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074" w:rsidRDefault="00597074">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57.05pt;margin-top:119.05pt;width:174.85pt;height:56pt;z-index:5;mso-wrap-edited:f;mso-position-horizontal-relative:page;mso-position-vertical-relative:page" wrapcoords="-167 0 -167 21600 21767 21600 21767 0 -167 0" filled="f" stroked="f">
            <v:textbox style="mso-next-textbox:#_x0000_s1030" inset="0,0,0,0">
              <w:txbxContent>
                <w:p w:rsidR="00805FF6" w:rsidRDefault="00805FF6">
                  <w:pPr>
                    <w:rPr>
                      <w:rFonts w:ascii="Arial" w:hAnsi="Arial" w:cs="Arial"/>
                      <w:b/>
                      <w:bCs/>
                      <w:sz w:val="34"/>
                      <w:lang w:val="es-ES_tradnl"/>
                    </w:rPr>
                  </w:pPr>
                  <w:r>
                    <w:rPr>
                      <w:rFonts w:ascii="Arial" w:hAnsi="Arial" w:cs="Arial"/>
                      <w:b/>
                      <w:bCs/>
                      <w:sz w:val="34"/>
                      <w:lang w:val="es-ES_tradnl"/>
                    </w:rPr>
                    <w:t xml:space="preserve">Conseil économique et social </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5261"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805FF6" w:rsidRDefault="00805FF6">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05FF6" w:rsidRDefault="00805FF6">
                  <w:pPr>
                    <w:rPr>
                      <w:rFonts w:ascii="Arial" w:hAnsi="Arial" w:cs="Arial"/>
                      <w:b/>
                      <w:bCs/>
                      <w:sz w:val="28"/>
                      <w:lang w:val="es-ES_tradnl"/>
                    </w:rPr>
                  </w:pPr>
                  <w:r>
                    <w:rPr>
                      <w:rFonts w:ascii="Arial" w:hAnsi="Arial" w:cs="Arial"/>
                      <w:b/>
                      <w:bCs/>
                      <w:sz w:val="28"/>
                      <w:lang w:val="es-ES_tradnl"/>
                    </w:rPr>
                    <w:t>NATIONS UNIES</w:t>
                  </w:r>
                </w:p>
              </w:txbxContent>
            </v:textbox>
            <w10:wrap anchorx="page" anchory="page"/>
            <w10:anchorlock/>
          </v:shape>
        </w:pict>
      </w:r>
    </w:p>
    <w:p w:rsidR="00597074" w:rsidRDefault="00597074">
      <w:pPr>
        <w:rPr>
          <w:lang w:val="es-ES_tradnl"/>
        </w:rPr>
      </w:pPr>
    </w:p>
    <w:p w:rsidR="00C04E79" w:rsidRDefault="00C04E79" w:rsidP="00EF3FE7">
      <w:pPr>
        <w:spacing w:after="240"/>
        <w:ind w:left="6840"/>
        <w:rPr>
          <w:lang w:val="es-ES_tradnl"/>
        </w:rPr>
      </w:pPr>
    </w:p>
    <w:p w:rsidR="00597074" w:rsidRPr="00E1199F" w:rsidRDefault="00597074" w:rsidP="00EF3FE7">
      <w:pPr>
        <w:spacing w:after="240"/>
        <w:ind w:left="6840"/>
        <w:rPr>
          <w:lang w:val="fr-FR"/>
        </w:rPr>
      </w:pPr>
      <w:r w:rsidRPr="00E1199F">
        <w:rPr>
          <w:lang w:val="fr-FR"/>
        </w:rPr>
        <w:t>Distr.</w:t>
      </w:r>
      <w:r w:rsidRPr="00E1199F">
        <w:rPr>
          <w:lang w:val="fr-FR"/>
        </w:rPr>
        <w:br/>
        <w:t>G</w:t>
      </w:r>
      <w:r w:rsidR="003723C3" w:rsidRPr="00E1199F">
        <w:rPr>
          <w:lang w:val="fr-FR"/>
        </w:rPr>
        <w:t>É</w:t>
      </w:r>
      <w:r w:rsidRPr="00E1199F">
        <w:rPr>
          <w:lang w:val="fr-FR"/>
        </w:rPr>
        <w:t>N</w:t>
      </w:r>
      <w:r w:rsidR="003723C3" w:rsidRPr="00E1199F">
        <w:rPr>
          <w:lang w:val="fr-FR"/>
        </w:rPr>
        <w:t>É</w:t>
      </w:r>
      <w:r w:rsidRPr="00E1199F">
        <w:rPr>
          <w:lang w:val="fr-FR"/>
        </w:rPr>
        <w:t>RAL</w:t>
      </w:r>
      <w:r w:rsidR="003723C3" w:rsidRPr="00E1199F">
        <w:rPr>
          <w:lang w:val="fr-FR"/>
        </w:rPr>
        <w:t>E</w:t>
      </w:r>
    </w:p>
    <w:p w:rsidR="00597074" w:rsidRPr="00E1199F" w:rsidRDefault="00597074" w:rsidP="00EF3FE7">
      <w:pPr>
        <w:spacing w:after="240"/>
        <w:ind w:left="6840"/>
        <w:rPr>
          <w:lang w:val="fr-FR"/>
        </w:rPr>
      </w:pPr>
      <w:r w:rsidRPr="00E1199F">
        <w:rPr>
          <w:lang w:val="fr-FR"/>
        </w:rPr>
        <w:t>E/C.12/DOM/3</w:t>
      </w:r>
      <w:r w:rsidRPr="00E1199F">
        <w:rPr>
          <w:lang w:val="fr-FR"/>
        </w:rPr>
        <w:br/>
        <w:t xml:space="preserve">30 </w:t>
      </w:r>
      <w:r w:rsidR="003723C3" w:rsidRPr="00E1199F">
        <w:rPr>
          <w:lang w:val="fr-FR"/>
        </w:rPr>
        <w:t xml:space="preserve">juin </w:t>
      </w:r>
      <w:r w:rsidRPr="00E1199F">
        <w:rPr>
          <w:lang w:val="fr-FR"/>
        </w:rPr>
        <w:t>2009</w:t>
      </w:r>
    </w:p>
    <w:p w:rsidR="00597074" w:rsidRPr="00E1199F" w:rsidRDefault="00EF3FE7" w:rsidP="00EF3FE7">
      <w:pPr>
        <w:adjustRightInd w:val="0"/>
        <w:snapToGrid w:val="0"/>
        <w:spacing w:after="480"/>
        <w:ind w:left="6840"/>
        <w:rPr>
          <w:lang w:val="fr-FR"/>
        </w:rPr>
      </w:pPr>
      <w:r w:rsidRPr="00E1199F">
        <w:rPr>
          <w:lang w:val="fr-FR"/>
        </w:rPr>
        <w:t>FRANÇAIS</w:t>
      </w:r>
      <w:r w:rsidRPr="00E1199F">
        <w:rPr>
          <w:lang w:val="fr-FR"/>
        </w:rPr>
        <w:br/>
      </w:r>
      <w:r w:rsidR="003723C3" w:rsidRPr="00E1199F">
        <w:rPr>
          <w:lang w:val="fr-FR"/>
        </w:rPr>
        <w:t>Ori</w:t>
      </w:r>
      <w:r w:rsidR="00597074" w:rsidRPr="00E1199F">
        <w:rPr>
          <w:lang w:val="fr-FR"/>
        </w:rPr>
        <w:t>ginal: ESPA</w:t>
      </w:r>
      <w:r w:rsidR="003723C3" w:rsidRPr="00E1199F">
        <w:rPr>
          <w:lang w:val="fr-FR"/>
        </w:rPr>
        <w:t>GN</w:t>
      </w:r>
      <w:r w:rsidR="00597074" w:rsidRPr="00E1199F">
        <w:rPr>
          <w:lang w:val="fr-FR"/>
        </w:rPr>
        <w:t>OL</w:t>
      </w:r>
    </w:p>
    <w:p w:rsidR="00597074" w:rsidRPr="00E1199F" w:rsidRDefault="00E24962" w:rsidP="00597074">
      <w:pPr>
        <w:spacing w:after="1440"/>
        <w:rPr>
          <w:lang w:val="fr-FR"/>
        </w:rPr>
      </w:pPr>
      <w:r w:rsidRPr="00E1199F">
        <w:rPr>
          <w:lang w:val="fr-FR"/>
        </w:rPr>
        <w:t xml:space="preserve">Session de fond de </w:t>
      </w:r>
      <w:r w:rsidR="00597074" w:rsidRPr="00E1199F">
        <w:rPr>
          <w:lang w:val="fr-FR"/>
        </w:rPr>
        <w:t>2010</w:t>
      </w:r>
    </w:p>
    <w:p w:rsidR="00597074" w:rsidRPr="00E1199F" w:rsidRDefault="00597074" w:rsidP="00597074">
      <w:pPr>
        <w:spacing w:after="360"/>
        <w:jc w:val="center"/>
        <w:rPr>
          <w:b/>
          <w:bCs/>
          <w:lang w:val="fr-FR"/>
        </w:rPr>
      </w:pPr>
      <w:r w:rsidRPr="00E1199F">
        <w:rPr>
          <w:b/>
          <w:bCs/>
          <w:lang w:val="fr-FR"/>
        </w:rPr>
        <w:t>AP</w:t>
      </w:r>
      <w:r w:rsidR="002C35F7" w:rsidRPr="00E1199F">
        <w:rPr>
          <w:b/>
          <w:bCs/>
          <w:lang w:val="fr-FR"/>
        </w:rPr>
        <w:t>P</w:t>
      </w:r>
      <w:r w:rsidRPr="00E1199F">
        <w:rPr>
          <w:b/>
          <w:bCs/>
          <w:lang w:val="fr-FR"/>
        </w:rPr>
        <w:t>LICA</w:t>
      </w:r>
      <w:r w:rsidR="002C35F7" w:rsidRPr="00E1199F">
        <w:rPr>
          <w:b/>
          <w:bCs/>
          <w:lang w:val="fr-FR"/>
        </w:rPr>
        <w:t>TION DU PACTE INTERNAT</w:t>
      </w:r>
      <w:r w:rsidRPr="00E1199F">
        <w:rPr>
          <w:b/>
          <w:bCs/>
          <w:lang w:val="fr-FR"/>
        </w:rPr>
        <w:t xml:space="preserve">IONAL </w:t>
      </w:r>
      <w:r w:rsidR="002C35F7" w:rsidRPr="00E1199F">
        <w:rPr>
          <w:b/>
          <w:bCs/>
          <w:lang w:val="fr-FR"/>
        </w:rPr>
        <w:t xml:space="preserve">RELATIF AUX DROITS ÉCONOMIQUES, SOCIAUX ET CULTURELS </w:t>
      </w:r>
    </w:p>
    <w:p w:rsidR="00597074" w:rsidRPr="00E1199F" w:rsidRDefault="00597074" w:rsidP="00597074">
      <w:pPr>
        <w:spacing w:after="480"/>
        <w:jc w:val="center"/>
        <w:rPr>
          <w:b/>
          <w:bCs/>
          <w:lang w:val="fr-FR"/>
        </w:rPr>
      </w:pPr>
      <w:r w:rsidRPr="00E1199F">
        <w:rPr>
          <w:b/>
          <w:bCs/>
          <w:lang w:val="fr-FR"/>
        </w:rPr>
        <w:t>T</w:t>
      </w:r>
      <w:r w:rsidR="00D71A54" w:rsidRPr="00E1199F">
        <w:rPr>
          <w:b/>
          <w:bCs/>
          <w:lang w:val="fr-FR"/>
        </w:rPr>
        <w:t xml:space="preserve">roisièmes rapports périodiques présentés par les États parties </w:t>
      </w:r>
      <w:r w:rsidRPr="00E1199F">
        <w:rPr>
          <w:b/>
          <w:bCs/>
          <w:lang w:val="fr-FR"/>
        </w:rPr>
        <w:br/>
      </w:r>
      <w:r w:rsidR="006A4E1B" w:rsidRPr="00E1199F">
        <w:rPr>
          <w:b/>
          <w:bCs/>
          <w:lang w:val="fr-FR"/>
        </w:rPr>
        <w:t xml:space="preserve">en vertu des articles </w:t>
      </w:r>
      <w:r w:rsidRPr="00E1199F">
        <w:rPr>
          <w:b/>
          <w:bCs/>
          <w:lang w:val="fr-FR"/>
        </w:rPr>
        <w:t xml:space="preserve">16 </w:t>
      </w:r>
      <w:r w:rsidR="006A4E1B" w:rsidRPr="00E1199F">
        <w:rPr>
          <w:b/>
          <w:bCs/>
          <w:lang w:val="fr-FR"/>
        </w:rPr>
        <w:t>et</w:t>
      </w:r>
      <w:r w:rsidRPr="00E1199F">
        <w:rPr>
          <w:b/>
          <w:bCs/>
          <w:lang w:val="fr-FR"/>
        </w:rPr>
        <w:t xml:space="preserve"> 17 d</w:t>
      </w:r>
      <w:r w:rsidR="006A4E1B" w:rsidRPr="00E1199F">
        <w:rPr>
          <w:b/>
          <w:bCs/>
          <w:lang w:val="fr-FR"/>
        </w:rPr>
        <w:t xml:space="preserve">u Pacte </w:t>
      </w:r>
    </w:p>
    <w:p w:rsidR="00597074" w:rsidRPr="00DE53EF" w:rsidRDefault="00597074" w:rsidP="00597074">
      <w:pPr>
        <w:spacing w:after="480"/>
        <w:jc w:val="center"/>
        <w:rPr>
          <w:b/>
          <w:bCs/>
          <w:lang w:val="pt-BR"/>
        </w:rPr>
      </w:pPr>
      <w:r w:rsidRPr="00DE53EF">
        <w:rPr>
          <w:b/>
          <w:bCs/>
          <w:lang w:val="pt-BR"/>
        </w:rPr>
        <w:t>R</w:t>
      </w:r>
      <w:r w:rsidR="006A4E1B">
        <w:rPr>
          <w:b/>
          <w:bCs/>
          <w:lang w:val="pt-BR"/>
        </w:rPr>
        <w:t>É</w:t>
      </w:r>
      <w:r w:rsidRPr="00DE53EF">
        <w:rPr>
          <w:b/>
          <w:bCs/>
          <w:lang w:val="pt-BR"/>
        </w:rPr>
        <w:t>P</w:t>
      </w:r>
      <w:r w:rsidR="006A4E1B">
        <w:rPr>
          <w:b/>
          <w:bCs/>
          <w:lang w:val="pt-BR"/>
        </w:rPr>
        <w:t>UBLIQUE DOMINICAINE</w:t>
      </w:r>
      <w:r w:rsidRPr="00DE53EF">
        <w:rPr>
          <w:rStyle w:val="FootnoteReference"/>
          <w:bCs/>
          <w:lang w:val="pt-BR"/>
        </w:rPr>
        <w:footnoteReference w:customMarkFollows="1" w:id="1"/>
        <w:t>*</w:t>
      </w:r>
    </w:p>
    <w:p w:rsidR="00597074" w:rsidRPr="00DE53EF" w:rsidRDefault="00597074" w:rsidP="00597074">
      <w:pPr>
        <w:spacing w:after="240"/>
        <w:jc w:val="right"/>
        <w:rPr>
          <w:bCs/>
          <w:lang w:val="pt-BR"/>
        </w:rPr>
      </w:pPr>
      <w:r w:rsidRPr="00DE53EF">
        <w:rPr>
          <w:bCs/>
          <w:lang w:val="pt-BR"/>
        </w:rPr>
        <w:t xml:space="preserve">[27 </w:t>
      </w:r>
      <w:r w:rsidR="006A4E1B">
        <w:rPr>
          <w:bCs/>
          <w:lang w:val="pt-BR"/>
        </w:rPr>
        <w:t xml:space="preserve">août </w:t>
      </w:r>
      <w:r w:rsidRPr="00DE53EF">
        <w:rPr>
          <w:bCs/>
          <w:lang w:val="pt-BR"/>
        </w:rPr>
        <w:t>2008]</w:t>
      </w:r>
    </w:p>
    <w:p w:rsidR="00597074" w:rsidRPr="00DE53EF" w:rsidRDefault="00597074" w:rsidP="00597074">
      <w:pPr>
        <w:ind w:left="720"/>
        <w:jc w:val="center"/>
        <w:rPr>
          <w:color w:val="000000"/>
          <w:lang w:val="pt-BR"/>
        </w:rPr>
      </w:pPr>
    </w:p>
    <w:p w:rsidR="00597074" w:rsidRPr="00DE53EF" w:rsidRDefault="00597074" w:rsidP="00597074">
      <w:pPr>
        <w:ind w:left="720"/>
        <w:jc w:val="center"/>
        <w:rPr>
          <w:color w:val="000000"/>
          <w:lang w:val="pt-BR"/>
        </w:rPr>
      </w:pPr>
    </w:p>
    <w:p w:rsidR="00597074" w:rsidRPr="00DE53EF" w:rsidRDefault="00597074" w:rsidP="00597074">
      <w:pPr>
        <w:ind w:left="720"/>
        <w:jc w:val="center"/>
        <w:rPr>
          <w:color w:val="000000"/>
          <w:lang w:val="pt-BR"/>
        </w:rPr>
      </w:pPr>
    </w:p>
    <w:p w:rsidR="00F07CF6" w:rsidRPr="00272FE8" w:rsidRDefault="00597074" w:rsidP="00F07CF6">
      <w:pPr>
        <w:adjustRightInd w:val="0"/>
        <w:snapToGrid w:val="0"/>
        <w:spacing w:after="240"/>
        <w:jc w:val="center"/>
        <w:rPr>
          <w:color w:val="000000"/>
          <w:lang w:val="fr-CH"/>
        </w:rPr>
      </w:pPr>
      <w:r w:rsidRPr="00E1199F">
        <w:rPr>
          <w:color w:val="000000"/>
          <w:lang w:val="fr-FR"/>
        </w:rPr>
        <w:br w:type="page"/>
      </w:r>
      <w:r w:rsidR="00B04701" w:rsidRPr="00272FE8">
        <w:rPr>
          <w:b/>
          <w:color w:val="000000"/>
          <w:lang w:val="fr-CH"/>
        </w:rPr>
        <w:t>TABLE DES MATIÈRES</w:t>
      </w:r>
    </w:p>
    <w:p w:rsidR="00F07CF6" w:rsidRPr="00272FE8" w:rsidRDefault="00F07CF6" w:rsidP="00F07CF6">
      <w:pPr>
        <w:adjustRightInd w:val="0"/>
        <w:snapToGrid w:val="0"/>
        <w:spacing w:after="240"/>
        <w:jc w:val="right"/>
        <w:rPr>
          <w:i/>
          <w:color w:val="000000"/>
          <w:lang w:val="fr-CH"/>
        </w:rPr>
      </w:pPr>
      <w:r w:rsidRPr="00272FE8">
        <w:rPr>
          <w:i/>
          <w:color w:val="000000"/>
          <w:lang w:val="fr-CH"/>
        </w:rPr>
        <w:t>P</w:t>
      </w:r>
      <w:r w:rsidR="00B04701" w:rsidRPr="00272FE8">
        <w:rPr>
          <w:i/>
          <w:color w:val="000000"/>
          <w:lang w:val="fr-CH"/>
        </w:rPr>
        <w:t>aragraphes</w:t>
      </w:r>
      <w:r w:rsidR="00E1199F">
        <w:rPr>
          <w:i/>
          <w:color w:val="000000"/>
          <w:lang w:val="fr-CH"/>
        </w:rPr>
        <w:t xml:space="preserve">  </w:t>
      </w:r>
      <w:r w:rsidRPr="00272FE8">
        <w:rPr>
          <w:i/>
          <w:color w:val="000000"/>
          <w:lang w:val="fr-CH"/>
        </w:rPr>
        <w:t xml:space="preserve"> P</w:t>
      </w:r>
      <w:r w:rsidR="00B04701" w:rsidRPr="00272FE8">
        <w:rPr>
          <w:i/>
          <w:color w:val="000000"/>
          <w:lang w:val="fr-CH"/>
        </w:rPr>
        <w:t>age</w:t>
      </w:r>
    </w:p>
    <w:p w:rsidR="00597074" w:rsidRPr="00272FE8" w:rsidRDefault="00597074" w:rsidP="00EF3FE7">
      <w:pPr>
        <w:tabs>
          <w:tab w:val="left" w:pos="600"/>
          <w:tab w:val="right" w:leader="dot" w:pos="7320"/>
          <w:tab w:val="center" w:pos="8040"/>
          <w:tab w:val="right" w:pos="9360"/>
        </w:tabs>
        <w:adjustRightInd w:val="0"/>
        <w:snapToGrid w:val="0"/>
        <w:spacing w:after="240"/>
        <w:rPr>
          <w:snapToGrid w:val="0"/>
          <w:lang w:val="fr-CH"/>
        </w:rPr>
      </w:pPr>
      <w:r w:rsidRPr="00272FE8">
        <w:rPr>
          <w:bCs/>
          <w:lang w:val="fr-CH"/>
        </w:rPr>
        <w:t>I.</w:t>
      </w:r>
      <w:r w:rsidR="00EF3FE7" w:rsidRPr="00272FE8">
        <w:rPr>
          <w:bCs/>
          <w:lang w:val="fr-CH"/>
        </w:rPr>
        <w:tab/>
      </w:r>
      <w:r w:rsidR="002C42F3" w:rsidRPr="00272FE8">
        <w:rPr>
          <w:bCs/>
          <w:lang w:val="fr-CH"/>
        </w:rPr>
        <w:t>CADRE GÉNÉRAL</w:t>
      </w:r>
      <w:r w:rsidRPr="00272FE8">
        <w:rPr>
          <w:snapToGrid w:val="0"/>
          <w:lang w:val="fr-CH"/>
        </w:rPr>
        <w:tab/>
      </w:r>
      <w:r w:rsidRPr="00272FE8">
        <w:rPr>
          <w:snapToGrid w:val="0"/>
          <w:lang w:val="fr-CH"/>
        </w:rPr>
        <w:tab/>
        <w:t>1</w:t>
      </w:r>
      <w:r w:rsidR="00EF3FE7" w:rsidRPr="00272FE8">
        <w:rPr>
          <w:snapToGrid w:val="0"/>
          <w:lang w:val="fr-CH"/>
        </w:rPr>
        <w:t xml:space="preserve"> – </w:t>
      </w:r>
      <w:r w:rsidRPr="00272FE8">
        <w:rPr>
          <w:snapToGrid w:val="0"/>
          <w:lang w:val="fr-CH"/>
        </w:rPr>
        <w:t>14</w:t>
      </w:r>
      <w:r w:rsidRPr="00272FE8">
        <w:rPr>
          <w:snapToGrid w:val="0"/>
          <w:lang w:val="fr-CH"/>
        </w:rPr>
        <w:tab/>
      </w:r>
      <w:r w:rsidR="001F52F0" w:rsidRPr="00272FE8">
        <w:rPr>
          <w:snapToGrid w:val="0"/>
          <w:lang w:val="fr-CH"/>
        </w:rPr>
        <w:t>3</w:t>
      </w:r>
    </w:p>
    <w:p w:rsidR="00597074" w:rsidRPr="00272FE8" w:rsidRDefault="00597074" w:rsidP="00EF3FE7">
      <w:pPr>
        <w:tabs>
          <w:tab w:val="left" w:pos="600"/>
          <w:tab w:val="right" w:leader="dot" w:pos="7320"/>
          <w:tab w:val="center" w:pos="8040"/>
          <w:tab w:val="right" w:pos="9360"/>
        </w:tabs>
        <w:adjustRightInd w:val="0"/>
        <w:snapToGrid w:val="0"/>
        <w:spacing w:after="240"/>
        <w:rPr>
          <w:snapToGrid w:val="0"/>
          <w:lang w:val="fr-CH"/>
        </w:rPr>
      </w:pPr>
      <w:r w:rsidRPr="00272FE8">
        <w:rPr>
          <w:snapToGrid w:val="0"/>
          <w:lang w:val="fr-CH"/>
        </w:rPr>
        <w:t>II.</w:t>
      </w:r>
      <w:r w:rsidRPr="00272FE8">
        <w:rPr>
          <w:snapToGrid w:val="0"/>
          <w:lang w:val="fr-CH"/>
        </w:rPr>
        <w:tab/>
        <w:t>M</w:t>
      </w:r>
      <w:r w:rsidR="002C42F3" w:rsidRPr="00272FE8">
        <w:rPr>
          <w:snapToGrid w:val="0"/>
          <w:lang w:val="fr-CH"/>
        </w:rPr>
        <w:t>É</w:t>
      </w:r>
      <w:r w:rsidRPr="00272FE8">
        <w:rPr>
          <w:snapToGrid w:val="0"/>
          <w:lang w:val="fr-CH"/>
        </w:rPr>
        <w:t>T</w:t>
      </w:r>
      <w:r w:rsidR="002C42F3" w:rsidRPr="00272FE8">
        <w:rPr>
          <w:snapToGrid w:val="0"/>
          <w:lang w:val="fr-CH"/>
        </w:rPr>
        <w:t>H</w:t>
      </w:r>
      <w:r w:rsidRPr="00272FE8">
        <w:rPr>
          <w:snapToGrid w:val="0"/>
          <w:lang w:val="fr-CH"/>
        </w:rPr>
        <w:t>ODOLOG</w:t>
      </w:r>
      <w:r w:rsidR="002C42F3" w:rsidRPr="00272FE8">
        <w:rPr>
          <w:snapToGrid w:val="0"/>
          <w:lang w:val="fr-CH"/>
        </w:rPr>
        <w:t>IE</w:t>
      </w:r>
      <w:r w:rsidRPr="00272FE8">
        <w:rPr>
          <w:snapToGrid w:val="0"/>
          <w:lang w:val="fr-CH"/>
        </w:rPr>
        <w:tab/>
      </w:r>
      <w:r w:rsidRPr="00272FE8">
        <w:rPr>
          <w:snapToGrid w:val="0"/>
          <w:lang w:val="fr-CH"/>
        </w:rPr>
        <w:tab/>
        <w:t>15</w:t>
      </w:r>
      <w:r w:rsidR="00EF3FE7" w:rsidRPr="00272FE8">
        <w:rPr>
          <w:snapToGrid w:val="0"/>
          <w:lang w:val="fr-CH"/>
        </w:rPr>
        <w:t xml:space="preserve"> – </w:t>
      </w:r>
      <w:r w:rsidRPr="00272FE8">
        <w:rPr>
          <w:snapToGrid w:val="0"/>
          <w:lang w:val="fr-CH"/>
        </w:rPr>
        <w:t>16</w:t>
      </w:r>
      <w:r w:rsidRPr="00272FE8">
        <w:rPr>
          <w:snapToGrid w:val="0"/>
          <w:lang w:val="fr-CH"/>
        </w:rPr>
        <w:tab/>
      </w:r>
      <w:r w:rsidR="001F52F0" w:rsidRPr="00272FE8">
        <w:rPr>
          <w:snapToGrid w:val="0"/>
          <w:lang w:val="fr-CH"/>
        </w:rPr>
        <w:t>4</w:t>
      </w:r>
    </w:p>
    <w:p w:rsidR="00597074" w:rsidRPr="00272FE8" w:rsidRDefault="00597074" w:rsidP="00DB72ED">
      <w:pPr>
        <w:tabs>
          <w:tab w:val="left" w:pos="600"/>
          <w:tab w:val="right" w:leader="dot" w:pos="7320"/>
          <w:tab w:val="center" w:pos="8040"/>
          <w:tab w:val="right" w:pos="9360"/>
        </w:tabs>
        <w:adjustRightInd w:val="0"/>
        <w:snapToGrid w:val="0"/>
        <w:spacing w:after="240"/>
        <w:ind w:left="601" w:hanging="601"/>
        <w:rPr>
          <w:snapToGrid w:val="0"/>
          <w:lang w:val="fr-CH"/>
        </w:rPr>
      </w:pPr>
      <w:r w:rsidRPr="00272FE8">
        <w:rPr>
          <w:snapToGrid w:val="0"/>
          <w:lang w:val="fr-CH"/>
        </w:rPr>
        <w:t>III.</w:t>
      </w:r>
      <w:r w:rsidRPr="00272FE8">
        <w:rPr>
          <w:snapToGrid w:val="0"/>
          <w:lang w:val="fr-CH"/>
        </w:rPr>
        <w:tab/>
        <w:t>INFORMA</w:t>
      </w:r>
      <w:r w:rsidR="002C42F3" w:rsidRPr="00272FE8">
        <w:rPr>
          <w:snapToGrid w:val="0"/>
          <w:lang w:val="fr-CH"/>
        </w:rPr>
        <w:t>TIONS RELATIVES AUX</w:t>
      </w:r>
      <w:r w:rsidRPr="00272FE8">
        <w:rPr>
          <w:snapToGrid w:val="0"/>
          <w:lang w:val="fr-CH"/>
        </w:rPr>
        <w:t xml:space="preserve"> DISPOSI</w:t>
      </w:r>
      <w:r w:rsidR="002C42F3" w:rsidRPr="00272FE8">
        <w:rPr>
          <w:snapToGrid w:val="0"/>
          <w:lang w:val="fr-CH"/>
        </w:rPr>
        <w:t>TIONS</w:t>
      </w:r>
      <w:r w:rsidRPr="00272FE8">
        <w:rPr>
          <w:snapToGrid w:val="0"/>
          <w:lang w:val="fr-CH"/>
        </w:rPr>
        <w:br/>
        <w:t>G</w:t>
      </w:r>
      <w:r w:rsidR="002C42F3" w:rsidRPr="00272FE8">
        <w:rPr>
          <w:snapToGrid w:val="0"/>
          <w:lang w:val="fr-CH"/>
        </w:rPr>
        <w:t>É</w:t>
      </w:r>
      <w:r w:rsidRPr="00272FE8">
        <w:rPr>
          <w:snapToGrid w:val="0"/>
          <w:lang w:val="fr-CH"/>
        </w:rPr>
        <w:t>N</w:t>
      </w:r>
      <w:r w:rsidR="002C42F3" w:rsidRPr="00272FE8">
        <w:rPr>
          <w:snapToGrid w:val="0"/>
          <w:lang w:val="fr-CH"/>
        </w:rPr>
        <w:t>É</w:t>
      </w:r>
      <w:r w:rsidRPr="00272FE8">
        <w:rPr>
          <w:snapToGrid w:val="0"/>
          <w:lang w:val="fr-CH"/>
        </w:rPr>
        <w:t>RALES D</w:t>
      </w:r>
      <w:r w:rsidR="002C42F3" w:rsidRPr="00272FE8">
        <w:rPr>
          <w:snapToGrid w:val="0"/>
          <w:lang w:val="fr-CH"/>
        </w:rPr>
        <w:t>U PACTE</w:t>
      </w:r>
      <w:r w:rsidRPr="00272FE8">
        <w:rPr>
          <w:snapToGrid w:val="0"/>
          <w:lang w:val="fr-CH"/>
        </w:rPr>
        <w:tab/>
      </w:r>
      <w:r w:rsidRPr="00272FE8">
        <w:rPr>
          <w:snapToGrid w:val="0"/>
          <w:lang w:val="fr-CH"/>
        </w:rPr>
        <w:tab/>
        <w:t>17</w:t>
      </w:r>
      <w:r w:rsidR="00DB72ED" w:rsidRPr="00272FE8">
        <w:rPr>
          <w:snapToGrid w:val="0"/>
          <w:lang w:val="fr-CH"/>
        </w:rPr>
        <w:t xml:space="preserve"> – </w:t>
      </w:r>
      <w:r w:rsidRPr="00272FE8">
        <w:rPr>
          <w:snapToGrid w:val="0"/>
          <w:lang w:val="fr-CH"/>
        </w:rPr>
        <w:t>46</w:t>
      </w:r>
      <w:r w:rsidRPr="00272FE8">
        <w:rPr>
          <w:snapToGrid w:val="0"/>
          <w:lang w:val="fr-CH"/>
        </w:rPr>
        <w:tab/>
      </w:r>
      <w:r w:rsidR="001F52F0" w:rsidRPr="00272FE8">
        <w:rPr>
          <w:snapToGrid w:val="0"/>
          <w:lang w:val="fr-CH"/>
        </w:rPr>
        <w:t>5</w:t>
      </w:r>
    </w:p>
    <w:p w:rsidR="00597074" w:rsidRPr="00272FE8" w:rsidRDefault="002C42F3" w:rsidP="00272FE8">
      <w:pPr>
        <w:tabs>
          <w:tab w:val="left" w:pos="600"/>
          <w:tab w:val="left" w:pos="1200"/>
          <w:tab w:val="right" w:leader="dot" w:pos="7320"/>
          <w:tab w:val="center" w:pos="8040"/>
          <w:tab w:val="right" w:pos="9360"/>
        </w:tabs>
        <w:adjustRightInd w:val="0"/>
        <w:snapToGrid w:val="0"/>
        <w:spacing w:after="200"/>
        <w:rPr>
          <w:snapToGrid w:val="0"/>
          <w:lang w:val="fr-CH"/>
        </w:rPr>
      </w:pPr>
      <w:r w:rsidRPr="00272FE8">
        <w:rPr>
          <w:snapToGrid w:val="0"/>
          <w:lang w:val="fr-CH"/>
        </w:rPr>
        <w:tab/>
        <w:t>A.</w:t>
      </w:r>
      <w:r w:rsidRPr="00272FE8">
        <w:rPr>
          <w:snapToGrid w:val="0"/>
          <w:lang w:val="fr-CH"/>
        </w:rPr>
        <w:tab/>
        <w:t>Article premier</w:t>
      </w:r>
      <w:r w:rsidR="001F52F0" w:rsidRPr="00272FE8">
        <w:rPr>
          <w:snapToGrid w:val="0"/>
          <w:lang w:val="fr-CH"/>
        </w:rPr>
        <w:t>.</w:t>
      </w:r>
      <w:r w:rsidR="00597074" w:rsidRPr="00272FE8">
        <w:rPr>
          <w:snapToGrid w:val="0"/>
          <w:lang w:val="fr-CH"/>
        </w:rPr>
        <w:t xml:space="preserve"> D</w:t>
      </w:r>
      <w:r w:rsidRPr="00272FE8">
        <w:rPr>
          <w:snapToGrid w:val="0"/>
          <w:lang w:val="fr-CH"/>
        </w:rPr>
        <w:t>roit à l</w:t>
      </w:r>
      <w:r w:rsidR="00B3200F">
        <w:rPr>
          <w:snapToGrid w:val="0"/>
          <w:lang w:val="fr-CH"/>
        </w:rPr>
        <w:t>’</w:t>
      </w:r>
      <w:r w:rsidRPr="00272FE8">
        <w:rPr>
          <w:snapToGrid w:val="0"/>
          <w:lang w:val="fr-CH"/>
        </w:rPr>
        <w:t>autodétermination</w:t>
      </w:r>
      <w:r w:rsidR="00C04E79" w:rsidRPr="00272FE8">
        <w:rPr>
          <w:snapToGrid w:val="0"/>
          <w:lang w:val="fr-CH"/>
        </w:rPr>
        <w:tab/>
      </w:r>
      <w:r w:rsidR="00C04E79" w:rsidRPr="00272FE8">
        <w:rPr>
          <w:snapToGrid w:val="0"/>
          <w:lang w:val="fr-CH"/>
        </w:rPr>
        <w:tab/>
        <w:t xml:space="preserve">17 – </w:t>
      </w:r>
      <w:r w:rsidR="00597074" w:rsidRPr="00272FE8">
        <w:rPr>
          <w:snapToGrid w:val="0"/>
          <w:lang w:val="fr-CH"/>
        </w:rPr>
        <w:t>22</w:t>
      </w:r>
      <w:r w:rsidR="00597074" w:rsidRPr="00272FE8">
        <w:rPr>
          <w:snapToGrid w:val="0"/>
          <w:lang w:val="fr-CH"/>
        </w:rPr>
        <w:tab/>
      </w:r>
      <w:r w:rsidR="001F52F0" w:rsidRPr="00272FE8">
        <w:rPr>
          <w:snapToGrid w:val="0"/>
          <w:lang w:val="fr-CH"/>
        </w:rPr>
        <w:t>5</w:t>
      </w:r>
    </w:p>
    <w:p w:rsidR="00597074" w:rsidRPr="00272FE8" w:rsidRDefault="00597074" w:rsidP="00272FE8">
      <w:pPr>
        <w:tabs>
          <w:tab w:val="left" w:pos="600"/>
          <w:tab w:val="left" w:pos="1200"/>
          <w:tab w:val="right" w:leader="dot" w:pos="7320"/>
          <w:tab w:val="center" w:pos="8040"/>
          <w:tab w:val="right" w:pos="9360"/>
        </w:tabs>
        <w:adjustRightInd w:val="0"/>
        <w:snapToGrid w:val="0"/>
        <w:spacing w:after="200"/>
        <w:ind w:left="1134" w:hanging="1134"/>
        <w:rPr>
          <w:snapToGrid w:val="0"/>
          <w:lang w:val="fr-CH"/>
        </w:rPr>
      </w:pPr>
      <w:r w:rsidRPr="00272FE8">
        <w:rPr>
          <w:snapToGrid w:val="0"/>
          <w:lang w:val="fr-CH"/>
        </w:rPr>
        <w:tab/>
        <w:t>B.</w:t>
      </w:r>
      <w:r w:rsidRPr="00272FE8">
        <w:rPr>
          <w:snapToGrid w:val="0"/>
          <w:lang w:val="fr-CH"/>
        </w:rPr>
        <w:tab/>
        <w:t>Art</w:t>
      </w:r>
      <w:r w:rsidR="002C42F3" w:rsidRPr="00272FE8">
        <w:rPr>
          <w:snapToGrid w:val="0"/>
          <w:lang w:val="fr-CH"/>
        </w:rPr>
        <w:t>icle</w:t>
      </w:r>
      <w:r w:rsidRPr="00272FE8">
        <w:rPr>
          <w:snapToGrid w:val="0"/>
          <w:lang w:val="fr-CH"/>
        </w:rPr>
        <w:t xml:space="preserve"> 2</w:t>
      </w:r>
      <w:r w:rsidR="00476539" w:rsidRPr="00272FE8">
        <w:rPr>
          <w:snapToGrid w:val="0"/>
          <w:lang w:val="fr-CH"/>
        </w:rPr>
        <w:t>.</w:t>
      </w:r>
      <w:r w:rsidRPr="00272FE8">
        <w:rPr>
          <w:snapToGrid w:val="0"/>
          <w:lang w:val="fr-CH"/>
        </w:rPr>
        <w:t xml:space="preserve"> Me</w:t>
      </w:r>
      <w:r w:rsidR="0069527D" w:rsidRPr="00272FE8">
        <w:rPr>
          <w:snapToGrid w:val="0"/>
          <w:lang w:val="fr-CH"/>
        </w:rPr>
        <w:t>sures</w:t>
      </w:r>
      <w:r w:rsidR="002C42F3" w:rsidRPr="00272FE8">
        <w:rPr>
          <w:snapToGrid w:val="0"/>
          <w:lang w:val="fr-CH"/>
        </w:rPr>
        <w:t xml:space="preserve"> garantiss</w:t>
      </w:r>
      <w:r w:rsidR="0069527D" w:rsidRPr="00272FE8">
        <w:rPr>
          <w:snapToGrid w:val="0"/>
          <w:lang w:val="fr-CH"/>
        </w:rPr>
        <w:t>a</w:t>
      </w:r>
      <w:r w:rsidR="002C42F3" w:rsidRPr="00272FE8">
        <w:rPr>
          <w:snapToGrid w:val="0"/>
          <w:lang w:val="fr-CH"/>
        </w:rPr>
        <w:t>nt l</w:t>
      </w:r>
      <w:r w:rsidR="00B3200F">
        <w:rPr>
          <w:snapToGrid w:val="0"/>
          <w:lang w:val="fr-CH"/>
        </w:rPr>
        <w:t>’</w:t>
      </w:r>
      <w:r w:rsidR="002C42F3" w:rsidRPr="00272FE8">
        <w:rPr>
          <w:snapToGrid w:val="0"/>
          <w:lang w:val="fr-CH"/>
        </w:rPr>
        <w:t xml:space="preserve">exercice </w:t>
      </w:r>
      <w:r w:rsidRPr="00272FE8">
        <w:rPr>
          <w:snapToGrid w:val="0"/>
          <w:lang w:val="fr-CH"/>
        </w:rPr>
        <w:t>des</w:t>
      </w:r>
      <w:r w:rsidR="00C04E79" w:rsidRPr="00272FE8">
        <w:rPr>
          <w:snapToGrid w:val="0"/>
          <w:lang w:val="fr-CH"/>
        </w:rPr>
        <w:t xml:space="preserve"> </w:t>
      </w:r>
      <w:r w:rsidRPr="00272FE8">
        <w:rPr>
          <w:snapToGrid w:val="0"/>
          <w:lang w:val="fr-CH"/>
        </w:rPr>
        <w:t>d</w:t>
      </w:r>
      <w:r w:rsidR="002C42F3" w:rsidRPr="00272FE8">
        <w:rPr>
          <w:snapToGrid w:val="0"/>
          <w:lang w:val="fr-CH"/>
        </w:rPr>
        <w:t xml:space="preserve">roits </w:t>
      </w:r>
      <w:r w:rsidR="00C04E79" w:rsidRPr="00272FE8">
        <w:rPr>
          <w:snapToGrid w:val="0"/>
          <w:lang w:val="fr-CH"/>
        </w:rPr>
        <w:br/>
      </w:r>
      <w:r w:rsidR="002C42F3" w:rsidRPr="00272FE8">
        <w:rPr>
          <w:snapToGrid w:val="0"/>
          <w:lang w:val="fr-CH"/>
        </w:rPr>
        <w:t>é</w:t>
      </w:r>
      <w:r w:rsidRPr="00272FE8">
        <w:rPr>
          <w:snapToGrid w:val="0"/>
          <w:lang w:val="fr-CH"/>
        </w:rPr>
        <w:t>con</w:t>
      </w:r>
      <w:r w:rsidR="002C42F3" w:rsidRPr="00272FE8">
        <w:rPr>
          <w:snapToGrid w:val="0"/>
          <w:lang w:val="fr-CH"/>
        </w:rPr>
        <w:t>o</w:t>
      </w:r>
      <w:r w:rsidRPr="00272FE8">
        <w:rPr>
          <w:snapToGrid w:val="0"/>
          <w:lang w:val="fr-CH"/>
        </w:rPr>
        <w:t>mi</w:t>
      </w:r>
      <w:r w:rsidR="002C42F3" w:rsidRPr="00272FE8">
        <w:rPr>
          <w:snapToGrid w:val="0"/>
          <w:lang w:val="fr-CH"/>
        </w:rPr>
        <w:t>que</w:t>
      </w:r>
      <w:r w:rsidRPr="00272FE8">
        <w:rPr>
          <w:snapToGrid w:val="0"/>
          <w:lang w:val="fr-CH"/>
        </w:rPr>
        <w:t>s, socia</w:t>
      </w:r>
      <w:r w:rsidR="002C42F3" w:rsidRPr="00272FE8">
        <w:rPr>
          <w:snapToGrid w:val="0"/>
          <w:lang w:val="fr-CH"/>
        </w:rPr>
        <w:t>ux et culturel</w:t>
      </w:r>
      <w:r w:rsidRPr="00272FE8">
        <w:rPr>
          <w:snapToGrid w:val="0"/>
          <w:lang w:val="fr-CH"/>
        </w:rPr>
        <w:t>s</w:t>
      </w:r>
      <w:r w:rsidRPr="00272FE8">
        <w:rPr>
          <w:snapToGrid w:val="0"/>
          <w:lang w:val="fr-CH"/>
        </w:rPr>
        <w:tab/>
      </w:r>
      <w:r w:rsidRPr="00272FE8">
        <w:rPr>
          <w:snapToGrid w:val="0"/>
          <w:lang w:val="fr-CH"/>
        </w:rPr>
        <w:tab/>
        <w:t>23</w:t>
      </w:r>
      <w:r w:rsidR="00C04E79" w:rsidRPr="00272FE8">
        <w:rPr>
          <w:snapToGrid w:val="0"/>
          <w:lang w:val="fr-CH"/>
        </w:rPr>
        <w:t xml:space="preserve"> – </w:t>
      </w:r>
      <w:r w:rsidRPr="00272FE8">
        <w:rPr>
          <w:snapToGrid w:val="0"/>
          <w:lang w:val="fr-CH"/>
        </w:rPr>
        <w:t>44</w:t>
      </w:r>
      <w:r w:rsidRPr="00272FE8">
        <w:rPr>
          <w:snapToGrid w:val="0"/>
          <w:lang w:val="fr-CH"/>
        </w:rPr>
        <w:tab/>
      </w:r>
      <w:r w:rsidR="001F52F0" w:rsidRPr="00272FE8">
        <w:rPr>
          <w:snapToGrid w:val="0"/>
          <w:lang w:val="fr-CH"/>
        </w:rPr>
        <w:t>6</w:t>
      </w:r>
    </w:p>
    <w:p w:rsidR="00597074" w:rsidRPr="00272FE8" w:rsidRDefault="00C04E79" w:rsidP="00272FE8">
      <w:pPr>
        <w:tabs>
          <w:tab w:val="left" w:pos="600"/>
          <w:tab w:val="left" w:pos="1200"/>
          <w:tab w:val="right" w:leader="dot" w:pos="7320"/>
          <w:tab w:val="center" w:pos="8040"/>
          <w:tab w:val="right" w:pos="9360"/>
        </w:tabs>
        <w:adjustRightInd w:val="0"/>
        <w:snapToGrid w:val="0"/>
        <w:spacing w:after="200"/>
        <w:ind w:left="1134" w:hanging="1134"/>
        <w:rPr>
          <w:snapToGrid w:val="0"/>
          <w:lang w:val="fr-CH"/>
        </w:rPr>
      </w:pPr>
      <w:r w:rsidRPr="00272FE8">
        <w:rPr>
          <w:snapToGrid w:val="0"/>
          <w:lang w:val="fr-CH"/>
        </w:rPr>
        <w:tab/>
        <w:t>C</w:t>
      </w:r>
      <w:r w:rsidR="00476539" w:rsidRPr="00272FE8">
        <w:rPr>
          <w:snapToGrid w:val="0"/>
          <w:lang w:val="fr-CH"/>
        </w:rPr>
        <w:t>.</w:t>
      </w:r>
      <w:r w:rsidR="00476539" w:rsidRPr="00272FE8">
        <w:rPr>
          <w:snapToGrid w:val="0"/>
          <w:lang w:val="fr-CH"/>
        </w:rPr>
        <w:tab/>
        <w:t>Art</w:t>
      </w:r>
      <w:r w:rsidR="002C42F3" w:rsidRPr="00272FE8">
        <w:rPr>
          <w:snapToGrid w:val="0"/>
          <w:lang w:val="fr-CH"/>
        </w:rPr>
        <w:t xml:space="preserve">icle </w:t>
      </w:r>
      <w:r w:rsidR="00476539" w:rsidRPr="00272FE8">
        <w:rPr>
          <w:snapToGrid w:val="0"/>
          <w:lang w:val="fr-CH"/>
        </w:rPr>
        <w:t>3.</w:t>
      </w:r>
      <w:r w:rsidR="00597074" w:rsidRPr="00272FE8">
        <w:rPr>
          <w:snapToGrid w:val="0"/>
          <w:lang w:val="fr-CH"/>
        </w:rPr>
        <w:t xml:space="preserve"> </w:t>
      </w:r>
      <w:r w:rsidR="005814FF" w:rsidRPr="00272FE8">
        <w:rPr>
          <w:snapToGrid w:val="0"/>
          <w:lang w:val="fr-CH"/>
        </w:rPr>
        <w:t>Égalité de l</w:t>
      </w:r>
      <w:r w:rsidR="00B3200F">
        <w:rPr>
          <w:snapToGrid w:val="0"/>
          <w:lang w:val="fr-CH"/>
        </w:rPr>
        <w:t>’</w:t>
      </w:r>
      <w:r w:rsidR="005814FF" w:rsidRPr="00272FE8">
        <w:rPr>
          <w:snapToGrid w:val="0"/>
          <w:lang w:val="fr-CH"/>
        </w:rPr>
        <w:t xml:space="preserve">homme et de la femme </w:t>
      </w:r>
      <w:r w:rsidR="00EE068B" w:rsidRPr="00272FE8">
        <w:rPr>
          <w:snapToGrid w:val="0"/>
          <w:lang w:val="fr-CH"/>
        </w:rPr>
        <w:t>dans l</w:t>
      </w:r>
      <w:r w:rsidR="00B3200F">
        <w:rPr>
          <w:snapToGrid w:val="0"/>
          <w:lang w:val="fr-CH"/>
        </w:rPr>
        <w:t>’</w:t>
      </w:r>
      <w:r w:rsidR="00597074" w:rsidRPr="00272FE8">
        <w:rPr>
          <w:snapToGrid w:val="0"/>
          <w:lang w:val="fr-CH"/>
        </w:rPr>
        <w:t>e</w:t>
      </w:r>
      <w:r w:rsidR="005814FF" w:rsidRPr="00272FE8">
        <w:rPr>
          <w:snapToGrid w:val="0"/>
          <w:lang w:val="fr-CH"/>
        </w:rPr>
        <w:t>xercice</w:t>
      </w:r>
      <w:r w:rsidR="00597074" w:rsidRPr="00272FE8">
        <w:rPr>
          <w:snapToGrid w:val="0"/>
          <w:lang w:val="fr-CH"/>
        </w:rPr>
        <w:br/>
      </w:r>
      <w:r w:rsidR="005814FF" w:rsidRPr="00272FE8">
        <w:rPr>
          <w:snapToGrid w:val="0"/>
          <w:lang w:val="fr-CH"/>
        </w:rPr>
        <w:t>des</w:t>
      </w:r>
      <w:r w:rsidR="00597074" w:rsidRPr="00272FE8">
        <w:rPr>
          <w:snapToGrid w:val="0"/>
          <w:lang w:val="fr-CH"/>
        </w:rPr>
        <w:t xml:space="preserve"> d</w:t>
      </w:r>
      <w:r w:rsidR="005814FF" w:rsidRPr="00272FE8">
        <w:rPr>
          <w:snapToGrid w:val="0"/>
          <w:lang w:val="fr-CH"/>
        </w:rPr>
        <w:t>roits économiques, sociaux et culturels</w:t>
      </w:r>
      <w:r w:rsidR="00597074" w:rsidRPr="00272FE8">
        <w:rPr>
          <w:snapToGrid w:val="0"/>
          <w:lang w:val="fr-CH"/>
        </w:rPr>
        <w:tab/>
      </w:r>
      <w:r w:rsidR="00597074" w:rsidRPr="00272FE8">
        <w:rPr>
          <w:snapToGrid w:val="0"/>
          <w:lang w:val="fr-CH"/>
        </w:rPr>
        <w:tab/>
        <w:t>45</w:t>
      </w:r>
      <w:r w:rsidRPr="00272FE8">
        <w:rPr>
          <w:snapToGrid w:val="0"/>
          <w:lang w:val="fr-CH"/>
        </w:rPr>
        <w:tab/>
      </w:r>
      <w:r w:rsidR="00476539" w:rsidRPr="00272FE8">
        <w:rPr>
          <w:snapToGrid w:val="0"/>
          <w:lang w:val="fr-CH"/>
        </w:rPr>
        <w:t>1</w:t>
      </w:r>
      <w:r w:rsidR="00A84C30">
        <w:rPr>
          <w:snapToGrid w:val="0"/>
          <w:lang w:val="fr-CH"/>
        </w:rPr>
        <w:t>0</w:t>
      </w:r>
    </w:p>
    <w:p w:rsidR="00597074" w:rsidRPr="00272FE8" w:rsidRDefault="00597074" w:rsidP="00C04E79">
      <w:pPr>
        <w:tabs>
          <w:tab w:val="left" w:pos="600"/>
          <w:tab w:val="left" w:pos="1200"/>
          <w:tab w:val="right" w:leader="dot" w:pos="7320"/>
          <w:tab w:val="center" w:pos="8040"/>
          <w:tab w:val="right" w:pos="9360"/>
        </w:tabs>
        <w:adjustRightInd w:val="0"/>
        <w:snapToGrid w:val="0"/>
        <w:spacing w:after="240"/>
        <w:ind w:left="1134" w:hanging="1134"/>
        <w:rPr>
          <w:snapToGrid w:val="0"/>
          <w:lang w:val="fr-CH"/>
        </w:rPr>
      </w:pPr>
      <w:r w:rsidRPr="00272FE8">
        <w:rPr>
          <w:snapToGrid w:val="0"/>
          <w:lang w:val="fr-CH"/>
        </w:rPr>
        <w:tab/>
        <w:t>D.</w:t>
      </w:r>
      <w:r w:rsidRPr="00272FE8">
        <w:rPr>
          <w:snapToGrid w:val="0"/>
          <w:lang w:val="fr-CH"/>
        </w:rPr>
        <w:tab/>
        <w:t>Art</w:t>
      </w:r>
      <w:r w:rsidR="005814FF" w:rsidRPr="00272FE8">
        <w:rPr>
          <w:snapToGrid w:val="0"/>
          <w:lang w:val="fr-CH"/>
        </w:rPr>
        <w:t xml:space="preserve">icles </w:t>
      </w:r>
      <w:r w:rsidRPr="00272FE8">
        <w:rPr>
          <w:snapToGrid w:val="0"/>
          <w:lang w:val="fr-CH"/>
        </w:rPr>
        <w:t xml:space="preserve">4 </w:t>
      </w:r>
      <w:r w:rsidR="005814FF" w:rsidRPr="00272FE8">
        <w:rPr>
          <w:snapToGrid w:val="0"/>
          <w:lang w:val="fr-CH"/>
        </w:rPr>
        <w:t>et</w:t>
      </w:r>
      <w:r w:rsidRPr="00272FE8">
        <w:rPr>
          <w:snapToGrid w:val="0"/>
          <w:lang w:val="fr-CH"/>
        </w:rPr>
        <w:t xml:space="preserve"> 5</w:t>
      </w:r>
      <w:r w:rsidR="00476539" w:rsidRPr="00272FE8">
        <w:rPr>
          <w:snapToGrid w:val="0"/>
          <w:lang w:val="fr-CH"/>
        </w:rPr>
        <w:t>.</w:t>
      </w:r>
      <w:r w:rsidRPr="00272FE8">
        <w:rPr>
          <w:snapToGrid w:val="0"/>
          <w:lang w:val="fr-CH"/>
        </w:rPr>
        <w:t xml:space="preserve"> </w:t>
      </w:r>
      <w:r w:rsidR="001207F3" w:rsidRPr="00272FE8">
        <w:rPr>
          <w:snapToGrid w:val="0"/>
          <w:lang w:val="fr-CH"/>
        </w:rPr>
        <w:t xml:space="preserve">Limitations apportées à la jouissance des </w:t>
      </w:r>
      <w:r w:rsidRPr="00272FE8">
        <w:rPr>
          <w:snapToGrid w:val="0"/>
          <w:lang w:val="fr-CH"/>
        </w:rPr>
        <w:t>d</w:t>
      </w:r>
      <w:r w:rsidR="001207F3" w:rsidRPr="00272FE8">
        <w:rPr>
          <w:snapToGrid w:val="0"/>
          <w:lang w:val="fr-CH"/>
        </w:rPr>
        <w:t>roits</w:t>
      </w:r>
      <w:r w:rsidRPr="00272FE8">
        <w:rPr>
          <w:snapToGrid w:val="0"/>
          <w:lang w:val="fr-CH"/>
        </w:rPr>
        <w:br/>
      </w:r>
      <w:r w:rsidR="00EE068B" w:rsidRPr="00272FE8">
        <w:rPr>
          <w:snapToGrid w:val="0"/>
          <w:lang w:val="fr-CH"/>
        </w:rPr>
        <w:t>reconnus dans</w:t>
      </w:r>
      <w:r w:rsidR="001207F3" w:rsidRPr="00272FE8">
        <w:rPr>
          <w:snapToGrid w:val="0"/>
          <w:lang w:val="fr-CH"/>
        </w:rPr>
        <w:t xml:space="preserve"> le Pacte</w:t>
      </w:r>
      <w:r w:rsidRPr="00272FE8">
        <w:rPr>
          <w:snapToGrid w:val="0"/>
          <w:lang w:val="fr-CH"/>
        </w:rPr>
        <w:tab/>
      </w:r>
      <w:r w:rsidRPr="00272FE8">
        <w:rPr>
          <w:snapToGrid w:val="0"/>
          <w:lang w:val="fr-CH"/>
        </w:rPr>
        <w:tab/>
        <w:t>46</w:t>
      </w:r>
      <w:r w:rsidRPr="00272FE8">
        <w:rPr>
          <w:snapToGrid w:val="0"/>
          <w:lang w:val="fr-CH"/>
        </w:rPr>
        <w:tab/>
      </w:r>
      <w:r w:rsidR="007F1C35" w:rsidRPr="00272FE8">
        <w:rPr>
          <w:snapToGrid w:val="0"/>
          <w:lang w:val="fr-CH"/>
        </w:rPr>
        <w:t>1</w:t>
      </w:r>
      <w:r w:rsidR="00A84C30">
        <w:rPr>
          <w:snapToGrid w:val="0"/>
          <w:lang w:val="fr-CH"/>
        </w:rPr>
        <w:t>0</w:t>
      </w:r>
    </w:p>
    <w:p w:rsidR="00597074" w:rsidRPr="00272FE8" w:rsidRDefault="00597074" w:rsidP="00C04E79">
      <w:pPr>
        <w:tabs>
          <w:tab w:val="left" w:pos="600"/>
          <w:tab w:val="right" w:leader="dot" w:pos="7320"/>
          <w:tab w:val="center" w:pos="8040"/>
          <w:tab w:val="right" w:pos="9360"/>
        </w:tabs>
        <w:adjustRightInd w:val="0"/>
        <w:snapToGrid w:val="0"/>
        <w:spacing w:after="240"/>
        <w:ind w:left="601" w:hanging="601"/>
        <w:rPr>
          <w:snapToGrid w:val="0"/>
          <w:lang w:val="fr-CH"/>
        </w:rPr>
      </w:pPr>
      <w:r w:rsidRPr="00272FE8">
        <w:rPr>
          <w:snapToGrid w:val="0"/>
          <w:lang w:val="fr-CH"/>
        </w:rPr>
        <w:t>IV.</w:t>
      </w:r>
      <w:r w:rsidRPr="00272FE8">
        <w:rPr>
          <w:snapToGrid w:val="0"/>
          <w:lang w:val="fr-CH"/>
        </w:rPr>
        <w:tab/>
        <w:t>INFORMA</w:t>
      </w:r>
      <w:r w:rsidR="001207F3" w:rsidRPr="00272FE8">
        <w:rPr>
          <w:snapToGrid w:val="0"/>
          <w:lang w:val="fr-CH"/>
        </w:rPr>
        <w:t xml:space="preserve">TIONS RELATIVES À DES DROITS </w:t>
      </w:r>
      <w:r w:rsidRPr="00272FE8">
        <w:rPr>
          <w:snapToGrid w:val="0"/>
          <w:lang w:val="fr-CH"/>
        </w:rPr>
        <w:t>SP</w:t>
      </w:r>
      <w:r w:rsidR="001207F3" w:rsidRPr="00272FE8">
        <w:rPr>
          <w:snapToGrid w:val="0"/>
          <w:lang w:val="fr-CH"/>
        </w:rPr>
        <w:t>É</w:t>
      </w:r>
      <w:r w:rsidRPr="00272FE8">
        <w:rPr>
          <w:snapToGrid w:val="0"/>
          <w:lang w:val="fr-CH"/>
        </w:rPr>
        <w:t>C</w:t>
      </w:r>
      <w:r w:rsidR="001207F3" w:rsidRPr="00272FE8">
        <w:rPr>
          <w:snapToGrid w:val="0"/>
          <w:lang w:val="fr-CH"/>
        </w:rPr>
        <w:t>I</w:t>
      </w:r>
      <w:r w:rsidRPr="00272FE8">
        <w:rPr>
          <w:snapToGrid w:val="0"/>
          <w:lang w:val="fr-CH"/>
        </w:rPr>
        <w:t>FI</w:t>
      </w:r>
      <w:r w:rsidR="001207F3" w:rsidRPr="00272FE8">
        <w:rPr>
          <w:snapToGrid w:val="0"/>
          <w:lang w:val="fr-CH"/>
        </w:rPr>
        <w:t>QUE</w:t>
      </w:r>
      <w:r w:rsidRPr="00272FE8">
        <w:rPr>
          <w:snapToGrid w:val="0"/>
          <w:lang w:val="fr-CH"/>
        </w:rPr>
        <w:t>S</w:t>
      </w:r>
      <w:r w:rsidRPr="00272FE8">
        <w:rPr>
          <w:snapToGrid w:val="0"/>
          <w:lang w:val="fr-CH"/>
        </w:rPr>
        <w:tab/>
      </w:r>
      <w:r w:rsidRPr="00272FE8">
        <w:rPr>
          <w:snapToGrid w:val="0"/>
          <w:lang w:val="fr-CH"/>
        </w:rPr>
        <w:tab/>
        <w:t>47</w:t>
      </w:r>
      <w:r w:rsidR="00C04E79" w:rsidRPr="00272FE8">
        <w:rPr>
          <w:snapToGrid w:val="0"/>
          <w:lang w:val="fr-CH"/>
        </w:rPr>
        <w:t xml:space="preserve"> – </w:t>
      </w:r>
      <w:r w:rsidRPr="00272FE8">
        <w:rPr>
          <w:snapToGrid w:val="0"/>
          <w:lang w:val="fr-CH"/>
        </w:rPr>
        <w:t>365</w:t>
      </w:r>
      <w:r w:rsidRPr="00272FE8">
        <w:rPr>
          <w:snapToGrid w:val="0"/>
          <w:lang w:val="fr-CH"/>
        </w:rPr>
        <w:tab/>
      </w:r>
      <w:r w:rsidR="007F1C35" w:rsidRPr="00272FE8">
        <w:rPr>
          <w:snapToGrid w:val="0"/>
          <w:lang w:val="fr-CH"/>
        </w:rPr>
        <w:t>11</w:t>
      </w:r>
    </w:p>
    <w:p w:rsidR="00597074" w:rsidRPr="00272FE8" w:rsidRDefault="00476539" w:rsidP="00272FE8">
      <w:pPr>
        <w:tabs>
          <w:tab w:val="left" w:pos="600"/>
          <w:tab w:val="left" w:pos="1200"/>
          <w:tab w:val="right" w:leader="dot" w:pos="7320"/>
          <w:tab w:val="center" w:pos="8040"/>
          <w:tab w:val="right" w:pos="9360"/>
        </w:tabs>
        <w:adjustRightInd w:val="0"/>
        <w:snapToGrid w:val="0"/>
        <w:spacing w:after="200"/>
        <w:ind w:left="1134" w:hanging="1134"/>
        <w:rPr>
          <w:snapToGrid w:val="0"/>
          <w:lang w:val="fr-CH"/>
        </w:rPr>
      </w:pPr>
      <w:r w:rsidRPr="00272FE8">
        <w:rPr>
          <w:snapToGrid w:val="0"/>
          <w:lang w:val="fr-CH"/>
        </w:rPr>
        <w:tab/>
        <w:t>A.</w:t>
      </w:r>
      <w:r w:rsidRPr="00272FE8">
        <w:rPr>
          <w:snapToGrid w:val="0"/>
          <w:lang w:val="fr-CH"/>
        </w:rPr>
        <w:tab/>
        <w:t>Art</w:t>
      </w:r>
      <w:r w:rsidR="001207F3" w:rsidRPr="00272FE8">
        <w:rPr>
          <w:snapToGrid w:val="0"/>
          <w:lang w:val="fr-CH"/>
        </w:rPr>
        <w:t xml:space="preserve">icle </w:t>
      </w:r>
      <w:r w:rsidRPr="00272FE8">
        <w:rPr>
          <w:snapToGrid w:val="0"/>
          <w:lang w:val="fr-CH"/>
        </w:rPr>
        <w:t>6.</w:t>
      </w:r>
      <w:r w:rsidR="00597074" w:rsidRPr="00272FE8">
        <w:rPr>
          <w:snapToGrid w:val="0"/>
          <w:lang w:val="fr-CH"/>
        </w:rPr>
        <w:t xml:space="preserve"> D</w:t>
      </w:r>
      <w:r w:rsidR="001207F3" w:rsidRPr="00272FE8">
        <w:rPr>
          <w:snapToGrid w:val="0"/>
          <w:lang w:val="fr-CH"/>
        </w:rPr>
        <w:t>roit au travail</w:t>
      </w:r>
      <w:r w:rsidR="000027EA" w:rsidRPr="00272FE8">
        <w:rPr>
          <w:snapToGrid w:val="0"/>
          <w:lang w:val="fr-CH"/>
        </w:rPr>
        <w:t xml:space="preserve">: </w:t>
      </w:r>
      <w:r w:rsidR="00597074" w:rsidRPr="00272FE8">
        <w:rPr>
          <w:snapToGrid w:val="0"/>
          <w:lang w:val="fr-CH"/>
        </w:rPr>
        <w:t>forma</w:t>
      </w:r>
      <w:r w:rsidR="001207F3" w:rsidRPr="00272FE8">
        <w:rPr>
          <w:snapToGrid w:val="0"/>
          <w:lang w:val="fr-CH"/>
        </w:rPr>
        <w:t xml:space="preserve">tion </w:t>
      </w:r>
      <w:r w:rsidR="00597074" w:rsidRPr="00272FE8">
        <w:rPr>
          <w:snapToGrid w:val="0"/>
          <w:lang w:val="fr-CH"/>
        </w:rPr>
        <w:t>tec</w:t>
      </w:r>
      <w:r w:rsidR="001207F3" w:rsidRPr="00272FE8">
        <w:rPr>
          <w:snapToGrid w:val="0"/>
          <w:lang w:val="fr-CH"/>
        </w:rPr>
        <w:t xml:space="preserve">hnique </w:t>
      </w:r>
      <w:r w:rsidR="00C04E79" w:rsidRPr="00272FE8">
        <w:rPr>
          <w:snapToGrid w:val="0"/>
          <w:lang w:val="fr-CH"/>
        </w:rPr>
        <w:br/>
      </w:r>
      <w:r w:rsidR="001207F3" w:rsidRPr="00272FE8">
        <w:rPr>
          <w:snapToGrid w:val="0"/>
          <w:lang w:val="fr-CH"/>
        </w:rPr>
        <w:t>et professionnelle</w:t>
      </w:r>
      <w:r w:rsidR="00597074" w:rsidRPr="00272FE8">
        <w:rPr>
          <w:snapToGrid w:val="0"/>
          <w:lang w:val="fr-CH"/>
        </w:rPr>
        <w:tab/>
      </w:r>
      <w:r w:rsidR="00597074" w:rsidRPr="00272FE8">
        <w:rPr>
          <w:snapToGrid w:val="0"/>
          <w:lang w:val="fr-CH"/>
        </w:rPr>
        <w:tab/>
        <w:t>47</w:t>
      </w:r>
      <w:r w:rsidR="00C04E79" w:rsidRPr="00272FE8">
        <w:rPr>
          <w:snapToGrid w:val="0"/>
          <w:lang w:val="fr-CH"/>
        </w:rPr>
        <w:t xml:space="preserve"> – </w:t>
      </w:r>
      <w:r w:rsidR="00597074" w:rsidRPr="00272FE8">
        <w:rPr>
          <w:snapToGrid w:val="0"/>
          <w:lang w:val="fr-CH"/>
        </w:rPr>
        <w:t>74</w:t>
      </w:r>
      <w:r w:rsidR="00597074" w:rsidRPr="00272FE8">
        <w:rPr>
          <w:snapToGrid w:val="0"/>
          <w:lang w:val="fr-CH"/>
        </w:rPr>
        <w:tab/>
      </w:r>
      <w:r w:rsidR="007F1C35" w:rsidRPr="00272FE8">
        <w:rPr>
          <w:snapToGrid w:val="0"/>
          <w:lang w:val="fr-CH"/>
        </w:rPr>
        <w:t>11</w:t>
      </w:r>
    </w:p>
    <w:p w:rsidR="00597074" w:rsidRPr="00272FE8" w:rsidRDefault="00597074" w:rsidP="00272FE8">
      <w:pPr>
        <w:tabs>
          <w:tab w:val="left" w:pos="600"/>
          <w:tab w:val="left" w:pos="1200"/>
          <w:tab w:val="right" w:leader="dot" w:pos="7320"/>
          <w:tab w:val="center" w:pos="8040"/>
          <w:tab w:val="right" w:pos="9360"/>
        </w:tabs>
        <w:adjustRightInd w:val="0"/>
        <w:snapToGrid w:val="0"/>
        <w:spacing w:after="200"/>
        <w:ind w:left="1134" w:hanging="1134"/>
        <w:rPr>
          <w:snapToGrid w:val="0"/>
          <w:lang w:val="fr-CH"/>
        </w:rPr>
      </w:pPr>
      <w:r w:rsidRPr="00272FE8">
        <w:rPr>
          <w:snapToGrid w:val="0"/>
          <w:lang w:val="fr-CH"/>
        </w:rPr>
        <w:tab/>
        <w:t>B.</w:t>
      </w:r>
      <w:r w:rsidRPr="00272FE8">
        <w:rPr>
          <w:snapToGrid w:val="0"/>
          <w:lang w:val="fr-CH"/>
        </w:rPr>
        <w:tab/>
        <w:t>Art</w:t>
      </w:r>
      <w:r w:rsidR="001207F3" w:rsidRPr="00272FE8">
        <w:rPr>
          <w:snapToGrid w:val="0"/>
          <w:lang w:val="fr-CH"/>
        </w:rPr>
        <w:t xml:space="preserve">icle </w:t>
      </w:r>
      <w:r w:rsidRPr="00272FE8">
        <w:rPr>
          <w:snapToGrid w:val="0"/>
          <w:lang w:val="fr-CH"/>
        </w:rPr>
        <w:t>7</w:t>
      </w:r>
      <w:r w:rsidR="007F1C35" w:rsidRPr="00272FE8">
        <w:rPr>
          <w:snapToGrid w:val="0"/>
          <w:lang w:val="fr-CH"/>
        </w:rPr>
        <w:t>.</w:t>
      </w:r>
      <w:r w:rsidRPr="00272FE8">
        <w:rPr>
          <w:snapToGrid w:val="0"/>
          <w:lang w:val="fr-CH"/>
        </w:rPr>
        <w:t xml:space="preserve"> </w:t>
      </w:r>
      <w:r w:rsidR="001207F3" w:rsidRPr="00272FE8">
        <w:rPr>
          <w:snapToGrid w:val="0"/>
          <w:lang w:val="fr-CH"/>
        </w:rPr>
        <w:t xml:space="preserve">Droit à des conditions de </w:t>
      </w:r>
      <w:r w:rsidRPr="00272FE8">
        <w:rPr>
          <w:snapToGrid w:val="0"/>
          <w:lang w:val="fr-CH"/>
        </w:rPr>
        <w:t>tra</w:t>
      </w:r>
      <w:r w:rsidR="001207F3" w:rsidRPr="00272FE8">
        <w:rPr>
          <w:snapToGrid w:val="0"/>
          <w:lang w:val="fr-CH"/>
        </w:rPr>
        <w:t>vail justes et</w:t>
      </w:r>
      <w:r w:rsidR="00C04E79" w:rsidRPr="00272FE8">
        <w:rPr>
          <w:snapToGrid w:val="0"/>
          <w:lang w:val="fr-CH"/>
        </w:rPr>
        <w:t xml:space="preserve"> </w:t>
      </w:r>
      <w:r w:rsidR="00473D52" w:rsidRPr="00272FE8">
        <w:rPr>
          <w:snapToGrid w:val="0"/>
          <w:lang w:val="fr-CH"/>
        </w:rPr>
        <w:t>favorabl</w:t>
      </w:r>
      <w:r w:rsidR="001207F3" w:rsidRPr="00272FE8">
        <w:rPr>
          <w:snapToGrid w:val="0"/>
          <w:lang w:val="fr-CH"/>
        </w:rPr>
        <w:t>es</w:t>
      </w:r>
      <w:r w:rsidRPr="00272FE8">
        <w:rPr>
          <w:snapToGrid w:val="0"/>
          <w:lang w:val="fr-CH"/>
        </w:rPr>
        <w:tab/>
      </w:r>
      <w:r w:rsidRPr="00272FE8">
        <w:rPr>
          <w:snapToGrid w:val="0"/>
          <w:lang w:val="fr-CH"/>
        </w:rPr>
        <w:tab/>
        <w:t>75</w:t>
      </w:r>
      <w:r w:rsidR="00C04E79" w:rsidRPr="00272FE8">
        <w:rPr>
          <w:snapToGrid w:val="0"/>
          <w:lang w:val="fr-CH"/>
        </w:rPr>
        <w:t xml:space="preserve"> – </w:t>
      </w:r>
      <w:r w:rsidRPr="00272FE8">
        <w:rPr>
          <w:snapToGrid w:val="0"/>
          <w:lang w:val="fr-CH"/>
        </w:rPr>
        <w:t>112</w:t>
      </w:r>
      <w:r w:rsidRPr="00272FE8">
        <w:rPr>
          <w:snapToGrid w:val="0"/>
          <w:lang w:val="fr-CH"/>
        </w:rPr>
        <w:tab/>
      </w:r>
      <w:r w:rsidR="00D872D3" w:rsidRPr="00272FE8">
        <w:rPr>
          <w:snapToGrid w:val="0"/>
          <w:lang w:val="fr-CH"/>
        </w:rPr>
        <w:t>18</w:t>
      </w:r>
    </w:p>
    <w:p w:rsidR="00597074" w:rsidRPr="00272FE8" w:rsidRDefault="00597074" w:rsidP="00272FE8">
      <w:pPr>
        <w:tabs>
          <w:tab w:val="left" w:pos="600"/>
          <w:tab w:val="left" w:pos="1200"/>
          <w:tab w:val="right" w:leader="dot" w:pos="7320"/>
          <w:tab w:val="center" w:pos="8040"/>
          <w:tab w:val="right" w:pos="9360"/>
        </w:tabs>
        <w:adjustRightInd w:val="0"/>
        <w:snapToGrid w:val="0"/>
        <w:spacing w:after="200"/>
        <w:ind w:left="1134" w:hanging="1134"/>
        <w:rPr>
          <w:snapToGrid w:val="0"/>
          <w:lang w:val="fr-CH"/>
        </w:rPr>
      </w:pPr>
      <w:r w:rsidRPr="00272FE8">
        <w:rPr>
          <w:snapToGrid w:val="0"/>
          <w:lang w:val="fr-CH"/>
        </w:rPr>
        <w:tab/>
        <w:t>C.</w:t>
      </w:r>
      <w:r w:rsidRPr="00272FE8">
        <w:rPr>
          <w:snapToGrid w:val="0"/>
          <w:lang w:val="fr-CH"/>
        </w:rPr>
        <w:tab/>
        <w:t>Art</w:t>
      </w:r>
      <w:r w:rsidR="00AA7395" w:rsidRPr="00272FE8">
        <w:rPr>
          <w:snapToGrid w:val="0"/>
          <w:lang w:val="fr-CH"/>
        </w:rPr>
        <w:t>icle</w:t>
      </w:r>
      <w:r w:rsidRPr="00272FE8">
        <w:rPr>
          <w:snapToGrid w:val="0"/>
          <w:lang w:val="fr-CH"/>
        </w:rPr>
        <w:t xml:space="preserve"> 8</w:t>
      </w:r>
      <w:r w:rsidR="00D872D3" w:rsidRPr="00272FE8">
        <w:rPr>
          <w:snapToGrid w:val="0"/>
          <w:lang w:val="fr-CH"/>
        </w:rPr>
        <w:t>.</w:t>
      </w:r>
      <w:r w:rsidRPr="00272FE8">
        <w:rPr>
          <w:snapToGrid w:val="0"/>
          <w:lang w:val="fr-CH"/>
        </w:rPr>
        <w:t xml:space="preserve"> D</w:t>
      </w:r>
      <w:r w:rsidR="000C7E8B" w:rsidRPr="00272FE8">
        <w:rPr>
          <w:snapToGrid w:val="0"/>
          <w:lang w:val="fr-CH"/>
        </w:rPr>
        <w:t xml:space="preserve">roit </w:t>
      </w:r>
      <w:r w:rsidR="00473D52" w:rsidRPr="00272FE8">
        <w:rPr>
          <w:snapToGrid w:val="0"/>
          <w:lang w:val="fr-CH"/>
        </w:rPr>
        <w:t>à la liberté syndicale</w:t>
      </w:r>
      <w:r w:rsidRPr="00272FE8">
        <w:rPr>
          <w:snapToGrid w:val="0"/>
          <w:lang w:val="fr-CH"/>
        </w:rPr>
        <w:tab/>
      </w:r>
      <w:r w:rsidRPr="00272FE8">
        <w:rPr>
          <w:snapToGrid w:val="0"/>
          <w:lang w:val="fr-CH"/>
        </w:rPr>
        <w:tab/>
        <w:t>113</w:t>
      </w:r>
      <w:r w:rsidR="00C04E79" w:rsidRPr="00272FE8">
        <w:rPr>
          <w:snapToGrid w:val="0"/>
          <w:lang w:val="fr-CH"/>
        </w:rPr>
        <w:t xml:space="preserve"> – </w:t>
      </w:r>
      <w:r w:rsidRPr="00272FE8">
        <w:rPr>
          <w:snapToGrid w:val="0"/>
          <w:lang w:val="fr-CH"/>
        </w:rPr>
        <w:t>128</w:t>
      </w:r>
      <w:r w:rsidRPr="00272FE8">
        <w:rPr>
          <w:snapToGrid w:val="0"/>
          <w:lang w:val="fr-CH"/>
        </w:rPr>
        <w:tab/>
      </w:r>
      <w:r w:rsidR="00D872D3" w:rsidRPr="00272FE8">
        <w:rPr>
          <w:snapToGrid w:val="0"/>
          <w:lang w:val="fr-CH"/>
        </w:rPr>
        <w:t>28</w:t>
      </w:r>
    </w:p>
    <w:p w:rsidR="00597074" w:rsidRPr="00272FE8" w:rsidRDefault="00597074" w:rsidP="00272FE8">
      <w:pPr>
        <w:tabs>
          <w:tab w:val="left" w:pos="600"/>
          <w:tab w:val="left" w:pos="1200"/>
          <w:tab w:val="right" w:leader="dot" w:pos="7320"/>
          <w:tab w:val="center" w:pos="8040"/>
          <w:tab w:val="right" w:pos="9360"/>
        </w:tabs>
        <w:adjustRightInd w:val="0"/>
        <w:snapToGrid w:val="0"/>
        <w:spacing w:after="200"/>
        <w:ind w:left="1134" w:hanging="1134"/>
        <w:rPr>
          <w:snapToGrid w:val="0"/>
          <w:lang w:val="fr-CH"/>
        </w:rPr>
      </w:pPr>
      <w:r w:rsidRPr="00272FE8">
        <w:rPr>
          <w:snapToGrid w:val="0"/>
          <w:lang w:val="fr-CH"/>
        </w:rPr>
        <w:tab/>
        <w:t>D.</w:t>
      </w:r>
      <w:r w:rsidRPr="00272FE8">
        <w:rPr>
          <w:snapToGrid w:val="0"/>
          <w:lang w:val="fr-CH"/>
        </w:rPr>
        <w:tab/>
        <w:t>Art</w:t>
      </w:r>
      <w:r w:rsidR="000C7E8B" w:rsidRPr="00272FE8">
        <w:rPr>
          <w:snapToGrid w:val="0"/>
          <w:lang w:val="fr-CH"/>
        </w:rPr>
        <w:t>icle</w:t>
      </w:r>
      <w:r w:rsidRPr="00272FE8">
        <w:rPr>
          <w:snapToGrid w:val="0"/>
          <w:lang w:val="fr-CH"/>
        </w:rPr>
        <w:t xml:space="preserve"> 9</w:t>
      </w:r>
      <w:r w:rsidR="001A7D00" w:rsidRPr="00272FE8">
        <w:rPr>
          <w:snapToGrid w:val="0"/>
          <w:lang w:val="fr-CH"/>
        </w:rPr>
        <w:t>.</w:t>
      </w:r>
      <w:r w:rsidRPr="00272FE8">
        <w:rPr>
          <w:snapToGrid w:val="0"/>
          <w:lang w:val="fr-CH"/>
        </w:rPr>
        <w:t xml:space="preserve"> D</w:t>
      </w:r>
      <w:r w:rsidR="001F62BB" w:rsidRPr="00272FE8">
        <w:rPr>
          <w:snapToGrid w:val="0"/>
          <w:lang w:val="fr-CH"/>
        </w:rPr>
        <w:t>roit à la sécurité sociale</w:t>
      </w:r>
      <w:r w:rsidRPr="00272FE8">
        <w:rPr>
          <w:snapToGrid w:val="0"/>
          <w:lang w:val="fr-CH"/>
        </w:rPr>
        <w:tab/>
      </w:r>
      <w:r w:rsidRPr="00272FE8">
        <w:rPr>
          <w:snapToGrid w:val="0"/>
          <w:lang w:val="fr-CH"/>
        </w:rPr>
        <w:tab/>
        <w:t>129</w:t>
      </w:r>
      <w:r w:rsidR="00C04E79" w:rsidRPr="00272FE8">
        <w:rPr>
          <w:snapToGrid w:val="0"/>
          <w:lang w:val="fr-CH"/>
        </w:rPr>
        <w:t xml:space="preserve"> – </w:t>
      </w:r>
      <w:r w:rsidRPr="00272FE8">
        <w:rPr>
          <w:snapToGrid w:val="0"/>
          <w:lang w:val="fr-CH"/>
        </w:rPr>
        <w:t>143</w:t>
      </w:r>
      <w:r w:rsidRPr="00272FE8">
        <w:rPr>
          <w:snapToGrid w:val="0"/>
          <w:lang w:val="fr-CH"/>
        </w:rPr>
        <w:tab/>
      </w:r>
      <w:r w:rsidR="001A7D00" w:rsidRPr="00272FE8">
        <w:rPr>
          <w:snapToGrid w:val="0"/>
          <w:lang w:val="fr-CH"/>
        </w:rPr>
        <w:t>33</w:t>
      </w:r>
    </w:p>
    <w:p w:rsidR="00597074" w:rsidRPr="00272FE8" w:rsidRDefault="001F62BB" w:rsidP="00272FE8">
      <w:pPr>
        <w:tabs>
          <w:tab w:val="left" w:pos="600"/>
          <w:tab w:val="left" w:pos="1200"/>
          <w:tab w:val="right" w:leader="dot" w:pos="7320"/>
          <w:tab w:val="center" w:pos="8040"/>
          <w:tab w:val="right" w:pos="9360"/>
        </w:tabs>
        <w:adjustRightInd w:val="0"/>
        <w:snapToGrid w:val="0"/>
        <w:spacing w:after="200"/>
        <w:ind w:left="1134" w:hanging="1134"/>
        <w:rPr>
          <w:snapToGrid w:val="0"/>
          <w:lang w:val="fr-CH"/>
        </w:rPr>
      </w:pPr>
      <w:r w:rsidRPr="00272FE8">
        <w:rPr>
          <w:snapToGrid w:val="0"/>
          <w:lang w:val="fr-CH"/>
        </w:rPr>
        <w:tab/>
        <w:t>E.</w:t>
      </w:r>
      <w:r w:rsidRPr="00272FE8">
        <w:rPr>
          <w:snapToGrid w:val="0"/>
          <w:lang w:val="fr-CH"/>
        </w:rPr>
        <w:tab/>
        <w:t xml:space="preserve">Article </w:t>
      </w:r>
      <w:r w:rsidR="00597074" w:rsidRPr="00272FE8">
        <w:rPr>
          <w:snapToGrid w:val="0"/>
          <w:lang w:val="fr-CH"/>
        </w:rPr>
        <w:t>10</w:t>
      </w:r>
      <w:r w:rsidR="001A7D00" w:rsidRPr="00272FE8">
        <w:rPr>
          <w:snapToGrid w:val="0"/>
          <w:lang w:val="fr-CH"/>
        </w:rPr>
        <w:t>.</w:t>
      </w:r>
      <w:r w:rsidR="00597074" w:rsidRPr="00272FE8">
        <w:rPr>
          <w:snapToGrid w:val="0"/>
          <w:lang w:val="fr-CH"/>
        </w:rPr>
        <w:t xml:space="preserve"> Protec</w:t>
      </w:r>
      <w:r w:rsidRPr="00272FE8">
        <w:rPr>
          <w:snapToGrid w:val="0"/>
          <w:lang w:val="fr-CH"/>
        </w:rPr>
        <w:t>tion de la famille, de</w:t>
      </w:r>
      <w:r w:rsidR="00473D52" w:rsidRPr="00272FE8">
        <w:rPr>
          <w:snapToGrid w:val="0"/>
          <w:lang w:val="fr-CH"/>
        </w:rPr>
        <w:t>s mères</w:t>
      </w:r>
      <w:r w:rsidRPr="00272FE8">
        <w:rPr>
          <w:snapToGrid w:val="0"/>
          <w:lang w:val="fr-CH"/>
        </w:rPr>
        <w:t xml:space="preserve"> et de</w:t>
      </w:r>
      <w:r w:rsidR="0050017D" w:rsidRPr="00272FE8">
        <w:rPr>
          <w:snapToGrid w:val="0"/>
          <w:lang w:val="fr-CH"/>
        </w:rPr>
        <w:t>s</w:t>
      </w:r>
      <w:r w:rsidR="00C04E79" w:rsidRPr="00272FE8">
        <w:rPr>
          <w:snapToGrid w:val="0"/>
          <w:lang w:val="fr-CH"/>
        </w:rPr>
        <w:t xml:space="preserve"> </w:t>
      </w:r>
      <w:r w:rsidRPr="00272FE8">
        <w:rPr>
          <w:snapToGrid w:val="0"/>
          <w:lang w:val="fr-CH"/>
        </w:rPr>
        <w:t>enfants</w:t>
      </w:r>
      <w:r w:rsidR="00597074" w:rsidRPr="00272FE8">
        <w:rPr>
          <w:snapToGrid w:val="0"/>
          <w:lang w:val="fr-CH"/>
        </w:rPr>
        <w:tab/>
      </w:r>
      <w:r w:rsidR="00597074" w:rsidRPr="00272FE8">
        <w:rPr>
          <w:snapToGrid w:val="0"/>
          <w:lang w:val="fr-CH"/>
        </w:rPr>
        <w:tab/>
        <w:t>144</w:t>
      </w:r>
      <w:r w:rsidR="00C04E79" w:rsidRPr="00272FE8">
        <w:rPr>
          <w:snapToGrid w:val="0"/>
          <w:lang w:val="fr-CH"/>
        </w:rPr>
        <w:t xml:space="preserve"> – </w:t>
      </w:r>
      <w:r w:rsidR="00597074" w:rsidRPr="00272FE8">
        <w:rPr>
          <w:snapToGrid w:val="0"/>
          <w:lang w:val="fr-CH"/>
        </w:rPr>
        <w:t>164</w:t>
      </w:r>
      <w:r w:rsidR="00597074" w:rsidRPr="00272FE8">
        <w:rPr>
          <w:snapToGrid w:val="0"/>
          <w:lang w:val="fr-CH"/>
        </w:rPr>
        <w:tab/>
      </w:r>
      <w:r w:rsidR="001A7D00" w:rsidRPr="00272FE8">
        <w:rPr>
          <w:snapToGrid w:val="0"/>
          <w:lang w:val="fr-CH"/>
        </w:rPr>
        <w:t>38</w:t>
      </w:r>
    </w:p>
    <w:p w:rsidR="00597074" w:rsidRPr="00272FE8" w:rsidRDefault="001F62BB" w:rsidP="00272FE8">
      <w:pPr>
        <w:tabs>
          <w:tab w:val="left" w:pos="600"/>
          <w:tab w:val="left" w:pos="1200"/>
          <w:tab w:val="right" w:leader="dot" w:pos="7320"/>
          <w:tab w:val="center" w:pos="8040"/>
          <w:tab w:val="right" w:pos="9360"/>
        </w:tabs>
        <w:adjustRightInd w:val="0"/>
        <w:snapToGrid w:val="0"/>
        <w:spacing w:after="200"/>
        <w:ind w:left="1134" w:hanging="1134"/>
        <w:rPr>
          <w:snapToGrid w:val="0"/>
          <w:lang w:val="fr-CH"/>
        </w:rPr>
      </w:pPr>
      <w:r w:rsidRPr="00272FE8">
        <w:rPr>
          <w:snapToGrid w:val="0"/>
          <w:lang w:val="fr-CH"/>
        </w:rPr>
        <w:tab/>
        <w:t>F.</w:t>
      </w:r>
      <w:r w:rsidRPr="00272FE8">
        <w:rPr>
          <w:snapToGrid w:val="0"/>
          <w:lang w:val="fr-CH"/>
        </w:rPr>
        <w:tab/>
        <w:t xml:space="preserve">Article </w:t>
      </w:r>
      <w:r w:rsidR="00597074" w:rsidRPr="00272FE8">
        <w:rPr>
          <w:snapToGrid w:val="0"/>
          <w:lang w:val="fr-CH"/>
        </w:rPr>
        <w:t>11</w:t>
      </w:r>
      <w:r w:rsidR="001A7D00" w:rsidRPr="00272FE8">
        <w:rPr>
          <w:snapToGrid w:val="0"/>
          <w:lang w:val="fr-CH"/>
        </w:rPr>
        <w:t>.</w:t>
      </w:r>
      <w:r w:rsidR="00597074" w:rsidRPr="00272FE8">
        <w:rPr>
          <w:snapToGrid w:val="0"/>
          <w:lang w:val="fr-CH"/>
        </w:rPr>
        <w:t xml:space="preserve"> D</w:t>
      </w:r>
      <w:r w:rsidR="0056728B" w:rsidRPr="00272FE8">
        <w:rPr>
          <w:snapToGrid w:val="0"/>
          <w:lang w:val="fr-CH"/>
        </w:rPr>
        <w:t>roit à un niveau de vie suffisant</w:t>
      </w:r>
      <w:r w:rsidR="00597074" w:rsidRPr="00272FE8">
        <w:rPr>
          <w:snapToGrid w:val="0"/>
          <w:lang w:val="fr-CH"/>
        </w:rPr>
        <w:tab/>
      </w:r>
      <w:r w:rsidR="00597074" w:rsidRPr="00272FE8">
        <w:rPr>
          <w:snapToGrid w:val="0"/>
          <w:lang w:val="fr-CH"/>
        </w:rPr>
        <w:tab/>
        <w:t>165</w:t>
      </w:r>
      <w:r w:rsidR="00C04E79" w:rsidRPr="00272FE8">
        <w:rPr>
          <w:snapToGrid w:val="0"/>
          <w:lang w:val="fr-CH"/>
        </w:rPr>
        <w:t xml:space="preserve"> – </w:t>
      </w:r>
      <w:r w:rsidR="00597074" w:rsidRPr="00272FE8">
        <w:rPr>
          <w:snapToGrid w:val="0"/>
          <w:lang w:val="fr-CH"/>
        </w:rPr>
        <w:t>258</w:t>
      </w:r>
      <w:r w:rsidR="00597074" w:rsidRPr="00272FE8">
        <w:rPr>
          <w:snapToGrid w:val="0"/>
          <w:lang w:val="fr-CH"/>
        </w:rPr>
        <w:tab/>
      </w:r>
      <w:r w:rsidR="001A7D00" w:rsidRPr="00272FE8">
        <w:rPr>
          <w:snapToGrid w:val="0"/>
          <w:lang w:val="fr-CH"/>
        </w:rPr>
        <w:t>4</w:t>
      </w:r>
      <w:r w:rsidR="00A84C30">
        <w:rPr>
          <w:snapToGrid w:val="0"/>
          <w:lang w:val="fr-CH"/>
        </w:rPr>
        <w:t>2</w:t>
      </w:r>
    </w:p>
    <w:p w:rsidR="00597074" w:rsidRPr="00272FE8" w:rsidRDefault="0056728B" w:rsidP="00272FE8">
      <w:pPr>
        <w:tabs>
          <w:tab w:val="left" w:pos="600"/>
          <w:tab w:val="left" w:pos="1200"/>
          <w:tab w:val="right" w:leader="dot" w:pos="7320"/>
          <w:tab w:val="center" w:pos="8040"/>
          <w:tab w:val="right" w:pos="9360"/>
        </w:tabs>
        <w:adjustRightInd w:val="0"/>
        <w:snapToGrid w:val="0"/>
        <w:spacing w:after="200"/>
        <w:ind w:left="1134" w:hanging="1134"/>
        <w:rPr>
          <w:snapToGrid w:val="0"/>
          <w:lang w:val="fr-CH"/>
        </w:rPr>
      </w:pPr>
      <w:r w:rsidRPr="00272FE8">
        <w:rPr>
          <w:snapToGrid w:val="0"/>
          <w:lang w:val="fr-CH"/>
        </w:rPr>
        <w:tab/>
        <w:t>G.</w:t>
      </w:r>
      <w:r w:rsidRPr="00272FE8">
        <w:rPr>
          <w:snapToGrid w:val="0"/>
          <w:lang w:val="fr-CH"/>
        </w:rPr>
        <w:tab/>
        <w:t>Article</w:t>
      </w:r>
      <w:r w:rsidR="00597074" w:rsidRPr="00272FE8">
        <w:rPr>
          <w:snapToGrid w:val="0"/>
          <w:lang w:val="fr-CH"/>
        </w:rPr>
        <w:t xml:space="preserve"> 12</w:t>
      </w:r>
      <w:r w:rsidR="001A7D00" w:rsidRPr="00272FE8">
        <w:rPr>
          <w:snapToGrid w:val="0"/>
          <w:lang w:val="fr-CH"/>
        </w:rPr>
        <w:t>.</w:t>
      </w:r>
      <w:r w:rsidR="00597074" w:rsidRPr="00272FE8">
        <w:rPr>
          <w:snapToGrid w:val="0"/>
          <w:lang w:val="fr-CH"/>
        </w:rPr>
        <w:t xml:space="preserve"> D</w:t>
      </w:r>
      <w:r w:rsidRPr="00272FE8">
        <w:rPr>
          <w:snapToGrid w:val="0"/>
          <w:lang w:val="fr-CH"/>
        </w:rPr>
        <w:t xml:space="preserve">roit de jouir du meilleur état </w:t>
      </w:r>
      <w:r w:rsidR="00E46650" w:rsidRPr="00272FE8">
        <w:rPr>
          <w:snapToGrid w:val="0"/>
          <w:lang w:val="fr-CH"/>
        </w:rPr>
        <w:t xml:space="preserve">possible </w:t>
      </w:r>
      <w:r w:rsidRPr="00272FE8">
        <w:rPr>
          <w:snapToGrid w:val="0"/>
          <w:lang w:val="fr-CH"/>
        </w:rPr>
        <w:t xml:space="preserve">de santé </w:t>
      </w:r>
      <w:r w:rsidR="00597074" w:rsidRPr="00272FE8">
        <w:rPr>
          <w:snapToGrid w:val="0"/>
          <w:lang w:val="fr-CH"/>
        </w:rPr>
        <w:br/>
      </w:r>
      <w:r w:rsidRPr="00272FE8">
        <w:rPr>
          <w:snapToGrid w:val="0"/>
          <w:lang w:val="fr-CH"/>
        </w:rPr>
        <w:t>physique et mentale</w:t>
      </w:r>
      <w:r w:rsidR="00597074" w:rsidRPr="00272FE8">
        <w:rPr>
          <w:snapToGrid w:val="0"/>
          <w:lang w:val="fr-CH"/>
        </w:rPr>
        <w:tab/>
      </w:r>
      <w:r w:rsidR="00597074" w:rsidRPr="00272FE8">
        <w:rPr>
          <w:snapToGrid w:val="0"/>
          <w:lang w:val="fr-CH"/>
        </w:rPr>
        <w:tab/>
        <w:t>259</w:t>
      </w:r>
      <w:r w:rsidR="00C04E79" w:rsidRPr="00272FE8">
        <w:rPr>
          <w:snapToGrid w:val="0"/>
          <w:lang w:val="fr-CH"/>
        </w:rPr>
        <w:t xml:space="preserve"> – </w:t>
      </w:r>
      <w:r w:rsidR="00597074" w:rsidRPr="00272FE8">
        <w:rPr>
          <w:snapToGrid w:val="0"/>
          <w:lang w:val="fr-CH"/>
        </w:rPr>
        <w:t>302</w:t>
      </w:r>
      <w:r w:rsidR="00597074" w:rsidRPr="00272FE8">
        <w:rPr>
          <w:snapToGrid w:val="0"/>
          <w:lang w:val="fr-CH"/>
        </w:rPr>
        <w:tab/>
      </w:r>
      <w:r w:rsidR="001A7D00" w:rsidRPr="00272FE8">
        <w:rPr>
          <w:snapToGrid w:val="0"/>
          <w:lang w:val="fr-CH"/>
        </w:rPr>
        <w:t>6</w:t>
      </w:r>
      <w:r w:rsidR="00A84C30">
        <w:rPr>
          <w:snapToGrid w:val="0"/>
          <w:lang w:val="fr-CH"/>
        </w:rPr>
        <w:t>2</w:t>
      </w:r>
    </w:p>
    <w:p w:rsidR="00597074" w:rsidRPr="00272FE8" w:rsidRDefault="00E21DC7" w:rsidP="00272FE8">
      <w:pPr>
        <w:tabs>
          <w:tab w:val="left" w:pos="600"/>
          <w:tab w:val="left" w:pos="1200"/>
          <w:tab w:val="right" w:leader="dot" w:pos="7320"/>
          <w:tab w:val="center" w:pos="8040"/>
          <w:tab w:val="right" w:pos="9360"/>
        </w:tabs>
        <w:adjustRightInd w:val="0"/>
        <w:snapToGrid w:val="0"/>
        <w:spacing w:after="200"/>
        <w:ind w:left="1134" w:hanging="1134"/>
        <w:rPr>
          <w:snapToGrid w:val="0"/>
          <w:lang w:val="fr-CH"/>
        </w:rPr>
      </w:pPr>
      <w:r w:rsidRPr="00272FE8">
        <w:rPr>
          <w:snapToGrid w:val="0"/>
          <w:lang w:val="fr-CH"/>
        </w:rPr>
        <w:tab/>
        <w:t>H.</w:t>
      </w:r>
      <w:r w:rsidRPr="00272FE8">
        <w:rPr>
          <w:snapToGrid w:val="0"/>
          <w:lang w:val="fr-CH"/>
        </w:rPr>
        <w:tab/>
        <w:t xml:space="preserve">Articles </w:t>
      </w:r>
      <w:r w:rsidR="00597074" w:rsidRPr="00272FE8">
        <w:rPr>
          <w:snapToGrid w:val="0"/>
          <w:lang w:val="fr-CH"/>
        </w:rPr>
        <w:t xml:space="preserve">13 </w:t>
      </w:r>
      <w:r w:rsidRPr="00272FE8">
        <w:rPr>
          <w:snapToGrid w:val="0"/>
          <w:lang w:val="fr-CH"/>
        </w:rPr>
        <w:t>et</w:t>
      </w:r>
      <w:r w:rsidR="00597074" w:rsidRPr="00272FE8">
        <w:rPr>
          <w:snapToGrid w:val="0"/>
          <w:lang w:val="fr-CH"/>
        </w:rPr>
        <w:t xml:space="preserve"> 14</w:t>
      </w:r>
      <w:r w:rsidR="00F07CF6" w:rsidRPr="00272FE8">
        <w:rPr>
          <w:snapToGrid w:val="0"/>
          <w:lang w:val="fr-CH"/>
        </w:rPr>
        <w:t>.</w:t>
      </w:r>
      <w:r w:rsidR="00597074" w:rsidRPr="00272FE8">
        <w:rPr>
          <w:snapToGrid w:val="0"/>
          <w:lang w:val="fr-CH"/>
        </w:rPr>
        <w:t xml:space="preserve"> D</w:t>
      </w:r>
      <w:r w:rsidRPr="00272FE8">
        <w:rPr>
          <w:snapToGrid w:val="0"/>
          <w:lang w:val="fr-CH"/>
        </w:rPr>
        <w:t>roit à l</w:t>
      </w:r>
      <w:r w:rsidR="00B3200F">
        <w:rPr>
          <w:snapToGrid w:val="0"/>
          <w:lang w:val="fr-CH"/>
        </w:rPr>
        <w:t>’</w:t>
      </w:r>
      <w:r w:rsidRPr="00272FE8">
        <w:rPr>
          <w:snapToGrid w:val="0"/>
          <w:lang w:val="fr-CH"/>
        </w:rPr>
        <w:t xml:space="preserve">éducation: gratuité de </w:t>
      </w:r>
      <w:r w:rsidR="00C04E79" w:rsidRPr="00272FE8">
        <w:rPr>
          <w:snapToGrid w:val="0"/>
          <w:lang w:val="fr-CH"/>
        </w:rPr>
        <w:br/>
      </w:r>
      <w:r w:rsidRPr="00272FE8">
        <w:rPr>
          <w:snapToGrid w:val="0"/>
          <w:lang w:val="fr-CH"/>
        </w:rPr>
        <w:t>l</w:t>
      </w:r>
      <w:r w:rsidR="00B3200F">
        <w:rPr>
          <w:snapToGrid w:val="0"/>
          <w:lang w:val="fr-CH"/>
        </w:rPr>
        <w:t>’</w:t>
      </w:r>
      <w:r w:rsidRPr="00272FE8">
        <w:rPr>
          <w:snapToGrid w:val="0"/>
          <w:lang w:val="fr-CH"/>
        </w:rPr>
        <w:t>enseignement</w:t>
      </w:r>
      <w:r w:rsidR="00597074" w:rsidRPr="00272FE8">
        <w:rPr>
          <w:snapToGrid w:val="0"/>
          <w:lang w:val="fr-CH"/>
        </w:rPr>
        <w:tab/>
      </w:r>
      <w:r w:rsidR="00597074" w:rsidRPr="00272FE8">
        <w:rPr>
          <w:snapToGrid w:val="0"/>
          <w:lang w:val="fr-CH"/>
        </w:rPr>
        <w:tab/>
        <w:t>303</w:t>
      </w:r>
      <w:r w:rsidR="00C04E79" w:rsidRPr="00272FE8">
        <w:rPr>
          <w:snapToGrid w:val="0"/>
          <w:lang w:val="fr-CH"/>
        </w:rPr>
        <w:t xml:space="preserve"> – </w:t>
      </w:r>
      <w:r w:rsidR="00597074" w:rsidRPr="00272FE8">
        <w:rPr>
          <w:snapToGrid w:val="0"/>
          <w:lang w:val="fr-CH"/>
        </w:rPr>
        <w:t>333</w:t>
      </w:r>
      <w:r w:rsidR="00597074" w:rsidRPr="00272FE8">
        <w:rPr>
          <w:snapToGrid w:val="0"/>
          <w:lang w:val="fr-CH"/>
        </w:rPr>
        <w:tab/>
      </w:r>
      <w:r w:rsidR="00F07CF6" w:rsidRPr="00272FE8">
        <w:rPr>
          <w:snapToGrid w:val="0"/>
          <w:lang w:val="fr-CH"/>
        </w:rPr>
        <w:t>81</w:t>
      </w:r>
    </w:p>
    <w:p w:rsidR="00597074" w:rsidRPr="00272FE8" w:rsidRDefault="00277459" w:rsidP="00C04E79">
      <w:pPr>
        <w:tabs>
          <w:tab w:val="left" w:pos="600"/>
          <w:tab w:val="left" w:pos="1200"/>
          <w:tab w:val="right" w:leader="dot" w:pos="7320"/>
          <w:tab w:val="center" w:pos="8040"/>
          <w:tab w:val="right" w:pos="9360"/>
        </w:tabs>
        <w:adjustRightInd w:val="0"/>
        <w:snapToGrid w:val="0"/>
        <w:spacing w:after="240"/>
        <w:ind w:left="1134" w:hanging="1134"/>
        <w:rPr>
          <w:snapToGrid w:val="0"/>
          <w:lang w:val="fr-CH"/>
        </w:rPr>
      </w:pPr>
      <w:r w:rsidRPr="00272FE8">
        <w:rPr>
          <w:snapToGrid w:val="0"/>
          <w:lang w:val="fr-CH"/>
        </w:rPr>
        <w:tab/>
        <w:t>I.</w:t>
      </w:r>
      <w:r w:rsidRPr="00272FE8">
        <w:rPr>
          <w:snapToGrid w:val="0"/>
          <w:lang w:val="fr-CH"/>
        </w:rPr>
        <w:tab/>
        <w:t xml:space="preserve">Article </w:t>
      </w:r>
      <w:r w:rsidR="00597074" w:rsidRPr="00272FE8">
        <w:rPr>
          <w:snapToGrid w:val="0"/>
          <w:lang w:val="fr-CH"/>
        </w:rPr>
        <w:t>15</w:t>
      </w:r>
      <w:r w:rsidR="00F07CF6" w:rsidRPr="00272FE8">
        <w:rPr>
          <w:snapToGrid w:val="0"/>
          <w:lang w:val="fr-CH"/>
        </w:rPr>
        <w:t>.</w:t>
      </w:r>
      <w:r w:rsidRPr="00272FE8">
        <w:rPr>
          <w:snapToGrid w:val="0"/>
          <w:lang w:val="fr-CH"/>
        </w:rPr>
        <w:t xml:space="preserve"> Droit de participer à la vie culturelle</w:t>
      </w:r>
      <w:r w:rsidR="00597074" w:rsidRPr="00272FE8">
        <w:rPr>
          <w:snapToGrid w:val="0"/>
          <w:lang w:val="fr-CH"/>
        </w:rPr>
        <w:tab/>
      </w:r>
      <w:r w:rsidR="00597074" w:rsidRPr="00272FE8">
        <w:rPr>
          <w:snapToGrid w:val="0"/>
          <w:lang w:val="fr-CH"/>
        </w:rPr>
        <w:tab/>
        <w:t>334</w:t>
      </w:r>
      <w:r w:rsidR="00C04E79" w:rsidRPr="00272FE8">
        <w:rPr>
          <w:snapToGrid w:val="0"/>
          <w:lang w:val="fr-CH"/>
        </w:rPr>
        <w:t xml:space="preserve"> – </w:t>
      </w:r>
      <w:r w:rsidR="00597074" w:rsidRPr="00272FE8">
        <w:rPr>
          <w:snapToGrid w:val="0"/>
          <w:lang w:val="fr-CH"/>
        </w:rPr>
        <w:t>365</w:t>
      </w:r>
      <w:r w:rsidR="00597074" w:rsidRPr="00272FE8">
        <w:rPr>
          <w:snapToGrid w:val="0"/>
          <w:lang w:val="fr-CH"/>
        </w:rPr>
        <w:tab/>
      </w:r>
      <w:r w:rsidR="00F07CF6" w:rsidRPr="00272FE8">
        <w:rPr>
          <w:snapToGrid w:val="0"/>
          <w:lang w:val="fr-CH"/>
        </w:rPr>
        <w:t>9</w:t>
      </w:r>
      <w:r w:rsidR="00A84C30">
        <w:rPr>
          <w:snapToGrid w:val="0"/>
          <w:lang w:val="fr-CH"/>
        </w:rPr>
        <w:t>2</w:t>
      </w:r>
    </w:p>
    <w:p w:rsidR="00C04E79" w:rsidRPr="00272FE8" w:rsidRDefault="00597074" w:rsidP="0044032A">
      <w:pPr>
        <w:tabs>
          <w:tab w:val="left" w:pos="1304"/>
          <w:tab w:val="left" w:pos="1701"/>
          <w:tab w:val="right" w:leader="dot" w:pos="8357"/>
          <w:tab w:val="right" w:pos="9099"/>
        </w:tabs>
        <w:adjustRightInd w:val="0"/>
        <w:snapToGrid w:val="0"/>
        <w:spacing w:after="240"/>
        <w:ind w:left="798" w:hanging="798"/>
        <w:rPr>
          <w:b/>
          <w:snapToGrid w:val="0"/>
          <w:lang w:val="fr-CH"/>
        </w:rPr>
      </w:pPr>
      <w:r w:rsidRPr="00272FE8">
        <w:rPr>
          <w:b/>
          <w:snapToGrid w:val="0"/>
          <w:lang w:val="fr-CH"/>
        </w:rPr>
        <w:t>An</w:t>
      </w:r>
      <w:r w:rsidR="005323A6" w:rsidRPr="00272FE8">
        <w:rPr>
          <w:b/>
          <w:snapToGrid w:val="0"/>
          <w:lang w:val="fr-CH"/>
        </w:rPr>
        <w:t>nexe</w:t>
      </w:r>
    </w:p>
    <w:p w:rsidR="00597074" w:rsidRPr="00272FE8" w:rsidRDefault="005323A6" w:rsidP="000F1CE7">
      <w:pPr>
        <w:tabs>
          <w:tab w:val="left" w:pos="1200"/>
          <w:tab w:val="right" w:leader="dot" w:pos="8640"/>
          <w:tab w:val="right" w:pos="9360"/>
        </w:tabs>
        <w:adjustRightInd w:val="0"/>
        <w:snapToGrid w:val="0"/>
        <w:spacing w:after="240"/>
        <w:ind w:left="567"/>
        <w:rPr>
          <w:snapToGrid w:val="0"/>
          <w:lang w:val="fr-CH"/>
        </w:rPr>
      </w:pPr>
      <w:r w:rsidRPr="00272FE8">
        <w:rPr>
          <w:snapToGrid w:val="0"/>
          <w:lang w:val="fr-CH"/>
        </w:rPr>
        <w:t xml:space="preserve">Commentaires de la République dominicaine sur les </w:t>
      </w:r>
      <w:r w:rsidR="00597074" w:rsidRPr="00272FE8">
        <w:rPr>
          <w:snapToGrid w:val="0"/>
          <w:lang w:val="fr-CH"/>
        </w:rPr>
        <w:t>observa</w:t>
      </w:r>
      <w:r w:rsidRPr="00272FE8">
        <w:rPr>
          <w:snapToGrid w:val="0"/>
          <w:lang w:val="fr-CH"/>
        </w:rPr>
        <w:t>tion</w:t>
      </w:r>
      <w:r w:rsidR="00597074" w:rsidRPr="00272FE8">
        <w:rPr>
          <w:snapToGrid w:val="0"/>
          <w:lang w:val="fr-CH"/>
        </w:rPr>
        <w:t>s</w:t>
      </w:r>
      <w:r w:rsidR="0044032A" w:rsidRPr="00272FE8">
        <w:rPr>
          <w:snapToGrid w:val="0"/>
          <w:lang w:val="fr-CH"/>
        </w:rPr>
        <w:br/>
      </w:r>
      <w:r w:rsidR="00597074" w:rsidRPr="00272FE8">
        <w:rPr>
          <w:snapToGrid w:val="0"/>
          <w:lang w:val="fr-CH"/>
        </w:rPr>
        <w:t>finales d</w:t>
      </w:r>
      <w:r w:rsidRPr="00272FE8">
        <w:rPr>
          <w:snapToGrid w:val="0"/>
          <w:lang w:val="fr-CH"/>
        </w:rPr>
        <w:t xml:space="preserve">u </w:t>
      </w:r>
      <w:r w:rsidR="00597074" w:rsidRPr="00272FE8">
        <w:rPr>
          <w:snapToGrid w:val="0"/>
          <w:lang w:val="fr-CH"/>
        </w:rPr>
        <w:t>Comité de</w:t>
      </w:r>
      <w:r w:rsidRPr="00272FE8">
        <w:rPr>
          <w:snapToGrid w:val="0"/>
          <w:lang w:val="fr-CH"/>
        </w:rPr>
        <w:t>s droits é</w:t>
      </w:r>
      <w:r w:rsidR="00597074" w:rsidRPr="00272FE8">
        <w:rPr>
          <w:snapToGrid w:val="0"/>
          <w:lang w:val="fr-CH"/>
        </w:rPr>
        <w:t>con</w:t>
      </w:r>
      <w:r w:rsidRPr="00272FE8">
        <w:rPr>
          <w:snapToGrid w:val="0"/>
          <w:lang w:val="fr-CH"/>
        </w:rPr>
        <w:t xml:space="preserve">omiques, sociaux et culturels </w:t>
      </w:r>
      <w:r w:rsidR="00C04E79" w:rsidRPr="00272FE8">
        <w:rPr>
          <w:snapToGrid w:val="0"/>
          <w:lang w:val="fr-CH"/>
        </w:rPr>
        <w:br/>
      </w:r>
      <w:r w:rsidRPr="00272FE8">
        <w:rPr>
          <w:snapToGrid w:val="0"/>
          <w:lang w:val="fr-CH"/>
        </w:rPr>
        <w:t>sur le deuxième</w:t>
      </w:r>
      <w:r w:rsidR="00C04E79" w:rsidRPr="00272FE8">
        <w:rPr>
          <w:snapToGrid w:val="0"/>
          <w:lang w:val="fr-CH"/>
        </w:rPr>
        <w:t xml:space="preserve"> </w:t>
      </w:r>
      <w:r w:rsidRPr="00272FE8">
        <w:rPr>
          <w:snapToGrid w:val="0"/>
          <w:lang w:val="fr-CH"/>
        </w:rPr>
        <w:t xml:space="preserve">rapport périodique </w:t>
      </w:r>
      <w:r w:rsidR="00597074" w:rsidRPr="00272FE8">
        <w:rPr>
          <w:snapToGrid w:val="0"/>
          <w:lang w:val="fr-CH"/>
        </w:rPr>
        <w:t>de la R</w:t>
      </w:r>
      <w:r w:rsidRPr="00272FE8">
        <w:rPr>
          <w:snapToGrid w:val="0"/>
          <w:lang w:val="fr-CH"/>
        </w:rPr>
        <w:t>é</w:t>
      </w:r>
      <w:r w:rsidR="00597074" w:rsidRPr="00272FE8">
        <w:rPr>
          <w:snapToGrid w:val="0"/>
          <w:lang w:val="fr-CH"/>
        </w:rPr>
        <w:t>p</w:t>
      </w:r>
      <w:r w:rsidRPr="00272FE8">
        <w:rPr>
          <w:snapToGrid w:val="0"/>
          <w:lang w:val="fr-CH"/>
        </w:rPr>
        <w:t>u</w:t>
      </w:r>
      <w:r w:rsidR="00597074" w:rsidRPr="00272FE8">
        <w:rPr>
          <w:snapToGrid w:val="0"/>
          <w:lang w:val="fr-CH"/>
        </w:rPr>
        <w:t>bli</w:t>
      </w:r>
      <w:r w:rsidRPr="00272FE8">
        <w:rPr>
          <w:snapToGrid w:val="0"/>
          <w:lang w:val="fr-CH"/>
        </w:rPr>
        <w:t>que</w:t>
      </w:r>
      <w:r w:rsidR="00597074" w:rsidRPr="00272FE8">
        <w:rPr>
          <w:snapToGrid w:val="0"/>
          <w:lang w:val="fr-CH"/>
        </w:rPr>
        <w:t xml:space="preserve"> </w:t>
      </w:r>
      <w:r w:rsidRPr="00272FE8">
        <w:rPr>
          <w:snapToGrid w:val="0"/>
          <w:lang w:val="fr-CH"/>
        </w:rPr>
        <w:t>d</w:t>
      </w:r>
      <w:r w:rsidR="00597074" w:rsidRPr="00272FE8">
        <w:rPr>
          <w:snapToGrid w:val="0"/>
          <w:lang w:val="fr-CH"/>
        </w:rPr>
        <w:t>omi</w:t>
      </w:r>
      <w:r w:rsidR="00F07CF6" w:rsidRPr="00272FE8">
        <w:rPr>
          <w:snapToGrid w:val="0"/>
          <w:lang w:val="fr-CH"/>
        </w:rPr>
        <w:t>nica</w:t>
      </w:r>
      <w:r w:rsidRPr="00272FE8">
        <w:rPr>
          <w:snapToGrid w:val="0"/>
          <w:lang w:val="fr-CH"/>
        </w:rPr>
        <w:t>ine</w:t>
      </w:r>
      <w:r w:rsidR="0044032A" w:rsidRPr="00272FE8">
        <w:rPr>
          <w:snapToGrid w:val="0"/>
          <w:lang w:val="fr-CH"/>
        </w:rPr>
        <w:t xml:space="preserve"> </w:t>
      </w:r>
      <w:r w:rsidR="00C04E79" w:rsidRPr="00272FE8">
        <w:rPr>
          <w:snapToGrid w:val="0"/>
          <w:lang w:val="fr-CH"/>
        </w:rPr>
        <w:br/>
      </w:r>
      <w:r w:rsidR="00F07CF6" w:rsidRPr="00272FE8">
        <w:rPr>
          <w:snapToGrid w:val="0"/>
          <w:lang w:val="fr-CH"/>
        </w:rPr>
        <w:t>(E/C.12/1/Add.16)</w:t>
      </w:r>
      <w:r w:rsidR="00F07CF6" w:rsidRPr="00272FE8">
        <w:rPr>
          <w:snapToGrid w:val="0"/>
          <w:lang w:val="fr-CH"/>
        </w:rPr>
        <w:tab/>
      </w:r>
      <w:r w:rsidR="00C04E79" w:rsidRPr="00272FE8">
        <w:rPr>
          <w:snapToGrid w:val="0"/>
          <w:lang w:val="fr-CH"/>
        </w:rPr>
        <w:tab/>
      </w:r>
      <w:r w:rsidR="00F07CF6" w:rsidRPr="00272FE8">
        <w:rPr>
          <w:snapToGrid w:val="0"/>
          <w:lang w:val="fr-CH"/>
        </w:rPr>
        <w:t>98</w:t>
      </w:r>
    </w:p>
    <w:p w:rsidR="00597074" w:rsidRPr="00272FE8" w:rsidRDefault="00597074" w:rsidP="00597074">
      <w:pPr>
        <w:spacing w:after="240"/>
        <w:jc w:val="center"/>
        <w:rPr>
          <w:b/>
          <w:bCs/>
          <w:lang w:val="fr-CH"/>
        </w:rPr>
      </w:pPr>
      <w:r w:rsidRPr="00272FE8">
        <w:rPr>
          <w:b/>
          <w:bCs/>
          <w:lang w:val="fr-CH"/>
        </w:rPr>
        <w:t>I.</w:t>
      </w:r>
      <w:r w:rsidR="00E1199F">
        <w:rPr>
          <w:b/>
          <w:bCs/>
          <w:lang w:val="fr-CH"/>
        </w:rPr>
        <w:t xml:space="preserve">  </w:t>
      </w:r>
      <w:r w:rsidR="001D6A6C" w:rsidRPr="00272FE8">
        <w:rPr>
          <w:b/>
          <w:bCs/>
          <w:lang w:val="fr-CH"/>
        </w:rPr>
        <w:t>CADRE GÉNÉRAL</w:t>
      </w:r>
    </w:p>
    <w:p w:rsidR="00597074" w:rsidRPr="00272FE8" w:rsidRDefault="00597074" w:rsidP="00EF3FE7">
      <w:pPr>
        <w:spacing w:after="240"/>
        <w:rPr>
          <w:lang w:val="fr-CH"/>
        </w:rPr>
      </w:pPr>
      <w:r w:rsidRPr="00272FE8">
        <w:rPr>
          <w:lang w:val="fr-CH"/>
        </w:rPr>
        <w:t>1.</w:t>
      </w:r>
      <w:r w:rsidRPr="00272FE8">
        <w:rPr>
          <w:lang w:val="fr-CH"/>
        </w:rPr>
        <w:tab/>
      </w:r>
      <w:r w:rsidR="00BE2E3E" w:rsidRPr="00272FE8">
        <w:rPr>
          <w:rFonts w:eastAsia="SimSun"/>
          <w:lang w:val="fr-CH" w:eastAsia="zh-CN"/>
        </w:rPr>
        <w:t>Conformément aux articles 16 et 17 du Pacte international relatif aux droits économiques, sociaux et culturels, et au programme établi par le Conseil économique et social dans sa résolution 1988 (LX) du 11 mai 1976, le Gouvernement de la République dominicaine présente ci-après son troisième rapport périodique</w:t>
      </w:r>
      <w:r w:rsidRPr="00272FE8">
        <w:rPr>
          <w:lang w:val="fr-CH"/>
        </w:rPr>
        <w:t>.</w:t>
      </w:r>
    </w:p>
    <w:p w:rsidR="00597074" w:rsidRPr="00272FE8" w:rsidRDefault="00597074" w:rsidP="00EF3FE7">
      <w:pPr>
        <w:spacing w:after="240"/>
        <w:rPr>
          <w:lang w:val="fr-CH"/>
        </w:rPr>
      </w:pPr>
      <w:r w:rsidRPr="00272FE8">
        <w:rPr>
          <w:lang w:val="fr-CH"/>
        </w:rPr>
        <w:t>2.</w:t>
      </w:r>
      <w:r w:rsidRPr="00272FE8">
        <w:rPr>
          <w:lang w:val="fr-CH"/>
        </w:rPr>
        <w:tab/>
      </w:r>
      <w:r w:rsidR="00C33E73" w:rsidRPr="00272FE8">
        <w:rPr>
          <w:rFonts w:eastAsia="SimSun"/>
          <w:lang w:val="fr-CH" w:eastAsia="zh-CN"/>
        </w:rPr>
        <w:t>Avec une superficie de 48</w:t>
      </w:r>
      <w:r w:rsidR="009C7782" w:rsidRPr="00272FE8">
        <w:rPr>
          <w:rFonts w:eastAsia="SimSun"/>
          <w:lang w:val="fr-CH" w:eastAsia="zh-CN"/>
        </w:rPr>
        <w:t> </w:t>
      </w:r>
      <w:r w:rsidR="00C33E73" w:rsidRPr="00272FE8">
        <w:rPr>
          <w:rFonts w:eastAsia="SimSun"/>
          <w:lang w:val="fr-CH" w:eastAsia="zh-CN"/>
        </w:rPr>
        <w:t xml:space="preserve">308 </w:t>
      </w:r>
      <w:r w:rsidR="005A3953" w:rsidRPr="00272FE8">
        <w:rPr>
          <w:rFonts w:eastAsia="SimSun"/>
          <w:lang w:val="fr-CH" w:eastAsia="zh-CN"/>
        </w:rPr>
        <w:t>kilomètres carrés</w:t>
      </w:r>
      <w:r w:rsidR="00C33E73" w:rsidRPr="00272FE8">
        <w:rPr>
          <w:rFonts w:eastAsia="SimSun"/>
          <w:lang w:val="fr-CH" w:eastAsia="zh-CN"/>
        </w:rPr>
        <w:t>, la République dominicaine occupe les</w:t>
      </w:r>
      <w:r w:rsidR="00F3519C" w:rsidRPr="00272FE8">
        <w:rPr>
          <w:rFonts w:eastAsia="SimSun"/>
          <w:lang w:val="fr-CH" w:eastAsia="zh-CN"/>
        </w:rPr>
        <w:t xml:space="preserve"> </w:t>
      </w:r>
      <w:r w:rsidR="00C33E73" w:rsidRPr="00272FE8">
        <w:rPr>
          <w:rFonts w:eastAsia="SimSun"/>
          <w:lang w:val="fr-CH" w:eastAsia="zh-CN"/>
        </w:rPr>
        <w:t>deux tiers de la partie orientale de l</w:t>
      </w:r>
      <w:r w:rsidR="00B3200F">
        <w:rPr>
          <w:rFonts w:eastAsia="SimSun"/>
          <w:lang w:val="fr-CH" w:eastAsia="zh-CN"/>
        </w:rPr>
        <w:t>’</w:t>
      </w:r>
      <w:r w:rsidR="00C33E73" w:rsidRPr="00272FE8">
        <w:rPr>
          <w:rFonts w:eastAsia="SimSun"/>
          <w:lang w:val="fr-CH" w:eastAsia="zh-CN"/>
        </w:rPr>
        <w:t>île de Saint-Domingue, qu</w:t>
      </w:r>
      <w:r w:rsidR="00B3200F">
        <w:rPr>
          <w:rFonts w:eastAsia="SimSun"/>
          <w:lang w:val="fr-CH" w:eastAsia="zh-CN"/>
        </w:rPr>
        <w:t>’</w:t>
      </w:r>
      <w:r w:rsidR="00C33E73" w:rsidRPr="00272FE8">
        <w:rPr>
          <w:rFonts w:eastAsia="SimSun"/>
          <w:lang w:val="fr-CH" w:eastAsia="zh-CN"/>
        </w:rPr>
        <w:t>elle partage</w:t>
      </w:r>
      <w:r w:rsidR="00F3519C" w:rsidRPr="00272FE8">
        <w:rPr>
          <w:rFonts w:eastAsia="SimSun"/>
          <w:lang w:val="fr-CH" w:eastAsia="zh-CN"/>
        </w:rPr>
        <w:t xml:space="preserve"> </w:t>
      </w:r>
      <w:r w:rsidR="009C7782" w:rsidRPr="00272FE8">
        <w:rPr>
          <w:rFonts w:eastAsia="SimSun"/>
          <w:lang w:val="fr-CH" w:eastAsia="zh-CN"/>
        </w:rPr>
        <w:t>avec Haïti depuis </w:t>
      </w:r>
      <w:r w:rsidR="00C33E73" w:rsidRPr="00272FE8">
        <w:rPr>
          <w:rFonts w:eastAsia="SimSun"/>
          <w:lang w:val="fr-CH" w:eastAsia="zh-CN"/>
        </w:rPr>
        <w:t>1697, date à laquelle le colonisateur espagnol en a cédé la</w:t>
      </w:r>
      <w:r w:rsidR="00F3519C" w:rsidRPr="00272FE8">
        <w:rPr>
          <w:rFonts w:eastAsia="SimSun"/>
          <w:lang w:val="fr-CH" w:eastAsia="zh-CN"/>
        </w:rPr>
        <w:t xml:space="preserve"> </w:t>
      </w:r>
      <w:r w:rsidR="00C33E73" w:rsidRPr="00272FE8">
        <w:rPr>
          <w:rFonts w:eastAsia="SimSun"/>
          <w:lang w:val="fr-CH" w:eastAsia="zh-CN"/>
        </w:rPr>
        <w:t>partie occidentale à la France</w:t>
      </w:r>
      <w:r w:rsidRPr="00272FE8">
        <w:rPr>
          <w:lang w:val="fr-CH"/>
        </w:rPr>
        <w:t>.</w:t>
      </w:r>
    </w:p>
    <w:p w:rsidR="009C7782" w:rsidRPr="00272FE8" w:rsidRDefault="00597074" w:rsidP="00EF3FE7">
      <w:pPr>
        <w:autoSpaceDE w:val="0"/>
        <w:autoSpaceDN w:val="0"/>
        <w:adjustRightInd w:val="0"/>
        <w:spacing w:after="240"/>
        <w:rPr>
          <w:rFonts w:eastAsia="SimSun"/>
          <w:lang w:val="fr-CH" w:eastAsia="zh-CN"/>
        </w:rPr>
      </w:pPr>
      <w:r w:rsidRPr="00272FE8">
        <w:rPr>
          <w:lang w:val="fr-CH"/>
        </w:rPr>
        <w:t>3.</w:t>
      </w:r>
      <w:r w:rsidRPr="00272FE8">
        <w:rPr>
          <w:lang w:val="fr-CH"/>
        </w:rPr>
        <w:tab/>
      </w:r>
      <w:r w:rsidR="00F3519C" w:rsidRPr="00272FE8">
        <w:rPr>
          <w:lang w:val="fr-CH"/>
        </w:rPr>
        <w:t>Selon le recensement de 2002, le pays comptait 8 562 </w:t>
      </w:r>
      <w:r w:rsidRPr="00272FE8">
        <w:rPr>
          <w:lang w:val="fr-CH"/>
        </w:rPr>
        <w:t>541</w:t>
      </w:r>
      <w:r w:rsidR="00F3519C" w:rsidRPr="00272FE8">
        <w:rPr>
          <w:lang w:val="fr-CH"/>
        </w:rPr>
        <w:t xml:space="preserve"> habitants</w:t>
      </w:r>
      <w:r w:rsidRPr="00272FE8">
        <w:rPr>
          <w:lang w:val="fr-CH"/>
        </w:rPr>
        <w:t xml:space="preserve">. </w:t>
      </w:r>
      <w:r w:rsidR="00F3519C" w:rsidRPr="00272FE8">
        <w:rPr>
          <w:lang w:val="fr-CH"/>
        </w:rPr>
        <w:t>On estime qu</w:t>
      </w:r>
      <w:r w:rsidR="00B3200F">
        <w:rPr>
          <w:lang w:val="fr-CH"/>
        </w:rPr>
        <w:t>’</w:t>
      </w:r>
      <w:r w:rsidR="00F3519C" w:rsidRPr="00272FE8">
        <w:rPr>
          <w:lang w:val="fr-CH"/>
        </w:rPr>
        <w:t>il en comptait</w:t>
      </w:r>
      <w:r w:rsidRPr="00272FE8">
        <w:rPr>
          <w:lang w:val="fr-CH"/>
        </w:rPr>
        <w:t xml:space="preserve"> 9,4 mill</w:t>
      </w:r>
      <w:r w:rsidR="00F3519C" w:rsidRPr="00272FE8">
        <w:rPr>
          <w:lang w:val="fr-CH"/>
        </w:rPr>
        <w:t>ions en 2007 (</w:t>
      </w:r>
      <w:r w:rsidR="009C7782" w:rsidRPr="00272FE8">
        <w:rPr>
          <w:lang w:val="fr-CH"/>
        </w:rPr>
        <w:t>4 752 </w:t>
      </w:r>
      <w:r w:rsidRPr="00272FE8">
        <w:rPr>
          <w:lang w:val="fr-CH"/>
        </w:rPr>
        <w:t xml:space="preserve">171 </w:t>
      </w:r>
      <w:r w:rsidR="00F3519C" w:rsidRPr="00272FE8">
        <w:rPr>
          <w:lang w:val="fr-CH"/>
        </w:rPr>
        <w:t>hommes et 4 613</w:t>
      </w:r>
      <w:r w:rsidR="009C7782" w:rsidRPr="00272FE8">
        <w:rPr>
          <w:lang w:val="fr-CH"/>
        </w:rPr>
        <w:t> </w:t>
      </w:r>
      <w:r w:rsidRPr="00272FE8">
        <w:rPr>
          <w:lang w:val="fr-CH"/>
        </w:rPr>
        <w:t xml:space="preserve">647 </w:t>
      </w:r>
      <w:r w:rsidR="00F3519C" w:rsidRPr="00272FE8">
        <w:rPr>
          <w:lang w:val="fr-CH"/>
        </w:rPr>
        <w:t>femmes)</w:t>
      </w:r>
      <w:r w:rsidR="009C7782" w:rsidRPr="00272FE8">
        <w:rPr>
          <w:lang w:val="fr-CH"/>
        </w:rPr>
        <w:t xml:space="preserve">. </w:t>
      </w:r>
      <w:r w:rsidR="009C7782" w:rsidRPr="00272FE8">
        <w:rPr>
          <w:rFonts w:eastAsia="SimSun"/>
          <w:lang w:val="fr-CH" w:eastAsia="zh-CN"/>
        </w:rPr>
        <w:t>Plus de 60 </w:t>
      </w:r>
      <w:r w:rsidR="00217526" w:rsidRPr="00272FE8">
        <w:rPr>
          <w:rFonts w:eastAsia="SimSun"/>
          <w:lang w:val="fr-CH" w:eastAsia="zh-CN"/>
        </w:rPr>
        <w:t>% de la population sont concentrés dans les villes, c</w:t>
      </w:r>
      <w:r w:rsidR="00B3200F">
        <w:rPr>
          <w:rFonts w:eastAsia="SimSun"/>
          <w:lang w:val="fr-CH" w:eastAsia="zh-CN"/>
        </w:rPr>
        <w:t>’</w:t>
      </w:r>
      <w:r w:rsidR="00217526" w:rsidRPr="00272FE8">
        <w:rPr>
          <w:rFonts w:eastAsia="SimSun"/>
          <w:lang w:val="fr-CH" w:eastAsia="zh-CN"/>
        </w:rPr>
        <w:t>est-à-dire dans les principaux centres urbains.</w:t>
      </w:r>
    </w:p>
    <w:p w:rsidR="00597074" w:rsidRPr="00272FE8" w:rsidRDefault="00597074" w:rsidP="00EF3FE7">
      <w:pPr>
        <w:autoSpaceDE w:val="0"/>
        <w:autoSpaceDN w:val="0"/>
        <w:adjustRightInd w:val="0"/>
        <w:spacing w:after="240"/>
        <w:rPr>
          <w:lang w:val="fr-CH"/>
        </w:rPr>
      </w:pPr>
      <w:r w:rsidRPr="00272FE8">
        <w:rPr>
          <w:lang w:val="fr-CH"/>
        </w:rPr>
        <w:t>4.</w:t>
      </w:r>
      <w:r w:rsidRPr="00272FE8">
        <w:rPr>
          <w:lang w:val="fr-CH"/>
        </w:rPr>
        <w:tab/>
      </w:r>
      <w:r w:rsidR="005A3953" w:rsidRPr="00272FE8">
        <w:rPr>
          <w:rFonts w:eastAsia="SimSun"/>
          <w:lang w:val="fr-CH" w:eastAsia="zh-CN"/>
        </w:rPr>
        <w:t>Quant à la composition ethnique de la République dominicaine, il existe une grande majorité de Métis (près de 75</w:t>
      </w:r>
      <w:r w:rsidR="009C7782" w:rsidRPr="00272FE8">
        <w:rPr>
          <w:rFonts w:eastAsia="SimSun"/>
          <w:lang w:val="fr-CH" w:eastAsia="zh-CN"/>
        </w:rPr>
        <w:t> </w:t>
      </w:r>
      <w:r w:rsidR="005A3953" w:rsidRPr="00272FE8">
        <w:rPr>
          <w:rFonts w:eastAsia="SimSun"/>
          <w:lang w:val="fr-CH" w:eastAsia="zh-CN"/>
        </w:rPr>
        <w:t xml:space="preserve">%), une faible proportion de Blancs, </w:t>
      </w:r>
      <w:r w:rsidR="009C7782" w:rsidRPr="00272FE8">
        <w:rPr>
          <w:rFonts w:eastAsia="SimSun"/>
          <w:lang w:val="fr-CH" w:eastAsia="zh-CN"/>
        </w:rPr>
        <w:t>qui ne dépasse pas 15 </w:t>
      </w:r>
      <w:r w:rsidR="005A3953" w:rsidRPr="00272FE8">
        <w:rPr>
          <w:rFonts w:eastAsia="SimSun"/>
          <w:lang w:val="fr-CH" w:eastAsia="zh-CN"/>
        </w:rPr>
        <w:t>%, le reste de la population étant de race noire. Cette population, au sein de laquelle il n</w:t>
      </w:r>
      <w:r w:rsidR="00B3200F">
        <w:rPr>
          <w:rFonts w:eastAsia="SimSun"/>
          <w:lang w:val="fr-CH" w:eastAsia="zh-CN"/>
        </w:rPr>
        <w:t>’</w:t>
      </w:r>
      <w:r w:rsidR="005A3953" w:rsidRPr="00272FE8">
        <w:rPr>
          <w:rFonts w:eastAsia="SimSun"/>
          <w:lang w:val="fr-CH" w:eastAsia="zh-CN"/>
        </w:rPr>
        <w:t>y a pas de différenciation fondée sur des motifs ethniques, se caractérise par une intégration presque totale dans les divers aspects de la vie sociale, économique et culturelle de la nation.</w:t>
      </w:r>
      <w:r w:rsidRPr="00272FE8">
        <w:rPr>
          <w:lang w:val="fr-CH"/>
        </w:rPr>
        <w:t xml:space="preserve"> </w:t>
      </w:r>
    </w:p>
    <w:p w:rsidR="00597074" w:rsidRPr="00272FE8" w:rsidRDefault="00597074" w:rsidP="00EF3FE7">
      <w:pPr>
        <w:autoSpaceDE w:val="0"/>
        <w:autoSpaceDN w:val="0"/>
        <w:adjustRightInd w:val="0"/>
        <w:spacing w:after="240"/>
        <w:rPr>
          <w:lang w:val="fr-CH"/>
        </w:rPr>
      </w:pPr>
      <w:r w:rsidRPr="00272FE8">
        <w:rPr>
          <w:lang w:val="fr-CH"/>
        </w:rPr>
        <w:t>5.</w:t>
      </w:r>
      <w:r w:rsidRPr="00272FE8">
        <w:rPr>
          <w:lang w:val="fr-CH"/>
        </w:rPr>
        <w:tab/>
      </w:r>
      <w:r w:rsidR="00406C06" w:rsidRPr="00272FE8">
        <w:rPr>
          <w:rFonts w:eastAsia="SimSun"/>
          <w:lang w:val="fr-CH" w:eastAsia="zh-CN"/>
        </w:rPr>
        <w:t>La population dominicaine s</w:t>
      </w:r>
      <w:r w:rsidR="00B3200F">
        <w:rPr>
          <w:rFonts w:eastAsia="SimSun"/>
          <w:lang w:val="fr-CH" w:eastAsia="zh-CN"/>
        </w:rPr>
        <w:t>’</w:t>
      </w:r>
      <w:r w:rsidR="00406C06" w:rsidRPr="00272FE8">
        <w:rPr>
          <w:rFonts w:eastAsia="SimSun"/>
          <w:lang w:val="fr-CH" w:eastAsia="zh-CN"/>
        </w:rPr>
        <w:t>accroît d</w:t>
      </w:r>
      <w:r w:rsidR="00B3200F">
        <w:rPr>
          <w:rFonts w:eastAsia="SimSun"/>
          <w:lang w:val="fr-CH" w:eastAsia="zh-CN"/>
        </w:rPr>
        <w:t>’</w:t>
      </w:r>
      <w:r w:rsidR="00406C06" w:rsidRPr="00272FE8">
        <w:rPr>
          <w:rFonts w:eastAsia="SimSun"/>
          <w:lang w:val="fr-CH" w:eastAsia="zh-CN"/>
        </w:rPr>
        <w:t>environ 2,5</w:t>
      </w:r>
      <w:r w:rsidR="009C7782" w:rsidRPr="00272FE8">
        <w:rPr>
          <w:rFonts w:eastAsia="SimSun"/>
          <w:lang w:val="fr-CH" w:eastAsia="zh-CN"/>
        </w:rPr>
        <w:t> </w:t>
      </w:r>
      <w:r w:rsidR="00406C06" w:rsidRPr="00272FE8">
        <w:rPr>
          <w:rFonts w:eastAsia="SimSun"/>
          <w:lang w:val="fr-CH" w:eastAsia="zh-CN"/>
        </w:rPr>
        <w:t>% par an. Le taux de natalité est d</w:t>
      </w:r>
      <w:r w:rsidR="00B3200F">
        <w:rPr>
          <w:rFonts w:eastAsia="SimSun"/>
          <w:lang w:val="fr-CH" w:eastAsia="zh-CN"/>
        </w:rPr>
        <w:t>’</w:t>
      </w:r>
      <w:r w:rsidR="00406C06" w:rsidRPr="00272FE8">
        <w:rPr>
          <w:rFonts w:eastAsia="SimSun"/>
          <w:lang w:val="fr-CH" w:eastAsia="zh-CN"/>
        </w:rPr>
        <w:t xml:space="preserve">environ 22,9 </w:t>
      </w:r>
      <w:r w:rsidR="009C7782" w:rsidRPr="00272FE8">
        <w:rPr>
          <w:rFonts w:eastAsia="SimSun"/>
          <w:lang w:val="fr-CH" w:eastAsia="zh-CN"/>
        </w:rPr>
        <w:t>pour 1 </w:t>
      </w:r>
      <w:r w:rsidR="00406C06" w:rsidRPr="00272FE8">
        <w:rPr>
          <w:rFonts w:eastAsia="SimSun"/>
          <w:lang w:val="fr-CH" w:eastAsia="zh-CN"/>
        </w:rPr>
        <w:t>000 habitants et le taux de mortalité d</w:t>
      </w:r>
      <w:r w:rsidR="00B3200F">
        <w:rPr>
          <w:rFonts w:eastAsia="SimSun"/>
          <w:lang w:val="fr-CH" w:eastAsia="zh-CN"/>
        </w:rPr>
        <w:t>’</w:t>
      </w:r>
      <w:r w:rsidR="00406C06" w:rsidRPr="00272FE8">
        <w:rPr>
          <w:rFonts w:eastAsia="SimSun"/>
          <w:lang w:val="fr-CH" w:eastAsia="zh-CN"/>
        </w:rPr>
        <w:t>environ 5,32 pour 1</w:t>
      </w:r>
      <w:r w:rsidR="009C7782" w:rsidRPr="00272FE8">
        <w:rPr>
          <w:rFonts w:eastAsia="SimSun"/>
          <w:lang w:val="fr-CH" w:eastAsia="zh-CN"/>
        </w:rPr>
        <w:t> 000 </w:t>
      </w:r>
      <w:r w:rsidR="00406C06" w:rsidRPr="00272FE8">
        <w:rPr>
          <w:rFonts w:eastAsia="SimSun"/>
          <w:lang w:val="fr-CH" w:eastAsia="zh-CN"/>
        </w:rPr>
        <w:t>naissances. Ces chiffres pourraient expliquer que la populat</w:t>
      </w:r>
      <w:r w:rsidR="009C7782" w:rsidRPr="00272FE8">
        <w:rPr>
          <w:rFonts w:eastAsia="SimSun"/>
          <w:lang w:val="fr-CH" w:eastAsia="zh-CN"/>
        </w:rPr>
        <w:t>ion dominicaine est assez jeune</w:t>
      </w:r>
      <w:r w:rsidR="00406C06" w:rsidRPr="00272FE8">
        <w:rPr>
          <w:rFonts w:eastAsia="SimSun"/>
          <w:lang w:val="fr-CH" w:eastAsia="zh-CN"/>
        </w:rPr>
        <w:t>: près de 62,2</w:t>
      </w:r>
      <w:r w:rsidR="009C7782" w:rsidRPr="00272FE8">
        <w:rPr>
          <w:rFonts w:eastAsia="SimSun"/>
          <w:lang w:val="fr-CH" w:eastAsia="zh-CN"/>
        </w:rPr>
        <w:t> </w:t>
      </w:r>
      <w:r w:rsidR="00406C06" w:rsidRPr="00272FE8">
        <w:rPr>
          <w:rFonts w:eastAsia="SimSun"/>
          <w:lang w:val="fr-CH" w:eastAsia="zh-CN"/>
        </w:rPr>
        <w:t>% des habitants ont entre 15 et 64 ans.</w:t>
      </w:r>
    </w:p>
    <w:p w:rsidR="00597074" w:rsidRPr="00272FE8" w:rsidRDefault="00597074" w:rsidP="009C7782">
      <w:pPr>
        <w:autoSpaceDE w:val="0"/>
        <w:autoSpaceDN w:val="0"/>
        <w:adjustRightInd w:val="0"/>
        <w:spacing w:after="240"/>
        <w:rPr>
          <w:lang w:val="fr-CH"/>
        </w:rPr>
      </w:pPr>
      <w:r w:rsidRPr="00272FE8">
        <w:rPr>
          <w:lang w:val="fr-CH"/>
        </w:rPr>
        <w:t>6.</w:t>
      </w:r>
      <w:r w:rsidRPr="00272FE8">
        <w:rPr>
          <w:lang w:val="fr-CH"/>
        </w:rPr>
        <w:tab/>
      </w:r>
      <w:r w:rsidR="000F5FCA" w:rsidRPr="00272FE8">
        <w:rPr>
          <w:rFonts w:eastAsia="SimSun"/>
          <w:lang w:val="fr-CH" w:eastAsia="zh-CN"/>
        </w:rPr>
        <w:t>L</w:t>
      </w:r>
      <w:r w:rsidR="00B3200F">
        <w:rPr>
          <w:rFonts w:eastAsia="SimSun"/>
          <w:lang w:val="fr-CH" w:eastAsia="zh-CN"/>
        </w:rPr>
        <w:t>’</w:t>
      </w:r>
      <w:r w:rsidR="000F5FCA" w:rsidRPr="00272FE8">
        <w:rPr>
          <w:rFonts w:eastAsia="SimSun"/>
          <w:lang w:val="fr-CH" w:eastAsia="zh-CN"/>
        </w:rPr>
        <w:t>espérance de vie des femmes est de 71,34 ans en moyenne et on estime celle</w:t>
      </w:r>
      <w:r w:rsidR="009C7782" w:rsidRPr="00272FE8">
        <w:rPr>
          <w:rFonts w:eastAsia="SimSun"/>
          <w:lang w:val="fr-CH" w:eastAsia="zh-CN"/>
        </w:rPr>
        <w:t xml:space="preserve"> </w:t>
      </w:r>
      <w:r w:rsidR="000F5FCA" w:rsidRPr="00272FE8">
        <w:rPr>
          <w:rFonts w:eastAsia="SimSun"/>
          <w:lang w:val="fr-CH" w:eastAsia="zh-CN"/>
        </w:rPr>
        <w:t xml:space="preserve">des hommes à </w:t>
      </w:r>
      <w:r w:rsidRPr="00272FE8">
        <w:rPr>
          <w:lang w:val="fr-CH"/>
        </w:rPr>
        <w:t>74,87 a</w:t>
      </w:r>
      <w:r w:rsidR="000F5FCA" w:rsidRPr="00272FE8">
        <w:rPr>
          <w:lang w:val="fr-CH"/>
        </w:rPr>
        <w:t>ns en moyenne</w:t>
      </w:r>
      <w:r w:rsidRPr="00272FE8">
        <w:rPr>
          <w:lang w:val="fr-CH"/>
        </w:rPr>
        <w:t xml:space="preserve">. </w:t>
      </w:r>
    </w:p>
    <w:p w:rsidR="00597074" w:rsidRPr="00272FE8" w:rsidRDefault="00597074" w:rsidP="00EF3FE7">
      <w:pPr>
        <w:autoSpaceDE w:val="0"/>
        <w:autoSpaceDN w:val="0"/>
        <w:adjustRightInd w:val="0"/>
        <w:spacing w:after="240"/>
        <w:rPr>
          <w:lang w:val="fr-CH"/>
        </w:rPr>
      </w:pPr>
      <w:r w:rsidRPr="00272FE8">
        <w:rPr>
          <w:lang w:val="fr-CH"/>
        </w:rPr>
        <w:t>7.</w:t>
      </w:r>
      <w:r w:rsidRPr="00272FE8">
        <w:rPr>
          <w:lang w:val="fr-CH"/>
        </w:rPr>
        <w:tab/>
      </w:r>
      <w:r w:rsidR="006C20D6" w:rsidRPr="00272FE8">
        <w:rPr>
          <w:lang w:val="fr-CH"/>
        </w:rPr>
        <w:t>Avec une densité d</w:t>
      </w:r>
      <w:r w:rsidR="00B3200F">
        <w:rPr>
          <w:lang w:val="fr-CH"/>
        </w:rPr>
        <w:t>’</w:t>
      </w:r>
      <w:r w:rsidR="006C20D6" w:rsidRPr="00272FE8">
        <w:rPr>
          <w:lang w:val="fr-CH"/>
        </w:rPr>
        <w:t>environ 194 habitants au kilomètre carré, l</w:t>
      </w:r>
      <w:r w:rsidR="006C20D6" w:rsidRPr="00272FE8">
        <w:rPr>
          <w:rFonts w:eastAsia="SimSun"/>
          <w:lang w:val="fr-CH" w:eastAsia="zh-CN"/>
        </w:rPr>
        <w:t>a République dominicaine n</w:t>
      </w:r>
      <w:r w:rsidR="00B3200F">
        <w:rPr>
          <w:rFonts w:eastAsia="SimSun"/>
          <w:lang w:val="fr-CH" w:eastAsia="zh-CN"/>
        </w:rPr>
        <w:t>’</w:t>
      </w:r>
      <w:r w:rsidR="006C20D6" w:rsidRPr="00272FE8">
        <w:rPr>
          <w:rFonts w:eastAsia="SimSun"/>
          <w:lang w:val="fr-CH" w:eastAsia="zh-CN"/>
        </w:rPr>
        <w:t>est pas considérée comme un pays surpeuplé</w:t>
      </w:r>
      <w:r w:rsidRPr="00272FE8">
        <w:rPr>
          <w:lang w:val="fr-CH"/>
        </w:rPr>
        <w:t xml:space="preserve">. </w:t>
      </w:r>
    </w:p>
    <w:p w:rsidR="00597074" w:rsidRPr="00272FE8" w:rsidRDefault="00597074" w:rsidP="00EF3FE7">
      <w:pPr>
        <w:autoSpaceDE w:val="0"/>
        <w:autoSpaceDN w:val="0"/>
        <w:adjustRightInd w:val="0"/>
        <w:spacing w:after="240"/>
        <w:rPr>
          <w:lang w:val="fr-CH"/>
        </w:rPr>
      </w:pPr>
      <w:r w:rsidRPr="00272FE8">
        <w:rPr>
          <w:lang w:val="fr-CH"/>
        </w:rPr>
        <w:t>8.</w:t>
      </w:r>
      <w:r w:rsidRPr="00272FE8">
        <w:rPr>
          <w:lang w:val="fr-CH"/>
        </w:rPr>
        <w:tab/>
      </w:r>
      <w:r w:rsidR="00D0518A" w:rsidRPr="00272FE8">
        <w:rPr>
          <w:rFonts w:eastAsia="SimSun"/>
          <w:lang w:val="fr-CH" w:eastAsia="zh-CN"/>
        </w:rPr>
        <w:t>Bien qu</w:t>
      </w:r>
      <w:r w:rsidR="00B3200F">
        <w:rPr>
          <w:rFonts w:eastAsia="SimSun"/>
          <w:lang w:val="fr-CH" w:eastAsia="zh-CN"/>
        </w:rPr>
        <w:t>’</w:t>
      </w:r>
      <w:r w:rsidR="00D0518A" w:rsidRPr="00272FE8">
        <w:rPr>
          <w:rFonts w:eastAsia="SimSun"/>
          <w:lang w:val="fr-CH" w:eastAsia="zh-CN"/>
        </w:rPr>
        <w:t>elle ne compte qu</w:t>
      </w:r>
      <w:r w:rsidR="00B3200F">
        <w:rPr>
          <w:rFonts w:eastAsia="SimSun"/>
          <w:lang w:val="fr-CH" w:eastAsia="zh-CN"/>
        </w:rPr>
        <w:t>’</w:t>
      </w:r>
      <w:r w:rsidR="00D0518A" w:rsidRPr="00272FE8">
        <w:rPr>
          <w:rFonts w:eastAsia="SimSun"/>
          <w:lang w:val="fr-CH" w:eastAsia="zh-CN"/>
        </w:rPr>
        <w:t>un lit d</w:t>
      </w:r>
      <w:r w:rsidR="00B3200F">
        <w:rPr>
          <w:rFonts w:eastAsia="SimSun"/>
          <w:lang w:val="fr-CH" w:eastAsia="zh-CN"/>
        </w:rPr>
        <w:t>’</w:t>
      </w:r>
      <w:r w:rsidR="00D0518A" w:rsidRPr="00272FE8">
        <w:rPr>
          <w:rFonts w:eastAsia="SimSun"/>
          <w:lang w:val="fr-CH" w:eastAsia="zh-CN"/>
        </w:rPr>
        <w:t>hôpital pour 1</w:t>
      </w:r>
      <w:r w:rsidR="009C7782" w:rsidRPr="00272FE8">
        <w:rPr>
          <w:rFonts w:eastAsia="SimSun"/>
          <w:lang w:val="fr-CH" w:eastAsia="zh-CN"/>
        </w:rPr>
        <w:t> </w:t>
      </w:r>
      <w:r w:rsidR="00D0518A" w:rsidRPr="00272FE8">
        <w:rPr>
          <w:rFonts w:eastAsia="SimSun"/>
          <w:lang w:val="fr-CH" w:eastAsia="zh-CN"/>
        </w:rPr>
        <w:t>000 habitants, la République dominicaine a réussi à éliminer la plupart des maladies endémiques et virales les plus répandues dans la région et dans les pays de structure semblable. À cet égard, l</w:t>
      </w:r>
      <w:r w:rsidR="00B3200F">
        <w:rPr>
          <w:rFonts w:eastAsia="SimSun"/>
          <w:lang w:val="fr-CH" w:eastAsia="zh-CN"/>
        </w:rPr>
        <w:t>’</w:t>
      </w:r>
      <w:r w:rsidR="00D0518A" w:rsidRPr="00272FE8">
        <w:rPr>
          <w:rFonts w:eastAsia="SimSun"/>
          <w:lang w:val="fr-CH" w:eastAsia="zh-CN"/>
        </w:rPr>
        <w:t>Organisation mondiale de la santé a récemment déclaré officiellement que la poliomyélite avait été éradiquée dans le pays, comme sont éliminés depuis longtemps le choléra, la fièvre jaune et la variole, entre autres maladies.</w:t>
      </w:r>
    </w:p>
    <w:p w:rsidR="009C7782" w:rsidRPr="00272FE8" w:rsidRDefault="00597074" w:rsidP="00EF3FE7">
      <w:pPr>
        <w:autoSpaceDE w:val="0"/>
        <w:autoSpaceDN w:val="0"/>
        <w:adjustRightInd w:val="0"/>
        <w:spacing w:after="240"/>
        <w:rPr>
          <w:rFonts w:eastAsia="SimSun"/>
          <w:lang w:val="fr-CH" w:eastAsia="zh-CN"/>
        </w:rPr>
      </w:pPr>
      <w:r w:rsidRPr="00272FE8">
        <w:rPr>
          <w:lang w:val="fr-CH"/>
        </w:rPr>
        <w:t>9.</w:t>
      </w:r>
      <w:r w:rsidRPr="00272FE8">
        <w:rPr>
          <w:lang w:val="fr-CH"/>
        </w:rPr>
        <w:tab/>
      </w:r>
      <w:r w:rsidR="00A95B37" w:rsidRPr="00272FE8">
        <w:rPr>
          <w:rFonts w:eastAsia="SimSun"/>
          <w:lang w:val="fr-CH" w:eastAsia="zh-CN"/>
        </w:rPr>
        <w:t>La proportion d</w:t>
      </w:r>
      <w:r w:rsidR="00B3200F">
        <w:rPr>
          <w:rFonts w:eastAsia="SimSun"/>
          <w:lang w:val="fr-CH" w:eastAsia="zh-CN"/>
        </w:rPr>
        <w:t>’</w:t>
      </w:r>
      <w:r w:rsidR="00A95B37" w:rsidRPr="00272FE8">
        <w:rPr>
          <w:rFonts w:eastAsia="SimSun"/>
          <w:lang w:val="fr-CH" w:eastAsia="zh-CN"/>
        </w:rPr>
        <w:t>un médec</w:t>
      </w:r>
      <w:r w:rsidR="009C7782" w:rsidRPr="00272FE8">
        <w:rPr>
          <w:rFonts w:eastAsia="SimSun"/>
          <w:lang w:val="fr-CH" w:eastAsia="zh-CN"/>
        </w:rPr>
        <w:t>in pour 1 </w:t>
      </w:r>
      <w:r w:rsidR="00A95B37" w:rsidRPr="00272FE8">
        <w:rPr>
          <w:rFonts w:eastAsia="SimSun"/>
          <w:lang w:val="fr-CH" w:eastAsia="zh-CN"/>
        </w:rPr>
        <w:t>500 habitants ne peut pas expliquer ces résultats qui, de fait, tiennent aux programmes de vaccination réguliers et permanents que l</w:t>
      </w:r>
      <w:r w:rsidR="00B3200F">
        <w:rPr>
          <w:rFonts w:eastAsia="SimSun"/>
          <w:lang w:val="fr-CH" w:eastAsia="zh-CN"/>
        </w:rPr>
        <w:t>’</w:t>
      </w:r>
      <w:r w:rsidR="00A95B37" w:rsidRPr="00272FE8">
        <w:rPr>
          <w:rFonts w:eastAsia="SimSun"/>
          <w:lang w:val="fr-CH" w:eastAsia="zh-CN"/>
        </w:rPr>
        <w:t xml:space="preserve">État met en </w:t>
      </w:r>
      <w:r w:rsidR="009C7782" w:rsidRPr="00272FE8">
        <w:rPr>
          <w:rFonts w:eastAsia="SimSun"/>
          <w:lang w:val="fr-CH" w:eastAsia="zh-CN"/>
        </w:rPr>
        <w:t>œuvre,</w:t>
      </w:r>
      <w:r w:rsidR="00A95B37" w:rsidRPr="00272FE8">
        <w:rPr>
          <w:rFonts w:eastAsia="SimSun"/>
          <w:lang w:val="fr-CH" w:eastAsia="zh-CN"/>
        </w:rPr>
        <w:t xml:space="preserve"> par l</w:t>
      </w:r>
      <w:r w:rsidR="00B3200F">
        <w:rPr>
          <w:rFonts w:eastAsia="SimSun"/>
          <w:lang w:val="fr-CH" w:eastAsia="zh-CN"/>
        </w:rPr>
        <w:t>’</w:t>
      </w:r>
      <w:r w:rsidR="00A95B37" w:rsidRPr="00272FE8">
        <w:rPr>
          <w:rFonts w:eastAsia="SimSun"/>
          <w:lang w:val="fr-CH" w:eastAsia="zh-CN"/>
        </w:rPr>
        <w:t>intermédiaire du secrétariat d</w:t>
      </w:r>
      <w:r w:rsidR="00B3200F">
        <w:rPr>
          <w:rFonts w:eastAsia="SimSun"/>
          <w:lang w:val="fr-CH" w:eastAsia="zh-CN"/>
        </w:rPr>
        <w:t>’</w:t>
      </w:r>
      <w:r w:rsidR="00A95B37" w:rsidRPr="00272FE8">
        <w:rPr>
          <w:rFonts w:eastAsia="SimSun"/>
          <w:lang w:val="fr-CH" w:eastAsia="zh-CN"/>
        </w:rPr>
        <w:t>État à la santé publique et à l</w:t>
      </w:r>
      <w:r w:rsidR="00B3200F">
        <w:rPr>
          <w:rFonts w:eastAsia="SimSun"/>
          <w:lang w:val="fr-CH" w:eastAsia="zh-CN"/>
        </w:rPr>
        <w:t>’</w:t>
      </w:r>
      <w:r w:rsidR="00A95B37" w:rsidRPr="00272FE8">
        <w:rPr>
          <w:rFonts w:eastAsia="SimSun"/>
          <w:lang w:val="fr-CH" w:eastAsia="zh-CN"/>
        </w:rPr>
        <w:t>a</w:t>
      </w:r>
      <w:r w:rsidR="00951EF7" w:rsidRPr="00272FE8">
        <w:rPr>
          <w:rFonts w:eastAsia="SimSun"/>
          <w:lang w:val="fr-CH" w:eastAsia="zh-CN"/>
        </w:rPr>
        <w:t xml:space="preserve">ssistance </w:t>
      </w:r>
      <w:r w:rsidR="00A95B37" w:rsidRPr="00272FE8">
        <w:rPr>
          <w:rFonts w:eastAsia="SimSun"/>
          <w:lang w:val="fr-CH" w:eastAsia="zh-CN"/>
        </w:rPr>
        <w:t>sociale, afin de protéger les habitants, en particulier ceux qui se trouvent dans une situation économique et sociale précaire et ceux que leur âge et leur constitution physique rendent plus faibles, autrement dit les mineurs et les femmes.</w:t>
      </w:r>
    </w:p>
    <w:p w:rsidR="00597074" w:rsidRPr="00272FE8" w:rsidRDefault="00597074" w:rsidP="00EF3FE7">
      <w:pPr>
        <w:spacing w:after="240"/>
        <w:rPr>
          <w:lang w:val="fr-CH"/>
        </w:rPr>
      </w:pPr>
      <w:r w:rsidRPr="00272FE8">
        <w:rPr>
          <w:lang w:val="fr-CH"/>
        </w:rPr>
        <w:t>10.</w:t>
      </w:r>
      <w:r w:rsidRPr="00272FE8">
        <w:rPr>
          <w:lang w:val="fr-CH"/>
        </w:rPr>
        <w:tab/>
        <w:t xml:space="preserve">En </w:t>
      </w:r>
      <w:r w:rsidR="002955EE" w:rsidRPr="00272FE8">
        <w:rPr>
          <w:lang w:val="fr-CH"/>
        </w:rPr>
        <w:t>ce qui concerne l</w:t>
      </w:r>
      <w:r w:rsidR="00B3200F">
        <w:rPr>
          <w:lang w:val="fr-CH"/>
        </w:rPr>
        <w:t>’</w:t>
      </w:r>
      <w:r w:rsidR="002955EE" w:rsidRPr="00272FE8">
        <w:rPr>
          <w:lang w:val="fr-CH"/>
        </w:rPr>
        <w:t xml:space="preserve">éducation, </w:t>
      </w:r>
      <w:r w:rsidRPr="00272FE8">
        <w:rPr>
          <w:lang w:val="fr-CH"/>
        </w:rPr>
        <w:t>l</w:t>
      </w:r>
      <w:r w:rsidR="002955EE" w:rsidRPr="00272FE8">
        <w:rPr>
          <w:lang w:val="fr-CH"/>
        </w:rPr>
        <w:t>e taux d</w:t>
      </w:r>
      <w:r w:rsidR="00B3200F">
        <w:rPr>
          <w:lang w:val="fr-CH"/>
        </w:rPr>
        <w:t>’</w:t>
      </w:r>
      <w:r w:rsidR="002955EE" w:rsidRPr="00272FE8">
        <w:rPr>
          <w:lang w:val="fr-CH"/>
        </w:rPr>
        <w:t>analphabétisme chez les adultes et les enfants d</w:t>
      </w:r>
      <w:r w:rsidR="00B3200F">
        <w:rPr>
          <w:lang w:val="fr-CH"/>
        </w:rPr>
        <w:t>’</w:t>
      </w:r>
      <w:r w:rsidR="002955EE" w:rsidRPr="00272FE8">
        <w:rPr>
          <w:lang w:val="fr-CH"/>
        </w:rPr>
        <w:t xml:space="preserve">âge scolaire avoisine les </w:t>
      </w:r>
      <w:r w:rsidRPr="00272FE8">
        <w:rPr>
          <w:lang w:val="fr-CH"/>
        </w:rPr>
        <w:t>13</w:t>
      </w:r>
      <w:r w:rsidR="009C7782" w:rsidRPr="00272FE8">
        <w:rPr>
          <w:lang w:val="fr-CH"/>
        </w:rPr>
        <w:t> </w:t>
      </w:r>
      <w:r w:rsidRPr="00272FE8">
        <w:rPr>
          <w:lang w:val="fr-CH"/>
        </w:rPr>
        <w:t xml:space="preserve">%, </w:t>
      </w:r>
      <w:r w:rsidR="002955EE" w:rsidRPr="00272FE8">
        <w:rPr>
          <w:lang w:val="fr-CH"/>
        </w:rPr>
        <w:t>chiffre nettement meilleur que celui des années précédentes</w:t>
      </w:r>
      <w:r w:rsidRPr="00272FE8">
        <w:rPr>
          <w:lang w:val="fr-CH"/>
        </w:rPr>
        <w:t xml:space="preserve">. </w:t>
      </w:r>
    </w:p>
    <w:p w:rsidR="00597074" w:rsidRPr="00272FE8" w:rsidRDefault="00597074" w:rsidP="009C7782">
      <w:pPr>
        <w:autoSpaceDE w:val="0"/>
        <w:autoSpaceDN w:val="0"/>
        <w:adjustRightInd w:val="0"/>
        <w:spacing w:after="240"/>
        <w:rPr>
          <w:lang w:val="fr-CH"/>
        </w:rPr>
      </w:pPr>
      <w:r w:rsidRPr="00272FE8">
        <w:rPr>
          <w:lang w:val="fr-CH"/>
        </w:rPr>
        <w:t>11.</w:t>
      </w:r>
      <w:r w:rsidRPr="00272FE8">
        <w:rPr>
          <w:lang w:val="fr-CH"/>
        </w:rPr>
        <w:tab/>
      </w:r>
      <w:r w:rsidR="00735F5E" w:rsidRPr="00272FE8">
        <w:rPr>
          <w:rFonts w:eastAsia="SimSun"/>
          <w:lang w:val="fr-CH" w:eastAsia="zh-CN"/>
        </w:rPr>
        <w:t>Le produit intérieur brut de la République dominicaine repose principalement sur les services, l</w:t>
      </w:r>
      <w:r w:rsidR="00B3200F">
        <w:rPr>
          <w:rFonts w:eastAsia="SimSun"/>
          <w:lang w:val="fr-CH" w:eastAsia="zh-CN"/>
        </w:rPr>
        <w:t>’</w:t>
      </w:r>
      <w:r w:rsidR="00735F5E" w:rsidRPr="00272FE8">
        <w:rPr>
          <w:rFonts w:eastAsia="SimSun"/>
          <w:lang w:val="fr-CH" w:eastAsia="zh-CN"/>
        </w:rPr>
        <w:t>industrie, l</w:t>
      </w:r>
      <w:r w:rsidR="00B3200F">
        <w:rPr>
          <w:rFonts w:eastAsia="SimSun"/>
          <w:lang w:val="fr-CH" w:eastAsia="zh-CN"/>
        </w:rPr>
        <w:t>’</w:t>
      </w:r>
      <w:r w:rsidR="00735F5E" w:rsidRPr="00272FE8">
        <w:rPr>
          <w:rFonts w:eastAsia="SimSun"/>
          <w:lang w:val="fr-CH" w:eastAsia="zh-CN"/>
        </w:rPr>
        <w:t>agriculture, le commerce et les industries extractives. L</w:t>
      </w:r>
      <w:r w:rsidR="00B3200F">
        <w:rPr>
          <w:rFonts w:eastAsia="SimSun"/>
          <w:lang w:val="fr-CH" w:eastAsia="zh-CN"/>
        </w:rPr>
        <w:t>’</w:t>
      </w:r>
      <w:r w:rsidR="00735F5E" w:rsidRPr="00272FE8">
        <w:rPr>
          <w:rFonts w:eastAsia="SimSun"/>
          <w:lang w:val="fr-CH" w:eastAsia="zh-CN"/>
        </w:rPr>
        <w:t>économie dominicaine reposait autrefois sur la production de canne à suc</w:t>
      </w:r>
      <w:r w:rsidR="009C7782" w:rsidRPr="00272FE8">
        <w:rPr>
          <w:rFonts w:eastAsia="SimSun"/>
          <w:lang w:val="fr-CH" w:eastAsia="zh-CN"/>
        </w:rPr>
        <w:t>re destinée à l</w:t>
      </w:r>
      <w:r w:rsidR="00B3200F">
        <w:rPr>
          <w:rFonts w:eastAsia="SimSun"/>
          <w:lang w:val="fr-CH" w:eastAsia="zh-CN"/>
        </w:rPr>
        <w:t>’</w:t>
      </w:r>
      <w:r w:rsidR="009C7782" w:rsidRPr="00272FE8">
        <w:rPr>
          <w:rFonts w:eastAsia="SimSun"/>
          <w:lang w:val="fr-CH" w:eastAsia="zh-CN"/>
        </w:rPr>
        <w:t>exportation. Ce </w:t>
      </w:r>
      <w:r w:rsidR="00735F5E" w:rsidRPr="00272FE8">
        <w:rPr>
          <w:rFonts w:eastAsia="SimSun"/>
          <w:lang w:val="fr-CH" w:eastAsia="zh-CN"/>
        </w:rPr>
        <w:t>secteur n</w:t>
      </w:r>
      <w:r w:rsidR="00B3200F">
        <w:rPr>
          <w:rFonts w:eastAsia="SimSun"/>
          <w:lang w:val="fr-CH" w:eastAsia="zh-CN"/>
        </w:rPr>
        <w:t>’</w:t>
      </w:r>
      <w:r w:rsidR="00735F5E" w:rsidRPr="00272FE8">
        <w:rPr>
          <w:rFonts w:eastAsia="SimSun"/>
          <w:lang w:val="fr-CH" w:eastAsia="zh-CN"/>
        </w:rPr>
        <w:t>est plus la principale source de revenus et a été supplanté ces dernières années par le</w:t>
      </w:r>
      <w:r w:rsidR="009C7782" w:rsidRPr="00272FE8">
        <w:rPr>
          <w:rFonts w:eastAsia="SimSun"/>
          <w:lang w:val="fr-CH" w:eastAsia="zh-CN"/>
        </w:rPr>
        <w:t xml:space="preserve"> </w:t>
      </w:r>
      <w:r w:rsidR="00735F5E" w:rsidRPr="00272FE8">
        <w:rPr>
          <w:rFonts w:eastAsia="SimSun"/>
          <w:lang w:val="fr-CH" w:eastAsia="zh-CN"/>
        </w:rPr>
        <w:t>tourisme, en essor dans le pays.</w:t>
      </w:r>
      <w:r w:rsidRPr="00272FE8">
        <w:rPr>
          <w:lang w:val="fr-CH"/>
        </w:rPr>
        <w:t xml:space="preserve"> </w:t>
      </w:r>
    </w:p>
    <w:p w:rsidR="00597074" w:rsidRPr="00272FE8" w:rsidRDefault="00597074" w:rsidP="00EF3FE7">
      <w:pPr>
        <w:autoSpaceDE w:val="0"/>
        <w:autoSpaceDN w:val="0"/>
        <w:adjustRightInd w:val="0"/>
        <w:spacing w:after="240"/>
        <w:rPr>
          <w:lang w:val="fr-CH"/>
        </w:rPr>
      </w:pPr>
      <w:r w:rsidRPr="00272FE8">
        <w:rPr>
          <w:lang w:val="fr-CH"/>
        </w:rPr>
        <w:t>12.</w:t>
      </w:r>
      <w:r w:rsidRPr="00272FE8">
        <w:rPr>
          <w:lang w:val="fr-CH"/>
        </w:rPr>
        <w:tab/>
      </w:r>
      <w:r w:rsidR="00EA139D" w:rsidRPr="00272FE8">
        <w:rPr>
          <w:rFonts w:eastAsia="SimSun"/>
          <w:lang w:val="fr-CH" w:eastAsia="zh-CN"/>
        </w:rPr>
        <w:t xml:space="preserve">La balance commerciale de la République dominicaine est en fort déséquilibre. En effet, la valeur des exportations avoisine </w:t>
      </w:r>
      <w:r w:rsidR="00305D08" w:rsidRPr="00272FE8">
        <w:rPr>
          <w:lang w:val="fr-CH"/>
        </w:rPr>
        <w:t xml:space="preserve">6,495 </w:t>
      </w:r>
      <w:r w:rsidR="00EA139D" w:rsidRPr="00272FE8">
        <w:rPr>
          <w:rFonts w:eastAsia="SimSun"/>
          <w:lang w:val="fr-CH" w:eastAsia="zh-CN"/>
        </w:rPr>
        <w:t>milli</w:t>
      </w:r>
      <w:r w:rsidR="00305D08" w:rsidRPr="00272FE8">
        <w:rPr>
          <w:rFonts w:eastAsia="SimSun"/>
          <w:lang w:val="fr-CH" w:eastAsia="zh-CN"/>
        </w:rPr>
        <w:t xml:space="preserve">ards </w:t>
      </w:r>
      <w:r w:rsidR="00EA139D" w:rsidRPr="00272FE8">
        <w:rPr>
          <w:rFonts w:eastAsia="SimSun"/>
          <w:lang w:val="fr-CH" w:eastAsia="zh-CN"/>
        </w:rPr>
        <w:t xml:space="preserve">de dollars </w:t>
      </w:r>
      <w:r w:rsidR="00305D08" w:rsidRPr="00272FE8">
        <w:rPr>
          <w:rFonts w:eastAsia="SimSun"/>
          <w:lang w:val="fr-CH" w:eastAsia="zh-CN"/>
        </w:rPr>
        <w:t xml:space="preserve">É.-U. </w:t>
      </w:r>
      <w:r w:rsidR="00EA139D" w:rsidRPr="00272FE8">
        <w:rPr>
          <w:rFonts w:eastAsia="SimSun"/>
          <w:lang w:val="fr-CH" w:eastAsia="zh-CN"/>
        </w:rPr>
        <w:t xml:space="preserve">par an tandis que la valeur des importations dépasse </w:t>
      </w:r>
      <w:r w:rsidR="00305D08" w:rsidRPr="00272FE8">
        <w:rPr>
          <w:lang w:val="fr-CH"/>
        </w:rPr>
        <w:t xml:space="preserve">11,390 </w:t>
      </w:r>
      <w:r w:rsidR="00EA139D" w:rsidRPr="00272FE8">
        <w:rPr>
          <w:rFonts w:eastAsia="SimSun"/>
          <w:lang w:val="fr-CH" w:eastAsia="zh-CN"/>
        </w:rPr>
        <w:t xml:space="preserve">milliards de dollars. Cette disproportion explique la dette extérieure accumulée par les gouvernements des </w:t>
      </w:r>
      <w:r w:rsidR="00305D08" w:rsidRPr="00272FE8">
        <w:rPr>
          <w:rFonts w:eastAsia="SimSun"/>
          <w:lang w:val="fr-CH" w:eastAsia="zh-CN"/>
        </w:rPr>
        <w:t>É</w:t>
      </w:r>
      <w:r w:rsidR="00EA139D" w:rsidRPr="00272FE8">
        <w:rPr>
          <w:rFonts w:eastAsia="SimSun"/>
          <w:lang w:val="fr-CH" w:eastAsia="zh-CN"/>
        </w:rPr>
        <w:t xml:space="preserve">tats comme la République dominicaine, dont la dette dépasse </w:t>
      </w:r>
      <w:r w:rsidR="004028EE" w:rsidRPr="00272FE8">
        <w:rPr>
          <w:lang w:val="fr-CH"/>
        </w:rPr>
        <w:t>8,634</w:t>
      </w:r>
      <w:r w:rsidR="00EA139D" w:rsidRPr="00272FE8">
        <w:rPr>
          <w:rFonts w:eastAsia="SimSun"/>
          <w:lang w:val="fr-CH" w:eastAsia="zh-CN"/>
        </w:rPr>
        <w:t xml:space="preserve"> milliards de dollars, ce qui ne peut que porter atteinte à la qualité de vie de la population. </w:t>
      </w:r>
      <w:r w:rsidR="004028EE" w:rsidRPr="00272FE8">
        <w:rPr>
          <w:rFonts w:eastAsia="SimSun"/>
          <w:lang w:val="fr-CH" w:eastAsia="zh-CN"/>
        </w:rPr>
        <w:t xml:space="preserve">Et </w:t>
      </w:r>
      <w:r w:rsidR="00EA139D" w:rsidRPr="00272FE8">
        <w:rPr>
          <w:rFonts w:eastAsia="SimSun"/>
          <w:lang w:val="fr-CH" w:eastAsia="zh-CN"/>
        </w:rPr>
        <w:t xml:space="preserve">le taux de chômage </w:t>
      </w:r>
      <w:r w:rsidR="009C7782" w:rsidRPr="00272FE8">
        <w:rPr>
          <w:rFonts w:eastAsia="SimSun"/>
          <w:lang w:val="fr-CH" w:eastAsia="zh-CN"/>
        </w:rPr>
        <w:t>s</w:t>
      </w:r>
      <w:r w:rsidR="00B3200F">
        <w:rPr>
          <w:rFonts w:eastAsia="SimSun"/>
          <w:lang w:val="fr-CH" w:eastAsia="zh-CN"/>
        </w:rPr>
        <w:t>’</w:t>
      </w:r>
      <w:r w:rsidR="009C7782" w:rsidRPr="00272FE8">
        <w:rPr>
          <w:rFonts w:eastAsia="SimSun"/>
          <w:lang w:val="fr-CH" w:eastAsia="zh-CN"/>
        </w:rPr>
        <w:t>élève à 16 </w:t>
      </w:r>
      <w:r w:rsidR="00EA139D" w:rsidRPr="00272FE8">
        <w:rPr>
          <w:rFonts w:eastAsia="SimSun"/>
          <w:lang w:val="fr-CH" w:eastAsia="zh-CN"/>
        </w:rPr>
        <w:t>% de la population active</w:t>
      </w:r>
      <w:r w:rsidR="00305D08" w:rsidRPr="00272FE8">
        <w:rPr>
          <w:rFonts w:eastAsia="SimSun"/>
          <w:lang w:val="fr-CH" w:eastAsia="zh-CN"/>
        </w:rPr>
        <w:t>.</w:t>
      </w:r>
    </w:p>
    <w:p w:rsidR="00597074" w:rsidRPr="00272FE8" w:rsidRDefault="00597074" w:rsidP="00EF3FE7">
      <w:pPr>
        <w:autoSpaceDE w:val="0"/>
        <w:autoSpaceDN w:val="0"/>
        <w:adjustRightInd w:val="0"/>
        <w:spacing w:after="240"/>
        <w:rPr>
          <w:lang w:val="fr-CH"/>
        </w:rPr>
      </w:pPr>
      <w:r w:rsidRPr="00272FE8">
        <w:rPr>
          <w:lang w:val="fr-CH"/>
        </w:rPr>
        <w:t>13.</w:t>
      </w:r>
      <w:r w:rsidRPr="00272FE8">
        <w:rPr>
          <w:lang w:val="fr-CH"/>
        </w:rPr>
        <w:tab/>
      </w:r>
      <w:r w:rsidR="00355524" w:rsidRPr="00272FE8">
        <w:rPr>
          <w:rFonts w:eastAsia="SimSun"/>
          <w:lang w:val="fr-CH" w:eastAsia="zh-CN"/>
        </w:rPr>
        <w:t xml:space="preserve">Malgré tout, la République dominicaine, qui est un État démocratique, républicain et présidentiel, a connu pendant plus de 20 ans une stabilité politique rare dans la région. Ces années ont vu la mise en </w:t>
      </w:r>
      <w:r w:rsidR="009C7782" w:rsidRPr="00272FE8">
        <w:rPr>
          <w:rFonts w:eastAsia="SimSun"/>
          <w:lang w:val="fr-CH" w:eastAsia="zh-CN"/>
        </w:rPr>
        <w:t xml:space="preserve">œuvre </w:t>
      </w:r>
      <w:r w:rsidR="00355524" w:rsidRPr="00272FE8">
        <w:rPr>
          <w:rFonts w:eastAsia="SimSun"/>
          <w:lang w:val="fr-CH" w:eastAsia="zh-CN"/>
        </w:rPr>
        <w:t>de politiques très diverses visant à assurer la protection et le respect des droits de la personne. L</w:t>
      </w:r>
      <w:r w:rsidR="00B3200F">
        <w:rPr>
          <w:rFonts w:eastAsia="SimSun"/>
          <w:lang w:val="fr-CH" w:eastAsia="zh-CN"/>
        </w:rPr>
        <w:t>’</w:t>
      </w:r>
      <w:r w:rsidR="00355524" w:rsidRPr="00272FE8">
        <w:rPr>
          <w:rFonts w:eastAsia="SimSun"/>
          <w:lang w:val="fr-CH" w:eastAsia="zh-CN"/>
        </w:rPr>
        <w:t>État dominicain a mis à profit cette période démocratique pour signer les principaux pactes et conventions relatifs aux droits de l</w:t>
      </w:r>
      <w:r w:rsidR="00B3200F">
        <w:rPr>
          <w:rFonts w:eastAsia="SimSun"/>
          <w:lang w:val="fr-CH" w:eastAsia="zh-CN"/>
        </w:rPr>
        <w:t>’</w:t>
      </w:r>
      <w:r w:rsidR="00355524" w:rsidRPr="00272FE8">
        <w:rPr>
          <w:rFonts w:eastAsia="SimSun"/>
          <w:lang w:val="fr-CH" w:eastAsia="zh-CN"/>
        </w:rPr>
        <w:t>homme et pour les incorporer à la législation nationale par voie de ratification par le Congrès national</w:t>
      </w:r>
      <w:r w:rsidRPr="00272FE8">
        <w:rPr>
          <w:lang w:val="fr-CH"/>
        </w:rPr>
        <w:t>.</w:t>
      </w:r>
    </w:p>
    <w:p w:rsidR="00597074" w:rsidRPr="00272FE8" w:rsidRDefault="00597074" w:rsidP="00EF3FE7">
      <w:pPr>
        <w:autoSpaceDE w:val="0"/>
        <w:autoSpaceDN w:val="0"/>
        <w:adjustRightInd w:val="0"/>
        <w:spacing w:after="240"/>
        <w:rPr>
          <w:lang w:val="fr-CH"/>
        </w:rPr>
      </w:pPr>
      <w:r w:rsidRPr="00272FE8">
        <w:rPr>
          <w:lang w:val="fr-CH"/>
        </w:rPr>
        <w:t>14.</w:t>
      </w:r>
      <w:r w:rsidRPr="00272FE8">
        <w:rPr>
          <w:lang w:val="fr-CH"/>
        </w:rPr>
        <w:tab/>
      </w:r>
      <w:r w:rsidR="00BE395B" w:rsidRPr="00272FE8">
        <w:rPr>
          <w:rFonts w:eastAsia="SimSun"/>
          <w:lang w:val="fr-CH" w:eastAsia="zh-CN"/>
        </w:rPr>
        <w:t>A suivi alors un processus, qui se poursuit encore, de réforme des anciennes structures juridiques nationales, qu</w:t>
      </w:r>
      <w:r w:rsidR="00B3200F">
        <w:rPr>
          <w:rFonts w:eastAsia="SimSun"/>
          <w:lang w:val="fr-CH" w:eastAsia="zh-CN"/>
        </w:rPr>
        <w:t>’</w:t>
      </w:r>
      <w:r w:rsidR="00BE395B" w:rsidRPr="00272FE8">
        <w:rPr>
          <w:rFonts w:eastAsia="SimSun"/>
          <w:lang w:val="fr-CH" w:eastAsia="zh-CN"/>
        </w:rPr>
        <w:t>il fallait rendre conformes aux principes et à l</w:t>
      </w:r>
      <w:r w:rsidR="00B3200F">
        <w:rPr>
          <w:rFonts w:eastAsia="SimSun"/>
          <w:lang w:val="fr-CH" w:eastAsia="zh-CN"/>
        </w:rPr>
        <w:t>’</w:t>
      </w:r>
      <w:r w:rsidR="00BE395B" w:rsidRPr="00272FE8">
        <w:rPr>
          <w:rFonts w:eastAsia="SimSun"/>
          <w:lang w:val="fr-CH" w:eastAsia="zh-CN"/>
        </w:rPr>
        <w:t>esprit des pactes et conventions ratifiés, ce qui entraîne nécessairement une modification des pratiques qui avaient cours dans le cadre juridique alors en vigueur</w:t>
      </w:r>
      <w:r w:rsidRPr="00272FE8">
        <w:rPr>
          <w:lang w:val="fr-CH"/>
        </w:rPr>
        <w:t>.</w:t>
      </w:r>
    </w:p>
    <w:p w:rsidR="00597074" w:rsidRPr="00272FE8" w:rsidRDefault="00597074" w:rsidP="00EF3FE7">
      <w:pPr>
        <w:spacing w:after="240"/>
        <w:jc w:val="center"/>
        <w:rPr>
          <w:b/>
          <w:lang w:val="fr-CH"/>
        </w:rPr>
      </w:pPr>
      <w:r w:rsidRPr="00272FE8">
        <w:rPr>
          <w:b/>
          <w:lang w:val="fr-CH"/>
        </w:rPr>
        <w:t>II</w:t>
      </w:r>
      <w:r w:rsidR="00147DC2" w:rsidRPr="00272FE8">
        <w:rPr>
          <w:b/>
          <w:lang w:val="fr-CH"/>
        </w:rPr>
        <w:t>.</w:t>
      </w:r>
      <w:r w:rsidR="00E1199F">
        <w:rPr>
          <w:b/>
          <w:lang w:val="fr-CH"/>
        </w:rPr>
        <w:t xml:space="preserve">  </w:t>
      </w:r>
      <w:r w:rsidRPr="00272FE8">
        <w:rPr>
          <w:b/>
          <w:lang w:val="fr-CH"/>
        </w:rPr>
        <w:t>M</w:t>
      </w:r>
      <w:r w:rsidR="00B9703B" w:rsidRPr="00272FE8">
        <w:rPr>
          <w:b/>
          <w:lang w:val="fr-CH"/>
        </w:rPr>
        <w:t>É</w:t>
      </w:r>
      <w:r w:rsidRPr="00272FE8">
        <w:rPr>
          <w:b/>
          <w:lang w:val="fr-CH"/>
        </w:rPr>
        <w:t>T</w:t>
      </w:r>
      <w:r w:rsidR="00B9703B" w:rsidRPr="00272FE8">
        <w:rPr>
          <w:b/>
          <w:lang w:val="fr-CH"/>
        </w:rPr>
        <w:t>H</w:t>
      </w:r>
      <w:r w:rsidRPr="00272FE8">
        <w:rPr>
          <w:b/>
          <w:lang w:val="fr-CH"/>
        </w:rPr>
        <w:t>ODOLOG</w:t>
      </w:r>
      <w:r w:rsidR="00B9703B" w:rsidRPr="00272FE8">
        <w:rPr>
          <w:b/>
          <w:lang w:val="fr-CH"/>
        </w:rPr>
        <w:t>IE</w:t>
      </w:r>
    </w:p>
    <w:p w:rsidR="00597074" w:rsidRPr="00272FE8" w:rsidRDefault="00597074" w:rsidP="00EF3FE7">
      <w:pPr>
        <w:spacing w:after="240"/>
        <w:rPr>
          <w:lang w:val="fr-CH"/>
        </w:rPr>
      </w:pPr>
      <w:r w:rsidRPr="00272FE8">
        <w:rPr>
          <w:lang w:val="fr-CH"/>
        </w:rPr>
        <w:t>15.</w:t>
      </w:r>
      <w:r w:rsidRPr="00272FE8">
        <w:rPr>
          <w:lang w:val="fr-CH"/>
        </w:rPr>
        <w:tab/>
        <w:t>La m</w:t>
      </w:r>
      <w:r w:rsidR="00C83F1C" w:rsidRPr="00272FE8">
        <w:rPr>
          <w:lang w:val="fr-CH"/>
        </w:rPr>
        <w:t xml:space="preserve">éthodologie mise en </w:t>
      </w:r>
      <w:r w:rsidR="009C7782" w:rsidRPr="00272FE8">
        <w:rPr>
          <w:lang w:val="fr-CH"/>
        </w:rPr>
        <w:t xml:space="preserve">œuvre </w:t>
      </w:r>
      <w:r w:rsidR="00C83F1C" w:rsidRPr="00272FE8">
        <w:rPr>
          <w:lang w:val="fr-CH"/>
        </w:rPr>
        <w:t xml:space="preserve">dans le présent rapport périodique </w:t>
      </w:r>
      <w:r w:rsidR="00CA5D5E" w:rsidRPr="00272FE8">
        <w:rPr>
          <w:lang w:val="fr-CH"/>
        </w:rPr>
        <w:t>s</w:t>
      </w:r>
      <w:r w:rsidR="00B3200F">
        <w:rPr>
          <w:lang w:val="fr-CH"/>
        </w:rPr>
        <w:t>’</w:t>
      </w:r>
      <w:r w:rsidR="00CA5D5E" w:rsidRPr="00272FE8">
        <w:rPr>
          <w:lang w:val="fr-CH"/>
        </w:rPr>
        <w:t>est appuyée sur les in</w:t>
      </w:r>
      <w:r w:rsidR="00484A17" w:rsidRPr="00272FE8">
        <w:rPr>
          <w:lang w:val="fr-CH"/>
        </w:rPr>
        <w:t>formations fournies par divers</w:t>
      </w:r>
      <w:r w:rsidR="00CA5D5E" w:rsidRPr="00272FE8">
        <w:rPr>
          <w:lang w:val="fr-CH"/>
        </w:rPr>
        <w:t xml:space="preserve"> organismes officiels au sujet </w:t>
      </w:r>
      <w:r w:rsidR="001C3AB3" w:rsidRPr="00272FE8">
        <w:rPr>
          <w:lang w:val="fr-CH"/>
        </w:rPr>
        <w:t>des pratiques d</w:t>
      </w:r>
      <w:r w:rsidR="00B3200F">
        <w:rPr>
          <w:lang w:val="fr-CH"/>
        </w:rPr>
        <w:t>’</w:t>
      </w:r>
      <w:r w:rsidR="001C3AB3" w:rsidRPr="00272FE8">
        <w:rPr>
          <w:lang w:val="fr-CH"/>
        </w:rPr>
        <w:t>action positive</w:t>
      </w:r>
      <w:r w:rsidR="00CA5D5E" w:rsidRPr="00272FE8">
        <w:rPr>
          <w:lang w:val="fr-CH"/>
        </w:rPr>
        <w:t xml:space="preserve"> et des politiques et mesures que la République dominicaine a mises en place pour </w:t>
      </w:r>
      <w:r w:rsidR="005165D1" w:rsidRPr="00272FE8">
        <w:rPr>
          <w:lang w:val="fr-CH"/>
        </w:rPr>
        <w:t xml:space="preserve">assurer le développement des droits économiques, sociaux et culturels conformément aux observations finales du Comité sur le deuxième rapport de la République dominicaine </w:t>
      </w:r>
      <w:r w:rsidRPr="00272FE8">
        <w:rPr>
          <w:lang w:val="fr-CH"/>
        </w:rPr>
        <w:t>(E/C.12/1/Add.16)</w:t>
      </w:r>
      <w:r w:rsidR="005165D1" w:rsidRPr="00272FE8">
        <w:rPr>
          <w:lang w:val="fr-CH"/>
        </w:rPr>
        <w:t>, ainsi que des progrès accomplis dans ce domaine</w:t>
      </w:r>
      <w:r w:rsidRPr="00272FE8">
        <w:rPr>
          <w:lang w:val="fr-CH"/>
        </w:rPr>
        <w:t>.</w:t>
      </w:r>
      <w:r w:rsidR="00CA5D5E" w:rsidRPr="00272FE8">
        <w:rPr>
          <w:lang w:val="fr-CH"/>
        </w:rPr>
        <w:t xml:space="preserve"> </w:t>
      </w:r>
    </w:p>
    <w:p w:rsidR="00597074" w:rsidRPr="00272FE8" w:rsidRDefault="00597074" w:rsidP="00EF3FE7">
      <w:pPr>
        <w:spacing w:after="240"/>
        <w:rPr>
          <w:bCs/>
          <w:lang w:val="fr-CH"/>
        </w:rPr>
      </w:pPr>
      <w:r w:rsidRPr="00272FE8">
        <w:rPr>
          <w:lang w:val="fr-CH"/>
        </w:rPr>
        <w:t>16.</w:t>
      </w:r>
      <w:r w:rsidRPr="00272FE8">
        <w:rPr>
          <w:lang w:val="fr-CH"/>
        </w:rPr>
        <w:tab/>
      </w:r>
      <w:r w:rsidR="0066400C" w:rsidRPr="00272FE8">
        <w:rPr>
          <w:lang w:val="fr-CH"/>
        </w:rPr>
        <w:t>Les institutions ayant coopéré à l</w:t>
      </w:r>
      <w:r w:rsidR="00B3200F">
        <w:rPr>
          <w:lang w:val="fr-CH"/>
        </w:rPr>
        <w:t>’</w:t>
      </w:r>
      <w:r w:rsidR="0066400C" w:rsidRPr="00272FE8">
        <w:rPr>
          <w:lang w:val="fr-CH"/>
        </w:rPr>
        <w:t>établissement du présent rappo</w:t>
      </w:r>
      <w:r w:rsidR="00272FE8">
        <w:rPr>
          <w:lang w:val="fr-CH"/>
        </w:rPr>
        <w:t>rt sont notamment les suivantes</w:t>
      </w:r>
      <w:r w:rsidR="0066400C" w:rsidRPr="00272FE8">
        <w:rPr>
          <w:lang w:val="fr-CH"/>
        </w:rPr>
        <w:t>:</w:t>
      </w:r>
      <w:r w:rsidRPr="00272FE8">
        <w:rPr>
          <w:lang w:val="fr-CH"/>
        </w:rPr>
        <w:t xml:space="preserve"> Secr</w:t>
      </w:r>
      <w:r w:rsidR="0066400C" w:rsidRPr="00272FE8">
        <w:rPr>
          <w:lang w:val="fr-CH"/>
        </w:rPr>
        <w:t>é</w:t>
      </w:r>
      <w:r w:rsidRPr="00272FE8">
        <w:rPr>
          <w:lang w:val="fr-CH"/>
        </w:rPr>
        <w:t>tar</w:t>
      </w:r>
      <w:r w:rsidR="0066400C" w:rsidRPr="00272FE8">
        <w:rPr>
          <w:lang w:val="fr-CH"/>
        </w:rPr>
        <w:t>iat d</w:t>
      </w:r>
      <w:r w:rsidR="00B3200F">
        <w:rPr>
          <w:lang w:val="fr-CH"/>
        </w:rPr>
        <w:t>’</w:t>
      </w:r>
      <w:r w:rsidR="0066400C" w:rsidRPr="00272FE8">
        <w:rPr>
          <w:lang w:val="fr-CH"/>
        </w:rPr>
        <w:t>État au travail</w:t>
      </w:r>
      <w:r w:rsidRPr="00272FE8">
        <w:rPr>
          <w:lang w:val="fr-CH"/>
        </w:rPr>
        <w:t xml:space="preserve">, </w:t>
      </w:r>
      <w:r w:rsidR="00834E6B" w:rsidRPr="00272FE8">
        <w:rPr>
          <w:lang w:val="fr-CH"/>
        </w:rPr>
        <w:t>Secrétariat d</w:t>
      </w:r>
      <w:r w:rsidR="00B3200F">
        <w:rPr>
          <w:lang w:val="fr-CH"/>
        </w:rPr>
        <w:t>’</w:t>
      </w:r>
      <w:r w:rsidR="00834E6B" w:rsidRPr="00272FE8">
        <w:rPr>
          <w:lang w:val="fr-CH"/>
        </w:rPr>
        <w:t>État aux affaires féminines</w:t>
      </w:r>
      <w:r w:rsidRPr="00272FE8">
        <w:rPr>
          <w:lang w:val="fr-CH"/>
        </w:rPr>
        <w:t xml:space="preserve">, </w:t>
      </w:r>
      <w:r w:rsidR="00834E6B" w:rsidRPr="00272FE8">
        <w:rPr>
          <w:lang w:val="fr-CH"/>
        </w:rPr>
        <w:t>Institut agraire dominicain, Secrétariat d</w:t>
      </w:r>
      <w:r w:rsidR="00B3200F">
        <w:rPr>
          <w:lang w:val="fr-CH"/>
        </w:rPr>
        <w:t>’</w:t>
      </w:r>
      <w:r w:rsidR="00834E6B" w:rsidRPr="00272FE8">
        <w:rPr>
          <w:lang w:val="fr-CH"/>
        </w:rPr>
        <w:t>État à la culture, Secrétariat d</w:t>
      </w:r>
      <w:r w:rsidR="00B3200F">
        <w:rPr>
          <w:lang w:val="fr-CH"/>
        </w:rPr>
        <w:t>’</w:t>
      </w:r>
      <w:r w:rsidR="00834E6B" w:rsidRPr="00272FE8">
        <w:rPr>
          <w:lang w:val="fr-CH"/>
        </w:rPr>
        <w:t>État à l</w:t>
      </w:r>
      <w:r w:rsidR="00B3200F">
        <w:rPr>
          <w:lang w:val="fr-CH"/>
        </w:rPr>
        <w:t>’</w:t>
      </w:r>
      <w:r w:rsidR="00834E6B" w:rsidRPr="00272FE8">
        <w:rPr>
          <w:lang w:val="fr-CH"/>
        </w:rPr>
        <w:t>é</w:t>
      </w:r>
      <w:r w:rsidR="006612E2" w:rsidRPr="00272FE8">
        <w:rPr>
          <w:lang w:val="fr-CH"/>
        </w:rPr>
        <w:t>d</w:t>
      </w:r>
      <w:r w:rsidR="00834E6B" w:rsidRPr="00272FE8">
        <w:rPr>
          <w:lang w:val="fr-CH"/>
        </w:rPr>
        <w:t>ucation, Institut national du logement, Secrétariat d</w:t>
      </w:r>
      <w:r w:rsidR="00B3200F">
        <w:rPr>
          <w:lang w:val="fr-CH"/>
        </w:rPr>
        <w:t>’</w:t>
      </w:r>
      <w:r w:rsidR="00834E6B" w:rsidRPr="00272FE8">
        <w:rPr>
          <w:lang w:val="fr-CH"/>
        </w:rPr>
        <w:t>État à la santé publique, Direction générale de</w:t>
      </w:r>
      <w:r w:rsidR="003D075E" w:rsidRPr="00272FE8">
        <w:rPr>
          <w:lang w:val="fr-CH"/>
        </w:rPr>
        <w:t xml:space="preserve"> la construction du</w:t>
      </w:r>
      <w:r w:rsidRPr="00272FE8">
        <w:rPr>
          <w:lang w:val="fr-CH"/>
        </w:rPr>
        <w:t xml:space="preserve"> </w:t>
      </w:r>
      <w:r w:rsidR="003D075E" w:rsidRPr="00272FE8">
        <w:rPr>
          <w:lang w:val="fr-CH"/>
        </w:rPr>
        <w:t>Secrétariat d</w:t>
      </w:r>
      <w:r w:rsidR="00B3200F">
        <w:rPr>
          <w:lang w:val="fr-CH"/>
        </w:rPr>
        <w:t>’</w:t>
      </w:r>
      <w:r w:rsidR="003D075E" w:rsidRPr="00272FE8">
        <w:rPr>
          <w:lang w:val="fr-CH"/>
        </w:rPr>
        <w:t>État aux travaux publics et aux communications, et les directions</w:t>
      </w:r>
      <w:r w:rsidR="00904906" w:rsidRPr="00272FE8">
        <w:rPr>
          <w:lang w:val="fr-CH"/>
        </w:rPr>
        <w:t xml:space="preserve"> de</w:t>
      </w:r>
      <w:r w:rsidR="003D075E" w:rsidRPr="00272FE8">
        <w:rPr>
          <w:lang w:val="fr-CH"/>
        </w:rPr>
        <w:t xml:space="preserve"> </w:t>
      </w:r>
      <w:r w:rsidR="00323B43" w:rsidRPr="00272FE8">
        <w:rPr>
          <w:lang w:val="fr-CH"/>
        </w:rPr>
        <w:t>l</w:t>
      </w:r>
      <w:r w:rsidR="00B3200F">
        <w:rPr>
          <w:lang w:val="fr-CH"/>
        </w:rPr>
        <w:t>’</w:t>
      </w:r>
      <w:r w:rsidR="00323B43" w:rsidRPr="00272FE8">
        <w:rPr>
          <w:lang w:val="fr-CH"/>
        </w:rPr>
        <w:t xml:space="preserve">aménagement urbain </w:t>
      </w:r>
      <w:r w:rsidR="000213A3" w:rsidRPr="00272FE8">
        <w:rPr>
          <w:lang w:val="fr-CH"/>
        </w:rPr>
        <w:t>des municipalités</w:t>
      </w:r>
      <w:r w:rsidR="00272FE8">
        <w:rPr>
          <w:bCs/>
          <w:lang w:val="fr-CH"/>
        </w:rPr>
        <w:t>.</w:t>
      </w:r>
    </w:p>
    <w:p w:rsidR="00597074" w:rsidRPr="00272FE8" w:rsidRDefault="00597074" w:rsidP="00272FE8">
      <w:pPr>
        <w:keepNext/>
        <w:keepLines/>
        <w:spacing w:after="240"/>
        <w:ind w:left="476" w:hanging="476"/>
        <w:jc w:val="center"/>
        <w:rPr>
          <w:b/>
          <w:lang w:val="fr-CH"/>
        </w:rPr>
      </w:pPr>
      <w:r w:rsidRPr="00272FE8">
        <w:rPr>
          <w:b/>
          <w:lang w:val="fr-CH"/>
        </w:rPr>
        <w:t>III.</w:t>
      </w:r>
      <w:r w:rsidR="00E1199F">
        <w:rPr>
          <w:b/>
          <w:lang w:val="fr-CH"/>
        </w:rPr>
        <w:t xml:space="preserve">  </w:t>
      </w:r>
      <w:r w:rsidRPr="00272FE8">
        <w:rPr>
          <w:b/>
          <w:lang w:val="fr-CH"/>
        </w:rPr>
        <w:t>INFORMA</w:t>
      </w:r>
      <w:r w:rsidR="00C205B8" w:rsidRPr="00272FE8">
        <w:rPr>
          <w:b/>
          <w:lang w:val="fr-CH"/>
        </w:rPr>
        <w:t xml:space="preserve">TIONS </w:t>
      </w:r>
      <w:r w:rsidRPr="00272FE8">
        <w:rPr>
          <w:b/>
          <w:lang w:val="fr-CH"/>
        </w:rPr>
        <w:t>RELATIV</w:t>
      </w:r>
      <w:r w:rsidR="00C205B8" w:rsidRPr="00272FE8">
        <w:rPr>
          <w:b/>
          <w:lang w:val="fr-CH"/>
        </w:rPr>
        <w:t xml:space="preserve">ES AUX </w:t>
      </w:r>
      <w:r w:rsidRPr="00272FE8">
        <w:rPr>
          <w:b/>
          <w:lang w:val="fr-CH"/>
        </w:rPr>
        <w:t>DISPOSI</w:t>
      </w:r>
      <w:r w:rsidR="00C205B8" w:rsidRPr="00272FE8">
        <w:rPr>
          <w:b/>
          <w:lang w:val="fr-CH"/>
        </w:rPr>
        <w:t xml:space="preserve">TIONS </w:t>
      </w:r>
      <w:r w:rsidRPr="00272FE8">
        <w:rPr>
          <w:b/>
          <w:lang w:val="fr-CH"/>
        </w:rPr>
        <w:br/>
        <w:t>G</w:t>
      </w:r>
      <w:r w:rsidR="00C205B8" w:rsidRPr="00272FE8">
        <w:rPr>
          <w:b/>
          <w:lang w:val="fr-CH"/>
        </w:rPr>
        <w:t>É</w:t>
      </w:r>
      <w:r w:rsidRPr="00272FE8">
        <w:rPr>
          <w:b/>
          <w:lang w:val="fr-CH"/>
        </w:rPr>
        <w:t>N</w:t>
      </w:r>
      <w:r w:rsidR="00C205B8" w:rsidRPr="00272FE8">
        <w:rPr>
          <w:b/>
          <w:lang w:val="fr-CH"/>
        </w:rPr>
        <w:t>É</w:t>
      </w:r>
      <w:r w:rsidRPr="00272FE8">
        <w:rPr>
          <w:b/>
          <w:lang w:val="fr-CH"/>
        </w:rPr>
        <w:t>RALES D</w:t>
      </w:r>
      <w:r w:rsidR="00C205B8" w:rsidRPr="00272FE8">
        <w:rPr>
          <w:b/>
          <w:lang w:val="fr-CH"/>
        </w:rPr>
        <w:t>U PACTE</w:t>
      </w:r>
    </w:p>
    <w:p w:rsidR="00597074" w:rsidRPr="00272FE8" w:rsidRDefault="00597074" w:rsidP="00272FE8">
      <w:pPr>
        <w:keepNext/>
        <w:keepLines/>
        <w:spacing w:after="240"/>
        <w:jc w:val="center"/>
        <w:rPr>
          <w:b/>
          <w:u w:val="single"/>
          <w:lang w:val="fr-CH"/>
        </w:rPr>
      </w:pPr>
      <w:r w:rsidRPr="00272FE8">
        <w:rPr>
          <w:b/>
          <w:lang w:val="fr-CH"/>
        </w:rPr>
        <w:t>A.</w:t>
      </w:r>
      <w:r w:rsidR="00E1199F">
        <w:rPr>
          <w:b/>
          <w:lang w:val="fr-CH"/>
        </w:rPr>
        <w:t xml:space="preserve">  </w:t>
      </w:r>
      <w:r w:rsidRPr="00272FE8">
        <w:rPr>
          <w:b/>
          <w:lang w:val="fr-CH"/>
        </w:rPr>
        <w:t>Art</w:t>
      </w:r>
      <w:r w:rsidR="009301B4" w:rsidRPr="00272FE8">
        <w:rPr>
          <w:b/>
          <w:lang w:val="fr-CH"/>
        </w:rPr>
        <w:t>icle premier</w:t>
      </w:r>
      <w:r w:rsidR="00803FC8" w:rsidRPr="00272FE8">
        <w:rPr>
          <w:b/>
          <w:lang w:val="fr-CH"/>
        </w:rPr>
        <w:t>.</w:t>
      </w:r>
      <w:r w:rsidR="00272FE8">
        <w:rPr>
          <w:b/>
          <w:lang w:val="fr-CH"/>
        </w:rPr>
        <w:t xml:space="preserve"> </w:t>
      </w:r>
      <w:r w:rsidRPr="00272FE8">
        <w:rPr>
          <w:b/>
          <w:lang w:val="fr-CH"/>
        </w:rPr>
        <w:t>D</w:t>
      </w:r>
      <w:r w:rsidR="009301B4" w:rsidRPr="00272FE8">
        <w:rPr>
          <w:b/>
          <w:lang w:val="fr-CH"/>
        </w:rPr>
        <w:t>roit à l</w:t>
      </w:r>
      <w:r w:rsidR="00B3200F">
        <w:rPr>
          <w:b/>
          <w:lang w:val="fr-CH"/>
        </w:rPr>
        <w:t>’</w:t>
      </w:r>
      <w:r w:rsidR="009301B4" w:rsidRPr="00272FE8">
        <w:rPr>
          <w:b/>
          <w:lang w:val="fr-CH"/>
        </w:rPr>
        <w:t xml:space="preserve">autodétermination </w:t>
      </w:r>
    </w:p>
    <w:p w:rsidR="00597074" w:rsidRPr="00272FE8" w:rsidRDefault="00597074" w:rsidP="00272FE8">
      <w:pPr>
        <w:keepNext/>
        <w:keepLines/>
        <w:spacing w:after="240"/>
        <w:rPr>
          <w:lang w:val="fr-CH"/>
        </w:rPr>
      </w:pPr>
      <w:r w:rsidRPr="00272FE8">
        <w:rPr>
          <w:lang w:val="fr-CH"/>
        </w:rPr>
        <w:t>17.</w:t>
      </w:r>
      <w:r w:rsidRPr="00272FE8">
        <w:rPr>
          <w:lang w:val="fr-CH"/>
        </w:rPr>
        <w:tab/>
      </w:r>
      <w:r w:rsidR="0062674C" w:rsidRPr="00272FE8">
        <w:rPr>
          <w:lang w:val="fr-CH"/>
        </w:rPr>
        <w:t xml:space="preserve">Le peuple dominicain constitue une nation organisée </w:t>
      </w:r>
      <w:r w:rsidR="00AC392E" w:rsidRPr="00272FE8">
        <w:rPr>
          <w:lang w:val="fr-CH"/>
        </w:rPr>
        <w:t>en un État libre et indépendant qui porte le nom de République dominicaine</w:t>
      </w:r>
      <w:r w:rsidRPr="00272FE8">
        <w:rPr>
          <w:lang w:val="fr-CH"/>
        </w:rPr>
        <w:t xml:space="preserve">. </w:t>
      </w:r>
    </w:p>
    <w:p w:rsidR="00597074" w:rsidRPr="00272FE8" w:rsidRDefault="00597074" w:rsidP="00EF3FE7">
      <w:pPr>
        <w:spacing w:after="240"/>
        <w:rPr>
          <w:lang w:val="fr-CH"/>
        </w:rPr>
      </w:pPr>
      <w:r w:rsidRPr="00272FE8">
        <w:rPr>
          <w:lang w:val="fr-CH"/>
        </w:rPr>
        <w:t>18.</w:t>
      </w:r>
      <w:r w:rsidRPr="00272FE8">
        <w:rPr>
          <w:lang w:val="fr-CH"/>
        </w:rPr>
        <w:tab/>
        <w:t>La so</w:t>
      </w:r>
      <w:r w:rsidR="006D4462" w:rsidRPr="00272FE8">
        <w:rPr>
          <w:lang w:val="fr-CH"/>
        </w:rPr>
        <w:t xml:space="preserve">uveraineté nationale </w:t>
      </w:r>
      <w:r w:rsidR="00FE69F6" w:rsidRPr="00272FE8">
        <w:rPr>
          <w:lang w:val="fr-CH"/>
        </w:rPr>
        <w:t>réside dans le</w:t>
      </w:r>
      <w:r w:rsidR="00925141" w:rsidRPr="00272FE8">
        <w:rPr>
          <w:lang w:val="fr-CH"/>
        </w:rPr>
        <w:t xml:space="preserve"> peuple</w:t>
      </w:r>
      <w:r w:rsidR="00F85BB6" w:rsidRPr="00272FE8">
        <w:rPr>
          <w:lang w:val="fr-CH"/>
        </w:rPr>
        <w:t>, dont émanent tous les pouvoirs de l</w:t>
      </w:r>
      <w:r w:rsidR="00B3200F">
        <w:rPr>
          <w:lang w:val="fr-CH"/>
        </w:rPr>
        <w:t>’</w:t>
      </w:r>
      <w:r w:rsidR="007D7AEF" w:rsidRPr="00272FE8">
        <w:rPr>
          <w:lang w:val="fr-CH"/>
        </w:rPr>
        <w:t xml:space="preserve">État, lesquels </w:t>
      </w:r>
      <w:r w:rsidR="00FE5F06" w:rsidRPr="00272FE8">
        <w:rPr>
          <w:lang w:val="fr-CH"/>
        </w:rPr>
        <w:t>sont exercés par représentation.</w:t>
      </w:r>
      <w:r w:rsidRPr="00272FE8">
        <w:rPr>
          <w:lang w:val="fr-CH"/>
        </w:rPr>
        <w:t xml:space="preserve"> </w:t>
      </w:r>
    </w:p>
    <w:p w:rsidR="00506DE8" w:rsidRPr="00272FE8" w:rsidRDefault="00597074" w:rsidP="00EF3FE7">
      <w:pPr>
        <w:autoSpaceDE w:val="0"/>
        <w:autoSpaceDN w:val="0"/>
        <w:adjustRightInd w:val="0"/>
        <w:spacing w:after="240"/>
        <w:rPr>
          <w:lang w:val="fr-CH"/>
        </w:rPr>
      </w:pPr>
      <w:r w:rsidRPr="00272FE8">
        <w:rPr>
          <w:lang w:val="fr-CH"/>
        </w:rPr>
        <w:t>19.</w:t>
      </w:r>
      <w:r w:rsidRPr="00272FE8">
        <w:rPr>
          <w:lang w:val="fr-CH"/>
        </w:rPr>
        <w:tab/>
      </w:r>
      <w:r w:rsidR="00FB1F05" w:rsidRPr="00272FE8">
        <w:rPr>
          <w:lang w:val="fr-CH"/>
        </w:rPr>
        <w:t>L</w:t>
      </w:r>
      <w:r w:rsidR="0025477D" w:rsidRPr="00272FE8">
        <w:rPr>
          <w:rFonts w:eastAsia="SimSun"/>
          <w:lang w:val="fr-CH" w:eastAsia="zh-CN"/>
        </w:rPr>
        <w:t xml:space="preserve">a souveraineté de la </w:t>
      </w:r>
      <w:r w:rsidR="00EF4B3F" w:rsidRPr="00272FE8">
        <w:rPr>
          <w:rFonts w:eastAsia="SimSun"/>
          <w:lang w:val="fr-CH" w:eastAsia="zh-CN"/>
        </w:rPr>
        <w:t>n</w:t>
      </w:r>
      <w:r w:rsidR="0025477D" w:rsidRPr="00272FE8">
        <w:rPr>
          <w:rFonts w:eastAsia="SimSun"/>
          <w:lang w:val="fr-CH" w:eastAsia="zh-CN"/>
        </w:rPr>
        <w:t>ation</w:t>
      </w:r>
      <w:r w:rsidR="003A130C" w:rsidRPr="00272FE8">
        <w:rPr>
          <w:rFonts w:eastAsia="SimSun"/>
          <w:lang w:val="fr-CH" w:eastAsia="zh-CN"/>
        </w:rPr>
        <w:t xml:space="preserve"> </w:t>
      </w:r>
      <w:r w:rsidR="0025477D" w:rsidRPr="00272FE8">
        <w:rPr>
          <w:rFonts w:eastAsia="SimSun"/>
          <w:lang w:val="fr-CH" w:eastAsia="zh-CN"/>
        </w:rPr>
        <w:t>dominicaine en tant qu</w:t>
      </w:r>
      <w:r w:rsidR="00B3200F">
        <w:rPr>
          <w:rFonts w:eastAsia="SimSun"/>
          <w:lang w:val="fr-CH" w:eastAsia="zh-CN"/>
        </w:rPr>
        <w:t>’</w:t>
      </w:r>
      <w:r w:rsidR="00EF4B3F" w:rsidRPr="00272FE8">
        <w:rPr>
          <w:rFonts w:eastAsia="SimSun"/>
          <w:lang w:val="fr-CH" w:eastAsia="zh-CN"/>
        </w:rPr>
        <w:t>É</w:t>
      </w:r>
      <w:r w:rsidR="0025477D" w:rsidRPr="00272FE8">
        <w:rPr>
          <w:rFonts w:eastAsia="SimSun"/>
          <w:lang w:val="fr-CH" w:eastAsia="zh-CN"/>
        </w:rPr>
        <w:t>tat libr</w:t>
      </w:r>
      <w:r w:rsidR="00EF4B3F" w:rsidRPr="00272FE8">
        <w:rPr>
          <w:rFonts w:eastAsia="SimSun"/>
          <w:lang w:val="fr-CH" w:eastAsia="zh-CN"/>
        </w:rPr>
        <w:t>e et indépendant est inviolable</w:t>
      </w:r>
      <w:r w:rsidR="0025477D" w:rsidRPr="00272FE8">
        <w:rPr>
          <w:rFonts w:eastAsia="SimSun"/>
          <w:lang w:val="fr-CH" w:eastAsia="zh-CN"/>
        </w:rPr>
        <w:t>. La République dominicaine est et sera toujours libre et</w:t>
      </w:r>
      <w:r w:rsidR="003A130C" w:rsidRPr="00272FE8">
        <w:rPr>
          <w:rFonts w:eastAsia="SimSun"/>
          <w:lang w:val="fr-CH" w:eastAsia="zh-CN"/>
        </w:rPr>
        <w:t xml:space="preserve"> </w:t>
      </w:r>
      <w:r w:rsidR="0025477D" w:rsidRPr="00272FE8">
        <w:rPr>
          <w:rFonts w:eastAsia="SimSun"/>
          <w:lang w:val="fr-CH" w:eastAsia="zh-CN"/>
        </w:rPr>
        <w:t>indépenda</w:t>
      </w:r>
      <w:r w:rsidR="00D8076E" w:rsidRPr="00272FE8">
        <w:rPr>
          <w:rFonts w:eastAsia="SimSun"/>
          <w:lang w:val="fr-CH" w:eastAsia="zh-CN"/>
        </w:rPr>
        <w:t>nte de toute puissance étrangère;</w:t>
      </w:r>
      <w:r w:rsidR="0025477D" w:rsidRPr="00272FE8">
        <w:rPr>
          <w:rFonts w:eastAsia="SimSun"/>
          <w:lang w:val="fr-CH" w:eastAsia="zh-CN"/>
        </w:rPr>
        <w:t xml:space="preserve"> </w:t>
      </w:r>
      <w:r w:rsidR="00D8076E" w:rsidRPr="00272FE8">
        <w:rPr>
          <w:rFonts w:eastAsia="SimSun"/>
          <w:lang w:val="fr-CH" w:eastAsia="zh-CN"/>
        </w:rPr>
        <w:t>en</w:t>
      </w:r>
      <w:r w:rsidR="0025477D" w:rsidRPr="00272FE8">
        <w:rPr>
          <w:rFonts w:eastAsia="SimSun"/>
          <w:lang w:val="fr-CH" w:eastAsia="zh-CN"/>
        </w:rPr>
        <w:t xml:space="preserve"> conséquence</w:t>
      </w:r>
      <w:r w:rsidR="0022472B" w:rsidRPr="00272FE8">
        <w:rPr>
          <w:rFonts w:eastAsia="SimSun"/>
          <w:lang w:val="fr-CH" w:eastAsia="zh-CN"/>
        </w:rPr>
        <w:t>,</w:t>
      </w:r>
      <w:r w:rsidR="0025477D" w:rsidRPr="00272FE8">
        <w:rPr>
          <w:rFonts w:eastAsia="SimSun"/>
          <w:lang w:val="fr-CH" w:eastAsia="zh-CN"/>
        </w:rPr>
        <w:t xml:space="preserve"> aucun des</w:t>
      </w:r>
      <w:r w:rsidR="003A130C" w:rsidRPr="00272FE8">
        <w:rPr>
          <w:rFonts w:eastAsia="SimSun"/>
          <w:lang w:val="fr-CH" w:eastAsia="zh-CN"/>
        </w:rPr>
        <w:t xml:space="preserve"> </w:t>
      </w:r>
      <w:r w:rsidR="0025477D" w:rsidRPr="00272FE8">
        <w:rPr>
          <w:rFonts w:eastAsia="SimSun"/>
          <w:lang w:val="fr-CH" w:eastAsia="zh-CN"/>
        </w:rPr>
        <w:t>pouvoirs publics organisés par la Constitution ne peut accomplir ni</w:t>
      </w:r>
      <w:r w:rsidR="003A130C" w:rsidRPr="00272FE8">
        <w:rPr>
          <w:rFonts w:eastAsia="SimSun"/>
          <w:lang w:val="fr-CH" w:eastAsia="zh-CN"/>
        </w:rPr>
        <w:t xml:space="preserve"> </w:t>
      </w:r>
      <w:r w:rsidR="0025477D" w:rsidRPr="00272FE8">
        <w:rPr>
          <w:rFonts w:eastAsia="SimSun"/>
          <w:lang w:val="fr-CH" w:eastAsia="zh-CN"/>
        </w:rPr>
        <w:t>permettre l</w:t>
      </w:r>
      <w:r w:rsidR="00B3200F">
        <w:rPr>
          <w:rFonts w:eastAsia="SimSun"/>
          <w:lang w:val="fr-CH" w:eastAsia="zh-CN"/>
        </w:rPr>
        <w:t>’</w:t>
      </w:r>
      <w:r w:rsidR="0025477D" w:rsidRPr="00272FE8">
        <w:rPr>
          <w:rFonts w:eastAsia="SimSun"/>
          <w:lang w:val="fr-CH" w:eastAsia="zh-CN"/>
        </w:rPr>
        <w:t>accomplissement d</w:t>
      </w:r>
      <w:r w:rsidR="00B3200F">
        <w:rPr>
          <w:rFonts w:eastAsia="SimSun"/>
          <w:lang w:val="fr-CH" w:eastAsia="zh-CN"/>
        </w:rPr>
        <w:t>’</w:t>
      </w:r>
      <w:r w:rsidR="0025477D" w:rsidRPr="00272FE8">
        <w:rPr>
          <w:rFonts w:eastAsia="SimSun"/>
          <w:lang w:val="fr-CH" w:eastAsia="zh-CN"/>
        </w:rPr>
        <w:t>actes qui constitueraient une</w:t>
      </w:r>
      <w:r w:rsidR="003A130C" w:rsidRPr="00272FE8">
        <w:rPr>
          <w:rFonts w:eastAsia="SimSun"/>
          <w:lang w:val="fr-CH" w:eastAsia="zh-CN"/>
        </w:rPr>
        <w:t xml:space="preserve"> </w:t>
      </w:r>
      <w:r w:rsidR="0025477D" w:rsidRPr="00272FE8">
        <w:rPr>
          <w:rFonts w:eastAsia="SimSun"/>
          <w:lang w:val="fr-CH" w:eastAsia="zh-CN"/>
        </w:rPr>
        <w:t>intervention directe ou indirecte dans les affaires intérieures ou extérieures</w:t>
      </w:r>
      <w:r w:rsidR="00EF4B3F" w:rsidRPr="00272FE8">
        <w:rPr>
          <w:rFonts w:eastAsia="SimSun"/>
          <w:lang w:val="fr-CH" w:eastAsia="zh-CN"/>
        </w:rPr>
        <w:t xml:space="preserve"> </w:t>
      </w:r>
      <w:r w:rsidR="0025477D" w:rsidRPr="00272FE8">
        <w:rPr>
          <w:rFonts w:eastAsia="SimSun"/>
          <w:lang w:val="fr-CH" w:eastAsia="zh-CN"/>
        </w:rPr>
        <w:t>de la République dominicaine, ou une ingérence qui attente</w:t>
      </w:r>
      <w:r w:rsidR="009D3301" w:rsidRPr="00272FE8">
        <w:rPr>
          <w:rFonts w:eastAsia="SimSun"/>
          <w:lang w:val="fr-CH" w:eastAsia="zh-CN"/>
        </w:rPr>
        <w:t>rait</w:t>
      </w:r>
      <w:r w:rsidR="0025477D" w:rsidRPr="00272FE8">
        <w:rPr>
          <w:rFonts w:eastAsia="SimSun"/>
          <w:lang w:val="fr-CH" w:eastAsia="zh-CN"/>
        </w:rPr>
        <w:t xml:space="preserve"> à la personnalité</w:t>
      </w:r>
      <w:r w:rsidR="003A130C" w:rsidRPr="00272FE8">
        <w:rPr>
          <w:rFonts w:eastAsia="SimSun"/>
          <w:lang w:val="fr-CH" w:eastAsia="zh-CN"/>
        </w:rPr>
        <w:t xml:space="preserve"> </w:t>
      </w:r>
      <w:r w:rsidR="0025477D" w:rsidRPr="00272FE8">
        <w:rPr>
          <w:rFonts w:eastAsia="SimSun"/>
          <w:lang w:val="fr-CH" w:eastAsia="zh-CN"/>
        </w:rPr>
        <w:t>et à l</w:t>
      </w:r>
      <w:r w:rsidR="00B3200F">
        <w:rPr>
          <w:rFonts w:eastAsia="SimSun"/>
          <w:lang w:val="fr-CH" w:eastAsia="zh-CN"/>
        </w:rPr>
        <w:t>’</w:t>
      </w:r>
      <w:r w:rsidR="0025477D" w:rsidRPr="00272FE8">
        <w:rPr>
          <w:rFonts w:eastAsia="SimSun"/>
          <w:lang w:val="fr-CH" w:eastAsia="zh-CN"/>
        </w:rPr>
        <w:t>intégrité de l</w:t>
      </w:r>
      <w:r w:rsidR="00B3200F">
        <w:rPr>
          <w:rFonts w:eastAsia="SimSun"/>
          <w:lang w:val="fr-CH" w:eastAsia="zh-CN"/>
        </w:rPr>
        <w:t>’</w:t>
      </w:r>
      <w:r w:rsidR="009D3301" w:rsidRPr="00272FE8">
        <w:rPr>
          <w:rFonts w:eastAsia="SimSun"/>
          <w:lang w:val="fr-CH" w:eastAsia="zh-CN"/>
        </w:rPr>
        <w:t>É</w:t>
      </w:r>
      <w:r w:rsidR="0025477D" w:rsidRPr="00272FE8">
        <w:rPr>
          <w:rFonts w:eastAsia="SimSun"/>
          <w:lang w:val="fr-CH" w:eastAsia="zh-CN"/>
        </w:rPr>
        <w:t>tat et des attributs que lui reconnaît et que consacre</w:t>
      </w:r>
      <w:r w:rsidR="003A130C" w:rsidRPr="00272FE8">
        <w:rPr>
          <w:rFonts w:eastAsia="SimSun"/>
          <w:lang w:val="fr-CH" w:eastAsia="zh-CN"/>
        </w:rPr>
        <w:t xml:space="preserve"> </w:t>
      </w:r>
      <w:r w:rsidR="0025477D" w:rsidRPr="00272FE8">
        <w:rPr>
          <w:rFonts w:eastAsia="SimSun"/>
          <w:lang w:val="fr-CH" w:eastAsia="zh-CN"/>
        </w:rPr>
        <w:t xml:space="preserve">la </w:t>
      </w:r>
      <w:r w:rsidR="002B1FC3" w:rsidRPr="00272FE8">
        <w:rPr>
          <w:rFonts w:eastAsia="SimSun"/>
          <w:lang w:val="fr-CH" w:eastAsia="zh-CN"/>
        </w:rPr>
        <w:t>Constitution</w:t>
      </w:r>
      <w:r w:rsidR="0025477D" w:rsidRPr="00272FE8">
        <w:rPr>
          <w:rFonts w:eastAsia="SimSun"/>
          <w:lang w:val="fr-CH" w:eastAsia="zh-CN"/>
        </w:rPr>
        <w:t xml:space="preserve">. </w:t>
      </w:r>
      <w:r w:rsidR="002A3D09" w:rsidRPr="00272FE8">
        <w:rPr>
          <w:rFonts w:eastAsia="SimSun"/>
          <w:lang w:val="fr-CH" w:eastAsia="zh-CN"/>
        </w:rPr>
        <w:t>L</w:t>
      </w:r>
      <w:r w:rsidR="0025477D" w:rsidRPr="00272FE8">
        <w:rPr>
          <w:rFonts w:eastAsia="SimSun"/>
          <w:lang w:val="fr-CH" w:eastAsia="zh-CN"/>
        </w:rPr>
        <w:t>e</w:t>
      </w:r>
      <w:r w:rsidR="003A130C" w:rsidRPr="00272FE8">
        <w:rPr>
          <w:rFonts w:eastAsia="SimSun"/>
          <w:lang w:val="fr-CH" w:eastAsia="zh-CN"/>
        </w:rPr>
        <w:t xml:space="preserve"> </w:t>
      </w:r>
      <w:r w:rsidR="0025477D" w:rsidRPr="00272FE8">
        <w:rPr>
          <w:rFonts w:eastAsia="SimSun"/>
          <w:lang w:val="fr-CH" w:eastAsia="zh-CN"/>
        </w:rPr>
        <w:t>principe de la non-intervention constitue une règle inaltérable de la</w:t>
      </w:r>
      <w:r w:rsidR="00EF4B3F" w:rsidRPr="00272FE8">
        <w:rPr>
          <w:rFonts w:eastAsia="SimSun"/>
          <w:lang w:val="fr-CH" w:eastAsia="zh-CN"/>
        </w:rPr>
        <w:t xml:space="preserve"> </w:t>
      </w:r>
      <w:r w:rsidR="0025477D" w:rsidRPr="00272FE8">
        <w:rPr>
          <w:rFonts w:eastAsia="SimSun"/>
          <w:lang w:val="fr-CH" w:eastAsia="zh-CN"/>
        </w:rPr>
        <w:t>politique internationale dominicaine.</w:t>
      </w:r>
    </w:p>
    <w:p w:rsidR="00474D4B" w:rsidRPr="00272FE8" w:rsidRDefault="00597074" w:rsidP="00EF3FE7">
      <w:pPr>
        <w:autoSpaceDE w:val="0"/>
        <w:autoSpaceDN w:val="0"/>
        <w:adjustRightInd w:val="0"/>
        <w:spacing w:after="240"/>
        <w:rPr>
          <w:lang w:val="fr-CH"/>
        </w:rPr>
      </w:pPr>
      <w:r w:rsidRPr="00272FE8">
        <w:rPr>
          <w:lang w:val="fr-CH"/>
        </w:rPr>
        <w:t>20.</w:t>
      </w:r>
      <w:r w:rsidRPr="00272FE8">
        <w:rPr>
          <w:lang w:val="fr-CH"/>
        </w:rPr>
        <w:tab/>
      </w:r>
      <w:r w:rsidR="00816982" w:rsidRPr="00272FE8">
        <w:rPr>
          <w:rFonts w:eastAsia="SimSun"/>
          <w:lang w:val="fr-CH" w:eastAsia="zh-CN"/>
        </w:rPr>
        <w:t>La République dominicaine reconnaît et applique les normes du droit</w:t>
      </w:r>
      <w:r w:rsidR="008B4E75" w:rsidRPr="00272FE8">
        <w:rPr>
          <w:rFonts w:eastAsia="SimSun"/>
          <w:lang w:val="fr-CH" w:eastAsia="zh-CN"/>
        </w:rPr>
        <w:t xml:space="preserve"> </w:t>
      </w:r>
      <w:r w:rsidR="00816982" w:rsidRPr="00272FE8">
        <w:rPr>
          <w:rFonts w:eastAsia="SimSun"/>
          <w:lang w:val="fr-CH" w:eastAsia="zh-CN"/>
        </w:rPr>
        <w:t xml:space="preserve">international </w:t>
      </w:r>
      <w:r w:rsidR="00873772" w:rsidRPr="00272FE8">
        <w:rPr>
          <w:rFonts w:eastAsia="SimSun"/>
          <w:lang w:val="fr-CH" w:eastAsia="zh-CN"/>
        </w:rPr>
        <w:t>général</w:t>
      </w:r>
      <w:r w:rsidR="00816982" w:rsidRPr="00272FE8">
        <w:rPr>
          <w:rFonts w:eastAsia="SimSun"/>
          <w:lang w:val="fr-CH" w:eastAsia="zh-CN"/>
        </w:rPr>
        <w:t xml:space="preserve"> et applicable au continent américain dans la mesure où</w:t>
      </w:r>
      <w:r w:rsidR="008B4E75" w:rsidRPr="00272FE8">
        <w:rPr>
          <w:rFonts w:eastAsia="SimSun"/>
          <w:lang w:val="fr-CH" w:eastAsia="zh-CN"/>
        </w:rPr>
        <w:t xml:space="preserve"> </w:t>
      </w:r>
      <w:r w:rsidR="00816982" w:rsidRPr="00272FE8">
        <w:rPr>
          <w:rFonts w:eastAsia="SimSun"/>
          <w:lang w:val="fr-CH" w:eastAsia="zh-CN"/>
        </w:rPr>
        <w:t>les pouvoirs publics du pays les ont adoptées; elle est en faveur de la</w:t>
      </w:r>
      <w:r w:rsidR="008B4E75" w:rsidRPr="00272FE8">
        <w:rPr>
          <w:rFonts w:eastAsia="SimSun"/>
          <w:lang w:val="fr-CH" w:eastAsia="zh-CN"/>
        </w:rPr>
        <w:t xml:space="preserve"> </w:t>
      </w:r>
      <w:r w:rsidR="00816982" w:rsidRPr="00272FE8">
        <w:rPr>
          <w:rFonts w:eastAsia="SimSun"/>
          <w:lang w:val="fr-CH" w:eastAsia="zh-CN"/>
        </w:rPr>
        <w:t>solidarité économique des pays d</w:t>
      </w:r>
      <w:r w:rsidR="00B3200F">
        <w:rPr>
          <w:rFonts w:eastAsia="SimSun"/>
          <w:lang w:val="fr-CH" w:eastAsia="zh-CN"/>
        </w:rPr>
        <w:t>’</w:t>
      </w:r>
      <w:r w:rsidR="00816982" w:rsidRPr="00272FE8">
        <w:rPr>
          <w:rFonts w:eastAsia="SimSun"/>
          <w:lang w:val="fr-CH" w:eastAsia="zh-CN"/>
        </w:rPr>
        <w:t>Amérique et appu</w:t>
      </w:r>
      <w:r w:rsidR="0022328D" w:rsidRPr="00272FE8">
        <w:rPr>
          <w:rFonts w:eastAsia="SimSun"/>
          <w:lang w:val="fr-CH" w:eastAsia="zh-CN"/>
        </w:rPr>
        <w:t>ie</w:t>
      </w:r>
      <w:r w:rsidR="008B4E75" w:rsidRPr="00272FE8">
        <w:rPr>
          <w:rFonts w:eastAsia="SimSun"/>
          <w:lang w:val="fr-CH" w:eastAsia="zh-CN"/>
        </w:rPr>
        <w:t xml:space="preserve"> </w:t>
      </w:r>
      <w:r w:rsidR="00816982" w:rsidRPr="00272FE8">
        <w:rPr>
          <w:rFonts w:eastAsia="SimSun"/>
          <w:lang w:val="fr-CH" w:eastAsia="zh-CN"/>
        </w:rPr>
        <w:t xml:space="preserve">toute initiative visant à défendre </w:t>
      </w:r>
      <w:r w:rsidR="0022328D" w:rsidRPr="00272FE8">
        <w:rPr>
          <w:rFonts w:eastAsia="SimSun"/>
          <w:lang w:val="fr-CH" w:eastAsia="zh-CN"/>
        </w:rPr>
        <w:t xml:space="preserve">leurs </w:t>
      </w:r>
      <w:r w:rsidR="00816982" w:rsidRPr="00272FE8">
        <w:rPr>
          <w:rFonts w:eastAsia="SimSun"/>
          <w:lang w:val="fr-CH" w:eastAsia="zh-CN"/>
        </w:rPr>
        <w:t xml:space="preserve">produits de base et </w:t>
      </w:r>
      <w:r w:rsidR="0022328D" w:rsidRPr="00272FE8">
        <w:rPr>
          <w:rFonts w:eastAsia="SimSun"/>
          <w:lang w:val="fr-CH" w:eastAsia="zh-CN"/>
        </w:rPr>
        <w:t xml:space="preserve">leurs </w:t>
      </w:r>
      <w:r w:rsidR="00816982" w:rsidRPr="00272FE8">
        <w:rPr>
          <w:rFonts w:eastAsia="SimSun"/>
          <w:lang w:val="fr-CH" w:eastAsia="zh-CN"/>
        </w:rPr>
        <w:t>matières</w:t>
      </w:r>
      <w:r w:rsidR="005636B4" w:rsidRPr="00272FE8">
        <w:rPr>
          <w:rFonts w:eastAsia="SimSun"/>
          <w:lang w:val="fr-CH" w:eastAsia="zh-CN"/>
        </w:rPr>
        <w:t xml:space="preserve"> </w:t>
      </w:r>
      <w:r w:rsidR="00816982" w:rsidRPr="00272FE8">
        <w:rPr>
          <w:rFonts w:eastAsia="SimSun"/>
          <w:lang w:val="fr-CH" w:eastAsia="zh-CN"/>
        </w:rPr>
        <w:t>premières.</w:t>
      </w:r>
    </w:p>
    <w:p w:rsidR="00597074" w:rsidRPr="00272FE8" w:rsidRDefault="00597074" w:rsidP="00EF3FE7">
      <w:pPr>
        <w:spacing w:after="240"/>
        <w:rPr>
          <w:lang w:val="fr-CH"/>
        </w:rPr>
      </w:pPr>
      <w:r w:rsidRPr="00272FE8">
        <w:rPr>
          <w:lang w:val="fr-CH"/>
        </w:rPr>
        <w:t>21.</w:t>
      </w:r>
      <w:r w:rsidRPr="00272FE8">
        <w:rPr>
          <w:lang w:val="fr-CH"/>
        </w:rPr>
        <w:tab/>
      </w:r>
      <w:r w:rsidR="00F35ABF" w:rsidRPr="00272FE8">
        <w:rPr>
          <w:lang w:val="fr-CH"/>
        </w:rPr>
        <w:t xml:space="preserve">Par </w:t>
      </w:r>
      <w:r w:rsidR="003C6F22" w:rsidRPr="00272FE8">
        <w:rPr>
          <w:lang w:val="fr-CH"/>
        </w:rPr>
        <w:t>son arrêt</w:t>
      </w:r>
      <w:r w:rsidR="00F35ABF" w:rsidRPr="00272FE8">
        <w:rPr>
          <w:lang w:val="fr-CH"/>
        </w:rPr>
        <w:t xml:space="preserve"> </w:t>
      </w:r>
      <w:r w:rsidR="00272FE8">
        <w:rPr>
          <w:lang w:val="fr-CH"/>
        </w:rPr>
        <w:t>n</w:t>
      </w:r>
      <w:r w:rsidR="00272FE8" w:rsidRPr="00272FE8">
        <w:rPr>
          <w:vertAlign w:val="superscript"/>
          <w:lang w:val="fr-CH"/>
        </w:rPr>
        <w:t>o</w:t>
      </w:r>
      <w:r w:rsidR="00272FE8">
        <w:rPr>
          <w:lang w:val="fr-CH"/>
        </w:rPr>
        <w:t> </w:t>
      </w:r>
      <w:r w:rsidR="00F35ABF" w:rsidRPr="00272FE8">
        <w:rPr>
          <w:lang w:val="fr-CH"/>
        </w:rPr>
        <w:t xml:space="preserve">1920-2003, </w:t>
      </w:r>
      <w:r w:rsidR="00DC738C" w:rsidRPr="00272FE8">
        <w:rPr>
          <w:lang w:val="fr-CH"/>
        </w:rPr>
        <w:t xml:space="preserve">du </w:t>
      </w:r>
      <w:r w:rsidR="00F35ABF" w:rsidRPr="00272FE8">
        <w:rPr>
          <w:lang w:val="fr-CH"/>
        </w:rPr>
        <w:t>13 </w:t>
      </w:r>
      <w:r w:rsidR="00DC738C" w:rsidRPr="00272FE8">
        <w:rPr>
          <w:lang w:val="fr-CH"/>
        </w:rPr>
        <w:t>nov</w:t>
      </w:r>
      <w:r w:rsidR="00F35ABF" w:rsidRPr="00272FE8">
        <w:rPr>
          <w:lang w:val="fr-CH"/>
        </w:rPr>
        <w:t>embre 2003</w:t>
      </w:r>
      <w:r w:rsidR="00DC738C" w:rsidRPr="00272FE8">
        <w:rPr>
          <w:lang w:val="fr-CH"/>
        </w:rPr>
        <w:t>, l</w:t>
      </w:r>
      <w:r w:rsidRPr="00272FE8">
        <w:rPr>
          <w:lang w:val="fr-CH"/>
        </w:rPr>
        <w:t xml:space="preserve">a </w:t>
      </w:r>
      <w:r w:rsidR="00F35ABF" w:rsidRPr="00272FE8">
        <w:rPr>
          <w:lang w:val="fr-CH"/>
        </w:rPr>
        <w:t xml:space="preserve">Cour suprême </w:t>
      </w:r>
      <w:r w:rsidR="00A55C1C" w:rsidRPr="00272FE8">
        <w:rPr>
          <w:lang w:val="fr-CH"/>
        </w:rPr>
        <w:t>a reconnu le rang constitutionnel qu</w:t>
      </w:r>
      <w:r w:rsidR="00B3200F">
        <w:rPr>
          <w:lang w:val="fr-CH"/>
        </w:rPr>
        <w:t>’</w:t>
      </w:r>
      <w:r w:rsidR="00A55C1C" w:rsidRPr="00272FE8">
        <w:rPr>
          <w:lang w:val="fr-CH"/>
        </w:rPr>
        <w:t>obtiennent les traités internationaux une fois qu</w:t>
      </w:r>
      <w:r w:rsidR="00B3200F">
        <w:rPr>
          <w:lang w:val="fr-CH"/>
        </w:rPr>
        <w:t>’</w:t>
      </w:r>
      <w:r w:rsidR="00A55C1C" w:rsidRPr="00272FE8">
        <w:rPr>
          <w:lang w:val="fr-CH"/>
        </w:rPr>
        <w:t>ils ont été approuvés par le Congrès</w:t>
      </w:r>
      <w:r w:rsidR="00A6740B" w:rsidRPr="00272FE8">
        <w:rPr>
          <w:lang w:val="fr-CH"/>
        </w:rPr>
        <w:t>.</w:t>
      </w:r>
      <w:r w:rsidR="0033529F" w:rsidRPr="00272FE8">
        <w:rPr>
          <w:lang w:val="fr-CH"/>
        </w:rPr>
        <w:t xml:space="preserve"> L</w:t>
      </w:r>
      <w:r w:rsidR="00B3200F">
        <w:rPr>
          <w:lang w:val="fr-CH"/>
        </w:rPr>
        <w:t>’</w:t>
      </w:r>
      <w:r w:rsidR="00B15C95" w:rsidRPr="00272FE8">
        <w:rPr>
          <w:lang w:val="fr-CH"/>
        </w:rPr>
        <w:t xml:space="preserve">un des </w:t>
      </w:r>
      <w:r w:rsidR="0033529F" w:rsidRPr="00272FE8">
        <w:rPr>
          <w:lang w:val="fr-CH"/>
        </w:rPr>
        <w:t>attendus de c</w:t>
      </w:r>
      <w:r w:rsidR="00272FE8">
        <w:rPr>
          <w:lang w:val="fr-CH"/>
        </w:rPr>
        <w:t>et arrêt est libellé comme suit</w:t>
      </w:r>
      <w:r w:rsidR="0033529F" w:rsidRPr="00272FE8">
        <w:rPr>
          <w:lang w:val="fr-CH"/>
        </w:rPr>
        <w:t>:</w:t>
      </w:r>
    </w:p>
    <w:p w:rsidR="00597074" w:rsidRPr="00272FE8" w:rsidRDefault="00597074" w:rsidP="00EF3FE7">
      <w:pPr>
        <w:spacing w:after="240"/>
        <w:ind w:left="567"/>
        <w:rPr>
          <w:lang w:val="fr-CH"/>
        </w:rPr>
      </w:pPr>
      <w:r w:rsidRPr="00272FE8">
        <w:rPr>
          <w:lang w:val="fr-CH"/>
        </w:rPr>
        <w:tab/>
      </w:r>
      <w:r w:rsidR="00272FE8">
        <w:rPr>
          <w:lang w:val="fr-CH"/>
        </w:rPr>
        <w:t>«</w:t>
      </w:r>
      <w:r w:rsidRPr="00272FE8">
        <w:rPr>
          <w:lang w:val="fr-CH"/>
        </w:rPr>
        <w:t>At</w:t>
      </w:r>
      <w:r w:rsidR="00D41FDA" w:rsidRPr="00272FE8">
        <w:rPr>
          <w:lang w:val="fr-CH"/>
        </w:rPr>
        <w:t>tendu que la Ré</w:t>
      </w:r>
      <w:r w:rsidRPr="00272FE8">
        <w:rPr>
          <w:lang w:val="fr-CH"/>
        </w:rPr>
        <w:t>p</w:t>
      </w:r>
      <w:r w:rsidR="00D41FDA" w:rsidRPr="00272FE8">
        <w:rPr>
          <w:lang w:val="fr-CH"/>
        </w:rPr>
        <w:t xml:space="preserve">ublique dominicaine </w:t>
      </w:r>
      <w:r w:rsidR="00A66A09" w:rsidRPr="00272FE8">
        <w:rPr>
          <w:lang w:val="fr-CH"/>
        </w:rPr>
        <w:t xml:space="preserve">a un système constitutionnel comprenant des dispositions </w:t>
      </w:r>
      <w:r w:rsidR="006E5786" w:rsidRPr="00272FE8">
        <w:rPr>
          <w:lang w:val="fr-CH"/>
        </w:rPr>
        <w:t>de rang égal émanant de deux sources norma</w:t>
      </w:r>
      <w:r w:rsidR="00272FE8">
        <w:rPr>
          <w:lang w:val="fr-CH"/>
        </w:rPr>
        <w:t>tives essentielles, à savoir a) </w:t>
      </w:r>
      <w:r w:rsidR="004F0739" w:rsidRPr="00272FE8">
        <w:rPr>
          <w:lang w:val="fr-CH"/>
        </w:rPr>
        <w:t xml:space="preserve">la source nationale, qui </w:t>
      </w:r>
      <w:r w:rsidR="00EB2F73" w:rsidRPr="00272FE8">
        <w:rPr>
          <w:lang w:val="fr-CH"/>
        </w:rPr>
        <w:t xml:space="preserve">est représentée par la Constitution et la jurisprudence locale dérivée du </w:t>
      </w:r>
      <w:r w:rsidR="008A249F" w:rsidRPr="00272FE8">
        <w:rPr>
          <w:lang w:val="fr-CH"/>
        </w:rPr>
        <w:t xml:space="preserve">large contrôle exercé par toutes les juridictions du pays, y compris la Cour suprême, et </w:t>
      </w:r>
      <w:r w:rsidR="00DF412E" w:rsidRPr="00272FE8">
        <w:rPr>
          <w:lang w:val="fr-CH"/>
        </w:rPr>
        <w:t xml:space="preserve">du contrôle </w:t>
      </w:r>
      <w:r w:rsidR="00F72BB9" w:rsidRPr="00272FE8">
        <w:rPr>
          <w:lang w:val="fr-CH"/>
        </w:rPr>
        <w:t xml:space="preserve">concentré exercé </w:t>
      </w:r>
      <w:r w:rsidR="00A4176B" w:rsidRPr="00272FE8">
        <w:rPr>
          <w:lang w:val="fr-CH"/>
        </w:rPr>
        <w:t>par cette juridiction</w:t>
      </w:r>
      <w:r w:rsidRPr="00272FE8">
        <w:rPr>
          <w:lang w:val="fr-CH"/>
        </w:rPr>
        <w:t xml:space="preserve">; </w:t>
      </w:r>
      <w:r w:rsidR="00442C59" w:rsidRPr="00272FE8">
        <w:rPr>
          <w:lang w:val="fr-CH"/>
        </w:rPr>
        <w:t>et</w:t>
      </w:r>
      <w:r w:rsidRPr="00272FE8">
        <w:rPr>
          <w:lang w:val="fr-CH"/>
        </w:rPr>
        <w:t xml:space="preserve"> b)</w:t>
      </w:r>
      <w:r w:rsidR="00272FE8">
        <w:rPr>
          <w:lang w:val="fr-CH"/>
        </w:rPr>
        <w:t> </w:t>
      </w:r>
      <w:r w:rsidRPr="00272FE8">
        <w:rPr>
          <w:lang w:val="fr-CH"/>
        </w:rPr>
        <w:t xml:space="preserve">la </w:t>
      </w:r>
      <w:r w:rsidR="00442C59" w:rsidRPr="00272FE8">
        <w:rPr>
          <w:lang w:val="fr-CH"/>
        </w:rPr>
        <w:t xml:space="preserve">source internationale, </w:t>
      </w:r>
      <w:r w:rsidR="00770F8C" w:rsidRPr="00272FE8">
        <w:rPr>
          <w:lang w:val="fr-CH"/>
        </w:rPr>
        <w:t>qui se compose des conve</w:t>
      </w:r>
      <w:r w:rsidR="00F823A6" w:rsidRPr="00272FE8">
        <w:rPr>
          <w:lang w:val="fr-CH"/>
        </w:rPr>
        <w:t xml:space="preserve">ntions et pactes internationaux, des avis consultatifs </w:t>
      </w:r>
      <w:r w:rsidR="00BA79B7" w:rsidRPr="00272FE8">
        <w:rPr>
          <w:lang w:val="fr-CH"/>
        </w:rPr>
        <w:t>et des dé</w:t>
      </w:r>
      <w:r w:rsidR="00B849A8" w:rsidRPr="00272FE8">
        <w:rPr>
          <w:lang w:val="fr-CH"/>
        </w:rPr>
        <w:t>ci</w:t>
      </w:r>
      <w:r w:rsidR="00BA79B7" w:rsidRPr="00272FE8">
        <w:rPr>
          <w:lang w:val="fr-CH"/>
        </w:rPr>
        <w:t>sions de la Cour interaméricaine des droits de l</w:t>
      </w:r>
      <w:r w:rsidR="00B3200F">
        <w:rPr>
          <w:lang w:val="fr-CH"/>
        </w:rPr>
        <w:t>’</w:t>
      </w:r>
      <w:r w:rsidR="00BA79B7" w:rsidRPr="00272FE8">
        <w:rPr>
          <w:lang w:val="fr-CH"/>
        </w:rPr>
        <w:t>homme</w:t>
      </w:r>
      <w:r w:rsidRPr="00272FE8">
        <w:rPr>
          <w:lang w:val="fr-CH"/>
        </w:rPr>
        <w:t xml:space="preserve">; </w:t>
      </w:r>
      <w:r w:rsidR="0077545C" w:rsidRPr="00272FE8">
        <w:rPr>
          <w:lang w:val="fr-CH"/>
        </w:rPr>
        <w:t xml:space="preserve">toutes </w:t>
      </w:r>
      <w:r w:rsidR="00D73700" w:rsidRPr="00272FE8">
        <w:rPr>
          <w:lang w:val="fr-CH"/>
        </w:rPr>
        <w:t xml:space="preserve">sources normatives </w:t>
      </w:r>
      <w:r w:rsidR="0077545C" w:rsidRPr="00272FE8">
        <w:rPr>
          <w:lang w:val="fr-CH"/>
        </w:rPr>
        <w:t xml:space="preserve">qui </w:t>
      </w:r>
      <w:r w:rsidR="00767E0C" w:rsidRPr="00272FE8">
        <w:rPr>
          <w:lang w:val="fr-CH"/>
        </w:rPr>
        <w:t xml:space="preserve">constituent </w:t>
      </w:r>
      <w:r w:rsidR="008045E6" w:rsidRPr="00272FE8">
        <w:rPr>
          <w:lang w:val="fr-CH"/>
        </w:rPr>
        <w:t>l</w:t>
      </w:r>
      <w:r w:rsidR="00B3200F">
        <w:rPr>
          <w:lang w:val="fr-CH"/>
        </w:rPr>
        <w:t>’</w:t>
      </w:r>
      <w:r w:rsidR="008045E6" w:rsidRPr="00272FE8">
        <w:rPr>
          <w:lang w:val="fr-CH"/>
        </w:rPr>
        <w:t>ordonna</w:t>
      </w:r>
      <w:r w:rsidR="002736C6" w:rsidRPr="00272FE8">
        <w:rPr>
          <w:lang w:val="fr-CH"/>
        </w:rPr>
        <w:t>n</w:t>
      </w:r>
      <w:r w:rsidR="008045E6" w:rsidRPr="00272FE8">
        <w:rPr>
          <w:lang w:val="fr-CH"/>
        </w:rPr>
        <w:t xml:space="preserve">cement constitutionnel </w:t>
      </w:r>
      <w:r w:rsidR="00690F62" w:rsidRPr="00272FE8">
        <w:rPr>
          <w:lang w:val="fr-CH"/>
        </w:rPr>
        <w:t>dont dépend la valid</w:t>
      </w:r>
      <w:r w:rsidR="002736C6" w:rsidRPr="00272FE8">
        <w:rPr>
          <w:lang w:val="fr-CH"/>
        </w:rPr>
        <w:t xml:space="preserve">ité formelle et matérielle de </w:t>
      </w:r>
      <w:r w:rsidR="00690F62" w:rsidRPr="00272FE8">
        <w:rPr>
          <w:lang w:val="fr-CH"/>
        </w:rPr>
        <w:t>l</w:t>
      </w:r>
      <w:r w:rsidR="00B3200F">
        <w:rPr>
          <w:lang w:val="fr-CH"/>
        </w:rPr>
        <w:t>’</w:t>
      </w:r>
      <w:r w:rsidR="00690F62" w:rsidRPr="00272FE8">
        <w:rPr>
          <w:lang w:val="fr-CH"/>
        </w:rPr>
        <w:t>ensemble du droit dérivé</w:t>
      </w:r>
      <w:r w:rsidRPr="00272FE8">
        <w:rPr>
          <w:lang w:val="fr-CH"/>
        </w:rPr>
        <w:t>.</w:t>
      </w:r>
      <w:r w:rsidR="00272FE8">
        <w:rPr>
          <w:lang w:val="fr-CH"/>
        </w:rPr>
        <w:t>».</w:t>
      </w:r>
    </w:p>
    <w:p w:rsidR="00597074" w:rsidRPr="00272FE8" w:rsidRDefault="00597074" w:rsidP="00EF3FE7">
      <w:pPr>
        <w:spacing w:after="240"/>
        <w:rPr>
          <w:lang w:val="fr-CH"/>
        </w:rPr>
      </w:pPr>
      <w:r w:rsidRPr="00272FE8">
        <w:rPr>
          <w:lang w:val="fr-CH"/>
        </w:rPr>
        <w:t>22.</w:t>
      </w:r>
      <w:r w:rsidRPr="00272FE8">
        <w:rPr>
          <w:lang w:val="fr-CH"/>
        </w:rPr>
        <w:tab/>
      </w:r>
      <w:r w:rsidR="00592196" w:rsidRPr="00272FE8">
        <w:rPr>
          <w:lang w:val="fr-CH"/>
        </w:rPr>
        <w:t>Aux termes de l</w:t>
      </w:r>
      <w:r w:rsidR="00B3200F">
        <w:rPr>
          <w:lang w:val="fr-CH"/>
        </w:rPr>
        <w:t>’</w:t>
      </w:r>
      <w:r w:rsidR="00592196" w:rsidRPr="00272FE8">
        <w:rPr>
          <w:lang w:val="fr-CH"/>
        </w:rPr>
        <w:t>article 8 de la Constitution, o</w:t>
      </w:r>
      <w:r w:rsidR="00A91607" w:rsidRPr="00272FE8">
        <w:rPr>
          <w:lang w:val="fr-CH"/>
        </w:rPr>
        <w:t>n considère que l</w:t>
      </w:r>
      <w:r w:rsidR="00B3200F">
        <w:rPr>
          <w:lang w:val="fr-CH"/>
        </w:rPr>
        <w:t>’</w:t>
      </w:r>
      <w:r w:rsidR="00A91607" w:rsidRPr="00272FE8">
        <w:rPr>
          <w:lang w:val="fr-CH"/>
        </w:rPr>
        <w:t>État a pour fin principale</w:t>
      </w:r>
      <w:r w:rsidR="00533121" w:rsidRPr="00272FE8">
        <w:rPr>
          <w:lang w:val="fr-CH"/>
        </w:rPr>
        <w:t xml:space="preserve"> </w:t>
      </w:r>
      <w:r w:rsidR="00A91607" w:rsidRPr="00272FE8">
        <w:rPr>
          <w:lang w:val="fr-CH"/>
        </w:rPr>
        <w:t>la protection effective des droits de la per</w:t>
      </w:r>
      <w:r w:rsidR="00EC3A17" w:rsidRPr="00272FE8">
        <w:rPr>
          <w:lang w:val="fr-CH"/>
        </w:rPr>
        <w:t>so</w:t>
      </w:r>
      <w:r w:rsidR="00A91607" w:rsidRPr="00272FE8">
        <w:rPr>
          <w:lang w:val="fr-CH"/>
        </w:rPr>
        <w:t>nne et le mainti</w:t>
      </w:r>
      <w:r w:rsidR="00EC3A17" w:rsidRPr="00272FE8">
        <w:rPr>
          <w:lang w:val="fr-CH"/>
        </w:rPr>
        <w:t>en des moyens qui l</w:t>
      </w:r>
      <w:r w:rsidR="00C35EA9" w:rsidRPr="00272FE8">
        <w:rPr>
          <w:lang w:val="fr-CH"/>
        </w:rPr>
        <w:t>ui</w:t>
      </w:r>
      <w:r w:rsidR="00EC3A17" w:rsidRPr="00272FE8">
        <w:rPr>
          <w:lang w:val="fr-CH"/>
        </w:rPr>
        <w:t xml:space="preserve"> permettent de se développer progressivement </w:t>
      </w:r>
      <w:r w:rsidR="00320734" w:rsidRPr="00272FE8">
        <w:rPr>
          <w:lang w:val="fr-CH"/>
        </w:rPr>
        <w:t xml:space="preserve">dans un </w:t>
      </w:r>
      <w:r w:rsidR="00274BAC" w:rsidRPr="00272FE8">
        <w:rPr>
          <w:lang w:val="fr-CH"/>
        </w:rPr>
        <w:t>cadre de liberté individuelle et de justice sociale compatible avec l</w:t>
      </w:r>
      <w:r w:rsidR="00B3200F">
        <w:rPr>
          <w:lang w:val="fr-CH"/>
        </w:rPr>
        <w:t>’</w:t>
      </w:r>
      <w:r w:rsidR="00274BAC" w:rsidRPr="00272FE8">
        <w:rPr>
          <w:lang w:val="fr-CH"/>
        </w:rPr>
        <w:t>ordre public</w:t>
      </w:r>
      <w:r w:rsidR="00E70FB1" w:rsidRPr="00272FE8">
        <w:rPr>
          <w:lang w:val="fr-CH"/>
        </w:rPr>
        <w:t>, le bien-être général et les droits de tous</w:t>
      </w:r>
      <w:r w:rsidRPr="00272FE8">
        <w:rPr>
          <w:lang w:val="fr-CH"/>
        </w:rPr>
        <w:t xml:space="preserve">; </w:t>
      </w:r>
      <w:r w:rsidR="006D6E34" w:rsidRPr="00272FE8">
        <w:rPr>
          <w:lang w:val="fr-CH"/>
        </w:rPr>
        <w:t>c</w:t>
      </w:r>
      <w:r w:rsidR="00B3200F">
        <w:rPr>
          <w:lang w:val="fr-CH"/>
        </w:rPr>
        <w:t>’</w:t>
      </w:r>
      <w:r w:rsidR="006D6E34" w:rsidRPr="00272FE8">
        <w:rPr>
          <w:lang w:val="fr-CH"/>
        </w:rPr>
        <w:t xml:space="preserve">est la raison pour laquelle </w:t>
      </w:r>
      <w:r w:rsidR="00D54228" w:rsidRPr="00272FE8">
        <w:rPr>
          <w:lang w:val="fr-CH"/>
        </w:rPr>
        <w:t>l</w:t>
      </w:r>
      <w:r w:rsidR="00B3200F">
        <w:rPr>
          <w:lang w:val="fr-CH"/>
        </w:rPr>
        <w:t>’</w:t>
      </w:r>
      <w:r w:rsidR="00D54228" w:rsidRPr="00272FE8">
        <w:rPr>
          <w:lang w:val="fr-CH"/>
        </w:rPr>
        <w:t>État dominicain applique de façon rigoureuse, afin de préserver de manière efficace le droit à l</w:t>
      </w:r>
      <w:r w:rsidR="00B3200F">
        <w:rPr>
          <w:lang w:val="fr-CH"/>
        </w:rPr>
        <w:t>’</w:t>
      </w:r>
      <w:r w:rsidR="00D54228" w:rsidRPr="00272FE8">
        <w:rPr>
          <w:lang w:val="fr-CH"/>
        </w:rPr>
        <w:t>autodétermination, les normes et les sources susvisées</w:t>
      </w:r>
      <w:r w:rsidR="009B0B93" w:rsidRPr="00272FE8">
        <w:rPr>
          <w:lang w:val="fr-CH"/>
        </w:rPr>
        <w:t>,</w:t>
      </w:r>
      <w:r w:rsidR="00D54228" w:rsidRPr="00272FE8">
        <w:rPr>
          <w:lang w:val="fr-CH"/>
        </w:rPr>
        <w:t xml:space="preserve"> </w:t>
      </w:r>
      <w:r w:rsidR="001821B6" w:rsidRPr="00272FE8">
        <w:rPr>
          <w:lang w:val="fr-CH"/>
        </w:rPr>
        <w:t>réprim</w:t>
      </w:r>
      <w:r w:rsidR="009B0B93" w:rsidRPr="00272FE8">
        <w:rPr>
          <w:lang w:val="fr-CH"/>
        </w:rPr>
        <w:t>e</w:t>
      </w:r>
      <w:r w:rsidR="001821B6" w:rsidRPr="00272FE8">
        <w:rPr>
          <w:lang w:val="fr-CH"/>
        </w:rPr>
        <w:t xml:space="preserve"> toute personne qui se permettrait de ne pas les respecter, car le fait pour lui de tolérer qu</w:t>
      </w:r>
      <w:r w:rsidR="00B3200F">
        <w:rPr>
          <w:lang w:val="fr-CH"/>
        </w:rPr>
        <w:t>’</w:t>
      </w:r>
      <w:r w:rsidR="001821B6" w:rsidRPr="00272FE8">
        <w:rPr>
          <w:lang w:val="fr-CH"/>
        </w:rPr>
        <w:t>il y soit porté atteinte reviendrait à perdre son essence d</w:t>
      </w:r>
      <w:r w:rsidR="00B3200F">
        <w:rPr>
          <w:lang w:val="fr-CH"/>
        </w:rPr>
        <w:t>’</w:t>
      </w:r>
      <w:r w:rsidR="001821B6" w:rsidRPr="00272FE8">
        <w:rPr>
          <w:lang w:val="fr-CH"/>
        </w:rPr>
        <w:t xml:space="preserve">État libre et souverain et </w:t>
      </w:r>
      <w:r w:rsidR="005F2F1F" w:rsidRPr="00272FE8">
        <w:rPr>
          <w:lang w:val="fr-CH"/>
        </w:rPr>
        <w:t>à l</w:t>
      </w:r>
      <w:r w:rsidR="00B3200F">
        <w:rPr>
          <w:lang w:val="fr-CH"/>
        </w:rPr>
        <w:t>’</w:t>
      </w:r>
      <w:r w:rsidR="005F2F1F" w:rsidRPr="00272FE8">
        <w:rPr>
          <w:lang w:val="fr-CH"/>
        </w:rPr>
        <w:t xml:space="preserve">abri </w:t>
      </w:r>
      <w:r w:rsidR="001821B6" w:rsidRPr="00272FE8">
        <w:rPr>
          <w:lang w:val="fr-CH"/>
        </w:rPr>
        <w:t>de toute ingérence étrangère</w:t>
      </w:r>
      <w:r w:rsidR="009B0B93" w:rsidRPr="00272FE8">
        <w:rPr>
          <w:lang w:val="fr-CH"/>
        </w:rPr>
        <w:t>, et prend en considération et respe</w:t>
      </w:r>
      <w:r w:rsidR="007F0429" w:rsidRPr="00272FE8">
        <w:rPr>
          <w:lang w:val="fr-CH"/>
        </w:rPr>
        <w:t>c</w:t>
      </w:r>
      <w:r w:rsidR="009B0B93" w:rsidRPr="00272FE8">
        <w:rPr>
          <w:lang w:val="fr-CH"/>
        </w:rPr>
        <w:t>te les droits de tous ceux qui essaient de violer les normes domin</w:t>
      </w:r>
      <w:r w:rsidR="006A05F7" w:rsidRPr="00272FE8">
        <w:rPr>
          <w:lang w:val="fr-CH"/>
        </w:rPr>
        <w:t>i</w:t>
      </w:r>
      <w:r w:rsidR="009B0B93" w:rsidRPr="00272FE8">
        <w:rPr>
          <w:lang w:val="fr-CH"/>
        </w:rPr>
        <w:t xml:space="preserve">caines. </w:t>
      </w:r>
    </w:p>
    <w:p w:rsidR="00597074" w:rsidRPr="00272FE8" w:rsidRDefault="00597074" w:rsidP="00EF3FE7">
      <w:pPr>
        <w:spacing w:after="240"/>
        <w:ind w:left="378" w:hanging="378"/>
        <w:jc w:val="center"/>
        <w:rPr>
          <w:b/>
          <w:lang w:val="fr-CH"/>
        </w:rPr>
      </w:pPr>
      <w:r w:rsidRPr="00272FE8">
        <w:rPr>
          <w:b/>
          <w:lang w:val="fr-CH"/>
        </w:rPr>
        <w:t>B.</w:t>
      </w:r>
      <w:r w:rsidR="00E1199F">
        <w:rPr>
          <w:b/>
          <w:lang w:val="fr-CH"/>
        </w:rPr>
        <w:t xml:space="preserve">  </w:t>
      </w:r>
      <w:r w:rsidRPr="00272FE8">
        <w:rPr>
          <w:b/>
          <w:lang w:val="fr-CH"/>
        </w:rPr>
        <w:t>Art</w:t>
      </w:r>
      <w:r w:rsidR="00095D2B" w:rsidRPr="00272FE8">
        <w:rPr>
          <w:b/>
          <w:lang w:val="fr-CH"/>
        </w:rPr>
        <w:t>i</w:t>
      </w:r>
      <w:r w:rsidRPr="00272FE8">
        <w:rPr>
          <w:b/>
          <w:lang w:val="fr-CH"/>
        </w:rPr>
        <w:t>c</w:t>
      </w:r>
      <w:r w:rsidR="00095D2B" w:rsidRPr="00272FE8">
        <w:rPr>
          <w:b/>
          <w:lang w:val="fr-CH"/>
        </w:rPr>
        <w:t>le</w:t>
      </w:r>
      <w:r w:rsidRPr="00272FE8">
        <w:rPr>
          <w:b/>
          <w:lang w:val="fr-CH"/>
        </w:rPr>
        <w:t xml:space="preserve"> 2</w:t>
      </w:r>
      <w:r w:rsidR="00C8743A" w:rsidRPr="00272FE8">
        <w:rPr>
          <w:b/>
          <w:lang w:val="fr-CH"/>
        </w:rPr>
        <w:t>.</w:t>
      </w:r>
      <w:r w:rsidRPr="00272FE8">
        <w:rPr>
          <w:b/>
          <w:lang w:val="fr-CH"/>
        </w:rPr>
        <w:t xml:space="preserve"> Me</w:t>
      </w:r>
      <w:r w:rsidR="00C27CD0" w:rsidRPr="00272FE8">
        <w:rPr>
          <w:b/>
          <w:lang w:val="fr-CH"/>
        </w:rPr>
        <w:t>sures garantissant l</w:t>
      </w:r>
      <w:r w:rsidR="00B3200F">
        <w:rPr>
          <w:b/>
          <w:lang w:val="fr-CH"/>
        </w:rPr>
        <w:t>’</w:t>
      </w:r>
      <w:r w:rsidR="00C27CD0" w:rsidRPr="00272FE8">
        <w:rPr>
          <w:b/>
          <w:lang w:val="fr-CH"/>
        </w:rPr>
        <w:t xml:space="preserve">exercice des droits </w:t>
      </w:r>
      <w:r w:rsidRPr="00272FE8">
        <w:rPr>
          <w:b/>
          <w:lang w:val="fr-CH"/>
        </w:rPr>
        <w:br/>
      </w:r>
      <w:r w:rsidR="00C27CD0" w:rsidRPr="00272FE8">
        <w:rPr>
          <w:b/>
          <w:lang w:val="fr-CH"/>
        </w:rPr>
        <w:t>é</w:t>
      </w:r>
      <w:r w:rsidRPr="00272FE8">
        <w:rPr>
          <w:b/>
          <w:lang w:val="fr-CH"/>
        </w:rPr>
        <w:t>con</w:t>
      </w:r>
      <w:r w:rsidR="00C27CD0" w:rsidRPr="00272FE8">
        <w:rPr>
          <w:b/>
          <w:lang w:val="fr-CH"/>
        </w:rPr>
        <w:t>omiques, sociaux et culturels</w:t>
      </w:r>
      <w:r w:rsidRPr="00272FE8">
        <w:rPr>
          <w:b/>
          <w:lang w:val="fr-CH"/>
        </w:rPr>
        <w:t xml:space="preserve"> </w:t>
      </w:r>
    </w:p>
    <w:p w:rsidR="00597074" w:rsidRPr="00272FE8" w:rsidRDefault="00597074" w:rsidP="00EF3FE7">
      <w:pPr>
        <w:spacing w:after="240"/>
        <w:rPr>
          <w:lang w:val="fr-CH"/>
        </w:rPr>
      </w:pPr>
      <w:r w:rsidRPr="00272FE8">
        <w:rPr>
          <w:lang w:val="fr-CH"/>
        </w:rPr>
        <w:t>23.</w:t>
      </w:r>
      <w:r w:rsidRPr="00272FE8">
        <w:rPr>
          <w:lang w:val="fr-CH"/>
        </w:rPr>
        <w:tab/>
      </w:r>
      <w:r w:rsidR="002A1E37" w:rsidRPr="00272FE8">
        <w:rPr>
          <w:lang w:val="fr-CH"/>
        </w:rPr>
        <w:t xml:space="preserve">On se reportera </w:t>
      </w:r>
      <w:r w:rsidR="006C17B5" w:rsidRPr="00272FE8">
        <w:rPr>
          <w:lang w:val="fr-CH"/>
        </w:rPr>
        <w:t xml:space="preserve">à la partie correspondante du deuxième rapport périodique de la République dominicaine </w:t>
      </w:r>
      <w:r w:rsidRPr="00272FE8">
        <w:rPr>
          <w:lang w:val="fr-CH"/>
        </w:rPr>
        <w:t>(v</w:t>
      </w:r>
      <w:r w:rsidR="006C17B5" w:rsidRPr="00272FE8">
        <w:rPr>
          <w:lang w:val="fr-CH"/>
        </w:rPr>
        <w:t xml:space="preserve">oir </w:t>
      </w:r>
      <w:r w:rsidRPr="00272FE8">
        <w:rPr>
          <w:lang w:val="fr-CH"/>
        </w:rPr>
        <w:t>E/1997/6/Add.7, p</w:t>
      </w:r>
      <w:r w:rsidR="006C17B5" w:rsidRPr="00272FE8">
        <w:rPr>
          <w:lang w:val="fr-CH"/>
        </w:rPr>
        <w:t>ar</w:t>
      </w:r>
      <w:r w:rsidRPr="00272FE8">
        <w:rPr>
          <w:lang w:val="fr-CH"/>
        </w:rPr>
        <w:t xml:space="preserve">. 19 </w:t>
      </w:r>
      <w:r w:rsidR="006C17B5" w:rsidRPr="00272FE8">
        <w:rPr>
          <w:lang w:val="fr-CH"/>
        </w:rPr>
        <w:t>à</w:t>
      </w:r>
      <w:r w:rsidRPr="00272FE8">
        <w:rPr>
          <w:lang w:val="fr-CH"/>
        </w:rPr>
        <w:t xml:space="preserve"> 27). </w:t>
      </w:r>
    </w:p>
    <w:p w:rsidR="00597074" w:rsidRPr="00272FE8" w:rsidRDefault="00597074" w:rsidP="00EF3FE7">
      <w:pPr>
        <w:spacing w:after="240"/>
        <w:rPr>
          <w:lang w:val="fr-CH"/>
        </w:rPr>
      </w:pPr>
      <w:r w:rsidRPr="00272FE8">
        <w:rPr>
          <w:lang w:val="fr-CH"/>
        </w:rPr>
        <w:t>24.</w:t>
      </w:r>
      <w:r w:rsidRPr="00272FE8">
        <w:rPr>
          <w:lang w:val="fr-CH"/>
        </w:rPr>
        <w:tab/>
      </w:r>
      <w:r w:rsidR="00D906F9" w:rsidRPr="00272FE8">
        <w:rPr>
          <w:lang w:val="fr-CH"/>
        </w:rPr>
        <w:t xml:space="preserve">Il convient également de </w:t>
      </w:r>
      <w:r w:rsidR="004012B0" w:rsidRPr="00272FE8">
        <w:rPr>
          <w:lang w:val="fr-CH"/>
        </w:rPr>
        <w:t>rappel</w:t>
      </w:r>
      <w:r w:rsidR="00D906F9" w:rsidRPr="00272FE8">
        <w:rPr>
          <w:lang w:val="fr-CH"/>
        </w:rPr>
        <w:t>er</w:t>
      </w:r>
      <w:r w:rsidR="004012B0" w:rsidRPr="00272FE8">
        <w:rPr>
          <w:lang w:val="fr-CH"/>
        </w:rPr>
        <w:t xml:space="preserve"> les dispositions de l</w:t>
      </w:r>
      <w:r w:rsidR="00B3200F">
        <w:rPr>
          <w:lang w:val="fr-CH"/>
        </w:rPr>
        <w:t>’</w:t>
      </w:r>
      <w:r w:rsidR="004012B0" w:rsidRPr="00272FE8">
        <w:rPr>
          <w:lang w:val="fr-CH"/>
        </w:rPr>
        <w:t xml:space="preserve">article 8 de la Constitution, </w:t>
      </w:r>
      <w:r w:rsidR="0071666B" w:rsidRPr="00272FE8">
        <w:rPr>
          <w:lang w:val="fr-CH"/>
        </w:rPr>
        <w:t xml:space="preserve">indiquées </w:t>
      </w:r>
      <w:r w:rsidR="005F5CB6" w:rsidRPr="00272FE8">
        <w:rPr>
          <w:lang w:val="fr-CH"/>
        </w:rPr>
        <w:t xml:space="preserve">au paragraphe 22 </w:t>
      </w:r>
      <w:r w:rsidR="007F0429" w:rsidRPr="00272FE8">
        <w:rPr>
          <w:lang w:val="fr-CH"/>
        </w:rPr>
        <w:t xml:space="preserve">du présent rapport, </w:t>
      </w:r>
      <w:r w:rsidR="005F5CB6" w:rsidRPr="00272FE8">
        <w:rPr>
          <w:lang w:val="fr-CH"/>
        </w:rPr>
        <w:t>et dont une simple analyse suffit à montrer</w:t>
      </w:r>
      <w:r w:rsidR="00375043" w:rsidRPr="00272FE8">
        <w:rPr>
          <w:lang w:val="fr-CH"/>
        </w:rPr>
        <w:t xml:space="preserve"> que </w:t>
      </w:r>
      <w:r w:rsidR="0071666B" w:rsidRPr="00272FE8">
        <w:rPr>
          <w:lang w:val="fr-CH"/>
        </w:rPr>
        <w:t xml:space="preserve">si </w:t>
      </w:r>
      <w:r w:rsidR="00375043" w:rsidRPr="00272FE8">
        <w:rPr>
          <w:lang w:val="fr-CH"/>
        </w:rPr>
        <w:t>ce te</w:t>
      </w:r>
      <w:r w:rsidR="0071666B" w:rsidRPr="00272FE8">
        <w:rPr>
          <w:lang w:val="fr-CH"/>
        </w:rPr>
        <w:t>xte juridique ne contient aucune disposition sur le traitement discriminatoire en tant que tel, il précise bien d</w:t>
      </w:r>
      <w:r w:rsidR="00B3200F">
        <w:rPr>
          <w:lang w:val="fr-CH"/>
        </w:rPr>
        <w:t>’</w:t>
      </w:r>
      <w:r w:rsidR="0071666B" w:rsidRPr="00272FE8">
        <w:rPr>
          <w:lang w:val="fr-CH"/>
        </w:rPr>
        <w:t>emblée que l</w:t>
      </w:r>
      <w:r w:rsidR="00B3200F">
        <w:rPr>
          <w:lang w:val="fr-CH"/>
        </w:rPr>
        <w:t>’</w:t>
      </w:r>
      <w:r w:rsidR="0071666B" w:rsidRPr="00272FE8">
        <w:rPr>
          <w:lang w:val="fr-CH"/>
        </w:rPr>
        <w:t>État dominicain a l</w:t>
      </w:r>
      <w:r w:rsidR="00B3200F">
        <w:rPr>
          <w:lang w:val="fr-CH"/>
        </w:rPr>
        <w:t>’</w:t>
      </w:r>
      <w:r w:rsidR="0071666B" w:rsidRPr="00272FE8">
        <w:rPr>
          <w:lang w:val="fr-CH"/>
        </w:rPr>
        <w:t xml:space="preserve">obligation de fournir la protection nécessaire à </w:t>
      </w:r>
      <w:r w:rsidR="0044262B" w:rsidRPr="00272FE8">
        <w:rPr>
          <w:lang w:val="fr-CH"/>
        </w:rPr>
        <w:t>toute personne, qui peut de ce fait être aussi bien étrangère que dominicaine, les droits fondamentaux étant inhérents à la personne humaine et égaux pour tous.</w:t>
      </w:r>
      <w:r w:rsidRPr="00272FE8">
        <w:rPr>
          <w:lang w:val="fr-CH"/>
        </w:rPr>
        <w:t xml:space="preserve"> </w:t>
      </w:r>
    </w:p>
    <w:p w:rsidR="00597074" w:rsidRPr="00272FE8" w:rsidRDefault="00597074" w:rsidP="00EF3FE7">
      <w:pPr>
        <w:spacing w:after="240"/>
        <w:rPr>
          <w:lang w:val="fr-CH"/>
        </w:rPr>
      </w:pPr>
      <w:r w:rsidRPr="00272FE8">
        <w:rPr>
          <w:lang w:val="fr-CH"/>
        </w:rPr>
        <w:t>25.</w:t>
      </w:r>
      <w:r w:rsidRPr="00272FE8">
        <w:rPr>
          <w:lang w:val="fr-CH"/>
        </w:rPr>
        <w:tab/>
      </w:r>
      <w:r w:rsidR="00F15DDF" w:rsidRPr="00272FE8">
        <w:rPr>
          <w:lang w:val="fr-CH"/>
        </w:rPr>
        <w:t>Dans cet ordre d</w:t>
      </w:r>
      <w:r w:rsidR="00B3200F">
        <w:rPr>
          <w:lang w:val="fr-CH"/>
        </w:rPr>
        <w:t>’</w:t>
      </w:r>
      <w:r w:rsidR="00F15DDF" w:rsidRPr="00272FE8">
        <w:rPr>
          <w:lang w:val="fr-CH"/>
        </w:rPr>
        <w:t xml:space="preserve">idées, </w:t>
      </w:r>
      <w:r w:rsidR="00620F2B" w:rsidRPr="00272FE8">
        <w:rPr>
          <w:lang w:val="fr-CH"/>
        </w:rPr>
        <w:t xml:space="preserve">il y a lieu de </w:t>
      </w:r>
      <w:r w:rsidR="00F15DDF" w:rsidRPr="00272FE8">
        <w:rPr>
          <w:lang w:val="fr-CH"/>
        </w:rPr>
        <w:t>considér</w:t>
      </w:r>
      <w:r w:rsidR="00620F2B" w:rsidRPr="00272FE8">
        <w:rPr>
          <w:lang w:val="fr-CH"/>
        </w:rPr>
        <w:t>er</w:t>
      </w:r>
      <w:r w:rsidR="00F15DDF" w:rsidRPr="00272FE8">
        <w:rPr>
          <w:lang w:val="fr-CH"/>
        </w:rPr>
        <w:t xml:space="preserve"> que ce sont là les normes qui préviennent toutes les situations de harcèlement pour des motifs tenant notamment à la race et à la religion.</w:t>
      </w:r>
      <w:r w:rsidRPr="00272FE8">
        <w:rPr>
          <w:lang w:val="fr-CH"/>
        </w:rPr>
        <w:t xml:space="preserve"> </w:t>
      </w:r>
    </w:p>
    <w:p w:rsidR="00597074" w:rsidRPr="00272FE8" w:rsidRDefault="00597074" w:rsidP="00EF3FE7">
      <w:pPr>
        <w:spacing w:after="240"/>
        <w:rPr>
          <w:bCs/>
          <w:lang w:val="fr-CH"/>
        </w:rPr>
      </w:pPr>
      <w:r w:rsidRPr="00272FE8">
        <w:rPr>
          <w:lang w:val="fr-CH"/>
        </w:rPr>
        <w:t>26.</w:t>
      </w:r>
      <w:r w:rsidRPr="00272FE8">
        <w:rPr>
          <w:lang w:val="fr-CH"/>
        </w:rPr>
        <w:tab/>
        <w:t>A</w:t>
      </w:r>
      <w:r w:rsidR="00F15DDF" w:rsidRPr="00272FE8">
        <w:rPr>
          <w:lang w:val="fr-CH"/>
        </w:rPr>
        <w:t>u niveau législatif, il n</w:t>
      </w:r>
      <w:r w:rsidR="00B3200F">
        <w:rPr>
          <w:lang w:val="fr-CH"/>
        </w:rPr>
        <w:t>’</w:t>
      </w:r>
      <w:r w:rsidR="00F15DDF" w:rsidRPr="00272FE8">
        <w:rPr>
          <w:lang w:val="fr-CH"/>
        </w:rPr>
        <w:t>existe aucune loi qui établisse ou favorise un traitement discriminatoire à l</w:t>
      </w:r>
      <w:r w:rsidR="00B3200F">
        <w:rPr>
          <w:lang w:val="fr-CH"/>
        </w:rPr>
        <w:t>’</w:t>
      </w:r>
      <w:r w:rsidR="00F15DDF" w:rsidRPr="00272FE8">
        <w:rPr>
          <w:lang w:val="fr-CH"/>
        </w:rPr>
        <w:t xml:space="preserve">égard des étrangers. </w:t>
      </w:r>
      <w:r w:rsidR="00CD252A" w:rsidRPr="00272FE8">
        <w:rPr>
          <w:lang w:val="fr-CH"/>
        </w:rPr>
        <w:t xml:space="preserve">En outre, la République dominicaine étant un pays </w:t>
      </w:r>
      <w:r w:rsidR="00747774" w:rsidRPr="00272FE8">
        <w:rPr>
          <w:lang w:val="fr-CH"/>
        </w:rPr>
        <w:t>o</w:t>
      </w:r>
      <w:r w:rsidR="00CD252A" w:rsidRPr="00272FE8">
        <w:rPr>
          <w:lang w:val="fr-CH"/>
        </w:rPr>
        <w:t xml:space="preserve">ù les races se mélangent, toute pratique discriminatoire fondée sur la race </w:t>
      </w:r>
      <w:r w:rsidR="00747774" w:rsidRPr="00272FE8">
        <w:rPr>
          <w:lang w:val="fr-CH"/>
        </w:rPr>
        <w:t xml:space="preserve">y </w:t>
      </w:r>
      <w:r w:rsidR="00CD252A" w:rsidRPr="00272FE8">
        <w:rPr>
          <w:lang w:val="fr-CH"/>
        </w:rPr>
        <w:t>est réprimée</w:t>
      </w:r>
      <w:r w:rsidR="00747774" w:rsidRPr="00272FE8">
        <w:rPr>
          <w:lang w:val="fr-CH"/>
        </w:rPr>
        <w:t xml:space="preserve"> par la législation en vigueur, et le pays s</w:t>
      </w:r>
      <w:r w:rsidR="00B3200F">
        <w:rPr>
          <w:lang w:val="fr-CH"/>
        </w:rPr>
        <w:t>’</w:t>
      </w:r>
      <w:r w:rsidR="00747774" w:rsidRPr="00272FE8">
        <w:rPr>
          <w:lang w:val="fr-CH"/>
        </w:rPr>
        <w:t>emploie à garantir</w:t>
      </w:r>
      <w:r w:rsidR="002E6641" w:rsidRPr="00272FE8">
        <w:rPr>
          <w:lang w:val="fr-CH"/>
        </w:rPr>
        <w:t>, le cas échéant,</w:t>
      </w:r>
      <w:r w:rsidR="00747774" w:rsidRPr="00272FE8">
        <w:rPr>
          <w:lang w:val="fr-CH"/>
        </w:rPr>
        <w:t xml:space="preserve"> l</w:t>
      </w:r>
      <w:r w:rsidR="00B3200F">
        <w:rPr>
          <w:lang w:val="fr-CH"/>
        </w:rPr>
        <w:t>’</w:t>
      </w:r>
      <w:r w:rsidR="00747774" w:rsidRPr="00272FE8">
        <w:rPr>
          <w:lang w:val="fr-CH"/>
        </w:rPr>
        <w:t>élimination de tout type d</w:t>
      </w:r>
      <w:r w:rsidR="00B3200F">
        <w:rPr>
          <w:lang w:val="fr-CH"/>
        </w:rPr>
        <w:t>’</w:t>
      </w:r>
      <w:r w:rsidR="00747774" w:rsidRPr="00272FE8">
        <w:rPr>
          <w:lang w:val="fr-CH"/>
        </w:rPr>
        <w:t>actes ou de pratiques ayant un caractère discriminatoire</w:t>
      </w:r>
      <w:r w:rsidRPr="00272FE8">
        <w:rPr>
          <w:bCs/>
          <w:lang w:val="fr-CH"/>
        </w:rPr>
        <w:t xml:space="preserve">. </w:t>
      </w:r>
    </w:p>
    <w:p w:rsidR="00597074" w:rsidRPr="00272FE8" w:rsidRDefault="00597074" w:rsidP="00EF3FE7">
      <w:pPr>
        <w:spacing w:after="240"/>
        <w:rPr>
          <w:bCs/>
          <w:lang w:val="fr-CH"/>
        </w:rPr>
      </w:pPr>
      <w:r w:rsidRPr="00272FE8">
        <w:rPr>
          <w:bCs/>
          <w:lang w:val="fr-CH"/>
        </w:rPr>
        <w:t>27.</w:t>
      </w:r>
      <w:r w:rsidRPr="00272FE8">
        <w:rPr>
          <w:bCs/>
          <w:lang w:val="fr-CH"/>
        </w:rPr>
        <w:tab/>
      </w:r>
      <w:r w:rsidR="004224D3" w:rsidRPr="00272FE8">
        <w:rPr>
          <w:bCs/>
          <w:lang w:val="fr-CH"/>
        </w:rPr>
        <w:t xml:space="preserve">En dehors des dispositions expresses de la Constitution, il existe des dispositions </w:t>
      </w:r>
      <w:r w:rsidR="00B01C7C" w:rsidRPr="00272FE8">
        <w:rPr>
          <w:bCs/>
          <w:lang w:val="fr-CH"/>
        </w:rPr>
        <w:t xml:space="preserve">spécifiques pour lutter contre la discrimination, </w:t>
      </w:r>
      <w:r w:rsidR="001A59AA" w:rsidRPr="00272FE8">
        <w:rPr>
          <w:bCs/>
          <w:lang w:val="fr-CH"/>
        </w:rPr>
        <w:t xml:space="preserve">dont il sera question plus loin, et dont on pourra déduire que la législation dominicaine </w:t>
      </w:r>
      <w:r w:rsidR="000079E5" w:rsidRPr="00272FE8">
        <w:rPr>
          <w:bCs/>
          <w:lang w:val="fr-CH"/>
        </w:rPr>
        <w:t xml:space="preserve">ignore de telles </w:t>
      </w:r>
      <w:r w:rsidR="005275E8" w:rsidRPr="00272FE8">
        <w:rPr>
          <w:bCs/>
          <w:lang w:val="fr-CH"/>
        </w:rPr>
        <w:t xml:space="preserve">différences </w:t>
      </w:r>
      <w:r w:rsidR="000079E5" w:rsidRPr="00272FE8">
        <w:rPr>
          <w:bCs/>
          <w:lang w:val="fr-CH"/>
        </w:rPr>
        <w:t xml:space="preserve">de traitement </w:t>
      </w:r>
      <w:r w:rsidR="005275E8" w:rsidRPr="00272FE8">
        <w:rPr>
          <w:bCs/>
          <w:lang w:val="fr-CH"/>
        </w:rPr>
        <w:t>et, en conséquence, condamne le traitement individuel qu</w:t>
      </w:r>
      <w:r w:rsidR="00B3200F">
        <w:rPr>
          <w:bCs/>
          <w:lang w:val="fr-CH"/>
        </w:rPr>
        <w:t>’</w:t>
      </w:r>
      <w:r w:rsidR="005275E8" w:rsidRPr="00272FE8">
        <w:rPr>
          <w:bCs/>
          <w:lang w:val="fr-CH"/>
        </w:rPr>
        <w:t xml:space="preserve">un être humain pourrait réserver à un autre en violation du véritable </w:t>
      </w:r>
      <w:r w:rsidR="006734FB" w:rsidRPr="00272FE8">
        <w:rPr>
          <w:bCs/>
          <w:lang w:val="fr-CH"/>
        </w:rPr>
        <w:t>sens de l</w:t>
      </w:r>
      <w:r w:rsidR="00B3200F">
        <w:rPr>
          <w:bCs/>
          <w:lang w:val="fr-CH"/>
        </w:rPr>
        <w:t>’</w:t>
      </w:r>
      <w:r w:rsidR="006734FB" w:rsidRPr="00272FE8">
        <w:rPr>
          <w:bCs/>
          <w:lang w:val="fr-CH"/>
        </w:rPr>
        <w:t>égalité des droits de l</w:t>
      </w:r>
      <w:r w:rsidR="00B3200F">
        <w:rPr>
          <w:bCs/>
          <w:lang w:val="fr-CH"/>
        </w:rPr>
        <w:t>’</w:t>
      </w:r>
      <w:r w:rsidR="006734FB" w:rsidRPr="00272FE8">
        <w:rPr>
          <w:bCs/>
          <w:lang w:val="fr-CH"/>
        </w:rPr>
        <w:t>homme pour tous et qui aurait été porté à la connaissance de l</w:t>
      </w:r>
      <w:r w:rsidR="00B3200F">
        <w:rPr>
          <w:bCs/>
          <w:lang w:val="fr-CH"/>
        </w:rPr>
        <w:t>’</w:t>
      </w:r>
      <w:r w:rsidR="006734FB" w:rsidRPr="00272FE8">
        <w:rPr>
          <w:bCs/>
          <w:lang w:val="fr-CH"/>
        </w:rPr>
        <w:t>État.</w:t>
      </w:r>
    </w:p>
    <w:p w:rsidR="00597074" w:rsidRPr="00272FE8" w:rsidRDefault="00597074" w:rsidP="00EF3FE7">
      <w:pPr>
        <w:spacing w:after="240"/>
        <w:rPr>
          <w:lang w:val="fr-CH"/>
        </w:rPr>
      </w:pPr>
      <w:r w:rsidRPr="00272FE8">
        <w:rPr>
          <w:lang w:val="fr-CH"/>
        </w:rPr>
        <w:t>28.</w:t>
      </w:r>
      <w:r w:rsidRPr="00272FE8">
        <w:rPr>
          <w:lang w:val="fr-CH"/>
        </w:rPr>
        <w:tab/>
      </w:r>
      <w:r w:rsidR="000F460E" w:rsidRPr="00272FE8">
        <w:rPr>
          <w:lang w:val="fr-CH"/>
        </w:rPr>
        <w:t xml:space="preserve">La législation dominicaine prévoit des dispositions </w:t>
      </w:r>
      <w:r w:rsidR="006D2B43" w:rsidRPr="00272FE8">
        <w:rPr>
          <w:lang w:val="fr-CH"/>
        </w:rPr>
        <w:t xml:space="preserve">antidiscrimination </w:t>
      </w:r>
      <w:r w:rsidR="000F460E" w:rsidRPr="00272FE8">
        <w:rPr>
          <w:lang w:val="fr-CH"/>
        </w:rPr>
        <w:t xml:space="preserve">spécifiques </w:t>
      </w:r>
      <w:r w:rsidR="006D2B43" w:rsidRPr="00272FE8">
        <w:rPr>
          <w:lang w:val="fr-CH"/>
        </w:rPr>
        <w:t>en ce qui concerne les droits au travail, à la santé, à l</w:t>
      </w:r>
      <w:r w:rsidR="00B3200F">
        <w:rPr>
          <w:lang w:val="fr-CH"/>
        </w:rPr>
        <w:t>’</w:t>
      </w:r>
      <w:r w:rsidR="006D2B43" w:rsidRPr="00272FE8">
        <w:rPr>
          <w:lang w:val="fr-CH"/>
        </w:rPr>
        <w:t>éducation et à la culture</w:t>
      </w:r>
      <w:r w:rsidRPr="00272FE8">
        <w:rPr>
          <w:lang w:val="fr-CH"/>
        </w:rPr>
        <w:t>.</w:t>
      </w:r>
    </w:p>
    <w:p w:rsidR="00597074" w:rsidRPr="00272FE8" w:rsidRDefault="00597074" w:rsidP="00EF3FE7">
      <w:pPr>
        <w:spacing w:after="240"/>
        <w:rPr>
          <w:lang w:val="fr-CH"/>
        </w:rPr>
      </w:pPr>
      <w:r w:rsidRPr="00272FE8">
        <w:rPr>
          <w:lang w:val="fr-CH"/>
        </w:rPr>
        <w:t>29.</w:t>
      </w:r>
      <w:r w:rsidRPr="00272FE8">
        <w:rPr>
          <w:lang w:val="fr-CH"/>
        </w:rPr>
        <w:tab/>
      </w:r>
      <w:r w:rsidR="00EC2856" w:rsidRPr="00272FE8">
        <w:rPr>
          <w:lang w:val="fr-CH"/>
        </w:rPr>
        <w:t>S</w:t>
      </w:r>
      <w:r w:rsidR="00B3200F">
        <w:rPr>
          <w:lang w:val="fr-CH"/>
        </w:rPr>
        <w:t>’</w:t>
      </w:r>
      <w:r w:rsidR="00EC2856" w:rsidRPr="00272FE8">
        <w:rPr>
          <w:lang w:val="fr-CH"/>
        </w:rPr>
        <w:t xml:space="preserve">agissant du Code du travail, le principe VII interdit </w:t>
      </w:r>
      <w:r w:rsidR="00D26F40" w:rsidRPr="00272FE8">
        <w:rPr>
          <w:rFonts w:eastAsia="SimSun"/>
          <w:lang w:val="fr-CH" w:eastAsia="zh-CN"/>
        </w:rPr>
        <w:t>toute discrimination, exclusion ou préférence fondée sur le sexe, l</w:t>
      </w:r>
      <w:r w:rsidR="00B3200F">
        <w:rPr>
          <w:rFonts w:eastAsia="SimSun"/>
          <w:lang w:val="fr-CH" w:eastAsia="zh-CN"/>
        </w:rPr>
        <w:t>’</w:t>
      </w:r>
      <w:r w:rsidR="00D26F40" w:rsidRPr="00272FE8">
        <w:rPr>
          <w:rFonts w:eastAsia="SimSun"/>
          <w:lang w:val="fr-CH" w:eastAsia="zh-CN"/>
        </w:rPr>
        <w:t>âge, la race, la couleur, l</w:t>
      </w:r>
      <w:r w:rsidR="00B3200F">
        <w:rPr>
          <w:rFonts w:eastAsia="SimSun"/>
          <w:lang w:val="fr-CH" w:eastAsia="zh-CN"/>
        </w:rPr>
        <w:t>’</w:t>
      </w:r>
      <w:r w:rsidR="00D26F40" w:rsidRPr="00272FE8">
        <w:rPr>
          <w:rFonts w:eastAsia="SimSun"/>
          <w:lang w:val="fr-CH" w:eastAsia="zh-CN"/>
        </w:rPr>
        <w:t>origine nationale ou sociale, l</w:t>
      </w:r>
      <w:r w:rsidR="00B3200F">
        <w:rPr>
          <w:rFonts w:eastAsia="SimSun"/>
          <w:lang w:val="fr-CH" w:eastAsia="zh-CN"/>
        </w:rPr>
        <w:t>’</w:t>
      </w:r>
      <w:r w:rsidR="00D26F40" w:rsidRPr="00272FE8">
        <w:rPr>
          <w:rFonts w:eastAsia="SimSun"/>
          <w:lang w:val="fr-CH" w:eastAsia="zh-CN"/>
        </w:rPr>
        <w:t>opinion politique, l</w:t>
      </w:r>
      <w:r w:rsidR="00B3200F">
        <w:rPr>
          <w:rFonts w:eastAsia="SimSun"/>
          <w:lang w:val="fr-CH" w:eastAsia="zh-CN"/>
        </w:rPr>
        <w:t>’</w:t>
      </w:r>
      <w:r w:rsidR="00D26F40" w:rsidRPr="00272FE8">
        <w:rPr>
          <w:rFonts w:eastAsia="SimSun"/>
          <w:lang w:val="fr-CH" w:eastAsia="zh-CN"/>
        </w:rPr>
        <w:t>appartenance syndicale ou les convictions religieuses, hormis les exceptions prévues par la loi afin de protéger le travailleur</w:t>
      </w:r>
      <w:r w:rsidRPr="00272FE8">
        <w:rPr>
          <w:lang w:val="fr-CH"/>
        </w:rPr>
        <w:t>.</w:t>
      </w:r>
    </w:p>
    <w:p w:rsidR="00597074" w:rsidRPr="00272FE8" w:rsidRDefault="00597074" w:rsidP="00EF3FE7">
      <w:pPr>
        <w:spacing w:after="240"/>
        <w:rPr>
          <w:lang w:val="fr-CH"/>
        </w:rPr>
      </w:pPr>
      <w:r w:rsidRPr="00272FE8">
        <w:rPr>
          <w:lang w:val="fr-CH"/>
        </w:rPr>
        <w:t>30.</w:t>
      </w:r>
      <w:r w:rsidRPr="00272FE8">
        <w:rPr>
          <w:lang w:val="fr-CH"/>
        </w:rPr>
        <w:tab/>
      </w:r>
      <w:r w:rsidR="00735CE2" w:rsidRPr="00272FE8">
        <w:rPr>
          <w:lang w:val="fr-CH"/>
        </w:rPr>
        <w:t>Par ailleurs</w:t>
      </w:r>
      <w:r w:rsidR="00477F80" w:rsidRPr="00272FE8">
        <w:rPr>
          <w:lang w:val="fr-CH"/>
        </w:rPr>
        <w:t>, le par</w:t>
      </w:r>
      <w:r w:rsidR="000E2099">
        <w:rPr>
          <w:lang w:val="fr-CH"/>
        </w:rPr>
        <w:t>agraphe </w:t>
      </w:r>
      <w:r w:rsidR="00477F80" w:rsidRPr="00272FE8">
        <w:rPr>
          <w:lang w:val="fr-CH"/>
        </w:rPr>
        <w:t>8 de l</w:t>
      </w:r>
      <w:r w:rsidR="00B3200F">
        <w:rPr>
          <w:lang w:val="fr-CH"/>
        </w:rPr>
        <w:t>’</w:t>
      </w:r>
      <w:r w:rsidR="00477F80" w:rsidRPr="00272FE8">
        <w:rPr>
          <w:lang w:val="fr-CH"/>
        </w:rPr>
        <w:t xml:space="preserve">article 46 du Code du travail prescrit </w:t>
      </w:r>
      <w:r w:rsidR="00735CE2" w:rsidRPr="00272FE8">
        <w:rPr>
          <w:lang w:val="fr-CH"/>
        </w:rPr>
        <w:t xml:space="preserve">aux employeurs </w:t>
      </w:r>
      <w:r w:rsidR="00477F80" w:rsidRPr="00272FE8">
        <w:rPr>
          <w:lang w:val="fr-CH"/>
        </w:rPr>
        <w:t>d</w:t>
      </w:r>
      <w:r w:rsidR="00B3200F">
        <w:rPr>
          <w:lang w:val="fr-CH"/>
        </w:rPr>
        <w:t>’</w:t>
      </w:r>
      <w:r w:rsidR="00477F80" w:rsidRPr="00272FE8">
        <w:rPr>
          <w:lang w:val="fr-CH"/>
        </w:rPr>
        <w:t>accorder aux travailleurs la considération qui leur est due en s</w:t>
      </w:r>
      <w:r w:rsidR="00B3200F">
        <w:rPr>
          <w:lang w:val="fr-CH"/>
        </w:rPr>
        <w:t>’</w:t>
      </w:r>
      <w:r w:rsidR="00477F80" w:rsidRPr="00272FE8">
        <w:rPr>
          <w:lang w:val="fr-CH"/>
        </w:rPr>
        <w:t>abstenant de les maltraiter en paroles et en actions.</w:t>
      </w:r>
    </w:p>
    <w:p w:rsidR="00597074" w:rsidRPr="00272FE8" w:rsidRDefault="00597074" w:rsidP="00EF3FE7">
      <w:pPr>
        <w:spacing w:after="240"/>
        <w:rPr>
          <w:lang w:val="fr-CH"/>
        </w:rPr>
      </w:pPr>
      <w:r w:rsidRPr="00272FE8">
        <w:rPr>
          <w:lang w:val="fr-CH"/>
        </w:rPr>
        <w:t>31.</w:t>
      </w:r>
      <w:r w:rsidRPr="00272FE8">
        <w:rPr>
          <w:lang w:val="fr-CH"/>
        </w:rPr>
        <w:tab/>
      </w:r>
      <w:r w:rsidR="00735CE2" w:rsidRPr="00272FE8">
        <w:rPr>
          <w:lang w:val="fr-CH"/>
        </w:rPr>
        <w:t xml:space="preserve">De même, </w:t>
      </w:r>
      <w:r w:rsidR="008F72CA" w:rsidRPr="00272FE8">
        <w:rPr>
          <w:lang w:val="fr-CH"/>
        </w:rPr>
        <w:t>il ne peut être renoncé aux droits que la loi reconnaît aux travailleurs et ces droits ne peuvent faire l</w:t>
      </w:r>
      <w:r w:rsidR="00B3200F">
        <w:rPr>
          <w:lang w:val="fr-CH"/>
        </w:rPr>
        <w:t>’</w:t>
      </w:r>
      <w:r w:rsidR="008F72CA" w:rsidRPr="00272FE8">
        <w:rPr>
          <w:lang w:val="fr-CH"/>
        </w:rPr>
        <w:t>objet d</w:t>
      </w:r>
      <w:r w:rsidR="00B3200F">
        <w:rPr>
          <w:lang w:val="fr-CH"/>
        </w:rPr>
        <w:t>’</w:t>
      </w:r>
      <w:r w:rsidR="008F72CA" w:rsidRPr="00272FE8">
        <w:rPr>
          <w:lang w:val="fr-CH"/>
        </w:rPr>
        <w:t xml:space="preserve">aucune limitation conventionnelle: tout contrat qui stipulerait le contraire serait nul et non avenu. </w:t>
      </w:r>
    </w:p>
    <w:p w:rsidR="00597074" w:rsidRPr="00272FE8" w:rsidRDefault="00597074" w:rsidP="00EF3FE7">
      <w:pPr>
        <w:spacing w:after="240"/>
        <w:rPr>
          <w:lang w:val="fr-CH"/>
        </w:rPr>
      </w:pPr>
      <w:r w:rsidRPr="00272FE8">
        <w:rPr>
          <w:bCs/>
          <w:lang w:val="fr-CH"/>
        </w:rPr>
        <w:t>32.</w:t>
      </w:r>
      <w:r w:rsidRPr="00272FE8">
        <w:rPr>
          <w:bCs/>
          <w:lang w:val="fr-CH"/>
        </w:rPr>
        <w:tab/>
      </w:r>
      <w:r w:rsidR="00643BDC" w:rsidRPr="00272FE8">
        <w:rPr>
          <w:bCs/>
          <w:lang w:val="fr-CH"/>
        </w:rPr>
        <w:t>Dans la même optique, le par</w:t>
      </w:r>
      <w:r w:rsidR="000E2099">
        <w:rPr>
          <w:bCs/>
          <w:lang w:val="fr-CH"/>
        </w:rPr>
        <w:t>agraphe</w:t>
      </w:r>
      <w:r w:rsidR="00643BDC" w:rsidRPr="00272FE8">
        <w:rPr>
          <w:bCs/>
          <w:lang w:val="fr-CH"/>
        </w:rPr>
        <w:t xml:space="preserve"> 9 de l</w:t>
      </w:r>
      <w:r w:rsidR="00B3200F">
        <w:rPr>
          <w:bCs/>
          <w:lang w:val="fr-CH"/>
        </w:rPr>
        <w:t>’</w:t>
      </w:r>
      <w:r w:rsidR="00643BDC" w:rsidRPr="00272FE8">
        <w:rPr>
          <w:bCs/>
          <w:lang w:val="fr-CH"/>
        </w:rPr>
        <w:t>article 47 du même Code interdit de prendre contre un travailleur des mesures relevant du harcèlement sexuel ou d</w:t>
      </w:r>
      <w:r w:rsidR="00B3200F">
        <w:rPr>
          <w:bCs/>
          <w:lang w:val="fr-CH"/>
        </w:rPr>
        <w:t>’</w:t>
      </w:r>
      <w:r w:rsidR="00643BDC" w:rsidRPr="00272FE8">
        <w:rPr>
          <w:bCs/>
          <w:lang w:val="fr-CH"/>
        </w:rPr>
        <w:t xml:space="preserve">appuyer </w:t>
      </w:r>
      <w:r w:rsidR="0098391B" w:rsidRPr="00272FE8">
        <w:rPr>
          <w:bCs/>
          <w:lang w:val="fr-CH"/>
        </w:rPr>
        <w:t xml:space="preserve">toutes </w:t>
      </w:r>
      <w:r w:rsidR="00643BDC" w:rsidRPr="00272FE8">
        <w:rPr>
          <w:bCs/>
          <w:lang w:val="fr-CH"/>
        </w:rPr>
        <w:t xml:space="preserve">autres actions de nature à limiter les droits que la loi reconnaît à celui-ci. </w:t>
      </w:r>
    </w:p>
    <w:p w:rsidR="00597074" w:rsidRDefault="00C0581A" w:rsidP="00EF3FE7">
      <w:pPr>
        <w:spacing w:after="240"/>
        <w:rPr>
          <w:lang w:val="fr-CH"/>
        </w:rPr>
      </w:pPr>
      <w:r w:rsidRPr="00272FE8">
        <w:rPr>
          <w:bCs/>
          <w:lang w:val="fr-CH"/>
        </w:rPr>
        <w:t>33.</w:t>
      </w:r>
      <w:r w:rsidRPr="00272FE8">
        <w:rPr>
          <w:bCs/>
          <w:lang w:val="fr-CH"/>
        </w:rPr>
        <w:tab/>
      </w:r>
      <w:r w:rsidR="0098391B" w:rsidRPr="00272FE8">
        <w:rPr>
          <w:bCs/>
          <w:lang w:val="fr-CH"/>
        </w:rPr>
        <w:t>L</w:t>
      </w:r>
      <w:r w:rsidR="00B3200F">
        <w:rPr>
          <w:bCs/>
          <w:lang w:val="fr-CH"/>
        </w:rPr>
        <w:t>’</w:t>
      </w:r>
      <w:r w:rsidR="0098391B" w:rsidRPr="00272FE8">
        <w:rPr>
          <w:bCs/>
          <w:lang w:val="fr-CH"/>
        </w:rPr>
        <w:t>article 336 du Code pénal, révisé par l</w:t>
      </w:r>
      <w:r w:rsidR="00B3200F">
        <w:rPr>
          <w:bCs/>
          <w:lang w:val="fr-CH"/>
        </w:rPr>
        <w:t>’</w:t>
      </w:r>
      <w:r w:rsidR="0098391B" w:rsidRPr="00272FE8">
        <w:rPr>
          <w:bCs/>
          <w:lang w:val="fr-CH"/>
        </w:rPr>
        <w:t xml:space="preserve">article 9 de la </w:t>
      </w:r>
      <w:r w:rsidR="000E2099">
        <w:rPr>
          <w:bCs/>
          <w:lang w:val="fr-CH"/>
        </w:rPr>
        <w:t>l</w:t>
      </w:r>
      <w:r w:rsidR="0098391B" w:rsidRPr="00272FE8">
        <w:rPr>
          <w:bCs/>
          <w:lang w:val="fr-CH"/>
        </w:rPr>
        <w:t xml:space="preserve">oi </w:t>
      </w:r>
      <w:r w:rsidR="000E2099">
        <w:rPr>
          <w:bCs/>
          <w:lang w:val="fr-CH"/>
        </w:rPr>
        <w:t>n</w:t>
      </w:r>
      <w:r w:rsidR="000E2099" w:rsidRPr="000E2099">
        <w:rPr>
          <w:bCs/>
          <w:vertAlign w:val="superscript"/>
          <w:lang w:val="fr-CH"/>
        </w:rPr>
        <w:t>o</w:t>
      </w:r>
      <w:r w:rsidR="000E2099">
        <w:rPr>
          <w:lang w:val="fr-CH"/>
        </w:rPr>
        <w:t> </w:t>
      </w:r>
      <w:r w:rsidRPr="00272FE8">
        <w:rPr>
          <w:lang w:val="fr-CH"/>
        </w:rPr>
        <w:t xml:space="preserve">24-97 </w:t>
      </w:r>
      <w:r w:rsidR="0098391B" w:rsidRPr="00272FE8">
        <w:rPr>
          <w:lang w:val="fr-CH"/>
        </w:rPr>
        <w:t>sur l</w:t>
      </w:r>
      <w:r w:rsidR="000E2099">
        <w:rPr>
          <w:lang w:val="fr-CH"/>
        </w:rPr>
        <w:t>a violence, dispose ce qui suit</w:t>
      </w:r>
      <w:r w:rsidRPr="00272FE8">
        <w:rPr>
          <w:lang w:val="fr-CH"/>
        </w:rPr>
        <w:t xml:space="preserve">: </w:t>
      </w:r>
      <w:r w:rsidR="000E2099">
        <w:rPr>
          <w:lang w:val="fr-CH"/>
        </w:rPr>
        <w:t>«</w:t>
      </w:r>
      <w:r w:rsidRPr="00272FE8">
        <w:rPr>
          <w:bCs/>
          <w:lang w:val="fr-CH"/>
        </w:rPr>
        <w:t>Qui</w:t>
      </w:r>
      <w:r w:rsidR="007A31DB" w:rsidRPr="00272FE8">
        <w:rPr>
          <w:bCs/>
          <w:lang w:val="fr-CH"/>
        </w:rPr>
        <w:t>conque refuse</w:t>
      </w:r>
      <w:r w:rsidR="00D62995" w:rsidRPr="00272FE8">
        <w:rPr>
          <w:bCs/>
          <w:lang w:val="fr-CH"/>
        </w:rPr>
        <w:t xml:space="preserve"> d</w:t>
      </w:r>
      <w:r w:rsidR="00B3200F">
        <w:rPr>
          <w:bCs/>
          <w:lang w:val="fr-CH"/>
        </w:rPr>
        <w:t>’</w:t>
      </w:r>
      <w:r w:rsidR="00D62995" w:rsidRPr="00272FE8">
        <w:rPr>
          <w:bCs/>
          <w:lang w:val="fr-CH"/>
        </w:rPr>
        <w:t xml:space="preserve">engager, de sanctionner ou de licencier une personne </w:t>
      </w:r>
      <w:r w:rsidR="00B93930" w:rsidRPr="00272FE8">
        <w:rPr>
          <w:bCs/>
          <w:lang w:val="fr-CH"/>
        </w:rPr>
        <w:t>pour une raison fondée uniquement sur l</w:t>
      </w:r>
      <w:r w:rsidR="00B3200F">
        <w:rPr>
          <w:bCs/>
          <w:lang w:val="fr-CH"/>
        </w:rPr>
        <w:t>’</w:t>
      </w:r>
      <w:r w:rsidR="00B93930" w:rsidRPr="00272FE8">
        <w:rPr>
          <w:bCs/>
          <w:lang w:val="fr-CH"/>
        </w:rPr>
        <w:t>origine, le sexe, l</w:t>
      </w:r>
      <w:r w:rsidR="00B3200F">
        <w:rPr>
          <w:bCs/>
          <w:lang w:val="fr-CH"/>
        </w:rPr>
        <w:t>’</w:t>
      </w:r>
      <w:r w:rsidR="00B93930" w:rsidRPr="00272FE8">
        <w:rPr>
          <w:bCs/>
          <w:lang w:val="fr-CH"/>
        </w:rPr>
        <w:t>opinion politique, l</w:t>
      </w:r>
      <w:r w:rsidR="00B3200F">
        <w:rPr>
          <w:bCs/>
          <w:lang w:val="fr-CH"/>
        </w:rPr>
        <w:t>’</w:t>
      </w:r>
      <w:r w:rsidR="00B93930" w:rsidRPr="00272FE8">
        <w:rPr>
          <w:bCs/>
          <w:lang w:val="fr-CH"/>
        </w:rPr>
        <w:t>activité syndicale, l</w:t>
      </w:r>
      <w:r w:rsidR="00B3200F">
        <w:rPr>
          <w:bCs/>
          <w:lang w:val="fr-CH"/>
        </w:rPr>
        <w:t>’</w:t>
      </w:r>
      <w:r w:rsidR="00B93930" w:rsidRPr="00272FE8">
        <w:rPr>
          <w:bCs/>
          <w:lang w:val="fr-CH"/>
        </w:rPr>
        <w:t>origine</w:t>
      </w:r>
      <w:r w:rsidR="007A31DB" w:rsidRPr="00272FE8">
        <w:rPr>
          <w:bCs/>
          <w:lang w:val="fr-CH"/>
        </w:rPr>
        <w:t xml:space="preserve"> ethnique ou nationale, la race, </w:t>
      </w:r>
      <w:r w:rsidR="00B93930" w:rsidRPr="00272FE8">
        <w:rPr>
          <w:bCs/>
          <w:lang w:val="fr-CH"/>
        </w:rPr>
        <w:t>la religion</w:t>
      </w:r>
      <w:r w:rsidR="007A31DB" w:rsidRPr="00272FE8">
        <w:rPr>
          <w:bCs/>
          <w:lang w:val="fr-CH"/>
        </w:rPr>
        <w:t>, la situation familiale, l</w:t>
      </w:r>
      <w:r w:rsidR="00B3200F">
        <w:rPr>
          <w:bCs/>
          <w:lang w:val="fr-CH"/>
        </w:rPr>
        <w:t>’</w:t>
      </w:r>
      <w:r w:rsidR="007A31DB" w:rsidRPr="00272FE8">
        <w:rPr>
          <w:bCs/>
          <w:lang w:val="fr-CH"/>
        </w:rPr>
        <w:t>état de santé, le handicap, les coutumes ou la profession</w:t>
      </w:r>
      <w:r w:rsidR="00B93930" w:rsidRPr="00272FE8">
        <w:rPr>
          <w:bCs/>
          <w:lang w:val="fr-CH"/>
        </w:rPr>
        <w:t xml:space="preserve"> </w:t>
      </w:r>
      <w:r w:rsidR="00D62995" w:rsidRPr="00272FE8">
        <w:rPr>
          <w:bCs/>
          <w:lang w:val="fr-CH"/>
        </w:rPr>
        <w:t xml:space="preserve">ou </w:t>
      </w:r>
      <w:r w:rsidR="00B93930" w:rsidRPr="00272FE8">
        <w:rPr>
          <w:bCs/>
          <w:lang w:val="fr-CH"/>
        </w:rPr>
        <w:t>subordonne une offre d</w:t>
      </w:r>
      <w:r w:rsidR="00B3200F">
        <w:rPr>
          <w:bCs/>
          <w:lang w:val="fr-CH"/>
        </w:rPr>
        <w:t>’</w:t>
      </w:r>
      <w:r w:rsidR="00B93930" w:rsidRPr="00272FE8">
        <w:rPr>
          <w:bCs/>
          <w:lang w:val="fr-CH"/>
        </w:rPr>
        <w:t xml:space="preserve">emploi à un critère discriminatoire de ce genre </w:t>
      </w:r>
      <w:r w:rsidR="007A31DB" w:rsidRPr="00272FE8">
        <w:rPr>
          <w:bCs/>
          <w:lang w:val="fr-CH"/>
        </w:rPr>
        <w:t>commet l</w:t>
      </w:r>
      <w:r w:rsidR="00B3200F">
        <w:rPr>
          <w:bCs/>
          <w:lang w:val="fr-CH"/>
        </w:rPr>
        <w:t>’</w:t>
      </w:r>
      <w:r w:rsidR="007A31DB" w:rsidRPr="00272FE8">
        <w:rPr>
          <w:bCs/>
          <w:lang w:val="fr-CH"/>
        </w:rPr>
        <w:t>infraction de discrimination passible d</w:t>
      </w:r>
      <w:r w:rsidR="00B3200F">
        <w:rPr>
          <w:bCs/>
          <w:lang w:val="fr-CH"/>
        </w:rPr>
        <w:t>’</w:t>
      </w:r>
      <w:r w:rsidR="007A31DB" w:rsidRPr="00272FE8">
        <w:rPr>
          <w:bCs/>
          <w:lang w:val="fr-CH"/>
        </w:rPr>
        <w:t>une peine d</w:t>
      </w:r>
      <w:r w:rsidR="00B3200F">
        <w:rPr>
          <w:bCs/>
          <w:lang w:val="fr-CH"/>
        </w:rPr>
        <w:t>’</w:t>
      </w:r>
      <w:r w:rsidR="007A31DB" w:rsidRPr="00272FE8">
        <w:rPr>
          <w:bCs/>
          <w:lang w:val="fr-CH"/>
        </w:rPr>
        <w:t>emprisonnement d</w:t>
      </w:r>
      <w:r w:rsidR="00B3200F">
        <w:rPr>
          <w:bCs/>
          <w:lang w:val="fr-CH"/>
        </w:rPr>
        <w:t>’</w:t>
      </w:r>
      <w:r w:rsidR="007A31DB" w:rsidRPr="00272FE8">
        <w:rPr>
          <w:bCs/>
          <w:lang w:val="fr-CH"/>
        </w:rPr>
        <w:t xml:space="preserve">une durée de deux </w:t>
      </w:r>
      <w:r w:rsidR="00EE69F7" w:rsidRPr="00272FE8">
        <w:rPr>
          <w:bCs/>
          <w:lang w:val="fr-CH"/>
        </w:rPr>
        <w:t xml:space="preserve">ans </w:t>
      </w:r>
      <w:r w:rsidR="007A31DB" w:rsidRPr="00272FE8">
        <w:rPr>
          <w:bCs/>
          <w:lang w:val="fr-CH"/>
        </w:rPr>
        <w:t>et d</w:t>
      </w:r>
      <w:r w:rsidR="00B3200F">
        <w:rPr>
          <w:bCs/>
          <w:lang w:val="fr-CH"/>
        </w:rPr>
        <w:t>’</w:t>
      </w:r>
      <w:r w:rsidR="007A31DB" w:rsidRPr="00272FE8">
        <w:rPr>
          <w:bCs/>
          <w:lang w:val="fr-CH"/>
        </w:rPr>
        <w:t xml:space="preserve">une amende de </w:t>
      </w:r>
      <w:r w:rsidRPr="00272FE8">
        <w:rPr>
          <w:lang w:val="fr-CH"/>
        </w:rPr>
        <w:t>50</w:t>
      </w:r>
      <w:r w:rsidR="000E2099">
        <w:rPr>
          <w:lang w:val="fr-CH"/>
        </w:rPr>
        <w:t> </w:t>
      </w:r>
      <w:r w:rsidRPr="00272FE8">
        <w:rPr>
          <w:lang w:val="fr-CH"/>
        </w:rPr>
        <w:t>000</w:t>
      </w:r>
      <w:r w:rsidR="000E2099">
        <w:rPr>
          <w:lang w:val="fr-CH"/>
        </w:rPr>
        <w:t> </w:t>
      </w:r>
      <w:r w:rsidRPr="00272FE8">
        <w:rPr>
          <w:lang w:val="fr-CH"/>
        </w:rPr>
        <w:t xml:space="preserve">pesos </w:t>
      </w:r>
      <w:r w:rsidR="007A31DB" w:rsidRPr="00272FE8">
        <w:rPr>
          <w:lang w:val="fr-CH"/>
        </w:rPr>
        <w:t>dominicains.</w:t>
      </w:r>
      <w:r w:rsidR="000E2099">
        <w:rPr>
          <w:lang w:val="fr-CH"/>
        </w:rPr>
        <w:t>».</w:t>
      </w:r>
    </w:p>
    <w:p w:rsidR="00597074" w:rsidRPr="00272FE8" w:rsidRDefault="00597074" w:rsidP="00EF3FE7">
      <w:pPr>
        <w:spacing w:after="240"/>
        <w:ind w:left="567"/>
        <w:rPr>
          <w:b/>
          <w:bCs/>
          <w:lang w:val="fr-CH"/>
        </w:rPr>
      </w:pPr>
      <w:r w:rsidRPr="00272FE8">
        <w:rPr>
          <w:b/>
          <w:bCs/>
          <w:lang w:val="fr-CH"/>
        </w:rPr>
        <w:t>Sec</w:t>
      </w:r>
      <w:r w:rsidR="0088640F" w:rsidRPr="00272FE8">
        <w:rPr>
          <w:b/>
          <w:bCs/>
          <w:lang w:val="fr-CH"/>
        </w:rPr>
        <w:t>tion</w:t>
      </w:r>
      <w:r w:rsidRPr="00272FE8">
        <w:rPr>
          <w:b/>
          <w:bCs/>
          <w:lang w:val="fr-CH"/>
        </w:rPr>
        <w:t xml:space="preserve"> I.</w:t>
      </w:r>
      <w:bookmarkStart w:id="0" w:name="_Toc51471288"/>
      <w:r w:rsidR="00CC1403">
        <w:rPr>
          <w:b/>
          <w:bCs/>
          <w:lang w:val="fr-CH"/>
        </w:rPr>
        <w:t xml:space="preserve"> </w:t>
      </w:r>
      <w:r w:rsidRPr="00272FE8">
        <w:rPr>
          <w:b/>
          <w:bCs/>
          <w:lang w:val="fr-CH"/>
        </w:rPr>
        <w:t>Discrimina</w:t>
      </w:r>
      <w:r w:rsidR="0088640F" w:rsidRPr="00272FE8">
        <w:rPr>
          <w:b/>
          <w:bCs/>
          <w:lang w:val="fr-CH"/>
        </w:rPr>
        <w:t xml:space="preserve">tions </w:t>
      </w:r>
      <w:bookmarkEnd w:id="0"/>
    </w:p>
    <w:p w:rsidR="00597074" w:rsidRPr="00272FE8" w:rsidRDefault="00597074" w:rsidP="00CC1403">
      <w:pPr>
        <w:spacing w:after="240"/>
        <w:ind w:firstLine="567"/>
        <w:rPr>
          <w:lang w:val="fr-CH"/>
        </w:rPr>
      </w:pPr>
      <w:r w:rsidRPr="00272FE8">
        <w:rPr>
          <w:bCs/>
          <w:lang w:val="fr-CH"/>
        </w:rPr>
        <w:t>a)</w:t>
      </w:r>
      <w:r w:rsidRPr="00272FE8">
        <w:rPr>
          <w:bCs/>
          <w:lang w:val="fr-CH"/>
        </w:rPr>
        <w:tab/>
      </w:r>
      <w:r w:rsidRPr="00272FE8">
        <w:rPr>
          <w:b/>
          <w:bCs/>
          <w:lang w:val="fr-CH"/>
        </w:rPr>
        <w:t>Art</w:t>
      </w:r>
      <w:r w:rsidR="0088640F" w:rsidRPr="00272FE8">
        <w:rPr>
          <w:b/>
          <w:bCs/>
          <w:lang w:val="fr-CH"/>
        </w:rPr>
        <w:t xml:space="preserve">icle </w:t>
      </w:r>
      <w:r w:rsidRPr="00272FE8">
        <w:rPr>
          <w:b/>
          <w:lang w:val="fr-CH"/>
        </w:rPr>
        <w:t>250.</w:t>
      </w:r>
      <w:r w:rsidRPr="00272FE8">
        <w:rPr>
          <w:lang w:val="fr-CH"/>
        </w:rPr>
        <w:t xml:space="preserve"> (225) </w:t>
      </w:r>
      <w:r w:rsidR="0088640F" w:rsidRPr="00272FE8">
        <w:rPr>
          <w:lang w:val="fr-CH"/>
        </w:rPr>
        <w:t xml:space="preserve">Constitue une discrimination tout traitement inégal ou vexatoire touchant les personnes physiques en raison de leur origine, âge, sexe, situation de famille ou état de santé, de leurs incapacités, coutumes, opinions politiques, activités syndicales </w:t>
      </w:r>
      <w:r w:rsidR="00A22E71">
        <w:rPr>
          <w:lang w:val="fr-CH"/>
        </w:rPr>
        <w:t>ou de leur appartenance ou non-</w:t>
      </w:r>
      <w:r w:rsidR="0088640F" w:rsidRPr="00272FE8">
        <w:rPr>
          <w:lang w:val="fr-CH"/>
        </w:rPr>
        <w:t>appartenance supposée ou avérée à une ethnie, nation, race ou religion déterminée</w:t>
      </w:r>
      <w:r w:rsidR="00CC1403">
        <w:rPr>
          <w:lang w:val="fr-CH"/>
        </w:rPr>
        <w:t>;</w:t>
      </w:r>
    </w:p>
    <w:p w:rsidR="00597074" w:rsidRPr="00272FE8" w:rsidRDefault="00597074" w:rsidP="00CC1403">
      <w:pPr>
        <w:spacing w:after="240"/>
        <w:ind w:left="1689" w:hanging="555"/>
        <w:rPr>
          <w:lang w:val="fr-CH"/>
        </w:rPr>
      </w:pPr>
      <w:r w:rsidRPr="00272FE8">
        <w:rPr>
          <w:lang w:val="fr-CH"/>
        </w:rPr>
        <w:t>i)</w:t>
      </w:r>
      <w:r w:rsidRPr="00272FE8">
        <w:rPr>
          <w:lang w:val="fr-CH"/>
        </w:rPr>
        <w:tab/>
      </w:r>
      <w:r w:rsidR="00C45457" w:rsidRPr="00272FE8">
        <w:rPr>
          <w:lang w:val="fr-CH"/>
        </w:rPr>
        <w:t>Constitue également une discrimination tout traitement inégal infligé par l</w:t>
      </w:r>
      <w:r w:rsidR="00B3200F">
        <w:rPr>
          <w:lang w:val="fr-CH"/>
        </w:rPr>
        <w:t>’</w:t>
      </w:r>
      <w:r w:rsidR="00C45457" w:rsidRPr="00272FE8">
        <w:rPr>
          <w:lang w:val="fr-CH"/>
        </w:rPr>
        <w:t>un des membres ou tous les membres d</w:t>
      </w:r>
      <w:r w:rsidR="00B3200F">
        <w:rPr>
          <w:lang w:val="fr-CH"/>
        </w:rPr>
        <w:t>’</w:t>
      </w:r>
      <w:r w:rsidR="00C45457" w:rsidRPr="00272FE8">
        <w:rPr>
          <w:lang w:val="fr-CH"/>
        </w:rPr>
        <w:t>une personne morale à une personne physique en raison de son origine, âge, sexe, situation de famille ou état de santé, de ses incapacités, coutumes, opinions politiques, activités syndicales ou de son appartenance ou non</w:t>
      </w:r>
      <w:r w:rsidR="00C45457" w:rsidRPr="00272FE8">
        <w:rPr>
          <w:lang w:val="fr-CH"/>
        </w:rPr>
        <w:noBreakHyphen/>
        <w:t>appartenance supposée ou avérée à une ethnie, nation, race ou religion déterminée</w:t>
      </w:r>
      <w:r w:rsidR="00CC1403">
        <w:rPr>
          <w:lang w:val="fr-CH"/>
        </w:rPr>
        <w:t>;</w:t>
      </w:r>
    </w:p>
    <w:p w:rsidR="00597074" w:rsidRPr="00272FE8" w:rsidRDefault="00597074" w:rsidP="00CC1403">
      <w:pPr>
        <w:spacing w:after="240"/>
        <w:ind w:firstLine="567"/>
        <w:rPr>
          <w:lang w:val="fr-CH"/>
        </w:rPr>
      </w:pPr>
      <w:r w:rsidRPr="00272FE8">
        <w:rPr>
          <w:lang w:val="fr-CH"/>
        </w:rPr>
        <w:t>b)</w:t>
      </w:r>
      <w:r w:rsidRPr="00272FE8">
        <w:rPr>
          <w:lang w:val="fr-CH"/>
        </w:rPr>
        <w:tab/>
      </w:r>
      <w:r w:rsidRPr="00272FE8">
        <w:rPr>
          <w:b/>
          <w:lang w:val="fr-CH"/>
        </w:rPr>
        <w:t>Art</w:t>
      </w:r>
      <w:r w:rsidR="00BA5B2A" w:rsidRPr="00272FE8">
        <w:rPr>
          <w:b/>
          <w:lang w:val="fr-CH"/>
        </w:rPr>
        <w:t xml:space="preserve">icle </w:t>
      </w:r>
      <w:r w:rsidRPr="00272FE8">
        <w:rPr>
          <w:b/>
          <w:lang w:val="fr-CH"/>
        </w:rPr>
        <w:t>251.</w:t>
      </w:r>
      <w:r w:rsidRPr="00272FE8">
        <w:rPr>
          <w:lang w:val="fr-CH"/>
        </w:rPr>
        <w:t xml:space="preserve"> (225) La discrimina</w:t>
      </w:r>
      <w:r w:rsidR="003435D6" w:rsidRPr="00272FE8">
        <w:rPr>
          <w:lang w:val="fr-CH"/>
        </w:rPr>
        <w:t>tion définie à l</w:t>
      </w:r>
      <w:r w:rsidR="00B3200F">
        <w:rPr>
          <w:lang w:val="fr-CH"/>
        </w:rPr>
        <w:t>’</w:t>
      </w:r>
      <w:r w:rsidR="003435D6" w:rsidRPr="00272FE8">
        <w:rPr>
          <w:lang w:val="fr-CH"/>
        </w:rPr>
        <w:t>article précédent, commise à l</w:t>
      </w:r>
      <w:r w:rsidR="00B3200F">
        <w:rPr>
          <w:lang w:val="fr-CH"/>
        </w:rPr>
        <w:t>’</w:t>
      </w:r>
      <w:r w:rsidR="003435D6" w:rsidRPr="00272FE8">
        <w:rPr>
          <w:lang w:val="fr-CH"/>
        </w:rPr>
        <w:t>égard d</w:t>
      </w:r>
      <w:r w:rsidR="00B3200F">
        <w:rPr>
          <w:lang w:val="fr-CH"/>
        </w:rPr>
        <w:t>’</w:t>
      </w:r>
      <w:r w:rsidR="003435D6" w:rsidRPr="00272FE8">
        <w:rPr>
          <w:lang w:val="fr-CH"/>
        </w:rPr>
        <w:t>une personne physique ou morale, est passible d</w:t>
      </w:r>
      <w:r w:rsidR="00B3200F">
        <w:rPr>
          <w:lang w:val="fr-CH"/>
        </w:rPr>
        <w:t>’</w:t>
      </w:r>
      <w:r w:rsidR="003435D6" w:rsidRPr="00272FE8">
        <w:rPr>
          <w:lang w:val="fr-CH"/>
        </w:rPr>
        <w:t>une peine d</w:t>
      </w:r>
      <w:r w:rsidR="00B3200F">
        <w:rPr>
          <w:lang w:val="fr-CH"/>
        </w:rPr>
        <w:t>’</w:t>
      </w:r>
      <w:r w:rsidR="003435D6" w:rsidRPr="00272FE8">
        <w:rPr>
          <w:lang w:val="fr-CH"/>
        </w:rPr>
        <w:t>emprisonnement d</w:t>
      </w:r>
      <w:r w:rsidR="00B3200F">
        <w:rPr>
          <w:lang w:val="fr-CH"/>
        </w:rPr>
        <w:t>’</w:t>
      </w:r>
      <w:r w:rsidR="003435D6" w:rsidRPr="00272FE8">
        <w:rPr>
          <w:lang w:val="fr-CH"/>
        </w:rPr>
        <w:t>une durée de deux ans et d</w:t>
      </w:r>
      <w:r w:rsidR="00B3200F">
        <w:rPr>
          <w:lang w:val="fr-CH"/>
        </w:rPr>
        <w:t>’</w:t>
      </w:r>
      <w:r w:rsidR="003435D6" w:rsidRPr="00272FE8">
        <w:rPr>
          <w:lang w:val="fr-CH"/>
        </w:rPr>
        <w:t>une amende représentant le double du salaire minimal dans le secteur public lorsqu</w:t>
      </w:r>
      <w:r w:rsidR="00B3200F">
        <w:rPr>
          <w:lang w:val="fr-CH"/>
        </w:rPr>
        <w:t>’</w:t>
      </w:r>
      <w:r w:rsidR="003435D6" w:rsidRPr="00272FE8">
        <w:rPr>
          <w:lang w:val="fr-CH"/>
        </w:rPr>
        <w:t>elle consiste à</w:t>
      </w:r>
      <w:r w:rsidRPr="00272FE8">
        <w:rPr>
          <w:lang w:val="fr-CH"/>
        </w:rPr>
        <w:t>:</w:t>
      </w:r>
    </w:p>
    <w:p w:rsidR="00597074" w:rsidRPr="00272FE8" w:rsidRDefault="00597074" w:rsidP="00EF3FE7">
      <w:pPr>
        <w:tabs>
          <w:tab w:val="right" w:pos="1304"/>
        </w:tabs>
        <w:spacing w:after="240"/>
        <w:ind w:left="1701" w:hanging="1701"/>
        <w:rPr>
          <w:lang w:val="fr-CH"/>
        </w:rPr>
      </w:pPr>
      <w:r w:rsidRPr="00272FE8">
        <w:rPr>
          <w:lang w:val="fr-CH"/>
        </w:rPr>
        <w:tab/>
        <w:t>i)</w:t>
      </w:r>
      <w:r w:rsidRPr="00272FE8">
        <w:rPr>
          <w:lang w:val="fr-CH"/>
        </w:rPr>
        <w:tab/>
        <w:t>Re</w:t>
      </w:r>
      <w:r w:rsidR="003435D6" w:rsidRPr="00272FE8">
        <w:rPr>
          <w:lang w:val="fr-CH"/>
        </w:rPr>
        <w:t xml:space="preserve">fuser </w:t>
      </w:r>
      <w:r w:rsidR="00EC0729" w:rsidRPr="00272FE8">
        <w:rPr>
          <w:lang w:val="fr-CH"/>
        </w:rPr>
        <w:t>la fourniture d</w:t>
      </w:r>
      <w:r w:rsidR="00B3200F">
        <w:rPr>
          <w:lang w:val="fr-CH"/>
        </w:rPr>
        <w:t>’</w:t>
      </w:r>
      <w:r w:rsidR="00EC0729" w:rsidRPr="00272FE8">
        <w:rPr>
          <w:lang w:val="fr-CH"/>
        </w:rPr>
        <w:t>un bien ou d</w:t>
      </w:r>
      <w:r w:rsidR="00B3200F">
        <w:rPr>
          <w:lang w:val="fr-CH"/>
        </w:rPr>
        <w:t>’</w:t>
      </w:r>
      <w:r w:rsidR="00EC0729" w:rsidRPr="00272FE8">
        <w:rPr>
          <w:lang w:val="fr-CH"/>
        </w:rPr>
        <w:t>un service</w:t>
      </w:r>
      <w:r w:rsidRPr="00272FE8">
        <w:rPr>
          <w:lang w:val="fr-CH"/>
        </w:rPr>
        <w:t>;</w:t>
      </w:r>
    </w:p>
    <w:p w:rsidR="00597074" w:rsidRPr="00272FE8" w:rsidRDefault="00597074" w:rsidP="00EF3FE7">
      <w:pPr>
        <w:tabs>
          <w:tab w:val="right" w:pos="1304"/>
        </w:tabs>
        <w:spacing w:after="240"/>
        <w:ind w:left="1701" w:hanging="1701"/>
        <w:rPr>
          <w:lang w:val="fr-CH"/>
        </w:rPr>
      </w:pPr>
      <w:r w:rsidRPr="00272FE8">
        <w:rPr>
          <w:lang w:val="fr-CH"/>
        </w:rPr>
        <w:tab/>
        <w:t>ii)</w:t>
      </w:r>
      <w:r w:rsidRPr="00272FE8">
        <w:rPr>
          <w:lang w:val="fr-CH"/>
        </w:rPr>
        <w:tab/>
      </w:r>
      <w:r w:rsidR="006008F6" w:rsidRPr="00272FE8">
        <w:rPr>
          <w:lang w:val="fr-CH"/>
        </w:rPr>
        <w:t>Entraver</w:t>
      </w:r>
      <w:r w:rsidR="0094741F" w:rsidRPr="00272FE8">
        <w:rPr>
          <w:lang w:val="fr-CH"/>
        </w:rPr>
        <w:t xml:space="preserve"> l</w:t>
      </w:r>
      <w:r w:rsidR="00B3200F">
        <w:rPr>
          <w:lang w:val="fr-CH"/>
        </w:rPr>
        <w:t>’</w:t>
      </w:r>
      <w:r w:rsidR="0094741F" w:rsidRPr="00272FE8">
        <w:rPr>
          <w:lang w:val="fr-CH"/>
        </w:rPr>
        <w:t>exercice normal d</w:t>
      </w:r>
      <w:r w:rsidR="00B3200F">
        <w:rPr>
          <w:lang w:val="fr-CH"/>
        </w:rPr>
        <w:t>’</w:t>
      </w:r>
      <w:r w:rsidR="0094741F" w:rsidRPr="00272FE8">
        <w:rPr>
          <w:lang w:val="fr-CH"/>
        </w:rPr>
        <w:t>une activité économique quelle qu</w:t>
      </w:r>
      <w:r w:rsidR="00B3200F">
        <w:rPr>
          <w:lang w:val="fr-CH"/>
        </w:rPr>
        <w:t>’</w:t>
      </w:r>
      <w:r w:rsidR="0094741F" w:rsidRPr="00272FE8">
        <w:rPr>
          <w:lang w:val="fr-CH"/>
        </w:rPr>
        <w:t>elle soit</w:t>
      </w:r>
      <w:r w:rsidRPr="00272FE8">
        <w:rPr>
          <w:lang w:val="fr-CH"/>
        </w:rPr>
        <w:t>;</w:t>
      </w:r>
    </w:p>
    <w:p w:rsidR="00597074" w:rsidRPr="00272FE8" w:rsidRDefault="00597074" w:rsidP="00EF3FE7">
      <w:pPr>
        <w:tabs>
          <w:tab w:val="right" w:pos="1304"/>
        </w:tabs>
        <w:spacing w:after="240"/>
        <w:ind w:left="1701" w:hanging="1701"/>
        <w:rPr>
          <w:lang w:val="fr-CH"/>
        </w:rPr>
      </w:pPr>
      <w:r w:rsidRPr="00272FE8">
        <w:rPr>
          <w:lang w:val="fr-CH"/>
        </w:rPr>
        <w:tab/>
        <w:t>iii)</w:t>
      </w:r>
      <w:r w:rsidRPr="00272FE8">
        <w:rPr>
          <w:lang w:val="fr-CH"/>
        </w:rPr>
        <w:tab/>
        <w:t>Re</w:t>
      </w:r>
      <w:r w:rsidR="0094741F" w:rsidRPr="00272FE8">
        <w:rPr>
          <w:lang w:val="fr-CH"/>
        </w:rPr>
        <w:t>fuser d</w:t>
      </w:r>
      <w:r w:rsidR="00B3200F">
        <w:rPr>
          <w:lang w:val="fr-CH"/>
        </w:rPr>
        <w:t>’</w:t>
      </w:r>
      <w:r w:rsidR="0094741F" w:rsidRPr="00272FE8">
        <w:rPr>
          <w:lang w:val="fr-CH"/>
        </w:rPr>
        <w:t>engager, de sanctionner ou de licencier une personne</w:t>
      </w:r>
      <w:r w:rsidRPr="00272FE8">
        <w:rPr>
          <w:lang w:val="fr-CH"/>
        </w:rPr>
        <w:t>;</w:t>
      </w:r>
    </w:p>
    <w:p w:rsidR="00597074" w:rsidRPr="00272FE8" w:rsidRDefault="00597074" w:rsidP="00EF3FE7">
      <w:pPr>
        <w:tabs>
          <w:tab w:val="right" w:pos="1304"/>
        </w:tabs>
        <w:spacing w:after="240"/>
        <w:ind w:left="1701" w:hanging="1701"/>
        <w:rPr>
          <w:lang w:val="fr-CH"/>
        </w:rPr>
      </w:pPr>
      <w:r w:rsidRPr="00272FE8">
        <w:rPr>
          <w:lang w:val="fr-CH"/>
        </w:rPr>
        <w:tab/>
        <w:t>iv)</w:t>
      </w:r>
      <w:r w:rsidRPr="00272FE8">
        <w:rPr>
          <w:lang w:val="fr-CH"/>
        </w:rPr>
        <w:tab/>
        <w:t>Subord</w:t>
      </w:r>
      <w:r w:rsidR="0094741F" w:rsidRPr="00272FE8">
        <w:rPr>
          <w:lang w:val="fr-CH"/>
        </w:rPr>
        <w:t>onner la fourniture d</w:t>
      </w:r>
      <w:r w:rsidR="00B3200F">
        <w:rPr>
          <w:lang w:val="fr-CH"/>
        </w:rPr>
        <w:t>’</w:t>
      </w:r>
      <w:r w:rsidR="0094741F" w:rsidRPr="00272FE8">
        <w:rPr>
          <w:lang w:val="fr-CH"/>
        </w:rPr>
        <w:t>un bien ou d</w:t>
      </w:r>
      <w:r w:rsidR="00B3200F">
        <w:rPr>
          <w:lang w:val="fr-CH"/>
        </w:rPr>
        <w:t>’</w:t>
      </w:r>
      <w:r w:rsidR="0094741F" w:rsidRPr="00272FE8">
        <w:rPr>
          <w:lang w:val="fr-CH"/>
        </w:rPr>
        <w:t>un service à une condition fondée sur l</w:t>
      </w:r>
      <w:r w:rsidR="00B3200F">
        <w:rPr>
          <w:lang w:val="fr-CH"/>
        </w:rPr>
        <w:t>’</w:t>
      </w:r>
      <w:r w:rsidR="0094741F" w:rsidRPr="00272FE8">
        <w:rPr>
          <w:lang w:val="fr-CH"/>
        </w:rPr>
        <w:t>un des éléments visés à l</w:t>
      </w:r>
      <w:r w:rsidR="00B3200F">
        <w:rPr>
          <w:lang w:val="fr-CH"/>
        </w:rPr>
        <w:t>’</w:t>
      </w:r>
      <w:r w:rsidR="0094741F" w:rsidRPr="00272FE8">
        <w:rPr>
          <w:lang w:val="fr-CH"/>
        </w:rPr>
        <w:t>article précédent</w:t>
      </w:r>
      <w:r w:rsidRPr="00272FE8">
        <w:rPr>
          <w:lang w:val="fr-CH"/>
        </w:rPr>
        <w:t>;</w:t>
      </w:r>
    </w:p>
    <w:p w:rsidR="00597074" w:rsidRPr="00272FE8" w:rsidRDefault="00597074" w:rsidP="00EF3FE7">
      <w:pPr>
        <w:tabs>
          <w:tab w:val="right" w:pos="1304"/>
        </w:tabs>
        <w:spacing w:after="240"/>
        <w:ind w:left="1701" w:hanging="1701"/>
        <w:rPr>
          <w:lang w:val="fr-CH"/>
        </w:rPr>
      </w:pPr>
      <w:r w:rsidRPr="00272FE8">
        <w:rPr>
          <w:lang w:val="fr-CH"/>
        </w:rPr>
        <w:tab/>
        <w:t>v)</w:t>
      </w:r>
      <w:r w:rsidRPr="00272FE8">
        <w:rPr>
          <w:lang w:val="fr-CH"/>
        </w:rPr>
        <w:tab/>
        <w:t>Subord</w:t>
      </w:r>
      <w:r w:rsidR="0094741F" w:rsidRPr="00272FE8">
        <w:rPr>
          <w:lang w:val="fr-CH"/>
        </w:rPr>
        <w:t>onner une offre d</w:t>
      </w:r>
      <w:r w:rsidR="00B3200F">
        <w:rPr>
          <w:lang w:val="fr-CH"/>
        </w:rPr>
        <w:t>’</w:t>
      </w:r>
      <w:r w:rsidR="0094741F" w:rsidRPr="00272FE8">
        <w:rPr>
          <w:lang w:val="fr-CH"/>
        </w:rPr>
        <w:t>emploi à une condition fondée sur l</w:t>
      </w:r>
      <w:r w:rsidR="00B3200F">
        <w:rPr>
          <w:lang w:val="fr-CH"/>
        </w:rPr>
        <w:t>’</w:t>
      </w:r>
      <w:r w:rsidR="0094741F" w:rsidRPr="00272FE8">
        <w:rPr>
          <w:lang w:val="fr-CH"/>
        </w:rPr>
        <w:t>un des éléments visés à l</w:t>
      </w:r>
      <w:r w:rsidR="00B3200F">
        <w:rPr>
          <w:lang w:val="fr-CH"/>
        </w:rPr>
        <w:t>’</w:t>
      </w:r>
      <w:r w:rsidR="0094741F" w:rsidRPr="00272FE8">
        <w:rPr>
          <w:lang w:val="fr-CH"/>
        </w:rPr>
        <w:t>article précédent</w:t>
      </w:r>
      <w:r w:rsidR="00CC1403">
        <w:rPr>
          <w:lang w:val="fr-CH"/>
        </w:rPr>
        <w:t>;</w:t>
      </w:r>
    </w:p>
    <w:p w:rsidR="00597074" w:rsidRPr="00272FE8" w:rsidRDefault="00597074" w:rsidP="00CC1403">
      <w:pPr>
        <w:spacing w:after="240"/>
        <w:ind w:firstLine="567"/>
        <w:rPr>
          <w:lang w:val="fr-CH"/>
        </w:rPr>
      </w:pPr>
      <w:r w:rsidRPr="00272FE8">
        <w:rPr>
          <w:lang w:val="fr-CH"/>
        </w:rPr>
        <w:t>c)</w:t>
      </w:r>
      <w:r w:rsidRPr="00272FE8">
        <w:rPr>
          <w:lang w:val="fr-CH"/>
        </w:rPr>
        <w:tab/>
      </w:r>
      <w:r w:rsidRPr="00272FE8">
        <w:rPr>
          <w:b/>
          <w:lang w:val="fr-CH"/>
        </w:rPr>
        <w:t>Art</w:t>
      </w:r>
      <w:r w:rsidR="006171FF" w:rsidRPr="00272FE8">
        <w:rPr>
          <w:b/>
          <w:lang w:val="fr-CH"/>
        </w:rPr>
        <w:t xml:space="preserve">icle </w:t>
      </w:r>
      <w:r w:rsidRPr="00272FE8">
        <w:rPr>
          <w:b/>
          <w:lang w:val="fr-CH"/>
        </w:rPr>
        <w:t>252.</w:t>
      </w:r>
      <w:r w:rsidRPr="00272FE8">
        <w:rPr>
          <w:lang w:val="fr-CH"/>
        </w:rPr>
        <w:t xml:space="preserve"> (225) L</w:t>
      </w:r>
      <w:r w:rsidR="006171FF" w:rsidRPr="00272FE8">
        <w:rPr>
          <w:lang w:val="fr-CH"/>
        </w:rPr>
        <w:t>e</w:t>
      </w:r>
      <w:r w:rsidRPr="00272FE8">
        <w:rPr>
          <w:lang w:val="fr-CH"/>
        </w:rPr>
        <w:t>s disposi</w:t>
      </w:r>
      <w:r w:rsidR="006171FF" w:rsidRPr="00272FE8">
        <w:rPr>
          <w:lang w:val="fr-CH"/>
        </w:rPr>
        <w:t>tions de l</w:t>
      </w:r>
      <w:r w:rsidR="00B3200F">
        <w:rPr>
          <w:lang w:val="fr-CH"/>
        </w:rPr>
        <w:t>’</w:t>
      </w:r>
      <w:r w:rsidR="006171FF" w:rsidRPr="00272FE8">
        <w:rPr>
          <w:lang w:val="fr-CH"/>
        </w:rPr>
        <w:t>article précédent ne s</w:t>
      </w:r>
      <w:r w:rsidR="00B3200F">
        <w:rPr>
          <w:lang w:val="fr-CH"/>
        </w:rPr>
        <w:t>’</w:t>
      </w:r>
      <w:r w:rsidR="006171FF" w:rsidRPr="00272FE8">
        <w:rPr>
          <w:lang w:val="fr-CH"/>
        </w:rPr>
        <w:t>appliquent pas aux discriminations fondées</w:t>
      </w:r>
      <w:r w:rsidRPr="00272FE8">
        <w:rPr>
          <w:lang w:val="fr-CH"/>
        </w:rPr>
        <w:t>:</w:t>
      </w:r>
    </w:p>
    <w:p w:rsidR="00597074" w:rsidRPr="00272FE8" w:rsidRDefault="00CC1403" w:rsidP="00CC1403">
      <w:pPr>
        <w:spacing w:after="240"/>
        <w:ind w:left="1701" w:hanging="567"/>
        <w:rPr>
          <w:lang w:val="fr-CH"/>
        </w:rPr>
      </w:pPr>
      <w:r>
        <w:rPr>
          <w:lang w:val="fr-CH"/>
        </w:rPr>
        <w:t>–</w:t>
      </w:r>
      <w:r w:rsidR="00597074" w:rsidRPr="00272FE8">
        <w:rPr>
          <w:lang w:val="fr-CH"/>
        </w:rPr>
        <w:tab/>
        <w:t>S</w:t>
      </w:r>
      <w:r w:rsidR="008A3BB8" w:rsidRPr="00272FE8">
        <w:rPr>
          <w:lang w:val="fr-CH"/>
        </w:rPr>
        <w:t>ur l</w:t>
      </w:r>
      <w:r w:rsidR="00B3200F">
        <w:rPr>
          <w:lang w:val="fr-CH"/>
        </w:rPr>
        <w:t>’</w:t>
      </w:r>
      <w:r w:rsidR="008A3BB8" w:rsidRPr="00272FE8">
        <w:rPr>
          <w:lang w:val="fr-CH"/>
        </w:rPr>
        <w:t>état de santé, lorsqu</w:t>
      </w:r>
      <w:r w:rsidR="00B3200F">
        <w:rPr>
          <w:lang w:val="fr-CH"/>
        </w:rPr>
        <w:t>’</w:t>
      </w:r>
      <w:r w:rsidR="008A3BB8" w:rsidRPr="00272FE8">
        <w:rPr>
          <w:lang w:val="fr-CH"/>
        </w:rPr>
        <w:t>elles consistent en opérations ayant pour objet la prévention et la couverture du risque de décès, les atteintes à l</w:t>
      </w:r>
      <w:r w:rsidR="00B3200F">
        <w:rPr>
          <w:lang w:val="fr-CH"/>
        </w:rPr>
        <w:t>’</w:t>
      </w:r>
      <w:r w:rsidR="008A3BB8" w:rsidRPr="00272FE8">
        <w:rPr>
          <w:lang w:val="fr-CH"/>
        </w:rPr>
        <w:t>intégrité physique ou le risque d</w:t>
      </w:r>
      <w:r w:rsidR="00B3200F">
        <w:rPr>
          <w:lang w:val="fr-CH"/>
        </w:rPr>
        <w:t>’</w:t>
      </w:r>
      <w:r w:rsidR="008A3BB8" w:rsidRPr="00272FE8">
        <w:rPr>
          <w:lang w:val="fr-CH"/>
        </w:rPr>
        <w:t>incapacité de travail ou d</w:t>
      </w:r>
      <w:r w:rsidR="00B3200F">
        <w:rPr>
          <w:lang w:val="fr-CH"/>
        </w:rPr>
        <w:t>’</w:t>
      </w:r>
      <w:r w:rsidR="008A3BB8" w:rsidRPr="00272FE8">
        <w:rPr>
          <w:lang w:val="fr-CH"/>
        </w:rPr>
        <w:t>invalidité</w:t>
      </w:r>
      <w:r w:rsidR="00597074" w:rsidRPr="00272FE8">
        <w:rPr>
          <w:lang w:val="fr-CH"/>
        </w:rPr>
        <w:t>;</w:t>
      </w:r>
    </w:p>
    <w:p w:rsidR="00597074" w:rsidRPr="00272FE8" w:rsidRDefault="00CC1403" w:rsidP="00CC1403">
      <w:pPr>
        <w:spacing w:after="240"/>
        <w:ind w:left="1701" w:hanging="567"/>
        <w:rPr>
          <w:lang w:val="fr-CH"/>
        </w:rPr>
      </w:pPr>
      <w:r>
        <w:rPr>
          <w:lang w:val="fr-CH"/>
        </w:rPr>
        <w:t>–</w:t>
      </w:r>
      <w:r w:rsidR="00597074" w:rsidRPr="00272FE8">
        <w:rPr>
          <w:lang w:val="fr-CH"/>
        </w:rPr>
        <w:tab/>
      </w:r>
      <w:r w:rsidR="00BF2517" w:rsidRPr="00272FE8">
        <w:rPr>
          <w:lang w:val="fr-CH"/>
        </w:rPr>
        <w:t>Sur l</w:t>
      </w:r>
      <w:r w:rsidR="00B3200F">
        <w:rPr>
          <w:lang w:val="fr-CH"/>
        </w:rPr>
        <w:t>’</w:t>
      </w:r>
      <w:r w:rsidR="00BF2517" w:rsidRPr="00272FE8">
        <w:rPr>
          <w:lang w:val="fr-CH"/>
        </w:rPr>
        <w:t>état de santé ou l</w:t>
      </w:r>
      <w:r w:rsidR="00B3200F">
        <w:rPr>
          <w:lang w:val="fr-CH"/>
        </w:rPr>
        <w:t>’</w:t>
      </w:r>
      <w:r w:rsidR="00BF2517" w:rsidRPr="00272FE8">
        <w:rPr>
          <w:lang w:val="fr-CH"/>
        </w:rPr>
        <w:t>incapacité, lorsqu</w:t>
      </w:r>
      <w:r w:rsidR="00B3200F">
        <w:rPr>
          <w:lang w:val="fr-CH"/>
        </w:rPr>
        <w:t>’</w:t>
      </w:r>
      <w:r w:rsidR="00BF2517" w:rsidRPr="00272FE8">
        <w:rPr>
          <w:lang w:val="fr-CH"/>
        </w:rPr>
        <w:t>elles consistent dans le refus d</w:t>
      </w:r>
      <w:r w:rsidR="00B3200F">
        <w:rPr>
          <w:lang w:val="fr-CH"/>
        </w:rPr>
        <w:t>’</w:t>
      </w:r>
      <w:r w:rsidR="00BF2517" w:rsidRPr="00272FE8">
        <w:rPr>
          <w:lang w:val="fr-CH"/>
        </w:rPr>
        <w:t>engager ou d</w:t>
      </w:r>
      <w:r w:rsidR="00B3200F">
        <w:rPr>
          <w:lang w:val="fr-CH"/>
        </w:rPr>
        <w:t>’</w:t>
      </w:r>
      <w:r w:rsidR="00BF2517" w:rsidRPr="00272FE8">
        <w:rPr>
          <w:lang w:val="fr-CH"/>
        </w:rPr>
        <w:t>accorder une autorisation d</w:t>
      </w:r>
      <w:r w:rsidR="00B3200F">
        <w:rPr>
          <w:lang w:val="fr-CH"/>
        </w:rPr>
        <w:t>’</w:t>
      </w:r>
      <w:r w:rsidR="00BF2517" w:rsidRPr="00272FE8">
        <w:rPr>
          <w:lang w:val="fr-CH"/>
        </w:rPr>
        <w:t xml:space="preserve">exercer une profession fondé sur </w:t>
      </w:r>
      <w:r w:rsidR="00D372AB" w:rsidRPr="00272FE8">
        <w:rPr>
          <w:lang w:val="fr-CH"/>
        </w:rPr>
        <w:t xml:space="preserve">une inaptitude médicalement constatée, conformément aux dispositions </w:t>
      </w:r>
      <w:r w:rsidR="00AA692C" w:rsidRPr="00272FE8">
        <w:rPr>
          <w:lang w:val="fr-CH"/>
        </w:rPr>
        <w:t xml:space="preserve">de la législation du </w:t>
      </w:r>
      <w:r w:rsidR="00125793" w:rsidRPr="00272FE8">
        <w:rPr>
          <w:lang w:val="fr-CH"/>
        </w:rPr>
        <w:t>travail et de la sécurit</w:t>
      </w:r>
      <w:r w:rsidR="00AA692C" w:rsidRPr="00272FE8">
        <w:rPr>
          <w:lang w:val="fr-CH"/>
        </w:rPr>
        <w:t xml:space="preserve">é sociale </w:t>
      </w:r>
      <w:r w:rsidR="00125793" w:rsidRPr="00272FE8">
        <w:rPr>
          <w:lang w:val="fr-CH"/>
        </w:rPr>
        <w:t>ou des lois relatives à l</w:t>
      </w:r>
      <w:r w:rsidR="00B3200F">
        <w:rPr>
          <w:lang w:val="fr-CH"/>
        </w:rPr>
        <w:t>’</w:t>
      </w:r>
      <w:r w:rsidR="00125793" w:rsidRPr="00272FE8">
        <w:rPr>
          <w:lang w:val="fr-CH"/>
        </w:rPr>
        <w:t>exercice de fonctions publiques</w:t>
      </w:r>
      <w:r>
        <w:rPr>
          <w:lang w:val="fr-CH"/>
        </w:rPr>
        <w:t>;</w:t>
      </w:r>
    </w:p>
    <w:p w:rsidR="00CC1403" w:rsidRDefault="00597074" w:rsidP="00CC1403">
      <w:pPr>
        <w:tabs>
          <w:tab w:val="left" w:pos="1200"/>
        </w:tabs>
        <w:spacing w:after="240"/>
        <w:ind w:left="1701" w:hanging="1701"/>
        <w:rPr>
          <w:lang w:val="fr-CH"/>
        </w:rPr>
      </w:pPr>
      <w:r w:rsidRPr="00272FE8">
        <w:rPr>
          <w:lang w:val="fr-CH"/>
        </w:rPr>
        <w:tab/>
        <w:t>i)</w:t>
      </w:r>
      <w:r w:rsidRPr="00272FE8">
        <w:rPr>
          <w:lang w:val="fr-CH"/>
        </w:rPr>
        <w:tab/>
        <w:t>L</w:t>
      </w:r>
      <w:r w:rsidR="00F16F98" w:rsidRPr="00272FE8">
        <w:rPr>
          <w:lang w:val="fr-CH"/>
        </w:rPr>
        <w:t xml:space="preserve">es cas prévus dans </w:t>
      </w:r>
      <w:r w:rsidRPr="00272FE8">
        <w:rPr>
          <w:lang w:val="fr-CH"/>
        </w:rPr>
        <w:t>la pr</w:t>
      </w:r>
      <w:r w:rsidR="00F16F98" w:rsidRPr="00272FE8">
        <w:rPr>
          <w:lang w:val="fr-CH"/>
        </w:rPr>
        <w:t>é</w:t>
      </w:r>
      <w:r w:rsidRPr="00272FE8">
        <w:rPr>
          <w:lang w:val="fr-CH"/>
        </w:rPr>
        <w:t>sente sec</w:t>
      </w:r>
      <w:r w:rsidR="00F16F98" w:rsidRPr="00272FE8">
        <w:rPr>
          <w:lang w:val="fr-CH"/>
        </w:rPr>
        <w:t xml:space="preserve">tion sont considérés comme pouvant donner lieu à une action publique </w:t>
      </w:r>
      <w:r w:rsidR="00A7015A" w:rsidRPr="00272FE8">
        <w:rPr>
          <w:lang w:val="fr-CH"/>
        </w:rPr>
        <w:t>engagée par un particulier, conformément aux dispositions pertinentes du Code de procédure pénale</w:t>
      </w:r>
      <w:r w:rsidR="00CC1403">
        <w:rPr>
          <w:lang w:val="fr-CH"/>
        </w:rPr>
        <w:t>;</w:t>
      </w:r>
    </w:p>
    <w:p w:rsidR="00597074" w:rsidRPr="00272FE8" w:rsidRDefault="00597074" w:rsidP="00CC1403">
      <w:pPr>
        <w:spacing w:after="240"/>
        <w:ind w:firstLine="567"/>
        <w:rPr>
          <w:lang w:val="fr-CH"/>
        </w:rPr>
      </w:pPr>
      <w:r w:rsidRPr="00272FE8">
        <w:rPr>
          <w:lang w:val="fr-CH"/>
        </w:rPr>
        <w:t>d)</w:t>
      </w:r>
      <w:r w:rsidRPr="00272FE8">
        <w:rPr>
          <w:lang w:val="fr-CH"/>
        </w:rPr>
        <w:tab/>
      </w:r>
      <w:r w:rsidRPr="00272FE8">
        <w:rPr>
          <w:b/>
          <w:lang w:val="fr-CH"/>
        </w:rPr>
        <w:t>Art</w:t>
      </w:r>
      <w:r w:rsidR="00A7015A" w:rsidRPr="00272FE8">
        <w:rPr>
          <w:b/>
          <w:lang w:val="fr-CH"/>
        </w:rPr>
        <w:t>i</w:t>
      </w:r>
      <w:r w:rsidRPr="00272FE8">
        <w:rPr>
          <w:b/>
          <w:lang w:val="fr-CH"/>
        </w:rPr>
        <w:t>c</w:t>
      </w:r>
      <w:r w:rsidR="00A7015A" w:rsidRPr="00272FE8">
        <w:rPr>
          <w:b/>
          <w:lang w:val="fr-CH"/>
        </w:rPr>
        <w:t>le</w:t>
      </w:r>
      <w:r w:rsidRPr="00272FE8">
        <w:rPr>
          <w:b/>
          <w:lang w:val="fr-CH"/>
        </w:rPr>
        <w:t xml:space="preserve"> 503.</w:t>
      </w:r>
      <w:r w:rsidRPr="00272FE8">
        <w:rPr>
          <w:lang w:val="fr-CH"/>
        </w:rPr>
        <w:t xml:space="preserve"> (432) </w:t>
      </w:r>
      <w:r w:rsidR="006008F6" w:rsidRPr="00272FE8">
        <w:rPr>
          <w:lang w:val="fr-CH"/>
        </w:rPr>
        <w:t>L</w:t>
      </w:r>
      <w:r w:rsidR="00B3200F">
        <w:rPr>
          <w:lang w:val="fr-CH"/>
        </w:rPr>
        <w:t>’</w:t>
      </w:r>
      <w:r w:rsidR="006008F6" w:rsidRPr="00272FE8">
        <w:rPr>
          <w:lang w:val="fr-CH"/>
        </w:rPr>
        <w:t>acte de discrimination visé à l</w:t>
      </w:r>
      <w:r w:rsidR="00B3200F">
        <w:rPr>
          <w:lang w:val="fr-CH"/>
        </w:rPr>
        <w:t>’</w:t>
      </w:r>
      <w:r w:rsidR="006008F6" w:rsidRPr="00272FE8">
        <w:rPr>
          <w:lang w:val="fr-CH"/>
        </w:rPr>
        <w:t>article 250 consistant à refuser le bénéfice d</w:t>
      </w:r>
      <w:r w:rsidR="00B3200F">
        <w:rPr>
          <w:lang w:val="fr-CH"/>
        </w:rPr>
        <w:t>’</w:t>
      </w:r>
      <w:r w:rsidR="006008F6" w:rsidRPr="00272FE8">
        <w:rPr>
          <w:lang w:val="fr-CH"/>
        </w:rPr>
        <w:t>un droit reconnu par la loi ou à entraver l</w:t>
      </w:r>
      <w:r w:rsidR="00B3200F">
        <w:rPr>
          <w:lang w:val="fr-CH"/>
        </w:rPr>
        <w:t>’</w:t>
      </w:r>
      <w:r w:rsidR="006008F6" w:rsidRPr="00272FE8">
        <w:rPr>
          <w:lang w:val="fr-CH"/>
        </w:rPr>
        <w:t>exercice normal d</w:t>
      </w:r>
      <w:r w:rsidR="00B3200F">
        <w:rPr>
          <w:lang w:val="fr-CH"/>
        </w:rPr>
        <w:t>’</w:t>
      </w:r>
      <w:r w:rsidR="006008F6" w:rsidRPr="00272FE8">
        <w:rPr>
          <w:lang w:val="fr-CH"/>
        </w:rPr>
        <w:t>une</w:t>
      </w:r>
      <w:r w:rsidR="006008F6" w:rsidRPr="00272FE8">
        <w:rPr>
          <w:rFonts w:eastAsia="MS Mincho"/>
          <w:lang w:val="fr-CH"/>
        </w:rPr>
        <w:t xml:space="preserve"> </w:t>
      </w:r>
      <w:r w:rsidR="006008F6" w:rsidRPr="00272FE8">
        <w:rPr>
          <w:lang w:val="fr-CH"/>
        </w:rPr>
        <w:t>activité économique quelle qu</w:t>
      </w:r>
      <w:r w:rsidR="00B3200F">
        <w:rPr>
          <w:lang w:val="fr-CH"/>
        </w:rPr>
        <w:t>’</w:t>
      </w:r>
      <w:r w:rsidR="006008F6" w:rsidRPr="00272FE8">
        <w:rPr>
          <w:lang w:val="fr-CH"/>
        </w:rPr>
        <w:t>elle soit et commis par une personne dépositaire de l</w:t>
      </w:r>
      <w:r w:rsidR="00B3200F">
        <w:rPr>
          <w:lang w:val="fr-CH"/>
        </w:rPr>
        <w:t>’</w:t>
      </w:r>
      <w:r w:rsidR="006008F6" w:rsidRPr="00272FE8">
        <w:rPr>
          <w:lang w:val="fr-CH"/>
        </w:rPr>
        <w:t>autorité politique ou chargée d</w:t>
      </w:r>
      <w:r w:rsidR="00B3200F">
        <w:rPr>
          <w:lang w:val="fr-CH"/>
        </w:rPr>
        <w:t>’</w:t>
      </w:r>
      <w:r w:rsidR="006008F6" w:rsidRPr="00272FE8">
        <w:rPr>
          <w:lang w:val="fr-CH"/>
        </w:rPr>
        <w:t>un service public dans l</w:t>
      </w:r>
      <w:r w:rsidR="00B3200F">
        <w:rPr>
          <w:lang w:val="fr-CH"/>
        </w:rPr>
        <w:t>’</w:t>
      </w:r>
      <w:r w:rsidR="006008F6" w:rsidRPr="00272FE8">
        <w:rPr>
          <w:lang w:val="fr-CH"/>
        </w:rPr>
        <w:t>exercice, ou à l</w:t>
      </w:r>
      <w:r w:rsidR="00B3200F">
        <w:rPr>
          <w:lang w:val="fr-CH"/>
        </w:rPr>
        <w:t>’</w:t>
      </w:r>
      <w:r w:rsidR="006008F6" w:rsidRPr="00272FE8">
        <w:rPr>
          <w:lang w:val="fr-CH"/>
        </w:rPr>
        <w:t>occasion de l</w:t>
      </w:r>
      <w:r w:rsidR="00B3200F">
        <w:rPr>
          <w:lang w:val="fr-CH"/>
        </w:rPr>
        <w:t>’</w:t>
      </w:r>
      <w:r w:rsidR="006008F6" w:rsidRPr="00272FE8">
        <w:rPr>
          <w:lang w:val="fr-CH"/>
        </w:rPr>
        <w:t xml:space="preserve">exercice, de ses fonctions </w:t>
      </w:r>
      <w:r w:rsidR="005F52D0" w:rsidRPr="00272FE8">
        <w:rPr>
          <w:lang w:val="fr-CH"/>
        </w:rPr>
        <w:t>au détriment d</w:t>
      </w:r>
      <w:r w:rsidR="00B3200F">
        <w:rPr>
          <w:lang w:val="fr-CH"/>
        </w:rPr>
        <w:t>’</w:t>
      </w:r>
      <w:r w:rsidR="006008F6" w:rsidRPr="00272FE8">
        <w:rPr>
          <w:lang w:val="fr-CH"/>
        </w:rPr>
        <w:t>une personne p</w:t>
      </w:r>
      <w:r w:rsidR="005F52D0" w:rsidRPr="00272FE8">
        <w:rPr>
          <w:lang w:val="fr-CH"/>
        </w:rPr>
        <w:t>hysique ou morale</w:t>
      </w:r>
      <w:r w:rsidR="006008F6" w:rsidRPr="00272FE8">
        <w:rPr>
          <w:lang w:val="fr-CH"/>
        </w:rPr>
        <w:t xml:space="preserve"> est puni d</w:t>
      </w:r>
      <w:r w:rsidR="00B3200F">
        <w:rPr>
          <w:lang w:val="fr-CH"/>
        </w:rPr>
        <w:t>’</w:t>
      </w:r>
      <w:r w:rsidR="006008F6" w:rsidRPr="00272FE8">
        <w:rPr>
          <w:lang w:val="fr-CH"/>
        </w:rPr>
        <w:t>une</w:t>
      </w:r>
      <w:r w:rsidR="006008F6" w:rsidRPr="00272FE8">
        <w:rPr>
          <w:rFonts w:eastAsia="MS Mincho"/>
          <w:lang w:val="fr-CH"/>
        </w:rPr>
        <w:t xml:space="preserve"> </w:t>
      </w:r>
      <w:r w:rsidR="006008F6" w:rsidRPr="00272FE8">
        <w:rPr>
          <w:lang w:val="fr-CH"/>
        </w:rPr>
        <w:t>peine de trois ans de prison et d</w:t>
      </w:r>
      <w:r w:rsidR="00B3200F">
        <w:rPr>
          <w:lang w:val="fr-CH"/>
        </w:rPr>
        <w:t>’</w:t>
      </w:r>
      <w:r w:rsidR="006008F6" w:rsidRPr="00272FE8">
        <w:rPr>
          <w:lang w:val="fr-CH"/>
        </w:rPr>
        <w:t>une amende égale à 3,25 fois le salaire minimal</w:t>
      </w:r>
      <w:r w:rsidR="005F52D0" w:rsidRPr="00272FE8">
        <w:rPr>
          <w:lang w:val="fr-CH"/>
        </w:rPr>
        <w:t xml:space="preserve"> </w:t>
      </w:r>
      <w:r w:rsidR="006008F6" w:rsidRPr="00272FE8">
        <w:rPr>
          <w:lang w:val="fr-CH"/>
        </w:rPr>
        <w:t>du</w:t>
      </w:r>
      <w:r w:rsidR="006008F6" w:rsidRPr="00272FE8">
        <w:rPr>
          <w:rFonts w:eastAsia="MS Mincho"/>
          <w:lang w:val="fr-CH"/>
        </w:rPr>
        <w:t xml:space="preserve"> </w:t>
      </w:r>
      <w:r w:rsidR="005F52D0" w:rsidRPr="00272FE8">
        <w:rPr>
          <w:lang w:val="fr-CH"/>
        </w:rPr>
        <w:t>secteur public</w:t>
      </w:r>
      <w:r w:rsidR="00CC1403">
        <w:rPr>
          <w:lang w:val="fr-CH"/>
        </w:rPr>
        <w:t>;</w:t>
      </w:r>
    </w:p>
    <w:p w:rsidR="00597074" w:rsidRPr="00272FE8" w:rsidRDefault="00597074" w:rsidP="00EF3FE7">
      <w:pPr>
        <w:tabs>
          <w:tab w:val="right" w:pos="1304"/>
        </w:tabs>
        <w:spacing w:after="240"/>
        <w:ind w:left="1701" w:hanging="1701"/>
        <w:rPr>
          <w:lang w:val="fr-CH"/>
        </w:rPr>
      </w:pPr>
      <w:r w:rsidRPr="00272FE8">
        <w:rPr>
          <w:lang w:val="fr-CH"/>
        </w:rPr>
        <w:tab/>
        <w:t>i)</w:t>
      </w:r>
      <w:r w:rsidRPr="00272FE8">
        <w:rPr>
          <w:lang w:val="fr-CH"/>
        </w:rPr>
        <w:tab/>
      </w:r>
      <w:r w:rsidR="00D264BC" w:rsidRPr="00272FE8">
        <w:rPr>
          <w:lang w:val="fr-CH"/>
        </w:rPr>
        <w:t>Dans l</w:t>
      </w:r>
      <w:r w:rsidR="00B3200F">
        <w:rPr>
          <w:lang w:val="fr-CH"/>
        </w:rPr>
        <w:t>’</w:t>
      </w:r>
      <w:r w:rsidR="003D10C5" w:rsidRPr="00272FE8">
        <w:rPr>
          <w:lang w:val="fr-CH"/>
        </w:rPr>
        <w:t>affaire prévue dans le pré</w:t>
      </w:r>
      <w:r w:rsidR="00D264BC" w:rsidRPr="00272FE8">
        <w:rPr>
          <w:lang w:val="fr-CH"/>
        </w:rPr>
        <w:t>sent article, le juge ou le tribunal peut remplacer l</w:t>
      </w:r>
      <w:r w:rsidR="00B3200F">
        <w:rPr>
          <w:lang w:val="fr-CH"/>
        </w:rPr>
        <w:t>’</w:t>
      </w:r>
      <w:r w:rsidR="00D264BC" w:rsidRPr="00272FE8">
        <w:rPr>
          <w:lang w:val="fr-CH"/>
        </w:rPr>
        <w:t>amende applicable par l</w:t>
      </w:r>
      <w:r w:rsidR="00B3200F">
        <w:rPr>
          <w:lang w:val="fr-CH"/>
        </w:rPr>
        <w:t>’</w:t>
      </w:r>
      <w:r w:rsidR="00D264BC" w:rsidRPr="00272FE8">
        <w:rPr>
          <w:lang w:val="fr-CH"/>
        </w:rPr>
        <w:t>équivalent de cinq fois le montant du traitement que touchait l</w:t>
      </w:r>
      <w:r w:rsidR="00B3200F">
        <w:rPr>
          <w:lang w:val="fr-CH"/>
        </w:rPr>
        <w:t>’</w:t>
      </w:r>
      <w:r w:rsidR="00D264BC" w:rsidRPr="00272FE8">
        <w:rPr>
          <w:lang w:val="fr-CH"/>
        </w:rPr>
        <w:t>autorité ou le fonctionnaire inculpé de l</w:t>
      </w:r>
      <w:r w:rsidR="00B3200F">
        <w:rPr>
          <w:lang w:val="fr-CH"/>
        </w:rPr>
        <w:t>’</w:t>
      </w:r>
      <w:r w:rsidR="00D264BC" w:rsidRPr="00272FE8">
        <w:rPr>
          <w:lang w:val="fr-CH"/>
        </w:rPr>
        <w:t xml:space="preserve">acte incriminé au moment </w:t>
      </w:r>
      <w:r w:rsidR="00E51945" w:rsidRPr="00272FE8">
        <w:rPr>
          <w:lang w:val="fr-CH"/>
        </w:rPr>
        <w:t>de la commission de</w:t>
      </w:r>
      <w:r w:rsidR="00D264BC" w:rsidRPr="00272FE8">
        <w:rPr>
          <w:lang w:val="fr-CH"/>
        </w:rPr>
        <w:t xml:space="preserve"> l</w:t>
      </w:r>
      <w:r w:rsidR="00B3200F">
        <w:rPr>
          <w:lang w:val="fr-CH"/>
        </w:rPr>
        <w:t>’</w:t>
      </w:r>
      <w:r w:rsidR="00D264BC" w:rsidRPr="00272FE8">
        <w:rPr>
          <w:lang w:val="fr-CH"/>
        </w:rPr>
        <w:t xml:space="preserve">infraction. </w:t>
      </w:r>
    </w:p>
    <w:p w:rsidR="00597074" w:rsidRPr="00272FE8" w:rsidRDefault="00597074" w:rsidP="00EF3FE7">
      <w:pPr>
        <w:spacing w:after="240"/>
        <w:rPr>
          <w:lang w:val="fr-CH"/>
        </w:rPr>
      </w:pPr>
      <w:r w:rsidRPr="00272FE8">
        <w:rPr>
          <w:lang w:val="fr-CH"/>
        </w:rPr>
        <w:t>34.</w:t>
      </w:r>
      <w:r w:rsidRPr="00272FE8">
        <w:rPr>
          <w:lang w:val="fr-CH"/>
        </w:rPr>
        <w:tab/>
        <w:t>L</w:t>
      </w:r>
      <w:r w:rsidR="00B3200F">
        <w:rPr>
          <w:lang w:val="fr-CH"/>
        </w:rPr>
        <w:t>’</w:t>
      </w:r>
      <w:r w:rsidR="00D264BC" w:rsidRPr="00272FE8">
        <w:rPr>
          <w:lang w:val="fr-CH"/>
        </w:rPr>
        <w:t xml:space="preserve">article 12 de la </w:t>
      </w:r>
      <w:r w:rsidR="00CC1403">
        <w:rPr>
          <w:lang w:val="fr-CH"/>
        </w:rPr>
        <w:t>l</w:t>
      </w:r>
      <w:r w:rsidR="00D264BC" w:rsidRPr="00272FE8">
        <w:rPr>
          <w:lang w:val="fr-CH"/>
        </w:rPr>
        <w:t xml:space="preserve">oi </w:t>
      </w:r>
      <w:r w:rsidR="00CC1403">
        <w:rPr>
          <w:lang w:val="fr-CH"/>
        </w:rPr>
        <w:t>n</w:t>
      </w:r>
      <w:r w:rsidR="00CC1403" w:rsidRPr="00CC1403">
        <w:rPr>
          <w:vertAlign w:val="superscript"/>
          <w:lang w:val="fr-CH"/>
        </w:rPr>
        <w:t>o</w:t>
      </w:r>
      <w:r w:rsidR="00CC1403">
        <w:rPr>
          <w:lang w:val="fr-CH"/>
        </w:rPr>
        <w:t> </w:t>
      </w:r>
      <w:r w:rsidR="00D264BC" w:rsidRPr="00272FE8">
        <w:rPr>
          <w:lang w:val="fr-CH"/>
        </w:rPr>
        <w:t xml:space="preserve">55-93 sur le sida </w:t>
      </w:r>
      <w:r w:rsidR="00AA74C0" w:rsidRPr="00272FE8">
        <w:rPr>
          <w:lang w:val="fr-CH"/>
        </w:rPr>
        <w:t>dispose que le</w:t>
      </w:r>
      <w:r w:rsidR="00D264BC" w:rsidRPr="00272FE8">
        <w:rPr>
          <w:lang w:val="fr-CH"/>
        </w:rPr>
        <w:t xml:space="preserve"> Secrétaire d</w:t>
      </w:r>
      <w:r w:rsidR="00B3200F">
        <w:rPr>
          <w:lang w:val="fr-CH"/>
        </w:rPr>
        <w:t>’</w:t>
      </w:r>
      <w:r w:rsidR="003D10C5" w:rsidRPr="00272FE8">
        <w:rPr>
          <w:lang w:val="fr-CH"/>
        </w:rPr>
        <w:t>État au travail, agissant en coordination avec les centrales syndicales, facilite l</w:t>
      </w:r>
      <w:r w:rsidR="00B3200F">
        <w:rPr>
          <w:lang w:val="fr-CH"/>
        </w:rPr>
        <w:t>’</w:t>
      </w:r>
      <w:r w:rsidR="003D10C5" w:rsidRPr="00272FE8">
        <w:rPr>
          <w:lang w:val="fr-CH"/>
        </w:rPr>
        <w:t>information, l</w:t>
      </w:r>
      <w:r w:rsidR="00B3200F">
        <w:rPr>
          <w:lang w:val="fr-CH"/>
        </w:rPr>
        <w:t>’</w:t>
      </w:r>
      <w:r w:rsidR="003D10C5" w:rsidRPr="00272FE8">
        <w:rPr>
          <w:lang w:val="fr-CH"/>
        </w:rPr>
        <w:t xml:space="preserve">éducation et la communication </w:t>
      </w:r>
      <w:r w:rsidR="00D34326" w:rsidRPr="00272FE8">
        <w:rPr>
          <w:lang w:val="fr-CH"/>
        </w:rPr>
        <w:t xml:space="preserve">concernant tous </w:t>
      </w:r>
      <w:r w:rsidR="00A1034D" w:rsidRPr="00272FE8">
        <w:rPr>
          <w:lang w:val="fr-CH"/>
        </w:rPr>
        <w:t>le</w:t>
      </w:r>
      <w:r w:rsidR="00D34326" w:rsidRPr="00272FE8">
        <w:rPr>
          <w:lang w:val="fr-CH"/>
        </w:rPr>
        <w:t>s modes de transmission et de prévention des MST et du sida parmi les employeurs de toutes les entreprises publiques et privées opérant dans le pays.</w:t>
      </w:r>
    </w:p>
    <w:p w:rsidR="00597074" w:rsidRPr="00272FE8" w:rsidRDefault="00597074" w:rsidP="00EF3FE7">
      <w:pPr>
        <w:spacing w:after="240"/>
        <w:rPr>
          <w:lang w:val="fr-CH"/>
        </w:rPr>
      </w:pPr>
      <w:r w:rsidRPr="00272FE8">
        <w:rPr>
          <w:lang w:val="fr-CH"/>
        </w:rPr>
        <w:t>35.</w:t>
      </w:r>
      <w:r w:rsidRPr="00272FE8">
        <w:rPr>
          <w:lang w:val="fr-CH"/>
        </w:rPr>
        <w:tab/>
      </w:r>
      <w:r w:rsidR="00A1034D" w:rsidRPr="00272FE8">
        <w:rPr>
          <w:lang w:val="fr-CH"/>
        </w:rPr>
        <w:t>À cet égard, le par</w:t>
      </w:r>
      <w:r w:rsidR="00CC1403">
        <w:rPr>
          <w:lang w:val="fr-CH"/>
        </w:rPr>
        <w:t>agraphe</w:t>
      </w:r>
      <w:r w:rsidR="00A1034D" w:rsidRPr="00272FE8">
        <w:rPr>
          <w:lang w:val="fr-CH"/>
        </w:rPr>
        <w:t xml:space="preserve"> 17 de l</w:t>
      </w:r>
      <w:r w:rsidR="00B3200F">
        <w:rPr>
          <w:lang w:val="fr-CH"/>
        </w:rPr>
        <w:t>’</w:t>
      </w:r>
      <w:r w:rsidR="00A1034D" w:rsidRPr="00272FE8">
        <w:rPr>
          <w:lang w:val="fr-CH"/>
        </w:rPr>
        <w:t xml:space="preserve">article </w:t>
      </w:r>
      <w:r w:rsidRPr="00272FE8">
        <w:rPr>
          <w:lang w:val="fr-CH"/>
        </w:rPr>
        <w:t>8</w:t>
      </w:r>
      <w:r w:rsidR="00A1034D" w:rsidRPr="00272FE8">
        <w:rPr>
          <w:lang w:val="fr-CH"/>
        </w:rPr>
        <w:t xml:space="preserve"> </w:t>
      </w:r>
      <w:r w:rsidRPr="00272FE8">
        <w:rPr>
          <w:lang w:val="fr-CH"/>
        </w:rPr>
        <w:t>de la Constitu</w:t>
      </w:r>
      <w:r w:rsidR="00A1034D" w:rsidRPr="00272FE8">
        <w:rPr>
          <w:lang w:val="fr-CH"/>
        </w:rPr>
        <w:t>tion stipule que l</w:t>
      </w:r>
      <w:r w:rsidR="00B3200F">
        <w:rPr>
          <w:lang w:val="fr-CH"/>
        </w:rPr>
        <w:t>’</w:t>
      </w:r>
      <w:r w:rsidR="00A1034D" w:rsidRPr="00272FE8">
        <w:rPr>
          <w:lang w:val="fr-CH"/>
        </w:rPr>
        <w:t xml:space="preserve">État </w:t>
      </w:r>
      <w:r w:rsidR="00B6770D" w:rsidRPr="00272FE8">
        <w:rPr>
          <w:lang w:val="fr-CH"/>
        </w:rPr>
        <w:t>encourage le développement progressif de la sécurité sociale, de façon que toute personne puisse jouir d</w:t>
      </w:r>
      <w:r w:rsidR="00B3200F">
        <w:rPr>
          <w:lang w:val="fr-CH"/>
        </w:rPr>
        <w:t>’</w:t>
      </w:r>
      <w:r w:rsidR="00B6770D" w:rsidRPr="00272FE8">
        <w:rPr>
          <w:lang w:val="fr-CH"/>
        </w:rPr>
        <w:t>une protection suffisante contre le chômage, la maladie, l</w:t>
      </w:r>
      <w:r w:rsidR="00B3200F">
        <w:rPr>
          <w:lang w:val="fr-CH"/>
        </w:rPr>
        <w:t>’</w:t>
      </w:r>
      <w:r w:rsidR="00B6770D" w:rsidRPr="00272FE8">
        <w:rPr>
          <w:lang w:val="fr-CH"/>
        </w:rPr>
        <w:t>incapacité et la vieillesse</w:t>
      </w:r>
      <w:r w:rsidRPr="00272FE8">
        <w:rPr>
          <w:lang w:val="fr-CH"/>
        </w:rPr>
        <w:t xml:space="preserve">; </w:t>
      </w:r>
      <w:r w:rsidR="0085614D" w:rsidRPr="00272FE8">
        <w:rPr>
          <w:lang w:val="fr-CH"/>
        </w:rPr>
        <w:t xml:space="preserve">cette disposition a été appuyée par la </w:t>
      </w:r>
      <w:r w:rsidR="00CC1403">
        <w:rPr>
          <w:lang w:val="fr-CH"/>
        </w:rPr>
        <w:t>l</w:t>
      </w:r>
      <w:r w:rsidR="0085614D" w:rsidRPr="00272FE8">
        <w:rPr>
          <w:lang w:val="fr-CH"/>
        </w:rPr>
        <w:t xml:space="preserve">oi </w:t>
      </w:r>
      <w:r w:rsidR="00CC1403">
        <w:rPr>
          <w:lang w:val="fr-CH"/>
        </w:rPr>
        <w:t>n</w:t>
      </w:r>
      <w:r w:rsidR="00CC1403" w:rsidRPr="00CC1403">
        <w:rPr>
          <w:vertAlign w:val="superscript"/>
          <w:lang w:val="fr-CH"/>
        </w:rPr>
        <w:t>o</w:t>
      </w:r>
      <w:r w:rsidR="00CC1403">
        <w:rPr>
          <w:lang w:val="fr-CH"/>
        </w:rPr>
        <w:t> </w:t>
      </w:r>
      <w:r w:rsidRPr="00272FE8">
        <w:rPr>
          <w:lang w:val="fr-CH"/>
        </w:rPr>
        <w:t xml:space="preserve">87-01 </w:t>
      </w:r>
      <w:r w:rsidR="0085614D" w:rsidRPr="00272FE8">
        <w:rPr>
          <w:lang w:val="fr-CH"/>
        </w:rPr>
        <w:t xml:space="preserve">sur la sécurité sociale, </w:t>
      </w:r>
      <w:r w:rsidR="00CC357D" w:rsidRPr="00272FE8">
        <w:rPr>
          <w:lang w:val="fr-CH"/>
        </w:rPr>
        <w:t>dont l</w:t>
      </w:r>
      <w:r w:rsidR="00B3200F">
        <w:rPr>
          <w:lang w:val="fr-CH"/>
        </w:rPr>
        <w:t>’</w:t>
      </w:r>
      <w:r w:rsidR="00CC357D" w:rsidRPr="00272FE8">
        <w:rPr>
          <w:lang w:val="fr-CH"/>
        </w:rPr>
        <w:t>article 3 fixe certains des principes directeurs de la sécurité sociale</w:t>
      </w:r>
      <w:r w:rsidR="00E06639" w:rsidRPr="00272FE8">
        <w:rPr>
          <w:lang w:val="fr-CH"/>
        </w:rPr>
        <w:t>, à savoir</w:t>
      </w:r>
      <w:r w:rsidRPr="00272FE8">
        <w:rPr>
          <w:lang w:val="fr-CH"/>
        </w:rPr>
        <w:t>:</w:t>
      </w:r>
    </w:p>
    <w:p w:rsidR="00597074" w:rsidRPr="00272FE8" w:rsidRDefault="00597074" w:rsidP="00CC1403">
      <w:pPr>
        <w:spacing w:after="240"/>
        <w:ind w:firstLine="567"/>
        <w:rPr>
          <w:lang w:val="fr-CH"/>
        </w:rPr>
      </w:pPr>
      <w:r w:rsidRPr="00272FE8">
        <w:rPr>
          <w:lang w:val="fr-CH"/>
        </w:rPr>
        <w:t>a)</w:t>
      </w:r>
      <w:r w:rsidRPr="00272FE8">
        <w:rPr>
          <w:lang w:val="fr-CH"/>
        </w:rPr>
        <w:tab/>
      </w:r>
      <w:r w:rsidR="00E06639" w:rsidRPr="00272FE8">
        <w:rPr>
          <w:lang w:val="fr-CH"/>
        </w:rPr>
        <w:t>L</w:t>
      </w:r>
      <w:r w:rsidR="00B3200F">
        <w:rPr>
          <w:lang w:val="fr-CH"/>
        </w:rPr>
        <w:t>’</w:t>
      </w:r>
      <w:r w:rsidR="00E06639" w:rsidRPr="00272FE8">
        <w:rPr>
          <w:lang w:val="fr-CH"/>
        </w:rPr>
        <w:t>universalité</w:t>
      </w:r>
      <w:r w:rsidRPr="00272FE8">
        <w:rPr>
          <w:lang w:val="fr-CH"/>
        </w:rPr>
        <w:t xml:space="preserve">. </w:t>
      </w:r>
      <w:r w:rsidR="00717607" w:rsidRPr="00272FE8">
        <w:rPr>
          <w:lang w:val="fr-CH"/>
        </w:rPr>
        <w:t>Le système national de sécurité sociale (SNSS) doit protéger tous les Dominicains et autres personnes résidant dans le pays sans discrimination fondée sur la santé, le sexe ou la situation sociale, politique ou économique</w:t>
      </w:r>
      <w:r w:rsidR="00C32CD3" w:rsidRPr="00272FE8">
        <w:rPr>
          <w:lang w:val="fr-CH"/>
        </w:rPr>
        <w:t>.</w:t>
      </w:r>
    </w:p>
    <w:p w:rsidR="00597074" w:rsidRPr="00272FE8" w:rsidRDefault="00597074" w:rsidP="00CC1403">
      <w:pPr>
        <w:spacing w:after="240"/>
        <w:ind w:firstLine="567"/>
        <w:rPr>
          <w:lang w:val="fr-CH"/>
        </w:rPr>
      </w:pPr>
      <w:r w:rsidRPr="00272FE8">
        <w:rPr>
          <w:lang w:val="fr-CH"/>
        </w:rPr>
        <w:t>b)</w:t>
      </w:r>
      <w:r w:rsidRPr="00272FE8">
        <w:rPr>
          <w:lang w:val="fr-CH"/>
        </w:rPr>
        <w:tab/>
      </w:r>
      <w:r w:rsidR="00202891" w:rsidRPr="00272FE8">
        <w:rPr>
          <w:lang w:val="fr-CH"/>
        </w:rPr>
        <w:t>Caractère intégré</w:t>
      </w:r>
      <w:r w:rsidRPr="00272FE8">
        <w:rPr>
          <w:lang w:val="fr-CH"/>
        </w:rPr>
        <w:t>. To</w:t>
      </w:r>
      <w:r w:rsidR="00202891" w:rsidRPr="00272FE8">
        <w:rPr>
          <w:lang w:val="fr-CH"/>
        </w:rPr>
        <w:t>utes les personnes sans distinction ont droit à une protection suffisante de façon à pouvoir jouir de la vie, exercer leurs facultés et développer leur</w:t>
      </w:r>
      <w:r w:rsidR="0029646F" w:rsidRPr="00272FE8">
        <w:rPr>
          <w:lang w:val="fr-CH"/>
        </w:rPr>
        <w:t>s</w:t>
      </w:r>
      <w:r w:rsidR="00202891" w:rsidRPr="00272FE8">
        <w:rPr>
          <w:lang w:val="fr-CH"/>
        </w:rPr>
        <w:t xml:space="preserve"> capacités productives</w:t>
      </w:r>
      <w:r w:rsidR="00C32CD3" w:rsidRPr="00272FE8">
        <w:rPr>
          <w:lang w:val="fr-CH"/>
        </w:rPr>
        <w:t>.</w:t>
      </w:r>
    </w:p>
    <w:p w:rsidR="00597074" w:rsidRPr="00272FE8" w:rsidRDefault="00597074" w:rsidP="00CC1403">
      <w:pPr>
        <w:spacing w:after="240"/>
        <w:ind w:firstLine="567"/>
        <w:rPr>
          <w:lang w:val="fr-CH"/>
        </w:rPr>
      </w:pPr>
      <w:r w:rsidRPr="00272FE8">
        <w:rPr>
          <w:lang w:val="fr-CH"/>
        </w:rPr>
        <w:t>c)</w:t>
      </w:r>
      <w:r w:rsidRPr="00272FE8">
        <w:rPr>
          <w:lang w:val="fr-CH"/>
        </w:rPr>
        <w:tab/>
      </w:r>
      <w:r w:rsidR="005D7B9F" w:rsidRPr="00272FE8">
        <w:rPr>
          <w:lang w:val="fr-CH"/>
        </w:rPr>
        <w:t>Équité</w:t>
      </w:r>
      <w:r w:rsidRPr="00272FE8">
        <w:rPr>
          <w:lang w:val="fr-CH"/>
        </w:rPr>
        <w:t>.</w:t>
      </w:r>
      <w:r w:rsidR="00CC1403">
        <w:rPr>
          <w:lang w:val="fr-CH"/>
        </w:rPr>
        <w:t xml:space="preserve"> </w:t>
      </w:r>
      <w:r w:rsidR="005D7B9F" w:rsidRPr="00272FE8">
        <w:rPr>
          <w:lang w:val="fr-CH"/>
        </w:rPr>
        <w:t>Le SNSS garantit de manière effective l</w:t>
      </w:r>
      <w:r w:rsidR="00B3200F">
        <w:rPr>
          <w:lang w:val="fr-CH"/>
        </w:rPr>
        <w:t>’</w:t>
      </w:r>
      <w:r w:rsidR="005D7B9F" w:rsidRPr="00272FE8">
        <w:rPr>
          <w:lang w:val="fr-CH"/>
        </w:rPr>
        <w:t>accès aux services à tous ses bénéficiaires, en particulier à ceux qui vivent et/ou travaillent dans des zones peu accessibles ou marginales</w:t>
      </w:r>
      <w:r w:rsidRPr="00272FE8">
        <w:rPr>
          <w:lang w:val="fr-CH"/>
        </w:rPr>
        <w:t>.</w:t>
      </w:r>
    </w:p>
    <w:p w:rsidR="00597074" w:rsidRPr="00272FE8" w:rsidRDefault="00597074" w:rsidP="00EF3FE7">
      <w:pPr>
        <w:spacing w:after="240"/>
        <w:rPr>
          <w:lang w:val="fr-CH"/>
        </w:rPr>
      </w:pPr>
      <w:r w:rsidRPr="00272FE8">
        <w:rPr>
          <w:lang w:val="fr-CH"/>
        </w:rPr>
        <w:t>36.</w:t>
      </w:r>
      <w:r w:rsidRPr="00272FE8">
        <w:rPr>
          <w:lang w:val="fr-CH"/>
        </w:rPr>
        <w:tab/>
      </w:r>
      <w:r w:rsidR="00A22E71">
        <w:rPr>
          <w:lang w:val="fr-CH"/>
        </w:rPr>
        <w:t>L</w:t>
      </w:r>
      <w:r w:rsidR="00B3200F">
        <w:rPr>
          <w:lang w:val="fr-CH"/>
        </w:rPr>
        <w:t>’</w:t>
      </w:r>
      <w:r w:rsidR="00A22E71">
        <w:rPr>
          <w:lang w:val="fr-CH"/>
        </w:rPr>
        <w:t>article 4 de la même l</w:t>
      </w:r>
      <w:r w:rsidR="005D7B9F" w:rsidRPr="00272FE8">
        <w:rPr>
          <w:lang w:val="fr-CH"/>
        </w:rPr>
        <w:t xml:space="preserve">oi énonce les droits et devoirs des </w:t>
      </w:r>
      <w:r w:rsidR="004754AB" w:rsidRPr="00272FE8">
        <w:rPr>
          <w:lang w:val="fr-CH"/>
        </w:rPr>
        <w:t>personnes affiliées, en stipulant en son para</w:t>
      </w:r>
      <w:r w:rsidR="00CC1403">
        <w:rPr>
          <w:lang w:val="fr-CH"/>
        </w:rPr>
        <w:t>graphe</w:t>
      </w:r>
      <w:r w:rsidR="004754AB" w:rsidRPr="00272FE8">
        <w:rPr>
          <w:lang w:val="fr-CH"/>
        </w:rPr>
        <w:t xml:space="preserve"> 5 que </w:t>
      </w:r>
      <w:r w:rsidR="00CC1403">
        <w:rPr>
          <w:lang w:val="fr-CH"/>
        </w:rPr>
        <w:t>« </w:t>
      </w:r>
      <w:r w:rsidR="004754AB" w:rsidRPr="00272FE8">
        <w:rPr>
          <w:lang w:val="fr-CH"/>
        </w:rPr>
        <w:t>l</w:t>
      </w:r>
      <w:r w:rsidR="00B3200F">
        <w:rPr>
          <w:lang w:val="fr-CH"/>
        </w:rPr>
        <w:t>’</w:t>
      </w:r>
      <w:r w:rsidR="004754AB" w:rsidRPr="00272FE8">
        <w:rPr>
          <w:lang w:val="fr-CH"/>
        </w:rPr>
        <w:t>affilié a le droit, au nom de sa famille, de cho</w:t>
      </w:r>
      <w:r w:rsidR="00AD15C6" w:rsidRPr="00272FE8">
        <w:rPr>
          <w:lang w:val="fr-CH"/>
        </w:rPr>
        <w:t>i</w:t>
      </w:r>
      <w:r w:rsidR="004F3AE0" w:rsidRPr="00272FE8">
        <w:rPr>
          <w:lang w:val="fr-CH"/>
        </w:rPr>
        <w:t xml:space="preserve">sir </w:t>
      </w:r>
      <w:r w:rsidR="00595AAB" w:rsidRPr="00272FE8">
        <w:rPr>
          <w:lang w:val="fr-CH"/>
        </w:rPr>
        <w:t xml:space="preserve">la Direction des problèmes </w:t>
      </w:r>
      <w:r w:rsidR="00AD15C6" w:rsidRPr="00272FE8">
        <w:rPr>
          <w:lang w:val="fr-CH"/>
        </w:rPr>
        <w:t xml:space="preserve">de santé (ARS) et/ou </w:t>
      </w:r>
      <w:r w:rsidR="00595AAB" w:rsidRPr="00272FE8">
        <w:rPr>
          <w:lang w:val="fr-CH"/>
        </w:rPr>
        <w:t>l</w:t>
      </w:r>
      <w:r w:rsidR="00B3200F">
        <w:rPr>
          <w:lang w:val="fr-CH"/>
        </w:rPr>
        <w:t>’</w:t>
      </w:r>
      <w:r w:rsidR="00595AAB" w:rsidRPr="00272FE8">
        <w:rPr>
          <w:lang w:val="fr-CH"/>
        </w:rPr>
        <w:t xml:space="preserve">entité </w:t>
      </w:r>
      <w:r w:rsidR="00885FFE" w:rsidRPr="00272FE8">
        <w:rPr>
          <w:lang w:val="fr-CH"/>
        </w:rPr>
        <w:t>prestataire de services de santé (P</w:t>
      </w:r>
      <w:r w:rsidR="00CC1403">
        <w:rPr>
          <w:lang w:val="fr-CH"/>
        </w:rPr>
        <w:t xml:space="preserve">SS) qui lui convient le mieux. </w:t>
      </w:r>
      <w:r w:rsidR="00885FFE" w:rsidRPr="00272FE8">
        <w:rPr>
          <w:lang w:val="fr-CH"/>
        </w:rPr>
        <w:t>Aucune ARS et/ou PSS ne peut refuser ou annuler l</w:t>
      </w:r>
      <w:r w:rsidR="00B3200F">
        <w:rPr>
          <w:lang w:val="fr-CH"/>
        </w:rPr>
        <w:t>’</w:t>
      </w:r>
      <w:r w:rsidR="00885FFE" w:rsidRPr="00272FE8">
        <w:rPr>
          <w:lang w:val="fr-CH"/>
        </w:rPr>
        <w:t>affiliation d</w:t>
      </w:r>
      <w:r w:rsidR="00B3200F">
        <w:rPr>
          <w:lang w:val="fr-CH"/>
        </w:rPr>
        <w:t>’</w:t>
      </w:r>
      <w:r w:rsidR="00885FFE" w:rsidRPr="00272FE8">
        <w:rPr>
          <w:lang w:val="fr-CH"/>
        </w:rPr>
        <w:t>un bénéficiaire pour des raisons tenant à l</w:t>
      </w:r>
      <w:r w:rsidR="00B3200F">
        <w:rPr>
          <w:lang w:val="fr-CH"/>
        </w:rPr>
        <w:t>’</w:t>
      </w:r>
      <w:r w:rsidR="00885FFE" w:rsidRPr="00272FE8">
        <w:rPr>
          <w:lang w:val="fr-CH"/>
        </w:rPr>
        <w:t>âge, au sexe, à la situation sociale, à l</w:t>
      </w:r>
      <w:r w:rsidR="00B3200F">
        <w:rPr>
          <w:lang w:val="fr-CH"/>
        </w:rPr>
        <w:t>’</w:t>
      </w:r>
      <w:r w:rsidR="00885FFE" w:rsidRPr="00272FE8">
        <w:rPr>
          <w:lang w:val="fr-CH"/>
        </w:rPr>
        <w:t>état de santé ou à la situation professionnelle</w:t>
      </w:r>
      <w:r w:rsidR="00110BC8" w:rsidRPr="00272FE8">
        <w:rPr>
          <w:lang w:val="fr-CH"/>
        </w:rPr>
        <w:t>.</w:t>
      </w:r>
      <w:r w:rsidR="00CC1403">
        <w:rPr>
          <w:lang w:val="fr-CH"/>
        </w:rPr>
        <w:t>».</w:t>
      </w:r>
    </w:p>
    <w:p w:rsidR="00597074" w:rsidRPr="00272FE8" w:rsidRDefault="00597074" w:rsidP="00EF3FE7">
      <w:pPr>
        <w:spacing w:after="240"/>
        <w:rPr>
          <w:lang w:val="fr-CH"/>
        </w:rPr>
      </w:pPr>
      <w:r w:rsidRPr="00272FE8">
        <w:rPr>
          <w:lang w:val="fr-CH"/>
        </w:rPr>
        <w:t>37.</w:t>
      </w:r>
      <w:r w:rsidRPr="00272FE8">
        <w:rPr>
          <w:lang w:val="fr-CH"/>
        </w:rPr>
        <w:tab/>
      </w:r>
      <w:r w:rsidR="00110BC8" w:rsidRPr="00272FE8">
        <w:rPr>
          <w:lang w:val="fr-CH"/>
        </w:rPr>
        <w:t xml:space="preserve">En outre, </w:t>
      </w:r>
      <w:r w:rsidR="00314A4E" w:rsidRPr="00272FE8">
        <w:rPr>
          <w:lang w:val="fr-CH"/>
        </w:rPr>
        <w:t>l</w:t>
      </w:r>
      <w:r w:rsidR="00B3200F">
        <w:rPr>
          <w:lang w:val="fr-CH"/>
        </w:rPr>
        <w:t>’</w:t>
      </w:r>
      <w:r w:rsidR="00314A4E" w:rsidRPr="00272FE8">
        <w:rPr>
          <w:lang w:val="fr-CH"/>
        </w:rPr>
        <w:t>article 5-A identifie les bénéficiaires du sy</w:t>
      </w:r>
      <w:r w:rsidR="00CC1403">
        <w:rPr>
          <w:lang w:val="fr-CH"/>
        </w:rPr>
        <w:t>stème, en indiquant ce qui suit</w:t>
      </w:r>
      <w:r w:rsidR="00314A4E" w:rsidRPr="00272FE8">
        <w:rPr>
          <w:lang w:val="fr-CH"/>
        </w:rPr>
        <w:t>:</w:t>
      </w:r>
      <w:r w:rsidRPr="00272FE8">
        <w:rPr>
          <w:lang w:val="fr-CH"/>
        </w:rPr>
        <w:t xml:space="preserve"> </w:t>
      </w:r>
      <w:r w:rsidR="00CC1403">
        <w:rPr>
          <w:lang w:val="fr-CH"/>
        </w:rPr>
        <w:t>«</w:t>
      </w:r>
      <w:r w:rsidR="00314A4E" w:rsidRPr="00272FE8">
        <w:rPr>
          <w:lang w:val="fr-CH"/>
        </w:rPr>
        <w:t>S</w:t>
      </w:r>
      <w:r w:rsidRPr="00272FE8">
        <w:rPr>
          <w:lang w:val="fr-CH"/>
        </w:rPr>
        <w:t>on</w:t>
      </w:r>
      <w:r w:rsidR="00314A4E" w:rsidRPr="00272FE8">
        <w:rPr>
          <w:lang w:val="fr-CH"/>
        </w:rPr>
        <w:t>t</w:t>
      </w:r>
      <w:r w:rsidRPr="00272FE8">
        <w:rPr>
          <w:lang w:val="fr-CH"/>
        </w:rPr>
        <w:t xml:space="preserve"> titula</w:t>
      </w:r>
      <w:r w:rsidR="00314A4E" w:rsidRPr="00272FE8">
        <w:rPr>
          <w:lang w:val="fr-CH"/>
        </w:rPr>
        <w:t>ires du droit à la promotion de la santé, à la prévention des maladies et à la protection et au rétablissement de leur santé et à la réadaptation, ainsi qu</w:t>
      </w:r>
      <w:r w:rsidR="00B3200F">
        <w:rPr>
          <w:lang w:val="fr-CH"/>
        </w:rPr>
        <w:t>’</w:t>
      </w:r>
      <w:r w:rsidR="00314A4E" w:rsidRPr="00272FE8">
        <w:rPr>
          <w:lang w:val="fr-CH"/>
        </w:rPr>
        <w:t>à la préservation de l</w:t>
      </w:r>
      <w:r w:rsidR="00B3200F">
        <w:rPr>
          <w:lang w:val="fr-CH"/>
        </w:rPr>
        <w:t>’</w:t>
      </w:r>
      <w:r w:rsidR="00314A4E" w:rsidRPr="00272FE8">
        <w:rPr>
          <w:lang w:val="fr-CH"/>
        </w:rPr>
        <w:t>environnement, sans aucune discrimination, tous les Dominicains et les ressortissants étrangers qui résident sur le territoire national.</w:t>
      </w:r>
      <w:r w:rsidR="00CC1403">
        <w:rPr>
          <w:lang w:val="fr-CH"/>
        </w:rPr>
        <w:t>».</w:t>
      </w:r>
    </w:p>
    <w:p w:rsidR="00597074" w:rsidRPr="00272FE8" w:rsidRDefault="00597074" w:rsidP="00EF3FE7">
      <w:pPr>
        <w:spacing w:after="240"/>
        <w:rPr>
          <w:lang w:val="fr-CH"/>
        </w:rPr>
      </w:pPr>
      <w:r w:rsidRPr="00272FE8">
        <w:rPr>
          <w:lang w:val="fr-CH"/>
        </w:rPr>
        <w:t>38.</w:t>
      </w:r>
      <w:r w:rsidRPr="00272FE8">
        <w:rPr>
          <w:lang w:val="fr-CH"/>
        </w:rPr>
        <w:tab/>
      </w:r>
      <w:r w:rsidR="00AF2B6F" w:rsidRPr="00272FE8">
        <w:rPr>
          <w:lang w:val="fr-CH"/>
        </w:rPr>
        <w:t>L</w:t>
      </w:r>
      <w:r w:rsidR="00B3200F">
        <w:rPr>
          <w:lang w:val="fr-CH"/>
        </w:rPr>
        <w:t>’</w:t>
      </w:r>
      <w:r w:rsidR="009F14D2" w:rsidRPr="00272FE8">
        <w:rPr>
          <w:lang w:val="fr-CH"/>
        </w:rPr>
        <w:t>article 1 de l</w:t>
      </w:r>
      <w:r w:rsidR="00AF2B6F" w:rsidRPr="00272FE8">
        <w:rPr>
          <w:lang w:val="fr-CH"/>
        </w:rPr>
        <w:t xml:space="preserve">a </w:t>
      </w:r>
      <w:r w:rsidR="00CC1403">
        <w:rPr>
          <w:lang w:val="fr-CH"/>
        </w:rPr>
        <w:t>l</w:t>
      </w:r>
      <w:r w:rsidR="00AF2B6F" w:rsidRPr="00272FE8">
        <w:rPr>
          <w:lang w:val="fr-CH"/>
        </w:rPr>
        <w:t xml:space="preserve">oi </w:t>
      </w:r>
      <w:r w:rsidR="00CC1403">
        <w:rPr>
          <w:lang w:val="fr-CH"/>
        </w:rPr>
        <w:t>n</w:t>
      </w:r>
      <w:r w:rsidR="00CC1403" w:rsidRPr="00CC1403">
        <w:rPr>
          <w:vertAlign w:val="superscript"/>
          <w:lang w:val="fr-CH"/>
        </w:rPr>
        <w:t>o</w:t>
      </w:r>
      <w:r w:rsidR="00CC1403">
        <w:rPr>
          <w:lang w:val="fr-CH"/>
        </w:rPr>
        <w:t> </w:t>
      </w:r>
      <w:r w:rsidR="00AF2B6F" w:rsidRPr="00272FE8">
        <w:rPr>
          <w:lang w:val="fr-CH"/>
        </w:rPr>
        <w:t xml:space="preserve">42-2000, qui a créé le Conseil national </w:t>
      </w:r>
      <w:r w:rsidR="009F14D2" w:rsidRPr="00272FE8">
        <w:rPr>
          <w:lang w:val="fr-CH"/>
        </w:rPr>
        <w:t>sur les personnes handicapées (CONADIS)</w:t>
      </w:r>
      <w:r w:rsidR="00487C12" w:rsidRPr="00272FE8">
        <w:rPr>
          <w:lang w:val="fr-CH"/>
        </w:rPr>
        <w:t>,</w:t>
      </w:r>
      <w:r w:rsidR="009F14D2" w:rsidRPr="00272FE8">
        <w:rPr>
          <w:lang w:val="fr-CH"/>
        </w:rPr>
        <w:t xml:space="preserve"> dispos</w:t>
      </w:r>
      <w:r w:rsidRPr="00272FE8">
        <w:rPr>
          <w:lang w:val="fr-CH"/>
        </w:rPr>
        <w:t xml:space="preserve">e que </w:t>
      </w:r>
      <w:r w:rsidR="00516622" w:rsidRPr="00272FE8">
        <w:rPr>
          <w:lang w:val="fr-CH"/>
        </w:rPr>
        <w:t>cette loi a pour finalité d</w:t>
      </w:r>
      <w:r w:rsidR="00B3200F">
        <w:rPr>
          <w:lang w:val="fr-CH"/>
        </w:rPr>
        <w:t>’</w:t>
      </w:r>
      <w:r w:rsidR="00516622" w:rsidRPr="00272FE8">
        <w:rPr>
          <w:lang w:val="fr-CH"/>
        </w:rPr>
        <w:t xml:space="preserve">assurer </w:t>
      </w:r>
      <w:r w:rsidR="00487C12" w:rsidRPr="00272FE8">
        <w:rPr>
          <w:lang w:val="fr-CH"/>
        </w:rPr>
        <w:t>l</w:t>
      </w:r>
      <w:r w:rsidR="00B3200F">
        <w:rPr>
          <w:lang w:val="fr-CH"/>
        </w:rPr>
        <w:t>’</w:t>
      </w:r>
      <w:r w:rsidR="00487C12" w:rsidRPr="00272FE8">
        <w:rPr>
          <w:lang w:val="fr-CH"/>
        </w:rPr>
        <w:t xml:space="preserve">intégration sociale des personnes handicapées en mettant en place le régime juridique de protection, de prise en charge, de réadaptation, de sécurité et de prévention que prévoit </w:t>
      </w:r>
      <w:r w:rsidR="00CC1403">
        <w:rPr>
          <w:lang w:val="fr-CH"/>
        </w:rPr>
        <w:t>la dernière partie de l</w:t>
      </w:r>
      <w:r w:rsidR="00B3200F">
        <w:rPr>
          <w:lang w:val="fr-CH"/>
        </w:rPr>
        <w:t>’</w:t>
      </w:r>
      <w:r w:rsidR="00CC1403">
        <w:rPr>
          <w:lang w:val="fr-CH"/>
        </w:rPr>
        <w:t>article </w:t>
      </w:r>
      <w:r w:rsidR="00487C12" w:rsidRPr="00272FE8">
        <w:rPr>
          <w:lang w:val="fr-CH"/>
        </w:rPr>
        <w:t>7 de la Constitution.</w:t>
      </w:r>
    </w:p>
    <w:p w:rsidR="00597074" w:rsidRPr="00272FE8" w:rsidRDefault="00597074" w:rsidP="00EF3FE7">
      <w:pPr>
        <w:spacing w:after="240"/>
        <w:rPr>
          <w:lang w:val="fr-CH"/>
        </w:rPr>
      </w:pPr>
      <w:r w:rsidRPr="00272FE8">
        <w:rPr>
          <w:lang w:val="fr-CH"/>
        </w:rPr>
        <w:t>39.</w:t>
      </w:r>
      <w:r w:rsidRPr="00272FE8">
        <w:rPr>
          <w:lang w:val="fr-CH"/>
        </w:rPr>
        <w:tab/>
      </w:r>
      <w:r w:rsidR="00E334F8" w:rsidRPr="00272FE8">
        <w:rPr>
          <w:lang w:val="fr-CH"/>
        </w:rPr>
        <w:t>Le paragraphe 16 de l</w:t>
      </w:r>
      <w:r w:rsidR="00B3200F">
        <w:rPr>
          <w:lang w:val="fr-CH"/>
        </w:rPr>
        <w:t>’</w:t>
      </w:r>
      <w:r w:rsidR="00E334F8" w:rsidRPr="00272FE8">
        <w:rPr>
          <w:lang w:val="fr-CH"/>
        </w:rPr>
        <w:t xml:space="preserve">article </w:t>
      </w:r>
      <w:r w:rsidRPr="00272FE8">
        <w:rPr>
          <w:lang w:val="fr-CH"/>
        </w:rPr>
        <w:t>8 de la Constitu</w:t>
      </w:r>
      <w:r w:rsidR="00E334F8" w:rsidRPr="00272FE8">
        <w:rPr>
          <w:lang w:val="fr-CH"/>
        </w:rPr>
        <w:t xml:space="preserve">tion </w:t>
      </w:r>
      <w:r w:rsidR="00F37014" w:rsidRPr="00272FE8">
        <w:rPr>
          <w:lang w:val="fr-CH"/>
        </w:rPr>
        <w:t>dispose notamment ce qui suit</w:t>
      </w:r>
      <w:r w:rsidRPr="00272FE8">
        <w:rPr>
          <w:lang w:val="fr-CH"/>
        </w:rPr>
        <w:t xml:space="preserve">: </w:t>
      </w:r>
      <w:r w:rsidR="00CC1403">
        <w:rPr>
          <w:lang w:val="fr-CH"/>
        </w:rPr>
        <w:t>«</w:t>
      </w:r>
      <w:r w:rsidR="00FD0BDB">
        <w:rPr>
          <w:lang w:val="fr-CH"/>
        </w:rPr>
        <w:t>La </w:t>
      </w:r>
      <w:r w:rsidRPr="00272FE8">
        <w:rPr>
          <w:lang w:val="fr-CH"/>
        </w:rPr>
        <w:t>libert</w:t>
      </w:r>
      <w:r w:rsidR="00E334F8" w:rsidRPr="00272FE8">
        <w:rPr>
          <w:lang w:val="fr-CH"/>
        </w:rPr>
        <w:t>é d</w:t>
      </w:r>
      <w:r w:rsidR="00B3200F">
        <w:rPr>
          <w:lang w:val="fr-CH"/>
        </w:rPr>
        <w:t>’</w:t>
      </w:r>
      <w:r w:rsidR="00E334F8" w:rsidRPr="00272FE8">
        <w:rPr>
          <w:lang w:val="fr-CH"/>
        </w:rPr>
        <w:t>enseignement</w:t>
      </w:r>
      <w:r w:rsidRPr="00272FE8">
        <w:rPr>
          <w:lang w:val="fr-CH"/>
        </w:rPr>
        <w:t xml:space="preserve">. </w:t>
      </w:r>
      <w:r w:rsidR="00E334F8" w:rsidRPr="00272FE8">
        <w:rPr>
          <w:lang w:val="fr-CH"/>
        </w:rPr>
        <w:t>L</w:t>
      </w:r>
      <w:r w:rsidR="00B3200F">
        <w:rPr>
          <w:lang w:val="fr-CH"/>
        </w:rPr>
        <w:t>’</w:t>
      </w:r>
      <w:r w:rsidR="00E334F8" w:rsidRPr="00272FE8">
        <w:rPr>
          <w:lang w:val="fr-CH"/>
        </w:rPr>
        <w:t>instruction primaire est obligatoire. L</w:t>
      </w:r>
      <w:r w:rsidR="00B3200F">
        <w:rPr>
          <w:lang w:val="fr-CH"/>
        </w:rPr>
        <w:t>’</w:t>
      </w:r>
      <w:r w:rsidR="00E334F8" w:rsidRPr="00272FE8">
        <w:rPr>
          <w:lang w:val="fr-CH"/>
        </w:rPr>
        <w:t>État est tenu d</w:t>
      </w:r>
      <w:r w:rsidR="00B3200F">
        <w:rPr>
          <w:lang w:val="fr-CH"/>
        </w:rPr>
        <w:t>’</w:t>
      </w:r>
      <w:r w:rsidR="00AA695D" w:rsidRPr="00272FE8">
        <w:rPr>
          <w:lang w:val="fr-CH"/>
        </w:rPr>
        <w:t>offrir l</w:t>
      </w:r>
      <w:r w:rsidR="00B3200F">
        <w:rPr>
          <w:lang w:val="fr-CH"/>
        </w:rPr>
        <w:t>’</w:t>
      </w:r>
      <w:r w:rsidR="00AA695D" w:rsidRPr="00272FE8">
        <w:rPr>
          <w:lang w:val="fr-CH"/>
        </w:rPr>
        <w:t xml:space="preserve">éducation de base à tous les habitants du territoire national et de prendre les mesures nécessaires </w:t>
      </w:r>
      <w:r w:rsidR="00A22E71">
        <w:rPr>
          <w:lang w:val="fr-CH"/>
        </w:rPr>
        <w:t>pour éliminer l</w:t>
      </w:r>
      <w:r w:rsidR="00B3200F">
        <w:rPr>
          <w:lang w:val="fr-CH"/>
        </w:rPr>
        <w:t>’</w:t>
      </w:r>
      <w:r w:rsidR="00A22E71">
        <w:rPr>
          <w:lang w:val="fr-CH"/>
        </w:rPr>
        <w:t>analphabétisme.</w:t>
      </w:r>
      <w:r w:rsidR="00AA695D" w:rsidRPr="00272FE8">
        <w:rPr>
          <w:lang w:val="fr-CH"/>
        </w:rPr>
        <w:t xml:space="preserve"> L</w:t>
      </w:r>
      <w:r w:rsidR="00B3200F">
        <w:rPr>
          <w:lang w:val="fr-CH"/>
        </w:rPr>
        <w:t>’</w:t>
      </w:r>
      <w:r w:rsidR="00AA695D" w:rsidRPr="00272FE8">
        <w:rPr>
          <w:lang w:val="fr-CH"/>
        </w:rPr>
        <w:t>instruction primaire et secondaire ainsi que l</w:t>
      </w:r>
      <w:r w:rsidR="00B3200F">
        <w:rPr>
          <w:lang w:val="fr-CH"/>
        </w:rPr>
        <w:t>’</w:t>
      </w:r>
      <w:r w:rsidR="00AA695D" w:rsidRPr="00272FE8">
        <w:rPr>
          <w:lang w:val="fr-CH"/>
        </w:rPr>
        <w:t>éducation offerte dans les écoles agronomi</w:t>
      </w:r>
      <w:r w:rsidR="004465B3" w:rsidRPr="00272FE8">
        <w:rPr>
          <w:lang w:val="fr-CH"/>
        </w:rPr>
        <w:t>qu</w:t>
      </w:r>
      <w:r w:rsidR="00AA695D" w:rsidRPr="00272FE8">
        <w:rPr>
          <w:lang w:val="fr-CH"/>
        </w:rPr>
        <w:t>e</w:t>
      </w:r>
      <w:r w:rsidR="004465B3" w:rsidRPr="00272FE8">
        <w:rPr>
          <w:lang w:val="fr-CH"/>
        </w:rPr>
        <w:t>s</w:t>
      </w:r>
      <w:r w:rsidR="00AA695D" w:rsidRPr="00272FE8">
        <w:rPr>
          <w:lang w:val="fr-CH"/>
        </w:rPr>
        <w:t xml:space="preserve">, professionnelles, artistiques, commerciales, </w:t>
      </w:r>
      <w:r w:rsidR="00872134" w:rsidRPr="00272FE8">
        <w:rPr>
          <w:lang w:val="fr-CH"/>
        </w:rPr>
        <w:t>d</w:t>
      </w:r>
      <w:r w:rsidR="00B3200F">
        <w:rPr>
          <w:lang w:val="fr-CH"/>
        </w:rPr>
        <w:t>’</w:t>
      </w:r>
      <w:r w:rsidR="00872134" w:rsidRPr="00272FE8">
        <w:rPr>
          <w:lang w:val="fr-CH"/>
        </w:rPr>
        <w:t xml:space="preserve">artisanat </w:t>
      </w:r>
      <w:r w:rsidR="00E334F8" w:rsidRPr="00272FE8">
        <w:rPr>
          <w:lang w:val="fr-CH"/>
        </w:rPr>
        <w:t>e</w:t>
      </w:r>
      <w:r w:rsidR="00EA2BF3" w:rsidRPr="00272FE8">
        <w:rPr>
          <w:lang w:val="fr-CH"/>
        </w:rPr>
        <w:t>t d</w:t>
      </w:r>
      <w:r w:rsidR="00B3200F">
        <w:rPr>
          <w:lang w:val="fr-CH"/>
        </w:rPr>
        <w:t>’</w:t>
      </w:r>
      <w:r w:rsidR="00EA2BF3" w:rsidRPr="00272FE8">
        <w:rPr>
          <w:lang w:val="fr-CH"/>
        </w:rPr>
        <w:t xml:space="preserve">économie </w:t>
      </w:r>
      <w:r w:rsidR="00CA1120" w:rsidRPr="00272FE8">
        <w:rPr>
          <w:lang w:val="fr-CH"/>
        </w:rPr>
        <w:t xml:space="preserve">domestique </w:t>
      </w:r>
      <w:r w:rsidR="00EA2BF3" w:rsidRPr="00272FE8">
        <w:rPr>
          <w:lang w:val="fr-CH"/>
        </w:rPr>
        <w:t>sont gratuites.</w:t>
      </w:r>
      <w:r w:rsidR="00A22E71">
        <w:rPr>
          <w:lang w:val="fr-CH"/>
        </w:rPr>
        <w:t>».</w:t>
      </w:r>
      <w:bookmarkStart w:id="1" w:name="3"/>
      <w:bookmarkEnd w:id="1"/>
    </w:p>
    <w:p w:rsidR="00597074" w:rsidRPr="00272FE8" w:rsidRDefault="00597074" w:rsidP="00EF3FE7">
      <w:pPr>
        <w:spacing w:after="240"/>
        <w:rPr>
          <w:lang w:val="fr-CH"/>
        </w:rPr>
      </w:pPr>
      <w:r w:rsidRPr="00272FE8">
        <w:rPr>
          <w:lang w:val="fr-CH"/>
        </w:rPr>
        <w:t>40.</w:t>
      </w:r>
      <w:r w:rsidRPr="00272FE8">
        <w:rPr>
          <w:lang w:val="fr-CH"/>
        </w:rPr>
        <w:tab/>
        <w:t>L</w:t>
      </w:r>
      <w:r w:rsidR="0082612C" w:rsidRPr="00272FE8">
        <w:rPr>
          <w:lang w:val="fr-CH"/>
        </w:rPr>
        <w:t>e</w:t>
      </w:r>
      <w:r w:rsidRPr="00272FE8">
        <w:rPr>
          <w:lang w:val="fr-CH"/>
        </w:rPr>
        <w:t xml:space="preserve"> Secr</w:t>
      </w:r>
      <w:r w:rsidR="0082612C" w:rsidRPr="00272FE8">
        <w:rPr>
          <w:lang w:val="fr-CH"/>
        </w:rPr>
        <w:t>é</w:t>
      </w:r>
      <w:r w:rsidRPr="00272FE8">
        <w:rPr>
          <w:lang w:val="fr-CH"/>
        </w:rPr>
        <w:t>tar</w:t>
      </w:r>
      <w:r w:rsidR="0082612C" w:rsidRPr="00272FE8">
        <w:rPr>
          <w:lang w:val="fr-CH"/>
        </w:rPr>
        <w:t>iat d</w:t>
      </w:r>
      <w:r w:rsidR="00B3200F">
        <w:rPr>
          <w:lang w:val="fr-CH"/>
        </w:rPr>
        <w:t>’</w:t>
      </w:r>
      <w:r w:rsidR="0082612C" w:rsidRPr="00272FE8">
        <w:rPr>
          <w:lang w:val="fr-CH"/>
        </w:rPr>
        <w:t>État à la culture veille à l</w:t>
      </w:r>
      <w:r w:rsidR="00B3200F">
        <w:rPr>
          <w:lang w:val="fr-CH"/>
        </w:rPr>
        <w:t>’</w:t>
      </w:r>
      <w:r w:rsidR="0082612C" w:rsidRPr="00272FE8">
        <w:rPr>
          <w:lang w:val="fr-CH"/>
        </w:rPr>
        <w:t xml:space="preserve">application du principe de non-discrimination par le biais de sa </w:t>
      </w:r>
      <w:r w:rsidR="00A22E71">
        <w:rPr>
          <w:lang w:val="fr-CH"/>
        </w:rPr>
        <w:t>l</w:t>
      </w:r>
      <w:r w:rsidR="0082612C" w:rsidRPr="00272FE8">
        <w:rPr>
          <w:lang w:val="fr-CH"/>
        </w:rPr>
        <w:t xml:space="preserve">oi </w:t>
      </w:r>
      <w:r w:rsidR="00A22E71" w:rsidRPr="00A22E71">
        <w:rPr>
          <w:lang w:val="fr-CH"/>
        </w:rPr>
        <w:t>n</w:t>
      </w:r>
      <w:r w:rsidR="00A22E71" w:rsidRPr="00A22E71">
        <w:rPr>
          <w:vertAlign w:val="superscript"/>
          <w:lang w:val="fr-CH"/>
        </w:rPr>
        <w:t>o</w:t>
      </w:r>
      <w:r w:rsidR="00A22E71">
        <w:rPr>
          <w:lang w:val="fr-CH"/>
        </w:rPr>
        <w:t> </w:t>
      </w:r>
      <w:r w:rsidRPr="00272FE8">
        <w:rPr>
          <w:lang w:val="fr-CH"/>
        </w:rPr>
        <w:t xml:space="preserve">41-00, </w:t>
      </w:r>
      <w:r w:rsidR="0082612C" w:rsidRPr="00272FE8">
        <w:rPr>
          <w:lang w:val="fr-CH"/>
        </w:rPr>
        <w:t>dont l</w:t>
      </w:r>
      <w:r w:rsidR="00B3200F">
        <w:rPr>
          <w:lang w:val="fr-CH"/>
        </w:rPr>
        <w:t>’</w:t>
      </w:r>
      <w:r w:rsidR="0082612C" w:rsidRPr="00272FE8">
        <w:rPr>
          <w:lang w:val="fr-CH"/>
        </w:rPr>
        <w:t>article 38 stipule que ce Secrétariat d</w:t>
      </w:r>
      <w:r w:rsidR="00B3200F">
        <w:rPr>
          <w:lang w:val="fr-CH"/>
        </w:rPr>
        <w:t>’</w:t>
      </w:r>
      <w:r w:rsidR="0082612C" w:rsidRPr="00272FE8">
        <w:rPr>
          <w:lang w:val="fr-CH"/>
        </w:rPr>
        <w:t xml:space="preserve">État </w:t>
      </w:r>
      <w:r w:rsidR="00A22E71">
        <w:rPr>
          <w:lang w:val="fr-CH"/>
        </w:rPr>
        <w:t>«</w:t>
      </w:r>
      <w:r w:rsidRPr="00272FE8">
        <w:rPr>
          <w:lang w:val="fr-CH"/>
        </w:rPr>
        <w:t>organi</w:t>
      </w:r>
      <w:r w:rsidR="0082612C" w:rsidRPr="00272FE8">
        <w:rPr>
          <w:lang w:val="fr-CH"/>
        </w:rPr>
        <w:t xml:space="preserve">se et </w:t>
      </w:r>
      <w:r w:rsidR="00180475" w:rsidRPr="00272FE8">
        <w:rPr>
          <w:lang w:val="fr-CH"/>
        </w:rPr>
        <w:t>facilite</w:t>
      </w:r>
      <w:r w:rsidR="0082612C" w:rsidRPr="00272FE8">
        <w:rPr>
          <w:lang w:val="fr-CH"/>
        </w:rPr>
        <w:t>, sans aucune distinction, la diffusion et la promotion des expressions culturelles des Dominicains et Dominicaines</w:t>
      </w:r>
      <w:r w:rsidR="00A22E71">
        <w:rPr>
          <w:lang w:val="fr-CH"/>
        </w:rPr>
        <w:t>»</w:t>
      </w:r>
      <w:r w:rsidR="0082612C" w:rsidRPr="00272FE8">
        <w:rPr>
          <w:lang w:val="fr-CH"/>
        </w:rPr>
        <w:t>.</w:t>
      </w:r>
      <w:r w:rsidRPr="00272FE8">
        <w:rPr>
          <w:lang w:val="fr-CH"/>
        </w:rPr>
        <w:t xml:space="preserve"> </w:t>
      </w:r>
      <w:r w:rsidR="00180475" w:rsidRPr="00272FE8">
        <w:rPr>
          <w:lang w:val="fr-CH"/>
        </w:rPr>
        <w:t xml:space="preserve">Cette disposition appuie celle de la Constitution selon laquelle </w:t>
      </w:r>
      <w:r w:rsidR="00A22E71">
        <w:rPr>
          <w:lang w:val="fr-CH"/>
        </w:rPr>
        <w:t>«</w:t>
      </w:r>
      <w:r w:rsidR="00180475" w:rsidRPr="00272FE8">
        <w:rPr>
          <w:lang w:val="fr-CH"/>
        </w:rPr>
        <w:t>(l)</w:t>
      </w:r>
      <w:r w:rsidR="00B3200F">
        <w:rPr>
          <w:lang w:val="fr-CH"/>
        </w:rPr>
        <w:t>’</w:t>
      </w:r>
      <w:r w:rsidR="00180475" w:rsidRPr="00272FE8">
        <w:rPr>
          <w:lang w:val="fr-CH"/>
        </w:rPr>
        <w:t>État s</w:t>
      </w:r>
      <w:r w:rsidR="00B3200F">
        <w:rPr>
          <w:lang w:val="fr-CH"/>
        </w:rPr>
        <w:t>’</w:t>
      </w:r>
      <w:r w:rsidR="00180475" w:rsidRPr="00272FE8">
        <w:rPr>
          <w:lang w:val="fr-CH"/>
        </w:rPr>
        <w:t>emploie à assurer la plus large diffusion de la science et de la culture, en aidant comme il convient toutes les personnes à profiter des résultats du progrès scientifique et moral</w:t>
      </w:r>
      <w:r w:rsidR="00A22E71">
        <w:rPr>
          <w:lang w:val="fr-CH"/>
        </w:rPr>
        <w:t>»</w:t>
      </w:r>
      <w:r w:rsidR="00180475" w:rsidRPr="00272FE8">
        <w:rPr>
          <w:lang w:val="fr-CH"/>
        </w:rPr>
        <w:t>.</w:t>
      </w:r>
    </w:p>
    <w:p w:rsidR="00597074" w:rsidRPr="00272FE8" w:rsidRDefault="00597074" w:rsidP="00EF3FE7">
      <w:pPr>
        <w:spacing w:after="240"/>
        <w:rPr>
          <w:lang w:val="fr-CH"/>
        </w:rPr>
      </w:pPr>
      <w:r w:rsidRPr="00272FE8">
        <w:rPr>
          <w:lang w:val="fr-CH"/>
        </w:rPr>
        <w:t>41.</w:t>
      </w:r>
      <w:r w:rsidRPr="00272FE8">
        <w:rPr>
          <w:lang w:val="fr-CH"/>
        </w:rPr>
        <w:tab/>
        <w:t xml:space="preserve">La </w:t>
      </w:r>
      <w:r w:rsidR="00A22E71">
        <w:rPr>
          <w:lang w:val="fr-CH"/>
        </w:rPr>
        <w:t>l</w:t>
      </w:r>
      <w:r w:rsidR="006D49E7" w:rsidRPr="00272FE8">
        <w:rPr>
          <w:lang w:val="fr-CH"/>
        </w:rPr>
        <w:t>oi</w:t>
      </w:r>
      <w:r w:rsidRPr="00272FE8">
        <w:rPr>
          <w:lang w:val="fr-CH"/>
        </w:rPr>
        <w:t xml:space="preserve"> </w:t>
      </w:r>
      <w:r w:rsidR="00A22E71" w:rsidRPr="00A22E71">
        <w:rPr>
          <w:lang w:val="fr-CH"/>
        </w:rPr>
        <w:t>n</w:t>
      </w:r>
      <w:r w:rsidR="00A22E71" w:rsidRPr="00A22E71">
        <w:rPr>
          <w:vertAlign w:val="superscript"/>
          <w:lang w:val="fr-CH"/>
        </w:rPr>
        <w:t>o</w:t>
      </w:r>
      <w:r w:rsidR="00A22E71">
        <w:rPr>
          <w:lang w:val="fr-CH"/>
        </w:rPr>
        <w:t> </w:t>
      </w:r>
      <w:r w:rsidRPr="00272FE8">
        <w:rPr>
          <w:lang w:val="fr-CH"/>
        </w:rPr>
        <w:t xml:space="preserve">41-00 </w:t>
      </w:r>
      <w:r w:rsidR="006D49E7" w:rsidRPr="00272FE8">
        <w:rPr>
          <w:lang w:val="fr-CH"/>
        </w:rPr>
        <w:t>s</w:t>
      </w:r>
      <w:r w:rsidR="00B3200F">
        <w:rPr>
          <w:lang w:val="fr-CH"/>
        </w:rPr>
        <w:t>’</w:t>
      </w:r>
      <w:r w:rsidR="006D49E7" w:rsidRPr="00272FE8">
        <w:rPr>
          <w:lang w:val="fr-CH"/>
        </w:rPr>
        <w:t>appuie sur certains des principes ci-après, qui protège</w:t>
      </w:r>
      <w:r w:rsidR="00D9008C" w:rsidRPr="00272FE8">
        <w:rPr>
          <w:lang w:val="fr-CH"/>
        </w:rPr>
        <w:t>nt</w:t>
      </w:r>
      <w:r w:rsidR="006D49E7" w:rsidRPr="00272FE8">
        <w:rPr>
          <w:lang w:val="fr-CH"/>
        </w:rPr>
        <w:t xml:space="preserve"> tous les citoyens ou per</w:t>
      </w:r>
      <w:r w:rsidR="003E440B" w:rsidRPr="00272FE8">
        <w:rPr>
          <w:lang w:val="fr-CH"/>
        </w:rPr>
        <w:t>so</w:t>
      </w:r>
      <w:r w:rsidR="006D49E7" w:rsidRPr="00272FE8">
        <w:rPr>
          <w:lang w:val="fr-CH"/>
        </w:rPr>
        <w:t>nnes résidant dans l</w:t>
      </w:r>
      <w:r w:rsidR="00A22E71">
        <w:rPr>
          <w:lang w:val="fr-CH"/>
        </w:rPr>
        <w:t>e pays contre la discrimination</w:t>
      </w:r>
      <w:r w:rsidRPr="00272FE8">
        <w:rPr>
          <w:lang w:val="fr-CH"/>
        </w:rPr>
        <w:t>:</w:t>
      </w:r>
    </w:p>
    <w:p w:rsidR="00597074" w:rsidRPr="00272FE8" w:rsidRDefault="00597074" w:rsidP="00A22E71">
      <w:pPr>
        <w:spacing w:after="240"/>
        <w:ind w:firstLine="567"/>
        <w:rPr>
          <w:lang w:val="fr-CH"/>
        </w:rPr>
      </w:pPr>
      <w:r w:rsidRPr="00272FE8">
        <w:rPr>
          <w:lang w:val="fr-CH"/>
        </w:rPr>
        <w:t>a)</w:t>
      </w:r>
      <w:r w:rsidRPr="00272FE8">
        <w:rPr>
          <w:lang w:val="fr-CH"/>
        </w:rPr>
        <w:tab/>
      </w:r>
      <w:r w:rsidR="00C35761" w:rsidRPr="00272FE8">
        <w:rPr>
          <w:snapToGrid w:val="0"/>
          <w:lang w:val="fr-CH"/>
        </w:rPr>
        <w:t>L</w:t>
      </w:r>
      <w:r w:rsidR="00B3200F">
        <w:rPr>
          <w:snapToGrid w:val="0"/>
          <w:lang w:val="fr-CH"/>
        </w:rPr>
        <w:t>’</w:t>
      </w:r>
      <w:r w:rsidR="00C35761" w:rsidRPr="00272FE8">
        <w:rPr>
          <w:snapToGrid w:val="0"/>
          <w:lang w:val="fr-CH"/>
        </w:rPr>
        <w:t>État ne pratique en aucun cas la censure contre la forme et le contenu idéologique et artistique des activités et projets culturels, et garantit en outre la liberté de diffusion de tout type d</w:t>
      </w:r>
      <w:r w:rsidR="00B3200F">
        <w:rPr>
          <w:snapToGrid w:val="0"/>
          <w:lang w:val="fr-CH"/>
        </w:rPr>
        <w:t>’</w:t>
      </w:r>
      <w:r w:rsidR="00C35761" w:rsidRPr="00272FE8">
        <w:rPr>
          <w:snapToGrid w:val="0"/>
          <w:lang w:val="fr-CH"/>
        </w:rPr>
        <w:t>information culturelle, scientifique et technologique</w:t>
      </w:r>
      <w:r w:rsidRPr="00272FE8">
        <w:rPr>
          <w:lang w:val="fr-CH"/>
        </w:rPr>
        <w:t>;</w:t>
      </w:r>
    </w:p>
    <w:p w:rsidR="00597074" w:rsidRPr="00272FE8" w:rsidRDefault="00597074" w:rsidP="00A22E71">
      <w:pPr>
        <w:keepNext/>
        <w:spacing w:after="240"/>
        <w:ind w:firstLine="567"/>
        <w:rPr>
          <w:lang w:val="fr-CH"/>
        </w:rPr>
      </w:pPr>
      <w:r w:rsidRPr="00272FE8">
        <w:rPr>
          <w:lang w:val="fr-CH"/>
        </w:rPr>
        <w:t>b)</w:t>
      </w:r>
      <w:r w:rsidRPr="00272FE8">
        <w:rPr>
          <w:lang w:val="fr-CH"/>
        </w:rPr>
        <w:tab/>
        <w:t>To</w:t>
      </w:r>
      <w:r w:rsidR="001D7BFB" w:rsidRPr="00272FE8">
        <w:rPr>
          <w:lang w:val="fr-CH"/>
        </w:rPr>
        <w:t xml:space="preserve">ute personne a </w:t>
      </w:r>
      <w:r w:rsidR="00310F8E" w:rsidRPr="00272FE8">
        <w:rPr>
          <w:lang w:val="fr-CH"/>
        </w:rPr>
        <w:t>le</w:t>
      </w:r>
      <w:r w:rsidR="001D7BFB" w:rsidRPr="00272FE8">
        <w:rPr>
          <w:lang w:val="fr-CH"/>
        </w:rPr>
        <w:t xml:space="preserve"> droit de prendre </w:t>
      </w:r>
      <w:r w:rsidR="000A4142" w:rsidRPr="00272FE8">
        <w:rPr>
          <w:lang w:val="fr-CH"/>
        </w:rPr>
        <w:t xml:space="preserve">part </w:t>
      </w:r>
      <w:r w:rsidR="001D7BFB" w:rsidRPr="00272FE8">
        <w:rPr>
          <w:lang w:val="fr-CH"/>
        </w:rPr>
        <w:t xml:space="preserve">librement à la vie culturelle de la communauté, </w:t>
      </w:r>
      <w:r w:rsidR="00310F8E" w:rsidRPr="00272FE8">
        <w:rPr>
          <w:lang w:val="fr-CH"/>
        </w:rPr>
        <w:t>d</w:t>
      </w:r>
      <w:r w:rsidR="00B3200F">
        <w:rPr>
          <w:lang w:val="fr-CH"/>
        </w:rPr>
        <w:t>’</w:t>
      </w:r>
      <w:r w:rsidR="00310F8E" w:rsidRPr="00272FE8">
        <w:rPr>
          <w:lang w:val="fr-CH"/>
        </w:rPr>
        <w:t xml:space="preserve">apprécier les arts et de </w:t>
      </w:r>
      <w:r w:rsidR="000A4142" w:rsidRPr="00272FE8">
        <w:rPr>
          <w:lang w:val="fr-CH"/>
        </w:rPr>
        <w:t>participe</w:t>
      </w:r>
      <w:r w:rsidR="00310F8E" w:rsidRPr="00272FE8">
        <w:rPr>
          <w:lang w:val="fr-CH"/>
        </w:rPr>
        <w:t xml:space="preserve">r au progrès scientifique et </w:t>
      </w:r>
      <w:r w:rsidR="000A4142" w:rsidRPr="00272FE8">
        <w:rPr>
          <w:lang w:val="fr-CH"/>
        </w:rPr>
        <w:t xml:space="preserve">aux bienfaits </w:t>
      </w:r>
      <w:r w:rsidR="00310F8E" w:rsidRPr="00272FE8">
        <w:rPr>
          <w:lang w:val="fr-CH"/>
        </w:rPr>
        <w:t>qui en résultent</w:t>
      </w:r>
      <w:r w:rsidRPr="00272FE8">
        <w:rPr>
          <w:lang w:val="fr-CH"/>
        </w:rPr>
        <w:t>;</w:t>
      </w:r>
    </w:p>
    <w:p w:rsidR="00597074" w:rsidRPr="00272FE8" w:rsidRDefault="00597074" w:rsidP="00A22E71">
      <w:pPr>
        <w:spacing w:after="240"/>
        <w:ind w:firstLine="567"/>
        <w:rPr>
          <w:lang w:val="fr-CH"/>
        </w:rPr>
      </w:pPr>
      <w:r w:rsidRPr="00272FE8">
        <w:rPr>
          <w:lang w:val="fr-CH"/>
        </w:rPr>
        <w:t>c)</w:t>
      </w:r>
      <w:r w:rsidRPr="00272FE8">
        <w:rPr>
          <w:lang w:val="fr-CH"/>
        </w:rPr>
        <w:tab/>
      </w:r>
      <w:r w:rsidR="00D85EAF" w:rsidRPr="00272FE8">
        <w:rPr>
          <w:lang w:val="fr-CH"/>
        </w:rPr>
        <w:t>Chacun</w:t>
      </w:r>
      <w:r w:rsidR="00310F8E" w:rsidRPr="00272FE8">
        <w:rPr>
          <w:lang w:val="fr-CH"/>
        </w:rPr>
        <w:t xml:space="preserve"> a droit à la protection des intérêts m</w:t>
      </w:r>
      <w:r w:rsidR="004E7526" w:rsidRPr="00272FE8">
        <w:rPr>
          <w:lang w:val="fr-CH"/>
        </w:rPr>
        <w:t>oraux et matériels découlant de</w:t>
      </w:r>
      <w:r w:rsidR="00310F8E" w:rsidRPr="00272FE8">
        <w:rPr>
          <w:lang w:val="fr-CH"/>
        </w:rPr>
        <w:t xml:space="preserve"> </w:t>
      </w:r>
      <w:r w:rsidR="00D85EAF" w:rsidRPr="00272FE8">
        <w:rPr>
          <w:lang w:val="fr-CH"/>
        </w:rPr>
        <w:t>toute production scientifique, littéraire ou artistique</w:t>
      </w:r>
      <w:r w:rsidR="00310F8E" w:rsidRPr="00272FE8">
        <w:rPr>
          <w:lang w:val="fr-CH"/>
        </w:rPr>
        <w:t xml:space="preserve"> dont </w:t>
      </w:r>
      <w:r w:rsidR="00D85EAF" w:rsidRPr="00272FE8">
        <w:rPr>
          <w:lang w:val="fr-CH"/>
        </w:rPr>
        <w:t xml:space="preserve">il </w:t>
      </w:r>
      <w:r w:rsidR="00310F8E" w:rsidRPr="00272FE8">
        <w:rPr>
          <w:lang w:val="fr-CH"/>
        </w:rPr>
        <w:t>est l</w:t>
      </w:r>
      <w:r w:rsidR="00B3200F">
        <w:rPr>
          <w:lang w:val="fr-CH"/>
        </w:rPr>
        <w:t>’</w:t>
      </w:r>
      <w:r w:rsidR="00310F8E" w:rsidRPr="00272FE8">
        <w:rPr>
          <w:lang w:val="fr-CH"/>
        </w:rPr>
        <w:t>auteur</w:t>
      </w:r>
      <w:r w:rsidRPr="00272FE8">
        <w:rPr>
          <w:lang w:val="fr-CH"/>
        </w:rPr>
        <w:t>;</w:t>
      </w:r>
    </w:p>
    <w:p w:rsidR="00597074" w:rsidRPr="00272FE8" w:rsidRDefault="00597074" w:rsidP="00A22E71">
      <w:pPr>
        <w:spacing w:after="240"/>
        <w:ind w:firstLine="567"/>
        <w:rPr>
          <w:lang w:val="fr-CH"/>
        </w:rPr>
      </w:pPr>
      <w:r w:rsidRPr="00272FE8">
        <w:rPr>
          <w:lang w:val="fr-CH"/>
        </w:rPr>
        <w:t>d)</w:t>
      </w:r>
      <w:r w:rsidRPr="00272FE8">
        <w:rPr>
          <w:lang w:val="fr-CH"/>
        </w:rPr>
        <w:tab/>
      </w:r>
      <w:r w:rsidR="00BF772A" w:rsidRPr="00272FE8">
        <w:rPr>
          <w:lang w:val="fr-CH"/>
        </w:rPr>
        <w:t>Le respect des droits de l</w:t>
      </w:r>
      <w:r w:rsidR="00B3200F">
        <w:rPr>
          <w:lang w:val="fr-CH"/>
        </w:rPr>
        <w:t>’</w:t>
      </w:r>
      <w:r w:rsidR="00BF772A" w:rsidRPr="00272FE8">
        <w:rPr>
          <w:lang w:val="fr-CH"/>
        </w:rPr>
        <w:t>homme, la coexistence pacifique et la compréhension entre les peuples, la dém</w:t>
      </w:r>
      <w:r w:rsidR="006817AC" w:rsidRPr="00272FE8">
        <w:rPr>
          <w:lang w:val="fr-CH"/>
        </w:rPr>
        <w:t>oc</w:t>
      </w:r>
      <w:r w:rsidR="00BF772A" w:rsidRPr="00272FE8">
        <w:rPr>
          <w:lang w:val="fr-CH"/>
        </w:rPr>
        <w:t xml:space="preserve">ratie participative, la </w:t>
      </w:r>
      <w:r w:rsidR="006817AC" w:rsidRPr="00272FE8">
        <w:rPr>
          <w:lang w:val="fr-CH"/>
        </w:rPr>
        <w:t>so</w:t>
      </w:r>
      <w:r w:rsidR="00BF772A" w:rsidRPr="00272FE8">
        <w:rPr>
          <w:lang w:val="fr-CH"/>
        </w:rPr>
        <w:t xml:space="preserve">lidarité, </w:t>
      </w:r>
      <w:r w:rsidRPr="00272FE8">
        <w:rPr>
          <w:lang w:val="fr-CH"/>
        </w:rPr>
        <w:t>l</w:t>
      </w:r>
      <w:r w:rsidR="00B3200F">
        <w:rPr>
          <w:lang w:val="fr-CH"/>
        </w:rPr>
        <w:t>’</w:t>
      </w:r>
      <w:r w:rsidRPr="00272FE8">
        <w:rPr>
          <w:lang w:val="fr-CH"/>
        </w:rPr>
        <w:t>interculturali</w:t>
      </w:r>
      <w:r w:rsidR="00D519C8" w:rsidRPr="00272FE8">
        <w:rPr>
          <w:lang w:val="fr-CH"/>
        </w:rPr>
        <w:t>sme</w:t>
      </w:r>
      <w:r w:rsidRPr="00272FE8">
        <w:rPr>
          <w:lang w:val="fr-CH"/>
        </w:rPr>
        <w:t xml:space="preserve">, </w:t>
      </w:r>
      <w:r w:rsidR="00D519C8" w:rsidRPr="00272FE8">
        <w:rPr>
          <w:lang w:val="fr-CH"/>
        </w:rPr>
        <w:t>le pluralisme</w:t>
      </w:r>
      <w:r w:rsidRPr="00272FE8">
        <w:rPr>
          <w:lang w:val="fr-CH"/>
        </w:rPr>
        <w:t>, la tol</w:t>
      </w:r>
      <w:r w:rsidR="00D519C8" w:rsidRPr="00272FE8">
        <w:rPr>
          <w:lang w:val="fr-CH"/>
        </w:rPr>
        <w:t>é</w:t>
      </w:r>
      <w:r w:rsidRPr="00272FE8">
        <w:rPr>
          <w:lang w:val="fr-CH"/>
        </w:rPr>
        <w:t>ranc</w:t>
      </w:r>
      <w:r w:rsidR="00D519C8" w:rsidRPr="00272FE8">
        <w:rPr>
          <w:lang w:val="fr-CH"/>
        </w:rPr>
        <w:t>e</w:t>
      </w:r>
      <w:r w:rsidRPr="00272FE8">
        <w:rPr>
          <w:lang w:val="fr-CH"/>
        </w:rPr>
        <w:t xml:space="preserve">, </w:t>
      </w:r>
      <w:r w:rsidR="00D519C8" w:rsidRPr="00272FE8">
        <w:rPr>
          <w:lang w:val="fr-CH"/>
        </w:rPr>
        <w:t>l</w:t>
      </w:r>
      <w:r w:rsidR="00B3200F">
        <w:rPr>
          <w:lang w:val="fr-CH"/>
        </w:rPr>
        <w:t>’</w:t>
      </w:r>
      <w:r w:rsidR="00D519C8" w:rsidRPr="00272FE8">
        <w:rPr>
          <w:lang w:val="fr-CH"/>
        </w:rPr>
        <w:t>égalité des sexes et la co</w:t>
      </w:r>
      <w:r w:rsidR="00A22E71">
        <w:rPr>
          <w:lang w:val="fr-CH"/>
        </w:rPr>
        <w:t>o</w:t>
      </w:r>
      <w:r w:rsidR="00D519C8" w:rsidRPr="00272FE8">
        <w:rPr>
          <w:lang w:val="fr-CH"/>
        </w:rPr>
        <w:t>pération internationale fondée sur un ordre politique et économique juste sont des valeurs culturelles fondamentales.</w:t>
      </w:r>
      <w:r w:rsidRPr="00272FE8">
        <w:rPr>
          <w:lang w:val="fr-CH"/>
        </w:rPr>
        <w:t xml:space="preserve"> </w:t>
      </w:r>
    </w:p>
    <w:p w:rsidR="00597074" w:rsidRPr="00272FE8" w:rsidRDefault="00597074" w:rsidP="00EF3FE7">
      <w:pPr>
        <w:spacing w:after="240"/>
        <w:rPr>
          <w:lang w:val="fr-CH"/>
        </w:rPr>
      </w:pPr>
      <w:r w:rsidRPr="00272FE8">
        <w:rPr>
          <w:lang w:val="fr-CH"/>
        </w:rPr>
        <w:t>42.</w:t>
      </w:r>
      <w:r w:rsidRPr="00272FE8">
        <w:rPr>
          <w:lang w:val="fr-CH"/>
        </w:rPr>
        <w:tab/>
        <w:t>No</w:t>
      </w:r>
      <w:r w:rsidR="00732E6F" w:rsidRPr="00272FE8">
        <w:rPr>
          <w:lang w:val="fr-CH"/>
        </w:rPr>
        <w:t>nobstant</w:t>
      </w:r>
      <w:r w:rsidRPr="00272FE8">
        <w:rPr>
          <w:lang w:val="fr-CH"/>
        </w:rPr>
        <w:t xml:space="preserve"> l</w:t>
      </w:r>
      <w:r w:rsidR="00B3200F">
        <w:rPr>
          <w:lang w:val="fr-CH"/>
        </w:rPr>
        <w:t>’</w:t>
      </w:r>
      <w:r w:rsidRPr="00272FE8">
        <w:rPr>
          <w:lang w:val="fr-CH"/>
        </w:rPr>
        <w:t>existenc</w:t>
      </w:r>
      <w:r w:rsidR="00732E6F" w:rsidRPr="00272FE8">
        <w:rPr>
          <w:lang w:val="fr-CH"/>
        </w:rPr>
        <w:t>e des dispositions législatives susvisées, il co</w:t>
      </w:r>
      <w:r w:rsidR="0044545B" w:rsidRPr="00272FE8">
        <w:rPr>
          <w:lang w:val="fr-CH"/>
        </w:rPr>
        <w:t>nv</w:t>
      </w:r>
      <w:r w:rsidR="00732E6F" w:rsidRPr="00272FE8">
        <w:rPr>
          <w:lang w:val="fr-CH"/>
        </w:rPr>
        <w:t>ient d</w:t>
      </w:r>
      <w:r w:rsidR="00B3200F">
        <w:rPr>
          <w:lang w:val="fr-CH"/>
        </w:rPr>
        <w:t>’</w:t>
      </w:r>
      <w:r w:rsidR="00732E6F" w:rsidRPr="00272FE8">
        <w:rPr>
          <w:lang w:val="fr-CH"/>
        </w:rPr>
        <w:t xml:space="preserve">indiquer que si un fonctionnaire judiciaire </w:t>
      </w:r>
      <w:r w:rsidR="0044545B" w:rsidRPr="00272FE8">
        <w:rPr>
          <w:lang w:val="fr-CH"/>
        </w:rPr>
        <w:t>contrevient à l</w:t>
      </w:r>
      <w:r w:rsidR="00B3200F">
        <w:rPr>
          <w:lang w:val="fr-CH"/>
        </w:rPr>
        <w:t>’</w:t>
      </w:r>
      <w:r w:rsidR="0044545B" w:rsidRPr="00272FE8">
        <w:rPr>
          <w:lang w:val="fr-CH"/>
        </w:rPr>
        <w:t>application desdites mesures de manière arbitraire et en portant atteinte de façon discriminatoire aux droits d</w:t>
      </w:r>
      <w:r w:rsidR="00B3200F">
        <w:rPr>
          <w:lang w:val="fr-CH"/>
        </w:rPr>
        <w:t>’</w:t>
      </w:r>
      <w:r w:rsidR="0044545B" w:rsidRPr="00272FE8">
        <w:rPr>
          <w:lang w:val="fr-CH"/>
        </w:rPr>
        <w:t xml:space="preserve">une personne qui a recours à la justice, les lois dominicaines, telles que le Code de procédure civile, le Code </w:t>
      </w:r>
      <w:r w:rsidR="00002F23" w:rsidRPr="00272FE8">
        <w:rPr>
          <w:lang w:val="fr-CH"/>
        </w:rPr>
        <w:t>de procédure pénale et</w:t>
      </w:r>
      <w:r w:rsidR="0044545B" w:rsidRPr="00272FE8">
        <w:rPr>
          <w:lang w:val="fr-CH"/>
        </w:rPr>
        <w:t xml:space="preserve"> la </w:t>
      </w:r>
      <w:r w:rsidR="00A22E71">
        <w:rPr>
          <w:lang w:val="fr-CH"/>
        </w:rPr>
        <w:t>l</w:t>
      </w:r>
      <w:r w:rsidR="0044545B" w:rsidRPr="00272FE8">
        <w:rPr>
          <w:lang w:val="fr-CH"/>
        </w:rPr>
        <w:t xml:space="preserve">oi </w:t>
      </w:r>
      <w:r w:rsidR="00002F23" w:rsidRPr="00272FE8">
        <w:rPr>
          <w:lang w:val="fr-CH"/>
        </w:rPr>
        <w:t xml:space="preserve">relative à la cassation, </w:t>
      </w:r>
      <w:r w:rsidR="0064484E" w:rsidRPr="00272FE8">
        <w:rPr>
          <w:lang w:val="fr-CH"/>
        </w:rPr>
        <w:t>mettent en place les mécanismes permettant de contester les décisions rendues par les tribunaux</w:t>
      </w:r>
      <w:r w:rsidR="000A3AF2" w:rsidRPr="00272FE8">
        <w:rPr>
          <w:lang w:val="fr-CH"/>
        </w:rPr>
        <w:t xml:space="preserve">, tels que les pourvois en appel, </w:t>
      </w:r>
      <w:r w:rsidR="00013A5B" w:rsidRPr="00272FE8">
        <w:rPr>
          <w:lang w:val="fr-CH"/>
        </w:rPr>
        <w:t xml:space="preserve">les recours en opposition, les recours en cassation ou les recours en révision </w:t>
      </w:r>
      <w:r w:rsidR="00F159C5" w:rsidRPr="00272FE8">
        <w:rPr>
          <w:lang w:val="fr-CH"/>
        </w:rPr>
        <w:t xml:space="preserve">en matière </w:t>
      </w:r>
      <w:r w:rsidR="00013A5B" w:rsidRPr="00272FE8">
        <w:rPr>
          <w:lang w:val="fr-CH"/>
        </w:rPr>
        <w:t>civile</w:t>
      </w:r>
      <w:r w:rsidRPr="00272FE8">
        <w:rPr>
          <w:lang w:val="fr-CH"/>
        </w:rPr>
        <w:t>.</w:t>
      </w:r>
    </w:p>
    <w:p w:rsidR="00597074" w:rsidRPr="00272FE8" w:rsidRDefault="00597074" w:rsidP="00EF3FE7">
      <w:pPr>
        <w:spacing w:after="240"/>
        <w:rPr>
          <w:lang w:val="fr-CH"/>
        </w:rPr>
      </w:pPr>
      <w:r w:rsidRPr="00272FE8">
        <w:rPr>
          <w:lang w:val="fr-CH"/>
        </w:rPr>
        <w:t>43.</w:t>
      </w:r>
      <w:r w:rsidRPr="00272FE8">
        <w:rPr>
          <w:lang w:val="fr-CH"/>
        </w:rPr>
        <w:tab/>
      </w:r>
      <w:r w:rsidR="00F32E4F" w:rsidRPr="00272FE8">
        <w:rPr>
          <w:lang w:val="fr-CH"/>
        </w:rPr>
        <w:t>De même, le pouvoir judiciaire a entrepris, pendant le mandat de l</w:t>
      </w:r>
      <w:r w:rsidR="00B3200F">
        <w:rPr>
          <w:lang w:val="fr-CH"/>
        </w:rPr>
        <w:t>’</w:t>
      </w:r>
      <w:r w:rsidR="00F32E4F" w:rsidRPr="00272FE8">
        <w:rPr>
          <w:lang w:val="fr-CH"/>
        </w:rPr>
        <w:t>ex-président Joaquín Balaguer, et mené à bien en 1997 l</w:t>
      </w:r>
      <w:r w:rsidR="00B3200F">
        <w:rPr>
          <w:lang w:val="fr-CH"/>
        </w:rPr>
        <w:t>’</w:t>
      </w:r>
      <w:r w:rsidR="00F32E4F" w:rsidRPr="00272FE8">
        <w:rPr>
          <w:lang w:val="fr-CH"/>
        </w:rPr>
        <w:t>une des réformes les plus fructueuses que le pays ait connues</w:t>
      </w:r>
      <w:r w:rsidR="00A22E71">
        <w:rPr>
          <w:lang w:val="fr-CH"/>
        </w:rPr>
        <w:t xml:space="preserve">. </w:t>
      </w:r>
      <w:r w:rsidRPr="00272FE8">
        <w:rPr>
          <w:lang w:val="fr-CH"/>
        </w:rPr>
        <w:t>La r</w:t>
      </w:r>
      <w:r w:rsidR="00F32E4F" w:rsidRPr="00272FE8">
        <w:rPr>
          <w:lang w:val="fr-CH"/>
        </w:rPr>
        <w:t>é</w:t>
      </w:r>
      <w:r w:rsidRPr="00272FE8">
        <w:rPr>
          <w:lang w:val="fr-CH"/>
        </w:rPr>
        <w:t>form</w:t>
      </w:r>
      <w:r w:rsidR="00F30810" w:rsidRPr="00272FE8">
        <w:rPr>
          <w:lang w:val="fr-CH"/>
        </w:rPr>
        <w:t>e</w:t>
      </w:r>
      <w:r w:rsidRPr="00272FE8">
        <w:rPr>
          <w:lang w:val="fr-CH"/>
        </w:rPr>
        <w:t xml:space="preserve"> constitu</w:t>
      </w:r>
      <w:r w:rsidR="00F30810" w:rsidRPr="00272FE8">
        <w:rPr>
          <w:lang w:val="fr-CH"/>
        </w:rPr>
        <w:t xml:space="preserve">tionnelle de </w:t>
      </w:r>
      <w:r w:rsidRPr="00272FE8">
        <w:rPr>
          <w:lang w:val="fr-CH"/>
        </w:rPr>
        <w:t xml:space="preserve">1994 </w:t>
      </w:r>
      <w:r w:rsidR="00F30810" w:rsidRPr="00272FE8">
        <w:rPr>
          <w:lang w:val="fr-CH"/>
        </w:rPr>
        <w:t>a institué l</w:t>
      </w:r>
      <w:r w:rsidR="00B3200F">
        <w:rPr>
          <w:lang w:val="fr-CH"/>
        </w:rPr>
        <w:t>’</w:t>
      </w:r>
      <w:r w:rsidR="00F30810" w:rsidRPr="00272FE8">
        <w:rPr>
          <w:lang w:val="fr-CH"/>
        </w:rPr>
        <w:t>autonomie administrative et budgétaire de l</w:t>
      </w:r>
      <w:r w:rsidR="00B3200F">
        <w:rPr>
          <w:lang w:val="fr-CH"/>
        </w:rPr>
        <w:t>’</w:t>
      </w:r>
      <w:r w:rsidR="00F30810" w:rsidRPr="00272FE8">
        <w:rPr>
          <w:lang w:val="fr-CH"/>
        </w:rPr>
        <w:t>appareil judiciaire et la désignation de la Cour suprême par le Conseil national de la magistrature, instance composée de représentants des trois branches</w:t>
      </w:r>
      <w:r w:rsidR="00A22E71">
        <w:rPr>
          <w:lang w:val="fr-CH"/>
        </w:rPr>
        <w:t xml:space="preserve"> de l</w:t>
      </w:r>
      <w:r w:rsidR="00B3200F">
        <w:rPr>
          <w:lang w:val="fr-CH"/>
        </w:rPr>
        <w:t>’</w:t>
      </w:r>
      <w:r w:rsidR="00A22E71">
        <w:rPr>
          <w:lang w:val="fr-CH"/>
        </w:rPr>
        <w:t xml:space="preserve">État. </w:t>
      </w:r>
      <w:r w:rsidRPr="00272FE8">
        <w:rPr>
          <w:lang w:val="fr-CH"/>
        </w:rPr>
        <w:t>L</w:t>
      </w:r>
      <w:r w:rsidR="00B3200F">
        <w:rPr>
          <w:lang w:val="fr-CH"/>
        </w:rPr>
        <w:t>’</w:t>
      </w:r>
      <w:r w:rsidR="003A2B03" w:rsidRPr="00272FE8">
        <w:rPr>
          <w:lang w:val="fr-CH"/>
        </w:rPr>
        <w:t>autonomie budgétaire a fait suite à l</w:t>
      </w:r>
      <w:r w:rsidR="00B3200F">
        <w:rPr>
          <w:lang w:val="fr-CH"/>
        </w:rPr>
        <w:t>’</w:t>
      </w:r>
      <w:r w:rsidR="003A2B03" w:rsidRPr="00272FE8">
        <w:rPr>
          <w:lang w:val="fr-CH"/>
        </w:rPr>
        <w:t xml:space="preserve">adoption de nouvelles </w:t>
      </w:r>
      <w:r w:rsidR="00023FEC" w:rsidRPr="00272FE8">
        <w:rPr>
          <w:lang w:val="fr-CH"/>
        </w:rPr>
        <w:t>norme</w:t>
      </w:r>
      <w:r w:rsidR="003A2B03" w:rsidRPr="00272FE8">
        <w:rPr>
          <w:lang w:val="fr-CH"/>
        </w:rPr>
        <w:t xml:space="preserve">s dont est issue la </w:t>
      </w:r>
      <w:r w:rsidR="00A22E71">
        <w:rPr>
          <w:lang w:val="fr-CH"/>
        </w:rPr>
        <w:t>l</w:t>
      </w:r>
      <w:r w:rsidR="003A2B03" w:rsidRPr="00272FE8">
        <w:rPr>
          <w:lang w:val="fr-CH"/>
        </w:rPr>
        <w:t xml:space="preserve">oi </w:t>
      </w:r>
      <w:r w:rsidR="00A22E71" w:rsidRPr="00A22E71">
        <w:rPr>
          <w:lang w:val="fr-CH"/>
        </w:rPr>
        <w:t>n</w:t>
      </w:r>
      <w:r w:rsidR="00A22E71" w:rsidRPr="00A22E71">
        <w:rPr>
          <w:vertAlign w:val="superscript"/>
          <w:lang w:val="fr-CH"/>
        </w:rPr>
        <w:t>o</w:t>
      </w:r>
      <w:r w:rsidR="00A22E71">
        <w:rPr>
          <w:lang w:val="fr-CH"/>
        </w:rPr>
        <w:t> </w:t>
      </w:r>
      <w:r w:rsidRPr="00A22E71">
        <w:rPr>
          <w:lang w:val="fr-CH"/>
        </w:rPr>
        <w:t>194</w:t>
      </w:r>
      <w:r w:rsidRPr="00272FE8">
        <w:rPr>
          <w:lang w:val="fr-CH"/>
        </w:rPr>
        <w:t>-04 s</w:t>
      </w:r>
      <w:r w:rsidR="003A2B03" w:rsidRPr="00272FE8">
        <w:rPr>
          <w:lang w:val="fr-CH"/>
        </w:rPr>
        <w:t>ur l</w:t>
      </w:r>
      <w:r w:rsidR="00B3200F">
        <w:rPr>
          <w:lang w:val="fr-CH"/>
        </w:rPr>
        <w:t>’</w:t>
      </w:r>
      <w:r w:rsidR="003A2B03" w:rsidRPr="00272FE8">
        <w:rPr>
          <w:lang w:val="fr-CH"/>
        </w:rPr>
        <w:t xml:space="preserve">autonomie budgétaire et administrative du ministère public, de la </w:t>
      </w:r>
      <w:r w:rsidR="00521E8F" w:rsidRPr="00272FE8">
        <w:rPr>
          <w:lang w:val="fr-CH"/>
        </w:rPr>
        <w:t>Chambre des compte</w:t>
      </w:r>
      <w:r w:rsidR="00D9468D" w:rsidRPr="00272FE8">
        <w:rPr>
          <w:lang w:val="fr-CH"/>
        </w:rPr>
        <w:t>s</w:t>
      </w:r>
      <w:r w:rsidR="00521E8F" w:rsidRPr="00272FE8">
        <w:rPr>
          <w:lang w:val="fr-CH"/>
        </w:rPr>
        <w:t>, etc., laquelle a modifié l</w:t>
      </w:r>
      <w:r w:rsidR="00B3200F">
        <w:rPr>
          <w:lang w:val="fr-CH"/>
        </w:rPr>
        <w:t>’</w:t>
      </w:r>
      <w:r w:rsidR="00521E8F" w:rsidRPr="00272FE8">
        <w:rPr>
          <w:lang w:val="fr-CH"/>
        </w:rPr>
        <w:t xml:space="preserve">ancienne </w:t>
      </w:r>
      <w:r w:rsidR="00A22E71">
        <w:rPr>
          <w:lang w:val="fr-CH"/>
        </w:rPr>
        <w:t>l</w:t>
      </w:r>
      <w:r w:rsidR="00521E8F" w:rsidRPr="00272FE8">
        <w:rPr>
          <w:lang w:val="fr-CH"/>
        </w:rPr>
        <w:t>oi sur l</w:t>
      </w:r>
      <w:r w:rsidR="00B3200F">
        <w:rPr>
          <w:lang w:val="fr-CH"/>
        </w:rPr>
        <w:t>’</w:t>
      </w:r>
      <w:r w:rsidR="00521E8F" w:rsidRPr="00272FE8">
        <w:rPr>
          <w:lang w:val="fr-CH"/>
        </w:rPr>
        <w:t xml:space="preserve">autonomie budgétaire </w:t>
      </w:r>
      <w:r w:rsidR="00A22E71" w:rsidRPr="00A22E71">
        <w:rPr>
          <w:lang w:val="fr-CH"/>
        </w:rPr>
        <w:t>n</w:t>
      </w:r>
      <w:r w:rsidR="00A22E71" w:rsidRPr="00A22E71">
        <w:rPr>
          <w:vertAlign w:val="superscript"/>
          <w:lang w:val="fr-CH"/>
        </w:rPr>
        <w:t>o</w:t>
      </w:r>
      <w:r w:rsidR="00A22E71">
        <w:rPr>
          <w:lang w:val="fr-CH"/>
        </w:rPr>
        <w:t> </w:t>
      </w:r>
      <w:r w:rsidRPr="00272FE8">
        <w:rPr>
          <w:lang w:val="fr-CH"/>
        </w:rPr>
        <w:t>46-97.</w:t>
      </w:r>
    </w:p>
    <w:p w:rsidR="00597074" w:rsidRPr="00272FE8" w:rsidRDefault="00597074" w:rsidP="00EF3FE7">
      <w:pPr>
        <w:spacing w:after="240"/>
        <w:rPr>
          <w:lang w:val="fr-CH"/>
        </w:rPr>
      </w:pPr>
      <w:r w:rsidRPr="00272FE8">
        <w:rPr>
          <w:lang w:val="fr-CH"/>
        </w:rPr>
        <w:t>44.</w:t>
      </w:r>
      <w:r w:rsidRPr="00272FE8">
        <w:rPr>
          <w:lang w:val="fr-CH"/>
        </w:rPr>
        <w:tab/>
      </w:r>
      <w:r w:rsidR="000B4BD4" w:rsidRPr="00272FE8">
        <w:rPr>
          <w:lang w:val="fr-CH"/>
        </w:rPr>
        <w:t xml:space="preserve">Afin de procéder à une évaluation plus équilibrée, juste et objective de la </w:t>
      </w:r>
      <w:r w:rsidR="00B001BA" w:rsidRPr="00272FE8">
        <w:rPr>
          <w:lang w:val="fr-CH"/>
        </w:rPr>
        <w:t xml:space="preserve">prestation des </w:t>
      </w:r>
      <w:r w:rsidR="000B4BD4" w:rsidRPr="00272FE8">
        <w:rPr>
          <w:lang w:val="fr-CH"/>
        </w:rPr>
        <w:t xml:space="preserve">juges, </w:t>
      </w:r>
      <w:r w:rsidR="008979BC" w:rsidRPr="00272FE8">
        <w:rPr>
          <w:lang w:val="fr-CH"/>
        </w:rPr>
        <w:t xml:space="preserve">la Cour suprême a, par sa décision </w:t>
      </w:r>
      <w:r w:rsidR="00A22E71" w:rsidRPr="00A22E71">
        <w:rPr>
          <w:lang w:val="fr-CH"/>
        </w:rPr>
        <w:t>n</w:t>
      </w:r>
      <w:r w:rsidR="00A22E71" w:rsidRPr="00A22E71">
        <w:rPr>
          <w:vertAlign w:val="superscript"/>
          <w:lang w:val="fr-CH"/>
        </w:rPr>
        <w:t>o</w:t>
      </w:r>
      <w:r w:rsidR="00A22E71">
        <w:rPr>
          <w:lang w:val="fr-CH"/>
        </w:rPr>
        <w:t> </w:t>
      </w:r>
      <w:r w:rsidR="008979BC" w:rsidRPr="00272FE8">
        <w:rPr>
          <w:lang w:val="fr-CH"/>
        </w:rPr>
        <w:t>649-2004 du 29 avril 2004 prise en session plénière,</w:t>
      </w:r>
      <w:r w:rsidR="00650B43" w:rsidRPr="00272FE8">
        <w:rPr>
          <w:lang w:val="fr-CH"/>
        </w:rPr>
        <w:t xml:space="preserve"> </w:t>
      </w:r>
      <w:r w:rsidR="00B001BA" w:rsidRPr="00272FE8">
        <w:rPr>
          <w:lang w:val="fr-CH"/>
        </w:rPr>
        <w:t xml:space="preserve">modifié le </w:t>
      </w:r>
      <w:r w:rsidR="00A22E71">
        <w:rPr>
          <w:lang w:val="fr-CH"/>
        </w:rPr>
        <w:t>r</w:t>
      </w:r>
      <w:r w:rsidR="00650B43" w:rsidRPr="00272FE8">
        <w:rPr>
          <w:lang w:val="fr-CH"/>
        </w:rPr>
        <w:t>èglement d</w:t>
      </w:r>
      <w:r w:rsidR="00B3200F">
        <w:rPr>
          <w:lang w:val="fr-CH"/>
        </w:rPr>
        <w:t>’</w:t>
      </w:r>
      <w:r w:rsidR="00650B43" w:rsidRPr="00272FE8">
        <w:rPr>
          <w:lang w:val="fr-CH"/>
        </w:rPr>
        <w:t>application du système d</w:t>
      </w:r>
      <w:r w:rsidR="00B3200F">
        <w:rPr>
          <w:lang w:val="fr-CH"/>
        </w:rPr>
        <w:t>’</w:t>
      </w:r>
      <w:r w:rsidR="00650B43" w:rsidRPr="00272FE8">
        <w:rPr>
          <w:lang w:val="fr-CH"/>
        </w:rPr>
        <w:t xml:space="preserve">évaluation </w:t>
      </w:r>
      <w:r w:rsidR="00A22E71">
        <w:rPr>
          <w:lang w:val="fr-CH"/>
        </w:rPr>
        <w:t>de la prestation des juges. Ces </w:t>
      </w:r>
      <w:r w:rsidR="00B001BA" w:rsidRPr="00272FE8">
        <w:rPr>
          <w:lang w:val="fr-CH"/>
        </w:rPr>
        <w:t>modifications</w:t>
      </w:r>
      <w:r w:rsidR="008979BC" w:rsidRPr="00272FE8">
        <w:rPr>
          <w:lang w:val="fr-CH"/>
        </w:rPr>
        <w:t xml:space="preserve"> </w:t>
      </w:r>
      <w:r w:rsidR="00A22E71">
        <w:rPr>
          <w:lang w:val="fr-CH"/>
        </w:rPr>
        <w:t>sont notamment les suivantes</w:t>
      </w:r>
      <w:r w:rsidR="00B001BA" w:rsidRPr="00272FE8">
        <w:rPr>
          <w:lang w:val="fr-CH"/>
        </w:rPr>
        <w:t>:</w:t>
      </w:r>
      <w:r w:rsidR="00E97CD1" w:rsidRPr="00272FE8">
        <w:rPr>
          <w:lang w:val="fr-CH"/>
        </w:rPr>
        <w:t xml:space="preserve"> </w:t>
      </w:r>
      <w:r w:rsidRPr="00272FE8">
        <w:rPr>
          <w:lang w:val="fr-CH"/>
        </w:rPr>
        <w:t xml:space="preserve">a) </w:t>
      </w:r>
      <w:r w:rsidR="0032401C" w:rsidRPr="00272FE8">
        <w:rPr>
          <w:lang w:val="fr-CH"/>
        </w:rPr>
        <w:t xml:space="preserve">modification de </w:t>
      </w:r>
      <w:r w:rsidR="007B164E" w:rsidRPr="00272FE8">
        <w:rPr>
          <w:lang w:val="fr-CH"/>
        </w:rPr>
        <w:t>l</w:t>
      </w:r>
      <w:r w:rsidR="00B3200F">
        <w:rPr>
          <w:lang w:val="fr-CH"/>
        </w:rPr>
        <w:t>’</w:t>
      </w:r>
      <w:r w:rsidR="007B164E" w:rsidRPr="00272FE8">
        <w:rPr>
          <w:lang w:val="fr-CH"/>
        </w:rPr>
        <w:t>échelle d</w:t>
      </w:r>
      <w:r w:rsidR="00B3200F">
        <w:rPr>
          <w:lang w:val="fr-CH"/>
        </w:rPr>
        <w:t>’</w:t>
      </w:r>
      <w:r w:rsidR="007B164E" w:rsidRPr="00272FE8">
        <w:rPr>
          <w:lang w:val="fr-CH"/>
        </w:rPr>
        <w:t>évaluation</w:t>
      </w:r>
      <w:r w:rsidRPr="00272FE8">
        <w:rPr>
          <w:lang w:val="fr-CH"/>
        </w:rPr>
        <w:t>;</w:t>
      </w:r>
      <w:r w:rsidR="00E97CD1" w:rsidRPr="00272FE8">
        <w:rPr>
          <w:lang w:val="fr-CH"/>
        </w:rPr>
        <w:t xml:space="preserve"> </w:t>
      </w:r>
      <w:r w:rsidR="00A22E71">
        <w:rPr>
          <w:lang w:val="fr-CH"/>
        </w:rPr>
        <w:t>b) </w:t>
      </w:r>
      <w:r w:rsidR="007B164E" w:rsidRPr="00272FE8">
        <w:rPr>
          <w:lang w:val="fr-CH"/>
        </w:rPr>
        <w:t xml:space="preserve">augmentation du nombre de points requis pour </w:t>
      </w:r>
      <w:r w:rsidR="00732969" w:rsidRPr="00272FE8">
        <w:rPr>
          <w:lang w:val="fr-CH"/>
        </w:rPr>
        <w:t>satisfaire à l</w:t>
      </w:r>
      <w:r w:rsidR="00B3200F">
        <w:rPr>
          <w:lang w:val="fr-CH"/>
        </w:rPr>
        <w:t>’</w:t>
      </w:r>
      <w:r w:rsidR="00732969" w:rsidRPr="00272FE8">
        <w:rPr>
          <w:lang w:val="fr-CH"/>
        </w:rPr>
        <w:t>évaluation</w:t>
      </w:r>
      <w:r w:rsidRPr="00272FE8">
        <w:rPr>
          <w:lang w:val="fr-CH"/>
        </w:rPr>
        <w:t>; c) </w:t>
      </w:r>
      <w:r w:rsidR="000348EE" w:rsidRPr="00272FE8">
        <w:rPr>
          <w:lang w:val="fr-CH"/>
        </w:rPr>
        <w:t>é</w:t>
      </w:r>
      <w:r w:rsidRPr="00272FE8">
        <w:rPr>
          <w:lang w:val="fr-CH"/>
        </w:rPr>
        <w:t>limina</w:t>
      </w:r>
      <w:r w:rsidR="000348EE" w:rsidRPr="00272FE8">
        <w:rPr>
          <w:lang w:val="fr-CH"/>
        </w:rPr>
        <w:t>tion du modèle d</w:t>
      </w:r>
      <w:r w:rsidR="00B3200F">
        <w:rPr>
          <w:lang w:val="fr-CH"/>
        </w:rPr>
        <w:t>’</w:t>
      </w:r>
      <w:r w:rsidR="000348EE" w:rsidRPr="00272FE8">
        <w:rPr>
          <w:lang w:val="fr-CH"/>
        </w:rPr>
        <w:t xml:space="preserve">évaluation des aspects subjectifs, en procédant à une évaluation multidimensionnelle </w:t>
      </w:r>
      <w:r w:rsidR="00E97CD1" w:rsidRPr="00272FE8">
        <w:rPr>
          <w:lang w:val="fr-CH"/>
        </w:rPr>
        <w:t>de la manière dont les juges exercent actuellement leurs fonctions</w:t>
      </w:r>
      <w:r w:rsidRPr="00272FE8">
        <w:rPr>
          <w:lang w:val="fr-CH"/>
        </w:rPr>
        <w:t>; d)</w:t>
      </w:r>
      <w:r w:rsidR="00A22E71">
        <w:rPr>
          <w:lang w:val="fr-CH"/>
        </w:rPr>
        <w:t> </w:t>
      </w:r>
      <w:r w:rsidR="00AD268B" w:rsidRPr="00272FE8">
        <w:rPr>
          <w:lang w:val="fr-CH"/>
        </w:rPr>
        <w:t>élaboration de modèles d</w:t>
      </w:r>
      <w:r w:rsidR="00B3200F">
        <w:rPr>
          <w:lang w:val="fr-CH"/>
        </w:rPr>
        <w:t>’</w:t>
      </w:r>
      <w:r w:rsidR="00AD268B" w:rsidRPr="00272FE8">
        <w:rPr>
          <w:lang w:val="fr-CH"/>
        </w:rPr>
        <w:t>évaluation multidimensionnelle</w:t>
      </w:r>
      <w:r w:rsidRPr="00272FE8">
        <w:rPr>
          <w:lang w:val="fr-CH"/>
        </w:rPr>
        <w:t>; e) </w:t>
      </w:r>
      <w:r w:rsidR="0097587A" w:rsidRPr="00272FE8">
        <w:rPr>
          <w:lang w:val="fr-CH"/>
        </w:rPr>
        <w:t>remaniement des formulaires de la Division des statistiques judiciaires pour le</w:t>
      </w:r>
      <w:r w:rsidR="00674724" w:rsidRPr="00272FE8">
        <w:rPr>
          <w:lang w:val="fr-CH"/>
        </w:rPr>
        <w:t>s</w:t>
      </w:r>
      <w:r w:rsidR="0097587A" w:rsidRPr="00272FE8">
        <w:rPr>
          <w:lang w:val="fr-CH"/>
        </w:rPr>
        <w:t xml:space="preserve"> ad</w:t>
      </w:r>
      <w:r w:rsidR="00674724" w:rsidRPr="00272FE8">
        <w:rPr>
          <w:lang w:val="fr-CH"/>
        </w:rPr>
        <w:t>a</w:t>
      </w:r>
      <w:r w:rsidR="0097587A" w:rsidRPr="00272FE8">
        <w:rPr>
          <w:lang w:val="fr-CH"/>
        </w:rPr>
        <w:t>pter aux exigences de l</w:t>
      </w:r>
      <w:r w:rsidR="00B3200F">
        <w:rPr>
          <w:lang w:val="fr-CH"/>
        </w:rPr>
        <w:t>’</w:t>
      </w:r>
      <w:r w:rsidR="0097587A" w:rsidRPr="00272FE8">
        <w:rPr>
          <w:lang w:val="fr-CH"/>
        </w:rPr>
        <w:t xml:space="preserve">évaluation de la prestation. </w:t>
      </w:r>
      <w:r w:rsidRPr="00272FE8">
        <w:rPr>
          <w:lang w:val="fr-CH"/>
        </w:rPr>
        <w:t xml:space="preserve">La </w:t>
      </w:r>
      <w:r w:rsidR="00DC29DF" w:rsidRPr="00272FE8">
        <w:rPr>
          <w:lang w:val="fr-CH"/>
        </w:rPr>
        <w:t xml:space="preserve">décision susvisée précise que la prestation des juges doit être évaluée </w:t>
      </w:r>
      <w:r w:rsidR="005B61D2" w:rsidRPr="00272FE8">
        <w:rPr>
          <w:lang w:val="fr-CH"/>
        </w:rPr>
        <w:t xml:space="preserve">selon la périodicité indiquée dans la </w:t>
      </w:r>
      <w:r w:rsidR="00A22E71">
        <w:rPr>
          <w:lang w:val="fr-CH"/>
        </w:rPr>
        <w:t>l</w:t>
      </w:r>
      <w:r w:rsidR="005B61D2" w:rsidRPr="00272FE8">
        <w:rPr>
          <w:lang w:val="fr-CH"/>
        </w:rPr>
        <w:t xml:space="preserve">oi </w:t>
      </w:r>
      <w:r w:rsidR="0033704C" w:rsidRPr="00272FE8">
        <w:rPr>
          <w:lang w:val="fr-CH"/>
        </w:rPr>
        <w:t>sur la profession judiciaire, c</w:t>
      </w:r>
      <w:r w:rsidR="00B3200F">
        <w:rPr>
          <w:lang w:val="fr-CH"/>
        </w:rPr>
        <w:t>’</w:t>
      </w:r>
      <w:r w:rsidR="0033704C" w:rsidRPr="00272FE8">
        <w:rPr>
          <w:lang w:val="fr-CH"/>
        </w:rPr>
        <w:t>est-à-dire tous les ans</w:t>
      </w:r>
      <w:r w:rsidR="00CA484A" w:rsidRPr="00272FE8">
        <w:rPr>
          <w:lang w:val="fr-CH"/>
        </w:rPr>
        <w:t>,</w:t>
      </w:r>
      <w:r w:rsidR="0033704C" w:rsidRPr="00272FE8">
        <w:rPr>
          <w:lang w:val="fr-CH"/>
        </w:rPr>
        <w:t xml:space="preserve"> pour tous les juges de l</w:t>
      </w:r>
      <w:r w:rsidR="00B3200F">
        <w:rPr>
          <w:lang w:val="fr-CH"/>
        </w:rPr>
        <w:t>’</w:t>
      </w:r>
      <w:r w:rsidR="0033704C" w:rsidRPr="00272FE8">
        <w:rPr>
          <w:lang w:val="fr-CH"/>
        </w:rPr>
        <w:t>appareil judiciaire. Ces mesures permettent de déterminer d</w:t>
      </w:r>
      <w:r w:rsidR="00B3200F">
        <w:rPr>
          <w:lang w:val="fr-CH"/>
        </w:rPr>
        <w:t>’</w:t>
      </w:r>
      <w:r w:rsidR="0033704C" w:rsidRPr="00272FE8">
        <w:rPr>
          <w:lang w:val="fr-CH"/>
        </w:rPr>
        <w:t xml:space="preserve">une façon plus objective la manière dont ils </w:t>
      </w:r>
      <w:r w:rsidR="00696C54" w:rsidRPr="00272FE8">
        <w:rPr>
          <w:lang w:val="fr-CH"/>
        </w:rPr>
        <w:t>conduisent les procédures</w:t>
      </w:r>
      <w:r w:rsidR="0033704C" w:rsidRPr="00272FE8">
        <w:rPr>
          <w:lang w:val="fr-CH"/>
        </w:rPr>
        <w:t xml:space="preserve"> et prennent leurs décisions afin</w:t>
      </w:r>
      <w:r w:rsidR="00696C54" w:rsidRPr="00272FE8">
        <w:rPr>
          <w:lang w:val="fr-CH"/>
        </w:rPr>
        <w:t xml:space="preserve"> de traduire dans les faits les</w:t>
      </w:r>
      <w:r w:rsidR="0033704C" w:rsidRPr="00272FE8">
        <w:rPr>
          <w:lang w:val="fr-CH"/>
        </w:rPr>
        <w:t xml:space="preserve"> </w:t>
      </w:r>
      <w:r w:rsidR="00696C54" w:rsidRPr="00272FE8">
        <w:rPr>
          <w:lang w:val="fr-CH"/>
        </w:rPr>
        <w:t>conséquences découlant de ces procédures</w:t>
      </w:r>
      <w:r w:rsidRPr="00272FE8">
        <w:rPr>
          <w:lang w:val="fr-CH"/>
        </w:rPr>
        <w:t>.</w:t>
      </w:r>
    </w:p>
    <w:p w:rsidR="00597074" w:rsidRPr="00272FE8" w:rsidRDefault="00597074" w:rsidP="00556592">
      <w:pPr>
        <w:spacing w:after="240"/>
        <w:ind w:left="378" w:hanging="378"/>
        <w:jc w:val="center"/>
        <w:rPr>
          <w:lang w:val="fr-CH"/>
        </w:rPr>
      </w:pPr>
      <w:r w:rsidRPr="00272FE8">
        <w:rPr>
          <w:b/>
          <w:lang w:val="fr-CH"/>
        </w:rPr>
        <w:t>C.</w:t>
      </w:r>
      <w:r w:rsidR="00E1199F">
        <w:rPr>
          <w:b/>
          <w:lang w:val="fr-CH"/>
        </w:rPr>
        <w:t xml:space="preserve">  </w:t>
      </w:r>
      <w:r w:rsidRPr="00272FE8">
        <w:rPr>
          <w:b/>
          <w:lang w:val="fr-CH"/>
        </w:rPr>
        <w:t>Art</w:t>
      </w:r>
      <w:r w:rsidR="00CA484A" w:rsidRPr="00272FE8">
        <w:rPr>
          <w:b/>
          <w:lang w:val="fr-CH"/>
        </w:rPr>
        <w:t xml:space="preserve">icle </w:t>
      </w:r>
      <w:r w:rsidRPr="00272FE8">
        <w:rPr>
          <w:b/>
          <w:lang w:val="fr-CH"/>
        </w:rPr>
        <w:t>3</w:t>
      </w:r>
      <w:r w:rsidR="00A214D4" w:rsidRPr="00272FE8">
        <w:rPr>
          <w:b/>
          <w:lang w:val="fr-CH"/>
        </w:rPr>
        <w:t>.</w:t>
      </w:r>
      <w:r w:rsidRPr="00272FE8">
        <w:rPr>
          <w:b/>
          <w:lang w:val="fr-CH"/>
        </w:rPr>
        <w:t xml:space="preserve"> </w:t>
      </w:r>
      <w:r w:rsidR="00CA484A" w:rsidRPr="00272FE8">
        <w:rPr>
          <w:b/>
          <w:lang w:val="fr-CH"/>
        </w:rPr>
        <w:t>Égalité de l</w:t>
      </w:r>
      <w:r w:rsidR="00B3200F">
        <w:rPr>
          <w:b/>
          <w:lang w:val="fr-CH"/>
        </w:rPr>
        <w:t>’</w:t>
      </w:r>
      <w:r w:rsidR="00CA484A" w:rsidRPr="00272FE8">
        <w:rPr>
          <w:b/>
          <w:lang w:val="fr-CH"/>
        </w:rPr>
        <w:t>homme</w:t>
      </w:r>
      <w:r w:rsidR="00A22E71">
        <w:rPr>
          <w:b/>
          <w:lang w:val="fr-CH"/>
        </w:rPr>
        <w:t xml:space="preserve"> et de la femme dans l</w:t>
      </w:r>
      <w:r w:rsidR="00B3200F">
        <w:rPr>
          <w:b/>
          <w:lang w:val="fr-CH"/>
        </w:rPr>
        <w:t>’</w:t>
      </w:r>
      <w:r w:rsidR="00A22E71">
        <w:rPr>
          <w:b/>
          <w:lang w:val="fr-CH"/>
        </w:rPr>
        <w:t>exercice</w:t>
      </w:r>
      <w:r w:rsidRPr="00272FE8">
        <w:rPr>
          <w:b/>
          <w:lang w:val="fr-CH"/>
        </w:rPr>
        <w:br/>
        <w:t>des d</w:t>
      </w:r>
      <w:r w:rsidR="00CA484A" w:rsidRPr="00272FE8">
        <w:rPr>
          <w:b/>
          <w:lang w:val="fr-CH"/>
        </w:rPr>
        <w:t>roits é</w:t>
      </w:r>
      <w:r w:rsidRPr="00272FE8">
        <w:rPr>
          <w:b/>
          <w:lang w:val="fr-CH"/>
        </w:rPr>
        <w:t>con</w:t>
      </w:r>
      <w:r w:rsidR="00CA484A" w:rsidRPr="00272FE8">
        <w:rPr>
          <w:b/>
          <w:lang w:val="fr-CH"/>
        </w:rPr>
        <w:t>omiques</w:t>
      </w:r>
      <w:r w:rsidRPr="00272FE8">
        <w:rPr>
          <w:b/>
          <w:lang w:val="fr-CH"/>
        </w:rPr>
        <w:t>, socia</w:t>
      </w:r>
      <w:r w:rsidR="00CA484A" w:rsidRPr="00272FE8">
        <w:rPr>
          <w:b/>
          <w:lang w:val="fr-CH"/>
        </w:rPr>
        <w:t>ux</w:t>
      </w:r>
      <w:r w:rsidRPr="00272FE8">
        <w:rPr>
          <w:b/>
          <w:lang w:val="fr-CH"/>
        </w:rPr>
        <w:t xml:space="preserve"> </w:t>
      </w:r>
      <w:r w:rsidR="00CA484A" w:rsidRPr="00272FE8">
        <w:rPr>
          <w:b/>
          <w:lang w:val="fr-CH"/>
        </w:rPr>
        <w:t>et culture</w:t>
      </w:r>
      <w:r w:rsidRPr="00272FE8">
        <w:rPr>
          <w:b/>
          <w:lang w:val="fr-CH"/>
        </w:rPr>
        <w:t>ls</w:t>
      </w:r>
    </w:p>
    <w:p w:rsidR="00597074" w:rsidRPr="00272FE8" w:rsidRDefault="00597074" w:rsidP="00556592">
      <w:pPr>
        <w:spacing w:after="240"/>
        <w:rPr>
          <w:lang w:val="fr-CH"/>
        </w:rPr>
      </w:pPr>
      <w:r w:rsidRPr="00272FE8">
        <w:rPr>
          <w:lang w:val="fr-CH"/>
        </w:rPr>
        <w:t>45.</w:t>
      </w:r>
      <w:r w:rsidRPr="00272FE8">
        <w:rPr>
          <w:lang w:val="fr-CH"/>
        </w:rPr>
        <w:tab/>
      </w:r>
      <w:r w:rsidR="00CA484A" w:rsidRPr="00272FE8">
        <w:rPr>
          <w:lang w:val="fr-CH"/>
        </w:rPr>
        <w:t xml:space="preserve">On se reportera au deuxième rapport périodique </w:t>
      </w:r>
      <w:r w:rsidRPr="00272FE8">
        <w:rPr>
          <w:lang w:val="fr-CH"/>
        </w:rPr>
        <w:t>(E/1997/6/Add.7, p</w:t>
      </w:r>
      <w:r w:rsidR="00CA484A" w:rsidRPr="00272FE8">
        <w:rPr>
          <w:lang w:val="fr-CH"/>
        </w:rPr>
        <w:t>ar</w:t>
      </w:r>
      <w:r w:rsidRPr="00272FE8">
        <w:rPr>
          <w:lang w:val="fr-CH"/>
        </w:rPr>
        <w:t xml:space="preserve">. </w:t>
      </w:r>
      <w:r w:rsidR="00CA484A" w:rsidRPr="00272FE8">
        <w:rPr>
          <w:lang w:val="fr-CH"/>
        </w:rPr>
        <w:t>28 à</w:t>
      </w:r>
      <w:r w:rsidRPr="00272FE8">
        <w:rPr>
          <w:lang w:val="fr-CH"/>
        </w:rPr>
        <w:t xml:space="preserve"> 31). </w:t>
      </w:r>
    </w:p>
    <w:p w:rsidR="00597074" w:rsidRPr="00272FE8" w:rsidRDefault="00597074" w:rsidP="00E1199F">
      <w:pPr>
        <w:spacing w:after="240"/>
        <w:ind w:left="378" w:hanging="378"/>
        <w:jc w:val="center"/>
        <w:rPr>
          <w:b/>
          <w:lang w:val="fr-CH"/>
        </w:rPr>
      </w:pPr>
      <w:r w:rsidRPr="00272FE8">
        <w:rPr>
          <w:b/>
          <w:lang w:val="fr-CH"/>
        </w:rPr>
        <w:t>D.</w:t>
      </w:r>
      <w:r w:rsidR="00E1199F">
        <w:rPr>
          <w:b/>
          <w:lang w:val="fr-CH"/>
        </w:rPr>
        <w:t xml:space="preserve">  </w:t>
      </w:r>
      <w:r w:rsidRPr="00272FE8">
        <w:rPr>
          <w:b/>
          <w:lang w:val="fr-CH"/>
        </w:rPr>
        <w:t>Art</w:t>
      </w:r>
      <w:r w:rsidR="00CA484A" w:rsidRPr="00272FE8">
        <w:rPr>
          <w:b/>
          <w:lang w:val="fr-CH"/>
        </w:rPr>
        <w:t xml:space="preserve">icles </w:t>
      </w:r>
      <w:r w:rsidRPr="00272FE8">
        <w:rPr>
          <w:b/>
          <w:lang w:val="fr-CH"/>
        </w:rPr>
        <w:t xml:space="preserve">4 </w:t>
      </w:r>
      <w:r w:rsidR="00CA484A" w:rsidRPr="00272FE8">
        <w:rPr>
          <w:b/>
          <w:lang w:val="fr-CH"/>
        </w:rPr>
        <w:t>et</w:t>
      </w:r>
      <w:r w:rsidRPr="00272FE8">
        <w:rPr>
          <w:b/>
          <w:lang w:val="fr-CH"/>
        </w:rPr>
        <w:t xml:space="preserve"> 5</w:t>
      </w:r>
      <w:r w:rsidR="00A214D4" w:rsidRPr="00272FE8">
        <w:rPr>
          <w:b/>
          <w:lang w:val="fr-CH"/>
        </w:rPr>
        <w:t>.</w:t>
      </w:r>
      <w:r w:rsidRPr="00272FE8">
        <w:rPr>
          <w:b/>
          <w:lang w:val="fr-CH"/>
        </w:rPr>
        <w:t xml:space="preserve"> </w:t>
      </w:r>
      <w:r w:rsidR="002D1D36" w:rsidRPr="00272FE8">
        <w:rPr>
          <w:b/>
          <w:lang w:val="fr-CH"/>
        </w:rPr>
        <w:t xml:space="preserve">Limitations apportées à la jouissance des droits </w:t>
      </w:r>
      <w:r w:rsidR="00A214D4" w:rsidRPr="00272FE8">
        <w:rPr>
          <w:b/>
          <w:lang w:val="fr-CH"/>
        </w:rPr>
        <w:br/>
      </w:r>
      <w:r w:rsidR="00556592">
        <w:rPr>
          <w:b/>
          <w:lang w:val="fr-CH"/>
        </w:rPr>
        <w:t>reconnus dans le Pacte</w:t>
      </w:r>
    </w:p>
    <w:p w:rsidR="00597074" w:rsidRPr="00272FE8" w:rsidRDefault="00A214D4" w:rsidP="00556592">
      <w:pPr>
        <w:spacing w:after="240"/>
        <w:rPr>
          <w:lang w:val="fr-CH"/>
        </w:rPr>
      </w:pPr>
      <w:r w:rsidRPr="00272FE8">
        <w:rPr>
          <w:lang w:val="fr-CH"/>
        </w:rPr>
        <w:t>46.</w:t>
      </w:r>
      <w:r w:rsidRPr="00272FE8">
        <w:rPr>
          <w:lang w:val="fr-CH"/>
        </w:rPr>
        <w:tab/>
      </w:r>
      <w:r w:rsidR="002D1D36" w:rsidRPr="00272FE8">
        <w:rPr>
          <w:lang w:val="fr-CH"/>
        </w:rPr>
        <w:t xml:space="preserve">On se reportera au deuxième rapport périodique </w:t>
      </w:r>
      <w:r w:rsidR="00597074" w:rsidRPr="00272FE8">
        <w:rPr>
          <w:lang w:val="fr-CH"/>
        </w:rPr>
        <w:t>(E/1997/6/Add.7, p</w:t>
      </w:r>
      <w:r w:rsidR="002D1D36" w:rsidRPr="00272FE8">
        <w:rPr>
          <w:lang w:val="fr-CH"/>
        </w:rPr>
        <w:t>ar</w:t>
      </w:r>
      <w:r w:rsidR="00D73C0D">
        <w:rPr>
          <w:lang w:val="fr-CH"/>
        </w:rPr>
        <w:t>. </w:t>
      </w:r>
      <w:r w:rsidR="002D1D36" w:rsidRPr="00272FE8">
        <w:rPr>
          <w:lang w:val="fr-CH"/>
        </w:rPr>
        <w:t>32 à</w:t>
      </w:r>
      <w:r w:rsidR="00597074" w:rsidRPr="00272FE8">
        <w:rPr>
          <w:lang w:val="fr-CH"/>
        </w:rPr>
        <w:t xml:space="preserve"> 34). </w:t>
      </w:r>
    </w:p>
    <w:p w:rsidR="00597074" w:rsidRPr="00272FE8" w:rsidRDefault="00597074" w:rsidP="00556592">
      <w:pPr>
        <w:keepNext/>
        <w:keepLines/>
        <w:spacing w:after="240"/>
        <w:jc w:val="center"/>
        <w:rPr>
          <w:b/>
          <w:bCs/>
          <w:lang w:val="fr-CH"/>
        </w:rPr>
      </w:pPr>
      <w:r w:rsidRPr="00272FE8">
        <w:rPr>
          <w:b/>
          <w:bCs/>
          <w:lang w:val="fr-CH"/>
        </w:rPr>
        <w:t>IV.</w:t>
      </w:r>
      <w:r w:rsidR="00E1199F">
        <w:rPr>
          <w:b/>
          <w:bCs/>
          <w:lang w:val="fr-CH"/>
        </w:rPr>
        <w:t xml:space="preserve">  </w:t>
      </w:r>
      <w:r w:rsidRPr="00272FE8">
        <w:rPr>
          <w:b/>
          <w:bCs/>
          <w:lang w:val="fr-CH"/>
        </w:rPr>
        <w:t>INFORMA</w:t>
      </w:r>
      <w:r w:rsidR="003E64C2" w:rsidRPr="00272FE8">
        <w:rPr>
          <w:b/>
          <w:bCs/>
          <w:lang w:val="fr-CH"/>
        </w:rPr>
        <w:t xml:space="preserve">TIONS RELATIVES À DES DROITS SPÉCIFIQUES </w:t>
      </w:r>
    </w:p>
    <w:p w:rsidR="00597074" w:rsidRPr="00272FE8" w:rsidRDefault="00597074" w:rsidP="00556592">
      <w:pPr>
        <w:keepNext/>
        <w:keepLines/>
        <w:spacing w:after="240"/>
        <w:jc w:val="center"/>
        <w:rPr>
          <w:b/>
          <w:lang w:val="fr-CH"/>
        </w:rPr>
      </w:pPr>
      <w:r w:rsidRPr="00272FE8">
        <w:rPr>
          <w:b/>
          <w:lang w:val="fr-CH"/>
        </w:rPr>
        <w:t>A.</w:t>
      </w:r>
      <w:r w:rsidR="00E1199F">
        <w:rPr>
          <w:b/>
          <w:lang w:val="fr-CH"/>
        </w:rPr>
        <w:t xml:space="preserve">  </w:t>
      </w:r>
      <w:r w:rsidRPr="00272FE8">
        <w:rPr>
          <w:b/>
          <w:lang w:val="fr-CH"/>
        </w:rPr>
        <w:t>Art</w:t>
      </w:r>
      <w:r w:rsidR="00E16057" w:rsidRPr="00272FE8">
        <w:rPr>
          <w:b/>
          <w:lang w:val="fr-CH"/>
        </w:rPr>
        <w:t xml:space="preserve">icle </w:t>
      </w:r>
      <w:r w:rsidRPr="00272FE8">
        <w:rPr>
          <w:b/>
          <w:lang w:val="fr-CH"/>
        </w:rPr>
        <w:t>6</w:t>
      </w:r>
      <w:r w:rsidR="00B53CF7" w:rsidRPr="00272FE8">
        <w:rPr>
          <w:b/>
          <w:lang w:val="fr-CH"/>
        </w:rPr>
        <w:t>.</w:t>
      </w:r>
      <w:r w:rsidRPr="00272FE8">
        <w:rPr>
          <w:b/>
          <w:lang w:val="fr-CH"/>
        </w:rPr>
        <w:t xml:space="preserve"> D</w:t>
      </w:r>
      <w:r w:rsidR="00A22E71">
        <w:rPr>
          <w:b/>
          <w:lang w:val="fr-CH"/>
        </w:rPr>
        <w:t>roit au travail</w:t>
      </w:r>
      <w:r w:rsidR="00432B75" w:rsidRPr="00272FE8">
        <w:rPr>
          <w:b/>
          <w:lang w:val="fr-CH"/>
        </w:rPr>
        <w:t>:</w:t>
      </w:r>
      <w:r w:rsidRPr="00272FE8">
        <w:rPr>
          <w:b/>
          <w:lang w:val="fr-CH"/>
        </w:rPr>
        <w:t xml:space="preserve"> forma</w:t>
      </w:r>
      <w:r w:rsidR="00E16057" w:rsidRPr="00272FE8">
        <w:rPr>
          <w:b/>
          <w:lang w:val="fr-CH"/>
        </w:rPr>
        <w:t xml:space="preserve">tion technique et professionnelle </w:t>
      </w:r>
    </w:p>
    <w:p w:rsidR="00597074" w:rsidRPr="00272FE8" w:rsidRDefault="00597074" w:rsidP="00556592">
      <w:pPr>
        <w:keepNext/>
        <w:keepLines/>
        <w:spacing w:after="240"/>
        <w:rPr>
          <w:b/>
          <w:lang w:val="fr-CH"/>
        </w:rPr>
      </w:pPr>
      <w:r w:rsidRPr="00272FE8">
        <w:rPr>
          <w:b/>
          <w:lang w:val="fr-CH"/>
        </w:rPr>
        <w:t>1.</w:t>
      </w:r>
      <w:r w:rsidRPr="00272FE8">
        <w:rPr>
          <w:b/>
          <w:lang w:val="fr-CH"/>
        </w:rPr>
        <w:tab/>
        <w:t>D</w:t>
      </w:r>
      <w:r w:rsidR="00885E39" w:rsidRPr="00272FE8">
        <w:rPr>
          <w:b/>
          <w:lang w:val="fr-CH"/>
        </w:rPr>
        <w:t>roits</w:t>
      </w:r>
      <w:r w:rsidRPr="00272FE8">
        <w:rPr>
          <w:b/>
          <w:lang w:val="fr-CH"/>
        </w:rPr>
        <w:t>, protec</w:t>
      </w:r>
      <w:r w:rsidR="00885E39" w:rsidRPr="00272FE8">
        <w:rPr>
          <w:b/>
          <w:lang w:val="fr-CH"/>
        </w:rPr>
        <w:t>tion</w:t>
      </w:r>
      <w:r w:rsidRPr="00272FE8">
        <w:rPr>
          <w:b/>
          <w:lang w:val="fr-CH"/>
        </w:rPr>
        <w:t>, garant</w:t>
      </w:r>
      <w:r w:rsidR="00885E39" w:rsidRPr="00272FE8">
        <w:rPr>
          <w:b/>
          <w:lang w:val="fr-CH"/>
        </w:rPr>
        <w:t>ie</w:t>
      </w:r>
      <w:r w:rsidRPr="00272FE8">
        <w:rPr>
          <w:b/>
          <w:lang w:val="fr-CH"/>
        </w:rPr>
        <w:t xml:space="preserve">s </w:t>
      </w:r>
      <w:r w:rsidR="00885E39" w:rsidRPr="00272FE8">
        <w:rPr>
          <w:b/>
          <w:lang w:val="fr-CH"/>
        </w:rPr>
        <w:t xml:space="preserve">et formation </w:t>
      </w:r>
    </w:p>
    <w:p w:rsidR="00597074" w:rsidRPr="00272FE8" w:rsidRDefault="00597074" w:rsidP="00556592">
      <w:pPr>
        <w:keepNext/>
        <w:keepLines/>
        <w:spacing w:after="240"/>
        <w:rPr>
          <w:lang w:val="fr-CH"/>
        </w:rPr>
      </w:pPr>
      <w:r w:rsidRPr="00272FE8">
        <w:rPr>
          <w:lang w:val="fr-CH"/>
        </w:rPr>
        <w:t>47.</w:t>
      </w:r>
      <w:r w:rsidRPr="00272FE8">
        <w:rPr>
          <w:lang w:val="fr-CH"/>
        </w:rPr>
        <w:tab/>
        <w:t>La l</w:t>
      </w:r>
      <w:r w:rsidR="00E81A18" w:rsidRPr="00272FE8">
        <w:rPr>
          <w:lang w:val="fr-CH"/>
        </w:rPr>
        <w:t>égislation dominicaine accorde de solides garanties, notamment à travers la Const</w:t>
      </w:r>
      <w:r w:rsidR="00A22E71">
        <w:rPr>
          <w:lang w:val="fr-CH"/>
        </w:rPr>
        <w:t xml:space="preserve">itution et le Code du travail. </w:t>
      </w:r>
      <w:r w:rsidR="00E81A18" w:rsidRPr="00272FE8">
        <w:rPr>
          <w:lang w:val="fr-CH"/>
        </w:rPr>
        <w:t>Ses dispositions sont harmonisées avec celles des conventions de l</w:t>
      </w:r>
      <w:r w:rsidR="00B3200F">
        <w:rPr>
          <w:lang w:val="fr-CH"/>
        </w:rPr>
        <w:t>’</w:t>
      </w:r>
      <w:r w:rsidR="00E81A18" w:rsidRPr="00272FE8">
        <w:rPr>
          <w:lang w:val="fr-CH"/>
        </w:rPr>
        <w:t>Organisation internationale du Travail (OIT)</w:t>
      </w:r>
      <w:r w:rsidR="00CF42D3" w:rsidRPr="00272FE8">
        <w:rPr>
          <w:lang w:val="fr-CH"/>
        </w:rPr>
        <w:t xml:space="preserve">, afin que </w:t>
      </w:r>
      <w:r w:rsidR="007E060A" w:rsidRPr="00272FE8">
        <w:rPr>
          <w:lang w:val="fr-CH"/>
        </w:rPr>
        <w:t>le travailleur puisse bénéficier d</w:t>
      </w:r>
      <w:r w:rsidR="00B3200F">
        <w:rPr>
          <w:lang w:val="fr-CH"/>
        </w:rPr>
        <w:t>’</w:t>
      </w:r>
      <w:r w:rsidR="007E060A" w:rsidRPr="00272FE8">
        <w:rPr>
          <w:lang w:val="fr-CH"/>
        </w:rPr>
        <w:t xml:space="preserve">un </w:t>
      </w:r>
      <w:r w:rsidR="00556592">
        <w:rPr>
          <w:lang w:val="fr-CH"/>
        </w:rPr>
        <w:t>«</w:t>
      </w:r>
      <w:r w:rsidRPr="00272FE8">
        <w:rPr>
          <w:bCs/>
          <w:lang w:val="fr-CH"/>
        </w:rPr>
        <w:t>tra</w:t>
      </w:r>
      <w:r w:rsidR="007E060A" w:rsidRPr="00272FE8">
        <w:rPr>
          <w:bCs/>
          <w:lang w:val="fr-CH"/>
        </w:rPr>
        <w:t xml:space="preserve">vail </w:t>
      </w:r>
      <w:r w:rsidRPr="00272FE8">
        <w:rPr>
          <w:bCs/>
          <w:lang w:val="fr-CH"/>
        </w:rPr>
        <w:t>d</w:t>
      </w:r>
      <w:r w:rsidR="007E060A" w:rsidRPr="00272FE8">
        <w:rPr>
          <w:bCs/>
          <w:lang w:val="fr-CH"/>
        </w:rPr>
        <w:t>écent</w:t>
      </w:r>
      <w:r w:rsidR="00556592">
        <w:rPr>
          <w:bCs/>
          <w:lang w:val="fr-CH"/>
        </w:rPr>
        <w:t>»</w:t>
      </w:r>
      <w:r w:rsidRPr="00272FE8">
        <w:rPr>
          <w:bCs/>
          <w:lang w:val="fr-CH"/>
        </w:rPr>
        <w:t xml:space="preserve">, </w:t>
      </w:r>
      <w:r w:rsidR="007E060A" w:rsidRPr="00272FE8">
        <w:rPr>
          <w:bCs/>
          <w:lang w:val="fr-CH"/>
        </w:rPr>
        <w:t>c</w:t>
      </w:r>
      <w:r w:rsidR="00B3200F">
        <w:rPr>
          <w:bCs/>
          <w:lang w:val="fr-CH"/>
        </w:rPr>
        <w:t>’</w:t>
      </w:r>
      <w:r w:rsidR="007E060A" w:rsidRPr="00272FE8">
        <w:rPr>
          <w:bCs/>
          <w:lang w:val="fr-CH"/>
        </w:rPr>
        <w:t>est-à-dire d</w:t>
      </w:r>
      <w:r w:rsidR="00B3200F">
        <w:rPr>
          <w:bCs/>
          <w:lang w:val="fr-CH"/>
        </w:rPr>
        <w:t>’</w:t>
      </w:r>
      <w:r w:rsidR="007E060A" w:rsidRPr="00272FE8">
        <w:rPr>
          <w:bCs/>
          <w:lang w:val="fr-CH"/>
        </w:rPr>
        <w:t xml:space="preserve">un travail productif accompli dans des conditions justes. </w:t>
      </w:r>
      <w:r w:rsidRPr="00272FE8">
        <w:rPr>
          <w:lang w:val="fr-CH"/>
        </w:rPr>
        <w:t>La R</w:t>
      </w:r>
      <w:r w:rsidR="007E060A" w:rsidRPr="00272FE8">
        <w:rPr>
          <w:lang w:val="fr-CH"/>
        </w:rPr>
        <w:t>é</w:t>
      </w:r>
      <w:r w:rsidRPr="00272FE8">
        <w:rPr>
          <w:lang w:val="fr-CH"/>
        </w:rPr>
        <w:t>p</w:t>
      </w:r>
      <w:r w:rsidR="007E060A" w:rsidRPr="00272FE8">
        <w:rPr>
          <w:lang w:val="fr-CH"/>
        </w:rPr>
        <w:t>u</w:t>
      </w:r>
      <w:r w:rsidRPr="00272FE8">
        <w:rPr>
          <w:lang w:val="fr-CH"/>
        </w:rPr>
        <w:t>bli</w:t>
      </w:r>
      <w:r w:rsidR="007E060A" w:rsidRPr="00272FE8">
        <w:rPr>
          <w:lang w:val="fr-CH"/>
        </w:rPr>
        <w:t>que</w:t>
      </w:r>
      <w:r w:rsidRPr="00272FE8">
        <w:rPr>
          <w:lang w:val="fr-CH"/>
        </w:rPr>
        <w:t xml:space="preserve"> </w:t>
      </w:r>
      <w:r w:rsidR="007E060A" w:rsidRPr="00272FE8">
        <w:rPr>
          <w:lang w:val="fr-CH"/>
        </w:rPr>
        <w:t>d</w:t>
      </w:r>
      <w:r w:rsidRPr="00272FE8">
        <w:rPr>
          <w:lang w:val="fr-CH"/>
        </w:rPr>
        <w:t>ominica</w:t>
      </w:r>
      <w:r w:rsidR="007E060A" w:rsidRPr="00272FE8">
        <w:rPr>
          <w:lang w:val="fr-CH"/>
        </w:rPr>
        <w:t xml:space="preserve">ine a ratifié </w:t>
      </w:r>
      <w:r w:rsidRPr="00272FE8">
        <w:rPr>
          <w:lang w:val="fr-CH"/>
        </w:rPr>
        <w:t>32 conven</w:t>
      </w:r>
      <w:r w:rsidR="007E060A" w:rsidRPr="00272FE8">
        <w:rPr>
          <w:lang w:val="fr-CH"/>
        </w:rPr>
        <w:t>tions de l</w:t>
      </w:r>
      <w:r w:rsidR="00B3200F">
        <w:rPr>
          <w:lang w:val="fr-CH"/>
        </w:rPr>
        <w:t>’</w:t>
      </w:r>
      <w:r w:rsidRPr="00272FE8">
        <w:rPr>
          <w:lang w:val="fr-CH"/>
        </w:rPr>
        <w:t xml:space="preserve">OIT, </w:t>
      </w:r>
      <w:r w:rsidR="007E060A" w:rsidRPr="00272FE8">
        <w:rPr>
          <w:lang w:val="fr-CH"/>
        </w:rPr>
        <w:t>parmi lesquelles les huit conventions fondamentales dont on considère qu</w:t>
      </w:r>
      <w:r w:rsidR="00B3200F">
        <w:rPr>
          <w:lang w:val="fr-CH"/>
        </w:rPr>
        <w:t>’</w:t>
      </w:r>
      <w:r w:rsidR="007E060A" w:rsidRPr="00272FE8">
        <w:rPr>
          <w:lang w:val="fr-CH"/>
        </w:rPr>
        <w:t xml:space="preserve">elles traduisent la reconnaissance et la protection du droit de toute personne de travailler et de </w:t>
      </w:r>
      <w:r w:rsidR="00A22E71">
        <w:rPr>
          <w:lang w:val="fr-CH"/>
        </w:rPr>
        <w:t xml:space="preserve">choisir librement son travail. </w:t>
      </w:r>
      <w:r w:rsidR="007E060A" w:rsidRPr="00272FE8">
        <w:rPr>
          <w:lang w:val="fr-CH"/>
        </w:rPr>
        <w:t>Ces huit c</w:t>
      </w:r>
      <w:r w:rsidR="00556592">
        <w:rPr>
          <w:lang w:val="fr-CH"/>
        </w:rPr>
        <w:t>onventions sont les suivantes</w:t>
      </w:r>
      <w:r w:rsidR="007E060A" w:rsidRPr="00272FE8">
        <w:rPr>
          <w:lang w:val="fr-CH"/>
        </w:rPr>
        <w:t>:</w:t>
      </w:r>
    </w:p>
    <w:p w:rsidR="00597074" w:rsidRPr="00272FE8" w:rsidRDefault="00597074" w:rsidP="00556592">
      <w:pPr>
        <w:spacing w:after="240"/>
        <w:ind w:firstLine="567"/>
        <w:rPr>
          <w:lang w:val="fr-CH"/>
        </w:rPr>
      </w:pPr>
      <w:r w:rsidRPr="00272FE8">
        <w:rPr>
          <w:lang w:val="fr-CH"/>
        </w:rPr>
        <w:t>a)</w:t>
      </w:r>
      <w:r w:rsidRPr="00272FE8">
        <w:rPr>
          <w:lang w:val="fr-CH"/>
        </w:rPr>
        <w:tab/>
        <w:t>Conven</w:t>
      </w:r>
      <w:r w:rsidR="007A10E6" w:rsidRPr="00272FE8">
        <w:rPr>
          <w:lang w:val="fr-CH"/>
        </w:rPr>
        <w:t xml:space="preserve">tion </w:t>
      </w:r>
      <w:r w:rsidR="00556592" w:rsidRPr="00A22E71">
        <w:rPr>
          <w:lang w:val="fr-CH"/>
        </w:rPr>
        <w:t>n</w:t>
      </w:r>
      <w:r w:rsidR="00556592" w:rsidRPr="00A22E71">
        <w:rPr>
          <w:vertAlign w:val="superscript"/>
          <w:lang w:val="fr-CH"/>
        </w:rPr>
        <w:t>o</w:t>
      </w:r>
      <w:r w:rsidR="00556592">
        <w:rPr>
          <w:lang w:val="fr-CH"/>
        </w:rPr>
        <w:t> </w:t>
      </w:r>
      <w:r w:rsidR="00357A4A" w:rsidRPr="00272FE8">
        <w:rPr>
          <w:lang w:val="fr-CH"/>
        </w:rPr>
        <w:t xml:space="preserve">29 </w:t>
      </w:r>
      <w:r w:rsidR="008F4545" w:rsidRPr="00272FE8">
        <w:rPr>
          <w:lang w:val="fr-CH"/>
        </w:rPr>
        <w:t xml:space="preserve">concernant </w:t>
      </w:r>
      <w:r w:rsidR="00357A4A" w:rsidRPr="00272FE8">
        <w:rPr>
          <w:lang w:val="fr-CH"/>
        </w:rPr>
        <w:t>le travail forcé</w:t>
      </w:r>
      <w:r w:rsidR="008F4545" w:rsidRPr="00272FE8">
        <w:rPr>
          <w:lang w:val="fr-CH"/>
        </w:rPr>
        <w:t xml:space="preserve"> ou obligatoire</w:t>
      </w:r>
      <w:r w:rsidRPr="00272FE8">
        <w:rPr>
          <w:lang w:val="fr-CH"/>
        </w:rPr>
        <w:t>, 1930;</w:t>
      </w:r>
    </w:p>
    <w:p w:rsidR="00597074" w:rsidRPr="00272FE8" w:rsidRDefault="00597074" w:rsidP="00556592">
      <w:pPr>
        <w:spacing w:after="240"/>
        <w:ind w:firstLine="567"/>
        <w:rPr>
          <w:lang w:val="fr-CH"/>
        </w:rPr>
      </w:pPr>
      <w:r w:rsidRPr="00272FE8">
        <w:rPr>
          <w:lang w:val="fr-CH"/>
        </w:rPr>
        <w:t>b)</w:t>
      </w:r>
      <w:r w:rsidRPr="00272FE8">
        <w:rPr>
          <w:lang w:val="fr-CH"/>
        </w:rPr>
        <w:tab/>
        <w:t>Conven</w:t>
      </w:r>
      <w:r w:rsidR="007A10E6" w:rsidRPr="00272FE8">
        <w:rPr>
          <w:lang w:val="fr-CH"/>
        </w:rPr>
        <w:t xml:space="preserve">tion </w:t>
      </w:r>
      <w:r w:rsidR="00556592" w:rsidRPr="00A22E71">
        <w:rPr>
          <w:lang w:val="fr-CH"/>
        </w:rPr>
        <w:t>n</w:t>
      </w:r>
      <w:r w:rsidR="00556592" w:rsidRPr="00A22E71">
        <w:rPr>
          <w:vertAlign w:val="superscript"/>
          <w:lang w:val="fr-CH"/>
        </w:rPr>
        <w:t>o</w:t>
      </w:r>
      <w:r w:rsidR="00556592">
        <w:rPr>
          <w:lang w:val="fr-CH"/>
        </w:rPr>
        <w:t> </w:t>
      </w:r>
      <w:r w:rsidR="009625F0" w:rsidRPr="00272FE8">
        <w:rPr>
          <w:lang w:val="fr-CH"/>
        </w:rPr>
        <w:t xml:space="preserve">87 </w:t>
      </w:r>
      <w:r w:rsidR="008F4545" w:rsidRPr="00272FE8">
        <w:rPr>
          <w:lang w:val="fr-CH"/>
        </w:rPr>
        <w:t xml:space="preserve">concernant </w:t>
      </w:r>
      <w:r w:rsidR="009625F0" w:rsidRPr="00272FE8">
        <w:rPr>
          <w:lang w:val="fr-CH"/>
        </w:rPr>
        <w:t>la liberté syndicale et la protection du droit syndical</w:t>
      </w:r>
      <w:r w:rsidRPr="00272FE8">
        <w:rPr>
          <w:lang w:val="fr-CH"/>
        </w:rPr>
        <w:t xml:space="preserve">, 1948; </w:t>
      </w:r>
    </w:p>
    <w:p w:rsidR="00597074" w:rsidRPr="00272FE8" w:rsidRDefault="00597074" w:rsidP="00556592">
      <w:pPr>
        <w:spacing w:after="240"/>
        <w:ind w:firstLine="567"/>
        <w:rPr>
          <w:lang w:val="fr-CH"/>
        </w:rPr>
      </w:pPr>
      <w:r w:rsidRPr="00272FE8">
        <w:rPr>
          <w:lang w:val="fr-CH"/>
        </w:rPr>
        <w:t>c)</w:t>
      </w:r>
      <w:r w:rsidRPr="00272FE8">
        <w:rPr>
          <w:lang w:val="fr-CH"/>
        </w:rPr>
        <w:tab/>
      </w:r>
      <w:r w:rsidR="007A10E6" w:rsidRPr="00272FE8">
        <w:rPr>
          <w:lang w:val="fr-CH"/>
        </w:rPr>
        <w:t>Convention</w:t>
      </w:r>
      <w:r w:rsidRPr="00272FE8">
        <w:rPr>
          <w:lang w:val="fr-CH"/>
        </w:rPr>
        <w:t xml:space="preserve"> </w:t>
      </w:r>
      <w:r w:rsidR="00556592" w:rsidRPr="00A22E71">
        <w:rPr>
          <w:lang w:val="fr-CH"/>
        </w:rPr>
        <w:t>n</w:t>
      </w:r>
      <w:r w:rsidR="00556592" w:rsidRPr="00A22E71">
        <w:rPr>
          <w:vertAlign w:val="superscript"/>
          <w:lang w:val="fr-CH"/>
        </w:rPr>
        <w:t>o</w:t>
      </w:r>
      <w:r w:rsidR="00556592">
        <w:rPr>
          <w:lang w:val="fr-CH"/>
        </w:rPr>
        <w:t> </w:t>
      </w:r>
      <w:r w:rsidR="00D208F7" w:rsidRPr="00272FE8">
        <w:rPr>
          <w:lang w:val="fr-CH"/>
        </w:rPr>
        <w:t xml:space="preserve">98 </w:t>
      </w:r>
      <w:r w:rsidR="008F4545" w:rsidRPr="00272FE8">
        <w:rPr>
          <w:lang w:val="fr-CH"/>
        </w:rPr>
        <w:t>concernant l</w:t>
      </w:r>
      <w:r w:rsidR="00B3200F">
        <w:rPr>
          <w:lang w:val="fr-CH"/>
        </w:rPr>
        <w:t>’</w:t>
      </w:r>
      <w:r w:rsidR="008F4545" w:rsidRPr="00272FE8">
        <w:rPr>
          <w:lang w:val="fr-CH"/>
        </w:rPr>
        <w:t xml:space="preserve">application des principes du </w:t>
      </w:r>
      <w:r w:rsidR="00D208F7" w:rsidRPr="00272FE8">
        <w:rPr>
          <w:lang w:val="fr-CH"/>
        </w:rPr>
        <w:t>droit d</w:t>
      </w:r>
      <w:r w:rsidR="00B3200F">
        <w:rPr>
          <w:lang w:val="fr-CH"/>
        </w:rPr>
        <w:t>’</w:t>
      </w:r>
      <w:r w:rsidR="00D208F7" w:rsidRPr="00272FE8">
        <w:rPr>
          <w:lang w:val="fr-CH"/>
        </w:rPr>
        <w:t>organisation et de négociation collective</w:t>
      </w:r>
      <w:r w:rsidRPr="00272FE8">
        <w:rPr>
          <w:lang w:val="fr-CH"/>
        </w:rPr>
        <w:t>, 1949;</w:t>
      </w:r>
    </w:p>
    <w:p w:rsidR="00597074" w:rsidRPr="00272FE8" w:rsidRDefault="00597074" w:rsidP="00556592">
      <w:pPr>
        <w:spacing w:after="240"/>
        <w:ind w:firstLine="567"/>
        <w:rPr>
          <w:lang w:val="fr-CH"/>
        </w:rPr>
      </w:pPr>
      <w:r w:rsidRPr="00272FE8">
        <w:rPr>
          <w:lang w:val="fr-CH"/>
        </w:rPr>
        <w:t>d)</w:t>
      </w:r>
      <w:r w:rsidRPr="00272FE8">
        <w:rPr>
          <w:lang w:val="fr-CH"/>
        </w:rPr>
        <w:tab/>
      </w:r>
      <w:r w:rsidR="007A10E6" w:rsidRPr="00272FE8">
        <w:rPr>
          <w:lang w:val="fr-CH"/>
        </w:rPr>
        <w:t>Convention</w:t>
      </w:r>
      <w:r w:rsidRPr="00272FE8">
        <w:rPr>
          <w:lang w:val="fr-CH"/>
        </w:rPr>
        <w:t xml:space="preserve"> </w:t>
      </w:r>
      <w:r w:rsidR="00556592" w:rsidRPr="00A22E71">
        <w:rPr>
          <w:lang w:val="fr-CH"/>
        </w:rPr>
        <w:t>n</w:t>
      </w:r>
      <w:r w:rsidR="00556592" w:rsidRPr="00A22E71">
        <w:rPr>
          <w:vertAlign w:val="superscript"/>
          <w:lang w:val="fr-CH"/>
        </w:rPr>
        <w:t>o</w:t>
      </w:r>
      <w:r w:rsidR="00556592">
        <w:rPr>
          <w:lang w:val="fr-CH"/>
        </w:rPr>
        <w:t> </w:t>
      </w:r>
      <w:r w:rsidRPr="00272FE8">
        <w:rPr>
          <w:lang w:val="fr-CH"/>
        </w:rPr>
        <w:t xml:space="preserve">100 </w:t>
      </w:r>
      <w:r w:rsidR="00DD36C6" w:rsidRPr="00272FE8">
        <w:rPr>
          <w:lang w:val="fr-CH"/>
        </w:rPr>
        <w:t>concernant l</w:t>
      </w:r>
      <w:r w:rsidR="00B3200F">
        <w:rPr>
          <w:lang w:val="fr-CH"/>
        </w:rPr>
        <w:t>’</w:t>
      </w:r>
      <w:r w:rsidR="00DD36C6" w:rsidRPr="00272FE8">
        <w:rPr>
          <w:lang w:val="fr-CH"/>
        </w:rPr>
        <w:t xml:space="preserve">égalité de rémunération </w:t>
      </w:r>
      <w:r w:rsidR="00B86A8F" w:rsidRPr="00272FE8">
        <w:rPr>
          <w:lang w:val="fr-CH"/>
        </w:rPr>
        <w:t>entre la main-d</w:t>
      </w:r>
      <w:r w:rsidR="00B3200F">
        <w:rPr>
          <w:lang w:val="fr-CH"/>
        </w:rPr>
        <w:t>’</w:t>
      </w:r>
      <w:r w:rsidR="009C7782" w:rsidRPr="00272FE8">
        <w:rPr>
          <w:lang w:val="fr-CH"/>
        </w:rPr>
        <w:t>œuvre</w:t>
      </w:r>
      <w:r w:rsidR="00B86A8F" w:rsidRPr="00272FE8">
        <w:rPr>
          <w:lang w:val="fr-CH"/>
        </w:rPr>
        <w:t xml:space="preserve"> masculine </w:t>
      </w:r>
      <w:r w:rsidR="00B9080D" w:rsidRPr="00272FE8">
        <w:rPr>
          <w:lang w:val="fr-CH"/>
        </w:rPr>
        <w:t>et la main-d</w:t>
      </w:r>
      <w:r w:rsidR="00B3200F">
        <w:rPr>
          <w:lang w:val="fr-CH"/>
        </w:rPr>
        <w:t>’</w:t>
      </w:r>
      <w:r w:rsidR="009C7782" w:rsidRPr="00272FE8">
        <w:rPr>
          <w:lang w:val="fr-CH"/>
        </w:rPr>
        <w:t xml:space="preserve">œuvre </w:t>
      </w:r>
      <w:r w:rsidR="00B9080D" w:rsidRPr="00272FE8">
        <w:rPr>
          <w:lang w:val="fr-CH"/>
        </w:rPr>
        <w:t>féminine pour un travail de valeur égale</w:t>
      </w:r>
      <w:r w:rsidRPr="00272FE8">
        <w:rPr>
          <w:lang w:val="fr-CH"/>
        </w:rPr>
        <w:t>, 1953;</w:t>
      </w:r>
    </w:p>
    <w:p w:rsidR="00597074" w:rsidRPr="00272FE8" w:rsidRDefault="00597074" w:rsidP="00556592">
      <w:pPr>
        <w:spacing w:after="240"/>
        <w:ind w:firstLine="567"/>
        <w:rPr>
          <w:lang w:val="fr-CH"/>
        </w:rPr>
      </w:pPr>
      <w:r w:rsidRPr="00272FE8">
        <w:rPr>
          <w:lang w:val="fr-CH"/>
        </w:rPr>
        <w:t>e)</w:t>
      </w:r>
      <w:r w:rsidRPr="00272FE8">
        <w:rPr>
          <w:lang w:val="fr-CH"/>
        </w:rPr>
        <w:tab/>
      </w:r>
      <w:r w:rsidR="007A10E6" w:rsidRPr="00272FE8">
        <w:rPr>
          <w:lang w:val="fr-CH"/>
        </w:rPr>
        <w:t>Convention</w:t>
      </w:r>
      <w:r w:rsidRPr="00272FE8">
        <w:rPr>
          <w:lang w:val="fr-CH"/>
        </w:rPr>
        <w:t xml:space="preserve"> </w:t>
      </w:r>
      <w:r w:rsidR="00556592" w:rsidRPr="00A22E71">
        <w:rPr>
          <w:lang w:val="fr-CH"/>
        </w:rPr>
        <w:t>n</w:t>
      </w:r>
      <w:r w:rsidR="00556592" w:rsidRPr="00A22E71">
        <w:rPr>
          <w:vertAlign w:val="superscript"/>
          <w:lang w:val="fr-CH"/>
        </w:rPr>
        <w:t>o</w:t>
      </w:r>
      <w:r w:rsidR="00556592">
        <w:rPr>
          <w:lang w:val="fr-CH"/>
        </w:rPr>
        <w:t> </w:t>
      </w:r>
      <w:r w:rsidRPr="00272FE8">
        <w:rPr>
          <w:lang w:val="fr-CH"/>
        </w:rPr>
        <w:t>105</w:t>
      </w:r>
      <w:r w:rsidR="000E2838" w:rsidRPr="00272FE8">
        <w:rPr>
          <w:lang w:val="fr-CH"/>
        </w:rPr>
        <w:t xml:space="preserve"> concernant l</w:t>
      </w:r>
      <w:r w:rsidR="00B3200F">
        <w:rPr>
          <w:lang w:val="fr-CH"/>
        </w:rPr>
        <w:t>’</w:t>
      </w:r>
      <w:r w:rsidR="000E2838" w:rsidRPr="00272FE8">
        <w:rPr>
          <w:lang w:val="fr-CH"/>
        </w:rPr>
        <w:t>abolition du travail forcé</w:t>
      </w:r>
      <w:r w:rsidRPr="00272FE8">
        <w:rPr>
          <w:lang w:val="fr-CH"/>
        </w:rPr>
        <w:t>, 1957;</w:t>
      </w:r>
    </w:p>
    <w:p w:rsidR="00597074" w:rsidRPr="00272FE8" w:rsidRDefault="00597074" w:rsidP="00556592">
      <w:pPr>
        <w:spacing w:after="240"/>
        <w:ind w:firstLine="567"/>
        <w:rPr>
          <w:lang w:val="fr-CH"/>
        </w:rPr>
      </w:pPr>
      <w:r w:rsidRPr="00272FE8">
        <w:rPr>
          <w:lang w:val="fr-CH"/>
        </w:rPr>
        <w:t>f)</w:t>
      </w:r>
      <w:r w:rsidRPr="00272FE8">
        <w:rPr>
          <w:lang w:val="fr-CH"/>
        </w:rPr>
        <w:tab/>
      </w:r>
      <w:r w:rsidR="007A10E6" w:rsidRPr="00272FE8">
        <w:rPr>
          <w:lang w:val="fr-CH"/>
        </w:rPr>
        <w:t>Convention</w:t>
      </w:r>
      <w:r w:rsidRPr="00272FE8">
        <w:rPr>
          <w:lang w:val="fr-CH"/>
        </w:rPr>
        <w:t xml:space="preserve"> </w:t>
      </w:r>
      <w:r w:rsidR="00556592" w:rsidRPr="00A22E71">
        <w:rPr>
          <w:lang w:val="fr-CH"/>
        </w:rPr>
        <w:t>n</w:t>
      </w:r>
      <w:r w:rsidR="00556592" w:rsidRPr="00A22E71">
        <w:rPr>
          <w:vertAlign w:val="superscript"/>
          <w:lang w:val="fr-CH"/>
        </w:rPr>
        <w:t>o</w:t>
      </w:r>
      <w:r w:rsidR="00556592">
        <w:rPr>
          <w:lang w:val="fr-CH"/>
        </w:rPr>
        <w:t> </w:t>
      </w:r>
      <w:r w:rsidRPr="00272FE8">
        <w:rPr>
          <w:lang w:val="fr-CH"/>
        </w:rPr>
        <w:t>111</w:t>
      </w:r>
      <w:r w:rsidR="00DC33BC" w:rsidRPr="00272FE8">
        <w:rPr>
          <w:lang w:val="fr-CH"/>
        </w:rPr>
        <w:t xml:space="preserve"> concernant la </w:t>
      </w:r>
      <w:r w:rsidRPr="00272FE8">
        <w:rPr>
          <w:lang w:val="fr-CH"/>
        </w:rPr>
        <w:t>discrimina</w:t>
      </w:r>
      <w:r w:rsidR="00DC33BC" w:rsidRPr="00272FE8">
        <w:rPr>
          <w:lang w:val="fr-CH"/>
        </w:rPr>
        <w:t xml:space="preserve">tion </w:t>
      </w:r>
      <w:r w:rsidRPr="00272FE8">
        <w:rPr>
          <w:lang w:val="fr-CH"/>
        </w:rPr>
        <w:t>en mat</w:t>
      </w:r>
      <w:r w:rsidR="00DC33BC" w:rsidRPr="00272FE8">
        <w:rPr>
          <w:lang w:val="fr-CH"/>
        </w:rPr>
        <w:t>ière d</w:t>
      </w:r>
      <w:r w:rsidR="00B3200F">
        <w:rPr>
          <w:lang w:val="fr-CH"/>
        </w:rPr>
        <w:t>’</w:t>
      </w:r>
      <w:r w:rsidR="00DC33BC" w:rsidRPr="00272FE8">
        <w:rPr>
          <w:lang w:val="fr-CH"/>
        </w:rPr>
        <w:t>emploi et de profession</w:t>
      </w:r>
      <w:r w:rsidRPr="00272FE8">
        <w:rPr>
          <w:lang w:val="fr-CH"/>
        </w:rPr>
        <w:t>, 1958;</w:t>
      </w:r>
    </w:p>
    <w:p w:rsidR="00597074" w:rsidRPr="00272FE8" w:rsidRDefault="00597074" w:rsidP="00556592">
      <w:pPr>
        <w:spacing w:after="240"/>
        <w:ind w:firstLine="567"/>
        <w:rPr>
          <w:lang w:val="fr-CH"/>
        </w:rPr>
      </w:pPr>
      <w:r w:rsidRPr="00272FE8">
        <w:rPr>
          <w:lang w:val="fr-CH"/>
        </w:rPr>
        <w:t>g)</w:t>
      </w:r>
      <w:r w:rsidRPr="00272FE8">
        <w:rPr>
          <w:lang w:val="fr-CH"/>
        </w:rPr>
        <w:tab/>
      </w:r>
      <w:r w:rsidR="007A10E6" w:rsidRPr="00272FE8">
        <w:rPr>
          <w:lang w:val="fr-CH"/>
        </w:rPr>
        <w:t>Convention</w:t>
      </w:r>
      <w:r w:rsidRPr="00272FE8">
        <w:rPr>
          <w:lang w:val="fr-CH"/>
        </w:rPr>
        <w:t xml:space="preserve"> </w:t>
      </w:r>
      <w:r w:rsidR="00556592" w:rsidRPr="00A22E71">
        <w:rPr>
          <w:lang w:val="fr-CH"/>
        </w:rPr>
        <w:t>n</w:t>
      </w:r>
      <w:r w:rsidR="00556592" w:rsidRPr="00A22E71">
        <w:rPr>
          <w:vertAlign w:val="superscript"/>
          <w:lang w:val="fr-CH"/>
        </w:rPr>
        <w:t>o</w:t>
      </w:r>
      <w:r w:rsidR="00556592">
        <w:rPr>
          <w:lang w:val="fr-CH"/>
        </w:rPr>
        <w:t> </w:t>
      </w:r>
      <w:r w:rsidRPr="00272FE8">
        <w:rPr>
          <w:lang w:val="fr-CH"/>
        </w:rPr>
        <w:t>138</w:t>
      </w:r>
      <w:r w:rsidR="00C42A66" w:rsidRPr="00272FE8">
        <w:rPr>
          <w:lang w:val="fr-CH"/>
        </w:rPr>
        <w:t xml:space="preserve"> concernant l</w:t>
      </w:r>
      <w:r w:rsidR="00B3200F">
        <w:rPr>
          <w:lang w:val="fr-CH"/>
        </w:rPr>
        <w:t>’</w:t>
      </w:r>
      <w:r w:rsidR="00C42A66" w:rsidRPr="00272FE8">
        <w:rPr>
          <w:lang w:val="fr-CH"/>
        </w:rPr>
        <w:t>âge minimum d</w:t>
      </w:r>
      <w:r w:rsidR="00B3200F">
        <w:rPr>
          <w:lang w:val="fr-CH"/>
        </w:rPr>
        <w:t>’</w:t>
      </w:r>
      <w:r w:rsidR="00C42A66" w:rsidRPr="00272FE8">
        <w:rPr>
          <w:lang w:val="fr-CH"/>
        </w:rPr>
        <w:t>admission à l</w:t>
      </w:r>
      <w:r w:rsidR="00B3200F">
        <w:rPr>
          <w:lang w:val="fr-CH"/>
        </w:rPr>
        <w:t>’</w:t>
      </w:r>
      <w:r w:rsidR="00C42A66" w:rsidRPr="00272FE8">
        <w:rPr>
          <w:lang w:val="fr-CH"/>
        </w:rPr>
        <w:t>emploi</w:t>
      </w:r>
      <w:r w:rsidRPr="00272FE8">
        <w:rPr>
          <w:lang w:val="fr-CH"/>
        </w:rPr>
        <w:t>, 1973;</w:t>
      </w:r>
    </w:p>
    <w:p w:rsidR="00597074" w:rsidRPr="00272FE8" w:rsidRDefault="00597074" w:rsidP="00556592">
      <w:pPr>
        <w:spacing w:after="240"/>
        <w:ind w:firstLine="567"/>
        <w:rPr>
          <w:lang w:val="fr-CH"/>
        </w:rPr>
      </w:pPr>
      <w:r w:rsidRPr="00272FE8">
        <w:rPr>
          <w:lang w:val="fr-CH"/>
        </w:rPr>
        <w:t>h)</w:t>
      </w:r>
      <w:r w:rsidRPr="00272FE8">
        <w:rPr>
          <w:lang w:val="fr-CH"/>
        </w:rPr>
        <w:tab/>
      </w:r>
      <w:r w:rsidR="007A10E6" w:rsidRPr="00272FE8">
        <w:rPr>
          <w:lang w:val="fr-CH"/>
        </w:rPr>
        <w:t>Convention</w:t>
      </w:r>
      <w:r w:rsidRPr="00272FE8">
        <w:rPr>
          <w:lang w:val="fr-CH"/>
        </w:rPr>
        <w:t xml:space="preserve"> </w:t>
      </w:r>
      <w:r w:rsidR="00556592" w:rsidRPr="00A22E71">
        <w:rPr>
          <w:lang w:val="fr-CH"/>
        </w:rPr>
        <w:t>n</w:t>
      </w:r>
      <w:r w:rsidR="00556592" w:rsidRPr="00A22E71">
        <w:rPr>
          <w:vertAlign w:val="superscript"/>
          <w:lang w:val="fr-CH"/>
        </w:rPr>
        <w:t>o</w:t>
      </w:r>
      <w:r w:rsidR="00556592">
        <w:rPr>
          <w:lang w:val="fr-CH"/>
        </w:rPr>
        <w:t> </w:t>
      </w:r>
      <w:r w:rsidRPr="00272FE8">
        <w:rPr>
          <w:lang w:val="fr-CH"/>
        </w:rPr>
        <w:t>182</w:t>
      </w:r>
      <w:r w:rsidR="003B0D2D" w:rsidRPr="00272FE8">
        <w:rPr>
          <w:lang w:val="fr-CH"/>
        </w:rPr>
        <w:t xml:space="preserve"> concernant l</w:t>
      </w:r>
      <w:r w:rsidR="00B3200F">
        <w:rPr>
          <w:lang w:val="fr-CH"/>
        </w:rPr>
        <w:t>’</w:t>
      </w:r>
      <w:r w:rsidR="003B0D2D" w:rsidRPr="00272FE8">
        <w:rPr>
          <w:lang w:val="fr-CH"/>
        </w:rPr>
        <w:t>interdiction des pires formes de travail des enfants et l</w:t>
      </w:r>
      <w:r w:rsidR="00B3200F">
        <w:rPr>
          <w:lang w:val="fr-CH"/>
        </w:rPr>
        <w:t>’</w:t>
      </w:r>
      <w:r w:rsidR="003B0D2D" w:rsidRPr="00272FE8">
        <w:rPr>
          <w:lang w:val="fr-CH"/>
        </w:rPr>
        <w:t>action immédiate en vue de leur élimination</w:t>
      </w:r>
      <w:r w:rsidRPr="00272FE8">
        <w:rPr>
          <w:lang w:val="fr-CH"/>
        </w:rPr>
        <w:t>, 1999.</w:t>
      </w:r>
    </w:p>
    <w:p w:rsidR="00597074" w:rsidRPr="00272FE8" w:rsidRDefault="00597074" w:rsidP="00EF3FE7">
      <w:pPr>
        <w:keepNext/>
        <w:spacing w:after="240"/>
        <w:rPr>
          <w:lang w:val="fr-CH"/>
        </w:rPr>
      </w:pPr>
      <w:r w:rsidRPr="00272FE8">
        <w:rPr>
          <w:lang w:val="fr-CH"/>
        </w:rPr>
        <w:t>48.</w:t>
      </w:r>
      <w:r w:rsidRPr="00272FE8">
        <w:rPr>
          <w:lang w:val="fr-CH"/>
        </w:rPr>
        <w:tab/>
        <w:t xml:space="preserve">De </w:t>
      </w:r>
      <w:r w:rsidR="003B0D2D" w:rsidRPr="00272FE8">
        <w:rPr>
          <w:lang w:val="fr-CH"/>
        </w:rPr>
        <w:t xml:space="preserve">même, </w:t>
      </w:r>
      <w:r w:rsidR="007A30B1" w:rsidRPr="00272FE8">
        <w:rPr>
          <w:lang w:val="fr-CH"/>
        </w:rPr>
        <w:t>elle a r</w:t>
      </w:r>
      <w:r w:rsidR="00556592">
        <w:rPr>
          <w:lang w:val="fr-CH"/>
        </w:rPr>
        <w:t>atifié les instruments suivants</w:t>
      </w:r>
      <w:r w:rsidRPr="00272FE8">
        <w:rPr>
          <w:lang w:val="fr-CH"/>
        </w:rPr>
        <w:t>:</w:t>
      </w:r>
    </w:p>
    <w:p w:rsidR="00597074" w:rsidRPr="00272FE8" w:rsidRDefault="00597074" w:rsidP="00EF3FE7">
      <w:pPr>
        <w:keepNext/>
        <w:spacing w:after="240"/>
        <w:ind w:left="1134" w:hanging="567"/>
        <w:rPr>
          <w:lang w:val="fr-CH"/>
        </w:rPr>
      </w:pPr>
      <w:r w:rsidRPr="00272FE8">
        <w:rPr>
          <w:lang w:val="fr-CH"/>
        </w:rPr>
        <w:t>a)</w:t>
      </w:r>
      <w:r w:rsidRPr="00272FE8">
        <w:rPr>
          <w:lang w:val="fr-CH"/>
        </w:rPr>
        <w:tab/>
        <w:t>Conven</w:t>
      </w:r>
      <w:r w:rsidR="007A30B1" w:rsidRPr="00272FE8">
        <w:rPr>
          <w:lang w:val="fr-CH"/>
        </w:rPr>
        <w:t>t</w:t>
      </w:r>
      <w:r w:rsidRPr="00272FE8">
        <w:rPr>
          <w:lang w:val="fr-CH"/>
        </w:rPr>
        <w:t>io</w:t>
      </w:r>
      <w:r w:rsidR="007A30B1" w:rsidRPr="00272FE8">
        <w:rPr>
          <w:lang w:val="fr-CH"/>
        </w:rPr>
        <w:t>n</w:t>
      </w:r>
      <w:r w:rsidRPr="00272FE8">
        <w:rPr>
          <w:lang w:val="fr-CH"/>
        </w:rPr>
        <w:t xml:space="preserve"> </w:t>
      </w:r>
      <w:r w:rsidR="00556592" w:rsidRPr="00A22E71">
        <w:rPr>
          <w:lang w:val="fr-CH"/>
        </w:rPr>
        <w:t>n</w:t>
      </w:r>
      <w:r w:rsidR="00556592" w:rsidRPr="00A22E71">
        <w:rPr>
          <w:vertAlign w:val="superscript"/>
          <w:lang w:val="fr-CH"/>
        </w:rPr>
        <w:t>o</w:t>
      </w:r>
      <w:r w:rsidR="00556592">
        <w:rPr>
          <w:lang w:val="fr-CH"/>
        </w:rPr>
        <w:t> </w:t>
      </w:r>
      <w:r w:rsidRPr="00272FE8">
        <w:rPr>
          <w:lang w:val="fr-CH"/>
        </w:rPr>
        <w:t>122 de l</w:t>
      </w:r>
      <w:r w:rsidR="00B3200F">
        <w:rPr>
          <w:lang w:val="fr-CH"/>
        </w:rPr>
        <w:t>’</w:t>
      </w:r>
      <w:r w:rsidR="00576248" w:rsidRPr="00272FE8">
        <w:rPr>
          <w:lang w:val="fr-CH"/>
        </w:rPr>
        <w:t>OIT concernant la politique de l</w:t>
      </w:r>
      <w:r w:rsidR="00B3200F">
        <w:rPr>
          <w:lang w:val="fr-CH"/>
        </w:rPr>
        <w:t>’</w:t>
      </w:r>
      <w:r w:rsidR="00576248" w:rsidRPr="00272FE8">
        <w:rPr>
          <w:lang w:val="fr-CH"/>
        </w:rPr>
        <w:t>emploi</w:t>
      </w:r>
      <w:r w:rsidRPr="00272FE8">
        <w:rPr>
          <w:lang w:val="fr-CH"/>
        </w:rPr>
        <w:t>, 1964;</w:t>
      </w:r>
    </w:p>
    <w:p w:rsidR="00597074" w:rsidRPr="00272FE8" w:rsidRDefault="00597074" w:rsidP="00556592">
      <w:pPr>
        <w:spacing w:after="240"/>
        <w:ind w:firstLine="567"/>
        <w:rPr>
          <w:lang w:val="fr-CH"/>
        </w:rPr>
      </w:pPr>
      <w:r w:rsidRPr="00272FE8">
        <w:rPr>
          <w:lang w:val="fr-CH"/>
        </w:rPr>
        <w:t>b)</w:t>
      </w:r>
      <w:r w:rsidRPr="00272FE8">
        <w:rPr>
          <w:lang w:val="fr-CH"/>
        </w:rPr>
        <w:tab/>
        <w:t>Conven</w:t>
      </w:r>
      <w:r w:rsidR="00BE7D64" w:rsidRPr="00272FE8">
        <w:rPr>
          <w:lang w:val="fr-CH"/>
        </w:rPr>
        <w:t>tion internationale sur l</w:t>
      </w:r>
      <w:r w:rsidR="00B3200F">
        <w:rPr>
          <w:lang w:val="fr-CH"/>
        </w:rPr>
        <w:t>’</w:t>
      </w:r>
      <w:r w:rsidR="00BE7D64" w:rsidRPr="00272FE8">
        <w:rPr>
          <w:lang w:val="fr-CH"/>
        </w:rPr>
        <w:t>é</w:t>
      </w:r>
      <w:r w:rsidR="00CE5A31" w:rsidRPr="00272FE8">
        <w:rPr>
          <w:lang w:val="fr-CH"/>
        </w:rPr>
        <w:t>limina</w:t>
      </w:r>
      <w:r w:rsidR="00BE7D64" w:rsidRPr="00272FE8">
        <w:rPr>
          <w:lang w:val="fr-CH"/>
        </w:rPr>
        <w:t>tion de toutes les formes de discrimination raciale</w:t>
      </w:r>
      <w:r w:rsidRPr="00272FE8">
        <w:rPr>
          <w:lang w:val="fr-CH"/>
        </w:rPr>
        <w:t>;</w:t>
      </w:r>
    </w:p>
    <w:p w:rsidR="00597074" w:rsidRPr="00272FE8" w:rsidRDefault="00597074" w:rsidP="00556592">
      <w:pPr>
        <w:spacing w:after="240"/>
        <w:ind w:firstLine="567"/>
        <w:rPr>
          <w:lang w:val="fr-CH"/>
        </w:rPr>
      </w:pPr>
      <w:r w:rsidRPr="00272FE8">
        <w:rPr>
          <w:lang w:val="fr-CH"/>
        </w:rPr>
        <w:t>c)</w:t>
      </w:r>
      <w:r w:rsidRPr="00272FE8">
        <w:rPr>
          <w:lang w:val="fr-CH"/>
        </w:rPr>
        <w:tab/>
        <w:t>Conven</w:t>
      </w:r>
      <w:r w:rsidR="005A3970" w:rsidRPr="00272FE8">
        <w:rPr>
          <w:lang w:val="fr-CH"/>
        </w:rPr>
        <w:t>tion sur l</w:t>
      </w:r>
      <w:r w:rsidR="00B3200F">
        <w:rPr>
          <w:lang w:val="fr-CH"/>
        </w:rPr>
        <w:t>’</w:t>
      </w:r>
      <w:r w:rsidR="005A3970" w:rsidRPr="00272FE8">
        <w:rPr>
          <w:lang w:val="fr-CH"/>
        </w:rPr>
        <w:t>é</w:t>
      </w:r>
      <w:r w:rsidRPr="00272FE8">
        <w:rPr>
          <w:lang w:val="fr-CH"/>
        </w:rPr>
        <w:t>limina</w:t>
      </w:r>
      <w:r w:rsidR="005A3970" w:rsidRPr="00272FE8">
        <w:rPr>
          <w:lang w:val="fr-CH"/>
        </w:rPr>
        <w:t>tion de toutes les formes de discrimination à l</w:t>
      </w:r>
      <w:r w:rsidR="00B3200F">
        <w:rPr>
          <w:lang w:val="fr-CH"/>
        </w:rPr>
        <w:t>’</w:t>
      </w:r>
      <w:r w:rsidR="005A3970" w:rsidRPr="00272FE8">
        <w:rPr>
          <w:lang w:val="fr-CH"/>
        </w:rPr>
        <w:t>égard des femmes</w:t>
      </w:r>
      <w:r w:rsidRPr="00272FE8">
        <w:rPr>
          <w:lang w:val="fr-CH"/>
        </w:rPr>
        <w:t>.</w:t>
      </w:r>
    </w:p>
    <w:p w:rsidR="00597074" w:rsidRPr="00272FE8" w:rsidRDefault="00597074" w:rsidP="00EF3FE7">
      <w:pPr>
        <w:spacing w:after="240"/>
        <w:rPr>
          <w:lang w:val="fr-CH"/>
        </w:rPr>
      </w:pPr>
      <w:r w:rsidRPr="00272FE8">
        <w:rPr>
          <w:lang w:val="fr-CH"/>
        </w:rPr>
        <w:t>49.</w:t>
      </w:r>
      <w:r w:rsidRPr="00272FE8">
        <w:rPr>
          <w:lang w:val="fr-CH"/>
        </w:rPr>
        <w:tab/>
        <w:t>La R</w:t>
      </w:r>
      <w:r w:rsidR="00593CAF" w:rsidRPr="00272FE8">
        <w:rPr>
          <w:lang w:val="fr-CH"/>
        </w:rPr>
        <w:t>épublique dominicaine a ratifié de nombreuses conventions internationales concernant les conditions de travail</w:t>
      </w:r>
      <w:r w:rsidR="00C70EB8" w:rsidRPr="00272FE8">
        <w:rPr>
          <w:lang w:val="fr-CH"/>
        </w:rPr>
        <w:t xml:space="preserve"> et, notamment,</w:t>
      </w:r>
      <w:r w:rsidR="00593CAF" w:rsidRPr="00272FE8">
        <w:rPr>
          <w:lang w:val="fr-CH"/>
        </w:rPr>
        <w:t xml:space="preserve"> </w:t>
      </w:r>
      <w:r w:rsidR="007E3735" w:rsidRPr="00272FE8">
        <w:rPr>
          <w:lang w:val="fr-CH"/>
        </w:rPr>
        <w:t>les convent</w:t>
      </w:r>
      <w:r w:rsidR="00593CAF" w:rsidRPr="00272FE8">
        <w:rPr>
          <w:lang w:val="fr-CH"/>
        </w:rPr>
        <w:t>ions fo</w:t>
      </w:r>
      <w:r w:rsidR="00556592">
        <w:rPr>
          <w:lang w:val="fr-CH"/>
        </w:rPr>
        <w:t>ndamentales de l</w:t>
      </w:r>
      <w:r w:rsidR="00B3200F">
        <w:rPr>
          <w:lang w:val="fr-CH"/>
        </w:rPr>
        <w:t>’</w:t>
      </w:r>
      <w:r w:rsidR="00556592">
        <w:rPr>
          <w:lang w:val="fr-CH"/>
        </w:rPr>
        <w:t>OIT concernant</w:t>
      </w:r>
      <w:r w:rsidRPr="00272FE8">
        <w:rPr>
          <w:lang w:val="fr-CH"/>
        </w:rPr>
        <w:t>:</w:t>
      </w:r>
    </w:p>
    <w:p w:rsidR="00597074" w:rsidRPr="00272FE8" w:rsidRDefault="00597074" w:rsidP="00EF3FE7">
      <w:pPr>
        <w:spacing w:after="240"/>
        <w:ind w:left="1134" w:hanging="567"/>
        <w:rPr>
          <w:lang w:val="fr-CH"/>
        </w:rPr>
      </w:pPr>
      <w:r w:rsidRPr="00272FE8">
        <w:rPr>
          <w:lang w:val="fr-CH"/>
        </w:rPr>
        <w:t>a)</w:t>
      </w:r>
      <w:r w:rsidRPr="00272FE8">
        <w:rPr>
          <w:lang w:val="fr-CH"/>
        </w:rPr>
        <w:tab/>
      </w:r>
      <w:r w:rsidR="00593CAF" w:rsidRPr="00272FE8">
        <w:rPr>
          <w:lang w:val="fr-CH"/>
        </w:rPr>
        <w:t>La liberté syndicale</w:t>
      </w:r>
      <w:r w:rsidRPr="00272FE8">
        <w:rPr>
          <w:lang w:val="fr-CH"/>
        </w:rPr>
        <w:t>;</w:t>
      </w:r>
    </w:p>
    <w:p w:rsidR="00597074" w:rsidRPr="00272FE8" w:rsidRDefault="00597074" w:rsidP="00EF3FE7">
      <w:pPr>
        <w:spacing w:after="240"/>
        <w:ind w:left="1134" w:hanging="567"/>
        <w:rPr>
          <w:lang w:val="fr-CH"/>
        </w:rPr>
      </w:pPr>
      <w:r w:rsidRPr="00272FE8">
        <w:rPr>
          <w:lang w:val="fr-CH"/>
        </w:rPr>
        <w:t>b)</w:t>
      </w:r>
      <w:r w:rsidRPr="00272FE8">
        <w:rPr>
          <w:lang w:val="fr-CH"/>
        </w:rPr>
        <w:tab/>
      </w:r>
      <w:r w:rsidR="00593CAF" w:rsidRPr="00272FE8">
        <w:rPr>
          <w:lang w:val="fr-CH"/>
        </w:rPr>
        <w:t>Le droit d</w:t>
      </w:r>
      <w:r w:rsidR="00B3200F">
        <w:rPr>
          <w:lang w:val="fr-CH"/>
        </w:rPr>
        <w:t>’</w:t>
      </w:r>
      <w:r w:rsidR="00593CAF" w:rsidRPr="00272FE8">
        <w:rPr>
          <w:lang w:val="fr-CH"/>
        </w:rPr>
        <w:t>organisation et de négociation collective</w:t>
      </w:r>
      <w:r w:rsidRPr="00272FE8">
        <w:rPr>
          <w:lang w:val="fr-CH"/>
        </w:rPr>
        <w:t>;</w:t>
      </w:r>
    </w:p>
    <w:p w:rsidR="00597074" w:rsidRPr="00272FE8" w:rsidRDefault="00597074" w:rsidP="00EF3FE7">
      <w:pPr>
        <w:spacing w:after="240"/>
        <w:ind w:left="1134" w:hanging="567"/>
        <w:rPr>
          <w:lang w:val="fr-CH"/>
        </w:rPr>
      </w:pPr>
      <w:r w:rsidRPr="00272FE8">
        <w:rPr>
          <w:lang w:val="fr-CH"/>
        </w:rPr>
        <w:t>c)</w:t>
      </w:r>
      <w:r w:rsidRPr="00272FE8">
        <w:rPr>
          <w:lang w:val="fr-CH"/>
        </w:rPr>
        <w:tab/>
      </w:r>
      <w:r w:rsidR="001F2175" w:rsidRPr="00272FE8">
        <w:rPr>
          <w:lang w:val="fr-CH"/>
        </w:rPr>
        <w:t>Le droit de grève</w:t>
      </w:r>
      <w:r w:rsidRPr="00272FE8">
        <w:rPr>
          <w:lang w:val="fr-CH"/>
        </w:rPr>
        <w:t>;</w:t>
      </w:r>
    </w:p>
    <w:p w:rsidR="00597074" w:rsidRPr="00272FE8" w:rsidRDefault="00597074" w:rsidP="00EF3FE7">
      <w:pPr>
        <w:spacing w:after="240"/>
        <w:ind w:left="1134" w:hanging="567"/>
        <w:rPr>
          <w:lang w:val="fr-CH"/>
        </w:rPr>
      </w:pPr>
      <w:r w:rsidRPr="00272FE8">
        <w:rPr>
          <w:lang w:val="fr-CH"/>
        </w:rPr>
        <w:t>d)</w:t>
      </w:r>
      <w:r w:rsidRPr="00272FE8">
        <w:rPr>
          <w:lang w:val="fr-CH"/>
        </w:rPr>
        <w:tab/>
      </w:r>
      <w:r w:rsidR="00713668" w:rsidRPr="00272FE8">
        <w:rPr>
          <w:lang w:val="fr-CH"/>
        </w:rPr>
        <w:t>L</w:t>
      </w:r>
      <w:r w:rsidR="00B3200F">
        <w:rPr>
          <w:lang w:val="fr-CH"/>
        </w:rPr>
        <w:t>’</w:t>
      </w:r>
      <w:r w:rsidR="00713668" w:rsidRPr="00272FE8">
        <w:rPr>
          <w:lang w:val="fr-CH"/>
        </w:rPr>
        <w:t>a</w:t>
      </w:r>
      <w:r w:rsidRPr="00272FE8">
        <w:rPr>
          <w:lang w:val="fr-CH"/>
        </w:rPr>
        <w:t>boli</w:t>
      </w:r>
      <w:r w:rsidR="00713668" w:rsidRPr="00272FE8">
        <w:rPr>
          <w:lang w:val="fr-CH"/>
        </w:rPr>
        <w:t>tion du travail forcé</w:t>
      </w:r>
      <w:r w:rsidRPr="00272FE8">
        <w:rPr>
          <w:lang w:val="fr-CH"/>
        </w:rPr>
        <w:t>;</w:t>
      </w:r>
    </w:p>
    <w:p w:rsidR="00597074" w:rsidRPr="00272FE8" w:rsidRDefault="00597074" w:rsidP="00EF3FE7">
      <w:pPr>
        <w:spacing w:after="240"/>
        <w:ind w:left="1134" w:hanging="567"/>
        <w:rPr>
          <w:lang w:val="fr-CH"/>
        </w:rPr>
      </w:pPr>
      <w:r w:rsidRPr="00272FE8">
        <w:rPr>
          <w:lang w:val="fr-CH"/>
        </w:rPr>
        <w:t>e)</w:t>
      </w:r>
      <w:r w:rsidRPr="00272FE8">
        <w:rPr>
          <w:lang w:val="fr-CH"/>
        </w:rPr>
        <w:tab/>
      </w:r>
      <w:r w:rsidR="00645AA1" w:rsidRPr="00272FE8">
        <w:rPr>
          <w:lang w:val="fr-CH"/>
        </w:rPr>
        <w:t>L</w:t>
      </w:r>
      <w:r w:rsidR="00B3200F">
        <w:rPr>
          <w:lang w:val="fr-CH"/>
        </w:rPr>
        <w:t>’</w:t>
      </w:r>
      <w:r w:rsidR="00645AA1" w:rsidRPr="00272FE8">
        <w:rPr>
          <w:lang w:val="fr-CH"/>
        </w:rPr>
        <w:t>é</w:t>
      </w:r>
      <w:r w:rsidRPr="00272FE8">
        <w:rPr>
          <w:lang w:val="fr-CH"/>
        </w:rPr>
        <w:t>limina</w:t>
      </w:r>
      <w:r w:rsidR="00645AA1" w:rsidRPr="00272FE8">
        <w:rPr>
          <w:lang w:val="fr-CH"/>
        </w:rPr>
        <w:t xml:space="preserve">tion de </w:t>
      </w:r>
      <w:r w:rsidRPr="00272FE8">
        <w:rPr>
          <w:lang w:val="fr-CH"/>
        </w:rPr>
        <w:t>la discrimina</w:t>
      </w:r>
      <w:r w:rsidR="00645AA1" w:rsidRPr="00272FE8">
        <w:rPr>
          <w:lang w:val="fr-CH"/>
        </w:rPr>
        <w:t xml:space="preserve">tion </w:t>
      </w:r>
      <w:r w:rsidRPr="00272FE8">
        <w:rPr>
          <w:lang w:val="fr-CH"/>
        </w:rPr>
        <w:t>en mat</w:t>
      </w:r>
      <w:r w:rsidR="00645AA1" w:rsidRPr="00272FE8">
        <w:rPr>
          <w:lang w:val="fr-CH"/>
        </w:rPr>
        <w:t>ière d</w:t>
      </w:r>
      <w:r w:rsidR="00B3200F">
        <w:rPr>
          <w:lang w:val="fr-CH"/>
        </w:rPr>
        <w:t>’</w:t>
      </w:r>
      <w:r w:rsidR="00645AA1" w:rsidRPr="00272FE8">
        <w:rPr>
          <w:lang w:val="fr-CH"/>
        </w:rPr>
        <w:t>emploi et de profession</w:t>
      </w:r>
      <w:r w:rsidRPr="00272FE8">
        <w:rPr>
          <w:lang w:val="fr-CH"/>
        </w:rPr>
        <w:t>;</w:t>
      </w:r>
    </w:p>
    <w:p w:rsidR="00597074" w:rsidRPr="00272FE8" w:rsidRDefault="00597074" w:rsidP="00EF3FE7">
      <w:pPr>
        <w:spacing w:after="240"/>
        <w:ind w:left="1134" w:hanging="567"/>
        <w:rPr>
          <w:lang w:val="fr-CH"/>
        </w:rPr>
      </w:pPr>
      <w:r w:rsidRPr="00272FE8">
        <w:rPr>
          <w:lang w:val="fr-CH"/>
        </w:rPr>
        <w:t>f)</w:t>
      </w:r>
      <w:r w:rsidRPr="00272FE8">
        <w:rPr>
          <w:lang w:val="fr-CH"/>
        </w:rPr>
        <w:tab/>
      </w:r>
      <w:r w:rsidR="001B3B1B" w:rsidRPr="00272FE8">
        <w:rPr>
          <w:lang w:val="fr-CH"/>
        </w:rPr>
        <w:t>L</w:t>
      </w:r>
      <w:r w:rsidR="00B3200F">
        <w:rPr>
          <w:lang w:val="fr-CH"/>
        </w:rPr>
        <w:t>’</w:t>
      </w:r>
      <w:r w:rsidR="001B3B1B" w:rsidRPr="00272FE8">
        <w:rPr>
          <w:lang w:val="fr-CH"/>
        </w:rPr>
        <w:t>élimination des pires formes de travail des enfants</w:t>
      </w:r>
      <w:r w:rsidRPr="00272FE8">
        <w:rPr>
          <w:lang w:val="fr-CH"/>
        </w:rPr>
        <w:t>.</w:t>
      </w:r>
    </w:p>
    <w:p w:rsidR="00597074" w:rsidRPr="00272FE8" w:rsidRDefault="00597074" w:rsidP="00EF3FE7">
      <w:pPr>
        <w:spacing w:after="240"/>
        <w:rPr>
          <w:lang w:val="fr-CH"/>
        </w:rPr>
      </w:pPr>
      <w:r w:rsidRPr="00272FE8">
        <w:rPr>
          <w:lang w:val="fr-CH"/>
        </w:rPr>
        <w:t>50.</w:t>
      </w:r>
      <w:r w:rsidRPr="00272FE8">
        <w:rPr>
          <w:lang w:val="fr-CH"/>
        </w:rPr>
        <w:tab/>
      </w:r>
      <w:r w:rsidR="007F64FD" w:rsidRPr="00272FE8">
        <w:rPr>
          <w:lang w:val="fr-CH"/>
        </w:rPr>
        <w:t xml:space="preserve">Par ailleurs, le </w:t>
      </w:r>
      <w:r w:rsidRPr="00272FE8">
        <w:rPr>
          <w:lang w:val="fr-CH"/>
        </w:rPr>
        <w:t>Secr</w:t>
      </w:r>
      <w:r w:rsidR="007F64FD" w:rsidRPr="00272FE8">
        <w:rPr>
          <w:lang w:val="fr-CH"/>
        </w:rPr>
        <w:t>é</w:t>
      </w:r>
      <w:r w:rsidRPr="00272FE8">
        <w:rPr>
          <w:lang w:val="fr-CH"/>
        </w:rPr>
        <w:t>tar</w:t>
      </w:r>
      <w:r w:rsidR="007F64FD" w:rsidRPr="00272FE8">
        <w:rPr>
          <w:lang w:val="fr-CH"/>
        </w:rPr>
        <w:t>iat d</w:t>
      </w:r>
      <w:r w:rsidR="00B3200F">
        <w:rPr>
          <w:lang w:val="fr-CH"/>
        </w:rPr>
        <w:t>’</w:t>
      </w:r>
      <w:r w:rsidR="007F64FD" w:rsidRPr="00272FE8">
        <w:rPr>
          <w:lang w:val="fr-CH"/>
        </w:rPr>
        <w:t>État au travail a pris l</w:t>
      </w:r>
      <w:r w:rsidR="00B3200F">
        <w:rPr>
          <w:lang w:val="fr-CH"/>
        </w:rPr>
        <w:t>’</w:t>
      </w:r>
      <w:r w:rsidR="007F64FD" w:rsidRPr="00272FE8">
        <w:rPr>
          <w:lang w:val="fr-CH"/>
        </w:rPr>
        <w:t xml:space="preserve">arrêté </w:t>
      </w:r>
      <w:r w:rsidR="00556592" w:rsidRPr="00A22E71">
        <w:rPr>
          <w:lang w:val="fr-CH"/>
        </w:rPr>
        <w:t>n</w:t>
      </w:r>
      <w:r w:rsidR="00556592" w:rsidRPr="00A22E71">
        <w:rPr>
          <w:vertAlign w:val="superscript"/>
          <w:lang w:val="fr-CH"/>
        </w:rPr>
        <w:t>o</w:t>
      </w:r>
      <w:r w:rsidR="00556592">
        <w:rPr>
          <w:lang w:val="fr-CH"/>
        </w:rPr>
        <w:t> </w:t>
      </w:r>
      <w:r w:rsidRPr="00272FE8">
        <w:rPr>
          <w:lang w:val="fr-CH"/>
        </w:rPr>
        <w:t>52</w:t>
      </w:r>
      <w:r w:rsidR="00803FC8" w:rsidRPr="00272FE8">
        <w:rPr>
          <w:lang w:val="fr-CH"/>
        </w:rPr>
        <w:noBreakHyphen/>
      </w:r>
      <w:r w:rsidRPr="00272FE8">
        <w:rPr>
          <w:lang w:val="fr-CH"/>
        </w:rPr>
        <w:t xml:space="preserve">2004 </w:t>
      </w:r>
      <w:r w:rsidR="007F64FD" w:rsidRPr="00272FE8">
        <w:rPr>
          <w:lang w:val="fr-CH"/>
        </w:rPr>
        <w:t xml:space="preserve">sur les travaux dangereux et </w:t>
      </w:r>
      <w:r w:rsidRPr="00272FE8">
        <w:rPr>
          <w:lang w:val="fr-CH"/>
        </w:rPr>
        <w:t xml:space="preserve">insalubres </w:t>
      </w:r>
      <w:r w:rsidR="00E66C2B" w:rsidRPr="00272FE8">
        <w:rPr>
          <w:lang w:val="fr-CH"/>
        </w:rPr>
        <w:t xml:space="preserve">pour les personnes âgées de moins </w:t>
      </w:r>
      <w:r w:rsidR="00A04B0C" w:rsidRPr="00272FE8">
        <w:rPr>
          <w:lang w:val="fr-CH"/>
        </w:rPr>
        <w:t xml:space="preserve">de </w:t>
      </w:r>
      <w:r w:rsidRPr="00272FE8">
        <w:rPr>
          <w:lang w:val="fr-CH"/>
        </w:rPr>
        <w:t xml:space="preserve">18 </w:t>
      </w:r>
      <w:r w:rsidR="00E66C2B" w:rsidRPr="00272FE8">
        <w:rPr>
          <w:lang w:val="fr-CH"/>
        </w:rPr>
        <w:t>ans</w:t>
      </w:r>
      <w:r w:rsidRPr="00272FE8">
        <w:rPr>
          <w:lang w:val="fr-CH"/>
        </w:rPr>
        <w:t xml:space="preserve">; </w:t>
      </w:r>
      <w:r w:rsidR="00E66C2B" w:rsidRPr="00272FE8">
        <w:rPr>
          <w:lang w:val="fr-CH"/>
        </w:rPr>
        <w:t xml:space="preserve">et la décision </w:t>
      </w:r>
      <w:r w:rsidR="00556592" w:rsidRPr="00A22E71">
        <w:rPr>
          <w:lang w:val="fr-CH"/>
        </w:rPr>
        <w:t>n</w:t>
      </w:r>
      <w:r w:rsidR="00556592" w:rsidRPr="00A22E71">
        <w:rPr>
          <w:vertAlign w:val="superscript"/>
          <w:lang w:val="fr-CH"/>
        </w:rPr>
        <w:t>o</w:t>
      </w:r>
      <w:r w:rsidR="00556592">
        <w:rPr>
          <w:lang w:val="fr-CH"/>
        </w:rPr>
        <w:t> </w:t>
      </w:r>
      <w:r w:rsidRPr="00272FE8">
        <w:rPr>
          <w:lang w:val="fr-CH"/>
        </w:rPr>
        <w:t>5</w:t>
      </w:r>
      <w:r w:rsidR="00556592">
        <w:rPr>
          <w:lang w:val="fr-CH"/>
        </w:rPr>
        <w:noBreakHyphen/>
      </w:r>
      <w:r w:rsidR="00E66C2B" w:rsidRPr="00272FE8">
        <w:rPr>
          <w:lang w:val="fr-CH"/>
        </w:rPr>
        <w:t xml:space="preserve">2004 du </w:t>
      </w:r>
      <w:r w:rsidRPr="00272FE8">
        <w:rPr>
          <w:lang w:val="fr-CH"/>
        </w:rPr>
        <w:t xml:space="preserve">Comité </w:t>
      </w:r>
      <w:r w:rsidR="00E66C2B" w:rsidRPr="00272FE8">
        <w:rPr>
          <w:lang w:val="fr-CH"/>
        </w:rPr>
        <w:t xml:space="preserve">national des </w:t>
      </w:r>
      <w:r w:rsidR="004F37F3" w:rsidRPr="00272FE8">
        <w:rPr>
          <w:lang w:val="fr-CH"/>
        </w:rPr>
        <w:t xml:space="preserve">salaires a relevé la valeur du salaire minimal </w:t>
      </w:r>
      <w:r w:rsidR="00A22E71">
        <w:rPr>
          <w:lang w:val="fr-CH"/>
        </w:rPr>
        <w:t xml:space="preserve">non sectorisé. </w:t>
      </w:r>
      <w:r w:rsidR="003D0B39" w:rsidRPr="00272FE8">
        <w:rPr>
          <w:lang w:val="fr-CH"/>
        </w:rPr>
        <w:t>De même</w:t>
      </w:r>
      <w:r w:rsidRPr="00272FE8">
        <w:rPr>
          <w:lang w:val="fr-CH"/>
        </w:rPr>
        <w:t>, l</w:t>
      </w:r>
      <w:r w:rsidR="002B4BE7" w:rsidRPr="00272FE8">
        <w:rPr>
          <w:lang w:val="fr-CH"/>
        </w:rPr>
        <w:t>e taux du salaire minimal versé dans l</w:t>
      </w:r>
      <w:r w:rsidR="00B3200F">
        <w:rPr>
          <w:lang w:val="fr-CH"/>
        </w:rPr>
        <w:t>’</w:t>
      </w:r>
      <w:r w:rsidR="002B4BE7" w:rsidRPr="00272FE8">
        <w:rPr>
          <w:lang w:val="fr-CH"/>
        </w:rPr>
        <w:t xml:space="preserve">industrie sucrière a été révisé le 5 février 2004 par la décision </w:t>
      </w:r>
      <w:r w:rsidR="00556592" w:rsidRPr="00A22E71">
        <w:rPr>
          <w:lang w:val="fr-CH"/>
        </w:rPr>
        <w:t>n</w:t>
      </w:r>
      <w:r w:rsidR="00556592" w:rsidRPr="00A22E71">
        <w:rPr>
          <w:vertAlign w:val="superscript"/>
          <w:lang w:val="fr-CH"/>
        </w:rPr>
        <w:t>o</w:t>
      </w:r>
      <w:r w:rsidR="00556592">
        <w:rPr>
          <w:lang w:val="fr-CH"/>
        </w:rPr>
        <w:t> </w:t>
      </w:r>
      <w:r w:rsidRPr="00272FE8">
        <w:rPr>
          <w:lang w:val="fr-CH"/>
        </w:rPr>
        <w:t>1-2004 d</w:t>
      </w:r>
      <w:r w:rsidR="002B4BE7" w:rsidRPr="00272FE8">
        <w:rPr>
          <w:lang w:val="fr-CH"/>
        </w:rPr>
        <w:t xml:space="preserve">u </w:t>
      </w:r>
      <w:r w:rsidR="00A04B0C" w:rsidRPr="00272FE8">
        <w:rPr>
          <w:lang w:val="fr-CH"/>
        </w:rPr>
        <w:t xml:space="preserve">même </w:t>
      </w:r>
      <w:r w:rsidRPr="00272FE8">
        <w:rPr>
          <w:lang w:val="fr-CH"/>
        </w:rPr>
        <w:t xml:space="preserve">Comité. </w:t>
      </w:r>
    </w:p>
    <w:p w:rsidR="00597074" w:rsidRPr="00272FE8" w:rsidRDefault="00597074" w:rsidP="00EF3FE7">
      <w:pPr>
        <w:spacing w:after="240"/>
        <w:rPr>
          <w:lang w:val="fr-CH"/>
        </w:rPr>
      </w:pPr>
      <w:r w:rsidRPr="00272FE8">
        <w:rPr>
          <w:lang w:val="fr-CH"/>
        </w:rPr>
        <w:t>51.</w:t>
      </w:r>
      <w:r w:rsidRPr="00272FE8">
        <w:rPr>
          <w:lang w:val="fr-CH"/>
        </w:rPr>
        <w:tab/>
      </w:r>
      <w:r w:rsidR="006777CD" w:rsidRPr="00272FE8">
        <w:rPr>
          <w:lang w:val="fr-CH"/>
        </w:rPr>
        <w:t>Le Secrétariat d</w:t>
      </w:r>
      <w:r w:rsidR="00B3200F">
        <w:rPr>
          <w:lang w:val="fr-CH"/>
        </w:rPr>
        <w:t>’</w:t>
      </w:r>
      <w:r w:rsidR="006777CD" w:rsidRPr="00272FE8">
        <w:rPr>
          <w:lang w:val="fr-CH"/>
        </w:rPr>
        <w:t xml:space="preserve">État au travail </w:t>
      </w:r>
      <w:r w:rsidR="00AE748A" w:rsidRPr="00272FE8">
        <w:rPr>
          <w:lang w:val="fr-CH"/>
        </w:rPr>
        <w:t>exécute de vastes programmes de diffusion des normes du travail afin de sensibiliser les différents acteurs à la nécessité de garantir la protection des droits des travailleurs.</w:t>
      </w:r>
      <w:r w:rsidRPr="00272FE8">
        <w:rPr>
          <w:lang w:val="fr-CH"/>
        </w:rPr>
        <w:t xml:space="preserve"> </w:t>
      </w:r>
      <w:r w:rsidR="00D00D4D" w:rsidRPr="00272FE8">
        <w:rPr>
          <w:lang w:val="fr-CH"/>
        </w:rPr>
        <w:t>C</w:t>
      </w:r>
      <w:r w:rsidR="00B3200F">
        <w:rPr>
          <w:lang w:val="fr-CH"/>
        </w:rPr>
        <w:t>’</w:t>
      </w:r>
      <w:r w:rsidR="00D00D4D" w:rsidRPr="00272FE8">
        <w:rPr>
          <w:lang w:val="fr-CH"/>
        </w:rPr>
        <w:t>est notamment le cas des campagnes de mise en garde lancées en vue d</w:t>
      </w:r>
      <w:r w:rsidR="00B3200F">
        <w:rPr>
          <w:lang w:val="fr-CH"/>
        </w:rPr>
        <w:t>’</w:t>
      </w:r>
      <w:r w:rsidR="00D00D4D" w:rsidRPr="00272FE8">
        <w:rPr>
          <w:lang w:val="fr-CH"/>
        </w:rPr>
        <w:t>éliminer les pratiques discriminatoires telles que celle</w:t>
      </w:r>
      <w:r w:rsidR="0043674A" w:rsidRPr="00272FE8">
        <w:rPr>
          <w:lang w:val="fr-CH"/>
        </w:rPr>
        <w:t>s</w:t>
      </w:r>
      <w:r w:rsidR="00D00D4D" w:rsidRPr="00272FE8">
        <w:rPr>
          <w:lang w:val="fr-CH"/>
        </w:rPr>
        <w:t xml:space="preserve"> consistant à faire subir des tests de grossesse et des tests de dépistage du VIH/sida aux personnes à la recherche d</w:t>
      </w:r>
      <w:r w:rsidR="00B3200F">
        <w:rPr>
          <w:lang w:val="fr-CH"/>
        </w:rPr>
        <w:t>’</w:t>
      </w:r>
      <w:r w:rsidR="00D00D4D" w:rsidRPr="00272FE8">
        <w:rPr>
          <w:lang w:val="fr-CH"/>
        </w:rPr>
        <w:t>un emploi</w:t>
      </w:r>
      <w:r w:rsidRPr="00272FE8">
        <w:rPr>
          <w:lang w:val="fr-CH"/>
        </w:rPr>
        <w:t>.</w:t>
      </w:r>
    </w:p>
    <w:p w:rsidR="00597074" w:rsidRPr="00272FE8" w:rsidRDefault="00597074" w:rsidP="00EF3FE7">
      <w:pPr>
        <w:spacing w:after="240"/>
        <w:rPr>
          <w:b/>
          <w:lang w:val="fr-CH"/>
        </w:rPr>
      </w:pPr>
      <w:r w:rsidRPr="00272FE8">
        <w:rPr>
          <w:b/>
          <w:lang w:val="fr-CH"/>
        </w:rPr>
        <w:t>2.</w:t>
      </w:r>
      <w:r w:rsidRPr="00272FE8">
        <w:rPr>
          <w:b/>
          <w:lang w:val="fr-CH"/>
        </w:rPr>
        <w:tab/>
        <w:t>Empl</w:t>
      </w:r>
      <w:r w:rsidR="00D00D4D" w:rsidRPr="00272FE8">
        <w:rPr>
          <w:b/>
          <w:lang w:val="fr-CH"/>
        </w:rPr>
        <w:t>oi et politiques de l</w:t>
      </w:r>
      <w:r w:rsidR="00B3200F">
        <w:rPr>
          <w:b/>
          <w:lang w:val="fr-CH"/>
        </w:rPr>
        <w:t>’</w:t>
      </w:r>
      <w:r w:rsidR="00D00D4D" w:rsidRPr="00272FE8">
        <w:rPr>
          <w:b/>
          <w:lang w:val="fr-CH"/>
        </w:rPr>
        <w:t xml:space="preserve">emploi </w:t>
      </w:r>
    </w:p>
    <w:p w:rsidR="00597074" w:rsidRPr="00272FE8" w:rsidRDefault="00597074" w:rsidP="00EF3FE7">
      <w:pPr>
        <w:spacing w:after="240"/>
        <w:rPr>
          <w:lang w:val="fr-CH"/>
        </w:rPr>
      </w:pPr>
      <w:r w:rsidRPr="00272FE8">
        <w:rPr>
          <w:lang w:val="fr-CH"/>
        </w:rPr>
        <w:t>52.</w:t>
      </w:r>
      <w:r w:rsidRPr="00272FE8">
        <w:rPr>
          <w:lang w:val="fr-CH"/>
        </w:rPr>
        <w:tab/>
      </w:r>
      <w:r w:rsidR="00F34D71" w:rsidRPr="00272FE8">
        <w:rPr>
          <w:lang w:val="fr-CH"/>
        </w:rPr>
        <w:t xml:space="preserve">Entre </w:t>
      </w:r>
      <w:r w:rsidRPr="00272FE8">
        <w:rPr>
          <w:lang w:val="fr-CH"/>
        </w:rPr>
        <w:t>oct</w:t>
      </w:r>
      <w:r w:rsidR="00F34D71" w:rsidRPr="00272FE8">
        <w:rPr>
          <w:lang w:val="fr-CH"/>
        </w:rPr>
        <w:t>o</w:t>
      </w:r>
      <w:r w:rsidRPr="00272FE8">
        <w:rPr>
          <w:lang w:val="fr-CH"/>
        </w:rPr>
        <w:t xml:space="preserve">bre 2004 </w:t>
      </w:r>
      <w:r w:rsidR="00F34D71" w:rsidRPr="00272FE8">
        <w:rPr>
          <w:lang w:val="fr-CH"/>
        </w:rPr>
        <w:t xml:space="preserve">et avril </w:t>
      </w:r>
      <w:r w:rsidRPr="00272FE8">
        <w:rPr>
          <w:lang w:val="fr-CH"/>
        </w:rPr>
        <w:t>2007</w:t>
      </w:r>
      <w:r w:rsidR="00556592">
        <w:rPr>
          <w:lang w:val="fr-CH"/>
        </w:rPr>
        <w:t>, 345 </w:t>
      </w:r>
      <w:r w:rsidRPr="00272FE8">
        <w:rPr>
          <w:lang w:val="fr-CH"/>
        </w:rPr>
        <w:t xml:space="preserve">777 </w:t>
      </w:r>
      <w:r w:rsidR="00F34D71" w:rsidRPr="00272FE8">
        <w:rPr>
          <w:lang w:val="fr-CH"/>
        </w:rPr>
        <w:t>nouveaux emplois ont été créés</w:t>
      </w:r>
      <w:r w:rsidR="00A22E71">
        <w:rPr>
          <w:lang w:val="fr-CH"/>
        </w:rPr>
        <w:t xml:space="preserve">. </w:t>
      </w:r>
      <w:r w:rsidR="00F34D71" w:rsidRPr="00272FE8">
        <w:rPr>
          <w:lang w:val="fr-CH"/>
        </w:rPr>
        <w:t xml:space="preserve">Entre </w:t>
      </w:r>
      <w:r w:rsidRPr="00272FE8">
        <w:rPr>
          <w:lang w:val="fr-CH"/>
        </w:rPr>
        <w:t>oct</w:t>
      </w:r>
      <w:r w:rsidR="00F34D71" w:rsidRPr="00272FE8">
        <w:rPr>
          <w:lang w:val="fr-CH"/>
        </w:rPr>
        <w:t>o</w:t>
      </w:r>
      <w:r w:rsidR="00556592">
        <w:rPr>
          <w:lang w:val="fr-CH"/>
        </w:rPr>
        <w:t>bre </w:t>
      </w:r>
      <w:r w:rsidRPr="00272FE8">
        <w:rPr>
          <w:lang w:val="fr-CH"/>
        </w:rPr>
        <w:t xml:space="preserve">2006 </w:t>
      </w:r>
      <w:r w:rsidR="00F34D71" w:rsidRPr="00272FE8">
        <w:rPr>
          <w:lang w:val="fr-CH"/>
        </w:rPr>
        <w:t xml:space="preserve">et avril </w:t>
      </w:r>
      <w:r w:rsidRPr="00272FE8">
        <w:rPr>
          <w:lang w:val="fr-CH"/>
        </w:rPr>
        <w:t>2007</w:t>
      </w:r>
      <w:r w:rsidR="00F34D71" w:rsidRPr="00272FE8">
        <w:rPr>
          <w:lang w:val="fr-CH"/>
        </w:rPr>
        <w:t>, on a constaté une création d</w:t>
      </w:r>
      <w:r w:rsidR="00B3200F">
        <w:rPr>
          <w:lang w:val="fr-CH"/>
        </w:rPr>
        <w:t>’</w:t>
      </w:r>
      <w:r w:rsidR="00F34D71" w:rsidRPr="00272FE8">
        <w:rPr>
          <w:lang w:val="fr-CH"/>
        </w:rPr>
        <w:t xml:space="preserve">emplois plus forte </w:t>
      </w:r>
      <w:r w:rsidR="00A22E71">
        <w:rPr>
          <w:lang w:val="fr-CH"/>
        </w:rPr>
        <w:t>dans les secteurs suivants</w:t>
      </w:r>
      <w:r w:rsidR="0006025E" w:rsidRPr="00272FE8">
        <w:rPr>
          <w:lang w:val="fr-CH"/>
        </w:rPr>
        <w:t>:</w:t>
      </w:r>
      <w:r w:rsidRPr="00272FE8">
        <w:rPr>
          <w:lang w:val="fr-CH"/>
        </w:rPr>
        <w:t xml:space="preserve"> industri</w:t>
      </w:r>
      <w:r w:rsidR="0006025E" w:rsidRPr="00272FE8">
        <w:rPr>
          <w:lang w:val="fr-CH"/>
        </w:rPr>
        <w:t>e</w:t>
      </w:r>
      <w:r w:rsidRPr="00272FE8">
        <w:rPr>
          <w:lang w:val="fr-CH"/>
        </w:rPr>
        <w:t>s manufactur</w:t>
      </w:r>
      <w:r w:rsidR="0043674A" w:rsidRPr="00272FE8">
        <w:rPr>
          <w:lang w:val="fr-CH"/>
        </w:rPr>
        <w:t>ière</w:t>
      </w:r>
      <w:r w:rsidRPr="00272FE8">
        <w:rPr>
          <w:lang w:val="fr-CH"/>
        </w:rPr>
        <w:t xml:space="preserve">s, </w:t>
      </w:r>
      <w:r w:rsidR="0006025E" w:rsidRPr="00272FE8">
        <w:rPr>
          <w:lang w:val="fr-CH"/>
        </w:rPr>
        <w:t>é</w:t>
      </w:r>
      <w:r w:rsidRPr="00272FE8">
        <w:rPr>
          <w:lang w:val="fr-CH"/>
        </w:rPr>
        <w:t>lectrici</w:t>
      </w:r>
      <w:r w:rsidR="0006025E" w:rsidRPr="00272FE8">
        <w:rPr>
          <w:lang w:val="fr-CH"/>
        </w:rPr>
        <w:t>té</w:t>
      </w:r>
      <w:r w:rsidRPr="00272FE8">
        <w:rPr>
          <w:lang w:val="fr-CH"/>
        </w:rPr>
        <w:t>, ga</w:t>
      </w:r>
      <w:r w:rsidR="0006025E" w:rsidRPr="00272FE8">
        <w:rPr>
          <w:lang w:val="fr-CH"/>
        </w:rPr>
        <w:t>z et eau</w:t>
      </w:r>
      <w:r w:rsidRPr="00272FE8">
        <w:rPr>
          <w:lang w:val="fr-CH"/>
        </w:rPr>
        <w:t xml:space="preserve">, </w:t>
      </w:r>
      <w:r w:rsidR="0006025E" w:rsidRPr="00272FE8">
        <w:rPr>
          <w:lang w:val="fr-CH"/>
        </w:rPr>
        <w:t>bâtiment et génie civil</w:t>
      </w:r>
      <w:r w:rsidRPr="00272FE8">
        <w:rPr>
          <w:lang w:val="fr-CH"/>
        </w:rPr>
        <w:t>, com</w:t>
      </w:r>
      <w:r w:rsidR="0006025E" w:rsidRPr="00272FE8">
        <w:rPr>
          <w:lang w:val="fr-CH"/>
        </w:rPr>
        <w:t>merce</w:t>
      </w:r>
      <w:r w:rsidRPr="00272FE8">
        <w:rPr>
          <w:lang w:val="fr-CH"/>
        </w:rPr>
        <w:t>, h</w:t>
      </w:r>
      <w:r w:rsidR="0006025E" w:rsidRPr="00272FE8">
        <w:rPr>
          <w:lang w:val="fr-CH"/>
        </w:rPr>
        <w:t>ôtel</w:t>
      </w:r>
      <w:r w:rsidR="00BA65AD" w:rsidRPr="00272FE8">
        <w:rPr>
          <w:lang w:val="fr-CH"/>
        </w:rPr>
        <w:t>s</w:t>
      </w:r>
      <w:r w:rsidRPr="00272FE8">
        <w:rPr>
          <w:lang w:val="fr-CH"/>
        </w:rPr>
        <w:t xml:space="preserve">, bars </w:t>
      </w:r>
      <w:r w:rsidR="0006025E" w:rsidRPr="00272FE8">
        <w:rPr>
          <w:lang w:val="fr-CH"/>
        </w:rPr>
        <w:t>et</w:t>
      </w:r>
      <w:r w:rsidRPr="00272FE8">
        <w:rPr>
          <w:lang w:val="fr-CH"/>
        </w:rPr>
        <w:t xml:space="preserve"> restaurants, transport</w:t>
      </w:r>
      <w:r w:rsidR="0006025E" w:rsidRPr="00272FE8">
        <w:rPr>
          <w:lang w:val="fr-CH"/>
        </w:rPr>
        <w:t xml:space="preserve">s et </w:t>
      </w:r>
      <w:r w:rsidRPr="00272FE8">
        <w:rPr>
          <w:lang w:val="fr-CH"/>
        </w:rPr>
        <w:t>com</w:t>
      </w:r>
      <w:r w:rsidR="0006025E" w:rsidRPr="00272FE8">
        <w:rPr>
          <w:lang w:val="fr-CH"/>
        </w:rPr>
        <w:t>m</w:t>
      </w:r>
      <w:r w:rsidRPr="00272FE8">
        <w:rPr>
          <w:lang w:val="fr-CH"/>
        </w:rPr>
        <w:t>unica</w:t>
      </w:r>
      <w:r w:rsidR="0006025E" w:rsidRPr="00272FE8">
        <w:rPr>
          <w:lang w:val="fr-CH"/>
        </w:rPr>
        <w:t>tions</w:t>
      </w:r>
      <w:r w:rsidRPr="00272FE8">
        <w:rPr>
          <w:lang w:val="fr-CH"/>
        </w:rPr>
        <w:t>, interm</w:t>
      </w:r>
      <w:r w:rsidR="000E51B8" w:rsidRPr="00272FE8">
        <w:rPr>
          <w:lang w:val="fr-CH"/>
        </w:rPr>
        <w:t>é</w:t>
      </w:r>
      <w:r w:rsidRPr="00272FE8">
        <w:rPr>
          <w:lang w:val="fr-CH"/>
        </w:rPr>
        <w:t>dia</w:t>
      </w:r>
      <w:r w:rsidR="000E51B8" w:rsidRPr="00272FE8">
        <w:rPr>
          <w:lang w:val="fr-CH"/>
        </w:rPr>
        <w:t xml:space="preserve">tion </w:t>
      </w:r>
      <w:r w:rsidRPr="00272FE8">
        <w:rPr>
          <w:lang w:val="fr-CH"/>
        </w:rPr>
        <w:t>financi</w:t>
      </w:r>
      <w:r w:rsidR="000E51B8" w:rsidRPr="00272FE8">
        <w:rPr>
          <w:lang w:val="fr-CH"/>
        </w:rPr>
        <w:t>ère</w:t>
      </w:r>
      <w:r w:rsidR="00264C5B" w:rsidRPr="00272FE8">
        <w:rPr>
          <w:lang w:val="fr-CH"/>
        </w:rPr>
        <w:t xml:space="preserve"> et </w:t>
      </w:r>
      <w:r w:rsidR="000E51B8" w:rsidRPr="00272FE8">
        <w:rPr>
          <w:lang w:val="fr-CH"/>
        </w:rPr>
        <w:t>service</w:t>
      </w:r>
      <w:r w:rsidRPr="00272FE8">
        <w:rPr>
          <w:lang w:val="fr-CH"/>
        </w:rPr>
        <w:t>s.</w:t>
      </w:r>
    </w:p>
    <w:p w:rsidR="00597074" w:rsidRPr="00272FE8" w:rsidRDefault="00597074" w:rsidP="00EF3FE7">
      <w:pPr>
        <w:spacing w:after="240"/>
        <w:rPr>
          <w:bCs/>
          <w:lang w:val="fr-CH"/>
        </w:rPr>
      </w:pPr>
      <w:r w:rsidRPr="00272FE8">
        <w:rPr>
          <w:lang w:val="fr-CH"/>
        </w:rPr>
        <w:t>53.</w:t>
      </w:r>
      <w:r w:rsidRPr="00272FE8">
        <w:rPr>
          <w:lang w:val="fr-CH"/>
        </w:rPr>
        <w:tab/>
      </w:r>
      <w:r w:rsidR="0085010D" w:rsidRPr="00272FE8">
        <w:rPr>
          <w:lang w:val="fr-CH"/>
        </w:rPr>
        <w:t>Les facteurs internes et externes affectant l</w:t>
      </w:r>
      <w:r w:rsidR="00B3200F">
        <w:rPr>
          <w:lang w:val="fr-CH"/>
        </w:rPr>
        <w:t>’</w:t>
      </w:r>
      <w:r w:rsidR="0085010D" w:rsidRPr="00272FE8">
        <w:rPr>
          <w:lang w:val="fr-CH"/>
        </w:rPr>
        <w:t>industrie textile lui ont fait perdre 55 000</w:t>
      </w:r>
      <w:r w:rsidR="00556592">
        <w:rPr>
          <w:lang w:val="fr-CH"/>
        </w:rPr>
        <w:t> </w:t>
      </w:r>
      <w:r w:rsidR="0085010D" w:rsidRPr="00272FE8">
        <w:rPr>
          <w:lang w:val="fr-CH"/>
        </w:rPr>
        <w:t>emplois ces trois années. Néanmoins, du fait de la croissance dynamique de l</w:t>
      </w:r>
      <w:r w:rsidR="00B3200F">
        <w:rPr>
          <w:lang w:val="fr-CH"/>
        </w:rPr>
        <w:t>’</w:t>
      </w:r>
      <w:r w:rsidR="0085010D" w:rsidRPr="00272FE8">
        <w:rPr>
          <w:lang w:val="fr-CH"/>
        </w:rPr>
        <w:t xml:space="preserve">économie enregistrée depuis un an, les autres activités </w:t>
      </w:r>
      <w:r w:rsidR="002F1146" w:rsidRPr="00272FE8">
        <w:rPr>
          <w:lang w:val="fr-CH"/>
        </w:rPr>
        <w:t>économiques du pays ont permis de créer quelque 59</w:t>
      </w:r>
      <w:r w:rsidR="00556592">
        <w:rPr>
          <w:lang w:val="fr-CH"/>
        </w:rPr>
        <w:t> 141 </w:t>
      </w:r>
      <w:r w:rsidRPr="00272FE8">
        <w:rPr>
          <w:lang w:val="fr-CH"/>
        </w:rPr>
        <w:t>n</w:t>
      </w:r>
      <w:r w:rsidR="002F1146" w:rsidRPr="00272FE8">
        <w:rPr>
          <w:lang w:val="fr-CH"/>
        </w:rPr>
        <w:t>ouveaux emplois au cours des six derniers mois, ce q</w:t>
      </w:r>
      <w:r w:rsidR="00556592">
        <w:rPr>
          <w:lang w:val="fr-CH"/>
        </w:rPr>
        <w:t>ui compense la perte d</w:t>
      </w:r>
      <w:r w:rsidR="00B3200F">
        <w:rPr>
          <w:lang w:val="fr-CH"/>
        </w:rPr>
        <w:t>’</w:t>
      </w:r>
      <w:r w:rsidR="00556592">
        <w:rPr>
          <w:lang w:val="fr-CH"/>
        </w:rPr>
        <w:t xml:space="preserve">emplois </w:t>
      </w:r>
      <w:r w:rsidR="007D1D77" w:rsidRPr="00272FE8">
        <w:rPr>
          <w:lang w:val="fr-CH"/>
        </w:rPr>
        <w:t>ayant affligé certains secteurs</w:t>
      </w:r>
      <w:r w:rsidRPr="00272FE8">
        <w:rPr>
          <w:bCs/>
          <w:lang w:val="fr-CH"/>
        </w:rPr>
        <w:t>.</w:t>
      </w:r>
    </w:p>
    <w:p w:rsidR="00597074" w:rsidRDefault="00597074" w:rsidP="00EF3FE7">
      <w:pPr>
        <w:spacing w:after="240"/>
        <w:rPr>
          <w:bCs/>
          <w:lang w:val="fr-CH"/>
        </w:rPr>
      </w:pPr>
      <w:r w:rsidRPr="00272FE8">
        <w:rPr>
          <w:bCs/>
          <w:lang w:val="fr-CH"/>
        </w:rPr>
        <w:t>54.</w:t>
      </w:r>
      <w:r w:rsidRPr="00272FE8">
        <w:rPr>
          <w:bCs/>
          <w:lang w:val="fr-CH"/>
        </w:rPr>
        <w:tab/>
      </w:r>
      <w:r w:rsidR="007D1D77" w:rsidRPr="00272FE8">
        <w:rPr>
          <w:bCs/>
          <w:lang w:val="fr-CH"/>
        </w:rPr>
        <w:t xml:space="preserve">Entre </w:t>
      </w:r>
      <w:r w:rsidRPr="00272FE8">
        <w:rPr>
          <w:bCs/>
          <w:lang w:val="fr-CH"/>
        </w:rPr>
        <w:t>oct</w:t>
      </w:r>
      <w:r w:rsidR="007D1D77" w:rsidRPr="00272FE8">
        <w:rPr>
          <w:bCs/>
          <w:lang w:val="fr-CH"/>
        </w:rPr>
        <w:t>o</w:t>
      </w:r>
      <w:r w:rsidRPr="00272FE8">
        <w:rPr>
          <w:bCs/>
          <w:lang w:val="fr-CH"/>
        </w:rPr>
        <w:t xml:space="preserve">bre 2004 </w:t>
      </w:r>
      <w:r w:rsidR="007D1D77" w:rsidRPr="00272FE8">
        <w:rPr>
          <w:bCs/>
          <w:lang w:val="fr-CH"/>
        </w:rPr>
        <w:t xml:space="preserve">et avril </w:t>
      </w:r>
      <w:r w:rsidRPr="00272FE8">
        <w:rPr>
          <w:bCs/>
          <w:lang w:val="fr-CH"/>
        </w:rPr>
        <w:t xml:space="preserve">2007, </w:t>
      </w:r>
      <w:r w:rsidR="007D1D77" w:rsidRPr="00272FE8">
        <w:rPr>
          <w:bCs/>
          <w:lang w:val="fr-CH"/>
        </w:rPr>
        <w:t>du fait des faibles taux d</w:t>
      </w:r>
      <w:r w:rsidR="00B3200F">
        <w:rPr>
          <w:bCs/>
          <w:lang w:val="fr-CH"/>
        </w:rPr>
        <w:t>’</w:t>
      </w:r>
      <w:r w:rsidR="007D1D77" w:rsidRPr="00272FE8">
        <w:rPr>
          <w:bCs/>
          <w:lang w:val="fr-CH"/>
        </w:rPr>
        <w:t>i</w:t>
      </w:r>
      <w:r w:rsidR="00FD0BDB">
        <w:rPr>
          <w:bCs/>
          <w:lang w:val="fr-CH"/>
        </w:rPr>
        <w:t>nflation observés pendant cette </w:t>
      </w:r>
      <w:r w:rsidR="007D1D77" w:rsidRPr="00272FE8">
        <w:rPr>
          <w:bCs/>
          <w:lang w:val="fr-CH"/>
        </w:rPr>
        <w:t>période, les revenus moyens en valeur réelle des travaille</w:t>
      </w:r>
      <w:r w:rsidR="00FD0BDB">
        <w:rPr>
          <w:bCs/>
          <w:lang w:val="fr-CH"/>
        </w:rPr>
        <w:t>urs dominicains ont augmenté de </w:t>
      </w:r>
      <w:r w:rsidRPr="00272FE8">
        <w:rPr>
          <w:bCs/>
          <w:lang w:val="fr-CH"/>
        </w:rPr>
        <w:t>22,3</w:t>
      </w:r>
      <w:r w:rsidR="00556592">
        <w:rPr>
          <w:bCs/>
          <w:lang w:val="fr-CH"/>
        </w:rPr>
        <w:t> </w:t>
      </w:r>
      <w:r w:rsidRPr="00272FE8">
        <w:rPr>
          <w:bCs/>
          <w:lang w:val="fr-CH"/>
        </w:rPr>
        <w:t xml:space="preserve">%. </w:t>
      </w:r>
    </w:p>
    <w:p w:rsidR="00597074" w:rsidRPr="00272FE8" w:rsidRDefault="00597074" w:rsidP="00DA45AD">
      <w:pPr>
        <w:keepNext/>
        <w:keepLines/>
        <w:spacing w:after="240"/>
        <w:jc w:val="center"/>
        <w:rPr>
          <w:bCs/>
          <w:lang w:val="fr-CH"/>
        </w:rPr>
      </w:pPr>
      <w:r w:rsidRPr="00272FE8">
        <w:rPr>
          <w:b/>
          <w:bCs/>
          <w:lang w:val="fr-CH"/>
        </w:rPr>
        <w:t>2006</w:t>
      </w:r>
      <w:r w:rsidR="00556592">
        <w:rPr>
          <w:b/>
          <w:bCs/>
          <w:lang w:val="fr-CH"/>
        </w:rPr>
        <w:br/>
      </w:r>
      <w:r w:rsidRPr="00272FE8">
        <w:rPr>
          <w:bCs/>
          <w:lang w:val="fr-CH"/>
        </w:rPr>
        <w:t>(</w:t>
      </w:r>
      <w:r w:rsidR="00E12D8C" w:rsidRPr="00272FE8">
        <w:rPr>
          <w:bCs/>
          <w:lang w:val="fr-CH"/>
        </w:rPr>
        <w:t>e</w:t>
      </w:r>
      <w:r w:rsidRPr="00272FE8">
        <w:rPr>
          <w:bCs/>
          <w:lang w:val="fr-CH"/>
        </w:rPr>
        <w:t>n po</w:t>
      </w:r>
      <w:r w:rsidR="00E12D8C" w:rsidRPr="00272FE8">
        <w:rPr>
          <w:bCs/>
          <w:lang w:val="fr-CH"/>
        </w:rPr>
        <w:t>u</w:t>
      </w:r>
      <w:r w:rsidR="008114CA" w:rsidRPr="00272FE8">
        <w:rPr>
          <w:bCs/>
          <w:lang w:val="fr-CH"/>
        </w:rPr>
        <w:t>r</w:t>
      </w:r>
      <w:r w:rsidR="00E12D8C" w:rsidRPr="00272FE8">
        <w:rPr>
          <w:bCs/>
          <w:lang w:val="fr-CH"/>
        </w:rPr>
        <w:t>centage</w:t>
      </w:r>
      <w:r w:rsidRPr="00272FE8">
        <w:rPr>
          <w:bCs/>
          <w:lang w:val="fr-CH"/>
        </w:rPr>
        <w:t>)</w:t>
      </w:r>
    </w:p>
    <w:tbl>
      <w:tblPr>
        <w:tblStyle w:val="TableGrid"/>
        <w:tblW w:w="0" w:type="auto"/>
        <w:jc w:val="center"/>
        <w:tblInd w:w="-256" w:type="dxa"/>
        <w:tblLook w:val="01E0" w:firstRow="1" w:lastRow="1" w:firstColumn="1" w:lastColumn="1" w:noHBand="0" w:noVBand="0"/>
      </w:tblPr>
      <w:tblGrid>
        <w:gridCol w:w="3179"/>
        <w:gridCol w:w="1706"/>
        <w:gridCol w:w="1707"/>
      </w:tblGrid>
      <w:tr w:rsidR="00597074" w:rsidRPr="00272FE8" w:rsidTr="00DA45AD">
        <w:trPr>
          <w:jc w:val="center"/>
        </w:trPr>
        <w:tc>
          <w:tcPr>
            <w:tcW w:w="3179" w:type="dxa"/>
          </w:tcPr>
          <w:p w:rsidR="00597074" w:rsidRPr="00272FE8" w:rsidRDefault="00597074" w:rsidP="00DA45AD">
            <w:pPr>
              <w:keepNext/>
              <w:keepLines/>
              <w:spacing w:before="60" w:after="60"/>
              <w:rPr>
                <w:bCs/>
                <w:lang w:val="fr-CH"/>
              </w:rPr>
            </w:pPr>
            <w:r w:rsidRPr="00272FE8">
              <w:rPr>
                <w:bCs/>
                <w:lang w:val="fr-CH"/>
              </w:rPr>
              <w:t>Ta</w:t>
            </w:r>
            <w:r w:rsidR="008114CA" w:rsidRPr="00272FE8">
              <w:rPr>
                <w:bCs/>
                <w:lang w:val="fr-CH"/>
              </w:rPr>
              <w:t xml:space="preserve">ux de chômage élargi </w:t>
            </w:r>
          </w:p>
        </w:tc>
        <w:tc>
          <w:tcPr>
            <w:tcW w:w="1706" w:type="dxa"/>
          </w:tcPr>
          <w:p w:rsidR="00597074" w:rsidRPr="00272FE8" w:rsidRDefault="00597074" w:rsidP="00DA45AD">
            <w:pPr>
              <w:keepNext/>
              <w:keepLines/>
              <w:spacing w:before="60" w:after="60"/>
              <w:jc w:val="center"/>
              <w:rPr>
                <w:bCs/>
                <w:lang w:val="fr-CH"/>
              </w:rPr>
            </w:pPr>
            <w:r w:rsidRPr="00272FE8">
              <w:rPr>
                <w:bCs/>
                <w:lang w:val="fr-CH"/>
              </w:rPr>
              <w:t>15,6</w:t>
            </w:r>
          </w:p>
        </w:tc>
        <w:tc>
          <w:tcPr>
            <w:tcW w:w="1707" w:type="dxa"/>
          </w:tcPr>
          <w:p w:rsidR="00597074" w:rsidRPr="00272FE8" w:rsidRDefault="00597074" w:rsidP="00DA45AD">
            <w:pPr>
              <w:keepNext/>
              <w:keepLines/>
              <w:spacing w:before="60" w:after="60"/>
              <w:jc w:val="center"/>
              <w:rPr>
                <w:bCs/>
                <w:lang w:val="fr-CH"/>
              </w:rPr>
            </w:pPr>
            <w:r w:rsidRPr="00272FE8">
              <w:rPr>
                <w:bCs/>
                <w:lang w:val="fr-CH"/>
              </w:rPr>
              <w:t>16,0</w:t>
            </w:r>
          </w:p>
        </w:tc>
      </w:tr>
      <w:tr w:rsidR="00597074" w:rsidRPr="00272FE8" w:rsidTr="00DA45AD">
        <w:trPr>
          <w:jc w:val="center"/>
        </w:trPr>
        <w:tc>
          <w:tcPr>
            <w:tcW w:w="3179" w:type="dxa"/>
          </w:tcPr>
          <w:p w:rsidR="00597074" w:rsidRPr="00272FE8" w:rsidRDefault="00597074" w:rsidP="00DA45AD">
            <w:pPr>
              <w:keepNext/>
              <w:keepLines/>
              <w:spacing w:before="60" w:after="60"/>
              <w:rPr>
                <w:bCs/>
                <w:lang w:val="fr-CH"/>
              </w:rPr>
            </w:pPr>
            <w:r w:rsidRPr="00272FE8">
              <w:rPr>
                <w:bCs/>
                <w:lang w:val="fr-CH"/>
              </w:rPr>
              <w:t>Ta</w:t>
            </w:r>
            <w:r w:rsidR="008114CA" w:rsidRPr="00272FE8">
              <w:rPr>
                <w:bCs/>
                <w:lang w:val="fr-CH"/>
              </w:rPr>
              <w:t>ux d</w:t>
            </w:r>
            <w:r w:rsidR="00B3200F">
              <w:rPr>
                <w:bCs/>
                <w:lang w:val="fr-CH"/>
              </w:rPr>
              <w:t>’</w:t>
            </w:r>
            <w:r w:rsidR="008114CA" w:rsidRPr="00272FE8">
              <w:rPr>
                <w:bCs/>
                <w:lang w:val="fr-CH"/>
              </w:rPr>
              <w:t xml:space="preserve">activité </w:t>
            </w:r>
          </w:p>
        </w:tc>
        <w:tc>
          <w:tcPr>
            <w:tcW w:w="1706" w:type="dxa"/>
          </w:tcPr>
          <w:p w:rsidR="00597074" w:rsidRPr="00272FE8" w:rsidRDefault="00597074" w:rsidP="00DA45AD">
            <w:pPr>
              <w:keepNext/>
              <w:keepLines/>
              <w:spacing w:before="60" w:after="60"/>
              <w:jc w:val="center"/>
              <w:rPr>
                <w:bCs/>
                <w:lang w:val="fr-CH"/>
              </w:rPr>
            </w:pPr>
            <w:r w:rsidRPr="00272FE8">
              <w:rPr>
                <w:bCs/>
                <w:lang w:val="fr-CH"/>
              </w:rPr>
              <w:t>47,2</w:t>
            </w:r>
          </w:p>
        </w:tc>
        <w:tc>
          <w:tcPr>
            <w:tcW w:w="1707" w:type="dxa"/>
          </w:tcPr>
          <w:p w:rsidR="00597074" w:rsidRPr="00272FE8" w:rsidRDefault="00597074" w:rsidP="00DA45AD">
            <w:pPr>
              <w:keepNext/>
              <w:keepLines/>
              <w:spacing w:before="60" w:after="60"/>
              <w:jc w:val="center"/>
              <w:rPr>
                <w:bCs/>
                <w:lang w:val="fr-CH"/>
              </w:rPr>
            </w:pPr>
            <w:r w:rsidRPr="00272FE8">
              <w:rPr>
                <w:bCs/>
                <w:lang w:val="fr-CH"/>
              </w:rPr>
              <w:t>47,2</w:t>
            </w:r>
          </w:p>
        </w:tc>
      </w:tr>
    </w:tbl>
    <w:p w:rsidR="00DA45AD" w:rsidRDefault="00F31368" w:rsidP="00DA45AD">
      <w:pPr>
        <w:keepNext/>
        <w:keepLines/>
        <w:tabs>
          <w:tab w:val="num" w:pos="720"/>
        </w:tabs>
        <w:spacing w:after="240"/>
        <w:jc w:val="center"/>
        <w:rPr>
          <w:sz w:val="14"/>
          <w:szCs w:val="14"/>
          <w:lang w:val="fr-CH"/>
        </w:rPr>
      </w:pPr>
      <w:r>
        <w:rPr>
          <w:noProof/>
          <w:sz w:val="14"/>
          <w:szCs w:val="14"/>
          <w:lang w:val="fr-FR" w:eastAsia="fr-FR"/>
        </w:rPr>
        <w:pict>
          <v:group id="_x0000_s1058" style="position:absolute;left:0;text-align:left;margin-left:67.15pt;margin-top:12.8pt;width:333.85pt;height:203.35pt;z-index:7;mso-position-horizontal-relative:text;mso-position-vertical-relative:text" coordorigin="3034,2543" coordsize="6677,4067">
            <v:group id="_x0000_s1059" style="position:absolute;left:3034;top:2543;width:6677;height:4067" coordorigin="3034,3361" coordsize="6677,4067">
              <v:shape id="_x0000_s1060" type="#_x0000_t202" style="position:absolute;left:3034;top:3361;width:6677;height:4067;mso-wrap-style:none">
                <v:textbox style="mso-next-textbox:#_x0000_s1060;mso-fit-shape-to-text:t">
                  <w:txbxContent>
                    <w:bookmarkStart w:id="2" w:name="_MON_1316611582"/>
                    <w:bookmarkStart w:id="3" w:name="_MON_1316611589"/>
                    <w:bookmarkStart w:id="4" w:name="_MON_1316611807"/>
                    <w:bookmarkStart w:id="5" w:name="_MON_1316759844"/>
                    <w:bookmarkEnd w:id="2"/>
                    <w:bookmarkEnd w:id="3"/>
                    <w:bookmarkEnd w:id="4"/>
                    <w:bookmarkEnd w:id="5"/>
                    <w:p w:rsidR="00805FF6" w:rsidRPr="00B81E9D" w:rsidRDefault="00805FF6" w:rsidP="00F31368">
                      <w:pPr>
                        <w:rPr>
                          <w:lang w:val="fr-CH"/>
                        </w:rPr>
                      </w:pPr>
                      <w:r w:rsidRPr="00272FE8">
                        <w:rPr>
                          <w:lang w:val="fr-CH"/>
                        </w:rPr>
                        <w:object w:dxaOrig="6646" w:dyaOrig="3632">
                          <v:shape id="_x0000_i1026" type="#_x0000_t75" style="width:318.75pt;height:181.5pt" o:ole="">
                            <v:imagedata r:id="rId9" o:title="" cropright="2635f"/>
                          </v:shape>
                          <o:OLEObject Type="Embed" ProgID="Word.Picture.8" ShapeID="_x0000_i1026" DrawAspect="Content" ObjectID="_1418825262" r:id="rId10"/>
                        </w:object>
                      </w:r>
                    </w:p>
                  </w:txbxContent>
                </v:textbox>
              </v:shape>
              <v:shape id="_x0000_s1061" type="#_x0000_t202" style="position:absolute;left:4082;top:6605;width:624;height:170" stroked="f">
                <v:textbox style="mso-next-textbox:#_x0000_s1061" inset="0,0,0,0">
                  <w:txbxContent>
                    <w:p w:rsidR="00805FF6" w:rsidRPr="006A739E" w:rsidRDefault="00805FF6" w:rsidP="00F31368">
                      <w:pPr>
                        <w:jc w:val="center"/>
                        <w:rPr>
                          <w:b/>
                          <w:sz w:val="10"/>
                          <w:szCs w:val="10"/>
                        </w:rPr>
                      </w:pPr>
                      <w:r w:rsidRPr="006A739E">
                        <w:rPr>
                          <w:b/>
                          <w:sz w:val="10"/>
                          <w:szCs w:val="10"/>
                          <w:lang w:val="fr-CH"/>
                        </w:rPr>
                        <w:t>Octobre 2004</w:t>
                      </w:r>
                    </w:p>
                  </w:txbxContent>
                </v:textbox>
              </v:shape>
              <v:shape id="_x0000_s1062" type="#_x0000_t202" style="position:absolute;left:4866;top:6605;width:482;height:170" stroked="f">
                <v:textbox style="mso-next-textbox:#_x0000_s1062" inset="0,0,0,0">
                  <w:txbxContent>
                    <w:p w:rsidR="00805FF6" w:rsidRPr="006A739E" w:rsidRDefault="00805FF6" w:rsidP="00F31368">
                      <w:pPr>
                        <w:jc w:val="center"/>
                        <w:rPr>
                          <w:b/>
                          <w:sz w:val="10"/>
                          <w:szCs w:val="10"/>
                        </w:rPr>
                      </w:pPr>
                      <w:r>
                        <w:rPr>
                          <w:b/>
                          <w:sz w:val="10"/>
                          <w:szCs w:val="10"/>
                          <w:lang w:val="fr-CH"/>
                        </w:rPr>
                        <w:t xml:space="preserve">Avril </w:t>
                      </w:r>
                      <w:r w:rsidRPr="006A739E">
                        <w:rPr>
                          <w:b/>
                          <w:sz w:val="10"/>
                          <w:szCs w:val="10"/>
                          <w:lang w:val="fr-CH"/>
                        </w:rPr>
                        <w:t>200</w:t>
                      </w:r>
                      <w:r>
                        <w:rPr>
                          <w:b/>
                          <w:sz w:val="10"/>
                          <w:szCs w:val="10"/>
                          <w:lang w:val="fr-CH"/>
                        </w:rPr>
                        <w:t>5</w:t>
                      </w:r>
                    </w:p>
                  </w:txbxContent>
                </v:textbox>
              </v:shape>
              <v:shape id="_x0000_s1063" type="#_x0000_t202" style="position:absolute;left:6906;top:6605;width:680;height:170" stroked="f">
                <v:textbox style="mso-next-textbox:#_x0000_s1063" inset="0,0,0,0">
                  <w:txbxContent>
                    <w:p w:rsidR="00805FF6" w:rsidRPr="006A739E" w:rsidRDefault="00805FF6" w:rsidP="00F31368">
                      <w:pPr>
                        <w:jc w:val="center"/>
                        <w:rPr>
                          <w:b/>
                          <w:sz w:val="10"/>
                          <w:szCs w:val="10"/>
                        </w:rPr>
                      </w:pPr>
                      <w:r w:rsidRPr="006A739E">
                        <w:rPr>
                          <w:b/>
                          <w:sz w:val="10"/>
                          <w:szCs w:val="10"/>
                          <w:lang w:val="fr-CH"/>
                        </w:rPr>
                        <w:t>Octobre 200</w:t>
                      </w:r>
                      <w:r>
                        <w:rPr>
                          <w:b/>
                          <w:sz w:val="10"/>
                          <w:szCs w:val="10"/>
                          <w:lang w:val="fr-CH"/>
                        </w:rPr>
                        <w:t>6</w:t>
                      </w:r>
                    </w:p>
                  </w:txbxContent>
                </v:textbox>
              </v:shape>
              <v:shape id="_x0000_s1064" type="#_x0000_t202" style="position:absolute;left:6282;top:6605;width:482;height:170" stroked="f">
                <v:textbox style="mso-next-textbox:#_x0000_s1064" inset="0,0,0,0">
                  <w:txbxContent>
                    <w:p w:rsidR="00805FF6" w:rsidRPr="006A739E" w:rsidRDefault="00805FF6" w:rsidP="00F31368">
                      <w:pPr>
                        <w:jc w:val="center"/>
                        <w:rPr>
                          <w:b/>
                          <w:sz w:val="10"/>
                          <w:szCs w:val="10"/>
                        </w:rPr>
                      </w:pPr>
                      <w:r>
                        <w:rPr>
                          <w:b/>
                          <w:sz w:val="10"/>
                          <w:szCs w:val="10"/>
                          <w:lang w:val="fr-CH"/>
                        </w:rPr>
                        <w:t xml:space="preserve">Avril </w:t>
                      </w:r>
                      <w:r w:rsidRPr="006A739E">
                        <w:rPr>
                          <w:b/>
                          <w:sz w:val="10"/>
                          <w:szCs w:val="10"/>
                          <w:lang w:val="fr-CH"/>
                        </w:rPr>
                        <w:t>200</w:t>
                      </w:r>
                      <w:r>
                        <w:rPr>
                          <w:b/>
                          <w:sz w:val="10"/>
                          <w:szCs w:val="10"/>
                          <w:lang w:val="fr-CH"/>
                        </w:rPr>
                        <w:t>6</w:t>
                      </w:r>
                    </w:p>
                  </w:txbxContent>
                </v:textbox>
              </v:shape>
              <v:shape id="_x0000_s1065" type="#_x0000_t202" style="position:absolute;left:5498;top:6605;width:624;height:170" stroked="f">
                <v:textbox style="mso-next-textbox:#_x0000_s1065" inset="0,0,0,0">
                  <w:txbxContent>
                    <w:p w:rsidR="00805FF6" w:rsidRPr="006A739E" w:rsidRDefault="00805FF6" w:rsidP="00F31368">
                      <w:pPr>
                        <w:jc w:val="center"/>
                        <w:rPr>
                          <w:b/>
                          <w:sz w:val="10"/>
                          <w:szCs w:val="10"/>
                        </w:rPr>
                      </w:pPr>
                      <w:r w:rsidRPr="006A739E">
                        <w:rPr>
                          <w:b/>
                          <w:sz w:val="10"/>
                          <w:szCs w:val="10"/>
                          <w:lang w:val="fr-CH"/>
                        </w:rPr>
                        <w:t>Octobre</w:t>
                      </w:r>
                      <w:r>
                        <w:rPr>
                          <w:b/>
                          <w:sz w:val="10"/>
                          <w:szCs w:val="10"/>
                          <w:lang w:val="fr-CH"/>
                        </w:rPr>
                        <w:t xml:space="preserve"> 2005</w:t>
                      </w:r>
                    </w:p>
                  </w:txbxContent>
                </v:textbox>
              </v:shape>
              <v:shape id="_x0000_s1066" type="#_x0000_t202" style="position:absolute;left:7714;top:6605;width:482;height:170" stroked="f">
                <v:textbox style="mso-next-textbox:#_x0000_s1066" inset="0,0,0,0">
                  <w:txbxContent>
                    <w:p w:rsidR="00805FF6" w:rsidRPr="006A739E" w:rsidRDefault="00805FF6" w:rsidP="00F31368">
                      <w:pPr>
                        <w:jc w:val="center"/>
                        <w:rPr>
                          <w:b/>
                          <w:sz w:val="10"/>
                          <w:szCs w:val="10"/>
                        </w:rPr>
                      </w:pPr>
                      <w:r>
                        <w:rPr>
                          <w:b/>
                          <w:sz w:val="10"/>
                          <w:szCs w:val="10"/>
                          <w:lang w:val="fr-CH"/>
                        </w:rPr>
                        <w:t xml:space="preserve">Avril </w:t>
                      </w:r>
                      <w:r w:rsidRPr="006A739E">
                        <w:rPr>
                          <w:b/>
                          <w:sz w:val="10"/>
                          <w:szCs w:val="10"/>
                          <w:lang w:val="fr-CH"/>
                        </w:rPr>
                        <w:t>200</w:t>
                      </w:r>
                      <w:r>
                        <w:rPr>
                          <w:b/>
                          <w:sz w:val="10"/>
                          <w:szCs w:val="10"/>
                          <w:lang w:val="fr-CH"/>
                        </w:rPr>
                        <w:t>7</w:t>
                      </w:r>
                    </w:p>
                  </w:txbxContent>
                </v:textbox>
              </v:shape>
            </v:group>
            <v:shape id="_x0000_s1067" type="#_x0000_t202" style="position:absolute;left:4079;top:2797;width:5040;height:360" stroked="f">
              <v:textbox>
                <w:txbxContent>
                  <w:p w:rsidR="00805FF6" w:rsidRPr="00012BEC" w:rsidRDefault="00805FF6" w:rsidP="00F31368">
                    <w:pPr>
                      <w:rPr>
                        <w:lang w:val="fr-FR"/>
                      </w:rPr>
                    </w:pPr>
                    <w:r w:rsidRPr="00012BEC">
                      <w:rPr>
                        <w:sz w:val="18"/>
                        <w:szCs w:val="18"/>
                        <w:lang w:val="fr-FR"/>
                      </w:rPr>
                      <w:t>Accroissement de la population active accumulé à chaque période</w:t>
                    </w:r>
                  </w:p>
                </w:txbxContent>
              </v:textbox>
            </v:shape>
          </v:group>
        </w:pict>
      </w:r>
    </w:p>
    <w:p w:rsidR="00DA45AD" w:rsidRDefault="00DA45AD" w:rsidP="00DA45AD">
      <w:pPr>
        <w:keepNext/>
        <w:keepLines/>
        <w:tabs>
          <w:tab w:val="num" w:pos="720"/>
        </w:tabs>
        <w:spacing w:after="240"/>
        <w:jc w:val="center"/>
        <w:rPr>
          <w:sz w:val="14"/>
          <w:szCs w:val="14"/>
          <w:lang w:val="fr-CH"/>
        </w:rPr>
      </w:pPr>
    </w:p>
    <w:p w:rsidR="00DA45AD" w:rsidRDefault="00DA45AD" w:rsidP="00DA45AD">
      <w:pPr>
        <w:keepNext/>
        <w:keepLines/>
        <w:tabs>
          <w:tab w:val="num" w:pos="720"/>
        </w:tabs>
        <w:spacing w:after="240"/>
        <w:jc w:val="center"/>
        <w:rPr>
          <w:sz w:val="14"/>
          <w:szCs w:val="14"/>
          <w:lang w:val="fr-CH"/>
        </w:rPr>
      </w:pPr>
    </w:p>
    <w:p w:rsidR="00DA45AD" w:rsidRDefault="00DA45AD" w:rsidP="00DA45AD">
      <w:pPr>
        <w:keepNext/>
        <w:keepLines/>
        <w:tabs>
          <w:tab w:val="num" w:pos="720"/>
        </w:tabs>
        <w:spacing w:after="240"/>
        <w:jc w:val="center"/>
        <w:rPr>
          <w:sz w:val="14"/>
          <w:szCs w:val="14"/>
          <w:lang w:val="fr-CH"/>
        </w:rPr>
      </w:pPr>
    </w:p>
    <w:p w:rsidR="00DA45AD" w:rsidRDefault="00DA45AD" w:rsidP="00DA45AD">
      <w:pPr>
        <w:keepNext/>
        <w:keepLines/>
        <w:tabs>
          <w:tab w:val="num" w:pos="720"/>
        </w:tabs>
        <w:spacing w:after="240"/>
        <w:jc w:val="center"/>
        <w:rPr>
          <w:sz w:val="14"/>
          <w:szCs w:val="14"/>
          <w:lang w:val="fr-CH"/>
        </w:rPr>
      </w:pPr>
    </w:p>
    <w:p w:rsidR="00DA45AD" w:rsidRDefault="00DA45AD" w:rsidP="00DA45AD">
      <w:pPr>
        <w:keepNext/>
        <w:keepLines/>
        <w:tabs>
          <w:tab w:val="num" w:pos="720"/>
        </w:tabs>
        <w:spacing w:after="240"/>
        <w:jc w:val="center"/>
        <w:rPr>
          <w:sz w:val="14"/>
          <w:szCs w:val="14"/>
          <w:lang w:val="fr-CH"/>
        </w:rPr>
      </w:pPr>
    </w:p>
    <w:p w:rsidR="00DA45AD" w:rsidRDefault="00DA45AD" w:rsidP="00DA45AD">
      <w:pPr>
        <w:keepNext/>
        <w:keepLines/>
        <w:tabs>
          <w:tab w:val="num" w:pos="720"/>
        </w:tabs>
        <w:spacing w:after="240"/>
        <w:jc w:val="center"/>
        <w:rPr>
          <w:sz w:val="14"/>
          <w:szCs w:val="14"/>
          <w:lang w:val="fr-CH"/>
        </w:rPr>
      </w:pPr>
    </w:p>
    <w:p w:rsidR="00DA45AD" w:rsidRDefault="00DA45AD" w:rsidP="00DA45AD">
      <w:pPr>
        <w:keepNext/>
        <w:keepLines/>
        <w:tabs>
          <w:tab w:val="num" w:pos="720"/>
        </w:tabs>
        <w:spacing w:after="240"/>
        <w:jc w:val="center"/>
        <w:rPr>
          <w:sz w:val="14"/>
          <w:szCs w:val="14"/>
          <w:lang w:val="fr-CH"/>
        </w:rPr>
      </w:pPr>
    </w:p>
    <w:p w:rsidR="00DA45AD" w:rsidRDefault="00DA45AD" w:rsidP="00DA45AD">
      <w:pPr>
        <w:keepNext/>
        <w:keepLines/>
        <w:tabs>
          <w:tab w:val="num" w:pos="720"/>
        </w:tabs>
        <w:spacing w:after="240"/>
        <w:rPr>
          <w:sz w:val="20"/>
          <w:szCs w:val="20"/>
          <w:lang w:val="fr-CH"/>
        </w:rPr>
      </w:pPr>
    </w:p>
    <w:p w:rsidR="00DA45AD" w:rsidRDefault="00DA45AD" w:rsidP="00EF3FE7">
      <w:pPr>
        <w:tabs>
          <w:tab w:val="num" w:pos="720"/>
        </w:tabs>
        <w:spacing w:after="240"/>
        <w:rPr>
          <w:sz w:val="20"/>
          <w:szCs w:val="20"/>
          <w:lang w:val="fr-CH"/>
        </w:rPr>
      </w:pPr>
    </w:p>
    <w:p w:rsidR="00DA45AD" w:rsidRDefault="00DA45AD" w:rsidP="00EF3FE7">
      <w:pPr>
        <w:tabs>
          <w:tab w:val="num" w:pos="720"/>
        </w:tabs>
        <w:spacing w:after="240"/>
        <w:rPr>
          <w:sz w:val="20"/>
          <w:szCs w:val="20"/>
          <w:lang w:val="fr-CH"/>
        </w:rPr>
      </w:pPr>
    </w:p>
    <w:p w:rsidR="00597074" w:rsidRPr="00DA45AD" w:rsidRDefault="00597074" w:rsidP="00EF3FE7">
      <w:pPr>
        <w:tabs>
          <w:tab w:val="num" w:pos="720"/>
        </w:tabs>
        <w:spacing w:after="240"/>
        <w:jc w:val="center"/>
        <w:rPr>
          <w:b/>
          <w:lang w:val="fr-CH"/>
        </w:rPr>
      </w:pPr>
      <w:r w:rsidRPr="00DA45AD">
        <w:rPr>
          <w:b/>
          <w:lang w:val="fr-CH"/>
        </w:rPr>
        <w:t>Po</w:t>
      </w:r>
      <w:r w:rsidR="008114CA" w:rsidRPr="00DA45AD">
        <w:rPr>
          <w:b/>
          <w:lang w:val="fr-CH"/>
        </w:rPr>
        <w:t>pulation active par branche d</w:t>
      </w:r>
      <w:r w:rsidR="00B3200F">
        <w:rPr>
          <w:b/>
          <w:lang w:val="fr-CH"/>
        </w:rPr>
        <w:t>’</w:t>
      </w:r>
      <w:r w:rsidR="008114CA" w:rsidRPr="00DA45AD">
        <w:rPr>
          <w:b/>
          <w:lang w:val="fr-CH"/>
        </w:rPr>
        <w:t xml:space="preserve">activité </w:t>
      </w:r>
      <w:r w:rsidR="00DA45AD" w:rsidRPr="00DA45AD">
        <w:rPr>
          <w:b/>
          <w:lang w:val="fr-CH"/>
        </w:rPr>
        <w:br/>
      </w:r>
      <w:r w:rsidRPr="00DA45AD">
        <w:rPr>
          <w:b/>
          <w:lang w:val="fr-CH"/>
        </w:rPr>
        <w:t>(</w:t>
      </w:r>
      <w:r w:rsidR="008114CA" w:rsidRPr="00DA45AD">
        <w:rPr>
          <w:b/>
          <w:lang w:val="fr-CH"/>
        </w:rPr>
        <w:t>Ensemble du pays</w:t>
      </w:r>
      <w:r w:rsidRPr="00DA45AD">
        <w:rPr>
          <w:b/>
          <w:lang w:val="fr-CH"/>
        </w:rPr>
        <w:t>)</w:t>
      </w:r>
    </w:p>
    <w:tbl>
      <w:tblPr>
        <w:tblStyle w:val="TableGrid"/>
        <w:tblW w:w="9469" w:type="dxa"/>
        <w:tblLayout w:type="fixed"/>
        <w:tblLook w:val="01E0" w:firstRow="1" w:lastRow="1" w:firstColumn="1" w:lastColumn="1" w:noHBand="0" w:noVBand="0"/>
      </w:tblPr>
      <w:tblGrid>
        <w:gridCol w:w="2997"/>
        <w:gridCol w:w="1294"/>
        <w:gridCol w:w="1294"/>
        <w:gridCol w:w="1312"/>
        <w:gridCol w:w="1277"/>
        <w:gridCol w:w="1295"/>
      </w:tblGrid>
      <w:tr w:rsidR="00BE758E" w:rsidRPr="00DA45AD" w:rsidTr="00136995">
        <w:tc>
          <w:tcPr>
            <w:tcW w:w="2997" w:type="dxa"/>
            <w:vMerge w:val="restart"/>
            <w:tcMar>
              <w:left w:w="57" w:type="dxa"/>
              <w:right w:w="57" w:type="dxa"/>
            </w:tcMar>
            <w:vAlign w:val="center"/>
          </w:tcPr>
          <w:p w:rsidR="00597074" w:rsidRPr="00DA45AD" w:rsidRDefault="008114CA" w:rsidP="00DA45AD">
            <w:pPr>
              <w:spacing w:before="60" w:after="60"/>
              <w:jc w:val="center"/>
              <w:rPr>
                <w:bCs/>
                <w:sz w:val="20"/>
                <w:szCs w:val="20"/>
                <w:lang w:val="fr-CH"/>
              </w:rPr>
            </w:pPr>
            <w:r w:rsidRPr="00DA45AD">
              <w:rPr>
                <w:bCs/>
                <w:sz w:val="20"/>
                <w:szCs w:val="20"/>
                <w:lang w:val="fr-CH"/>
              </w:rPr>
              <w:t>Branche d</w:t>
            </w:r>
            <w:r w:rsidR="00B3200F">
              <w:rPr>
                <w:bCs/>
                <w:sz w:val="20"/>
                <w:szCs w:val="20"/>
                <w:lang w:val="fr-CH"/>
              </w:rPr>
              <w:t>’</w:t>
            </w:r>
            <w:r w:rsidRPr="00DA45AD">
              <w:rPr>
                <w:bCs/>
                <w:sz w:val="20"/>
                <w:szCs w:val="20"/>
                <w:lang w:val="fr-CH"/>
              </w:rPr>
              <w:t xml:space="preserve">activité </w:t>
            </w:r>
          </w:p>
        </w:tc>
        <w:tc>
          <w:tcPr>
            <w:tcW w:w="3900" w:type="dxa"/>
            <w:gridSpan w:val="3"/>
            <w:tcMar>
              <w:left w:w="57" w:type="dxa"/>
              <w:right w:w="57" w:type="dxa"/>
            </w:tcMar>
            <w:vAlign w:val="center"/>
          </w:tcPr>
          <w:p w:rsidR="00597074" w:rsidRPr="00DA45AD" w:rsidRDefault="008114CA" w:rsidP="00DA45AD">
            <w:pPr>
              <w:spacing w:before="60" w:after="60"/>
              <w:jc w:val="center"/>
              <w:rPr>
                <w:bCs/>
                <w:sz w:val="20"/>
                <w:szCs w:val="20"/>
                <w:lang w:val="fr-CH"/>
              </w:rPr>
            </w:pPr>
            <w:r w:rsidRPr="00DA45AD">
              <w:rPr>
                <w:bCs/>
                <w:sz w:val="20"/>
                <w:szCs w:val="20"/>
                <w:lang w:val="fr-CH"/>
              </w:rPr>
              <w:t xml:space="preserve">Actifs </w:t>
            </w:r>
          </w:p>
        </w:tc>
        <w:tc>
          <w:tcPr>
            <w:tcW w:w="2572" w:type="dxa"/>
            <w:gridSpan w:val="2"/>
            <w:tcMar>
              <w:left w:w="57" w:type="dxa"/>
              <w:right w:w="57" w:type="dxa"/>
            </w:tcMar>
            <w:vAlign w:val="center"/>
          </w:tcPr>
          <w:p w:rsidR="00597074" w:rsidRPr="00DA45AD" w:rsidRDefault="007E1DEB" w:rsidP="00DA45AD">
            <w:pPr>
              <w:spacing w:before="60" w:after="60"/>
              <w:jc w:val="center"/>
              <w:rPr>
                <w:bCs/>
                <w:sz w:val="20"/>
                <w:szCs w:val="20"/>
                <w:lang w:val="fr-CH"/>
              </w:rPr>
            </w:pPr>
            <w:r w:rsidRPr="00DA45AD">
              <w:rPr>
                <w:bCs/>
                <w:sz w:val="20"/>
                <w:szCs w:val="20"/>
                <w:lang w:val="fr-CH"/>
              </w:rPr>
              <w:t>Différence absolue</w:t>
            </w:r>
          </w:p>
        </w:tc>
      </w:tr>
      <w:tr w:rsidR="00BE758E" w:rsidRPr="00DA45AD" w:rsidTr="00136995">
        <w:tc>
          <w:tcPr>
            <w:tcW w:w="2997" w:type="dxa"/>
            <w:vMerge/>
            <w:tcMar>
              <w:left w:w="57" w:type="dxa"/>
              <w:right w:w="57" w:type="dxa"/>
            </w:tcMar>
            <w:vAlign w:val="center"/>
          </w:tcPr>
          <w:p w:rsidR="00597074" w:rsidRPr="00DA45AD" w:rsidRDefault="00597074" w:rsidP="00DA45AD">
            <w:pPr>
              <w:spacing w:before="60" w:after="60"/>
              <w:rPr>
                <w:bCs/>
                <w:sz w:val="20"/>
                <w:szCs w:val="20"/>
                <w:lang w:val="fr-CH"/>
              </w:rPr>
            </w:pPr>
          </w:p>
        </w:tc>
        <w:tc>
          <w:tcPr>
            <w:tcW w:w="1294" w:type="dxa"/>
            <w:tcMar>
              <w:left w:w="57" w:type="dxa"/>
              <w:right w:w="57" w:type="dxa"/>
            </w:tcMar>
            <w:vAlign w:val="center"/>
          </w:tcPr>
          <w:p w:rsidR="00597074" w:rsidRPr="00DA45AD" w:rsidRDefault="00597074" w:rsidP="00DA45AD">
            <w:pPr>
              <w:spacing w:before="60" w:after="60"/>
              <w:jc w:val="center"/>
              <w:rPr>
                <w:bCs/>
                <w:sz w:val="20"/>
                <w:szCs w:val="20"/>
                <w:lang w:val="fr-CH"/>
              </w:rPr>
            </w:pPr>
            <w:r w:rsidRPr="00DA45AD">
              <w:rPr>
                <w:bCs/>
                <w:sz w:val="20"/>
                <w:szCs w:val="20"/>
                <w:lang w:val="fr-CH"/>
              </w:rPr>
              <w:t>A</w:t>
            </w:r>
            <w:r w:rsidR="008114CA" w:rsidRPr="00DA45AD">
              <w:rPr>
                <w:bCs/>
                <w:sz w:val="20"/>
                <w:szCs w:val="20"/>
                <w:lang w:val="fr-CH"/>
              </w:rPr>
              <w:t>v</w:t>
            </w:r>
            <w:r w:rsidRPr="00DA45AD">
              <w:rPr>
                <w:bCs/>
                <w:sz w:val="20"/>
                <w:szCs w:val="20"/>
                <w:lang w:val="fr-CH"/>
              </w:rPr>
              <w:t>ril 2004</w:t>
            </w:r>
          </w:p>
        </w:tc>
        <w:tc>
          <w:tcPr>
            <w:tcW w:w="1294" w:type="dxa"/>
            <w:tcMar>
              <w:left w:w="57" w:type="dxa"/>
              <w:right w:w="57" w:type="dxa"/>
            </w:tcMar>
            <w:vAlign w:val="center"/>
          </w:tcPr>
          <w:p w:rsidR="00597074" w:rsidRPr="00DA45AD" w:rsidRDefault="00597074" w:rsidP="00DA45AD">
            <w:pPr>
              <w:spacing w:before="60" w:after="60"/>
              <w:jc w:val="center"/>
              <w:rPr>
                <w:bCs/>
                <w:sz w:val="20"/>
                <w:szCs w:val="20"/>
                <w:lang w:val="fr-CH"/>
              </w:rPr>
            </w:pPr>
            <w:r w:rsidRPr="00DA45AD">
              <w:rPr>
                <w:bCs/>
                <w:sz w:val="20"/>
                <w:szCs w:val="20"/>
                <w:lang w:val="fr-CH"/>
              </w:rPr>
              <w:t>Oct</w:t>
            </w:r>
            <w:r w:rsidR="008114CA" w:rsidRPr="00DA45AD">
              <w:rPr>
                <w:bCs/>
                <w:sz w:val="20"/>
                <w:szCs w:val="20"/>
                <w:lang w:val="fr-CH"/>
              </w:rPr>
              <w:t>o</w:t>
            </w:r>
            <w:r w:rsidRPr="00DA45AD">
              <w:rPr>
                <w:bCs/>
                <w:sz w:val="20"/>
                <w:szCs w:val="20"/>
                <w:lang w:val="fr-CH"/>
              </w:rPr>
              <w:t>bre 2006</w:t>
            </w:r>
          </w:p>
        </w:tc>
        <w:tc>
          <w:tcPr>
            <w:tcW w:w="1312" w:type="dxa"/>
            <w:tcMar>
              <w:left w:w="57" w:type="dxa"/>
              <w:right w:w="57" w:type="dxa"/>
            </w:tcMar>
            <w:vAlign w:val="center"/>
          </w:tcPr>
          <w:p w:rsidR="00597074" w:rsidRPr="00DA45AD" w:rsidRDefault="00597074" w:rsidP="00DA45AD">
            <w:pPr>
              <w:spacing w:before="60" w:after="60"/>
              <w:jc w:val="center"/>
              <w:rPr>
                <w:bCs/>
                <w:sz w:val="20"/>
                <w:szCs w:val="20"/>
                <w:lang w:val="fr-CH"/>
              </w:rPr>
            </w:pPr>
            <w:r w:rsidRPr="00DA45AD">
              <w:rPr>
                <w:bCs/>
                <w:sz w:val="20"/>
                <w:szCs w:val="20"/>
                <w:lang w:val="fr-CH"/>
              </w:rPr>
              <w:t>A</w:t>
            </w:r>
            <w:r w:rsidR="008114CA" w:rsidRPr="00DA45AD">
              <w:rPr>
                <w:bCs/>
                <w:sz w:val="20"/>
                <w:szCs w:val="20"/>
                <w:lang w:val="fr-CH"/>
              </w:rPr>
              <w:t>v</w:t>
            </w:r>
            <w:r w:rsidRPr="00DA45AD">
              <w:rPr>
                <w:bCs/>
                <w:sz w:val="20"/>
                <w:szCs w:val="20"/>
                <w:lang w:val="fr-CH"/>
              </w:rPr>
              <w:t>ril 2007</w:t>
            </w:r>
          </w:p>
        </w:tc>
        <w:tc>
          <w:tcPr>
            <w:tcW w:w="1277" w:type="dxa"/>
            <w:tcMar>
              <w:left w:w="57" w:type="dxa"/>
              <w:right w:w="57" w:type="dxa"/>
            </w:tcMar>
            <w:vAlign w:val="center"/>
          </w:tcPr>
          <w:p w:rsidR="00597074" w:rsidRPr="00DA45AD" w:rsidRDefault="00597074" w:rsidP="00DA45AD">
            <w:pPr>
              <w:spacing w:before="60" w:after="60"/>
              <w:jc w:val="center"/>
              <w:rPr>
                <w:bCs/>
                <w:sz w:val="20"/>
                <w:szCs w:val="20"/>
                <w:lang w:val="fr-CH"/>
              </w:rPr>
            </w:pPr>
            <w:r w:rsidRPr="00DA45AD">
              <w:rPr>
                <w:bCs/>
                <w:sz w:val="20"/>
                <w:szCs w:val="20"/>
                <w:lang w:val="fr-CH"/>
              </w:rPr>
              <w:t>A</w:t>
            </w:r>
            <w:r w:rsidR="007E1DEB" w:rsidRPr="00DA45AD">
              <w:rPr>
                <w:bCs/>
                <w:sz w:val="20"/>
                <w:szCs w:val="20"/>
                <w:lang w:val="fr-CH"/>
              </w:rPr>
              <w:t>v</w:t>
            </w:r>
            <w:r w:rsidRPr="00DA45AD">
              <w:rPr>
                <w:bCs/>
                <w:sz w:val="20"/>
                <w:szCs w:val="20"/>
                <w:lang w:val="fr-CH"/>
              </w:rPr>
              <w:t>ril 200</w:t>
            </w:r>
            <w:r w:rsidR="00BE758E" w:rsidRPr="00DA45AD">
              <w:rPr>
                <w:bCs/>
                <w:sz w:val="20"/>
                <w:szCs w:val="20"/>
                <w:lang w:val="fr-CH"/>
              </w:rPr>
              <w:t>4</w:t>
            </w:r>
            <w:r w:rsidR="007E1DEB" w:rsidRPr="00DA45AD">
              <w:rPr>
                <w:bCs/>
                <w:sz w:val="20"/>
                <w:szCs w:val="20"/>
                <w:lang w:val="fr-CH"/>
              </w:rPr>
              <w:t>-</w:t>
            </w:r>
            <w:r w:rsidRPr="00DA45AD">
              <w:rPr>
                <w:bCs/>
                <w:sz w:val="20"/>
                <w:szCs w:val="20"/>
                <w:lang w:val="fr-CH"/>
              </w:rPr>
              <w:t xml:space="preserve"> a</w:t>
            </w:r>
            <w:r w:rsidR="007E1DEB" w:rsidRPr="00DA45AD">
              <w:rPr>
                <w:bCs/>
                <w:sz w:val="20"/>
                <w:szCs w:val="20"/>
                <w:lang w:val="fr-CH"/>
              </w:rPr>
              <w:t>v</w:t>
            </w:r>
            <w:r w:rsidRPr="00DA45AD">
              <w:rPr>
                <w:bCs/>
                <w:sz w:val="20"/>
                <w:szCs w:val="20"/>
                <w:lang w:val="fr-CH"/>
              </w:rPr>
              <w:t>ril 200</w:t>
            </w:r>
            <w:r w:rsidR="00BE758E" w:rsidRPr="00DA45AD">
              <w:rPr>
                <w:bCs/>
                <w:sz w:val="20"/>
                <w:szCs w:val="20"/>
                <w:lang w:val="fr-CH"/>
              </w:rPr>
              <w:t>7</w:t>
            </w:r>
          </w:p>
        </w:tc>
        <w:tc>
          <w:tcPr>
            <w:tcW w:w="1295" w:type="dxa"/>
            <w:tcMar>
              <w:left w:w="57" w:type="dxa"/>
              <w:right w:w="57" w:type="dxa"/>
            </w:tcMar>
            <w:vAlign w:val="center"/>
          </w:tcPr>
          <w:p w:rsidR="00597074" w:rsidRPr="00DA45AD" w:rsidRDefault="00BE758E" w:rsidP="00DA45AD">
            <w:pPr>
              <w:spacing w:before="60" w:after="60"/>
              <w:jc w:val="center"/>
              <w:rPr>
                <w:bCs/>
                <w:sz w:val="20"/>
                <w:szCs w:val="20"/>
                <w:lang w:val="fr-CH"/>
              </w:rPr>
            </w:pPr>
            <w:r w:rsidRPr="00DA45AD">
              <w:rPr>
                <w:bCs/>
                <w:sz w:val="20"/>
                <w:szCs w:val="20"/>
                <w:lang w:val="fr-CH"/>
              </w:rPr>
              <w:t>Oct</w:t>
            </w:r>
            <w:r w:rsidR="007E1DEB" w:rsidRPr="00DA45AD">
              <w:rPr>
                <w:bCs/>
                <w:sz w:val="20"/>
                <w:szCs w:val="20"/>
                <w:lang w:val="fr-CH"/>
              </w:rPr>
              <w:t>o</w:t>
            </w:r>
            <w:r w:rsidRPr="00DA45AD">
              <w:rPr>
                <w:bCs/>
                <w:sz w:val="20"/>
                <w:szCs w:val="20"/>
                <w:lang w:val="fr-CH"/>
              </w:rPr>
              <w:t>bre 2006</w:t>
            </w:r>
            <w:r w:rsidR="007E1DEB" w:rsidRPr="00DA45AD">
              <w:rPr>
                <w:bCs/>
                <w:sz w:val="20"/>
                <w:szCs w:val="20"/>
                <w:lang w:val="fr-CH"/>
              </w:rPr>
              <w:t>-</w:t>
            </w:r>
            <w:r w:rsidRPr="00DA45AD">
              <w:rPr>
                <w:bCs/>
                <w:sz w:val="20"/>
                <w:szCs w:val="20"/>
                <w:lang w:val="fr-CH"/>
              </w:rPr>
              <w:t xml:space="preserve"> a</w:t>
            </w:r>
            <w:r w:rsidR="007E1DEB" w:rsidRPr="00DA45AD">
              <w:rPr>
                <w:bCs/>
                <w:sz w:val="20"/>
                <w:szCs w:val="20"/>
                <w:lang w:val="fr-CH"/>
              </w:rPr>
              <w:t>v</w:t>
            </w:r>
            <w:r w:rsidRPr="00DA45AD">
              <w:rPr>
                <w:bCs/>
                <w:sz w:val="20"/>
                <w:szCs w:val="20"/>
                <w:lang w:val="fr-CH"/>
              </w:rPr>
              <w:t>ril 2007</w:t>
            </w:r>
          </w:p>
        </w:tc>
      </w:tr>
      <w:tr w:rsidR="00BE758E" w:rsidRPr="00DA45AD" w:rsidTr="00136995">
        <w:tc>
          <w:tcPr>
            <w:tcW w:w="2997" w:type="dxa"/>
            <w:tcMar>
              <w:left w:w="57" w:type="dxa"/>
              <w:right w:w="57" w:type="dxa"/>
            </w:tcMar>
          </w:tcPr>
          <w:p w:rsidR="00597074" w:rsidRPr="00DA45AD" w:rsidRDefault="00597074" w:rsidP="00DA45AD">
            <w:pPr>
              <w:spacing w:before="60" w:after="60"/>
              <w:rPr>
                <w:bCs/>
                <w:sz w:val="20"/>
                <w:szCs w:val="20"/>
                <w:lang w:val="fr-CH"/>
              </w:rPr>
            </w:pPr>
            <w:r w:rsidRPr="00DA45AD">
              <w:rPr>
                <w:bCs/>
                <w:sz w:val="20"/>
                <w:szCs w:val="20"/>
                <w:lang w:val="fr-CH"/>
              </w:rPr>
              <w:t>Agricultur</w:t>
            </w:r>
            <w:r w:rsidR="007E1DEB" w:rsidRPr="00DA45AD">
              <w:rPr>
                <w:bCs/>
                <w:sz w:val="20"/>
                <w:szCs w:val="20"/>
                <w:lang w:val="fr-CH"/>
              </w:rPr>
              <w:t xml:space="preserve">e et </w:t>
            </w:r>
            <w:r w:rsidR="00BA65AD" w:rsidRPr="00DA45AD">
              <w:rPr>
                <w:bCs/>
                <w:sz w:val="20"/>
                <w:szCs w:val="20"/>
                <w:lang w:val="fr-CH"/>
              </w:rPr>
              <w:t xml:space="preserve">élevage </w:t>
            </w:r>
          </w:p>
        </w:tc>
        <w:tc>
          <w:tcPr>
            <w:tcW w:w="1294" w:type="dxa"/>
            <w:tcMar>
              <w:left w:w="57" w:type="dxa"/>
              <w:right w:w="57" w:type="dxa"/>
            </w:tcMar>
            <w:vAlign w:val="bottom"/>
          </w:tcPr>
          <w:p w:rsidR="00597074" w:rsidRPr="00DA45AD" w:rsidRDefault="00597074" w:rsidP="00136995">
            <w:pPr>
              <w:tabs>
                <w:tab w:val="decimal" w:pos="951"/>
              </w:tabs>
              <w:spacing w:before="60" w:after="60"/>
              <w:jc w:val="right"/>
              <w:rPr>
                <w:bCs/>
                <w:sz w:val="20"/>
                <w:szCs w:val="20"/>
                <w:lang w:val="fr-CH"/>
              </w:rPr>
            </w:pPr>
            <w:r w:rsidRPr="00DA45AD">
              <w:rPr>
                <w:bCs/>
                <w:sz w:val="20"/>
                <w:szCs w:val="20"/>
                <w:lang w:val="fr-CH"/>
              </w:rPr>
              <w:t>470</w:t>
            </w:r>
            <w:r w:rsidR="00136995">
              <w:rPr>
                <w:bCs/>
                <w:sz w:val="20"/>
                <w:szCs w:val="20"/>
                <w:lang w:val="fr-CH"/>
              </w:rPr>
              <w:t xml:space="preserve"> </w:t>
            </w:r>
            <w:r w:rsidRPr="00DA45AD">
              <w:rPr>
                <w:bCs/>
                <w:sz w:val="20"/>
                <w:szCs w:val="20"/>
                <w:lang w:val="fr-CH"/>
              </w:rPr>
              <w:t>926</w:t>
            </w:r>
          </w:p>
        </w:tc>
        <w:tc>
          <w:tcPr>
            <w:tcW w:w="1294" w:type="dxa"/>
            <w:tcMar>
              <w:left w:w="57" w:type="dxa"/>
              <w:right w:w="57" w:type="dxa"/>
            </w:tcMar>
            <w:vAlign w:val="bottom"/>
          </w:tcPr>
          <w:p w:rsidR="00597074" w:rsidRPr="00DA45AD" w:rsidRDefault="00597074" w:rsidP="00136995">
            <w:pPr>
              <w:tabs>
                <w:tab w:val="decimal" w:pos="956"/>
              </w:tabs>
              <w:spacing w:before="60" w:after="60"/>
              <w:jc w:val="right"/>
              <w:rPr>
                <w:bCs/>
                <w:sz w:val="20"/>
                <w:szCs w:val="20"/>
                <w:lang w:val="fr-CH"/>
              </w:rPr>
            </w:pPr>
            <w:r w:rsidRPr="00DA45AD">
              <w:rPr>
                <w:bCs/>
                <w:sz w:val="20"/>
                <w:szCs w:val="20"/>
                <w:lang w:val="fr-CH"/>
              </w:rPr>
              <w:t>513</w:t>
            </w:r>
            <w:r w:rsidR="00136995">
              <w:rPr>
                <w:bCs/>
                <w:sz w:val="20"/>
                <w:szCs w:val="20"/>
                <w:lang w:val="fr-CH"/>
              </w:rPr>
              <w:t xml:space="preserve"> </w:t>
            </w:r>
            <w:r w:rsidRPr="00DA45AD">
              <w:rPr>
                <w:bCs/>
                <w:sz w:val="20"/>
                <w:szCs w:val="20"/>
                <w:lang w:val="fr-CH"/>
              </w:rPr>
              <w:t>817</w:t>
            </w:r>
          </w:p>
        </w:tc>
        <w:tc>
          <w:tcPr>
            <w:tcW w:w="1312" w:type="dxa"/>
            <w:tcMar>
              <w:left w:w="57" w:type="dxa"/>
              <w:right w:w="57" w:type="dxa"/>
            </w:tcMar>
            <w:vAlign w:val="bottom"/>
          </w:tcPr>
          <w:p w:rsidR="00597074" w:rsidRPr="00DA45AD" w:rsidRDefault="00597074" w:rsidP="00136995">
            <w:pPr>
              <w:tabs>
                <w:tab w:val="decimal" w:pos="946"/>
              </w:tabs>
              <w:spacing w:before="60" w:after="60"/>
              <w:jc w:val="right"/>
              <w:rPr>
                <w:bCs/>
                <w:sz w:val="20"/>
                <w:szCs w:val="20"/>
                <w:lang w:val="fr-CH"/>
              </w:rPr>
            </w:pPr>
            <w:r w:rsidRPr="00DA45AD">
              <w:rPr>
                <w:bCs/>
                <w:sz w:val="20"/>
                <w:szCs w:val="20"/>
                <w:lang w:val="fr-CH"/>
              </w:rPr>
              <w:t>514</w:t>
            </w:r>
            <w:r w:rsidR="00136995">
              <w:rPr>
                <w:bCs/>
                <w:sz w:val="20"/>
                <w:szCs w:val="20"/>
                <w:lang w:val="fr-CH"/>
              </w:rPr>
              <w:t xml:space="preserve"> </w:t>
            </w:r>
            <w:r w:rsidRPr="00DA45AD">
              <w:rPr>
                <w:bCs/>
                <w:sz w:val="20"/>
                <w:szCs w:val="20"/>
                <w:lang w:val="fr-CH"/>
              </w:rPr>
              <w:t>767</w:t>
            </w:r>
          </w:p>
        </w:tc>
        <w:tc>
          <w:tcPr>
            <w:tcW w:w="1277" w:type="dxa"/>
            <w:tcMar>
              <w:left w:w="57" w:type="dxa"/>
              <w:right w:w="57" w:type="dxa"/>
            </w:tcMar>
            <w:vAlign w:val="bottom"/>
          </w:tcPr>
          <w:p w:rsidR="00597074" w:rsidRPr="00DA45AD" w:rsidRDefault="00597074" w:rsidP="00136995">
            <w:pPr>
              <w:tabs>
                <w:tab w:val="decimal" w:pos="1007"/>
              </w:tabs>
              <w:spacing w:before="60" w:after="60"/>
              <w:jc w:val="right"/>
              <w:rPr>
                <w:bCs/>
                <w:sz w:val="20"/>
                <w:szCs w:val="20"/>
                <w:lang w:val="fr-CH"/>
              </w:rPr>
            </w:pPr>
            <w:r w:rsidRPr="00DA45AD">
              <w:rPr>
                <w:bCs/>
                <w:sz w:val="20"/>
                <w:szCs w:val="20"/>
                <w:lang w:val="fr-CH"/>
              </w:rPr>
              <w:t>43</w:t>
            </w:r>
            <w:r w:rsidR="00136995">
              <w:rPr>
                <w:bCs/>
                <w:sz w:val="20"/>
                <w:szCs w:val="20"/>
                <w:lang w:val="fr-CH"/>
              </w:rPr>
              <w:t xml:space="preserve"> </w:t>
            </w:r>
            <w:r w:rsidRPr="00DA45AD">
              <w:rPr>
                <w:bCs/>
                <w:sz w:val="20"/>
                <w:szCs w:val="20"/>
                <w:lang w:val="fr-CH"/>
              </w:rPr>
              <w:t>841</w:t>
            </w:r>
          </w:p>
        </w:tc>
        <w:tc>
          <w:tcPr>
            <w:tcW w:w="1295" w:type="dxa"/>
            <w:tcMar>
              <w:left w:w="57" w:type="dxa"/>
              <w:right w:w="57" w:type="dxa"/>
            </w:tcMar>
            <w:vAlign w:val="bottom"/>
          </w:tcPr>
          <w:p w:rsidR="00597074" w:rsidRPr="00DA45AD" w:rsidRDefault="00597074" w:rsidP="00136995">
            <w:pPr>
              <w:tabs>
                <w:tab w:val="decimal" w:pos="993"/>
              </w:tabs>
              <w:spacing w:before="60" w:after="60"/>
              <w:jc w:val="right"/>
              <w:rPr>
                <w:bCs/>
                <w:sz w:val="20"/>
                <w:szCs w:val="20"/>
                <w:lang w:val="fr-CH"/>
              </w:rPr>
            </w:pPr>
            <w:r w:rsidRPr="00DA45AD">
              <w:rPr>
                <w:bCs/>
                <w:sz w:val="20"/>
                <w:szCs w:val="20"/>
                <w:lang w:val="fr-CH"/>
              </w:rPr>
              <w:t>950</w:t>
            </w:r>
          </w:p>
        </w:tc>
      </w:tr>
      <w:tr w:rsidR="00BE758E" w:rsidRPr="00DA45AD" w:rsidTr="00136995">
        <w:tc>
          <w:tcPr>
            <w:tcW w:w="2997" w:type="dxa"/>
            <w:tcMar>
              <w:left w:w="57" w:type="dxa"/>
              <w:right w:w="57" w:type="dxa"/>
            </w:tcMar>
          </w:tcPr>
          <w:p w:rsidR="00597074" w:rsidRPr="00DA45AD" w:rsidRDefault="00597074" w:rsidP="00DA45AD">
            <w:pPr>
              <w:spacing w:before="60" w:after="60"/>
              <w:rPr>
                <w:bCs/>
                <w:sz w:val="20"/>
                <w:szCs w:val="20"/>
                <w:lang w:val="fr-CH"/>
              </w:rPr>
            </w:pPr>
            <w:r w:rsidRPr="00DA45AD">
              <w:rPr>
                <w:bCs/>
                <w:sz w:val="20"/>
                <w:szCs w:val="20"/>
                <w:lang w:val="fr-CH"/>
              </w:rPr>
              <w:t>Explo</w:t>
            </w:r>
            <w:r w:rsidR="00BA65AD" w:rsidRPr="00DA45AD">
              <w:rPr>
                <w:bCs/>
                <w:sz w:val="20"/>
                <w:szCs w:val="20"/>
                <w:lang w:val="fr-CH"/>
              </w:rPr>
              <w:t>itation de mine</w:t>
            </w:r>
            <w:r w:rsidRPr="00DA45AD">
              <w:rPr>
                <w:bCs/>
                <w:sz w:val="20"/>
                <w:szCs w:val="20"/>
                <w:lang w:val="fr-CH"/>
              </w:rPr>
              <w:t xml:space="preserve">s </w:t>
            </w:r>
            <w:r w:rsidR="00BA65AD" w:rsidRPr="00DA45AD">
              <w:rPr>
                <w:bCs/>
                <w:sz w:val="20"/>
                <w:szCs w:val="20"/>
                <w:lang w:val="fr-CH"/>
              </w:rPr>
              <w:t xml:space="preserve">et de carrières </w:t>
            </w:r>
          </w:p>
        </w:tc>
        <w:tc>
          <w:tcPr>
            <w:tcW w:w="1294" w:type="dxa"/>
            <w:tcMar>
              <w:left w:w="57" w:type="dxa"/>
              <w:right w:w="57" w:type="dxa"/>
            </w:tcMar>
            <w:vAlign w:val="bottom"/>
          </w:tcPr>
          <w:p w:rsidR="00597074" w:rsidRPr="00DA45AD" w:rsidRDefault="00136995" w:rsidP="00136995">
            <w:pPr>
              <w:tabs>
                <w:tab w:val="decimal" w:pos="951"/>
              </w:tabs>
              <w:spacing w:before="60" w:after="60"/>
              <w:jc w:val="right"/>
              <w:rPr>
                <w:bCs/>
                <w:sz w:val="20"/>
                <w:szCs w:val="20"/>
                <w:lang w:val="fr-CH"/>
              </w:rPr>
            </w:pPr>
            <w:r>
              <w:rPr>
                <w:bCs/>
                <w:sz w:val="20"/>
                <w:szCs w:val="20"/>
                <w:lang w:val="fr-CH"/>
              </w:rPr>
              <w:t xml:space="preserve">5 </w:t>
            </w:r>
            <w:r w:rsidR="00597074" w:rsidRPr="00DA45AD">
              <w:rPr>
                <w:bCs/>
                <w:sz w:val="20"/>
                <w:szCs w:val="20"/>
                <w:lang w:val="fr-CH"/>
              </w:rPr>
              <w:t>305</w:t>
            </w:r>
          </w:p>
        </w:tc>
        <w:tc>
          <w:tcPr>
            <w:tcW w:w="1294" w:type="dxa"/>
            <w:tcMar>
              <w:left w:w="57" w:type="dxa"/>
              <w:right w:w="57" w:type="dxa"/>
            </w:tcMar>
            <w:vAlign w:val="bottom"/>
          </w:tcPr>
          <w:p w:rsidR="00597074" w:rsidRPr="00DA45AD" w:rsidRDefault="00597074" w:rsidP="00136995">
            <w:pPr>
              <w:tabs>
                <w:tab w:val="decimal" w:pos="956"/>
              </w:tabs>
              <w:spacing w:before="60" w:after="60"/>
              <w:jc w:val="right"/>
              <w:rPr>
                <w:bCs/>
                <w:sz w:val="20"/>
                <w:szCs w:val="20"/>
                <w:lang w:val="fr-CH"/>
              </w:rPr>
            </w:pPr>
            <w:r w:rsidRPr="00DA45AD">
              <w:rPr>
                <w:bCs/>
                <w:sz w:val="20"/>
                <w:szCs w:val="20"/>
                <w:lang w:val="fr-CH"/>
              </w:rPr>
              <w:t>3</w:t>
            </w:r>
            <w:r w:rsidR="00136995">
              <w:rPr>
                <w:bCs/>
                <w:sz w:val="20"/>
                <w:szCs w:val="20"/>
                <w:lang w:val="fr-CH"/>
              </w:rPr>
              <w:t xml:space="preserve"> </w:t>
            </w:r>
            <w:r w:rsidRPr="00DA45AD">
              <w:rPr>
                <w:bCs/>
                <w:sz w:val="20"/>
                <w:szCs w:val="20"/>
                <w:lang w:val="fr-CH"/>
              </w:rPr>
              <w:t>546</w:t>
            </w:r>
          </w:p>
        </w:tc>
        <w:tc>
          <w:tcPr>
            <w:tcW w:w="1312" w:type="dxa"/>
            <w:tcMar>
              <w:left w:w="57" w:type="dxa"/>
              <w:right w:w="57" w:type="dxa"/>
            </w:tcMar>
            <w:vAlign w:val="bottom"/>
          </w:tcPr>
          <w:p w:rsidR="00597074" w:rsidRPr="00DA45AD" w:rsidRDefault="00597074" w:rsidP="00136995">
            <w:pPr>
              <w:tabs>
                <w:tab w:val="decimal" w:pos="946"/>
              </w:tabs>
              <w:spacing w:before="60" w:after="60"/>
              <w:jc w:val="right"/>
              <w:rPr>
                <w:bCs/>
                <w:sz w:val="20"/>
                <w:szCs w:val="20"/>
                <w:lang w:val="fr-CH"/>
              </w:rPr>
            </w:pPr>
            <w:r w:rsidRPr="00DA45AD">
              <w:rPr>
                <w:bCs/>
                <w:sz w:val="20"/>
                <w:szCs w:val="20"/>
                <w:lang w:val="fr-CH"/>
              </w:rPr>
              <w:t>2</w:t>
            </w:r>
            <w:r w:rsidR="00136995">
              <w:rPr>
                <w:bCs/>
                <w:sz w:val="20"/>
                <w:szCs w:val="20"/>
                <w:lang w:val="fr-CH"/>
              </w:rPr>
              <w:t xml:space="preserve"> </w:t>
            </w:r>
            <w:r w:rsidRPr="00DA45AD">
              <w:rPr>
                <w:bCs/>
                <w:sz w:val="20"/>
                <w:szCs w:val="20"/>
                <w:lang w:val="fr-CH"/>
              </w:rPr>
              <w:t>993</w:t>
            </w:r>
          </w:p>
        </w:tc>
        <w:tc>
          <w:tcPr>
            <w:tcW w:w="1277" w:type="dxa"/>
            <w:tcMar>
              <w:left w:w="57" w:type="dxa"/>
              <w:right w:w="57" w:type="dxa"/>
            </w:tcMar>
            <w:vAlign w:val="bottom"/>
          </w:tcPr>
          <w:p w:rsidR="00597074" w:rsidRPr="00DA45AD" w:rsidRDefault="00136995" w:rsidP="00136995">
            <w:pPr>
              <w:tabs>
                <w:tab w:val="decimal" w:pos="1007"/>
              </w:tabs>
              <w:spacing w:before="60" w:after="60"/>
              <w:jc w:val="right"/>
              <w:rPr>
                <w:bCs/>
                <w:sz w:val="20"/>
                <w:szCs w:val="20"/>
                <w:lang w:val="fr-CH"/>
              </w:rPr>
            </w:pPr>
            <w:r>
              <w:rPr>
                <w:bCs/>
                <w:sz w:val="20"/>
                <w:szCs w:val="20"/>
                <w:lang w:val="fr-CH"/>
              </w:rPr>
              <w:t xml:space="preserve">(2 </w:t>
            </w:r>
            <w:r w:rsidR="00597074" w:rsidRPr="00DA45AD">
              <w:rPr>
                <w:bCs/>
                <w:sz w:val="20"/>
                <w:szCs w:val="20"/>
                <w:lang w:val="fr-CH"/>
              </w:rPr>
              <w:t>312)</w:t>
            </w:r>
          </w:p>
        </w:tc>
        <w:tc>
          <w:tcPr>
            <w:tcW w:w="1295" w:type="dxa"/>
            <w:tcMar>
              <w:left w:w="57" w:type="dxa"/>
              <w:right w:w="57" w:type="dxa"/>
            </w:tcMar>
            <w:vAlign w:val="bottom"/>
          </w:tcPr>
          <w:p w:rsidR="00597074" w:rsidRPr="00DA45AD" w:rsidRDefault="00597074" w:rsidP="00136995">
            <w:pPr>
              <w:tabs>
                <w:tab w:val="decimal" w:pos="993"/>
              </w:tabs>
              <w:spacing w:before="60" w:after="60"/>
              <w:jc w:val="right"/>
              <w:rPr>
                <w:bCs/>
                <w:sz w:val="20"/>
                <w:szCs w:val="20"/>
                <w:lang w:val="fr-CH"/>
              </w:rPr>
            </w:pPr>
            <w:r w:rsidRPr="00DA45AD">
              <w:rPr>
                <w:bCs/>
                <w:sz w:val="20"/>
                <w:szCs w:val="20"/>
                <w:lang w:val="fr-CH"/>
              </w:rPr>
              <w:t>(553)</w:t>
            </w:r>
          </w:p>
        </w:tc>
      </w:tr>
      <w:tr w:rsidR="00BE758E" w:rsidRPr="00DA45AD" w:rsidTr="00136995">
        <w:tc>
          <w:tcPr>
            <w:tcW w:w="2997" w:type="dxa"/>
            <w:tcMar>
              <w:left w:w="57" w:type="dxa"/>
              <w:right w:w="57" w:type="dxa"/>
            </w:tcMar>
          </w:tcPr>
          <w:p w:rsidR="00597074" w:rsidRPr="00DA45AD" w:rsidRDefault="00BA65AD" w:rsidP="00DA45AD">
            <w:pPr>
              <w:spacing w:before="60" w:after="60"/>
              <w:rPr>
                <w:bCs/>
                <w:sz w:val="20"/>
                <w:szCs w:val="20"/>
                <w:lang w:val="fr-CH"/>
              </w:rPr>
            </w:pPr>
            <w:r w:rsidRPr="00DA45AD">
              <w:rPr>
                <w:bCs/>
                <w:sz w:val="20"/>
                <w:szCs w:val="20"/>
                <w:lang w:val="fr-CH"/>
              </w:rPr>
              <w:t>Industrie</w:t>
            </w:r>
            <w:r w:rsidR="00597074" w:rsidRPr="00DA45AD">
              <w:rPr>
                <w:bCs/>
                <w:sz w:val="20"/>
                <w:szCs w:val="20"/>
                <w:lang w:val="fr-CH"/>
              </w:rPr>
              <w:t>s manufactur</w:t>
            </w:r>
            <w:r w:rsidRPr="00DA45AD">
              <w:rPr>
                <w:bCs/>
                <w:sz w:val="20"/>
                <w:szCs w:val="20"/>
                <w:lang w:val="fr-CH"/>
              </w:rPr>
              <w:t>ières</w:t>
            </w:r>
            <w:r w:rsidR="00A70EAC" w:rsidRPr="00DA45AD">
              <w:rPr>
                <w:bCs/>
                <w:sz w:val="20"/>
                <w:szCs w:val="20"/>
                <w:lang w:val="fr-CH"/>
              </w:rPr>
              <w:t xml:space="preserve"> </w:t>
            </w:r>
          </w:p>
        </w:tc>
        <w:tc>
          <w:tcPr>
            <w:tcW w:w="1294" w:type="dxa"/>
            <w:tcMar>
              <w:left w:w="57" w:type="dxa"/>
              <w:right w:w="57" w:type="dxa"/>
            </w:tcMar>
            <w:vAlign w:val="bottom"/>
          </w:tcPr>
          <w:p w:rsidR="00597074" w:rsidRPr="00DA45AD" w:rsidRDefault="00136995" w:rsidP="00136995">
            <w:pPr>
              <w:tabs>
                <w:tab w:val="decimal" w:pos="951"/>
              </w:tabs>
              <w:spacing w:before="60" w:after="60"/>
              <w:jc w:val="right"/>
              <w:rPr>
                <w:bCs/>
                <w:sz w:val="20"/>
                <w:szCs w:val="20"/>
                <w:lang w:val="fr-CH"/>
              </w:rPr>
            </w:pPr>
            <w:r>
              <w:rPr>
                <w:bCs/>
                <w:sz w:val="20"/>
                <w:szCs w:val="20"/>
                <w:lang w:val="fr-CH"/>
              </w:rPr>
              <w:t xml:space="preserve">480 </w:t>
            </w:r>
            <w:r w:rsidR="00597074" w:rsidRPr="00DA45AD">
              <w:rPr>
                <w:bCs/>
                <w:sz w:val="20"/>
                <w:szCs w:val="20"/>
                <w:lang w:val="fr-CH"/>
              </w:rPr>
              <w:t>996</w:t>
            </w:r>
          </w:p>
        </w:tc>
        <w:tc>
          <w:tcPr>
            <w:tcW w:w="1294" w:type="dxa"/>
            <w:tcMar>
              <w:left w:w="57" w:type="dxa"/>
              <w:right w:w="57" w:type="dxa"/>
            </w:tcMar>
            <w:vAlign w:val="bottom"/>
          </w:tcPr>
          <w:p w:rsidR="00597074" w:rsidRPr="00DA45AD" w:rsidRDefault="00136995" w:rsidP="00136995">
            <w:pPr>
              <w:tabs>
                <w:tab w:val="decimal" w:pos="956"/>
              </w:tabs>
              <w:spacing w:before="60" w:after="60"/>
              <w:jc w:val="right"/>
              <w:rPr>
                <w:bCs/>
                <w:sz w:val="20"/>
                <w:szCs w:val="20"/>
                <w:lang w:val="fr-CH"/>
              </w:rPr>
            </w:pPr>
            <w:r>
              <w:rPr>
                <w:bCs/>
                <w:sz w:val="20"/>
                <w:szCs w:val="20"/>
                <w:lang w:val="fr-CH"/>
              </w:rPr>
              <w:t xml:space="preserve">489 </w:t>
            </w:r>
            <w:r w:rsidR="00597074" w:rsidRPr="00DA45AD">
              <w:rPr>
                <w:bCs/>
                <w:sz w:val="20"/>
                <w:szCs w:val="20"/>
                <w:lang w:val="fr-CH"/>
              </w:rPr>
              <w:t>754</w:t>
            </w:r>
          </w:p>
        </w:tc>
        <w:tc>
          <w:tcPr>
            <w:tcW w:w="1312" w:type="dxa"/>
            <w:tcMar>
              <w:left w:w="57" w:type="dxa"/>
              <w:right w:w="57" w:type="dxa"/>
            </w:tcMar>
            <w:vAlign w:val="bottom"/>
          </w:tcPr>
          <w:p w:rsidR="00597074" w:rsidRPr="00DA45AD" w:rsidRDefault="00136995" w:rsidP="00136995">
            <w:pPr>
              <w:tabs>
                <w:tab w:val="decimal" w:pos="946"/>
              </w:tabs>
              <w:spacing w:before="60" w:after="60"/>
              <w:jc w:val="right"/>
              <w:rPr>
                <w:bCs/>
                <w:sz w:val="20"/>
                <w:szCs w:val="20"/>
                <w:lang w:val="fr-CH"/>
              </w:rPr>
            </w:pPr>
            <w:r>
              <w:rPr>
                <w:bCs/>
                <w:sz w:val="20"/>
                <w:szCs w:val="20"/>
                <w:lang w:val="fr-CH"/>
              </w:rPr>
              <w:t xml:space="preserve">492 </w:t>
            </w:r>
            <w:r w:rsidR="00597074" w:rsidRPr="00DA45AD">
              <w:rPr>
                <w:bCs/>
                <w:sz w:val="20"/>
                <w:szCs w:val="20"/>
                <w:lang w:val="fr-CH"/>
              </w:rPr>
              <w:t>833</w:t>
            </w:r>
          </w:p>
        </w:tc>
        <w:tc>
          <w:tcPr>
            <w:tcW w:w="1277" w:type="dxa"/>
            <w:tcMar>
              <w:left w:w="57" w:type="dxa"/>
              <w:right w:w="57" w:type="dxa"/>
            </w:tcMar>
            <w:vAlign w:val="bottom"/>
          </w:tcPr>
          <w:p w:rsidR="00597074" w:rsidRPr="00DA45AD" w:rsidRDefault="00597074" w:rsidP="00136995">
            <w:pPr>
              <w:tabs>
                <w:tab w:val="decimal" w:pos="1007"/>
              </w:tabs>
              <w:spacing w:before="60" w:after="60"/>
              <w:jc w:val="right"/>
              <w:rPr>
                <w:bCs/>
                <w:sz w:val="20"/>
                <w:szCs w:val="20"/>
                <w:lang w:val="fr-CH"/>
              </w:rPr>
            </w:pPr>
            <w:r w:rsidRPr="00DA45AD">
              <w:rPr>
                <w:bCs/>
                <w:sz w:val="20"/>
                <w:szCs w:val="20"/>
                <w:lang w:val="fr-CH"/>
              </w:rPr>
              <w:t>11</w:t>
            </w:r>
            <w:r w:rsidR="00136995">
              <w:rPr>
                <w:bCs/>
                <w:sz w:val="20"/>
                <w:szCs w:val="20"/>
                <w:lang w:val="fr-CH"/>
              </w:rPr>
              <w:t xml:space="preserve"> </w:t>
            </w:r>
            <w:r w:rsidRPr="00DA45AD">
              <w:rPr>
                <w:bCs/>
                <w:sz w:val="20"/>
                <w:szCs w:val="20"/>
                <w:lang w:val="fr-CH"/>
              </w:rPr>
              <w:t>837</w:t>
            </w:r>
          </w:p>
        </w:tc>
        <w:tc>
          <w:tcPr>
            <w:tcW w:w="1295" w:type="dxa"/>
            <w:tcMar>
              <w:left w:w="57" w:type="dxa"/>
              <w:right w:w="57" w:type="dxa"/>
            </w:tcMar>
            <w:vAlign w:val="bottom"/>
          </w:tcPr>
          <w:p w:rsidR="00597074" w:rsidRPr="00DA45AD" w:rsidRDefault="00597074" w:rsidP="00136995">
            <w:pPr>
              <w:tabs>
                <w:tab w:val="decimal" w:pos="993"/>
              </w:tabs>
              <w:spacing w:before="60" w:after="60"/>
              <w:jc w:val="right"/>
              <w:rPr>
                <w:bCs/>
                <w:sz w:val="20"/>
                <w:szCs w:val="20"/>
                <w:lang w:val="fr-CH"/>
              </w:rPr>
            </w:pPr>
            <w:r w:rsidRPr="00DA45AD">
              <w:rPr>
                <w:bCs/>
                <w:sz w:val="20"/>
                <w:szCs w:val="20"/>
                <w:lang w:val="fr-CH"/>
              </w:rPr>
              <w:t>3</w:t>
            </w:r>
            <w:r w:rsidR="00136995">
              <w:rPr>
                <w:bCs/>
                <w:sz w:val="20"/>
                <w:szCs w:val="20"/>
                <w:lang w:val="fr-CH"/>
              </w:rPr>
              <w:t xml:space="preserve"> </w:t>
            </w:r>
            <w:r w:rsidRPr="00DA45AD">
              <w:rPr>
                <w:bCs/>
                <w:sz w:val="20"/>
                <w:szCs w:val="20"/>
                <w:lang w:val="fr-CH"/>
              </w:rPr>
              <w:t>079</w:t>
            </w:r>
          </w:p>
        </w:tc>
      </w:tr>
      <w:tr w:rsidR="00BE758E" w:rsidRPr="00DA45AD" w:rsidTr="00136995">
        <w:tc>
          <w:tcPr>
            <w:tcW w:w="2997" w:type="dxa"/>
            <w:tcMar>
              <w:left w:w="57" w:type="dxa"/>
              <w:right w:w="57" w:type="dxa"/>
            </w:tcMar>
          </w:tcPr>
          <w:p w:rsidR="00597074" w:rsidRPr="00DA45AD" w:rsidRDefault="00BA65AD" w:rsidP="00DA45AD">
            <w:pPr>
              <w:spacing w:before="60" w:after="60"/>
              <w:rPr>
                <w:bCs/>
                <w:sz w:val="20"/>
                <w:szCs w:val="20"/>
                <w:lang w:val="fr-CH"/>
              </w:rPr>
            </w:pPr>
            <w:r w:rsidRPr="00DA45AD">
              <w:rPr>
                <w:bCs/>
                <w:sz w:val="20"/>
                <w:szCs w:val="20"/>
                <w:lang w:val="fr-CH"/>
              </w:rPr>
              <w:t>É</w:t>
            </w:r>
            <w:r w:rsidR="00597074" w:rsidRPr="00DA45AD">
              <w:rPr>
                <w:bCs/>
                <w:sz w:val="20"/>
                <w:szCs w:val="20"/>
                <w:lang w:val="fr-CH"/>
              </w:rPr>
              <w:t>lectrici</w:t>
            </w:r>
            <w:r w:rsidRPr="00DA45AD">
              <w:rPr>
                <w:bCs/>
                <w:sz w:val="20"/>
                <w:szCs w:val="20"/>
                <w:lang w:val="fr-CH"/>
              </w:rPr>
              <w:t>té, gaz</w:t>
            </w:r>
            <w:r w:rsidR="00597074" w:rsidRPr="00DA45AD">
              <w:rPr>
                <w:bCs/>
                <w:sz w:val="20"/>
                <w:szCs w:val="20"/>
                <w:lang w:val="fr-CH"/>
              </w:rPr>
              <w:t xml:space="preserve"> </w:t>
            </w:r>
            <w:r w:rsidRPr="00DA45AD">
              <w:rPr>
                <w:bCs/>
                <w:sz w:val="20"/>
                <w:szCs w:val="20"/>
                <w:lang w:val="fr-CH"/>
              </w:rPr>
              <w:t xml:space="preserve">et eau </w:t>
            </w:r>
          </w:p>
        </w:tc>
        <w:tc>
          <w:tcPr>
            <w:tcW w:w="1294" w:type="dxa"/>
            <w:tcMar>
              <w:left w:w="57" w:type="dxa"/>
              <w:right w:w="57" w:type="dxa"/>
            </w:tcMar>
            <w:vAlign w:val="bottom"/>
          </w:tcPr>
          <w:p w:rsidR="00597074" w:rsidRPr="00DA45AD" w:rsidRDefault="00136995" w:rsidP="00136995">
            <w:pPr>
              <w:tabs>
                <w:tab w:val="decimal" w:pos="951"/>
              </w:tabs>
              <w:spacing w:before="60" w:after="60"/>
              <w:jc w:val="right"/>
              <w:rPr>
                <w:bCs/>
                <w:sz w:val="20"/>
                <w:szCs w:val="20"/>
                <w:lang w:val="fr-CH"/>
              </w:rPr>
            </w:pPr>
            <w:r>
              <w:rPr>
                <w:bCs/>
                <w:sz w:val="20"/>
                <w:szCs w:val="20"/>
                <w:lang w:val="fr-CH"/>
              </w:rPr>
              <w:t xml:space="preserve">26 </w:t>
            </w:r>
            <w:r w:rsidR="00597074" w:rsidRPr="00DA45AD">
              <w:rPr>
                <w:bCs/>
                <w:sz w:val="20"/>
                <w:szCs w:val="20"/>
                <w:lang w:val="fr-CH"/>
              </w:rPr>
              <w:t>209</w:t>
            </w:r>
          </w:p>
        </w:tc>
        <w:tc>
          <w:tcPr>
            <w:tcW w:w="1294" w:type="dxa"/>
            <w:tcMar>
              <w:left w:w="57" w:type="dxa"/>
              <w:right w:w="57" w:type="dxa"/>
            </w:tcMar>
            <w:vAlign w:val="bottom"/>
          </w:tcPr>
          <w:p w:rsidR="00597074" w:rsidRPr="00DA45AD" w:rsidRDefault="00136995" w:rsidP="00136995">
            <w:pPr>
              <w:tabs>
                <w:tab w:val="decimal" w:pos="956"/>
              </w:tabs>
              <w:spacing w:before="60" w:after="60"/>
              <w:jc w:val="right"/>
              <w:rPr>
                <w:bCs/>
                <w:sz w:val="20"/>
                <w:szCs w:val="20"/>
                <w:lang w:val="fr-CH"/>
              </w:rPr>
            </w:pPr>
            <w:r>
              <w:rPr>
                <w:bCs/>
                <w:sz w:val="20"/>
                <w:szCs w:val="20"/>
                <w:lang w:val="fr-CH"/>
              </w:rPr>
              <w:t xml:space="preserve">26 </w:t>
            </w:r>
            <w:r w:rsidR="00597074" w:rsidRPr="00DA45AD">
              <w:rPr>
                <w:bCs/>
                <w:sz w:val="20"/>
                <w:szCs w:val="20"/>
                <w:lang w:val="fr-CH"/>
              </w:rPr>
              <w:t>634</w:t>
            </w:r>
          </w:p>
        </w:tc>
        <w:tc>
          <w:tcPr>
            <w:tcW w:w="1312" w:type="dxa"/>
            <w:tcMar>
              <w:left w:w="57" w:type="dxa"/>
              <w:right w:w="57" w:type="dxa"/>
            </w:tcMar>
            <w:vAlign w:val="bottom"/>
          </w:tcPr>
          <w:p w:rsidR="00597074" w:rsidRPr="00DA45AD" w:rsidRDefault="00136995" w:rsidP="00136995">
            <w:pPr>
              <w:tabs>
                <w:tab w:val="decimal" w:pos="946"/>
              </w:tabs>
              <w:spacing w:before="60" w:after="60"/>
              <w:jc w:val="right"/>
              <w:rPr>
                <w:bCs/>
                <w:sz w:val="20"/>
                <w:szCs w:val="20"/>
                <w:lang w:val="fr-CH"/>
              </w:rPr>
            </w:pPr>
            <w:r>
              <w:rPr>
                <w:bCs/>
                <w:sz w:val="20"/>
                <w:szCs w:val="20"/>
                <w:lang w:val="fr-CH"/>
              </w:rPr>
              <w:t xml:space="preserve">30 </w:t>
            </w:r>
            <w:r w:rsidR="00597074" w:rsidRPr="00DA45AD">
              <w:rPr>
                <w:bCs/>
                <w:sz w:val="20"/>
                <w:szCs w:val="20"/>
                <w:lang w:val="fr-CH"/>
              </w:rPr>
              <w:t>635</w:t>
            </w:r>
          </w:p>
        </w:tc>
        <w:tc>
          <w:tcPr>
            <w:tcW w:w="1277" w:type="dxa"/>
            <w:tcMar>
              <w:left w:w="57" w:type="dxa"/>
              <w:right w:w="57" w:type="dxa"/>
            </w:tcMar>
            <w:vAlign w:val="bottom"/>
          </w:tcPr>
          <w:p w:rsidR="00597074" w:rsidRPr="00DA45AD" w:rsidRDefault="00136995" w:rsidP="00136995">
            <w:pPr>
              <w:tabs>
                <w:tab w:val="decimal" w:pos="1007"/>
              </w:tabs>
              <w:spacing w:before="60" w:after="60"/>
              <w:jc w:val="right"/>
              <w:rPr>
                <w:bCs/>
                <w:sz w:val="20"/>
                <w:szCs w:val="20"/>
                <w:lang w:val="fr-CH"/>
              </w:rPr>
            </w:pPr>
            <w:r>
              <w:rPr>
                <w:bCs/>
                <w:sz w:val="20"/>
                <w:szCs w:val="20"/>
                <w:lang w:val="fr-CH"/>
              </w:rPr>
              <w:t xml:space="preserve">4 </w:t>
            </w:r>
            <w:r w:rsidR="00597074" w:rsidRPr="00DA45AD">
              <w:rPr>
                <w:bCs/>
                <w:sz w:val="20"/>
                <w:szCs w:val="20"/>
                <w:lang w:val="fr-CH"/>
              </w:rPr>
              <w:t>4</w:t>
            </w:r>
            <w:r w:rsidR="00BE758E" w:rsidRPr="00DA45AD">
              <w:rPr>
                <w:bCs/>
                <w:sz w:val="20"/>
                <w:szCs w:val="20"/>
                <w:lang w:val="fr-CH"/>
              </w:rPr>
              <w:t>2</w:t>
            </w:r>
            <w:r w:rsidR="00597074" w:rsidRPr="00DA45AD">
              <w:rPr>
                <w:bCs/>
                <w:sz w:val="20"/>
                <w:szCs w:val="20"/>
                <w:lang w:val="fr-CH"/>
              </w:rPr>
              <w:t>6</w:t>
            </w:r>
          </w:p>
        </w:tc>
        <w:tc>
          <w:tcPr>
            <w:tcW w:w="1295" w:type="dxa"/>
            <w:tcMar>
              <w:left w:w="57" w:type="dxa"/>
              <w:right w:w="57" w:type="dxa"/>
            </w:tcMar>
            <w:vAlign w:val="bottom"/>
          </w:tcPr>
          <w:p w:rsidR="00597074" w:rsidRPr="00DA45AD" w:rsidRDefault="00136995" w:rsidP="00136995">
            <w:pPr>
              <w:tabs>
                <w:tab w:val="decimal" w:pos="993"/>
              </w:tabs>
              <w:spacing w:before="60" w:after="60"/>
              <w:jc w:val="right"/>
              <w:rPr>
                <w:bCs/>
                <w:sz w:val="20"/>
                <w:szCs w:val="20"/>
                <w:lang w:val="fr-CH"/>
              </w:rPr>
            </w:pPr>
            <w:r>
              <w:rPr>
                <w:bCs/>
                <w:sz w:val="20"/>
                <w:szCs w:val="20"/>
                <w:lang w:val="fr-CH"/>
              </w:rPr>
              <w:t xml:space="preserve">3 </w:t>
            </w:r>
            <w:r w:rsidR="00597074" w:rsidRPr="00DA45AD">
              <w:rPr>
                <w:bCs/>
                <w:sz w:val="20"/>
                <w:szCs w:val="20"/>
                <w:lang w:val="fr-CH"/>
              </w:rPr>
              <w:t>992</w:t>
            </w:r>
          </w:p>
        </w:tc>
      </w:tr>
      <w:tr w:rsidR="00BE758E" w:rsidRPr="00DA45AD" w:rsidTr="00136995">
        <w:tc>
          <w:tcPr>
            <w:tcW w:w="2997" w:type="dxa"/>
            <w:tcMar>
              <w:left w:w="57" w:type="dxa"/>
              <w:right w:w="57" w:type="dxa"/>
            </w:tcMar>
          </w:tcPr>
          <w:p w:rsidR="00597074" w:rsidRPr="00DA45AD" w:rsidRDefault="00BA65AD" w:rsidP="00DA45AD">
            <w:pPr>
              <w:spacing w:before="60" w:after="60"/>
              <w:rPr>
                <w:bCs/>
                <w:sz w:val="20"/>
                <w:szCs w:val="20"/>
                <w:lang w:val="fr-CH"/>
              </w:rPr>
            </w:pPr>
            <w:r w:rsidRPr="00DA45AD">
              <w:rPr>
                <w:bCs/>
                <w:sz w:val="20"/>
                <w:szCs w:val="20"/>
                <w:lang w:val="fr-CH"/>
              </w:rPr>
              <w:t>Bâtiment et génie civil</w:t>
            </w:r>
          </w:p>
        </w:tc>
        <w:tc>
          <w:tcPr>
            <w:tcW w:w="1294" w:type="dxa"/>
            <w:tcMar>
              <w:left w:w="57" w:type="dxa"/>
              <w:right w:w="57" w:type="dxa"/>
            </w:tcMar>
            <w:vAlign w:val="bottom"/>
          </w:tcPr>
          <w:p w:rsidR="00597074" w:rsidRPr="00DA45AD" w:rsidRDefault="00136995" w:rsidP="00136995">
            <w:pPr>
              <w:tabs>
                <w:tab w:val="decimal" w:pos="951"/>
              </w:tabs>
              <w:spacing w:before="60" w:after="60"/>
              <w:jc w:val="right"/>
              <w:rPr>
                <w:bCs/>
                <w:sz w:val="20"/>
                <w:szCs w:val="20"/>
                <w:lang w:val="fr-CH"/>
              </w:rPr>
            </w:pPr>
            <w:r>
              <w:rPr>
                <w:bCs/>
                <w:sz w:val="20"/>
                <w:szCs w:val="20"/>
                <w:lang w:val="fr-CH"/>
              </w:rPr>
              <w:t xml:space="preserve">215 </w:t>
            </w:r>
            <w:r w:rsidR="00597074" w:rsidRPr="00DA45AD">
              <w:rPr>
                <w:bCs/>
                <w:sz w:val="20"/>
                <w:szCs w:val="20"/>
                <w:lang w:val="fr-CH"/>
              </w:rPr>
              <w:t>538</w:t>
            </w:r>
          </w:p>
        </w:tc>
        <w:tc>
          <w:tcPr>
            <w:tcW w:w="1294" w:type="dxa"/>
            <w:tcMar>
              <w:left w:w="57" w:type="dxa"/>
              <w:right w:w="57" w:type="dxa"/>
            </w:tcMar>
            <w:vAlign w:val="bottom"/>
          </w:tcPr>
          <w:p w:rsidR="00597074" w:rsidRPr="00DA45AD" w:rsidRDefault="00136995" w:rsidP="00136995">
            <w:pPr>
              <w:tabs>
                <w:tab w:val="decimal" w:pos="956"/>
              </w:tabs>
              <w:spacing w:before="60" w:after="60"/>
              <w:jc w:val="right"/>
              <w:rPr>
                <w:bCs/>
                <w:sz w:val="20"/>
                <w:szCs w:val="20"/>
                <w:lang w:val="fr-CH"/>
              </w:rPr>
            </w:pPr>
            <w:r>
              <w:rPr>
                <w:bCs/>
                <w:sz w:val="20"/>
                <w:szCs w:val="20"/>
                <w:lang w:val="fr-CH"/>
              </w:rPr>
              <w:t xml:space="preserve">240 </w:t>
            </w:r>
            <w:r w:rsidR="00597074" w:rsidRPr="00DA45AD">
              <w:rPr>
                <w:bCs/>
                <w:sz w:val="20"/>
                <w:szCs w:val="20"/>
                <w:lang w:val="fr-CH"/>
              </w:rPr>
              <w:t>678</w:t>
            </w:r>
          </w:p>
        </w:tc>
        <w:tc>
          <w:tcPr>
            <w:tcW w:w="1312" w:type="dxa"/>
            <w:tcMar>
              <w:left w:w="57" w:type="dxa"/>
              <w:right w:w="57" w:type="dxa"/>
            </w:tcMar>
            <w:vAlign w:val="bottom"/>
          </w:tcPr>
          <w:p w:rsidR="00597074" w:rsidRPr="00DA45AD" w:rsidRDefault="00136995" w:rsidP="00136995">
            <w:pPr>
              <w:tabs>
                <w:tab w:val="decimal" w:pos="946"/>
              </w:tabs>
              <w:spacing w:before="60" w:after="60"/>
              <w:jc w:val="right"/>
              <w:rPr>
                <w:bCs/>
                <w:sz w:val="20"/>
                <w:szCs w:val="20"/>
                <w:lang w:val="fr-CH"/>
              </w:rPr>
            </w:pPr>
            <w:r>
              <w:rPr>
                <w:bCs/>
                <w:sz w:val="20"/>
                <w:szCs w:val="20"/>
                <w:lang w:val="fr-CH"/>
              </w:rPr>
              <w:t xml:space="preserve">246 </w:t>
            </w:r>
            <w:r w:rsidR="00597074" w:rsidRPr="00DA45AD">
              <w:rPr>
                <w:bCs/>
                <w:sz w:val="20"/>
                <w:szCs w:val="20"/>
                <w:lang w:val="fr-CH"/>
              </w:rPr>
              <w:t>336</w:t>
            </w:r>
          </w:p>
        </w:tc>
        <w:tc>
          <w:tcPr>
            <w:tcW w:w="1277" w:type="dxa"/>
            <w:tcMar>
              <w:left w:w="57" w:type="dxa"/>
              <w:right w:w="57" w:type="dxa"/>
            </w:tcMar>
            <w:vAlign w:val="bottom"/>
          </w:tcPr>
          <w:p w:rsidR="00597074" w:rsidRPr="00DA45AD" w:rsidRDefault="00136995" w:rsidP="00136995">
            <w:pPr>
              <w:tabs>
                <w:tab w:val="decimal" w:pos="1007"/>
              </w:tabs>
              <w:spacing w:before="60" w:after="60"/>
              <w:jc w:val="right"/>
              <w:rPr>
                <w:bCs/>
                <w:sz w:val="20"/>
                <w:szCs w:val="20"/>
                <w:lang w:val="fr-CH"/>
              </w:rPr>
            </w:pPr>
            <w:r>
              <w:rPr>
                <w:bCs/>
                <w:sz w:val="20"/>
                <w:szCs w:val="20"/>
                <w:lang w:val="fr-CH"/>
              </w:rPr>
              <w:t xml:space="preserve">30 </w:t>
            </w:r>
            <w:r w:rsidR="00597074" w:rsidRPr="00DA45AD">
              <w:rPr>
                <w:bCs/>
                <w:sz w:val="20"/>
                <w:szCs w:val="20"/>
                <w:lang w:val="fr-CH"/>
              </w:rPr>
              <w:t>798</w:t>
            </w:r>
          </w:p>
        </w:tc>
        <w:tc>
          <w:tcPr>
            <w:tcW w:w="1295" w:type="dxa"/>
            <w:tcMar>
              <w:left w:w="57" w:type="dxa"/>
              <w:right w:w="57" w:type="dxa"/>
            </w:tcMar>
            <w:vAlign w:val="bottom"/>
          </w:tcPr>
          <w:p w:rsidR="00597074" w:rsidRPr="00DA45AD" w:rsidRDefault="00136995" w:rsidP="00136995">
            <w:pPr>
              <w:tabs>
                <w:tab w:val="decimal" w:pos="993"/>
              </w:tabs>
              <w:spacing w:before="60" w:after="60"/>
              <w:jc w:val="right"/>
              <w:rPr>
                <w:bCs/>
                <w:sz w:val="20"/>
                <w:szCs w:val="20"/>
                <w:lang w:val="fr-CH"/>
              </w:rPr>
            </w:pPr>
            <w:r>
              <w:rPr>
                <w:bCs/>
                <w:sz w:val="20"/>
                <w:szCs w:val="20"/>
                <w:lang w:val="fr-CH"/>
              </w:rPr>
              <w:t xml:space="preserve">5 </w:t>
            </w:r>
            <w:r w:rsidR="00597074" w:rsidRPr="00DA45AD">
              <w:rPr>
                <w:bCs/>
                <w:sz w:val="20"/>
                <w:szCs w:val="20"/>
                <w:lang w:val="fr-CH"/>
              </w:rPr>
              <w:t>658</w:t>
            </w:r>
          </w:p>
        </w:tc>
      </w:tr>
      <w:tr w:rsidR="00BE758E" w:rsidRPr="00DA45AD" w:rsidTr="00136995">
        <w:tc>
          <w:tcPr>
            <w:tcW w:w="2997" w:type="dxa"/>
            <w:tcMar>
              <w:left w:w="57" w:type="dxa"/>
              <w:right w:w="57" w:type="dxa"/>
            </w:tcMar>
          </w:tcPr>
          <w:p w:rsidR="00597074" w:rsidRPr="00DA45AD" w:rsidRDefault="00597074" w:rsidP="00DA45AD">
            <w:pPr>
              <w:spacing w:before="60" w:after="60"/>
              <w:rPr>
                <w:bCs/>
                <w:sz w:val="20"/>
                <w:szCs w:val="20"/>
                <w:lang w:val="fr-CH"/>
              </w:rPr>
            </w:pPr>
            <w:r w:rsidRPr="00DA45AD">
              <w:rPr>
                <w:bCs/>
                <w:sz w:val="20"/>
                <w:szCs w:val="20"/>
                <w:lang w:val="fr-CH"/>
              </w:rPr>
              <w:t>Com</w:t>
            </w:r>
            <w:r w:rsidR="00BA65AD" w:rsidRPr="00DA45AD">
              <w:rPr>
                <w:bCs/>
                <w:sz w:val="20"/>
                <w:szCs w:val="20"/>
                <w:lang w:val="fr-CH"/>
              </w:rPr>
              <w:t xml:space="preserve">merce de gros et de détail </w:t>
            </w:r>
          </w:p>
        </w:tc>
        <w:tc>
          <w:tcPr>
            <w:tcW w:w="1294" w:type="dxa"/>
            <w:tcMar>
              <w:left w:w="57" w:type="dxa"/>
              <w:right w:w="57" w:type="dxa"/>
            </w:tcMar>
            <w:vAlign w:val="bottom"/>
          </w:tcPr>
          <w:p w:rsidR="00597074" w:rsidRPr="00DA45AD" w:rsidRDefault="00136995" w:rsidP="00136995">
            <w:pPr>
              <w:tabs>
                <w:tab w:val="decimal" w:pos="951"/>
              </w:tabs>
              <w:spacing w:before="60" w:after="60"/>
              <w:jc w:val="right"/>
              <w:rPr>
                <w:bCs/>
                <w:sz w:val="20"/>
                <w:szCs w:val="20"/>
                <w:lang w:val="fr-CH"/>
              </w:rPr>
            </w:pPr>
            <w:r>
              <w:rPr>
                <w:bCs/>
                <w:sz w:val="20"/>
                <w:szCs w:val="20"/>
                <w:lang w:val="fr-CH"/>
              </w:rPr>
              <w:t xml:space="preserve">658 </w:t>
            </w:r>
            <w:r w:rsidR="00597074" w:rsidRPr="00DA45AD">
              <w:rPr>
                <w:bCs/>
                <w:sz w:val="20"/>
                <w:szCs w:val="20"/>
                <w:lang w:val="fr-CH"/>
              </w:rPr>
              <w:t>040</w:t>
            </w:r>
          </w:p>
        </w:tc>
        <w:tc>
          <w:tcPr>
            <w:tcW w:w="1294" w:type="dxa"/>
            <w:tcMar>
              <w:left w:w="57" w:type="dxa"/>
              <w:right w:w="57" w:type="dxa"/>
            </w:tcMar>
            <w:vAlign w:val="bottom"/>
          </w:tcPr>
          <w:p w:rsidR="00597074" w:rsidRPr="00DA45AD" w:rsidRDefault="00136995" w:rsidP="00136995">
            <w:pPr>
              <w:tabs>
                <w:tab w:val="decimal" w:pos="956"/>
              </w:tabs>
              <w:spacing w:before="60" w:after="60"/>
              <w:jc w:val="right"/>
              <w:rPr>
                <w:bCs/>
                <w:sz w:val="20"/>
                <w:szCs w:val="20"/>
                <w:lang w:val="fr-CH"/>
              </w:rPr>
            </w:pPr>
            <w:r>
              <w:rPr>
                <w:bCs/>
                <w:sz w:val="20"/>
                <w:szCs w:val="20"/>
                <w:lang w:val="fr-CH"/>
              </w:rPr>
              <w:t xml:space="preserve">721 </w:t>
            </w:r>
            <w:r w:rsidR="00597074" w:rsidRPr="00DA45AD">
              <w:rPr>
                <w:bCs/>
                <w:sz w:val="20"/>
                <w:szCs w:val="20"/>
                <w:lang w:val="fr-CH"/>
              </w:rPr>
              <w:t>745</w:t>
            </w:r>
          </w:p>
        </w:tc>
        <w:tc>
          <w:tcPr>
            <w:tcW w:w="1312" w:type="dxa"/>
            <w:tcMar>
              <w:left w:w="57" w:type="dxa"/>
              <w:right w:w="57" w:type="dxa"/>
            </w:tcMar>
            <w:vAlign w:val="bottom"/>
          </w:tcPr>
          <w:p w:rsidR="00597074" w:rsidRPr="00DA45AD" w:rsidRDefault="00136995" w:rsidP="00136995">
            <w:pPr>
              <w:tabs>
                <w:tab w:val="decimal" w:pos="946"/>
              </w:tabs>
              <w:spacing w:before="60" w:after="60"/>
              <w:jc w:val="right"/>
              <w:rPr>
                <w:bCs/>
                <w:sz w:val="20"/>
                <w:szCs w:val="20"/>
                <w:lang w:val="fr-CH"/>
              </w:rPr>
            </w:pPr>
            <w:r>
              <w:rPr>
                <w:bCs/>
                <w:sz w:val="20"/>
                <w:szCs w:val="20"/>
                <w:lang w:val="fr-CH"/>
              </w:rPr>
              <w:t xml:space="preserve">729 </w:t>
            </w:r>
            <w:r w:rsidR="00597074" w:rsidRPr="00DA45AD">
              <w:rPr>
                <w:bCs/>
                <w:sz w:val="20"/>
                <w:szCs w:val="20"/>
                <w:lang w:val="fr-CH"/>
              </w:rPr>
              <w:t>101</w:t>
            </w:r>
          </w:p>
        </w:tc>
        <w:tc>
          <w:tcPr>
            <w:tcW w:w="1277" w:type="dxa"/>
            <w:tcMar>
              <w:left w:w="57" w:type="dxa"/>
              <w:right w:w="57" w:type="dxa"/>
            </w:tcMar>
            <w:vAlign w:val="bottom"/>
          </w:tcPr>
          <w:p w:rsidR="00597074" w:rsidRPr="00DA45AD" w:rsidRDefault="00136995" w:rsidP="00136995">
            <w:pPr>
              <w:tabs>
                <w:tab w:val="decimal" w:pos="1007"/>
              </w:tabs>
              <w:spacing w:before="60" w:after="60"/>
              <w:jc w:val="right"/>
              <w:rPr>
                <w:bCs/>
                <w:sz w:val="20"/>
                <w:szCs w:val="20"/>
                <w:lang w:val="fr-CH"/>
              </w:rPr>
            </w:pPr>
            <w:r>
              <w:rPr>
                <w:bCs/>
                <w:sz w:val="20"/>
                <w:szCs w:val="20"/>
                <w:lang w:val="fr-CH"/>
              </w:rPr>
              <w:t xml:space="preserve">71 </w:t>
            </w:r>
            <w:r w:rsidR="00597074" w:rsidRPr="00DA45AD">
              <w:rPr>
                <w:bCs/>
                <w:sz w:val="20"/>
                <w:szCs w:val="20"/>
                <w:lang w:val="fr-CH"/>
              </w:rPr>
              <w:t>061</w:t>
            </w:r>
          </w:p>
        </w:tc>
        <w:tc>
          <w:tcPr>
            <w:tcW w:w="1295" w:type="dxa"/>
            <w:tcMar>
              <w:left w:w="57" w:type="dxa"/>
              <w:right w:w="57" w:type="dxa"/>
            </w:tcMar>
            <w:vAlign w:val="bottom"/>
          </w:tcPr>
          <w:p w:rsidR="00597074" w:rsidRPr="00DA45AD" w:rsidRDefault="00136995" w:rsidP="00136995">
            <w:pPr>
              <w:tabs>
                <w:tab w:val="decimal" w:pos="993"/>
              </w:tabs>
              <w:spacing w:before="60" w:after="60"/>
              <w:jc w:val="right"/>
              <w:rPr>
                <w:bCs/>
                <w:sz w:val="20"/>
                <w:szCs w:val="20"/>
                <w:lang w:val="fr-CH"/>
              </w:rPr>
            </w:pPr>
            <w:r>
              <w:rPr>
                <w:bCs/>
                <w:sz w:val="20"/>
                <w:szCs w:val="20"/>
                <w:lang w:val="fr-CH"/>
              </w:rPr>
              <w:t xml:space="preserve">7 </w:t>
            </w:r>
            <w:r w:rsidR="00597074" w:rsidRPr="00DA45AD">
              <w:rPr>
                <w:bCs/>
                <w:sz w:val="20"/>
                <w:szCs w:val="20"/>
                <w:lang w:val="fr-CH"/>
              </w:rPr>
              <w:t>356</w:t>
            </w:r>
          </w:p>
        </w:tc>
      </w:tr>
      <w:tr w:rsidR="00BE758E" w:rsidRPr="00DA45AD" w:rsidTr="00136995">
        <w:tc>
          <w:tcPr>
            <w:tcW w:w="2997" w:type="dxa"/>
            <w:tcMar>
              <w:left w:w="57" w:type="dxa"/>
              <w:right w:w="57" w:type="dxa"/>
            </w:tcMar>
          </w:tcPr>
          <w:p w:rsidR="00597074" w:rsidRPr="00DA45AD" w:rsidRDefault="00597074" w:rsidP="00DA45AD">
            <w:pPr>
              <w:spacing w:before="60" w:after="60"/>
              <w:rPr>
                <w:bCs/>
                <w:sz w:val="20"/>
                <w:szCs w:val="20"/>
                <w:lang w:val="fr-CH"/>
              </w:rPr>
            </w:pPr>
            <w:r w:rsidRPr="00DA45AD">
              <w:rPr>
                <w:bCs/>
                <w:sz w:val="20"/>
                <w:szCs w:val="20"/>
                <w:lang w:val="fr-CH"/>
              </w:rPr>
              <w:t>H</w:t>
            </w:r>
            <w:r w:rsidR="00BA65AD" w:rsidRPr="00DA45AD">
              <w:rPr>
                <w:bCs/>
                <w:sz w:val="20"/>
                <w:szCs w:val="20"/>
                <w:lang w:val="fr-CH"/>
              </w:rPr>
              <w:t>ôtels, bar</w:t>
            </w:r>
            <w:r w:rsidRPr="00DA45AD">
              <w:rPr>
                <w:bCs/>
                <w:sz w:val="20"/>
                <w:szCs w:val="20"/>
                <w:lang w:val="fr-CH"/>
              </w:rPr>
              <w:t xml:space="preserve">s </w:t>
            </w:r>
            <w:r w:rsidR="00BA65AD" w:rsidRPr="00DA45AD">
              <w:rPr>
                <w:bCs/>
                <w:sz w:val="20"/>
                <w:szCs w:val="20"/>
                <w:lang w:val="fr-CH"/>
              </w:rPr>
              <w:t>et restaurant</w:t>
            </w:r>
            <w:r w:rsidRPr="00DA45AD">
              <w:rPr>
                <w:bCs/>
                <w:sz w:val="20"/>
                <w:szCs w:val="20"/>
                <w:lang w:val="fr-CH"/>
              </w:rPr>
              <w:t>s</w:t>
            </w:r>
          </w:p>
        </w:tc>
        <w:tc>
          <w:tcPr>
            <w:tcW w:w="1294" w:type="dxa"/>
            <w:tcMar>
              <w:left w:w="57" w:type="dxa"/>
              <w:right w:w="57" w:type="dxa"/>
            </w:tcMar>
            <w:vAlign w:val="bottom"/>
          </w:tcPr>
          <w:p w:rsidR="00597074" w:rsidRPr="00DA45AD" w:rsidRDefault="00136995" w:rsidP="00136995">
            <w:pPr>
              <w:tabs>
                <w:tab w:val="decimal" w:pos="951"/>
              </w:tabs>
              <w:spacing w:before="60" w:after="60"/>
              <w:jc w:val="right"/>
              <w:rPr>
                <w:bCs/>
                <w:sz w:val="20"/>
                <w:szCs w:val="20"/>
                <w:lang w:val="fr-CH"/>
              </w:rPr>
            </w:pPr>
            <w:r>
              <w:rPr>
                <w:bCs/>
                <w:sz w:val="20"/>
                <w:szCs w:val="20"/>
                <w:lang w:val="fr-CH"/>
              </w:rPr>
              <w:t xml:space="preserve">176 </w:t>
            </w:r>
            <w:r w:rsidR="00597074" w:rsidRPr="00DA45AD">
              <w:rPr>
                <w:bCs/>
                <w:sz w:val="20"/>
                <w:szCs w:val="20"/>
                <w:lang w:val="fr-CH"/>
              </w:rPr>
              <w:t>381</w:t>
            </w:r>
          </w:p>
        </w:tc>
        <w:tc>
          <w:tcPr>
            <w:tcW w:w="1294" w:type="dxa"/>
            <w:tcMar>
              <w:left w:w="57" w:type="dxa"/>
              <w:right w:w="57" w:type="dxa"/>
            </w:tcMar>
            <w:vAlign w:val="bottom"/>
          </w:tcPr>
          <w:p w:rsidR="00597074" w:rsidRPr="00DA45AD" w:rsidRDefault="00136995" w:rsidP="00136995">
            <w:pPr>
              <w:tabs>
                <w:tab w:val="decimal" w:pos="956"/>
              </w:tabs>
              <w:spacing w:before="60" w:after="60"/>
              <w:jc w:val="right"/>
              <w:rPr>
                <w:bCs/>
                <w:sz w:val="20"/>
                <w:szCs w:val="20"/>
                <w:lang w:val="fr-CH"/>
              </w:rPr>
            </w:pPr>
            <w:r>
              <w:rPr>
                <w:bCs/>
                <w:sz w:val="20"/>
                <w:szCs w:val="20"/>
                <w:lang w:val="fr-CH"/>
              </w:rPr>
              <w:t xml:space="preserve">212 </w:t>
            </w:r>
            <w:r w:rsidR="00597074" w:rsidRPr="00DA45AD">
              <w:rPr>
                <w:bCs/>
                <w:sz w:val="20"/>
                <w:szCs w:val="20"/>
                <w:lang w:val="fr-CH"/>
              </w:rPr>
              <w:t>599</w:t>
            </w:r>
          </w:p>
        </w:tc>
        <w:tc>
          <w:tcPr>
            <w:tcW w:w="1312" w:type="dxa"/>
            <w:tcMar>
              <w:left w:w="57" w:type="dxa"/>
              <w:right w:w="57" w:type="dxa"/>
            </w:tcMar>
            <w:vAlign w:val="bottom"/>
          </w:tcPr>
          <w:p w:rsidR="00597074" w:rsidRPr="00DA45AD" w:rsidRDefault="00136995" w:rsidP="00136995">
            <w:pPr>
              <w:tabs>
                <w:tab w:val="decimal" w:pos="946"/>
              </w:tabs>
              <w:spacing w:before="60" w:after="60"/>
              <w:jc w:val="right"/>
              <w:rPr>
                <w:bCs/>
                <w:sz w:val="20"/>
                <w:szCs w:val="20"/>
                <w:lang w:val="fr-CH"/>
              </w:rPr>
            </w:pPr>
            <w:r>
              <w:rPr>
                <w:bCs/>
                <w:sz w:val="20"/>
                <w:szCs w:val="20"/>
                <w:lang w:val="fr-CH"/>
              </w:rPr>
              <w:t xml:space="preserve">217 </w:t>
            </w:r>
            <w:r w:rsidR="00597074" w:rsidRPr="00DA45AD">
              <w:rPr>
                <w:bCs/>
                <w:sz w:val="20"/>
                <w:szCs w:val="20"/>
                <w:lang w:val="fr-CH"/>
              </w:rPr>
              <w:t>369</w:t>
            </w:r>
          </w:p>
        </w:tc>
        <w:tc>
          <w:tcPr>
            <w:tcW w:w="1277" w:type="dxa"/>
            <w:tcMar>
              <w:left w:w="57" w:type="dxa"/>
              <w:right w:w="57" w:type="dxa"/>
            </w:tcMar>
            <w:vAlign w:val="bottom"/>
          </w:tcPr>
          <w:p w:rsidR="00597074" w:rsidRPr="00DA45AD" w:rsidRDefault="00136995" w:rsidP="00136995">
            <w:pPr>
              <w:tabs>
                <w:tab w:val="decimal" w:pos="1007"/>
              </w:tabs>
              <w:spacing w:before="60" w:after="60"/>
              <w:jc w:val="right"/>
              <w:rPr>
                <w:bCs/>
                <w:sz w:val="20"/>
                <w:szCs w:val="20"/>
                <w:lang w:val="fr-CH"/>
              </w:rPr>
            </w:pPr>
            <w:r>
              <w:rPr>
                <w:bCs/>
                <w:sz w:val="20"/>
                <w:szCs w:val="20"/>
                <w:lang w:val="fr-CH"/>
              </w:rPr>
              <w:t xml:space="preserve">40 </w:t>
            </w:r>
            <w:r w:rsidR="00597074" w:rsidRPr="00DA45AD">
              <w:rPr>
                <w:bCs/>
                <w:sz w:val="20"/>
                <w:szCs w:val="20"/>
                <w:lang w:val="fr-CH"/>
              </w:rPr>
              <w:t>988</w:t>
            </w:r>
          </w:p>
        </w:tc>
        <w:tc>
          <w:tcPr>
            <w:tcW w:w="1295" w:type="dxa"/>
            <w:tcMar>
              <w:left w:w="57" w:type="dxa"/>
              <w:right w:w="57" w:type="dxa"/>
            </w:tcMar>
            <w:vAlign w:val="bottom"/>
          </w:tcPr>
          <w:p w:rsidR="00597074" w:rsidRPr="00DA45AD" w:rsidRDefault="00136995" w:rsidP="00136995">
            <w:pPr>
              <w:tabs>
                <w:tab w:val="decimal" w:pos="993"/>
              </w:tabs>
              <w:spacing w:before="60" w:after="60"/>
              <w:jc w:val="right"/>
              <w:rPr>
                <w:bCs/>
                <w:sz w:val="20"/>
                <w:szCs w:val="20"/>
                <w:lang w:val="fr-CH"/>
              </w:rPr>
            </w:pPr>
            <w:r>
              <w:rPr>
                <w:bCs/>
                <w:sz w:val="20"/>
                <w:szCs w:val="20"/>
                <w:lang w:val="fr-CH"/>
              </w:rPr>
              <w:t xml:space="preserve">4 </w:t>
            </w:r>
            <w:r w:rsidR="00597074" w:rsidRPr="00DA45AD">
              <w:rPr>
                <w:bCs/>
                <w:sz w:val="20"/>
                <w:szCs w:val="20"/>
                <w:lang w:val="fr-CH"/>
              </w:rPr>
              <w:t>770</w:t>
            </w:r>
          </w:p>
        </w:tc>
      </w:tr>
      <w:tr w:rsidR="00BE758E" w:rsidRPr="00DA45AD" w:rsidTr="00136995">
        <w:tc>
          <w:tcPr>
            <w:tcW w:w="2997" w:type="dxa"/>
            <w:tcMar>
              <w:left w:w="57" w:type="dxa"/>
              <w:right w:w="57" w:type="dxa"/>
            </w:tcMar>
          </w:tcPr>
          <w:p w:rsidR="00597074" w:rsidRPr="00DA45AD" w:rsidRDefault="00597074" w:rsidP="00DA45AD">
            <w:pPr>
              <w:spacing w:before="60" w:after="60"/>
              <w:rPr>
                <w:bCs/>
                <w:sz w:val="20"/>
                <w:szCs w:val="20"/>
                <w:lang w:val="fr-CH"/>
              </w:rPr>
            </w:pPr>
            <w:r w:rsidRPr="00DA45AD">
              <w:rPr>
                <w:bCs/>
                <w:sz w:val="20"/>
                <w:szCs w:val="20"/>
                <w:lang w:val="fr-CH"/>
              </w:rPr>
              <w:t>Transport</w:t>
            </w:r>
            <w:r w:rsidR="00BA65AD" w:rsidRPr="00DA45AD">
              <w:rPr>
                <w:bCs/>
                <w:sz w:val="20"/>
                <w:szCs w:val="20"/>
                <w:lang w:val="fr-CH"/>
              </w:rPr>
              <w:t xml:space="preserve">s et </w:t>
            </w:r>
            <w:r w:rsidRPr="00DA45AD">
              <w:rPr>
                <w:bCs/>
                <w:sz w:val="20"/>
                <w:szCs w:val="20"/>
                <w:lang w:val="fr-CH"/>
              </w:rPr>
              <w:t>com</w:t>
            </w:r>
            <w:r w:rsidR="00BA65AD" w:rsidRPr="00DA45AD">
              <w:rPr>
                <w:bCs/>
                <w:sz w:val="20"/>
                <w:szCs w:val="20"/>
                <w:lang w:val="fr-CH"/>
              </w:rPr>
              <w:t>m</w:t>
            </w:r>
            <w:r w:rsidRPr="00DA45AD">
              <w:rPr>
                <w:bCs/>
                <w:sz w:val="20"/>
                <w:szCs w:val="20"/>
                <w:lang w:val="fr-CH"/>
              </w:rPr>
              <w:t>unica</w:t>
            </w:r>
            <w:r w:rsidR="00BA65AD" w:rsidRPr="00DA45AD">
              <w:rPr>
                <w:bCs/>
                <w:sz w:val="20"/>
                <w:szCs w:val="20"/>
                <w:lang w:val="fr-CH"/>
              </w:rPr>
              <w:t>tions</w:t>
            </w:r>
          </w:p>
        </w:tc>
        <w:tc>
          <w:tcPr>
            <w:tcW w:w="1294" w:type="dxa"/>
            <w:tcMar>
              <w:left w:w="57" w:type="dxa"/>
              <w:right w:w="57" w:type="dxa"/>
            </w:tcMar>
            <w:vAlign w:val="bottom"/>
          </w:tcPr>
          <w:p w:rsidR="00597074" w:rsidRPr="00DA45AD" w:rsidRDefault="00136995" w:rsidP="00136995">
            <w:pPr>
              <w:tabs>
                <w:tab w:val="decimal" w:pos="951"/>
              </w:tabs>
              <w:spacing w:before="60" w:after="60"/>
              <w:jc w:val="right"/>
              <w:rPr>
                <w:bCs/>
                <w:sz w:val="20"/>
                <w:szCs w:val="20"/>
                <w:lang w:val="fr-CH"/>
              </w:rPr>
            </w:pPr>
            <w:r>
              <w:rPr>
                <w:bCs/>
                <w:sz w:val="20"/>
                <w:szCs w:val="20"/>
                <w:lang w:val="fr-CH"/>
              </w:rPr>
              <w:t xml:space="preserve">226 </w:t>
            </w:r>
            <w:r w:rsidR="00597074" w:rsidRPr="00DA45AD">
              <w:rPr>
                <w:bCs/>
                <w:sz w:val="20"/>
                <w:szCs w:val="20"/>
                <w:lang w:val="fr-CH"/>
              </w:rPr>
              <w:t>046</w:t>
            </w:r>
          </w:p>
        </w:tc>
        <w:tc>
          <w:tcPr>
            <w:tcW w:w="1294" w:type="dxa"/>
            <w:tcMar>
              <w:left w:w="57" w:type="dxa"/>
              <w:right w:w="57" w:type="dxa"/>
            </w:tcMar>
            <w:vAlign w:val="bottom"/>
          </w:tcPr>
          <w:p w:rsidR="00597074" w:rsidRPr="00DA45AD" w:rsidRDefault="00136995" w:rsidP="00136995">
            <w:pPr>
              <w:tabs>
                <w:tab w:val="decimal" w:pos="956"/>
              </w:tabs>
              <w:spacing w:before="60" w:after="60"/>
              <w:jc w:val="right"/>
              <w:rPr>
                <w:bCs/>
                <w:sz w:val="20"/>
                <w:szCs w:val="20"/>
                <w:lang w:val="fr-CH"/>
              </w:rPr>
            </w:pPr>
            <w:r>
              <w:rPr>
                <w:bCs/>
                <w:sz w:val="20"/>
                <w:szCs w:val="20"/>
                <w:lang w:val="fr-CH"/>
              </w:rPr>
              <w:t xml:space="preserve">248 </w:t>
            </w:r>
            <w:r w:rsidR="00597074" w:rsidRPr="00DA45AD">
              <w:rPr>
                <w:bCs/>
                <w:sz w:val="20"/>
                <w:szCs w:val="20"/>
                <w:lang w:val="fr-CH"/>
              </w:rPr>
              <w:t>200</w:t>
            </w:r>
          </w:p>
        </w:tc>
        <w:tc>
          <w:tcPr>
            <w:tcW w:w="1312" w:type="dxa"/>
            <w:tcMar>
              <w:left w:w="57" w:type="dxa"/>
              <w:right w:w="57" w:type="dxa"/>
            </w:tcMar>
            <w:vAlign w:val="bottom"/>
          </w:tcPr>
          <w:p w:rsidR="00597074" w:rsidRPr="00DA45AD" w:rsidRDefault="00136995" w:rsidP="00136995">
            <w:pPr>
              <w:tabs>
                <w:tab w:val="decimal" w:pos="946"/>
              </w:tabs>
              <w:spacing w:before="60" w:after="60"/>
              <w:jc w:val="right"/>
              <w:rPr>
                <w:bCs/>
                <w:sz w:val="20"/>
                <w:szCs w:val="20"/>
                <w:lang w:val="fr-CH"/>
              </w:rPr>
            </w:pPr>
            <w:r>
              <w:rPr>
                <w:bCs/>
                <w:sz w:val="20"/>
                <w:szCs w:val="20"/>
                <w:lang w:val="fr-CH"/>
              </w:rPr>
              <w:t xml:space="preserve">255 </w:t>
            </w:r>
            <w:r w:rsidR="00597074" w:rsidRPr="00DA45AD">
              <w:rPr>
                <w:bCs/>
                <w:sz w:val="20"/>
                <w:szCs w:val="20"/>
                <w:lang w:val="fr-CH"/>
              </w:rPr>
              <w:t>963</w:t>
            </w:r>
          </w:p>
        </w:tc>
        <w:tc>
          <w:tcPr>
            <w:tcW w:w="1277" w:type="dxa"/>
            <w:tcMar>
              <w:left w:w="57" w:type="dxa"/>
              <w:right w:w="57" w:type="dxa"/>
            </w:tcMar>
            <w:vAlign w:val="bottom"/>
          </w:tcPr>
          <w:p w:rsidR="00597074" w:rsidRPr="00DA45AD" w:rsidRDefault="00136995" w:rsidP="00136995">
            <w:pPr>
              <w:tabs>
                <w:tab w:val="decimal" w:pos="1007"/>
              </w:tabs>
              <w:spacing w:before="60" w:after="60"/>
              <w:jc w:val="right"/>
              <w:rPr>
                <w:bCs/>
                <w:sz w:val="20"/>
                <w:szCs w:val="20"/>
                <w:lang w:val="fr-CH"/>
              </w:rPr>
            </w:pPr>
            <w:r>
              <w:rPr>
                <w:bCs/>
                <w:sz w:val="20"/>
                <w:szCs w:val="20"/>
                <w:lang w:val="fr-CH"/>
              </w:rPr>
              <w:t xml:space="preserve">29 </w:t>
            </w:r>
            <w:r w:rsidR="00597074" w:rsidRPr="00DA45AD">
              <w:rPr>
                <w:bCs/>
                <w:sz w:val="20"/>
                <w:szCs w:val="20"/>
                <w:lang w:val="fr-CH"/>
              </w:rPr>
              <w:t>917</w:t>
            </w:r>
          </w:p>
        </w:tc>
        <w:tc>
          <w:tcPr>
            <w:tcW w:w="1295" w:type="dxa"/>
            <w:tcMar>
              <w:left w:w="57" w:type="dxa"/>
              <w:right w:w="57" w:type="dxa"/>
            </w:tcMar>
            <w:vAlign w:val="bottom"/>
          </w:tcPr>
          <w:p w:rsidR="00597074" w:rsidRPr="00DA45AD" w:rsidRDefault="00136995" w:rsidP="00136995">
            <w:pPr>
              <w:tabs>
                <w:tab w:val="decimal" w:pos="993"/>
              </w:tabs>
              <w:spacing w:before="60" w:after="60"/>
              <w:jc w:val="right"/>
              <w:rPr>
                <w:bCs/>
                <w:sz w:val="20"/>
                <w:szCs w:val="20"/>
                <w:lang w:val="fr-CH"/>
              </w:rPr>
            </w:pPr>
            <w:r>
              <w:rPr>
                <w:bCs/>
                <w:sz w:val="20"/>
                <w:szCs w:val="20"/>
                <w:lang w:val="fr-CH"/>
              </w:rPr>
              <w:t xml:space="preserve">7 </w:t>
            </w:r>
            <w:r w:rsidR="00597074" w:rsidRPr="00DA45AD">
              <w:rPr>
                <w:bCs/>
                <w:sz w:val="20"/>
                <w:szCs w:val="20"/>
                <w:lang w:val="fr-CH"/>
              </w:rPr>
              <w:t>763</w:t>
            </w:r>
          </w:p>
        </w:tc>
      </w:tr>
      <w:tr w:rsidR="00BE758E" w:rsidRPr="00DA45AD" w:rsidTr="00136995">
        <w:tc>
          <w:tcPr>
            <w:tcW w:w="2997" w:type="dxa"/>
            <w:tcMar>
              <w:left w:w="57" w:type="dxa"/>
              <w:right w:w="57" w:type="dxa"/>
            </w:tcMar>
          </w:tcPr>
          <w:p w:rsidR="00597074" w:rsidRPr="00DA45AD" w:rsidRDefault="00597074" w:rsidP="00DA45AD">
            <w:pPr>
              <w:spacing w:before="60" w:after="60"/>
              <w:rPr>
                <w:bCs/>
                <w:sz w:val="20"/>
                <w:szCs w:val="20"/>
                <w:lang w:val="fr-CH"/>
              </w:rPr>
            </w:pPr>
            <w:r w:rsidRPr="00DA45AD">
              <w:rPr>
                <w:bCs/>
                <w:sz w:val="20"/>
                <w:szCs w:val="20"/>
                <w:lang w:val="fr-CH"/>
              </w:rPr>
              <w:t>Interm</w:t>
            </w:r>
            <w:r w:rsidR="00521D37" w:rsidRPr="00DA45AD">
              <w:rPr>
                <w:bCs/>
                <w:sz w:val="20"/>
                <w:szCs w:val="20"/>
                <w:lang w:val="fr-CH"/>
              </w:rPr>
              <w:t>é</w:t>
            </w:r>
            <w:r w:rsidRPr="00DA45AD">
              <w:rPr>
                <w:bCs/>
                <w:sz w:val="20"/>
                <w:szCs w:val="20"/>
                <w:lang w:val="fr-CH"/>
              </w:rPr>
              <w:t>dia</w:t>
            </w:r>
            <w:r w:rsidR="00521D37" w:rsidRPr="00DA45AD">
              <w:rPr>
                <w:bCs/>
                <w:sz w:val="20"/>
                <w:szCs w:val="20"/>
                <w:lang w:val="fr-CH"/>
              </w:rPr>
              <w:t>tion</w:t>
            </w:r>
            <w:r w:rsidRPr="00DA45AD">
              <w:rPr>
                <w:bCs/>
                <w:sz w:val="20"/>
                <w:szCs w:val="20"/>
                <w:lang w:val="fr-CH"/>
              </w:rPr>
              <w:t xml:space="preserve"> financi</w:t>
            </w:r>
            <w:r w:rsidR="00521D37" w:rsidRPr="00DA45AD">
              <w:rPr>
                <w:bCs/>
                <w:sz w:val="20"/>
                <w:szCs w:val="20"/>
                <w:lang w:val="fr-CH"/>
              </w:rPr>
              <w:t>ère</w:t>
            </w:r>
            <w:r w:rsidRPr="00DA45AD">
              <w:rPr>
                <w:bCs/>
                <w:sz w:val="20"/>
                <w:szCs w:val="20"/>
                <w:lang w:val="fr-CH"/>
              </w:rPr>
              <w:t xml:space="preserve"> </w:t>
            </w:r>
            <w:r w:rsidR="00521D37" w:rsidRPr="00DA45AD">
              <w:rPr>
                <w:bCs/>
                <w:sz w:val="20"/>
                <w:szCs w:val="20"/>
                <w:lang w:val="fr-CH"/>
              </w:rPr>
              <w:t>et assurances</w:t>
            </w:r>
          </w:p>
        </w:tc>
        <w:tc>
          <w:tcPr>
            <w:tcW w:w="1294" w:type="dxa"/>
            <w:tcMar>
              <w:left w:w="57" w:type="dxa"/>
              <w:right w:w="57" w:type="dxa"/>
            </w:tcMar>
            <w:vAlign w:val="bottom"/>
          </w:tcPr>
          <w:p w:rsidR="00597074" w:rsidRPr="00DA45AD" w:rsidRDefault="00136995" w:rsidP="00136995">
            <w:pPr>
              <w:tabs>
                <w:tab w:val="decimal" w:pos="951"/>
              </w:tabs>
              <w:spacing w:before="60" w:after="60"/>
              <w:jc w:val="right"/>
              <w:rPr>
                <w:bCs/>
                <w:sz w:val="20"/>
                <w:szCs w:val="20"/>
                <w:lang w:val="fr-CH"/>
              </w:rPr>
            </w:pPr>
            <w:r>
              <w:rPr>
                <w:bCs/>
                <w:sz w:val="20"/>
                <w:szCs w:val="20"/>
                <w:lang w:val="fr-CH"/>
              </w:rPr>
              <w:t xml:space="preserve">55 </w:t>
            </w:r>
            <w:r w:rsidR="00597074" w:rsidRPr="00DA45AD">
              <w:rPr>
                <w:bCs/>
                <w:sz w:val="20"/>
                <w:szCs w:val="20"/>
                <w:lang w:val="fr-CH"/>
              </w:rPr>
              <w:t>751</w:t>
            </w:r>
          </w:p>
        </w:tc>
        <w:tc>
          <w:tcPr>
            <w:tcW w:w="1294" w:type="dxa"/>
            <w:tcMar>
              <w:left w:w="57" w:type="dxa"/>
              <w:right w:w="57" w:type="dxa"/>
            </w:tcMar>
            <w:vAlign w:val="bottom"/>
          </w:tcPr>
          <w:p w:rsidR="00597074" w:rsidRPr="00DA45AD" w:rsidRDefault="00136995" w:rsidP="00136995">
            <w:pPr>
              <w:tabs>
                <w:tab w:val="decimal" w:pos="956"/>
              </w:tabs>
              <w:spacing w:before="60" w:after="60"/>
              <w:jc w:val="right"/>
              <w:rPr>
                <w:bCs/>
                <w:sz w:val="20"/>
                <w:szCs w:val="20"/>
                <w:lang w:val="fr-CH"/>
              </w:rPr>
            </w:pPr>
            <w:r>
              <w:rPr>
                <w:bCs/>
                <w:sz w:val="20"/>
                <w:szCs w:val="20"/>
                <w:lang w:val="fr-CH"/>
              </w:rPr>
              <w:t xml:space="preserve">66 </w:t>
            </w:r>
            <w:r w:rsidR="00597074" w:rsidRPr="00DA45AD">
              <w:rPr>
                <w:bCs/>
                <w:sz w:val="20"/>
                <w:szCs w:val="20"/>
                <w:lang w:val="fr-CH"/>
              </w:rPr>
              <w:t>0</w:t>
            </w:r>
            <w:r w:rsidR="00BE758E" w:rsidRPr="00DA45AD">
              <w:rPr>
                <w:bCs/>
                <w:sz w:val="20"/>
                <w:szCs w:val="20"/>
                <w:lang w:val="fr-CH"/>
              </w:rPr>
              <w:t>8</w:t>
            </w:r>
            <w:r w:rsidR="00597074" w:rsidRPr="00DA45AD">
              <w:rPr>
                <w:bCs/>
                <w:sz w:val="20"/>
                <w:szCs w:val="20"/>
                <w:lang w:val="fr-CH"/>
              </w:rPr>
              <w:t>1</w:t>
            </w:r>
          </w:p>
        </w:tc>
        <w:tc>
          <w:tcPr>
            <w:tcW w:w="1312" w:type="dxa"/>
            <w:tcMar>
              <w:left w:w="57" w:type="dxa"/>
              <w:right w:w="57" w:type="dxa"/>
            </w:tcMar>
            <w:vAlign w:val="bottom"/>
          </w:tcPr>
          <w:p w:rsidR="00597074" w:rsidRPr="00DA45AD" w:rsidRDefault="00136995" w:rsidP="00136995">
            <w:pPr>
              <w:tabs>
                <w:tab w:val="decimal" w:pos="946"/>
              </w:tabs>
              <w:spacing w:before="60" w:after="60"/>
              <w:jc w:val="right"/>
              <w:rPr>
                <w:bCs/>
                <w:sz w:val="20"/>
                <w:szCs w:val="20"/>
                <w:lang w:val="fr-CH"/>
              </w:rPr>
            </w:pPr>
            <w:r>
              <w:rPr>
                <w:bCs/>
                <w:sz w:val="20"/>
                <w:szCs w:val="20"/>
                <w:lang w:val="fr-CH"/>
              </w:rPr>
              <w:t xml:space="preserve">70 </w:t>
            </w:r>
            <w:r w:rsidR="00597074" w:rsidRPr="00DA45AD">
              <w:rPr>
                <w:bCs/>
                <w:sz w:val="20"/>
                <w:szCs w:val="20"/>
                <w:lang w:val="fr-CH"/>
              </w:rPr>
              <w:t>955</w:t>
            </w:r>
          </w:p>
        </w:tc>
        <w:tc>
          <w:tcPr>
            <w:tcW w:w="1277" w:type="dxa"/>
            <w:tcMar>
              <w:left w:w="57" w:type="dxa"/>
              <w:right w:w="57" w:type="dxa"/>
            </w:tcMar>
            <w:vAlign w:val="bottom"/>
          </w:tcPr>
          <w:p w:rsidR="00597074" w:rsidRPr="00DA45AD" w:rsidRDefault="00136995" w:rsidP="00136995">
            <w:pPr>
              <w:tabs>
                <w:tab w:val="decimal" w:pos="1007"/>
              </w:tabs>
              <w:spacing w:before="60" w:after="60"/>
              <w:jc w:val="right"/>
              <w:rPr>
                <w:bCs/>
                <w:sz w:val="20"/>
                <w:szCs w:val="20"/>
                <w:lang w:val="fr-CH"/>
              </w:rPr>
            </w:pPr>
            <w:r>
              <w:rPr>
                <w:bCs/>
                <w:sz w:val="20"/>
                <w:szCs w:val="20"/>
                <w:lang w:val="fr-CH"/>
              </w:rPr>
              <w:t xml:space="preserve">15 </w:t>
            </w:r>
            <w:r w:rsidR="00597074" w:rsidRPr="00DA45AD">
              <w:rPr>
                <w:bCs/>
                <w:sz w:val="20"/>
                <w:szCs w:val="20"/>
                <w:lang w:val="fr-CH"/>
              </w:rPr>
              <w:t>204</w:t>
            </w:r>
          </w:p>
        </w:tc>
        <w:tc>
          <w:tcPr>
            <w:tcW w:w="1295" w:type="dxa"/>
            <w:tcMar>
              <w:left w:w="57" w:type="dxa"/>
              <w:right w:w="57" w:type="dxa"/>
            </w:tcMar>
            <w:vAlign w:val="bottom"/>
          </w:tcPr>
          <w:p w:rsidR="00597074" w:rsidRPr="00DA45AD" w:rsidRDefault="00136995" w:rsidP="00136995">
            <w:pPr>
              <w:tabs>
                <w:tab w:val="decimal" w:pos="993"/>
              </w:tabs>
              <w:spacing w:before="60" w:after="60"/>
              <w:jc w:val="right"/>
              <w:rPr>
                <w:bCs/>
                <w:sz w:val="20"/>
                <w:szCs w:val="20"/>
                <w:lang w:val="fr-CH"/>
              </w:rPr>
            </w:pPr>
            <w:r>
              <w:rPr>
                <w:bCs/>
                <w:sz w:val="20"/>
                <w:szCs w:val="20"/>
                <w:lang w:val="fr-CH"/>
              </w:rPr>
              <w:t xml:space="preserve">4 </w:t>
            </w:r>
            <w:r w:rsidR="00597074" w:rsidRPr="00DA45AD">
              <w:rPr>
                <w:bCs/>
                <w:sz w:val="20"/>
                <w:szCs w:val="20"/>
                <w:lang w:val="fr-CH"/>
              </w:rPr>
              <w:t>874</w:t>
            </w:r>
          </w:p>
        </w:tc>
      </w:tr>
      <w:tr w:rsidR="00BE758E" w:rsidRPr="00DA45AD" w:rsidTr="00136995">
        <w:tc>
          <w:tcPr>
            <w:tcW w:w="2997" w:type="dxa"/>
            <w:tcMar>
              <w:left w:w="57" w:type="dxa"/>
              <w:right w:w="57" w:type="dxa"/>
            </w:tcMar>
          </w:tcPr>
          <w:p w:rsidR="00597074" w:rsidRPr="00DA45AD" w:rsidRDefault="00597074" w:rsidP="00DA45AD">
            <w:pPr>
              <w:spacing w:before="60" w:after="60"/>
              <w:rPr>
                <w:bCs/>
                <w:sz w:val="20"/>
                <w:szCs w:val="20"/>
                <w:lang w:val="fr-CH"/>
              </w:rPr>
            </w:pPr>
            <w:r w:rsidRPr="00DA45AD">
              <w:rPr>
                <w:bCs/>
                <w:sz w:val="20"/>
                <w:szCs w:val="20"/>
                <w:lang w:val="fr-CH"/>
              </w:rPr>
              <w:t>Administra</w:t>
            </w:r>
            <w:r w:rsidR="00521D37" w:rsidRPr="00DA45AD">
              <w:rPr>
                <w:bCs/>
                <w:sz w:val="20"/>
                <w:szCs w:val="20"/>
                <w:lang w:val="fr-CH"/>
              </w:rPr>
              <w:t xml:space="preserve">tion </w:t>
            </w:r>
            <w:r w:rsidRPr="00DA45AD">
              <w:rPr>
                <w:bCs/>
                <w:sz w:val="20"/>
                <w:szCs w:val="20"/>
                <w:lang w:val="fr-CH"/>
              </w:rPr>
              <w:t>p</w:t>
            </w:r>
            <w:r w:rsidR="00521D37" w:rsidRPr="00DA45AD">
              <w:rPr>
                <w:bCs/>
                <w:sz w:val="20"/>
                <w:szCs w:val="20"/>
                <w:lang w:val="fr-CH"/>
              </w:rPr>
              <w:t>u</w:t>
            </w:r>
            <w:r w:rsidRPr="00DA45AD">
              <w:rPr>
                <w:bCs/>
                <w:sz w:val="20"/>
                <w:szCs w:val="20"/>
                <w:lang w:val="fr-CH"/>
              </w:rPr>
              <w:t>bli</w:t>
            </w:r>
            <w:r w:rsidR="00521D37" w:rsidRPr="00DA45AD">
              <w:rPr>
                <w:bCs/>
                <w:sz w:val="20"/>
                <w:szCs w:val="20"/>
                <w:lang w:val="fr-CH"/>
              </w:rPr>
              <w:t xml:space="preserve">que et défense </w:t>
            </w:r>
          </w:p>
        </w:tc>
        <w:tc>
          <w:tcPr>
            <w:tcW w:w="1294" w:type="dxa"/>
            <w:tcMar>
              <w:left w:w="57" w:type="dxa"/>
              <w:right w:w="57" w:type="dxa"/>
            </w:tcMar>
            <w:vAlign w:val="bottom"/>
          </w:tcPr>
          <w:p w:rsidR="00597074" w:rsidRPr="00DA45AD" w:rsidRDefault="00136995" w:rsidP="00136995">
            <w:pPr>
              <w:tabs>
                <w:tab w:val="decimal" w:pos="951"/>
              </w:tabs>
              <w:spacing w:before="60" w:after="60"/>
              <w:jc w:val="right"/>
              <w:rPr>
                <w:bCs/>
                <w:sz w:val="20"/>
                <w:szCs w:val="20"/>
                <w:lang w:val="fr-CH"/>
              </w:rPr>
            </w:pPr>
            <w:r>
              <w:rPr>
                <w:bCs/>
                <w:sz w:val="20"/>
                <w:szCs w:val="20"/>
                <w:lang w:val="fr-CH"/>
              </w:rPr>
              <w:t xml:space="preserve">141 </w:t>
            </w:r>
            <w:r w:rsidR="00597074" w:rsidRPr="00DA45AD">
              <w:rPr>
                <w:bCs/>
                <w:sz w:val="20"/>
                <w:szCs w:val="20"/>
                <w:lang w:val="fr-CH"/>
              </w:rPr>
              <w:t>209</w:t>
            </w:r>
          </w:p>
        </w:tc>
        <w:tc>
          <w:tcPr>
            <w:tcW w:w="1294" w:type="dxa"/>
            <w:tcMar>
              <w:left w:w="57" w:type="dxa"/>
              <w:right w:w="57" w:type="dxa"/>
            </w:tcMar>
            <w:vAlign w:val="bottom"/>
          </w:tcPr>
          <w:p w:rsidR="00597074" w:rsidRPr="00DA45AD" w:rsidRDefault="00136995" w:rsidP="00136995">
            <w:pPr>
              <w:tabs>
                <w:tab w:val="decimal" w:pos="956"/>
              </w:tabs>
              <w:spacing w:before="60" w:after="60"/>
              <w:jc w:val="right"/>
              <w:rPr>
                <w:bCs/>
                <w:sz w:val="20"/>
                <w:szCs w:val="20"/>
                <w:lang w:val="fr-CH"/>
              </w:rPr>
            </w:pPr>
            <w:r>
              <w:rPr>
                <w:bCs/>
                <w:sz w:val="20"/>
                <w:szCs w:val="20"/>
                <w:lang w:val="fr-CH"/>
              </w:rPr>
              <w:t xml:space="preserve">149 </w:t>
            </w:r>
            <w:r w:rsidR="00597074" w:rsidRPr="00DA45AD">
              <w:rPr>
                <w:bCs/>
                <w:sz w:val="20"/>
                <w:szCs w:val="20"/>
                <w:lang w:val="fr-CH"/>
              </w:rPr>
              <w:t>082</w:t>
            </w:r>
          </w:p>
        </w:tc>
        <w:tc>
          <w:tcPr>
            <w:tcW w:w="1312" w:type="dxa"/>
            <w:tcMar>
              <w:left w:w="57" w:type="dxa"/>
              <w:right w:w="57" w:type="dxa"/>
            </w:tcMar>
            <w:vAlign w:val="bottom"/>
          </w:tcPr>
          <w:p w:rsidR="00597074" w:rsidRPr="00DA45AD" w:rsidRDefault="00136995" w:rsidP="00136995">
            <w:pPr>
              <w:tabs>
                <w:tab w:val="decimal" w:pos="946"/>
              </w:tabs>
              <w:spacing w:before="60" w:after="60"/>
              <w:jc w:val="right"/>
              <w:rPr>
                <w:bCs/>
                <w:sz w:val="20"/>
                <w:szCs w:val="20"/>
                <w:lang w:val="fr-CH"/>
              </w:rPr>
            </w:pPr>
            <w:r>
              <w:rPr>
                <w:bCs/>
                <w:sz w:val="20"/>
                <w:szCs w:val="20"/>
                <w:lang w:val="fr-CH"/>
              </w:rPr>
              <w:t xml:space="preserve">150 </w:t>
            </w:r>
            <w:r w:rsidR="00597074" w:rsidRPr="00DA45AD">
              <w:rPr>
                <w:bCs/>
                <w:sz w:val="20"/>
                <w:szCs w:val="20"/>
                <w:lang w:val="fr-CH"/>
              </w:rPr>
              <w:t>027</w:t>
            </w:r>
          </w:p>
        </w:tc>
        <w:tc>
          <w:tcPr>
            <w:tcW w:w="1277" w:type="dxa"/>
            <w:tcMar>
              <w:left w:w="57" w:type="dxa"/>
              <w:right w:w="57" w:type="dxa"/>
            </w:tcMar>
            <w:vAlign w:val="bottom"/>
          </w:tcPr>
          <w:p w:rsidR="00597074" w:rsidRPr="00DA45AD" w:rsidRDefault="00136995" w:rsidP="00136995">
            <w:pPr>
              <w:tabs>
                <w:tab w:val="decimal" w:pos="1007"/>
              </w:tabs>
              <w:spacing w:before="60" w:after="60"/>
              <w:jc w:val="right"/>
              <w:rPr>
                <w:bCs/>
                <w:sz w:val="20"/>
                <w:szCs w:val="20"/>
                <w:lang w:val="fr-CH"/>
              </w:rPr>
            </w:pPr>
            <w:r>
              <w:rPr>
                <w:bCs/>
                <w:sz w:val="20"/>
                <w:szCs w:val="20"/>
                <w:lang w:val="fr-CH"/>
              </w:rPr>
              <w:t xml:space="preserve">8 </w:t>
            </w:r>
            <w:r w:rsidR="00597074" w:rsidRPr="00DA45AD">
              <w:rPr>
                <w:bCs/>
                <w:sz w:val="20"/>
                <w:szCs w:val="20"/>
                <w:lang w:val="fr-CH"/>
              </w:rPr>
              <w:t>818</w:t>
            </w:r>
          </w:p>
        </w:tc>
        <w:tc>
          <w:tcPr>
            <w:tcW w:w="1295" w:type="dxa"/>
            <w:tcMar>
              <w:left w:w="57" w:type="dxa"/>
              <w:right w:w="57" w:type="dxa"/>
            </w:tcMar>
            <w:vAlign w:val="bottom"/>
          </w:tcPr>
          <w:p w:rsidR="00597074" w:rsidRPr="00DA45AD" w:rsidRDefault="00597074" w:rsidP="00136995">
            <w:pPr>
              <w:tabs>
                <w:tab w:val="decimal" w:pos="993"/>
              </w:tabs>
              <w:spacing w:before="60" w:after="60"/>
              <w:jc w:val="right"/>
              <w:rPr>
                <w:bCs/>
                <w:sz w:val="20"/>
                <w:szCs w:val="20"/>
                <w:lang w:val="fr-CH"/>
              </w:rPr>
            </w:pPr>
            <w:r w:rsidRPr="00DA45AD">
              <w:rPr>
                <w:bCs/>
                <w:sz w:val="20"/>
                <w:szCs w:val="20"/>
                <w:lang w:val="fr-CH"/>
              </w:rPr>
              <w:t>945</w:t>
            </w:r>
          </w:p>
        </w:tc>
      </w:tr>
      <w:tr w:rsidR="00BE758E" w:rsidRPr="00DA45AD" w:rsidTr="00136995">
        <w:tc>
          <w:tcPr>
            <w:tcW w:w="2997" w:type="dxa"/>
            <w:tcMar>
              <w:left w:w="57" w:type="dxa"/>
              <w:right w:w="57" w:type="dxa"/>
            </w:tcMar>
          </w:tcPr>
          <w:p w:rsidR="00597074" w:rsidRPr="00DA45AD" w:rsidRDefault="00521D37" w:rsidP="00DA45AD">
            <w:pPr>
              <w:spacing w:before="60" w:after="60"/>
              <w:rPr>
                <w:bCs/>
                <w:sz w:val="20"/>
                <w:szCs w:val="20"/>
                <w:lang w:val="fr-CH"/>
              </w:rPr>
            </w:pPr>
            <w:r w:rsidRPr="00DA45AD">
              <w:rPr>
                <w:bCs/>
                <w:sz w:val="20"/>
                <w:szCs w:val="20"/>
                <w:lang w:val="fr-CH"/>
              </w:rPr>
              <w:t xml:space="preserve">Autres services </w:t>
            </w:r>
          </w:p>
        </w:tc>
        <w:tc>
          <w:tcPr>
            <w:tcW w:w="1294" w:type="dxa"/>
            <w:tcMar>
              <w:left w:w="57" w:type="dxa"/>
              <w:right w:w="57" w:type="dxa"/>
            </w:tcMar>
            <w:vAlign w:val="bottom"/>
          </w:tcPr>
          <w:p w:rsidR="00597074" w:rsidRPr="00DA45AD" w:rsidRDefault="00136995" w:rsidP="00136995">
            <w:pPr>
              <w:tabs>
                <w:tab w:val="decimal" w:pos="951"/>
              </w:tabs>
              <w:spacing w:before="60" w:after="60"/>
              <w:jc w:val="right"/>
              <w:rPr>
                <w:bCs/>
                <w:sz w:val="20"/>
                <w:szCs w:val="20"/>
                <w:lang w:val="fr-CH"/>
              </w:rPr>
            </w:pPr>
            <w:r>
              <w:rPr>
                <w:bCs/>
                <w:sz w:val="20"/>
                <w:szCs w:val="20"/>
                <w:lang w:val="fr-CH"/>
              </w:rPr>
              <w:t xml:space="preserve">722 </w:t>
            </w:r>
            <w:r w:rsidR="00597074" w:rsidRPr="00DA45AD">
              <w:rPr>
                <w:bCs/>
                <w:sz w:val="20"/>
                <w:szCs w:val="20"/>
                <w:lang w:val="fr-CH"/>
              </w:rPr>
              <w:t>958</w:t>
            </w:r>
          </w:p>
        </w:tc>
        <w:tc>
          <w:tcPr>
            <w:tcW w:w="1294" w:type="dxa"/>
            <w:tcMar>
              <w:left w:w="57" w:type="dxa"/>
              <w:right w:w="57" w:type="dxa"/>
            </w:tcMar>
            <w:vAlign w:val="bottom"/>
          </w:tcPr>
          <w:p w:rsidR="00597074" w:rsidRPr="00DA45AD" w:rsidRDefault="00136995" w:rsidP="00136995">
            <w:pPr>
              <w:tabs>
                <w:tab w:val="decimal" w:pos="956"/>
              </w:tabs>
              <w:spacing w:before="60" w:after="60"/>
              <w:jc w:val="right"/>
              <w:rPr>
                <w:bCs/>
                <w:sz w:val="20"/>
                <w:szCs w:val="20"/>
                <w:lang w:val="fr-CH"/>
              </w:rPr>
            </w:pPr>
            <w:r>
              <w:rPr>
                <w:bCs/>
                <w:sz w:val="20"/>
                <w:szCs w:val="20"/>
                <w:lang w:val="fr-CH"/>
              </w:rPr>
              <w:t xml:space="preserve">793 </w:t>
            </w:r>
            <w:r w:rsidR="00597074" w:rsidRPr="00DA45AD">
              <w:rPr>
                <w:bCs/>
                <w:sz w:val="20"/>
                <w:szCs w:val="20"/>
                <w:lang w:val="fr-CH"/>
              </w:rPr>
              <w:t>850</w:t>
            </w:r>
          </w:p>
        </w:tc>
        <w:tc>
          <w:tcPr>
            <w:tcW w:w="1312" w:type="dxa"/>
            <w:tcMar>
              <w:left w:w="57" w:type="dxa"/>
              <w:right w:w="57" w:type="dxa"/>
            </w:tcMar>
            <w:vAlign w:val="bottom"/>
          </w:tcPr>
          <w:p w:rsidR="00597074" w:rsidRPr="00DA45AD" w:rsidRDefault="00136995" w:rsidP="00136995">
            <w:pPr>
              <w:tabs>
                <w:tab w:val="decimal" w:pos="946"/>
              </w:tabs>
              <w:spacing w:before="60" w:after="60"/>
              <w:jc w:val="right"/>
              <w:rPr>
                <w:bCs/>
                <w:sz w:val="20"/>
                <w:szCs w:val="20"/>
                <w:lang w:val="fr-CH"/>
              </w:rPr>
            </w:pPr>
            <w:r>
              <w:rPr>
                <w:bCs/>
                <w:sz w:val="20"/>
                <w:szCs w:val="20"/>
                <w:lang w:val="fr-CH"/>
              </w:rPr>
              <w:t xml:space="preserve">814 </w:t>
            </w:r>
            <w:r w:rsidR="00597074" w:rsidRPr="00DA45AD">
              <w:rPr>
                <w:bCs/>
                <w:sz w:val="20"/>
                <w:szCs w:val="20"/>
                <w:lang w:val="fr-CH"/>
              </w:rPr>
              <w:t>157</w:t>
            </w:r>
          </w:p>
        </w:tc>
        <w:tc>
          <w:tcPr>
            <w:tcW w:w="1277" w:type="dxa"/>
            <w:tcMar>
              <w:left w:w="57" w:type="dxa"/>
              <w:right w:w="57" w:type="dxa"/>
            </w:tcMar>
            <w:vAlign w:val="bottom"/>
          </w:tcPr>
          <w:p w:rsidR="00597074" w:rsidRPr="00DA45AD" w:rsidRDefault="00136995" w:rsidP="00136995">
            <w:pPr>
              <w:tabs>
                <w:tab w:val="decimal" w:pos="1007"/>
              </w:tabs>
              <w:spacing w:before="60" w:after="60"/>
              <w:jc w:val="right"/>
              <w:rPr>
                <w:bCs/>
                <w:sz w:val="20"/>
                <w:szCs w:val="20"/>
                <w:lang w:val="fr-CH"/>
              </w:rPr>
            </w:pPr>
            <w:r>
              <w:rPr>
                <w:bCs/>
                <w:sz w:val="20"/>
                <w:szCs w:val="20"/>
                <w:lang w:val="fr-CH"/>
              </w:rPr>
              <w:t xml:space="preserve">91 </w:t>
            </w:r>
            <w:r w:rsidR="00597074" w:rsidRPr="00DA45AD">
              <w:rPr>
                <w:bCs/>
                <w:sz w:val="20"/>
                <w:szCs w:val="20"/>
                <w:lang w:val="fr-CH"/>
              </w:rPr>
              <w:t>199</w:t>
            </w:r>
          </w:p>
        </w:tc>
        <w:tc>
          <w:tcPr>
            <w:tcW w:w="1295" w:type="dxa"/>
            <w:tcMar>
              <w:left w:w="57" w:type="dxa"/>
              <w:right w:w="57" w:type="dxa"/>
            </w:tcMar>
            <w:vAlign w:val="bottom"/>
          </w:tcPr>
          <w:p w:rsidR="00597074" w:rsidRPr="00DA45AD" w:rsidRDefault="00136995" w:rsidP="00136995">
            <w:pPr>
              <w:tabs>
                <w:tab w:val="decimal" w:pos="993"/>
              </w:tabs>
              <w:spacing w:before="60" w:after="60"/>
              <w:jc w:val="right"/>
              <w:rPr>
                <w:bCs/>
                <w:sz w:val="20"/>
                <w:szCs w:val="20"/>
                <w:lang w:val="fr-CH"/>
              </w:rPr>
            </w:pPr>
            <w:r>
              <w:rPr>
                <w:bCs/>
                <w:sz w:val="20"/>
                <w:szCs w:val="20"/>
                <w:lang w:val="fr-CH"/>
              </w:rPr>
              <w:t xml:space="preserve">20 </w:t>
            </w:r>
            <w:r w:rsidR="00597074" w:rsidRPr="00DA45AD">
              <w:rPr>
                <w:bCs/>
                <w:sz w:val="20"/>
                <w:szCs w:val="20"/>
                <w:lang w:val="fr-CH"/>
              </w:rPr>
              <w:t>307</w:t>
            </w:r>
          </w:p>
        </w:tc>
      </w:tr>
      <w:tr w:rsidR="00BE758E" w:rsidRPr="00DA45AD" w:rsidTr="00136995">
        <w:tc>
          <w:tcPr>
            <w:tcW w:w="2997" w:type="dxa"/>
            <w:tcMar>
              <w:left w:w="57" w:type="dxa"/>
              <w:right w:w="57" w:type="dxa"/>
            </w:tcMar>
          </w:tcPr>
          <w:p w:rsidR="00597074" w:rsidRPr="00DA45AD" w:rsidRDefault="00597074" w:rsidP="00DA45AD">
            <w:pPr>
              <w:spacing w:before="60" w:after="60"/>
              <w:ind w:left="284"/>
              <w:rPr>
                <w:bCs/>
                <w:sz w:val="20"/>
                <w:szCs w:val="20"/>
                <w:lang w:val="fr-CH"/>
              </w:rPr>
            </w:pPr>
            <w:r w:rsidRPr="00DA45AD">
              <w:rPr>
                <w:bCs/>
                <w:sz w:val="20"/>
                <w:szCs w:val="20"/>
                <w:lang w:val="fr-CH"/>
              </w:rPr>
              <w:t>Total</w:t>
            </w:r>
          </w:p>
        </w:tc>
        <w:tc>
          <w:tcPr>
            <w:tcW w:w="1294" w:type="dxa"/>
            <w:tcMar>
              <w:left w:w="57" w:type="dxa"/>
              <w:right w:w="57" w:type="dxa"/>
            </w:tcMar>
            <w:vAlign w:val="bottom"/>
          </w:tcPr>
          <w:p w:rsidR="00597074" w:rsidRPr="00DA45AD" w:rsidRDefault="00DA45AD" w:rsidP="00136995">
            <w:pPr>
              <w:tabs>
                <w:tab w:val="decimal" w:pos="951"/>
              </w:tabs>
              <w:spacing w:before="60" w:after="60"/>
              <w:jc w:val="right"/>
              <w:rPr>
                <w:bCs/>
                <w:sz w:val="20"/>
                <w:szCs w:val="20"/>
                <w:lang w:val="fr-CH"/>
              </w:rPr>
            </w:pPr>
            <w:r>
              <w:rPr>
                <w:bCs/>
                <w:sz w:val="20"/>
                <w:szCs w:val="20"/>
                <w:lang w:val="fr-CH"/>
              </w:rPr>
              <w:t>3</w:t>
            </w:r>
            <w:r w:rsidR="00136995">
              <w:rPr>
                <w:bCs/>
                <w:sz w:val="20"/>
                <w:szCs w:val="20"/>
                <w:lang w:val="fr-CH"/>
              </w:rPr>
              <w:t xml:space="preserve"> </w:t>
            </w:r>
            <w:r w:rsidR="00597074" w:rsidRPr="00DA45AD">
              <w:rPr>
                <w:bCs/>
                <w:sz w:val="20"/>
                <w:szCs w:val="20"/>
                <w:lang w:val="fr-CH"/>
              </w:rPr>
              <w:t>179</w:t>
            </w:r>
            <w:r w:rsidR="00136995">
              <w:rPr>
                <w:bCs/>
                <w:sz w:val="20"/>
                <w:szCs w:val="20"/>
                <w:lang w:val="fr-CH"/>
              </w:rPr>
              <w:t xml:space="preserve"> </w:t>
            </w:r>
            <w:r w:rsidR="00597074" w:rsidRPr="00DA45AD">
              <w:rPr>
                <w:bCs/>
                <w:sz w:val="20"/>
                <w:szCs w:val="20"/>
                <w:lang w:val="fr-CH"/>
              </w:rPr>
              <w:t>359</w:t>
            </w:r>
          </w:p>
        </w:tc>
        <w:tc>
          <w:tcPr>
            <w:tcW w:w="1294" w:type="dxa"/>
            <w:tcMar>
              <w:left w:w="57" w:type="dxa"/>
              <w:right w:w="57" w:type="dxa"/>
            </w:tcMar>
            <w:vAlign w:val="bottom"/>
          </w:tcPr>
          <w:p w:rsidR="00597074" w:rsidRPr="00DA45AD" w:rsidRDefault="00136995" w:rsidP="00136995">
            <w:pPr>
              <w:tabs>
                <w:tab w:val="decimal" w:pos="956"/>
              </w:tabs>
              <w:spacing w:before="60" w:after="60"/>
              <w:jc w:val="right"/>
              <w:rPr>
                <w:bCs/>
                <w:sz w:val="20"/>
                <w:szCs w:val="20"/>
                <w:lang w:val="fr-CH"/>
              </w:rPr>
            </w:pPr>
            <w:r>
              <w:rPr>
                <w:bCs/>
                <w:sz w:val="20"/>
                <w:szCs w:val="20"/>
                <w:lang w:val="fr-CH"/>
              </w:rPr>
              <w:t xml:space="preserve">3 </w:t>
            </w:r>
            <w:r w:rsidR="00597074" w:rsidRPr="00DA45AD">
              <w:rPr>
                <w:bCs/>
                <w:sz w:val="20"/>
                <w:szCs w:val="20"/>
                <w:lang w:val="fr-CH"/>
              </w:rPr>
              <w:t>465</w:t>
            </w:r>
            <w:r>
              <w:rPr>
                <w:bCs/>
                <w:sz w:val="20"/>
                <w:szCs w:val="20"/>
                <w:lang w:val="fr-CH"/>
              </w:rPr>
              <w:t xml:space="preserve"> </w:t>
            </w:r>
            <w:r w:rsidR="00597074" w:rsidRPr="00DA45AD">
              <w:rPr>
                <w:bCs/>
                <w:sz w:val="20"/>
                <w:szCs w:val="20"/>
                <w:lang w:val="fr-CH"/>
              </w:rPr>
              <w:t>995</w:t>
            </w:r>
          </w:p>
        </w:tc>
        <w:tc>
          <w:tcPr>
            <w:tcW w:w="1312" w:type="dxa"/>
            <w:tcMar>
              <w:left w:w="57" w:type="dxa"/>
              <w:right w:w="57" w:type="dxa"/>
            </w:tcMar>
            <w:vAlign w:val="bottom"/>
          </w:tcPr>
          <w:p w:rsidR="00597074" w:rsidRPr="00DA45AD" w:rsidRDefault="00136995" w:rsidP="00136995">
            <w:pPr>
              <w:tabs>
                <w:tab w:val="decimal" w:pos="946"/>
              </w:tabs>
              <w:spacing w:before="60" w:after="60"/>
              <w:jc w:val="right"/>
              <w:rPr>
                <w:bCs/>
                <w:sz w:val="20"/>
                <w:szCs w:val="20"/>
                <w:lang w:val="fr-CH"/>
              </w:rPr>
            </w:pPr>
            <w:r>
              <w:rPr>
                <w:bCs/>
                <w:sz w:val="20"/>
                <w:szCs w:val="20"/>
                <w:lang w:val="fr-CH"/>
              </w:rPr>
              <w:t xml:space="preserve">3 525 </w:t>
            </w:r>
            <w:r w:rsidR="00597074" w:rsidRPr="00DA45AD">
              <w:rPr>
                <w:bCs/>
                <w:sz w:val="20"/>
                <w:szCs w:val="20"/>
                <w:lang w:val="fr-CH"/>
              </w:rPr>
              <w:t>136</w:t>
            </w:r>
          </w:p>
        </w:tc>
        <w:tc>
          <w:tcPr>
            <w:tcW w:w="1277" w:type="dxa"/>
            <w:tcMar>
              <w:left w:w="57" w:type="dxa"/>
              <w:right w:w="57" w:type="dxa"/>
            </w:tcMar>
            <w:vAlign w:val="bottom"/>
          </w:tcPr>
          <w:p w:rsidR="00597074" w:rsidRPr="00DA45AD" w:rsidRDefault="00136995" w:rsidP="00136995">
            <w:pPr>
              <w:tabs>
                <w:tab w:val="decimal" w:pos="1007"/>
              </w:tabs>
              <w:spacing w:before="60" w:after="60"/>
              <w:jc w:val="right"/>
              <w:rPr>
                <w:bCs/>
                <w:sz w:val="20"/>
                <w:szCs w:val="20"/>
                <w:lang w:val="fr-CH"/>
              </w:rPr>
            </w:pPr>
            <w:r>
              <w:rPr>
                <w:bCs/>
                <w:sz w:val="20"/>
                <w:szCs w:val="20"/>
                <w:lang w:val="fr-CH"/>
              </w:rPr>
              <w:t xml:space="preserve">345 </w:t>
            </w:r>
            <w:r w:rsidR="00597074" w:rsidRPr="00DA45AD">
              <w:rPr>
                <w:bCs/>
                <w:sz w:val="20"/>
                <w:szCs w:val="20"/>
                <w:lang w:val="fr-CH"/>
              </w:rPr>
              <w:t>777</w:t>
            </w:r>
          </w:p>
        </w:tc>
        <w:tc>
          <w:tcPr>
            <w:tcW w:w="1295" w:type="dxa"/>
            <w:tcMar>
              <w:left w:w="57" w:type="dxa"/>
              <w:right w:w="57" w:type="dxa"/>
            </w:tcMar>
            <w:vAlign w:val="bottom"/>
          </w:tcPr>
          <w:p w:rsidR="00597074" w:rsidRPr="00DA45AD" w:rsidRDefault="00136995" w:rsidP="00136995">
            <w:pPr>
              <w:tabs>
                <w:tab w:val="decimal" w:pos="993"/>
              </w:tabs>
              <w:spacing w:before="60" w:after="60"/>
              <w:jc w:val="right"/>
              <w:rPr>
                <w:bCs/>
                <w:sz w:val="20"/>
                <w:szCs w:val="20"/>
                <w:lang w:val="fr-CH"/>
              </w:rPr>
            </w:pPr>
            <w:r>
              <w:rPr>
                <w:bCs/>
                <w:sz w:val="20"/>
                <w:szCs w:val="20"/>
                <w:lang w:val="fr-CH"/>
              </w:rPr>
              <w:t xml:space="preserve">59 </w:t>
            </w:r>
            <w:r w:rsidR="00597074" w:rsidRPr="00DA45AD">
              <w:rPr>
                <w:bCs/>
                <w:sz w:val="20"/>
                <w:szCs w:val="20"/>
                <w:lang w:val="fr-CH"/>
              </w:rPr>
              <w:t>141</w:t>
            </w:r>
          </w:p>
        </w:tc>
      </w:tr>
    </w:tbl>
    <w:p w:rsidR="00597074" w:rsidRPr="00272FE8" w:rsidRDefault="00597074" w:rsidP="00DA45AD">
      <w:pPr>
        <w:spacing w:before="240" w:after="240"/>
        <w:rPr>
          <w:b/>
          <w:bCs/>
          <w:lang w:val="fr-CH"/>
        </w:rPr>
      </w:pPr>
      <w:r w:rsidRPr="00272FE8">
        <w:rPr>
          <w:bCs/>
          <w:lang w:val="fr-CH"/>
        </w:rPr>
        <w:t>55.</w:t>
      </w:r>
      <w:r w:rsidRPr="00272FE8">
        <w:rPr>
          <w:bCs/>
          <w:lang w:val="fr-CH"/>
        </w:rPr>
        <w:tab/>
      </w:r>
      <w:r w:rsidR="00DD27E3" w:rsidRPr="00272FE8">
        <w:rPr>
          <w:bCs/>
          <w:lang w:val="fr-CH"/>
        </w:rPr>
        <w:t>Les segments vulnérables du point de vue de l</w:t>
      </w:r>
      <w:r w:rsidR="00B3200F">
        <w:rPr>
          <w:bCs/>
          <w:lang w:val="fr-CH"/>
        </w:rPr>
        <w:t>’</w:t>
      </w:r>
      <w:r w:rsidR="00DD27E3" w:rsidRPr="00272FE8">
        <w:rPr>
          <w:bCs/>
          <w:lang w:val="fr-CH"/>
        </w:rPr>
        <w:t>emploi sont notamment</w:t>
      </w:r>
      <w:r w:rsidRPr="00272FE8">
        <w:rPr>
          <w:bCs/>
          <w:lang w:val="fr-CH"/>
        </w:rPr>
        <w:t>:</w:t>
      </w:r>
    </w:p>
    <w:p w:rsidR="00597074" w:rsidRPr="00272FE8" w:rsidRDefault="00597074" w:rsidP="00EF3FE7">
      <w:pPr>
        <w:spacing w:after="240"/>
        <w:ind w:left="1134" w:hanging="567"/>
        <w:rPr>
          <w:bCs/>
          <w:lang w:val="fr-CH"/>
        </w:rPr>
      </w:pPr>
      <w:r w:rsidRPr="00272FE8">
        <w:rPr>
          <w:lang w:val="fr-CH"/>
        </w:rPr>
        <w:t>a)</w:t>
      </w:r>
      <w:r w:rsidRPr="00272FE8">
        <w:rPr>
          <w:lang w:val="fr-CH"/>
        </w:rPr>
        <w:tab/>
      </w:r>
      <w:r w:rsidR="00DD27E3" w:rsidRPr="00272FE8">
        <w:rPr>
          <w:lang w:val="fr-CH"/>
        </w:rPr>
        <w:t>Les femmes chefs de famille</w:t>
      </w:r>
      <w:r w:rsidRPr="00272FE8">
        <w:rPr>
          <w:bCs/>
          <w:lang w:val="fr-CH"/>
        </w:rPr>
        <w:t>;</w:t>
      </w:r>
    </w:p>
    <w:p w:rsidR="00597074" w:rsidRPr="00272FE8" w:rsidRDefault="00597074" w:rsidP="00EF3FE7">
      <w:pPr>
        <w:spacing w:after="240"/>
        <w:ind w:left="1134" w:hanging="567"/>
        <w:rPr>
          <w:lang w:val="fr-CH"/>
        </w:rPr>
      </w:pPr>
      <w:r w:rsidRPr="00272FE8">
        <w:rPr>
          <w:lang w:val="fr-CH"/>
        </w:rPr>
        <w:t>b)</w:t>
      </w:r>
      <w:r w:rsidRPr="00272FE8">
        <w:rPr>
          <w:lang w:val="fr-CH"/>
        </w:rPr>
        <w:tab/>
      </w:r>
      <w:r w:rsidR="00DD27E3" w:rsidRPr="00272FE8">
        <w:rPr>
          <w:lang w:val="fr-CH"/>
        </w:rPr>
        <w:t>Les femmes rurales</w:t>
      </w:r>
      <w:r w:rsidRPr="00272FE8">
        <w:rPr>
          <w:lang w:val="fr-CH"/>
        </w:rPr>
        <w:t>;</w:t>
      </w:r>
    </w:p>
    <w:p w:rsidR="00597074" w:rsidRPr="00272FE8" w:rsidRDefault="00597074" w:rsidP="00EF3FE7">
      <w:pPr>
        <w:spacing w:after="240"/>
        <w:ind w:left="1134" w:hanging="567"/>
        <w:rPr>
          <w:lang w:val="fr-CH"/>
        </w:rPr>
      </w:pPr>
      <w:r w:rsidRPr="00272FE8">
        <w:rPr>
          <w:lang w:val="fr-CH"/>
        </w:rPr>
        <w:t>c)</w:t>
      </w:r>
      <w:r w:rsidRPr="00272FE8">
        <w:rPr>
          <w:lang w:val="fr-CH"/>
        </w:rPr>
        <w:tab/>
      </w:r>
      <w:r w:rsidR="00DD27E3" w:rsidRPr="00272FE8">
        <w:rPr>
          <w:lang w:val="fr-CH"/>
        </w:rPr>
        <w:t>Les jeunes ayant abandonné leur éducation formelle</w:t>
      </w:r>
      <w:r w:rsidRPr="00272FE8">
        <w:rPr>
          <w:lang w:val="fr-CH"/>
        </w:rPr>
        <w:t>;</w:t>
      </w:r>
    </w:p>
    <w:p w:rsidR="00597074" w:rsidRPr="00272FE8" w:rsidRDefault="00597074" w:rsidP="00EF3FE7">
      <w:pPr>
        <w:spacing w:after="240"/>
        <w:ind w:left="1134" w:hanging="567"/>
        <w:rPr>
          <w:bCs/>
          <w:lang w:val="fr-CH"/>
        </w:rPr>
      </w:pPr>
      <w:r w:rsidRPr="00272FE8">
        <w:rPr>
          <w:lang w:val="fr-CH"/>
        </w:rPr>
        <w:t>d)</w:t>
      </w:r>
      <w:r w:rsidRPr="00272FE8">
        <w:rPr>
          <w:lang w:val="fr-CH"/>
        </w:rPr>
        <w:tab/>
      </w:r>
      <w:r w:rsidR="00DD27E3" w:rsidRPr="00272FE8">
        <w:rPr>
          <w:lang w:val="fr-CH"/>
        </w:rPr>
        <w:t>Les jeunes et adultes sans formation technique</w:t>
      </w:r>
      <w:r w:rsidRPr="00272FE8">
        <w:rPr>
          <w:bCs/>
          <w:lang w:val="fr-CH"/>
        </w:rPr>
        <w:t>;</w:t>
      </w:r>
    </w:p>
    <w:p w:rsidR="00597074" w:rsidRPr="00272FE8" w:rsidRDefault="00597074" w:rsidP="00EF3FE7">
      <w:pPr>
        <w:spacing w:after="240"/>
        <w:ind w:left="1134" w:hanging="567"/>
        <w:rPr>
          <w:bCs/>
          <w:lang w:val="fr-CH"/>
        </w:rPr>
      </w:pPr>
      <w:r w:rsidRPr="00272FE8">
        <w:rPr>
          <w:lang w:val="fr-CH"/>
        </w:rPr>
        <w:t>e)</w:t>
      </w:r>
      <w:r w:rsidRPr="00272FE8">
        <w:rPr>
          <w:lang w:val="fr-CH"/>
        </w:rPr>
        <w:tab/>
      </w:r>
      <w:r w:rsidR="00DD27E3" w:rsidRPr="00272FE8">
        <w:rPr>
          <w:lang w:val="fr-CH"/>
        </w:rPr>
        <w:t>Les personnes handicapées</w:t>
      </w:r>
      <w:r w:rsidRPr="00272FE8">
        <w:rPr>
          <w:bCs/>
          <w:lang w:val="fr-CH"/>
        </w:rPr>
        <w:t>.</w:t>
      </w:r>
    </w:p>
    <w:p w:rsidR="00597074" w:rsidRPr="00272FE8" w:rsidRDefault="00597074" w:rsidP="00EF3FE7">
      <w:pPr>
        <w:spacing w:after="240"/>
        <w:rPr>
          <w:lang w:val="fr-CH"/>
        </w:rPr>
      </w:pPr>
      <w:r w:rsidRPr="00272FE8">
        <w:rPr>
          <w:lang w:val="fr-CH"/>
        </w:rPr>
        <w:t>56.</w:t>
      </w:r>
      <w:r w:rsidRPr="00272FE8">
        <w:rPr>
          <w:lang w:val="fr-CH"/>
        </w:rPr>
        <w:tab/>
      </w:r>
      <w:r w:rsidR="00DD27E3" w:rsidRPr="00272FE8">
        <w:rPr>
          <w:lang w:val="fr-CH"/>
        </w:rPr>
        <w:t>Le Secrétariat d</w:t>
      </w:r>
      <w:r w:rsidR="00B3200F">
        <w:rPr>
          <w:lang w:val="fr-CH"/>
        </w:rPr>
        <w:t>’</w:t>
      </w:r>
      <w:r w:rsidR="00DD27E3" w:rsidRPr="00272FE8">
        <w:rPr>
          <w:lang w:val="fr-CH"/>
        </w:rPr>
        <w:t xml:space="preserve">État au travail </w:t>
      </w:r>
      <w:r w:rsidR="003773DD" w:rsidRPr="00272FE8">
        <w:rPr>
          <w:lang w:val="fr-CH"/>
        </w:rPr>
        <w:t>exécute des activités en faveur de l</w:t>
      </w:r>
      <w:r w:rsidR="00B3200F">
        <w:rPr>
          <w:lang w:val="fr-CH"/>
        </w:rPr>
        <w:t>’</w:t>
      </w:r>
      <w:r w:rsidR="003773DD" w:rsidRPr="00272FE8">
        <w:rPr>
          <w:lang w:val="fr-CH"/>
        </w:rPr>
        <w:t xml:space="preserve">emploi conformément aux principes directeurs et </w:t>
      </w:r>
      <w:r w:rsidR="002C3522" w:rsidRPr="00272FE8">
        <w:rPr>
          <w:lang w:val="fr-CH"/>
        </w:rPr>
        <w:t>aux</w:t>
      </w:r>
      <w:r w:rsidR="003773DD" w:rsidRPr="00272FE8">
        <w:rPr>
          <w:lang w:val="fr-CH"/>
        </w:rPr>
        <w:t xml:space="preserve"> politiques publiques d</w:t>
      </w:r>
      <w:r w:rsidR="00B3200F">
        <w:rPr>
          <w:lang w:val="fr-CH"/>
        </w:rPr>
        <w:t>’</w:t>
      </w:r>
      <w:r w:rsidR="003773DD" w:rsidRPr="00272FE8">
        <w:rPr>
          <w:lang w:val="fr-CH"/>
        </w:rPr>
        <w:t xml:space="preserve">abord adoptées par le </w:t>
      </w:r>
      <w:r w:rsidR="007D60C9" w:rsidRPr="00272FE8">
        <w:rPr>
          <w:lang w:val="fr-CH"/>
        </w:rPr>
        <w:t>cabinet économique gouvernemental. De même</w:t>
      </w:r>
      <w:r w:rsidRPr="00272FE8">
        <w:rPr>
          <w:lang w:val="fr-CH"/>
        </w:rPr>
        <w:t xml:space="preserve">, </w:t>
      </w:r>
      <w:r w:rsidR="007D60C9" w:rsidRPr="00272FE8">
        <w:rPr>
          <w:lang w:val="fr-CH"/>
        </w:rPr>
        <w:t xml:space="preserve">il prévoit des programmes de formation </w:t>
      </w:r>
      <w:r w:rsidR="005636BB" w:rsidRPr="00272FE8">
        <w:rPr>
          <w:lang w:val="fr-CH"/>
        </w:rPr>
        <w:t>et d</w:t>
      </w:r>
      <w:r w:rsidR="00B3200F">
        <w:rPr>
          <w:lang w:val="fr-CH"/>
        </w:rPr>
        <w:t>’</w:t>
      </w:r>
      <w:r w:rsidR="005636BB" w:rsidRPr="00272FE8">
        <w:rPr>
          <w:lang w:val="fr-CH"/>
        </w:rPr>
        <w:t>insertion professionnelles</w:t>
      </w:r>
      <w:r w:rsidRPr="00272FE8">
        <w:rPr>
          <w:lang w:val="fr-CH"/>
        </w:rPr>
        <w:t>.</w:t>
      </w:r>
    </w:p>
    <w:p w:rsidR="00597074" w:rsidRPr="00272FE8" w:rsidRDefault="00597074" w:rsidP="00EF3FE7">
      <w:pPr>
        <w:spacing w:after="240"/>
        <w:rPr>
          <w:lang w:val="fr-CH"/>
        </w:rPr>
      </w:pPr>
      <w:r w:rsidRPr="00272FE8">
        <w:rPr>
          <w:lang w:val="fr-CH"/>
        </w:rPr>
        <w:t>57.</w:t>
      </w:r>
      <w:r w:rsidRPr="00272FE8">
        <w:rPr>
          <w:lang w:val="fr-CH"/>
        </w:rPr>
        <w:tab/>
      </w:r>
      <w:r w:rsidR="005636BB" w:rsidRPr="00272FE8">
        <w:rPr>
          <w:lang w:val="fr-CH"/>
        </w:rPr>
        <w:t>On a récemment élaboré un document sur les politiques de l</w:t>
      </w:r>
      <w:r w:rsidR="00B3200F">
        <w:rPr>
          <w:lang w:val="fr-CH"/>
        </w:rPr>
        <w:t>’</w:t>
      </w:r>
      <w:r w:rsidR="005636BB" w:rsidRPr="00272FE8">
        <w:rPr>
          <w:lang w:val="fr-CH"/>
        </w:rPr>
        <w:t>emploi, qui a été adopté conjointement avec les secteurs économiques et qui sera présenté à la Commission nationale de l</w:t>
      </w:r>
      <w:r w:rsidR="00B3200F">
        <w:rPr>
          <w:lang w:val="fr-CH"/>
        </w:rPr>
        <w:t>’</w:t>
      </w:r>
      <w:r w:rsidR="005636BB" w:rsidRPr="00272FE8">
        <w:rPr>
          <w:lang w:val="fr-CH"/>
        </w:rPr>
        <w:t>emploi (organe consultatif tripartite relevant du Secrétariat d</w:t>
      </w:r>
      <w:r w:rsidR="00B3200F">
        <w:rPr>
          <w:lang w:val="fr-CH"/>
        </w:rPr>
        <w:t>’</w:t>
      </w:r>
      <w:r w:rsidR="005636BB" w:rsidRPr="00272FE8">
        <w:rPr>
          <w:lang w:val="fr-CH"/>
        </w:rPr>
        <w:t>État, chargé de formuler la mission et le cadre conceptuel de la politique de l</w:t>
      </w:r>
      <w:r w:rsidR="00B3200F">
        <w:rPr>
          <w:lang w:val="fr-CH"/>
        </w:rPr>
        <w:t>’</w:t>
      </w:r>
      <w:r w:rsidR="005636BB" w:rsidRPr="00272FE8">
        <w:rPr>
          <w:lang w:val="fr-CH"/>
        </w:rPr>
        <w:t>emploi et d</w:t>
      </w:r>
      <w:r w:rsidR="00B3200F">
        <w:rPr>
          <w:lang w:val="fr-CH"/>
        </w:rPr>
        <w:t>’</w:t>
      </w:r>
      <w:r w:rsidR="005636BB" w:rsidRPr="00272FE8">
        <w:rPr>
          <w:lang w:val="fr-CH"/>
        </w:rPr>
        <w:t xml:space="preserve">adopter des décisions stratégiques devant déboucher sur la création de nouveaux emplois de qualité, </w:t>
      </w:r>
      <w:r w:rsidR="00292FB1" w:rsidRPr="00272FE8">
        <w:rPr>
          <w:lang w:val="fr-CH"/>
        </w:rPr>
        <w:t xml:space="preserve">décret </w:t>
      </w:r>
      <w:r w:rsidR="00136995">
        <w:rPr>
          <w:lang w:val="fr-CH"/>
        </w:rPr>
        <w:t>n</w:t>
      </w:r>
      <w:r w:rsidR="00136995" w:rsidRPr="00136995">
        <w:rPr>
          <w:vertAlign w:val="superscript"/>
          <w:lang w:val="fr-CH"/>
        </w:rPr>
        <w:t>o</w:t>
      </w:r>
      <w:r w:rsidR="00136995">
        <w:rPr>
          <w:lang w:val="fr-CH"/>
        </w:rPr>
        <w:t> </w:t>
      </w:r>
      <w:r w:rsidRPr="00272FE8">
        <w:rPr>
          <w:lang w:val="fr-CH"/>
        </w:rPr>
        <w:t>1019 de 1983</w:t>
      </w:r>
      <w:r w:rsidR="00292FB1" w:rsidRPr="00272FE8">
        <w:rPr>
          <w:lang w:val="fr-CH"/>
        </w:rPr>
        <w:t xml:space="preserve">, modifié par les décrets </w:t>
      </w:r>
      <w:r w:rsidR="00136995">
        <w:rPr>
          <w:lang w:val="fr-CH"/>
        </w:rPr>
        <w:t>n</w:t>
      </w:r>
      <w:r w:rsidR="00136995" w:rsidRPr="00136995">
        <w:rPr>
          <w:vertAlign w:val="superscript"/>
          <w:lang w:val="fr-CH"/>
        </w:rPr>
        <w:t>os</w:t>
      </w:r>
      <w:r w:rsidR="00136995">
        <w:rPr>
          <w:lang w:val="fr-CH"/>
        </w:rPr>
        <w:t> </w:t>
      </w:r>
      <w:r w:rsidRPr="00272FE8">
        <w:rPr>
          <w:lang w:val="fr-CH"/>
        </w:rPr>
        <w:t xml:space="preserve">381-96 </w:t>
      </w:r>
      <w:r w:rsidR="00292FB1" w:rsidRPr="00272FE8">
        <w:rPr>
          <w:lang w:val="fr-CH"/>
        </w:rPr>
        <w:t>et</w:t>
      </w:r>
      <w:r w:rsidRPr="00272FE8">
        <w:rPr>
          <w:lang w:val="fr-CH"/>
        </w:rPr>
        <w:t xml:space="preserve"> 103-03). L</w:t>
      </w:r>
      <w:r w:rsidR="00292FB1" w:rsidRPr="00272FE8">
        <w:rPr>
          <w:lang w:val="fr-CH"/>
        </w:rPr>
        <w:t>es</w:t>
      </w:r>
      <w:r w:rsidRPr="00272FE8">
        <w:rPr>
          <w:lang w:val="fr-CH"/>
        </w:rPr>
        <w:t xml:space="preserve"> pol</w:t>
      </w:r>
      <w:r w:rsidR="00292FB1" w:rsidRPr="00272FE8">
        <w:rPr>
          <w:lang w:val="fr-CH"/>
        </w:rPr>
        <w:t>itiques énonc</w:t>
      </w:r>
      <w:r w:rsidR="00136995">
        <w:rPr>
          <w:lang w:val="fr-CH"/>
        </w:rPr>
        <w:t>ées dans le document concernent</w:t>
      </w:r>
      <w:r w:rsidRPr="00272FE8">
        <w:rPr>
          <w:lang w:val="fr-CH"/>
        </w:rPr>
        <w:t>:</w:t>
      </w:r>
    </w:p>
    <w:p w:rsidR="00597074" w:rsidRPr="00272FE8" w:rsidRDefault="00597074" w:rsidP="00136995">
      <w:pPr>
        <w:spacing w:after="240"/>
        <w:ind w:firstLine="567"/>
        <w:rPr>
          <w:lang w:val="fr-CH"/>
        </w:rPr>
      </w:pPr>
      <w:r w:rsidRPr="00272FE8">
        <w:rPr>
          <w:lang w:val="fr-CH"/>
        </w:rPr>
        <w:t>a)</w:t>
      </w:r>
      <w:r w:rsidRPr="00272FE8">
        <w:rPr>
          <w:lang w:val="fr-CH"/>
        </w:rPr>
        <w:tab/>
      </w:r>
      <w:r w:rsidR="00483475" w:rsidRPr="00272FE8">
        <w:rPr>
          <w:lang w:val="fr-CH"/>
        </w:rPr>
        <w:t>La p</w:t>
      </w:r>
      <w:r w:rsidRPr="00272FE8">
        <w:rPr>
          <w:lang w:val="fr-CH"/>
        </w:rPr>
        <w:t>romo</w:t>
      </w:r>
      <w:r w:rsidR="00292FB1" w:rsidRPr="00272FE8">
        <w:rPr>
          <w:lang w:val="fr-CH"/>
        </w:rPr>
        <w:t>tion d</w:t>
      </w:r>
      <w:r w:rsidR="00B3200F">
        <w:rPr>
          <w:lang w:val="fr-CH"/>
        </w:rPr>
        <w:t>’</w:t>
      </w:r>
      <w:r w:rsidR="00292FB1" w:rsidRPr="00272FE8">
        <w:rPr>
          <w:lang w:val="fr-CH"/>
        </w:rPr>
        <w:t>un no</w:t>
      </w:r>
      <w:r w:rsidR="006538A7" w:rsidRPr="00272FE8">
        <w:rPr>
          <w:lang w:val="fr-CH"/>
        </w:rPr>
        <w:t>u</w:t>
      </w:r>
      <w:r w:rsidR="00292FB1" w:rsidRPr="00272FE8">
        <w:rPr>
          <w:lang w:val="fr-CH"/>
        </w:rPr>
        <w:t xml:space="preserve">veau modèle économique qui favorise simultanément la croissance économique et </w:t>
      </w:r>
      <w:r w:rsidR="006538A7" w:rsidRPr="00272FE8">
        <w:rPr>
          <w:lang w:val="fr-CH"/>
        </w:rPr>
        <w:t>la croissance de l</w:t>
      </w:r>
      <w:r w:rsidR="00B3200F">
        <w:rPr>
          <w:lang w:val="fr-CH"/>
        </w:rPr>
        <w:t>’</w:t>
      </w:r>
      <w:r w:rsidR="006538A7" w:rsidRPr="00272FE8">
        <w:rPr>
          <w:lang w:val="fr-CH"/>
        </w:rPr>
        <w:t>emploi</w:t>
      </w:r>
      <w:r w:rsidRPr="00272FE8">
        <w:rPr>
          <w:lang w:val="fr-CH"/>
        </w:rPr>
        <w:t>;</w:t>
      </w:r>
    </w:p>
    <w:p w:rsidR="00597074" w:rsidRPr="00272FE8" w:rsidRDefault="00597074" w:rsidP="00EF3FE7">
      <w:pPr>
        <w:spacing w:after="240"/>
        <w:ind w:left="1134" w:hanging="567"/>
        <w:rPr>
          <w:lang w:val="fr-CH"/>
        </w:rPr>
      </w:pPr>
      <w:r w:rsidRPr="00272FE8">
        <w:rPr>
          <w:lang w:val="fr-CH"/>
        </w:rPr>
        <w:t>b)</w:t>
      </w:r>
      <w:r w:rsidRPr="00272FE8">
        <w:rPr>
          <w:lang w:val="fr-CH"/>
        </w:rPr>
        <w:tab/>
      </w:r>
      <w:r w:rsidR="00483475" w:rsidRPr="00272FE8">
        <w:rPr>
          <w:lang w:val="fr-CH"/>
        </w:rPr>
        <w:t>L</w:t>
      </w:r>
      <w:r w:rsidR="00B3200F">
        <w:rPr>
          <w:lang w:val="fr-CH"/>
        </w:rPr>
        <w:t>’</w:t>
      </w:r>
      <w:r w:rsidR="00483475" w:rsidRPr="00272FE8">
        <w:rPr>
          <w:lang w:val="fr-CH"/>
        </w:rPr>
        <w:t>i</w:t>
      </w:r>
      <w:r w:rsidR="00B33D56" w:rsidRPr="00272FE8">
        <w:rPr>
          <w:lang w:val="fr-CH"/>
        </w:rPr>
        <w:t>ntégration concurrentielle au marché international</w:t>
      </w:r>
      <w:r w:rsidRPr="00272FE8">
        <w:rPr>
          <w:lang w:val="fr-CH"/>
        </w:rPr>
        <w:t>;</w:t>
      </w:r>
    </w:p>
    <w:p w:rsidR="00597074" w:rsidRPr="00272FE8" w:rsidRDefault="00597074" w:rsidP="00EF3FE7">
      <w:pPr>
        <w:spacing w:after="240"/>
        <w:ind w:left="1134" w:hanging="567"/>
        <w:rPr>
          <w:lang w:val="fr-CH"/>
        </w:rPr>
      </w:pPr>
      <w:r w:rsidRPr="00272FE8">
        <w:rPr>
          <w:lang w:val="fr-CH"/>
        </w:rPr>
        <w:t>c)</w:t>
      </w:r>
      <w:r w:rsidRPr="00272FE8">
        <w:rPr>
          <w:lang w:val="fr-CH"/>
        </w:rPr>
        <w:tab/>
      </w:r>
      <w:r w:rsidR="00483475" w:rsidRPr="00272FE8">
        <w:rPr>
          <w:lang w:val="fr-CH"/>
        </w:rPr>
        <w:t>L</w:t>
      </w:r>
      <w:r w:rsidR="00B3200F">
        <w:rPr>
          <w:lang w:val="fr-CH"/>
        </w:rPr>
        <w:t>’</w:t>
      </w:r>
      <w:r w:rsidR="00483475" w:rsidRPr="00272FE8">
        <w:rPr>
          <w:lang w:val="fr-CH"/>
        </w:rPr>
        <w:t>a</w:t>
      </w:r>
      <w:r w:rsidR="00C07C0E" w:rsidRPr="00272FE8">
        <w:rPr>
          <w:lang w:val="fr-CH"/>
        </w:rPr>
        <w:t>daptation de l</w:t>
      </w:r>
      <w:r w:rsidR="00B3200F">
        <w:rPr>
          <w:lang w:val="fr-CH"/>
        </w:rPr>
        <w:t>’</w:t>
      </w:r>
      <w:r w:rsidR="00C07C0E" w:rsidRPr="00272FE8">
        <w:rPr>
          <w:lang w:val="fr-CH"/>
        </w:rPr>
        <w:t xml:space="preserve">offre </w:t>
      </w:r>
      <w:r w:rsidR="009D1183" w:rsidRPr="00272FE8">
        <w:rPr>
          <w:lang w:val="fr-CH"/>
        </w:rPr>
        <w:t>de main-d</w:t>
      </w:r>
      <w:r w:rsidR="00B3200F">
        <w:rPr>
          <w:lang w:val="fr-CH"/>
        </w:rPr>
        <w:t>’</w:t>
      </w:r>
      <w:r w:rsidR="009C7782" w:rsidRPr="00272FE8">
        <w:rPr>
          <w:lang w:val="fr-CH"/>
        </w:rPr>
        <w:t xml:space="preserve">œuvre </w:t>
      </w:r>
      <w:r w:rsidR="009D1183" w:rsidRPr="00272FE8">
        <w:rPr>
          <w:lang w:val="fr-CH"/>
        </w:rPr>
        <w:t>à la demande</w:t>
      </w:r>
      <w:r w:rsidRPr="00272FE8">
        <w:rPr>
          <w:lang w:val="fr-CH"/>
        </w:rPr>
        <w:t>;</w:t>
      </w:r>
    </w:p>
    <w:p w:rsidR="00597074" w:rsidRPr="00272FE8" w:rsidRDefault="00597074" w:rsidP="00EF3FE7">
      <w:pPr>
        <w:spacing w:after="240"/>
        <w:ind w:left="1134" w:hanging="567"/>
        <w:rPr>
          <w:lang w:val="fr-CH"/>
        </w:rPr>
      </w:pPr>
      <w:r w:rsidRPr="00272FE8">
        <w:rPr>
          <w:lang w:val="fr-CH"/>
        </w:rPr>
        <w:t>d)</w:t>
      </w:r>
      <w:r w:rsidRPr="00272FE8">
        <w:rPr>
          <w:lang w:val="fr-CH"/>
        </w:rPr>
        <w:tab/>
      </w:r>
      <w:r w:rsidR="00483475" w:rsidRPr="00272FE8">
        <w:rPr>
          <w:lang w:val="fr-CH"/>
        </w:rPr>
        <w:t>L</w:t>
      </w:r>
      <w:r w:rsidR="00B3200F">
        <w:rPr>
          <w:lang w:val="fr-CH"/>
        </w:rPr>
        <w:t>’</w:t>
      </w:r>
      <w:r w:rsidR="00483475" w:rsidRPr="00272FE8">
        <w:rPr>
          <w:lang w:val="fr-CH"/>
        </w:rPr>
        <w:t>e</w:t>
      </w:r>
      <w:r w:rsidR="009D1183" w:rsidRPr="00272FE8">
        <w:rPr>
          <w:lang w:val="fr-CH"/>
        </w:rPr>
        <w:t>ngagement d</w:t>
      </w:r>
      <w:r w:rsidR="00B3200F">
        <w:rPr>
          <w:lang w:val="fr-CH"/>
        </w:rPr>
        <w:t>’</w:t>
      </w:r>
      <w:r w:rsidR="009D1183" w:rsidRPr="00272FE8">
        <w:rPr>
          <w:lang w:val="fr-CH"/>
        </w:rPr>
        <w:t>un vaste processus de développement humain</w:t>
      </w:r>
      <w:r w:rsidRPr="00272FE8">
        <w:rPr>
          <w:lang w:val="fr-CH"/>
        </w:rPr>
        <w:t>;</w:t>
      </w:r>
    </w:p>
    <w:p w:rsidR="00597074" w:rsidRPr="00272FE8" w:rsidRDefault="00597074" w:rsidP="00EF3FE7">
      <w:pPr>
        <w:spacing w:after="240"/>
        <w:ind w:left="1134" w:hanging="567"/>
        <w:rPr>
          <w:lang w:val="fr-CH"/>
        </w:rPr>
      </w:pPr>
      <w:r w:rsidRPr="00272FE8">
        <w:rPr>
          <w:lang w:val="fr-CH"/>
        </w:rPr>
        <w:t>e)</w:t>
      </w:r>
      <w:r w:rsidRPr="00272FE8">
        <w:rPr>
          <w:lang w:val="fr-CH"/>
        </w:rPr>
        <w:tab/>
      </w:r>
      <w:r w:rsidR="00483475" w:rsidRPr="00272FE8">
        <w:rPr>
          <w:lang w:val="fr-CH"/>
        </w:rPr>
        <w:t>L</w:t>
      </w:r>
      <w:r w:rsidR="00B3200F">
        <w:rPr>
          <w:lang w:val="fr-CH"/>
        </w:rPr>
        <w:t>’</w:t>
      </w:r>
      <w:r w:rsidR="00483475" w:rsidRPr="00272FE8">
        <w:rPr>
          <w:lang w:val="fr-CH"/>
        </w:rPr>
        <w:t>a</w:t>
      </w:r>
      <w:r w:rsidR="00B77AA5" w:rsidRPr="00272FE8">
        <w:rPr>
          <w:lang w:val="fr-CH"/>
        </w:rPr>
        <w:t xml:space="preserve">mélioration de la productivité du secteur non structuré et des </w:t>
      </w:r>
      <w:r w:rsidR="00F628AE" w:rsidRPr="00272FE8">
        <w:rPr>
          <w:lang w:val="fr-CH"/>
        </w:rPr>
        <w:t>PME</w:t>
      </w:r>
      <w:r w:rsidRPr="00272FE8">
        <w:rPr>
          <w:lang w:val="fr-CH"/>
        </w:rPr>
        <w:t>;</w:t>
      </w:r>
    </w:p>
    <w:p w:rsidR="00597074" w:rsidRPr="00272FE8" w:rsidRDefault="00597074" w:rsidP="00EF3FE7">
      <w:pPr>
        <w:spacing w:after="240"/>
        <w:ind w:left="1134" w:hanging="567"/>
        <w:rPr>
          <w:lang w:val="fr-CH"/>
        </w:rPr>
      </w:pPr>
      <w:r w:rsidRPr="00272FE8">
        <w:rPr>
          <w:lang w:val="fr-CH"/>
        </w:rPr>
        <w:t>f)</w:t>
      </w:r>
      <w:r w:rsidRPr="00272FE8">
        <w:rPr>
          <w:lang w:val="fr-CH"/>
        </w:rPr>
        <w:tab/>
      </w:r>
      <w:r w:rsidR="00483475" w:rsidRPr="00272FE8">
        <w:rPr>
          <w:lang w:val="fr-CH"/>
        </w:rPr>
        <w:t>Le d</w:t>
      </w:r>
      <w:r w:rsidR="00BF30C6" w:rsidRPr="00272FE8">
        <w:rPr>
          <w:lang w:val="fr-CH"/>
        </w:rPr>
        <w:t>éveloppement équitable du territoire</w:t>
      </w:r>
      <w:r w:rsidRPr="00272FE8">
        <w:rPr>
          <w:lang w:val="fr-CH"/>
        </w:rPr>
        <w:t>;</w:t>
      </w:r>
    </w:p>
    <w:p w:rsidR="00597074" w:rsidRPr="00272FE8" w:rsidRDefault="00597074" w:rsidP="00EF3FE7">
      <w:pPr>
        <w:spacing w:after="240"/>
        <w:ind w:left="1134" w:hanging="567"/>
        <w:rPr>
          <w:lang w:val="fr-CH"/>
        </w:rPr>
      </w:pPr>
      <w:r w:rsidRPr="00272FE8">
        <w:rPr>
          <w:lang w:val="fr-CH"/>
        </w:rPr>
        <w:t>g)</w:t>
      </w:r>
      <w:r w:rsidRPr="00272FE8">
        <w:rPr>
          <w:lang w:val="fr-CH"/>
        </w:rPr>
        <w:tab/>
      </w:r>
      <w:r w:rsidR="000B5D9F" w:rsidRPr="00272FE8">
        <w:rPr>
          <w:lang w:val="fr-CH"/>
        </w:rPr>
        <w:t>L</w:t>
      </w:r>
      <w:r w:rsidR="00B3200F">
        <w:rPr>
          <w:lang w:val="fr-CH"/>
        </w:rPr>
        <w:t>’</w:t>
      </w:r>
      <w:r w:rsidR="000B5D9F" w:rsidRPr="00272FE8">
        <w:rPr>
          <w:lang w:val="fr-CH"/>
        </w:rPr>
        <w:t>établissement de liens entre l</w:t>
      </w:r>
      <w:r w:rsidR="00B3200F">
        <w:rPr>
          <w:lang w:val="fr-CH"/>
        </w:rPr>
        <w:t>’</w:t>
      </w:r>
      <w:r w:rsidR="000B5D9F" w:rsidRPr="00272FE8">
        <w:rPr>
          <w:lang w:val="fr-CH"/>
        </w:rPr>
        <w:t xml:space="preserve">industrie locale et les </w:t>
      </w:r>
      <w:r w:rsidRPr="00272FE8">
        <w:rPr>
          <w:lang w:val="fr-CH"/>
        </w:rPr>
        <w:t xml:space="preserve">ZFE </w:t>
      </w:r>
      <w:r w:rsidR="000B5D9F" w:rsidRPr="00272FE8">
        <w:rPr>
          <w:lang w:val="fr-CH"/>
        </w:rPr>
        <w:t>et l</w:t>
      </w:r>
      <w:r w:rsidR="00B3200F">
        <w:rPr>
          <w:lang w:val="fr-CH"/>
        </w:rPr>
        <w:t>’</w:t>
      </w:r>
      <w:r w:rsidR="000B5D9F" w:rsidRPr="00272FE8">
        <w:rPr>
          <w:lang w:val="fr-CH"/>
        </w:rPr>
        <w:t>industrie hôtelière</w:t>
      </w:r>
      <w:r w:rsidRPr="00272FE8">
        <w:rPr>
          <w:lang w:val="fr-CH"/>
        </w:rPr>
        <w:t>.</w:t>
      </w:r>
    </w:p>
    <w:p w:rsidR="00597074" w:rsidRPr="00272FE8" w:rsidRDefault="00597074" w:rsidP="00EF3FE7">
      <w:pPr>
        <w:spacing w:after="240"/>
        <w:rPr>
          <w:lang w:val="fr-CH"/>
        </w:rPr>
      </w:pPr>
      <w:r w:rsidRPr="00272FE8">
        <w:rPr>
          <w:lang w:val="fr-CH"/>
        </w:rPr>
        <w:t>58.</w:t>
      </w:r>
      <w:r w:rsidRPr="00272FE8">
        <w:rPr>
          <w:lang w:val="fr-CH"/>
        </w:rPr>
        <w:tab/>
      </w:r>
      <w:r w:rsidR="000B5D9F" w:rsidRPr="00272FE8">
        <w:rPr>
          <w:lang w:val="fr-CH"/>
        </w:rPr>
        <w:t>De même, le Secrétariat d</w:t>
      </w:r>
      <w:r w:rsidR="00B3200F">
        <w:rPr>
          <w:lang w:val="fr-CH"/>
        </w:rPr>
        <w:t>’</w:t>
      </w:r>
      <w:r w:rsidR="000B5D9F" w:rsidRPr="00272FE8">
        <w:rPr>
          <w:lang w:val="fr-CH"/>
        </w:rPr>
        <w:t xml:space="preserve">État au travail a </w:t>
      </w:r>
      <w:r w:rsidR="003818DB" w:rsidRPr="00272FE8">
        <w:rPr>
          <w:lang w:val="fr-CH"/>
        </w:rPr>
        <w:t>créé</w:t>
      </w:r>
      <w:r w:rsidR="000B5D9F" w:rsidRPr="00272FE8">
        <w:rPr>
          <w:lang w:val="fr-CH"/>
        </w:rPr>
        <w:t xml:space="preserve"> </w:t>
      </w:r>
      <w:r w:rsidR="000601DD" w:rsidRPr="00272FE8">
        <w:rPr>
          <w:lang w:val="fr-CH"/>
        </w:rPr>
        <w:t>l</w:t>
      </w:r>
      <w:r w:rsidR="00B3200F">
        <w:rPr>
          <w:lang w:val="fr-CH"/>
        </w:rPr>
        <w:t>’</w:t>
      </w:r>
      <w:r w:rsidR="000601DD" w:rsidRPr="00272FE8">
        <w:rPr>
          <w:lang w:val="fr-CH"/>
        </w:rPr>
        <w:t>Observatoire de l</w:t>
      </w:r>
      <w:r w:rsidR="00B3200F">
        <w:rPr>
          <w:lang w:val="fr-CH"/>
        </w:rPr>
        <w:t>’</w:t>
      </w:r>
      <w:r w:rsidR="000601DD" w:rsidRPr="00272FE8">
        <w:rPr>
          <w:lang w:val="fr-CH"/>
        </w:rPr>
        <w:t>emploi</w:t>
      </w:r>
      <w:r w:rsidR="00FE01BA" w:rsidRPr="00272FE8">
        <w:rPr>
          <w:lang w:val="fr-CH"/>
        </w:rPr>
        <w:t xml:space="preserve">, qui recueille de manière analytique des informations précises sur </w:t>
      </w:r>
      <w:r w:rsidR="00803556" w:rsidRPr="00272FE8">
        <w:rPr>
          <w:lang w:val="fr-CH"/>
        </w:rPr>
        <w:t>le marché du travail en vue de leur utilisation, entre autres, dans la conception et l</w:t>
      </w:r>
      <w:r w:rsidR="00B3200F">
        <w:rPr>
          <w:lang w:val="fr-CH"/>
        </w:rPr>
        <w:t>’</w:t>
      </w:r>
      <w:r w:rsidR="00803556" w:rsidRPr="00272FE8">
        <w:rPr>
          <w:lang w:val="fr-CH"/>
        </w:rPr>
        <w:t>application de politiques de l</w:t>
      </w:r>
      <w:r w:rsidR="00B3200F">
        <w:rPr>
          <w:lang w:val="fr-CH"/>
        </w:rPr>
        <w:t>’</w:t>
      </w:r>
      <w:r w:rsidR="00803556" w:rsidRPr="00272FE8">
        <w:rPr>
          <w:lang w:val="fr-CH"/>
        </w:rPr>
        <w:t>emploi efficaces</w:t>
      </w:r>
      <w:r w:rsidRPr="00272FE8">
        <w:rPr>
          <w:lang w:val="fr-CH"/>
        </w:rPr>
        <w:t>.</w:t>
      </w:r>
    </w:p>
    <w:p w:rsidR="00597074" w:rsidRPr="00272FE8" w:rsidRDefault="00597074" w:rsidP="00EF3FE7">
      <w:pPr>
        <w:spacing w:after="240"/>
        <w:rPr>
          <w:lang w:val="fr-CH"/>
        </w:rPr>
      </w:pPr>
      <w:r w:rsidRPr="00272FE8">
        <w:rPr>
          <w:lang w:val="fr-CH"/>
        </w:rPr>
        <w:t>59.</w:t>
      </w:r>
      <w:r w:rsidRPr="00272FE8">
        <w:rPr>
          <w:lang w:val="fr-CH"/>
        </w:rPr>
        <w:tab/>
      </w:r>
      <w:r w:rsidR="002D7B94" w:rsidRPr="00272FE8">
        <w:rPr>
          <w:lang w:val="fr-CH"/>
        </w:rPr>
        <w:t xml:space="preserve">À travers le programme </w:t>
      </w:r>
      <w:r w:rsidR="000100A9" w:rsidRPr="00272FE8">
        <w:rPr>
          <w:lang w:val="fr-CH"/>
        </w:rPr>
        <w:t>Jeunesse et emploi, le Secrétariat d</w:t>
      </w:r>
      <w:r w:rsidR="00B3200F">
        <w:rPr>
          <w:lang w:val="fr-CH"/>
        </w:rPr>
        <w:t>’</w:t>
      </w:r>
      <w:r w:rsidR="000100A9" w:rsidRPr="00272FE8">
        <w:rPr>
          <w:lang w:val="fr-CH"/>
        </w:rPr>
        <w:t xml:space="preserve">État au travail a forgé une alliance avec </w:t>
      </w:r>
      <w:r w:rsidR="00A76874" w:rsidRPr="00272FE8">
        <w:rPr>
          <w:lang w:val="fr-CH"/>
        </w:rPr>
        <w:t>les employeurs aux fins d</w:t>
      </w:r>
      <w:r w:rsidR="00B3200F">
        <w:rPr>
          <w:lang w:val="fr-CH"/>
        </w:rPr>
        <w:t>’</w:t>
      </w:r>
      <w:r w:rsidR="00A76874" w:rsidRPr="00272FE8">
        <w:rPr>
          <w:lang w:val="fr-CH"/>
        </w:rPr>
        <w:t>organiser des stages professionnels à l</w:t>
      </w:r>
      <w:r w:rsidR="00B3200F">
        <w:rPr>
          <w:lang w:val="fr-CH"/>
        </w:rPr>
        <w:t>’</w:t>
      </w:r>
      <w:r w:rsidR="00A76874" w:rsidRPr="00272FE8">
        <w:rPr>
          <w:lang w:val="fr-CH"/>
        </w:rPr>
        <w:t>intention des jeunes qui parti</w:t>
      </w:r>
      <w:r w:rsidR="00FD3874" w:rsidRPr="00272FE8">
        <w:rPr>
          <w:lang w:val="fr-CH"/>
        </w:rPr>
        <w:t>ci</w:t>
      </w:r>
      <w:r w:rsidR="00A76874" w:rsidRPr="00272FE8">
        <w:rPr>
          <w:lang w:val="fr-CH"/>
        </w:rPr>
        <w:t>pen</w:t>
      </w:r>
      <w:r w:rsidR="00136995">
        <w:rPr>
          <w:lang w:val="fr-CH"/>
        </w:rPr>
        <w:t xml:space="preserve">t aux programmes de formation. </w:t>
      </w:r>
      <w:r w:rsidR="003F3426" w:rsidRPr="00272FE8">
        <w:rPr>
          <w:lang w:val="fr-CH"/>
        </w:rPr>
        <w:t>À la suite de ces stages, un fort pourcentage des jeunes stagiaires continuent de travailler dans les en</w:t>
      </w:r>
      <w:r w:rsidR="00136995">
        <w:rPr>
          <w:lang w:val="fr-CH"/>
        </w:rPr>
        <w:t xml:space="preserve">treprises concernées. </w:t>
      </w:r>
      <w:r w:rsidR="003330E4" w:rsidRPr="00272FE8">
        <w:rPr>
          <w:lang w:val="fr-CH"/>
        </w:rPr>
        <w:t>On</w:t>
      </w:r>
      <w:r w:rsidR="00136995">
        <w:rPr>
          <w:lang w:val="fr-CH"/>
        </w:rPr>
        <w:t> </w:t>
      </w:r>
      <w:r w:rsidR="003330E4" w:rsidRPr="00272FE8">
        <w:rPr>
          <w:lang w:val="fr-CH"/>
        </w:rPr>
        <w:t>voit que l</w:t>
      </w:r>
      <w:r w:rsidR="00B3200F">
        <w:rPr>
          <w:lang w:val="fr-CH"/>
        </w:rPr>
        <w:t>’</w:t>
      </w:r>
      <w:r w:rsidR="003330E4" w:rsidRPr="00272FE8">
        <w:rPr>
          <w:lang w:val="fr-CH"/>
        </w:rPr>
        <w:t>État assure une formation aux métiers et professions demandés sur le marché, contribuant ainsi directement à l</w:t>
      </w:r>
      <w:r w:rsidR="00B3200F">
        <w:rPr>
          <w:lang w:val="fr-CH"/>
        </w:rPr>
        <w:t>’</w:t>
      </w:r>
      <w:r w:rsidR="003330E4" w:rsidRPr="00272FE8">
        <w:rPr>
          <w:lang w:val="fr-CH"/>
        </w:rPr>
        <w:t>insertion professionnelle et à la productivité de ces jeunes.</w:t>
      </w:r>
      <w:r w:rsidRPr="00272FE8">
        <w:rPr>
          <w:lang w:val="fr-CH"/>
        </w:rPr>
        <w:t xml:space="preserve"> </w:t>
      </w:r>
    </w:p>
    <w:p w:rsidR="00597074" w:rsidRPr="00272FE8" w:rsidRDefault="00597074" w:rsidP="00EF3FE7">
      <w:pPr>
        <w:spacing w:after="240"/>
        <w:rPr>
          <w:lang w:val="fr-CH"/>
        </w:rPr>
      </w:pPr>
      <w:r w:rsidRPr="00272FE8">
        <w:rPr>
          <w:lang w:val="fr-CH"/>
        </w:rPr>
        <w:t>60.</w:t>
      </w:r>
      <w:r w:rsidRPr="00272FE8">
        <w:rPr>
          <w:lang w:val="fr-CH"/>
        </w:rPr>
        <w:tab/>
      </w:r>
      <w:r w:rsidR="00DC1BF2" w:rsidRPr="00272FE8">
        <w:rPr>
          <w:lang w:val="fr-CH"/>
        </w:rPr>
        <w:t xml:space="preserve">De même, le principe </w:t>
      </w:r>
      <w:r w:rsidRPr="00272FE8">
        <w:rPr>
          <w:lang w:val="fr-CH"/>
        </w:rPr>
        <w:t xml:space="preserve">II </w:t>
      </w:r>
      <w:r w:rsidR="00DC1BF2" w:rsidRPr="00272FE8">
        <w:rPr>
          <w:lang w:val="fr-CH"/>
        </w:rPr>
        <w:t>du Code du travail prévoit ce qui suit</w:t>
      </w:r>
      <w:r w:rsidRPr="00272FE8">
        <w:rPr>
          <w:lang w:val="fr-CH"/>
        </w:rPr>
        <w:t xml:space="preserve">: </w:t>
      </w:r>
      <w:r w:rsidR="00136995">
        <w:rPr>
          <w:lang w:val="fr-CH"/>
        </w:rPr>
        <w:t>«</w:t>
      </w:r>
      <w:r w:rsidR="00DC1BF2" w:rsidRPr="00272FE8">
        <w:rPr>
          <w:lang w:val="fr-CH"/>
        </w:rPr>
        <w:t>Chacun est libre d</w:t>
      </w:r>
      <w:r w:rsidR="00B3200F">
        <w:rPr>
          <w:lang w:val="fr-CH"/>
        </w:rPr>
        <w:t>’</w:t>
      </w:r>
      <w:r w:rsidR="00DC1BF2" w:rsidRPr="00272FE8">
        <w:rPr>
          <w:lang w:val="fr-CH"/>
        </w:rPr>
        <w:t>exercer toute profession, métier, activité ou commerce autorisé par la loi.</w:t>
      </w:r>
      <w:r w:rsidRPr="00272FE8">
        <w:rPr>
          <w:lang w:val="fr-CH"/>
        </w:rPr>
        <w:t xml:space="preserve"> N</w:t>
      </w:r>
      <w:r w:rsidR="00DC1BF2" w:rsidRPr="00272FE8">
        <w:rPr>
          <w:lang w:val="fr-CH"/>
        </w:rPr>
        <w:t>ul ne peut empêcher autrui de travailler ni contraindre qui que ce soit à travailler contre son gré.</w:t>
      </w:r>
      <w:r w:rsidR="00136995">
        <w:rPr>
          <w:lang w:val="fr-CH"/>
        </w:rPr>
        <w:t>».</w:t>
      </w:r>
    </w:p>
    <w:p w:rsidR="00597074" w:rsidRPr="00272FE8" w:rsidRDefault="00597074" w:rsidP="00EF3FE7">
      <w:pPr>
        <w:spacing w:after="240"/>
        <w:rPr>
          <w:lang w:val="fr-CH"/>
        </w:rPr>
      </w:pPr>
      <w:r w:rsidRPr="00272FE8">
        <w:rPr>
          <w:lang w:val="fr-CH"/>
        </w:rPr>
        <w:t>61.</w:t>
      </w:r>
      <w:r w:rsidRPr="00272FE8">
        <w:rPr>
          <w:lang w:val="fr-CH"/>
        </w:rPr>
        <w:tab/>
      </w:r>
      <w:r w:rsidR="007301DB" w:rsidRPr="00272FE8">
        <w:rPr>
          <w:lang w:val="fr-CH"/>
        </w:rPr>
        <w:t>Il découle de ce qui précède que tout citoyen peut choisir à l</w:t>
      </w:r>
      <w:r w:rsidR="00B3200F">
        <w:rPr>
          <w:lang w:val="fr-CH"/>
        </w:rPr>
        <w:t>’</w:t>
      </w:r>
      <w:r w:rsidR="007301DB" w:rsidRPr="00272FE8">
        <w:rPr>
          <w:lang w:val="fr-CH"/>
        </w:rPr>
        <w:t>abri de toute contrainte l</w:t>
      </w:r>
      <w:r w:rsidR="00B3200F">
        <w:rPr>
          <w:lang w:val="fr-CH"/>
        </w:rPr>
        <w:t>’</w:t>
      </w:r>
      <w:r w:rsidR="007301DB" w:rsidRPr="00272FE8">
        <w:rPr>
          <w:lang w:val="fr-CH"/>
        </w:rPr>
        <w:t>emploi qui lui convient le mieux; l</w:t>
      </w:r>
      <w:r w:rsidR="00B3200F">
        <w:rPr>
          <w:lang w:val="fr-CH"/>
        </w:rPr>
        <w:t>’</w:t>
      </w:r>
      <w:r w:rsidR="007301DB" w:rsidRPr="00272FE8">
        <w:rPr>
          <w:lang w:val="fr-CH"/>
        </w:rPr>
        <w:t>employeur doit lui garantir des conditions de travail conformes aux dispositions du Code du travail et toute personne ne respectant pas ces dispositions est passible des sanctions prévues par le même Code.</w:t>
      </w:r>
      <w:r w:rsidRPr="00272FE8">
        <w:rPr>
          <w:lang w:val="fr-CH"/>
        </w:rPr>
        <w:t xml:space="preserve"> </w:t>
      </w:r>
    </w:p>
    <w:p w:rsidR="00597074" w:rsidRPr="00272FE8" w:rsidRDefault="00597074" w:rsidP="00EF3FE7">
      <w:pPr>
        <w:spacing w:after="240"/>
        <w:rPr>
          <w:lang w:val="fr-CH"/>
        </w:rPr>
      </w:pPr>
      <w:r w:rsidRPr="00272FE8">
        <w:rPr>
          <w:lang w:val="fr-CH"/>
        </w:rPr>
        <w:t>62.</w:t>
      </w:r>
      <w:r w:rsidRPr="00272FE8">
        <w:rPr>
          <w:lang w:val="fr-CH"/>
        </w:rPr>
        <w:tab/>
      </w:r>
      <w:r w:rsidR="00040975" w:rsidRPr="00272FE8">
        <w:rPr>
          <w:lang w:val="fr-CH"/>
        </w:rPr>
        <w:t>Les programmes de formation et d</w:t>
      </w:r>
      <w:r w:rsidR="00B3200F">
        <w:rPr>
          <w:lang w:val="fr-CH"/>
        </w:rPr>
        <w:t>’</w:t>
      </w:r>
      <w:r w:rsidR="00040975" w:rsidRPr="00272FE8">
        <w:rPr>
          <w:lang w:val="fr-CH"/>
        </w:rPr>
        <w:t>insertion professionnelle exécutés par l</w:t>
      </w:r>
      <w:r w:rsidR="00B3200F">
        <w:rPr>
          <w:lang w:val="fr-CH"/>
        </w:rPr>
        <w:t>’</w:t>
      </w:r>
      <w:r w:rsidR="00040975" w:rsidRPr="00272FE8">
        <w:rPr>
          <w:lang w:val="fr-CH"/>
        </w:rPr>
        <w:t>État dominic</w:t>
      </w:r>
      <w:r w:rsidR="00136995">
        <w:rPr>
          <w:lang w:val="fr-CH"/>
        </w:rPr>
        <w:t>ain sont notamment les suivants</w:t>
      </w:r>
      <w:r w:rsidR="00040975" w:rsidRPr="00272FE8">
        <w:rPr>
          <w:lang w:val="fr-CH"/>
        </w:rPr>
        <w:t>:</w:t>
      </w:r>
    </w:p>
    <w:p w:rsidR="00597074" w:rsidRPr="00272FE8" w:rsidRDefault="00597074" w:rsidP="00136995">
      <w:pPr>
        <w:spacing w:after="240"/>
        <w:ind w:firstLine="567"/>
        <w:rPr>
          <w:lang w:val="fr-CH"/>
        </w:rPr>
      </w:pPr>
      <w:r w:rsidRPr="00272FE8">
        <w:rPr>
          <w:lang w:val="fr-CH"/>
        </w:rPr>
        <w:t>a)</w:t>
      </w:r>
      <w:r w:rsidRPr="00272FE8">
        <w:rPr>
          <w:lang w:val="fr-CH"/>
        </w:rPr>
        <w:tab/>
      </w:r>
      <w:r w:rsidRPr="00A27673">
        <w:rPr>
          <w:i/>
          <w:lang w:val="fr-CH"/>
        </w:rPr>
        <w:t>Program</w:t>
      </w:r>
      <w:r w:rsidR="00316DE8" w:rsidRPr="00A27673">
        <w:rPr>
          <w:i/>
          <w:lang w:val="fr-CH"/>
        </w:rPr>
        <w:t>me Jeunesse et emploi</w:t>
      </w:r>
      <w:r w:rsidRPr="00272FE8">
        <w:rPr>
          <w:i/>
          <w:lang w:val="fr-CH"/>
        </w:rPr>
        <w:t>.</w:t>
      </w:r>
      <w:r w:rsidRPr="00272FE8">
        <w:rPr>
          <w:lang w:val="fr-CH"/>
        </w:rPr>
        <w:t xml:space="preserve"> </w:t>
      </w:r>
      <w:r w:rsidR="00905DF6" w:rsidRPr="00272FE8">
        <w:rPr>
          <w:lang w:val="fr-CH"/>
        </w:rPr>
        <w:t>Exécuté avec l</w:t>
      </w:r>
      <w:r w:rsidR="00B3200F">
        <w:rPr>
          <w:lang w:val="fr-CH"/>
        </w:rPr>
        <w:t>’</w:t>
      </w:r>
      <w:r w:rsidR="00905DF6" w:rsidRPr="00272FE8">
        <w:rPr>
          <w:lang w:val="fr-CH"/>
        </w:rPr>
        <w:t>appui de la Banque interaméricaine de développement (BID). Il s</w:t>
      </w:r>
      <w:r w:rsidR="00B3200F">
        <w:rPr>
          <w:lang w:val="fr-CH"/>
        </w:rPr>
        <w:t>’</w:t>
      </w:r>
      <w:r w:rsidR="00905DF6" w:rsidRPr="00272FE8">
        <w:rPr>
          <w:lang w:val="fr-CH"/>
        </w:rPr>
        <w:t>agit d</w:t>
      </w:r>
      <w:r w:rsidR="00B3200F">
        <w:rPr>
          <w:lang w:val="fr-CH"/>
        </w:rPr>
        <w:t>’</w:t>
      </w:r>
      <w:r w:rsidR="00905DF6" w:rsidRPr="00272FE8">
        <w:rPr>
          <w:lang w:val="fr-CH"/>
        </w:rPr>
        <w:t>un programme dispensant une formation dans différents secteurs productifs.</w:t>
      </w:r>
      <w:r w:rsidR="00136995">
        <w:rPr>
          <w:lang w:val="fr-CH"/>
        </w:rPr>
        <w:t xml:space="preserve"> </w:t>
      </w:r>
      <w:r w:rsidR="00905DF6" w:rsidRPr="00272FE8">
        <w:rPr>
          <w:lang w:val="fr-CH"/>
        </w:rPr>
        <w:t>S</w:t>
      </w:r>
      <w:r w:rsidR="00B3200F">
        <w:rPr>
          <w:lang w:val="fr-CH"/>
        </w:rPr>
        <w:t>’</w:t>
      </w:r>
      <w:r w:rsidR="00905DF6" w:rsidRPr="00272FE8">
        <w:rPr>
          <w:lang w:val="fr-CH"/>
        </w:rPr>
        <w:t>adressant aux jeunes à faibles revenus, il vise à leur permettre, une fois leur formation achevée, de multiplier leurs chances de trouver un emploi.</w:t>
      </w:r>
      <w:r w:rsidR="00136995">
        <w:rPr>
          <w:lang w:val="fr-CH"/>
        </w:rPr>
        <w:t xml:space="preserve"> </w:t>
      </w:r>
      <w:r w:rsidR="00905DF6" w:rsidRPr="00272FE8">
        <w:rPr>
          <w:lang w:val="fr-CH"/>
        </w:rPr>
        <w:t>Au cours de la première phase du projet, 25 000 jeunes ont été formés; la deuxième phase, en cours d</w:t>
      </w:r>
      <w:r w:rsidR="00B3200F">
        <w:rPr>
          <w:lang w:val="fr-CH"/>
        </w:rPr>
        <w:t>’</w:t>
      </w:r>
      <w:r w:rsidR="00905DF6" w:rsidRPr="00272FE8">
        <w:rPr>
          <w:lang w:val="fr-CH"/>
        </w:rPr>
        <w:t>ex</w:t>
      </w:r>
      <w:r w:rsidR="00136995">
        <w:rPr>
          <w:lang w:val="fr-CH"/>
        </w:rPr>
        <w:t>écution, doit en former 8 000.</w:t>
      </w:r>
    </w:p>
    <w:p w:rsidR="00597074" w:rsidRPr="00272FE8" w:rsidRDefault="00597074" w:rsidP="00136995">
      <w:pPr>
        <w:spacing w:after="240"/>
        <w:ind w:firstLine="567"/>
        <w:rPr>
          <w:lang w:val="fr-CH"/>
        </w:rPr>
      </w:pPr>
      <w:r w:rsidRPr="00272FE8">
        <w:rPr>
          <w:lang w:val="fr-CH"/>
        </w:rPr>
        <w:t>b)</w:t>
      </w:r>
      <w:r w:rsidRPr="00272FE8">
        <w:rPr>
          <w:lang w:val="fr-CH"/>
        </w:rPr>
        <w:tab/>
      </w:r>
      <w:r w:rsidR="00905DF6" w:rsidRPr="00A27673">
        <w:rPr>
          <w:i/>
          <w:lang w:val="fr-CH"/>
        </w:rPr>
        <w:t xml:space="preserve">École-atelier </w:t>
      </w:r>
      <w:r w:rsidRPr="00A27673">
        <w:rPr>
          <w:i/>
          <w:lang w:val="fr-CH"/>
        </w:rPr>
        <w:t>Santo Domingo</w:t>
      </w:r>
      <w:r w:rsidRPr="00272FE8">
        <w:rPr>
          <w:i/>
          <w:lang w:val="fr-CH"/>
        </w:rPr>
        <w:t>.</w:t>
      </w:r>
      <w:r w:rsidRPr="00272FE8">
        <w:rPr>
          <w:lang w:val="fr-CH"/>
        </w:rPr>
        <w:t xml:space="preserve"> </w:t>
      </w:r>
      <w:r w:rsidR="00905DF6" w:rsidRPr="00272FE8">
        <w:rPr>
          <w:lang w:val="fr-CH"/>
        </w:rPr>
        <w:t>Exécuté avec l</w:t>
      </w:r>
      <w:r w:rsidR="00B3200F">
        <w:rPr>
          <w:lang w:val="fr-CH"/>
        </w:rPr>
        <w:t>’</w:t>
      </w:r>
      <w:r w:rsidR="00905DF6" w:rsidRPr="00272FE8">
        <w:rPr>
          <w:lang w:val="fr-CH"/>
        </w:rPr>
        <w:t>appui de l</w:t>
      </w:r>
      <w:r w:rsidR="00B3200F">
        <w:rPr>
          <w:lang w:val="fr-CH"/>
        </w:rPr>
        <w:t>’</w:t>
      </w:r>
      <w:r w:rsidR="00905DF6" w:rsidRPr="00272FE8">
        <w:rPr>
          <w:lang w:val="fr-CH"/>
        </w:rPr>
        <w:t>Agence espagnole de coopération internationale pour le développement, ce programme offre une formation technique aux jeunes ayant abandonné leur éducation formelle, afin de leur permettre de s</w:t>
      </w:r>
      <w:r w:rsidR="00B3200F">
        <w:rPr>
          <w:lang w:val="fr-CH"/>
        </w:rPr>
        <w:t>’</w:t>
      </w:r>
      <w:r w:rsidR="00905DF6" w:rsidRPr="00272FE8">
        <w:rPr>
          <w:lang w:val="fr-CH"/>
        </w:rPr>
        <w:t>ins</w:t>
      </w:r>
      <w:r w:rsidR="000B59FD">
        <w:rPr>
          <w:lang w:val="fr-CH"/>
        </w:rPr>
        <w:t xml:space="preserve">érer sur le marché du travail. </w:t>
      </w:r>
    </w:p>
    <w:p w:rsidR="00597074" w:rsidRPr="00272FE8" w:rsidRDefault="00597074" w:rsidP="00EF3FE7">
      <w:pPr>
        <w:spacing w:after="240"/>
        <w:rPr>
          <w:lang w:val="fr-CH"/>
        </w:rPr>
      </w:pPr>
      <w:r w:rsidRPr="00272FE8">
        <w:rPr>
          <w:lang w:val="fr-CH"/>
        </w:rPr>
        <w:t>63.</w:t>
      </w:r>
      <w:r w:rsidRPr="00272FE8">
        <w:rPr>
          <w:lang w:val="fr-CH"/>
        </w:rPr>
        <w:tab/>
      </w:r>
      <w:r w:rsidR="00CA1C5C" w:rsidRPr="00272FE8">
        <w:rPr>
          <w:lang w:val="fr-CH"/>
        </w:rPr>
        <w:t xml:space="preserve">De même, </w:t>
      </w:r>
      <w:r w:rsidR="0073135C" w:rsidRPr="00272FE8">
        <w:rPr>
          <w:lang w:val="fr-CH"/>
        </w:rPr>
        <w:t>il est prévu d</w:t>
      </w:r>
      <w:r w:rsidR="00B3200F">
        <w:rPr>
          <w:lang w:val="fr-CH"/>
        </w:rPr>
        <w:t>’</w:t>
      </w:r>
      <w:r w:rsidR="0073135C" w:rsidRPr="00272FE8">
        <w:rPr>
          <w:lang w:val="fr-CH"/>
        </w:rPr>
        <w:t xml:space="preserve">exécuter le programme Épanouissement des jeunes avec </w:t>
      </w:r>
      <w:r w:rsidR="000B59FD">
        <w:rPr>
          <w:lang w:val="fr-CH"/>
        </w:rPr>
        <w:t>l</w:t>
      </w:r>
      <w:r w:rsidR="00B3200F">
        <w:rPr>
          <w:lang w:val="fr-CH"/>
        </w:rPr>
        <w:t>’</w:t>
      </w:r>
      <w:r w:rsidR="000B59FD">
        <w:rPr>
          <w:lang w:val="fr-CH"/>
        </w:rPr>
        <w:t xml:space="preserve">appui de la Banque mondiale. </w:t>
      </w:r>
      <w:r w:rsidR="0073135C" w:rsidRPr="00272FE8">
        <w:rPr>
          <w:lang w:val="fr-CH"/>
        </w:rPr>
        <w:t xml:space="preserve">Ce programme devrait permettre de former en quatre ans 40 000 jeunes à des métiers </w:t>
      </w:r>
      <w:r w:rsidR="00D82D6E" w:rsidRPr="00272FE8">
        <w:rPr>
          <w:lang w:val="fr-CH"/>
        </w:rPr>
        <w:t>ayant un fort impact sur le marché du travail</w:t>
      </w:r>
      <w:r w:rsidRPr="00272FE8">
        <w:rPr>
          <w:lang w:val="fr-CH"/>
        </w:rPr>
        <w:t>.</w:t>
      </w:r>
    </w:p>
    <w:p w:rsidR="00597074" w:rsidRPr="00272FE8" w:rsidRDefault="00597074" w:rsidP="00EF3FE7">
      <w:pPr>
        <w:spacing w:after="240"/>
        <w:rPr>
          <w:lang w:val="fr-CH"/>
        </w:rPr>
      </w:pPr>
      <w:r w:rsidRPr="00272FE8">
        <w:rPr>
          <w:lang w:val="fr-CH"/>
        </w:rPr>
        <w:t>64.</w:t>
      </w:r>
      <w:r w:rsidRPr="00272FE8">
        <w:rPr>
          <w:lang w:val="fr-CH"/>
        </w:rPr>
        <w:tab/>
      </w:r>
      <w:r w:rsidR="0035263D" w:rsidRPr="00272FE8">
        <w:rPr>
          <w:lang w:val="fr-CH"/>
        </w:rPr>
        <w:t>Entre autres interventions, le Secrétariat d</w:t>
      </w:r>
      <w:r w:rsidR="00B3200F">
        <w:rPr>
          <w:lang w:val="fr-CH"/>
        </w:rPr>
        <w:t>’</w:t>
      </w:r>
      <w:r w:rsidR="0035263D" w:rsidRPr="00272FE8">
        <w:rPr>
          <w:lang w:val="fr-CH"/>
        </w:rPr>
        <w:t>État au travail a, en coordination avec le Centre international de formation de l</w:t>
      </w:r>
      <w:r w:rsidR="00B3200F">
        <w:rPr>
          <w:lang w:val="fr-CH"/>
        </w:rPr>
        <w:t>’</w:t>
      </w:r>
      <w:r w:rsidR="0035263D" w:rsidRPr="00272FE8">
        <w:rPr>
          <w:lang w:val="fr-CH"/>
        </w:rPr>
        <w:t>OIT, dispensé, du 25 au 2</w:t>
      </w:r>
      <w:r w:rsidR="000B59FD">
        <w:rPr>
          <w:lang w:val="fr-CH"/>
        </w:rPr>
        <w:t>7 juin 2007, un cours intitulé «</w:t>
      </w:r>
      <w:r w:rsidRPr="00272FE8">
        <w:rPr>
          <w:lang w:val="fr-CH"/>
        </w:rPr>
        <w:t>C</w:t>
      </w:r>
      <w:r w:rsidR="0035263D" w:rsidRPr="00272FE8">
        <w:rPr>
          <w:lang w:val="fr-CH"/>
        </w:rPr>
        <w:t>omment faire face aux problèmes liés au chômage des jeunes</w:t>
      </w:r>
      <w:r w:rsidR="000B59FD">
        <w:rPr>
          <w:lang w:val="fr-CH"/>
        </w:rPr>
        <w:t>»</w:t>
      </w:r>
      <w:r w:rsidRPr="00272FE8">
        <w:rPr>
          <w:lang w:val="fr-CH"/>
        </w:rPr>
        <w:t xml:space="preserve">. </w:t>
      </w:r>
      <w:r w:rsidR="0035263D" w:rsidRPr="00272FE8">
        <w:rPr>
          <w:lang w:val="fr-CH"/>
        </w:rPr>
        <w:t>Ce cours a eu pour objectif principal de renforcer la capacité des participants en vue d</w:t>
      </w:r>
      <w:r w:rsidR="00B3200F">
        <w:rPr>
          <w:lang w:val="fr-CH"/>
        </w:rPr>
        <w:t>’</w:t>
      </w:r>
      <w:r w:rsidR="0035263D" w:rsidRPr="00272FE8">
        <w:rPr>
          <w:lang w:val="fr-CH"/>
        </w:rPr>
        <w:t>améliorer la qualité et l</w:t>
      </w:r>
      <w:r w:rsidR="00B3200F">
        <w:rPr>
          <w:lang w:val="fr-CH"/>
        </w:rPr>
        <w:t>’</w:t>
      </w:r>
      <w:r w:rsidR="0035263D" w:rsidRPr="00272FE8">
        <w:rPr>
          <w:lang w:val="fr-CH"/>
        </w:rPr>
        <w:t>impact des politiques relatives à l</w:t>
      </w:r>
      <w:r w:rsidR="00B3200F">
        <w:rPr>
          <w:lang w:val="fr-CH"/>
        </w:rPr>
        <w:t>’</w:t>
      </w:r>
      <w:r w:rsidR="0035263D" w:rsidRPr="00272FE8">
        <w:rPr>
          <w:lang w:val="fr-CH"/>
        </w:rPr>
        <w:t xml:space="preserve">emploi et au marché du travail. </w:t>
      </w:r>
    </w:p>
    <w:p w:rsidR="00597074" w:rsidRPr="00272FE8" w:rsidRDefault="00597074" w:rsidP="00EF3FE7">
      <w:pPr>
        <w:spacing w:after="240"/>
        <w:rPr>
          <w:lang w:val="fr-CH"/>
        </w:rPr>
      </w:pPr>
      <w:r w:rsidRPr="00272FE8">
        <w:rPr>
          <w:lang w:val="fr-CH"/>
        </w:rPr>
        <w:t>65.</w:t>
      </w:r>
      <w:r w:rsidRPr="00272FE8">
        <w:rPr>
          <w:lang w:val="fr-CH"/>
        </w:rPr>
        <w:tab/>
        <w:t xml:space="preserve">De </w:t>
      </w:r>
      <w:r w:rsidR="0035263D" w:rsidRPr="00272FE8">
        <w:rPr>
          <w:lang w:val="fr-CH"/>
        </w:rPr>
        <w:t xml:space="preserve">la même manière, la </w:t>
      </w:r>
      <w:r w:rsidR="00A22E71">
        <w:rPr>
          <w:lang w:val="fr-CH"/>
        </w:rPr>
        <w:t>l</w:t>
      </w:r>
      <w:r w:rsidR="0035263D" w:rsidRPr="00272FE8">
        <w:rPr>
          <w:lang w:val="fr-CH"/>
        </w:rPr>
        <w:t xml:space="preserve">oi </w:t>
      </w:r>
      <w:r w:rsidR="00A22E71" w:rsidRPr="00A22E71">
        <w:rPr>
          <w:lang w:val="fr-CH"/>
        </w:rPr>
        <w:t>n</w:t>
      </w:r>
      <w:r w:rsidR="00A22E71" w:rsidRPr="00A22E71">
        <w:rPr>
          <w:vertAlign w:val="superscript"/>
          <w:lang w:val="fr-CH"/>
        </w:rPr>
        <w:t>o</w:t>
      </w:r>
      <w:r w:rsidR="00A22E71">
        <w:rPr>
          <w:lang w:val="fr-CH"/>
        </w:rPr>
        <w:t> </w:t>
      </w:r>
      <w:r w:rsidR="0035263D" w:rsidRPr="00272FE8">
        <w:rPr>
          <w:lang w:val="fr-CH"/>
        </w:rPr>
        <w:t xml:space="preserve">116 a créé </w:t>
      </w:r>
      <w:r w:rsidR="00945AFD" w:rsidRPr="00272FE8">
        <w:rPr>
          <w:lang w:val="fr-CH"/>
        </w:rPr>
        <w:t xml:space="preserve">en 1980 </w:t>
      </w:r>
      <w:r w:rsidR="0035263D" w:rsidRPr="00272FE8">
        <w:rPr>
          <w:lang w:val="fr-CH"/>
        </w:rPr>
        <w:t>l</w:t>
      </w:r>
      <w:r w:rsidR="00B3200F">
        <w:rPr>
          <w:lang w:val="fr-CH"/>
        </w:rPr>
        <w:t>’</w:t>
      </w:r>
      <w:r w:rsidR="0035263D" w:rsidRPr="00272FE8">
        <w:rPr>
          <w:lang w:val="fr-CH"/>
        </w:rPr>
        <w:t>Institut de formation technique et professionnelle (INFOTEP)</w:t>
      </w:r>
      <w:r w:rsidRPr="00272FE8">
        <w:rPr>
          <w:lang w:val="fr-CH"/>
        </w:rPr>
        <w:t xml:space="preserve">, </w:t>
      </w:r>
      <w:r w:rsidR="00945AFD" w:rsidRPr="00272FE8">
        <w:rPr>
          <w:lang w:val="fr-CH"/>
        </w:rPr>
        <w:t>qui est l</w:t>
      </w:r>
      <w:r w:rsidR="00B3200F">
        <w:rPr>
          <w:lang w:val="fr-CH"/>
        </w:rPr>
        <w:t>’</w:t>
      </w:r>
      <w:r w:rsidR="00945AFD" w:rsidRPr="00272FE8">
        <w:rPr>
          <w:lang w:val="fr-CH"/>
        </w:rPr>
        <w:t>organisme chargé d</w:t>
      </w:r>
      <w:r w:rsidR="00B3200F">
        <w:rPr>
          <w:lang w:val="fr-CH"/>
        </w:rPr>
        <w:t>’</w:t>
      </w:r>
      <w:r w:rsidR="00945AFD" w:rsidRPr="00272FE8">
        <w:rPr>
          <w:lang w:val="fr-CH"/>
        </w:rPr>
        <w:t xml:space="preserve">organiser et de mettre en </w:t>
      </w:r>
      <w:r w:rsidR="009C7782" w:rsidRPr="00272FE8">
        <w:rPr>
          <w:lang w:val="fr-CH"/>
        </w:rPr>
        <w:t xml:space="preserve">œuvre </w:t>
      </w:r>
      <w:r w:rsidR="00945AFD" w:rsidRPr="00272FE8">
        <w:rPr>
          <w:lang w:val="fr-CH"/>
        </w:rPr>
        <w:t>des programmes de formation, de spécialisation et de perfectionnement de la main-d</w:t>
      </w:r>
      <w:r w:rsidR="00B3200F">
        <w:rPr>
          <w:lang w:val="fr-CH"/>
        </w:rPr>
        <w:t>’</w:t>
      </w:r>
      <w:r w:rsidR="009C7782" w:rsidRPr="00272FE8">
        <w:rPr>
          <w:lang w:val="fr-CH"/>
        </w:rPr>
        <w:t>œuvre</w:t>
      </w:r>
      <w:r w:rsidR="00945AFD" w:rsidRPr="00272FE8">
        <w:rPr>
          <w:lang w:val="fr-CH"/>
        </w:rPr>
        <w:t xml:space="preserve"> nationale très divers. </w:t>
      </w:r>
      <w:r w:rsidR="00D506B4" w:rsidRPr="00272FE8">
        <w:rPr>
          <w:lang w:val="fr-CH"/>
        </w:rPr>
        <w:t>On cherche</w:t>
      </w:r>
      <w:r w:rsidR="00945AFD" w:rsidRPr="00272FE8">
        <w:rPr>
          <w:lang w:val="fr-CH"/>
        </w:rPr>
        <w:t xml:space="preserve"> non seulement à élever le niveau social et culturel des travailleurs, mais aussi à renforcer la formation technique de la main-d</w:t>
      </w:r>
      <w:r w:rsidR="00B3200F">
        <w:rPr>
          <w:lang w:val="fr-CH"/>
        </w:rPr>
        <w:t>’</w:t>
      </w:r>
      <w:r w:rsidR="009C7782" w:rsidRPr="00272FE8">
        <w:rPr>
          <w:lang w:val="fr-CH"/>
        </w:rPr>
        <w:t>œuvre</w:t>
      </w:r>
      <w:r w:rsidR="00945AFD" w:rsidRPr="00272FE8">
        <w:rPr>
          <w:lang w:val="fr-CH"/>
        </w:rPr>
        <w:t>, ce qui permettrait également d</w:t>
      </w:r>
      <w:r w:rsidR="00B3200F">
        <w:rPr>
          <w:lang w:val="fr-CH"/>
        </w:rPr>
        <w:t>’</w:t>
      </w:r>
      <w:r w:rsidR="00945AFD" w:rsidRPr="00272FE8">
        <w:rPr>
          <w:lang w:val="fr-CH"/>
        </w:rPr>
        <w:t xml:space="preserve">élever le niveau de productivité. </w:t>
      </w:r>
      <w:r w:rsidR="00763318" w:rsidRPr="00272FE8">
        <w:rPr>
          <w:lang w:val="fr-CH"/>
        </w:rPr>
        <w:t>À l</w:t>
      </w:r>
      <w:r w:rsidR="00B3200F">
        <w:rPr>
          <w:lang w:val="fr-CH"/>
        </w:rPr>
        <w:t>’</w:t>
      </w:r>
      <w:r w:rsidR="00763318" w:rsidRPr="00272FE8">
        <w:rPr>
          <w:lang w:val="fr-CH"/>
        </w:rPr>
        <w:t xml:space="preserve">intérieur de la pyramide </w:t>
      </w:r>
      <w:r w:rsidR="007245D7" w:rsidRPr="00272FE8">
        <w:rPr>
          <w:lang w:val="fr-CH"/>
        </w:rPr>
        <w:t>professionnelle</w:t>
      </w:r>
      <w:r w:rsidR="00763318" w:rsidRPr="00272FE8">
        <w:rPr>
          <w:lang w:val="fr-CH"/>
        </w:rPr>
        <w:t>, une formation est notamment offerte dans les domaines de l</w:t>
      </w:r>
      <w:r w:rsidR="00B3200F">
        <w:rPr>
          <w:lang w:val="fr-CH"/>
        </w:rPr>
        <w:t>’</w:t>
      </w:r>
      <w:r w:rsidR="00763318" w:rsidRPr="00272FE8">
        <w:rPr>
          <w:lang w:val="fr-CH"/>
        </w:rPr>
        <w:t>agriculture, de l</w:t>
      </w:r>
      <w:r w:rsidR="00B3200F">
        <w:rPr>
          <w:lang w:val="fr-CH"/>
        </w:rPr>
        <w:t>’</w:t>
      </w:r>
      <w:r w:rsidR="00763318" w:rsidRPr="00272FE8">
        <w:rPr>
          <w:lang w:val="fr-CH"/>
        </w:rPr>
        <w:t>industrie, des zones franches et du tourisme.</w:t>
      </w:r>
    </w:p>
    <w:p w:rsidR="00597074" w:rsidRPr="00272FE8" w:rsidRDefault="00597074" w:rsidP="00EF3FE7">
      <w:pPr>
        <w:spacing w:after="240"/>
        <w:rPr>
          <w:lang w:val="fr-CH"/>
        </w:rPr>
      </w:pPr>
      <w:r w:rsidRPr="00272FE8">
        <w:rPr>
          <w:lang w:val="fr-CH"/>
        </w:rPr>
        <w:t>66.</w:t>
      </w:r>
      <w:r w:rsidRPr="00272FE8">
        <w:rPr>
          <w:lang w:val="fr-CH"/>
        </w:rPr>
        <w:tab/>
      </w:r>
      <w:r w:rsidR="000C32DF" w:rsidRPr="00272FE8">
        <w:rPr>
          <w:lang w:val="fr-CH"/>
        </w:rPr>
        <w:t>Il convient d</w:t>
      </w:r>
      <w:r w:rsidR="00B3200F">
        <w:rPr>
          <w:lang w:val="fr-CH"/>
        </w:rPr>
        <w:t>’</w:t>
      </w:r>
      <w:r w:rsidR="000C32DF" w:rsidRPr="00272FE8">
        <w:rPr>
          <w:lang w:val="fr-CH"/>
        </w:rPr>
        <w:t>indiquer qu</w:t>
      </w:r>
      <w:r w:rsidR="00B3200F">
        <w:rPr>
          <w:lang w:val="fr-CH"/>
        </w:rPr>
        <w:t>’</w:t>
      </w:r>
      <w:r w:rsidR="000C32DF" w:rsidRPr="00272FE8">
        <w:rPr>
          <w:lang w:val="fr-CH"/>
        </w:rPr>
        <w:t>en dépit des efforts déployés par l</w:t>
      </w:r>
      <w:r w:rsidR="00B3200F">
        <w:rPr>
          <w:lang w:val="fr-CH"/>
        </w:rPr>
        <w:t>’</w:t>
      </w:r>
      <w:r w:rsidR="000C32DF" w:rsidRPr="00272FE8">
        <w:rPr>
          <w:lang w:val="fr-CH"/>
        </w:rPr>
        <w:t>État par l</w:t>
      </w:r>
      <w:r w:rsidR="00B3200F">
        <w:rPr>
          <w:lang w:val="fr-CH"/>
        </w:rPr>
        <w:t>’</w:t>
      </w:r>
      <w:r w:rsidR="000C32DF" w:rsidRPr="00272FE8">
        <w:rPr>
          <w:lang w:val="fr-CH"/>
        </w:rPr>
        <w:t>intermédiaire du Secrétariat d</w:t>
      </w:r>
      <w:r w:rsidR="00B3200F">
        <w:rPr>
          <w:lang w:val="fr-CH"/>
        </w:rPr>
        <w:t>’</w:t>
      </w:r>
      <w:r w:rsidR="000C32DF" w:rsidRPr="00272FE8">
        <w:rPr>
          <w:lang w:val="fr-CH"/>
        </w:rPr>
        <w:t>État au travail, l</w:t>
      </w:r>
      <w:r w:rsidR="00B3200F">
        <w:rPr>
          <w:lang w:val="fr-CH"/>
        </w:rPr>
        <w:t>’</w:t>
      </w:r>
      <w:r w:rsidR="000C32DF" w:rsidRPr="00272FE8">
        <w:rPr>
          <w:lang w:val="fr-CH"/>
        </w:rPr>
        <w:t>un des défis à relever est la croissance du marché non structuré, dont les caractéristiques rendent difficile de définir des politiques de l</w:t>
      </w:r>
      <w:r w:rsidR="00B3200F">
        <w:rPr>
          <w:lang w:val="fr-CH"/>
        </w:rPr>
        <w:t>’</w:t>
      </w:r>
      <w:r w:rsidR="000C32DF" w:rsidRPr="00272FE8">
        <w:rPr>
          <w:lang w:val="fr-CH"/>
        </w:rPr>
        <w:t>emploi et de prendre en compte ce secteur, tant dans l</w:t>
      </w:r>
      <w:r w:rsidR="00B3200F">
        <w:rPr>
          <w:lang w:val="fr-CH"/>
        </w:rPr>
        <w:t>’</w:t>
      </w:r>
      <w:r w:rsidR="000C32DF" w:rsidRPr="00272FE8">
        <w:rPr>
          <w:lang w:val="fr-CH"/>
        </w:rPr>
        <w:t xml:space="preserve">élaboration des politiques appliquées que dans les secteurs productifs. </w:t>
      </w:r>
    </w:p>
    <w:p w:rsidR="00597074" w:rsidRPr="00272FE8" w:rsidRDefault="00597074" w:rsidP="00EF3FE7">
      <w:pPr>
        <w:spacing w:after="240"/>
        <w:rPr>
          <w:lang w:val="fr-CH"/>
        </w:rPr>
      </w:pPr>
      <w:r w:rsidRPr="00272FE8">
        <w:rPr>
          <w:lang w:val="fr-CH"/>
        </w:rPr>
        <w:t>67.</w:t>
      </w:r>
      <w:r w:rsidRPr="00272FE8">
        <w:rPr>
          <w:lang w:val="fr-CH"/>
        </w:rPr>
        <w:tab/>
        <w:t xml:space="preserve">En </w:t>
      </w:r>
      <w:r w:rsidR="000C32DF" w:rsidRPr="00272FE8">
        <w:rPr>
          <w:lang w:val="fr-CH"/>
        </w:rPr>
        <w:t>ce qui co</w:t>
      </w:r>
      <w:r w:rsidR="00427C20" w:rsidRPr="00272FE8">
        <w:rPr>
          <w:lang w:val="fr-CH"/>
        </w:rPr>
        <w:t>nc</w:t>
      </w:r>
      <w:r w:rsidR="000C32DF" w:rsidRPr="00272FE8">
        <w:rPr>
          <w:lang w:val="fr-CH"/>
        </w:rPr>
        <w:t xml:space="preserve">erne les progrès accomplis, </w:t>
      </w:r>
      <w:r w:rsidR="00427C20" w:rsidRPr="00272FE8">
        <w:rPr>
          <w:lang w:val="fr-CH"/>
        </w:rPr>
        <w:t>on peut signaler qu</w:t>
      </w:r>
      <w:r w:rsidR="00B3200F">
        <w:rPr>
          <w:lang w:val="fr-CH"/>
        </w:rPr>
        <w:t>’</w:t>
      </w:r>
      <w:r w:rsidR="00427C20" w:rsidRPr="00272FE8">
        <w:rPr>
          <w:lang w:val="fr-CH"/>
        </w:rPr>
        <w:t>à la suite des mesures de renforcement institutionnel, le Secrétariat a beaucoup gagné en crédibilité et en transparence, et les employeurs comme les travailleurs</w:t>
      </w:r>
      <w:r w:rsidR="00207A07" w:rsidRPr="00272FE8">
        <w:rPr>
          <w:lang w:val="fr-CH"/>
        </w:rPr>
        <w:t xml:space="preserve"> </w:t>
      </w:r>
      <w:r w:rsidR="00341BAF" w:rsidRPr="00272FE8">
        <w:rPr>
          <w:lang w:val="fr-CH"/>
        </w:rPr>
        <w:t>s</w:t>
      </w:r>
      <w:r w:rsidR="00B3200F">
        <w:rPr>
          <w:lang w:val="fr-CH"/>
        </w:rPr>
        <w:t>’</w:t>
      </w:r>
      <w:r w:rsidR="00341BAF" w:rsidRPr="00272FE8">
        <w:rPr>
          <w:lang w:val="fr-CH"/>
        </w:rPr>
        <w:t>adressent à lui pour enregistrer leurs demandes et offres de services. De même, le Secrétariat, agissant par l</w:t>
      </w:r>
      <w:r w:rsidR="00B3200F">
        <w:rPr>
          <w:lang w:val="fr-CH"/>
        </w:rPr>
        <w:t>’</w:t>
      </w:r>
      <w:r w:rsidR="00341BAF" w:rsidRPr="00272FE8">
        <w:rPr>
          <w:lang w:val="fr-CH"/>
        </w:rPr>
        <w:t xml:space="preserve">intermédiaire </w:t>
      </w:r>
      <w:r w:rsidR="00207A07" w:rsidRPr="00272FE8">
        <w:rPr>
          <w:lang w:val="fr-CH"/>
        </w:rPr>
        <w:t>du Service national de l</w:t>
      </w:r>
      <w:r w:rsidR="00B3200F">
        <w:rPr>
          <w:lang w:val="fr-CH"/>
        </w:rPr>
        <w:t>’</w:t>
      </w:r>
      <w:r w:rsidR="00207A07" w:rsidRPr="00272FE8">
        <w:rPr>
          <w:lang w:val="fr-CH"/>
        </w:rPr>
        <w:t>emploi (SENAE) et du Bureau territorial de l</w:t>
      </w:r>
      <w:r w:rsidR="00B3200F">
        <w:rPr>
          <w:lang w:val="fr-CH"/>
        </w:rPr>
        <w:t>’</w:t>
      </w:r>
      <w:r w:rsidR="00207A07" w:rsidRPr="00272FE8">
        <w:rPr>
          <w:lang w:val="fr-CH"/>
        </w:rPr>
        <w:t xml:space="preserve">emploi (OTE), met en </w:t>
      </w:r>
      <w:r w:rsidR="009C7782" w:rsidRPr="00272FE8">
        <w:rPr>
          <w:lang w:val="fr-CH"/>
        </w:rPr>
        <w:t xml:space="preserve">œuvre </w:t>
      </w:r>
      <w:r w:rsidR="00207A07" w:rsidRPr="00272FE8">
        <w:rPr>
          <w:lang w:val="fr-CH"/>
        </w:rPr>
        <w:t>le processus de sélection susvisé.</w:t>
      </w:r>
    </w:p>
    <w:p w:rsidR="00597074" w:rsidRPr="00272FE8" w:rsidRDefault="00597074" w:rsidP="00EF3FE7">
      <w:pPr>
        <w:spacing w:after="240"/>
        <w:rPr>
          <w:lang w:val="fr-CH"/>
        </w:rPr>
      </w:pPr>
      <w:r w:rsidRPr="00272FE8">
        <w:rPr>
          <w:lang w:val="fr-CH"/>
        </w:rPr>
        <w:t>68.</w:t>
      </w:r>
      <w:r w:rsidRPr="00272FE8">
        <w:rPr>
          <w:lang w:val="fr-CH"/>
        </w:rPr>
        <w:tab/>
      </w:r>
      <w:r w:rsidR="0068645C" w:rsidRPr="00272FE8">
        <w:rPr>
          <w:lang w:val="fr-CH"/>
        </w:rPr>
        <w:t xml:space="preserve">Le changement le plus notable et </w:t>
      </w:r>
      <w:r w:rsidR="006F58BD" w:rsidRPr="00272FE8">
        <w:rPr>
          <w:lang w:val="fr-CH"/>
        </w:rPr>
        <w:t>important</w:t>
      </w:r>
      <w:r w:rsidRPr="00272FE8">
        <w:rPr>
          <w:lang w:val="fr-CH"/>
        </w:rPr>
        <w:t xml:space="preserve"> </w:t>
      </w:r>
      <w:r w:rsidR="0068645C" w:rsidRPr="00272FE8">
        <w:rPr>
          <w:lang w:val="fr-CH"/>
        </w:rPr>
        <w:t xml:space="preserve">intervenu en matière </w:t>
      </w:r>
      <w:r w:rsidR="006F58BD" w:rsidRPr="00272FE8">
        <w:rPr>
          <w:lang w:val="fr-CH"/>
        </w:rPr>
        <w:t>d</w:t>
      </w:r>
      <w:r w:rsidR="00B3200F">
        <w:rPr>
          <w:lang w:val="fr-CH"/>
        </w:rPr>
        <w:t>’</w:t>
      </w:r>
      <w:r w:rsidR="006F58BD" w:rsidRPr="00272FE8">
        <w:rPr>
          <w:lang w:val="fr-CH"/>
        </w:rPr>
        <w:t>emploi en République dominicaine est la création</w:t>
      </w:r>
      <w:r w:rsidR="00C04252" w:rsidRPr="00272FE8">
        <w:rPr>
          <w:lang w:val="fr-CH"/>
        </w:rPr>
        <w:t>,</w:t>
      </w:r>
      <w:r w:rsidR="006F58BD" w:rsidRPr="00272FE8">
        <w:rPr>
          <w:lang w:val="fr-CH"/>
        </w:rPr>
        <w:t xml:space="preserve"> par la </w:t>
      </w:r>
      <w:r w:rsidR="00A22E71">
        <w:rPr>
          <w:lang w:val="fr-CH"/>
        </w:rPr>
        <w:t>l</w:t>
      </w:r>
      <w:r w:rsidR="006F58BD" w:rsidRPr="00272FE8">
        <w:rPr>
          <w:lang w:val="fr-CH"/>
        </w:rPr>
        <w:t xml:space="preserve">oi </w:t>
      </w:r>
      <w:r w:rsidR="00A22E71" w:rsidRPr="00A22E71">
        <w:rPr>
          <w:lang w:val="fr-CH"/>
        </w:rPr>
        <w:t>n</w:t>
      </w:r>
      <w:r w:rsidR="00A22E71" w:rsidRPr="00A22E71">
        <w:rPr>
          <w:vertAlign w:val="superscript"/>
          <w:lang w:val="fr-CH"/>
        </w:rPr>
        <w:t>o</w:t>
      </w:r>
      <w:r w:rsidR="00A22E71">
        <w:rPr>
          <w:lang w:val="fr-CH"/>
        </w:rPr>
        <w:t> </w:t>
      </w:r>
      <w:r w:rsidRPr="00272FE8">
        <w:rPr>
          <w:lang w:val="fr-CH"/>
        </w:rPr>
        <w:t>41-08 d</w:t>
      </w:r>
      <w:r w:rsidR="006F58BD" w:rsidRPr="00272FE8">
        <w:rPr>
          <w:lang w:val="fr-CH"/>
        </w:rPr>
        <w:t xml:space="preserve">u </w:t>
      </w:r>
      <w:r w:rsidRPr="00272FE8">
        <w:rPr>
          <w:lang w:val="fr-CH"/>
        </w:rPr>
        <w:t xml:space="preserve">16 </w:t>
      </w:r>
      <w:r w:rsidR="006F58BD" w:rsidRPr="00272FE8">
        <w:rPr>
          <w:lang w:val="fr-CH"/>
        </w:rPr>
        <w:t xml:space="preserve">janvier </w:t>
      </w:r>
      <w:r w:rsidRPr="00272FE8">
        <w:rPr>
          <w:lang w:val="fr-CH"/>
        </w:rPr>
        <w:t xml:space="preserve">2008 </w:t>
      </w:r>
      <w:r w:rsidR="006F58BD" w:rsidRPr="00272FE8">
        <w:rPr>
          <w:lang w:val="fr-CH"/>
        </w:rPr>
        <w:t>sur la fonction publique</w:t>
      </w:r>
      <w:r w:rsidR="00C04252" w:rsidRPr="00272FE8">
        <w:rPr>
          <w:lang w:val="fr-CH"/>
        </w:rPr>
        <w:t>,</w:t>
      </w:r>
      <w:r w:rsidR="006F58BD" w:rsidRPr="00272FE8">
        <w:rPr>
          <w:lang w:val="fr-CH"/>
        </w:rPr>
        <w:t xml:space="preserve"> du Secrétariat d</w:t>
      </w:r>
      <w:r w:rsidR="00B3200F">
        <w:rPr>
          <w:lang w:val="fr-CH"/>
        </w:rPr>
        <w:t>’</w:t>
      </w:r>
      <w:r w:rsidR="006F58BD" w:rsidRPr="00272FE8">
        <w:rPr>
          <w:lang w:val="fr-CH"/>
        </w:rPr>
        <w:t>État à l</w:t>
      </w:r>
      <w:r w:rsidR="00B3200F">
        <w:rPr>
          <w:lang w:val="fr-CH"/>
        </w:rPr>
        <w:t>’</w:t>
      </w:r>
      <w:r w:rsidR="006F58BD" w:rsidRPr="00272FE8">
        <w:rPr>
          <w:lang w:val="fr-CH"/>
        </w:rPr>
        <w:t>administration publique</w:t>
      </w:r>
      <w:r w:rsidRPr="00272FE8">
        <w:rPr>
          <w:lang w:val="fr-CH"/>
        </w:rPr>
        <w:t xml:space="preserve">. </w:t>
      </w:r>
    </w:p>
    <w:p w:rsidR="00597074" w:rsidRPr="00272FE8" w:rsidRDefault="00597074" w:rsidP="00EF3FE7">
      <w:pPr>
        <w:spacing w:after="240"/>
        <w:rPr>
          <w:lang w:val="fr-CH"/>
        </w:rPr>
      </w:pPr>
      <w:r w:rsidRPr="00272FE8">
        <w:rPr>
          <w:lang w:val="fr-CH"/>
        </w:rPr>
        <w:t>69.</w:t>
      </w:r>
      <w:r w:rsidRPr="00272FE8">
        <w:rPr>
          <w:lang w:val="fr-CH"/>
        </w:rPr>
        <w:tab/>
      </w:r>
      <w:r w:rsidR="00353740" w:rsidRPr="00272FE8">
        <w:rPr>
          <w:lang w:val="fr-CH"/>
        </w:rPr>
        <w:t xml:space="preserve">Afin de continuer de garantir le droit au travail à toutes les personnes résidant sur le territoire national, la législation du travail </w:t>
      </w:r>
      <w:r w:rsidR="005D3DDD" w:rsidRPr="00272FE8">
        <w:rPr>
          <w:lang w:val="fr-CH"/>
        </w:rPr>
        <w:t>et les normes internationales (p</w:t>
      </w:r>
      <w:r w:rsidR="00353740" w:rsidRPr="00272FE8">
        <w:rPr>
          <w:lang w:val="fr-CH"/>
        </w:rPr>
        <w:t>rincipes II, IV, VII et</w:t>
      </w:r>
      <w:r w:rsidR="00F31368">
        <w:rPr>
          <w:lang w:val="fr-CH"/>
        </w:rPr>
        <w:t> </w:t>
      </w:r>
      <w:r w:rsidR="00353740" w:rsidRPr="00272FE8">
        <w:rPr>
          <w:lang w:val="fr-CH"/>
        </w:rPr>
        <w:t>X</w:t>
      </w:r>
      <w:r w:rsidR="00F31368">
        <w:rPr>
          <w:lang w:val="fr-CH"/>
        </w:rPr>
        <w:t> </w:t>
      </w:r>
      <w:r w:rsidR="00353740" w:rsidRPr="00272FE8">
        <w:rPr>
          <w:lang w:val="fr-CH"/>
        </w:rPr>
        <w:t>du Code du travail</w:t>
      </w:r>
      <w:r w:rsidRPr="00272FE8">
        <w:rPr>
          <w:lang w:val="fr-CH"/>
        </w:rPr>
        <w:t xml:space="preserve">), </w:t>
      </w:r>
      <w:r w:rsidR="00353740" w:rsidRPr="00272FE8">
        <w:rPr>
          <w:lang w:val="fr-CH"/>
        </w:rPr>
        <w:t xml:space="preserve">et les Conventions </w:t>
      </w:r>
      <w:r w:rsidRPr="00272FE8">
        <w:rPr>
          <w:lang w:val="fr-CH"/>
        </w:rPr>
        <w:t xml:space="preserve">19, 87, 98, 100 </w:t>
      </w:r>
      <w:r w:rsidR="00353740" w:rsidRPr="00272FE8">
        <w:rPr>
          <w:lang w:val="fr-CH"/>
        </w:rPr>
        <w:t>et</w:t>
      </w:r>
      <w:r w:rsidR="00F97F0E" w:rsidRPr="00272FE8">
        <w:rPr>
          <w:lang w:val="fr-CH"/>
        </w:rPr>
        <w:t xml:space="preserve"> </w:t>
      </w:r>
      <w:r w:rsidRPr="00272FE8">
        <w:rPr>
          <w:lang w:val="fr-CH"/>
        </w:rPr>
        <w:t xml:space="preserve">111, entre </w:t>
      </w:r>
      <w:r w:rsidR="00353740" w:rsidRPr="00272FE8">
        <w:rPr>
          <w:lang w:val="fr-CH"/>
        </w:rPr>
        <w:t>autres</w:t>
      </w:r>
      <w:r w:rsidRPr="00272FE8">
        <w:rPr>
          <w:lang w:val="fr-CH"/>
        </w:rPr>
        <w:t xml:space="preserve">, </w:t>
      </w:r>
      <w:r w:rsidR="00353740" w:rsidRPr="00272FE8">
        <w:rPr>
          <w:lang w:val="fr-CH"/>
        </w:rPr>
        <w:t>interdisent de commettre un acte de discrimination quel qu</w:t>
      </w:r>
      <w:r w:rsidR="00B3200F">
        <w:rPr>
          <w:lang w:val="fr-CH"/>
        </w:rPr>
        <w:t>’</w:t>
      </w:r>
      <w:r w:rsidR="00353740" w:rsidRPr="00272FE8">
        <w:rPr>
          <w:lang w:val="fr-CH"/>
        </w:rPr>
        <w:t>il soit</w:t>
      </w:r>
      <w:r w:rsidRPr="00272FE8">
        <w:rPr>
          <w:lang w:val="fr-CH"/>
        </w:rPr>
        <w:t xml:space="preserve">; </w:t>
      </w:r>
      <w:r w:rsidR="00353740" w:rsidRPr="00272FE8">
        <w:rPr>
          <w:lang w:val="fr-CH"/>
        </w:rPr>
        <w:t>il s</w:t>
      </w:r>
      <w:r w:rsidR="00B3200F">
        <w:rPr>
          <w:lang w:val="fr-CH"/>
        </w:rPr>
        <w:t>’</w:t>
      </w:r>
      <w:r w:rsidR="00353740" w:rsidRPr="00272FE8">
        <w:rPr>
          <w:lang w:val="fr-CH"/>
        </w:rPr>
        <w:t>ensuit que le Secrétariat d</w:t>
      </w:r>
      <w:r w:rsidR="00B3200F">
        <w:rPr>
          <w:lang w:val="fr-CH"/>
        </w:rPr>
        <w:t>’</w:t>
      </w:r>
      <w:r w:rsidR="00353740" w:rsidRPr="00272FE8">
        <w:rPr>
          <w:lang w:val="fr-CH"/>
        </w:rPr>
        <w:t>État s</w:t>
      </w:r>
      <w:r w:rsidR="00B3200F">
        <w:rPr>
          <w:lang w:val="fr-CH"/>
        </w:rPr>
        <w:t>’</w:t>
      </w:r>
      <w:r w:rsidR="00353740" w:rsidRPr="00272FE8">
        <w:rPr>
          <w:lang w:val="fr-CH"/>
        </w:rPr>
        <w:t xml:space="preserve">emploie en permanence à mener des actions de diffusion des normes du travail, à lancer des campagnes de sensibilisation et à organiser des ateliers de formation </w:t>
      </w:r>
      <w:r w:rsidR="00885E73" w:rsidRPr="00272FE8">
        <w:rPr>
          <w:lang w:val="fr-CH"/>
        </w:rPr>
        <w:t>à l</w:t>
      </w:r>
      <w:r w:rsidR="00B3200F">
        <w:rPr>
          <w:lang w:val="fr-CH"/>
        </w:rPr>
        <w:t>’</w:t>
      </w:r>
      <w:r w:rsidR="00885E73" w:rsidRPr="00272FE8">
        <w:rPr>
          <w:lang w:val="fr-CH"/>
        </w:rPr>
        <w:t xml:space="preserve">intention </w:t>
      </w:r>
      <w:r w:rsidR="00353740" w:rsidRPr="00272FE8">
        <w:rPr>
          <w:lang w:val="fr-CH"/>
        </w:rPr>
        <w:t>des</w:t>
      </w:r>
      <w:r w:rsidR="00885E73" w:rsidRPr="00272FE8">
        <w:rPr>
          <w:lang w:val="fr-CH"/>
        </w:rPr>
        <w:t xml:space="preserve"> partenaires sociaux</w:t>
      </w:r>
      <w:r w:rsidR="00353740" w:rsidRPr="00272FE8">
        <w:rPr>
          <w:lang w:val="fr-CH"/>
        </w:rPr>
        <w:t xml:space="preserve"> </w:t>
      </w:r>
      <w:r w:rsidR="00885E73" w:rsidRPr="00272FE8">
        <w:rPr>
          <w:lang w:val="fr-CH"/>
        </w:rPr>
        <w:t>sur l</w:t>
      </w:r>
      <w:r w:rsidR="00B3200F">
        <w:rPr>
          <w:lang w:val="fr-CH"/>
        </w:rPr>
        <w:t>’</w:t>
      </w:r>
      <w:r w:rsidR="00885E73" w:rsidRPr="00272FE8">
        <w:rPr>
          <w:lang w:val="fr-CH"/>
        </w:rPr>
        <w:t>interdiction de la commission d</w:t>
      </w:r>
      <w:r w:rsidR="00B3200F">
        <w:rPr>
          <w:lang w:val="fr-CH"/>
        </w:rPr>
        <w:t>’</w:t>
      </w:r>
      <w:r w:rsidR="00885E73" w:rsidRPr="00272FE8">
        <w:rPr>
          <w:lang w:val="fr-CH"/>
        </w:rPr>
        <w:t>actes de discrimination.</w:t>
      </w:r>
    </w:p>
    <w:p w:rsidR="00597074" w:rsidRPr="00272FE8" w:rsidRDefault="00597074" w:rsidP="00EF3FE7">
      <w:pPr>
        <w:spacing w:after="240"/>
        <w:rPr>
          <w:lang w:val="fr-CH"/>
        </w:rPr>
      </w:pPr>
      <w:r w:rsidRPr="00272FE8">
        <w:rPr>
          <w:lang w:val="fr-CH"/>
        </w:rPr>
        <w:t>70.</w:t>
      </w:r>
      <w:r w:rsidRPr="00272FE8">
        <w:rPr>
          <w:lang w:val="fr-CH"/>
        </w:rPr>
        <w:tab/>
      </w:r>
      <w:r w:rsidR="00366A85" w:rsidRPr="00272FE8">
        <w:rPr>
          <w:lang w:val="fr-CH"/>
        </w:rPr>
        <w:t>S</w:t>
      </w:r>
      <w:r w:rsidR="00B3200F">
        <w:rPr>
          <w:lang w:val="fr-CH"/>
        </w:rPr>
        <w:t>’</w:t>
      </w:r>
      <w:r w:rsidR="00366A85" w:rsidRPr="00272FE8">
        <w:rPr>
          <w:lang w:val="fr-CH"/>
        </w:rPr>
        <w:t>agissant du Code du travail</w:t>
      </w:r>
      <w:r w:rsidR="00364448" w:rsidRPr="00272FE8">
        <w:rPr>
          <w:lang w:val="fr-CH"/>
        </w:rPr>
        <w:t>:</w:t>
      </w:r>
    </w:p>
    <w:p w:rsidR="00597074" w:rsidRPr="00272FE8" w:rsidRDefault="00597074" w:rsidP="000F1CE7">
      <w:pPr>
        <w:spacing w:after="240"/>
        <w:ind w:firstLine="567"/>
        <w:rPr>
          <w:lang w:val="fr-CH"/>
        </w:rPr>
      </w:pPr>
      <w:r w:rsidRPr="00272FE8">
        <w:rPr>
          <w:lang w:val="fr-CH"/>
        </w:rPr>
        <w:t>a)</w:t>
      </w:r>
      <w:r w:rsidRPr="00272FE8">
        <w:rPr>
          <w:lang w:val="fr-CH"/>
        </w:rPr>
        <w:tab/>
      </w:r>
      <w:r w:rsidR="000F1CE7">
        <w:rPr>
          <w:lang w:val="fr-CH"/>
        </w:rPr>
        <w:t>«</w:t>
      </w:r>
      <w:r w:rsidR="00366A85" w:rsidRPr="00272FE8">
        <w:rPr>
          <w:lang w:val="fr-CH"/>
        </w:rPr>
        <w:t>Le</w:t>
      </w:r>
      <w:r w:rsidRPr="00272FE8">
        <w:rPr>
          <w:lang w:val="fr-CH"/>
        </w:rPr>
        <w:t>s l</w:t>
      </w:r>
      <w:r w:rsidR="00366A85" w:rsidRPr="00272FE8">
        <w:rPr>
          <w:lang w:val="fr-CH"/>
        </w:rPr>
        <w:t xml:space="preserve">ois relatives au travail </w:t>
      </w:r>
      <w:r w:rsidR="005D3DDD" w:rsidRPr="00272FE8">
        <w:rPr>
          <w:lang w:val="fr-CH"/>
        </w:rPr>
        <w:t>s</w:t>
      </w:r>
      <w:r w:rsidR="00366A85" w:rsidRPr="00272FE8">
        <w:rPr>
          <w:lang w:val="fr-CH"/>
        </w:rPr>
        <w:t xml:space="preserve">ont </w:t>
      </w:r>
      <w:r w:rsidR="005D3DDD" w:rsidRPr="00272FE8">
        <w:rPr>
          <w:lang w:val="fr-CH"/>
        </w:rPr>
        <w:t xml:space="preserve">de nature </w:t>
      </w:r>
      <w:r w:rsidR="00366A85" w:rsidRPr="00272FE8">
        <w:rPr>
          <w:lang w:val="fr-CH"/>
        </w:rPr>
        <w:t>territorial</w:t>
      </w:r>
      <w:r w:rsidR="005D3DDD" w:rsidRPr="00272FE8">
        <w:rPr>
          <w:lang w:val="fr-CH"/>
        </w:rPr>
        <w:t xml:space="preserve">e. Elles régissent </w:t>
      </w:r>
      <w:r w:rsidR="00366A85" w:rsidRPr="00272FE8">
        <w:rPr>
          <w:lang w:val="fr-CH"/>
        </w:rPr>
        <w:t xml:space="preserve">sans distinction </w:t>
      </w:r>
      <w:r w:rsidR="005D3DDD" w:rsidRPr="00272FE8">
        <w:rPr>
          <w:lang w:val="fr-CH"/>
        </w:rPr>
        <w:t xml:space="preserve">les </w:t>
      </w:r>
      <w:r w:rsidR="00366A85" w:rsidRPr="00272FE8">
        <w:rPr>
          <w:lang w:val="fr-CH"/>
        </w:rPr>
        <w:t xml:space="preserve">Dominicains et </w:t>
      </w:r>
      <w:r w:rsidR="005D3DDD" w:rsidRPr="00272FE8">
        <w:rPr>
          <w:lang w:val="fr-CH"/>
        </w:rPr>
        <w:t xml:space="preserve">les </w:t>
      </w:r>
      <w:r w:rsidR="00366A85" w:rsidRPr="00272FE8">
        <w:rPr>
          <w:lang w:val="fr-CH"/>
        </w:rPr>
        <w:t xml:space="preserve">étrangers, </w:t>
      </w:r>
      <w:r w:rsidR="005D3DDD" w:rsidRPr="00272FE8">
        <w:rPr>
          <w:lang w:val="fr-CH"/>
        </w:rPr>
        <w:t xml:space="preserve">hormis les </w:t>
      </w:r>
      <w:r w:rsidR="00366A85" w:rsidRPr="00272FE8">
        <w:rPr>
          <w:lang w:val="fr-CH"/>
        </w:rPr>
        <w:t xml:space="preserve">dérogations </w:t>
      </w:r>
      <w:r w:rsidR="005D3DDD" w:rsidRPr="00272FE8">
        <w:rPr>
          <w:lang w:val="fr-CH"/>
        </w:rPr>
        <w:t>prévues dans les conventions internationales</w:t>
      </w:r>
      <w:r w:rsidR="000F1CE7">
        <w:rPr>
          <w:lang w:val="fr-CH"/>
        </w:rPr>
        <w:t>»</w:t>
      </w:r>
      <w:r w:rsidRPr="00272FE8">
        <w:rPr>
          <w:lang w:val="fr-CH"/>
        </w:rPr>
        <w:t xml:space="preserve"> (princip</w:t>
      </w:r>
      <w:r w:rsidR="005D3DDD" w:rsidRPr="00272FE8">
        <w:rPr>
          <w:lang w:val="fr-CH"/>
        </w:rPr>
        <w:t>e</w:t>
      </w:r>
      <w:r w:rsidRPr="00272FE8">
        <w:rPr>
          <w:lang w:val="fr-CH"/>
        </w:rPr>
        <w:t xml:space="preserve"> IV)</w:t>
      </w:r>
      <w:r w:rsidR="000F1CE7">
        <w:rPr>
          <w:lang w:val="fr-CH"/>
        </w:rPr>
        <w:t>;</w:t>
      </w:r>
    </w:p>
    <w:p w:rsidR="00597074" w:rsidRPr="00272FE8" w:rsidRDefault="00597074" w:rsidP="000F1CE7">
      <w:pPr>
        <w:spacing w:after="240"/>
        <w:ind w:firstLine="567"/>
        <w:rPr>
          <w:lang w:val="fr-CH"/>
        </w:rPr>
      </w:pPr>
      <w:r w:rsidRPr="00272FE8">
        <w:rPr>
          <w:lang w:val="fr-CH"/>
        </w:rPr>
        <w:t>b)</w:t>
      </w:r>
      <w:r w:rsidRPr="00272FE8">
        <w:rPr>
          <w:lang w:val="fr-CH"/>
        </w:rPr>
        <w:tab/>
      </w:r>
      <w:r w:rsidR="000F1CE7">
        <w:rPr>
          <w:lang w:val="fr-CH"/>
        </w:rPr>
        <w:t>«</w:t>
      </w:r>
      <w:r w:rsidR="00F67F41" w:rsidRPr="00272FE8">
        <w:rPr>
          <w:lang w:val="fr-CH"/>
        </w:rPr>
        <w:t>Il ne peut être renoncé aux droits que la loi reconnaît aux travailleurs et ces droits ne peuvent faire l</w:t>
      </w:r>
      <w:r w:rsidR="00B3200F">
        <w:rPr>
          <w:lang w:val="fr-CH"/>
        </w:rPr>
        <w:t>’</w:t>
      </w:r>
      <w:r w:rsidR="00F67F41" w:rsidRPr="00272FE8">
        <w:rPr>
          <w:lang w:val="fr-CH"/>
        </w:rPr>
        <w:t>objet d</w:t>
      </w:r>
      <w:r w:rsidR="00B3200F">
        <w:rPr>
          <w:lang w:val="fr-CH"/>
        </w:rPr>
        <w:t>’</w:t>
      </w:r>
      <w:r w:rsidR="00F67F41" w:rsidRPr="00272FE8">
        <w:rPr>
          <w:lang w:val="fr-CH"/>
        </w:rPr>
        <w:t>au</w:t>
      </w:r>
      <w:r w:rsidR="000F1CE7">
        <w:rPr>
          <w:lang w:val="fr-CH"/>
        </w:rPr>
        <w:t>cune limitation conventionnelle</w:t>
      </w:r>
      <w:r w:rsidR="00F67F41" w:rsidRPr="00272FE8">
        <w:rPr>
          <w:lang w:val="fr-CH"/>
        </w:rPr>
        <w:t>: tout contrat qui stipulerait le contraire serait nul et non avenu</w:t>
      </w:r>
      <w:r w:rsidR="000F1CE7">
        <w:rPr>
          <w:lang w:val="fr-CH"/>
        </w:rPr>
        <w:t>»</w:t>
      </w:r>
      <w:r w:rsidRPr="00272FE8">
        <w:rPr>
          <w:lang w:val="fr-CH"/>
        </w:rPr>
        <w:t xml:space="preserve"> (princip</w:t>
      </w:r>
      <w:r w:rsidR="005956A5" w:rsidRPr="00272FE8">
        <w:rPr>
          <w:lang w:val="fr-CH"/>
        </w:rPr>
        <w:t>e</w:t>
      </w:r>
      <w:r w:rsidRPr="00272FE8">
        <w:rPr>
          <w:lang w:val="fr-CH"/>
        </w:rPr>
        <w:t xml:space="preserve"> V)</w:t>
      </w:r>
      <w:r w:rsidR="000F1CE7">
        <w:rPr>
          <w:lang w:val="fr-CH"/>
        </w:rPr>
        <w:t>;</w:t>
      </w:r>
    </w:p>
    <w:p w:rsidR="00597074" w:rsidRPr="00272FE8" w:rsidRDefault="00597074" w:rsidP="000F1CE7">
      <w:pPr>
        <w:spacing w:after="240"/>
        <w:ind w:firstLine="567"/>
        <w:rPr>
          <w:lang w:val="fr-CH"/>
        </w:rPr>
      </w:pPr>
      <w:r w:rsidRPr="00272FE8">
        <w:rPr>
          <w:lang w:val="fr-CH"/>
        </w:rPr>
        <w:t>c)</w:t>
      </w:r>
      <w:r w:rsidRPr="00272FE8">
        <w:rPr>
          <w:lang w:val="fr-CH"/>
        </w:rPr>
        <w:tab/>
      </w:r>
      <w:r w:rsidR="000F1CE7">
        <w:rPr>
          <w:lang w:val="fr-CH"/>
        </w:rPr>
        <w:t>«</w:t>
      </w:r>
      <w:r w:rsidR="006B3CD0" w:rsidRPr="00272FE8">
        <w:rPr>
          <w:lang w:val="fr-CH"/>
        </w:rPr>
        <w:t>Est interdite toute discrimination</w:t>
      </w:r>
      <w:r w:rsidRPr="00272FE8">
        <w:rPr>
          <w:lang w:val="fr-CH"/>
        </w:rPr>
        <w:t>, exc</w:t>
      </w:r>
      <w:r w:rsidR="006B3CD0" w:rsidRPr="00272FE8">
        <w:rPr>
          <w:lang w:val="fr-CH"/>
        </w:rPr>
        <w:t>lusio</w:t>
      </w:r>
      <w:r w:rsidRPr="00272FE8">
        <w:rPr>
          <w:lang w:val="fr-CH"/>
        </w:rPr>
        <w:t>n o</w:t>
      </w:r>
      <w:r w:rsidR="006B3CD0" w:rsidRPr="00272FE8">
        <w:rPr>
          <w:lang w:val="fr-CH"/>
        </w:rPr>
        <w:t>u</w:t>
      </w:r>
      <w:r w:rsidRPr="00272FE8">
        <w:rPr>
          <w:lang w:val="fr-CH"/>
        </w:rPr>
        <w:t xml:space="preserve"> pr</w:t>
      </w:r>
      <w:r w:rsidR="006B3CD0" w:rsidRPr="00272FE8">
        <w:rPr>
          <w:lang w:val="fr-CH"/>
        </w:rPr>
        <w:t>é</w:t>
      </w:r>
      <w:r w:rsidRPr="00272FE8">
        <w:rPr>
          <w:lang w:val="fr-CH"/>
        </w:rPr>
        <w:t>f</w:t>
      </w:r>
      <w:r w:rsidR="006B3CD0" w:rsidRPr="00272FE8">
        <w:rPr>
          <w:lang w:val="fr-CH"/>
        </w:rPr>
        <w:t>é</w:t>
      </w:r>
      <w:r w:rsidRPr="00272FE8">
        <w:rPr>
          <w:lang w:val="fr-CH"/>
        </w:rPr>
        <w:t>renc</w:t>
      </w:r>
      <w:r w:rsidR="006B3CD0" w:rsidRPr="00272FE8">
        <w:rPr>
          <w:lang w:val="fr-CH"/>
        </w:rPr>
        <w:t>e fondée sur le sexe, l</w:t>
      </w:r>
      <w:r w:rsidR="00B3200F">
        <w:rPr>
          <w:lang w:val="fr-CH"/>
        </w:rPr>
        <w:t>’</w:t>
      </w:r>
      <w:r w:rsidR="006B3CD0" w:rsidRPr="00272FE8">
        <w:rPr>
          <w:lang w:val="fr-CH"/>
        </w:rPr>
        <w:t>âge, la race, la couleur, l</w:t>
      </w:r>
      <w:r w:rsidR="00B3200F">
        <w:rPr>
          <w:lang w:val="fr-CH"/>
        </w:rPr>
        <w:t>’</w:t>
      </w:r>
      <w:r w:rsidR="006B3CD0" w:rsidRPr="00272FE8">
        <w:rPr>
          <w:lang w:val="fr-CH"/>
        </w:rPr>
        <w:t>origine nationale ou sociale, l</w:t>
      </w:r>
      <w:r w:rsidR="00B3200F">
        <w:rPr>
          <w:lang w:val="fr-CH"/>
        </w:rPr>
        <w:t>’</w:t>
      </w:r>
      <w:r w:rsidR="006B3CD0" w:rsidRPr="00272FE8">
        <w:rPr>
          <w:lang w:val="fr-CH"/>
        </w:rPr>
        <w:t>opinion politique, l</w:t>
      </w:r>
      <w:r w:rsidR="00B3200F">
        <w:rPr>
          <w:lang w:val="fr-CH"/>
        </w:rPr>
        <w:t>’</w:t>
      </w:r>
      <w:r w:rsidR="006B3CD0" w:rsidRPr="00272FE8">
        <w:rPr>
          <w:lang w:val="fr-CH"/>
        </w:rPr>
        <w:t xml:space="preserve">appartenance syndicale ou les convictions religieuses, hormis les exceptions prévues par la législation </w:t>
      </w:r>
      <w:r w:rsidR="004F254B" w:rsidRPr="00272FE8">
        <w:rPr>
          <w:lang w:val="fr-CH"/>
        </w:rPr>
        <w:t xml:space="preserve">afin de protéger le travailleur. Les </w:t>
      </w:r>
      <w:r w:rsidRPr="00272FE8">
        <w:rPr>
          <w:lang w:val="fr-CH"/>
        </w:rPr>
        <w:t>distin</w:t>
      </w:r>
      <w:r w:rsidR="00B80743">
        <w:rPr>
          <w:lang w:val="fr-CH"/>
        </w:rPr>
        <w:t>c</w:t>
      </w:r>
      <w:r w:rsidR="004F254B" w:rsidRPr="00272FE8">
        <w:rPr>
          <w:lang w:val="fr-CH"/>
        </w:rPr>
        <w:t>tions, exclusion</w:t>
      </w:r>
      <w:r w:rsidRPr="00272FE8">
        <w:rPr>
          <w:lang w:val="fr-CH"/>
        </w:rPr>
        <w:t>s o</w:t>
      </w:r>
      <w:r w:rsidR="004F254B" w:rsidRPr="00272FE8">
        <w:rPr>
          <w:lang w:val="fr-CH"/>
        </w:rPr>
        <w:t>u</w:t>
      </w:r>
      <w:r w:rsidRPr="00272FE8">
        <w:rPr>
          <w:lang w:val="fr-CH"/>
        </w:rPr>
        <w:t xml:space="preserve"> pr</w:t>
      </w:r>
      <w:r w:rsidR="004F254B" w:rsidRPr="00272FE8">
        <w:rPr>
          <w:lang w:val="fr-CH"/>
        </w:rPr>
        <w:t>é</w:t>
      </w:r>
      <w:r w:rsidRPr="00272FE8">
        <w:rPr>
          <w:lang w:val="fr-CH"/>
        </w:rPr>
        <w:t>f</w:t>
      </w:r>
      <w:r w:rsidR="004F254B" w:rsidRPr="00272FE8">
        <w:rPr>
          <w:lang w:val="fr-CH"/>
        </w:rPr>
        <w:t>é</w:t>
      </w:r>
      <w:r w:rsidRPr="00272FE8">
        <w:rPr>
          <w:lang w:val="fr-CH"/>
        </w:rPr>
        <w:t>renc</w:t>
      </w:r>
      <w:r w:rsidR="004F254B" w:rsidRPr="00272FE8">
        <w:rPr>
          <w:lang w:val="fr-CH"/>
        </w:rPr>
        <w:t>e</w:t>
      </w:r>
      <w:r w:rsidRPr="00272FE8">
        <w:rPr>
          <w:lang w:val="fr-CH"/>
        </w:rPr>
        <w:t xml:space="preserve">s </w:t>
      </w:r>
      <w:r w:rsidR="004F254B" w:rsidRPr="00272FE8">
        <w:rPr>
          <w:lang w:val="fr-CH"/>
        </w:rPr>
        <w:t xml:space="preserve">fondées sur </w:t>
      </w:r>
      <w:r w:rsidR="0023419A" w:rsidRPr="00272FE8">
        <w:rPr>
          <w:lang w:val="fr-CH"/>
        </w:rPr>
        <w:t>les qualifications exigées pour occuper un emploi donné ne sont pas visées par cette interdiction</w:t>
      </w:r>
      <w:r w:rsidR="000F1CE7">
        <w:rPr>
          <w:lang w:val="fr-CH"/>
        </w:rPr>
        <w:t>»</w:t>
      </w:r>
      <w:r w:rsidR="0023419A" w:rsidRPr="00272FE8">
        <w:rPr>
          <w:lang w:val="fr-CH"/>
        </w:rPr>
        <w:t xml:space="preserve"> (principe</w:t>
      </w:r>
      <w:r w:rsidRPr="00272FE8">
        <w:rPr>
          <w:lang w:val="fr-CH"/>
        </w:rPr>
        <w:t xml:space="preserve"> VII)</w:t>
      </w:r>
      <w:r w:rsidR="000F1CE7">
        <w:rPr>
          <w:lang w:val="fr-CH"/>
        </w:rPr>
        <w:t>;</w:t>
      </w:r>
    </w:p>
    <w:p w:rsidR="00597074" w:rsidRPr="00272FE8" w:rsidRDefault="00597074" w:rsidP="000F1CE7">
      <w:pPr>
        <w:spacing w:after="240"/>
        <w:ind w:firstLine="567"/>
        <w:rPr>
          <w:lang w:val="fr-CH"/>
        </w:rPr>
      </w:pPr>
      <w:r w:rsidRPr="00272FE8">
        <w:rPr>
          <w:lang w:val="fr-CH"/>
        </w:rPr>
        <w:t>d)</w:t>
      </w:r>
      <w:r w:rsidRPr="00272FE8">
        <w:rPr>
          <w:lang w:val="fr-CH"/>
        </w:rPr>
        <w:tab/>
      </w:r>
      <w:r w:rsidR="000F1CE7">
        <w:rPr>
          <w:lang w:val="fr-CH"/>
        </w:rPr>
        <w:t>«</w:t>
      </w:r>
      <w:r w:rsidRPr="00272FE8">
        <w:rPr>
          <w:lang w:val="fr-CH"/>
        </w:rPr>
        <w:t>L</w:t>
      </w:r>
      <w:r w:rsidR="00435093" w:rsidRPr="00272FE8">
        <w:rPr>
          <w:lang w:val="fr-CH"/>
        </w:rPr>
        <w:t>es</w:t>
      </w:r>
      <w:r w:rsidRPr="00272FE8">
        <w:rPr>
          <w:lang w:val="fr-CH"/>
        </w:rPr>
        <w:t xml:space="preserve"> tra</w:t>
      </w:r>
      <w:r w:rsidR="001F5D3D" w:rsidRPr="00272FE8">
        <w:rPr>
          <w:lang w:val="fr-CH"/>
        </w:rPr>
        <w:t>vailleuse</w:t>
      </w:r>
      <w:r w:rsidR="00435093" w:rsidRPr="00272FE8">
        <w:rPr>
          <w:lang w:val="fr-CH"/>
        </w:rPr>
        <w:t>s</w:t>
      </w:r>
      <w:r w:rsidR="001F5D3D" w:rsidRPr="00272FE8">
        <w:rPr>
          <w:lang w:val="fr-CH"/>
        </w:rPr>
        <w:t xml:space="preserve"> </w:t>
      </w:r>
      <w:r w:rsidR="00435093" w:rsidRPr="00272FE8">
        <w:rPr>
          <w:lang w:val="fr-CH"/>
        </w:rPr>
        <w:t>ont</w:t>
      </w:r>
      <w:r w:rsidR="001F5D3D" w:rsidRPr="00272FE8">
        <w:rPr>
          <w:lang w:val="fr-CH"/>
        </w:rPr>
        <w:t xml:space="preserve"> les mêmes droits et </w:t>
      </w:r>
      <w:r w:rsidR="005A2926" w:rsidRPr="00272FE8">
        <w:rPr>
          <w:lang w:val="fr-CH"/>
        </w:rPr>
        <w:t>devoir</w:t>
      </w:r>
      <w:r w:rsidR="001F5D3D" w:rsidRPr="00272FE8">
        <w:rPr>
          <w:lang w:val="fr-CH"/>
        </w:rPr>
        <w:t>s que le</w:t>
      </w:r>
      <w:r w:rsidR="00435093" w:rsidRPr="00272FE8">
        <w:rPr>
          <w:lang w:val="fr-CH"/>
        </w:rPr>
        <w:t>s</w:t>
      </w:r>
      <w:r w:rsidR="001F5D3D" w:rsidRPr="00272FE8">
        <w:rPr>
          <w:lang w:val="fr-CH"/>
        </w:rPr>
        <w:t xml:space="preserve"> travailleur</w:t>
      </w:r>
      <w:r w:rsidR="00435093" w:rsidRPr="00272FE8">
        <w:rPr>
          <w:lang w:val="fr-CH"/>
        </w:rPr>
        <w:t>s</w:t>
      </w:r>
      <w:r w:rsidR="000F1CE7">
        <w:rPr>
          <w:lang w:val="fr-CH"/>
        </w:rPr>
        <w:t>»</w:t>
      </w:r>
      <w:r w:rsidRPr="00272FE8">
        <w:rPr>
          <w:lang w:val="fr-CH"/>
        </w:rPr>
        <w:t xml:space="preserve"> (</w:t>
      </w:r>
      <w:r w:rsidR="001F5D3D" w:rsidRPr="00272FE8">
        <w:rPr>
          <w:lang w:val="fr-CH"/>
        </w:rPr>
        <w:t>principe</w:t>
      </w:r>
      <w:r w:rsidRPr="00272FE8">
        <w:rPr>
          <w:lang w:val="fr-CH"/>
        </w:rPr>
        <w:t> X)</w:t>
      </w:r>
      <w:r w:rsidR="000F1CE7">
        <w:rPr>
          <w:lang w:val="fr-CH"/>
        </w:rPr>
        <w:t>;</w:t>
      </w:r>
    </w:p>
    <w:p w:rsidR="00597074" w:rsidRPr="00272FE8" w:rsidRDefault="00597074" w:rsidP="000F1CE7">
      <w:pPr>
        <w:spacing w:after="240"/>
        <w:ind w:firstLine="567"/>
        <w:rPr>
          <w:lang w:val="fr-CH"/>
        </w:rPr>
      </w:pPr>
      <w:r w:rsidRPr="00272FE8">
        <w:rPr>
          <w:lang w:val="fr-CH"/>
        </w:rPr>
        <w:t>e)</w:t>
      </w:r>
      <w:r w:rsidRPr="00272FE8">
        <w:rPr>
          <w:lang w:val="fr-CH"/>
        </w:rPr>
        <w:tab/>
      </w:r>
      <w:r w:rsidR="000F1CE7">
        <w:rPr>
          <w:lang w:val="fr-CH"/>
        </w:rPr>
        <w:t>«</w:t>
      </w:r>
      <w:r w:rsidR="00904FAE" w:rsidRPr="00272FE8">
        <w:rPr>
          <w:lang w:val="fr-CH"/>
        </w:rPr>
        <w:t xml:space="preserve">Sont notamment reconnus comme droits fondamentaux des travailleurs la </w:t>
      </w:r>
      <w:r w:rsidR="00FF66F7" w:rsidRPr="00272FE8">
        <w:rPr>
          <w:lang w:val="fr-CH"/>
        </w:rPr>
        <w:t>liberté syndicale, la garantie d</w:t>
      </w:r>
      <w:r w:rsidR="00B3200F">
        <w:rPr>
          <w:lang w:val="fr-CH"/>
        </w:rPr>
        <w:t>’</w:t>
      </w:r>
      <w:r w:rsidR="00FF66F7" w:rsidRPr="00272FE8">
        <w:rPr>
          <w:lang w:val="fr-CH"/>
        </w:rPr>
        <w:t>un salaire juste, la possibilité de suivre une formation professionnelle et le respect de l</w:t>
      </w:r>
      <w:r w:rsidR="00B3200F">
        <w:rPr>
          <w:lang w:val="fr-CH"/>
        </w:rPr>
        <w:t>’</w:t>
      </w:r>
      <w:r w:rsidR="00FF66F7" w:rsidRPr="00272FE8">
        <w:rPr>
          <w:lang w:val="fr-CH"/>
        </w:rPr>
        <w:t>intégrité physique, de l</w:t>
      </w:r>
      <w:r w:rsidR="00B3200F">
        <w:rPr>
          <w:lang w:val="fr-CH"/>
        </w:rPr>
        <w:t>’</w:t>
      </w:r>
      <w:r w:rsidR="00FF66F7" w:rsidRPr="00272FE8">
        <w:rPr>
          <w:lang w:val="fr-CH"/>
        </w:rPr>
        <w:t>intimité et de la dignité personnelle du travailleur</w:t>
      </w:r>
      <w:r w:rsidR="000F1CE7">
        <w:rPr>
          <w:lang w:val="fr-CH"/>
        </w:rPr>
        <w:t>»</w:t>
      </w:r>
      <w:r w:rsidRPr="00272FE8">
        <w:rPr>
          <w:lang w:val="fr-CH"/>
        </w:rPr>
        <w:t xml:space="preserve"> (princip</w:t>
      </w:r>
      <w:r w:rsidR="006A0FD1" w:rsidRPr="00272FE8">
        <w:rPr>
          <w:lang w:val="fr-CH"/>
        </w:rPr>
        <w:t>e</w:t>
      </w:r>
      <w:r w:rsidRPr="00272FE8">
        <w:rPr>
          <w:lang w:val="fr-CH"/>
        </w:rPr>
        <w:t xml:space="preserve"> XII)</w:t>
      </w:r>
      <w:r w:rsidR="000F1CE7">
        <w:rPr>
          <w:lang w:val="fr-CH"/>
        </w:rPr>
        <w:t>;</w:t>
      </w:r>
    </w:p>
    <w:p w:rsidR="00597074" w:rsidRPr="00272FE8" w:rsidRDefault="00597074" w:rsidP="000F1CE7">
      <w:pPr>
        <w:spacing w:after="240"/>
        <w:ind w:firstLine="567"/>
        <w:rPr>
          <w:lang w:val="fr-CH"/>
        </w:rPr>
      </w:pPr>
      <w:r w:rsidRPr="00272FE8">
        <w:rPr>
          <w:lang w:val="fr-CH"/>
        </w:rPr>
        <w:t>f)</w:t>
      </w:r>
      <w:r w:rsidRPr="00272FE8">
        <w:rPr>
          <w:lang w:val="fr-CH"/>
        </w:rPr>
        <w:tab/>
      </w:r>
      <w:r w:rsidR="006A0FD1" w:rsidRPr="00272FE8">
        <w:rPr>
          <w:lang w:val="fr-CH"/>
        </w:rPr>
        <w:t>Le par</w:t>
      </w:r>
      <w:r w:rsidR="000F1CE7">
        <w:rPr>
          <w:lang w:val="fr-CH"/>
        </w:rPr>
        <w:t>agraphe</w:t>
      </w:r>
      <w:r w:rsidR="006A0FD1" w:rsidRPr="00272FE8">
        <w:rPr>
          <w:lang w:val="fr-CH"/>
        </w:rPr>
        <w:t xml:space="preserve"> 8 de l</w:t>
      </w:r>
      <w:r w:rsidR="00B3200F">
        <w:rPr>
          <w:lang w:val="fr-CH"/>
        </w:rPr>
        <w:t>’</w:t>
      </w:r>
      <w:r w:rsidR="006A0FD1" w:rsidRPr="00272FE8">
        <w:rPr>
          <w:lang w:val="fr-CH"/>
        </w:rPr>
        <w:t xml:space="preserve">article </w:t>
      </w:r>
      <w:r w:rsidRPr="00272FE8">
        <w:rPr>
          <w:lang w:val="fr-CH"/>
        </w:rPr>
        <w:t>46</w:t>
      </w:r>
      <w:r w:rsidR="006A0FD1" w:rsidRPr="00272FE8">
        <w:rPr>
          <w:lang w:val="fr-CH"/>
        </w:rPr>
        <w:t xml:space="preserve"> </w:t>
      </w:r>
      <w:r w:rsidR="006B14F4" w:rsidRPr="00272FE8">
        <w:rPr>
          <w:lang w:val="fr-CH"/>
        </w:rPr>
        <w:t>prescrit aux employeurs d</w:t>
      </w:r>
      <w:r w:rsidR="00B3200F">
        <w:rPr>
          <w:lang w:val="fr-CH"/>
        </w:rPr>
        <w:t>’</w:t>
      </w:r>
      <w:r w:rsidR="006B14F4" w:rsidRPr="00272FE8">
        <w:rPr>
          <w:lang w:val="fr-CH"/>
        </w:rPr>
        <w:t>accorder aux travailleurs la considération qui leur est due en s</w:t>
      </w:r>
      <w:r w:rsidR="00B3200F">
        <w:rPr>
          <w:lang w:val="fr-CH"/>
        </w:rPr>
        <w:t>’</w:t>
      </w:r>
      <w:r w:rsidR="006B14F4" w:rsidRPr="00272FE8">
        <w:rPr>
          <w:lang w:val="fr-CH"/>
        </w:rPr>
        <w:t>abstenant de les maltraiter en paroles et en actions</w:t>
      </w:r>
      <w:r w:rsidR="000F1CE7">
        <w:rPr>
          <w:lang w:val="fr-CH"/>
        </w:rPr>
        <w:t>;</w:t>
      </w:r>
    </w:p>
    <w:p w:rsidR="00597074" w:rsidRPr="00272FE8" w:rsidRDefault="00597074" w:rsidP="000F1CE7">
      <w:pPr>
        <w:spacing w:after="240"/>
        <w:ind w:firstLine="567"/>
        <w:rPr>
          <w:lang w:val="fr-CH"/>
        </w:rPr>
      </w:pPr>
      <w:r w:rsidRPr="00272FE8">
        <w:rPr>
          <w:lang w:val="fr-CH"/>
        </w:rPr>
        <w:t>g)</w:t>
      </w:r>
      <w:r w:rsidRPr="00272FE8">
        <w:rPr>
          <w:lang w:val="fr-CH"/>
        </w:rPr>
        <w:tab/>
      </w:r>
      <w:r w:rsidR="002A00D3" w:rsidRPr="00272FE8">
        <w:rPr>
          <w:lang w:val="fr-CH"/>
        </w:rPr>
        <w:t>Le par</w:t>
      </w:r>
      <w:r w:rsidR="000F1CE7">
        <w:rPr>
          <w:lang w:val="fr-CH"/>
        </w:rPr>
        <w:t>agraphe</w:t>
      </w:r>
      <w:r w:rsidR="002A00D3" w:rsidRPr="00272FE8">
        <w:rPr>
          <w:lang w:val="fr-CH"/>
        </w:rPr>
        <w:t xml:space="preserve"> 9 de l</w:t>
      </w:r>
      <w:r w:rsidR="00B3200F">
        <w:rPr>
          <w:lang w:val="fr-CH"/>
        </w:rPr>
        <w:t>’</w:t>
      </w:r>
      <w:r w:rsidR="002A00D3" w:rsidRPr="00272FE8">
        <w:rPr>
          <w:lang w:val="fr-CH"/>
        </w:rPr>
        <w:t xml:space="preserve">article 47 </w:t>
      </w:r>
      <w:r w:rsidR="00AE5E4B" w:rsidRPr="00272FE8">
        <w:rPr>
          <w:bCs/>
          <w:lang w:val="fr-CH"/>
        </w:rPr>
        <w:t>interdit de prendre contre un travailleur des mesures relevant du harcèlement sexuel ou d</w:t>
      </w:r>
      <w:r w:rsidR="00B3200F">
        <w:rPr>
          <w:bCs/>
          <w:lang w:val="fr-CH"/>
        </w:rPr>
        <w:t>’</w:t>
      </w:r>
      <w:r w:rsidR="00AE5E4B" w:rsidRPr="00272FE8">
        <w:rPr>
          <w:bCs/>
          <w:lang w:val="fr-CH"/>
        </w:rPr>
        <w:t>appuyer toutes autres actions de nature à limiter les droits que la loi reconnaît à celui-ci</w:t>
      </w:r>
      <w:r w:rsidR="000F1CE7">
        <w:rPr>
          <w:lang w:val="fr-CH"/>
        </w:rPr>
        <w:t>;</w:t>
      </w:r>
    </w:p>
    <w:p w:rsidR="00597074" w:rsidRPr="00272FE8" w:rsidRDefault="00597074" w:rsidP="000F1CE7">
      <w:pPr>
        <w:spacing w:after="240"/>
        <w:ind w:firstLine="567"/>
        <w:rPr>
          <w:lang w:val="fr-CH"/>
        </w:rPr>
      </w:pPr>
      <w:r w:rsidRPr="00272FE8">
        <w:rPr>
          <w:lang w:val="fr-CH"/>
        </w:rPr>
        <w:t>h)</w:t>
      </w:r>
      <w:r w:rsidRPr="00272FE8">
        <w:rPr>
          <w:lang w:val="fr-CH"/>
        </w:rPr>
        <w:tab/>
      </w:r>
      <w:r w:rsidR="00DF2C03" w:rsidRPr="00272FE8">
        <w:rPr>
          <w:lang w:val="fr-CH"/>
        </w:rPr>
        <w:t>L</w:t>
      </w:r>
      <w:r w:rsidR="00B3200F">
        <w:rPr>
          <w:lang w:val="fr-CH"/>
        </w:rPr>
        <w:t>’</w:t>
      </w:r>
      <w:r w:rsidR="00B730BE" w:rsidRPr="00272FE8">
        <w:rPr>
          <w:lang w:val="fr-CH"/>
        </w:rPr>
        <w:t>article 1 de l</w:t>
      </w:r>
      <w:r w:rsidR="00DF2C03" w:rsidRPr="00272FE8">
        <w:rPr>
          <w:lang w:val="fr-CH"/>
        </w:rPr>
        <w:t xml:space="preserve">a </w:t>
      </w:r>
      <w:r w:rsidRPr="00272FE8">
        <w:rPr>
          <w:lang w:val="fr-CH"/>
        </w:rPr>
        <w:t>Conven</w:t>
      </w:r>
      <w:r w:rsidR="00DF2C03" w:rsidRPr="00272FE8">
        <w:rPr>
          <w:lang w:val="fr-CH"/>
        </w:rPr>
        <w:t xml:space="preserve">tion </w:t>
      </w:r>
      <w:r w:rsidR="000F1CE7">
        <w:rPr>
          <w:lang w:val="fr-CH"/>
        </w:rPr>
        <w:t>n</w:t>
      </w:r>
      <w:r w:rsidR="000F1CE7" w:rsidRPr="000F1CE7">
        <w:rPr>
          <w:vertAlign w:val="superscript"/>
          <w:lang w:val="fr-CH"/>
        </w:rPr>
        <w:t>o</w:t>
      </w:r>
      <w:r w:rsidR="000F1CE7">
        <w:rPr>
          <w:lang w:val="fr-CH"/>
        </w:rPr>
        <w:t> </w:t>
      </w:r>
      <w:r w:rsidRPr="00272FE8">
        <w:rPr>
          <w:lang w:val="fr-CH"/>
        </w:rPr>
        <w:t>19 de l</w:t>
      </w:r>
      <w:r w:rsidR="00B3200F">
        <w:rPr>
          <w:lang w:val="fr-CH"/>
        </w:rPr>
        <w:t>’</w:t>
      </w:r>
      <w:r w:rsidRPr="00272FE8">
        <w:rPr>
          <w:lang w:val="fr-CH"/>
        </w:rPr>
        <w:t>OIT</w:t>
      </w:r>
      <w:r w:rsidR="00DF2C03" w:rsidRPr="00272FE8">
        <w:rPr>
          <w:lang w:val="fr-CH"/>
        </w:rPr>
        <w:t xml:space="preserve"> </w:t>
      </w:r>
      <w:r w:rsidR="00EC6CD5" w:rsidRPr="00272FE8">
        <w:rPr>
          <w:lang w:val="fr-CH"/>
        </w:rPr>
        <w:t>concernant l</w:t>
      </w:r>
      <w:r w:rsidR="00B3200F">
        <w:rPr>
          <w:lang w:val="fr-CH"/>
        </w:rPr>
        <w:t>’</w:t>
      </w:r>
      <w:r w:rsidR="00EC6CD5" w:rsidRPr="00272FE8">
        <w:rPr>
          <w:lang w:val="fr-CH"/>
        </w:rPr>
        <w:t>égalité de traitement des travailleurs étrangers et nationaux en matière de réparation des accidents du travail (1925)</w:t>
      </w:r>
      <w:r w:rsidRPr="00272FE8">
        <w:rPr>
          <w:lang w:val="fr-CH"/>
        </w:rPr>
        <w:t xml:space="preserve"> </w:t>
      </w:r>
      <w:r w:rsidR="00B730BE" w:rsidRPr="00272FE8">
        <w:rPr>
          <w:lang w:val="fr-CH"/>
        </w:rPr>
        <w:t>dispose que</w:t>
      </w:r>
      <w:r w:rsidRPr="00272FE8">
        <w:rPr>
          <w:lang w:val="fr-CH"/>
        </w:rPr>
        <w:t xml:space="preserve"> </w:t>
      </w:r>
      <w:r w:rsidR="000F1CE7">
        <w:rPr>
          <w:lang w:val="fr-CH"/>
        </w:rPr>
        <w:t>«</w:t>
      </w:r>
      <w:r w:rsidR="00B730BE" w:rsidRPr="00272FE8">
        <w:rPr>
          <w:lang w:val="fr-CH"/>
        </w:rPr>
        <w:t>(t)out Membre de l</w:t>
      </w:r>
      <w:r w:rsidR="00B3200F">
        <w:rPr>
          <w:lang w:val="fr-CH"/>
        </w:rPr>
        <w:t>’</w:t>
      </w:r>
      <w:r w:rsidR="00B730BE" w:rsidRPr="00272FE8">
        <w:rPr>
          <w:lang w:val="fr-CH"/>
        </w:rPr>
        <w:t>Organisation internationale du Travail ... s</w:t>
      </w:r>
      <w:r w:rsidR="00B3200F">
        <w:rPr>
          <w:lang w:val="fr-CH"/>
        </w:rPr>
        <w:t>’</w:t>
      </w:r>
      <w:r w:rsidR="00B730BE" w:rsidRPr="00272FE8">
        <w:rPr>
          <w:lang w:val="fr-CH"/>
        </w:rPr>
        <w:t>engage à accorder aux ressortissants de tout autre Membre ... le même traitement qu</w:t>
      </w:r>
      <w:r w:rsidR="00B3200F">
        <w:rPr>
          <w:lang w:val="fr-CH"/>
        </w:rPr>
        <w:t>’</w:t>
      </w:r>
      <w:r w:rsidR="00B730BE" w:rsidRPr="00272FE8">
        <w:rPr>
          <w:lang w:val="fr-CH"/>
        </w:rPr>
        <w:t>il assure à ses propres ressortissants en matière de réparation des accidents du travail</w:t>
      </w:r>
      <w:r w:rsidR="000F1CE7">
        <w:rPr>
          <w:lang w:val="fr-CH"/>
        </w:rPr>
        <w:t>»</w:t>
      </w:r>
      <w:r w:rsidRPr="00272FE8">
        <w:rPr>
          <w:lang w:val="fr-CH"/>
        </w:rPr>
        <w:t xml:space="preserve"> (art. 1)</w:t>
      </w:r>
      <w:r w:rsidR="000F1CE7">
        <w:rPr>
          <w:lang w:val="fr-CH"/>
        </w:rPr>
        <w:t>;</w:t>
      </w:r>
    </w:p>
    <w:p w:rsidR="00597074" w:rsidRPr="00272FE8" w:rsidRDefault="00597074" w:rsidP="000F1CE7">
      <w:pPr>
        <w:spacing w:after="240"/>
        <w:ind w:firstLine="567"/>
        <w:rPr>
          <w:lang w:val="fr-CH"/>
        </w:rPr>
      </w:pPr>
      <w:r w:rsidRPr="00272FE8">
        <w:rPr>
          <w:lang w:val="fr-CH"/>
        </w:rPr>
        <w:t>i)</w:t>
      </w:r>
      <w:r w:rsidRPr="00272FE8">
        <w:rPr>
          <w:lang w:val="fr-CH"/>
        </w:rPr>
        <w:tab/>
      </w:r>
      <w:r w:rsidR="008E442F" w:rsidRPr="00272FE8">
        <w:rPr>
          <w:lang w:val="fr-CH"/>
        </w:rPr>
        <w:t xml:space="preserve">La </w:t>
      </w:r>
      <w:r w:rsidRPr="00272FE8">
        <w:rPr>
          <w:lang w:val="fr-CH"/>
        </w:rPr>
        <w:t>Conven</w:t>
      </w:r>
      <w:r w:rsidR="008E442F" w:rsidRPr="00272FE8">
        <w:rPr>
          <w:lang w:val="fr-CH"/>
        </w:rPr>
        <w:t xml:space="preserve">tion </w:t>
      </w:r>
      <w:r w:rsidR="000F1CE7">
        <w:rPr>
          <w:lang w:val="fr-CH"/>
        </w:rPr>
        <w:t>n</w:t>
      </w:r>
      <w:r w:rsidR="000F1CE7" w:rsidRPr="000F1CE7">
        <w:rPr>
          <w:vertAlign w:val="superscript"/>
          <w:lang w:val="fr-CH"/>
        </w:rPr>
        <w:t>o</w:t>
      </w:r>
      <w:r w:rsidR="000F1CE7">
        <w:rPr>
          <w:lang w:val="fr-CH"/>
        </w:rPr>
        <w:t> </w:t>
      </w:r>
      <w:r w:rsidRPr="00272FE8">
        <w:rPr>
          <w:lang w:val="fr-CH"/>
        </w:rPr>
        <w:t>87 de l</w:t>
      </w:r>
      <w:r w:rsidR="00B3200F">
        <w:rPr>
          <w:lang w:val="fr-CH"/>
        </w:rPr>
        <w:t>’</w:t>
      </w:r>
      <w:r w:rsidRPr="00272FE8">
        <w:rPr>
          <w:lang w:val="fr-CH"/>
        </w:rPr>
        <w:t>OIT</w:t>
      </w:r>
      <w:r w:rsidR="008E442F" w:rsidRPr="00272FE8">
        <w:rPr>
          <w:lang w:val="fr-CH"/>
        </w:rPr>
        <w:t xml:space="preserve"> stipule </w:t>
      </w:r>
      <w:r w:rsidR="001C0B2E" w:rsidRPr="00272FE8">
        <w:rPr>
          <w:lang w:val="fr-CH"/>
        </w:rPr>
        <w:t>que</w:t>
      </w:r>
      <w:r w:rsidR="008E442F" w:rsidRPr="00272FE8">
        <w:rPr>
          <w:lang w:val="fr-CH"/>
        </w:rPr>
        <w:t xml:space="preserve"> les travailleurs et les employeurs, sans distinction</w:t>
      </w:r>
      <w:r w:rsidR="001C0B2E" w:rsidRPr="00272FE8">
        <w:rPr>
          <w:lang w:val="fr-CH"/>
        </w:rPr>
        <w:t xml:space="preserve"> d</w:t>
      </w:r>
      <w:r w:rsidR="00B3200F">
        <w:rPr>
          <w:lang w:val="fr-CH"/>
        </w:rPr>
        <w:t>’</w:t>
      </w:r>
      <w:r w:rsidR="001C0B2E" w:rsidRPr="00272FE8">
        <w:rPr>
          <w:lang w:val="fr-CH"/>
        </w:rPr>
        <w:t>aucune sorte</w:t>
      </w:r>
      <w:r w:rsidR="008E442F" w:rsidRPr="00272FE8">
        <w:rPr>
          <w:lang w:val="fr-CH"/>
        </w:rPr>
        <w:t xml:space="preserve">, ont le droit de </w:t>
      </w:r>
      <w:r w:rsidR="001C0B2E" w:rsidRPr="00272FE8">
        <w:rPr>
          <w:lang w:val="fr-CH"/>
        </w:rPr>
        <w:t>constituer des</w:t>
      </w:r>
      <w:r w:rsidR="008E442F" w:rsidRPr="00272FE8">
        <w:rPr>
          <w:lang w:val="fr-CH"/>
        </w:rPr>
        <w:t xml:space="preserve"> organisations </w:t>
      </w:r>
      <w:r w:rsidR="001C0B2E" w:rsidRPr="00272FE8">
        <w:rPr>
          <w:lang w:val="fr-CH"/>
        </w:rPr>
        <w:t>de leur choix</w:t>
      </w:r>
      <w:r w:rsidR="00155786" w:rsidRPr="00272FE8">
        <w:rPr>
          <w:lang w:val="fr-CH"/>
        </w:rPr>
        <w:t>, ainsi que celui de s</w:t>
      </w:r>
      <w:r w:rsidR="00B3200F">
        <w:rPr>
          <w:lang w:val="fr-CH"/>
        </w:rPr>
        <w:t>’</w:t>
      </w:r>
      <w:r w:rsidR="00155786" w:rsidRPr="00272FE8">
        <w:rPr>
          <w:lang w:val="fr-CH"/>
        </w:rPr>
        <w:t>affilier à ces organisations</w:t>
      </w:r>
      <w:r w:rsidR="000F1CE7">
        <w:rPr>
          <w:lang w:val="fr-CH"/>
        </w:rPr>
        <w:t>;</w:t>
      </w:r>
    </w:p>
    <w:p w:rsidR="00597074" w:rsidRPr="00272FE8" w:rsidRDefault="00597074" w:rsidP="000F1CE7">
      <w:pPr>
        <w:spacing w:after="240"/>
        <w:ind w:firstLine="567"/>
        <w:rPr>
          <w:lang w:val="fr-CH"/>
        </w:rPr>
      </w:pPr>
      <w:r w:rsidRPr="00272FE8">
        <w:rPr>
          <w:lang w:val="fr-CH"/>
        </w:rPr>
        <w:t>j)</w:t>
      </w:r>
      <w:r w:rsidRPr="00272FE8">
        <w:rPr>
          <w:lang w:val="fr-CH"/>
        </w:rPr>
        <w:tab/>
      </w:r>
      <w:r w:rsidR="00A45FB5" w:rsidRPr="00272FE8">
        <w:rPr>
          <w:lang w:val="fr-CH"/>
        </w:rPr>
        <w:t>L</w:t>
      </w:r>
      <w:r w:rsidR="00B3200F">
        <w:rPr>
          <w:lang w:val="fr-CH"/>
        </w:rPr>
        <w:t>’</w:t>
      </w:r>
      <w:r w:rsidR="00A45FB5" w:rsidRPr="00272FE8">
        <w:rPr>
          <w:lang w:val="fr-CH"/>
        </w:rPr>
        <w:t xml:space="preserve">article 1 de la </w:t>
      </w:r>
      <w:r w:rsidRPr="00272FE8">
        <w:rPr>
          <w:lang w:val="fr-CH"/>
        </w:rPr>
        <w:t>Co</w:t>
      </w:r>
      <w:r w:rsidR="00A45FB5" w:rsidRPr="00272FE8">
        <w:rPr>
          <w:lang w:val="fr-CH"/>
        </w:rPr>
        <w:t xml:space="preserve">nvention </w:t>
      </w:r>
      <w:r w:rsidR="000F1CE7">
        <w:rPr>
          <w:lang w:val="fr-CH"/>
        </w:rPr>
        <w:t>n</w:t>
      </w:r>
      <w:r w:rsidR="000F1CE7" w:rsidRPr="000F1CE7">
        <w:rPr>
          <w:vertAlign w:val="superscript"/>
          <w:lang w:val="fr-CH"/>
        </w:rPr>
        <w:t>o</w:t>
      </w:r>
      <w:r w:rsidR="000F1CE7">
        <w:rPr>
          <w:lang w:val="fr-CH"/>
        </w:rPr>
        <w:t> </w:t>
      </w:r>
      <w:r w:rsidRPr="00272FE8">
        <w:rPr>
          <w:lang w:val="fr-CH"/>
        </w:rPr>
        <w:t xml:space="preserve">98 de </w:t>
      </w:r>
      <w:r w:rsidR="00A45FB5" w:rsidRPr="00272FE8">
        <w:rPr>
          <w:lang w:val="fr-CH"/>
        </w:rPr>
        <w:t>l</w:t>
      </w:r>
      <w:r w:rsidR="00B3200F">
        <w:rPr>
          <w:lang w:val="fr-CH"/>
        </w:rPr>
        <w:t>’</w:t>
      </w:r>
      <w:r w:rsidR="00A45FB5" w:rsidRPr="00272FE8">
        <w:rPr>
          <w:lang w:val="fr-CH"/>
        </w:rPr>
        <w:t>OIT dispose que les travailleurs doivent bénéficier d</w:t>
      </w:r>
      <w:r w:rsidR="00B3200F">
        <w:rPr>
          <w:lang w:val="fr-CH"/>
        </w:rPr>
        <w:t>’</w:t>
      </w:r>
      <w:r w:rsidR="00A45FB5" w:rsidRPr="00272FE8">
        <w:rPr>
          <w:lang w:val="fr-CH"/>
        </w:rPr>
        <w:t xml:space="preserve">une protection adéquate contre tous actes de discrimination tendant à porter atteinte à </w:t>
      </w:r>
      <w:r w:rsidR="00A63916" w:rsidRPr="00272FE8">
        <w:rPr>
          <w:lang w:val="fr-CH"/>
        </w:rPr>
        <w:t>la liberté syndicale en matière d</w:t>
      </w:r>
      <w:r w:rsidR="00B3200F">
        <w:rPr>
          <w:lang w:val="fr-CH"/>
        </w:rPr>
        <w:t>’</w:t>
      </w:r>
      <w:r w:rsidR="00A63916" w:rsidRPr="00272FE8">
        <w:rPr>
          <w:lang w:val="fr-CH"/>
        </w:rPr>
        <w:t>emploi</w:t>
      </w:r>
      <w:r w:rsidR="000F1CE7">
        <w:rPr>
          <w:lang w:val="fr-CH"/>
        </w:rPr>
        <w:t>;</w:t>
      </w:r>
    </w:p>
    <w:p w:rsidR="00597074" w:rsidRPr="00272FE8" w:rsidRDefault="00597074" w:rsidP="00EF3FE7">
      <w:pPr>
        <w:spacing w:after="240"/>
        <w:ind w:left="1134" w:hanging="567"/>
        <w:rPr>
          <w:lang w:val="fr-CH"/>
        </w:rPr>
      </w:pPr>
      <w:r w:rsidRPr="00272FE8">
        <w:rPr>
          <w:lang w:val="fr-CH"/>
        </w:rPr>
        <w:t>k)</w:t>
      </w:r>
      <w:r w:rsidRPr="00272FE8">
        <w:rPr>
          <w:lang w:val="fr-CH"/>
        </w:rPr>
        <w:tab/>
        <w:t>Conven</w:t>
      </w:r>
      <w:r w:rsidR="002B3058" w:rsidRPr="00272FE8">
        <w:rPr>
          <w:lang w:val="fr-CH"/>
        </w:rPr>
        <w:t xml:space="preserve">tion </w:t>
      </w:r>
      <w:r w:rsidR="000F1CE7">
        <w:rPr>
          <w:lang w:val="fr-CH"/>
        </w:rPr>
        <w:t>n</w:t>
      </w:r>
      <w:r w:rsidR="000F1CE7" w:rsidRPr="000F1CE7">
        <w:rPr>
          <w:vertAlign w:val="superscript"/>
          <w:lang w:val="fr-CH"/>
        </w:rPr>
        <w:t>o</w:t>
      </w:r>
      <w:r w:rsidR="000F1CE7">
        <w:rPr>
          <w:lang w:val="fr-CH"/>
        </w:rPr>
        <w:t> </w:t>
      </w:r>
      <w:r w:rsidRPr="00272FE8">
        <w:rPr>
          <w:lang w:val="fr-CH"/>
        </w:rPr>
        <w:t xml:space="preserve">100 de </w:t>
      </w:r>
      <w:r w:rsidR="002B3058" w:rsidRPr="00272FE8">
        <w:rPr>
          <w:lang w:val="fr-CH"/>
        </w:rPr>
        <w:t>l</w:t>
      </w:r>
      <w:r w:rsidR="00B3200F">
        <w:rPr>
          <w:lang w:val="fr-CH"/>
        </w:rPr>
        <w:t>’</w:t>
      </w:r>
      <w:r w:rsidRPr="00272FE8">
        <w:rPr>
          <w:lang w:val="fr-CH"/>
        </w:rPr>
        <w:t>OIT</w:t>
      </w:r>
      <w:r w:rsidR="000F1CE7">
        <w:rPr>
          <w:lang w:val="fr-CH"/>
        </w:rPr>
        <w:t>;</w:t>
      </w:r>
    </w:p>
    <w:p w:rsidR="00597074" w:rsidRPr="00272FE8" w:rsidRDefault="00597074" w:rsidP="00EF3FE7">
      <w:pPr>
        <w:spacing w:after="240"/>
        <w:ind w:left="1134" w:hanging="567"/>
        <w:rPr>
          <w:lang w:val="fr-CH"/>
        </w:rPr>
      </w:pPr>
      <w:r w:rsidRPr="00272FE8">
        <w:rPr>
          <w:lang w:val="fr-CH"/>
        </w:rPr>
        <w:t>l)</w:t>
      </w:r>
      <w:r w:rsidRPr="00272FE8">
        <w:rPr>
          <w:lang w:val="fr-CH"/>
        </w:rPr>
        <w:tab/>
      </w:r>
      <w:r w:rsidR="002B3058" w:rsidRPr="00272FE8">
        <w:rPr>
          <w:lang w:val="fr-CH"/>
        </w:rPr>
        <w:t>Convention</w:t>
      </w:r>
      <w:r w:rsidRPr="00272FE8">
        <w:rPr>
          <w:lang w:val="fr-CH"/>
        </w:rPr>
        <w:t xml:space="preserve"> </w:t>
      </w:r>
      <w:r w:rsidR="000F1CE7">
        <w:rPr>
          <w:lang w:val="fr-CH"/>
        </w:rPr>
        <w:t>n</w:t>
      </w:r>
      <w:r w:rsidR="000F1CE7" w:rsidRPr="000F1CE7">
        <w:rPr>
          <w:vertAlign w:val="superscript"/>
          <w:lang w:val="fr-CH"/>
        </w:rPr>
        <w:t>o</w:t>
      </w:r>
      <w:r w:rsidR="000F1CE7">
        <w:rPr>
          <w:lang w:val="fr-CH"/>
        </w:rPr>
        <w:t> </w:t>
      </w:r>
      <w:r w:rsidRPr="00272FE8">
        <w:rPr>
          <w:lang w:val="fr-CH"/>
        </w:rPr>
        <w:t xml:space="preserve">111 de </w:t>
      </w:r>
      <w:r w:rsidR="002B3058" w:rsidRPr="00272FE8">
        <w:rPr>
          <w:lang w:val="fr-CH"/>
        </w:rPr>
        <w:t>l</w:t>
      </w:r>
      <w:r w:rsidR="00B3200F">
        <w:rPr>
          <w:lang w:val="fr-CH"/>
        </w:rPr>
        <w:t>’</w:t>
      </w:r>
      <w:r w:rsidR="000F1CE7">
        <w:rPr>
          <w:lang w:val="fr-CH"/>
        </w:rPr>
        <w:t>OIT.</w:t>
      </w:r>
    </w:p>
    <w:p w:rsidR="00597074" w:rsidRPr="00272FE8" w:rsidRDefault="00597074" w:rsidP="000F1CE7">
      <w:pPr>
        <w:autoSpaceDE w:val="0"/>
        <w:autoSpaceDN w:val="0"/>
        <w:adjustRightInd w:val="0"/>
        <w:spacing w:after="240"/>
        <w:rPr>
          <w:lang w:val="fr-CH"/>
        </w:rPr>
      </w:pPr>
      <w:r w:rsidRPr="00272FE8">
        <w:rPr>
          <w:lang w:val="fr-CH"/>
        </w:rPr>
        <w:t>71.</w:t>
      </w:r>
      <w:r w:rsidRPr="00272FE8">
        <w:rPr>
          <w:lang w:val="fr-CH"/>
        </w:rPr>
        <w:tab/>
      </w:r>
      <w:r w:rsidR="00BF6310" w:rsidRPr="00272FE8">
        <w:rPr>
          <w:rFonts w:eastAsia="SimSun"/>
          <w:lang w:val="fr-CH" w:eastAsia="zh-CN"/>
        </w:rPr>
        <w:t xml:space="preserve">Il faut souligner </w:t>
      </w:r>
      <w:r w:rsidR="00473E57" w:rsidRPr="00272FE8">
        <w:rPr>
          <w:rFonts w:eastAsia="SimSun"/>
          <w:lang w:val="fr-CH" w:eastAsia="zh-CN"/>
        </w:rPr>
        <w:t>qu</w:t>
      </w:r>
      <w:r w:rsidR="00B3200F">
        <w:rPr>
          <w:rFonts w:eastAsia="SimSun"/>
          <w:lang w:val="fr-CH" w:eastAsia="zh-CN"/>
        </w:rPr>
        <w:t>’</w:t>
      </w:r>
      <w:r w:rsidR="00473E57" w:rsidRPr="00272FE8">
        <w:rPr>
          <w:rFonts w:eastAsia="SimSun"/>
          <w:lang w:val="fr-CH" w:eastAsia="zh-CN"/>
        </w:rPr>
        <w:t>en</w:t>
      </w:r>
      <w:r w:rsidR="00BF6310" w:rsidRPr="00272FE8">
        <w:rPr>
          <w:rFonts w:eastAsia="SimSun"/>
          <w:lang w:val="fr-CH" w:eastAsia="zh-CN"/>
        </w:rPr>
        <w:t xml:space="preserve"> République dominicaine, l</w:t>
      </w:r>
      <w:r w:rsidR="00B3200F">
        <w:rPr>
          <w:rFonts w:eastAsia="SimSun"/>
          <w:lang w:val="fr-CH" w:eastAsia="zh-CN"/>
        </w:rPr>
        <w:t>’</w:t>
      </w:r>
      <w:r w:rsidR="00BF6310" w:rsidRPr="00272FE8">
        <w:rPr>
          <w:rFonts w:eastAsia="SimSun"/>
          <w:lang w:val="fr-CH" w:eastAsia="zh-CN"/>
        </w:rPr>
        <w:t>obtention d</w:t>
      </w:r>
      <w:r w:rsidR="00B3200F">
        <w:rPr>
          <w:rFonts w:eastAsia="SimSun"/>
          <w:lang w:val="fr-CH" w:eastAsia="zh-CN"/>
        </w:rPr>
        <w:t>’</w:t>
      </w:r>
      <w:r w:rsidR="00BF6310" w:rsidRPr="00272FE8">
        <w:rPr>
          <w:rFonts w:eastAsia="SimSun"/>
          <w:lang w:val="fr-CH" w:eastAsia="zh-CN"/>
        </w:rPr>
        <w:t>un emploi ne dépend pas de conditions liées à la race, au sexe, à l</w:t>
      </w:r>
      <w:r w:rsidR="00B3200F">
        <w:rPr>
          <w:rFonts w:eastAsia="SimSun"/>
          <w:lang w:val="fr-CH" w:eastAsia="zh-CN"/>
        </w:rPr>
        <w:t>’</w:t>
      </w:r>
      <w:r w:rsidR="00BF6310" w:rsidRPr="00272FE8">
        <w:rPr>
          <w:rFonts w:eastAsia="SimSun"/>
          <w:lang w:val="fr-CH" w:eastAsia="zh-CN"/>
        </w:rPr>
        <w:t>âge (à l</w:t>
      </w:r>
      <w:r w:rsidR="00B3200F">
        <w:rPr>
          <w:rFonts w:eastAsia="SimSun"/>
          <w:lang w:val="fr-CH" w:eastAsia="zh-CN"/>
        </w:rPr>
        <w:t>’</w:t>
      </w:r>
      <w:r w:rsidR="00BF6310" w:rsidRPr="00272FE8">
        <w:rPr>
          <w:rFonts w:eastAsia="SimSun"/>
          <w:lang w:val="fr-CH" w:eastAsia="zh-CN"/>
        </w:rPr>
        <w:t>exception des restrictions concernant le travail des mineurs), à la religion, à l</w:t>
      </w:r>
      <w:r w:rsidR="00B3200F">
        <w:rPr>
          <w:rFonts w:eastAsia="SimSun"/>
          <w:lang w:val="fr-CH" w:eastAsia="zh-CN"/>
        </w:rPr>
        <w:t>’</w:t>
      </w:r>
      <w:r w:rsidR="00BF6310" w:rsidRPr="00272FE8">
        <w:rPr>
          <w:rFonts w:eastAsia="SimSun"/>
          <w:lang w:val="fr-CH" w:eastAsia="zh-CN"/>
        </w:rPr>
        <w:t xml:space="preserve">affiliation politique </w:t>
      </w:r>
      <w:r w:rsidR="00676611" w:rsidRPr="00272FE8">
        <w:rPr>
          <w:rFonts w:eastAsia="SimSun"/>
          <w:lang w:val="fr-CH" w:eastAsia="zh-CN"/>
        </w:rPr>
        <w:t>ni</w:t>
      </w:r>
      <w:r w:rsidR="00BF6310" w:rsidRPr="00272FE8">
        <w:rPr>
          <w:rFonts w:eastAsia="SimSun"/>
          <w:lang w:val="fr-CH" w:eastAsia="zh-CN"/>
        </w:rPr>
        <w:t xml:space="preserve"> </w:t>
      </w:r>
      <w:r w:rsidR="00676611" w:rsidRPr="00272FE8">
        <w:rPr>
          <w:rFonts w:eastAsia="SimSun"/>
          <w:lang w:val="fr-CH" w:eastAsia="zh-CN"/>
        </w:rPr>
        <w:t>à</w:t>
      </w:r>
      <w:r w:rsidR="00BF6310" w:rsidRPr="00272FE8">
        <w:rPr>
          <w:rFonts w:eastAsia="SimSun"/>
          <w:lang w:val="fr-CH" w:eastAsia="zh-CN"/>
        </w:rPr>
        <w:t xml:space="preserve"> toute autre forme ou manifestation de discrimination. La législation dominicaine n</w:t>
      </w:r>
      <w:r w:rsidR="00B3200F">
        <w:rPr>
          <w:rFonts w:eastAsia="SimSun"/>
          <w:lang w:val="fr-CH" w:eastAsia="zh-CN"/>
        </w:rPr>
        <w:t>’</w:t>
      </w:r>
      <w:r w:rsidR="00BF6310" w:rsidRPr="00272FE8">
        <w:rPr>
          <w:rFonts w:eastAsia="SimSun"/>
          <w:lang w:val="fr-CH" w:eastAsia="zh-CN"/>
        </w:rPr>
        <w:t>admet d</w:t>
      </w:r>
      <w:r w:rsidR="00B3200F">
        <w:rPr>
          <w:rFonts w:eastAsia="SimSun"/>
          <w:lang w:val="fr-CH" w:eastAsia="zh-CN"/>
        </w:rPr>
        <w:t>’</w:t>
      </w:r>
      <w:r w:rsidR="00BF6310" w:rsidRPr="00272FE8">
        <w:rPr>
          <w:rFonts w:eastAsia="SimSun"/>
          <w:lang w:val="fr-CH" w:eastAsia="zh-CN"/>
        </w:rPr>
        <w:t>autres différences que</w:t>
      </w:r>
      <w:r w:rsidR="000F1CE7">
        <w:rPr>
          <w:rFonts w:eastAsia="SimSun"/>
          <w:lang w:val="fr-CH" w:eastAsia="zh-CN"/>
        </w:rPr>
        <w:t xml:space="preserve"> </w:t>
      </w:r>
      <w:r w:rsidR="00BF6310" w:rsidRPr="00272FE8">
        <w:rPr>
          <w:rFonts w:eastAsia="SimSun"/>
          <w:lang w:val="fr-CH" w:eastAsia="zh-CN"/>
        </w:rPr>
        <w:t>celles qui tiennent aux talents et aux mérites personnels.</w:t>
      </w:r>
    </w:p>
    <w:p w:rsidR="00597074" w:rsidRPr="00272FE8" w:rsidRDefault="00597074" w:rsidP="00EF3FE7">
      <w:pPr>
        <w:spacing w:after="240"/>
        <w:rPr>
          <w:bCs/>
          <w:lang w:val="fr-CH"/>
        </w:rPr>
      </w:pPr>
      <w:r w:rsidRPr="00272FE8">
        <w:rPr>
          <w:lang w:val="fr-CH"/>
        </w:rPr>
        <w:t>72.</w:t>
      </w:r>
      <w:r w:rsidRPr="00272FE8">
        <w:rPr>
          <w:lang w:val="fr-CH"/>
        </w:rPr>
        <w:tab/>
      </w:r>
      <w:r w:rsidR="00D7101E" w:rsidRPr="00272FE8">
        <w:rPr>
          <w:lang w:val="fr-CH"/>
        </w:rPr>
        <w:t>Il n</w:t>
      </w:r>
      <w:r w:rsidR="00B3200F">
        <w:rPr>
          <w:lang w:val="fr-CH"/>
        </w:rPr>
        <w:t>’</w:t>
      </w:r>
      <w:r w:rsidR="00D7101E" w:rsidRPr="00272FE8">
        <w:rPr>
          <w:lang w:val="fr-CH"/>
        </w:rPr>
        <w:t>existe aucune discrimination en matière d</w:t>
      </w:r>
      <w:r w:rsidR="00B3200F">
        <w:rPr>
          <w:lang w:val="fr-CH"/>
        </w:rPr>
        <w:t>’</w:t>
      </w:r>
      <w:r w:rsidR="00D7101E" w:rsidRPr="00272FE8">
        <w:rPr>
          <w:lang w:val="fr-CH"/>
        </w:rPr>
        <w:t>emploi. En effet, comme indiqué précédemment, celle-ci est interdite. Le SET s</w:t>
      </w:r>
      <w:r w:rsidR="00B3200F">
        <w:rPr>
          <w:lang w:val="fr-CH"/>
        </w:rPr>
        <w:t>’</w:t>
      </w:r>
      <w:r w:rsidR="00D7101E" w:rsidRPr="00272FE8">
        <w:rPr>
          <w:lang w:val="fr-CH"/>
        </w:rPr>
        <w:t>attache à faire respecter les normes relatives à cette protection, notamment en organisant un contrôle permanent destiné à éviter que les offres d</w:t>
      </w:r>
      <w:r w:rsidR="00B3200F">
        <w:rPr>
          <w:lang w:val="fr-CH"/>
        </w:rPr>
        <w:t>’</w:t>
      </w:r>
      <w:r w:rsidR="00D7101E" w:rsidRPr="00272FE8">
        <w:rPr>
          <w:lang w:val="fr-CH"/>
        </w:rPr>
        <w:t>emploi ou les publications ne contiennent des éléments discriminatoires.</w:t>
      </w:r>
    </w:p>
    <w:p w:rsidR="00597074" w:rsidRPr="00272FE8" w:rsidRDefault="00597074" w:rsidP="00EF3FE7">
      <w:pPr>
        <w:spacing w:after="240"/>
        <w:rPr>
          <w:bCs/>
          <w:lang w:val="fr-CH"/>
        </w:rPr>
      </w:pPr>
      <w:r w:rsidRPr="00272FE8">
        <w:rPr>
          <w:lang w:val="fr-CH"/>
        </w:rPr>
        <w:t>73.</w:t>
      </w:r>
      <w:r w:rsidRPr="00272FE8">
        <w:rPr>
          <w:lang w:val="fr-CH"/>
        </w:rPr>
        <w:tab/>
      </w:r>
      <w:r w:rsidR="006A1D75" w:rsidRPr="00272FE8">
        <w:rPr>
          <w:lang w:val="fr-CH"/>
        </w:rPr>
        <w:t xml:space="preserve">De surcroît, il y a lieu de souligner </w:t>
      </w:r>
      <w:r w:rsidR="006F3EE1" w:rsidRPr="00272FE8">
        <w:rPr>
          <w:lang w:val="fr-CH"/>
        </w:rPr>
        <w:t xml:space="preserve">que la cellule familiale dominicaine se compose généralement de cinq membres, ce qui explique pourquoi un grand nombre de travailleurs se livrent à des activités </w:t>
      </w:r>
      <w:r w:rsidR="00E15A14" w:rsidRPr="00272FE8">
        <w:rPr>
          <w:bCs/>
          <w:lang w:val="fr-CH"/>
        </w:rPr>
        <w:t>périphériques</w:t>
      </w:r>
      <w:r w:rsidR="00064081" w:rsidRPr="00272FE8">
        <w:rPr>
          <w:bCs/>
          <w:lang w:val="fr-CH"/>
        </w:rPr>
        <w:t xml:space="preserve"> et travaillent dans des entreprises de type familial.</w:t>
      </w:r>
      <w:r w:rsidRPr="00272FE8">
        <w:rPr>
          <w:bCs/>
          <w:lang w:val="fr-CH"/>
        </w:rPr>
        <w:t xml:space="preserve"> </w:t>
      </w:r>
      <w:r w:rsidR="00E15A14" w:rsidRPr="00272FE8">
        <w:rPr>
          <w:bCs/>
          <w:lang w:val="fr-CH"/>
        </w:rPr>
        <w:t>On s</w:t>
      </w:r>
      <w:r w:rsidR="00B3200F">
        <w:rPr>
          <w:bCs/>
          <w:lang w:val="fr-CH"/>
        </w:rPr>
        <w:t>’</w:t>
      </w:r>
      <w:r w:rsidR="00E15A14" w:rsidRPr="00272FE8">
        <w:rPr>
          <w:bCs/>
          <w:lang w:val="fr-CH"/>
        </w:rPr>
        <w:t>est employé à développer l</w:t>
      </w:r>
      <w:r w:rsidR="00B3200F">
        <w:rPr>
          <w:bCs/>
          <w:lang w:val="fr-CH"/>
        </w:rPr>
        <w:t>’</w:t>
      </w:r>
      <w:r w:rsidR="00E15A14" w:rsidRPr="00272FE8">
        <w:rPr>
          <w:bCs/>
          <w:lang w:val="fr-CH"/>
        </w:rPr>
        <w:t>esprit d</w:t>
      </w:r>
      <w:r w:rsidR="00B3200F">
        <w:rPr>
          <w:bCs/>
          <w:lang w:val="fr-CH"/>
        </w:rPr>
        <w:t>’</w:t>
      </w:r>
      <w:r w:rsidR="00E15A14" w:rsidRPr="00272FE8">
        <w:rPr>
          <w:bCs/>
          <w:lang w:val="fr-CH"/>
        </w:rPr>
        <w:t>entreprise, de façon à donner aux travailleurs les moyens de créer leur propre entreprise; si l</w:t>
      </w:r>
      <w:r w:rsidR="00B3200F">
        <w:rPr>
          <w:bCs/>
          <w:lang w:val="fr-CH"/>
        </w:rPr>
        <w:t>’</w:t>
      </w:r>
      <w:r w:rsidR="00E15A14" w:rsidRPr="00272FE8">
        <w:rPr>
          <w:bCs/>
          <w:lang w:val="fr-CH"/>
        </w:rPr>
        <w:t xml:space="preserve">on prend en considération les facteurs </w:t>
      </w:r>
      <w:r w:rsidR="00C7559F" w:rsidRPr="00272FE8">
        <w:rPr>
          <w:bCs/>
          <w:lang w:val="fr-CH"/>
        </w:rPr>
        <w:t xml:space="preserve">de croissance personnelle, ces personnes disposeraient ainsi, en cas de perte de leur emploi, </w:t>
      </w:r>
      <w:r w:rsidR="008C465A" w:rsidRPr="00272FE8">
        <w:rPr>
          <w:bCs/>
          <w:lang w:val="fr-CH"/>
        </w:rPr>
        <w:t>d</w:t>
      </w:r>
      <w:r w:rsidR="00B3200F">
        <w:rPr>
          <w:bCs/>
          <w:lang w:val="fr-CH"/>
        </w:rPr>
        <w:t>’</w:t>
      </w:r>
      <w:r w:rsidR="00C7559F" w:rsidRPr="00272FE8">
        <w:rPr>
          <w:bCs/>
          <w:lang w:val="fr-CH"/>
        </w:rPr>
        <w:t>une autre source de revenu</w:t>
      </w:r>
      <w:r w:rsidRPr="00272FE8">
        <w:rPr>
          <w:bCs/>
          <w:lang w:val="fr-CH"/>
        </w:rPr>
        <w:t>.</w:t>
      </w:r>
    </w:p>
    <w:p w:rsidR="00597074" w:rsidRPr="00272FE8" w:rsidRDefault="00597074" w:rsidP="00EF3FE7">
      <w:pPr>
        <w:spacing w:after="240"/>
        <w:rPr>
          <w:bCs/>
          <w:lang w:val="fr-CH"/>
        </w:rPr>
      </w:pPr>
      <w:r w:rsidRPr="00272FE8">
        <w:rPr>
          <w:lang w:val="fr-CH"/>
        </w:rPr>
        <w:t>74.</w:t>
      </w:r>
      <w:r w:rsidRPr="00272FE8">
        <w:rPr>
          <w:lang w:val="fr-CH"/>
        </w:rPr>
        <w:tab/>
      </w:r>
      <w:r w:rsidR="00A8632E" w:rsidRPr="00272FE8">
        <w:rPr>
          <w:lang w:val="fr-CH"/>
        </w:rPr>
        <w:t>Enfin, dans le cadre de l</w:t>
      </w:r>
      <w:r w:rsidR="00B3200F">
        <w:rPr>
          <w:lang w:val="fr-CH"/>
        </w:rPr>
        <w:t>’</w:t>
      </w:r>
      <w:r w:rsidR="00A8632E" w:rsidRPr="00272FE8">
        <w:rPr>
          <w:lang w:val="fr-CH"/>
        </w:rPr>
        <w:t xml:space="preserve">exécution des programmes par le biais desquels </w:t>
      </w:r>
      <w:r w:rsidR="00AE505E" w:rsidRPr="00272FE8">
        <w:rPr>
          <w:lang w:val="fr-CH"/>
        </w:rPr>
        <w:t xml:space="preserve">il </w:t>
      </w:r>
      <w:r w:rsidR="00A8632E" w:rsidRPr="00272FE8">
        <w:rPr>
          <w:lang w:val="fr-CH"/>
        </w:rPr>
        <w:t xml:space="preserve">garantit et renforce efficacement la protection des droits des travailleurs, </w:t>
      </w:r>
      <w:r w:rsidR="00AE505E" w:rsidRPr="00272FE8">
        <w:rPr>
          <w:lang w:val="fr-CH"/>
        </w:rPr>
        <w:t xml:space="preserve">le SET </w:t>
      </w:r>
      <w:r w:rsidR="00A8632E" w:rsidRPr="00272FE8">
        <w:rPr>
          <w:lang w:val="fr-CH"/>
        </w:rPr>
        <w:t>peut compter sur l</w:t>
      </w:r>
      <w:r w:rsidR="00B3200F">
        <w:rPr>
          <w:lang w:val="fr-CH"/>
        </w:rPr>
        <w:t>’</w:t>
      </w:r>
      <w:r w:rsidR="00A8632E" w:rsidRPr="00272FE8">
        <w:rPr>
          <w:lang w:val="fr-CH"/>
        </w:rPr>
        <w:t xml:space="preserve">appui de diverses organisations pour mettre en </w:t>
      </w:r>
      <w:r w:rsidR="009C7782" w:rsidRPr="00272FE8">
        <w:rPr>
          <w:lang w:val="fr-CH"/>
        </w:rPr>
        <w:t xml:space="preserve">œuvre </w:t>
      </w:r>
      <w:r w:rsidR="00A8632E" w:rsidRPr="00272FE8">
        <w:rPr>
          <w:lang w:val="fr-CH"/>
        </w:rPr>
        <w:t>des programmes de coopération et d</w:t>
      </w:r>
      <w:r w:rsidR="00B3200F">
        <w:rPr>
          <w:lang w:val="fr-CH"/>
        </w:rPr>
        <w:t>’</w:t>
      </w:r>
      <w:r w:rsidR="00A8632E" w:rsidRPr="00272FE8">
        <w:rPr>
          <w:lang w:val="fr-CH"/>
        </w:rPr>
        <w:t xml:space="preserve">assistance technique, </w:t>
      </w:r>
      <w:r w:rsidR="009C7782" w:rsidRPr="00272FE8">
        <w:rPr>
          <w:lang w:val="fr-CH"/>
        </w:rPr>
        <w:t>qui sont notamment les suivants</w:t>
      </w:r>
      <w:r w:rsidR="00A8632E" w:rsidRPr="00272FE8">
        <w:rPr>
          <w:lang w:val="fr-CH"/>
        </w:rPr>
        <w:t>:</w:t>
      </w:r>
    </w:p>
    <w:p w:rsidR="00597074" w:rsidRPr="00272FE8" w:rsidRDefault="00597074" w:rsidP="00EF3FE7">
      <w:pPr>
        <w:spacing w:after="240"/>
        <w:ind w:left="1134" w:hanging="567"/>
        <w:rPr>
          <w:lang w:val="fr-CH"/>
        </w:rPr>
      </w:pPr>
      <w:r w:rsidRPr="00272FE8">
        <w:rPr>
          <w:lang w:val="fr-CH"/>
        </w:rPr>
        <w:t>a)</w:t>
      </w:r>
      <w:r w:rsidRPr="00272FE8">
        <w:rPr>
          <w:lang w:val="fr-CH"/>
        </w:rPr>
        <w:tab/>
        <w:t>Pro</w:t>
      </w:r>
      <w:r w:rsidR="00A8632E" w:rsidRPr="00272FE8">
        <w:rPr>
          <w:lang w:val="fr-CH"/>
        </w:rPr>
        <w:t xml:space="preserve">jet </w:t>
      </w:r>
      <w:r w:rsidR="00F01166" w:rsidRPr="00272FE8">
        <w:rPr>
          <w:lang w:val="fr-CH"/>
        </w:rPr>
        <w:t xml:space="preserve">Justice </w:t>
      </w:r>
      <w:r w:rsidR="005040C2" w:rsidRPr="00272FE8">
        <w:rPr>
          <w:lang w:val="fr-CH"/>
        </w:rPr>
        <w:t>du travail</w:t>
      </w:r>
      <w:r w:rsidR="0001318A" w:rsidRPr="00272FE8">
        <w:rPr>
          <w:lang w:val="fr-CH"/>
        </w:rPr>
        <w:t>-</w:t>
      </w:r>
      <w:r w:rsidRPr="00272FE8">
        <w:rPr>
          <w:lang w:val="fr-CH"/>
        </w:rPr>
        <w:t>OIT</w:t>
      </w:r>
      <w:r w:rsidR="000F1CE7">
        <w:rPr>
          <w:lang w:val="fr-CH"/>
        </w:rPr>
        <w:t>;</w:t>
      </w:r>
    </w:p>
    <w:p w:rsidR="00597074" w:rsidRPr="00272FE8" w:rsidRDefault="00597074" w:rsidP="00EF3FE7">
      <w:pPr>
        <w:spacing w:after="240"/>
        <w:ind w:left="1134" w:hanging="567"/>
        <w:rPr>
          <w:lang w:val="fr-CH"/>
        </w:rPr>
      </w:pPr>
      <w:r w:rsidRPr="00272FE8">
        <w:rPr>
          <w:lang w:val="fr-CH"/>
        </w:rPr>
        <w:t>b)</w:t>
      </w:r>
      <w:r w:rsidRPr="00272FE8">
        <w:rPr>
          <w:lang w:val="fr-CH"/>
        </w:rPr>
        <w:tab/>
        <w:t>Pro</w:t>
      </w:r>
      <w:r w:rsidR="00F01166" w:rsidRPr="00272FE8">
        <w:rPr>
          <w:lang w:val="fr-CH"/>
        </w:rPr>
        <w:t>jet régional relatif à un emploi décent</w:t>
      </w:r>
      <w:r w:rsidR="0001318A" w:rsidRPr="00272FE8">
        <w:rPr>
          <w:lang w:val="fr-CH"/>
        </w:rPr>
        <w:t>-</w:t>
      </w:r>
      <w:r w:rsidRPr="00272FE8">
        <w:rPr>
          <w:lang w:val="fr-CH"/>
        </w:rPr>
        <w:t>OIT</w:t>
      </w:r>
      <w:r w:rsidR="000F1CE7">
        <w:rPr>
          <w:lang w:val="fr-CH"/>
        </w:rPr>
        <w:t>;</w:t>
      </w:r>
    </w:p>
    <w:p w:rsidR="00597074" w:rsidRPr="00B80743" w:rsidRDefault="00597074" w:rsidP="000F1CE7">
      <w:pPr>
        <w:autoSpaceDE w:val="0"/>
        <w:autoSpaceDN w:val="0"/>
        <w:adjustRightInd w:val="0"/>
        <w:spacing w:after="240"/>
        <w:ind w:firstLine="567"/>
        <w:rPr>
          <w:lang w:val="fr-FR"/>
        </w:rPr>
      </w:pPr>
      <w:r w:rsidRPr="00B80743">
        <w:rPr>
          <w:lang w:val="fr-FR"/>
        </w:rPr>
        <w:t>c)</w:t>
      </w:r>
      <w:r w:rsidRPr="00B80743">
        <w:rPr>
          <w:lang w:val="fr-FR"/>
        </w:rPr>
        <w:tab/>
        <w:t>Pro</w:t>
      </w:r>
      <w:r w:rsidR="00F01166" w:rsidRPr="00B80743">
        <w:rPr>
          <w:lang w:val="fr-FR"/>
        </w:rPr>
        <w:t>jet relatif au contrôle du respect des engag</w:t>
      </w:r>
      <w:r w:rsidR="009C7782" w:rsidRPr="00B80743">
        <w:rPr>
          <w:lang w:val="fr-FR"/>
        </w:rPr>
        <w:t>ements pris dans le Livre blanc</w:t>
      </w:r>
      <w:r w:rsidR="00F01166" w:rsidRPr="00B80743">
        <w:rPr>
          <w:lang w:val="fr-FR"/>
        </w:rPr>
        <w:t xml:space="preserve">: </w:t>
      </w:r>
      <w:r w:rsidR="001A7E25" w:rsidRPr="00B80743">
        <w:rPr>
          <w:lang w:val="fr-FR"/>
        </w:rPr>
        <w:t>«</w:t>
      </w:r>
      <w:r w:rsidR="001A7E25" w:rsidRPr="00B80743">
        <w:rPr>
          <w:rFonts w:ascii="TimesNewRoman,Italic" w:eastAsia="SimSun" w:hAnsi="TimesNewRoman,Italic" w:cs="TimesNewRoman,Italic"/>
          <w:i/>
          <w:iCs/>
          <w:lang w:val="fr-FR" w:eastAsia="zh-CN"/>
        </w:rPr>
        <w:t>La </w:t>
      </w:r>
      <w:r w:rsidR="00836737" w:rsidRPr="00B80743">
        <w:rPr>
          <w:rFonts w:ascii="TimesNewRoman,Italic" w:eastAsia="SimSun" w:hAnsi="TimesNewRoman,Italic" w:cs="TimesNewRoman,Italic"/>
          <w:i/>
          <w:iCs/>
          <w:lang w:val="fr-FR" w:eastAsia="zh-CN"/>
        </w:rPr>
        <w:t xml:space="preserve">dimensión laboral en Centroamérica y la República Dominicana: construyendo sobre el progreso; </w:t>
      </w:r>
      <w:r w:rsidR="00836737" w:rsidRPr="00B80743">
        <w:rPr>
          <w:i/>
          <w:lang w:val="fr-FR"/>
        </w:rPr>
        <w:t>reforzando el cumplimiento y potenciando las capacidades</w:t>
      </w:r>
      <w:r w:rsidR="001A7E25" w:rsidRPr="00B80743">
        <w:rPr>
          <w:lang w:val="fr-FR"/>
        </w:rPr>
        <w:t>» –</w:t>
      </w:r>
      <w:r w:rsidR="000F1CE7" w:rsidRPr="00B80743">
        <w:rPr>
          <w:lang w:val="fr-FR"/>
        </w:rPr>
        <w:t xml:space="preserve"> </w:t>
      </w:r>
      <w:r w:rsidRPr="00B80743">
        <w:rPr>
          <w:lang w:val="fr-FR"/>
        </w:rPr>
        <w:t>OIT</w:t>
      </w:r>
      <w:r w:rsidR="000F1CE7" w:rsidRPr="00B80743">
        <w:rPr>
          <w:lang w:val="fr-FR"/>
        </w:rPr>
        <w:t>;</w:t>
      </w:r>
    </w:p>
    <w:p w:rsidR="00597074" w:rsidRPr="00B80743" w:rsidRDefault="00597074" w:rsidP="00EF3FE7">
      <w:pPr>
        <w:spacing w:after="240"/>
        <w:ind w:left="1134" w:hanging="567"/>
        <w:rPr>
          <w:lang w:val="fr-FR"/>
        </w:rPr>
      </w:pPr>
      <w:r w:rsidRPr="00B80743">
        <w:rPr>
          <w:lang w:val="fr-FR"/>
        </w:rPr>
        <w:t>d)</w:t>
      </w:r>
      <w:r w:rsidRPr="00B80743">
        <w:rPr>
          <w:lang w:val="fr-FR"/>
        </w:rPr>
        <w:tab/>
        <w:t>Pro</w:t>
      </w:r>
      <w:r w:rsidR="009E0CA3" w:rsidRPr="00B80743">
        <w:rPr>
          <w:lang w:val="fr-FR"/>
        </w:rPr>
        <w:t>jet</w:t>
      </w:r>
      <w:r w:rsidRPr="00B80743">
        <w:rPr>
          <w:lang w:val="fr-FR"/>
        </w:rPr>
        <w:t xml:space="preserve"> </w:t>
      </w:r>
      <w:r w:rsidR="00B80743">
        <w:rPr>
          <w:lang w:val="fr-FR"/>
        </w:rPr>
        <w:t>«</w:t>
      </w:r>
      <w:r w:rsidR="003164F7" w:rsidRPr="00B80743">
        <w:rPr>
          <w:lang w:val="fr-FR"/>
        </w:rPr>
        <w:t>C</w:t>
      </w:r>
      <w:r w:rsidRPr="00B80743">
        <w:rPr>
          <w:lang w:val="fr-FR"/>
        </w:rPr>
        <w:t>umple y gana</w:t>
      </w:r>
      <w:r w:rsidR="00B80743">
        <w:rPr>
          <w:lang w:val="fr-FR"/>
        </w:rPr>
        <w:t xml:space="preserve">» – </w:t>
      </w:r>
      <w:r w:rsidR="0024696A" w:rsidRPr="00B80743">
        <w:rPr>
          <w:lang w:val="fr-FR"/>
        </w:rPr>
        <w:t>Ministère du travail des États-Unis</w:t>
      </w:r>
      <w:r w:rsidR="000F1CE7" w:rsidRPr="00B80743">
        <w:rPr>
          <w:lang w:val="fr-FR"/>
        </w:rPr>
        <w:t>;</w:t>
      </w:r>
    </w:p>
    <w:p w:rsidR="00597074" w:rsidRPr="00B80743" w:rsidRDefault="00597074" w:rsidP="00EF3FE7">
      <w:pPr>
        <w:spacing w:after="240"/>
        <w:ind w:left="1134" w:hanging="567"/>
        <w:rPr>
          <w:lang w:val="fr-FR"/>
        </w:rPr>
      </w:pPr>
      <w:r w:rsidRPr="00B80743">
        <w:rPr>
          <w:lang w:val="fr-FR"/>
        </w:rPr>
        <w:t>e)</w:t>
      </w:r>
      <w:r w:rsidRPr="00B80743">
        <w:rPr>
          <w:lang w:val="fr-FR"/>
        </w:rPr>
        <w:tab/>
        <w:t>Program</w:t>
      </w:r>
      <w:r w:rsidR="0024696A" w:rsidRPr="00B80743">
        <w:rPr>
          <w:lang w:val="fr-FR"/>
        </w:rPr>
        <w:t>me</w:t>
      </w:r>
      <w:r w:rsidRPr="00B80743">
        <w:rPr>
          <w:lang w:val="fr-FR"/>
        </w:rPr>
        <w:t xml:space="preserve"> </w:t>
      </w:r>
      <w:r w:rsidR="000A4327" w:rsidRPr="00B80743">
        <w:rPr>
          <w:lang w:val="fr-FR"/>
        </w:rPr>
        <w:t>J</w:t>
      </w:r>
      <w:r w:rsidR="0024696A" w:rsidRPr="00B80743">
        <w:rPr>
          <w:lang w:val="fr-FR"/>
        </w:rPr>
        <w:t>eunesse et emploi</w:t>
      </w:r>
      <w:r w:rsidR="00CB10FE" w:rsidRPr="00B80743">
        <w:rPr>
          <w:lang w:val="fr-FR"/>
        </w:rPr>
        <w:t>-</w:t>
      </w:r>
      <w:r w:rsidRPr="00B80743">
        <w:rPr>
          <w:lang w:val="fr-FR"/>
        </w:rPr>
        <w:t>BID</w:t>
      </w:r>
      <w:r w:rsidR="000F1CE7" w:rsidRPr="00B80743">
        <w:rPr>
          <w:lang w:val="fr-FR"/>
        </w:rPr>
        <w:t>;</w:t>
      </w:r>
    </w:p>
    <w:p w:rsidR="00597074" w:rsidRPr="00B80743" w:rsidRDefault="00597074" w:rsidP="000F1CE7">
      <w:pPr>
        <w:spacing w:after="240"/>
        <w:ind w:firstLine="567"/>
        <w:rPr>
          <w:lang w:val="fr-FR"/>
        </w:rPr>
      </w:pPr>
      <w:r w:rsidRPr="00B80743">
        <w:rPr>
          <w:lang w:val="fr-FR"/>
        </w:rPr>
        <w:t>f)</w:t>
      </w:r>
      <w:r w:rsidRPr="00B80743">
        <w:rPr>
          <w:lang w:val="fr-FR"/>
        </w:rPr>
        <w:tab/>
      </w:r>
      <w:r w:rsidR="0024696A" w:rsidRPr="00B80743">
        <w:rPr>
          <w:lang w:val="fr-FR"/>
        </w:rPr>
        <w:t xml:space="preserve">École-atelier </w:t>
      </w:r>
      <w:r w:rsidR="00CB10FE" w:rsidRPr="00B80743">
        <w:rPr>
          <w:lang w:val="fr-FR"/>
        </w:rPr>
        <w:t>Santo Domingo-</w:t>
      </w:r>
      <w:r w:rsidRPr="00B80743">
        <w:rPr>
          <w:lang w:val="fr-FR"/>
        </w:rPr>
        <w:t>A</w:t>
      </w:r>
      <w:r w:rsidR="0024696A" w:rsidRPr="00B80743">
        <w:rPr>
          <w:lang w:val="fr-FR"/>
        </w:rPr>
        <w:t>gence espagnole de coopération internationale pour le développement</w:t>
      </w:r>
      <w:r w:rsidR="00CE6831" w:rsidRPr="00B80743">
        <w:rPr>
          <w:lang w:val="fr-FR"/>
        </w:rPr>
        <w:t>.</w:t>
      </w:r>
    </w:p>
    <w:p w:rsidR="00597074" w:rsidRPr="00B80743" w:rsidRDefault="00597074" w:rsidP="00EF3FE7">
      <w:pPr>
        <w:spacing w:after="240"/>
        <w:jc w:val="center"/>
        <w:rPr>
          <w:lang w:val="fr-FR"/>
        </w:rPr>
      </w:pPr>
      <w:r w:rsidRPr="00B80743">
        <w:rPr>
          <w:b/>
          <w:bCs/>
          <w:iCs/>
          <w:lang w:val="fr-FR"/>
        </w:rPr>
        <w:t>B.</w:t>
      </w:r>
      <w:r w:rsidR="00E1199F" w:rsidRPr="00B80743">
        <w:rPr>
          <w:b/>
          <w:bCs/>
          <w:iCs/>
          <w:lang w:val="fr-FR"/>
        </w:rPr>
        <w:t xml:space="preserve">  </w:t>
      </w:r>
      <w:r w:rsidRPr="00B80743">
        <w:rPr>
          <w:b/>
          <w:bCs/>
          <w:iCs/>
          <w:lang w:val="fr-FR"/>
        </w:rPr>
        <w:t>Art</w:t>
      </w:r>
      <w:r w:rsidR="0024696A" w:rsidRPr="00B80743">
        <w:rPr>
          <w:b/>
          <w:bCs/>
          <w:iCs/>
          <w:lang w:val="fr-FR"/>
        </w:rPr>
        <w:t xml:space="preserve">icle </w:t>
      </w:r>
      <w:r w:rsidRPr="00B80743">
        <w:rPr>
          <w:b/>
          <w:bCs/>
          <w:iCs/>
          <w:lang w:val="fr-FR"/>
        </w:rPr>
        <w:t>7</w:t>
      </w:r>
      <w:r w:rsidR="00CB10FE" w:rsidRPr="00B80743">
        <w:rPr>
          <w:b/>
          <w:bCs/>
          <w:iCs/>
          <w:lang w:val="fr-FR"/>
        </w:rPr>
        <w:t>.</w:t>
      </w:r>
      <w:r w:rsidRPr="00B80743">
        <w:rPr>
          <w:b/>
          <w:bCs/>
          <w:iCs/>
          <w:lang w:val="fr-FR"/>
        </w:rPr>
        <w:t xml:space="preserve"> </w:t>
      </w:r>
      <w:r w:rsidRPr="00B80743">
        <w:rPr>
          <w:b/>
          <w:lang w:val="fr-FR"/>
        </w:rPr>
        <w:t>D</w:t>
      </w:r>
      <w:r w:rsidR="00B80004" w:rsidRPr="00B80743">
        <w:rPr>
          <w:b/>
          <w:lang w:val="fr-FR"/>
        </w:rPr>
        <w:t xml:space="preserve">roit à des conditions de travail justes et favorables </w:t>
      </w:r>
    </w:p>
    <w:p w:rsidR="00597074" w:rsidRPr="00B80743" w:rsidRDefault="00597074" w:rsidP="00EF3FE7">
      <w:pPr>
        <w:spacing w:after="240"/>
        <w:rPr>
          <w:lang w:val="fr-FR"/>
        </w:rPr>
      </w:pPr>
      <w:r w:rsidRPr="00B80743">
        <w:rPr>
          <w:lang w:val="fr-FR"/>
        </w:rPr>
        <w:t>75.</w:t>
      </w:r>
      <w:r w:rsidRPr="00B80743">
        <w:rPr>
          <w:lang w:val="fr-FR"/>
        </w:rPr>
        <w:tab/>
      </w:r>
      <w:r w:rsidR="00436859" w:rsidRPr="00B80743">
        <w:rPr>
          <w:lang w:val="fr-FR"/>
        </w:rPr>
        <w:t>En matière de fixation des salaires, l</w:t>
      </w:r>
      <w:r w:rsidR="00B3200F" w:rsidRPr="00B80743">
        <w:rPr>
          <w:lang w:val="fr-FR"/>
        </w:rPr>
        <w:t>’</w:t>
      </w:r>
      <w:r w:rsidR="00436859" w:rsidRPr="00B80743">
        <w:rPr>
          <w:lang w:val="fr-FR"/>
        </w:rPr>
        <w:t xml:space="preserve">État </w:t>
      </w:r>
      <w:r w:rsidR="00A031A0" w:rsidRPr="00B80743">
        <w:rPr>
          <w:lang w:val="fr-FR"/>
        </w:rPr>
        <w:t xml:space="preserve">dominicain juge bon </w:t>
      </w:r>
      <w:r w:rsidR="008402F8" w:rsidRPr="00B80743">
        <w:rPr>
          <w:lang w:val="fr-FR"/>
        </w:rPr>
        <w:t>de signaler que l</w:t>
      </w:r>
      <w:r w:rsidR="00B3200F" w:rsidRPr="00B80743">
        <w:rPr>
          <w:lang w:val="fr-FR"/>
        </w:rPr>
        <w:t>’</w:t>
      </w:r>
      <w:r w:rsidR="008402F8" w:rsidRPr="00B80743">
        <w:rPr>
          <w:lang w:val="fr-FR"/>
        </w:rPr>
        <w:t>article</w:t>
      </w:r>
      <w:r w:rsidR="00A9290D" w:rsidRPr="00B80743">
        <w:rPr>
          <w:lang w:val="fr-FR"/>
        </w:rPr>
        <w:t> </w:t>
      </w:r>
      <w:r w:rsidR="008402F8" w:rsidRPr="00B80743">
        <w:rPr>
          <w:lang w:val="fr-FR"/>
        </w:rPr>
        <w:t xml:space="preserve">455 du Code du travail </w:t>
      </w:r>
      <w:r w:rsidR="00EF6C8A" w:rsidRPr="00B80743">
        <w:rPr>
          <w:lang w:val="fr-FR"/>
        </w:rPr>
        <w:t xml:space="preserve">prévoit que le Comité national des salaires </w:t>
      </w:r>
      <w:r w:rsidR="00141F29" w:rsidRPr="00B80743">
        <w:rPr>
          <w:lang w:val="fr-FR"/>
        </w:rPr>
        <w:t>est l</w:t>
      </w:r>
      <w:r w:rsidR="00B3200F" w:rsidRPr="00B80743">
        <w:rPr>
          <w:lang w:val="fr-FR"/>
        </w:rPr>
        <w:t>’</w:t>
      </w:r>
      <w:r w:rsidR="00141F29" w:rsidRPr="00B80743">
        <w:rPr>
          <w:lang w:val="fr-FR"/>
        </w:rPr>
        <w:t xml:space="preserve">organe chargé de fixer les taux des salaires minimaux </w:t>
      </w:r>
      <w:r w:rsidR="009654C0" w:rsidRPr="00B80743">
        <w:rPr>
          <w:lang w:val="fr-FR"/>
        </w:rPr>
        <w:t>des</w:t>
      </w:r>
      <w:r w:rsidR="00141F29" w:rsidRPr="00B80743">
        <w:rPr>
          <w:lang w:val="fr-FR"/>
        </w:rPr>
        <w:t xml:space="preserve"> travailleurs </w:t>
      </w:r>
      <w:r w:rsidR="009654C0" w:rsidRPr="00B80743">
        <w:rPr>
          <w:lang w:val="fr-FR"/>
        </w:rPr>
        <w:t>dans l</w:t>
      </w:r>
      <w:r w:rsidR="00B3200F" w:rsidRPr="00B80743">
        <w:rPr>
          <w:lang w:val="fr-FR"/>
        </w:rPr>
        <w:t>’</w:t>
      </w:r>
      <w:r w:rsidR="009654C0" w:rsidRPr="00B80743">
        <w:rPr>
          <w:lang w:val="fr-FR"/>
        </w:rPr>
        <w:t>ensemble d</w:t>
      </w:r>
      <w:r w:rsidR="00141F29" w:rsidRPr="00B80743">
        <w:rPr>
          <w:lang w:val="fr-FR"/>
        </w:rPr>
        <w:t>es</w:t>
      </w:r>
      <w:r w:rsidR="00F6155D" w:rsidRPr="00B80743">
        <w:rPr>
          <w:lang w:val="fr-FR"/>
        </w:rPr>
        <w:t xml:space="preserve"> </w:t>
      </w:r>
      <w:r w:rsidR="00141F29" w:rsidRPr="00B80743">
        <w:rPr>
          <w:lang w:val="fr-FR"/>
        </w:rPr>
        <w:t>activité</w:t>
      </w:r>
      <w:r w:rsidR="00F6155D" w:rsidRPr="00B80743">
        <w:rPr>
          <w:lang w:val="fr-FR"/>
        </w:rPr>
        <w:t>s</w:t>
      </w:r>
      <w:r w:rsidR="00141F29" w:rsidRPr="00B80743">
        <w:rPr>
          <w:lang w:val="fr-FR"/>
        </w:rPr>
        <w:t xml:space="preserve"> économique</w:t>
      </w:r>
      <w:r w:rsidR="00F6155D" w:rsidRPr="00B80743">
        <w:rPr>
          <w:lang w:val="fr-FR"/>
        </w:rPr>
        <w:t>s</w:t>
      </w:r>
      <w:r w:rsidR="00141F29" w:rsidRPr="00B80743">
        <w:rPr>
          <w:lang w:val="fr-FR"/>
        </w:rPr>
        <w:t xml:space="preserve"> (agricoles, commerciales, industrielles ou de quelque autre nature que ce soit) </w:t>
      </w:r>
      <w:r w:rsidR="003C12A2" w:rsidRPr="00B80743">
        <w:rPr>
          <w:lang w:val="fr-FR"/>
        </w:rPr>
        <w:t xml:space="preserve">réalisées dans </w:t>
      </w:r>
      <w:r w:rsidR="009012E9" w:rsidRPr="00B80743">
        <w:rPr>
          <w:lang w:val="fr-FR"/>
        </w:rPr>
        <w:t xml:space="preserve">le pays, ainsi que les modalités de versement de ces salaires. </w:t>
      </w:r>
      <w:r w:rsidR="00E27A25" w:rsidRPr="00B80743">
        <w:rPr>
          <w:lang w:val="fr-FR"/>
        </w:rPr>
        <w:t>Par ailleurs, l</w:t>
      </w:r>
      <w:r w:rsidR="00B3200F" w:rsidRPr="00B80743">
        <w:rPr>
          <w:lang w:val="fr-FR"/>
        </w:rPr>
        <w:t>’</w:t>
      </w:r>
      <w:r w:rsidR="00E27A25" w:rsidRPr="00B80743">
        <w:rPr>
          <w:lang w:val="fr-FR"/>
        </w:rPr>
        <w:t xml:space="preserve">article en question </w:t>
      </w:r>
      <w:r w:rsidR="008306BF" w:rsidRPr="00B80743">
        <w:rPr>
          <w:lang w:val="fr-FR"/>
        </w:rPr>
        <w:t xml:space="preserve">stipule que les taux fixés par cet organe peuvent </w:t>
      </w:r>
      <w:r w:rsidR="00885744" w:rsidRPr="00B80743">
        <w:rPr>
          <w:lang w:val="fr-FR"/>
        </w:rPr>
        <w:t xml:space="preserve">avoir un caractère national, régional, provincial ou municipal, ou </w:t>
      </w:r>
      <w:r w:rsidR="00484E3A" w:rsidRPr="00B80743">
        <w:rPr>
          <w:lang w:val="fr-FR"/>
        </w:rPr>
        <w:t>concerner le district national ou exclusivement une entreprise donnée.</w:t>
      </w:r>
    </w:p>
    <w:p w:rsidR="00597074" w:rsidRPr="00B80743" w:rsidRDefault="00597074" w:rsidP="00EF3FE7">
      <w:pPr>
        <w:spacing w:after="240"/>
        <w:rPr>
          <w:lang w:val="fr-FR"/>
        </w:rPr>
      </w:pPr>
      <w:r w:rsidRPr="00B80743">
        <w:rPr>
          <w:lang w:val="fr-FR"/>
        </w:rPr>
        <w:t>76.</w:t>
      </w:r>
      <w:r w:rsidRPr="00B80743">
        <w:rPr>
          <w:lang w:val="fr-FR"/>
        </w:rPr>
        <w:tab/>
      </w:r>
      <w:r w:rsidR="001F6621" w:rsidRPr="00B80743">
        <w:rPr>
          <w:lang w:val="fr-FR"/>
        </w:rPr>
        <w:t xml:space="preserve">Conformément aux dispositions pertinentes, </w:t>
      </w:r>
      <w:r w:rsidR="00F67F9C" w:rsidRPr="00B80743">
        <w:rPr>
          <w:lang w:val="fr-FR"/>
        </w:rPr>
        <w:t xml:space="preserve">tous les taux de salaires minimaux sont révisés </w:t>
      </w:r>
      <w:r w:rsidR="00354D14" w:rsidRPr="00B80743">
        <w:rPr>
          <w:lang w:val="fr-FR"/>
        </w:rPr>
        <w:t>d</w:t>
      </w:r>
      <w:r w:rsidR="00B3200F" w:rsidRPr="00B80743">
        <w:rPr>
          <w:lang w:val="fr-FR"/>
        </w:rPr>
        <w:t>’</w:t>
      </w:r>
      <w:r w:rsidR="00354D14" w:rsidRPr="00B80743">
        <w:rPr>
          <w:lang w:val="fr-FR"/>
        </w:rPr>
        <w:t xml:space="preserve">office </w:t>
      </w:r>
      <w:r w:rsidR="00060E8E" w:rsidRPr="00B80743">
        <w:rPr>
          <w:lang w:val="fr-FR"/>
        </w:rPr>
        <w:t xml:space="preserve">tous les deux ans </w:t>
      </w:r>
      <w:r w:rsidR="00354D14" w:rsidRPr="00B80743">
        <w:rPr>
          <w:lang w:val="fr-FR"/>
        </w:rPr>
        <w:t>par le Comité national des salaires.</w:t>
      </w:r>
    </w:p>
    <w:p w:rsidR="00597074" w:rsidRPr="00B80743" w:rsidRDefault="00597074" w:rsidP="00EF3FE7">
      <w:pPr>
        <w:spacing w:after="240"/>
        <w:rPr>
          <w:lang w:val="fr-FR"/>
        </w:rPr>
      </w:pPr>
      <w:r w:rsidRPr="00B80743">
        <w:rPr>
          <w:lang w:val="fr-FR"/>
        </w:rPr>
        <w:t>77.</w:t>
      </w:r>
      <w:r w:rsidRPr="00B80743">
        <w:rPr>
          <w:lang w:val="fr-FR"/>
        </w:rPr>
        <w:tab/>
      </w:r>
      <w:r w:rsidR="00972951" w:rsidRPr="00B80743">
        <w:rPr>
          <w:lang w:val="fr-FR"/>
        </w:rPr>
        <w:t>Il importe de noter qu</w:t>
      </w:r>
      <w:r w:rsidR="00B3200F" w:rsidRPr="00B80743">
        <w:rPr>
          <w:lang w:val="fr-FR"/>
        </w:rPr>
        <w:t>’</w:t>
      </w:r>
      <w:r w:rsidR="00972951" w:rsidRPr="00B80743">
        <w:rPr>
          <w:lang w:val="fr-FR"/>
        </w:rPr>
        <w:t>étant donné que</w:t>
      </w:r>
      <w:r w:rsidR="00670C72" w:rsidRPr="00B80743">
        <w:rPr>
          <w:lang w:val="fr-FR"/>
        </w:rPr>
        <w:t xml:space="preserve"> le Comité national des salaires est un organe tripartite composé d</w:t>
      </w:r>
      <w:r w:rsidR="00B3200F" w:rsidRPr="00B80743">
        <w:rPr>
          <w:lang w:val="fr-FR"/>
        </w:rPr>
        <w:t>’</w:t>
      </w:r>
      <w:r w:rsidR="000E230C" w:rsidRPr="00B80743">
        <w:rPr>
          <w:lang w:val="fr-FR"/>
        </w:rPr>
        <w:t>un directeur général,</w:t>
      </w:r>
      <w:r w:rsidR="00670C72" w:rsidRPr="00B80743">
        <w:rPr>
          <w:lang w:val="fr-FR"/>
        </w:rPr>
        <w:t xml:space="preserve"> de deux </w:t>
      </w:r>
      <w:r w:rsidR="00104A38" w:rsidRPr="00B80743">
        <w:rPr>
          <w:lang w:val="fr-FR"/>
        </w:rPr>
        <w:t xml:space="preserve">membres nommés </w:t>
      </w:r>
      <w:r w:rsidR="000E230C" w:rsidRPr="00B80743">
        <w:rPr>
          <w:lang w:val="fr-FR"/>
        </w:rPr>
        <w:t>par le pouvoir exécutif</w:t>
      </w:r>
      <w:r w:rsidR="00972951" w:rsidRPr="00B80743">
        <w:rPr>
          <w:lang w:val="fr-FR"/>
        </w:rPr>
        <w:t xml:space="preserve"> </w:t>
      </w:r>
      <w:r w:rsidR="000E230C" w:rsidRPr="00B80743">
        <w:rPr>
          <w:lang w:val="fr-FR"/>
        </w:rPr>
        <w:t>et des membres spéciaux désignés par les r</w:t>
      </w:r>
      <w:r w:rsidR="00337DEA" w:rsidRPr="00B80743">
        <w:rPr>
          <w:lang w:val="fr-FR"/>
        </w:rPr>
        <w:t>ep</w:t>
      </w:r>
      <w:r w:rsidR="000E230C" w:rsidRPr="00B80743">
        <w:rPr>
          <w:lang w:val="fr-FR"/>
        </w:rPr>
        <w:t>résentants des employeurs et des travailleur</w:t>
      </w:r>
      <w:r w:rsidR="00337DEA" w:rsidRPr="00B80743">
        <w:rPr>
          <w:lang w:val="fr-FR"/>
        </w:rPr>
        <w:t>s de chaque activité économique, ainsi que de leurs organisations res</w:t>
      </w:r>
      <w:r w:rsidR="00146028" w:rsidRPr="00B80743">
        <w:rPr>
          <w:lang w:val="fr-FR"/>
        </w:rPr>
        <w:t xml:space="preserve">pectives, le processus de fixation </w:t>
      </w:r>
      <w:r w:rsidR="0050164C" w:rsidRPr="00B80743">
        <w:rPr>
          <w:lang w:val="fr-FR"/>
        </w:rPr>
        <w:t>des salaires est</w:t>
      </w:r>
      <w:r w:rsidR="006B79F5" w:rsidRPr="00B80743">
        <w:rPr>
          <w:lang w:val="fr-FR"/>
        </w:rPr>
        <w:t xml:space="preserve"> conduit dans un cadre de dialogue social où les représentants de chaque secteur </w:t>
      </w:r>
      <w:r w:rsidR="003F08A7" w:rsidRPr="00B80743">
        <w:rPr>
          <w:lang w:val="fr-FR"/>
        </w:rPr>
        <w:t xml:space="preserve">font connaître leurs recommandations et leurs besoins; </w:t>
      </w:r>
      <w:r w:rsidR="00FB6FCD" w:rsidRPr="00B80743">
        <w:rPr>
          <w:lang w:val="fr-FR"/>
        </w:rPr>
        <w:t>c</w:t>
      </w:r>
      <w:r w:rsidR="00B3200F" w:rsidRPr="00B80743">
        <w:rPr>
          <w:lang w:val="fr-FR"/>
        </w:rPr>
        <w:t>’</w:t>
      </w:r>
      <w:r w:rsidR="00FB6FCD" w:rsidRPr="00B80743">
        <w:rPr>
          <w:lang w:val="fr-FR"/>
        </w:rPr>
        <w:t xml:space="preserve">est ainsi que </w:t>
      </w:r>
      <w:r w:rsidR="003F08A7" w:rsidRPr="00B80743">
        <w:rPr>
          <w:lang w:val="fr-FR"/>
        </w:rPr>
        <w:t xml:space="preserve">les séances de travail consacrées à la révision et à la fixation des salaires </w:t>
      </w:r>
      <w:r w:rsidR="00FB6FCD" w:rsidRPr="00B80743">
        <w:rPr>
          <w:lang w:val="fr-FR"/>
        </w:rPr>
        <w:t>se déroulent dans un climat qui favorise le dialogue entre les acteurs et les partenaires sociaux du pays.</w:t>
      </w:r>
      <w:r w:rsidRPr="00B80743">
        <w:rPr>
          <w:lang w:val="fr-FR"/>
        </w:rPr>
        <w:t xml:space="preserve"> </w:t>
      </w:r>
    </w:p>
    <w:p w:rsidR="00597074" w:rsidRPr="00B80743" w:rsidRDefault="00597074" w:rsidP="00EF3FE7">
      <w:pPr>
        <w:spacing w:after="240"/>
        <w:rPr>
          <w:lang w:val="fr-FR"/>
        </w:rPr>
      </w:pPr>
      <w:r w:rsidRPr="00B80743">
        <w:rPr>
          <w:lang w:val="fr-FR"/>
        </w:rPr>
        <w:t>78.</w:t>
      </w:r>
      <w:r w:rsidRPr="00B80743">
        <w:rPr>
          <w:lang w:val="fr-FR"/>
        </w:rPr>
        <w:tab/>
      </w:r>
      <w:r w:rsidR="00663EF1" w:rsidRPr="00B80743">
        <w:rPr>
          <w:lang w:val="fr-FR"/>
        </w:rPr>
        <w:t xml:space="preserve">Les </w:t>
      </w:r>
      <w:r w:rsidR="0041204B" w:rsidRPr="00B80743">
        <w:rPr>
          <w:lang w:val="fr-FR"/>
        </w:rPr>
        <w:t>sa</w:t>
      </w:r>
      <w:r w:rsidR="00663EF1" w:rsidRPr="00B80743">
        <w:rPr>
          <w:lang w:val="fr-FR"/>
        </w:rPr>
        <w:t xml:space="preserve">laires minimaux ainsi fixés ont un caractère légal, puisque, comme </w:t>
      </w:r>
      <w:r w:rsidR="00E71A3B" w:rsidRPr="00B80743">
        <w:rPr>
          <w:lang w:val="fr-FR"/>
        </w:rPr>
        <w:t xml:space="preserve">indiqué </w:t>
      </w:r>
      <w:r w:rsidR="0041204B" w:rsidRPr="00B80743">
        <w:rPr>
          <w:lang w:val="fr-FR"/>
        </w:rPr>
        <w:t>pr</w:t>
      </w:r>
      <w:r w:rsidR="00E71A3B" w:rsidRPr="00B80743">
        <w:rPr>
          <w:lang w:val="fr-FR"/>
        </w:rPr>
        <w:t xml:space="preserve">écédemment, il existe une loi qui </w:t>
      </w:r>
      <w:r w:rsidR="00F76006" w:rsidRPr="00B80743">
        <w:rPr>
          <w:lang w:val="fr-FR"/>
        </w:rPr>
        <w:t>énonce les normes d</w:t>
      </w:r>
      <w:r w:rsidR="00B3200F" w:rsidRPr="00B80743">
        <w:rPr>
          <w:lang w:val="fr-FR"/>
        </w:rPr>
        <w:t>’</w:t>
      </w:r>
      <w:r w:rsidR="00F76006" w:rsidRPr="00B80743">
        <w:rPr>
          <w:lang w:val="fr-FR"/>
        </w:rPr>
        <w:t xml:space="preserve">établissement du salaire minimal </w:t>
      </w:r>
      <w:r w:rsidR="00A9290D" w:rsidRPr="00B80743">
        <w:rPr>
          <w:lang w:val="fr-FR"/>
        </w:rPr>
        <w:t>et, en </w:t>
      </w:r>
      <w:r w:rsidR="00687B5D" w:rsidRPr="00B80743">
        <w:rPr>
          <w:lang w:val="fr-FR"/>
        </w:rPr>
        <w:t>conséquence, sanctionne les contrevenants.</w:t>
      </w:r>
    </w:p>
    <w:p w:rsidR="00597074" w:rsidRPr="00B80743" w:rsidRDefault="00597074" w:rsidP="00EF3FE7">
      <w:pPr>
        <w:spacing w:after="240"/>
        <w:rPr>
          <w:lang w:val="fr-FR"/>
        </w:rPr>
      </w:pPr>
      <w:r w:rsidRPr="00B80743">
        <w:rPr>
          <w:lang w:val="fr-FR"/>
        </w:rPr>
        <w:t>79.</w:t>
      </w:r>
      <w:r w:rsidRPr="00B80743">
        <w:rPr>
          <w:lang w:val="fr-FR"/>
        </w:rPr>
        <w:tab/>
      </w:r>
      <w:r w:rsidR="00C378D3" w:rsidRPr="00B80743">
        <w:rPr>
          <w:lang w:val="fr-FR"/>
        </w:rPr>
        <w:t xml:space="preserve">Dans le processus de fixation du salaire minimal, on prend en compte les budgets moyens </w:t>
      </w:r>
      <w:r w:rsidR="0079257B" w:rsidRPr="00B80743">
        <w:rPr>
          <w:lang w:val="fr-FR"/>
        </w:rPr>
        <w:t>permettant à une famille de subvenir à ses be</w:t>
      </w:r>
      <w:r w:rsidR="009A4D2E" w:rsidRPr="00B80743">
        <w:rPr>
          <w:lang w:val="fr-FR"/>
        </w:rPr>
        <w:t>so</w:t>
      </w:r>
      <w:r w:rsidR="0079257B" w:rsidRPr="00B80743">
        <w:rPr>
          <w:lang w:val="fr-FR"/>
        </w:rPr>
        <w:t>ins, en sus des types d</w:t>
      </w:r>
      <w:r w:rsidR="00B3200F" w:rsidRPr="00B80743">
        <w:rPr>
          <w:lang w:val="fr-FR"/>
        </w:rPr>
        <w:t>’</w:t>
      </w:r>
      <w:r w:rsidR="0079257B" w:rsidRPr="00B80743">
        <w:rPr>
          <w:lang w:val="fr-FR"/>
        </w:rPr>
        <w:t xml:space="preserve">activités exercés. </w:t>
      </w:r>
    </w:p>
    <w:p w:rsidR="00597074" w:rsidRPr="00B80743" w:rsidRDefault="00597074" w:rsidP="00EF3FE7">
      <w:pPr>
        <w:spacing w:after="240"/>
        <w:rPr>
          <w:lang w:val="fr-FR"/>
        </w:rPr>
      </w:pPr>
      <w:r w:rsidRPr="00B80743">
        <w:rPr>
          <w:lang w:val="fr-FR"/>
        </w:rPr>
        <w:t>80.</w:t>
      </w:r>
      <w:r w:rsidRPr="00B80743">
        <w:rPr>
          <w:lang w:val="fr-FR"/>
        </w:rPr>
        <w:tab/>
      </w:r>
      <w:r w:rsidR="008B43BF" w:rsidRPr="00B80743">
        <w:rPr>
          <w:lang w:val="fr-FR"/>
        </w:rPr>
        <w:t>Par ailleurs, l</w:t>
      </w:r>
      <w:r w:rsidR="00B3200F" w:rsidRPr="00B80743">
        <w:rPr>
          <w:lang w:val="fr-FR"/>
        </w:rPr>
        <w:t>’</w:t>
      </w:r>
      <w:r w:rsidR="008B43BF" w:rsidRPr="00B80743">
        <w:rPr>
          <w:lang w:val="fr-FR"/>
        </w:rPr>
        <w:t xml:space="preserve">État dominicain, afin de garantir </w:t>
      </w:r>
      <w:r w:rsidR="002D3E8A" w:rsidRPr="00B80743">
        <w:rPr>
          <w:lang w:val="fr-FR"/>
        </w:rPr>
        <w:t xml:space="preserve">le droit des femmes </w:t>
      </w:r>
      <w:r w:rsidR="00976BE3" w:rsidRPr="00B80743">
        <w:rPr>
          <w:lang w:val="fr-FR"/>
        </w:rPr>
        <w:t>de</w:t>
      </w:r>
      <w:r w:rsidR="002D3E8A" w:rsidRPr="00B80743">
        <w:rPr>
          <w:lang w:val="fr-FR"/>
        </w:rPr>
        <w:t xml:space="preserve"> toucher pour leur travail une rémunération égale à celle des hommes, </w:t>
      </w:r>
      <w:r w:rsidR="00F60CC3" w:rsidRPr="00B80743">
        <w:rPr>
          <w:lang w:val="fr-FR"/>
        </w:rPr>
        <w:t xml:space="preserve">applique scrupuleusement </w:t>
      </w:r>
      <w:r w:rsidR="00A9290D" w:rsidRPr="00B80743">
        <w:rPr>
          <w:lang w:val="fr-FR"/>
        </w:rPr>
        <w:t>le principe </w:t>
      </w:r>
      <w:r w:rsidR="00855E2A" w:rsidRPr="00B80743">
        <w:rPr>
          <w:lang w:val="fr-FR"/>
        </w:rPr>
        <w:t xml:space="preserve">X du Code du travail, selon lequel </w:t>
      </w:r>
      <w:r w:rsidR="001D3B91" w:rsidRPr="00B80743">
        <w:rPr>
          <w:lang w:val="fr-FR"/>
        </w:rPr>
        <w:t>«</w:t>
      </w:r>
      <w:r w:rsidR="004B234A" w:rsidRPr="00B80743">
        <w:rPr>
          <w:lang w:val="fr-FR"/>
        </w:rPr>
        <w:t>(l)</w:t>
      </w:r>
      <w:r w:rsidR="00B37BB3" w:rsidRPr="00B80743">
        <w:rPr>
          <w:lang w:val="fr-FR"/>
        </w:rPr>
        <w:t>es travailleuses ont les mêmes droits et devoirs que les travailleurs</w:t>
      </w:r>
      <w:r w:rsidR="001D3B91" w:rsidRPr="00B80743">
        <w:rPr>
          <w:lang w:val="fr-FR"/>
        </w:rPr>
        <w:t>»</w:t>
      </w:r>
      <w:r w:rsidRPr="00B80743">
        <w:rPr>
          <w:lang w:val="fr-FR"/>
        </w:rPr>
        <w:t>.</w:t>
      </w:r>
      <w:r w:rsidR="005051BB" w:rsidRPr="00B80743">
        <w:rPr>
          <w:lang w:val="fr-FR"/>
        </w:rPr>
        <w:t xml:space="preserve"> </w:t>
      </w:r>
      <w:r w:rsidRPr="00B80743">
        <w:rPr>
          <w:lang w:val="fr-FR"/>
        </w:rPr>
        <w:t xml:space="preserve">De </w:t>
      </w:r>
      <w:r w:rsidR="004B234A" w:rsidRPr="00B80743">
        <w:rPr>
          <w:lang w:val="fr-FR"/>
        </w:rPr>
        <w:t xml:space="preserve">la même manière, </w:t>
      </w:r>
      <w:r w:rsidR="001202D1" w:rsidRPr="00B80743">
        <w:rPr>
          <w:lang w:val="fr-FR"/>
        </w:rPr>
        <w:t>la République dominicaine a ratifié la Conv</w:t>
      </w:r>
      <w:r w:rsidR="003F6D75" w:rsidRPr="00B80743">
        <w:rPr>
          <w:lang w:val="fr-FR"/>
        </w:rPr>
        <w:t>en</w:t>
      </w:r>
      <w:r w:rsidR="001202D1" w:rsidRPr="00B80743">
        <w:rPr>
          <w:lang w:val="fr-FR"/>
        </w:rPr>
        <w:t xml:space="preserve">tion </w:t>
      </w:r>
      <w:r w:rsidR="001D3B91" w:rsidRPr="00B80743">
        <w:rPr>
          <w:lang w:val="fr-FR"/>
        </w:rPr>
        <w:t>n</w:t>
      </w:r>
      <w:r w:rsidR="001D3B91" w:rsidRPr="00B80743">
        <w:rPr>
          <w:vertAlign w:val="superscript"/>
          <w:lang w:val="fr-FR"/>
        </w:rPr>
        <w:t>o</w:t>
      </w:r>
      <w:r w:rsidR="001D3B91" w:rsidRPr="00B80743">
        <w:rPr>
          <w:lang w:val="fr-FR"/>
        </w:rPr>
        <w:t> </w:t>
      </w:r>
      <w:r w:rsidR="001202D1" w:rsidRPr="00B80743">
        <w:rPr>
          <w:lang w:val="fr-FR"/>
        </w:rPr>
        <w:t>100 de l</w:t>
      </w:r>
      <w:r w:rsidR="00B3200F" w:rsidRPr="00B80743">
        <w:rPr>
          <w:lang w:val="fr-FR"/>
        </w:rPr>
        <w:t>’</w:t>
      </w:r>
      <w:r w:rsidR="001202D1" w:rsidRPr="00B80743">
        <w:rPr>
          <w:lang w:val="fr-FR"/>
        </w:rPr>
        <w:t>OIT</w:t>
      </w:r>
      <w:r w:rsidR="00FE39A5" w:rsidRPr="00B80743">
        <w:rPr>
          <w:lang w:val="fr-FR"/>
        </w:rPr>
        <w:t xml:space="preserve"> concernant l</w:t>
      </w:r>
      <w:r w:rsidR="00B3200F" w:rsidRPr="00B80743">
        <w:rPr>
          <w:lang w:val="fr-FR"/>
        </w:rPr>
        <w:t>’</w:t>
      </w:r>
      <w:r w:rsidR="00FE39A5" w:rsidRPr="00B80743">
        <w:rPr>
          <w:lang w:val="fr-FR"/>
        </w:rPr>
        <w:t>égalité de rémunération entre la main-d</w:t>
      </w:r>
      <w:r w:rsidR="00B3200F" w:rsidRPr="00B80743">
        <w:rPr>
          <w:lang w:val="fr-FR"/>
        </w:rPr>
        <w:t>’</w:t>
      </w:r>
      <w:r w:rsidR="00A9290D" w:rsidRPr="00B80743">
        <w:rPr>
          <w:lang w:val="fr-FR"/>
        </w:rPr>
        <w:t>œuvre</w:t>
      </w:r>
      <w:r w:rsidR="00FE39A5" w:rsidRPr="00B80743">
        <w:rPr>
          <w:lang w:val="fr-FR"/>
        </w:rPr>
        <w:t xml:space="preserve"> masculine et la main-d</w:t>
      </w:r>
      <w:r w:rsidR="00B3200F" w:rsidRPr="00B80743">
        <w:rPr>
          <w:lang w:val="fr-FR"/>
        </w:rPr>
        <w:t>’</w:t>
      </w:r>
      <w:r w:rsidR="00A9290D" w:rsidRPr="00B80743">
        <w:rPr>
          <w:lang w:val="fr-FR"/>
        </w:rPr>
        <w:t>œuvre</w:t>
      </w:r>
      <w:r w:rsidR="00FE39A5" w:rsidRPr="00B80743">
        <w:rPr>
          <w:lang w:val="fr-FR"/>
        </w:rPr>
        <w:t xml:space="preserve"> féminine pour un travail de valeur égale</w:t>
      </w:r>
      <w:r w:rsidRPr="00B80743">
        <w:rPr>
          <w:lang w:val="fr-FR"/>
        </w:rPr>
        <w:t xml:space="preserve">. En </w:t>
      </w:r>
      <w:r w:rsidR="00F616A0" w:rsidRPr="00B80743">
        <w:rPr>
          <w:lang w:val="fr-FR"/>
        </w:rPr>
        <w:t>ce qui concerne l</w:t>
      </w:r>
      <w:r w:rsidR="00B3200F" w:rsidRPr="00B80743">
        <w:rPr>
          <w:lang w:val="fr-FR"/>
        </w:rPr>
        <w:t>’</w:t>
      </w:r>
      <w:r w:rsidR="00F616A0" w:rsidRPr="00B80743">
        <w:rPr>
          <w:lang w:val="fr-FR"/>
        </w:rPr>
        <w:t>application de ses dispositions, le SET exécute, par l</w:t>
      </w:r>
      <w:r w:rsidR="00B3200F" w:rsidRPr="00B80743">
        <w:rPr>
          <w:lang w:val="fr-FR"/>
        </w:rPr>
        <w:t>’</w:t>
      </w:r>
      <w:r w:rsidR="00F616A0" w:rsidRPr="00B80743">
        <w:rPr>
          <w:lang w:val="fr-FR"/>
        </w:rPr>
        <w:t>i</w:t>
      </w:r>
      <w:r w:rsidR="00EC0F5D" w:rsidRPr="00B80743">
        <w:rPr>
          <w:lang w:val="fr-FR"/>
        </w:rPr>
        <w:t>n</w:t>
      </w:r>
      <w:r w:rsidR="00F616A0" w:rsidRPr="00B80743">
        <w:rPr>
          <w:lang w:val="fr-FR"/>
        </w:rPr>
        <w:t xml:space="preserve">termédiaire de son Département </w:t>
      </w:r>
      <w:r w:rsidR="00EC0F5D" w:rsidRPr="00B80743">
        <w:rPr>
          <w:lang w:val="fr-FR"/>
        </w:rPr>
        <w:t>de l</w:t>
      </w:r>
      <w:r w:rsidR="00B3200F" w:rsidRPr="00B80743">
        <w:rPr>
          <w:lang w:val="fr-FR"/>
        </w:rPr>
        <w:t>’</w:t>
      </w:r>
      <w:r w:rsidR="00EC0F5D" w:rsidRPr="00B80743">
        <w:rPr>
          <w:lang w:val="fr-FR"/>
        </w:rPr>
        <w:t xml:space="preserve">égalité des sexes, toutes les activités </w:t>
      </w:r>
      <w:r w:rsidR="00AA733D" w:rsidRPr="00B80743">
        <w:rPr>
          <w:lang w:val="fr-FR"/>
        </w:rPr>
        <w:t>liées à la protection des droits des femmes en matière d</w:t>
      </w:r>
      <w:r w:rsidR="00B3200F" w:rsidRPr="00B80743">
        <w:rPr>
          <w:lang w:val="fr-FR"/>
        </w:rPr>
        <w:t>’</w:t>
      </w:r>
      <w:r w:rsidR="00AA733D" w:rsidRPr="00B80743">
        <w:rPr>
          <w:lang w:val="fr-FR"/>
        </w:rPr>
        <w:t>emploi.</w:t>
      </w:r>
    </w:p>
    <w:p w:rsidR="00597074" w:rsidRPr="00B80743" w:rsidRDefault="00597074" w:rsidP="00EF3FE7">
      <w:pPr>
        <w:spacing w:after="240"/>
        <w:rPr>
          <w:lang w:val="fr-FR"/>
        </w:rPr>
      </w:pPr>
      <w:r w:rsidRPr="00B80743">
        <w:rPr>
          <w:lang w:val="fr-FR"/>
        </w:rPr>
        <w:t>81.</w:t>
      </w:r>
      <w:r w:rsidRPr="00B80743">
        <w:rPr>
          <w:lang w:val="fr-FR"/>
        </w:rPr>
        <w:tab/>
      </w:r>
      <w:r w:rsidR="002A3D8F" w:rsidRPr="00B80743">
        <w:rPr>
          <w:lang w:val="fr-FR"/>
        </w:rPr>
        <w:t xml:space="preserve">À cet égard, </w:t>
      </w:r>
      <w:r w:rsidRPr="00B80743">
        <w:rPr>
          <w:lang w:val="fr-FR"/>
        </w:rPr>
        <w:t>la R</w:t>
      </w:r>
      <w:r w:rsidR="002A3D8F" w:rsidRPr="00B80743">
        <w:rPr>
          <w:lang w:val="fr-FR"/>
        </w:rPr>
        <w:t>é</w:t>
      </w:r>
      <w:r w:rsidRPr="00B80743">
        <w:rPr>
          <w:lang w:val="fr-FR"/>
        </w:rPr>
        <w:t>p</w:t>
      </w:r>
      <w:r w:rsidR="002A3D8F" w:rsidRPr="00B80743">
        <w:rPr>
          <w:lang w:val="fr-FR"/>
        </w:rPr>
        <w:t xml:space="preserve">ublique dominicaine a ratifié la Convention </w:t>
      </w:r>
      <w:r w:rsidR="00F16DB9" w:rsidRPr="00B80743">
        <w:rPr>
          <w:lang w:val="fr-FR"/>
        </w:rPr>
        <w:t>n</w:t>
      </w:r>
      <w:r w:rsidR="00F16DB9" w:rsidRPr="00B80743">
        <w:rPr>
          <w:vertAlign w:val="superscript"/>
          <w:lang w:val="fr-FR"/>
        </w:rPr>
        <w:t>o</w:t>
      </w:r>
      <w:r w:rsidR="00F16DB9" w:rsidRPr="00B80743">
        <w:rPr>
          <w:lang w:val="fr-FR"/>
        </w:rPr>
        <w:t> </w:t>
      </w:r>
      <w:r w:rsidRPr="00B80743">
        <w:rPr>
          <w:lang w:val="fr-FR"/>
        </w:rPr>
        <w:t xml:space="preserve">100 de </w:t>
      </w:r>
      <w:r w:rsidR="00A9290D" w:rsidRPr="00B80743">
        <w:rPr>
          <w:lang w:val="fr-FR"/>
        </w:rPr>
        <w:t>l</w:t>
      </w:r>
      <w:r w:rsidR="00B3200F" w:rsidRPr="00B80743">
        <w:rPr>
          <w:lang w:val="fr-FR"/>
        </w:rPr>
        <w:t>’</w:t>
      </w:r>
      <w:r w:rsidR="00A9290D" w:rsidRPr="00B80743">
        <w:rPr>
          <w:lang w:val="fr-FR"/>
        </w:rPr>
        <w:t>OIT; aussi le </w:t>
      </w:r>
      <w:r w:rsidRPr="00B80743">
        <w:rPr>
          <w:lang w:val="fr-FR"/>
        </w:rPr>
        <w:t xml:space="preserve">SET, </w:t>
      </w:r>
      <w:r w:rsidR="002A3D8F" w:rsidRPr="00B80743">
        <w:rPr>
          <w:lang w:val="fr-FR"/>
        </w:rPr>
        <w:t>en tant qu</w:t>
      </w:r>
      <w:r w:rsidR="00B3200F" w:rsidRPr="00B80743">
        <w:rPr>
          <w:lang w:val="fr-FR"/>
        </w:rPr>
        <w:t>’</w:t>
      </w:r>
      <w:r w:rsidR="002A3D8F" w:rsidRPr="00B80743">
        <w:rPr>
          <w:lang w:val="fr-FR"/>
        </w:rPr>
        <w:t>organe représentant le pouvoir exécutif en matière d</w:t>
      </w:r>
      <w:r w:rsidR="00B3200F" w:rsidRPr="00B80743">
        <w:rPr>
          <w:lang w:val="fr-FR"/>
        </w:rPr>
        <w:t>’</w:t>
      </w:r>
      <w:r w:rsidR="001A64D5" w:rsidRPr="00B80743">
        <w:rPr>
          <w:lang w:val="fr-FR"/>
        </w:rPr>
        <w:t xml:space="preserve">emploi et </w:t>
      </w:r>
      <w:r w:rsidR="002A3D8F" w:rsidRPr="00B80743">
        <w:rPr>
          <w:lang w:val="fr-FR"/>
        </w:rPr>
        <w:t xml:space="preserve">autorité administrative suprême </w:t>
      </w:r>
      <w:r w:rsidR="003B4893" w:rsidRPr="00B80743">
        <w:rPr>
          <w:lang w:val="fr-FR"/>
        </w:rPr>
        <w:t>pour tout ce qui concerne les relations entre employeurs et travailleurs, s</w:t>
      </w:r>
      <w:r w:rsidR="00B3200F" w:rsidRPr="00B80743">
        <w:rPr>
          <w:lang w:val="fr-FR"/>
        </w:rPr>
        <w:t>’</w:t>
      </w:r>
      <w:r w:rsidR="00544F03" w:rsidRPr="00B80743">
        <w:rPr>
          <w:lang w:val="fr-FR"/>
        </w:rPr>
        <w:t>attache</w:t>
      </w:r>
      <w:r w:rsidR="001A64D5" w:rsidRPr="00B80743">
        <w:rPr>
          <w:lang w:val="fr-FR"/>
        </w:rPr>
        <w:t>-t-il</w:t>
      </w:r>
      <w:r w:rsidR="003B4893" w:rsidRPr="00B80743">
        <w:rPr>
          <w:lang w:val="fr-FR"/>
        </w:rPr>
        <w:t xml:space="preserve"> en permanence à </w:t>
      </w:r>
      <w:r w:rsidR="00835B38" w:rsidRPr="00B80743">
        <w:rPr>
          <w:lang w:val="fr-FR"/>
        </w:rPr>
        <w:t>garantir aux travailleurs une véritable protection des droits qui leur sont inter</w:t>
      </w:r>
      <w:r w:rsidR="00CE2468" w:rsidRPr="00B80743">
        <w:rPr>
          <w:lang w:val="fr-FR"/>
        </w:rPr>
        <w:t xml:space="preserve">nationalement reconnus. </w:t>
      </w:r>
      <w:r w:rsidR="00281A11" w:rsidRPr="00B80743">
        <w:rPr>
          <w:lang w:val="fr-FR"/>
        </w:rPr>
        <w:t xml:space="preserve">Dans cette optique, il </w:t>
      </w:r>
      <w:r w:rsidR="00753BE4" w:rsidRPr="00B80743">
        <w:rPr>
          <w:lang w:val="fr-FR"/>
        </w:rPr>
        <w:t>conduit, par l</w:t>
      </w:r>
      <w:r w:rsidR="00B3200F" w:rsidRPr="00B80743">
        <w:rPr>
          <w:lang w:val="fr-FR"/>
        </w:rPr>
        <w:t>’</w:t>
      </w:r>
      <w:r w:rsidR="00753BE4" w:rsidRPr="00B80743">
        <w:rPr>
          <w:lang w:val="fr-FR"/>
        </w:rPr>
        <w:t>intermédiaire de ses directions et départemen</w:t>
      </w:r>
      <w:r w:rsidR="000C3D14" w:rsidRPr="00B80743">
        <w:rPr>
          <w:lang w:val="fr-FR"/>
        </w:rPr>
        <w:t>ts, les processus qui permetten</w:t>
      </w:r>
      <w:r w:rsidR="00753BE4" w:rsidRPr="00B80743">
        <w:rPr>
          <w:lang w:val="fr-FR"/>
        </w:rPr>
        <w:t xml:space="preserve">t aux partenaires sociaux de mettre en </w:t>
      </w:r>
      <w:r w:rsidR="00A9290D" w:rsidRPr="00B80743">
        <w:rPr>
          <w:lang w:val="fr-FR"/>
        </w:rPr>
        <w:t xml:space="preserve">œuvre </w:t>
      </w:r>
      <w:r w:rsidR="00753BE4" w:rsidRPr="00B80743">
        <w:rPr>
          <w:lang w:val="fr-FR"/>
        </w:rPr>
        <w:t xml:space="preserve">une culture du respect de la législation du travail. </w:t>
      </w:r>
      <w:r w:rsidR="000C3D14" w:rsidRPr="00B80743">
        <w:rPr>
          <w:lang w:val="fr-FR"/>
        </w:rPr>
        <w:t xml:space="preserve">Il </w:t>
      </w:r>
      <w:r w:rsidR="003432C3" w:rsidRPr="00B80743">
        <w:rPr>
          <w:lang w:val="fr-FR"/>
        </w:rPr>
        <w:t>s</w:t>
      </w:r>
      <w:r w:rsidR="00B3200F" w:rsidRPr="00B80743">
        <w:rPr>
          <w:lang w:val="fr-FR"/>
        </w:rPr>
        <w:t>’</w:t>
      </w:r>
      <w:r w:rsidR="003432C3" w:rsidRPr="00B80743">
        <w:rPr>
          <w:lang w:val="fr-FR"/>
        </w:rPr>
        <w:t xml:space="preserve">emploie en permanence à diffuser les normes du travail </w:t>
      </w:r>
      <w:r w:rsidR="00C96F4B" w:rsidRPr="00B80743">
        <w:rPr>
          <w:lang w:val="fr-FR"/>
        </w:rPr>
        <w:t>et à dispenser une formation à ces normes, dans le cadre d</w:t>
      </w:r>
      <w:r w:rsidR="00B3200F" w:rsidRPr="00B80743">
        <w:rPr>
          <w:lang w:val="fr-FR"/>
        </w:rPr>
        <w:t>’</w:t>
      </w:r>
      <w:r w:rsidR="00C96F4B" w:rsidRPr="00B80743">
        <w:rPr>
          <w:lang w:val="fr-FR"/>
        </w:rPr>
        <w:t>une sensibilisation à l</w:t>
      </w:r>
      <w:r w:rsidR="00B3200F" w:rsidRPr="00B80743">
        <w:rPr>
          <w:lang w:val="fr-FR"/>
        </w:rPr>
        <w:t>’</w:t>
      </w:r>
      <w:r w:rsidR="00C96F4B" w:rsidRPr="00B80743">
        <w:rPr>
          <w:lang w:val="fr-FR"/>
        </w:rPr>
        <w:t xml:space="preserve">importance </w:t>
      </w:r>
      <w:r w:rsidR="00455CC9" w:rsidRPr="00B80743">
        <w:rPr>
          <w:lang w:val="fr-FR"/>
        </w:rPr>
        <w:t>d</w:t>
      </w:r>
      <w:r w:rsidR="001319C6" w:rsidRPr="00B80743">
        <w:rPr>
          <w:lang w:val="fr-FR"/>
        </w:rPr>
        <w:t>e l</w:t>
      </w:r>
      <w:r w:rsidR="00B3200F" w:rsidRPr="00B80743">
        <w:rPr>
          <w:lang w:val="fr-FR"/>
        </w:rPr>
        <w:t>’</w:t>
      </w:r>
      <w:r w:rsidR="001319C6" w:rsidRPr="00B80743">
        <w:rPr>
          <w:lang w:val="fr-FR"/>
        </w:rPr>
        <w:t>élimination de toute prati</w:t>
      </w:r>
      <w:r w:rsidR="003C2536" w:rsidRPr="00B80743">
        <w:rPr>
          <w:lang w:val="fr-FR"/>
        </w:rPr>
        <w:t>que discriminatoire sur le lieu</w:t>
      </w:r>
      <w:r w:rsidR="001319C6" w:rsidRPr="00B80743">
        <w:rPr>
          <w:lang w:val="fr-FR"/>
        </w:rPr>
        <w:t xml:space="preserve"> </w:t>
      </w:r>
      <w:r w:rsidR="003C2536" w:rsidRPr="00B80743">
        <w:rPr>
          <w:lang w:val="fr-FR"/>
        </w:rPr>
        <w:t>d</w:t>
      </w:r>
      <w:r w:rsidR="001319C6" w:rsidRPr="00B80743">
        <w:rPr>
          <w:lang w:val="fr-FR"/>
        </w:rPr>
        <w:t>e</w:t>
      </w:r>
      <w:r w:rsidR="003C2536" w:rsidRPr="00B80743">
        <w:rPr>
          <w:lang w:val="fr-FR"/>
        </w:rPr>
        <w:t xml:space="preserve"> </w:t>
      </w:r>
      <w:r w:rsidR="001319C6" w:rsidRPr="00B80743">
        <w:rPr>
          <w:lang w:val="fr-FR"/>
        </w:rPr>
        <w:t xml:space="preserve">travail. </w:t>
      </w:r>
      <w:r w:rsidR="00B53A6E" w:rsidRPr="00B80743">
        <w:rPr>
          <w:lang w:val="fr-FR"/>
        </w:rPr>
        <w:t>Les thèmes suscitant les plus graves préoccupations font l</w:t>
      </w:r>
      <w:r w:rsidR="00B3200F" w:rsidRPr="00B80743">
        <w:rPr>
          <w:lang w:val="fr-FR"/>
        </w:rPr>
        <w:t>’</w:t>
      </w:r>
      <w:r w:rsidR="00B53A6E" w:rsidRPr="00B80743">
        <w:rPr>
          <w:lang w:val="fr-FR"/>
        </w:rPr>
        <w:t>objet d</w:t>
      </w:r>
      <w:r w:rsidR="00B3200F" w:rsidRPr="00B80743">
        <w:rPr>
          <w:lang w:val="fr-FR"/>
        </w:rPr>
        <w:t>’</w:t>
      </w:r>
      <w:r w:rsidR="00B53A6E" w:rsidRPr="00B80743">
        <w:rPr>
          <w:lang w:val="fr-FR"/>
        </w:rPr>
        <w:t>une attention particulière. C</w:t>
      </w:r>
      <w:r w:rsidR="00B3200F" w:rsidRPr="00B80743">
        <w:rPr>
          <w:lang w:val="fr-FR"/>
        </w:rPr>
        <w:t>’</w:t>
      </w:r>
      <w:r w:rsidR="00B53A6E" w:rsidRPr="00B80743">
        <w:rPr>
          <w:lang w:val="fr-FR"/>
        </w:rPr>
        <w:t>est notam</w:t>
      </w:r>
      <w:r w:rsidR="00A9290D" w:rsidRPr="00B80743">
        <w:rPr>
          <w:lang w:val="fr-FR"/>
        </w:rPr>
        <w:t>ment le cas des thèmes suivants</w:t>
      </w:r>
      <w:r w:rsidR="00B53A6E" w:rsidRPr="00B80743">
        <w:rPr>
          <w:lang w:val="fr-FR"/>
        </w:rPr>
        <w:t xml:space="preserve">: </w:t>
      </w:r>
    </w:p>
    <w:p w:rsidR="00597074" w:rsidRPr="00B80743" w:rsidRDefault="00597074" w:rsidP="00A9290D">
      <w:pPr>
        <w:spacing w:after="240"/>
        <w:ind w:firstLine="567"/>
        <w:rPr>
          <w:lang w:val="fr-FR"/>
        </w:rPr>
      </w:pPr>
      <w:r w:rsidRPr="00B80743">
        <w:rPr>
          <w:lang w:val="fr-FR"/>
        </w:rPr>
        <w:t>a)</w:t>
      </w:r>
      <w:r w:rsidRPr="00B80743">
        <w:rPr>
          <w:lang w:val="fr-FR"/>
        </w:rPr>
        <w:tab/>
      </w:r>
      <w:r w:rsidR="000523C7" w:rsidRPr="00B80743">
        <w:rPr>
          <w:lang w:val="fr-FR"/>
        </w:rPr>
        <w:t xml:space="preserve">Égalité des sexes </w:t>
      </w:r>
      <w:r w:rsidR="00753009" w:rsidRPr="00B80743">
        <w:rPr>
          <w:lang w:val="fr-FR"/>
        </w:rPr>
        <w:t xml:space="preserve">dans le domaine du travail; protection effective des droits des femmes </w:t>
      </w:r>
      <w:r w:rsidR="00475990" w:rsidRPr="00B80743">
        <w:rPr>
          <w:lang w:val="fr-FR"/>
        </w:rPr>
        <w:t xml:space="preserve">sur le lieu de travail de façon que des tests de grossesse ne soient pas effectués; violation du droit </w:t>
      </w:r>
      <w:r w:rsidR="00A327E4" w:rsidRPr="00B80743">
        <w:rPr>
          <w:lang w:val="fr-FR"/>
        </w:rPr>
        <w:t>de toucher un salaire égal à celui d</w:t>
      </w:r>
      <w:r w:rsidR="00B3200F" w:rsidRPr="00B80743">
        <w:rPr>
          <w:lang w:val="fr-FR"/>
        </w:rPr>
        <w:t>’</w:t>
      </w:r>
      <w:r w:rsidR="00A327E4" w:rsidRPr="00B80743">
        <w:rPr>
          <w:lang w:val="fr-FR"/>
        </w:rPr>
        <w:t>un homme pour un travail de valeur égale</w:t>
      </w:r>
      <w:r w:rsidR="00A9290D" w:rsidRPr="00B80743">
        <w:rPr>
          <w:lang w:val="fr-FR"/>
        </w:rPr>
        <w:t>;</w:t>
      </w:r>
    </w:p>
    <w:p w:rsidR="00597074" w:rsidRPr="00B80743" w:rsidRDefault="00597074" w:rsidP="00A9290D">
      <w:pPr>
        <w:spacing w:after="240"/>
        <w:ind w:firstLine="567"/>
        <w:rPr>
          <w:lang w:val="fr-FR"/>
        </w:rPr>
      </w:pPr>
      <w:r w:rsidRPr="00B80743">
        <w:rPr>
          <w:lang w:val="fr-FR"/>
        </w:rPr>
        <w:t>b)</w:t>
      </w:r>
      <w:r w:rsidRPr="00B80743">
        <w:rPr>
          <w:lang w:val="fr-FR"/>
        </w:rPr>
        <w:tab/>
        <w:t>Person</w:t>
      </w:r>
      <w:r w:rsidR="00E53670" w:rsidRPr="00B80743">
        <w:rPr>
          <w:lang w:val="fr-FR"/>
        </w:rPr>
        <w:t xml:space="preserve">nes </w:t>
      </w:r>
      <w:r w:rsidR="00D83356" w:rsidRPr="00B80743">
        <w:rPr>
          <w:lang w:val="fr-FR"/>
        </w:rPr>
        <w:t xml:space="preserve">vivant avec le VIH ou le sida </w:t>
      </w:r>
      <w:r w:rsidR="00E53670" w:rsidRPr="00B80743">
        <w:rPr>
          <w:lang w:val="fr-FR"/>
        </w:rPr>
        <w:t>sur le</w:t>
      </w:r>
      <w:r w:rsidR="001D3B91" w:rsidRPr="00B80743">
        <w:rPr>
          <w:lang w:val="fr-FR"/>
        </w:rPr>
        <w:t xml:space="preserve"> lieu de travail</w:t>
      </w:r>
      <w:r w:rsidRPr="00B80743">
        <w:rPr>
          <w:lang w:val="fr-FR"/>
        </w:rPr>
        <w:t xml:space="preserve">: </w:t>
      </w:r>
      <w:r w:rsidR="00E53670" w:rsidRPr="00B80743">
        <w:rPr>
          <w:lang w:val="fr-FR"/>
        </w:rPr>
        <w:t xml:space="preserve">lancement de </w:t>
      </w:r>
      <w:r w:rsidR="00A63746" w:rsidRPr="00B80743">
        <w:rPr>
          <w:lang w:val="fr-FR"/>
        </w:rPr>
        <w:t xml:space="preserve">campagnes visant à réaliser des actions de réduction </w:t>
      </w:r>
      <w:r w:rsidR="00A44439" w:rsidRPr="00B80743">
        <w:rPr>
          <w:lang w:val="fr-FR"/>
        </w:rPr>
        <w:t>de la dévalorisation</w:t>
      </w:r>
      <w:r w:rsidR="007F4A0A" w:rsidRPr="00B80743">
        <w:rPr>
          <w:lang w:val="fr-FR"/>
        </w:rPr>
        <w:t>, de la discrimination et de la violation des droits de ces personnes dans le domaine du travail</w:t>
      </w:r>
      <w:r w:rsidRPr="00B80743">
        <w:rPr>
          <w:lang w:val="fr-FR"/>
        </w:rPr>
        <w:t>;</w:t>
      </w:r>
    </w:p>
    <w:p w:rsidR="00597074" w:rsidRPr="00B80743" w:rsidRDefault="00597074" w:rsidP="00A9290D">
      <w:pPr>
        <w:spacing w:after="240"/>
        <w:ind w:firstLine="567"/>
        <w:rPr>
          <w:lang w:val="fr-FR"/>
        </w:rPr>
      </w:pPr>
      <w:r w:rsidRPr="00B80743">
        <w:rPr>
          <w:lang w:val="fr-FR"/>
        </w:rPr>
        <w:t>c)</w:t>
      </w:r>
      <w:r w:rsidRPr="00B80743">
        <w:rPr>
          <w:lang w:val="fr-FR"/>
        </w:rPr>
        <w:tab/>
        <w:t>Inser</w:t>
      </w:r>
      <w:r w:rsidR="002D659B" w:rsidRPr="00B80743">
        <w:rPr>
          <w:lang w:val="fr-FR"/>
        </w:rPr>
        <w:t>tion des personnes handicapées s</w:t>
      </w:r>
      <w:r w:rsidR="00CC65F5" w:rsidRPr="00B80743">
        <w:rPr>
          <w:lang w:val="fr-FR"/>
        </w:rPr>
        <w:t xml:space="preserve">ur le marché du travail, </w:t>
      </w:r>
      <w:r w:rsidR="00ED287D" w:rsidRPr="00B80743">
        <w:rPr>
          <w:lang w:val="fr-FR"/>
        </w:rPr>
        <w:t xml:space="preserve">celui-ci </w:t>
      </w:r>
      <w:r w:rsidR="004B34F3" w:rsidRPr="00B80743">
        <w:rPr>
          <w:lang w:val="fr-FR"/>
        </w:rPr>
        <w:t xml:space="preserve">permettant de faire respecter les droits de cette population et de sensibiliser </w:t>
      </w:r>
      <w:r w:rsidR="00ED287D" w:rsidRPr="00B80743">
        <w:rPr>
          <w:lang w:val="fr-FR"/>
        </w:rPr>
        <w:t>les employeurs</w:t>
      </w:r>
      <w:r w:rsidR="007A66B8" w:rsidRPr="00B80743">
        <w:rPr>
          <w:lang w:val="fr-FR"/>
        </w:rPr>
        <w:t xml:space="preserve"> à la nécessité de cette insertion.</w:t>
      </w:r>
    </w:p>
    <w:p w:rsidR="00597074" w:rsidRPr="00B80743" w:rsidRDefault="00597074" w:rsidP="00EF3FE7">
      <w:pPr>
        <w:spacing w:after="240"/>
        <w:rPr>
          <w:lang w:val="fr-FR"/>
        </w:rPr>
      </w:pPr>
      <w:r w:rsidRPr="00B80743">
        <w:rPr>
          <w:lang w:val="fr-FR"/>
        </w:rPr>
        <w:t>82.</w:t>
      </w:r>
      <w:r w:rsidRPr="00B80743">
        <w:rPr>
          <w:lang w:val="fr-FR"/>
        </w:rPr>
        <w:tab/>
      </w:r>
      <w:r w:rsidR="00056A15" w:rsidRPr="00B80743">
        <w:rPr>
          <w:lang w:val="fr-FR"/>
        </w:rPr>
        <w:t>Dans le cadre de son action d</w:t>
      </w:r>
      <w:r w:rsidR="00B3200F" w:rsidRPr="00B80743">
        <w:rPr>
          <w:lang w:val="fr-FR"/>
        </w:rPr>
        <w:t>’</w:t>
      </w:r>
      <w:r w:rsidR="00056A15" w:rsidRPr="00B80743">
        <w:rPr>
          <w:lang w:val="fr-FR"/>
        </w:rPr>
        <w:t xml:space="preserve">institutionnalisation de la politique </w:t>
      </w:r>
      <w:r w:rsidR="002E6674" w:rsidRPr="00B80743">
        <w:rPr>
          <w:lang w:val="fr-FR"/>
        </w:rPr>
        <w:t>en matière d</w:t>
      </w:r>
      <w:r w:rsidR="00B3200F" w:rsidRPr="00B80743">
        <w:rPr>
          <w:lang w:val="fr-FR"/>
        </w:rPr>
        <w:t>’</w:t>
      </w:r>
      <w:r w:rsidR="002E6674" w:rsidRPr="00B80743">
        <w:rPr>
          <w:lang w:val="fr-FR"/>
        </w:rPr>
        <w:t xml:space="preserve">égalité entre les hommes et les </w:t>
      </w:r>
      <w:r w:rsidR="00056A15" w:rsidRPr="00B80743">
        <w:rPr>
          <w:lang w:val="fr-FR"/>
        </w:rPr>
        <w:t>femme</w:t>
      </w:r>
      <w:r w:rsidR="002E6674" w:rsidRPr="00B80743">
        <w:rPr>
          <w:lang w:val="fr-FR"/>
        </w:rPr>
        <w:t>s</w:t>
      </w:r>
      <w:r w:rsidR="00056A15" w:rsidRPr="00B80743">
        <w:rPr>
          <w:lang w:val="fr-FR"/>
        </w:rPr>
        <w:t>, l</w:t>
      </w:r>
      <w:r w:rsidR="00B3200F" w:rsidRPr="00B80743">
        <w:rPr>
          <w:lang w:val="fr-FR"/>
        </w:rPr>
        <w:t>’</w:t>
      </w:r>
      <w:r w:rsidR="00056A15" w:rsidRPr="00B80743">
        <w:rPr>
          <w:lang w:val="fr-FR"/>
        </w:rPr>
        <w:t>État a</w:t>
      </w:r>
      <w:r w:rsidR="00884374" w:rsidRPr="00B80743">
        <w:rPr>
          <w:lang w:val="fr-FR"/>
        </w:rPr>
        <w:t xml:space="preserve">, le 11 août 1999, promulgué la </w:t>
      </w:r>
      <w:r w:rsidR="00A22E71" w:rsidRPr="00B80743">
        <w:rPr>
          <w:lang w:val="fr-FR"/>
        </w:rPr>
        <w:t>l</w:t>
      </w:r>
      <w:r w:rsidR="00884374" w:rsidRPr="00B80743">
        <w:rPr>
          <w:lang w:val="fr-FR"/>
        </w:rPr>
        <w:t xml:space="preserve">oi </w:t>
      </w:r>
      <w:r w:rsidR="00A22E71" w:rsidRPr="00B80743">
        <w:rPr>
          <w:lang w:val="fr-FR"/>
        </w:rPr>
        <w:t>n</w:t>
      </w:r>
      <w:r w:rsidR="00A22E71" w:rsidRPr="00B80743">
        <w:rPr>
          <w:vertAlign w:val="superscript"/>
          <w:lang w:val="fr-FR"/>
        </w:rPr>
        <w:t>o</w:t>
      </w:r>
      <w:r w:rsidR="00A22E71" w:rsidRPr="00B80743">
        <w:rPr>
          <w:lang w:val="fr-FR"/>
        </w:rPr>
        <w:t> </w:t>
      </w:r>
      <w:r w:rsidRPr="00B80743">
        <w:rPr>
          <w:lang w:val="fr-FR"/>
        </w:rPr>
        <w:t>86</w:t>
      </w:r>
      <w:r w:rsidRPr="00B80743">
        <w:rPr>
          <w:lang w:val="fr-FR"/>
        </w:rPr>
        <w:noBreakHyphen/>
      </w:r>
      <w:r w:rsidR="00CA3BAF" w:rsidRPr="00B80743">
        <w:rPr>
          <w:lang w:val="fr-FR"/>
        </w:rPr>
        <w:t>99 portant création du Secrétariat d</w:t>
      </w:r>
      <w:r w:rsidR="00B3200F" w:rsidRPr="00B80743">
        <w:rPr>
          <w:lang w:val="fr-FR"/>
        </w:rPr>
        <w:t>’</w:t>
      </w:r>
      <w:r w:rsidR="006655B6" w:rsidRPr="00B80743">
        <w:rPr>
          <w:lang w:val="fr-FR"/>
        </w:rPr>
        <w:t xml:space="preserve">État </w:t>
      </w:r>
      <w:r w:rsidR="00D3090A" w:rsidRPr="00B80743">
        <w:rPr>
          <w:lang w:val="fr-FR"/>
        </w:rPr>
        <w:t>aux affaires féminines</w:t>
      </w:r>
      <w:r w:rsidR="0016575F" w:rsidRPr="00B80743">
        <w:rPr>
          <w:lang w:val="fr-FR"/>
        </w:rPr>
        <w:t xml:space="preserve"> (SEM)</w:t>
      </w:r>
      <w:r w:rsidR="006655B6" w:rsidRPr="00B80743">
        <w:rPr>
          <w:lang w:val="fr-FR"/>
        </w:rPr>
        <w:t xml:space="preserve">, organe </w:t>
      </w:r>
      <w:r w:rsidR="00074A62" w:rsidRPr="00B80743">
        <w:rPr>
          <w:lang w:val="fr-FR"/>
        </w:rPr>
        <w:t xml:space="preserve">chargé </w:t>
      </w:r>
      <w:r w:rsidR="003135AD" w:rsidRPr="00B80743">
        <w:rPr>
          <w:lang w:val="fr-FR"/>
        </w:rPr>
        <w:t xml:space="preserve">de fixer des </w:t>
      </w:r>
      <w:r w:rsidR="00074A62" w:rsidRPr="00B80743">
        <w:rPr>
          <w:lang w:val="fr-FR"/>
        </w:rPr>
        <w:t>normes et de coordonner l</w:t>
      </w:r>
      <w:r w:rsidR="00B3200F" w:rsidRPr="00B80743">
        <w:rPr>
          <w:lang w:val="fr-FR"/>
        </w:rPr>
        <w:t>’</w:t>
      </w:r>
      <w:r w:rsidR="00074A62" w:rsidRPr="00B80743">
        <w:rPr>
          <w:lang w:val="fr-FR"/>
        </w:rPr>
        <w:t xml:space="preserve">application de politiques, </w:t>
      </w:r>
      <w:r w:rsidR="00725A20" w:rsidRPr="00B80743">
        <w:rPr>
          <w:lang w:val="fr-FR"/>
        </w:rPr>
        <w:t xml:space="preserve">de </w:t>
      </w:r>
      <w:r w:rsidR="00074A62" w:rsidRPr="00B80743">
        <w:rPr>
          <w:lang w:val="fr-FR"/>
        </w:rPr>
        <w:t xml:space="preserve">plans et </w:t>
      </w:r>
      <w:r w:rsidR="00725A20" w:rsidRPr="00B80743">
        <w:rPr>
          <w:lang w:val="fr-FR"/>
        </w:rPr>
        <w:t xml:space="preserve">de </w:t>
      </w:r>
      <w:r w:rsidR="00074A62" w:rsidRPr="00B80743">
        <w:rPr>
          <w:lang w:val="fr-FR"/>
        </w:rPr>
        <w:t xml:space="preserve">programmes </w:t>
      </w:r>
      <w:r w:rsidR="00725A20" w:rsidRPr="00B80743">
        <w:rPr>
          <w:lang w:val="fr-FR"/>
        </w:rPr>
        <w:t xml:space="preserve">pertinents </w:t>
      </w:r>
      <w:r w:rsidR="00AB337B" w:rsidRPr="00B80743">
        <w:rPr>
          <w:lang w:val="fr-FR"/>
        </w:rPr>
        <w:t xml:space="preserve">dans les secteurs, les ministères </w:t>
      </w:r>
      <w:r w:rsidR="00074A62" w:rsidRPr="00B80743">
        <w:rPr>
          <w:lang w:val="fr-FR"/>
        </w:rPr>
        <w:t xml:space="preserve">et </w:t>
      </w:r>
      <w:r w:rsidR="00AB337B" w:rsidRPr="00B80743">
        <w:rPr>
          <w:lang w:val="fr-FR"/>
        </w:rPr>
        <w:t>au sein de la société civile, afin d</w:t>
      </w:r>
      <w:r w:rsidR="00B3200F" w:rsidRPr="00B80743">
        <w:rPr>
          <w:lang w:val="fr-FR"/>
        </w:rPr>
        <w:t>’</w:t>
      </w:r>
      <w:r w:rsidR="00AB337B" w:rsidRPr="00B80743">
        <w:rPr>
          <w:lang w:val="fr-FR"/>
        </w:rPr>
        <w:t>obtenir l</w:t>
      </w:r>
      <w:r w:rsidR="00B3200F" w:rsidRPr="00B80743">
        <w:rPr>
          <w:lang w:val="fr-FR"/>
        </w:rPr>
        <w:t>’</w:t>
      </w:r>
      <w:r w:rsidR="00AB337B" w:rsidRPr="00B80743">
        <w:rPr>
          <w:lang w:val="fr-FR"/>
        </w:rPr>
        <w:t xml:space="preserve">égalité des sexes et </w:t>
      </w:r>
      <w:r w:rsidR="00074A62" w:rsidRPr="00B80743">
        <w:rPr>
          <w:lang w:val="fr-FR"/>
        </w:rPr>
        <w:t>le plein exercice par les femmes</w:t>
      </w:r>
      <w:r w:rsidR="00AB337B" w:rsidRPr="00B80743">
        <w:rPr>
          <w:lang w:val="fr-FR"/>
        </w:rPr>
        <w:t xml:space="preserve"> </w:t>
      </w:r>
      <w:r w:rsidR="00143BA2" w:rsidRPr="00B80743">
        <w:rPr>
          <w:lang w:val="fr-FR"/>
        </w:rPr>
        <w:t>de leurs droits de citoyennes</w:t>
      </w:r>
      <w:r w:rsidR="00074A62" w:rsidRPr="00B80743">
        <w:rPr>
          <w:lang w:val="fr-FR"/>
        </w:rPr>
        <w:t xml:space="preserve">. </w:t>
      </w:r>
      <w:r w:rsidR="00697E4B" w:rsidRPr="00B80743">
        <w:rPr>
          <w:lang w:val="fr-FR"/>
        </w:rPr>
        <w:t xml:space="preserve">Les </w:t>
      </w:r>
      <w:r w:rsidR="0081030F" w:rsidRPr="00B80743">
        <w:rPr>
          <w:lang w:val="fr-FR"/>
        </w:rPr>
        <w:t>attributions de ce secrétariat d</w:t>
      </w:r>
      <w:r w:rsidR="00B3200F" w:rsidRPr="00B80743">
        <w:rPr>
          <w:lang w:val="fr-FR"/>
        </w:rPr>
        <w:t>’</w:t>
      </w:r>
      <w:r w:rsidR="0081030F" w:rsidRPr="00B80743">
        <w:rPr>
          <w:lang w:val="fr-FR"/>
        </w:rPr>
        <w:t xml:space="preserve">État le conduisent à fixer </w:t>
      </w:r>
      <w:r w:rsidR="005164CB" w:rsidRPr="00B80743">
        <w:rPr>
          <w:lang w:val="fr-FR"/>
        </w:rPr>
        <w:t xml:space="preserve">des normes et à jouer un rôle de chef de file, </w:t>
      </w:r>
      <w:r w:rsidR="00FC5BBC" w:rsidRPr="00B80743">
        <w:rPr>
          <w:lang w:val="fr-FR"/>
        </w:rPr>
        <w:t xml:space="preserve">à mener une </w:t>
      </w:r>
      <w:r w:rsidR="00697E4B" w:rsidRPr="00B80743">
        <w:rPr>
          <w:lang w:val="fr-FR"/>
        </w:rPr>
        <w:t xml:space="preserve">politique internationale, </w:t>
      </w:r>
      <w:r w:rsidR="00EF465C" w:rsidRPr="00B80743">
        <w:rPr>
          <w:lang w:val="fr-FR"/>
        </w:rPr>
        <w:t>à sensibiliser et à éd</w:t>
      </w:r>
      <w:r w:rsidR="002601CC" w:rsidRPr="00B80743">
        <w:rPr>
          <w:lang w:val="fr-FR"/>
        </w:rPr>
        <w:t>uquer les membres de la société, et à coordonner ses actions avec la société civile</w:t>
      </w:r>
      <w:r w:rsidR="00697E4B" w:rsidRPr="00B80743">
        <w:rPr>
          <w:lang w:val="fr-FR"/>
        </w:rPr>
        <w:t xml:space="preserve">. </w:t>
      </w:r>
      <w:r w:rsidR="004C6E06" w:rsidRPr="00B80743">
        <w:rPr>
          <w:lang w:val="fr-FR"/>
        </w:rPr>
        <w:t>Parallèlement, le</w:t>
      </w:r>
      <w:r w:rsidR="00AB7A33" w:rsidRPr="00B80743">
        <w:rPr>
          <w:lang w:val="fr-FR"/>
        </w:rPr>
        <w:t xml:space="preserve"> Conseil consultatif de </w:t>
      </w:r>
      <w:r w:rsidR="004C6E06" w:rsidRPr="00B80743">
        <w:rPr>
          <w:lang w:val="fr-FR"/>
        </w:rPr>
        <w:t>l</w:t>
      </w:r>
      <w:r w:rsidR="00B3200F" w:rsidRPr="00B80743">
        <w:rPr>
          <w:lang w:val="fr-FR"/>
        </w:rPr>
        <w:t>’</w:t>
      </w:r>
      <w:r w:rsidR="004C6E06" w:rsidRPr="00B80743">
        <w:rPr>
          <w:lang w:val="fr-FR"/>
        </w:rPr>
        <w:t xml:space="preserve">ancienne </w:t>
      </w:r>
      <w:r w:rsidR="00AB7A33" w:rsidRPr="00B80743">
        <w:rPr>
          <w:lang w:val="fr-FR"/>
        </w:rPr>
        <w:t>Direction généra</w:t>
      </w:r>
      <w:r w:rsidR="003135AD" w:rsidRPr="00B80743">
        <w:rPr>
          <w:lang w:val="fr-FR"/>
        </w:rPr>
        <w:t xml:space="preserve">le de la promotion de la femme (DGPM), </w:t>
      </w:r>
      <w:r w:rsidR="000F1849" w:rsidRPr="00B80743">
        <w:rPr>
          <w:lang w:val="fr-FR"/>
        </w:rPr>
        <w:t xml:space="preserve">qui a été englobé dans le </w:t>
      </w:r>
      <w:r w:rsidR="00D74764" w:rsidRPr="00B80743">
        <w:rPr>
          <w:lang w:val="fr-FR"/>
        </w:rPr>
        <w:t>Secrétariat d</w:t>
      </w:r>
      <w:r w:rsidR="00B3200F" w:rsidRPr="00B80743">
        <w:rPr>
          <w:lang w:val="fr-FR"/>
        </w:rPr>
        <w:t>’</w:t>
      </w:r>
      <w:r w:rsidR="00D74764" w:rsidRPr="00B80743">
        <w:rPr>
          <w:lang w:val="fr-FR"/>
        </w:rPr>
        <w:t xml:space="preserve">État </w:t>
      </w:r>
      <w:r w:rsidR="00730ABA" w:rsidRPr="00B80743">
        <w:rPr>
          <w:lang w:val="fr-FR"/>
        </w:rPr>
        <w:t>aux affaires féminines</w:t>
      </w:r>
      <w:r w:rsidR="00B16385" w:rsidRPr="00B80743">
        <w:rPr>
          <w:lang w:val="fr-FR"/>
        </w:rPr>
        <w:t xml:space="preserve">, a été maintenu </w:t>
      </w:r>
      <w:r w:rsidR="000B02B2" w:rsidRPr="00B80743">
        <w:rPr>
          <w:lang w:val="fr-FR"/>
        </w:rPr>
        <w:t>et l</w:t>
      </w:r>
      <w:r w:rsidR="00B3200F" w:rsidRPr="00B80743">
        <w:rPr>
          <w:lang w:val="fr-FR"/>
        </w:rPr>
        <w:t>’</w:t>
      </w:r>
      <w:r w:rsidR="000B02B2" w:rsidRPr="00B80743">
        <w:rPr>
          <w:lang w:val="fr-FR"/>
        </w:rPr>
        <w:t>on a créé le conseil sectoriel de la femme (où siègent les secrétaires d</w:t>
      </w:r>
      <w:r w:rsidR="00B3200F" w:rsidRPr="00B80743">
        <w:rPr>
          <w:lang w:val="fr-FR"/>
        </w:rPr>
        <w:t>’</w:t>
      </w:r>
      <w:r w:rsidR="000B02B2" w:rsidRPr="00B80743">
        <w:rPr>
          <w:lang w:val="fr-FR"/>
        </w:rPr>
        <w:t xml:space="preserve">État et les directeurs ou les directrices des bureaux sectoriels) pour assurer les liaisons </w:t>
      </w:r>
      <w:r w:rsidR="00810E35" w:rsidRPr="00B80743">
        <w:rPr>
          <w:lang w:val="fr-FR"/>
        </w:rPr>
        <w:t>et la coordination avec le SEM.</w:t>
      </w:r>
      <w:r w:rsidRPr="00B80743">
        <w:rPr>
          <w:lang w:val="fr-FR"/>
        </w:rPr>
        <w:t xml:space="preserve"> </w:t>
      </w:r>
      <w:r w:rsidR="00810E35" w:rsidRPr="00B80743">
        <w:rPr>
          <w:lang w:val="fr-FR"/>
        </w:rPr>
        <w:t>Dans cette instance, les secrétaires d</w:t>
      </w:r>
      <w:r w:rsidR="00B3200F" w:rsidRPr="00B80743">
        <w:rPr>
          <w:lang w:val="fr-FR"/>
        </w:rPr>
        <w:t>’</w:t>
      </w:r>
      <w:r w:rsidR="00810E35" w:rsidRPr="00B80743">
        <w:rPr>
          <w:lang w:val="fr-FR"/>
        </w:rPr>
        <w:t xml:space="preserve">État ne peuvent se faire représenter que par un ou une sous-secrétaire. </w:t>
      </w:r>
    </w:p>
    <w:p w:rsidR="00597074" w:rsidRPr="00B80743" w:rsidRDefault="00597074" w:rsidP="00EF3FE7">
      <w:pPr>
        <w:autoSpaceDE w:val="0"/>
        <w:autoSpaceDN w:val="0"/>
        <w:adjustRightInd w:val="0"/>
        <w:spacing w:after="240"/>
        <w:rPr>
          <w:lang w:val="fr-FR"/>
        </w:rPr>
      </w:pPr>
      <w:r w:rsidRPr="00B80743">
        <w:rPr>
          <w:lang w:val="fr-FR"/>
        </w:rPr>
        <w:t>83.</w:t>
      </w:r>
      <w:r w:rsidRPr="00B80743">
        <w:rPr>
          <w:lang w:val="fr-FR"/>
        </w:rPr>
        <w:tab/>
      </w:r>
      <w:r w:rsidR="00273505" w:rsidRPr="00B80743">
        <w:rPr>
          <w:lang w:val="fr-FR"/>
        </w:rPr>
        <w:t>S</w:t>
      </w:r>
      <w:r w:rsidR="00B3200F" w:rsidRPr="00B80743">
        <w:rPr>
          <w:lang w:val="fr-FR"/>
        </w:rPr>
        <w:t>’</w:t>
      </w:r>
      <w:r w:rsidR="00273505" w:rsidRPr="00B80743">
        <w:rPr>
          <w:lang w:val="fr-FR"/>
        </w:rPr>
        <w:t>agissant de l</w:t>
      </w:r>
      <w:r w:rsidR="00B3200F" w:rsidRPr="00B80743">
        <w:rPr>
          <w:lang w:val="fr-FR"/>
        </w:rPr>
        <w:t>’</w:t>
      </w:r>
      <w:r w:rsidR="00273505" w:rsidRPr="00B80743">
        <w:rPr>
          <w:lang w:val="fr-FR"/>
        </w:rPr>
        <w:t xml:space="preserve">institution du mécanisme national de contrôle pertinent, </w:t>
      </w:r>
      <w:r w:rsidR="00B355CC" w:rsidRPr="00B80743">
        <w:rPr>
          <w:rFonts w:eastAsia="SimSun"/>
          <w:lang w:val="fr-FR" w:eastAsia="zh-CN"/>
        </w:rPr>
        <w:t>c</w:t>
      </w:r>
      <w:r w:rsidR="002A0269" w:rsidRPr="00B80743">
        <w:rPr>
          <w:rFonts w:eastAsia="SimSun"/>
          <w:lang w:val="fr-FR" w:eastAsia="zh-CN"/>
        </w:rPr>
        <w:t>e mécanisme national a été inclus dans divers processus de renforcement</w:t>
      </w:r>
      <w:r w:rsidR="00B355CC" w:rsidRPr="00B80743">
        <w:rPr>
          <w:rFonts w:eastAsia="SimSun"/>
          <w:lang w:val="fr-FR" w:eastAsia="zh-CN"/>
        </w:rPr>
        <w:t xml:space="preserve"> </w:t>
      </w:r>
      <w:r w:rsidR="002A0269" w:rsidRPr="00B80743">
        <w:rPr>
          <w:rFonts w:eastAsia="SimSun"/>
          <w:lang w:val="fr-FR" w:eastAsia="zh-CN"/>
        </w:rPr>
        <w:t>institutionnel aussi bien en qualité de Direction générale qu</w:t>
      </w:r>
      <w:r w:rsidR="00B3200F" w:rsidRPr="00B80743">
        <w:rPr>
          <w:rFonts w:eastAsia="SimSun"/>
          <w:lang w:val="fr-FR" w:eastAsia="zh-CN"/>
        </w:rPr>
        <w:t>’</w:t>
      </w:r>
      <w:r w:rsidR="002A0269" w:rsidRPr="00B80743">
        <w:rPr>
          <w:rFonts w:eastAsia="SimSun"/>
          <w:lang w:val="fr-FR" w:eastAsia="zh-CN"/>
        </w:rPr>
        <w:t>à titre de Secrétariat</w:t>
      </w:r>
      <w:r w:rsidR="00B355CC" w:rsidRPr="00B80743">
        <w:rPr>
          <w:rFonts w:eastAsia="SimSun"/>
          <w:lang w:val="fr-FR" w:eastAsia="zh-CN"/>
        </w:rPr>
        <w:t xml:space="preserve"> </w:t>
      </w:r>
      <w:r w:rsidR="002A0269" w:rsidRPr="00B80743">
        <w:rPr>
          <w:rFonts w:eastAsia="SimSun"/>
          <w:lang w:val="fr-FR" w:eastAsia="zh-CN"/>
        </w:rPr>
        <w:t>d</w:t>
      </w:r>
      <w:r w:rsidR="00B3200F" w:rsidRPr="00B80743">
        <w:rPr>
          <w:rFonts w:eastAsia="SimSun"/>
          <w:lang w:val="fr-FR" w:eastAsia="zh-CN"/>
        </w:rPr>
        <w:t>’</w:t>
      </w:r>
      <w:r w:rsidR="002A0269" w:rsidRPr="00B80743">
        <w:rPr>
          <w:rFonts w:eastAsia="SimSun"/>
          <w:lang w:val="fr-FR" w:eastAsia="zh-CN"/>
        </w:rPr>
        <w:t>État, comme c</w:t>
      </w:r>
      <w:r w:rsidR="00B3200F" w:rsidRPr="00B80743">
        <w:rPr>
          <w:rFonts w:eastAsia="SimSun"/>
          <w:lang w:val="fr-FR" w:eastAsia="zh-CN"/>
        </w:rPr>
        <w:t>’</w:t>
      </w:r>
      <w:r w:rsidR="002A0269" w:rsidRPr="00B80743">
        <w:rPr>
          <w:rFonts w:eastAsia="SimSun"/>
          <w:lang w:val="fr-FR" w:eastAsia="zh-CN"/>
        </w:rPr>
        <w:t>est le cas maintenant</w:t>
      </w:r>
      <w:r w:rsidRPr="00B80743">
        <w:rPr>
          <w:lang w:val="fr-FR"/>
        </w:rPr>
        <w:t xml:space="preserve">. </w:t>
      </w:r>
      <w:r w:rsidR="00A27C69" w:rsidRPr="00B80743">
        <w:rPr>
          <w:rFonts w:eastAsia="SimSun"/>
          <w:lang w:val="fr-FR" w:eastAsia="zh-CN"/>
        </w:rPr>
        <w:t>De 1996 à aujourd</w:t>
      </w:r>
      <w:r w:rsidR="00B3200F" w:rsidRPr="00B80743">
        <w:rPr>
          <w:rFonts w:eastAsia="SimSun"/>
          <w:lang w:val="fr-FR" w:eastAsia="zh-CN"/>
        </w:rPr>
        <w:t>’</w:t>
      </w:r>
      <w:r w:rsidR="00A27C69" w:rsidRPr="00B80743">
        <w:rPr>
          <w:rFonts w:eastAsia="SimSun"/>
          <w:lang w:val="fr-FR" w:eastAsia="zh-CN"/>
        </w:rPr>
        <w:t xml:space="preserve">hui, sur 20 programmes et projets mis en </w:t>
      </w:r>
      <w:r w:rsidR="00B3200F" w:rsidRPr="00B80743">
        <w:rPr>
          <w:rFonts w:eastAsia="SimSun"/>
          <w:lang w:val="fr-FR" w:eastAsia="zh-CN"/>
        </w:rPr>
        <w:t xml:space="preserve">œuvre </w:t>
      </w:r>
      <w:r w:rsidR="00A27C69" w:rsidRPr="00B80743">
        <w:rPr>
          <w:rFonts w:eastAsia="SimSun"/>
          <w:lang w:val="fr-FR" w:eastAsia="zh-CN"/>
        </w:rPr>
        <w:t>sous les auspices d</w:t>
      </w:r>
      <w:r w:rsidR="00B3200F" w:rsidRPr="00B80743">
        <w:rPr>
          <w:rFonts w:eastAsia="SimSun"/>
          <w:lang w:val="fr-FR" w:eastAsia="zh-CN"/>
        </w:rPr>
        <w:t>’</w:t>
      </w:r>
      <w:r w:rsidR="00A27C69" w:rsidRPr="00B80743">
        <w:rPr>
          <w:rFonts w:eastAsia="SimSun"/>
          <w:lang w:val="fr-FR" w:eastAsia="zh-CN"/>
        </w:rPr>
        <w:t>organisations internationales de coopération, quatre étaient destinés à renforcer les institutions de la D</w:t>
      </w:r>
      <w:r w:rsidR="00D248BB" w:rsidRPr="00B80743">
        <w:rPr>
          <w:rFonts w:eastAsia="SimSun"/>
          <w:lang w:val="fr-FR" w:eastAsia="zh-CN"/>
        </w:rPr>
        <w:t>GPM et du SEM</w:t>
      </w:r>
      <w:r w:rsidRPr="00B80743">
        <w:rPr>
          <w:lang w:val="fr-FR"/>
        </w:rPr>
        <w:t>.</w:t>
      </w:r>
    </w:p>
    <w:p w:rsidR="00597074" w:rsidRPr="00B80743" w:rsidRDefault="00597074" w:rsidP="00EF3FE7">
      <w:pPr>
        <w:spacing w:after="240"/>
        <w:rPr>
          <w:lang w:val="fr-FR"/>
        </w:rPr>
      </w:pPr>
      <w:r w:rsidRPr="00B80743">
        <w:rPr>
          <w:lang w:val="fr-FR"/>
        </w:rPr>
        <w:t>84.</w:t>
      </w:r>
      <w:r w:rsidRPr="00B80743">
        <w:rPr>
          <w:lang w:val="fr-FR"/>
        </w:rPr>
        <w:tab/>
        <w:t>L</w:t>
      </w:r>
      <w:r w:rsidR="00977FE1" w:rsidRPr="00B80743">
        <w:rPr>
          <w:lang w:val="fr-FR"/>
        </w:rPr>
        <w:t>es organisations qui ont appuyé ce renforcement institutionnel sont les suivantes:</w:t>
      </w:r>
      <w:r w:rsidRPr="00B80743">
        <w:rPr>
          <w:lang w:val="fr-FR"/>
        </w:rPr>
        <w:t xml:space="preserve"> </w:t>
      </w:r>
      <w:r w:rsidR="00977FE1" w:rsidRPr="00B80743">
        <w:rPr>
          <w:lang w:val="fr-FR"/>
        </w:rPr>
        <w:t>la</w:t>
      </w:r>
      <w:r w:rsidR="001D3B91" w:rsidRPr="00B80743">
        <w:rPr>
          <w:lang w:val="fr-FR"/>
        </w:rPr>
        <w:t> </w:t>
      </w:r>
      <w:r w:rsidRPr="00B80743">
        <w:rPr>
          <w:lang w:val="fr-FR"/>
        </w:rPr>
        <w:t>Ban</w:t>
      </w:r>
      <w:r w:rsidR="00800F54" w:rsidRPr="00B80743">
        <w:rPr>
          <w:lang w:val="fr-FR"/>
        </w:rPr>
        <w:t xml:space="preserve">que interaméricaine de développement </w:t>
      </w:r>
      <w:r w:rsidRPr="00B80743">
        <w:rPr>
          <w:lang w:val="fr-FR"/>
        </w:rPr>
        <w:t>(BID), l</w:t>
      </w:r>
      <w:r w:rsidR="00B3200F" w:rsidRPr="00B80743">
        <w:rPr>
          <w:lang w:val="fr-FR"/>
        </w:rPr>
        <w:t>’</w:t>
      </w:r>
      <w:r w:rsidRPr="00B80743">
        <w:rPr>
          <w:lang w:val="fr-FR"/>
        </w:rPr>
        <w:t>Agenc</w:t>
      </w:r>
      <w:r w:rsidR="00800F54" w:rsidRPr="00B80743">
        <w:rPr>
          <w:lang w:val="fr-FR"/>
        </w:rPr>
        <w:t>e espagnole de coopération internationale pour le développement, l</w:t>
      </w:r>
      <w:r w:rsidR="00B3200F" w:rsidRPr="00B80743">
        <w:rPr>
          <w:lang w:val="fr-FR"/>
        </w:rPr>
        <w:t>’</w:t>
      </w:r>
      <w:r w:rsidR="00800F54" w:rsidRPr="00B80743">
        <w:rPr>
          <w:lang w:val="fr-FR"/>
        </w:rPr>
        <w:t xml:space="preserve">Organisation des États américains (OEA), </w:t>
      </w:r>
      <w:r w:rsidR="001D3B91" w:rsidRPr="00B80743">
        <w:rPr>
          <w:lang w:val="fr-FR"/>
        </w:rPr>
        <w:t>le Fonds des </w:t>
      </w:r>
      <w:r w:rsidR="00BE2291" w:rsidRPr="00B80743">
        <w:rPr>
          <w:lang w:val="fr-FR"/>
        </w:rPr>
        <w:t>Nations Unies pour la population (FNUAP), le Programme des Nations Unies pour le développement</w:t>
      </w:r>
      <w:r w:rsidR="00C012E2" w:rsidRPr="00B80743">
        <w:rPr>
          <w:lang w:val="fr-FR"/>
        </w:rPr>
        <w:t xml:space="preserve"> (PNUD) et le Fonds de développement des Nations Unies pour la femme (UNIFEM).</w:t>
      </w:r>
      <w:r w:rsidR="001A5905" w:rsidRPr="00B80743">
        <w:rPr>
          <w:lang w:val="fr-FR"/>
        </w:rPr>
        <w:t xml:space="preserve"> </w:t>
      </w:r>
    </w:p>
    <w:p w:rsidR="00597074" w:rsidRPr="00B80743" w:rsidRDefault="00597074" w:rsidP="00EF3FE7">
      <w:pPr>
        <w:spacing w:after="240"/>
        <w:rPr>
          <w:lang w:val="fr-FR"/>
        </w:rPr>
      </w:pPr>
      <w:r w:rsidRPr="00B80743">
        <w:rPr>
          <w:lang w:val="fr-FR"/>
        </w:rPr>
        <w:t>85.</w:t>
      </w:r>
      <w:r w:rsidRPr="00B80743">
        <w:rPr>
          <w:lang w:val="fr-FR"/>
        </w:rPr>
        <w:tab/>
      </w:r>
      <w:r w:rsidR="000455C7" w:rsidRPr="00B80743">
        <w:rPr>
          <w:lang w:val="fr-FR"/>
        </w:rPr>
        <w:t xml:space="preserve">Les autres programmes et projets concernent </w:t>
      </w:r>
      <w:r w:rsidR="005E6BE1" w:rsidRPr="00B80743">
        <w:rPr>
          <w:lang w:val="fr-FR"/>
        </w:rPr>
        <w:t>les thèmes de</w:t>
      </w:r>
      <w:r w:rsidR="000455C7" w:rsidRPr="00B80743">
        <w:rPr>
          <w:lang w:val="fr-FR"/>
        </w:rPr>
        <w:t xml:space="preserve"> la vi</w:t>
      </w:r>
      <w:r w:rsidR="003378A7" w:rsidRPr="00B80743">
        <w:rPr>
          <w:lang w:val="fr-FR"/>
        </w:rPr>
        <w:t>o</w:t>
      </w:r>
      <w:r w:rsidR="000455C7" w:rsidRPr="00B80743">
        <w:rPr>
          <w:lang w:val="fr-FR"/>
        </w:rPr>
        <w:t xml:space="preserve">lence, </w:t>
      </w:r>
      <w:r w:rsidR="005E6BE1" w:rsidRPr="00B80743">
        <w:rPr>
          <w:lang w:val="fr-FR"/>
        </w:rPr>
        <w:t>de</w:t>
      </w:r>
      <w:r w:rsidR="000455C7" w:rsidRPr="00B80743">
        <w:rPr>
          <w:lang w:val="fr-FR"/>
        </w:rPr>
        <w:t xml:space="preserve"> l</w:t>
      </w:r>
      <w:r w:rsidR="00B3200F" w:rsidRPr="00B80743">
        <w:rPr>
          <w:lang w:val="fr-FR"/>
        </w:rPr>
        <w:t>’</w:t>
      </w:r>
      <w:r w:rsidR="000455C7" w:rsidRPr="00B80743">
        <w:rPr>
          <w:lang w:val="fr-FR"/>
        </w:rPr>
        <w:t xml:space="preserve">environnement, </w:t>
      </w:r>
      <w:r w:rsidR="005E6BE1" w:rsidRPr="00B80743">
        <w:rPr>
          <w:lang w:val="fr-FR"/>
        </w:rPr>
        <w:t>de</w:t>
      </w:r>
      <w:r w:rsidR="003378A7" w:rsidRPr="00B80743">
        <w:rPr>
          <w:lang w:val="fr-FR"/>
        </w:rPr>
        <w:t xml:space="preserve"> la génération de revenus (par le biais de crédits, de formation et d</w:t>
      </w:r>
      <w:r w:rsidR="00B3200F" w:rsidRPr="00B80743">
        <w:rPr>
          <w:lang w:val="fr-FR"/>
        </w:rPr>
        <w:t>’</w:t>
      </w:r>
      <w:r w:rsidR="003378A7" w:rsidRPr="00B80743">
        <w:rPr>
          <w:lang w:val="fr-FR"/>
        </w:rPr>
        <w:t xml:space="preserve">assistance technique), </w:t>
      </w:r>
      <w:r w:rsidR="005E6BE1" w:rsidRPr="00B80743">
        <w:rPr>
          <w:lang w:val="fr-FR"/>
        </w:rPr>
        <w:t>des</w:t>
      </w:r>
      <w:r w:rsidR="003378A7" w:rsidRPr="00B80743">
        <w:rPr>
          <w:lang w:val="fr-FR"/>
        </w:rPr>
        <w:t xml:space="preserve"> femmes rurales et </w:t>
      </w:r>
      <w:r w:rsidR="005E6BE1" w:rsidRPr="00B80743">
        <w:rPr>
          <w:lang w:val="fr-FR"/>
        </w:rPr>
        <w:t>des</w:t>
      </w:r>
      <w:r w:rsidR="003378A7" w:rsidRPr="00B80743">
        <w:rPr>
          <w:lang w:val="fr-FR"/>
        </w:rPr>
        <w:t xml:space="preserve"> actions menées pour faire connaître les droits des femmes. </w:t>
      </w:r>
    </w:p>
    <w:p w:rsidR="00597074" w:rsidRPr="00B80743" w:rsidRDefault="00597074" w:rsidP="00EF3FE7">
      <w:pPr>
        <w:spacing w:after="240"/>
        <w:rPr>
          <w:lang w:val="fr-FR"/>
        </w:rPr>
      </w:pPr>
      <w:r w:rsidRPr="00B80743">
        <w:rPr>
          <w:lang w:val="fr-FR"/>
        </w:rPr>
        <w:t>86.</w:t>
      </w:r>
      <w:r w:rsidRPr="00B80743">
        <w:rPr>
          <w:lang w:val="fr-FR"/>
        </w:rPr>
        <w:tab/>
      </w:r>
      <w:r w:rsidR="001B52E3" w:rsidRPr="00B80743">
        <w:rPr>
          <w:rFonts w:eastAsia="SimSun"/>
          <w:lang w:val="fr-FR" w:eastAsia="zh-CN"/>
        </w:rPr>
        <w:t>Le renforcement des institutions a été centré sur les priorités suivantes</w:t>
      </w:r>
      <w:r w:rsidRPr="00B80743">
        <w:rPr>
          <w:lang w:val="fr-FR"/>
        </w:rPr>
        <w:t>:</w:t>
      </w:r>
    </w:p>
    <w:p w:rsidR="00597074" w:rsidRPr="00B80743" w:rsidRDefault="00597074" w:rsidP="00EF3FE7">
      <w:pPr>
        <w:spacing w:after="240"/>
        <w:ind w:left="1134" w:hanging="567"/>
        <w:rPr>
          <w:lang w:val="fr-FR"/>
        </w:rPr>
      </w:pPr>
      <w:r w:rsidRPr="00B80743">
        <w:rPr>
          <w:lang w:val="fr-FR"/>
        </w:rPr>
        <w:t>a)</w:t>
      </w:r>
      <w:r w:rsidRPr="00B80743">
        <w:rPr>
          <w:lang w:val="fr-FR"/>
        </w:rPr>
        <w:tab/>
      </w:r>
      <w:r w:rsidR="001A5668" w:rsidRPr="00B80743">
        <w:rPr>
          <w:lang w:val="fr-FR"/>
        </w:rPr>
        <w:t>La promotion de la DGPM au rang de Secrétariat d</w:t>
      </w:r>
      <w:r w:rsidR="00B3200F" w:rsidRPr="00B80743">
        <w:rPr>
          <w:lang w:val="fr-FR"/>
        </w:rPr>
        <w:t>’</w:t>
      </w:r>
      <w:r w:rsidR="001A5668" w:rsidRPr="00B80743">
        <w:rPr>
          <w:lang w:val="fr-FR"/>
        </w:rPr>
        <w:t xml:space="preserve">État </w:t>
      </w:r>
      <w:r w:rsidR="004269E1" w:rsidRPr="00B80743">
        <w:rPr>
          <w:lang w:val="fr-FR"/>
        </w:rPr>
        <w:t>aux affaires</w:t>
      </w:r>
      <w:r w:rsidR="001A5668" w:rsidRPr="00B80743">
        <w:rPr>
          <w:lang w:val="fr-FR"/>
        </w:rPr>
        <w:t xml:space="preserve"> féminine</w:t>
      </w:r>
      <w:r w:rsidR="004269E1" w:rsidRPr="00B80743">
        <w:rPr>
          <w:lang w:val="fr-FR"/>
        </w:rPr>
        <w:t>s</w:t>
      </w:r>
      <w:r w:rsidRPr="00B80743">
        <w:rPr>
          <w:lang w:val="fr-FR"/>
        </w:rPr>
        <w:t>;</w:t>
      </w:r>
    </w:p>
    <w:p w:rsidR="00597074" w:rsidRPr="00B80743" w:rsidRDefault="00597074" w:rsidP="00A9290D">
      <w:pPr>
        <w:spacing w:after="240"/>
        <w:ind w:firstLine="567"/>
        <w:rPr>
          <w:lang w:val="fr-FR"/>
        </w:rPr>
      </w:pPr>
      <w:r w:rsidRPr="00B80743">
        <w:rPr>
          <w:lang w:val="fr-FR"/>
        </w:rPr>
        <w:t>b)</w:t>
      </w:r>
      <w:r w:rsidRPr="00B80743">
        <w:rPr>
          <w:lang w:val="fr-FR"/>
        </w:rPr>
        <w:tab/>
      </w:r>
      <w:r w:rsidR="006B046F" w:rsidRPr="00B80743">
        <w:rPr>
          <w:lang w:val="fr-FR"/>
        </w:rPr>
        <w:t>La</w:t>
      </w:r>
      <w:r w:rsidR="00BE4045" w:rsidRPr="00B80743">
        <w:rPr>
          <w:lang w:val="fr-FR"/>
        </w:rPr>
        <w:t xml:space="preserve"> </w:t>
      </w:r>
      <w:r w:rsidR="00A961EA" w:rsidRPr="00B80743">
        <w:rPr>
          <w:lang w:val="fr-FR"/>
        </w:rPr>
        <w:t xml:space="preserve">mise en </w:t>
      </w:r>
      <w:r w:rsidR="00F16DB9" w:rsidRPr="00B80743">
        <w:rPr>
          <w:lang w:val="fr-FR"/>
        </w:rPr>
        <w:t xml:space="preserve">œuvre </w:t>
      </w:r>
      <w:r w:rsidR="00A961EA" w:rsidRPr="00B80743">
        <w:rPr>
          <w:lang w:val="fr-FR"/>
        </w:rPr>
        <w:t xml:space="preserve">des plans de décentralisation par le biais de la création </w:t>
      </w:r>
      <w:r w:rsidR="005F01AF" w:rsidRPr="00B80743">
        <w:rPr>
          <w:lang w:val="fr-FR"/>
        </w:rPr>
        <w:t xml:space="preserve">des bureaux provinciaux et municipaux </w:t>
      </w:r>
      <w:r w:rsidR="006B046F" w:rsidRPr="00B80743">
        <w:rPr>
          <w:lang w:val="fr-FR"/>
        </w:rPr>
        <w:t>des affaires féminines</w:t>
      </w:r>
      <w:r w:rsidR="005F01AF" w:rsidRPr="00B80743">
        <w:rPr>
          <w:lang w:val="fr-FR"/>
        </w:rPr>
        <w:t xml:space="preserve"> (OPPM)</w:t>
      </w:r>
      <w:r w:rsidRPr="00B80743">
        <w:rPr>
          <w:lang w:val="fr-FR"/>
        </w:rPr>
        <w:t>;</w:t>
      </w:r>
    </w:p>
    <w:p w:rsidR="00597074" w:rsidRPr="00B80743" w:rsidRDefault="00597074" w:rsidP="00EF3FE7">
      <w:pPr>
        <w:spacing w:after="240"/>
        <w:ind w:left="1134" w:hanging="567"/>
        <w:rPr>
          <w:lang w:val="fr-FR"/>
        </w:rPr>
      </w:pPr>
      <w:r w:rsidRPr="00B80743">
        <w:rPr>
          <w:lang w:val="fr-FR"/>
        </w:rPr>
        <w:t>c)</w:t>
      </w:r>
      <w:r w:rsidRPr="00B80743">
        <w:rPr>
          <w:lang w:val="fr-FR"/>
        </w:rPr>
        <w:tab/>
      </w:r>
      <w:r w:rsidR="006F05C3" w:rsidRPr="00B80743">
        <w:rPr>
          <w:lang w:val="fr-FR"/>
        </w:rPr>
        <w:t xml:space="preserve">Le renforcement du </w:t>
      </w:r>
      <w:r w:rsidRPr="00B80743">
        <w:rPr>
          <w:lang w:val="fr-FR"/>
        </w:rPr>
        <w:t xml:space="preserve">SEM </w:t>
      </w:r>
      <w:r w:rsidR="006F05C3" w:rsidRPr="00B80743">
        <w:rPr>
          <w:lang w:val="fr-FR"/>
        </w:rPr>
        <w:t>et de ses bureaux provinciaux et municipaux</w:t>
      </w:r>
      <w:r w:rsidRPr="00B80743">
        <w:rPr>
          <w:lang w:val="fr-FR"/>
        </w:rPr>
        <w:t>;</w:t>
      </w:r>
    </w:p>
    <w:p w:rsidR="00597074" w:rsidRPr="00B80743" w:rsidRDefault="00597074" w:rsidP="00EF3FE7">
      <w:pPr>
        <w:spacing w:after="240"/>
        <w:ind w:left="1134" w:hanging="567"/>
        <w:rPr>
          <w:lang w:val="fr-FR"/>
        </w:rPr>
      </w:pPr>
      <w:r w:rsidRPr="00B80743">
        <w:rPr>
          <w:lang w:val="fr-FR"/>
        </w:rPr>
        <w:t>d)</w:t>
      </w:r>
      <w:r w:rsidRPr="00B80743">
        <w:rPr>
          <w:lang w:val="fr-FR"/>
        </w:rPr>
        <w:tab/>
      </w:r>
      <w:r w:rsidR="000B1178" w:rsidRPr="00B80743">
        <w:rPr>
          <w:lang w:val="fr-FR"/>
        </w:rPr>
        <w:t>La restructuration et la formation interne</w:t>
      </w:r>
      <w:r w:rsidRPr="00B80743">
        <w:rPr>
          <w:lang w:val="fr-FR"/>
        </w:rPr>
        <w:t>;</w:t>
      </w:r>
    </w:p>
    <w:p w:rsidR="00597074" w:rsidRPr="00B80743" w:rsidRDefault="00597074" w:rsidP="00A9290D">
      <w:pPr>
        <w:spacing w:after="240"/>
        <w:ind w:firstLine="567"/>
        <w:rPr>
          <w:lang w:val="fr-FR"/>
        </w:rPr>
      </w:pPr>
      <w:r w:rsidRPr="00B80743">
        <w:rPr>
          <w:lang w:val="fr-FR"/>
        </w:rPr>
        <w:t>e)</w:t>
      </w:r>
      <w:r w:rsidRPr="00B80743">
        <w:rPr>
          <w:lang w:val="fr-FR"/>
        </w:rPr>
        <w:tab/>
      </w:r>
      <w:r w:rsidR="009E26E3" w:rsidRPr="00B80743">
        <w:rPr>
          <w:lang w:val="fr-FR"/>
        </w:rPr>
        <w:t>L</w:t>
      </w:r>
      <w:r w:rsidR="00B3200F" w:rsidRPr="00B80743">
        <w:rPr>
          <w:lang w:val="fr-FR"/>
        </w:rPr>
        <w:t>’</w:t>
      </w:r>
      <w:r w:rsidR="009E26E3" w:rsidRPr="00B80743">
        <w:rPr>
          <w:lang w:val="fr-FR"/>
        </w:rPr>
        <w:t>incidence sur les méthodes et les instruments de planification et de décision</w:t>
      </w:r>
      <w:r w:rsidRPr="00B80743">
        <w:rPr>
          <w:lang w:val="fr-FR"/>
        </w:rPr>
        <w:t xml:space="preserve">, </w:t>
      </w:r>
      <w:r w:rsidR="00266F6B" w:rsidRPr="00B80743">
        <w:rPr>
          <w:lang w:val="fr-FR"/>
        </w:rPr>
        <w:t>l</w:t>
      </w:r>
      <w:r w:rsidR="00B3200F" w:rsidRPr="00B80743">
        <w:rPr>
          <w:lang w:val="fr-FR"/>
        </w:rPr>
        <w:t>’</w:t>
      </w:r>
      <w:r w:rsidRPr="00B80743">
        <w:rPr>
          <w:lang w:val="fr-FR"/>
        </w:rPr>
        <w:t>in</w:t>
      </w:r>
      <w:r w:rsidR="006B046F" w:rsidRPr="00B80743">
        <w:rPr>
          <w:lang w:val="fr-FR"/>
        </w:rPr>
        <w:t xml:space="preserve">fluence sur les espaces stratégiques </w:t>
      </w:r>
      <w:r w:rsidR="009E26E3" w:rsidRPr="00B80743">
        <w:rPr>
          <w:lang w:val="fr-FR"/>
        </w:rPr>
        <w:t xml:space="preserve">et </w:t>
      </w:r>
      <w:r w:rsidR="00266F6B" w:rsidRPr="00B80743">
        <w:rPr>
          <w:lang w:val="fr-FR"/>
        </w:rPr>
        <w:t xml:space="preserve">la </w:t>
      </w:r>
      <w:r w:rsidR="009E26E3" w:rsidRPr="00B80743">
        <w:rPr>
          <w:lang w:val="fr-FR"/>
        </w:rPr>
        <w:t>coordination avec</w:t>
      </w:r>
      <w:r w:rsidR="006B046F" w:rsidRPr="00B80743">
        <w:rPr>
          <w:lang w:val="fr-FR"/>
        </w:rPr>
        <w:t xml:space="preserve"> ces espaces</w:t>
      </w:r>
      <w:r w:rsidRPr="00B80743">
        <w:rPr>
          <w:lang w:val="fr-FR"/>
        </w:rPr>
        <w:t>;</w:t>
      </w:r>
    </w:p>
    <w:p w:rsidR="00597074" w:rsidRPr="00B80743" w:rsidRDefault="00597074" w:rsidP="00A9290D">
      <w:pPr>
        <w:spacing w:after="240"/>
        <w:ind w:firstLine="567"/>
        <w:rPr>
          <w:lang w:val="fr-FR"/>
        </w:rPr>
      </w:pPr>
      <w:r w:rsidRPr="00B80743">
        <w:rPr>
          <w:lang w:val="fr-FR"/>
        </w:rPr>
        <w:t>f)</w:t>
      </w:r>
      <w:r w:rsidRPr="00B80743">
        <w:rPr>
          <w:lang w:val="fr-FR"/>
        </w:rPr>
        <w:tab/>
      </w:r>
      <w:r w:rsidR="00AD7234" w:rsidRPr="00B80743">
        <w:rPr>
          <w:lang w:val="fr-FR"/>
        </w:rPr>
        <w:t>Les activités de sensibilisation, de formation et de pression entreprises</w:t>
      </w:r>
      <w:r w:rsidR="00A27D51" w:rsidRPr="00B80743">
        <w:rPr>
          <w:lang w:val="fr-FR"/>
        </w:rPr>
        <w:t xml:space="preserve"> avec le personnel technique auprès </w:t>
      </w:r>
      <w:r w:rsidR="00546C19" w:rsidRPr="00B80743">
        <w:rPr>
          <w:lang w:val="fr-FR"/>
        </w:rPr>
        <w:t>des personnes chargées de prendre des décisions dans les instances publiques</w:t>
      </w:r>
      <w:r w:rsidRPr="00B80743">
        <w:rPr>
          <w:lang w:val="fr-FR"/>
        </w:rPr>
        <w:t>.</w:t>
      </w:r>
    </w:p>
    <w:p w:rsidR="00597074" w:rsidRPr="00B80743" w:rsidRDefault="00597074" w:rsidP="00EF3FE7">
      <w:pPr>
        <w:spacing w:after="240"/>
        <w:rPr>
          <w:lang w:val="fr-FR"/>
        </w:rPr>
      </w:pPr>
      <w:r w:rsidRPr="00B80743">
        <w:rPr>
          <w:lang w:val="fr-FR"/>
        </w:rPr>
        <w:t>87.</w:t>
      </w:r>
      <w:r w:rsidRPr="00B80743">
        <w:rPr>
          <w:lang w:val="fr-FR"/>
        </w:rPr>
        <w:tab/>
        <w:t>L</w:t>
      </w:r>
      <w:r w:rsidR="005F3099" w:rsidRPr="00B80743">
        <w:rPr>
          <w:lang w:val="fr-FR"/>
        </w:rPr>
        <w:t>es axes d</w:t>
      </w:r>
      <w:r w:rsidR="00B3200F" w:rsidRPr="00B80743">
        <w:rPr>
          <w:lang w:val="fr-FR"/>
        </w:rPr>
        <w:t>’</w:t>
      </w:r>
      <w:r w:rsidR="005F3099" w:rsidRPr="00B80743">
        <w:rPr>
          <w:lang w:val="fr-FR"/>
        </w:rPr>
        <w:t>interv</w:t>
      </w:r>
      <w:r w:rsidR="00A9290D" w:rsidRPr="00B80743">
        <w:rPr>
          <w:lang w:val="fr-FR"/>
        </w:rPr>
        <w:t>ention du SEM sont les suivants</w:t>
      </w:r>
      <w:r w:rsidRPr="00B80743">
        <w:rPr>
          <w:lang w:val="fr-FR"/>
        </w:rPr>
        <w:t>:</w:t>
      </w:r>
    </w:p>
    <w:p w:rsidR="00597074" w:rsidRPr="00B80743" w:rsidRDefault="00597074" w:rsidP="00EF3FE7">
      <w:pPr>
        <w:spacing w:after="240"/>
        <w:ind w:left="1134" w:hanging="567"/>
        <w:rPr>
          <w:lang w:val="fr-FR"/>
        </w:rPr>
      </w:pPr>
      <w:r w:rsidRPr="00B80743">
        <w:rPr>
          <w:lang w:val="fr-FR"/>
        </w:rPr>
        <w:t>a)</w:t>
      </w:r>
      <w:r w:rsidRPr="00B80743">
        <w:rPr>
          <w:lang w:val="fr-FR"/>
        </w:rPr>
        <w:tab/>
        <w:t>La l</w:t>
      </w:r>
      <w:r w:rsidR="00916624" w:rsidRPr="00B80743">
        <w:rPr>
          <w:lang w:val="fr-FR"/>
        </w:rPr>
        <w:t>utte contre la pauvreté, axée sur la réduction des niveaux de pauvreté</w:t>
      </w:r>
      <w:r w:rsidRPr="00B80743">
        <w:rPr>
          <w:lang w:val="fr-FR"/>
        </w:rPr>
        <w:t>;</w:t>
      </w:r>
    </w:p>
    <w:p w:rsidR="00597074" w:rsidRPr="00B80743" w:rsidRDefault="00597074" w:rsidP="00A9290D">
      <w:pPr>
        <w:spacing w:after="240"/>
        <w:ind w:firstLine="567"/>
        <w:rPr>
          <w:lang w:val="fr-FR"/>
        </w:rPr>
      </w:pPr>
      <w:r w:rsidRPr="00B80743">
        <w:rPr>
          <w:lang w:val="fr-FR"/>
        </w:rPr>
        <w:t>b)</w:t>
      </w:r>
      <w:r w:rsidRPr="00B80743">
        <w:rPr>
          <w:lang w:val="fr-FR"/>
        </w:rPr>
        <w:tab/>
      </w:r>
      <w:r w:rsidR="00AC346D" w:rsidRPr="00B80743">
        <w:rPr>
          <w:lang w:val="fr-FR"/>
        </w:rPr>
        <w:t>Le renforcement des moyens d</w:t>
      </w:r>
      <w:r w:rsidR="00B3200F" w:rsidRPr="00B80743">
        <w:rPr>
          <w:lang w:val="fr-FR"/>
        </w:rPr>
        <w:t>’</w:t>
      </w:r>
      <w:r w:rsidR="00AC346D" w:rsidRPr="00B80743">
        <w:rPr>
          <w:lang w:val="fr-FR"/>
        </w:rPr>
        <w:t>action des Dominicaines, par le biais du développement de leur capacité de diriger des activités et de leur participation aux instances décisionnelles</w:t>
      </w:r>
      <w:r w:rsidRPr="00B80743">
        <w:rPr>
          <w:lang w:val="fr-FR"/>
        </w:rPr>
        <w:t>;</w:t>
      </w:r>
    </w:p>
    <w:p w:rsidR="00597074" w:rsidRPr="00B80743" w:rsidRDefault="00597074" w:rsidP="00A9290D">
      <w:pPr>
        <w:spacing w:after="240"/>
        <w:ind w:firstLine="567"/>
        <w:rPr>
          <w:lang w:val="fr-FR"/>
        </w:rPr>
      </w:pPr>
      <w:r w:rsidRPr="00B80743">
        <w:rPr>
          <w:lang w:val="fr-FR"/>
        </w:rPr>
        <w:t>c)</w:t>
      </w:r>
      <w:r w:rsidRPr="00B80743">
        <w:rPr>
          <w:lang w:val="fr-FR"/>
        </w:rPr>
        <w:tab/>
      </w:r>
      <w:r w:rsidR="00C113CC" w:rsidRPr="00B80743">
        <w:rPr>
          <w:lang w:val="fr-FR"/>
        </w:rPr>
        <w:t>L</w:t>
      </w:r>
      <w:r w:rsidR="00B3200F" w:rsidRPr="00B80743">
        <w:rPr>
          <w:lang w:val="fr-FR"/>
        </w:rPr>
        <w:t>’</w:t>
      </w:r>
      <w:r w:rsidR="00C113CC" w:rsidRPr="00B80743">
        <w:rPr>
          <w:lang w:val="fr-FR"/>
        </w:rPr>
        <w:t xml:space="preserve">instruction, la </w:t>
      </w:r>
      <w:r w:rsidRPr="00B80743">
        <w:rPr>
          <w:lang w:val="fr-FR"/>
        </w:rPr>
        <w:t>com</w:t>
      </w:r>
      <w:r w:rsidR="00C113CC" w:rsidRPr="00B80743">
        <w:rPr>
          <w:lang w:val="fr-FR"/>
        </w:rPr>
        <w:t>m</w:t>
      </w:r>
      <w:r w:rsidRPr="00B80743">
        <w:rPr>
          <w:lang w:val="fr-FR"/>
        </w:rPr>
        <w:t>unica</w:t>
      </w:r>
      <w:r w:rsidR="00C113CC" w:rsidRPr="00B80743">
        <w:rPr>
          <w:lang w:val="fr-FR"/>
        </w:rPr>
        <w:t>tion et la culture</w:t>
      </w:r>
      <w:r w:rsidR="00EB4C8A" w:rsidRPr="00B80743">
        <w:rPr>
          <w:lang w:val="fr-FR"/>
        </w:rPr>
        <w:t>,</w:t>
      </w:r>
      <w:r w:rsidRPr="00B80743">
        <w:rPr>
          <w:lang w:val="fr-FR"/>
        </w:rPr>
        <w:t xml:space="preserve"> </w:t>
      </w:r>
      <w:r w:rsidR="00363F37" w:rsidRPr="00B80743">
        <w:rPr>
          <w:lang w:val="fr-FR"/>
        </w:rPr>
        <w:t xml:space="preserve">la </w:t>
      </w:r>
      <w:r w:rsidRPr="00B80743">
        <w:rPr>
          <w:lang w:val="fr-FR"/>
        </w:rPr>
        <w:t>violenc</w:t>
      </w:r>
      <w:r w:rsidR="00363F37" w:rsidRPr="00B80743">
        <w:rPr>
          <w:lang w:val="fr-FR"/>
        </w:rPr>
        <w:t>e et la santé</w:t>
      </w:r>
      <w:r w:rsidR="00AE0D48" w:rsidRPr="00B80743">
        <w:rPr>
          <w:lang w:val="fr-FR"/>
        </w:rPr>
        <w:t>, les interventions étant axées sur la prévention et l</w:t>
      </w:r>
      <w:r w:rsidR="00B3200F" w:rsidRPr="00B80743">
        <w:rPr>
          <w:lang w:val="fr-FR"/>
        </w:rPr>
        <w:t>’</w:t>
      </w:r>
      <w:r w:rsidR="00AE0D48" w:rsidRPr="00B80743">
        <w:rPr>
          <w:lang w:val="fr-FR"/>
        </w:rPr>
        <w:t>élimination de la violence sexiste</w:t>
      </w:r>
      <w:r w:rsidRPr="00B80743">
        <w:rPr>
          <w:lang w:val="fr-FR"/>
        </w:rPr>
        <w:t>;</w:t>
      </w:r>
    </w:p>
    <w:p w:rsidR="00597074" w:rsidRPr="00B80743" w:rsidRDefault="00597074" w:rsidP="00EF3FE7">
      <w:pPr>
        <w:spacing w:after="240"/>
        <w:ind w:left="1134" w:hanging="567"/>
        <w:rPr>
          <w:lang w:val="fr-FR"/>
        </w:rPr>
      </w:pPr>
      <w:r w:rsidRPr="00B80743">
        <w:rPr>
          <w:lang w:val="fr-FR"/>
        </w:rPr>
        <w:t>d)</w:t>
      </w:r>
      <w:r w:rsidRPr="00B80743">
        <w:rPr>
          <w:lang w:val="fr-FR"/>
        </w:rPr>
        <w:tab/>
      </w:r>
      <w:r w:rsidR="0020664F" w:rsidRPr="00B80743">
        <w:rPr>
          <w:lang w:val="fr-FR"/>
        </w:rPr>
        <w:t>L</w:t>
      </w:r>
      <w:r w:rsidR="00B3200F" w:rsidRPr="00B80743">
        <w:rPr>
          <w:lang w:val="fr-FR"/>
        </w:rPr>
        <w:t>’</w:t>
      </w:r>
      <w:r w:rsidR="0020664F" w:rsidRPr="00B80743">
        <w:rPr>
          <w:lang w:val="fr-FR"/>
        </w:rPr>
        <w:t>égalité des sexes</w:t>
      </w:r>
      <w:r w:rsidR="006B568C" w:rsidRPr="00B80743">
        <w:rPr>
          <w:lang w:val="fr-FR"/>
        </w:rPr>
        <w:t xml:space="preserve"> et les politiques publiques</w:t>
      </w:r>
      <w:r w:rsidRPr="00B80743">
        <w:rPr>
          <w:lang w:val="fr-FR"/>
        </w:rPr>
        <w:t>.</w:t>
      </w:r>
    </w:p>
    <w:p w:rsidR="00597074" w:rsidRPr="00B80743" w:rsidRDefault="00597074" w:rsidP="00EF3FE7">
      <w:pPr>
        <w:tabs>
          <w:tab w:val="num" w:pos="720"/>
        </w:tabs>
        <w:spacing w:after="240"/>
        <w:rPr>
          <w:lang w:val="fr-FR"/>
        </w:rPr>
      </w:pPr>
      <w:r w:rsidRPr="00B80743">
        <w:rPr>
          <w:lang w:val="fr-FR"/>
        </w:rPr>
        <w:t>88.</w:t>
      </w:r>
      <w:r w:rsidRPr="00B80743">
        <w:rPr>
          <w:lang w:val="fr-FR"/>
        </w:rPr>
        <w:tab/>
      </w:r>
      <w:r w:rsidR="00BA3F83" w:rsidRPr="00B80743">
        <w:rPr>
          <w:lang w:val="fr-FR"/>
        </w:rPr>
        <w:t xml:space="preserve">Ces interventions sont menées dans le cadre de stratégies globales </w:t>
      </w:r>
      <w:r w:rsidR="00FA2404" w:rsidRPr="00B80743">
        <w:rPr>
          <w:lang w:val="fr-FR"/>
        </w:rPr>
        <w:t>de conc</w:t>
      </w:r>
      <w:r w:rsidR="00565151" w:rsidRPr="00B80743">
        <w:rPr>
          <w:lang w:val="fr-FR"/>
        </w:rPr>
        <w:t>ertation avec la société civile et</w:t>
      </w:r>
      <w:r w:rsidR="00FA2404" w:rsidRPr="00B80743">
        <w:rPr>
          <w:lang w:val="fr-FR"/>
        </w:rPr>
        <w:t xml:space="preserve"> </w:t>
      </w:r>
      <w:r w:rsidR="00565151" w:rsidRPr="00B80743">
        <w:rPr>
          <w:lang w:val="fr-FR"/>
        </w:rPr>
        <w:t xml:space="preserve">avec </w:t>
      </w:r>
      <w:r w:rsidR="00FA2404" w:rsidRPr="00B80743">
        <w:rPr>
          <w:lang w:val="fr-FR"/>
        </w:rPr>
        <w:t>l</w:t>
      </w:r>
      <w:r w:rsidR="00B3200F" w:rsidRPr="00B80743">
        <w:rPr>
          <w:lang w:val="fr-FR"/>
        </w:rPr>
        <w:t>’</w:t>
      </w:r>
      <w:r w:rsidR="00FA2404" w:rsidRPr="00B80743">
        <w:rPr>
          <w:lang w:val="fr-FR"/>
        </w:rPr>
        <w:t>appui des organismes internationaux de</w:t>
      </w:r>
      <w:r w:rsidR="00EC5E67" w:rsidRPr="00B80743">
        <w:rPr>
          <w:lang w:val="fr-FR"/>
        </w:rPr>
        <w:t xml:space="preserve"> coopération e</w:t>
      </w:r>
      <w:r w:rsidR="00FA2404" w:rsidRPr="00B80743">
        <w:rPr>
          <w:lang w:val="fr-FR"/>
        </w:rPr>
        <w:t>t</w:t>
      </w:r>
      <w:r w:rsidR="00EB0CC2" w:rsidRPr="00B80743">
        <w:rPr>
          <w:lang w:val="fr-FR"/>
        </w:rPr>
        <w:t xml:space="preserve"> </w:t>
      </w:r>
      <w:r w:rsidR="00EC5E67" w:rsidRPr="00B80743">
        <w:rPr>
          <w:lang w:val="fr-FR"/>
        </w:rPr>
        <w:t>la participation des institutions publiques dans leurs domaines de compétence respectifs.</w:t>
      </w:r>
      <w:r w:rsidR="00FA2404" w:rsidRPr="00B80743">
        <w:rPr>
          <w:lang w:val="fr-FR"/>
        </w:rPr>
        <w:t xml:space="preserve"> </w:t>
      </w:r>
    </w:p>
    <w:p w:rsidR="00597074" w:rsidRPr="00B80743" w:rsidRDefault="00597074" w:rsidP="00EF3FE7">
      <w:pPr>
        <w:spacing w:after="240"/>
        <w:rPr>
          <w:b/>
          <w:lang w:val="fr-FR"/>
        </w:rPr>
      </w:pPr>
      <w:bookmarkStart w:id="6" w:name="_Toc146520781"/>
      <w:r w:rsidRPr="00B80743">
        <w:rPr>
          <w:b/>
          <w:lang w:val="fr-FR"/>
        </w:rPr>
        <w:t>1.</w:t>
      </w:r>
      <w:r w:rsidRPr="00B80743">
        <w:rPr>
          <w:b/>
          <w:lang w:val="fr-FR"/>
        </w:rPr>
        <w:tab/>
        <w:t>L</w:t>
      </w:r>
      <w:r w:rsidR="000C6912" w:rsidRPr="00B80743">
        <w:rPr>
          <w:b/>
          <w:lang w:val="fr-FR"/>
        </w:rPr>
        <w:t xml:space="preserve">es bureaux provinciaux et municipaux </w:t>
      </w:r>
      <w:r w:rsidR="006B046F" w:rsidRPr="00B80743">
        <w:rPr>
          <w:b/>
          <w:lang w:val="fr-FR"/>
        </w:rPr>
        <w:t>des affaires féminines</w:t>
      </w:r>
      <w:r w:rsidR="000C6912" w:rsidRPr="00B80743">
        <w:rPr>
          <w:b/>
          <w:lang w:val="fr-FR"/>
        </w:rPr>
        <w:t xml:space="preserve"> </w:t>
      </w:r>
      <w:r w:rsidRPr="00B80743">
        <w:rPr>
          <w:b/>
          <w:lang w:val="fr-FR"/>
        </w:rPr>
        <w:t>(OP</w:t>
      </w:r>
      <w:r w:rsidR="00E557FB" w:rsidRPr="00B80743">
        <w:rPr>
          <w:b/>
          <w:lang w:val="fr-FR"/>
        </w:rPr>
        <w:t>P</w:t>
      </w:r>
      <w:r w:rsidRPr="00B80743">
        <w:rPr>
          <w:b/>
          <w:lang w:val="fr-FR"/>
        </w:rPr>
        <w:t>M)</w:t>
      </w:r>
      <w:bookmarkEnd w:id="6"/>
    </w:p>
    <w:p w:rsidR="00597074" w:rsidRPr="00B80743" w:rsidRDefault="00597074" w:rsidP="00EF3FE7">
      <w:pPr>
        <w:spacing w:after="240"/>
        <w:rPr>
          <w:lang w:val="fr-FR"/>
        </w:rPr>
      </w:pPr>
      <w:r w:rsidRPr="00B80743">
        <w:rPr>
          <w:lang w:val="fr-FR"/>
        </w:rPr>
        <w:t>89.</w:t>
      </w:r>
      <w:r w:rsidRPr="00B80743">
        <w:rPr>
          <w:lang w:val="fr-FR"/>
        </w:rPr>
        <w:tab/>
      </w:r>
      <w:r w:rsidR="000C6912" w:rsidRPr="00B80743">
        <w:rPr>
          <w:lang w:val="fr-FR"/>
        </w:rPr>
        <w:t>Afin d</w:t>
      </w:r>
      <w:r w:rsidR="00B3200F" w:rsidRPr="00B80743">
        <w:rPr>
          <w:lang w:val="fr-FR"/>
        </w:rPr>
        <w:t>’</w:t>
      </w:r>
      <w:r w:rsidR="00A9290D" w:rsidRPr="00B80743">
        <w:rPr>
          <w:lang w:val="fr-FR"/>
        </w:rPr>
        <w:t>œuvre</w:t>
      </w:r>
      <w:r w:rsidR="000C6912" w:rsidRPr="00B80743">
        <w:rPr>
          <w:lang w:val="fr-FR"/>
        </w:rPr>
        <w:t>r pour renforcer l</w:t>
      </w:r>
      <w:r w:rsidR="00B3200F" w:rsidRPr="00B80743">
        <w:rPr>
          <w:lang w:val="fr-FR"/>
        </w:rPr>
        <w:t>’</w:t>
      </w:r>
      <w:r w:rsidR="000C6912" w:rsidRPr="00B80743">
        <w:rPr>
          <w:lang w:val="fr-FR"/>
        </w:rPr>
        <w:t xml:space="preserve">égalité des sexes dans les collectivités locales, on a créé </w:t>
      </w:r>
      <w:r w:rsidR="000A4E04" w:rsidRPr="00B80743">
        <w:rPr>
          <w:lang w:val="fr-FR"/>
        </w:rPr>
        <w:t>à travers le</w:t>
      </w:r>
      <w:r w:rsidR="000C6912" w:rsidRPr="00B80743">
        <w:rPr>
          <w:lang w:val="fr-FR"/>
        </w:rPr>
        <w:t xml:space="preserve"> pays 51 de ces bureaux, dont 29 bureaux provinciaux et 21 bureaux municipaux pour un total de </w:t>
      </w:r>
      <w:r w:rsidR="00381088" w:rsidRPr="00B80743">
        <w:rPr>
          <w:lang w:val="fr-FR"/>
        </w:rPr>
        <w:t xml:space="preserve">32 provinces et de 115 municipalités. </w:t>
      </w:r>
      <w:r w:rsidR="005626F6" w:rsidRPr="00B80743">
        <w:rPr>
          <w:lang w:val="fr-FR"/>
        </w:rPr>
        <w:t>Ces b</w:t>
      </w:r>
      <w:r w:rsidR="00A9290D" w:rsidRPr="00B80743">
        <w:rPr>
          <w:lang w:val="fr-FR"/>
        </w:rPr>
        <w:t>ureaux ont surtout pour mission</w:t>
      </w:r>
      <w:r w:rsidRPr="00B80743">
        <w:rPr>
          <w:lang w:val="fr-FR"/>
        </w:rPr>
        <w:t>:</w:t>
      </w:r>
    </w:p>
    <w:p w:rsidR="00597074" w:rsidRPr="00B80743" w:rsidRDefault="00597074" w:rsidP="00A9290D">
      <w:pPr>
        <w:spacing w:after="240"/>
        <w:ind w:firstLine="567"/>
        <w:rPr>
          <w:lang w:val="fr-FR"/>
        </w:rPr>
      </w:pPr>
      <w:r w:rsidRPr="00B80743">
        <w:rPr>
          <w:lang w:val="fr-FR"/>
        </w:rPr>
        <w:t>a)</w:t>
      </w:r>
      <w:r w:rsidRPr="00B80743">
        <w:rPr>
          <w:lang w:val="fr-FR"/>
        </w:rPr>
        <w:tab/>
      </w:r>
      <w:r w:rsidR="002D3782" w:rsidRPr="00B80743">
        <w:rPr>
          <w:lang w:val="fr-FR"/>
        </w:rPr>
        <w:t>D</w:t>
      </w:r>
      <w:r w:rsidR="00B3200F" w:rsidRPr="00B80743">
        <w:rPr>
          <w:lang w:val="fr-FR"/>
        </w:rPr>
        <w:t>’</w:t>
      </w:r>
      <w:r w:rsidR="002D3782" w:rsidRPr="00B80743">
        <w:rPr>
          <w:lang w:val="fr-FR"/>
        </w:rPr>
        <w:t>entreprendre des actions de sensibilisation et de formation relatives à l</w:t>
      </w:r>
      <w:r w:rsidR="00B3200F" w:rsidRPr="00B80743">
        <w:rPr>
          <w:lang w:val="fr-FR"/>
        </w:rPr>
        <w:t>’</w:t>
      </w:r>
      <w:r w:rsidR="002D3782" w:rsidRPr="00B80743">
        <w:rPr>
          <w:lang w:val="fr-FR"/>
        </w:rPr>
        <w:t>égalité des sexes destinées aux organismes de femmes, à leur personnel et au public en général sur les thèmes de la violence familiale</w:t>
      </w:r>
      <w:r w:rsidR="009F35DA" w:rsidRPr="00B80743">
        <w:rPr>
          <w:lang w:val="fr-FR"/>
        </w:rPr>
        <w:t xml:space="preserve"> et</w:t>
      </w:r>
      <w:r w:rsidR="002D3782" w:rsidRPr="00B80743">
        <w:rPr>
          <w:lang w:val="fr-FR"/>
        </w:rPr>
        <w:t xml:space="preserve"> de la participation des femmes à la vie politique et social</w:t>
      </w:r>
      <w:r w:rsidR="009F35DA" w:rsidRPr="00B80743">
        <w:rPr>
          <w:lang w:val="fr-FR"/>
        </w:rPr>
        <w:t>e</w:t>
      </w:r>
      <w:r w:rsidR="005A69B4" w:rsidRPr="00B80743">
        <w:rPr>
          <w:lang w:val="fr-FR"/>
        </w:rPr>
        <w:t>;</w:t>
      </w:r>
    </w:p>
    <w:p w:rsidR="00597074" w:rsidRPr="00B80743" w:rsidRDefault="00597074" w:rsidP="005A69B4">
      <w:pPr>
        <w:spacing w:after="240"/>
        <w:ind w:firstLine="567"/>
        <w:rPr>
          <w:lang w:val="fr-FR"/>
        </w:rPr>
      </w:pPr>
      <w:r w:rsidRPr="00B80743">
        <w:rPr>
          <w:lang w:val="fr-FR"/>
        </w:rPr>
        <w:t>b)</w:t>
      </w:r>
      <w:r w:rsidRPr="00B80743">
        <w:rPr>
          <w:lang w:val="fr-FR"/>
        </w:rPr>
        <w:tab/>
      </w:r>
      <w:r w:rsidR="00AC23CC" w:rsidRPr="00B80743">
        <w:rPr>
          <w:lang w:val="fr-FR"/>
        </w:rPr>
        <w:t>D</w:t>
      </w:r>
      <w:r w:rsidR="00B3200F" w:rsidRPr="00B80743">
        <w:rPr>
          <w:lang w:val="fr-FR"/>
        </w:rPr>
        <w:t>’</w:t>
      </w:r>
      <w:r w:rsidR="00AC23CC" w:rsidRPr="00B80743">
        <w:rPr>
          <w:lang w:val="fr-FR"/>
        </w:rPr>
        <w:t>être des écoles de formation au travail o</w:t>
      </w:r>
      <w:r w:rsidR="002E5E08" w:rsidRPr="00B80743">
        <w:rPr>
          <w:lang w:val="fr-FR"/>
        </w:rPr>
        <w:t>ffrant deux types de formation</w:t>
      </w:r>
      <w:r w:rsidR="00AC23CC" w:rsidRPr="00B80743">
        <w:rPr>
          <w:lang w:val="fr-FR"/>
        </w:rPr>
        <w:t xml:space="preserve">. Le premier, dans des domaines traditionnels qui </w:t>
      </w:r>
      <w:r w:rsidR="00055291" w:rsidRPr="00B80743">
        <w:rPr>
          <w:lang w:val="fr-FR"/>
        </w:rPr>
        <w:t>sont</w:t>
      </w:r>
      <w:r w:rsidR="00AC23CC" w:rsidRPr="00B80743">
        <w:rPr>
          <w:lang w:val="fr-FR"/>
        </w:rPr>
        <w:t xml:space="preserve"> ceux </w:t>
      </w:r>
      <w:r w:rsidR="00055291" w:rsidRPr="00B80743">
        <w:rPr>
          <w:lang w:val="fr-FR"/>
        </w:rPr>
        <w:t>qui sont</w:t>
      </w:r>
      <w:r w:rsidR="00AC23CC" w:rsidRPr="00B80743">
        <w:rPr>
          <w:lang w:val="fr-FR"/>
        </w:rPr>
        <w:t xml:space="preserve"> le plus demand</w:t>
      </w:r>
      <w:r w:rsidR="00055291" w:rsidRPr="00B80743">
        <w:rPr>
          <w:lang w:val="fr-FR"/>
        </w:rPr>
        <w:t>és</w:t>
      </w:r>
      <w:r w:rsidR="00AC23CC" w:rsidRPr="00B80743">
        <w:rPr>
          <w:lang w:val="fr-FR"/>
        </w:rPr>
        <w:t xml:space="preserve"> </w:t>
      </w:r>
      <w:r w:rsidR="00055291" w:rsidRPr="00B80743">
        <w:rPr>
          <w:lang w:val="fr-FR"/>
        </w:rPr>
        <w:t>par</w:t>
      </w:r>
      <w:r w:rsidR="00AC23CC" w:rsidRPr="00B80743">
        <w:rPr>
          <w:lang w:val="fr-FR"/>
        </w:rPr>
        <w:t xml:space="preserve"> </w:t>
      </w:r>
      <w:r w:rsidR="00055291" w:rsidRPr="00B80743">
        <w:rPr>
          <w:lang w:val="fr-FR"/>
        </w:rPr>
        <w:t>l</w:t>
      </w:r>
      <w:r w:rsidR="00AC23CC" w:rsidRPr="00B80743">
        <w:rPr>
          <w:lang w:val="fr-FR"/>
        </w:rPr>
        <w:t>es femmes (la couture, les salons de beauté, la pâtisserie, la boulangerie, l</w:t>
      </w:r>
      <w:r w:rsidR="00B3200F" w:rsidRPr="00B80743">
        <w:rPr>
          <w:lang w:val="fr-FR"/>
        </w:rPr>
        <w:t>’</w:t>
      </w:r>
      <w:r w:rsidR="00AC23CC" w:rsidRPr="00B80743">
        <w:rPr>
          <w:lang w:val="fr-FR"/>
        </w:rPr>
        <w:t>artisanat, etc.); et le second, dans des domaines non traditionnels (comme la menuiserie, l</w:t>
      </w:r>
      <w:r w:rsidR="00B3200F" w:rsidRPr="00B80743">
        <w:rPr>
          <w:lang w:val="fr-FR"/>
        </w:rPr>
        <w:t>’</w:t>
      </w:r>
      <w:r w:rsidR="00AC23CC" w:rsidRPr="00B80743">
        <w:rPr>
          <w:lang w:val="fr-FR"/>
        </w:rPr>
        <w:t>électricité et la plomberie). Ces écoles fonctionnent en vertu d</w:t>
      </w:r>
      <w:r w:rsidR="00B3200F" w:rsidRPr="00B80743">
        <w:rPr>
          <w:lang w:val="fr-FR"/>
        </w:rPr>
        <w:t>’</w:t>
      </w:r>
      <w:r w:rsidR="00AC23CC" w:rsidRPr="00B80743">
        <w:rPr>
          <w:lang w:val="fr-FR"/>
        </w:rPr>
        <w:t xml:space="preserve">un accord conclu par le </w:t>
      </w:r>
      <w:r w:rsidR="001E4E66" w:rsidRPr="00B80743">
        <w:rPr>
          <w:lang w:val="fr-FR"/>
        </w:rPr>
        <w:t>SEM</w:t>
      </w:r>
      <w:r w:rsidR="00AC23CC" w:rsidRPr="00B80743">
        <w:rPr>
          <w:lang w:val="fr-FR"/>
        </w:rPr>
        <w:t xml:space="preserve"> avec l</w:t>
      </w:r>
      <w:r w:rsidR="00B3200F" w:rsidRPr="00B80743">
        <w:rPr>
          <w:lang w:val="fr-FR"/>
        </w:rPr>
        <w:t>’</w:t>
      </w:r>
      <w:r w:rsidR="00AC23CC" w:rsidRPr="00B80743">
        <w:rPr>
          <w:lang w:val="fr-FR"/>
        </w:rPr>
        <w:t>Institut de formation technique et professionnel (INFOTEP). Une fois la formation professionnelle terminée, une autre formation en administration de projets productifs est prévue au sein de l</w:t>
      </w:r>
      <w:r w:rsidR="00B3200F" w:rsidRPr="00B80743">
        <w:rPr>
          <w:lang w:val="fr-FR"/>
        </w:rPr>
        <w:t>’</w:t>
      </w:r>
      <w:r w:rsidR="00AC23CC" w:rsidRPr="00B80743">
        <w:rPr>
          <w:lang w:val="fr-FR"/>
        </w:rPr>
        <w:t>INFOTEP. Cette formation comprend l</w:t>
      </w:r>
      <w:r w:rsidR="00B3200F" w:rsidRPr="00B80743">
        <w:rPr>
          <w:lang w:val="fr-FR"/>
        </w:rPr>
        <w:t>’</w:t>
      </w:r>
      <w:r w:rsidR="00AC23CC" w:rsidRPr="00B80743">
        <w:rPr>
          <w:lang w:val="fr-FR"/>
        </w:rPr>
        <w:t>alphabétisation des femmes quand elle est nécessaire</w:t>
      </w:r>
      <w:r w:rsidR="005A69B4" w:rsidRPr="00B80743">
        <w:rPr>
          <w:lang w:val="fr-FR"/>
        </w:rPr>
        <w:t>;</w:t>
      </w:r>
    </w:p>
    <w:p w:rsidR="00597074" w:rsidRPr="00B80743" w:rsidRDefault="00597074" w:rsidP="005A69B4">
      <w:pPr>
        <w:spacing w:after="240"/>
        <w:ind w:firstLine="567"/>
        <w:rPr>
          <w:lang w:val="fr-FR"/>
        </w:rPr>
      </w:pPr>
      <w:r w:rsidRPr="00B80743">
        <w:rPr>
          <w:lang w:val="fr-FR"/>
        </w:rPr>
        <w:t>c)</w:t>
      </w:r>
      <w:r w:rsidRPr="00B80743">
        <w:rPr>
          <w:lang w:val="fr-FR"/>
        </w:rPr>
        <w:tab/>
      </w:r>
      <w:r w:rsidR="003C725F" w:rsidRPr="00B80743">
        <w:rPr>
          <w:lang w:val="fr-FR"/>
        </w:rPr>
        <w:t>De réaliser des projets de production ou de génération de ressources économiques au moyen d</w:t>
      </w:r>
      <w:r w:rsidR="00B3200F" w:rsidRPr="00B80743">
        <w:rPr>
          <w:lang w:val="fr-FR"/>
        </w:rPr>
        <w:t>’</w:t>
      </w:r>
      <w:r w:rsidR="003C725F" w:rsidRPr="00B80743">
        <w:rPr>
          <w:lang w:val="fr-FR"/>
        </w:rPr>
        <w:t xml:space="preserve">accords passés entre le SEM et le Programme destiné aux micro, petites et moyennes entreprises (PROMIPYME). Ces accords permettent aux femmes de choisir de recevoir des prêts pour réaliser leurs projets productifs. </w:t>
      </w:r>
      <w:r w:rsidR="001F0CB4" w:rsidRPr="00B80743">
        <w:rPr>
          <w:lang w:val="fr-FR"/>
        </w:rPr>
        <w:t>Il</w:t>
      </w:r>
      <w:r w:rsidR="003C725F" w:rsidRPr="00B80743">
        <w:rPr>
          <w:lang w:val="fr-FR"/>
        </w:rPr>
        <w:t xml:space="preserve"> existe également un accord </w:t>
      </w:r>
      <w:r w:rsidRPr="00B80743">
        <w:rPr>
          <w:lang w:val="fr-FR"/>
        </w:rPr>
        <w:t xml:space="preserve">entre </w:t>
      </w:r>
      <w:r w:rsidR="001F0CB4" w:rsidRPr="00B80743">
        <w:rPr>
          <w:lang w:val="fr-FR"/>
        </w:rPr>
        <w:t xml:space="preserve">le </w:t>
      </w:r>
      <w:r w:rsidRPr="00B80743">
        <w:rPr>
          <w:lang w:val="fr-FR"/>
        </w:rPr>
        <w:t>PROM</w:t>
      </w:r>
      <w:r w:rsidR="001F0CB4" w:rsidRPr="00B80743">
        <w:rPr>
          <w:lang w:val="fr-FR"/>
        </w:rPr>
        <w:t>I</w:t>
      </w:r>
      <w:r w:rsidRPr="00B80743">
        <w:rPr>
          <w:lang w:val="fr-FR"/>
        </w:rPr>
        <w:t>P</w:t>
      </w:r>
      <w:r w:rsidR="001F0CB4" w:rsidRPr="00B80743">
        <w:rPr>
          <w:lang w:val="fr-FR"/>
        </w:rPr>
        <w:t>Y</w:t>
      </w:r>
      <w:r w:rsidRPr="00B80743">
        <w:rPr>
          <w:lang w:val="fr-FR"/>
        </w:rPr>
        <w:t xml:space="preserve">ME </w:t>
      </w:r>
      <w:r w:rsidR="001F0CB4" w:rsidRPr="00B80743">
        <w:rPr>
          <w:lang w:val="fr-FR"/>
        </w:rPr>
        <w:t>et l</w:t>
      </w:r>
      <w:r w:rsidR="00B3200F" w:rsidRPr="00B80743">
        <w:rPr>
          <w:lang w:val="fr-FR"/>
        </w:rPr>
        <w:t>’</w:t>
      </w:r>
      <w:r w:rsidRPr="00B80743">
        <w:rPr>
          <w:lang w:val="fr-FR"/>
        </w:rPr>
        <w:t xml:space="preserve">INFOTEP </w:t>
      </w:r>
      <w:r w:rsidR="00A20E02" w:rsidRPr="00B80743">
        <w:rPr>
          <w:lang w:val="fr-FR"/>
        </w:rPr>
        <w:t xml:space="preserve">pour la formation </w:t>
      </w:r>
      <w:r w:rsidR="008D3C11" w:rsidRPr="00B80743">
        <w:rPr>
          <w:lang w:val="fr-FR"/>
        </w:rPr>
        <w:t>de propriétaires et d</w:t>
      </w:r>
      <w:r w:rsidR="00B3200F" w:rsidRPr="00B80743">
        <w:rPr>
          <w:lang w:val="fr-FR"/>
        </w:rPr>
        <w:t>’</w:t>
      </w:r>
      <w:r w:rsidR="008D3C11" w:rsidRPr="00B80743">
        <w:rPr>
          <w:lang w:val="fr-FR"/>
        </w:rPr>
        <w:t>employé(e)s des petites entreprises</w:t>
      </w:r>
      <w:r w:rsidR="005A69B4" w:rsidRPr="00B80743">
        <w:rPr>
          <w:lang w:val="fr-FR"/>
        </w:rPr>
        <w:t>;</w:t>
      </w:r>
    </w:p>
    <w:p w:rsidR="00597074" w:rsidRPr="00B80743" w:rsidRDefault="00597074" w:rsidP="005A69B4">
      <w:pPr>
        <w:spacing w:after="240"/>
        <w:ind w:firstLine="567"/>
        <w:rPr>
          <w:lang w:val="fr-FR"/>
        </w:rPr>
      </w:pPr>
      <w:r w:rsidRPr="00B80743">
        <w:rPr>
          <w:lang w:val="fr-FR"/>
        </w:rPr>
        <w:t>d)</w:t>
      </w:r>
      <w:r w:rsidRPr="00B80743">
        <w:rPr>
          <w:lang w:val="fr-FR"/>
        </w:rPr>
        <w:tab/>
      </w:r>
      <w:r w:rsidR="00F36AFE" w:rsidRPr="00B80743">
        <w:rPr>
          <w:lang w:val="fr-FR"/>
        </w:rPr>
        <w:t>D</w:t>
      </w:r>
      <w:r w:rsidR="00B3200F" w:rsidRPr="00B80743">
        <w:rPr>
          <w:lang w:val="fr-FR"/>
        </w:rPr>
        <w:t>’</w:t>
      </w:r>
      <w:r w:rsidR="00F36AFE" w:rsidRPr="00B80743">
        <w:rPr>
          <w:lang w:val="fr-FR"/>
        </w:rPr>
        <w:t>offrir des services de soutien psychologique et de conseils juridiques aux femmes victimes de la violence.</w:t>
      </w:r>
    </w:p>
    <w:p w:rsidR="00597074" w:rsidRPr="00B80743" w:rsidRDefault="00597074" w:rsidP="00EF3FE7">
      <w:pPr>
        <w:spacing w:after="240"/>
        <w:rPr>
          <w:lang w:val="fr-FR"/>
        </w:rPr>
      </w:pPr>
      <w:r w:rsidRPr="00B80743">
        <w:rPr>
          <w:lang w:val="fr-FR"/>
        </w:rPr>
        <w:t>90.</w:t>
      </w:r>
      <w:r w:rsidRPr="00B80743">
        <w:rPr>
          <w:lang w:val="fr-FR"/>
        </w:rPr>
        <w:tab/>
      </w:r>
      <w:r w:rsidR="00B043CE" w:rsidRPr="00B80743">
        <w:rPr>
          <w:lang w:val="fr-FR"/>
        </w:rPr>
        <w:t xml:space="preserve">Ces bureaux </w:t>
      </w:r>
      <w:r w:rsidR="00134542" w:rsidRPr="00B80743">
        <w:rPr>
          <w:lang w:val="fr-FR"/>
        </w:rPr>
        <w:t xml:space="preserve">font eux-mêmes partie intégrante des Conseils provinciaux de développement, puisque le SEM est légalement chargé de coordonner avec ces bureaux la formulation, </w:t>
      </w:r>
      <w:r w:rsidR="00F3733E" w:rsidRPr="00B80743">
        <w:rPr>
          <w:lang w:val="fr-FR"/>
        </w:rPr>
        <w:t>l</w:t>
      </w:r>
      <w:r w:rsidR="00B3200F" w:rsidRPr="00B80743">
        <w:rPr>
          <w:lang w:val="fr-FR"/>
        </w:rPr>
        <w:t>’</w:t>
      </w:r>
      <w:r w:rsidR="00F3733E" w:rsidRPr="00B80743">
        <w:rPr>
          <w:lang w:val="fr-FR"/>
        </w:rPr>
        <w:t>exécution et l</w:t>
      </w:r>
      <w:r w:rsidR="00B3200F" w:rsidRPr="00B80743">
        <w:rPr>
          <w:lang w:val="fr-FR"/>
        </w:rPr>
        <w:t>’</w:t>
      </w:r>
      <w:r w:rsidR="00F3733E" w:rsidRPr="00B80743">
        <w:rPr>
          <w:lang w:val="fr-FR"/>
        </w:rPr>
        <w:t>évaluation des politiques d</w:t>
      </w:r>
      <w:r w:rsidR="00B3200F" w:rsidRPr="00B80743">
        <w:rPr>
          <w:lang w:val="fr-FR"/>
        </w:rPr>
        <w:t>’</w:t>
      </w:r>
      <w:r w:rsidR="00F3733E" w:rsidRPr="00B80743">
        <w:rPr>
          <w:lang w:val="fr-FR"/>
        </w:rPr>
        <w:t>égalité des sexes aux niveaux provincial et local.</w:t>
      </w:r>
    </w:p>
    <w:p w:rsidR="00597074" w:rsidRPr="00B80743" w:rsidRDefault="00597074" w:rsidP="00EF3FE7">
      <w:pPr>
        <w:spacing w:after="240"/>
        <w:rPr>
          <w:b/>
          <w:lang w:val="fr-FR"/>
        </w:rPr>
      </w:pPr>
      <w:bookmarkStart w:id="7" w:name="_Toc146520782"/>
      <w:r w:rsidRPr="00B80743">
        <w:rPr>
          <w:b/>
          <w:lang w:val="fr-FR"/>
        </w:rPr>
        <w:t>2.</w:t>
      </w:r>
      <w:r w:rsidRPr="00B80743">
        <w:rPr>
          <w:b/>
          <w:lang w:val="fr-FR"/>
        </w:rPr>
        <w:tab/>
        <w:t>L</w:t>
      </w:r>
      <w:r w:rsidR="000D372C" w:rsidRPr="00B80743">
        <w:rPr>
          <w:b/>
          <w:lang w:val="fr-FR"/>
        </w:rPr>
        <w:t>e</w:t>
      </w:r>
      <w:r w:rsidRPr="00B80743">
        <w:rPr>
          <w:b/>
          <w:lang w:val="fr-FR"/>
        </w:rPr>
        <w:t xml:space="preserve">s </w:t>
      </w:r>
      <w:r w:rsidR="000D372C" w:rsidRPr="00B80743">
        <w:rPr>
          <w:b/>
          <w:lang w:val="fr-FR"/>
        </w:rPr>
        <w:t>bureaux sectoriels pour l</w:t>
      </w:r>
      <w:r w:rsidR="00B3200F" w:rsidRPr="00B80743">
        <w:rPr>
          <w:b/>
          <w:lang w:val="fr-FR"/>
        </w:rPr>
        <w:t>’</w:t>
      </w:r>
      <w:r w:rsidR="000D372C" w:rsidRPr="00B80743">
        <w:rPr>
          <w:b/>
          <w:lang w:val="fr-FR"/>
        </w:rPr>
        <w:t xml:space="preserve">égalité des sexes et le développement </w:t>
      </w:r>
      <w:r w:rsidRPr="00B80743">
        <w:rPr>
          <w:b/>
          <w:lang w:val="fr-FR"/>
        </w:rPr>
        <w:t>(OEGD)</w:t>
      </w:r>
      <w:bookmarkEnd w:id="7"/>
    </w:p>
    <w:p w:rsidR="00597074" w:rsidRPr="00B80743" w:rsidRDefault="00C0581A" w:rsidP="00EF3FE7">
      <w:pPr>
        <w:spacing w:after="240"/>
        <w:rPr>
          <w:lang w:val="fr-FR"/>
        </w:rPr>
      </w:pPr>
      <w:r w:rsidRPr="00B80743">
        <w:rPr>
          <w:lang w:val="fr-FR"/>
        </w:rPr>
        <w:t>91.</w:t>
      </w:r>
      <w:r w:rsidRPr="00B80743">
        <w:rPr>
          <w:lang w:val="fr-FR"/>
        </w:rPr>
        <w:tab/>
        <w:t>Cr</w:t>
      </w:r>
      <w:r w:rsidR="00CF07DB" w:rsidRPr="00B80743">
        <w:rPr>
          <w:lang w:val="fr-FR"/>
        </w:rPr>
        <w:t xml:space="preserve">éés par le décret présidentiel </w:t>
      </w:r>
      <w:r w:rsidR="001D618C" w:rsidRPr="00B80743">
        <w:rPr>
          <w:lang w:val="fr-FR"/>
        </w:rPr>
        <w:t>n</w:t>
      </w:r>
      <w:r w:rsidR="001D618C" w:rsidRPr="00B80743">
        <w:rPr>
          <w:vertAlign w:val="superscript"/>
          <w:lang w:val="fr-FR"/>
        </w:rPr>
        <w:t>o</w:t>
      </w:r>
      <w:r w:rsidR="001D618C" w:rsidRPr="00B80743">
        <w:rPr>
          <w:lang w:val="fr-FR"/>
        </w:rPr>
        <w:t> </w:t>
      </w:r>
      <w:r w:rsidRPr="00B80743">
        <w:rPr>
          <w:lang w:val="fr-FR"/>
        </w:rPr>
        <w:t>974-01 d</w:t>
      </w:r>
      <w:r w:rsidR="00CF07DB" w:rsidRPr="00B80743">
        <w:rPr>
          <w:lang w:val="fr-FR"/>
        </w:rPr>
        <w:t xml:space="preserve">u </w:t>
      </w:r>
      <w:r w:rsidRPr="00B80743">
        <w:rPr>
          <w:lang w:val="fr-FR"/>
        </w:rPr>
        <w:t xml:space="preserve">26 septembre </w:t>
      </w:r>
      <w:r w:rsidR="00CF07DB" w:rsidRPr="00B80743">
        <w:rPr>
          <w:lang w:val="fr-FR"/>
        </w:rPr>
        <w:t>2001 au niveau de chaque secrétariat d</w:t>
      </w:r>
      <w:r w:rsidR="00B3200F" w:rsidRPr="00B80743">
        <w:rPr>
          <w:lang w:val="fr-FR"/>
        </w:rPr>
        <w:t>’</w:t>
      </w:r>
      <w:r w:rsidR="00CF07DB" w:rsidRPr="00B80743">
        <w:rPr>
          <w:lang w:val="fr-FR"/>
        </w:rPr>
        <w:t xml:space="preserve">État et coordonnés par le SEM, ces bureaux </w:t>
      </w:r>
      <w:r w:rsidR="009969D4" w:rsidRPr="00B80743">
        <w:rPr>
          <w:lang w:val="fr-FR"/>
        </w:rPr>
        <w:t>s</w:t>
      </w:r>
      <w:r w:rsidR="00B3200F" w:rsidRPr="00B80743">
        <w:rPr>
          <w:lang w:val="fr-FR"/>
        </w:rPr>
        <w:t>’</w:t>
      </w:r>
      <w:r w:rsidR="009969D4" w:rsidRPr="00B80743">
        <w:rPr>
          <w:lang w:val="fr-FR"/>
        </w:rPr>
        <w:t>emploient à in</w:t>
      </w:r>
      <w:r w:rsidR="00B13D78" w:rsidRPr="00B80743">
        <w:rPr>
          <w:lang w:val="fr-FR"/>
        </w:rPr>
        <w:t xml:space="preserve">corporer </w:t>
      </w:r>
      <w:r w:rsidR="009969D4" w:rsidRPr="00B80743">
        <w:rPr>
          <w:lang w:val="fr-FR"/>
        </w:rPr>
        <w:t xml:space="preserve">une perspective antisexiste </w:t>
      </w:r>
      <w:r w:rsidR="00B13D78" w:rsidRPr="00B80743">
        <w:rPr>
          <w:lang w:val="fr-FR"/>
        </w:rPr>
        <w:t>dans les politiques, plans, actions, programmes et projets de chaque secrétariat d</w:t>
      </w:r>
      <w:r w:rsidR="00B3200F" w:rsidRPr="00B80743">
        <w:rPr>
          <w:lang w:val="fr-FR"/>
        </w:rPr>
        <w:t>’</w:t>
      </w:r>
      <w:r w:rsidR="00B13D78" w:rsidRPr="00B80743">
        <w:rPr>
          <w:lang w:val="fr-FR"/>
        </w:rPr>
        <w:t>État, afin d</w:t>
      </w:r>
      <w:r w:rsidR="00B3200F" w:rsidRPr="00B80743">
        <w:rPr>
          <w:lang w:val="fr-FR"/>
        </w:rPr>
        <w:t>’</w:t>
      </w:r>
      <w:r w:rsidR="00B13D78" w:rsidRPr="00B80743">
        <w:rPr>
          <w:lang w:val="fr-FR"/>
        </w:rPr>
        <w:t xml:space="preserve">intégrer </w:t>
      </w:r>
      <w:r w:rsidR="00015BCA" w:rsidRPr="00B80743">
        <w:rPr>
          <w:lang w:val="fr-FR"/>
        </w:rPr>
        <w:t xml:space="preserve">les femmes au développement au </w:t>
      </w:r>
      <w:r w:rsidR="001D618C" w:rsidRPr="00B80743">
        <w:rPr>
          <w:lang w:val="fr-FR"/>
        </w:rPr>
        <w:t>niveau national. L</w:t>
      </w:r>
      <w:r w:rsidR="00B3200F" w:rsidRPr="00B80743">
        <w:rPr>
          <w:lang w:val="fr-FR"/>
        </w:rPr>
        <w:t>’</w:t>
      </w:r>
      <w:r w:rsidR="001D618C" w:rsidRPr="00B80743">
        <w:rPr>
          <w:lang w:val="fr-FR"/>
        </w:rPr>
        <w:t>article 4 du </w:t>
      </w:r>
      <w:r w:rsidR="00015BCA" w:rsidRPr="00B80743">
        <w:rPr>
          <w:lang w:val="fr-FR"/>
        </w:rPr>
        <w:t xml:space="preserve">décret </w:t>
      </w:r>
      <w:r w:rsidR="00243EBB" w:rsidRPr="00B80743">
        <w:rPr>
          <w:lang w:val="fr-FR"/>
        </w:rPr>
        <w:t xml:space="preserve">dispose que chacun de ces bureaux doit suivre et évaluer les progrès accomplis </w:t>
      </w:r>
      <w:r w:rsidR="00D5615A" w:rsidRPr="00B80743">
        <w:rPr>
          <w:lang w:val="fr-FR"/>
        </w:rPr>
        <w:t>sur les plans des politiques et des stratégies d</w:t>
      </w:r>
      <w:r w:rsidR="00B3200F" w:rsidRPr="00B80743">
        <w:rPr>
          <w:lang w:val="fr-FR"/>
        </w:rPr>
        <w:t>’</w:t>
      </w:r>
      <w:r w:rsidR="00D5615A" w:rsidRPr="00B80743">
        <w:rPr>
          <w:lang w:val="fr-FR"/>
        </w:rPr>
        <w:t>égalité des sexes</w:t>
      </w:r>
      <w:r w:rsidR="00243EBB" w:rsidRPr="00B80743">
        <w:rPr>
          <w:lang w:val="fr-FR"/>
        </w:rPr>
        <w:t xml:space="preserve"> et en ren</w:t>
      </w:r>
      <w:r w:rsidR="001D618C" w:rsidRPr="00B80743">
        <w:rPr>
          <w:lang w:val="fr-FR"/>
        </w:rPr>
        <w:t>dre compte tous les six mois au </w:t>
      </w:r>
      <w:r w:rsidR="00243EBB" w:rsidRPr="00B80743">
        <w:rPr>
          <w:lang w:val="fr-FR"/>
        </w:rPr>
        <w:t>SEM</w:t>
      </w:r>
      <w:r w:rsidR="00D5615A" w:rsidRPr="00B80743">
        <w:rPr>
          <w:lang w:val="fr-FR"/>
        </w:rPr>
        <w:t>, ainsi que coordonner les ajustements à apporter en ce qui le concerne pour appliquer les conventions et honorer les engagements internationaux pris par l</w:t>
      </w:r>
      <w:r w:rsidR="00B3200F" w:rsidRPr="00B80743">
        <w:rPr>
          <w:lang w:val="fr-FR"/>
        </w:rPr>
        <w:t>’</w:t>
      </w:r>
      <w:r w:rsidR="00D5615A" w:rsidRPr="00B80743">
        <w:rPr>
          <w:lang w:val="fr-FR"/>
        </w:rPr>
        <w:t>État dominicain.</w:t>
      </w:r>
    </w:p>
    <w:p w:rsidR="00597074" w:rsidRPr="00B80743" w:rsidRDefault="00597074" w:rsidP="00EF3FE7">
      <w:pPr>
        <w:spacing w:after="240"/>
        <w:rPr>
          <w:lang w:val="fr-FR"/>
        </w:rPr>
      </w:pPr>
      <w:r w:rsidRPr="00B80743">
        <w:rPr>
          <w:lang w:val="fr-FR"/>
        </w:rPr>
        <w:t>92.</w:t>
      </w:r>
      <w:r w:rsidRPr="00B80743">
        <w:rPr>
          <w:lang w:val="fr-FR"/>
        </w:rPr>
        <w:tab/>
      </w:r>
      <w:r w:rsidR="001B3DF6" w:rsidRPr="00B80743">
        <w:rPr>
          <w:lang w:val="fr-FR"/>
        </w:rPr>
        <w:t xml:space="preserve">Cette mesure revêt une importance vitale pour la coordination des interventions publiques </w:t>
      </w:r>
      <w:r w:rsidR="006F4FF1" w:rsidRPr="00B80743">
        <w:rPr>
          <w:lang w:val="fr-FR"/>
        </w:rPr>
        <w:t>en matière d</w:t>
      </w:r>
      <w:r w:rsidR="00B3200F" w:rsidRPr="00B80743">
        <w:rPr>
          <w:lang w:val="fr-FR"/>
        </w:rPr>
        <w:t>’</w:t>
      </w:r>
      <w:r w:rsidR="006F4FF1" w:rsidRPr="00B80743">
        <w:rPr>
          <w:lang w:val="fr-FR"/>
        </w:rPr>
        <w:t xml:space="preserve">égalité des sexes. </w:t>
      </w:r>
      <w:r w:rsidR="00E9324B" w:rsidRPr="00B80743">
        <w:rPr>
          <w:lang w:val="fr-FR"/>
        </w:rPr>
        <w:t>Depuis leur création, on a fait progresser la formation du personnel technique des différents secrétariats d</w:t>
      </w:r>
      <w:r w:rsidR="00B3200F" w:rsidRPr="00B80743">
        <w:rPr>
          <w:lang w:val="fr-FR"/>
        </w:rPr>
        <w:t>’</w:t>
      </w:r>
      <w:r w:rsidR="00E9324B" w:rsidRPr="00B80743">
        <w:rPr>
          <w:lang w:val="fr-FR"/>
        </w:rPr>
        <w:t xml:space="preserve">État, en particulier </w:t>
      </w:r>
      <w:r w:rsidR="009F1F22" w:rsidRPr="00B80743">
        <w:rPr>
          <w:lang w:val="fr-FR"/>
        </w:rPr>
        <w:t>celle</w:t>
      </w:r>
      <w:r w:rsidR="00E9324B" w:rsidRPr="00B80743">
        <w:rPr>
          <w:lang w:val="fr-FR"/>
        </w:rPr>
        <w:t xml:space="preserve"> du personnel qui exerce les responsabilités les plus étendues s</w:t>
      </w:r>
      <w:r w:rsidR="00B3200F" w:rsidRPr="00B80743">
        <w:rPr>
          <w:lang w:val="fr-FR"/>
        </w:rPr>
        <w:t>’</w:t>
      </w:r>
      <w:r w:rsidR="00E9324B" w:rsidRPr="00B80743">
        <w:rPr>
          <w:lang w:val="fr-FR"/>
        </w:rPr>
        <w:t>agissant de garantir l</w:t>
      </w:r>
      <w:r w:rsidR="00B3200F" w:rsidRPr="00B80743">
        <w:rPr>
          <w:lang w:val="fr-FR"/>
        </w:rPr>
        <w:t>’</w:t>
      </w:r>
      <w:r w:rsidR="00E9324B" w:rsidRPr="00B80743">
        <w:rPr>
          <w:lang w:val="fr-FR"/>
        </w:rPr>
        <w:t>adoption d</w:t>
      </w:r>
      <w:r w:rsidR="00B3200F" w:rsidRPr="00B80743">
        <w:rPr>
          <w:lang w:val="fr-FR"/>
        </w:rPr>
        <w:t>’</w:t>
      </w:r>
      <w:r w:rsidR="00E9324B" w:rsidRPr="00B80743">
        <w:rPr>
          <w:lang w:val="fr-FR"/>
        </w:rPr>
        <w:t xml:space="preserve">une perspective antisexiste </w:t>
      </w:r>
      <w:r w:rsidR="00B7091E" w:rsidRPr="00B80743">
        <w:rPr>
          <w:lang w:val="fr-FR"/>
        </w:rPr>
        <w:t>et la réalisation de diagnostics concernant la réalité et les besoins des OEGD</w:t>
      </w:r>
      <w:r w:rsidRPr="00B80743">
        <w:rPr>
          <w:lang w:val="fr-FR"/>
        </w:rPr>
        <w:t xml:space="preserve">. </w:t>
      </w:r>
      <w:r w:rsidR="006B7260" w:rsidRPr="00B80743">
        <w:rPr>
          <w:lang w:val="fr-FR"/>
        </w:rPr>
        <w:t>En ce qui concerne le renforcement de ces derniers, on s</w:t>
      </w:r>
      <w:r w:rsidR="00B3200F" w:rsidRPr="00B80743">
        <w:rPr>
          <w:lang w:val="fr-FR"/>
        </w:rPr>
        <w:t>’</w:t>
      </w:r>
      <w:r w:rsidR="006B7260" w:rsidRPr="00B80743">
        <w:rPr>
          <w:lang w:val="fr-FR"/>
        </w:rPr>
        <w:t xml:space="preserve">est concentré en priorité sur </w:t>
      </w:r>
      <w:r w:rsidR="003A04CC" w:rsidRPr="00B80743">
        <w:rPr>
          <w:lang w:val="fr-FR"/>
        </w:rPr>
        <w:t>le Secrétariat d</w:t>
      </w:r>
      <w:r w:rsidR="00B3200F" w:rsidRPr="00B80743">
        <w:rPr>
          <w:lang w:val="fr-FR"/>
        </w:rPr>
        <w:t>’</w:t>
      </w:r>
      <w:r w:rsidR="003A04CC" w:rsidRPr="00B80743">
        <w:rPr>
          <w:lang w:val="fr-FR"/>
        </w:rPr>
        <w:t>État à la santé publique et à l</w:t>
      </w:r>
      <w:r w:rsidR="00B3200F" w:rsidRPr="00B80743">
        <w:rPr>
          <w:lang w:val="fr-FR"/>
        </w:rPr>
        <w:t>’</w:t>
      </w:r>
      <w:r w:rsidR="003A04CC" w:rsidRPr="00B80743">
        <w:rPr>
          <w:lang w:val="fr-FR"/>
        </w:rPr>
        <w:t>assistance sociale, le SE</w:t>
      </w:r>
      <w:r w:rsidR="00707601" w:rsidRPr="00B80743">
        <w:rPr>
          <w:lang w:val="fr-FR"/>
        </w:rPr>
        <w:t>T</w:t>
      </w:r>
      <w:r w:rsidR="003A04CC" w:rsidRPr="00B80743">
        <w:rPr>
          <w:lang w:val="fr-FR"/>
        </w:rPr>
        <w:t>, le Secrétariat d</w:t>
      </w:r>
      <w:r w:rsidR="00B3200F" w:rsidRPr="00B80743">
        <w:rPr>
          <w:lang w:val="fr-FR"/>
        </w:rPr>
        <w:t>’</w:t>
      </w:r>
      <w:r w:rsidR="003A04CC" w:rsidRPr="00B80743">
        <w:rPr>
          <w:lang w:val="fr-FR"/>
        </w:rPr>
        <w:t>État à l</w:t>
      </w:r>
      <w:r w:rsidR="00B3200F" w:rsidRPr="00B80743">
        <w:rPr>
          <w:lang w:val="fr-FR"/>
        </w:rPr>
        <w:t>’</w:t>
      </w:r>
      <w:r w:rsidR="003A04CC" w:rsidRPr="00B80743">
        <w:rPr>
          <w:lang w:val="fr-FR"/>
        </w:rPr>
        <w:t>éducation et le Secrétariat d</w:t>
      </w:r>
      <w:r w:rsidR="00B3200F" w:rsidRPr="00B80743">
        <w:rPr>
          <w:lang w:val="fr-FR"/>
        </w:rPr>
        <w:t>’</w:t>
      </w:r>
      <w:r w:rsidR="003A04CC" w:rsidRPr="00B80743">
        <w:rPr>
          <w:lang w:val="fr-FR"/>
        </w:rPr>
        <w:t>État à l</w:t>
      </w:r>
      <w:r w:rsidR="00B3200F" w:rsidRPr="00B80743">
        <w:rPr>
          <w:lang w:val="fr-FR"/>
        </w:rPr>
        <w:t>’</w:t>
      </w:r>
      <w:r w:rsidR="003A04CC" w:rsidRPr="00B80743">
        <w:rPr>
          <w:lang w:val="fr-FR"/>
        </w:rPr>
        <w:t xml:space="preserve">agriculture. </w:t>
      </w:r>
      <w:r w:rsidR="00A1529D" w:rsidRPr="00B80743">
        <w:rPr>
          <w:lang w:val="fr-FR"/>
        </w:rPr>
        <w:t>Par ailleurs, le règlement appelé à régir ces bureaux a été élaboré et est en cours d</w:t>
      </w:r>
      <w:r w:rsidR="00B3200F" w:rsidRPr="00B80743">
        <w:rPr>
          <w:lang w:val="fr-FR"/>
        </w:rPr>
        <w:t>’</w:t>
      </w:r>
      <w:r w:rsidR="00A1529D" w:rsidRPr="00B80743">
        <w:rPr>
          <w:lang w:val="fr-FR"/>
        </w:rPr>
        <w:t>adoption.</w:t>
      </w:r>
    </w:p>
    <w:p w:rsidR="00597074" w:rsidRPr="00B80743" w:rsidRDefault="00597074" w:rsidP="001D618C">
      <w:pPr>
        <w:keepNext/>
        <w:keepLines/>
        <w:spacing w:after="240"/>
        <w:rPr>
          <w:b/>
          <w:lang w:val="fr-FR"/>
        </w:rPr>
      </w:pPr>
      <w:bookmarkStart w:id="8" w:name="_Toc146520783"/>
      <w:r w:rsidRPr="00B80743">
        <w:rPr>
          <w:b/>
          <w:lang w:val="fr-FR"/>
        </w:rPr>
        <w:t>3.</w:t>
      </w:r>
      <w:r w:rsidRPr="00B80743">
        <w:rPr>
          <w:b/>
          <w:lang w:val="fr-FR"/>
        </w:rPr>
        <w:tab/>
        <w:t>Instruments na</w:t>
      </w:r>
      <w:r w:rsidR="00852267" w:rsidRPr="00B80743">
        <w:rPr>
          <w:b/>
          <w:lang w:val="fr-FR"/>
        </w:rPr>
        <w:t>tionaux au service de l</w:t>
      </w:r>
      <w:r w:rsidR="00B3200F" w:rsidRPr="00B80743">
        <w:rPr>
          <w:b/>
          <w:lang w:val="fr-FR"/>
        </w:rPr>
        <w:t>’</w:t>
      </w:r>
      <w:r w:rsidR="00852267" w:rsidRPr="00B80743">
        <w:rPr>
          <w:b/>
          <w:lang w:val="fr-FR"/>
        </w:rPr>
        <w:t xml:space="preserve">égalité des sexes </w:t>
      </w:r>
      <w:bookmarkEnd w:id="8"/>
    </w:p>
    <w:p w:rsidR="00597074" w:rsidRPr="00B80743" w:rsidRDefault="00597074" w:rsidP="001D618C">
      <w:pPr>
        <w:keepNext/>
        <w:keepLines/>
        <w:spacing w:after="240"/>
        <w:rPr>
          <w:lang w:val="fr-FR"/>
        </w:rPr>
      </w:pPr>
      <w:r w:rsidRPr="00B80743">
        <w:rPr>
          <w:lang w:val="fr-FR"/>
        </w:rPr>
        <w:t>93.</w:t>
      </w:r>
      <w:r w:rsidRPr="00B80743">
        <w:rPr>
          <w:lang w:val="fr-FR"/>
        </w:rPr>
        <w:tab/>
      </w:r>
      <w:r w:rsidR="00F31DC3" w:rsidRPr="00B80743">
        <w:rPr>
          <w:lang w:val="fr-FR"/>
        </w:rPr>
        <w:t xml:space="preserve">Agissant en coordination avec les organisations et institutions féminines de la société civile et du secteur public, le </w:t>
      </w:r>
      <w:r w:rsidRPr="00B80743">
        <w:rPr>
          <w:lang w:val="fr-FR"/>
        </w:rPr>
        <w:t xml:space="preserve">SEM </w:t>
      </w:r>
      <w:r w:rsidR="00F31DC3" w:rsidRPr="00B80743">
        <w:rPr>
          <w:lang w:val="fr-FR"/>
        </w:rPr>
        <w:t xml:space="preserve">a élaboré les instruments ci-après en vue de mettre en </w:t>
      </w:r>
      <w:r w:rsidR="001D618C" w:rsidRPr="00B80743">
        <w:rPr>
          <w:lang w:val="fr-FR"/>
        </w:rPr>
        <w:t xml:space="preserve">œuvre </w:t>
      </w:r>
      <w:r w:rsidR="00F31DC3" w:rsidRPr="00B80743">
        <w:rPr>
          <w:lang w:val="fr-FR"/>
        </w:rPr>
        <w:t>l</w:t>
      </w:r>
      <w:r w:rsidR="00B3200F" w:rsidRPr="00B80743">
        <w:rPr>
          <w:lang w:val="fr-FR"/>
        </w:rPr>
        <w:t>’</w:t>
      </w:r>
      <w:r w:rsidR="00F31DC3" w:rsidRPr="00B80743">
        <w:rPr>
          <w:lang w:val="fr-FR"/>
        </w:rPr>
        <w:t>égalité des sexes en se fondant sur les conventions internationales qui p</w:t>
      </w:r>
      <w:r w:rsidR="00736780" w:rsidRPr="00B80743">
        <w:rPr>
          <w:lang w:val="fr-FR"/>
        </w:rPr>
        <w:t>rotègent les droits de la femme</w:t>
      </w:r>
      <w:r w:rsidR="00F31DC3" w:rsidRPr="00B80743">
        <w:rPr>
          <w:lang w:val="fr-FR"/>
        </w:rPr>
        <w:t>, tels que la Convention sur l</w:t>
      </w:r>
      <w:r w:rsidR="00B3200F" w:rsidRPr="00B80743">
        <w:rPr>
          <w:lang w:val="fr-FR"/>
        </w:rPr>
        <w:t>’</w:t>
      </w:r>
      <w:r w:rsidR="00F31DC3" w:rsidRPr="00B80743">
        <w:rPr>
          <w:lang w:val="fr-FR"/>
        </w:rPr>
        <w:t xml:space="preserve">élimination </w:t>
      </w:r>
      <w:r w:rsidR="007D7885" w:rsidRPr="00B80743">
        <w:rPr>
          <w:lang w:val="fr-FR"/>
        </w:rPr>
        <w:t>de toutes les formes de discrimination à l</w:t>
      </w:r>
      <w:r w:rsidR="00B3200F" w:rsidRPr="00B80743">
        <w:rPr>
          <w:lang w:val="fr-FR"/>
        </w:rPr>
        <w:t>’</w:t>
      </w:r>
      <w:r w:rsidR="007D7885" w:rsidRPr="00B80743">
        <w:rPr>
          <w:lang w:val="fr-FR"/>
        </w:rPr>
        <w:t>égard des femmes, la Convention interaméricaine pour la prévention, la sanction et l</w:t>
      </w:r>
      <w:r w:rsidR="00B3200F" w:rsidRPr="00B80743">
        <w:rPr>
          <w:lang w:val="fr-FR"/>
        </w:rPr>
        <w:t>’</w:t>
      </w:r>
      <w:r w:rsidR="007D7885" w:rsidRPr="00B80743">
        <w:rPr>
          <w:lang w:val="fr-FR"/>
        </w:rPr>
        <w:t xml:space="preserve">élimination de la violence contre la femme (Convention </w:t>
      </w:r>
      <w:r w:rsidRPr="00B80743">
        <w:rPr>
          <w:lang w:val="fr-FR"/>
        </w:rPr>
        <w:t>de Bel</w:t>
      </w:r>
      <w:r w:rsidR="007D7885" w:rsidRPr="00B80743">
        <w:rPr>
          <w:lang w:val="fr-FR"/>
        </w:rPr>
        <w:t>é</w:t>
      </w:r>
      <w:r w:rsidRPr="00B80743">
        <w:rPr>
          <w:lang w:val="fr-FR"/>
        </w:rPr>
        <w:t>m do Par</w:t>
      </w:r>
      <w:r w:rsidR="006E2145" w:rsidRPr="00B80743">
        <w:rPr>
          <w:lang w:val="fr-FR"/>
        </w:rPr>
        <w:t>á</w:t>
      </w:r>
      <w:r w:rsidRPr="00B80743">
        <w:rPr>
          <w:lang w:val="fr-FR"/>
        </w:rPr>
        <w:t xml:space="preserve">) </w:t>
      </w:r>
      <w:r w:rsidR="007D7885" w:rsidRPr="00B80743">
        <w:rPr>
          <w:lang w:val="fr-FR"/>
        </w:rPr>
        <w:t>et le Programme d</w:t>
      </w:r>
      <w:r w:rsidR="00B3200F" w:rsidRPr="00B80743">
        <w:rPr>
          <w:lang w:val="fr-FR"/>
        </w:rPr>
        <w:t>’</w:t>
      </w:r>
      <w:r w:rsidR="007D7885" w:rsidRPr="00B80743">
        <w:rPr>
          <w:lang w:val="fr-FR"/>
        </w:rPr>
        <w:t xml:space="preserve">action de </w:t>
      </w:r>
      <w:r w:rsidRPr="00B80743">
        <w:rPr>
          <w:lang w:val="fr-FR"/>
        </w:rPr>
        <w:t>Beijing:</w:t>
      </w:r>
    </w:p>
    <w:p w:rsidR="00597074" w:rsidRPr="00B80743" w:rsidRDefault="00597074" w:rsidP="001D618C">
      <w:pPr>
        <w:spacing w:after="240"/>
        <w:ind w:firstLine="567"/>
        <w:rPr>
          <w:lang w:val="fr-FR"/>
        </w:rPr>
      </w:pPr>
      <w:r w:rsidRPr="00B80743">
        <w:rPr>
          <w:lang w:val="fr-FR"/>
        </w:rPr>
        <w:t>a)</w:t>
      </w:r>
      <w:r w:rsidRPr="00B80743">
        <w:rPr>
          <w:lang w:val="fr-FR"/>
        </w:rPr>
        <w:tab/>
        <w:t xml:space="preserve">Plan </w:t>
      </w:r>
      <w:r w:rsidR="009C79B1" w:rsidRPr="00B80743">
        <w:rPr>
          <w:lang w:val="fr-FR"/>
        </w:rPr>
        <w:t>national en faveur de l</w:t>
      </w:r>
      <w:r w:rsidR="00B3200F" w:rsidRPr="00B80743">
        <w:rPr>
          <w:lang w:val="fr-FR"/>
        </w:rPr>
        <w:t>’</w:t>
      </w:r>
      <w:r w:rsidR="009C79B1" w:rsidRPr="00B80743">
        <w:rPr>
          <w:lang w:val="fr-FR"/>
        </w:rPr>
        <w:t xml:space="preserve">égalité des sexes </w:t>
      </w:r>
      <w:r w:rsidRPr="00B80743">
        <w:rPr>
          <w:lang w:val="fr-FR"/>
        </w:rPr>
        <w:t xml:space="preserve">(PLANEG), </w:t>
      </w:r>
      <w:r w:rsidR="0044250C" w:rsidRPr="00B80743">
        <w:rPr>
          <w:lang w:val="fr-FR"/>
        </w:rPr>
        <w:t>qui établit les politiques, les axes d</w:t>
      </w:r>
      <w:r w:rsidR="00B3200F" w:rsidRPr="00B80743">
        <w:rPr>
          <w:lang w:val="fr-FR"/>
        </w:rPr>
        <w:t>’</w:t>
      </w:r>
      <w:r w:rsidR="0044250C" w:rsidRPr="00B80743">
        <w:rPr>
          <w:lang w:val="fr-FR"/>
        </w:rPr>
        <w:t xml:space="preserve">intervention et les autres </w:t>
      </w:r>
      <w:r w:rsidR="00EC47E0" w:rsidRPr="00B80743">
        <w:rPr>
          <w:lang w:val="fr-FR"/>
        </w:rPr>
        <w:t>documents fondamentaux devant en garantir l</w:t>
      </w:r>
      <w:r w:rsidR="00B3200F" w:rsidRPr="00B80743">
        <w:rPr>
          <w:lang w:val="fr-FR"/>
        </w:rPr>
        <w:t>’</w:t>
      </w:r>
      <w:r w:rsidR="00EC47E0" w:rsidRPr="00B80743">
        <w:rPr>
          <w:lang w:val="fr-FR"/>
        </w:rPr>
        <w:t>exécution par le biais d</w:t>
      </w:r>
      <w:r w:rsidR="00B3200F" w:rsidRPr="00B80743">
        <w:rPr>
          <w:lang w:val="fr-FR"/>
        </w:rPr>
        <w:t>’</w:t>
      </w:r>
      <w:r w:rsidR="00EC47E0" w:rsidRPr="00B80743">
        <w:rPr>
          <w:lang w:val="fr-FR"/>
        </w:rPr>
        <w:t>un système de suivi, de contrôle et d</w:t>
      </w:r>
      <w:r w:rsidR="00B3200F" w:rsidRPr="00B80743">
        <w:rPr>
          <w:lang w:val="fr-FR"/>
        </w:rPr>
        <w:t>’</w:t>
      </w:r>
      <w:r w:rsidR="00EC47E0" w:rsidRPr="00B80743">
        <w:rPr>
          <w:lang w:val="fr-FR"/>
        </w:rPr>
        <w:t>évaluation</w:t>
      </w:r>
      <w:r w:rsidRPr="00B80743">
        <w:rPr>
          <w:lang w:val="fr-FR"/>
        </w:rPr>
        <w:t>;</w:t>
      </w:r>
    </w:p>
    <w:p w:rsidR="00597074" w:rsidRPr="00B80743" w:rsidRDefault="00597074" w:rsidP="00EF3FE7">
      <w:pPr>
        <w:spacing w:after="240"/>
        <w:ind w:left="1134" w:hanging="567"/>
        <w:rPr>
          <w:lang w:val="fr-FR"/>
        </w:rPr>
      </w:pPr>
      <w:r w:rsidRPr="00B80743">
        <w:rPr>
          <w:lang w:val="fr-FR"/>
        </w:rPr>
        <w:t>b)</w:t>
      </w:r>
      <w:r w:rsidRPr="00B80743">
        <w:rPr>
          <w:lang w:val="fr-FR"/>
        </w:rPr>
        <w:tab/>
        <w:t xml:space="preserve">Plan </w:t>
      </w:r>
      <w:r w:rsidR="00560EB5" w:rsidRPr="00B80743">
        <w:rPr>
          <w:lang w:val="fr-FR"/>
        </w:rPr>
        <w:t xml:space="preserve">stratégique pour </w:t>
      </w:r>
      <w:r w:rsidRPr="00B80743">
        <w:rPr>
          <w:lang w:val="fr-FR"/>
        </w:rPr>
        <w:t>200</w:t>
      </w:r>
      <w:r w:rsidR="00560EB5" w:rsidRPr="00B80743">
        <w:rPr>
          <w:lang w:val="fr-FR"/>
        </w:rPr>
        <w:t>0</w:t>
      </w:r>
      <w:r w:rsidRPr="00B80743">
        <w:rPr>
          <w:lang w:val="fr-FR"/>
        </w:rPr>
        <w:t>-2007;</w:t>
      </w:r>
    </w:p>
    <w:p w:rsidR="00597074" w:rsidRPr="00B80743" w:rsidRDefault="00597074" w:rsidP="00EF3FE7">
      <w:pPr>
        <w:spacing w:after="240"/>
        <w:ind w:left="1134" w:hanging="567"/>
        <w:rPr>
          <w:lang w:val="fr-FR"/>
        </w:rPr>
      </w:pPr>
      <w:r w:rsidRPr="00B80743">
        <w:rPr>
          <w:lang w:val="fr-FR"/>
        </w:rPr>
        <w:t>c)</w:t>
      </w:r>
      <w:r w:rsidRPr="00B80743">
        <w:rPr>
          <w:lang w:val="fr-FR"/>
        </w:rPr>
        <w:tab/>
        <w:t>Mod</w:t>
      </w:r>
      <w:r w:rsidR="00560EB5" w:rsidRPr="00B80743">
        <w:rPr>
          <w:lang w:val="fr-FR"/>
        </w:rPr>
        <w:t>èle national d</w:t>
      </w:r>
      <w:r w:rsidR="00B3200F" w:rsidRPr="00B80743">
        <w:rPr>
          <w:lang w:val="fr-FR"/>
        </w:rPr>
        <w:t>’</w:t>
      </w:r>
      <w:r w:rsidR="00560EB5" w:rsidRPr="00B80743">
        <w:rPr>
          <w:lang w:val="fr-FR"/>
        </w:rPr>
        <w:t xml:space="preserve">assistance aux </w:t>
      </w:r>
      <w:r w:rsidR="0031708A" w:rsidRPr="00B80743">
        <w:rPr>
          <w:lang w:val="fr-FR"/>
        </w:rPr>
        <w:t>victimes</w:t>
      </w:r>
      <w:r w:rsidR="00560EB5" w:rsidRPr="00B80743">
        <w:rPr>
          <w:lang w:val="fr-FR"/>
        </w:rPr>
        <w:t xml:space="preserve"> de la violence familiale</w:t>
      </w:r>
      <w:r w:rsidRPr="00B80743">
        <w:rPr>
          <w:lang w:val="fr-FR"/>
        </w:rPr>
        <w:t>.</w:t>
      </w:r>
    </w:p>
    <w:p w:rsidR="00597074" w:rsidRPr="00B80743" w:rsidRDefault="00597074" w:rsidP="00EF3FE7">
      <w:pPr>
        <w:spacing w:after="240"/>
        <w:rPr>
          <w:b/>
          <w:lang w:val="fr-FR"/>
        </w:rPr>
      </w:pPr>
      <w:r w:rsidRPr="00B80743">
        <w:rPr>
          <w:b/>
          <w:lang w:val="fr-FR"/>
        </w:rPr>
        <w:t>4.</w:t>
      </w:r>
      <w:r w:rsidRPr="00B80743">
        <w:rPr>
          <w:b/>
          <w:lang w:val="fr-FR"/>
        </w:rPr>
        <w:tab/>
      </w:r>
      <w:r w:rsidR="00153BB4" w:rsidRPr="00B80743">
        <w:rPr>
          <w:b/>
          <w:lang w:val="fr-FR"/>
        </w:rPr>
        <w:t>La p</w:t>
      </w:r>
      <w:r w:rsidRPr="00B80743">
        <w:rPr>
          <w:b/>
          <w:lang w:val="fr-FR"/>
        </w:rPr>
        <w:t>articipa</w:t>
      </w:r>
      <w:r w:rsidR="000A160D" w:rsidRPr="00B80743">
        <w:rPr>
          <w:b/>
          <w:lang w:val="fr-FR"/>
        </w:rPr>
        <w:t xml:space="preserve">tion </w:t>
      </w:r>
      <w:r w:rsidR="00153BB4" w:rsidRPr="00B80743">
        <w:rPr>
          <w:b/>
          <w:lang w:val="fr-FR"/>
        </w:rPr>
        <w:t xml:space="preserve">des femmes </w:t>
      </w:r>
      <w:r w:rsidR="000A160D" w:rsidRPr="00B80743">
        <w:rPr>
          <w:b/>
          <w:lang w:val="fr-FR"/>
        </w:rPr>
        <w:t xml:space="preserve">à la vie politique </w:t>
      </w:r>
    </w:p>
    <w:p w:rsidR="00597074" w:rsidRPr="00B80743" w:rsidRDefault="00597074" w:rsidP="00EF3FE7">
      <w:pPr>
        <w:spacing w:after="240"/>
        <w:rPr>
          <w:lang w:val="fr-FR"/>
        </w:rPr>
      </w:pPr>
      <w:r w:rsidRPr="00B80743">
        <w:rPr>
          <w:lang w:val="fr-FR"/>
        </w:rPr>
        <w:t>94.</w:t>
      </w:r>
      <w:r w:rsidRPr="00B80743">
        <w:rPr>
          <w:lang w:val="fr-FR"/>
        </w:rPr>
        <w:tab/>
      </w:r>
      <w:r w:rsidR="001B7080" w:rsidRPr="00B80743">
        <w:rPr>
          <w:lang w:val="fr-FR"/>
        </w:rPr>
        <w:t>L</w:t>
      </w:r>
      <w:r w:rsidRPr="00B80743">
        <w:rPr>
          <w:lang w:val="fr-FR"/>
        </w:rPr>
        <w:t>a participa</w:t>
      </w:r>
      <w:r w:rsidR="001B7080" w:rsidRPr="00B80743">
        <w:rPr>
          <w:lang w:val="fr-FR"/>
        </w:rPr>
        <w:t>tio</w:t>
      </w:r>
      <w:r w:rsidR="00736780" w:rsidRPr="00B80743">
        <w:rPr>
          <w:lang w:val="fr-FR"/>
        </w:rPr>
        <w:t>n des femmes à la vie politique</w:t>
      </w:r>
      <w:r w:rsidR="001B7080" w:rsidRPr="00B80743">
        <w:rPr>
          <w:lang w:val="fr-FR"/>
        </w:rPr>
        <w:t xml:space="preserve"> reste </w:t>
      </w:r>
      <w:r w:rsidR="00F12709" w:rsidRPr="00B80743">
        <w:rPr>
          <w:lang w:val="fr-FR"/>
        </w:rPr>
        <w:t>importante</w:t>
      </w:r>
      <w:r w:rsidR="001B7080" w:rsidRPr="00B80743">
        <w:rPr>
          <w:lang w:val="fr-FR"/>
        </w:rPr>
        <w:t xml:space="preserve"> à tous les niveaux et </w:t>
      </w:r>
      <w:r w:rsidR="00F12709" w:rsidRPr="00B80743">
        <w:rPr>
          <w:lang w:val="fr-FR"/>
        </w:rPr>
        <w:t>l</w:t>
      </w:r>
      <w:r w:rsidR="00B3200F" w:rsidRPr="00B80743">
        <w:rPr>
          <w:lang w:val="fr-FR"/>
        </w:rPr>
        <w:t>’</w:t>
      </w:r>
      <w:r w:rsidR="00F12709" w:rsidRPr="00B80743">
        <w:rPr>
          <w:lang w:val="fr-FR"/>
        </w:rPr>
        <w:t xml:space="preserve">on </w:t>
      </w:r>
      <w:r w:rsidR="001B7080" w:rsidRPr="00B80743">
        <w:rPr>
          <w:lang w:val="fr-FR"/>
        </w:rPr>
        <w:t xml:space="preserve">peut </w:t>
      </w:r>
      <w:r w:rsidR="00F12709" w:rsidRPr="00B80743">
        <w:rPr>
          <w:lang w:val="fr-FR"/>
        </w:rPr>
        <w:t>dire qu</w:t>
      </w:r>
      <w:r w:rsidR="00B3200F" w:rsidRPr="00B80743">
        <w:rPr>
          <w:lang w:val="fr-FR"/>
        </w:rPr>
        <w:t>’</w:t>
      </w:r>
      <w:r w:rsidR="00F12709" w:rsidRPr="00B80743">
        <w:rPr>
          <w:lang w:val="fr-FR"/>
        </w:rPr>
        <w:t xml:space="preserve">elle est en croissance </w:t>
      </w:r>
      <w:r w:rsidR="001B7080" w:rsidRPr="00B80743">
        <w:rPr>
          <w:lang w:val="fr-FR"/>
        </w:rPr>
        <w:t>constant</w:t>
      </w:r>
      <w:r w:rsidR="00F12709" w:rsidRPr="00B80743">
        <w:rPr>
          <w:lang w:val="fr-FR"/>
        </w:rPr>
        <w:t>e</w:t>
      </w:r>
      <w:r w:rsidR="001D618C" w:rsidRPr="00B80743">
        <w:rPr>
          <w:lang w:val="fr-FR"/>
        </w:rPr>
        <w:t xml:space="preserve">. </w:t>
      </w:r>
      <w:r w:rsidR="000C7026" w:rsidRPr="00B80743">
        <w:rPr>
          <w:lang w:val="fr-FR"/>
        </w:rPr>
        <w:t>L</w:t>
      </w:r>
      <w:r w:rsidR="001B7080" w:rsidRPr="00B80743">
        <w:rPr>
          <w:lang w:val="fr-FR"/>
        </w:rPr>
        <w:t xml:space="preserve">e sérieux </w:t>
      </w:r>
      <w:r w:rsidR="000C7026" w:rsidRPr="00B80743">
        <w:rPr>
          <w:lang w:val="fr-FR"/>
        </w:rPr>
        <w:t>avec lequel</w:t>
      </w:r>
      <w:r w:rsidR="001B7080" w:rsidRPr="00B80743">
        <w:rPr>
          <w:lang w:val="fr-FR"/>
        </w:rPr>
        <w:t xml:space="preserve"> les organisations </w:t>
      </w:r>
      <w:r w:rsidR="000C7026" w:rsidRPr="00B80743">
        <w:rPr>
          <w:lang w:val="fr-FR"/>
        </w:rPr>
        <w:t xml:space="preserve">de femmes, </w:t>
      </w:r>
      <w:r w:rsidR="001B7080" w:rsidRPr="00B80743">
        <w:rPr>
          <w:lang w:val="fr-FR"/>
        </w:rPr>
        <w:t xml:space="preserve">les dirigeantes </w:t>
      </w:r>
      <w:r w:rsidR="000C7026" w:rsidRPr="00B80743">
        <w:rPr>
          <w:lang w:val="fr-FR"/>
        </w:rPr>
        <w:t>du mouvement</w:t>
      </w:r>
      <w:r w:rsidR="001B7080" w:rsidRPr="00B80743">
        <w:rPr>
          <w:lang w:val="fr-FR"/>
        </w:rPr>
        <w:t xml:space="preserve"> de femmes et les femmes membres des partis politiques</w:t>
      </w:r>
      <w:r w:rsidR="000C7026" w:rsidRPr="00B80743">
        <w:rPr>
          <w:lang w:val="fr-FR"/>
        </w:rPr>
        <w:t xml:space="preserve"> ont mené</w:t>
      </w:r>
      <w:r w:rsidR="001B7080" w:rsidRPr="00B80743">
        <w:rPr>
          <w:lang w:val="fr-FR"/>
        </w:rPr>
        <w:t xml:space="preserve"> la lutte des femmes pour </w:t>
      </w:r>
      <w:r w:rsidR="000C7026" w:rsidRPr="00B80743">
        <w:rPr>
          <w:lang w:val="fr-FR"/>
        </w:rPr>
        <w:t xml:space="preserve">exercer </w:t>
      </w:r>
      <w:r w:rsidR="001B7080" w:rsidRPr="00B80743">
        <w:rPr>
          <w:lang w:val="fr-FR"/>
        </w:rPr>
        <w:t xml:space="preserve">non seulement leur droit de vote, mais </w:t>
      </w:r>
      <w:r w:rsidR="003A4537" w:rsidRPr="00B80743">
        <w:rPr>
          <w:lang w:val="fr-FR"/>
        </w:rPr>
        <w:t xml:space="preserve">aussi </w:t>
      </w:r>
      <w:r w:rsidR="001B7080" w:rsidRPr="00B80743">
        <w:rPr>
          <w:lang w:val="fr-FR"/>
        </w:rPr>
        <w:t>celui d</w:t>
      </w:r>
      <w:r w:rsidR="00B3200F" w:rsidRPr="00B80743">
        <w:rPr>
          <w:lang w:val="fr-FR"/>
        </w:rPr>
        <w:t>’</w:t>
      </w:r>
      <w:r w:rsidR="001B7080" w:rsidRPr="00B80743">
        <w:rPr>
          <w:lang w:val="fr-FR"/>
        </w:rPr>
        <w:t>être élues</w:t>
      </w:r>
      <w:r w:rsidR="000C7026" w:rsidRPr="00B80743">
        <w:rPr>
          <w:lang w:val="fr-FR"/>
        </w:rPr>
        <w:t xml:space="preserve"> à des fonctions politiques a contribué à ce résultat</w:t>
      </w:r>
      <w:r w:rsidR="001D618C" w:rsidRPr="00B80743">
        <w:rPr>
          <w:lang w:val="fr-FR"/>
        </w:rPr>
        <w:t xml:space="preserve">. </w:t>
      </w:r>
    </w:p>
    <w:p w:rsidR="00597074" w:rsidRPr="00B80743" w:rsidRDefault="00597074" w:rsidP="00EF3FE7">
      <w:pPr>
        <w:spacing w:after="240"/>
        <w:rPr>
          <w:lang w:val="fr-FR"/>
        </w:rPr>
      </w:pPr>
      <w:r w:rsidRPr="00B80743">
        <w:rPr>
          <w:lang w:val="fr-FR"/>
        </w:rPr>
        <w:t>95.</w:t>
      </w:r>
      <w:r w:rsidRPr="00B80743">
        <w:rPr>
          <w:lang w:val="fr-FR"/>
        </w:rPr>
        <w:tab/>
        <w:t>L</w:t>
      </w:r>
      <w:r w:rsidR="005A40D6" w:rsidRPr="00B80743">
        <w:rPr>
          <w:lang w:val="fr-FR"/>
        </w:rPr>
        <w:t xml:space="preserve">es </w:t>
      </w:r>
      <w:r w:rsidR="009564B3" w:rsidRPr="00B80743">
        <w:rPr>
          <w:lang w:val="fr-FR"/>
        </w:rPr>
        <w:t>textes</w:t>
      </w:r>
      <w:r w:rsidR="005A40D6" w:rsidRPr="00B80743">
        <w:rPr>
          <w:lang w:val="fr-FR"/>
        </w:rPr>
        <w:t xml:space="preserve"> juridiques fondamentaux qui protègent le droit des femmes </w:t>
      </w:r>
      <w:r w:rsidR="009564B3" w:rsidRPr="00B80743">
        <w:rPr>
          <w:lang w:val="fr-FR"/>
        </w:rPr>
        <w:t>de se faire élire</w:t>
      </w:r>
      <w:r w:rsidR="005A40D6" w:rsidRPr="00B80743">
        <w:rPr>
          <w:lang w:val="fr-FR"/>
        </w:rPr>
        <w:t xml:space="preserve"> sont les suivants</w:t>
      </w:r>
      <w:r w:rsidRPr="00B80743">
        <w:rPr>
          <w:lang w:val="fr-FR"/>
        </w:rPr>
        <w:t>:</w:t>
      </w:r>
    </w:p>
    <w:p w:rsidR="00597074" w:rsidRPr="00B80743" w:rsidRDefault="00597074" w:rsidP="001D618C">
      <w:pPr>
        <w:spacing w:after="240"/>
        <w:ind w:firstLine="567"/>
        <w:rPr>
          <w:lang w:val="fr-FR"/>
        </w:rPr>
      </w:pPr>
      <w:r w:rsidRPr="00B80743">
        <w:rPr>
          <w:lang w:val="fr-FR"/>
        </w:rPr>
        <w:t>a)</w:t>
      </w:r>
      <w:r w:rsidRPr="00B80743">
        <w:rPr>
          <w:lang w:val="fr-FR"/>
        </w:rPr>
        <w:tab/>
        <w:t xml:space="preserve">La </w:t>
      </w:r>
      <w:r w:rsidR="00A22E71" w:rsidRPr="00B80743">
        <w:rPr>
          <w:lang w:val="fr-FR"/>
        </w:rPr>
        <w:t>l</w:t>
      </w:r>
      <w:r w:rsidR="009564B3" w:rsidRPr="00B80743">
        <w:rPr>
          <w:lang w:val="fr-FR"/>
        </w:rPr>
        <w:t>oi</w:t>
      </w:r>
      <w:r w:rsidRPr="00B80743">
        <w:rPr>
          <w:lang w:val="fr-FR"/>
        </w:rPr>
        <w:t xml:space="preserve"> </w:t>
      </w:r>
      <w:r w:rsidR="00A22E71" w:rsidRPr="00B80743">
        <w:rPr>
          <w:lang w:val="fr-FR"/>
        </w:rPr>
        <w:t>n</w:t>
      </w:r>
      <w:r w:rsidR="00A22E71" w:rsidRPr="00B80743">
        <w:rPr>
          <w:vertAlign w:val="superscript"/>
          <w:lang w:val="fr-FR"/>
        </w:rPr>
        <w:t>o</w:t>
      </w:r>
      <w:r w:rsidR="00A22E71" w:rsidRPr="00B80743">
        <w:rPr>
          <w:lang w:val="fr-FR"/>
        </w:rPr>
        <w:t> </w:t>
      </w:r>
      <w:r w:rsidRPr="00B80743">
        <w:rPr>
          <w:lang w:val="fr-FR"/>
        </w:rPr>
        <w:t xml:space="preserve">12-2000 </w:t>
      </w:r>
      <w:r w:rsidR="009564B3" w:rsidRPr="00B80743">
        <w:rPr>
          <w:lang w:val="fr-FR"/>
        </w:rPr>
        <w:t>du</w:t>
      </w:r>
      <w:r w:rsidRPr="00B80743">
        <w:rPr>
          <w:lang w:val="fr-FR"/>
        </w:rPr>
        <w:t xml:space="preserve"> 30 </w:t>
      </w:r>
      <w:r w:rsidR="009564B3" w:rsidRPr="00B80743">
        <w:rPr>
          <w:lang w:val="fr-FR"/>
        </w:rPr>
        <w:t xml:space="preserve">mars </w:t>
      </w:r>
      <w:r w:rsidRPr="00B80743">
        <w:rPr>
          <w:lang w:val="fr-FR"/>
        </w:rPr>
        <w:t xml:space="preserve">2000, </w:t>
      </w:r>
      <w:r w:rsidR="00A22E71" w:rsidRPr="00B80743">
        <w:rPr>
          <w:lang w:val="fr-FR"/>
        </w:rPr>
        <w:t>qui porte de 25 à 33 </w:t>
      </w:r>
      <w:r w:rsidR="00D80208" w:rsidRPr="00B80743">
        <w:rPr>
          <w:lang w:val="fr-FR"/>
        </w:rPr>
        <w:t>% le pourcentage des candidatures féminines aux fonctions de député parmi les candidatures présentées à la Commission électorale</w:t>
      </w:r>
      <w:r w:rsidR="004E5ED9" w:rsidRPr="00B80743">
        <w:rPr>
          <w:lang w:val="fr-FR"/>
        </w:rPr>
        <w:t>. L</w:t>
      </w:r>
      <w:r w:rsidR="00D80208" w:rsidRPr="00B80743">
        <w:rPr>
          <w:lang w:val="fr-FR"/>
        </w:rPr>
        <w:t>e</w:t>
      </w:r>
      <w:r w:rsidR="004E5ED9" w:rsidRPr="00B80743">
        <w:rPr>
          <w:lang w:val="fr-FR"/>
        </w:rPr>
        <w:t xml:space="preserve">s </w:t>
      </w:r>
      <w:r w:rsidRPr="00B80743">
        <w:rPr>
          <w:lang w:val="fr-FR"/>
        </w:rPr>
        <w:t>parti</w:t>
      </w:r>
      <w:r w:rsidR="00D80208" w:rsidRPr="00B80743">
        <w:rPr>
          <w:lang w:val="fr-FR"/>
        </w:rPr>
        <w:t xml:space="preserve">s et les groupements politiques </w:t>
      </w:r>
      <w:r w:rsidR="001D618C" w:rsidRPr="00B80743">
        <w:rPr>
          <w:lang w:val="fr-FR"/>
        </w:rPr>
        <w:t>doivent présenter au moins 33 </w:t>
      </w:r>
      <w:r w:rsidR="005858CE" w:rsidRPr="00B80743">
        <w:rPr>
          <w:lang w:val="fr-FR"/>
        </w:rPr>
        <w:t>% de femmes aux élections des députés et des titulaires de charges municipales, à l</w:t>
      </w:r>
      <w:r w:rsidR="00B3200F" w:rsidRPr="00B80743">
        <w:rPr>
          <w:lang w:val="fr-FR"/>
        </w:rPr>
        <w:t>’</w:t>
      </w:r>
      <w:r w:rsidR="005858CE" w:rsidRPr="00B80743">
        <w:rPr>
          <w:lang w:val="fr-FR"/>
        </w:rPr>
        <w:t>exception de celle de maire</w:t>
      </w:r>
      <w:r w:rsidR="004E5ED9" w:rsidRPr="00B80743">
        <w:rPr>
          <w:lang w:val="fr-FR"/>
        </w:rPr>
        <w:t>;</w:t>
      </w:r>
      <w:r w:rsidRPr="00B80743">
        <w:rPr>
          <w:lang w:val="fr-FR"/>
        </w:rPr>
        <w:t xml:space="preserve"> </w:t>
      </w:r>
      <w:r w:rsidR="005858CE" w:rsidRPr="00B80743">
        <w:rPr>
          <w:lang w:val="fr-FR"/>
        </w:rPr>
        <w:t xml:space="preserve">ce pourcentage doit </w:t>
      </w:r>
      <w:r w:rsidR="004218AC" w:rsidRPr="00B80743">
        <w:rPr>
          <w:lang w:val="fr-FR"/>
        </w:rPr>
        <w:t>apparaître sur la liste des candidats</w:t>
      </w:r>
      <w:r w:rsidR="00A6524B" w:rsidRPr="00B80743">
        <w:rPr>
          <w:lang w:val="fr-FR"/>
        </w:rPr>
        <w:t xml:space="preserve"> </w:t>
      </w:r>
      <w:r w:rsidR="00307727" w:rsidRPr="00B80743">
        <w:rPr>
          <w:lang w:val="fr-FR"/>
        </w:rPr>
        <w:t xml:space="preserve">des </w:t>
      </w:r>
      <w:r w:rsidR="00227691" w:rsidRPr="00B80743">
        <w:rPr>
          <w:lang w:val="fr-FR"/>
        </w:rPr>
        <w:t xml:space="preserve">localités </w:t>
      </w:r>
      <w:r w:rsidR="00307727" w:rsidRPr="00B80743">
        <w:rPr>
          <w:lang w:val="fr-FR"/>
        </w:rPr>
        <w:t xml:space="preserve">alternées par rapport aux </w:t>
      </w:r>
      <w:r w:rsidR="00227691" w:rsidRPr="00B80743">
        <w:rPr>
          <w:lang w:val="fr-FR"/>
        </w:rPr>
        <w:t>sièges alloués aux hommes</w:t>
      </w:r>
      <w:r w:rsidR="001D618C" w:rsidRPr="00B80743">
        <w:rPr>
          <w:lang w:val="fr-FR"/>
        </w:rPr>
        <w:t>;</w:t>
      </w:r>
    </w:p>
    <w:p w:rsidR="00597074" w:rsidRPr="00B80743" w:rsidRDefault="00597074" w:rsidP="001D618C">
      <w:pPr>
        <w:spacing w:after="240"/>
        <w:ind w:firstLine="567"/>
        <w:rPr>
          <w:lang w:val="fr-FR"/>
        </w:rPr>
      </w:pPr>
      <w:r w:rsidRPr="00B80743">
        <w:rPr>
          <w:lang w:val="fr-FR"/>
        </w:rPr>
        <w:t>b)</w:t>
      </w:r>
      <w:r w:rsidRPr="00B80743">
        <w:rPr>
          <w:lang w:val="fr-FR"/>
        </w:rPr>
        <w:tab/>
        <w:t xml:space="preserve">La </w:t>
      </w:r>
      <w:r w:rsidR="00A22E71" w:rsidRPr="00B80743">
        <w:rPr>
          <w:lang w:val="fr-FR"/>
        </w:rPr>
        <w:t>l</w:t>
      </w:r>
      <w:r w:rsidR="006572BF" w:rsidRPr="00B80743">
        <w:rPr>
          <w:lang w:val="fr-FR"/>
        </w:rPr>
        <w:t>oi</w:t>
      </w:r>
      <w:r w:rsidRPr="00B80743">
        <w:rPr>
          <w:lang w:val="fr-FR"/>
        </w:rPr>
        <w:t xml:space="preserve"> </w:t>
      </w:r>
      <w:r w:rsidR="00A22E71" w:rsidRPr="00B80743">
        <w:rPr>
          <w:lang w:val="fr-FR"/>
        </w:rPr>
        <w:t>n</w:t>
      </w:r>
      <w:r w:rsidR="00A22E71" w:rsidRPr="00B80743">
        <w:rPr>
          <w:vertAlign w:val="superscript"/>
          <w:lang w:val="fr-FR"/>
        </w:rPr>
        <w:t>o</w:t>
      </w:r>
      <w:r w:rsidR="00A22E71" w:rsidRPr="00B80743">
        <w:rPr>
          <w:lang w:val="fr-FR"/>
        </w:rPr>
        <w:t> </w:t>
      </w:r>
      <w:r w:rsidRPr="00B80743">
        <w:rPr>
          <w:lang w:val="fr-FR"/>
        </w:rPr>
        <w:t>13-2000 d</w:t>
      </w:r>
      <w:r w:rsidR="006572BF" w:rsidRPr="00B80743">
        <w:rPr>
          <w:lang w:val="fr-FR"/>
        </w:rPr>
        <w:t>u</w:t>
      </w:r>
      <w:r w:rsidRPr="00B80743">
        <w:rPr>
          <w:lang w:val="fr-FR"/>
        </w:rPr>
        <w:t xml:space="preserve"> 30 </w:t>
      </w:r>
      <w:r w:rsidR="006572BF" w:rsidRPr="00B80743">
        <w:rPr>
          <w:lang w:val="fr-FR"/>
        </w:rPr>
        <w:t xml:space="preserve">mars </w:t>
      </w:r>
      <w:r w:rsidRPr="00B80743">
        <w:rPr>
          <w:lang w:val="fr-FR"/>
        </w:rPr>
        <w:t>2000</w:t>
      </w:r>
      <w:r w:rsidR="006572BF" w:rsidRPr="00B80743">
        <w:rPr>
          <w:lang w:val="fr-FR"/>
        </w:rPr>
        <w:t>, modifiant</w:t>
      </w:r>
      <w:r w:rsidRPr="00B80743">
        <w:rPr>
          <w:lang w:val="fr-FR"/>
        </w:rPr>
        <w:t xml:space="preserve"> la </w:t>
      </w:r>
      <w:r w:rsidR="00A22E71" w:rsidRPr="00B80743">
        <w:rPr>
          <w:lang w:val="fr-FR"/>
        </w:rPr>
        <w:t>l</w:t>
      </w:r>
      <w:r w:rsidR="006572BF" w:rsidRPr="00B80743">
        <w:rPr>
          <w:lang w:val="fr-FR"/>
        </w:rPr>
        <w:t>oi</w:t>
      </w:r>
      <w:r w:rsidRPr="00B80743">
        <w:rPr>
          <w:lang w:val="fr-FR"/>
        </w:rPr>
        <w:t xml:space="preserve"> </w:t>
      </w:r>
      <w:r w:rsidR="00A22E71" w:rsidRPr="00B80743">
        <w:rPr>
          <w:lang w:val="fr-FR"/>
        </w:rPr>
        <w:t>n</w:t>
      </w:r>
      <w:r w:rsidR="00A22E71" w:rsidRPr="00B80743">
        <w:rPr>
          <w:vertAlign w:val="superscript"/>
          <w:lang w:val="fr-FR"/>
        </w:rPr>
        <w:t>o</w:t>
      </w:r>
      <w:r w:rsidR="00A22E71" w:rsidRPr="00B80743">
        <w:rPr>
          <w:lang w:val="fr-FR"/>
        </w:rPr>
        <w:t> </w:t>
      </w:r>
      <w:r w:rsidRPr="00B80743">
        <w:rPr>
          <w:lang w:val="fr-FR"/>
        </w:rPr>
        <w:t xml:space="preserve">3455 </w:t>
      </w:r>
      <w:r w:rsidR="006572BF" w:rsidRPr="00B80743">
        <w:rPr>
          <w:lang w:val="fr-FR"/>
        </w:rPr>
        <w:t>sur l</w:t>
      </w:r>
      <w:r w:rsidR="00B3200F" w:rsidRPr="00B80743">
        <w:rPr>
          <w:lang w:val="fr-FR"/>
        </w:rPr>
        <w:t>’</w:t>
      </w:r>
      <w:r w:rsidR="006572BF" w:rsidRPr="00B80743">
        <w:rPr>
          <w:lang w:val="fr-FR"/>
        </w:rPr>
        <w:t xml:space="preserve">organisation municipale du </w:t>
      </w:r>
      <w:r w:rsidRPr="00B80743">
        <w:rPr>
          <w:lang w:val="fr-FR"/>
        </w:rPr>
        <w:t>21 d</w:t>
      </w:r>
      <w:r w:rsidR="006572BF" w:rsidRPr="00B80743">
        <w:rPr>
          <w:lang w:val="fr-FR"/>
        </w:rPr>
        <w:t xml:space="preserve">écembre </w:t>
      </w:r>
      <w:r w:rsidRPr="00B80743">
        <w:rPr>
          <w:lang w:val="fr-FR"/>
        </w:rPr>
        <w:t>1952</w:t>
      </w:r>
      <w:r w:rsidR="00886930" w:rsidRPr="00B80743">
        <w:rPr>
          <w:lang w:val="fr-FR"/>
        </w:rPr>
        <w:t xml:space="preserve"> et prévoyant </w:t>
      </w:r>
      <w:r w:rsidR="009A43F3" w:rsidRPr="00B80743">
        <w:rPr>
          <w:lang w:val="fr-FR"/>
        </w:rPr>
        <w:t>l</w:t>
      </w:r>
      <w:r w:rsidR="00B3200F" w:rsidRPr="00B80743">
        <w:rPr>
          <w:lang w:val="fr-FR"/>
        </w:rPr>
        <w:t>’</w:t>
      </w:r>
      <w:r w:rsidR="009A43F3" w:rsidRPr="00B80743">
        <w:rPr>
          <w:lang w:val="fr-FR"/>
        </w:rPr>
        <w:t>alternance des candidatures pour les postes de maire et d</w:t>
      </w:r>
      <w:r w:rsidR="00B3200F" w:rsidRPr="00B80743">
        <w:rPr>
          <w:lang w:val="fr-FR"/>
        </w:rPr>
        <w:t>’</w:t>
      </w:r>
      <w:r w:rsidR="009A43F3" w:rsidRPr="00B80743">
        <w:rPr>
          <w:lang w:val="fr-FR"/>
        </w:rPr>
        <w:t xml:space="preserve">adjoint au maire, précise que </w:t>
      </w:r>
      <w:r w:rsidR="00A22E71" w:rsidRPr="00B80743">
        <w:rPr>
          <w:lang w:val="fr-FR"/>
        </w:rPr>
        <w:t>«</w:t>
      </w:r>
      <w:r w:rsidR="009A43F3" w:rsidRPr="00B80743">
        <w:rPr>
          <w:lang w:val="fr-FR"/>
        </w:rPr>
        <w:t>tous les partis doivent faire figurer le nom d</w:t>
      </w:r>
      <w:r w:rsidR="00B3200F" w:rsidRPr="00B80743">
        <w:rPr>
          <w:lang w:val="fr-FR"/>
        </w:rPr>
        <w:t>’</w:t>
      </w:r>
      <w:r w:rsidR="009A43F3" w:rsidRPr="00B80743">
        <w:rPr>
          <w:lang w:val="fr-FR"/>
        </w:rPr>
        <w:t>une femme dans leur liste de candidats aux postes de maire et d</w:t>
      </w:r>
      <w:r w:rsidR="00B3200F" w:rsidRPr="00B80743">
        <w:rPr>
          <w:lang w:val="fr-FR"/>
        </w:rPr>
        <w:t>’</w:t>
      </w:r>
      <w:r w:rsidR="009A43F3" w:rsidRPr="00B80743">
        <w:rPr>
          <w:lang w:val="fr-FR"/>
        </w:rPr>
        <w:t>adjoint au maire</w:t>
      </w:r>
      <w:r w:rsidR="00A22E71" w:rsidRPr="00B80743">
        <w:rPr>
          <w:lang w:val="fr-FR"/>
        </w:rPr>
        <w:t>»</w:t>
      </w:r>
      <w:r w:rsidRPr="00B80743">
        <w:rPr>
          <w:lang w:val="fr-FR"/>
        </w:rPr>
        <w:t>.</w:t>
      </w:r>
    </w:p>
    <w:p w:rsidR="00597074" w:rsidRPr="00B80743" w:rsidRDefault="00597074" w:rsidP="00EF3FE7">
      <w:pPr>
        <w:spacing w:after="240"/>
        <w:rPr>
          <w:lang w:val="fr-FR"/>
        </w:rPr>
      </w:pPr>
      <w:r w:rsidRPr="00B80743">
        <w:rPr>
          <w:lang w:val="fr-FR"/>
        </w:rPr>
        <w:t>96.</w:t>
      </w:r>
      <w:r w:rsidR="006642F8" w:rsidRPr="00B80743">
        <w:rPr>
          <w:lang w:val="fr-FR"/>
        </w:rPr>
        <w:tab/>
        <w:t>D</w:t>
      </w:r>
      <w:r w:rsidR="00B3200F" w:rsidRPr="00B80743">
        <w:rPr>
          <w:lang w:val="fr-FR"/>
        </w:rPr>
        <w:t>’</w:t>
      </w:r>
      <w:r w:rsidR="006642F8" w:rsidRPr="00B80743">
        <w:rPr>
          <w:lang w:val="fr-FR"/>
        </w:rPr>
        <w:t>une manière générale, on note une augmentation du nombre et de la qualité des postes occupés par des femmes dans les différents secteurs de la société, principalement au niveau des cadres moyens. On constate, néanmoins, l</w:t>
      </w:r>
      <w:r w:rsidR="00B3200F" w:rsidRPr="00B80743">
        <w:rPr>
          <w:lang w:val="fr-FR"/>
        </w:rPr>
        <w:t>’</w:t>
      </w:r>
      <w:r w:rsidR="006642F8" w:rsidRPr="00B80743">
        <w:rPr>
          <w:lang w:val="fr-FR"/>
        </w:rPr>
        <w:t>existence d</w:t>
      </w:r>
      <w:r w:rsidR="00B3200F" w:rsidRPr="00B80743">
        <w:rPr>
          <w:lang w:val="fr-FR"/>
        </w:rPr>
        <w:t>’</w:t>
      </w:r>
      <w:r w:rsidR="006642F8" w:rsidRPr="00B80743">
        <w:rPr>
          <w:lang w:val="fr-FR"/>
        </w:rPr>
        <w:t xml:space="preserve">un rapport inverse entre leur taux de participation et </w:t>
      </w:r>
      <w:r w:rsidR="0029384E" w:rsidRPr="00B80743">
        <w:rPr>
          <w:lang w:val="fr-FR"/>
        </w:rPr>
        <w:t>leur taux d</w:t>
      </w:r>
      <w:r w:rsidR="00B3200F" w:rsidRPr="00B80743">
        <w:rPr>
          <w:lang w:val="fr-FR"/>
        </w:rPr>
        <w:t>’</w:t>
      </w:r>
      <w:r w:rsidR="006642F8" w:rsidRPr="00B80743">
        <w:rPr>
          <w:lang w:val="fr-FR"/>
        </w:rPr>
        <w:t>occupation de postes de direction</w:t>
      </w:r>
      <w:r w:rsidR="0029384E" w:rsidRPr="00B80743">
        <w:rPr>
          <w:lang w:val="fr-FR"/>
        </w:rPr>
        <w:t>, les femmes ayant moins de chances de pouvoir occuper ces postes. À l</w:t>
      </w:r>
      <w:r w:rsidR="00B3200F" w:rsidRPr="00B80743">
        <w:rPr>
          <w:lang w:val="fr-FR"/>
        </w:rPr>
        <w:t>’</w:t>
      </w:r>
      <w:r w:rsidR="0029384E" w:rsidRPr="00B80743">
        <w:rPr>
          <w:lang w:val="fr-FR"/>
        </w:rPr>
        <w:t>heure actuelle, les taux d</w:t>
      </w:r>
      <w:r w:rsidR="00B3200F" w:rsidRPr="00B80743">
        <w:rPr>
          <w:lang w:val="fr-FR"/>
        </w:rPr>
        <w:t>’</w:t>
      </w:r>
      <w:r w:rsidR="0029384E" w:rsidRPr="00B80743">
        <w:rPr>
          <w:lang w:val="fr-FR"/>
        </w:rPr>
        <w:t>occupation des postes politiques qu</w:t>
      </w:r>
      <w:r w:rsidR="00B3200F" w:rsidRPr="00B80743">
        <w:rPr>
          <w:lang w:val="fr-FR"/>
        </w:rPr>
        <w:t>’</w:t>
      </w:r>
      <w:r w:rsidR="0029384E" w:rsidRPr="00B80743">
        <w:rPr>
          <w:lang w:val="fr-FR"/>
        </w:rPr>
        <w:t xml:space="preserve">elles ont atteints sont inférieurs </w:t>
      </w:r>
      <w:r w:rsidR="006642F8" w:rsidRPr="00B80743">
        <w:rPr>
          <w:lang w:val="fr-FR"/>
        </w:rPr>
        <w:t xml:space="preserve">au quota fixé par la loi quant à leur éligibilité. Signalons cependant que, pour la première fois, </w:t>
      </w:r>
      <w:r w:rsidR="003D2A76" w:rsidRPr="00B80743">
        <w:rPr>
          <w:lang w:val="fr-FR"/>
        </w:rPr>
        <w:t>le pays a</w:t>
      </w:r>
      <w:r w:rsidR="0020464E" w:rsidRPr="00B80743">
        <w:rPr>
          <w:lang w:val="fr-FR"/>
        </w:rPr>
        <w:t xml:space="preserve"> une vice-président</w:t>
      </w:r>
      <w:r w:rsidR="006642F8" w:rsidRPr="00B80743">
        <w:rPr>
          <w:lang w:val="fr-FR"/>
        </w:rPr>
        <w:t xml:space="preserve">e et </w:t>
      </w:r>
      <w:r w:rsidR="0020464E" w:rsidRPr="00B80743">
        <w:rPr>
          <w:lang w:val="fr-FR"/>
        </w:rPr>
        <w:t>59,3</w:t>
      </w:r>
      <w:r w:rsidR="001D618C" w:rsidRPr="00B80743">
        <w:rPr>
          <w:lang w:val="fr-FR"/>
        </w:rPr>
        <w:t> </w:t>
      </w:r>
      <w:r w:rsidR="0020464E" w:rsidRPr="00B80743">
        <w:rPr>
          <w:lang w:val="fr-FR"/>
        </w:rPr>
        <w:t xml:space="preserve">% de femmes </w:t>
      </w:r>
      <w:r w:rsidR="00E7475A" w:rsidRPr="00B80743">
        <w:rPr>
          <w:lang w:val="fr-FR"/>
        </w:rPr>
        <w:t xml:space="preserve">ont accédé au </w:t>
      </w:r>
      <w:r w:rsidR="006642F8" w:rsidRPr="00B80743">
        <w:rPr>
          <w:lang w:val="fr-FR"/>
        </w:rPr>
        <w:t>pouvoir judiciaire</w:t>
      </w:r>
      <w:r w:rsidR="001D618C" w:rsidRPr="00B80743">
        <w:rPr>
          <w:lang w:val="fr-FR"/>
        </w:rPr>
        <w:t>, 16 % sont devenues députées et 27 </w:t>
      </w:r>
      <w:r w:rsidR="00E7475A" w:rsidRPr="00B80743">
        <w:rPr>
          <w:lang w:val="fr-FR"/>
        </w:rPr>
        <w:t xml:space="preserve">% exercent des fonctions au sein du pouvoir municipal. </w:t>
      </w:r>
    </w:p>
    <w:p w:rsidR="00597074" w:rsidRPr="00B80743" w:rsidRDefault="00597074" w:rsidP="00EF3FE7">
      <w:pPr>
        <w:keepNext/>
        <w:spacing w:after="240"/>
        <w:rPr>
          <w:b/>
          <w:lang w:val="fr-FR"/>
        </w:rPr>
      </w:pPr>
      <w:r w:rsidRPr="00B80743">
        <w:rPr>
          <w:b/>
          <w:lang w:val="fr-FR"/>
        </w:rPr>
        <w:t>5.</w:t>
      </w:r>
      <w:r w:rsidRPr="00B80743">
        <w:rPr>
          <w:b/>
          <w:lang w:val="fr-FR"/>
        </w:rPr>
        <w:tab/>
      </w:r>
      <w:r w:rsidR="00153BB4" w:rsidRPr="00B80743">
        <w:rPr>
          <w:b/>
          <w:lang w:val="fr-FR"/>
        </w:rPr>
        <w:t>Le</w:t>
      </w:r>
      <w:r w:rsidR="001D618C" w:rsidRPr="00B80743">
        <w:rPr>
          <w:b/>
          <w:lang w:val="fr-FR"/>
        </w:rPr>
        <w:t>s femmes et le pouvoir exécutif</w:t>
      </w:r>
    </w:p>
    <w:p w:rsidR="00597074" w:rsidRPr="00B80743" w:rsidRDefault="00597074" w:rsidP="00EF3FE7">
      <w:pPr>
        <w:spacing w:after="240"/>
        <w:rPr>
          <w:lang w:val="fr-FR"/>
        </w:rPr>
      </w:pPr>
      <w:r w:rsidRPr="00B80743">
        <w:rPr>
          <w:lang w:val="fr-FR"/>
        </w:rPr>
        <w:t>97.</w:t>
      </w:r>
      <w:r w:rsidRPr="00B80743">
        <w:rPr>
          <w:lang w:val="fr-FR"/>
        </w:rPr>
        <w:tab/>
      </w:r>
      <w:r w:rsidR="000D35B6" w:rsidRPr="00B80743">
        <w:rPr>
          <w:lang w:val="fr-FR"/>
        </w:rPr>
        <w:t>Au sein du pouvoir exécutif, les femmes occupent 17,6 % des postes dans lesquels le pouvoir de décision est le plus important, de la présidence jusqu</w:t>
      </w:r>
      <w:r w:rsidR="00B3200F" w:rsidRPr="00B80743">
        <w:rPr>
          <w:lang w:val="fr-FR"/>
        </w:rPr>
        <w:t>’</w:t>
      </w:r>
      <w:r w:rsidR="000D35B6" w:rsidRPr="00B80743">
        <w:rPr>
          <w:lang w:val="fr-FR"/>
        </w:rPr>
        <w:t>aux sous-directions.</w:t>
      </w:r>
      <w:r w:rsidR="00891F89" w:rsidRPr="00B80743">
        <w:rPr>
          <w:lang w:val="fr-FR"/>
        </w:rPr>
        <w:t xml:space="preserve"> </w:t>
      </w:r>
      <w:r w:rsidR="00DD6B86" w:rsidRPr="00B80743">
        <w:rPr>
          <w:lang w:val="fr-FR"/>
        </w:rPr>
        <w:t>Elles représentent 16,7</w:t>
      </w:r>
      <w:r w:rsidR="001D618C" w:rsidRPr="00B80743">
        <w:rPr>
          <w:lang w:val="fr-FR"/>
        </w:rPr>
        <w:t> </w:t>
      </w:r>
      <w:r w:rsidR="00DD6B86" w:rsidRPr="00B80743">
        <w:rPr>
          <w:lang w:val="fr-FR"/>
        </w:rPr>
        <w:t>% des sous-secrétaires d</w:t>
      </w:r>
      <w:r w:rsidR="00B3200F" w:rsidRPr="00B80743">
        <w:rPr>
          <w:lang w:val="fr-FR"/>
        </w:rPr>
        <w:t>’</w:t>
      </w:r>
      <w:r w:rsidR="00DD6B86" w:rsidRPr="00B80743">
        <w:rPr>
          <w:lang w:val="fr-FR"/>
        </w:rPr>
        <w:t>État, occupent 195 postes de directrice, de présidente et d</w:t>
      </w:r>
      <w:r w:rsidR="00B3200F" w:rsidRPr="00B80743">
        <w:rPr>
          <w:lang w:val="fr-FR"/>
        </w:rPr>
        <w:t>’</w:t>
      </w:r>
      <w:r w:rsidR="00DD6B86" w:rsidRPr="00B80743">
        <w:rPr>
          <w:lang w:val="fr-FR"/>
        </w:rPr>
        <w:t>administrat</w:t>
      </w:r>
      <w:r w:rsidR="00595AAB" w:rsidRPr="00B80743">
        <w:rPr>
          <w:lang w:val="fr-FR"/>
        </w:rPr>
        <w:t>r</w:t>
      </w:r>
      <w:r w:rsidR="00DD6B86" w:rsidRPr="00B80743">
        <w:rPr>
          <w:lang w:val="fr-FR"/>
        </w:rPr>
        <w:t xml:space="preserve">ice générale et représentent </w:t>
      </w:r>
      <w:r w:rsidRPr="00B80743">
        <w:rPr>
          <w:lang w:val="fr-FR"/>
        </w:rPr>
        <w:t>22</w:t>
      </w:r>
      <w:r w:rsidR="001D618C" w:rsidRPr="00B80743">
        <w:rPr>
          <w:lang w:val="fr-FR"/>
        </w:rPr>
        <w:t> </w:t>
      </w:r>
      <w:r w:rsidRPr="00B80743">
        <w:rPr>
          <w:lang w:val="fr-FR"/>
        </w:rPr>
        <w:t>% de</w:t>
      </w:r>
      <w:r w:rsidR="00DD6B86" w:rsidRPr="00B80743">
        <w:rPr>
          <w:lang w:val="fr-FR"/>
        </w:rPr>
        <w:t>s sous-directrices, sous-administratrices et vice-présidentes</w:t>
      </w:r>
      <w:r w:rsidRPr="00B80743">
        <w:rPr>
          <w:lang w:val="fr-FR"/>
        </w:rPr>
        <w:t>.</w:t>
      </w:r>
    </w:p>
    <w:p w:rsidR="00597074" w:rsidRPr="00B80743" w:rsidRDefault="00597074" w:rsidP="00EF3FE7">
      <w:pPr>
        <w:spacing w:after="240"/>
        <w:rPr>
          <w:b/>
          <w:lang w:val="fr-FR"/>
        </w:rPr>
      </w:pPr>
      <w:r w:rsidRPr="00B80743">
        <w:rPr>
          <w:b/>
          <w:lang w:val="fr-FR"/>
        </w:rPr>
        <w:t>6.</w:t>
      </w:r>
      <w:r w:rsidRPr="00B80743">
        <w:rPr>
          <w:b/>
          <w:lang w:val="fr-FR"/>
        </w:rPr>
        <w:tab/>
        <w:t>Repr</w:t>
      </w:r>
      <w:r w:rsidR="00126311" w:rsidRPr="00B80743">
        <w:rPr>
          <w:b/>
          <w:lang w:val="fr-FR"/>
        </w:rPr>
        <w:t>é</w:t>
      </w:r>
      <w:r w:rsidRPr="00B80743">
        <w:rPr>
          <w:b/>
          <w:lang w:val="fr-FR"/>
        </w:rPr>
        <w:t>senta</w:t>
      </w:r>
      <w:r w:rsidR="00126311" w:rsidRPr="00B80743">
        <w:rPr>
          <w:b/>
          <w:lang w:val="fr-FR"/>
        </w:rPr>
        <w:t>tion à l</w:t>
      </w:r>
      <w:r w:rsidR="00B3200F" w:rsidRPr="00B80743">
        <w:rPr>
          <w:b/>
          <w:lang w:val="fr-FR"/>
        </w:rPr>
        <w:t>’</w:t>
      </w:r>
      <w:r w:rsidR="00126311" w:rsidRPr="00B80743">
        <w:rPr>
          <w:b/>
          <w:lang w:val="fr-FR"/>
        </w:rPr>
        <w:t xml:space="preserve">étranger </w:t>
      </w:r>
    </w:p>
    <w:p w:rsidR="00597074" w:rsidRPr="00B80743" w:rsidRDefault="00597074" w:rsidP="00EF3FE7">
      <w:pPr>
        <w:spacing w:after="240"/>
        <w:rPr>
          <w:lang w:val="fr-FR"/>
        </w:rPr>
      </w:pPr>
      <w:r w:rsidRPr="00B80743">
        <w:rPr>
          <w:lang w:val="fr-FR"/>
        </w:rPr>
        <w:t>98.</w:t>
      </w:r>
      <w:r w:rsidRPr="00B80743">
        <w:rPr>
          <w:lang w:val="fr-FR"/>
        </w:rPr>
        <w:tab/>
      </w:r>
      <w:r w:rsidR="00BF445E" w:rsidRPr="00B80743">
        <w:rPr>
          <w:lang w:val="fr-FR"/>
        </w:rPr>
        <w:t>Les Dominicaines sont de plus en plus nombreuses à occuper des postes de représen</w:t>
      </w:r>
      <w:r w:rsidR="001D618C" w:rsidRPr="00B80743">
        <w:rPr>
          <w:lang w:val="fr-FR"/>
        </w:rPr>
        <w:t>tation de l</w:t>
      </w:r>
      <w:r w:rsidR="00B3200F" w:rsidRPr="00B80743">
        <w:rPr>
          <w:lang w:val="fr-FR"/>
        </w:rPr>
        <w:t>’</w:t>
      </w:r>
      <w:r w:rsidR="001D618C" w:rsidRPr="00B80743">
        <w:rPr>
          <w:lang w:val="fr-FR"/>
        </w:rPr>
        <w:t>État à l</w:t>
      </w:r>
      <w:r w:rsidR="00B3200F" w:rsidRPr="00B80743">
        <w:rPr>
          <w:lang w:val="fr-FR"/>
        </w:rPr>
        <w:t>’</w:t>
      </w:r>
      <w:r w:rsidR="001D618C" w:rsidRPr="00B80743">
        <w:rPr>
          <w:lang w:val="fr-FR"/>
        </w:rPr>
        <w:t xml:space="preserve">étranger. </w:t>
      </w:r>
      <w:r w:rsidR="00BF445E" w:rsidRPr="00B80743">
        <w:rPr>
          <w:lang w:val="fr-FR"/>
        </w:rPr>
        <w:t xml:space="preserve">En </w:t>
      </w:r>
      <w:r w:rsidRPr="00B80743">
        <w:rPr>
          <w:lang w:val="fr-FR"/>
        </w:rPr>
        <w:t>1993</w:t>
      </w:r>
      <w:r w:rsidR="00AD6131" w:rsidRPr="00B80743">
        <w:rPr>
          <w:lang w:val="fr-FR"/>
        </w:rPr>
        <w:t>, il n</w:t>
      </w:r>
      <w:r w:rsidR="00B3200F" w:rsidRPr="00B80743">
        <w:rPr>
          <w:lang w:val="fr-FR"/>
        </w:rPr>
        <w:t>’</w:t>
      </w:r>
      <w:r w:rsidR="00AD6131" w:rsidRPr="00B80743">
        <w:rPr>
          <w:lang w:val="fr-FR"/>
        </w:rPr>
        <w:t xml:space="preserve">y avait que </w:t>
      </w:r>
      <w:r w:rsidRPr="00B80743">
        <w:rPr>
          <w:lang w:val="fr-FR"/>
        </w:rPr>
        <w:t>4</w:t>
      </w:r>
      <w:r w:rsidR="001D618C" w:rsidRPr="00B80743">
        <w:rPr>
          <w:lang w:val="fr-FR"/>
        </w:rPr>
        <w:t> </w:t>
      </w:r>
      <w:r w:rsidRPr="00B80743">
        <w:rPr>
          <w:lang w:val="fr-FR"/>
        </w:rPr>
        <w:t xml:space="preserve">% de </w:t>
      </w:r>
      <w:r w:rsidR="00AD6131" w:rsidRPr="00B80743">
        <w:rPr>
          <w:lang w:val="fr-FR"/>
        </w:rPr>
        <w:t>fem</w:t>
      </w:r>
      <w:r w:rsidR="001D618C" w:rsidRPr="00B80743">
        <w:rPr>
          <w:lang w:val="fr-FR"/>
        </w:rPr>
        <w:t xml:space="preserve">mes parmi les membres du corps </w:t>
      </w:r>
      <w:r w:rsidR="00AD6131" w:rsidRPr="00B80743">
        <w:rPr>
          <w:lang w:val="fr-FR"/>
        </w:rPr>
        <w:t>diplomatique</w:t>
      </w:r>
      <w:r w:rsidR="001D618C" w:rsidRPr="00B80743">
        <w:rPr>
          <w:lang w:val="fr-FR"/>
        </w:rPr>
        <w:t xml:space="preserve">. </w:t>
      </w:r>
      <w:r w:rsidR="00AD6131" w:rsidRPr="00B80743">
        <w:rPr>
          <w:lang w:val="fr-FR"/>
        </w:rPr>
        <w:t>Aujourd</w:t>
      </w:r>
      <w:r w:rsidR="00B3200F" w:rsidRPr="00B80743">
        <w:rPr>
          <w:lang w:val="fr-FR"/>
        </w:rPr>
        <w:t>’</w:t>
      </w:r>
      <w:r w:rsidR="00AD6131" w:rsidRPr="00B80743">
        <w:rPr>
          <w:lang w:val="fr-FR"/>
        </w:rPr>
        <w:t xml:space="preserve">hui, il y a </w:t>
      </w:r>
      <w:r w:rsidRPr="00B80743">
        <w:rPr>
          <w:lang w:val="fr-FR"/>
        </w:rPr>
        <w:t>17</w:t>
      </w:r>
      <w:r w:rsidR="001D618C" w:rsidRPr="00B80743">
        <w:rPr>
          <w:lang w:val="fr-FR"/>
        </w:rPr>
        <w:t> </w:t>
      </w:r>
      <w:r w:rsidRPr="00B80743">
        <w:rPr>
          <w:lang w:val="fr-FR"/>
        </w:rPr>
        <w:t xml:space="preserve">% de </w:t>
      </w:r>
      <w:r w:rsidR="00AD6131" w:rsidRPr="00B80743">
        <w:rPr>
          <w:lang w:val="fr-FR"/>
        </w:rPr>
        <w:t>femmes parmi les ambassadeurs.</w:t>
      </w:r>
      <w:r w:rsidRPr="00B80743">
        <w:rPr>
          <w:lang w:val="fr-FR"/>
        </w:rPr>
        <w:t xml:space="preserve"> </w:t>
      </w:r>
    </w:p>
    <w:p w:rsidR="00597074" w:rsidRPr="00B80743" w:rsidRDefault="00597074" w:rsidP="00EF3FE7">
      <w:pPr>
        <w:spacing w:after="240"/>
        <w:rPr>
          <w:lang w:val="fr-FR"/>
        </w:rPr>
      </w:pPr>
      <w:r w:rsidRPr="00B80743">
        <w:rPr>
          <w:lang w:val="fr-FR"/>
        </w:rPr>
        <w:t>99.</w:t>
      </w:r>
      <w:r w:rsidRPr="00B80743">
        <w:rPr>
          <w:lang w:val="fr-FR"/>
        </w:rPr>
        <w:tab/>
        <w:t>Un</w:t>
      </w:r>
      <w:r w:rsidR="00AD6131" w:rsidRPr="00B80743">
        <w:rPr>
          <w:lang w:val="fr-FR"/>
        </w:rPr>
        <w:t xml:space="preserve"> tiers des représentations consulaires à l</w:t>
      </w:r>
      <w:r w:rsidR="00B3200F" w:rsidRPr="00B80743">
        <w:rPr>
          <w:lang w:val="fr-FR"/>
        </w:rPr>
        <w:t>’</w:t>
      </w:r>
      <w:r w:rsidR="00AD6131" w:rsidRPr="00B80743">
        <w:rPr>
          <w:lang w:val="fr-FR"/>
        </w:rPr>
        <w:t xml:space="preserve">étranger sont dirigées par une femme. </w:t>
      </w:r>
      <w:r w:rsidR="007642A9" w:rsidRPr="00B80743">
        <w:rPr>
          <w:lang w:val="fr-FR"/>
        </w:rPr>
        <w:t>Cette proportion se maintient dans les postes consulaires rémunérés et diminue dans les postes consulaires honoraires.</w:t>
      </w:r>
    </w:p>
    <w:p w:rsidR="00597074" w:rsidRPr="00B80743" w:rsidRDefault="00597074" w:rsidP="00EF3FE7">
      <w:pPr>
        <w:spacing w:after="240"/>
        <w:rPr>
          <w:b/>
          <w:lang w:val="fr-FR"/>
        </w:rPr>
      </w:pPr>
      <w:r w:rsidRPr="00B80743">
        <w:rPr>
          <w:b/>
          <w:lang w:val="fr-FR"/>
        </w:rPr>
        <w:t>7.</w:t>
      </w:r>
      <w:r w:rsidRPr="00B80743">
        <w:rPr>
          <w:b/>
          <w:lang w:val="fr-FR"/>
        </w:rPr>
        <w:tab/>
        <w:t>Tr</w:t>
      </w:r>
      <w:r w:rsidR="00B20161" w:rsidRPr="00B80743">
        <w:rPr>
          <w:b/>
          <w:lang w:val="fr-FR"/>
        </w:rPr>
        <w:t xml:space="preserve">aite des femmes </w:t>
      </w:r>
    </w:p>
    <w:p w:rsidR="00597074" w:rsidRPr="00B80743" w:rsidRDefault="00597074" w:rsidP="00EF3FE7">
      <w:pPr>
        <w:spacing w:after="240"/>
        <w:rPr>
          <w:lang w:val="fr-FR"/>
        </w:rPr>
      </w:pPr>
      <w:r w:rsidRPr="00B80743">
        <w:rPr>
          <w:lang w:val="fr-FR"/>
        </w:rPr>
        <w:t>100.</w:t>
      </w:r>
      <w:r w:rsidRPr="00B80743">
        <w:rPr>
          <w:lang w:val="fr-FR"/>
        </w:rPr>
        <w:tab/>
        <w:t>La R</w:t>
      </w:r>
      <w:r w:rsidR="00012DB2" w:rsidRPr="00B80743">
        <w:rPr>
          <w:lang w:val="fr-FR"/>
        </w:rPr>
        <w:t xml:space="preserve">épublique dominicaine a accompli des progrès </w:t>
      </w:r>
      <w:r w:rsidR="00887FCF" w:rsidRPr="00B80743">
        <w:rPr>
          <w:lang w:val="fr-FR"/>
        </w:rPr>
        <w:t>notable</w:t>
      </w:r>
      <w:r w:rsidR="00012DB2" w:rsidRPr="00B80743">
        <w:rPr>
          <w:lang w:val="fr-FR"/>
        </w:rPr>
        <w:t>s en matière de prévention de la traite des personnes, d</w:t>
      </w:r>
      <w:r w:rsidR="00B3200F" w:rsidRPr="00B80743">
        <w:rPr>
          <w:lang w:val="fr-FR"/>
        </w:rPr>
        <w:t>’</w:t>
      </w:r>
      <w:r w:rsidR="00012DB2" w:rsidRPr="00B80743">
        <w:rPr>
          <w:lang w:val="fr-FR"/>
        </w:rPr>
        <w:t>information dans ce d</w:t>
      </w:r>
      <w:r w:rsidR="001D618C" w:rsidRPr="00B80743">
        <w:rPr>
          <w:lang w:val="fr-FR"/>
        </w:rPr>
        <w:t>omaine et d</w:t>
      </w:r>
      <w:r w:rsidR="00B3200F" w:rsidRPr="00B80743">
        <w:rPr>
          <w:lang w:val="fr-FR"/>
        </w:rPr>
        <w:t>’</w:t>
      </w:r>
      <w:r w:rsidR="001D618C" w:rsidRPr="00B80743">
        <w:rPr>
          <w:lang w:val="fr-FR"/>
        </w:rPr>
        <w:t xml:space="preserve">aide aux victimes. </w:t>
      </w:r>
      <w:r w:rsidR="00887FCF" w:rsidRPr="00B80743">
        <w:rPr>
          <w:lang w:val="fr-FR"/>
        </w:rPr>
        <w:t>L</w:t>
      </w:r>
      <w:r w:rsidR="00B3200F" w:rsidRPr="00B80743">
        <w:rPr>
          <w:lang w:val="fr-FR"/>
        </w:rPr>
        <w:t>’</w:t>
      </w:r>
      <w:r w:rsidR="00887FCF" w:rsidRPr="00B80743">
        <w:rPr>
          <w:lang w:val="fr-FR"/>
        </w:rPr>
        <w:t>élément le plus important a été l</w:t>
      </w:r>
      <w:r w:rsidR="00B3200F" w:rsidRPr="00B80743">
        <w:rPr>
          <w:lang w:val="fr-FR"/>
        </w:rPr>
        <w:t>’</w:t>
      </w:r>
      <w:r w:rsidR="00887FCF" w:rsidRPr="00B80743">
        <w:rPr>
          <w:lang w:val="fr-FR"/>
        </w:rPr>
        <w:t xml:space="preserve">adoption de la </w:t>
      </w:r>
      <w:r w:rsidR="001D3B91" w:rsidRPr="00B80743">
        <w:rPr>
          <w:lang w:val="fr-FR"/>
        </w:rPr>
        <w:t>l</w:t>
      </w:r>
      <w:r w:rsidR="00887FCF" w:rsidRPr="00B80743">
        <w:rPr>
          <w:lang w:val="fr-FR"/>
        </w:rPr>
        <w:t xml:space="preserve">oi </w:t>
      </w:r>
      <w:r w:rsidR="001D3B91" w:rsidRPr="00B80743">
        <w:rPr>
          <w:lang w:val="fr-FR"/>
        </w:rPr>
        <w:t>n</w:t>
      </w:r>
      <w:r w:rsidR="001D3B91" w:rsidRPr="00B80743">
        <w:rPr>
          <w:vertAlign w:val="superscript"/>
          <w:lang w:val="fr-FR"/>
        </w:rPr>
        <w:t>o</w:t>
      </w:r>
      <w:r w:rsidR="001D3B91" w:rsidRPr="00B80743">
        <w:rPr>
          <w:lang w:val="fr-FR"/>
        </w:rPr>
        <w:t> </w:t>
      </w:r>
      <w:r w:rsidRPr="00B80743">
        <w:rPr>
          <w:lang w:val="fr-FR"/>
        </w:rPr>
        <w:t xml:space="preserve">137-03 </w:t>
      </w:r>
      <w:r w:rsidR="00887FCF" w:rsidRPr="00B80743">
        <w:rPr>
          <w:lang w:val="fr-FR"/>
        </w:rPr>
        <w:t>sur la traite des migrants et la traite des personn</w:t>
      </w:r>
      <w:r w:rsidR="001D3B91" w:rsidRPr="00B80743">
        <w:rPr>
          <w:lang w:val="fr-FR"/>
        </w:rPr>
        <w:t xml:space="preserve">es, promulguée le 7 août 2003. </w:t>
      </w:r>
      <w:r w:rsidR="008059E5" w:rsidRPr="00B80743">
        <w:rPr>
          <w:lang w:val="fr-FR"/>
        </w:rPr>
        <w:t>Elle a permis de traduire en justice des personnes accusées d</w:t>
      </w:r>
      <w:r w:rsidR="00B3200F" w:rsidRPr="00B80743">
        <w:rPr>
          <w:lang w:val="fr-FR"/>
        </w:rPr>
        <w:t>’</w:t>
      </w:r>
      <w:r w:rsidR="008059E5" w:rsidRPr="00B80743">
        <w:rPr>
          <w:lang w:val="fr-FR"/>
        </w:rPr>
        <w:t xml:space="preserve">avoir fait entrer clandestinement </w:t>
      </w:r>
      <w:r w:rsidR="000E3A94" w:rsidRPr="00B80743">
        <w:rPr>
          <w:lang w:val="fr-FR"/>
        </w:rPr>
        <w:t>d</w:t>
      </w:r>
      <w:r w:rsidR="00B3200F" w:rsidRPr="00B80743">
        <w:rPr>
          <w:lang w:val="fr-FR"/>
        </w:rPr>
        <w:t>’</w:t>
      </w:r>
      <w:r w:rsidR="000E3A94" w:rsidRPr="00B80743">
        <w:rPr>
          <w:lang w:val="fr-FR"/>
        </w:rPr>
        <w:t>autres</w:t>
      </w:r>
      <w:r w:rsidR="008059E5" w:rsidRPr="00B80743">
        <w:rPr>
          <w:lang w:val="fr-FR"/>
        </w:rPr>
        <w:t xml:space="preserve"> person</w:t>
      </w:r>
      <w:r w:rsidR="00D64452" w:rsidRPr="00B80743">
        <w:rPr>
          <w:lang w:val="fr-FR"/>
        </w:rPr>
        <w:t>n</w:t>
      </w:r>
      <w:r w:rsidR="008059E5" w:rsidRPr="00B80743">
        <w:rPr>
          <w:lang w:val="fr-FR"/>
        </w:rPr>
        <w:t>es sur le territoire dominicain et de leur infliger de lourdes sanctions</w:t>
      </w:r>
      <w:r w:rsidRPr="00B80743">
        <w:rPr>
          <w:lang w:val="fr-FR"/>
        </w:rPr>
        <w:t xml:space="preserve">. </w:t>
      </w:r>
    </w:p>
    <w:p w:rsidR="00597074" w:rsidRPr="00B80743" w:rsidRDefault="00597074" w:rsidP="00EF3FE7">
      <w:pPr>
        <w:spacing w:after="240"/>
        <w:rPr>
          <w:lang w:val="fr-FR"/>
        </w:rPr>
      </w:pPr>
      <w:r w:rsidRPr="00B80743">
        <w:rPr>
          <w:lang w:val="fr-FR"/>
        </w:rPr>
        <w:t>101.</w:t>
      </w:r>
      <w:r w:rsidRPr="00B80743">
        <w:rPr>
          <w:lang w:val="fr-FR"/>
        </w:rPr>
        <w:tab/>
      </w:r>
      <w:r w:rsidR="00CF1CB1" w:rsidRPr="00B80743">
        <w:rPr>
          <w:lang w:val="fr-FR"/>
        </w:rPr>
        <w:t>Les autres progrès importants</w:t>
      </w:r>
      <w:r w:rsidR="001D618C" w:rsidRPr="00B80743">
        <w:rPr>
          <w:lang w:val="fr-FR"/>
        </w:rPr>
        <w:t xml:space="preserve"> ont été notamment les suivants</w:t>
      </w:r>
      <w:r w:rsidRPr="00B80743">
        <w:rPr>
          <w:lang w:val="fr-FR"/>
        </w:rPr>
        <w:t>:</w:t>
      </w:r>
    </w:p>
    <w:p w:rsidR="00597074" w:rsidRPr="00B80743" w:rsidRDefault="00597074" w:rsidP="001D618C">
      <w:pPr>
        <w:spacing w:after="240"/>
        <w:ind w:firstLine="567"/>
        <w:rPr>
          <w:lang w:val="fr-FR"/>
        </w:rPr>
      </w:pPr>
      <w:r w:rsidRPr="00B80743">
        <w:rPr>
          <w:lang w:val="fr-FR"/>
        </w:rPr>
        <w:t>a)</w:t>
      </w:r>
      <w:r w:rsidRPr="00B80743">
        <w:rPr>
          <w:lang w:val="fr-FR"/>
        </w:rPr>
        <w:tab/>
        <w:t>La cr</w:t>
      </w:r>
      <w:r w:rsidR="002D79EC" w:rsidRPr="00B80743">
        <w:rPr>
          <w:lang w:val="fr-FR"/>
        </w:rPr>
        <w:t>éation, le renforcement et l</w:t>
      </w:r>
      <w:r w:rsidR="00B3200F" w:rsidRPr="00B80743">
        <w:rPr>
          <w:lang w:val="fr-FR"/>
        </w:rPr>
        <w:t>’</w:t>
      </w:r>
      <w:r w:rsidR="002D79EC" w:rsidRPr="00B80743">
        <w:rPr>
          <w:lang w:val="fr-FR"/>
        </w:rPr>
        <w:t xml:space="preserve">élargissement du </w:t>
      </w:r>
      <w:r w:rsidR="006775C4" w:rsidRPr="00B80743">
        <w:rPr>
          <w:lang w:val="fr-FR"/>
        </w:rPr>
        <w:t>Comité interinstitutionnel de protection de la femme migrante (CIPROM) ont permis d</w:t>
      </w:r>
      <w:r w:rsidR="00B3200F" w:rsidRPr="00B80743">
        <w:rPr>
          <w:lang w:val="fr-FR"/>
        </w:rPr>
        <w:t>’</w:t>
      </w:r>
      <w:r w:rsidR="006775C4" w:rsidRPr="00B80743">
        <w:rPr>
          <w:lang w:val="fr-FR"/>
        </w:rPr>
        <w:t xml:space="preserve">élaborer </w:t>
      </w:r>
      <w:r w:rsidR="00695D95" w:rsidRPr="00B80743">
        <w:rPr>
          <w:lang w:val="fr-FR"/>
        </w:rPr>
        <w:t>d</w:t>
      </w:r>
      <w:r w:rsidR="00B3200F" w:rsidRPr="00B80743">
        <w:rPr>
          <w:lang w:val="fr-FR"/>
        </w:rPr>
        <w:t>’</w:t>
      </w:r>
      <w:r w:rsidR="00695D95" w:rsidRPr="00B80743">
        <w:rPr>
          <w:lang w:val="fr-FR"/>
        </w:rPr>
        <w:t xml:space="preserve">une manière coordonnée </w:t>
      </w:r>
      <w:r w:rsidR="006775C4" w:rsidRPr="00B80743">
        <w:rPr>
          <w:lang w:val="fr-FR"/>
        </w:rPr>
        <w:t>des plans et des politiques de prévention et d</w:t>
      </w:r>
      <w:r w:rsidR="00B3200F" w:rsidRPr="00B80743">
        <w:rPr>
          <w:lang w:val="fr-FR"/>
        </w:rPr>
        <w:t>’</w:t>
      </w:r>
      <w:r w:rsidR="006775C4" w:rsidRPr="00B80743">
        <w:rPr>
          <w:lang w:val="fr-FR"/>
        </w:rPr>
        <w:t>information dans le domaine de la traite des personnes et d</w:t>
      </w:r>
      <w:r w:rsidR="00B3200F" w:rsidRPr="00B80743">
        <w:rPr>
          <w:lang w:val="fr-FR"/>
        </w:rPr>
        <w:t>’</w:t>
      </w:r>
      <w:r w:rsidR="006775C4" w:rsidRPr="00B80743">
        <w:rPr>
          <w:lang w:val="fr-FR"/>
        </w:rPr>
        <w:t>a</w:t>
      </w:r>
      <w:r w:rsidR="00B01FA0" w:rsidRPr="00B80743">
        <w:rPr>
          <w:lang w:val="fr-FR"/>
        </w:rPr>
        <w:t xml:space="preserve">ide </w:t>
      </w:r>
      <w:r w:rsidR="006775C4" w:rsidRPr="00B80743">
        <w:rPr>
          <w:lang w:val="fr-FR"/>
        </w:rPr>
        <w:t>aux victimes</w:t>
      </w:r>
      <w:r w:rsidRPr="00B80743">
        <w:rPr>
          <w:lang w:val="fr-FR"/>
        </w:rPr>
        <w:t>;</w:t>
      </w:r>
    </w:p>
    <w:p w:rsidR="00597074" w:rsidRPr="00B80743" w:rsidRDefault="00597074" w:rsidP="00EF3FE7">
      <w:pPr>
        <w:spacing w:after="240"/>
        <w:ind w:left="1134" w:hanging="567"/>
        <w:rPr>
          <w:lang w:val="fr-FR"/>
        </w:rPr>
      </w:pPr>
      <w:r w:rsidRPr="00B80743">
        <w:rPr>
          <w:lang w:val="fr-FR"/>
        </w:rPr>
        <w:t>b)</w:t>
      </w:r>
      <w:r w:rsidRPr="00B80743">
        <w:rPr>
          <w:lang w:val="fr-FR"/>
        </w:rPr>
        <w:tab/>
        <w:t>La cr</w:t>
      </w:r>
      <w:r w:rsidR="00990241" w:rsidRPr="00B80743">
        <w:rPr>
          <w:lang w:val="fr-FR"/>
        </w:rPr>
        <w:t>éation d</w:t>
      </w:r>
      <w:r w:rsidR="00B3200F" w:rsidRPr="00B80743">
        <w:rPr>
          <w:lang w:val="fr-FR"/>
        </w:rPr>
        <w:t>’</w:t>
      </w:r>
      <w:r w:rsidR="00990241" w:rsidRPr="00B80743">
        <w:rPr>
          <w:lang w:val="fr-FR"/>
        </w:rPr>
        <w:t>une maison d</w:t>
      </w:r>
      <w:r w:rsidR="00B3200F" w:rsidRPr="00B80743">
        <w:rPr>
          <w:lang w:val="fr-FR"/>
        </w:rPr>
        <w:t>’</w:t>
      </w:r>
      <w:r w:rsidR="00990241" w:rsidRPr="00B80743">
        <w:rPr>
          <w:lang w:val="fr-FR"/>
        </w:rPr>
        <w:t xml:space="preserve">accueil pour la prise en charge des femmes </w:t>
      </w:r>
      <w:r w:rsidRPr="00B80743">
        <w:rPr>
          <w:lang w:val="fr-FR"/>
        </w:rPr>
        <w:t>migrantes;</w:t>
      </w:r>
    </w:p>
    <w:p w:rsidR="00597074" w:rsidRPr="00B80743" w:rsidRDefault="00597074" w:rsidP="001D618C">
      <w:pPr>
        <w:spacing w:after="240"/>
        <w:ind w:firstLine="567"/>
        <w:rPr>
          <w:lang w:val="fr-FR"/>
        </w:rPr>
      </w:pPr>
      <w:r w:rsidRPr="00B80743">
        <w:rPr>
          <w:lang w:val="fr-FR"/>
        </w:rPr>
        <w:t>c)</w:t>
      </w:r>
      <w:r w:rsidRPr="00B80743">
        <w:rPr>
          <w:lang w:val="fr-FR"/>
        </w:rPr>
        <w:tab/>
      </w:r>
      <w:r w:rsidR="004D346A" w:rsidRPr="00B80743">
        <w:rPr>
          <w:lang w:val="fr-FR"/>
        </w:rPr>
        <w:t xml:space="preserve">La contribution à la diffusion de travaux de recherche et la réalisation de la première </w:t>
      </w:r>
      <w:r w:rsidR="002708EC" w:rsidRPr="00B80743">
        <w:rPr>
          <w:lang w:val="fr-FR"/>
        </w:rPr>
        <w:t>étude de terrain sur la traite des femmes dans le pays permettent de présenter un tableau préliminaire de</w:t>
      </w:r>
      <w:r w:rsidR="00CA041E" w:rsidRPr="00B80743">
        <w:rPr>
          <w:lang w:val="fr-FR"/>
        </w:rPr>
        <w:t xml:space="preserve"> cette traite</w:t>
      </w:r>
      <w:r w:rsidRPr="00B80743">
        <w:rPr>
          <w:lang w:val="fr-FR"/>
        </w:rPr>
        <w:t>;</w:t>
      </w:r>
    </w:p>
    <w:p w:rsidR="00597074" w:rsidRPr="00B80743" w:rsidRDefault="00597074" w:rsidP="001D618C">
      <w:pPr>
        <w:spacing w:after="240"/>
        <w:ind w:firstLine="567"/>
        <w:rPr>
          <w:lang w:val="fr-FR"/>
        </w:rPr>
      </w:pPr>
      <w:r w:rsidRPr="00B80743">
        <w:rPr>
          <w:lang w:val="fr-FR"/>
        </w:rPr>
        <w:t>d)</w:t>
      </w:r>
      <w:r w:rsidRPr="00B80743">
        <w:rPr>
          <w:lang w:val="fr-FR"/>
        </w:rPr>
        <w:tab/>
      </w:r>
      <w:r w:rsidR="00556865" w:rsidRPr="00B80743">
        <w:rPr>
          <w:lang w:val="fr-FR"/>
        </w:rPr>
        <w:t>Exécution de programmes de formation technique</w:t>
      </w:r>
      <w:r w:rsidR="00440B52" w:rsidRPr="00B80743">
        <w:rPr>
          <w:lang w:val="fr-FR"/>
        </w:rPr>
        <w:t xml:space="preserve"> postuniversitaire qui font de la thématique de la migration et de la traite un sujet d</w:t>
      </w:r>
      <w:r w:rsidR="00B3200F" w:rsidRPr="00B80743">
        <w:rPr>
          <w:lang w:val="fr-FR"/>
        </w:rPr>
        <w:t>’</w:t>
      </w:r>
      <w:r w:rsidR="00440B52" w:rsidRPr="00B80743">
        <w:rPr>
          <w:lang w:val="fr-FR"/>
        </w:rPr>
        <w:t xml:space="preserve">étude et un outil indispensable de formation pour les différents secteurs </w:t>
      </w:r>
      <w:r w:rsidR="00FA62B9" w:rsidRPr="00B80743">
        <w:rPr>
          <w:lang w:val="fr-FR"/>
        </w:rPr>
        <w:t>qui ont à connaître de la réalité complexe de la République dominicaine en</w:t>
      </w:r>
      <w:r w:rsidR="00F84628" w:rsidRPr="00B80743">
        <w:rPr>
          <w:lang w:val="fr-FR"/>
        </w:rPr>
        <w:t xml:space="preserve"> </w:t>
      </w:r>
      <w:r w:rsidR="00FA62B9" w:rsidRPr="00B80743">
        <w:rPr>
          <w:lang w:val="fr-FR"/>
        </w:rPr>
        <w:t xml:space="preserve">tant que pays </w:t>
      </w:r>
      <w:r w:rsidR="00F84628" w:rsidRPr="00B80743">
        <w:rPr>
          <w:lang w:val="fr-FR"/>
        </w:rPr>
        <w:t>d</w:t>
      </w:r>
      <w:r w:rsidR="00B3200F" w:rsidRPr="00B80743">
        <w:rPr>
          <w:lang w:val="fr-FR"/>
        </w:rPr>
        <w:t>’</w:t>
      </w:r>
      <w:r w:rsidR="00F84628" w:rsidRPr="00B80743">
        <w:rPr>
          <w:lang w:val="fr-FR"/>
        </w:rPr>
        <w:t xml:space="preserve">émigration, </w:t>
      </w:r>
      <w:r w:rsidR="00F436CB" w:rsidRPr="00B80743">
        <w:rPr>
          <w:lang w:val="fr-FR"/>
        </w:rPr>
        <w:t>d</w:t>
      </w:r>
      <w:r w:rsidR="00B3200F" w:rsidRPr="00B80743">
        <w:rPr>
          <w:lang w:val="fr-FR"/>
        </w:rPr>
        <w:t>’</w:t>
      </w:r>
      <w:r w:rsidR="00F436CB" w:rsidRPr="00B80743">
        <w:rPr>
          <w:lang w:val="fr-FR"/>
        </w:rPr>
        <w:t>immigration et de transit</w:t>
      </w:r>
      <w:r w:rsidRPr="00B80743">
        <w:rPr>
          <w:lang w:val="fr-FR"/>
        </w:rPr>
        <w:t>;</w:t>
      </w:r>
    </w:p>
    <w:p w:rsidR="00597074" w:rsidRPr="00B80743" w:rsidRDefault="00597074" w:rsidP="001D618C">
      <w:pPr>
        <w:spacing w:after="240"/>
        <w:ind w:firstLine="567"/>
        <w:rPr>
          <w:lang w:val="fr-FR"/>
        </w:rPr>
      </w:pPr>
      <w:r w:rsidRPr="00B80743">
        <w:rPr>
          <w:lang w:val="fr-FR"/>
        </w:rPr>
        <w:t>e)</w:t>
      </w:r>
      <w:r w:rsidRPr="00B80743">
        <w:rPr>
          <w:lang w:val="fr-FR"/>
        </w:rPr>
        <w:tab/>
      </w:r>
      <w:r w:rsidR="00DD5855" w:rsidRPr="00B80743">
        <w:rPr>
          <w:lang w:val="fr-FR"/>
        </w:rPr>
        <w:t xml:space="preserve">Premières activités de formation </w:t>
      </w:r>
      <w:r w:rsidR="005F1961" w:rsidRPr="00B80743">
        <w:rPr>
          <w:lang w:val="fr-FR"/>
        </w:rPr>
        <w:t xml:space="preserve">officielle </w:t>
      </w:r>
      <w:r w:rsidR="00DD5855" w:rsidRPr="00B80743">
        <w:rPr>
          <w:lang w:val="fr-FR"/>
        </w:rPr>
        <w:t>du personnel consulaire destinée à l</w:t>
      </w:r>
      <w:r w:rsidR="00B3200F" w:rsidRPr="00B80743">
        <w:rPr>
          <w:lang w:val="fr-FR"/>
        </w:rPr>
        <w:t>’</w:t>
      </w:r>
      <w:r w:rsidR="00DD5855" w:rsidRPr="00B80743">
        <w:rPr>
          <w:lang w:val="fr-FR"/>
        </w:rPr>
        <w:t>amener à prêter attention à la communauté dominicaine vivant à l</w:t>
      </w:r>
      <w:r w:rsidR="00B3200F" w:rsidRPr="00B80743">
        <w:rPr>
          <w:lang w:val="fr-FR"/>
        </w:rPr>
        <w:t>’</w:t>
      </w:r>
      <w:r w:rsidR="00DD5855" w:rsidRPr="00B80743">
        <w:rPr>
          <w:lang w:val="fr-FR"/>
        </w:rPr>
        <w:t xml:space="preserve">étranger et axée en priorité sur le personnel consulaire en poste dans les pays de migration </w:t>
      </w:r>
      <w:r w:rsidR="00716F1A" w:rsidRPr="00B80743">
        <w:rPr>
          <w:lang w:val="fr-FR"/>
        </w:rPr>
        <w:t xml:space="preserve">clandestine </w:t>
      </w:r>
      <w:r w:rsidR="00DD5855" w:rsidRPr="00B80743">
        <w:rPr>
          <w:lang w:val="fr-FR"/>
        </w:rPr>
        <w:t>et de traite</w:t>
      </w:r>
      <w:r w:rsidRPr="00B80743">
        <w:rPr>
          <w:lang w:val="fr-FR"/>
        </w:rPr>
        <w:t>;</w:t>
      </w:r>
    </w:p>
    <w:p w:rsidR="00597074" w:rsidRPr="00B80743" w:rsidRDefault="00597074" w:rsidP="001D618C">
      <w:pPr>
        <w:spacing w:after="240"/>
        <w:ind w:firstLine="567"/>
        <w:rPr>
          <w:lang w:val="fr-FR"/>
        </w:rPr>
      </w:pPr>
      <w:r w:rsidRPr="00B80743">
        <w:rPr>
          <w:lang w:val="fr-FR"/>
        </w:rPr>
        <w:t>f)</w:t>
      </w:r>
      <w:r w:rsidRPr="00B80743">
        <w:rPr>
          <w:lang w:val="fr-FR"/>
        </w:rPr>
        <w:tab/>
      </w:r>
      <w:r w:rsidR="00B06F1E" w:rsidRPr="00B80743">
        <w:rPr>
          <w:lang w:val="fr-FR"/>
        </w:rPr>
        <w:t>Exécution d</w:t>
      </w:r>
      <w:r w:rsidR="00B3200F" w:rsidRPr="00B80743">
        <w:rPr>
          <w:lang w:val="fr-FR"/>
        </w:rPr>
        <w:t>’</w:t>
      </w:r>
      <w:r w:rsidR="00B06F1E" w:rsidRPr="00B80743">
        <w:rPr>
          <w:lang w:val="fr-FR"/>
        </w:rPr>
        <w:t>une première phase d</w:t>
      </w:r>
      <w:r w:rsidR="00B3200F" w:rsidRPr="00B80743">
        <w:rPr>
          <w:lang w:val="fr-FR"/>
        </w:rPr>
        <w:t>’</w:t>
      </w:r>
      <w:r w:rsidR="00B06F1E" w:rsidRPr="00B80743">
        <w:rPr>
          <w:lang w:val="fr-FR"/>
        </w:rPr>
        <w:t xml:space="preserve">information, de sensibilisation et de formation au niveau national qui </w:t>
      </w:r>
      <w:r w:rsidR="007248A1" w:rsidRPr="00B80743">
        <w:rPr>
          <w:lang w:val="fr-FR"/>
        </w:rPr>
        <w:t xml:space="preserve">fait appel aux </w:t>
      </w:r>
      <w:r w:rsidR="00B06F1E" w:rsidRPr="00B80743">
        <w:rPr>
          <w:lang w:val="fr-FR"/>
        </w:rPr>
        <w:t>acteurs et institutions de l</w:t>
      </w:r>
      <w:r w:rsidR="00B3200F" w:rsidRPr="00B80743">
        <w:rPr>
          <w:lang w:val="fr-FR"/>
        </w:rPr>
        <w:t>’</w:t>
      </w:r>
      <w:r w:rsidR="00B06F1E" w:rsidRPr="00B80743">
        <w:rPr>
          <w:lang w:val="fr-FR"/>
        </w:rPr>
        <w:t xml:space="preserve">État </w:t>
      </w:r>
      <w:r w:rsidRPr="00B80743">
        <w:rPr>
          <w:lang w:val="fr-FR"/>
        </w:rPr>
        <w:t>(</w:t>
      </w:r>
      <w:r w:rsidR="007248A1" w:rsidRPr="00B80743">
        <w:rPr>
          <w:lang w:val="fr-FR"/>
        </w:rPr>
        <w:t xml:space="preserve">bureaux provinciaux et municipaux </w:t>
      </w:r>
      <w:r w:rsidR="006B046F" w:rsidRPr="00B80743">
        <w:rPr>
          <w:lang w:val="fr-FR"/>
        </w:rPr>
        <w:t>des affaires féminines</w:t>
      </w:r>
      <w:r w:rsidR="007248A1" w:rsidRPr="00B80743">
        <w:rPr>
          <w:lang w:val="fr-FR"/>
        </w:rPr>
        <w:t>, Secrétariats d</w:t>
      </w:r>
      <w:r w:rsidR="00B3200F" w:rsidRPr="00B80743">
        <w:rPr>
          <w:lang w:val="fr-FR"/>
        </w:rPr>
        <w:t>’</w:t>
      </w:r>
      <w:r w:rsidR="007248A1" w:rsidRPr="00B80743">
        <w:rPr>
          <w:lang w:val="fr-FR"/>
        </w:rPr>
        <w:t>État à l</w:t>
      </w:r>
      <w:r w:rsidR="00B3200F" w:rsidRPr="00B80743">
        <w:rPr>
          <w:lang w:val="fr-FR"/>
        </w:rPr>
        <w:t>’</w:t>
      </w:r>
      <w:r w:rsidR="007248A1" w:rsidRPr="00B80743">
        <w:rPr>
          <w:lang w:val="fr-FR"/>
        </w:rPr>
        <w:t xml:space="preserve">éducation et au développement communautaire, autorités locales, etc.), aux </w:t>
      </w:r>
      <w:r w:rsidR="00DD2508" w:rsidRPr="00B80743">
        <w:rPr>
          <w:lang w:val="fr-FR"/>
        </w:rPr>
        <w:t xml:space="preserve">organisations non gouvernementales </w:t>
      </w:r>
      <w:r w:rsidR="007248A1" w:rsidRPr="00B80743">
        <w:rPr>
          <w:lang w:val="fr-FR"/>
        </w:rPr>
        <w:t xml:space="preserve">et aux associations locales, </w:t>
      </w:r>
      <w:r w:rsidR="00DD2508" w:rsidRPr="00B80743">
        <w:rPr>
          <w:lang w:val="fr-FR"/>
        </w:rPr>
        <w:t>en mettant plus particulièrement l</w:t>
      </w:r>
      <w:r w:rsidR="00B3200F" w:rsidRPr="00B80743">
        <w:rPr>
          <w:lang w:val="fr-FR"/>
        </w:rPr>
        <w:t>’</w:t>
      </w:r>
      <w:r w:rsidR="00DD2508" w:rsidRPr="00B80743">
        <w:rPr>
          <w:lang w:val="fr-FR"/>
        </w:rPr>
        <w:t xml:space="preserve">accent sur le travail accompli dans les principales provinces touchées par la migration clandestine et la traite et en créant un premier groupe </w:t>
      </w:r>
      <w:r w:rsidR="00D671E7" w:rsidRPr="00B80743">
        <w:rPr>
          <w:lang w:val="fr-FR"/>
        </w:rPr>
        <w:t>d</w:t>
      </w:r>
      <w:r w:rsidR="00B3200F" w:rsidRPr="00B80743">
        <w:rPr>
          <w:lang w:val="fr-FR"/>
        </w:rPr>
        <w:t>’</w:t>
      </w:r>
      <w:r w:rsidR="00D671E7" w:rsidRPr="00B80743">
        <w:rPr>
          <w:lang w:val="fr-FR"/>
        </w:rPr>
        <w:t>agent</w:t>
      </w:r>
      <w:r w:rsidRPr="00B80743">
        <w:rPr>
          <w:lang w:val="fr-FR"/>
        </w:rPr>
        <w:t>s multiplica</w:t>
      </w:r>
      <w:r w:rsidR="00D671E7" w:rsidRPr="00B80743">
        <w:rPr>
          <w:lang w:val="fr-FR"/>
        </w:rPr>
        <w:t xml:space="preserve">teurs capables </w:t>
      </w:r>
      <w:r w:rsidR="00CA105A" w:rsidRPr="00B80743">
        <w:rPr>
          <w:lang w:val="fr-FR"/>
        </w:rPr>
        <w:t>de répondre aux besoins de prévention et d</w:t>
      </w:r>
      <w:r w:rsidR="00B3200F" w:rsidRPr="00B80743">
        <w:rPr>
          <w:lang w:val="fr-FR"/>
        </w:rPr>
        <w:t>’</w:t>
      </w:r>
      <w:r w:rsidR="00CA105A" w:rsidRPr="00B80743">
        <w:rPr>
          <w:lang w:val="fr-FR"/>
        </w:rPr>
        <w:t>assistance initiale</w:t>
      </w:r>
      <w:r w:rsidRPr="00B80743">
        <w:rPr>
          <w:lang w:val="fr-FR"/>
        </w:rPr>
        <w:t>;</w:t>
      </w:r>
    </w:p>
    <w:p w:rsidR="00597074" w:rsidRPr="00B80743" w:rsidRDefault="00597074" w:rsidP="001D618C">
      <w:pPr>
        <w:spacing w:after="240"/>
        <w:ind w:firstLine="567"/>
        <w:rPr>
          <w:lang w:val="fr-FR"/>
        </w:rPr>
      </w:pPr>
      <w:r w:rsidRPr="00B80743">
        <w:rPr>
          <w:lang w:val="fr-FR"/>
        </w:rPr>
        <w:t>g)</w:t>
      </w:r>
      <w:r w:rsidRPr="00B80743">
        <w:rPr>
          <w:lang w:val="fr-FR"/>
        </w:rPr>
        <w:tab/>
        <w:t>Cr</w:t>
      </w:r>
      <w:r w:rsidR="0083241C" w:rsidRPr="00B80743">
        <w:rPr>
          <w:lang w:val="fr-FR"/>
        </w:rPr>
        <w:t>éation de la première unité d</w:t>
      </w:r>
      <w:r w:rsidR="00B3200F" w:rsidRPr="00B80743">
        <w:rPr>
          <w:lang w:val="fr-FR"/>
        </w:rPr>
        <w:t>’</w:t>
      </w:r>
      <w:r w:rsidR="0083241C" w:rsidRPr="00B80743">
        <w:rPr>
          <w:lang w:val="fr-FR"/>
        </w:rPr>
        <w:t>appui aux victimes rentrées dans leur pays et ouverture d</w:t>
      </w:r>
      <w:r w:rsidR="00B3200F" w:rsidRPr="00B80743">
        <w:rPr>
          <w:lang w:val="fr-FR"/>
        </w:rPr>
        <w:t>’</w:t>
      </w:r>
      <w:r w:rsidR="0083241C" w:rsidRPr="00B80743">
        <w:rPr>
          <w:lang w:val="fr-FR"/>
        </w:rPr>
        <w:t>une maison d</w:t>
      </w:r>
      <w:r w:rsidR="00B3200F" w:rsidRPr="00B80743">
        <w:rPr>
          <w:lang w:val="fr-FR"/>
        </w:rPr>
        <w:t>’</w:t>
      </w:r>
      <w:r w:rsidR="0083241C" w:rsidRPr="00B80743">
        <w:rPr>
          <w:lang w:val="fr-FR"/>
        </w:rPr>
        <w:t>accueil qui constitue un point de référence fondamental pour l</w:t>
      </w:r>
      <w:r w:rsidR="00B3200F" w:rsidRPr="00B80743">
        <w:rPr>
          <w:lang w:val="fr-FR"/>
        </w:rPr>
        <w:t>’</w:t>
      </w:r>
      <w:r w:rsidR="0083241C" w:rsidRPr="00B80743">
        <w:rPr>
          <w:lang w:val="fr-FR"/>
        </w:rPr>
        <w:t>appui aux victimes et l</w:t>
      </w:r>
      <w:r w:rsidR="00B3200F" w:rsidRPr="00B80743">
        <w:rPr>
          <w:lang w:val="fr-FR"/>
        </w:rPr>
        <w:t>’</w:t>
      </w:r>
      <w:r w:rsidR="0083241C" w:rsidRPr="00B80743">
        <w:rPr>
          <w:lang w:val="fr-FR"/>
        </w:rPr>
        <w:t>orientation des actions de prise en charge sur les différents besoins des femmes rentrées dans leur pays ou des victimes potentielles</w:t>
      </w:r>
      <w:r w:rsidR="008E2FFC" w:rsidRPr="00B80743">
        <w:rPr>
          <w:lang w:val="fr-FR"/>
        </w:rPr>
        <w:t>, ainsi qu</w:t>
      </w:r>
      <w:r w:rsidR="00B3200F" w:rsidRPr="00B80743">
        <w:rPr>
          <w:lang w:val="fr-FR"/>
        </w:rPr>
        <w:t>’</w:t>
      </w:r>
      <w:r w:rsidR="008E2FFC" w:rsidRPr="00B80743">
        <w:rPr>
          <w:lang w:val="fr-FR"/>
        </w:rPr>
        <w:t xml:space="preserve">un lieu de réception de demandes spécifiques, de </w:t>
      </w:r>
      <w:r w:rsidR="0084426A" w:rsidRPr="00B80743">
        <w:rPr>
          <w:lang w:val="fr-FR"/>
        </w:rPr>
        <w:t>pr</w:t>
      </w:r>
      <w:r w:rsidR="008E2FFC" w:rsidRPr="00B80743">
        <w:rPr>
          <w:lang w:val="fr-FR"/>
        </w:rPr>
        <w:t>ise en charge des cas et d</w:t>
      </w:r>
      <w:r w:rsidR="00B3200F" w:rsidRPr="00B80743">
        <w:rPr>
          <w:lang w:val="fr-FR"/>
        </w:rPr>
        <w:t>’</w:t>
      </w:r>
      <w:r w:rsidR="008E2FFC" w:rsidRPr="00B80743">
        <w:rPr>
          <w:lang w:val="fr-FR"/>
        </w:rPr>
        <w:t>aiguillage vers d</w:t>
      </w:r>
      <w:r w:rsidR="00B3200F" w:rsidRPr="00B80743">
        <w:rPr>
          <w:lang w:val="fr-FR"/>
        </w:rPr>
        <w:t>’</w:t>
      </w:r>
      <w:r w:rsidR="008E2FFC" w:rsidRPr="00B80743">
        <w:rPr>
          <w:lang w:val="fr-FR"/>
        </w:rPr>
        <w:t xml:space="preserve">autres </w:t>
      </w:r>
      <w:r w:rsidR="0084426A" w:rsidRPr="00B80743">
        <w:rPr>
          <w:lang w:val="fr-FR"/>
        </w:rPr>
        <w:t>centres spécialisés</w:t>
      </w:r>
      <w:r w:rsidRPr="00B80743">
        <w:rPr>
          <w:lang w:val="fr-FR"/>
        </w:rPr>
        <w:t>.</w:t>
      </w:r>
    </w:p>
    <w:p w:rsidR="00597074" w:rsidRPr="00B80743" w:rsidRDefault="00597074" w:rsidP="00EF3FE7">
      <w:pPr>
        <w:spacing w:after="240"/>
        <w:rPr>
          <w:b/>
          <w:bCs/>
          <w:lang w:val="fr-FR"/>
        </w:rPr>
      </w:pPr>
      <w:r w:rsidRPr="00B80743">
        <w:rPr>
          <w:b/>
          <w:bCs/>
          <w:lang w:val="fr-FR"/>
        </w:rPr>
        <w:t>8.</w:t>
      </w:r>
      <w:r w:rsidRPr="00B80743">
        <w:rPr>
          <w:b/>
          <w:bCs/>
          <w:lang w:val="fr-FR"/>
        </w:rPr>
        <w:tab/>
        <w:t>Condi</w:t>
      </w:r>
      <w:r w:rsidR="00364288" w:rsidRPr="00B80743">
        <w:rPr>
          <w:b/>
          <w:bCs/>
          <w:lang w:val="fr-FR"/>
        </w:rPr>
        <w:t xml:space="preserve">tions de travail décentes </w:t>
      </w:r>
    </w:p>
    <w:p w:rsidR="00597074" w:rsidRPr="00B80743" w:rsidRDefault="00597074" w:rsidP="00EF3FE7">
      <w:pPr>
        <w:spacing w:after="240"/>
        <w:rPr>
          <w:lang w:val="fr-FR"/>
        </w:rPr>
      </w:pPr>
      <w:r w:rsidRPr="00B80743">
        <w:rPr>
          <w:lang w:val="fr-FR"/>
        </w:rPr>
        <w:t>102.</w:t>
      </w:r>
      <w:r w:rsidRPr="00B80743">
        <w:rPr>
          <w:lang w:val="fr-FR"/>
        </w:rPr>
        <w:tab/>
      </w:r>
      <w:r w:rsidR="00364288" w:rsidRPr="00B80743">
        <w:rPr>
          <w:lang w:val="fr-FR"/>
        </w:rPr>
        <w:t>Pour reprendre l</w:t>
      </w:r>
      <w:r w:rsidR="00B3200F" w:rsidRPr="00B80743">
        <w:rPr>
          <w:lang w:val="fr-FR"/>
        </w:rPr>
        <w:t>’</w:t>
      </w:r>
      <w:r w:rsidR="00364288" w:rsidRPr="00B80743">
        <w:rPr>
          <w:lang w:val="fr-FR"/>
        </w:rPr>
        <w:t>examen des progrès accomplis dans l</w:t>
      </w:r>
      <w:r w:rsidR="00B3200F" w:rsidRPr="00B80743">
        <w:rPr>
          <w:lang w:val="fr-FR"/>
        </w:rPr>
        <w:t>’</w:t>
      </w:r>
      <w:r w:rsidR="00364288" w:rsidRPr="00B80743">
        <w:rPr>
          <w:lang w:val="fr-FR"/>
        </w:rPr>
        <w:t>application de l</w:t>
      </w:r>
      <w:r w:rsidR="00B3200F" w:rsidRPr="00B80743">
        <w:rPr>
          <w:lang w:val="fr-FR"/>
        </w:rPr>
        <w:t>’</w:t>
      </w:r>
      <w:r w:rsidR="00364288" w:rsidRPr="00B80743">
        <w:rPr>
          <w:lang w:val="fr-FR"/>
        </w:rPr>
        <w:t xml:space="preserve">article 7 du Pacte, le SET </w:t>
      </w:r>
      <w:r w:rsidR="001D618C" w:rsidRPr="00B80743">
        <w:rPr>
          <w:lang w:val="fr-FR"/>
        </w:rPr>
        <w:t>a, avec l</w:t>
      </w:r>
      <w:r w:rsidR="00B3200F" w:rsidRPr="00B80743">
        <w:rPr>
          <w:lang w:val="fr-FR"/>
        </w:rPr>
        <w:t>’</w:t>
      </w:r>
      <w:r w:rsidR="001D618C" w:rsidRPr="00B80743">
        <w:rPr>
          <w:lang w:val="fr-FR"/>
        </w:rPr>
        <w:t>appui du projet «</w:t>
      </w:r>
      <w:r w:rsidR="003164F7" w:rsidRPr="00B80743">
        <w:rPr>
          <w:lang w:val="fr-FR"/>
        </w:rPr>
        <w:t xml:space="preserve">Cumple </w:t>
      </w:r>
      <w:r w:rsidRPr="00B80743">
        <w:rPr>
          <w:lang w:val="fr-FR"/>
        </w:rPr>
        <w:t>y gana</w:t>
      </w:r>
      <w:r w:rsidR="001D618C" w:rsidRPr="00B80743">
        <w:rPr>
          <w:lang w:val="fr-FR"/>
        </w:rPr>
        <w:t>»</w:t>
      </w:r>
      <w:r w:rsidR="002E54E2" w:rsidRPr="00B80743">
        <w:rPr>
          <w:lang w:val="fr-FR"/>
        </w:rPr>
        <w:t>,</w:t>
      </w:r>
      <w:r w:rsidR="001D618C" w:rsidRPr="00B80743">
        <w:rPr>
          <w:lang w:val="fr-FR"/>
        </w:rPr>
        <w:t xml:space="preserve"> élaboré des formulaires d</w:t>
      </w:r>
      <w:r w:rsidR="00B3200F" w:rsidRPr="00B80743">
        <w:rPr>
          <w:lang w:val="fr-FR"/>
        </w:rPr>
        <w:t>’</w:t>
      </w:r>
      <w:r w:rsidR="001D618C" w:rsidRPr="00B80743">
        <w:rPr>
          <w:lang w:val="fr-FR"/>
        </w:rPr>
        <w:t>auto</w:t>
      </w:r>
      <w:r w:rsidR="002E54E2" w:rsidRPr="00B80743">
        <w:rPr>
          <w:lang w:val="fr-FR"/>
        </w:rPr>
        <w:t>évaluation qui permettent de mesurer le niveau de prestation et d</w:t>
      </w:r>
      <w:r w:rsidR="00B3200F" w:rsidRPr="00B80743">
        <w:rPr>
          <w:lang w:val="fr-FR"/>
        </w:rPr>
        <w:t>’</w:t>
      </w:r>
      <w:r w:rsidR="002E54E2" w:rsidRPr="00B80743">
        <w:rPr>
          <w:lang w:val="fr-FR"/>
        </w:rPr>
        <w:t>efficacité obtenu dans l</w:t>
      </w:r>
      <w:r w:rsidR="00B3200F" w:rsidRPr="00B80743">
        <w:rPr>
          <w:lang w:val="fr-FR"/>
        </w:rPr>
        <w:t>’</w:t>
      </w:r>
      <w:r w:rsidR="002E54E2" w:rsidRPr="00B80743">
        <w:rPr>
          <w:lang w:val="fr-FR"/>
        </w:rPr>
        <w:t>exécution des activités</w:t>
      </w:r>
      <w:r w:rsidRPr="00B80743">
        <w:rPr>
          <w:lang w:val="fr-FR"/>
        </w:rPr>
        <w:t>.</w:t>
      </w:r>
    </w:p>
    <w:p w:rsidR="00597074" w:rsidRPr="00B80743" w:rsidRDefault="00597074" w:rsidP="00EF3FE7">
      <w:pPr>
        <w:spacing w:after="240"/>
        <w:rPr>
          <w:lang w:val="fr-FR"/>
        </w:rPr>
      </w:pPr>
      <w:r w:rsidRPr="00B80743">
        <w:rPr>
          <w:lang w:val="fr-FR"/>
        </w:rPr>
        <w:t>103.</w:t>
      </w:r>
      <w:r w:rsidRPr="00B80743">
        <w:rPr>
          <w:lang w:val="fr-FR"/>
        </w:rPr>
        <w:tab/>
      </w:r>
      <w:r w:rsidR="00B64A3D" w:rsidRPr="00B80743">
        <w:rPr>
          <w:lang w:val="fr-FR"/>
        </w:rPr>
        <w:t>On a réalisé, dans le secteur public comme dans le secteur privé, des études de classification et d</w:t>
      </w:r>
      <w:r w:rsidR="00B3200F" w:rsidRPr="00B80743">
        <w:rPr>
          <w:lang w:val="fr-FR"/>
        </w:rPr>
        <w:t>’</w:t>
      </w:r>
      <w:r w:rsidR="00B64A3D" w:rsidRPr="00B80743">
        <w:rPr>
          <w:lang w:val="fr-FR"/>
        </w:rPr>
        <w:t>éval</w:t>
      </w:r>
      <w:r w:rsidR="001D0B89" w:rsidRPr="00B80743">
        <w:rPr>
          <w:lang w:val="fr-FR"/>
        </w:rPr>
        <w:t xml:space="preserve">uation </w:t>
      </w:r>
      <w:r w:rsidR="00B64A3D" w:rsidRPr="00B80743">
        <w:rPr>
          <w:lang w:val="fr-FR"/>
        </w:rPr>
        <w:t>des postes dans lesquell</w:t>
      </w:r>
      <w:r w:rsidR="002E25A6" w:rsidRPr="00B80743">
        <w:rPr>
          <w:lang w:val="fr-FR"/>
        </w:rPr>
        <w:t>es</w:t>
      </w:r>
      <w:r w:rsidR="00B64A3D" w:rsidRPr="00B80743">
        <w:rPr>
          <w:lang w:val="fr-FR"/>
        </w:rPr>
        <w:t xml:space="preserve"> sont décrites les fonctions et </w:t>
      </w:r>
      <w:r w:rsidR="002E25A6" w:rsidRPr="00B80743">
        <w:rPr>
          <w:lang w:val="fr-FR"/>
        </w:rPr>
        <w:t xml:space="preserve">est </w:t>
      </w:r>
      <w:r w:rsidR="001D0B89" w:rsidRPr="00B80743">
        <w:rPr>
          <w:lang w:val="fr-FR"/>
        </w:rPr>
        <w:t xml:space="preserve">indiqué le temps de travail pour chaque </w:t>
      </w:r>
      <w:r w:rsidR="00464D88" w:rsidRPr="00B80743">
        <w:rPr>
          <w:lang w:val="fr-FR"/>
        </w:rPr>
        <w:t>emploi</w:t>
      </w:r>
      <w:r w:rsidR="001D0B89" w:rsidRPr="00B80743">
        <w:rPr>
          <w:lang w:val="fr-FR"/>
        </w:rPr>
        <w:t xml:space="preserve">. </w:t>
      </w:r>
      <w:r w:rsidRPr="00B80743">
        <w:rPr>
          <w:lang w:val="fr-FR"/>
        </w:rPr>
        <w:t xml:space="preserve">De </w:t>
      </w:r>
      <w:r w:rsidR="00E133BC" w:rsidRPr="00B80743">
        <w:rPr>
          <w:lang w:val="fr-FR"/>
        </w:rPr>
        <w:t>même, on révise chaque année, principalement dans le secteur privé, les mesures d</w:t>
      </w:r>
      <w:r w:rsidR="00B3200F" w:rsidRPr="00B80743">
        <w:rPr>
          <w:lang w:val="fr-FR"/>
        </w:rPr>
        <w:t>’</w:t>
      </w:r>
      <w:r w:rsidR="00E133BC" w:rsidRPr="00B80743">
        <w:rPr>
          <w:lang w:val="fr-FR"/>
        </w:rPr>
        <w:t>incitation concernant les emplois pour éviter qu</w:t>
      </w:r>
      <w:r w:rsidR="00B3200F" w:rsidRPr="00B80743">
        <w:rPr>
          <w:lang w:val="fr-FR"/>
        </w:rPr>
        <w:t>’</w:t>
      </w:r>
      <w:r w:rsidR="00E133BC" w:rsidRPr="00B80743">
        <w:rPr>
          <w:lang w:val="fr-FR"/>
        </w:rPr>
        <w:t xml:space="preserve">elles ne deviennent obsolètes lorsque se produisent les augmentations des salaires minimaux. </w:t>
      </w:r>
      <w:r w:rsidR="000A6BD9" w:rsidRPr="00B80743">
        <w:rPr>
          <w:lang w:val="fr-FR"/>
        </w:rPr>
        <w:t xml:space="preserve">Le secteur public procède à ses propres évaluations concernant </w:t>
      </w:r>
      <w:r w:rsidR="00464D88" w:rsidRPr="00B80743">
        <w:rPr>
          <w:lang w:val="fr-FR"/>
        </w:rPr>
        <w:t xml:space="preserve">notamment </w:t>
      </w:r>
      <w:r w:rsidR="000A6BD9" w:rsidRPr="00B80743">
        <w:rPr>
          <w:lang w:val="fr-FR"/>
        </w:rPr>
        <w:t xml:space="preserve">la prestation, les postes et les mesures </w:t>
      </w:r>
      <w:r w:rsidR="00FF4092" w:rsidRPr="00B80743">
        <w:rPr>
          <w:lang w:val="fr-FR"/>
        </w:rPr>
        <w:t>d</w:t>
      </w:r>
      <w:r w:rsidR="00B3200F" w:rsidRPr="00B80743">
        <w:rPr>
          <w:lang w:val="fr-FR"/>
        </w:rPr>
        <w:t>’</w:t>
      </w:r>
      <w:r w:rsidR="00FF4092" w:rsidRPr="00B80743">
        <w:rPr>
          <w:lang w:val="fr-FR"/>
        </w:rPr>
        <w:t>accroissement</w:t>
      </w:r>
      <w:r w:rsidR="00464D88" w:rsidRPr="00B80743">
        <w:rPr>
          <w:lang w:val="fr-FR"/>
        </w:rPr>
        <w:t>, par l</w:t>
      </w:r>
      <w:r w:rsidR="00B3200F" w:rsidRPr="00B80743">
        <w:rPr>
          <w:lang w:val="fr-FR"/>
        </w:rPr>
        <w:t>’</w:t>
      </w:r>
      <w:r w:rsidR="00464D88" w:rsidRPr="00B80743">
        <w:rPr>
          <w:lang w:val="fr-FR"/>
        </w:rPr>
        <w:t>intermédiaire du Secrétariat d</w:t>
      </w:r>
      <w:r w:rsidR="00B3200F" w:rsidRPr="00B80743">
        <w:rPr>
          <w:lang w:val="fr-FR"/>
        </w:rPr>
        <w:t>’</w:t>
      </w:r>
      <w:r w:rsidR="00464D88" w:rsidRPr="00B80743">
        <w:rPr>
          <w:lang w:val="fr-FR"/>
        </w:rPr>
        <w:t>Ét</w:t>
      </w:r>
      <w:r w:rsidR="001D618C" w:rsidRPr="00B80743">
        <w:rPr>
          <w:lang w:val="fr-FR"/>
        </w:rPr>
        <w:t>at à l</w:t>
      </w:r>
      <w:r w:rsidR="00B3200F" w:rsidRPr="00B80743">
        <w:rPr>
          <w:lang w:val="fr-FR"/>
        </w:rPr>
        <w:t>’</w:t>
      </w:r>
      <w:r w:rsidR="001D618C" w:rsidRPr="00B80743">
        <w:rPr>
          <w:lang w:val="fr-FR"/>
        </w:rPr>
        <w:t>administration publique.</w:t>
      </w:r>
    </w:p>
    <w:p w:rsidR="00597074" w:rsidRPr="00B80743" w:rsidRDefault="00597074" w:rsidP="00EF3FE7">
      <w:pPr>
        <w:spacing w:after="240"/>
        <w:rPr>
          <w:lang w:val="fr-FR"/>
        </w:rPr>
      </w:pPr>
      <w:r w:rsidRPr="00B80743">
        <w:rPr>
          <w:lang w:val="fr-FR"/>
        </w:rPr>
        <w:t>104.</w:t>
      </w:r>
      <w:r w:rsidRPr="00B80743">
        <w:rPr>
          <w:lang w:val="fr-FR"/>
        </w:rPr>
        <w:tab/>
      </w:r>
      <w:r w:rsidR="00464D88" w:rsidRPr="00B80743">
        <w:rPr>
          <w:lang w:val="fr-FR"/>
        </w:rPr>
        <w:t xml:space="preserve">Par ailleurs, le </w:t>
      </w:r>
      <w:r w:rsidRPr="00B80743">
        <w:rPr>
          <w:lang w:val="fr-FR"/>
        </w:rPr>
        <w:t>SET es</w:t>
      </w:r>
      <w:r w:rsidR="00464D88" w:rsidRPr="00B80743">
        <w:rPr>
          <w:lang w:val="fr-FR"/>
        </w:rPr>
        <w:t>t</w:t>
      </w:r>
      <w:r w:rsidR="001D618C" w:rsidRPr="00B80743">
        <w:rPr>
          <w:lang w:val="fr-FR"/>
        </w:rPr>
        <w:t xml:space="preserve"> «</w:t>
      </w:r>
      <w:r w:rsidR="00464D88" w:rsidRPr="00B80743">
        <w:rPr>
          <w:lang w:val="fr-FR"/>
        </w:rPr>
        <w:t>chargé de définir une politique nationale de prévention des</w:t>
      </w:r>
      <w:r w:rsidR="00C611AF" w:rsidRPr="00B80743">
        <w:rPr>
          <w:lang w:val="fr-FR"/>
        </w:rPr>
        <w:t xml:space="preserve"> accident</w:t>
      </w:r>
      <w:r w:rsidR="00464D88" w:rsidRPr="00B80743">
        <w:rPr>
          <w:lang w:val="fr-FR"/>
        </w:rPr>
        <w:t>s du travail et des maladies profes</w:t>
      </w:r>
      <w:r w:rsidR="00C611AF" w:rsidRPr="00B80743">
        <w:rPr>
          <w:lang w:val="fr-FR"/>
        </w:rPr>
        <w:t>si</w:t>
      </w:r>
      <w:r w:rsidR="00464D88" w:rsidRPr="00B80743">
        <w:rPr>
          <w:lang w:val="fr-FR"/>
        </w:rPr>
        <w:t xml:space="preserve">onnelles, en prenant en considération la sécurité des travailleurs, les </w:t>
      </w:r>
      <w:r w:rsidR="00242906" w:rsidRPr="00B80743">
        <w:rPr>
          <w:lang w:val="fr-FR"/>
        </w:rPr>
        <w:t xml:space="preserve">possibilités économiques des entreprises et les facteurs éducatifs et culturels dominants, les entreprises et </w:t>
      </w:r>
      <w:r w:rsidR="00BC67B9" w:rsidRPr="00B80743">
        <w:rPr>
          <w:lang w:val="fr-FR"/>
        </w:rPr>
        <w:t>employeurs étant tenus d</w:t>
      </w:r>
      <w:r w:rsidR="00B3200F" w:rsidRPr="00B80743">
        <w:rPr>
          <w:lang w:val="fr-FR"/>
        </w:rPr>
        <w:t>’</w:t>
      </w:r>
      <w:r w:rsidR="00BC67B9" w:rsidRPr="00B80743">
        <w:rPr>
          <w:lang w:val="fr-FR"/>
        </w:rPr>
        <w:t>appliquer les mesures essentielles de prévention fixées par le Secrétariat d</w:t>
      </w:r>
      <w:r w:rsidR="00B3200F" w:rsidRPr="00B80743">
        <w:rPr>
          <w:lang w:val="fr-FR"/>
        </w:rPr>
        <w:t>’</w:t>
      </w:r>
      <w:r w:rsidR="00BC67B9" w:rsidRPr="00B80743">
        <w:rPr>
          <w:lang w:val="fr-FR"/>
        </w:rPr>
        <w:t>État au travail</w:t>
      </w:r>
      <w:r w:rsidR="001D618C" w:rsidRPr="00B80743">
        <w:rPr>
          <w:lang w:val="fr-FR"/>
        </w:rPr>
        <w:t>»</w:t>
      </w:r>
      <w:r w:rsidRPr="00B80743">
        <w:rPr>
          <w:lang w:val="fr-FR"/>
        </w:rPr>
        <w:t xml:space="preserve"> (art</w:t>
      </w:r>
      <w:r w:rsidR="001D618C" w:rsidRPr="00B80743">
        <w:rPr>
          <w:lang w:val="fr-FR"/>
        </w:rPr>
        <w:t>. </w:t>
      </w:r>
      <w:r w:rsidRPr="00B80743">
        <w:rPr>
          <w:lang w:val="fr-FR"/>
        </w:rPr>
        <w:t xml:space="preserve">186 de la </w:t>
      </w:r>
      <w:r w:rsidR="001D3B91" w:rsidRPr="00B80743">
        <w:rPr>
          <w:lang w:val="fr-FR"/>
        </w:rPr>
        <w:t>l</w:t>
      </w:r>
      <w:r w:rsidR="00CF4DA8" w:rsidRPr="00B80743">
        <w:rPr>
          <w:lang w:val="fr-FR"/>
        </w:rPr>
        <w:t>oi</w:t>
      </w:r>
      <w:r w:rsidRPr="00B80743">
        <w:rPr>
          <w:lang w:val="fr-FR"/>
        </w:rPr>
        <w:t xml:space="preserve"> </w:t>
      </w:r>
      <w:r w:rsidR="001D3B91" w:rsidRPr="00B80743">
        <w:rPr>
          <w:lang w:val="fr-FR"/>
        </w:rPr>
        <w:t>n</w:t>
      </w:r>
      <w:r w:rsidR="001D3B91" w:rsidRPr="00B80743">
        <w:rPr>
          <w:vertAlign w:val="superscript"/>
          <w:lang w:val="fr-FR"/>
        </w:rPr>
        <w:t>o</w:t>
      </w:r>
      <w:r w:rsidR="001D3B91" w:rsidRPr="00B80743">
        <w:rPr>
          <w:lang w:val="fr-FR"/>
        </w:rPr>
        <w:t> </w:t>
      </w:r>
      <w:r w:rsidRPr="00B80743">
        <w:rPr>
          <w:lang w:val="fr-FR"/>
        </w:rPr>
        <w:t xml:space="preserve">87-01, </w:t>
      </w:r>
      <w:r w:rsidR="006D05DD" w:rsidRPr="00B80743">
        <w:rPr>
          <w:lang w:val="fr-FR"/>
        </w:rPr>
        <w:t xml:space="preserve">portant création du </w:t>
      </w:r>
      <w:r w:rsidR="00867F69" w:rsidRPr="00B80743">
        <w:rPr>
          <w:lang w:val="fr-FR"/>
        </w:rPr>
        <w:t>s</w:t>
      </w:r>
      <w:r w:rsidR="006D05DD" w:rsidRPr="00B80743">
        <w:rPr>
          <w:lang w:val="fr-FR"/>
        </w:rPr>
        <w:t xml:space="preserve">ystème </w:t>
      </w:r>
      <w:r w:rsidR="00867F69" w:rsidRPr="00B80743">
        <w:rPr>
          <w:lang w:val="fr-FR"/>
        </w:rPr>
        <w:t xml:space="preserve">national de sécurité sociale (SNSS). </w:t>
      </w:r>
      <w:r w:rsidR="002A7995" w:rsidRPr="00B80743">
        <w:rPr>
          <w:lang w:val="fr-FR"/>
        </w:rPr>
        <w:t xml:space="preserve">Face à des changements sociaux, économiques et technologiques constants et afin de mettre en </w:t>
      </w:r>
      <w:r w:rsidR="0090624F" w:rsidRPr="00B80743">
        <w:rPr>
          <w:lang w:val="fr-FR"/>
        </w:rPr>
        <w:t xml:space="preserve">œuvre </w:t>
      </w:r>
      <w:r w:rsidR="002A7995" w:rsidRPr="00B80743">
        <w:rPr>
          <w:lang w:val="fr-FR"/>
        </w:rPr>
        <w:t>des moyens effica</w:t>
      </w:r>
      <w:r w:rsidR="00A37F41" w:rsidRPr="00B80743">
        <w:rPr>
          <w:lang w:val="fr-FR"/>
        </w:rPr>
        <w:t>c</w:t>
      </w:r>
      <w:r w:rsidR="002A7995" w:rsidRPr="00B80743">
        <w:rPr>
          <w:lang w:val="fr-FR"/>
        </w:rPr>
        <w:t>es de prévention et de protection</w:t>
      </w:r>
      <w:r w:rsidR="00A37F41" w:rsidRPr="00B80743">
        <w:rPr>
          <w:lang w:val="fr-FR"/>
        </w:rPr>
        <w:t xml:space="preserve"> durables des travailleurs et des travailleuses et d</w:t>
      </w:r>
      <w:r w:rsidR="00B3200F" w:rsidRPr="00B80743">
        <w:rPr>
          <w:lang w:val="fr-FR"/>
        </w:rPr>
        <w:t>’</w:t>
      </w:r>
      <w:r w:rsidR="00A37F41" w:rsidRPr="00B80743">
        <w:rPr>
          <w:lang w:val="fr-FR"/>
        </w:rPr>
        <w:t xml:space="preserve">adapter les normes régissant </w:t>
      </w:r>
      <w:r w:rsidR="00285865" w:rsidRPr="00B80743">
        <w:rPr>
          <w:lang w:val="fr-FR"/>
        </w:rPr>
        <w:t xml:space="preserve">la santé </w:t>
      </w:r>
      <w:r w:rsidR="00A37F41" w:rsidRPr="00B80743">
        <w:rPr>
          <w:lang w:val="fr-FR"/>
        </w:rPr>
        <w:t>et la sécurité du travail, le pouvoir exécutif a pris le 17 octobre 2006 le décret</w:t>
      </w:r>
      <w:r w:rsidRPr="00B80743">
        <w:rPr>
          <w:lang w:val="fr-FR"/>
        </w:rPr>
        <w:t xml:space="preserve"> </w:t>
      </w:r>
      <w:r w:rsidR="001D3B91" w:rsidRPr="00B80743">
        <w:rPr>
          <w:lang w:val="fr-FR"/>
        </w:rPr>
        <w:t>n</w:t>
      </w:r>
      <w:r w:rsidR="001D3B91" w:rsidRPr="00B80743">
        <w:rPr>
          <w:vertAlign w:val="superscript"/>
          <w:lang w:val="fr-FR"/>
        </w:rPr>
        <w:t>o</w:t>
      </w:r>
      <w:r w:rsidR="001D3B91" w:rsidRPr="00B80743">
        <w:rPr>
          <w:lang w:val="fr-FR"/>
        </w:rPr>
        <w:t> </w:t>
      </w:r>
      <w:r w:rsidRPr="00B80743">
        <w:rPr>
          <w:lang w:val="fr-FR"/>
        </w:rPr>
        <w:t>522-07</w:t>
      </w:r>
      <w:r w:rsidR="00D92485" w:rsidRPr="00B80743">
        <w:rPr>
          <w:lang w:val="fr-FR"/>
        </w:rPr>
        <w:t xml:space="preserve">, qui a institué un nouveau règlement </w:t>
      </w:r>
      <w:r w:rsidR="00E45B0C" w:rsidRPr="00B80743">
        <w:rPr>
          <w:lang w:val="fr-FR"/>
        </w:rPr>
        <w:t xml:space="preserve">en matière </w:t>
      </w:r>
      <w:r w:rsidR="00285865" w:rsidRPr="00B80743">
        <w:rPr>
          <w:lang w:val="fr-FR"/>
        </w:rPr>
        <w:t>de santé</w:t>
      </w:r>
      <w:r w:rsidR="00E45B0C" w:rsidRPr="00B80743">
        <w:rPr>
          <w:lang w:val="fr-FR"/>
        </w:rPr>
        <w:t xml:space="preserve"> et de sécurité du travail. </w:t>
      </w:r>
    </w:p>
    <w:p w:rsidR="00597074" w:rsidRPr="00B80743" w:rsidRDefault="007B6D76" w:rsidP="00EF3FE7">
      <w:pPr>
        <w:spacing w:after="240"/>
        <w:rPr>
          <w:lang w:val="fr-FR"/>
        </w:rPr>
      </w:pPr>
      <w:r w:rsidRPr="00B80743">
        <w:rPr>
          <w:lang w:val="fr-FR"/>
        </w:rPr>
        <w:t>105.</w:t>
      </w:r>
      <w:r w:rsidRPr="00B80743">
        <w:rPr>
          <w:lang w:val="fr-FR"/>
        </w:rPr>
        <w:tab/>
      </w:r>
      <w:r w:rsidR="008A5E95" w:rsidRPr="00B80743">
        <w:rPr>
          <w:lang w:val="fr-FR"/>
        </w:rPr>
        <w:t xml:space="preserve">En plus des dispositions relatives à </w:t>
      </w:r>
      <w:r w:rsidR="00285865" w:rsidRPr="00B80743">
        <w:rPr>
          <w:lang w:val="fr-FR"/>
        </w:rPr>
        <w:t>la santé</w:t>
      </w:r>
      <w:r w:rsidR="008A5E95" w:rsidRPr="00B80743">
        <w:rPr>
          <w:lang w:val="fr-FR"/>
        </w:rPr>
        <w:t xml:space="preserve"> et à la sécurité du travail du Code du travail et du décret sus</w:t>
      </w:r>
      <w:r w:rsidR="0090624F" w:rsidRPr="00B80743">
        <w:rPr>
          <w:lang w:val="fr-FR"/>
        </w:rPr>
        <w:t>visé, il y a lieu de mentionner</w:t>
      </w:r>
      <w:r w:rsidR="008A5E95" w:rsidRPr="00B80743">
        <w:rPr>
          <w:lang w:val="fr-FR"/>
        </w:rPr>
        <w:t xml:space="preserve">: </w:t>
      </w:r>
    </w:p>
    <w:p w:rsidR="00597074" w:rsidRPr="00B80743" w:rsidRDefault="00597074" w:rsidP="0090624F">
      <w:pPr>
        <w:spacing w:after="240"/>
        <w:ind w:firstLine="567"/>
        <w:rPr>
          <w:lang w:val="fr-FR"/>
        </w:rPr>
      </w:pPr>
      <w:r w:rsidRPr="00B80743">
        <w:rPr>
          <w:lang w:val="fr-FR"/>
        </w:rPr>
        <w:t>a)</w:t>
      </w:r>
      <w:r w:rsidRPr="00B80743">
        <w:rPr>
          <w:lang w:val="fr-FR"/>
        </w:rPr>
        <w:tab/>
      </w:r>
      <w:r w:rsidR="008A5E95" w:rsidRPr="00B80743">
        <w:rPr>
          <w:lang w:val="fr-FR"/>
        </w:rPr>
        <w:t xml:space="preserve">La </w:t>
      </w:r>
      <w:r w:rsidR="001D3B91" w:rsidRPr="00B80743">
        <w:rPr>
          <w:lang w:val="fr-FR"/>
        </w:rPr>
        <w:t>l</w:t>
      </w:r>
      <w:r w:rsidR="008A5E95" w:rsidRPr="00B80743">
        <w:rPr>
          <w:lang w:val="fr-FR"/>
        </w:rPr>
        <w:t>oi</w:t>
      </w:r>
      <w:r w:rsidRPr="00B80743">
        <w:rPr>
          <w:lang w:val="fr-FR"/>
        </w:rPr>
        <w:t xml:space="preserve"> </w:t>
      </w:r>
      <w:r w:rsidR="001D3B91" w:rsidRPr="00B80743">
        <w:rPr>
          <w:lang w:val="fr-FR"/>
        </w:rPr>
        <w:t>n</w:t>
      </w:r>
      <w:r w:rsidR="001D3B91" w:rsidRPr="00B80743">
        <w:rPr>
          <w:vertAlign w:val="superscript"/>
          <w:lang w:val="fr-FR"/>
        </w:rPr>
        <w:t>o</w:t>
      </w:r>
      <w:r w:rsidR="001D3B91" w:rsidRPr="00B80743">
        <w:rPr>
          <w:lang w:val="fr-FR"/>
        </w:rPr>
        <w:t> </w:t>
      </w:r>
      <w:r w:rsidRPr="00B80743">
        <w:rPr>
          <w:lang w:val="fr-FR"/>
        </w:rPr>
        <w:t>87-01 d</w:t>
      </w:r>
      <w:r w:rsidR="008A5E95" w:rsidRPr="00B80743">
        <w:rPr>
          <w:lang w:val="fr-FR"/>
        </w:rPr>
        <w:t xml:space="preserve">u </w:t>
      </w:r>
      <w:r w:rsidRPr="00B80743">
        <w:rPr>
          <w:lang w:val="fr-FR"/>
        </w:rPr>
        <w:t>9 ma</w:t>
      </w:r>
      <w:r w:rsidR="008A5E95" w:rsidRPr="00B80743">
        <w:rPr>
          <w:lang w:val="fr-FR"/>
        </w:rPr>
        <w:t>i</w:t>
      </w:r>
      <w:r w:rsidRPr="00B80743">
        <w:rPr>
          <w:lang w:val="fr-FR"/>
        </w:rPr>
        <w:t xml:space="preserve"> 2001</w:t>
      </w:r>
      <w:r w:rsidR="008A5E95" w:rsidRPr="00B80743">
        <w:rPr>
          <w:lang w:val="fr-FR"/>
        </w:rPr>
        <w:t>, portant création du système national de sécurité sociale (SNSS)</w:t>
      </w:r>
      <w:r w:rsidRPr="00B80743">
        <w:rPr>
          <w:lang w:val="fr-FR"/>
        </w:rPr>
        <w:t>;</w:t>
      </w:r>
    </w:p>
    <w:p w:rsidR="00597074" w:rsidRPr="00B80743" w:rsidRDefault="00597074" w:rsidP="0090624F">
      <w:pPr>
        <w:spacing w:after="240"/>
        <w:ind w:firstLine="567"/>
        <w:rPr>
          <w:lang w:val="fr-FR"/>
        </w:rPr>
      </w:pPr>
      <w:r w:rsidRPr="00B80743">
        <w:rPr>
          <w:lang w:val="fr-FR"/>
        </w:rPr>
        <w:t>b)</w:t>
      </w:r>
      <w:r w:rsidRPr="00B80743">
        <w:rPr>
          <w:lang w:val="fr-FR"/>
        </w:rPr>
        <w:tab/>
      </w:r>
      <w:r w:rsidR="008A5E95" w:rsidRPr="00B80743">
        <w:rPr>
          <w:lang w:val="fr-FR"/>
        </w:rPr>
        <w:t xml:space="preserve">Le décret </w:t>
      </w:r>
      <w:r w:rsidR="001D3B91" w:rsidRPr="00B80743">
        <w:rPr>
          <w:lang w:val="fr-FR"/>
        </w:rPr>
        <w:t>n</w:t>
      </w:r>
      <w:r w:rsidR="001D3B91" w:rsidRPr="00B80743">
        <w:rPr>
          <w:vertAlign w:val="superscript"/>
          <w:lang w:val="fr-FR"/>
        </w:rPr>
        <w:t>o</w:t>
      </w:r>
      <w:r w:rsidR="001D3B91" w:rsidRPr="00B80743">
        <w:rPr>
          <w:lang w:val="fr-FR"/>
        </w:rPr>
        <w:t> </w:t>
      </w:r>
      <w:r w:rsidRPr="00B80743">
        <w:rPr>
          <w:lang w:val="fr-FR"/>
        </w:rPr>
        <w:t>548-03 d</w:t>
      </w:r>
      <w:r w:rsidR="008A5E95" w:rsidRPr="00B80743">
        <w:rPr>
          <w:lang w:val="fr-FR"/>
        </w:rPr>
        <w:t xml:space="preserve">u </w:t>
      </w:r>
      <w:r w:rsidRPr="00B80743">
        <w:rPr>
          <w:lang w:val="fr-FR"/>
        </w:rPr>
        <w:t xml:space="preserve">6 </w:t>
      </w:r>
      <w:r w:rsidR="008A5E95" w:rsidRPr="00B80743">
        <w:rPr>
          <w:lang w:val="fr-FR"/>
        </w:rPr>
        <w:t xml:space="preserve">juin </w:t>
      </w:r>
      <w:r w:rsidRPr="00B80743">
        <w:rPr>
          <w:lang w:val="fr-FR"/>
        </w:rPr>
        <w:t>2003</w:t>
      </w:r>
      <w:r w:rsidR="008A5E95" w:rsidRPr="00B80743">
        <w:rPr>
          <w:lang w:val="fr-FR"/>
        </w:rPr>
        <w:t xml:space="preserve">, qui établit le </w:t>
      </w:r>
      <w:r w:rsidR="00361A91">
        <w:rPr>
          <w:lang w:val="fr-FR"/>
        </w:rPr>
        <w:t>r</w:t>
      </w:r>
      <w:r w:rsidR="008A5E95" w:rsidRPr="00B80743">
        <w:rPr>
          <w:lang w:val="fr-FR"/>
        </w:rPr>
        <w:t>èglement régissant l</w:t>
      </w:r>
      <w:r w:rsidR="00B3200F" w:rsidRPr="00B80743">
        <w:rPr>
          <w:lang w:val="fr-FR"/>
        </w:rPr>
        <w:t>’</w:t>
      </w:r>
      <w:r w:rsidR="008A5E95" w:rsidRPr="00B80743">
        <w:rPr>
          <w:lang w:val="fr-FR"/>
        </w:rPr>
        <w:t xml:space="preserve">assurance </w:t>
      </w:r>
      <w:r w:rsidR="00036E11" w:rsidRPr="00B80743">
        <w:rPr>
          <w:lang w:val="fr-FR"/>
        </w:rPr>
        <w:t>d</w:t>
      </w:r>
      <w:r w:rsidR="00D01964" w:rsidRPr="00B80743">
        <w:rPr>
          <w:lang w:val="fr-FR"/>
        </w:rPr>
        <w:t>es</w:t>
      </w:r>
      <w:r w:rsidR="00036E11" w:rsidRPr="00B80743">
        <w:rPr>
          <w:lang w:val="fr-FR"/>
        </w:rPr>
        <w:t xml:space="preserve"> risque</w:t>
      </w:r>
      <w:r w:rsidR="00D01964" w:rsidRPr="00B80743">
        <w:rPr>
          <w:lang w:val="fr-FR"/>
        </w:rPr>
        <w:t>s</w:t>
      </w:r>
      <w:r w:rsidR="00036E11" w:rsidRPr="00B80743">
        <w:rPr>
          <w:lang w:val="fr-FR"/>
        </w:rPr>
        <w:t xml:space="preserve"> professionnel</w:t>
      </w:r>
      <w:r w:rsidR="00D01964" w:rsidRPr="00B80743">
        <w:rPr>
          <w:lang w:val="fr-FR"/>
        </w:rPr>
        <w:t>s</w:t>
      </w:r>
      <w:r w:rsidRPr="00B80743">
        <w:rPr>
          <w:lang w:val="fr-FR"/>
        </w:rPr>
        <w:t>;</w:t>
      </w:r>
    </w:p>
    <w:p w:rsidR="00597074" w:rsidRPr="00B80743" w:rsidRDefault="00597074" w:rsidP="0090624F">
      <w:pPr>
        <w:spacing w:after="240"/>
        <w:ind w:firstLine="567"/>
        <w:rPr>
          <w:lang w:val="fr-FR"/>
        </w:rPr>
      </w:pPr>
      <w:r w:rsidRPr="00B80743">
        <w:rPr>
          <w:lang w:val="fr-FR"/>
        </w:rPr>
        <w:t>c)</w:t>
      </w:r>
      <w:r w:rsidRPr="00B80743">
        <w:rPr>
          <w:lang w:val="fr-FR"/>
        </w:rPr>
        <w:tab/>
      </w:r>
      <w:r w:rsidR="004A2F93" w:rsidRPr="00B80743">
        <w:rPr>
          <w:lang w:val="fr-FR"/>
        </w:rPr>
        <w:t xml:space="preserve">Le décret </w:t>
      </w:r>
      <w:r w:rsidR="0090624F" w:rsidRPr="00B80743">
        <w:rPr>
          <w:lang w:val="fr-FR"/>
        </w:rPr>
        <w:t>n</w:t>
      </w:r>
      <w:r w:rsidR="0090624F" w:rsidRPr="00B80743">
        <w:rPr>
          <w:vertAlign w:val="superscript"/>
          <w:lang w:val="fr-FR"/>
        </w:rPr>
        <w:t>o</w:t>
      </w:r>
      <w:r w:rsidR="0090624F" w:rsidRPr="00B80743">
        <w:rPr>
          <w:lang w:val="fr-FR"/>
        </w:rPr>
        <w:t> </w:t>
      </w:r>
      <w:r w:rsidRPr="00B80743">
        <w:rPr>
          <w:lang w:val="fr-FR"/>
        </w:rPr>
        <w:t xml:space="preserve">989-03 </w:t>
      </w:r>
      <w:r w:rsidR="004A2F93" w:rsidRPr="00B80743">
        <w:rPr>
          <w:lang w:val="fr-FR"/>
        </w:rPr>
        <w:t xml:space="preserve">du </w:t>
      </w:r>
      <w:r w:rsidRPr="00B80743">
        <w:rPr>
          <w:lang w:val="fr-FR"/>
        </w:rPr>
        <w:t>9 oct</w:t>
      </w:r>
      <w:r w:rsidR="004A2F93" w:rsidRPr="00B80743">
        <w:rPr>
          <w:lang w:val="fr-FR"/>
        </w:rPr>
        <w:t>o</w:t>
      </w:r>
      <w:r w:rsidRPr="00B80743">
        <w:rPr>
          <w:lang w:val="fr-FR"/>
        </w:rPr>
        <w:t>bre 2003</w:t>
      </w:r>
      <w:r w:rsidR="004A2F93" w:rsidRPr="00B80743">
        <w:rPr>
          <w:lang w:val="fr-FR"/>
        </w:rPr>
        <w:t xml:space="preserve">, portant création du </w:t>
      </w:r>
      <w:r w:rsidR="00F228A2" w:rsidRPr="00B80743">
        <w:rPr>
          <w:lang w:val="fr-FR"/>
        </w:rPr>
        <w:t xml:space="preserve">Conseil national </w:t>
      </w:r>
      <w:r w:rsidRPr="00B80743">
        <w:rPr>
          <w:lang w:val="fr-FR"/>
        </w:rPr>
        <w:t xml:space="preserve">de </w:t>
      </w:r>
      <w:r w:rsidR="00285865" w:rsidRPr="00B80743">
        <w:rPr>
          <w:lang w:val="fr-FR"/>
        </w:rPr>
        <w:t xml:space="preserve">la santé et de la sécurité du travail </w:t>
      </w:r>
      <w:r w:rsidRPr="00B80743">
        <w:rPr>
          <w:lang w:val="fr-FR"/>
        </w:rPr>
        <w:t>(CONSSO);</w:t>
      </w:r>
    </w:p>
    <w:p w:rsidR="00597074" w:rsidRPr="00B80743" w:rsidRDefault="00597074" w:rsidP="0090624F">
      <w:pPr>
        <w:spacing w:after="240"/>
        <w:ind w:firstLine="567"/>
        <w:rPr>
          <w:lang w:val="fr-FR"/>
        </w:rPr>
      </w:pPr>
      <w:r w:rsidRPr="00B80743">
        <w:rPr>
          <w:lang w:val="fr-FR"/>
        </w:rPr>
        <w:t>d)</w:t>
      </w:r>
      <w:r w:rsidRPr="00B80743">
        <w:rPr>
          <w:lang w:val="fr-FR"/>
        </w:rPr>
        <w:tab/>
      </w:r>
      <w:r w:rsidR="00F228A2" w:rsidRPr="00B80743">
        <w:rPr>
          <w:lang w:val="fr-FR"/>
        </w:rPr>
        <w:t>L</w:t>
      </w:r>
      <w:r w:rsidR="00B3200F" w:rsidRPr="00B80743">
        <w:rPr>
          <w:lang w:val="fr-FR"/>
        </w:rPr>
        <w:t>’</w:t>
      </w:r>
      <w:r w:rsidR="00F228A2" w:rsidRPr="00B80743">
        <w:rPr>
          <w:lang w:val="fr-FR"/>
        </w:rPr>
        <w:t xml:space="preserve">arrêté </w:t>
      </w:r>
      <w:r w:rsidR="0090624F" w:rsidRPr="00B80743">
        <w:rPr>
          <w:lang w:val="fr-FR"/>
        </w:rPr>
        <w:t>n</w:t>
      </w:r>
      <w:r w:rsidR="0090624F" w:rsidRPr="00B80743">
        <w:rPr>
          <w:vertAlign w:val="superscript"/>
          <w:lang w:val="fr-FR"/>
        </w:rPr>
        <w:t>o</w:t>
      </w:r>
      <w:r w:rsidR="0090624F" w:rsidRPr="00B80743">
        <w:rPr>
          <w:lang w:val="fr-FR"/>
        </w:rPr>
        <w:t> </w:t>
      </w:r>
      <w:r w:rsidR="00F228A2" w:rsidRPr="00B80743">
        <w:rPr>
          <w:lang w:val="fr-FR"/>
        </w:rPr>
        <w:t xml:space="preserve">4/2007 pris le 31 janvier 2007 par le </w:t>
      </w:r>
      <w:r w:rsidRPr="00B80743">
        <w:rPr>
          <w:lang w:val="fr-FR"/>
        </w:rPr>
        <w:t>Secr</w:t>
      </w:r>
      <w:r w:rsidR="00F228A2" w:rsidRPr="00B80743">
        <w:rPr>
          <w:lang w:val="fr-FR"/>
        </w:rPr>
        <w:t>é</w:t>
      </w:r>
      <w:r w:rsidRPr="00B80743">
        <w:rPr>
          <w:lang w:val="fr-FR"/>
        </w:rPr>
        <w:t>ta</w:t>
      </w:r>
      <w:r w:rsidR="002E25A6" w:rsidRPr="00B80743">
        <w:rPr>
          <w:lang w:val="fr-FR"/>
        </w:rPr>
        <w:t>ire</w:t>
      </w:r>
      <w:r w:rsidR="00F228A2" w:rsidRPr="00B80743">
        <w:rPr>
          <w:lang w:val="fr-FR"/>
        </w:rPr>
        <w:t xml:space="preserve"> d</w:t>
      </w:r>
      <w:r w:rsidR="00B3200F" w:rsidRPr="00B80743">
        <w:rPr>
          <w:lang w:val="fr-FR"/>
        </w:rPr>
        <w:t>’</w:t>
      </w:r>
      <w:r w:rsidR="00F228A2" w:rsidRPr="00B80743">
        <w:rPr>
          <w:lang w:val="fr-FR"/>
        </w:rPr>
        <w:t xml:space="preserve">État au travail, qui </w:t>
      </w:r>
      <w:r w:rsidR="008329D6" w:rsidRPr="00B80743">
        <w:rPr>
          <w:lang w:val="fr-FR"/>
        </w:rPr>
        <w:t xml:space="preserve">fixe les conditions générales relatives à </w:t>
      </w:r>
      <w:r w:rsidR="00285865" w:rsidRPr="00B80743">
        <w:rPr>
          <w:lang w:val="fr-FR"/>
        </w:rPr>
        <w:t>la santé et à la sécurité du travail</w:t>
      </w:r>
      <w:r w:rsidR="00221F90" w:rsidRPr="00B80743">
        <w:rPr>
          <w:lang w:val="fr-FR"/>
        </w:rPr>
        <w:t>;</w:t>
      </w:r>
    </w:p>
    <w:p w:rsidR="00597074" w:rsidRPr="00B80743" w:rsidRDefault="00597074" w:rsidP="00EF3FE7">
      <w:pPr>
        <w:spacing w:after="240"/>
        <w:ind w:left="1134" w:hanging="567"/>
        <w:rPr>
          <w:lang w:val="fr-FR"/>
        </w:rPr>
      </w:pPr>
      <w:r w:rsidRPr="00B80743">
        <w:rPr>
          <w:lang w:val="fr-FR"/>
        </w:rPr>
        <w:t>e)</w:t>
      </w:r>
      <w:r w:rsidRPr="00B80743">
        <w:rPr>
          <w:lang w:val="fr-FR"/>
        </w:rPr>
        <w:tab/>
      </w:r>
      <w:r w:rsidR="008329D6" w:rsidRPr="00B80743">
        <w:rPr>
          <w:lang w:val="fr-FR"/>
        </w:rPr>
        <w:t xml:space="preserve">La </w:t>
      </w:r>
      <w:r w:rsidRPr="00B80743">
        <w:rPr>
          <w:lang w:val="fr-FR"/>
        </w:rPr>
        <w:t>Conven</w:t>
      </w:r>
      <w:r w:rsidR="008329D6" w:rsidRPr="00B80743">
        <w:rPr>
          <w:lang w:val="fr-FR"/>
        </w:rPr>
        <w:t xml:space="preserve">tion </w:t>
      </w:r>
      <w:r w:rsidR="0090624F" w:rsidRPr="00B80743">
        <w:rPr>
          <w:lang w:val="fr-FR"/>
        </w:rPr>
        <w:t>n</w:t>
      </w:r>
      <w:r w:rsidR="0090624F" w:rsidRPr="00B80743">
        <w:rPr>
          <w:vertAlign w:val="superscript"/>
          <w:lang w:val="fr-FR"/>
        </w:rPr>
        <w:t>o</w:t>
      </w:r>
      <w:r w:rsidR="0090624F" w:rsidRPr="00B80743">
        <w:rPr>
          <w:lang w:val="fr-FR"/>
        </w:rPr>
        <w:t> </w:t>
      </w:r>
      <w:r w:rsidRPr="00B80743">
        <w:rPr>
          <w:lang w:val="fr-FR"/>
        </w:rPr>
        <w:t xml:space="preserve">119 de </w:t>
      </w:r>
      <w:r w:rsidR="008329D6" w:rsidRPr="00B80743">
        <w:rPr>
          <w:lang w:val="fr-FR"/>
        </w:rPr>
        <w:t>l</w:t>
      </w:r>
      <w:r w:rsidR="00B3200F" w:rsidRPr="00B80743">
        <w:rPr>
          <w:lang w:val="fr-FR"/>
        </w:rPr>
        <w:t>’</w:t>
      </w:r>
      <w:r w:rsidRPr="00B80743">
        <w:rPr>
          <w:lang w:val="fr-FR"/>
        </w:rPr>
        <w:t xml:space="preserve">OIT </w:t>
      </w:r>
      <w:r w:rsidR="002E6F4C" w:rsidRPr="00B80743">
        <w:rPr>
          <w:lang w:val="fr-FR"/>
        </w:rPr>
        <w:t>concernant la protection des machines</w:t>
      </w:r>
      <w:r w:rsidRPr="00B80743">
        <w:rPr>
          <w:lang w:val="fr-FR"/>
        </w:rPr>
        <w:t>, 1963;</w:t>
      </w:r>
    </w:p>
    <w:p w:rsidR="00597074" w:rsidRPr="00B80743" w:rsidRDefault="00597074" w:rsidP="0090624F">
      <w:pPr>
        <w:spacing w:after="240"/>
        <w:ind w:firstLine="567"/>
        <w:rPr>
          <w:lang w:val="fr-FR"/>
        </w:rPr>
      </w:pPr>
      <w:r w:rsidRPr="00B80743">
        <w:rPr>
          <w:lang w:val="fr-FR"/>
        </w:rPr>
        <w:t>f)</w:t>
      </w:r>
      <w:r w:rsidRPr="00B80743">
        <w:rPr>
          <w:lang w:val="fr-FR"/>
        </w:rPr>
        <w:tab/>
        <w:t>Conven</w:t>
      </w:r>
      <w:r w:rsidR="00D56EDD" w:rsidRPr="00B80743">
        <w:rPr>
          <w:lang w:val="fr-FR"/>
        </w:rPr>
        <w:t xml:space="preserve">tion </w:t>
      </w:r>
      <w:r w:rsidR="0090624F" w:rsidRPr="00B80743">
        <w:rPr>
          <w:lang w:val="fr-FR"/>
        </w:rPr>
        <w:t>n</w:t>
      </w:r>
      <w:r w:rsidR="0090624F" w:rsidRPr="00B80743">
        <w:rPr>
          <w:vertAlign w:val="superscript"/>
          <w:lang w:val="fr-FR"/>
        </w:rPr>
        <w:t>o</w:t>
      </w:r>
      <w:r w:rsidR="0090624F" w:rsidRPr="00B80743">
        <w:rPr>
          <w:lang w:val="fr-FR"/>
        </w:rPr>
        <w:t> </w:t>
      </w:r>
      <w:r w:rsidRPr="00B80743">
        <w:rPr>
          <w:lang w:val="fr-FR"/>
        </w:rPr>
        <w:t xml:space="preserve">167 de </w:t>
      </w:r>
      <w:r w:rsidR="00D56EDD" w:rsidRPr="00B80743">
        <w:rPr>
          <w:lang w:val="fr-FR"/>
        </w:rPr>
        <w:t>l</w:t>
      </w:r>
      <w:r w:rsidR="00B3200F" w:rsidRPr="00B80743">
        <w:rPr>
          <w:lang w:val="fr-FR"/>
        </w:rPr>
        <w:t>’</w:t>
      </w:r>
      <w:r w:rsidRPr="00B80743">
        <w:rPr>
          <w:lang w:val="fr-FR"/>
        </w:rPr>
        <w:t xml:space="preserve">OIT </w:t>
      </w:r>
      <w:r w:rsidR="00D56EDD" w:rsidRPr="00B80743">
        <w:rPr>
          <w:lang w:val="fr-FR"/>
        </w:rPr>
        <w:t>concernant la sécurité et la santé dans la construction</w:t>
      </w:r>
      <w:r w:rsidRPr="00B80743">
        <w:rPr>
          <w:lang w:val="fr-FR"/>
        </w:rPr>
        <w:t>, 1988;</w:t>
      </w:r>
    </w:p>
    <w:p w:rsidR="00597074" w:rsidRPr="00B80743" w:rsidRDefault="00597074" w:rsidP="00EF3FE7">
      <w:pPr>
        <w:spacing w:after="240"/>
        <w:ind w:left="1134" w:hanging="567"/>
        <w:rPr>
          <w:lang w:val="fr-FR"/>
        </w:rPr>
      </w:pPr>
      <w:r w:rsidRPr="00B80743">
        <w:rPr>
          <w:lang w:val="fr-FR"/>
        </w:rPr>
        <w:t>g)</w:t>
      </w:r>
      <w:r w:rsidRPr="00B80743">
        <w:rPr>
          <w:lang w:val="fr-FR"/>
        </w:rPr>
        <w:tab/>
        <w:t>R</w:t>
      </w:r>
      <w:r w:rsidR="002E6F4C" w:rsidRPr="00B80743">
        <w:rPr>
          <w:lang w:val="fr-FR"/>
        </w:rPr>
        <w:t>èglement régissant l</w:t>
      </w:r>
      <w:r w:rsidR="00B3200F" w:rsidRPr="00B80743">
        <w:rPr>
          <w:lang w:val="fr-FR"/>
        </w:rPr>
        <w:t>’</w:t>
      </w:r>
      <w:r w:rsidR="002E6F4C" w:rsidRPr="00B80743">
        <w:rPr>
          <w:lang w:val="fr-FR"/>
        </w:rPr>
        <w:t>assurance du risque professionnel</w:t>
      </w:r>
      <w:r w:rsidRPr="00B80743">
        <w:rPr>
          <w:lang w:val="fr-FR"/>
        </w:rPr>
        <w:t>.</w:t>
      </w:r>
    </w:p>
    <w:p w:rsidR="00597074" w:rsidRPr="00B80743" w:rsidRDefault="00597074" w:rsidP="00EF3FE7">
      <w:pPr>
        <w:spacing w:after="240"/>
        <w:rPr>
          <w:lang w:val="fr-FR"/>
        </w:rPr>
      </w:pPr>
      <w:r w:rsidRPr="00B80743">
        <w:rPr>
          <w:lang w:val="fr-FR"/>
        </w:rPr>
        <w:t>106.</w:t>
      </w:r>
      <w:r w:rsidRPr="00B80743">
        <w:rPr>
          <w:lang w:val="fr-FR"/>
        </w:rPr>
        <w:tab/>
        <w:t>L</w:t>
      </w:r>
      <w:r w:rsidR="00B3200F" w:rsidRPr="00B80743">
        <w:rPr>
          <w:lang w:val="fr-FR"/>
        </w:rPr>
        <w:t>’</w:t>
      </w:r>
      <w:r w:rsidR="00A13B6A" w:rsidRPr="00B80743">
        <w:rPr>
          <w:lang w:val="fr-FR"/>
        </w:rPr>
        <w:t xml:space="preserve">organe de tutelle de la santé et des risques professionnels </w:t>
      </w:r>
      <w:r w:rsidRPr="00B80743">
        <w:rPr>
          <w:lang w:val="fr-FR"/>
        </w:rPr>
        <w:t xml:space="preserve">(SISALRIL), </w:t>
      </w:r>
      <w:r w:rsidR="008002BE" w:rsidRPr="00B80743">
        <w:rPr>
          <w:lang w:val="fr-FR"/>
        </w:rPr>
        <w:t>créé</w:t>
      </w:r>
      <w:r w:rsidR="00D03957" w:rsidRPr="00B80743">
        <w:rPr>
          <w:lang w:val="fr-FR"/>
        </w:rPr>
        <w:t xml:space="preserve"> en application de l</w:t>
      </w:r>
      <w:r w:rsidR="00B3200F" w:rsidRPr="00B80743">
        <w:rPr>
          <w:lang w:val="fr-FR"/>
        </w:rPr>
        <w:t>’</w:t>
      </w:r>
      <w:r w:rsidR="00D03957" w:rsidRPr="00B80743">
        <w:rPr>
          <w:lang w:val="fr-FR"/>
        </w:rPr>
        <w:t>article</w:t>
      </w:r>
      <w:r w:rsidR="0090624F" w:rsidRPr="00B80743">
        <w:rPr>
          <w:lang w:val="fr-FR"/>
        </w:rPr>
        <w:t> </w:t>
      </w:r>
      <w:r w:rsidRPr="00B80743">
        <w:rPr>
          <w:lang w:val="fr-FR"/>
        </w:rPr>
        <w:t xml:space="preserve">175 de la </w:t>
      </w:r>
      <w:r w:rsidR="007A001D" w:rsidRPr="00B80743">
        <w:rPr>
          <w:lang w:val="fr-FR"/>
        </w:rPr>
        <w:t>l</w:t>
      </w:r>
      <w:r w:rsidR="00D03957" w:rsidRPr="00B80743">
        <w:rPr>
          <w:lang w:val="fr-FR"/>
        </w:rPr>
        <w:t>oi</w:t>
      </w:r>
      <w:r w:rsidRPr="00B80743">
        <w:rPr>
          <w:lang w:val="fr-FR"/>
        </w:rPr>
        <w:t xml:space="preserve"> </w:t>
      </w:r>
      <w:r w:rsidR="0090624F" w:rsidRPr="00B80743">
        <w:rPr>
          <w:lang w:val="fr-FR"/>
        </w:rPr>
        <w:t>n</w:t>
      </w:r>
      <w:r w:rsidR="0090624F" w:rsidRPr="00B80743">
        <w:rPr>
          <w:vertAlign w:val="superscript"/>
          <w:lang w:val="fr-FR"/>
        </w:rPr>
        <w:t>o</w:t>
      </w:r>
      <w:r w:rsidR="0090624F" w:rsidRPr="00B80743">
        <w:rPr>
          <w:lang w:val="fr-FR"/>
        </w:rPr>
        <w:t> </w:t>
      </w:r>
      <w:r w:rsidRPr="00B80743">
        <w:rPr>
          <w:lang w:val="fr-FR"/>
        </w:rPr>
        <w:t xml:space="preserve">87-01 </w:t>
      </w:r>
      <w:r w:rsidR="00D03957" w:rsidRPr="00B80743">
        <w:rPr>
          <w:lang w:val="fr-FR"/>
        </w:rPr>
        <w:t>portant création du SNSS, est l</w:t>
      </w:r>
      <w:r w:rsidR="00B3200F" w:rsidRPr="00B80743">
        <w:rPr>
          <w:lang w:val="fr-FR"/>
        </w:rPr>
        <w:t>’</w:t>
      </w:r>
      <w:r w:rsidR="00D03957" w:rsidRPr="00B80743">
        <w:rPr>
          <w:lang w:val="fr-FR"/>
        </w:rPr>
        <w:t>entité publique autonome chargée de surveiller l</w:t>
      </w:r>
      <w:r w:rsidR="00B3200F" w:rsidRPr="00B80743">
        <w:rPr>
          <w:lang w:val="fr-FR"/>
        </w:rPr>
        <w:t>’</w:t>
      </w:r>
      <w:r w:rsidR="00D03957" w:rsidRPr="00B80743">
        <w:rPr>
          <w:lang w:val="fr-FR"/>
        </w:rPr>
        <w:t xml:space="preserve">application des dispositions de ladite loi qui concernent la santé </w:t>
      </w:r>
      <w:r w:rsidR="0090624F" w:rsidRPr="00B80743">
        <w:rPr>
          <w:lang w:val="fr-FR"/>
        </w:rPr>
        <w:t xml:space="preserve">et les risques professionnels. </w:t>
      </w:r>
      <w:r w:rsidR="00D03957" w:rsidRPr="00B80743">
        <w:rPr>
          <w:lang w:val="fr-FR"/>
        </w:rPr>
        <w:t>Cette assurance garantit à ses affiliés des prestations financière</w:t>
      </w:r>
      <w:r w:rsidR="00D01964" w:rsidRPr="00B80743">
        <w:rPr>
          <w:lang w:val="fr-FR"/>
        </w:rPr>
        <w:t>s</w:t>
      </w:r>
      <w:r w:rsidR="00825576" w:rsidRPr="00B80743">
        <w:rPr>
          <w:lang w:val="fr-FR"/>
        </w:rPr>
        <w:t>,</w:t>
      </w:r>
      <w:r w:rsidR="00D03957" w:rsidRPr="00B80743">
        <w:rPr>
          <w:lang w:val="fr-FR"/>
        </w:rPr>
        <w:t xml:space="preserve"> telles que </w:t>
      </w:r>
      <w:r w:rsidR="00825576" w:rsidRPr="00B80743">
        <w:rPr>
          <w:lang w:val="fr-FR"/>
        </w:rPr>
        <w:t>l</w:t>
      </w:r>
      <w:r w:rsidR="00B3200F" w:rsidRPr="00B80743">
        <w:rPr>
          <w:lang w:val="fr-FR"/>
        </w:rPr>
        <w:t>’</w:t>
      </w:r>
      <w:r w:rsidR="00825576" w:rsidRPr="00B80743">
        <w:rPr>
          <w:lang w:val="fr-FR"/>
        </w:rPr>
        <w:t>indemnité pour incapacité temporaire et d</w:t>
      </w:r>
      <w:r w:rsidR="00B3200F" w:rsidRPr="00B80743">
        <w:rPr>
          <w:lang w:val="fr-FR"/>
        </w:rPr>
        <w:t>’</w:t>
      </w:r>
      <w:r w:rsidR="00825576" w:rsidRPr="00B80743">
        <w:rPr>
          <w:lang w:val="fr-FR"/>
        </w:rPr>
        <w:t>autres indemnités et pensions, ainsi que l</w:t>
      </w:r>
      <w:r w:rsidR="00B3200F" w:rsidRPr="00B80743">
        <w:rPr>
          <w:lang w:val="fr-FR"/>
        </w:rPr>
        <w:t>’</w:t>
      </w:r>
      <w:r w:rsidR="00825576" w:rsidRPr="00B80743">
        <w:rPr>
          <w:lang w:val="fr-FR"/>
        </w:rPr>
        <w:t>accès à des soins médicaux et dentaires et à des produits pharmaceutiques.</w:t>
      </w:r>
    </w:p>
    <w:p w:rsidR="00597074" w:rsidRPr="00B80743" w:rsidRDefault="00597074" w:rsidP="00EF3FE7">
      <w:pPr>
        <w:spacing w:after="240"/>
        <w:rPr>
          <w:lang w:val="fr-FR"/>
        </w:rPr>
      </w:pPr>
      <w:r w:rsidRPr="00B80743">
        <w:rPr>
          <w:lang w:val="fr-FR"/>
        </w:rPr>
        <w:t>107.</w:t>
      </w:r>
      <w:r w:rsidRPr="00B80743">
        <w:rPr>
          <w:lang w:val="fr-FR"/>
        </w:rPr>
        <w:tab/>
      </w:r>
      <w:r w:rsidR="00D01964" w:rsidRPr="00B80743">
        <w:rPr>
          <w:lang w:val="fr-FR"/>
        </w:rPr>
        <w:t>L</w:t>
      </w:r>
      <w:r w:rsidR="00B3200F" w:rsidRPr="00B80743">
        <w:rPr>
          <w:lang w:val="fr-FR"/>
        </w:rPr>
        <w:t>’</w:t>
      </w:r>
      <w:r w:rsidR="00D01964" w:rsidRPr="00B80743">
        <w:rPr>
          <w:lang w:val="fr-FR"/>
        </w:rPr>
        <w:t>assurance des risques professionnels gère notamment tous les risques professionnels (accidents du travail et maladies professionnelles), ainsi que les accidents pouvant survenir sur le trajet entre le domicile et le travail, pour l</w:t>
      </w:r>
      <w:r w:rsidR="00B3200F" w:rsidRPr="00B80743">
        <w:rPr>
          <w:lang w:val="fr-FR"/>
        </w:rPr>
        <w:t>’</w:t>
      </w:r>
      <w:r w:rsidR="00D01964" w:rsidRPr="00B80743">
        <w:rPr>
          <w:lang w:val="fr-FR"/>
        </w:rPr>
        <w:t xml:space="preserve">ensemble des bénéficiaires du système </w:t>
      </w:r>
      <w:r w:rsidR="00E53418" w:rsidRPr="00B80743">
        <w:rPr>
          <w:lang w:val="fr-FR"/>
        </w:rPr>
        <w:t>de cotisations tant public que privé.</w:t>
      </w:r>
    </w:p>
    <w:p w:rsidR="00597074" w:rsidRPr="00B80743" w:rsidRDefault="00597074" w:rsidP="00EF3FE7">
      <w:pPr>
        <w:spacing w:after="240"/>
        <w:rPr>
          <w:lang w:val="fr-FR"/>
        </w:rPr>
      </w:pPr>
      <w:r w:rsidRPr="00B80743">
        <w:rPr>
          <w:lang w:val="fr-FR"/>
        </w:rPr>
        <w:t>108.</w:t>
      </w:r>
      <w:r w:rsidRPr="00B80743">
        <w:rPr>
          <w:lang w:val="fr-FR"/>
        </w:rPr>
        <w:tab/>
        <w:t>L</w:t>
      </w:r>
      <w:r w:rsidR="00AF2E2B" w:rsidRPr="00B80743">
        <w:rPr>
          <w:lang w:val="fr-FR"/>
        </w:rPr>
        <w:t>es recettes de cette assurance sont gérées par la trésorerie de la sécurité sociale</w:t>
      </w:r>
      <w:r w:rsidR="0090624F" w:rsidRPr="00B80743">
        <w:rPr>
          <w:lang w:val="fr-FR"/>
        </w:rPr>
        <w:t xml:space="preserve">. </w:t>
      </w:r>
      <w:r w:rsidR="00AF2E2B" w:rsidRPr="00B80743">
        <w:rPr>
          <w:lang w:val="fr-FR"/>
        </w:rPr>
        <w:t>Cette assurance est une aide importante en cas d</w:t>
      </w:r>
      <w:r w:rsidR="00B3200F" w:rsidRPr="00B80743">
        <w:rPr>
          <w:lang w:val="fr-FR"/>
        </w:rPr>
        <w:t>’</w:t>
      </w:r>
      <w:r w:rsidR="00AF2E2B" w:rsidRPr="00B80743">
        <w:rPr>
          <w:lang w:val="fr-FR"/>
        </w:rPr>
        <w:t>incapacité de travail et les cotisations sont versées uniquement par les employeurs.</w:t>
      </w:r>
    </w:p>
    <w:p w:rsidR="00597074" w:rsidRPr="00B80743" w:rsidRDefault="00597074" w:rsidP="00EF3FE7">
      <w:pPr>
        <w:spacing w:after="240"/>
        <w:rPr>
          <w:lang w:val="fr-FR"/>
        </w:rPr>
      </w:pPr>
      <w:r w:rsidRPr="00B80743">
        <w:rPr>
          <w:lang w:val="fr-FR"/>
        </w:rPr>
        <w:t>109.</w:t>
      </w:r>
      <w:r w:rsidRPr="00B80743">
        <w:rPr>
          <w:lang w:val="fr-FR"/>
        </w:rPr>
        <w:tab/>
      </w:r>
      <w:r w:rsidR="00AF2E2B" w:rsidRPr="00B80743">
        <w:rPr>
          <w:lang w:val="fr-FR"/>
        </w:rPr>
        <w:t>Les Convention</w:t>
      </w:r>
      <w:r w:rsidR="00A6706C" w:rsidRPr="00B80743">
        <w:rPr>
          <w:lang w:val="fr-FR"/>
        </w:rPr>
        <w:t>s</w:t>
      </w:r>
      <w:r w:rsidR="00AF2E2B" w:rsidRPr="00B80743">
        <w:rPr>
          <w:lang w:val="fr-FR"/>
        </w:rPr>
        <w:t xml:space="preserve"> de l</w:t>
      </w:r>
      <w:r w:rsidR="00B3200F" w:rsidRPr="00B80743">
        <w:rPr>
          <w:lang w:val="fr-FR"/>
        </w:rPr>
        <w:t>’</w:t>
      </w:r>
      <w:r w:rsidR="00AF2E2B" w:rsidRPr="00B80743">
        <w:rPr>
          <w:lang w:val="fr-FR"/>
        </w:rPr>
        <w:t xml:space="preserve">OIT auxquelles la République dominicaine est partie sont les suivantes: </w:t>
      </w:r>
    </w:p>
    <w:p w:rsidR="00597074" w:rsidRPr="00B80743" w:rsidRDefault="00597074" w:rsidP="0090624F">
      <w:pPr>
        <w:spacing w:after="240"/>
        <w:ind w:firstLine="567"/>
        <w:rPr>
          <w:lang w:val="fr-FR"/>
        </w:rPr>
      </w:pPr>
      <w:r w:rsidRPr="00B80743">
        <w:rPr>
          <w:lang w:val="fr-FR"/>
        </w:rPr>
        <w:t>a)</w:t>
      </w:r>
      <w:r w:rsidRPr="00B80743">
        <w:rPr>
          <w:lang w:val="fr-FR"/>
        </w:rPr>
        <w:tab/>
      </w:r>
      <w:r w:rsidR="00AF2E2B" w:rsidRPr="00B80743">
        <w:rPr>
          <w:lang w:val="fr-FR"/>
        </w:rPr>
        <w:t xml:space="preserve">Convention </w:t>
      </w:r>
      <w:r w:rsidR="0090624F" w:rsidRPr="00B80743">
        <w:rPr>
          <w:lang w:val="fr-FR"/>
        </w:rPr>
        <w:t>n</w:t>
      </w:r>
      <w:r w:rsidR="0090624F" w:rsidRPr="00B80743">
        <w:rPr>
          <w:vertAlign w:val="superscript"/>
          <w:lang w:val="fr-FR"/>
        </w:rPr>
        <w:t>o</w:t>
      </w:r>
      <w:r w:rsidR="0090624F" w:rsidRPr="00B80743">
        <w:rPr>
          <w:lang w:val="fr-FR"/>
        </w:rPr>
        <w:t> </w:t>
      </w:r>
      <w:r w:rsidR="00AF2E2B" w:rsidRPr="00B80743">
        <w:rPr>
          <w:lang w:val="fr-FR"/>
        </w:rPr>
        <w:t>131</w:t>
      </w:r>
      <w:r w:rsidR="006331F6" w:rsidRPr="00B80743">
        <w:rPr>
          <w:lang w:val="fr-FR"/>
        </w:rPr>
        <w:t xml:space="preserve"> concernant la fixation des salaires minima, notamment en ce qui concerne les pays en voie de développement</w:t>
      </w:r>
      <w:r w:rsidRPr="00B80743">
        <w:rPr>
          <w:lang w:val="fr-FR"/>
        </w:rPr>
        <w:t xml:space="preserve">, 1970: </w:t>
      </w:r>
      <w:r w:rsidR="004F4872" w:rsidRPr="00B80743">
        <w:rPr>
          <w:lang w:val="fr-FR"/>
        </w:rPr>
        <w:t>processus de ratific</w:t>
      </w:r>
      <w:r w:rsidR="006331F6" w:rsidRPr="00B80743">
        <w:rPr>
          <w:lang w:val="fr-FR"/>
        </w:rPr>
        <w:t>ation en cours</w:t>
      </w:r>
      <w:r w:rsidRPr="00B80743">
        <w:rPr>
          <w:lang w:val="fr-FR"/>
        </w:rPr>
        <w:t xml:space="preserve">; </w:t>
      </w:r>
    </w:p>
    <w:p w:rsidR="00597074" w:rsidRPr="00B80743" w:rsidRDefault="00597074" w:rsidP="00EF3FE7">
      <w:pPr>
        <w:spacing w:after="240"/>
        <w:ind w:left="1134" w:hanging="567"/>
        <w:rPr>
          <w:lang w:val="fr-FR"/>
        </w:rPr>
      </w:pPr>
      <w:r w:rsidRPr="00B80743">
        <w:rPr>
          <w:lang w:val="fr-FR"/>
        </w:rPr>
        <w:t>b)</w:t>
      </w:r>
      <w:r w:rsidRPr="00B80743">
        <w:rPr>
          <w:lang w:val="fr-FR"/>
        </w:rPr>
        <w:tab/>
      </w:r>
      <w:r w:rsidR="006331F6" w:rsidRPr="00B80743">
        <w:rPr>
          <w:lang w:val="fr-FR"/>
        </w:rPr>
        <w:t>Convention</w:t>
      </w:r>
      <w:r w:rsidRPr="00B80743">
        <w:rPr>
          <w:lang w:val="fr-FR"/>
        </w:rPr>
        <w:t xml:space="preserve"> </w:t>
      </w:r>
      <w:r w:rsidR="0090624F" w:rsidRPr="00B80743">
        <w:rPr>
          <w:lang w:val="fr-FR"/>
        </w:rPr>
        <w:t>n</w:t>
      </w:r>
      <w:r w:rsidR="0090624F" w:rsidRPr="00B80743">
        <w:rPr>
          <w:vertAlign w:val="superscript"/>
          <w:lang w:val="fr-FR"/>
        </w:rPr>
        <w:t>o</w:t>
      </w:r>
      <w:r w:rsidR="0090624F" w:rsidRPr="00B80743">
        <w:rPr>
          <w:lang w:val="fr-FR"/>
        </w:rPr>
        <w:t> </w:t>
      </w:r>
      <w:r w:rsidRPr="00B80743">
        <w:rPr>
          <w:lang w:val="fr-FR"/>
        </w:rPr>
        <w:t>100: ratifi</w:t>
      </w:r>
      <w:r w:rsidR="006331F6" w:rsidRPr="00B80743">
        <w:rPr>
          <w:lang w:val="fr-FR"/>
        </w:rPr>
        <w:t>ée</w:t>
      </w:r>
      <w:r w:rsidRPr="00B80743">
        <w:rPr>
          <w:lang w:val="fr-FR"/>
        </w:rPr>
        <w:t>;</w:t>
      </w:r>
    </w:p>
    <w:p w:rsidR="00597074" w:rsidRPr="00B80743" w:rsidRDefault="00597074" w:rsidP="0090624F">
      <w:pPr>
        <w:spacing w:after="240"/>
        <w:ind w:firstLine="567"/>
        <w:rPr>
          <w:lang w:val="fr-FR"/>
        </w:rPr>
      </w:pPr>
      <w:r w:rsidRPr="00B80743">
        <w:rPr>
          <w:lang w:val="fr-FR"/>
        </w:rPr>
        <w:t>c)</w:t>
      </w:r>
      <w:r w:rsidRPr="00B80743">
        <w:rPr>
          <w:lang w:val="fr-FR"/>
        </w:rPr>
        <w:tab/>
        <w:t>Conven</w:t>
      </w:r>
      <w:r w:rsidR="006331F6" w:rsidRPr="00B80743">
        <w:rPr>
          <w:lang w:val="fr-FR"/>
        </w:rPr>
        <w:t xml:space="preserve">tion </w:t>
      </w:r>
      <w:r w:rsidR="0090624F" w:rsidRPr="00B80743">
        <w:rPr>
          <w:lang w:val="fr-FR"/>
        </w:rPr>
        <w:t>n</w:t>
      </w:r>
      <w:r w:rsidR="0090624F" w:rsidRPr="00B80743">
        <w:rPr>
          <w:vertAlign w:val="superscript"/>
          <w:lang w:val="fr-FR"/>
        </w:rPr>
        <w:t>o</w:t>
      </w:r>
      <w:r w:rsidR="0090624F" w:rsidRPr="00B80743">
        <w:rPr>
          <w:lang w:val="fr-FR"/>
        </w:rPr>
        <w:t> </w:t>
      </w:r>
      <w:r w:rsidR="006331F6" w:rsidRPr="00B80743">
        <w:rPr>
          <w:lang w:val="fr-FR"/>
        </w:rPr>
        <w:t xml:space="preserve">14 </w:t>
      </w:r>
      <w:r w:rsidR="004F4872" w:rsidRPr="00B80743">
        <w:rPr>
          <w:lang w:val="fr-FR"/>
        </w:rPr>
        <w:t>concernant l</w:t>
      </w:r>
      <w:r w:rsidR="00B3200F" w:rsidRPr="00B80743">
        <w:rPr>
          <w:lang w:val="fr-FR"/>
        </w:rPr>
        <w:t>’</w:t>
      </w:r>
      <w:r w:rsidR="004F4872" w:rsidRPr="00B80743">
        <w:rPr>
          <w:lang w:val="fr-FR"/>
        </w:rPr>
        <w:t>application du repos hebdomadaire dans les établissements industriels</w:t>
      </w:r>
      <w:r w:rsidRPr="00B80743">
        <w:rPr>
          <w:lang w:val="fr-FR"/>
        </w:rPr>
        <w:t xml:space="preserve">, 1921: </w:t>
      </w:r>
      <w:r w:rsidR="004F4872" w:rsidRPr="00B80743">
        <w:rPr>
          <w:lang w:val="fr-FR"/>
        </w:rPr>
        <w:t>processus de ratification en cours</w:t>
      </w:r>
      <w:r w:rsidRPr="00B80743">
        <w:rPr>
          <w:lang w:val="fr-FR"/>
        </w:rPr>
        <w:t>;</w:t>
      </w:r>
    </w:p>
    <w:p w:rsidR="00597074" w:rsidRPr="00B80743" w:rsidRDefault="00597074" w:rsidP="0090624F">
      <w:pPr>
        <w:spacing w:after="240"/>
        <w:ind w:firstLine="567"/>
        <w:rPr>
          <w:lang w:val="fr-FR"/>
        </w:rPr>
      </w:pPr>
      <w:r w:rsidRPr="00B80743">
        <w:rPr>
          <w:lang w:val="fr-FR"/>
        </w:rPr>
        <w:t>d)</w:t>
      </w:r>
      <w:r w:rsidRPr="00B80743">
        <w:rPr>
          <w:lang w:val="fr-FR"/>
        </w:rPr>
        <w:tab/>
        <w:t>Conven</w:t>
      </w:r>
      <w:r w:rsidR="00B606E4" w:rsidRPr="00B80743">
        <w:rPr>
          <w:lang w:val="fr-FR"/>
        </w:rPr>
        <w:t>tion</w:t>
      </w:r>
      <w:r w:rsidRPr="00B80743">
        <w:rPr>
          <w:lang w:val="fr-FR"/>
        </w:rPr>
        <w:t xml:space="preserve"> </w:t>
      </w:r>
      <w:r w:rsidR="0090624F" w:rsidRPr="00B80743">
        <w:rPr>
          <w:lang w:val="fr-FR"/>
        </w:rPr>
        <w:t>n</w:t>
      </w:r>
      <w:r w:rsidR="0090624F" w:rsidRPr="00B80743">
        <w:rPr>
          <w:vertAlign w:val="superscript"/>
          <w:lang w:val="fr-FR"/>
        </w:rPr>
        <w:t>o</w:t>
      </w:r>
      <w:r w:rsidR="0090624F" w:rsidRPr="00B80743">
        <w:rPr>
          <w:lang w:val="fr-FR"/>
        </w:rPr>
        <w:t> </w:t>
      </w:r>
      <w:r w:rsidRPr="00B80743">
        <w:rPr>
          <w:lang w:val="fr-FR"/>
        </w:rPr>
        <w:t>106</w:t>
      </w:r>
      <w:r w:rsidR="00B606E4" w:rsidRPr="00B80743">
        <w:rPr>
          <w:lang w:val="fr-FR"/>
        </w:rPr>
        <w:t xml:space="preserve"> concernant le repos hebdomadaire dans le commerce et les bureaux</w:t>
      </w:r>
      <w:r w:rsidRPr="00B80743">
        <w:rPr>
          <w:lang w:val="fr-FR"/>
        </w:rPr>
        <w:t>, 1957: ratifi</w:t>
      </w:r>
      <w:r w:rsidR="00B606E4" w:rsidRPr="00B80743">
        <w:rPr>
          <w:lang w:val="fr-FR"/>
        </w:rPr>
        <w:t>ée</w:t>
      </w:r>
      <w:r w:rsidRPr="00B80743">
        <w:rPr>
          <w:lang w:val="fr-FR"/>
        </w:rPr>
        <w:t>;</w:t>
      </w:r>
    </w:p>
    <w:p w:rsidR="00597074" w:rsidRPr="00B80743" w:rsidRDefault="00597074" w:rsidP="0090624F">
      <w:pPr>
        <w:spacing w:after="240"/>
        <w:ind w:firstLine="567"/>
        <w:rPr>
          <w:lang w:val="fr-FR"/>
        </w:rPr>
      </w:pPr>
      <w:r w:rsidRPr="00B80743">
        <w:rPr>
          <w:lang w:val="fr-FR"/>
        </w:rPr>
        <w:t>e)</w:t>
      </w:r>
      <w:r w:rsidRPr="00B80743">
        <w:rPr>
          <w:lang w:val="fr-FR"/>
        </w:rPr>
        <w:tab/>
        <w:t>Conven</w:t>
      </w:r>
      <w:r w:rsidR="00DA1148" w:rsidRPr="00B80743">
        <w:rPr>
          <w:lang w:val="fr-FR"/>
        </w:rPr>
        <w:t>t</w:t>
      </w:r>
      <w:r w:rsidRPr="00B80743">
        <w:rPr>
          <w:lang w:val="fr-FR"/>
        </w:rPr>
        <w:t>io</w:t>
      </w:r>
      <w:r w:rsidR="00DA1148" w:rsidRPr="00B80743">
        <w:rPr>
          <w:lang w:val="fr-FR"/>
        </w:rPr>
        <w:t xml:space="preserve">n </w:t>
      </w:r>
      <w:r w:rsidR="0090624F" w:rsidRPr="00B80743">
        <w:rPr>
          <w:lang w:val="fr-FR"/>
        </w:rPr>
        <w:t>n</w:t>
      </w:r>
      <w:r w:rsidR="0090624F" w:rsidRPr="00B80743">
        <w:rPr>
          <w:vertAlign w:val="superscript"/>
          <w:lang w:val="fr-FR"/>
        </w:rPr>
        <w:t>o</w:t>
      </w:r>
      <w:r w:rsidR="0090624F" w:rsidRPr="00B80743">
        <w:rPr>
          <w:lang w:val="fr-FR"/>
        </w:rPr>
        <w:t> </w:t>
      </w:r>
      <w:r w:rsidR="00DA1148" w:rsidRPr="00B80743">
        <w:rPr>
          <w:lang w:val="fr-FR"/>
        </w:rPr>
        <w:t xml:space="preserve">81 </w:t>
      </w:r>
      <w:r w:rsidR="009F4E28" w:rsidRPr="00B80743">
        <w:rPr>
          <w:lang w:val="fr-FR"/>
        </w:rPr>
        <w:t>concernant l</w:t>
      </w:r>
      <w:r w:rsidR="00B3200F" w:rsidRPr="00B80743">
        <w:rPr>
          <w:lang w:val="fr-FR"/>
        </w:rPr>
        <w:t>’</w:t>
      </w:r>
      <w:r w:rsidR="009F4E28" w:rsidRPr="00B80743">
        <w:rPr>
          <w:lang w:val="fr-FR"/>
        </w:rPr>
        <w:t xml:space="preserve">inspection du travail </w:t>
      </w:r>
      <w:r w:rsidR="00D33EBD" w:rsidRPr="00B80743">
        <w:rPr>
          <w:lang w:val="fr-FR"/>
        </w:rPr>
        <w:t>dans l</w:t>
      </w:r>
      <w:r w:rsidR="00B3200F" w:rsidRPr="00B80743">
        <w:rPr>
          <w:lang w:val="fr-FR"/>
        </w:rPr>
        <w:t>’</w:t>
      </w:r>
      <w:r w:rsidR="00D33EBD" w:rsidRPr="00B80743">
        <w:rPr>
          <w:lang w:val="fr-FR"/>
        </w:rPr>
        <w:t>industrie et le commerce</w:t>
      </w:r>
      <w:r w:rsidRPr="00B80743">
        <w:rPr>
          <w:lang w:val="fr-FR"/>
        </w:rPr>
        <w:t>, 1947: ratifi</w:t>
      </w:r>
      <w:r w:rsidR="00D33EBD" w:rsidRPr="00B80743">
        <w:rPr>
          <w:lang w:val="fr-FR"/>
        </w:rPr>
        <w:t>ée</w:t>
      </w:r>
      <w:r w:rsidRPr="00B80743">
        <w:rPr>
          <w:lang w:val="fr-FR"/>
        </w:rPr>
        <w:t>;</w:t>
      </w:r>
    </w:p>
    <w:p w:rsidR="00597074" w:rsidRPr="00B80743" w:rsidRDefault="00597074" w:rsidP="0090624F">
      <w:pPr>
        <w:spacing w:after="240"/>
        <w:ind w:firstLine="567"/>
        <w:rPr>
          <w:lang w:val="fr-FR"/>
        </w:rPr>
      </w:pPr>
      <w:r w:rsidRPr="00B80743">
        <w:rPr>
          <w:lang w:val="fr-FR"/>
        </w:rPr>
        <w:t>f)</w:t>
      </w:r>
      <w:r w:rsidRPr="00B80743">
        <w:rPr>
          <w:lang w:val="fr-FR"/>
        </w:rPr>
        <w:tab/>
      </w:r>
      <w:r w:rsidR="00D33EBD" w:rsidRPr="00B80743">
        <w:rPr>
          <w:lang w:val="fr-FR"/>
        </w:rPr>
        <w:t>Convention</w:t>
      </w:r>
      <w:r w:rsidRPr="00B80743">
        <w:rPr>
          <w:lang w:val="fr-FR"/>
        </w:rPr>
        <w:t xml:space="preserve"> </w:t>
      </w:r>
      <w:r w:rsidR="0090624F" w:rsidRPr="00B80743">
        <w:rPr>
          <w:lang w:val="fr-FR"/>
        </w:rPr>
        <w:t>n</w:t>
      </w:r>
      <w:r w:rsidR="0090624F" w:rsidRPr="00B80743">
        <w:rPr>
          <w:vertAlign w:val="superscript"/>
          <w:lang w:val="fr-FR"/>
        </w:rPr>
        <w:t>o</w:t>
      </w:r>
      <w:r w:rsidR="0090624F" w:rsidRPr="00B80743">
        <w:rPr>
          <w:lang w:val="fr-FR"/>
        </w:rPr>
        <w:t> </w:t>
      </w:r>
      <w:r w:rsidRPr="00B80743">
        <w:rPr>
          <w:lang w:val="fr-FR"/>
        </w:rPr>
        <w:t>129</w:t>
      </w:r>
      <w:r w:rsidR="00D33EBD" w:rsidRPr="00B80743">
        <w:rPr>
          <w:lang w:val="fr-FR"/>
        </w:rPr>
        <w:t xml:space="preserve"> concernant l</w:t>
      </w:r>
      <w:r w:rsidR="00B3200F" w:rsidRPr="00B80743">
        <w:rPr>
          <w:lang w:val="fr-FR"/>
        </w:rPr>
        <w:t>’</w:t>
      </w:r>
      <w:r w:rsidR="00D33EBD" w:rsidRPr="00B80743">
        <w:rPr>
          <w:lang w:val="fr-FR"/>
        </w:rPr>
        <w:t>inspection du travail dans l</w:t>
      </w:r>
      <w:r w:rsidR="00B3200F" w:rsidRPr="00B80743">
        <w:rPr>
          <w:lang w:val="fr-FR"/>
        </w:rPr>
        <w:t>’</w:t>
      </w:r>
      <w:r w:rsidR="00D33EBD" w:rsidRPr="00B80743">
        <w:rPr>
          <w:lang w:val="fr-FR"/>
        </w:rPr>
        <w:t>agriculture</w:t>
      </w:r>
      <w:r w:rsidR="005013FE" w:rsidRPr="00B80743">
        <w:rPr>
          <w:lang w:val="fr-FR"/>
        </w:rPr>
        <w:t>, 1969</w:t>
      </w:r>
      <w:r w:rsidR="0090624F" w:rsidRPr="00B80743">
        <w:rPr>
          <w:lang w:val="fr-FR"/>
        </w:rPr>
        <w:t xml:space="preserve">: </w:t>
      </w:r>
      <w:r w:rsidR="00D33EBD" w:rsidRPr="00B80743">
        <w:rPr>
          <w:lang w:val="fr-FR"/>
        </w:rPr>
        <w:t>processus de ratification en cours</w:t>
      </w:r>
      <w:r w:rsidRPr="00B80743">
        <w:rPr>
          <w:lang w:val="fr-FR"/>
        </w:rPr>
        <w:t>;</w:t>
      </w:r>
    </w:p>
    <w:p w:rsidR="00597074" w:rsidRPr="00B80743" w:rsidRDefault="00597074" w:rsidP="0090624F">
      <w:pPr>
        <w:spacing w:after="240"/>
        <w:ind w:firstLine="567"/>
        <w:rPr>
          <w:lang w:val="fr-FR"/>
        </w:rPr>
      </w:pPr>
      <w:r w:rsidRPr="00B80743">
        <w:rPr>
          <w:lang w:val="fr-FR"/>
        </w:rPr>
        <w:t>g)</w:t>
      </w:r>
      <w:r w:rsidRPr="00B80743">
        <w:rPr>
          <w:lang w:val="fr-FR"/>
        </w:rPr>
        <w:tab/>
        <w:t>Conven</w:t>
      </w:r>
      <w:r w:rsidR="00D33EBD" w:rsidRPr="00B80743">
        <w:rPr>
          <w:lang w:val="fr-FR"/>
        </w:rPr>
        <w:t xml:space="preserve">tion </w:t>
      </w:r>
      <w:r w:rsidR="0090624F" w:rsidRPr="00B80743">
        <w:rPr>
          <w:lang w:val="fr-FR"/>
        </w:rPr>
        <w:t>n</w:t>
      </w:r>
      <w:r w:rsidR="0090624F" w:rsidRPr="00B80743">
        <w:rPr>
          <w:vertAlign w:val="superscript"/>
          <w:lang w:val="fr-FR"/>
        </w:rPr>
        <w:t>o</w:t>
      </w:r>
      <w:r w:rsidR="0090624F" w:rsidRPr="00B80743">
        <w:rPr>
          <w:lang w:val="fr-FR"/>
        </w:rPr>
        <w:t> </w:t>
      </w:r>
      <w:r w:rsidR="00D33EBD" w:rsidRPr="00B80743">
        <w:rPr>
          <w:lang w:val="fr-FR"/>
        </w:rPr>
        <w:t xml:space="preserve">155 </w:t>
      </w:r>
      <w:r w:rsidR="0059414D" w:rsidRPr="00B80743">
        <w:rPr>
          <w:lang w:val="fr-FR"/>
        </w:rPr>
        <w:t>concernant la sécurité, la santé des travailleurs et le milieu de travail</w:t>
      </w:r>
      <w:r w:rsidRPr="00B80743">
        <w:rPr>
          <w:lang w:val="fr-FR"/>
        </w:rPr>
        <w:t xml:space="preserve">, 1981: </w:t>
      </w:r>
      <w:r w:rsidR="0059414D" w:rsidRPr="00B80743">
        <w:rPr>
          <w:lang w:val="fr-FR"/>
        </w:rPr>
        <w:t>processus de ratification en cours</w:t>
      </w:r>
      <w:r w:rsidRPr="00B80743">
        <w:rPr>
          <w:lang w:val="fr-FR"/>
        </w:rPr>
        <w:t xml:space="preserve">; </w:t>
      </w:r>
    </w:p>
    <w:p w:rsidR="00597074" w:rsidRPr="00B80743" w:rsidRDefault="00597074" w:rsidP="00EF3FE7">
      <w:pPr>
        <w:spacing w:after="240"/>
        <w:rPr>
          <w:lang w:val="fr-FR"/>
        </w:rPr>
      </w:pPr>
      <w:r w:rsidRPr="00B80743">
        <w:rPr>
          <w:lang w:val="fr-FR"/>
        </w:rPr>
        <w:t>110.</w:t>
      </w:r>
      <w:r w:rsidRPr="00B80743">
        <w:rPr>
          <w:lang w:val="fr-FR"/>
        </w:rPr>
        <w:tab/>
      </w:r>
      <w:r w:rsidR="00D76E47" w:rsidRPr="00B80743">
        <w:rPr>
          <w:lang w:val="fr-FR"/>
        </w:rPr>
        <w:t>Il convient de rappeler qu</w:t>
      </w:r>
      <w:r w:rsidR="00B3200F" w:rsidRPr="00B80743">
        <w:rPr>
          <w:lang w:val="fr-FR"/>
        </w:rPr>
        <w:t>’</w:t>
      </w:r>
      <w:r w:rsidR="00D76E47" w:rsidRPr="00B80743">
        <w:rPr>
          <w:lang w:val="fr-FR"/>
        </w:rPr>
        <w:t xml:space="preserve">en vertu du principe </w:t>
      </w:r>
      <w:r w:rsidRPr="00B80743">
        <w:rPr>
          <w:lang w:val="fr-FR"/>
        </w:rPr>
        <w:t>V d</w:t>
      </w:r>
      <w:r w:rsidR="00D76E47" w:rsidRPr="00B80743">
        <w:rPr>
          <w:lang w:val="fr-FR"/>
        </w:rPr>
        <w:t>u Code du travail</w:t>
      </w:r>
      <w:r w:rsidR="005D7234" w:rsidRPr="00B80743">
        <w:rPr>
          <w:lang w:val="fr-FR"/>
        </w:rPr>
        <w:t>, il ne peut être renoncé aux droits que la loi reconnaît aux travailleurs et ces droits ne peuvent faire l</w:t>
      </w:r>
      <w:r w:rsidR="00B3200F" w:rsidRPr="00B80743">
        <w:rPr>
          <w:lang w:val="fr-FR"/>
        </w:rPr>
        <w:t>’</w:t>
      </w:r>
      <w:r w:rsidR="005D7234" w:rsidRPr="00B80743">
        <w:rPr>
          <w:lang w:val="fr-FR"/>
        </w:rPr>
        <w:t>objet d</w:t>
      </w:r>
      <w:r w:rsidR="00B3200F" w:rsidRPr="00B80743">
        <w:rPr>
          <w:lang w:val="fr-FR"/>
        </w:rPr>
        <w:t>’</w:t>
      </w:r>
      <w:r w:rsidR="005D7234" w:rsidRPr="00B80743">
        <w:rPr>
          <w:lang w:val="fr-FR"/>
        </w:rPr>
        <w:t>aucune limitation conventionnelle; tout contrat qui impliquerait une telle renonciation à ces droits ou une telle limitation de ces droits serait nul et non avenu</w:t>
      </w:r>
      <w:r w:rsidR="00FB4D55" w:rsidRPr="00B80743">
        <w:rPr>
          <w:lang w:val="fr-FR"/>
        </w:rPr>
        <w:t xml:space="preserve">. </w:t>
      </w:r>
      <w:r w:rsidR="003E4E33" w:rsidRPr="00B80743">
        <w:rPr>
          <w:lang w:val="fr-FR"/>
        </w:rPr>
        <w:t>La Direction générale du travail et la Direction de la coordination du système d</w:t>
      </w:r>
      <w:r w:rsidR="00B3200F" w:rsidRPr="00B80743">
        <w:rPr>
          <w:lang w:val="fr-FR"/>
        </w:rPr>
        <w:t>’</w:t>
      </w:r>
      <w:r w:rsidR="003E4E33" w:rsidRPr="00B80743">
        <w:rPr>
          <w:lang w:val="fr-FR"/>
        </w:rPr>
        <w:t xml:space="preserve">inspection, entre autres services du SET, veillent au respect des droits de tous les travailleurs sans distinction. </w:t>
      </w:r>
    </w:p>
    <w:p w:rsidR="00597074" w:rsidRPr="00B80743" w:rsidRDefault="00597074" w:rsidP="00EF3FE7">
      <w:pPr>
        <w:spacing w:after="240"/>
        <w:rPr>
          <w:lang w:val="fr-FR"/>
        </w:rPr>
      </w:pPr>
      <w:r w:rsidRPr="00B80743">
        <w:rPr>
          <w:lang w:val="fr-FR"/>
        </w:rPr>
        <w:t>111.</w:t>
      </w:r>
      <w:r w:rsidRPr="00B80743">
        <w:rPr>
          <w:lang w:val="fr-FR"/>
        </w:rPr>
        <w:tab/>
      </w:r>
      <w:r w:rsidR="00FD77C5" w:rsidRPr="00B80743">
        <w:rPr>
          <w:lang w:val="fr-FR"/>
        </w:rPr>
        <w:t>Parmi les lois adoptées dans le pays au sujet du repos, du temps libre, de la réduction raisonnable du temps de travail, des congés payés et de la rémunération des jours fériés, on peut mentionner les suivantes:</w:t>
      </w:r>
    </w:p>
    <w:p w:rsidR="00597074" w:rsidRPr="00B80743" w:rsidRDefault="00597074" w:rsidP="00FB4D55">
      <w:pPr>
        <w:spacing w:after="240"/>
        <w:ind w:firstLine="567"/>
        <w:rPr>
          <w:lang w:val="fr-FR"/>
        </w:rPr>
      </w:pPr>
      <w:r w:rsidRPr="00B80743">
        <w:rPr>
          <w:lang w:val="fr-FR"/>
        </w:rPr>
        <w:t>a)</w:t>
      </w:r>
      <w:r w:rsidRPr="00B80743">
        <w:rPr>
          <w:lang w:val="fr-FR"/>
        </w:rPr>
        <w:tab/>
      </w:r>
      <w:r w:rsidR="00FD77C5" w:rsidRPr="00B80743">
        <w:rPr>
          <w:lang w:val="fr-FR"/>
        </w:rPr>
        <w:t xml:space="preserve">Article </w:t>
      </w:r>
      <w:r w:rsidRPr="00B80743">
        <w:rPr>
          <w:lang w:val="fr-FR"/>
        </w:rPr>
        <w:t>147. La dur</w:t>
      </w:r>
      <w:r w:rsidR="0022115D" w:rsidRPr="00B80743">
        <w:rPr>
          <w:lang w:val="fr-FR"/>
        </w:rPr>
        <w:t>ée normale de la journée de travail est fixée par le contrat. Elle ne peut être supérieure à huit heures par jour ni à 44 heures par semaine. La semaine de travail s</w:t>
      </w:r>
      <w:r w:rsidR="00B3200F" w:rsidRPr="00B80743">
        <w:rPr>
          <w:lang w:val="fr-FR"/>
        </w:rPr>
        <w:t>’</w:t>
      </w:r>
      <w:r w:rsidR="0022115D" w:rsidRPr="00B80743">
        <w:rPr>
          <w:lang w:val="fr-FR"/>
        </w:rPr>
        <w:t>achève le samedi à midi</w:t>
      </w:r>
      <w:r w:rsidR="00FB4D55" w:rsidRPr="00B80743">
        <w:rPr>
          <w:lang w:val="fr-FR"/>
        </w:rPr>
        <w:t>;</w:t>
      </w:r>
    </w:p>
    <w:p w:rsidR="00597074" w:rsidRPr="00B80743" w:rsidRDefault="00597074" w:rsidP="00FB4D55">
      <w:pPr>
        <w:spacing w:after="240"/>
        <w:ind w:firstLine="567"/>
        <w:rPr>
          <w:lang w:val="fr-FR"/>
        </w:rPr>
      </w:pPr>
      <w:r w:rsidRPr="00B80743">
        <w:rPr>
          <w:lang w:val="fr-FR"/>
        </w:rPr>
        <w:t>b)</w:t>
      </w:r>
      <w:r w:rsidRPr="00B80743">
        <w:rPr>
          <w:lang w:val="fr-FR"/>
        </w:rPr>
        <w:tab/>
        <w:t>Art</w:t>
      </w:r>
      <w:r w:rsidR="0022115D" w:rsidRPr="00B80743">
        <w:rPr>
          <w:lang w:val="fr-FR"/>
        </w:rPr>
        <w:t xml:space="preserve">icle </w:t>
      </w:r>
      <w:r w:rsidR="00FB4D55" w:rsidRPr="00B80743">
        <w:rPr>
          <w:lang w:val="fr-FR"/>
        </w:rPr>
        <w:t xml:space="preserve">148. </w:t>
      </w:r>
      <w:r w:rsidR="0022115D" w:rsidRPr="00B80743">
        <w:rPr>
          <w:lang w:val="fr-FR"/>
        </w:rPr>
        <w:t>Dans le cas d</w:t>
      </w:r>
      <w:r w:rsidR="00B3200F" w:rsidRPr="00B80743">
        <w:rPr>
          <w:lang w:val="fr-FR"/>
        </w:rPr>
        <w:t>’</w:t>
      </w:r>
      <w:r w:rsidR="0022115D" w:rsidRPr="00B80743">
        <w:rPr>
          <w:lang w:val="fr-FR"/>
        </w:rPr>
        <w:t>emplois ou de conditions de travail déclarés dangereux ou insalubres, l</w:t>
      </w:r>
      <w:r w:rsidRPr="00B80743">
        <w:rPr>
          <w:lang w:val="fr-FR"/>
        </w:rPr>
        <w:t>a jo</w:t>
      </w:r>
      <w:r w:rsidR="0022115D" w:rsidRPr="00B80743">
        <w:rPr>
          <w:lang w:val="fr-FR"/>
        </w:rPr>
        <w:t>urnée de travail ne peut être supérieure à six heures par jour ni à 36 heures par semaine. Cette réduction de la journée de travail n</w:t>
      </w:r>
      <w:r w:rsidR="00B3200F" w:rsidRPr="00B80743">
        <w:rPr>
          <w:lang w:val="fr-FR"/>
        </w:rPr>
        <w:t>’</w:t>
      </w:r>
      <w:r w:rsidR="0022115D" w:rsidRPr="00B80743">
        <w:rPr>
          <w:lang w:val="fr-FR"/>
        </w:rPr>
        <w:t>entraîne aucune réduction du salaire versé pour une journée normale</w:t>
      </w:r>
      <w:r w:rsidR="00FB4D55" w:rsidRPr="00B80743">
        <w:rPr>
          <w:lang w:val="fr-FR"/>
        </w:rPr>
        <w:t>;</w:t>
      </w:r>
    </w:p>
    <w:p w:rsidR="00597074" w:rsidRPr="00B80743" w:rsidRDefault="00597074" w:rsidP="00FB4D55">
      <w:pPr>
        <w:spacing w:after="240"/>
        <w:ind w:firstLine="567"/>
        <w:rPr>
          <w:lang w:val="fr-FR"/>
        </w:rPr>
      </w:pPr>
      <w:r w:rsidRPr="00B80743">
        <w:rPr>
          <w:lang w:val="fr-FR"/>
        </w:rPr>
        <w:t>c)</w:t>
      </w:r>
      <w:r w:rsidRPr="00B80743">
        <w:rPr>
          <w:lang w:val="fr-FR"/>
        </w:rPr>
        <w:tab/>
        <w:t>Art</w:t>
      </w:r>
      <w:r w:rsidR="00E73E0C" w:rsidRPr="00B80743">
        <w:rPr>
          <w:lang w:val="fr-FR"/>
        </w:rPr>
        <w:t xml:space="preserve">icle </w:t>
      </w:r>
      <w:r w:rsidRPr="00B80743">
        <w:rPr>
          <w:lang w:val="fr-FR"/>
        </w:rPr>
        <w:t xml:space="preserve">158. </w:t>
      </w:r>
      <w:r w:rsidR="00607269" w:rsidRPr="00B80743">
        <w:rPr>
          <w:lang w:val="fr-FR"/>
        </w:rPr>
        <w:t xml:space="preserve">Dans les entreprises où le travail est continu du fait de la nature même de ce travail, </w:t>
      </w:r>
      <w:r w:rsidR="00F253EE" w:rsidRPr="00B80743">
        <w:rPr>
          <w:lang w:val="fr-FR"/>
        </w:rPr>
        <w:t xml:space="preserve">les membres du personnel doivent se relayer toutes les huit heures. </w:t>
      </w:r>
      <w:r w:rsidRPr="00B80743">
        <w:rPr>
          <w:lang w:val="fr-FR"/>
        </w:rPr>
        <w:t xml:space="preserve">En </w:t>
      </w:r>
      <w:r w:rsidR="00275FE4" w:rsidRPr="00B80743">
        <w:rPr>
          <w:lang w:val="fr-FR"/>
        </w:rPr>
        <w:t>pareil cas, la journée de travail peut être prolongée d</w:t>
      </w:r>
      <w:r w:rsidR="00B3200F" w:rsidRPr="00B80743">
        <w:rPr>
          <w:lang w:val="fr-FR"/>
        </w:rPr>
        <w:t>’</w:t>
      </w:r>
      <w:r w:rsidR="00275FE4" w:rsidRPr="00B80743">
        <w:rPr>
          <w:lang w:val="fr-FR"/>
        </w:rPr>
        <w:t>une heure, étant bien entendu que la moyenne hebdomadaire ne peut en aucun cas être supérieure à 50 h</w:t>
      </w:r>
      <w:r w:rsidR="004262C6" w:rsidRPr="00B80743">
        <w:rPr>
          <w:lang w:val="fr-FR"/>
        </w:rPr>
        <w:t>eu</w:t>
      </w:r>
      <w:r w:rsidR="00275FE4" w:rsidRPr="00B80743">
        <w:rPr>
          <w:lang w:val="fr-FR"/>
        </w:rPr>
        <w:t xml:space="preserve">res, </w:t>
      </w:r>
      <w:r w:rsidR="00FB4D55" w:rsidRPr="00B80743">
        <w:rPr>
          <w:lang w:val="fr-FR"/>
        </w:rPr>
        <w:t>les heures venant en sus des 44 </w:t>
      </w:r>
      <w:r w:rsidR="00275FE4" w:rsidRPr="00B80743">
        <w:rPr>
          <w:lang w:val="fr-FR"/>
        </w:rPr>
        <w:t>heures hebdomadaires étant payée</w:t>
      </w:r>
      <w:r w:rsidR="004262C6" w:rsidRPr="00B80743">
        <w:rPr>
          <w:lang w:val="fr-FR"/>
        </w:rPr>
        <w:t>s</w:t>
      </w:r>
      <w:r w:rsidR="00275FE4" w:rsidRPr="00B80743">
        <w:rPr>
          <w:lang w:val="fr-FR"/>
        </w:rPr>
        <w:t xml:space="preserve"> au tarif des heures supplémentaires</w:t>
      </w:r>
      <w:r w:rsidR="00FB4D55" w:rsidRPr="00B80743">
        <w:rPr>
          <w:lang w:val="fr-FR"/>
        </w:rPr>
        <w:t>;</w:t>
      </w:r>
    </w:p>
    <w:p w:rsidR="00597074" w:rsidRPr="00B80743" w:rsidRDefault="00597074" w:rsidP="00FB4D55">
      <w:pPr>
        <w:spacing w:after="240"/>
        <w:ind w:firstLine="567"/>
        <w:rPr>
          <w:lang w:val="fr-FR"/>
        </w:rPr>
      </w:pPr>
      <w:r w:rsidRPr="00B80743">
        <w:rPr>
          <w:lang w:val="fr-FR"/>
        </w:rPr>
        <w:t>d)</w:t>
      </w:r>
      <w:r w:rsidRPr="00B80743">
        <w:rPr>
          <w:lang w:val="fr-FR"/>
        </w:rPr>
        <w:tab/>
      </w:r>
      <w:r w:rsidR="00897DA0" w:rsidRPr="00B80743">
        <w:rPr>
          <w:lang w:val="fr-FR"/>
        </w:rPr>
        <w:t>Article 163. Tous les travailleurs ont droit à un repos hebdomadaire ininterrompu d</w:t>
      </w:r>
      <w:r w:rsidR="00B3200F" w:rsidRPr="00B80743">
        <w:rPr>
          <w:lang w:val="fr-FR"/>
        </w:rPr>
        <w:t>’</w:t>
      </w:r>
      <w:r w:rsidR="00897DA0" w:rsidRPr="00B80743">
        <w:rPr>
          <w:lang w:val="fr-FR"/>
        </w:rPr>
        <w:t>une durée de 36 heures. Ce repos est décidé entre les parties et peut commencer n</w:t>
      </w:r>
      <w:r w:rsidR="00B3200F" w:rsidRPr="00B80743">
        <w:rPr>
          <w:lang w:val="fr-FR"/>
        </w:rPr>
        <w:t>’</w:t>
      </w:r>
      <w:r w:rsidR="00897DA0" w:rsidRPr="00B80743">
        <w:rPr>
          <w:lang w:val="fr-FR"/>
        </w:rPr>
        <w:t>im</w:t>
      </w:r>
      <w:r w:rsidR="00FB4D55" w:rsidRPr="00B80743">
        <w:rPr>
          <w:lang w:val="fr-FR"/>
        </w:rPr>
        <w:t xml:space="preserve">porte quel jour de la semaine. </w:t>
      </w:r>
      <w:r w:rsidR="00897DA0" w:rsidRPr="00B80743">
        <w:rPr>
          <w:lang w:val="fr-FR"/>
        </w:rPr>
        <w:t>En l</w:t>
      </w:r>
      <w:r w:rsidR="00B3200F" w:rsidRPr="00B80743">
        <w:rPr>
          <w:lang w:val="fr-FR"/>
        </w:rPr>
        <w:t>’</w:t>
      </w:r>
      <w:r w:rsidR="00897DA0" w:rsidRPr="00B80743">
        <w:rPr>
          <w:lang w:val="fr-FR"/>
        </w:rPr>
        <w:t>absence de convention expresse, il commence le samedi à midi</w:t>
      </w:r>
      <w:r w:rsidR="00FB4D55" w:rsidRPr="00B80743">
        <w:rPr>
          <w:lang w:val="fr-FR"/>
        </w:rPr>
        <w:t>;</w:t>
      </w:r>
    </w:p>
    <w:p w:rsidR="00597074" w:rsidRPr="00B80743" w:rsidRDefault="00597074" w:rsidP="00FB4D55">
      <w:pPr>
        <w:spacing w:after="240"/>
        <w:ind w:firstLine="567"/>
        <w:rPr>
          <w:lang w:val="fr-FR"/>
        </w:rPr>
      </w:pPr>
      <w:r w:rsidRPr="00B80743">
        <w:rPr>
          <w:bCs/>
          <w:lang w:val="fr-FR"/>
        </w:rPr>
        <w:t>e)</w:t>
      </w:r>
      <w:r w:rsidRPr="00B80743">
        <w:rPr>
          <w:bCs/>
          <w:lang w:val="fr-FR"/>
        </w:rPr>
        <w:tab/>
      </w:r>
      <w:r w:rsidR="0061339A" w:rsidRPr="00B80743">
        <w:rPr>
          <w:bCs/>
          <w:lang w:val="fr-FR"/>
        </w:rPr>
        <w:t xml:space="preserve">Article </w:t>
      </w:r>
      <w:r w:rsidRPr="00B80743">
        <w:rPr>
          <w:bCs/>
          <w:lang w:val="fr-FR"/>
        </w:rPr>
        <w:t>164</w:t>
      </w:r>
      <w:r w:rsidRPr="00B80743">
        <w:rPr>
          <w:lang w:val="fr-FR"/>
        </w:rPr>
        <w:t>.</w:t>
      </w:r>
      <w:r w:rsidRPr="00B80743">
        <w:rPr>
          <w:bCs/>
          <w:lang w:val="fr-FR"/>
        </w:rPr>
        <w:t xml:space="preserve"> </w:t>
      </w:r>
      <w:r w:rsidR="00756716" w:rsidRPr="00B80743">
        <w:rPr>
          <w:bCs/>
          <w:lang w:val="fr-FR"/>
        </w:rPr>
        <w:t>Un travailleur qui travaille pendant son congé hebdomadaire peut opt</w:t>
      </w:r>
      <w:r w:rsidR="00FB4D55" w:rsidRPr="00B80743">
        <w:rPr>
          <w:bCs/>
          <w:lang w:val="fr-FR"/>
        </w:rPr>
        <w:t>er pour une augmentation de 100 </w:t>
      </w:r>
      <w:r w:rsidR="00756716" w:rsidRPr="00B80743">
        <w:rPr>
          <w:bCs/>
          <w:lang w:val="fr-FR"/>
        </w:rPr>
        <w:t>% de son salaire ordinaire ou demander à bénéficier, la semaine suivante, d</w:t>
      </w:r>
      <w:r w:rsidR="00B3200F" w:rsidRPr="00B80743">
        <w:rPr>
          <w:bCs/>
          <w:lang w:val="fr-FR"/>
        </w:rPr>
        <w:t>’</w:t>
      </w:r>
      <w:r w:rsidR="00756716" w:rsidRPr="00B80743">
        <w:rPr>
          <w:bCs/>
          <w:lang w:val="fr-FR"/>
        </w:rPr>
        <w:t>un congé de compensation d</w:t>
      </w:r>
      <w:r w:rsidR="00B3200F" w:rsidRPr="00B80743">
        <w:rPr>
          <w:bCs/>
          <w:lang w:val="fr-FR"/>
        </w:rPr>
        <w:t>’</w:t>
      </w:r>
      <w:r w:rsidR="00756716" w:rsidRPr="00B80743">
        <w:rPr>
          <w:bCs/>
          <w:lang w:val="fr-FR"/>
        </w:rPr>
        <w:t>une durée égale à celle de son congé hebdomadaire</w:t>
      </w:r>
      <w:r w:rsidR="00FB4D55" w:rsidRPr="00B80743">
        <w:rPr>
          <w:lang w:val="fr-FR"/>
        </w:rPr>
        <w:t>;</w:t>
      </w:r>
    </w:p>
    <w:p w:rsidR="00597074" w:rsidRPr="00B80743" w:rsidRDefault="00597074" w:rsidP="00FB4D55">
      <w:pPr>
        <w:spacing w:after="240"/>
        <w:ind w:firstLine="567"/>
        <w:rPr>
          <w:lang w:val="fr-FR"/>
        </w:rPr>
      </w:pPr>
      <w:r w:rsidRPr="00B80743">
        <w:rPr>
          <w:lang w:val="fr-FR"/>
        </w:rPr>
        <w:t>f)</w:t>
      </w:r>
      <w:r w:rsidRPr="00B80743">
        <w:rPr>
          <w:lang w:val="fr-FR"/>
        </w:rPr>
        <w:tab/>
        <w:t>Art</w:t>
      </w:r>
      <w:r w:rsidR="008457AE" w:rsidRPr="00B80743">
        <w:rPr>
          <w:lang w:val="fr-FR"/>
        </w:rPr>
        <w:t xml:space="preserve">icle </w:t>
      </w:r>
      <w:r w:rsidRPr="00B80743">
        <w:rPr>
          <w:lang w:val="fr-FR"/>
        </w:rPr>
        <w:t>165. L</w:t>
      </w:r>
      <w:r w:rsidR="008457AE" w:rsidRPr="00B80743">
        <w:rPr>
          <w:lang w:val="fr-FR"/>
        </w:rPr>
        <w:t>es jours déclarés non ouvrés par la Constitution ou les autres lois donnent lieu à un congé rémunéré pour le travailleur, sauf lorsqu</w:t>
      </w:r>
      <w:r w:rsidR="00B3200F" w:rsidRPr="00B80743">
        <w:rPr>
          <w:lang w:val="fr-FR"/>
        </w:rPr>
        <w:t>’</w:t>
      </w:r>
      <w:r w:rsidR="008457AE" w:rsidRPr="00B80743">
        <w:rPr>
          <w:lang w:val="fr-FR"/>
        </w:rPr>
        <w:t>ils coïncident avec un jour de repos hebdomadaire</w:t>
      </w:r>
      <w:r w:rsidR="00FB4D55" w:rsidRPr="00B80743">
        <w:rPr>
          <w:lang w:val="fr-FR"/>
        </w:rPr>
        <w:t>;</w:t>
      </w:r>
    </w:p>
    <w:p w:rsidR="00597074" w:rsidRPr="00B80743" w:rsidRDefault="00597074" w:rsidP="00FB4D55">
      <w:pPr>
        <w:spacing w:after="240"/>
        <w:ind w:firstLine="567"/>
        <w:rPr>
          <w:lang w:val="fr-FR"/>
        </w:rPr>
      </w:pPr>
      <w:r w:rsidRPr="00B80743">
        <w:rPr>
          <w:lang w:val="fr-FR"/>
        </w:rPr>
        <w:t>g)</w:t>
      </w:r>
      <w:r w:rsidRPr="00B80743">
        <w:rPr>
          <w:lang w:val="fr-FR"/>
        </w:rPr>
        <w:tab/>
        <w:t>Art</w:t>
      </w:r>
      <w:r w:rsidR="005E683C" w:rsidRPr="00B80743">
        <w:rPr>
          <w:lang w:val="fr-FR"/>
        </w:rPr>
        <w:t xml:space="preserve">icle </w:t>
      </w:r>
      <w:r w:rsidRPr="00B80743">
        <w:rPr>
          <w:lang w:val="fr-FR"/>
        </w:rPr>
        <w:t xml:space="preserve">166. </w:t>
      </w:r>
      <w:r w:rsidR="00E03C7D" w:rsidRPr="00B80743">
        <w:rPr>
          <w:lang w:val="fr-FR"/>
        </w:rPr>
        <w:t>Tous les dimanches et les autres jours de fêtes religieuses déclarés non ouvrés par la loi, les entreprises et autres établissements de quelque nature que ce soit doivent interrompre leurs activités et ne pas</w:t>
      </w:r>
      <w:r w:rsidR="00FB4D55" w:rsidRPr="00B80743">
        <w:rPr>
          <w:lang w:val="fr-FR"/>
        </w:rPr>
        <w:t xml:space="preserve"> ouvrir leurs portes au public;</w:t>
      </w:r>
    </w:p>
    <w:p w:rsidR="00597074" w:rsidRPr="00B80743" w:rsidRDefault="00597074" w:rsidP="00FB4D55">
      <w:pPr>
        <w:spacing w:after="240"/>
        <w:ind w:firstLine="567"/>
        <w:rPr>
          <w:lang w:val="fr-FR"/>
        </w:rPr>
      </w:pPr>
      <w:r w:rsidRPr="00B80743">
        <w:rPr>
          <w:lang w:val="fr-FR"/>
        </w:rPr>
        <w:t>h)</w:t>
      </w:r>
      <w:r w:rsidRPr="00B80743">
        <w:rPr>
          <w:lang w:val="fr-FR"/>
        </w:rPr>
        <w:tab/>
        <w:t>Art</w:t>
      </w:r>
      <w:r w:rsidR="00935489" w:rsidRPr="00B80743">
        <w:rPr>
          <w:lang w:val="fr-FR"/>
        </w:rPr>
        <w:t xml:space="preserve">icle </w:t>
      </w:r>
      <w:r w:rsidRPr="00B80743">
        <w:rPr>
          <w:lang w:val="fr-FR"/>
        </w:rPr>
        <w:t>167.</w:t>
      </w:r>
      <w:r w:rsidR="00935489" w:rsidRPr="00B80743">
        <w:rPr>
          <w:lang w:val="fr-FR"/>
        </w:rPr>
        <w:t xml:space="preserve"> L</w:t>
      </w:r>
      <w:r w:rsidR="00B3200F" w:rsidRPr="00B80743">
        <w:rPr>
          <w:lang w:val="fr-FR"/>
        </w:rPr>
        <w:t>’</w:t>
      </w:r>
      <w:r w:rsidR="00935489" w:rsidRPr="00B80743">
        <w:rPr>
          <w:lang w:val="fr-FR"/>
        </w:rPr>
        <w:t>article précédent s</w:t>
      </w:r>
      <w:r w:rsidR="00B3200F" w:rsidRPr="00B80743">
        <w:rPr>
          <w:lang w:val="fr-FR"/>
        </w:rPr>
        <w:t>’</w:t>
      </w:r>
      <w:r w:rsidR="00935489" w:rsidRPr="00B80743">
        <w:rPr>
          <w:lang w:val="fr-FR"/>
        </w:rPr>
        <w:t>applique également aux jours de fête nationale ou de deuil national déclarés non ouvrés par la loi</w:t>
      </w:r>
      <w:r w:rsidR="00F16DB9" w:rsidRPr="00B80743">
        <w:rPr>
          <w:lang w:val="fr-FR"/>
        </w:rPr>
        <w:t>;</w:t>
      </w:r>
    </w:p>
    <w:p w:rsidR="00597074" w:rsidRPr="00B80743" w:rsidRDefault="00597074" w:rsidP="00F16DB9">
      <w:pPr>
        <w:spacing w:after="240"/>
        <w:ind w:firstLine="567"/>
        <w:rPr>
          <w:lang w:val="fr-FR"/>
        </w:rPr>
      </w:pPr>
      <w:r w:rsidRPr="00B80743">
        <w:rPr>
          <w:bCs/>
          <w:lang w:val="fr-FR"/>
        </w:rPr>
        <w:t>i)</w:t>
      </w:r>
      <w:r w:rsidRPr="00B80743">
        <w:rPr>
          <w:bCs/>
          <w:lang w:val="fr-FR"/>
        </w:rPr>
        <w:tab/>
        <w:t>Art</w:t>
      </w:r>
      <w:r w:rsidR="004E2C26" w:rsidRPr="00B80743">
        <w:rPr>
          <w:bCs/>
          <w:lang w:val="fr-FR"/>
        </w:rPr>
        <w:t xml:space="preserve">icle </w:t>
      </w:r>
      <w:r w:rsidRPr="00B80743">
        <w:rPr>
          <w:bCs/>
          <w:lang w:val="fr-FR"/>
        </w:rPr>
        <w:t xml:space="preserve">169. </w:t>
      </w:r>
      <w:r w:rsidRPr="00B80743">
        <w:rPr>
          <w:lang w:val="fr-FR"/>
        </w:rPr>
        <w:t>L</w:t>
      </w:r>
      <w:r w:rsidR="004E2C26" w:rsidRPr="00B80743">
        <w:rPr>
          <w:lang w:val="fr-FR"/>
        </w:rPr>
        <w:t>es</w:t>
      </w:r>
      <w:r w:rsidR="003B6FCD" w:rsidRPr="00B80743">
        <w:rPr>
          <w:lang w:val="fr-FR"/>
        </w:rPr>
        <w:t xml:space="preserve"> disposi</w:t>
      </w:r>
      <w:r w:rsidR="004E2C26" w:rsidRPr="00B80743">
        <w:rPr>
          <w:lang w:val="fr-FR"/>
        </w:rPr>
        <w:t xml:space="preserve">tions des articles </w:t>
      </w:r>
      <w:r w:rsidRPr="00B80743">
        <w:rPr>
          <w:lang w:val="fr-FR"/>
        </w:rPr>
        <w:t xml:space="preserve">166 </w:t>
      </w:r>
      <w:r w:rsidR="004E2C26" w:rsidRPr="00B80743">
        <w:rPr>
          <w:lang w:val="fr-FR"/>
        </w:rPr>
        <w:t xml:space="preserve">et </w:t>
      </w:r>
      <w:r w:rsidRPr="00B80743">
        <w:rPr>
          <w:lang w:val="fr-FR"/>
        </w:rPr>
        <w:t>167 n</w:t>
      </w:r>
      <w:r w:rsidR="004E2C26" w:rsidRPr="00B80743">
        <w:rPr>
          <w:lang w:val="fr-FR"/>
        </w:rPr>
        <w:t>e s</w:t>
      </w:r>
      <w:r w:rsidR="00B3200F" w:rsidRPr="00B80743">
        <w:rPr>
          <w:lang w:val="fr-FR"/>
        </w:rPr>
        <w:t>’</w:t>
      </w:r>
      <w:r w:rsidR="004E2C26" w:rsidRPr="00B80743">
        <w:rPr>
          <w:lang w:val="fr-FR"/>
        </w:rPr>
        <w:t xml:space="preserve">appliquent pas aux </w:t>
      </w:r>
      <w:r w:rsidRPr="00B80743">
        <w:rPr>
          <w:lang w:val="fr-FR"/>
        </w:rPr>
        <w:t xml:space="preserve">cafés, </w:t>
      </w:r>
      <w:r w:rsidR="001839FF" w:rsidRPr="00B80743">
        <w:rPr>
          <w:lang w:val="fr-FR"/>
        </w:rPr>
        <w:t>centrales sucrières, restaurant</w:t>
      </w:r>
      <w:r w:rsidRPr="00B80743">
        <w:rPr>
          <w:lang w:val="fr-FR"/>
        </w:rPr>
        <w:t>s, h</w:t>
      </w:r>
      <w:r w:rsidR="001839FF" w:rsidRPr="00B80743">
        <w:rPr>
          <w:lang w:val="fr-FR"/>
        </w:rPr>
        <w:t>ô</w:t>
      </w:r>
      <w:r w:rsidRPr="00B80743">
        <w:rPr>
          <w:lang w:val="fr-FR"/>
        </w:rPr>
        <w:t xml:space="preserve">tels, casinos, </w:t>
      </w:r>
      <w:r w:rsidR="001839FF" w:rsidRPr="00B80743">
        <w:rPr>
          <w:lang w:val="fr-FR"/>
        </w:rPr>
        <w:t>club</w:t>
      </w:r>
      <w:r w:rsidRPr="00B80743">
        <w:rPr>
          <w:lang w:val="fr-FR"/>
        </w:rPr>
        <w:t xml:space="preserve">s, </w:t>
      </w:r>
      <w:r w:rsidR="001C21A8" w:rsidRPr="00B80743">
        <w:rPr>
          <w:lang w:val="fr-FR"/>
        </w:rPr>
        <w:t>spectacles publics</w:t>
      </w:r>
      <w:r w:rsidRPr="00B80743">
        <w:rPr>
          <w:lang w:val="fr-FR"/>
        </w:rPr>
        <w:t xml:space="preserve">, </w:t>
      </w:r>
      <w:r w:rsidR="00763FFC" w:rsidRPr="00B80743">
        <w:rPr>
          <w:lang w:val="fr-FR"/>
        </w:rPr>
        <w:t xml:space="preserve">points de vente de lait, abattoirs, dispensaires, hôpitaux, cliniques, </w:t>
      </w:r>
      <w:r w:rsidR="00655271" w:rsidRPr="00B80743">
        <w:rPr>
          <w:lang w:val="fr-FR"/>
        </w:rPr>
        <w:t>centres d</w:t>
      </w:r>
      <w:r w:rsidR="00B3200F" w:rsidRPr="00B80743">
        <w:rPr>
          <w:lang w:val="fr-FR"/>
        </w:rPr>
        <w:t>’</w:t>
      </w:r>
      <w:r w:rsidR="00655271" w:rsidRPr="00B80743">
        <w:rPr>
          <w:lang w:val="fr-FR"/>
        </w:rPr>
        <w:t>accueil, agences mari</w:t>
      </w:r>
      <w:r w:rsidRPr="00B80743">
        <w:rPr>
          <w:lang w:val="fr-FR"/>
        </w:rPr>
        <w:t>tim</w:t>
      </w:r>
      <w:r w:rsidR="00655271" w:rsidRPr="00B80743">
        <w:rPr>
          <w:lang w:val="fr-FR"/>
        </w:rPr>
        <w:t>e</w:t>
      </w:r>
      <w:r w:rsidRPr="00B80743">
        <w:rPr>
          <w:lang w:val="fr-FR"/>
        </w:rPr>
        <w:t xml:space="preserve">s, </w:t>
      </w:r>
      <w:r w:rsidR="00655271" w:rsidRPr="00B80743">
        <w:rPr>
          <w:lang w:val="fr-FR"/>
        </w:rPr>
        <w:t>agences de transport</w:t>
      </w:r>
      <w:r w:rsidRPr="00B80743">
        <w:rPr>
          <w:lang w:val="fr-FR"/>
        </w:rPr>
        <w:t xml:space="preserve">, </w:t>
      </w:r>
      <w:r w:rsidR="00655271" w:rsidRPr="00B80743">
        <w:rPr>
          <w:lang w:val="fr-FR"/>
        </w:rPr>
        <w:t>agence</w:t>
      </w:r>
      <w:r w:rsidRPr="00B80743">
        <w:rPr>
          <w:lang w:val="fr-FR"/>
        </w:rPr>
        <w:t xml:space="preserve">s de </w:t>
      </w:r>
      <w:r w:rsidR="00655271" w:rsidRPr="00B80743">
        <w:rPr>
          <w:lang w:val="fr-FR"/>
        </w:rPr>
        <w:t xml:space="preserve">location de </w:t>
      </w:r>
      <w:r w:rsidRPr="00B80743">
        <w:rPr>
          <w:lang w:val="fr-FR"/>
        </w:rPr>
        <w:t>bic</w:t>
      </w:r>
      <w:r w:rsidR="00655271" w:rsidRPr="00B80743">
        <w:rPr>
          <w:lang w:val="fr-FR"/>
        </w:rPr>
        <w:t>y</w:t>
      </w:r>
      <w:r w:rsidRPr="00B80743">
        <w:rPr>
          <w:lang w:val="fr-FR"/>
        </w:rPr>
        <w:t>clet</w:t>
      </w:r>
      <w:r w:rsidR="00655271" w:rsidRPr="00B80743">
        <w:rPr>
          <w:lang w:val="fr-FR"/>
        </w:rPr>
        <w:t>te</w:t>
      </w:r>
      <w:r w:rsidRPr="00B80743">
        <w:rPr>
          <w:lang w:val="fr-FR"/>
        </w:rPr>
        <w:t xml:space="preserve">s, </w:t>
      </w:r>
      <w:r w:rsidR="000B69DD" w:rsidRPr="00B80743">
        <w:rPr>
          <w:lang w:val="fr-FR"/>
        </w:rPr>
        <w:t>agence</w:t>
      </w:r>
      <w:r w:rsidRPr="00B80743">
        <w:rPr>
          <w:lang w:val="fr-FR"/>
        </w:rPr>
        <w:t xml:space="preserve">s </w:t>
      </w:r>
      <w:r w:rsidR="000B69DD" w:rsidRPr="00B80743">
        <w:rPr>
          <w:lang w:val="fr-FR"/>
        </w:rPr>
        <w:t>de pompes funèbres</w:t>
      </w:r>
      <w:r w:rsidRPr="00B80743">
        <w:rPr>
          <w:lang w:val="fr-FR"/>
        </w:rPr>
        <w:t xml:space="preserve">, </w:t>
      </w:r>
      <w:r w:rsidR="000B69DD" w:rsidRPr="00B80743">
        <w:rPr>
          <w:lang w:val="fr-FR"/>
        </w:rPr>
        <w:t>boulangeries</w:t>
      </w:r>
      <w:r w:rsidRPr="00B80743">
        <w:rPr>
          <w:lang w:val="fr-FR"/>
        </w:rPr>
        <w:t xml:space="preserve">, </w:t>
      </w:r>
      <w:r w:rsidR="000B69DD" w:rsidRPr="00B80743">
        <w:rPr>
          <w:lang w:val="fr-FR"/>
        </w:rPr>
        <w:t>confiseries, pâtisseries</w:t>
      </w:r>
      <w:r w:rsidRPr="00B80743">
        <w:rPr>
          <w:lang w:val="fr-FR"/>
        </w:rPr>
        <w:t xml:space="preserve">, </w:t>
      </w:r>
      <w:r w:rsidR="000B69DD" w:rsidRPr="00B80743">
        <w:rPr>
          <w:lang w:val="fr-FR"/>
        </w:rPr>
        <w:t xml:space="preserve">centrales électriques, </w:t>
      </w:r>
      <w:r w:rsidR="00A04CE4" w:rsidRPr="00B80743">
        <w:rPr>
          <w:lang w:val="fr-FR"/>
        </w:rPr>
        <w:t>petites auberges</w:t>
      </w:r>
      <w:r w:rsidRPr="00B80743">
        <w:rPr>
          <w:lang w:val="fr-FR"/>
        </w:rPr>
        <w:t xml:space="preserve">, </w:t>
      </w:r>
      <w:r w:rsidR="00A04CE4" w:rsidRPr="00B80743">
        <w:rPr>
          <w:lang w:val="fr-FR"/>
        </w:rPr>
        <w:t>points de vente et fabriques de glace,</w:t>
      </w:r>
      <w:r w:rsidRPr="00B80743">
        <w:rPr>
          <w:lang w:val="fr-FR"/>
        </w:rPr>
        <w:t xml:space="preserve"> </w:t>
      </w:r>
      <w:r w:rsidR="00A04CE4" w:rsidRPr="00B80743">
        <w:rPr>
          <w:lang w:val="fr-FR"/>
        </w:rPr>
        <w:t>pharmacies</w:t>
      </w:r>
      <w:r w:rsidRPr="00B80743">
        <w:rPr>
          <w:lang w:val="fr-FR"/>
        </w:rPr>
        <w:t xml:space="preserve">, </w:t>
      </w:r>
      <w:r w:rsidR="00A04CE4" w:rsidRPr="00B80743">
        <w:rPr>
          <w:lang w:val="fr-FR"/>
        </w:rPr>
        <w:t>stations-service</w:t>
      </w:r>
      <w:r w:rsidRPr="00B80743">
        <w:rPr>
          <w:lang w:val="fr-FR"/>
        </w:rPr>
        <w:t xml:space="preserve">, </w:t>
      </w:r>
      <w:r w:rsidR="00A04CE4" w:rsidRPr="00B80743">
        <w:rPr>
          <w:lang w:val="fr-FR"/>
        </w:rPr>
        <w:t>blanchisseries</w:t>
      </w:r>
      <w:r w:rsidRPr="00B80743">
        <w:rPr>
          <w:lang w:val="fr-FR"/>
        </w:rPr>
        <w:t xml:space="preserve">, </w:t>
      </w:r>
      <w:r w:rsidR="00A04CE4" w:rsidRPr="00B80743">
        <w:rPr>
          <w:lang w:val="fr-FR"/>
        </w:rPr>
        <w:t>librairies et points de vente de livres et de revues</w:t>
      </w:r>
      <w:r w:rsidRPr="00B80743">
        <w:rPr>
          <w:lang w:val="fr-FR"/>
        </w:rPr>
        <w:t xml:space="preserve">, </w:t>
      </w:r>
      <w:r w:rsidR="00A04CE4" w:rsidRPr="00B80743">
        <w:rPr>
          <w:lang w:val="fr-FR"/>
        </w:rPr>
        <w:t>entreprises de presse</w:t>
      </w:r>
      <w:r w:rsidRPr="00B80743">
        <w:rPr>
          <w:lang w:val="fr-FR"/>
        </w:rPr>
        <w:t xml:space="preserve">, </w:t>
      </w:r>
      <w:r w:rsidR="00A04CE4" w:rsidRPr="00B80743">
        <w:rPr>
          <w:lang w:val="fr-FR"/>
        </w:rPr>
        <w:t>et usines et moulins utilisés pour la fabrication du riz et du café</w:t>
      </w:r>
      <w:r w:rsidR="00F16DB9" w:rsidRPr="00B80743">
        <w:rPr>
          <w:lang w:val="fr-FR"/>
        </w:rPr>
        <w:t xml:space="preserve">. </w:t>
      </w:r>
      <w:r w:rsidR="00A04CE4" w:rsidRPr="00B80743">
        <w:rPr>
          <w:lang w:val="fr-FR"/>
        </w:rPr>
        <w:t>Ces dispositi</w:t>
      </w:r>
      <w:r w:rsidR="00533F1D" w:rsidRPr="00B80743">
        <w:rPr>
          <w:lang w:val="fr-FR"/>
        </w:rPr>
        <w:t>o</w:t>
      </w:r>
      <w:r w:rsidR="00A04CE4" w:rsidRPr="00B80743">
        <w:rPr>
          <w:lang w:val="fr-FR"/>
        </w:rPr>
        <w:t>ns ne s</w:t>
      </w:r>
      <w:r w:rsidR="00B3200F" w:rsidRPr="00B80743">
        <w:rPr>
          <w:lang w:val="fr-FR"/>
        </w:rPr>
        <w:t>’</w:t>
      </w:r>
      <w:r w:rsidR="00A04CE4" w:rsidRPr="00B80743">
        <w:rPr>
          <w:lang w:val="fr-FR"/>
        </w:rPr>
        <w:t>appliquent pas non plus aux établissements fabriquant des produits alimentaires à base de viande ou de lait, glaces et sorbets; pasteurisant et mettant en bouteille le lait</w:t>
      </w:r>
      <w:r w:rsidR="00533F1D" w:rsidRPr="00B80743">
        <w:rPr>
          <w:lang w:val="fr-FR"/>
        </w:rPr>
        <w:t>; ou vendant des fleurs ou des pièces de rechange pour véhicules à moteur; non plus qu</w:t>
      </w:r>
      <w:r w:rsidR="00B3200F" w:rsidRPr="00B80743">
        <w:rPr>
          <w:lang w:val="fr-FR"/>
        </w:rPr>
        <w:t>’</w:t>
      </w:r>
      <w:r w:rsidR="00533F1D" w:rsidRPr="00B80743">
        <w:rPr>
          <w:lang w:val="fr-FR"/>
        </w:rPr>
        <w:t>aux agences de communication télégraphiques, téléphoniques ou par radio, aux studios photographiques, au cha</w:t>
      </w:r>
      <w:r w:rsidR="00281DC3" w:rsidRPr="00B80743">
        <w:rPr>
          <w:lang w:val="fr-FR"/>
        </w:rPr>
        <w:t>r</w:t>
      </w:r>
      <w:r w:rsidR="00533F1D" w:rsidRPr="00B80743">
        <w:rPr>
          <w:lang w:val="fr-FR"/>
        </w:rPr>
        <w:t>gement et au déchargement de navires ou d</w:t>
      </w:r>
      <w:r w:rsidR="00B3200F" w:rsidRPr="00B80743">
        <w:rPr>
          <w:lang w:val="fr-FR"/>
        </w:rPr>
        <w:t>’</w:t>
      </w:r>
      <w:r w:rsidR="00533F1D" w:rsidRPr="00B80743">
        <w:rPr>
          <w:lang w:val="fr-FR"/>
        </w:rPr>
        <w:t>avions et aux activités s</w:t>
      </w:r>
      <w:r w:rsidR="00B3200F" w:rsidRPr="00B80743">
        <w:rPr>
          <w:lang w:val="fr-FR"/>
        </w:rPr>
        <w:t>’</w:t>
      </w:r>
      <w:r w:rsidR="00F16DB9" w:rsidRPr="00B80743">
        <w:rPr>
          <w:lang w:val="fr-FR"/>
        </w:rPr>
        <w:t>y </w:t>
      </w:r>
      <w:r w:rsidR="00F17824" w:rsidRPr="00B80743">
        <w:rPr>
          <w:lang w:val="fr-FR"/>
        </w:rPr>
        <w:t>rapportant</w:t>
      </w:r>
      <w:r w:rsidR="00F16DB9" w:rsidRPr="00B80743">
        <w:rPr>
          <w:lang w:val="fr-FR"/>
        </w:rPr>
        <w:t xml:space="preserve">. </w:t>
      </w:r>
      <w:r w:rsidR="009B03E4" w:rsidRPr="00B80743">
        <w:rPr>
          <w:lang w:val="fr-FR"/>
        </w:rPr>
        <w:t>La présente disposition ne prive pas les travailleurs utilisés dans les activités, entreprises ou établissements susvisés des dro</w:t>
      </w:r>
      <w:r w:rsidR="00F47053" w:rsidRPr="00B80743">
        <w:rPr>
          <w:lang w:val="fr-FR"/>
        </w:rPr>
        <w:t>it</w:t>
      </w:r>
      <w:r w:rsidR="009B03E4" w:rsidRPr="00B80743">
        <w:rPr>
          <w:lang w:val="fr-FR"/>
        </w:rPr>
        <w:t>s que le</w:t>
      </w:r>
      <w:r w:rsidR="00CC4A42" w:rsidRPr="00B80743">
        <w:rPr>
          <w:lang w:val="fr-FR"/>
        </w:rPr>
        <w:t>ur</w:t>
      </w:r>
      <w:r w:rsidR="009B03E4" w:rsidRPr="00B80743">
        <w:rPr>
          <w:lang w:val="fr-FR"/>
        </w:rPr>
        <w:t xml:space="preserve"> reconnaît le présent Code</w:t>
      </w:r>
      <w:r w:rsidR="00F16DB9" w:rsidRPr="00B80743">
        <w:rPr>
          <w:lang w:val="fr-FR"/>
        </w:rPr>
        <w:t>;</w:t>
      </w:r>
    </w:p>
    <w:p w:rsidR="00597074" w:rsidRPr="00B80743" w:rsidRDefault="00597074" w:rsidP="00F16DB9">
      <w:pPr>
        <w:spacing w:after="240"/>
        <w:ind w:firstLine="567"/>
        <w:rPr>
          <w:lang w:val="fr-FR"/>
        </w:rPr>
      </w:pPr>
      <w:r w:rsidRPr="00B80743">
        <w:rPr>
          <w:bCs/>
          <w:lang w:val="fr-FR"/>
        </w:rPr>
        <w:t>j)</w:t>
      </w:r>
      <w:r w:rsidRPr="00B80743">
        <w:rPr>
          <w:bCs/>
          <w:lang w:val="fr-FR"/>
        </w:rPr>
        <w:tab/>
        <w:t>Art</w:t>
      </w:r>
      <w:r w:rsidR="00F47053" w:rsidRPr="00B80743">
        <w:rPr>
          <w:bCs/>
          <w:lang w:val="fr-FR"/>
        </w:rPr>
        <w:t xml:space="preserve">icle </w:t>
      </w:r>
      <w:r w:rsidRPr="00B80743">
        <w:rPr>
          <w:bCs/>
          <w:lang w:val="fr-FR"/>
        </w:rPr>
        <w:t>170.</w:t>
      </w:r>
      <w:r w:rsidR="00F47053" w:rsidRPr="00B80743">
        <w:rPr>
          <w:bCs/>
          <w:lang w:val="fr-FR"/>
        </w:rPr>
        <w:t xml:space="preserve"> </w:t>
      </w:r>
      <w:r w:rsidR="00F47053" w:rsidRPr="00B80743">
        <w:rPr>
          <w:lang w:val="fr-FR"/>
        </w:rPr>
        <w:t>Les dispositions des articles 166 et 167 ne s</w:t>
      </w:r>
      <w:r w:rsidR="00B3200F" w:rsidRPr="00B80743">
        <w:rPr>
          <w:lang w:val="fr-FR"/>
        </w:rPr>
        <w:t>’</w:t>
      </w:r>
      <w:r w:rsidR="00F47053" w:rsidRPr="00B80743">
        <w:rPr>
          <w:lang w:val="fr-FR"/>
        </w:rPr>
        <w:t>appliquent pas non plus aux établissements ou entreprises qui, de par leur nature, ne doivent pas, de l</w:t>
      </w:r>
      <w:r w:rsidR="00B3200F" w:rsidRPr="00B80743">
        <w:rPr>
          <w:lang w:val="fr-FR"/>
        </w:rPr>
        <w:t>’</w:t>
      </w:r>
      <w:r w:rsidR="00F47053" w:rsidRPr="00B80743">
        <w:rPr>
          <w:lang w:val="fr-FR"/>
        </w:rPr>
        <w:t>avis du SET, interrompre leurs activités</w:t>
      </w:r>
      <w:r w:rsidR="00F16DB9" w:rsidRPr="00B80743">
        <w:rPr>
          <w:lang w:val="fr-FR"/>
        </w:rPr>
        <w:t>;</w:t>
      </w:r>
    </w:p>
    <w:p w:rsidR="00597074" w:rsidRPr="00B80743" w:rsidRDefault="00597074" w:rsidP="00F16DB9">
      <w:pPr>
        <w:spacing w:after="240"/>
        <w:ind w:firstLine="567"/>
        <w:rPr>
          <w:lang w:val="fr-FR"/>
        </w:rPr>
      </w:pPr>
      <w:r w:rsidRPr="00B80743">
        <w:rPr>
          <w:bCs/>
          <w:lang w:val="fr-FR"/>
        </w:rPr>
        <w:t>k)</w:t>
      </w:r>
      <w:r w:rsidRPr="00B80743">
        <w:rPr>
          <w:bCs/>
          <w:lang w:val="fr-FR"/>
        </w:rPr>
        <w:tab/>
        <w:t>Art</w:t>
      </w:r>
      <w:r w:rsidR="00F47053" w:rsidRPr="00B80743">
        <w:rPr>
          <w:bCs/>
          <w:lang w:val="fr-FR"/>
        </w:rPr>
        <w:t xml:space="preserve">icle </w:t>
      </w:r>
      <w:r w:rsidRPr="00B80743">
        <w:rPr>
          <w:bCs/>
          <w:lang w:val="fr-FR"/>
        </w:rPr>
        <w:t xml:space="preserve">178. </w:t>
      </w:r>
      <w:r w:rsidR="00F47053" w:rsidRPr="00B80743">
        <w:rPr>
          <w:bCs/>
          <w:lang w:val="fr-FR"/>
        </w:rPr>
        <w:t>Un travailleur acquiert le droit à des vacances chaque fois qu</w:t>
      </w:r>
      <w:r w:rsidR="00B3200F" w:rsidRPr="00B80743">
        <w:rPr>
          <w:bCs/>
          <w:lang w:val="fr-FR"/>
        </w:rPr>
        <w:t>’</w:t>
      </w:r>
      <w:r w:rsidR="00F47053" w:rsidRPr="00B80743">
        <w:rPr>
          <w:bCs/>
          <w:lang w:val="fr-FR"/>
        </w:rPr>
        <w:t>il accomplit une année de service ininterrompu dans une entreprise</w:t>
      </w:r>
      <w:r w:rsidR="00F16DB9" w:rsidRPr="00B80743">
        <w:rPr>
          <w:lang w:val="fr-FR"/>
        </w:rPr>
        <w:t>;</w:t>
      </w:r>
    </w:p>
    <w:p w:rsidR="00597074" w:rsidRPr="00B80743" w:rsidRDefault="00597074" w:rsidP="00F16DB9">
      <w:pPr>
        <w:spacing w:after="240"/>
        <w:ind w:firstLine="567"/>
        <w:rPr>
          <w:lang w:val="fr-FR"/>
        </w:rPr>
      </w:pPr>
      <w:r w:rsidRPr="00B80743">
        <w:rPr>
          <w:bCs/>
          <w:lang w:val="fr-FR"/>
        </w:rPr>
        <w:t>l)</w:t>
      </w:r>
      <w:r w:rsidRPr="00B80743">
        <w:rPr>
          <w:bCs/>
          <w:lang w:val="fr-FR"/>
        </w:rPr>
        <w:tab/>
      </w:r>
      <w:r w:rsidR="00F47053" w:rsidRPr="00B80743">
        <w:rPr>
          <w:bCs/>
          <w:lang w:val="fr-FR"/>
        </w:rPr>
        <w:t xml:space="preserve">Article </w:t>
      </w:r>
      <w:r w:rsidRPr="00B80743">
        <w:rPr>
          <w:bCs/>
          <w:lang w:val="fr-FR"/>
        </w:rPr>
        <w:t xml:space="preserve">179. </w:t>
      </w:r>
      <w:r w:rsidR="00F47053" w:rsidRPr="00B80743">
        <w:rPr>
          <w:bCs/>
          <w:lang w:val="fr-FR"/>
        </w:rPr>
        <w:t>Les travailleurs possédant un contrat à d</w:t>
      </w:r>
      <w:r w:rsidR="00C07D5D" w:rsidRPr="00B80743">
        <w:rPr>
          <w:bCs/>
          <w:lang w:val="fr-FR"/>
        </w:rPr>
        <w:t>urée ind</w:t>
      </w:r>
      <w:r w:rsidR="00F47053" w:rsidRPr="00B80743">
        <w:rPr>
          <w:bCs/>
          <w:lang w:val="fr-FR"/>
        </w:rPr>
        <w:t xml:space="preserve">éterminée qui, </w:t>
      </w:r>
      <w:r w:rsidR="005F678F" w:rsidRPr="00B80743">
        <w:rPr>
          <w:bCs/>
          <w:lang w:val="fr-FR"/>
        </w:rPr>
        <w:t xml:space="preserve">pour des raisons indépendantes de leur volonté, </w:t>
      </w:r>
      <w:r w:rsidR="00324E55" w:rsidRPr="00B80743">
        <w:rPr>
          <w:bCs/>
          <w:lang w:val="fr-FR"/>
        </w:rPr>
        <w:t>n</w:t>
      </w:r>
      <w:r w:rsidR="00B3200F" w:rsidRPr="00B80743">
        <w:rPr>
          <w:bCs/>
          <w:lang w:val="fr-FR"/>
        </w:rPr>
        <w:t>’</w:t>
      </w:r>
      <w:r w:rsidR="00324E55" w:rsidRPr="00B80743">
        <w:rPr>
          <w:bCs/>
          <w:lang w:val="fr-FR"/>
        </w:rPr>
        <w:t>ont pas l</w:t>
      </w:r>
      <w:r w:rsidR="00B3200F" w:rsidRPr="00B80743">
        <w:rPr>
          <w:bCs/>
          <w:lang w:val="fr-FR"/>
        </w:rPr>
        <w:t>’</w:t>
      </w:r>
      <w:r w:rsidR="00324E55" w:rsidRPr="00B80743">
        <w:rPr>
          <w:bCs/>
          <w:lang w:val="fr-FR"/>
        </w:rPr>
        <w:t>occasion de fournir des services ininterrompus pendant une année en raison de la nature des activités de leur entreprise ou de toute autre circonstance, ont droit à des vacances dont la durée est proportionnée à celle durant laquelle ils ont travaillé si celle-ci est supérieure à cinq mois</w:t>
      </w:r>
      <w:r w:rsidR="00F16DB9" w:rsidRPr="00B80743">
        <w:rPr>
          <w:lang w:val="fr-FR"/>
        </w:rPr>
        <w:t>;</w:t>
      </w:r>
    </w:p>
    <w:p w:rsidR="00597074" w:rsidRPr="00B80743" w:rsidRDefault="00597074" w:rsidP="00F16DB9">
      <w:pPr>
        <w:spacing w:after="240"/>
        <w:ind w:firstLine="567"/>
        <w:rPr>
          <w:lang w:val="fr-FR"/>
        </w:rPr>
      </w:pPr>
      <w:r w:rsidRPr="00B80743">
        <w:rPr>
          <w:lang w:val="fr-FR"/>
        </w:rPr>
        <w:t>m)</w:t>
      </w:r>
      <w:r w:rsidRPr="00B80743">
        <w:rPr>
          <w:lang w:val="fr-FR"/>
        </w:rPr>
        <w:tab/>
      </w:r>
      <w:r w:rsidR="00C07D5D" w:rsidRPr="00B80743">
        <w:rPr>
          <w:lang w:val="fr-FR"/>
        </w:rPr>
        <w:t>Congés spéciaux</w:t>
      </w:r>
      <w:r w:rsidR="00F16DB9" w:rsidRPr="00B80743">
        <w:rPr>
          <w:lang w:val="fr-FR"/>
        </w:rPr>
        <w:t xml:space="preserve">. </w:t>
      </w:r>
      <w:r w:rsidRPr="00B80743">
        <w:rPr>
          <w:bCs/>
          <w:lang w:val="fr-FR"/>
        </w:rPr>
        <w:t>Art</w:t>
      </w:r>
      <w:r w:rsidR="00C07D5D" w:rsidRPr="00B80743">
        <w:rPr>
          <w:bCs/>
          <w:lang w:val="fr-FR"/>
        </w:rPr>
        <w:t xml:space="preserve">icle </w:t>
      </w:r>
      <w:r w:rsidR="00F16DB9" w:rsidRPr="00B80743">
        <w:rPr>
          <w:bCs/>
          <w:lang w:val="fr-FR"/>
        </w:rPr>
        <w:t xml:space="preserve">54. </w:t>
      </w:r>
      <w:r w:rsidR="00307D98" w:rsidRPr="00B80743">
        <w:rPr>
          <w:bCs/>
          <w:lang w:val="fr-FR"/>
        </w:rPr>
        <w:t>L</w:t>
      </w:r>
      <w:r w:rsidR="00B3200F" w:rsidRPr="00B80743">
        <w:rPr>
          <w:bCs/>
          <w:lang w:val="fr-FR"/>
        </w:rPr>
        <w:t>’</w:t>
      </w:r>
      <w:r w:rsidR="00307D98" w:rsidRPr="00B80743">
        <w:rPr>
          <w:bCs/>
          <w:lang w:val="fr-FR"/>
        </w:rPr>
        <w:t>employeur est tenu d</w:t>
      </w:r>
      <w:r w:rsidR="00B3200F" w:rsidRPr="00B80743">
        <w:rPr>
          <w:bCs/>
          <w:lang w:val="fr-FR"/>
        </w:rPr>
        <w:t>’</w:t>
      </w:r>
      <w:r w:rsidR="00307D98" w:rsidRPr="00B80743">
        <w:rPr>
          <w:bCs/>
          <w:lang w:val="fr-FR"/>
        </w:rPr>
        <w:t>accorder au travailleur un congé payé d</w:t>
      </w:r>
      <w:r w:rsidR="00B3200F" w:rsidRPr="00B80743">
        <w:rPr>
          <w:bCs/>
          <w:lang w:val="fr-FR"/>
        </w:rPr>
        <w:t>’</w:t>
      </w:r>
      <w:r w:rsidR="00307D98" w:rsidRPr="00B80743">
        <w:rPr>
          <w:bCs/>
          <w:lang w:val="fr-FR"/>
        </w:rPr>
        <w:t>une durée de cinq jours à l</w:t>
      </w:r>
      <w:r w:rsidR="00B3200F" w:rsidRPr="00B80743">
        <w:rPr>
          <w:bCs/>
          <w:lang w:val="fr-FR"/>
        </w:rPr>
        <w:t>’</w:t>
      </w:r>
      <w:r w:rsidR="00307D98" w:rsidRPr="00B80743">
        <w:rPr>
          <w:bCs/>
          <w:lang w:val="fr-FR"/>
        </w:rPr>
        <w:t>occasion de la célébration de son mariage; de trois jours à l</w:t>
      </w:r>
      <w:r w:rsidR="00B3200F" w:rsidRPr="00B80743">
        <w:rPr>
          <w:bCs/>
          <w:lang w:val="fr-FR"/>
        </w:rPr>
        <w:t>’</w:t>
      </w:r>
      <w:r w:rsidR="00307D98" w:rsidRPr="00B80743">
        <w:rPr>
          <w:bCs/>
          <w:lang w:val="fr-FR"/>
        </w:rPr>
        <w:t>occasion du décès d</w:t>
      </w:r>
      <w:r w:rsidR="00B3200F" w:rsidRPr="00B80743">
        <w:rPr>
          <w:bCs/>
          <w:lang w:val="fr-FR"/>
        </w:rPr>
        <w:t>’</w:t>
      </w:r>
      <w:r w:rsidR="00307D98" w:rsidRPr="00B80743">
        <w:rPr>
          <w:bCs/>
          <w:lang w:val="fr-FR"/>
        </w:rPr>
        <w:t>un de ses grands-parents, parents ou enfants, ou de sa compagne, et de deux jours à l</w:t>
      </w:r>
      <w:r w:rsidR="00B3200F" w:rsidRPr="00B80743">
        <w:rPr>
          <w:bCs/>
          <w:lang w:val="fr-FR"/>
        </w:rPr>
        <w:t>’</w:t>
      </w:r>
      <w:r w:rsidR="00307D98" w:rsidRPr="00B80743">
        <w:rPr>
          <w:bCs/>
          <w:lang w:val="fr-FR"/>
        </w:rPr>
        <w:t>occasion de l</w:t>
      </w:r>
      <w:r w:rsidR="00B3200F" w:rsidRPr="00B80743">
        <w:rPr>
          <w:bCs/>
          <w:lang w:val="fr-FR"/>
        </w:rPr>
        <w:t>’</w:t>
      </w:r>
      <w:r w:rsidR="00307D98" w:rsidRPr="00B80743">
        <w:rPr>
          <w:bCs/>
          <w:lang w:val="fr-FR"/>
        </w:rPr>
        <w:t>accouchement de son épouse ou de sa compagne dûment enregistrée dans l</w:t>
      </w:r>
      <w:r w:rsidR="00B3200F" w:rsidRPr="00B80743">
        <w:rPr>
          <w:bCs/>
          <w:lang w:val="fr-FR"/>
        </w:rPr>
        <w:t>’</w:t>
      </w:r>
      <w:r w:rsidR="00307D98" w:rsidRPr="00B80743">
        <w:rPr>
          <w:bCs/>
          <w:lang w:val="fr-FR"/>
        </w:rPr>
        <w:t>entreprise.</w:t>
      </w:r>
    </w:p>
    <w:p w:rsidR="00597074" w:rsidRPr="00B80743" w:rsidRDefault="00597074" w:rsidP="00EF3FE7">
      <w:pPr>
        <w:spacing w:after="240"/>
        <w:rPr>
          <w:lang w:val="fr-FR"/>
        </w:rPr>
      </w:pPr>
      <w:r w:rsidRPr="00B80743">
        <w:rPr>
          <w:lang w:val="fr-FR"/>
        </w:rPr>
        <w:t>112.</w:t>
      </w:r>
      <w:r w:rsidRPr="00B80743">
        <w:rPr>
          <w:lang w:val="fr-FR"/>
        </w:rPr>
        <w:tab/>
      </w:r>
      <w:r w:rsidR="00A95E5F" w:rsidRPr="00B80743">
        <w:rPr>
          <w:lang w:val="fr-FR"/>
        </w:rPr>
        <w:t>Enfin, il importe au plus haut point de souligner le rôle joué, dans le domaine du travail et de l</w:t>
      </w:r>
      <w:r w:rsidR="00B3200F" w:rsidRPr="00B80743">
        <w:rPr>
          <w:lang w:val="fr-FR"/>
        </w:rPr>
        <w:t>’</w:t>
      </w:r>
      <w:r w:rsidR="00A95E5F" w:rsidRPr="00B80743">
        <w:rPr>
          <w:lang w:val="fr-FR"/>
        </w:rPr>
        <w:t>emploi, par l</w:t>
      </w:r>
      <w:r w:rsidR="00B3200F" w:rsidRPr="00B80743">
        <w:rPr>
          <w:lang w:val="fr-FR"/>
        </w:rPr>
        <w:t>’</w:t>
      </w:r>
      <w:r w:rsidR="00A95E5F" w:rsidRPr="00B80743">
        <w:rPr>
          <w:lang w:val="fr-FR"/>
        </w:rPr>
        <w:t xml:space="preserve">assistance internationale apportée </w:t>
      </w:r>
      <w:r w:rsidR="001627FB" w:rsidRPr="00B80743">
        <w:rPr>
          <w:lang w:val="fr-FR"/>
        </w:rPr>
        <w:t>au</w:t>
      </w:r>
      <w:r w:rsidR="00A95E5F" w:rsidRPr="00B80743">
        <w:rPr>
          <w:lang w:val="fr-FR"/>
        </w:rPr>
        <w:t xml:space="preserve"> cadre juridique </w:t>
      </w:r>
      <w:r w:rsidR="001627FB" w:rsidRPr="00B80743">
        <w:rPr>
          <w:lang w:val="fr-FR"/>
        </w:rPr>
        <w:t xml:space="preserve">dominicain </w:t>
      </w:r>
      <w:r w:rsidR="00A95E5F" w:rsidRPr="00B80743">
        <w:rPr>
          <w:lang w:val="fr-FR"/>
        </w:rPr>
        <w:t>en ce qui concerne les dispositions de l</w:t>
      </w:r>
      <w:r w:rsidR="00B3200F" w:rsidRPr="00B80743">
        <w:rPr>
          <w:lang w:val="fr-FR"/>
        </w:rPr>
        <w:t>’</w:t>
      </w:r>
      <w:r w:rsidR="00A95E5F" w:rsidRPr="00B80743">
        <w:rPr>
          <w:lang w:val="fr-FR"/>
        </w:rPr>
        <w:t>article 7 du Pacte, puisque les divers instruments internationaux qui énoncent des normes protégeant les travailleurs sans distinction fondée sur la race, la religion, le sexe ou la couleur pour ce qui est de leur droit à des conditions de travail justes et favorables ont renforcé le droit interne dominicain d</w:t>
      </w:r>
      <w:r w:rsidR="00B3200F" w:rsidRPr="00B80743">
        <w:rPr>
          <w:lang w:val="fr-FR"/>
        </w:rPr>
        <w:t>’</w:t>
      </w:r>
      <w:r w:rsidR="00A95E5F" w:rsidRPr="00B80743">
        <w:rPr>
          <w:lang w:val="fr-FR"/>
        </w:rPr>
        <w:t>une manière qui lui permet de garantir d</w:t>
      </w:r>
      <w:r w:rsidR="00B3200F" w:rsidRPr="00B80743">
        <w:rPr>
          <w:lang w:val="fr-FR"/>
        </w:rPr>
        <w:t>’</w:t>
      </w:r>
      <w:r w:rsidR="00A95E5F" w:rsidRPr="00B80743">
        <w:rPr>
          <w:lang w:val="fr-FR"/>
        </w:rPr>
        <w:t>une façon plus efficace la protection des travailleurs au moment où ils trouvent un emploi.</w:t>
      </w:r>
      <w:r w:rsidRPr="00B80743">
        <w:rPr>
          <w:lang w:val="fr-FR"/>
        </w:rPr>
        <w:t xml:space="preserve"> </w:t>
      </w:r>
    </w:p>
    <w:p w:rsidR="00597074" w:rsidRPr="00B80743" w:rsidRDefault="00597074" w:rsidP="00EF3FE7">
      <w:pPr>
        <w:keepNext/>
        <w:spacing w:after="240"/>
        <w:jc w:val="center"/>
        <w:rPr>
          <w:b/>
          <w:lang w:val="fr-FR"/>
        </w:rPr>
      </w:pPr>
      <w:r w:rsidRPr="00B80743">
        <w:rPr>
          <w:b/>
          <w:bCs/>
          <w:lang w:val="fr-FR"/>
        </w:rPr>
        <w:t>C.</w:t>
      </w:r>
      <w:r w:rsidR="00E1199F" w:rsidRPr="00B80743">
        <w:rPr>
          <w:b/>
          <w:bCs/>
          <w:lang w:val="fr-FR"/>
        </w:rPr>
        <w:t xml:space="preserve">  </w:t>
      </w:r>
      <w:r w:rsidR="0080479E" w:rsidRPr="00B80743">
        <w:rPr>
          <w:b/>
          <w:bCs/>
          <w:lang w:val="fr-FR"/>
        </w:rPr>
        <w:t xml:space="preserve">Article </w:t>
      </w:r>
      <w:r w:rsidRPr="00B80743">
        <w:rPr>
          <w:b/>
          <w:bCs/>
          <w:lang w:val="fr-FR"/>
        </w:rPr>
        <w:t>8</w:t>
      </w:r>
      <w:r w:rsidR="00C76444" w:rsidRPr="00B80743">
        <w:rPr>
          <w:b/>
          <w:bCs/>
          <w:lang w:val="fr-FR"/>
        </w:rPr>
        <w:t>.</w:t>
      </w:r>
      <w:r w:rsidR="00F16DB9" w:rsidRPr="00B80743">
        <w:rPr>
          <w:b/>
          <w:bCs/>
          <w:lang w:val="fr-FR"/>
        </w:rPr>
        <w:t xml:space="preserve"> </w:t>
      </w:r>
      <w:r w:rsidR="00F16DB9" w:rsidRPr="00B80743">
        <w:rPr>
          <w:b/>
          <w:lang w:val="fr-FR"/>
        </w:rPr>
        <w:t>Droit à la liberté syndicale</w:t>
      </w:r>
    </w:p>
    <w:p w:rsidR="00597074" w:rsidRPr="00B80743" w:rsidRDefault="00597074" w:rsidP="00EF3FE7">
      <w:pPr>
        <w:spacing w:after="240"/>
        <w:rPr>
          <w:b/>
          <w:lang w:val="fr-FR"/>
        </w:rPr>
      </w:pPr>
      <w:r w:rsidRPr="00B80743">
        <w:rPr>
          <w:lang w:val="fr-FR"/>
        </w:rPr>
        <w:t>113.</w:t>
      </w:r>
      <w:r w:rsidRPr="00B80743">
        <w:rPr>
          <w:lang w:val="fr-FR"/>
        </w:rPr>
        <w:tab/>
        <w:t xml:space="preserve">En </w:t>
      </w:r>
      <w:r w:rsidR="00DF44BC" w:rsidRPr="00B80743">
        <w:rPr>
          <w:lang w:val="fr-FR"/>
        </w:rPr>
        <w:t>ce qui concerne la liberté d</w:t>
      </w:r>
      <w:r w:rsidR="00B3200F" w:rsidRPr="00B80743">
        <w:rPr>
          <w:lang w:val="fr-FR"/>
        </w:rPr>
        <w:t>’</w:t>
      </w:r>
      <w:r w:rsidR="00DF44BC" w:rsidRPr="00B80743">
        <w:rPr>
          <w:lang w:val="fr-FR"/>
        </w:rPr>
        <w:t xml:space="preserve">association, la liberté syndicale et le droit de négociation collective, </w:t>
      </w:r>
      <w:r w:rsidR="001D06E3" w:rsidRPr="00B80743">
        <w:rPr>
          <w:lang w:val="fr-FR"/>
        </w:rPr>
        <w:t xml:space="preserve">la République dominicaine applique les instruments internationaux </w:t>
      </w:r>
      <w:r w:rsidR="00F16DB9" w:rsidRPr="00B80743">
        <w:rPr>
          <w:lang w:val="fr-FR"/>
        </w:rPr>
        <w:t>et les lois nationales ci-après</w:t>
      </w:r>
      <w:r w:rsidRPr="00B80743">
        <w:rPr>
          <w:lang w:val="fr-FR"/>
        </w:rPr>
        <w:t>:</w:t>
      </w:r>
    </w:p>
    <w:p w:rsidR="00597074" w:rsidRPr="00B80743" w:rsidRDefault="00597074" w:rsidP="00EF3FE7">
      <w:pPr>
        <w:spacing w:after="240"/>
        <w:ind w:left="1134" w:hanging="567"/>
        <w:rPr>
          <w:lang w:val="fr-FR"/>
        </w:rPr>
      </w:pPr>
      <w:r w:rsidRPr="00B80743">
        <w:rPr>
          <w:lang w:val="fr-FR"/>
        </w:rPr>
        <w:t>a)</w:t>
      </w:r>
      <w:r w:rsidRPr="00B80743">
        <w:rPr>
          <w:lang w:val="fr-FR"/>
        </w:rPr>
        <w:tab/>
        <w:t>Conven</w:t>
      </w:r>
      <w:r w:rsidR="001D06E3" w:rsidRPr="00B80743">
        <w:rPr>
          <w:lang w:val="fr-FR"/>
        </w:rPr>
        <w:t>tion</w:t>
      </w:r>
      <w:r w:rsidRPr="00B80743">
        <w:rPr>
          <w:lang w:val="fr-FR"/>
        </w:rPr>
        <w:t xml:space="preserve"> </w:t>
      </w:r>
      <w:r w:rsidR="00F16DB9" w:rsidRPr="00B80743">
        <w:rPr>
          <w:lang w:val="fr-FR"/>
        </w:rPr>
        <w:t>n</w:t>
      </w:r>
      <w:r w:rsidR="00F16DB9" w:rsidRPr="00B80743">
        <w:rPr>
          <w:vertAlign w:val="superscript"/>
          <w:lang w:val="fr-FR"/>
        </w:rPr>
        <w:t>o</w:t>
      </w:r>
      <w:r w:rsidR="00F16DB9" w:rsidRPr="00B80743">
        <w:rPr>
          <w:lang w:val="fr-FR"/>
        </w:rPr>
        <w:t> </w:t>
      </w:r>
      <w:r w:rsidRPr="00B80743">
        <w:rPr>
          <w:lang w:val="fr-FR"/>
        </w:rPr>
        <w:t>87 de l</w:t>
      </w:r>
      <w:r w:rsidR="00B3200F" w:rsidRPr="00B80743">
        <w:rPr>
          <w:lang w:val="fr-FR"/>
        </w:rPr>
        <w:t>’</w:t>
      </w:r>
      <w:r w:rsidRPr="00B80743">
        <w:rPr>
          <w:lang w:val="fr-FR"/>
        </w:rPr>
        <w:t>OIT: ratifi</w:t>
      </w:r>
      <w:r w:rsidR="001D06E3" w:rsidRPr="00B80743">
        <w:rPr>
          <w:lang w:val="fr-FR"/>
        </w:rPr>
        <w:t>ée</w:t>
      </w:r>
      <w:r w:rsidRPr="00B80743">
        <w:rPr>
          <w:lang w:val="fr-FR"/>
        </w:rPr>
        <w:t>;</w:t>
      </w:r>
    </w:p>
    <w:p w:rsidR="00597074" w:rsidRPr="00B80743" w:rsidRDefault="00597074" w:rsidP="00EF3FE7">
      <w:pPr>
        <w:spacing w:after="240"/>
        <w:ind w:left="1134" w:hanging="567"/>
        <w:rPr>
          <w:lang w:val="fr-FR"/>
        </w:rPr>
      </w:pPr>
      <w:r w:rsidRPr="00B80743">
        <w:rPr>
          <w:lang w:val="fr-FR"/>
        </w:rPr>
        <w:t>b)</w:t>
      </w:r>
      <w:r w:rsidRPr="00B80743">
        <w:rPr>
          <w:lang w:val="fr-FR"/>
        </w:rPr>
        <w:tab/>
        <w:t>Conven</w:t>
      </w:r>
      <w:r w:rsidR="001D06E3" w:rsidRPr="00B80743">
        <w:rPr>
          <w:lang w:val="fr-FR"/>
        </w:rPr>
        <w:t xml:space="preserve">tion </w:t>
      </w:r>
      <w:r w:rsidR="00F16DB9" w:rsidRPr="00B80743">
        <w:rPr>
          <w:lang w:val="fr-FR"/>
        </w:rPr>
        <w:t>n</w:t>
      </w:r>
      <w:r w:rsidR="00F16DB9" w:rsidRPr="00B80743">
        <w:rPr>
          <w:vertAlign w:val="superscript"/>
          <w:lang w:val="fr-FR"/>
        </w:rPr>
        <w:t>o</w:t>
      </w:r>
      <w:r w:rsidR="00F16DB9" w:rsidRPr="00B80743">
        <w:rPr>
          <w:lang w:val="fr-FR"/>
        </w:rPr>
        <w:t> </w:t>
      </w:r>
      <w:r w:rsidR="001D06E3" w:rsidRPr="00B80743">
        <w:rPr>
          <w:lang w:val="fr-FR"/>
        </w:rPr>
        <w:t>98 de l</w:t>
      </w:r>
      <w:r w:rsidR="00B3200F" w:rsidRPr="00B80743">
        <w:rPr>
          <w:lang w:val="fr-FR"/>
        </w:rPr>
        <w:t>’</w:t>
      </w:r>
      <w:r w:rsidRPr="00B80743">
        <w:rPr>
          <w:lang w:val="fr-FR"/>
        </w:rPr>
        <w:t>OIT: ratifi</w:t>
      </w:r>
      <w:r w:rsidR="001D06E3" w:rsidRPr="00B80743">
        <w:rPr>
          <w:lang w:val="fr-FR"/>
        </w:rPr>
        <w:t>ée</w:t>
      </w:r>
      <w:r w:rsidRPr="00B80743">
        <w:rPr>
          <w:lang w:val="fr-FR"/>
        </w:rPr>
        <w:t>;</w:t>
      </w:r>
    </w:p>
    <w:p w:rsidR="00597074" w:rsidRPr="00B80743" w:rsidRDefault="00597074" w:rsidP="00F16DB9">
      <w:pPr>
        <w:spacing w:after="240"/>
        <w:ind w:firstLine="567"/>
        <w:rPr>
          <w:lang w:val="fr-FR"/>
        </w:rPr>
      </w:pPr>
      <w:r w:rsidRPr="00B80743">
        <w:rPr>
          <w:lang w:val="fr-FR"/>
        </w:rPr>
        <w:t>c)</w:t>
      </w:r>
      <w:r w:rsidRPr="00B80743">
        <w:rPr>
          <w:lang w:val="fr-FR"/>
        </w:rPr>
        <w:tab/>
        <w:t>Conven</w:t>
      </w:r>
      <w:r w:rsidR="001D06E3" w:rsidRPr="00B80743">
        <w:rPr>
          <w:lang w:val="fr-FR"/>
        </w:rPr>
        <w:t>tion</w:t>
      </w:r>
      <w:r w:rsidRPr="00B80743">
        <w:rPr>
          <w:lang w:val="fr-FR"/>
        </w:rPr>
        <w:t xml:space="preserve"> </w:t>
      </w:r>
      <w:r w:rsidR="00F16DB9" w:rsidRPr="00B80743">
        <w:rPr>
          <w:lang w:val="fr-FR"/>
        </w:rPr>
        <w:t>n</w:t>
      </w:r>
      <w:r w:rsidR="00F16DB9" w:rsidRPr="00B80743">
        <w:rPr>
          <w:vertAlign w:val="superscript"/>
          <w:lang w:val="fr-FR"/>
        </w:rPr>
        <w:t>o</w:t>
      </w:r>
      <w:r w:rsidR="00F16DB9" w:rsidRPr="00B80743">
        <w:rPr>
          <w:lang w:val="fr-FR"/>
        </w:rPr>
        <w:t> </w:t>
      </w:r>
      <w:r w:rsidRPr="00B80743">
        <w:rPr>
          <w:lang w:val="fr-FR"/>
        </w:rPr>
        <w:t xml:space="preserve">151 </w:t>
      </w:r>
      <w:r w:rsidR="0088226B" w:rsidRPr="00B80743">
        <w:rPr>
          <w:lang w:val="fr-FR"/>
        </w:rPr>
        <w:t>concernant la protection du droit d</w:t>
      </w:r>
      <w:r w:rsidR="00B3200F" w:rsidRPr="00B80743">
        <w:rPr>
          <w:lang w:val="fr-FR"/>
        </w:rPr>
        <w:t>’</w:t>
      </w:r>
      <w:r w:rsidR="0088226B" w:rsidRPr="00B80743">
        <w:rPr>
          <w:lang w:val="fr-FR"/>
        </w:rPr>
        <w:t>organisation et les procédures de détermination des conditions d</w:t>
      </w:r>
      <w:r w:rsidR="00B3200F" w:rsidRPr="00B80743">
        <w:rPr>
          <w:lang w:val="fr-FR"/>
        </w:rPr>
        <w:t>’</w:t>
      </w:r>
      <w:r w:rsidR="0088226B" w:rsidRPr="00B80743">
        <w:rPr>
          <w:lang w:val="fr-FR"/>
        </w:rPr>
        <w:t>emploi dans la fonction publique</w:t>
      </w:r>
      <w:r w:rsidRPr="00B80743">
        <w:rPr>
          <w:lang w:val="fr-FR"/>
        </w:rPr>
        <w:t xml:space="preserve">, 1978: </w:t>
      </w:r>
      <w:r w:rsidR="001108A0" w:rsidRPr="00B80743">
        <w:rPr>
          <w:lang w:val="fr-FR"/>
        </w:rPr>
        <w:t>instance de ratification saisie</w:t>
      </w:r>
      <w:r w:rsidRPr="00B80743">
        <w:rPr>
          <w:lang w:val="fr-FR"/>
        </w:rPr>
        <w:t>;</w:t>
      </w:r>
    </w:p>
    <w:p w:rsidR="00597074" w:rsidRPr="00B80743" w:rsidRDefault="00597074" w:rsidP="00F16DB9">
      <w:pPr>
        <w:spacing w:after="240"/>
        <w:ind w:firstLine="567"/>
        <w:rPr>
          <w:lang w:val="fr-FR"/>
        </w:rPr>
      </w:pPr>
      <w:r w:rsidRPr="00B80743">
        <w:rPr>
          <w:lang w:val="fr-FR"/>
        </w:rPr>
        <w:t>d)</w:t>
      </w:r>
      <w:r w:rsidRPr="00B80743">
        <w:rPr>
          <w:lang w:val="fr-FR"/>
        </w:rPr>
        <w:tab/>
      </w:r>
      <w:r w:rsidR="001108A0" w:rsidRPr="00B80743">
        <w:rPr>
          <w:lang w:val="fr-FR"/>
        </w:rPr>
        <w:t>Le paragraphe 7 de l</w:t>
      </w:r>
      <w:r w:rsidR="00B3200F" w:rsidRPr="00B80743">
        <w:rPr>
          <w:lang w:val="fr-FR"/>
        </w:rPr>
        <w:t>’</w:t>
      </w:r>
      <w:r w:rsidR="001108A0" w:rsidRPr="00B80743">
        <w:rPr>
          <w:lang w:val="fr-FR"/>
        </w:rPr>
        <w:t xml:space="preserve">article </w:t>
      </w:r>
      <w:r w:rsidRPr="00B80743">
        <w:rPr>
          <w:lang w:val="fr-FR"/>
        </w:rPr>
        <w:t>8</w:t>
      </w:r>
      <w:r w:rsidR="001108A0" w:rsidRPr="00B80743">
        <w:rPr>
          <w:lang w:val="fr-FR"/>
        </w:rPr>
        <w:t xml:space="preserve"> </w:t>
      </w:r>
      <w:r w:rsidRPr="00B80743">
        <w:rPr>
          <w:lang w:val="fr-FR"/>
        </w:rPr>
        <w:t>de la Constitu</w:t>
      </w:r>
      <w:r w:rsidR="001108A0" w:rsidRPr="00B80743">
        <w:rPr>
          <w:lang w:val="fr-FR"/>
        </w:rPr>
        <w:t xml:space="preserve">tion reconnaît </w:t>
      </w:r>
      <w:r w:rsidR="00F16DB9" w:rsidRPr="00B80743">
        <w:rPr>
          <w:lang w:val="fr-FR"/>
        </w:rPr>
        <w:t>«</w:t>
      </w:r>
      <w:r w:rsidRPr="00B80743">
        <w:rPr>
          <w:lang w:val="fr-FR"/>
        </w:rPr>
        <w:t>la libert</w:t>
      </w:r>
      <w:r w:rsidR="001108A0" w:rsidRPr="00B80743">
        <w:rPr>
          <w:lang w:val="fr-FR"/>
        </w:rPr>
        <w:t>é d</w:t>
      </w:r>
      <w:r w:rsidR="00B3200F" w:rsidRPr="00B80743">
        <w:rPr>
          <w:lang w:val="fr-FR"/>
        </w:rPr>
        <w:t>’</w:t>
      </w:r>
      <w:r w:rsidR="001108A0" w:rsidRPr="00B80743">
        <w:rPr>
          <w:lang w:val="fr-FR"/>
        </w:rPr>
        <w:t xml:space="preserve">association et de réunion </w:t>
      </w:r>
      <w:r w:rsidRPr="00B80743">
        <w:rPr>
          <w:lang w:val="fr-FR"/>
        </w:rPr>
        <w:t>s</w:t>
      </w:r>
      <w:r w:rsidR="001108A0" w:rsidRPr="00B80743">
        <w:rPr>
          <w:lang w:val="fr-FR"/>
        </w:rPr>
        <w:t xml:space="preserve">ans armes, à des fins </w:t>
      </w:r>
      <w:r w:rsidRPr="00B80743">
        <w:rPr>
          <w:lang w:val="fr-FR"/>
        </w:rPr>
        <w:t>pol</w:t>
      </w:r>
      <w:r w:rsidR="001108A0" w:rsidRPr="00B80743">
        <w:rPr>
          <w:lang w:val="fr-FR"/>
        </w:rPr>
        <w:t>itiques, é</w:t>
      </w:r>
      <w:r w:rsidRPr="00B80743">
        <w:rPr>
          <w:lang w:val="fr-FR"/>
        </w:rPr>
        <w:t>con</w:t>
      </w:r>
      <w:r w:rsidR="001108A0" w:rsidRPr="00B80743">
        <w:rPr>
          <w:lang w:val="fr-FR"/>
        </w:rPr>
        <w:t>o</w:t>
      </w:r>
      <w:r w:rsidRPr="00B80743">
        <w:rPr>
          <w:lang w:val="fr-FR"/>
        </w:rPr>
        <w:t>mi</w:t>
      </w:r>
      <w:r w:rsidR="001108A0" w:rsidRPr="00B80743">
        <w:rPr>
          <w:lang w:val="fr-FR"/>
        </w:rPr>
        <w:t>ques, sociales, culturel</w:t>
      </w:r>
      <w:r w:rsidRPr="00B80743">
        <w:rPr>
          <w:lang w:val="fr-FR"/>
        </w:rPr>
        <w:t>les o</w:t>
      </w:r>
      <w:r w:rsidR="001108A0" w:rsidRPr="00B80743">
        <w:rPr>
          <w:lang w:val="fr-FR"/>
        </w:rPr>
        <w:t>u</w:t>
      </w:r>
      <w:r w:rsidRPr="00B80743">
        <w:rPr>
          <w:lang w:val="fr-FR"/>
        </w:rPr>
        <w:t xml:space="preserve"> de </w:t>
      </w:r>
      <w:r w:rsidR="001108A0" w:rsidRPr="00B80743">
        <w:rPr>
          <w:lang w:val="fr-FR"/>
        </w:rPr>
        <w:t>tou</w:t>
      </w:r>
      <w:r w:rsidR="00C4486C" w:rsidRPr="00B80743">
        <w:rPr>
          <w:lang w:val="fr-FR"/>
        </w:rPr>
        <w:t>t</w:t>
      </w:r>
      <w:r w:rsidR="001108A0" w:rsidRPr="00B80743">
        <w:rPr>
          <w:lang w:val="fr-FR"/>
        </w:rPr>
        <w:t>e autre nature, dès l</w:t>
      </w:r>
      <w:r w:rsidR="00B3200F" w:rsidRPr="00B80743">
        <w:rPr>
          <w:lang w:val="fr-FR"/>
        </w:rPr>
        <w:t>’</w:t>
      </w:r>
      <w:r w:rsidR="001108A0" w:rsidRPr="00B80743">
        <w:rPr>
          <w:lang w:val="fr-FR"/>
        </w:rPr>
        <w:t>instant que cette nature n</w:t>
      </w:r>
      <w:r w:rsidR="00B3200F" w:rsidRPr="00B80743">
        <w:rPr>
          <w:lang w:val="fr-FR"/>
        </w:rPr>
        <w:t>’</w:t>
      </w:r>
      <w:r w:rsidR="001108A0" w:rsidRPr="00B80743">
        <w:rPr>
          <w:lang w:val="fr-FR"/>
        </w:rPr>
        <w:t>est pas contraire ni attent</w:t>
      </w:r>
      <w:r w:rsidR="00B80743">
        <w:rPr>
          <w:lang w:val="fr-FR"/>
        </w:rPr>
        <w:t>at</w:t>
      </w:r>
      <w:r w:rsidR="001108A0" w:rsidRPr="00B80743">
        <w:rPr>
          <w:lang w:val="fr-FR"/>
        </w:rPr>
        <w:t>oire à l</w:t>
      </w:r>
      <w:r w:rsidR="00B3200F" w:rsidRPr="00B80743">
        <w:rPr>
          <w:lang w:val="fr-FR"/>
        </w:rPr>
        <w:t>’</w:t>
      </w:r>
      <w:r w:rsidR="001108A0" w:rsidRPr="00B80743">
        <w:rPr>
          <w:lang w:val="fr-FR"/>
        </w:rPr>
        <w:t xml:space="preserve">ordre public, à la sécurité nationale et aux bonnes </w:t>
      </w:r>
      <w:r w:rsidR="00F16DB9" w:rsidRPr="00B80743">
        <w:rPr>
          <w:lang w:val="fr-FR"/>
        </w:rPr>
        <w:t>mœurs»</w:t>
      </w:r>
      <w:r w:rsidRPr="00B80743">
        <w:rPr>
          <w:lang w:val="fr-FR"/>
        </w:rPr>
        <w:t>;</w:t>
      </w:r>
    </w:p>
    <w:p w:rsidR="00597074" w:rsidRPr="00B80743" w:rsidRDefault="00597074" w:rsidP="00F16DB9">
      <w:pPr>
        <w:spacing w:after="240"/>
        <w:ind w:firstLine="567"/>
        <w:rPr>
          <w:lang w:val="fr-FR"/>
        </w:rPr>
      </w:pPr>
      <w:r w:rsidRPr="00B80743">
        <w:rPr>
          <w:lang w:val="fr-FR"/>
        </w:rPr>
        <w:t>e)</w:t>
      </w:r>
      <w:r w:rsidRPr="00B80743">
        <w:rPr>
          <w:lang w:val="fr-FR"/>
        </w:rPr>
        <w:tab/>
      </w:r>
      <w:r w:rsidR="00DB3AA8" w:rsidRPr="00B80743">
        <w:rPr>
          <w:lang w:val="fr-FR"/>
        </w:rPr>
        <w:t>L</w:t>
      </w:r>
      <w:r w:rsidR="00B3200F" w:rsidRPr="00B80743">
        <w:rPr>
          <w:lang w:val="fr-FR"/>
        </w:rPr>
        <w:t>’</w:t>
      </w:r>
      <w:r w:rsidR="00DB3AA8" w:rsidRPr="00B80743">
        <w:rPr>
          <w:lang w:val="fr-FR"/>
        </w:rPr>
        <w:t xml:space="preserve">article </w:t>
      </w:r>
      <w:r w:rsidRPr="00B80743">
        <w:rPr>
          <w:lang w:val="fr-FR"/>
        </w:rPr>
        <w:t xml:space="preserve">317 </w:t>
      </w:r>
      <w:r w:rsidR="00DB3AA8" w:rsidRPr="00B80743">
        <w:rPr>
          <w:lang w:val="fr-FR"/>
        </w:rPr>
        <w:t>du Code du travail définit le syndicat comme toute association de travailleurs ou d</w:t>
      </w:r>
      <w:r w:rsidR="00B3200F" w:rsidRPr="00B80743">
        <w:rPr>
          <w:lang w:val="fr-FR"/>
        </w:rPr>
        <w:t>’</w:t>
      </w:r>
      <w:r w:rsidR="00DB3AA8" w:rsidRPr="00B80743">
        <w:rPr>
          <w:lang w:val="fr-FR"/>
        </w:rPr>
        <w:t>employeurs constitué pour l</w:t>
      </w:r>
      <w:r w:rsidR="00B3200F" w:rsidRPr="00B80743">
        <w:rPr>
          <w:lang w:val="fr-FR"/>
        </w:rPr>
        <w:t>’</w:t>
      </w:r>
      <w:r w:rsidR="00DB3AA8" w:rsidRPr="00B80743">
        <w:rPr>
          <w:lang w:val="fr-FR"/>
        </w:rPr>
        <w:t>étude, l</w:t>
      </w:r>
      <w:r w:rsidR="00B3200F" w:rsidRPr="00B80743">
        <w:rPr>
          <w:lang w:val="fr-FR"/>
        </w:rPr>
        <w:t>’</w:t>
      </w:r>
      <w:r w:rsidR="00DB3AA8" w:rsidRPr="00B80743">
        <w:rPr>
          <w:lang w:val="fr-FR"/>
        </w:rPr>
        <w:t>amélioration et la défense des intérêts com</w:t>
      </w:r>
      <w:r w:rsidR="00C4486C" w:rsidRPr="00B80743">
        <w:rPr>
          <w:lang w:val="fr-FR"/>
        </w:rPr>
        <w:t>m</w:t>
      </w:r>
      <w:r w:rsidR="00DB3AA8" w:rsidRPr="00B80743">
        <w:rPr>
          <w:lang w:val="fr-FR"/>
        </w:rPr>
        <w:t xml:space="preserve">uns de ses membres. </w:t>
      </w:r>
    </w:p>
    <w:p w:rsidR="00597074" w:rsidRPr="00B80743" w:rsidRDefault="00597074" w:rsidP="00EF3FE7">
      <w:pPr>
        <w:spacing w:after="240"/>
        <w:rPr>
          <w:lang w:val="fr-FR"/>
        </w:rPr>
      </w:pPr>
      <w:r w:rsidRPr="00B80743">
        <w:rPr>
          <w:bCs/>
          <w:lang w:val="fr-FR"/>
        </w:rPr>
        <w:t>114.</w:t>
      </w:r>
      <w:r w:rsidRPr="00B80743">
        <w:rPr>
          <w:bCs/>
          <w:lang w:val="fr-FR"/>
        </w:rPr>
        <w:tab/>
      </w:r>
      <w:r w:rsidR="00DB3AA8" w:rsidRPr="00B80743">
        <w:rPr>
          <w:bCs/>
          <w:lang w:val="fr-FR"/>
        </w:rPr>
        <w:t>Les syndicats de travailleurs peuvent s</w:t>
      </w:r>
      <w:r w:rsidR="00B3200F" w:rsidRPr="00B80743">
        <w:rPr>
          <w:bCs/>
          <w:lang w:val="fr-FR"/>
        </w:rPr>
        <w:t>’</w:t>
      </w:r>
      <w:r w:rsidR="00DB3AA8" w:rsidRPr="00B80743">
        <w:rPr>
          <w:bCs/>
          <w:lang w:val="fr-FR"/>
        </w:rPr>
        <w:t>o</w:t>
      </w:r>
      <w:r w:rsidR="00F16DB9" w:rsidRPr="00B80743">
        <w:rPr>
          <w:bCs/>
          <w:lang w:val="fr-FR"/>
        </w:rPr>
        <w:t>rganiser à différents niveaux:</w:t>
      </w:r>
    </w:p>
    <w:p w:rsidR="00597074" w:rsidRPr="00B80743" w:rsidRDefault="00597074" w:rsidP="00F16DB9">
      <w:pPr>
        <w:spacing w:after="240"/>
        <w:ind w:firstLine="567"/>
        <w:rPr>
          <w:lang w:val="fr-FR"/>
        </w:rPr>
      </w:pPr>
      <w:r w:rsidRPr="00B80743">
        <w:rPr>
          <w:lang w:val="fr-FR"/>
        </w:rPr>
        <w:t>a)</w:t>
      </w:r>
      <w:r w:rsidRPr="00B80743">
        <w:rPr>
          <w:lang w:val="fr-FR"/>
        </w:rPr>
        <w:tab/>
      </w:r>
      <w:r w:rsidR="00DB3AA8" w:rsidRPr="00B80743">
        <w:rPr>
          <w:i/>
          <w:lang w:val="fr-FR"/>
        </w:rPr>
        <w:t>Syndicat d</w:t>
      </w:r>
      <w:r w:rsidR="00B3200F" w:rsidRPr="00B80743">
        <w:rPr>
          <w:i/>
          <w:lang w:val="fr-FR"/>
        </w:rPr>
        <w:t>’</w:t>
      </w:r>
      <w:r w:rsidR="00DB3AA8" w:rsidRPr="00B80743">
        <w:rPr>
          <w:i/>
          <w:lang w:val="fr-FR"/>
        </w:rPr>
        <w:t>entreprise</w:t>
      </w:r>
      <w:r w:rsidRPr="00B80743">
        <w:rPr>
          <w:i/>
          <w:lang w:val="fr-FR"/>
        </w:rPr>
        <w:t>.</w:t>
      </w:r>
      <w:r w:rsidR="00F16DB9" w:rsidRPr="00B80743">
        <w:rPr>
          <w:lang w:val="fr-FR"/>
        </w:rPr>
        <w:t xml:space="preserve"> </w:t>
      </w:r>
      <w:r w:rsidR="00DB3AA8" w:rsidRPr="00B80743">
        <w:rPr>
          <w:lang w:val="fr-FR"/>
        </w:rPr>
        <w:t>Aux fins de l</w:t>
      </w:r>
      <w:r w:rsidR="00B3200F" w:rsidRPr="00B80743">
        <w:rPr>
          <w:lang w:val="fr-FR"/>
        </w:rPr>
        <w:t>’</w:t>
      </w:r>
      <w:r w:rsidR="00DB3AA8" w:rsidRPr="00B80743">
        <w:rPr>
          <w:lang w:val="fr-FR"/>
        </w:rPr>
        <w:t>admission des membres du syndicat, on ne prend pas en considération la nature des activités qu</w:t>
      </w:r>
      <w:r w:rsidR="00B3200F" w:rsidRPr="00B80743">
        <w:rPr>
          <w:lang w:val="fr-FR"/>
        </w:rPr>
        <w:t>’</w:t>
      </w:r>
      <w:r w:rsidR="00DB3AA8" w:rsidRPr="00B80743">
        <w:rPr>
          <w:lang w:val="fr-FR"/>
        </w:rPr>
        <w:t>ils exercent, mais le fait qu</w:t>
      </w:r>
      <w:r w:rsidR="00B3200F" w:rsidRPr="00B80743">
        <w:rPr>
          <w:lang w:val="fr-FR"/>
        </w:rPr>
        <w:t>’</w:t>
      </w:r>
      <w:r w:rsidR="00DB3AA8" w:rsidRPr="00B80743">
        <w:rPr>
          <w:lang w:val="fr-FR"/>
        </w:rPr>
        <w:t>ils travaillent dans la même entreprise</w:t>
      </w:r>
      <w:r w:rsidR="00F16DB9" w:rsidRPr="00B80743">
        <w:rPr>
          <w:lang w:val="fr-FR"/>
        </w:rPr>
        <w:t>;</w:t>
      </w:r>
    </w:p>
    <w:p w:rsidR="00597074" w:rsidRPr="00B80743" w:rsidRDefault="00597074" w:rsidP="00F16DB9">
      <w:pPr>
        <w:spacing w:after="240"/>
        <w:ind w:firstLine="567"/>
        <w:rPr>
          <w:lang w:val="fr-FR"/>
        </w:rPr>
      </w:pPr>
      <w:r w:rsidRPr="00B80743">
        <w:rPr>
          <w:lang w:val="fr-FR"/>
        </w:rPr>
        <w:t>b)</w:t>
      </w:r>
      <w:r w:rsidRPr="00B80743">
        <w:rPr>
          <w:lang w:val="fr-FR"/>
        </w:rPr>
        <w:tab/>
      </w:r>
      <w:r w:rsidR="00291E06" w:rsidRPr="00B80743">
        <w:rPr>
          <w:i/>
          <w:lang w:val="fr-FR"/>
        </w:rPr>
        <w:t>Syndicat professionnel</w:t>
      </w:r>
      <w:r w:rsidRPr="00B80743">
        <w:rPr>
          <w:i/>
          <w:lang w:val="fr-FR"/>
        </w:rPr>
        <w:t>.</w:t>
      </w:r>
      <w:r w:rsidR="00F16DB9" w:rsidRPr="00B80743">
        <w:rPr>
          <w:lang w:val="fr-FR"/>
        </w:rPr>
        <w:t xml:space="preserve"> </w:t>
      </w:r>
      <w:r w:rsidR="00291E06" w:rsidRPr="00B80743">
        <w:rPr>
          <w:lang w:val="fr-FR"/>
        </w:rPr>
        <w:t>Les syndicats de ce type peuvent se constituer entre personnes exerçant habituellement une même profession ou un même métier, ou des professions ou métiers similaires ou connexes, sans tenir compte de l</w:t>
      </w:r>
      <w:r w:rsidR="00B3200F" w:rsidRPr="00B80743">
        <w:rPr>
          <w:lang w:val="fr-FR"/>
        </w:rPr>
        <w:t>’</w:t>
      </w:r>
      <w:r w:rsidR="00291E06" w:rsidRPr="00B80743">
        <w:rPr>
          <w:lang w:val="fr-FR"/>
        </w:rPr>
        <w:t>entreprise dans laquelle ces personnes travaillent</w:t>
      </w:r>
      <w:r w:rsidR="00F16DB9" w:rsidRPr="00B80743">
        <w:rPr>
          <w:lang w:val="fr-FR"/>
        </w:rPr>
        <w:t>;</w:t>
      </w:r>
    </w:p>
    <w:p w:rsidR="00597074" w:rsidRPr="00B80743" w:rsidRDefault="00597074" w:rsidP="00F16DB9">
      <w:pPr>
        <w:spacing w:after="240"/>
        <w:ind w:firstLine="567"/>
        <w:rPr>
          <w:lang w:val="fr-FR"/>
        </w:rPr>
      </w:pPr>
      <w:r w:rsidRPr="00B80743">
        <w:rPr>
          <w:bCs/>
          <w:lang w:val="fr-FR"/>
        </w:rPr>
        <w:t>c)</w:t>
      </w:r>
      <w:r w:rsidRPr="00B80743">
        <w:rPr>
          <w:bCs/>
          <w:lang w:val="fr-FR"/>
        </w:rPr>
        <w:tab/>
      </w:r>
      <w:r w:rsidR="00FA2596" w:rsidRPr="00B80743">
        <w:rPr>
          <w:bCs/>
          <w:i/>
          <w:lang w:val="fr-FR"/>
        </w:rPr>
        <w:t>Syndicat de branche</w:t>
      </w:r>
      <w:r w:rsidRPr="00B80743">
        <w:rPr>
          <w:i/>
          <w:lang w:val="fr-FR"/>
        </w:rPr>
        <w:t>.</w:t>
      </w:r>
      <w:r w:rsidRPr="00B80743">
        <w:rPr>
          <w:bCs/>
          <w:lang w:val="fr-FR"/>
        </w:rPr>
        <w:t xml:space="preserve"> </w:t>
      </w:r>
      <w:r w:rsidR="00FA2596" w:rsidRPr="00B80743">
        <w:rPr>
          <w:lang w:val="fr-FR"/>
        </w:rPr>
        <w:t>Les syndicats de ce type sont constitués par des travailleurs employés par des entreprises appartenant à la même branche d</w:t>
      </w:r>
      <w:r w:rsidR="00B3200F" w:rsidRPr="00B80743">
        <w:rPr>
          <w:lang w:val="fr-FR"/>
        </w:rPr>
        <w:t>’</w:t>
      </w:r>
      <w:r w:rsidR="00FA2596" w:rsidRPr="00B80743">
        <w:rPr>
          <w:lang w:val="fr-FR"/>
        </w:rPr>
        <w:t>activité industrielle, com</w:t>
      </w:r>
      <w:r w:rsidR="00B442F2" w:rsidRPr="00B80743">
        <w:rPr>
          <w:lang w:val="fr-FR"/>
        </w:rPr>
        <w:t>m</w:t>
      </w:r>
      <w:r w:rsidR="00FA2596" w:rsidRPr="00B80743">
        <w:rPr>
          <w:lang w:val="fr-FR"/>
        </w:rPr>
        <w:t>erciale ou de services, même si ces travailleurs exercent des professions ou des métiers différents.</w:t>
      </w:r>
    </w:p>
    <w:p w:rsidR="00597074" w:rsidRPr="00B80743" w:rsidRDefault="00597074" w:rsidP="00EF3FE7">
      <w:pPr>
        <w:spacing w:after="240"/>
        <w:rPr>
          <w:lang w:val="fr-FR"/>
        </w:rPr>
      </w:pPr>
      <w:r w:rsidRPr="00B80743">
        <w:rPr>
          <w:lang w:val="fr-FR"/>
        </w:rPr>
        <w:t>115.</w:t>
      </w:r>
      <w:r w:rsidRPr="00B80743">
        <w:rPr>
          <w:lang w:val="fr-FR"/>
        </w:rPr>
        <w:tab/>
      </w:r>
      <w:r w:rsidR="00B442F2" w:rsidRPr="00B80743">
        <w:rPr>
          <w:lang w:val="fr-FR"/>
        </w:rPr>
        <w:t>Aux termes de l</w:t>
      </w:r>
      <w:r w:rsidR="00B3200F" w:rsidRPr="00B80743">
        <w:rPr>
          <w:lang w:val="fr-FR"/>
        </w:rPr>
        <w:t>’</w:t>
      </w:r>
      <w:r w:rsidR="00B442F2" w:rsidRPr="00B80743">
        <w:rPr>
          <w:lang w:val="fr-FR"/>
        </w:rPr>
        <w:t xml:space="preserve">article </w:t>
      </w:r>
      <w:r w:rsidRPr="00B80743">
        <w:rPr>
          <w:lang w:val="fr-FR"/>
        </w:rPr>
        <w:t xml:space="preserve">324 </w:t>
      </w:r>
      <w:r w:rsidR="00B442F2" w:rsidRPr="00B80743">
        <w:rPr>
          <w:lang w:val="fr-FR"/>
        </w:rPr>
        <w:t>du Code du travail, un syndicat de travailleurs doit avoir au moins vingt (20) membres</w:t>
      </w:r>
      <w:r w:rsidRPr="00B80743">
        <w:rPr>
          <w:lang w:val="fr-FR"/>
        </w:rPr>
        <w:t>.</w:t>
      </w:r>
    </w:p>
    <w:p w:rsidR="00597074" w:rsidRPr="00B80743" w:rsidRDefault="00597074" w:rsidP="00EF3FE7">
      <w:pPr>
        <w:spacing w:after="240"/>
        <w:rPr>
          <w:lang w:val="fr-FR"/>
        </w:rPr>
      </w:pPr>
      <w:r w:rsidRPr="00B80743">
        <w:rPr>
          <w:lang w:val="fr-FR"/>
        </w:rPr>
        <w:t>116.</w:t>
      </w:r>
      <w:r w:rsidRPr="00B80743">
        <w:rPr>
          <w:lang w:val="fr-FR"/>
        </w:rPr>
        <w:tab/>
        <w:t>L</w:t>
      </w:r>
      <w:r w:rsidR="002E4B0A" w:rsidRPr="00B80743">
        <w:rPr>
          <w:lang w:val="fr-FR"/>
        </w:rPr>
        <w:t>e</w:t>
      </w:r>
      <w:r w:rsidRPr="00B80743">
        <w:rPr>
          <w:lang w:val="fr-FR"/>
        </w:rPr>
        <w:t>s s</w:t>
      </w:r>
      <w:r w:rsidR="002E4B0A" w:rsidRPr="00B80743">
        <w:rPr>
          <w:lang w:val="fr-FR"/>
        </w:rPr>
        <w:t>yndicats d</w:t>
      </w:r>
      <w:r w:rsidR="00B3200F" w:rsidRPr="00B80743">
        <w:rPr>
          <w:lang w:val="fr-FR"/>
        </w:rPr>
        <w:t>’</w:t>
      </w:r>
      <w:r w:rsidR="002E4B0A" w:rsidRPr="00B80743">
        <w:rPr>
          <w:lang w:val="fr-FR"/>
        </w:rPr>
        <w:t>employeurs peuvent se constituer entre employeurs exerçant des activités similaires ou connexes. Un syndicat d</w:t>
      </w:r>
      <w:r w:rsidR="00B3200F" w:rsidRPr="00B80743">
        <w:rPr>
          <w:lang w:val="fr-FR"/>
        </w:rPr>
        <w:t>’</w:t>
      </w:r>
      <w:r w:rsidR="002E4B0A" w:rsidRPr="00B80743">
        <w:rPr>
          <w:lang w:val="fr-FR"/>
        </w:rPr>
        <w:t>employeurs doit avoir au moins trois (3) membres</w:t>
      </w:r>
      <w:r w:rsidRPr="00B80743">
        <w:rPr>
          <w:lang w:val="fr-FR"/>
        </w:rPr>
        <w:t>.</w:t>
      </w:r>
    </w:p>
    <w:p w:rsidR="00597074" w:rsidRPr="00B80743" w:rsidRDefault="00597074" w:rsidP="00EF3FE7">
      <w:pPr>
        <w:keepNext/>
        <w:spacing w:after="240"/>
        <w:rPr>
          <w:b/>
          <w:lang w:val="fr-FR"/>
        </w:rPr>
      </w:pPr>
      <w:r w:rsidRPr="00B80743">
        <w:rPr>
          <w:b/>
          <w:lang w:val="fr-FR"/>
        </w:rPr>
        <w:t>1.</w:t>
      </w:r>
      <w:r w:rsidRPr="00B80743">
        <w:rPr>
          <w:b/>
          <w:lang w:val="fr-FR"/>
        </w:rPr>
        <w:tab/>
      </w:r>
      <w:r w:rsidR="00274903" w:rsidRPr="00B80743">
        <w:rPr>
          <w:b/>
          <w:lang w:val="fr-FR"/>
        </w:rPr>
        <w:t>Conditio</w:t>
      </w:r>
      <w:r w:rsidR="006E7B19" w:rsidRPr="00B80743">
        <w:rPr>
          <w:b/>
          <w:lang w:val="fr-FR"/>
        </w:rPr>
        <w:t>ns</w:t>
      </w:r>
      <w:r w:rsidR="00274903" w:rsidRPr="00B80743">
        <w:rPr>
          <w:b/>
          <w:lang w:val="fr-FR"/>
        </w:rPr>
        <w:t xml:space="preserve"> à rempl</w:t>
      </w:r>
      <w:r w:rsidR="000735AC" w:rsidRPr="00B80743">
        <w:rPr>
          <w:b/>
          <w:lang w:val="fr-FR"/>
        </w:rPr>
        <w:t>i</w:t>
      </w:r>
      <w:r w:rsidR="00274903" w:rsidRPr="00B80743">
        <w:rPr>
          <w:b/>
          <w:lang w:val="fr-FR"/>
        </w:rPr>
        <w:t xml:space="preserve">r pour </w:t>
      </w:r>
      <w:r w:rsidR="006E7B19" w:rsidRPr="00B80743">
        <w:rPr>
          <w:b/>
          <w:lang w:val="fr-FR"/>
        </w:rPr>
        <w:t>former</w:t>
      </w:r>
      <w:r w:rsidR="00274903" w:rsidRPr="00B80743">
        <w:rPr>
          <w:b/>
          <w:lang w:val="fr-FR"/>
        </w:rPr>
        <w:t xml:space="preserve"> un syndicat </w:t>
      </w:r>
    </w:p>
    <w:p w:rsidR="00597074" w:rsidRPr="00B80743" w:rsidRDefault="00597074" w:rsidP="00EF3FE7">
      <w:pPr>
        <w:spacing w:after="240"/>
        <w:rPr>
          <w:lang w:val="fr-FR"/>
        </w:rPr>
      </w:pPr>
      <w:r w:rsidRPr="00B80743">
        <w:rPr>
          <w:lang w:val="fr-FR"/>
        </w:rPr>
        <w:t>117.</w:t>
      </w:r>
      <w:r w:rsidRPr="00B80743">
        <w:rPr>
          <w:lang w:val="fr-FR"/>
        </w:rPr>
        <w:tab/>
        <w:t>L</w:t>
      </w:r>
      <w:r w:rsidR="006E7B19" w:rsidRPr="00B80743">
        <w:rPr>
          <w:lang w:val="fr-FR"/>
        </w:rPr>
        <w:t>es travailleurs doivent approuver la formation du syndicat dans une assemblée convoquée à cet effet. La constitution du syndicat doit satisfaire au</w:t>
      </w:r>
      <w:r w:rsidR="00A27673" w:rsidRPr="00B80743">
        <w:rPr>
          <w:lang w:val="fr-FR"/>
        </w:rPr>
        <w:t>x conditions de forme suivantes</w:t>
      </w:r>
      <w:r w:rsidR="006E7B19" w:rsidRPr="00B80743">
        <w:rPr>
          <w:lang w:val="fr-FR"/>
        </w:rPr>
        <w:t>:</w:t>
      </w:r>
      <w:r w:rsidRPr="00B80743">
        <w:rPr>
          <w:lang w:val="fr-FR"/>
        </w:rPr>
        <w:t xml:space="preserve"> </w:t>
      </w:r>
      <w:r w:rsidR="006E7B19" w:rsidRPr="00B80743">
        <w:rPr>
          <w:lang w:val="fr-FR"/>
        </w:rPr>
        <w:t>un procès-verbal de l</w:t>
      </w:r>
      <w:r w:rsidR="00B3200F" w:rsidRPr="00B80743">
        <w:rPr>
          <w:lang w:val="fr-FR"/>
        </w:rPr>
        <w:t>’</w:t>
      </w:r>
      <w:r w:rsidR="006E7B19" w:rsidRPr="00B80743">
        <w:rPr>
          <w:lang w:val="fr-FR"/>
        </w:rPr>
        <w:t xml:space="preserve">Assemblée générale constitutive doit être rédigé, </w:t>
      </w:r>
      <w:r w:rsidR="00291353" w:rsidRPr="00B80743">
        <w:rPr>
          <w:lang w:val="fr-FR"/>
        </w:rPr>
        <w:t>qui doit contenir, en plus des mentions propres aux procès-verbaux ordinaires, celle de l</w:t>
      </w:r>
      <w:r w:rsidR="00B3200F" w:rsidRPr="00B80743">
        <w:rPr>
          <w:lang w:val="fr-FR"/>
        </w:rPr>
        <w:t>’</w:t>
      </w:r>
      <w:r w:rsidR="00291353" w:rsidRPr="00B80743">
        <w:rPr>
          <w:lang w:val="fr-FR"/>
        </w:rPr>
        <w:t xml:space="preserve">adoption des statuts et de la désignation des membres du premier </w:t>
      </w:r>
      <w:r w:rsidR="002131E5" w:rsidRPr="00B80743">
        <w:rPr>
          <w:lang w:val="fr-FR"/>
        </w:rPr>
        <w:t>conseil d</w:t>
      </w:r>
      <w:r w:rsidR="00B3200F" w:rsidRPr="00B80743">
        <w:rPr>
          <w:lang w:val="fr-FR"/>
        </w:rPr>
        <w:t>’</w:t>
      </w:r>
      <w:r w:rsidR="002131E5" w:rsidRPr="00B80743">
        <w:rPr>
          <w:lang w:val="fr-FR"/>
        </w:rPr>
        <w:t>administration et des premiers</w:t>
      </w:r>
      <w:r w:rsidR="00CB6FF9" w:rsidRPr="00B80743">
        <w:rPr>
          <w:lang w:val="fr-FR"/>
        </w:rPr>
        <w:t xml:space="preserve"> membres des commissions</w:t>
      </w:r>
      <w:r w:rsidRPr="00B80743">
        <w:rPr>
          <w:lang w:val="fr-FR"/>
        </w:rPr>
        <w:t xml:space="preserve"> (art. 373).</w:t>
      </w:r>
    </w:p>
    <w:p w:rsidR="00597074" w:rsidRPr="00B80743" w:rsidRDefault="00597074" w:rsidP="00EF3FE7">
      <w:pPr>
        <w:tabs>
          <w:tab w:val="num" w:pos="720"/>
        </w:tabs>
        <w:spacing w:after="240"/>
        <w:rPr>
          <w:lang w:val="fr-FR"/>
        </w:rPr>
      </w:pPr>
      <w:r w:rsidRPr="00B80743">
        <w:rPr>
          <w:lang w:val="fr-FR"/>
        </w:rPr>
        <w:t>118.</w:t>
      </w:r>
      <w:r w:rsidRPr="00B80743">
        <w:rPr>
          <w:lang w:val="fr-FR"/>
        </w:rPr>
        <w:tab/>
        <w:t>L</w:t>
      </w:r>
      <w:r w:rsidR="00481F3C" w:rsidRPr="00B80743">
        <w:rPr>
          <w:lang w:val="fr-FR"/>
        </w:rPr>
        <w:t>e</w:t>
      </w:r>
      <w:r w:rsidRPr="00B80743">
        <w:rPr>
          <w:lang w:val="fr-FR"/>
        </w:rPr>
        <w:t>s s</w:t>
      </w:r>
      <w:r w:rsidR="00481F3C" w:rsidRPr="00B80743">
        <w:rPr>
          <w:lang w:val="fr-FR"/>
        </w:rPr>
        <w:t xml:space="preserve">yndicats peuvent former des fédérations </w:t>
      </w:r>
      <w:r w:rsidRPr="00B80743">
        <w:rPr>
          <w:lang w:val="fr-FR"/>
        </w:rPr>
        <w:t>municipales, provinciales, r</w:t>
      </w:r>
      <w:r w:rsidR="00481F3C" w:rsidRPr="00B80743">
        <w:rPr>
          <w:lang w:val="fr-FR"/>
        </w:rPr>
        <w:t>é</w:t>
      </w:r>
      <w:r w:rsidRPr="00B80743">
        <w:rPr>
          <w:lang w:val="fr-FR"/>
        </w:rPr>
        <w:t>gionales o</w:t>
      </w:r>
      <w:r w:rsidR="00481F3C" w:rsidRPr="00B80743">
        <w:rPr>
          <w:lang w:val="fr-FR"/>
        </w:rPr>
        <w:t>u nat</w:t>
      </w:r>
      <w:r w:rsidRPr="00B80743">
        <w:rPr>
          <w:lang w:val="fr-FR"/>
        </w:rPr>
        <w:t xml:space="preserve">ionales, </w:t>
      </w:r>
      <w:r w:rsidR="00481F3C" w:rsidRPr="00B80743">
        <w:rPr>
          <w:lang w:val="fr-FR"/>
        </w:rPr>
        <w:t xml:space="preserve">lesquelles peuvent elles-mêmes former des confédérations </w:t>
      </w:r>
      <w:r w:rsidR="00E03935" w:rsidRPr="00B80743">
        <w:rPr>
          <w:lang w:val="fr-FR"/>
        </w:rPr>
        <w:t>par un vote des deux tiers de leurs membres réunis en assemblée générale.</w:t>
      </w:r>
    </w:p>
    <w:p w:rsidR="00597074" w:rsidRPr="00B80743" w:rsidRDefault="00597074" w:rsidP="00EF3FE7">
      <w:pPr>
        <w:spacing w:after="240"/>
        <w:rPr>
          <w:lang w:val="fr-FR"/>
        </w:rPr>
      </w:pPr>
      <w:r w:rsidRPr="00B80743">
        <w:rPr>
          <w:lang w:val="fr-FR"/>
        </w:rPr>
        <w:t>119.</w:t>
      </w:r>
      <w:r w:rsidRPr="00B80743">
        <w:rPr>
          <w:lang w:val="fr-FR"/>
        </w:rPr>
        <w:tab/>
      </w:r>
      <w:r w:rsidR="000735AC" w:rsidRPr="00B80743">
        <w:rPr>
          <w:lang w:val="fr-FR"/>
        </w:rPr>
        <w:t>Ont le d</w:t>
      </w:r>
      <w:r w:rsidR="00A27673" w:rsidRPr="00B80743">
        <w:rPr>
          <w:lang w:val="fr-FR"/>
        </w:rPr>
        <w:t>roit de s</w:t>
      </w:r>
      <w:r w:rsidR="00B3200F" w:rsidRPr="00B80743">
        <w:rPr>
          <w:lang w:val="fr-FR"/>
        </w:rPr>
        <w:t>’</w:t>
      </w:r>
      <w:r w:rsidR="00A27673" w:rsidRPr="00B80743">
        <w:rPr>
          <w:lang w:val="fr-FR"/>
        </w:rPr>
        <w:t>organiser en syndicat</w:t>
      </w:r>
      <w:r w:rsidRPr="00B80743">
        <w:rPr>
          <w:lang w:val="fr-FR"/>
        </w:rPr>
        <w:t>:</w:t>
      </w:r>
    </w:p>
    <w:p w:rsidR="00597074" w:rsidRPr="00B80743" w:rsidRDefault="00597074" w:rsidP="00A27673">
      <w:pPr>
        <w:spacing w:after="240"/>
        <w:ind w:firstLine="567"/>
        <w:rPr>
          <w:lang w:val="fr-FR"/>
        </w:rPr>
      </w:pPr>
      <w:r w:rsidRPr="00B80743">
        <w:rPr>
          <w:lang w:val="fr-FR"/>
        </w:rPr>
        <w:t>a)</w:t>
      </w:r>
      <w:r w:rsidRPr="00B80743">
        <w:rPr>
          <w:lang w:val="fr-FR"/>
        </w:rPr>
        <w:tab/>
      </w:r>
      <w:r w:rsidR="000735AC" w:rsidRPr="00B80743">
        <w:rPr>
          <w:lang w:val="fr-FR"/>
        </w:rPr>
        <w:t>Le</w:t>
      </w:r>
      <w:r w:rsidRPr="00B80743">
        <w:rPr>
          <w:lang w:val="fr-FR"/>
        </w:rPr>
        <w:t>s tra</w:t>
      </w:r>
      <w:r w:rsidR="000735AC" w:rsidRPr="00B80743">
        <w:rPr>
          <w:lang w:val="fr-FR"/>
        </w:rPr>
        <w:t>vailleurs du secteur privé et des entreprises publiques et de leurs organismes officiels autonomes à caractère industrie</w:t>
      </w:r>
      <w:r w:rsidRPr="00B80743">
        <w:rPr>
          <w:lang w:val="fr-FR"/>
        </w:rPr>
        <w:t>l, co</w:t>
      </w:r>
      <w:r w:rsidR="000735AC" w:rsidRPr="00B80743">
        <w:rPr>
          <w:lang w:val="fr-FR"/>
        </w:rPr>
        <w:t>m</w:t>
      </w:r>
      <w:r w:rsidRPr="00B80743">
        <w:rPr>
          <w:lang w:val="fr-FR"/>
        </w:rPr>
        <w:t xml:space="preserve">mercial </w:t>
      </w:r>
      <w:r w:rsidR="000735AC" w:rsidRPr="00B80743">
        <w:rPr>
          <w:lang w:val="fr-FR"/>
        </w:rPr>
        <w:t>ou</w:t>
      </w:r>
      <w:r w:rsidRPr="00B80743">
        <w:rPr>
          <w:lang w:val="fr-FR"/>
        </w:rPr>
        <w:t xml:space="preserve"> financier o</w:t>
      </w:r>
      <w:r w:rsidR="000735AC" w:rsidRPr="00B80743">
        <w:rPr>
          <w:lang w:val="fr-FR"/>
        </w:rPr>
        <w:t>u de transport</w:t>
      </w:r>
      <w:r w:rsidRPr="00B80743">
        <w:rPr>
          <w:lang w:val="fr-FR"/>
        </w:rPr>
        <w:t xml:space="preserve"> (princip</w:t>
      </w:r>
      <w:r w:rsidR="000735AC" w:rsidRPr="00B80743">
        <w:rPr>
          <w:lang w:val="fr-FR"/>
        </w:rPr>
        <w:t>e</w:t>
      </w:r>
      <w:r w:rsidR="00A27673" w:rsidRPr="00B80743">
        <w:rPr>
          <w:lang w:val="fr-FR"/>
        </w:rPr>
        <w:t> </w:t>
      </w:r>
      <w:r w:rsidRPr="00B80743">
        <w:rPr>
          <w:lang w:val="fr-FR"/>
        </w:rPr>
        <w:t xml:space="preserve">III </w:t>
      </w:r>
      <w:r w:rsidR="000735AC" w:rsidRPr="00B80743">
        <w:rPr>
          <w:lang w:val="fr-FR"/>
        </w:rPr>
        <w:t>du Code du travail</w:t>
      </w:r>
      <w:r w:rsidRPr="00B80743">
        <w:rPr>
          <w:lang w:val="fr-FR"/>
        </w:rPr>
        <w:t xml:space="preserve">), </w:t>
      </w:r>
      <w:r w:rsidR="000735AC" w:rsidRPr="00B80743">
        <w:rPr>
          <w:lang w:val="fr-FR"/>
        </w:rPr>
        <w:t>à l</w:t>
      </w:r>
      <w:r w:rsidR="00B3200F" w:rsidRPr="00B80743">
        <w:rPr>
          <w:lang w:val="fr-FR"/>
        </w:rPr>
        <w:t>’</w:t>
      </w:r>
      <w:r w:rsidR="000735AC" w:rsidRPr="00B80743">
        <w:rPr>
          <w:lang w:val="fr-FR"/>
        </w:rPr>
        <w:t>exception des directeu</w:t>
      </w:r>
      <w:r w:rsidRPr="00B80743">
        <w:rPr>
          <w:lang w:val="fr-FR"/>
        </w:rPr>
        <w:t>r</w:t>
      </w:r>
      <w:r w:rsidR="000735AC" w:rsidRPr="00B80743">
        <w:rPr>
          <w:lang w:val="fr-FR"/>
        </w:rPr>
        <w:t>s, cadres ou administrateurs et des personnes exerçant des fonctions de direction, d</w:t>
      </w:r>
      <w:r w:rsidR="00B3200F" w:rsidRPr="00B80743">
        <w:rPr>
          <w:lang w:val="fr-FR"/>
        </w:rPr>
        <w:t>’</w:t>
      </w:r>
      <w:r w:rsidR="000735AC" w:rsidRPr="00B80743">
        <w:rPr>
          <w:lang w:val="fr-FR"/>
        </w:rPr>
        <w:t>inspection, de sécurité, de surveillance ou de contrôle l</w:t>
      </w:r>
      <w:r w:rsidR="00924AC6" w:rsidRPr="00B80743">
        <w:rPr>
          <w:lang w:val="fr-FR"/>
        </w:rPr>
        <w:t>or</w:t>
      </w:r>
      <w:r w:rsidR="000735AC" w:rsidRPr="00B80743">
        <w:rPr>
          <w:lang w:val="fr-FR"/>
        </w:rPr>
        <w:t>squ</w:t>
      </w:r>
      <w:r w:rsidR="00B3200F" w:rsidRPr="00B80743">
        <w:rPr>
          <w:lang w:val="fr-FR"/>
        </w:rPr>
        <w:t>’</w:t>
      </w:r>
      <w:r w:rsidR="000735AC" w:rsidRPr="00B80743">
        <w:rPr>
          <w:lang w:val="fr-FR"/>
        </w:rPr>
        <w:t xml:space="preserve">elles ont un caractère général ou sont liées aux </w:t>
      </w:r>
      <w:r w:rsidR="00924AC6" w:rsidRPr="00B80743">
        <w:rPr>
          <w:lang w:val="fr-FR"/>
        </w:rPr>
        <w:t>activités réalisées pour le compte direct de l</w:t>
      </w:r>
      <w:r w:rsidR="00B3200F" w:rsidRPr="00B80743">
        <w:rPr>
          <w:lang w:val="fr-FR"/>
        </w:rPr>
        <w:t>’</w:t>
      </w:r>
      <w:r w:rsidR="00924AC6" w:rsidRPr="00B80743">
        <w:rPr>
          <w:lang w:val="fr-FR"/>
        </w:rPr>
        <w:t xml:space="preserve">employeur </w:t>
      </w:r>
      <w:r w:rsidRPr="00B80743">
        <w:rPr>
          <w:lang w:val="fr-FR"/>
        </w:rPr>
        <w:t>(art</w:t>
      </w:r>
      <w:r w:rsidR="00A27673" w:rsidRPr="00B80743">
        <w:rPr>
          <w:lang w:val="fr-FR"/>
        </w:rPr>
        <w:t>. </w:t>
      </w:r>
      <w:r w:rsidRPr="00B80743">
        <w:rPr>
          <w:lang w:val="fr-FR"/>
        </w:rPr>
        <w:t xml:space="preserve">328 </w:t>
      </w:r>
      <w:r w:rsidR="00924AC6" w:rsidRPr="00B80743">
        <w:rPr>
          <w:lang w:val="fr-FR"/>
        </w:rPr>
        <w:t>du Code du travail</w:t>
      </w:r>
      <w:r w:rsidR="0053013D" w:rsidRPr="00B80743">
        <w:rPr>
          <w:lang w:val="fr-FR"/>
        </w:rPr>
        <w:t>)</w:t>
      </w:r>
      <w:r w:rsidR="00A27673" w:rsidRPr="00B80743">
        <w:rPr>
          <w:lang w:val="fr-FR"/>
        </w:rPr>
        <w:t>;</w:t>
      </w:r>
    </w:p>
    <w:p w:rsidR="00597074" w:rsidRPr="00B80743" w:rsidRDefault="00597074" w:rsidP="00A27673">
      <w:pPr>
        <w:spacing w:after="240"/>
        <w:ind w:firstLine="567"/>
        <w:rPr>
          <w:lang w:val="fr-FR"/>
        </w:rPr>
      </w:pPr>
      <w:r w:rsidRPr="00B80743">
        <w:rPr>
          <w:lang w:val="fr-FR"/>
        </w:rPr>
        <w:t>b)</w:t>
      </w:r>
      <w:r w:rsidRPr="00B80743">
        <w:rPr>
          <w:lang w:val="fr-FR"/>
        </w:rPr>
        <w:tab/>
        <w:t>L</w:t>
      </w:r>
      <w:r w:rsidR="0053476B" w:rsidRPr="00B80743">
        <w:rPr>
          <w:lang w:val="fr-FR"/>
        </w:rPr>
        <w:t xml:space="preserve">es fonctionnaires, en poste dans les différentes administrations relevant du pouvoir exécutif </w:t>
      </w:r>
      <w:r w:rsidR="00792B25" w:rsidRPr="00B80743">
        <w:rPr>
          <w:lang w:val="fr-FR"/>
        </w:rPr>
        <w:t xml:space="preserve">(art. 30, </w:t>
      </w:r>
      <w:r w:rsidR="00A27673" w:rsidRPr="00B80743">
        <w:rPr>
          <w:lang w:val="fr-FR"/>
        </w:rPr>
        <w:t>l</w:t>
      </w:r>
      <w:r w:rsidR="00792B25" w:rsidRPr="00B80743">
        <w:rPr>
          <w:lang w:val="fr-FR"/>
        </w:rPr>
        <w:t>oi</w:t>
      </w:r>
      <w:r w:rsidRPr="00B80743">
        <w:rPr>
          <w:lang w:val="fr-FR"/>
        </w:rPr>
        <w:t xml:space="preserve"> </w:t>
      </w:r>
      <w:r w:rsidR="00A27673" w:rsidRPr="00B80743">
        <w:rPr>
          <w:lang w:val="fr-FR"/>
        </w:rPr>
        <w:t>n</w:t>
      </w:r>
      <w:r w:rsidR="00A27673" w:rsidRPr="00B80743">
        <w:rPr>
          <w:vertAlign w:val="superscript"/>
          <w:lang w:val="fr-FR"/>
        </w:rPr>
        <w:t>o</w:t>
      </w:r>
      <w:r w:rsidR="00A27673" w:rsidRPr="00B80743">
        <w:rPr>
          <w:lang w:val="fr-FR"/>
        </w:rPr>
        <w:t xml:space="preserve"> 14/91). </w:t>
      </w:r>
      <w:r w:rsidR="00792B25" w:rsidRPr="00B80743">
        <w:rPr>
          <w:lang w:val="fr-FR"/>
        </w:rPr>
        <w:t>Pour former un syndi</w:t>
      </w:r>
      <w:r w:rsidR="00A27673" w:rsidRPr="00B80743">
        <w:rPr>
          <w:lang w:val="fr-FR"/>
        </w:rPr>
        <w:t>cat, il faut réunir au moins 40 </w:t>
      </w:r>
      <w:r w:rsidR="00792B25" w:rsidRPr="00B80743">
        <w:rPr>
          <w:lang w:val="fr-FR"/>
        </w:rPr>
        <w:t>% du nombre d</w:t>
      </w:r>
      <w:r w:rsidR="00B3200F" w:rsidRPr="00B80743">
        <w:rPr>
          <w:lang w:val="fr-FR"/>
        </w:rPr>
        <w:t>’</w:t>
      </w:r>
      <w:r w:rsidR="00792B25" w:rsidRPr="00B80743">
        <w:rPr>
          <w:lang w:val="fr-FR"/>
        </w:rPr>
        <w:t>employés nécessaire pour la création d</w:t>
      </w:r>
      <w:r w:rsidR="00B3200F" w:rsidRPr="00B80743">
        <w:rPr>
          <w:lang w:val="fr-FR"/>
        </w:rPr>
        <w:t>’</w:t>
      </w:r>
      <w:r w:rsidR="00792B25" w:rsidRPr="00B80743">
        <w:rPr>
          <w:lang w:val="fr-FR"/>
        </w:rPr>
        <w:t>une association de fonctionnaires dans chaque organisme</w:t>
      </w:r>
      <w:r w:rsidR="00A27673" w:rsidRPr="00B80743">
        <w:rPr>
          <w:lang w:val="fr-FR"/>
        </w:rPr>
        <w:t>;</w:t>
      </w:r>
    </w:p>
    <w:p w:rsidR="00597074" w:rsidRPr="00B80743" w:rsidRDefault="00597074" w:rsidP="00A27673">
      <w:pPr>
        <w:spacing w:after="240"/>
        <w:ind w:firstLine="567"/>
        <w:rPr>
          <w:lang w:val="fr-FR"/>
        </w:rPr>
      </w:pPr>
      <w:r w:rsidRPr="00B80743">
        <w:rPr>
          <w:lang w:val="fr-FR"/>
        </w:rPr>
        <w:t>c)</w:t>
      </w:r>
      <w:r w:rsidRPr="00B80743">
        <w:rPr>
          <w:lang w:val="fr-FR"/>
        </w:rPr>
        <w:tab/>
      </w:r>
      <w:r w:rsidR="00792B25" w:rsidRPr="00B80743">
        <w:rPr>
          <w:lang w:val="fr-FR"/>
        </w:rPr>
        <w:t>Un mineur apte à conclure un contrat de travail peut être membre d</w:t>
      </w:r>
      <w:r w:rsidR="00B3200F" w:rsidRPr="00B80743">
        <w:rPr>
          <w:lang w:val="fr-FR"/>
        </w:rPr>
        <w:t>’</w:t>
      </w:r>
      <w:r w:rsidR="00792B25" w:rsidRPr="00B80743">
        <w:rPr>
          <w:lang w:val="fr-FR"/>
        </w:rPr>
        <w:t xml:space="preserve">un syndicat de travailleurs </w:t>
      </w:r>
      <w:r w:rsidRPr="00B80743">
        <w:rPr>
          <w:lang w:val="fr-FR"/>
        </w:rPr>
        <w:t>(art</w:t>
      </w:r>
      <w:r w:rsidR="00A27673" w:rsidRPr="00B80743">
        <w:rPr>
          <w:lang w:val="fr-FR"/>
        </w:rPr>
        <w:t>. </w:t>
      </w:r>
      <w:r w:rsidRPr="00B80743">
        <w:rPr>
          <w:lang w:val="fr-FR"/>
        </w:rPr>
        <w:t xml:space="preserve">329 </w:t>
      </w:r>
      <w:r w:rsidR="00792B25" w:rsidRPr="00B80743">
        <w:rPr>
          <w:lang w:val="fr-FR"/>
        </w:rPr>
        <w:t>du Code du travail</w:t>
      </w:r>
      <w:r w:rsidRPr="00B80743">
        <w:rPr>
          <w:lang w:val="fr-FR"/>
        </w:rPr>
        <w:t>).</w:t>
      </w:r>
    </w:p>
    <w:p w:rsidR="00597074" w:rsidRPr="00B80743" w:rsidRDefault="00597074" w:rsidP="00EF3FE7">
      <w:pPr>
        <w:spacing w:after="240"/>
        <w:rPr>
          <w:lang w:val="fr-FR"/>
        </w:rPr>
      </w:pPr>
      <w:r w:rsidRPr="00B80743">
        <w:rPr>
          <w:lang w:val="fr-FR"/>
        </w:rPr>
        <w:t>120.</w:t>
      </w:r>
      <w:r w:rsidRPr="00B80743">
        <w:rPr>
          <w:lang w:val="fr-FR"/>
        </w:rPr>
        <w:tab/>
        <w:t xml:space="preserve">De </w:t>
      </w:r>
      <w:r w:rsidR="009B784C" w:rsidRPr="00B80743">
        <w:rPr>
          <w:lang w:val="fr-FR"/>
        </w:rPr>
        <w:t xml:space="preserve">même, les articles </w:t>
      </w:r>
      <w:r w:rsidRPr="00B80743">
        <w:rPr>
          <w:lang w:val="fr-FR"/>
        </w:rPr>
        <w:t xml:space="preserve">330 </w:t>
      </w:r>
      <w:r w:rsidR="009B784C" w:rsidRPr="00B80743">
        <w:rPr>
          <w:lang w:val="fr-FR"/>
        </w:rPr>
        <w:t>et</w:t>
      </w:r>
      <w:r w:rsidRPr="00B80743">
        <w:rPr>
          <w:lang w:val="fr-FR"/>
        </w:rPr>
        <w:t xml:space="preserve"> 331 </w:t>
      </w:r>
      <w:r w:rsidR="009B784C" w:rsidRPr="00B80743">
        <w:rPr>
          <w:lang w:val="fr-FR"/>
        </w:rPr>
        <w:t>du Code du travail disposent que les syndicats peuvent prévoir dans leurs statuts des conditions supplémentaires à celles qu</w:t>
      </w:r>
      <w:r w:rsidR="00B3200F" w:rsidRPr="00B80743">
        <w:rPr>
          <w:lang w:val="fr-FR"/>
        </w:rPr>
        <w:t>’</w:t>
      </w:r>
      <w:r w:rsidR="009B784C" w:rsidRPr="00B80743">
        <w:rPr>
          <w:lang w:val="fr-FR"/>
        </w:rPr>
        <w:t xml:space="preserve">exige la </w:t>
      </w:r>
      <w:r w:rsidR="00A27673" w:rsidRPr="00B80743">
        <w:rPr>
          <w:lang w:val="fr-FR"/>
        </w:rPr>
        <w:t>l</w:t>
      </w:r>
      <w:r w:rsidR="009B784C" w:rsidRPr="00B80743">
        <w:rPr>
          <w:lang w:val="fr-FR"/>
        </w:rPr>
        <w:t>oi po</w:t>
      </w:r>
      <w:r w:rsidR="00FB3B8F" w:rsidRPr="00B80743">
        <w:rPr>
          <w:lang w:val="fr-FR"/>
        </w:rPr>
        <w:t>ur</w:t>
      </w:r>
      <w:r w:rsidR="009B784C" w:rsidRPr="00B80743">
        <w:rPr>
          <w:lang w:val="fr-FR"/>
        </w:rPr>
        <w:t xml:space="preserve"> l</w:t>
      </w:r>
      <w:r w:rsidR="00B3200F" w:rsidRPr="00B80743">
        <w:rPr>
          <w:lang w:val="fr-FR"/>
        </w:rPr>
        <w:t>’</w:t>
      </w:r>
      <w:r w:rsidR="009B784C" w:rsidRPr="00B80743">
        <w:rPr>
          <w:lang w:val="fr-FR"/>
        </w:rPr>
        <w:t>admission de ses membres, ainsi que pour les modalités d</w:t>
      </w:r>
      <w:r w:rsidR="00B3200F" w:rsidRPr="00B80743">
        <w:rPr>
          <w:lang w:val="fr-FR"/>
        </w:rPr>
        <w:t>’</w:t>
      </w:r>
      <w:r w:rsidR="009B784C" w:rsidRPr="00B80743">
        <w:rPr>
          <w:lang w:val="fr-FR"/>
        </w:rPr>
        <w:t xml:space="preserve">exclusion. </w:t>
      </w:r>
    </w:p>
    <w:p w:rsidR="00597074" w:rsidRPr="00B80743" w:rsidRDefault="00597074" w:rsidP="00EF3FE7">
      <w:pPr>
        <w:autoSpaceDE w:val="0"/>
        <w:autoSpaceDN w:val="0"/>
        <w:adjustRightInd w:val="0"/>
        <w:spacing w:after="240"/>
        <w:rPr>
          <w:lang w:val="fr-FR"/>
        </w:rPr>
      </w:pPr>
      <w:r w:rsidRPr="00B80743">
        <w:rPr>
          <w:lang w:val="fr-FR"/>
        </w:rPr>
        <w:t>121.</w:t>
      </w:r>
      <w:r w:rsidRPr="00B80743">
        <w:rPr>
          <w:lang w:val="fr-FR"/>
        </w:rPr>
        <w:tab/>
      </w:r>
      <w:r w:rsidR="00B744A6" w:rsidRPr="00B80743">
        <w:rPr>
          <w:lang w:val="fr-FR"/>
        </w:rPr>
        <w:t>Comme il a déjà été signalé</w:t>
      </w:r>
      <w:r w:rsidR="00D851EB" w:rsidRPr="00B80743">
        <w:rPr>
          <w:lang w:val="fr-FR"/>
        </w:rPr>
        <w:t>, il n</w:t>
      </w:r>
      <w:r w:rsidR="00B3200F" w:rsidRPr="00B80743">
        <w:rPr>
          <w:lang w:val="fr-FR"/>
        </w:rPr>
        <w:t>’</w:t>
      </w:r>
      <w:r w:rsidR="00D851EB" w:rsidRPr="00B80743">
        <w:rPr>
          <w:lang w:val="fr-FR"/>
        </w:rPr>
        <w:t>existe pas à proprement parler de restriction qui entrave l</w:t>
      </w:r>
      <w:r w:rsidR="00B3200F" w:rsidRPr="00B80743">
        <w:rPr>
          <w:lang w:val="fr-FR"/>
        </w:rPr>
        <w:t>’</w:t>
      </w:r>
      <w:r w:rsidR="00D851EB" w:rsidRPr="00B80743">
        <w:rPr>
          <w:lang w:val="fr-FR"/>
        </w:rPr>
        <w:t>exercice du droit des travailleurs de fonder des syndicats et de s</w:t>
      </w:r>
      <w:r w:rsidR="00B3200F" w:rsidRPr="00B80743">
        <w:rPr>
          <w:lang w:val="fr-FR"/>
        </w:rPr>
        <w:t>’</w:t>
      </w:r>
      <w:r w:rsidR="00D851EB" w:rsidRPr="00B80743">
        <w:rPr>
          <w:lang w:val="fr-FR"/>
        </w:rPr>
        <w:t xml:space="preserve">y affilier, mais </w:t>
      </w:r>
      <w:r w:rsidR="00B744A6" w:rsidRPr="00B80743">
        <w:rPr>
          <w:rFonts w:eastAsia="SimSun"/>
          <w:lang w:val="fr-FR" w:eastAsia="zh-CN"/>
        </w:rPr>
        <w:t>la législation dominicaine subordonne la formation de syndicats au strict respect des formalités et des règles prévues dans la loi et la Constitution en matière syndicale</w:t>
      </w:r>
      <w:r w:rsidRPr="00B80743">
        <w:rPr>
          <w:lang w:val="fr-FR"/>
        </w:rPr>
        <w:t>.</w:t>
      </w:r>
    </w:p>
    <w:p w:rsidR="00597074" w:rsidRPr="00B80743" w:rsidRDefault="00597074" w:rsidP="00EF3FE7">
      <w:pPr>
        <w:spacing w:after="240"/>
        <w:rPr>
          <w:bCs/>
          <w:lang w:val="fr-FR"/>
        </w:rPr>
      </w:pPr>
      <w:r w:rsidRPr="00B80743">
        <w:rPr>
          <w:bCs/>
          <w:lang w:val="fr-FR"/>
        </w:rPr>
        <w:t>122.</w:t>
      </w:r>
      <w:r w:rsidRPr="00B80743">
        <w:rPr>
          <w:bCs/>
          <w:lang w:val="fr-FR"/>
        </w:rPr>
        <w:tab/>
      </w:r>
      <w:r w:rsidR="00D61147" w:rsidRPr="00B80743">
        <w:rPr>
          <w:bCs/>
          <w:lang w:val="fr-FR"/>
        </w:rPr>
        <w:t>On trouvera ci-après des données sur le nombre et les structures des syndicats créés dans le pays, ainsi que sur leur composition</w:t>
      </w:r>
      <w:r w:rsidRPr="00B80743">
        <w:rPr>
          <w:bCs/>
          <w:lang w:val="fr-FR"/>
        </w:rPr>
        <w:t>:</w:t>
      </w:r>
    </w:p>
    <w:tbl>
      <w:tblPr>
        <w:tblStyle w:val="TableGrid"/>
        <w:tblW w:w="5000" w:type="pct"/>
        <w:jc w:val="center"/>
        <w:tblLook w:val="01E0" w:firstRow="1" w:lastRow="1" w:firstColumn="1" w:lastColumn="1" w:noHBand="0" w:noVBand="0"/>
      </w:tblPr>
      <w:tblGrid>
        <w:gridCol w:w="4786"/>
        <w:gridCol w:w="1568"/>
        <w:gridCol w:w="1568"/>
        <w:gridCol w:w="1568"/>
      </w:tblGrid>
      <w:tr w:rsidR="00597074" w:rsidRPr="00B80743" w:rsidTr="00EF3FE7">
        <w:trPr>
          <w:tblHeader/>
          <w:jc w:val="center"/>
        </w:trPr>
        <w:tc>
          <w:tcPr>
            <w:tcW w:w="2522" w:type="pct"/>
            <w:shd w:val="clear" w:color="auto" w:fill="auto"/>
          </w:tcPr>
          <w:p w:rsidR="00597074" w:rsidRPr="00B80743" w:rsidRDefault="00597074" w:rsidP="00A27673">
            <w:pPr>
              <w:spacing w:before="60" w:after="60"/>
              <w:rPr>
                <w:lang w:val="fr-FR"/>
              </w:rPr>
            </w:pPr>
          </w:p>
        </w:tc>
        <w:tc>
          <w:tcPr>
            <w:tcW w:w="826" w:type="pct"/>
            <w:shd w:val="clear" w:color="auto" w:fill="auto"/>
            <w:vAlign w:val="center"/>
          </w:tcPr>
          <w:p w:rsidR="00597074" w:rsidRPr="00B80743" w:rsidRDefault="00597074" w:rsidP="00A27673">
            <w:pPr>
              <w:spacing w:before="60" w:after="60"/>
              <w:jc w:val="center"/>
              <w:rPr>
                <w:lang w:val="fr-FR"/>
              </w:rPr>
            </w:pPr>
            <w:r w:rsidRPr="00B80743">
              <w:rPr>
                <w:lang w:val="fr-FR"/>
              </w:rPr>
              <w:t>Act</w:t>
            </w:r>
            <w:r w:rsidR="00D61147" w:rsidRPr="00B80743">
              <w:rPr>
                <w:lang w:val="fr-FR"/>
              </w:rPr>
              <w:t>if</w:t>
            </w:r>
            <w:r w:rsidRPr="00B80743">
              <w:rPr>
                <w:lang w:val="fr-FR"/>
              </w:rPr>
              <w:t>s</w:t>
            </w:r>
          </w:p>
        </w:tc>
        <w:tc>
          <w:tcPr>
            <w:tcW w:w="826" w:type="pct"/>
            <w:shd w:val="clear" w:color="auto" w:fill="auto"/>
            <w:vAlign w:val="center"/>
          </w:tcPr>
          <w:p w:rsidR="00597074" w:rsidRPr="00B80743" w:rsidRDefault="00D61147" w:rsidP="00A27673">
            <w:pPr>
              <w:spacing w:before="60" w:after="60"/>
              <w:jc w:val="center"/>
              <w:rPr>
                <w:lang w:val="fr-FR"/>
              </w:rPr>
            </w:pPr>
            <w:r w:rsidRPr="00B80743">
              <w:rPr>
                <w:lang w:val="fr-FR"/>
              </w:rPr>
              <w:t>Inactifs</w:t>
            </w:r>
          </w:p>
        </w:tc>
        <w:tc>
          <w:tcPr>
            <w:tcW w:w="826" w:type="pct"/>
            <w:shd w:val="clear" w:color="auto" w:fill="auto"/>
            <w:vAlign w:val="center"/>
          </w:tcPr>
          <w:p w:rsidR="00597074" w:rsidRPr="00B80743" w:rsidRDefault="00597074" w:rsidP="00A27673">
            <w:pPr>
              <w:spacing w:before="60" w:after="60"/>
              <w:jc w:val="center"/>
              <w:rPr>
                <w:lang w:val="fr-FR"/>
              </w:rPr>
            </w:pPr>
            <w:r w:rsidRPr="00B80743">
              <w:rPr>
                <w:lang w:val="fr-FR"/>
              </w:rPr>
              <w:t>Total</w:t>
            </w:r>
          </w:p>
        </w:tc>
      </w:tr>
      <w:tr w:rsidR="00597074" w:rsidRPr="00B80743" w:rsidTr="00A27673">
        <w:trPr>
          <w:jc w:val="center"/>
        </w:trPr>
        <w:tc>
          <w:tcPr>
            <w:tcW w:w="2522" w:type="pct"/>
            <w:shd w:val="clear" w:color="auto" w:fill="auto"/>
          </w:tcPr>
          <w:p w:rsidR="00597074" w:rsidRPr="00B80743" w:rsidRDefault="00597074" w:rsidP="00A27673">
            <w:pPr>
              <w:spacing w:before="60" w:after="60"/>
              <w:rPr>
                <w:lang w:val="fr-FR"/>
              </w:rPr>
            </w:pPr>
            <w:r w:rsidRPr="00B80743">
              <w:rPr>
                <w:lang w:val="fr-FR"/>
              </w:rPr>
              <w:t>S</w:t>
            </w:r>
            <w:r w:rsidR="00D61147" w:rsidRPr="00B80743">
              <w:rPr>
                <w:lang w:val="fr-FR"/>
              </w:rPr>
              <w:t>yndicat</w:t>
            </w:r>
            <w:r w:rsidRPr="00B80743">
              <w:rPr>
                <w:lang w:val="fr-FR"/>
              </w:rPr>
              <w:t xml:space="preserve">s </w:t>
            </w:r>
            <w:r w:rsidR="00CD4DBA" w:rsidRPr="00B80743">
              <w:rPr>
                <w:lang w:val="fr-FR"/>
              </w:rPr>
              <w:t>selon le statut en</w:t>
            </w:r>
            <w:r w:rsidRPr="00B80743">
              <w:rPr>
                <w:lang w:val="fr-FR"/>
              </w:rPr>
              <w:t>registr</w:t>
            </w:r>
            <w:r w:rsidR="00CD4DBA" w:rsidRPr="00B80743">
              <w:rPr>
                <w:lang w:val="fr-FR"/>
              </w:rPr>
              <w:t xml:space="preserve">és au </w:t>
            </w:r>
            <w:r w:rsidRPr="00B80743">
              <w:rPr>
                <w:lang w:val="fr-FR"/>
              </w:rPr>
              <w:t>SET</w:t>
            </w:r>
          </w:p>
        </w:tc>
        <w:tc>
          <w:tcPr>
            <w:tcW w:w="826" w:type="pct"/>
            <w:shd w:val="clear" w:color="auto" w:fill="auto"/>
            <w:vAlign w:val="bottom"/>
          </w:tcPr>
          <w:p w:rsidR="00597074" w:rsidRPr="00B80743" w:rsidRDefault="00A27673" w:rsidP="00A27673">
            <w:pPr>
              <w:tabs>
                <w:tab w:val="decimal" w:pos="995"/>
              </w:tabs>
              <w:spacing w:before="60" w:after="60"/>
              <w:jc w:val="right"/>
              <w:rPr>
                <w:lang w:val="fr-FR"/>
              </w:rPr>
            </w:pPr>
            <w:r w:rsidRPr="00B80743">
              <w:rPr>
                <w:lang w:val="fr-FR"/>
              </w:rPr>
              <w:t xml:space="preserve">1 </w:t>
            </w:r>
            <w:r w:rsidR="00597074" w:rsidRPr="00B80743">
              <w:rPr>
                <w:lang w:val="fr-FR"/>
              </w:rPr>
              <w:t>212</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2</w:t>
            </w:r>
            <w:r w:rsidR="00A27673" w:rsidRPr="00B80743">
              <w:rPr>
                <w:lang w:val="fr-FR"/>
              </w:rPr>
              <w:t xml:space="preserve"> </w:t>
            </w:r>
            <w:r w:rsidRPr="00B80743">
              <w:rPr>
                <w:lang w:val="fr-FR"/>
              </w:rPr>
              <w:t>436</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3</w:t>
            </w:r>
            <w:r w:rsidR="00A27673" w:rsidRPr="00B80743">
              <w:rPr>
                <w:lang w:val="fr-FR"/>
              </w:rPr>
              <w:t xml:space="preserve"> </w:t>
            </w:r>
            <w:r w:rsidRPr="00B80743">
              <w:rPr>
                <w:lang w:val="fr-FR"/>
              </w:rPr>
              <w:t>648</w:t>
            </w:r>
          </w:p>
        </w:tc>
      </w:tr>
      <w:tr w:rsidR="00597074" w:rsidRPr="00B80743" w:rsidTr="00A27673">
        <w:trPr>
          <w:jc w:val="center"/>
        </w:trPr>
        <w:tc>
          <w:tcPr>
            <w:tcW w:w="2522" w:type="pct"/>
            <w:shd w:val="clear" w:color="auto" w:fill="auto"/>
          </w:tcPr>
          <w:p w:rsidR="00597074" w:rsidRPr="00B80743" w:rsidRDefault="00CD4DBA" w:rsidP="00A27673">
            <w:pPr>
              <w:spacing w:before="60" w:after="60"/>
              <w:rPr>
                <w:lang w:val="fr-FR"/>
              </w:rPr>
            </w:pPr>
            <w:r w:rsidRPr="00B80743">
              <w:rPr>
                <w:lang w:val="fr-FR"/>
              </w:rPr>
              <w:t>Syndicat</w:t>
            </w:r>
            <w:r w:rsidR="00597074" w:rsidRPr="00B80743">
              <w:rPr>
                <w:lang w:val="fr-FR"/>
              </w:rPr>
              <w:t xml:space="preserve">s </w:t>
            </w:r>
            <w:r w:rsidRPr="00B80743">
              <w:rPr>
                <w:lang w:val="fr-FR"/>
              </w:rPr>
              <w:t xml:space="preserve">par catégorie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CD4DBA" w:rsidRPr="00B80743">
              <w:rPr>
                <w:lang w:val="fr-FR"/>
              </w:rPr>
              <w:t>D</w:t>
            </w:r>
            <w:r w:rsidR="00B3200F" w:rsidRPr="00B80743">
              <w:rPr>
                <w:lang w:val="fr-FR"/>
              </w:rPr>
              <w:t>’</w:t>
            </w:r>
            <w:r w:rsidR="00CD4DBA" w:rsidRPr="00B80743">
              <w:rPr>
                <w:lang w:val="fr-FR"/>
              </w:rPr>
              <w:t xml:space="preserve">entreprise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472</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733</w:t>
            </w:r>
          </w:p>
        </w:tc>
        <w:tc>
          <w:tcPr>
            <w:tcW w:w="826" w:type="pct"/>
            <w:shd w:val="clear" w:color="auto" w:fill="auto"/>
            <w:vAlign w:val="bottom"/>
          </w:tcPr>
          <w:p w:rsidR="00597074" w:rsidRPr="00B80743" w:rsidRDefault="00A27673" w:rsidP="00A27673">
            <w:pPr>
              <w:tabs>
                <w:tab w:val="decimal" w:pos="995"/>
              </w:tabs>
              <w:spacing w:before="60" w:after="60"/>
              <w:jc w:val="right"/>
              <w:rPr>
                <w:lang w:val="fr-FR"/>
              </w:rPr>
            </w:pPr>
            <w:r w:rsidRPr="00B80743">
              <w:rPr>
                <w:lang w:val="fr-FR"/>
              </w:rPr>
              <w:t xml:space="preserve">1 </w:t>
            </w:r>
            <w:r w:rsidR="00597074" w:rsidRPr="00B80743">
              <w:rPr>
                <w:lang w:val="fr-FR"/>
              </w:rPr>
              <w:t>205</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t>Profes</w:t>
            </w:r>
            <w:r w:rsidR="00CD4DBA" w:rsidRPr="00B80743">
              <w:rPr>
                <w:lang w:val="fr-FR"/>
              </w:rPr>
              <w:t>s</w:t>
            </w:r>
            <w:r w:rsidRPr="00B80743">
              <w:rPr>
                <w:lang w:val="fr-FR"/>
              </w:rPr>
              <w:t>ion</w:t>
            </w:r>
            <w:r w:rsidR="008462A3" w:rsidRPr="00B80743">
              <w:rPr>
                <w:lang w:val="fr-FR"/>
              </w:rPr>
              <w:t>n</w:t>
            </w:r>
            <w:r w:rsidR="00CD4DBA" w:rsidRPr="00B80743">
              <w:rPr>
                <w:lang w:val="fr-FR"/>
              </w:rPr>
              <w:t>e</w:t>
            </w:r>
            <w:r w:rsidRPr="00B80743">
              <w:rPr>
                <w:lang w:val="fr-FR"/>
              </w:rPr>
              <w:t>l</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547</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931</w:t>
            </w:r>
          </w:p>
        </w:tc>
        <w:tc>
          <w:tcPr>
            <w:tcW w:w="826" w:type="pct"/>
            <w:shd w:val="clear" w:color="auto" w:fill="auto"/>
            <w:vAlign w:val="bottom"/>
          </w:tcPr>
          <w:p w:rsidR="00597074" w:rsidRPr="00B80743" w:rsidRDefault="00A27673" w:rsidP="00A27673">
            <w:pPr>
              <w:tabs>
                <w:tab w:val="decimal" w:pos="995"/>
              </w:tabs>
              <w:spacing w:before="60" w:after="60"/>
              <w:jc w:val="right"/>
              <w:rPr>
                <w:lang w:val="fr-FR"/>
              </w:rPr>
            </w:pPr>
            <w:r w:rsidRPr="00B80743">
              <w:rPr>
                <w:lang w:val="fr-FR"/>
              </w:rPr>
              <w:t xml:space="preserve">1 </w:t>
            </w:r>
            <w:r w:rsidR="00597074" w:rsidRPr="00B80743">
              <w:rPr>
                <w:lang w:val="fr-FR"/>
              </w:rPr>
              <w:t>478</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3F0E54" w:rsidRPr="00B80743">
              <w:rPr>
                <w:lang w:val="fr-FR"/>
              </w:rPr>
              <w:t xml:space="preserve">Syndicat de branche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186</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690</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876</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B55FE2" w:rsidRPr="00B80743">
              <w:rPr>
                <w:lang w:val="fr-FR"/>
              </w:rPr>
              <w:t xml:space="preserve">Autres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5</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80</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85</w:t>
            </w:r>
          </w:p>
        </w:tc>
      </w:tr>
      <w:tr w:rsidR="00597074" w:rsidRPr="00B80743" w:rsidTr="00A27673">
        <w:trPr>
          <w:jc w:val="center"/>
        </w:trPr>
        <w:tc>
          <w:tcPr>
            <w:tcW w:w="2522" w:type="pct"/>
            <w:shd w:val="clear" w:color="auto" w:fill="auto"/>
          </w:tcPr>
          <w:p w:rsidR="00597074" w:rsidRPr="00B80743" w:rsidRDefault="00597074" w:rsidP="00A27673">
            <w:pPr>
              <w:keepNext/>
              <w:keepLines/>
              <w:spacing w:before="60" w:after="60"/>
              <w:rPr>
                <w:lang w:val="fr-FR"/>
              </w:rPr>
            </w:pPr>
            <w:r w:rsidRPr="00B80743">
              <w:rPr>
                <w:lang w:val="fr-FR"/>
              </w:rPr>
              <w:t>S</w:t>
            </w:r>
            <w:r w:rsidR="00B55FE2" w:rsidRPr="00B80743">
              <w:rPr>
                <w:lang w:val="fr-FR"/>
              </w:rPr>
              <w:t>ynd</w:t>
            </w:r>
            <w:r w:rsidR="008462A3" w:rsidRPr="00B80743">
              <w:rPr>
                <w:lang w:val="fr-FR"/>
              </w:rPr>
              <w:t>icats selon leur classification</w:t>
            </w:r>
            <w:r w:rsidR="00B55FE2" w:rsidRPr="00B80743">
              <w:rPr>
                <w:lang w:val="fr-FR"/>
              </w:rPr>
              <w:t xml:space="preserve">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r>
      <w:tr w:rsidR="00597074" w:rsidRPr="00B80743" w:rsidTr="00A27673">
        <w:trPr>
          <w:jc w:val="center"/>
        </w:trPr>
        <w:tc>
          <w:tcPr>
            <w:tcW w:w="2522" w:type="pct"/>
            <w:shd w:val="clear" w:color="auto" w:fill="auto"/>
          </w:tcPr>
          <w:p w:rsidR="00597074" w:rsidRPr="00B80743" w:rsidRDefault="00597074" w:rsidP="00A27673">
            <w:pPr>
              <w:keepNext/>
              <w:keepLines/>
              <w:tabs>
                <w:tab w:val="left" w:pos="284"/>
              </w:tabs>
              <w:spacing w:before="60" w:after="60"/>
              <w:rPr>
                <w:lang w:val="fr-FR"/>
              </w:rPr>
            </w:pPr>
            <w:r w:rsidRPr="00B80743">
              <w:rPr>
                <w:lang w:val="fr-FR"/>
              </w:rPr>
              <w:tab/>
              <w:t>Zon</w:t>
            </w:r>
            <w:r w:rsidR="00B55FE2" w:rsidRPr="00B80743">
              <w:rPr>
                <w:lang w:val="fr-FR"/>
              </w:rPr>
              <w:t>e</w:t>
            </w:r>
            <w:r w:rsidRPr="00B80743">
              <w:rPr>
                <w:lang w:val="fr-FR"/>
              </w:rPr>
              <w:t xml:space="preserve"> franc</w:t>
            </w:r>
            <w:r w:rsidR="00B55FE2" w:rsidRPr="00B80743">
              <w:rPr>
                <w:lang w:val="fr-FR"/>
              </w:rPr>
              <w:t>he</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88</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153</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241</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t>Transport</w:t>
            </w:r>
            <w:r w:rsidR="00B55FE2" w:rsidRPr="00B80743">
              <w:rPr>
                <w:lang w:val="fr-FR"/>
              </w:rPr>
              <w:t>s</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394</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278</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672</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B55FE2" w:rsidRPr="00B80743">
              <w:rPr>
                <w:lang w:val="fr-FR"/>
              </w:rPr>
              <w:t>Po</w:t>
            </w:r>
            <w:r w:rsidRPr="00B80743">
              <w:rPr>
                <w:lang w:val="fr-FR"/>
              </w:rPr>
              <w:t>rts</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81</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22</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103</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B55FE2" w:rsidRPr="00B80743">
              <w:rPr>
                <w:lang w:val="fr-FR"/>
              </w:rPr>
              <w:t xml:space="preserve">Bâtiment et génie civil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84</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184</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268</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8462A3" w:rsidRPr="00B80743">
              <w:rPr>
                <w:lang w:val="fr-FR"/>
              </w:rPr>
              <w:t>Vendeurs de billets de loterie</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17</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257</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274</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8462A3" w:rsidRPr="00B80743">
              <w:rPr>
                <w:lang w:val="fr-FR"/>
              </w:rPr>
              <w:t xml:space="preserve">État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9</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41</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50</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8462A3" w:rsidRPr="00B80743">
              <w:rPr>
                <w:lang w:val="fr-FR"/>
              </w:rPr>
              <w:t xml:space="preserve">Secteur agro-industriel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26</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194</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220</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t>H</w:t>
            </w:r>
            <w:r w:rsidR="008462A3" w:rsidRPr="00B80743">
              <w:rPr>
                <w:lang w:val="fr-FR"/>
              </w:rPr>
              <w:t>ôtels</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64</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194</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102</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t>Industri</w:t>
            </w:r>
            <w:r w:rsidR="008462A3" w:rsidRPr="00B80743">
              <w:rPr>
                <w:lang w:val="fr-FR"/>
              </w:rPr>
              <w:t>e</w:t>
            </w:r>
            <w:r w:rsidRPr="00B80743">
              <w:rPr>
                <w:lang w:val="fr-FR"/>
              </w:rPr>
              <w:t xml:space="preserve"> </w:t>
            </w:r>
            <w:r w:rsidR="008462A3" w:rsidRPr="00B80743">
              <w:rPr>
                <w:lang w:val="fr-FR"/>
              </w:rPr>
              <w:t xml:space="preserve">sucrière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125</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155</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280</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8462A3" w:rsidRPr="00B80743">
              <w:rPr>
                <w:lang w:val="fr-FR"/>
              </w:rPr>
              <w:t xml:space="preserve">Autres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249</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w:t>
            </w:r>
            <w:r w:rsidR="00A27673" w:rsidRPr="00B80743">
              <w:rPr>
                <w:lang w:val="fr-FR"/>
              </w:rPr>
              <w:t xml:space="preserve"> </w:t>
            </w:r>
            <w:r w:rsidRPr="00B80743">
              <w:rPr>
                <w:lang w:val="fr-FR"/>
              </w:rPr>
              <w:t>209</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1</w:t>
            </w:r>
            <w:r w:rsidR="00A27673" w:rsidRPr="00B80743">
              <w:rPr>
                <w:lang w:val="fr-FR"/>
              </w:rPr>
              <w:t xml:space="preserve"> </w:t>
            </w:r>
            <w:r w:rsidRPr="00B80743">
              <w:rPr>
                <w:lang w:val="fr-FR"/>
              </w:rPr>
              <w:t>458</w:t>
            </w:r>
          </w:p>
        </w:tc>
      </w:tr>
      <w:tr w:rsidR="00597074" w:rsidRPr="00B80743" w:rsidTr="00A27673">
        <w:trPr>
          <w:jc w:val="center"/>
        </w:trPr>
        <w:tc>
          <w:tcPr>
            <w:tcW w:w="2522" w:type="pct"/>
            <w:shd w:val="clear" w:color="auto" w:fill="auto"/>
          </w:tcPr>
          <w:p w:rsidR="00597074" w:rsidRPr="00B80743" w:rsidRDefault="00597074" w:rsidP="00A27673">
            <w:pPr>
              <w:spacing w:before="60" w:after="60"/>
              <w:ind w:left="567"/>
              <w:rPr>
                <w:lang w:val="fr-FR"/>
              </w:rPr>
            </w:pPr>
            <w:r w:rsidRPr="00B80743">
              <w:rPr>
                <w:lang w:val="fr-FR"/>
              </w:rPr>
              <w:t>Total</w:t>
            </w:r>
            <w:r w:rsidR="008462A3" w:rsidRPr="00B80743">
              <w:rPr>
                <w:lang w:val="fr-FR"/>
              </w:rPr>
              <w:t>, syndicats enregistrés</w:t>
            </w:r>
            <w:r w:rsidRPr="00B80743">
              <w:rPr>
                <w:lang w:val="fr-FR"/>
              </w:rPr>
              <w:t xml:space="preserve">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A27673" w:rsidP="00A27673">
            <w:pPr>
              <w:tabs>
                <w:tab w:val="decimal" w:pos="995"/>
              </w:tabs>
              <w:spacing w:before="60" w:after="60"/>
              <w:jc w:val="right"/>
              <w:rPr>
                <w:lang w:val="fr-FR"/>
              </w:rPr>
            </w:pPr>
            <w:r w:rsidRPr="00B80743">
              <w:rPr>
                <w:lang w:val="fr-FR"/>
              </w:rPr>
              <w:t xml:space="preserve">3 </w:t>
            </w:r>
            <w:r w:rsidR="00597074" w:rsidRPr="00B80743">
              <w:rPr>
                <w:lang w:val="fr-FR"/>
              </w:rPr>
              <w:t>648</w:t>
            </w:r>
          </w:p>
        </w:tc>
      </w:tr>
      <w:tr w:rsidR="00597074" w:rsidRPr="00B80743" w:rsidTr="00A27673">
        <w:trPr>
          <w:jc w:val="center"/>
        </w:trPr>
        <w:tc>
          <w:tcPr>
            <w:tcW w:w="2522" w:type="pct"/>
            <w:shd w:val="clear" w:color="auto" w:fill="auto"/>
          </w:tcPr>
          <w:p w:rsidR="00597074" w:rsidRPr="00B80743" w:rsidRDefault="008462A3" w:rsidP="00A27673">
            <w:pPr>
              <w:spacing w:before="60" w:after="60"/>
              <w:rPr>
                <w:lang w:val="fr-FR"/>
              </w:rPr>
            </w:pPr>
            <w:r w:rsidRPr="00B80743">
              <w:rPr>
                <w:lang w:val="fr-FR"/>
              </w:rPr>
              <w:t xml:space="preserve">Catégories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t>E</w:t>
            </w:r>
            <w:r w:rsidR="008462A3" w:rsidRPr="00B80743">
              <w:rPr>
                <w:lang w:val="fr-FR"/>
              </w:rPr>
              <w:t xml:space="preserve">ntreprise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A27673" w:rsidP="00A27673">
            <w:pPr>
              <w:tabs>
                <w:tab w:val="decimal" w:pos="995"/>
              </w:tabs>
              <w:spacing w:before="60" w:after="60"/>
              <w:jc w:val="right"/>
              <w:rPr>
                <w:lang w:val="fr-FR"/>
              </w:rPr>
            </w:pPr>
            <w:r w:rsidRPr="00B80743">
              <w:rPr>
                <w:lang w:val="fr-FR"/>
              </w:rPr>
              <w:t xml:space="preserve">1 </w:t>
            </w:r>
            <w:r w:rsidR="00597074" w:rsidRPr="00B80743">
              <w:rPr>
                <w:lang w:val="fr-FR"/>
              </w:rPr>
              <w:t>206</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8462A3" w:rsidRPr="00B80743">
              <w:rPr>
                <w:lang w:val="fr-FR"/>
              </w:rPr>
              <w:t>Profe</w:t>
            </w:r>
            <w:r w:rsidR="001A7BF5" w:rsidRPr="00B80743">
              <w:rPr>
                <w:lang w:val="fr-FR"/>
              </w:rPr>
              <w:t>s</w:t>
            </w:r>
            <w:r w:rsidR="008462A3" w:rsidRPr="00B80743">
              <w:rPr>
                <w:lang w:val="fr-FR"/>
              </w:rPr>
              <w:t>sionne</w:t>
            </w:r>
            <w:r w:rsidRPr="00B80743">
              <w:rPr>
                <w:lang w:val="fr-FR"/>
              </w:rPr>
              <w:t>l</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A27673" w:rsidP="00A27673">
            <w:pPr>
              <w:tabs>
                <w:tab w:val="decimal" w:pos="995"/>
              </w:tabs>
              <w:spacing w:before="60" w:after="60"/>
              <w:jc w:val="right"/>
              <w:rPr>
                <w:lang w:val="fr-FR"/>
              </w:rPr>
            </w:pPr>
            <w:r w:rsidRPr="00B80743">
              <w:rPr>
                <w:lang w:val="fr-FR"/>
              </w:rPr>
              <w:t xml:space="preserve">1 </w:t>
            </w:r>
            <w:r w:rsidR="00597074" w:rsidRPr="00B80743">
              <w:rPr>
                <w:lang w:val="fr-FR"/>
              </w:rPr>
              <w:t>478</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8462A3" w:rsidRPr="00B80743">
              <w:rPr>
                <w:lang w:val="fr-FR"/>
              </w:rPr>
              <w:t>Branche d</w:t>
            </w:r>
            <w:r w:rsidR="00B3200F" w:rsidRPr="00B80743">
              <w:rPr>
                <w:lang w:val="fr-FR"/>
              </w:rPr>
              <w:t>’</w:t>
            </w:r>
            <w:r w:rsidR="008462A3" w:rsidRPr="00B80743">
              <w:rPr>
                <w:lang w:val="fr-FR"/>
              </w:rPr>
              <w:t xml:space="preserve">activité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876</w:t>
            </w:r>
          </w:p>
        </w:tc>
      </w:tr>
      <w:tr w:rsidR="00597074" w:rsidRPr="00B80743" w:rsidTr="00A27673">
        <w:trPr>
          <w:jc w:val="center"/>
        </w:trPr>
        <w:tc>
          <w:tcPr>
            <w:tcW w:w="2522" w:type="pct"/>
            <w:shd w:val="clear" w:color="auto" w:fill="auto"/>
          </w:tcPr>
          <w:p w:rsidR="00597074" w:rsidRPr="00B80743" w:rsidRDefault="00597074" w:rsidP="00A27673">
            <w:pPr>
              <w:tabs>
                <w:tab w:val="left" w:pos="284"/>
              </w:tabs>
              <w:spacing w:before="60" w:after="60"/>
              <w:rPr>
                <w:lang w:val="fr-FR"/>
              </w:rPr>
            </w:pPr>
            <w:r w:rsidRPr="00B80743">
              <w:rPr>
                <w:lang w:val="fr-FR"/>
              </w:rPr>
              <w:tab/>
            </w:r>
            <w:r w:rsidR="008462A3" w:rsidRPr="00B80743">
              <w:rPr>
                <w:lang w:val="fr-FR"/>
              </w:rPr>
              <w:t xml:space="preserve">Autre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lang w:val="fr-FR"/>
              </w:rPr>
              <w:t>98</w:t>
            </w:r>
          </w:p>
        </w:tc>
      </w:tr>
      <w:tr w:rsidR="00597074" w:rsidRPr="00B80743" w:rsidTr="00A27673">
        <w:trPr>
          <w:jc w:val="center"/>
        </w:trPr>
        <w:tc>
          <w:tcPr>
            <w:tcW w:w="2522" w:type="pct"/>
            <w:shd w:val="clear" w:color="auto" w:fill="auto"/>
          </w:tcPr>
          <w:p w:rsidR="00597074" w:rsidRPr="00B80743" w:rsidRDefault="00597074" w:rsidP="00A27673">
            <w:pPr>
              <w:spacing w:before="60" w:after="60"/>
              <w:ind w:left="567"/>
              <w:rPr>
                <w:lang w:val="fr-FR"/>
              </w:rPr>
            </w:pPr>
            <w:r w:rsidRPr="00B80743">
              <w:rPr>
                <w:bCs/>
                <w:lang w:val="fr-FR"/>
              </w:rPr>
              <w:t>Total</w:t>
            </w:r>
            <w:r w:rsidR="008462A3" w:rsidRPr="00B80743">
              <w:rPr>
                <w:bCs/>
                <w:lang w:val="fr-FR"/>
              </w:rPr>
              <w:t>,</w:t>
            </w:r>
            <w:r w:rsidRPr="00B80743">
              <w:rPr>
                <w:bCs/>
                <w:lang w:val="fr-FR"/>
              </w:rPr>
              <w:t xml:space="preserve"> f</w:t>
            </w:r>
            <w:r w:rsidR="008462A3" w:rsidRPr="00B80743">
              <w:rPr>
                <w:bCs/>
                <w:lang w:val="fr-FR"/>
              </w:rPr>
              <w:t>é</w:t>
            </w:r>
            <w:r w:rsidRPr="00B80743">
              <w:rPr>
                <w:bCs/>
                <w:lang w:val="fr-FR"/>
              </w:rPr>
              <w:t>d</w:t>
            </w:r>
            <w:r w:rsidR="008462A3" w:rsidRPr="00B80743">
              <w:rPr>
                <w:bCs/>
                <w:lang w:val="fr-FR"/>
              </w:rPr>
              <w:t>é</w:t>
            </w:r>
            <w:r w:rsidRPr="00B80743">
              <w:rPr>
                <w:bCs/>
                <w:lang w:val="fr-FR"/>
              </w:rPr>
              <w:t>ra</w:t>
            </w:r>
            <w:r w:rsidR="008462A3" w:rsidRPr="00B80743">
              <w:rPr>
                <w:bCs/>
                <w:lang w:val="fr-FR"/>
              </w:rPr>
              <w:t xml:space="preserve">tions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bCs/>
                <w:lang w:val="fr-FR"/>
              </w:rPr>
              <w:t>214</w:t>
            </w:r>
          </w:p>
        </w:tc>
      </w:tr>
      <w:tr w:rsidR="00597074" w:rsidRPr="00B80743" w:rsidTr="00A27673">
        <w:trPr>
          <w:jc w:val="center"/>
        </w:trPr>
        <w:tc>
          <w:tcPr>
            <w:tcW w:w="2522" w:type="pct"/>
            <w:shd w:val="clear" w:color="auto" w:fill="auto"/>
          </w:tcPr>
          <w:p w:rsidR="00597074" w:rsidRPr="00B80743" w:rsidRDefault="00597074" w:rsidP="00A27673">
            <w:pPr>
              <w:spacing w:before="60" w:after="60"/>
              <w:ind w:left="567"/>
              <w:rPr>
                <w:lang w:val="fr-FR"/>
              </w:rPr>
            </w:pPr>
            <w:r w:rsidRPr="00B80743">
              <w:rPr>
                <w:bCs/>
                <w:lang w:val="fr-FR"/>
              </w:rPr>
              <w:t>Total</w:t>
            </w:r>
            <w:r w:rsidR="008462A3" w:rsidRPr="00B80743">
              <w:rPr>
                <w:bCs/>
                <w:lang w:val="fr-FR"/>
              </w:rPr>
              <w:t>,</w:t>
            </w:r>
            <w:r w:rsidRPr="00B80743">
              <w:rPr>
                <w:bCs/>
                <w:lang w:val="fr-FR"/>
              </w:rPr>
              <w:t xml:space="preserve"> conf</w:t>
            </w:r>
            <w:r w:rsidR="008462A3" w:rsidRPr="00B80743">
              <w:rPr>
                <w:bCs/>
                <w:lang w:val="fr-FR"/>
              </w:rPr>
              <w:t>é</w:t>
            </w:r>
            <w:r w:rsidRPr="00B80743">
              <w:rPr>
                <w:bCs/>
                <w:lang w:val="fr-FR"/>
              </w:rPr>
              <w:t>d</w:t>
            </w:r>
            <w:r w:rsidR="008462A3" w:rsidRPr="00B80743">
              <w:rPr>
                <w:bCs/>
                <w:lang w:val="fr-FR"/>
              </w:rPr>
              <w:t>é</w:t>
            </w:r>
            <w:r w:rsidRPr="00B80743">
              <w:rPr>
                <w:bCs/>
                <w:lang w:val="fr-FR"/>
              </w:rPr>
              <w:t>ra</w:t>
            </w:r>
            <w:r w:rsidR="008462A3" w:rsidRPr="00B80743">
              <w:rPr>
                <w:bCs/>
                <w:lang w:val="fr-FR"/>
              </w:rPr>
              <w:t xml:space="preserve">tions </w:t>
            </w: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p>
        </w:tc>
        <w:tc>
          <w:tcPr>
            <w:tcW w:w="826" w:type="pct"/>
            <w:shd w:val="clear" w:color="auto" w:fill="auto"/>
            <w:vAlign w:val="bottom"/>
          </w:tcPr>
          <w:p w:rsidR="00597074" w:rsidRPr="00B80743" w:rsidRDefault="00597074" w:rsidP="00A27673">
            <w:pPr>
              <w:tabs>
                <w:tab w:val="decimal" w:pos="995"/>
              </w:tabs>
              <w:spacing w:before="60" w:after="60"/>
              <w:jc w:val="right"/>
              <w:rPr>
                <w:lang w:val="fr-FR"/>
              </w:rPr>
            </w:pPr>
            <w:r w:rsidRPr="00B80743">
              <w:rPr>
                <w:bCs/>
                <w:lang w:val="fr-FR"/>
              </w:rPr>
              <w:t>22</w:t>
            </w:r>
          </w:p>
        </w:tc>
      </w:tr>
    </w:tbl>
    <w:p w:rsidR="00597074" w:rsidRPr="00B80743" w:rsidRDefault="00597074" w:rsidP="00A27673">
      <w:pPr>
        <w:spacing w:before="240" w:after="240"/>
        <w:rPr>
          <w:b/>
          <w:lang w:val="fr-FR"/>
        </w:rPr>
      </w:pPr>
      <w:r w:rsidRPr="00B80743">
        <w:rPr>
          <w:b/>
          <w:lang w:val="fr-FR"/>
        </w:rPr>
        <w:t>2.</w:t>
      </w:r>
      <w:r w:rsidRPr="00B80743">
        <w:rPr>
          <w:b/>
          <w:lang w:val="fr-FR"/>
        </w:rPr>
        <w:tab/>
        <w:t>D</w:t>
      </w:r>
      <w:r w:rsidR="008462A3" w:rsidRPr="00B80743">
        <w:rPr>
          <w:b/>
          <w:lang w:val="fr-FR"/>
        </w:rPr>
        <w:t xml:space="preserve">roit de grève </w:t>
      </w:r>
    </w:p>
    <w:p w:rsidR="00597074" w:rsidRPr="00B80743" w:rsidRDefault="00597074" w:rsidP="00EF3FE7">
      <w:pPr>
        <w:spacing w:after="240"/>
        <w:rPr>
          <w:lang w:val="fr-FR"/>
        </w:rPr>
      </w:pPr>
      <w:r w:rsidRPr="00B80743">
        <w:rPr>
          <w:lang w:val="fr-FR"/>
        </w:rPr>
        <w:t>123.</w:t>
      </w:r>
      <w:r w:rsidRPr="00B80743">
        <w:rPr>
          <w:lang w:val="fr-FR"/>
        </w:rPr>
        <w:tab/>
      </w:r>
      <w:r w:rsidR="00DD1D26" w:rsidRPr="00B80743">
        <w:rPr>
          <w:lang w:val="fr-FR"/>
        </w:rPr>
        <w:t>Le paragraphe 11 d) de l</w:t>
      </w:r>
      <w:r w:rsidR="00B3200F" w:rsidRPr="00B80743">
        <w:rPr>
          <w:lang w:val="fr-FR"/>
        </w:rPr>
        <w:t>’</w:t>
      </w:r>
      <w:r w:rsidR="00DD1D26" w:rsidRPr="00B80743">
        <w:rPr>
          <w:lang w:val="fr-FR"/>
        </w:rPr>
        <w:t>article 8 de la Constitution dispose ce qui suit:</w:t>
      </w:r>
    </w:p>
    <w:p w:rsidR="00597074" w:rsidRPr="00B80743" w:rsidRDefault="00597074" w:rsidP="00EF3FE7">
      <w:pPr>
        <w:spacing w:after="240"/>
        <w:ind w:left="567"/>
        <w:rPr>
          <w:iCs/>
          <w:lang w:val="fr-FR"/>
        </w:rPr>
      </w:pPr>
      <w:r w:rsidRPr="00B80743">
        <w:rPr>
          <w:iCs/>
          <w:lang w:val="fr-FR"/>
        </w:rPr>
        <w:tab/>
      </w:r>
      <w:r w:rsidR="00635A8C" w:rsidRPr="00B80743">
        <w:rPr>
          <w:iCs/>
          <w:lang w:val="fr-FR"/>
        </w:rPr>
        <w:t>Les travailleurs ont le droit de grève et les chefs d</w:t>
      </w:r>
      <w:r w:rsidR="00B3200F" w:rsidRPr="00B80743">
        <w:rPr>
          <w:iCs/>
          <w:lang w:val="fr-FR"/>
        </w:rPr>
        <w:t>’</w:t>
      </w:r>
      <w:r w:rsidR="00635A8C" w:rsidRPr="00B80743">
        <w:rPr>
          <w:iCs/>
          <w:lang w:val="fr-FR"/>
        </w:rPr>
        <w:t>entreprises privées le droit de lock-out dès l</w:t>
      </w:r>
      <w:r w:rsidR="00B3200F" w:rsidRPr="00B80743">
        <w:rPr>
          <w:iCs/>
          <w:lang w:val="fr-FR"/>
        </w:rPr>
        <w:t>’</w:t>
      </w:r>
      <w:r w:rsidR="00635A8C" w:rsidRPr="00B80743">
        <w:rPr>
          <w:iCs/>
          <w:lang w:val="fr-FR"/>
        </w:rPr>
        <w:t xml:space="preserve">instant </w:t>
      </w:r>
      <w:r w:rsidR="00447938" w:rsidRPr="00B80743">
        <w:rPr>
          <w:iCs/>
          <w:lang w:val="fr-FR"/>
        </w:rPr>
        <w:t>qu</w:t>
      </w:r>
      <w:r w:rsidR="00B3200F" w:rsidRPr="00B80743">
        <w:rPr>
          <w:iCs/>
          <w:lang w:val="fr-FR"/>
        </w:rPr>
        <w:t>’</w:t>
      </w:r>
      <w:r w:rsidR="00447938" w:rsidRPr="00B80743">
        <w:rPr>
          <w:iCs/>
          <w:lang w:val="fr-FR"/>
        </w:rPr>
        <w:t xml:space="preserve">ils exercent ces droits conformément à la loi et pour régler des conflits strictement professionnels. </w:t>
      </w:r>
      <w:r w:rsidR="002C229A" w:rsidRPr="00B80743">
        <w:rPr>
          <w:iCs/>
          <w:lang w:val="fr-FR"/>
        </w:rPr>
        <w:t xml:space="preserve">Sont interdits </w:t>
      </w:r>
      <w:r w:rsidR="00075785" w:rsidRPr="00B80743">
        <w:rPr>
          <w:iCs/>
          <w:lang w:val="fr-FR"/>
        </w:rPr>
        <w:t>toute interruption, tout ralentissement ou toute paralysie des activités ou toute diminution inten</w:t>
      </w:r>
      <w:r w:rsidR="009961C6" w:rsidRPr="00B80743">
        <w:rPr>
          <w:iCs/>
          <w:lang w:val="fr-FR"/>
        </w:rPr>
        <w:t>tionnelle du rendement de l</w:t>
      </w:r>
      <w:r w:rsidR="00B3200F" w:rsidRPr="00B80743">
        <w:rPr>
          <w:iCs/>
          <w:lang w:val="fr-FR"/>
        </w:rPr>
        <w:t>’</w:t>
      </w:r>
      <w:r w:rsidR="009961C6" w:rsidRPr="00B80743">
        <w:rPr>
          <w:iCs/>
          <w:lang w:val="fr-FR"/>
        </w:rPr>
        <w:t xml:space="preserve">activité des entreprises privées ou publiques. </w:t>
      </w:r>
      <w:r w:rsidR="009E70B4" w:rsidRPr="00B80743">
        <w:rPr>
          <w:iCs/>
          <w:lang w:val="fr-FR"/>
        </w:rPr>
        <w:t xml:space="preserve">Sont illicites toute grève, tout lock-out, toute interruption, tout ralentissement ou toute diminution intentionnelle du rendement </w:t>
      </w:r>
      <w:r w:rsidR="002109A8" w:rsidRPr="00B80743">
        <w:rPr>
          <w:iCs/>
          <w:lang w:val="fr-FR"/>
        </w:rPr>
        <w:t>susceptibles d</w:t>
      </w:r>
      <w:r w:rsidR="00B3200F" w:rsidRPr="00B80743">
        <w:rPr>
          <w:iCs/>
          <w:lang w:val="fr-FR"/>
        </w:rPr>
        <w:t>’</w:t>
      </w:r>
      <w:r w:rsidR="002109A8" w:rsidRPr="00B80743">
        <w:rPr>
          <w:iCs/>
          <w:lang w:val="fr-FR"/>
        </w:rPr>
        <w:t>affecter l</w:t>
      </w:r>
      <w:r w:rsidR="00B3200F" w:rsidRPr="00B80743">
        <w:rPr>
          <w:iCs/>
          <w:lang w:val="fr-FR"/>
        </w:rPr>
        <w:t>’</w:t>
      </w:r>
      <w:r w:rsidRPr="00B80743">
        <w:rPr>
          <w:iCs/>
          <w:lang w:val="fr-FR"/>
        </w:rPr>
        <w:t>administra</w:t>
      </w:r>
      <w:r w:rsidR="002109A8" w:rsidRPr="00B80743">
        <w:rPr>
          <w:iCs/>
          <w:lang w:val="fr-FR"/>
        </w:rPr>
        <w:t>tion</w:t>
      </w:r>
      <w:r w:rsidRPr="00B80743">
        <w:rPr>
          <w:iCs/>
          <w:lang w:val="fr-FR"/>
        </w:rPr>
        <w:t>, l</w:t>
      </w:r>
      <w:r w:rsidR="00253D39" w:rsidRPr="00B80743">
        <w:rPr>
          <w:iCs/>
          <w:lang w:val="fr-FR"/>
        </w:rPr>
        <w:t>es service</w:t>
      </w:r>
      <w:r w:rsidRPr="00B80743">
        <w:rPr>
          <w:iCs/>
          <w:lang w:val="fr-FR"/>
        </w:rPr>
        <w:t>s p</w:t>
      </w:r>
      <w:r w:rsidR="00253D39" w:rsidRPr="00B80743">
        <w:rPr>
          <w:iCs/>
          <w:lang w:val="fr-FR"/>
        </w:rPr>
        <w:t>ublics ou les services d</w:t>
      </w:r>
      <w:r w:rsidR="00B3200F" w:rsidRPr="00B80743">
        <w:rPr>
          <w:iCs/>
          <w:lang w:val="fr-FR"/>
        </w:rPr>
        <w:t>’</w:t>
      </w:r>
      <w:r w:rsidR="00253D39" w:rsidRPr="00B80743">
        <w:rPr>
          <w:iCs/>
          <w:lang w:val="fr-FR"/>
        </w:rPr>
        <w:t>utilité publique</w:t>
      </w:r>
      <w:r w:rsidRPr="00B80743">
        <w:rPr>
          <w:iCs/>
          <w:lang w:val="fr-FR"/>
        </w:rPr>
        <w:t>.</w:t>
      </w:r>
    </w:p>
    <w:p w:rsidR="00597074" w:rsidRPr="00B80743" w:rsidRDefault="00597074" w:rsidP="00EF3FE7">
      <w:pPr>
        <w:spacing w:after="240"/>
        <w:rPr>
          <w:bCs/>
          <w:lang w:val="fr-FR"/>
        </w:rPr>
      </w:pPr>
      <w:r w:rsidRPr="00B80743">
        <w:rPr>
          <w:bCs/>
          <w:lang w:val="fr-FR"/>
        </w:rPr>
        <w:t>124.</w:t>
      </w:r>
      <w:r w:rsidRPr="00B80743">
        <w:rPr>
          <w:bCs/>
          <w:lang w:val="fr-FR"/>
        </w:rPr>
        <w:tab/>
        <w:t>L</w:t>
      </w:r>
      <w:r w:rsidR="001E17AE" w:rsidRPr="00B80743">
        <w:rPr>
          <w:bCs/>
          <w:lang w:val="fr-FR"/>
        </w:rPr>
        <w:t>e</w:t>
      </w:r>
      <w:r w:rsidRPr="00B80743">
        <w:rPr>
          <w:bCs/>
          <w:lang w:val="fr-FR"/>
        </w:rPr>
        <w:t>s disposi</w:t>
      </w:r>
      <w:r w:rsidR="001E17AE" w:rsidRPr="00B80743">
        <w:rPr>
          <w:bCs/>
          <w:lang w:val="fr-FR"/>
        </w:rPr>
        <w:t xml:space="preserve">tions du Code du travail relatives </w:t>
      </w:r>
      <w:r w:rsidR="00CC50E2" w:rsidRPr="00B80743">
        <w:rPr>
          <w:bCs/>
          <w:lang w:val="fr-FR"/>
        </w:rPr>
        <w:t>à la</w:t>
      </w:r>
      <w:r w:rsidR="001E17AE" w:rsidRPr="00B80743">
        <w:rPr>
          <w:bCs/>
          <w:lang w:val="fr-FR"/>
        </w:rPr>
        <w:t xml:space="preserve"> grève sont les suivantes</w:t>
      </w:r>
      <w:r w:rsidRPr="00B80743">
        <w:rPr>
          <w:bCs/>
          <w:lang w:val="fr-FR"/>
        </w:rPr>
        <w:t>:</w:t>
      </w:r>
    </w:p>
    <w:p w:rsidR="00597074" w:rsidRPr="00B80743" w:rsidRDefault="00597074" w:rsidP="00EF3FE7">
      <w:pPr>
        <w:spacing w:after="240"/>
        <w:ind w:left="567"/>
        <w:rPr>
          <w:lang w:val="fr-FR"/>
        </w:rPr>
      </w:pPr>
      <w:r w:rsidRPr="00B80743">
        <w:rPr>
          <w:bCs/>
          <w:lang w:val="fr-FR"/>
        </w:rPr>
        <w:t>Art</w:t>
      </w:r>
      <w:r w:rsidR="00496A8B" w:rsidRPr="00B80743">
        <w:rPr>
          <w:bCs/>
          <w:lang w:val="fr-FR"/>
        </w:rPr>
        <w:t>icle</w:t>
      </w:r>
      <w:r w:rsidR="00A27673" w:rsidRPr="00B80743">
        <w:rPr>
          <w:bCs/>
          <w:lang w:val="fr-FR"/>
        </w:rPr>
        <w:t xml:space="preserve"> 401. </w:t>
      </w:r>
      <w:r w:rsidR="00496A8B" w:rsidRPr="00B80743">
        <w:rPr>
          <w:bCs/>
          <w:lang w:val="fr-FR"/>
        </w:rPr>
        <w:t xml:space="preserve">La grève est </w:t>
      </w:r>
      <w:r w:rsidR="00592DB8" w:rsidRPr="00B80743">
        <w:rPr>
          <w:bCs/>
          <w:lang w:val="fr-FR"/>
        </w:rPr>
        <w:t>la cessation volontaire et concertée du travail réalisée collectivement par les travailleurs pour défendre leurs intérêts communs.</w:t>
      </w:r>
    </w:p>
    <w:p w:rsidR="00597074" w:rsidRPr="00B80743" w:rsidRDefault="00597074" w:rsidP="00EF3FE7">
      <w:pPr>
        <w:spacing w:after="240"/>
        <w:ind w:left="567"/>
        <w:rPr>
          <w:lang w:val="fr-FR"/>
        </w:rPr>
      </w:pPr>
      <w:r w:rsidRPr="00B80743">
        <w:rPr>
          <w:bCs/>
          <w:lang w:val="fr-FR"/>
        </w:rPr>
        <w:t>Art</w:t>
      </w:r>
      <w:r w:rsidR="00D87676" w:rsidRPr="00B80743">
        <w:rPr>
          <w:bCs/>
          <w:lang w:val="fr-FR"/>
        </w:rPr>
        <w:t xml:space="preserve">icle </w:t>
      </w:r>
      <w:r w:rsidRPr="00B80743">
        <w:rPr>
          <w:bCs/>
          <w:lang w:val="fr-FR"/>
        </w:rPr>
        <w:t xml:space="preserve">402. </w:t>
      </w:r>
      <w:r w:rsidRPr="00B80743">
        <w:rPr>
          <w:lang w:val="fr-FR"/>
        </w:rPr>
        <w:t xml:space="preserve">La </w:t>
      </w:r>
      <w:r w:rsidR="00D87676" w:rsidRPr="00B80743">
        <w:rPr>
          <w:lang w:val="fr-FR"/>
        </w:rPr>
        <w:t>grève doit se limiter à la seule cessation du travail</w:t>
      </w:r>
      <w:r w:rsidRPr="00B80743">
        <w:rPr>
          <w:lang w:val="fr-FR"/>
        </w:rPr>
        <w:t xml:space="preserve">. </w:t>
      </w:r>
    </w:p>
    <w:p w:rsidR="00597074" w:rsidRPr="00B80743" w:rsidRDefault="00597074" w:rsidP="00EF3FE7">
      <w:pPr>
        <w:spacing w:after="240"/>
        <w:ind w:left="567"/>
        <w:rPr>
          <w:lang w:val="fr-FR"/>
        </w:rPr>
      </w:pPr>
      <w:r w:rsidRPr="00B80743">
        <w:rPr>
          <w:lang w:val="fr-FR"/>
        </w:rPr>
        <w:tab/>
        <w:t>L</w:t>
      </w:r>
      <w:r w:rsidR="001E6650" w:rsidRPr="00B80743">
        <w:rPr>
          <w:lang w:val="fr-FR"/>
        </w:rPr>
        <w:t>es actes de coercition ou de violence physique ou morale commis à l</w:t>
      </w:r>
      <w:r w:rsidR="00B3200F" w:rsidRPr="00B80743">
        <w:rPr>
          <w:lang w:val="fr-FR"/>
        </w:rPr>
        <w:t>’</w:t>
      </w:r>
      <w:r w:rsidR="001E6650" w:rsidRPr="00B80743">
        <w:rPr>
          <w:lang w:val="fr-FR"/>
        </w:rPr>
        <w:t>égard des personnes</w:t>
      </w:r>
      <w:r w:rsidR="00BA462D" w:rsidRPr="00B80743">
        <w:rPr>
          <w:lang w:val="fr-FR"/>
        </w:rPr>
        <w:t>,</w:t>
      </w:r>
      <w:r w:rsidR="001E6650" w:rsidRPr="00B80743">
        <w:rPr>
          <w:lang w:val="fr-FR"/>
        </w:rPr>
        <w:t xml:space="preserve"> </w:t>
      </w:r>
      <w:r w:rsidR="00BA462D" w:rsidRPr="00B80743">
        <w:rPr>
          <w:lang w:val="fr-FR"/>
        </w:rPr>
        <w:t xml:space="preserve">les actes entraînant une détérioration du matériel ou </w:t>
      </w:r>
      <w:r w:rsidR="00B46F32" w:rsidRPr="00B80743">
        <w:rPr>
          <w:lang w:val="fr-FR"/>
        </w:rPr>
        <w:t>tout autre acte visant à</w:t>
      </w:r>
      <w:r w:rsidR="00F67595" w:rsidRPr="00B80743">
        <w:rPr>
          <w:lang w:val="fr-FR"/>
        </w:rPr>
        <w:t xml:space="preserve"> promouvoir le désordre ou priver la grève de son caractère pacifique sont réprimés par le</w:t>
      </w:r>
      <w:r w:rsidR="00703958" w:rsidRPr="00B80743">
        <w:rPr>
          <w:lang w:val="fr-FR"/>
        </w:rPr>
        <w:t>s</w:t>
      </w:r>
      <w:r w:rsidR="00F67595" w:rsidRPr="00B80743">
        <w:rPr>
          <w:lang w:val="fr-FR"/>
        </w:rPr>
        <w:t xml:space="preserve"> sanctions prévues au présent Code ou dans d</w:t>
      </w:r>
      <w:r w:rsidR="00B3200F" w:rsidRPr="00B80743">
        <w:rPr>
          <w:lang w:val="fr-FR"/>
        </w:rPr>
        <w:t>’</w:t>
      </w:r>
      <w:r w:rsidR="00F67595" w:rsidRPr="00B80743">
        <w:rPr>
          <w:lang w:val="fr-FR"/>
        </w:rPr>
        <w:t xml:space="preserve">autres lois, </w:t>
      </w:r>
      <w:r w:rsidR="0077109A" w:rsidRPr="00B80743">
        <w:rPr>
          <w:lang w:val="fr-FR"/>
        </w:rPr>
        <w:t>l</w:t>
      </w:r>
      <w:r w:rsidR="00B3200F" w:rsidRPr="00B80743">
        <w:rPr>
          <w:lang w:val="fr-FR"/>
        </w:rPr>
        <w:t>’</w:t>
      </w:r>
      <w:r w:rsidR="0077109A" w:rsidRPr="00B80743">
        <w:rPr>
          <w:lang w:val="fr-FR"/>
        </w:rPr>
        <w:t xml:space="preserve">employeur </w:t>
      </w:r>
      <w:r w:rsidR="00703958" w:rsidRPr="00B80743">
        <w:rPr>
          <w:lang w:val="fr-FR"/>
        </w:rPr>
        <w:t xml:space="preserve">pouvant alors </w:t>
      </w:r>
      <w:r w:rsidR="0077109A" w:rsidRPr="00B80743">
        <w:rPr>
          <w:lang w:val="fr-FR"/>
        </w:rPr>
        <w:t xml:space="preserve">engager une action publique contre les personnes </w:t>
      </w:r>
      <w:r w:rsidRPr="00B80743">
        <w:rPr>
          <w:lang w:val="fr-FR"/>
        </w:rPr>
        <w:t>responsables.</w:t>
      </w:r>
    </w:p>
    <w:p w:rsidR="00597074" w:rsidRPr="00B80743" w:rsidRDefault="00703958" w:rsidP="00EF3FE7">
      <w:pPr>
        <w:spacing w:after="240"/>
        <w:ind w:left="567"/>
        <w:rPr>
          <w:lang w:val="fr-FR"/>
        </w:rPr>
      </w:pPr>
      <w:r w:rsidRPr="00B80743">
        <w:rPr>
          <w:bCs/>
          <w:lang w:val="fr-FR"/>
        </w:rPr>
        <w:t xml:space="preserve">Article </w:t>
      </w:r>
      <w:r w:rsidR="00597074" w:rsidRPr="00B80743">
        <w:rPr>
          <w:bCs/>
          <w:lang w:val="fr-FR"/>
        </w:rPr>
        <w:t xml:space="preserve">403. </w:t>
      </w:r>
      <w:r w:rsidR="00F95D61" w:rsidRPr="00B80743">
        <w:rPr>
          <w:bCs/>
          <w:lang w:val="fr-FR"/>
        </w:rPr>
        <w:t>Sont inter</w:t>
      </w:r>
      <w:r w:rsidR="00B80743">
        <w:rPr>
          <w:bCs/>
          <w:lang w:val="fr-FR"/>
        </w:rPr>
        <w:t>dits les grèves et les lock-out</w:t>
      </w:r>
      <w:r w:rsidR="00F95D61" w:rsidRPr="00B80743">
        <w:rPr>
          <w:bCs/>
          <w:lang w:val="fr-FR"/>
        </w:rPr>
        <w:t xml:space="preserve"> dans les services essentiels, dont l</w:t>
      </w:r>
      <w:r w:rsidR="00B3200F" w:rsidRPr="00B80743">
        <w:rPr>
          <w:bCs/>
          <w:lang w:val="fr-FR"/>
        </w:rPr>
        <w:t>’</w:t>
      </w:r>
      <w:r w:rsidR="00F95D61" w:rsidRPr="00B80743">
        <w:rPr>
          <w:bCs/>
          <w:lang w:val="fr-FR"/>
        </w:rPr>
        <w:t>interruption pourrait mettre en danger la vie, la santé ou la sécurité de l</w:t>
      </w:r>
      <w:r w:rsidR="00B3200F" w:rsidRPr="00B80743">
        <w:rPr>
          <w:bCs/>
          <w:lang w:val="fr-FR"/>
        </w:rPr>
        <w:t>’</w:t>
      </w:r>
      <w:r w:rsidR="00F95D61" w:rsidRPr="00B80743">
        <w:rPr>
          <w:bCs/>
          <w:lang w:val="fr-FR"/>
        </w:rPr>
        <w:t>ensemble ou d</w:t>
      </w:r>
      <w:r w:rsidR="00B3200F" w:rsidRPr="00B80743">
        <w:rPr>
          <w:bCs/>
          <w:lang w:val="fr-FR"/>
        </w:rPr>
        <w:t>’</w:t>
      </w:r>
      <w:r w:rsidR="00F95D61" w:rsidRPr="00B80743">
        <w:rPr>
          <w:bCs/>
          <w:lang w:val="fr-FR"/>
        </w:rPr>
        <w:t xml:space="preserve">une partie de la population. </w:t>
      </w:r>
      <w:r w:rsidR="00127E17" w:rsidRPr="00B80743">
        <w:rPr>
          <w:bCs/>
          <w:lang w:val="fr-FR"/>
        </w:rPr>
        <w:t>Néanmoins, les travailleurs comme les employeurs des services de cette catégorie ont le droit de se prévaloir des dispositions de l</w:t>
      </w:r>
      <w:r w:rsidR="00B3200F" w:rsidRPr="00B80743">
        <w:rPr>
          <w:bCs/>
          <w:lang w:val="fr-FR"/>
        </w:rPr>
        <w:t>’</w:t>
      </w:r>
      <w:r w:rsidR="00127E17" w:rsidRPr="00B80743">
        <w:rPr>
          <w:bCs/>
          <w:lang w:val="fr-FR"/>
        </w:rPr>
        <w:t xml:space="preserve">article </w:t>
      </w:r>
      <w:r w:rsidR="00597074" w:rsidRPr="00B80743">
        <w:rPr>
          <w:lang w:val="fr-FR"/>
        </w:rPr>
        <w:t>680 d</w:t>
      </w:r>
      <w:r w:rsidR="00F94C58" w:rsidRPr="00B80743">
        <w:rPr>
          <w:lang w:val="fr-FR"/>
        </w:rPr>
        <w:t>u présent Code</w:t>
      </w:r>
      <w:r w:rsidR="00597074" w:rsidRPr="00B80743">
        <w:rPr>
          <w:lang w:val="fr-FR"/>
        </w:rPr>
        <w:t xml:space="preserve">. </w:t>
      </w:r>
      <w:r w:rsidR="009F78D4" w:rsidRPr="00B80743">
        <w:rPr>
          <w:lang w:val="fr-FR"/>
        </w:rPr>
        <w:t>Lorsque le conflit se limite au salaire minimal, l</w:t>
      </w:r>
      <w:r w:rsidR="00B3200F" w:rsidRPr="00B80743">
        <w:rPr>
          <w:lang w:val="fr-FR"/>
        </w:rPr>
        <w:t>’</w:t>
      </w:r>
      <w:r w:rsidR="009F78D4" w:rsidRPr="00B80743">
        <w:rPr>
          <w:lang w:val="fr-FR"/>
        </w:rPr>
        <w:t xml:space="preserve">affaire doit </w:t>
      </w:r>
      <w:r w:rsidR="00F93467" w:rsidRPr="00B80743">
        <w:rPr>
          <w:lang w:val="fr-FR"/>
        </w:rPr>
        <w:t xml:space="preserve">être portée devant le </w:t>
      </w:r>
      <w:r w:rsidR="00597074" w:rsidRPr="00B80743">
        <w:rPr>
          <w:lang w:val="fr-FR"/>
        </w:rPr>
        <w:t xml:space="preserve">Comité </w:t>
      </w:r>
      <w:r w:rsidR="00F93467" w:rsidRPr="00B80743">
        <w:rPr>
          <w:lang w:val="fr-FR"/>
        </w:rPr>
        <w:t>national des salaires</w:t>
      </w:r>
      <w:r w:rsidR="00597074" w:rsidRPr="00B80743">
        <w:rPr>
          <w:lang w:val="fr-FR"/>
        </w:rPr>
        <w:t>.</w:t>
      </w:r>
    </w:p>
    <w:p w:rsidR="00597074" w:rsidRPr="00B80743" w:rsidRDefault="00597074" w:rsidP="00EF3FE7">
      <w:pPr>
        <w:spacing w:after="240"/>
        <w:ind w:left="567"/>
        <w:rPr>
          <w:lang w:val="fr-FR"/>
        </w:rPr>
      </w:pPr>
      <w:r w:rsidRPr="00B80743">
        <w:rPr>
          <w:bCs/>
          <w:lang w:val="fr-FR"/>
        </w:rPr>
        <w:t>Art</w:t>
      </w:r>
      <w:r w:rsidR="00521551" w:rsidRPr="00B80743">
        <w:rPr>
          <w:bCs/>
          <w:lang w:val="fr-FR"/>
        </w:rPr>
        <w:t xml:space="preserve">icle </w:t>
      </w:r>
      <w:r w:rsidRPr="00B80743">
        <w:rPr>
          <w:bCs/>
          <w:lang w:val="fr-FR"/>
        </w:rPr>
        <w:t xml:space="preserve">404. </w:t>
      </w:r>
      <w:r w:rsidR="00521551" w:rsidRPr="00B80743">
        <w:rPr>
          <w:bCs/>
          <w:lang w:val="fr-FR"/>
        </w:rPr>
        <w:t>Aux fins de l</w:t>
      </w:r>
      <w:r w:rsidR="00B3200F" w:rsidRPr="00B80743">
        <w:rPr>
          <w:bCs/>
          <w:lang w:val="fr-FR"/>
        </w:rPr>
        <w:t>’</w:t>
      </w:r>
      <w:r w:rsidR="00521551" w:rsidRPr="00B80743">
        <w:rPr>
          <w:bCs/>
          <w:lang w:val="fr-FR"/>
        </w:rPr>
        <w:t>application de l</w:t>
      </w:r>
      <w:r w:rsidR="00B3200F" w:rsidRPr="00B80743">
        <w:rPr>
          <w:bCs/>
          <w:lang w:val="fr-FR"/>
        </w:rPr>
        <w:t>’</w:t>
      </w:r>
      <w:r w:rsidR="00521551" w:rsidRPr="00B80743">
        <w:rPr>
          <w:bCs/>
          <w:lang w:val="fr-FR"/>
        </w:rPr>
        <w:t xml:space="preserve">article précédent, </w:t>
      </w:r>
      <w:r w:rsidR="00C0284F" w:rsidRPr="00B80743">
        <w:rPr>
          <w:bCs/>
          <w:lang w:val="fr-FR"/>
        </w:rPr>
        <w:t>on entend par services essentiels les communications</w:t>
      </w:r>
      <w:r w:rsidR="00737ABB" w:rsidRPr="00B80743">
        <w:rPr>
          <w:bCs/>
          <w:lang w:val="fr-FR"/>
        </w:rPr>
        <w:t>, la distribution d</w:t>
      </w:r>
      <w:r w:rsidR="00B3200F" w:rsidRPr="00B80743">
        <w:rPr>
          <w:bCs/>
          <w:lang w:val="fr-FR"/>
        </w:rPr>
        <w:t>’</w:t>
      </w:r>
      <w:r w:rsidR="00737ABB" w:rsidRPr="00B80743">
        <w:rPr>
          <w:bCs/>
          <w:lang w:val="fr-FR"/>
        </w:rPr>
        <w:t>eau, de gaz et d</w:t>
      </w:r>
      <w:r w:rsidR="00B3200F" w:rsidRPr="00B80743">
        <w:rPr>
          <w:bCs/>
          <w:lang w:val="fr-FR"/>
        </w:rPr>
        <w:t>’</w:t>
      </w:r>
      <w:r w:rsidR="00737ABB" w:rsidRPr="00B80743">
        <w:rPr>
          <w:bCs/>
          <w:lang w:val="fr-FR"/>
        </w:rPr>
        <w:t>électricité pour l</w:t>
      </w:r>
      <w:r w:rsidR="00B3200F" w:rsidRPr="00B80743">
        <w:rPr>
          <w:bCs/>
          <w:lang w:val="fr-FR"/>
        </w:rPr>
        <w:t>’</w:t>
      </w:r>
      <w:r w:rsidR="00737ABB" w:rsidRPr="00B80743">
        <w:rPr>
          <w:bCs/>
          <w:lang w:val="fr-FR"/>
        </w:rPr>
        <w:t>éclairage</w:t>
      </w:r>
      <w:r w:rsidR="00241A80" w:rsidRPr="00B80743">
        <w:rPr>
          <w:bCs/>
          <w:lang w:val="fr-FR"/>
        </w:rPr>
        <w:t xml:space="preserve"> </w:t>
      </w:r>
      <w:r w:rsidR="00737ABB" w:rsidRPr="00B80743">
        <w:rPr>
          <w:bCs/>
          <w:lang w:val="fr-FR"/>
        </w:rPr>
        <w:t xml:space="preserve">ou à usage domestique, </w:t>
      </w:r>
      <w:r w:rsidR="00241A80" w:rsidRPr="00B80743">
        <w:rPr>
          <w:bCs/>
          <w:lang w:val="fr-FR"/>
        </w:rPr>
        <w:t xml:space="preserve">la fourniture de produits pharmaceutiques, les services des hôpitaux </w:t>
      </w:r>
      <w:r w:rsidR="00453F0C" w:rsidRPr="00B80743">
        <w:rPr>
          <w:bCs/>
          <w:lang w:val="fr-FR"/>
        </w:rPr>
        <w:t>ainsi que tout service d</w:t>
      </w:r>
      <w:r w:rsidR="00B3200F" w:rsidRPr="00B80743">
        <w:rPr>
          <w:bCs/>
          <w:lang w:val="fr-FR"/>
        </w:rPr>
        <w:t>’</w:t>
      </w:r>
      <w:r w:rsidR="00453F0C" w:rsidRPr="00B80743">
        <w:rPr>
          <w:bCs/>
          <w:lang w:val="fr-FR"/>
        </w:rPr>
        <w:t xml:space="preserve">une nature analogue. </w:t>
      </w:r>
    </w:p>
    <w:p w:rsidR="00597074" w:rsidRPr="00B80743" w:rsidRDefault="00AF718D" w:rsidP="00EF3FE7">
      <w:pPr>
        <w:spacing w:after="240"/>
        <w:ind w:left="567"/>
        <w:rPr>
          <w:lang w:val="fr-FR"/>
        </w:rPr>
      </w:pPr>
      <w:r w:rsidRPr="00B80743">
        <w:rPr>
          <w:bCs/>
          <w:lang w:val="fr-FR"/>
        </w:rPr>
        <w:t xml:space="preserve">Article </w:t>
      </w:r>
      <w:r w:rsidR="00597074" w:rsidRPr="00B80743">
        <w:rPr>
          <w:bCs/>
          <w:lang w:val="fr-FR"/>
        </w:rPr>
        <w:t xml:space="preserve">405. </w:t>
      </w:r>
      <w:r w:rsidR="00597074" w:rsidRPr="00B80743">
        <w:rPr>
          <w:lang w:val="fr-FR"/>
        </w:rPr>
        <w:t xml:space="preserve">En cas de </w:t>
      </w:r>
      <w:r w:rsidRPr="00B80743">
        <w:rPr>
          <w:lang w:val="fr-FR"/>
        </w:rPr>
        <w:t xml:space="preserve">grève </w:t>
      </w:r>
      <w:r w:rsidR="00ED3D73" w:rsidRPr="00B80743">
        <w:rPr>
          <w:lang w:val="fr-FR"/>
        </w:rPr>
        <w:t>men</w:t>
      </w:r>
      <w:r w:rsidRPr="00B80743">
        <w:rPr>
          <w:lang w:val="fr-FR"/>
        </w:rPr>
        <w:t>ée en violation de l</w:t>
      </w:r>
      <w:r w:rsidR="00B3200F" w:rsidRPr="00B80743">
        <w:rPr>
          <w:lang w:val="fr-FR"/>
        </w:rPr>
        <w:t>’</w:t>
      </w:r>
      <w:r w:rsidRPr="00B80743">
        <w:rPr>
          <w:lang w:val="fr-FR"/>
        </w:rPr>
        <w:t>article 403, le pouvoir exécutif peut prendre la direction et assumer la respo</w:t>
      </w:r>
      <w:r w:rsidR="007A7C3B" w:rsidRPr="00B80743">
        <w:rPr>
          <w:lang w:val="fr-FR"/>
        </w:rPr>
        <w:t>ns</w:t>
      </w:r>
      <w:r w:rsidRPr="00B80743">
        <w:rPr>
          <w:lang w:val="fr-FR"/>
        </w:rPr>
        <w:t>abilité de l</w:t>
      </w:r>
      <w:r w:rsidR="00B3200F" w:rsidRPr="00B80743">
        <w:rPr>
          <w:lang w:val="fr-FR"/>
        </w:rPr>
        <w:t>’</w:t>
      </w:r>
      <w:r w:rsidRPr="00B80743">
        <w:rPr>
          <w:lang w:val="fr-FR"/>
        </w:rPr>
        <w:t>administration des services interrompus pen</w:t>
      </w:r>
      <w:r w:rsidR="007A7C3B" w:rsidRPr="00B80743">
        <w:rPr>
          <w:lang w:val="fr-FR"/>
        </w:rPr>
        <w:t>dant une durée indispensable po</w:t>
      </w:r>
      <w:r w:rsidRPr="00B80743">
        <w:rPr>
          <w:lang w:val="fr-FR"/>
        </w:rPr>
        <w:t>u</w:t>
      </w:r>
      <w:r w:rsidR="007A7C3B" w:rsidRPr="00B80743">
        <w:rPr>
          <w:lang w:val="fr-FR"/>
        </w:rPr>
        <w:t>r</w:t>
      </w:r>
      <w:r w:rsidRPr="00B80743">
        <w:rPr>
          <w:lang w:val="fr-FR"/>
        </w:rPr>
        <w:t xml:space="preserve"> éviter tout préjudice à l</w:t>
      </w:r>
      <w:r w:rsidR="00B3200F" w:rsidRPr="00B80743">
        <w:rPr>
          <w:lang w:val="fr-FR"/>
        </w:rPr>
        <w:t>’</w:t>
      </w:r>
      <w:r w:rsidRPr="00B80743">
        <w:rPr>
          <w:lang w:val="fr-FR"/>
        </w:rPr>
        <w:t>économie nationale, et prendre toutes les mes</w:t>
      </w:r>
      <w:r w:rsidR="007A7C3B" w:rsidRPr="00B80743">
        <w:rPr>
          <w:lang w:val="fr-FR"/>
        </w:rPr>
        <w:t>ur</w:t>
      </w:r>
      <w:r w:rsidRPr="00B80743">
        <w:rPr>
          <w:lang w:val="fr-FR"/>
        </w:rPr>
        <w:t>es nécessaires pour rétablir lesdits services et en assurer la continuité.</w:t>
      </w:r>
    </w:p>
    <w:p w:rsidR="00597074" w:rsidRPr="00B80743" w:rsidRDefault="00597074" w:rsidP="00EF3FE7">
      <w:pPr>
        <w:spacing w:after="240"/>
        <w:ind w:left="567"/>
        <w:rPr>
          <w:lang w:val="fr-FR"/>
        </w:rPr>
      </w:pPr>
      <w:r w:rsidRPr="00B80743">
        <w:rPr>
          <w:lang w:val="fr-FR"/>
        </w:rPr>
        <w:tab/>
        <w:t>L</w:t>
      </w:r>
      <w:r w:rsidR="009854B4" w:rsidRPr="00B80743">
        <w:rPr>
          <w:lang w:val="fr-FR"/>
        </w:rPr>
        <w:t>e</w:t>
      </w:r>
      <w:r w:rsidRPr="00B80743">
        <w:rPr>
          <w:lang w:val="fr-FR"/>
        </w:rPr>
        <w:t>s disposi</w:t>
      </w:r>
      <w:r w:rsidR="009854B4" w:rsidRPr="00B80743">
        <w:rPr>
          <w:lang w:val="fr-FR"/>
        </w:rPr>
        <w:t xml:space="preserve">tions du </w:t>
      </w:r>
      <w:r w:rsidRPr="00B80743">
        <w:rPr>
          <w:lang w:val="fr-FR"/>
        </w:rPr>
        <w:t>pr</w:t>
      </w:r>
      <w:r w:rsidR="009854B4" w:rsidRPr="00B80743">
        <w:rPr>
          <w:lang w:val="fr-FR"/>
        </w:rPr>
        <w:t>é</w:t>
      </w:r>
      <w:r w:rsidRPr="00B80743">
        <w:rPr>
          <w:lang w:val="fr-FR"/>
        </w:rPr>
        <w:t>sent art</w:t>
      </w:r>
      <w:r w:rsidR="009854B4" w:rsidRPr="00B80743">
        <w:rPr>
          <w:lang w:val="fr-FR"/>
        </w:rPr>
        <w:t>icle s</w:t>
      </w:r>
      <w:r w:rsidR="00B3200F" w:rsidRPr="00B80743">
        <w:rPr>
          <w:lang w:val="fr-FR"/>
        </w:rPr>
        <w:t>’</w:t>
      </w:r>
      <w:r w:rsidR="009854B4" w:rsidRPr="00B80743">
        <w:rPr>
          <w:lang w:val="fr-FR"/>
        </w:rPr>
        <w:t>appliquent également aux grèves et lock-out dont la durée ou le prolongement menacent ou mettent en danger la vie ou</w:t>
      </w:r>
      <w:r w:rsidR="009A2347" w:rsidRPr="00B80743">
        <w:rPr>
          <w:lang w:val="fr-FR"/>
        </w:rPr>
        <w:t xml:space="preserve"> </w:t>
      </w:r>
      <w:r w:rsidR="009854B4" w:rsidRPr="00B80743">
        <w:rPr>
          <w:lang w:val="fr-FR"/>
        </w:rPr>
        <w:t>les conditions normales d</w:t>
      </w:r>
      <w:r w:rsidR="00B3200F" w:rsidRPr="00B80743">
        <w:rPr>
          <w:lang w:val="fr-FR"/>
        </w:rPr>
        <w:t>’</w:t>
      </w:r>
      <w:r w:rsidR="009854B4" w:rsidRPr="00B80743">
        <w:rPr>
          <w:lang w:val="fr-FR"/>
        </w:rPr>
        <w:t xml:space="preserve">existence </w:t>
      </w:r>
      <w:r w:rsidR="00AF1C50" w:rsidRPr="00B80743">
        <w:rPr>
          <w:bCs/>
          <w:lang w:val="fr-FR"/>
        </w:rPr>
        <w:t>de l</w:t>
      </w:r>
      <w:r w:rsidR="00B3200F" w:rsidRPr="00B80743">
        <w:rPr>
          <w:bCs/>
          <w:lang w:val="fr-FR"/>
        </w:rPr>
        <w:t>’</w:t>
      </w:r>
      <w:r w:rsidR="00AF1C50" w:rsidRPr="00B80743">
        <w:rPr>
          <w:bCs/>
          <w:lang w:val="fr-FR"/>
        </w:rPr>
        <w:t>ensemble ou d</w:t>
      </w:r>
      <w:r w:rsidR="00B3200F" w:rsidRPr="00B80743">
        <w:rPr>
          <w:bCs/>
          <w:lang w:val="fr-FR"/>
        </w:rPr>
        <w:t>’</w:t>
      </w:r>
      <w:r w:rsidR="00AF1C50" w:rsidRPr="00B80743">
        <w:rPr>
          <w:bCs/>
          <w:lang w:val="fr-FR"/>
        </w:rPr>
        <w:t>une partie de la population</w:t>
      </w:r>
      <w:r w:rsidR="00AF1C50" w:rsidRPr="00B80743">
        <w:rPr>
          <w:lang w:val="fr-FR"/>
        </w:rPr>
        <w:t>.</w:t>
      </w:r>
    </w:p>
    <w:p w:rsidR="00597074" w:rsidRPr="00B80743" w:rsidRDefault="00597074" w:rsidP="00EF3FE7">
      <w:pPr>
        <w:spacing w:after="240"/>
        <w:ind w:left="567"/>
        <w:rPr>
          <w:lang w:val="fr-FR"/>
        </w:rPr>
      </w:pPr>
      <w:r w:rsidRPr="00B80743">
        <w:rPr>
          <w:bCs/>
          <w:lang w:val="fr-FR"/>
        </w:rPr>
        <w:t>Art</w:t>
      </w:r>
      <w:r w:rsidR="009A2347" w:rsidRPr="00B80743">
        <w:rPr>
          <w:bCs/>
          <w:lang w:val="fr-FR"/>
        </w:rPr>
        <w:t xml:space="preserve">icle </w:t>
      </w:r>
      <w:r w:rsidRPr="00B80743">
        <w:rPr>
          <w:bCs/>
          <w:lang w:val="fr-FR"/>
        </w:rPr>
        <w:t xml:space="preserve">406. </w:t>
      </w:r>
      <w:r w:rsidRPr="00B80743">
        <w:rPr>
          <w:lang w:val="fr-FR"/>
        </w:rPr>
        <w:t>Son</w:t>
      </w:r>
      <w:r w:rsidR="009A2347" w:rsidRPr="00B80743">
        <w:rPr>
          <w:lang w:val="fr-FR"/>
        </w:rPr>
        <w:t>t</w:t>
      </w:r>
      <w:r w:rsidRPr="00B80743">
        <w:rPr>
          <w:lang w:val="fr-FR"/>
        </w:rPr>
        <w:t xml:space="preserve"> il</w:t>
      </w:r>
      <w:r w:rsidR="009A2347" w:rsidRPr="00B80743">
        <w:rPr>
          <w:lang w:val="fr-FR"/>
        </w:rPr>
        <w:t>légales les grèves qui portent atteinte à la sécurité nationale, à l</w:t>
      </w:r>
      <w:r w:rsidR="00B3200F" w:rsidRPr="00B80743">
        <w:rPr>
          <w:lang w:val="fr-FR"/>
        </w:rPr>
        <w:t>’</w:t>
      </w:r>
      <w:r w:rsidR="009A2347" w:rsidRPr="00B80743">
        <w:rPr>
          <w:lang w:val="fr-FR"/>
        </w:rPr>
        <w:t>ordre public ou aux droits et libertés d</w:t>
      </w:r>
      <w:r w:rsidR="00B3200F" w:rsidRPr="00B80743">
        <w:rPr>
          <w:lang w:val="fr-FR"/>
        </w:rPr>
        <w:t>’</w:t>
      </w:r>
      <w:r w:rsidR="009A2347" w:rsidRPr="00B80743">
        <w:rPr>
          <w:lang w:val="fr-FR"/>
        </w:rPr>
        <w:t>autrui, ou qui s</w:t>
      </w:r>
      <w:r w:rsidR="00B3200F" w:rsidRPr="00B80743">
        <w:rPr>
          <w:lang w:val="fr-FR"/>
        </w:rPr>
        <w:t>’</w:t>
      </w:r>
      <w:r w:rsidR="009A2347" w:rsidRPr="00B80743">
        <w:rPr>
          <w:lang w:val="fr-FR"/>
        </w:rPr>
        <w:t xml:space="preserve">accompagnent de violences physiques ou morales </w:t>
      </w:r>
      <w:r w:rsidR="002D0881" w:rsidRPr="00B80743">
        <w:rPr>
          <w:lang w:val="fr-FR"/>
        </w:rPr>
        <w:t>contre les personnes ou le matériel, de la séquestration de personnes ou de biens</w:t>
      </w:r>
      <w:r w:rsidR="00E64719" w:rsidRPr="00B80743">
        <w:rPr>
          <w:lang w:val="fr-FR"/>
        </w:rPr>
        <w:t>,</w:t>
      </w:r>
      <w:r w:rsidR="002D0881" w:rsidRPr="00B80743">
        <w:rPr>
          <w:lang w:val="fr-FR"/>
        </w:rPr>
        <w:t xml:space="preserve"> de l</w:t>
      </w:r>
      <w:r w:rsidR="00B3200F" w:rsidRPr="00B80743">
        <w:rPr>
          <w:lang w:val="fr-FR"/>
        </w:rPr>
        <w:t>’</w:t>
      </w:r>
      <w:r w:rsidR="002D0881" w:rsidRPr="00B80743">
        <w:rPr>
          <w:lang w:val="fr-FR"/>
        </w:rPr>
        <w:t xml:space="preserve">utilisation </w:t>
      </w:r>
      <w:r w:rsidR="00E64719" w:rsidRPr="00B80743">
        <w:rPr>
          <w:lang w:val="fr-FR"/>
        </w:rPr>
        <w:t>illicite des équipements et installations de l</w:t>
      </w:r>
      <w:r w:rsidR="00B3200F" w:rsidRPr="00B80743">
        <w:rPr>
          <w:lang w:val="fr-FR"/>
        </w:rPr>
        <w:t>’</w:t>
      </w:r>
      <w:r w:rsidR="00E64719" w:rsidRPr="00B80743">
        <w:rPr>
          <w:lang w:val="fr-FR"/>
        </w:rPr>
        <w:t>entreprise, ou de violations de la Constitution.</w:t>
      </w:r>
    </w:p>
    <w:p w:rsidR="00597074" w:rsidRPr="00B80743" w:rsidRDefault="00597074" w:rsidP="00EF3FE7">
      <w:pPr>
        <w:spacing w:after="240"/>
        <w:ind w:left="567"/>
        <w:rPr>
          <w:lang w:val="fr-FR"/>
        </w:rPr>
      </w:pPr>
      <w:r w:rsidRPr="00B80743">
        <w:rPr>
          <w:lang w:val="fr-FR"/>
        </w:rPr>
        <w:tab/>
      </w:r>
      <w:r w:rsidR="00AB763E" w:rsidRPr="00B80743">
        <w:rPr>
          <w:lang w:val="fr-FR"/>
        </w:rPr>
        <w:t xml:space="preserve">Sont également illégales les grèves </w:t>
      </w:r>
      <w:r w:rsidR="00A5242A" w:rsidRPr="00B80743">
        <w:rPr>
          <w:lang w:val="fr-FR"/>
        </w:rPr>
        <w:t xml:space="preserve">qui sont lancées </w:t>
      </w:r>
      <w:r w:rsidRPr="00B80743">
        <w:rPr>
          <w:lang w:val="fr-FR"/>
        </w:rPr>
        <w:t>en viola</w:t>
      </w:r>
      <w:r w:rsidR="00A5242A" w:rsidRPr="00B80743">
        <w:rPr>
          <w:lang w:val="fr-FR"/>
        </w:rPr>
        <w:t xml:space="preserve">tion de la </w:t>
      </w:r>
      <w:r w:rsidRPr="00B80743">
        <w:rPr>
          <w:lang w:val="fr-FR"/>
        </w:rPr>
        <w:t>disposi</w:t>
      </w:r>
      <w:r w:rsidR="00A5242A" w:rsidRPr="00B80743">
        <w:rPr>
          <w:lang w:val="fr-FR"/>
        </w:rPr>
        <w:t xml:space="preserve">tion </w:t>
      </w:r>
      <w:r w:rsidR="00DF0331" w:rsidRPr="00B80743">
        <w:rPr>
          <w:lang w:val="fr-FR"/>
        </w:rPr>
        <w:t>de l</w:t>
      </w:r>
      <w:r w:rsidR="00B3200F" w:rsidRPr="00B80743">
        <w:rPr>
          <w:lang w:val="fr-FR"/>
        </w:rPr>
        <w:t>’</w:t>
      </w:r>
      <w:r w:rsidR="00DF0331" w:rsidRPr="00B80743">
        <w:rPr>
          <w:lang w:val="fr-FR"/>
        </w:rPr>
        <w:t xml:space="preserve">article </w:t>
      </w:r>
      <w:r w:rsidRPr="00B80743">
        <w:rPr>
          <w:lang w:val="fr-FR"/>
        </w:rPr>
        <w:t xml:space="preserve">407, </w:t>
      </w:r>
      <w:r w:rsidR="00DF0331" w:rsidRPr="00B80743">
        <w:rPr>
          <w:lang w:val="fr-FR"/>
        </w:rPr>
        <w:t xml:space="preserve">ainsi que celles qui se prolongent pendant 72 heures après </w:t>
      </w:r>
      <w:r w:rsidR="008332DF" w:rsidRPr="00B80743">
        <w:rPr>
          <w:lang w:val="fr-FR"/>
        </w:rPr>
        <w:t>la fin du délai légal fixé par le juge compétent pour la reprise du travail</w:t>
      </w:r>
      <w:r w:rsidRPr="00B80743">
        <w:rPr>
          <w:lang w:val="fr-FR"/>
        </w:rPr>
        <w:t>.</w:t>
      </w:r>
    </w:p>
    <w:p w:rsidR="00597074" w:rsidRPr="00B80743" w:rsidRDefault="00597074" w:rsidP="00EF3FE7">
      <w:pPr>
        <w:spacing w:after="240"/>
        <w:ind w:left="567"/>
        <w:rPr>
          <w:lang w:val="fr-FR"/>
        </w:rPr>
      </w:pPr>
      <w:r w:rsidRPr="00B80743">
        <w:rPr>
          <w:bCs/>
          <w:lang w:val="fr-FR"/>
        </w:rPr>
        <w:t>Art</w:t>
      </w:r>
      <w:r w:rsidR="005B0C81" w:rsidRPr="00B80743">
        <w:rPr>
          <w:bCs/>
          <w:lang w:val="fr-FR"/>
        </w:rPr>
        <w:t xml:space="preserve">icle </w:t>
      </w:r>
      <w:r w:rsidRPr="00B80743">
        <w:rPr>
          <w:bCs/>
          <w:lang w:val="fr-FR"/>
        </w:rPr>
        <w:t xml:space="preserve">407. </w:t>
      </w:r>
      <w:r w:rsidRPr="00B80743">
        <w:rPr>
          <w:lang w:val="fr-FR"/>
        </w:rPr>
        <w:t>P</w:t>
      </w:r>
      <w:r w:rsidR="005B0C81" w:rsidRPr="00B80743">
        <w:rPr>
          <w:lang w:val="fr-FR"/>
        </w:rPr>
        <w:t>our que la grève soit déclarée, les travailleurs communiquent par écrit au Secrétariat d</w:t>
      </w:r>
      <w:r w:rsidR="00B3200F" w:rsidRPr="00B80743">
        <w:rPr>
          <w:lang w:val="fr-FR"/>
        </w:rPr>
        <w:t>’</w:t>
      </w:r>
      <w:r w:rsidR="005B0C81" w:rsidRPr="00B80743">
        <w:rPr>
          <w:lang w:val="fr-FR"/>
        </w:rPr>
        <w:t>État au travail un</w:t>
      </w:r>
      <w:r w:rsidR="009C6202" w:rsidRPr="00B80743">
        <w:rPr>
          <w:lang w:val="fr-FR"/>
        </w:rPr>
        <w:t xml:space="preserve"> mémoire </w:t>
      </w:r>
      <w:r w:rsidR="00A27673" w:rsidRPr="00B80743">
        <w:rPr>
          <w:lang w:val="fr-FR"/>
        </w:rPr>
        <w:t>indiquant</w:t>
      </w:r>
      <w:r w:rsidRPr="00B80743">
        <w:rPr>
          <w:lang w:val="fr-FR"/>
        </w:rPr>
        <w:t>:</w:t>
      </w:r>
    </w:p>
    <w:p w:rsidR="00597074" w:rsidRPr="00B80743" w:rsidRDefault="00C34500" w:rsidP="00EF3FE7">
      <w:pPr>
        <w:spacing w:after="240"/>
        <w:ind w:left="567"/>
        <w:rPr>
          <w:lang w:val="fr-FR"/>
        </w:rPr>
      </w:pPr>
      <w:r w:rsidRPr="00B80743">
        <w:rPr>
          <w:lang w:val="fr-FR"/>
        </w:rPr>
        <w:tab/>
      </w:r>
      <w:r w:rsidR="00597074" w:rsidRPr="00B80743">
        <w:rPr>
          <w:lang w:val="fr-FR"/>
        </w:rPr>
        <w:t>1.</w:t>
      </w:r>
      <w:r w:rsidR="00597074" w:rsidRPr="00B80743">
        <w:rPr>
          <w:lang w:val="fr-FR"/>
        </w:rPr>
        <w:tab/>
        <w:t xml:space="preserve">Que la </w:t>
      </w:r>
      <w:r w:rsidR="0029530C" w:rsidRPr="00B80743">
        <w:rPr>
          <w:lang w:val="fr-FR"/>
        </w:rPr>
        <w:t xml:space="preserve">grève a pour objet </w:t>
      </w:r>
      <w:r w:rsidR="00F95AB5" w:rsidRPr="00B80743">
        <w:rPr>
          <w:lang w:val="fr-FR"/>
        </w:rPr>
        <w:t>le règlement d</w:t>
      </w:r>
      <w:r w:rsidR="00B3200F" w:rsidRPr="00B80743">
        <w:rPr>
          <w:lang w:val="fr-FR"/>
        </w:rPr>
        <w:t>’</w:t>
      </w:r>
      <w:r w:rsidR="00F95AB5" w:rsidRPr="00B80743">
        <w:rPr>
          <w:lang w:val="fr-FR"/>
        </w:rPr>
        <w:t>un conflit économique ou de droit qui lèse l</w:t>
      </w:r>
      <w:r w:rsidR="00B3200F" w:rsidRPr="00B80743">
        <w:rPr>
          <w:lang w:val="fr-FR"/>
        </w:rPr>
        <w:t>’</w:t>
      </w:r>
      <w:r w:rsidR="00F95AB5" w:rsidRPr="00B80743">
        <w:rPr>
          <w:lang w:val="fr-FR"/>
        </w:rPr>
        <w:t>inté</w:t>
      </w:r>
      <w:r w:rsidR="00D270E0" w:rsidRPr="00B80743">
        <w:rPr>
          <w:lang w:val="fr-FR"/>
        </w:rPr>
        <w:t>r</w:t>
      </w:r>
      <w:r w:rsidR="00F95AB5" w:rsidRPr="00B80743">
        <w:rPr>
          <w:lang w:val="fr-FR"/>
        </w:rPr>
        <w:t>êt collectif des travailleurs de l</w:t>
      </w:r>
      <w:r w:rsidR="00B3200F" w:rsidRPr="00B80743">
        <w:rPr>
          <w:lang w:val="fr-FR"/>
        </w:rPr>
        <w:t>’</w:t>
      </w:r>
      <w:r w:rsidR="00F95AB5" w:rsidRPr="00B80743">
        <w:rPr>
          <w:lang w:val="fr-FR"/>
        </w:rPr>
        <w:t>entreprise</w:t>
      </w:r>
      <w:r w:rsidR="00597074" w:rsidRPr="00B80743">
        <w:rPr>
          <w:lang w:val="fr-FR"/>
        </w:rPr>
        <w:t>;</w:t>
      </w:r>
    </w:p>
    <w:p w:rsidR="00597074" w:rsidRPr="00B80743" w:rsidRDefault="00C34500" w:rsidP="00EF3FE7">
      <w:pPr>
        <w:spacing w:after="240"/>
        <w:ind w:left="567"/>
        <w:rPr>
          <w:lang w:val="fr-FR"/>
        </w:rPr>
      </w:pPr>
      <w:r w:rsidRPr="00B80743">
        <w:rPr>
          <w:lang w:val="fr-FR"/>
        </w:rPr>
        <w:tab/>
      </w:r>
      <w:r w:rsidR="00597074" w:rsidRPr="00B80743">
        <w:rPr>
          <w:lang w:val="fr-FR"/>
        </w:rPr>
        <w:t>2.</w:t>
      </w:r>
      <w:r w:rsidR="00597074" w:rsidRPr="00B80743">
        <w:rPr>
          <w:lang w:val="fr-FR"/>
        </w:rPr>
        <w:tab/>
        <w:t>Que l</w:t>
      </w:r>
      <w:r w:rsidR="00D270E0" w:rsidRPr="00B80743">
        <w:rPr>
          <w:lang w:val="fr-FR"/>
        </w:rPr>
        <w:t>es procédures de conciliation administrative n</w:t>
      </w:r>
      <w:r w:rsidR="00B3200F" w:rsidRPr="00B80743">
        <w:rPr>
          <w:lang w:val="fr-FR"/>
        </w:rPr>
        <w:t>’</w:t>
      </w:r>
      <w:r w:rsidR="00D270E0" w:rsidRPr="00B80743">
        <w:rPr>
          <w:lang w:val="fr-FR"/>
        </w:rPr>
        <w:t xml:space="preserve">ont pas permis de régler le conflit </w:t>
      </w:r>
      <w:r w:rsidR="0033732C" w:rsidRPr="00B80743">
        <w:rPr>
          <w:lang w:val="fr-FR"/>
        </w:rPr>
        <w:t>et que les parties ou l</w:t>
      </w:r>
      <w:r w:rsidR="00B3200F" w:rsidRPr="00B80743">
        <w:rPr>
          <w:lang w:val="fr-FR"/>
        </w:rPr>
        <w:t>’</w:t>
      </w:r>
      <w:r w:rsidR="0033732C" w:rsidRPr="00B80743">
        <w:rPr>
          <w:lang w:val="fr-FR"/>
        </w:rPr>
        <w:t>une d</w:t>
      </w:r>
      <w:r w:rsidR="00B3200F" w:rsidRPr="00B80743">
        <w:rPr>
          <w:lang w:val="fr-FR"/>
        </w:rPr>
        <w:t>’</w:t>
      </w:r>
      <w:r w:rsidR="0033732C" w:rsidRPr="00B80743">
        <w:rPr>
          <w:lang w:val="fr-FR"/>
        </w:rPr>
        <w:t>elles n</w:t>
      </w:r>
      <w:r w:rsidR="00B3200F" w:rsidRPr="00B80743">
        <w:rPr>
          <w:lang w:val="fr-FR"/>
        </w:rPr>
        <w:t>’</w:t>
      </w:r>
      <w:r w:rsidR="0033732C" w:rsidRPr="00B80743">
        <w:rPr>
          <w:lang w:val="fr-FR"/>
        </w:rPr>
        <w:t>ont pas désigné d</w:t>
      </w:r>
      <w:r w:rsidR="00B3200F" w:rsidRPr="00B80743">
        <w:rPr>
          <w:lang w:val="fr-FR"/>
        </w:rPr>
        <w:t>’</w:t>
      </w:r>
      <w:r w:rsidR="0033732C" w:rsidRPr="00B80743">
        <w:rPr>
          <w:lang w:val="fr-FR"/>
        </w:rPr>
        <w:t>arbitres ou n</w:t>
      </w:r>
      <w:r w:rsidR="00B3200F" w:rsidRPr="00B80743">
        <w:rPr>
          <w:lang w:val="fr-FR"/>
        </w:rPr>
        <w:t>’</w:t>
      </w:r>
      <w:r w:rsidR="0033732C" w:rsidRPr="00B80743">
        <w:rPr>
          <w:lang w:val="fr-FR"/>
        </w:rPr>
        <w:t xml:space="preserve">ont pas déclaré </w:t>
      </w:r>
      <w:r w:rsidR="00165276" w:rsidRPr="00B80743">
        <w:rPr>
          <w:lang w:val="fr-FR"/>
        </w:rPr>
        <w:t xml:space="preserve">au moment voulu </w:t>
      </w:r>
      <w:r w:rsidR="008365B9" w:rsidRPr="00B80743">
        <w:rPr>
          <w:lang w:val="fr-FR"/>
        </w:rPr>
        <w:t xml:space="preserve">la désignation de ces arbitres </w:t>
      </w:r>
      <w:r w:rsidR="0033732C" w:rsidRPr="00B80743">
        <w:rPr>
          <w:lang w:val="fr-FR"/>
        </w:rPr>
        <w:t>conformément aux dispositions de l</w:t>
      </w:r>
      <w:r w:rsidR="00B3200F" w:rsidRPr="00B80743">
        <w:rPr>
          <w:lang w:val="fr-FR"/>
        </w:rPr>
        <w:t>’</w:t>
      </w:r>
      <w:r w:rsidR="00A27673" w:rsidRPr="00B80743">
        <w:rPr>
          <w:lang w:val="fr-FR"/>
        </w:rPr>
        <w:t>article </w:t>
      </w:r>
      <w:r w:rsidR="00165276" w:rsidRPr="00B80743">
        <w:rPr>
          <w:lang w:val="fr-FR"/>
        </w:rPr>
        <w:t>680</w:t>
      </w:r>
      <w:r w:rsidR="00597074" w:rsidRPr="00B80743">
        <w:rPr>
          <w:lang w:val="fr-FR"/>
        </w:rPr>
        <w:t>;</w:t>
      </w:r>
    </w:p>
    <w:p w:rsidR="00597074" w:rsidRPr="00B80743" w:rsidRDefault="00C34500" w:rsidP="00EF3FE7">
      <w:pPr>
        <w:spacing w:after="240"/>
        <w:ind w:left="567"/>
        <w:rPr>
          <w:lang w:val="fr-FR"/>
        </w:rPr>
      </w:pPr>
      <w:r w:rsidRPr="00B80743">
        <w:rPr>
          <w:lang w:val="fr-FR"/>
        </w:rPr>
        <w:tab/>
      </w:r>
      <w:r w:rsidR="00597074" w:rsidRPr="00B80743">
        <w:rPr>
          <w:lang w:val="fr-FR"/>
        </w:rPr>
        <w:t>3.</w:t>
      </w:r>
      <w:r w:rsidR="00597074" w:rsidRPr="00B80743">
        <w:rPr>
          <w:lang w:val="fr-FR"/>
        </w:rPr>
        <w:tab/>
        <w:t xml:space="preserve">Que la </w:t>
      </w:r>
      <w:r w:rsidR="00B75A31" w:rsidRPr="00B80743">
        <w:rPr>
          <w:lang w:val="fr-FR"/>
        </w:rPr>
        <w:t>grève a été votée par plus de cinquante et un pour cent des travailleurs de l</w:t>
      </w:r>
      <w:r w:rsidR="00B3200F" w:rsidRPr="00B80743">
        <w:rPr>
          <w:lang w:val="fr-FR"/>
        </w:rPr>
        <w:t>’</w:t>
      </w:r>
      <w:r w:rsidR="00B75A31" w:rsidRPr="00B80743">
        <w:rPr>
          <w:lang w:val="fr-FR"/>
        </w:rPr>
        <w:t xml:space="preserve">entreprise </w:t>
      </w:r>
      <w:r w:rsidR="002D2731" w:rsidRPr="00B80743">
        <w:rPr>
          <w:lang w:val="fr-FR"/>
        </w:rPr>
        <w:t xml:space="preserve">ou des entreprises </w:t>
      </w:r>
      <w:r w:rsidR="00C80B8A" w:rsidRPr="00B80743">
        <w:rPr>
          <w:lang w:val="fr-FR"/>
        </w:rPr>
        <w:t>en question</w:t>
      </w:r>
      <w:r w:rsidR="00597074" w:rsidRPr="00B80743">
        <w:rPr>
          <w:lang w:val="fr-FR"/>
        </w:rPr>
        <w:t>;</w:t>
      </w:r>
    </w:p>
    <w:p w:rsidR="00597074" w:rsidRPr="00B80743" w:rsidRDefault="00C34500" w:rsidP="00EF3FE7">
      <w:pPr>
        <w:spacing w:after="240"/>
        <w:ind w:left="567"/>
        <w:rPr>
          <w:lang w:val="fr-FR"/>
        </w:rPr>
      </w:pPr>
      <w:r w:rsidRPr="00B80743">
        <w:rPr>
          <w:lang w:val="fr-FR"/>
        </w:rPr>
        <w:tab/>
      </w:r>
      <w:r w:rsidR="00597074" w:rsidRPr="00B80743">
        <w:rPr>
          <w:lang w:val="fr-FR"/>
        </w:rPr>
        <w:t>4.</w:t>
      </w:r>
      <w:r w:rsidR="00597074" w:rsidRPr="00B80743">
        <w:rPr>
          <w:lang w:val="fr-FR"/>
        </w:rPr>
        <w:tab/>
        <w:t>Que l</w:t>
      </w:r>
      <w:r w:rsidR="00C80B8A" w:rsidRPr="00B80743">
        <w:rPr>
          <w:lang w:val="fr-FR"/>
        </w:rPr>
        <w:t>es service</w:t>
      </w:r>
      <w:r w:rsidR="00597074" w:rsidRPr="00B80743">
        <w:rPr>
          <w:lang w:val="fr-FR"/>
        </w:rPr>
        <w:t xml:space="preserve">s </w:t>
      </w:r>
      <w:r w:rsidR="00C80B8A" w:rsidRPr="00B80743">
        <w:rPr>
          <w:lang w:val="fr-FR"/>
        </w:rPr>
        <w:t xml:space="preserve">concernés par </w:t>
      </w:r>
      <w:r w:rsidR="00597074" w:rsidRPr="00B80743">
        <w:rPr>
          <w:lang w:val="fr-FR"/>
        </w:rPr>
        <w:t xml:space="preserve">la </w:t>
      </w:r>
      <w:r w:rsidR="00C80B8A" w:rsidRPr="00B80743">
        <w:rPr>
          <w:lang w:val="fr-FR"/>
        </w:rPr>
        <w:t xml:space="preserve">grève </w:t>
      </w:r>
      <w:r w:rsidR="00FF3CB5" w:rsidRPr="00B80743">
        <w:rPr>
          <w:lang w:val="fr-FR"/>
        </w:rPr>
        <w:t>ne sont pas des services essentiels</w:t>
      </w:r>
      <w:r w:rsidR="00597074" w:rsidRPr="00B80743">
        <w:rPr>
          <w:lang w:val="fr-FR"/>
        </w:rPr>
        <w:t>.</w:t>
      </w:r>
    </w:p>
    <w:p w:rsidR="00597074" w:rsidRPr="00B80743" w:rsidRDefault="00597074" w:rsidP="00EF3FE7">
      <w:pPr>
        <w:spacing w:after="240"/>
        <w:ind w:left="567"/>
        <w:rPr>
          <w:lang w:val="fr-FR"/>
        </w:rPr>
      </w:pPr>
      <w:r w:rsidRPr="00B80743">
        <w:rPr>
          <w:lang w:val="fr-FR"/>
        </w:rPr>
        <w:tab/>
        <w:t xml:space="preserve">La </w:t>
      </w:r>
      <w:r w:rsidR="005725F0" w:rsidRPr="00B80743">
        <w:rPr>
          <w:lang w:val="fr-FR"/>
        </w:rPr>
        <w:t>grève</w:t>
      </w:r>
      <w:r w:rsidR="00BB3694" w:rsidRPr="00B80743">
        <w:rPr>
          <w:lang w:val="fr-FR"/>
        </w:rPr>
        <w:t xml:space="preserve"> ne peut être déclarée avant qu</w:t>
      </w:r>
      <w:r w:rsidR="00B3200F" w:rsidRPr="00B80743">
        <w:rPr>
          <w:lang w:val="fr-FR"/>
        </w:rPr>
        <w:t>’</w:t>
      </w:r>
      <w:r w:rsidR="00BB3694" w:rsidRPr="00B80743">
        <w:rPr>
          <w:lang w:val="fr-FR"/>
        </w:rPr>
        <w:t>au moins 10 jours ne se soient écoulés à partir de la date d</w:t>
      </w:r>
      <w:r w:rsidR="009C6202" w:rsidRPr="00B80743">
        <w:rPr>
          <w:lang w:val="fr-FR"/>
        </w:rPr>
        <w:t>u mémoir</w:t>
      </w:r>
      <w:r w:rsidR="00BB3694" w:rsidRPr="00B80743">
        <w:rPr>
          <w:lang w:val="fr-FR"/>
        </w:rPr>
        <w:t xml:space="preserve">e </w:t>
      </w:r>
      <w:r w:rsidR="009C6202" w:rsidRPr="00B80743">
        <w:rPr>
          <w:lang w:val="fr-FR"/>
        </w:rPr>
        <w:t xml:space="preserve">que les représentants des syndicats </w:t>
      </w:r>
      <w:r w:rsidR="007E2C4F" w:rsidRPr="00B80743">
        <w:rPr>
          <w:lang w:val="fr-FR"/>
        </w:rPr>
        <w:t>ont communiqué au Secrétariat d</w:t>
      </w:r>
      <w:r w:rsidR="00B3200F" w:rsidRPr="00B80743">
        <w:rPr>
          <w:lang w:val="fr-FR"/>
        </w:rPr>
        <w:t>’</w:t>
      </w:r>
      <w:r w:rsidR="007E2C4F" w:rsidRPr="00B80743">
        <w:rPr>
          <w:lang w:val="fr-FR"/>
        </w:rPr>
        <w:t>État au travail</w:t>
      </w:r>
      <w:r w:rsidRPr="00B80743">
        <w:rPr>
          <w:lang w:val="fr-FR"/>
        </w:rPr>
        <w:t>.</w:t>
      </w:r>
    </w:p>
    <w:p w:rsidR="00597074" w:rsidRPr="00B80743" w:rsidRDefault="00597074" w:rsidP="00EF3FE7">
      <w:pPr>
        <w:spacing w:after="240"/>
        <w:ind w:left="567"/>
        <w:rPr>
          <w:lang w:val="fr-FR"/>
        </w:rPr>
      </w:pPr>
      <w:r w:rsidRPr="00B80743">
        <w:rPr>
          <w:lang w:val="fr-FR"/>
        </w:rPr>
        <w:tab/>
      </w:r>
      <w:r w:rsidR="00902C0F" w:rsidRPr="00B80743">
        <w:rPr>
          <w:lang w:val="fr-FR"/>
        </w:rPr>
        <w:t xml:space="preserve">Dans les </w:t>
      </w:r>
      <w:r w:rsidR="00C34500" w:rsidRPr="00B80743">
        <w:rPr>
          <w:lang w:val="fr-FR"/>
        </w:rPr>
        <w:t>48</w:t>
      </w:r>
      <w:r w:rsidRPr="00B80743">
        <w:rPr>
          <w:lang w:val="fr-FR"/>
        </w:rPr>
        <w:t xml:space="preserve"> h</w:t>
      </w:r>
      <w:r w:rsidR="00902C0F" w:rsidRPr="00B80743">
        <w:rPr>
          <w:lang w:val="fr-FR"/>
        </w:rPr>
        <w:t>eures qui suivent la réception</w:t>
      </w:r>
      <w:r w:rsidR="000F2070" w:rsidRPr="00B80743">
        <w:rPr>
          <w:lang w:val="fr-FR"/>
        </w:rPr>
        <w:t xml:space="preserve"> de cette communication, ledit s</w:t>
      </w:r>
      <w:r w:rsidR="00902C0F" w:rsidRPr="00B80743">
        <w:rPr>
          <w:lang w:val="fr-FR"/>
        </w:rPr>
        <w:t>ecrétariat d</w:t>
      </w:r>
      <w:r w:rsidR="00B3200F" w:rsidRPr="00B80743">
        <w:rPr>
          <w:lang w:val="fr-FR"/>
        </w:rPr>
        <w:t>’</w:t>
      </w:r>
      <w:r w:rsidR="00902C0F" w:rsidRPr="00B80743">
        <w:rPr>
          <w:lang w:val="fr-FR"/>
        </w:rPr>
        <w:t>État en adresse une copie à l</w:t>
      </w:r>
      <w:r w:rsidR="00B3200F" w:rsidRPr="00B80743">
        <w:rPr>
          <w:lang w:val="fr-FR"/>
        </w:rPr>
        <w:t>’</w:t>
      </w:r>
      <w:r w:rsidR="00902C0F" w:rsidRPr="00B80743">
        <w:rPr>
          <w:lang w:val="fr-FR"/>
        </w:rPr>
        <w:t>employeur</w:t>
      </w:r>
      <w:r w:rsidRPr="00B80743">
        <w:rPr>
          <w:lang w:val="fr-FR"/>
        </w:rPr>
        <w:t>.</w:t>
      </w:r>
    </w:p>
    <w:p w:rsidR="00597074" w:rsidRPr="00B80743" w:rsidRDefault="00902C0F" w:rsidP="00EF3FE7">
      <w:pPr>
        <w:spacing w:after="240"/>
        <w:ind w:left="567"/>
        <w:rPr>
          <w:lang w:val="fr-FR"/>
        </w:rPr>
      </w:pPr>
      <w:r w:rsidRPr="00B80743">
        <w:rPr>
          <w:bCs/>
          <w:lang w:val="fr-FR"/>
        </w:rPr>
        <w:t xml:space="preserve">Article </w:t>
      </w:r>
      <w:r w:rsidR="00597074" w:rsidRPr="00B80743">
        <w:rPr>
          <w:bCs/>
          <w:lang w:val="fr-FR"/>
        </w:rPr>
        <w:t xml:space="preserve">408. </w:t>
      </w:r>
      <w:r w:rsidR="00F90C4C" w:rsidRPr="00B80743">
        <w:rPr>
          <w:bCs/>
          <w:lang w:val="fr-FR"/>
        </w:rPr>
        <w:t>Une fois accomplies les formalités prévues à l</w:t>
      </w:r>
      <w:r w:rsidR="00B3200F" w:rsidRPr="00B80743">
        <w:rPr>
          <w:bCs/>
          <w:lang w:val="fr-FR"/>
        </w:rPr>
        <w:t>’</w:t>
      </w:r>
      <w:r w:rsidR="00F90C4C" w:rsidRPr="00B80743">
        <w:rPr>
          <w:bCs/>
          <w:lang w:val="fr-FR"/>
        </w:rPr>
        <w:t>article 407, la grève décla</w:t>
      </w:r>
      <w:r w:rsidR="00A27673" w:rsidRPr="00B80743">
        <w:rPr>
          <w:bCs/>
          <w:lang w:val="fr-FR"/>
        </w:rPr>
        <w:t>rée produit les effets suivants</w:t>
      </w:r>
      <w:r w:rsidR="00F90C4C" w:rsidRPr="00B80743">
        <w:rPr>
          <w:bCs/>
          <w:lang w:val="fr-FR"/>
        </w:rPr>
        <w:t>:</w:t>
      </w:r>
    </w:p>
    <w:p w:rsidR="00597074" w:rsidRPr="00B80743" w:rsidRDefault="00C34500" w:rsidP="00EF3FE7">
      <w:pPr>
        <w:spacing w:after="240"/>
        <w:ind w:left="567"/>
        <w:rPr>
          <w:lang w:val="fr-FR"/>
        </w:rPr>
      </w:pPr>
      <w:r w:rsidRPr="00B80743">
        <w:rPr>
          <w:lang w:val="fr-FR"/>
        </w:rPr>
        <w:tab/>
      </w:r>
      <w:r w:rsidR="00597074" w:rsidRPr="00B80743">
        <w:rPr>
          <w:lang w:val="fr-FR"/>
        </w:rPr>
        <w:t>1.</w:t>
      </w:r>
      <w:r w:rsidR="00597074" w:rsidRPr="00B80743">
        <w:rPr>
          <w:lang w:val="fr-FR"/>
        </w:rPr>
        <w:tab/>
      </w:r>
      <w:r w:rsidR="008801A8" w:rsidRPr="00B80743">
        <w:rPr>
          <w:lang w:val="fr-FR"/>
        </w:rPr>
        <w:t xml:space="preserve">Elle autorise les travailleurs à demander la protection des autorités </w:t>
      </w:r>
      <w:r w:rsidR="001E097D" w:rsidRPr="00B80743">
        <w:rPr>
          <w:lang w:val="fr-FR"/>
        </w:rPr>
        <w:t>compétentes</w:t>
      </w:r>
      <w:r w:rsidR="00211C65" w:rsidRPr="00B80743">
        <w:rPr>
          <w:lang w:val="fr-FR"/>
        </w:rPr>
        <w:t xml:space="preserve"> et de la police pour pouvoir exercer pacifiquement leurs droits</w:t>
      </w:r>
      <w:r w:rsidR="00597074" w:rsidRPr="00B80743">
        <w:rPr>
          <w:lang w:val="fr-FR"/>
        </w:rPr>
        <w:t>;</w:t>
      </w:r>
    </w:p>
    <w:p w:rsidR="00597074" w:rsidRPr="00B80743" w:rsidRDefault="00C34500" w:rsidP="00EF3FE7">
      <w:pPr>
        <w:spacing w:after="240"/>
        <w:ind w:left="567"/>
        <w:rPr>
          <w:lang w:val="fr-FR"/>
        </w:rPr>
      </w:pPr>
      <w:r w:rsidRPr="00B80743">
        <w:rPr>
          <w:lang w:val="fr-FR"/>
        </w:rPr>
        <w:tab/>
      </w:r>
      <w:r w:rsidR="00597074" w:rsidRPr="00B80743">
        <w:rPr>
          <w:lang w:val="fr-FR"/>
        </w:rPr>
        <w:t>2.</w:t>
      </w:r>
      <w:r w:rsidR="00597074" w:rsidRPr="00B80743">
        <w:rPr>
          <w:lang w:val="fr-FR"/>
        </w:rPr>
        <w:tab/>
      </w:r>
      <w:r w:rsidR="00686B9F" w:rsidRPr="00B80743">
        <w:rPr>
          <w:lang w:val="fr-FR"/>
        </w:rPr>
        <w:t>Elle suspend les activités de l</w:t>
      </w:r>
      <w:r w:rsidR="00B3200F" w:rsidRPr="00B80743">
        <w:rPr>
          <w:lang w:val="fr-FR"/>
        </w:rPr>
        <w:t>’</w:t>
      </w:r>
      <w:r w:rsidR="00686B9F" w:rsidRPr="00B80743">
        <w:rPr>
          <w:lang w:val="fr-FR"/>
        </w:rPr>
        <w:t>entreprise concernée, à l</w:t>
      </w:r>
      <w:r w:rsidR="00B3200F" w:rsidRPr="00B80743">
        <w:rPr>
          <w:lang w:val="fr-FR"/>
        </w:rPr>
        <w:t>’</w:t>
      </w:r>
      <w:r w:rsidR="00686B9F" w:rsidRPr="00B80743">
        <w:rPr>
          <w:lang w:val="fr-FR"/>
        </w:rPr>
        <w:t>exception de celles qui sont visées à l</w:t>
      </w:r>
      <w:r w:rsidR="00B3200F" w:rsidRPr="00B80743">
        <w:rPr>
          <w:lang w:val="fr-FR"/>
        </w:rPr>
        <w:t>’</w:t>
      </w:r>
      <w:r w:rsidR="00686B9F" w:rsidRPr="00B80743">
        <w:rPr>
          <w:lang w:val="fr-FR"/>
        </w:rPr>
        <w:t xml:space="preserve">article </w:t>
      </w:r>
      <w:r w:rsidR="00597074" w:rsidRPr="00B80743">
        <w:rPr>
          <w:lang w:val="fr-FR"/>
        </w:rPr>
        <w:t>409.</w:t>
      </w:r>
    </w:p>
    <w:p w:rsidR="00597074" w:rsidRPr="00B80743" w:rsidRDefault="00597074" w:rsidP="00EF3FE7">
      <w:pPr>
        <w:spacing w:after="240"/>
        <w:ind w:left="567"/>
        <w:rPr>
          <w:lang w:val="fr-FR"/>
        </w:rPr>
      </w:pPr>
      <w:r w:rsidRPr="00B80743">
        <w:rPr>
          <w:bCs/>
          <w:lang w:val="fr-FR"/>
        </w:rPr>
        <w:t>Art</w:t>
      </w:r>
      <w:r w:rsidR="001A45B3" w:rsidRPr="00B80743">
        <w:rPr>
          <w:bCs/>
          <w:lang w:val="fr-FR"/>
        </w:rPr>
        <w:t xml:space="preserve">icle </w:t>
      </w:r>
      <w:r w:rsidRPr="00B80743">
        <w:rPr>
          <w:bCs/>
          <w:lang w:val="fr-FR"/>
        </w:rPr>
        <w:t xml:space="preserve">409. </w:t>
      </w:r>
      <w:r w:rsidR="001A45B3" w:rsidRPr="00B80743">
        <w:rPr>
          <w:bCs/>
          <w:lang w:val="fr-FR"/>
        </w:rPr>
        <w:t>Pendant la durée de la grève, l</w:t>
      </w:r>
      <w:r w:rsidR="00B3200F" w:rsidRPr="00B80743">
        <w:rPr>
          <w:bCs/>
          <w:lang w:val="fr-FR"/>
        </w:rPr>
        <w:t>’</w:t>
      </w:r>
      <w:r w:rsidR="001A45B3" w:rsidRPr="00B80743">
        <w:rPr>
          <w:bCs/>
          <w:lang w:val="fr-FR"/>
        </w:rPr>
        <w:t xml:space="preserve">employeur peut exiger </w:t>
      </w:r>
      <w:r w:rsidR="00161400" w:rsidRPr="00B80743">
        <w:rPr>
          <w:bCs/>
          <w:lang w:val="fr-FR"/>
        </w:rPr>
        <w:t>des travailleurs dont, de l</w:t>
      </w:r>
      <w:r w:rsidR="00B3200F" w:rsidRPr="00B80743">
        <w:rPr>
          <w:bCs/>
          <w:lang w:val="fr-FR"/>
        </w:rPr>
        <w:t>’</w:t>
      </w:r>
      <w:r w:rsidR="00161400" w:rsidRPr="00B80743">
        <w:rPr>
          <w:bCs/>
          <w:lang w:val="fr-FR"/>
        </w:rPr>
        <w:t>avis du Département du travail ou de l</w:t>
      </w:r>
      <w:r w:rsidR="00B3200F" w:rsidRPr="00B80743">
        <w:rPr>
          <w:bCs/>
          <w:lang w:val="fr-FR"/>
        </w:rPr>
        <w:t>’</w:t>
      </w:r>
      <w:r w:rsidR="00161400" w:rsidRPr="00B80743">
        <w:rPr>
          <w:bCs/>
          <w:lang w:val="fr-FR"/>
        </w:rPr>
        <w:t>autorité locale qui exerce ses fonctions,</w:t>
      </w:r>
      <w:r w:rsidR="001A45B3" w:rsidRPr="00B80743">
        <w:rPr>
          <w:bCs/>
          <w:lang w:val="fr-FR"/>
        </w:rPr>
        <w:t xml:space="preserve"> </w:t>
      </w:r>
      <w:r w:rsidR="00161400" w:rsidRPr="00B80743">
        <w:rPr>
          <w:bCs/>
          <w:lang w:val="fr-FR"/>
        </w:rPr>
        <w:t>le concours est nécessaire qu</w:t>
      </w:r>
      <w:r w:rsidR="00B3200F" w:rsidRPr="00B80743">
        <w:rPr>
          <w:bCs/>
          <w:lang w:val="fr-FR"/>
        </w:rPr>
        <w:t>’</w:t>
      </w:r>
      <w:r w:rsidR="00161400" w:rsidRPr="00B80743">
        <w:rPr>
          <w:bCs/>
          <w:lang w:val="fr-FR"/>
        </w:rPr>
        <w:t>ils accomplissement les opérations indispensables à la sécurité et à l</w:t>
      </w:r>
      <w:r w:rsidR="00B3200F" w:rsidRPr="00B80743">
        <w:rPr>
          <w:bCs/>
          <w:lang w:val="fr-FR"/>
        </w:rPr>
        <w:t>’</w:t>
      </w:r>
      <w:r w:rsidR="00161400" w:rsidRPr="00B80743">
        <w:rPr>
          <w:bCs/>
          <w:lang w:val="fr-FR"/>
        </w:rPr>
        <w:t xml:space="preserve">entretien des machines, des centres de travail et des matières premières. </w:t>
      </w:r>
      <w:r w:rsidR="00265095" w:rsidRPr="00B80743">
        <w:rPr>
          <w:bCs/>
          <w:lang w:val="fr-FR"/>
        </w:rPr>
        <w:t xml:space="preserve">Dans les </w:t>
      </w:r>
      <w:r w:rsidR="00C34500" w:rsidRPr="00B80743">
        <w:rPr>
          <w:lang w:val="fr-FR"/>
        </w:rPr>
        <w:t>12</w:t>
      </w:r>
      <w:r w:rsidR="00A27673" w:rsidRPr="00B80743">
        <w:rPr>
          <w:lang w:val="fr-FR"/>
        </w:rPr>
        <w:t> </w:t>
      </w:r>
      <w:r w:rsidRPr="00B80743">
        <w:rPr>
          <w:lang w:val="fr-FR"/>
        </w:rPr>
        <w:t>h</w:t>
      </w:r>
      <w:r w:rsidR="00265095" w:rsidRPr="00B80743">
        <w:rPr>
          <w:lang w:val="fr-FR"/>
        </w:rPr>
        <w:t xml:space="preserve">eures qui suivent la réception de la demande, </w:t>
      </w:r>
      <w:r w:rsidR="00532B3E" w:rsidRPr="00B80743">
        <w:rPr>
          <w:lang w:val="fr-FR"/>
        </w:rPr>
        <w:t>le Département du travail ou l</w:t>
      </w:r>
      <w:r w:rsidR="00B3200F" w:rsidRPr="00B80743">
        <w:rPr>
          <w:lang w:val="fr-FR"/>
        </w:rPr>
        <w:t>’</w:t>
      </w:r>
      <w:r w:rsidR="00532B3E" w:rsidRPr="00B80743">
        <w:rPr>
          <w:lang w:val="fr-FR"/>
        </w:rPr>
        <w:t>autorité locale qui exerce ses fonctions entend l</w:t>
      </w:r>
      <w:r w:rsidR="00B3200F" w:rsidRPr="00B80743">
        <w:rPr>
          <w:lang w:val="fr-FR"/>
        </w:rPr>
        <w:t>’</w:t>
      </w:r>
      <w:r w:rsidR="00532B3E" w:rsidRPr="00B80743">
        <w:rPr>
          <w:lang w:val="fr-FR"/>
        </w:rPr>
        <w:t xml:space="preserve">avis du syndicat et prend la décision correspondante. </w:t>
      </w:r>
    </w:p>
    <w:p w:rsidR="00597074" w:rsidRPr="00B80743" w:rsidRDefault="00597074" w:rsidP="00EF3FE7">
      <w:pPr>
        <w:spacing w:after="240"/>
        <w:ind w:left="567"/>
        <w:rPr>
          <w:lang w:val="fr-FR"/>
        </w:rPr>
      </w:pPr>
      <w:r w:rsidRPr="00B80743">
        <w:rPr>
          <w:bCs/>
          <w:lang w:val="fr-FR"/>
        </w:rPr>
        <w:t>Art</w:t>
      </w:r>
      <w:r w:rsidR="00531924" w:rsidRPr="00B80743">
        <w:rPr>
          <w:bCs/>
          <w:lang w:val="fr-FR"/>
        </w:rPr>
        <w:t xml:space="preserve">icle </w:t>
      </w:r>
      <w:r w:rsidR="00A27673" w:rsidRPr="00B80743">
        <w:rPr>
          <w:bCs/>
          <w:lang w:val="fr-FR"/>
        </w:rPr>
        <w:t>410.</w:t>
      </w:r>
      <w:r w:rsidRPr="00B80743">
        <w:rPr>
          <w:bCs/>
          <w:lang w:val="fr-FR"/>
        </w:rPr>
        <w:t xml:space="preserve"> </w:t>
      </w:r>
      <w:r w:rsidRPr="00B80743">
        <w:rPr>
          <w:lang w:val="fr-FR"/>
        </w:rPr>
        <w:t>L</w:t>
      </w:r>
      <w:r w:rsidR="00531924" w:rsidRPr="00B80743">
        <w:rPr>
          <w:lang w:val="fr-FR"/>
        </w:rPr>
        <w:t>e</w:t>
      </w:r>
      <w:r w:rsidRPr="00B80743">
        <w:rPr>
          <w:lang w:val="fr-FR"/>
        </w:rPr>
        <w:t>s ef</w:t>
      </w:r>
      <w:r w:rsidR="00531924" w:rsidRPr="00B80743">
        <w:rPr>
          <w:lang w:val="fr-FR"/>
        </w:rPr>
        <w:t>fets indiqués à l</w:t>
      </w:r>
      <w:r w:rsidR="00B3200F" w:rsidRPr="00B80743">
        <w:rPr>
          <w:lang w:val="fr-FR"/>
        </w:rPr>
        <w:t>’</w:t>
      </w:r>
      <w:r w:rsidR="00531924" w:rsidRPr="00B80743">
        <w:rPr>
          <w:lang w:val="fr-FR"/>
        </w:rPr>
        <w:t xml:space="preserve">article </w:t>
      </w:r>
      <w:r w:rsidRPr="00B80743">
        <w:rPr>
          <w:lang w:val="fr-FR"/>
        </w:rPr>
        <w:t>408 ces</w:t>
      </w:r>
      <w:r w:rsidR="00A27673" w:rsidRPr="00B80743">
        <w:rPr>
          <w:lang w:val="fr-FR"/>
        </w:rPr>
        <w:t>sent</w:t>
      </w:r>
      <w:r w:rsidRPr="00B80743">
        <w:rPr>
          <w:lang w:val="fr-FR"/>
        </w:rPr>
        <w:t>:</w:t>
      </w:r>
    </w:p>
    <w:p w:rsidR="00597074" w:rsidRPr="00B80743" w:rsidRDefault="00C34500" w:rsidP="00EF3FE7">
      <w:pPr>
        <w:spacing w:after="240"/>
        <w:ind w:left="567"/>
        <w:rPr>
          <w:lang w:val="fr-FR"/>
        </w:rPr>
      </w:pPr>
      <w:r w:rsidRPr="00B80743">
        <w:rPr>
          <w:lang w:val="fr-FR"/>
        </w:rPr>
        <w:tab/>
      </w:r>
      <w:r w:rsidR="00597074" w:rsidRPr="00B80743">
        <w:rPr>
          <w:lang w:val="fr-FR"/>
        </w:rPr>
        <w:t>1.</w:t>
      </w:r>
      <w:r w:rsidR="00597074" w:rsidRPr="00B80743">
        <w:rPr>
          <w:lang w:val="fr-FR"/>
        </w:rPr>
        <w:tab/>
      </w:r>
      <w:r w:rsidR="00531924" w:rsidRPr="00B80743">
        <w:rPr>
          <w:lang w:val="fr-FR"/>
        </w:rPr>
        <w:t>Lorsque la grève prend fin pour une raison quelconque</w:t>
      </w:r>
      <w:r w:rsidR="00597074" w:rsidRPr="00B80743">
        <w:rPr>
          <w:lang w:val="fr-FR"/>
        </w:rPr>
        <w:t>;</w:t>
      </w:r>
    </w:p>
    <w:p w:rsidR="00597074" w:rsidRPr="00B80743" w:rsidRDefault="00C34500" w:rsidP="00EF3FE7">
      <w:pPr>
        <w:spacing w:after="240"/>
        <w:ind w:left="567"/>
        <w:rPr>
          <w:lang w:val="fr-FR"/>
        </w:rPr>
      </w:pPr>
      <w:r w:rsidRPr="00B80743">
        <w:rPr>
          <w:lang w:val="fr-FR"/>
        </w:rPr>
        <w:tab/>
      </w:r>
      <w:r w:rsidR="00597074" w:rsidRPr="00B80743">
        <w:rPr>
          <w:lang w:val="fr-FR"/>
        </w:rPr>
        <w:t>2.</w:t>
      </w:r>
      <w:r w:rsidR="00597074" w:rsidRPr="00B80743">
        <w:rPr>
          <w:lang w:val="fr-FR"/>
        </w:rPr>
        <w:tab/>
      </w:r>
      <w:r w:rsidR="0033067A" w:rsidRPr="00B80743">
        <w:rPr>
          <w:lang w:val="fr-FR"/>
        </w:rPr>
        <w:t>Lorsqu</w:t>
      </w:r>
      <w:r w:rsidR="00B3200F" w:rsidRPr="00B80743">
        <w:rPr>
          <w:lang w:val="fr-FR"/>
        </w:rPr>
        <w:t>’</w:t>
      </w:r>
      <w:r w:rsidR="0033067A" w:rsidRPr="00B80743">
        <w:rPr>
          <w:lang w:val="fr-FR"/>
        </w:rPr>
        <w:t>une procédure d</w:t>
      </w:r>
      <w:r w:rsidR="00B3200F" w:rsidRPr="00B80743">
        <w:rPr>
          <w:lang w:val="fr-FR"/>
        </w:rPr>
        <w:t>’</w:t>
      </w:r>
      <w:r w:rsidR="0033067A" w:rsidRPr="00B80743">
        <w:rPr>
          <w:lang w:val="fr-FR"/>
        </w:rPr>
        <w:t>arbitrage est engagée</w:t>
      </w:r>
      <w:r w:rsidR="00597074" w:rsidRPr="00B80743">
        <w:rPr>
          <w:lang w:val="fr-FR"/>
        </w:rPr>
        <w:t>.</w:t>
      </w:r>
    </w:p>
    <w:p w:rsidR="00597074" w:rsidRPr="00B80743" w:rsidRDefault="00597074" w:rsidP="00EF3FE7">
      <w:pPr>
        <w:spacing w:after="240"/>
        <w:ind w:left="567"/>
        <w:rPr>
          <w:lang w:val="fr-FR"/>
        </w:rPr>
      </w:pPr>
      <w:r w:rsidRPr="00B80743">
        <w:rPr>
          <w:lang w:val="fr-FR"/>
        </w:rPr>
        <w:tab/>
      </w:r>
      <w:r w:rsidR="008B2600" w:rsidRPr="00B80743">
        <w:rPr>
          <w:lang w:val="fr-FR"/>
        </w:rPr>
        <w:t>La procédure d</w:t>
      </w:r>
      <w:r w:rsidR="00B3200F" w:rsidRPr="00B80743">
        <w:rPr>
          <w:lang w:val="fr-FR"/>
        </w:rPr>
        <w:t>’</w:t>
      </w:r>
      <w:r w:rsidR="008B2600" w:rsidRPr="00B80743">
        <w:rPr>
          <w:lang w:val="fr-FR"/>
        </w:rPr>
        <w:t xml:space="preserve">arbitrage est réputée engagée </w:t>
      </w:r>
      <w:r w:rsidR="00630833" w:rsidRPr="00B80743">
        <w:rPr>
          <w:lang w:val="fr-FR"/>
        </w:rPr>
        <w:t xml:space="preserve">à partir de la date </w:t>
      </w:r>
      <w:r w:rsidRPr="00B80743">
        <w:rPr>
          <w:lang w:val="fr-FR"/>
        </w:rPr>
        <w:t>de notifica</w:t>
      </w:r>
      <w:r w:rsidR="00630833" w:rsidRPr="00B80743">
        <w:rPr>
          <w:lang w:val="fr-FR"/>
        </w:rPr>
        <w:t>tion du document visé à l</w:t>
      </w:r>
      <w:r w:rsidR="00B3200F" w:rsidRPr="00B80743">
        <w:rPr>
          <w:lang w:val="fr-FR"/>
        </w:rPr>
        <w:t>’</w:t>
      </w:r>
      <w:r w:rsidRPr="00B80743">
        <w:rPr>
          <w:lang w:val="fr-FR"/>
        </w:rPr>
        <w:t>art</w:t>
      </w:r>
      <w:r w:rsidR="00630833" w:rsidRPr="00B80743">
        <w:rPr>
          <w:lang w:val="fr-FR"/>
        </w:rPr>
        <w:t xml:space="preserve">icle </w:t>
      </w:r>
      <w:r w:rsidRPr="00B80743">
        <w:rPr>
          <w:lang w:val="fr-FR"/>
        </w:rPr>
        <w:t>684.</w:t>
      </w:r>
    </w:p>
    <w:p w:rsidR="00597074" w:rsidRPr="00B80743" w:rsidRDefault="00DC3D47" w:rsidP="00EF3FE7">
      <w:pPr>
        <w:spacing w:after="240"/>
        <w:ind w:left="567"/>
        <w:rPr>
          <w:lang w:val="fr-FR"/>
        </w:rPr>
      </w:pPr>
      <w:r w:rsidRPr="00B80743">
        <w:rPr>
          <w:bCs/>
          <w:lang w:val="fr-FR"/>
        </w:rPr>
        <w:t xml:space="preserve">Article </w:t>
      </w:r>
      <w:r w:rsidR="00597074" w:rsidRPr="00B80743">
        <w:rPr>
          <w:bCs/>
          <w:lang w:val="fr-FR"/>
        </w:rPr>
        <w:t xml:space="preserve">411. </w:t>
      </w:r>
      <w:r w:rsidR="00597074" w:rsidRPr="00B80743">
        <w:rPr>
          <w:lang w:val="fr-FR"/>
        </w:rPr>
        <w:t xml:space="preserve">La </w:t>
      </w:r>
      <w:r w:rsidRPr="00B80743">
        <w:rPr>
          <w:lang w:val="fr-FR"/>
        </w:rPr>
        <w:t>grève légale ne met pas fin au contrat de travail</w:t>
      </w:r>
      <w:r w:rsidR="00597074" w:rsidRPr="00B80743">
        <w:rPr>
          <w:lang w:val="fr-FR"/>
        </w:rPr>
        <w:t xml:space="preserve">. </w:t>
      </w:r>
      <w:r w:rsidR="00821476" w:rsidRPr="00B80743">
        <w:rPr>
          <w:lang w:val="fr-FR"/>
        </w:rPr>
        <w:t>Elle ne fait que suspendre l</w:t>
      </w:r>
      <w:r w:rsidR="00B3200F" w:rsidRPr="00B80743">
        <w:rPr>
          <w:lang w:val="fr-FR"/>
        </w:rPr>
        <w:t>’</w:t>
      </w:r>
      <w:r w:rsidR="00821476" w:rsidRPr="00B80743">
        <w:rPr>
          <w:lang w:val="fr-FR"/>
        </w:rPr>
        <w:t>exécution du travail</w:t>
      </w:r>
      <w:r w:rsidR="00597074" w:rsidRPr="00B80743">
        <w:rPr>
          <w:lang w:val="fr-FR"/>
        </w:rPr>
        <w:t>, conform</w:t>
      </w:r>
      <w:r w:rsidR="00821476" w:rsidRPr="00B80743">
        <w:rPr>
          <w:lang w:val="fr-FR"/>
        </w:rPr>
        <w:t>ément aux prescriptions de l</w:t>
      </w:r>
      <w:r w:rsidR="00B3200F" w:rsidRPr="00B80743">
        <w:rPr>
          <w:lang w:val="fr-FR"/>
        </w:rPr>
        <w:t>’</w:t>
      </w:r>
      <w:r w:rsidR="00597074" w:rsidRPr="00B80743">
        <w:rPr>
          <w:lang w:val="fr-FR"/>
        </w:rPr>
        <w:t>art</w:t>
      </w:r>
      <w:r w:rsidR="00821476" w:rsidRPr="00B80743">
        <w:rPr>
          <w:lang w:val="fr-FR"/>
        </w:rPr>
        <w:t xml:space="preserve">icle </w:t>
      </w:r>
      <w:r w:rsidR="00597074" w:rsidRPr="00B80743">
        <w:rPr>
          <w:lang w:val="fr-FR"/>
        </w:rPr>
        <w:t>408.</w:t>
      </w:r>
    </w:p>
    <w:p w:rsidR="00597074" w:rsidRPr="00B80743" w:rsidRDefault="00597074" w:rsidP="00EF3FE7">
      <w:pPr>
        <w:spacing w:after="240"/>
        <w:ind w:left="567"/>
        <w:rPr>
          <w:lang w:val="fr-FR"/>
        </w:rPr>
      </w:pPr>
      <w:r w:rsidRPr="00B80743">
        <w:rPr>
          <w:lang w:val="fr-FR"/>
        </w:rPr>
        <w:t>[…]</w:t>
      </w:r>
    </w:p>
    <w:p w:rsidR="00597074" w:rsidRPr="00B80743" w:rsidRDefault="00597074" w:rsidP="00EF3FE7">
      <w:pPr>
        <w:spacing w:after="240"/>
        <w:ind w:left="567"/>
        <w:rPr>
          <w:lang w:val="fr-FR"/>
        </w:rPr>
      </w:pPr>
      <w:r w:rsidRPr="00B80743">
        <w:rPr>
          <w:bCs/>
          <w:lang w:val="fr-FR"/>
        </w:rPr>
        <w:t>Art</w:t>
      </w:r>
      <w:r w:rsidR="00DF33B5" w:rsidRPr="00B80743">
        <w:rPr>
          <w:bCs/>
          <w:lang w:val="fr-FR"/>
        </w:rPr>
        <w:t xml:space="preserve">icle </w:t>
      </w:r>
      <w:r w:rsidRPr="00B80743">
        <w:rPr>
          <w:bCs/>
          <w:lang w:val="fr-FR"/>
        </w:rPr>
        <w:t xml:space="preserve">412. </w:t>
      </w:r>
      <w:r w:rsidRPr="00B80743">
        <w:rPr>
          <w:lang w:val="fr-FR"/>
        </w:rPr>
        <w:t xml:space="preserve">La </w:t>
      </w:r>
      <w:r w:rsidR="00DF33B5" w:rsidRPr="00B80743">
        <w:rPr>
          <w:lang w:val="fr-FR"/>
        </w:rPr>
        <w:t>grève illégale met fin, sans engager la responsabilité de l</w:t>
      </w:r>
      <w:r w:rsidR="00B3200F" w:rsidRPr="00B80743">
        <w:rPr>
          <w:lang w:val="fr-FR"/>
        </w:rPr>
        <w:t>’</w:t>
      </w:r>
      <w:r w:rsidR="00DF33B5" w:rsidRPr="00B80743">
        <w:rPr>
          <w:lang w:val="fr-FR"/>
        </w:rPr>
        <w:t>employeur, aux contrats conclus avec les travailleurs y ayant participé</w:t>
      </w:r>
      <w:r w:rsidRPr="00B80743">
        <w:rPr>
          <w:lang w:val="fr-FR"/>
        </w:rPr>
        <w:t xml:space="preserve">. </w:t>
      </w:r>
    </w:p>
    <w:p w:rsidR="00597074" w:rsidRPr="00B80743" w:rsidRDefault="00597074" w:rsidP="00EF3FE7">
      <w:pPr>
        <w:spacing w:after="240"/>
        <w:ind w:left="567"/>
        <w:rPr>
          <w:lang w:val="fr-FR"/>
        </w:rPr>
      </w:pPr>
      <w:r w:rsidRPr="00B80743">
        <w:rPr>
          <w:lang w:val="fr-FR"/>
        </w:rPr>
        <w:tab/>
        <w:t xml:space="preserve">Si la </w:t>
      </w:r>
      <w:r w:rsidR="00E85B38" w:rsidRPr="00B80743">
        <w:rPr>
          <w:lang w:val="fr-FR"/>
        </w:rPr>
        <w:t xml:space="preserve">grève a été déclarée illégale pour des raisons de procédure, les contrats de travail restent en vigueur si les travailleurs </w:t>
      </w:r>
      <w:r w:rsidR="00C236C4" w:rsidRPr="00B80743">
        <w:rPr>
          <w:lang w:val="fr-FR"/>
        </w:rPr>
        <w:t xml:space="preserve">en grève reprennent volontairement le travail </w:t>
      </w:r>
      <w:r w:rsidR="001814C3" w:rsidRPr="00B80743">
        <w:rPr>
          <w:lang w:val="fr-FR"/>
        </w:rPr>
        <w:t xml:space="preserve">dans les 24 heures qui suivent la date de la décision concernant la légalité de la grève </w:t>
      </w:r>
      <w:r w:rsidR="008A7417" w:rsidRPr="00B80743">
        <w:rPr>
          <w:lang w:val="fr-FR"/>
        </w:rPr>
        <w:t>et si aucun acte n</w:t>
      </w:r>
      <w:r w:rsidR="00B3200F" w:rsidRPr="00B80743">
        <w:rPr>
          <w:lang w:val="fr-FR"/>
        </w:rPr>
        <w:t>’</w:t>
      </w:r>
      <w:r w:rsidR="008A7417" w:rsidRPr="00B80743">
        <w:rPr>
          <w:lang w:val="fr-FR"/>
        </w:rPr>
        <w:t>a été commis contre les personnes ou les biens</w:t>
      </w:r>
      <w:r w:rsidRPr="00B80743">
        <w:rPr>
          <w:lang w:val="fr-FR"/>
        </w:rPr>
        <w:t xml:space="preserve">. </w:t>
      </w:r>
    </w:p>
    <w:p w:rsidR="00597074" w:rsidRPr="00B80743" w:rsidRDefault="00597074" w:rsidP="00EF3FE7">
      <w:pPr>
        <w:spacing w:after="240"/>
        <w:ind w:left="567"/>
        <w:rPr>
          <w:lang w:val="fr-FR"/>
        </w:rPr>
      </w:pPr>
      <w:r w:rsidRPr="00B80743">
        <w:rPr>
          <w:lang w:val="fr-FR"/>
        </w:rPr>
        <w:tab/>
      </w:r>
      <w:r w:rsidR="00D54218" w:rsidRPr="00B80743">
        <w:rPr>
          <w:lang w:val="fr-FR"/>
        </w:rPr>
        <w:t>Si de nouveaux contrats de travail sont conclus avec les mêmes travailleurs ou une partie d</w:t>
      </w:r>
      <w:r w:rsidR="00B3200F" w:rsidRPr="00B80743">
        <w:rPr>
          <w:lang w:val="fr-FR"/>
        </w:rPr>
        <w:t>’</w:t>
      </w:r>
      <w:r w:rsidR="00D54218" w:rsidRPr="00B80743">
        <w:rPr>
          <w:lang w:val="fr-FR"/>
        </w:rPr>
        <w:t>entre eux, les conditi</w:t>
      </w:r>
      <w:r w:rsidR="00DF3289" w:rsidRPr="00B80743">
        <w:rPr>
          <w:lang w:val="fr-FR"/>
        </w:rPr>
        <w:t>o</w:t>
      </w:r>
      <w:r w:rsidR="00D54218" w:rsidRPr="00B80743">
        <w:rPr>
          <w:lang w:val="fr-FR"/>
        </w:rPr>
        <w:t xml:space="preserve">ns de travail sont celles qui </w:t>
      </w:r>
      <w:r w:rsidR="00495D37" w:rsidRPr="00B80743">
        <w:rPr>
          <w:lang w:val="fr-FR"/>
        </w:rPr>
        <w:t>étaient en vigueur avant le déclenchement de la grève, à moins que l</w:t>
      </w:r>
      <w:r w:rsidR="00B3200F" w:rsidRPr="00B80743">
        <w:rPr>
          <w:lang w:val="fr-FR"/>
        </w:rPr>
        <w:t>’</w:t>
      </w:r>
      <w:r w:rsidR="00495D37" w:rsidRPr="00B80743">
        <w:rPr>
          <w:lang w:val="fr-FR"/>
        </w:rPr>
        <w:t>employeur n</w:t>
      </w:r>
      <w:r w:rsidR="00B3200F" w:rsidRPr="00B80743">
        <w:rPr>
          <w:lang w:val="fr-FR"/>
        </w:rPr>
        <w:t>’</w:t>
      </w:r>
      <w:r w:rsidR="00495D37" w:rsidRPr="00B80743">
        <w:rPr>
          <w:lang w:val="fr-FR"/>
        </w:rPr>
        <w:t>accepte ou n</w:t>
      </w:r>
      <w:r w:rsidR="00B3200F" w:rsidRPr="00B80743">
        <w:rPr>
          <w:lang w:val="fr-FR"/>
        </w:rPr>
        <w:t>’</w:t>
      </w:r>
      <w:r w:rsidR="00495D37" w:rsidRPr="00B80743">
        <w:rPr>
          <w:lang w:val="fr-FR"/>
        </w:rPr>
        <w:t>offre d</w:t>
      </w:r>
      <w:r w:rsidR="00B3200F" w:rsidRPr="00B80743">
        <w:rPr>
          <w:lang w:val="fr-FR"/>
        </w:rPr>
        <w:t>’</w:t>
      </w:r>
      <w:r w:rsidR="00495D37" w:rsidRPr="00B80743">
        <w:rPr>
          <w:lang w:val="fr-FR"/>
        </w:rPr>
        <w:t>autre</w:t>
      </w:r>
      <w:r w:rsidR="00DF3289" w:rsidRPr="00B80743">
        <w:rPr>
          <w:lang w:val="fr-FR"/>
        </w:rPr>
        <w:t>s</w:t>
      </w:r>
      <w:r w:rsidR="00495D37" w:rsidRPr="00B80743">
        <w:rPr>
          <w:lang w:val="fr-FR"/>
        </w:rPr>
        <w:t xml:space="preserve"> conditions meilleures pour les travailleurs</w:t>
      </w:r>
      <w:r w:rsidRPr="00B80743">
        <w:rPr>
          <w:lang w:val="fr-FR"/>
        </w:rPr>
        <w:t>.</w:t>
      </w:r>
    </w:p>
    <w:p w:rsidR="00597074" w:rsidRPr="00B80743" w:rsidRDefault="00597074" w:rsidP="00EF3FE7">
      <w:pPr>
        <w:spacing w:after="240"/>
        <w:rPr>
          <w:b/>
          <w:lang w:val="fr-FR"/>
        </w:rPr>
      </w:pPr>
      <w:r w:rsidRPr="00B80743">
        <w:rPr>
          <w:b/>
          <w:lang w:val="fr-FR"/>
        </w:rPr>
        <w:t>3.</w:t>
      </w:r>
      <w:r w:rsidRPr="00B80743">
        <w:rPr>
          <w:b/>
          <w:lang w:val="fr-FR"/>
        </w:rPr>
        <w:tab/>
        <w:t>N</w:t>
      </w:r>
      <w:r w:rsidR="00DF3289" w:rsidRPr="00B80743">
        <w:rPr>
          <w:b/>
          <w:lang w:val="fr-FR"/>
        </w:rPr>
        <w:t>é</w:t>
      </w:r>
      <w:r w:rsidRPr="00B80743">
        <w:rPr>
          <w:b/>
          <w:lang w:val="fr-FR"/>
        </w:rPr>
        <w:t>gocia</w:t>
      </w:r>
      <w:r w:rsidR="00DF3289" w:rsidRPr="00B80743">
        <w:rPr>
          <w:b/>
          <w:lang w:val="fr-FR"/>
        </w:rPr>
        <w:t>tion</w:t>
      </w:r>
      <w:r w:rsidRPr="00B80743">
        <w:rPr>
          <w:b/>
          <w:lang w:val="fr-FR"/>
        </w:rPr>
        <w:t xml:space="preserve"> col</w:t>
      </w:r>
      <w:r w:rsidR="00DF3289" w:rsidRPr="00B80743">
        <w:rPr>
          <w:b/>
          <w:lang w:val="fr-FR"/>
        </w:rPr>
        <w:t>l</w:t>
      </w:r>
      <w:r w:rsidRPr="00B80743">
        <w:rPr>
          <w:b/>
          <w:lang w:val="fr-FR"/>
        </w:rPr>
        <w:t>ectiv</w:t>
      </w:r>
      <w:r w:rsidR="00DF3289" w:rsidRPr="00B80743">
        <w:rPr>
          <w:b/>
          <w:lang w:val="fr-FR"/>
        </w:rPr>
        <w:t>e</w:t>
      </w:r>
    </w:p>
    <w:p w:rsidR="00597074" w:rsidRPr="00B80743" w:rsidRDefault="00597074" w:rsidP="00EF3FE7">
      <w:pPr>
        <w:spacing w:after="240"/>
        <w:rPr>
          <w:lang w:val="fr-FR"/>
        </w:rPr>
      </w:pPr>
      <w:r w:rsidRPr="00B80743">
        <w:rPr>
          <w:lang w:val="fr-FR"/>
        </w:rPr>
        <w:t>125.</w:t>
      </w:r>
      <w:r w:rsidRPr="00B80743">
        <w:rPr>
          <w:lang w:val="fr-FR"/>
        </w:rPr>
        <w:tab/>
      </w:r>
      <w:r w:rsidR="000564DD" w:rsidRPr="00B80743">
        <w:rPr>
          <w:lang w:val="fr-FR"/>
        </w:rPr>
        <w:t>Le Code du travail définit la convention collective comme pouvant être conclue entre un ou plusieurs syndicats de travailleurs et un ou plusieurs employeurs dans le but de fixer les conditions devant</w:t>
      </w:r>
      <w:r w:rsidR="00D11CDD" w:rsidRPr="00B80743">
        <w:rPr>
          <w:lang w:val="fr-FR"/>
        </w:rPr>
        <w:t xml:space="preserve"> régir les contrats de travail </w:t>
      </w:r>
      <w:r w:rsidR="000564DD" w:rsidRPr="00B80743">
        <w:rPr>
          <w:lang w:val="fr-FR"/>
        </w:rPr>
        <w:t>d</w:t>
      </w:r>
      <w:r w:rsidR="00B3200F" w:rsidRPr="00B80743">
        <w:rPr>
          <w:lang w:val="fr-FR"/>
        </w:rPr>
        <w:t>’</w:t>
      </w:r>
      <w:r w:rsidR="000564DD" w:rsidRPr="00B80743">
        <w:rPr>
          <w:lang w:val="fr-FR"/>
        </w:rPr>
        <w:t>une ou de plusieurs entreprises.</w:t>
      </w:r>
      <w:r w:rsidRPr="00B80743">
        <w:rPr>
          <w:lang w:val="fr-FR"/>
        </w:rPr>
        <w:t xml:space="preserve"> L</w:t>
      </w:r>
      <w:r w:rsidR="00383130" w:rsidRPr="00B80743">
        <w:rPr>
          <w:lang w:val="fr-FR"/>
        </w:rPr>
        <w:t>e</w:t>
      </w:r>
      <w:r w:rsidRPr="00B80743">
        <w:rPr>
          <w:lang w:val="fr-FR"/>
        </w:rPr>
        <w:t>s </w:t>
      </w:r>
      <w:r w:rsidR="00383130" w:rsidRPr="00B80743">
        <w:rPr>
          <w:lang w:val="fr-FR"/>
        </w:rPr>
        <w:t>conditions à remplir pour une négociation collecti</w:t>
      </w:r>
      <w:r w:rsidR="00A27673" w:rsidRPr="00B80743">
        <w:rPr>
          <w:lang w:val="fr-FR"/>
        </w:rPr>
        <w:t>ve sont les suivantes</w:t>
      </w:r>
      <w:r w:rsidR="00383130" w:rsidRPr="00B80743">
        <w:rPr>
          <w:lang w:val="fr-FR"/>
        </w:rPr>
        <w:t>:</w:t>
      </w:r>
    </w:p>
    <w:p w:rsidR="00597074" w:rsidRPr="00B80743" w:rsidRDefault="00597074" w:rsidP="00EF3FE7">
      <w:pPr>
        <w:spacing w:after="240"/>
        <w:ind w:left="1134" w:hanging="567"/>
        <w:rPr>
          <w:lang w:val="fr-FR"/>
        </w:rPr>
      </w:pPr>
      <w:r w:rsidRPr="00B80743">
        <w:rPr>
          <w:lang w:val="fr-FR"/>
        </w:rPr>
        <w:t>a)</w:t>
      </w:r>
      <w:r w:rsidRPr="00B80743">
        <w:rPr>
          <w:lang w:val="fr-FR"/>
        </w:rPr>
        <w:tab/>
        <w:t>L</w:t>
      </w:r>
      <w:r w:rsidR="00B3200F" w:rsidRPr="00B80743">
        <w:rPr>
          <w:lang w:val="fr-FR"/>
        </w:rPr>
        <w:t>’</w:t>
      </w:r>
      <w:r w:rsidR="0076478F" w:rsidRPr="00B80743">
        <w:rPr>
          <w:lang w:val="fr-FR"/>
        </w:rPr>
        <w:t>existence</w:t>
      </w:r>
      <w:r w:rsidRPr="00B80743">
        <w:rPr>
          <w:lang w:val="fr-FR"/>
        </w:rPr>
        <w:t xml:space="preserve"> d</w:t>
      </w:r>
      <w:r w:rsidR="00B3200F" w:rsidRPr="00B80743">
        <w:rPr>
          <w:lang w:val="fr-FR"/>
        </w:rPr>
        <w:t>’</w:t>
      </w:r>
      <w:r w:rsidRPr="00B80743">
        <w:rPr>
          <w:lang w:val="fr-FR"/>
        </w:rPr>
        <w:t>un s</w:t>
      </w:r>
      <w:r w:rsidR="0076478F" w:rsidRPr="00B80743">
        <w:rPr>
          <w:lang w:val="fr-FR"/>
        </w:rPr>
        <w:t>y</w:t>
      </w:r>
      <w:r w:rsidRPr="00B80743">
        <w:rPr>
          <w:lang w:val="fr-FR"/>
        </w:rPr>
        <w:t>ndicat</w:t>
      </w:r>
      <w:r w:rsidR="0076478F" w:rsidRPr="00B80743">
        <w:rPr>
          <w:lang w:val="fr-FR"/>
        </w:rPr>
        <w:t xml:space="preserve"> </w:t>
      </w:r>
      <w:r w:rsidRPr="00B80743">
        <w:rPr>
          <w:lang w:val="fr-FR"/>
        </w:rPr>
        <w:t>de tra</w:t>
      </w:r>
      <w:r w:rsidR="0076478F" w:rsidRPr="00B80743">
        <w:rPr>
          <w:lang w:val="fr-FR"/>
        </w:rPr>
        <w:t>vailleurs</w:t>
      </w:r>
      <w:r w:rsidRPr="00B80743">
        <w:rPr>
          <w:lang w:val="fr-FR"/>
        </w:rPr>
        <w:t>;</w:t>
      </w:r>
    </w:p>
    <w:p w:rsidR="00A27673" w:rsidRPr="00B80743" w:rsidRDefault="00597074" w:rsidP="00A27673">
      <w:pPr>
        <w:spacing w:after="240"/>
        <w:ind w:firstLine="567"/>
        <w:rPr>
          <w:lang w:val="fr-FR"/>
        </w:rPr>
      </w:pPr>
      <w:r w:rsidRPr="00B80743">
        <w:rPr>
          <w:lang w:val="fr-FR"/>
        </w:rPr>
        <w:t>b)</w:t>
      </w:r>
      <w:r w:rsidRPr="00B80743">
        <w:rPr>
          <w:lang w:val="fr-FR"/>
        </w:rPr>
        <w:tab/>
      </w:r>
      <w:r w:rsidR="00280FD2" w:rsidRPr="00B80743">
        <w:rPr>
          <w:lang w:val="fr-FR"/>
        </w:rPr>
        <w:t>Le syndicat doit représenter la majorité absolue des travailleurs de l</w:t>
      </w:r>
      <w:r w:rsidR="00B3200F" w:rsidRPr="00B80743">
        <w:rPr>
          <w:lang w:val="fr-FR"/>
        </w:rPr>
        <w:t>’</w:t>
      </w:r>
      <w:r w:rsidR="00280FD2" w:rsidRPr="00B80743">
        <w:rPr>
          <w:lang w:val="fr-FR"/>
        </w:rPr>
        <w:t>entreprise ou de la branche d</w:t>
      </w:r>
      <w:r w:rsidR="00B3200F" w:rsidRPr="00B80743">
        <w:rPr>
          <w:lang w:val="fr-FR"/>
        </w:rPr>
        <w:t>’</w:t>
      </w:r>
      <w:r w:rsidR="00280FD2" w:rsidRPr="00B80743">
        <w:rPr>
          <w:lang w:val="fr-FR"/>
        </w:rPr>
        <w:t>activité concernée</w:t>
      </w:r>
      <w:r w:rsidRPr="00B80743">
        <w:rPr>
          <w:lang w:val="fr-FR"/>
        </w:rPr>
        <w:t>;</w:t>
      </w:r>
    </w:p>
    <w:p w:rsidR="00597074" w:rsidRPr="00B80743" w:rsidRDefault="00597074" w:rsidP="00A27673">
      <w:pPr>
        <w:spacing w:after="240"/>
        <w:ind w:firstLine="567"/>
        <w:rPr>
          <w:lang w:val="fr-FR"/>
        </w:rPr>
      </w:pPr>
      <w:r w:rsidRPr="00B80743">
        <w:rPr>
          <w:lang w:val="fr-FR"/>
        </w:rPr>
        <w:t>c)</w:t>
      </w:r>
      <w:r w:rsidRPr="00B80743">
        <w:rPr>
          <w:lang w:val="fr-FR"/>
        </w:rPr>
        <w:tab/>
      </w:r>
      <w:r w:rsidR="0051239A" w:rsidRPr="00B80743">
        <w:rPr>
          <w:lang w:val="fr-FR"/>
        </w:rPr>
        <w:t xml:space="preserve">Le </w:t>
      </w:r>
      <w:r w:rsidR="00B911BF" w:rsidRPr="00B80743">
        <w:rPr>
          <w:lang w:val="fr-FR"/>
        </w:rPr>
        <w:t>projet ou cahier des charges doit être approuvé par l</w:t>
      </w:r>
      <w:r w:rsidR="00B3200F" w:rsidRPr="00B80743">
        <w:rPr>
          <w:lang w:val="fr-FR"/>
        </w:rPr>
        <w:t>’</w:t>
      </w:r>
      <w:r w:rsidR="00B911BF" w:rsidRPr="00B80743">
        <w:rPr>
          <w:lang w:val="fr-FR"/>
        </w:rPr>
        <w:t>assemblée du syndicat</w:t>
      </w:r>
      <w:r w:rsidRPr="00B80743">
        <w:rPr>
          <w:lang w:val="fr-FR"/>
        </w:rPr>
        <w:t>.</w:t>
      </w:r>
    </w:p>
    <w:p w:rsidR="00597074" w:rsidRPr="00B80743" w:rsidRDefault="00C0581A" w:rsidP="00EF3FE7">
      <w:pPr>
        <w:spacing w:after="240"/>
        <w:rPr>
          <w:lang w:val="fr-FR"/>
        </w:rPr>
      </w:pPr>
      <w:r w:rsidRPr="00B80743">
        <w:rPr>
          <w:lang w:val="fr-FR"/>
        </w:rPr>
        <w:t>126.</w:t>
      </w:r>
      <w:r w:rsidRPr="00B80743">
        <w:rPr>
          <w:lang w:val="fr-FR"/>
        </w:rPr>
        <w:tab/>
        <w:t xml:space="preserve">De </w:t>
      </w:r>
      <w:r w:rsidR="00C147D9" w:rsidRPr="00B80743">
        <w:rPr>
          <w:lang w:val="fr-FR"/>
        </w:rPr>
        <w:t>même, il importe d</w:t>
      </w:r>
      <w:r w:rsidR="00B3200F" w:rsidRPr="00B80743">
        <w:rPr>
          <w:lang w:val="fr-FR"/>
        </w:rPr>
        <w:t>’</w:t>
      </w:r>
      <w:r w:rsidR="00C147D9" w:rsidRPr="00B80743">
        <w:rPr>
          <w:lang w:val="fr-FR"/>
        </w:rPr>
        <w:t>indiquer qu</w:t>
      </w:r>
      <w:r w:rsidR="00B3200F" w:rsidRPr="00B80743">
        <w:rPr>
          <w:lang w:val="fr-FR"/>
        </w:rPr>
        <w:t>’</w:t>
      </w:r>
      <w:r w:rsidR="00C147D9" w:rsidRPr="00B80743">
        <w:rPr>
          <w:lang w:val="fr-FR"/>
        </w:rPr>
        <w:t>étant donné qu</w:t>
      </w:r>
      <w:r w:rsidR="00B3200F" w:rsidRPr="00B80743">
        <w:rPr>
          <w:lang w:val="fr-FR"/>
        </w:rPr>
        <w:t>’</w:t>
      </w:r>
      <w:r w:rsidR="00C147D9" w:rsidRPr="00B80743">
        <w:rPr>
          <w:lang w:val="fr-FR"/>
        </w:rPr>
        <w:t>e</w:t>
      </w:r>
      <w:r w:rsidR="009F3382" w:rsidRPr="00B80743">
        <w:rPr>
          <w:lang w:val="fr-FR"/>
        </w:rPr>
        <w:t>lle</w:t>
      </w:r>
      <w:r w:rsidR="00C147D9" w:rsidRPr="00B80743">
        <w:rPr>
          <w:lang w:val="fr-FR"/>
        </w:rPr>
        <w:t xml:space="preserve"> a ratifié la Convention </w:t>
      </w:r>
      <w:r w:rsidR="00A27673" w:rsidRPr="00B80743">
        <w:rPr>
          <w:lang w:val="fr-FR"/>
        </w:rPr>
        <w:t>n</w:t>
      </w:r>
      <w:r w:rsidR="00A27673" w:rsidRPr="00B80743">
        <w:rPr>
          <w:vertAlign w:val="superscript"/>
          <w:lang w:val="fr-FR"/>
        </w:rPr>
        <w:t>o</w:t>
      </w:r>
      <w:r w:rsidR="00A27673" w:rsidRPr="00B80743">
        <w:rPr>
          <w:lang w:val="fr-FR"/>
        </w:rPr>
        <w:t> </w:t>
      </w:r>
      <w:r w:rsidRPr="00B80743">
        <w:rPr>
          <w:lang w:val="fr-FR"/>
        </w:rPr>
        <w:t>87 de l</w:t>
      </w:r>
      <w:r w:rsidR="00B3200F" w:rsidRPr="00B80743">
        <w:rPr>
          <w:lang w:val="fr-FR"/>
        </w:rPr>
        <w:t>’</w:t>
      </w:r>
      <w:r w:rsidRPr="00B80743">
        <w:rPr>
          <w:lang w:val="fr-FR"/>
        </w:rPr>
        <w:t>OIT</w:t>
      </w:r>
      <w:r w:rsidR="0084321D" w:rsidRPr="00B80743">
        <w:rPr>
          <w:lang w:val="fr-FR"/>
        </w:rPr>
        <w:t xml:space="preserve">, </w:t>
      </w:r>
      <w:r w:rsidR="009F3382" w:rsidRPr="00B80743">
        <w:rPr>
          <w:lang w:val="fr-FR"/>
        </w:rPr>
        <w:t xml:space="preserve">la République dominicaine </w:t>
      </w:r>
      <w:r w:rsidR="0084321D" w:rsidRPr="00B80743">
        <w:rPr>
          <w:lang w:val="fr-FR"/>
        </w:rPr>
        <w:t xml:space="preserve">reconnaît aux organisations syndicales le droit de libre négociation avec les employeurs, le respect des conditions de travail constituant un élément essentiel de la liberté syndicale. </w:t>
      </w:r>
    </w:p>
    <w:p w:rsidR="00597074" w:rsidRPr="00B80743" w:rsidRDefault="00597074" w:rsidP="00EF3FE7">
      <w:pPr>
        <w:spacing w:after="240"/>
        <w:rPr>
          <w:bCs/>
          <w:lang w:val="fr-FR"/>
        </w:rPr>
      </w:pPr>
      <w:r w:rsidRPr="00B80743">
        <w:rPr>
          <w:lang w:val="fr-FR"/>
        </w:rPr>
        <w:t>127.</w:t>
      </w:r>
      <w:r w:rsidRPr="00B80743">
        <w:rPr>
          <w:lang w:val="fr-FR"/>
        </w:rPr>
        <w:tab/>
      </w:r>
      <w:r w:rsidR="00007E7E" w:rsidRPr="00B80743">
        <w:rPr>
          <w:lang w:val="fr-FR"/>
        </w:rPr>
        <w:t xml:space="preserve">En </w:t>
      </w:r>
      <w:r w:rsidR="00D17EEC" w:rsidRPr="00B80743">
        <w:rPr>
          <w:lang w:val="fr-FR"/>
        </w:rPr>
        <w:t>République domin</w:t>
      </w:r>
      <w:r w:rsidR="00007B14" w:rsidRPr="00B80743">
        <w:rPr>
          <w:lang w:val="fr-FR"/>
        </w:rPr>
        <w:t>ica</w:t>
      </w:r>
      <w:r w:rsidR="00007E7E" w:rsidRPr="00B80743">
        <w:rPr>
          <w:lang w:val="fr-FR"/>
        </w:rPr>
        <w:t>i</w:t>
      </w:r>
      <w:r w:rsidR="00007B14" w:rsidRPr="00B80743">
        <w:rPr>
          <w:lang w:val="fr-FR"/>
        </w:rPr>
        <w:t>ne,</w:t>
      </w:r>
      <w:r w:rsidR="00D17EEC" w:rsidRPr="00B80743">
        <w:rPr>
          <w:lang w:val="fr-FR"/>
        </w:rPr>
        <w:t xml:space="preserve"> le droit de grève est reconnu tant aux travailleurs qu</w:t>
      </w:r>
      <w:r w:rsidR="00B3200F" w:rsidRPr="00B80743">
        <w:rPr>
          <w:lang w:val="fr-FR"/>
        </w:rPr>
        <w:t>’</w:t>
      </w:r>
      <w:r w:rsidR="002C41E1" w:rsidRPr="00B80743">
        <w:rPr>
          <w:lang w:val="fr-FR"/>
        </w:rPr>
        <w:t>aux employeurs, qui peuvent l</w:t>
      </w:r>
      <w:r w:rsidR="00B3200F" w:rsidRPr="00B80743">
        <w:rPr>
          <w:lang w:val="fr-FR"/>
        </w:rPr>
        <w:t>’</w:t>
      </w:r>
      <w:r w:rsidR="002C41E1" w:rsidRPr="00B80743">
        <w:rPr>
          <w:lang w:val="fr-FR"/>
        </w:rPr>
        <w:t>exercer pour dé</w:t>
      </w:r>
      <w:r w:rsidR="00A003F5" w:rsidRPr="00B80743">
        <w:rPr>
          <w:lang w:val="fr-FR"/>
        </w:rPr>
        <w:t xml:space="preserve">fendre leurs intérêts communs. </w:t>
      </w:r>
      <w:r w:rsidR="00A620DE" w:rsidRPr="00B80743">
        <w:rPr>
          <w:lang w:val="fr-FR"/>
        </w:rPr>
        <w:t>À cet égard, le Code du travail réglemente (art</w:t>
      </w:r>
      <w:r w:rsidR="00A003F5" w:rsidRPr="00B80743">
        <w:rPr>
          <w:lang w:val="fr-FR"/>
        </w:rPr>
        <w:t>. </w:t>
      </w:r>
      <w:r w:rsidRPr="00B80743">
        <w:rPr>
          <w:lang w:val="fr-FR"/>
        </w:rPr>
        <w:t xml:space="preserve">401 </w:t>
      </w:r>
      <w:r w:rsidR="00A620DE" w:rsidRPr="00B80743">
        <w:rPr>
          <w:lang w:val="fr-FR"/>
        </w:rPr>
        <w:t>à</w:t>
      </w:r>
      <w:r w:rsidRPr="00B80743">
        <w:rPr>
          <w:lang w:val="fr-FR"/>
        </w:rPr>
        <w:t xml:space="preserve"> 447</w:t>
      </w:r>
      <w:r w:rsidR="00A620DE" w:rsidRPr="00B80743">
        <w:rPr>
          <w:lang w:val="fr-FR"/>
        </w:rPr>
        <w:t>)</w:t>
      </w:r>
      <w:r w:rsidRPr="00B80743">
        <w:rPr>
          <w:lang w:val="fr-FR"/>
        </w:rPr>
        <w:t xml:space="preserve"> </w:t>
      </w:r>
      <w:r w:rsidR="00227265" w:rsidRPr="00B80743">
        <w:rPr>
          <w:lang w:val="fr-FR"/>
        </w:rPr>
        <w:t xml:space="preserve">tout ce qui a trait à la grève (pour les travailleurs) ou au </w:t>
      </w:r>
      <w:r w:rsidR="00A003F5" w:rsidRPr="00B80743">
        <w:rPr>
          <w:lang w:val="fr-FR"/>
        </w:rPr>
        <w:t>lock</w:t>
      </w:r>
      <w:r w:rsidR="00A003F5" w:rsidRPr="00B80743">
        <w:rPr>
          <w:lang w:val="fr-FR"/>
        </w:rPr>
        <w:noBreakHyphen/>
      </w:r>
      <w:r w:rsidR="003B1061" w:rsidRPr="00B80743">
        <w:rPr>
          <w:lang w:val="fr-FR"/>
        </w:rPr>
        <w:t>out (pour les em</w:t>
      </w:r>
      <w:r w:rsidR="00FD7713" w:rsidRPr="00B80743">
        <w:rPr>
          <w:lang w:val="fr-FR"/>
        </w:rPr>
        <w:t>ployeurs).</w:t>
      </w:r>
      <w:r w:rsidRPr="00B80743">
        <w:rPr>
          <w:lang w:val="fr-FR"/>
        </w:rPr>
        <w:t xml:space="preserve"> </w:t>
      </w:r>
    </w:p>
    <w:p w:rsidR="00597074" w:rsidRPr="00B80743" w:rsidRDefault="00597074" w:rsidP="00EF3FE7">
      <w:pPr>
        <w:spacing w:after="240"/>
        <w:rPr>
          <w:lang w:val="fr-FR"/>
        </w:rPr>
      </w:pPr>
      <w:r w:rsidRPr="00B80743">
        <w:rPr>
          <w:lang w:val="fr-FR"/>
        </w:rPr>
        <w:t>128.</w:t>
      </w:r>
      <w:r w:rsidRPr="00B80743">
        <w:rPr>
          <w:lang w:val="fr-FR"/>
        </w:rPr>
        <w:tab/>
      </w:r>
      <w:r w:rsidR="00863412" w:rsidRPr="00B80743">
        <w:rPr>
          <w:lang w:val="fr-FR"/>
        </w:rPr>
        <w:t xml:space="preserve">Il convient de souligner </w:t>
      </w:r>
      <w:r w:rsidR="00E0349E" w:rsidRPr="00B80743">
        <w:rPr>
          <w:lang w:val="fr-FR"/>
        </w:rPr>
        <w:t>que bien qu</w:t>
      </w:r>
      <w:r w:rsidR="00B3200F" w:rsidRPr="00B80743">
        <w:rPr>
          <w:lang w:val="fr-FR"/>
        </w:rPr>
        <w:t>’</w:t>
      </w:r>
      <w:r w:rsidR="00E0349E" w:rsidRPr="00B80743">
        <w:rPr>
          <w:lang w:val="fr-FR"/>
        </w:rPr>
        <w:t xml:space="preserve">elles ne soient pas expressément interdites par la législation dominicaine, </w:t>
      </w:r>
      <w:r w:rsidR="00730DC1" w:rsidRPr="00B80743">
        <w:rPr>
          <w:lang w:val="fr-FR"/>
        </w:rPr>
        <w:t>on n</w:t>
      </w:r>
      <w:r w:rsidR="00B3200F" w:rsidRPr="00B80743">
        <w:rPr>
          <w:lang w:val="fr-FR"/>
        </w:rPr>
        <w:t>’</w:t>
      </w:r>
      <w:r w:rsidR="00730DC1" w:rsidRPr="00B80743">
        <w:rPr>
          <w:lang w:val="fr-FR"/>
        </w:rPr>
        <w:t>a pas connaissance de grèves observées par les membres des forces armées</w:t>
      </w:r>
      <w:r w:rsidR="00B74AF1" w:rsidRPr="00B80743">
        <w:rPr>
          <w:lang w:val="fr-FR"/>
        </w:rPr>
        <w:t xml:space="preserve">, </w:t>
      </w:r>
      <w:r w:rsidR="002B0D2D" w:rsidRPr="00B80743">
        <w:rPr>
          <w:lang w:val="fr-FR"/>
        </w:rPr>
        <w:t xml:space="preserve">de </w:t>
      </w:r>
      <w:r w:rsidR="00B74AF1" w:rsidRPr="00B80743">
        <w:rPr>
          <w:lang w:val="fr-FR"/>
        </w:rPr>
        <w:t>la police nationale ou de l</w:t>
      </w:r>
      <w:r w:rsidR="00B3200F" w:rsidRPr="00B80743">
        <w:rPr>
          <w:lang w:val="fr-FR"/>
        </w:rPr>
        <w:t>’</w:t>
      </w:r>
      <w:r w:rsidR="00B74AF1" w:rsidRPr="00B80743">
        <w:rPr>
          <w:lang w:val="fr-FR"/>
        </w:rPr>
        <w:t xml:space="preserve">administration publique. </w:t>
      </w:r>
    </w:p>
    <w:p w:rsidR="00597074" w:rsidRPr="00B80743" w:rsidRDefault="00597074" w:rsidP="00EF3FE7">
      <w:pPr>
        <w:keepNext/>
        <w:spacing w:after="240"/>
        <w:jc w:val="center"/>
        <w:rPr>
          <w:b/>
          <w:bCs/>
          <w:lang w:val="fr-FR"/>
        </w:rPr>
      </w:pPr>
      <w:r w:rsidRPr="00B80743">
        <w:rPr>
          <w:b/>
          <w:bCs/>
          <w:lang w:val="fr-FR"/>
        </w:rPr>
        <w:t>D.</w:t>
      </w:r>
      <w:r w:rsidR="00E1199F" w:rsidRPr="00B80743">
        <w:rPr>
          <w:b/>
          <w:bCs/>
          <w:lang w:val="fr-FR"/>
        </w:rPr>
        <w:t xml:space="preserve">  </w:t>
      </w:r>
      <w:r w:rsidRPr="00B80743">
        <w:rPr>
          <w:b/>
          <w:bCs/>
          <w:lang w:val="fr-FR"/>
        </w:rPr>
        <w:t>Art</w:t>
      </w:r>
      <w:r w:rsidR="007D6A72" w:rsidRPr="00B80743">
        <w:rPr>
          <w:b/>
          <w:bCs/>
          <w:lang w:val="fr-FR"/>
        </w:rPr>
        <w:t xml:space="preserve">icle </w:t>
      </w:r>
      <w:r w:rsidRPr="00B80743">
        <w:rPr>
          <w:b/>
          <w:bCs/>
          <w:lang w:val="fr-FR"/>
        </w:rPr>
        <w:t>9</w:t>
      </w:r>
      <w:r w:rsidR="00E0367A" w:rsidRPr="00B80743">
        <w:rPr>
          <w:b/>
          <w:bCs/>
          <w:lang w:val="fr-FR"/>
        </w:rPr>
        <w:t>.</w:t>
      </w:r>
      <w:r w:rsidR="00E1199F" w:rsidRPr="00B80743">
        <w:rPr>
          <w:b/>
          <w:bCs/>
          <w:lang w:val="fr-FR"/>
        </w:rPr>
        <w:t xml:space="preserve"> </w:t>
      </w:r>
      <w:r w:rsidRPr="00B80743">
        <w:rPr>
          <w:b/>
          <w:bCs/>
          <w:lang w:val="fr-FR"/>
        </w:rPr>
        <w:t>D</w:t>
      </w:r>
      <w:r w:rsidR="007D6A72" w:rsidRPr="00B80743">
        <w:rPr>
          <w:b/>
          <w:bCs/>
          <w:lang w:val="fr-FR"/>
        </w:rPr>
        <w:t xml:space="preserve">roit à la sécurité sociale </w:t>
      </w:r>
    </w:p>
    <w:p w:rsidR="00597074" w:rsidRPr="00B80743" w:rsidRDefault="00597074" w:rsidP="00EF3FE7">
      <w:pPr>
        <w:spacing w:after="240"/>
        <w:rPr>
          <w:lang w:val="fr-FR"/>
        </w:rPr>
      </w:pPr>
      <w:r w:rsidRPr="00B80743">
        <w:rPr>
          <w:lang w:val="fr-FR"/>
        </w:rPr>
        <w:t>129.</w:t>
      </w:r>
      <w:r w:rsidRPr="00B80743">
        <w:rPr>
          <w:lang w:val="fr-FR"/>
        </w:rPr>
        <w:tab/>
        <w:t>La R</w:t>
      </w:r>
      <w:r w:rsidR="00A572DA" w:rsidRPr="00B80743">
        <w:rPr>
          <w:lang w:val="fr-FR"/>
        </w:rPr>
        <w:t xml:space="preserve">épublique dominicaine </w:t>
      </w:r>
      <w:r w:rsidR="005D4EBE" w:rsidRPr="00B80743">
        <w:rPr>
          <w:lang w:val="fr-FR"/>
        </w:rPr>
        <w:t>a accompli de grands progrès en matière de sécurité sociale</w:t>
      </w:r>
      <w:r w:rsidR="00A003F5" w:rsidRPr="00B80743">
        <w:rPr>
          <w:lang w:val="fr-FR"/>
        </w:rPr>
        <w:t xml:space="preserve">. </w:t>
      </w:r>
      <w:r w:rsidR="002F0FE2" w:rsidRPr="00B80743">
        <w:rPr>
          <w:lang w:val="fr-FR"/>
        </w:rPr>
        <w:t>Au fil des ans, l</w:t>
      </w:r>
      <w:r w:rsidR="00B3200F" w:rsidRPr="00B80743">
        <w:rPr>
          <w:lang w:val="fr-FR"/>
        </w:rPr>
        <w:t>’</w:t>
      </w:r>
      <w:r w:rsidR="002F0FE2" w:rsidRPr="00B80743">
        <w:rPr>
          <w:lang w:val="fr-FR"/>
        </w:rPr>
        <w:t>État a constamment recherché les modalités les plus efficaces</w:t>
      </w:r>
      <w:r w:rsidR="005D4EBE" w:rsidRPr="00B80743">
        <w:rPr>
          <w:lang w:val="fr-FR"/>
        </w:rPr>
        <w:t xml:space="preserve"> </w:t>
      </w:r>
      <w:r w:rsidR="00A003F5" w:rsidRPr="00B80743">
        <w:rPr>
          <w:lang w:val="fr-FR"/>
        </w:rPr>
        <w:t xml:space="preserve">de mise en œuvre </w:t>
      </w:r>
      <w:r w:rsidR="002F0FE2" w:rsidRPr="00B80743">
        <w:rPr>
          <w:lang w:val="fr-FR"/>
        </w:rPr>
        <w:t>d</w:t>
      </w:r>
      <w:r w:rsidR="00B3200F" w:rsidRPr="00B80743">
        <w:rPr>
          <w:lang w:val="fr-FR"/>
        </w:rPr>
        <w:t>’</w:t>
      </w:r>
      <w:r w:rsidR="002F0FE2" w:rsidRPr="00B80743">
        <w:rPr>
          <w:lang w:val="fr-FR"/>
        </w:rPr>
        <w:t xml:space="preserve">un système national de sécurité sociale qui favorise le développement économique, politique et social de la population </w:t>
      </w:r>
      <w:r w:rsidR="008A6094" w:rsidRPr="00B80743">
        <w:rPr>
          <w:lang w:val="fr-FR"/>
        </w:rPr>
        <w:t>et contribue efficacement à l</w:t>
      </w:r>
      <w:r w:rsidR="00B3200F" w:rsidRPr="00B80743">
        <w:rPr>
          <w:lang w:val="fr-FR"/>
        </w:rPr>
        <w:t>’</w:t>
      </w:r>
      <w:r w:rsidR="008A6094" w:rsidRPr="00B80743">
        <w:rPr>
          <w:lang w:val="fr-FR"/>
        </w:rPr>
        <w:t>amélioration de la qualité de la vie,</w:t>
      </w:r>
      <w:r w:rsidR="00560273" w:rsidRPr="00B80743">
        <w:rPr>
          <w:lang w:val="fr-FR"/>
        </w:rPr>
        <w:t xml:space="preserve"> à la réduction de la pauvreté et des inégalités sociales et à la protection des person</w:t>
      </w:r>
      <w:r w:rsidR="00DB1CDF" w:rsidRPr="00B80743">
        <w:rPr>
          <w:lang w:val="fr-FR"/>
        </w:rPr>
        <w:t xml:space="preserve">nes sans défense ou handicapées, </w:t>
      </w:r>
      <w:r w:rsidR="009F27EA" w:rsidRPr="00B80743">
        <w:rPr>
          <w:lang w:val="fr-FR"/>
        </w:rPr>
        <w:t xml:space="preserve">ainsi </w:t>
      </w:r>
      <w:r w:rsidR="00A2313E" w:rsidRPr="00B80743">
        <w:rPr>
          <w:lang w:val="fr-FR"/>
        </w:rPr>
        <w:t>qu</w:t>
      </w:r>
      <w:r w:rsidR="00B3200F" w:rsidRPr="00B80743">
        <w:rPr>
          <w:lang w:val="fr-FR"/>
        </w:rPr>
        <w:t>’</w:t>
      </w:r>
      <w:r w:rsidR="00A2313E" w:rsidRPr="00B80743">
        <w:rPr>
          <w:lang w:val="fr-FR"/>
        </w:rPr>
        <w:t>à l</w:t>
      </w:r>
      <w:r w:rsidR="00B3200F" w:rsidRPr="00B80743">
        <w:rPr>
          <w:lang w:val="fr-FR"/>
        </w:rPr>
        <w:t>’</w:t>
      </w:r>
      <w:r w:rsidR="00A2313E" w:rsidRPr="00B80743">
        <w:rPr>
          <w:lang w:val="fr-FR"/>
        </w:rPr>
        <w:t xml:space="preserve">accroissement </w:t>
      </w:r>
      <w:r w:rsidR="00E569D9" w:rsidRPr="00B80743">
        <w:rPr>
          <w:lang w:val="fr-FR"/>
        </w:rPr>
        <w:t xml:space="preserve">de la </w:t>
      </w:r>
      <w:r w:rsidR="00A2313E" w:rsidRPr="00B80743">
        <w:rPr>
          <w:lang w:val="fr-FR"/>
        </w:rPr>
        <w:t>capacité d</w:t>
      </w:r>
      <w:r w:rsidR="00B3200F" w:rsidRPr="00B80743">
        <w:rPr>
          <w:lang w:val="fr-FR"/>
        </w:rPr>
        <w:t>’</w:t>
      </w:r>
      <w:r w:rsidR="00A2313E" w:rsidRPr="00B80743">
        <w:rPr>
          <w:lang w:val="fr-FR"/>
        </w:rPr>
        <w:t>épargne nationale et individuelle et à la durabilité du développement</w:t>
      </w:r>
      <w:r w:rsidR="00071713" w:rsidRPr="00B80743">
        <w:rPr>
          <w:lang w:val="fr-FR"/>
        </w:rPr>
        <w:t xml:space="preserve"> économique et social</w:t>
      </w:r>
      <w:r w:rsidRPr="00B80743">
        <w:rPr>
          <w:lang w:val="fr-FR"/>
        </w:rPr>
        <w:t>.</w:t>
      </w:r>
    </w:p>
    <w:p w:rsidR="00597074" w:rsidRPr="00B80743" w:rsidRDefault="00597074" w:rsidP="00EF3FE7">
      <w:pPr>
        <w:spacing w:after="240"/>
        <w:rPr>
          <w:lang w:val="fr-FR"/>
        </w:rPr>
      </w:pPr>
      <w:r w:rsidRPr="00B80743">
        <w:rPr>
          <w:lang w:val="fr-FR"/>
        </w:rPr>
        <w:t>130.</w:t>
      </w:r>
      <w:r w:rsidRPr="00B80743">
        <w:rPr>
          <w:lang w:val="fr-FR"/>
        </w:rPr>
        <w:tab/>
      </w:r>
      <w:r w:rsidR="00724C40" w:rsidRPr="00B80743">
        <w:rPr>
          <w:lang w:val="fr-FR"/>
        </w:rPr>
        <w:t>À cet égard, la nouve</w:t>
      </w:r>
      <w:r w:rsidR="00F7561F" w:rsidRPr="00B80743">
        <w:rPr>
          <w:lang w:val="fr-FR"/>
        </w:rPr>
        <w:t>lle</w:t>
      </w:r>
      <w:r w:rsidR="00724C40" w:rsidRPr="00B80743">
        <w:rPr>
          <w:lang w:val="fr-FR"/>
        </w:rPr>
        <w:t xml:space="preserve"> </w:t>
      </w:r>
      <w:r w:rsidR="00A003F5" w:rsidRPr="00B80743">
        <w:rPr>
          <w:lang w:val="fr-FR"/>
        </w:rPr>
        <w:t>l</w:t>
      </w:r>
      <w:r w:rsidR="00724C40" w:rsidRPr="00B80743">
        <w:rPr>
          <w:lang w:val="fr-FR"/>
        </w:rPr>
        <w:t xml:space="preserve">oi sur la sécurité sociale </w:t>
      </w:r>
      <w:r w:rsidR="00A003F5" w:rsidRPr="00B80743">
        <w:rPr>
          <w:lang w:val="fr-FR"/>
        </w:rPr>
        <w:t>n</w:t>
      </w:r>
      <w:r w:rsidR="00A003F5" w:rsidRPr="00B80743">
        <w:rPr>
          <w:vertAlign w:val="superscript"/>
          <w:lang w:val="fr-FR"/>
        </w:rPr>
        <w:t>o</w:t>
      </w:r>
      <w:r w:rsidR="00A003F5" w:rsidRPr="00B80743">
        <w:rPr>
          <w:lang w:val="fr-FR"/>
        </w:rPr>
        <w:t> </w:t>
      </w:r>
      <w:r w:rsidR="00724C40" w:rsidRPr="00B80743">
        <w:rPr>
          <w:lang w:val="fr-FR"/>
        </w:rPr>
        <w:t>87-01 s</w:t>
      </w:r>
      <w:r w:rsidR="00B3200F" w:rsidRPr="00B80743">
        <w:rPr>
          <w:lang w:val="fr-FR"/>
        </w:rPr>
        <w:t>’</w:t>
      </w:r>
      <w:r w:rsidR="00724C40" w:rsidRPr="00B80743">
        <w:rPr>
          <w:lang w:val="fr-FR"/>
        </w:rPr>
        <w:t xml:space="preserve">inscrit dans le cadre des </w:t>
      </w:r>
      <w:r w:rsidR="001A2C6E" w:rsidRPr="00B80743">
        <w:rPr>
          <w:lang w:val="fr-FR"/>
        </w:rPr>
        <w:t>pr</w:t>
      </w:r>
      <w:r w:rsidR="00724C40" w:rsidRPr="00B80743">
        <w:rPr>
          <w:lang w:val="fr-FR"/>
        </w:rPr>
        <w:t xml:space="preserve">ogrès réalisés en révolutionnant </w:t>
      </w:r>
      <w:r w:rsidR="001A2C6E" w:rsidRPr="00B80743">
        <w:rPr>
          <w:lang w:val="fr-FR"/>
        </w:rPr>
        <w:t>et en élargissant le droit à une sécurité sociale pour tous</w:t>
      </w:r>
      <w:r w:rsidR="00F7561F" w:rsidRPr="00B80743">
        <w:rPr>
          <w:lang w:val="fr-FR"/>
        </w:rPr>
        <w:t xml:space="preserve">; elle </w:t>
      </w:r>
      <w:r w:rsidR="00980132" w:rsidRPr="00B80743">
        <w:rPr>
          <w:lang w:val="fr-FR"/>
        </w:rPr>
        <w:t>s</w:t>
      </w:r>
      <w:r w:rsidR="00B3200F" w:rsidRPr="00B80743">
        <w:rPr>
          <w:lang w:val="fr-FR"/>
        </w:rPr>
        <w:t>’</w:t>
      </w:r>
      <w:r w:rsidR="00980132" w:rsidRPr="00B80743">
        <w:rPr>
          <w:lang w:val="fr-FR"/>
        </w:rPr>
        <w:t>éloigne des</w:t>
      </w:r>
      <w:r w:rsidR="00F7561F" w:rsidRPr="00B80743">
        <w:rPr>
          <w:lang w:val="fr-FR"/>
        </w:rPr>
        <w:t xml:space="preserve"> dispositions</w:t>
      </w:r>
      <w:r w:rsidR="001A2C6E" w:rsidRPr="00B80743">
        <w:rPr>
          <w:lang w:val="fr-FR"/>
        </w:rPr>
        <w:t xml:space="preserve"> </w:t>
      </w:r>
      <w:r w:rsidR="0098624A" w:rsidRPr="00B80743">
        <w:rPr>
          <w:lang w:val="fr-FR"/>
        </w:rPr>
        <w:t xml:space="preserve">de la </w:t>
      </w:r>
      <w:r w:rsidR="00A003F5" w:rsidRPr="00B80743">
        <w:rPr>
          <w:lang w:val="fr-FR"/>
        </w:rPr>
        <w:t>l</w:t>
      </w:r>
      <w:r w:rsidR="0098624A" w:rsidRPr="00B80743">
        <w:rPr>
          <w:lang w:val="fr-FR"/>
        </w:rPr>
        <w:t>oi relative à l</w:t>
      </w:r>
      <w:r w:rsidR="00B3200F" w:rsidRPr="00B80743">
        <w:rPr>
          <w:lang w:val="fr-FR"/>
        </w:rPr>
        <w:t>’</w:t>
      </w:r>
      <w:r w:rsidR="0098624A" w:rsidRPr="00B80743">
        <w:rPr>
          <w:lang w:val="fr-FR"/>
        </w:rPr>
        <w:t>assurance sociale obligatoire qui dat</w:t>
      </w:r>
      <w:r w:rsidR="00324106" w:rsidRPr="00B80743">
        <w:rPr>
          <w:lang w:val="fr-FR"/>
        </w:rPr>
        <w:t>ait</w:t>
      </w:r>
      <w:r w:rsidR="0098624A" w:rsidRPr="00B80743">
        <w:rPr>
          <w:lang w:val="fr-FR"/>
        </w:rPr>
        <w:t xml:space="preserve"> de 1948, mais a</w:t>
      </w:r>
      <w:r w:rsidR="00324106" w:rsidRPr="00B80743">
        <w:rPr>
          <w:lang w:val="fr-FR"/>
        </w:rPr>
        <w:t>vait</w:t>
      </w:r>
      <w:r w:rsidR="0098624A" w:rsidRPr="00B80743">
        <w:rPr>
          <w:lang w:val="fr-FR"/>
        </w:rPr>
        <w:t xml:space="preserve"> été modifiée à plusieurs reprises, </w:t>
      </w:r>
      <w:r w:rsidR="00667A6E" w:rsidRPr="00B80743">
        <w:rPr>
          <w:lang w:val="fr-FR"/>
        </w:rPr>
        <w:t xml:space="preserve">et qui se contentait de protéger les ouvriers, quel que soit le montant de leur salaire, les employés, les travailleurs à domicile, les travailleurs itinérants, saisonniers ou temporaires, </w:t>
      </w:r>
      <w:r w:rsidR="003D377C" w:rsidRPr="00B80743">
        <w:rPr>
          <w:lang w:val="fr-FR"/>
        </w:rPr>
        <w:t xml:space="preserve">les personnels de service, y compris les gens de maison, les apprentis, </w:t>
      </w:r>
      <w:r w:rsidR="00DA43B2" w:rsidRPr="00B80743">
        <w:rPr>
          <w:lang w:val="fr-FR"/>
        </w:rPr>
        <w:t>même s</w:t>
      </w:r>
      <w:r w:rsidR="00B3200F" w:rsidRPr="00B80743">
        <w:rPr>
          <w:lang w:val="fr-FR"/>
        </w:rPr>
        <w:t>’</w:t>
      </w:r>
      <w:r w:rsidR="00DA43B2" w:rsidRPr="00B80743">
        <w:rPr>
          <w:lang w:val="fr-FR"/>
        </w:rPr>
        <w:t xml:space="preserve">ils ne percevaient pas de salaire, et </w:t>
      </w:r>
      <w:r w:rsidR="008160E9" w:rsidRPr="00B80743">
        <w:rPr>
          <w:lang w:val="fr-FR"/>
        </w:rPr>
        <w:t xml:space="preserve">les personnes rétribuées uniquement en nature (voir </w:t>
      </w:r>
      <w:r w:rsidRPr="00B80743">
        <w:rPr>
          <w:lang w:val="fr-FR"/>
        </w:rPr>
        <w:t>E/1997/5/Add.7, p</w:t>
      </w:r>
      <w:r w:rsidR="008160E9" w:rsidRPr="00B80743">
        <w:rPr>
          <w:lang w:val="fr-FR"/>
        </w:rPr>
        <w:t>ar</w:t>
      </w:r>
      <w:r w:rsidRPr="00B80743">
        <w:rPr>
          <w:lang w:val="fr-FR"/>
        </w:rPr>
        <w:t xml:space="preserve">. 66 </w:t>
      </w:r>
      <w:r w:rsidR="008160E9" w:rsidRPr="00B80743">
        <w:rPr>
          <w:lang w:val="fr-FR"/>
        </w:rPr>
        <w:t>à</w:t>
      </w:r>
      <w:r w:rsidRPr="00B80743">
        <w:rPr>
          <w:lang w:val="fr-FR"/>
        </w:rPr>
        <w:t xml:space="preserve"> 68). </w:t>
      </w:r>
    </w:p>
    <w:p w:rsidR="005A718C" w:rsidRPr="00B80743" w:rsidRDefault="00597074" w:rsidP="00EF3FE7">
      <w:pPr>
        <w:autoSpaceDE w:val="0"/>
        <w:autoSpaceDN w:val="0"/>
        <w:adjustRightInd w:val="0"/>
        <w:spacing w:after="240"/>
        <w:rPr>
          <w:lang w:val="fr-FR"/>
        </w:rPr>
      </w:pPr>
      <w:r w:rsidRPr="00B80743">
        <w:rPr>
          <w:lang w:val="fr-FR"/>
        </w:rPr>
        <w:t>131.</w:t>
      </w:r>
      <w:r w:rsidRPr="00B80743">
        <w:rPr>
          <w:lang w:val="fr-FR"/>
        </w:rPr>
        <w:tab/>
      </w:r>
      <w:r w:rsidR="00624BE4" w:rsidRPr="00B80743">
        <w:rPr>
          <w:lang w:val="fr-FR"/>
        </w:rPr>
        <w:t>Au demeurant, la nouvelle loi sur la sécurité sociale donne mieux effet aux dispositions de l</w:t>
      </w:r>
      <w:r w:rsidR="00B3200F" w:rsidRPr="00B80743">
        <w:rPr>
          <w:lang w:val="fr-FR"/>
        </w:rPr>
        <w:t>’</w:t>
      </w:r>
      <w:r w:rsidR="00624BE4" w:rsidRPr="00B80743">
        <w:rPr>
          <w:lang w:val="fr-FR"/>
        </w:rPr>
        <w:t xml:space="preserve">article 8 de la Constitution, aux termes duquel </w:t>
      </w:r>
      <w:r w:rsidR="00EF6D41" w:rsidRPr="00B80743">
        <w:rPr>
          <w:lang w:val="fr-FR"/>
        </w:rPr>
        <w:t>«</w:t>
      </w:r>
      <w:r w:rsidR="0025204D" w:rsidRPr="00B80743">
        <w:rPr>
          <w:lang w:val="fr-FR"/>
        </w:rPr>
        <w:t>(l)</w:t>
      </w:r>
      <w:r w:rsidR="00B3200F" w:rsidRPr="00B80743">
        <w:rPr>
          <w:rFonts w:eastAsia="SimSun"/>
          <w:lang w:val="fr-FR" w:eastAsia="zh-CN"/>
        </w:rPr>
        <w:t>’</w:t>
      </w:r>
      <w:r w:rsidR="0025204D" w:rsidRPr="00B80743">
        <w:rPr>
          <w:rFonts w:eastAsia="SimSun"/>
          <w:lang w:val="fr-FR" w:eastAsia="zh-CN"/>
        </w:rPr>
        <w:t>État encourage le développement progressif du système de sécurité sociale, afin que chacun bénéficie d</w:t>
      </w:r>
      <w:r w:rsidR="00B3200F" w:rsidRPr="00B80743">
        <w:rPr>
          <w:rFonts w:eastAsia="SimSun"/>
          <w:lang w:val="fr-FR" w:eastAsia="zh-CN"/>
        </w:rPr>
        <w:t>’</w:t>
      </w:r>
      <w:r w:rsidR="0025204D" w:rsidRPr="00B80743">
        <w:rPr>
          <w:rFonts w:eastAsia="SimSun"/>
          <w:lang w:val="fr-FR" w:eastAsia="zh-CN"/>
        </w:rPr>
        <w:t>une protection appropriée en cas de chômage, de maladie, d</w:t>
      </w:r>
      <w:r w:rsidR="00B3200F" w:rsidRPr="00B80743">
        <w:rPr>
          <w:rFonts w:eastAsia="SimSun"/>
          <w:lang w:val="fr-FR" w:eastAsia="zh-CN"/>
        </w:rPr>
        <w:t>’</w:t>
      </w:r>
      <w:r w:rsidR="0025204D" w:rsidRPr="00B80743">
        <w:rPr>
          <w:rFonts w:eastAsia="SimSun"/>
          <w:lang w:val="fr-FR" w:eastAsia="zh-CN"/>
        </w:rPr>
        <w:t>invalidité et pendant la vieillesse</w:t>
      </w:r>
      <w:r w:rsidR="00EF6D41" w:rsidRPr="00B80743">
        <w:rPr>
          <w:rFonts w:eastAsia="SimSun"/>
          <w:lang w:val="fr-FR" w:eastAsia="zh-CN"/>
        </w:rPr>
        <w:t>»</w:t>
      </w:r>
      <w:r w:rsidR="005A718C" w:rsidRPr="00B80743">
        <w:rPr>
          <w:lang w:val="fr-FR"/>
        </w:rPr>
        <w:t xml:space="preserve">, en ce sens </w:t>
      </w:r>
      <w:r w:rsidRPr="00B80743">
        <w:rPr>
          <w:lang w:val="fr-FR"/>
        </w:rPr>
        <w:t xml:space="preserve">que, </w:t>
      </w:r>
      <w:r w:rsidR="005A718C" w:rsidRPr="00B80743">
        <w:rPr>
          <w:lang w:val="fr-FR"/>
        </w:rPr>
        <w:t>en plus d</w:t>
      </w:r>
      <w:r w:rsidR="00B3200F" w:rsidRPr="00B80743">
        <w:rPr>
          <w:lang w:val="fr-FR"/>
        </w:rPr>
        <w:t>’</w:t>
      </w:r>
      <w:r w:rsidR="005A718C" w:rsidRPr="00B80743">
        <w:rPr>
          <w:lang w:val="fr-FR"/>
        </w:rPr>
        <w:t xml:space="preserve">assurer les personnes visées </w:t>
      </w:r>
      <w:r w:rsidR="00ED7A76" w:rsidRPr="00B80743">
        <w:rPr>
          <w:lang w:val="fr-FR"/>
        </w:rPr>
        <w:t>au paragraphe précéde</w:t>
      </w:r>
      <w:r w:rsidR="005A718C" w:rsidRPr="00B80743">
        <w:rPr>
          <w:lang w:val="fr-FR"/>
        </w:rPr>
        <w:t xml:space="preserve">nt, elle </w:t>
      </w:r>
      <w:r w:rsidR="00ED7A76" w:rsidRPr="00B80743">
        <w:rPr>
          <w:lang w:val="fr-FR"/>
        </w:rPr>
        <w:t>prend aussi en charge les</w:t>
      </w:r>
      <w:r w:rsidR="005A718C" w:rsidRPr="00B80743">
        <w:rPr>
          <w:lang w:val="fr-FR"/>
        </w:rPr>
        <w:t xml:space="preserve"> personnes sans ressources ou sans travail, par le biais de la mise en </w:t>
      </w:r>
      <w:r w:rsidR="00EF6D41" w:rsidRPr="00B80743">
        <w:rPr>
          <w:lang w:val="fr-FR"/>
        </w:rPr>
        <w:t xml:space="preserve">œuvre </w:t>
      </w:r>
      <w:r w:rsidR="005A718C" w:rsidRPr="00B80743">
        <w:rPr>
          <w:lang w:val="fr-FR"/>
        </w:rPr>
        <w:t xml:space="preserve">des régimes de financement </w:t>
      </w:r>
      <w:r w:rsidR="00EF6D41" w:rsidRPr="00B80743">
        <w:rPr>
          <w:lang w:val="fr-FR"/>
        </w:rPr>
        <w:t>ci-après</w:t>
      </w:r>
      <w:r w:rsidR="004914A3" w:rsidRPr="00B80743">
        <w:rPr>
          <w:lang w:val="fr-FR"/>
        </w:rPr>
        <w:t>:</w:t>
      </w:r>
    </w:p>
    <w:p w:rsidR="00597074" w:rsidRPr="00B80743" w:rsidRDefault="00597074" w:rsidP="00EF6D41">
      <w:pPr>
        <w:spacing w:after="240"/>
        <w:ind w:firstLine="567"/>
        <w:rPr>
          <w:lang w:val="fr-FR"/>
        </w:rPr>
      </w:pPr>
      <w:r w:rsidRPr="00B80743">
        <w:rPr>
          <w:bCs/>
          <w:lang w:val="fr-FR"/>
        </w:rPr>
        <w:t>a)</w:t>
      </w:r>
      <w:r w:rsidRPr="00B80743">
        <w:rPr>
          <w:bCs/>
          <w:lang w:val="fr-FR"/>
        </w:rPr>
        <w:tab/>
      </w:r>
      <w:r w:rsidRPr="00B80743">
        <w:rPr>
          <w:bCs/>
          <w:i/>
          <w:lang w:val="fr-FR"/>
        </w:rPr>
        <w:t>Un régime contributi</w:t>
      </w:r>
      <w:r w:rsidR="002E6E36" w:rsidRPr="00B80743">
        <w:rPr>
          <w:bCs/>
          <w:i/>
          <w:lang w:val="fr-FR"/>
        </w:rPr>
        <w:t>f</w:t>
      </w:r>
      <w:r w:rsidRPr="00B80743">
        <w:rPr>
          <w:lang w:val="fr-FR"/>
        </w:rPr>
        <w:t xml:space="preserve">, </w:t>
      </w:r>
      <w:r w:rsidR="007B6713" w:rsidRPr="00B80743">
        <w:rPr>
          <w:lang w:val="fr-FR"/>
        </w:rPr>
        <w:t xml:space="preserve">qui couvre </w:t>
      </w:r>
      <w:r w:rsidR="002E6E36" w:rsidRPr="00B80743">
        <w:rPr>
          <w:lang w:val="fr-FR"/>
        </w:rPr>
        <w:t>les travailleurs salariés des secteurs public et privé et les employeurs, et qui est financé par les travailleurs et les employeurs, y compris l</w:t>
      </w:r>
      <w:r w:rsidR="00B3200F" w:rsidRPr="00B80743">
        <w:rPr>
          <w:lang w:val="fr-FR"/>
        </w:rPr>
        <w:t>’</w:t>
      </w:r>
      <w:r w:rsidR="002E6E36" w:rsidRPr="00B80743">
        <w:rPr>
          <w:lang w:val="fr-FR"/>
        </w:rPr>
        <w:t>État en tant qu</w:t>
      </w:r>
      <w:r w:rsidR="00B3200F" w:rsidRPr="00B80743">
        <w:rPr>
          <w:lang w:val="fr-FR"/>
        </w:rPr>
        <w:t>’</w:t>
      </w:r>
      <w:r w:rsidR="002E6E36" w:rsidRPr="00B80743">
        <w:rPr>
          <w:lang w:val="fr-FR"/>
        </w:rPr>
        <w:t>employeur</w:t>
      </w:r>
      <w:r w:rsidRPr="00B80743">
        <w:rPr>
          <w:lang w:val="fr-FR"/>
        </w:rPr>
        <w:t>;</w:t>
      </w:r>
    </w:p>
    <w:p w:rsidR="00597074" w:rsidRPr="00B80743" w:rsidRDefault="00597074" w:rsidP="00EF6D41">
      <w:pPr>
        <w:spacing w:after="240"/>
        <w:ind w:firstLine="567"/>
        <w:rPr>
          <w:lang w:val="fr-FR"/>
        </w:rPr>
      </w:pPr>
      <w:r w:rsidRPr="00B80743">
        <w:rPr>
          <w:bCs/>
          <w:lang w:val="fr-FR"/>
        </w:rPr>
        <w:t>b)</w:t>
      </w:r>
      <w:r w:rsidRPr="00B80743">
        <w:rPr>
          <w:bCs/>
          <w:lang w:val="fr-FR"/>
        </w:rPr>
        <w:tab/>
      </w:r>
      <w:r w:rsidRPr="00B80743">
        <w:rPr>
          <w:bCs/>
          <w:i/>
          <w:lang w:val="fr-FR"/>
        </w:rPr>
        <w:t>Un régime sub</w:t>
      </w:r>
      <w:r w:rsidR="00F44A14" w:rsidRPr="00B80743">
        <w:rPr>
          <w:bCs/>
          <w:i/>
          <w:lang w:val="fr-FR"/>
        </w:rPr>
        <w:t>ventionné</w:t>
      </w:r>
      <w:r w:rsidRPr="00B80743">
        <w:rPr>
          <w:lang w:val="fr-FR"/>
        </w:rPr>
        <w:t xml:space="preserve">, </w:t>
      </w:r>
      <w:r w:rsidR="007B6713" w:rsidRPr="00B80743">
        <w:rPr>
          <w:lang w:val="fr-FR"/>
        </w:rPr>
        <w:t>qui couvre les travailleurs pour compte propre ayant des revenus irréguliers et inférieurs au salaire minimal national, ainsi que les chômeurs, les handicapés et les indigents</w:t>
      </w:r>
      <w:r w:rsidR="00EB6175" w:rsidRPr="00B80743">
        <w:rPr>
          <w:lang w:val="fr-FR"/>
        </w:rPr>
        <w:t>, et qui est financé principalement par l</w:t>
      </w:r>
      <w:r w:rsidR="00B3200F" w:rsidRPr="00B80743">
        <w:rPr>
          <w:lang w:val="fr-FR"/>
        </w:rPr>
        <w:t>’</w:t>
      </w:r>
      <w:r w:rsidR="00EB6175" w:rsidRPr="00B80743">
        <w:rPr>
          <w:lang w:val="fr-FR"/>
        </w:rPr>
        <w:t>État dominicain</w:t>
      </w:r>
      <w:r w:rsidRPr="00B80743">
        <w:rPr>
          <w:lang w:val="fr-FR"/>
        </w:rPr>
        <w:t>;</w:t>
      </w:r>
    </w:p>
    <w:p w:rsidR="00597074" w:rsidRPr="00B80743" w:rsidRDefault="00597074" w:rsidP="00EF6D41">
      <w:pPr>
        <w:spacing w:after="240"/>
        <w:ind w:firstLine="567"/>
        <w:rPr>
          <w:lang w:val="fr-FR"/>
        </w:rPr>
      </w:pPr>
      <w:r w:rsidRPr="00B80743">
        <w:rPr>
          <w:bCs/>
          <w:lang w:val="fr-FR"/>
        </w:rPr>
        <w:t>c)</w:t>
      </w:r>
      <w:r w:rsidRPr="00B80743">
        <w:rPr>
          <w:bCs/>
          <w:lang w:val="fr-FR"/>
        </w:rPr>
        <w:tab/>
      </w:r>
      <w:r w:rsidRPr="00B80743">
        <w:rPr>
          <w:bCs/>
          <w:i/>
          <w:lang w:val="fr-FR"/>
        </w:rPr>
        <w:t>Un régime</w:t>
      </w:r>
      <w:r w:rsidR="00EB6175" w:rsidRPr="00B80743">
        <w:rPr>
          <w:bCs/>
          <w:i/>
          <w:lang w:val="fr-FR"/>
        </w:rPr>
        <w:t xml:space="preserve"> mixte</w:t>
      </w:r>
      <w:r w:rsidRPr="00B80743">
        <w:rPr>
          <w:lang w:val="fr-FR"/>
        </w:rPr>
        <w:t>, qu</w:t>
      </w:r>
      <w:r w:rsidR="00EB6175" w:rsidRPr="00B80743">
        <w:rPr>
          <w:lang w:val="fr-FR"/>
        </w:rPr>
        <w:t>i</w:t>
      </w:r>
      <w:r w:rsidRPr="00B80743">
        <w:rPr>
          <w:lang w:val="fr-FR"/>
        </w:rPr>
        <w:t xml:space="preserve"> prot</w:t>
      </w:r>
      <w:r w:rsidR="00EB6175" w:rsidRPr="00B80743">
        <w:rPr>
          <w:lang w:val="fr-FR"/>
        </w:rPr>
        <w:t xml:space="preserve">ège les professionnels et techniciens indépendants et </w:t>
      </w:r>
      <w:r w:rsidR="001B2AAF" w:rsidRPr="00B80743">
        <w:rPr>
          <w:lang w:val="fr-FR"/>
        </w:rPr>
        <w:t>l</w:t>
      </w:r>
      <w:r w:rsidR="00EB6175" w:rsidRPr="00B80743">
        <w:rPr>
          <w:lang w:val="fr-FR"/>
        </w:rPr>
        <w:t xml:space="preserve">es travailleurs pour compte propre ayant des revenus moyens, égaux ou supérieurs à un salaire minimal national, et qui est financé à la fois par les contributions </w:t>
      </w:r>
      <w:r w:rsidR="00343BD6" w:rsidRPr="00B80743">
        <w:rPr>
          <w:lang w:val="fr-FR"/>
        </w:rPr>
        <w:t>des travailleurs et une subvention publique</w:t>
      </w:r>
      <w:r w:rsidR="00B37E54" w:rsidRPr="00B80743">
        <w:rPr>
          <w:lang w:val="fr-FR"/>
        </w:rPr>
        <w:t xml:space="preserve"> destinée à suppléer à l</w:t>
      </w:r>
      <w:r w:rsidR="00B3200F" w:rsidRPr="00B80743">
        <w:rPr>
          <w:lang w:val="fr-FR"/>
        </w:rPr>
        <w:t>’</w:t>
      </w:r>
      <w:r w:rsidR="00B37E54" w:rsidRPr="00B80743">
        <w:rPr>
          <w:lang w:val="fr-FR"/>
        </w:rPr>
        <w:t xml:space="preserve">absence </w:t>
      </w:r>
      <w:r w:rsidR="00203BFB" w:rsidRPr="00B80743">
        <w:rPr>
          <w:lang w:val="fr-FR"/>
        </w:rPr>
        <w:t>d</w:t>
      </w:r>
      <w:r w:rsidR="00B3200F" w:rsidRPr="00B80743">
        <w:rPr>
          <w:lang w:val="fr-FR"/>
        </w:rPr>
        <w:t>’</w:t>
      </w:r>
      <w:r w:rsidR="00203BFB" w:rsidRPr="00B80743">
        <w:rPr>
          <w:lang w:val="fr-FR"/>
        </w:rPr>
        <w:t>employeur</w:t>
      </w:r>
      <w:r w:rsidRPr="00B80743">
        <w:rPr>
          <w:lang w:val="fr-FR"/>
        </w:rPr>
        <w:t>.</w:t>
      </w:r>
    </w:p>
    <w:p w:rsidR="00597074" w:rsidRPr="00B80743" w:rsidRDefault="00597074" w:rsidP="00EF3FE7">
      <w:pPr>
        <w:spacing w:after="240"/>
        <w:rPr>
          <w:lang w:val="fr-FR"/>
        </w:rPr>
      </w:pPr>
      <w:r w:rsidRPr="00B80743">
        <w:rPr>
          <w:lang w:val="fr-FR"/>
        </w:rPr>
        <w:t>132.</w:t>
      </w:r>
      <w:r w:rsidRPr="00B80743">
        <w:rPr>
          <w:lang w:val="fr-FR"/>
        </w:rPr>
        <w:tab/>
        <w:t>Conform</w:t>
      </w:r>
      <w:r w:rsidR="00196E87" w:rsidRPr="00B80743">
        <w:rPr>
          <w:lang w:val="fr-FR"/>
        </w:rPr>
        <w:t>ément à ce qui précède, toute personne peut s</w:t>
      </w:r>
      <w:r w:rsidR="00B3200F" w:rsidRPr="00B80743">
        <w:rPr>
          <w:lang w:val="fr-FR"/>
        </w:rPr>
        <w:t>’</w:t>
      </w:r>
      <w:r w:rsidR="00196E87" w:rsidRPr="00B80743">
        <w:rPr>
          <w:lang w:val="fr-FR"/>
        </w:rPr>
        <w:t>adresser à l</w:t>
      </w:r>
      <w:r w:rsidR="00B3200F" w:rsidRPr="00B80743">
        <w:rPr>
          <w:lang w:val="fr-FR"/>
        </w:rPr>
        <w:t>’</w:t>
      </w:r>
      <w:r w:rsidR="00196E87" w:rsidRPr="00B80743">
        <w:rPr>
          <w:lang w:val="fr-FR"/>
        </w:rPr>
        <w:t>institution qui l</w:t>
      </w:r>
      <w:r w:rsidR="00B3200F" w:rsidRPr="00B80743">
        <w:rPr>
          <w:lang w:val="fr-FR"/>
        </w:rPr>
        <w:t>’</w:t>
      </w:r>
      <w:r w:rsidR="00196E87" w:rsidRPr="00B80743">
        <w:rPr>
          <w:lang w:val="fr-FR"/>
        </w:rPr>
        <w:t>emploi</w:t>
      </w:r>
      <w:r w:rsidRPr="00B80743">
        <w:rPr>
          <w:lang w:val="fr-FR"/>
        </w:rPr>
        <w:t xml:space="preserve">e </w:t>
      </w:r>
      <w:r w:rsidR="00196E87" w:rsidRPr="00B80743">
        <w:rPr>
          <w:lang w:val="fr-FR"/>
        </w:rPr>
        <w:t>afin de faire établ</w:t>
      </w:r>
      <w:r w:rsidR="00FE7537" w:rsidRPr="00B80743">
        <w:rPr>
          <w:lang w:val="fr-FR"/>
        </w:rPr>
        <w:t>ir sa carte de sécurité sociale; quant aux personnes qui n</w:t>
      </w:r>
      <w:r w:rsidR="00B3200F" w:rsidRPr="00B80743">
        <w:rPr>
          <w:lang w:val="fr-FR"/>
        </w:rPr>
        <w:t>’</w:t>
      </w:r>
      <w:r w:rsidR="00FE7537" w:rsidRPr="00B80743">
        <w:rPr>
          <w:lang w:val="fr-FR"/>
        </w:rPr>
        <w:t>ont pas d</w:t>
      </w:r>
      <w:r w:rsidR="00B3200F" w:rsidRPr="00B80743">
        <w:rPr>
          <w:lang w:val="fr-FR"/>
        </w:rPr>
        <w:t>’</w:t>
      </w:r>
      <w:r w:rsidR="00FE7537" w:rsidRPr="00B80743">
        <w:rPr>
          <w:lang w:val="fr-FR"/>
        </w:rPr>
        <w:t xml:space="preserve">emploi </w:t>
      </w:r>
      <w:r w:rsidR="008F0048" w:rsidRPr="00B80743">
        <w:rPr>
          <w:lang w:val="fr-FR"/>
        </w:rPr>
        <w:t xml:space="preserve">et ne disposent pas de ressources suffisantes pour financer leurs dépenses de santé, elles peuvent </w:t>
      </w:r>
      <w:r w:rsidR="00CF2E42" w:rsidRPr="00B80743">
        <w:rPr>
          <w:lang w:val="fr-FR"/>
        </w:rPr>
        <w:t xml:space="preserve">demander </w:t>
      </w:r>
      <w:r w:rsidR="000B4BCC" w:rsidRPr="00B80743">
        <w:rPr>
          <w:lang w:val="fr-FR"/>
        </w:rPr>
        <w:t xml:space="preserve">leur carte de sécurité sociale au </w:t>
      </w:r>
      <w:r w:rsidRPr="00B80743">
        <w:rPr>
          <w:lang w:val="fr-FR"/>
        </w:rPr>
        <w:t>SISALRIL.</w:t>
      </w:r>
    </w:p>
    <w:p w:rsidR="00597074" w:rsidRPr="00B80743" w:rsidRDefault="00597074" w:rsidP="00EF3FE7">
      <w:pPr>
        <w:spacing w:after="240"/>
        <w:rPr>
          <w:lang w:val="fr-FR"/>
        </w:rPr>
      </w:pPr>
      <w:r w:rsidRPr="00B80743">
        <w:rPr>
          <w:lang w:val="fr-FR"/>
        </w:rPr>
        <w:t>133.</w:t>
      </w:r>
      <w:r w:rsidRPr="00B80743">
        <w:rPr>
          <w:lang w:val="fr-FR"/>
        </w:rPr>
        <w:tab/>
      </w:r>
      <w:r w:rsidR="003D5DDC" w:rsidRPr="00B80743">
        <w:rPr>
          <w:lang w:val="fr-FR"/>
        </w:rPr>
        <w:t xml:space="preserve">La </w:t>
      </w:r>
      <w:r w:rsidR="00EF6D41" w:rsidRPr="00B80743">
        <w:rPr>
          <w:lang w:val="fr-FR"/>
        </w:rPr>
        <w:t>loi</w:t>
      </w:r>
      <w:r w:rsidRPr="00B80743">
        <w:rPr>
          <w:lang w:val="fr-FR"/>
        </w:rPr>
        <w:t xml:space="preserve"> </w:t>
      </w:r>
      <w:r w:rsidR="00EF6D41" w:rsidRPr="00B80743">
        <w:rPr>
          <w:lang w:val="fr-FR"/>
        </w:rPr>
        <w:t>n</w:t>
      </w:r>
      <w:r w:rsidR="00EF6D41" w:rsidRPr="00B80743">
        <w:rPr>
          <w:vertAlign w:val="superscript"/>
          <w:lang w:val="fr-FR"/>
        </w:rPr>
        <w:t>o</w:t>
      </w:r>
      <w:r w:rsidR="00EF6D41" w:rsidRPr="00B80743">
        <w:rPr>
          <w:lang w:val="fr-FR"/>
        </w:rPr>
        <w:t> </w:t>
      </w:r>
      <w:r w:rsidRPr="00B80743">
        <w:rPr>
          <w:lang w:val="fr-FR"/>
        </w:rPr>
        <w:t>87-01</w:t>
      </w:r>
      <w:r w:rsidR="006A2E15" w:rsidRPr="00B80743">
        <w:rPr>
          <w:lang w:val="fr-FR"/>
        </w:rPr>
        <w:t xml:space="preserve"> </w:t>
      </w:r>
      <w:r w:rsidR="003D5DDC" w:rsidRPr="00B80743">
        <w:rPr>
          <w:lang w:val="fr-FR"/>
        </w:rPr>
        <w:t>susvisée est une loi d</w:t>
      </w:r>
      <w:r w:rsidR="00B3200F" w:rsidRPr="00B80743">
        <w:rPr>
          <w:lang w:val="fr-FR"/>
        </w:rPr>
        <w:t>’</w:t>
      </w:r>
      <w:r w:rsidR="003D5DDC" w:rsidRPr="00B80743">
        <w:rPr>
          <w:lang w:val="fr-FR"/>
        </w:rPr>
        <w:t>application progressive qui protège les personnes avant même leur naissance jusqu</w:t>
      </w:r>
      <w:r w:rsidR="00B3200F" w:rsidRPr="00B80743">
        <w:rPr>
          <w:lang w:val="fr-FR"/>
        </w:rPr>
        <w:t>’</w:t>
      </w:r>
      <w:r w:rsidR="003D5DDC" w:rsidRPr="00B80743">
        <w:rPr>
          <w:lang w:val="fr-FR"/>
        </w:rPr>
        <w:t>après leur décès en prenant en char</w:t>
      </w:r>
      <w:r w:rsidR="00EF6D41" w:rsidRPr="00B80743">
        <w:rPr>
          <w:lang w:val="fr-FR"/>
        </w:rPr>
        <w:t xml:space="preserve">ge la famille qui leur survit. </w:t>
      </w:r>
      <w:r w:rsidR="003D5DDC" w:rsidRPr="00B80743">
        <w:rPr>
          <w:lang w:val="fr-FR"/>
        </w:rPr>
        <w:t xml:space="preserve">Cette loi </w:t>
      </w:r>
      <w:r w:rsidR="00A90B91" w:rsidRPr="00B80743">
        <w:rPr>
          <w:lang w:val="fr-FR"/>
        </w:rPr>
        <w:t xml:space="preserve">comprend </w:t>
      </w:r>
      <w:r w:rsidRPr="00B80743">
        <w:rPr>
          <w:lang w:val="fr-FR"/>
        </w:rPr>
        <w:t>tr</w:t>
      </w:r>
      <w:r w:rsidR="00A90B91" w:rsidRPr="00B80743">
        <w:rPr>
          <w:lang w:val="fr-FR"/>
        </w:rPr>
        <w:t>ois grand</w:t>
      </w:r>
      <w:r w:rsidRPr="00B80743">
        <w:rPr>
          <w:lang w:val="fr-FR"/>
        </w:rPr>
        <w:t xml:space="preserve">s </w:t>
      </w:r>
      <w:r w:rsidR="00360C4B" w:rsidRPr="00B80743">
        <w:rPr>
          <w:lang w:val="fr-FR"/>
        </w:rPr>
        <w:t>volet</w:t>
      </w:r>
      <w:r w:rsidR="00A90B91" w:rsidRPr="00B80743">
        <w:rPr>
          <w:lang w:val="fr-FR"/>
        </w:rPr>
        <w:t xml:space="preserve">s, à savoir </w:t>
      </w:r>
      <w:r w:rsidR="00FC2885" w:rsidRPr="00B80743">
        <w:rPr>
          <w:lang w:val="fr-FR"/>
        </w:rPr>
        <w:t>l</w:t>
      </w:r>
      <w:r w:rsidR="00B3200F" w:rsidRPr="00B80743">
        <w:rPr>
          <w:lang w:val="fr-FR"/>
        </w:rPr>
        <w:t>’</w:t>
      </w:r>
      <w:r w:rsidR="00FC2885" w:rsidRPr="00B80743">
        <w:rPr>
          <w:lang w:val="fr-FR"/>
        </w:rPr>
        <w:t>assurance des risques professionnels, l</w:t>
      </w:r>
      <w:r w:rsidR="00B3200F" w:rsidRPr="00B80743">
        <w:rPr>
          <w:lang w:val="fr-FR"/>
        </w:rPr>
        <w:t>’</w:t>
      </w:r>
      <w:r w:rsidR="00FC2885" w:rsidRPr="00B80743">
        <w:rPr>
          <w:lang w:val="fr-FR"/>
        </w:rPr>
        <w:t>assurance-vie</w:t>
      </w:r>
      <w:r w:rsidRPr="00B80743">
        <w:rPr>
          <w:lang w:val="fr-FR"/>
        </w:rPr>
        <w:t xml:space="preserve">, </w:t>
      </w:r>
      <w:r w:rsidR="00FC2885" w:rsidRPr="00B80743">
        <w:rPr>
          <w:lang w:val="fr-FR"/>
        </w:rPr>
        <w:t>l</w:t>
      </w:r>
      <w:r w:rsidR="00B3200F" w:rsidRPr="00B80743">
        <w:rPr>
          <w:lang w:val="fr-FR"/>
        </w:rPr>
        <w:t>’</w:t>
      </w:r>
      <w:r w:rsidR="00FC2885" w:rsidRPr="00B80743">
        <w:rPr>
          <w:lang w:val="fr-FR"/>
        </w:rPr>
        <w:t xml:space="preserve">assurance </w:t>
      </w:r>
      <w:r w:rsidR="00CA1D53" w:rsidRPr="00B80743">
        <w:rPr>
          <w:lang w:val="fr-FR"/>
        </w:rPr>
        <w:t xml:space="preserve">pour personnes handicapées </w:t>
      </w:r>
      <w:r w:rsidR="00FC2885" w:rsidRPr="00B80743">
        <w:rPr>
          <w:lang w:val="fr-FR"/>
        </w:rPr>
        <w:t>et l</w:t>
      </w:r>
      <w:r w:rsidR="00B3200F" w:rsidRPr="00B80743">
        <w:rPr>
          <w:lang w:val="fr-FR"/>
        </w:rPr>
        <w:t>’</w:t>
      </w:r>
      <w:r w:rsidR="00FC2885" w:rsidRPr="00B80743">
        <w:rPr>
          <w:lang w:val="fr-FR"/>
        </w:rPr>
        <w:t>assurance de survivant, et l</w:t>
      </w:r>
      <w:r w:rsidR="00B3200F" w:rsidRPr="00B80743">
        <w:rPr>
          <w:lang w:val="fr-FR"/>
        </w:rPr>
        <w:t>’</w:t>
      </w:r>
      <w:r w:rsidR="00FC2885" w:rsidRPr="00B80743">
        <w:rPr>
          <w:lang w:val="fr-FR"/>
        </w:rPr>
        <w:t xml:space="preserve">assurance </w:t>
      </w:r>
      <w:r w:rsidR="00A653D8" w:rsidRPr="00B80743">
        <w:rPr>
          <w:lang w:val="fr-FR"/>
        </w:rPr>
        <w:t>santé</w:t>
      </w:r>
      <w:r w:rsidRPr="00B80743">
        <w:rPr>
          <w:lang w:val="fr-FR"/>
        </w:rPr>
        <w:t xml:space="preserve">. </w:t>
      </w:r>
    </w:p>
    <w:p w:rsidR="00597074" w:rsidRPr="00B80743" w:rsidRDefault="00597074" w:rsidP="00EF3FE7">
      <w:pPr>
        <w:spacing w:after="240"/>
        <w:rPr>
          <w:lang w:val="fr-FR"/>
        </w:rPr>
      </w:pPr>
      <w:r w:rsidRPr="00B80743">
        <w:rPr>
          <w:lang w:val="fr-FR"/>
        </w:rPr>
        <w:t>134.</w:t>
      </w:r>
      <w:r w:rsidRPr="00B80743">
        <w:rPr>
          <w:lang w:val="fr-FR"/>
        </w:rPr>
        <w:tab/>
      </w:r>
      <w:r w:rsidR="00DF27BA" w:rsidRPr="00B80743">
        <w:rPr>
          <w:lang w:val="fr-FR"/>
        </w:rPr>
        <w:t>S</w:t>
      </w:r>
      <w:r w:rsidR="00B3200F" w:rsidRPr="00B80743">
        <w:rPr>
          <w:lang w:val="fr-FR"/>
        </w:rPr>
        <w:t>’</w:t>
      </w:r>
      <w:r w:rsidR="00DF27BA" w:rsidRPr="00B80743">
        <w:rPr>
          <w:lang w:val="fr-FR"/>
        </w:rPr>
        <w:t>agissant des trois types de régimes (contributif, mixte et subventionné), la loi prévoit que, dans le cas des deux derniers, la part que doit fournir l</w:t>
      </w:r>
      <w:r w:rsidR="00B3200F" w:rsidRPr="00B80743">
        <w:rPr>
          <w:lang w:val="fr-FR"/>
        </w:rPr>
        <w:t>’</w:t>
      </w:r>
      <w:r w:rsidR="00DF27BA" w:rsidRPr="00B80743">
        <w:rPr>
          <w:lang w:val="fr-FR"/>
        </w:rPr>
        <w:t>employeur est subventionnée par l</w:t>
      </w:r>
      <w:r w:rsidR="00B3200F" w:rsidRPr="00B80743">
        <w:rPr>
          <w:lang w:val="fr-FR"/>
        </w:rPr>
        <w:t>’</w:t>
      </w:r>
      <w:r w:rsidR="00DF27BA" w:rsidRPr="00B80743">
        <w:rPr>
          <w:lang w:val="fr-FR"/>
        </w:rPr>
        <w:t>État et, dans le cas du dernier, l</w:t>
      </w:r>
      <w:r w:rsidR="00B3200F" w:rsidRPr="00B80743">
        <w:rPr>
          <w:lang w:val="fr-FR"/>
        </w:rPr>
        <w:t>’</w:t>
      </w:r>
      <w:r w:rsidR="00DF27BA" w:rsidRPr="00B80743">
        <w:rPr>
          <w:lang w:val="fr-FR"/>
        </w:rPr>
        <w:t>État est le seul contributeur.</w:t>
      </w:r>
    </w:p>
    <w:p w:rsidR="00597074" w:rsidRPr="00B80743" w:rsidRDefault="00597074" w:rsidP="00EF3FE7">
      <w:pPr>
        <w:spacing w:after="240"/>
        <w:rPr>
          <w:lang w:val="fr-FR"/>
        </w:rPr>
      </w:pPr>
      <w:r w:rsidRPr="00B80743">
        <w:rPr>
          <w:lang w:val="fr-FR"/>
        </w:rPr>
        <w:t>135.</w:t>
      </w:r>
      <w:r w:rsidRPr="00B80743">
        <w:rPr>
          <w:lang w:val="fr-FR"/>
        </w:rPr>
        <w:tab/>
      </w:r>
      <w:r w:rsidR="007F2755" w:rsidRPr="00B80743">
        <w:rPr>
          <w:lang w:val="fr-FR"/>
        </w:rPr>
        <w:t>En ce qui concerne les autres régimes n</w:t>
      </w:r>
      <w:r w:rsidR="00B3200F" w:rsidRPr="00B80743">
        <w:rPr>
          <w:lang w:val="fr-FR"/>
        </w:rPr>
        <w:t>’</w:t>
      </w:r>
      <w:r w:rsidR="007F2755" w:rsidRPr="00B80743">
        <w:rPr>
          <w:lang w:val="fr-FR"/>
        </w:rPr>
        <w:t xml:space="preserve">ayant pas encore été organisés par la loi, il y a la Trésorerie de la sécurité sociale </w:t>
      </w:r>
      <w:r w:rsidRPr="00B80743">
        <w:rPr>
          <w:lang w:val="fr-FR"/>
        </w:rPr>
        <w:t xml:space="preserve">(TSS), </w:t>
      </w:r>
      <w:r w:rsidR="007F2755" w:rsidRPr="00B80743">
        <w:rPr>
          <w:lang w:val="fr-FR"/>
        </w:rPr>
        <w:t>qui est un organe subsidiaire du Conseil de la sécurité sociale auquel les travailleurs indépendants regroupés en associations ou syndicats d</w:t>
      </w:r>
      <w:r w:rsidR="006A2E15" w:rsidRPr="00B80743">
        <w:rPr>
          <w:lang w:val="fr-FR"/>
        </w:rPr>
        <w:t xml:space="preserve">oivent </w:t>
      </w:r>
      <w:r w:rsidR="007F2755" w:rsidRPr="00B80743">
        <w:rPr>
          <w:lang w:val="fr-FR"/>
        </w:rPr>
        <w:t>s</w:t>
      </w:r>
      <w:r w:rsidR="00B3200F" w:rsidRPr="00B80743">
        <w:rPr>
          <w:lang w:val="fr-FR"/>
        </w:rPr>
        <w:t>’</w:t>
      </w:r>
      <w:r w:rsidR="007F2755" w:rsidRPr="00B80743">
        <w:rPr>
          <w:lang w:val="fr-FR"/>
        </w:rPr>
        <w:t>adresser pour s</w:t>
      </w:r>
      <w:r w:rsidR="00B3200F" w:rsidRPr="00B80743">
        <w:rPr>
          <w:lang w:val="fr-FR"/>
        </w:rPr>
        <w:t>’</w:t>
      </w:r>
      <w:r w:rsidR="007F2755" w:rsidRPr="00B80743">
        <w:rPr>
          <w:lang w:val="fr-FR"/>
        </w:rPr>
        <w:t>inscrire officiellement à la sécurité sociale. Tous les travailleurs indépendants d</w:t>
      </w:r>
      <w:r w:rsidR="006A2E15" w:rsidRPr="00B80743">
        <w:rPr>
          <w:lang w:val="fr-FR"/>
        </w:rPr>
        <w:t xml:space="preserve">oivent </w:t>
      </w:r>
      <w:r w:rsidR="007F0127" w:rsidRPr="00B80743">
        <w:rPr>
          <w:lang w:val="fr-FR"/>
        </w:rPr>
        <w:t>s</w:t>
      </w:r>
      <w:r w:rsidR="00B3200F" w:rsidRPr="00B80743">
        <w:rPr>
          <w:lang w:val="fr-FR"/>
        </w:rPr>
        <w:t>’</w:t>
      </w:r>
      <w:r w:rsidR="007F0127" w:rsidRPr="00B80743">
        <w:rPr>
          <w:lang w:val="fr-FR"/>
        </w:rPr>
        <w:t>inscrire à la sécurité sociale par</w:t>
      </w:r>
      <w:r w:rsidR="006A229A" w:rsidRPr="00B80743">
        <w:rPr>
          <w:lang w:val="fr-FR"/>
        </w:rPr>
        <w:t xml:space="preserve"> </w:t>
      </w:r>
      <w:r w:rsidR="007F0127" w:rsidRPr="00B80743">
        <w:rPr>
          <w:lang w:val="fr-FR"/>
        </w:rPr>
        <w:t>l</w:t>
      </w:r>
      <w:r w:rsidR="00B3200F" w:rsidRPr="00B80743">
        <w:rPr>
          <w:lang w:val="fr-FR"/>
        </w:rPr>
        <w:t>’</w:t>
      </w:r>
      <w:r w:rsidR="007F0127" w:rsidRPr="00B80743">
        <w:rPr>
          <w:lang w:val="fr-FR"/>
        </w:rPr>
        <w:t xml:space="preserve">intermédiaire des </w:t>
      </w:r>
      <w:r w:rsidR="006A229A" w:rsidRPr="00B80743">
        <w:rPr>
          <w:lang w:val="fr-FR"/>
        </w:rPr>
        <w:t xml:space="preserve">agents des </w:t>
      </w:r>
      <w:r w:rsidR="00242818" w:rsidRPr="00B80743">
        <w:rPr>
          <w:lang w:val="fr-FR"/>
        </w:rPr>
        <w:t>Directions des problèmes de santé</w:t>
      </w:r>
      <w:r w:rsidR="00173749" w:rsidRPr="00B80743">
        <w:rPr>
          <w:lang w:val="fr-FR"/>
        </w:rPr>
        <w:t>.</w:t>
      </w:r>
    </w:p>
    <w:p w:rsidR="00597074" w:rsidRPr="00B80743" w:rsidRDefault="00597074" w:rsidP="00EF3FE7">
      <w:pPr>
        <w:spacing w:after="240"/>
        <w:rPr>
          <w:lang w:val="fr-FR"/>
        </w:rPr>
      </w:pPr>
      <w:r w:rsidRPr="00B80743">
        <w:rPr>
          <w:lang w:val="fr-FR"/>
        </w:rPr>
        <w:t>136.</w:t>
      </w:r>
      <w:r w:rsidRPr="00B80743">
        <w:rPr>
          <w:lang w:val="fr-FR"/>
        </w:rPr>
        <w:tab/>
      </w:r>
      <w:r w:rsidR="005B7088" w:rsidRPr="00B80743">
        <w:rPr>
          <w:lang w:val="fr-FR"/>
        </w:rPr>
        <w:t>Les branches de la sécurité sociale dominicai</w:t>
      </w:r>
      <w:r w:rsidR="00EF6D41" w:rsidRPr="00B80743">
        <w:rPr>
          <w:lang w:val="fr-FR"/>
        </w:rPr>
        <w:t>ne sont notamment les suivantes</w:t>
      </w:r>
      <w:r w:rsidRPr="00B80743">
        <w:rPr>
          <w:lang w:val="fr-FR"/>
        </w:rPr>
        <w:t>:</w:t>
      </w:r>
    </w:p>
    <w:p w:rsidR="00597074" w:rsidRPr="00B80743" w:rsidRDefault="00597074" w:rsidP="00EF6D41">
      <w:pPr>
        <w:spacing w:after="240"/>
        <w:ind w:firstLine="567"/>
        <w:rPr>
          <w:lang w:val="fr-FR"/>
        </w:rPr>
      </w:pPr>
      <w:r w:rsidRPr="00B80743">
        <w:rPr>
          <w:lang w:val="fr-FR"/>
        </w:rPr>
        <w:t>a)</w:t>
      </w:r>
      <w:r w:rsidRPr="00B80743">
        <w:rPr>
          <w:lang w:val="fr-FR"/>
        </w:rPr>
        <w:tab/>
      </w:r>
      <w:r w:rsidR="00363F03" w:rsidRPr="00B80743">
        <w:rPr>
          <w:i/>
          <w:lang w:val="fr-FR"/>
        </w:rPr>
        <w:t>Soins médicaux</w:t>
      </w:r>
      <w:r w:rsidRPr="00B80743">
        <w:rPr>
          <w:i/>
          <w:lang w:val="fr-FR"/>
        </w:rPr>
        <w:t>.</w:t>
      </w:r>
      <w:r w:rsidR="000B1C46" w:rsidRPr="00B80743">
        <w:rPr>
          <w:lang w:val="fr-FR"/>
        </w:rPr>
        <w:t xml:space="preserve"> </w:t>
      </w:r>
      <w:r w:rsidRPr="00B80743">
        <w:rPr>
          <w:lang w:val="fr-FR"/>
        </w:rPr>
        <w:t>La n</w:t>
      </w:r>
      <w:r w:rsidR="00363F03" w:rsidRPr="00B80743">
        <w:rPr>
          <w:lang w:val="fr-FR"/>
        </w:rPr>
        <w:t xml:space="preserve">ouvelle </w:t>
      </w:r>
      <w:r w:rsidR="007A001D" w:rsidRPr="00B80743">
        <w:rPr>
          <w:lang w:val="fr-FR"/>
        </w:rPr>
        <w:t>l</w:t>
      </w:r>
      <w:r w:rsidR="00363F03" w:rsidRPr="00B80743">
        <w:rPr>
          <w:lang w:val="fr-FR"/>
        </w:rPr>
        <w:t>oi sur la sécurité sociale a eu pour objet de mettre en place le système national de sécurité social</w:t>
      </w:r>
      <w:r w:rsidR="000E09E0" w:rsidRPr="00B80743">
        <w:rPr>
          <w:lang w:val="fr-FR"/>
        </w:rPr>
        <w:t>e</w:t>
      </w:r>
      <w:r w:rsidR="00363F03" w:rsidRPr="00B80743">
        <w:rPr>
          <w:lang w:val="fr-FR"/>
        </w:rPr>
        <w:t xml:space="preserve"> (SNSS) </w:t>
      </w:r>
      <w:r w:rsidR="000E09E0" w:rsidRPr="00B80743">
        <w:rPr>
          <w:lang w:val="fr-FR"/>
        </w:rPr>
        <w:t>dans le cadre de la Constitution afin de le réglementer et de développer les droits et devoirs réciproques de l</w:t>
      </w:r>
      <w:r w:rsidR="00B3200F" w:rsidRPr="00B80743">
        <w:rPr>
          <w:lang w:val="fr-FR"/>
        </w:rPr>
        <w:t>’</w:t>
      </w:r>
      <w:r w:rsidR="000E09E0" w:rsidRPr="00B80743">
        <w:rPr>
          <w:lang w:val="fr-FR"/>
        </w:rPr>
        <w:t>État et des citoyens pour ce qui est du financement de la protection de la population contre les problèmes liés à la vieillesse, à l</w:t>
      </w:r>
      <w:r w:rsidR="00B3200F" w:rsidRPr="00B80743">
        <w:rPr>
          <w:lang w:val="fr-FR"/>
        </w:rPr>
        <w:t>’</w:t>
      </w:r>
      <w:r w:rsidR="000E09E0" w:rsidRPr="00B80743">
        <w:rPr>
          <w:lang w:val="fr-FR"/>
        </w:rPr>
        <w:t xml:space="preserve">invalidité, à la </w:t>
      </w:r>
      <w:r w:rsidR="00121DE2" w:rsidRPr="00B80743">
        <w:rPr>
          <w:lang w:val="fr-FR"/>
        </w:rPr>
        <w:t>mise à la retraite</w:t>
      </w:r>
      <w:r w:rsidR="000E09E0" w:rsidRPr="00B80743">
        <w:rPr>
          <w:lang w:val="fr-FR"/>
        </w:rPr>
        <w:t xml:space="preserve"> en raison </w:t>
      </w:r>
      <w:r w:rsidR="00121DE2" w:rsidRPr="00B80743">
        <w:rPr>
          <w:lang w:val="fr-FR"/>
        </w:rPr>
        <w:t>de l</w:t>
      </w:r>
      <w:r w:rsidR="00B3200F" w:rsidRPr="00B80743">
        <w:rPr>
          <w:lang w:val="fr-FR"/>
        </w:rPr>
        <w:t>’</w:t>
      </w:r>
      <w:r w:rsidR="00121DE2" w:rsidRPr="00B80743">
        <w:rPr>
          <w:lang w:val="fr-FR"/>
        </w:rPr>
        <w:t xml:space="preserve">âge </w:t>
      </w:r>
      <w:r w:rsidR="000E09E0" w:rsidRPr="00B80743">
        <w:rPr>
          <w:lang w:val="fr-FR"/>
        </w:rPr>
        <w:t>avancé</w:t>
      </w:r>
      <w:r w:rsidR="00121DE2" w:rsidRPr="00B80743">
        <w:rPr>
          <w:lang w:val="fr-FR"/>
        </w:rPr>
        <w:t xml:space="preserve"> de l</w:t>
      </w:r>
      <w:r w:rsidR="00B3200F" w:rsidRPr="00B80743">
        <w:rPr>
          <w:lang w:val="fr-FR"/>
        </w:rPr>
        <w:t>’</w:t>
      </w:r>
      <w:r w:rsidR="00121DE2" w:rsidRPr="00B80743">
        <w:rPr>
          <w:lang w:val="fr-FR"/>
        </w:rPr>
        <w:t>affilié</w:t>
      </w:r>
      <w:r w:rsidR="000E09E0" w:rsidRPr="00B80743">
        <w:rPr>
          <w:lang w:val="fr-FR"/>
        </w:rPr>
        <w:t xml:space="preserve">, à la qualité de conjoint survivant, à la maladie, à la maternité, à la petite enfance et aux risques professionnels. Le SNSS </w:t>
      </w:r>
      <w:r w:rsidR="00BA4B5D" w:rsidRPr="00B80743">
        <w:rPr>
          <w:lang w:val="fr-FR"/>
        </w:rPr>
        <w:t>englobe toutes les institutions publiques, privées et mixtes qui réalisent à titre principal ou complémentaire des activités de sécurité sociale, ainsi que leurs ressources physiques et humaines et les normes et procédures qui régissent ces activités</w:t>
      </w:r>
      <w:r w:rsidR="00EF6D41" w:rsidRPr="00B80743">
        <w:rPr>
          <w:lang w:val="fr-FR"/>
        </w:rPr>
        <w:t>;</w:t>
      </w:r>
    </w:p>
    <w:p w:rsidR="00597074" w:rsidRPr="00B80743" w:rsidRDefault="00597074" w:rsidP="00EF6D41">
      <w:pPr>
        <w:spacing w:after="240"/>
        <w:ind w:firstLine="567"/>
        <w:rPr>
          <w:bCs/>
          <w:lang w:val="fr-FR"/>
        </w:rPr>
      </w:pPr>
      <w:r w:rsidRPr="00B80743">
        <w:rPr>
          <w:bCs/>
          <w:lang w:val="fr-FR"/>
        </w:rPr>
        <w:t>b)</w:t>
      </w:r>
      <w:r w:rsidRPr="00B80743">
        <w:rPr>
          <w:bCs/>
          <w:lang w:val="fr-FR"/>
        </w:rPr>
        <w:tab/>
      </w:r>
      <w:r w:rsidRPr="00B80743">
        <w:rPr>
          <w:bCs/>
          <w:i/>
          <w:lang w:val="fr-FR"/>
        </w:rPr>
        <w:t>Presta</w:t>
      </w:r>
      <w:r w:rsidR="00C21D37" w:rsidRPr="00B80743">
        <w:rPr>
          <w:bCs/>
          <w:i/>
          <w:lang w:val="fr-FR"/>
        </w:rPr>
        <w:t>tions en espèces en cas de maladie</w:t>
      </w:r>
      <w:r w:rsidRPr="00B80743">
        <w:rPr>
          <w:bCs/>
          <w:i/>
          <w:lang w:val="fr-FR"/>
        </w:rPr>
        <w:t>.</w:t>
      </w:r>
      <w:r w:rsidRPr="00B80743">
        <w:rPr>
          <w:bCs/>
          <w:lang w:val="fr-FR"/>
        </w:rPr>
        <w:t xml:space="preserve"> </w:t>
      </w:r>
      <w:r w:rsidR="00C21D37" w:rsidRPr="00B80743">
        <w:rPr>
          <w:bCs/>
          <w:lang w:val="fr-FR"/>
        </w:rPr>
        <w:t>L</w:t>
      </w:r>
      <w:r w:rsidR="00B3200F" w:rsidRPr="00B80743">
        <w:rPr>
          <w:bCs/>
          <w:lang w:val="fr-FR"/>
        </w:rPr>
        <w:t>’</w:t>
      </w:r>
      <w:r w:rsidR="00C21D37" w:rsidRPr="00B80743">
        <w:rPr>
          <w:bCs/>
          <w:lang w:val="fr-FR"/>
        </w:rPr>
        <w:t xml:space="preserve">affilié a droit à une </w:t>
      </w:r>
      <w:r w:rsidR="00FC2B54" w:rsidRPr="00B80743">
        <w:rPr>
          <w:bCs/>
          <w:lang w:val="fr-FR"/>
        </w:rPr>
        <w:t>allocation</w:t>
      </w:r>
      <w:r w:rsidR="00C21D37" w:rsidRPr="00B80743">
        <w:rPr>
          <w:bCs/>
          <w:lang w:val="fr-FR"/>
        </w:rPr>
        <w:t xml:space="preserve"> en espèces pour incapacité temporaire de travail.</w:t>
      </w:r>
      <w:r w:rsidRPr="00B80743">
        <w:rPr>
          <w:bCs/>
          <w:lang w:val="fr-FR"/>
        </w:rPr>
        <w:t xml:space="preserve"> </w:t>
      </w:r>
      <w:r w:rsidR="00FC2B54" w:rsidRPr="00B80743">
        <w:rPr>
          <w:bCs/>
          <w:lang w:val="fr-FR"/>
        </w:rPr>
        <w:t xml:space="preserve">Cette allocation </w:t>
      </w:r>
      <w:r w:rsidR="00BB66BE" w:rsidRPr="00B80743">
        <w:rPr>
          <w:bCs/>
          <w:lang w:val="fr-FR"/>
        </w:rPr>
        <w:t>est versée à partir du quatrième jour de l</w:t>
      </w:r>
      <w:r w:rsidR="00B3200F" w:rsidRPr="00B80743">
        <w:rPr>
          <w:bCs/>
          <w:lang w:val="fr-FR"/>
        </w:rPr>
        <w:t>’</w:t>
      </w:r>
      <w:r w:rsidR="00BB66BE" w:rsidRPr="00B80743">
        <w:rPr>
          <w:bCs/>
          <w:lang w:val="fr-FR"/>
        </w:rPr>
        <w:t>incapacité et pour un</w:t>
      </w:r>
      <w:r w:rsidR="00A80923" w:rsidRPr="00B80743">
        <w:rPr>
          <w:bCs/>
          <w:lang w:val="fr-FR"/>
        </w:rPr>
        <w:t>e durée maximale de 26 semaines, dès lors qu</w:t>
      </w:r>
      <w:r w:rsidR="00B3200F" w:rsidRPr="00B80743">
        <w:rPr>
          <w:bCs/>
          <w:lang w:val="fr-FR"/>
        </w:rPr>
        <w:t>’</w:t>
      </w:r>
      <w:r w:rsidR="00A80923" w:rsidRPr="00B80743">
        <w:rPr>
          <w:bCs/>
          <w:lang w:val="fr-FR"/>
        </w:rPr>
        <w:t>il a payé ses cotisations pendant les 12 mois précédant l</w:t>
      </w:r>
      <w:r w:rsidR="00B3200F" w:rsidRPr="00B80743">
        <w:rPr>
          <w:bCs/>
          <w:lang w:val="fr-FR"/>
        </w:rPr>
        <w:t>’</w:t>
      </w:r>
      <w:r w:rsidR="00A80923" w:rsidRPr="00B80743">
        <w:rPr>
          <w:bCs/>
          <w:lang w:val="fr-FR"/>
        </w:rPr>
        <w:t>incapacité; son montant équivaut à 60</w:t>
      </w:r>
      <w:r w:rsidR="00EF6D41" w:rsidRPr="00B80743">
        <w:rPr>
          <w:bCs/>
          <w:lang w:val="fr-FR"/>
        </w:rPr>
        <w:t> </w:t>
      </w:r>
      <w:r w:rsidR="00A80923" w:rsidRPr="00B80743">
        <w:rPr>
          <w:bCs/>
          <w:lang w:val="fr-FR"/>
        </w:rPr>
        <w:t xml:space="preserve">% du salaire </w:t>
      </w:r>
      <w:r w:rsidR="001E14AF" w:rsidRPr="00B80743">
        <w:rPr>
          <w:bCs/>
          <w:lang w:val="fr-FR"/>
        </w:rPr>
        <w:t>assujetti à contribution versé au cours des six derniers mois s</w:t>
      </w:r>
      <w:r w:rsidR="00B3200F" w:rsidRPr="00B80743">
        <w:rPr>
          <w:bCs/>
          <w:lang w:val="fr-FR"/>
        </w:rPr>
        <w:t>’</w:t>
      </w:r>
      <w:r w:rsidR="001E14AF" w:rsidRPr="00B80743">
        <w:rPr>
          <w:bCs/>
          <w:lang w:val="fr-FR"/>
        </w:rPr>
        <w:t>il reçoit</w:t>
      </w:r>
      <w:r w:rsidR="00EF6D41" w:rsidRPr="00B80743">
        <w:rPr>
          <w:bCs/>
          <w:lang w:val="fr-FR"/>
        </w:rPr>
        <w:t xml:space="preserve"> des soins ambulatoires et à 40 </w:t>
      </w:r>
      <w:r w:rsidR="001E14AF" w:rsidRPr="00B80743">
        <w:rPr>
          <w:bCs/>
          <w:lang w:val="fr-FR"/>
        </w:rPr>
        <w:t>% en cas d</w:t>
      </w:r>
      <w:r w:rsidR="00B3200F" w:rsidRPr="00B80743">
        <w:rPr>
          <w:bCs/>
          <w:lang w:val="fr-FR"/>
        </w:rPr>
        <w:t>’</w:t>
      </w:r>
      <w:r w:rsidR="001E14AF" w:rsidRPr="00B80743">
        <w:rPr>
          <w:bCs/>
          <w:lang w:val="fr-FR"/>
        </w:rPr>
        <w:t>hospitalisation</w:t>
      </w:r>
      <w:r w:rsidR="00EF6D41" w:rsidRPr="00B80743">
        <w:rPr>
          <w:bCs/>
          <w:lang w:val="fr-FR"/>
        </w:rPr>
        <w:t>;</w:t>
      </w:r>
    </w:p>
    <w:p w:rsidR="00597074" w:rsidRPr="00B80743" w:rsidRDefault="00597074" w:rsidP="00EF6D41">
      <w:pPr>
        <w:spacing w:after="240"/>
        <w:ind w:firstLine="567"/>
        <w:rPr>
          <w:bCs/>
          <w:lang w:val="fr-FR"/>
        </w:rPr>
      </w:pPr>
      <w:r w:rsidRPr="00B80743">
        <w:rPr>
          <w:bCs/>
          <w:lang w:val="fr-FR"/>
        </w:rPr>
        <w:t>c)</w:t>
      </w:r>
      <w:r w:rsidRPr="00B80743">
        <w:rPr>
          <w:bCs/>
          <w:lang w:val="fr-FR"/>
        </w:rPr>
        <w:tab/>
      </w:r>
      <w:r w:rsidR="005C6CD0" w:rsidRPr="00B80743">
        <w:rPr>
          <w:bCs/>
          <w:i/>
          <w:lang w:val="fr-FR"/>
        </w:rPr>
        <w:t>Allocations de maternité</w:t>
      </w:r>
      <w:r w:rsidRPr="00B80743">
        <w:rPr>
          <w:bCs/>
          <w:i/>
          <w:lang w:val="fr-FR"/>
        </w:rPr>
        <w:t>.</w:t>
      </w:r>
      <w:r w:rsidRPr="00B80743">
        <w:rPr>
          <w:bCs/>
          <w:lang w:val="fr-FR"/>
        </w:rPr>
        <w:t xml:space="preserve"> La </w:t>
      </w:r>
      <w:r w:rsidR="005C6CD0" w:rsidRPr="00B80743">
        <w:rPr>
          <w:bCs/>
          <w:lang w:val="fr-FR"/>
        </w:rPr>
        <w:t>travailleuse affiliée a droit à une allocation de maternité d</w:t>
      </w:r>
      <w:r w:rsidR="00B3200F" w:rsidRPr="00B80743">
        <w:rPr>
          <w:bCs/>
          <w:lang w:val="fr-FR"/>
        </w:rPr>
        <w:t>’</w:t>
      </w:r>
      <w:r w:rsidR="005C6CD0" w:rsidRPr="00B80743">
        <w:rPr>
          <w:bCs/>
          <w:lang w:val="fr-FR"/>
        </w:rPr>
        <w:t>un montant équivalent à trois mois du salaire assujetti à contribution.</w:t>
      </w:r>
      <w:r w:rsidR="0082069E" w:rsidRPr="00B80743">
        <w:rPr>
          <w:bCs/>
          <w:lang w:val="fr-FR"/>
        </w:rPr>
        <w:t xml:space="preserve"> Pour avoir droit à cett</w:t>
      </w:r>
      <w:r w:rsidR="00EE46EA" w:rsidRPr="00B80743">
        <w:rPr>
          <w:bCs/>
          <w:lang w:val="fr-FR"/>
        </w:rPr>
        <w:t>e</w:t>
      </w:r>
      <w:r w:rsidR="0082069E" w:rsidRPr="00B80743">
        <w:rPr>
          <w:bCs/>
          <w:lang w:val="fr-FR"/>
        </w:rPr>
        <w:t xml:space="preserve"> allocation, l</w:t>
      </w:r>
      <w:r w:rsidR="00B3200F" w:rsidRPr="00B80743">
        <w:rPr>
          <w:bCs/>
          <w:lang w:val="fr-FR"/>
        </w:rPr>
        <w:t>’</w:t>
      </w:r>
      <w:r w:rsidR="0082069E" w:rsidRPr="00B80743">
        <w:rPr>
          <w:bCs/>
          <w:lang w:val="fr-FR"/>
        </w:rPr>
        <w:t>affiliée doit avoir cotisé pendant au moins huit des 12 mois ayant précédé son accouchement et n</w:t>
      </w:r>
      <w:r w:rsidR="00B3200F" w:rsidRPr="00B80743">
        <w:rPr>
          <w:bCs/>
          <w:lang w:val="fr-FR"/>
        </w:rPr>
        <w:t>’</w:t>
      </w:r>
      <w:r w:rsidR="0082069E" w:rsidRPr="00B80743">
        <w:rPr>
          <w:bCs/>
          <w:lang w:val="fr-FR"/>
        </w:rPr>
        <w:t xml:space="preserve">avoir exercé aucun emploi rémunéré pendant cette période. </w:t>
      </w:r>
      <w:r w:rsidR="00DE405A" w:rsidRPr="00B80743">
        <w:rPr>
          <w:bCs/>
          <w:lang w:val="fr-FR"/>
        </w:rPr>
        <w:t>Cet</w:t>
      </w:r>
      <w:r w:rsidR="00895691" w:rsidRPr="00B80743">
        <w:rPr>
          <w:bCs/>
          <w:lang w:val="fr-FR"/>
        </w:rPr>
        <w:t>t</w:t>
      </w:r>
      <w:r w:rsidR="00DE405A" w:rsidRPr="00B80743">
        <w:rPr>
          <w:bCs/>
          <w:lang w:val="fr-FR"/>
        </w:rPr>
        <w:t>e allocation décharge l</w:t>
      </w:r>
      <w:r w:rsidR="00B3200F" w:rsidRPr="00B80743">
        <w:rPr>
          <w:bCs/>
          <w:lang w:val="fr-FR"/>
        </w:rPr>
        <w:t>’</w:t>
      </w:r>
      <w:r w:rsidR="00DE405A" w:rsidRPr="00B80743">
        <w:rPr>
          <w:bCs/>
          <w:lang w:val="fr-FR"/>
        </w:rPr>
        <w:t>entreprise de l</w:t>
      </w:r>
      <w:r w:rsidR="00B3200F" w:rsidRPr="00B80743">
        <w:rPr>
          <w:bCs/>
          <w:lang w:val="fr-FR"/>
        </w:rPr>
        <w:t>’</w:t>
      </w:r>
      <w:r w:rsidR="00DE405A" w:rsidRPr="00B80743">
        <w:rPr>
          <w:bCs/>
          <w:lang w:val="fr-FR"/>
        </w:rPr>
        <w:t>obligation de verser l</w:t>
      </w:r>
      <w:r w:rsidR="00B3200F" w:rsidRPr="00B80743">
        <w:rPr>
          <w:bCs/>
          <w:lang w:val="fr-FR"/>
        </w:rPr>
        <w:t>’</w:t>
      </w:r>
      <w:r w:rsidR="00DE405A" w:rsidRPr="00B80743">
        <w:rPr>
          <w:bCs/>
          <w:lang w:val="fr-FR"/>
        </w:rPr>
        <w:t>intégralité du salaire visé à l</w:t>
      </w:r>
      <w:r w:rsidR="00B3200F" w:rsidRPr="00B80743">
        <w:rPr>
          <w:bCs/>
          <w:lang w:val="fr-FR"/>
        </w:rPr>
        <w:t>’</w:t>
      </w:r>
      <w:r w:rsidR="00DE405A" w:rsidRPr="00B80743">
        <w:rPr>
          <w:bCs/>
          <w:lang w:val="fr-FR"/>
        </w:rPr>
        <w:t>a</w:t>
      </w:r>
      <w:r w:rsidR="00EF6D41" w:rsidRPr="00B80743">
        <w:rPr>
          <w:bCs/>
          <w:lang w:val="fr-FR"/>
        </w:rPr>
        <w:t xml:space="preserve">rticle 239 du Code du travail. </w:t>
      </w:r>
      <w:r w:rsidR="00895691" w:rsidRPr="00B80743">
        <w:rPr>
          <w:bCs/>
          <w:lang w:val="fr-FR"/>
        </w:rPr>
        <w:t xml:space="preserve">Les travailleuses affiliées dont le salaire assujetti à contribution est inférieur à trois fois le salaire minimal national ont le droit de toucher pour chacun de leurs </w:t>
      </w:r>
      <w:r w:rsidR="00947CA0" w:rsidRPr="00B80743">
        <w:rPr>
          <w:bCs/>
          <w:lang w:val="fr-FR"/>
        </w:rPr>
        <w:t>enfants de moins d</w:t>
      </w:r>
      <w:r w:rsidR="00B3200F" w:rsidRPr="00B80743">
        <w:rPr>
          <w:bCs/>
          <w:lang w:val="fr-FR"/>
        </w:rPr>
        <w:t>’</w:t>
      </w:r>
      <w:r w:rsidR="00947CA0" w:rsidRPr="00B80743">
        <w:rPr>
          <w:bCs/>
          <w:lang w:val="fr-FR"/>
        </w:rPr>
        <w:t xml:space="preserve">un an </w:t>
      </w:r>
      <w:r w:rsidR="00895691" w:rsidRPr="00B80743">
        <w:rPr>
          <w:bCs/>
          <w:lang w:val="fr-FR"/>
        </w:rPr>
        <w:t xml:space="preserve">une </w:t>
      </w:r>
      <w:r w:rsidR="001F3B4A" w:rsidRPr="00B80743">
        <w:rPr>
          <w:bCs/>
          <w:lang w:val="fr-FR"/>
        </w:rPr>
        <w:t xml:space="preserve">prime </w:t>
      </w:r>
      <w:r w:rsidR="00EF6D41" w:rsidRPr="00B80743">
        <w:rPr>
          <w:bCs/>
          <w:lang w:val="fr-FR"/>
        </w:rPr>
        <w:t>d</w:t>
      </w:r>
      <w:r w:rsidR="00B3200F" w:rsidRPr="00B80743">
        <w:rPr>
          <w:bCs/>
          <w:lang w:val="fr-FR"/>
        </w:rPr>
        <w:t>’</w:t>
      </w:r>
      <w:r w:rsidR="00EF6D41" w:rsidRPr="00B80743">
        <w:rPr>
          <w:bCs/>
          <w:lang w:val="fr-FR"/>
        </w:rPr>
        <w:t xml:space="preserve">allaitement pendant 12 mois. </w:t>
      </w:r>
      <w:r w:rsidR="00122B58" w:rsidRPr="00B80743">
        <w:rPr>
          <w:bCs/>
          <w:lang w:val="fr-FR"/>
        </w:rPr>
        <w:t>Il y a lieu de souligner qu</w:t>
      </w:r>
      <w:r w:rsidR="00B3200F" w:rsidRPr="00B80743">
        <w:rPr>
          <w:bCs/>
          <w:lang w:val="fr-FR"/>
        </w:rPr>
        <w:t>’</w:t>
      </w:r>
      <w:r w:rsidR="004834A1" w:rsidRPr="00B80743">
        <w:rPr>
          <w:bCs/>
          <w:lang w:val="fr-FR"/>
        </w:rPr>
        <w:t>en vertu d</w:t>
      </w:r>
      <w:r w:rsidR="00122B58" w:rsidRPr="00B80743">
        <w:rPr>
          <w:bCs/>
          <w:lang w:val="fr-FR"/>
        </w:rPr>
        <w:t>e l</w:t>
      </w:r>
      <w:r w:rsidR="00B3200F" w:rsidRPr="00B80743">
        <w:rPr>
          <w:bCs/>
          <w:lang w:val="fr-FR"/>
        </w:rPr>
        <w:t>’</w:t>
      </w:r>
      <w:r w:rsidR="00122B58" w:rsidRPr="00B80743">
        <w:rPr>
          <w:bCs/>
          <w:lang w:val="fr-FR"/>
        </w:rPr>
        <w:t>article du Code de travail susvisé</w:t>
      </w:r>
      <w:r w:rsidR="004834A1" w:rsidRPr="00B80743">
        <w:rPr>
          <w:bCs/>
          <w:lang w:val="fr-FR"/>
        </w:rPr>
        <w:t>, l</w:t>
      </w:r>
      <w:r w:rsidR="00B3200F" w:rsidRPr="00B80743">
        <w:rPr>
          <w:bCs/>
          <w:lang w:val="fr-FR"/>
        </w:rPr>
        <w:t>’</w:t>
      </w:r>
      <w:r w:rsidR="004834A1" w:rsidRPr="00B80743">
        <w:rPr>
          <w:bCs/>
          <w:lang w:val="fr-FR"/>
        </w:rPr>
        <w:t>allocation de maternité doit être versée à raison de 50</w:t>
      </w:r>
      <w:r w:rsidR="00EF6D41" w:rsidRPr="00B80743">
        <w:rPr>
          <w:bCs/>
          <w:lang w:val="fr-FR"/>
        </w:rPr>
        <w:t> % par l</w:t>
      </w:r>
      <w:r w:rsidR="00B3200F" w:rsidRPr="00B80743">
        <w:rPr>
          <w:bCs/>
          <w:lang w:val="fr-FR"/>
        </w:rPr>
        <w:t>’</w:t>
      </w:r>
      <w:r w:rsidR="00EF6D41" w:rsidRPr="00B80743">
        <w:rPr>
          <w:bCs/>
          <w:lang w:val="fr-FR"/>
        </w:rPr>
        <w:t>employeur et de 50 </w:t>
      </w:r>
      <w:r w:rsidR="004834A1" w:rsidRPr="00B80743">
        <w:rPr>
          <w:bCs/>
          <w:lang w:val="fr-FR"/>
        </w:rPr>
        <w:t>% par la sécurité sociale</w:t>
      </w:r>
      <w:r w:rsidR="00EF6D41" w:rsidRPr="00B80743">
        <w:rPr>
          <w:bCs/>
          <w:lang w:val="fr-FR"/>
        </w:rPr>
        <w:t>;</w:t>
      </w:r>
    </w:p>
    <w:p w:rsidR="00597074" w:rsidRPr="00B80743" w:rsidRDefault="00597074" w:rsidP="002B7FF7">
      <w:pPr>
        <w:spacing w:after="240"/>
        <w:ind w:firstLine="567"/>
        <w:rPr>
          <w:bCs/>
          <w:lang w:val="fr-FR"/>
        </w:rPr>
      </w:pPr>
      <w:r w:rsidRPr="00B80743">
        <w:rPr>
          <w:bCs/>
          <w:lang w:val="fr-FR"/>
        </w:rPr>
        <w:t>d)</w:t>
      </w:r>
      <w:r w:rsidRPr="00B80743">
        <w:rPr>
          <w:bCs/>
          <w:lang w:val="fr-FR"/>
        </w:rPr>
        <w:tab/>
      </w:r>
      <w:r w:rsidR="00B93E02" w:rsidRPr="00B80743">
        <w:rPr>
          <w:bCs/>
          <w:i/>
          <w:lang w:val="fr-FR"/>
        </w:rPr>
        <w:t>Allocations de vieillesse</w:t>
      </w:r>
      <w:r w:rsidRPr="00B80743">
        <w:rPr>
          <w:bCs/>
          <w:i/>
          <w:lang w:val="fr-FR"/>
        </w:rPr>
        <w:t>.</w:t>
      </w:r>
      <w:r w:rsidRPr="00B80743">
        <w:rPr>
          <w:bCs/>
          <w:lang w:val="fr-FR"/>
        </w:rPr>
        <w:t xml:space="preserve"> La pensi</w:t>
      </w:r>
      <w:r w:rsidR="00372A8D" w:rsidRPr="00B80743">
        <w:rPr>
          <w:bCs/>
          <w:lang w:val="fr-FR"/>
        </w:rPr>
        <w:t>on de vieillesse comprend la protection du retraité et des personnes qui lui survivent. Pour avoir droit à cette pension, il faut avoir atteint l</w:t>
      </w:r>
      <w:r w:rsidR="00B3200F" w:rsidRPr="00B80743">
        <w:rPr>
          <w:bCs/>
          <w:lang w:val="fr-FR"/>
        </w:rPr>
        <w:t>’</w:t>
      </w:r>
      <w:r w:rsidR="00372A8D" w:rsidRPr="00B80743">
        <w:rPr>
          <w:bCs/>
          <w:lang w:val="fr-FR"/>
        </w:rPr>
        <w:t xml:space="preserve">âge de 60 ans et avoir cotisé </w:t>
      </w:r>
      <w:r w:rsidR="005F7E2B" w:rsidRPr="00B80743">
        <w:rPr>
          <w:bCs/>
          <w:lang w:val="fr-FR"/>
        </w:rPr>
        <w:t>pendant</w:t>
      </w:r>
      <w:r w:rsidR="008D79AB" w:rsidRPr="00B80743">
        <w:rPr>
          <w:bCs/>
          <w:lang w:val="fr-FR"/>
        </w:rPr>
        <w:t xml:space="preserve"> au moins 30 ans. De même, </w:t>
      </w:r>
      <w:r w:rsidR="005F7E2B" w:rsidRPr="00B80743">
        <w:rPr>
          <w:bCs/>
          <w:lang w:val="fr-FR"/>
        </w:rPr>
        <w:t>l</w:t>
      </w:r>
      <w:r w:rsidR="00B3200F" w:rsidRPr="00B80743">
        <w:rPr>
          <w:bCs/>
          <w:lang w:val="fr-FR"/>
        </w:rPr>
        <w:t>’</w:t>
      </w:r>
      <w:r w:rsidR="005F7E2B" w:rsidRPr="00B80743">
        <w:rPr>
          <w:bCs/>
          <w:lang w:val="fr-FR"/>
        </w:rPr>
        <w:t>affilié qui a 55 ans et a accumulé un fonds d</w:t>
      </w:r>
      <w:r w:rsidR="00B3200F" w:rsidRPr="00B80743">
        <w:rPr>
          <w:bCs/>
          <w:lang w:val="fr-FR"/>
        </w:rPr>
        <w:t>’</w:t>
      </w:r>
      <w:r w:rsidR="005F7E2B" w:rsidRPr="00B80743">
        <w:rPr>
          <w:bCs/>
          <w:lang w:val="fr-FR"/>
        </w:rPr>
        <w:t>un certain montant peut prendre une retraite anticipée d</w:t>
      </w:r>
      <w:r w:rsidR="00B3200F" w:rsidRPr="00B80743">
        <w:rPr>
          <w:bCs/>
          <w:lang w:val="fr-FR"/>
        </w:rPr>
        <w:t>’</w:t>
      </w:r>
      <w:r w:rsidR="005F7E2B" w:rsidRPr="00B80743">
        <w:rPr>
          <w:bCs/>
          <w:lang w:val="fr-FR"/>
        </w:rPr>
        <w:t>un montant supérieu</w:t>
      </w:r>
      <w:r w:rsidR="00246EF1" w:rsidRPr="00B80743">
        <w:rPr>
          <w:bCs/>
          <w:lang w:val="fr-FR"/>
        </w:rPr>
        <w:t>r à 50 </w:t>
      </w:r>
      <w:r w:rsidR="00A813ED" w:rsidRPr="00B80743">
        <w:rPr>
          <w:bCs/>
          <w:lang w:val="fr-FR"/>
        </w:rPr>
        <w:t>% de la pension minimale</w:t>
      </w:r>
      <w:r w:rsidR="002B7FF7" w:rsidRPr="00B80743">
        <w:rPr>
          <w:bCs/>
          <w:lang w:val="fr-FR"/>
        </w:rPr>
        <w:t>;</w:t>
      </w:r>
    </w:p>
    <w:p w:rsidR="00597074" w:rsidRPr="00B80743" w:rsidRDefault="00597074" w:rsidP="002B7FF7">
      <w:pPr>
        <w:spacing w:after="240"/>
        <w:ind w:firstLine="567"/>
        <w:rPr>
          <w:bCs/>
          <w:lang w:val="fr-FR"/>
        </w:rPr>
      </w:pPr>
      <w:r w:rsidRPr="00B80743">
        <w:rPr>
          <w:bCs/>
          <w:lang w:val="fr-FR"/>
        </w:rPr>
        <w:t>e)</w:t>
      </w:r>
      <w:r w:rsidRPr="00B80743">
        <w:rPr>
          <w:bCs/>
          <w:lang w:val="fr-FR"/>
        </w:rPr>
        <w:tab/>
      </w:r>
      <w:r w:rsidRPr="00B80743">
        <w:rPr>
          <w:bCs/>
          <w:i/>
          <w:lang w:val="fr-FR"/>
        </w:rPr>
        <w:t>P</w:t>
      </w:r>
      <w:r w:rsidR="00BB4691" w:rsidRPr="00B80743">
        <w:rPr>
          <w:bCs/>
          <w:i/>
          <w:lang w:val="fr-FR"/>
        </w:rPr>
        <w:t>ensions d</w:t>
      </w:r>
      <w:r w:rsidR="00B3200F" w:rsidRPr="00B80743">
        <w:rPr>
          <w:bCs/>
          <w:i/>
          <w:lang w:val="fr-FR"/>
        </w:rPr>
        <w:t>’</w:t>
      </w:r>
      <w:r w:rsidR="00BB4691" w:rsidRPr="00B80743">
        <w:rPr>
          <w:bCs/>
          <w:i/>
          <w:lang w:val="fr-FR"/>
        </w:rPr>
        <w:t>invalidité</w:t>
      </w:r>
      <w:r w:rsidRPr="00B80743">
        <w:rPr>
          <w:bCs/>
          <w:i/>
          <w:lang w:val="fr-FR"/>
        </w:rPr>
        <w:t>.</w:t>
      </w:r>
      <w:r w:rsidR="00BB4691" w:rsidRPr="00B80743">
        <w:rPr>
          <w:bCs/>
          <w:lang w:val="fr-FR"/>
        </w:rPr>
        <w:t xml:space="preserve"> La pensio</w:t>
      </w:r>
      <w:r w:rsidRPr="00B80743">
        <w:rPr>
          <w:bCs/>
          <w:lang w:val="fr-FR"/>
        </w:rPr>
        <w:t xml:space="preserve">n </w:t>
      </w:r>
      <w:r w:rsidR="00BB4691" w:rsidRPr="00B80743">
        <w:rPr>
          <w:bCs/>
          <w:lang w:val="fr-FR"/>
        </w:rPr>
        <w:t>d</w:t>
      </w:r>
      <w:r w:rsidR="00B3200F" w:rsidRPr="00B80743">
        <w:rPr>
          <w:bCs/>
          <w:lang w:val="fr-FR"/>
        </w:rPr>
        <w:t>’</w:t>
      </w:r>
      <w:r w:rsidR="00BB4691" w:rsidRPr="00B80743">
        <w:rPr>
          <w:bCs/>
          <w:lang w:val="fr-FR"/>
        </w:rPr>
        <w:t xml:space="preserve">invalidité </w:t>
      </w:r>
      <w:r w:rsidR="009A360D" w:rsidRPr="00B80743">
        <w:rPr>
          <w:bCs/>
          <w:lang w:val="fr-FR"/>
        </w:rPr>
        <w:t xml:space="preserve">représente </w:t>
      </w:r>
      <w:r w:rsidRPr="00B80743">
        <w:rPr>
          <w:bCs/>
          <w:lang w:val="fr-FR"/>
        </w:rPr>
        <w:t>60</w:t>
      </w:r>
      <w:r w:rsidR="00246EF1" w:rsidRPr="00B80743">
        <w:rPr>
          <w:bCs/>
          <w:lang w:val="fr-FR"/>
        </w:rPr>
        <w:t> </w:t>
      </w:r>
      <w:r w:rsidRPr="00B80743">
        <w:rPr>
          <w:bCs/>
          <w:lang w:val="fr-FR"/>
        </w:rPr>
        <w:t>% d</w:t>
      </w:r>
      <w:r w:rsidR="009A360D" w:rsidRPr="00B80743">
        <w:rPr>
          <w:bCs/>
          <w:lang w:val="fr-FR"/>
        </w:rPr>
        <w:t>u salaire de base e</w:t>
      </w:r>
      <w:r w:rsidR="00246EF1" w:rsidRPr="00B80743">
        <w:rPr>
          <w:bCs/>
          <w:lang w:val="fr-FR"/>
        </w:rPr>
        <w:t>n cas d</w:t>
      </w:r>
      <w:r w:rsidR="00B3200F" w:rsidRPr="00B80743">
        <w:rPr>
          <w:bCs/>
          <w:lang w:val="fr-FR"/>
        </w:rPr>
        <w:t>’</w:t>
      </w:r>
      <w:r w:rsidR="00246EF1" w:rsidRPr="00B80743">
        <w:rPr>
          <w:bCs/>
          <w:lang w:val="fr-FR"/>
        </w:rPr>
        <w:t>invalidité totale et 30 </w:t>
      </w:r>
      <w:r w:rsidR="009A360D" w:rsidRPr="00B80743">
        <w:rPr>
          <w:bCs/>
          <w:lang w:val="fr-FR"/>
        </w:rPr>
        <w:t>% en cas d</w:t>
      </w:r>
      <w:r w:rsidR="00B3200F" w:rsidRPr="00B80743">
        <w:rPr>
          <w:bCs/>
          <w:lang w:val="fr-FR"/>
        </w:rPr>
        <w:t>’</w:t>
      </w:r>
      <w:r w:rsidR="009A360D" w:rsidRPr="00B80743">
        <w:rPr>
          <w:bCs/>
          <w:lang w:val="fr-FR"/>
        </w:rPr>
        <w:t>invalidité partielle, à condition que cette dernière n</w:t>
      </w:r>
      <w:r w:rsidR="00B3200F" w:rsidRPr="00B80743">
        <w:rPr>
          <w:bCs/>
          <w:lang w:val="fr-FR"/>
        </w:rPr>
        <w:t>’</w:t>
      </w:r>
      <w:r w:rsidR="009A360D" w:rsidRPr="00B80743">
        <w:rPr>
          <w:bCs/>
          <w:lang w:val="fr-FR"/>
        </w:rPr>
        <w:t>affecte pas la capacité économique de production de l</w:t>
      </w:r>
      <w:r w:rsidR="00B3200F" w:rsidRPr="00B80743">
        <w:rPr>
          <w:bCs/>
          <w:lang w:val="fr-FR"/>
        </w:rPr>
        <w:t>’</w:t>
      </w:r>
      <w:r w:rsidR="009A360D" w:rsidRPr="00B80743">
        <w:rPr>
          <w:bCs/>
          <w:lang w:val="fr-FR"/>
        </w:rPr>
        <w:t xml:space="preserve">affilié. </w:t>
      </w:r>
      <w:r w:rsidR="00453B2F" w:rsidRPr="00B80743">
        <w:rPr>
          <w:bCs/>
          <w:lang w:val="fr-FR"/>
        </w:rPr>
        <w:t xml:space="preserve">Dans les deux cas, le montant de la pension est calculé à partir de </w:t>
      </w:r>
      <w:r w:rsidR="00E41507" w:rsidRPr="00B80743">
        <w:rPr>
          <w:bCs/>
          <w:lang w:val="fr-FR"/>
        </w:rPr>
        <w:t>la</w:t>
      </w:r>
      <w:r w:rsidR="00453B2F" w:rsidRPr="00B80743">
        <w:rPr>
          <w:bCs/>
          <w:lang w:val="fr-FR"/>
        </w:rPr>
        <w:t xml:space="preserve"> moyenne du salaire assujetti à contribution indexé des trois années antérieures. </w:t>
      </w:r>
      <w:r w:rsidRPr="00B80743">
        <w:rPr>
          <w:bCs/>
          <w:lang w:val="fr-FR"/>
        </w:rPr>
        <w:t xml:space="preserve">En cas de </w:t>
      </w:r>
      <w:r w:rsidR="00453B2F" w:rsidRPr="00B80743">
        <w:rPr>
          <w:bCs/>
          <w:lang w:val="fr-FR"/>
        </w:rPr>
        <w:t>décès de l</w:t>
      </w:r>
      <w:r w:rsidR="00B3200F" w:rsidRPr="00B80743">
        <w:rPr>
          <w:bCs/>
          <w:lang w:val="fr-FR"/>
        </w:rPr>
        <w:t>’</w:t>
      </w:r>
      <w:r w:rsidR="00453B2F" w:rsidRPr="00B80743">
        <w:rPr>
          <w:bCs/>
          <w:lang w:val="fr-FR"/>
        </w:rPr>
        <w:t>affilié, la pension est reversé</w:t>
      </w:r>
      <w:r w:rsidR="00EE46EA" w:rsidRPr="00B80743">
        <w:rPr>
          <w:bCs/>
          <w:lang w:val="fr-FR"/>
        </w:rPr>
        <w:t>e</w:t>
      </w:r>
      <w:r w:rsidR="00453B2F" w:rsidRPr="00B80743">
        <w:rPr>
          <w:bCs/>
          <w:lang w:val="fr-FR"/>
        </w:rPr>
        <w:t xml:space="preserve"> aux survivants dans les conditions et limites fixées par l</w:t>
      </w:r>
      <w:r w:rsidR="00B3200F" w:rsidRPr="00B80743">
        <w:rPr>
          <w:bCs/>
          <w:lang w:val="fr-FR"/>
        </w:rPr>
        <w:t>’</w:t>
      </w:r>
      <w:r w:rsidR="00453B2F" w:rsidRPr="00B80743">
        <w:rPr>
          <w:bCs/>
          <w:lang w:val="fr-FR"/>
        </w:rPr>
        <w:t xml:space="preserve">article </w:t>
      </w:r>
      <w:r w:rsidRPr="00B80743">
        <w:rPr>
          <w:bCs/>
          <w:lang w:val="fr-FR"/>
        </w:rPr>
        <w:t xml:space="preserve">51 de la </w:t>
      </w:r>
      <w:r w:rsidR="002B7FF7" w:rsidRPr="00B80743">
        <w:rPr>
          <w:bCs/>
          <w:lang w:val="fr-FR"/>
        </w:rPr>
        <w:t>l</w:t>
      </w:r>
      <w:r w:rsidR="001709A5" w:rsidRPr="00B80743">
        <w:rPr>
          <w:bCs/>
          <w:lang w:val="fr-FR"/>
        </w:rPr>
        <w:t>oi</w:t>
      </w:r>
      <w:r w:rsidRPr="00B80743">
        <w:rPr>
          <w:bCs/>
          <w:lang w:val="fr-FR"/>
        </w:rPr>
        <w:t xml:space="preserve"> </w:t>
      </w:r>
      <w:r w:rsidR="002B7FF7" w:rsidRPr="00B80743">
        <w:rPr>
          <w:bCs/>
          <w:lang w:val="fr-FR"/>
        </w:rPr>
        <w:t>n</w:t>
      </w:r>
      <w:r w:rsidR="002B7FF7" w:rsidRPr="00B80743">
        <w:rPr>
          <w:bCs/>
          <w:vertAlign w:val="superscript"/>
          <w:lang w:val="fr-FR"/>
        </w:rPr>
        <w:t>o</w:t>
      </w:r>
      <w:r w:rsidR="002B7FF7" w:rsidRPr="00B80743">
        <w:rPr>
          <w:bCs/>
          <w:lang w:val="fr-FR"/>
        </w:rPr>
        <w:t> </w:t>
      </w:r>
      <w:r w:rsidRPr="00B80743">
        <w:rPr>
          <w:bCs/>
          <w:lang w:val="fr-FR"/>
        </w:rPr>
        <w:t xml:space="preserve">87-01. </w:t>
      </w:r>
      <w:r w:rsidR="008D290C" w:rsidRPr="00B80743">
        <w:rPr>
          <w:bCs/>
          <w:lang w:val="fr-FR"/>
        </w:rPr>
        <w:t>La compagnie d</w:t>
      </w:r>
      <w:r w:rsidR="00B3200F" w:rsidRPr="00B80743">
        <w:rPr>
          <w:bCs/>
          <w:lang w:val="fr-FR"/>
        </w:rPr>
        <w:t>’</w:t>
      </w:r>
      <w:r w:rsidR="008D290C" w:rsidRPr="00B80743">
        <w:rPr>
          <w:bCs/>
          <w:lang w:val="fr-FR"/>
        </w:rPr>
        <w:t>assurance déduit du montant de la pension la contribution de l</w:t>
      </w:r>
      <w:r w:rsidR="00B3200F" w:rsidRPr="00B80743">
        <w:rPr>
          <w:bCs/>
          <w:lang w:val="fr-FR"/>
        </w:rPr>
        <w:t>’</w:t>
      </w:r>
      <w:r w:rsidR="008D290C" w:rsidRPr="00B80743">
        <w:rPr>
          <w:bCs/>
          <w:lang w:val="fr-FR"/>
        </w:rPr>
        <w:t xml:space="preserve">affilié </w:t>
      </w:r>
      <w:r w:rsidR="00EE6B5E" w:rsidRPr="00B80743">
        <w:rPr>
          <w:bCs/>
          <w:lang w:val="fr-FR"/>
        </w:rPr>
        <w:t>à l</w:t>
      </w:r>
      <w:r w:rsidR="00B3200F" w:rsidRPr="00B80743">
        <w:rPr>
          <w:bCs/>
          <w:lang w:val="fr-FR"/>
        </w:rPr>
        <w:t>’</w:t>
      </w:r>
      <w:r w:rsidR="00EE6B5E" w:rsidRPr="00B80743">
        <w:rPr>
          <w:bCs/>
          <w:lang w:val="fr-FR"/>
        </w:rPr>
        <w:t xml:space="preserve">assurance vieillesse, </w:t>
      </w:r>
      <w:r w:rsidR="00450D87" w:rsidRPr="00B80743">
        <w:rPr>
          <w:bCs/>
          <w:lang w:val="fr-FR"/>
        </w:rPr>
        <w:t>à l</w:t>
      </w:r>
      <w:r w:rsidR="00B3200F" w:rsidRPr="00B80743">
        <w:rPr>
          <w:bCs/>
          <w:lang w:val="fr-FR"/>
        </w:rPr>
        <w:t>’</w:t>
      </w:r>
      <w:r w:rsidR="00450D87" w:rsidRPr="00B80743">
        <w:rPr>
          <w:bCs/>
          <w:lang w:val="fr-FR"/>
        </w:rPr>
        <w:t xml:space="preserve">assurance </w:t>
      </w:r>
      <w:r w:rsidR="00EE6B5E" w:rsidRPr="00B80743">
        <w:rPr>
          <w:bCs/>
          <w:lang w:val="fr-FR"/>
        </w:rPr>
        <w:t xml:space="preserve">invalidité et </w:t>
      </w:r>
      <w:r w:rsidR="00450D87" w:rsidRPr="00B80743">
        <w:rPr>
          <w:bCs/>
          <w:lang w:val="fr-FR"/>
        </w:rPr>
        <w:t>à l</w:t>
      </w:r>
      <w:r w:rsidR="00B3200F" w:rsidRPr="00B80743">
        <w:rPr>
          <w:bCs/>
          <w:lang w:val="fr-FR"/>
        </w:rPr>
        <w:t>’</w:t>
      </w:r>
      <w:r w:rsidR="00333E34" w:rsidRPr="00B80743">
        <w:rPr>
          <w:bCs/>
          <w:lang w:val="fr-FR"/>
        </w:rPr>
        <w:t>assurance des survivants et dépose le solde sur le compte personnel de l</w:t>
      </w:r>
      <w:r w:rsidR="00B3200F" w:rsidRPr="00B80743">
        <w:rPr>
          <w:bCs/>
          <w:lang w:val="fr-FR"/>
        </w:rPr>
        <w:t>’</w:t>
      </w:r>
      <w:r w:rsidR="00333E34" w:rsidRPr="00B80743">
        <w:rPr>
          <w:bCs/>
          <w:lang w:val="fr-FR"/>
        </w:rPr>
        <w:t>affilié. Cette pension est révisée et actualisée tous les trois ans</w:t>
      </w:r>
      <w:r w:rsidR="002B7FF7" w:rsidRPr="00B80743">
        <w:rPr>
          <w:bCs/>
          <w:lang w:val="fr-FR"/>
        </w:rPr>
        <w:t>;</w:t>
      </w:r>
    </w:p>
    <w:p w:rsidR="00597074" w:rsidRPr="00B80743" w:rsidRDefault="00597074" w:rsidP="002B7FF7">
      <w:pPr>
        <w:spacing w:after="240"/>
        <w:ind w:firstLine="567"/>
        <w:rPr>
          <w:bCs/>
          <w:lang w:val="fr-FR"/>
        </w:rPr>
      </w:pPr>
      <w:r w:rsidRPr="00B80743">
        <w:rPr>
          <w:bCs/>
          <w:lang w:val="fr-FR"/>
        </w:rPr>
        <w:t>f)</w:t>
      </w:r>
      <w:r w:rsidRPr="00B80743">
        <w:rPr>
          <w:bCs/>
          <w:lang w:val="fr-FR"/>
        </w:rPr>
        <w:tab/>
      </w:r>
      <w:r w:rsidR="00E41507" w:rsidRPr="00B80743">
        <w:rPr>
          <w:bCs/>
          <w:lang w:val="fr-FR"/>
        </w:rPr>
        <w:t>D</w:t>
      </w:r>
      <w:r w:rsidR="00B61BC2" w:rsidRPr="00B80743">
        <w:rPr>
          <w:bCs/>
          <w:lang w:val="fr-FR"/>
        </w:rPr>
        <w:t xml:space="preserve">e </w:t>
      </w:r>
      <w:r w:rsidR="00E41507" w:rsidRPr="00B80743">
        <w:rPr>
          <w:bCs/>
          <w:lang w:val="fr-FR"/>
        </w:rPr>
        <w:t xml:space="preserve">même, </w:t>
      </w:r>
      <w:r w:rsidR="00702803" w:rsidRPr="00B80743">
        <w:rPr>
          <w:bCs/>
          <w:lang w:val="fr-FR"/>
        </w:rPr>
        <w:t>l</w:t>
      </w:r>
      <w:r w:rsidR="00B3200F" w:rsidRPr="00B80743">
        <w:rPr>
          <w:bCs/>
          <w:lang w:val="fr-FR"/>
        </w:rPr>
        <w:t>’</w:t>
      </w:r>
      <w:r w:rsidR="00702803" w:rsidRPr="00B80743">
        <w:rPr>
          <w:bCs/>
          <w:lang w:val="fr-FR"/>
        </w:rPr>
        <w:t>invalidité totale ou partielle est déterminée à titre individuel, compte tenu de la profession ou du métier de l</w:t>
      </w:r>
      <w:r w:rsidR="00B3200F" w:rsidRPr="00B80743">
        <w:rPr>
          <w:bCs/>
          <w:lang w:val="fr-FR"/>
        </w:rPr>
        <w:t>’</w:t>
      </w:r>
      <w:r w:rsidR="00702803" w:rsidRPr="00B80743">
        <w:rPr>
          <w:bCs/>
          <w:lang w:val="fr-FR"/>
        </w:rPr>
        <w:t xml:space="preserve">intéressé, par </w:t>
      </w:r>
      <w:r w:rsidRPr="00B80743">
        <w:rPr>
          <w:bCs/>
          <w:lang w:val="fr-FR"/>
        </w:rPr>
        <w:t xml:space="preserve">la </w:t>
      </w:r>
      <w:r w:rsidR="00702803" w:rsidRPr="00B80743">
        <w:rPr>
          <w:bCs/>
          <w:lang w:val="fr-FR"/>
        </w:rPr>
        <w:t>Com</w:t>
      </w:r>
      <w:r w:rsidR="00B80743">
        <w:rPr>
          <w:bCs/>
          <w:lang w:val="fr-FR"/>
        </w:rPr>
        <w:t>m</w:t>
      </w:r>
      <w:r w:rsidR="00702803" w:rsidRPr="00B80743">
        <w:rPr>
          <w:bCs/>
          <w:lang w:val="fr-FR"/>
        </w:rPr>
        <w:t>issio</w:t>
      </w:r>
      <w:r w:rsidR="002B7FF7" w:rsidRPr="00B80743">
        <w:rPr>
          <w:bCs/>
          <w:lang w:val="fr-FR"/>
        </w:rPr>
        <w:t>n technique de l</w:t>
      </w:r>
      <w:r w:rsidR="00B3200F" w:rsidRPr="00B80743">
        <w:rPr>
          <w:bCs/>
          <w:lang w:val="fr-FR"/>
        </w:rPr>
        <w:t>’</w:t>
      </w:r>
      <w:r w:rsidR="002B7FF7" w:rsidRPr="00B80743">
        <w:rPr>
          <w:bCs/>
          <w:lang w:val="fr-FR"/>
        </w:rPr>
        <w:t>incapacité. De </w:t>
      </w:r>
      <w:r w:rsidR="00702803" w:rsidRPr="00B80743">
        <w:rPr>
          <w:bCs/>
          <w:lang w:val="fr-FR"/>
        </w:rPr>
        <w:t>plus, le montant de la pension d</w:t>
      </w:r>
      <w:r w:rsidR="00B3200F" w:rsidRPr="00B80743">
        <w:rPr>
          <w:bCs/>
          <w:lang w:val="fr-FR"/>
        </w:rPr>
        <w:t>’</w:t>
      </w:r>
      <w:r w:rsidR="00702803" w:rsidRPr="00B80743">
        <w:rPr>
          <w:bCs/>
          <w:lang w:val="fr-FR"/>
        </w:rPr>
        <w:t>invalidité des travailleurs protégés par les lois en v</w:t>
      </w:r>
      <w:r w:rsidR="002B7FF7" w:rsidRPr="00B80743">
        <w:rPr>
          <w:bCs/>
          <w:lang w:val="fr-FR"/>
        </w:rPr>
        <w:t>igueur est établi par celles-ci;</w:t>
      </w:r>
    </w:p>
    <w:p w:rsidR="00597074" w:rsidRPr="00B80743" w:rsidRDefault="00597074" w:rsidP="002B7FF7">
      <w:pPr>
        <w:spacing w:after="240"/>
        <w:ind w:firstLine="567"/>
        <w:rPr>
          <w:bCs/>
          <w:lang w:val="fr-FR"/>
        </w:rPr>
      </w:pPr>
      <w:r w:rsidRPr="00B80743">
        <w:rPr>
          <w:bCs/>
          <w:lang w:val="fr-FR"/>
        </w:rPr>
        <w:t>g)</w:t>
      </w:r>
      <w:r w:rsidRPr="00B80743">
        <w:rPr>
          <w:bCs/>
          <w:lang w:val="fr-FR"/>
        </w:rPr>
        <w:tab/>
      </w:r>
      <w:r w:rsidRPr="00B80743">
        <w:rPr>
          <w:bCs/>
          <w:i/>
          <w:lang w:val="fr-FR"/>
        </w:rPr>
        <w:t>Presta</w:t>
      </w:r>
      <w:r w:rsidR="00702803" w:rsidRPr="00B80743">
        <w:rPr>
          <w:bCs/>
          <w:i/>
          <w:lang w:val="fr-FR"/>
        </w:rPr>
        <w:t>tions aux survivants</w:t>
      </w:r>
      <w:r w:rsidRPr="00B80743">
        <w:rPr>
          <w:bCs/>
          <w:i/>
          <w:lang w:val="fr-FR"/>
        </w:rPr>
        <w:t>.</w:t>
      </w:r>
      <w:r w:rsidRPr="00B80743">
        <w:rPr>
          <w:bCs/>
          <w:lang w:val="fr-FR"/>
        </w:rPr>
        <w:t xml:space="preserve"> En cas</w:t>
      </w:r>
      <w:r w:rsidR="00702803" w:rsidRPr="00B80743">
        <w:rPr>
          <w:bCs/>
          <w:lang w:val="fr-FR"/>
        </w:rPr>
        <w:t xml:space="preserve"> </w:t>
      </w:r>
      <w:r w:rsidRPr="00B80743">
        <w:rPr>
          <w:bCs/>
          <w:lang w:val="fr-FR"/>
        </w:rPr>
        <w:t xml:space="preserve">de </w:t>
      </w:r>
      <w:r w:rsidR="00702803" w:rsidRPr="00B80743">
        <w:rPr>
          <w:bCs/>
          <w:lang w:val="fr-FR"/>
        </w:rPr>
        <w:t>décès du titulaire d</w:t>
      </w:r>
      <w:r w:rsidR="00B3200F" w:rsidRPr="00B80743">
        <w:rPr>
          <w:bCs/>
          <w:lang w:val="fr-FR"/>
        </w:rPr>
        <w:t>’</w:t>
      </w:r>
      <w:r w:rsidR="00702803" w:rsidRPr="00B80743">
        <w:rPr>
          <w:bCs/>
          <w:lang w:val="fr-FR"/>
        </w:rPr>
        <w:t>une pension financé</w:t>
      </w:r>
      <w:r w:rsidR="00EE46EA" w:rsidRPr="00B80743">
        <w:rPr>
          <w:bCs/>
          <w:lang w:val="fr-FR"/>
        </w:rPr>
        <w:t>e</w:t>
      </w:r>
      <w:r w:rsidR="00702803" w:rsidRPr="00B80743">
        <w:rPr>
          <w:bCs/>
          <w:lang w:val="fr-FR"/>
        </w:rPr>
        <w:t xml:space="preserve"> par le régime mixte, la pension est versée aux bénéficiaires suivants: le conjoint survivant ou, à défaut, le compagnon ou la compagne, à condition qu</w:t>
      </w:r>
      <w:r w:rsidR="00B3200F" w:rsidRPr="00B80743">
        <w:rPr>
          <w:bCs/>
          <w:lang w:val="fr-FR"/>
        </w:rPr>
        <w:t>’</w:t>
      </w:r>
      <w:r w:rsidR="00702803" w:rsidRPr="00B80743">
        <w:rPr>
          <w:bCs/>
          <w:lang w:val="fr-FR"/>
        </w:rPr>
        <w:t xml:space="preserve">aucune de ces personnes </w:t>
      </w:r>
      <w:r w:rsidR="00A35DA0" w:rsidRPr="00B80743">
        <w:rPr>
          <w:bCs/>
          <w:lang w:val="fr-FR"/>
        </w:rPr>
        <w:t>n</w:t>
      </w:r>
      <w:r w:rsidR="00B3200F" w:rsidRPr="00B80743">
        <w:rPr>
          <w:bCs/>
          <w:lang w:val="fr-FR"/>
        </w:rPr>
        <w:t>’</w:t>
      </w:r>
      <w:r w:rsidR="00A35DA0" w:rsidRPr="00B80743">
        <w:rPr>
          <w:bCs/>
          <w:lang w:val="fr-FR"/>
        </w:rPr>
        <w:t>ait été juridiquement empêchée de contracter mariage</w:t>
      </w:r>
      <w:r w:rsidRPr="00B80743">
        <w:rPr>
          <w:bCs/>
          <w:lang w:val="fr-FR"/>
        </w:rPr>
        <w:t>, l</w:t>
      </w:r>
      <w:r w:rsidR="00A35DA0" w:rsidRPr="00B80743">
        <w:rPr>
          <w:bCs/>
          <w:lang w:val="fr-FR"/>
        </w:rPr>
        <w:t>e</w:t>
      </w:r>
      <w:r w:rsidRPr="00B80743">
        <w:rPr>
          <w:bCs/>
          <w:lang w:val="fr-FR"/>
        </w:rPr>
        <w:t xml:space="preserve">s </w:t>
      </w:r>
      <w:r w:rsidR="00A35DA0" w:rsidRPr="00B80743">
        <w:rPr>
          <w:bCs/>
          <w:lang w:val="fr-FR"/>
        </w:rPr>
        <w:t xml:space="preserve">enfants </w:t>
      </w:r>
      <w:r w:rsidRPr="00B80743">
        <w:rPr>
          <w:bCs/>
          <w:lang w:val="fr-FR"/>
        </w:rPr>
        <w:t>l</w:t>
      </w:r>
      <w:r w:rsidR="00A35DA0" w:rsidRPr="00B80743">
        <w:rPr>
          <w:bCs/>
          <w:lang w:val="fr-FR"/>
        </w:rPr>
        <w:t>é</w:t>
      </w:r>
      <w:r w:rsidRPr="00B80743">
        <w:rPr>
          <w:bCs/>
          <w:lang w:val="fr-FR"/>
        </w:rPr>
        <w:t>g</w:t>
      </w:r>
      <w:r w:rsidR="00A35DA0" w:rsidRPr="00B80743">
        <w:rPr>
          <w:bCs/>
          <w:lang w:val="fr-FR"/>
        </w:rPr>
        <w:t>itim</w:t>
      </w:r>
      <w:r w:rsidR="007D1E2B" w:rsidRPr="00B80743">
        <w:rPr>
          <w:bCs/>
          <w:lang w:val="fr-FR"/>
        </w:rPr>
        <w:t>e</w:t>
      </w:r>
      <w:r w:rsidRPr="00B80743">
        <w:rPr>
          <w:bCs/>
          <w:lang w:val="fr-FR"/>
        </w:rPr>
        <w:t>s, natur</w:t>
      </w:r>
      <w:r w:rsidR="00A35DA0" w:rsidRPr="00B80743">
        <w:rPr>
          <w:bCs/>
          <w:lang w:val="fr-FR"/>
        </w:rPr>
        <w:t>e</w:t>
      </w:r>
      <w:r w:rsidRPr="00B80743">
        <w:rPr>
          <w:bCs/>
          <w:lang w:val="fr-FR"/>
        </w:rPr>
        <w:t>ls o</w:t>
      </w:r>
      <w:r w:rsidR="00A35DA0" w:rsidRPr="00B80743">
        <w:rPr>
          <w:bCs/>
          <w:lang w:val="fr-FR"/>
        </w:rPr>
        <w:t>u</w:t>
      </w:r>
      <w:r w:rsidRPr="00B80743">
        <w:rPr>
          <w:bCs/>
          <w:lang w:val="fr-FR"/>
        </w:rPr>
        <w:t xml:space="preserve"> adopti</w:t>
      </w:r>
      <w:r w:rsidR="00A35DA0" w:rsidRPr="00B80743">
        <w:rPr>
          <w:bCs/>
          <w:lang w:val="fr-FR"/>
        </w:rPr>
        <w:t>f</w:t>
      </w:r>
      <w:r w:rsidRPr="00B80743">
        <w:rPr>
          <w:bCs/>
          <w:lang w:val="fr-FR"/>
        </w:rPr>
        <w:t xml:space="preserve">s, </w:t>
      </w:r>
      <w:r w:rsidR="005137BA" w:rsidRPr="00B80743">
        <w:rPr>
          <w:bCs/>
          <w:lang w:val="fr-FR"/>
        </w:rPr>
        <w:t xml:space="preserve">les célibataires âgés de moins de </w:t>
      </w:r>
      <w:r w:rsidRPr="00B80743">
        <w:rPr>
          <w:bCs/>
          <w:lang w:val="fr-FR"/>
        </w:rPr>
        <w:t>18 a</w:t>
      </w:r>
      <w:r w:rsidR="005137BA" w:rsidRPr="00B80743">
        <w:rPr>
          <w:bCs/>
          <w:lang w:val="fr-FR"/>
        </w:rPr>
        <w:t>n</w:t>
      </w:r>
      <w:r w:rsidRPr="00B80743">
        <w:rPr>
          <w:bCs/>
          <w:lang w:val="fr-FR"/>
        </w:rPr>
        <w:t>s o</w:t>
      </w:r>
      <w:r w:rsidR="005137BA" w:rsidRPr="00B80743">
        <w:rPr>
          <w:bCs/>
          <w:lang w:val="fr-FR"/>
        </w:rPr>
        <w:t>u</w:t>
      </w:r>
      <w:r w:rsidRPr="00B80743">
        <w:rPr>
          <w:bCs/>
          <w:lang w:val="fr-FR"/>
        </w:rPr>
        <w:t xml:space="preserve"> l</w:t>
      </w:r>
      <w:r w:rsidR="005137BA" w:rsidRPr="00B80743">
        <w:rPr>
          <w:bCs/>
          <w:lang w:val="fr-FR"/>
        </w:rPr>
        <w:t>e</w:t>
      </w:r>
      <w:r w:rsidRPr="00B80743">
        <w:rPr>
          <w:bCs/>
          <w:lang w:val="fr-FR"/>
        </w:rPr>
        <w:t xml:space="preserve">s </w:t>
      </w:r>
      <w:r w:rsidR="005137BA" w:rsidRPr="00B80743">
        <w:rPr>
          <w:bCs/>
          <w:lang w:val="fr-FR"/>
        </w:rPr>
        <w:t>enfants célibataires de plus de 18 ans et de moins de 21 ans qui apportent la preuve qu</w:t>
      </w:r>
      <w:r w:rsidR="00B3200F" w:rsidRPr="00B80743">
        <w:rPr>
          <w:bCs/>
          <w:lang w:val="fr-FR"/>
        </w:rPr>
        <w:t>’</w:t>
      </w:r>
      <w:r w:rsidR="005137BA" w:rsidRPr="00B80743">
        <w:rPr>
          <w:bCs/>
          <w:lang w:val="fr-FR"/>
        </w:rPr>
        <w:t xml:space="preserve">ils ont fait des études à plein temps pendant les six (6) mois </w:t>
      </w:r>
      <w:r w:rsidR="007D1E2B" w:rsidRPr="00B80743">
        <w:rPr>
          <w:bCs/>
          <w:lang w:val="fr-FR"/>
        </w:rPr>
        <w:t>ayant précédé le</w:t>
      </w:r>
      <w:r w:rsidR="005137BA" w:rsidRPr="00B80743">
        <w:rPr>
          <w:bCs/>
          <w:lang w:val="fr-FR"/>
        </w:rPr>
        <w:t xml:space="preserve"> décès de l</w:t>
      </w:r>
      <w:r w:rsidR="00B3200F" w:rsidRPr="00B80743">
        <w:rPr>
          <w:bCs/>
          <w:lang w:val="fr-FR"/>
        </w:rPr>
        <w:t>’</w:t>
      </w:r>
      <w:r w:rsidR="005137BA" w:rsidRPr="00B80743">
        <w:rPr>
          <w:bCs/>
          <w:lang w:val="fr-FR"/>
        </w:rPr>
        <w:t xml:space="preserve">affilié et les enfants de tout âge handicapés au sens du règlement régissant les pensions. </w:t>
      </w:r>
      <w:r w:rsidR="00362361" w:rsidRPr="00B80743">
        <w:rPr>
          <w:bCs/>
          <w:lang w:val="fr-FR"/>
        </w:rPr>
        <w:t xml:space="preserve">Ce droit </w:t>
      </w:r>
      <w:r w:rsidR="0009011B" w:rsidRPr="00B80743">
        <w:rPr>
          <w:bCs/>
          <w:lang w:val="fr-FR"/>
        </w:rPr>
        <w:t xml:space="preserve">se perd par la modification des </w:t>
      </w:r>
      <w:r w:rsidR="00362361" w:rsidRPr="00B80743">
        <w:rPr>
          <w:bCs/>
          <w:lang w:val="fr-FR"/>
        </w:rPr>
        <w:t>conditions susvisées</w:t>
      </w:r>
      <w:r w:rsidR="002B7FF7" w:rsidRPr="00B80743">
        <w:rPr>
          <w:bCs/>
          <w:lang w:val="fr-FR"/>
        </w:rPr>
        <w:t>;</w:t>
      </w:r>
    </w:p>
    <w:p w:rsidR="00597074" w:rsidRPr="00B80743" w:rsidRDefault="00597074" w:rsidP="002B7FF7">
      <w:pPr>
        <w:spacing w:after="240"/>
        <w:ind w:firstLine="567"/>
        <w:rPr>
          <w:bCs/>
          <w:lang w:val="fr-FR"/>
        </w:rPr>
      </w:pPr>
      <w:r w:rsidRPr="00B80743">
        <w:rPr>
          <w:bCs/>
          <w:lang w:val="fr-FR"/>
        </w:rPr>
        <w:t>h)</w:t>
      </w:r>
      <w:r w:rsidRPr="00B80743">
        <w:rPr>
          <w:bCs/>
          <w:lang w:val="fr-FR"/>
        </w:rPr>
        <w:tab/>
      </w:r>
      <w:r w:rsidRPr="00B80743">
        <w:rPr>
          <w:bCs/>
          <w:i/>
          <w:lang w:val="fr-FR"/>
        </w:rPr>
        <w:t>Presta</w:t>
      </w:r>
      <w:r w:rsidR="00916C9E" w:rsidRPr="00B80743">
        <w:rPr>
          <w:bCs/>
          <w:i/>
          <w:lang w:val="fr-FR"/>
        </w:rPr>
        <w:t>tions accidents du travail</w:t>
      </w:r>
      <w:r w:rsidRPr="00B80743">
        <w:rPr>
          <w:bCs/>
          <w:i/>
          <w:lang w:val="fr-FR"/>
        </w:rPr>
        <w:t>.</w:t>
      </w:r>
      <w:r w:rsidRPr="00B80743">
        <w:rPr>
          <w:bCs/>
          <w:lang w:val="fr-FR"/>
        </w:rPr>
        <w:t xml:space="preserve"> L</w:t>
      </w:r>
      <w:r w:rsidR="00B85EC1" w:rsidRPr="00B80743">
        <w:rPr>
          <w:bCs/>
          <w:lang w:val="fr-FR"/>
        </w:rPr>
        <w:t>es affiliés victimes d</w:t>
      </w:r>
      <w:r w:rsidR="00B3200F" w:rsidRPr="00B80743">
        <w:rPr>
          <w:bCs/>
          <w:lang w:val="fr-FR"/>
        </w:rPr>
        <w:t>’</w:t>
      </w:r>
      <w:r w:rsidR="00B85EC1" w:rsidRPr="00B80743">
        <w:rPr>
          <w:bCs/>
          <w:lang w:val="fr-FR"/>
        </w:rPr>
        <w:t>accident du travail ont droit à des prestations lorsque l</w:t>
      </w:r>
      <w:r w:rsidR="00B3200F" w:rsidRPr="00B80743">
        <w:rPr>
          <w:bCs/>
          <w:lang w:val="fr-FR"/>
        </w:rPr>
        <w:t>’</w:t>
      </w:r>
      <w:r w:rsidR="00B85EC1" w:rsidRPr="00B80743">
        <w:rPr>
          <w:bCs/>
          <w:lang w:val="fr-FR"/>
        </w:rPr>
        <w:t>accident a eu lieu dans le cadre des tâches confiées par l</w:t>
      </w:r>
      <w:r w:rsidR="00B3200F" w:rsidRPr="00B80743">
        <w:rPr>
          <w:bCs/>
          <w:lang w:val="fr-FR"/>
        </w:rPr>
        <w:t>’</w:t>
      </w:r>
      <w:r w:rsidR="00B85EC1" w:rsidRPr="00B80743">
        <w:rPr>
          <w:bCs/>
          <w:lang w:val="fr-FR"/>
        </w:rPr>
        <w:t xml:space="preserve">employeur, même si ces dernières ne relevaient pas de la catégorie professionnelle du travailleur. </w:t>
      </w:r>
      <w:r w:rsidR="00B45913" w:rsidRPr="00B80743">
        <w:rPr>
          <w:bCs/>
          <w:lang w:val="fr-FR"/>
        </w:rPr>
        <w:t>Il peut s</w:t>
      </w:r>
      <w:r w:rsidR="00B3200F" w:rsidRPr="00B80743">
        <w:rPr>
          <w:bCs/>
          <w:lang w:val="fr-FR"/>
        </w:rPr>
        <w:t>’</w:t>
      </w:r>
      <w:r w:rsidR="00B45913" w:rsidRPr="00B80743">
        <w:rPr>
          <w:bCs/>
          <w:lang w:val="fr-FR"/>
        </w:rPr>
        <w:t>agir d</w:t>
      </w:r>
      <w:r w:rsidR="00B3200F" w:rsidRPr="00B80743">
        <w:rPr>
          <w:bCs/>
          <w:lang w:val="fr-FR"/>
        </w:rPr>
        <w:t>’</w:t>
      </w:r>
      <w:r w:rsidR="00B85EC1" w:rsidRPr="00B80743">
        <w:rPr>
          <w:bCs/>
          <w:lang w:val="fr-FR"/>
        </w:rPr>
        <w:t>accident</w:t>
      </w:r>
      <w:r w:rsidR="00B45913" w:rsidRPr="00B80743">
        <w:rPr>
          <w:bCs/>
          <w:lang w:val="fr-FR"/>
        </w:rPr>
        <w:t>s</w:t>
      </w:r>
      <w:r w:rsidR="00B85EC1" w:rsidRPr="00B80743">
        <w:rPr>
          <w:bCs/>
          <w:lang w:val="fr-FR"/>
        </w:rPr>
        <w:t xml:space="preserve"> </w:t>
      </w:r>
      <w:r w:rsidR="00B45913" w:rsidRPr="00B80743">
        <w:rPr>
          <w:bCs/>
          <w:lang w:val="fr-FR"/>
        </w:rPr>
        <w:t>survenus à l</w:t>
      </w:r>
      <w:r w:rsidR="00B3200F" w:rsidRPr="00B80743">
        <w:rPr>
          <w:bCs/>
          <w:lang w:val="fr-FR"/>
        </w:rPr>
        <w:t>’</w:t>
      </w:r>
      <w:r w:rsidR="00B45913" w:rsidRPr="00B80743">
        <w:rPr>
          <w:bCs/>
          <w:lang w:val="fr-FR"/>
        </w:rPr>
        <w:t>occasion d</w:t>
      </w:r>
      <w:r w:rsidR="00B3200F" w:rsidRPr="00B80743">
        <w:rPr>
          <w:bCs/>
          <w:lang w:val="fr-FR"/>
        </w:rPr>
        <w:t>’</w:t>
      </w:r>
      <w:r w:rsidR="00B45913" w:rsidRPr="00B80743">
        <w:rPr>
          <w:bCs/>
          <w:lang w:val="fr-FR"/>
        </w:rPr>
        <w:t>actions de sauvetage ou dans d</w:t>
      </w:r>
      <w:r w:rsidR="00B3200F" w:rsidRPr="00B80743">
        <w:rPr>
          <w:bCs/>
          <w:lang w:val="fr-FR"/>
        </w:rPr>
        <w:t>’</w:t>
      </w:r>
      <w:r w:rsidR="00B45913" w:rsidRPr="00B80743">
        <w:rPr>
          <w:bCs/>
          <w:lang w:val="fr-FR"/>
        </w:rPr>
        <w:t>autres occasions analogues</w:t>
      </w:r>
      <w:r w:rsidR="009B75EB" w:rsidRPr="00B80743">
        <w:rPr>
          <w:bCs/>
          <w:lang w:val="fr-FR"/>
        </w:rPr>
        <w:t>, lorsque les uns et les autres ont un rapport avec le travail, ainsi que d</w:t>
      </w:r>
      <w:r w:rsidR="00B3200F" w:rsidRPr="00B80743">
        <w:rPr>
          <w:bCs/>
          <w:lang w:val="fr-FR"/>
        </w:rPr>
        <w:t>’</w:t>
      </w:r>
      <w:r w:rsidR="009B75EB" w:rsidRPr="00B80743">
        <w:rPr>
          <w:bCs/>
          <w:lang w:val="fr-FR"/>
        </w:rPr>
        <w:t>accidents se produisant pendant le trajet entre le domicile et le lieu de travail et pendant la journée normale de travail, et des maladies directement causées par l</w:t>
      </w:r>
      <w:r w:rsidR="00B3200F" w:rsidRPr="00B80743">
        <w:rPr>
          <w:bCs/>
          <w:lang w:val="fr-FR"/>
        </w:rPr>
        <w:t>’</w:t>
      </w:r>
      <w:r w:rsidR="009B75EB" w:rsidRPr="00B80743">
        <w:rPr>
          <w:bCs/>
          <w:lang w:val="fr-FR"/>
        </w:rPr>
        <w:t>exercice de la profession ou du métier d</w:t>
      </w:r>
      <w:r w:rsidR="00B3200F" w:rsidRPr="00B80743">
        <w:rPr>
          <w:bCs/>
          <w:lang w:val="fr-FR"/>
        </w:rPr>
        <w:t>’</w:t>
      </w:r>
      <w:r w:rsidR="009B75EB" w:rsidRPr="00B80743">
        <w:rPr>
          <w:bCs/>
          <w:lang w:val="fr-FR"/>
        </w:rPr>
        <w:t xml:space="preserve">une personne, pouvant entraîner une incapacité de travail ou la mort. </w:t>
      </w:r>
      <w:r w:rsidR="005C15FE" w:rsidRPr="00B80743">
        <w:rPr>
          <w:bCs/>
          <w:lang w:val="fr-FR"/>
        </w:rPr>
        <w:t xml:space="preserve">Ne sont pas considérés comme </w:t>
      </w:r>
      <w:r w:rsidR="002F2231" w:rsidRPr="00B80743">
        <w:rPr>
          <w:bCs/>
          <w:lang w:val="fr-FR"/>
        </w:rPr>
        <w:t xml:space="preserve">des </w:t>
      </w:r>
      <w:r w:rsidR="005C15FE" w:rsidRPr="00B80743">
        <w:rPr>
          <w:bCs/>
          <w:lang w:val="fr-FR"/>
        </w:rPr>
        <w:t xml:space="preserve">risques professionnels </w:t>
      </w:r>
      <w:r w:rsidR="002F2231" w:rsidRPr="00B80743">
        <w:rPr>
          <w:bCs/>
          <w:lang w:val="fr-FR"/>
        </w:rPr>
        <w:t xml:space="preserve">les accidents </w:t>
      </w:r>
      <w:r w:rsidR="005C15FE" w:rsidRPr="00B80743">
        <w:rPr>
          <w:bCs/>
          <w:lang w:val="fr-FR"/>
        </w:rPr>
        <w:t>qui tirent leur origine de l</w:t>
      </w:r>
      <w:r w:rsidR="00B3200F" w:rsidRPr="00B80743">
        <w:rPr>
          <w:bCs/>
          <w:lang w:val="fr-FR"/>
        </w:rPr>
        <w:t>’</w:t>
      </w:r>
      <w:r w:rsidR="005C15FE" w:rsidRPr="00B80743">
        <w:rPr>
          <w:bCs/>
          <w:lang w:val="fr-FR"/>
        </w:rPr>
        <w:t>état d</w:t>
      </w:r>
      <w:r w:rsidR="00B3200F" w:rsidRPr="00B80743">
        <w:rPr>
          <w:bCs/>
          <w:lang w:val="fr-FR"/>
        </w:rPr>
        <w:t>’</w:t>
      </w:r>
      <w:r w:rsidR="005C15FE" w:rsidRPr="00B80743">
        <w:rPr>
          <w:bCs/>
          <w:lang w:val="fr-FR"/>
        </w:rPr>
        <w:t>ébriété du travailleur ou de la consommation d</w:t>
      </w:r>
      <w:r w:rsidR="00B3200F" w:rsidRPr="00B80743">
        <w:rPr>
          <w:bCs/>
          <w:lang w:val="fr-FR"/>
        </w:rPr>
        <w:t>’</w:t>
      </w:r>
      <w:r w:rsidR="005C15FE" w:rsidRPr="00B80743">
        <w:rPr>
          <w:bCs/>
          <w:lang w:val="fr-FR"/>
        </w:rPr>
        <w:t>un</w:t>
      </w:r>
      <w:r w:rsidR="00036C30" w:rsidRPr="00B80743">
        <w:rPr>
          <w:bCs/>
          <w:lang w:val="fr-FR"/>
        </w:rPr>
        <w:t>e</w:t>
      </w:r>
      <w:r w:rsidR="005C15FE" w:rsidRPr="00B80743">
        <w:rPr>
          <w:bCs/>
          <w:lang w:val="fr-FR"/>
        </w:rPr>
        <w:t xml:space="preserve"> substance psychotrope, d</w:t>
      </w:r>
      <w:r w:rsidR="00B3200F" w:rsidRPr="00B80743">
        <w:rPr>
          <w:bCs/>
          <w:lang w:val="fr-FR"/>
        </w:rPr>
        <w:t>’</w:t>
      </w:r>
      <w:r w:rsidR="005C15FE" w:rsidRPr="00B80743">
        <w:rPr>
          <w:bCs/>
          <w:lang w:val="fr-FR"/>
        </w:rPr>
        <w:t>un stupéfiant ou</w:t>
      </w:r>
      <w:r w:rsidRPr="00B80743">
        <w:rPr>
          <w:bCs/>
          <w:lang w:val="fr-FR"/>
        </w:rPr>
        <w:t xml:space="preserve"> </w:t>
      </w:r>
      <w:r w:rsidR="00036C30" w:rsidRPr="00B80743">
        <w:rPr>
          <w:bCs/>
          <w:lang w:val="fr-FR"/>
        </w:rPr>
        <w:t>d</w:t>
      </w:r>
      <w:r w:rsidR="00B3200F" w:rsidRPr="00B80743">
        <w:rPr>
          <w:bCs/>
          <w:lang w:val="fr-FR"/>
        </w:rPr>
        <w:t>’</w:t>
      </w:r>
      <w:r w:rsidR="00036C30" w:rsidRPr="00B80743">
        <w:rPr>
          <w:bCs/>
          <w:lang w:val="fr-FR"/>
        </w:rPr>
        <w:t xml:space="preserve">une </w:t>
      </w:r>
      <w:r w:rsidRPr="00B80743">
        <w:rPr>
          <w:bCs/>
          <w:lang w:val="fr-FR"/>
        </w:rPr>
        <w:t>drog</w:t>
      </w:r>
      <w:r w:rsidR="00036C30" w:rsidRPr="00B80743">
        <w:rPr>
          <w:bCs/>
          <w:lang w:val="fr-FR"/>
        </w:rPr>
        <w:t>ue é</w:t>
      </w:r>
      <w:r w:rsidRPr="00B80743">
        <w:rPr>
          <w:bCs/>
          <w:lang w:val="fr-FR"/>
        </w:rPr>
        <w:t xml:space="preserve">nervante, </w:t>
      </w:r>
      <w:r w:rsidR="00036C30" w:rsidRPr="00B80743">
        <w:rPr>
          <w:bCs/>
          <w:lang w:val="fr-FR"/>
        </w:rPr>
        <w:t>sauf si le produit en question</w:t>
      </w:r>
      <w:r w:rsidR="00260EDB" w:rsidRPr="00B80743">
        <w:rPr>
          <w:bCs/>
          <w:lang w:val="fr-FR"/>
        </w:rPr>
        <w:t xml:space="preserve"> a été prescrit par un médecin; qui découlent d</w:t>
      </w:r>
      <w:r w:rsidR="00B3200F" w:rsidRPr="00B80743">
        <w:rPr>
          <w:bCs/>
          <w:lang w:val="fr-FR"/>
        </w:rPr>
        <w:t>’</w:t>
      </w:r>
      <w:r w:rsidR="00260EDB" w:rsidRPr="00B80743">
        <w:rPr>
          <w:bCs/>
          <w:lang w:val="fr-FR"/>
        </w:rPr>
        <w:t>un dommage infligé intentionnellement par le travailleur lui-même ou en accord avec une autre personne, ou par l</w:t>
      </w:r>
      <w:r w:rsidR="00B3200F" w:rsidRPr="00B80743">
        <w:rPr>
          <w:bCs/>
          <w:lang w:val="fr-FR"/>
        </w:rPr>
        <w:t>’</w:t>
      </w:r>
      <w:r w:rsidR="00260EDB" w:rsidRPr="00B80743">
        <w:rPr>
          <w:bCs/>
          <w:lang w:val="fr-FR"/>
        </w:rPr>
        <w:t xml:space="preserve">employeur, </w:t>
      </w:r>
      <w:r w:rsidR="002F2231" w:rsidRPr="00B80743">
        <w:rPr>
          <w:bCs/>
          <w:lang w:val="fr-FR"/>
        </w:rPr>
        <w:t xml:space="preserve">si ce fait est dû à la force majeure et étranger au travail; qui </w:t>
      </w:r>
      <w:r w:rsidR="00A47CF4" w:rsidRPr="00B80743">
        <w:rPr>
          <w:bCs/>
          <w:lang w:val="fr-FR"/>
        </w:rPr>
        <w:t xml:space="preserve">se produisent </w:t>
      </w:r>
      <w:r w:rsidR="00316BBD" w:rsidRPr="00B80743">
        <w:rPr>
          <w:bCs/>
          <w:lang w:val="fr-FR"/>
        </w:rPr>
        <w:t>à l</w:t>
      </w:r>
      <w:r w:rsidR="00B3200F" w:rsidRPr="00B80743">
        <w:rPr>
          <w:bCs/>
          <w:lang w:val="fr-FR"/>
        </w:rPr>
        <w:t>’</w:t>
      </w:r>
      <w:r w:rsidR="00316BBD" w:rsidRPr="00B80743">
        <w:rPr>
          <w:bCs/>
          <w:lang w:val="fr-FR"/>
        </w:rPr>
        <w:t xml:space="preserve">écart du trajet entre le domicile et le lieu de travail et </w:t>
      </w:r>
      <w:r w:rsidR="00E451BE" w:rsidRPr="00B80743">
        <w:rPr>
          <w:bCs/>
          <w:lang w:val="fr-FR"/>
        </w:rPr>
        <w:t>en dehors de</w:t>
      </w:r>
      <w:r w:rsidR="00316BBD" w:rsidRPr="00B80743">
        <w:rPr>
          <w:bCs/>
          <w:lang w:val="fr-FR"/>
        </w:rPr>
        <w:t xml:space="preserve"> la journée normale de travail</w:t>
      </w:r>
      <w:r w:rsidR="00BF39FA" w:rsidRPr="00B80743">
        <w:rPr>
          <w:bCs/>
          <w:lang w:val="fr-FR"/>
        </w:rPr>
        <w:t>; et qui sont dus à une fraude ou à un acte d</w:t>
      </w:r>
      <w:r w:rsidR="00B3200F" w:rsidRPr="00B80743">
        <w:rPr>
          <w:bCs/>
          <w:lang w:val="fr-FR"/>
        </w:rPr>
        <w:t>’</w:t>
      </w:r>
      <w:r w:rsidR="00BF39FA" w:rsidRPr="00B80743">
        <w:rPr>
          <w:bCs/>
          <w:lang w:val="fr-FR"/>
        </w:rPr>
        <w:t>imprudence de la part de l</w:t>
      </w:r>
      <w:r w:rsidR="00B3200F" w:rsidRPr="00B80743">
        <w:rPr>
          <w:bCs/>
          <w:lang w:val="fr-FR"/>
        </w:rPr>
        <w:t>’</w:t>
      </w:r>
      <w:r w:rsidR="00BF39FA" w:rsidRPr="00B80743">
        <w:rPr>
          <w:bCs/>
          <w:lang w:val="fr-FR"/>
        </w:rPr>
        <w:t>employé</w:t>
      </w:r>
      <w:r w:rsidR="002B7FF7" w:rsidRPr="00B80743">
        <w:rPr>
          <w:bCs/>
          <w:lang w:val="fr-FR"/>
        </w:rPr>
        <w:t>;</w:t>
      </w:r>
    </w:p>
    <w:p w:rsidR="00597074" w:rsidRPr="00B80743" w:rsidRDefault="00597074" w:rsidP="002B7FF7">
      <w:pPr>
        <w:spacing w:after="240"/>
        <w:ind w:firstLine="567"/>
        <w:rPr>
          <w:bCs/>
          <w:lang w:val="fr-FR"/>
        </w:rPr>
      </w:pPr>
      <w:r w:rsidRPr="00B80743">
        <w:rPr>
          <w:bCs/>
          <w:lang w:val="fr-FR"/>
        </w:rPr>
        <w:t>i)</w:t>
      </w:r>
      <w:r w:rsidRPr="00B80743">
        <w:rPr>
          <w:bCs/>
          <w:lang w:val="fr-FR"/>
        </w:rPr>
        <w:tab/>
      </w:r>
      <w:r w:rsidR="00EE7237" w:rsidRPr="00B80743">
        <w:rPr>
          <w:bCs/>
          <w:i/>
          <w:lang w:val="fr-FR"/>
        </w:rPr>
        <w:t>Calcul des p</w:t>
      </w:r>
      <w:r w:rsidR="00F30492" w:rsidRPr="00B80743">
        <w:rPr>
          <w:bCs/>
          <w:i/>
          <w:lang w:val="fr-FR"/>
        </w:rPr>
        <w:t>restations accidents du travail</w:t>
      </w:r>
      <w:r w:rsidRPr="00B80743">
        <w:rPr>
          <w:bCs/>
          <w:i/>
          <w:lang w:val="fr-FR"/>
        </w:rPr>
        <w:t>.</w:t>
      </w:r>
      <w:r w:rsidRPr="00B80743">
        <w:rPr>
          <w:bCs/>
          <w:lang w:val="fr-FR"/>
        </w:rPr>
        <w:t xml:space="preserve"> </w:t>
      </w:r>
      <w:r w:rsidR="002B282C" w:rsidRPr="00B80743">
        <w:rPr>
          <w:bCs/>
          <w:lang w:val="fr-FR"/>
        </w:rPr>
        <w:t xml:space="preserve">Aux fins du calcul </w:t>
      </w:r>
      <w:r w:rsidR="00DA12ED" w:rsidRPr="00B80743">
        <w:rPr>
          <w:bCs/>
          <w:lang w:val="fr-FR"/>
        </w:rPr>
        <w:t>d</w:t>
      </w:r>
      <w:r w:rsidR="00EE7237" w:rsidRPr="00B80743">
        <w:rPr>
          <w:bCs/>
          <w:lang w:val="fr-FR"/>
        </w:rPr>
        <w:t>e</w:t>
      </w:r>
      <w:r w:rsidR="00DA12ED" w:rsidRPr="00B80743">
        <w:rPr>
          <w:bCs/>
          <w:lang w:val="fr-FR"/>
        </w:rPr>
        <w:t>s pensions et indemnités versées par l</w:t>
      </w:r>
      <w:r w:rsidR="00B3200F" w:rsidRPr="00B80743">
        <w:rPr>
          <w:bCs/>
          <w:lang w:val="fr-FR"/>
        </w:rPr>
        <w:t>’</w:t>
      </w:r>
      <w:r w:rsidR="00DA12ED" w:rsidRPr="00B80743">
        <w:rPr>
          <w:bCs/>
          <w:lang w:val="fr-FR"/>
        </w:rPr>
        <w:t xml:space="preserve">assurance risques professionnels, le salaire de base </w:t>
      </w:r>
      <w:r w:rsidR="00D034A5" w:rsidRPr="00B80743">
        <w:rPr>
          <w:bCs/>
          <w:lang w:val="fr-FR"/>
        </w:rPr>
        <w:t>est la moyenne des rémunér</w:t>
      </w:r>
      <w:r w:rsidR="00934109" w:rsidRPr="00B80743">
        <w:rPr>
          <w:bCs/>
          <w:lang w:val="fr-FR"/>
        </w:rPr>
        <w:t xml:space="preserve">ations </w:t>
      </w:r>
      <w:r w:rsidR="00D034A5" w:rsidRPr="00B80743">
        <w:rPr>
          <w:bCs/>
          <w:lang w:val="fr-FR"/>
        </w:rPr>
        <w:t>assujetties à contribution versées au cours des six mois ayant précédé l</w:t>
      </w:r>
      <w:r w:rsidR="00B3200F" w:rsidRPr="00B80743">
        <w:rPr>
          <w:bCs/>
          <w:lang w:val="fr-FR"/>
        </w:rPr>
        <w:t>’</w:t>
      </w:r>
      <w:r w:rsidR="00D034A5" w:rsidRPr="00B80743">
        <w:rPr>
          <w:bCs/>
          <w:lang w:val="fr-FR"/>
        </w:rPr>
        <w:t xml:space="preserve">accident et/ou la maladie professionnelle. </w:t>
      </w:r>
      <w:r w:rsidR="004E582B" w:rsidRPr="00B80743">
        <w:rPr>
          <w:bCs/>
          <w:lang w:val="fr-FR"/>
        </w:rPr>
        <w:t>Si l</w:t>
      </w:r>
      <w:r w:rsidR="00B3200F" w:rsidRPr="00B80743">
        <w:rPr>
          <w:bCs/>
          <w:lang w:val="fr-FR"/>
        </w:rPr>
        <w:t>’</w:t>
      </w:r>
      <w:r w:rsidR="004E582B" w:rsidRPr="00B80743">
        <w:rPr>
          <w:bCs/>
          <w:lang w:val="fr-FR"/>
        </w:rPr>
        <w:t>affilié a cotisé pendant une période inférieure, on calcule la moyenne des mois de cotisation sur la période en question. Les normes complémenta</w:t>
      </w:r>
      <w:r w:rsidR="00364D23" w:rsidRPr="00B80743">
        <w:rPr>
          <w:bCs/>
          <w:lang w:val="fr-FR"/>
        </w:rPr>
        <w:t>ires fixe</w:t>
      </w:r>
      <w:r w:rsidR="004E582B" w:rsidRPr="00B80743">
        <w:rPr>
          <w:bCs/>
          <w:lang w:val="fr-FR"/>
        </w:rPr>
        <w:t>nt les indemnités correspondantes</w:t>
      </w:r>
      <w:r w:rsidR="002B7FF7" w:rsidRPr="00B80743">
        <w:rPr>
          <w:bCs/>
          <w:lang w:val="fr-FR"/>
        </w:rPr>
        <w:t>;</w:t>
      </w:r>
    </w:p>
    <w:p w:rsidR="002B7FF7" w:rsidRPr="00B80743" w:rsidRDefault="00597074" w:rsidP="002B7FF7">
      <w:pPr>
        <w:spacing w:after="240"/>
        <w:ind w:firstLine="567"/>
        <w:rPr>
          <w:bCs/>
          <w:lang w:val="fr-FR"/>
        </w:rPr>
      </w:pPr>
      <w:r w:rsidRPr="00B80743">
        <w:rPr>
          <w:bCs/>
          <w:lang w:val="fr-FR"/>
        </w:rPr>
        <w:t>j)</w:t>
      </w:r>
      <w:r w:rsidRPr="00B80743">
        <w:rPr>
          <w:bCs/>
          <w:lang w:val="fr-FR"/>
        </w:rPr>
        <w:tab/>
      </w:r>
      <w:r w:rsidR="00934109" w:rsidRPr="00B80743">
        <w:rPr>
          <w:bCs/>
          <w:i/>
          <w:lang w:val="fr-FR"/>
        </w:rPr>
        <w:t>Allocations de chômage</w:t>
      </w:r>
      <w:r w:rsidRPr="00B80743">
        <w:rPr>
          <w:bCs/>
          <w:i/>
          <w:lang w:val="fr-FR"/>
        </w:rPr>
        <w:t>.</w:t>
      </w:r>
      <w:r w:rsidRPr="00B80743">
        <w:rPr>
          <w:bCs/>
          <w:lang w:val="fr-FR"/>
        </w:rPr>
        <w:t xml:space="preserve"> La </w:t>
      </w:r>
      <w:r w:rsidR="000E6CEC" w:rsidRPr="00B80743">
        <w:rPr>
          <w:bCs/>
          <w:lang w:val="fr-FR"/>
        </w:rPr>
        <w:t xml:space="preserve">nouvelle assurance familiale de santé (SFS) ne couvre pas </w:t>
      </w:r>
      <w:r w:rsidR="00BF4D39" w:rsidRPr="00B80743">
        <w:rPr>
          <w:bCs/>
          <w:lang w:val="fr-FR"/>
        </w:rPr>
        <w:t xml:space="preserve">les jeunes majeurs au chômage. </w:t>
      </w:r>
      <w:r w:rsidR="00B123F9" w:rsidRPr="00B80743">
        <w:rPr>
          <w:bCs/>
          <w:lang w:val="fr-FR"/>
        </w:rPr>
        <w:t>Cette assurance n</w:t>
      </w:r>
      <w:r w:rsidR="00B3200F" w:rsidRPr="00B80743">
        <w:rPr>
          <w:bCs/>
          <w:lang w:val="fr-FR"/>
        </w:rPr>
        <w:t>’</w:t>
      </w:r>
      <w:r w:rsidR="00B123F9" w:rsidRPr="00B80743">
        <w:rPr>
          <w:bCs/>
          <w:lang w:val="fr-FR"/>
        </w:rPr>
        <w:t>est permanente que pour les salariés du secteur structuré et les personnes mineures qui sont directement à leur charge, tandis que les perso</w:t>
      </w:r>
      <w:r w:rsidR="001E17B7" w:rsidRPr="00B80743">
        <w:rPr>
          <w:bCs/>
          <w:lang w:val="fr-FR"/>
        </w:rPr>
        <w:t>n</w:t>
      </w:r>
      <w:r w:rsidR="00B123F9" w:rsidRPr="00B80743">
        <w:rPr>
          <w:bCs/>
          <w:lang w:val="fr-FR"/>
        </w:rPr>
        <w:t xml:space="preserve">nes majeures doivent obtenir cette couverture, même si leurs parents continuent de verser </w:t>
      </w:r>
      <w:r w:rsidRPr="00B80743">
        <w:rPr>
          <w:bCs/>
          <w:lang w:val="fr-FR"/>
        </w:rPr>
        <w:t>2,86</w:t>
      </w:r>
      <w:r w:rsidR="00246EF1" w:rsidRPr="00B80743">
        <w:rPr>
          <w:bCs/>
          <w:lang w:val="fr-FR"/>
        </w:rPr>
        <w:t> </w:t>
      </w:r>
      <w:r w:rsidRPr="00B80743">
        <w:rPr>
          <w:bCs/>
          <w:lang w:val="fr-FR"/>
        </w:rPr>
        <w:t xml:space="preserve">% de </w:t>
      </w:r>
      <w:r w:rsidR="00B123F9" w:rsidRPr="00B80743">
        <w:rPr>
          <w:bCs/>
          <w:lang w:val="fr-FR"/>
        </w:rPr>
        <w:t>leur salaire, comme l</w:t>
      </w:r>
      <w:r w:rsidR="00B3200F" w:rsidRPr="00B80743">
        <w:rPr>
          <w:bCs/>
          <w:lang w:val="fr-FR"/>
        </w:rPr>
        <w:t>’</w:t>
      </w:r>
      <w:r w:rsidR="00B123F9" w:rsidRPr="00B80743">
        <w:rPr>
          <w:bCs/>
          <w:lang w:val="fr-FR"/>
        </w:rPr>
        <w:t xml:space="preserve">indique la modification à la </w:t>
      </w:r>
      <w:r w:rsidR="00246EF1" w:rsidRPr="00B80743">
        <w:rPr>
          <w:bCs/>
          <w:lang w:val="fr-FR"/>
        </w:rPr>
        <w:t>l</w:t>
      </w:r>
      <w:r w:rsidR="00B123F9" w:rsidRPr="00B80743">
        <w:rPr>
          <w:bCs/>
          <w:lang w:val="fr-FR"/>
        </w:rPr>
        <w:t xml:space="preserve">oi </w:t>
      </w:r>
      <w:r w:rsidR="00246EF1" w:rsidRPr="00B80743">
        <w:rPr>
          <w:bCs/>
          <w:lang w:val="fr-FR"/>
        </w:rPr>
        <w:t>n</w:t>
      </w:r>
      <w:r w:rsidR="00246EF1" w:rsidRPr="00B80743">
        <w:rPr>
          <w:bCs/>
          <w:vertAlign w:val="superscript"/>
          <w:lang w:val="fr-FR"/>
        </w:rPr>
        <w:t>o</w:t>
      </w:r>
      <w:r w:rsidR="00246EF1" w:rsidRPr="00B80743">
        <w:rPr>
          <w:bCs/>
          <w:lang w:val="fr-FR"/>
        </w:rPr>
        <w:t> </w:t>
      </w:r>
      <w:r w:rsidRPr="00B80743">
        <w:rPr>
          <w:bCs/>
          <w:lang w:val="fr-FR"/>
        </w:rPr>
        <w:t xml:space="preserve">87-01 </w:t>
      </w:r>
      <w:r w:rsidR="00B123F9" w:rsidRPr="00B80743">
        <w:rPr>
          <w:bCs/>
          <w:lang w:val="fr-FR"/>
        </w:rPr>
        <w:t>sur la sécurité sociale</w:t>
      </w:r>
      <w:r w:rsidRPr="00B80743">
        <w:rPr>
          <w:bCs/>
          <w:lang w:val="fr-FR"/>
        </w:rPr>
        <w:t xml:space="preserve">. </w:t>
      </w:r>
      <w:r w:rsidR="00B123F9" w:rsidRPr="00B80743">
        <w:rPr>
          <w:bCs/>
          <w:lang w:val="fr-FR"/>
        </w:rPr>
        <w:t xml:space="preserve">Le régime de base de la </w:t>
      </w:r>
      <w:r w:rsidRPr="00B80743">
        <w:rPr>
          <w:bCs/>
          <w:lang w:val="fr-FR"/>
        </w:rPr>
        <w:t xml:space="preserve">SFS </w:t>
      </w:r>
      <w:r w:rsidR="00B123F9" w:rsidRPr="00B80743">
        <w:rPr>
          <w:bCs/>
          <w:lang w:val="fr-FR"/>
        </w:rPr>
        <w:t>présente l</w:t>
      </w:r>
      <w:r w:rsidR="00B3200F" w:rsidRPr="00B80743">
        <w:rPr>
          <w:bCs/>
          <w:lang w:val="fr-FR"/>
        </w:rPr>
        <w:t>’</w:t>
      </w:r>
      <w:r w:rsidR="00B123F9" w:rsidRPr="00B80743">
        <w:rPr>
          <w:bCs/>
          <w:lang w:val="fr-FR"/>
        </w:rPr>
        <w:t>avantage de prendre en charge les femmes enceintes, mais maintient l</w:t>
      </w:r>
      <w:r w:rsidR="00B3200F" w:rsidRPr="00B80743">
        <w:rPr>
          <w:bCs/>
          <w:lang w:val="fr-FR"/>
        </w:rPr>
        <w:t>’</w:t>
      </w:r>
      <w:r w:rsidR="00B123F9" w:rsidRPr="00B80743">
        <w:rPr>
          <w:bCs/>
          <w:lang w:val="fr-FR"/>
        </w:rPr>
        <w:t>exclusion des personnes à charge de plus de 18</w:t>
      </w:r>
      <w:r w:rsidR="002B7FF7" w:rsidRPr="00B80743">
        <w:rPr>
          <w:bCs/>
          <w:lang w:val="fr-FR"/>
        </w:rPr>
        <w:t> </w:t>
      </w:r>
      <w:r w:rsidR="00B123F9" w:rsidRPr="00B80743">
        <w:rPr>
          <w:bCs/>
          <w:lang w:val="fr-FR"/>
        </w:rPr>
        <w:t>ans, qui ne peuvent conserver le bénéfice de l</w:t>
      </w:r>
      <w:r w:rsidR="00B3200F" w:rsidRPr="00B80743">
        <w:rPr>
          <w:bCs/>
          <w:lang w:val="fr-FR"/>
        </w:rPr>
        <w:t>’</w:t>
      </w:r>
      <w:r w:rsidR="00B123F9" w:rsidRPr="00B80743">
        <w:rPr>
          <w:bCs/>
          <w:lang w:val="fr-FR"/>
        </w:rPr>
        <w:t>assurance que s</w:t>
      </w:r>
      <w:r w:rsidR="00B3200F" w:rsidRPr="00B80743">
        <w:rPr>
          <w:bCs/>
          <w:lang w:val="fr-FR"/>
        </w:rPr>
        <w:t>’</w:t>
      </w:r>
      <w:r w:rsidR="00B123F9" w:rsidRPr="00B80743">
        <w:rPr>
          <w:bCs/>
          <w:lang w:val="fr-FR"/>
        </w:rPr>
        <w:t>ils font des études;</w:t>
      </w:r>
      <w:r w:rsidR="002B7FF7" w:rsidRPr="00B80743">
        <w:rPr>
          <w:bCs/>
          <w:lang w:val="fr-FR"/>
        </w:rPr>
        <w:t xml:space="preserve"> lorsqu</w:t>
      </w:r>
      <w:r w:rsidR="00B3200F" w:rsidRPr="00B80743">
        <w:rPr>
          <w:bCs/>
          <w:lang w:val="fr-FR"/>
        </w:rPr>
        <w:t>’</w:t>
      </w:r>
      <w:r w:rsidR="002B7FF7" w:rsidRPr="00B80743">
        <w:rPr>
          <w:bCs/>
          <w:lang w:val="fr-FR"/>
        </w:rPr>
        <w:t>ils atteignent l</w:t>
      </w:r>
      <w:r w:rsidR="00B3200F" w:rsidRPr="00B80743">
        <w:rPr>
          <w:bCs/>
          <w:lang w:val="fr-FR"/>
        </w:rPr>
        <w:t>’</w:t>
      </w:r>
      <w:r w:rsidR="002B7FF7" w:rsidRPr="00B80743">
        <w:rPr>
          <w:bCs/>
          <w:lang w:val="fr-FR"/>
        </w:rPr>
        <w:t>âge de </w:t>
      </w:r>
      <w:r w:rsidR="00B123F9" w:rsidRPr="00B80743">
        <w:rPr>
          <w:bCs/>
          <w:lang w:val="fr-FR"/>
        </w:rPr>
        <w:t xml:space="preserve">21 ans, </w:t>
      </w:r>
      <w:r w:rsidR="001D1301" w:rsidRPr="00B80743">
        <w:rPr>
          <w:bCs/>
          <w:lang w:val="fr-FR"/>
        </w:rPr>
        <w:t xml:space="preserve">les étudiants </w:t>
      </w:r>
      <w:r w:rsidR="00B123F9" w:rsidRPr="00B80743">
        <w:rPr>
          <w:bCs/>
          <w:lang w:val="fr-FR"/>
        </w:rPr>
        <w:t xml:space="preserve">perdent le bénéfice </w:t>
      </w:r>
      <w:r w:rsidR="00BA1603" w:rsidRPr="00B80743">
        <w:rPr>
          <w:bCs/>
          <w:lang w:val="fr-FR"/>
        </w:rPr>
        <w:t xml:space="preserve">de cette assurance </w:t>
      </w:r>
      <w:r w:rsidR="00B123F9" w:rsidRPr="00B80743">
        <w:rPr>
          <w:bCs/>
          <w:lang w:val="fr-FR"/>
        </w:rPr>
        <w:t>j</w:t>
      </w:r>
      <w:r w:rsidR="001E17B7" w:rsidRPr="00B80743">
        <w:rPr>
          <w:bCs/>
          <w:lang w:val="fr-FR"/>
        </w:rPr>
        <w:t>us</w:t>
      </w:r>
      <w:r w:rsidR="00B123F9" w:rsidRPr="00B80743">
        <w:rPr>
          <w:bCs/>
          <w:lang w:val="fr-FR"/>
        </w:rPr>
        <w:t>qu</w:t>
      </w:r>
      <w:r w:rsidR="00B3200F" w:rsidRPr="00B80743">
        <w:rPr>
          <w:bCs/>
          <w:lang w:val="fr-FR"/>
        </w:rPr>
        <w:t>’</w:t>
      </w:r>
      <w:r w:rsidR="00B123F9" w:rsidRPr="00B80743">
        <w:rPr>
          <w:bCs/>
          <w:lang w:val="fr-FR"/>
        </w:rPr>
        <w:t>à ce qu</w:t>
      </w:r>
      <w:r w:rsidR="00B3200F" w:rsidRPr="00B80743">
        <w:rPr>
          <w:bCs/>
          <w:lang w:val="fr-FR"/>
        </w:rPr>
        <w:t>’</w:t>
      </w:r>
      <w:r w:rsidR="00B123F9" w:rsidRPr="00B80743">
        <w:rPr>
          <w:bCs/>
          <w:lang w:val="fr-FR"/>
        </w:rPr>
        <w:t>ils trouvent un emploi et commencent à cotiser</w:t>
      </w:r>
      <w:r w:rsidR="002B7FF7" w:rsidRPr="00B80743">
        <w:rPr>
          <w:bCs/>
          <w:lang w:val="fr-FR"/>
        </w:rPr>
        <w:t>;</w:t>
      </w:r>
    </w:p>
    <w:p w:rsidR="00597074" w:rsidRPr="00B80743" w:rsidRDefault="00597074" w:rsidP="002B7FF7">
      <w:pPr>
        <w:spacing w:after="240"/>
        <w:ind w:firstLine="567"/>
        <w:rPr>
          <w:bCs/>
          <w:lang w:val="fr-FR"/>
        </w:rPr>
      </w:pPr>
      <w:r w:rsidRPr="00B80743">
        <w:rPr>
          <w:bCs/>
          <w:lang w:val="fr-FR"/>
        </w:rPr>
        <w:t>k)</w:t>
      </w:r>
      <w:r w:rsidRPr="00B80743">
        <w:rPr>
          <w:bCs/>
          <w:lang w:val="fr-FR"/>
        </w:rPr>
        <w:tab/>
      </w:r>
      <w:r w:rsidR="001D1301" w:rsidRPr="00B80743">
        <w:rPr>
          <w:bCs/>
          <w:i/>
          <w:lang w:val="fr-FR"/>
        </w:rPr>
        <w:t>Allocations familiales</w:t>
      </w:r>
      <w:r w:rsidRPr="00B80743">
        <w:rPr>
          <w:bCs/>
          <w:i/>
          <w:lang w:val="fr-FR"/>
        </w:rPr>
        <w:t>.</w:t>
      </w:r>
      <w:r w:rsidRPr="00B80743">
        <w:rPr>
          <w:bCs/>
          <w:lang w:val="fr-FR"/>
        </w:rPr>
        <w:t xml:space="preserve"> To</w:t>
      </w:r>
      <w:r w:rsidR="0057142F" w:rsidRPr="00B80743">
        <w:rPr>
          <w:bCs/>
          <w:lang w:val="fr-FR"/>
        </w:rPr>
        <w:t>ute l</w:t>
      </w:r>
      <w:r w:rsidR="00933853" w:rsidRPr="00B80743">
        <w:rPr>
          <w:bCs/>
          <w:lang w:val="fr-FR"/>
        </w:rPr>
        <w:t>a</w:t>
      </w:r>
      <w:r w:rsidR="0057142F" w:rsidRPr="00B80743">
        <w:rPr>
          <w:bCs/>
          <w:lang w:val="fr-FR"/>
        </w:rPr>
        <w:t xml:space="preserve"> famille en bénéficie: l</w:t>
      </w:r>
      <w:r w:rsidR="00B3200F" w:rsidRPr="00B80743">
        <w:rPr>
          <w:bCs/>
          <w:lang w:val="fr-FR"/>
        </w:rPr>
        <w:t>’</w:t>
      </w:r>
      <w:r w:rsidR="0057142F" w:rsidRPr="00B80743">
        <w:rPr>
          <w:bCs/>
          <w:lang w:val="fr-FR"/>
        </w:rPr>
        <w:t>affilié, s</w:t>
      </w:r>
      <w:r w:rsidRPr="00B80743">
        <w:rPr>
          <w:bCs/>
          <w:lang w:val="fr-FR"/>
        </w:rPr>
        <w:t xml:space="preserve">a </w:t>
      </w:r>
      <w:r w:rsidR="0057142F" w:rsidRPr="00B80743">
        <w:rPr>
          <w:bCs/>
          <w:lang w:val="fr-FR"/>
        </w:rPr>
        <w:t>conjointe ou sa compagne et ses enfants de mo</w:t>
      </w:r>
      <w:r w:rsidR="002B7FF7" w:rsidRPr="00B80743">
        <w:rPr>
          <w:bCs/>
          <w:lang w:val="fr-FR"/>
        </w:rPr>
        <w:t>ins de 18 ans ou de moins de 21 </w:t>
      </w:r>
      <w:r w:rsidR="0057142F" w:rsidRPr="00B80743">
        <w:rPr>
          <w:bCs/>
          <w:lang w:val="fr-FR"/>
        </w:rPr>
        <w:t>ans s</w:t>
      </w:r>
      <w:r w:rsidR="00B3200F" w:rsidRPr="00B80743">
        <w:rPr>
          <w:bCs/>
          <w:lang w:val="fr-FR"/>
        </w:rPr>
        <w:t>’</w:t>
      </w:r>
      <w:r w:rsidR="0057142F" w:rsidRPr="00B80743">
        <w:rPr>
          <w:bCs/>
          <w:lang w:val="fr-FR"/>
        </w:rPr>
        <w:t>ils font des études uni</w:t>
      </w:r>
      <w:r w:rsidR="002B7FF7" w:rsidRPr="00B80743">
        <w:rPr>
          <w:bCs/>
          <w:lang w:val="fr-FR"/>
        </w:rPr>
        <w:t>versitaires touche chacun 3 000 </w:t>
      </w:r>
      <w:r w:rsidR="0057142F" w:rsidRPr="00B80743">
        <w:rPr>
          <w:bCs/>
          <w:lang w:val="fr-FR"/>
        </w:rPr>
        <w:t>pesos dominicains par an au titre de l</w:t>
      </w:r>
      <w:r w:rsidR="00B3200F" w:rsidRPr="00B80743">
        <w:rPr>
          <w:bCs/>
          <w:lang w:val="fr-FR"/>
        </w:rPr>
        <w:t>’</w:t>
      </w:r>
      <w:r w:rsidRPr="00B80743">
        <w:rPr>
          <w:bCs/>
          <w:lang w:val="fr-FR"/>
        </w:rPr>
        <w:t>a</w:t>
      </w:r>
      <w:r w:rsidR="002B7FF7" w:rsidRPr="00B80743">
        <w:rPr>
          <w:bCs/>
          <w:lang w:val="fr-FR"/>
        </w:rPr>
        <w:t>ppui aux dépenses en </w:t>
      </w:r>
      <w:r w:rsidR="0057142F" w:rsidRPr="00B80743">
        <w:rPr>
          <w:bCs/>
          <w:lang w:val="fr-FR"/>
        </w:rPr>
        <w:t>médicaments</w:t>
      </w:r>
      <w:r w:rsidRPr="00B80743">
        <w:rPr>
          <w:bCs/>
          <w:lang w:val="fr-FR"/>
        </w:rPr>
        <w:t>. L</w:t>
      </w:r>
      <w:r w:rsidR="00FE0693" w:rsidRPr="00B80743">
        <w:rPr>
          <w:bCs/>
          <w:lang w:val="fr-FR"/>
        </w:rPr>
        <w:t>e</w:t>
      </w:r>
      <w:r w:rsidRPr="00B80743">
        <w:rPr>
          <w:bCs/>
          <w:lang w:val="fr-FR"/>
        </w:rPr>
        <w:t>s m</w:t>
      </w:r>
      <w:r w:rsidR="00FE0693" w:rsidRPr="00B80743">
        <w:rPr>
          <w:bCs/>
          <w:lang w:val="fr-FR"/>
        </w:rPr>
        <w:t>édicament</w:t>
      </w:r>
      <w:r w:rsidRPr="00B80743">
        <w:rPr>
          <w:bCs/>
          <w:lang w:val="fr-FR"/>
        </w:rPr>
        <w:t xml:space="preserve">s </w:t>
      </w:r>
      <w:r w:rsidR="00FE0693" w:rsidRPr="00B80743">
        <w:rPr>
          <w:bCs/>
          <w:lang w:val="fr-FR"/>
        </w:rPr>
        <w:t>fournis pe</w:t>
      </w:r>
      <w:r w:rsidR="00874EB6" w:rsidRPr="00B80743">
        <w:rPr>
          <w:bCs/>
          <w:lang w:val="fr-FR"/>
        </w:rPr>
        <w:t>nd</w:t>
      </w:r>
      <w:r w:rsidR="00FE0693" w:rsidRPr="00B80743">
        <w:rPr>
          <w:bCs/>
          <w:lang w:val="fr-FR"/>
        </w:rPr>
        <w:t>ant une hospitalisation sont couverts par la Direction des problèmes de santé dont relève l</w:t>
      </w:r>
      <w:r w:rsidR="00B3200F" w:rsidRPr="00B80743">
        <w:rPr>
          <w:bCs/>
          <w:lang w:val="fr-FR"/>
        </w:rPr>
        <w:t>’</w:t>
      </w:r>
      <w:r w:rsidR="00FE0693" w:rsidRPr="00B80743">
        <w:rPr>
          <w:bCs/>
          <w:lang w:val="fr-FR"/>
        </w:rPr>
        <w:t>affilié.</w:t>
      </w:r>
    </w:p>
    <w:p w:rsidR="00597074" w:rsidRPr="00B80743" w:rsidRDefault="00597074" w:rsidP="00EF3FE7">
      <w:pPr>
        <w:spacing w:after="240"/>
        <w:rPr>
          <w:lang w:val="fr-FR"/>
        </w:rPr>
      </w:pPr>
      <w:r w:rsidRPr="00B80743">
        <w:rPr>
          <w:lang w:val="fr-FR"/>
        </w:rPr>
        <w:t>137.</w:t>
      </w:r>
      <w:r w:rsidRPr="00B80743">
        <w:rPr>
          <w:lang w:val="fr-FR"/>
        </w:rPr>
        <w:tab/>
      </w:r>
      <w:r w:rsidR="00862EE8" w:rsidRPr="00B80743">
        <w:rPr>
          <w:lang w:val="fr-FR"/>
        </w:rPr>
        <w:t>L</w:t>
      </w:r>
      <w:r w:rsidR="00B3200F" w:rsidRPr="00B80743">
        <w:rPr>
          <w:lang w:val="fr-FR"/>
        </w:rPr>
        <w:t>’</w:t>
      </w:r>
      <w:r w:rsidR="00862EE8" w:rsidRPr="00B80743">
        <w:rPr>
          <w:lang w:val="fr-FR"/>
        </w:rPr>
        <w:t xml:space="preserve">article </w:t>
      </w:r>
      <w:r w:rsidRPr="00B80743">
        <w:rPr>
          <w:bCs/>
          <w:lang w:val="fr-FR"/>
        </w:rPr>
        <w:t xml:space="preserve">3 de la </w:t>
      </w:r>
      <w:r w:rsidR="002B7FF7" w:rsidRPr="00B80743">
        <w:rPr>
          <w:bCs/>
          <w:lang w:val="fr-FR"/>
        </w:rPr>
        <w:t>l</w:t>
      </w:r>
      <w:r w:rsidR="00862EE8" w:rsidRPr="00B80743">
        <w:rPr>
          <w:bCs/>
          <w:lang w:val="fr-FR"/>
        </w:rPr>
        <w:t>oi</w:t>
      </w:r>
      <w:r w:rsidRPr="00B80743">
        <w:rPr>
          <w:bCs/>
          <w:lang w:val="fr-FR"/>
        </w:rPr>
        <w:t xml:space="preserve"> </w:t>
      </w:r>
      <w:r w:rsidR="002B7FF7" w:rsidRPr="00B80743">
        <w:rPr>
          <w:bCs/>
          <w:lang w:val="fr-FR"/>
        </w:rPr>
        <w:t>n</w:t>
      </w:r>
      <w:r w:rsidR="002B7FF7" w:rsidRPr="00B80743">
        <w:rPr>
          <w:bCs/>
          <w:vertAlign w:val="superscript"/>
          <w:lang w:val="fr-FR"/>
        </w:rPr>
        <w:t>o</w:t>
      </w:r>
      <w:r w:rsidR="002B7FF7" w:rsidRPr="00B80743">
        <w:rPr>
          <w:bCs/>
          <w:lang w:val="fr-FR"/>
        </w:rPr>
        <w:t> </w:t>
      </w:r>
      <w:r w:rsidRPr="00B80743">
        <w:rPr>
          <w:bCs/>
          <w:lang w:val="fr-FR"/>
        </w:rPr>
        <w:t xml:space="preserve">87-01 </w:t>
      </w:r>
      <w:r w:rsidR="00862EE8" w:rsidRPr="00B80743">
        <w:rPr>
          <w:bCs/>
          <w:lang w:val="fr-FR"/>
        </w:rPr>
        <w:t>sur la sécurité sociale dispose</w:t>
      </w:r>
      <w:r w:rsidR="002B7FF7" w:rsidRPr="00B80743">
        <w:rPr>
          <w:bCs/>
          <w:lang w:val="fr-FR"/>
        </w:rPr>
        <w:t xml:space="preserve"> que le principe d</w:t>
      </w:r>
      <w:r w:rsidR="00B3200F" w:rsidRPr="00B80743">
        <w:rPr>
          <w:bCs/>
          <w:lang w:val="fr-FR"/>
        </w:rPr>
        <w:t>’</w:t>
      </w:r>
      <w:r w:rsidR="002B7FF7" w:rsidRPr="00B80743">
        <w:rPr>
          <w:bCs/>
          <w:lang w:val="fr-FR"/>
        </w:rPr>
        <w:t>universalité</w:t>
      </w:r>
      <w:r w:rsidR="00862EE8" w:rsidRPr="00B80743">
        <w:rPr>
          <w:bCs/>
          <w:lang w:val="fr-FR"/>
        </w:rPr>
        <w:t xml:space="preserve">, le plus important, doit régir le SNSS: celui-ci doit protéger tous les Dominicains et </w:t>
      </w:r>
      <w:r w:rsidR="00933853" w:rsidRPr="00B80743">
        <w:rPr>
          <w:bCs/>
          <w:lang w:val="fr-FR"/>
        </w:rPr>
        <w:t xml:space="preserve">les </w:t>
      </w:r>
      <w:r w:rsidR="00862EE8" w:rsidRPr="00B80743">
        <w:rPr>
          <w:bCs/>
          <w:lang w:val="fr-FR"/>
        </w:rPr>
        <w:t>autres personnes résidant dans le pays, sans distinction fondée sur l</w:t>
      </w:r>
      <w:r w:rsidR="00B3200F" w:rsidRPr="00B80743">
        <w:rPr>
          <w:bCs/>
          <w:lang w:val="fr-FR"/>
        </w:rPr>
        <w:t>’</w:t>
      </w:r>
      <w:r w:rsidR="00862EE8" w:rsidRPr="00B80743">
        <w:rPr>
          <w:bCs/>
          <w:lang w:val="fr-FR"/>
        </w:rPr>
        <w:t>état de santé, le sexe ou la situation sociale, politique et économique.</w:t>
      </w:r>
    </w:p>
    <w:p w:rsidR="00597074" w:rsidRPr="00B80743" w:rsidRDefault="00597074" w:rsidP="00EF3FE7">
      <w:pPr>
        <w:spacing w:after="240"/>
        <w:rPr>
          <w:lang w:val="fr-FR"/>
        </w:rPr>
      </w:pPr>
      <w:r w:rsidRPr="00B80743">
        <w:rPr>
          <w:lang w:val="fr-FR"/>
        </w:rPr>
        <w:t>138.</w:t>
      </w:r>
      <w:r w:rsidRPr="00B80743">
        <w:rPr>
          <w:lang w:val="fr-FR"/>
        </w:rPr>
        <w:tab/>
      </w:r>
      <w:r w:rsidR="000333B9" w:rsidRPr="00B80743">
        <w:rPr>
          <w:lang w:val="fr-FR"/>
        </w:rPr>
        <w:t>De même, le système de sécurité sociale couvre les Dominicains résidant à l</w:t>
      </w:r>
      <w:r w:rsidR="00B3200F" w:rsidRPr="00B80743">
        <w:rPr>
          <w:lang w:val="fr-FR"/>
        </w:rPr>
        <w:t>’</w:t>
      </w:r>
      <w:r w:rsidR="000333B9" w:rsidRPr="00B80743">
        <w:rPr>
          <w:lang w:val="fr-FR"/>
        </w:rPr>
        <w:t>étranger, conformément à l</w:t>
      </w:r>
      <w:r w:rsidR="00B3200F" w:rsidRPr="00B80743">
        <w:rPr>
          <w:lang w:val="fr-FR"/>
        </w:rPr>
        <w:t>’</w:t>
      </w:r>
      <w:r w:rsidR="000333B9" w:rsidRPr="00B80743">
        <w:rPr>
          <w:lang w:val="fr-FR"/>
        </w:rPr>
        <w:t>article</w:t>
      </w:r>
      <w:r w:rsidR="00D73C0D">
        <w:rPr>
          <w:lang w:val="fr-FR"/>
        </w:rPr>
        <w:t> </w:t>
      </w:r>
      <w:r w:rsidR="000333B9" w:rsidRPr="00B80743">
        <w:rPr>
          <w:lang w:val="fr-FR"/>
        </w:rPr>
        <w:t>5 de la loi susvisée.</w:t>
      </w:r>
    </w:p>
    <w:p w:rsidR="00597074" w:rsidRPr="00B80743" w:rsidRDefault="00597074" w:rsidP="00EF3FE7">
      <w:pPr>
        <w:spacing w:after="240"/>
        <w:rPr>
          <w:lang w:val="fr-FR"/>
        </w:rPr>
      </w:pPr>
      <w:r w:rsidRPr="00B80743">
        <w:rPr>
          <w:lang w:val="fr-FR"/>
        </w:rPr>
        <w:t>139.</w:t>
      </w:r>
      <w:r w:rsidRPr="00B80743">
        <w:rPr>
          <w:lang w:val="fr-FR"/>
        </w:rPr>
        <w:tab/>
      </w:r>
      <w:r w:rsidR="009F3B6F" w:rsidRPr="00B80743">
        <w:rPr>
          <w:lang w:val="fr-FR"/>
        </w:rPr>
        <w:t>S</w:t>
      </w:r>
      <w:r w:rsidR="00B3200F" w:rsidRPr="00B80743">
        <w:rPr>
          <w:lang w:val="fr-FR"/>
        </w:rPr>
        <w:t>’</w:t>
      </w:r>
      <w:r w:rsidR="009F3B6F" w:rsidRPr="00B80743">
        <w:rPr>
          <w:lang w:val="fr-FR"/>
        </w:rPr>
        <w:t>agissant des bénéficiaires de l</w:t>
      </w:r>
      <w:r w:rsidR="00B3200F" w:rsidRPr="00B80743">
        <w:rPr>
          <w:lang w:val="fr-FR"/>
        </w:rPr>
        <w:t>’</w:t>
      </w:r>
      <w:r w:rsidR="009F3B6F" w:rsidRPr="00B80743">
        <w:rPr>
          <w:lang w:val="fr-FR"/>
        </w:rPr>
        <w:t>assurance risques professionnels, il existe une disposition qui en exclut les membres du personnel des missions diplomatiques étrangères et des organisations internationales en poste dans le pays ainsi que le personnel expatrié d</w:t>
      </w:r>
      <w:r w:rsidR="00B3200F" w:rsidRPr="00B80743">
        <w:rPr>
          <w:lang w:val="fr-FR"/>
        </w:rPr>
        <w:t>’</w:t>
      </w:r>
      <w:r w:rsidR="009F3B6F" w:rsidRPr="00B80743">
        <w:rPr>
          <w:lang w:val="fr-FR"/>
        </w:rPr>
        <w:t xml:space="preserve">entreprises étrangères, dans la mesure où ils sont couverts par leurs propres régimes de sécurité sociale. </w:t>
      </w:r>
      <w:r w:rsidR="002815EB" w:rsidRPr="00B80743">
        <w:rPr>
          <w:lang w:val="fr-FR"/>
        </w:rPr>
        <w:t>Ces </w:t>
      </w:r>
      <w:r w:rsidR="002F2BB6" w:rsidRPr="00B80743">
        <w:rPr>
          <w:lang w:val="fr-FR"/>
        </w:rPr>
        <w:t xml:space="preserve">missions peuvent se prévaloir des avantages de la présente loi </w:t>
      </w:r>
      <w:r w:rsidR="00A90551" w:rsidRPr="00B80743">
        <w:rPr>
          <w:lang w:val="fr-FR"/>
        </w:rPr>
        <w:t>pour couvrir partiellement ou totalement leurs employés, à titre de complément à leurs propres plans ou de couverture unique</w:t>
      </w:r>
      <w:r w:rsidRPr="00B80743">
        <w:rPr>
          <w:lang w:val="fr-FR"/>
        </w:rPr>
        <w:t xml:space="preserve">. </w:t>
      </w:r>
      <w:r w:rsidR="00F76872" w:rsidRPr="00B80743">
        <w:rPr>
          <w:lang w:val="fr-FR"/>
        </w:rPr>
        <w:t>Néanmoins, le SNSS peut établir des conventions de protection réciproque à l</w:t>
      </w:r>
      <w:r w:rsidR="00B3200F" w:rsidRPr="00B80743">
        <w:rPr>
          <w:lang w:val="fr-FR"/>
        </w:rPr>
        <w:t>’</w:t>
      </w:r>
      <w:r w:rsidR="00F76872" w:rsidRPr="00B80743">
        <w:rPr>
          <w:lang w:val="fr-FR"/>
        </w:rPr>
        <w:t>intention des ressortissants d</w:t>
      </w:r>
      <w:r w:rsidR="00B3200F" w:rsidRPr="00B80743">
        <w:rPr>
          <w:lang w:val="fr-FR"/>
        </w:rPr>
        <w:t>’</w:t>
      </w:r>
      <w:r w:rsidR="00F76872" w:rsidRPr="00B80743">
        <w:rPr>
          <w:lang w:val="fr-FR"/>
        </w:rPr>
        <w:t xml:space="preserve">autres pays résidant </w:t>
      </w:r>
      <w:r w:rsidR="009533FA" w:rsidRPr="00B80743">
        <w:rPr>
          <w:lang w:val="fr-FR"/>
        </w:rPr>
        <w:t>en</w:t>
      </w:r>
      <w:r w:rsidR="00F76872" w:rsidRPr="00B80743">
        <w:rPr>
          <w:lang w:val="fr-FR"/>
        </w:rPr>
        <w:t xml:space="preserve"> République dominicaine et des citoyens dominicains résidant à l</w:t>
      </w:r>
      <w:r w:rsidR="00B3200F" w:rsidRPr="00B80743">
        <w:rPr>
          <w:lang w:val="fr-FR"/>
        </w:rPr>
        <w:t>’</w:t>
      </w:r>
      <w:r w:rsidR="00F76872" w:rsidRPr="00B80743">
        <w:rPr>
          <w:lang w:val="fr-FR"/>
        </w:rPr>
        <w:t>étranger</w:t>
      </w:r>
      <w:r w:rsidRPr="00B80743">
        <w:rPr>
          <w:lang w:val="fr-FR"/>
        </w:rPr>
        <w:t>.</w:t>
      </w:r>
    </w:p>
    <w:p w:rsidR="00597074" w:rsidRPr="00B80743" w:rsidRDefault="00597074" w:rsidP="00EF3FE7">
      <w:pPr>
        <w:spacing w:after="240"/>
        <w:rPr>
          <w:lang w:val="fr-FR"/>
        </w:rPr>
      </w:pPr>
      <w:r w:rsidRPr="00B80743">
        <w:rPr>
          <w:lang w:val="fr-FR"/>
        </w:rPr>
        <w:t>140.</w:t>
      </w:r>
      <w:r w:rsidRPr="00B80743">
        <w:rPr>
          <w:lang w:val="fr-FR"/>
        </w:rPr>
        <w:tab/>
        <w:t xml:space="preserve">En </w:t>
      </w:r>
      <w:r w:rsidR="00AE7F56" w:rsidRPr="00B80743">
        <w:rPr>
          <w:lang w:val="fr-FR"/>
        </w:rPr>
        <w:t>ce qui concerne les prestations accordées aux femmes, l</w:t>
      </w:r>
      <w:r w:rsidR="00B3200F" w:rsidRPr="00B80743">
        <w:rPr>
          <w:lang w:val="fr-FR"/>
        </w:rPr>
        <w:t>’</w:t>
      </w:r>
      <w:r w:rsidR="00AE7F56" w:rsidRPr="00B80743">
        <w:rPr>
          <w:lang w:val="fr-FR"/>
        </w:rPr>
        <w:t>article 199 de la loi susvisée couvre la promotion de la santé, la prévention et le traitement des maladies, la réadaptation d</w:t>
      </w:r>
      <w:r w:rsidR="002815EB" w:rsidRPr="00B80743">
        <w:rPr>
          <w:lang w:val="fr-FR"/>
        </w:rPr>
        <w:t>e</w:t>
      </w:r>
      <w:r w:rsidR="00AE7F56" w:rsidRPr="00B80743">
        <w:rPr>
          <w:lang w:val="fr-FR"/>
        </w:rPr>
        <w:t>s malades, les soins à administrer pendant la grossesse et l</w:t>
      </w:r>
      <w:r w:rsidR="00B3200F" w:rsidRPr="00B80743">
        <w:rPr>
          <w:lang w:val="fr-FR"/>
        </w:rPr>
        <w:t>’</w:t>
      </w:r>
      <w:r w:rsidR="00AE7F56" w:rsidRPr="00B80743">
        <w:rPr>
          <w:lang w:val="fr-FR"/>
        </w:rPr>
        <w:t>accouchement, et les conséquences de l</w:t>
      </w:r>
      <w:r w:rsidR="00B3200F" w:rsidRPr="00B80743">
        <w:rPr>
          <w:lang w:val="fr-FR"/>
        </w:rPr>
        <w:t>’</w:t>
      </w:r>
      <w:r w:rsidR="00AE7F56" w:rsidRPr="00B80743">
        <w:rPr>
          <w:lang w:val="fr-FR"/>
        </w:rPr>
        <w:t>accouchement. Il ne couvre pas les traitements liés à des accidents de la circulation, à des accidents professionnels ou à des maladies profes</w:t>
      </w:r>
      <w:r w:rsidR="001A41CF" w:rsidRPr="00B80743">
        <w:rPr>
          <w:lang w:val="fr-FR"/>
        </w:rPr>
        <w:t xml:space="preserve">sionnelles, traitements qui sont pris en charge par la </w:t>
      </w:r>
      <w:r w:rsidR="002815EB" w:rsidRPr="00B80743">
        <w:rPr>
          <w:lang w:val="fr-FR"/>
        </w:rPr>
        <w:t>l</w:t>
      </w:r>
      <w:r w:rsidR="001A41CF" w:rsidRPr="00B80743">
        <w:rPr>
          <w:lang w:val="fr-FR"/>
        </w:rPr>
        <w:t xml:space="preserve">oi </w:t>
      </w:r>
      <w:r w:rsidR="002815EB" w:rsidRPr="00B80743">
        <w:rPr>
          <w:lang w:val="fr-FR"/>
        </w:rPr>
        <w:t>n</w:t>
      </w:r>
      <w:r w:rsidR="002815EB" w:rsidRPr="00B80743">
        <w:rPr>
          <w:vertAlign w:val="superscript"/>
          <w:lang w:val="fr-FR"/>
        </w:rPr>
        <w:t>o</w:t>
      </w:r>
      <w:r w:rsidR="002815EB" w:rsidRPr="00B80743">
        <w:rPr>
          <w:lang w:val="fr-FR"/>
        </w:rPr>
        <w:t> </w:t>
      </w:r>
      <w:r w:rsidRPr="00B80743">
        <w:rPr>
          <w:lang w:val="fr-FR"/>
        </w:rPr>
        <w:t>4117 s</w:t>
      </w:r>
      <w:r w:rsidR="001A41CF" w:rsidRPr="00B80743">
        <w:rPr>
          <w:lang w:val="fr-FR"/>
        </w:rPr>
        <w:t>ur l</w:t>
      </w:r>
      <w:r w:rsidR="00B3200F" w:rsidRPr="00B80743">
        <w:rPr>
          <w:lang w:val="fr-FR"/>
        </w:rPr>
        <w:t>’</w:t>
      </w:r>
      <w:r w:rsidR="001A41CF" w:rsidRPr="00B80743">
        <w:rPr>
          <w:lang w:val="fr-FR"/>
        </w:rPr>
        <w:t xml:space="preserve">assurance </w:t>
      </w:r>
      <w:r w:rsidR="00C96C9F" w:rsidRPr="00B80743">
        <w:rPr>
          <w:lang w:val="fr-FR"/>
        </w:rPr>
        <w:t>obligatoire des véhicules à moteur et par l</w:t>
      </w:r>
      <w:r w:rsidR="00B3200F" w:rsidRPr="00B80743">
        <w:rPr>
          <w:lang w:val="fr-FR"/>
        </w:rPr>
        <w:t>’</w:t>
      </w:r>
      <w:r w:rsidR="00C96C9F" w:rsidRPr="00B80743">
        <w:rPr>
          <w:lang w:val="fr-FR"/>
        </w:rPr>
        <w:t xml:space="preserve">assurance risques professionnels instituée par la présente </w:t>
      </w:r>
      <w:r w:rsidR="002815EB" w:rsidRPr="00B80743">
        <w:rPr>
          <w:lang w:val="fr-FR"/>
        </w:rPr>
        <w:t>l</w:t>
      </w:r>
      <w:r w:rsidR="00C96C9F" w:rsidRPr="00B80743">
        <w:rPr>
          <w:lang w:val="fr-FR"/>
        </w:rPr>
        <w:t>oi.</w:t>
      </w:r>
    </w:p>
    <w:p w:rsidR="00597074" w:rsidRPr="00B80743" w:rsidRDefault="00597074" w:rsidP="00EF3FE7">
      <w:pPr>
        <w:spacing w:after="240"/>
        <w:rPr>
          <w:lang w:val="fr-FR"/>
        </w:rPr>
      </w:pPr>
      <w:r w:rsidRPr="00B80743">
        <w:rPr>
          <w:lang w:val="fr-FR"/>
        </w:rPr>
        <w:t>141.</w:t>
      </w:r>
      <w:r w:rsidRPr="00B80743">
        <w:rPr>
          <w:lang w:val="fr-FR"/>
        </w:rPr>
        <w:tab/>
      </w:r>
      <w:r w:rsidR="002815EB" w:rsidRPr="00B80743">
        <w:rPr>
          <w:lang w:val="fr-FR"/>
        </w:rPr>
        <w:t>De même, l</w:t>
      </w:r>
      <w:r w:rsidR="00B3200F" w:rsidRPr="00B80743">
        <w:rPr>
          <w:lang w:val="fr-FR"/>
        </w:rPr>
        <w:t>’</w:t>
      </w:r>
      <w:r w:rsidR="002815EB" w:rsidRPr="00B80743">
        <w:rPr>
          <w:lang w:val="fr-FR"/>
        </w:rPr>
        <w:t>article 63 de la l</w:t>
      </w:r>
      <w:r w:rsidR="0004750B" w:rsidRPr="00B80743">
        <w:rPr>
          <w:lang w:val="fr-FR"/>
        </w:rPr>
        <w:t xml:space="preserve">oi </w:t>
      </w:r>
      <w:r w:rsidR="002815EB" w:rsidRPr="00B80743">
        <w:rPr>
          <w:lang w:val="fr-FR"/>
        </w:rPr>
        <w:t>n</w:t>
      </w:r>
      <w:r w:rsidR="002815EB" w:rsidRPr="00B80743">
        <w:rPr>
          <w:vertAlign w:val="superscript"/>
          <w:lang w:val="fr-FR"/>
        </w:rPr>
        <w:t>o</w:t>
      </w:r>
      <w:r w:rsidR="002815EB" w:rsidRPr="00B80743">
        <w:rPr>
          <w:lang w:val="fr-FR"/>
        </w:rPr>
        <w:t> </w:t>
      </w:r>
      <w:r w:rsidR="0004750B" w:rsidRPr="00B80743">
        <w:rPr>
          <w:bCs/>
          <w:lang w:val="fr-FR"/>
        </w:rPr>
        <w:t xml:space="preserve">87-01 </w:t>
      </w:r>
      <w:r w:rsidR="0048080C" w:rsidRPr="00B80743">
        <w:rPr>
          <w:bCs/>
          <w:lang w:val="fr-FR"/>
        </w:rPr>
        <w:t>prévoit le versement d</w:t>
      </w:r>
      <w:r w:rsidR="00B3200F" w:rsidRPr="00B80743">
        <w:rPr>
          <w:bCs/>
          <w:lang w:val="fr-FR"/>
        </w:rPr>
        <w:t>’</w:t>
      </w:r>
      <w:r w:rsidR="0048080C" w:rsidRPr="00B80743">
        <w:rPr>
          <w:bCs/>
          <w:lang w:val="fr-FR"/>
        </w:rPr>
        <w:t xml:space="preserve">une allocation de solidarité </w:t>
      </w:r>
      <w:r w:rsidR="006C2E2B" w:rsidRPr="00B80743">
        <w:rPr>
          <w:bCs/>
          <w:lang w:val="fr-FR"/>
        </w:rPr>
        <w:t>aux femmes célibataires au chômage ayant des enfants mineurs, qui n</w:t>
      </w:r>
      <w:r w:rsidR="00B3200F" w:rsidRPr="00B80743">
        <w:rPr>
          <w:bCs/>
          <w:lang w:val="fr-FR"/>
        </w:rPr>
        <w:t>’</w:t>
      </w:r>
      <w:r w:rsidR="006C2E2B" w:rsidRPr="00B80743">
        <w:rPr>
          <w:bCs/>
          <w:lang w:val="fr-FR"/>
        </w:rPr>
        <w:t xml:space="preserve">ont pas de ressources suffisantes pour répondre à leurs besoins </w:t>
      </w:r>
      <w:r w:rsidR="006C3F32" w:rsidRPr="00B80743">
        <w:rPr>
          <w:bCs/>
          <w:lang w:val="fr-FR"/>
        </w:rPr>
        <w:t>essentiels ni pourvoir à l</w:t>
      </w:r>
      <w:r w:rsidR="00B3200F" w:rsidRPr="00B80743">
        <w:rPr>
          <w:bCs/>
          <w:lang w:val="fr-FR"/>
        </w:rPr>
        <w:t>’</w:t>
      </w:r>
      <w:r w:rsidR="006C3F32" w:rsidRPr="00B80743">
        <w:rPr>
          <w:bCs/>
          <w:lang w:val="fr-FR"/>
        </w:rPr>
        <w:t>éducation de leurs enfants.</w:t>
      </w:r>
    </w:p>
    <w:p w:rsidR="00597074" w:rsidRPr="00B80743" w:rsidRDefault="00597074" w:rsidP="00EF3FE7">
      <w:pPr>
        <w:spacing w:after="240"/>
        <w:rPr>
          <w:bCs/>
          <w:lang w:val="fr-FR"/>
        </w:rPr>
      </w:pPr>
      <w:r w:rsidRPr="00B80743">
        <w:rPr>
          <w:bCs/>
          <w:lang w:val="fr-FR"/>
        </w:rPr>
        <w:t>142.</w:t>
      </w:r>
      <w:r w:rsidRPr="00B80743">
        <w:rPr>
          <w:bCs/>
          <w:lang w:val="fr-FR"/>
        </w:rPr>
        <w:tab/>
      </w:r>
      <w:r w:rsidR="00921141" w:rsidRPr="00B80743">
        <w:rPr>
          <w:bCs/>
          <w:lang w:val="fr-FR"/>
        </w:rPr>
        <w:t>L</w:t>
      </w:r>
      <w:r w:rsidR="00B3200F" w:rsidRPr="00B80743">
        <w:rPr>
          <w:bCs/>
          <w:lang w:val="fr-FR"/>
        </w:rPr>
        <w:t>’</w:t>
      </w:r>
      <w:r w:rsidR="00921141" w:rsidRPr="00B80743">
        <w:rPr>
          <w:bCs/>
          <w:lang w:val="fr-FR"/>
        </w:rPr>
        <w:t xml:space="preserve">article </w:t>
      </w:r>
      <w:r w:rsidRPr="00B80743">
        <w:rPr>
          <w:bCs/>
          <w:lang w:val="fr-FR"/>
        </w:rPr>
        <w:t xml:space="preserve">129 </w:t>
      </w:r>
      <w:r w:rsidR="00921141" w:rsidRPr="00B80743">
        <w:rPr>
          <w:bCs/>
          <w:lang w:val="fr-FR"/>
        </w:rPr>
        <w:t>de la loi prévoit le plan de base de santé et l</w:t>
      </w:r>
      <w:r w:rsidR="00B3200F" w:rsidRPr="00B80743">
        <w:rPr>
          <w:bCs/>
          <w:lang w:val="fr-FR"/>
        </w:rPr>
        <w:t>’</w:t>
      </w:r>
      <w:r w:rsidR="00921141" w:rsidRPr="00B80743">
        <w:rPr>
          <w:bCs/>
          <w:lang w:val="fr-FR"/>
        </w:rPr>
        <w:t>article 132 une allocation de maternité</w:t>
      </w:r>
      <w:r w:rsidR="00C0283A" w:rsidRPr="00B80743">
        <w:rPr>
          <w:bCs/>
          <w:lang w:val="fr-FR"/>
        </w:rPr>
        <w:t>: la travailleuse affiliée a droit à une allocation de maternité d</w:t>
      </w:r>
      <w:r w:rsidR="00B3200F" w:rsidRPr="00B80743">
        <w:rPr>
          <w:bCs/>
          <w:lang w:val="fr-FR"/>
        </w:rPr>
        <w:t>’</w:t>
      </w:r>
      <w:r w:rsidR="00C0283A" w:rsidRPr="00B80743">
        <w:rPr>
          <w:bCs/>
          <w:lang w:val="fr-FR"/>
        </w:rPr>
        <w:t xml:space="preserve">un montant équivalant à trois mois du salaire assujetti à contribution. </w:t>
      </w:r>
      <w:r w:rsidR="00424A40" w:rsidRPr="00B80743">
        <w:rPr>
          <w:bCs/>
          <w:lang w:val="fr-FR"/>
        </w:rPr>
        <w:t>Pour toucher cette allocation, l</w:t>
      </w:r>
      <w:r w:rsidR="00B3200F" w:rsidRPr="00B80743">
        <w:rPr>
          <w:bCs/>
          <w:lang w:val="fr-FR"/>
        </w:rPr>
        <w:t>’</w:t>
      </w:r>
      <w:r w:rsidR="00424A40" w:rsidRPr="00B80743">
        <w:rPr>
          <w:bCs/>
          <w:lang w:val="fr-FR"/>
        </w:rPr>
        <w:t>affiliée doit avoir cotisé pendant au moins huit de</w:t>
      </w:r>
      <w:r w:rsidR="006D1E01" w:rsidRPr="00B80743">
        <w:rPr>
          <w:bCs/>
          <w:lang w:val="fr-FR"/>
        </w:rPr>
        <w:t>s 12 mois ayant précédé son acc</w:t>
      </w:r>
      <w:r w:rsidR="00B85D57" w:rsidRPr="00B80743">
        <w:rPr>
          <w:bCs/>
          <w:lang w:val="fr-FR"/>
        </w:rPr>
        <w:t>ouchement et n</w:t>
      </w:r>
      <w:r w:rsidR="00B3200F" w:rsidRPr="00B80743">
        <w:rPr>
          <w:bCs/>
          <w:lang w:val="fr-FR"/>
        </w:rPr>
        <w:t>’</w:t>
      </w:r>
      <w:r w:rsidR="00B85D57" w:rsidRPr="00B80743">
        <w:rPr>
          <w:bCs/>
          <w:lang w:val="fr-FR"/>
        </w:rPr>
        <w:t>avoir exercé auc</w:t>
      </w:r>
      <w:r w:rsidR="00424A40" w:rsidRPr="00B80743">
        <w:rPr>
          <w:bCs/>
          <w:lang w:val="fr-FR"/>
        </w:rPr>
        <w:t>un emploi rémunéré pendant cette période. Cette allocation décharge l</w:t>
      </w:r>
      <w:r w:rsidR="00B3200F" w:rsidRPr="00B80743">
        <w:rPr>
          <w:bCs/>
          <w:lang w:val="fr-FR"/>
        </w:rPr>
        <w:t>’</w:t>
      </w:r>
      <w:r w:rsidR="00424A40" w:rsidRPr="00B80743">
        <w:rPr>
          <w:bCs/>
          <w:lang w:val="fr-FR"/>
        </w:rPr>
        <w:t>entreprise de l</w:t>
      </w:r>
      <w:r w:rsidR="00B3200F" w:rsidRPr="00B80743">
        <w:rPr>
          <w:bCs/>
          <w:lang w:val="fr-FR"/>
        </w:rPr>
        <w:t>’</w:t>
      </w:r>
      <w:r w:rsidR="00424A40" w:rsidRPr="00B80743">
        <w:rPr>
          <w:bCs/>
          <w:lang w:val="fr-FR"/>
        </w:rPr>
        <w:t xml:space="preserve">obligation </w:t>
      </w:r>
      <w:r w:rsidR="001C327D" w:rsidRPr="00B80743">
        <w:rPr>
          <w:bCs/>
          <w:lang w:val="fr-FR"/>
        </w:rPr>
        <w:t>de verser l</w:t>
      </w:r>
      <w:r w:rsidR="00B3200F" w:rsidRPr="00B80743">
        <w:rPr>
          <w:bCs/>
          <w:lang w:val="fr-FR"/>
        </w:rPr>
        <w:t>’</w:t>
      </w:r>
      <w:r w:rsidR="001C327D" w:rsidRPr="00B80743">
        <w:rPr>
          <w:bCs/>
          <w:lang w:val="fr-FR"/>
        </w:rPr>
        <w:t>intégralité du salaire visé à l</w:t>
      </w:r>
      <w:r w:rsidR="00B3200F" w:rsidRPr="00B80743">
        <w:rPr>
          <w:bCs/>
          <w:lang w:val="fr-FR"/>
        </w:rPr>
        <w:t>’</w:t>
      </w:r>
      <w:r w:rsidR="001C327D" w:rsidRPr="00B80743">
        <w:rPr>
          <w:bCs/>
          <w:lang w:val="fr-FR"/>
        </w:rPr>
        <w:t xml:space="preserve">article 239 du Code du travail. </w:t>
      </w:r>
      <w:r w:rsidR="003820A9" w:rsidRPr="00B80743">
        <w:rPr>
          <w:bCs/>
          <w:lang w:val="fr-FR"/>
        </w:rPr>
        <w:t>Les travailleuses affiliées dont le salaire assujetti à contribution est inférieur à trois fois le salaire minimal national ont le droit de toucher pour chacun de leurs enfants de moins d</w:t>
      </w:r>
      <w:r w:rsidR="00B3200F" w:rsidRPr="00B80743">
        <w:rPr>
          <w:bCs/>
          <w:lang w:val="fr-FR"/>
        </w:rPr>
        <w:t>’</w:t>
      </w:r>
      <w:r w:rsidR="003820A9" w:rsidRPr="00B80743">
        <w:rPr>
          <w:bCs/>
          <w:lang w:val="fr-FR"/>
        </w:rPr>
        <w:t>un an une prime d</w:t>
      </w:r>
      <w:r w:rsidR="00B3200F" w:rsidRPr="00B80743">
        <w:rPr>
          <w:bCs/>
          <w:lang w:val="fr-FR"/>
        </w:rPr>
        <w:t>’</w:t>
      </w:r>
      <w:r w:rsidR="003820A9" w:rsidRPr="00B80743">
        <w:rPr>
          <w:bCs/>
          <w:lang w:val="fr-FR"/>
        </w:rPr>
        <w:t xml:space="preserve">allaitement pendant 12 mois. Les normes </w:t>
      </w:r>
      <w:r w:rsidR="003820A9" w:rsidRPr="00B80743">
        <w:rPr>
          <w:lang w:val="fr-FR"/>
        </w:rPr>
        <w:t>complé</w:t>
      </w:r>
      <w:r w:rsidRPr="00B80743">
        <w:rPr>
          <w:lang w:val="fr-FR"/>
        </w:rPr>
        <w:t>menta</w:t>
      </w:r>
      <w:r w:rsidR="003820A9" w:rsidRPr="00B80743">
        <w:rPr>
          <w:lang w:val="fr-FR"/>
        </w:rPr>
        <w:t xml:space="preserve">ires fixent </w:t>
      </w:r>
      <w:r w:rsidR="00364D23" w:rsidRPr="00B80743">
        <w:rPr>
          <w:lang w:val="fr-FR"/>
        </w:rPr>
        <w:t>les modalités de calcul, de prescription et de versement des allocations de maternité.</w:t>
      </w:r>
      <w:r w:rsidRPr="00B80743">
        <w:rPr>
          <w:bCs/>
          <w:lang w:val="fr-FR"/>
        </w:rPr>
        <w:t xml:space="preserve"> </w:t>
      </w:r>
    </w:p>
    <w:p w:rsidR="00597074" w:rsidRPr="00B80743" w:rsidRDefault="00597074" w:rsidP="00EF3FE7">
      <w:pPr>
        <w:spacing w:after="240"/>
        <w:rPr>
          <w:bCs/>
          <w:lang w:val="fr-FR"/>
        </w:rPr>
      </w:pPr>
      <w:r w:rsidRPr="00B80743">
        <w:rPr>
          <w:bCs/>
          <w:lang w:val="fr-FR"/>
        </w:rPr>
        <w:t>143.</w:t>
      </w:r>
      <w:r w:rsidRPr="00B80743">
        <w:rPr>
          <w:bCs/>
          <w:lang w:val="fr-FR"/>
        </w:rPr>
        <w:tab/>
      </w:r>
      <w:r w:rsidR="00EF1023" w:rsidRPr="00B80743">
        <w:rPr>
          <w:bCs/>
          <w:lang w:val="fr-FR"/>
        </w:rPr>
        <w:t>Dans le cas des étrangers résidant dans le pays et ne bénéficiant pas de la sécurité sociale, la République dominicaine juge qu</w:t>
      </w:r>
      <w:r w:rsidR="00B3200F" w:rsidRPr="00B80743">
        <w:rPr>
          <w:bCs/>
          <w:lang w:val="fr-FR"/>
        </w:rPr>
        <w:t>’</w:t>
      </w:r>
      <w:r w:rsidR="008C4BA0" w:rsidRPr="00B80743">
        <w:rPr>
          <w:bCs/>
          <w:lang w:val="fr-FR"/>
        </w:rPr>
        <w:t>il serait pertinent</w:t>
      </w:r>
      <w:r w:rsidR="00EF1023" w:rsidRPr="00B80743">
        <w:rPr>
          <w:bCs/>
          <w:lang w:val="fr-FR"/>
        </w:rPr>
        <w:t xml:space="preserve">, le cas échéant, de signer des conventions internationales réciproques prévoyant de fournir une partie ou la totalité des services dont il est question dans la </w:t>
      </w:r>
      <w:r w:rsidR="002815EB" w:rsidRPr="00B80743">
        <w:rPr>
          <w:bCs/>
          <w:lang w:val="fr-FR"/>
        </w:rPr>
        <w:t>l</w:t>
      </w:r>
      <w:r w:rsidR="00EF1023" w:rsidRPr="00B80743">
        <w:rPr>
          <w:bCs/>
          <w:lang w:val="fr-FR"/>
        </w:rPr>
        <w:t xml:space="preserve">oi </w:t>
      </w:r>
      <w:r w:rsidR="002815EB" w:rsidRPr="00B80743">
        <w:rPr>
          <w:lang w:val="fr-FR"/>
        </w:rPr>
        <w:t>n</w:t>
      </w:r>
      <w:r w:rsidR="002815EB" w:rsidRPr="00B80743">
        <w:rPr>
          <w:vertAlign w:val="superscript"/>
          <w:lang w:val="fr-FR"/>
        </w:rPr>
        <w:t>o</w:t>
      </w:r>
      <w:r w:rsidR="002815EB" w:rsidRPr="00B80743">
        <w:rPr>
          <w:lang w:val="fr-FR"/>
        </w:rPr>
        <w:t> </w:t>
      </w:r>
      <w:r w:rsidRPr="00B80743">
        <w:rPr>
          <w:bCs/>
          <w:lang w:val="fr-FR"/>
        </w:rPr>
        <w:t xml:space="preserve">87-01 </w:t>
      </w:r>
      <w:r w:rsidR="00EF1023" w:rsidRPr="00B80743">
        <w:rPr>
          <w:bCs/>
          <w:lang w:val="fr-FR"/>
        </w:rPr>
        <w:t>susvisée, afin de protéger les droits garantis par l</w:t>
      </w:r>
      <w:r w:rsidR="00B3200F" w:rsidRPr="00B80743">
        <w:rPr>
          <w:bCs/>
          <w:lang w:val="fr-FR"/>
        </w:rPr>
        <w:t>’</w:t>
      </w:r>
      <w:r w:rsidR="00EF1023" w:rsidRPr="00B80743">
        <w:rPr>
          <w:bCs/>
          <w:lang w:val="fr-FR"/>
        </w:rPr>
        <w:t>article 9 du Pacte.</w:t>
      </w:r>
    </w:p>
    <w:p w:rsidR="00597074" w:rsidRPr="00B80743" w:rsidRDefault="00597074" w:rsidP="00EF3FE7">
      <w:pPr>
        <w:keepNext/>
        <w:spacing w:after="240"/>
        <w:jc w:val="center"/>
        <w:rPr>
          <w:b/>
          <w:bCs/>
          <w:lang w:val="fr-FR"/>
        </w:rPr>
      </w:pPr>
      <w:r w:rsidRPr="00B80743">
        <w:rPr>
          <w:b/>
          <w:bCs/>
          <w:lang w:val="fr-FR"/>
        </w:rPr>
        <w:t>E.</w:t>
      </w:r>
      <w:r w:rsidR="00E1199F" w:rsidRPr="00B80743">
        <w:rPr>
          <w:b/>
          <w:bCs/>
          <w:lang w:val="fr-FR"/>
        </w:rPr>
        <w:t xml:space="preserve">  </w:t>
      </w:r>
      <w:r w:rsidRPr="00B80743">
        <w:rPr>
          <w:b/>
          <w:bCs/>
          <w:lang w:val="fr-FR"/>
        </w:rPr>
        <w:t>Art</w:t>
      </w:r>
      <w:r w:rsidR="008C4BA0" w:rsidRPr="00B80743">
        <w:rPr>
          <w:b/>
          <w:bCs/>
          <w:lang w:val="fr-FR"/>
        </w:rPr>
        <w:t xml:space="preserve">icle </w:t>
      </w:r>
      <w:r w:rsidRPr="00B80743">
        <w:rPr>
          <w:b/>
          <w:bCs/>
          <w:lang w:val="fr-FR"/>
        </w:rPr>
        <w:t>10</w:t>
      </w:r>
      <w:r w:rsidR="00AD4FF9" w:rsidRPr="00B80743">
        <w:rPr>
          <w:b/>
          <w:bCs/>
          <w:lang w:val="fr-FR"/>
        </w:rPr>
        <w:t>.</w:t>
      </w:r>
      <w:r w:rsidRPr="00B80743">
        <w:rPr>
          <w:b/>
          <w:bCs/>
          <w:lang w:val="fr-FR"/>
        </w:rPr>
        <w:t xml:space="preserve"> Protec</w:t>
      </w:r>
      <w:r w:rsidR="00FE6D49" w:rsidRPr="00B80743">
        <w:rPr>
          <w:b/>
          <w:bCs/>
          <w:lang w:val="fr-FR"/>
        </w:rPr>
        <w:t>tion de la famille, des mères et des enfants</w:t>
      </w:r>
      <w:r w:rsidRPr="00B80743">
        <w:rPr>
          <w:b/>
          <w:bCs/>
          <w:lang w:val="fr-FR"/>
        </w:rPr>
        <w:t xml:space="preserve"> </w:t>
      </w:r>
    </w:p>
    <w:p w:rsidR="00597074" w:rsidRPr="00B80743" w:rsidRDefault="00597074" w:rsidP="00EF3FE7">
      <w:pPr>
        <w:spacing w:after="240"/>
        <w:rPr>
          <w:b/>
          <w:lang w:val="fr-FR"/>
        </w:rPr>
      </w:pPr>
      <w:r w:rsidRPr="00B80743">
        <w:rPr>
          <w:b/>
          <w:lang w:val="fr-FR"/>
        </w:rPr>
        <w:t>1.</w:t>
      </w:r>
      <w:r w:rsidRPr="00B80743">
        <w:rPr>
          <w:b/>
          <w:lang w:val="fr-FR"/>
        </w:rPr>
        <w:tab/>
        <w:t>La famil</w:t>
      </w:r>
      <w:r w:rsidR="00FE6D49" w:rsidRPr="00B80743">
        <w:rPr>
          <w:b/>
          <w:lang w:val="fr-FR"/>
        </w:rPr>
        <w:t>le</w:t>
      </w:r>
    </w:p>
    <w:p w:rsidR="00597074" w:rsidRPr="00B80743" w:rsidRDefault="00597074" w:rsidP="00EF3FE7">
      <w:pPr>
        <w:spacing w:after="240"/>
        <w:rPr>
          <w:lang w:val="fr-FR"/>
        </w:rPr>
      </w:pPr>
      <w:r w:rsidRPr="00B80743">
        <w:rPr>
          <w:lang w:val="fr-FR"/>
        </w:rPr>
        <w:t>144.</w:t>
      </w:r>
      <w:r w:rsidRPr="00B80743">
        <w:rPr>
          <w:lang w:val="fr-FR"/>
        </w:rPr>
        <w:tab/>
      </w:r>
      <w:r w:rsidR="004C374E" w:rsidRPr="00B80743">
        <w:rPr>
          <w:lang w:val="fr-FR"/>
        </w:rPr>
        <w:t>L</w:t>
      </w:r>
      <w:r w:rsidR="00B3200F" w:rsidRPr="00B80743">
        <w:rPr>
          <w:lang w:val="fr-FR"/>
        </w:rPr>
        <w:t>’</w:t>
      </w:r>
      <w:r w:rsidR="004C374E" w:rsidRPr="00B80743">
        <w:rPr>
          <w:lang w:val="fr-FR"/>
        </w:rPr>
        <w:t>État dominicain juge de son devoir de protéger la famille</w:t>
      </w:r>
      <w:r w:rsidR="00271370" w:rsidRPr="00B80743">
        <w:rPr>
          <w:lang w:val="fr-FR"/>
        </w:rPr>
        <w:t xml:space="preserve"> et les mères, et de permettre aux enfants et aux adolescents d</w:t>
      </w:r>
      <w:r w:rsidR="00B3200F" w:rsidRPr="00B80743">
        <w:rPr>
          <w:lang w:val="fr-FR"/>
        </w:rPr>
        <w:t>’</w:t>
      </w:r>
      <w:r w:rsidR="00271370" w:rsidRPr="00B80743">
        <w:rPr>
          <w:lang w:val="fr-FR"/>
        </w:rPr>
        <w:t>exercer effectivement l</w:t>
      </w:r>
      <w:r w:rsidR="00B3200F" w:rsidRPr="00B80743">
        <w:rPr>
          <w:lang w:val="fr-FR"/>
        </w:rPr>
        <w:t>’</w:t>
      </w:r>
      <w:r w:rsidR="00271370" w:rsidRPr="00B80743">
        <w:rPr>
          <w:lang w:val="fr-FR"/>
        </w:rPr>
        <w:t>intégralité de leurs droits fondamentaux, conformément aux dispositions du paragraphe 15 de l</w:t>
      </w:r>
      <w:r w:rsidR="00B3200F" w:rsidRPr="00B80743">
        <w:rPr>
          <w:lang w:val="fr-FR"/>
        </w:rPr>
        <w:t>’</w:t>
      </w:r>
      <w:r w:rsidR="00271370" w:rsidRPr="00B80743">
        <w:rPr>
          <w:lang w:val="fr-FR"/>
        </w:rPr>
        <w:t>article 8 de la Constitution.</w:t>
      </w:r>
      <w:r w:rsidRPr="00B80743">
        <w:rPr>
          <w:lang w:val="fr-FR"/>
        </w:rPr>
        <w:t xml:space="preserve"> </w:t>
      </w:r>
    </w:p>
    <w:p w:rsidR="00597074" w:rsidRPr="00B80743" w:rsidRDefault="00597074" w:rsidP="00EF3FE7">
      <w:pPr>
        <w:spacing w:after="240"/>
        <w:rPr>
          <w:lang w:val="fr-FR"/>
        </w:rPr>
      </w:pPr>
      <w:r w:rsidRPr="00B80743">
        <w:rPr>
          <w:lang w:val="fr-FR"/>
        </w:rPr>
        <w:t>145.</w:t>
      </w:r>
      <w:r w:rsidRPr="00B80743">
        <w:rPr>
          <w:lang w:val="fr-FR"/>
        </w:rPr>
        <w:tab/>
      </w:r>
      <w:r w:rsidR="00271370" w:rsidRPr="00B80743">
        <w:rPr>
          <w:lang w:val="fr-FR"/>
        </w:rPr>
        <w:t>L</w:t>
      </w:r>
      <w:r w:rsidR="00B3200F" w:rsidRPr="00B80743">
        <w:rPr>
          <w:lang w:val="fr-FR"/>
        </w:rPr>
        <w:t>’</w:t>
      </w:r>
      <w:r w:rsidR="00271370" w:rsidRPr="00B80743">
        <w:rPr>
          <w:lang w:val="fr-FR"/>
        </w:rPr>
        <w:t xml:space="preserve">État considère la famille comme la cellule </w:t>
      </w:r>
      <w:r w:rsidR="002C187F" w:rsidRPr="00B80743">
        <w:rPr>
          <w:lang w:val="fr-FR"/>
        </w:rPr>
        <w:t>de base de la société dominicaine</w:t>
      </w:r>
      <w:r w:rsidRPr="00B80743">
        <w:rPr>
          <w:lang w:val="fr-FR"/>
        </w:rPr>
        <w:t xml:space="preserve">. </w:t>
      </w:r>
      <w:r w:rsidR="002C187F" w:rsidRPr="00B80743">
        <w:rPr>
          <w:lang w:val="fr-FR"/>
        </w:rPr>
        <w:t>Le père et la mère ont des responsabilités et des obligations communes et égales en ce qui concerne la prise en charge, le développement, l</w:t>
      </w:r>
      <w:r w:rsidR="00B3200F" w:rsidRPr="00B80743">
        <w:rPr>
          <w:lang w:val="fr-FR"/>
        </w:rPr>
        <w:t>’</w:t>
      </w:r>
      <w:r w:rsidR="002C187F" w:rsidRPr="00B80743">
        <w:rPr>
          <w:lang w:val="fr-FR"/>
        </w:rPr>
        <w:t>éducation et la protection de leurs enfants, ainsi que le prév</w:t>
      </w:r>
      <w:r w:rsidR="00B85D57" w:rsidRPr="00B80743">
        <w:rPr>
          <w:lang w:val="fr-FR"/>
        </w:rPr>
        <w:t>oi</w:t>
      </w:r>
      <w:r w:rsidR="002C187F" w:rsidRPr="00B80743">
        <w:rPr>
          <w:lang w:val="fr-FR"/>
        </w:rPr>
        <w:t>ent les articles du Code civil ci-après</w:t>
      </w:r>
      <w:r w:rsidRPr="00B80743">
        <w:rPr>
          <w:lang w:val="fr-FR"/>
        </w:rPr>
        <w:t>:</w:t>
      </w:r>
    </w:p>
    <w:p w:rsidR="00597074" w:rsidRPr="00B80743" w:rsidRDefault="00597074" w:rsidP="002815EB">
      <w:pPr>
        <w:spacing w:after="240"/>
        <w:ind w:firstLine="567"/>
        <w:rPr>
          <w:bCs/>
          <w:lang w:val="fr-FR"/>
        </w:rPr>
      </w:pPr>
      <w:r w:rsidRPr="00B80743">
        <w:rPr>
          <w:lang w:val="fr-FR"/>
        </w:rPr>
        <w:t>a)</w:t>
      </w:r>
      <w:r w:rsidRPr="00B80743">
        <w:rPr>
          <w:lang w:val="fr-FR"/>
        </w:rPr>
        <w:tab/>
      </w:r>
      <w:r w:rsidR="00BB7923" w:rsidRPr="00B80743">
        <w:rPr>
          <w:lang w:val="fr-FR"/>
        </w:rPr>
        <w:t>L</w:t>
      </w:r>
      <w:r w:rsidR="00B3200F" w:rsidRPr="00B80743">
        <w:rPr>
          <w:lang w:val="fr-FR"/>
        </w:rPr>
        <w:t>’</w:t>
      </w:r>
      <w:r w:rsidR="00BB7923" w:rsidRPr="00B80743">
        <w:rPr>
          <w:lang w:val="fr-FR"/>
        </w:rPr>
        <w:t xml:space="preserve">article </w:t>
      </w:r>
      <w:r w:rsidRPr="00B80743">
        <w:rPr>
          <w:lang w:val="fr-FR"/>
        </w:rPr>
        <w:t xml:space="preserve">213 </w:t>
      </w:r>
      <w:r w:rsidR="00BB7923" w:rsidRPr="00B80743">
        <w:rPr>
          <w:lang w:val="fr-FR"/>
        </w:rPr>
        <w:t>disp</w:t>
      </w:r>
      <w:r w:rsidR="006374B0" w:rsidRPr="00B80743">
        <w:rPr>
          <w:lang w:val="fr-FR"/>
        </w:rPr>
        <w:t>os</w:t>
      </w:r>
      <w:r w:rsidR="00BB7923" w:rsidRPr="00B80743">
        <w:rPr>
          <w:lang w:val="fr-FR"/>
        </w:rPr>
        <w:t xml:space="preserve">e </w:t>
      </w:r>
      <w:r w:rsidRPr="00B80743">
        <w:rPr>
          <w:lang w:val="fr-FR"/>
        </w:rPr>
        <w:t>que l</w:t>
      </w:r>
      <w:r w:rsidR="00BB7923" w:rsidRPr="00B80743">
        <w:rPr>
          <w:lang w:val="fr-FR"/>
        </w:rPr>
        <w:t>e</w:t>
      </w:r>
      <w:r w:rsidRPr="00B80743">
        <w:rPr>
          <w:lang w:val="fr-FR"/>
        </w:rPr>
        <w:t xml:space="preserve">s </w:t>
      </w:r>
      <w:r w:rsidR="00BB7923" w:rsidRPr="00B80743">
        <w:rPr>
          <w:lang w:val="fr-FR"/>
        </w:rPr>
        <w:t>époux assurent conjointement la direction morale et matérielle de la famille, veillent à l</w:t>
      </w:r>
      <w:r w:rsidR="00B3200F" w:rsidRPr="00B80743">
        <w:rPr>
          <w:lang w:val="fr-FR"/>
        </w:rPr>
        <w:t>’</w:t>
      </w:r>
      <w:r w:rsidR="00BB7923" w:rsidRPr="00B80743">
        <w:rPr>
          <w:lang w:val="fr-FR"/>
        </w:rPr>
        <w:t xml:space="preserve">éducation de leurs enfants et préparent leur avenir. La femme mariée a la même capacité civile </w:t>
      </w:r>
      <w:r w:rsidR="00142662" w:rsidRPr="00B80743">
        <w:rPr>
          <w:lang w:val="fr-FR"/>
        </w:rPr>
        <w:t>que la femme célibataire.</w:t>
      </w:r>
      <w:r w:rsidRPr="00B80743">
        <w:rPr>
          <w:bCs/>
          <w:lang w:val="fr-FR"/>
        </w:rPr>
        <w:t xml:space="preserve"> </w:t>
      </w:r>
      <w:r w:rsidR="006374B0" w:rsidRPr="00B80743">
        <w:rPr>
          <w:bCs/>
          <w:lang w:val="fr-FR"/>
        </w:rPr>
        <w:t xml:space="preserve">Le régime </w:t>
      </w:r>
      <w:r w:rsidRPr="00B80743">
        <w:rPr>
          <w:bCs/>
          <w:lang w:val="fr-FR"/>
        </w:rPr>
        <w:t xml:space="preserve">matrimonial </w:t>
      </w:r>
      <w:r w:rsidR="006374B0" w:rsidRPr="00B80743">
        <w:rPr>
          <w:bCs/>
          <w:lang w:val="fr-FR"/>
        </w:rPr>
        <w:t>adopté par les époux ne peut contenir aucune limitation de la capacité civile de l</w:t>
      </w:r>
      <w:r w:rsidR="00B3200F" w:rsidRPr="00B80743">
        <w:rPr>
          <w:bCs/>
          <w:lang w:val="fr-FR"/>
        </w:rPr>
        <w:t>’</w:t>
      </w:r>
      <w:r w:rsidR="006374B0" w:rsidRPr="00B80743">
        <w:rPr>
          <w:bCs/>
          <w:lang w:val="fr-FR"/>
        </w:rPr>
        <w:t>épouse qui ne soit expressément pré</w:t>
      </w:r>
      <w:r w:rsidR="002815EB" w:rsidRPr="00B80743">
        <w:rPr>
          <w:bCs/>
          <w:lang w:val="fr-FR"/>
        </w:rPr>
        <w:t>vue par la loi;</w:t>
      </w:r>
    </w:p>
    <w:p w:rsidR="00597074" w:rsidRPr="00B80743" w:rsidRDefault="00597074" w:rsidP="002815EB">
      <w:pPr>
        <w:spacing w:after="240"/>
        <w:ind w:firstLine="567"/>
        <w:rPr>
          <w:lang w:val="fr-FR"/>
        </w:rPr>
      </w:pPr>
      <w:r w:rsidRPr="00B80743">
        <w:rPr>
          <w:bCs/>
          <w:lang w:val="fr-FR"/>
        </w:rPr>
        <w:t>b)</w:t>
      </w:r>
      <w:r w:rsidRPr="00B80743">
        <w:rPr>
          <w:bCs/>
          <w:lang w:val="fr-FR"/>
        </w:rPr>
        <w:tab/>
      </w:r>
      <w:r w:rsidR="001C6AC2" w:rsidRPr="00B80743">
        <w:rPr>
          <w:bCs/>
          <w:lang w:val="fr-FR"/>
        </w:rPr>
        <w:t>L</w:t>
      </w:r>
      <w:r w:rsidR="00B3200F" w:rsidRPr="00B80743">
        <w:rPr>
          <w:bCs/>
          <w:lang w:val="fr-FR"/>
        </w:rPr>
        <w:t>’</w:t>
      </w:r>
      <w:r w:rsidR="001C6AC2" w:rsidRPr="00B80743">
        <w:rPr>
          <w:bCs/>
          <w:lang w:val="fr-FR"/>
        </w:rPr>
        <w:t xml:space="preserve">article </w:t>
      </w:r>
      <w:r w:rsidRPr="00B80743">
        <w:rPr>
          <w:bCs/>
          <w:lang w:val="fr-FR"/>
        </w:rPr>
        <w:t xml:space="preserve">214 </w:t>
      </w:r>
      <w:r w:rsidR="001C6AC2" w:rsidRPr="00B80743">
        <w:rPr>
          <w:bCs/>
          <w:lang w:val="fr-FR"/>
        </w:rPr>
        <w:t>stipule que chacun des époux doit contribuer, dans la mesure de ses moyens, aux dépenses du foyer et à l</w:t>
      </w:r>
      <w:r w:rsidR="00B3200F" w:rsidRPr="00B80743">
        <w:rPr>
          <w:bCs/>
          <w:lang w:val="fr-FR"/>
        </w:rPr>
        <w:t>’</w:t>
      </w:r>
      <w:r w:rsidR="001C6AC2" w:rsidRPr="00B80743">
        <w:rPr>
          <w:bCs/>
          <w:lang w:val="fr-FR"/>
        </w:rPr>
        <w:t xml:space="preserve">éducation des enfants. </w:t>
      </w:r>
      <w:r w:rsidR="001062FF" w:rsidRPr="00B80743">
        <w:rPr>
          <w:bCs/>
          <w:lang w:val="fr-FR"/>
        </w:rPr>
        <w:t>Si l</w:t>
      </w:r>
      <w:r w:rsidR="00B3200F" w:rsidRPr="00B80743">
        <w:rPr>
          <w:bCs/>
          <w:lang w:val="fr-FR"/>
        </w:rPr>
        <w:t>’</w:t>
      </w:r>
      <w:r w:rsidR="001062FF" w:rsidRPr="00B80743">
        <w:rPr>
          <w:bCs/>
          <w:lang w:val="fr-FR"/>
        </w:rPr>
        <w:t>un des époux manque à cette obligation, l</w:t>
      </w:r>
      <w:r w:rsidR="00B3200F" w:rsidRPr="00B80743">
        <w:rPr>
          <w:bCs/>
          <w:lang w:val="fr-FR"/>
        </w:rPr>
        <w:t>’</w:t>
      </w:r>
      <w:r w:rsidR="001062FF" w:rsidRPr="00B80743">
        <w:rPr>
          <w:bCs/>
          <w:lang w:val="fr-FR"/>
        </w:rPr>
        <w:t>autre époux peut obtenir du juge de paix de son domicile l</w:t>
      </w:r>
      <w:r w:rsidR="00B3200F" w:rsidRPr="00B80743">
        <w:rPr>
          <w:bCs/>
          <w:lang w:val="fr-FR"/>
        </w:rPr>
        <w:t>’</w:t>
      </w:r>
      <w:r w:rsidR="001062FF" w:rsidRPr="00B80743">
        <w:rPr>
          <w:bCs/>
          <w:lang w:val="fr-FR"/>
        </w:rPr>
        <w:t xml:space="preserve">autorisation de </w:t>
      </w:r>
      <w:r w:rsidR="00E26A9E" w:rsidRPr="00B80743">
        <w:rPr>
          <w:bCs/>
          <w:lang w:val="fr-FR"/>
        </w:rPr>
        <w:t>saisir, sur les salaires, le produit du travai</w:t>
      </w:r>
      <w:r w:rsidR="00DF5B39" w:rsidRPr="00B80743">
        <w:rPr>
          <w:bCs/>
          <w:lang w:val="fr-FR"/>
        </w:rPr>
        <w:t>l ou l</w:t>
      </w:r>
      <w:r w:rsidR="00E26A9E" w:rsidRPr="00B80743">
        <w:rPr>
          <w:bCs/>
          <w:lang w:val="fr-FR"/>
        </w:rPr>
        <w:t xml:space="preserve">es rentes de son conjoint, une partie proportionnée à ses besoins. </w:t>
      </w:r>
      <w:r w:rsidR="00DF5B39" w:rsidRPr="00B80743">
        <w:rPr>
          <w:bCs/>
          <w:lang w:val="fr-FR"/>
        </w:rPr>
        <w:t>Avant</w:t>
      </w:r>
      <w:r w:rsidR="00B85D57" w:rsidRPr="00B80743">
        <w:rPr>
          <w:bCs/>
          <w:lang w:val="fr-FR"/>
        </w:rPr>
        <w:t xml:space="preserve"> </w:t>
      </w:r>
      <w:r w:rsidR="00DF5B39" w:rsidRPr="00B80743">
        <w:rPr>
          <w:bCs/>
          <w:lang w:val="fr-FR"/>
        </w:rPr>
        <w:t>que l</w:t>
      </w:r>
      <w:r w:rsidR="00B3200F" w:rsidRPr="00B80743">
        <w:rPr>
          <w:bCs/>
          <w:lang w:val="fr-FR"/>
        </w:rPr>
        <w:t>’</w:t>
      </w:r>
      <w:r w:rsidR="00DF5B39" w:rsidRPr="00B80743">
        <w:rPr>
          <w:bCs/>
          <w:lang w:val="fr-FR"/>
        </w:rPr>
        <w:t xml:space="preserve">affaire ne soit tranchée, les époux sont convoqués devant le juge de paix </w:t>
      </w:r>
      <w:r w:rsidR="00754D54" w:rsidRPr="00B80743">
        <w:rPr>
          <w:bCs/>
          <w:lang w:val="fr-FR"/>
        </w:rPr>
        <w:t>au moyen d</w:t>
      </w:r>
      <w:r w:rsidR="00B3200F" w:rsidRPr="00B80743">
        <w:rPr>
          <w:bCs/>
          <w:lang w:val="fr-FR"/>
        </w:rPr>
        <w:t>’</w:t>
      </w:r>
      <w:r w:rsidR="00754D54" w:rsidRPr="00B80743">
        <w:rPr>
          <w:bCs/>
          <w:lang w:val="fr-FR"/>
        </w:rPr>
        <w:t xml:space="preserve">une lettre recommandée indiquant la nature de la requête. </w:t>
      </w:r>
      <w:r w:rsidRPr="00B80743">
        <w:rPr>
          <w:lang w:val="fr-FR"/>
        </w:rPr>
        <w:t>L</w:t>
      </w:r>
      <w:r w:rsidR="00754D54" w:rsidRPr="00B80743">
        <w:rPr>
          <w:lang w:val="fr-FR"/>
        </w:rPr>
        <w:t>e</w:t>
      </w:r>
      <w:r w:rsidRPr="00B80743">
        <w:rPr>
          <w:lang w:val="fr-FR"/>
        </w:rPr>
        <w:t xml:space="preserve">s </w:t>
      </w:r>
      <w:r w:rsidR="00754D54" w:rsidRPr="00B80743">
        <w:rPr>
          <w:lang w:val="fr-FR"/>
        </w:rPr>
        <w:t>époux doivent comparaître en personne, sauf en cas d</w:t>
      </w:r>
      <w:r w:rsidR="00B3200F" w:rsidRPr="00B80743">
        <w:rPr>
          <w:lang w:val="fr-FR"/>
        </w:rPr>
        <w:t>’</w:t>
      </w:r>
      <w:r w:rsidR="00754D54" w:rsidRPr="00B80743">
        <w:rPr>
          <w:lang w:val="fr-FR"/>
        </w:rPr>
        <w:t>empêchement absolu dûment justifié</w:t>
      </w:r>
      <w:r w:rsidR="002815EB" w:rsidRPr="00B80743">
        <w:rPr>
          <w:lang w:val="fr-FR"/>
        </w:rPr>
        <w:t>;</w:t>
      </w:r>
    </w:p>
    <w:p w:rsidR="00597074" w:rsidRPr="00B80743" w:rsidRDefault="00597074" w:rsidP="002815EB">
      <w:pPr>
        <w:spacing w:after="240"/>
        <w:ind w:firstLine="567"/>
        <w:rPr>
          <w:lang w:val="fr-FR"/>
        </w:rPr>
      </w:pPr>
      <w:r w:rsidRPr="00B80743">
        <w:rPr>
          <w:bCs/>
          <w:lang w:val="fr-FR"/>
        </w:rPr>
        <w:t>c)</w:t>
      </w:r>
      <w:r w:rsidRPr="00B80743">
        <w:rPr>
          <w:bCs/>
          <w:lang w:val="fr-FR"/>
        </w:rPr>
        <w:tab/>
      </w:r>
      <w:r w:rsidR="0047705F" w:rsidRPr="00B80743">
        <w:rPr>
          <w:bCs/>
          <w:lang w:val="fr-FR"/>
        </w:rPr>
        <w:t>L</w:t>
      </w:r>
      <w:r w:rsidR="00B3200F" w:rsidRPr="00B80743">
        <w:rPr>
          <w:bCs/>
          <w:lang w:val="fr-FR"/>
        </w:rPr>
        <w:t>’</w:t>
      </w:r>
      <w:r w:rsidR="0047705F" w:rsidRPr="00B80743">
        <w:rPr>
          <w:bCs/>
          <w:lang w:val="fr-FR"/>
        </w:rPr>
        <w:t xml:space="preserve">article </w:t>
      </w:r>
      <w:r w:rsidRPr="00B80743">
        <w:rPr>
          <w:bCs/>
          <w:lang w:val="fr-FR"/>
        </w:rPr>
        <w:t xml:space="preserve">215 </w:t>
      </w:r>
      <w:r w:rsidR="0047705F" w:rsidRPr="00B80743">
        <w:rPr>
          <w:bCs/>
          <w:lang w:val="fr-FR"/>
        </w:rPr>
        <w:t xml:space="preserve">dispose </w:t>
      </w:r>
      <w:r w:rsidRPr="00B80743">
        <w:rPr>
          <w:bCs/>
          <w:lang w:val="fr-FR"/>
        </w:rPr>
        <w:t xml:space="preserve">que </w:t>
      </w:r>
      <w:r w:rsidR="0047705F" w:rsidRPr="00B80743">
        <w:rPr>
          <w:bCs/>
          <w:lang w:val="fr-FR"/>
        </w:rPr>
        <w:t xml:space="preserve">les époux </w:t>
      </w:r>
      <w:r w:rsidR="00F151C5" w:rsidRPr="00B80743">
        <w:rPr>
          <w:bCs/>
          <w:lang w:val="fr-FR"/>
        </w:rPr>
        <w:t>s</w:t>
      </w:r>
      <w:r w:rsidR="00B3200F" w:rsidRPr="00B80743">
        <w:rPr>
          <w:bCs/>
          <w:lang w:val="fr-FR"/>
        </w:rPr>
        <w:t>’</w:t>
      </w:r>
      <w:r w:rsidR="00F151C5" w:rsidRPr="00B80743">
        <w:rPr>
          <w:bCs/>
          <w:lang w:val="fr-FR"/>
        </w:rPr>
        <w:t xml:space="preserve">obligent mutuellement à une communauté de vie, </w:t>
      </w:r>
      <w:r w:rsidR="00477418" w:rsidRPr="00B80743">
        <w:rPr>
          <w:bCs/>
          <w:lang w:val="fr-FR"/>
        </w:rPr>
        <w:t>la résidence de la famille étant au lieu qu</w:t>
      </w:r>
      <w:r w:rsidR="00B3200F" w:rsidRPr="00B80743">
        <w:rPr>
          <w:bCs/>
          <w:lang w:val="fr-FR"/>
        </w:rPr>
        <w:t>’</w:t>
      </w:r>
      <w:r w:rsidR="00477418" w:rsidRPr="00B80743">
        <w:rPr>
          <w:bCs/>
          <w:lang w:val="fr-FR"/>
        </w:rPr>
        <w:t>ils choisissent d</w:t>
      </w:r>
      <w:r w:rsidR="00B3200F" w:rsidRPr="00B80743">
        <w:rPr>
          <w:bCs/>
          <w:lang w:val="fr-FR"/>
        </w:rPr>
        <w:t>’</w:t>
      </w:r>
      <w:r w:rsidR="009E2D16" w:rsidRPr="00B80743">
        <w:rPr>
          <w:bCs/>
          <w:lang w:val="fr-FR"/>
        </w:rPr>
        <w:t>un commun accord. Néanmoins, si la résidence choisie présente de graves inconvénients pour la famille, le tribunal des enfants et des adolescents peut autoriser le mari et la femme à avoir un domicile distinct et, le cas échéant, statuer sur la résidence des enfants.</w:t>
      </w:r>
    </w:p>
    <w:p w:rsidR="00597074" w:rsidRPr="00B80743" w:rsidRDefault="00597074" w:rsidP="00EF3FE7">
      <w:pPr>
        <w:spacing w:after="240"/>
        <w:rPr>
          <w:lang w:val="fr-FR"/>
        </w:rPr>
      </w:pPr>
      <w:r w:rsidRPr="00B80743">
        <w:rPr>
          <w:lang w:val="fr-FR"/>
        </w:rPr>
        <w:t>146.</w:t>
      </w:r>
      <w:r w:rsidRPr="00B80743">
        <w:rPr>
          <w:lang w:val="fr-FR"/>
        </w:rPr>
        <w:tab/>
        <w:t>La soci</w:t>
      </w:r>
      <w:r w:rsidR="0040277A" w:rsidRPr="00B80743">
        <w:rPr>
          <w:lang w:val="fr-FR"/>
        </w:rPr>
        <w:t xml:space="preserve">été et ses organisations ont le droit et le devoir de contribuer activement à faire pleinement et effectivement respecter les </w:t>
      </w:r>
      <w:r w:rsidR="00833732" w:rsidRPr="00B80743">
        <w:rPr>
          <w:lang w:val="fr-FR"/>
        </w:rPr>
        <w:t>droits de t</w:t>
      </w:r>
      <w:r w:rsidR="0040277A" w:rsidRPr="00B80743">
        <w:rPr>
          <w:lang w:val="fr-FR"/>
        </w:rPr>
        <w:t xml:space="preserve">ous les enfants et adolescents. </w:t>
      </w:r>
      <w:r w:rsidR="00833732" w:rsidRPr="00B80743">
        <w:rPr>
          <w:lang w:val="fr-FR"/>
        </w:rPr>
        <w:t>L</w:t>
      </w:r>
      <w:r w:rsidR="00B3200F" w:rsidRPr="00B80743">
        <w:rPr>
          <w:lang w:val="fr-FR"/>
        </w:rPr>
        <w:t>’</w:t>
      </w:r>
      <w:r w:rsidR="00833732" w:rsidRPr="00B80743">
        <w:rPr>
          <w:lang w:val="fr-FR"/>
        </w:rPr>
        <w:t>État a le devoir de continuer de créer des modalités de participation directe et active des institutions gouvernementales et non gouvernementales à la définition, à l</w:t>
      </w:r>
      <w:r w:rsidR="00B3200F" w:rsidRPr="00B80743">
        <w:rPr>
          <w:lang w:val="fr-FR"/>
        </w:rPr>
        <w:t>’</w:t>
      </w:r>
      <w:r w:rsidR="00833732" w:rsidRPr="00B80743">
        <w:rPr>
          <w:lang w:val="fr-FR"/>
        </w:rPr>
        <w:t xml:space="preserve">application et </w:t>
      </w:r>
      <w:r w:rsidR="00BE294D" w:rsidRPr="00B80743">
        <w:rPr>
          <w:lang w:val="fr-FR"/>
        </w:rPr>
        <w:t xml:space="preserve">au </w:t>
      </w:r>
      <w:r w:rsidR="00833732" w:rsidRPr="00B80743">
        <w:rPr>
          <w:lang w:val="fr-FR"/>
        </w:rPr>
        <w:t>contrôle de l</w:t>
      </w:r>
      <w:r w:rsidR="00B3200F" w:rsidRPr="00B80743">
        <w:rPr>
          <w:lang w:val="fr-FR"/>
        </w:rPr>
        <w:t>’</w:t>
      </w:r>
      <w:r w:rsidR="00833732" w:rsidRPr="00B80743">
        <w:rPr>
          <w:lang w:val="fr-FR"/>
        </w:rPr>
        <w:t>application des politiques de protection des droits fondamentaux, tels que les droits à l</w:t>
      </w:r>
      <w:r w:rsidR="00B3200F" w:rsidRPr="00B80743">
        <w:rPr>
          <w:lang w:val="fr-FR"/>
        </w:rPr>
        <w:t>’</w:t>
      </w:r>
      <w:r w:rsidR="00833732" w:rsidRPr="00B80743">
        <w:rPr>
          <w:lang w:val="fr-FR"/>
        </w:rPr>
        <w:t>alimentation, au logement, à l</w:t>
      </w:r>
      <w:r w:rsidR="00B3200F" w:rsidRPr="00B80743">
        <w:rPr>
          <w:lang w:val="fr-FR"/>
        </w:rPr>
        <w:t>’</w:t>
      </w:r>
      <w:r w:rsidR="00833732" w:rsidRPr="00B80743">
        <w:rPr>
          <w:lang w:val="fr-FR"/>
        </w:rPr>
        <w:t xml:space="preserve">éducation et à la santé, élaborées en faveur des enfants et des adolescents. </w:t>
      </w:r>
    </w:p>
    <w:p w:rsidR="00597074" w:rsidRPr="00B80743" w:rsidRDefault="00597074" w:rsidP="00EF3FE7">
      <w:pPr>
        <w:spacing w:after="240"/>
        <w:rPr>
          <w:bCs/>
          <w:u w:val="single"/>
          <w:lang w:val="fr-FR"/>
        </w:rPr>
      </w:pPr>
      <w:r w:rsidRPr="00B80743">
        <w:rPr>
          <w:bCs/>
          <w:lang w:val="fr-FR"/>
        </w:rPr>
        <w:t>147.</w:t>
      </w:r>
      <w:r w:rsidRPr="00B80743">
        <w:rPr>
          <w:bCs/>
          <w:lang w:val="fr-FR"/>
        </w:rPr>
        <w:tab/>
      </w:r>
      <w:r w:rsidR="00E96918" w:rsidRPr="00B80743">
        <w:rPr>
          <w:bCs/>
          <w:lang w:val="fr-FR"/>
        </w:rPr>
        <w:t>Les instruments concernant la protection de la maternité et l</w:t>
      </w:r>
      <w:r w:rsidR="00B3200F" w:rsidRPr="00B80743">
        <w:rPr>
          <w:bCs/>
          <w:lang w:val="fr-FR"/>
        </w:rPr>
        <w:t>’</w:t>
      </w:r>
      <w:r w:rsidR="00E96918" w:rsidRPr="00B80743">
        <w:rPr>
          <w:bCs/>
          <w:lang w:val="fr-FR"/>
        </w:rPr>
        <w:t xml:space="preserve">élimination des pires formes de travail des enfants en vigueur </w:t>
      </w:r>
      <w:r w:rsidR="009533FA" w:rsidRPr="00B80743">
        <w:rPr>
          <w:bCs/>
          <w:lang w:val="fr-FR"/>
        </w:rPr>
        <w:t>en</w:t>
      </w:r>
      <w:r w:rsidR="00E96918" w:rsidRPr="00B80743">
        <w:rPr>
          <w:bCs/>
          <w:lang w:val="fr-FR"/>
        </w:rPr>
        <w:t xml:space="preserve"> République domin</w:t>
      </w:r>
      <w:r w:rsidR="009533FA" w:rsidRPr="00B80743">
        <w:rPr>
          <w:bCs/>
          <w:lang w:val="fr-FR"/>
        </w:rPr>
        <w:t>i</w:t>
      </w:r>
      <w:r w:rsidR="00E96918" w:rsidRPr="00B80743">
        <w:rPr>
          <w:bCs/>
          <w:lang w:val="fr-FR"/>
        </w:rPr>
        <w:t xml:space="preserve">caine sont les suivants: </w:t>
      </w:r>
    </w:p>
    <w:p w:rsidR="00597074" w:rsidRPr="00B80743" w:rsidRDefault="00597074" w:rsidP="00EF3FE7">
      <w:pPr>
        <w:spacing w:after="240"/>
        <w:ind w:left="1134" w:hanging="567"/>
        <w:rPr>
          <w:lang w:val="fr-FR"/>
        </w:rPr>
      </w:pPr>
      <w:r w:rsidRPr="00B80743">
        <w:rPr>
          <w:lang w:val="fr-FR"/>
        </w:rPr>
        <w:t>a)</w:t>
      </w:r>
      <w:r w:rsidRPr="00B80743">
        <w:rPr>
          <w:lang w:val="fr-FR"/>
        </w:rPr>
        <w:tab/>
        <w:t>Pact</w:t>
      </w:r>
      <w:r w:rsidR="00D91626" w:rsidRPr="00B80743">
        <w:rPr>
          <w:lang w:val="fr-FR"/>
        </w:rPr>
        <w:t>e</w:t>
      </w:r>
      <w:r w:rsidRPr="00B80743">
        <w:rPr>
          <w:lang w:val="fr-FR"/>
        </w:rPr>
        <w:t xml:space="preserve"> </w:t>
      </w:r>
      <w:r w:rsidR="00D91626" w:rsidRPr="00B80743">
        <w:rPr>
          <w:lang w:val="fr-FR"/>
        </w:rPr>
        <w:t>i</w:t>
      </w:r>
      <w:r w:rsidRPr="00B80743">
        <w:rPr>
          <w:lang w:val="fr-FR"/>
        </w:rPr>
        <w:t>nterna</w:t>
      </w:r>
      <w:r w:rsidR="00D91626" w:rsidRPr="00B80743">
        <w:rPr>
          <w:lang w:val="fr-FR"/>
        </w:rPr>
        <w:t>t</w:t>
      </w:r>
      <w:r w:rsidRPr="00B80743">
        <w:rPr>
          <w:lang w:val="fr-FR"/>
        </w:rPr>
        <w:t xml:space="preserve">ional </w:t>
      </w:r>
      <w:r w:rsidR="00D91626" w:rsidRPr="00B80743">
        <w:rPr>
          <w:lang w:val="fr-FR"/>
        </w:rPr>
        <w:t xml:space="preserve">relatif aux droits civils et politiques </w:t>
      </w:r>
      <w:r w:rsidRPr="00B80743">
        <w:rPr>
          <w:lang w:val="fr-FR"/>
        </w:rPr>
        <w:t>(ratifi</w:t>
      </w:r>
      <w:r w:rsidR="00D91626" w:rsidRPr="00B80743">
        <w:rPr>
          <w:lang w:val="fr-FR"/>
        </w:rPr>
        <w:t>é</w:t>
      </w:r>
      <w:r w:rsidRPr="00B80743">
        <w:rPr>
          <w:lang w:val="fr-FR"/>
        </w:rPr>
        <w:t>);</w:t>
      </w:r>
    </w:p>
    <w:p w:rsidR="00597074" w:rsidRPr="00B80743" w:rsidRDefault="00597074" w:rsidP="00EF3FE7">
      <w:pPr>
        <w:spacing w:after="240"/>
        <w:ind w:left="1134" w:hanging="567"/>
        <w:rPr>
          <w:lang w:val="fr-FR"/>
        </w:rPr>
      </w:pPr>
      <w:r w:rsidRPr="00B80743">
        <w:rPr>
          <w:lang w:val="fr-FR"/>
        </w:rPr>
        <w:t>b)</w:t>
      </w:r>
      <w:r w:rsidRPr="00B80743">
        <w:rPr>
          <w:lang w:val="fr-FR"/>
        </w:rPr>
        <w:tab/>
        <w:t>Conven</w:t>
      </w:r>
      <w:r w:rsidR="008342E4" w:rsidRPr="00B80743">
        <w:rPr>
          <w:lang w:val="fr-FR"/>
        </w:rPr>
        <w:t>tion relative aux droits de l</w:t>
      </w:r>
      <w:r w:rsidR="00B3200F" w:rsidRPr="00B80743">
        <w:rPr>
          <w:lang w:val="fr-FR"/>
        </w:rPr>
        <w:t>’</w:t>
      </w:r>
      <w:r w:rsidR="008342E4" w:rsidRPr="00B80743">
        <w:rPr>
          <w:lang w:val="fr-FR"/>
        </w:rPr>
        <w:t xml:space="preserve">enfant </w:t>
      </w:r>
      <w:r w:rsidRPr="00B80743">
        <w:rPr>
          <w:lang w:val="fr-FR"/>
        </w:rPr>
        <w:t>(ratifi</w:t>
      </w:r>
      <w:r w:rsidR="008342E4" w:rsidRPr="00B80743">
        <w:rPr>
          <w:lang w:val="fr-FR"/>
        </w:rPr>
        <w:t>ée</w:t>
      </w:r>
      <w:r w:rsidRPr="00B80743">
        <w:rPr>
          <w:lang w:val="fr-FR"/>
        </w:rPr>
        <w:t>);</w:t>
      </w:r>
    </w:p>
    <w:p w:rsidR="00597074" w:rsidRPr="00B80743" w:rsidRDefault="00597074" w:rsidP="002815EB">
      <w:pPr>
        <w:spacing w:after="240"/>
        <w:ind w:firstLine="567"/>
        <w:rPr>
          <w:lang w:val="fr-FR"/>
        </w:rPr>
      </w:pPr>
      <w:r w:rsidRPr="00B80743">
        <w:rPr>
          <w:lang w:val="fr-FR"/>
        </w:rPr>
        <w:t>c)</w:t>
      </w:r>
      <w:r w:rsidRPr="00B80743">
        <w:rPr>
          <w:lang w:val="fr-FR"/>
        </w:rPr>
        <w:tab/>
        <w:t>Conven</w:t>
      </w:r>
      <w:r w:rsidR="008342E4" w:rsidRPr="00B80743">
        <w:rPr>
          <w:lang w:val="fr-FR"/>
        </w:rPr>
        <w:t>tion sur l</w:t>
      </w:r>
      <w:r w:rsidR="00B3200F" w:rsidRPr="00B80743">
        <w:rPr>
          <w:lang w:val="fr-FR"/>
        </w:rPr>
        <w:t>’</w:t>
      </w:r>
      <w:r w:rsidR="008342E4" w:rsidRPr="00B80743">
        <w:rPr>
          <w:lang w:val="fr-FR"/>
        </w:rPr>
        <w:t>é</w:t>
      </w:r>
      <w:r w:rsidRPr="00B80743">
        <w:rPr>
          <w:lang w:val="fr-FR"/>
        </w:rPr>
        <w:t>limina</w:t>
      </w:r>
      <w:r w:rsidR="008342E4" w:rsidRPr="00B80743">
        <w:rPr>
          <w:lang w:val="fr-FR"/>
        </w:rPr>
        <w:t xml:space="preserve">tion de toutes les formes de </w:t>
      </w:r>
      <w:r w:rsidRPr="00B80743">
        <w:rPr>
          <w:lang w:val="fr-FR"/>
        </w:rPr>
        <w:t>discrimina</w:t>
      </w:r>
      <w:r w:rsidR="008342E4" w:rsidRPr="00B80743">
        <w:rPr>
          <w:lang w:val="fr-FR"/>
        </w:rPr>
        <w:t>tion à l</w:t>
      </w:r>
      <w:r w:rsidR="00B3200F" w:rsidRPr="00B80743">
        <w:rPr>
          <w:lang w:val="fr-FR"/>
        </w:rPr>
        <w:t>’</w:t>
      </w:r>
      <w:r w:rsidR="008342E4" w:rsidRPr="00B80743">
        <w:rPr>
          <w:lang w:val="fr-FR"/>
        </w:rPr>
        <w:t xml:space="preserve">égard des femmes </w:t>
      </w:r>
      <w:r w:rsidRPr="00B80743">
        <w:rPr>
          <w:lang w:val="fr-FR"/>
        </w:rPr>
        <w:t>(ratifi</w:t>
      </w:r>
      <w:r w:rsidR="008342E4" w:rsidRPr="00B80743">
        <w:rPr>
          <w:lang w:val="fr-FR"/>
        </w:rPr>
        <w:t>ée</w:t>
      </w:r>
      <w:r w:rsidRPr="00B80743">
        <w:rPr>
          <w:lang w:val="fr-FR"/>
        </w:rPr>
        <w:t>);</w:t>
      </w:r>
    </w:p>
    <w:p w:rsidR="00597074" w:rsidRPr="00B80743" w:rsidRDefault="00597074" w:rsidP="002815EB">
      <w:pPr>
        <w:spacing w:after="240"/>
        <w:ind w:firstLine="567"/>
        <w:rPr>
          <w:lang w:val="fr-FR"/>
        </w:rPr>
      </w:pPr>
      <w:r w:rsidRPr="00B80743">
        <w:rPr>
          <w:lang w:val="fr-FR"/>
        </w:rPr>
        <w:t>d)</w:t>
      </w:r>
      <w:r w:rsidRPr="00B80743">
        <w:rPr>
          <w:lang w:val="fr-FR"/>
        </w:rPr>
        <w:tab/>
        <w:t>Conven</w:t>
      </w:r>
      <w:r w:rsidR="008342E4" w:rsidRPr="00B80743">
        <w:rPr>
          <w:lang w:val="fr-FR"/>
        </w:rPr>
        <w:t xml:space="preserve">tion </w:t>
      </w:r>
      <w:r w:rsidR="002815EB" w:rsidRPr="00B80743">
        <w:rPr>
          <w:lang w:val="fr-FR"/>
        </w:rPr>
        <w:t>n</w:t>
      </w:r>
      <w:r w:rsidR="002815EB" w:rsidRPr="00B80743">
        <w:rPr>
          <w:vertAlign w:val="superscript"/>
          <w:lang w:val="fr-FR"/>
        </w:rPr>
        <w:t>o</w:t>
      </w:r>
      <w:r w:rsidR="002815EB" w:rsidRPr="00B80743">
        <w:rPr>
          <w:lang w:val="fr-FR"/>
        </w:rPr>
        <w:t> </w:t>
      </w:r>
      <w:r w:rsidR="008342E4" w:rsidRPr="00B80743">
        <w:rPr>
          <w:lang w:val="fr-FR"/>
        </w:rPr>
        <w:t>103 de l</w:t>
      </w:r>
      <w:r w:rsidR="00B3200F" w:rsidRPr="00B80743">
        <w:rPr>
          <w:lang w:val="fr-FR"/>
        </w:rPr>
        <w:t>’</w:t>
      </w:r>
      <w:r w:rsidRPr="00B80743">
        <w:rPr>
          <w:lang w:val="fr-FR"/>
        </w:rPr>
        <w:t xml:space="preserve">OIT </w:t>
      </w:r>
      <w:r w:rsidR="00A76162" w:rsidRPr="00B80743">
        <w:rPr>
          <w:lang w:val="fr-FR"/>
        </w:rPr>
        <w:t xml:space="preserve">concernant la protection de la maternité </w:t>
      </w:r>
      <w:r w:rsidRPr="00B80743">
        <w:rPr>
          <w:lang w:val="fr-FR"/>
        </w:rPr>
        <w:t>(r</w:t>
      </w:r>
      <w:r w:rsidR="002815EB" w:rsidRPr="00B80743">
        <w:rPr>
          <w:lang w:val="fr-FR"/>
        </w:rPr>
        <w:t>évisée en </w:t>
      </w:r>
      <w:r w:rsidRPr="00B80743">
        <w:rPr>
          <w:lang w:val="fr-FR"/>
        </w:rPr>
        <w:t>1952) (</w:t>
      </w:r>
      <w:r w:rsidR="00A76162" w:rsidRPr="00B80743">
        <w:rPr>
          <w:lang w:val="fr-FR"/>
        </w:rPr>
        <w:t>instance de ratification saisie</w:t>
      </w:r>
      <w:r w:rsidRPr="00B80743">
        <w:rPr>
          <w:lang w:val="fr-FR"/>
        </w:rPr>
        <w:t>);</w:t>
      </w:r>
    </w:p>
    <w:p w:rsidR="00597074" w:rsidRPr="00B80743" w:rsidRDefault="00597074" w:rsidP="00EF3FE7">
      <w:pPr>
        <w:spacing w:after="240"/>
        <w:ind w:left="1134" w:hanging="567"/>
        <w:rPr>
          <w:lang w:val="fr-FR"/>
        </w:rPr>
      </w:pPr>
      <w:r w:rsidRPr="00B80743">
        <w:rPr>
          <w:lang w:val="fr-FR"/>
        </w:rPr>
        <w:t>e)</w:t>
      </w:r>
      <w:r w:rsidRPr="00B80743">
        <w:rPr>
          <w:lang w:val="fr-FR"/>
        </w:rPr>
        <w:tab/>
        <w:t>Conven</w:t>
      </w:r>
      <w:r w:rsidR="00A76162" w:rsidRPr="00B80743">
        <w:rPr>
          <w:lang w:val="fr-FR"/>
        </w:rPr>
        <w:t xml:space="preserve">tion </w:t>
      </w:r>
      <w:r w:rsidR="002815EB" w:rsidRPr="00B80743">
        <w:rPr>
          <w:lang w:val="fr-FR"/>
        </w:rPr>
        <w:t>n</w:t>
      </w:r>
      <w:r w:rsidR="002815EB" w:rsidRPr="00B80743">
        <w:rPr>
          <w:vertAlign w:val="superscript"/>
          <w:lang w:val="fr-FR"/>
        </w:rPr>
        <w:t>o</w:t>
      </w:r>
      <w:r w:rsidR="002815EB" w:rsidRPr="00B80743">
        <w:rPr>
          <w:lang w:val="fr-FR"/>
        </w:rPr>
        <w:t> </w:t>
      </w:r>
      <w:r w:rsidRPr="00B80743">
        <w:rPr>
          <w:lang w:val="fr-FR"/>
        </w:rPr>
        <w:t>138 de l</w:t>
      </w:r>
      <w:r w:rsidR="00B3200F" w:rsidRPr="00B80743">
        <w:rPr>
          <w:lang w:val="fr-FR"/>
        </w:rPr>
        <w:t>’</w:t>
      </w:r>
      <w:r w:rsidRPr="00B80743">
        <w:rPr>
          <w:lang w:val="fr-FR"/>
        </w:rPr>
        <w:t>OIT (ratifi</w:t>
      </w:r>
      <w:r w:rsidR="00A76162" w:rsidRPr="00B80743">
        <w:rPr>
          <w:lang w:val="fr-FR"/>
        </w:rPr>
        <w:t>ée</w:t>
      </w:r>
      <w:r w:rsidRPr="00B80743">
        <w:rPr>
          <w:lang w:val="fr-FR"/>
        </w:rPr>
        <w:t>);</w:t>
      </w:r>
    </w:p>
    <w:p w:rsidR="00597074" w:rsidRPr="00B80743" w:rsidRDefault="00597074" w:rsidP="002815EB">
      <w:pPr>
        <w:spacing w:after="240"/>
        <w:ind w:firstLine="567"/>
        <w:rPr>
          <w:lang w:val="fr-FR"/>
        </w:rPr>
      </w:pPr>
      <w:r w:rsidRPr="00B80743">
        <w:rPr>
          <w:lang w:val="fr-FR"/>
        </w:rPr>
        <w:t>f)</w:t>
      </w:r>
      <w:r w:rsidRPr="00B80743">
        <w:rPr>
          <w:lang w:val="fr-FR"/>
        </w:rPr>
        <w:tab/>
        <w:t>Conven</w:t>
      </w:r>
      <w:r w:rsidR="00A76162" w:rsidRPr="00B80743">
        <w:rPr>
          <w:lang w:val="fr-FR"/>
        </w:rPr>
        <w:t xml:space="preserve">tion </w:t>
      </w:r>
      <w:r w:rsidR="002815EB" w:rsidRPr="00B80743">
        <w:rPr>
          <w:lang w:val="fr-FR"/>
        </w:rPr>
        <w:t>n</w:t>
      </w:r>
      <w:r w:rsidR="002815EB" w:rsidRPr="00B80743">
        <w:rPr>
          <w:vertAlign w:val="superscript"/>
          <w:lang w:val="fr-FR"/>
        </w:rPr>
        <w:t>o</w:t>
      </w:r>
      <w:r w:rsidR="002815EB" w:rsidRPr="00B80743">
        <w:rPr>
          <w:lang w:val="fr-FR"/>
        </w:rPr>
        <w:t> </w:t>
      </w:r>
      <w:r w:rsidRPr="00B80743">
        <w:rPr>
          <w:lang w:val="fr-FR"/>
        </w:rPr>
        <w:t xml:space="preserve">182 de </w:t>
      </w:r>
      <w:r w:rsidR="00A76162" w:rsidRPr="00B80743">
        <w:rPr>
          <w:lang w:val="fr-FR"/>
        </w:rPr>
        <w:t>l</w:t>
      </w:r>
      <w:r w:rsidR="00B3200F" w:rsidRPr="00B80743">
        <w:rPr>
          <w:lang w:val="fr-FR"/>
        </w:rPr>
        <w:t>’</w:t>
      </w:r>
      <w:r w:rsidRPr="00B80743">
        <w:rPr>
          <w:lang w:val="fr-FR"/>
        </w:rPr>
        <w:t xml:space="preserve">OIT </w:t>
      </w:r>
      <w:r w:rsidR="00A76162" w:rsidRPr="00B80743">
        <w:rPr>
          <w:lang w:val="fr-FR"/>
        </w:rPr>
        <w:t>concernant l</w:t>
      </w:r>
      <w:r w:rsidR="00B3200F" w:rsidRPr="00B80743">
        <w:rPr>
          <w:lang w:val="fr-FR"/>
        </w:rPr>
        <w:t>’</w:t>
      </w:r>
      <w:r w:rsidR="00A76162" w:rsidRPr="00B80743">
        <w:rPr>
          <w:lang w:val="fr-FR"/>
        </w:rPr>
        <w:t>interdiction des pires formes de travail des enfants et l</w:t>
      </w:r>
      <w:r w:rsidR="00B3200F" w:rsidRPr="00B80743">
        <w:rPr>
          <w:lang w:val="fr-FR"/>
        </w:rPr>
        <w:t>’</w:t>
      </w:r>
      <w:r w:rsidR="00A76162" w:rsidRPr="00B80743">
        <w:rPr>
          <w:lang w:val="fr-FR"/>
        </w:rPr>
        <w:t xml:space="preserve">action immédiate en vue de leur élimination </w:t>
      </w:r>
      <w:r w:rsidRPr="00B80743">
        <w:rPr>
          <w:lang w:val="fr-FR"/>
        </w:rPr>
        <w:t>(ratifi</w:t>
      </w:r>
      <w:r w:rsidR="00A76162" w:rsidRPr="00B80743">
        <w:rPr>
          <w:lang w:val="fr-FR"/>
        </w:rPr>
        <w:t>ée</w:t>
      </w:r>
      <w:r w:rsidRPr="00B80743">
        <w:rPr>
          <w:lang w:val="fr-FR"/>
        </w:rPr>
        <w:t>);</w:t>
      </w:r>
    </w:p>
    <w:p w:rsidR="00597074" w:rsidRPr="00B80743" w:rsidRDefault="00597074" w:rsidP="00EF3FE7">
      <w:pPr>
        <w:spacing w:after="240"/>
        <w:ind w:left="1134" w:hanging="567"/>
        <w:rPr>
          <w:lang w:val="fr-FR"/>
        </w:rPr>
      </w:pPr>
      <w:r w:rsidRPr="00B80743">
        <w:rPr>
          <w:lang w:val="fr-FR"/>
        </w:rPr>
        <w:t>g)</w:t>
      </w:r>
      <w:r w:rsidRPr="00B80743">
        <w:rPr>
          <w:lang w:val="fr-FR"/>
        </w:rPr>
        <w:tab/>
        <w:t>L</w:t>
      </w:r>
      <w:r w:rsidR="0035587A" w:rsidRPr="00B80743">
        <w:rPr>
          <w:lang w:val="fr-FR"/>
        </w:rPr>
        <w:t>oi</w:t>
      </w:r>
      <w:r w:rsidRPr="00B80743">
        <w:rPr>
          <w:lang w:val="fr-FR"/>
        </w:rPr>
        <w:t xml:space="preserve"> </w:t>
      </w:r>
      <w:r w:rsidR="002815EB" w:rsidRPr="00B80743">
        <w:rPr>
          <w:lang w:val="fr-FR"/>
        </w:rPr>
        <w:t>n</w:t>
      </w:r>
      <w:r w:rsidR="002815EB" w:rsidRPr="00B80743">
        <w:rPr>
          <w:vertAlign w:val="superscript"/>
          <w:lang w:val="fr-FR"/>
        </w:rPr>
        <w:t>o</w:t>
      </w:r>
      <w:r w:rsidR="002815EB" w:rsidRPr="00B80743">
        <w:rPr>
          <w:lang w:val="fr-FR"/>
        </w:rPr>
        <w:t> </w:t>
      </w:r>
      <w:r w:rsidRPr="00B80743">
        <w:rPr>
          <w:lang w:val="fr-FR"/>
        </w:rPr>
        <w:t xml:space="preserve">24-97 </w:t>
      </w:r>
      <w:r w:rsidR="0035587A" w:rsidRPr="00B80743">
        <w:rPr>
          <w:lang w:val="fr-FR"/>
        </w:rPr>
        <w:t>sur la violence familiale</w:t>
      </w:r>
      <w:r w:rsidRPr="00B80743">
        <w:rPr>
          <w:lang w:val="fr-FR"/>
        </w:rPr>
        <w:t>;</w:t>
      </w:r>
    </w:p>
    <w:p w:rsidR="00597074" w:rsidRPr="00B80743" w:rsidRDefault="00597074" w:rsidP="002815EB">
      <w:pPr>
        <w:spacing w:after="240"/>
        <w:ind w:firstLine="567"/>
        <w:rPr>
          <w:lang w:val="fr-FR"/>
        </w:rPr>
      </w:pPr>
      <w:r w:rsidRPr="00B80743">
        <w:rPr>
          <w:lang w:val="fr-FR"/>
        </w:rPr>
        <w:t>h)</w:t>
      </w:r>
      <w:r w:rsidRPr="00B80743">
        <w:rPr>
          <w:lang w:val="fr-FR"/>
        </w:rPr>
        <w:tab/>
        <w:t>C</w:t>
      </w:r>
      <w:r w:rsidR="0035587A" w:rsidRPr="00B80743">
        <w:rPr>
          <w:lang w:val="fr-FR"/>
        </w:rPr>
        <w:t xml:space="preserve">ode du système de protection et des droits fondamentaux des enfants et des adolescents </w:t>
      </w:r>
      <w:r w:rsidRPr="00B80743">
        <w:rPr>
          <w:lang w:val="fr-FR"/>
        </w:rPr>
        <w:t>(</w:t>
      </w:r>
      <w:r w:rsidR="002815EB" w:rsidRPr="00B80743">
        <w:rPr>
          <w:lang w:val="fr-FR"/>
        </w:rPr>
        <w:t>l</w:t>
      </w:r>
      <w:r w:rsidR="0035587A" w:rsidRPr="00B80743">
        <w:rPr>
          <w:lang w:val="fr-FR"/>
        </w:rPr>
        <w:t>oi</w:t>
      </w:r>
      <w:r w:rsidRPr="00B80743">
        <w:rPr>
          <w:lang w:val="fr-FR"/>
        </w:rPr>
        <w:t xml:space="preserve"> </w:t>
      </w:r>
      <w:r w:rsidR="002815EB" w:rsidRPr="00B80743">
        <w:rPr>
          <w:lang w:val="fr-FR"/>
        </w:rPr>
        <w:t>n</w:t>
      </w:r>
      <w:r w:rsidR="002815EB" w:rsidRPr="00B80743">
        <w:rPr>
          <w:vertAlign w:val="superscript"/>
          <w:lang w:val="fr-FR"/>
        </w:rPr>
        <w:t>o</w:t>
      </w:r>
      <w:r w:rsidR="002815EB" w:rsidRPr="00B80743">
        <w:rPr>
          <w:lang w:val="fr-FR"/>
        </w:rPr>
        <w:t> </w:t>
      </w:r>
      <w:r w:rsidRPr="00B80743">
        <w:rPr>
          <w:lang w:val="fr-FR"/>
        </w:rPr>
        <w:t>136-03);</w:t>
      </w:r>
    </w:p>
    <w:p w:rsidR="00597074" w:rsidRPr="00B80743" w:rsidRDefault="00597074" w:rsidP="002815EB">
      <w:pPr>
        <w:spacing w:after="240"/>
        <w:ind w:firstLine="567"/>
        <w:rPr>
          <w:lang w:val="fr-FR"/>
        </w:rPr>
      </w:pPr>
      <w:r w:rsidRPr="00B80743">
        <w:rPr>
          <w:lang w:val="fr-FR"/>
        </w:rPr>
        <w:t>i)</w:t>
      </w:r>
      <w:r w:rsidRPr="00B80743">
        <w:rPr>
          <w:lang w:val="fr-FR"/>
        </w:rPr>
        <w:tab/>
        <w:t>D</w:t>
      </w:r>
      <w:r w:rsidR="00EF5C88" w:rsidRPr="00B80743">
        <w:rPr>
          <w:lang w:val="fr-FR"/>
        </w:rPr>
        <w:t xml:space="preserve">écret </w:t>
      </w:r>
      <w:r w:rsidR="001A7E25" w:rsidRPr="00B80743">
        <w:rPr>
          <w:lang w:val="fr-FR"/>
        </w:rPr>
        <w:t>n</w:t>
      </w:r>
      <w:r w:rsidR="001A7E25" w:rsidRPr="00B80743">
        <w:rPr>
          <w:vertAlign w:val="superscript"/>
          <w:lang w:val="fr-FR"/>
        </w:rPr>
        <w:t>o</w:t>
      </w:r>
      <w:r w:rsidR="001A7E25" w:rsidRPr="00B80743">
        <w:rPr>
          <w:lang w:val="fr-FR"/>
        </w:rPr>
        <w:t> </w:t>
      </w:r>
      <w:r w:rsidRPr="00B80743">
        <w:rPr>
          <w:lang w:val="fr-FR"/>
        </w:rPr>
        <w:t xml:space="preserve">566-01 </w:t>
      </w:r>
      <w:r w:rsidR="00EF5C88" w:rsidRPr="00B80743">
        <w:rPr>
          <w:lang w:val="fr-FR"/>
        </w:rPr>
        <w:t xml:space="preserve">modifiant le décret </w:t>
      </w:r>
      <w:r w:rsidR="001A7E25" w:rsidRPr="00B80743">
        <w:rPr>
          <w:lang w:val="fr-FR"/>
        </w:rPr>
        <w:t>n</w:t>
      </w:r>
      <w:r w:rsidR="001A7E25" w:rsidRPr="00B80743">
        <w:rPr>
          <w:vertAlign w:val="superscript"/>
          <w:lang w:val="fr-FR"/>
        </w:rPr>
        <w:t>o</w:t>
      </w:r>
      <w:r w:rsidR="001A7E25" w:rsidRPr="00B80743">
        <w:rPr>
          <w:lang w:val="fr-FR"/>
        </w:rPr>
        <w:t> </w:t>
      </w:r>
      <w:r w:rsidRPr="00B80743">
        <w:rPr>
          <w:lang w:val="fr-FR"/>
        </w:rPr>
        <w:t xml:space="preserve">144-97 </w:t>
      </w:r>
      <w:r w:rsidR="00EF5C88" w:rsidRPr="00B80743">
        <w:rPr>
          <w:lang w:val="fr-FR"/>
        </w:rPr>
        <w:t xml:space="preserve">portant création du </w:t>
      </w:r>
      <w:r w:rsidR="008524D4" w:rsidRPr="00B80743">
        <w:rPr>
          <w:lang w:val="fr-FR"/>
        </w:rPr>
        <w:t xml:space="preserve">Comité </w:t>
      </w:r>
      <w:r w:rsidR="00EF5C88" w:rsidRPr="00B80743">
        <w:rPr>
          <w:lang w:val="fr-FR"/>
        </w:rPr>
        <w:t>directeur national de lutte contre le travail des enfants</w:t>
      </w:r>
      <w:r w:rsidRPr="00B80743">
        <w:rPr>
          <w:lang w:val="fr-FR"/>
        </w:rPr>
        <w:t>;</w:t>
      </w:r>
    </w:p>
    <w:p w:rsidR="00597074" w:rsidRPr="00B80743" w:rsidRDefault="00597074" w:rsidP="00EF3FE7">
      <w:pPr>
        <w:spacing w:after="240"/>
        <w:ind w:left="1134" w:hanging="567"/>
        <w:rPr>
          <w:lang w:val="fr-FR"/>
        </w:rPr>
      </w:pPr>
      <w:r w:rsidRPr="00B80743">
        <w:rPr>
          <w:lang w:val="fr-FR"/>
        </w:rPr>
        <w:t>j)</w:t>
      </w:r>
      <w:r w:rsidRPr="00B80743">
        <w:rPr>
          <w:lang w:val="fr-FR"/>
        </w:rPr>
        <w:tab/>
        <w:t>C</w:t>
      </w:r>
      <w:r w:rsidR="00405452" w:rsidRPr="00B80743">
        <w:rPr>
          <w:lang w:val="fr-FR"/>
        </w:rPr>
        <w:t>ode du travail</w:t>
      </w:r>
      <w:r w:rsidRPr="00B80743">
        <w:rPr>
          <w:lang w:val="fr-FR"/>
        </w:rPr>
        <w:t>;</w:t>
      </w:r>
    </w:p>
    <w:p w:rsidR="00597074" w:rsidRPr="00B80743" w:rsidRDefault="00597074" w:rsidP="002815EB">
      <w:pPr>
        <w:spacing w:after="240"/>
        <w:ind w:firstLine="567"/>
        <w:rPr>
          <w:lang w:val="fr-FR"/>
        </w:rPr>
      </w:pPr>
      <w:r w:rsidRPr="00B80743">
        <w:rPr>
          <w:lang w:val="fr-FR"/>
        </w:rPr>
        <w:t>k)</w:t>
      </w:r>
      <w:r w:rsidRPr="00B80743">
        <w:rPr>
          <w:lang w:val="fr-FR"/>
        </w:rPr>
        <w:tab/>
      </w:r>
      <w:r w:rsidR="00405452" w:rsidRPr="00B80743">
        <w:rPr>
          <w:lang w:val="fr-FR"/>
        </w:rPr>
        <w:t>Décision du Secrétaire d</w:t>
      </w:r>
      <w:r w:rsidR="00B3200F" w:rsidRPr="00B80743">
        <w:rPr>
          <w:lang w:val="fr-FR"/>
        </w:rPr>
        <w:t>’</w:t>
      </w:r>
      <w:r w:rsidR="00405452" w:rsidRPr="00B80743">
        <w:rPr>
          <w:lang w:val="fr-FR"/>
        </w:rPr>
        <w:t xml:space="preserve">État au travail </w:t>
      </w:r>
      <w:r w:rsidR="002815EB" w:rsidRPr="00B80743">
        <w:rPr>
          <w:lang w:val="fr-FR"/>
        </w:rPr>
        <w:t>n</w:t>
      </w:r>
      <w:r w:rsidR="002815EB" w:rsidRPr="00B80743">
        <w:rPr>
          <w:vertAlign w:val="superscript"/>
          <w:lang w:val="fr-FR"/>
        </w:rPr>
        <w:t>o</w:t>
      </w:r>
      <w:r w:rsidR="002815EB" w:rsidRPr="00B80743">
        <w:rPr>
          <w:lang w:val="fr-FR"/>
        </w:rPr>
        <w:t> </w:t>
      </w:r>
      <w:r w:rsidRPr="00B80743">
        <w:rPr>
          <w:lang w:val="fr-FR"/>
        </w:rPr>
        <w:t xml:space="preserve">9/93 </w:t>
      </w:r>
      <w:r w:rsidR="00405452" w:rsidRPr="00B80743">
        <w:rPr>
          <w:lang w:val="fr-FR"/>
        </w:rPr>
        <w:t xml:space="preserve">du </w:t>
      </w:r>
      <w:r w:rsidRPr="00B80743">
        <w:rPr>
          <w:lang w:val="fr-FR"/>
        </w:rPr>
        <w:t xml:space="preserve">25 </w:t>
      </w:r>
      <w:r w:rsidR="00405452" w:rsidRPr="00B80743">
        <w:rPr>
          <w:lang w:val="fr-FR"/>
        </w:rPr>
        <w:t xml:space="preserve">février </w:t>
      </w:r>
      <w:r w:rsidR="00F73CCC" w:rsidRPr="00B80743">
        <w:rPr>
          <w:lang w:val="fr-FR"/>
        </w:rPr>
        <w:t>1993 sur le travail nocturne des mineurs</w:t>
      </w:r>
      <w:r w:rsidRPr="00B80743">
        <w:rPr>
          <w:lang w:val="fr-FR"/>
        </w:rPr>
        <w:t>;</w:t>
      </w:r>
    </w:p>
    <w:p w:rsidR="00597074" w:rsidRPr="00B80743" w:rsidRDefault="00597074" w:rsidP="002815EB">
      <w:pPr>
        <w:spacing w:after="240"/>
        <w:ind w:firstLine="567"/>
        <w:rPr>
          <w:lang w:val="fr-FR"/>
        </w:rPr>
      </w:pPr>
      <w:r w:rsidRPr="00B80743">
        <w:rPr>
          <w:lang w:val="fr-FR"/>
        </w:rPr>
        <w:t>l)</w:t>
      </w:r>
      <w:r w:rsidRPr="00B80743">
        <w:rPr>
          <w:lang w:val="fr-FR"/>
        </w:rPr>
        <w:tab/>
      </w:r>
      <w:r w:rsidR="009629EC" w:rsidRPr="00B80743">
        <w:rPr>
          <w:lang w:val="fr-FR"/>
        </w:rPr>
        <w:t>Décision du Secrétaire d</w:t>
      </w:r>
      <w:r w:rsidR="00B3200F" w:rsidRPr="00B80743">
        <w:rPr>
          <w:lang w:val="fr-FR"/>
        </w:rPr>
        <w:t>’</w:t>
      </w:r>
      <w:r w:rsidR="009629EC" w:rsidRPr="00B80743">
        <w:rPr>
          <w:lang w:val="fr-FR"/>
        </w:rPr>
        <w:t xml:space="preserve">État au travail </w:t>
      </w:r>
      <w:r w:rsidR="002815EB" w:rsidRPr="00B80743">
        <w:rPr>
          <w:lang w:val="fr-FR"/>
        </w:rPr>
        <w:t>n</w:t>
      </w:r>
      <w:r w:rsidR="002815EB" w:rsidRPr="00B80743">
        <w:rPr>
          <w:vertAlign w:val="superscript"/>
          <w:lang w:val="fr-FR"/>
        </w:rPr>
        <w:t>o</w:t>
      </w:r>
      <w:r w:rsidR="002815EB" w:rsidRPr="00B80743">
        <w:rPr>
          <w:lang w:val="fr-FR"/>
        </w:rPr>
        <w:t> </w:t>
      </w:r>
      <w:r w:rsidRPr="00B80743">
        <w:rPr>
          <w:lang w:val="fr-FR"/>
        </w:rPr>
        <w:t>29/93</w:t>
      </w:r>
      <w:r w:rsidR="00AE4CD3" w:rsidRPr="00B80743">
        <w:rPr>
          <w:lang w:val="fr-FR"/>
        </w:rPr>
        <w:t xml:space="preserve"> du </w:t>
      </w:r>
      <w:r w:rsidRPr="00B80743">
        <w:rPr>
          <w:lang w:val="fr-FR"/>
        </w:rPr>
        <w:t xml:space="preserve">9 </w:t>
      </w:r>
      <w:r w:rsidR="00AE4CD3" w:rsidRPr="00B80743">
        <w:rPr>
          <w:lang w:val="fr-FR"/>
        </w:rPr>
        <w:t>nov</w:t>
      </w:r>
      <w:r w:rsidRPr="00B80743">
        <w:rPr>
          <w:lang w:val="fr-FR"/>
        </w:rPr>
        <w:t xml:space="preserve">embre </w:t>
      </w:r>
      <w:r w:rsidR="00AE4CD3" w:rsidRPr="00B80743">
        <w:rPr>
          <w:lang w:val="fr-FR"/>
        </w:rPr>
        <w:t>1993 sur les travaux légers de la récolte dans les champs</w:t>
      </w:r>
      <w:r w:rsidRPr="00B80743">
        <w:rPr>
          <w:lang w:val="fr-FR"/>
        </w:rPr>
        <w:t>;</w:t>
      </w:r>
    </w:p>
    <w:p w:rsidR="00597074" w:rsidRPr="00B80743" w:rsidRDefault="00597074" w:rsidP="002815EB">
      <w:pPr>
        <w:spacing w:after="240"/>
        <w:ind w:firstLine="567"/>
        <w:rPr>
          <w:lang w:val="fr-FR"/>
        </w:rPr>
      </w:pPr>
      <w:r w:rsidRPr="00B80743">
        <w:rPr>
          <w:lang w:val="fr-FR"/>
        </w:rPr>
        <w:t>m)</w:t>
      </w:r>
      <w:r w:rsidRPr="00B80743">
        <w:rPr>
          <w:lang w:val="fr-FR"/>
        </w:rPr>
        <w:tab/>
      </w:r>
      <w:r w:rsidR="00DE6C89" w:rsidRPr="00B80743">
        <w:rPr>
          <w:lang w:val="fr-FR"/>
        </w:rPr>
        <w:t>Décision du Secrétaire d</w:t>
      </w:r>
      <w:r w:rsidR="00B3200F" w:rsidRPr="00B80743">
        <w:rPr>
          <w:lang w:val="fr-FR"/>
        </w:rPr>
        <w:t>’</w:t>
      </w:r>
      <w:r w:rsidR="00DE6C89" w:rsidRPr="00B80743">
        <w:rPr>
          <w:lang w:val="fr-FR"/>
        </w:rPr>
        <w:t xml:space="preserve">État au travail </w:t>
      </w:r>
      <w:r w:rsidR="002815EB" w:rsidRPr="00B80743">
        <w:rPr>
          <w:lang w:val="fr-FR"/>
        </w:rPr>
        <w:t>n</w:t>
      </w:r>
      <w:r w:rsidR="002815EB" w:rsidRPr="00B80743">
        <w:rPr>
          <w:vertAlign w:val="superscript"/>
          <w:lang w:val="fr-FR"/>
        </w:rPr>
        <w:t>o</w:t>
      </w:r>
      <w:r w:rsidR="002815EB" w:rsidRPr="00B80743">
        <w:rPr>
          <w:lang w:val="fr-FR"/>
        </w:rPr>
        <w:t> </w:t>
      </w:r>
      <w:r w:rsidR="00DE6C89" w:rsidRPr="00B80743">
        <w:rPr>
          <w:lang w:val="fr-FR"/>
        </w:rPr>
        <w:t>30/93</w:t>
      </w:r>
      <w:r w:rsidRPr="00B80743">
        <w:rPr>
          <w:lang w:val="fr-FR"/>
        </w:rPr>
        <w:t xml:space="preserve"> d</w:t>
      </w:r>
      <w:r w:rsidR="00DE6C89" w:rsidRPr="00B80743">
        <w:rPr>
          <w:lang w:val="fr-FR"/>
        </w:rPr>
        <w:t>u</w:t>
      </w:r>
      <w:r w:rsidRPr="00B80743">
        <w:rPr>
          <w:lang w:val="fr-FR"/>
        </w:rPr>
        <w:t xml:space="preserve"> 9 </w:t>
      </w:r>
      <w:r w:rsidR="00DE6C89" w:rsidRPr="00B80743">
        <w:rPr>
          <w:lang w:val="fr-FR"/>
        </w:rPr>
        <w:t>nov</w:t>
      </w:r>
      <w:r w:rsidRPr="00B80743">
        <w:rPr>
          <w:lang w:val="fr-FR"/>
        </w:rPr>
        <w:t xml:space="preserve">embre </w:t>
      </w:r>
      <w:r w:rsidR="00DE6C89" w:rsidRPr="00B80743">
        <w:rPr>
          <w:lang w:val="fr-FR"/>
        </w:rPr>
        <w:t xml:space="preserve">1993 sur le travail </w:t>
      </w:r>
      <w:r w:rsidR="00CF6BF2" w:rsidRPr="00B80743">
        <w:rPr>
          <w:lang w:val="fr-FR"/>
        </w:rPr>
        <w:t xml:space="preserve">accompli par </w:t>
      </w:r>
      <w:r w:rsidR="00DE6C89" w:rsidRPr="00B80743">
        <w:rPr>
          <w:lang w:val="fr-FR"/>
        </w:rPr>
        <w:t xml:space="preserve">des enfants âgés de moins de 14 ans </w:t>
      </w:r>
      <w:r w:rsidR="00CF6BF2" w:rsidRPr="00B80743">
        <w:rPr>
          <w:lang w:val="fr-FR"/>
        </w:rPr>
        <w:t>dans l</w:t>
      </w:r>
      <w:r w:rsidR="00B3200F" w:rsidRPr="00B80743">
        <w:rPr>
          <w:lang w:val="fr-FR"/>
        </w:rPr>
        <w:t>’</w:t>
      </w:r>
      <w:r w:rsidR="00CF6BF2" w:rsidRPr="00B80743">
        <w:rPr>
          <w:lang w:val="fr-FR"/>
        </w:rPr>
        <w:t>intérêt de l</w:t>
      </w:r>
      <w:r w:rsidR="00B3200F" w:rsidRPr="00B80743">
        <w:rPr>
          <w:lang w:val="fr-FR"/>
        </w:rPr>
        <w:t>’</w:t>
      </w:r>
      <w:r w:rsidR="00CF6BF2" w:rsidRPr="00B80743">
        <w:rPr>
          <w:lang w:val="fr-FR"/>
        </w:rPr>
        <w:t>art, de la science et de l</w:t>
      </w:r>
      <w:r w:rsidR="00B3200F" w:rsidRPr="00B80743">
        <w:rPr>
          <w:lang w:val="fr-FR"/>
        </w:rPr>
        <w:t>’</w:t>
      </w:r>
      <w:r w:rsidR="00CF6BF2" w:rsidRPr="00B80743">
        <w:rPr>
          <w:lang w:val="fr-FR"/>
        </w:rPr>
        <w:t>enseignement</w:t>
      </w:r>
      <w:r w:rsidRPr="00B80743">
        <w:rPr>
          <w:lang w:val="fr-FR"/>
        </w:rPr>
        <w:t>;</w:t>
      </w:r>
    </w:p>
    <w:p w:rsidR="00597074" w:rsidRPr="00B80743" w:rsidRDefault="00597074" w:rsidP="002815EB">
      <w:pPr>
        <w:spacing w:after="240"/>
        <w:ind w:firstLine="567"/>
        <w:rPr>
          <w:lang w:val="fr-FR"/>
        </w:rPr>
      </w:pPr>
      <w:r w:rsidRPr="00B80743">
        <w:rPr>
          <w:lang w:val="fr-FR"/>
        </w:rPr>
        <w:t>n)</w:t>
      </w:r>
      <w:r w:rsidRPr="00B80743">
        <w:rPr>
          <w:lang w:val="fr-FR"/>
        </w:rPr>
        <w:tab/>
      </w:r>
      <w:r w:rsidR="00DE6C89" w:rsidRPr="00B80743">
        <w:rPr>
          <w:lang w:val="fr-FR"/>
        </w:rPr>
        <w:t>Décision du Secrétaire d</w:t>
      </w:r>
      <w:r w:rsidR="00B3200F" w:rsidRPr="00B80743">
        <w:rPr>
          <w:lang w:val="fr-FR"/>
        </w:rPr>
        <w:t>’</w:t>
      </w:r>
      <w:r w:rsidR="00DE6C89" w:rsidRPr="00B80743">
        <w:rPr>
          <w:lang w:val="fr-FR"/>
        </w:rPr>
        <w:t xml:space="preserve">État au travail </w:t>
      </w:r>
      <w:r w:rsidR="002815EB" w:rsidRPr="00B80743">
        <w:rPr>
          <w:lang w:val="fr-FR"/>
        </w:rPr>
        <w:t>n</w:t>
      </w:r>
      <w:r w:rsidR="002815EB" w:rsidRPr="00B80743">
        <w:rPr>
          <w:vertAlign w:val="superscript"/>
          <w:lang w:val="fr-FR"/>
        </w:rPr>
        <w:t>o</w:t>
      </w:r>
      <w:r w:rsidR="002815EB" w:rsidRPr="00B80743">
        <w:rPr>
          <w:lang w:val="fr-FR"/>
        </w:rPr>
        <w:t> </w:t>
      </w:r>
      <w:r w:rsidR="007344F9" w:rsidRPr="00B80743">
        <w:rPr>
          <w:lang w:val="fr-FR"/>
        </w:rPr>
        <w:t xml:space="preserve">31/93 du </w:t>
      </w:r>
      <w:r w:rsidRPr="00B80743">
        <w:rPr>
          <w:lang w:val="fr-FR"/>
        </w:rPr>
        <w:t xml:space="preserve">9 </w:t>
      </w:r>
      <w:r w:rsidR="007344F9" w:rsidRPr="00B80743">
        <w:rPr>
          <w:lang w:val="fr-FR"/>
        </w:rPr>
        <w:t>nov</w:t>
      </w:r>
      <w:r w:rsidRPr="00B80743">
        <w:rPr>
          <w:lang w:val="fr-FR"/>
        </w:rPr>
        <w:t xml:space="preserve">embre </w:t>
      </w:r>
      <w:r w:rsidR="007344F9" w:rsidRPr="00B80743">
        <w:rPr>
          <w:lang w:val="fr-FR"/>
        </w:rPr>
        <w:t>1993</w:t>
      </w:r>
      <w:r w:rsidRPr="00B80743">
        <w:rPr>
          <w:lang w:val="fr-FR"/>
        </w:rPr>
        <w:t xml:space="preserve"> </w:t>
      </w:r>
      <w:r w:rsidR="007344F9" w:rsidRPr="00B80743">
        <w:rPr>
          <w:lang w:val="fr-FR"/>
        </w:rPr>
        <w:t>sur le travail nocturne des mineurs</w:t>
      </w:r>
      <w:r w:rsidR="00F92856" w:rsidRPr="00B80743">
        <w:rPr>
          <w:lang w:val="fr-FR"/>
        </w:rPr>
        <w:t xml:space="preserve"> dans des concerts ou des repré</w:t>
      </w:r>
      <w:r w:rsidR="007344F9" w:rsidRPr="00B80743">
        <w:rPr>
          <w:lang w:val="fr-FR"/>
        </w:rPr>
        <w:t>sentations théâtrales</w:t>
      </w:r>
      <w:r w:rsidRPr="00B80743">
        <w:rPr>
          <w:lang w:val="fr-FR"/>
        </w:rPr>
        <w:t>;</w:t>
      </w:r>
    </w:p>
    <w:p w:rsidR="00597074" w:rsidRPr="00B80743" w:rsidRDefault="00597074" w:rsidP="002815EB">
      <w:pPr>
        <w:spacing w:after="240"/>
        <w:ind w:firstLine="567"/>
        <w:rPr>
          <w:lang w:val="fr-FR"/>
        </w:rPr>
      </w:pPr>
      <w:r w:rsidRPr="00B80743">
        <w:rPr>
          <w:lang w:val="fr-FR"/>
        </w:rPr>
        <w:t>o)</w:t>
      </w:r>
      <w:r w:rsidRPr="00B80743">
        <w:rPr>
          <w:lang w:val="fr-FR"/>
        </w:rPr>
        <w:tab/>
      </w:r>
      <w:r w:rsidR="00DE6C89" w:rsidRPr="00B80743">
        <w:rPr>
          <w:lang w:val="fr-FR"/>
        </w:rPr>
        <w:t>Décision du Secrétaire d</w:t>
      </w:r>
      <w:r w:rsidR="00B3200F" w:rsidRPr="00B80743">
        <w:rPr>
          <w:lang w:val="fr-FR"/>
        </w:rPr>
        <w:t>’</w:t>
      </w:r>
      <w:r w:rsidR="00DE6C89" w:rsidRPr="00B80743">
        <w:rPr>
          <w:lang w:val="fr-FR"/>
        </w:rPr>
        <w:t xml:space="preserve">État au travail </w:t>
      </w:r>
      <w:r w:rsidR="002815EB" w:rsidRPr="00B80743">
        <w:rPr>
          <w:lang w:val="fr-FR"/>
        </w:rPr>
        <w:t>n</w:t>
      </w:r>
      <w:r w:rsidR="002815EB" w:rsidRPr="00B80743">
        <w:rPr>
          <w:vertAlign w:val="superscript"/>
          <w:lang w:val="fr-FR"/>
        </w:rPr>
        <w:t>o</w:t>
      </w:r>
      <w:r w:rsidR="002815EB" w:rsidRPr="00B80743">
        <w:rPr>
          <w:lang w:val="fr-FR"/>
        </w:rPr>
        <w:t> </w:t>
      </w:r>
      <w:r w:rsidR="00406F68" w:rsidRPr="00B80743">
        <w:rPr>
          <w:lang w:val="fr-FR"/>
        </w:rPr>
        <w:t xml:space="preserve">52/2004 du </w:t>
      </w:r>
      <w:r w:rsidRPr="00B80743">
        <w:rPr>
          <w:lang w:val="fr-FR"/>
        </w:rPr>
        <w:t xml:space="preserve">9 </w:t>
      </w:r>
      <w:r w:rsidR="00406F68" w:rsidRPr="00B80743">
        <w:rPr>
          <w:lang w:val="fr-FR"/>
        </w:rPr>
        <w:t>nov</w:t>
      </w:r>
      <w:r w:rsidRPr="00B80743">
        <w:rPr>
          <w:lang w:val="fr-FR"/>
        </w:rPr>
        <w:t xml:space="preserve">embre </w:t>
      </w:r>
      <w:r w:rsidR="00406F68" w:rsidRPr="00B80743">
        <w:rPr>
          <w:lang w:val="fr-FR"/>
        </w:rPr>
        <w:t>1993</w:t>
      </w:r>
      <w:r w:rsidRPr="00B80743">
        <w:rPr>
          <w:lang w:val="fr-FR"/>
        </w:rPr>
        <w:t xml:space="preserve"> s</w:t>
      </w:r>
      <w:r w:rsidR="00406F68" w:rsidRPr="00B80743">
        <w:rPr>
          <w:lang w:val="fr-FR"/>
        </w:rPr>
        <w:t xml:space="preserve">ur les travaux dangereux et </w:t>
      </w:r>
      <w:r w:rsidRPr="00B80743">
        <w:rPr>
          <w:lang w:val="fr-FR"/>
        </w:rPr>
        <w:t>insalu</w:t>
      </w:r>
      <w:r w:rsidR="00406F68" w:rsidRPr="00B80743">
        <w:rPr>
          <w:lang w:val="fr-FR"/>
        </w:rPr>
        <w:t xml:space="preserve">bres </w:t>
      </w:r>
      <w:r w:rsidR="002916F8" w:rsidRPr="00B80743">
        <w:rPr>
          <w:lang w:val="fr-FR"/>
        </w:rPr>
        <w:t>pour d</w:t>
      </w:r>
      <w:r w:rsidR="004E1362" w:rsidRPr="00B80743">
        <w:rPr>
          <w:lang w:val="fr-FR"/>
        </w:rPr>
        <w:t>e</w:t>
      </w:r>
      <w:r w:rsidR="002916F8" w:rsidRPr="00B80743">
        <w:rPr>
          <w:lang w:val="fr-FR"/>
        </w:rPr>
        <w:t xml:space="preserve">s personnes âgées de moins de </w:t>
      </w:r>
      <w:r w:rsidRPr="00B80743">
        <w:rPr>
          <w:lang w:val="fr-FR"/>
        </w:rPr>
        <w:t>18 a</w:t>
      </w:r>
      <w:r w:rsidR="002916F8" w:rsidRPr="00B80743">
        <w:rPr>
          <w:lang w:val="fr-FR"/>
        </w:rPr>
        <w:t>n</w:t>
      </w:r>
      <w:r w:rsidRPr="00B80743">
        <w:rPr>
          <w:lang w:val="fr-FR"/>
        </w:rPr>
        <w:t>s.</w:t>
      </w:r>
    </w:p>
    <w:p w:rsidR="00597074" w:rsidRPr="00B80743" w:rsidRDefault="00597074" w:rsidP="00EF3FE7">
      <w:pPr>
        <w:spacing w:after="240"/>
        <w:rPr>
          <w:lang w:val="fr-FR"/>
        </w:rPr>
      </w:pPr>
      <w:r w:rsidRPr="00B80743">
        <w:rPr>
          <w:lang w:val="fr-FR"/>
        </w:rPr>
        <w:t>148.</w:t>
      </w:r>
      <w:r w:rsidRPr="00B80743">
        <w:rPr>
          <w:lang w:val="fr-FR"/>
        </w:rPr>
        <w:tab/>
      </w:r>
      <w:r w:rsidR="004548F7" w:rsidRPr="00B80743">
        <w:rPr>
          <w:lang w:val="fr-FR"/>
        </w:rPr>
        <w:t xml:space="preserve">Aux termes du principe X du Code du travail, </w:t>
      </w:r>
      <w:r w:rsidR="002815EB" w:rsidRPr="00B80743">
        <w:rPr>
          <w:lang w:val="fr-FR"/>
        </w:rPr>
        <w:t>«</w:t>
      </w:r>
      <w:r w:rsidR="004548F7" w:rsidRPr="00B80743">
        <w:rPr>
          <w:lang w:val="fr-FR"/>
        </w:rPr>
        <w:t>(l)es travailleuses ont les mêmes droits et devoirs que les travailleurs</w:t>
      </w:r>
      <w:r w:rsidR="000B1C46" w:rsidRPr="00B80743">
        <w:rPr>
          <w:lang w:val="fr-FR"/>
        </w:rPr>
        <w:t xml:space="preserve">. </w:t>
      </w:r>
      <w:r w:rsidRPr="00B80743">
        <w:rPr>
          <w:bCs/>
          <w:lang w:val="fr-FR"/>
        </w:rPr>
        <w:t>L</w:t>
      </w:r>
      <w:r w:rsidR="004548F7" w:rsidRPr="00B80743">
        <w:rPr>
          <w:bCs/>
          <w:lang w:val="fr-FR"/>
        </w:rPr>
        <w:t>e</w:t>
      </w:r>
      <w:r w:rsidRPr="00B80743">
        <w:rPr>
          <w:bCs/>
          <w:lang w:val="fr-FR"/>
        </w:rPr>
        <w:t>s disposi</w:t>
      </w:r>
      <w:r w:rsidR="004548F7" w:rsidRPr="00B80743">
        <w:rPr>
          <w:bCs/>
          <w:lang w:val="fr-FR"/>
        </w:rPr>
        <w:t xml:space="preserve">tions spéciales prévues dans le présent Code </w:t>
      </w:r>
      <w:r w:rsidR="008F1758" w:rsidRPr="00B80743">
        <w:rPr>
          <w:bCs/>
          <w:lang w:val="fr-FR"/>
        </w:rPr>
        <w:t>ont essentiellement pour objectif</w:t>
      </w:r>
      <w:r w:rsidR="000B1C46" w:rsidRPr="00B80743">
        <w:rPr>
          <w:bCs/>
          <w:lang w:val="fr-FR"/>
        </w:rPr>
        <w:t xml:space="preserve"> </w:t>
      </w:r>
      <w:r w:rsidR="008F1758" w:rsidRPr="00B80743">
        <w:rPr>
          <w:bCs/>
          <w:lang w:val="fr-FR"/>
        </w:rPr>
        <w:t>la protection de la maternité</w:t>
      </w:r>
      <w:r w:rsidR="002815EB" w:rsidRPr="00B80743">
        <w:rPr>
          <w:bCs/>
          <w:lang w:val="fr-FR"/>
        </w:rPr>
        <w:t>»</w:t>
      </w:r>
      <w:r w:rsidRPr="00B80743">
        <w:rPr>
          <w:bCs/>
          <w:lang w:val="fr-FR"/>
        </w:rPr>
        <w:t xml:space="preserve">. </w:t>
      </w:r>
      <w:r w:rsidR="008F1758" w:rsidRPr="00B80743">
        <w:rPr>
          <w:bCs/>
          <w:lang w:val="fr-FR"/>
        </w:rPr>
        <w:t>À</w:t>
      </w:r>
      <w:r w:rsidR="00D63F0B" w:rsidRPr="00B80743">
        <w:rPr>
          <w:bCs/>
          <w:lang w:val="fr-FR"/>
        </w:rPr>
        <w:t xml:space="preserve"> ces fins,</w:t>
      </w:r>
    </w:p>
    <w:p w:rsidR="00597074" w:rsidRPr="00B80743" w:rsidRDefault="00597074" w:rsidP="002815EB">
      <w:pPr>
        <w:spacing w:after="240"/>
        <w:ind w:firstLine="567"/>
        <w:rPr>
          <w:lang w:val="fr-FR"/>
        </w:rPr>
      </w:pPr>
      <w:r w:rsidRPr="00B80743">
        <w:rPr>
          <w:lang w:val="fr-FR"/>
        </w:rPr>
        <w:t>a)</w:t>
      </w:r>
      <w:r w:rsidRPr="00B80743">
        <w:rPr>
          <w:lang w:val="fr-FR"/>
        </w:rPr>
        <w:tab/>
        <w:t xml:space="preserve">La </w:t>
      </w:r>
      <w:r w:rsidR="00F104A7" w:rsidRPr="00B80743">
        <w:rPr>
          <w:lang w:val="fr-FR"/>
        </w:rPr>
        <w:t>femme jouit des mêmes droits et a les mêmes devoirs que l</w:t>
      </w:r>
      <w:r w:rsidR="00B3200F" w:rsidRPr="00B80743">
        <w:rPr>
          <w:lang w:val="fr-FR"/>
        </w:rPr>
        <w:t>’</w:t>
      </w:r>
      <w:r w:rsidR="00F104A7" w:rsidRPr="00B80743">
        <w:rPr>
          <w:lang w:val="fr-FR"/>
        </w:rPr>
        <w:t>homme en ce qui concerne la législation du travail, sans autres exceptions que celles qui sont prévues afin de protéger la maternité</w:t>
      </w:r>
      <w:r w:rsidRPr="00B80743">
        <w:rPr>
          <w:lang w:val="fr-FR"/>
        </w:rPr>
        <w:t>;</w:t>
      </w:r>
    </w:p>
    <w:p w:rsidR="00597074" w:rsidRPr="00B80743" w:rsidRDefault="00597074" w:rsidP="002815EB">
      <w:pPr>
        <w:spacing w:after="240"/>
        <w:ind w:firstLine="567"/>
        <w:rPr>
          <w:lang w:val="fr-FR"/>
        </w:rPr>
      </w:pPr>
      <w:r w:rsidRPr="00B80743">
        <w:rPr>
          <w:lang w:val="fr-FR"/>
        </w:rPr>
        <w:t>b)</w:t>
      </w:r>
      <w:r w:rsidRPr="00B80743">
        <w:rPr>
          <w:lang w:val="fr-FR"/>
        </w:rPr>
        <w:tab/>
      </w:r>
      <w:r w:rsidR="00CE7A6D" w:rsidRPr="00B80743">
        <w:rPr>
          <w:lang w:val="fr-FR"/>
        </w:rPr>
        <w:t>Le licenciement</w:t>
      </w:r>
      <w:r w:rsidR="00CC23C1" w:rsidRPr="00B80743">
        <w:rPr>
          <w:lang w:val="fr-FR"/>
        </w:rPr>
        <w:t xml:space="preserve"> d</w:t>
      </w:r>
      <w:r w:rsidR="00B3200F" w:rsidRPr="00B80743">
        <w:rPr>
          <w:lang w:val="fr-FR"/>
        </w:rPr>
        <w:t>’</w:t>
      </w:r>
      <w:r w:rsidR="00CC23C1" w:rsidRPr="00B80743">
        <w:rPr>
          <w:lang w:val="fr-FR"/>
        </w:rPr>
        <w:t>une travailleuse par son employeur pendant sa grossesse et jusqu</w:t>
      </w:r>
      <w:r w:rsidR="00B3200F" w:rsidRPr="00B80743">
        <w:rPr>
          <w:lang w:val="fr-FR"/>
        </w:rPr>
        <w:t>’</w:t>
      </w:r>
      <w:r w:rsidR="00CC23C1" w:rsidRPr="00B80743">
        <w:rPr>
          <w:lang w:val="fr-FR"/>
        </w:rPr>
        <w:t>à trois mois après son accouchement est nul et non avenu</w:t>
      </w:r>
      <w:r w:rsidRPr="00B80743">
        <w:rPr>
          <w:lang w:val="fr-FR"/>
        </w:rPr>
        <w:t>;</w:t>
      </w:r>
    </w:p>
    <w:p w:rsidR="00597074" w:rsidRPr="00B80743" w:rsidRDefault="00597074" w:rsidP="00EF3FE7">
      <w:pPr>
        <w:spacing w:after="240"/>
        <w:ind w:left="1134" w:hanging="567"/>
        <w:rPr>
          <w:lang w:val="fr-FR"/>
        </w:rPr>
      </w:pPr>
      <w:r w:rsidRPr="00B80743">
        <w:rPr>
          <w:lang w:val="fr-FR"/>
        </w:rPr>
        <w:t>c)</w:t>
      </w:r>
      <w:r w:rsidRPr="00B80743">
        <w:rPr>
          <w:lang w:val="fr-FR"/>
        </w:rPr>
        <w:tab/>
      </w:r>
      <w:r w:rsidR="000C2C90" w:rsidRPr="00B80743">
        <w:rPr>
          <w:lang w:val="fr-FR"/>
        </w:rPr>
        <w:t>Le fait d</w:t>
      </w:r>
      <w:r w:rsidR="00B3200F" w:rsidRPr="00B80743">
        <w:rPr>
          <w:lang w:val="fr-FR"/>
        </w:rPr>
        <w:t>’</w:t>
      </w:r>
      <w:r w:rsidR="000C2C90" w:rsidRPr="00B80743">
        <w:rPr>
          <w:lang w:val="fr-FR"/>
        </w:rPr>
        <w:t>être enceinte ne peut pas faire perdre son emploi à une femme</w:t>
      </w:r>
      <w:r w:rsidRPr="00B80743">
        <w:rPr>
          <w:lang w:val="fr-FR"/>
        </w:rPr>
        <w:t>;</w:t>
      </w:r>
    </w:p>
    <w:p w:rsidR="00597074" w:rsidRPr="00B80743" w:rsidRDefault="00597074" w:rsidP="00EF3FE7">
      <w:pPr>
        <w:spacing w:after="240"/>
        <w:ind w:left="1134" w:hanging="567"/>
        <w:rPr>
          <w:lang w:val="fr-FR"/>
        </w:rPr>
      </w:pPr>
      <w:r w:rsidRPr="00B80743">
        <w:rPr>
          <w:lang w:val="fr-FR"/>
        </w:rPr>
        <w:t>d)</w:t>
      </w:r>
      <w:r w:rsidRPr="00B80743">
        <w:rPr>
          <w:lang w:val="fr-FR"/>
        </w:rPr>
        <w:tab/>
      </w:r>
      <w:r w:rsidR="000C2C90" w:rsidRPr="00B80743">
        <w:rPr>
          <w:lang w:val="fr-FR"/>
        </w:rPr>
        <w:t xml:space="preserve">Tout licenciement </w:t>
      </w:r>
      <w:r w:rsidR="001630EE" w:rsidRPr="00B80743">
        <w:rPr>
          <w:lang w:val="fr-FR"/>
        </w:rPr>
        <w:t>au motif de l</w:t>
      </w:r>
      <w:r w:rsidR="00B3200F" w:rsidRPr="00B80743">
        <w:rPr>
          <w:lang w:val="fr-FR"/>
        </w:rPr>
        <w:t>’</w:t>
      </w:r>
      <w:r w:rsidR="001630EE" w:rsidRPr="00B80743">
        <w:rPr>
          <w:lang w:val="fr-FR"/>
        </w:rPr>
        <w:t>état de grossesse est nul et non avenu</w:t>
      </w:r>
      <w:r w:rsidRPr="00B80743">
        <w:rPr>
          <w:lang w:val="fr-FR"/>
        </w:rPr>
        <w:t>;</w:t>
      </w:r>
    </w:p>
    <w:p w:rsidR="00597074" w:rsidRPr="00B80743" w:rsidRDefault="00597074" w:rsidP="002815EB">
      <w:pPr>
        <w:spacing w:after="240"/>
        <w:ind w:firstLine="567"/>
        <w:rPr>
          <w:lang w:val="fr-FR"/>
        </w:rPr>
      </w:pPr>
      <w:r w:rsidRPr="00B80743">
        <w:rPr>
          <w:lang w:val="fr-FR"/>
        </w:rPr>
        <w:t>e)</w:t>
      </w:r>
      <w:r w:rsidRPr="00B80743">
        <w:rPr>
          <w:lang w:val="fr-FR"/>
        </w:rPr>
        <w:tab/>
        <w:t>To</w:t>
      </w:r>
      <w:r w:rsidR="001630EE" w:rsidRPr="00B80743">
        <w:rPr>
          <w:lang w:val="fr-FR"/>
        </w:rPr>
        <w:t>ut licenciement d</w:t>
      </w:r>
      <w:r w:rsidR="00B3200F" w:rsidRPr="00B80743">
        <w:rPr>
          <w:lang w:val="fr-FR"/>
        </w:rPr>
        <w:t>’</w:t>
      </w:r>
      <w:r w:rsidR="001630EE" w:rsidRPr="00B80743">
        <w:rPr>
          <w:lang w:val="fr-FR"/>
        </w:rPr>
        <w:t>une femme enceinte ou intervenant dans les six (6) mois qui suivent la date de l</w:t>
      </w:r>
      <w:r w:rsidR="00B3200F" w:rsidRPr="00B80743">
        <w:rPr>
          <w:lang w:val="fr-FR"/>
        </w:rPr>
        <w:t>’</w:t>
      </w:r>
      <w:r w:rsidR="001630EE" w:rsidRPr="00B80743">
        <w:rPr>
          <w:lang w:val="fr-FR"/>
        </w:rPr>
        <w:t>accouchement doit être préalablement notifié au Département du travail ou à l</w:t>
      </w:r>
      <w:r w:rsidR="00B3200F" w:rsidRPr="00B80743">
        <w:rPr>
          <w:lang w:val="fr-FR"/>
        </w:rPr>
        <w:t>’</w:t>
      </w:r>
      <w:r w:rsidR="001630EE" w:rsidRPr="00B80743">
        <w:rPr>
          <w:lang w:val="fr-FR"/>
        </w:rPr>
        <w:t>autorité locale qui exerce ses fonctions afin qu</w:t>
      </w:r>
      <w:r w:rsidR="00B3200F" w:rsidRPr="00B80743">
        <w:rPr>
          <w:lang w:val="fr-FR"/>
        </w:rPr>
        <w:t>’</w:t>
      </w:r>
      <w:r w:rsidR="001630EE" w:rsidRPr="00B80743">
        <w:rPr>
          <w:lang w:val="fr-FR"/>
        </w:rPr>
        <w:t>il ou elle détermine si ce licenciement est dû à la grossesse ou est la conséquence de l</w:t>
      </w:r>
      <w:r w:rsidR="00B3200F" w:rsidRPr="00B80743">
        <w:rPr>
          <w:lang w:val="fr-FR"/>
        </w:rPr>
        <w:t>’</w:t>
      </w:r>
      <w:r w:rsidR="001630EE" w:rsidRPr="00B80743">
        <w:rPr>
          <w:lang w:val="fr-FR"/>
        </w:rPr>
        <w:t>accouchement.</w:t>
      </w:r>
    </w:p>
    <w:p w:rsidR="00597074" w:rsidRPr="00B80743" w:rsidRDefault="00597074" w:rsidP="00EF3FE7">
      <w:pPr>
        <w:spacing w:after="240"/>
        <w:rPr>
          <w:bCs/>
          <w:lang w:val="fr-FR"/>
        </w:rPr>
      </w:pPr>
      <w:r w:rsidRPr="00B80743">
        <w:rPr>
          <w:bCs/>
          <w:lang w:val="fr-FR"/>
        </w:rPr>
        <w:t>149.</w:t>
      </w:r>
      <w:r w:rsidRPr="00B80743">
        <w:rPr>
          <w:bCs/>
          <w:lang w:val="fr-FR"/>
        </w:rPr>
        <w:tab/>
      </w:r>
      <w:r w:rsidR="00DC4D85" w:rsidRPr="00B80743">
        <w:rPr>
          <w:bCs/>
          <w:lang w:val="fr-FR"/>
        </w:rPr>
        <w:t>Pour ce qui est du système et du plan de protection de la maternité, on se reportera à l</w:t>
      </w:r>
      <w:r w:rsidR="00B3200F" w:rsidRPr="00B80743">
        <w:rPr>
          <w:bCs/>
          <w:lang w:val="fr-FR"/>
        </w:rPr>
        <w:t>’</w:t>
      </w:r>
      <w:r w:rsidR="00DC4D85" w:rsidRPr="00B80743">
        <w:rPr>
          <w:bCs/>
          <w:lang w:val="fr-FR"/>
        </w:rPr>
        <w:t>exposé concernant l</w:t>
      </w:r>
      <w:r w:rsidR="00B3200F" w:rsidRPr="00B80743">
        <w:rPr>
          <w:bCs/>
          <w:lang w:val="fr-FR"/>
        </w:rPr>
        <w:t>’</w:t>
      </w:r>
      <w:r w:rsidR="00DC4D85" w:rsidRPr="00B80743">
        <w:rPr>
          <w:bCs/>
          <w:lang w:val="fr-FR"/>
        </w:rPr>
        <w:t xml:space="preserve">article 9 </w:t>
      </w:r>
      <w:r w:rsidRPr="00B80743">
        <w:rPr>
          <w:bCs/>
          <w:lang w:val="fr-FR"/>
        </w:rPr>
        <w:t>(p</w:t>
      </w:r>
      <w:r w:rsidR="00DC4D85" w:rsidRPr="00B80743">
        <w:rPr>
          <w:bCs/>
          <w:lang w:val="fr-FR"/>
        </w:rPr>
        <w:t>a</w:t>
      </w:r>
      <w:r w:rsidRPr="00B80743">
        <w:rPr>
          <w:bCs/>
          <w:lang w:val="fr-FR"/>
        </w:rPr>
        <w:t xml:space="preserve">r. 142 </w:t>
      </w:r>
      <w:r w:rsidR="00DC4D85" w:rsidRPr="00B80743">
        <w:rPr>
          <w:bCs/>
          <w:lang w:val="fr-FR"/>
        </w:rPr>
        <w:t xml:space="preserve">et </w:t>
      </w:r>
      <w:r w:rsidRPr="00B80743">
        <w:rPr>
          <w:bCs/>
          <w:lang w:val="fr-FR"/>
        </w:rPr>
        <w:t xml:space="preserve">143 </w:t>
      </w:r>
      <w:r w:rsidR="00DC4D85" w:rsidRPr="00B80743">
        <w:rPr>
          <w:bCs/>
          <w:lang w:val="fr-FR"/>
        </w:rPr>
        <w:t>plus haut</w:t>
      </w:r>
      <w:r w:rsidRPr="00B80743">
        <w:rPr>
          <w:bCs/>
          <w:lang w:val="fr-FR"/>
        </w:rPr>
        <w:t>).</w:t>
      </w:r>
    </w:p>
    <w:p w:rsidR="00597074" w:rsidRPr="00B80743" w:rsidRDefault="00597074" w:rsidP="00EF3FE7">
      <w:pPr>
        <w:spacing w:after="240"/>
        <w:rPr>
          <w:lang w:val="fr-FR"/>
        </w:rPr>
      </w:pPr>
      <w:r w:rsidRPr="00B80743">
        <w:rPr>
          <w:bCs/>
          <w:lang w:val="fr-FR"/>
        </w:rPr>
        <w:t>150.</w:t>
      </w:r>
      <w:r w:rsidRPr="00B80743">
        <w:rPr>
          <w:bCs/>
          <w:lang w:val="fr-FR"/>
        </w:rPr>
        <w:tab/>
        <w:t>La tra</w:t>
      </w:r>
      <w:r w:rsidR="00916252" w:rsidRPr="00B80743">
        <w:rPr>
          <w:bCs/>
          <w:lang w:val="fr-FR"/>
        </w:rPr>
        <w:t>vailleuse enceinte a droit à un congé obligatoire d</w:t>
      </w:r>
      <w:r w:rsidR="00B3200F" w:rsidRPr="00B80743">
        <w:rPr>
          <w:bCs/>
          <w:lang w:val="fr-FR"/>
        </w:rPr>
        <w:t>’</w:t>
      </w:r>
      <w:r w:rsidR="00916252" w:rsidRPr="00B80743">
        <w:rPr>
          <w:bCs/>
          <w:lang w:val="fr-FR"/>
        </w:rPr>
        <w:t>une durée de six semaines avant la date probable de l</w:t>
      </w:r>
      <w:r w:rsidR="00B3200F" w:rsidRPr="00B80743">
        <w:rPr>
          <w:bCs/>
          <w:lang w:val="fr-FR"/>
        </w:rPr>
        <w:t>’</w:t>
      </w:r>
      <w:r w:rsidR="00916252" w:rsidRPr="00B80743">
        <w:rPr>
          <w:bCs/>
          <w:lang w:val="fr-FR"/>
        </w:rPr>
        <w:t>accouchement et de six semaines après l</w:t>
      </w:r>
      <w:r w:rsidR="00B3200F" w:rsidRPr="00B80743">
        <w:rPr>
          <w:bCs/>
          <w:lang w:val="fr-FR"/>
        </w:rPr>
        <w:t>’</w:t>
      </w:r>
      <w:r w:rsidR="00916252" w:rsidRPr="00B80743">
        <w:rPr>
          <w:bCs/>
          <w:lang w:val="fr-FR"/>
        </w:rPr>
        <w:t>accouchement, conformément aux dispositions de l</w:t>
      </w:r>
      <w:r w:rsidR="00B3200F" w:rsidRPr="00B80743">
        <w:rPr>
          <w:bCs/>
          <w:lang w:val="fr-FR"/>
        </w:rPr>
        <w:t>’</w:t>
      </w:r>
      <w:r w:rsidR="00916252" w:rsidRPr="00B80743">
        <w:rPr>
          <w:bCs/>
          <w:lang w:val="fr-FR"/>
        </w:rPr>
        <w:t xml:space="preserve">article 236 du Code du travail. Une travailleuse qui ne prend pas de congé prénatal peut en cumuler la durée avec celle du congé postnatal. </w:t>
      </w:r>
    </w:p>
    <w:p w:rsidR="00597074" w:rsidRPr="00B80743" w:rsidRDefault="00597074" w:rsidP="00EF3FE7">
      <w:pPr>
        <w:spacing w:after="240"/>
        <w:rPr>
          <w:bCs/>
          <w:lang w:val="fr-FR"/>
        </w:rPr>
      </w:pPr>
      <w:r w:rsidRPr="00B80743">
        <w:rPr>
          <w:lang w:val="fr-FR"/>
        </w:rPr>
        <w:t>151.</w:t>
      </w:r>
      <w:r w:rsidRPr="00B80743">
        <w:rPr>
          <w:lang w:val="fr-FR"/>
        </w:rPr>
        <w:tab/>
      </w:r>
      <w:r w:rsidR="002B5B49" w:rsidRPr="00B80743">
        <w:rPr>
          <w:lang w:val="fr-FR"/>
        </w:rPr>
        <w:t>De même, l</w:t>
      </w:r>
      <w:r w:rsidR="00B3200F" w:rsidRPr="00B80743">
        <w:rPr>
          <w:lang w:val="fr-FR"/>
        </w:rPr>
        <w:t>’</w:t>
      </w:r>
      <w:r w:rsidR="002B5B49" w:rsidRPr="00B80743">
        <w:rPr>
          <w:lang w:val="fr-FR"/>
        </w:rPr>
        <w:t xml:space="preserve">article </w:t>
      </w:r>
      <w:r w:rsidRPr="00B80743">
        <w:rPr>
          <w:lang w:val="fr-FR"/>
        </w:rPr>
        <w:t xml:space="preserve">237 </w:t>
      </w:r>
      <w:r w:rsidR="002B5B49" w:rsidRPr="00B80743">
        <w:rPr>
          <w:lang w:val="fr-FR"/>
        </w:rPr>
        <w:t>du Code du travail stipule que la durée combinée du congé prénatal et du congé postnatal ne peut jamais être inférieure à 12 semaines, au cours desquelles la travailleuse conserve son emploi et tous les droits qui s</w:t>
      </w:r>
      <w:r w:rsidR="00B3200F" w:rsidRPr="00B80743">
        <w:rPr>
          <w:lang w:val="fr-FR"/>
        </w:rPr>
        <w:t>’</w:t>
      </w:r>
      <w:r w:rsidR="002B5B49" w:rsidRPr="00B80743">
        <w:rPr>
          <w:lang w:val="fr-FR"/>
        </w:rPr>
        <w:t>y rattachent.</w:t>
      </w:r>
    </w:p>
    <w:p w:rsidR="00597074" w:rsidRPr="00B80743" w:rsidRDefault="00597074" w:rsidP="00EF3FE7">
      <w:pPr>
        <w:spacing w:after="240"/>
        <w:rPr>
          <w:bCs/>
          <w:lang w:val="fr-FR"/>
        </w:rPr>
      </w:pPr>
      <w:r w:rsidRPr="00B80743">
        <w:rPr>
          <w:bCs/>
          <w:lang w:val="fr-FR"/>
        </w:rPr>
        <w:t>152.</w:t>
      </w:r>
      <w:r w:rsidRPr="00B80743">
        <w:rPr>
          <w:bCs/>
          <w:lang w:val="fr-FR"/>
        </w:rPr>
        <w:tab/>
      </w:r>
      <w:r w:rsidR="00AA739A" w:rsidRPr="00B80743">
        <w:rPr>
          <w:bCs/>
          <w:lang w:val="fr-FR"/>
        </w:rPr>
        <w:t>Une fois qu</w:t>
      </w:r>
      <w:r w:rsidR="00B3200F" w:rsidRPr="00B80743">
        <w:rPr>
          <w:bCs/>
          <w:lang w:val="fr-FR"/>
        </w:rPr>
        <w:t>’</w:t>
      </w:r>
      <w:r w:rsidR="00AA739A" w:rsidRPr="00B80743">
        <w:rPr>
          <w:bCs/>
          <w:lang w:val="fr-FR"/>
        </w:rPr>
        <w:t>une travailleuse a fait une demande de congé après le congé postnatal, l</w:t>
      </w:r>
      <w:r w:rsidR="00B3200F" w:rsidRPr="00B80743">
        <w:rPr>
          <w:bCs/>
          <w:lang w:val="fr-FR"/>
        </w:rPr>
        <w:t>’</w:t>
      </w:r>
      <w:r w:rsidR="00AA739A" w:rsidRPr="00B80743">
        <w:rPr>
          <w:bCs/>
          <w:lang w:val="fr-FR"/>
        </w:rPr>
        <w:t>employeur est tenu de le lui accorder immédiatement (art</w:t>
      </w:r>
      <w:r w:rsidR="002815EB" w:rsidRPr="00B80743">
        <w:rPr>
          <w:bCs/>
          <w:lang w:val="fr-FR"/>
        </w:rPr>
        <w:t>. </w:t>
      </w:r>
      <w:r w:rsidRPr="00B80743">
        <w:rPr>
          <w:bCs/>
          <w:lang w:val="fr-FR"/>
        </w:rPr>
        <w:t xml:space="preserve">238 </w:t>
      </w:r>
      <w:r w:rsidR="00AA739A" w:rsidRPr="00B80743">
        <w:rPr>
          <w:bCs/>
          <w:lang w:val="fr-FR"/>
        </w:rPr>
        <w:t>du Code du travail</w:t>
      </w:r>
      <w:r w:rsidRPr="00B80743">
        <w:rPr>
          <w:bCs/>
          <w:lang w:val="fr-FR"/>
        </w:rPr>
        <w:t>).</w:t>
      </w:r>
    </w:p>
    <w:p w:rsidR="00597074" w:rsidRPr="00B80743" w:rsidRDefault="00597074" w:rsidP="00EF3FE7">
      <w:pPr>
        <w:spacing w:after="240"/>
        <w:rPr>
          <w:lang w:val="fr-FR"/>
        </w:rPr>
      </w:pPr>
      <w:r w:rsidRPr="00B80743">
        <w:rPr>
          <w:lang w:val="fr-FR"/>
        </w:rPr>
        <w:t>153.</w:t>
      </w:r>
      <w:r w:rsidRPr="00B80743">
        <w:rPr>
          <w:lang w:val="fr-FR"/>
        </w:rPr>
        <w:tab/>
        <w:t xml:space="preserve">En </w:t>
      </w:r>
      <w:r w:rsidR="00E9214A" w:rsidRPr="00B80743">
        <w:rPr>
          <w:lang w:val="fr-FR"/>
        </w:rPr>
        <w:t>ce qui concerne le travail des enfants et l</w:t>
      </w:r>
      <w:r w:rsidR="00B3200F" w:rsidRPr="00B80743">
        <w:rPr>
          <w:lang w:val="fr-FR"/>
        </w:rPr>
        <w:t>’</w:t>
      </w:r>
      <w:r w:rsidR="00E9214A" w:rsidRPr="00B80743">
        <w:rPr>
          <w:lang w:val="fr-FR"/>
        </w:rPr>
        <w:t>exploitation des enfants, le SET et le Conseil national des enfants et des adolescents (CONANI) coprésident les commissions de protection nationale du travail des enfants</w:t>
      </w:r>
      <w:r w:rsidRPr="00B80743">
        <w:rPr>
          <w:lang w:val="fr-FR"/>
        </w:rPr>
        <w:t xml:space="preserve">, </w:t>
      </w:r>
      <w:r w:rsidR="002345B7" w:rsidRPr="00B80743">
        <w:rPr>
          <w:lang w:val="fr-FR"/>
        </w:rPr>
        <w:t>en appliquant les politiques publiques relatives aux enfants et aux adolescents, conformément aux dispositions de l</w:t>
      </w:r>
      <w:r w:rsidR="00B3200F" w:rsidRPr="00B80743">
        <w:rPr>
          <w:lang w:val="fr-FR"/>
        </w:rPr>
        <w:t>’</w:t>
      </w:r>
      <w:r w:rsidR="002345B7" w:rsidRPr="00B80743">
        <w:rPr>
          <w:lang w:val="fr-FR"/>
        </w:rPr>
        <w:t xml:space="preserve">article 418 de la </w:t>
      </w:r>
      <w:r w:rsidR="002815EB" w:rsidRPr="00B80743">
        <w:rPr>
          <w:lang w:val="fr-FR"/>
        </w:rPr>
        <w:t>l</w:t>
      </w:r>
      <w:r w:rsidR="002345B7" w:rsidRPr="00B80743">
        <w:rPr>
          <w:lang w:val="fr-FR"/>
        </w:rPr>
        <w:t xml:space="preserve">oi </w:t>
      </w:r>
      <w:r w:rsidR="002815EB" w:rsidRPr="00B80743">
        <w:rPr>
          <w:lang w:val="fr-FR"/>
        </w:rPr>
        <w:t>n</w:t>
      </w:r>
      <w:r w:rsidR="002815EB" w:rsidRPr="00B80743">
        <w:rPr>
          <w:vertAlign w:val="superscript"/>
          <w:lang w:val="fr-FR"/>
        </w:rPr>
        <w:t>o</w:t>
      </w:r>
      <w:r w:rsidR="002815EB" w:rsidRPr="00B80743">
        <w:rPr>
          <w:lang w:val="fr-FR"/>
        </w:rPr>
        <w:t> </w:t>
      </w:r>
      <w:r w:rsidRPr="00B80743">
        <w:rPr>
          <w:lang w:val="fr-FR"/>
        </w:rPr>
        <w:t>136-03 qu</w:t>
      </w:r>
      <w:r w:rsidR="00865B2F" w:rsidRPr="00B80743">
        <w:rPr>
          <w:lang w:val="fr-FR"/>
        </w:rPr>
        <w:t xml:space="preserve">i institue le </w:t>
      </w:r>
      <w:r w:rsidR="002815EB" w:rsidRPr="00B80743">
        <w:rPr>
          <w:lang w:val="fr-FR"/>
        </w:rPr>
        <w:t>«</w:t>
      </w:r>
      <w:r w:rsidR="00A0154A" w:rsidRPr="00B80743">
        <w:rPr>
          <w:lang w:val="fr-FR"/>
        </w:rPr>
        <w:t xml:space="preserve">Code </w:t>
      </w:r>
      <w:r w:rsidR="00CD0039" w:rsidRPr="00B80743">
        <w:rPr>
          <w:lang w:val="fr-FR"/>
        </w:rPr>
        <w:t>du</w:t>
      </w:r>
      <w:r w:rsidR="00A0154A" w:rsidRPr="00B80743">
        <w:rPr>
          <w:lang w:val="fr-FR"/>
        </w:rPr>
        <w:t xml:space="preserve"> système de protection et </w:t>
      </w:r>
      <w:r w:rsidR="00CD0039" w:rsidRPr="00B80743">
        <w:rPr>
          <w:lang w:val="fr-FR"/>
        </w:rPr>
        <w:t>d</w:t>
      </w:r>
      <w:r w:rsidR="00A0154A" w:rsidRPr="00B80743">
        <w:rPr>
          <w:lang w:val="fr-FR"/>
        </w:rPr>
        <w:t>es droits fondamentaux des enfants et des adolescents</w:t>
      </w:r>
      <w:r w:rsidR="002815EB" w:rsidRPr="00B80743">
        <w:rPr>
          <w:lang w:val="fr-FR"/>
        </w:rPr>
        <w:t>»</w:t>
      </w:r>
      <w:r w:rsidRPr="00B80743">
        <w:rPr>
          <w:lang w:val="fr-FR"/>
        </w:rPr>
        <w:t>.</w:t>
      </w:r>
      <w:r w:rsidR="000B1C46" w:rsidRPr="00B80743">
        <w:rPr>
          <w:lang w:val="fr-FR"/>
        </w:rPr>
        <w:t xml:space="preserve"> </w:t>
      </w:r>
      <w:r w:rsidR="00A0154A" w:rsidRPr="00B80743">
        <w:rPr>
          <w:lang w:val="fr-FR"/>
        </w:rPr>
        <w:t>De même, on a, en col</w:t>
      </w:r>
      <w:r w:rsidR="00042DCE" w:rsidRPr="00B80743">
        <w:rPr>
          <w:lang w:val="fr-FR"/>
        </w:rPr>
        <w:t>la</w:t>
      </w:r>
      <w:r w:rsidR="00A0154A" w:rsidRPr="00B80743">
        <w:rPr>
          <w:lang w:val="fr-FR"/>
        </w:rPr>
        <w:t>boration avec l</w:t>
      </w:r>
      <w:r w:rsidR="00B3200F" w:rsidRPr="00B80743">
        <w:rPr>
          <w:lang w:val="fr-FR"/>
        </w:rPr>
        <w:t>’</w:t>
      </w:r>
      <w:r w:rsidRPr="00B80743">
        <w:rPr>
          <w:lang w:val="fr-FR"/>
        </w:rPr>
        <w:t xml:space="preserve">IPEC-OIT, </w:t>
      </w:r>
      <w:r w:rsidR="00A0154A" w:rsidRPr="00B80743">
        <w:rPr>
          <w:lang w:val="fr-FR"/>
        </w:rPr>
        <w:t>exécuté un certain nombre de projets visant à éliminer le travail des enfants sur la base de quatre principales composantes, qui sont les suivantes</w:t>
      </w:r>
      <w:r w:rsidR="005E5D42" w:rsidRPr="00B80743">
        <w:rPr>
          <w:lang w:val="fr-FR"/>
        </w:rPr>
        <w:t>:</w:t>
      </w:r>
    </w:p>
    <w:p w:rsidR="00597074" w:rsidRPr="00B80743" w:rsidRDefault="00597074" w:rsidP="002815EB">
      <w:pPr>
        <w:spacing w:after="240"/>
        <w:ind w:firstLine="567"/>
        <w:rPr>
          <w:lang w:val="fr-FR"/>
        </w:rPr>
      </w:pPr>
      <w:r w:rsidRPr="00B80743">
        <w:rPr>
          <w:lang w:val="fr-FR"/>
        </w:rPr>
        <w:t>a)</w:t>
      </w:r>
      <w:r w:rsidRPr="00B80743">
        <w:rPr>
          <w:lang w:val="fr-FR"/>
        </w:rPr>
        <w:tab/>
      </w:r>
      <w:r w:rsidR="00A0154A" w:rsidRPr="00B80743">
        <w:rPr>
          <w:lang w:val="fr-FR"/>
        </w:rPr>
        <w:t xml:space="preserve">Éducation </w:t>
      </w:r>
      <w:r w:rsidRPr="00B80743">
        <w:rPr>
          <w:lang w:val="fr-FR"/>
        </w:rPr>
        <w:t>(</w:t>
      </w:r>
      <w:r w:rsidR="0057734A" w:rsidRPr="00B80743">
        <w:rPr>
          <w:lang w:val="fr-FR"/>
        </w:rPr>
        <w:t>avec réimmersion</w:t>
      </w:r>
      <w:r w:rsidRPr="00B80743">
        <w:rPr>
          <w:lang w:val="fr-FR"/>
        </w:rPr>
        <w:t xml:space="preserve">, </w:t>
      </w:r>
      <w:r w:rsidR="0057734A" w:rsidRPr="00B80743">
        <w:rPr>
          <w:lang w:val="fr-FR"/>
        </w:rPr>
        <w:t>mise au niveau</w:t>
      </w:r>
      <w:r w:rsidRPr="00B80743">
        <w:rPr>
          <w:lang w:val="fr-FR"/>
        </w:rPr>
        <w:t>, re</w:t>
      </w:r>
      <w:r w:rsidR="0057734A" w:rsidRPr="00B80743">
        <w:rPr>
          <w:lang w:val="fr-FR"/>
        </w:rPr>
        <w:t>nforcement</w:t>
      </w:r>
      <w:r w:rsidRPr="00B80743">
        <w:rPr>
          <w:lang w:val="fr-FR"/>
        </w:rPr>
        <w:t xml:space="preserve">, </w:t>
      </w:r>
      <w:r w:rsidR="006C4195" w:rsidRPr="00B80743">
        <w:rPr>
          <w:lang w:val="fr-FR"/>
        </w:rPr>
        <w:t>ateliers</w:t>
      </w:r>
      <w:r w:rsidRPr="00B80743">
        <w:rPr>
          <w:lang w:val="fr-FR"/>
        </w:rPr>
        <w:t xml:space="preserve">, </w:t>
      </w:r>
      <w:r w:rsidR="0057734A" w:rsidRPr="00B80743">
        <w:rPr>
          <w:lang w:val="fr-FR"/>
        </w:rPr>
        <w:t>éducation préscolaire</w:t>
      </w:r>
      <w:r w:rsidRPr="00B80743">
        <w:rPr>
          <w:lang w:val="fr-FR"/>
        </w:rPr>
        <w:t>,</w:t>
      </w:r>
      <w:r w:rsidR="002815EB" w:rsidRPr="00B80743">
        <w:rPr>
          <w:lang w:val="fr-FR"/>
        </w:rPr>
        <w:t xml:space="preserve"> </w:t>
      </w:r>
      <w:r w:rsidRPr="00B80743">
        <w:rPr>
          <w:lang w:val="fr-FR"/>
        </w:rPr>
        <w:t>etc.);</w:t>
      </w:r>
    </w:p>
    <w:p w:rsidR="00597074" w:rsidRPr="00B80743" w:rsidRDefault="00597074" w:rsidP="00EF3FE7">
      <w:pPr>
        <w:spacing w:after="240"/>
        <w:ind w:left="1134" w:hanging="567"/>
        <w:rPr>
          <w:lang w:val="fr-FR"/>
        </w:rPr>
      </w:pPr>
      <w:r w:rsidRPr="00B80743">
        <w:rPr>
          <w:lang w:val="fr-FR"/>
        </w:rPr>
        <w:t>b)</w:t>
      </w:r>
      <w:r w:rsidRPr="00B80743">
        <w:rPr>
          <w:lang w:val="fr-FR"/>
        </w:rPr>
        <w:tab/>
        <w:t>Sensibili</w:t>
      </w:r>
      <w:r w:rsidR="006C4195" w:rsidRPr="00B80743">
        <w:rPr>
          <w:lang w:val="fr-FR"/>
        </w:rPr>
        <w:t xml:space="preserve">sation </w:t>
      </w:r>
      <w:r w:rsidRPr="00B80743">
        <w:rPr>
          <w:lang w:val="fr-FR"/>
        </w:rPr>
        <w:t>(c</w:t>
      </w:r>
      <w:r w:rsidR="006C4195" w:rsidRPr="00B80743">
        <w:rPr>
          <w:lang w:val="fr-FR"/>
        </w:rPr>
        <w:t>auseries</w:t>
      </w:r>
      <w:r w:rsidRPr="00B80743">
        <w:rPr>
          <w:lang w:val="fr-FR"/>
        </w:rPr>
        <w:t xml:space="preserve">, </w:t>
      </w:r>
      <w:r w:rsidR="006C4195" w:rsidRPr="00B80743">
        <w:rPr>
          <w:lang w:val="fr-FR"/>
        </w:rPr>
        <w:t>ateliers</w:t>
      </w:r>
      <w:r w:rsidRPr="00B80743">
        <w:rPr>
          <w:lang w:val="fr-FR"/>
        </w:rPr>
        <w:t>, etc.);</w:t>
      </w:r>
    </w:p>
    <w:p w:rsidR="00597074" w:rsidRPr="00B80743" w:rsidRDefault="00597074" w:rsidP="002815EB">
      <w:pPr>
        <w:spacing w:after="240"/>
        <w:ind w:firstLine="567"/>
        <w:rPr>
          <w:lang w:val="fr-FR"/>
        </w:rPr>
      </w:pPr>
      <w:r w:rsidRPr="00B80743">
        <w:rPr>
          <w:lang w:val="fr-FR"/>
        </w:rPr>
        <w:t>c)</w:t>
      </w:r>
      <w:r w:rsidRPr="00B80743">
        <w:rPr>
          <w:lang w:val="fr-FR"/>
        </w:rPr>
        <w:tab/>
      </w:r>
      <w:r w:rsidR="006C4195" w:rsidRPr="00B80743">
        <w:rPr>
          <w:lang w:val="fr-FR"/>
        </w:rPr>
        <w:t>Accès au c</w:t>
      </w:r>
      <w:r w:rsidRPr="00B80743">
        <w:rPr>
          <w:lang w:val="fr-FR"/>
        </w:rPr>
        <w:t>r</w:t>
      </w:r>
      <w:r w:rsidR="006C4195" w:rsidRPr="00B80743">
        <w:rPr>
          <w:lang w:val="fr-FR"/>
        </w:rPr>
        <w:t>é</w:t>
      </w:r>
      <w:r w:rsidRPr="00B80743">
        <w:rPr>
          <w:lang w:val="fr-FR"/>
        </w:rPr>
        <w:t>dit (</w:t>
      </w:r>
      <w:r w:rsidR="006C4195" w:rsidRPr="00B80743">
        <w:rPr>
          <w:lang w:val="fr-FR"/>
        </w:rPr>
        <w:t xml:space="preserve">prêt permettant </w:t>
      </w:r>
      <w:r w:rsidR="00EB0EC6" w:rsidRPr="00B80743">
        <w:rPr>
          <w:lang w:val="fr-FR"/>
        </w:rPr>
        <w:t>de chercher des solutions de remplacement</w:t>
      </w:r>
      <w:r w:rsidR="000F1CC9" w:rsidRPr="00B80743">
        <w:rPr>
          <w:lang w:val="fr-FR"/>
        </w:rPr>
        <w:t xml:space="preserve"> pour ce qui est des sources du revenu familial en encourag</w:t>
      </w:r>
      <w:r w:rsidR="00B80743">
        <w:rPr>
          <w:lang w:val="fr-FR"/>
        </w:rPr>
        <w:t>e</w:t>
      </w:r>
      <w:r w:rsidR="000F1CC9" w:rsidRPr="00B80743">
        <w:rPr>
          <w:lang w:val="fr-FR"/>
        </w:rPr>
        <w:t>ant la création de microentreprises familiales).</w:t>
      </w:r>
    </w:p>
    <w:p w:rsidR="00597074" w:rsidRPr="00B80743" w:rsidRDefault="00597074" w:rsidP="00EF3FE7">
      <w:pPr>
        <w:spacing w:after="240"/>
        <w:rPr>
          <w:lang w:val="fr-FR"/>
        </w:rPr>
      </w:pPr>
      <w:r w:rsidRPr="00B80743">
        <w:rPr>
          <w:lang w:val="fr-FR"/>
        </w:rPr>
        <w:t>154.</w:t>
      </w:r>
      <w:r w:rsidRPr="00B80743">
        <w:rPr>
          <w:lang w:val="fr-FR"/>
        </w:rPr>
        <w:tab/>
      </w:r>
      <w:r w:rsidR="000F1CC9" w:rsidRPr="00B80743">
        <w:rPr>
          <w:lang w:val="fr-FR"/>
        </w:rPr>
        <w:t>S</w:t>
      </w:r>
      <w:r w:rsidR="00B3200F" w:rsidRPr="00B80743">
        <w:rPr>
          <w:lang w:val="fr-FR"/>
        </w:rPr>
        <w:t>’</w:t>
      </w:r>
      <w:r w:rsidR="000F1CC9" w:rsidRPr="00B80743">
        <w:rPr>
          <w:lang w:val="fr-FR"/>
        </w:rPr>
        <w:t>agissant des dispositions du Code d</w:t>
      </w:r>
      <w:r w:rsidR="009A7B18" w:rsidRPr="00B80743">
        <w:rPr>
          <w:lang w:val="fr-FR"/>
        </w:rPr>
        <w:t xml:space="preserve">u travail </w:t>
      </w:r>
      <w:r w:rsidR="000F1CC9" w:rsidRPr="00B80743">
        <w:rPr>
          <w:lang w:val="fr-FR"/>
        </w:rPr>
        <w:t>conc</w:t>
      </w:r>
      <w:r w:rsidR="002815EB" w:rsidRPr="00B80743">
        <w:rPr>
          <w:lang w:val="fr-FR"/>
        </w:rPr>
        <w:t>ernant les mineurs, le principe </w:t>
      </w:r>
      <w:r w:rsidR="000F1CC9" w:rsidRPr="00B80743">
        <w:rPr>
          <w:lang w:val="fr-FR"/>
        </w:rPr>
        <w:t xml:space="preserve">XI dispose que </w:t>
      </w:r>
      <w:r w:rsidR="002815EB" w:rsidRPr="00B80743">
        <w:rPr>
          <w:lang w:val="fr-FR"/>
        </w:rPr>
        <w:t>«</w:t>
      </w:r>
      <w:r w:rsidR="000F1CC9" w:rsidRPr="00B80743">
        <w:rPr>
          <w:lang w:val="fr-FR"/>
        </w:rPr>
        <w:t xml:space="preserve">(l)es mineurs ne peuvent pas être employés à fournir des services </w:t>
      </w:r>
      <w:r w:rsidR="0009186C" w:rsidRPr="00B80743">
        <w:rPr>
          <w:lang w:val="fr-FR"/>
        </w:rPr>
        <w:t>qui ne conviennent pas à leur âge, à leur état ou à leur situation ou les empêchent de recevoir l</w:t>
      </w:r>
      <w:r w:rsidR="00B3200F" w:rsidRPr="00B80743">
        <w:rPr>
          <w:lang w:val="fr-FR"/>
        </w:rPr>
        <w:t>’</w:t>
      </w:r>
      <w:r w:rsidR="0009186C" w:rsidRPr="00B80743">
        <w:rPr>
          <w:lang w:val="fr-FR"/>
        </w:rPr>
        <w:t>éducation obligatoire</w:t>
      </w:r>
      <w:r w:rsidR="002815EB" w:rsidRPr="00B80743">
        <w:rPr>
          <w:lang w:val="fr-FR"/>
        </w:rPr>
        <w:t>»</w:t>
      </w:r>
      <w:r w:rsidRPr="00B80743">
        <w:rPr>
          <w:lang w:val="fr-FR"/>
        </w:rPr>
        <w:t xml:space="preserve">. De </w:t>
      </w:r>
      <w:r w:rsidR="0009186C" w:rsidRPr="00B80743">
        <w:rPr>
          <w:lang w:val="fr-FR"/>
        </w:rPr>
        <w:t>même, le Code stipule que</w:t>
      </w:r>
      <w:r w:rsidR="005E5D42" w:rsidRPr="00B80743">
        <w:rPr>
          <w:lang w:val="fr-FR"/>
        </w:rPr>
        <w:t>:</w:t>
      </w:r>
    </w:p>
    <w:p w:rsidR="00597074" w:rsidRPr="00B80743" w:rsidRDefault="00597074" w:rsidP="002815EB">
      <w:pPr>
        <w:spacing w:after="240"/>
        <w:ind w:firstLine="567"/>
        <w:rPr>
          <w:lang w:val="fr-FR"/>
        </w:rPr>
      </w:pPr>
      <w:r w:rsidRPr="00B80743">
        <w:rPr>
          <w:lang w:val="fr-FR"/>
        </w:rPr>
        <w:t>a)</w:t>
      </w:r>
      <w:r w:rsidRPr="00B80743">
        <w:rPr>
          <w:lang w:val="fr-FR"/>
        </w:rPr>
        <w:tab/>
        <w:t>L</w:t>
      </w:r>
      <w:r w:rsidR="0009186C" w:rsidRPr="00B80743">
        <w:rPr>
          <w:lang w:val="fr-FR"/>
        </w:rPr>
        <w:t>es mineurs jouissent des mêmes droits et ont les mêmes devoirs que les personnes majeures en ce qui concerne la législation du travail, sans autres exceptions que celles qui sont prévues par le Code</w:t>
      </w:r>
      <w:r w:rsidRPr="00B80743">
        <w:rPr>
          <w:lang w:val="fr-FR"/>
        </w:rPr>
        <w:t>;</w:t>
      </w:r>
    </w:p>
    <w:p w:rsidR="00597074" w:rsidRPr="00B80743" w:rsidRDefault="00597074" w:rsidP="002815EB">
      <w:pPr>
        <w:spacing w:after="240"/>
        <w:ind w:firstLine="567"/>
        <w:rPr>
          <w:lang w:val="fr-FR"/>
        </w:rPr>
      </w:pPr>
      <w:r w:rsidRPr="00B80743">
        <w:rPr>
          <w:lang w:val="fr-FR"/>
        </w:rPr>
        <w:t>b)</w:t>
      </w:r>
      <w:r w:rsidRPr="00B80743">
        <w:rPr>
          <w:lang w:val="fr-FR"/>
        </w:rPr>
        <w:tab/>
      </w:r>
      <w:r w:rsidR="00380024" w:rsidRPr="00B80743">
        <w:rPr>
          <w:lang w:val="fr-FR"/>
        </w:rPr>
        <w:t>Il est interdit d</w:t>
      </w:r>
      <w:r w:rsidR="00B3200F" w:rsidRPr="00B80743">
        <w:rPr>
          <w:lang w:val="fr-FR"/>
        </w:rPr>
        <w:t>’</w:t>
      </w:r>
      <w:r w:rsidR="00380024" w:rsidRPr="00B80743">
        <w:rPr>
          <w:lang w:val="fr-FR"/>
        </w:rPr>
        <w:t>employer des personnes âgées de moins de 16 ans à des travaux dangereux ou insalubres</w:t>
      </w:r>
      <w:r w:rsidRPr="00B80743">
        <w:rPr>
          <w:lang w:val="fr-FR"/>
        </w:rPr>
        <w:t>;</w:t>
      </w:r>
    </w:p>
    <w:p w:rsidR="00597074" w:rsidRPr="00B80743" w:rsidRDefault="00597074" w:rsidP="002815EB">
      <w:pPr>
        <w:spacing w:after="240"/>
        <w:ind w:firstLine="567"/>
        <w:rPr>
          <w:lang w:val="fr-FR"/>
        </w:rPr>
      </w:pPr>
      <w:r w:rsidRPr="00B80743">
        <w:rPr>
          <w:lang w:val="fr-FR"/>
        </w:rPr>
        <w:t>c)</w:t>
      </w:r>
      <w:r w:rsidRPr="00B80743">
        <w:rPr>
          <w:lang w:val="fr-FR"/>
        </w:rPr>
        <w:tab/>
      </w:r>
      <w:r w:rsidR="00262622" w:rsidRPr="00B80743">
        <w:rPr>
          <w:lang w:val="fr-FR"/>
        </w:rPr>
        <w:t>L</w:t>
      </w:r>
      <w:r w:rsidR="00B3200F" w:rsidRPr="00B80743">
        <w:rPr>
          <w:lang w:val="fr-FR"/>
        </w:rPr>
        <w:t>’</w:t>
      </w:r>
      <w:r w:rsidR="00262622" w:rsidRPr="00B80743">
        <w:rPr>
          <w:lang w:val="fr-FR"/>
        </w:rPr>
        <w:t>employeur qui emploie des mineurs est tenu de leur donner le moyen de suivre des programmes scolaires et de formation professionnelle</w:t>
      </w:r>
      <w:r w:rsidRPr="00B80743">
        <w:rPr>
          <w:lang w:val="fr-FR"/>
        </w:rPr>
        <w:t>.</w:t>
      </w:r>
    </w:p>
    <w:p w:rsidR="00597074" w:rsidRPr="00B80743" w:rsidRDefault="00597074" w:rsidP="00EF3FE7">
      <w:pPr>
        <w:spacing w:after="240"/>
        <w:rPr>
          <w:lang w:val="fr-FR"/>
        </w:rPr>
      </w:pPr>
      <w:r w:rsidRPr="00B80743">
        <w:rPr>
          <w:lang w:val="fr-FR"/>
        </w:rPr>
        <w:t>155.</w:t>
      </w:r>
      <w:r w:rsidRPr="00B80743">
        <w:rPr>
          <w:lang w:val="fr-FR"/>
        </w:rPr>
        <w:tab/>
        <w:t>La ma</w:t>
      </w:r>
      <w:r w:rsidR="00802F1A" w:rsidRPr="00B80743">
        <w:rPr>
          <w:lang w:val="fr-FR"/>
        </w:rPr>
        <w:t>jo</w:t>
      </w:r>
      <w:r w:rsidR="00792750" w:rsidRPr="00B80743">
        <w:rPr>
          <w:lang w:val="fr-FR"/>
        </w:rPr>
        <w:t>rité est atteinte à l</w:t>
      </w:r>
      <w:r w:rsidR="00B3200F" w:rsidRPr="00B80743">
        <w:rPr>
          <w:lang w:val="fr-FR"/>
        </w:rPr>
        <w:t>’</w:t>
      </w:r>
      <w:r w:rsidR="00792750" w:rsidRPr="00B80743">
        <w:rPr>
          <w:lang w:val="fr-FR"/>
        </w:rPr>
        <w:t>âge de 18</w:t>
      </w:r>
      <w:r w:rsidR="00802F1A" w:rsidRPr="00B80743">
        <w:rPr>
          <w:lang w:val="fr-FR"/>
        </w:rPr>
        <w:t xml:space="preserve"> ans ou, par émancipation, à partir de l</w:t>
      </w:r>
      <w:r w:rsidR="00B3200F" w:rsidRPr="00B80743">
        <w:rPr>
          <w:lang w:val="fr-FR"/>
        </w:rPr>
        <w:t>’</w:t>
      </w:r>
      <w:r w:rsidR="00802F1A" w:rsidRPr="00B80743">
        <w:rPr>
          <w:lang w:val="fr-FR"/>
        </w:rPr>
        <w:t>âge de 15 ans pour les garçons et de 16 ans pour les filles, conformément aux dispositions du Code civil.</w:t>
      </w:r>
      <w:r w:rsidRPr="00B80743">
        <w:rPr>
          <w:lang w:val="fr-FR"/>
        </w:rPr>
        <w:t xml:space="preserve"> </w:t>
      </w:r>
    </w:p>
    <w:p w:rsidR="00597074" w:rsidRPr="00B80743" w:rsidRDefault="00597074" w:rsidP="00EF3FE7">
      <w:pPr>
        <w:spacing w:after="240"/>
        <w:rPr>
          <w:bCs/>
          <w:lang w:val="fr-FR"/>
        </w:rPr>
      </w:pPr>
      <w:r w:rsidRPr="00B80743">
        <w:rPr>
          <w:bCs/>
          <w:lang w:val="fr-FR"/>
        </w:rPr>
        <w:t>156.</w:t>
      </w:r>
      <w:r w:rsidRPr="00B80743">
        <w:rPr>
          <w:bCs/>
          <w:lang w:val="fr-FR"/>
        </w:rPr>
        <w:tab/>
      </w:r>
      <w:r w:rsidR="009E0A55" w:rsidRPr="00B80743">
        <w:rPr>
          <w:bCs/>
          <w:lang w:val="fr-FR"/>
        </w:rPr>
        <w:t>L</w:t>
      </w:r>
      <w:r w:rsidR="00B3200F" w:rsidRPr="00B80743">
        <w:rPr>
          <w:bCs/>
          <w:lang w:val="fr-FR"/>
        </w:rPr>
        <w:t>’</w:t>
      </w:r>
      <w:r w:rsidR="009E0A55" w:rsidRPr="00B80743">
        <w:rPr>
          <w:bCs/>
          <w:lang w:val="fr-FR"/>
        </w:rPr>
        <w:t>âge minimal d</w:t>
      </w:r>
      <w:r w:rsidR="00B3200F" w:rsidRPr="00B80743">
        <w:rPr>
          <w:bCs/>
          <w:lang w:val="fr-FR"/>
        </w:rPr>
        <w:t>’</w:t>
      </w:r>
      <w:r w:rsidR="009E0A55" w:rsidRPr="00B80743">
        <w:rPr>
          <w:bCs/>
          <w:lang w:val="fr-FR"/>
        </w:rPr>
        <w:t>admission à tout type d</w:t>
      </w:r>
      <w:r w:rsidR="00B3200F" w:rsidRPr="00B80743">
        <w:rPr>
          <w:bCs/>
          <w:lang w:val="fr-FR"/>
        </w:rPr>
        <w:t>’</w:t>
      </w:r>
      <w:r w:rsidR="009E0A55" w:rsidRPr="00B80743">
        <w:rPr>
          <w:bCs/>
          <w:lang w:val="fr-FR"/>
        </w:rPr>
        <w:t xml:space="preserve">emploi ou de travail qui, de par sa nature ou en raison des conditions dans lesquelles il est </w:t>
      </w:r>
      <w:r w:rsidR="002374AB" w:rsidRPr="00B80743">
        <w:rPr>
          <w:bCs/>
          <w:lang w:val="fr-FR"/>
        </w:rPr>
        <w:t>accompli</w:t>
      </w:r>
      <w:r w:rsidR="009E0A55" w:rsidRPr="00B80743">
        <w:rPr>
          <w:bCs/>
          <w:lang w:val="fr-FR"/>
        </w:rPr>
        <w:t>, peut se révéler dangereux pour la santé, la sécurité ou la moralité des mineurs ne peut être inférieur à 18 ans.</w:t>
      </w:r>
      <w:r w:rsidR="000B1C46" w:rsidRPr="00B80743">
        <w:rPr>
          <w:bCs/>
          <w:lang w:val="fr-FR"/>
        </w:rPr>
        <w:t xml:space="preserve"> </w:t>
      </w:r>
      <w:r w:rsidRPr="00B80743">
        <w:rPr>
          <w:bCs/>
          <w:lang w:val="fr-FR"/>
        </w:rPr>
        <w:t>No</w:t>
      </w:r>
      <w:r w:rsidR="009E0A55" w:rsidRPr="00B80743">
        <w:rPr>
          <w:bCs/>
          <w:lang w:val="fr-FR"/>
        </w:rPr>
        <w:t>n</w:t>
      </w:r>
      <w:r w:rsidRPr="00B80743">
        <w:rPr>
          <w:bCs/>
          <w:lang w:val="fr-FR"/>
        </w:rPr>
        <w:t>obstant la l</w:t>
      </w:r>
      <w:r w:rsidR="009E0A55" w:rsidRPr="00B80743">
        <w:rPr>
          <w:bCs/>
          <w:lang w:val="fr-FR"/>
        </w:rPr>
        <w:t>é</w:t>
      </w:r>
      <w:r w:rsidRPr="00B80743">
        <w:rPr>
          <w:bCs/>
          <w:lang w:val="fr-FR"/>
        </w:rPr>
        <w:t>gisla</w:t>
      </w:r>
      <w:r w:rsidR="009E0A55" w:rsidRPr="00B80743">
        <w:rPr>
          <w:bCs/>
          <w:lang w:val="fr-FR"/>
        </w:rPr>
        <w:t>tion nationale ou l</w:t>
      </w:r>
      <w:r w:rsidR="00B3200F" w:rsidRPr="00B80743">
        <w:rPr>
          <w:bCs/>
          <w:lang w:val="fr-FR"/>
        </w:rPr>
        <w:t>’</w:t>
      </w:r>
      <w:r w:rsidR="009E0A55" w:rsidRPr="00B80743">
        <w:rPr>
          <w:bCs/>
          <w:lang w:val="fr-FR"/>
        </w:rPr>
        <w:t>autorité compétente, les organisation</w:t>
      </w:r>
      <w:r w:rsidR="00FA7962" w:rsidRPr="00B80743">
        <w:rPr>
          <w:bCs/>
          <w:lang w:val="fr-FR"/>
        </w:rPr>
        <w:t>s</w:t>
      </w:r>
      <w:r w:rsidR="009E0A55" w:rsidRPr="00B80743">
        <w:rPr>
          <w:bCs/>
          <w:lang w:val="fr-FR"/>
        </w:rPr>
        <w:t xml:space="preserve"> d</w:t>
      </w:r>
      <w:r w:rsidR="00B3200F" w:rsidRPr="00B80743">
        <w:rPr>
          <w:bCs/>
          <w:lang w:val="fr-FR"/>
        </w:rPr>
        <w:t>’</w:t>
      </w:r>
      <w:r w:rsidR="009E0A55" w:rsidRPr="00B80743">
        <w:rPr>
          <w:bCs/>
          <w:lang w:val="fr-FR"/>
        </w:rPr>
        <w:t>employeurs et de travailleurs concernées, lorsqu</w:t>
      </w:r>
      <w:r w:rsidR="00B3200F" w:rsidRPr="00B80743">
        <w:rPr>
          <w:bCs/>
          <w:lang w:val="fr-FR"/>
        </w:rPr>
        <w:t>’</w:t>
      </w:r>
      <w:r w:rsidR="009E0A55" w:rsidRPr="00B80743">
        <w:rPr>
          <w:bCs/>
          <w:lang w:val="fr-FR"/>
        </w:rPr>
        <w:t>elles existent, peuvent, après avoir été consultées à cette fin, autoriser l</w:t>
      </w:r>
      <w:r w:rsidR="00B3200F" w:rsidRPr="00B80743">
        <w:rPr>
          <w:bCs/>
          <w:lang w:val="fr-FR"/>
        </w:rPr>
        <w:t>’</w:t>
      </w:r>
      <w:r w:rsidR="009E0A55" w:rsidRPr="00B80743">
        <w:rPr>
          <w:bCs/>
          <w:lang w:val="fr-FR"/>
        </w:rPr>
        <w:t>emploi ou le travail à partir de l</w:t>
      </w:r>
      <w:r w:rsidR="00B3200F" w:rsidRPr="00B80743">
        <w:rPr>
          <w:bCs/>
          <w:lang w:val="fr-FR"/>
        </w:rPr>
        <w:t>’</w:t>
      </w:r>
      <w:r w:rsidR="009E0A55" w:rsidRPr="00B80743">
        <w:rPr>
          <w:bCs/>
          <w:lang w:val="fr-FR"/>
        </w:rPr>
        <w:t>âge de 16 ans, pour autant que soient pleinement garanties</w:t>
      </w:r>
      <w:r w:rsidR="00644F22" w:rsidRPr="00B80743">
        <w:rPr>
          <w:bCs/>
          <w:lang w:val="fr-FR"/>
        </w:rPr>
        <w:t xml:space="preserve"> la </w:t>
      </w:r>
      <w:r w:rsidR="009E0A55" w:rsidRPr="00B80743">
        <w:rPr>
          <w:bCs/>
          <w:lang w:val="fr-FR"/>
        </w:rPr>
        <w:t>santé, la sécurité et la moralité des adolescents</w:t>
      </w:r>
      <w:r w:rsidR="00644F22" w:rsidRPr="00B80743">
        <w:rPr>
          <w:bCs/>
          <w:lang w:val="fr-FR"/>
        </w:rPr>
        <w:t xml:space="preserve"> et que ces derniers aient reçu une instruction ou une formation professionnelle adéquate et spécifique dans la branche d</w:t>
      </w:r>
      <w:r w:rsidR="00B3200F" w:rsidRPr="00B80743">
        <w:rPr>
          <w:bCs/>
          <w:lang w:val="fr-FR"/>
        </w:rPr>
        <w:t>’</w:t>
      </w:r>
      <w:r w:rsidR="00644F22" w:rsidRPr="00B80743">
        <w:rPr>
          <w:bCs/>
          <w:lang w:val="fr-FR"/>
        </w:rPr>
        <w:t xml:space="preserve">activité correspondante. </w:t>
      </w:r>
    </w:p>
    <w:p w:rsidR="00597074" w:rsidRPr="00B80743" w:rsidRDefault="00597074" w:rsidP="00EF3FE7">
      <w:pPr>
        <w:spacing w:after="240"/>
        <w:rPr>
          <w:lang w:val="fr-FR"/>
        </w:rPr>
      </w:pPr>
      <w:r w:rsidRPr="00B80743">
        <w:rPr>
          <w:lang w:val="fr-FR"/>
        </w:rPr>
        <w:t>157.</w:t>
      </w:r>
      <w:r w:rsidRPr="00B80743">
        <w:rPr>
          <w:lang w:val="fr-FR"/>
        </w:rPr>
        <w:tab/>
      </w:r>
      <w:r w:rsidR="000620B2" w:rsidRPr="00B80743">
        <w:rPr>
          <w:lang w:val="fr-FR"/>
        </w:rPr>
        <w:t xml:space="preserve">En outre, un mineur non émancipé âgé de plus de 14 ans et de moins de 16 ans peut conclure un contrat de travail, toucher le salaire convenu et les indemnités fixées par le Code du travail, et </w:t>
      </w:r>
      <w:r w:rsidR="00CC7070" w:rsidRPr="00B80743">
        <w:rPr>
          <w:lang w:val="fr-FR"/>
        </w:rPr>
        <w:t xml:space="preserve">exercer les actions </w:t>
      </w:r>
      <w:r w:rsidR="00BB0B1A" w:rsidRPr="00B80743">
        <w:rPr>
          <w:lang w:val="fr-FR"/>
        </w:rPr>
        <w:t>découlant de ces relations de travail, avec l</w:t>
      </w:r>
      <w:r w:rsidR="00B3200F" w:rsidRPr="00B80743">
        <w:rPr>
          <w:lang w:val="fr-FR"/>
        </w:rPr>
        <w:t>’</w:t>
      </w:r>
      <w:r w:rsidR="00BB0B1A" w:rsidRPr="00B80743">
        <w:rPr>
          <w:lang w:val="fr-FR"/>
        </w:rPr>
        <w:t>autorisation de son père et de sa mère ou de celui de</w:t>
      </w:r>
      <w:r w:rsidR="005C0E65" w:rsidRPr="00B80743">
        <w:rPr>
          <w:lang w:val="fr-FR"/>
        </w:rPr>
        <w:t xml:space="preserve"> se</w:t>
      </w:r>
      <w:r w:rsidR="00BB0B1A" w:rsidRPr="00B80743">
        <w:rPr>
          <w:lang w:val="fr-FR"/>
        </w:rPr>
        <w:t>s parents qui détient l</w:t>
      </w:r>
      <w:r w:rsidR="00B3200F" w:rsidRPr="00B80743">
        <w:rPr>
          <w:lang w:val="fr-FR"/>
        </w:rPr>
        <w:t>’</w:t>
      </w:r>
      <w:r w:rsidR="00BB0B1A" w:rsidRPr="00B80743">
        <w:rPr>
          <w:lang w:val="fr-FR"/>
        </w:rPr>
        <w:t>autorité parentale ou, à défaut, de son tuteur.</w:t>
      </w:r>
      <w:r w:rsidR="000B1C46" w:rsidRPr="00B80743">
        <w:rPr>
          <w:lang w:val="fr-FR"/>
        </w:rPr>
        <w:t xml:space="preserve"> </w:t>
      </w:r>
      <w:r w:rsidR="00BB0B1A" w:rsidRPr="00B80743">
        <w:rPr>
          <w:lang w:val="fr-FR"/>
        </w:rPr>
        <w:t>En cas de désaccord entre les parents ou en l</w:t>
      </w:r>
      <w:r w:rsidR="00B3200F" w:rsidRPr="00B80743">
        <w:rPr>
          <w:lang w:val="fr-FR"/>
        </w:rPr>
        <w:t>’</w:t>
      </w:r>
      <w:r w:rsidR="00BB0B1A" w:rsidRPr="00B80743">
        <w:rPr>
          <w:lang w:val="fr-FR"/>
        </w:rPr>
        <w:t>absence de parents ou de tuteur, le juge des enfants et adolescents du domicile du mineur peut accorder cette autorisation.</w:t>
      </w:r>
      <w:r w:rsidR="000B1C46" w:rsidRPr="00B80743">
        <w:rPr>
          <w:lang w:val="fr-FR"/>
        </w:rPr>
        <w:t xml:space="preserve"> </w:t>
      </w:r>
    </w:p>
    <w:p w:rsidR="00597074" w:rsidRPr="00B80743" w:rsidRDefault="00597074" w:rsidP="00EF3FE7">
      <w:pPr>
        <w:spacing w:after="240"/>
        <w:rPr>
          <w:lang w:val="fr-FR"/>
        </w:rPr>
      </w:pPr>
      <w:r w:rsidRPr="00B80743">
        <w:rPr>
          <w:lang w:val="fr-FR"/>
        </w:rPr>
        <w:t>158.</w:t>
      </w:r>
      <w:r w:rsidRPr="00B80743">
        <w:rPr>
          <w:lang w:val="fr-FR"/>
        </w:rPr>
        <w:tab/>
      </w:r>
      <w:r w:rsidR="00AE59C3" w:rsidRPr="00B80743">
        <w:rPr>
          <w:lang w:val="fr-FR"/>
        </w:rPr>
        <w:t>Bien que le travail d</w:t>
      </w:r>
      <w:r w:rsidR="00B3200F" w:rsidRPr="00B80743">
        <w:rPr>
          <w:lang w:val="fr-FR"/>
        </w:rPr>
        <w:t>’</w:t>
      </w:r>
      <w:r w:rsidR="00AE59C3" w:rsidRPr="00B80743">
        <w:rPr>
          <w:lang w:val="fr-FR"/>
        </w:rPr>
        <w:t>enfants de moins de 14 ans soit interdit, le SET peut, dans l</w:t>
      </w:r>
      <w:r w:rsidR="00B3200F" w:rsidRPr="00B80743">
        <w:rPr>
          <w:lang w:val="fr-FR"/>
        </w:rPr>
        <w:t>’</w:t>
      </w:r>
      <w:r w:rsidR="00AE59C3" w:rsidRPr="00B80743">
        <w:rPr>
          <w:lang w:val="fr-FR"/>
        </w:rPr>
        <w:t>intérêt de l</w:t>
      </w:r>
      <w:r w:rsidR="00B3200F" w:rsidRPr="00B80743">
        <w:rPr>
          <w:lang w:val="fr-FR"/>
        </w:rPr>
        <w:t>’</w:t>
      </w:r>
      <w:r w:rsidR="00AE59C3" w:rsidRPr="00B80743">
        <w:rPr>
          <w:lang w:val="fr-FR"/>
        </w:rPr>
        <w:t>art, de la science ou de l</w:t>
      </w:r>
      <w:r w:rsidR="00B3200F" w:rsidRPr="00B80743">
        <w:rPr>
          <w:lang w:val="fr-FR"/>
        </w:rPr>
        <w:t>’</w:t>
      </w:r>
      <w:r w:rsidR="00AE59C3" w:rsidRPr="00B80743">
        <w:rPr>
          <w:lang w:val="fr-FR"/>
        </w:rPr>
        <w:t xml:space="preserve">enseignement, autoriser à titre individuel des enfants de moins </w:t>
      </w:r>
      <w:r w:rsidR="002815EB" w:rsidRPr="00B80743">
        <w:rPr>
          <w:lang w:val="fr-FR"/>
        </w:rPr>
        <w:t>de 14 </w:t>
      </w:r>
      <w:r w:rsidR="00AE59C3" w:rsidRPr="00B80743">
        <w:rPr>
          <w:lang w:val="fr-FR"/>
        </w:rPr>
        <w:t>ans à être employés dans des spectacles publics, à la radio, à la télévision ou au cinéma en tant qu</w:t>
      </w:r>
      <w:r w:rsidR="00B3200F" w:rsidRPr="00B80743">
        <w:rPr>
          <w:lang w:val="fr-FR"/>
        </w:rPr>
        <w:t>’</w:t>
      </w:r>
      <w:r w:rsidR="00AE59C3" w:rsidRPr="00B80743">
        <w:rPr>
          <w:lang w:val="fr-FR"/>
        </w:rPr>
        <w:t>acteurs ou figurants</w:t>
      </w:r>
      <w:r w:rsidRPr="00B80743">
        <w:rPr>
          <w:lang w:val="fr-FR"/>
        </w:rPr>
        <w:t>.</w:t>
      </w:r>
    </w:p>
    <w:p w:rsidR="00597074" w:rsidRPr="00B80743" w:rsidRDefault="00597074" w:rsidP="00EF3FE7">
      <w:pPr>
        <w:spacing w:after="240"/>
        <w:rPr>
          <w:lang w:val="fr-FR"/>
        </w:rPr>
      </w:pPr>
      <w:r w:rsidRPr="00B80743">
        <w:rPr>
          <w:lang w:val="fr-FR"/>
        </w:rPr>
        <w:t>159.</w:t>
      </w:r>
      <w:r w:rsidRPr="00B80743">
        <w:rPr>
          <w:lang w:val="fr-FR"/>
        </w:rPr>
        <w:tab/>
        <w:t>L</w:t>
      </w:r>
      <w:r w:rsidR="00AE59C3" w:rsidRPr="00B80743">
        <w:rPr>
          <w:lang w:val="fr-FR"/>
        </w:rPr>
        <w:t>es enfants de moins de 16 ans ne peuvent exercer un emploi de nuit pendant une période de 12 heures d</w:t>
      </w:r>
      <w:r w:rsidR="00B3200F" w:rsidRPr="00B80743">
        <w:rPr>
          <w:lang w:val="fr-FR"/>
        </w:rPr>
        <w:t>’</w:t>
      </w:r>
      <w:r w:rsidR="00AE59C3" w:rsidRPr="00B80743">
        <w:rPr>
          <w:lang w:val="fr-FR"/>
        </w:rPr>
        <w:t>affilée; la période de travail est fixée par le SET et ne peut nécessairement pas commencer après 20 heures ni se terminer avant 6 heures.</w:t>
      </w:r>
    </w:p>
    <w:p w:rsidR="00597074" w:rsidRPr="00B80743" w:rsidRDefault="00597074" w:rsidP="00EF3FE7">
      <w:pPr>
        <w:spacing w:after="240"/>
        <w:rPr>
          <w:lang w:val="fr-FR"/>
        </w:rPr>
      </w:pPr>
      <w:r w:rsidRPr="00B80743">
        <w:rPr>
          <w:lang w:val="fr-FR"/>
        </w:rPr>
        <w:t>160.</w:t>
      </w:r>
      <w:r w:rsidRPr="00B80743">
        <w:rPr>
          <w:lang w:val="fr-FR"/>
        </w:rPr>
        <w:tab/>
      </w:r>
      <w:r w:rsidR="003776CD" w:rsidRPr="00B80743">
        <w:rPr>
          <w:lang w:val="fr-FR"/>
        </w:rPr>
        <w:t xml:space="preserve">Le SET </w:t>
      </w:r>
      <w:r w:rsidR="001A3741" w:rsidRPr="00B80743">
        <w:rPr>
          <w:lang w:val="fr-FR"/>
        </w:rPr>
        <w:t>s</w:t>
      </w:r>
      <w:r w:rsidR="00B3200F" w:rsidRPr="00B80743">
        <w:rPr>
          <w:lang w:val="fr-FR"/>
        </w:rPr>
        <w:t>’</w:t>
      </w:r>
      <w:r w:rsidR="001A3741" w:rsidRPr="00B80743">
        <w:rPr>
          <w:lang w:val="fr-FR"/>
        </w:rPr>
        <w:t>emploie en permanence à appliquer et à faire respecter les dispositions visant à éliminer les pires formes de travail des enfants, ainsi</w:t>
      </w:r>
      <w:r w:rsidR="00B65FB4" w:rsidRPr="00B80743">
        <w:rPr>
          <w:lang w:val="fr-FR"/>
        </w:rPr>
        <w:t xml:space="preserve"> </w:t>
      </w:r>
      <w:r w:rsidR="001A3741" w:rsidRPr="00B80743">
        <w:rPr>
          <w:lang w:val="fr-FR"/>
        </w:rPr>
        <w:t xml:space="preserve">que le </w:t>
      </w:r>
      <w:r w:rsidR="00B65FB4" w:rsidRPr="00B80743">
        <w:rPr>
          <w:lang w:val="fr-FR"/>
        </w:rPr>
        <w:t>Pl</w:t>
      </w:r>
      <w:r w:rsidR="001A3741" w:rsidRPr="00B80743">
        <w:rPr>
          <w:lang w:val="fr-FR"/>
        </w:rPr>
        <w:t>an national pour l</w:t>
      </w:r>
      <w:r w:rsidR="00B3200F" w:rsidRPr="00B80743">
        <w:rPr>
          <w:lang w:val="fr-FR"/>
        </w:rPr>
        <w:t>’</w:t>
      </w:r>
      <w:r w:rsidR="001A3741" w:rsidRPr="00B80743">
        <w:rPr>
          <w:lang w:val="fr-FR"/>
        </w:rPr>
        <w:t>élimination des pires formes de travail des enfants</w:t>
      </w:r>
      <w:r w:rsidR="009654DF" w:rsidRPr="00B80743">
        <w:rPr>
          <w:lang w:val="fr-FR"/>
        </w:rPr>
        <w:t>.</w:t>
      </w:r>
    </w:p>
    <w:p w:rsidR="00597074" w:rsidRPr="00B80743" w:rsidRDefault="00597074" w:rsidP="00EF3FE7">
      <w:pPr>
        <w:spacing w:after="240"/>
        <w:rPr>
          <w:bCs/>
          <w:lang w:val="fr-FR"/>
        </w:rPr>
      </w:pPr>
      <w:r w:rsidRPr="00B80743">
        <w:rPr>
          <w:bCs/>
          <w:lang w:val="fr-FR"/>
        </w:rPr>
        <w:t>161.</w:t>
      </w:r>
      <w:r w:rsidRPr="00B80743">
        <w:rPr>
          <w:bCs/>
          <w:lang w:val="fr-FR"/>
        </w:rPr>
        <w:tab/>
      </w:r>
      <w:r w:rsidR="00B65FB4" w:rsidRPr="00B80743">
        <w:rPr>
          <w:bCs/>
          <w:lang w:val="fr-FR"/>
        </w:rPr>
        <w:t>Le SET a un Service du travail des enfants composé de spécialistes de différents domaines (droit, statistiques, travail social, communications).</w:t>
      </w:r>
      <w:r w:rsidR="000B1C46" w:rsidRPr="00B80743">
        <w:rPr>
          <w:bCs/>
          <w:lang w:val="fr-FR"/>
        </w:rPr>
        <w:t xml:space="preserve"> </w:t>
      </w:r>
      <w:r w:rsidRPr="00B80743">
        <w:rPr>
          <w:bCs/>
          <w:lang w:val="fr-FR"/>
        </w:rPr>
        <w:t xml:space="preserve">De </w:t>
      </w:r>
      <w:r w:rsidR="00B65FB4" w:rsidRPr="00B80743">
        <w:rPr>
          <w:bCs/>
          <w:lang w:val="fr-FR"/>
        </w:rPr>
        <w:t>même, diverses instances du SET, parmi lesquelles l</w:t>
      </w:r>
      <w:r w:rsidR="00B3200F" w:rsidRPr="00B80743">
        <w:rPr>
          <w:bCs/>
          <w:lang w:val="fr-FR"/>
        </w:rPr>
        <w:t>’</w:t>
      </w:r>
      <w:r w:rsidR="00B65FB4" w:rsidRPr="00B80743">
        <w:rPr>
          <w:bCs/>
          <w:lang w:val="fr-FR"/>
        </w:rPr>
        <w:t>Inspection, le Département de l</w:t>
      </w:r>
      <w:r w:rsidR="00B3200F" w:rsidRPr="00B80743">
        <w:rPr>
          <w:bCs/>
          <w:lang w:val="fr-FR"/>
        </w:rPr>
        <w:t>’</w:t>
      </w:r>
      <w:r w:rsidR="00B65FB4" w:rsidRPr="00B80743">
        <w:rPr>
          <w:bCs/>
          <w:lang w:val="fr-FR"/>
        </w:rPr>
        <w:t>hygiène et de la sécurité et la Direction générale de l</w:t>
      </w:r>
      <w:r w:rsidR="00B3200F" w:rsidRPr="00B80743">
        <w:rPr>
          <w:bCs/>
          <w:lang w:val="fr-FR"/>
        </w:rPr>
        <w:t>’</w:t>
      </w:r>
      <w:r w:rsidR="00B65FB4" w:rsidRPr="00B80743">
        <w:rPr>
          <w:bCs/>
          <w:lang w:val="fr-FR"/>
        </w:rPr>
        <w:t>emploi, réalisent dans le cadre de leur programmation annuelle des actions destinées à faire respecter les normes régissant le travail des enfants.</w:t>
      </w:r>
      <w:r w:rsidRPr="00B80743">
        <w:rPr>
          <w:lang w:val="fr-FR"/>
        </w:rPr>
        <w:t xml:space="preserve"> </w:t>
      </w:r>
    </w:p>
    <w:p w:rsidR="00597074" w:rsidRPr="00B80743" w:rsidRDefault="00597074" w:rsidP="00EF3FE7">
      <w:pPr>
        <w:spacing w:after="240"/>
        <w:rPr>
          <w:lang w:val="fr-FR"/>
        </w:rPr>
      </w:pPr>
      <w:r w:rsidRPr="00B80743">
        <w:rPr>
          <w:lang w:val="fr-FR"/>
        </w:rPr>
        <w:t>162.</w:t>
      </w:r>
      <w:r w:rsidRPr="00B80743">
        <w:rPr>
          <w:lang w:val="fr-FR"/>
        </w:rPr>
        <w:tab/>
      </w:r>
      <w:r w:rsidR="00B65FB4" w:rsidRPr="00B80743">
        <w:rPr>
          <w:lang w:val="fr-FR"/>
        </w:rPr>
        <w:t>Il convient de mentionner les actions spécifiques suivantes</w:t>
      </w:r>
      <w:r w:rsidR="005E5D42" w:rsidRPr="00B80743">
        <w:rPr>
          <w:lang w:val="fr-FR"/>
        </w:rPr>
        <w:t>:</w:t>
      </w:r>
      <w:r w:rsidR="00B65FB4" w:rsidRPr="00B80743">
        <w:rPr>
          <w:lang w:val="fr-FR"/>
        </w:rPr>
        <w:t xml:space="preserve"> </w:t>
      </w:r>
    </w:p>
    <w:p w:rsidR="00597074" w:rsidRPr="00B80743" w:rsidRDefault="00597074" w:rsidP="002815EB">
      <w:pPr>
        <w:spacing w:after="240"/>
        <w:ind w:firstLine="567"/>
        <w:rPr>
          <w:bCs/>
          <w:lang w:val="fr-FR"/>
        </w:rPr>
      </w:pPr>
      <w:r w:rsidRPr="00B80743">
        <w:rPr>
          <w:bCs/>
          <w:lang w:val="fr-FR"/>
        </w:rPr>
        <w:t>a)</w:t>
      </w:r>
      <w:r w:rsidRPr="00B80743">
        <w:rPr>
          <w:bCs/>
          <w:lang w:val="fr-FR"/>
        </w:rPr>
        <w:tab/>
      </w:r>
      <w:r w:rsidR="00F746BF" w:rsidRPr="00B80743">
        <w:rPr>
          <w:bCs/>
          <w:lang w:val="fr-FR"/>
        </w:rPr>
        <w:t>Depuis l</w:t>
      </w:r>
      <w:r w:rsidR="00B3200F" w:rsidRPr="00B80743">
        <w:rPr>
          <w:bCs/>
          <w:lang w:val="fr-FR"/>
        </w:rPr>
        <w:t>’</w:t>
      </w:r>
      <w:r w:rsidR="00F746BF" w:rsidRPr="00B80743">
        <w:rPr>
          <w:bCs/>
          <w:lang w:val="fr-FR"/>
        </w:rPr>
        <w:t xml:space="preserve">adoption par le </w:t>
      </w:r>
      <w:r w:rsidR="00306865" w:rsidRPr="00B80743">
        <w:rPr>
          <w:bCs/>
          <w:lang w:val="fr-FR"/>
        </w:rPr>
        <w:t>SET</w:t>
      </w:r>
      <w:r w:rsidR="00F746BF" w:rsidRPr="00B80743">
        <w:rPr>
          <w:bCs/>
          <w:lang w:val="fr-FR"/>
        </w:rPr>
        <w:t xml:space="preserve"> de la décision </w:t>
      </w:r>
      <w:r w:rsidR="002815EB" w:rsidRPr="00B80743">
        <w:rPr>
          <w:lang w:val="fr-FR"/>
        </w:rPr>
        <w:t>n</w:t>
      </w:r>
      <w:r w:rsidR="002815EB" w:rsidRPr="00B80743">
        <w:rPr>
          <w:vertAlign w:val="superscript"/>
          <w:lang w:val="fr-FR"/>
        </w:rPr>
        <w:t>o</w:t>
      </w:r>
      <w:r w:rsidR="002815EB" w:rsidRPr="00B80743">
        <w:rPr>
          <w:lang w:val="fr-FR"/>
        </w:rPr>
        <w:t> </w:t>
      </w:r>
      <w:r w:rsidR="00F746BF" w:rsidRPr="00B80743">
        <w:rPr>
          <w:bCs/>
          <w:lang w:val="fr-FR"/>
        </w:rPr>
        <w:t xml:space="preserve">37-2005 du </w:t>
      </w:r>
      <w:r w:rsidRPr="00B80743">
        <w:rPr>
          <w:bCs/>
          <w:lang w:val="fr-FR"/>
        </w:rPr>
        <w:t xml:space="preserve">2 </w:t>
      </w:r>
      <w:r w:rsidR="00F746BF" w:rsidRPr="00B80743">
        <w:rPr>
          <w:bCs/>
          <w:lang w:val="fr-FR"/>
        </w:rPr>
        <w:t>sept</w:t>
      </w:r>
      <w:r w:rsidRPr="00B80743">
        <w:rPr>
          <w:bCs/>
          <w:lang w:val="fr-FR"/>
        </w:rPr>
        <w:t xml:space="preserve">embre 2005, </w:t>
      </w:r>
      <w:r w:rsidR="00F746BF" w:rsidRPr="00B80743">
        <w:rPr>
          <w:bCs/>
          <w:lang w:val="fr-FR"/>
        </w:rPr>
        <w:t>qui a créé les comités provinciaux</w:t>
      </w:r>
      <w:r w:rsidR="00B147F2" w:rsidRPr="00B80743">
        <w:rPr>
          <w:bCs/>
          <w:lang w:val="fr-FR"/>
        </w:rPr>
        <w:t>, municipa</w:t>
      </w:r>
      <w:r w:rsidR="00F746BF" w:rsidRPr="00B80743">
        <w:rPr>
          <w:bCs/>
          <w:lang w:val="fr-FR"/>
        </w:rPr>
        <w:t>ux</w:t>
      </w:r>
      <w:r w:rsidR="00B147F2" w:rsidRPr="00B80743">
        <w:rPr>
          <w:bCs/>
          <w:lang w:val="fr-FR"/>
        </w:rPr>
        <w:t xml:space="preserve"> </w:t>
      </w:r>
      <w:r w:rsidR="00F746BF" w:rsidRPr="00B80743">
        <w:rPr>
          <w:bCs/>
          <w:lang w:val="fr-FR"/>
        </w:rPr>
        <w:t>et</w:t>
      </w:r>
      <w:r w:rsidR="00B147F2" w:rsidRPr="00B80743">
        <w:rPr>
          <w:bCs/>
          <w:lang w:val="fr-FR"/>
        </w:rPr>
        <w:t xml:space="preserve"> loca</w:t>
      </w:r>
      <w:r w:rsidR="00F746BF" w:rsidRPr="00B80743">
        <w:rPr>
          <w:bCs/>
          <w:lang w:val="fr-FR"/>
        </w:rPr>
        <w:t>ux</w:t>
      </w:r>
      <w:r w:rsidR="00B147F2" w:rsidRPr="00B80743">
        <w:rPr>
          <w:bCs/>
          <w:lang w:val="fr-FR"/>
        </w:rPr>
        <w:t xml:space="preserve"> p</w:t>
      </w:r>
      <w:r w:rsidR="00F746BF" w:rsidRPr="00B80743">
        <w:rPr>
          <w:bCs/>
          <w:lang w:val="fr-FR"/>
        </w:rPr>
        <w:t>our l</w:t>
      </w:r>
      <w:r w:rsidR="00B3200F" w:rsidRPr="00B80743">
        <w:rPr>
          <w:bCs/>
          <w:lang w:val="fr-FR"/>
        </w:rPr>
        <w:t>’</w:t>
      </w:r>
      <w:r w:rsidR="00F746BF" w:rsidRPr="00B80743">
        <w:rPr>
          <w:bCs/>
          <w:lang w:val="fr-FR"/>
        </w:rPr>
        <w:t xml:space="preserve">élimination des pires formes de travail des enfants, on a créé </w:t>
      </w:r>
      <w:r w:rsidRPr="00B80743">
        <w:rPr>
          <w:bCs/>
          <w:lang w:val="fr-FR"/>
        </w:rPr>
        <w:t xml:space="preserve">34 de </w:t>
      </w:r>
      <w:r w:rsidR="00F746BF" w:rsidRPr="00B80743">
        <w:rPr>
          <w:bCs/>
          <w:lang w:val="fr-FR"/>
        </w:rPr>
        <w:t xml:space="preserve">ces </w:t>
      </w:r>
      <w:r w:rsidRPr="00B80743">
        <w:rPr>
          <w:bCs/>
          <w:lang w:val="fr-FR"/>
        </w:rPr>
        <w:t>comités (</w:t>
      </w:r>
      <w:r w:rsidR="00B147F2" w:rsidRPr="00B80743">
        <w:rPr>
          <w:bCs/>
          <w:lang w:val="fr-FR"/>
        </w:rPr>
        <w:t>3</w:t>
      </w:r>
      <w:r w:rsidRPr="00B80743">
        <w:rPr>
          <w:bCs/>
          <w:lang w:val="fr-FR"/>
        </w:rPr>
        <w:t xml:space="preserve"> en 2008), qu</w:t>
      </w:r>
      <w:r w:rsidR="00F746BF" w:rsidRPr="00B80743">
        <w:rPr>
          <w:bCs/>
          <w:lang w:val="fr-FR"/>
        </w:rPr>
        <w:t>i représentent l</w:t>
      </w:r>
      <w:r w:rsidR="00B3200F" w:rsidRPr="00B80743">
        <w:rPr>
          <w:bCs/>
          <w:lang w:val="fr-FR"/>
        </w:rPr>
        <w:t>’</w:t>
      </w:r>
      <w:r w:rsidR="00F746BF" w:rsidRPr="00B80743">
        <w:rPr>
          <w:bCs/>
          <w:lang w:val="fr-FR"/>
        </w:rPr>
        <w:t>une des stratégies de coordination multisectorielle (État</w:t>
      </w:r>
      <w:r w:rsidRPr="00B80743">
        <w:rPr>
          <w:bCs/>
          <w:lang w:val="fr-FR"/>
        </w:rPr>
        <w:t>, empl</w:t>
      </w:r>
      <w:r w:rsidR="00F746BF" w:rsidRPr="00B80743">
        <w:rPr>
          <w:bCs/>
          <w:lang w:val="fr-FR"/>
        </w:rPr>
        <w:t>oyeurs, travailleurs et société civile</w:t>
      </w:r>
      <w:r w:rsidRPr="00B80743">
        <w:rPr>
          <w:bCs/>
          <w:lang w:val="fr-FR"/>
        </w:rPr>
        <w:t>) a</w:t>
      </w:r>
      <w:r w:rsidR="00A91A38" w:rsidRPr="00B80743">
        <w:rPr>
          <w:bCs/>
          <w:lang w:val="fr-FR"/>
        </w:rPr>
        <w:t xml:space="preserve">ux niveaux </w:t>
      </w:r>
      <w:r w:rsidRPr="00B80743">
        <w:rPr>
          <w:bCs/>
          <w:lang w:val="fr-FR"/>
        </w:rPr>
        <w:t xml:space="preserve">central, provincial, municipal </w:t>
      </w:r>
      <w:r w:rsidR="00A91A38" w:rsidRPr="00B80743">
        <w:rPr>
          <w:bCs/>
          <w:lang w:val="fr-FR"/>
        </w:rPr>
        <w:t>et</w:t>
      </w:r>
      <w:r w:rsidRPr="00B80743">
        <w:rPr>
          <w:bCs/>
          <w:lang w:val="fr-FR"/>
        </w:rPr>
        <w:t xml:space="preserve"> local, </w:t>
      </w:r>
      <w:r w:rsidR="00A91A38" w:rsidRPr="00B80743">
        <w:rPr>
          <w:bCs/>
          <w:lang w:val="fr-FR"/>
        </w:rPr>
        <w:t>et qui mettent en place l</w:t>
      </w:r>
      <w:r w:rsidR="00607F26" w:rsidRPr="00B80743">
        <w:rPr>
          <w:bCs/>
          <w:lang w:val="fr-FR"/>
        </w:rPr>
        <w:t>e</w:t>
      </w:r>
      <w:r w:rsidR="00A91A38" w:rsidRPr="00B80743">
        <w:rPr>
          <w:bCs/>
          <w:lang w:val="fr-FR"/>
        </w:rPr>
        <w:t xml:space="preserve">s réseaux de surveillance aux niveaux </w:t>
      </w:r>
      <w:r w:rsidRPr="00B80743">
        <w:rPr>
          <w:bCs/>
          <w:lang w:val="fr-FR"/>
        </w:rPr>
        <w:t xml:space="preserve">municipal </w:t>
      </w:r>
      <w:r w:rsidR="00A91A38" w:rsidRPr="00B80743">
        <w:rPr>
          <w:bCs/>
          <w:lang w:val="fr-FR"/>
        </w:rPr>
        <w:t>et</w:t>
      </w:r>
      <w:r w:rsidRPr="00B80743">
        <w:rPr>
          <w:bCs/>
          <w:lang w:val="fr-FR"/>
        </w:rPr>
        <w:t xml:space="preserve"> local; </w:t>
      </w:r>
    </w:p>
    <w:p w:rsidR="00597074" w:rsidRPr="00B80743" w:rsidRDefault="00597074" w:rsidP="002815EB">
      <w:pPr>
        <w:spacing w:after="240"/>
        <w:ind w:firstLine="567"/>
        <w:rPr>
          <w:lang w:val="fr-FR"/>
        </w:rPr>
      </w:pPr>
      <w:r w:rsidRPr="00B80743">
        <w:rPr>
          <w:lang w:val="fr-FR"/>
        </w:rPr>
        <w:t>b)</w:t>
      </w:r>
      <w:r w:rsidRPr="00B80743">
        <w:rPr>
          <w:lang w:val="fr-FR"/>
        </w:rPr>
        <w:tab/>
      </w:r>
      <w:r w:rsidR="00C211D2" w:rsidRPr="00B80743">
        <w:rPr>
          <w:lang w:val="fr-FR"/>
        </w:rPr>
        <w:t xml:space="preserve">Le Système national de surveillance continue du travail des enfants </w:t>
      </w:r>
      <w:r w:rsidRPr="00B80743">
        <w:rPr>
          <w:lang w:val="fr-FR"/>
        </w:rPr>
        <w:t xml:space="preserve">(SINAMOTI) </w:t>
      </w:r>
      <w:r w:rsidR="00C211D2" w:rsidRPr="00B80743">
        <w:rPr>
          <w:lang w:val="fr-FR"/>
        </w:rPr>
        <w:t>est en phase d</w:t>
      </w:r>
      <w:r w:rsidR="00B3200F" w:rsidRPr="00B80743">
        <w:rPr>
          <w:lang w:val="fr-FR"/>
        </w:rPr>
        <w:t>’</w:t>
      </w:r>
      <w:r w:rsidR="00C211D2" w:rsidRPr="00B80743">
        <w:rPr>
          <w:lang w:val="fr-FR"/>
        </w:rPr>
        <w:t>essai dans six province</w:t>
      </w:r>
      <w:r w:rsidR="0096323E" w:rsidRPr="00B80743">
        <w:rPr>
          <w:lang w:val="fr-FR"/>
        </w:rPr>
        <w:t>s</w:t>
      </w:r>
      <w:r w:rsidR="00C211D2" w:rsidRPr="00B80743">
        <w:rPr>
          <w:lang w:val="fr-FR"/>
        </w:rPr>
        <w:t xml:space="preserve"> qui connaissent ce problème; il permet d</w:t>
      </w:r>
      <w:r w:rsidR="00B3200F" w:rsidRPr="00B80743">
        <w:rPr>
          <w:lang w:val="fr-FR"/>
        </w:rPr>
        <w:t>’</w:t>
      </w:r>
      <w:r w:rsidR="00C211D2" w:rsidRPr="00B80743">
        <w:rPr>
          <w:lang w:val="fr-FR"/>
        </w:rPr>
        <w:t>établir automatiquement des rapports en provenance de ces provinces</w:t>
      </w:r>
      <w:r w:rsidRPr="00B80743">
        <w:rPr>
          <w:lang w:val="fr-FR"/>
        </w:rPr>
        <w:t>;</w:t>
      </w:r>
    </w:p>
    <w:p w:rsidR="00597074" w:rsidRPr="00B80743" w:rsidRDefault="00597074" w:rsidP="002815EB">
      <w:pPr>
        <w:spacing w:after="240"/>
        <w:ind w:firstLine="567"/>
        <w:rPr>
          <w:bCs/>
          <w:lang w:val="fr-FR"/>
        </w:rPr>
      </w:pPr>
      <w:r w:rsidRPr="00B80743">
        <w:rPr>
          <w:bCs/>
          <w:lang w:val="fr-FR"/>
        </w:rPr>
        <w:t>c)</w:t>
      </w:r>
      <w:r w:rsidRPr="00B80743">
        <w:rPr>
          <w:bCs/>
          <w:lang w:val="fr-FR"/>
        </w:rPr>
        <w:tab/>
      </w:r>
      <w:r w:rsidR="00973A83" w:rsidRPr="00B80743">
        <w:rPr>
          <w:bCs/>
          <w:lang w:val="fr-FR"/>
        </w:rPr>
        <w:t xml:space="preserve">On a commencé à recueillir des signatures pour un manifeste </w:t>
      </w:r>
      <w:r w:rsidR="00FE098E" w:rsidRPr="00B80743">
        <w:rPr>
          <w:bCs/>
          <w:lang w:val="fr-FR"/>
        </w:rPr>
        <w:t>contre les pires formes de travail des enfants</w:t>
      </w:r>
      <w:r w:rsidRPr="00B80743">
        <w:rPr>
          <w:bCs/>
          <w:lang w:val="fr-FR"/>
        </w:rPr>
        <w:t>;</w:t>
      </w:r>
    </w:p>
    <w:p w:rsidR="00597074" w:rsidRPr="00B80743" w:rsidRDefault="00597074" w:rsidP="002815EB">
      <w:pPr>
        <w:spacing w:after="240"/>
        <w:ind w:firstLine="567"/>
        <w:rPr>
          <w:bCs/>
          <w:lang w:val="fr-FR"/>
        </w:rPr>
      </w:pPr>
      <w:r w:rsidRPr="00B80743">
        <w:rPr>
          <w:bCs/>
          <w:lang w:val="fr-FR"/>
        </w:rPr>
        <w:t>d)</w:t>
      </w:r>
      <w:r w:rsidRPr="00B80743">
        <w:rPr>
          <w:bCs/>
          <w:lang w:val="fr-FR"/>
        </w:rPr>
        <w:tab/>
        <w:t>Ap</w:t>
      </w:r>
      <w:r w:rsidR="00512197" w:rsidRPr="00B80743">
        <w:rPr>
          <w:bCs/>
          <w:lang w:val="fr-FR"/>
        </w:rPr>
        <w:t>pui continu aux programmes d</w:t>
      </w:r>
      <w:r w:rsidR="00B3200F" w:rsidRPr="00B80743">
        <w:rPr>
          <w:bCs/>
          <w:lang w:val="fr-FR"/>
        </w:rPr>
        <w:t>’</w:t>
      </w:r>
      <w:r w:rsidR="00512197" w:rsidRPr="00B80743">
        <w:rPr>
          <w:bCs/>
          <w:lang w:val="fr-FR"/>
        </w:rPr>
        <w:t>action exécutés dans les différentes régions du pays</w:t>
      </w:r>
      <w:r w:rsidRPr="00B80743">
        <w:rPr>
          <w:bCs/>
          <w:lang w:val="fr-FR"/>
        </w:rPr>
        <w:t>.</w:t>
      </w:r>
    </w:p>
    <w:p w:rsidR="00597074" w:rsidRPr="00B80743" w:rsidRDefault="00597074" w:rsidP="00EF3FE7">
      <w:pPr>
        <w:spacing w:after="240"/>
        <w:rPr>
          <w:b/>
          <w:lang w:val="fr-FR"/>
        </w:rPr>
      </w:pPr>
      <w:r w:rsidRPr="00B80743">
        <w:rPr>
          <w:b/>
          <w:lang w:val="fr-FR"/>
        </w:rPr>
        <w:t>2.</w:t>
      </w:r>
      <w:r w:rsidRPr="00B80743">
        <w:rPr>
          <w:b/>
          <w:lang w:val="fr-FR"/>
        </w:rPr>
        <w:tab/>
        <w:t>Sanc</w:t>
      </w:r>
      <w:r w:rsidR="005822BF" w:rsidRPr="00B80743">
        <w:rPr>
          <w:b/>
          <w:lang w:val="fr-FR"/>
        </w:rPr>
        <w:t>tions</w:t>
      </w:r>
    </w:p>
    <w:p w:rsidR="00597074" w:rsidRPr="00B80743" w:rsidRDefault="00597074" w:rsidP="00EF3FE7">
      <w:pPr>
        <w:spacing w:after="240"/>
        <w:rPr>
          <w:lang w:val="fr-FR"/>
        </w:rPr>
      </w:pPr>
      <w:r w:rsidRPr="00B80743">
        <w:rPr>
          <w:bCs/>
          <w:lang w:val="fr-FR"/>
        </w:rPr>
        <w:t>163.</w:t>
      </w:r>
      <w:r w:rsidRPr="00B80743">
        <w:rPr>
          <w:bCs/>
          <w:lang w:val="fr-FR"/>
        </w:rPr>
        <w:tab/>
        <w:t>L</w:t>
      </w:r>
      <w:r w:rsidR="00155F9A" w:rsidRPr="00B80743">
        <w:rPr>
          <w:bCs/>
          <w:lang w:val="fr-FR"/>
        </w:rPr>
        <w:t>e</w:t>
      </w:r>
      <w:r w:rsidRPr="00B80743">
        <w:rPr>
          <w:lang w:val="fr-FR"/>
        </w:rPr>
        <w:t>s sanc</w:t>
      </w:r>
      <w:r w:rsidR="00155F9A" w:rsidRPr="00B80743">
        <w:rPr>
          <w:lang w:val="fr-FR"/>
        </w:rPr>
        <w:t xml:space="preserve">tions infligées pour </w:t>
      </w:r>
      <w:r w:rsidRPr="00B80743">
        <w:rPr>
          <w:lang w:val="fr-FR"/>
        </w:rPr>
        <w:t>viola</w:t>
      </w:r>
      <w:r w:rsidR="00155F9A" w:rsidRPr="00B80743">
        <w:rPr>
          <w:lang w:val="fr-FR"/>
        </w:rPr>
        <w:t>tion des dispositions du Code du travail peuvent être pénales (</w:t>
      </w:r>
      <w:r w:rsidR="00556CC4" w:rsidRPr="00B80743">
        <w:rPr>
          <w:lang w:val="fr-FR"/>
        </w:rPr>
        <w:t xml:space="preserve">dans le cas des </w:t>
      </w:r>
      <w:r w:rsidR="00155F9A" w:rsidRPr="00B80743">
        <w:rPr>
          <w:lang w:val="fr-FR"/>
        </w:rPr>
        <w:t xml:space="preserve">employeurs et </w:t>
      </w:r>
      <w:r w:rsidR="00556CC4" w:rsidRPr="00B80743">
        <w:rPr>
          <w:lang w:val="fr-FR"/>
        </w:rPr>
        <w:t>d</w:t>
      </w:r>
      <w:r w:rsidR="00155F9A" w:rsidRPr="00B80743">
        <w:rPr>
          <w:lang w:val="fr-FR"/>
        </w:rPr>
        <w:t>es t</w:t>
      </w:r>
      <w:r w:rsidR="00556CC4" w:rsidRPr="00B80743">
        <w:rPr>
          <w:lang w:val="fr-FR"/>
        </w:rPr>
        <w:t xml:space="preserve">ravailleurs) ou disciplinaires </w:t>
      </w:r>
      <w:r w:rsidR="00155F9A" w:rsidRPr="00B80743">
        <w:rPr>
          <w:lang w:val="fr-FR"/>
        </w:rPr>
        <w:t>(</w:t>
      </w:r>
      <w:r w:rsidR="00556CC4" w:rsidRPr="00B80743">
        <w:rPr>
          <w:lang w:val="fr-FR"/>
        </w:rPr>
        <w:t xml:space="preserve">dans le cas des </w:t>
      </w:r>
      <w:r w:rsidR="00155F9A" w:rsidRPr="00B80743">
        <w:rPr>
          <w:lang w:val="fr-FR"/>
        </w:rPr>
        <w:t>foncti</w:t>
      </w:r>
      <w:r w:rsidR="00556CC4" w:rsidRPr="00B80743">
        <w:rPr>
          <w:lang w:val="fr-FR"/>
        </w:rPr>
        <w:t>on</w:t>
      </w:r>
      <w:r w:rsidR="00155F9A" w:rsidRPr="00B80743">
        <w:rPr>
          <w:lang w:val="fr-FR"/>
        </w:rPr>
        <w:t>naires et agents du SET et des tribunaux du travail</w:t>
      </w:r>
      <w:r w:rsidRPr="00B80743">
        <w:rPr>
          <w:lang w:val="fr-FR"/>
        </w:rPr>
        <w:t>).</w:t>
      </w:r>
    </w:p>
    <w:p w:rsidR="00597074" w:rsidRPr="00B80743" w:rsidRDefault="00597074" w:rsidP="00EF3FE7">
      <w:pPr>
        <w:spacing w:after="240"/>
        <w:rPr>
          <w:lang w:val="fr-FR"/>
        </w:rPr>
      </w:pPr>
      <w:r w:rsidRPr="00B80743">
        <w:rPr>
          <w:lang w:val="fr-FR"/>
        </w:rPr>
        <w:t>164.</w:t>
      </w:r>
      <w:r w:rsidRPr="00B80743">
        <w:rPr>
          <w:lang w:val="fr-FR"/>
        </w:rPr>
        <w:tab/>
        <w:t>L</w:t>
      </w:r>
      <w:r w:rsidR="001E0F43" w:rsidRPr="00B80743">
        <w:rPr>
          <w:lang w:val="fr-FR"/>
        </w:rPr>
        <w:t>e</w:t>
      </w:r>
      <w:r w:rsidRPr="00B80743">
        <w:rPr>
          <w:lang w:val="fr-FR"/>
        </w:rPr>
        <w:t>s viola</w:t>
      </w:r>
      <w:r w:rsidR="001E0F43" w:rsidRPr="00B80743">
        <w:rPr>
          <w:lang w:val="fr-FR"/>
        </w:rPr>
        <w:t xml:space="preserve">tions passibles de </w:t>
      </w:r>
      <w:r w:rsidRPr="00B80743">
        <w:rPr>
          <w:lang w:val="fr-FR"/>
        </w:rPr>
        <w:t>sanc</w:t>
      </w:r>
      <w:r w:rsidR="001E0F43" w:rsidRPr="00B80743">
        <w:rPr>
          <w:lang w:val="fr-FR"/>
        </w:rPr>
        <w:t>t</w:t>
      </w:r>
      <w:r w:rsidRPr="00B80743">
        <w:rPr>
          <w:lang w:val="fr-FR"/>
        </w:rPr>
        <w:t>ions p</w:t>
      </w:r>
      <w:r w:rsidR="001E0F43" w:rsidRPr="00B80743">
        <w:rPr>
          <w:lang w:val="fr-FR"/>
        </w:rPr>
        <w:t>é</w:t>
      </w:r>
      <w:r w:rsidRPr="00B80743">
        <w:rPr>
          <w:lang w:val="fr-FR"/>
        </w:rPr>
        <w:t>nales</w:t>
      </w:r>
      <w:r w:rsidR="001E0F43" w:rsidRPr="00B80743">
        <w:rPr>
          <w:lang w:val="fr-FR"/>
        </w:rPr>
        <w:t xml:space="preserve"> peuvent être</w:t>
      </w:r>
      <w:r w:rsidR="005E5D42" w:rsidRPr="00B80743">
        <w:rPr>
          <w:lang w:val="fr-FR"/>
        </w:rPr>
        <w:t>:</w:t>
      </w:r>
    </w:p>
    <w:p w:rsidR="00597074" w:rsidRPr="00B80743" w:rsidRDefault="00597074" w:rsidP="002815EB">
      <w:pPr>
        <w:spacing w:after="240"/>
        <w:ind w:firstLine="567"/>
        <w:rPr>
          <w:lang w:val="fr-FR"/>
        </w:rPr>
      </w:pPr>
      <w:r w:rsidRPr="00B80743">
        <w:rPr>
          <w:bCs/>
          <w:lang w:val="fr-FR"/>
        </w:rPr>
        <w:t>a)</w:t>
      </w:r>
      <w:r w:rsidRPr="00B80743">
        <w:rPr>
          <w:bCs/>
          <w:lang w:val="fr-FR"/>
        </w:rPr>
        <w:tab/>
        <w:t>L</w:t>
      </w:r>
      <w:r w:rsidR="001E0F43" w:rsidRPr="00B80743">
        <w:rPr>
          <w:bCs/>
          <w:lang w:val="fr-FR"/>
        </w:rPr>
        <w:t>égères</w:t>
      </w:r>
      <w:r w:rsidRPr="00B80743">
        <w:rPr>
          <w:bCs/>
          <w:lang w:val="fr-FR"/>
        </w:rPr>
        <w:t>.</w:t>
      </w:r>
      <w:r w:rsidR="000B1C46" w:rsidRPr="00B80743">
        <w:rPr>
          <w:lang w:val="fr-FR"/>
        </w:rPr>
        <w:t xml:space="preserve"> </w:t>
      </w:r>
      <w:r w:rsidR="00124C53" w:rsidRPr="00B80743">
        <w:rPr>
          <w:lang w:val="fr-FR"/>
        </w:rPr>
        <w:t xml:space="preserve">Infligées à ceux qui manquent à des obligations purement formelles ou </w:t>
      </w:r>
      <w:r w:rsidR="00361359" w:rsidRPr="00B80743">
        <w:rPr>
          <w:lang w:val="fr-FR"/>
        </w:rPr>
        <w:t>documentaires, sans incidence sur la sécurité de la person</w:t>
      </w:r>
      <w:r w:rsidR="002815EB" w:rsidRPr="00B80743">
        <w:rPr>
          <w:lang w:val="fr-FR"/>
        </w:rPr>
        <w:t>ne ou ses conditions de travail;</w:t>
      </w:r>
    </w:p>
    <w:p w:rsidR="00597074" w:rsidRPr="00B80743" w:rsidRDefault="00597074" w:rsidP="002815EB">
      <w:pPr>
        <w:spacing w:after="240"/>
        <w:ind w:firstLine="567"/>
        <w:rPr>
          <w:bCs/>
          <w:lang w:val="fr-FR"/>
        </w:rPr>
      </w:pPr>
      <w:r w:rsidRPr="00B80743">
        <w:rPr>
          <w:bCs/>
          <w:lang w:val="fr-FR"/>
        </w:rPr>
        <w:t>b)</w:t>
      </w:r>
      <w:r w:rsidRPr="00B80743">
        <w:rPr>
          <w:bCs/>
          <w:lang w:val="fr-FR"/>
        </w:rPr>
        <w:tab/>
        <w:t>Graves.</w:t>
      </w:r>
      <w:r w:rsidR="000B1C46" w:rsidRPr="00B80743">
        <w:rPr>
          <w:lang w:val="fr-FR"/>
        </w:rPr>
        <w:t xml:space="preserve"> </w:t>
      </w:r>
      <w:r w:rsidR="00663F9B" w:rsidRPr="00B80743">
        <w:rPr>
          <w:lang w:val="fr-FR"/>
        </w:rPr>
        <w:t>Infligées à ceux qui ne respectent pas les normes concernant les salaires minimaux, la protection du salaire, le repos hebdomadaire ou les heures supplémentaires, ou toutes autres normes relatives à l</w:t>
      </w:r>
      <w:r w:rsidR="00B3200F" w:rsidRPr="00B80743">
        <w:rPr>
          <w:lang w:val="fr-FR"/>
        </w:rPr>
        <w:t>’</w:t>
      </w:r>
      <w:r w:rsidR="00663F9B" w:rsidRPr="00B80743">
        <w:rPr>
          <w:lang w:val="fr-FR"/>
        </w:rPr>
        <w:t xml:space="preserve">hygiène et à la sécurité du travail, pour autant que ne soient pas mises en danger ni menacées la vie, </w:t>
      </w:r>
      <w:r w:rsidR="00584288" w:rsidRPr="00B80743">
        <w:rPr>
          <w:lang w:val="fr-FR"/>
        </w:rPr>
        <w:t>la s</w:t>
      </w:r>
      <w:r w:rsidR="00663F9B" w:rsidRPr="00B80743">
        <w:rPr>
          <w:lang w:val="fr-FR"/>
        </w:rPr>
        <w:t>anté ou la sécurité des travailleurs.</w:t>
      </w:r>
      <w:r w:rsidR="000B1C46" w:rsidRPr="00B80743">
        <w:rPr>
          <w:lang w:val="fr-FR"/>
        </w:rPr>
        <w:t xml:space="preserve"> </w:t>
      </w:r>
      <w:r w:rsidR="001B4160" w:rsidRPr="00B80743">
        <w:rPr>
          <w:lang w:val="fr-FR"/>
        </w:rPr>
        <w:t>S</w:t>
      </w:r>
      <w:r w:rsidR="00B3200F" w:rsidRPr="00B80743">
        <w:rPr>
          <w:lang w:val="fr-FR"/>
        </w:rPr>
        <w:t>’</w:t>
      </w:r>
      <w:r w:rsidR="001B4160" w:rsidRPr="00B80743">
        <w:rPr>
          <w:lang w:val="fr-FR"/>
        </w:rPr>
        <w:t>agissant des droits collectifs, est réputé grave le non-respect des obligations stipulées dans la convention collective</w:t>
      </w:r>
      <w:r w:rsidR="002815EB" w:rsidRPr="00B80743">
        <w:rPr>
          <w:bCs/>
          <w:lang w:val="fr-FR"/>
        </w:rPr>
        <w:t>;</w:t>
      </w:r>
    </w:p>
    <w:p w:rsidR="00597074" w:rsidRPr="00B80743" w:rsidRDefault="00597074" w:rsidP="002815EB">
      <w:pPr>
        <w:spacing w:after="240"/>
        <w:ind w:firstLine="567"/>
        <w:rPr>
          <w:bCs/>
          <w:lang w:val="fr-FR"/>
        </w:rPr>
      </w:pPr>
      <w:r w:rsidRPr="00B80743">
        <w:rPr>
          <w:bCs/>
          <w:lang w:val="fr-FR"/>
        </w:rPr>
        <w:t>c)</w:t>
      </w:r>
      <w:r w:rsidRPr="00B80743">
        <w:rPr>
          <w:bCs/>
          <w:lang w:val="fr-FR"/>
        </w:rPr>
        <w:tab/>
      </w:r>
      <w:r w:rsidR="001B4160" w:rsidRPr="00B80743">
        <w:rPr>
          <w:bCs/>
          <w:lang w:val="fr-FR"/>
        </w:rPr>
        <w:t xml:space="preserve">Très </w:t>
      </w:r>
      <w:r w:rsidRPr="00B80743">
        <w:rPr>
          <w:bCs/>
          <w:lang w:val="fr-FR"/>
        </w:rPr>
        <w:t>graves.</w:t>
      </w:r>
      <w:r w:rsidR="000B1C46" w:rsidRPr="00B80743">
        <w:rPr>
          <w:bCs/>
          <w:lang w:val="fr-FR"/>
        </w:rPr>
        <w:t xml:space="preserve"> </w:t>
      </w:r>
      <w:r w:rsidR="001B4160" w:rsidRPr="00B80743">
        <w:rPr>
          <w:lang w:val="fr-FR"/>
        </w:rPr>
        <w:t xml:space="preserve">Infligées à ceux qui ne respectent pas les normes concernant </w:t>
      </w:r>
      <w:r w:rsidR="00B174D0" w:rsidRPr="00B80743">
        <w:rPr>
          <w:lang w:val="fr-FR"/>
        </w:rPr>
        <w:t>la protection de la maternité, l</w:t>
      </w:r>
      <w:r w:rsidR="00B3200F" w:rsidRPr="00B80743">
        <w:rPr>
          <w:lang w:val="fr-FR"/>
        </w:rPr>
        <w:t>’</w:t>
      </w:r>
      <w:r w:rsidR="00B174D0" w:rsidRPr="00B80743">
        <w:rPr>
          <w:lang w:val="fr-FR"/>
        </w:rPr>
        <w:t>âge minimal d</w:t>
      </w:r>
      <w:r w:rsidR="00B3200F" w:rsidRPr="00B80743">
        <w:rPr>
          <w:lang w:val="fr-FR"/>
        </w:rPr>
        <w:t>’</w:t>
      </w:r>
      <w:r w:rsidR="00B174D0" w:rsidRPr="00B80743">
        <w:rPr>
          <w:lang w:val="fr-FR"/>
        </w:rPr>
        <w:t>admission à l</w:t>
      </w:r>
      <w:r w:rsidR="00B3200F" w:rsidRPr="00B80743">
        <w:rPr>
          <w:lang w:val="fr-FR"/>
        </w:rPr>
        <w:t>’</w:t>
      </w:r>
      <w:r w:rsidR="00B174D0" w:rsidRPr="00B80743">
        <w:rPr>
          <w:lang w:val="fr-FR"/>
        </w:rPr>
        <w:t>emploi, la protection des mineurs, l</w:t>
      </w:r>
      <w:r w:rsidR="00B3200F" w:rsidRPr="00B80743">
        <w:rPr>
          <w:lang w:val="fr-FR"/>
        </w:rPr>
        <w:t>’</w:t>
      </w:r>
      <w:r w:rsidR="00B174D0" w:rsidRPr="00B80743">
        <w:rPr>
          <w:lang w:val="fr-FR"/>
        </w:rPr>
        <w:t>emploi des étrangers, l</w:t>
      </w:r>
      <w:r w:rsidR="00B3200F" w:rsidRPr="00B80743">
        <w:rPr>
          <w:lang w:val="fr-FR"/>
        </w:rPr>
        <w:t>’</w:t>
      </w:r>
      <w:r w:rsidR="00B174D0" w:rsidRPr="00B80743">
        <w:rPr>
          <w:lang w:val="fr-FR"/>
        </w:rPr>
        <w:t>inscription à l</w:t>
      </w:r>
      <w:r w:rsidR="00B3200F" w:rsidRPr="00B80743">
        <w:rPr>
          <w:lang w:val="fr-FR"/>
        </w:rPr>
        <w:t>’</w:t>
      </w:r>
      <w:r w:rsidR="00B174D0" w:rsidRPr="00B80743">
        <w:rPr>
          <w:lang w:val="fr-FR"/>
        </w:rPr>
        <w:t>Institut national d</w:t>
      </w:r>
      <w:r w:rsidR="00B3200F" w:rsidRPr="00B80743">
        <w:rPr>
          <w:lang w:val="fr-FR"/>
        </w:rPr>
        <w:t>’</w:t>
      </w:r>
      <w:r w:rsidR="00B174D0" w:rsidRPr="00B80743">
        <w:rPr>
          <w:lang w:val="fr-FR"/>
        </w:rPr>
        <w:t>assurance sociales et le paiement des cotisations, et toutes autres normes relatives à</w:t>
      </w:r>
      <w:r w:rsidR="00B174D0" w:rsidRPr="00B80743">
        <w:rPr>
          <w:bCs/>
          <w:lang w:val="fr-FR"/>
        </w:rPr>
        <w:t xml:space="preserve"> l</w:t>
      </w:r>
      <w:r w:rsidR="00B3200F" w:rsidRPr="00B80743">
        <w:rPr>
          <w:bCs/>
          <w:lang w:val="fr-FR"/>
        </w:rPr>
        <w:t>’</w:t>
      </w:r>
      <w:r w:rsidR="00B174D0" w:rsidRPr="00B80743">
        <w:rPr>
          <w:bCs/>
          <w:lang w:val="fr-FR"/>
        </w:rPr>
        <w:t xml:space="preserve">hygiène et à la sécurité du travail, pour autant que </w:t>
      </w:r>
      <w:r w:rsidR="00B174D0" w:rsidRPr="00B80743">
        <w:rPr>
          <w:lang w:val="fr-FR"/>
        </w:rPr>
        <w:t>la vie, la santé ou la sécurité des travailleurs</w:t>
      </w:r>
      <w:r w:rsidR="00B174D0" w:rsidRPr="00B80743">
        <w:rPr>
          <w:bCs/>
          <w:lang w:val="fr-FR"/>
        </w:rPr>
        <w:t xml:space="preserve"> soit ou puisse être mise en danger.</w:t>
      </w:r>
      <w:r w:rsidR="000B1C46" w:rsidRPr="00B80743">
        <w:rPr>
          <w:bCs/>
          <w:lang w:val="fr-FR"/>
        </w:rPr>
        <w:t xml:space="preserve"> </w:t>
      </w:r>
      <w:r w:rsidR="00B174D0" w:rsidRPr="00B80743">
        <w:rPr>
          <w:lang w:val="fr-FR"/>
        </w:rPr>
        <w:t>S</w:t>
      </w:r>
      <w:r w:rsidR="00B3200F" w:rsidRPr="00B80743">
        <w:rPr>
          <w:lang w:val="fr-FR"/>
        </w:rPr>
        <w:t>’</w:t>
      </w:r>
      <w:r w:rsidR="00B174D0" w:rsidRPr="00B80743">
        <w:rPr>
          <w:lang w:val="fr-FR"/>
        </w:rPr>
        <w:t xml:space="preserve">agissant des droits collectifs, </w:t>
      </w:r>
      <w:r w:rsidR="00AA7A10" w:rsidRPr="00B80743">
        <w:rPr>
          <w:lang w:val="fr-FR"/>
        </w:rPr>
        <w:t xml:space="preserve">sont </w:t>
      </w:r>
      <w:r w:rsidR="00B174D0" w:rsidRPr="00B80743">
        <w:rPr>
          <w:lang w:val="fr-FR"/>
        </w:rPr>
        <w:t>réputé</w:t>
      </w:r>
      <w:r w:rsidR="00AA7A10" w:rsidRPr="00B80743">
        <w:rPr>
          <w:lang w:val="fr-FR"/>
        </w:rPr>
        <w:t>es</w:t>
      </w:r>
      <w:r w:rsidR="00B174D0" w:rsidRPr="00B80743">
        <w:rPr>
          <w:lang w:val="fr-FR"/>
        </w:rPr>
        <w:t xml:space="preserve"> très grave</w:t>
      </w:r>
      <w:r w:rsidR="00997E42" w:rsidRPr="00B80743">
        <w:rPr>
          <w:lang w:val="fr-FR"/>
        </w:rPr>
        <w:t>s les pratiques déloyales allant à l</w:t>
      </w:r>
      <w:r w:rsidR="00B3200F" w:rsidRPr="00B80743">
        <w:rPr>
          <w:lang w:val="fr-FR"/>
        </w:rPr>
        <w:t>’</w:t>
      </w:r>
      <w:r w:rsidR="00997E42" w:rsidRPr="00B80743">
        <w:rPr>
          <w:lang w:val="fr-FR"/>
        </w:rPr>
        <w:t>encontre de la liberté syndicale.</w:t>
      </w:r>
    </w:p>
    <w:p w:rsidR="00597074" w:rsidRPr="00B80743" w:rsidRDefault="00597074" w:rsidP="00EF3FE7">
      <w:pPr>
        <w:keepNext/>
        <w:spacing w:after="240"/>
        <w:jc w:val="center"/>
        <w:rPr>
          <w:b/>
          <w:bCs/>
          <w:lang w:val="fr-FR"/>
        </w:rPr>
      </w:pPr>
      <w:r w:rsidRPr="00B80743">
        <w:rPr>
          <w:b/>
          <w:bCs/>
          <w:lang w:val="fr-FR"/>
        </w:rPr>
        <w:t>F.</w:t>
      </w:r>
      <w:r w:rsidR="00E1199F" w:rsidRPr="00B80743">
        <w:rPr>
          <w:b/>
          <w:bCs/>
          <w:lang w:val="fr-FR"/>
        </w:rPr>
        <w:t xml:space="preserve">  </w:t>
      </w:r>
      <w:r w:rsidRPr="00B80743">
        <w:rPr>
          <w:b/>
          <w:bCs/>
          <w:lang w:val="fr-FR"/>
        </w:rPr>
        <w:t>Art</w:t>
      </w:r>
      <w:r w:rsidR="00AA7A10" w:rsidRPr="00B80743">
        <w:rPr>
          <w:b/>
          <w:bCs/>
          <w:lang w:val="fr-FR"/>
        </w:rPr>
        <w:t xml:space="preserve">icle </w:t>
      </w:r>
      <w:r w:rsidRPr="00B80743">
        <w:rPr>
          <w:b/>
          <w:bCs/>
          <w:lang w:val="fr-FR"/>
        </w:rPr>
        <w:t>11</w:t>
      </w:r>
      <w:r w:rsidR="00A54515" w:rsidRPr="00B80743">
        <w:rPr>
          <w:b/>
          <w:bCs/>
          <w:lang w:val="fr-FR"/>
        </w:rPr>
        <w:t>.</w:t>
      </w:r>
      <w:r w:rsidR="000B1C46" w:rsidRPr="00B80743">
        <w:rPr>
          <w:b/>
          <w:bCs/>
          <w:lang w:val="fr-FR"/>
        </w:rPr>
        <w:t xml:space="preserve"> </w:t>
      </w:r>
      <w:r w:rsidRPr="00B80743">
        <w:rPr>
          <w:b/>
          <w:bCs/>
          <w:lang w:val="fr-FR"/>
        </w:rPr>
        <w:t>D</w:t>
      </w:r>
      <w:r w:rsidR="00AA7A10" w:rsidRPr="00B80743">
        <w:rPr>
          <w:b/>
          <w:bCs/>
          <w:lang w:val="fr-FR"/>
        </w:rPr>
        <w:t xml:space="preserve">roit à un niveau de vie suffisant </w:t>
      </w:r>
    </w:p>
    <w:p w:rsidR="00597074" w:rsidRPr="00B80743" w:rsidRDefault="00597074" w:rsidP="00EF3FE7">
      <w:pPr>
        <w:spacing w:after="240"/>
        <w:rPr>
          <w:lang w:val="fr-FR"/>
        </w:rPr>
      </w:pPr>
      <w:r w:rsidRPr="00B80743">
        <w:rPr>
          <w:lang w:val="fr-FR"/>
        </w:rPr>
        <w:t>165.</w:t>
      </w:r>
      <w:r w:rsidRPr="00B80743">
        <w:rPr>
          <w:lang w:val="fr-FR"/>
        </w:rPr>
        <w:tab/>
      </w:r>
      <w:r w:rsidR="00AA7A10" w:rsidRPr="00B80743">
        <w:rPr>
          <w:lang w:val="fr-FR"/>
        </w:rPr>
        <w:t xml:space="preserve">On se reportera au deuxième rapport périodique de la République dominicaine </w:t>
      </w:r>
      <w:r w:rsidRPr="00B80743">
        <w:rPr>
          <w:lang w:val="fr-FR"/>
        </w:rPr>
        <w:t>(v</w:t>
      </w:r>
      <w:r w:rsidR="002815EB" w:rsidRPr="00B80743">
        <w:rPr>
          <w:lang w:val="fr-FR"/>
        </w:rPr>
        <w:t>oir </w:t>
      </w:r>
      <w:r w:rsidRPr="00B80743">
        <w:rPr>
          <w:lang w:val="fr-FR"/>
        </w:rPr>
        <w:t>E/1997/6/Add.7, p</w:t>
      </w:r>
      <w:r w:rsidR="00AA7A10" w:rsidRPr="00B80743">
        <w:rPr>
          <w:lang w:val="fr-FR"/>
        </w:rPr>
        <w:t>ar</w:t>
      </w:r>
      <w:r w:rsidRPr="00B80743">
        <w:rPr>
          <w:lang w:val="fr-FR"/>
        </w:rPr>
        <w:t>. 83).</w:t>
      </w:r>
    </w:p>
    <w:p w:rsidR="00597074" w:rsidRPr="00B80743" w:rsidRDefault="00597074" w:rsidP="00EF3FE7">
      <w:pPr>
        <w:spacing w:after="240"/>
        <w:rPr>
          <w:lang w:val="fr-FR"/>
        </w:rPr>
      </w:pPr>
      <w:r w:rsidRPr="00B80743">
        <w:rPr>
          <w:lang w:val="fr-FR"/>
        </w:rPr>
        <w:t>166.</w:t>
      </w:r>
      <w:r w:rsidRPr="00B80743">
        <w:rPr>
          <w:lang w:val="fr-FR"/>
        </w:rPr>
        <w:tab/>
      </w:r>
      <w:r w:rsidR="007866F1" w:rsidRPr="00B80743">
        <w:rPr>
          <w:lang w:val="fr-FR"/>
        </w:rPr>
        <w:t>Il convient d</w:t>
      </w:r>
      <w:r w:rsidR="00B3200F" w:rsidRPr="00B80743">
        <w:rPr>
          <w:lang w:val="fr-FR"/>
        </w:rPr>
        <w:t>’</w:t>
      </w:r>
      <w:r w:rsidR="007866F1" w:rsidRPr="00B80743">
        <w:rPr>
          <w:lang w:val="fr-FR"/>
        </w:rPr>
        <w:t>indique</w:t>
      </w:r>
      <w:r w:rsidR="00F8115D" w:rsidRPr="00B80743">
        <w:rPr>
          <w:lang w:val="fr-FR"/>
        </w:rPr>
        <w:t>r</w:t>
      </w:r>
      <w:r w:rsidR="007866F1" w:rsidRPr="00B80743">
        <w:rPr>
          <w:lang w:val="fr-FR"/>
        </w:rPr>
        <w:t xml:space="preserve"> que, pendant les années 90, </w:t>
      </w:r>
      <w:r w:rsidR="00F8115D" w:rsidRPr="00B80743">
        <w:rPr>
          <w:lang w:val="fr-FR"/>
        </w:rPr>
        <w:t>le pays a enregistré une croissance économique remarquable qui a améli</w:t>
      </w:r>
      <w:r w:rsidR="00B80743">
        <w:rPr>
          <w:lang w:val="fr-FR"/>
        </w:rPr>
        <w:t>o</w:t>
      </w:r>
      <w:r w:rsidR="00F8115D" w:rsidRPr="00B80743">
        <w:rPr>
          <w:lang w:val="fr-FR"/>
        </w:rPr>
        <w:t xml:space="preserve">ré la qualité de vie de la population. </w:t>
      </w:r>
      <w:r w:rsidR="001126CC" w:rsidRPr="00B80743">
        <w:rPr>
          <w:lang w:val="fr-FR"/>
        </w:rPr>
        <w:t>Entre le début de 1990 et 1998, la pauvreté a reculé, même modestement, les indicateurs sociaux se sont améliorés et le pays s</w:t>
      </w:r>
      <w:r w:rsidR="00B3200F" w:rsidRPr="00B80743">
        <w:rPr>
          <w:lang w:val="fr-FR"/>
        </w:rPr>
        <w:t>’</w:t>
      </w:r>
      <w:r w:rsidR="001126CC" w:rsidRPr="00B80743">
        <w:rPr>
          <w:lang w:val="fr-FR"/>
        </w:rPr>
        <w:t>est mis en bonne position pour réaliser un grand nombre des objectifs du Millénaire pour le développement (OMD).</w:t>
      </w:r>
      <w:r w:rsidR="000B1C46" w:rsidRPr="00B80743">
        <w:rPr>
          <w:lang w:val="fr-FR"/>
        </w:rPr>
        <w:t xml:space="preserve"> </w:t>
      </w:r>
      <w:r w:rsidR="0024396A" w:rsidRPr="00B80743">
        <w:rPr>
          <w:lang w:val="fr-FR"/>
        </w:rPr>
        <w:t>L</w:t>
      </w:r>
      <w:r w:rsidR="00B3200F" w:rsidRPr="00B80743">
        <w:rPr>
          <w:lang w:val="fr-FR"/>
        </w:rPr>
        <w:t>’</w:t>
      </w:r>
      <w:r w:rsidR="0024396A" w:rsidRPr="00B80743">
        <w:rPr>
          <w:lang w:val="fr-FR"/>
        </w:rPr>
        <w:t>impressionnante croissance économique s</w:t>
      </w:r>
      <w:r w:rsidR="00B3200F" w:rsidRPr="00B80743">
        <w:rPr>
          <w:lang w:val="fr-FR"/>
        </w:rPr>
        <w:t>’</w:t>
      </w:r>
      <w:r w:rsidR="0024396A" w:rsidRPr="00B80743">
        <w:rPr>
          <w:lang w:val="fr-FR"/>
        </w:rPr>
        <w:t>est essoufflée à partir de 2000 et le pays a été plongé dans une grave crise financière et économ</w:t>
      </w:r>
      <w:r w:rsidR="00E703E6" w:rsidRPr="00B80743">
        <w:rPr>
          <w:lang w:val="fr-FR"/>
        </w:rPr>
        <w:t>iq</w:t>
      </w:r>
      <w:r w:rsidR="0024396A" w:rsidRPr="00B80743">
        <w:rPr>
          <w:lang w:val="fr-FR"/>
        </w:rPr>
        <w:t>ue entre 2002 et 2004.</w:t>
      </w:r>
      <w:r w:rsidRPr="00B80743">
        <w:rPr>
          <w:lang w:val="fr-FR"/>
        </w:rPr>
        <w:t xml:space="preserve"> </w:t>
      </w:r>
    </w:p>
    <w:p w:rsidR="00597074" w:rsidRPr="00B80743" w:rsidRDefault="00597074" w:rsidP="00EF3FE7">
      <w:pPr>
        <w:spacing w:after="240"/>
        <w:rPr>
          <w:lang w:val="fr-FR"/>
        </w:rPr>
      </w:pPr>
      <w:r w:rsidRPr="00B80743">
        <w:rPr>
          <w:lang w:val="fr-FR"/>
        </w:rPr>
        <w:t>167.</w:t>
      </w:r>
      <w:r w:rsidRPr="00B80743">
        <w:rPr>
          <w:lang w:val="fr-FR"/>
        </w:rPr>
        <w:tab/>
      </w:r>
      <w:r w:rsidR="008E1272" w:rsidRPr="00B80743">
        <w:rPr>
          <w:lang w:val="fr-FR"/>
        </w:rPr>
        <w:t>Cette crise économique a entraîné une baisse importante des recettes en</w:t>
      </w:r>
      <w:r w:rsidR="006F0D66" w:rsidRPr="00B80743">
        <w:rPr>
          <w:lang w:val="fr-FR"/>
        </w:rPr>
        <w:t xml:space="preserve"> valeur réelle et une forte aug</w:t>
      </w:r>
      <w:r w:rsidR="00246EF1" w:rsidRPr="00B80743">
        <w:rPr>
          <w:lang w:val="fr-FR"/>
        </w:rPr>
        <w:t>mentation (50 </w:t>
      </w:r>
      <w:r w:rsidR="008E1272" w:rsidRPr="00B80743">
        <w:rPr>
          <w:lang w:val="fr-FR"/>
        </w:rPr>
        <w:t xml:space="preserve">%) </w:t>
      </w:r>
      <w:r w:rsidR="006F0D66" w:rsidRPr="00B80743">
        <w:rPr>
          <w:lang w:val="fr-FR"/>
        </w:rPr>
        <w:t>du taux de pauvreté et le doublement du nombre de personnes vivant dans l</w:t>
      </w:r>
      <w:r w:rsidR="00B3200F" w:rsidRPr="00B80743">
        <w:rPr>
          <w:lang w:val="fr-FR"/>
        </w:rPr>
        <w:t>’</w:t>
      </w:r>
      <w:r w:rsidR="006F0D66" w:rsidRPr="00B80743">
        <w:rPr>
          <w:lang w:val="fr-FR"/>
        </w:rPr>
        <w:t>extrême pauvreté.</w:t>
      </w:r>
      <w:r w:rsidR="000B1C46" w:rsidRPr="00B80743">
        <w:rPr>
          <w:lang w:val="fr-FR"/>
        </w:rPr>
        <w:t xml:space="preserve"> </w:t>
      </w:r>
      <w:r w:rsidRPr="00B80743">
        <w:rPr>
          <w:lang w:val="fr-FR"/>
        </w:rPr>
        <w:t xml:space="preserve">Entre </w:t>
      </w:r>
      <w:r w:rsidR="00B967C2" w:rsidRPr="00B80743">
        <w:rPr>
          <w:lang w:val="fr-FR"/>
        </w:rPr>
        <w:t>le dé</w:t>
      </w:r>
      <w:r w:rsidR="009C4406" w:rsidRPr="00B80743">
        <w:rPr>
          <w:lang w:val="fr-FR"/>
        </w:rPr>
        <w:t xml:space="preserve">but de </w:t>
      </w:r>
      <w:r w:rsidRPr="00B80743">
        <w:rPr>
          <w:lang w:val="fr-FR"/>
        </w:rPr>
        <w:t xml:space="preserve">2002 </w:t>
      </w:r>
      <w:r w:rsidR="009C4406" w:rsidRPr="00B80743">
        <w:rPr>
          <w:lang w:val="fr-FR"/>
        </w:rPr>
        <w:t xml:space="preserve">et la fin </w:t>
      </w:r>
      <w:r w:rsidRPr="00B80743">
        <w:rPr>
          <w:lang w:val="fr-FR"/>
        </w:rPr>
        <w:t>de 2004, 15,6</w:t>
      </w:r>
      <w:r w:rsidR="00246EF1" w:rsidRPr="00B80743">
        <w:rPr>
          <w:lang w:val="fr-FR"/>
        </w:rPr>
        <w:t> </w:t>
      </w:r>
      <w:r w:rsidRPr="00B80743">
        <w:rPr>
          <w:lang w:val="fr-FR"/>
        </w:rPr>
        <w:t xml:space="preserve">% de la </w:t>
      </w:r>
      <w:r w:rsidR="009C4406" w:rsidRPr="00B80743">
        <w:rPr>
          <w:lang w:val="fr-FR"/>
        </w:rPr>
        <w:t xml:space="preserve">population </w:t>
      </w:r>
      <w:r w:rsidR="00246EF1" w:rsidRPr="00B80743">
        <w:rPr>
          <w:lang w:val="fr-FR"/>
        </w:rPr>
        <w:t>(1,5 </w:t>
      </w:r>
      <w:r w:rsidRPr="00B80743">
        <w:rPr>
          <w:lang w:val="fr-FR"/>
        </w:rPr>
        <w:t>mill</w:t>
      </w:r>
      <w:r w:rsidR="009C4406" w:rsidRPr="00B80743">
        <w:rPr>
          <w:lang w:val="fr-FR"/>
        </w:rPr>
        <w:t>io</w:t>
      </w:r>
      <w:r w:rsidR="00B967C2" w:rsidRPr="00B80743">
        <w:rPr>
          <w:lang w:val="fr-FR"/>
        </w:rPr>
        <w:t>n</w:t>
      </w:r>
      <w:r w:rsidR="009C4406" w:rsidRPr="00B80743">
        <w:rPr>
          <w:lang w:val="fr-FR"/>
        </w:rPr>
        <w:t xml:space="preserve"> de Dominicains</w:t>
      </w:r>
      <w:r w:rsidRPr="00B80743">
        <w:rPr>
          <w:lang w:val="fr-FR"/>
        </w:rPr>
        <w:t xml:space="preserve">) </w:t>
      </w:r>
      <w:r w:rsidR="009C4406" w:rsidRPr="00B80743">
        <w:rPr>
          <w:lang w:val="fr-FR"/>
        </w:rPr>
        <w:t xml:space="preserve">sont devenus pauvres </w:t>
      </w:r>
      <w:r w:rsidRPr="00B80743">
        <w:rPr>
          <w:lang w:val="fr-FR"/>
        </w:rPr>
        <w:t>(</w:t>
      </w:r>
      <w:r w:rsidR="009C4406" w:rsidRPr="00B80743">
        <w:rPr>
          <w:lang w:val="fr-FR"/>
        </w:rPr>
        <w:t>avec un revenu ne permettant pas de couvrir le coût mini</w:t>
      </w:r>
      <w:r w:rsidR="00B967C2" w:rsidRPr="00B80743">
        <w:rPr>
          <w:lang w:val="fr-FR"/>
        </w:rPr>
        <w:t>ma</w:t>
      </w:r>
      <w:r w:rsidR="009C4406" w:rsidRPr="00B80743">
        <w:rPr>
          <w:lang w:val="fr-FR"/>
        </w:rPr>
        <w:t xml:space="preserve">l de leurs besoins fondamentaux en alimentation, logement, santé, éducation et vêtements) et </w:t>
      </w:r>
      <w:r w:rsidRPr="00B80743">
        <w:rPr>
          <w:lang w:val="fr-FR"/>
        </w:rPr>
        <w:t>7,2</w:t>
      </w:r>
      <w:r w:rsidR="00246EF1" w:rsidRPr="00B80743">
        <w:rPr>
          <w:lang w:val="fr-FR"/>
        </w:rPr>
        <w:t> </w:t>
      </w:r>
      <w:r w:rsidR="009C4406" w:rsidRPr="00B80743">
        <w:rPr>
          <w:lang w:val="fr-FR"/>
        </w:rPr>
        <w:t xml:space="preserve">% (670 </w:t>
      </w:r>
      <w:r w:rsidRPr="00B80743">
        <w:rPr>
          <w:lang w:val="fr-FR"/>
        </w:rPr>
        <w:t>000</w:t>
      </w:r>
      <w:r w:rsidR="00790341" w:rsidRPr="00B80743">
        <w:rPr>
          <w:lang w:val="fr-FR"/>
        </w:rPr>
        <w:t> </w:t>
      </w:r>
      <w:r w:rsidRPr="00B80743">
        <w:rPr>
          <w:lang w:val="fr-FR"/>
        </w:rPr>
        <w:t>person</w:t>
      </w:r>
      <w:r w:rsidR="009C4406" w:rsidRPr="00B80743">
        <w:rPr>
          <w:lang w:val="fr-FR"/>
        </w:rPr>
        <w:t>ne</w:t>
      </w:r>
      <w:r w:rsidRPr="00B80743">
        <w:rPr>
          <w:lang w:val="fr-FR"/>
        </w:rPr>
        <w:t xml:space="preserve">s) </w:t>
      </w:r>
      <w:r w:rsidR="009C4406" w:rsidRPr="00B80743">
        <w:rPr>
          <w:lang w:val="fr-FR"/>
        </w:rPr>
        <w:t>sont tombés dans l</w:t>
      </w:r>
      <w:r w:rsidR="00B3200F" w:rsidRPr="00B80743">
        <w:rPr>
          <w:lang w:val="fr-FR"/>
        </w:rPr>
        <w:t>’</w:t>
      </w:r>
      <w:r w:rsidR="009C4406" w:rsidRPr="00B80743">
        <w:rPr>
          <w:lang w:val="fr-FR"/>
        </w:rPr>
        <w:t xml:space="preserve">extrême pauvreté (avec un revenu si </w:t>
      </w:r>
      <w:r w:rsidR="00B967C2" w:rsidRPr="00B80743">
        <w:rPr>
          <w:lang w:val="fr-FR"/>
        </w:rPr>
        <w:t>bas</w:t>
      </w:r>
      <w:r w:rsidR="009C4406" w:rsidRPr="00B80743">
        <w:rPr>
          <w:lang w:val="fr-FR"/>
        </w:rPr>
        <w:t xml:space="preserve"> qu</w:t>
      </w:r>
      <w:r w:rsidR="00B3200F" w:rsidRPr="00B80743">
        <w:rPr>
          <w:lang w:val="fr-FR"/>
        </w:rPr>
        <w:t>’</w:t>
      </w:r>
      <w:r w:rsidR="009C4406" w:rsidRPr="00B80743">
        <w:rPr>
          <w:lang w:val="fr-FR"/>
        </w:rPr>
        <w:t>il n</w:t>
      </w:r>
      <w:r w:rsidR="00B3200F" w:rsidRPr="00B80743">
        <w:rPr>
          <w:lang w:val="fr-FR"/>
        </w:rPr>
        <w:t>’</w:t>
      </w:r>
      <w:r w:rsidR="00B967C2" w:rsidRPr="00B80743">
        <w:rPr>
          <w:lang w:val="fr-FR"/>
        </w:rPr>
        <w:t>é</w:t>
      </w:r>
      <w:r w:rsidR="0031782B" w:rsidRPr="00B80743">
        <w:rPr>
          <w:lang w:val="fr-FR"/>
        </w:rPr>
        <w:t xml:space="preserve">tait </w:t>
      </w:r>
      <w:r w:rsidR="009C4406" w:rsidRPr="00B80743">
        <w:rPr>
          <w:lang w:val="fr-FR"/>
        </w:rPr>
        <w:t xml:space="preserve">même pas </w:t>
      </w:r>
      <w:r w:rsidR="0031782B" w:rsidRPr="00B80743">
        <w:rPr>
          <w:lang w:val="fr-FR"/>
        </w:rPr>
        <w:t xml:space="preserve">possible </w:t>
      </w:r>
      <w:r w:rsidR="009C4406" w:rsidRPr="00B80743">
        <w:rPr>
          <w:lang w:val="fr-FR"/>
        </w:rPr>
        <w:t>de couvrir le coût d</w:t>
      </w:r>
      <w:r w:rsidR="00B3200F" w:rsidRPr="00B80743">
        <w:rPr>
          <w:lang w:val="fr-FR"/>
        </w:rPr>
        <w:t>’</w:t>
      </w:r>
      <w:r w:rsidR="009C4406" w:rsidRPr="00B80743">
        <w:rPr>
          <w:lang w:val="fr-FR"/>
        </w:rPr>
        <w:t xml:space="preserve">un panier alimentaire </w:t>
      </w:r>
      <w:r w:rsidR="0031782B" w:rsidRPr="00B80743">
        <w:rPr>
          <w:lang w:val="fr-FR"/>
        </w:rPr>
        <w:t>permettant d</w:t>
      </w:r>
      <w:r w:rsidR="00B3200F" w:rsidRPr="00B80743">
        <w:rPr>
          <w:lang w:val="fr-FR"/>
        </w:rPr>
        <w:t>’</w:t>
      </w:r>
      <w:r w:rsidR="0031782B" w:rsidRPr="00B80743">
        <w:rPr>
          <w:lang w:val="fr-FR"/>
        </w:rPr>
        <w:t>absorber l</w:t>
      </w:r>
      <w:r w:rsidR="00B3200F" w:rsidRPr="00B80743">
        <w:rPr>
          <w:lang w:val="fr-FR"/>
        </w:rPr>
        <w:t>’</w:t>
      </w:r>
      <w:r w:rsidR="0031782B" w:rsidRPr="00B80743">
        <w:rPr>
          <w:lang w:val="fr-FR"/>
        </w:rPr>
        <w:t>apport calorique minimal</w:t>
      </w:r>
      <w:r w:rsidRPr="00B80743">
        <w:rPr>
          <w:lang w:val="fr-FR"/>
        </w:rPr>
        <w:t>).</w:t>
      </w:r>
      <w:r w:rsidR="000B1C46" w:rsidRPr="00B80743">
        <w:rPr>
          <w:lang w:val="fr-FR"/>
        </w:rPr>
        <w:t xml:space="preserve"> </w:t>
      </w:r>
      <w:r w:rsidRPr="00B80743">
        <w:rPr>
          <w:lang w:val="fr-FR"/>
        </w:rPr>
        <w:t xml:space="preserve">En 2004, 42 </w:t>
      </w:r>
      <w:r w:rsidR="00E308DE" w:rsidRPr="00B80743">
        <w:rPr>
          <w:lang w:val="fr-FR"/>
        </w:rPr>
        <w:t xml:space="preserve">Dominicains sur </w:t>
      </w:r>
      <w:r w:rsidRPr="00B80743">
        <w:rPr>
          <w:lang w:val="fr-FR"/>
        </w:rPr>
        <w:t xml:space="preserve">100 </w:t>
      </w:r>
      <w:r w:rsidR="00E308DE" w:rsidRPr="00B80743">
        <w:rPr>
          <w:lang w:val="fr-FR"/>
        </w:rPr>
        <w:t>vivaient dans la pauvreté, dont 16 dans l</w:t>
      </w:r>
      <w:r w:rsidR="00B3200F" w:rsidRPr="00B80743">
        <w:rPr>
          <w:lang w:val="fr-FR"/>
        </w:rPr>
        <w:t>’</w:t>
      </w:r>
      <w:r w:rsidR="00E308DE" w:rsidRPr="00B80743">
        <w:rPr>
          <w:lang w:val="fr-FR"/>
        </w:rPr>
        <w:t>extrême pauvreté.</w:t>
      </w:r>
      <w:r w:rsidR="000B1C46" w:rsidRPr="00B80743">
        <w:rPr>
          <w:lang w:val="fr-FR"/>
        </w:rPr>
        <w:t xml:space="preserve"> </w:t>
      </w:r>
      <w:r w:rsidR="00E308DE" w:rsidRPr="00B80743">
        <w:rPr>
          <w:lang w:val="fr-FR"/>
        </w:rPr>
        <w:t xml:space="preserve">Cette année-là, </w:t>
      </w:r>
      <w:r w:rsidRPr="00B80743">
        <w:rPr>
          <w:lang w:val="fr-FR"/>
        </w:rPr>
        <w:t>20</w:t>
      </w:r>
      <w:r w:rsidR="00246EF1" w:rsidRPr="00B80743">
        <w:rPr>
          <w:lang w:val="fr-FR"/>
        </w:rPr>
        <w:t> </w:t>
      </w:r>
      <w:r w:rsidRPr="00B80743">
        <w:rPr>
          <w:lang w:val="fr-FR"/>
        </w:rPr>
        <w:t>% de</w:t>
      </w:r>
      <w:r w:rsidR="00E308DE" w:rsidRPr="00B80743">
        <w:rPr>
          <w:lang w:val="fr-FR"/>
        </w:rPr>
        <w:t xml:space="preserve">s familles les plus riches concentraient </w:t>
      </w:r>
      <w:r w:rsidRPr="00B80743">
        <w:rPr>
          <w:lang w:val="fr-FR"/>
        </w:rPr>
        <w:t>56</w:t>
      </w:r>
      <w:r w:rsidR="00246EF1" w:rsidRPr="00B80743">
        <w:rPr>
          <w:lang w:val="fr-FR"/>
        </w:rPr>
        <w:t> </w:t>
      </w:r>
      <w:r w:rsidRPr="00B80743">
        <w:rPr>
          <w:lang w:val="fr-FR"/>
        </w:rPr>
        <w:t xml:space="preserve">% </w:t>
      </w:r>
      <w:r w:rsidR="00E308DE" w:rsidRPr="00B80743">
        <w:rPr>
          <w:lang w:val="fr-FR"/>
        </w:rPr>
        <w:t>du</w:t>
      </w:r>
      <w:r w:rsidR="00246EF1" w:rsidRPr="00B80743">
        <w:rPr>
          <w:lang w:val="fr-FR"/>
        </w:rPr>
        <w:t xml:space="preserve"> revenu national, tandis que 20 </w:t>
      </w:r>
      <w:r w:rsidR="00E308DE" w:rsidRPr="00B80743">
        <w:rPr>
          <w:lang w:val="fr-FR"/>
        </w:rPr>
        <w:t>% des familles les plus pauvres n</w:t>
      </w:r>
      <w:r w:rsidR="00B3200F" w:rsidRPr="00B80743">
        <w:rPr>
          <w:lang w:val="fr-FR"/>
        </w:rPr>
        <w:t>’</w:t>
      </w:r>
      <w:r w:rsidR="00E308DE" w:rsidRPr="00B80743">
        <w:rPr>
          <w:lang w:val="fr-FR"/>
        </w:rPr>
        <w:t>en recevait que 4</w:t>
      </w:r>
      <w:r w:rsidR="00246EF1" w:rsidRPr="00B80743">
        <w:rPr>
          <w:lang w:val="fr-FR"/>
        </w:rPr>
        <w:t> </w:t>
      </w:r>
      <w:r w:rsidR="00E308DE" w:rsidRPr="00B80743">
        <w:rPr>
          <w:lang w:val="fr-FR"/>
        </w:rPr>
        <w:t>%. Au cours des sept dernières années, l</w:t>
      </w:r>
      <w:r w:rsidR="00B3200F" w:rsidRPr="00B80743">
        <w:rPr>
          <w:lang w:val="fr-FR"/>
        </w:rPr>
        <w:t>’</w:t>
      </w:r>
      <w:r w:rsidR="00E308DE" w:rsidRPr="00B80743">
        <w:rPr>
          <w:lang w:val="fr-FR"/>
        </w:rPr>
        <w:t>inégalité de revenu s</w:t>
      </w:r>
      <w:r w:rsidR="00B3200F" w:rsidRPr="00B80743">
        <w:rPr>
          <w:lang w:val="fr-FR"/>
        </w:rPr>
        <w:t>’</w:t>
      </w:r>
      <w:r w:rsidR="00E308DE" w:rsidRPr="00B80743">
        <w:rPr>
          <w:lang w:val="fr-FR"/>
        </w:rPr>
        <w:t>est maintenue à un niveau à peu près égal à la moyenne de la région de l</w:t>
      </w:r>
      <w:r w:rsidR="00B3200F" w:rsidRPr="00B80743">
        <w:rPr>
          <w:lang w:val="fr-FR"/>
        </w:rPr>
        <w:t>’</w:t>
      </w:r>
      <w:r w:rsidR="00E308DE" w:rsidRPr="00B80743">
        <w:rPr>
          <w:lang w:val="fr-FR"/>
        </w:rPr>
        <w:t xml:space="preserve">Amérique latine et des Caraïbes </w:t>
      </w:r>
      <w:r w:rsidRPr="00B80743">
        <w:rPr>
          <w:lang w:val="fr-FR"/>
        </w:rPr>
        <w:t>(coef</w:t>
      </w:r>
      <w:r w:rsidR="00E308DE" w:rsidRPr="00B80743">
        <w:rPr>
          <w:lang w:val="fr-FR"/>
        </w:rPr>
        <w:t>ficient</w:t>
      </w:r>
      <w:r w:rsidRPr="00B80743">
        <w:rPr>
          <w:lang w:val="fr-FR"/>
        </w:rPr>
        <w:t xml:space="preserve"> de Gini de 0,52), </w:t>
      </w:r>
      <w:r w:rsidR="00E308DE" w:rsidRPr="00B80743">
        <w:rPr>
          <w:lang w:val="fr-FR"/>
        </w:rPr>
        <w:t>c</w:t>
      </w:r>
      <w:r w:rsidR="00B3200F" w:rsidRPr="00B80743">
        <w:rPr>
          <w:lang w:val="fr-FR"/>
        </w:rPr>
        <w:t>’</w:t>
      </w:r>
      <w:r w:rsidR="00E308DE" w:rsidRPr="00B80743">
        <w:rPr>
          <w:lang w:val="fr-FR"/>
        </w:rPr>
        <w:t>est-à-dire la région qui est bien la plus inégale du monde.</w:t>
      </w:r>
      <w:r w:rsidRPr="00B80743">
        <w:rPr>
          <w:lang w:val="fr-FR"/>
        </w:rPr>
        <w:t xml:space="preserve"> </w:t>
      </w:r>
    </w:p>
    <w:p w:rsidR="00597074" w:rsidRPr="00B80743" w:rsidRDefault="00597074" w:rsidP="00EF3FE7">
      <w:pPr>
        <w:spacing w:after="240"/>
        <w:rPr>
          <w:lang w:val="fr-FR"/>
        </w:rPr>
      </w:pPr>
      <w:r w:rsidRPr="00B80743">
        <w:rPr>
          <w:lang w:val="fr-FR"/>
        </w:rPr>
        <w:t>168.</w:t>
      </w:r>
      <w:r w:rsidRPr="00B80743">
        <w:rPr>
          <w:lang w:val="fr-FR"/>
        </w:rPr>
        <w:tab/>
      </w:r>
      <w:r w:rsidR="00994BF9" w:rsidRPr="00B80743">
        <w:rPr>
          <w:lang w:val="fr-FR"/>
        </w:rPr>
        <w:t>Parmi les principaux facteurs qui permettent d</w:t>
      </w:r>
      <w:r w:rsidR="00B3200F" w:rsidRPr="00B80743">
        <w:rPr>
          <w:lang w:val="fr-FR"/>
        </w:rPr>
        <w:t>’</w:t>
      </w:r>
      <w:r w:rsidR="00994BF9" w:rsidRPr="00B80743">
        <w:rPr>
          <w:lang w:val="fr-FR"/>
        </w:rPr>
        <w:t>expliquer la faiblesse de la réduction de la pauvreté à la fin des années 90, l</w:t>
      </w:r>
      <w:r w:rsidR="00B3200F" w:rsidRPr="00B80743">
        <w:rPr>
          <w:lang w:val="fr-FR"/>
        </w:rPr>
        <w:t>’</w:t>
      </w:r>
      <w:r w:rsidR="00994BF9" w:rsidRPr="00B80743">
        <w:rPr>
          <w:lang w:val="fr-FR"/>
        </w:rPr>
        <w:t>effondrement des revenus qui s</w:t>
      </w:r>
      <w:r w:rsidR="00B3200F" w:rsidRPr="00B80743">
        <w:rPr>
          <w:lang w:val="fr-FR"/>
        </w:rPr>
        <w:t>’</w:t>
      </w:r>
      <w:r w:rsidR="00994BF9" w:rsidRPr="00B80743">
        <w:rPr>
          <w:lang w:val="fr-FR"/>
        </w:rPr>
        <w:t>en est suivi et la persistance de l</w:t>
      </w:r>
      <w:r w:rsidR="00B3200F" w:rsidRPr="00B80743">
        <w:rPr>
          <w:lang w:val="fr-FR"/>
        </w:rPr>
        <w:t>’</w:t>
      </w:r>
      <w:r w:rsidR="00994BF9" w:rsidRPr="00B80743">
        <w:rPr>
          <w:lang w:val="fr-FR"/>
        </w:rPr>
        <w:t>inégalit</w:t>
      </w:r>
      <w:r w:rsidR="000B1C46" w:rsidRPr="00B80743">
        <w:rPr>
          <w:lang w:val="fr-FR"/>
        </w:rPr>
        <w:t>é, cinq peuvent être mentionnés</w:t>
      </w:r>
      <w:r w:rsidR="00994BF9" w:rsidRPr="00B80743">
        <w:rPr>
          <w:lang w:val="fr-FR"/>
        </w:rPr>
        <w:t>:</w:t>
      </w:r>
      <w:r w:rsidR="000B1C46" w:rsidRPr="00B80743">
        <w:rPr>
          <w:lang w:val="fr-FR"/>
        </w:rPr>
        <w:t xml:space="preserve"> </w:t>
      </w:r>
    </w:p>
    <w:p w:rsidR="00597074" w:rsidRPr="00B80743" w:rsidRDefault="00994BF9" w:rsidP="002815EB">
      <w:pPr>
        <w:spacing w:after="240"/>
        <w:ind w:firstLine="567"/>
        <w:rPr>
          <w:lang w:val="fr-FR"/>
        </w:rPr>
      </w:pPr>
      <w:r w:rsidRPr="00B80743">
        <w:rPr>
          <w:bCs/>
          <w:lang w:val="fr-FR"/>
        </w:rPr>
        <w:t>a)</w:t>
      </w:r>
      <w:r w:rsidRPr="00B80743">
        <w:rPr>
          <w:bCs/>
          <w:lang w:val="fr-FR"/>
        </w:rPr>
        <w:tab/>
        <w:t xml:space="preserve">Premièrement, </w:t>
      </w:r>
      <w:r w:rsidR="00DA5A5F" w:rsidRPr="00B80743">
        <w:rPr>
          <w:bCs/>
          <w:lang w:val="fr-FR"/>
        </w:rPr>
        <w:t>l</w:t>
      </w:r>
      <w:r w:rsidR="00B3200F" w:rsidRPr="00B80743">
        <w:rPr>
          <w:bCs/>
          <w:lang w:val="fr-FR"/>
        </w:rPr>
        <w:t>’</w:t>
      </w:r>
      <w:r w:rsidR="001E5F4E" w:rsidRPr="00B80743">
        <w:rPr>
          <w:bCs/>
          <w:lang w:val="fr-FR"/>
        </w:rPr>
        <w:t>accroissement des</w:t>
      </w:r>
      <w:r w:rsidR="00DA5A5F" w:rsidRPr="00B80743">
        <w:rPr>
          <w:bCs/>
          <w:lang w:val="fr-FR"/>
        </w:rPr>
        <w:t xml:space="preserve"> revenu</w:t>
      </w:r>
      <w:r w:rsidR="001E5F4E" w:rsidRPr="00B80743">
        <w:rPr>
          <w:bCs/>
          <w:lang w:val="fr-FR"/>
        </w:rPr>
        <w:t>s du travail, source de plus de la moitié des revenus des pauvres, a été très inégal entre 1997 et 2002.</w:t>
      </w:r>
      <w:r w:rsidR="000B1C46" w:rsidRPr="00B80743">
        <w:rPr>
          <w:bCs/>
          <w:lang w:val="fr-FR"/>
        </w:rPr>
        <w:t xml:space="preserve"> </w:t>
      </w:r>
      <w:r w:rsidR="00597074" w:rsidRPr="00B80743">
        <w:rPr>
          <w:lang w:val="fr-FR"/>
        </w:rPr>
        <w:t>L</w:t>
      </w:r>
      <w:r w:rsidR="000B77B2" w:rsidRPr="00B80743">
        <w:rPr>
          <w:lang w:val="fr-FR"/>
        </w:rPr>
        <w:t>es travailleurs qui ont été le plus avantagés pendant cette période ont été les titulaires d</w:t>
      </w:r>
      <w:r w:rsidR="00B3200F" w:rsidRPr="00B80743">
        <w:rPr>
          <w:lang w:val="fr-FR"/>
        </w:rPr>
        <w:t>’</w:t>
      </w:r>
      <w:r w:rsidR="000B77B2" w:rsidRPr="00B80743">
        <w:rPr>
          <w:lang w:val="fr-FR"/>
        </w:rPr>
        <w:t>un diplôme d</w:t>
      </w:r>
      <w:r w:rsidR="00B3200F" w:rsidRPr="00B80743">
        <w:rPr>
          <w:lang w:val="fr-FR"/>
        </w:rPr>
        <w:t>’</w:t>
      </w:r>
      <w:r w:rsidR="000B77B2" w:rsidRPr="00B80743">
        <w:rPr>
          <w:lang w:val="fr-FR"/>
        </w:rPr>
        <w:t>études supérieures du district national et d</w:t>
      </w:r>
      <w:r w:rsidR="00B3200F" w:rsidRPr="00B80743">
        <w:rPr>
          <w:lang w:val="fr-FR"/>
        </w:rPr>
        <w:t>’</w:t>
      </w:r>
      <w:r w:rsidR="000B77B2" w:rsidRPr="00B80743">
        <w:rPr>
          <w:lang w:val="fr-FR"/>
        </w:rPr>
        <w:t>autres localités relativement riches, ainsi que les employés des secteurs employant relativement peu de main-d</w:t>
      </w:r>
      <w:r w:rsidR="00B3200F" w:rsidRPr="00B80743">
        <w:rPr>
          <w:lang w:val="fr-FR"/>
        </w:rPr>
        <w:t xml:space="preserve">’œuvre </w:t>
      </w:r>
      <w:r w:rsidR="000B77B2" w:rsidRPr="00B80743">
        <w:rPr>
          <w:lang w:val="fr-FR"/>
        </w:rPr>
        <w:t>non qualifiée.</w:t>
      </w:r>
      <w:r w:rsidR="000B1C46" w:rsidRPr="00B80743">
        <w:rPr>
          <w:lang w:val="fr-FR"/>
        </w:rPr>
        <w:t xml:space="preserve"> </w:t>
      </w:r>
      <w:r w:rsidR="000B77B2" w:rsidRPr="00B80743">
        <w:rPr>
          <w:lang w:val="fr-FR"/>
        </w:rPr>
        <w:t>Les indicateurs sociaux, notamment ceux qui sont liés aux OMD en matière de santé, d</w:t>
      </w:r>
      <w:r w:rsidR="00B3200F" w:rsidRPr="00B80743">
        <w:rPr>
          <w:lang w:val="fr-FR"/>
        </w:rPr>
        <w:t>’</w:t>
      </w:r>
      <w:r w:rsidR="000B77B2" w:rsidRPr="00B80743">
        <w:rPr>
          <w:lang w:val="fr-FR"/>
        </w:rPr>
        <w:t>alimentation et d</w:t>
      </w:r>
      <w:r w:rsidR="00B3200F" w:rsidRPr="00B80743">
        <w:rPr>
          <w:lang w:val="fr-FR"/>
        </w:rPr>
        <w:t>’</w:t>
      </w:r>
      <w:r w:rsidR="000B77B2" w:rsidRPr="00B80743">
        <w:rPr>
          <w:lang w:val="fr-FR"/>
        </w:rPr>
        <w:t>éducation, se sont amélior</w:t>
      </w:r>
      <w:r w:rsidR="00D75BAB" w:rsidRPr="00B80743">
        <w:rPr>
          <w:lang w:val="fr-FR"/>
        </w:rPr>
        <w:t>és, tout en restant inférieurs au niveau qui correspondait au développement économique du pays.</w:t>
      </w:r>
      <w:r w:rsidR="000B1C46" w:rsidRPr="00B80743">
        <w:rPr>
          <w:lang w:val="fr-FR"/>
        </w:rPr>
        <w:t xml:space="preserve"> </w:t>
      </w:r>
      <w:r w:rsidR="00D75BAB" w:rsidRPr="00B80743">
        <w:rPr>
          <w:lang w:val="fr-FR"/>
        </w:rPr>
        <w:t>L</w:t>
      </w:r>
      <w:r w:rsidR="00B3200F" w:rsidRPr="00B80743">
        <w:rPr>
          <w:lang w:val="fr-FR"/>
        </w:rPr>
        <w:t>’</w:t>
      </w:r>
      <w:r w:rsidR="00D75BAB" w:rsidRPr="00B80743">
        <w:rPr>
          <w:lang w:val="fr-FR"/>
        </w:rPr>
        <w:t xml:space="preserve">accès à des services de base fiables et de qualité est resté insuffisant. </w:t>
      </w:r>
      <w:r w:rsidR="00597074" w:rsidRPr="00B80743">
        <w:rPr>
          <w:lang w:val="fr-FR"/>
        </w:rPr>
        <w:t>L</w:t>
      </w:r>
      <w:r w:rsidR="007E0EB5" w:rsidRPr="00B80743">
        <w:rPr>
          <w:lang w:val="fr-FR"/>
        </w:rPr>
        <w:t>e</w:t>
      </w:r>
      <w:r w:rsidR="00597074" w:rsidRPr="00B80743">
        <w:rPr>
          <w:lang w:val="fr-FR"/>
        </w:rPr>
        <w:t xml:space="preserve">s </w:t>
      </w:r>
      <w:r w:rsidR="007E0EB5" w:rsidRPr="00B80743">
        <w:rPr>
          <w:lang w:val="fr-FR"/>
        </w:rPr>
        <w:t>transferts de fonds internationaux ont contribué directement à réduire la pauvreté, mais leur impact a été modeste car leur quantité et le pourcentage de familles bénéficiaires sont moins impor</w:t>
      </w:r>
      <w:r w:rsidR="006F42CF" w:rsidRPr="00B80743">
        <w:rPr>
          <w:lang w:val="fr-FR"/>
        </w:rPr>
        <w:t>tantes parmi les familles pauvr</w:t>
      </w:r>
      <w:r w:rsidR="007E0EB5" w:rsidRPr="00B80743">
        <w:rPr>
          <w:lang w:val="fr-FR"/>
        </w:rPr>
        <w:t xml:space="preserve">es </w:t>
      </w:r>
      <w:r w:rsidR="00597074" w:rsidRPr="00B80743">
        <w:rPr>
          <w:lang w:val="fr-FR"/>
        </w:rPr>
        <w:t>(</w:t>
      </w:r>
      <w:r w:rsidR="007E0EB5" w:rsidRPr="00B80743">
        <w:rPr>
          <w:lang w:val="fr-FR"/>
        </w:rPr>
        <w:t xml:space="preserve">environ </w:t>
      </w:r>
      <w:r w:rsidR="00597074" w:rsidRPr="00B80743">
        <w:rPr>
          <w:lang w:val="fr-FR"/>
        </w:rPr>
        <w:t>80</w:t>
      </w:r>
      <w:r w:rsidR="00246EF1" w:rsidRPr="00B80743">
        <w:rPr>
          <w:lang w:val="fr-FR"/>
        </w:rPr>
        <w:t> </w:t>
      </w:r>
      <w:r w:rsidR="00597074" w:rsidRPr="00B80743">
        <w:rPr>
          <w:lang w:val="fr-FR"/>
        </w:rPr>
        <w:t xml:space="preserve">% de </w:t>
      </w:r>
      <w:r w:rsidR="007E0EB5" w:rsidRPr="00B80743">
        <w:rPr>
          <w:lang w:val="fr-FR"/>
        </w:rPr>
        <w:t xml:space="preserve">ces transferts vont aux zones urbaines et </w:t>
      </w:r>
      <w:r w:rsidR="00597074" w:rsidRPr="00B80743">
        <w:rPr>
          <w:lang w:val="fr-FR"/>
        </w:rPr>
        <w:t>40</w:t>
      </w:r>
      <w:r w:rsidR="007E0EB5" w:rsidRPr="00B80743">
        <w:rPr>
          <w:lang w:val="fr-FR"/>
        </w:rPr>
        <w:t xml:space="preserve"> </w:t>
      </w:r>
      <w:r w:rsidR="00597074" w:rsidRPr="00B80743">
        <w:rPr>
          <w:lang w:val="fr-FR"/>
        </w:rPr>
        <w:t>% a</w:t>
      </w:r>
      <w:r w:rsidR="007E0EB5" w:rsidRPr="00B80743">
        <w:rPr>
          <w:lang w:val="fr-FR"/>
        </w:rPr>
        <w:t>ux familles les plus riches</w:t>
      </w:r>
      <w:r w:rsidR="00597074" w:rsidRPr="00B80743">
        <w:rPr>
          <w:lang w:val="fr-FR"/>
        </w:rPr>
        <w:t>)</w:t>
      </w:r>
      <w:r w:rsidR="00D24664" w:rsidRPr="00B80743">
        <w:rPr>
          <w:lang w:val="fr-FR"/>
        </w:rPr>
        <w:t>;</w:t>
      </w:r>
    </w:p>
    <w:p w:rsidR="00597074" w:rsidRPr="00B80743" w:rsidRDefault="00597074" w:rsidP="00D24664">
      <w:pPr>
        <w:spacing w:after="240"/>
        <w:ind w:firstLine="567"/>
        <w:rPr>
          <w:lang w:val="fr-FR"/>
        </w:rPr>
      </w:pPr>
      <w:r w:rsidRPr="00B80743">
        <w:rPr>
          <w:bCs/>
          <w:lang w:val="fr-FR"/>
        </w:rPr>
        <w:t>b)</w:t>
      </w:r>
      <w:r w:rsidRPr="00B80743">
        <w:rPr>
          <w:bCs/>
          <w:lang w:val="fr-FR"/>
        </w:rPr>
        <w:tab/>
      </w:r>
      <w:r w:rsidR="00994BF9" w:rsidRPr="00B80743">
        <w:rPr>
          <w:bCs/>
          <w:lang w:val="fr-FR"/>
        </w:rPr>
        <w:t xml:space="preserve">Deuxièmement, </w:t>
      </w:r>
      <w:r w:rsidR="00774449" w:rsidRPr="00B80743">
        <w:rPr>
          <w:bCs/>
          <w:lang w:val="fr-FR"/>
        </w:rPr>
        <w:t>l</w:t>
      </w:r>
      <w:r w:rsidRPr="00B80743">
        <w:rPr>
          <w:lang w:val="fr-FR"/>
        </w:rPr>
        <w:t>a cris</w:t>
      </w:r>
      <w:r w:rsidR="00774449" w:rsidRPr="00B80743">
        <w:rPr>
          <w:lang w:val="fr-FR"/>
        </w:rPr>
        <w:t>e de la pér</w:t>
      </w:r>
      <w:r w:rsidR="00EF51A3" w:rsidRPr="00B80743">
        <w:rPr>
          <w:lang w:val="fr-FR"/>
        </w:rPr>
        <w:t>i</w:t>
      </w:r>
      <w:r w:rsidR="00774449" w:rsidRPr="00B80743">
        <w:rPr>
          <w:lang w:val="fr-FR"/>
        </w:rPr>
        <w:t xml:space="preserve">ode </w:t>
      </w:r>
      <w:r w:rsidRPr="00B80743">
        <w:rPr>
          <w:lang w:val="fr-FR"/>
        </w:rPr>
        <w:t xml:space="preserve">2002-2004 </w:t>
      </w:r>
      <w:r w:rsidR="00774449" w:rsidRPr="00B80743">
        <w:rPr>
          <w:lang w:val="fr-FR"/>
        </w:rPr>
        <w:t xml:space="preserve">a fait </w:t>
      </w:r>
      <w:r w:rsidR="00D24664" w:rsidRPr="00B80743">
        <w:rPr>
          <w:lang w:val="fr-FR"/>
        </w:rPr>
        <w:t>baisser d</w:t>
      </w:r>
      <w:r w:rsidR="00B3200F" w:rsidRPr="00B80743">
        <w:rPr>
          <w:lang w:val="fr-FR"/>
        </w:rPr>
        <w:t>’</w:t>
      </w:r>
      <w:r w:rsidR="00D24664" w:rsidRPr="00B80743">
        <w:rPr>
          <w:lang w:val="fr-FR"/>
        </w:rPr>
        <w:t>environ un tiers le </w:t>
      </w:r>
      <w:r w:rsidR="00774449" w:rsidRPr="00B80743">
        <w:rPr>
          <w:lang w:val="fr-FR"/>
        </w:rPr>
        <w:t>revenu réel moyen des foyers dominicains, même si la perte de pouvoir d</w:t>
      </w:r>
      <w:r w:rsidR="00B3200F" w:rsidRPr="00B80743">
        <w:rPr>
          <w:lang w:val="fr-FR"/>
        </w:rPr>
        <w:t>’</w:t>
      </w:r>
      <w:r w:rsidR="00774449" w:rsidRPr="00B80743">
        <w:rPr>
          <w:lang w:val="fr-FR"/>
        </w:rPr>
        <w:t>achat a été relativement plus forte pour les familles disposant de revenus plus importants.</w:t>
      </w:r>
      <w:r w:rsidR="000B1C46" w:rsidRPr="00B80743">
        <w:rPr>
          <w:lang w:val="fr-FR"/>
        </w:rPr>
        <w:t xml:space="preserve"> </w:t>
      </w:r>
      <w:r w:rsidR="00D24664" w:rsidRPr="00B80743">
        <w:rPr>
          <w:lang w:val="fr-FR"/>
        </w:rPr>
        <w:t>La crise a </w:t>
      </w:r>
      <w:r w:rsidR="00774449" w:rsidRPr="00B80743">
        <w:rPr>
          <w:lang w:val="fr-FR"/>
        </w:rPr>
        <w:t xml:space="preserve">durement frappé tous les groupes socioéconomiques, </w:t>
      </w:r>
      <w:r w:rsidR="00D24664" w:rsidRPr="00B80743">
        <w:rPr>
          <w:lang w:val="fr-FR"/>
        </w:rPr>
        <w:t>mais elle a occasionné à 670 </w:t>
      </w:r>
      <w:r w:rsidRPr="00B80743">
        <w:rPr>
          <w:lang w:val="fr-FR"/>
        </w:rPr>
        <w:t>000 </w:t>
      </w:r>
      <w:r w:rsidR="00774449" w:rsidRPr="00B80743">
        <w:rPr>
          <w:lang w:val="fr-FR"/>
        </w:rPr>
        <w:t>Dominicains une baisse de la consommation d</w:t>
      </w:r>
      <w:r w:rsidR="00B3200F" w:rsidRPr="00B80743">
        <w:rPr>
          <w:lang w:val="fr-FR"/>
        </w:rPr>
        <w:t>’</w:t>
      </w:r>
      <w:r w:rsidR="00774449" w:rsidRPr="00B80743">
        <w:rPr>
          <w:lang w:val="fr-FR"/>
        </w:rPr>
        <w:t>aliments de base qui l</w:t>
      </w:r>
      <w:r w:rsidR="00B3200F" w:rsidRPr="00B80743">
        <w:rPr>
          <w:lang w:val="fr-FR"/>
        </w:rPr>
        <w:t>’</w:t>
      </w:r>
      <w:r w:rsidR="00774449" w:rsidRPr="00B80743">
        <w:rPr>
          <w:lang w:val="fr-FR"/>
        </w:rPr>
        <w:t xml:space="preserve">a fait descendre au-dessous des niveaux minimaux de subsistance. </w:t>
      </w:r>
      <w:r w:rsidR="004608DA" w:rsidRPr="00B80743">
        <w:rPr>
          <w:lang w:val="fr-FR"/>
        </w:rPr>
        <w:t>Cette situation risque de compromettre les progrès des indicateurs sociaux et la réalisation des OMD dans le pays</w:t>
      </w:r>
      <w:r w:rsidR="00D24664" w:rsidRPr="00B80743">
        <w:rPr>
          <w:lang w:val="fr-FR"/>
        </w:rPr>
        <w:t>;</w:t>
      </w:r>
    </w:p>
    <w:p w:rsidR="00597074" w:rsidRPr="00B80743" w:rsidRDefault="00597074" w:rsidP="00D24664">
      <w:pPr>
        <w:spacing w:after="240"/>
        <w:ind w:firstLine="567"/>
        <w:rPr>
          <w:lang w:val="fr-FR"/>
        </w:rPr>
      </w:pPr>
      <w:r w:rsidRPr="00B80743">
        <w:rPr>
          <w:bCs/>
          <w:lang w:val="fr-FR"/>
        </w:rPr>
        <w:t>c)</w:t>
      </w:r>
      <w:r w:rsidRPr="00B80743">
        <w:rPr>
          <w:bCs/>
          <w:lang w:val="fr-FR"/>
        </w:rPr>
        <w:tab/>
        <w:t>T</w:t>
      </w:r>
      <w:r w:rsidR="00994BF9" w:rsidRPr="00B80743">
        <w:rPr>
          <w:bCs/>
          <w:lang w:val="fr-FR"/>
        </w:rPr>
        <w:t xml:space="preserve">roisièmement, </w:t>
      </w:r>
      <w:r w:rsidR="00481537" w:rsidRPr="00B80743">
        <w:rPr>
          <w:bCs/>
          <w:lang w:val="fr-FR"/>
        </w:rPr>
        <w:t xml:space="preserve">les bas revenus des pauvres résultent dans une large mesure de leur faible productivité et ne sont pas dus à des obstacles sur le marché du travail qui les empêcheraient </w:t>
      </w:r>
      <w:r w:rsidR="00006882" w:rsidRPr="00B80743">
        <w:rPr>
          <w:bCs/>
          <w:lang w:val="fr-FR"/>
        </w:rPr>
        <w:t>de traduire leurs compétences en emplois mieux rémunérés.</w:t>
      </w:r>
      <w:r w:rsidR="000B1C46" w:rsidRPr="00B80743">
        <w:rPr>
          <w:bCs/>
          <w:lang w:val="fr-FR"/>
        </w:rPr>
        <w:t xml:space="preserve"> </w:t>
      </w:r>
      <w:r w:rsidR="00006882" w:rsidRPr="00B80743">
        <w:rPr>
          <w:bCs/>
          <w:i/>
          <w:lang w:val="fr-FR"/>
        </w:rPr>
        <w:t>Grosso modo</w:t>
      </w:r>
      <w:r w:rsidR="00006882" w:rsidRPr="00B80743">
        <w:rPr>
          <w:bCs/>
          <w:lang w:val="fr-FR"/>
        </w:rPr>
        <w:t>, le marché du travail fonctionne relativement bien sur le plan de la mobilité des travailleurs, même s</w:t>
      </w:r>
      <w:r w:rsidR="00B3200F" w:rsidRPr="00B80743">
        <w:rPr>
          <w:bCs/>
          <w:lang w:val="fr-FR"/>
        </w:rPr>
        <w:t>’</w:t>
      </w:r>
      <w:r w:rsidR="00006882" w:rsidRPr="00B80743">
        <w:rPr>
          <w:bCs/>
          <w:lang w:val="fr-FR"/>
        </w:rPr>
        <w:t>il pourrait être renforcé pour fonctionner d</w:t>
      </w:r>
      <w:r w:rsidR="00B3200F" w:rsidRPr="00B80743">
        <w:rPr>
          <w:bCs/>
          <w:lang w:val="fr-FR"/>
        </w:rPr>
        <w:t>’</w:t>
      </w:r>
      <w:r w:rsidR="00006882" w:rsidRPr="00B80743">
        <w:rPr>
          <w:bCs/>
          <w:lang w:val="fr-FR"/>
        </w:rPr>
        <w:t>une manière plus efficace.</w:t>
      </w:r>
      <w:r w:rsidR="000B1C46" w:rsidRPr="00B80743">
        <w:rPr>
          <w:bCs/>
          <w:lang w:val="fr-FR"/>
        </w:rPr>
        <w:t xml:space="preserve"> </w:t>
      </w:r>
      <w:r w:rsidR="002134AF" w:rsidRPr="00B80743">
        <w:rPr>
          <w:bCs/>
          <w:lang w:val="fr-FR"/>
        </w:rPr>
        <w:t>Les taux de chômage restent élevés dans les zones urbaines et rurales et frappent d</w:t>
      </w:r>
      <w:r w:rsidR="00B3200F" w:rsidRPr="00B80743">
        <w:rPr>
          <w:bCs/>
          <w:lang w:val="fr-FR"/>
        </w:rPr>
        <w:t>’</w:t>
      </w:r>
      <w:r w:rsidR="002134AF" w:rsidRPr="00B80743">
        <w:rPr>
          <w:bCs/>
          <w:lang w:val="fr-FR"/>
        </w:rPr>
        <w:t>une façon disproportionnée les jeunes et les femmes.</w:t>
      </w:r>
      <w:r w:rsidR="000B1C46" w:rsidRPr="00B80743">
        <w:rPr>
          <w:bCs/>
          <w:lang w:val="fr-FR"/>
        </w:rPr>
        <w:t xml:space="preserve"> </w:t>
      </w:r>
      <w:r w:rsidR="002134AF" w:rsidRPr="00B80743">
        <w:rPr>
          <w:bCs/>
          <w:lang w:val="fr-FR"/>
        </w:rPr>
        <w:t>Le secteur non str</w:t>
      </w:r>
      <w:r w:rsidR="006E0D88" w:rsidRPr="00B80743">
        <w:rPr>
          <w:bCs/>
          <w:lang w:val="fr-FR"/>
        </w:rPr>
        <w:t>ucturé représente</w:t>
      </w:r>
      <w:r w:rsidR="002134AF" w:rsidRPr="00B80743">
        <w:rPr>
          <w:bCs/>
          <w:lang w:val="fr-FR"/>
        </w:rPr>
        <w:t xml:space="preserve"> la moitié des emplois</w:t>
      </w:r>
      <w:r w:rsidR="006E0D88" w:rsidRPr="00B80743">
        <w:rPr>
          <w:bCs/>
          <w:lang w:val="fr-FR"/>
        </w:rPr>
        <w:t>, même si ce n</w:t>
      </w:r>
      <w:r w:rsidR="00B3200F" w:rsidRPr="00B80743">
        <w:rPr>
          <w:bCs/>
          <w:lang w:val="fr-FR"/>
        </w:rPr>
        <w:t>’</w:t>
      </w:r>
      <w:r w:rsidR="006E0D88" w:rsidRPr="00B80743">
        <w:rPr>
          <w:bCs/>
          <w:lang w:val="fr-FR"/>
        </w:rPr>
        <w:t>est pas une cause directe essentielle de la faiblesse des revenus.</w:t>
      </w:r>
      <w:r w:rsidR="000B1C46" w:rsidRPr="00B80743">
        <w:rPr>
          <w:bCs/>
          <w:lang w:val="fr-FR"/>
        </w:rPr>
        <w:t xml:space="preserve"> </w:t>
      </w:r>
      <w:r w:rsidR="006E0D88" w:rsidRPr="00B80743">
        <w:rPr>
          <w:bCs/>
          <w:lang w:val="fr-FR"/>
        </w:rPr>
        <w:t>En outre, de nombreux agriculteurs restent prisonniers d</w:t>
      </w:r>
      <w:r w:rsidR="00B3200F" w:rsidRPr="00B80743">
        <w:rPr>
          <w:bCs/>
          <w:lang w:val="fr-FR"/>
        </w:rPr>
        <w:t>’</w:t>
      </w:r>
      <w:r w:rsidR="006E0D88" w:rsidRPr="00B80743">
        <w:rPr>
          <w:bCs/>
          <w:lang w:val="fr-FR"/>
        </w:rPr>
        <w:t>activités faiblement rémunérées du fait d</w:t>
      </w:r>
      <w:r w:rsidR="00B3200F" w:rsidRPr="00B80743">
        <w:rPr>
          <w:bCs/>
          <w:lang w:val="fr-FR"/>
        </w:rPr>
        <w:t>’</w:t>
      </w:r>
      <w:r w:rsidR="006E0D88" w:rsidRPr="00B80743">
        <w:rPr>
          <w:bCs/>
          <w:lang w:val="fr-FR"/>
        </w:rPr>
        <w:t>un manque de compétences minimales et de l</w:t>
      </w:r>
      <w:r w:rsidR="00B3200F" w:rsidRPr="00B80743">
        <w:rPr>
          <w:bCs/>
          <w:lang w:val="fr-FR"/>
        </w:rPr>
        <w:t>’</w:t>
      </w:r>
      <w:r w:rsidR="006E0D88" w:rsidRPr="00B80743">
        <w:rPr>
          <w:bCs/>
          <w:lang w:val="fr-FR"/>
        </w:rPr>
        <w:t xml:space="preserve">insuffisance des investissements complémentaires dans les infrastructures de base dans les zones rurales; une autre raison pourrait être la pression à la baisse des salaires agricoles exercée </w:t>
      </w:r>
      <w:r w:rsidR="00BE4662" w:rsidRPr="00B80743">
        <w:rPr>
          <w:bCs/>
          <w:lang w:val="fr-FR"/>
        </w:rPr>
        <w:t xml:space="preserve">dans ces zones </w:t>
      </w:r>
      <w:r w:rsidR="006E0D88" w:rsidRPr="00B80743">
        <w:rPr>
          <w:bCs/>
          <w:lang w:val="fr-FR"/>
        </w:rPr>
        <w:t>par l</w:t>
      </w:r>
      <w:r w:rsidR="00B3200F" w:rsidRPr="00B80743">
        <w:rPr>
          <w:bCs/>
          <w:lang w:val="fr-FR"/>
        </w:rPr>
        <w:t>’</w:t>
      </w:r>
      <w:r w:rsidR="006E0D88" w:rsidRPr="00B80743">
        <w:rPr>
          <w:bCs/>
          <w:lang w:val="fr-FR"/>
        </w:rPr>
        <w:t>immigration haïtienne</w:t>
      </w:r>
      <w:r w:rsidR="00D24664" w:rsidRPr="00B80743">
        <w:rPr>
          <w:bCs/>
          <w:lang w:val="fr-FR"/>
        </w:rPr>
        <w:t>;</w:t>
      </w:r>
    </w:p>
    <w:p w:rsidR="00597074" w:rsidRPr="00B80743" w:rsidRDefault="00597074" w:rsidP="00D24664">
      <w:pPr>
        <w:spacing w:after="240"/>
        <w:ind w:firstLine="567"/>
        <w:rPr>
          <w:lang w:val="fr-FR"/>
        </w:rPr>
      </w:pPr>
      <w:r w:rsidRPr="00B80743">
        <w:rPr>
          <w:bCs/>
          <w:lang w:val="fr-FR"/>
        </w:rPr>
        <w:t>d)</w:t>
      </w:r>
      <w:r w:rsidRPr="00B80743">
        <w:rPr>
          <w:bCs/>
          <w:lang w:val="fr-FR"/>
        </w:rPr>
        <w:tab/>
      </w:r>
      <w:r w:rsidR="00994BF9" w:rsidRPr="00B80743">
        <w:rPr>
          <w:bCs/>
          <w:lang w:val="fr-FR"/>
        </w:rPr>
        <w:t xml:space="preserve">Quatrièmement, </w:t>
      </w:r>
      <w:r w:rsidR="00AD7643" w:rsidRPr="00B80743">
        <w:rPr>
          <w:bCs/>
          <w:lang w:val="fr-FR"/>
        </w:rPr>
        <w:t>la faible productivité du travail résulte principalement des très faibles niveaux de qualification de la main-d</w:t>
      </w:r>
      <w:r w:rsidR="00B3200F" w:rsidRPr="00B80743">
        <w:rPr>
          <w:bCs/>
          <w:lang w:val="fr-FR"/>
        </w:rPr>
        <w:t>’œuvre</w:t>
      </w:r>
      <w:r w:rsidR="00AD7643" w:rsidRPr="00B80743">
        <w:rPr>
          <w:bCs/>
          <w:lang w:val="fr-FR"/>
        </w:rPr>
        <w:t>, qui sont eux-mêmes le produit d</w:t>
      </w:r>
      <w:r w:rsidR="00B3200F" w:rsidRPr="00B80743">
        <w:rPr>
          <w:bCs/>
          <w:lang w:val="fr-FR"/>
        </w:rPr>
        <w:t>’</w:t>
      </w:r>
      <w:r w:rsidR="00AD7643" w:rsidRPr="00B80743">
        <w:rPr>
          <w:bCs/>
          <w:lang w:val="fr-FR"/>
        </w:rPr>
        <w:t>un système éducatif caractérisé par un important manque de moyens financiers, des goulets d</w:t>
      </w:r>
      <w:r w:rsidR="00B3200F" w:rsidRPr="00B80743">
        <w:rPr>
          <w:bCs/>
          <w:lang w:val="fr-FR"/>
        </w:rPr>
        <w:t>’</w:t>
      </w:r>
      <w:r w:rsidR="00AD7643" w:rsidRPr="00B80743">
        <w:rPr>
          <w:bCs/>
          <w:lang w:val="fr-FR"/>
        </w:rPr>
        <w:t>étranglement au niveau de l</w:t>
      </w:r>
      <w:r w:rsidR="00B3200F" w:rsidRPr="00B80743">
        <w:rPr>
          <w:bCs/>
          <w:lang w:val="fr-FR"/>
        </w:rPr>
        <w:t>’</w:t>
      </w:r>
      <w:r w:rsidR="00AD7643" w:rsidRPr="00B80743">
        <w:rPr>
          <w:bCs/>
          <w:lang w:val="fr-FR"/>
        </w:rPr>
        <w:t>offre d</w:t>
      </w:r>
      <w:r w:rsidR="00B3200F" w:rsidRPr="00B80743">
        <w:rPr>
          <w:bCs/>
          <w:lang w:val="fr-FR"/>
        </w:rPr>
        <w:t>’</w:t>
      </w:r>
      <w:r w:rsidR="00AD7643" w:rsidRPr="00B80743">
        <w:rPr>
          <w:bCs/>
          <w:lang w:val="fr-FR"/>
        </w:rPr>
        <w:t>écoles secondaires et une gestion inefficace.</w:t>
      </w:r>
      <w:r w:rsidR="000B1C46" w:rsidRPr="00B80743">
        <w:rPr>
          <w:bCs/>
          <w:lang w:val="fr-FR"/>
        </w:rPr>
        <w:t xml:space="preserve"> </w:t>
      </w:r>
      <w:r w:rsidR="00705BB0" w:rsidRPr="00B80743">
        <w:rPr>
          <w:bCs/>
          <w:lang w:val="fr-FR"/>
        </w:rPr>
        <w:t>L</w:t>
      </w:r>
      <w:r w:rsidR="00B3200F" w:rsidRPr="00B80743">
        <w:rPr>
          <w:bCs/>
          <w:lang w:val="fr-FR"/>
        </w:rPr>
        <w:t>’</w:t>
      </w:r>
      <w:r w:rsidR="00705BB0" w:rsidRPr="00B80743">
        <w:rPr>
          <w:bCs/>
          <w:lang w:val="fr-FR"/>
        </w:rPr>
        <w:t>augmentation du revenu pour une personne qui ne parvient qu</w:t>
      </w:r>
      <w:r w:rsidR="00B3200F" w:rsidRPr="00B80743">
        <w:rPr>
          <w:bCs/>
          <w:lang w:val="fr-FR"/>
        </w:rPr>
        <w:t>’</w:t>
      </w:r>
      <w:r w:rsidR="00705BB0" w:rsidRPr="00B80743">
        <w:rPr>
          <w:bCs/>
          <w:lang w:val="fr-FR"/>
        </w:rPr>
        <w:t>à investir dans une éducation primaire et secondaire est très faible, et même pour les titulaires d</w:t>
      </w:r>
      <w:r w:rsidR="00B3200F" w:rsidRPr="00B80743">
        <w:rPr>
          <w:bCs/>
          <w:lang w:val="fr-FR"/>
        </w:rPr>
        <w:t>’</w:t>
      </w:r>
      <w:r w:rsidR="00705BB0" w:rsidRPr="00B80743">
        <w:rPr>
          <w:bCs/>
          <w:lang w:val="fr-FR"/>
        </w:rPr>
        <w:t>un diplôme d</w:t>
      </w:r>
      <w:r w:rsidR="00B3200F" w:rsidRPr="00B80743">
        <w:rPr>
          <w:bCs/>
          <w:lang w:val="fr-FR"/>
        </w:rPr>
        <w:t>’</w:t>
      </w:r>
      <w:r w:rsidR="00705BB0" w:rsidRPr="00B80743">
        <w:rPr>
          <w:bCs/>
          <w:lang w:val="fr-FR"/>
        </w:rPr>
        <w:t>enseignement supérieur, elle est très en deçà de la moyenne latino</w:t>
      </w:r>
      <w:r w:rsidR="00B80743">
        <w:rPr>
          <w:bCs/>
          <w:lang w:val="fr-FR"/>
        </w:rPr>
        <w:t>-</w:t>
      </w:r>
      <w:r w:rsidR="00705BB0" w:rsidRPr="00B80743">
        <w:rPr>
          <w:bCs/>
          <w:lang w:val="fr-FR"/>
        </w:rPr>
        <w:t xml:space="preserve">américaine. </w:t>
      </w:r>
      <w:r w:rsidR="00E92D08" w:rsidRPr="00B80743">
        <w:rPr>
          <w:bCs/>
          <w:lang w:val="fr-FR"/>
        </w:rPr>
        <w:t>La majorité des enfants de familles à faible revenu décrochent avant d</w:t>
      </w:r>
      <w:r w:rsidR="00B3200F" w:rsidRPr="00B80743">
        <w:rPr>
          <w:bCs/>
          <w:lang w:val="fr-FR"/>
        </w:rPr>
        <w:t>’</w:t>
      </w:r>
      <w:r w:rsidR="00E92D08" w:rsidRPr="00B80743">
        <w:rPr>
          <w:bCs/>
          <w:lang w:val="fr-FR"/>
        </w:rPr>
        <w:t>avoir achevé leurs études secondaires et, de ce fait, n</w:t>
      </w:r>
      <w:r w:rsidR="00B3200F" w:rsidRPr="00B80743">
        <w:rPr>
          <w:bCs/>
          <w:lang w:val="fr-FR"/>
        </w:rPr>
        <w:t>’</w:t>
      </w:r>
      <w:r w:rsidR="00E92D08" w:rsidRPr="00B80743">
        <w:rPr>
          <w:bCs/>
          <w:lang w:val="fr-FR"/>
        </w:rPr>
        <w:t>ont pas les compétences minimales exigées sur le marché du travail.</w:t>
      </w:r>
      <w:r w:rsidR="000B1C46" w:rsidRPr="00B80743">
        <w:rPr>
          <w:bCs/>
          <w:lang w:val="fr-FR"/>
        </w:rPr>
        <w:t xml:space="preserve"> </w:t>
      </w:r>
      <w:r w:rsidR="00974BEE" w:rsidRPr="00B80743">
        <w:rPr>
          <w:bCs/>
          <w:lang w:val="fr-FR"/>
        </w:rPr>
        <w:t xml:space="preserve">Au plan régional, le système éducatif dominicain obtient </w:t>
      </w:r>
      <w:r w:rsidR="00C62148" w:rsidRPr="00B80743">
        <w:rPr>
          <w:bCs/>
          <w:lang w:val="fr-FR"/>
        </w:rPr>
        <w:t>un</w:t>
      </w:r>
      <w:r w:rsidR="00974BEE" w:rsidRPr="00B80743">
        <w:rPr>
          <w:bCs/>
          <w:lang w:val="fr-FR"/>
        </w:rPr>
        <w:t xml:space="preserve"> très bon </w:t>
      </w:r>
      <w:r w:rsidR="00C62148" w:rsidRPr="00B80743">
        <w:rPr>
          <w:bCs/>
          <w:lang w:val="fr-FR"/>
        </w:rPr>
        <w:t xml:space="preserve">classement </w:t>
      </w:r>
      <w:r w:rsidR="00974BEE" w:rsidRPr="00B80743">
        <w:rPr>
          <w:bCs/>
          <w:lang w:val="fr-FR"/>
        </w:rPr>
        <w:t>en ce qui concerne le nombre d</w:t>
      </w:r>
      <w:r w:rsidR="00B3200F" w:rsidRPr="00B80743">
        <w:rPr>
          <w:bCs/>
          <w:lang w:val="fr-FR"/>
        </w:rPr>
        <w:t>’</w:t>
      </w:r>
      <w:r w:rsidR="00974BEE" w:rsidRPr="00B80743">
        <w:rPr>
          <w:bCs/>
          <w:lang w:val="fr-FR"/>
        </w:rPr>
        <w:t>élèves inscrits, mais sa prestation est nettement inférieure en ce qui concerne les années de scolarité.</w:t>
      </w:r>
      <w:r w:rsidR="000B1C46" w:rsidRPr="00B80743">
        <w:rPr>
          <w:bCs/>
          <w:lang w:val="fr-FR"/>
        </w:rPr>
        <w:t xml:space="preserve"> </w:t>
      </w:r>
      <w:r w:rsidR="00974BEE" w:rsidRPr="00B80743">
        <w:rPr>
          <w:bCs/>
          <w:lang w:val="fr-FR"/>
        </w:rPr>
        <w:t>En moyenne, un enfant dominicain qui réussit à aller jusqu</w:t>
      </w:r>
      <w:r w:rsidR="00B3200F" w:rsidRPr="00B80743">
        <w:rPr>
          <w:bCs/>
          <w:lang w:val="fr-FR"/>
        </w:rPr>
        <w:t>’</w:t>
      </w:r>
      <w:r w:rsidR="00974BEE" w:rsidRPr="00B80743">
        <w:rPr>
          <w:bCs/>
          <w:lang w:val="fr-FR"/>
        </w:rPr>
        <w:t>au bout de ses études secondaires a passé à l</w:t>
      </w:r>
      <w:r w:rsidR="00B3200F" w:rsidRPr="00B80743">
        <w:rPr>
          <w:bCs/>
          <w:lang w:val="fr-FR"/>
        </w:rPr>
        <w:t>’</w:t>
      </w:r>
      <w:r w:rsidR="00974BEE" w:rsidRPr="00B80743">
        <w:rPr>
          <w:bCs/>
          <w:lang w:val="fr-FR"/>
        </w:rPr>
        <w:t>école 3,5 années de plus que ce qui était nécessaire</w:t>
      </w:r>
      <w:r w:rsidR="00D24664" w:rsidRPr="00B80743">
        <w:rPr>
          <w:bCs/>
          <w:lang w:val="fr-FR"/>
        </w:rPr>
        <w:t>;</w:t>
      </w:r>
    </w:p>
    <w:p w:rsidR="00597074" w:rsidRPr="00B80743" w:rsidRDefault="00597074" w:rsidP="00D24664">
      <w:pPr>
        <w:spacing w:after="240"/>
        <w:ind w:firstLine="567"/>
        <w:rPr>
          <w:lang w:val="fr-FR"/>
        </w:rPr>
      </w:pPr>
      <w:r w:rsidRPr="00B80743">
        <w:rPr>
          <w:bCs/>
          <w:lang w:val="fr-FR"/>
        </w:rPr>
        <w:t>e)</w:t>
      </w:r>
      <w:r w:rsidRPr="00B80743">
        <w:rPr>
          <w:bCs/>
          <w:lang w:val="fr-FR"/>
        </w:rPr>
        <w:tab/>
      </w:r>
      <w:r w:rsidR="00994BF9" w:rsidRPr="00B80743">
        <w:rPr>
          <w:bCs/>
          <w:lang w:val="fr-FR"/>
        </w:rPr>
        <w:t xml:space="preserve">Cinquièmement, </w:t>
      </w:r>
      <w:r w:rsidR="009726A8" w:rsidRPr="00B80743">
        <w:rPr>
          <w:bCs/>
          <w:lang w:val="fr-FR"/>
        </w:rPr>
        <w:t>subsistent de graves insuffisances au niveau des politiques financières et des programmes destinés à développer le capital humain et à appuyer la consommation des pauvres à court terme.</w:t>
      </w:r>
      <w:r w:rsidR="000B1C46" w:rsidRPr="00B80743">
        <w:rPr>
          <w:bCs/>
          <w:lang w:val="fr-FR"/>
        </w:rPr>
        <w:t xml:space="preserve"> </w:t>
      </w:r>
      <w:r w:rsidRPr="00B80743">
        <w:rPr>
          <w:lang w:val="fr-FR"/>
        </w:rPr>
        <w:t>L</w:t>
      </w:r>
      <w:r w:rsidR="00B3200F" w:rsidRPr="00B80743">
        <w:rPr>
          <w:lang w:val="fr-FR"/>
        </w:rPr>
        <w:t>’</w:t>
      </w:r>
      <w:r w:rsidR="009726A8" w:rsidRPr="00B80743">
        <w:rPr>
          <w:lang w:val="fr-FR"/>
        </w:rPr>
        <w:t>importance des ressources publiques allouées aux programmes de subventions et de transferts (leur montant est supérieur aux dépenses publiques consacrées à l</w:t>
      </w:r>
      <w:r w:rsidR="00B3200F" w:rsidRPr="00B80743">
        <w:rPr>
          <w:lang w:val="fr-FR"/>
        </w:rPr>
        <w:t>’</w:t>
      </w:r>
      <w:r w:rsidR="009726A8" w:rsidRPr="00B80743">
        <w:rPr>
          <w:lang w:val="fr-FR"/>
        </w:rPr>
        <w:t>éducation en 2004) a un impact très limité sur le développement humain et sur la pauvreté pour des raisons qui tiennent aux déficiences constatées au niveau de la gestion des dépenses, aux séquelles de processus centralisés de distribution et d</w:t>
      </w:r>
      <w:r w:rsidR="00B3200F" w:rsidRPr="00B80743">
        <w:rPr>
          <w:lang w:val="fr-FR"/>
        </w:rPr>
        <w:t>’</w:t>
      </w:r>
      <w:r w:rsidR="009726A8" w:rsidRPr="00B80743">
        <w:rPr>
          <w:lang w:val="fr-FR"/>
        </w:rPr>
        <w:t>administration des dépenses, à l</w:t>
      </w:r>
      <w:r w:rsidR="00B3200F" w:rsidRPr="00B80743">
        <w:rPr>
          <w:lang w:val="fr-FR"/>
        </w:rPr>
        <w:t>’</w:t>
      </w:r>
      <w:r w:rsidR="009726A8" w:rsidRPr="00B80743">
        <w:rPr>
          <w:lang w:val="fr-FR"/>
        </w:rPr>
        <w:t xml:space="preserve">éparpillement et au chevauchement des programmes, au fait que ces subventions et ces transferts </w:t>
      </w:r>
      <w:r w:rsidR="00644F18" w:rsidRPr="00B80743">
        <w:rPr>
          <w:lang w:val="fr-FR"/>
        </w:rPr>
        <w:t>sont mal ciblés</w:t>
      </w:r>
      <w:r w:rsidR="009726A8" w:rsidRPr="00B80743">
        <w:rPr>
          <w:lang w:val="fr-FR"/>
        </w:rPr>
        <w:t>, à des systèmes d</w:t>
      </w:r>
      <w:r w:rsidR="00B3200F" w:rsidRPr="00B80743">
        <w:rPr>
          <w:lang w:val="fr-FR"/>
        </w:rPr>
        <w:t>’</w:t>
      </w:r>
      <w:r w:rsidR="009726A8" w:rsidRPr="00B80743">
        <w:rPr>
          <w:lang w:val="fr-FR"/>
        </w:rPr>
        <w:t>information inadaptés au suivi et à l</w:t>
      </w:r>
      <w:r w:rsidR="00B3200F" w:rsidRPr="00B80743">
        <w:rPr>
          <w:lang w:val="fr-FR"/>
        </w:rPr>
        <w:t>’</w:t>
      </w:r>
      <w:r w:rsidR="009726A8" w:rsidRPr="00B80743">
        <w:rPr>
          <w:lang w:val="fr-FR"/>
        </w:rPr>
        <w:t>évaluation des impacts et à des pratiques d</w:t>
      </w:r>
      <w:r w:rsidR="00B3200F" w:rsidRPr="00B80743">
        <w:rPr>
          <w:lang w:val="fr-FR"/>
        </w:rPr>
        <w:t>’</w:t>
      </w:r>
      <w:r w:rsidR="004D4023" w:rsidRPr="00B80743">
        <w:rPr>
          <w:lang w:val="fr-FR"/>
        </w:rPr>
        <w:t>achats publics dépassées</w:t>
      </w:r>
      <w:r w:rsidRPr="00B80743">
        <w:rPr>
          <w:lang w:val="fr-FR"/>
        </w:rPr>
        <w:t>.</w:t>
      </w:r>
    </w:p>
    <w:p w:rsidR="00597074" w:rsidRPr="00B80743" w:rsidRDefault="00597074" w:rsidP="00EF3FE7">
      <w:pPr>
        <w:spacing w:after="240"/>
        <w:rPr>
          <w:lang w:val="fr-FR"/>
        </w:rPr>
      </w:pPr>
      <w:r w:rsidRPr="00B80743">
        <w:rPr>
          <w:lang w:val="fr-FR"/>
        </w:rPr>
        <w:t>169.</w:t>
      </w:r>
      <w:r w:rsidRPr="00B80743">
        <w:rPr>
          <w:lang w:val="fr-FR"/>
        </w:rPr>
        <w:tab/>
      </w:r>
      <w:r w:rsidR="00F3617F" w:rsidRPr="00B80743">
        <w:rPr>
          <w:lang w:val="fr-FR"/>
        </w:rPr>
        <w:t>En dépit d</w:t>
      </w:r>
      <w:r w:rsidR="00B3200F" w:rsidRPr="00B80743">
        <w:rPr>
          <w:lang w:val="fr-FR"/>
        </w:rPr>
        <w:t>’</w:t>
      </w:r>
      <w:r w:rsidR="00F3617F" w:rsidRPr="00B80743">
        <w:rPr>
          <w:lang w:val="fr-FR"/>
        </w:rPr>
        <w:t>importants progrès réalisés dans la réforme de l</w:t>
      </w:r>
      <w:r w:rsidR="00B3200F" w:rsidRPr="00B80743">
        <w:rPr>
          <w:lang w:val="fr-FR"/>
        </w:rPr>
        <w:t>’</w:t>
      </w:r>
      <w:r w:rsidR="00F3617F" w:rsidRPr="00B80743">
        <w:rPr>
          <w:lang w:val="fr-FR"/>
        </w:rPr>
        <w:t>assistance sociale, des tendances opposées se font jour.</w:t>
      </w:r>
      <w:r w:rsidR="000B1C46" w:rsidRPr="00B80743">
        <w:rPr>
          <w:lang w:val="fr-FR"/>
        </w:rPr>
        <w:t xml:space="preserve"> </w:t>
      </w:r>
      <w:r w:rsidR="00F3617F" w:rsidRPr="00B80743">
        <w:rPr>
          <w:lang w:val="fr-FR"/>
        </w:rPr>
        <w:t xml:space="preserve">Les initiatives innovantes coexistent avec un grand nombre de programmes traditionnels ayant des objectifs similaires et </w:t>
      </w:r>
      <w:r w:rsidR="000935AC" w:rsidRPr="00B80743">
        <w:rPr>
          <w:lang w:val="fr-FR"/>
        </w:rPr>
        <w:t>mal conçus</w:t>
      </w:r>
      <w:r w:rsidRPr="00B80743">
        <w:rPr>
          <w:lang w:val="fr-FR"/>
        </w:rPr>
        <w:t>.</w:t>
      </w:r>
      <w:r w:rsidR="000B1C46" w:rsidRPr="00B80743">
        <w:rPr>
          <w:lang w:val="fr-FR"/>
        </w:rPr>
        <w:t xml:space="preserve"> </w:t>
      </w:r>
      <w:r w:rsidR="000935AC" w:rsidRPr="00B80743">
        <w:rPr>
          <w:lang w:val="fr-FR"/>
        </w:rPr>
        <w:t>Même en ce qui concerne les programmes qui favorisent clairement les familles aux ressources modestes, tels que le Programme d</w:t>
      </w:r>
      <w:r w:rsidR="00B3200F" w:rsidRPr="00B80743">
        <w:rPr>
          <w:lang w:val="fr-FR"/>
        </w:rPr>
        <w:t>’</w:t>
      </w:r>
      <w:r w:rsidR="000935AC" w:rsidRPr="00B80743">
        <w:rPr>
          <w:lang w:val="fr-FR"/>
        </w:rPr>
        <w:t>alimentation scolaire (PAE) et le programme de bourses d</w:t>
      </w:r>
      <w:r w:rsidR="00B3200F" w:rsidRPr="00B80743">
        <w:rPr>
          <w:lang w:val="fr-FR"/>
        </w:rPr>
        <w:t>’</w:t>
      </w:r>
      <w:r w:rsidR="000935AC" w:rsidRPr="00B80743">
        <w:rPr>
          <w:lang w:val="fr-FR"/>
        </w:rPr>
        <w:t>études au niveau de l</w:t>
      </w:r>
      <w:r w:rsidR="00B3200F" w:rsidRPr="00B80743">
        <w:rPr>
          <w:lang w:val="fr-FR"/>
        </w:rPr>
        <w:t>’</w:t>
      </w:r>
      <w:r w:rsidR="000935AC" w:rsidRPr="00B80743">
        <w:rPr>
          <w:lang w:val="fr-FR"/>
        </w:rPr>
        <w:t>éducation de base (</w:t>
      </w:r>
      <w:r w:rsidR="00644F18" w:rsidRPr="00B80743">
        <w:rPr>
          <w:lang w:val="fr-FR"/>
        </w:rPr>
        <w:t>appelé désormais l</w:t>
      </w:r>
      <w:r w:rsidR="00B3200F" w:rsidRPr="00B80743">
        <w:rPr>
          <w:lang w:val="fr-FR"/>
        </w:rPr>
        <w:t>’</w:t>
      </w:r>
      <w:r w:rsidR="00644F18" w:rsidRPr="00B80743">
        <w:rPr>
          <w:lang w:val="fr-FR"/>
        </w:rPr>
        <w:t>incitation à l</w:t>
      </w:r>
      <w:r w:rsidR="00B3200F" w:rsidRPr="00B80743">
        <w:rPr>
          <w:lang w:val="fr-FR"/>
        </w:rPr>
        <w:t>’</w:t>
      </w:r>
      <w:r w:rsidR="00644F18" w:rsidRPr="00B80743">
        <w:rPr>
          <w:lang w:val="fr-FR"/>
        </w:rPr>
        <w:t>a</w:t>
      </w:r>
      <w:r w:rsidR="00D90B64" w:rsidRPr="00B80743">
        <w:rPr>
          <w:lang w:val="fr-FR"/>
        </w:rPr>
        <w:t>ssiduité</w:t>
      </w:r>
      <w:r w:rsidR="00644F18" w:rsidRPr="00B80743">
        <w:rPr>
          <w:lang w:val="fr-FR"/>
        </w:rPr>
        <w:t xml:space="preserve"> scolaire </w:t>
      </w:r>
      <w:r w:rsidRPr="00B80743">
        <w:rPr>
          <w:lang w:val="fr-FR"/>
        </w:rPr>
        <w:t xml:space="preserve">(ILAE)), </w:t>
      </w:r>
      <w:r w:rsidR="00644F18" w:rsidRPr="00B80743">
        <w:rPr>
          <w:lang w:val="fr-FR"/>
        </w:rPr>
        <w:t xml:space="preserve">il </w:t>
      </w:r>
      <w:r w:rsidR="00CD28E9" w:rsidRPr="00B80743">
        <w:rPr>
          <w:lang w:val="fr-FR"/>
        </w:rPr>
        <w:t xml:space="preserve">serait </w:t>
      </w:r>
      <w:r w:rsidRPr="00B80743">
        <w:rPr>
          <w:lang w:val="fr-FR"/>
        </w:rPr>
        <w:t>po</w:t>
      </w:r>
      <w:r w:rsidR="00644F18" w:rsidRPr="00B80743">
        <w:rPr>
          <w:lang w:val="fr-FR"/>
        </w:rPr>
        <w:t>s</w:t>
      </w:r>
      <w:r w:rsidRPr="00B80743">
        <w:rPr>
          <w:lang w:val="fr-FR"/>
        </w:rPr>
        <w:t xml:space="preserve">sible </w:t>
      </w:r>
      <w:r w:rsidR="00644F18" w:rsidRPr="00B80743">
        <w:rPr>
          <w:lang w:val="fr-FR"/>
        </w:rPr>
        <w:t>d</w:t>
      </w:r>
      <w:r w:rsidR="00B3200F" w:rsidRPr="00B80743">
        <w:rPr>
          <w:lang w:val="fr-FR"/>
        </w:rPr>
        <w:t>’</w:t>
      </w:r>
      <w:r w:rsidR="00644F18" w:rsidRPr="00B80743">
        <w:rPr>
          <w:lang w:val="fr-FR"/>
        </w:rPr>
        <w:t>économiser jusqu</w:t>
      </w:r>
      <w:r w:rsidR="00B3200F" w:rsidRPr="00B80743">
        <w:rPr>
          <w:lang w:val="fr-FR"/>
        </w:rPr>
        <w:t>’</w:t>
      </w:r>
      <w:r w:rsidR="00644F18" w:rsidRPr="00B80743">
        <w:rPr>
          <w:lang w:val="fr-FR"/>
        </w:rPr>
        <w:t xml:space="preserve">à </w:t>
      </w:r>
      <w:r w:rsidRPr="00B80743">
        <w:rPr>
          <w:lang w:val="fr-FR"/>
        </w:rPr>
        <w:t>20</w:t>
      </w:r>
      <w:r w:rsidR="00246EF1" w:rsidRPr="00B80743">
        <w:rPr>
          <w:lang w:val="fr-FR"/>
        </w:rPr>
        <w:t> </w:t>
      </w:r>
      <w:r w:rsidRPr="00B80743">
        <w:rPr>
          <w:lang w:val="fr-FR"/>
        </w:rPr>
        <w:t>% d</w:t>
      </w:r>
      <w:r w:rsidR="000F253E" w:rsidRPr="00B80743">
        <w:rPr>
          <w:lang w:val="fr-FR"/>
        </w:rPr>
        <w:t xml:space="preserve">u budget en ciblant </w:t>
      </w:r>
      <w:r w:rsidR="00C83718" w:rsidRPr="00B80743">
        <w:rPr>
          <w:lang w:val="fr-FR"/>
        </w:rPr>
        <w:t xml:space="preserve">mieux </w:t>
      </w:r>
      <w:r w:rsidR="000F253E" w:rsidRPr="00B80743">
        <w:rPr>
          <w:lang w:val="fr-FR"/>
        </w:rPr>
        <w:t>les ressources.</w:t>
      </w:r>
      <w:r w:rsidR="000B1C46" w:rsidRPr="00B80743">
        <w:rPr>
          <w:lang w:val="fr-FR"/>
        </w:rPr>
        <w:t xml:space="preserve"> </w:t>
      </w:r>
      <w:r w:rsidR="000F253E" w:rsidRPr="00B80743">
        <w:rPr>
          <w:lang w:val="fr-FR"/>
        </w:rPr>
        <w:t xml:space="preserve">Par exemple, </w:t>
      </w:r>
      <w:r w:rsidR="00C83718" w:rsidRPr="00B80743">
        <w:rPr>
          <w:lang w:val="fr-FR"/>
        </w:rPr>
        <w:t xml:space="preserve">on pourrait améliorer sensiblement le ciblage du PAE sur la base de critères géographiques en utilisant la carte de la pauvreté officielle ou des revenus, et le ciblage des bourses scolaires en mettant correctement en </w:t>
      </w:r>
      <w:r w:rsidR="00B3200F" w:rsidRPr="00B80743">
        <w:rPr>
          <w:lang w:val="fr-FR"/>
        </w:rPr>
        <w:t xml:space="preserve">œuvre </w:t>
      </w:r>
      <w:r w:rsidR="00C83718" w:rsidRPr="00B80743">
        <w:rPr>
          <w:lang w:val="fr-FR"/>
        </w:rPr>
        <w:t xml:space="preserve">le </w:t>
      </w:r>
      <w:r w:rsidR="00AB397D" w:rsidRPr="00B80743">
        <w:rPr>
          <w:lang w:val="fr-FR"/>
        </w:rPr>
        <w:t>s</w:t>
      </w:r>
      <w:r w:rsidR="00C83718" w:rsidRPr="00B80743">
        <w:rPr>
          <w:lang w:val="fr-FR"/>
        </w:rPr>
        <w:t xml:space="preserve">ystème </w:t>
      </w:r>
      <w:r w:rsidR="00AB397D" w:rsidRPr="00B80743">
        <w:rPr>
          <w:lang w:val="fr-FR"/>
        </w:rPr>
        <w:t xml:space="preserve">unique de bénéficiaires </w:t>
      </w:r>
      <w:r w:rsidRPr="00B80743">
        <w:rPr>
          <w:lang w:val="fr-FR"/>
        </w:rPr>
        <w:t>(SIUBEN).</w:t>
      </w:r>
      <w:r w:rsidR="000B1C46" w:rsidRPr="00B80743">
        <w:rPr>
          <w:lang w:val="fr-FR"/>
        </w:rPr>
        <w:t xml:space="preserve"> </w:t>
      </w:r>
      <w:r w:rsidR="004313E3" w:rsidRPr="00B80743">
        <w:rPr>
          <w:lang w:val="fr-FR"/>
        </w:rPr>
        <w:t>De même, il est possible d</w:t>
      </w:r>
      <w:r w:rsidR="00B3200F" w:rsidRPr="00B80743">
        <w:rPr>
          <w:lang w:val="fr-FR"/>
        </w:rPr>
        <w:t>’</w:t>
      </w:r>
      <w:r w:rsidR="004313E3" w:rsidRPr="00B80743">
        <w:rPr>
          <w:lang w:val="fr-FR"/>
        </w:rPr>
        <w:t>engager une réforme fiscale qui supprimerait un grand nombre d</w:t>
      </w:r>
      <w:r w:rsidR="00B3200F" w:rsidRPr="00B80743">
        <w:rPr>
          <w:lang w:val="fr-FR"/>
        </w:rPr>
        <w:t>’</w:t>
      </w:r>
      <w:r w:rsidR="004313E3" w:rsidRPr="00B80743">
        <w:rPr>
          <w:lang w:val="fr-FR"/>
        </w:rPr>
        <w:t>exonérations qui représentent des transferts implicites aux plus riches</w:t>
      </w:r>
      <w:r w:rsidRPr="00B80743">
        <w:rPr>
          <w:lang w:val="fr-FR"/>
        </w:rPr>
        <w:t xml:space="preserve">, </w:t>
      </w:r>
      <w:r w:rsidR="004313E3" w:rsidRPr="00B80743">
        <w:rPr>
          <w:lang w:val="fr-FR"/>
        </w:rPr>
        <w:t xml:space="preserve">notamment </w:t>
      </w:r>
      <w:r w:rsidR="00DD1293" w:rsidRPr="00B80743">
        <w:rPr>
          <w:lang w:val="fr-FR"/>
        </w:rPr>
        <w:t>l</w:t>
      </w:r>
      <w:r w:rsidR="00B3200F" w:rsidRPr="00B80743">
        <w:rPr>
          <w:lang w:val="fr-FR"/>
        </w:rPr>
        <w:t>’</w:t>
      </w:r>
      <w:r w:rsidR="00DD1293" w:rsidRPr="00B80743">
        <w:rPr>
          <w:lang w:val="fr-FR"/>
        </w:rPr>
        <w:t>extension de l</w:t>
      </w:r>
      <w:r w:rsidR="00B3200F" w:rsidRPr="00B80743">
        <w:rPr>
          <w:lang w:val="fr-FR"/>
        </w:rPr>
        <w:t>’</w:t>
      </w:r>
      <w:r w:rsidR="00DD1293" w:rsidRPr="00B80743">
        <w:rPr>
          <w:lang w:val="fr-FR"/>
        </w:rPr>
        <w:t>assiette de la taxe sur la valeur ajoutée (TVA), l</w:t>
      </w:r>
      <w:r w:rsidR="00B3200F" w:rsidRPr="00B80743">
        <w:rPr>
          <w:lang w:val="fr-FR"/>
        </w:rPr>
        <w:t>’</w:t>
      </w:r>
      <w:r w:rsidR="00DD1293" w:rsidRPr="00B80743">
        <w:rPr>
          <w:lang w:val="fr-FR"/>
        </w:rPr>
        <w:t xml:space="preserve">impôt </w:t>
      </w:r>
      <w:r w:rsidR="00A167A5" w:rsidRPr="00B80743">
        <w:rPr>
          <w:lang w:val="fr-FR"/>
        </w:rPr>
        <w:t>sur la propriété et l</w:t>
      </w:r>
      <w:r w:rsidR="00B3200F" w:rsidRPr="00B80743">
        <w:rPr>
          <w:lang w:val="fr-FR"/>
        </w:rPr>
        <w:t>’</w:t>
      </w:r>
      <w:r w:rsidR="00A167A5" w:rsidRPr="00B80743">
        <w:rPr>
          <w:lang w:val="fr-FR"/>
        </w:rPr>
        <w:t>impôt sur les intérêts bancaires</w:t>
      </w:r>
      <w:r w:rsidRPr="00B80743">
        <w:rPr>
          <w:lang w:val="fr-FR"/>
        </w:rPr>
        <w:t>.</w:t>
      </w:r>
      <w:r w:rsidR="000B1C46" w:rsidRPr="00B80743">
        <w:rPr>
          <w:lang w:val="fr-FR"/>
        </w:rPr>
        <w:t xml:space="preserve"> </w:t>
      </w:r>
      <w:r w:rsidR="00A167A5" w:rsidRPr="00B80743">
        <w:rPr>
          <w:lang w:val="fr-FR"/>
        </w:rPr>
        <w:t>Il s</w:t>
      </w:r>
      <w:r w:rsidR="00B3200F" w:rsidRPr="00B80743">
        <w:rPr>
          <w:lang w:val="fr-FR"/>
        </w:rPr>
        <w:t>’</w:t>
      </w:r>
      <w:r w:rsidR="00A167A5" w:rsidRPr="00B80743">
        <w:rPr>
          <w:lang w:val="fr-FR"/>
        </w:rPr>
        <w:t>impose d</w:t>
      </w:r>
      <w:r w:rsidR="00B3200F" w:rsidRPr="00B80743">
        <w:rPr>
          <w:lang w:val="fr-FR"/>
        </w:rPr>
        <w:t>’</w:t>
      </w:r>
      <w:r w:rsidR="00A167A5" w:rsidRPr="00B80743">
        <w:rPr>
          <w:lang w:val="fr-FR"/>
        </w:rPr>
        <w:t>envisager une vaste réforme qui s</w:t>
      </w:r>
      <w:r w:rsidR="00B3200F" w:rsidRPr="00B80743">
        <w:rPr>
          <w:lang w:val="fr-FR"/>
        </w:rPr>
        <w:t>’</w:t>
      </w:r>
      <w:r w:rsidR="00A167A5" w:rsidRPr="00B80743">
        <w:rPr>
          <w:lang w:val="fr-FR"/>
        </w:rPr>
        <w:t>étende au système d</w:t>
      </w:r>
      <w:r w:rsidR="00B3200F" w:rsidRPr="00B80743">
        <w:rPr>
          <w:lang w:val="fr-FR"/>
        </w:rPr>
        <w:t>’</w:t>
      </w:r>
      <w:r w:rsidR="00A167A5" w:rsidRPr="00B80743">
        <w:rPr>
          <w:lang w:val="fr-FR"/>
        </w:rPr>
        <w:t xml:space="preserve">imposition et aux dépenses sociales, afin de les rendre plus équitables. </w:t>
      </w:r>
    </w:p>
    <w:p w:rsidR="00597074" w:rsidRPr="00B80743" w:rsidRDefault="00597074" w:rsidP="00EF3FE7">
      <w:pPr>
        <w:spacing w:after="240"/>
        <w:rPr>
          <w:lang w:val="fr-FR"/>
        </w:rPr>
      </w:pPr>
      <w:r w:rsidRPr="00B80743">
        <w:rPr>
          <w:lang w:val="fr-FR"/>
        </w:rPr>
        <w:t>170.</w:t>
      </w:r>
      <w:r w:rsidRPr="00B80743">
        <w:rPr>
          <w:lang w:val="fr-FR"/>
        </w:rPr>
        <w:tab/>
      </w:r>
      <w:r w:rsidR="00172B1D" w:rsidRPr="00B80743">
        <w:rPr>
          <w:lang w:val="fr-FR"/>
        </w:rPr>
        <w:t>Étant donné qu</w:t>
      </w:r>
      <w:r w:rsidR="00B3200F" w:rsidRPr="00B80743">
        <w:rPr>
          <w:lang w:val="fr-FR"/>
        </w:rPr>
        <w:t>’</w:t>
      </w:r>
      <w:r w:rsidR="00172B1D" w:rsidRPr="00B80743">
        <w:rPr>
          <w:lang w:val="fr-FR"/>
        </w:rPr>
        <w:t xml:space="preserve">un grand nombre des nouveaux pauvres créés par la crise continuent de vivre près du seuil de pauvreté, le maintien de la croissance économique et la stabilisation des prix obtenus en </w:t>
      </w:r>
      <w:r w:rsidRPr="00B80743">
        <w:rPr>
          <w:lang w:val="fr-FR"/>
        </w:rPr>
        <w:t>2005 po</w:t>
      </w:r>
      <w:r w:rsidR="00172B1D" w:rsidRPr="00B80743">
        <w:rPr>
          <w:lang w:val="fr-FR"/>
        </w:rPr>
        <w:t>urraient réduire sensiblement la pauvreté à court terme.</w:t>
      </w:r>
      <w:r w:rsidR="000B1C46" w:rsidRPr="00B80743">
        <w:rPr>
          <w:lang w:val="fr-FR"/>
        </w:rPr>
        <w:t xml:space="preserve"> </w:t>
      </w:r>
      <w:r w:rsidR="00172B1D" w:rsidRPr="00B80743">
        <w:rPr>
          <w:lang w:val="fr-FR"/>
        </w:rPr>
        <w:t xml:space="preserve">Cependant, pour faire participer au développement du pays les foyers qui vivent dans la pauvreté la plus extrême, les politiques publiques doivent </w:t>
      </w:r>
      <w:r w:rsidR="00F670B9" w:rsidRPr="00B80743">
        <w:rPr>
          <w:lang w:val="fr-FR"/>
        </w:rPr>
        <w:t xml:space="preserve">se focaliser </w:t>
      </w:r>
      <w:r w:rsidR="005727EE" w:rsidRPr="00B80743">
        <w:rPr>
          <w:lang w:val="fr-FR"/>
        </w:rPr>
        <w:t>sur trois axes fondamentaux</w:t>
      </w:r>
      <w:r w:rsidR="005E5D42" w:rsidRPr="00B80743">
        <w:rPr>
          <w:lang w:val="fr-FR"/>
        </w:rPr>
        <w:t>:</w:t>
      </w:r>
      <w:r w:rsidR="005727EE" w:rsidRPr="00B80743">
        <w:rPr>
          <w:lang w:val="fr-FR"/>
        </w:rPr>
        <w:t xml:space="preserve"> </w:t>
      </w:r>
      <w:r w:rsidRPr="00B80743">
        <w:rPr>
          <w:iCs/>
          <w:lang w:val="fr-FR"/>
        </w:rPr>
        <w:t>a</w:t>
      </w:r>
      <w:r w:rsidRPr="00B80743">
        <w:rPr>
          <w:lang w:val="fr-FR"/>
        </w:rPr>
        <w:t xml:space="preserve">) </w:t>
      </w:r>
      <w:r w:rsidR="005727EE" w:rsidRPr="00B80743">
        <w:rPr>
          <w:lang w:val="fr-FR"/>
        </w:rPr>
        <w:t>l</w:t>
      </w:r>
      <w:r w:rsidR="00B3200F" w:rsidRPr="00B80743">
        <w:rPr>
          <w:lang w:val="fr-FR"/>
        </w:rPr>
        <w:t>’</w:t>
      </w:r>
      <w:r w:rsidR="005727EE" w:rsidRPr="00B80743">
        <w:rPr>
          <w:lang w:val="fr-FR"/>
        </w:rPr>
        <w:t>ouverture de perspectives économiques pour les pauvres</w:t>
      </w:r>
      <w:r w:rsidRPr="00B80743">
        <w:rPr>
          <w:lang w:val="fr-FR"/>
        </w:rPr>
        <w:t>;</w:t>
      </w:r>
      <w:r w:rsidR="000B1C46" w:rsidRPr="00B80743">
        <w:rPr>
          <w:lang w:val="fr-FR"/>
        </w:rPr>
        <w:t xml:space="preserve"> </w:t>
      </w:r>
      <w:r w:rsidRPr="00B80743">
        <w:rPr>
          <w:iCs/>
          <w:lang w:val="fr-FR"/>
        </w:rPr>
        <w:t>b</w:t>
      </w:r>
      <w:r w:rsidRPr="00B80743">
        <w:rPr>
          <w:lang w:val="fr-FR"/>
        </w:rPr>
        <w:t xml:space="preserve">) </w:t>
      </w:r>
      <w:r w:rsidR="005727EE" w:rsidRPr="00B80743">
        <w:rPr>
          <w:lang w:val="fr-FR"/>
        </w:rPr>
        <w:t xml:space="preserve">le renforcement de la prestation de services sociaux aux pauvres et </w:t>
      </w:r>
      <w:r w:rsidR="00BF51A9" w:rsidRPr="00B80743">
        <w:rPr>
          <w:lang w:val="fr-FR"/>
        </w:rPr>
        <w:t xml:space="preserve">le développement des </w:t>
      </w:r>
      <w:r w:rsidR="005727EE" w:rsidRPr="00B80743">
        <w:rPr>
          <w:lang w:val="fr-FR"/>
        </w:rPr>
        <w:t>investissements stratégiques dans ces derniers</w:t>
      </w:r>
      <w:r w:rsidRPr="00B80743">
        <w:rPr>
          <w:lang w:val="fr-FR"/>
        </w:rPr>
        <w:t xml:space="preserve">, </w:t>
      </w:r>
      <w:r w:rsidR="005727EE" w:rsidRPr="00B80743">
        <w:rPr>
          <w:lang w:val="fr-FR"/>
        </w:rPr>
        <w:t>et</w:t>
      </w:r>
      <w:r w:rsidR="000B1C46" w:rsidRPr="00B80743">
        <w:rPr>
          <w:lang w:val="fr-FR"/>
        </w:rPr>
        <w:t xml:space="preserve"> </w:t>
      </w:r>
      <w:r w:rsidRPr="00B80743">
        <w:rPr>
          <w:iCs/>
          <w:lang w:val="fr-FR"/>
        </w:rPr>
        <w:t>c</w:t>
      </w:r>
      <w:r w:rsidR="00D24664" w:rsidRPr="00B80743">
        <w:rPr>
          <w:lang w:val="fr-FR"/>
        </w:rPr>
        <w:t>) </w:t>
      </w:r>
      <w:r w:rsidRPr="00B80743">
        <w:rPr>
          <w:lang w:val="fr-FR"/>
        </w:rPr>
        <w:t>l</w:t>
      </w:r>
      <w:r w:rsidR="00B3200F" w:rsidRPr="00B80743">
        <w:rPr>
          <w:lang w:val="fr-FR"/>
        </w:rPr>
        <w:t>’</w:t>
      </w:r>
      <w:r w:rsidR="009C2DBF" w:rsidRPr="00B80743">
        <w:rPr>
          <w:lang w:val="fr-FR"/>
        </w:rPr>
        <w:t>amélioration de l</w:t>
      </w:r>
      <w:r w:rsidR="00B3200F" w:rsidRPr="00B80743">
        <w:rPr>
          <w:lang w:val="fr-FR"/>
        </w:rPr>
        <w:t>’</w:t>
      </w:r>
      <w:r w:rsidR="009C2DBF" w:rsidRPr="00B80743">
        <w:rPr>
          <w:lang w:val="fr-FR"/>
        </w:rPr>
        <w:t>équité fiscale et le renouvellement de la protection sociale, afin de protéger les groupes pauvres et vulnérables.</w:t>
      </w:r>
      <w:r w:rsidR="000B1C46" w:rsidRPr="00B80743">
        <w:rPr>
          <w:lang w:val="fr-FR"/>
        </w:rPr>
        <w:t xml:space="preserve"> </w:t>
      </w:r>
      <w:r w:rsidR="009C2DBF" w:rsidRPr="00B80743">
        <w:rPr>
          <w:lang w:val="fr-FR"/>
        </w:rPr>
        <w:t>Ces trois axes d</w:t>
      </w:r>
      <w:r w:rsidR="00B3200F" w:rsidRPr="00B80743">
        <w:rPr>
          <w:lang w:val="fr-FR"/>
        </w:rPr>
        <w:t>’</w:t>
      </w:r>
      <w:r w:rsidR="009C2DBF" w:rsidRPr="00B80743">
        <w:rPr>
          <w:lang w:val="fr-FR"/>
        </w:rPr>
        <w:t xml:space="preserve">intervention sont compatibles avec la stratégie nationale de réduction de la pauvreté élaborée en 2002, dont la mise en </w:t>
      </w:r>
      <w:r w:rsidR="00B3200F" w:rsidRPr="00B80743">
        <w:rPr>
          <w:lang w:val="fr-FR"/>
        </w:rPr>
        <w:t xml:space="preserve">œuvre </w:t>
      </w:r>
      <w:r w:rsidR="009C2DBF" w:rsidRPr="00B80743">
        <w:rPr>
          <w:lang w:val="fr-FR"/>
        </w:rPr>
        <w:t>nécessite une adaptation à la nouvelle situation sociale et financière, ainsi qu</w:t>
      </w:r>
      <w:r w:rsidR="00B3200F" w:rsidRPr="00B80743">
        <w:rPr>
          <w:lang w:val="fr-FR"/>
        </w:rPr>
        <w:t>’</w:t>
      </w:r>
      <w:r w:rsidR="009C2DBF" w:rsidRPr="00B80743">
        <w:rPr>
          <w:lang w:val="fr-FR"/>
        </w:rPr>
        <w:t>aux défis lancés par le nouveau scénario du commerce international.</w:t>
      </w:r>
    </w:p>
    <w:p w:rsidR="00597074" w:rsidRPr="00B80743" w:rsidRDefault="00597074" w:rsidP="00EF3FE7">
      <w:pPr>
        <w:spacing w:after="240"/>
        <w:rPr>
          <w:lang w:val="fr-FR"/>
        </w:rPr>
      </w:pPr>
      <w:r w:rsidRPr="00B80743">
        <w:rPr>
          <w:lang w:val="fr-FR"/>
        </w:rPr>
        <w:t>171.</w:t>
      </w:r>
      <w:r w:rsidRPr="00B80743">
        <w:rPr>
          <w:lang w:val="fr-FR"/>
        </w:rPr>
        <w:tab/>
      </w:r>
      <w:r w:rsidR="000520BA" w:rsidRPr="00B80743">
        <w:rPr>
          <w:lang w:val="fr-FR"/>
        </w:rPr>
        <w:t>Enfin, il importe d</w:t>
      </w:r>
      <w:r w:rsidR="00B3200F" w:rsidRPr="00B80743">
        <w:rPr>
          <w:lang w:val="fr-FR"/>
        </w:rPr>
        <w:t>’</w:t>
      </w:r>
      <w:r w:rsidR="000520BA" w:rsidRPr="00B80743">
        <w:rPr>
          <w:lang w:val="fr-FR"/>
        </w:rPr>
        <w:t>indiquer que le Gouvernement dominicain s</w:t>
      </w:r>
      <w:r w:rsidR="00B3200F" w:rsidRPr="00B80743">
        <w:rPr>
          <w:lang w:val="fr-FR"/>
        </w:rPr>
        <w:t>’</w:t>
      </w:r>
      <w:r w:rsidR="000520BA" w:rsidRPr="00B80743">
        <w:rPr>
          <w:lang w:val="fr-FR"/>
        </w:rPr>
        <w:t>est proposé de réviser et d</w:t>
      </w:r>
      <w:r w:rsidR="00B3200F" w:rsidRPr="00B80743">
        <w:rPr>
          <w:lang w:val="fr-FR"/>
        </w:rPr>
        <w:t>’</w:t>
      </w:r>
      <w:r w:rsidR="000520BA" w:rsidRPr="00B80743">
        <w:rPr>
          <w:lang w:val="fr-FR"/>
        </w:rPr>
        <w:t xml:space="preserve">actualiser les estimations des niveaux de pauvreté </w:t>
      </w:r>
      <w:r w:rsidR="006D1F7C" w:rsidRPr="00B80743">
        <w:rPr>
          <w:lang w:val="fr-FR"/>
        </w:rPr>
        <w:t xml:space="preserve">en établissant </w:t>
      </w:r>
      <w:r w:rsidR="000520BA" w:rsidRPr="00B80743">
        <w:rPr>
          <w:lang w:val="fr-FR"/>
        </w:rPr>
        <w:t xml:space="preserve">un panier </w:t>
      </w:r>
      <w:r w:rsidR="00735D14" w:rsidRPr="00B80743">
        <w:rPr>
          <w:lang w:val="fr-FR"/>
        </w:rPr>
        <w:t xml:space="preserve">de consommation </w:t>
      </w:r>
      <w:r w:rsidR="003730D5" w:rsidRPr="00B80743">
        <w:rPr>
          <w:lang w:val="fr-FR"/>
        </w:rPr>
        <w:t>d</w:t>
      </w:r>
      <w:r w:rsidR="00B3200F" w:rsidRPr="00B80743">
        <w:rPr>
          <w:lang w:val="fr-FR"/>
        </w:rPr>
        <w:t>’</w:t>
      </w:r>
      <w:r w:rsidR="003730D5" w:rsidRPr="00B80743">
        <w:rPr>
          <w:lang w:val="fr-FR"/>
        </w:rPr>
        <w:t>articles de base</w:t>
      </w:r>
      <w:r w:rsidR="006D1F7C" w:rsidRPr="00B80743">
        <w:rPr>
          <w:lang w:val="fr-FR"/>
        </w:rPr>
        <w:t xml:space="preserve"> et les</w:t>
      </w:r>
      <w:r w:rsidR="003730D5" w:rsidRPr="00B80743">
        <w:rPr>
          <w:lang w:val="fr-FR"/>
        </w:rPr>
        <w:t xml:space="preserve"> seuils de pauvreté qui en découlent </w:t>
      </w:r>
      <w:r w:rsidR="006D1F7C" w:rsidRPr="00B80743">
        <w:rPr>
          <w:lang w:val="fr-FR"/>
        </w:rPr>
        <w:t>à partir de l</w:t>
      </w:r>
      <w:r w:rsidR="00B3200F" w:rsidRPr="00B80743">
        <w:rPr>
          <w:lang w:val="fr-FR"/>
        </w:rPr>
        <w:t>’</w:t>
      </w:r>
      <w:r w:rsidR="006D1F7C" w:rsidRPr="00B80743">
        <w:rPr>
          <w:lang w:val="fr-FR"/>
        </w:rPr>
        <w:t xml:space="preserve">enquête sur les revenus et les dépenses des ménages réalisée par le Bureau national de statistique et la Banque centrale en 2006. </w:t>
      </w:r>
    </w:p>
    <w:p w:rsidR="00597074" w:rsidRPr="00B80743" w:rsidRDefault="00597074" w:rsidP="00EF3FE7">
      <w:pPr>
        <w:spacing w:after="240"/>
        <w:rPr>
          <w:b/>
          <w:bCs/>
          <w:lang w:val="fr-FR"/>
        </w:rPr>
      </w:pPr>
      <w:r w:rsidRPr="00B80743">
        <w:rPr>
          <w:b/>
          <w:bCs/>
          <w:lang w:val="fr-FR"/>
        </w:rPr>
        <w:t>1.</w:t>
      </w:r>
      <w:r w:rsidRPr="00B80743">
        <w:rPr>
          <w:b/>
          <w:bCs/>
          <w:lang w:val="fr-FR"/>
        </w:rPr>
        <w:tab/>
      </w:r>
      <w:r w:rsidR="007D1F06" w:rsidRPr="00B80743">
        <w:rPr>
          <w:b/>
          <w:bCs/>
          <w:lang w:val="fr-FR"/>
        </w:rPr>
        <w:t xml:space="preserve">Droit à une alimentation suffisante </w:t>
      </w:r>
    </w:p>
    <w:p w:rsidR="00597074" w:rsidRPr="00B80743" w:rsidRDefault="00597074" w:rsidP="00EF3FE7">
      <w:pPr>
        <w:spacing w:after="240"/>
        <w:rPr>
          <w:bCs/>
          <w:lang w:val="fr-FR"/>
        </w:rPr>
      </w:pPr>
      <w:r w:rsidRPr="00B80743">
        <w:rPr>
          <w:bCs/>
          <w:lang w:val="fr-FR"/>
        </w:rPr>
        <w:t>172.</w:t>
      </w:r>
      <w:r w:rsidRPr="00B80743">
        <w:rPr>
          <w:bCs/>
          <w:lang w:val="fr-FR"/>
        </w:rPr>
        <w:tab/>
      </w:r>
      <w:r w:rsidR="00063B2D" w:rsidRPr="00B80743">
        <w:rPr>
          <w:bCs/>
          <w:lang w:val="fr-FR"/>
        </w:rPr>
        <w:t>Le Gouvernement dominicain a exécuté une série de programmes destinés à garantir à toutes les personnes dans le besoin une alimentation convenable.</w:t>
      </w:r>
      <w:r w:rsidR="000B1C46" w:rsidRPr="00B80743">
        <w:rPr>
          <w:bCs/>
          <w:lang w:val="fr-FR"/>
        </w:rPr>
        <w:t xml:space="preserve"> </w:t>
      </w:r>
      <w:r w:rsidR="00063B2D" w:rsidRPr="00B80743">
        <w:rPr>
          <w:bCs/>
          <w:lang w:val="fr-FR"/>
        </w:rPr>
        <w:t>Ces programmes sont notamment les suivants</w:t>
      </w:r>
      <w:r w:rsidR="005E5D42" w:rsidRPr="00B80743">
        <w:rPr>
          <w:bCs/>
          <w:lang w:val="fr-FR"/>
        </w:rPr>
        <w:t>:</w:t>
      </w:r>
      <w:r w:rsidR="00063B2D" w:rsidRPr="00B80743">
        <w:rPr>
          <w:bCs/>
          <w:lang w:val="fr-FR"/>
        </w:rPr>
        <w:t xml:space="preserve"> </w:t>
      </w:r>
    </w:p>
    <w:p w:rsidR="00597074" w:rsidRPr="00B80743" w:rsidRDefault="00597074" w:rsidP="00D24664">
      <w:pPr>
        <w:spacing w:after="240"/>
        <w:ind w:firstLine="567"/>
        <w:rPr>
          <w:u w:val="single"/>
          <w:lang w:val="fr-FR"/>
        </w:rPr>
      </w:pPr>
      <w:r w:rsidRPr="00B80743">
        <w:rPr>
          <w:lang w:val="fr-FR"/>
        </w:rPr>
        <w:t>a)</w:t>
      </w:r>
      <w:r w:rsidRPr="00B80743">
        <w:rPr>
          <w:lang w:val="fr-FR"/>
        </w:rPr>
        <w:tab/>
      </w:r>
      <w:r w:rsidRPr="00B80743">
        <w:rPr>
          <w:i/>
          <w:lang w:val="fr-FR"/>
        </w:rPr>
        <w:t>Progra</w:t>
      </w:r>
      <w:r w:rsidR="00063B2D" w:rsidRPr="00B80743">
        <w:rPr>
          <w:i/>
          <w:lang w:val="fr-FR"/>
        </w:rPr>
        <w:t>m</w:t>
      </w:r>
      <w:r w:rsidRPr="00B80743">
        <w:rPr>
          <w:i/>
          <w:lang w:val="fr-FR"/>
        </w:rPr>
        <w:t>m</w:t>
      </w:r>
      <w:r w:rsidR="00063B2D" w:rsidRPr="00B80743">
        <w:rPr>
          <w:i/>
          <w:lang w:val="fr-FR"/>
        </w:rPr>
        <w:t>e</w:t>
      </w:r>
      <w:r w:rsidRPr="00B80743">
        <w:rPr>
          <w:i/>
          <w:lang w:val="fr-FR"/>
        </w:rPr>
        <w:t xml:space="preserve"> de </w:t>
      </w:r>
      <w:r w:rsidR="005F43CE" w:rsidRPr="00B80743">
        <w:rPr>
          <w:i/>
          <w:lang w:val="fr-FR"/>
        </w:rPr>
        <w:t>distribu</w:t>
      </w:r>
      <w:r w:rsidR="00063B2D" w:rsidRPr="00B80743">
        <w:rPr>
          <w:i/>
          <w:lang w:val="fr-FR"/>
        </w:rPr>
        <w:t>tion d</w:t>
      </w:r>
      <w:r w:rsidR="00B3200F" w:rsidRPr="00B80743">
        <w:rPr>
          <w:i/>
          <w:lang w:val="fr-FR"/>
        </w:rPr>
        <w:t>’</w:t>
      </w:r>
      <w:r w:rsidR="00063B2D" w:rsidRPr="00B80743">
        <w:rPr>
          <w:i/>
          <w:lang w:val="fr-FR"/>
        </w:rPr>
        <w:t>aliments</w:t>
      </w:r>
      <w:r w:rsidRPr="00B80743">
        <w:rPr>
          <w:i/>
          <w:lang w:val="fr-FR"/>
        </w:rPr>
        <w:t>.</w:t>
      </w:r>
      <w:r w:rsidR="000B1C46" w:rsidRPr="00B80743">
        <w:rPr>
          <w:lang w:val="fr-FR"/>
        </w:rPr>
        <w:t xml:space="preserve"> </w:t>
      </w:r>
      <w:r w:rsidRPr="00B80743">
        <w:rPr>
          <w:lang w:val="fr-FR"/>
        </w:rPr>
        <w:t>Distribu</w:t>
      </w:r>
      <w:r w:rsidR="00D13903" w:rsidRPr="00B80743">
        <w:rPr>
          <w:lang w:val="fr-FR"/>
        </w:rPr>
        <w:t>tion gratuite d</w:t>
      </w:r>
      <w:r w:rsidR="00B3200F" w:rsidRPr="00B80743">
        <w:rPr>
          <w:lang w:val="fr-FR"/>
        </w:rPr>
        <w:t>’</w:t>
      </w:r>
      <w:r w:rsidR="00D13903" w:rsidRPr="00B80743">
        <w:rPr>
          <w:lang w:val="fr-FR"/>
        </w:rPr>
        <w:t xml:space="preserve">aliments sous forme de rations alimentaires aux familles des </w:t>
      </w:r>
      <w:r w:rsidRPr="00B80743">
        <w:rPr>
          <w:lang w:val="fr-FR"/>
        </w:rPr>
        <w:t xml:space="preserve">220 </w:t>
      </w:r>
      <w:r w:rsidR="00565FD2" w:rsidRPr="00B80743">
        <w:rPr>
          <w:i/>
          <w:lang w:val="fr-FR"/>
        </w:rPr>
        <w:t>bateyes</w:t>
      </w:r>
      <w:r w:rsidR="00565FD2" w:rsidRPr="00B80743">
        <w:rPr>
          <w:lang w:val="fr-FR"/>
        </w:rPr>
        <w:t xml:space="preserve"> (</w:t>
      </w:r>
      <w:r w:rsidR="00F05352" w:rsidRPr="00B80743">
        <w:rPr>
          <w:lang w:val="fr-FR"/>
        </w:rPr>
        <w:t>zones d</w:t>
      </w:r>
      <w:r w:rsidR="00B3200F" w:rsidRPr="00B80743">
        <w:rPr>
          <w:lang w:val="fr-FR"/>
        </w:rPr>
        <w:t>’</w:t>
      </w:r>
      <w:r w:rsidR="00F05352" w:rsidRPr="00B80743">
        <w:rPr>
          <w:lang w:val="fr-FR"/>
        </w:rPr>
        <w:t>h</w:t>
      </w:r>
      <w:r w:rsidR="00565FD2" w:rsidRPr="00B80743">
        <w:rPr>
          <w:lang w:val="fr-FR"/>
        </w:rPr>
        <w:t>abitation d</w:t>
      </w:r>
      <w:r w:rsidR="00B3200F" w:rsidRPr="00B80743">
        <w:rPr>
          <w:lang w:val="fr-FR"/>
        </w:rPr>
        <w:t>’</w:t>
      </w:r>
      <w:r w:rsidR="00565FD2" w:rsidRPr="00B80743">
        <w:rPr>
          <w:lang w:val="fr-FR"/>
        </w:rPr>
        <w:t>ouvriers agricoles</w:t>
      </w:r>
      <w:r w:rsidR="00F05352" w:rsidRPr="00B80743">
        <w:rPr>
          <w:lang w:val="fr-FR"/>
        </w:rPr>
        <w:t>)</w:t>
      </w:r>
      <w:r w:rsidR="00D13903" w:rsidRPr="00B80743">
        <w:rPr>
          <w:lang w:val="fr-FR"/>
        </w:rPr>
        <w:t xml:space="preserve"> du Conseil étatique du sucre </w:t>
      </w:r>
      <w:r w:rsidRPr="00B80743">
        <w:rPr>
          <w:lang w:val="fr-FR"/>
        </w:rPr>
        <w:t>(CEA).</w:t>
      </w:r>
      <w:r w:rsidR="000B1C46" w:rsidRPr="00B80743">
        <w:rPr>
          <w:lang w:val="fr-FR"/>
        </w:rPr>
        <w:t xml:space="preserve"> </w:t>
      </w:r>
      <w:r w:rsidR="00E34648" w:rsidRPr="00B80743">
        <w:rPr>
          <w:lang w:val="fr-FR"/>
        </w:rPr>
        <w:t>Ces aliments proviennent de diverses sources, telles que le</w:t>
      </w:r>
      <w:r w:rsidRPr="00B80743">
        <w:rPr>
          <w:lang w:val="fr-FR"/>
        </w:rPr>
        <w:t xml:space="preserve"> Plan </w:t>
      </w:r>
      <w:r w:rsidR="00E34648" w:rsidRPr="00B80743">
        <w:rPr>
          <w:lang w:val="fr-FR"/>
        </w:rPr>
        <w:t>présidentiel de lutte contre la pauvreté, des dons du Secrétariat d</w:t>
      </w:r>
      <w:r w:rsidR="00B3200F" w:rsidRPr="00B80743">
        <w:rPr>
          <w:lang w:val="fr-FR"/>
        </w:rPr>
        <w:t>’</w:t>
      </w:r>
      <w:r w:rsidR="00E34648" w:rsidRPr="00B80743">
        <w:rPr>
          <w:lang w:val="fr-FR"/>
        </w:rPr>
        <w:t>État à l</w:t>
      </w:r>
      <w:r w:rsidR="00B3200F" w:rsidRPr="00B80743">
        <w:rPr>
          <w:lang w:val="fr-FR"/>
        </w:rPr>
        <w:t>’</w:t>
      </w:r>
      <w:r w:rsidR="00E34648" w:rsidRPr="00B80743">
        <w:rPr>
          <w:lang w:val="fr-FR"/>
        </w:rPr>
        <w:t xml:space="preserve">agriculture </w:t>
      </w:r>
      <w:r w:rsidRPr="00B80743">
        <w:rPr>
          <w:lang w:val="fr-FR"/>
        </w:rPr>
        <w:t xml:space="preserve">(SEA) </w:t>
      </w:r>
      <w:r w:rsidR="00E34648" w:rsidRPr="00B80743">
        <w:rPr>
          <w:lang w:val="fr-FR"/>
        </w:rPr>
        <w:t>et l</w:t>
      </w:r>
      <w:r w:rsidR="00B3200F" w:rsidRPr="00B80743">
        <w:rPr>
          <w:lang w:val="fr-FR"/>
        </w:rPr>
        <w:t>’</w:t>
      </w:r>
      <w:r w:rsidR="00E34648" w:rsidRPr="00B80743">
        <w:rPr>
          <w:lang w:val="fr-FR"/>
        </w:rPr>
        <w:t xml:space="preserve">affectation par la </w:t>
      </w:r>
      <w:r w:rsidR="00E9351F" w:rsidRPr="00B80743">
        <w:rPr>
          <w:lang w:val="fr-FR"/>
        </w:rPr>
        <w:t>d</w:t>
      </w:r>
      <w:r w:rsidR="00E34648" w:rsidRPr="00B80743">
        <w:rPr>
          <w:lang w:val="fr-FR"/>
        </w:rPr>
        <w:t xml:space="preserve">irection exécutive </w:t>
      </w:r>
      <w:r w:rsidR="00E9351F" w:rsidRPr="00B80743">
        <w:rPr>
          <w:lang w:val="fr-FR"/>
        </w:rPr>
        <w:t xml:space="preserve">du CEA </w:t>
      </w:r>
      <w:r w:rsidR="00E34648" w:rsidRPr="00B80743">
        <w:rPr>
          <w:lang w:val="fr-FR"/>
        </w:rPr>
        <w:t>de ressources en vue de l</w:t>
      </w:r>
      <w:r w:rsidR="00B3200F" w:rsidRPr="00B80743">
        <w:rPr>
          <w:lang w:val="fr-FR"/>
        </w:rPr>
        <w:t>’</w:t>
      </w:r>
      <w:r w:rsidR="00E34648" w:rsidRPr="00B80743">
        <w:rPr>
          <w:lang w:val="fr-FR"/>
        </w:rPr>
        <w:t>achat de produits alimentaires.</w:t>
      </w:r>
      <w:r w:rsidR="000B1C46" w:rsidRPr="00B80743">
        <w:rPr>
          <w:lang w:val="fr-FR"/>
        </w:rPr>
        <w:t xml:space="preserve"> </w:t>
      </w:r>
      <w:r w:rsidR="008A0EF4" w:rsidRPr="00B80743">
        <w:rPr>
          <w:lang w:val="fr-FR"/>
        </w:rPr>
        <w:t xml:space="preserve">On peut </w:t>
      </w:r>
      <w:r w:rsidR="00241534" w:rsidRPr="00B80743">
        <w:rPr>
          <w:lang w:val="fr-FR"/>
        </w:rPr>
        <w:t>également citer la distribution</w:t>
      </w:r>
      <w:r w:rsidR="008A0EF4" w:rsidRPr="00B80743">
        <w:rPr>
          <w:lang w:val="fr-FR"/>
        </w:rPr>
        <w:t xml:space="preserve"> de produits alimentaires dans les </w:t>
      </w:r>
      <w:r w:rsidR="00565FD2" w:rsidRPr="00B80743">
        <w:rPr>
          <w:i/>
          <w:lang w:val="fr-FR"/>
        </w:rPr>
        <w:t>bateyes</w:t>
      </w:r>
      <w:r w:rsidR="00B80743">
        <w:rPr>
          <w:lang w:val="fr-FR"/>
        </w:rPr>
        <w:t> </w:t>
      </w:r>
      <w:r w:rsidRPr="00B80743">
        <w:rPr>
          <w:lang w:val="fr-FR"/>
        </w:rPr>
        <w:t>5, 6</w:t>
      </w:r>
      <w:r w:rsidR="008A0EF4" w:rsidRPr="00B80743">
        <w:rPr>
          <w:lang w:val="fr-FR"/>
        </w:rPr>
        <w:t xml:space="preserve"> et 7</w:t>
      </w:r>
      <w:r w:rsidRPr="00B80743">
        <w:rPr>
          <w:lang w:val="fr-FR"/>
        </w:rPr>
        <w:t xml:space="preserve"> </w:t>
      </w:r>
      <w:r w:rsidR="00241534" w:rsidRPr="00B80743">
        <w:rPr>
          <w:lang w:val="fr-FR"/>
        </w:rPr>
        <w:t>de l</w:t>
      </w:r>
      <w:r w:rsidR="00B3200F" w:rsidRPr="00B80743">
        <w:rPr>
          <w:lang w:val="fr-FR"/>
        </w:rPr>
        <w:t>’</w:t>
      </w:r>
      <w:r w:rsidR="00241534" w:rsidRPr="00B80743">
        <w:rPr>
          <w:lang w:val="fr-FR"/>
        </w:rPr>
        <w:t xml:space="preserve">exploitation sucrière </w:t>
      </w:r>
      <w:r w:rsidRPr="00B80743">
        <w:rPr>
          <w:lang w:val="fr-FR"/>
        </w:rPr>
        <w:t>Barahona</w:t>
      </w:r>
      <w:r w:rsidR="00241534" w:rsidRPr="00B80743">
        <w:rPr>
          <w:lang w:val="fr-FR"/>
        </w:rPr>
        <w:t xml:space="preserve">, dans la province de </w:t>
      </w:r>
      <w:r w:rsidRPr="00B80743">
        <w:rPr>
          <w:lang w:val="fr-FR"/>
        </w:rPr>
        <w:t>Neyba, a</w:t>
      </w:r>
      <w:r w:rsidR="00241534" w:rsidRPr="00B80743">
        <w:rPr>
          <w:lang w:val="fr-FR"/>
        </w:rPr>
        <w:t xml:space="preserve">insi que la vente de riz et de charcuterie à des prix </w:t>
      </w:r>
      <w:r w:rsidR="009E5511" w:rsidRPr="00B80743">
        <w:rPr>
          <w:lang w:val="fr-FR"/>
        </w:rPr>
        <w:t>abordables a</w:t>
      </w:r>
      <w:r w:rsidR="00D24664" w:rsidRPr="00B80743">
        <w:rPr>
          <w:lang w:val="fr-FR"/>
        </w:rPr>
        <w:t>ux employés du bureau principal;</w:t>
      </w:r>
    </w:p>
    <w:p w:rsidR="00597074" w:rsidRPr="00B80743" w:rsidRDefault="00597074" w:rsidP="00D24664">
      <w:pPr>
        <w:spacing w:after="240"/>
        <w:ind w:firstLine="567"/>
        <w:rPr>
          <w:bCs/>
          <w:lang w:val="fr-FR"/>
        </w:rPr>
      </w:pPr>
      <w:r w:rsidRPr="00B80743">
        <w:rPr>
          <w:bCs/>
          <w:lang w:val="fr-FR"/>
        </w:rPr>
        <w:t>b)</w:t>
      </w:r>
      <w:r w:rsidRPr="00B80743">
        <w:rPr>
          <w:bCs/>
          <w:lang w:val="fr-FR"/>
        </w:rPr>
        <w:tab/>
      </w:r>
      <w:r w:rsidRPr="00B80743">
        <w:rPr>
          <w:bCs/>
          <w:i/>
          <w:lang w:val="fr-FR"/>
        </w:rPr>
        <w:t>Program</w:t>
      </w:r>
      <w:r w:rsidR="00961EBA" w:rsidRPr="00B80743">
        <w:rPr>
          <w:bCs/>
          <w:i/>
          <w:lang w:val="fr-FR"/>
        </w:rPr>
        <w:t>m</w:t>
      </w:r>
      <w:r w:rsidR="00892054" w:rsidRPr="00B80743">
        <w:rPr>
          <w:bCs/>
          <w:i/>
          <w:lang w:val="fr-FR"/>
        </w:rPr>
        <w:t>e</w:t>
      </w:r>
      <w:r w:rsidR="00961EBA" w:rsidRPr="00B80743">
        <w:rPr>
          <w:bCs/>
          <w:i/>
          <w:lang w:val="fr-FR"/>
        </w:rPr>
        <w:t xml:space="preserve"> </w:t>
      </w:r>
      <w:r w:rsidR="00D24664" w:rsidRPr="00B80743">
        <w:rPr>
          <w:bCs/>
          <w:i/>
          <w:lang w:val="fr-FR"/>
        </w:rPr>
        <w:t>«</w:t>
      </w:r>
      <w:r w:rsidRPr="00B80743">
        <w:rPr>
          <w:bCs/>
          <w:i/>
          <w:lang w:val="fr-FR"/>
        </w:rPr>
        <w:t xml:space="preserve">Comer es </w:t>
      </w:r>
      <w:r w:rsidR="009A3CFD" w:rsidRPr="00B80743">
        <w:rPr>
          <w:bCs/>
          <w:i/>
          <w:lang w:val="fr-FR"/>
        </w:rPr>
        <w:t>p</w:t>
      </w:r>
      <w:r w:rsidRPr="00B80743">
        <w:rPr>
          <w:bCs/>
          <w:i/>
          <w:lang w:val="fr-FR"/>
        </w:rPr>
        <w:t>rimero</w:t>
      </w:r>
      <w:r w:rsidR="00D24664" w:rsidRPr="00B80743">
        <w:rPr>
          <w:bCs/>
          <w:i/>
          <w:lang w:val="fr-FR"/>
        </w:rPr>
        <w:t>»</w:t>
      </w:r>
      <w:r w:rsidR="00961EBA" w:rsidRPr="00B80743">
        <w:rPr>
          <w:bCs/>
          <w:i/>
          <w:lang w:val="fr-FR"/>
        </w:rPr>
        <w:t xml:space="preserve"> </w:t>
      </w:r>
      <w:r w:rsidR="000E458C" w:rsidRPr="00B80743">
        <w:rPr>
          <w:bCs/>
          <w:lang w:val="fr-FR"/>
        </w:rPr>
        <w:t>(</w:t>
      </w:r>
      <w:r w:rsidR="00D24664" w:rsidRPr="00B80743">
        <w:rPr>
          <w:bCs/>
          <w:lang w:val="fr-FR"/>
        </w:rPr>
        <w:t>«</w:t>
      </w:r>
      <w:r w:rsidR="000E458C" w:rsidRPr="00B80743">
        <w:rPr>
          <w:bCs/>
          <w:lang w:val="fr-FR"/>
        </w:rPr>
        <w:t>D</w:t>
      </w:r>
      <w:r w:rsidR="00B3200F" w:rsidRPr="00B80743">
        <w:rPr>
          <w:bCs/>
          <w:lang w:val="fr-FR"/>
        </w:rPr>
        <w:t>’</w:t>
      </w:r>
      <w:r w:rsidR="000E458C" w:rsidRPr="00B80743">
        <w:rPr>
          <w:bCs/>
          <w:lang w:val="fr-FR"/>
        </w:rPr>
        <w:t>abord manger</w:t>
      </w:r>
      <w:r w:rsidR="00D24664" w:rsidRPr="00B80743">
        <w:rPr>
          <w:bCs/>
          <w:lang w:val="fr-FR"/>
        </w:rPr>
        <w:t>»</w:t>
      </w:r>
      <w:r w:rsidR="00892054" w:rsidRPr="00B80743">
        <w:rPr>
          <w:bCs/>
          <w:lang w:val="fr-FR"/>
        </w:rPr>
        <w:t>)</w:t>
      </w:r>
      <w:r w:rsidR="000E458C" w:rsidRPr="00B80743">
        <w:rPr>
          <w:bCs/>
          <w:lang w:val="fr-FR"/>
        </w:rPr>
        <w:t xml:space="preserve">, </w:t>
      </w:r>
      <w:r w:rsidR="00961EBA" w:rsidRPr="00B80743">
        <w:rPr>
          <w:bCs/>
          <w:lang w:val="fr-FR"/>
        </w:rPr>
        <w:t xml:space="preserve">qui </w:t>
      </w:r>
      <w:r w:rsidR="00D24664" w:rsidRPr="00B80743">
        <w:rPr>
          <w:bCs/>
          <w:lang w:val="fr-FR"/>
        </w:rPr>
        <w:t>forme avec l</w:t>
      </w:r>
      <w:r w:rsidR="00B3200F" w:rsidRPr="00B80743">
        <w:rPr>
          <w:bCs/>
          <w:lang w:val="fr-FR"/>
        </w:rPr>
        <w:t>’</w:t>
      </w:r>
      <w:r w:rsidR="00D24664" w:rsidRPr="00B80743">
        <w:rPr>
          <w:bCs/>
          <w:lang w:val="fr-FR"/>
        </w:rPr>
        <w:t>ILAE le programme «</w:t>
      </w:r>
      <w:r w:rsidRPr="00B80743">
        <w:rPr>
          <w:bCs/>
          <w:lang w:val="fr-FR"/>
        </w:rPr>
        <w:t>Solidaridad</w:t>
      </w:r>
      <w:r w:rsidR="00D24664" w:rsidRPr="00B80743">
        <w:rPr>
          <w:bCs/>
          <w:lang w:val="fr-FR"/>
        </w:rPr>
        <w:t>»</w:t>
      </w:r>
      <w:r w:rsidR="000E458C" w:rsidRPr="00B80743">
        <w:rPr>
          <w:bCs/>
          <w:lang w:val="fr-FR"/>
        </w:rPr>
        <w:t xml:space="preserve"> (Solidarité</w:t>
      </w:r>
      <w:r w:rsidR="00961EBA" w:rsidRPr="00B80743">
        <w:rPr>
          <w:bCs/>
          <w:lang w:val="fr-FR"/>
        </w:rPr>
        <w:t>).</w:t>
      </w:r>
      <w:r w:rsidR="000B1C46" w:rsidRPr="00B80743">
        <w:rPr>
          <w:bCs/>
          <w:lang w:val="fr-FR"/>
        </w:rPr>
        <w:t xml:space="preserve"> </w:t>
      </w:r>
      <w:r w:rsidR="00961EBA" w:rsidRPr="00B80743">
        <w:rPr>
          <w:bCs/>
          <w:lang w:val="fr-FR"/>
        </w:rPr>
        <w:t>Il vise à faire face à la situation d</w:t>
      </w:r>
      <w:r w:rsidR="00B3200F" w:rsidRPr="00B80743">
        <w:rPr>
          <w:bCs/>
          <w:lang w:val="fr-FR"/>
        </w:rPr>
        <w:t>’</w:t>
      </w:r>
      <w:r w:rsidR="00961EBA" w:rsidRPr="00B80743">
        <w:rPr>
          <w:bCs/>
          <w:lang w:val="fr-FR"/>
        </w:rPr>
        <w:t xml:space="preserve">urgence alimentaire des </w:t>
      </w:r>
      <w:r w:rsidR="00BB3FBF" w:rsidRPr="00B80743">
        <w:rPr>
          <w:bCs/>
          <w:lang w:val="fr-FR"/>
        </w:rPr>
        <w:t>familles extrêmement pauvres</w:t>
      </w:r>
      <w:r w:rsidR="00961EBA" w:rsidRPr="00B80743">
        <w:rPr>
          <w:bCs/>
          <w:lang w:val="fr-FR"/>
        </w:rPr>
        <w:t>, en particulier les nourrissons.</w:t>
      </w:r>
      <w:r w:rsidR="000B1C46" w:rsidRPr="00B80743">
        <w:rPr>
          <w:bCs/>
          <w:lang w:val="fr-FR"/>
        </w:rPr>
        <w:t xml:space="preserve"> </w:t>
      </w:r>
      <w:r w:rsidR="001C7FD6" w:rsidRPr="00B80743">
        <w:rPr>
          <w:bCs/>
          <w:lang w:val="fr-FR"/>
        </w:rPr>
        <w:t>U</w:t>
      </w:r>
      <w:r w:rsidR="00BB3FBF" w:rsidRPr="00B80743">
        <w:rPr>
          <w:bCs/>
          <w:lang w:val="fr-FR"/>
        </w:rPr>
        <w:t>n</w:t>
      </w:r>
      <w:r w:rsidR="001C7FD6" w:rsidRPr="00B80743">
        <w:rPr>
          <w:bCs/>
          <w:lang w:val="fr-FR"/>
        </w:rPr>
        <w:t xml:space="preserve"> objectif de couverture de 200 000 ménages lui a été fixé pour 2005 et un budget de </w:t>
      </w:r>
      <w:r w:rsidRPr="00B80743">
        <w:rPr>
          <w:lang w:val="fr-FR"/>
        </w:rPr>
        <w:t>999,3 mill</w:t>
      </w:r>
      <w:r w:rsidR="001C7FD6" w:rsidRPr="00B80743">
        <w:rPr>
          <w:lang w:val="fr-FR"/>
        </w:rPr>
        <w:t xml:space="preserve">ions </w:t>
      </w:r>
      <w:r w:rsidRPr="00B80743">
        <w:rPr>
          <w:lang w:val="fr-FR"/>
        </w:rPr>
        <w:t>de pesos</w:t>
      </w:r>
      <w:r w:rsidR="001C7FD6" w:rsidRPr="00B80743">
        <w:rPr>
          <w:lang w:val="fr-FR"/>
        </w:rPr>
        <w:t xml:space="preserve"> lui a été alloué.</w:t>
      </w:r>
      <w:r w:rsidR="000B1C46" w:rsidRPr="00B80743">
        <w:rPr>
          <w:lang w:val="fr-FR"/>
        </w:rPr>
        <w:t xml:space="preserve"> </w:t>
      </w:r>
      <w:r w:rsidR="001C7FD6" w:rsidRPr="00B80743">
        <w:rPr>
          <w:lang w:val="fr-FR"/>
        </w:rPr>
        <w:t xml:space="preserve">Les transferts de fonds au titre de ce programme doivent être ciblés sur la base du </w:t>
      </w:r>
      <w:r w:rsidRPr="00B80743">
        <w:rPr>
          <w:lang w:val="fr-FR"/>
        </w:rPr>
        <w:t>SIUBEN</w:t>
      </w:r>
      <w:r w:rsidR="004A7394" w:rsidRPr="00B80743">
        <w:rPr>
          <w:lang w:val="fr-FR"/>
        </w:rPr>
        <w:t xml:space="preserve"> et</w:t>
      </w:r>
      <w:r w:rsidRPr="00B80743">
        <w:rPr>
          <w:lang w:val="fr-FR"/>
        </w:rPr>
        <w:t xml:space="preserve"> </w:t>
      </w:r>
      <w:r w:rsidR="004A7394" w:rsidRPr="00B80743">
        <w:rPr>
          <w:lang w:val="fr-FR"/>
        </w:rPr>
        <w:t>acheminés par le biais d</w:t>
      </w:r>
      <w:r w:rsidR="00B3200F" w:rsidRPr="00B80743">
        <w:rPr>
          <w:lang w:val="fr-FR"/>
        </w:rPr>
        <w:t>’</w:t>
      </w:r>
      <w:r w:rsidR="004A7394" w:rsidRPr="00B80743">
        <w:rPr>
          <w:lang w:val="fr-FR"/>
        </w:rPr>
        <w:t>une carte de débit, et impliquent pour leurs bénéficiaires des conditionnalités qui visent à les faire investir dans la nutrition</w:t>
      </w:r>
      <w:r w:rsidR="000B1C46" w:rsidRPr="00B80743">
        <w:rPr>
          <w:lang w:val="fr-FR"/>
        </w:rPr>
        <w:t xml:space="preserve"> </w:t>
      </w:r>
      <w:r w:rsidR="005E5B04" w:rsidRPr="00B80743">
        <w:rPr>
          <w:lang w:val="fr-FR"/>
        </w:rPr>
        <w:t>maternelle et infantile</w:t>
      </w:r>
      <w:r w:rsidRPr="00B80743">
        <w:rPr>
          <w:lang w:val="fr-FR"/>
        </w:rPr>
        <w:t>.</w:t>
      </w:r>
      <w:r w:rsidR="000B1C46" w:rsidRPr="00B80743">
        <w:rPr>
          <w:lang w:val="fr-FR"/>
        </w:rPr>
        <w:t xml:space="preserve"> </w:t>
      </w:r>
      <w:r w:rsidR="005E5B04" w:rsidRPr="00B80743">
        <w:rPr>
          <w:lang w:val="fr-FR"/>
        </w:rPr>
        <w:t xml:space="preserve">Cela </w:t>
      </w:r>
      <w:r w:rsidRPr="00B80743">
        <w:rPr>
          <w:lang w:val="fr-FR"/>
        </w:rPr>
        <w:t>repr</w:t>
      </w:r>
      <w:r w:rsidR="005E5B04" w:rsidRPr="00B80743">
        <w:rPr>
          <w:lang w:val="fr-FR"/>
        </w:rPr>
        <w:t>é</w:t>
      </w:r>
      <w:r w:rsidRPr="00B80743">
        <w:rPr>
          <w:lang w:val="fr-FR"/>
        </w:rPr>
        <w:t>sent</w:t>
      </w:r>
      <w:r w:rsidR="005E5B04" w:rsidRPr="00B80743">
        <w:rPr>
          <w:lang w:val="fr-FR"/>
        </w:rPr>
        <w:t>e</w:t>
      </w:r>
      <w:r w:rsidRPr="00B80743">
        <w:rPr>
          <w:lang w:val="fr-FR"/>
        </w:rPr>
        <w:t xml:space="preserve"> </w:t>
      </w:r>
      <w:r w:rsidR="00AF11BC" w:rsidRPr="00B80743">
        <w:rPr>
          <w:lang w:val="fr-FR"/>
        </w:rPr>
        <w:t xml:space="preserve">un </w:t>
      </w:r>
      <w:r w:rsidR="005E5B04" w:rsidRPr="00B80743">
        <w:rPr>
          <w:lang w:val="fr-FR"/>
        </w:rPr>
        <w:t xml:space="preserve">progrès de la politique sociale conforme aux bonnes pratiques régionales; les initiatives innovantes coexistent avec les programmes traditionnels à objectifs similaires, parmi lesquels </w:t>
      </w:r>
      <w:r w:rsidR="00E9351F" w:rsidRPr="00B80743">
        <w:rPr>
          <w:lang w:val="fr-FR"/>
        </w:rPr>
        <w:t>l</w:t>
      </w:r>
      <w:r w:rsidR="005E5B04" w:rsidRPr="00B80743">
        <w:rPr>
          <w:lang w:val="fr-FR"/>
        </w:rPr>
        <w:t xml:space="preserve">es programmes traditionnels de vente subventionnée ou </w:t>
      </w:r>
      <w:r w:rsidR="002E2772" w:rsidRPr="00B80743">
        <w:rPr>
          <w:lang w:val="fr-FR"/>
        </w:rPr>
        <w:t>de distribution de produits alimentaires par l</w:t>
      </w:r>
      <w:r w:rsidR="00B3200F" w:rsidRPr="00B80743">
        <w:rPr>
          <w:lang w:val="fr-FR"/>
        </w:rPr>
        <w:t>’</w:t>
      </w:r>
      <w:r w:rsidR="002E2772" w:rsidRPr="00B80743">
        <w:rPr>
          <w:lang w:val="fr-FR"/>
        </w:rPr>
        <w:t>Institut</w:t>
      </w:r>
      <w:r w:rsidRPr="00B80743">
        <w:rPr>
          <w:lang w:val="fr-FR"/>
        </w:rPr>
        <w:t xml:space="preserve"> de stabili</w:t>
      </w:r>
      <w:r w:rsidR="002E2772" w:rsidRPr="00B80743">
        <w:rPr>
          <w:lang w:val="fr-FR"/>
        </w:rPr>
        <w:t>s</w:t>
      </w:r>
      <w:r w:rsidRPr="00B80743">
        <w:rPr>
          <w:lang w:val="fr-FR"/>
        </w:rPr>
        <w:t>a</w:t>
      </w:r>
      <w:r w:rsidR="002E2772" w:rsidRPr="00B80743">
        <w:rPr>
          <w:lang w:val="fr-FR"/>
        </w:rPr>
        <w:t xml:space="preserve">tion des prix </w:t>
      </w:r>
      <w:r w:rsidR="00110517" w:rsidRPr="00B80743">
        <w:rPr>
          <w:lang w:val="fr-FR"/>
        </w:rPr>
        <w:t>(INESPRE)</w:t>
      </w:r>
      <w:r w:rsidR="00E9351F" w:rsidRPr="00B80743">
        <w:rPr>
          <w:lang w:val="fr-FR"/>
        </w:rPr>
        <w:t xml:space="preserve">, les </w:t>
      </w:r>
      <w:r w:rsidR="00B80358" w:rsidRPr="00B80743">
        <w:rPr>
          <w:lang w:val="fr-FR"/>
        </w:rPr>
        <w:t xml:space="preserve">sociétés de </w:t>
      </w:r>
      <w:r w:rsidR="00E9351F" w:rsidRPr="00B80743">
        <w:rPr>
          <w:lang w:val="fr-FR"/>
        </w:rPr>
        <w:t>restaura</w:t>
      </w:r>
      <w:r w:rsidR="00B80358" w:rsidRPr="00B80743">
        <w:rPr>
          <w:lang w:val="fr-FR"/>
        </w:rPr>
        <w:t>tion économique</w:t>
      </w:r>
      <w:r w:rsidR="00E9351F" w:rsidRPr="00B80743">
        <w:rPr>
          <w:lang w:val="fr-FR"/>
        </w:rPr>
        <w:t xml:space="preserve"> et le </w:t>
      </w:r>
      <w:r w:rsidRPr="00B80743">
        <w:rPr>
          <w:lang w:val="fr-FR"/>
        </w:rPr>
        <w:t xml:space="preserve">Plan </w:t>
      </w:r>
      <w:r w:rsidR="00B80358" w:rsidRPr="00B80743">
        <w:rPr>
          <w:lang w:val="fr-FR"/>
        </w:rPr>
        <w:t>pré</w:t>
      </w:r>
      <w:r w:rsidRPr="00B80743">
        <w:rPr>
          <w:lang w:val="fr-FR"/>
        </w:rPr>
        <w:t>siden</w:t>
      </w:r>
      <w:r w:rsidR="00B80358" w:rsidRPr="00B80743">
        <w:rPr>
          <w:lang w:val="fr-FR"/>
        </w:rPr>
        <w:t>tiel de lutte contre la pauvreté représentent un montant global d</w:t>
      </w:r>
      <w:r w:rsidR="00B3200F" w:rsidRPr="00B80743">
        <w:rPr>
          <w:lang w:val="fr-FR"/>
        </w:rPr>
        <w:t>’</w:t>
      </w:r>
      <w:r w:rsidR="00B80358" w:rsidRPr="00B80743">
        <w:rPr>
          <w:lang w:val="fr-FR"/>
        </w:rPr>
        <w:t xml:space="preserve">environ </w:t>
      </w:r>
      <w:r w:rsidRPr="00B80743">
        <w:rPr>
          <w:lang w:val="fr-FR"/>
        </w:rPr>
        <w:t>2</w:t>
      </w:r>
      <w:r w:rsidR="00B80358" w:rsidRPr="00B80743">
        <w:rPr>
          <w:lang w:val="fr-FR"/>
        </w:rPr>
        <w:t>,</w:t>
      </w:r>
      <w:r w:rsidRPr="00B80743">
        <w:rPr>
          <w:lang w:val="fr-FR"/>
        </w:rPr>
        <w:t>4 mill</w:t>
      </w:r>
      <w:r w:rsidR="00B80358" w:rsidRPr="00B80743">
        <w:rPr>
          <w:lang w:val="fr-FR"/>
        </w:rPr>
        <w:t xml:space="preserve">iards </w:t>
      </w:r>
      <w:r w:rsidRPr="00B80743">
        <w:rPr>
          <w:lang w:val="fr-FR"/>
        </w:rPr>
        <w:t>de pesos, contr</w:t>
      </w:r>
      <w:r w:rsidR="00B80358" w:rsidRPr="00B80743">
        <w:rPr>
          <w:lang w:val="fr-FR"/>
        </w:rPr>
        <w:t xml:space="preserve">e </w:t>
      </w:r>
      <w:r w:rsidRPr="00B80743">
        <w:rPr>
          <w:lang w:val="fr-FR"/>
        </w:rPr>
        <w:t>1</w:t>
      </w:r>
      <w:r w:rsidR="00B80358" w:rsidRPr="00B80743">
        <w:rPr>
          <w:lang w:val="fr-FR"/>
        </w:rPr>
        <w:t>,</w:t>
      </w:r>
      <w:r w:rsidRPr="00B80743">
        <w:rPr>
          <w:lang w:val="fr-FR"/>
        </w:rPr>
        <w:t>5 mill</w:t>
      </w:r>
      <w:r w:rsidR="00B80358" w:rsidRPr="00B80743">
        <w:rPr>
          <w:lang w:val="fr-FR"/>
        </w:rPr>
        <w:t xml:space="preserve">iard </w:t>
      </w:r>
      <w:r w:rsidRPr="00B80743">
        <w:rPr>
          <w:lang w:val="fr-FR"/>
        </w:rPr>
        <w:t xml:space="preserve">de pesos </w:t>
      </w:r>
      <w:r w:rsidR="00B80358" w:rsidRPr="00B80743">
        <w:rPr>
          <w:lang w:val="fr-FR"/>
        </w:rPr>
        <w:t xml:space="preserve">alloués aux programmes de </w:t>
      </w:r>
      <w:r w:rsidRPr="00B80743">
        <w:rPr>
          <w:lang w:val="fr-FR"/>
        </w:rPr>
        <w:t>TCD.</w:t>
      </w:r>
      <w:r w:rsidR="000B1C46" w:rsidRPr="00B80743">
        <w:rPr>
          <w:lang w:val="fr-FR"/>
        </w:rPr>
        <w:t xml:space="preserve"> </w:t>
      </w:r>
      <w:r w:rsidR="00154E97" w:rsidRPr="00B80743">
        <w:rPr>
          <w:lang w:val="fr-FR"/>
        </w:rPr>
        <w:t xml:space="preserve">Le </w:t>
      </w:r>
      <w:r w:rsidRPr="00B80743">
        <w:rPr>
          <w:lang w:val="fr-FR"/>
        </w:rPr>
        <w:t>Program</w:t>
      </w:r>
      <w:r w:rsidR="00154E97" w:rsidRPr="00B80743">
        <w:rPr>
          <w:lang w:val="fr-FR"/>
        </w:rPr>
        <w:t>me d</w:t>
      </w:r>
      <w:r w:rsidR="00B3200F" w:rsidRPr="00B80743">
        <w:rPr>
          <w:lang w:val="fr-FR"/>
        </w:rPr>
        <w:t>’</w:t>
      </w:r>
      <w:r w:rsidR="00154E97" w:rsidRPr="00B80743">
        <w:rPr>
          <w:lang w:val="fr-FR"/>
        </w:rPr>
        <w:t xml:space="preserve">alimentation scolaire </w:t>
      </w:r>
      <w:r w:rsidRPr="00B80743">
        <w:rPr>
          <w:lang w:val="fr-FR"/>
        </w:rPr>
        <w:t xml:space="preserve">(PAE) </w:t>
      </w:r>
      <w:r w:rsidR="00154E97" w:rsidRPr="00B80743">
        <w:rPr>
          <w:lang w:val="fr-FR"/>
        </w:rPr>
        <w:t xml:space="preserve">– qui fournit le petit déjeuner et le déjeuner scolaires – fonctionne depuis </w:t>
      </w:r>
      <w:r w:rsidRPr="00B80743">
        <w:rPr>
          <w:lang w:val="fr-FR"/>
        </w:rPr>
        <w:t xml:space="preserve">1992 </w:t>
      </w:r>
      <w:r w:rsidR="00154E97" w:rsidRPr="00B80743">
        <w:rPr>
          <w:lang w:val="fr-FR"/>
        </w:rPr>
        <w:t>avec des objectifs en partie similaires à ceux de l</w:t>
      </w:r>
      <w:r w:rsidR="00B3200F" w:rsidRPr="00B80743">
        <w:rPr>
          <w:lang w:val="fr-FR"/>
        </w:rPr>
        <w:t>’</w:t>
      </w:r>
      <w:r w:rsidR="00154E97" w:rsidRPr="00B80743">
        <w:rPr>
          <w:lang w:val="fr-FR"/>
        </w:rPr>
        <w:t>ILAE</w:t>
      </w:r>
      <w:r w:rsidRPr="00B80743">
        <w:rPr>
          <w:lang w:val="fr-FR"/>
        </w:rPr>
        <w:t xml:space="preserve"> </w:t>
      </w:r>
      <w:r w:rsidR="00154E97" w:rsidRPr="00B80743">
        <w:rPr>
          <w:lang w:val="fr-FR"/>
        </w:rPr>
        <w:t xml:space="preserve">et a, en </w:t>
      </w:r>
      <w:r w:rsidRPr="00B80743">
        <w:rPr>
          <w:lang w:val="fr-FR"/>
        </w:rPr>
        <w:t>2004</w:t>
      </w:r>
      <w:r w:rsidR="00154E97" w:rsidRPr="00B80743">
        <w:rPr>
          <w:lang w:val="fr-FR"/>
        </w:rPr>
        <w:t>,</w:t>
      </w:r>
      <w:r w:rsidRPr="00B80743">
        <w:rPr>
          <w:lang w:val="fr-FR"/>
        </w:rPr>
        <w:t xml:space="preserve"> e</w:t>
      </w:r>
      <w:r w:rsidR="00154E97" w:rsidRPr="00B80743">
        <w:rPr>
          <w:lang w:val="fr-FR"/>
        </w:rPr>
        <w:t xml:space="preserve">xécuté </w:t>
      </w:r>
      <w:r w:rsidRPr="00B80743">
        <w:rPr>
          <w:lang w:val="fr-FR"/>
        </w:rPr>
        <w:t xml:space="preserve">un </w:t>
      </w:r>
      <w:r w:rsidR="00154E97" w:rsidRPr="00B80743">
        <w:rPr>
          <w:lang w:val="fr-FR"/>
        </w:rPr>
        <w:t xml:space="preserve">budget </w:t>
      </w:r>
      <w:r w:rsidRPr="00B80743">
        <w:rPr>
          <w:lang w:val="fr-FR"/>
        </w:rPr>
        <w:t>de 1</w:t>
      </w:r>
      <w:r w:rsidR="00B80743">
        <w:rPr>
          <w:lang w:val="fr-FR"/>
        </w:rPr>
        <w:t> </w:t>
      </w:r>
      <w:r w:rsidRPr="00B80743">
        <w:rPr>
          <w:lang w:val="fr-FR"/>
        </w:rPr>
        <w:t>513</w:t>
      </w:r>
      <w:r w:rsidR="00B80743">
        <w:rPr>
          <w:lang w:val="fr-FR"/>
        </w:rPr>
        <w:t> </w:t>
      </w:r>
      <w:r w:rsidRPr="00B80743">
        <w:rPr>
          <w:lang w:val="fr-FR"/>
        </w:rPr>
        <w:t>2</w:t>
      </w:r>
      <w:r w:rsidR="00B80743">
        <w:rPr>
          <w:lang w:val="fr-FR"/>
        </w:rPr>
        <w:t>00 000</w:t>
      </w:r>
      <w:r w:rsidRPr="00B80743">
        <w:rPr>
          <w:lang w:val="fr-FR"/>
        </w:rPr>
        <w:t xml:space="preserve"> pesos </w:t>
      </w:r>
      <w:r w:rsidR="00154E97" w:rsidRPr="00B80743">
        <w:rPr>
          <w:lang w:val="fr-FR"/>
        </w:rPr>
        <w:t xml:space="preserve">pour une </w:t>
      </w:r>
      <w:r w:rsidR="00D24664" w:rsidRPr="00B80743">
        <w:rPr>
          <w:lang w:val="fr-FR"/>
        </w:rPr>
        <w:t>couverture universelle de 1 530 000 </w:t>
      </w:r>
      <w:r w:rsidR="00154E97" w:rsidRPr="00B80743">
        <w:rPr>
          <w:lang w:val="fr-FR"/>
        </w:rPr>
        <w:t>enfants</w:t>
      </w:r>
      <w:r w:rsidRPr="00B80743">
        <w:rPr>
          <w:lang w:val="fr-FR"/>
        </w:rPr>
        <w:t>.</w:t>
      </w:r>
    </w:p>
    <w:p w:rsidR="00597074" w:rsidRPr="00B80743" w:rsidRDefault="00597074" w:rsidP="00EF3FE7">
      <w:pPr>
        <w:spacing w:after="240"/>
        <w:rPr>
          <w:bCs/>
          <w:lang w:val="fr-FR"/>
        </w:rPr>
      </w:pPr>
      <w:r w:rsidRPr="00B80743">
        <w:rPr>
          <w:bCs/>
          <w:lang w:val="fr-FR"/>
        </w:rPr>
        <w:t>173.</w:t>
      </w:r>
      <w:r w:rsidRPr="00B80743">
        <w:rPr>
          <w:bCs/>
          <w:lang w:val="fr-FR"/>
        </w:rPr>
        <w:tab/>
      </w:r>
      <w:r w:rsidR="002F59DE" w:rsidRPr="00B80743">
        <w:rPr>
          <w:bCs/>
          <w:lang w:val="fr-FR"/>
        </w:rPr>
        <w:t>En dépit de l</w:t>
      </w:r>
      <w:r w:rsidR="00B3200F" w:rsidRPr="00B80743">
        <w:rPr>
          <w:bCs/>
          <w:lang w:val="fr-FR"/>
        </w:rPr>
        <w:t>’</w:t>
      </w:r>
      <w:r w:rsidR="002F59DE" w:rsidRPr="00B80743">
        <w:rPr>
          <w:bCs/>
          <w:lang w:val="fr-FR"/>
        </w:rPr>
        <w:t>exécution des programmes susvisés, il y a lieu de mentionner certains des groupes vulnérables ou défavorisés selon leur niveau de pauvreté et de chômage.</w:t>
      </w:r>
      <w:r w:rsidR="000B1C46" w:rsidRPr="00B80743">
        <w:rPr>
          <w:bCs/>
          <w:lang w:val="fr-FR"/>
        </w:rPr>
        <w:t xml:space="preserve"> </w:t>
      </w:r>
      <w:r w:rsidR="00942707" w:rsidRPr="00B80743">
        <w:rPr>
          <w:bCs/>
          <w:lang w:val="fr-FR"/>
        </w:rPr>
        <w:t>Il s</w:t>
      </w:r>
      <w:r w:rsidR="00B3200F" w:rsidRPr="00B80743">
        <w:rPr>
          <w:bCs/>
          <w:lang w:val="fr-FR"/>
        </w:rPr>
        <w:t>’</w:t>
      </w:r>
      <w:r w:rsidR="00942707" w:rsidRPr="00B80743">
        <w:rPr>
          <w:bCs/>
          <w:lang w:val="fr-FR"/>
        </w:rPr>
        <w:t>agit notamment des groupes suivants</w:t>
      </w:r>
      <w:r w:rsidR="005E5D42" w:rsidRPr="00B80743">
        <w:rPr>
          <w:bCs/>
          <w:lang w:val="fr-FR"/>
        </w:rPr>
        <w:t>:</w:t>
      </w:r>
      <w:r w:rsidR="00942707" w:rsidRPr="00B80743">
        <w:rPr>
          <w:bCs/>
          <w:lang w:val="fr-FR"/>
        </w:rPr>
        <w:t xml:space="preserve"> </w:t>
      </w:r>
    </w:p>
    <w:p w:rsidR="00597074" w:rsidRPr="00B80743" w:rsidRDefault="00597074" w:rsidP="00EF3FE7">
      <w:pPr>
        <w:spacing w:after="240"/>
        <w:ind w:left="1134" w:hanging="567"/>
        <w:rPr>
          <w:bCs/>
          <w:lang w:val="fr-FR"/>
        </w:rPr>
      </w:pPr>
      <w:r w:rsidRPr="00B80743">
        <w:rPr>
          <w:bCs/>
          <w:lang w:val="fr-FR"/>
        </w:rPr>
        <w:t>a)</w:t>
      </w:r>
      <w:r w:rsidRPr="00B80743">
        <w:rPr>
          <w:bCs/>
          <w:lang w:val="fr-FR"/>
        </w:rPr>
        <w:tab/>
      </w:r>
      <w:r w:rsidR="005408A7" w:rsidRPr="00B80743">
        <w:rPr>
          <w:bCs/>
          <w:lang w:val="fr-FR"/>
        </w:rPr>
        <w:t>Paysans sans terre</w:t>
      </w:r>
      <w:r w:rsidRPr="00B80743">
        <w:rPr>
          <w:bCs/>
          <w:lang w:val="fr-FR"/>
        </w:rPr>
        <w:t xml:space="preserve">; </w:t>
      </w:r>
    </w:p>
    <w:p w:rsidR="00597074" w:rsidRPr="00B80743" w:rsidRDefault="00597074" w:rsidP="00EF3FE7">
      <w:pPr>
        <w:spacing w:after="240"/>
        <w:ind w:left="1134" w:hanging="567"/>
        <w:rPr>
          <w:bCs/>
          <w:lang w:val="fr-FR"/>
        </w:rPr>
      </w:pPr>
      <w:r w:rsidRPr="00B80743">
        <w:rPr>
          <w:bCs/>
          <w:lang w:val="fr-FR"/>
        </w:rPr>
        <w:t>b)</w:t>
      </w:r>
      <w:r w:rsidRPr="00B80743">
        <w:rPr>
          <w:bCs/>
          <w:lang w:val="fr-FR"/>
        </w:rPr>
        <w:tab/>
        <w:t>Tra</w:t>
      </w:r>
      <w:r w:rsidR="005408A7" w:rsidRPr="00B80743">
        <w:rPr>
          <w:bCs/>
          <w:lang w:val="fr-FR"/>
        </w:rPr>
        <w:t xml:space="preserve">vailleurs </w:t>
      </w:r>
      <w:r w:rsidRPr="00B80743">
        <w:rPr>
          <w:bCs/>
          <w:lang w:val="fr-FR"/>
        </w:rPr>
        <w:t>rura</w:t>
      </w:r>
      <w:r w:rsidR="005408A7" w:rsidRPr="00B80743">
        <w:rPr>
          <w:bCs/>
          <w:lang w:val="fr-FR"/>
        </w:rPr>
        <w:t>ux</w:t>
      </w:r>
      <w:r w:rsidRPr="00B80743">
        <w:rPr>
          <w:bCs/>
          <w:lang w:val="fr-FR"/>
        </w:rPr>
        <w:t>;</w:t>
      </w:r>
    </w:p>
    <w:p w:rsidR="00597074" w:rsidRPr="00B80743" w:rsidRDefault="00597074" w:rsidP="00EF3FE7">
      <w:pPr>
        <w:spacing w:after="240"/>
        <w:ind w:left="1134" w:hanging="567"/>
        <w:rPr>
          <w:lang w:val="fr-FR"/>
        </w:rPr>
      </w:pPr>
      <w:r w:rsidRPr="00B80743">
        <w:rPr>
          <w:lang w:val="fr-FR"/>
        </w:rPr>
        <w:t>c)</w:t>
      </w:r>
      <w:r w:rsidRPr="00B80743">
        <w:rPr>
          <w:lang w:val="fr-FR"/>
        </w:rPr>
        <w:tab/>
      </w:r>
      <w:r w:rsidR="005408A7" w:rsidRPr="00B80743">
        <w:rPr>
          <w:lang w:val="fr-FR"/>
        </w:rPr>
        <w:t>Chômeurs urbains</w:t>
      </w:r>
      <w:r w:rsidRPr="00B80743">
        <w:rPr>
          <w:lang w:val="fr-FR"/>
        </w:rPr>
        <w:t>;</w:t>
      </w:r>
    </w:p>
    <w:p w:rsidR="00597074" w:rsidRPr="00B80743" w:rsidRDefault="00597074" w:rsidP="00EF3FE7">
      <w:pPr>
        <w:spacing w:after="240"/>
        <w:ind w:left="1134" w:hanging="567"/>
        <w:rPr>
          <w:lang w:val="fr-FR"/>
        </w:rPr>
      </w:pPr>
      <w:r w:rsidRPr="00B80743">
        <w:rPr>
          <w:lang w:val="fr-FR"/>
        </w:rPr>
        <w:t>d)</w:t>
      </w:r>
      <w:r w:rsidRPr="00B80743">
        <w:rPr>
          <w:lang w:val="fr-FR"/>
        </w:rPr>
        <w:tab/>
        <w:t>Tra</w:t>
      </w:r>
      <w:r w:rsidR="005408A7" w:rsidRPr="00B80743">
        <w:rPr>
          <w:lang w:val="fr-FR"/>
        </w:rPr>
        <w:t>vailleurs migrants</w:t>
      </w:r>
      <w:r w:rsidRPr="00B80743">
        <w:rPr>
          <w:lang w:val="fr-FR"/>
        </w:rPr>
        <w:t>.</w:t>
      </w:r>
    </w:p>
    <w:p w:rsidR="00597074" w:rsidRPr="00B80743" w:rsidRDefault="00597074" w:rsidP="00EF3FE7">
      <w:pPr>
        <w:spacing w:after="240"/>
        <w:rPr>
          <w:lang w:val="fr-FR"/>
        </w:rPr>
      </w:pPr>
      <w:r w:rsidRPr="00B80743">
        <w:rPr>
          <w:lang w:val="fr-FR"/>
        </w:rPr>
        <w:t>174.</w:t>
      </w:r>
      <w:r w:rsidRPr="00B80743">
        <w:rPr>
          <w:lang w:val="fr-FR"/>
        </w:rPr>
        <w:tab/>
      </w:r>
      <w:r w:rsidR="00CD5E29" w:rsidRPr="00B80743">
        <w:rPr>
          <w:lang w:val="fr-FR"/>
        </w:rPr>
        <w:t>Afin de combattre l</w:t>
      </w:r>
      <w:r w:rsidR="006D7F84" w:rsidRPr="00B80743">
        <w:rPr>
          <w:lang w:val="fr-FR"/>
        </w:rPr>
        <w:t>a pauvreté, l</w:t>
      </w:r>
      <w:r w:rsidR="00B3200F" w:rsidRPr="00B80743">
        <w:rPr>
          <w:lang w:val="fr-FR"/>
        </w:rPr>
        <w:t>’</w:t>
      </w:r>
      <w:r w:rsidR="006D7F84" w:rsidRPr="00B80743">
        <w:rPr>
          <w:lang w:val="fr-FR"/>
        </w:rPr>
        <w:t>État a accordé 14 </w:t>
      </w:r>
      <w:r w:rsidRPr="00B80743">
        <w:rPr>
          <w:lang w:val="fr-FR"/>
        </w:rPr>
        <w:t>700 pr</w:t>
      </w:r>
      <w:r w:rsidR="00CD5E29" w:rsidRPr="00B80743">
        <w:rPr>
          <w:lang w:val="fr-FR"/>
        </w:rPr>
        <w:t>êts à des microentreprises, lesquel</w:t>
      </w:r>
      <w:r w:rsidR="000A6AC6" w:rsidRPr="00B80743">
        <w:rPr>
          <w:lang w:val="fr-FR"/>
        </w:rPr>
        <w:t>le</w:t>
      </w:r>
      <w:r w:rsidR="006D7F84" w:rsidRPr="00B80743">
        <w:rPr>
          <w:lang w:val="fr-FR"/>
        </w:rPr>
        <w:t>s ont créé 46 </w:t>
      </w:r>
      <w:r w:rsidRPr="00B80743">
        <w:rPr>
          <w:lang w:val="fr-FR"/>
        </w:rPr>
        <w:t>000 n</w:t>
      </w:r>
      <w:r w:rsidR="00CD5E29" w:rsidRPr="00B80743">
        <w:rPr>
          <w:lang w:val="fr-FR"/>
        </w:rPr>
        <w:t>ouveaux emplois, ainsi que 18 heures d</w:t>
      </w:r>
      <w:r w:rsidR="00B3200F" w:rsidRPr="00B80743">
        <w:rPr>
          <w:lang w:val="fr-FR"/>
        </w:rPr>
        <w:t>’</w:t>
      </w:r>
      <w:r w:rsidR="00CD5E29" w:rsidRPr="00B80743">
        <w:rPr>
          <w:lang w:val="fr-FR"/>
        </w:rPr>
        <w:t>é</w:t>
      </w:r>
      <w:r w:rsidR="000A6AC6" w:rsidRPr="00B80743">
        <w:rPr>
          <w:lang w:val="fr-FR"/>
        </w:rPr>
        <w:t>clairage é</w:t>
      </w:r>
      <w:r w:rsidR="00CD5E29" w:rsidRPr="00B80743">
        <w:rPr>
          <w:lang w:val="fr-FR"/>
        </w:rPr>
        <w:t>lectri</w:t>
      </w:r>
      <w:r w:rsidR="000A6AC6" w:rsidRPr="00B80743">
        <w:rPr>
          <w:lang w:val="fr-FR"/>
        </w:rPr>
        <w:t>que</w:t>
      </w:r>
      <w:r w:rsidR="00CD5E29" w:rsidRPr="00B80743">
        <w:rPr>
          <w:lang w:val="fr-FR"/>
        </w:rPr>
        <w:t xml:space="preserve"> </w:t>
      </w:r>
      <w:r w:rsidR="000A6AC6" w:rsidRPr="00B80743">
        <w:rPr>
          <w:lang w:val="fr-FR"/>
        </w:rPr>
        <w:t xml:space="preserve">selon </w:t>
      </w:r>
      <w:r w:rsidR="00CD5E29" w:rsidRPr="00B80743">
        <w:rPr>
          <w:lang w:val="fr-FR"/>
        </w:rPr>
        <w:t xml:space="preserve">un tarif social subventionné à plus de trois millions de personnes vivant dans les quartiers pauvres du pays. </w:t>
      </w:r>
    </w:p>
    <w:p w:rsidR="00597074" w:rsidRPr="00B80743" w:rsidRDefault="00597074" w:rsidP="007A001D">
      <w:pPr>
        <w:autoSpaceDE w:val="0"/>
        <w:autoSpaceDN w:val="0"/>
        <w:adjustRightInd w:val="0"/>
        <w:spacing w:after="240"/>
        <w:rPr>
          <w:lang w:val="fr-FR"/>
        </w:rPr>
      </w:pPr>
      <w:r w:rsidRPr="00B80743">
        <w:rPr>
          <w:lang w:val="fr-FR"/>
        </w:rPr>
        <w:t>175.</w:t>
      </w:r>
      <w:r w:rsidRPr="00B80743">
        <w:rPr>
          <w:lang w:val="fr-FR"/>
        </w:rPr>
        <w:tab/>
      </w:r>
      <w:r w:rsidR="007A001D" w:rsidRPr="00B80743">
        <w:rPr>
          <w:rFonts w:eastAsia="SimSun"/>
          <w:lang w:val="fr-FR" w:eastAsia="zh-CN"/>
        </w:rPr>
        <w:t>On a organisé 3 </w:t>
      </w:r>
      <w:r w:rsidR="00D3145E" w:rsidRPr="00B80743">
        <w:rPr>
          <w:rFonts w:eastAsia="SimSun"/>
          <w:lang w:val="fr-FR" w:eastAsia="zh-CN"/>
        </w:rPr>
        <w:t>400 marchés populaires afin de permettre aux foyers les plus pauvres</w:t>
      </w:r>
      <w:r w:rsidR="007A001D" w:rsidRPr="00B80743">
        <w:rPr>
          <w:rFonts w:eastAsia="SimSun"/>
          <w:lang w:val="fr-FR" w:eastAsia="zh-CN"/>
        </w:rPr>
        <w:t xml:space="preserve"> </w:t>
      </w:r>
      <w:r w:rsidR="00D3145E" w:rsidRPr="00B80743">
        <w:rPr>
          <w:rFonts w:eastAsia="SimSun"/>
          <w:lang w:val="fr-FR" w:eastAsia="zh-CN"/>
        </w:rPr>
        <w:t>d</w:t>
      </w:r>
      <w:r w:rsidR="00B3200F" w:rsidRPr="00B80743">
        <w:rPr>
          <w:rFonts w:eastAsia="SimSun"/>
          <w:lang w:val="fr-FR" w:eastAsia="zh-CN"/>
        </w:rPr>
        <w:t>’</w:t>
      </w:r>
      <w:r w:rsidR="00D3145E" w:rsidRPr="00B80743">
        <w:rPr>
          <w:rFonts w:eastAsia="SimSun"/>
          <w:lang w:val="fr-FR" w:eastAsia="zh-CN"/>
        </w:rPr>
        <w:t>avoir accès à des aliments à prix subventionnés. Le Go</w:t>
      </w:r>
      <w:r w:rsidR="007A001D" w:rsidRPr="00B80743">
        <w:rPr>
          <w:rFonts w:eastAsia="SimSun"/>
          <w:lang w:val="fr-FR" w:eastAsia="zh-CN"/>
        </w:rPr>
        <w:t>uvernement a délivré plus de 45 </w:t>
      </w:r>
      <w:r w:rsidR="00D3145E" w:rsidRPr="00B80743">
        <w:rPr>
          <w:rFonts w:eastAsia="SimSun"/>
          <w:lang w:val="fr-FR" w:eastAsia="zh-CN"/>
        </w:rPr>
        <w:t>000</w:t>
      </w:r>
      <w:r w:rsidR="007A001D" w:rsidRPr="00B80743">
        <w:rPr>
          <w:rFonts w:eastAsia="SimSun"/>
          <w:lang w:val="fr-FR" w:eastAsia="zh-CN"/>
        </w:rPr>
        <w:t> </w:t>
      </w:r>
      <w:r w:rsidR="00D3145E" w:rsidRPr="00B80743">
        <w:rPr>
          <w:rFonts w:eastAsia="SimSun"/>
          <w:lang w:val="fr-FR" w:eastAsia="zh-CN"/>
        </w:rPr>
        <w:t>titres de propriété sur des parcelles et terrains à bâtir à des familles pauvres et a en outre fait</w:t>
      </w:r>
      <w:r w:rsidR="007A001D" w:rsidRPr="00B80743">
        <w:rPr>
          <w:rFonts w:eastAsia="SimSun"/>
          <w:lang w:val="fr-FR" w:eastAsia="zh-CN"/>
        </w:rPr>
        <w:t xml:space="preserve"> </w:t>
      </w:r>
      <w:r w:rsidR="00D3145E" w:rsidRPr="00B80743">
        <w:rPr>
          <w:rFonts w:eastAsia="SimSun"/>
          <w:lang w:val="fr-FR" w:eastAsia="zh-CN"/>
        </w:rPr>
        <w:t>cimenter le sol en terre de 14 400 logements. Entre le début de l</w:t>
      </w:r>
      <w:r w:rsidR="00B3200F" w:rsidRPr="00B80743">
        <w:rPr>
          <w:rFonts w:eastAsia="SimSun"/>
          <w:lang w:val="fr-FR" w:eastAsia="zh-CN"/>
        </w:rPr>
        <w:t>’</w:t>
      </w:r>
      <w:r w:rsidR="00D3145E" w:rsidRPr="00B80743">
        <w:rPr>
          <w:rFonts w:eastAsia="SimSun"/>
          <w:lang w:val="fr-FR" w:eastAsia="zh-CN"/>
        </w:rPr>
        <w:t>année et mars 2003, le nombre</w:t>
      </w:r>
      <w:r w:rsidR="007A001D" w:rsidRPr="00B80743">
        <w:rPr>
          <w:rFonts w:eastAsia="SimSun"/>
          <w:lang w:val="fr-FR" w:eastAsia="zh-CN"/>
        </w:rPr>
        <w:t xml:space="preserve"> </w:t>
      </w:r>
      <w:r w:rsidR="00D3145E" w:rsidRPr="00B80743">
        <w:rPr>
          <w:rFonts w:eastAsia="SimSun"/>
          <w:lang w:val="fr-FR" w:eastAsia="zh-CN"/>
        </w:rPr>
        <w:t>de mères bénéficiant de la subvention spéciale allouée au titre de la carte scolaire a été porté</w:t>
      </w:r>
      <w:r w:rsidR="007A001D" w:rsidRPr="00B80743">
        <w:rPr>
          <w:rFonts w:eastAsia="SimSun"/>
          <w:lang w:val="fr-FR" w:eastAsia="zh-CN"/>
        </w:rPr>
        <w:t xml:space="preserve"> </w:t>
      </w:r>
      <w:r w:rsidR="006D7F84" w:rsidRPr="00B80743">
        <w:rPr>
          <w:rFonts w:eastAsia="SimSun"/>
          <w:lang w:val="fr-FR" w:eastAsia="zh-CN"/>
        </w:rPr>
        <w:t>à 50 000 et 50 </w:t>
      </w:r>
      <w:r w:rsidR="00D3145E" w:rsidRPr="00B80743">
        <w:rPr>
          <w:rFonts w:eastAsia="SimSun"/>
          <w:lang w:val="fr-FR" w:eastAsia="zh-CN"/>
        </w:rPr>
        <w:t>000 nouvelles bénéficiaires ont accédé à ce projet. Les cartes en question,</w:t>
      </w:r>
      <w:r w:rsidR="007A001D" w:rsidRPr="00B80743">
        <w:rPr>
          <w:rFonts w:eastAsia="SimSun"/>
          <w:lang w:val="fr-FR" w:eastAsia="zh-CN"/>
        </w:rPr>
        <w:t xml:space="preserve"> </w:t>
      </w:r>
      <w:r w:rsidR="00D3145E" w:rsidRPr="00B80743">
        <w:rPr>
          <w:rFonts w:eastAsia="SimSun"/>
          <w:lang w:val="fr-FR" w:eastAsia="zh-CN"/>
        </w:rPr>
        <w:t>le petit-déjeuner scolaire et la distribution de livres, d</w:t>
      </w:r>
      <w:r w:rsidR="00B3200F" w:rsidRPr="00B80743">
        <w:rPr>
          <w:rFonts w:eastAsia="SimSun"/>
          <w:lang w:val="fr-FR" w:eastAsia="zh-CN"/>
        </w:rPr>
        <w:t>’</w:t>
      </w:r>
      <w:r w:rsidR="00D3145E" w:rsidRPr="00B80743">
        <w:rPr>
          <w:rFonts w:eastAsia="SimSun"/>
          <w:lang w:val="fr-FR" w:eastAsia="zh-CN"/>
        </w:rPr>
        <w:t>uniformes et de chaussures ont contribué</w:t>
      </w:r>
      <w:r w:rsidR="007A001D" w:rsidRPr="00B80743">
        <w:rPr>
          <w:rFonts w:eastAsia="SimSun"/>
          <w:lang w:val="fr-FR" w:eastAsia="zh-CN"/>
        </w:rPr>
        <w:t xml:space="preserve"> </w:t>
      </w:r>
      <w:r w:rsidR="00246EF1" w:rsidRPr="00B80743">
        <w:rPr>
          <w:rFonts w:eastAsia="SimSun"/>
          <w:lang w:val="fr-FR" w:eastAsia="zh-CN"/>
        </w:rPr>
        <w:t>à abaisser de 4 % à 12 </w:t>
      </w:r>
      <w:r w:rsidR="00D3145E" w:rsidRPr="00B80743">
        <w:rPr>
          <w:rFonts w:eastAsia="SimSun"/>
          <w:lang w:val="fr-FR" w:eastAsia="zh-CN"/>
        </w:rPr>
        <w:t>% le taux d</w:t>
      </w:r>
      <w:r w:rsidR="00B3200F" w:rsidRPr="00B80743">
        <w:rPr>
          <w:rFonts w:eastAsia="SimSun"/>
          <w:lang w:val="fr-FR" w:eastAsia="zh-CN"/>
        </w:rPr>
        <w:t>’</w:t>
      </w:r>
      <w:r w:rsidR="00D3145E" w:rsidRPr="00B80743">
        <w:rPr>
          <w:rFonts w:eastAsia="SimSun"/>
          <w:lang w:val="fr-FR" w:eastAsia="zh-CN"/>
        </w:rPr>
        <w:t>abandon scolaire au niveau de l</w:t>
      </w:r>
      <w:r w:rsidR="00B3200F" w:rsidRPr="00B80743">
        <w:rPr>
          <w:rFonts w:eastAsia="SimSun"/>
          <w:lang w:val="fr-FR" w:eastAsia="zh-CN"/>
        </w:rPr>
        <w:t>’</w:t>
      </w:r>
      <w:r w:rsidR="00D3145E" w:rsidRPr="00B80743">
        <w:rPr>
          <w:rFonts w:eastAsia="SimSun"/>
          <w:lang w:val="fr-FR" w:eastAsia="zh-CN"/>
        </w:rPr>
        <w:t xml:space="preserve">enseignement </w:t>
      </w:r>
      <w:r w:rsidR="00F971A1" w:rsidRPr="00B80743">
        <w:rPr>
          <w:rFonts w:eastAsia="SimSun"/>
          <w:lang w:val="fr-FR" w:eastAsia="zh-CN"/>
        </w:rPr>
        <w:t>primaire</w:t>
      </w:r>
      <w:r w:rsidRPr="00B80743">
        <w:rPr>
          <w:lang w:val="fr-FR"/>
        </w:rPr>
        <w:t>.</w:t>
      </w:r>
    </w:p>
    <w:p w:rsidR="00597074" w:rsidRPr="00B80743" w:rsidRDefault="00597074" w:rsidP="006D7F84">
      <w:pPr>
        <w:autoSpaceDE w:val="0"/>
        <w:autoSpaceDN w:val="0"/>
        <w:adjustRightInd w:val="0"/>
        <w:spacing w:after="240"/>
        <w:rPr>
          <w:lang w:val="fr-FR"/>
        </w:rPr>
      </w:pPr>
      <w:r w:rsidRPr="00B80743">
        <w:rPr>
          <w:lang w:val="fr-FR"/>
        </w:rPr>
        <w:t>176.</w:t>
      </w:r>
      <w:r w:rsidRPr="00B80743">
        <w:rPr>
          <w:lang w:val="fr-FR"/>
        </w:rPr>
        <w:tab/>
      </w:r>
      <w:r w:rsidR="00194355" w:rsidRPr="00B80743">
        <w:rPr>
          <w:rFonts w:eastAsia="SimSun"/>
          <w:lang w:val="fr-FR" w:eastAsia="zh-CN"/>
        </w:rPr>
        <w:t>Sous la direction des forces armées, le programme d</w:t>
      </w:r>
      <w:r w:rsidR="00B3200F" w:rsidRPr="00B80743">
        <w:rPr>
          <w:rFonts w:eastAsia="SimSun"/>
          <w:lang w:val="fr-FR" w:eastAsia="zh-CN"/>
        </w:rPr>
        <w:t>’</w:t>
      </w:r>
      <w:r w:rsidR="00194355" w:rsidRPr="00B80743">
        <w:rPr>
          <w:rFonts w:eastAsia="SimSun"/>
          <w:lang w:val="fr-FR" w:eastAsia="zh-CN"/>
        </w:rPr>
        <w:t>hébergement et de résidence pour la</w:t>
      </w:r>
      <w:r w:rsidR="006D7F84" w:rsidRPr="00B80743">
        <w:rPr>
          <w:rFonts w:eastAsia="SimSun"/>
          <w:lang w:val="fr-FR" w:eastAsia="zh-CN"/>
        </w:rPr>
        <w:t xml:space="preserve"> </w:t>
      </w:r>
      <w:r w:rsidR="00194355" w:rsidRPr="00B80743">
        <w:rPr>
          <w:rFonts w:eastAsia="SimSun"/>
          <w:lang w:val="fr-FR" w:eastAsia="zh-CN"/>
        </w:rPr>
        <w:t>prééducation citoyenne des enfants et des adolescents qui vagabondent dans les rues a été</w:t>
      </w:r>
      <w:r w:rsidR="006D7F84" w:rsidRPr="00B80743">
        <w:rPr>
          <w:rFonts w:eastAsia="SimSun"/>
          <w:lang w:val="fr-FR" w:eastAsia="zh-CN"/>
        </w:rPr>
        <w:t xml:space="preserve"> </w:t>
      </w:r>
      <w:r w:rsidR="00194355" w:rsidRPr="00B80743">
        <w:rPr>
          <w:rFonts w:eastAsia="SimSun"/>
          <w:lang w:val="fr-FR" w:eastAsia="zh-CN"/>
        </w:rPr>
        <w:t>intensifié.</w:t>
      </w:r>
      <w:r w:rsidR="000B1C46" w:rsidRPr="00B80743">
        <w:rPr>
          <w:rFonts w:eastAsia="SimSun"/>
          <w:lang w:val="fr-FR" w:eastAsia="zh-CN"/>
        </w:rPr>
        <w:t xml:space="preserve"> </w:t>
      </w:r>
      <w:r w:rsidR="00194355" w:rsidRPr="00B80743">
        <w:rPr>
          <w:rFonts w:eastAsia="SimSun"/>
          <w:lang w:val="fr-FR" w:eastAsia="zh-CN"/>
        </w:rPr>
        <w:t>Ces enfants reçoivent aujourd.hui une éducation, des soins de santé, une alimentation</w:t>
      </w:r>
      <w:r w:rsidR="006D7F84" w:rsidRPr="00B80743">
        <w:rPr>
          <w:rFonts w:eastAsia="SimSun"/>
          <w:lang w:val="fr-FR" w:eastAsia="zh-CN"/>
        </w:rPr>
        <w:t xml:space="preserve"> </w:t>
      </w:r>
      <w:r w:rsidR="00194355" w:rsidRPr="00B80743">
        <w:rPr>
          <w:rFonts w:eastAsia="SimSun"/>
          <w:lang w:val="fr-FR" w:eastAsia="zh-CN"/>
        </w:rPr>
        <w:t>et des règles de discipline, ce qui leur permettra de s</w:t>
      </w:r>
      <w:r w:rsidR="00B3200F" w:rsidRPr="00B80743">
        <w:rPr>
          <w:rFonts w:eastAsia="SimSun"/>
          <w:lang w:val="fr-FR" w:eastAsia="zh-CN"/>
        </w:rPr>
        <w:t>’</w:t>
      </w:r>
      <w:r w:rsidR="00194355" w:rsidRPr="00B80743">
        <w:rPr>
          <w:rFonts w:eastAsia="SimSun"/>
          <w:lang w:val="fr-FR" w:eastAsia="zh-CN"/>
        </w:rPr>
        <w:t>intégrer dans la société de manière</w:t>
      </w:r>
      <w:r w:rsidR="006D7F84" w:rsidRPr="00B80743">
        <w:rPr>
          <w:rFonts w:eastAsia="SimSun"/>
          <w:lang w:val="fr-FR" w:eastAsia="zh-CN"/>
        </w:rPr>
        <w:t xml:space="preserve"> </w:t>
      </w:r>
      <w:r w:rsidR="00194355" w:rsidRPr="00B80743">
        <w:rPr>
          <w:rFonts w:eastAsia="SimSun"/>
          <w:lang w:val="fr-FR" w:eastAsia="zh-CN"/>
        </w:rPr>
        <w:t>productive, contribuant ainsi à briser le cercle de la pauvreté dans leur foyer.</w:t>
      </w:r>
      <w:r w:rsidR="000B1C46" w:rsidRPr="00B80743">
        <w:rPr>
          <w:lang w:val="fr-FR"/>
        </w:rPr>
        <w:t xml:space="preserve"> </w:t>
      </w:r>
      <w:r w:rsidR="00E6022C" w:rsidRPr="00B80743">
        <w:rPr>
          <w:lang w:val="fr-FR"/>
        </w:rPr>
        <w:t>Dans le même ordre d</w:t>
      </w:r>
      <w:r w:rsidR="00B3200F" w:rsidRPr="00B80743">
        <w:rPr>
          <w:lang w:val="fr-FR"/>
        </w:rPr>
        <w:t>’</w:t>
      </w:r>
      <w:r w:rsidR="00E6022C" w:rsidRPr="00B80743">
        <w:rPr>
          <w:lang w:val="fr-FR"/>
        </w:rPr>
        <w:t>idées, le SET a, en collaboration avec l</w:t>
      </w:r>
      <w:r w:rsidR="00B3200F" w:rsidRPr="00B80743">
        <w:rPr>
          <w:lang w:val="fr-FR"/>
        </w:rPr>
        <w:t>’</w:t>
      </w:r>
      <w:r w:rsidR="00E6022C" w:rsidRPr="00B80743">
        <w:rPr>
          <w:lang w:val="fr-FR"/>
        </w:rPr>
        <w:t>IPEC/OIT et des ONG (</w:t>
      </w:r>
      <w:r w:rsidRPr="00B80743">
        <w:rPr>
          <w:i/>
          <w:lang w:val="fr-FR"/>
        </w:rPr>
        <w:t xml:space="preserve">Acción </w:t>
      </w:r>
      <w:r w:rsidR="007E2331" w:rsidRPr="00B80743">
        <w:rPr>
          <w:i/>
          <w:lang w:val="fr-FR"/>
        </w:rPr>
        <w:t>c</w:t>
      </w:r>
      <w:r w:rsidRPr="00B80743">
        <w:rPr>
          <w:i/>
          <w:lang w:val="fr-FR"/>
        </w:rPr>
        <w:t>allejera</w:t>
      </w:r>
      <w:r w:rsidRPr="00B80743">
        <w:rPr>
          <w:lang w:val="fr-FR"/>
        </w:rPr>
        <w:t xml:space="preserve">, </w:t>
      </w:r>
      <w:r w:rsidR="00E6022C" w:rsidRPr="00B80743">
        <w:rPr>
          <w:lang w:val="fr-FR"/>
        </w:rPr>
        <w:t>à</w:t>
      </w:r>
      <w:r w:rsidRPr="00B80743">
        <w:rPr>
          <w:lang w:val="fr-FR"/>
        </w:rPr>
        <w:t xml:space="preserve"> Santiago, </w:t>
      </w:r>
      <w:r w:rsidR="00E6022C" w:rsidRPr="00B80743">
        <w:rPr>
          <w:lang w:val="fr-FR"/>
        </w:rPr>
        <w:t>et</w:t>
      </w:r>
      <w:r w:rsidRPr="00B80743">
        <w:rPr>
          <w:lang w:val="fr-FR"/>
        </w:rPr>
        <w:t xml:space="preserve"> </w:t>
      </w:r>
      <w:r w:rsidRPr="00B80743">
        <w:rPr>
          <w:i/>
          <w:lang w:val="fr-FR"/>
        </w:rPr>
        <w:t>Canillitas con Don Bosco</w:t>
      </w:r>
      <w:r w:rsidRPr="00B80743">
        <w:rPr>
          <w:lang w:val="fr-FR"/>
        </w:rPr>
        <w:t xml:space="preserve">, </w:t>
      </w:r>
      <w:r w:rsidR="00E6022C" w:rsidRPr="00B80743">
        <w:rPr>
          <w:lang w:val="fr-FR"/>
        </w:rPr>
        <w:t>à Saint-Domingue</w:t>
      </w:r>
      <w:r w:rsidRPr="00B80743">
        <w:rPr>
          <w:lang w:val="fr-FR"/>
        </w:rPr>
        <w:t xml:space="preserve">), </w:t>
      </w:r>
      <w:r w:rsidR="00E6022C" w:rsidRPr="00B80743">
        <w:rPr>
          <w:lang w:val="fr-FR"/>
        </w:rPr>
        <w:t xml:space="preserve">exécuté une série de projets </w:t>
      </w:r>
      <w:r w:rsidR="0020675B" w:rsidRPr="00B80743">
        <w:rPr>
          <w:lang w:val="fr-FR"/>
        </w:rPr>
        <w:t>qui visent à faire en sorte que les enfants des villes ne vivent plus et ne travaillent plus dans la rue, en essayant de les rendre à leur famille et de leur permettre d</w:t>
      </w:r>
      <w:r w:rsidR="00B3200F" w:rsidRPr="00B80743">
        <w:rPr>
          <w:lang w:val="fr-FR"/>
        </w:rPr>
        <w:t>’</w:t>
      </w:r>
      <w:r w:rsidR="0020675B" w:rsidRPr="00B80743">
        <w:rPr>
          <w:lang w:val="fr-FR"/>
        </w:rPr>
        <w:t>avoir accès à l</w:t>
      </w:r>
      <w:r w:rsidR="00B3200F" w:rsidRPr="00B80743">
        <w:rPr>
          <w:lang w:val="fr-FR"/>
        </w:rPr>
        <w:t>’</w:t>
      </w:r>
      <w:r w:rsidR="0020675B" w:rsidRPr="00B80743">
        <w:rPr>
          <w:lang w:val="fr-FR"/>
        </w:rPr>
        <w:t xml:space="preserve">éducation. </w:t>
      </w:r>
    </w:p>
    <w:p w:rsidR="00597074" w:rsidRPr="00B80743" w:rsidRDefault="00597074" w:rsidP="00EF3FE7">
      <w:pPr>
        <w:spacing w:after="240"/>
        <w:rPr>
          <w:lang w:val="fr-FR"/>
        </w:rPr>
      </w:pPr>
      <w:r w:rsidRPr="00B80743">
        <w:rPr>
          <w:lang w:val="fr-FR"/>
        </w:rPr>
        <w:t>177.</w:t>
      </w:r>
      <w:r w:rsidRPr="00B80743">
        <w:rPr>
          <w:lang w:val="fr-FR"/>
        </w:rPr>
        <w:tab/>
      </w:r>
      <w:r w:rsidR="001C5B4E" w:rsidRPr="00B80743">
        <w:rPr>
          <w:lang w:val="fr-FR"/>
        </w:rPr>
        <w:t xml:space="preserve">Dans le cas </w:t>
      </w:r>
      <w:r w:rsidR="00282D39" w:rsidRPr="00B80743">
        <w:rPr>
          <w:lang w:val="fr-FR"/>
        </w:rPr>
        <w:t>d</w:t>
      </w:r>
      <w:r w:rsidR="00B3200F" w:rsidRPr="00B80743">
        <w:rPr>
          <w:lang w:val="fr-FR"/>
        </w:rPr>
        <w:t>’</w:t>
      </w:r>
      <w:r w:rsidRPr="00B80743">
        <w:rPr>
          <w:i/>
          <w:lang w:val="fr-FR"/>
        </w:rPr>
        <w:t xml:space="preserve">Acción </w:t>
      </w:r>
      <w:r w:rsidR="007E2331" w:rsidRPr="00B80743">
        <w:rPr>
          <w:i/>
          <w:lang w:val="fr-FR"/>
        </w:rPr>
        <w:t>callejera</w:t>
      </w:r>
      <w:r w:rsidRPr="00B80743">
        <w:rPr>
          <w:lang w:val="fr-FR"/>
        </w:rPr>
        <w:t xml:space="preserve">, </w:t>
      </w:r>
      <w:r w:rsidR="00282D39" w:rsidRPr="00B80743">
        <w:rPr>
          <w:lang w:val="fr-FR"/>
        </w:rPr>
        <w:t xml:space="preserve">la mise en place de cette institution ne se limite pas à </w:t>
      </w:r>
      <w:r w:rsidR="007460F8" w:rsidRPr="00B80743">
        <w:rPr>
          <w:lang w:val="fr-FR"/>
        </w:rPr>
        <w:t>c</w:t>
      </w:r>
      <w:r w:rsidR="00282D39" w:rsidRPr="00B80743">
        <w:rPr>
          <w:lang w:val="fr-FR"/>
        </w:rPr>
        <w:t>e domaine</w:t>
      </w:r>
      <w:r w:rsidR="005E5D42" w:rsidRPr="00B80743">
        <w:rPr>
          <w:lang w:val="fr-FR"/>
        </w:rPr>
        <w:t>:</w:t>
      </w:r>
      <w:r w:rsidR="00282D39" w:rsidRPr="00B80743">
        <w:rPr>
          <w:lang w:val="fr-FR"/>
        </w:rPr>
        <w:t xml:space="preserve"> elle exécute en fait un programme de prise en charge directe visant à délivrer des mineurs accomplissant </w:t>
      </w:r>
      <w:r w:rsidR="00751E3A" w:rsidRPr="00B80743">
        <w:rPr>
          <w:lang w:val="fr-FR"/>
        </w:rPr>
        <w:t>des tâches ménagères; il s</w:t>
      </w:r>
      <w:r w:rsidR="00B3200F" w:rsidRPr="00B80743">
        <w:rPr>
          <w:lang w:val="fr-FR"/>
        </w:rPr>
        <w:t>’</w:t>
      </w:r>
      <w:r w:rsidR="00751E3A" w:rsidRPr="00B80743">
        <w:rPr>
          <w:lang w:val="fr-FR"/>
        </w:rPr>
        <w:t>ensuit que ce programme s</w:t>
      </w:r>
      <w:r w:rsidR="00B3200F" w:rsidRPr="00B80743">
        <w:rPr>
          <w:lang w:val="fr-FR"/>
        </w:rPr>
        <w:t>’</w:t>
      </w:r>
      <w:r w:rsidR="00751E3A" w:rsidRPr="00B80743">
        <w:rPr>
          <w:lang w:val="fr-FR"/>
        </w:rPr>
        <w:t>emploie à éliminer l</w:t>
      </w:r>
      <w:r w:rsidR="00B3200F" w:rsidRPr="00B80743">
        <w:rPr>
          <w:lang w:val="fr-FR"/>
        </w:rPr>
        <w:t>’</w:t>
      </w:r>
      <w:r w:rsidR="00751E3A" w:rsidRPr="00B80743">
        <w:rPr>
          <w:lang w:val="fr-FR"/>
        </w:rPr>
        <w:t>exploitation sexuelle et à protéger les</w:t>
      </w:r>
      <w:r w:rsidR="007460F8" w:rsidRPr="00B80743">
        <w:rPr>
          <w:lang w:val="fr-FR"/>
        </w:rPr>
        <w:t xml:space="preserve"> droits des adolescent</w:t>
      </w:r>
      <w:r w:rsidR="00751E3A" w:rsidRPr="00B80743">
        <w:rPr>
          <w:lang w:val="fr-FR"/>
        </w:rPr>
        <w:t>s qui travaillent en veillant à ce que soit respecté l</w:t>
      </w:r>
      <w:r w:rsidR="00B3200F" w:rsidRPr="00B80743">
        <w:rPr>
          <w:lang w:val="fr-FR"/>
        </w:rPr>
        <w:t>’</w:t>
      </w:r>
      <w:r w:rsidR="00751E3A" w:rsidRPr="00B80743">
        <w:rPr>
          <w:lang w:val="fr-FR"/>
        </w:rPr>
        <w:t>âge minimal d</w:t>
      </w:r>
      <w:r w:rsidR="00B3200F" w:rsidRPr="00B80743">
        <w:rPr>
          <w:lang w:val="fr-FR"/>
        </w:rPr>
        <w:t>’</w:t>
      </w:r>
      <w:r w:rsidR="00751E3A" w:rsidRPr="00B80743">
        <w:rPr>
          <w:lang w:val="fr-FR"/>
        </w:rPr>
        <w:t>admission à l</w:t>
      </w:r>
      <w:r w:rsidR="00B3200F" w:rsidRPr="00B80743">
        <w:rPr>
          <w:lang w:val="fr-FR"/>
        </w:rPr>
        <w:t>’</w:t>
      </w:r>
      <w:r w:rsidR="00751E3A" w:rsidRPr="00B80743">
        <w:rPr>
          <w:lang w:val="fr-FR"/>
        </w:rPr>
        <w:t>emploi et à ce qu</w:t>
      </w:r>
      <w:r w:rsidR="00B3200F" w:rsidRPr="00B80743">
        <w:rPr>
          <w:lang w:val="fr-FR"/>
        </w:rPr>
        <w:t>’</w:t>
      </w:r>
      <w:r w:rsidR="00751E3A" w:rsidRPr="00B80743">
        <w:rPr>
          <w:lang w:val="fr-FR"/>
        </w:rPr>
        <w:t>ils travaillent dans des c</w:t>
      </w:r>
      <w:r w:rsidR="00BB2A96" w:rsidRPr="00B80743">
        <w:rPr>
          <w:lang w:val="fr-FR"/>
        </w:rPr>
        <w:t xml:space="preserve">onditions </w:t>
      </w:r>
      <w:r w:rsidR="00751E3A" w:rsidRPr="00B80743">
        <w:rPr>
          <w:lang w:val="fr-FR"/>
        </w:rPr>
        <w:t xml:space="preserve">qui ne nuisent pas à leur santé et à leur développement. </w:t>
      </w:r>
    </w:p>
    <w:p w:rsidR="00597074" w:rsidRPr="00B80743" w:rsidRDefault="00597074" w:rsidP="00EF3FE7">
      <w:pPr>
        <w:spacing w:after="240"/>
        <w:rPr>
          <w:lang w:val="fr-FR"/>
        </w:rPr>
      </w:pPr>
      <w:r w:rsidRPr="00B80743">
        <w:rPr>
          <w:lang w:val="fr-FR"/>
        </w:rPr>
        <w:t>178.</w:t>
      </w:r>
      <w:r w:rsidRPr="00B80743">
        <w:rPr>
          <w:lang w:val="fr-FR"/>
        </w:rPr>
        <w:tab/>
      </w:r>
      <w:r w:rsidR="007460F8" w:rsidRPr="00B80743">
        <w:rPr>
          <w:lang w:val="fr-FR"/>
        </w:rPr>
        <w:t xml:space="preserve">Dans le cas de </w:t>
      </w:r>
      <w:r w:rsidRPr="00B80743">
        <w:rPr>
          <w:i/>
          <w:lang w:val="fr-FR"/>
        </w:rPr>
        <w:t>Canillitas con Don Bosco</w:t>
      </w:r>
      <w:r w:rsidRPr="00B80743">
        <w:rPr>
          <w:lang w:val="fr-FR"/>
        </w:rPr>
        <w:t xml:space="preserve">, </w:t>
      </w:r>
      <w:r w:rsidR="00B30A9F" w:rsidRPr="00B80743">
        <w:rPr>
          <w:lang w:val="fr-FR"/>
        </w:rPr>
        <w:t>on a élaboré et exécuté des programmes en faveur des enfants des rues afin de leur apporter des réponses successives et complémentaires de manière qu</w:t>
      </w:r>
      <w:r w:rsidR="00B3200F" w:rsidRPr="00B80743">
        <w:rPr>
          <w:lang w:val="fr-FR"/>
        </w:rPr>
        <w:t>’</w:t>
      </w:r>
      <w:r w:rsidR="00B30A9F" w:rsidRPr="00B80743">
        <w:rPr>
          <w:lang w:val="fr-FR"/>
        </w:rPr>
        <w:t xml:space="preserve">ils puissent recevoir une formation et mener une vie décente. </w:t>
      </w:r>
    </w:p>
    <w:p w:rsidR="00597074" w:rsidRPr="00B80743" w:rsidRDefault="00597074" w:rsidP="00EF3FE7">
      <w:pPr>
        <w:spacing w:after="240"/>
        <w:rPr>
          <w:lang w:val="fr-FR"/>
        </w:rPr>
      </w:pPr>
      <w:r w:rsidRPr="00B80743">
        <w:rPr>
          <w:lang w:val="fr-FR"/>
        </w:rPr>
        <w:t>179.</w:t>
      </w:r>
      <w:r w:rsidRPr="00B80743">
        <w:rPr>
          <w:lang w:val="fr-FR"/>
        </w:rPr>
        <w:tab/>
      </w:r>
      <w:r w:rsidR="000B7802" w:rsidRPr="00B80743">
        <w:rPr>
          <w:lang w:val="fr-FR"/>
        </w:rPr>
        <w:t>Dans le cadre d</w:t>
      </w:r>
      <w:r w:rsidR="00B3200F" w:rsidRPr="00B80743">
        <w:rPr>
          <w:lang w:val="fr-FR"/>
        </w:rPr>
        <w:t>’</w:t>
      </w:r>
      <w:r w:rsidR="000B7802" w:rsidRPr="00B80743">
        <w:rPr>
          <w:lang w:val="fr-FR"/>
        </w:rPr>
        <w:t>une autre politique d</w:t>
      </w:r>
      <w:r w:rsidR="00B3200F" w:rsidRPr="00B80743">
        <w:rPr>
          <w:lang w:val="fr-FR"/>
        </w:rPr>
        <w:t>’</w:t>
      </w:r>
      <w:r w:rsidR="000B7802" w:rsidRPr="00B80743">
        <w:rPr>
          <w:lang w:val="fr-FR"/>
        </w:rPr>
        <w:t>action positive, un décret présidentiel pris en 2000 a créé le Cabinet social, chargé de coordonner et d</w:t>
      </w:r>
      <w:r w:rsidR="00B3200F" w:rsidRPr="00B80743">
        <w:rPr>
          <w:lang w:val="fr-FR"/>
        </w:rPr>
        <w:t>’</w:t>
      </w:r>
      <w:r w:rsidR="000B7802" w:rsidRPr="00B80743">
        <w:rPr>
          <w:lang w:val="fr-FR"/>
        </w:rPr>
        <w:t>intégrer les politiques et programmes sociaux de l</w:t>
      </w:r>
      <w:r w:rsidR="00B3200F" w:rsidRPr="00B80743">
        <w:rPr>
          <w:lang w:val="fr-FR"/>
        </w:rPr>
        <w:t>’</w:t>
      </w:r>
      <w:r w:rsidR="000B7802" w:rsidRPr="00B80743">
        <w:rPr>
          <w:lang w:val="fr-FR"/>
        </w:rPr>
        <w:t xml:space="preserve">État. </w:t>
      </w:r>
      <w:r w:rsidRPr="00B80743">
        <w:rPr>
          <w:lang w:val="fr-FR"/>
        </w:rPr>
        <w:t>En 2002</w:t>
      </w:r>
      <w:r w:rsidR="000B7802" w:rsidRPr="00B80743">
        <w:rPr>
          <w:lang w:val="fr-FR"/>
        </w:rPr>
        <w:t xml:space="preserve">, </w:t>
      </w:r>
      <w:r w:rsidR="002120FE" w:rsidRPr="00B80743">
        <w:rPr>
          <w:lang w:val="fr-FR"/>
        </w:rPr>
        <w:t>on a procédé au premier recensement des programmes d</w:t>
      </w:r>
      <w:r w:rsidR="00B3200F" w:rsidRPr="00B80743">
        <w:rPr>
          <w:lang w:val="fr-FR"/>
        </w:rPr>
        <w:t>’</w:t>
      </w:r>
      <w:r w:rsidR="00F45B73" w:rsidRPr="00B80743">
        <w:rPr>
          <w:lang w:val="fr-FR"/>
        </w:rPr>
        <w:t>assistance so</w:t>
      </w:r>
      <w:r w:rsidR="002120FE" w:rsidRPr="00B80743">
        <w:rPr>
          <w:lang w:val="fr-FR"/>
        </w:rPr>
        <w:t xml:space="preserve">ciale en vue de </w:t>
      </w:r>
      <w:r w:rsidR="00F45B73" w:rsidRPr="00B80743">
        <w:rPr>
          <w:lang w:val="fr-FR"/>
        </w:rPr>
        <w:t>disposer d</w:t>
      </w:r>
      <w:r w:rsidR="00B3200F" w:rsidRPr="00B80743">
        <w:rPr>
          <w:lang w:val="fr-FR"/>
        </w:rPr>
        <w:t>’</w:t>
      </w:r>
      <w:r w:rsidR="00F45B73" w:rsidRPr="00B80743">
        <w:rPr>
          <w:lang w:val="fr-FR"/>
        </w:rPr>
        <w:t>une vue d</w:t>
      </w:r>
      <w:r w:rsidR="00B3200F" w:rsidRPr="00B80743">
        <w:rPr>
          <w:lang w:val="fr-FR"/>
        </w:rPr>
        <w:t>’</w:t>
      </w:r>
      <w:r w:rsidR="00F45B73" w:rsidRPr="00B80743">
        <w:rPr>
          <w:lang w:val="fr-FR"/>
        </w:rPr>
        <w:t>ensemble des fondements juridiques, des missions et des fonctions des programmes et des institutions</w:t>
      </w:r>
      <w:r w:rsidR="00786B4E" w:rsidRPr="00B80743">
        <w:rPr>
          <w:lang w:val="fr-FR"/>
        </w:rPr>
        <w:t xml:space="preserve"> concernés</w:t>
      </w:r>
      <w:r w:rsidR="00F45B73" w:rsidRPr="00B80743">
        <w:rPr>
          <w:lang w:val="fr-FR"/>
        </w:rPr>
        <w:t>.</w:t>
      </w:r>
      <w:r w:rsidR="000B1C46" w:rsidRPr="00B80743">
        <w:rPr>
          <w:lang w:val="fr-FR"/>
        </w:rPr>
        <w:t xml:space="preserve"> </w:t>
      </w:r>
      <w:r w:rsidR="00F45B73" w:rsidRPr="00B80743">
        <w:rPr>
          <w:lang w:val="fr-FR"/>
        </w:rPr>
        <w:t>Ce recensement a révélé l</w:t>
      </w:r>
      <w:r w:rsidR="00B3200F" w:rsidRPr="00B80743">
        <w:rPr>
          <w:lang w:val="fr-FR"/>
        </w:rPr>
        <w:t>’</w:t>
      </w:r>
      <w:r w:rsidR="00F45B73" w:rsidRPr="00B80743">
        <w:rPr>
          <w:lang w:val="fr-FR"/>
        </w:rPr>
        <w:t xml:space="preserve">existence de plus de </w:t>
      </w:r>
      <w:r w:rsidR="00B3200F" w:rsidRPr="00B80743">
        <w:rPr>
          <w:lang w:val="fr-FR"/>
        </w:rPr>
        <w:t>41 </w:t>
      </w:r>
      <w:r w:rsidRPr="00B80743">
        <w:rPr>
          <w:lang w:val="fr-FR"/>
        </w:rPr>
        <w:t>program</w:t>
      </w:r>
      <w:r w:rsidR="00F45B73" w:rsidRPr="00B80743">
        <w:rPr>
          <w:lang w:val="fr-FR"/>
        </w:rPr>
        <w:t>me</w:t>
      </w:r>
      <w:r w:rsidRPr="00B80743">
        <w:rPr>
          <w:lang w:val="fr-FR"/>
        </w:rPr>
        <w:t xml:space="preserve">s </w:t>
      </w:r>
      <w:r w:rsidR="00F45B73" w:rsidRPr="00B80743">
        <w:rPr>
          <w:lang w:val="fr-FR"/>
        </w:rPr>
        <w:t>et entités d</w:t>
      </w:r>
      <w:r w:rsidR="00B3200F" w:rsidRPr="00B80743">
        <w:rPr>
          <w:lang w:val="fr-FR"/>
        </w:rPr>
        <w:t>’</w:t>
      </w:r>
      <w:r w:rsidR="00F45B73" w:rsidRPr="00B80743">
        <w:rPr>
          <w:lang w:val="fr-FR"/>
        </w:rPr>
        <w:t>assistance sociale</w:t>
      </w:r>
      <w:r w:rsidRPr="00B80743">
        <w:rPr>
          <w:lang w:val="fr-FR"/>
        </w:rPr>
        <w:t>.</w:t>
      </w:r>
      <w:r w:rsidR="000B1C46" w:rsidRPr="00B80743">
        <w:rPr>
          <w:lang w:val="fr-FR"/>
        </w:rPr>
        <w:t xml:space="preserve"> </w:t>
      </w:r>
      <w:r w:rsidR="00F45B73" w:rsidRPr="00B80743">
        <w:rPr>
          <w:lang w:val="fr-FR"/>
        </w:rPr>
        <w:t>Certains de ces programmes avaient été m</w:t>
      </w:r>
      <w:r w:rsidR="00EE7039" w:rsidRPr="00B80743">
        <w:rPr>
          <w:lang w:val="fr-FR"/>
        </w:rPr>
        <w:t>is en place par décret présiden</w:t>
      </w:r>
      <w:r w:rsidR="00F45B73" w:rsidRPr="00B80743">
        <w:rPr>
          <w:lang w:val="fr-FR"/>
        </w:rPr>
        <w:t>tiel, d</w:t>
      </w:r>
      <w:r w:rsidR="00B3200F" w:rsidRPr="00B80743">
        <w:rPr>
          <w:lang w:val="fr-FR"/>
        </w:rPr>
        <w:t>’</w:t>
      </w:r>
      <w:r w:rsidR="00F45B73" w:rsidRPr="00B80743">
        <w:rPr>
          <w:lang w:val="fr-FR"/>
        </w:rPr>
        <w:t>autres étaient inscrits</w:t>
      </w:r>
      <w:r w:rsidR="00EE7039" w:rsidRPr="00B80743">
        <w:rPr>
          <w:lang w:val="fr-FR"/>
        </w:rPr>
        <w:t xml:space="preserve"> </w:t>
      </w:r>
      <w:r w:rsidR="00F45B73" w:rsidRPr="00B80743">
        <w:rPr>
          <w:lang w:val="fr-FR"/>
        </w:rPr>
        <w:t>au budget de l</w:t>
      </w:r>
      <w:r w:rsidR="00B3200F" w:rsidRPr="00B80743">
        <w:rPr>
          <w:lang w:val="fr-FR"/>
        </w:rPr>
        <w:t>’</w:t>
      </w:r>
      <w:r w:rsidR="00F45B73" w:rsidRPr="00B80743">
        <w:rPr>
          <w:lang w:val="fr-FR"/>
        </w:rPr>
        <w:t>État, d</w:t>
      </w:r>
      <w:r w:rsidR="00B3200F" w:rsidRPr="00B80743">
        <w:rPr>
          <w:lang w:val="fr-FR"/>
        </w:rPr>
        <w:t>’</w:t>
      </w:r>
      <w:r w:rsidR="00F45B73" w:rsidRPr="00B80743">
        <w:rPr>
          <w:lang w:val="fr-FR"/>
        </w:rPr>
        <w:t>autres avaient été créés par une loi et d</w:t>
      </w:r>
      <w:r w:rsidR="00B3200F" w:rsidRPr="00B80743">
        <w:rPr>
          <w:lang w:val="fr-FR"/>
        </w:rPr>
        <w:t>’</w:t>
      </w:r>
      <w:r w:rsidR="00F45B73" w:rsidRPr="00B80743">
        <w:rPr>
          <w:lang w:val="fr-FR"/>
        </w:rPr>
        <w:t>autres encore avaient été organisés en fonction des principes directeurs énoncés par les Secrétariats d</w:t>
      </w:r>
      <w:r w:rsidR="00B3200F" w:rsidRPr="00B80743">
        <w:rPr>
          <w:lang w:val="fr-FR"/>
        </w:rPr>
        <w:t>’</w:t>
      </w:r>
      <w:r w:rsidR="00F45B73" w:rsidRPr="00B80743">
        <w:rPr>
          <w:lang w:val="fr-FR"/>
        </w:rPr>
        <w:t>État.</w:t>
      </w:r>
      <w:r w:rsidR="000B1C46" w:rsidRPr="00B80743">
        <w:rPr>
          <w:lang w:val="fr-FR"/>
        </w:rPr>
        <w:t xml:space="preserve"> </w:t>
      </w:r>
      <w:r w:rsidR="00EE7039" w:rsidRPr="00B80743">
        <w:rPr>
          <w:lang w:val="fr-FR"/>
        </w:rPr>
        <w:t>Ce recensement a également mis en lumière de graves lacunes de l</w:t>
      </w:r>
      <w:r w:rsidR="00B3200F" w:rsidRPr="00B80743">
        <w:rPr>
          <w:lang w:val="fr-FR"/>
        </w:rPr>
        <w:t>’</w:t>
      </w:r>
      <w:r w:rsidR="00EE7039" w:rsidRPr="00B80743">
        <w:rPr>
          <w:lang w:val="fr-FR"/>
        </w:rPr>
        <w:t>information sur les objectifs des interventions d</w:t>
      </w:r>
      <w:r w:rsidR="00B3200F" w:rsidRPr="00B80743">
        <w:rPr>
          <w:lang w:val="fr-FR"/>
        </w:rPr>
        <w:t>’</w:t>
      </w:r>
      <w:r w:rsidR="00EE7039" w:rsidRPr="00B80743">
        <w:rPr>
          <w:lang w:val="fr-FR"/>
        </w:rPr>
        <w:t>assistance sociale, les caractéristiques de leur fonctionnement et les résultats qui en étaient escompté</w:t>
      </w:r>
      <w:r w:rsidR="00786B4E" w:rsidRPr="00B80743">
        <w:rPr>
          <w:lang w:val="fr-FR"/>
        </w:rPr>
        <w:t>s</w:t>
      </w:r>
      <w:r w:rsidR="00EE7039" w:rsidRPr="00B80743">
        <w:rPr>
          <w:lang w:val="fr-FR"/>
        </w:rPr>
        <w:t xml:space="preserve">. </w:t>
      </w:r>
      <w:r w:rsidRPr="00B80743">
        <w:rPr>
          <w:i/>
          <w:iCs/>
          <w:lang w:val="fr-FR"/>
        </w:rPr>
        <w:t xml:space="preserve">Comer es </w:t>
      </w:r>
      <w:r w:rsidR="009A3CFD" w:rsidRPr="00B80743">
        <w:rPr>
          <w:i/>
          <w:iCs/>
          <w:lang w:val="fr-FR"/>
        </w:rPr>
        <w:t xml:space="preserve">primero </w:t>
      </w:r>
      <w:r w:rsidR="00976A78" w:rsidRPr="00B80743">
        <w:rPr>
          <w:lang w:val="fr-FR"/>
        </w:rPr>
        <w:t>s</w:t>
      </w:r>
      <w:r w:rsidR="00B3200F" w:rsidRPr="00B80743">
        <w:rPr>
          <w:lang w:val="fr-FR"/>
        </w:rPr>
        <w:t>’</w:t>
      </w:r>
      <w:r w:rsidR="00976A78" w:rsidRPr="00B80743">
        <w:rPr>
          <w:lang w:val="fr-FR"/>
        </w:rPr>
        <w:t xml:space="preserve">adresse, comme il avait été proposé, aux familles extrêmement pauvres, </w:t>
      </w:r>
      <w:r w:rsidR="008D511E" w:rsidRPr="00B80743">
        <w:rPr>
          <w:lang w:val="fr-FR"/>
        </w:rPr>
        <w:t>indépendamment de leur structure par âges; il a été conçu en tant qu</w:t>
      </w:r>
      <w:r w:rsidR="00B3200F" w:rsidRPr="00B80743">
        <w:rPr>
          <w:lang w:val="fr-FR"/>
        </w:rPr>
        <w:t>’</w:t>
      </w:r>
      <w:r w:rsidR="008D511E" w:rsidRPr="00B80743">
        <w:rPr>
          <w:lang w:val="fr-FR"/>
        </w:rPr>
        <w:t xml:space="preserve">intervention de subvention à la consommation et fait partie intégrante du Plan présidentiel de lutte contre la pauvreté </w:t>
      </w:r>
      <w:r w:rsidRPr="00B80743">
        <w:rPr>
          <w:lang w:val="fr-FR"/>
        </w:rPr>
        <w:t xml:space="preserve">(PPLCP) </w:t>
      </w:r>
      <w:r w:rsidR="008D511E" w:rsidRPr="00B80743">
        <w:rPr>
          <w:lang w:val="fr-FR"/>
        </w:rPr>
        <w:t>en tant qu</w:t>
      </w:r>
      <w:r w:rsidR="00B3200F" w:rsidRPr="00B80743">
        <w:rPr>
          <w:lang w:val="fr-FR"/>
        </w:rPr>
        <w:t>’</w:t>
      </w:r>
      <w:r w:rsidR="008D511E" w:rsidRPr="00B80743">
        <w:rPr>
          <w:lang w:val="fr-FR"/>
        </w:rPr>
        <w:t>élément du sous-programme d</w:t>
      </w:r>
      <w:r w:rsidR="00B3200F" w:rsidRPr="00B80743">
        <w:rPr>
          <w:lang w:val="fr-FR"/>
        </w:rPr>
        <w:t>’</w:t>
      </w:r>
      <w:r w:rsidR="008D511E" w:rsidRPr="00B80743">
        <w:rPr>
          <w:lang w:val="fr-FR"/>
        </w:rPr>
        <w:t>assistance sociale et non du sous-programme de subventions sociales.</w:t>
      </w:r>
    </w:p>
    <w:p w:rsidR="00597074" w:rsidRPr="00B80743" w:rsidRDefault="00597074" w:rsidP="00EF3FE7">
      <w:pPr>
        <w:spacing w:after="240"/>
        <w:rPr>
          <w:b/>
          <w:lang w:val="fr-FR"/>
        </w:rPr>
      </w:pPr>
      <w:r w:rsidRPr="00B80743">
        <w:rPr>
          <w:b/>
          <w:lang w:val="fr-FR"/>
        </w:rPr>
        <w:t>2.</w:t>
      </w:r>
      <w:r w:rsidRPr="00B80743">
        <w:rPr>
          <w:b/>
          <w:lang w:val="fr-FR"/>
        </w:rPr>
        <w:tab/>
        <w:t>D</w:t>
      </w:r>
      <w:r w:rsidR="00786B4E" w:rsidRPr="00B80743">
        <w:rPr>
          <w:b/>
          <w:lang w:val="fr-FR"/>
        </w:rPr>
        <w:t xml:space="preserve">roit à un logement </w:t>
      </w:r>
      <w:r w:rsidR="00B61FE2" w:rsidRPr="00B80743">
        <w:rPr>
          <w:b/>
          <w:lang w:val="fr-FR"/>
        </w:rPr>
        <w:t>suffisan</w:t>
      </w:r>
      <w:r w:rsidR="00786B4E" w:rsidRPr="00B80743">
        <w:rPr>
          <w:b/>
          <w:lang w:val="fr-FR"/>
        </w:rPr>
        <w:t xml:space="preserve">t </w:t>
      </w:r>
    </w:p>
    <w:p w:rsidR="00597074" w:rsidRPr="00B80743" w:rsidRDefault="00597074" w:rsidP="00EF3FE7">
      <w:pPr>
        <w:spacing w:after="240"/>
        <w:rPr>
          <w:lang w:val="fr-FR"/>
        </w:rPr>
      </w:pPr>
      <w:r w:rsidRPr="00B80743">
        <w:rPr>
          <w:lang w:val="fr-FR"/>
        </w:rPr>
        <w:t>180.</w:t>
      </w:r>
      <w:r w:rsidRPr="00B80743">
        <w:rPr>
          <w:lang w:val="fr-FR"/>
        </w:rPr>
        <w:tab/>
        <w:t>L</w:t>
      </w:r>
      <w:r w:rsidR="002C481F" w:rsidRPr="00B80743">
        <w:rPr>
          <w:lang w:val="fr-FR"/>
        </w:rPr>
        <w:t>e logement est un élément important pour ce qui est de garantir la dignité et la qualité de vie de la population.</w:t>
      </w:r>
      <w:r w:rsidR="000B1C46" w:rsidRPr="00B80743">
        <w:rPr>
          <w:lang w:val="fr-FR"/>
        </w:rPr>
        <w:t xml:space="preserve"> </w:t>
      </w:r>
      <w:r w:rsidRPr="00B80743">
        <w:rPr>
          <w:lang w:val="fr-FR"/>
        </w:rPr>
        <w:t xml:space="preserve">Un </w:t>
      </w:r>
      <w:r w:rsidR="000B1C46" w:rsidRPr="00B80743">
        <w:rPr>
          <w:lang w:val="fr-FR"/>
        </w:rPr>
        <w:t>«</w:t>
      </w:r>
      <w:r w:rsidR="002C481F" w:rsidRPr="00B80743">
        <w:rPr>
          <w:lang w:val="fr-FR"/>
        </w:rPr>
        <w:t xml:space="preserve">logement </w:t>
      </w:r>
      <w:r w:rsidR="00B1666B" w:rsidRPr="00B80743">
        <w:rPr>
          <w:lang w:val="fr-FR"/>
        </w:rPr>
        <w:t>suffisan</w:t>
      </w:r>
      <w:r w:rsidR="002C481F" w:rsidRPr="00B80743">
        <w:rPr>
          <w:lang w:val="fr-FR"/>
        </w:rPr>
        <w:t>t</w:t>
      </w:r>
      <w:r w:rsidR="000B1C46" w:rsidRPr="00B80743">
        <w:rPr>
          <w:lang w:val="fr-FR"/>
        </w:rPr>
        <w:t>»</w:t>
      </w:r>
      <w:r w:rsidRPr="00B80743">
        <w:rPr>
          <w:lang w:val="fr-FR"/>
        </w:rPr>
        <w:t xml:space="preserve"> </w:t>
      </w:r>
      <w:r w:rsidR="002C481F" w:rsidRPr="00B80743">
        <w:rPr>
          <w:lang w:val="fr-FR"/>
        </w:rPr>
        <w:t>représente plus qu</w:t>
      </w:r>
      <w:r w:rsidR="00B3200F" w:rsidRPr="00B80743">
        <w:rPr>
          <w:lang w:val="fr-FR"/>
        </w:rPr>
        <w:t>’</w:t>
      </w:r>
      <w:r w:rsidR="002C481F" w:rsidRPr="00B80743">
        <w:rPr>
          <w:lang w:val="fr-FR"/>
        </w:rPr>
        <w:t>un toit et quatre murs.</w:t>
      </w:r>
      <w:r w:rsidR="000B1C46" w:rsidRPr="00B80743">
        <w:rPr>
          <w:lang w:val="fr-FR"/>
        </w:rPr>
        <w:t xml:space="preserve"> </w:t>
      </w:r>
      <w:r w:rsidR="002C481F" w:rsidRPr="00B80743">
        <w:rPr>
          <w:lang w:val="fr-FR"/>
        </w:rPr>
        <w:t xml:space="preserve">Il est indispensable à une vie </w:t>
      </w:r>
      <w:r w:rsidRPr="00B80743">
        <w:rPr>
          <w:lang w:val="fr-FR"/>
        </w:rPr>
        <w:t>normal</w:t>
      </w:r>
      <w:r w:rsidR="002C481F" w:rsidRPr="00B80743">
        <w:rPr>
          <w:lang w:val="fr-FR"/>
        </w:rPr>
        <w:t>e et saine, répond à de profondes exigences psychologiques liées à la vie privée et à l</w:t>
      </w:r>
      <w:r w:rsidR="00B3200F" w:rsidRPr="00B80743">
        <w:rPr>
          <w:lang w:val="fr-FR"/>
        </w:rPr>
        <w:t>’</w:t>
      </w:r>
      <w:r w:rsidR="002C481F" w:rsidRPr="00B80743">
        <w:rPr>
          <w:lang w:val="fr-FR"/>
        </w:rPr>
        <w:t>espace personnel, à des exigences physiques de sécurité et de protection contre les intempéries</w:t>
      </w:r>
      <w:r w:rsidR="00E46A56" w:rsidRPr="00B80743">
        <w:rPr>
          <w:lang w:val="fr-FR"/>
        </w:rPr>
        <w:t xml:space="preserve"> et à des exigences sociales, en tant</w:t>
      </w:r>
      <w:r w:rsidR="00C13F50" w:rsidRPr="00B80743">
        <w:rPr>
          <w:lang w:val="fr-FR"/>
        </w:rPr>
        <w:t xml:space="preserve"> </w:t>
      </w:r>
      <w:r w:rsidR="00E46A56" w:rsidRPr="00B80743">
        <w:rPr>
          <w:lang w:val="fr-FR"/>
        </w:rPr>
        <w:t>que lieu de rencontre où des liens importants peuvent être tissés et entretenus.</w:t>
      </w:r>
    </w:p>
    <w:p w:rsidR="00597074" w:rsidRPr="00B80743" w:rsidRDefault="00597074" w:rsidP="00EF3FE7">
      <w:pPr>
        <w:spacing w:after="240"/>
        <w:rPr>
          <w:bCs/>
          <w:lang w:val="fr-FR"/>
        </w:rPr>
      </w:pPr>
      <w:r w:rsidRPr="00B80743">
        <w:rPr>
          <w:lang w:val="fr-FR"/>
        </w:rPr>
        <w:t>181.</w:t>
      </w:r>
      <w:r w:rsidRPr="00B80743">
        <w:rPr>
          <w:lang w:val="fr-FR"/>
        </w:rPr>
        <w:tab/>
      </w:r>
      <w:r w:rsidR="00E46A56" w:rsidRPr="00B80743">
        <w:rPr>
          <w:lang w:val="fr-FR"/>
        </w:rPr>
        <w:t>Dans beaucoup de sociétés, le logement remplit par ailleurs une fonction essentielle de centre économique où sont exercées des activités commerciales indispensables.</w:t>
      </w:r>
      <w:r w:rsidR="000B1C46" w:rsidRPr="00B80743">
        <w:rPr>
          <w:lang w:val="fr-FR"/>
        </w:rPr>
        <w:t xml:space="preserve"> </w:t>
      </w:r>
      <w:r w:rsidRPr="00B80743">
        <w:rPr>
          <w:lang w:val="fr-FR"/>
        </w:rPr>
        <w:t>La d</w:t>
      </w:r>
      <w:r w:rsidR="00E46A56" w:rsidRPr="00B80743">
        <w:rPr>
          <w:lang w:val="fr-FR"/>
        </w:rPr>
        <w:t>é</w:t>
      </w:r>
      <w:r w:rsidRPr="00B80743">
        <w:rPr>
          <w:lang w:val="fr-FR"/>
        </w:rPr>
        <w:t>fini</w:t>
      </w:r>
      <w:r w:rsidR="00E46A56" w:rsidRPr="00B80743">
        <w:rPr>
          <w:lang w:val="fr-FR"/>
        </w:rPr>
        <w:t xml:space="preserve">tion du contenu du droit à un logement </w:t>
      </w:r>
      <w:r w:rsidR="00631D5D" w:rsidRPr="00B80743">
        <w:rPr>
          <w:lang w:val="fr-FR"/>
        </w:rPr>
        <w:t>suffisan</w:t>
      </w:r>
      <w:r w:rsidR="00E46A56" w:rsidRPr="00B80743">
        <w:rPr>
          <w:lang w:val="fr-FR"/>
        </w:rPr>
        <w:t>t fournit un cadre conceptuel permettant de surveiller l</w:t>
      </w:r>
      <w:r w:rsidR="00B3200F" w:rsidRPr="00B80743">
        <w:rPr>
          <w:lang w:val="fr-FR"/>
        </w:rPr>
        <w:t>’</w:t>
      </w:r>
      <w:r w:rsidR="00E46A56" w:rsidRPr="00B80743">
        <w:rPr>
          <w:lang w:val="fr-FR"/>
        </w:rPr>
        <w:t>application des mesures adoptées par les États pour la fourniture de logements par le biais des revendications et plaintes à la faveur desquelles les citoyens exigent la réalisation effective de ce droit fondamental. Ce droit est fixé et reconnu par le droit international,</w:t>
      </w:r>
      <w:r w:rsidR="00B61FE2" w:rsidRPr="00B80743">
        <w:rPr>
          <w:lang w:val="fr-FR"/>
        </w:rPr>
        <w:t xml:space="preserve"> </w:t>
      </w:r>
      <w:r w:rsidR="00E46A56" w:rsidRPr="00B80743">
        <w:rPr>
          <w:lang w:val="fr-FR"/>
        </w:rPr>
        <w:t>énoncé à l</w:t>
      </w:r>
      <w:r w:rsidR="00B3200F" w:rsidRPr="00B80743">
        <w:rPr>
          <w:lang w:val="fr-FR"/>
        </w:rPr>
        <w:t>’</w:t>
      </w:r>
      <w:r w:rsidR="00E46A56" w:rsidRPr="00B80743">
        <w:rPr>
          <w:lang w:val="fr-FR"/>
        </w:rPr>
        <w:t>article</w:t>
      </w:r>
      <w:r w:rsidR="00B3200F" w:rsidRPr="00B80743">
        <w:rPr>
          <w:lang w:val="fr-FR"/>
        </w:rPr>
        <w:t> </w:t>
      </w:r>
      <w:r w:rsidR="00E46A56" w:rsidRPr="00B80743">
        <w:rPr>
          <w:lang w:val="fr-FR"/>
        </w:rPr>
        <w:t>25 de la Déclaration universelle des droits de l</w:t>
      </w:r>
      <w:r w:rsidR="00B3200F" w:rsidRPr="00B80743">
        <w:rPr>
          <w:lang w:val="fr-FR"/>
        </w:rPr>
        <w:t>’</w:t>
      </w:r>
      <w:r w:rsidR="00E46A56" w:rsidRPr="00B80743">
        <w:rPr>
          <w:lang w:val="fr-FR"/>
        </w:rPr>
        <w:t>homme; il a été codifié dans d</w:t>
      </w:r>
      <w:r w:rsidR="00B3200F" w:rsidRPr="00B80743">
        <w:rPr>
          <w:lang w:val="fr-FR"/>
        </w:rPr>
        <w:t>’</w:t>
      </w:r>
      <w:r w:rsidR="00E46A56" w:rsidRPr="00B80743">
        <w:rPr>
          <w:lang w:val="fr-FR"/>
        </w:rPr>
        <w:t>autres instruments internationaux relatifs au</w:t>
      </w:r>
      <w:r w:rsidR="000B1C46" w:rsidRPr="00B80743">
        <w:rPr>
          <w:lang w:val="fr-FR"/>
        </w:rPr>
        <w:t>x droits de l</w:t>
      </w:r>
      <w:r w:rsidR="00B3200F" w:rsidRPr="00B80743">
        <w:rPr>
          <w:lang w:val="fr-FR"/>
        </w:rPr>
        <w:t>’</w:t>
      </w:r>
      <w:r w:rsidR="000B1C46" w:rsidRPr="00B80743">
        <w:rPr>
          <w:lang w:val="fr-FR"/>
        </w:rPr>
        <w:t>homme importants</w:t>
      </w:r>
      <w:r w:rsidR="00B61FE2" w:rsidRPr="00B80743">
        <w:rPr>
          <w:lang w:val="fr-FR"/>
        </w:rPr>
        <w:t>.</w:t>
      </w:r>
      <w:r w:rsidR="000B1C46" w:rsidRPr="00B80743">
        <w:rPr>
          <w:lang w:val="fr-FR"/>
        </w:rPr>
        <w:t xml:space="preserve"> </w:t>
      </w:r>
      <w:r w:rsidR="00B61FE2" w:rsidRPr="00B80743">
        <w:rPr>
          <w:lang w:val="fr-FR"/>
        </w:rPr>
        <w:t>Aux termes de l</w:t>
      </w:r>
      <w:r w:rsidR="00B3200F" w:rsidRPr="00B80743">
        <w:rPr>
          <w:lang w:val="fr-FR"/>
        </w:rPr>
        <w:t>’</w:t>
      </w:r>
      <w:r w:rsidR="00B61FE2" w:rsidRPr="00B80743">
        <w:rPr>
          <w:lang w:val="fr-FR"/>
        </w:rPr>
        <w:t>article 11 du Pacte international relatif aux droits économiques, sociaux et culturels, les États parties à ce Pacte reconnaissent le droit de toute personne à un niveau de vie suffisant pour elle-même et sa famille, y compris un logement suffisant, ainsi qu</w:t>
      </w:r>
      <w:r w:rsidR="00B3200F" w:rsidRPr="00B80743">
        <w:rPr>
          <w:lang w:val="fr-FR"/>
        </w:rPr>
        <w:t>’</w:t>
      </w:r>
      <w:r w:rsidR="00B61FE2" w:rsidRPr="00B80743">
        <w:rPr>
          <w:lang w:val="fr-FR"/>
        </w:rPr>
        <w:t>à une amélioration constante de ses conditions d</w:t>
      </w:r>
      <w:r w:rsidR="00B3200F" w:rsidRPr="00B80743">
        <w:rPr>
          <w:lang w:val="fr-FR"/>
        </w:rPr>
        <w:t>’</w:t>
      </w:r>
      <w:r w:rsidR="00B61FE2" w:rsidRPr="00B80743">
        <w:rPr>
          <w:lang w:val="fr-FR"/>
        </w:rPr>
        <w:t>existence.</w:t>
      </w:r>
      <w:r w:rsidR="000B1C46" w:rsidRPr="00B80743">
        <w:rPr>
          <w:lang w:val="fr-FR"/>
        </w:rPr>
        <w:t xml:space="preserve"> </w:t>
      </w:r>
      <w:r w:rsidR="00B61FE2" w:rsidRPr="00B80743">
        <w:rPr>
          <w:lang w:val="fr-FR"/>
        </w:rPr>
        <w:t>Jusqu</w:t>
      </w:r>
      <w:r w:rsidR="00B3200F" w:rsidRPr="00B80743">
        <w:rPr>
          <w:lang w:val="fr-FR"/>
        </w:rPr>
        <w:t>’</w:t>
      </w:r>
      <w:r w:rsidR="00B61FE2" w:rsidRPr="00B80743">
        <w:rPr>
          <w:lang w:val="fr-FR"/>
        </w:rPr>
        <w:t>à présent, aucune disposition officielle exprimée dans le cadre d</w:t>
      </w:r>
      <w:r w:rsidR="00B3200F" w:rsidRPr="00B80743">
        <w:rPr>
          <w:lang w:val="fr-FR"/>
        </w:rPr>
        <w:t>’</w:t>
      </w:r>
      <w:r w:rsidR="00B61FE2" w:rsidRPr="00B80743">
        <w:rPr>
          <w:lang w:val="fr-FR"/>
        </w:rPr>
        <w:t>une loi ou d</w:t>
      </w:r>
      <w:r w:rsidR="00B3200F" w:rsidRPr="00B80743">
        <w:rPr>
          <w:lang w:val="fr-FR"/>
        </w:rPr>
        <w:t>’</w:t>
      </w:r>
      <w:r w:rsidR="00B61FE2" w:rsidRPr="00B80743">
        <w:rPr>
          <w:lang w:val="fr-FR"/>
        </w:rPr>
        <w:t>un décret n</w:t>
      </w:r>
      <w:r w:rsidR="00B3200F" w:rsidRPr="00B80743">
        <w:rPr>
          <w:lang w:val="fr-FR"/>
        </w:rPr>
        <w:t>’</w:t>
      </w:r>
      <w:r w:rsidR="00B61FE2" w:rsidRPr="00B80743">
        <w:rPr>
          <w:lang w:val="fr-FR"/>
        </w:rPr>
        <w:t xml:space="preserve">a </w:t>
      </w:r>
      <w:r w:rsidR="00260583" w:rsidRPr="00B80743">
        <w:rPr>
          <w:lang w:val="fr-FR"/>
        </w:rPr>
        <w:t xml:space="preserve">eu </w:t>
      </w:r>
      <w:r w:rsidR="00B61FE2" w:rsidRPr="00B80743">
        <w:rPr>
          <w:lang w:val="fr-FR"/>
        </w:rPr>
        <w:t>d</w:t>
      </w:r>
      <w:r w:rsidR="00B3200F" w:rsidRPr="00B80743">
        <w:rPr>
          <w:lang w:val="fr-FR"/>
        </w:rPr>
        <w:t>’</w:t>
      </w:r>
      <w:r w:rsidR="00B61FE2" w:rsidRPr="00B80743">
        <w:rPr>
          <w:lang w:val="fr-FR"/>
        </w:rPr>
        <w:t>incidences négatives sur le droit à un logement suffisant</w:t>
      </w:r>
      <w:r w:rsidRPr="00B80743">
        <w:rPr>
          <w:bCs/>
          <w:lang w:val="fr-FR"/>
        </w:rPr>
        <w:t>.</w:t>
      </w:r>
    </w:p>
    <w:p w:rsidR="00597074" w:rsidRPr="00B80743" w:rsidRDefault="00597074" w:rsidP="00EF3FE7">
      <w:pPr>
        <w:spacing w:after="240"/>
        <w:rPr>
          <w:lang w:val="fr-FR"/>
        </w:rPr>
      </w:pPr>
      <w:r w:rsidRPr="00B80743">
        <w:rPr>
          <w:bCs/>
          <w:lang w:val="fr-FR"/>
        </w:rPr>
        <w:t>182.</w:t>
      </w:r>
      <w:r w:rsidRPr="00B80743">
        <w:rPr>
          <w:bCs/>
          <w:lang w:val="fr-FR"/>
        </w:rPr>
        <w:tab/>
      </w:r>
      <w:r w:rsidR="00260583" w:rsidRPr="00B80743">
        <w:rPr>
          <w:bCs/>
          <w:lang w:val="fr-FR"/>
        </w:rPr>
        <w:t>Compte tenu de ce qui précède et conformément à l</w:t>
      </w:r>
      <w:r w:rsidR="00B3200F" w:rsidRPr="00B80743">
        <w:rPr>
          <w:bCs/>
          <w:lang w:val="fr-FR"/>
        </w:rPr>
        <w:t>’</w:t>
      </w:r>
      <w:r w:rsidR="00260583" w:rsidRPr="00B80743">
        <w:rPr>
          <w:bCs/>
          <w:lang w:val="fr-FR"/>
        </w:rPr>
        <w:t>article 8 d</w:t>
      </w:r>
      <w:r w:rsidR="002B0FB1" w:rsidRPr="00B80743">
        <w:rPr>
          <w:bCs/>
          <w:lang w:val="fr-FR"/>
        </w:rPr>
        <w:t>e</w:t>
      </w:r>
      <w:r w:rsidR="00260583" w:rsidRPr="00B80743">
        <w:rPr>
          <w:bCs/>
          <w:lang w:val="fr-FR"/>
        </w:rPr>
        <w:t xml:space="preserve"> la Constitution, </w:t>
      </w:r>
      <w:r w:rsidR="002B0FB1" w:rsidRPr="00B80743">
        <w:rPr>
          <w:bCs/>
          <w:lang w:val="fr-FR"/>
        </w:rPr>
        <w:t>il est reconnu que l</w:t>
      </w:r>
      <w:r w:rsidR="00B3200F" w:rsidRPr="00B80743">
        <w:rPr>
          <w:bCs/>
          <w:lang w:val="fr-FR"/>
        </w:rPr>
        <w:t>’</w:t>
      </w:r>
      <w:r w:rsidR="002B0FB1" w:rsidRPr="00B80743">
        <w:rPr>
          <w:bCs/>
          <w:lang w:val="fr-FR"/>
        </w:rPr>
        <w:t xml:space="preserve">État a principalement pour fin </w:t>
      </w:r>
      <w:r w:rsidR="00C931AD" w:rsidRPr="00B80743">
        <w:rPr>
          <w:bCs/>
          <w:lang w:val="fr-FR"/>
        </w:rPr>
        <w:t>de protéger efficacement l</w:t>
      </w:r>
      <w:r w:rsidR="002B0FB1" w:rsidRPr="00B80743">
        <w:rPr>
          <w:bCs/>
          <w:lang w:val="fr-FR"/>
        </w:rPr>
        <w:t xml:space="preserve">es droits de la personne et </w:t>
      </w:r>
      <w:r w:rsidR="00C931AD" w:rsidRPr="00B80743">
        <w:rPr>
          <w:bCs/>
          <w:lang w:val="fr-FR"/>
        </w:rPr>
        <w:t>de garantir les moyens qui lui permette</w:t>
      </w:r>
      <w:r w:rsidR="006D5955" w:rsidRPr="00B80743">
        <w:rPr>
          <w:bCs/>
          <w:lang w:val="fr-FR"/>
        </w:rPr>
        <w:t>nt</w:t>
      </w:r>
      <w:r w:rsidR="00C931AD" w:rsidRPr="00B80743">
        <w:rPr>
          <w:bCs/>
          <w:lang w:val="fr-FR"/>
        </w:rPr>
        <w:t xml:space="preserve"> de se développer progressivement dans un cadre de liberté individuelle et de justice sociale compatible avec l</w:t>
      </w:r>
      <w:r w:rsidR="00B3200F" w:rsidRPr="00B80743">
        <w:rPr>
          <w:bCs/>
          <w:lang w:val="fr-FR"/>
        </w:rPr>
        <w:t>’</w:t>
      </w:r>
      <w:r w:rsidR="00C931AD" w:rsidRPr="00B80743">
        <w:rPr>
          <w:bCs/>
          <w:lang w:val="fr-FR"/>
        </w:rPr>
        <w:t>ordre public, le bien-être général et les droits de tous et, à cet égard, entre 2000 et 2006, l</w:t>
      </w:r>
      <w:r w:rsidR="00B3200F" w:rsidRPr="00B80743">
        <w:rPr>
          <w:bCs/>
          <w:lang w:val="fr-FR"/>
        </w:rPr>
        <w:t>’</w:t>
      </w:r>
      <w:r w:rsidR="00C931AD" w:rsidRPr="00B80743">
        <w:rPr>
          <w:bCs/>
          <w:lang w:val="fr-FR"/>
        </w:rPr>
        <w:t>État a, par l</w:t>
      </w:r>
      <w:r w:rsidR="00B3200F" w:rsidRPr="00B80743">
        <w:rPr>
          <w:bCs/>
          <w:lang w:val="fr-FR"/>
        </w:rPr>
        <w:t>’</w:t>
      </w:r>
      <w:r w:rsidR="00C931AD" w:rsidRPr="00B80743">
        <w:rPr>
          <w:bCs/>
          <w:lang w:val="fr-FR"/>
        </w:rPr>
        <w:t>intermédiaire de l</w:t>
      </w:r>
      <w:r w:rsidR="00B3200F" w:rsidRPr="00B80743">
        <w:rPr>
          <w:bCs/>
          <w:lang w:val="fr-FR"/>
        </w:rPr>
        <w:t>’</w:t>
      </w:r>
      <w:r w:rsidR="00C931AD" w:rsidRPr="00B80743">
        <w:rPr>
          <w:bCs/>
          <w:lang w:val="fr-FR"/>
        </w:rPr>
        <w:t>Institut national du log</w:t>
      </w:r>
      <w:r w:rsidR="00B80743">
        <w:rPr>
          <w:bCs/>
          <w:lang w:val="fr-FR"/>
        </w:rPr>
        <w:t>e</w:t>
      </w:r>
      <w:r w:rsidR="00C931AD" w:rsidRPr="00B80743">
        <w:rPr>
          <w:bCs/>
          <w:lang w:val="fr-FR"/>
        </w:rPr>
        <w:t xml:space="preserve">ment </w:t>
      </w:r>
      <w:r w:rsidR="00F30280" w:rsidRPr="00B80743">
        <w:rPr>
          <w:lang w:val="fr-FR"/>
        </w:rPr>
        <w:t>(</w:t>
      </w:r>
      <w:r w:rsidRPr="00B80743">
        <w:rPr>
          <w:lang w:val="fr-FR"/>
        </w:rPr>
        <w:t>INVI</w:t>
      </w:r>
      <w:r w:rsidR="00F30280" w:rsidRPr="00B80743">
        <w:rPr>
          <w:lang w:val="fr-FR"/>
        </w:rPr>
        <w:t>)</w:t>
      </w:r>
      <w:r w:rsidRPr="00B80743">
        <w:rPr>
          <w:lang w:val="fr-FR"/>
        </w:rPr>
        <w:t xml:space="preserve">, </w:t>
      </w:r>
      <w:r w:rsidR="00B3200F" w:rsidRPr="00B80743">
        <w:rPr>
          <w:lang w:val="fr-FR"/>
        </w:rPr>
        <w:t>investi 2 </w:t>
      </w:r>
      <w:r w:rsidR="00C931AD" w:rsidRPr="00B80743">
        <w:rPr>
          <w:lang w:val="fr-FR"/>
        </w:rPr>
        <w:t>753 377</w:t>
      </w:r>
      <w:r w:rsidR="00B3200F" w:rsidRPr="00B80743">
        <w:rPr>
          <w:lang w:val="fr-FR"/>
        </w:rPr>
        <w:t> </w:t>
      </w:r>
      <w:r w:rsidR="00C931AD" w:rsidRPr="00B80743">
        <w:rPr>
          <w:lang w:val="fr-FR"/>
        </w:rPr>
        <w:t xml:space="preserve">911 pesos dans </w:t>
      </w:r>
      <w:r w:rsidRPr="00B80743">
        <w:rPr>
          <w:lang w:val="fr-FR"/>
        </w:rPr>
        <w:t>la construc</w:t>
      </w:r>
      <w:r w:rsidR="007A001D" w:rsidRPr="00B80743">
        <w:rPr>
          <w:lang w:val="fr-FR"/>
        </w:rPr>
        <w:t>tion et la rénovation de 277 475 </w:t>
      </w:r>
      <w:r w:rsidR="00C931AD" w:rsidRPr="00B80743">
        <w:rPr>
          <w:lang w:val="fr-FR"/>
        </w:rPr>
        <w:t>log</w:t>
      </w:r>
      <w:r w:rsidR="00B3200F" w:rsidRPr="00B80743">
        <w:rPr>
          <w:lang w:val="fr-FR"/>
        </w:rPr>
        <w:t>ements, dont 1 </w:t>
      </w:r>
      <w:r w:rsidR="007A001D" w:rsidRPr="00B80743">
        <w:rPr>
          <w:lang w:val="fr-FR"/>
        </w:rPr>
        <w:t>408 211 </w:t>
      </w:r>
      <w:r w:rsidRPr="00B80743">
        <w:rPr>
          <w:lang w:val="fr-FR"/>
        </w:rPr>
        <w:t xml:space="preserve">698 </w:t>
      </w:r>
      <w:r w:rsidR="00C931AD" w:rsidRPr="00B80743">
        <w:rPr>
          <w:lang w:val="fr-FR"/>
        </w:rPr>
        <w:t>ont financé 10</w:t>
      </w:r>
      <w:r w:rsidR="007A001D" w:rsidRPr="00B80743">
        <w:rPr>
          <w:lang w:val="fr-FR"/>
        </w:rPr>
        <w:t> </w:t>
      </w:r>
      <w:r w:rsidRPr="00B80743">
        <w:rPr>
          <w:lang w:val="fr-FR"/>
        </w:rPr>
        <w:t xml:space="preserve">654 </w:t>
      </w:r>
      <w:r w:rsidR="00C931AD" w:rsidRPr="00B80743">
        <w:rPr>
          <w:lang w:val="fr-FR"/>
        </w:rPr>
        <w:t>logements neufs, équipés d</w:t>
      </w:r>
      <w:r w:rsidR="00B3200F" w:rsidRPr="00B80743">
        <w:rPr>
          <w:lang w:val="fr-FR"/>
        </w:rPr>
        <w:t>’</w:t>
      </w:r>
      <w:r w:rsidR="00C931AD" w:rsidRPr="00B80743">
        <w:rPr>
          <w:lang w:val="fr-FR"/>
        </w:rPr>
        <w:t>infrastructures de services tels que l</w:t>
      </w:r>
      <w:r w:rsidR="00B3200F" w:rsidRPr="00B80743">
        <w:rPr>
          <w:lang w:val="fr-FR"/>
        </w:rPr>
        <w:t>’</w:t>
      </w:r>
      <w:r w:rsidR="00C931AD" w:rsidRPr="00B80743">
        <w:rPr>
          <w:lang w:val="fr-FR"/>
        </w:rPr>
        <w:t>eau potable, l</w:t>
      </w:r>
      <w:r w:rsidR="00B3200F" w:rsidRPr="00B80743">
        <w:rPr>
          <w:lang w:val="fr-FR"/>
        </w:rPr>
        <w:t>’</w:t>
      </w:r>
      <w:r w:rsidR="00C931AD" w:rsidRPr="00B80743">
        <w:rPr>
          <w:lang w:val="fr-FR"/>
        </w:rPr>
        <w:t xml:space="preserve">électricité, </w:t>
      </w:r>
      <w:r w:rsidR="00157747" w:rsidRPr="00B80743">
        <w:rPr>
          <w:lang w:val="fr-FR"/>
        </w:rPr>
        <w:t>les moyens de drainage des eaux de pluie et d</w:t>
      </w:r>
      <w:r w:rsidR="00B3200F" w:rsidRPr="00B80743">
        <w:rPr>
          <w:lang w:val="fr-FR"/>
        </w:rPr>
        <w:t>’</w:t>
      </w:r>
      <w:r w:rsidR="00157747" w:rsidRPr="00B80743">
        <w:rPr>
          <w:lang w:val="fr-FR"/>
        </w:rPr>
        <w:t xml:space="preserve">installations sanitaires, </w:t>
      </w:r>
      <w:r w:rsidR="003D3079" w:rsidRPr="00B80743">
        <w:rPr>
          <w:lang w:val="fr-FR"/>
        </w:rPr>
        <w:t xml:space="preserve">les rues, les trottoirs et les </w:t>
      </w:r>
      <w:r w:rsidR="00552B1F" w:rsidRPr="00B80743">
        <w:rPr>
          <w:lang w:val="fr-FR"/>
        </w:rPr>
        <w:t>caniveaux</w:t>
      </w:r>
      <w:r w:rsidR="007A001D" w:rsidRPr="00B80743">
        <w:rPr>
          <w:lang w:val="fr-FR"/>
        </w:rPr>
        <w:t>; 878 900 </w:t>
      </w:r>
      <w:r w:rsidR="004E5CC6">
        <w:rPr>
          <w:lang w:val="fr-FR"/>
        </w:rPr>
        <w:t>148 </w:t>
      </w:r>
      <w:r w:rsidRPr="00B80743">
        <w:rPr>
          <w:lang w:val="fr-FR"/>
        </w:rPr>
        <w:t xml:space="preserve">pesos </w:t>
      </w:r>
      <w:r w:rsidR="007A001D" w:rsidRPr="00B80743">
        <w:rPr>
          <w:lang w:val="fr-FR"/>
        </w:rPr>
        <w:t>dans 201 </w:t>
      </w:r>
      <w:r w:rsidRPr="00B80743">
        <w:rPr>
          <w:lang w:val="fr-FR"/>
        </w:rPr>
        <w:t xml:space="preserve">234 </w:t>
      </w:r>
      <w:r w:rsidR="003D3079" w:rsidRPr="00B80743">
        <w:rPr>
          <w:lang w:val="fr-FR"/>
        </w:rPr>
        <w:t>logements améliorés</w:t>
      </w:r>
      <w:r w:rsidRPr="00B80743">
        <w:rPr>
          <w:lang w:val="fr-FR"/>
        </w:rPr>
        <w:t>; 3</w:t>
      </w:r>
      <w:r w:rsidR="003D3079" w:rsidRPr="00B80743">
        <w:rPr>
          <w:lang w:val="fr-FR"/>
        </w:rPr>
        <w:t>30 </w:t>
      </w:r>
      <w:r w:rsidRPr="00B80743">
        <w:rPr>
          <w:lang w:val="fr-FR"/>
        </w:rPr>
        <w:t>1</w:t>
      </w:r>
      <w:r w:rsidR="007A001D" w:rsidRPr="00B80743">
        <w:rPr>
          <w:lang w:val="fr-FR"/>
        </w:rPr>
        <w:t>75 </w:t>
      </w:r>
      <w:r w:rsidRPr="00B80743">
        <w:rPr>
          <w:lang w:val="fr-FR"/>
        </w:rPr>
        <w:t xml:space="preserve">065 pesos </w:t>
      </w:r>
      <w:r w:rsidR="007A001D" w:rsidRPr="00B80743">
        <w:rPr>
          <w:lang w:val="fr-FR"/>
        </w:rPr>
        <w:t>dans 62 </w:t>
      </w:r>
      <w:r w:rsidRPr="00B80743">
        <w:rPr>
          <w:lang w:val="fr-FR"/>
        </w:rPr>
        <w:t>021 </w:t>
      </w:r>
      <w:r w:rsidR="003D3079" w:rsidRPr="00B80743">
        <w:rPr>
          <w:lang w:val="fr-FR"/>
        </w:rPr>
        <w:t xml:space="preserve">logements dont le sol en </w:t>
      </w:r>
      <w:r w:rsidR="007A001D" w:rsidRPr="00B80743">
        <w:rPr>
          <w:lang w:val="fr-FR"/>
        </w:rPr>
        <w:t>terre a été cimenté, et 136 091 </w:t>
      </w:r>
      <w:r w:rsidRPr="00B80743">
        <w:rPr>
          <w:lang w:val="fr-FR"/>
        </w:rPr>
        <w:t xml:space="preserve">000 pesos </w:t>
      </w:r>
      <w:r w:rsidR="007A001D" w:rsidRPr="00B80743">
        <w:rPr>
          <w:lang w:val="fr-FR"/>
        </w:rPr>
        <w:t>dans 3 </w:t>
      </w:r>
      <w:r w:rsidRPr="00B80743">
        <w:rPr>
          <w:lang w:val="fr-FR"/>
        </w:rPr>
        <w:t xml:space="preserve">566 </w:t>
      </w:r>
      <w:r w:rsidR="003D3079" w:rsidRPr="00B80743">
        <w:rPr>
          <w:lang w:val="fr-FR"/>
        </w:rPr>
        <w:t>logements</w:t>
      </w:r>
      <w:r w:rsidR="00C826C7" w:rsidRPr="00B80743">
        <w:rPr>
          <w:lang w:val="fr-FR"/>
        </w:rPr>
        <w:t xml:space="preserve"> </w:t>
      </w:r>
      <w:r w:rsidR="006D5955" w:rsidRPr="00B80743">
        <w:rPr>
          <w:lang w:val="fr-FR"/>
        </w:rPr>
        <w:t>en tant que contribution dans le cadre du bon de logement</w:t>
      </w:r>
      <w:r w:rsidRPr="00B80743">
        <w:rPr>
          <w:lang w:val="fr-FR"/>
        </w:rPr>
        <w:t xml:space="preserve">. </w:t>
      </w:r>
    </w:p>
    <w:p w:rsidR="00597074" w:rsidRPr="00B80743" w:rsidRDefault="00597074" w:rsidP="00EF3FE7">
      <w:pPr>
        <w:spacing w:after="240"/>
        <w:rPr>
          <w:lang w:val="fr-FR"/>
        </w:rPr>
      </w:pPr>
      <w:r w:rsidRPr="00B80743">
        <w:rPr>
          <w:lang w:val="fr-FR"/>
        </w:rPr>
        <w:t>183.</w:t>
      </w:r>
      <w:r w:rsidRPr="00B80743">
        <w:rPr>
          <w:lang w:val="fr-FR"/>
        </w:rPr>
        <w:tab/>
      </w:r>
      <w:r w:rsidR="00191C49" w:rsidRPr="00B80743">
        <w:rPr>
          <w:lang w:val="fr-FR"/>
        </w:rPr>
        <w:t>S</w:t>
      </w:r>
      <w:r w:rsidR="00B3200F" w:rsidRPr="00B80743">
        <w:rPr>
          <w:lang w:val="fr-FR"/>
        </w:rPr>
        <w:t>’</w:t>
      </w:r>
      <w:r w:rsidR="00191C49" w:rsidRPr="00B80743">
        <w:rPr>
          <w:lang w:val="fr-FR"/>
        </w:rPr>
        <w:t>agissant de l</w:t>
      </w:r>
      <w:r w:rsidR="00B3200F" w:rsidRPr="00B80743">
        <w:rPr>
          <w:lang w:val="fr-FR"/>
        </w:rPr>
        <w:t>’</w:t>
      </w:r>
      <w:r w:rsidR="00191C49" w:rsidRPr="00B80743">
        <w:rPr>
          <w:lang w:val="fr-FR"/>
        </w:rPr>
        <w:t>eau potable dans les zones rurales et les zones urbain</w:t>
      </w:r>
      <w:r w:rsidR="00DC745C">
        <w:rPr>
          <w:lang w:val="fr-FR"/>
        </w:rPr>
        <w:t>es pauvres, la </w:t>
      </w:r>
      <w:r w:rsidR="00191C49" w:rsidRPr="00B80743">
        <w:rPr>
          <w:lang w:val="fr-FR"/>
        </w:rPr>
        <w:t xml:space="preserve">République dominicaine possède </w:t>
      </w:r>
      <w:r w:rsidRPr="00B80743">
        <w:rPr>
          <w:lang w:val="fr-FR"/>
        </w:rPr>
        <w:t xml:space="preserve">403 </w:t>
      </w:r>
      <w:r w:rsidR="009C5565" w:rsidRPr="00B80743">
        <w:rPr>
          <w:lang w:val="fr-FR"/>
        </w:rPr>
        <w:t>réseaux</w:t>
      </w:r>
      <w:r w:rsidR="00191C49" w:rsidRPr="00B80743">
        <w:rPr>
          <w:lang w:val="fr-FR"/>
        </w:rPr>
        <w:t xml:space="preserve"> d</w:t>
      </w:r>
      <w:r w:rsidR="00B3200F" w:rsidRPr="00B80743">
        <w:rPr>
          <w:lang w:val="fr-FR"/>
        </w:rPr>
        <w:t>’</w:t>
      </w:r>
      <w:r w:rsidR="00191C49" w:rsidRPr="00B80743">
        <w:rPr>
          <w:lang w:val="fr-FR"/>
        </w:rPr>
        <w:t xml:space="preserve">approvisionnement </w:t>
      </w:r>
      <w:r w:rsidRPr="00B80743">
        <w:rPr>
          <w:lang w:val="fr-FR"/>
        </w:rPr>
        <w:t>o</w:t>
      </w:r>
      <w:r w:rsidR="00191C49" w:rsidRPr="00B80743">
        <w:rPr>
          <w:lang w:val="fr-FR"/>
        </w:rPr>
        <w:t xml:space="preserve">u aqueducs, dont </w:t>
      </w:r>
      <w:r w:rsidRPr="00B80743">
        <w:rPr>
          <w:lang w:val="fr-FR"/>
        </w:rPr>
        <w:t>30,1</w:t>
      </w:r>
      <w:r w:rsidR="00246EF1" w:rsidRPr="00B80743">
        <w:rPr>
          <w:lang w:val="fr-FR"/>
        </w:rPr>
        <w:t> </w:t>
      </w:r>
      <w:r w:rsidR="00DC745C">
        <w:rPr>
          <w:lang w:val="fr-FR"/>
        </w:rPr>
        <w:t>% </w:t>
      </w:r>
      <w:r w:rsidR="00191C49" w:rsidRPr="00B80743">
        <w:rPr>
          <w:lang w:val="fr-FR"/>
        </w:rPr>
        <w:t xml:space="preserve">fonctionnent par gravité et </w:t>
      </w:r>
      <w:r w:rsidRPr="00B80743">
        <w:rPr>
          <w:lang w:val="fr-FR"/>
        </w:rPr>
        <w:t>67,2</w:t>
      </w:r>
      <w:r w:rsidR="00246EF1" w:rsidRPr="00B80743">
        <w:rPr>
          <w:lang w:val="fr-FR"/>
        </w:rPr>
        <w:t> </w:t>
      </w:r>
      <w:r w:rsidRPr="00B80743">
        <w:rPr>
          <w:lang w:val="fr-FR"/>
        </w:rPr>
        <w:t>% p</w:t>
      </w:r>
      <w:r w:rsidR="00191C49" w:rsidRPr="00B80743">
        <w:rPr>
          <w:lang w:val="fr-FR"/>
        </w:rPr>
        <w:t>a</w:t>
      </w:r>
      <w:r w:rsidRPr="00B80743">
        <w:rPr>
          <w:lang w:val="fr-FR"/>
        </w:rPr>
        <w:t xml:space="preserve">r </w:t>
      </w:r>
      <w:r w:rsidR="00191C49" w:rsidRPr="00B80743">
        <w:rPr>
          <w:lang w:val="fr-FR"/>
        </w:rPr>
        <w:t>pompage</w:t>
      </w:r>
      <w:r w:rsidRPr="00B80743">
        <w:rPr>
          <w:lang w:val="fr-FR"/>
        </w:rPr>
        <w:t>.</w:t>
      </w:r>
      <w:r w:rsidR="000B1C46" w:rsidRPr="00B80743">
        <w:rPr>
          <w:lang w:val="fr-FR"/>
        </w:rPr>
        <w:t xml:space="preserve"> </w:t>
      </w:r>
      <w:r w:rsidR="00BF3691" w:rsidRPr="00B80743">
        <w:rPr>
          <w:lang w:val="fr-FR"/>
        </w:rPr>
        <w:t xml:space="preserve">Les zones rurales sont équipées de </w:t>
      </w:r>
      <w:r w:rsidR="00DC745C">
        <w:rPr>
          <w:lang w:val="fr-FR"/>
        </w:rPr>
        <w:t>94 </w:t>
      </w:r>
      <w:r w:rsidRPr="00B80743">
        <w:rPr>
          <w:lang w:val="fr-FR"/>
        </w:rPr>
        <w:t>mini</w:t>
      </w:r>
      <w:r w:rsidR="00B3200F" w:rsidRPr="00B80743">
        <w:rPr>
          <w:lang w:val="fr-FR"/>
        </w:rPr>
        <w:noBreakHyphen/>
      </w:r>
      <w:r w:rsidR="009C5565" w:rsidRPr="00B80743">
        <w:rPr>
          <w:lang w:val="fr-FR"/>
        </w:rPr>
        <w:t xml:space="preserve">réseaux </w:t>
      </w:r>
      <w:r w:rsidR="00BF3691" w:rsidRPr="00B80743">
        <w:rPr>
          <w:lang w:val="fr-FR"/>
        </w:rPr>
        <w:t xml:space="preserve">ou </w:t>
      </w:r>
      <w:r w:rsidRPr="00B80743">
        <w:rPr>
          <w:lang w:val="fr-FR"/>
        </w:rPr>
        <w:t>mini</w:t>
      </w:r>
      <w:r w:rsidR="00B3200F" w:rsidRPr="00B80743">
        <w:rPr>
          <w:lang w:val="fr-FR"/>
        </w:rPr>
        <w:noBreakHyphen/>
      </w:r>
      <w:r w:rsidRPr="00B80743">
        <w:rPr>
          <w:lang w:val="fr-FR"/>
        </w:rPr>
        <w:t>a</w:t>
      </w:r>
      <w:r w:rsidR="00BF3691" w:rsidRPr="00B80743">
        <w:rPr>
          <w:lang w:val="fr-FR"/>
        </w:rPr>
        <w:t>q</w:t>
      </w:r>
      <w:r w:rsidRPr="00B80743">
        <w:rPr>
          <w:lang w:val="fr-FR"/>
        </w:rPr>
        <w:t xml:space="preserve">ueducs </w:t>
      </w:r>
      <w:r w:rsidR="00BF3691" w:rsidRPr="00B80743">
        <w:rPr>
          <w:lang w:val="fr-FR"/>
        </w:rPr>
        <w:t xml:space="preserve">pouvant alimenter </w:t>
      </w:r>
      <w:r w:rsidRPr="00B80743">
        <w:rPr>
          <w:lang w:val="fr-FR"/>
        </w:rPr>
        <w:t>2</w:t>
      </w:r>
      <w:r w:rsidR="00246EF1" w:rsidRPr="00B80743">
        <w:rPr>
          <w:lang w:val="fr-FR"/>
        </w:rPr>
        <w:t> </w:t>
      </w:r>
      <w:r w:rsidRPr="00B80743">
        <w:rPr>
          <w:lang w:val="fr-FR"/>
        </w:rPr>
        <w:t>000 person</w:t>
      </w:r>
      <w:r w:rsidR="00BF3691" w:rsidRPr="00B80743">
        <w:rPr>
          <w:lang w:val="fr-FR"/>
        </w:rPr>
        <w:t>ne</w:t>
      </w:r>
      <w:r w:rsidRPr="00B80743">
        <w:rPr>
          <w:lang w:val="fr-FR"/>
        </w:rPr>
        <w:t>s.</w:t>
      </w:r>
      <w:r w:rsidR="000B1C46" w:rsidRPr="00B80743">
        <w:rPr>
          <w:lang w:val="fr-FR"/>
        </w:rPr>
        <w:t xml:space="preserve"> </w:t>
      </w:r>
      <w:r w:rsidR="00BF3691" w:rsidRPr="00B80743">
        <w:rPr>
          <w:lang w:val="fr-FR"/>
        </w:rPr>
        <w:t xml:space="preserve">De même, le pays compte </w:t>
      </w:r>
      <w:r w:rsidRPr="00B80743">
        <w:rPr>
          <w:lang w:val="fr-FR"/>
        </w:rPr>
        <w:t>132</w:t>
      </w:r>
      <w:r w:rsidR="00246EF1" w:rsidRPr="00B80743">
        <w:rPr>
          <w:lang w:val="fr-FR"/>
        </w:rPr>
        <w:t> </w:t>
      </w:r>
      <w:r w:rsidRPr="00B80743">
        <w:rPr>
          <w:lang w:val="fr-FR"/>
        </w:rPr>
        <w:t>mo</w:t>
      </w:r>
      <w:r w:rsidR="00BF3691" w:rsidRPr="00B80743">
        <w:rPr>
          <w:lang w:val="fr-FR"/>
        </w:rPr>
        <w:t xml:space="preserve">ulins à vent, </w:t>
      </w:r>
      <w:r w:rsidRPr="00B80743">
        <w:rPr>
          <w:lang w:val="fr-FR"/>
        </w:rPr>
        <w:t xml:space="preserve">130 </w:t>
      </w:r>
      <w:r w:rsidR="009C5565" w:rsidRPr="00B80743">
        <w:rPr>
          <w:lang w:val="fr-FR"/>
        </w:rPr>
        <w:t>usine</w:t>
      </w:r>
      <w:r w:rsidR="00BF3691" w:rsidRPr="00B80743">
        <w:rPr>
          <w:lang w:val="fr-FR"/>
        </w:rPr>
        <w:t>s de traitement de l</w:t>
      </w:r>
      <w:r w:rsidR="00B3200F" w:rsidRPr="00B80743">
        <w:rPr>
          <w:lang w:val="fr-FR"/>
        </w:rPr>
        <w:t>’</w:t>
      </w:r>
      <w:r w:rsidR="00BF3691" w:rsidRPr="00B80743">
        <w:rPr>
          <w:lang w:val="fr-FR"/>
        </w:rPr>
        <w:t xml:space="preserve">eau </w:t>
      </w:r>
      <w:r w:rsidRPr="00B80743">
        <w:rPr>
          <w:lang w:val="fr-FR"/>
        </w:rPr>
        <w:t xml:space="preserve">potable, 29 </w:t>
      </w:r>
      <w:r w:rsidR="009C5565" w:rsidRPr="00B80743">
        <w:rPr>
          <w:lang w:val="fr-FR"/>
        </w:rPr>
        <w:t>réseaux d</w:t>
      </w:r>
      <w:r w:rsidR="00B3200F" w:rsidRPr="00B80743">
        <w:rPr>
          <w:lang w:val="fr-FR"/>
        </w:rPr>
        <w:t>’</w:t>
      </w:r>
      <w:r w:rsidR="009C5565" w:rsidRPr="00B80743">
        <w:rPr>
          <w:lang w:val="fr-FR"/>
        </w:rPr>
        <w:t xml:space="preserve">égouts sanitaires et </w:t>
      </w:r>
      <w:r w:rsidR="00246EF1" w:rsidRPr="00B80743">
        <w:rPr>
          <w:lang w:val="fr-FR"/>
        </w:rPr>
        <w:t>28 </w:t>
      </w:r>
      <w:r w:rsidR="009C5565" w:rsidRPr="00B80743">
        <w:rPr>
          <w:lang w:val="fr-FR"/>
        </w:rPr>
        <w:t>usines de traitement des eaux résiduaires</w:t>
      </w:r>
      <w:r w:rsidRPr="00B80743">
        <w:rPr>
          <w:lang w:val="fr-FR"/>
        </w:rPr>
        <w:t>.</w:t>
      </w:r>
    </w:p>
    <w:p w:rsidR="00597074" w:rsidRPr="00B80743" w:rsidRDefault="00597074" w:rsidP="00EF3FE7">
      <w:pPr>
        <w:spacing w:after="240"/>
        <w:rPr>
          <w:lang w:val="fr-FR"/>
        </w:rPr>
      </w:pPr>
      <w:r w:rsidRPr="00B80743">
        <w:rPr>
          <w:lang w:val="fr-FR"/>
        </w:rPr>
        <w:t>184.</w:t>
      </w:r>
      <w:r w:rsidRPr="00B80743">
        <w:rPr>
          <w:lang w:val="fr-FR"/>
        </w:rPr>
        <w:tab/>
      </w:r>
      <w:r w:rsidR="00607A7F" w:rsidRPr="00B80743">
        <w:rPr>
          <w:lang w:val="fr-FR"/>
        </w:rPr>
        <w:t>L</w:t>
      </w:r>
      <w:r w:rsidR="00B3200F" w:rsidRPr="00B80743">
        <w:rPr>
          <w:lang w:val="fr-FR"/>
        </w:rPr>
        <w:t>’</w:t>
      </w:r>
      <w:r w:rsidR="00607A7F" w:rsidRPr="00B80743">
        <w:rPr>
          <w:lang w:val="fr-FR"/>
        </w:rPr>
        <w:t>accès à l</w:t>
      </w:r>
      <w:r w:rsidR="00B3200F" w:rsidRPr="00B80743">
        <w:rPr>
          <w:lang w:val="fr-FR"/>
        </w:rPr>
        <w:t>’</w:t>
      </w:r>
      <w:r w:rsidR="00607A7F" w:rsidRPr="00B80743">
        <w:rPr>
          <w:lang w:val="fr-FR"/>
        </w:rPr>
        <w:t xml:space="preserve">eau potable est facile pour </w:t>
      </w:r>
      <w:r w:rsidRPr="00B80743">
        <w:rPr>
          <w:lang w:val="fr-FR"/>
        </w:rPr>
        <w:t>74,3</w:t>
      </w:r>
      <w:r w:rsidR="00246EF1" w:rsidRPr="00B80743">
        <w:rPr>
          <w:lang w:val="fr-FR"/>
        </w:rPr>
        <w:t> </w:t>
      </w:r>
      <w:r w:rsidRPr="00B80743">
        <w:rPr>
          <w:lang w:val="fr-FR"/>
        </w:rPr>
        <w:t xml:space="preserve">% de la </w:t>
      </w:r>
      <w:r w:rsidR="00607A7F" w:rsidRPr="00B80743">
        <w:rPr>
          <w:lang w:val="fr-FR"/>
        </w:rPr>
        <w:t>population (</w:t>
      </w:r>
      <w:r w:rsidRPr="00B80743">
        <w:rPr>
          <w:lang w:val="fr-FR"/>
        </w:rPr>
        <w:t>80,3</w:t>
      </w:r>
      <w:r w:rsidR="00246EF1" w:rsidRPr="00B80743">
        <w:rPr>
          <w:lang w:val="fr-FR"/>
        </w:rPr>
        <w:t> </w:t>
      </w:r>
      <w:r w:rsidRPr="00B80743">
        <w:rPr>
          <w:lang w:val="fr-FR"/>
        </w:rPr>
        <w:t xml:space="preserve">% </w:t>
      </w:r>
      <w:r w:rsidR="00607A7F" w:rsidRPr="00B80743">
        <w:rPr>
          <w:lang w:val="fr-FR"/>
        </w:rPr>
        <w:t xml:space="preserve">dans les zones urbaines et </w:t>
      </w:r>
      <w:r w:rsidRPr="00B80743">
        <w:rPr>
          <w:lang w:val="fr-FR"/>
        </w:rPr>
        <w:t>50,4</w:t>
      </w:r>
      <w:r w:rsidR="00246EF1" w:rsidRPr="00B80743">
        <w:rPr>
          <w:lang w:val="fr-FR"/>
        </w:rPr>
        <w:t> </w:t>
      </w:r>
      <w:r w:rsidRPr="00B80743">
        <w:rPr>
          <w:lang w:val="fr-FR"/>
        </w:rPr>
        <w:t>%</w:t>
      </w:r>
      <w:r w:rsidR="00607A7F" w:rsidRPr="00B80743">
        <w:rPr>
          <w:lang w:val="fr-FR"/>
        </w:rPr>
        <w:t xml:space="preserve"> dans les zones rurales)</w:t>
      </w:r>
      <w:r w:rsidRPr="00B80743">
        <w:rPr>
          <w:lang w:val="fr-FR"/>
        </w:rPr>
        <w:t>.</w:t>
      </w:r>
      <w:r w:rsidR="00E1199F" w:rsidRPr="00B80743">
        <w:rPr>
          <w:lang w:val="fr-FR"/>
        </w:rPr>
        <w:t xml:space="preserve"> </w:t>
      </w:r>
      <w:r w:rsidR="00D424FB" w:rsidRPr="00B80743">
        <w:rPr>
          <w:lang w:val="fr-FR"/>
        </w:rPr>
        <w:t xml:space="preserve">Dans </w:t>
      </w:r>
      <w:r w:rsidRPr="00B80743">
        <w:rPr>
          <w:lang w:val="fr-FR"/>
        </w:rPr>
        <w:t>60,4</w:t>
      </w:r>
      <w:r w:rsidR="00246EF1" w:rsidRPr="00B80743">
        <w:rPr>
          <w:lang w:val="fr-FR"/>
        </w:rPr>
        <w:t> </w:t>
      </w:r>
      <w:r w:rsidRPr="00B80743">
        <w:rPr>
          <w:lang w:val="fr-FR"/>
        </w:rPr>
        <w:t xml:space="preserve">% </w:t>
      </w:r>
      <w:r w:rsidR="00D424FB" w:rsidRPr="00B80743">
        <w:rPr>
          <w:lang w:val="fr-FR"/>
        </w:rPr>
        <w:t>des cas, l</w:t>
      </w:r>
      <w:r w:rsidR="00B3200F" w:rsidRPr="00B80743">
        <w:rPr>
          <w:lang w:val="fr-FR"/>
        </w:rPr>
        <w:t>’</w:t>
      </w:r>
      <w:r w:rsidR="00D424FB" w:rsidRPr="00B80743">
        <w:rPr>
          <w:lang w:val="fr-FR"/>
        </w:rPr>
        <w:t>eau est distribuée par des canalisations à domicile (eau courante).</w:t>
      </w:r>
    </w:p>
    <w:p w:rsidR="00597074" w:rsidRPr="00B80743" w:rsidRDefault="00597074" w:rsidP="00EF3FE7">
      <w:pPr>
        <w:spacing w:after="240"/>
        <w:rPr>
          <w:lang w:val="fr-FR"/>
        </w:rPr>
      </w:pPr>
      <w:r w:rsidRPr="00B80743">
        <w:rPr>
          <w:lang w:val="fr-FR"/>
        </w:rPr>
        <w:t>185.</w:t>
      </w:r>
      <w:r w:rsidRPr="00B80743">
        <w:rPr>
          <w:lang w:val="fr-FR"/>
        </w:rPr>
        <w:tab/>
      </w:r>
      <w:r w:rsidR="00D424FB" w:rsidRPr="00B80743">
        <w:rPr>
          <w:lang w:val="fr-FR"/>
        </w:rPr>
        <w:t xml:space="preserve">Le pays présente </w:t>
      </w:r>
      <w:r w:rsidR="00CA208E" w:rsidRPr="00B80743">
        <w:rPr>
          <w:lang w:val="fr-FR"/>
        </w:rPr>
        <w:t>par ailleurs</w:t>
      </w:r>
      <w:r w:rsidR="00D424FB" w:rsidRPr="00B80743">
        <w:rPr>
          <w:lang w:val="fr-FR"/>
        </w:rPr>
        <w:t xml:space="preserve"> une couverture </w:t>
      </w:r>
      <w:r w:rsidRPr="00B80743">
        <w:rPr>
          <w:lang w:val="fr-FR"/>
        </w:rPr>
        <w:t>de 89,5</w:t>
      </w:r>
      <w:r w:rsidR="00246EF1" w:rsidRPr="00B80743">
        <w:rPr>
          <w:lang w:val="fr-FR"/>
        </w:rPr>
        <w:t> </w:t>
      </w:r>
      <w:r w:rsidRPr="00B80743">
        <w:rPr>
          <w:lang w:val="fr-FR"/>
        </w:rPr>
        <w:t xml:space="preserve">% </w:t>
      </w:r>
      <w:r w:rsidR="00D424FB" w:rsidRPr="00B80743">
        <w:rPr>
          <w:lang w:val="fr-FR"/>
        </w:rPr>
        <w:t>pour le traitement des excréments à l</w:t>
      </w:r>
      <w:r w:rsidR="00B3200F" w:rsidRPr="00B80743">
        <w:rPr>
          <w:lang w:val="fr-FR"/>
        </w:rPr>
        <w:t>’</w:t>
      </w:r>
      <w:r w:rsidR="00D424FB" w:rsidRPr="00B80743">
        <w:rPr>
          <w:lang w:val="fr-FR"/>
        </w:rPr>
        <w:t>aide d</w:t>
      </w:r>
      <w:r w:rsidR="00B3200F" w:rsidRPr="00B80743">
        <w:rPr>
          <w:lang w:val="fr-FR"/>
        </w:rPr>
        <w:t>’</w:t>
      </w:r>
      <w:r w:rsidR="00D424FB" w:rsidRPr="00B80743">
        <w:rPr>
          <w:lang w:val="fr-FR"/>
        </w:rPr>
        <w:t>égouts sanitaires, de fosses septiques et de fosses sans fond</w:t>
      </w:r>
      <w:r w:rsidRPr="00B80743">
        <w:rPr>
          <w:lang w:val="fr-FR"/>
        </w:rPr>
        <w:t>.</w:t>
      </w:r>
    </w:p>
    <w:p w:rsidR="00597074" w:rsidRPr="00B80743" w:rsidRDefault="00597074" w:rsidP="00EF3FE7">
      <w:pPr>
        <w:spacing w:after="240"/>
        <w:rPr>
          <w:lang w:val="fr-FR"/>
        </w:rPr>
      </w:pPr>
      <w:r w:rsidRPr="00B80743">
        <w:rPr>
          <w:lang w:val="fr-FR"/>
        </w:rPr>
        <w:t>186.</w:t>
      </w:r>
      <w:r w:rsidRPr="00B80743">
        <w:rPr>
          <w:lang w:val="fr-FR"/>
        </w:rPr>
        <w:tab/>
      </w:r>
      <w:r w:rsidR="00F47CBB" w:rsidRPr="00B80743">
        <w:rPr>
          <w:lang w:val="fr-FR"/>
        </w:rPr>
        <w:t>Diverses sociétés d</w:t>
      </w:r>
      <w:r w:rsidR="00B3200F" w:rsidRPr="00B80743">
        <w:rPr>
          <w:lang w:val="fr-FR"/>
        </w:rPr>
        <w:t>’</w:t>
      </w:r>
      <w:r w:rsidR="00F47CBB" w:rsidRPr="00B80743">
        <w:rPr>
          <w:lang w:val="fr-FR"/>
        </w:rPr>
        <w:t>aqueducs et d</w:t>
      </w:r>
      <w:r w:rsidR="00B3200F" w:rsidRPr="00B80743">
        <w:rPr>
          <w:lang w:val="fr-FR"/>
        </w:rPr>
        <w:t>’</w:t>
      </w:r>
      <w:r w:rsidR="00F47CBB" w:rsidRPr="00B80743">
        <w:rPr>
          <w:lang w:val="fr-FR"/>
        </w:rPr>
        <w:t>égouts autonomes administrent leurs propres aqueducs et réseaux d</w:t>
      </w:r>
      <w:r w:rsidR="00B3200F" w:rsidRPr="00B80743">
        <w:rPr>
          <w:lang w:val="fr-FR"/>
        </w:rPr>
        <w:t>’</w:t>
      </w:r>
      <w:r w:rsidR="00F47CBB" w:rsidRPr="00B80743">
        <w:rPr>
          <w:lang w:val="fr-FR"/>
        </w:rPr>
        <w:t>égouts dans les villes de leur ressort; il s</w:t>
      </w:r>
      <w:r w:rsidR="00B3200F" w:rsidRPr="00B80743">
        <w:rPr>
          <w:lang w:val="fr-FR"/>
        </w:rPr>
        <w:t>’</w:t>
      </w:r>
      <w:r w:rsidR="00F47CBB" w:rsidRPr="00B80743">
        <w:rPr>
          <w:lang w:val="fr-FR"/>
        </w:rPr>
        <w:t>agit des sociétés suivantes</w:t>
      </w:r>
      <w:r w:rsidR="005E5D42" w:rsidRPr="00B80743">
        <w:rPr>
          <w:lang w:val="fr-FR"/>
        </w:rPr>
        <w:t>:</w:t>
      </w:r>
      <w:r w:rsidR="00F47CBB" w:rsidRPr="00B80743">
        <w:rPr>
          <w:lang w:val="fr-FR"/>
        </w:rPr>
        <w:t xml:space="preserve"> Société d</w:t>
      </w:r>
      <w:r w:rsidR="00B3200F" w:rsidRPr="00B80743">
        <w:rPr>
          <w:lang w:val="fr-FR"/>
        </w:rPr>
        <w:t>’</w:t>
      </w:r>
      <w:r w:rsidR="00F47CBB" w:rsidRPr="00B80743">
        <w:rPr>
          <w:lang w:val="fr-FR"/>
        </w:rPr>
        <w:t>aqueducs et d</w:t>
      </w:r>
      <w:r w:rsidR="00B3200F" w:rsidRPr="00B80743">
        <w:rPr>
          <w:lang w:val="fr-FR"/>
        </w:rPr>
        <w:t>’</w:t>
      </w:r>
      <w:r w:rsidR="00F47CBB" w:rsidRPr="00B80743">
        <w:rPr>
          <w:lang w:val="fr-FR"/>
        </w:rPr>
        <w:t xml:space="preserve">égouts de Saint-Domingue </w:t>
      </w:r>
      <w:r w:rsidRPr="00B80743">
        <w:rPr>
          <w:lang w:val="fr-FR"/>
        </w:rPr>
        <w:t xml:space="preserve">(CAASD), </w:t>
      </w:r>
      <w:r w:rsidR="00F47CBB" w:rsidRPr="00B80743">
        <w:rPr>
          <w:lang w:val="fr-FR"/>
        </w:rPr>
        <w:t>Société d</w:t>
      </w:r>
      <w:r w:rsidR="00B3200F" w:rsidRPr="00B80743">
        <w:rPr>
          <w:lang w:val="fr-FR"/>
        </w:rPr>
        <w:t>’</w:t>
      </w:r>
      <w:r w:rsidR="00F47CBB" w:rsidRPr="00B80743">
        <w:rPr>
          <w:lang w:val="fr-FR"/>
        </w:rPr>
        <w:t>aqueducs et d</w:t>
      </w:r>
      <w:r w:rsidR="00B3200F" w:rsidRPr="00B80743">
        <w:rPr>
          <w:lang w:val="fr-FR"/>
        </w:rPr>
        <w:t>’</w:t>
      </w:r>
      <w:r w:rsidR="00F47CBB" w:rsidRPr="00B80743">
        <w:rPr>
          <w:lang w:val="fr-FR"/>
        </w:rPr>
        <w:t xml:space="preserve">égouts </w:t>
      </w:r>
      <w:r w:rsidRPr="00B80743">
        <w:rPr>
          <w:lang w:val="fr-FR"/>
        </w:rPr>
        <w:t>de Santiago (CORAASAN)</w:t>
      </w:r>
      <w:r w:rsidR="00046327" w:rsidRPr="00B80743">
        <w:rPr>
          <w:lang w:val="fr-FR"/>
        </w:rPr>
        <w:t>,</w:t>
      </w:r>
      <w:r w:rsidRPr="00B80743">
        <w:rPr>
          <w:lang w:val="fr-FR"/>
        </w:rPr>
        <w:t xml:space="preserve"> </w:t>
      </w:r>
      <w:r w:rsidR="00F47CBB" w:rsidRPr="00B80743">
        <w:rPr>
          <w:lang w:val="fr-FR"/>
        </w:rPr>
        <w:t>Société d</w:t>
      </w:r>
      <w:r w:rsidR="00B3200F" w:rsidRPr="00B80743">
        <w:rPr>
          <w:lang w:val="fr-FR"/>
        </w:rPr>
        <w:t>’</w:t>
      </w:r>
      <w:r w:rsidR="00F47CBB" w:rsidRPr="00B80743">
        <w:rPr>
          <w:lang w:val="fr-FR"/>
        </w:rPr>
        <w:t>aqueducs et d</w:t>
      </w:r>
      <w:r w:rsidR="00B3200F" w:rsidRPr="00B80743">
        <w:rPr>
          <w:lang w:val="fr-FR"/>
        </w:rPr>
        <w:t>’</w:t>
      </w:r>
      <w:r w:rsidR="00F47CBB" w:rsidRPr="00B80743">
        <w:rPr>
          <w:lang w:val="fr-FR"/>
        </w:rPr>
        <w:t xml:space="preserve">égouts de </w:t>
      </w:r>
      <w:r w:rsidRPr="00B80743">
        <w:rPr>
          <w:lang w:val="fr-FR"/>
        </w:rPr>
        <w:t xml:space="preserve">Moca (CORAAMOCA), </w:t>
      </w:r>
      <w:r w:rsidR="00F47CBB" w:rsidRPr="00B80743">
        <w:rPr>
          <w:lang w:val="fr-FR"/>
        </w:rPr>
        <w:t>Société d</w:t>
      </w:r>
      <w:r w:rsidR="00B3200F" w:rsidRPr="00B80743">
        <w:rPr>
          <w:lang w:val="fr-FR"/>
        </w:rPr>
        <w:t>’</w:t>
      </w:r>
      <w:r w:rsidR="00F47CBB" w:rsidRPr="00B80743">
        <w:rPr>
          <w:lang w:val="fr-FR"/>
        </w:rPr>
        <w:t>aqueducs et d</w:t>
      </w:r>
      <w:r w:rsidR="00B3200F" w:rsidRPr="00B80743">
        <w:rPr>
          <w:lang w:val="fr-FR"/>
        </w:rPr>
        <w:t>’</w:t>
      </w:r>
      <w:r w:rsidR="00F47CBB" w:rsidRPr="00B80743">
        <w:rPr>
          <w:lang w:val="fr-FR"/>
        </w:rPr>
        <w:t xml:space="preserve">égouts de </w:t>
      </w:r>
      <w:r w:rsidRPr="00B80743">
        <w:rPr>
          <w:lang w:val="fr-FR"/>
        </w:rPr>
        <w:t xml:space="preserve">la Romana (CORAAROM) </w:t>
      </w:r>
      <w:r w:rsidR="00F47CBB" w:rsidRPr="00B80743">
        <w:rPr>
          <w:lang w:val="fr-FR"/>
        </w:rPr>
        <w:t>et Société d</w:t>
      </w:r>
      <w:r w:rsidR="00B3200F" w:rsidRPr="00B80743">
        <w:rPr>
          <w:lang w:val="fr-FR"/>
        </w:rPr>
        <w:t>’</w:t>
      </w:r>
      <w:r w:rsidR="00F47CBB" w:rsidRPr="00B80743">
        <w:rPr>
          <w:lang w:val="fr-FR"/>
        </w:rPr>
        <w:t>aqueducs et d</w:t>
      </w:r>
      <w:r w:rsidR="00B3200F" w:rsidRPr="00B80743">
        <w:rPr>
          <w:lang w:val="fr-FR"/>
        </w:rPr>
        <w:t>’</w:t>
      </w:r>
      <w:r w:rsidR="00F47CBB" w:rsidRPr="00B80743">
        <w:rPr>
          <w:lang w:val="fr-FR"/>
        </w:rPr>
        <w:t xml:space="preserve">égouts de </w:t>
      </w:r>
      <w:r w:rsidRPr="00B80743">
        <w:rPr>
          <w:lang w:val="fr-FR"/>
        </w:rPr>
        <w:t>Puerto Plata (CORAAPLATA).</w:t>
      </w:r>
      <w:r w:rsidR="000B1C46" w:rsidRPr="00B80743">
        <w:rPr>
          <w:lang w:val="fr-FR"/>
        </w:rPr>
        <w:t xml:space="preserve"> </w:t>
      </w:r>
      <w:r w:rsidR="00D87A3A" w:rsidRPr="00B80743">
        <w:rPr>
          <w:lang w:val="fr-FR"/>
        </w:rPr>
        <w:t>Le reste du territoire national est pris en charge par l</w:t>
      </w:r>
      <w:r w:rsidR="00B3200F" w:rsidRPr="00B80743">
        <w:rPr>
          <w:lang w:val="fr-FR"/>
        </w:rPr>
        <w:t>’</w:t>
      </w:r>
      <w:r w:rsidRPr="00B80743">
        <w:rPr>
          <w:lang w:val="fr-FR"/>
        </w:rPr>
        <w:t>Institut</w:t>
      </w:r>
      <w:r w:rsidR="00D87A3A" w:rsidRPr="00B80743">
        <w:rPr>
          <w:lang w:val="fr-FR"/>
        </w:rPr>
        <w:t xml:space="preserve"> national des eaux </w:t>
      </w:r>
      <w:r w:rsidRPr="00B80743">
        <w:rPr>
          <w:lang w:val="fr-FR"/>
        </w:rPr>
        <w:t>Potables (INAPA)</w:t>
      </w:r>
      <w:r w:rsidR="00FF3B2D" w:rsidRPr="00B80743">
        <w:rPr>
          <w:lang w:val="fr-FR"/>
        </w:rPr>
        <w:t>,</w:t>
      </w:r>
      <w:r w:rsidRPr="00B80743">
        <w:rPr>
          <w:lang w:val="fr-FR"/>
        </w:rPr>
        <w:t xml:space="preserve"> </w:t>
      </w:r>
      <w:r w:rsidR="00D87A3A" w:rsidRPr="00B80743">
        <w:rPr>
          <w:lang w:val="fr-FR"/>
        </w:rPr>
        <w:t>et l</w:t>
      </w:r>
      <w:r w:rsidR="00B3200F" w:rsidRPr="00B80743">
        <w:rPr>
          <w:lang w:val="fr-FR"/>
        </w:rPr>
        <w:t>’</w:t>
      </w:r>
      <w:r w:rsidR="00D87A3A" w:rsidRPr="00B80743">
        <w:rPr>
          <w:lang w:val="fr-FR"/>
        </w:rPr>
        <w:t>Institut national des ressources hydrauliques (INDRHI) s</w:t>
      </w:r>
      <w:r w:rsidR="00B3200F" w:rsidRPr="00B80743">
        <w:rPr>
          <w:lang w:val="fr-FR"/>
        </w:rPr>
        <w:t>’</w:t>
      </w:r>
      <w:r w:rsidR="00D87A3A" w:rsidRPr="00B80743">
        <w:rPr>
          <w:lang w:val="fr-FR"/>
        </w:rPr>
        <w:t>occupe des systèmes d</w:t>
      </w:r>
      <w:r w:rsidR="00B3200F" w:rsidRPr="00B80743">
        <w:rPr>
          <w:lang w:val="fr-FR"/>
        </w:rPr>
        <w:t>’</w:t>
      </w:r>
      <w:r w:rsidR="00D87A3A" w:rsidRPr="00B80743">
        <w:rPr>
          <w:lang w:val="fr-FR"/>
        </w:rPr>
        <w:t>irrigation et des canaux.</w:t>
      </w:r>
    </w:p>
    <w:p w:rsidR="00597074" w:rsidRPr="00B80743" w:rsidRDefault="00597074" w:rsidP="00EF3FE7">
      <w:pPr>
        <w:spacing w:after="240"/>
        <w:rPr>
          <w:lang w:val="fr-FR"/>
        </w:rPr>
      </w:pPr>
      <w:r w:rsidRPr="00B80743">
        <w:rPr>
          <w:lang w:val="fr-FR"/>
        </w:rPr>
        <w:t>187.</w:t>
      </w:r>
      <w:r w:rsidRPr="00B80743">
        <w:rPr>
          <w:lang w:val="fr-FR"/>
        </w:rPr>
        <w:tab/>
      </w:r>
      <w:r w:rsidR="004B6BB9" w:rsidRPr="00B80743">
        <w:rPr>
          <w:lang w:val="fr-FR"/>
        </w:rPr>
        <w:t>L</w:t>
      </w:r>
      <w:r w:rsidR="00B3200F" w:rsidRPr="00B80743">
        <w:rPr>
          <w:lang w:val="fr-FR"/>
        </w:rPr>
        <w:t>’</w:t>
      </w:r>
      <w:r w:rsidR="004B6BB9" w:rsidRPr="00B80743">
        <w:rPr>
          <w:lang w:val="fr-FR"/>
        </w:rPr>
        <w:t xml:space="preserve">INAPA </w:t>
      </w:r>
      <w:r w:rsidR="00320D2F" w:rsidRPr="00B80743">
        <w:rPr>
          <w:lang w:val="fr-FR"/>
        </w:rPr>
        <w:t>a conclu avec différentes organisations internationales, gouvernementales et non gouvernementales des accords en vue de l</w:t>
      </w:r>
      <w:r w:rsidR="00B3200F" w:rsidRPr="00B80743">
        <w:rPr>
          <w:lang w:val="fr-FR"/>
        </w:rPr>
        <w:t>’</w:t>
      </w:r>
      <w:r w:rsidR="00320D2F" w:rsidRPr="00B80743">
        <w:rPr>
          <w:lang w:val="fr-FR"/>
        </w:rPr>
        <w:t xml:space="preserve">exécution de programmes </w:t>
      </w:r>
      <w:r w:rsidR="000062EE" w:rsidRPr="00B80743">
        <w:rPr>
          <w:lang w:val="fr-FR"/>
        </w:rPr>
        <w:t>de construction de nouveaux a</w:t>
      </w:r>
      <w:r w:rsidR="00FF3B2D" w:rsidRPr="00B80743">
        <w:rPr>
          <w:lang w:val="fr-FR"/>
        </w:rPr>
        <w:t>q</w:t>
      </w:r>
      <w:r w:rsidR="000062EE" w:rsidRPr="00B80743">
        <w:rPr>
          <w:lang w:val="fr-FR"/>
        </w:rPr>
        <w:t>ue</w:t>
      </w:r>
      <w:r w:rsidR="00320D2F" w:rsidRPr="00B80743">
        <w:rPr>
          <w:lang w:val="fr-FR"/>
        </w:rPr>
        <w:t>ducs ruraux et de l</w:t>
      </w:r>
      <w:r w:rsidR="00B3200F" w:rsidRPr="00B80743">
        <w:rPr>
          <w:lang w:val="fr-FR"/>
        </w:rPr>
        <w:t>’</w:t>
      </w:r>
      <w:r w:rsidR="00320D2F" w:rsidRPr="00B80743">
        <w:rPr>
          <w:lang w:val="fr-FR"/>
        </w:rPr>
        <w:t>administration des aqueducs existants.</w:t>
      </w:r>
      <w:r w:rsidR="000B1C46" w:rsidRPr="00B80743">
        <w:rPr>
          <w:lang w:val="fr-FR"/>
        </w:rPr>
        <w:t xml:space="preserve"> </w:t>
      </w:r>
      <w:r w:rsidR="00320D2F" w:rsidRPr="00B80743">
        <w:rPr>
          <w:lang w:val="fr-FR"/>
        </w:rPr>
        <w:t xml:space="preserve">Ces accords visent principalement à incorporer les principes du développement durable dans les politiques publiques et les programmes nationaux de réalisation des OMD, en particulier </w:t>
      </w:r>
      <w:r w:rsidR="000062EE" w:rsidRPr="00B80743">
        <w:rPr>
          <w:lang w:val="fr-FR"/>
        </w:rPr>
        <w:t>de la cible</w:t>
      </w:r>
      <w:r w:rsidR="00B3200F" w:rsidRPr="00B80743">
        <w:rPr>
          <w:lang w:val="fr-FR"/>
        </w:rPr>
        <w:t> </w:t>
      </w:r>
      <w:r w:rsidR="000062EE" w:rsidRPr="00B80743">
        <w:rPr>
          <w:lang w:val="fr-FR"/>
        </w:rPr>
        <w:t>9 de l</w:t>
      </w:r>
      <w:r w:rsidR="00B3200F" w:rsidRPr="00B80743">
        <w:rPr>
          <w:lang w:val="fr-FR"/>
        </w:rPr>
        <w:t>’OMD </w:t>
      </w:r>
      <w:r w:rsidR="00320D2F" w:rsidRPr="00B80743">
        <w:rPr>
          <w:lang w:val="fr-FR"/>
        </w:rPr>
        <w:t>7</w:t>
      </w:r>
      <w:r w:rsidR="000062EE" w:rsidRPr="00B80743">
        <w:rPr>
          <w:lang w:val="fr-FR"/>
        </w:rPr>
        <w:t xml:space="preserve"> </w:t>
      </w:r>
      <w:r w:rsidR="00320D2F" w:rsidRPr="00B80743">
        <w:rPr>
          <w:lang w:val="fr-FR"/>
        </w:rPr>
        <w:t xml:space="preserve">et, essentiellement, </w:t>
      </w:r>
      <w:r w:rsidR="000062EE" w:rsidRPr="00B80743">
        <w:rPr>
          <w:lang w:val="fr-FR"/>
        </w:rPr>
        <w:t xml:space="preserve">la cible </w:t>
      </w:r>
      <w:r w:rsidR="00320D2F" w:rsidRPr="00B80743">
        <w:rPr>
          <w:lang w:val="fr-FR"/>
        </w:rPr>
        <w:t>10</w:t>
      </w:r>
      <w:r w:rsidR="000062EE" w:rsidRPr="00B80743">
        <w:rPr>
          <w:lang w:val="fr-FR"/>
        </w:rPr>
        <w:t xml:space="preserve"> du même objectif, laquelle</w:t>
      </w:r>
      <w:r w:rsidR="00320D2F" w:rsidRPr="00B80743">
        <w:rPr>
          <w:lang w:val="fr-FR"/>
        </w:rPr>
        <w:t xml:space="preserve"> invite à </w:t>
      </w:r>
      <w:r w:rsidR="005E5D42" w:rsidRPr="00B80743">
        <w:rPr>
          <w:lang w:val="fr-FR"/>
        </w:rPr>
        <w:t>«</w:t>
      </w:r>
      <w:r w:rsidR="00320D2F" w:rsidRPr="00B80743">
        <w:rPr>
          <w:lang w:val="fr-FR"/>
        </w:rPr>
        <w:t>réduire de moitié, d</w:t>
      </w:r>
      <w:r w:rsidR="00B3200F" w:rsidRPr="00B80743">
        <w:rPr>
          <w:lang w:val="fr-FR"/>
        </w:rPr>
        <w:t>’</w:t>
      </w:r>
      <w:r w:rsidR="00320D2F" w:rsidRPr="00B80743">
        <w:rPr>
          <w:lang w:val="fr-FR"/>
        </w:rPr>
        <w:t xml:space="preserve">ici à 2015, le pourcentage de </w:t>
      </w:r>
      <w:r w:rsidR="000062EE" w:rsidRPr="00B80743">
        <w:rPr>
          <w:lang w:val="fr-FR"/>
        </w:rPr>
        <w:t>la population qui n</w:t>
      </w:r>
      <w:r w:rsidR="00B3200F" w:rsidRPr="00B80743">
        <w:rPr>
          <w:lang w:val="fr-FR"/>
        </w:rPr>
        <w:t>’</w:t>
      </w:r>
      <w:r w:rsidR="000062EE" w:rsidRPr="00B80743">
        <w:rPr>
          <w:lang w:val="fr-FR"/>
        </w:rPr>
        <w:t>a pas accès de façon durable à un approvisio</w:t>
      </w:r>
      <w:r w:rsidR="00B80743">
        <w:rPr>
          <w:lang w:val="fr-FR"/>
        </w:rPr>
        <w:t>n</w:t>
      </w:r>
      <w:r w:rsidR="000062EE" w:rsidRPr="00B80743">
        <w:rPr>
          <w:lang w:val="fr-FR"/>
        </w:rPr>
        <w:t>nement en eau de boisson salubre</w:t>
      </w:r>
      <w:r w:rsidR="005E5D42" w:rsidRPr="00B80743">
        <w:rPr>
          <w:lang w:val="fr-FR"/>
        </w:rPr>
        <w:t>»</w:t>
      </w:r>
      <w:r w:rsidR="000062EE" w:rsidRPr="00B80743">
        <w:rPr>
          <w:lang w:val="fr-FR"/>
        </w:rPr>
        <w:t>.</w:t>
      </w:r>
      <w:r w:rsidR="000B1C46" w:rsidRPr="00B80743">
        <w:rPr>
          <w:lang w:val="fr-FR"/>
        </w:rPr>
        <w:t xml:space="preserve"> </w:t>
      </w:r>
      <w:r w:rsidR="000062EE" w:rsidRPr="00B80743">
        <w:rPr>
          <w:lang w:val="fr-FR"/>
        </w:rPr>
        <w:t>Les organisations internationales concernées sont notamment l</w:t>
      </w:r>
      <w:r w:rsidR="00B3200F" w:rsidRPr="00B80743">
        <w:rPr>
          <w:lang w:val="fr-FR"/>
        </w:rPr>
        <w:t>’</w:t>
      </w:r>
      <w:r w:rsidR="000062EE" w:rsidRPr="00B80743">
        <w:rPr>
          <w:lang w:val="fr-FR"/>
        </w:rPr>
        <w:t>Agence espagnole de coopération internationale pour le développement et l</w:t>
      </w:r>
      <w:r w:rsidR="00B3200F" w:rsidRPr="00B80743">
        <w:rPr>
          <w:lang w:val="fr-FR"/>
        </w:rPr>
        <w:t>’</w:t>
      </w:r>
      <w:r w:rsidR="000062EE" w:rsidRPr="00B80743">
        <w:rPr>
          <w:i/>
          <w:lang w:val="fr-FR"/>
        </w:rPr>
        <w:t xml:space="preserve">Agency for International Development </w:t>
      </w:r>
      <w:r w:rsidR="000062EE" w:rsidRPr="00B80743">
        <w:rPr>
          <w:lang w:val="fr-FR"/>
        </w:rPr>
        <w:t>des États-Unis</w:t>
      </w:r>
      <w:r w:rsidRPr="00B80743">
        <w:rPr>
          <w:lang w:val="fr-FR"/>
        </w:rPr>
        <w:t xml:space="preserve"> </w:t>
      </w:r>
      <w:r w:rsidR="000062EE" w:rsidRPr="00B80743">
        <w:rPr>
          <w:lang w:val="fr-FR"/>
        </w:rPr>
        <w:t>(USAID).</w:t>
      </w:r>
      <w:r w:rsidR="000B1C46" w:rsidRPr="00B80743">
        <w:rPr>
          <w:lang w:val="fr-FR"/>
        </w:rPr>
        <w:t xml:space="preserve"> </w:t>
      </w:r>
      <w:r w:rsidR="000062EE" w:rsidRPr="00B80743">
        <w:rPr>
          <w:lang w:val="fr-FR"/>
        </w:rPr>
        <w:t xml:space="preserve">Des accords ont également été signés avec les gouvernements japonais et canadien. </w:t>
      </w:r>
    </w:p>
    <w:p w:rsidR="00597074" w:rsidRPr="00B80743" w:rsidRDefault="00597074" w:rsidP="00EF3FE7">
      <w:pPr>
        <w:spacing w:after="240"/>
        <w:rPr>
          <w:lang w:val="fr-FR"/>
        </w:rPr>
      </w:pPr>
      <w:r w:rsidRPr="00B80743">
        <w:rPr>
          <w:lang w:val="fr-FR"/>
        </w:rPr>
        <w:t>188.</w:t>
      </w:r>
      <w:r w:rsidRPr="00B80743">
        <w:rPr>
          <w:lang w:val="fr-FR"/>
        </w:rPr>
        <w:tab/>
      </w:r>
      <w:r w:rsidR="00847329" w:rsidRPr="00B80743">
        <w:rPr>
          <w:lang w:val="fr-FR"/>
        </w:rPr>
        <w:t>Les organisations gouvernementales sont notamment les suivantes</w:t>
      </w:r>
      <w:r w:rsidR="005E5D42" w:rsidRPr="00B80743">
        <w:rPr>
          <w:lang w:val="fr-FR"/>
        </w:rPr>
        <w:t>:</w:t>
      </w:r>
      <w:r w:rsidR="00B3200F" w:rsidRPr="00B80743">
        <w:rPr>
          <w:lang w:val="fr-FR"/>
        </w:rPr>
        <w:t xml:space="preserve"> le Cabinet social de la </w:t>
      </w:r>
      <w:r w:rsidR="00847329" w:rsidRPr="00B80743">
        <w:rPr>
          <w:lang w:val="fr-FR"/>
        </w:rPr>
        <w:t xml:space="preserve">Présidence, la Direction générale du développement </w:t>
      </w:r>
      <w:r w:rsidR="00474A03" w:rsidRPr="00B80743">
        <w:rPr>
          <w:lang w:val="fr-FR"/>
        </w:rPr>
        <w:t xml:space="preserve">communautaire, le Fonds de préinvestissement, </w:t>
      </w:r>
      <w:r w:rsidR="00324E5A" w:rsidRPr="00B80743">
        <w:rPr>
          <w:lang w:val="fr-FR"/>
        </w:rPr>
        <w:t>l</w:t>
      </w:r>
      <w:r w:rsidR="00B3200F" w:rsidRPr="00B80743">
        <w:rPr>
          <w:lang w:val="fr-FR"/>
        </w:rPr>
        <w:t>’</w:t>
      </w:r>
      <w:r w:rsidRPr="00B80743">
        <w:rPr>
          <w:lang w:val="fr-FR"/>
        </w:rPr>
        <w:t>Ord</w:t>
      </w:r>
      <w:r w:rsidR="00324E5A" w:rsidRPr="00B80743">
        <w:rPr>
          <w:lang w:val="fr-FR"/>
        </w:rPr>
        <w:t xml:space="preserve">onnateur national pour les fonds européens de développement </w:t>
      </w:r>
      <w:r w:rsidRPr="00B80743">
        <w:rPr>
          <w:lang w:val="fr-FR"/>
        </w:rPr>
        <w:t xml:space="preserve">(ONFED) </w:t>
      </w:r>
      <w:r w:rsidR="00324E5A" w:rsidRPr="00B80743">
        <w:rPr>
          <w:lang w:val="fr-FR"/>
        </w:rPr>
        <w:t xml:space="preserve">et la Direction générale </w:t>
      </w:r>
      <w:r w:rsidR="00363208" w:rsidRPr="00B80743">
        <w:rPr>
          <w:lang w:val="fr-FR"/>
        </w:rPr>
        <w:t>de la gestion du fonds de développement frontalier.</w:t>
      </w:r>
      <w:r w:rsidR="000B1C46" w:rsidRPr="00B80743">
        <w:rPr>
          <w:lang w:val="fr-FR"/>
        </w:rPr>
        <w:t xml:space="preserve"> </w:t>
      </w:r>
      <w:r w:rsidR="00363208" w:rsidRPr="00B80743">
        <w:rPr>
          <w:lang w:val="fr-FR"/>
        </w:rPr>
        <w:t>Les organisations non gouvernementales (ONG) sont notamment les suivantes</w:t>
      </w:r>
      <w:r w:rsidR="005E5D42" w:rsidRPr="00B80743">
        <w:rPr>
          <w:lang w:val="fr-FR"/>
        </w:rPr>
        <w:t>:</w:t>
      </w:r>
      <w:r w:rsidRPr="00B80743">
        <w:rPr>
          <w:lang w:val="fr-FR"/>
        </w:rPr>
        <w:t xml:space="preserve"> Servicio Social de Iglesias, Mujeres en </w:t>
      </w:r>
      <w:r w:rsidR="00B1125C" w:rsidRPr="00B80743">
        <w:rPr>
          <w:lang w:val="fr-FR"/>
        </w:rPr>
        <w:t>d</w:t>
      </w:r>
      <w:r w:rsidRPr="00B80743">
        <w:rPr>
          <w:lang w:val="fr-FR"/>
        </w:rPr>
        <w:t xml:space="preserve">esarrollo, Productores </w:t>
      </w:r>
      <w:r w:rsidR="00B1125C" w:rsidRPr="00B80743">
        <w:rPr>
          <w:lang w:val="fr-FR"/>
        </w:rPr>
        <w:t xml:space="preserve">pequeños de la región suroeste </w:t>
      </w:r>
      <w:r w:rsidRPr="00B80743">
        <w:rPr>
          <w:lang w:val="fr-FR"/>
        </w:rPr>
        <w:t>(PROPESUR), Desarrollo Integral del Nordeste, Fundación Desarrollo Comunitario, Fundación para el Desarrollo de Azua, San Juan de la Maguana y Elías Piña, World Visi</w:t>
      </w:r>
      <w:r w:rsidR="00B1125C" w:rsidRPr="00B80743">
        <w:rPr>
          <w:lang w:val="fr-FR"/>
        </w:rPr>
        <w:t>o</w:t>
      </w:r>
      <w:r w:rsidRPr="00B80743">
        <w:rPr>
          <w:lang w:val="fr-FR"/>
        </w:rPr>
        <w:t xml:space="preserve">n, Catholic Relief Service </w:t>
      </w:r>
      <w:r w:rsidR="00DC5EA7" w:rsidRPr="00B80743">
        <w:rPr>
          <w:lang w:val="fr-FR"/>
        </w:rPr>
        <w:t>et</w:t>
      </w:r>
      <w:r w:rsidRPr="00B80743">
        <w:rPr>
          <w:lang w:val="fr-FR"/>
        </w:rPr>
        <w:t xml:space="preserve"> Servic</w:t>
      </w:r>
      <w:r w:rsidR="00363208" w:rsidRPr="00B80743">
        <w:rPr>
          <w:lang w:val="fr-FR"/>
        </w:rPr>
        <w:t>e allemand de coopération sociale et technique</w:t>
      </w:r>
      <w:r w:rsidRPr="00B80743">
        <w:rPr>
          <w:lang w:val="fr-FR"/>
        </w:rPr>
        <w:t>.</w:t>
      </w:r>
    </w:p>
    <w:p w:rsidR="00597074" w:rsidRPr="00B80743" w:rsidRDefault="00597074" w:rsidP="00EF3FE7">
      <w:pPr>
        <w:spacing w:after="240"/>
        <w:rPr>
          <w:lang w:val="fr-FR"/>
        </w:rPr>
      </w:pPr>
      <w:r w:rsidRPr="00B80743">
        <w:rPr>
          <w:lang w:val="fr-FR"/>
        </w:rPr>
        <w:t>189.</w:t>
      </w:r>
      <w:r w:rsidRPr="00B80743">
        <w:rPr>
          <w:lang w:val="fr-FR"/>
        </w:rPr>
        <w:tab/>
      </w:r>
      <w:r w:rsidR="00156F22" w:rsidRPr="00B80743">
        <w:rPr>
          <w:lang w:val="fr-FR"/>
        </w:rPr>
        <w:t>De son côté, l</w:t>
      </w:r>
      <w:r w:rsidR="00B3200F" w:rsidRPr="00B80743">
        <w:rPr>
          <w:lang w:val="fr-FR"/>
        </w:rPr>
        <w:t>’</w:t>
      </w:r>
      <w:r w:rsidR="00156F22" w:rsidRPr="00B80743">
        <w:rPr>
          <w:lang w:val="fr-FR"/>
        </w:rPr>
        <w:t xml:space="preserve">INDRHI </w:t>
      </w:r>
      <w:r w:rsidR="008A060E" w:rsidRPr="00B80743">
        <w:rPr>
          <w:lang w:val="fr-FR"/>
        </w:rPr>
        <w:t xml:space="preserve">met en </w:t>
      </w:r>
      <w:r w:rsidR="00B3200F" w:rsidRPr="00B80743">
        <w:rPr>
          <w:lang w:val="fr-FR"/>
        </w:rPr>
        <w:t xml:space="preserve">œuvre </w:t>
      </w:r>
      <w:r w:rsidR="008A060E" w:rsidRPr="00B80743">
        <w:rPr>
          <w:lang w:val="fr-FR"/>
        </w:rPr>
        <w:t xml:space="preserve">un programme appelé </w:t>
      </w:r>
      <w:r w:rsidRPr="00B80743">
        <w:rPr>
          <w:lang w:val="fr-FR"/>
        </w:rPr>
        <w:t>Solu</w:t>
      </w:r>
      <w:r w:rsidR="008A060E" w:rsidRPr="00B80743">
        <w:rPr>
          <w:lang w:val="fr-FR"/>
        </w:rPr>
        <w:t xml:space="preserve">tions </w:t>
      </w:r>
      <w:r w:rsidR="00EA64CA" w:rsidRPr="00B80743">
        <w:rPr>
          <w:lang w:val="fr-FR"/>
        </w:rPr>
        <w:t>r</w:t>
      </w:r>
      <w:r w:rsidRPr="00B80743">
        <w:rPr>
          <w:lang w:val="fr-FR"/>
        </w:rPr>
        <w:t>urales</w:t>
      </w:r>
      <w:r w:rsidR="00EA64CA" w:rsidRPr="00B80743">
        <w:rPr>
          <w:lang w:val="fr-FR"/>
        </w:rPr>
        <w:t>,</w:t>
      </w:r>
      <w:r w:rsidRPr="00B80743">
        <w:rPr>
          <w:lang w:val="fr-FR"/>
        </w:rPr>
        <w:t xml:space="preserve"> </w:t>
      </w:r>
      <w:r w:rsidR="007E5E45" w:rsidRPr="00B80743">
        <w:rPr>
          <w:lang w:val="fr-FR"/>
        </w:rPr>
        <w:t>qui se charge d</w:t>
      </w:r>
      <w:r w:rsidR="00B3200F" w:rsidRPr="00B80743">
        <w:rPr>
          <w:lang w:val="fr-FR"/>
        </w:rPr>
        <w:t>’</w:t>
      </w:r>
      <w:r w:rsidR="007E5E45" w:rsidRPr="00B80743">
        <w:rPr>
          <w:lang w:val="fr-FR"/>
        </w:rPr>
        <w:t xml:space="preserve">installer des </w:t>
      </w:r>
      <w:r w:rsidR="00727055" w:rsidRPr="00B80743">
        <w:rPr>
          <w:lang w:val="fr-FR"/>
        </w:rPr>
        <w:t>pompes à main, et en a déjà installé plus de 2 000 dans des endroits où la pression de l</w:t>
      </w:r>
      <w:r w:rsidR="00B3200F" w:rsidRPr="00B80743">
        <w:rPr>
          <w:lang w:val="fr-FR"/>
        </w:rPr>
        <w:t>’</w:t>
      </w:r>
      <w:r w:rsidR="00727055" w:rsidRPr="00B80743">
        <w:rPr>
          <w:lang w:val="fr-FR"/>
        </w:rPr>
        <w:t>eau ou le pompage électrique laissent à désirer.</w:t>
      </w:r>
      <w:r w:rsidR="000B1C46" w:rsidRPr="00B80743">
        <w:rPr>
          <w:lang w:val="fr-FR"/>
        </w:rPr>
        <w:t xml:space="preserve"> </w:t>
      </w:r>
      <w:r w:rsidR="00727055" w:rsidRPr="00B80743">
        <w:rPr>
          <w:lang w:val="fr-FR"/>
        </w:rPr>
        <w:t>On exécute parallèlement</w:t>
      </w:r>
      <w:r w:rsidR="003E7B7F" w:rsidRPr="00B80743">
        <w:rPr>
          <w:lang w:val="fr-FR"/>
        </w:rPr>
        <w:t>,</w:t>
      </w:r>
      <w:r w:rsidR="00727055" w:rsidRPr="00B80743">
        <w:rPr>
          <w:lang w:val="fr-FR"/>
        </w:rPr>
        <w:t xml:space="preserve"> </w:t>
      </w:r>
      <w:r w:rsidR="003E7B7F" w:rsidRPr="00B80743">
        <w:rPr>
          <w:lang w:val="fr-FR"/>
        </w:rPr>
        <w:t>sous les auspices de l</w:t>
      </w:r>
      <w:r w:rsidR="00B3200F" w:rsidRPr="00B80743">
        <w:rPr>
          <w:lang w:val="fr-FR"/>
        </w:rPr>
        <w:t>’</w:t>
      </w:r>
      <w:r w:rsidR="003E7B7F" w:rsidRPr="00B80743">
        <w:rPr>
          <w:lang w:val="fr-FR"/>
        </w:rPr>
        <w:t xml:space="preserve">Agence espagnole de coopération internationale pour le développement, </w:t>
      </w:r>
      <w:r w:rsidR="00727055" w:rsidRPr="00B80743">
        <w:rPr>
          <w:lang w:val="fr-FR"/>
        </w:rPr>
        <w:t>un projet d</w:t>
      </w:r>
      <w:r w:rsidR="00B3200F" w:rsidRPr="00B80743">
        <w:rPr>
          <w:lang w:val="fr-FR"/>
        </w:rPr>
        <w:t>’</w:t>
      </w:r>
      <w:r w:rsidR="00727055" w:rsidRPr="00B80743">
        <w:rPr>
          <w:lang w:val="fr-FR"/>
        </w:rPr>
        <w:t>activités éducatives pour éviter le gaspillage et la pollution de l</w:t>
      </w:r>
      <w:r w:rsidR="00B3200F" w:rsidRPr="00B80743">
        <w:rPr>
          <w:lang w:val="fr-FR"/>
        </w:rPr>
        <w:t>’</w:t>
      </w:r>
      <w:r w:rsidR="00727055" w:rsidRPr="00B80743">
        <w:rPr>
          <w:lang w:val="fr-FR"/>
        </w:rPr>
        <w:t xml:space="preserve">eau intitulé </w:t>
      </w:r>
      <w:r w:rsidR="005E5D42" w:rsidRPr="00B80743">
        <w:rPr>
          <w:lang w:val="fr-FR"/>
        </w:rPr>
        <w:t>«</w:t>
      </w:r>
      <w:r w:rsidRPr="00B80743">
        <w:rPr>
          <w:lang w:val="fr-FR"/>
        </w:rPr>
        <w:t>Ciérrame</w:t>
      </w:r>
      <w:r w:rsidR="005E5D42" w:rsidRPr="00B80743">
        <w:rPr>
          <w:lang w:val="fr-FR"/>
        </w:rPr>
        <w:t>»</w:t>
      </w:r>
      <w:r w:rsidR="00727055" w:rsidRPr="00B80743">
        <w:rPr>
          <w:lang w:val="fr-FR"/>
        </w:rPr>
        <w:t xml:space="preserve"> (Ferme le robinet)</w:t>
      </w:r>
      <w:r w:rsidRPr="00B80743">
        <w:rPr>
          <w:lang w:val="fr-FR"/>
        </w:rPr>
        <w:t>.</w:t>
      </w:r>
    </w:p>
    <w:p w:rsidR="00597074" w:rsidRPr="00B80743" w:rsidRDefault="00597074" w:rsidP="00EF3FE7">
      <w:pPr>
        <w:spacing w:after="240"/>
        <w:rPr>
          <w:lang w:val="fr-FR"/>
        </w:rPr>
      </w:pPr>
      <w:r w:rsidRPr="00B80743">
        <w:rPr>
          <w:lang w:val="fr-FR"/>
        </w:rPr>
        <w:t>190.</w:t>
      </w:r>
      <w:r w:rsidRPr="00B80743">
        <w:rPr>
          <w:lang w:val="fr-FR"/>
        </w:rPr>
        <w:tab/>
      </w:r>
      <w:r w:rsidR="000E4307" w:rsidRPr="00B80743">
        <w:rPr>
          <w:lang w:val="fr-FR"/>
        </w:rPr>
        <w:t>La ville de Saint-Domingue est la zone urbaine où se trouvent les plus grands lieux de pauvreté du pays; elle se fournit en eau potable à partir de cinq systèmes hydrauliques</w:t>
      </w:r>
      <w:r w:rsidR="00B3200F" w:rsidRPr="00B80743">
        <w:rPr>
          <w:lang w:val="fr-FR"/>
        </w:rPr>
        <w:t>, à savoir </w:t>
      </w:r>
      <w:r w:rsidR="000D296B" w:rsidRPr="00B80743">
        <w:rPr>
          <w:lang w:val="fr-FR"/>
        </w:rPr>
        <w:t xml:space="preserve">le </w:t>
      </w:r>
      <w:r w:rsidR="00CB2FC4" w:rsidRPr="00B80743">
        <w:rPr>
          <w:lang w:val="fr-FR"/>
        </w:rPr>
        <w:t xml:space="preserve">Noyau central, qui alimente </w:t>
      </w:r>
      <w:r w:rsidRPr="00B80743">
        <w:rPr>
          <w:lang w:val="fr-FR"/>
        </w:rPr>
        <w:t>Valdesia e</w:t>
      </w:r>
      <w:r w:rsidR="00CB2FC4" w:rsidRPr="00B80743">
        <w:rPr>
          <w:lang w:val="fr-FR"/>
        </w:rPr>
        <w:t>t</w:t>
      </w:r>
      <w:r w:rsidRPr="00B80743">
        <w:rPr>
          <w:lang w:val="fr-FR"/>
        </w:rPr>
        <w:t xml:space="preserve"> Isa-mana</w:t>
      </w:r>
      <w:r w:rsidR="00CB2FC4" w:rsidRPr="00B80743">
        <w:rPr>
          <w:lang w:val="fr-FR"/>
        </w:rPr>
        <w:t>;</w:t>
      </w:r>
      <w:r w:rsidRPr="00B80743">
        <w:rPr>
          <w:lang w:val="fr-FR"/>
        </w:rPr>
        <w:t xml:space="preserve"> </w:t>
      </w:r>
      <w:r w:rsidR="00CB2FC4" w:rsidRPr="00B80743">
        <w:rPr>
          <w:lang w:val="fr-FR"/>
        </w:rPr>
        <w:t xml:space="preserve">le Nord-Ouest, qui regroupe </w:t>
      </w:r>
      <w:r w:rsidRPr="00B80743">
        <w:rPr>
          <w:lang w:val="fr-FR"/>
        </w:rPr>
        <w:t>Buey</w:t>
      </w:r>
      <w:r w:rsidR="00B3200F" w:rsidRPr="00B80743">
        <w:rPr>
          <w:lang w:val="fr-FR"/>
        </w:rPr>
        <w:noBreakHyphen/>
      </w:r>
      <w:r w:rsidRPr="00B80743">
        <w:rPr>
          <w:lang w:val="fr-FR"/>
        </w:rPr>
        <w:t xml:space="preserve">Guananitos, La Isabela </w:t>
      </w:r>
      <w:r w:rsidR="00CB2FC4" w:rsidRPr="00B80743">
        <w:rPr>
          <w:lang w:val="fr-FR"/>
        </w:rPr>
        <w:t>et les réseaux sectoriels qui sont de pet</w:t>
      </w:r>
      <w:r w:rsidR="00F74041" w:rsidRPr="00B80743">
        <w:rPr>
          <w:lang w:val="fr-FR"/>
        </w:rPr>
        <w:t>it</w:t>
      </w:r>
      <w:r w:rsidR="00CB2FC4" w:rsidRPr="00B80743">
        <w:rPr>
          <w:lang w:val="fr-FR"/>
        </w:rPr>
        <w:t>s réseaux alimentant un groupe de 5 000 personnes au maximum;</w:t>
      </w:r>
      <w:r w:rsidRPr="00B80743">
        <w:rPr>
          <w:lang w:val="fr-FR"/>
        </w:rPr>
        <w:t xml:space="preserve"> l</w:t>
      </w:r>
      <w:r w:rsidR="00634FCA" w:rsidRPr="00B80743">
        <w:rPr>
          <w:lang w:val="fr-FR"/>
        </w:rPr>
        <w:t xml:space="preserve">e Service du Sud-Ouest, qui comprend </w:t>
      </w:r>
      <w:r w:rsidRPr="00B80743">
        <w:rPr>
          <w:lang w:val="fr-FR"/>
        </w:rPr>
        <w:t xml:space="preserve">Campo de Pozos Haina Manoguayabo, </w:t>
      </w:r>
      <w:r w:rsidR="00634FCA" w:rsidRPr="00B80743">
        <w:rPr>
          <w:lang w:val="fr-FR"/>
        </w:rPr>
        <w:t xml:space="preserve">les usines </w:t>
      </w:r>
      <w:r w:rsidRPr="00B80743">
        <w:rPr>
          <w:lang w:val="fr-FR"/>
        </w:rPr>
        <w:t>de Haina, Haina Manoguayabo</w:t>
      </w:r>
      <w:r w:rsidR="00634FCA" w:rsidRPr="00B80743">
        <w:rPr>
          <w:lang w:val="fr-FR"/>
        </w:rPr>
        <w:t xml:space="preserve"> et</w:t>
      </w:r>
      <w:r w:rsidRPr="00B80743">
        <w:rPr>
          <w:lang w:val="fr-FR"/>
        </w:rPr>
        <w:t xml:space="preserve"> Las Caobas</w:t>
      </w:r>
      <w:r w:rsidR="00634FCA" w:rsidRPr="00B80743">
        <w:rPr>
          <w:lang w:val="fr-FR"/>
        </w:rPr>
        <w:t>,</w:t>
      </w:r>
      <w:r w:rsidRPr="00B80743">
        <w:rPr>
          <w:lang w:val="fr-FR"/>
        </w:rPr>
        <w:t xml:space="preserve"> </w:t>
      </w:r>
      <w:r w:rsidR="00634FCA" w:rsidRPr="00B80743">
        <w:rPr>
          <w:lang w:val="fr-FR"/>
        </w:rPr>
        <w:t>et les réseaux sectoriels de la zone</w:t>
      </w:r>
      <w:r w:rsidRPr="00B80743">
        <w:rPr>
          <w:lang w:val="fr-FR"/>
        </w:rPr>
        <w:t xml:space="preserve">. </w:t>
      </w:r>
      <w:r w:rsidR="00634FCA" w:rsidRPr="00B80743">
        <w:rPr>
          <w:lang w:val="fr-FR"/>
        </w:rPr>
        <w:t xml:space="preserve">Le quatrième noyau est le Service du Nord, qui comprend </w:t>
      </w:r>
      <w:r w:rsidR="00B3200F" w:rsidRPr="00B80743">
        <w:rPr>
          <w:lang w:val="fr-FR"/>
        </w:rPr>
        <w:t>Mata</w:t>
      </w:r>
      <w:r w:rsidR="00B3200F" w:rsidRPr="00B80743">
        <w:rPr>
          <w:lang w:val="fr-FR"/>
        </w:rPr>
        <w:noBreakHyphen/>
      </w:r>
      <w:r w:rsidRPr="00B80743">
        <w:rPr>
          <w:lang w:val="fr-FR"/>
        </w:rPr>
        <w:t xml:space="preserve">Mamón, Sabana Perdida, Los Marenos </w:t>
      </w:r>
      <w:r w:rsidR="00634FCA" w:rsidRPr="00B80743">
        <w:rPr>
          <w:lang w:val="fr-FR"/>
        </w:rPr>
        <w:t>et les réseaux sectoriels de la zone, et le cinquième et dernier est le Service de l</w:t>
      </w:r>
      <w:r w:rsidR="00B3200F" w:rsidRPr="00B80743">
        <w:rPr>
          <w:lang w:val="fr-FR"/>
        </w:rPr>
        <w:t>’</w:t>
      </w:r>
      <w:r w:rsidR="00634FCA" w:rsidRPr="00B80743">
        <w:rPr>
          <w:lang w:val="fr-FR"/>
        </w:rPr>
        <w:t xml:space="preserve">Est, qui comprend </w:t>
      </w:r>
      <w:r w:rsidRPr="00B80743">
        <w:rPr>
          <w:lang w:val="fr-FR"/>
        </w:rPr>
        <w:t>El Naranjo, La</w:t>
      </w:r>
      <w:r w:rsidR="00545E9E" w:rsidRPr="00B80743">
        <w:rPr>
          <w:lang w:val="fr-FR"/>
        </w:rPr>
        <w:t> </w:t>
      </w:r>
      <w:r w:rsidRPr="00B80743">
        <w:rPr>
          <w:lang w:val="fr-FR"/>
        </w:rPr>
        <w:t xml:space="preserve">Catalina, La Joya, La Caleta, Brujuela, Barrera de Salinidad </w:t>
      </w:r>
      <w:r w:rsidR="00634FCA" w:rsidRPr="00B80743">
        <w:rPr>
          <w:lang w:val="fr-FR"/>
        </w:rPr>
        <w:t>et les réseaux sectoriels</w:t>
      </w:r>
      <w:r w:rsidR="00545E9E" w:rsidRPr="00B80743">
        <w:rPr>
          <w:lang w:val="fr-FR"/>
        </w:rPr>
        <w:t>.</w:t>
      </w:r>
    </w:p>
    <w:p w:rsidR="00597074" w:rsidRPr="00B80743" w:rsidRDefault="00597074" w:rsidP="00EF3FE7">
      <w:pPr>
        <w:spacing w:after="240"/>
        <w:rPr>
          <w:lang w:val="fr-FR"/>
        </w:rPr>
      </w:pPr>
      <w:r w:rsidRPr="00B80743">
        <w:rPr>
          <w:lang w:val="fr-FR"/>
        </w:rPr>
        <w:t>191.</w:t>
      </w:r>
      <w:r w:rsidRPr="00B80743">
        <w:rPr>
          <w:lang w:val="fr-FR"/>
        </w:rPr>
        <w:tab/>
      </w:r>
      <w:r w:rsidR="00675C1A" w:rsidRPr="00B80743">
        <w:rPr>
          <w:lang w:val="fr-FR"/>
        </w:rPr>
        <w:t xml:space="preserve">Avec </w:t>
      </w:r>
      <w:r w:rsidR="00BA19BB" w:rsidRPr="00B80743">
        <w:rPr>
          <w:lang w:val="fr-FR"/>
        </w:rPr>
        <w:t>la participation</w:t>
      </w:r>
      <w:r w:rsidR="00675C1A" w:rsidRPr="00B80743">
        <w:rPr>
          <w:lang w:val="fr-FR"/>
        </w:rPr>
        <w:t xml:space="preserve"> du secteur privé, </w:t>
      </w:r>
      <w:r w:rsidR="00BA19BB" w:rsidRPr="00B80743">
        <w:rPr>
          <w:lang w:val="fr-FR"/>
        </w:rPr>
        <w:t xml:space="preserve">un montant de </w:t>
      </w:r>
      <w:r w:rsidRPr="00B80743">
        <w:rPr>
          <w:lang w:val="fr-FR"/>
        </w:rPr>
        <w:t>1</w:t>
      </w:r>
      <w:r w:rsidR="00675C1A" w:rsidRPr="00B80743">
        <w:rPr>
          <w:lang w:val="fr-FR"/>
        </w:rPr>
        <w:t>,</w:t>
      </w:r>
      <w:r w:rsidRPr="00B80743">
        <w:rPr>
          <w:lang w:val="fr-FR"/>
        </w:rPr>
        <w:t>8 mill</w:t>
      </w:r>
      <w:r w:rsidR="00675C1A" w:rsidRPr="00B80743">
        <w:rPr>
          <w:lang w:val="fr-FR"/>
        </w:rPr>
        <w:t xml:space="preserve">iard </w:t>
      </w:r>
      <w:r w:rsidRPr="00B80743">
        <w:rPr>
          <w:lang w:val="fr-FR"/>
        </w:rPr>
        <w:t xml:space="preserve">de pesos </w:t>
      </w:r>
      <w:r w:rsidR="00BA19BB" w:rsidRPr="00B80743">
        <w:rPr>
          <w:lang w:val="fr-FR"/>
        </w:rPr>
        <w:t>a été investi</w:t>
      </w:r>
      <w:r w:rsidR="00675C1A" w:rsidRPr="00B80743">
        <w:rPr>
          <w:lang w:val="fr-FR"/>
        </w:rPr>
        <w:t xml:space="preserve"> dans la construction et l</w:t>
      </w:r>
      <w:r w:rsidR="00B3200F" w:rsidRPr="00B80743">
        <w:rPr>
          <w:lang w:val="fr-FR"/>
        </w:rPr>
        <w:t>’</w:t>
      </w:r>
      <w:r w:rsidR="00675C1A" w:rsidRPr="00B80743">
        <w:rPr>
          <w:lang w:val="fr-FR"/>
        </w:rPr>
        <w:t xml:space="preserve">amélioration de </w:t>
      </w:r>
      <w:r w:rsidRPr="00B80743">
        <w:rPr>
          <w:lang w:val="fr-FR"/>
        </w:rPr>
        <w:t>108</w:t>
      </w:r>
      <w:r w:rsidR="00B3200F" w:rsidRPr="00B80743">
        <w:rPr>
          <w:lang w:val="fr-FR"/>
        </w:rPr>
        <w:t> </w:t>
      </w:r>
      <w:r w:rsidRPr="00B80743">
        <w:rPr>
          <w:lang w:val="fr-FR"/>
        </w:rPr>
        <w:t xml:space="preserve">000 </w:t>
      </w:r>
      <w:r w:rsidR="00675C1A" w:rsidRPr="00B80743">
        <w:rPr>
          <w:lang w:val="fr-FR"/>
        </w:rPr>
        <w:t>logements et des infrastructures urbaines connexes</w:t>
      </w:r>
      <w:r w:rsidRPr="00B80743">
        <w:rPr>
          <w:lang w:val="fr-FR"/>
        </w:rPr>
        <w:t>, d</w:t>
      </w:r>
      <w:r w:rsidR="00B3200F" w:rsidRPr="00B80743">
        <w:rPr>
          <w:lang w:val="fr-FR"/>
        </w:rPr>
        <w:t>ont 18 </w:t>
      </w:r>
      <w:r w:rsidRPr="00B80743">
        <w:rPr>
          <w:lang w:val="fr-FR"/>
        </w:rPr>
        <w:t xml:space="preserve">000 </w:t>
      </w:r>
      <w:r w:rsidR="00675C1A" w:rsidRPr="00B80743">
        <w:rPr>
          <w:lang w:val="fr-FR"/>
        </w:rPr>
        <w:t>logements neufs</w:t>
      </w:r>
      <w:r w:rsidRPr="00B80743">
        <w:rPr>
          <w:lang w:val="fr-FR"/>
        </w:rPr>
        <w:t>.</w:t>
      </w:r>
      <w:r w:rsidR="000B1C46" w:rsidRPr="00B80743">
        <w:rPr>
          <w:lang w:val="fr-FR"/>
        </w:rPr>
        <w:t xml:space="preserve"> </w:t>
      </w:r>
      <w:r w:rsidR="00675C1A" w:rsidRPr="00B80743">
        <w:rPr>
          <w:lang w:val="fr-FR"/>
        </w:rPr>
        <w:t xml:space="preserve">De même, le gouvernement a annoncé </w:t>
      </w:r>
      <w:r w:rsidR="00BA19BB" w:rsidRPr="00B80743">
        <w:rPr>
          <w:lang w:val="fr-FR"/>
        </w:rPr>
        <w:t>l</w:t>
      </w:r>
      <w:r w:rsidR="00B3200F" w:rsidRPr="00B80743">
        <w:rPr>
          <w:lang w:val="fr-FR"/>
        </w:rPr>
        <w:t>’</w:t>
      </w:r>
      <w:r w:rsidR="00BA19BB" w:rsidRPr="00B80743">
        <w:rPr>
          <w:lang w:val="fr-FR"/>
        </w:rPr>
        <w:t>achèvement dans l</w:t>
      </w:r>
      <w:r w:rsidR="00B3200F" w:rsidRPr="00B80743">
        <w:rPr>
          <w:lang w:val="fr-FR"/>
        </w:rPr>
        <w:t>’</w:t>
      </w:r>
      <w:r w:rsidR="00BA19BB" w:rsidRPr="00B80743">
        <w:rPr>
          <w:lang w:val="fr-FR"/>
        </w:rPr>
        <w:t>ensemble du pays, dans un</w:t>
      </w:r>
      <w:r w:rsidR="00675C1A" w:rsidRPr="00B80743">
        <w:rPr>
          <w:lang w:val="fr-FR"/>
        </w:rPr>
        <w:t xml:space="preserve"> délai de 11 à 14 mois, </w:t>
      </w:r>
      <w:r w:rsidR="00BA19BB" w:rsidRPr="00B80743">
        <w:rPr>
          <w:lang w:val="fr-FR"/>
        </w:rPr>
        <w:t>à l</w:t>
      </w:r>
      <w:r w:rsidR="00B3200F" w:rsidRPr="00B80743">
        <w:rPr>
          <w:lang w:val="fr-FR"/>
        </w:rPr>
        <w:t>’</w:t>
      </w:r>
      <w:r w:rsidR="00BA19BB" w:rsidRPr="00B80743">
        <w:rPr>
          <w:lang w:val="fr-FR"/>
        </w:rPr>
        <w:t xml:space="preserve">aide de crédits </w:t>
      </w:r>
      <w:r w:rsidR="00675C1A" w:rsidRPr="00B80743">
        <w:rPr>
          <w:lang w:val="fr-FR"/>
        </w:rPr>
        <w:t>extérieur</w:t>
      </w:r>
      <w:r w:rsidR="00BA19BB" w:rsidRPr="00B80743">
        <w:rPr>
          <w:lang w:val="fr-FR"/>
        </w:rPr>
        <w:t>s d</w:t>
      </w:r>
      <w:r w:rsidR="00B3200F" w:rsidRPr="00B80743">
        <w:rPr>
          <w:lang w:val="fr-FR"/>
        </w:rPr>
        <w:t>’</w:t>
      </w:r>
      <w:r w:rsidR="00BA19BB" w:rsidRPr="00B80743">
        <w:rPr>
          <w:lang w:val="fr-FR"/>
        </w:rPr>
        <w:t xml:space="preserve">une valeur </w:t>
      </w:r>
      <w:r w:rsidR="00675C1A" w:rsidRPr="00B80743">
        <w:rPr>
          <w:lang w:val="fr-FR"/>
        </w:rPr>
        <w:t>de</w:t>
      </w:r>
      <w:r w:rsidRPr="00B80743">
        <w:rPr>
          <w:lang w:val="fr-FR"/>
        </w:rPr>
        <w:t> 115 mill</w:t>
      </w:r>
      <w:r w:rsidR="00675C1A" w:rsidRPr="00B80743">
        <w:rPr>
          <w:lang w:val="fr-FR"/>
        </w:rPr>
        <w:t>io</w:t>
      </w:r>
      <w:r w:rsidR="00BA19BB" w:rsidRPr="00B80743">
        <w:rPr>
          <w:lang w:val="fr-FR"/>
        </w:rPr>
        <w:t>ns</w:t>
      </w:r>
      <w:r w:rsidR="00675C1A" w:rsidRPr="00B80743">
        <w:rPr>
          <w:lang w:val="fr-FR"/>
        </w:rPr>
        <w:t xml:space="preserve"> de dollars</w:t>
      </w:r>
      <w:r w:rsidR="00E2617D" w:rsidRPr="00B80743">
        <w:rPr>
          <w:lang w:val="fr-FR"/>
        </w:rPr>
        <w:t>,</w:t>
      </w:r>
      <w:r w:rsidR="00675C1A" w:rsidRPr="00B80743">
        <w:rPr>
          <w:lang w:val="fr-FR"/>
        </w:rPr>
        <w:t xml:space="preserve"> </w:t>
      </w:r>
      <w:r w:rsidR="00B3200F" w:rsidRPr="00B80743">
        <w:rPr>
          <w:lang w:val="fr-FR"/>
        </w:rPr>
        <w:t>de 5 </w:t>
      </w:r>
      <w:r w:rsidR="00E2617D" w:rsidRPr="00B80743">
        <w:rPr>
          <w:lang w:val="fr-FR"/>
        </w:rPr>
        <w:t xml:space="preserve">500 logements </w:t>
      </w:r>
      <w:r w:rsidR="00BA19BB" w:rsidRPr="00B80743">
        <w:rPr>
          <w:lang w:val="fr-FR"/>
        </w:rPr>
        <w:t xml:space="preserve">destinés à des groupes professionnels </w:t>
      </w:r>
      <w:r w:rsidR="00A51B84" w:rsidRPr="00B80743">
        <w:rPr>
          <w:lang w:val="fr-FR"/>
        </w:rPr>
        <w:t>tels que les médecins, les enseignants et les infirmières.</w:t>
      </w:r>
    </w:p>
    <w:p w:rsidR="00597074" w:rsidRPr="00B80743" w:rsidRDefault="00597074" w:rsidP="00EF3FE7">
      <w:pPr>
        <w:spacing w:after="240"/>
        <w:rPr>
          <w:bCs/>
          <w:lang w:val="fr-FR"/>
        </w:rPr>
      </w:pPr>
      <w:r w:rsidRPr="00B80743">
        <w:rPr>
          <w:bCs/>
          <w:lang w:val="fr-FR"/>
        </w:rPr>
        <w:t>192.</w:t>
      </w:r>
      <w:r w:rsidRPr="00B80743">
        <w:rPr>
          <w:bCs/>
          <w:lang w:val="fr-FR"/>
        </w:rPr>
        <w:tab/>
      </w:r>
      <w:r w:rsidR="00A564E0" w:rsidRPr="00B80743">
        <w:rPr>
          <w:bCs/>
          <w:lang w:val="fr-FR"/>
        </w:rPr>
        <w:t xml:space="preserve">Les groupes de </w:t>
      </w:r>
      <w:r w:rsidR="00183170" w:rsidRPr="00B80743">
        <w:rPr>
          <w:bCs/>
          <w:lang w:val="fr-FR"/>
        </w:rPr>
        <w:t>la société en situation vulnérable et défavorisée du point de vue du logement sont les population</w:t>
      </w:r>
      <w:r w:rsidR="00112B15" w:rsidRPr="00B80743">
        <w:rPr>
          <w:bCs/>
          <w:lang w:val="fr-FR"/>
        </w:rPr>
        <w:t xml:space="preserve">s à revenu intermédiaire (tranche inférieure), faible et très faible résidant dans les zones rurales et </w:t>
      </w:r>
      <w:r w:rsidR="00B34E60" w:rsidRPr="00B80743">
        <w:rPr>
          <w:bCs/>
          <w:lang w:val="fr-FR"/>
        </w:rPr>
        <w:t>dans certains quartiers des villes et de leur banlieue.</w:t>
      </w:r>
      <w:r w:rsidR="000B1C46" w:rsidRPr="00B80743">
        <w:rPr>
          <w:bCs/>
          <w:lang w:val="fr-FR"/>
        </w:rPr>
        <w:t xml:space="preserve"> </w:t>
      </w:r>
      <w:r w:rsidR="007B7E79" w:rsidRPr="00B80743">
        <w:rPr>
          <w:bCs/>
          <w:lang w:val="fr-FR"/>
        </w:rPr>
        <w:t xml:space="preserve">Cette situation a été aggravée par </w:t>
      </w:r>
      <w:r w:rsidR="00B34E60" w:rsidRPr="00B80743">
        <w:rPr>
          <w:bCs/>
          <w:lang w:val="fr-FR"/>
        </w:rPr>
        <w:t>la rapidité de l</w:t>
      </w:r>
      <w:r w:rsidR="00B3200F" w:rsidRPr="00B80743">
        <w:rPr>
          <w:bCs/>
          <w:lang w:val="fr-FR"/>
        </w:rPr>
        <w:t>’</w:t>
      </w:r>
      <w:r w:rsidR="00B34E60" w:rsidRPr="00B80743">
        <w:rPr>
          <w:bCs/>
          <w:lang w:val="fr-FR"/>
        </w:rPr>
        <w:t>accroissement démographi</w:t>
      </w:r>
      <w:r w:rsidR="00B3200F" w:rsidRPr="00B80743">
        <w:rPr>
          <w:bCs/>
          <w:lang w:val="fr-FR"/>
        </w:rPr>
        <w:t>que, notamment à partir de </w:t>
      </w:r>
      <w:r w:rsidR="0014417B" w:rsidRPr="00B80743">
        <w:rPr>
          <w:bCs/>
          <w:lang w:val="fr-FR"/>
        </w:rPr>
        <w:t>1961, après l</w:t>
      </w:r>
      <w:r w:rsidR="00B3200F" w:rsidRPr="00B80743">
        <w:rPr>
          <w:bCs/>
          <w:lang w:val="fr-FR"/>
        </w:rPr>
        <w:t>’</w:t>
      </w:r>
      <w:r w:rsidR="0014417B" w:rsidRPr="00B80743">
        <w:rPr>
          <w:bCs/>
          <w:lang w:val="fr-FR"/>
        </w:rPr>
        <w:t>effondrement de la tyrannie de Trujillo, en raison d</w:t>
      </w:r>
      <w:r w:rsidR="00B3200F" w:rsidRPr="00B80743">
        <w:rPr>
          <w:bCs/>
          <w:lang w:val="fr-FR"/>
        </w:rPr>
        <w:t>’</w:t>
      </w:r>
      <w:r w:rsidR="0014417B" w:rsidRPr="00B80743">
        <w:rPr>
          <w:bCs/>
          <w:lang w:val="fr-FR"/>
        </w:rPr>
        <w:t>un exode rural continu, qui s</w:t>
      </w:r>
      <w:r w:rsidR="00B3200F" w:rsidRPr="00B80743">
        <w:rPr>
          <w:bCs/>
          <w:lang w:val="fr-FR"/>
        </w:rPr>
        <w:t>’</w:t>
      </w:r>
      <w:r w:rsidR="0014417B" w:rsidRPr="00B80743">
        <w:rPr>
          <w:bCs/>
          <w:lang w:val="fr-FR"/>
        </w:rPr>
        <w:t>est traduit par l</w:t>
      </w:r>
      <w:r w:rsidR="00B3200F" w:rsidRPr="00B80743">
        <w:rPr>
          <w:bCs/>
          <w:lang w:val="fr-FR"/>
        </w:rPr>
        <w:t>’</w:t>
      </w:r>
      <w:r w:rsidR="0014417B" w:rsidRPr="00B80743">
        <w:rPr>
          <w:bCs/>
          <w:lang w:val="fr-FR"/>
        </w:rPr>
        <w:t>occupation de terrains publi</w:t>
      </w:r>
      <w:r w:rsidR="00067889" w:rsidRPr="00B80743">
        <w:rPr>
          <w:bCs/>
          <w:lang w:val="fr-FR"/>
        </w:rPr>
        <w:t>c</w:t>
      </w:r>
      <w:r w:rsidR="0014417B" w:rsidRPr="00B80743">
        <w:rPr>
          <w:bCs/>
          <w:lang w:val="fr-FR"/>
        </w:rPr>
        <w:t>s et privés, laquelle a créé des établissements urbains précaires disposant d</w:t>
      </w:r>
      <w:r w:rsidR="00B3200F" w:rsidRPr="00B80743">
        <w:rPr>
          <w:bCs/>
          <w:lang w:val="fr-FR"/>
        </w:rPr>
        <w:t>’</w:t>
      </w:r>
      <w:r w:rsidR="0014417B" w:rsidRPr="00B80743">
        <w:rPr>
          <w:bCs/>
          <w:lang w:val="fr-FR"/>
        </w:rPr>
        <w:t>un accès insuffisant ou nul aux services de base</w:t>
      </w:r>
      <w:r w:rsidRPr="00B80743">
        <w:rPr>
          <w:bCs/>
          <w:lang w:val="fr-FR"/>
        </w:rPr>
        <w:t>, o</w:t>
      </w:r>
      <w:r w:rsidR="0014417B" w:rsidRPr="00B80743">
        <w:rPr>
          <w:bCs/>
          <w:lang w:val="fr-FR"/>
        </w:rPr>
        <w:t xml:space="preserve">u de zones </w:t>
      </w:r>
      <w:r w:rsidR="0003085A" w:rsidRPr="00B80743">
        <w:rPr>
          <w:bCs/>
          <w:lang w:val="fr-FR"/>
        </w:rPr>
        <w:t>à risques, entraînant une surcharge des services existants et la prévalence de conditions pernicieuses d</w:t>
      </w:r>
      <w:r w:rsidR="00B3200F" w:rsidRPr="00B80743">
        <w:rPr>
          <w:bCs/>
          <w:lang w:val="fr-FR"/>
        </w:rPr>
        <w:t>’</w:t>
      </w:r>
      <w:r w:rsidR="0003085A" w:rsidRPr="00B80743">
        <w:rPr>
          <w:bCs/>
          <w:lang w:val="fr-FR"/>
        </w:rPr>
        <w:t>entassement et de promiscuité</w:t>
      </w:r>
      <w:r w:rsidRPr="00B80743">
        <w:rPr>
          <w:bCs/>
          <w:lang w:val="fr-FR"/>
        </w:rPr>
        <w:t xml:space="preserve">. </w:t>
      </w:r>
    </w:p>
    <w:p w:rsidR="00597074" w:rsidRPr="00B80743" w:rsidRDefault="00597074" w:rsidP="00EF3FE7">
      <w:pPr>
        <w:spacing w:after="240"/>
        <w:rPr>
          <w:lang w:val="fr-FR"/>
        </w:rPr>
      </w:pPr>
      <w:r w:rsidRPr="00B80743">
        <w:rPr>
          <w:lang w:val="fr-FR"/>
        </w:rPr>
        <w:t>193.</w:t>
      </w:r>
      <w:r w:rsidRPr="00B80743">
        <w:rPr>
          <w:lang w:val="fr-FR"/>
        </w:rPr>
        <w:tab/>
      </w:r>
      <w:r w:rsidR="007A3057" w:rsidRPr="00B80743">
        <w:rPr>
          <w:lang w:val="fr-FR"/>
        </w:rPr>
        <w:t>Ce mouvement d</w:t>
      </w:r>
      <w:r w:rsidR="00B3200F" w:rsidRPr="00B80743">
        <w:rPr>
          <w:lang w:val="fr-FR"/>
        </w:rPr>
        <w:t>’</w:t>
      </w:r>
      <w:r w:rsidR="007A3057" w:rsidRPr="00B80743">
        <w:rPr>
          <w:lang w:val="fr-FR"/>
        </w:rPr>
        <w:t xml:space="preserve">exode rural totalement inorganisé a directement affecté des espaces urbains fragiles, créant </w:t>
      </w:r>
      <w:r w:rsidR="007F1520" w:rsidRPr="00B80743">
        <w:rPr>
          <w:lang w:val="fr-FR"/>
        </w:rPr>
        <w:t xml:space="preserve">une situation de véritable </w:t>
      </w:r>
      <w:r w:rsidR="00B3200F" w:rsidRPr="00B80743">
        <w:rPr>
          <w:lang w:val="fr-FR"/>
        </w:rPr>
        <w:t>«</w:t>
      </w:r>
      <w:r w:rsidR="00B80743">
        <w:rPr>
          <w:lang w:val="fr-FR"/>
        </w:rPr>
        <w:t>faubour</w:t>
      </w:r>
      <w:r w:rsidR="007F1520" w:rsidRPr="00B80743">
        <w:rPr>
          <w:lang w:val="fr-FR"/>
        </w:rPr>
        <w:t>isation</w:t>
      </w:r>
      <w:r w:rsidR="00B3200F" w:rsidRPr="00B80743">
        <w:rPr>
          <w:lang w:val="fr-FR"/>
        </w:rPr>
        <w:t>»</w:t>
      </w:r>
      <w:r w:rsidR="007F1520" w:rsidRPr="00B80743">
        <w:rPr>
          <w:lang w:val="fr-FR"/>
        </w:rPr>
        <w:t xml:space="preserve"> et d</w:t>
      </w:r>
      <w:r w:rsidR="00B3200F" w:rsidRPr="00B80743">
        <w:rPr>
          <w:lang w:val="fr-FR"/>
        </w:rPr>
        <w:t>’</w:t>
      </w:r>
      <w:r w:rsidR="007F1520" w:rsidRPr="00B80743">
        <w:rPr>
          <w:lang w:val="fr-FR"/>
        </w:rPr>
        <w:t>insalubrité et rendant difficiles l</w:t>
      </w:r>
      <w:r w:rsidR="00B3200F" w:rsidRPr="00B80743">
        <w:rPr>
          <w:lang w:val="fr-FR"/>
        </w:rPr>
        <w:t>’</w:t>
      </w:r>
      <w:r w:rsidR="007F1520" w:rsidRPr="00B80743">
        <w:rPr>
          <w:lang w:val="fr-FR"/>
        </w:rPr>
        <w:t xml:space="preserve">utilisation rationnelle des terrains, </w:t>
      </w:r>
      <w:r w:rsidR="00DA4FE1" w:rsidRPr="00B80743">
        <w:rPr>
          <w:lang w:val="fr-FR"/>
        </w:rPr>
        <w:t xml:space="preserve">un développement territorial </w:t>
      </w:r>
      <w:r w:rsidR="00C90DFF" w:rsidRPr="00B80743">
        <w:rPr>
          <w:lang w:val="fr-FR"/>
        </w:rPr>
        <w:t>ordonné, une bonne exécution de</w:t>
      </w:r>
      <w:r w:rsidR="00DA4FE1" w:rsidRPr="00B80743">
        <w:rPr>
          <w:lang w:val="fr-FR"/>
        </w:rPr>
        <w:t xml:space="preserve"> plans </w:t>
      </w:r>
      <w:r w:rsidR="00C90DFF" w:rsidRPr="00B80743">
        <w:rPr>
          <w:lang w:val="fr-FR"/>
        </w:rPr>
        <w:t>d</w:t>
      </w:r>
      <w:r w:rsidR="00B3200F" w:rsidRPr="00B80743">
        <w:rPr>
          <w:lang w:val="fr-FR"/>
        </w:rPr>
        <w:t>’</w:t>
      </w:r>
      <w:r w:rsidR="00C90DFF" w:rsidRPr="00B80743">
        <w:rPr>
          <w:lang w:val="fr-FR"/>
        </w:rPr>
        <w:t>urbanisme bien conçus et l</w:t>
      </w:r>
      <w:r w:rsidR="00B3200F" w:rsidRPr="00B80743">
        <w:rPr>
          <w:lang w:val="fr-FR"/>
        </w:rPr>
        <w:t>’</w:t>
      </w:r>
      <w:r w:rsidR="00C90DFF" w:rsidRPr="00B80743">
        <w:rPr>
          <w:lang w:val="fr-FR"/>
        </w:rPr>
        <w:t>effacement du déficit tant qualitatif que quantitatif de logements accumulé</w:t>
      </w:r>
      <w:r w:rsidRPr="00B80743">
        <w:rPr>
          <w:lang w:val="fr-FR"/>
        </w:rPr>
        <w:t>.</w:t>
      </w:r>
    </w:p>
    <w:p w:rsidR="00597074" w:rsidRPr="00B80743" w:rsidRDefault="00597074" w:rsidP="00EF3FE7">
      <w:pPr>
        <w:spacing w:after="240"/>
        <w:rPr>
          <w:lang w:val="fr-FR"/>
        </w:rPr>
      </w:pPr>
      <w:r w:rsidRPr="00B80743">
        <w:rPr>
          <w:lang w:val="fr-FR"/>
        </w:rPr>
        <w:t>194.</w:t>
      </w:r>
      <w:r w:rsidRPr="00B80743">
        <w:rPr>
          <w:lang w:val="fr-FR"/>
        </w:rPr>
        <w:tab/>
      </w:r>
      <w:r w:rsidR="009D666E" w:rsidRPr="00B80743">
        <w:rPr>
          <w:lang w:val="fr-FR"/>
        </w:rPr>
        <w:t>Selon des données approximatives tirées des études réal</w:t>
      </w:r>
      <w:r w:rsidR="00954CBD" w:rsidRPr="00B80743">
        <w:rPr>
          <w:lang w:val="fr-FR"/>
        </w:rPr>
        <w:t>i</w:t>
      </w:r>
      <w:r w:rsidR="009D666E" w:rsidRPr="00B80743">
        <w:rPr>
          <w:lang w:val="fr-FR"/>
        </w:rPr>
        <w:t>sées dans le secteur du logement, on estime que la population dominicain</w:t>
      </w:r>
      <w:r w:rsidR="00954CBD" w:rsidRPr="00B80743">
        <w:rPr>
          <w:lang w:val="fr-FR"/>
        </w:rPr>
        <w:t>e enregistre un déficit accumulé compris entre 500</w:t>
      </w:r>
      <w:r w:rsidR="00B80743" w:rsidRPr="00B80743">
        <w:rPr>
          <w:lang w:val="fr-FR"/>
        </w:rPr>
        <w:t> </w:t>
      </w:r>
      <w:r w:rsidR="00C778A9" w:rsidRPr="00B80743">
        <w:rPr>
          <w:lang w:val="fr-FR"/>
        </w:rPr>
        <w:t>0</w:t>
      </w:r>
      <w:r w:rsidR="00B80743" w:rsidRPr="00B80743">
        <w:rPr>
          <w:lang w:val="fr-FR"/>
        </w:rPr>
        <w:t xml:space="preserve">00 </w:t>
      </w:r>
      <w:r w:rsidR="00954CBD" w:rsidRPr="00B80743">
        <w:rPr>
          <w:lang w:val="fr-FR"/>
        </w:rPr>
        <w:t>et</w:t>
      </w:r>
      <w:r w:rsidR="00B80743" w:rsidRPr="00B80743">
        <w:rPr>
          <w:lang w:val="fr-FR"/>
        </w:rPr>
        <w:t xml:space="preserve"> </w:t>
      </w:r>
      <w:r w:rsidR="00954CBD" w:rsidRPr="00B80743">
        <w:rPr>
          <w:lang w:val="fr-FR"/>
        </w:rPr>
        <w:t>800</w:t>
      </w:r>
      <w:r w:rsidR="00B80743" w:rsidRPr="00B80743">
        <w:rPr>
          <w:lang w:val="fr-FR"/>
        </w:rPr>
        <w:t> </w:t>
      </w:r>
      <w:r w:rsidRPr="00B80743">
        <w:rPr>
          <w:lang w:val="fr-FR"/>
        </w:rPr>
        <w:t xml:space="preserve">000 </w:t>
      </w:r>
      <w:r w:rsidR="00954CBD" w:rsidRPr="00B80743">
        <w:rPr>
          <w:lang w:val="fr-FR"/>
        </w:rPr>
        <w:t>logements</w:t>
      </w:r>
      <w:r w:rsidRPr="00B80743">
        <w:rPr>
          <w:lang w:val="fr-FR"/>
        </w:rPr>
        <w:t>.</w:t>
      </w:r>
      <w:r w:rsidR="000B1C46" w:rsidRPr="00B80743">
        <w:rPr>
          <w:lang w:val="fr-FR"/>
        </w:rPr>
        <w:t xml:space="preserve"> </w:t>
      </w:r>
      <w:r w:rsidR="00954CBD" w:rsidRPr="00B80743">
        <w:rPr>
          <w:lang w:val="fr-FR"/>
        </w:rPr>
        <w:t>À l</w:t>
      </w:r>
      <w:r w:rsidR="00B3200F" w:rsidRPr="00B80743">
        <w:rPr>
          <w:lang w:val="fr-FR"/>
        </w:rPr>
        <w:t>’</w:t>
      </w:r>
      <w:r w:rsidR="00954CBD" w:rsidRPr="00B80743">
        <w:rPr>
          <w:lang w:val="fr-FR"/>
        </w:rPr>
        <w:t xml:space="preserve">heure actuelle, </w:t>
      </w:r>
      <w:r w:rsidR="00FE2911" w:rsidRPr="00B80743">
        <w:rPr>
          <w:lang w:val="fr-FR"/>
        </w:rPr>
        <w:t>on considère que le déficit de logements existant dans le pays a des incidences négatives pour quelque 650</w:t>
      </w:r>
      <w:r w:rsidR="00B80743" w:rsidRPr="00B80743">
        <w:rPr>
          <w:lang w:val="fr-FR"/>
        </w:rPr>
        <w:t> </w:t>
      </w:r>
      <w:r w:rsidRPr="00B80743">
        <w:rPr>
          <w:lang w:val="fr-FR"/>
        </w:rPr>
        <w:t>000 famil</w:t>
      </w:r>
      <w:r w:rsidR="00FE2911" w:rsidRPr="00B80743">
        <w:rPr>
          <w:lang w:val="fr-FR"/>
        </w:rPr>
        <w:t>les et qu</w:t>
      </w:r>
      <w:r w:rsidR="00B3200F" w:rsidRPr="00B80743">
        <w:rPr>
          <w:lang w:val="fr-FR"/>
        </w:rPr>
        <w:t>’</w:t>
      </w:r>
      <w:r w:rsidR="00FE2911" w:rsidRPr="00B80743">
        <w:rPr>
          <w:lang w:val="fr-FR"/>
        </w:rPr>
        <w:t xml:space="preserve">il faut construire chaque année entre </w:t>
      </w:r>
      <w:r w:rsidRPr="00B80743">
        <w:rPr>
          <w:lang w:val="fr-FR"/>
        </w:rPr>
        <w:t>50</w:t>
      </w:r>
      <w:r w:rsidR="00B80743" w:rsidRPr="00B80743">
        <w:rPr>
          <w:lang w:val="fr-FR"/>
        </w:rPr>
        <w:t> </w:t>
      </w:r>
      <w:r w:rsidRPr="00B80743">
        <w:rPr>
          <w:lang w:val="fr-FR"/>
        </w:rPr>
        <w:t xml:space="preserve">000 </w:t>
      </w:r>
      <w:r w:rsidR="00FE2911" w:rsidRPr="00B80743">
        <w:rPr>
          <w:lang w:val="fr-FR"/>
        </w:rPr>
        <w:t>et</w:t>
      </w:r>
      <w:r w:rsidRPr="00B80743">
        <w:rPr>
          <w:lang w:val="fr-FR"/>
        </w:rPr>
        <w:t xml:space="preserve"> 55</w:t>
      </w:r>
      <w:r w:rsidR="00B80743" w:rsidRPr="00B80743">
        <w:rPr>
          <w:lang w:val="fr-FR"/>
        </w:rPr>
        <w:t> </w:t>
      </w:r>
      <w:r w:rsidRPr="00B80743">
        <w:rPr>
          <w:lang w:val="fr-FR"/>
        </w:rPr>
        <w:t xml:space="preserve">000 </w:t>
      </w:r>
      <w:r w:rsidR="00FE2911" w:rsidRPr="00B80743">
        <w:rPr>
          <w:lang w:val="fr-FR"/>
        </w:rPr>
        <w:t>logements</w:t>
      </w:r>
      <w:r w:rsidRPr="00B80743">
        <w:rPr>
          <w:lang w:val="fr-FR"/>
        </w:rPr>
        <w:t>.</w:t>
      </w:r>
      <w:r w:rsidR="000B1C46" w:rsidRPr="00B80743">
        <w:rPr>
          <w:lang w:val="fr-FR"/>
        </w:rPr>
        <w:t xml:space="preserve"> </w:t>
      </w:r>
      <w:r w:rsidR="008734D6" w:rsidRPr="00B80743">
        <w:rPr>
          <w:lang w:val="fr-FR"/>
        </w:rPr>
        <w:t>Cependant, depuis l</w:t>
      </w:r>
      <w:r w:rsidR="00B3200F" w:rsidRPr="00B80743">
        <w:rPr>
          <w:lang w:val="fr-FR"/>
        </w:rPr>
        <w:t>’</w:t>
      </w:r>
      <w:r w:rsidR="008734D6" w:rsidRPr="00B80743">
        <w:rPr>
          <w:lang w:val="fr-FR"/>
        </w:rPr>
        <w:t xml:space="preserve">ouragan </w:t>
      </w:r>
      <w:r w:rsidRPr="00B80743">
        <w:rPr>
          <w:lang w:val="fr-FR"/>
        </w:rPr>
        <w:t xml:space="preserve">Georges </w:t>
      </w:r>
      <w:r w:rsidR="008734D6" w:rsidRPr="00B80743">
        <w:rPr>
          <w:lang w:val="fr-FR"/>
        </w:rPr>
        <w:t xml:space="preserve">survenu </w:t>
      </w:r>
      <w:r w:rsidRPr="00B80743">
        <w:rPr>
          <w:lang w:val="fr-FR"/>
        </w:rPr>
        <w:t xml:space="preserve">en 1998, </w:t>
      </w:r>
      <w:r w:rsidR="008734D6" w:rsidRPr="00B80743">
        <w:rPr>
          <w:lang w:val="fr-FR"/>
        </w:rPr>
        <w:t>ce nombre a très fortement augmenté.</w:t>
      </w:r>
      <w:r w:rsidR="000B1C46" w:rsidRPr="00B80743">
        <w:rPr>
          <w:lang w:val="fr-FR"/>
        </w:rPr>
        <w:t xml:space="preserve"> </w:t>
      </w:r>
      <w:r w:rsidR="008734D6" w:rsidRPr="00B80743">
        <w:rPr>
          <w:lang w:val="fr-FR"/>
        </w:rPr>
        <w:t>Selon un rapport de l</w:t>
      </w:r>
      <w:r w:rsidR="00B3200F" w:rsidRPr="00B80743">
        <w:rPr>
          <w:lang w:val="fr-FR"/>
        </w:rPr>
        <w:t>’</w:t>
      </w:r>
      <w:r w:rsidR="008734D6" w:rsidRPr="00B80743">
        <w:rPr>
          <w:lang w:val="fr-FR"/>
        </w:rPr>
        <w:t xml:space="preserve">Institut national du logement pour 2002, le pays présente un déficit qualitatif et quantitatif de plus de </w:t>
      </w:r>
      <w:r w:rsidRPr="00B80743">
        <w:rPr>
          <w:lang w:val="fr-FR"/>
        </w:rPr>
        <w:t>800</w:t>
      </w:r>
      <w:r w:rsidR="00B80743" w:rsidRPr="00B80743">
        <w:rPr>
          <w:lang w:val="fr-FR"/>
        </w:rPr>
        <w:t> </w:t>
      </w:r>
      <w:r w:rsidRPr="00B80743">
        <w:rPr>
          <w:lang w:val="fr-FR"/>
        </w:rPr>
        <w:t xml:space="preserve">000 </w:t>
      </w:r>
      <w:r w:rsidR="008734D6" w:rsidRPr="00B80743">
        <w:rPr>
          <w:lang w:val="fr-FR"/>
        </w:rPr>
        <w:t>logements</w:t>
      </w:r>
      <w:r w:rsidRPr="00B80743">
        <w:rPr>
          <w:lang w:val="fr-FR"/>
        </w:rPr>
        <w:t xml:space="preserve">, </w:t>
      </w:r>
      <w:r w:rsidR="008734D6" w:rsidRPr="00B80743">
        <w:rPr>
          <w:lang w:val="fr-FR"/>
        </w:rPr>
        <w:t>les phénomènes naturels faisant cour</w:t>
      </w:r>
      <w:r w:rsidR="00904DDA" w:rsidRPr="00B80743">
        <w:rPr>
          <w:lang w:val="fr-FR"/>
        </w:rPr>
        <w:t>ir un risque élevé à plus de 70 </w:t>
      </w:r>
      <w:r w:rsidR="008734D6" w:rsidRPr="00B80743">
        <w:rPr>
          <w:lang w:val="fr-FR"/>
        </w:rPr>
        <w:t>% de</w:t>
      </w:r>
      <w:r w:rsidR="00F551D2" w:rsidRPr="00B80743">
        <w:rPr>
          <w:lang w:val="fr-FR"/>
        </w:rPr>
        <w:t>s</w:t>
      </w:r>
      <w:r w:rsidR="008734D6" w:rsidRPr="00B80743">
        <w:rPr>
          <w:lang w:val="fr-FR"/>
        </w:rPr>
        <w:t xml:space="preserve"> logements.</w:t>
      </w:r>
      <w:r w:rsidR="000B1C46" w:rsidRPr="00B80743">
        <w:rPr>
          <w:lang w:val="fr-FR"/>
        </w:rPr>
        <w:t xml:space="preserve"> </w:t>
      </w:r>
      <w:r w:rsidR="008734D6" w:rsidRPr="00B80743">
        <w:rPr>
          <w:lang w:val="fr-FR"/>
        </w:rPr>
        <w:t xml:space="preserve">Les besoins les plus importants existent dans la région du sud du pays, notamment dans les provinces de </w:t>
      </w:r>
      <w:r w:rsidRPr="00B80743">
        <w:rPr>
          <w:lang w:val="fr-FR"/>
        </w:rPr>
        <w:t>Pedernales, B</w:t>
      </w:r>
      <w:r w:rsidR="008734D6" w:rsidRPr="00B80743">
        <w:rPr>
          <w:lang w:val="fr-FR"/>
        </w:rPr>
        <w:t>arahona, San Juan de la Maguana et Jimaní</w:t>
      </w:r>
      <w:r w:rsidRPr="00B80743">
        <w:rPr>
          <w:lang w:val="fr-FR"/>
        </w:rPr>
        <w:t>.</w:t>
      </w:r>
      <w:r w:rsidR="000B1C46" w:rsidRPr="00B80743">
        <w:rPr>
          <w:lang w:val="fr-FR"/>
        </w:rPr>
        <w:t xml:space="preserve"> </w:t>
      </w:r>
      <w:r w:rsidR="008734D6" w:rsidRPr="00B80743">
        <w:rPr>
          <w:lang w:val="fr-FR"/>
        </w:rPr>
        <w:t xml:space="preserve">Aussi </w:t>
      </w:r>
      <w:r w:rsidR="00F551D2" w:rsidRPr="00B80743">
        <w:rPr>
          <w:lang w:val="fr-FR"/>
        </w:rPr>
        <w:t>Ha</w:t>
      </w:r>
      <w:r w:rsidRPr="00B80743">
        <w:rPr>
          <w:lang w:val="fr-FR"/>
        </w:rPr>
        <w:t>bitat</w:t>
      </w:r>
      <w:r w:rsidR="008734D6" w:rsidRPr="00B80743">
        <w:rPr>
          <w:lang w:val="fr-FR"/>
        </w:rPr>
        <w:t>-République dominicaine axe-t-elle ses efforts sur ces zones, qui figurent parmi les plus appauvries du pays.</w:t>
      </w:r>
      <w:r w:rsidR="000B1C46" w:rsidRPr="00B80743">
        <w:rPr>
          <w:lang w:val="fr-FR"/>
        </w:rPr>
        <w:t xml:space="preserve"> </w:t>
      </w:r>
    </w:p>
    <w:p w:rsidR="00597074" w:rsidRPr="00B80743" w:rsidRDefault="00597074" w:rsidP="00EF3FE7">
      <w:pPr>
        <w:spacing w:after="240"/>
        <w:rPr>
          <w:lang w:val="fr-FR"/>
        </w:rPr>
      </w:pPr>
      <w:r w:rsidRPr="00B80743">
        <w:rPr>
          <w:lang w:val="fr-FR"/>
        </w:rPr>
        <w:t>195.</w:t>
      </w:r>
      <w:r w:rsidRPr="00B80743">
        <w:rPr>
          <w:lang w:val="fr-FR"/>
        </w:rPr>
        <w:tab/>
        <w:t>En</w:t>
      </w:r>
      <w:r w:rsidR="006A63AE" w:rsidRPr="00B80743">
        <w:rPr>
          <w:lang w:val="fr-FR"/>
        </w:rPr>
        <w:t xml:space="preserve">tre le </w:t>
      </w:r>
      <w:r w:rsidRPr="00B80743">
        <w:rPr>
          <w:lang w:val="fr-FR"/>
        </w:rPr>
        <w:t xml:space="preserve">17 </w:t>
      </w:r>
      <w:r w:rsidR="006A63AE" w:rsidRPr="00B80743">
        <w:rPr>
          <w:lang w:val="fr-FR"/>
        </w:rPr>
        <w:t xml:space="preserve">août </w:t>
      </w:r>
      <w:r w:rsidRPr="00B80743">
        <w:rPr>
          <w:lang w:val="fr-FR"/>
        </w:rPr>
        <w:t xml:space="preserve">2004 </w:t>
      </w:r>
      <w:r w:rsidR="006A63AE" w:rsidRPr="00B80743">
        <w:rPr>
          <w:lang w:val="fr-FR"/>
        </w:rPr>
        <w:t xml:space="preserve">et le </w:t>
      </w:r>
      <w:r w:rsidRPr="00B80743">
        <w:rPr>
          <w:lang w:val="fr-FR"/>
        </w:rPr>
        <w:t xml:space="preserve">8 </w:t>
      </w:r>
      <w:r w:rsidR="006A63AE" w:rsidRPr="00B80743">
        <w:rPr>
          <w:lang w:val="fr-FR"/>
        </w:rPr>
        <w:t xml:space="preserve">février </w:t>
      </w:r>
      <w:r w:rsidRPr="00B80743">
        <w:rPr>
          <w:lang w:val="fr-FR"/>
        </w:rPr>
        <w:t xml:space="preserve">2008, </w:t>
      </w:r>
      <w:r w:rsidR="006A63AE" w:rsidRPr="00B80743">
        <w:rPr>
          <w:lang w:val="fr-FR"/>
        </w:rPr>
        <w:t>le Gouvernement dominicain a, par l</w:t>
      </w:r>
      <w:r w:rsidR="00B3200F" w:rsidRPr="00B80743">
        <w:rPr>
          <w:lang w:val="fr-FR"/>
        </w:rPr>
        <w:t>’</w:t>
      </w:r>
      <w:r w:rsidR="006A63AE" w:rsidRPr="00B80743">
        <w:rPr>
          <w:lang w:val="fr-FR"/>
        </w:rPr>
        <w:t>intermédiaire de l</w:t>
      </w:r>
      <w:r w:rsidR="00B3200F" w:rsidRPr="00B80743">
        <w:rPr>
          <w:lang w:val="fr-FR"/>
        </w:rPr>
        <w:t>’</w:t>
      </w:r>
      <w:r w:rsidR="00B80743" w:rsidRPr="00B80743">
        <w:rPr>
          <w:lang w:val="fr-FR"/>
        </w:rPr>
        <w:t>INVI, livré 135 </w:t>
      </w:r>
      <w:r w:rsidRPr="00B80743">
        <w:rPr>
          <w:lang w:val="fr-FR"/>
        </w:rPr>
        <w:t xml:space="preserve">213 </w:t>
      </w:r>
      <w:r w:rsidR="006A63AE" w:rsidRPr="00B80743">
        <w:rPr>
          <w:lang w:val="fr-FR"/>
        </w:rPr>
        <w:t>logements à des communautés vivant dans des quartiers urbains et des zones rurales de l</w:t>
      </w:r>
      <w:r w:rsidR="00B3200F" w:rsidRPr="00B80743">
        <w:rPr>
          <w:lang w:val="fr-FR"/>
        </w:rPr>
        <w:t>’</w:t>
      </w:r>
      <w:r w:rsidR="006A63AE" w:rsidRPr="00B80743">
        <w:rPr>
          <w:lang w:val="fr-FR"/>
        </w:rPr>
        <w:t>ensemble du territoire national.</w:t>
      </w:r>
      <w:r w:rsidRPr="00B80743">
        <w:rPr>
          <w:lang w:val="fr-FR"/>
        </w:rPr>
        <w:t xml:space="preserve"> </w:t>
      </w:r>
    </w:p>
    <w:p w:rsidR="00597074" w:rsidRPr="00B80743" w:rsidRDefault="00597074" w:rsidP="00EF3FE7">
      <w:pPr>
        <w:spacing w:after="240"/>
        <w:rPr>
          <w:lang w:val="fr-FR"/>
        </w:rPr>
      </w:pPr>
      <w:r w:rsidRPr="00B80743">
        <w:rPr>
          <w:lang w:val="fr-FR"/>
        </w:rPr>
        <w:t>196.</w:t>
      </w:r>
      <w:r w:rsidRPr="00B80743">
        <w:rPr>
          <w:lang w:val="fr-FR"/>
        </w:rPr>
        <w:tab/>
      </w:r>
      <w:r w:rsidR="00FE75AD" w:rsidRPr="00B80743">
        <w:rPr>
          <w:lang w:val="fr-FR"/>
        </w:rPr>
        <w:t>Afin d</w:t>
      </w:r>
      <w:r w:rsidR="00B3200F" w:rsidRPr="00B80743">
        <w:rPr>
          <w:lang w:val="fr-FR"/>
        </w:rPr>
        <w:t>’</w:t>
      </w:r>
      <w:r w:rsidR="00FE75AD" w:rsidRPr="00B80743">
        <w:rPr>
          <w:lang w:val="fr-FR"/>
        </w:rPr>
        <w:t>effacer ces déficits qualitatifs, l</w:t>
      </w:r>
      <w:r w:rsidR="00B3200F" w:rsidRPr="00B80743">
        <w:rPr>
          <w:lang w:val="fr-FR"/>
        </w:rPr>
        <w:t>’</w:t>
      </w:r>
      <w:r w:rsidR="00FE75AD" w:rsidRPr="00B80743">
        <w:rPr>
          <w:lang w:val="fr-FR"/>
        </w:rPr>
        <w:t>INVI, agissant en collaboration avec les familles aux ressources</w:t>
      </w:r>
      <w:r w:rsidR="000B1C46" w:rsidRPr="00B80743">
        <w:rPr>
          <w:lang w:val="fr-FR"/>
        </w:rPr>
        <w:t xml:space="preserve"> </w:t>
      </w:r>
      <w:r w:rsidR="00FE75AD" w:rsidRPr="00B80743">
        <w:rPr>
          <w:lang w:val="fr-FR"/>
        </w:rPr>
        <w:t>modestes et les groupes communautaires, exécute systématiquement sur l</w:t>
      </w:r>
      <w:r w:rsidR="00B3200F" w:rsidRPr="00B80743">
        <w:rPr>
          <w:lang w:val="fr-FR"/>
        </w:rPr>
        <w:t>’</w:t>
      </w:r>
      <w:r w:rsidR="00FE75AD" w:rsidRPr="00B80743">
        <w:rPr>
          <w:lang w:val="fr-FR"/>
        </w:rPr>
        <w:t>ensemble du territoire son programme d</w:t>
      </w:r>
      <w:r w:rsidR="00B3200F" w:rsidRPr="00B80743">
        <w:rPr>
          <w:lang w:val="fr-FR"/>
        </w:rPr>
        <w:t>’</w:t>
      </w:r>
      <w:r w:rsidR="00FE75AD" w:rsidRPr="00B80743">
        <w:rPr>
          <w:lang w:val="fr-FR"/>
        </w:rPr>
        <w:t>amélioration du logement, qui a permis d</w:t>
      </w:r>
      <w:r w:rsidR="00B3200F" w:rsidRPr="00B80743">
        <w:rPr>
          <w:lang w:val="fr-FR"/>
        </w:rPr>
        <w:t>’</w:t>
      </w:r>
      <w:r w:rsidR="00FE75AD" w:rsidRPr="00B80743">
        <w:rPr>
          <w:lang w:val="fr-FR"/>
        </w:rPr>
        <w:t>améliorer 135</w:t>
      </w:r>
      <w:r w:rsidR="00B80743" w:rsidRPr="00B80743">
        <w:rPr>
          <w:lang w:val="fr-FR"/>
        </w:rPr>
        <w:t> </w:t>
      </w:r>
      <w:r w:rsidRPr="00B80743">
        <w:rPr>
          <w:lang w:val="fr-FR"/>
        </w:rPr>
        <w:t xml:space="preserve">213 </w:t>
      </w:r>
      <w:r w:rsidR="00FE75AD" w:rsidRPr="00B80743">
        <w:rPr>
          <w:lang w:val="fr-FR"/>
        </w:rPr>
        <w:t>logements appartenant à des familles aux ressources modestes tombées dans l</w:t>
      </w:r>
      <w:r w:rsidR="00B3200F" w:rsidRPr="00B80743">
        <w:rPr>
          <w:lang w:val="fr-FR"/>
        </w:rPr>
        <w:t>’</w:t>
      </w:r>
      <w:r w:rsidR="00FE75AD" w:rsidRPr="00B80743">
        <w:rPr>
          <w:lang w:val="fr-FR"/>
        </w:rPr>
        <w:t xml:space="preserve">extrême pauvreté qui résident dans des communautés de quartier ou rurales. </w:t>
      </w:r>
    </w:p>
    <w:p w:rsidR="00597074" w:rsidRPr="00B80743" w:rsidRDefault="00597074" w:rsidP="00EF3FE7">
      <w:pPr>
        <w:spacing w:after="240"/>
        <w:rPr>
          <w:lang w:val="fr-FR"/>
        </w:rPr>
      </w:pPr>
      <w:r w:rsidRPr="00B80743">
        <w:rPr>
          <w:lang w:val="fr-FR"/>
        </w:rPr>
        <w:t>197.</w:t>
      </w:r>
      <w:r w:rsidRPr="00B80743">
        <w:rPr>
          <w:lang w:val="fr-FR"/>
        </w:rPr>
        <w:tab/>
      </w:r>
      <w:r w:rsidR="00EE20F2" w:rsidRPr="00B80743">
        <w:rPr>
          <w:lang w:val="fr-FR"/>
        </w:rPr>
        <w:t>S</w:t>
      </w:r>
      <w:r w:rsidR="00B3200F" w:rsidRPr="00B80743">
        <w:rPr>
          <w:lang w:val="fr-FR"/>
        </w:rPr>
        <w:t>’</w:t>
      </w:r>
      <w:r w:rsidR="00EE20F2" w:rsidRPr="00B80743">
        <w:rPr>
          <w:lang w:val="fr-FR"/>
        </w:rPr>
        <w:t>agissant du déficit quantitatif, on a calculé qu</w:t>
      </w:r>
      <w:r w:rsidR="00B3200F" w:rsidRPr="00B80743">
        <w:rPr>
          <w:lang w:val="fr-FR"/>
        </w:rPr>
        <w:t>’</w:t>
      </w:r>
      <w:r w:rsidR="00EE20F2" w:rsidRPr="00B80743">
        <w:rPr>
          <w:lang w:val="fr-FR"/>
        </w:rPr>
        <w:t>il fallait con</w:t>
      </w:r>
      <w:r w:rsidR="007E6A80" w:rsidRPr="00B80743">
        <w:rPr>
          <w:lang w:val="fr-FR"/>
        </w:rPr>
        <w:t>s</w:t>
      </w:r>
      <w:r w:rsidR="00B80743" w:rsidRPr="00B80743">
        <w:rPr>
          <w:lang w:val="fr-FR"/>
        </w:rPr>
        <w:t>truire quelque 357 </w:t>
      </w:r>
      <w:r w:rsidRPr="00B80743">
        <w:rPr>
          <w:lang w:val="fr-FR"/>
        </w:rPr>
        <w:t>500</w:t>
      </w:r>
      <w:r w:rsidR="00413C0F" w:rsidRPr="00B80743">
        <w:rPr>
          <w:lang w:val="fr-FR"/>
        </w:rPr>
        <w:t> </w:t>
      </w:r>
      <w:r w:rsidR="00EE20F2" w:rsidRPr="00B80743">
        <w:rPr>
          <w:lang w:val="fr-FR"/>
        </w:rPr>
        <w:t>logements neufs pour tenter de répondre à ce besoin humain essentiel, tâche qui incombe à des deux grands groupes</w:t>
      </w:r>
      <w:r w:rsidR="005E5D42" w:rsidRPr="00B80743">
        <w:rPr>
          <w:lang w:val="fr-FR"/>
        </w:rPr>
        <w:t>:</w:t>
      </w:r>
      <w:r w:rsidRPr="00B80743">
        <w:rPr>
          <w:lang w:val="fr-FR"/>
        </w:rPr>
        <w:t xml:space="preserve"> </w:t>
      </w:r>
    </w:p>
    <w:p w:rsidR="00597074" w:rsidRPr="00B80743" w:rsidRDefault="00597074" w:rsidP="007A001D">
      <w:pPr>
        <w:spacing w:after="240"/>
        <w:ind w:firstLine="567"/>
        <w:rPr>
          <w:lang w:val="fr-FR"/>
        </w:rPr>
      </w:pPr>
      <w:r w:rsidRPr="00B80743">
        <w:rPr>
          <w:lang w:val="fr-FR"/>
        </w:rPr>
        <w:t>a)</w:t>
      </w:r>
      <w:r w:rsidRPr="00B80743">
        <w:rPr>
          <w:lang w:val="fr-FR"/>
        </w:rPr>
        <w:tab/>
      </w:r>
      <w:r w:rsidR="00EE20F2" w:rsidRPr="00B80743">
        <w:rPr>
          <w:lang w:val="fr-FR"/>
        </w:rPr>
        <w:t>Le secteur structuré</w:t>
      </w:r>
      <w:r w:rsidR="005E5D42" w:rsidRPr="00B80743">
        <w:rPr>
          <w:lang w:val="fr-FR"/>
        </w:rPr>
        <w:t>:</w:t>
      </w:r>
      <w:r w:rsidR="000B1C46" w:rsidRPr="00B80743">
        <w:rPr>
          <w:lang w:val="fr-FR"/>
        </w:rPr>
        <w:t xml:space="preserve"> </w:t>
      </w:r>
      <w:r w:rsidR="00EE20F2" w:rsidRPr="00B80743">
        <w:rPr>
          <w:lang w:val="fr-FR"/>
        </w:rPr>
        <w:t>englobe le secteur public et ses différents services gouvernementaux et municipaux, et le secteur privé, qui regroupe les entreprises, entités et particuliers ayant des capacités économiques, techniques et juridiques reconnues.</w:t>
      </w:r>
      <w:r w:rsidR="000B1C46" w:rsidRPr="00B80743">
        <w:rPr>
          <w:lang w:val="fr-FR"/>
        </w:rPr>
        <w:t xml:space="preserve"> </w:t>
      </w:r>
      <w:r w:rsidR="00EE20F2" w:rsidRPr="00B80743">
        <w:rPr>
          <w:lang w:val="fr-FR"/>
        </w:rPr>
        <w:t xml:space="preserve">Ce secteur ne représente que </w:t>
      </w:r>
      <w:r w:rsidRPr="00B80743">
        <w:rPr>
          <w:lang w:val="fr-FR"/>
        </w:rPr>
        <w:t>25</w:t>
      </w:r>
      <w:r w:rsidR="00904DDA" w:rsidRPr="00B80743">
        <w:rPr>
          <w:lang w:val="fr-FR"/>
        </w:rPr>
        <w:t> </w:t>
      </w:r>
      <w:r w:rsidRPr="00B80743">
        <w:rPr>
          <w:lang w:val="fr-FR"/>
        </w:rPr>
        <w:t>% de la produc</w:t>
      </w:r>
      <w:r w:rsidR="00EE20F2" w:rsidRPr="00B80743">
        <w:rPr>
          <w:lang w:val="fr-FR"/>
        </w:rPr>
        <w:t>tion annuelle de logements neufs</w:t>
      </w:r>
      <w:r w:rsidR="007A001D" w:rsidRPr="00B80743">
        <w:rPr>
          <w:lang w:val="fr-FR"/>
        </w:rPr>
        <w:t>;</w:t>
      </w:r>
    </w:p>
    <w:p w:rsidR="00597074" w:rsidRPr="00B80743" w:rsidRDefault="00597074" w:rsidP="007A001D">
      <w:pPr>
        <w:spacing w:after="240"/>
        <w:ind w:firstLine="567"/>
        <w:rPr>
          <w:lang w:val="fr-FR"/>
        </w:rPr>
      </w:pPr>
      <w:r w:rsidRPr="00B80743">
        <w:rPr>
          <w:lang w:val="fr-FR"/>
        </w:rPr>
        <w:t>b)</w:t>
      </w:r>
      <w:r w:rsidRPr="00B80743">
        <w:rPr>
          <w:lang w:val="fr-FR"/>
        </w:rPr>
        <w:tab/>
      </w:r>
      <w:r w:rsidR="00C5408D" w:rsidRPr="00B80743">
        <w:rPr>
          <w:lang w:val="fr-FR"/>
        </w:rPr>
        <w:t>Le secteur non structuré</w:t>
      </w:r>
      <w:r w:rsidR="005E5D42" w:rsidRPr="00B80743">
        <w:rPr>
          <w:lang w:val="fr-FR"/>
        </w:rPr>
        <w:t>:</w:t>
      </w:r>
      <w:r w:rsidR="000B1C46" w:rsidRPr="00B80743">
        <w:rPr>
          <w:lang w:val="fr-FR"/>
        </w:rPr>
        <w:t xml:space="preserve"> </w:t>
      </w:r>
      <w:r w:rsidR="00C5408D" w:rsidRPr="00B80743">
        <w:rPr>
          <w:lang w:val="fr-FR"/>
        </w:rPr>
        <w:t>englobe toutes les initiatives des particuliers et des groupes communautaires, qui ne sont pas protégés par le cadre juridique et technique régissant le secteur du logement et qui, néa</w:t>
      </w:r>
      <w:r w:rsidR="00904DDA" w:rsidRPr="00B80743">
        <w:rPr>
          <w:lang w:val="fr-FR"/>
        </w:rPr>
        <w:t>nmoins, représentent environ 75 </w:t>
      </w:r>
      <w:r w:rsidR="00C5408D" w:rsidRPr="00B80743">
        <w:rPr>
          <w:lang w:val="fr-FR"/>
        </w:rPr>
        <w:t xml:space="preserve">% de la production annuelle de logements. </w:t>
      </w:r>
    </w:p>
    <w:p w:rsidR="00597074" w:rsidRPr="00B80743" w:rsidRDefault="00597074" w:rsidP="00EF3FE7">
      <w:pPr>
        <w:spacing w:after="240"/>
        <w:rPr>
          <w:lang w:val="fr-FR"/>
        </w:rPr>
      </w:pPr>
      <w:r w:rsidRPr="00B80743">
        <w:rPr>
          <w:lang w:val="fr-FR"/>
        </w:rPr>
        <w:t>198.</w:t>
      </w:r>
      <w:r w:rsidRPr="00B80743">
        <w:rPr>
          <w:lang w:val="fr-FR"/>
        </w:rPr>
        <w:tab/>
      </w:r>
      <w:r w:rsidR="001E0EDD" w:rsidRPr="00B80743">
        <w:rPr>
          <w:lang w:val="fr-FR"/>
        </w:rPr>
        <w:t>Dans le cadre de sa politique du logement, le Gouvernement dominicain a, entre 2004 et 2008, construit pour les group</w:t>
      </w:r>
      <w:r w:rsidR="00B80743" w:rsidRPr="00B80743">
        <w:rPr>
          <w:lang w:val="fr-FR"/>
        </w:rPr>
        <w:t>es à ressources modestes 3 </w:t>
      </w:r>
      <w:r w:rsidRPr="00B80743">
        <w:rPr>
          <w:lang w:val="fr-FR"/>
        </w:rPr>
        <w:t xml:space="preserve">551 </w:t>
      </w:r>
      <w:r w:rsidR="00454A63" w:rsidRPr="00B80743">
        <w:rPr>
          <w:lang w:val="fr-FR"/>
        </w:rPr>
        <w:t>logements neufs</w:t>
      </w:r>
      <w:r w:rsidR="005E5D42" w:rsidRPr="00B80743">
        <w:rPr>
          <w:lang w:val="fr-FR"/>
        </w:rPr>
        <w:t>:</w:t>
      </w:r>
      <w:r w:rsidR="00454A63" w:rsidRPr="00B80743">
        <w:rPr>
          <w:lang w:val="fr-FR"/>
        </w:rPr>
        <w:t xml:space="preserve"> l</w:t>
      </w:r>
      <w:r w:rsidR="00B3200F" w:rsidRPr="00B80743">
        <w:rPr>
          <w:lang w:val="fr-FR"/>
        </w:rPr>
        <w:t>’</w:t>
      </w:r>
      <w:r w:rsidR="00454A63" w:rsidRPr="00B80743">
        <w:rPr>
          <w:lang w:val="fr-FR"/>
        </w:rPr>
        <w:t xml:space="preserve">INVI en a construit </w:t>
      </w:r>
      <w:r w:rsidRPr="00B80743">
        <w:rPr>
          <w:lang w:val="fr-FR"/>
        </w:rPr>
        <w:t>3</w:t>
      </w:r>
      <w:r w:rsidR="00904DDA" w:rsidRPr="00B80743">
        <w:rPr>
          <w:lang w:val="fr-FR"/>
        </w:rPr>
        <w:t> </w:t>
      </w:r>
      <w:r w:rsidRPr="00B80743">
        <w:rPr>
          <w:lang w:val="fr-FR"/>
        </w:rPr>
        <w:t xml:space="preserve">299 </w:t>
      </w:r>
      <w:r w:rsidR="00454A63" w:rsidRPr="00B80743">
        <w:rPr>
          <w:lang w:val="fr-FR"/>
        </w:rPr>
        <w:t xml:space="preserve">dans des zones urbaines et </w:t>
      </w:r>
      <w:r w:rsidRPr="00B80743">
        <w:rPr>
          <w:lang w:val="fr-FR"/>
        </w:rPr>
        <w:t xml:space="preserve">rurales </w:t>
      </w:r>
      <w:r w:rsidR="00454A63" w:rsidRPr="00B80743">
        <w:rPr>
          <w:lang w:val="fr-FR"/>
        </w:rPr>
        <w:t>de l</w:t>
      </w:r>
      <w:r w:rsidR="00B3200F" w:rsidRPr="00B80743">
        <w:rPr>
          <w:lang w:val="fr-FR"/>
        </w:rPr>
        <w:t>’</w:t>
      </w:r>
      <w:r w:rsidR="00454A63" w:rsidRPr="00B80743">
        <w:rPr>
          <w:lang w:val="fr-FR"/>
        </w:rPr>
        <w:t>ensemble d</w:t>
      </w:r>
      <w:r w:rsidR="007A001D" w:rsidRPr="00B80743">
        <w:rPr>
          <w:lang w:val="fr-FR"/>
        </w:rPr>
        <w:t>u territoire national, la CAASD </w:t>
      </w:r>
      <w:r w:rsidRPr="00B80743">
        <w:rPr>
          <w:lang w:val="fr-FR"/>
        </w:rPr>
        <w:t>208</w:t>
      </w:r>
      <w:r w:rsidR="00454A63" w:rsidRPr="00B80743">
        <w:rPr>
          <w:lang w:val="fr-FR"/>
        </w:rPr>
        <w:t xml:space="preserve"> et l</w:t>
      </w:r>
      <w:r w:rsidR="00B3200F" w:rsidRPr="00B80743">
        <w:rPr>
          <w:lang w:val="fr-FR"/>
        </w:rPr>
        <w:t>’</w:t>
      </w:r>
      <w:r w:rsidR="00726F9C" w:rsidRPr="00B80743">
        <w:rPr>
          <w:lang w:val="fr-FR"/>
        </w:rPr>
        <w:t>Institut</w:t>
      </w:r>
      <w:r w:rsidRPr="00B80743">
        <w:rPr>
          <w:lang w:val="fr-FR"/>
        </w:rPr>
        <w:t xml:space="preserve"> </w:t>
      </w:r>
      <w:r w:rsidR="00D211F1" w:rsidRPr="00B80743">
        <w:rPr>
          <w:lang w:val="fr-FR"/>
        </w:rPr>
        <w:t>d</w:t>
      </w:r>
      <w:r w:rsidR="00B3200F" w:rsidRPr="00B80743">
        <w:rPr>
          <w:lang w:val="fr-FR"/>
        </w:rPr>
        <w:t>’</w:t>
      </w:r>
      <w:r w:rsidR="00D211F1" w:rsidRPr="00B80743">
        <w:rPr>
          <w:lang w:val="fr-FR"/>
        </w:rPr>
        <w:t>aide au logement (INAVI)</w:t>
      </w:r>
      <w:r w:rsidRPr="00B80743">
        <w:rPr>
          <w:lang w:val="fr-FR"/>
        </w:rPr>
        <w:t xml:space="preserve"> 44.</w:t>
      </w:r>
    </w:p>
    <w:p w:rsidR="00597074" w:rsidRPr="00B80743" w:rsidRDefault="00597074" w:rsidP="00EF3FE7">
      <w:pPr>
        <w:spacing w:after="240"/>
        <w:rPr>
          <w:lang w:val="fr-FR"/>
        </w:rPr>
      </w:pPr>
      <w:r w:rsidRPr="00B80743">
        <w:rPr>
          <w:lang w:val="fr-FR"/>
        </w:rPr>
        <w:t>199.</w:t>
      </w:r>
      <w:r w:rsidRPr="00B80743">
        <w:rPr>
          <w:lang w:val="fr-FR"/>
        </w:rPr>
        <w:tab/>
      </w:r>
      <w:r w:rsidR="00726F9C" w:rsidRPr="00B80743">
        <w:rPr>
          <w:lang w:val="fr-FR"/>
        </w:rPr>
        <w:t xml:space="preserve">Selon les données </w:t>
      </w:r>
      <w:r w:rsidR="00C43BCD" w:rsidRPr="00B80743">
        <w:rPr>
          <w:lang w:val="fr-FR"/>
        </w:rPr>
        <w:t>tirées du</w:t>
      </w:r>
      <w:r w:rsidR="00726F9C" w:rsidRPr="00B80743">
        <w:rPr>
          <w:lang w:val="fr-FR"/>
        </w:rPr>
        <w:t xml:space="preserve"> recensement national de population et du logement de 2002, le pays comptait alors 8 562 </w:t>
      </w:r>
      <w:r w:rsidRPr="00B80743">
        <w:rPr>
          <w:lang w:val="fr-FR"/>
        </w:rPr>
        <w:t xml:space="preserve">541 </w:t>
      </w:r>
      <w:r w:rsidR="00726F9C" w:rsidRPr="00B80743">
        <w:rPr>
          <w:lang w:val="fr-FR"/>
        </w:rPr>
        <w:t>habitants, dont 5 446 704 (</w:t>
      </w:r>
      <w:r w:rsidRPr="00B80743">
        <w:rPr>
          <w:lang w:val="fr-FR"/>
        </w:rPr>
        <w:t>63,61</w:t>
      </w:r>
      <w:r w:rsidR="00904DDA" w:rsidRPr="00B80743">
        <w:rPr>
          <w:lang w:val="fr-FR"/>
        </w:rPr>
        <w:t> </w:t>
      </w:r>
      <w:r w:rsidRPr="00B80743">
        <w:rPr>
          <w:lang w:val="fr-FR"/>
        </w:rPr>
        <w:t>%</w:t>
      </w:r>
      <w:r w:rsidR="00726F9C" w:rsidRPr="00B80743">
        <w:rPr>
          <w:lang w:val="fr-FR"/>
        </w:rPr>
        <w:t>) résidaient dans les zones urbaines et 3 115 837 (</w:t>
      </w:r>
      <w:r w:rsidRPr="00B80743">
        <w:rPr>
          <w:lang w:val="fr-FR"/>
        </w:rPr>
        <w:t>36,39</w:t>
      </w:r>
      <w:r w:rsidR="00904DDA" w:rsidRPr="00B80743">
        <w:rPr>
          <w:lang w:val="fr-FR"/>
        </w:rPr>
        <w:t> </w:t>
      </w:r>
      <w:r w:rsidRPr="00B80743">
        <w:rPr>
          <w:lang w:val="fr-FR"/>
        </w:rPr>
        <w:t>%</w:t>
      </w:r>
      <w:r w:rsidR="00726F9C" w:rsidRPr="00B80743">
        <w:rPr>
          <w:lang w:val="fr-FR"/>
        </w:rPr>
        <w:t>) dans les zones rurales</w:t>
      </w:r>
      <w:r w:rsidRPr="00B80743">
        <w:rPr>
          <w:lang w:val="fr-FR"/>
        </w:rPr>
        <w:t>.</w:t>
      </w:r>
    </w:p>
    <w:p w:rsidR="00597074" w:rsidRPr="00B80743" w:rsidRDefault="00597074" w:rsidP="00EF3FE7">
      <w:pPr>
        <w:spacing w:after="240"/>
        <w:rPr>
          <w:lang w:val="fr-FR"/>
        </w:rPr>
      </w:pPr>
      <w:r w:rsidRPr="00B80743">
        <w:rPr>
          <w:lang w:val="fr-FR"/>
        </w:rPr>
        <w:t>200.</w:t>
      </w:r>
      <w:r w:rsidRPr="00B80743">
        <w:rPr>
          <w:lang w:val="fr-FR"/>
        </w:rPr>
        <w:tab/>
      </w:r>
      <w:r w:rsidR="00E2206F" w:rsidRPr="00B80743">
        <w:rPr>
          <w:lang w:val="fr-FR"/>
        </w:rPr>
        <w:t xml:space="preserve">À la fin du recensement de population et du logement de </w:t>
      </w:r>
      <w:r w:rsidRPr="00B80743">
        <w:rPr>
          <w:lang w:val="fr-FR"/>
        </w:rPr>
        <w:t xml:space="preserve">2002, la </w:t>
      </w:r>
      <w:r w:rsidR="00E2206F" w:rsidRPr="00B80743">
        <w:rPr>
          <w:lang w:val="fr-FR"/>
        </w:rPr>
        <w:t xml:space="preserve">population dominicaine vivait dans 2 193 </w:t>
      </w:r>
      <w:r w:rsidRPr="00B80743">
        <w:rPr>
          <w:lang w:val="fr-FR"/>
        </w:rPr>
        <w:t xml:space="preserve">848 </w:t>
      </w:r>
      <w:r w:rsidR="00E2206F" w:rsidRPr="00B80743">
        <w:rPr>
          <w:lang w:val="fr-FR"/>
        </w:rPr>
        <w:t xml:space="preserve">logements, qui se répartissaient comme </w:t>
      </w:r>
      <w:r w:rsidR="00266D8F" w:rsidRPr="00B80743">
        <w:rPr>
          <w:lang w:val="fr-FR"/>
        </w:rPr>
        <w:t>indiqué dans le tableau ci-après selon le mode d</w:t>
      </w:r>
      <w:r w:rsidR="00B3200F" w:rsidRPr="00B80743">
        <w:rPr>
          <w:lang w:val="fr-FR"/>
        </w:rPr>
        <w:t>’</w:t>
      </w:r>
      <w:r w:rsidR="00266D8F" w:rsidRPr="00B80743">
        <w:rPr>
          <w:lang w:val="fr-FR"/>
        </w:rPr>
        <w:t>occupation</w:t>
      </w:r>
      <w:r w:rsidR="005E5D42" w:rsidRPr="00B80743">
        <w:rPr>
          <w:lang w:val="fr-FR"/>
        </w:rPr>
        <w:t>:</w:t>
      </w:r>
      <w:r w:rsidRPr="00B80743">
        <w:rPr>
          <w:lang w:val="fr-FR"/>
        </w:rPr>
        <w:t xml:space="preserve"> </w:t>
      </w:r>
    </w:p>
    <w:tbl>
      <w:tblPr>
        <w:tblW w:w="5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0"/>
        <w:gridCol w:w="1980"/>
        <w:gridCol w:w="1980"/>
      </w:tblGrid>
      <w:tr w:rsidR="00597074" w:rsidRPr="00B80743">
        <w:trPr>
          <w:jc w:val="center"/>
        </w:trPr>
        <w:tc>
          <w:tcPr>
            <w:tcW w:w="1980" w:type="dxa"/>
            <w:shd w:val="clear" w:color="auto" w:fill="auto"/>
            <w:noWrap/>
            <w:vAlign w:val="center"/>
          </w:tcPr>
          <w:p w:rsidR="00597074" w:rsidRPr="00B80743" w:rsidRDefault="00266D8F" w:rsidP="007A001D">
            <w:pPr>
              <w:spacing w:before="120" w:after="120"/>
              <w:jc w:val="center"/>
              <w:rPr>
                <w:bCs/>
                <w:lang w:val="fr-FR"/>
              </w:rPr>
            </w:pPr>
            <w:r w:rsidRPr="00B80743">
              <w:rPr>
                <w:bCs/>
                <w:lang w:val="fr-FR"/>
              </w:rPr>
              <w:t>Logement</w:t>
            </w:r>
          </w:p>
        </w:tc>
        <w:tc>
          <w:tcPr>
            <w:tcW w:w="1980" w:type="dxa"/>
            <w:shd w:val="clear" w:color="auto" w:fill="auto"/>
            <w:noWrap/>
            <w:vAlign w:val="center"/>
          </w:tcPr>
          <w:p w:rsidR="00597074" w:rsidRPr="00B80743" w:rsidRDefault="00266D8F" w:rsidP="007A001D">
            <w:pPr>
              <w:spacing w:before="120" w:after="120"/>
              <w:jc w:val="center"/>
              <w:rPr>
                <w:bCs/>
                <w:lang w:val="fr-FR"/>
              </w:rPr>
            </w:pPr>
            <w:r w:rsidRPr="00B80743">
              <w:rPr>
                <w:bCs/>
                <w:lang w:val="fr-FR"/>
              </w:rPr>
              <w:t>Nombre</w:t>
            </w:r>
          </w:p>
        </w:tc>
        <w:tc>
          <w:tcPr>
            <w:tcW w:w="1980" w:type="dxa"/>
            <w:shd w:val="clear" w:color="auto" w:fill="auto"/>
            <w:noWrap/>
            <w:vAlign w:val="center"/>
          </w:tcPr>
          <w:p w:rsidR="00597074" w:rsidRPr="00B80743" w:rsidRDefault="00266D8F" w:rsidP="007A001D">
            <w:pPr>
              <w:spacing w:before="120" w:after="120"/>
              <w:jc w:val="center"/>
              <w:rPr>
                <w:bCs/>
                <w:lang w:val="fr-FR"/>
              </w:rPr>
            </w:pPr>
            <w:r w:rsidRPr="00B80743">
              <w:rPr>
                <w:bCs/>
                <w:lang w:val="fr-FR"/>
              </w:rPr>
              <w:t>%</w:t>
            </w:r>
          </w:p>
        </w:tc>
      </w:tr>
      <w:tr w:rsidR="00597074" w:rsidRPr="00B80743" w:rsidTr="007A001D">
        <w:trPr>
          <w:jc w:val="center"/>
        </w:trPr>
        <w:tc>
          <w:tcPr>
            <w:tcW w:w="1980" w:type="dxa"/>
            <w:shd w:val="clear" w:color="auto" w:fill="auto"/>
            <w:noWrap/>
          </w:tcPr>
          <w:p w:rsidR="00597074" w:rsidRPr="00B80743" w:rsidRDefault="00597074" w:rsidP="007A001D">
            <w:pPr>
              <w:spacing w:before="120" w:after="120"/>
              <w:rPr>
                <w:lang w:val="fr-FR"/>
              </w:rPr>
            </w:pPr>
            <w:r w:rsidRPr="00B80743">
              <w:rPr>
                <w:lang w:val="fr-FR"/>
              </w:rPr>
              <w:t>P</w:t>
            </w:r>
            <w:r w:rsidR="00266D8F" w:rsidRPr="00B80743">
              <w:rPr>
                <w:lang w:val="fr-FR"/>
              </w:rPr>
              <w:t>ossédé</w:t>
            </w:r>
          </w:p>
        </w:tc>
        <w:tc>
          <w:tcPr>
            <w:tcW w:w="1980" w:type="dxa"/>
            <w:shd w:val="clear" w:color="auto" w:fill="auto"/>
            <w:noWrap/>
            <w:vAlign w:val="bottom"/>
          </w:tcPr>
          <w:p w:rsidR="00597074" w:rsidRPr="00B80743" w:rsidRDefault="00597074" w:rsidP="007A001D">
            <w:pPr>
              <w:spacing w:before="120" w:after="120"/>
              <w:ind w:right="197"/>
              <w:jc w:val="right"/>
              <w:rPr>
                <w:lang w:val="fr-FR"/>
              </w:rPr>
            </w:pPr>
            <w:r w:rsidRPr="00B80743">
              <w:rPr>
                <w:lang w:val="fr-FR"/>
              </w:rPr>
              <w:t>1</w:t>
            </w:r>
            <w:r w:rsidR="007A001D" w:rsidRPr="00B80743">
              <w:rPr>
                <w:lang w:val="fr-FR"/>
              </w:rPr>
              <w:t xml:space="preserve"> 366 </w:t>
            </w:r>
            <w:r w:rsidRPr="00B80743">
              <w:rPr>
                <w:lang w:val="fr-FR"/>
              </w:rPr>
              <w:t>657</w:t>
            </w:r>
          </w:p>
        </w:tc>
        <w:tc>
          <w:tcPr>
            <w:tcW w:w="1980" w:type="dxa"/>
            <w:shd w:val="clear" w:color="auto" w:fill="auto"/>
            <w:noWrap/>
            <w:vAlign w:val="bottom"/>
          </w:tcPr>
          <w:p w:rsidR="00597074" w:rsidRPr="00B80743" w:rsidRDefault="00597074" w:rsidP="007A001D">
            <w:pPr>
              <w:spacing w:before="120" w:after="120"/>
              <w:ind w:right="257"/>
              <w:jc w:val="right"/>
              <w:rPr>
                <w:lang w:val="fr-FR"/>
              </w:rPr>
            </w:pPr>
            <w:r w:rsidRPr="00B80743">
              <w:rPr>
                <w:lang w:val="fr-FR"/>
              </w:rPr>
              <w:t>62,29</w:t>
            </w:r>
          </w:p>
        </w:tc>
      </w:tr>
      <w:tr w:rsidR="00597074" w:rsidRPr="00B80743" w:rsidTr="007A001D">
        <w:trPr>
          <w:jc w:val="center"/>
        </w:trPr>
        <w:tc>
          <w:tcPr>
            <w:tcW w:w="1980" w:type="dxa"/>
            <w:shd w:val="clear" w:color="auto" w:fill="auto"/>
            <w:noWrap/>
          </w:tcPr>
          <w:p w:rsidR="00597074" w:rsidRPr="00B80743" w:rsidRDefault="00266D8F" w:rsidP="007A001D">
            <w:pPr>
              <w:spacing w:before="120" w:after="120"/>
              <w:rPr>
                <w:lang w:val="fr-FR"/>
              </w:rPr>
            </w:pPr>
            <w:r w:rsidRPr="00B80743">
              <w:rPr>
                <w:lang w:val="fr-FR"/>
              </w:rPr>
              <w:t>Loué</w:t>
            </w:r>
          </w:p>
        </w:tc>
        <w:tc>
          <w:tcPr>
            <w:tcW w:w="1980" w:type="dxa"/>
            <w:shd w:val="clear" w:color="auto" w:fill="auto"/>
            <w:noWrap/>
            <w:vAlign w:val="bottom"/>
          </w:tcPr>
          <w:p w:rsidR="00597074" w:rsidRPr="00B80743" w:rsidRDefault="007A001D" w:rsidP="007A001D">
            <w:pPr>
              <w:spacing w:before="120" w:after="120"/>
              <w:ind w:right="197"/>
              <w:jc w:val="right"/>
              <w:rPr>
                <w:lang w:val="fr-FR"/>
              </w:rPr>
            </w:pPr>
            <w:r w:rsidRPr="00B80743">
              <w:rPr>
                <w:lang w:val="fr-FR"/>
              </w:rPr>
              <w:t xml:space="preserve">617 </w:t>
            </w:r>
            <w:r w:rsidR="00597074" w:rsidRPr="00B80743">
              <w:rPr>
                <w:lang w:val="fr-FR"/>
              </w:rPr>
              <w:t>731</w:t>
            </w:r>
          </w:p>
        </w:tc>
        <w:tc>
          <w:tcPr>
            <w:tcW w:w="1980" w:type="dxa"/>
            <w:shd w:val="clear" w:color="auto" w:fill="auto"/>
            <w:noWrap/>
            <w:vAlign w:val="bottom"/>
          </w:tcPr>
          <w:p w:rsidR="00597074" w:rsidRPr="00B80743" w:rsidRDefault="00597074" w:rsidP="007A001D">
            <w:pPr>
              <w:spacing w:before="120" w:after="120"/>
              <w:ind w:right="257"/>
              <w:jc w:val="right"/>
              <w:rPr>
                <w:lang w:val="fr-FR"/>
              </w:rPr>
            </w:pPr>
            <w:r w:rsidRPr="00B80743">
              <w:rPr>
                <w:lang w:val="fr-FR"/>
              </w:rPr>
              <w:t>28,16</w:t>
            </w:r>
          </w:p>
        </w:tc>
      </w:tr>
      <w:tr w:rsidR="00597074" w:rsidRPr="00B80743" w:rsidTr="007A001D">
        <w:trPr>
          <w:jc w:val="center"/>
        </w:trPr>
        <w:tc>
          <w:tcPr>
            <w:tcW w:w="1980" w:type="dxa"/>
            <w:shd w:val="clear" w:color="auto" w:fill="auto"/>
            <w:noWrap/>
          </w:tcPr>
          <w:p w:rsidR="00597074" w:rsidRPr="00B80743" w:rsidRDefault="00597074" w:rsidP="007A001D">
            <w:pPr>
              <w:spacing w:before="120" w:after="120"/>
              <w:rPr>
                <w:lang w:val="fr-FR"/>
              </w:rPr>
            </w:pPr>
            <w:r w:rsidRPr="00B80743">
              <w:rPr>
                <w:lang w:val="fr-FR"/>
              </w:rPr>
              <w:t>Pr</w:t>
            </w:r>
            <w:r w:rsidR="00266D8F" w:rsidRPr="00B80743">
              <w:rPr>
                <w:lang w:val="fr-FR"/>
              </w:rPr>
              <w:t>êté</w:t>
            </w:r>
          </w:p>
        </w:tc>
        <w:tc>
          <w:tcPr>
            <w:tcW w:w="1980" w:type="dxa"/>
            <w:shd w:val="clear" w:color="auto" w:fill="auto"/>
            <w:noWrap/>
            <w:vAlign w:val="bottom"/>
          </w:tcPr>
          <w:p w:rsidR="00597074" w:rsidRPr="00B80743" w:rsidRDefault="007A001D" w:rsidP="007A001D">
            <w:pPr>
              <w:spacing w:before="120" w:after="120"/>
              <w:ind w:right="197"/>
              <w:jc w:val="right"/>
              <w:rPr>
                <w:lang w:val="fr-FR"/>
              </w:rPr>
            </w:pPr>
            <w:r w:rsidRPr="00B80743">
              <w:rPr>
                <w:lang w:val="fr-FR"/>
              </w:rPr>
              <w:t xml:space="preserve">196 </w:t>
            </w:r>
            <w:r w:rsidR="00597074" w:rsidRPr="00B80743">
              <w:rPr>
                <w:lang w:val="fr-FR"/>
              </w:rPr>
              <w:t>155</w:t>
            </w:r>
          </w:p>
        </w:tc>
        <w:tc>
          <w:tcPr>
            <w:tcW w:w="1980" w:type="dxa"/>
            <w:shd w:val="clear" w:color="auto" w:fill="auto"/>
            <w:noWrap/>
            <w:vAlign w:val="bottom"/>
          </w:tcPr>
          <w:p w:rsidR="00597074" w:rsidRPr="00B80743" w:rsidRDefault="00597074" w:rsidP="007A001D">
            <w:pPr>
              <w:spacing w:before="120" w:after="120"/>
              <w:ind w:right="257"/>
              <w:jc w:val="right"/>
              <w:rPr>
                <w:lang w:val="fr-FR"/>
              </w:rPr>
            </w:pPr>
            <w:r w:rsidRPr="00B80743">
              <w:rPr>
                <w:lang w:val="fr-FR"/>
              </w:rPr>
              <w:t>8,94</w:t>
            </w:r>
          </w:p>
        </w:tc>
      </w:tr>
      <w:tr w:rsidR="00597074" w:rsidRPr="00B80743" w:rsidTr="007A001D">
        <w:trPr>
          <w:jc w:val="center"/>
        </w:trPr>
        <w:tc>
          <w:tcPr>
            <w:tcW w:w="1980" w:type="dxa"/>
            <w:shd w:val="clear" w:color="auto" w:fill="auto"/>
            <w:noWrap/>
          </w:tcPr>
          <w:p w:rsidR="00597074" w:rsidRPr="00B80743" w:rsidRDefault="00266D8F" w:rsidP="007A001D">
            <w:pPr>
              <w:spacing w:before="120" w:after="120"/>
              <w:rPr>
                <w:lang w:val="fr-FR"/>
              </w:rPr>
            </w:pPr>
            <w:r w:rsidRPr="00B80743">
              <w:rPr>
                <w:lang w:val="fr-FR"/>
              </w:rPr>
              <w:t>Autre</w:t>
            </w:r>
          </w:p>
        </w:tc>
        <w:tc>
          <w:tcPr>
            <w:tcW w:w="1980" w:type="dxa"/>
            <w:shd w:val="clear" w:color="auto" w:fill="auto"/>
            <w:noWrap/>
            <w:vAlign w:val="bottom"/>
          </w:tcPr>
          <w:p w:rsidR="00597074" w:rsidRPr="00B80743" w:rsidRDefault="007A001D" w:rsidP="007A001D">
            <w:pPr>
              <w:spacing w:before="120" w:after="120"/>
              <w:ind w:right="197"/>
              <w:jc w:val="right"/>
              <w:rPr>
                <w:lang w:val="fr-FR"/>
              </w:rPr>
            </w:pPr>
            <w:r w:rsidRPr="00B80743">
              <w:rPr>
                <w:lang w:val="fr-FR"/>
              </w:rPr>
              <w:t xml:space="preserve">13 </w:t>
            </w:r>
            <w:r w:rsidR="00597074" w:rsidRPr="00B80743">
              <w:rPr>
                <w:lang w:val="fr-FR"/>
              </w:rPr>
              <w:t>305</w:t>
            </w:r>
          </w:p>
        </w:tc>
        <w:tc>
          <w:tcPr>
            <w:tcW w:w="1980" w:type="dxa"/>
            <w:shd w:val="clear" w:color="auto" w:fill="auto"/>
            <w:noWrap/>
            <w:vAlign w:val="bottom"/>
          </w:tcPr>
          <w:p w:rsidR="00597074" w:rsidRPr="00B80743" w:rsidRDefault="00597074" w:rsidP="007A001D">
            <w:pPr>
              <w:spacing w:before="120" w:after="120"/>
              <w:ind w:right="257"/>
              <w:jc w:val="right"/>
              <w:rPr>
                <w:lang w:val="fr-FR"/>
              </w:rPr>
            </w:pPr>
            <w:r w:rsidRPr="00B80743">
              <w:rPr>
                <w:lang w:val="fr-FR"/>
              </w:rPr>
              <w:t>0,61</w:t>
            </w:r>
          </w:p>
        </w:tc>
      </w:tr>
      <w:tr w:rsidR="00597074" w:rsidRPr="00B80743" w:rsidTr="007A001D">
        <w:trPr>
          <w:jc w:val="center"/>
        </w:trPr>
        <w:tc>
          <w:tcPr>
            <w:tcW w:w="1980" w:type="dxa"/>
            <w:shd w:val="clear" w:color="auto" w:fill="auto"/>
            <w:noWrap/>
          </w:tcPr>
          <w:p w:rsidR="00597074" w:rsidRPr="00B80743" w:rsidRDefault="007A001D" w:rsidP="007A001D">
            <w:pPr>
              <w:tabs>
                <w:tab w:val="left" w:pos="373"/>
              </w:tabs>
              <w:spacing w:before="120" w:after="120"/>
              <w:rPr>
                <w:bCs/>
                <w:lang w:val="fr-FR"/>
              </w:rPr>
            </w:pPr>
            <w:r w:rsidRPr="00B80743">
              <w:rPr>
                <w:bCs/>
                <w:lang w:val="fr-FR"/>
              </w:rPr>
              <w:tab/>
            </w:r>
            <w:r w:rsidR="00597074" w:rsidRPr="00B80743">
              <w:rPr>
                <w:bCs/>
                <w:lang w:val="fr-FR"/>
              </w:rPr>
              <w:t>Total</w:t>
            </w:r>
          </w:p>
        </w:tc>
        <w:tc>
          <w:tcPr>
            <w:tcW w:w="1980" w:type="dxa"/>
            <w:shd w:val="clear" w:color="auto" w:fill="auto"/>
            <w:noWrap/>
            <w:vAlign w:val="bottom"/>
          </w:tcPr>
          <w:p w:rsidR="00597074" w:rsidRPr="00B80743" w:rsidRDefault="007A001D" w:rsidP="007A001D">
            <w:pPr>
              <w:spacing w:before="120" w:after="120"/>
              <w:ind w:right="197"/>
              <w:jc w:val="right"/>
              <w:rPr>
                <w:bCs/>
                <w:lang w:val="fr-FR"/>
              </w:rPr>
            </w:pPr>
            <w:r w:rsidRPr="00B80743">
              <w:rPr>
                <w:bCs/>
                <w:lang w:val="fr-FR"/>
              </w:rPr>
              <w:t xml:space="preserve">2 193 </w:t>
            </w:r>
            <w:r w:rsidR="00597074" w:rsidRPr="00B80743">
              <w:rPr>
                <w:bCs/>
                <w:lang w:val="fr-FR"/>
              </w:rPr>
              <w:t>848</w:t>
            </w:r>
          </w:p>
        </w:tc>
        <w:tc>
          <w:tcPr>
            <w:tcW w:w="1980" w:type="dxa"/>
            <w:shd w:val="clear" w:color="auto" w:fill="auto"/>
            <w:noWrap/>
            <w:vAlign w:val="bottom"/>
          </w:tcPr>
          <w:p w:rsidR="00597074" w:rsidRPr="00B80743" w:rsidRDefault="00597074" w:rsidP="007A001D">
            <w:pPr>
              <w:spacing w:before="120" w:after="120"/>
              <w:ind w:right="257"/>
              <w:jc w:val="right"/>
              <w:rPr>
                <w:bCs/>
                <w:lang w:val="fr-FR"/>
              </w:rPr>
            </w:pPr>
            <w:r w:rsidRPr="00B80743">
              <w:rPr>
                <w:bCs/>
                <w:lang w:val="fr-FR"/>
              </w:rPr>
              <w:t>100</w:t>
            </w:r>
          </w:p>
        </w:tc>
      </w:tr>
    </w:tbl>
    <w:p w:rsidR="00597074" w:rsidRPr="00B80743" w:rsidRDefault="00597074" w:rsidP="007A001D">
      <w:pPr>
        <w:spacing w:before="240" w:after="240"/>
        <w:rPr>
          <w:lang w:val="fr-FR"/>
        </w:rPr>
      </w:pPr>
      <w:r w:rsidRPr="00B80743">
        <w:rPr>
          <w:lang w:val="fr-FR"/>
        </w:rPr>
        <w:t>201.</w:t>
      </w:r>
      <w:r w:rsidRPr="00B80743">
        <w:rPr>
          <w:lang w:val="fr-FR"/>
        </w:rPr>
        <w:tab/>
      </w:r>
      <w:r w:rsidR="001220D3" w:rsidRPr="00B80743">
        <w:rPr>
          <w:lang w:val="fr-FR"/>
        </w:rPr>
        <w:t>Pour avoir une vision d</w:t>
      </w:r>
      <w:r w:rsidR="00B3200F" w:rsidRPr="00B80743">
        <w:rPr>
          <w:lang w:val="fr-FR"/>
        </w:rPr>
        <w:t>’</w:t>
      </w:r>
      <w:r w:rsidR="001220D3" w:rsidRPr="00B80743">
        <w:rPr>
          <w:lang w:val="fr-FR"/>
        </w:rPr>
        <w:t>ensemble des facteurs sociaux population et logement, il importe de considérer que, selon les projections du Bureau national de statistique (ONE), le pays comptait en 2007 9 363</w:t>
      </w:r>
      <w:r w:rsidR="007A001D" w:rsidRPr="00B80743">
        <w:rPr>
          <w:lang w:val="fr-FR"/>
        </w:rPr>
        <w:t> </w:t>
      </w:r>
      <w:r w:rsidRPr="00B80743">
        <w:rPr>
          <w:lang w:val="fr-FR"/>
        </w:rPr>
        <w:t xml:space="preserve">652 </w:t>
      </w:r>
      <w:r w:rsidR="001220D3" w:rsidRPr="00B80743">
        <w:rPr>
          <w:lang w:val="fr-FR"/>
        </w:rPr>
        <w:t>habitants, soit un accroissement absolu de 801</w:t>
      </w:r>
      <w:r w:rsidR="00DC745C">
        <w:rPr>
          <w:lang w:val="fr-FR"/>
        </w:rPr>
        <w:t> </w:t>
      </w:r>
      <w:r w:rsidRPr="00B80743">
        <w:rPr>
          <w:lang w:val="fr-FR"/>
        </w:rPr>
        <w:t>111 person</w:t>
      </w:r>
      <w:r w:rsidR="001220D3" w:rsidRPr="00B80743">
        <w:rPr>
          <w:lang w:val="fr-FR"/>
        </w:rPr>
        <w:t>nes sur les cinq années écoulées entre 2002 et 2007</w:t>
      </w:r>
      <w:r w:rsidRPr="00B80743">
        <w:rPr>
          <w:lang w:val="fr-FR"/>
        </w:rPr>
        <w:t>.</w:t>
      </w:r>
    </w:p>
    <w:p w:rsidR="00597074" w:rsidRPr="00B80743" w:rsidRDefault="00597074" w:rsidP="00EF3FE7">
      <w:pPr>
        <w:spacing w:after="240"/>
        <w:rPr>
          <w:lang w:val="fr-FR"/>
        </w:rPr>
      </w:pPr>
      <w:r w:rsidRPr="00B80743">
        <w:rPr>
          <w:lang w:val="fr-FR"/>
        </w:rPr>
        <w:t>202.</w:t>
      </w:r>
      <w:r w:rsidRPr="00B80743">
        <w:rPr>
          <w:lang w:val="fr-FR"/>
        </w:rPr>
        <w:tab/>
      </w:r>
      <w:r w:rsidR="00B70639" w:rsidRPr="00B80743">
        <w:rPr>
          <w:lang w:val="fr-FR"/>
        </w:rPr>
        <w:t xml:space="preserve">De même, il convient de </w:t>
      </w:r>
      <w:r w:rsidR="008E64F4" w:rsidRPr="00B80743">
        <w:rPr>
          <w:lang w:val="fr-FR"/>
        </w:rPr>
        <w:t>mentionner l</w:t>
      </w:r>
      <w:r w:rsidR="00B70639" w:rsidRPr="00B80743">
        <w:rPr>
          <w:lang w:val="fr-FR"/>
        </w:rPr>
        <w:t xml:space="preserve">a situation réelle vécue par les personnes </w:t>
      </w:r>
      <w:r w:rsidR="007F292B" w:rsidRPr="00B80743">
        <w:rPr>
          <w:lang w:val="fr-FR"/>
        </w:rPr>
        <w:t>vivant dans des établissements ou logements illégaux.</w:t>
      </w:r>
      <w:r w:rsidR="000B1C46" w:rsidRPr="00B80743">
        <w:rPr>
          <w:lang w:val="fr-FR"/>
        </w:rPr>
        <w:t xml:space="preserve"> </w:t>
      </w:r>
      <w:r w:rsidR="007F292B" w:rsidRPr="00B80743">
        <w:rPr>
          <w:lang w:val="fr-FR"/>
        </w:rPr>
        <w:t>Du fait de cette situation, tout le pays connaît les expulsions forcées, mais celles-ci se concentrent surtout dans le district national et la province de Saint-Domingue.</w:t>
      </w:r>
      <w:r w:rsidR="000B1C46" w:rsidRPr="00B80743">
        <w:rPr>
          <w:lang w:val="fr-FR"/>
        </w:rPr>
        <w:t xml:space="preserve"> </w:t>
      </w:r>
      <w:r w:rsidR="007F292B" w:rsidRPr="00B80743">
        <w:rPr>
          <w:lang w:val="fr-FR"/>
        </w:rPr>
        <w:t xml:space="preserve">Les autres provinces où sont </w:t>
      </w:r>
      <w:r w:rsidR="008E64F4" w:rsidRPr="00B80743">
        <w:rPr>
          <w:lang w:val="fr-FR"/>
        </w:rPr>
        <w:t>signal</w:t>
      </w:r>
      <w:r w:rsidR="007F292B" w:rsidRPr="00B80743">
        <w:rPr>
          <w:lang w:val="fr-FR"/>
        </w:rPr>
        <w:t xml:space="preserve">ées des expulsions forcées sont notamment celles </w:t>
      </w:r>
      <w:r w:rsidRPr="00B80743">
        <w:rPr>
          <w:lang w:val="fr-FR"/>
        </w:rPr>
        <w:t>de San Francisco de Macorís, La Vega, Samaná, Puerto Plata, La Altagracia, San Pedro de Macorís, Azua</w:t>
      </w:r>
      <w:r w:rsidR="007F292B" w:rsidRPr="00B80743">
        <w:rPr>
          <w:lang w:val="fr-FR"/>
        </w:rPr>
        <w:t xml:space="preserve"> et Barahona</w:t>
      </w:r>
      <w:r w:rsidRPr="00B80743">
        <w:rPr>
          <w:lang w:val="fr-FR"/>
        </w:rPr>
        <w:t>.</w:t>
      </w:r>
    </w:p>
    <w:p w:rsidR="00597074" w:rsidRPr="00B80743" w:rsidRDefault="00C0581A" w:rsidP="00EF3FE7">
      <w:pPr>
        <w:spacing w:after="240"/>
        <w:rPr>
          <w:lang w:val="fr-FR"/>
        </w:rPr>
      </w:pPr>
      <w:r w:rsidRPr="00B80743">
        <w:rPr>
          <w:lang w:val="fr-FR"/>
        </w:rPr>
        <w:t>203.</w:t>
      </w:r>
      <w:r w:rsidRPr="00B80743">
        <w:rPr>
          <w:lang w:val="fr-FR"/>
        </w:rPr>
        <w:tab/>
      </w:r>
      <w:r w:rsidR="005041F5" w:rsidRPr="00B80743">
        <w:rPr>
          <w:lang w:val="fr-FR"/>
        </w:rPr>
        <w:t>Il existe actuellement dans le district national une menace ponctuelle d</w:t>
      </w:r>
      <w:r w:rsidR="00B3200F" w:rsidRPr="00B80743">
        <w:rPr>
          <w:lang w:val="fr-FR"/>
        </w:rPr>
        <w:t>’</w:t>
      </w:r>
      <w:r w:rsidR="005041F5" w:rsidRPr="00B80743">
        <w:rPr>
          <w:lang w:val="fr-FR"/>
        </w:rPr>
        <w:t>expulsion pour plus de 200</w:t>
      </w:r>
      <w:r w:rsidR="00B80743">
        <w:rPr>
          <w:lang w:val="fr-FR"/>
        </w:rPr>
        <w:t> </w:t>
      </w:r>
      <w:r w:rsidR="005041F5" w:rsidRPr="00B80743">
        <w:rPr>
          <w:lang w:val="fr-FR"/>
        </w:rPr>
        <w:t>000 habitant</w:t>
      </w:r>
      <w:r w:rsidRPr="00B80743">
        <w:rPr>
          <w:lang w:val="fr-FR"/>
        </w:rPr>
        <w:t>s de</w:t>
      </w:r>
      <w:r w:rsidR="005041F5" w:rsidRPr="00B80743">
        <w:rPr>
          <w:lang w:val="fr-FR"/>
        </w:rPr>
        <w:t xml:space="preserve">s quartiers de </w:t>
      </w:r>
      <w:r w:rsidRPr="00B80743">
        <w:rPr>
          <w:lang w:val="fr-FR"/>
        </w:rPr>
        <w:t xml:space="preserve">La Zurza, Capotillo, Simón Bolívar, 24 de abril, Gualey, Los Guandules </w:t>
      </w:r>
      <w:r w:rsidR="005041F5" w:rsidRPr="00B80743">
        <w:rPr>
          <w:lang w:val="fr-FR"/>
        </w:rPr>
        <w:t>et</w:t>
      </w:r>
      <w:r w:rsidRPr="00B80743">
        <w:rPr>
          <w:lang w:val="fr-FR"/>
        </w:rPr>
        <w:t xml:space="preserve"> La Ciénega, </w:t>
      </w:r>
      <w:r w:rsidR="005041F5" w:rsidRPr="00B80743">
        <w:rPr>
          <w:lang w:val="fr-FR"/>
        </w:rPr>
        <w:t xml:space="preserve">où plus de </w:t>
      </w:r>
      <w:r w:rsidRPr="00B80743">
        <w:rPr>
          <w:lang w:val="fr-FR"/>
        </w:rPr>
        <w:t>30</w:t>
      </w:r>
      <w:r w:rsidR="005041F5" w:rsidRPr="00B80743">
        <w:rPr>
          <w:lang w:val="fr-FR"/>
        </w:rPr>
        <w:t xml:space="preserve"> </w:t>
      </w:r>
      <w:r w:rsidRPr="00B80743">
        <w:rPr>
          <w:lang w:val="fr-FR"/>
        </w:rPr>
        <w:t>000 person</w:t>
      </w:r>
      <w:r w:rsidR="005041F5" w:rsidRPr="00B80743">
        <w:rPr>
          <w:lang w:val="fr-FR"/>
        </w:rPr>
        <w:t>ne</w:t>
      </w:r>
      <w:r w:rsidRPr="00B80743">
        <w:rPr>
          <w:lang w:val="fr-FR"/>
        </w:rPr>
        <w:t>s ser</w:t>
      </w:r>
      <w:r w:rsidR="005041F5" w:rsidRPr="00B80743">
        <w:rPr>
          <w:lang w:val="fr-FR"/>
        </w:rPr>
        <w:t>aient mobilisées po</w:t>
      </w:r>
      <w:r w:rsidR="00292BC3" w:rsidRPr="00B80743">
        <w:rPr>
          <w:lang w:val="fr-FR"/>
        </w:rPr>
        <w:t>ur</w:t>
      </w:r>
      <w:r w:rsidR="003955A7" w:rsidRPr="00B80743">
        <w:rPr>
          <w:lang w:val="fr-FR"/>
        </w:rPr>
        <w:t xml:space="preserve"> </w:t>
      </w:r>
      <w:r w:rsidR="005041F5" w:rsidRPr="00B80743">
        <w:rPr>
          <w:lang w:val="fr-FR"/>
        </w:rPr>
        <w:t>ouvrir l</w:t>
      </w:r>
      <w:r w:rsidR="00B3200F" w:rsidRPr="00B80743">
        <w:rPr>
          <w:lang w:val="fr-FR"/>
        </w:rPr>
        <w:t>’</w:t>
      </w:r>
      <w:r w:rsidR="005041F5" w:rsidRPr="00B80743">
        <w:rPr>
          <w:lang w:val="fr-FR"/>
        </w:rPr>
        <w:t xml:space="preserve">avenue du </w:t>
      </w:r>
      <w:r w:rsidRPr="00B80743">
        <w:rPr>
          <w:lang w:val="fr-FR"/>
        </w:rPr>
        <w:t>Río Occidental</w:t>
      </w:r>
      <w:r w:rsidR="005041F5" w:rsidRPr="00B80743">
        <w:rPr>
          <w:lang w:val="fr-FR"/>
        </w:rPr>
        <w:t xml:space="preserve">, selon le </w:t>
      </w:r>
      <w:r w:rsidRPr="00B80743">
        <w:rPr>
          <w:lang w:val="fr-FR"/>
        </w:rPr>
        <w:t>Plan RESURE.</w:t>
      </w:r>
    </w:p>
    <w:p w:rsidR="00597074" w:rsidRPr="00B80743" w:rsidRDefault="00597074" w:rsidP="00EF3FE7">
      <w:pPr>
        <w:spacing w:after="240"/>
        <w:rPr>
          <w:lang w:val="fr-FR"/>
        </w:rPr>
      </w:pPr>
      <w:r w:rsidRPr="00B80743">
        <w:rPr>
          <w:lang w:val="fr-FR"/>
        </w:rPr>
        <w:t>204.</w:t>
      </w:r>
      <w:r w:rsidRPr="00B80743">
        <w:rPr>
          <w:lang w:val="fr-FR"/>
        </w:rPr>
        <w:tab/>
        <w:t xml:space="preserve">La </w:t>
      </w:r>
      <w:r w:rsidR="00292BC3" w:rsidRPr="00B80743">
        <w:rPr>
          <w:lang w:val="fr-FR"/>
        </w:rPr>
        <w:t xml:space="preserve">province de Saint-Domingue est la plus touchée par </w:t>
      </w:r>
      <w:r w:rsidR="00606E43" w:rsidRPr="00B80743">
        <w:rPr>
          <w:lang w:val="fr-FR"/>
        </w:rPr>
        <w:t>l</w:t>
      </w:r>
      <w:r w:rsidR="00B3200F" w:rsidRPr="00B80743">
        <w:rPr>
          <w:lang w:val="fr-FR"/>
        </w:rPr>
        <w:t>’</w:t>
      </w:r>
      <w:r w:rsidR="00606E43" w:rsidRPr="00B80743">
        <w:rPr>
          <w:lang w:val="fr-FR"/>
        </w:rPr>
        <w:t>absence de titres de propriét</w:t>
      </w:r>
      <w:r w:rsidR="00904DDA" w:rsidRPr="00B80743">
        <w:rPr>
          <w:lang w:val="fr-FR"/>
        </w:rPr>
        <w:t>é, qui concerne plus de 75 </w:t>
      </w:r>
      <w:r w:rsidR="00606E43" w:rsidRPr="00B80743">
        <w:rPr>
          <w:lang w:val="fr-FR"/>
        </w:rPr>
        <w:t>% des habitants.</w:t>
      </w:r>
      <w:r w:rsidR="000B1C46" w:rsidRPr="00B80743">
        <w:rPr>
          <w:lang w:val="fr-FR"/>
        </w:rPr>
        <w:t xml:space="preserve"> </w:t>
      </w:r>
      <w:r w:rsidR="00F60AD3" w:rsidRPr="00B80743">
        <w:rPr>
          <w:lang w:val="fr-FR"/>
        </w:rPr>
        <w:t>Sont particulièrement concernés les trois bras de la rivière Ozama et les quartiers limitrophes de sa rive orientale (dont les habitants sont menacés d</w:t>
      </w:r>
      <w:r w:rsidR="00B3200F" w:rsidRPr="00B80743">
        <w:rPr>
          <w:lang w:val="fr-FR"/>
        </w:rPr>
        <w:t>’</w:t>
      </w:r>
      <w:r w:rsidR="00F60AD3" w:rsidRPr="00B80743">
        <w:rPr>
          <w:lang w:val="fr-FR"/>
        </w:rPr>
        <w:t>expulsion par l</w:t>
      </w:r>
      <w:r w:rsidR="00B3200F" w:rsidRPr="00B80743">
        <w:rPr>
          <w:lang w:val="fr-FR"/>
        </w:rPr>
        <w:t>’</w:t>
      </w:r>
      <w:r w:rsidR="00F60AD3" w:rsidRPr="00B80743">
        <w:rPr>
          <w:lang w:val="fr-FR"/>
        </w:rPr>
        <w:t xml:space="preserve">avenue du </w:t>
      </w:r>
      <w:r w:rsidRPr="00B80743">
        <w:rPr>
          <w:lang w:val="fr-FR"/>
        </w:rPr>
        <w:t>Río Este), Brisas del Este, Villa Esfuerzo, Isabelita</w:t>
      </w:r>
      <w:r w:rsidR="00F60AD3" w:rsidRPr="00B80743">
        <w:rPr>
          <w:lang w:val="fr-FR"/>
        </w:rPr>
        <w:t xml:space="preserve"> et</w:t>
      </w:r>
      <w:r w:rsidRPr="00B80743">
        <w:rPr>
          <w:lang w:val="fr-FR"/>
        </w:rPr>
        <w:t xml:space="preserve"> Los Frailes </w:t>
      </w:r>
      <w:r w:rsidR="00F60AD3" w:rsidRPr="00B80743">
        <w:rPr>
          <w:lang w:val="fr-FR"/>
        </w:rPr>
        <w:t>dans la municipalité de Saint-Domingue Est</w:t>
      </w:r>
      <w:r w:rsidRPr="00B80743">
        <w:rPr>
          <w:lang w:val="fr-FR"/>
        </w:rPr>
        <w:t xml:space="preserve">, </w:t>
      </w:r>
      <w:r w:rsidR="00F60AD3" w:rsidRPr="00B80743">
        <w:rPr>
          <w:lang w:val="fr-FR"/>
        </w:rPr>
        <w:t xml:space="preserve">ainsi que </w:t>
      </w:r>
      <w:r w:rsidRPr="00B80743">
        <w:rPr>
          <w:lang w:val="fr-FR"/>
        </w:rPr>
        <w:t>Valiente,</w:t>
      </w:r>
      <w:r w:rsidR="00F60AD3" w:rsidRPr="00B80743">
        <w:rPr>
          <w:lang w:val="fr-FR"/>
        </w:rPr>
        <w:t xml:space="preserve"> La Caleta, Campo Lindo, Brisas et</w:t>
      </w:r>
      <w:r w:rsidRPr="00B80743">
        <w:rPr>
          <w:lang w:val="fr-FR"/>
        </w:rPr>
        <w:t xml:space="preserve"> Santa Lucía </w:t>
      </w:r>
      <w:r w:rsidR="00F60AD3" w:rsidRPr="00B80743">
        <w:rPr>
          <w:lang w:val="fr-FR"/>
        </w:rPr>
        <w:t xml:space="preserve">dans la municipalité </w:t>
      </w:r>
      <w:r w:rsidRPr="00B80743">
        <w:rPr>
          <w:lang w:val="fr-FR"/>
        </w:rPr>
        <w:t>de Boca Chica.</w:t>
      </w:r>
      <w:r w:rsidR="000B1C46" w:rsidRPr="00B80743">
        <w:rPr>
          <w:lang w:val="fr-FR"/>
        </w:rPr>
        <w:t xml:space="preserve"> </w:t>
      </w:r>
      <w:r w:rsidR="00F60AD3" w:rsidRPr="00B80743">
        <w:rPr>
          <w:lang w:val="fr-FR"/>
        </w:rPr>
        <w:t xml:space="preserve">Des expulsions forcées se produisent également dans les municipalités de Saint-Domingue Nord et de Saint-Domingue Ouest. </w:t>
      </w:r>
    </w:p>
    <w:p w:rsidR="00597074" w:rsidRPr="00B80743" w:rsidRDefault="00597074" w:rsidP="00EF3FE7">
      <w:pPr>
        <w:spacing w:after="240"/>
        <w:rPr>
          <w:bCs/>
          <w:lang w:val="fr-FR"/>
        </w:rPr>
      </w:pPr>
      <w:r w:rsidRPr="00B80743">
        <w:rPr>
          <w:bCs/>
          <w:lang w:val="fr-FR"/>
        </w:rPr>
        <w:t>205.</w:t>
      </w:r>
      <w:r w:rsidRPr="00B80743">
        <w:rPr>
          <w:bCs/>
          <w:lang w:val="fr-FR"/>
        </w:rPr>
        <w:tab/>
      </w:r>
      <w:r w:rsidR="00351165" w:rsidRPr="00B80743">
        <w:rPr>
          <w:bCs/>
          <w:lang w:val="fr-FR"/>
        </w:rPr>
        <w:t>Sur un plan général, le nombre de personnes expulsées de leur logement doit être appréhendé dans les deux dimensions ci-après</w:t>
      </w:r>
      <w:r w:rsidR="005E5D42" w:rsidRPr="00B80743">
        <w:rPr>
          <w:bCs/>
          <w:lang w:val="fr-FR"/>
        </w:rPr>
        <w:t>:</w:t>
      </w:r>
    </w:p>
    <w:p w:rsidR="00597074" w:rsidRPr="00B80743" w:rsidRDefault="00597074" w:rsidP="00DC745C">
      <w:pPr>
        <w:spacing w:after="240"/>
        <w:ind w:firstLine="567"/>
        <w:rPr>
          <w:bCs/>
          <w:lang w:val="fr-FR"/>
        </w:rPr>
      </w:pPr>
      <w:r w:rsidRPr="00B80743">
        <w:rPr>
          <w:bCs/>
          <w:lang w:val="fr-FR"/>
        </w:rPr>
        <w:t>a)</w:t>
      </w:r>
      <w:r w:rsidRPr="00B80743">
        <w:rPr>
          <w:bCs/>
          <w:lang w:val="fr-FR"/>
        </w:rPr>
        <w:tab/>
      </w:r>
      <w:r w:rsidR="00E126C2" w:rsidRPr="00B80743">
        <w:rPr>
          <w:bCs/>
          <w:lang w:val="fr-FR"/>
        </w:rPr>
        <w:t xml:space="preserve">Les actions en justice qui aboutissent à une expulsion, </w:t>
      </w:r>
      <w:r w:rsidR="007016C6" w:rsidRPr="00B80743">
        <w:rPr>
          <w:bCs/>
          <w:lang w:val="fr-FR"/>
        </w:rPr>
        <w:t>actions très dispersées car elles sont autorisées par des instances juridiques sur l</w:t>
      </w:r>
      <w:r w:rsidR="00B3200F" w:rsidRPr="00B80743">
        <w:rPr>
          <w:bCs/>
          <w:lang w:val="fr-FR"/>
        </w:rPr>
        <w:t>’</w:t>
      </w:r>
      <w:r w:rsidR="007016C6" w:rsidRPr="00B80743">
        <w:rPr>
          <w:bCs/>
          <w:lang w:val="fr-FR"/>
        </w:rPr>
        <w:t>ensemble du territoire national; on ne dispose pas de statistiques à leur sujet;</w:t>
      </w:r>
      <w:r w:rsidRPr="00B80743">
        <w:rPr>
          <w:bCs/>
          <w:lang w:val="fr-FR"/>
        </w:rPr>
        <w:t xml:space="preserve"> </w:t>
      </w:r>
    </w:p>
    <w:p w:rsidR="00597074" w:rsidRPr="00B80743" w:rsidRDefault="00597074" w:rsidP="00DC745C">
      <w:pPr>
        <w:spacing w:after="240"/>
        <w:ind w:firstLine="567"/>
        <w:rPr>
          <w:bCs/>
          <w:lang w:val="fr-FR"/>
        </w:rPr>
      </w:pPr>
      <w:r w:rsidRPr="00B80743">
        <w:rPr>
          <w:bCs/>
          <w:lang w:val="fr-FR"/>
        </w:rPr>
        <w:t>b)</w:t>
      </w:r>
      <w:r w:rsidRPr="00B80743">
        <w:rPr>
          <w:bCs/>
          <w:lang w:val="fr-FR"/>
        </w:rPr>
        <w:tab/>
      </w:r>
      <w:r w:rsidR="00594E9F" w:rsidRPr="00B80743">
        <w:rPr>
          <w:bCs/>
          <w:lang w:val="fr-FR"/>
        </w:rPr>
        <w:t>Le nombre de personnes actuellement privées de protection juridique contre l</w:t>
      </w:r>
      <w:r w:rsidR="00B3200F" w:rsidRPr="00B80743">
        <w:rPr>
          <w:bCs/>
          <w:lang w:val="fr-FR"/>
        </w:rPr>
        <w:t>’</w:t>
      </w:r>
      <w:r w:rsidR="00594E9F" w:rsidRPr="00B80743">
        <w:rPr>
          <w:bCs/>
          <w:lang w:val="fr-FR"/>
        </w:rPr>
        <w:t>expulsion arbitraire ou tout autre type d</w:t>
      </w:r>
      <w:r w:rsidR="00B3200F" w:rsidRPr="00B80743">
        <w:rPr>
          <w:bCs/>
          <w:lang w:val="fr-FR"/>
        </w:rPr>
        <w:t>’</w:t>
      </w:r>
      <w:r w:rsidR="00594E9F" w:rsidRPr="00B80743">
        <w:rPr>
          <w:bCs/>
          <w:lang w:val="fr-FR"/>
        </w:rPr>
        <w:t>éviction</w:t>
      </w:r>
      <w:r w:rsidRPr="00B80743">
        <w:rPr>
          <w:bCs/>
          <w:lang w:val="fr-FR"/>
        </w:rPr>
        <w:t xml:space="preserve">. </w:t>
      </w:r>
    </w:p>
    <w:p w:rsidR="00597074" w:rsidRPr="00B80743" w:rsidRDefault="00597074" w:rsidP="00EF3FE7">
      <w:pPr>
        <w:spacing w:after="240"/>
        <w:rPr>
          <w:bCs/>
          <w:lang w:val="fr-FR"/>
        </w:rPr>
      </w:pPr>
      <w:r w:rsidRPr="00B80743">
        <w:rPr>
          <w:bCs/>
          <w:lang w:val="fr-FR"/>
        </w:rPr>
        <w:t>206.</w:t>
      </w:r>
      <w:r w:rsidRPr="00B80743">
        <w:rPr>
          <w:bCs/>
          <w:lang w:val="fr-FR"/>
        </w:rPr>
        <w:tab/>
      </w:r>
      <w:r w:rsidR="00594E9F" w:rsidRPr="00B80743">
        <w:rPr>
          <w:bCs/>
          <w:lang w:val="fr-FR"/>
        </w:rPr>
        <w:t>Dans le cas des personnes dépouillées arbitrairement de leur logement, leur expulsion ou éviction peut correspondre à différents types de situation.</w:t>
      </w:r>
      <w:r w:rsidR="000B1C46" w:rsidRPr="00B80743">
        <w:rPr>
          <w:bCs/>
          <w:lang w:val="fr-FR"/>
        </w:rPr>
        <w:t xml:space="preserve"> </w:t>
      </w:r>
      <w:r w:rsidR="00594E9F" w:rsidRPr="00B80743">
        <w:rPr>
          <w:bCs/>
          <w:lang w:val="fr-FR"/>
        </w:rPr>
        <w:t>Lorsqu</w:t>
      </w:r>
      <w:r w:rsidR="00B3200F" w:rsidRPr="00B80743">
        <w:rPr>
          <w:bCs/>
          <w:lang w:val="fr-FR"/>
        </w:rPr>
        <w:t>’</w:t>
      </w:r>
      <w:r w:rsidR="00594E9F" w:rsidRPr="00B80743">
        <w:rPr>
          <w:bCs/>
          <w:lang w:val="fr-FR"/>
        </w:rPr>
        <w:t>il s</w:t>
      </w:r>
      <w:r w:rsidR="00B3200F" w:rsidRPr="00B80743">
        <w:rPr>
          <w:bCs/>
          <w:lang w:val="fr-FR"/>
        </w:rPr>
        <w:t>’</w:t>
      </w:r>
      <w:r w:rsidR="00594E9F" w:rsidRPr="00B80743">
        <w:rPr>
          <w:bCs/>
          <w:lang w:val="fr-FR"/>
        </w:rPr>
        <w:t>agit d</w:t>
      </w:r>
      <w:r w:rsidR="00B3200F" w:rsidRPr="00B80743">
        <w:rPr>
          <w:bCs/>
          <w:lang w:val="fr-FR"/>
        </w:rPr>
        <w:t>’</w:t>
      </w:r>
      <w:r w:rsidR="00594E9F" w:rsidRPr="00B80743">
        <w:rPr>
          <w:bCs/>
          <w:lang w:val="fr-FR"/>
        </w:rPr>
        <w:t>une occupation de propriété privée et que le propriétaire est protégé dans son droit de propriété par un titre de propriété, l</w:t>
      </w:r>
      <w:r w:rsidR="00B3200F" w:rsidRPr="00B80743">
        <w:rPr>
          <w:bCs/>
          <w:lang w:val="fr-FR"/>
        </w:rPr>
        <w:t>’</w:t>
      </w:r>
      <w:r w:rsidR="00594E9F" w:rsidRPr="00B80743">
        <w:rPr>
          <w:bCs/>
          <w:lang w:val="fr-FR"/>
        </w:rPr>
        <w:t>organisme chargé d</w:t>
      </w:r>
      <w:r w:rsidR="00B3200F" w:rsidRPr="00B80743">
        <w:rPr>
          <w:bCs/>
          <w:lang w:val="fr-FR"/>
        </w:rPr>
        <w:t>’</w:t>
      </w:r>
      <w:r w:rsidR="00594E9F" w:rsidRPr="00B80743">
        <w:rPr>
          <w:bCs/>
          <w:lang w:val="fr-FR"/>
        </w:rPr>
        <w:t>ordonner l</w:t>
      </w:r>
      <w:r w:rsidR="00B3200F" w:rsidRPr="00B80743">
        <w:rPr>
          <w:bCs/>
          <w:lang w:val="fr-FR"/>
        </w:rPr>
        <w:t>’</w:t>
      </w:r>
      <w:r w:rsidR="00594E9F" w:rsidRPr="00B80743">
        <w:rPr>
          <w:bCs/>
          <w:lang w:val="fr-FR"/>
        </w:rPr>
        <w:t xml:space="preserve">expulsion est </w:t>
      </w:r>
      <w:r w:rsidR="002535CA" w:rsidRPr="00B80743">
        <w:rPr>
          <w:bCs/>
          <w:lang w:val="fr-FR"/>
        </w:rPr>
        <w:t>l</w:t>
      </w:r>
      <w:r w:rsidR="00B3200F" w:rsidRPr="00B80743">
        <w:rPr>
          <w:bCs/>
          <w:lang w:val="fr-FR"/>
        </w:rPr>
        <w:t>’</w:t>
      </w:r>
      <w:r w:rsidR="002535CA" w:rsidRPr="00B80743">
        <w:rPr>
          <w:bCs/>
          <w:lang w:val="fr-FR"/>
        </w:rPr>
        <w:t>avocat de l</w:t>
      </w:r>
      <w:r w:rsidR="00B3200F" w:rsidRPr="00B80743">
        <w:rPr>
          <w:bCs/>
          <w:lang w:val="fr-FR"/>
        </w:rPr>
        <w:t>’</w:t>
      </w:r>
      <w:r w:rsidR="002535CA" w:rsidRPr="00B80743">
        <w:rPr>
          <w:bCs/>
          <w:lang w:val="fr-FR"/>
        </w:rPr>
        <w:t>État</w:t>
      </w:r>
      <w:r w:rsidRPr="00B80743">
        <w:rPr>
          <w:bCs/>
          <w:lang w:val="fr-FR"/>
        </w:rPr>
        <w:t>.</w:t>
      </w:r>
    </w:p>
    <w:p w:rsidR="00597074" w:rsidRPr="00B80743" w:rsidRDefault="00597074" w:rsidP="00EF3FE7">
      <w:pPr>
        <w:spacing w:after="240"/>
        <w:rPr>
          <w:bCs/>
          <w:lang w:val="fr-FR"/>
        </w:rPr>
      </w:pPr>
      <w:r w:rsidRPr="00B80743">
        <w:rPr>
          <w:bCs/>
          <w:lang w:val="fr-FR"/>
        </w:rPr>
        <w:t>207.</w:t>
      </w:r>
      <w:r w:rsidRPr="00B80743">
        <w:rPr>
          <w:bCs/>
          <w:lang w:val="fr-FR"/>
        </w:rPr>
        <w:tab/>
      </w:r>
      <w:r w:rsidR="002535CA" w:rsidRPr="00B80743">
        <w:rPr>
          <w:bCs/>
          <w:lang w:val="fr-FR"/>
        </w:rPr>
        <w:t>Au contraire, lorsqu</w:t>
      </w:r>
      <w:r w:rsidR="00B3200F" w:rsidRPr="00B80743">
        <w:rPr>
          <w:bCs/>
          <w:lang w:val="fr-FR"/>
        </w:rPr>
        <w:t>’</w:t>
      </w:r>
      <w:r w:rsidR="002535CA" w:rsidRPr="00B80743">
        <w:rPr>
          <w:bCs/>
          <w:lang w:val="fr-FR"/>
        </w:rPr>
        <w:t>il s</w:t>
      </w:r>
      <w:r w:rsidR="00B3200F" w:rsidRPr="00B80743">
        <w:rPr>
          <w:bCs/>
          <w:lang w:val="fr-FR"/>
        </w:rPr>
        <w:t>’</w:t>
      </w:r>
      <w:r w:rsidR="002535CA" w:rsidRPr="00B80743">
        <w:rPr>
          <w:bCs/>
          <w:lang w:val="fr-FR"/>
        </w:rPr>
        <w:t>agit d</w:t>
      </w:r>
      <w:r w:rsidR="00B3200F" w:rsidRPr="00B80743">
        <w:rPr>
          <w:bCs/>
          <w:lang w:val="fr-FR"/>
        </w:rPr>
        <w:t>’</w:t>
      </w:r>
      <w:r w:rsidR="002535CA" w:rsidRPr="00B80743">
        <w:rPr>
          <w:bCs/>
          <w:lang w:val="fr-FR"/>
        </w:rPr>
        <w:t>une expulsion d</w:t>
      </w:r>
      <w:r w:rsidR="00B3200F" w:rsidRPr="00B80743">
        <w:rPr>
          <w:bCs/>
          <w:lang w:val="fr-FR"/>
        </w:rPr>
        <w:t>’</w:t>
      </w:r>
      <w:r w:rsidR="002535CA" w:rsidRPr="00B80743">
        <w:rPr>
          <w:bCs/>
          <w:lang w:val="fr-FR"/>
        </w:rPr>
        <w:t>une propriété louée pour défaut de paiement, il y a saisine du juge de paix compétent.</w:t>
      </w:r>
      <w:r w:rsidR="000B1C46" w:rsidRPr="00B80743">
        <w:rPr>
          <w:bCs/>
          <w:lang w:val="fr-FR"/>
        </w:rPr>
        <w:t xml:space="preserve"> </w:t>
      </w:r>
      <w:r w:rsidR="002535CA" w:rsidRPr="00B80743">
        <w:rPr>
          <w:bCs/>
          <w:lang w:val="fr-FR"/>
        </w:rPr>
        <w:t>Enfin, dans le cas d</w:t>
      </w:r>
      <w:r w:rsidR="00B3200F" w:rsidRPr="00B80743">
        <w:rPr>
          <w:bCs/>
          <w:lang w:val="fr-FR"/>
        </w:rPr>
        <w:t>’</w:t>
      </w:r>
      <w:r w:rsidR="002535CA" w:rsidRPr="00B80743">
        <w:rPr>
          <w:bCs/>
          <w:lang w:val="fr-FR"/>
        </w:rPr>
        <w:t>une éviction, c</w:t>
      </w:r>
      <w:r w:rsidR="00B3200F" w:rsidRPr="00B80743">
        <w:rPr>
          <w:bCs/>
          <w:lang w:val="fr-FR"/>
        </w:rPr>
        <w:t>’</w:t>
      </w:r>
      <w:r w:rsidR="002535CA" w:rsidRPr="00B80743">
        <w:rPr>
          <w:bCs/>
          <w:lang w:val="fr-FR"/>
        </w:rPr>
        <w:t xml:space="preserve">est le Bureau de contrôle des locations de maisons et des évictions, qui relève directement du Bureau du Procureur général, qui est saisi, conformément au décret </w:t>
      </w:r>
      <w:r w:rsidR="007A001D" w:rsidRPr="00B80743">
        <w:rPr>
          <w:lang w:val="fr-FR"/>
        </w:rPr>
        <w:t>n</w:t>
      </w:r>
      <w:r w:rsidR="007A001D" w:rsidRPr="00B80743">
        <w:rPr>
          <w:vertAlign w:val="superscript"/>
          <w:lang w:val="fr-FR"/>
        </w:rPr>
        <w:t>o</w:t>
      </w:r>
      <w:r w:rsidR="007A001D" w:rsidRPr="00B80743">
        <w:rPr>
          <w:lang w:val="fr-FR"/>
        </w:rPr>
        <w:t> </w:t>
      </w:r>
      <w:r w:rsidRPr="00B80743">
        <w:rPr>
          <w:bCs/>
          <w:lang w:val="fr-FR"/>
        </w:rPr>
        <w:t xml:space="preserve">4807 </w:t>
      </w:r>
      <w:r w:rsidR="002535CA" w:rsidRPr="00B80743">
        <w:rPr>
          <w:bCs/>
          <w:lang w:val="fr-FR"/>
        </w:rPr>
        <w:t xml:space="preserve">du </w:t>
      </w:r>
      <w:r w:rsidRPr="00B80743">
        <w:rPr>
          <w:bCs/>
          <w:lang w:val="fr-FR"/>
        </w:rPr>
        <w:t xml:space="preserve">16 </w:t>
      </w:r>
      <w:r w:rsidR="002535CA" w:rsidRPr="00B80743">
        <w:rPr>
          <w:bCs/>
          <w:lang w:val="fr-FR"/>
        </w:rPr>
        <w:t xml:space="preserve">mai </w:t>
      </w:r>
      <w:r w:rsidRPr="00B80743">
        <w:rPr>
          <w:bCs/>
          <w:lang w:val="fr-FR"/>
        </w:rPr>
        <w:t>1959</w:t>
      </w:r>
      <w:r w:rsidR="002535CA" w:rsidRPr="00B80743">
        <w:rPr>
          <w:bCs/>
          <w:lang w:val="fr-FR"/>
        </w:rPr>
        <w:t>, modifié, sur le contrôle des locations de maisons et les évictions</w:t>
      </w:r>
      <w:r w:rsidR="00F467EE" w:rsidRPr="00B80743">
        <w:rPr>
          <w:bCs/>
          <w:lang w:val="fr-FR"/>
        </w:rPr>
        <w:t xml:space="preserve">. </w:t>
      </w:r>
    </w:p>
    <w:p w:rsidR="00597074" w:rsidRPr="00B80743" w:rsidRDefault="00597074" w:rsidP="00EF3FE7">
      <w:pPr>
        <w:spacing w:after="240"/>
        <w:rPr>
          <w:bCs/>
          <w:lang w:val="fr-FR"/>
        </w:rPr>
      </w:pPr>
      <w:r w:rsidRPr="00B80743">
        <w:rPr>
          <w:bCs/>
          <w:lang w:val="fr-FR"/>
        </w:rPr>
        <w:t>208.</w:t>
      </w:r>
      <w:r w:rsidRPr="00B80743">
        <w:rPr>
          <w:bCs/>
          <w:lang w:val="fr-FR"/>
        </w:rPr>
        <w:tab/>
      </w:r>
      <w:r w:rsidR="006D5455" w:rsidRPr="00B80743">
        <w:rPr>
          <w:bCs/>
          <w:lang w:val="fr-FR"/>
        </w:rPr>
        <w:t>L</w:t>
      </w:r>
      <w:r w:rsidR="00B3200F" w:rsidRPr="00B80743">
        <w:rPr>
          <w:bCs/>
          <w:lang w:val="fr-FR"/>
        </w:rPr>
        <w:t>’</w:t>
      </w:r>
      <w:r w:rsidR="006D5455" w:rsidRPr="00B80743">
        <w:rPr>
          <w:bCs/>
          <w:lang w:val="fr-FR"/>
        </w:rPr>
        <w:t>article 3 du décret susvisé dispose ce qui suit</w:t>
      </w:r>
      <w:r w:rsidR="005E5D42" w:rsidRPr="00B80743">
        <w:rPr>
          <w:bCs/>
          <w:lang w:val="fr-FR"/>
        </w:rPr>
        <w:t>:</w:t>
      </w:r>
      <w:r w:rsidR="006D5455" w:rsidRPr="00B80743">
        <w:rPr>
          <w:bCs/>
          <w:lang w:val="fr-FR"/>
        </w:rPr>
        <w:t xml:space="preserve"> </w:t>
      </w:r>
      <w:r w:rsidR="002521CD" w:rsidRPr="00B80743">
        <w:rPr>
          <w:bCs/>
          <w:lang w:val="fr-FR"/>
        </w:rPr>
        <w:t>«</w:t>
      </w:r>
      <w:r w:rsidR="00660C2F" w:rsidRPr="00B80743">
        <w:rPr>
          <w:bCs/>
          <w:lang w:val="fr-FR"/>
        </w:rPr>
        <w:t>Un propriétaire ne peut demander l</w:t>
      </w:r>
      <w:r w:rsidR="00B3200F" w:rsidRPr="00B80743">
        <w:rPr>
          <w:bCs/>
          <w:lang w:val="fr-FR"/>
        </w:rPr>
        <w:t>’</w:t>
      </w:r>
      <w:r w:rsidR="006D5455" w:rsidRPr="00B80743">
        <w:rPr>
          <w:bCs/>
          <w:lang w:val="fr-FR"/>
        </w:rPr>
        <w:t xml:space="preserve">éviction </w:t>
      </w:r>
      <w:r w:rsidR="00660C2F" w:rsidRPr="00B80743">
        <w:rPr>
          <w:bCs/>
          <w:lang w:val="fr-FR"/>
        </w:rPr>
        <w:t>d</w:t>
      </w:r>
      <w:r w:rsidR="00B3200F" w:rsidRPr="00B80743">
        <w:rPr>
          <w:bCs/>
          <w:lang w:val="fr-FR"/>
        </w:rPr>
        <w:t>’</w:t>
      </w:r>
      <w:r w:rsidR="00660C2F" w:rsidRPr="00B80743">
        <w:rPr>
          <w:bCs/>
          <w:lang w:val="fr-FR"/>
        </w:rPr>
        <w:t xml:space="preserve">une personne </w:t>
      </w:r>
      <w:r w:rsidR="006D5455" w:rsidRPr="00B80743">
        <w:rPr>
          <w:bCs/>
          <w:lang w:val="fr-FR"/>
        </w:rPr>
        <w:t>d</w:t>
      </w:r>
      <w:r w:rsidR="00B3200F" w:rsidRPr="00B80743">
        <w:rPr>
          <w:bCs/>
          <w:lang w:val="fr-FR"/>
        </w:rPr>
        <w:t>’</w:t>
      </w:r>
      <w:r w:rsidR="006D5455" w:rsidRPr="00B80743">
        <w:rPr>
          <w:bCs/>
          <w:lang w:val="fr-FR"/>
        </w:rPr>
        <w:t xml:space="preserve">un immeuble </w:t>
      </w:r>
      <w:r w:rsidR="00660C2F" w:rsidRPr="00B80743">
        <w:rPr>
          <w:bCs/>
          <w:lang w:val="fr-FR"/>
        </w:rPr>
        <w:t>lui appartenant que si le bail prévoit sa résiliation pour défaut de paiement du loyer ou pour utilisation du bien loué à des fins autres que celles prévues dans le bail, pour autant qu</w:t>
      </w:r>
      <w:r w:rsidR="00B3200F" w:rsidRPr="00B80743">
        <w:rPr>
          <w:bCs/>
          <w:lang w:val="fr-FR"/>
        </w:rPr>
        <w:t>’</w:t>
      </w:r>
      <w:r w:rsidR="00660C2F" w:rsidRPr="00B80743">
        <w:rPr>
          <w:bCs/>
          <w:lang w:val="fr-FR"/>
        </w:rPr>
        <w:t>elles soient préjudiciables pour le propriétaire ou contraires à l</w:t>
      </w:r>
      <w:r w:rsidR="00B3200F" w:rsidRPr="00B80743">
        <w:rPr>
          <w:bCs/>
          <w:lang w:val="fr-FR"/>
        </w:rPr>
        <w:t>’</w:t>
      </w:r>
      <w:r w:rsidR="00660C2F" w:rsidRPr="00B80743">
        <w:rPr>
          <w:bCs/>
          <w:lang w:val="fr-FR"/>
        </w:rPr>
        <w:t xml:space="preserve">ordre public ou aux bonnes </w:t>
      </w:r>
      <w:r w:rsidR="00B80743">
        <w:rPr>
          <w:bCs/>
          <w:lang w:val="fr-FR"/>
        </w:rPr>
        <w:t>mœurs</w:t>
      </w:r>
      <w:r w:rsidR="00660C2F" w:rsidRPr="00B80743">
        <w:rPr>
          <w:bCs/>
          <w:lang w:val="fr-FR"/>
        </w:rPr>
        <w:t>, ou en cas de sous-location totale ou partielle par le locataire de l</w:t>
      </w:r>
      <w:r w:rsidR="00B3200F" w:rsidRPr="00B80743">
        <w:rPr>
          <w:bCs/>
          <w:lang w:val="fr-FR"/>
        </w:rPr>
        <w:t>’</w:t>
      </w:r>
      <w:r w:rsidR="00660C2F" w:rsidRPr="00B80743">
        <w:rPr>
          <w:bCs/>
          <w:lang w:val="fr-FR"/>
        </w:rPr>
        <w:t xml:space="preserve">immeuble loué, alors que cela lui avait été interdit par écrit, ou encore </w:t>
      </w:r>
      <w:r w:rsidR="00636E01" w:rsidRPr="00B80743">
        <w:rPr>
          <w:bCs/>
          <w:lang w:val="fr-FR"/>
        </w:rPr>
        <w:t>de modification de</w:t>
      </w:r>
      <w:r w:rsidR="00660C2F" w:rsidRPr="00B80743">
        <w:rPr>
          <w:bCs/>
          <w:lang w:val="fr-FR"/>
        </w:rPr>
        <w:t xml:space="preserve"> la forme de l</w:t>
      </w:r>
      <w:r w:rsidR="00B3200F" w:rsidRPr="00B80743">
        <w:rPr>
          <w:bCs/>
          <w:lang w:val="fr-FR"/>
        </w:rPr>
        <w:t>’</w:t>
      </w:r>
      <w:r w:rsidR="00660C2F" w:rsidRPr="00B80743">
        <w:rPr>
          <w:bCs/>
          <w:lang w:val="fr-FR"/>
        </w:rPr>
        <w:t>immeuble loué.</w:t>
      </w:r>
      <w:r w:rsidR="000B1C46" w:rsidRPr="00B80743">
        <w:rPr>
          <w:bCs/>
          <w:lang w:val="fr-FR"/>
        </w:rPr>
        <w:t xml:space="preserve"> </w:t>
      </w:r>
      <w:r w:rsidR="00660C2F" w:rsidRPr="00B80743">
        <w:rPr>
          <w:bCs/>
          <w:lang w:val="fr-FR"/>
        </w:rPr>
        <w:t>Le Bureau de contrôle des locations de maisons et des évictions autorise l</w:t>
      </w:r>
      <w:r w:rsidR="00B3200F" w:rsidRPr="00B80743">
        <w:rPr>
          <w:bCs/>
          <w:lang w:val="fr-FR"/>
        </w:rPr>
        <w:t>’</w:t>
      </w:r>
      <w:r w:rsidR="00660C2F" w:rsidRPr="00B80743">
        <w:rPr>
          <w:bCs/>
          <w:lang w:val="fr-FR"/>
        </w:rPr>
        <w:t>expulsion lorsque l</w:t>
      </w:r>
      <w:r w:rsidR="00B3200F" w:rsidRPr="00B80743">
        <w:rPr>
          <w:bCs/>
          <w:lang w:val="fr-FR"/>
        </w:rPr>
        <w:t>’</w:t>
      </w:r>
      <w:r w:rsidR="00660C2F" w:rsidRPr="00B80743">
        <w:rPr>
          <w:bCs/>
          <w:lang w:val="fr-FR"/>
        </w:rPr>
        <w:t>immeuble doit être réparé, rénové ou reconstruit ou lorsqu</w:t>
      </w:r>
      <w:r w:rsidR="00B3200F" w:rsidRPr="00B80743">
        <w:rPr>
          <w:bCs/>
          <w:lang w:val="fr-FR"/>
        </w:rPr>
        <w:t>’</w:t>
      </w:r>
      <w:r w:rsidR="00660C2F" w:rsidRPr="00B80743">
        <w:rPr>
          <w:bCs/>
          <w:lang w:val="fr-FR"/>
        </w:rPr>
        <w:t>il doit être occupé à titre personnel</w:t>
      </w:r>
      <w:r w:rsidR="00B60FF9" w:rsidRPr="00B80743">
        <w:rPr>
          <w:bCs/>
          <w:lang w:val="fr-FR"/>
        </w:rPr>
        <w:t xml:space="preserve">, pendant au moins deux ans, </w:t>
      </w:r>
      <w:r w:rsidR="00660C2F" w:rsidRPr="00B80743">
        <w:rPr>
          <w:bCs/>
          <w:lang w:val="fr-FR"/>
        </w:rPr>
        <w:t xml:space="preserve">par le propriétaire ou son conjoint </w:t>
      </w:r>
      <w:r w:rsidR="00B60FF9" w:rsidRPr="00B80743">
        <w:rPr>
          <w:bCs/>
          <w:lang w:val="fr-FR"/>
        </w:rPr>
        <w:t>ou par des membres de la famille de l</w:t>
      </w:r>
      <w:r w:rsidR="00B3200F" w:rsidRPr="00B80743">
        <w:rPr>
          <w:bCs/>
          <w:lang w:val="fr-FR"/>
        </w:rPr>
        <w:t>’</w:t>
      </w:r>
      <w:r w:rsidR="00B60FF9" w:rsidRPr="00B80743">
        <w:rPr>
          <w:bCs/>
          <w:lang w:val="fr-FR"/>
        </w:rPr>
        <w:t>un ou de l</w:t>
      </w:r>
      <w:r w:rsidR="00B3200F" w:rsidRPr="00B80743">
        <w:rPr>
          <w:bCs/>
          <w:lang w:val="fr-FR"/>
        </w:rPr>
        <w:t>’</w:t>
      </w:r>
      <w:r w:rsidR="00B60FF9" w:rsidRPr="00B80743">
        <w:rPr>
          <w:bCs/>
          <w:lang w:val="fr-FR"/>
        </w:rPr>
        <w:t xml:space="preserve">autre, </w:t>
      </w:r>
      <w:r w:rsidR="00C205E4" w:rsidRPr="00B80743">
        <w:rPr>
          <w:bCs/>
          <w:lang w:val="fr-FR"/>
        </w:rPr>
        <w:t xml:space="preserve">ascendants, descendants ou </w:t>
      </w:r>
      <w:r w:rsidR="00312528" w:rsidRPr="00B80743">
        <w:rPr>
          <w:bCs/>
          <w:lang w:val="fr-FR"/>
        </w:rPr>
        <w:t>collatéraux jusqu</w:t>
      </w:r>
      <w:r w:rsidR="00B3200F" w:rsidRPr="00B80743">
        <w:rPr>
          <w:bCs/>
          <w:lang w:val="fr-FR"/>
        </w:rPr>
        <w:t>’</w:t>
      </w:r>
      <w:r w:rsidR="00312528" w:rsidRPr="00B80743">
        <w:rPr>
          <w:bCs/>
          <w:lang w:val="fr-FR"/>
        </w:rPr>
        <w:t>au deuxième degré inclus.</w:t>
      </w:r>
      <w:r w:rsidR="002521CD" w:rsidRPr="00B80743">
        <w:rPr>
          <w:bCs/>
          <w:lang w:val="fr-FR"/>
        </w:rPr>
        <w:t>».</w:t>
      </w:r>
    </w:p>
    <w:p w:rsidR="00597074" w:rsidRPr="00B80743" w:rsidRDefault="00597074" w:rsidP="00EF3FE7">
      <w:pPr>
        <w:spacing w:after="240"/>
        <w:rPr>
          <w:bCs/>
          <w:lang w:val="fr-FR"/>
        </w:rPr>
      </w:pPr>
      <w:r w:rsidRPr="00B80743">
        <w:rPr>
          <w:bCs/>
          <w:lang w:val="fr-FR"/>
        </w:rPr>
        <w:t>209.</w:t>
      </w:r>
      <w:r w:rsidRPr="00B80743">
        <w:rPr>
          <w:bCs/>
          <w:lang w:val="fr-FR"/>
        </w:rPr>
        <w:tab/>
      </w:r>
      <w:r w:rsidR="00FA5261" w:rsidRPr="00B80743">
        <w:rPr>
          <w:bCs/>
          <w:lang w:val="fr-FR"/>
        </w:rPr>
        <w:t>À l</w:t>
      </w:r>
      <w:r w:rsidR="00B3200F" w:rsidRPr="00B80743">
        <w:rPr>
          <w:bCs/>
          <w:lang w:val="fr-FR"/>
        </w:rPr>
        <w:t>’</w:t>
      </w:r>
      <w:r w:rsidR="00FA5261" w:rsidRPr="00B80743">
        <w:rPr>
          <w:bCs/>
          <w:lang w:val="fr-FR"/>
        </w:rPr>
        <w:t>exception de ces interdictions, aucune loi et aucun décret n</w:t>
      </w:r>
      <w:r w:rsidR="00B3200F" w:rsidRPr="00B80743">
        <w:rPr>
          <w:bCs/>
          <w:lang w:val="fr-FR"/>
        </w:rPr>
        <w:t>’</w:t>
      </w:r>
      <w:r w:rsidR="00FA5261" w:rsidRPr="00B80743">
        <w:rPr>
          <w:bCs/>
          <w:lang w:val="fr-FR"/>
        </w:rPr>
        <w:t>interdi</w:t>
      </w:r>
      <w:r w:rsidR="00A926A5" w:rsidRPr="00B80743">
        <w:rPr>
          <w:bCs/>
          <w:lang w:val="fr-FR"/>
        </w:rPr>
        <w:t>sen</w:t>
      </w:r>
      <w:r w:rsidR="00FA5261" w:rsidRPr="00B80743">
        <w:rPr>
          <w:bCs/>
          <w:lang w:val="fr-FR"/>
        </w:rPr>
        <w:t>t la pratique de l</w:t>
      </w:r>
      <w:r w:rsidR="00B3200F" w:rsidRPr="00B80743">
        <w:rPr>
          <w:bCs/>
          <w:lang w:val="fr-FR"/>
        </w:rPr>
        <w:t>’</w:t>
      </w:r>
      <w:r w:rsidR="00FA5261" w:rsidRPr="00B80743">
        <w:rPr>
          <w:bCs/>
          <w:lang w:val="fr-FR"/>
        </w:rPr>
        <w:t>éviction.</w:t>
      </w:r>
      <w:r w:rsidRPr="00B80743">
        <w:rPr>
          <w:bCs/>
          <w:lang w:val="fr-FR"/>
        </w:rPr>
        <w:t xml:space="preserve"> </w:t>
      </w:r>
    </w:p>
    <w:p w:rsidR="00597074" w:rsidRPr="00B80743" w:rsidRDefault="00597074" w:rsidP="00EF3FE7">
      <w:pPr>
        <w:spacing w:after="240"/>
        <w:rPr>
          <w:lang w:val="fr-FR"/>
        </w:rPr>
      </w:pPr>
      <w:r w:rsidRPr="00B80743">
        <w:rPr>
          <w:lang w:val="fr-FR"/>
        </w:rPr>
        <w:t>210.</w:t>
      </w:r>
      <w:r w:rsidRPr="00B80743">
        <w:rPr>
          <w:lang w:val="fr-FR"/>
        </w:rPr>
        <w:tab/>
      </w:r>
      <w:r w:rsidR="00FA5261" w:rsidRPr="00B80743">
        <w:rPr>
          <w:lang w:val="fr-FR"/>
        </w:rPr>
        <w:t>S</w:t>
      </w:r>
      <w:r w:rsidR="00B3200F" w:rsidRPr="00B80743">
        <w:rPr>
          <w:lang w:val="fr-FR"/>
        </w:rPr>
        <w:t>’</w:t>
      </w:r>
      <w:r w:rsidR="00FA5261" w:rsidRPr="00B80743">
        <w:rPr>
          <w:lang w:val="fr-FR"/>
        </w:rPr>
        <w:t xml:space="preserve">agissant de pourcentages, </w:t>
      </w:r>
      <w:r w:rsidRPr="00B80743">
        <w:rPr>
          <w:lang w:val="fr-FR"/>
        </w:rPr>
        <w:t>50</w:t>
      </w:r>
      <w:r w:rsidR="00904DDA" w:rsidRPr="00B80743">
        <w:rPr>
          <w:lang w:val="fr-FR"/>
        </w:rPr>
        <w:t> </w:t>
      </w:r>
      <w:r w:rsidRPr="00B80743">
        <w:rPr>
          <w:lang w:val="fr-FR"/>
        </w:rPr>
        <w:t xml:space="preserve">% de la </w:t>
      </w:r>
      <w:r w:rsidR="00FA5261" w:rsidRPr="00B80743">
        <w:rPr>
          <w:lang w:val="fr-FR"/>
        </w:rPr>
        <w:t>population ne possèdent pas de titres de propriété pour les terrains qu</w:t>
      </w:r>
      <w:r w:rsidR="00B3200F" w:rsidRPr="00B80743">
        <w:rPr>
          <w:lang w:val="fr-FR"/>
        </w:rPr>
        <w:t>’</w:t>
      </w:r>
      <w:r w:rsidR="00FA5261" w:rsidRPr="00B80743">
        <w:rPr>
          <w:lang w:val="fr-FR"/>
        </w:rPr>
        <w:t>ils occupent</w:t>
      </w:r>
      <w:r w:rsidRPr="00B80743">
        <w:rPr>
          <w:lang w:val="fr-FR"/>
        </w:rPr>
        <w:t>.</w:t>
      </w:r>
      <w:r w:rsidR="000B1C46" w:rsidRPr="00B80743">
        <w:rPr>
          <w:lang w:val="fr-FR"/>
        </w:rPr>
        <w:t xml:space="preserve"> </w:t>
      </w:r>
      <w:r w:rsidR="00BB5378" w:rsidRPr="00B80743">
        <w:rPr>
          <w:lang w:val="fr-FR"/>
        </w:rPr>
        <w:t>Ce fait et l</w:t>
      </w:r>
      <w:r w:rsidR="00B3200F" w:rsidRPr="00B80743">
        <w:rPr>
          <w:lang w:val="fr-FR"/>
        </w:rPr>
        <w:t>’</w:t>
      </w:r>
      <w:r w:rsidR="00BB5378" w:rsidRPr="00B80743">
        <w:rPr>
          <w:lang w:val="fr-FR"/>
        </w:rPr>
        <w:t>insécurité de jouissance sont la cause principale des expulsions forcées.</w:t>
      </w:r>
      <w:r w:rsidR="000B1C46" w:rsidRPr="00B80743">
        <w:rPr>
          <w:lang w:val="fr-FR"/>
        </w:rPr>
        <w:t xml:space="preserve"> </w:t>
      </w:r>
      <w:r w:rsidR="00904DDA" w:rsidRPr="00B80743">
        <w:rPr>
          <w:lang w:val="fr-FR"/>
        </w:rPr>
        <w:t>De même, le fait que plus de 70 </w:t>
      </w:r>
      <w:r w:rsidR="00BB5378" w:rsidRPr="00B80743">
        <w:rPr>
          <w:lang w:val="fr-FR"/>
        </w:rPr>
        <w:t>% de la population ne possèdent pas de titres de propriété montre que le problème de la sécurité de jouissance et des expulsions forcées ne peut donner lieu à une lecture exclusivement juridique de la question et qu</w:t>
      </w:r>
      <w:r w:rsidR="00B3200F" w:rsidRPr="00B80743">
        <w:rPr>
          <w:lang w:val="fr-FR"/>
        </w:rPr>
        <w:t>’</w:t>
      </w:r>
      <w:r w:rsidR="00BB5378" w:rsidRPr="00B80743">
        <w:rPr>
          <w:lang w:val="fr-FR"/>
        </w:rPr>
        <w:t>on ne saurait évacuer sa dimension sociale</w:t>
      </w:r>
      <w:r w:rsidRPr="00B80743">
        <w:rPr>
          <w:lang w:val="fr-FR"/>
        </w:rPr>
        <w:t>.</w:t>
      </w:r>
      <w:r w:rsidR="000B1C46" w:rsidRPr="00B80743">
        <w:rPr>
          <w:lang w:val="fr-FR"/>
        </w:rPr>
        <w:t xml:space="preserve"> </w:t>
      </w:r>
      <w:r w:rsidR="00BB5378" w:rsidRPr="00B80743">
        <w:rPr>
          <w:lang w:val="fr-FR"/>
        </w:rPr>
        <w:t>En tout état de cause, il incombe aux autorités et à l</w:t>
      </w:r>
      <w:r w:rsidR="00B3200F" w:rsidRPr="00B80743">
        <w:rPr>
          <w:lang w:val="fr-FR"/>
        </w:rPr>
        <w:t>’</w:t>
      </w:r>
      <w:r w:rsidR="00BB5378" w:rsidRPr="00B80743">
        <w:rPr>
          <w:lang w:val="fr-FR"/>
        </w:rPr>
        <w:t>ensemble de la société de mettre des terrains à la disposition de toute la population, y compris de ses segments à faibles revenus, et cette mise à disposition devrait être à la mesure de l</w:t>
      </w:r>
      <w:r w:rsidR="00B3200F" w:rsidRPr="00B80743">
        <w:rPr>
          <w:lang w:val="fr-FR"/>
        </w:rPr>
        <w:t>’</w:t>
      </w:r>
      <w:r w:rsidR="00BB5378" w:rsidRPr="00B80743">
        <w:rPr>
          <w:lang w:val="fr-FR"/>
        </w:rPr>
        <w:t>importance et des caractéristiques socioéc</w:t>
      </w:r>
      <w:r w:rsidR="00AC141F" w:rsidRPr="00B80743">
        <w:rPr>
          <w:lang w:val="fr-FR"/>
        </w:rPr>
        <w:t>ono</w:t>
      </w:r>
      <w:r w:rsidR="00BB5378" w:rsidRPr="00B80743">
        <w:rPr>
          <w:lang w:val="fr-FR"/>
        </w:rPr>
        <w:t>miques des différents segments sociaux qui constituent la demande de logements</w:t>
      </w:r>
      <w:r w:rsidRPr="00B80743">
        <w:rPr>
          <w:lang w:val="fr-FR"/>
        </w:rPr>
        <w:t>.</w:t>
      </w:r>
    </w:p>
    <w:p w:rsidR="00597074" w:rsidRPr="00B80743" w:rsidRDefault="00597074" w:rsidP="00EF3FE7">
      <w:pPr>
        <w:spacing w:after="240"/>
        <w:rPr>
          <w:bCs/>
          <w:lang w:val="fr-FR"/>
        </w:rPr>
      </w:pPr>
      <w:r w:rsidRPr="00B80743">
        <w:rPr>
          <w:bCs/>
          <w:lang w:val="fr-FR"/>
        </w:rPr>
        <w:t>211.</w:t>
      </w:r>
      <w:r w:rsidRPr="00B80743">
        <w:rPr>
          <w:bCs/>
          <w:lang w:val="fr-FR"/>
        </w:rPr>
        <w:tab/>
      </w:r>
      <w:r w:rsidR="00BB5378" w:rsidRPr="00B80743">
        <w:rPr>
          <w:bCs/>
          <w:lang w:val="fr-FR"/>
        </w:rPr>
        <w:t xml:space="preserve">Dans les cas où ceux qui vivent dans le secteur </w:t>
      </w:r>
      <w:r w:rsidR="002521CD" w:rsidRPr="00B80743">
        <w:rPr>
          <w:bCs/>
          <w:lang w:val="fr-FR"/>
        </w:rPr>
        <w:t>«</w:t>
      </w:r>
      <w:r w:rsidRPr="00B80743">
        <w:rPr>
          <w:bCs/>
          <w:lang w:val="fr-FR"/>
        </w:rPr>
        <w:t>il</w:t>
      </w:r>
      <w:r w:rsidR="00BB5378" w:rsidRPr="00B80743">
        <w:rPr>
          <w:bCs/>
          <w:lang w:val="fr-FR"/>
        </w:rPr>
        <w:t>lé</w:t>
      </w:r>
      <w:r w:rsidRPr="00B80743">
        <w:rPr>
          <w:bCs/>
          <w:lang w:val="fr-FR"/>
        </w:rPr>
        <w:t>gal</w:t>
      </w:r>
      <w:r w:rsidR="002521CD" w:rsidRPr="00B80743">
        <w:rPr>
          <w:bCs/>
          <w:lang w:val="fr-FR"/>
        </w:rPr>
        <w:t>»</w:t>
      </w:r>
      <w:r w:rsidRPr="00B80743">
        <w:rPr>
          <w:bCs/>
          <w:lang w:val="fr-FR"/>
        </w:rPr>
        <w:t xml:space="preserve"> </w:t>
      </w:r>
      <w:r w:rsidR="00BB5378" w:rsidRPr="00B80743">
        <w:rPr>
          <w:bCs/>
          <w:lang w:val="fr-FR"/>
        </w:rPr>
        <w:t>occupent des terrains appartenant à l</w:t>
      </w:r>
      <w:r w:rsidR="00B3200F" w:rsidRPr="00B80743">
        <w:rPr>
          <w:bCs/>
          <w:lang w:val="fr-FR"/>
        </w:rPr>
        <w:t>’</w:t>
      </w:r>
      <w:r w:rsidR="00BB5378" w:rsidRPr="00B80743">
        <w:rPr>
          <w:bCs/>
          <w:lang w:val="fr-FR"/>
        </w:rPr>
        <w:t>État, le pouvoir exécutif peut autoriser</w:t>
      </w:r>
      <w:r w:rsidR="009B1B8A" w:rsidRPr="00B80743">
        <w:rPr>
          <w:bCs/>
          <w:lang w:val="fr-FR"/>
        </w:rPr>
        <w:t xml:space="preserve"> que, dans certaines conditions de durée d</w:t>
      </w:r>
      <w:r w:rsidR="00B3200F" w:rsidRPr="00B80743">
        <w:rPr>
          <w:bCs/>
          <w:lang w:val="fr-FR"/>
        </w:rPr>
        <w:t>’</w:t>
      </w:r>
      <w:r w:rsidR="009B1B8A" w:rsidRPr="00B80743">
        <w:rPr>
          <w:bCs/>
          <w:lang w:val="fr-FR"/>
        </w:rPr>
        <w:t>occupation et d</w:t>
      </w:r>
      <w:r w:rsidR="00B3200F" w:rsidRPr="00B80743">
        <w:rPr>
          <w:bCs/>
          <w:lang w:val="fr-FR"/>
        </w:rPr>
        <w:t>’</w:t>
      </w:r>
      <w:r w:rsidR="009B1B8A" w:rsidRPr="00B80743">
        <w:rPr>
          <w:bCs/>
          <w:lang w:val="fr-FR"/>
        </w:rPr>
        <w:t xml:space="preserve">utilité des terrains en question, il leur soit accordé un titre de propriété, comme cela a été le cas avec le décret </w:t>
      </w:r>
      <w:r w:rsidR="007A001D" w:rsidRPr="00B80743">
        <w:rPr>
          <w:lang w:val="fr-FR"/>
        </w:rPr>
        <w:t>n</w:t>
      </w:r>
      <w:r w:rsidR="007A001D" w:rsidRPr="00B80743">
        <w:rPr>
          <w:vertAlign w:val="superscript"/>
          <w:lang w:val="fr-FR"/>
        </w:rPr>
        <w:t>o</w:t>
      </w:r>
      <w:r w:rsidR="007A001D" w:rsidRPr="00B80743">
        <w:rPr>
          <w:lang w:val="fr-FR"/>
        </w:rPr>
        <w:t> </w:t>
      </w:r>
      <w:r w:rsidR="009B1B8A" w:rsidRPr="00B80743">
        <w:rPr>
          <w:bCs/>
          <w:lang w:val="fr-FR"/>
        </w:rPr>
        <w:t>113-98 du</w:t>
      </w:r>
      <w:r w:rsidRPr="00B80743">
        <w:rPr>
          <w:bCs/>
          <w:lang w:val="fr-FR"/>
        </w:rPr>
        <w:t xml:space="preserve"> 18 </w:t>
      </w:r>
      <w:r w:rsidR="009B1B8A" w:rsidRPr="00B80743">
        <w:rPr>
          <w:bCs/>
          <w:lang w:val="fr-FR"/>
        </w:rPr>
        <w:t xml:space="preserve">mars 1998, qui a créé la </w:t>
      </w:r>
      <w:r w:rsidR="009C0EC2" w:rsidRPr="00B80743">
        <w:rPr>
          <w:bCs/>
          <w:lang w:val="fr-FR"/>
        </w:rPr>
        <w:t>C</w:t>
      </w:r>
      <w:r w:rsidRPr="00B80743">
        <w:rPr>
          <w:bCs/>
          <w:lang w:val="fr-FR"/>
        </w:rPr>
        <w:t>om</w:t>
      </w:r>
      <w:r w:rsidR="009B1B8A" w:rsidRPr="00B80743">
        <w:rPr>
          <w:bCs/>
          <w:lang w:val="fr-FR"/>
        </w:rPr>
        <w:t>m</w:t>
      </w:r>
      <w:r w:rsidRPr="00B80743">
        <w:rPr>
          <w:bCs/>
          <w:lang w:val="fr-FR"/>
        </w:rPr>
        <w:t>i</w:t>
      </w:r>
      <w:r w:rsidR="009B1B8A" w:rsidRPr="00B80743">
        <w:rPr>
          <w:bCs/>
          <w:lang w:val="fr-FR"/>
        </w:rPr>
        <w:t>s</w:t>
      </w:r>
      <w:r w:rsidRPr="00B80743">
        <w:rPr>
          <w:bCs/>
          <w:lang w:val="fr-FR"/>
        </w:rPr>
        <w:t>si</w:t>
      </w:r>
      <w:r w:rsidR="009B1B8A" w:rsidRPr="00B80743">
        <w:rPr>
          <w:bCs/>
          <w:lang w:val="fr-FR"/>
        </w:rPr>
        <w:t>o</w:t>
      </w:r>
      <w:r w:rsidRPr="00B80743">
        <w:rPr>
          <w:bCs/>
          <w:lang w:val="fr-FR"/>
        </w:rPr>
        <w:t xml:space="preserve">n de </w:t>
      </w:r>
      <w:r w:rsidR="00156736" w:rsidRPr="00B80743">
        <w:rPr>
          <w:bCs/>
          <w:lang w:val="fr-FR"/>
        </w:rPr>
        <w:t>délivrance de titres fonciers aux personnes occupant des terrains appartenant à l</w:t>
      </w:r>
      <w:r w:rsidR="00B3200F" w:rsidRPr="00B80743">
        <w:rPr>
          <w:bCs/>
          <w:lang w:val="fr-FR"/>
        </w:rPr>
        <w:t>’</w:t>
      </w:r>
      <w:r w:rsidR="00156736" w:rsidRPr="00B80743">
        <w:rPr>
          <w:bCs/>
          <w:lang w:val="fr-FR"/>
        </w:rPr>
        <w:t>État ou aux municipal</w:t>
      </w:r>
      <w:r w:rsidR="00515B0B" w:rsidRPr="00B80743">
        <w:rPr>
          <w:bCs/>
          <w:lang w:val="fr-FR"/>
        </w:rPr>
        <w:t>it</w:t>
      </w:r>
      <w:r w:rsidR="00156736" w:rsidRPr="00B80743">
        <w:rPr>
          <w:bCs/>
          <w:lang w:val="fr-FR"/>
        </w:rPr>
        <w:t>és, où siègent des représentants du Conseil national des affaires urbaines, de l</w:t>
      </w:r>
      <w:r w:rsidR="00B3200F" w:rsidRPr="00B80743">
        <w:rPr>
          <w:bCs/>
          <w:lang w:val="fr-FR"/>
        </w:rPr>
        <w:t>’</w:t>
      </w:r>
      <w:r w:rsidR="00156736" w:rsidRPr="00B80743">
        <w:rPr>
          <w:bCs/>
          <w:lang w:val="fr-FR"/>
        </w:rPr>
        <w:t xml:space="preserve">Institut national du logement </w:t>
      </w:r>
      <w:r w:rsidRPr="00B80743">
        <w:rPr>
          <w:bCs/>
          <w:lang w:val="fr-FR"/>
        </w:rPr>
        <w:t xml:space="preserve">(INVI), </w:t>
      </w:r>
      <w:r w:rsidR="00156736" w:rsidRPr="00B80743">
        <w:rPr>
          <w:bCs/>
          <w:lang w:val="fr-FR"/>
        </w:rPr>
        <w:t>du Cadastre national, de la Direction générale des biens nationaux et du Conseil étatique du sucre (CEA).</w:t>
      </w:r>
    </w:p>
    <w:p w:rsidR="00597074" w:rsidRPr="00B80743" w:rsidRDefault="00597074" w:rsidP="00EF3FE7">
      <w:pPr>
        <w:spacing w:after="240"/>
        <w:rPr>
          <w:bCs/>
          <w:lang w:val="fr-FR"/>
        </w:rPr>
      </w:pPr>
      <w:r w:rsidRPr="00B80743">
        <w:rPr>
          <w:bCs/>
          <w:lang w:val="fr-FR"/>
        </w:rPr>
        <w:t>212.</w:t>
      </w:r>
      <w:r w:rsidRPr="00B80743">
        <w:rPr>
          <w:bCs/>
          <w:lang w:val="fr-FR"/>
        </w:rPr>
        <w:tab/>
      </w:r>
      <w:r w:rsidR="00156736" w:rsidRPr="00B80743">
        <w:rPr>
          <w:bCs/>
          <w:lang w:val="fr-FR"/>
        </w:rPr>
        <w:t xml:space="preserve">À cet égard, le 9 octobre 2002, le décret </w:t>
      </w:r>
      <w:r w:rsidR="00805FF6">
        <w:rPr>
          <w:bCs/>
          <w:lang w:val="fr-FR"/>
        </w:rPr>
        <w:t>n</w:t>
      </w:r>
      <w:r w:rsidR="00805FF6" w:rsidRPr="00805FF6">
        <w:rPr>
          <w:bCs/>
          <w:vertAlign w:val="superscript"/>
          <w:lang w:val="fr-FR"/>
        </w:rPr>
        <w:t>o</w:t>
      </w:r>
      <w:r w:rsidR="00805FF6">
        <w:rPr>
          <w:bCs/>
          <w:lang w:val="fr-FR"/>
        </w:rPr>
        <w:t> </w:t>
      </w:r>
      <w:r w:rsidRPr="00B80743">
        <w:rPr>
          <w:bCs/>
          <w:lang w:val="fr-FR"/>
        </w:rPr>
        <w:t>784-02</w:t>
      </w:r>
      <w:r w:rsidR="00156736" w:rsidRPr="00B80743">
        <w:rPr>
          <w:bCs/>
          <w:lang w:val="fr-FR"/>
        </w:rPr>
        <w:t xml:space="preserve"> a donné pour instruction aux directeurs généraux de l</w:t>
      </w:r>
      <w:r w:rsidR="00B3200F" w:rsidRPr="00B80743">
        <w:rPr>
          <w:bCs/>
          <w:lang w:val="fr-FR"/>
        </w:rPr>
        <w:t>’</w:t>
      </w:r>
      <w:r w:rsidR="00156736" w:rsidRPr="00B80743">
        <w:rPr>
          <w:bCs/>
          <w:lang w:val="fr-FR"/>
        </w:rPr>
        <w:t xml:space="preserve">Institut agraire national </w:t>
      </w:r>
      <w:r w:rsidRPr="00B80743">
        <w:rPr>
          <w:bCs/>
          <w:lang w:val="fr-FR"/>
        </w:rPr>
        <w:t xml:space="preserve">(IAD), </w:t>
      </w:r>
      <w:r w:rsidR="00156736" w:rsidRPr="00B80743">
        <w:rPr>
          <w:bCs/>
          <w:lang w:val="fr-FR"/>
        </w:rPr>
        <w:t>du CEA</w:t>
      </w:r>
      <w:r w:rsidRPr="00B80743">
        <w:rPr>
          <w:bCs/>
          <w:lang w:val="fr-FR"/>
        </w:rPr>
        <w:t xml:space="preserve"> </w:t>
      </w:r>
      <w:r w:rsidR="00156736" w:rsidRPr="00B80743">
        <w:rPr>
          <w:bCs/>
          <w:lang w:val="fr-FR"/>
        </w:rPr>
        <w:t xml:space="preserve">et </w:t>
      </w:r>
      <w:r w:rsidR="00C3142E" w:rsidRPr="00B80743">
        <w:rPr>
          <w:bCs/>
          <w:lang w:val="fr-FR"/>
        </w:rPr>
        <w:t xml:space="preserve">de </w:t>
      </w:r>
      <w:r w:rsidRPr="00B80743">
        <w:rPr>
          <w:bCs/>
          <w:lang w:val="fr-FR"/>
        </w:rPr>
        <w:t>l</w:t>
      </w:r>
      <w:r w:rsidR="00B3200F" w:rsidRPr="00B80743">
        <w:rPr>
          <w:bCs/>
          <w:lang w:val="fr-FR"/>
        </w:rPr>
        <w:t>’</w:t>
      </w:r>
      <w:r w:rsidRPr="00B80743">
        <w:rPr>
          <w:bCs/>
          <w:lang w:val="fr-FR"/>
        </w:rPr>
        <w:t>Administra</w:t>
      </w:r>
      <w:r w:rsidR="00C3142E" w:rsidRPr="00B80743">
        <w:rPr>
          <w:bCs/>
          <w:lang w:val="fr-FR"/>
        </w:rPr>
        <w:t>tion des biens nationaux de procéder sans délai à la régularisation et à la légalisation de tous les terrains appartenant à ces administrations, qui se trouvaient occupés par des particuliers y ayant apporté des amélioration</w:t>
      </w:r>
      <w:r w:rsidR="00861FC6" w:rsidRPr="00B80743">
        <w:rPr>
          <w:bCs/>
          <w:lang w:val="fr-FR"/>
        </w:rPr>
        <w:t>s</w:t>
      </w:r>
      <w:r w:rsidR="00C3142E" w:rsidRPr="00B80743">
        <w:rPr>
          <w:bCs/>
          <w:lang w:val="fr-FR"/>
        </w:rPr>
        <w:t xml:space="preserve"> depuis au moins 10 ans. </w:t>
      </w:r>
    </w:p>
    <w:p w:rsidR="00597074" w:rsidRPr="00B80743" w:rsidRDefault="00597074" w:rsidP="00EF3FE7">
      <w:pPr>
        <w:spacing w:after="240"/>
        <w:rPr>
          <w:bCs/>
          <w:lang w:val="fr-FR"/>
        </w:rPr>
      </w:pPr>
      <w:r w:rsidRPr="00B80743">
        <w:rPr>
          <w:bCs/>
          <w:lang w:val="fr-FR"/>
        </w:rPr>
        <w:t>213.</w:t>
      </w:r>
      <w:r w:rsidRPr="00B80743">
        <w:rPr>
          <w:bCs/>
          <w:lang w:val="fr-FR"/>
        </w:rPr>
        <w:tab/>
      </w:r>
      <w:r w:rsidR="00472AFA" w:rsidRPr="00B80743">
        <w:rPr>
          <w:bCs/>
          <w:lang w:val="fr-FR"/>
        </w:rPr>
        <w:t>À titre exceptionnel et dans des situations très spécifiques, il est possible, pour des raisons d</w:t>
      </w:r>
      <w:r w:rsidR="00B3200F" w:rsidRPr="00B80743">
        <w:rPr>
          <w:bCs/>
          <w:lang w:val="fr-FR"/>
        </w:rPr>
        <w:t>’</w:t>
      </w:r>
      <w:r w:rsidR="00472AFA" w:rsidRPr="00B80743">
        <w:rPr>
          <w:bCs/>
          <w:lang w:val="fr-FR"/>
        </w:rPr>
        <w:t xml:space="preserve">utilité publique et </w:t>
      </w:r>
      <w:r w:rsidR="00172A04" w:rsidRPr="00B80743">
        <w:rPr>
          <w:bCs/>
          <w:lang w:val="fr-FR"/>
        </w:rPr>
        <w:t>des raisons impérieuses d</w:t>
      </w:r>
      <w:r w:rsidR="00B3200F" w:rsidRPr="00B80743">
        <w:rPr>
          <w:bCs/>
          <w:lang w:val="fr-FR"/>
        </w:rPr>
        <w:t>’</w:t>
      </w:r>
      <w:r w:rsidR="00172A04" w:rsidRPr="00B80743">
        <w:rPr>
          <w:bCs/>
          <w:lang w:val="fr-FR"/>
        </w:rPr>
        <w:t>intér</w:t>
      </w:r>
      <w:r w:rsidR="00C11C34" w:rsidRPr="00B80743">
        <w:rPr>
          <w:bCs/>
          <w:lang w:val="fr-FR"/>
        </w:rPr>
        <w:t>êt général, de décréter l</w:t>
      </w:r>
      <w:r w:rsidR="00B3200F" w:rsidRPr="00B80743">
        <w:rPr>
          <w:bCs/>
          <w:lang w:val="fr-FR"/>
        </w:rPr>
        <w:t>’</w:t>
      </w:r>
      <w:r w:rsidR="00C11C34" w:rsidRPr="00B80743">
        <w:rPr>
          <w:bCs/>
          <w:lang w:val="fr-FR"/>
        </w:rPr>
        <w:t>appropriation de terra</w:t>
      </w:r>
      <w:r w:rsidR="00202B1E" w:rsidRPr="00B80743">
        <w:rPr>
          <w:bCs/>
          <w:lang w:val="fr-FR"/>
        </w:rPr>
        <w:t>in</w:t>
      </w:r>
      <w:r w:rsidR="00C11C34" w:rsidRPr="00B80743">
        <w:rPr>
          <w:bCs/>
          <w:lang w:val="fr-FR"/>
        </w:rPr>
        <w:t xml:space="preserve">s privés occupés illégalement, dans le strict respect des dispositions de la </w:t>
      </w:r>
      <w:r w:rsidR="004E5CC6">
        <w:rPr>
          <w:bCs/>
          <w:lang w:val="fr-FR"/>
        </w:rPr>
        <w:t>L</w:t>
      </w:r>
      <w:r w:rsidR="00C11C34" w:rsidRPr="00B80743">
        <w:rPr>
          <w:bCs/>
          <w:lang w:val="fr-FR"/>
        </w:rPr>
        <w:t xml:space="preserve">oi organique </w:t>
      </w:r>
      <w:r w:rsidR="007A001D" w:rsidRPr="00B80743">
        <w:rPr>
          <w:lang w:val="fr-FR"/>
        </w:rPr>
        <w:t>n</w:t>
      </w:r>
      <w:r w:rsidR="007A001D" w:rsidRPr="00B80743">
        <w:rPr>
          <w:vertAlign w:val="superscript"/>
          <w:lang w:val="fr-FR"/>
        </w:rPr>
        <w:t>o</w:t>
      </w:r>
      <w:r w:rsidR="007A001D" w:rsidRPr="00B80743">
        <w:rPr>
          <w:lang w:val="fr-FR"/>
        </w:rPr>
        <w:t> </w:t>
      </w:r>
      <w:r w:rsidRPr="00B80743">
        <w:rPr>
          <w:bCs/>
          <w:lang w:val="fr-FR"/>
        </w:rPr>
        <w:t xml:space="preserve">344 </w:t>
      </w:r>
      <w:r w:rsidR="00C11C34" w:rsidRPr="00B80743">
        <w:rPr>
          <w:bCs/>
          <w:lang w:val="fr-FR"/>
        </w:rPr>
        <w:t xml:space="preserve">du </w:t>
      </w:r>
      <w:r w:rsidRPr="00B80743">
        <w:rPr>
          <w:bCs/>
          <w:lang w:val="fr-FR"/>
        </w:rPr>
        <w:t>27 ju</w:t>
      </w:r>
      <w:r w:rsidR="00C11C34" w:rsidRPr="00B80743">
        <w:rPr>
          <w:bCs/>
          <w:lang w:val="fr-FR"/>
        </w:rPr>
        <w:t xml:space="preserve">in </w:t>
      </w:r>
      <w:r w:rsidRPr="00B80743">
        <w:rPr>
          <w:bCs/>
          <w:lang w:val="fr-FR"/>
        </w:rPr>
        <w:t xml:space="preserve">1943 </w:t>
      </w:r>
      <w:r w:rsidR="00C11C34" w:rsidRPr="00B80743">
        <w:rPr>
          <w:bCs/>
          <w:lang w:val="fr-FR"/>
        </w:rPr>
        <w:t>qui régit les procédures d</w:t>
      </w:r>
      <w:r w:rsidR="00B3200F" w:rsidRPr="00B80743">
        <w:rPr>
          <w:bCs/>
          <w:lang w:val="fr-FR"/>
        </w:rPr>
        <w:t>’</w:t>
      </w:r>
      <w:r w:rsidR="00C11C34" w:rsidRPr="00B80743">
        <w:rPr>
          <w:bCs/>
          <w:lang w:val="fr-FR"/>
        </w:rPr>
        <w:t>expropriation</w:t>
      </w:r>
      <w:r w:rsidRPr="00B80743">
        <w:rPr>
          <w:bCs/>
          <w:lang w:val="fr-FR"/>
        </w:rPr>
        <w:t>.</w:t>
      </w:r>
    </w:p>
    <w:p w:rsidR="00597074" w:rsidRPr="00B80743" w:rsidRDefault="00597074" w:rsidP="00EF3FE7">
      <w:pPr>
        <w:adjustRightInd w:val="0"/>
        <w:snapToGrid w:val="0"/>
        <w:spacing w:after="240"/>
        <w:rPr>
          <w:bCs/>
          <w:lang w:val="fr-FR"/>
        </w:rPr>
      </w:pPr>
      <w:r w:rsidRPr="00B80743">
        <w:rPr>
          <w:bCs/>
          <w:lang w:val="fr-FR"/>
        </w:rPr>
        <w:t>214.</w:t>
      </w:r>
      <w:r w:rsidRPr="00B80743">
        <w:rPr>
          <w:bCs/>
          <w:lang w:val="fr-FR"/>
        </w:rPr>
        <w:tab/>
      </w:r>
      <w:r w:rsidR="00202B1E" w:rsidRPr="00B80743">
        <w:rPr>
          <w:bCs/>
          <w:lang w:val="fr-FR"/>
        </w:rPr>
        <w:t>Étant donné que la demande de logements est toujours supérieure à l</w:t>
      </w:r>
      <w:r w:rsidR="00B3200F" w:rsidRPr="00B80743">
        <w:rPr>
          <w:bCs/>
          <w:lang w:val="fr-FR"/>
        </w:rPr>
        <w:t>’</w:t>
      </w:r>
      <w:r w:rsidR="00202B1E" w:rsidRPr="00B80743">
        <w:rPr>
          <w:bCs/>
          <w:lang w:val="fr-FR"/>
        </w:rPr>
        <w:t>offre, les logements sont attribués en priorité aux familles qui en font la demande en fonction</w:t>
      </w:r>
      <w:r w:rsidRPr="00B80743">
        <w:rPr>
          <w:bCs/>
          <w:lang w:val="fr-FR"/>
        </w:rPr>
        <w:t xml:space="preserve"> </w:t>
      </w:r>
      <w:r w:rsidR="00845AC4" w:rsidRPr="00B80743">
        <w:rPr>
          <w:bCs/>
          <w:lang w:val="fr-FR"/>
        </w:rPr>
        <w:t xml:space="preserve">du nombre de membres </w:t>
      </w:r>
      <w:r w:rsidR="006A066D" w:rsidRPr="00B80743">
        <w:rPr>
          <w:bCs/>
          <w:lang w:val="fr-FR"/>
        </w:rPr>
        <w:t>et</w:t>
      </w:r>
      <w:r w:rsidRPr="00B80743">
        <w:rPr>
          <w:bCs/>
          <w:lang w:val="fr-FR"/>
        </w:rPr>
        <w:t xml:space="preserve"> </w:t>
      </w:r>
      <w:r w:rsidR="00CB3FEA" w:rsidRPr="00B80743">
        <w:rPr>
          <w:bCs/>
          <w:lang w:val="fr-FR"/>
        </w:rPr>
        <w:t xml:space="preserve">de </w:t>
      </w:r>
      <w:r w:rsidR="006A066D" w:rsidRPr="00B80743">
        <w:rPr>
          <w:bCs/>
          <w:lang w:val="fr-FR"/>
        </w:rPr>
        <w:t xml:space="preserve">la </w:t>
      </w:r>
      <w:r w:rsidR="00CB3FEA" w:rsidRPr="00B80743">
        <w:rPr>
          <w:bCs/>
          <w:lang w:val="fr-FR"/>
        </w:rPr>
        <w:t xml:space="preserve">vulnérabilité ou de </w:t>
      </w:r>
      <w:r w:rsidR="006A066D" w:rsidRPr="00B80743">
        <w:rPr>
          <w:bCs/>
          <w:lang w:val="fr-FR"/>
        </w:rPr>
        <w:t>l</w:t>
      </w:r>
      <w:r w:rsidR="00B3200F" w:rsidRPr="00B80743">
        <w:rPr>
          <w:bCs/>
          <w:lang w:val="fr-FR"/>
        </w:rPr>
        <w:t>’</w:t>
      </w:r>
      <w:r w:rsidR="00CB3FEA" w:rsidRPr="00B80743">
        <w:rPr>
          <w:bCs/>
          <w:lang w:val="fr-FR"/>
        </w:rPr>
        <w:t>état de pauvreté</w:t>
      </w:r>
      <w:r w:rsidR="006A066D" w:rsidRPr="00B80743">
        <w:rPr>
          <w:bCs/>
          <w:lang w:val="fr-FR"/>
        </w:rPr>
        <w:t xml:space="preserve"> de ces familles</w:t>
      </w:r>
      <w:r w:rsidRPr="00B80743">
        <w:rPr>
          <w:bCs/>
          <w:lang w:val="fr-FR"/>
        </w:rPr>
        <w:t xml:space="preserve">. </w:t>
      </w:r>
    </w:p>
    <w:p w:rsidR="00597074" w:rsidRPr="00B80743" w:rsidRDefault="00597074" w:rsidP="00EF3FE7">
      <w:pPr>
        <w:spacing w:after="240"/>
        <w:rPr>
          <w:bCs/>
          <w:lang w:val="fr-FR"/>
        </w:rPr>
      </w:pPr>
      <w:r w:rsidRPr="00B80743">
        <w:rPr>
          <w:bCs/>
          <w:lang w:val="fr-FR"/>
        </w:rPr>
        <w:t>215.</w:t>
      </w:r>
      <w:r w:rsidRPr="00B80743">
        <w:rPr>
          <w:bCs/>
          <w:lang w:val="fr-FR"/>
        </w:rPr>
        <w:tab/>
      </w:r>
      <w:r w:rsidR="003168BB" w:rsidRPr="00B80743">
        <w:rPr>
          <w:bCs/>
          <w:lang w:val="fr-FR"/>
        </w:rPr>
        <w:t xml:space="preserve">Las </w:t>
      </w:r>
      <w:r w:rsidRPr="00B80743">
        <w:rPr>
          <w:bCs/>
          <w:lang w:val="fr-FR"/>
        </w:rPr>
        <w:t>famil</w:t>
      </w:r>
      <w:r w:rsidR="002B4FFB" w:rsidRPr="00B80743">
        <w:rPr>
          <w:bCs/>
          <w:lang w:val="fr-FR"/>
        </w:rPr>
        <w:t>les en attente d</w:t>
      </w:r>
      <w:r w:rsidR="00B3200F" w:rsidRPr="00B80743">
        <w:rPr>
          <w:bCs/>
          <w:lang w:val="fr-FR"/>
        </w:rPr>
        <w:t>’</w:t>
      </w:r>
      <w:r w:rsidR="002B4FFB" w:rsidRPr="00B80743">
        <w:rPr>
          <w:bCs/>
          <w:lang w:val="fr-FR"/>
        </w:rPr>
        <w:t>un logement appartiennent très souvent à l</w:t>
      </w:r>
      <w:r w:rsidR="00B3200F" w:rsidRPr="00B80743">
        <w:rPr>
          <w:bCs/>
          <w:lang w:val="fr-FR"/>
        </w:rPr>
        <w:t>’</w:t>
      </w:r>
      <w:r w:rsidR="002B4FFB" w:rsidRPr="00B80743">
        <w:rPr>
          <w:bCs/>
          <w:lang w:val="fr-FR"/>
        </w:rPr>
        <w:t>une des deux catégories suivantes</w:t>
      </w:r>
      <w:r w:rsidR="005E5D42" w:rsidRPr="00B80743">
        <w:rPr>
          <w:bCs/>
          <w:lang w:val="fr-FR"/>
        </w:rPr>
        <w:t>:</w:t>
      </w:r>
      <w:r w:rsidR="002B4FFB" w:rsidRPr="00B80743">
        <w:rPr>
          <w:bCs/>
          <w:lang w:val="fr-FR"/>
        </w:rPr>
        <w:t xml:space="preserve"> </w:t>
      </w:r>
    </w:p>
    <w:p w:rsidR="00597074" w:rsidRPr="00B80743" w:rsidRDefault="00597074" w:rsidP="00805FF6">
      <w:pPr>
        <w:spacing w:after="240"/>
        <w:ind w:firstLine="567"/>
        <w:rPr>
          <w:bCs/>
          <w:lang w:val="fr-FR"/>
        </w:rPr>
      </w:pPr>
      <w:r w:rsidRPr="00B80743">
        <w:rPr>
          <w:bCs/>
          <w:lang w:val="fr-FR"/>
        </w:rPr>
        <w:t>a)</w:t>
      </w:r>
      <w:r w:rsidRPr="00B80743">
        <w:rPr>
          <w:bCs/>
          <w:lang w:val="fr-FR"/>
        </w:rPr>
        <w:tab/>
      </w:r>
      <w:r w:rsidR="002B4FFB" w:rsidRPr="00B80743">
        <w:rPr>
          <w:bCs/>
          <w:lang w:val="fr-FR"/>
        </w:rPr>
        <w:t>Familles logées dans un refuge adapté à cette fin à la suite d</w:t>
      </w:r>
      <w:r w:rsidR="00B3200F" w:rsidRPr="00B80743">
        <w:rPr>
          <w:bCs/>
          <w:lang w:val="fr-FR"/>
        </w:rPr>
        <w:t>’</w:t>
      </w:r>
      <w:r w:rsidR="002B4FFB" w:rsidRPr="00B80743">
        <w:rPr>
          <w:bCs/>
          <w:lang w:val="fr-FR"/>
        </w:rPr>
        <w:t>une catastrophe naturelle ou anthropique.</w:t>
      </w:r>
      <w:r w:rsidR="000B1C46" w:rsidRPr="00B80743">
        <w:rPr>
          <w:bCs/>
          <w:lang w:val="fr-FR"/>
        </w:rPr>
        <w:t xml:space="preserve"> </w:t>
      </w:r>
      <w:r w:rsidR="002B4FFB" w:rsidRPr="00B80743">
        <w:rPr>
          <w:bCs/>
          <w:lang w:val="fr-FR"/>
        </w:rPr>
        <w:t>L</w:t>
      </w:r>
      <w:r w:rsidR="00B3200F" w:rsidRPr="00B80743">
        <w:rPr>
          <w:bCs/>
          <w:lang w:val="fr-FR"/>
        </w:rPr>
        <w:t>’</w:t>
      </w:r>
      <w:r w:rsidR="002B4FFB" w:rsidRPr="00B80743">
        <w:rPr>
          <w:bCs/>
          <w:lang w:val="fr-FR"/>
        </w:rPr>
        <w:t>État traite à titre prioritaire le cas des familles pouvant occasionnellement se trouver dans une situation d</w:t>
      </w:r>
      <w:r w:rsidR="00B3200F" w:rsidRPr="00B80743">
        <w:rPr>
          <w:bCs/>
          <w:lang w:val="fr-FR"/>
        </w:rPr>
        <w:t>’</w:t>
      </w:r>
      <w:r w:rsidR="002B4FFB" w:rsidRPr="00B80743">
        <w:rPr>
          <w:bCs/>
          <w:lang w:val="fr-FR"/>
        </w:rPr>
        <w:t>urgence de ce type</w:t>
      </w:r>
      <w:r w:rsidRPr="00B80743">
        <w:rPr>
          <w:bCs/>
          <w:lang w:val="fr-FR"/>
        </w:rPr>
        <w:t xml:space="preserve">. </w:t>
      </w:r>
      <w:r w:rsidR="002B4FFB" w:rsidRPr="00B80743">
        <w:rPr>
          <w:bCs/>
          <w:lang w:val="fr-FR"/>
        </w:rPr>
        <w:t>À cette fin, il préfère avoir recours à des logements préfabriqués, pour régler le problème aussi vite que possible</w:t>
      </w:r>
      <w:r w:rsidR="00805FF6">
        <w:rPr>
          <w:bCs/>
          <w:lang w:val="fr-FR"/>
        </w:rPr>
        <w:t>;</w:t>
      </w:r>
    </w:p>
    <w:p w:rsidR="00597074" w:rsidRPr="00B80743" w:rsidRDefault="00597074" w:rsidP="00805FF6">
      <w:pPr>
        <w:spacing w:after="240"/>
        <w:ind w:firstLine="567"/>
        <w:rPr>
          <w:bCs/>
          <w:lang w:val="fr-FR"/>
        </w:rPr>
      </w:pPr>
      <w:r w:rsidRPr="00B80743">
        <w:rPr>
          <w:bCs/>
          <w:lang w:val="fr-FR"/>
        </w:rPr>
        <w:t>b)</w:t>
      </w:r>
      <w:r w:rsidRPr="00B80743">
        <w:rPr>
          <w:bCs/>
          <w:lang w:val="fr-FR"/>
        </w:rPr>
        <w:tab/>
      </w:r>
      <w:r w:rsidR="002B4FFB" w:rsidRPr="00B80743">
        <w:rPr>
          <w:bCs/>
          <w:lang w:val="fr-FR"/>
        </w:rPr>
        <w:t>Familles qui ont déposé officiellement une demande de logement au registre de l</w:t>
      </w:r>
      <w:r w:rsidR="00B3200F" w:rsidRPr="00B80743">
        <w:rPr>
          <w:bCs/>
          <w:lang w:val="fr-FR"/>
        </w:rPr>
        <w:t>’</w:t>
      </w:r>
      <w:r w:rsidR="002B4FFB" w:rsidRPr="00B80743">
        <w:rPr>
          <w:bCs/>
          <w:lang w:val="fr-FR"/>
        </w:rPr>
        <w:t>INVI.</w:t>
      </w:r>
      <w:r w:rsidR="00E1199F" w:rsidRPr="00B80743">
        <w:rPr>
          <w:bCs/>
          <w:lang w:val="fr-FR"/>
        </w:rPr>
        <w:t xml:space="preserve"> </w:t>
      </w:r>
      <w:r w:rsidR="00B47642" w:rsidRPr="00B80743">
        <w:rPr>
          <w:bCs/>
          <w:lang w:val="fr-FR"/>
        </w:rPr>
        <w:t>Elles vivent généralement dans des logements loués ou prêtés par certains de leurs membres ou par des amis</w:t>
      </w:r>
      <w:r w:rsidRPr="00B80743">
        <w:rPr>
          <w:bCs/>
          <w:lang w:val="fr-FR"/>
        </w:rPr>
        <w:t>.</w:t>
      </w:r>
    </w:p>
    <w:p w:rsidR="00597074" w:rsidRPr="00B80743" w:rsidRDefault="00597074" w:rsidP="00EF3FE7">
      <w:pPr>
        <w:spacing w:after="240"/>
        <w:rPr>
          <w:bCs/>
          <w:lang w:val="fr-FR"/>
        </w:rPr>
      </w:pPr>
      <w:r w:rsidRPr="00B80743">
        <w:rPr>
          <w:bCs/>
          <w:lang w:val="fr-FR"/>
        </w:rPr>
        <w:t>216.</w:t>
      </w:r>
      <w:r w:rsidRPr="00B80743">
        <w:rPr>
          <w:bCs/>
          <w:lang w:val="fr-FR"/>
        </w:rPr>
        <w:tab/>
      </w:r>
      <w:r w:rsidR="006957DD" w:rsidRPr="00B80743">
        <w:rPr>
          <w:bCs/>
          <w:lang w:val="fr-FR"/>
        </w:rPr>
        <w:t>Dans le cadre juridique régissant la vie instituti</w:t>
      </w:r>
      <w:r w:rsidR="003F146F" w:rsidRPr="00B80743">
        <w:rPr>
          <w:bCs/>
          <w:lang w:val="fr-FR"/>
        </w:rPr>
        <w:t>onnelle du pays, il convient, d</w:t>
      </w:r>
      <w:r w:rsidR="00B3200F" w:rsidRPr="00B80743">
        <w:rPr>
          <w:bCs/>
          <w:lang w:val="fr-FR"/>
        </w:rPr>
        <w:t>’</w:t>
      </w:r>
      <w:r w:rsidR="003F146F" w:rsidRPr="00B80743">
        <w:rPr>
          <w:bCs/>
          <w:lang w:val="fr-FR"/>
        </w:rPr>
        <w:t>une manière générale, de prendre en considération</w:t>
      </w:r>
      <w:r w:rsidR="006957DD" w:rsidRPr="00B80743">
        <w:rPr>
          <w:bCs/>
          <w:lang w:val="fr-FR"/>
        </w:rPr>
        <w:t xml:space="preserve">, en </w:t>
      </w:r>
      <w:r w:rsidR="003F146F" w:rsidRPr="00B80743">
        <w:rPr>
          <w:bCs/>
          <w:lang w:val="fr-FR"/>
        </w:rPr>
        <w:t xml:space="preserve">matière de réglementation du </w:t>
      </w:r>
      <w:r w:rsidR="006957DD" w:rsidRPr="00B80743">
        <w:rPr>
          <w:bCs/>
          <w:lang w:val="fr-FR"/>
        </w:rPr>
        <w:t xml:space="preserve">droit au logement, </w:t>
      </w:r>
      <w:r w:rsidR="003F146F" w:rsidRPr="00B80743">
        <w:rPr>
          <w:bCs/>
          <w:lang w:val="fr-FR"/>
        </w:rPr>
        <w:t>les textes suivants</w:t>
      </w:r>
      <w:r w:rsidR="005E5D42" w:rsidRPr="00B80743">
        <w:rPr>
          <w:bCs/>
          <w:lang w:val="fr-FR"/>
        </w:rPr>
        <w:t>:</w:t>
      </w:r>
    </w:p>
    <w:p w:rsidR="00597074" w:rsidRPr="00B80743" w:rsidRDefault="00597074" w:rsidP="00805FF6">
      <w:pPr>
        <w:spacing w:after="240"/>
        <w:ind w:firstLine="567"/>
        <w:rPr>
          <w:bCs/>
          <w:lang w:val="fr-FR"/>
        </w:rPr>
      </w:pPr>
      <w:r w:rsidRPr="00B80743">
        <w:rPr>
          <w:bCs/>
          <w:lang w:val="fr-FR"/>
        </w:rPr>
        <w:t>a)</w:t>
      </w:r>
      <w:r w:rsidRPr="00B80743">
        <w:rPr>
          <w:bCs/>
          <w:lang w:val="fr-FR"/>
        </w:rPr>
        <w:tab/>
        <w:t xml:space="preserve">La </w:t>
      </w:r>
      <w:r w:rsidR="007A001D" w:rsidRPr="00B80743">
        <w:rPr>
          <w:bCs/>
          <w:lang w:val="fr-FR"/>
        </w:rPr>
        <w:t>l</w:t>
      </w:r>
      <w:r w:rsidR="00CA6A95" w:rsidRPr="00B80743">
        <w:rPr>
          <w:bCs/>
          <w:lang w:val="fr-FR"/>
        </w:rPr>
        <w:t>oi</w:t>
      </w:r>
      <w:r w:rsidRPr="00B80743">
        <w:rPr>
          <w:bCs/>
          <w:lang w:val="fr-FR"/>
        </w:rPr>
        <w:t xml:space="preserve"> </w:t>
      </w:r>
      <w:r w:rsidR="007A001D" w:rsidRPr="00B80743">
        <w:rPr>
          <w:lang w:val="fr-FR"/>
        </w:rPr>
        <w:t>n</w:t>
      </w:r>
      <w:r w:rsidR="007A001D" w:rsidRPr="00B80743">
        <w:rPr>
          <w:vertAlign w:val="superscript"/>
          <w:lang w:val="fr-FR"/>
        </w:rPr>
        <w:t>o</w:t>
      </w:r>
      <w:r w:rsidR="007A001D" w:rsidRPr="00B80743">
        <w:rPr>
          <w:lang w:val="fr-FR"/>
        </w:rPr>
        <w:t> </w:t>
      </w:r>
      <w:r w:rsidR="00CA6A95" w:rsidRPr="00B80743">
        <w:rPr>
          <w:bCs/>
          <w:lang w:val="fr-FR"/>
        </w:rPr>
        <w:t xml:space="preserve">1832 du </w:t>
      </w:r>
      <w:r w:rsidRPr="00B80743">
        <w:rPr>
          <w:bCs/>
          <w:lang w:val="fr-FR"/>
        </w:rPr>
        <w:t xml:space="preserve">3 </w:t>
      </w:r>
      <w:r w:rsidR="00CA6A95" w:rsidRPr="00B80743">
        <w:rPr>
          <w:bCs/>
          <w:lang w:val="fr-FR"/>
        </w:rPr>
        <w:t>nov</w:t>
      </w:r>
      <w:r w:rsidRPr="00B80743">
        <w:rPr>
          <w:bCs/>
          <w:lang w:val="fr-FR"/>
        </w:rPr>
        <w:t xml:space="preserve">embre </w:t>
      </w:r>
      <w:r w:rsidR="00CA6A95" w:rsidRPr="00B80743">
        <w:rPr>
          <w:bCs/>
          <w:lang w:val="fr-FR"/>
        </w:rPr>
        <w:t>1948, portant création de l</w:t>
      </w:r>
      <w:r w:rsidR="00B3200F" w:rsidRPr="00B80743">
        <w:rPr>
          <w:bCs/>
          <w:lang w:val="fr-FR"/>
        </w:rPr>
        <w:t>’</w:t>
      </w:r>
      <w:r w:rsidRPr="00B80743">
        <w:rPr>
          <w:bCs/>
          <w:lang w:val="fr-FR"/>
        </w:rPr>
        <w:t>Administra</w:t>
      </w:r>
      <w:r w:rsidR="00CA6A95" w:rsidRPr="00B80743">
        <w:rPr>
          <w:bCs/>
          <w:lang w:val="fr-FR"/>
        </w:rPr>
        <w:t>tion générale des biens nationaux, qui, outre qu</w:t>
      </w:r>
      <w:r w:rsidR="00B3200F" w:rsidRPr="00B80743">
        <w:rPr>
          <w:bCs/>
          <w:lang w:val="fr-FR"/>
        </w:rPr>
        <w:t>’</w:t>
      </w:r>
      <w:r w:rsidR="00CA6A95" w:rsidRPr="00B80743">
        <w:rPr>
          <w:bCs/>
          <w:lang w:val="fr-FR"/>
        </w:rPr>
        <w:t>elle fixe les principes directeurs régissant cette institution, énonce les dispositions et mécanismes concernant le choix entre un terrain à bâtir appartenant à l</w:t>
      </w:r>
      <w:r w:rsidR="00B3200F" w:rsidRPr="00B80743">
        <w:rPr>
          <w:bCs/>
          <w:lang w:val="fr-FR"/>
        </w:rPr>
        <w:t>’</w:t>
      </w:r>
      <w:r w:rsidR="00CA6A95" w:rsidRPr="00B80743">
        <w:rPr>
          <w:bCs/>
          <w:lang w:val="fr-FR"/>
        </w:rPr>
        <w:t>État dominicain ou un logement construit par l</w:t>
      </w:r>
      <w:r w:rsidR="00B3200F" w:rsidRPr="00B80743">
        <w:rPr>
          <w:bCs/>
          <w:lang w:val="fr-FR"/>
        </w:rPr>
        <w:t>’</w:t>
      </w:r>
      <w:r w:rsidR="00CA6A95" w:rsidRPr="00B80743">
        <w:rPr>
          <w:bCs/>
          <w:lang w:val="fr-FR"/>
        </w:rPr>
        <w:t>État</w:t>
      </w:r>
      <w:r w:rsidRPr="00B80743">
        <w:rPr>
          <w:bCs/>
          <w:lang w:val="fr-FR"/>
        </w:rPr>
        <w:t>;</w:t>
      </w:r>
    </w:p>
    <w:p w:rsidR="00597074" w:rsidRPr="00B80743" w:rsidRDefault="007A001D" w:rsidP="00EF3FE7">
      <w:pPr>
        <w:spacing w:after="240"/>
        <w:ind w:left="1134" w:hanging="567"/>
        <w:rPr>
          <w:bCs/>
          <w:lang w:val="fr-FR"/>
        </w:rPr>
      </w:pPr>
      <w:r w:rsidRPr="00B80743">
        <w:rPr>
          <w:bCs/>
          <w:lang w:val="fr-FR"/>
        </w:rPr>
        <w:t>b)</w:t>
      </w:r>
      <w:r w:rsidRPr="00B80743">
        <w:rPr>
          <w:bCs/>
          <w:lang w:val="fr-FR"/>
        </w:rPr>
        <w:tab/>
        <w:t>La l</w:t>
      </w:r>
      <w:r w:rsidR="007111CA" w:rsidRPr="00B80743">
        <w:rPr>
          <w:bCs/>
          <w:lang w:val="fr-FR"/>
        </w:rPr>
        <w:t>oi</w:t>
      </w:r>
      <w:r w:rsidR="00597074" w:rsidRPr="00B80743">
        <w:rPr>
          <w:bCs/>
          <w:lang w:val="fr-FR"/>
        </w:rPr>
        <w:t xml:space="preserve"> </w:t>
      </w:r>
      <w:r w:rsidRPr="00B80743">
        <w:rPr>
          <w:lang w:val="fr-FR"/>
        </w:rPr>
        <w:t>n</w:t>
      </w:r>
      <w:r w:rsidRPr="00B80743">
        <w:rPr>
          <w:vertAlign w:val="superscript"/>
          <w:lang w:val="fr-FR"/>
        </w:rPr>
        <w:t>o</w:t>
      </w:r>
      <w:r w:rsidRPr="00B80743">
        <w:rPr>
          <w:lang w:val="fr-FR"/>
        </w:rPr>
        <w:t> </w:t>
      </w:r>
      <w:r w:rsidR="00597074" w:rsidRPr="00B80743">
        <w:rPr>
          <w:bCs/>
          <w:lang w:val="fr-FR"/>
        </w:rPr>
        <w:t xml:space="preserve">108-05 </w:t>
      </w:r>
      <w:r w:rsidR="007111CA" w:rsidRPr="00B80743">
        <w:rPr>
          <w:bCs/>
          <w:lang w:val="fr-FR"/>
        </w:rPr>
        <w:t xml:space="preserve">du 23 mars 2005 sur </w:t>
      </w:r>
      <w:r w:rsidR="00993E94" w:rsidRPr="00B80743">
        <w:rPr>
          <w:bCs/>
          <w:lang w:val="fr-FR"/>
        </w:rPr>
        <w:t>le registre foncier</w:t>
      </w:r>
      <w:r w:rsidR="002F5F1C" w:rsidRPr="00B80743">
        <w:rPr>
          <w:bCs/>
          <w:lang w:val="fr-FR"/>
        </w:rPr>
        <w:t>;</w:t>
      </w:r>
    </w:p>
    <w:p w:rsidR="00597074" w:rsidRPr="00B80743" w:rsidRDefault="00597074" w:rsidP="00805FF6">
      <w:pPr>
        <w:spacing w:after="240"/>
        <w:ind w:firstLine="567"/>
        <w:rPr>
          <w:bCs/>
          <w:lang w:val="fr-FR"/>
        </w:rPr>
      </w:pPr>
      <w:r w:rsidRPr="00B80743">
        <w:rPr>
          <w:bCs/>
          <w:lang w:val="fr-FR"/>
        </w:rPr>
        <w:t>c)</w:t>
      </w:r>
      <w:r w:rsidRPr="00B80743">
        <w:rPr>
          <w:bCs/>
          <w:lang w:val="fr-FR"/>
        </w:rPr>
        <w:tab/>
        <w:t xml:space="preserve">La </w:t>
      </w:r>
      <w:r w:rsidR="007A001D" w:rsidRPr="00B80743">
        <w:rPr>
          <w:bCs/>
          <w:lang w:val="fr-FR"/>
        </w:rPr>
        <w:t>l</w:t>
      </w:r>
      <w:r w:rsidR="00993E94" w:rsidRPr="00B80743">
        <w:rPr>
          <w:bCs/>
          <w:lang w:val="fr-FR"/>
        </w:rPr>
        <w:t>oi</w:t>
      </w:r>
      <w:r w:rsidRPr="00B80743">
        <w:rPr>
          <w:bCs/>
          <w:lang w:val="fr-FR"/>
        </w:rPr>
        <w:t xml:space="preserve"> </w:t>
      </w:r>
      <w:r w:rsidR="007A001D" w:rsidRPr="00B80743">
        <w:rPr>
          <w:lang w:val="fr-FR"/>
        </w:rPr>
        <w:t>n</w:t>
      </w:r>
      <w:r w:rsidR="007A001D" w:rsidRPr="00B80743">
        <w:rPr>
          <w:vertAlign w:val="superscript"/>
          <w:lang w:val="fr-FR"/>
        </w:rPr>
        <w:t>o</w:t>
      </w:r>
      <w:r w:rsidR="007A001D" w:rsidRPr="00B80743">
        <w:rPr>
          <w:lang w:val="fr-FR"/>
        </w:rPr>
        <w:t> </w:t>
      </w:r>
      <w:r w:rsidR="00993E94" w:rsidRPr="00B80743">
        <w:rPr>
          <w:bCs/>
          <w:lang w:val="fr-FR"/>
        </w:rPr>
        <w:t xml:space="preserve">5892 du </w:t>
      </w:r>
      <w:r w:rsidRPr="00B80743">
        <w:rPr>
          <w:bCs/>
          <w:lang w:val="fr-FR"/>
        </w:rPr>
        <w:t>10 ma</w:t>
      </w:r>
      <w:r w:rsidR="00993E94" w:rsidRPr="00B80743">
        <w:rPr>
          <w:bCs/>
          <w:lang w:val="fr-FR"/>
        </w:rPr>
        <w:t xml:space="preserve">i </w:t>
      </w:r>
      <w:r w:rsidRPr="00B80743">
        <w:rPr>
          <w:bCs/>
          <w:lang w:val="fr-FR"/>
        </w:rPr>
        <w:t xml:space="preserve">1962, </w:t>
      </w:r>
      <w:r w:rsidR="00993E94" w:rsidRPr="00B80743">
        <w:rPr>
          <w:bCs/>
          <w:lang w:val="fr-FR"/>
        </w:rPr>
        <w:t>portant création de l</w:t>
      </w:r>
      <w:r w:rsidR="00B3200F" w:rsidRPr="00B80743">
        <w:rPr>
          <w:bCs/>
          <w:lang w:val="fr-FR"/>
        </w:rPr>
        <w:t>’</w:t>
      </w:r>
      <w:r w:rsidR="00993E94" w:rsidRPr="00B80743">
        <w:rPr>
          <w:bCs/>
          <w:lang w:val="fr-FR"/>
        </w:rPr>
        <w:t>INVI, auquel il incombe de réaliser l</w:t>
      </w:r>
      <w:r w:rsidR="00B3200F" w:rsidRPr="00B80743">
        <w:rPr>
          <w:bCs/>
          <w:lang w:val="fr-FR"/>
        </w:rPr>
        <w:t>’</w:t>
      </w:r>
      <w:r w:rsidR="00993E94" w:rsidRPr="00B80743">
        <w:rPr>
          <w:bCs/>
          <w:lang w:val="fr-FR"/>
        </w:rPr>
        <w:t>objectif constitutionnel de donner à chaque citoyen le moyen d</w:t>
      </w:r>
      <w:r w:rsidR="00B3200F" w:rsidRPr="00B80743">
        <w:rPr>
          <w:bCs/>
          <w:lang w:val="fr-FR"/>
        </w:rPr>
        <w:t>’</w:t>
      </w:r>
      <w:r w:rsidR="00993E94" w:rsidRPr="00B80743">
        <w:rPr>
          <w:bCs/>
          <w:lang w:val="fr-FR"/>
        </w:rPr>
        <w:t>obtenir</w:t>
      </w:r>
      <w:r w:rsidR="00AB2096" w:rsidRPr="00B80743">
        <w:rPr>
          <w:bCs/>
          <w:lang w:val="fr-FR"/>
        </w:rPr>
        <w:t xml:space="preserve"> </w:t>
      </w:r>
      <w:r w:rsidR="00993E94" w:rsidRPr="00B80743">
        <w:rPr>
          <w:bCs/>
          <w:lang w:val="fr-FR"/>
        </w:rPr>
        <w:t>un logement sain et suffisant, en répondant à un besoin essentiel et</w:t>
      </w:r>
      <w:r w:rsidR="00AB2096" w:rsidRPr="00B80743">
        <w:rPr>
          <w:bCs/>
          <w:lang w:val="fr-FR"/>
        </w:rPr>
        <w:t xml:space="preserve"> en réalisant un droit fondamental de la personne</w:t>
      </w:r>
      <w:r w:rsidRPr="00B80743">
        <w:rPr>
          <w:bCs/>
          <w:lang w:val="fr-FR"/>
        </w:rPr>
        <w:t>.</w:t>
      </w:r>
    </w:p>
    <w:p w:rsidR="00597074" w:rsidRPr="00B80743" w:rsidRDefault="00597074" w:rsidP="00EF3FE7">
      <w:pPr>
        <w:spacing w:after="240"/>
        <w:rPr>
          <w:bCs/>
          <w:lang w:val="fr-FR"/>
        </w:rPr>
      </w:pPr>
      <w:r w:rsidRPr="00B80743">
        <w:rPr>
          <w:bCs/>
          <w:lang w:val="fr-FR"/>
        </w:rPr>
        <w:t>217.</w:t>
      </w:r>
      <w:r w:rsidRPr="00B80743">
        <w:rPr>
          <w:bCs/>
          <w:lang w:val="fr-FR"/>
        </w:rPr>
        <w:tab/>
      </w:r>
      <w:r w:rsidR="00AB2096" w:rsidRPr="00B80743">
        <w:rPr>
          <w:bCs/>
          <w:lang w:val="fr-FR"/>
        </w:rPr>
        <w:t>En vertu de cette loi, l</w:t>
      </w:r>
      <w:r w:rsidR="00B3200F" w:rsidRPr="00B80743">
        <w:rPr>
          <w:bCs/>
          <w:lang w:val="fr-FR"/>
        </w:rPr>
        <w:t>’</w:t>
      </w:r>
      <w:r w:rsidR="00525BB9" w:rsidRPr="00B80743">
        <w:rPr>
          <w:bCs/>
          <w:lang w:val="fr-FR"/>
        </w:rPr>
        <w:t>INVI, outre les fins énoncées dans le préambule susvisé, remplit les fonctions générales suivantes</w:t>
      </w:r>
      <w:r w:rsidR="005E5D42" w:rsidRPr="00B80743">
        <w:rPr>
          <w:bCs/>
          <w:lang w:val="fr-FR"/>
        </w:rPr>
        <w:t>:</w:t>
      </w:r>
      <w:r w:rsidR="00525BB9" w:rsidRPr="00B80743">
        <w:rPr>
          <w:bCs/>
          <w:lang w:val="fr-FR"/>
        </w:rPr>
        <w:t xml:space="preserve"> </w:t>
      </w:r>
    </w:p>
    <w:p w:rsidR="00597074" w:rsidRPr="00B80743" w:rsidRDefault="00597074" w:rsidP="00EF3FE7">
      <w:pPr>
        <w:spacing w:after="240"/>
        <w:ind w:left="1134" w:hanging="567"/>
        <w:rPr>
          <w:bCs/>
          <w:lang w:val="fr-FR"/>
        </w:rPr>
      </w:pPr>
      <w:r w:rsidRPr="00B80743">
        <w:rPr>
          <w:bCs/>
          <w:lang w:val="fr-FR"/>
        </w:rPr>
        <w:t>a)</w:t>
      </w:r>
      <w:r w:rsidRPr="00B80743">
        <w:rPr>
          <w:bCs/>
          <w:lang w:val="fr-FR"/>
        </w:rPr>
        <w:tab/>
        <w:t>Formul</w:t>
      </w:r>
      <w:r w:rsidR="00525BB9" w:rsidRPr="00B80743">
        <w:rPr>
          <w:bCs/>
          <w:lang w:val="fr-FR"/>
        </w:rPr>
        <w:t>e</w:t>
      </w:r>
      <w:r w:rsidRPr="00B80743">
        <w:rPr>
          <w:bCs/>
          <w:lang w:val="fr-FR"/>
        </w:rPr>
        <w:t xml:space="preserve">r </w:t>
      </w:r>
      <w:r w:rsidR="00525BB9" w:rsidRPr="00B80743">
        <w:rPr>
          <w:bCs/>
          <w:lang w:val="fr-FR"/>
        </w:rPr>
        <w:t>le</w:t>
      </w:r>
      <w:r w:rsidRPr="00B80743">
        <w:rPr>
          <w:bCs/>
          <w:lang w:val="fr-FR"/>
        </w:rPr>
        <w:t xml:space="preserve"> plan g</w:t>
      </w:r>
      <w:r w:rsidR="00525BB9" w:rsidRPr="00B80743">
        <w:rPr>
          <w:bCs/>
          <w:lang w:val="fr-FR"/>
        </w:rPr>
        <w:t>é</w:t>
      </w:r>
      <w:r w:rsidRPr="00B80743">
        <w:rPr>
          <w:bCs/>
          <w:lang w:val="fr-FR"/>
        </w:rPr>
        <w:t>n</w:t>
      </w:r>
      <w:r w:rsidR="00525BB9" w:rsidRPr="00B80743">
        <w:rPr>
          <w:bCs/>
          <w:lang w:val="fr-FR"/>
        </w:rPr>
        <w:t>é</w:t>
      </w:r>
      <w:r w:rsidRPr="00B80743">
        <w:rPr>
          <w:bCs/>
          <w:lang w:val="fr-FR"/>
        </w:rPr>
        <w:t xml:space="preserve">ral de </w:t>
      </w:r>
      <w:r w:rsidR="00525BB9" w:rsidRPr="00B80743">
        <w:rPr>
          <w:bCs/>
          <w:lang w:val="fr-FR"/>
        </w:rPr>
        <w:t>logements, dans ses volets rural et urbain</w:t>
      </w:r>
      <w:r w:rsidRPr="00B80743">
        <w:rPr>
          <w:bCs/>
          <w:lang w:val="fr-FR"/>
        </w:rPr>
        <w:t>;</w:t>
      </w:r>
    </w:p>
    <w:p w:rsidR="00597074" w:rsidRPr="00B80743" w:rsidRDefault="00597074" w:rsidP="00EF3FE7">
      <w:pPr>
        <w:spacing w:after="240"/>
        <w:ind w:left="1134" w:hanging="567"/>
        <w:rPr>
          <w:bCs/>
          <w:lang w:val="fr-FR"/>
        </w:rPr>
      </w:pPr>
      <w:r w:rsidRPr="00B80743">
        <w:rPr>
          <w:bCs/>
          <w:lang w:val="fr-FR"/>
        </w:rPr>
        <w:t>b)</w:t>
      </w:r>
      <w:r w:rsidRPr="00B80743">
        <w:rPr>
          <w:bCs/>
          <w:lang w:val="fr-FR"/>
        </w:rPr>
        <w:tab/>
        <w:t>E</w:t>
      </w:r>
      <w:r w:rsidR="00525BB9" w:rsidRPr="00B80743">
        <w:rPr>
          <w:bCs/>
          <w:lang w:val="fr-FR"/>
        </w:rPr>
        <w:t>xécuter ce plan dans le cadre de ses activités</w:t>
      </w:r>
      <w:r w:rsidRPr="00B80743">
        <w:rPr>
          <w:bCs/>
          <w:lang w:val="fr-FR"/>
        </w:rPr>
        <w:t>;</w:t>
      </w:r>
    </w:p>
    <w:p w:rsidR="00597074" w:rsidRPr="00B80743" w:rsidRDefault="00597074" w:rsidP="00EF3FE7">
      <w:pPr>
        <w:spacing w:after="240"/>
        <w:ind w:left="1134" w:hanging="567"/>
        <w:rPr>
          <w:bCs/>
          <w:lang w:val="fr-FR"/>
        </w:rPr>
      </w:pPr>
      <w:r w:rsidRPr="00B80743">
        <w:rPr>
          <w:bCs/>
          <w:lang w:val="fr-FR"/>
        </w:rPr>
        <w:t>c)</w:t>
      </w:r>
      <w:r w:rsidRPr="00B80743">
        <w:rPr>
          <w:bCs/>
          <w:lang w:val="fr-FR"/>
        </w:rPr>
        <w:tab/>
        <w:t>Promo</w:t>
      </w:r>
      <w:r w:rsidR="00525BB9" w:rsidRPr="00B80743">
        <w:rPr>
          <w:bCs/>
          <w:lang w:val="fr-FR"/>
        </w:rPr>
        <w:t xml:space="preserve">uvoir la </w:t>
      </w:r>
      <w:r w:rsidRPr="00B80743">
        <w:rPr>
          <w:bCs/>
          <w:lang w:val="fr-FR"/>
        </w:rPr>
        <w:t>contribu</w:t>
      </w:r>
      <w:r w:rsidR="00525BB9" w:rsidRPr="00B80743">
        <w:rPr>
          <w:bCs/>
          <w:lang w:val="fr-FR"/>
        </w:rPr>
        <w:t xml:space="preserve">tion privée à la mise en </w:t>
      </w:r>
      <w:r w:rsidR="00B3200F" w:rsidRPr="00B80743">
        <w:rPr>
          <w:bCs/>
          <w:lang w:val="fr-FR"/>
        </w:rPr>
        <w:t xml:space="preserve">œuvre </w:t>
      </w:r>
      <w:r w:rsidR="00525BB9" w:rsidRPr="00B80743">
        <w:rPr>
          <w:bCs/>
          <w:lang w:val="fr-FR"/>
        </w:rPr>
        <w:t>du plan</w:t>
      </w:r>
      <w:r w:rsidRPr="00B80743">
        <w:rPr>
          <w:bCs/>
          <w:lang w:val="fr-FR"/>
        </w:rPr>
        <w:t>;</w:t>
      </w:r>
    </w:p>
    <w:p w:rsidR="00597074" w:rsidRPr="00B80743" w:rsidRDefault="00597074" w:rsidP="00805FF6">
      <w:pPr>
        <w:spacing w:after="240"/>
        <w:ind w:firstLine="567"/>
        <w:rPr>
          <w:bCs/>
          <w:lang w:val="fr-FR"/>
        </w:rPr>
      </w:pPr>
      <w:r w:rsidRPr="00B80743">
        <w:rPr>
          <w:bCs/>
          <w:lang w:val="fr-FR"/>
        </w:rPr>
        <w:t>d)</w:t>
      </w:r>
      <w:r w:rsidRPr="00B80743">
        <w:rPr>
          <w:bCs/>
          <w:lang w:val="fr-FR"/>
        </w:rPr>
        <w:tab/>
      </w:r>
      <w:r w:rsidR="00EA1A18" w:rsidRPr="00B80743">
        <w:rPr>
          <w:bCs/>
          <w:lang w:val="fr-FR"/>
        </w:rPr>
        <w:t>Offrir, par l</w:t>
      </w:r>
      <w:r w:rsidR="00B3200F" w:rsidRPr="00B80743">
        <w:rPr>
          <w:bCs/>
          <w:lang w:val="fr-FR"/>
        </w:rPr>
        <w:t>’</w:t>
      </w:r>
      <w:r w:rsidR="00EA1A18" w:rsidRPr="00B80743">
        <w:rPr>
          <w:bCs/>
          <w:lang w:val="fr-FR"/>
        </w:rPr>
        <w:t>intermédiaire de ses différents départements, en particulier ceux qui s</w:t>
      </w:r>
      <w:r w:rsidR="00B3200F" w:rsidRPr="00B80743">
        <w:rPr>
          <w:bCs/>
          <w:lang w:val="fr-FR"/>
        </w:rPr>
        <w:t>’</w:t>
      </w:r>
      <w:r w:rsidR="00EA1A18" w:rsidRPr="00B80743">
        <w:rPr>
          <w:bCs/>
          <w:lang w:val="fr-FR"/>
        </w:rPr>
        <w:t>occupent des programmes sociaux, une orientation, des conseils et une assistance technique, selon que de besoin, à toute personne ou groupe de personnes, en particulier aux groupes constitués en coopératives de droit ou de fait, qui en ferait la demande, dans les limites des possibilités financières de l</w:t>
      </w:r>
      <w:r w:rsidR="00B3200F" w:rsidRPr="00B80743">
        <w:rPr>
          <w:bCs/>
          <w:lang w:val="fr-FR"/>
        </w:rPr>
        <w:t>’</w:t>
      </w:r>
      <w:r w:rsidR="00EA1A18" w:rsidRPr="00B80743">
        <w:rPr>
          <w:bCs/>
          <w:lang w:val="fr-FR"/>
        </w:rPr>
        <w:t>Institut</w:t>
      </w:r>
      <w:r w:rsidRPr="00B80743">
        <w:rPr>
          <w:bCs/>
          <w:lang w:val="fr-FR"/>
        </w:rPr>
        <w:t>;</w:t>
      </w:r>
    </w:p>
    <w:p w:rsidR="00597074" w:rsidRPr="00B80743" w:rsidRDefault="00597074" w:rsidP="00805FF6">
      <w:pPr>
        <w:spacing w:after="240"/>
        <w:ind w:firstLine="567"/>
        <w:rPr>
          <w:bCs/>
          <w:lang w:val="fr-FR"/>
        </w:rPr>
      </w:pPr>
      <w:r w:rsidRPr="00B80743">
        <w:rPr>
          <w:bCs/>
          <w:lang w:val="fr-FR"/>
        </w:rPr>
        <w:t>e)</w:t>
      </w:r>
      <w:r w:rsidRPr="00B80743">
        <w:rPr>
          <w:bCs/>
          <w:lang w:val="fr-FR"/>
        </w:rPr>
        <w:tab/>
        <w:t>Promo</w:t>
      </w:r>
      <w:r w:rsidR="00EA1A18" w:rsidRPr="00B80743">
        <w:rPr>
          <w:bCs/>
          <w:lang w:val="fr-FR"/>
        </w:rPr>
        <w:t xml:space="preserve">uvoir la mise en </w:t>
      </w:r>
      <w:r w:rsidR="00B3200F" w:rsidRPr="00B80743">
        <w:rPr>
          <w:bCs/>
          <w:lang w:val="fr-FR"/>
        </w:rPr>
        <w:t xml:space="preserve">œuvre </w:t>
      </w:r>
      <w:r w:rsidR="00EA1A18" w:rsidRPr="00B80743">
        <w:rPr>
          <w:bCs/>
          <w:lang w:val="fr-FR"/>
        </w:rPr>
        <w:t>de programmes de logements urbains et ruraux avec la collaboration des futurs occupants des loge</w:t>
      </w:r>
      <w:r w:rsidR="00010D06" w:rsidRPr="00B80743">
        <w:rPr>
          <w:bCs/>
          <w:lang w:val="fr-FR"/>
        </w:rPr>
        <w:t>ments, en vertu des principes d</w:t>
      </w:r>
      <w:r w:rsidR="00B3200F" w:rsidRPr="00B80743">
        <w:rPr>
          <w:bCs/>
          <w:lang w:val="fr-FR"/>
        </w:rPr>
        <w:t>’</w:t>
      </w:r>
      <w:r w:rsidR="00010D06" w:rsidRPr="00B80743">
        <w:rPr>
          <w:bCs/>
          <w:lang w:val="fr-FR"/>
        </w:rPr>
        <w:t>effort p</w:t>
      </w:r>
      <w:r w:rsidR="003E7F36" w:rsidRPr="00B80743">
        <w:rPr>
          <w:bCs/>
          <w:lang w:val="fr-FR"/>
        </w:rPr>
        <w:t xml:space="preserve">ropre </w:t>
      </w:r>
      <w:r w:rsidR="00010D06" w:rsidRPr="00B80743">
        <w:rPr>
          <w:bCs/>
          <w:lang w:val="fr-FR"/>
        </w:rPr>
        <w:t>et d</w:t>
      </w:r>
      <w:r w:rsidR="00B3200F" w:rsidRPr="00B80743">
        <w:rPr>
          <w:bCs/>
          <w:lang w:val="fr-FR"/>
        </w:rPr>
        <w:t>’</w:t>
      </w:r>
      <w:r w:rsidR="00010D06" w:rsidRPr="00B80743">
        <w:rPr>
          <w:bCs/>
          <w:lang w:val="fr-FR"/>
        </w:rPr>
        <w:t>entraide</w:t>
      </w:r>
      <w:r w:rsidRPr="00B80743">
        <w:rPr>
          <w:bCs/>
          <w:lang w:val="fr-FR"/>
        </w:rPr>
        <w:t xml:space="preserve">. </w:t>
      </w:r>
    </w:p>
    <w:p w:rsidR="00597074" w:rsidRPr="00B80743" w:rsidRDefault="00597074" w:rsidP="00EF3FE7">
      <w:pPr>
        <w:spacing w:after="240"/>
        <w:rPr>
          <w:bCs/>
          <w:lang w:val="fr-FR"/>
        </w:rPr>
      </w:pPr>
      <w:r w:rsidRPr="00B80743">
        <w:rPr>
          <w:bCs/>
          <w:lang w:val="fr-FR"/>
        </w:rPr>
        <w:t>218.</w:t>
      </w:r>
      <w:r w:rsidRPr="00B80743">
        <w:rPr>
          <w:bCs/>
          <w:lang w:val="fr-FR"/>
        </w:rPr>
        <w:tab/>
      </w:r>
      <w:r w:rsidR="003E7F36" w:rsidRPr="00B80743">
        <w:rPr>
          <w:bCs/>
          <w:lang w:val="fr-FR"/>
        </w:rPr>
        <w:t xml:space="preserve">Le décret </w:t>
      </w:r>
      <w:r w:rsidR="007A001D" w:rsidRPr="00B80743">
        <w:rPr>
          <w:lang w:val="fr-FR"/>
        </w:rPr>
        <w:t>n</w:t>
      </w:r>
      <w:r w:rsidR="007A001D" w:rsidRPr="00B80743">
        <w:rPr>
          <w:vertAlign w:val="superscript"/>
          <w:lang w:val="fr-FR"/>
        </w:rPr>
        <w:t>o</w:t>
      </w:r>
      <w:r w:rsidR="007A001D" w:rsidRPr="00B80743">
        <w:rPr>
          <w:lang w:val="fr-FR"/>
        </w:rPr>
        <w:t> </w:t>
      </w:r>
      <w:r w:rsidR="003E7F36" w:rsidRPr="00B80743">
        <w:rPr>
          <w:bCs/>
          <w:lang w:val="fr-FR"/>
        </w:rPr>
        <w:t>327-02 du 9 mai 2002 redéfinit la mission de l</w:t>
      </w:r>
      <w:r w:rsidR="00B3200F" w:rsidRPr="00B80743">
        <w:rPr>
          <w:bCs/>
          <w:lang w:val="fr-FR"/>
        </w:rPr>
        <w:t>’</w:t>
      </w:r>
      <w:r w:rsidRPr="00B80743">
        <w:rPr>
          <w:bCs/>
          <w:lang w:val="fr-FR"/>
        </w:rPr>
        <w:t xml:space="preserve">INVI, </w:t>
      </w:r>
      <w:r w:rsidR="003E7F36" w:rsidRPr="00B80743">
        <w:rPr>
          <w:bCs/>
          <w:lang w:val="fr-FR"/>
        </w:rPr>
        <w:t xml:space="preserve">compte tenu de la réalité </w:t>
      </w:r>
      <w:r w:rsidRPr="00B80743">
        <w:rPr>
          <w:bCs/>
          <w:lang w:val="fr-FR"/>
        </w:rPr>
        <w:t>socio</w:t>
      </w:r>
      <w:r w:rsidR="003E7F36" w:rsidRPr="00B80743">
        <w:rPr>
          <w:bCs/>
          <w:lang w:val="fr-FR"/>
        </w:rPr>
        <w:t>é</w:t>
      </w:r>
      <w:r w:rsidRPr="00B80743">
        <w:rPr>
          <w:bCs/>
          <w:lang w:val="fr-FR"/>
        </w:rPr>
        <w:t>con</w:t>
      </w:r>
      <w:r w:rsidR="003E7F36" w:rsidRPr="00B80743">
        <w:rPr>
          <w:bCs/>
          <w:lang w:val="fr-FR"/>
        </w:rPr>
        <w:t>omique du pays, et</w:t>
      </w:r>
      <w:r w:rsidR="004670A1" w:rsidRPr="00B80743">
        <w:rPr>
          <w:bCs/>
          <w:lang w:val="fr-FR"/>
        </w:rPr>
        <w:t xml:space="preserve"> fixe</w:t>
      </w:r>
      <w:r w:rsidR="003E7F36" w:rsidRPr="00B80743">
        <w:rPr>
          <w:bCs/>
          <w:lang w:val="fr-FR"/>
        </w:rPr>
        <w:t xml:space="preserve"> à la politique des logements et des établissements humains les objectifs généraux ci-après</w:t>
      </w:r>
      <w:r w:rsidR="005E5D42" w:rsidRPr="00B80743">
        <w:rPr>
          <w:bCs/>
          <w:lang w:val="fr-FR"/>
        </w:rPr>
        <w:t>:</w:t>
      </w:r>
    </w:p>
    <w:p w:rsidR="00597074" w:rsidRPr="00B80743" w:rsidRDefault="00597074" w:rsidP="00EF3FE7">
      <w:pPr>
        <w:spacing w:after="240"/>
        <w:ind w:left="1134" w:hanging="567"/>
        <w:rPr>
          <w:bCs/>
          <w:lang w:val="fr-FR"/>
        </w:rPr>
      </w:pPr>
      <w:r w:rsidRPr="00B80743">
        <w:rPr>
          <w:bCs/>
          <w:lang w:val="fr-FR"/>
        </w:rPr>
        <w:t>a)</w:t>
      </w:r>
      <w:r w:rsidRPr="00B80743">
        <w:rPr>
          <w:bCs/>
          <w:lang w:val="fr-FR"/>
        </w:rPr>
        <w:tab/>
      </w:r>
      <w:r w:rsidR="005B5DD4" w:rsidRPr="00B80743">
        <w:rPr>
          <w:bCs/>
          <w:lang w:val="fr-FR"/>
        </w:rPr>
        <w:t xml:space="preserve">Définition </w:t>
      </w:r>
      <w:r w:rsidR="00855E6A" w:rsidRPr="00B80743">
        <w:rPr>
          <w:bCs/>
          <w:lang w:val="fr-FR"/>
        </w:rPr>
        <w:t>du rôle de stimulation, de facilitation et de régulation de l</w:t>
      </w:r>
      <w:r w:rsidR="00B3200F" w:rsidRPr="00B80743">
        <w:rPr>
          <w:bCs/>
          <w:lang w:val="fr-FR"/>
        </w:rPr>
        <w:t>’</w:t>
      </w:r>
      <w:r w:rsidR="00855E6A" w:rsidRPr="00B80743">
        <w:rPr>
          <w:bCs/>
          <w:lang w:val="fr-FR"/>
        </w:rPr>
        <w:t>État</w:t>
      </w:r>
      <w:r w:rsidRPr="00B80743">
        <w:rPr>
          <w:bCs/>
          <w:lang w:val="fr-FR"/>
        </w:rPr>
        <w:t>;</w:t>
      </w:r>
    </w:p>
    <w:p w:rsidR="00597074" w:rsidRPr="00B80743" w:rsidRDefault="00597074" w:rsidP="00805FF6">
      <w:pPr>
        <w:spacing w:after="240"/>
        <w:ind w:firstLine="567"/>
        <w:rPr>
          <w:bCs/>
          <w:lang w:val="fr-FR"/>
        </w:rPr>
      </w:pPr>
      <w:r w:rsidRPr="00B80743">
        <w:rPr>
          <w:bCs/>
          <w:lang w:val="fr-FR"/>
        </w:rPr>
        <w:t>b)</w:t>
      </w:r>
      <w:r w:rsidRPr="00B80743">
        <w:rPr>
          <w:bCs/>
          <w:lang w:val="fr-FR"/>
        </w:rPr>
        <w:tab/>
      </w:r>
      <w:r w:rsidR="006B55FD" w:rsidRPr="00B80743">
        <w:rPr>
          <w:bCs/>
          <w:lang w:val="fr-FR"/>
        </w:rPr>
        <w:t>Augmentation de la portée et de l</w:t>
      </w:r>
      <w:r w:rsidR="00B3200F" w:rsidRPr="00B80743">
        <w:rPr>
          <w:bCs/>
          <w:lang w:val="fr-FR"/>
        </w:rPr>
        <w:t>’</w:t>
      </w:r>
      <w:r w:rsidR="006B55FD" w:rsidRPr="00B80743">
        <w:rPr>
          <w:bCs/>
          <w:lang w:val="fr-FR"/>
        </w:rPr>
        <w:t>efficacité de l</w:t>
      </w:r>
      <w:r w:rsidR="00B3200F" w:rsidRPr="00B80743">
        <w:rPr>
          <w:bCs/>
          <w:lang w:val="fr-FR"/>
        </w:rPr>
        <w:t>’</w:t>
      </w:r>
      <w:r w:rsidR="006B55FD" w:rsidRPr="00B80743">
        <w:rPr>
          <w:bCs/>
          <w:lang w:val="fr-FR"/>
        </w:rPr>
        <w:t>action de l</w:t>
      </w:r>
      <w:r w:rsidR="00B3200F" w:rsidRPr="00B80743">
        <w:rPr>
          <w:bCs/>
          <w:lang w:val="fr-FR"/>
        </w:rPr>
        <w:t>’</w:t>
      </w:r>
      <w:r w:rsidR="006B55FD" w:rsidRPr="00B80743">
        <w:rPr>
          <w:bCs/>
          <w:lang w:val="fr-FR"/>
        </w:rPr>
        <w:t>État dans le secteur du logement</w:t>
      </w:r>
      <w:r w:rsidRPr="00B80743">
        <w:rPr>
          <w:bCs/>
          <w:lang w:val="fr-FR"/>
        </w:rPr>
        <w:t>;</w:t>
      </w:r>
    </w:p>
    <w:p w:rsidR="00597074" w:rsidRPr="00B80743" w:rsidRDefault="00597074" w:rsidP="00805FF6">
      <w:pPr>
        <w:spacing w:after="240"/>
        <w:ind w:firstLine="567"/>
        <w:rPr>
          <w:bCs/>
          <w:lang w:val="fr-FR"/>
        </w:rPr>
      </w:pPr>
      <w:r w:rsidRPr="00B80743">
        <w:rPr>
          <w:bCs/>
          <w:lang w:val="fr-FR"/>
        </w:rPr>
        <w:t>c)</w:t>
      </w:r>
      <w:r w:rsidRPr="00B80743">
        <w:rPr>
          <w:bCs/>
          <w:lang w:val="fr-FR"/>
        </w:rPr>
        <w:tab/>
      </w:r>
      <w:r w:rsidR="000E5DF4" w:rsidRPr="00B80743">
        <w:rPr>
          <w:bCs/>
          <w:lang w:val="fr-FR"/>
        </w:rPr>
        <w:t>Renforcement de la coordination entre les institutions publiques et privées qui s</w:t>
      </w:r>
      <w:r w:rsidR="00B3200F" w:rsidRPr="00B80743">
        <w:rPr>
          <w:bCs/>
          <w:lang w:val="fr-FR"/>
        </w:rPr>
        <w:t>’</w:t>
      </w:r>
      <w:r w:rsidR="000E5DF4" w:rsidRPr="00B80743">
        <w:rPr>
          <w:bCs/>
          <w:lang w:val="fr-FR"/>
        </w:rPr>
        <w:t>occupent du logement et des établissements humains</w:t>
      </w:r>
      <w:r w:rsidRPr="00B80743">
        <w:rPr>
          <w:bCs/>
          <w:lang w:val="fr-FR"/>
        </w:rPr>
        <w:t>;</w:t>
      </w:r>
    </w:p>
    <w:p w:rsidR="00597074" w:rsidRPr="00B80743" w:rsidRDefault="00597074" w:rsidP="00805FF6">
      <w:pPr>
        <w:spacing w:after="240"/>
        <w:ind w:firstLine="567"/>
        <w:rPr>
          <w:bCs/>
          <w:lang w:val="fr-FR"/>
        </w:rPr>
      </w:pPr>
      <w:r w:rsidRPr="00B80743">
        <w:rPr>
          <w:bCs/>
          <w:lang w:val="fr-FR"/>
        </w:rPr>
        <w:t>d)</w:t>
      </w:r>
      <w:r w:rsidRPr="00B80743">
        <w:rPr>
          <w:bCs/>
          <w:lang w:val="fr-FR"/>
        </w:rPr>
        <w:tab/>
      </w:r>
      <w:r w:rsidR="003B73AA" w:rsidRPr="00B80743">
        <w:rPr>
          <w:bCs/>
          <w:lang w:val="fr-FR"/>
        </w:rPr>
        <w:t>P</w:t>
      </w:r>
      <w:r w:rsidRPr="00B80743">
        <w:rPr>
          <w:bCs/>
          <w:lang w:val="fr-FR"/>
        </w:rPr>
        <w:t>romo</w:t>
      </w:r>
      <w:r w:rsidR="004E611C" w:rsidRPr="00B80743">
        <w:rPr>
          <w:bCs/>
          <w:lang w:val="fr-FR"/>
        </w:rPr>
        <w:t xml:space="preserve">tion et </w:t>
      </w:r>
      <w:r w:rsidRPr="00B80743">
        <w:rPr>
          <w:bCs/>
          <w:lang w:val="fr-FR"/>
        </w:rPr>
        <w:t>combina</w:t>
      </w:r>
      <w:r w:rsidR="004E611C" w:rsidRPr="00B80743">
        <w:rPr>
          <w:bCs/>
          <w:lang w:val="fr-FR"/>
        </w:rPr>
        <w:t>ison des ressources des secteurs public et privé en vue de l</w:t>
      </w:r>
      <w:r w:rsidR="00B3200F" w:rsidRPr="00B80743">
        <w:rPr>
          <w:bCs/>
          <w:lang w:val="fr-FR"/>
        </w:rPr>
        <w:t>’</w:t>
      </w:r>
      <w:r w:rsidR="004E611C" w:rsidRPr="00B80743">
        <w:rPr>
          <w:bCs/>
          <w:lang w:val="fr-FR"/>
        </w:rPr>
        <w:t xml:space="preserve">exécution de projets relatifs au logement, afin </w:t>
      </w:r>
      <w:r w:rsidR="00B670E3" w:rsidRPr="00B80743">
        <w:rPr>
          <w:bCs/>
          <w:lang w:val="fr-FR"/>
        </w:rPr>
        <w:t xml:space="preserve">de pouvoir proposer un plus grand nombre </w:t>
      </w:r>
      <w:r w:rsidR="004E611C" w:rsidRPr="00B80743">
        <w:rPr>
          <w:bCs/>
          <w:lang w:val="fr-FR"/>
        </w:rPr>
        <w:t xml:space="preserve">de </w:t>
      </w:r>
      <w:r w:rsidR="00B670E3" w:rsidRPr="00B80743">
        <w:rPr>
          <w:bCs/>
          <w:lang w:val="fr-FR"/>
        </w:rPr>
        <w:t>solutions en matière de logement</w:t>
      </w:r>
      <w:r w:rsidRPr="00B80743">
        <w:rPr>
          <w:bCs/>
          <w:lang w:val="fr-FR"/>
        </w:rPr>
        <w:t>;</w:t>
      </w:r>
    </w:p>
    <w:p w:rsidR="00597074" w:rsidRPr="00B80743" w:rsidRDefault="00597074" w:rsidP="00805FF6">
      <w:pPr>
        <w:spacing w:after="240"/>
        <w:ind w:firstLine="567"/>
        <w:rPr>
          <w:bCs/>
          <w:lang w:val="fr-FR"/>
        </w:rPr>
      </w:pPr>
      <w:r w:rsidRPr="00B80743">
        <w:rPr>
          <w:bCs/>
          <w:lang w:val="fr-FR"/>
        </w:rPr>
        <w:t>e)</w:t>
      </w:r>
      <w:r w:rsidRPr="00B80743">
        <w:rPr>
          <w:bCs/>
          <w:lang w:val="fr-FR"/>
        </w:rPr>
        <w:tab/>
      </w:r>
      <w:r w:rsidR="003B73AA" w:rsidRPr="00B80743">
        <w:rPr>
          <w:bCs/>
          <w:lang w:val="fr-FR"/>
        </w:rPr>
        <w:t>M</w:t>
      </w:r>
      <w:r w:rsidR="009A4832" w:rsidRPr="00B80743">
        <w:rPr>
          <w:bCs/>
          <w:lang w:val="fr-FR"/>
        </w:rPr>
        <w:t>ise de la plus grande partie des ressources de l</w:t>
      </w:r>
      <w:r w:rsidR="00B3200F" w:rsidRPr="00B80743">
        <w:rPr>
          <w:bCs/>
          <w:lang w:val="fr-FR"/>
        </w:rPr>
        <w:t>’</w:t>
      </w:r>
      <w:r w:rsidR="009A4832" w:rsidRPr="00B80743">
        <w:rPr>
          <w:bCs/>
          <w:lang w:val="fr-FR"/>
        </w:rPr>
        <w:t>État à la disposition des secteurs à faible revenu</w:t>
      </w:r>
      <w:r w:rsidRPr="00B80743">
        <w:rPr>
          <w:bCs/>
          <w:lang w:val="fr-FR"/>
        </w:rPr>
        <w:t>;</w:t>
      </w:r>
    </w:p>
    <w:p w:rsidR="00597074" w:rsidRPr="00B80743" w:rsidRDefault="00597074" w:rsidP="00805FF6">
      <w:pPr>
        <w:spacing w:after="240"/>
        <w:ind w:firstLine="567"/>
        <w:rPr>
          <w:bCs/>
          <w:lang w:val="fr-FR"/>
        </w:rPr>
      </w:pPr>
      <w:r w:rsidRPr="00B80743">
        <w:rPr>
          <w:bCs/>
          <w:lang w:val="fr-FR"/>
        </w:rPr>
        <w:t>f)</w:t>
      </w:r>
      <w:r w:rsidRPr="00B80743">
        <w:rPr>
          <w:bCs/>
          <w:lang w:val="fr-FR"/>
        </w:rPr>
        <w:tab/>
      </w:r>
      <w:r w:rsidR="003B73AA" w:rsidRPr="00B80743">
        <w:rPr>
          <w:bCs/>
          <w:lang w:val="fr-FR"/>
        </w:rPr>
        <w:t>P</w:t>
      </w:r>
      <w:r w:rsidRPr="00B80743">
        <w:rPr>
          <w:bCs/>
          <w:lang w:val="fr-FR"/>
        </w:rPr>
        <w:t>romo</w:t>
      </w:r>
      <w:r w:rsidR="009A4832" w:rsidRPr="00B80743">
        <w:rPr>
          <w:bCs/>
          <w:lang w:val="fr-FR"/>
        </w:rPr>
        <w:t xml:space="preserve">tion </w:t>
      </w:r>
      <w:r w:rsidRPr="00B80743">
        <w:rPr>
          <w:bCs/>
          <w:lang w:val="fr-FR"/>
        </w:rPr>
        <w:t>de la participa</w:t>
      </w:r>
      <w:r w:rsidR="009A4832" w:rsidRPr="00B80743">
        <w:rPr>
          <w:bCs/>
          <w:lang w:val="fr-FR"/>
        </w:rPr>
        <w:t xml:space="preserve">tion </w:t>
      </w:r>
      <w:r w:rsidRPr="00B80743">
        <w:rPr>
          <w:bCs/>
          <w:lang w:val="fr-FR"/>
        </w:rPr>
        <w:t>de la com</w:t>
      </w:r>
      <w:r w:rsidR="009A4832" w:rsidRPr="00B80743">
        <w:rPr>
          <w:bCs/>
          <w:lang w:val="fr-FR"/>
        </w:rPr>
        <w:t>munauté aux programmes de logements d</w:t>
      </w:r>
      <w:r w:rsidR="00B3200F" w:rsidRPr="00B80743">
        <w:rPr>
          <w:bCs/>
          <w:lang w:val="fr-FR"/>
        </w:rPr>
        <w:t>’</w:t>
      </w:r>
      <w:r w:rsidR="009A4832" w:rsidRPr="00B80743">
        <w:rPr>
          <w:bCs/>
          <w:lang w:val="fr-FR"/>
        </w:rPr>
        <w:t>intérêt général</w:t>
      </w:r>
      <w:r w:rsidRPr="00B80743">
        <w:rPr>
          <w:bCs/>
          <w:lang w:val="fr-FR"/>
        </w:rPr>
        <w:t>.</w:t>
      </w:r>
    </w:p>
    <w:p w:rsidR="00597074" w:rsidRPr="00B80743" w:rsidRDefault="00597074" w:rsidP="00EF3FE7">
      <w:pPr>
        <w:spacing w:after="240"/>
        <w:rPr>
          <w:bCs/>
          <w:lang w:val="fr-FR"/>
        </w:rPr>
      </w:pPr>
      <w:r w:rsidRPr="00B80743">
        <w:rPr>
          <w:lang w:val="fr-FR"/>
        </w:rPr>
        <w:t>219.</w:t>
      </w:r>
      <w:r w:rsidRPr="00B80743">
        <w:rPr>
          <w:lang w:val="fr-FR"/>
        </w:rPr>
        <w:tab/>
      </w:r>
      <w:r w:rsidR="00532E86" w:rsidRPr="00B80743">
        <w:rPr>
          <w:lang w:val="fr-FR"/>
        </w:rPr>
        <w:t>De même, le paragraphe 15 a) et b) de l</w:t>
      </w:r>
      <w:r w:rsidR="00B3200F" w:rsidRPr="00B80743">
        <w:rPr>
          <w:lang w:val="fr-FR"/>
        </w:rPr>
        <w:t>’</w:t>
      </w:r>
      <w:r w:rsidR="00532E86" w:rsidRPr="00B80743">
        <w:rPr>
          <w:lang w:val="fr-FR"/>
        </w:rPr>
        <w:t>article 8 de la Constitution dispose ce qui suit</w:t>
      </w:r>
      <w:r w:rsidR="005E5D42" w:rsidRPr="00B80743">
        <w:rPr>
          <w:lang w:val="fr-FR"/>
        </w:rPr>
        <w:t>:</w:t>
      </w:r>
    </w:p>
    <w:p w:rsidR="00597074" w:rsidRPr="00B80743" w:rsidRDefault="00597074" w:rsidP="00EF3FE7">
      <w:pPr>
        <w:spacing w:after="240"/>
        <w:ind w:left="567"/>
        <w:rPr>
          <w:bCs/>
          <w:lang w:val="fr-FR"/>
        </w:rPr>
      </w:pPr>
      <w:r w:rsidRPr="00B80743">
        <w:rPr>
          <w:bCs/>
          <w:lang w:val="fr-FR"/>
        </w:rPr>
        <w:tab/>
        <w:t>a)</w:t>
      </w:r>
      <w:r w:rsidRPr="00B80743">
        <w:rPr>
          <w:bCs/>
          <w:lang w:val="fr-FR"/>
        </w:rPr>
        <w:tab/>
      </w:r>
      <w:r w:rsidR="002521CD" w:rsidRPr="00B80743">
        <w:rPr>
          <w:bCs/>
          <w:lang w:val="fr-FR"/>
        </w:rPr>
        <w:t>«</w:t>
      </w:r>
      <w:r w:rsidRPr="00B80743">
        <w:rPr>
          <w:bCs/>
          <w:lang w:val="fr-FR"/>
        </w:rPr>
        <w:t xml:space="preserve">… </w:t>
      </w:r>
      <w:r w:rsidR="005B0EBC" w:rsidRPr="00B80743">
        <w:rPr>
          <w:bCs/>
          <w:lang w:val="fr-FR"/>
        </w:rPr>
        <w:t>déclare de même que l</w:t>
      </w:r>
      <w:r w:rsidR="00B3200F" w:rsidRPr="00B80743">
        <w:rPr>
          <w:bCs/>
          <w:lang w:val="fr-FR"/>
        </w:rPr>
        <w:t>’</w:t>
      </w:r>
      <w:r w:rsidR="005B0EBC" w:rsidRPr="00B80743">
        <w:rPr>
          <w:bCs/>
          <w:lang w:val="fr-FR"/>
        </w:rPr>
        <w:t>institution du bien de famille est du plus haut intérêt social</w:t>
      </w:r>
      <w:r w:rsidR="008A1A64">
        <w:rPr>
          <w:bCs/>
          <w:lang w:val="fr-FR"/>
        </w:rPr>
        <w:t>;</w:t>
      </w:r>
    </w:p>
    <w:p w:rsidR="00597074" w:rsidRPr="00B80743" w:rsidRDefault="00597074" w:rsidP="00EF3FE7">
      <w:pPr>
        <w:spacing w:after="240"/>
        <w:ind w:left="567"/>
        <w:rPr>
          <w:bCs/>
          <w:lang w:val="fr-FR"/>
        </w:rPr>
      </w:pPr>
      <w:r w:rsidRPr="00B80743">
        <w:rPr>
          <w:bCs/>
          <w:lang w:val="fr-FR"/>
        </w:rPr>
        <w:tab/>
        <w:t>b)</w:t>
      </w:r>
      <w:r w:rsidRPr="00B80743">
        <w:rPr>
          <w:bCs/>
          <w:lang w:val="fr-FR"/>
        </w:rPr>
        <w:tab/>
      </w:r>
      <w:r w:rsidR="00DA73EA" w:rsidRPr="00B80743">
        <w:rPr>
          <w:bCs/>
          <w:lang w:val="fr-FR"/>
        </w:rPr>
        <w:t>Toute création ou amélioration d</w:t>
      </w:r>
      <w:r w:rsidR="00B3200F" w:rsidRPr="00B80743">
        <w:rPr>
          <w:bCs/>
          <w:lang w:val="fr-FR"/>
        </w:rPr>
        <w:t>’</w:t>
      </w:r>
      <w:r w:rsidR="00DA73EA" w:rsidRPr="00B80743">
        <w:rPr>
          <w:bCs/>
          <w:lang w:val="fr-FR"/>
        </w:rPr>
        <w:t>habitation sur le territoire dominicain est considérée comme étant d</w:t>
      </w:r>
      <w:r w:rsidR="00B3200F" w:rsidRPr="00B80743">
        <w:rPr>
          <w:bCs/>
          <w:lang w:val="fr-FR"/>
        </w:rPr>
        <w:t>’</w:t>
      </w:r>
      <w:r w:rsidR="00DA73EA" w:rsidRPr="00B80743">
        <w:rPr>
          <w:bCs/>
          <w:lang w:val="fr-FR"/>
        </w:rPr>
        <w:t>intérêt social élevé.</w:t>
      </w:r>
      <w:r w:rsidR="00E1199F" w:rsidRPr="00B80743">
        <w:rPr>
          <w:bCs/>
          <w:lang w:val="fr-FR"/>
        </w:rPr>
        <w:t xml:space="preserve"> </w:t>
      </w:r>
      <w:r w:rsidR="00DA73EA" w:rsidRPr="00B80743">
        <w:rPr>
          <w:bCs/>
          <w:lang w:val="fr-FR"/>
        </w:rPr>
        <w:t>Ainsi l</w:t>
      </w:r>
      <w:r w:rsidR="00B3200F" w:rsidRPr="00B80743">
        <w:rPr>
          <w:bCs/>
          <w:lang w:val="fr-FR"/>
        </w:rPr>
        <w:t>’</w:t>
      </w:r>
      <w:r w:rsidR="00DA73EA" w:rsidRPr="00B80743">
        <w:rPr>
          <w:bCs/>
          <w:lang w:val="fr-FR"/>
        </w:rPr>
        <w:t>État encouragera-t-il l</w:t>
      </w:r>
      <w:r w:rsidR="00B3200F" w:rsidRPr="00B80743">
        <w:rPr>
          <w:bCs/>
          <w:lang w:val="fr-FR"/>
        </w:rPr>
        <w:t>’</w:t>
      </w:r>
      <w:r w:rsidR="00DA73EA" w:rsidRPr="00B80743">
        <w:rPr>
          <w:bCs/>
          <w:lang w:val="fr-FR"/>
        </w:rPr>
        <w:t>ouverture de crédits publics à des conditions avantageuses pour que tous les Dominicains puissent posséder un logement confortable et salubre</w:t>
      </w:r>
      <w:r w:rsidRPr="00B80743">
        <w:rPr>
          <w:bCs/>
          <w:lang w:val="fr-FR"/>
        </w:rPr>
        <w:t>.</w:t>
      </w:r>
      <w:r w:rsidR="002521CD" w:rsidRPr="00B80743">
        <w:rPr>
          <w:bCs/>
          <w:lang w:val="fr-FR"/>
        </w:rPr>
        <w:t>».</w:t>
      </w:r>
    </w:p>
    <w:p w:rsidR="00597074" w:rsidRPr="00B80743" w:rsidRDefault="00597074" w:rsidP="00EF3FE7">
      <w:pPr>
        <w:spacing w:after="240"/>
        <w:rPr>
          <w:bCs/>
          <w:lang w:val="fr-FR"/>
        </w:rPr>
      </w:pPr>
      <w:r w:rsidRPr="00B80743">
        <w:rPr>
          <w:bCs/>
          <w:lang w:val="fr-FR"/>
        </w:rPr>
        <w:t>220.</w:t>
      </w:r>
      <w:r w:rsidRPr="00B80743">
        <w:rPr>
          <w:bCs/>
          <w:lang w:val="fr-FR"/>
        </w:rPr>
        <w:tab/>
      </w:r>
      <w:r w:rsidR="005944F6" w:rsidRPr="00B80743">
        <w:rPr>
          <w:bCs/>
          <w:lang w:val="fr-FR"/>
        </w:rPr>
        <w:t>À l</w:t>
      </w:r>
      <w:r w:rsidR="00B3200F" w:rsidRPr="00B80743">
        <w:rPr>
          <w:bCs/>
          <w:lang w:val="fr-FR"/>
        </w:rPr>
        <w:t>’</w:t>
      </w:r>
      <w:r w:rsidR="005944F6" w:rsidRPr="00B80743">
        <w:rPr>
          <w:bCs/>
          <w:lang w:val="fr-FR"/>
        </w:rPr>
        <w:t xml:space="preserve">intérieur du système juridique national, la loi de procédure réglementant la protection du droit de propriété sur le logement familial est la </w:t>
      </w:r>
      <w:r w:rsidR="00CC56AF" w:rsidRPr="00B80743">
        <w:rPr>
          <w:bCs/>
          <w:lang w:val="fr-FR"/>
        </w:rPr>
        <w:t>l</w:t>
      </w:r>
      <w:r w:rsidR="005944F6" w:rsidRPr="00B80743">
        <w:rPr>
          <w:bCs/>
          <w:lang w:val="fr-FR"/>
        </w:rPr>
        <w:t xml:space="preserve">oi </w:t>
      </w:r>
      <w:r w:rsidR="00CC56AF" w:rsidRPr="00B80743">
        <w:rPr>
          <w:lang w:val="fr-FR"/>
        </w:rPr>
        <w:t>n</w:t>
      </w:r>
      <w:r w:rsidR="00CC56AF" w:rsidRPr="00B80743">
        <w:rPr>
          <w:vertAlign w:val="superscript"/>
          <w:lang w:val="fr-FR"/>
        </w:rPr>
        <w:t>o</w:t>
      </w:r>
      <w:r w:rsidR="00CC56AF" w:rsidRPr="00B80743">
        <w:rPr>
          <w:lang w:val="fr-FR"/>
        </w:rPr>
        <w:t> </w:t>
      </w:r>
      <w:r w:rsidRPr="00B80743">
        <w:rPr>
          <w:bCs/>
          <w:lang w:val="fr-FR"/>
        </w:rPr>
        <w:t xml:space="preserve">339 </w:t>
      </w:r>
      <w:r w:rsidR="005944F6" w:rsidRPr="00B80743">
        <w:rPr>
          <w:bCs/>
          <w:lang w:val="fr-FR"/>
        </w:rPr>
        <w:t>du 22 août 1968 sur le bien de famille</w:t>
      </w:r>
      <w:r w:rsidRPr="00B80743">
        <w:rPr>
          <w:bCs/>
          <w:lang w:val="fr-FR"/>
        </w:rPr>
        <w:t xml:space="preserve">, </w:t>
      </w:r>
      <w:r w:rsidR="005944F6" w:rsidRPr="00B80743">
        <w:rPr>
          <w:bCs/>
          <w:lang w:val="fr-FR"/>
        </w:rPr>
        <w:t>qui stipule ce qui suit</w:t>
      </w:r>
      <w:r w:rsidR="005E5D42" w:rsidRPr="00B80743">
        <w:rPr>
          <w:bCs/>
          <w:lang w:val="fr-FR"/>
        </w:rPr>
        <w:t>:</w:t>
      </w:r>
      <w:r w:rsidR="005944F6" w:rsidRPr="00B80743">
        <w:rPr>
          <w:bCs/>
          <w:lang w:val="fr-FR"/>
        </w:rPr>
        <w:t xml:space="preserve"> </w:t>
      </w:r>
      <w:r w:rsidR="002521CD" w:rsidRPr="00B80743">
        <w:rPr>
          <w:bCs/>
          <w:lang w:val="fr-FR"/>
        </w:rPr>
        <w:t>«</w:t>
      </w:r>
      <w:r w:rsidRPr="00B80743">
        <w:rPr>
          <w:bCs/>
          <w:lang w:val="fr-FR"/>
        </w:rPr>
        <w:t>L</w:t>
      </w:r>
      <w:r w:rsidR="0011018F" w:rsidRPr="00B80743">
        <w:rPr>
          <w:bCs/>
          <w:lang w:val="fr-FR"/>
        </w:rPr>
        <w:t>es bâtiments destinés au logement, qu</w:t>
      </w:r>
      <w:r w:rsidR="00B3200F" w:rsidRPr="00B80743">
        <w:rPr>
          <w:bCs/>
          <w:lang w:val="fr-FR"/>
        </w:rPr>
        <w:t>’</w:t>
      </w:r>
      <w:r w:rsidR="0011018F" w:rsidRPr="00B80743">
        <w:rPr>
          <w:bCs/>
          <w:lang w:val="fr-FR"/>
        </w:rPr>
        <w:t xml:space="preserve">ils soient de type unifamilial ou multifamilial, </w:t>
      </w:r>
      <w:r w:rsidR="00FD6B6F" w:rsidRPr="00B80743">
        <w:rPr>
          <w:bCs/>
          <w:lang w:val="fr-FR"/>
        </w:rPr>
        <w:t>dont</w:t>
      </w:r>
      <w:r w:rsidR="0011018F" w:rsidRPr="00B80743">
        <w:rPr>
          <w:bCs/>
          <w:lang w:val="fr-FR"/>
        </w:rPr>
        <w:t xml:space="preserve"> l</w:t>
      </w:r>
      <w:r w:rsidR="00B3200F" w:rsidRPr="00B80743">
        <w:rPr>
          <w:bCs/>
          <w:lang w:val="fr-FR"/>
        </w:rPr>
        <w:t>’</w:t>
      </w:r>
      <w:r w:rsidR="0011018F" w:rsidRPr="00B80743">
        <w:rPr>
          <w:bCs/>
          <w:lang w:val="fr-FR"/>
        </w:rPr>
        <w:t xml:space="preserve">État </w:t>
      </w:r>
      <w:r w:rsidR="00FD6B6F" w:rsidRPr="00B80743">
        <w:rPr>
          <w:bCs/>
          <w:lang w:val="fr-FR"/>
        </w:rPr>
        <w:t>remet la propriété à des particuliers, tant dans les zones urbaines que dans les zones rurales, dans le cadre des plans d</w:t>
      </w:r>
      <w:r w:rsidR="00B3200F" w:rsidRPr="00B80743">
        <w:rPr>
          <w:bCs/>
          <w:lang w:val="fr-FR"/>
        </w:rPr>
        <w:t>’</w:t>
      </w:r>
      <w:r w:rsidR="00FD6B6F" w:rsidRPr="00B80743">
        <w:rPr>
          <w:bCs/>
          <w:lang w:val="fr-FR"/>
        </w:rPr>
        <w:t xml:space="preserve">amélioration sociale mis en </w:t>
      </w:r>
      <w:r w:rsidR="00CC56AF" w:rsidRPr="00B80743">
        <w:rPr>
          <w:bCs/>
          <w:lang w:val="fr-FR"/>
        </w:rPr>
        <w:t xml:space="preserve">œuvre </w:t>
      </w:r>
      <w:r w:rsidR="00FD6B6F" w:rsidRPr="00B80743">
        <w:rPr>
          <w:bCs/>
          <w:lang w:val="fr-FR"/>
        </w:rPr>
        <w:t>par les organismes autonomes publics, ou qui sont remis directement par le pouvoir exécutif sont déclarés de plein droit biens de famille</w:t>
      </w:r>
      <w:r w:rsidR="002521CD" w:rsidRPr="00B80743">
        <w:rPr>
          <w:bCs/>
          <w:lang w:val="fr-FR"/>
        </w:rPr>
        <w:t>»</w:t>
      </w:r>
      <w:r w:rsidRPr="00B80743">
        <w:rPr>
          <w:bCs/>
          <w:lang w:val="fr-FR"/>
        </w:rPr>
        <w:t>.</w:t>
      </w:r>
      <w:r w:rsidR="00E1199F" w:rsidRPr="00B80743">
        <w:rPr>
          <w:bCs/>
          <w:lang w:val="fr-FR"/>
        </w:rPr>
        <w:t xml:space="preserve"> </w:t>
      </w:r>
    </w:p>
    <w:p w:rsidR="00597074" w:rsidRPr="00B80743" w:rsidRDefault="00597074" w:rsidP="00EF3FE7">
      <w:pPr>
        <w:spacing w:after="240"/>
        <w:rPr>
          <w:bCs/>
          <w:lang w:val="fr-FR"/>
        </w:rPr>
      </w:pPr>
      <w:r w:rsidRPr="00B80743">
        <w:rPr>
          <w:lang w:val="fr-FR"/>
        </w:rPr>
        <w:t>221.</w:t>
      </w:r>
      <w:r w:rsidRPr="00B80743">
        <w:rPr>
          <w:lang w:val="fr-FR"/>
        </w:rPr>
        <w:tab/>
      </w:r>
      <w:r w:rsidR="00DD0A7E" w:rsidRPr="00B80743">
        <w:rPr>
          <w:lang w:val="fr-FR"/>
        </w:rPr>
        <w:t>L</w:t>
      </w:r>
      <w:r w:rsidR="00B3200F" w:rsidRPr="00B80743">
        <w:rPr>
          <w:lang w:val="fr-FR"/>
        </w:rPr>
        <w:t>’</w:t>
      </w:r>
      <w:r w:rsidR="00DD0A7E" w:rsidRPr="00B80743">
        <w:rPr>
          <w:lang w:val="fr-FR"/>
        </w:rPr>
        <w:t xml:space="preserve">article 2 dispose que </w:t>
      </w:r>
      <w:r w:rsidR="002521CD" w:rsidRPr="00B80743">
        <w:rPr>
          <w:bCs/>
          <w:lang w:val="fr-FR"/>
        </w:rPr>
        <w:t>«</w:t>
      </w:r>
      <w:r w:rsidR="00DD0A7E" w:rsidRPr="00B80743">
        <w:rPr>
          <w:bCs/>
          <w:lang w:val="fr-FR"/>
        </w:rPr>
        <w:t xml:space="preserve">(l)esdits bâtiments </w:t>
      </w:r>
      <w:r w:rsidR="004D5489" w:rsidRPr="00B80743">
        <w:rPr>
          <w:bCs/>
          <w:lang w:val="fr-FR"/>
        </w:rPr>
        <w:t>ne peuv</w:t>
      </w:r>
      <w:r w:rsidR="00CC56AF" w:rsidRPr="00B80743">
        <w:rPr>
          <w:bCs/>
          <w:lang w:val="fr-FR"/>
        </w:rPr>
        <w:t>ent être remis à aucun moment à </w:t>
      </w:r>
      <w:r w:rsidR="004D5489" w:rsidRPr="00B80743">
        <w:rPr>
          <w:bCs/>
          <w:lang w:val="fr-FR"/>
        </w:rPr>
        <w:t>d</w:t>
      </w:r>
      <w:r w:rsidR="00B3200F" w:rsidRPr="00B80743">
        <w:rPr>
          <w:bCs/>
          <w:lang w:val="fr-FR"/>
        </w:rPr>
        <w:t>’</w:t>
      </w:r>
      <w:r w:rsidR="004D5489" w:rsidRPr="00B80743">
        <w:rPr>
          <w:bCs/>
          <w:lang w:val="fr-FR"/>
        </w:rPr>
        <w:t>autres personnes que lorsqu</w:t>
      </w:r>
      <w:r w:rsidR="00B3200F" w:rsidRPr="00B80743">
        <w:rPr>
          <w:bCs/>
          <w:lang w:val="fr-FR"/>
        </w:rPr>
        <w:t>’</w:t>
      </w:r>
      <w:r w:rsidR="004D5489" w:rsidRPr="00B80743">
        <w:rPr>
          <w:bCs/>
          <w:lang w:val="fr-FR"/>
        </w:rPr>
        <w:t xml:space="preserve">il est satisfait aux dispositions de la </w:t>
      </w:r>
      <w:r w:rsidR="00CC56AF" w:rsidRPr="00B80743">
        <w:rPr>
          <w:bCs/>
          <w:lang w:val="fr-FR"/>
        </w:rPr>
        <w:t>l</w:t>
      </w:r>
      <w:r w:rsidR="004D5489" w:rsidRPr="00B80743">
        <w:rPr>
          <w:bCs/>
          <w:lang w:val="fr-FR"/>
        </w:rPr>
        <w:t xml:space="preserve">oi </w:t>
      </w:r>
      <w:r w:rsidR="00CC56AF" w:rsidRPr="00B80743">
        <w:rPr>
          <w:lang w:val="fr-FR"/>
        </w:rPr>
        <w:t>n</w:t>
      </w:r>
      <w:r w:rsidR="00CC56AF" w:rsidRPr="00B80743">
        <w:rPr>
          <w:vertAlign w:val="superscript"/>
          <w:lang w:val="fr-FR"/>
        </w:rPr>
        <w:t>o</w:t>
      </w:r>
      <w:r w:rsidR="00CC56AF" w:rsidRPr="00B80743">
        <w:rPr>
          <w:lang w:val="fr-FR"/>
        </w:rPr>
        <w:t> </w:t>
      </w:r>
      <w:r w:rsidRPr="00B80743">
        <w:rPr>
          <w:bCs/>
          <w:lang w:val="fr-FR"/>
        </w:rPr>
        <w:t>1024</w:t>
      </w:r>
      <w:r w:rsidR="00CC56AF" w:rsidRPr="00B80743">
        <w:rPr>
          <w:bCs/>
          <w:lang w:val="fr-FR"/>
        </w:rPr>
        <w:t xml:space="preserve"> du 24 octobre </w:t>
      </w:r>
      <w:r w:rsidR="004D5489" w:rsidRPr="00B80743">
        <w:rPr>
          <w:bCs/>
          <w:lang w:val="fr-FR"/>
        </w:rPr>
        <w:t>1</w:t>
      </w:r>
      <w:r w:rsidR="00CC56AF" w:rsidRPr="00B80743">
        <w:rPr>
          <w:bCs/>
          <w:lang w:val="fr-FR"/>
        </w:rPr>
        <w:t>9</w:t>
      </w:r>
      <w:r w:rsidR="004D5489" w:rsidRPr="00B80743">
        <w:rPr>
          <w:bCs/>
          <w:lang w:val="fr-FR"/>
        </w:rPr>
        <w:t>28</w:t>
      </w:r>
      <w:r w:rsidRPr="00B80743">
        <w:rPr>
          <w:bCs/>
          <w:lang w:val="fr-FR"/>
        </w:rPr>
        <w:t xml:space="preserve"> </w:t>
      </w:r>
      <w:r w:rsidR="004D5489" w:rsidRPr="00B80743">
        <w:rPr>
          <w:bCs/>
          <w:lang w:val="fr-FR"/>
        </w:rPr>
        <w:t xml:space="preserve">qui institue le bien de famille, modifiée par la </w:t>
      </w:r>
      <w:r w:rsidR="00CC56AF" w:rsidRPr="00B80743">
        <w:rPr>
          <w:bCs/>
          <w:lang w:val="fr-FR"/>
        </w:rPr>
        <w:t>l</w:t>
      </w:r>
      <w:r w:rsidR="004D5489" w:rsidRPr="00B80743">
        <w:rPr>
          <w:bCs/>
          <w:lang w:val="fr-FR"/>
        </w:rPr>
        <w:t xml:space="preserve">oi </w:t>
      </w:r>
      <w:r w:rsidR="00CC56AF" w:rsidRPr="00B80743">
        <w:rPr>
          <w:lang w:val="fr-FR"/>
        </w:rPr>
        <w:t>n</w:t>
      </w:r>
      <w:r w:rsidR="00CC56AF" w:rsidRPr="00B80743">
        <w:rPr>
          <w:vertAlign w:val="superscript"/>
          <w:lang w:val="fr-FR"/>
        </w:rPr>
        <w:t>o</w:t>
      </w:r>
      <w:r w:rsidR="00CC56AF" w:rsidRPr="00B80743">
        <w:rPr>
          <w:lang w:val="fr-FR"/>
        </w:rPr>
        <w:t> </w:t>
      </w:r>
      <w:r w:rsidRPr="00B80743">
        <w:rPr>
          <w:bCs/>
          <w:lang w:val="fr-FR"/>
        </w:rPr>
        <w:t>5610 d</w:t>
      </w:r>
      <w:r w:rsidR="004D5489" w:rsidRPr="00B80743">
        <w:rPr>
          <w:bCs/>
          <w:lang w:val="fr-FR"/>
        </w:rPr>
        <w:t>u</w:t>
      </w:r>
      <w:r w:rsidRPr="00B80743">
        <w:rPr>
          <w:bCs/>
          <w:lang w:val="fr-FR"/>
        </w:rPr>
        <w:t xml:space="preserve"> 25 </w:t>
      </w:r>
      <w:r w:rsidR="004D5489" w:rsidRPr="00B80743">
        <w:rPr>
          <w:bCs/>
          <w:lang w:val="fr-FR"/>
        </w:rPr>
        <w:t xml:space="preserve">août </w:t>
      </w:r>
      <w:r w:rsidRPr="00B80743">
        <w:rPr>
          <w:bCs/>
          <w:lang w:val="fr-FR"/>
        </w:rPr>
        <w:t xml:space="preserve">1961, </w:t>
      </w:r>
      <w:r w:rsidR="00CC56AF" w:rsidRPr="00B80743">
        <w:rPr>
          <w:bCs/>
          <w:lang w:val="fr-FR"/>
        </w:rPr>
        <w:t>et </w:t>
      </w:r>
      <w:r w:rsidR="004D5489" w:rsidRPr="00B80743">
        <w:rPr>
          <w:bCs/>
          <w:lang w:val="fr-FR"/>
        </w:rPr>
        <w:t>avec l</w:t>
      </w:r>
      <w:r w:rsidR="00B3200F" w:rsidRPr="00B80743">
        <w:rPr>
          <w:bCs/>
          <w:lang w:val="fr-FR"/>
        </w:rPr>
        <w:t>’</w:t>
      </w:r>
      <w:r w:rsidR="004D5489" w:rsidRPr="00B80743">
        <w:rPr>
          <w:bCs/>
          <w:lang w:val="fr-FR"/>
        </w:rPr>
        <w:t>autorisation du pouvoir exécutif, dans les cas suivants</w:t>
      </w:r>
      <w:r w:rsidR="005E5D42" w:rsidRPr="00B80743">
        <w:rPr>
          <w:bCs/>
          <w:lang w:val="fr-FR"/>
        </w:rPr>
        <w:t>:</w:t>
      </w:r>
      <w:r w:rsidR="004D5489" w:rsidRPr="00B80743">
        <w:rPr>
          <w:bCs/>
          <w:lang w:val="fr-FR"/>
        </w:rPr>
        <w:t xml:space="preserve"> </w:t>
      </w:r>
    </w:p>
    <w:p w:rsidR="00597074" w:rsidRPr="00B80743" w:rsidRDefault="00597074" w:rsidP="00EF3FE7">
      <w:pPr>
        <w:spacing w:after="240"/>
        <w:ind w:left="1134" w:hanging="567"/>
        <w:rPr>
          <w:bCs/>
          <w:lang w:val="fr-FR"/>
        </w:rPr>
      </w:pPr>
      <w:r w:rsidRPr="00B80743">
        <w:rPr>
          <w:bCs/>
          <w:lang w:val="fr-FR"/>
        </w:rPr>
        <w:t>a)</w:t>
      </w:r>
      <w:r w:rsidRPr="00B80743">
        <w:rPr>
          <w:bCs/>
          <w:lang w:val="fr-FR"/>
        </w:rPr>
        <w:tab/>
      </w:r>
      <w:r w:rsidR="004D5489" w:rsidRPr="00B80743">
        <w:rPr>
          <w:bCs/>
          <w:lang w:val="fr-FR"/>
        </w:rPr>
        <w:t>Déménagement du propriétaire</w:t>
      </w:r>
      <w:r w:rsidRPr="00B80743">
        <w:rPr>
          <w:bCs/>
          <w:lang w:val="fr-FR"/>
        </w:rPr>
        <w:t>;</w:t>
      </w:r>
    </w:p>
    <w:p w:rsidR="00597074" w:rsidRPr="00B80743" w:rsidRDefault="00597074" w:rsidP="00805FF6">
      <w:pPr>
        <w:spacing w:after="240"/>
        <w:ind w:firstLine="567"/>
        <w:rPr>
          <w:bCs/>
          <w:lang w:val="fr-FR"/>
        </w:rPr>
      </w:pPr>
      <w:r w:rsidRPr="00B80743">
        <w:rPr>
          <w:bCs/>
          <w:lang w:val="fr-FR"/>
        </w:rPr>
        <w:t>b)</w:t>
      </w:r>
      <w:r w:rsidRPr="00B80743">
        <w:rPr>
          <w:bCs/>
          <w:lang w:val="fr-FR"/>
        </w:rPr>
        <w:tab/>
      </w:r>
      <w:r w:rsidR="004D5489" w:rsidRPr="00B80743">
        <w:rPr>
          <w:bCs/>
          <w:lang w:val="fr-FR"/>
        </w:rPr>
        <w:t>Maladie du propriétaire ou de membres de sa famille, qui requiert un déplacement pour traitement</w:t>
      </w:r>
      <w:r w:rsidRPr="00B80743">
        <w:rPr>
          <w:bCs/>
          <w:lang w:val="fr-FR"/>
        </w:rPr>
        <w:t>;</w:t>
      </w:r>
    </w:p>
    <w:p w:rsidR="00597074" w:rsidRPr="00B80743" w:rsidRDefault="00597074" w:rsidP="00805FF6">
      <w:pPr>
        <w:spacing w:after="240"/>
        <w:ind w:firstLine="567"/>
        <w:rPr>
          <w:bCs/>
          <w:lang w:val="fr-FR"/>
        </w:rPr>
      </w:pPr>
      <w:r w:rsidRPr="00B80743">
        <w:rPr>
          <w:bCs/>
          <w:lang w:val="fr-FR"/>
        </w:rPr>
        <w:t>c)</w:t>
      </w:r>
      <w:r w:rsidRPr="00B80743">
        <w:rPr>
          <w:bCs/>
          <w:lang w:val="fr-FR"/>
        </w:rPr>
        <w:tab/>
      </w:r>
      <w:r w:rsidR="004D5489" w:rsidRPr="00B80743">
        <w:rPr>
          <w:bCs/>
          <w:lang w:val="fr-FR"/>
        </w:rPr>
        <w:t>Difficultés financières notoires du propriétaire qui l</w:t>
      </w:r>
      <w:r w:rsidR="00B3200F" w:rsidRPr="00B80743">
        <w:rPr>
          <w:bCs/>
          <w:lang w:val="fr-FR"/>
        </w:rPr>
        <w:t>’</w:t>
      </w:r>
      <w:r w:rsidR="004D5489" w:rsidRPr="00B80743">
        <w:rPr>
          <w:bCs/>
          <w:lang w:val="fr-FR"/>
        </w:rPr>
        <w:t>empêchent de poursuivre les paiements, lorsqu</w:t>
      </w:r>
      <w:r w:rsidR="00B3200F" w:rsidRPr="00B80743">
        <w:rPr>
          <w:bCs/>
          <w:lang w:val="fr-FR"/>
        </w:rPr>
        <w:t>’</w:t>
      </w:r>
      <w:r w:rsidR="004D5489" w:rsidRPr="00B80743">
        <w:rPr>
          <w:bCs/>
          <w:lang w:val="fr-FR"/>
        </w:rPr>
        <w:t>il s</w:t>
      </w:r>
      <w:r w:rsidR="00B3200F" w:rsidRPr="00B80743">
        <w:rPr>
          <w:bCs/>
          <w:lang w:val="fr-FR"/>
        </w:rPr>
        <w:t>’</w:t>
      </w:r>
      <w:r w:rsidR="004D5489" w:rsidRPr="00B80743">
        <w:rPr>
          <w:bCs/>
          <w:lang w:val="fr-FR"/>
        </w:rPr>
        <w:t>agit d</w:t>
      </w:r>
      <w:r w:rsidR="00B3200F" w:rsidRPr="00B80743">
        <w:rPr>
          <w:bCs/>
          <w:lang w:val="fr-FR"/>
        </w:rPr>
        <w:t>’</w:t>
      </w:r>
      <w:r w:rsidR="004D5489" w:rsidRPr="00B80743">
        <w:rPr>
          <w:bCs/>
          <w:lang w:val="fr-FR"/>
        </w:rPr>
        <w:t>un don</w:t>
      </w:r>
      <w:r w:rsidRPr="00B80743">
        <w:rPr>
          <w:bCs/>
          <w:lang w:val="fr-FR"/>
        </w:rPr>
        <w:t>.</w:t>
      </w:r>
    </w:p>
    <w:p w:rsidR="00597074" w:rsidRPr="00B80743" w:rsidRDefault="00597074" w:rsidP="00EF3FE7">
      <w:pPr>
        <w:spacing w:after="240"/>
        <w:rPr>
          <w:bCs/>
          <w:lang w:val="fr-FR"/>
        </w:rPr>
      </w:pPr>
      <w:r w:rsidRPr="00B80743">
        <w:rPr>
          <w:bCs/>
          <w:lang w:val="fr-FR"/>
        </w:rPr>
        <w:t>222.</w:t>
      </w:r>
      <w:r w:rsidRPr="00B80743">
        <w:rPr>
          <w:bCs/>
          <w:lang w:val="fr-FR"/>
        </w:rPr>
        <w:tab/>
      </w:r>
      <w:r w:rsidR="004D5489" w:rsidRPr="00B80743">
        <w:rPr>
          <w:bCs/>
          <w:lang w:val="fr-FR"/>
        </w:rPr>
        <w:t>Aux termes de l</w:t>
      </w:r>
      <w:r w:rsidR="00B3200F" w:rsidRPr="00B80743">
        <w:rPr>
          <w:bCs/>
          <w:lang w:val="fr-FR"/>
        </w:rPr>
        <w:t>’</w:t>
      </w:r>
      <w:r w:rsidR="004D5489" w:rsidRPr="00B80743">
        <w:rPr>
          <w:bCs/>
          <w:lang w:val="fr-FR"/>
        </w:rPr>
        <w:t xml:space="preserve">article </w:t>
      </w:r>
      <w:r w:rsidRPr="00B80743">
        <w:rPr>
          <w:bCs/>
          <w:lang w:val="fr-FR"/>
        </w:rPr>
        <w:t>3</w:t>
      </w:r>
      <w:r w:rsidR="004D5489" w:rsidRPr="00B80743">
        <w:rPr>
          <w:bCs/>
          <w:lang w:val="fr-FR"/>
        </w:rPr>
        <w:t>,</w:t>
      </w:r>
      <w:r w:rsidR="00E1199F" w:rsidRPr="00B80743">
        <w:rPr>
          <w:bCs/>
          <w:lang w:val="fr-FR"/>
        </w:rPr>
        <w:t xml:space="preserve"> </w:t>
      </w:r>
      <w:r w:rsidR="002521CD" w:rsidRPr="00B80743">
        <w:rPr>
          <w:bCs/>
          <w:lang w:val="fr-FR"/>
        </w:rPr>
        <w:t>«</w:t>
      </w:r>
      <w:r w:rsidR="009E3CE9" w:rsidRPr="00B80743">
        <w:rPr>
          <w:bCs/>
          <w:lang w:val="fr-FR"/>
        </w:rPr>
        <w:t>Sont également déclaré</w:t>
      </w:r>
      <w:r w:rsidR="006F7BA2" w:rsidRPr="00B80743">
        <w:rPr>
          <w:bCs/>
          <w:lang w:val="fr-FR"/>
        </w:rPr>
        <w:t>s de plein droit biens de famille les lots et logements cédés définitivement par l</w:t>
      </w:r>
      <w:r w:rsidR="00B3200F" w:rsidRPr="00B80743">
        <w:rPr>
          <w:bCs/>
          <w:lang w:val="fr-FR"/>
        </w:rPr>
        <w:t>’</w:t>
      </w:r>
      <w:r w:rsidR="006F7BA2" w:rsidRPr="00B80743">
        <w:rPr>
          <w:bCs/>
          <w:lang w:val="fr-FR"/>
        </w:rPr>
        <w:t>Institut agraire national (IAD) aux agriculteurs des établissements affectés aux projets de la réforme agraire</w:t>
      </w:r>
      <w:r w:rsidR="002521CD" w:rsidRPr="00B80743">
        <w:rPr>
          <w:bCs/>
          <w:lang w:val="fr-FR"/>
        </w:rPr>
        <w:t>»</w:t>
      </w:r>
      <w:r w:rsidR="006F7BA2" w:rsidRPr="00B80743">
        <w:rPr>
          <w:bCs/>
          <w:lang w:val="fr-FR"/>
        </w:rPr>
        <w:t>.</w:t>
      </w:r>
    </w:p>
    <w:p w:rsidR="00597074" w:rsidRPr="00B80743" w:rsidRDefault="00597074" w:rsidP="00EF3FE7">
      <w:pPr>
        <w:spacing w:after="240"/>
        <w:rPr>
          <w:bCs/>
          <w:lang w:val="fr-FR"/>
        </w:rPr>
      </w:pPr>
      <w:r w:rsidRPr="00B80743">
        <w:rPr>
          <w:bCs/>
          <w:lang w:val="fr-FR"/>
        </w:rPr>
        <w:t>223.</w:t>
      </w:r>
      <w:r w:rsidRPr="00B80743">
        <w:rPr>
          <w:bCs/>
          <w:lang w:val="fr-FR"/>
        </w:rPr>
        <w:tab/>
      </w:r>
      <w:r w:rsidR="00DB0FAA" w:rsidRPr="00B80743">
        <w:rPr>
          <w:bCs/>
          <w:lang w:val="fr-FR"/>
        </w:rPr>
        <w:t>L</w:t>
      </w:r>
      <w:r w:rsidR="00B3200F" w:rsidRPr="00B80743">
        <w:rPr>
          <w:bCs/>
          <w:lang w:val="fr-FR"/>
        </w:rPr>
        <w:t>’</w:t>
      </w:r>
      <w:r w:rsidR="00DB0FAA" w:rsidRPr="00B80743">
        <w:rPr>
          <w:bCs/>
          <w:lang w:val="fr-FR"/>
        </w:rPr>
        <w:t xml:space="preserve">article 4 dispose ce qui </w:t>
      </w:r>
      <w:r w:rsidR="00843D04" w:rsidRPr="00B80743">
        <w:rPr>
          <w:bCs/>
          <w:lang w:val="fr-FR"/>
        </w:rPr>
        <w:t>suit</w:t>
      </w:r>
      <w:r w:rsidR="005E5D42" w:rsidRPr="00B80743">
        <w:rPr>
          <w:bCs/>
          <w:lang w:val="fr-FR"/>
        </w:rPr>
        <w:t>:</w:t>
      </w:r>
      <w:r w:rsidR="00E1199F" w:rsidRPr="00B80743">
        <w:rPr>
          <w:bCs/>
          <w:lang w:val="fr-FR"/>
        </w:rPr>
        <w:t xml:space="preserve"> </w:t>
      </w:r>
      <w:r w:rsidR="002521CD" w:rsidRPr="00B80743">
        <w:rPr>
          <w:bCs/>
          <w:lang w:val="fr-FR"/>
        </w:rPr>
        <w:t>«</w:t>
      </w:r>
      <w:r w:rsidRPr="00B80743">
        <w:rPr>
          <w:bCs/>
          <w:lang w:val="fr-FR"/>
        </w:rPr>
        <w:t>L</w:t>
      </w:r>
      <w:r w:rsidR="00DB0FAA" w:rsidRPr="00B80743">
        <w:rPr>
          <w:bCs/>
          <w:lang w:val="fr-FR"/>
        </w:rPr>
        <w:t>e</w:t>
      </w:r>
      <w:r w:rsidRPr="00B80743">
        <w:rPr>
          <w:bCs/>
          <w:lang w:val="fr-FR"/>
        </w:rPr>
        <w:t>s nota</w:t>
      </w:r>
      <w:r w:rsidR="00DB0FAA" w:rsidRPr="00B80743">
        <w:rPr>
          <w:bCs/>
          <w:lang w:val="fr-FR"/>
        </w:rPr>
        <w:t xml:space="preserve">ires publics, les </w:t>
      </w:r>
      <w:r w:rsidR="00B403A1" w:rsidRPr="00B80743">
        <w:rPr>
          <w:bCs/>
          <w:lang w:val="fr-FR"/>
        </w:rPr>
        <w:t>con</w:t>
      </w:r>
      <w:r w:rsidR="00DB0FAA" w:rsidRPr="00B80743">
        <w:rPr>
          <w:bCs/>
          <w:lang w:val="fr-FR"/>
        </w:rPr>
        <w:t xml:space="preserve">servateurs des hypothèques et les </w:t>
      </w:r>
      <w:r w:rsidR="00B403A1" w:rsidRPr="00B80743">
        <w:rPr>
          <w:bCs/>
          <w:lang w:val="fr-FR"/>
        </w:rPr>
        <w:t>agents du registre foncier doivent faire figurer dans les actes qu</w:t>
      </w:r>
      <w:r w:rsidR="00B3200F" w:rsidRPr="00B80743">
        <w:rPr>
          <w:bCs/>
          <w:lang w:val="fr-FR"/>
        </w:rPr>
        <w:t>’</w:t>
      </w:r>
      <w:r w:rsidR="00B403A1" w:rsidRPr="00B80743">
        <w:rPr>
          <w:bCs/>
          <w:lang w:val="fr-FR"/>
        </w:rPr>
        <w:t>ils établissent au sujet des immeubles visés dans les articles 1 et 3 que ces immeubles sont, conformément à la présente loi, déclarés de plein droit biens de famille sans aucune autre formalité.</w:t>
      </w:r>
      <w:r w:rsidR="002521CD" w:rsidRPr="00B80743">
        <w:rPr>
          <w:bCs/>
          <w:lang w:val="fr-FR"/>
        </w:rPr>
        <w:t>».</w:t>
      </w:r>
      <w:r w:rsidR="00E1199F" w:rsidRPr="00B80743">
        <w:rPr>
          <w:bCs/>
          <w:lang w:val="fr-FR"/>
        </w:rPr>
        <w:t xml:space="preserve"> </w:t>
      </w:r>
    </w:p>
    <w:p w:rsidR="00597074" w:rsidRPr="00B80743" w:rsidRDefault="00597074" w:rsidP="00EF3FE7">
      <w:pPr>
        <w:spacing w:after="240"/>
        <w:rPr>
          <w:bCs/>
          <w:lang w:val="fr-FR"/>
        </w:rPr>
      </w:pPr>
      <w:r w:rsidRPr="00B80743">
        <w:rPr>
          <w:bCs/>
          <w:lang w:val="fr-FR"/>
        </w:rPr>
        <w:t>224.</w:t>
      </w:r>
      <w:r w:rsidRPr="00B80743">
        <w:rPr>
          <w:bCs/>
          <w:lang w:val="fr-FR"/>
        </w:rPr>
        <w:tab/>
      </w:r>
      <w:r w:rsidR="005B4189" w:rsidRPr="00B80743">
        <w:rPr>
          <w:bCs/>
          <w:lang w:val="fr-FR"/>
        </w:rPr>
        <w:t xml:space="preserve">De même, en sus des dispositions constitutionnelles susvisées, la </w:t>
      </w:r>
      <w:r w:rsidR="002521CD" w:rsidRPr="00B80743">
        <w:rPr>
          <w:bCs/>
          <w:lang w:val="fr-FR"/>
        </w:rPr>
        <w:t>l</w:t>
      </w:r>
      <w:r w:rsidR="005B4189" w:rsidRPr="00B80743">
        <w:rPr>
          <w:bCs/>
          <w:lang w:val="fr-FR"/>
        </w:rPr>
        <w:t xml:space="preserve">oi </w:t>
      </w:r>
      <w:r w:rsidR="002521CD" w:rsidRPr="00B80743">
        <w:rPr>
          <w:bCs/>
          <w:lang w:val="fr-FR"/>
        </w:rPr>
        <w:t>n</w:t>
      </w:r>
      <w:r w:rsidR="002521CD" w:rsidRPr="00B80743">
        <w:rPr>
          <w:bCs/>
          <w:vertAlign w:val="superscript"/>
          <w:lang w:val="fr-FR"/>
        </w:rPr>
        <w:t>o</w:t>
      </w:r>
      <w:r w:rsidR="002521CD" w:rsidRPr="00B80743">
        <w:rPr>
          <w:bCs/>
          <w:lang w:val="fr-FR"/>
        </w:rPr>
        <w:t> </w:t>
      </w:r>
      <w:r w:rsidRPr="00B80743">
        <w:rPr>
          <w:bCs/>
          <w:lang w:val="fr-FR"/>
        </w:rPr>
        <w:t xml:space="preserve">675 </w:t>
      </w:r>
      <w:r w:rsidR="005B4189" w:rsidRPr="00B80743">
        <w:rPr>
          <w:bCs/>
          <w:lang w:val="fr-FR"/>
        </w:rPr>
        <w:t>d</w:t>
      </w:r>
      <w:r w:rsidR="00B3200F" w:rsidRPr="00B80743">
        <w:rPr>
          <w:bCs/>
          <w:lang w:val="fr-FR"/>
        </w:rPr>
        <w:t>’</w:t>
      </w:r>
      <w:r w:rsidR="00D73C0D">
        <w:rPr>
          <w:bCs/>
          <w:lang w:val="fr-FR"/>
        </w:rPr>
        <w:t>août </w:t>
      </w:r>
      <w:r w:rsidR="005B4189" w:rsidRPr="00B80743">
        <w:rPr>
          <w:bCs/>
          <w:lang w:val="fr-FR"/>
        </w:rPr>
        <w:t>1944 fixe les conditions à remplir pour obtenir</w:t>
      </w:r>
      <w:r w:rsidR="00063374" w:rsidRPr="00B80743">
        <w:rPr>
          <w:bCs/>
          <w:lang w:val="fr-FR"/>
        </w:rPr>
        <w:t xml:space="preserve"> les autorisations d</w:t>
      </w:r>
      <w:r w:rsidR="00B3200F" w:rsidRPr="00B80743">
        <w:rPr>
          <w:bCs/>
          <w:lang w:val="fr-FR"/>
        </w:rPr>
        <w:t>’</w:t>
      </w:r>
      <w:r w:rsidR="00063374" w:rsidRPr="00B80743">
        <w:rPr>
          <w:bCs/>
          <w:lang w:val="fr-FR"/>
        </w:rPr>
        <w:t>urbanisme</w:t>
      </w:r>
      <w:r w:rsidR="00C11130" w:rsidRPr="00B80743">
        <w:rPr>
          <w:bCs/>
          <w:lang w:val="fr-FR"/>
        </w:rPr>
        <w:t xml:space="preserve"> </w:t>
      </w:r>
      <w:r w:rsidR="00C71E8D" w:rsidRPr="00B80743">
        <w:rPr>
          <w:bCs/>
          <w:lang w:val="fr-FR"/>
        </w:rPr>
        <w:t>et les permis de construire</w:t>
      </w:r>
      <w:r w:rsidRPr="00B80743">
        <w:rPr>
          <w:bCs/>
          <w:lang w:val="fr-FR"/>
        </w:rPr>
        <w:t>.</w:t>
      </w:r>
      <w:r w:rsidR="00E1199F" w:rsidRPr="00B80743">
        <w:rPr>
          <w:bCs/>
          <w:lang w:val="fr-FR"/>
        </w:rPr>
        <w:t xml:space="preserve"> </w:t>
      </w:r>
      <w:r w:rsidR="00C71E8D" w:rsidRPr="00B80743">
        <w:rPr>
          <w:bCs/>
          <w:lang w:val="fr-FR"/>
        </w:rPr>
        <w:t xml:space="preserve">La Direction générale </w:t>
      </w:r>
      <w:r w:rsidR="00A13187" w:rsidRPr="00B80743">
        <w:rPr>
          <w:bCs/>
          <w:lang w:val="fr-FR"/>
        </w:rPr>
        <w:t>de la construction</w:t>
      </w:r>
      <w:r w:rsidR="00C71E8D" w:rsidRPr="00B80743">
        <w:rPr>
          <w:bCs/>
          <w:lang w:val="fr-FR"/>
        </w:rPr>
        <w:t xml:space="preserve"> du Secrétariat d</w:t>
      </w:r>
      <w:r w:rsidR="00B3200F" w:rsidRPr="00B80743">
        <w:rPr>
          <w:bCs/>
          <w:lang w:val="fr-FR"/>
        </w:rPr>
        <w:t>’</w:t>
      </w:r>
      <w:r w:rsidR="00C71E8D" w:rsidRPr="00B80743">
        <w:rPr>
          <w:bCs/>
          <w:lang w:val="fr-FR"/>
        </w:rPr>
        <w:t xml:space="preserve">État aux travaux publics et aux communications </w:t>
      </w:r>
      <w:r w:rsidR="00C11130" w:rsidRPr="00B80743">
        <w:rPr>
          <w:bCs/>
          <w:lang w:val="fr-FR"/>
        </w:rPr>
        <w:t xml:space="preserve">et les Directions </w:t>
      </w:r>
      <w:r w:rsidR="00C11130" w:rsidRPr="00B80743">
        <w:rPr>
          <w:lang w:val="fr-FR"/>
        </w:rPr>
        <w:t>de l</w:t>
      </w:r>
      <w:r w:rsidR="00B3200F" w:rsidRPr="00B80743">
        <w:rPr>
          <w:lang w:val="fr-FR"/>
        </w:rPr>
        <w:t>’</w:t>
      </w:r>
      <w:r w:rsidR="00C11130" w:rsidRPr="00B80743">
        <w:rPr>
          <w:lang w:val="fr-FR"/>
        </w:rPr>
        <w:t>aménagement urbain des municipalités</w:t>
      </w:r>
      <w:r w:rsidR="00C71E8D" w:rsidRPr="00B80743">
        <w:rPr>
          <w:bCs/>
          <w:lang w:val="fr-FR"/>
        </w:rPr>
        <w:t xml:space="preserve"> sont chargées de faire appliquer les </w:t>
      </w:r>
      <w:r w:rsidRPr="00B80743">
        <w:rPr>
          <w:bCs/>
          <w:lang w:val="fr-FR"/>
        </w:rPr>
        <w:t>disposi</w:t>
      </w:r>
      <w:r w:rsidR="00C71E8D" w:rsidRPr="00B80743">
        <w:rPr>
          <w:bCs/>
          <w:lang w:val="fr-FR"/>
        </w:rPr>
        <w:t>tions de cette loi</w:t>
      </w:r>
      <w:r w:rsidR="00B44F2C" w:rsidRPr="00B80743">
        <w:rPr>
          <w:bCs/>
          <w:lang w:val="fr-FR"/>
        </w:rPr>
        <w:t>.</w:t>
      </w:r>
    </w:p>
    <w:p w:rsidR="00597074" w:rsidRPr="00B80743" w:rsidRDefault="00597074" w:rsidP="00EF3FE7">
      <w:pPr>
        <w:spacing w:after="240"/>
        <w:rPr>
          <w:bCs/>
          <w:lang w:val="fr-FR"/>
        </w:rPr>
      </w:pPr>
      <w:r w:rsidRPr="00B80743">
        <w:rPr>
          <w:lang w:val="fr-FR"/>
        </w:rPr>
        <w:t>225.</w:t>
      </w:r>
      <w:r w:rsidRPr="00B80743">
        <w:rPr>
          <w:lang w:val="fr-FR"/>
        </w:rPr>
        <w:tab/>
      </w:r>
      <w:r w:rsidR="00C11130" w:rsidRPr="00B80743">
        <w:rPr>
          <w:lang w:val="fr-FR"/>
        </w:rPr>
        <w:t>D</w:t>
      </w:r>
      <w:r w:rsidR="00B3200F" w:rsidRPr="00B80743">
        <w:rPr>
          <w:lang w:val="fr-FR"/>
        </w:rPr>
        <w:t>’</w:t>
      </w:r>
      <w:r w:rsidR="00C11130" w:rsidRPr="00B80743">
        <w:rPr>
          <w:lang w:val="fr-FR"/>
        </w:rPr>
        <w:t xml:space="preserve">autre part, </w:t>
      </w:r>
      <w:r w:rsidR="002521CD" w:rsidRPr="00B80743">
        <w:rPr>
          <w:bCs/>
          <w:lang w:val="fr-FR"/>
        </w:rPr>
        <w:t>la l</w:t>
      </w:r>
      <w:r w:rsidR="00C11130" w:rsidRPr="00B80743">
        <w:rPr>
          <w:bCs/>
          <w:lang w:val="fr-FR"/>
        </w:rPr>
        <w:t>oi</w:t>
      </w:r>
      <w:r w:rsidRPr="00B80743">
        <w:rPr>
          <w:bCs/>
          <w:lang w:val="fr-FR"/>
        </w:rPr>
        <w:t xml:space="preserve"> </w:t>
      </w:r>
      <w:r w:rsidR="002521CD" w:rsidRPr="00B80743">
        <w:rPr>
          <w:bCs/>
          <w:lang w:val="fr-FR"/>
        </w:rPr>
        <w:t>n</w:t>
      </w:r>
      <w:r w:rsidR="002521CD" w:rsidRPr="00B80743">
        <w:rPr>
          <w:bCs/>
          <w:vertAlign w:val="superscript"/>
          <w:lang w:val="fr-FR"/>
        </w:rPr>
        <w:t>o</w:t>
      </w:r>
      <w:r w:rsidR="002521CD" w:rsidRPr="00B80743">
        <w:rPr>
          <w:bCs/>
          <w:lang w:val="fr-FR"/>
        </w:rPr>
        <w:t> </w:t>
      </w:r>
      <w:r w:rsidRPr="00B80743">
        <w:rPr>
          <w:bCs/>
          <w:lang w:val="fr-FR"/>
        </w:rPr>
        <w:t>108-05 d</w:t>
      </w:r>
      <w:r w:rsidR="00C11130" w:rsidRPr="00B80743">
        <w:rPr>
          <w:bCs/>
          <w:lang w:val="fr-FR"/>
        </w:rPr>
        <w:t xml:space="preserve">u </w:t>
      </w:r>
      <w:r w:rsidRPr="00B80743">
        <w:rPr>
          <w:bCs/>
          <w:lang w:val="fr-FR"/>
        </w:rPr>
        <w:t xml:space="preserve">23 </w:t>
      </w:r>
      <w:r w:rsidR="00C11130" w:rsidRPr="00B80743">
        <w:rPr>
          <w:bCs/>
          <w:lang w:val="fr-FR"/>
        </w:rPr>
        <w:t xml:space="preserve">mars </w:t>
      </w:r>
      <w:r w:rsidRPr="00B80743">
        <w:rPr>
          <w:bCs/>
          <w:lang w:val="fr-FR"/>
        </w:rPr>
        <w:t xml:space="preserve">2005 </w:t>
      </w:r>
      <w:r w:rsidR="00C11130" w:rsidRPr="00B80743">
        <w:rPr>
          <w:bCs/>
          <w:lang w:val="fr-FR"/>
        </w:rPr>
        <w:t>et ses règlements d</w:t>
      </w:r>
      <w:r w:rsidR="00B3200F" w:rsidRPr="00B80743">
        <w:rPr>
          <w:bCs/>
          <w:lang w:val="fr-FR"/>
        </w:rPr>
        <w:t>’</w:t>
      </w:r>
      <w:r w:rsidR="00C11130" w:rsidRPr="00B80743">
        <w:rPr>
          <w:bCs/>
          <w:lang w:val="fr-FR"/>
        </w:rPr>
        <w:t xml:space="preserve">application réglementent </w:t>
      </w:r>
      <w:r w:rsidR="0080178C" w:rsidRPr="00B80743">
        <w:rPr>
          <w:bCs/>
          <w:lang w:val="fr-FR"/>
        </w:rPr>
        <w:t>les méthodes de mesure cadastrale pour tout ce qui concerne la division, la distribution et l</w:t>
      </w:r>
      <w:r w:rsidR="00B3200F" w:rsidRPr="00B80743">
        <w:rPr>
          <w:bCs/>
          <w:lang w:val="fr-FR"/>
        </w:rPr>
        <w:t>’</w:t>
      </w:r>
      <w:r w:rsidR="0080178C" w:rsidRPr="00B80743">
        <w:rPr>
          <w:bCs/>
          <w:lang w:val="fr-FR"/>
        </w:rPr>
        <w:t xml:space="preserve">enregistrement des terrains, tandis que la </w:t>
      </w:r>
      <w:r w:rsidR="002521CD" w:rsidRPr="00B80743">
        <w:rPr>
          <w:bCs/>
          <w:lang w:val="fr-FR"/>
        </w:rPr>
        <w:t>l</w:t>
      </w:r>
      <w:r w:rsidR="0080178C" w:rsidRPr="00B80743">
        <w:rPr>
          <w:bCs/>
          <w:lang w:val="fr-FR"/>
        </w:rPr>
        <w:t>oi</w:t>
      </w:r>
      <w:r w:rsidRPr="00B80743">
        <w:rPr>
          <w:bCs/>
          <w:lang w:val="fr-FR"/>
        </w:rPr>
        <w:t xml:space="preserve"> </w:t>
      </w:r>
      <w:r w:rsidR="002521CD" w:rsidRPr="00B80743">
        <w:rPr>
          <w:bCs/>
          <w:lang w:val="fr-FR"/>
        </w:rPr>
        <w:t>n</w:t>
      </w:r>
      <w:r w:rsidR="002521CD" w:rsidRPr="00B80743">
        <w:rPr>
          <w:bCs/>
          <w:vertAlign w:val="superscript"/>
          <w:lang w:val="fr-FR"/>
        </w:rPr>
        <w:t>o</w:t>
      </w:r>
      <w:r w:rsidR="002521CD" w:rsidRPr="00B80743">
        <w:rPr>
          <w:bCs/>
          <w:lang w:val="fr-FR"/>
        </w:rPr>
        <w:t> </w:t>
      </w:r>
      <w:r w:rsidR="0080178C" w:rsidRPr="00B80743">
        <w:rPr>
          <w:bCs/>
          <w:lang w:val="fr-FR"/>
        </w:rPr>
        <w:t>6232</w:t>
      </w:r>
      <w:r w:rsidRPr="00B80743">
        <w:rPr>
          <w:bCs/>
          <w:lang w:val="fr-FR"/>
        </w:rPr>
        <w:t xml:space="preserve"> </w:t>
      </w:r>
      <w:r w:rsidR="0080178C" w:rsidRPr="00B80743">
        <w:rPr>
          <w:bCs/>
          <w:lang w:val="fr-FR"/>
        </w:rPr>
        <w:t xml:space="preserve">institue un processus de planification urbaine. </w:t>
      </w:r>
    </w:p>
    <w:p w:rsidR="00597074" w:rsidRPr="00B80743" w:rsidRDefault="00597074" w:rsidP="00EF3FE7">
      <w:pPr>
        <w:spacing w:after="240"/>
        <w:rPr>
          <w:bCs/>
          <w:lang w:val="fr-FR"/>
        </w:rPr>
      </w:pPr>
      <w:r w:rsidRPr="00B80743">
        <w:rPr>
          <w:bCs/>
          <w:lang w:val="fr-FR"/>
        </w:rPr>
        <w:t>226.</w:t>
      </w:r>
      <w:r w:rsidRPr="00B80743">
        <w:rPr>
          <w:bCs/>
          <w:lang w:val="fr-FR"/>
        </w:rPr>
        <w:tab/>
      </w:r>
      <w:r w:rsidR="0080178C" w:rsidRPr="00B80743">
        <w:rPr>
          <w:bCs/>
          <w:lang w:val="fr-FR"/>
        </w:rPr>
        <w:t xml:space="preserve">Par ailleurs, </w:t>
      </w:r>
      <w:r w:rsidRPr="00B80743">
        <w:rPr>
          <w:bCs/>
          <w:lang w:val="fr-FR"/>
        </w:rPr>
        <w:t xml:space="preserve">la </w:t>
      </w:r>
      <w:r w:rsidR="002521CD" w:rsidRPr="00B80743">
        <w:rPr>
          <w:bCs/>
          <w:lang w:val="fr-FR"/>
        </w:rPr>
        <w:t>l</w:t>
      </w:r>
      <w:r w:rsidR="0080178C" w:rsidRPr="00B80743">
        <w:rPr>
          <w:bCs/>
          <w:lang w:val="fr-FR"/>
        </w:rPr>
        <w:t>oi</w:t>
      </w:r>
      <w:r w:rsidRPr="00B80743">
        <w:rPr>
          <w:bCs/>
          <w:lang w:val="fr-FR"/>
        </w:rPr>
        <w:t xml:space="preserve"> </w:t>
      </w:r>
      <w:r w:rsidR="002521CD" w:rsidRPr="00B80743">
        <w:rPr>
          <w:bCs/>
          <w:lang w:val="fr-FR"/>
        </w:rPr>
        <w:t>n</w:t>
      </w:r>
      <w:r w:rsidR="002521CD" w:rsidRPr="00B80743">
        <w:rPr>
          <w:bCs/>
          <w:vertAlign w:val="superscript"/>
          <w:lang w:val="fr-FR"/>
        </w:rPr>
        <w:t>o</w:t>
      </w:r>
      <w:r w:rsidR="002521CD" w:rsidRPr="00B80743">
        <w:rPr>
          <w:bCs/>
          <w:lang w:val="fr-FR"/>
        </w:rPr>
        <w:t> </w:t>
      </w:r>
      <w:r w:rsidRPr="00B80743">
        <w:rPr>
          <w:bCs/>
          <w:lang w:val="fr-FR"/>
        </w:rPr>
        <w:t>188-04 d</w:t>
      </w:r>
      <w:r w:rsidR="0080178C" w:rsidRPr="00B80743">
        <w:rPr>
          <w:bCs/>
          <w:lang w:val="fr-FR"/>
        </w:rPr>
        <w:t xml:space="preserve">u </w:t>
      </w:r>
      <w:r w:rsidRPr="00B80743">
        <w:rPr>
          <w:bCs/>
          <w:lang w:val="fr-FR"/>
        </w:rPr>
        <w:t xml:space="preserve">7 </w:t>
      </w:r>
      <w:r w:rsidR="0080178C" w:rsidRPr="00B80743">
        <w:rPr>
          <w:bCs/>
          <w:lang w:val="fr-FR"/>
        </w:rPr>
        <w:t xml:space="preserve">juillet </w:t>
      </w:r>
      <w:r w:rsidR="009E7024" w:rsidRPr="00B80743">
        <w:rPr>
          <w:bCs/>
          <w:lang w:val="fr-FR"/>
        </w:rPr>
        <w:t xml:space="preserve">2004 </w:t>
      </w:r>
      <w:r w:rsidR="0080178C" w:rsidRPr="00B80743">
        <w:rPr>
          <w:bCs/>
          <w:lang w:val="fr-FR"/>
        </w:rPr>
        <w:t xml:space="preserve">définit le fondement juridique du Conseil national des affaires urbaines </w:t>
      </w:r>
      <w:r w:rsidRPr="00B80743">
        <w:rPr>
          <w:bCs/>
          <w:lang w:val="fr-FR"/>
        </w:rPr>
        <w:t>(CONAU), institu</w:t>
      </w:r>
      <w:r w:rsidR="0080178C" w:rsidRPr="00B80743">
        <w:rPr>
          <w:bCs/>
          <w:lang w:val="fr-FR"/>
        </w:rPr>
        <w:t>tion relevant du Secrétariat d</w:t>
      </w:r>
      <w:r w:rsidR="00B3200F" w:rsidRPr="00B80743">
        <w:rPr>
          <w:bCs/>
          <w:lang w:val="fr-FR"/>
        </w:rPr>
        <w:t>’</w:t>
      </w:r>
      <w:r w:rsidR="0080178C" w:rsidRPr="00B80743">
        <w:rPr>
          <w:bCs/>
          <w:lang w:val="fr-FR"/>
        </w:rPr>
        <w:t>État à l</w:t>
      </w:r>
      <w:r w:rsidR="00B3200F" w:rsidRPr="00B80743">
        <w:rPr>
          <w:bCs/>
          <w:lang w:val="fr-FR"/>
        </w:rPr>
        <w:t>’</w:t>
      </w:r>
      <w:r w:rsidR="0080178C" w:rsidRPr="00B80743">
        <w:rPr>
          <w:bCs/>
          <w:lang w:val="fr-FR"/>
        </w:rPr>
        <w:t>économie, à la planification et au développement, et dont la mission consiste essentiellement à mener à bien les tâches de conception et de planifica</w:t>
      </w:r>
      <w:r w:rsidR="00B11C25" w:rsidRPr="00B80743">
        <w:rPr>
          <w:bCs/>
          <w:lang w:val="fr-FR"/>
        </w:rPr>
        <w:t xml:space="preserve">tion urbaines et régionales et à </w:t>
      </w:r>
      <w:r w:rsidR="0080178C" w:rsidRPr="00B80743">
        <w:rPr>
          <w:bCs/>
          <w:lang w:val="fr-FR"/>
        </w:rPr>
        <w:t xml:space="preserve">assurer la coordination entre toutes les entités publiques et privées </w:t>
      </w:r>
      <w:r w:rsidR="009E7024" w:rsidRPr="00B80743">
        <w:rPr>
          <w:bCs/>
          <w:lang w:val="fr-FR"/>
        </w:rPr>
        <w:t>en vue de favoriser l</w:t>
      </w:r>
      <w:r w:rsidR="00B3200F" w:rsidRPr="00B80743">
        <w:rPr>
          <w:bCs/>
          <w:lang w:val="fr-FR"/>
        </w:rPr>
        <w:t>’</w:t>
      </w:r>
      <w:r w:rsidR="009E7024" w:rsidRPr="00B80743">
        <w:rPr>
          <w:bCs/>
          <w:lang w:val="fr-FR"/>
        </w:rPr>
        <w:t>adoption de critères et de stratégies communs aux fins de l</w:t>
      </w:r>
      <w:r w:rsidR="00B3200F" w:rsidRPr="00B80743">
        <w:rPr>
          <w:bCs/>
          <w:lang w:val="fr-FR"/>
        </w:rPr>
        <w:t>’</w:t>
      </w:r>
      <w:r w:rsidR="009E7024" w:rsidRPr="00B80743">
        <w:rPr>
          <w:bCs/>
          <w:lang w:val="fr-FR"/>
        </w:rPr>
        <w:t>amélioration des conditions de vie de la population.</w:t>
      </w:r>
    </w:p>
    <w:p w:rsidR="00597074" w:rsidRPr="00B80743" w:rsidRDefault="00597074" w:rsidP="00EF3FE7">
      <w:pPr>
        <w:spacing w:after="240"/>
        <w:rPr>
          <w:bCs/>
          <w:lang w:val="fr-FR"/>
        </w:rPr>
      </w:pPr>
      <w:r w:rsidRPr="00B80743">
        <w:rPr>
          <w:bCs/>
          <w:lang w:val="fr-FR"/>
        </w:rPr>
        <w:t>227.</w:t>
      </w:r>
      <w:r w:rsidRPr="00B80743">
        <w:rPr>
          <w:bCs/>
          <w:lang w:val="fr-FR"/>
        </w:rPr>
        <w:tab/>
      </w:r>
      <w:r w:rsidR="009E7024" w:rsidRPr="00B80743">
        <w:rPr>
          <w:bCs/>
          <w:lang w:val="fr-FR"/>
        </w:rPr>
        <w:t>Le CONAU a pour objectif général de mettre les avantages offerts par les TIC au service de l</w:t>
      </w:r>
      <w:r w:rsidR="00B3200F" w:rsidRPr="00B80743">
        <w:rPr>
          <w:bCs/>
          <w:lang w:val="fr-FR"/>
        </w:rPr>
        <w:t>’</w:t>
      </w:r>
      <w:r w:rsidR="009E7024" w:rsidRPr="00B80743">
        <w:rPr>
          <w:bCs/>
          <w:lang w:val="fr-FR"/>
        </w:rPr>
        <w:t>exercice des fonctions qui lui ont été confiées, en facilitant les actions de coordination des processus de conception et</w:t>
      </w:r>
      <w:r w:rsidR="00FA78BC" w:rsidRPr="00B80743">
        <w:rPr>
          <w:bCs/>
          <w:lang w:val="fr-FR"/>
        </w:rPr>
        <w:t xml:space="preserve"> d</w:t>
      </w:r>
      <w:r w:rsidR="00B3200F" w:rsidRPr="00B80743">
        <w:rPr>
          <w:bCs/>
          <w:lang w:val="fr-FR"/>
        </w:rPr>
        <w:t>’</w:t>
      </w:r>
      <w:r w:rsidR="009E7024" w:rsidRPr="00B80743">
        <w:rPr>
          <w:bCs/>
          <w:lang w:val="fr-FR"/>
        </w:rPr>
        <w:t xml:space="preserve">application des politiques, stratégies, plans et projets de développement urbain et de </w:t>
      </w:r>
      <w:r w:rsidR="00FA78BC" w:rsidRPr="00B80743">
        <w:rPr>
          <w:bCs/>
          <w:lang w:val="fr-FR"/>
        </w:rPr>
        <w:t>l</w:t>
      </w:r>
      <w:r w:rsidR="00B3200F" w:rsidRPr="00B80743">
        <w:rPr>
          <w:bCs/>
          <w:lang w:val="fr-FR"/>
        </w:rPr>
        <w:t>’</w:t>
      </w:r>
      <w:r w:rsidR="00FA78BC" w:rsidRPr="00B80743">
        <w:rPr>
          <w:bCs/>
          <w:lang w:val="fr-FR"/>
        </w:rPr>
        <w:t xml:space="preserve">aménagement du territoire urbain et, en particulier, de renforcer les capacités nationales, au niveau des autorités centrales et locales, des organisations non gouvernementales et du secteur privé, aux fins du traitement et de </w:t>
      </w:r>
      <w:r w:rsidR="0060106F" w:rsidRPr="00B80743">
        <w:rPr>
          <w:bCs/>
          <w:lang w:val="fr-FR"/>
        </w:rPr>
        <w:t xml:space="preserve">la </w:t>
      </w:r>
      <w:r w:rsidR="00FA78BC" w:rsidRPr="00B80743">
        <w:rPr>
          <w:bCs/>
          <w:lang w:val="fr-FR"/>
        </w:rPr>
        <w:t>communication de toutes les informations se rapportant aux établissements humains.</w:t>
      </w:r>
      <w:r w:rsidR="00E1199F" w:rsidRPr="00B80743">
        <w:rPr>
          <w:bCs/>
          <w:lang w:val="fr-FR"/>
        </w:rPr>
        <w:t xml:space="preserve"> </w:t>
      </w:r>
    </w:p>
    <w:p w:rsidR="00597074" w:rsidRPr="00B80743" w:rsidRDefault="00597074" w:rsidP="00EF3FE7">
      <w:pPr>
        <w:spacing w:after="240"/>
        <w:rPr>
          <w:bCs/>
          <w:lang w:val="fr-FR"/>
        </w:rPr>
      </w:pPr>
      <w:r w:rsidRPr="00B80743">
        <w:rPr>
          <w:bCs/>
          <w:lang w:val="fr-FR"/>
        </w:rPr>
        <w:t>228.</w:t>
      </w:r>
      <w:r w:rsidRPr="00B80743">
        <w:rPr>
          <w:bCs/>
          <w:lang w:val="fr-FR"/>
        </w:rPr>
        <w:tab/>
      </w:r>
      <w:r w:rsidR="00123FC9" w:rsidRPr="00B80743">
        <w:rPr>
          <w:bCs/>
          <w:lang w:val="fr-FR"/>
        </w:rPr>
        <w:t xml:space="preserve">Les lois qui réglementent </w:t>
      </w:r>
      <w:r w:rsidRPr="00B80743">
        <w:rPr>
          <w:bCs/>
          <w:lang w:val="fr-FR"/>
        </w:rPr>
        <w:t>la construc</w:t>
      </w:r>
      <w:r w:rsidR="00123FC9" w:rsidRPr="00B80743">
        <w:rPr>
          <w:bCs/>
          <w:lang w:val="fr-FR"/>
        </w:rPr>
        <w:t>tion et l</w:t>
      </w:r>
      <w:r w:rsidR="00B3200F" w:rsidRPr="00B80743">
        <w:rPr>
          <w:bCs/>
          <w:lang w:val="fr-FR"/>
        </w:rPr>
        <w:t>’</w:t>
      </w:r>
      <w:r w:rsidR="00123FC9" w:rsidRPr="00B80743">
        <w:rPr>
          <w:bCs/>
          <w:lang w:val="fr-FR"/>
        </w:rPr>
        <w:t>urbanisation sont notamment les suivantes</w:t>
      </w:r>
      <w:r w:rsidR="005E5D42" w:rsidRPr="00B80743">
        <w:rPr>
          <w:bCs/>
          <w:lang w:val="fr-FR"/>
        </w:rPr>
        <w:t>:</w:t>
      </w:r>
      <w:r w:rsidR="00E1199F" w:rsidRPr="00B80743">
        <w:rPr>
          <w:bCs/>
          <w:lang w:val="fr-FR"/>
        </w:rPr>
        <w:t xml:space="preserve"> </w:t>
      </w:r>
    </w:p>
    <w:p w:rsidR="00597074" w:rsidRPr="00B80743" w:rsidRDefault="00597074" w:rsidP="00805FF6">
      <w:pPr>
        <w:spacing w:after="240"/>
        <w:ind w:firstLine="567"/>
        <w:rPr>
          <w:lang w:val="fr-FR"/>
        </w:rPr>
      </w:pPr>
      <w:r w:rsidRPr="00B80743">
        <w:rPr>
          <w:lang w:val="fr-FR"/>
        </w:rPr>
        <w:t>a)</w:t>
      </w:r>
      <w:r w:rsidRPr="00B80743">
        <w:rPr>
          <w:lang w:val="fr-FR"/>
        </w:rPr>
        <w:tab/>
        <w:t xml:space="preserve">La </w:t>
      </w:r>
      <w:r w:rsidR="00CC56AF" w:rsidRPr="00B80743">
        <w:rPr>
          <w:lang w:val="fr-FR"/>
        </w:rPr>
        <w:t>l</w:t>
      </w:r>
      <w:r w:rsidR="00123FC9" w:rsidRPr="00B80743">
        <w:rPr>
          <w:bCs/>
          <w:lang w:val="fr-FR"/>
        </w:rPr>
        <w:t>oi</w:t>
      </w:r>
      <w:r w:rsidRPr="00B80743">
        <w:rPr>
          <w:bCs/>
          <w:lang w:val="fr-FR"/>
        </w:rPr>
        <w:t xml:space="preserve"> </w:t>
      </w:r>
      <w:r w:rsidR="00CC56AF" w:rsidRPr="00B80743">
        <w:rPr>
          <w:lang w:val="fr-FR"/>
        </w:rPr>
        <w:t>n</w:t>
      </w:r>
      <w:r w:rsidR="00CC56AF" w:rsidRPr="00B80743">
        <w:rPr>
          <w:vertAlign w:val="superscript"/>
          <w:lang w:val="fr-FR"/>
        </w:rPr>
        <w:t>o</w:t>
      </w:r>
      <w:r w:rsidR="00CC56AF" w:rsidRPr="00B80743">
        <w:rPr>
          <w:lang w:val="fr-FR"/>
        </w:rPr>
        <w:t> </w:t>
      </w:r>
      <w:r w:rsidRPr="00B80743">
        <w:rPr>
          <w:bCs/>
          <w:lang w:val="fr-FR"/>
        </w:rPr>
        <w:t xml:space="preserve">67 </w:t>
      </w:r>
      <w:r w:rsidRPr="00B80743">
        <w:rPr>
          <w:lang w:val="fr-FR"/>
        </w:rPr>
        <w:t>d</w:t>
      </w:r>
      <w:r w:rsidR="00123FC9" w:rsidRPr="00B80743">
        <w:rPr>
          <w:lang w:val="fr-FR"/>
        </w:rPr>
        <w:t>u</w:t>
      </w:r>
      <w:r w:rsidRPr="00B80743">
        <w:rPr>
          <w:lang w:val="fr-FR"/>
        </w:rPr>
        <w:t xml:space="preserve"> 31 </w:t>
      </w:r>
      <w:r w:rsidR="00123FC9" w:rsidRPr="00B80743">
        <w:rPr>
          <w:lang w:val="fr-FR"/>
        </w:rPr>
        <w:t xml:space="preserve">août </w:t>
      </w:r>
      <w:r w:rsidRPr="00B80743">
        <w:rPr>
          <w:bCs/>
          <w:lang w:val="fr-FR"/>
        </w:rPr>
        <w:t>1944,</w:t>
      </w:r>
      <w:r w:rsidRPr="00B80743">
        <w:rPr>
          <w:lang w:val="fr-FR"/>
        </w:rPr>
        <w:t xml:space="preserve"> publi</w:t>
      </w:r>
      <w:r w:rsidR="00123FC9" w:rsidRPr="00B80743">
        <w:rPr>
          <w:lang w:val="fr-FR"/>
        </w:rPr>
        <w:t xml:space="preserve">ée au </w:t>
      </w:r>
      <w:r w:rsidR="00123FC9" w:rsidRPr="00B80743">
        <w:rPr>
          <w:i/>
          <w:lang w:val="fr-FR"/>
        </w:rPr>
        <w:t xml:space="preserve">Journal officiel </w:t>
      </w:r>
      <w:r w:rsidR="00CC56AF" w:rsidRPr="00B80743">
        <w:rPr>
          <w:lang w:val="fr-FR"/>
        </w:rPr>
        <w:t>n</w:t>
      </w:r>
      <w:r w:rsidR="00CC56AF" w:rsidRPr="00B80743">
        <w:rPr>
          <w:vertAlign w:val="superscript"/>
          <w:lang w:val="fr-FR"/>
        </w:rPr>
        <w:t>o</w:t>
      </w:r>
      <w:r w:rsidR="00CC56AF" w:rsidRPr="00B80743">
        <w:rPr>
          <w:lang w:val="fr-FR"/>
        </w:rPr>
        <w:t> </w:t>
      </w:r>
      <w:r w:rsidRPr="00B80743">
        <w:rPr>
          <w:lang w:val="fr-FR"/>
        </w:rPr>
        <w:t>6138 de la m</w:t>
      </w:r>
      <w:r w:rsidR="00123FC9" w:rsidRPr="00B80743">
        <w:rPr>
          <w:lang w:val="fr-FR"/>
        </w:rPr>
        <w:t>ême date, réglemente les activités relatives à l</w:t>
      </w:r>
      <w:r w:rsidR="00B3200F" w:rsidRPr="00B80743">
        <w:rPr>
          <w:lang w:val="fr-FR"/>
        </w:rPr>
        <w:t>’</w:t>
      </w:r>
      <w:r w:rsidR="00123FC9" w:rsidRPr="00B80743">
        <w:rPr>
          <w:lang w:val="fr-FR"/>
        </w:rPr>
        <w:t>urbanisation et à la construction</w:t>
      </w:r>
      <w:r w:rsidR="00805FF6">
        <w:rPr>
          <w:lang w:val="fr-FR"/>
        </w:rPr>
        <w:t>;</w:t>
      </w:r>
    </w:p>
    <w:p w:rsidR="00597074" w:rsidRPr="00B80743" w:rsidRDefault="00597074" w:rsidP="00805FF6">
      <w:pPr>
        <w:spacing w:after="240"/>
        <w:ind w:firstLine="567"/>
        <w:rPr>
          <w:bCs/>
          <w:lang w:val="fr-FR"/>
        </w:rPr>
      </w:pPr>
      <w:r w:rsidRPr="00B80743">
        <w:rPr>
          <w:bCs/>
          <w:lang w:val="fr-FR"/>
        </w:rPr>
        <w:t>b)</w:t>
      </w:r>
      <w:r w:rsidRPr="00B80743">
        <w:rPr>
          <w:bCs/>
          <w:lang w:val="fr-FR"/>
        </w:rPr>
        <w:tab/>
        <w:t xml:space="preserve">La </w:t>
      </w:r>
      <w:r w:rsidR="00CC56AF" w:rsidRPr="00B80743">
        <w:rPr>
          <w:bCs/>
          <w:lang w:val="fr-FR"/>
        </w:rPr>
        <w:t>l</w:t>
      </w:r>
      <w:r w:rsidR="00123FC9" w:rsidRPr="00B80743">
        <w:rPr>
          <w:bCs/>
          <w:lang w:val="fr-FR"/>
        </w:rPr>
        <w:t>oi</w:t>
      </w:r>
      <w:r w:rsidRPr="00B80743">
        <w:rPr>
          <w:bCs/>
          <w:lang w:val="fr-FR"/>
        </w:rPr>
        <w:t xml:space="preserve"> </w:t>
      </w:r>
      <w:r w:rsidR="00CC56AF" w:rsidRPr="00B80743">
        <w:rPr>
          <w:lang w:val="fr-FR"/>
        </w:rPr>
        <w:t>n</w:t>
      </w:r>
      <w:r w:rsidR="00CC56AF" w:rsidRPr="00B80743">
        <w:rPr>
          <w:vertAlign w:val="superscript"/>
          <w:lang w:val="fr-FR"/>
        </w:rPr>
        <w:t>o</w:t>
      </w:r>
      <w:r w:rsidR="00CC56AF" w:rsidRPr="00B80743">
        <w:rPr>
          <w:lang w:val="fr-FR"/>
        </w:rPr>
        <w:t> </w:t>
      </w:r>
      <w:r w:rsidR="00123FC9" w:rsidRPr="00B80743">
        <w:rPr>
          <w:bCs/>
          <w:lang w:val="fr-FR"/>
        </w:rPr>
        <w:t>5150</w:t>
      </w:r>
      <w:r w:rsidRPr="00B80743">
        <w:rPr>
          <w:bCs/>
          <w:lang w:val="fr-FR"/>
        </w:rPr>
        <w:t xml:space="preserve"> d</w:t>
      </w:r>
      <w:r w:rsidR="00123FC9" w:rsidRPr="00B80743">
        <w:rPr>
          <w:bCs/>
          <w:lang w:val="fr-FR"/>
        </w:rPr>
        <w:t>u</w:t>
      </w:r>
      <w:r w:rsidRPr="00B80743">
        <w:rPr>
          <w:bCs/>
          <w:lang w:val="fr-FR"/>
        </w:rPr>
        <w:t xml:space="preserve"> 13 </w:t>
      </w:r>
      <w:r w:rsidR="00123FC9" w:rsidRPr="00B80743">
        <w:rPr>
          <w:bCs/>
          <w:lang w:val="fr-FR"/>
        </w:rPr>
        <w:t xml:space="preserve">juin </w:t>
      </w:r>
      <w:r w:rsidRPr="00B80743">
        <w:rPr>
          <w:bCs/>
          <w:lang w:val="fr-FR"/>
        </w:rPr>
        <w:t xml:space="preserve">1959, </w:t>
      </w:r>
      <w:r w:rsidR="004B0A04" w:rsidRPr="00B80743">
        <w:rPr>
          <w:bCs/>
          <w:lang w:val="fr-FR"/>
        </w:rPr>
        <w:t>portant création de la Direction générale de</w:t>
      </w:r>
      <w:r w:rsidR="0060106F" w:rsidRPr="00B80743">
        <w:rPr>
          <w:bCs/>
          <w:lang w:val="fr-FR"/>
        </w:rPr>
        <w:t xml:space="preserve"> la construction,</w:t>
      </w:r>
      <w:r w:rsidR="004B0A04" w:rsidRPr="00B80743">
        <w:rPr>
          <w:bCs/>
          <w:lang w:val="fr-FR"/>
        </w:rPr>
        <w:t xml:space="preserve"> qui relève du Secrétariat d</w:t>
      </w:r>
      <w:r w:rsidR="00B3200F" w:rsidRPr="00B80743">
        <w:rPr>
          <w:bCs/>
          <w:lang w:val="fr-FR"/>
        </w:rPr>
        <w:t>’</w:t>
      </w:r>
      <w:r w:rsidR="004B0A04" w:rsidRPr="00B80743">
        <w:rPr>
          <w:bCs/>
          <w:lang w:val="fr-FR"/>
        </w:rPr>
        <w:t>État aux travaux publics et aux communications.</w:t>
      </w:r>
      <w:r w:rsidR="00E1199F" w:rsidRPr="00B80743">
        <w:rPr>
          <w:bCs/>
          <w:lang w:val="fr-FR"/>
        </w:rPr>
        <w:t xml:space="preserve"> </w:t>
      </w:r>
      <w:r w:rsidR="004B0A04" w:rsidRPr="00B80743">
        <w:rPr>
          <w:bCs/>
          <w:lang w:val="fr-FR"/>
        </w:rPr>
        <w:t>Cette Direction générale supervise l</w:t>
      </w:r>
      <w:r w:rsidR="00B3200F" w:rsidRPr="00B80743">
        <w:rPr>
          <w:bCs/>
          <w:lang w:val="fr-FR"/>
        </w:rPr>
        <w:t>’</w:t>
      </w:r>
      <w:r w:rsidR="004B0A04" w:rsidRPr="00B80743">
        <w:rPr>
          <w:bCs/>
          <w:lang w:val="fr-FR"/>
        </w:rPr>
        <w:t>ensemble du processus d</w:t>
      </w:r>
      <w:r w:rsidR="00B3200F" w:rsidRPr="00B80743">
        <w:rPr>
          <w:bCs/>
          <w:lang w:val="fr-FR"/>
        </w:rPr>
        <w:t>’</w:t>
      </w:r>
      <w:r w:rsidR="004B0A04" w:rsidRPr="00B80743">
        <w:rPr>
          <w:bCs/>
          <w:lang w:val="fr-FR"/>
        </w:rPr>
        <w:t xml:space="preserve">approbation </w:t>
      </w:r>
      <w:r w:rsidR="00CE3593" w:rsidRPr="00B80743">
        <w:rPr>
          <w:bCs/>
          <w:lang w:val="fr-FR"/>
        </w:rPr>
        <w:t>et d</w:t>
      </w:r>
      <w:r w:rsidR="00B3200F" w:rsidRPr="00B80743">
        <w:rPr>
          <w:bCs/>
          <w:lang w:val="fr-FR"/>
        </w:rPr>
        <w:t>’</w:t>
      </w:r>
      <w:r w:rsidR="00CE3593" w:rsidRPr="00B80743">
        <w:rPr>
          <w:bCs/>
          <w:lang w:val="fr-FR"/>
        </w:rPr>
        <w:t xml:space="preserve">autorisation </w:t>
      </w:r>
      <w:r w:rsidR="004B0A04" w:rsidRPr="00B80743">
        <w:rPr>
          <w:bCs/>
          <w:lang w:val="fr-FR"/>
        </w:rPr>
        <w:t xml:space="preserve">des plans de construction </w:t>
      </w:r>
      <w:r w:rsidR="00CE3593" w:rsidRPr="00B80743">
        <w:rPr>
          <w:bCs/>
          <w:lang w:val="fr-FR"/>
        </w:rPr>
        <w:t>de bâtiments à usage d</w:t>
      </w:r>
      <w:r w:rsidR="00B3200F" w:rsidRPr="00B80743">
        <w:rPr>
          <w:bCs/>
          <w:lang w:val="fr-FR"/>
        </w:rPr>
        <w:t>’</w:t>
      </w:r>
      <w:r w:rsidR="00CE3593" w:rsidRPr="00B80743">
        <w:rPr>
          <w:bCs/>
          <w:lang w:val="fr-FR"/>
        </w:rPr>
        <w:t>habitation sur l</w:t>
      </w:r>
      <w:r w:rsidR="00B3200F" w:rsidRPr="00B80743">
        <w:rPr>
          <w:bCs/>
          <w:lang w:val="fr-FR"/>
        </w:rPr>
        <w:t>’</w:t>
      </w:r>
      <w:r w:rsidR="00CE3593" w:rsidRPr="00B80743">
        <w:rPr>
          <w:bCs/>
          <w:lang w:val="fr-FR"/>
        </w:rPr>
        <w:t>ensemble du territoire national</w:t>
      </w:r>
      <w:r w:rsidR="00805FF6">
        <w:rPr>
          <w:bCs/>
          <w:lang w:val="fr-FR"/>
        </w:rPr>
        <w:t>;</w:t>
      </w:r>
    </w:p>
    <w:p w:rsidR="00597074" w:rsidRPr="00B80743" w:rsidRDefault="00CC56AF" w:rsidP="00805FF6">
      <w:pPr>
        <w:spacing w:after="240"/>
        <w:ind w:firstLine="567"/>
        <w:rPr>
          <w:bCs/>
          <w:lang w:val="fr-FR"/>
        </w:rPr>
      </w:pPr>
      <w:r w:rsidRPr="00B80743">
        <w:rPr>
          <w:bCs/>
          <w:lang w:val="fr-FR"/>
        </w:rPr>
        <w:t>c)</w:t>
      </w:r>
      <w:r w:rsidRPr="00B80743">
        <w:rPr>
          <w:bCs/>
          <w:lang w:val="fr-FR"/>
        </w:rPr>
        <w:tab/>
        <w:t>La l</w:t>
      </w:r>
      <w:r w:rsidR="00CE3593" w:rsidRPr="00B80743">
        <w:rPr>
          <w:bCs/>
          <w:lang w:val="fr-FR"/>
        </w:rPr>
        <w:t>oi</w:t>
      </w:r>
      <w:r w:rsidR="00597074" w:rsidRPr="00B80743">
        <w:rPr>
          <w:bCs/>
          <w:lang w:val="fr-FR"/>
        </w:rPr>
        <w:t xml:space="preserve"> </w:t>
      </w:r>
      <w:r w:rsidRPr="00B80743">
        <w:rPr>
          <w:lang w:val="fr-FR"/>
        </w:rPr>
        <w:t>n</w:t>
      </w:r>
      <w:r w:rsidRPr="00B80743">
        <w:rPr>
          <w:vertAlign w:val="superscript"/>
          <w:lang w:val="fr-FR"/>
        </w:rPr>
        <w:t>o</w:t>
      </w:r>
      <w:r w:rsidRPr="00B80743">
        <w:rPr>
          <w:lang w:val="fr-FR"/>
        </w:rPr>
        <w:t> </w:t>
      </w:r>
      <w:r w:rsidR="00CE3593" w:rsidRPr="00B80743">
        <w:rPr>
          <w:bCs/>
          <w:lang w:val="fr-FR"/>
        </w:rPr>
        <w:t>3455</w:t>
      </w:r>
      <w:r w:rsidR="00597074" w:rsidRPr="00B80743">
        <w:rPr>
          <w:bCs/>
          <w:lang w:val="fr-FR"/>
        </w:rPr>
        <w:t xml:space="preserve"> de </w:t>
      </w:r>
      <w:r w:rsidR="00CE3593" w:rsidRPr="00B80743">
        <w:rPr>
          <w:bCs/>
          <w:lang w:val="fr-FR"/>
        </w:rPr>
        <w:t>décembre 1952</w:t>
      </w:r>
      <w:r w:rsidR="00597074" w:rsidRPr="00B80743">
        <w:rPr>
          <w:bCs/>
          <w:lang w:val="fr-FR"/>
        </w:rPr>
        <w:t xml:space="preserve"> </w:t>
      </w:r>
      <w:r w:rsidR="00CE3593" w:rsidRPr="00B80743">
        <w:rPr>
          <w:bCs/>
          <w:lang w:val="fr-FR"/>
        </w:rPr>
        <w:t>traite d</w:t>
      </w:r>
      <w:r w:rsidR="00B3200F" w:rsidRPr="00B80743">
        <w:rPr>
          <w:bCs/>
          <w:lang w:val="fr-FR"/>
        </w:rPr>
        <w:t>’</w:t>
      </w:r>
      <w:r w:rsidR="00CE3593" w:rsidRPr="00B80743">
        <w:rPr>
          <w:bCs/>
          <w:lang w:val="fr-FR"/>
        </w:rPr>
        <w:t>importantes questions relatives au secteur du logement et habilite les municipalités à réglementer les aires de stationnement attenantes à chaque complexe d</w:t>
      </w:r>
      <w:r w:rsidR="00B3200F" w:rsidRPr="00B80743">
        <w:rPr>
          <w:bCs/>
          <w:lang w:val="fr-FR"/>
        </w:rPr>
        <w:t>’</w:t>
      </w:r>
      <w:r w:rsidR="00CE3593" w:rsidRPr="00B80743">
        <w:rPr>
          <w:bCs/>
          <w:lang w:val="fr-FR"/>
        </w:rPr>
        <w:t xml:space="preserve">habitations ou </w:t>
      </w:r>
      <w:r w:rsidR="00300950" w:rsidRPr="00B80743">
        <w:rPr>
          <w:bCs/>
          <w:lang w:val="fr-FR"/>
        </w:rPr>
        <w:t>logement individuel</w:t>
      </w:r>
      <w:r w:rsidR="00805FF6">
        <w:rPr>
          <w:bCs/>
          <w:lang w:val="fr-FR"/>
        </w:rPr>
        <w:t>;</w:t>
      </w:r>
      <w:r w:rsidR="00E1199F" w:rsidRPr="00B80743">
        <w:rPr>
          <w:bCs/>
          <w:lang w:val="fr-FR"/>
        </w:rPr>
        <w:t xml:space="preserve"> </w:t>
      </w:r>
    </w:p>
    <w:p w:rsidR="00597074" w:rsidRPr="00B80743" w:rsidRDefault="00597074" w:rsidP="00805FF6">
      <w:pPr>
        <w:spacing w:after="240"/>
        <w:ind w:firstLine="567"/>
        <w:rPr>
          <w:bCs/>
          <w:lang w:val="fr-FR"/>
        </w:rPr>
      </w:pPr>
      <w:r w:rsidRPr="00B80743">
        <w:rPr>
          <w:bCs/>
          <w:lang w:val="fr-FR"/>
        </w:rPr>
        <w:t>d)</w:t>
      </w:r>
      <w:r w:rsidRPr="00B80743">
        <w:rPr>
          <w:bCs/>
          <w:lang w:val="fr-FR"/>
        </w:rPr>
        <w:tab/>
        <w:t xml:space="preserve">La </w:t>
      </w:r>
      <w:r w:rsidR="00CC56AF" w:rsidRPr="00B80743">
        <w:rPr>
          <w:bCs/>
          <w:lang w:val="fr-FR"/>
        </w:rPr>
        <w:t>l</w:t>
      </w:r>
      <w:r w:rsidR="00CE3593" w:rsidRPr="00B80743">
        <w:rPr>
          <w:bCs/>
          <w:lang w:val="fr-FR"/>
        </w:rPr>
        <w:t>oi</w:t>
      </w:r>
      <w:r w:rsidRPr="00B80743">
        <w:rPr>
          <w:bCs/>
          <w:lang w:val="fr-FR"/>
        </w:rPr>
        <w:t xml:space="preserve"> </w:t>
      </w:r>
      <w:r w:rsidR="00CC56AF" w:rsidRPr="00B80743">
        <w:rPr>
          <w:lang w:val="fr-FR"/>
        </w:rPr>
        <w:t>n</w:t>
      </w:r>
      <w:r w:rsidR="00CC56AF" w:rsidRPr="00B80743">
        <w:rPr>
          <w:vertAlign w:val="superscript"/>
          <w:lang w:val="fr-FR"/>
        </w:rPr>
        <w:t>o</w:t>
      </w:r>
      <w:r w:rsidR="00CC56AF" w:rsidRPr="00B80743">
        <w:rPr>
          <w:lang w:val="fr-FR"/>
        </w:rPr>
        <w:t> </w:t>
      </w:r>
      <w:r w:rsidRPr="00B80743">
        <w:rPr>
          <w:bCs/>
          <w:lang w:val="fr-FR"/>
        </w:rPr>
        <w:t>5038 d</w:t>
      </w:r>
      <w:r w:rsidR="00CE3593" w:rsidRPr="00B80743">
        <w:rPr>
          <w:bCs/>
          <w:lang w:val="fr-FR"/>
        </w:rPr>
        <w:t>u</w:t>
      </w:r>
      <w:r w:rsidRPr="00B80743">
        <w:rPr>
          <w:bCs/>
          <w:lang w:val="fr-FR"/>
        </w:rPr>
        <w:t xml:space="preserve"> 19 d</w:t>
      </w:r>
      <w:r w:rsidR="00CE3593" w:rsidRPr="00B80743">
        <w:rPr>
          <w:bCs/>
          <w:lang w:val="fr-FR"/>
        </w:rPr>
        <w:t>écembre 1958</w:t>
      </w:r>
      <w:r w:rsidRPr="00B80743">
        <w:rPr>
          <w:bCs/>
          <w:lang w:val="fr-FR"/>
        </w:rPr>
        <w:t xml:space="preserve"> </w:t>
      </w:r>
      <w:r w:rsidR="00CE3593" w:rsidRPr="00B80743">
        <w:rPr>
          <w:bCs/>
          <w:lang w:val="fr-FR"/>
        </w:rPr>
        <w:t>institue le régime du condominium en fixant les conditions devant régir ce type de copropriété</w:t>
      </w:r>
      <w:r w:rsidR="00805FF6">
        <w:rPr>
          <w:bCs/>
          <w:lang w:val="fr-FR"/>
        </w:rPr>
        <w:t>;</w:t>
      </w:r>
    </w:p>
    <w:p w:rsidR="00597074" w:rsidRPr="00B80743" w:rsidRDefault="00597074" w:rsidP="00805FF6">
      <w:pPr>
        <w:spacing w:after="240"/>
        <w:ind w:firstLine="567"/>
        <w:rPr>
          <w:bCs/>
          <w:lang w:val="fr-FR"/>
        </w:rPr>
      </w:pPr>
      <w:r w:rsidRPr="00B80743">
        <w:rPr>
          <w:bCs/>
          <w:lang w:val="fr-FR"/>
        </w:rPr>
        <w:t>e)</w:t>
      </w:r>
      <w:r w:rsidRPr="00B80743">
        <w:rPr>
          <w:bCs/>
          <w:lang w:val="fr-FR"/>
        </w:rPr>
        <w:tab/>
        <w:t xml:space="preserve">La </w:t>
      </w:r>
      <w:r w:rsidR="00CC56AF" w:rsidRPr="00B80743">
        <w:rPr>
          <w:bCs/>
          <w:lang w:val="fr-FR"/>
        </w:rPr>
        <w:t>l</w:t>
      </w:r>
      <w:r w:rsidR="002060AB" w:rsidRPr="00B80743">
        <w:rPr>
          <w:bCs/>
          <w:lang w:val="fr-FR"/>
        </w:rPr>
        <w:t>oi</w:t>
      </w:r>
      <w:r w:rsidRPr="00B80743">
        <w:rPr>
          <w:bCs/>
          <w:lang w:val="fr-FR"/>
        </w:rPr>
        <w:t xml:space="preserve"> </w:t>
      </w:r>
      <w:r w:rsidR="00CC56AF" w:rsidRPr="00B80743">
        <w:rPr>
          <w:lang w:val="fr-FR"/>
        </w:rPr>
        <w:t>n</w:t>
      </w:r>
      <w:r w:rsidR="00CC56AF" w:rsidRPr="00B80743">
        <w:rPr>
          <w:vertAlign w:val="superscript"/>
          <w:lang w:val="fr-FR"/>
        </w:rPr>
        <w:t>o</w:t>
      </w:r>
      <w:r w:rsidR="00CC56AF" w:rsidRPr="00B80743">
        <w:rPr>
          <w:lang w:val="fr-FR"/>
        </w:rPr>
        <w:t> </w:t>
      </w:r>
      <w:r w:rsidR="002060AB" w:rsidRPr="00B80743">
        <w:rPr>
          <w:bCs/>
          <w:lang w:val="fr-FR"/>
        </w:rPr>
        <w:t xml:space="preserve">302 dispose que </w:t>
      </w:r>
      <w:r w:rsidR="009C1B56" w:rsidRPr="00B80743">
        <w:rPr>
          <w:bCs/>
          <w:lang w:val="fr-FR"/>
        </w:rPr>
        <w:t>les bâtiments d</w:t>
      </w:r>
      <w:r w:rsidR="00B3200F" w:rsidRPr="00B80743">
        <w:rPr>
          <w:bCs/>
          <w:lang w:val="fr-FR"/>
        </w:rPr>
        <w:t>’</w:t>
      </w:r>
      <w:r w:rsidR="009C1B56" w:rsidRPr="00B80743">
        <w:rPr>
          <w:bCs/>
          <w:lang w:val="fr-FR"/>
        </w:rPr>
        <w:t>au moins deux étages ne peuvent être construits que sur des terrains à bâtir ou des terrains dûment enregistrés à la Direction du cadastre national</w:t>
      </w:r>
      <w:r w:rsidR="00805FF6">
        <w:rPr>
          <w:bCs/>
          <w:lang w:val="fr-FR"/>
        </w:rPr>
        <w:t>;</w:t>
      </w:r>
    </w:p>
    <w:p w:rsidR="00597074" w:rsidRPr="00B80743" w:rsidRDefault="00597074" w:rsidP="00805FF6">
      <w:pPr>
        <w:spacing w:after="240"/>
        <w:ind w:firstLine="567"/>
        <w:rPr>
          <w:lang w:val="fr-FR"/>
        </w:rPr>
      </w:pPr>
      <w:r w:rsidRPr="00B80743">
        <w:rPr>
          <w:lang w:val="fr-FR"/>
        </w:rPr>
        <w:t>d)</w:t>
      </w:r>
      <w:r w:rsidRPr="00B80743">
        <w:rPr>
          <w:lang w:val="fr-FR"/>
        </w:rPr>
        <w:tab/>
        <w:t xml:space="preserve">La </w:t>
      </w:r>
      <w:r w:rsidR="00CC56AF" w:rsidRPr="00B80743">
        <w:rPr>
          <w:lang w:val="fr-FR"/>
        </w:rPr>
        <w:t>l</w:t>
      </w:r>
      <w:r w:rsidR="009C1B56" w:rsidRPr="00B80743">
        <w:rPr>
          <w:lang w:val="fr-FR"/>
        </w:rPr>
        <w:t>oi</w:t>
      </w:r>
      <w:r w:rsidRPr="00B80743">
        <w:rPr>
          <w:lang w:val="fr-FR"/>
        </w:rPr>
        <w:t xml:space="preserve"> </w:t>
      </w:r>
      <w:r w:rsidR="00CC56AF" w:rsidRPr="00B80743">
        <w:rPr>
          <w:lang w:val="fr-FR"/>
        </w:rPr>
        <w:t>n</w:t>
      </w:r>
      <w:r w:rsidR="00CC56AF" w:rsidRPr="00B80743">
        <w:rPr>
          <w:vertAlign w:val="superscript"/>
          <w:lang w:val="fr-FR"/>
        </w:rPr>
        <w:t>o</w:t>
      </w:r>
      <w:r w:rsidR="00CC56AF" w:rsidRPr="00B80743">
        <w:rPr>
          <w:lang w:val="fr-FR"/>
        </w:rPr>
        <w:t> </w:t>
      </w:r>
      <w:r w:rsidRPr="00B80743">
        <w:rPr>
          <w:bCs/>
          <w:lang w:val="fr-FR"/>
        </w:rPr>
        <w:t>6232</w:t>
      </w:r>
      <w:r w:rsidRPr="00B80743">
        <w:rPr>
          <w:lang w:val="fr-FR"/>
        </w:rPr>
        <w:t xml:space="preserve"> </w:t>
      </w:r>
      <w:r w:rsidR="009C1B56" w:rsidRPr="00B80743">
        <w:rPr>
          <w:lang w:val="fr-FR"/>
        </w:rPr>
        <w:t xml:space="preserve">énonce une méthode de planification urbaine et apporte des modifications </w:t>
      </w:r>
      <w:r w:rsidRPr="00B80743">
        <w:rPr>
          <w:lang w:val="fr-FR"/>
        </w:rPr>
        <w:t>org</w:t>
      </w:r>
      <w:r w:rsidR="00020212" w:rsidRPr="00B80743">
        <w:rPr>
          <w:lang w:val="fr-FR"/>
        </w:rPr>
        <w:t xml:space="preserve">aniques aux institutions </w:t>
      </w:r>
      <w:r w:rsidR="00805FF6">
        <w:rPr>
          <w:lang w:val="fr-FR"/>
        </w:rPr>
        <w:t>municipales;</w:t>
      </w:r>
    </w:p>
    <w:p w:rsidR="00597074" w:rsidRPr="00B80743" w:rsidRDefault="00597074" w:rsidP="00805FF6">
      <w:pPr>
        <w:spacing w:after="240"/>
        <w:ind w:firstLine="567"/>
        <w:rPr>
          <w:lang w:val="fr-FR"/>
        </w:rPr>
      </w:pPr>
      <w:r w:rsidRPr="00B80743">
        <w:rPr>
          <w:lang w:val="fr-FR"/>
        </w:rPr>
        <w:t>e)</w:t>
      </w:r>
      <w:r w:rsidRPr="00B80743">
        <w:rPr>
          <w:lang w:val="fr-FR"/>
        </w:rPr>
        <w:tab/>
        <w:t xml:space="preserve">La </w:t>
      </w:r>
      <w:r w:rsidR="00CC56AF" w:rsidRPr="00B80743">
        <w:rPr>
          <w:bCs/>
          <w:lang w:val="fr-FR"/>
        </w:rPr>
        <w:t>l</w:t>
      </w:r>
      <w:r w:rsidR="006048A7" w:rsidRPr="00B80743">
        <w:rPr>
          <w:bCs/>
          <w:lang w:val="fr-FR"/>
        </w:rPr>
        <w:t>oi</w:t>
      </w:r>
      <w:r w:rsidRPr="00B80743">
        <w:rPr>
          <w:bCs/>
          <w:lang w:val="fr-FR"/>
        </w:rPr>
        <w:t xml:space="preserve"> </w:t>
      </w:r>
      <w:r w:rsidR="00CC56AF" w:rsidRPr="00B80743">
        <w:rPr>
          <w:lang w:val="fr-FR"/>
        </w:rPr>
        <w:t>n</w:t>
      </w:r>
      <w:r w:rsidR="00CC56AF" w:rsidRPr="00B80743">
        <w:rPr>
          <w:vertAlign w:val="superscript"/>
          <w:lang w:val="fr-FR"/>
        </w:rPr>
        <w:t>o</w:t>
      </w:r>
      <w:r w:rsidR="00CC56AF" w:rsidRPr="00B80743">
        <w:rPr>
          <w:lang w:val="fr-FR"/>
        </w:rPr>
        <w:t> </w:t>
      </w:r>
      <w:r w:rsidRPr="00B80743">
        <w:rPr>
          <w:bCs/>
          <w:lang w:val="fr-FR"/>
        </w:rPr>
        <w:t>687</w:t>
      </w:r>
      <w:r w:rsidRPr="00B80743">
        <w:rPr>
          <w:lang w:val="fr-FR"/>
        </w:rPr>
        <w:t xml:space="preserve"> d</w:t>
      </w:r>
      <w:r w:rsidR="006048A7" w:rsidRPr="00B80743">
        <w:rPr>
          <w:lang w:val="fr-FR"/>
        </w:rPr>
        <w:t>u</w:t>
      </w:r>
      <w:r w:rsidRPr="00B80743">
        <w:rPr>
          <w:lang w:val="fr-FR"/>
        </w:rPr>
        <w:t xml:space="preserve"> </w:t>
      </w:r>
      <w:r w:rsidRPr="00B80743">
        <w:rPr>
          <w:bCs/>
          <w:lang w:val="fr-FR"/>
        </w:rPr>
        <w:t>27</w:t>
      </w:r>
      <w:r w:rsidRPr="00B80743">
        <w:rPr>
          <w:lang w:val="fr-FR"/>
        </w:rPr>
        <w:t xml:space="preserve"> </w:t>
      </w:r>
      <w:r w:rsidR="006048A7" w:rsidRPr="00B80743">
        <w:rPr>
          <w:lang w:val="fr-FR"/>
        </w:rPr>
        <w:t xml:space="preserve">juillet </w:t>
      </w:r>
      <w:r w:rsidRPr="00B80743">
        <w:rPr>
          <w:lang w:val="fr-FR"/>
        </w:rPr>
        <w:t xml:space="preserve">1982, </w:t>
      </w:r>
      <w:r w:rsidR="006048A7" w:rsidRPr="00B80743">
        <w:rPr>
          <w:lang w:val="fr-FR"/>
        </w:rPr>
        <w:t xml:space="preserve">publiée au </w:t>
      </w:r>
      <w:r w:rsidR="006048A7" w:rsidRPr="00805FF6">
        <w:rPr>
          <w:lang w:val="fr-FR"/>
        </w:rPr>
        <w:t>Journal officiel</w:t>
      </w:r>
      <w:r w:rsidR="006048A7" w:rsidRPr="00B80743">
        <w:rPr>
          <w:i/>
          <w:lang w:val="fr-FR"/>
        </w:rPr>
        <w:t xml:space="preserve"> </w:t>
      </w:r>
      <w:r w:rsidR="00CC56AF" w:rsidRPr="00B80743">
        <w:rPr>
          <w:lang w:val="fr-FR"/>
        </w:rPr>
        <w:t>n</w:t>
      </w:r>
      <w:r w:rsidR="00CC56AF" w:rsidRPr="00B80743">
        <w:rPr>
          <w:vertAlign w:val="superscript"/>
          <w:lang w:val="fr-FR"/>
        </w:rPr>
        <w:t>o</w:t>
      </w:r>
      <w:r w:rsidR="00CC56AF" w:rsidRPr="00B80743">
        <w:rPr>
          <w:lang w:val="fr-FR"/>
        </w:rPr>
        <w:t xml:space="preserve">  </w:t>
      </w:r>
      <w:r w:rsidRPr="00B80743">
        <w:rPr>
          <w:lang w:val="fr-FR"/>
        </w:rPr>
        <w:t>9593</w:t>
      </w:r>
      <w:r w:rsidR="006048A7" w:rsidRPr="00B80743">
        <w:rPr>
          <w:lang w:val="fr-FR"/>
        </w:rPr>
        <w:t xml:space="preserve">, </w:t>
      </w:r>
      <w:r w:rsidR="00B927B5" w:rsidRPr="00B80743">
        <w:rPr>
          <w:lang w:val="fr-FR"/>
        </w:rPr>
        <w:t>porte création de la Direction générale des normes, règlements et systèmes en lui attribuant des fonctions d</w:t>
      </w:r>
      <w:r w:rsidR="00B3200F" w:rsidRPr="00B80743">
        <w:rPr>
          <w:lang w:val="fr-FR"/>
        </w:rPr>
        <w:t>’</w:t>
      </w:r>
      <w:r w:rsidR="00B927B5" w:rsidRPr="00B80743">
        <w:rPr>
          <w:lang w:val="fr-FR"/>
        </w:rPr>
        <w:t>élaboration de règlements techniques à l</w:t>
      </w:r>
      <w:r w:rsidR="00B3200F" w:rsidRPr="00B80743">
        <w:rPr>
          <w:lang w:val="fr-FR"/>
        </w:rPr>
        <w:t>’</w:t>
      </w:r>
      <w:r w:rsidR="00B927B5" w:rsidRPr="00B80743">
        <w:rPr>
          <w:lang w:val="fr-FR"/>
        </w:rPr>
        <w:t>appui de l</w:t>
      </w:r>
      <w:r w:rsidR="00B3200F" w:rsidRPr="00B80743">
        <w:rPr>
          <w:lang w:val="fr-FR"/>
        </w:rPr>
        <w:t>’</w:t>
      </w:r>
      <w:r w:rsidR="00B927B5" w:rsidRPr="00B80743">
        <w:rPr>
          <w:lang w:val="fr-FR"/>
        </w:rPr>
        <w:t>établissement et de l</w:t>
      </w:r>
      <w:r w:rsidR="00B3200F" w:rsidRPr="00B80743">
        <w:rPr>
          <w:lang w:val="fr-FR"/>
        </w:rPr>
        <w:t>’</w:t>
      </w:r>
      <w:r w:rsidR="00B927B5" w:rsidRPr="00B80743">
        <w:rPr>
          <w:lang w:val="fr-FR"/>
        </w:rPr>
        <w:t>exécution de projets et de travaux d</w:t>
      </w:r>
      <w:r w:rsidR="00B3200F" w:rsidRPr="00B80743">
        <w:rPr>
          <w:lang w:val="fr-FR"/>
        </w:rPr>
        <w:t>’</w:t>
      </w:r>
      <w:r w:rsidR="00B927B5" w:rsidRPr="00B80743">
        <w:rPr>
          <w:lang w:val="fr-FR"/>
        </w:rPr>
        <w:t>ingénierie, d</w:t>
      </w:r>
      <w:r w:rsidR="00B3200F" w:rsidRPr="00B80743">
        <w:rPr>
          <w:lang w:val="fr-FR"/>
        </w:rPr>
        <w:t>’</w:t>
      </w:r>
      <w:r w:rsidR="00B927B5" w:rsidRPr="00B80743">
        <w:rPr>
          <w:lang w:val="fr-FR"/>
        </w:rPr>
        <w:t xml:space="preserve">architecture et relatifs </w:t>
      </w:r>
      <w:r w:rsidR="00D94E29" w:rsidRPr="00B80743">
        <w:rPr>
          <w:lang w:val="fr-FR"/>
        </w:rPr>
        <w:t xml:space="preserve">aux </w:t>
      </w:r>
      <w:r w:rsidR="00B927B5" w:rsidRPr="00B80743">
        <w:rPr>
          <w:lang w:val="fr-FR"/>
        </w:rPr>
        <w:t>domaines connexes</w:t>
      </w:r>
      <w:r w:rsidRPr="00B80743">
        <w:rPr>
          <w:lang w:val="fr-FR"/>
        </w:rPr>
        <w:t>.</w:t>
      </w:r>
    </w:p>
    <w:p w:rsidR="00597074" w:rsidRPr="00B80743" w:rsidRDefault="00597074" w:rsidP="00EF3FE7">
      <w:pPr>
        <w:spacing w:after="240"/>
        <w:rPr>
          <w:lang w:val="fr-FR"/>
        </w:rPr>
      </w:pPr>
      <w:r w:rsidRPr="00B80743">
        <w:rPr>
          <w:lang w:val="fr-FR"/>
        </w:rPr>
        <w:t>229.</w:t>
      </w:r>
      <w:r w:rsidRPr="00B80743">
        <w:rPr>
          <w:lang w:val="fr-FR"/>
        </w:rPr>
        <w:tab/>
        <w:t>L</w:t>
      </w:r>
      <w:r w:rsidR="00B927B5" w:rsidRPr="00B80743">
        <w:rPr>
          <w:lang w:val="fr-FR"/>
        </w:rPr>
        <w:t>e</w:t>
      </w:r>
      <w:r w:rsidRPr="00B80743">
        <w:rPr>
          <w:lang w:val="fr-FR"/>
        </w:rPr>
        <w:t>s obje</w:t>
      </w:r>
      <w:r w:rsidR="00B927B5" w:rsidRPr="00B80743">
        <w:rPr>
          <w:lang w:val="fr-FR"/>
        </w:rPr>
        <w:t xml:space="preserve">ctifs de </w:t>
      </w:r>
      <w:r w:rsidRPr="00B80743">
        <w:rPr>
          <w:lang w:val="fr-FR"/>
        </w:rPr>
        <w:t xml:space="preserve">la </w:t>
      </w:r>
      <w:r w:rsidR="00CC56AF" w:rsidRPr="00B80743">
        <w:rPr>
          <w:lang w:val="fr-FR"/>
        </w:rPr>
        <w:t>l</w:t>
      </w:r>
      <w:r w:rsidR="00B927B5" w:rsidRPr="00B80743">
        <w:rPr>
          <w:lang w:val="fr-FR"/>
        </w:rPr>
        <w:t>oi</w:t>
      </w:r>
      <w:r w:rsidRPr="00B80743">
        <w:rPr>
          <w:lang w:val="fr-FR"/>
        </w:rPr>
        <w:t xml:space="preserve"> </w:t>
      </w:r>
      <w:r w:rsidR="00CC56AF" w:rsidRPr="00B80743">
        <w:rPr>
          <w:lang w:val="fr-FR"/>
        </w:rPr>
        <w:t>n</w:t>
      </w:r>
      <w:r w:rsidR="00CC56AF" w:rsidRPr="00B80743">
        <w:rPr>
          <w:vertAlign w:val="superscript"/>
          <w:lang w:val="fr-FR"/>
        </w:rPr>
        <w:t>o</w:t>
      </w:r>
      <w:r w:rsidR="00CC56AF" w:rsidRPr="00B80743">
        <w:rPr>
          <w:lang w:val="fr-FR"/>
        </w:rPr>
        <w:t> </w:t>
      </w:r>
      <w:r w:rsidRPr="00B80743">
        <w:rPr>
          <w:lang w:val="fr-FR"/>
        </w:rPr>
        <w:t>687 son</w:t>
      </w:r>
      <w:r w:rsidR="00B927B5" w:rsidRPr="00B80743">
        <w:rPr>
          <w:lang w:val="fr-FR"/>
        </w:rPr>
        <w:t>t les suivants</w:t>
      </w:r>
      <w:r w:rsidR="005E5D42" w:rsidRPr="00B80743">
        <w:rPr>
          <w:lang w:val="fr-FR"/>
        </w:rPr>
        <w:t>:</w:t>
      </w:r>
    </w:p>
    <w:p w:rsidR="00597074" w:rsidRPr="00B80743" w:rsidRDefault="00597074" w:rsidP="00805FF6">
      <w:pPr>
        <w:spacing w:after="240"/>
        <w:ind w:firstLine="567"/>
        <w:rPr>
          <w:lang w:val="fr-FR"/>
        </w:rPr>
      </w:pPr>
      <w:r w:rsidRPr="00B80743">
        <w:rPr>
          <w:lang w:val="fr-FR"/>
        </w:rPr>
        <w:t>a)</w:t>
      </w:r>
      <w:r w:rsidRPr="00B80743">
        <w:rPr>
          <w:lang w:val="fr-FR"/>
        </w:rPr>
        <w:tab/>
        <w:t>D</w:t>
      </w:r>
      <w:r w:rsidR="00B927B5" w:rsidRPr="00B80743">
        <w:rPr>
          <w:lang w:val="fr-FR"/>
        </w:rPr>
        <w:t>é</w:t>
      </w:r>
      <w:r w:rsidRPr="00B80743">
        <w:rPr>
          <w:lang w:val="fr-FR"/>
        </w:rPr>
        <w:t>finir un</w:t>
      </w:r>
      <w:r w:rsidR="00B927B5" w:rsidRPr="00B80743">
        <w:rPr>
          <w:lang w:val="fr-FR"/>
        </w:rPr>
        <w:t>e</w:t>
      </w:r>
      <w:r w:rsidRPr="00B80743">
        <w:rPr>
          <w:lang w:val="fr-FR"/>
        </w:rPr>
        <w:t xml:space="preserve"> </w:t>
      </w:r>
      <w:r w:rsidRPr="00B80743">
        <w:rPr>
          <w:bCs/>
          <w:lang w:val="fr-FR"/>
        </w:rPr>
        <w:t>pol</w:t>
      </w:r>
      <w:r w:rsidR="00B927B5" w:rsidRPr="00B80743">
        <w:rPr>
          <w:bCs/>
          <w:lang w:val="fr-FR"/>
        </w:rPr>
        <w:t>itique de réglementation conforme à la technologie qui régit l</w:t>
      </w:r>
      <w:r w:rsidR="00B3200F" w:rsidRPr="00B80743">
        <w:rPr>
          <w:bCs/>
          <w:lang w:val="fr-FR"/>
        </w:rPr>
        <w:t>’</w:t>
      </w:r>
      <w:r w:rsidR="00B927B5" w:rsidRPr="00B80743">
        <w:rPr>
          <w:bCs/>
          <w:lang w:val="fr-FR"/>
        </w:rPr>
        <w:t>ingénierie et l</w:t>
      </w:r>
      <w:r w:rsidR="00B3200F" w:rsidRPr="00B80743">
        <w:rPr>
          <w:bCs/>
          <w:lang w:val="fr-FR"/>
        </w:rPr>
        <w:t>’</w:t>
      </w:r>
      <w:r w:rsidR="00B927B5" w:rsidRPr="00B80743">
        <w:rPr>
          <w:bCs/>
          <w:lang w:val="fr-FR"/>
        </w:rPr>
        <w:t>architecture contemporaines</w:t>
      </w:r>
      <w:r w:rsidR="002E57D6" w:rsidRPr="00B80743">
        <w:rPr>
          <w:lang w:val="fr-FR"/>
        </w:rPr>
        <w:t>;</w:t>
      </w:r>
    </w:p>
    <w:p w:rsidR="00597074" w:rsidRPr="00B80743" w:rsidRDefault="00597074" w:rsidP="00805FF6">
      <w:pPr>
        <w:spacing w:after="240"/>
        <w:ind w:firstLine="567"/>
        <w:rPr>
          <w:lang w:val="fr-FR"/>
        </w:rPr>
      </w:pPr>
      <w:r w:rsidRPr="00B80743">
        <w:rPr>
          <w:lang w:val="fr-FR"/>
        </w:rPr>
        <w:t>b)</w:t>
      </w:r>
      <w:r w:rsidRPr="00B80743">
        <w:rPr>
          <w:lang w:val="fr-FR"/>
        </w:rPr>
        <w:tab/>
      </w:r>
      <w:r w:rsidR="00B927B5" w:rsidRPr="00B80743">
        <w:rPr>
          <w:lang w:val="fr-FR"/>
        </w:rPr>
        <w:t xml:space="preserve">Faire en sorte que les </w:t>
      </w:r>
      <w:r w:rsidRPr="00B80743">
        <w:rPr>
          <w:lang w:val="fr-FR"/>
        </w:rPr>
        <w:t>institu</w:t>
      </w:r>
      <w:r w:rsidR="00B927B5" w:rsidRPr="00B80743">
        <w:rPr>
          <w:lang w:val="fr-FR"/>
        </w:rPr>
        <w:t>tions pu</w:t>
      </w:r>
      <w:r w:rsidRPr="00B80743">
        <w:rPr>
          <w:lang w:val="fr-FR"/>
        </w:rPr>
        <w:t>bli</w:t>
      </w:r>
      <w:r w:rsidR="00B927B5" w:rsidRPr="00B80743">
        <w:rPr>
          <w:lang w:val="fr-FR"/>
        </w:rPr>
        <w:t>que</w:t>
      </w:r>
      <w:r w:rsidRPr="00B80743">
        <w:rPr>
          <w:lang w:val="fr-FR"/>
        </w:rPr>
        <w:t xml:space="preserve">s </w:t>
      </w:r>
      <w:r w:rsidR="00B927B5" w:rsidRPr="00B80743">
        <w:rPr>
          <w:lang w:val="fr-FR"/>
        </w:rPr>
        <w:t>et</w:t>
      </w:r>
      <w:r w:rsidRPr="00B80743">
        <w:rPr>
          <w:lang w:val="fr-FR"/>
        </w:rPr>
        <w:t xml:space="preserve"> priv</w:t>
      </w:r>
      <w:r w:rsidR="00B927B5" w:rsidRPr="00B80743">
        <w:rPr>
          <w:lang w:val="fr-FR"/>
        </w:rPr>
        <w:t>ée</w:t>
      </w:r>
      <w:r w:rsidRPr="00B80743">
        <w:rPr>
          <w:lang w:val="fr-FR"/>
        </w:rPr>
        <w:t xml:space="preserve">s </w:t>
      </w:r>
      <w:r w:rsidR="00B927B5" w:rsidRPr="00B80743">
        <w:rPr>
          <w:lang w:val="fr-FR"/>
        </w:rPr>
        <w:t>chargées d</w:t>
      </w:r>
      <w:r w:rsidR="00B3200F" w:rsidRPr="00B80743">
        <w:rPr>
          <w:lang w:val="fr-FR"/>
        </w:rPr>
        <w:t>’</w:t>
      </w:r>
      <w:r w:rsidR="00B927B5" w:rsidRPr="00B80743">
        <w:rPr>
          <w:lang w:val="fr-FR"/>
        </w:rPr>
        <w:t>élaborer des projets et de réaliser des travaux, que ce soit dans le domaine de</w:t>
      </w:r>
      <w:r w:rsidR="001C06EB" w:rsidRPr="00B80743">
        <w:rPr>
          <w:lang w:val="fr-FR"/>
        </w:rPr>
        <w:t>s</w:t>
      </w:r>
      <w:r w:rsidR="00B927B5" w:rsidRPr="00B80743">
        <w:rPr>
          <w:lang w:val="fr-FR"/>
        </w:rPr>
        <w:t xml:space="preserve"> transports ou dans celui de la construction de bâtiments, </w:t>
      </w:r>
      <w:r w:rsidR="00C0073C" w:rsidRPr="00B80743">
        <w:rPr>
          <w:lang w:val="fr-FR"/>
        </w:rPr>
        <w:t>les mènent à bien conformément à un système de réglementations techniques qui garantisse la sécurité des structures et de leurs utilisateurs, ainsi que de l</w:t>
      </w:r>
      <w:r w:rsidR="00B3200F" w:rsidRPr="00B80743">
        <w:rPr>
          <w:lang w:val="fr-FR"/>
        </w:rPr>
        <w:t>’</w:t>
      </w:r>
      <w:r w:rsidR="00C0073C" w:rsidRPr="00B80743">
        <w:rPr>
          <w:lang w:val="fr-FR"/>
        </w:rPr>
        <w:t xml:space="preserve">environnement, et le respect des autres normes relatives aux </w:t>
      </w:r>
      <w:r w:rsidR="00FA53F0" w:rsidRPr="00B80743">
        <w:rPr>
          <w:lang w:val="fr-FR"/>
        </w:rPr>
        <w:t>installations de transport et à la construction de bâtiments.</w:t>
      </w:r>
      <w:r w:rsidR="00E1199F" w:rsidRPr="00B80743">
        <w:rPr>
          <w:lang w:val="fr-FR"/>
        </w:rPr>
        <w:t xml:space="preserve"> </w:t>
      </w:r>
    </w:p>
    <w:p w:rsidR="00597074" w:rsidRPr="00B80743" w:rsidRDefault="00597074" w:rsidP="00EF3FE7">
      <w:pPr>
        <w:spacing w:after="240"/>
        <w:rPr>
          <w:bCs/>
          <w:lang w:val="fr-FR"/>
        </w:rPr>
      </w:pPr>
      <w:r w:rsidRPr="00B80743">
        <w:rPr>
          <w:bCs/>
          <w:lang w:val="fr-FR"/>
        </w:rPr>
        <w:t>230.</w:t>
      </w:r>
      <w:r w:rsidRPr="00B80743">
        <w:rPr>
          <w:bCs/>
          <w:lang w:val="fr-FR"/>
        </w:rPr>
        <w:tab/>
      </w:r>
      <w:r w:rsidR="0059745F" w:rsidRPr="00B80743">
        <w:rPr>
          <w:bCs/>
          <w:lang w:val="fr-FR"/>
        </w:rPr>
        <w:t xml:space="preserve">Par ailleurs, la </w:t>
      </w:r>
      <w:r w:rsidR="00CC56AF" w:rsidRPr="00B80743">
        <w:rPr>
          <w:bCs/>
          <w:lang w:val="fr-FR"/>
        </w:rPr>
        <w:t>l</w:t>
      </w:r>
      <w:r w:rsidR="0059745F" w:rsidRPr="00B80743">
        <w:rPr>
          <w:bCs/>
          <w:lang w:val="fr-FR"/>
        </w:rPr>
        <w:t xml:space="preserve">oi </w:t>
      </w:r>
      <w:r w:rsidR="00CC56AF" w:rsidRPr="00B80743">
        <w:rPr>
          <w:lang w:val="fr-FR"/>
        </w:rPr>
        <w:t>n</w:t>
      </w:r>
      <w:r w:rsidR="00CC56AF" w:rsidRPr="00B80743">
        <w:rPr>
          <w:vertAlign w:val="superscript"/>
          <w:lang w:val="fr-FR"/>
        </w:rPr>
        <w:t>o</w:t>
      </w:r>
      <w:r w:rsidR="00CC56AF" w:rsidRPr="00B80743">
        <w:rPr>
          <w:lang w:val="fr-FR"/>
        </w:rPr>
        <w:t> </w:t>
      </w:r>
      <w:r w:rsidR="0059745F" w:rsidRPr="00B80743">
        <w:rPr>
          <w:bCs/>
          <w:lang w:val="fr-FR"/>
        </w:rPr>
        <w:t>5879</w:t>
      </w:r>
      <w:r w:rsidRPr="00B80743">
        <w:rPr>
          <w:bCs/>
          <w:lang w:val="fr-FR"/>
        </w:rPr>
        <w:t xml:space="preserve"> d</w:t>
      </w:r>
      <w:r w:rsidR="0059745F" w:rsidRPr="00B80743">
        <w:rPr>
          <w:bCs/>
          <w:lang w:val="fr-FR"/>
        </w:rPr>
        <w:t>u</w:t>
      </w:r>
      <w:r w:rsidRPr="00B80743">
        <w:rPr>
          <w:bCs/>
          <w:lang w:val="fr-FR"/>
        </w:rPr>
        <w:t xml:space="preserve"> 27 </w:t>
      </w:r>
      <w:r w:rsidR="0059745F" w:rsidRPr="00B80743">
        <w:rPr>
          <w:bCs/>
          <w:lang w:val="fr-FR"/>
        </w:rPr>
        <w:t xml:space="preserve">avril </w:t>
      </w:r>
      <w:r w:rsidRPr="00B80743">
        <w:rPr>
          <w:bCs/>
          <w:lang w:val="fr-FR"/>
        </w:rPr>
        <w:t>1962</w:t>
      </w:r>
      <w:r w:rsidR="0059745F" w:rsidRPr="00B80743">
        <w:rPr>
          <w:bCs/>
          <w:lang w:val="fr-FR"/>
        </w:rPr>
        <w:t xml:space="preserve"> a créé l</w:t>
      </w:r>
      <w:r w:rsidR="00B3200F" w:rsidRPr="00B80743">
        <w:rPr>
          <w:bCs/>
          <w:lang w:val="fr-FR"/>
        </w:rPr>
        <w:t>’</w:t>
      </w:r>
      <w:r w:rsidR="0059745F" w:rsidRPr="00B80743">
        <w:rPr>
          <w:bCs/>
          <w:lang w:val="fr-FR"/>
        </w:rPr>
        <w:t xml:space="preserve">Institut agraire national </w:t>
      </w:r>
      <w:r w:rsidRPr="00B80743">
        <w:rPr>
          <w:bCs/>
          <w:lang w:val="fr-FR"/>
        </w:rPr>
        <w:t xml:space="preserve">(IAD), </w:t>
      </w:r>
      <w:r w:rsidR="00E446C6" w:rsidRPr="00B80743">
        <w:rPr>
          <w:bCs/>
          <w:lang w:val="fr-FR"/>
        </w:rPr>
        <w:t xml:space="preserve">chargé de </w:t>
      </w:r>
      <w:r w:rsidR="0048229A" w:rsidRPr="00B80743">
        <w:rPr>
          <w:bCs/>
          <w:lang w:val="fr-FR"/>
        </w:rPr>
        <w:t xml:space="preserve">prendre en main </w:t>
      </w:r>
      <w:r w:rsidR="00E446C6" w:rsidRPr="00B80743">
        <w:rPr>
          <w:bCs/>
          <w:lang w:val="fr-FR"/>
        </w:rPr>
        <w:t>et de distribuer des terres relevant de la juridiction nationale</w:t>
      </w:r>
      <w:r w:rsidRPr="00B80743">
        <w:rPr>
          <w:bCs/>
          <w:lang w:val="fr-FR"/>
        </w:rPr>
        <w:t>.</w:t>
      </w:r>
    </w:p>
    <w:p w:rsidR="00597074" w:rsidRPr="00B80743" w:rsidRDefault="00597074" w:rsidP="00EF3FE7">
      <w:pPr>
        <w:spacing w:after="240"/>
        <w:rPr>
          <w:bCs/>
          <w:lang w:val="fr-FR"/>
        </w:rPr>
      </w:pPr>
      <w:r w:rsidRPr="00B80743">
        <w:rPr>
          <w:bCs/>
          <w:lang w:val="fr-FR"/>
        </w:rPr>
        <w:t>231.</w:t>
      </w:r>
      <w:r w:rsidRPr="00B80743">
        <w:rPr>
          <w:bCs/>
          <w:lang w:val="fr-FR"/>
        </w:rPr>
        <w:tab/>
      </w:r>
      <w:r w:rsidR="0048229A" w:rsidRPr="00B80743">
        <w:rPr>
          <w:bCs/>
          <w:lang w:val="fr-FR"/>
        </w:rPr>
        <w:t>À cet égard, il convient d</w:t>
      </w:r>
      <w:r w:rsidR="00B3200F" w:rsidRPr="00B80743">
        <w:rPr>
          <w:bCs/>
          <w:lang w:val="fr-FR"/>
        </w:rPr>
        <w:t>’</w:t>
      </w:r>
      <w:r w:rsidR="0048229A" w:rsidRPr="00B80743">
        <w:rPr>
          <w:bCs/>
          <w:lang w:val="fr-FR"/>
        </w:rPr>
        <w:t>indiquer qu</w:t>
      </w:r>
      <w:r w:rsidR="00B3200F" w:rsidRPr="00B80743">
        <w:rPr>
          <w:bCs/>
          <w:lang w:val="fr-FR"/>
        </w:rPr>
        <w:t>’</w:t>
      </w:r>
      <w:r w:rsidR="0048229A" w:rsidRPr="00B80743">
        <w:rPr>
          <w:bCs/>
          <w:lang w:val="fr-FR"/>
        </w:rPr>
        <w:t xml:space="preserve">entre août 2004 et décembre 2007, </w:t>
      </w:r>
      <w:r w:rsidR="00CC56AF" w:rsidRPr="00B80743">
        <w:rPr>
          <w:bCs/>
          <w:lang w:val="fr-FR"/>
        </w:rPr>
        <w:t>92 </w:t>
      </w:r>
      <w:r w:rsidRPr="00B80743">
        <w:rPr>
          <w:bCs/>
          <w:lang w:val="fr-FR"/>
        </w:rPr>
        <w:t>555 h</w:t>
      </w:r>
      <w:r w:rsidR="00AD6C38" w:rsidRPr="00B80743">
        <w:rPr>
          <w:bCs/>
          <w:lang w:val="fr-FR"/>
        </w:rPr>
        <w:t>ectares de terres agricoles ont été prises en main en application des modalités de récupération des terres de l</w:t>
      </w:r>
      <w:r w:rsidR="00B3200F" w:rsidRPr="00B80743">
        <w:rPr>
          <w:bCs/>
          <w:lang w:val="fr-FR"/>
        </w:rPr>
        <w:t>’</w:t>
      </w:r>
      <w:r w:rsidR="00AD6C38" w:rsidRPr="00B80743">
        <w:rPr>
          <w:bCs/>
          <w:lang w:val="fr-FR"/>
        </w:rPr>
        <w:t>État, de transferts du CEA, de la quote-part et autres.</w:t>
      </w:r>
      <w:r w:rsidR="00E1199F" w:rsidRPr="00B80743">
        <w:rPr>
          <w:bCs/>
          <w:lang w:val="fr-FR"/>
        </w:rPr>
        <w:t xml:space="preserve"> </w:t>
      </w:r>
      <w:r w:rsidR="00AD6C38" w:rsidRPr="00B80743">
        <w:rPr>
          <w:bCs/>
          <w:lang w:val="fr-FR"/>
        </w:rPr>
        <w:t xml:space="preserve">Ces activités </w:t>
      </w:r>
      <w:r w:rsidR="00AA4B1D" w:rsidRPr="00B80743">
        <w:rPr>
          <w:bCs/>
          <w:lang w:val="fr-FR"/>
        </w:rPr>
        <w:t xml:space="preserve">ont été exécutées dans les </w:t>
      </w:r>
      <w:r w:rsidR="00CC56AF" w:rsidRPr="00B80743">
        <w:rPr>
          <w:bCs/>
          <w:lang w:val="fr-FR"/>
        </w:rPr>
        <w:t>«</w:t>
      </w:r>
      <w:r w:rsidR="00E37EA2" w:rsidRPr="00B80743">
        <w:rPr>
          <w:bCs/>
          <w:lang w:val="fr-FR"/>
        </w:rPr>
        <w:t xml:space="preserve">administrations </w:t>
      </w:r>
      <w:r w:rsidRPr="00B80743">
        <w:rPr>
          <w:bCs/>
          <w:lang w:val="fr-FR"/>
        </w:rPr>
        <w:t>r</w:t>
      </w:r>
      <w:r w:rsidR="00E37EA2" w:rsidRPr="00B80743">
        <w:rPr>
          <w:bCs/>
          <w:lang w:val="fr-FR"/>
        </w:rPr>
        <w:t>é</w:t>
      </w:r>
      <w:r w:rsidRPr="00B80743">
        <w:rPr>
          <w:bCs/>
          <w:lang w:val="fr-FR"/>
        </w:rPr>
        <w:t>gionales</w:t>
      </w:r>
      <w:r w:rsidR="00CC56AF" w:rsidRPr="00B80743">
        <w:rPr>
          <w:bCs/>
          <w:lang w:val="fr-FR"/>
        </w:rPr>
        <w:t>»</w:t>
      </w:r>
      <w:r w:rsidRPr="00B80743">
        <w:rPr>
          <w:bCs/>
          <w:lang w:val="fr-FR"/>
        </w:rPr>
        <w:t xml:space="preserve"> de San Cristóbal, Dajabón, Higüey, Barahona, Santiago, Bo</w:t>
      </w:r>
      <w:r w:rsidR="004876FD" w:rsidRPr="00B80743">
        <w:rPr>
          <w:bCs/>
          <w:lang w:val="fr-FR"/>
        </w:rPr>
        <w:t>nao, Cotuí et</w:t>
      </w:r>
      <w:r w:rsidRPr="00B80743">
        <w:rPr>
          <w:bCs/>
          <w:lang w:val="fr-FR"/>
        </w:rPr>
        <w:t xml:space="preserve"> Monte Plata.</w:t>
      </w:r>
      <w:r w:rsidR="00E1199F" w:rsidRPr="00B80743">
        <w:rPr>
          <w:bCs/>
          <w:lang w:val="fr-FR"/>
        </w:rPr>
        <w:t xml:space="preserve"> </w:t>
      </w:r>
      <w:r w:rsidR="004876FD" w:rsidRPr="00B80743">
        <w:rPr>
          <w:bCs/>
          <w:lang w:val="fr-FR"/>
        </w:rPr>
        <w:t>On a constitué deux établissements à partir d</w:t>
      </w:r>
      <w:r w:rsidR="00B3200F" w:rsidRPr="00B80743">
        <w:rPr>
          <w:bCs/>
          <w:lang w:val="fr-FR"/>
        </w:rPr>
        <w:t>’</w:t>
      </w:r>
      <w:r w:rsidR="00805FF6">
        <w:rPr>
          <w:bCs/>
          <w:lang w:val="fr-FR"/>
        </w:rPr>
        <w:t>une superficie de 2 467 </w:t>
      </w:r>
      <w:r w:rsidRPr="00B80743">
        <w:rPr>
          <w:bCs/>
          <w:lang w:val="fr-FR"/>
        </w:rPr>
        <w:t>h</w:t>
      </w:r>
      <w:r w:rsidR="004876FD" w:rsidRPr="00B80743">
        <w:rPr>
          <w:bCs/>
          <w:lang w:val="fr-FR"/>
        </w:rPr>
        <w:t xml:space="preserve">ectares et </w:t>
      </w:r>
      <w:r w:rsidR="00E37EA2" w:rsidRPr="00B80743">
        <w:rPr>
          <w:bCs/>
          <w:lang w:val="fr-FR"/>
        </w:rPr>
        <w:t>quatre</w:t>
      </w:r>
      <w:r w:rsidRPr="00B80743">
        <w:rPr>
          <w:bCs/>
          <w:lang w:val="fr-FR"/>
        </w:rPr>
        <w:t xml:space="preserve"> </w:t>
      </w:r>
      <w:r w:rsidR="00182AF5" w:rsidRPr="00B80743">
        <w:rPr>
          <w:bCs/>
          <w:lang w:val="fr-FR"/>
        </w:rPr>
        <w:t>établissements de réi</w:t>
      </w:r>
      <w:r w:rsidR="00CC56AF" w:rsidRPr="00B80743">
        <w:rPr>
          <w:bCs/>
          <w:lang w:val="fr-FR"/>
        </w:rPr>
        <w:t>nstallation localisés dans les «administrations régionales»</w:t>
      </w:r>
      <w:r w:rsidR="00E1199F" w:rsidRPr="00B80743">
        <w:rPr>
          <w:bCs/>
          <w:lang w:val="fr-FR"/>
        </w:rPr>
        <w:t xml:space="preserve"> </w:t>
      </w:r>
      <w:r w:rsidRPr="00B80743">
        <w:rPr>
          <w:bCs/>
          <w:lang w:val="fr-FR"/>
        </w:rPr>
        <w:t xml:space="preserve">de San Cristóbal, Higüey </w:t>
      </w:r>
      <w:r w:rsidR="00182AF5" w:rsidRPr="00B80743">
        <w:rPr>
          <w:bCs/>
          <w:lang w:val="fr-FR"/>
        </w:rPr>
        <w:t>et</w:t>
      </w:r>
      <w:r w:rsidRPr="00B80743">
        <w:rPr>
          <w:bCs/>
          <w:lang w:val="fr-FR"/>
        </w:rPr>
        <w:t xml:space="preserve"> Dajabón, </w:t>
      </w:r>
      <w:r w:rsidR="00182AF5" w:rsidRPr="00B80743">
        <w:rPr>
          <w:bCs/>
          <w:lang w:val="fr-FR"/>
        </w:rPr>
        <w:t xml:space="preserve">où 10 </w:t>
      </w:r>
      <w:r w:rsidRPr="00B80743">
        <w:rPr>
          <w:bCs/>
          <w:lang w:val="fr-FR"/>
        </w:rPr>
        <w:t>742 h</w:t>
      </w:r>
      <w:r w:rsidR="00182AF5" w:rsidRPr="00B80743">
        <w:rPr>
          <w:bCs/>
          <w:lang w:val="fr-FR"/>
        </w:rPr>
        <w:t>ectar</w:t>
      </w:r>
      <w:r w:rsidR="000D7906" w:rsidRPr="00B80743">
        <w:rPr>
          <w:bCs/>
          <w:lang w:val="fr-FR"/>
        </w:rPr>
        <w:t>e</w:t>
      </w:r>
      <w:r w:rsidR="00182AF5" w:rsidRPr="00B80743">
        <w:rPr>
          <w:bCs/>
          <w:lang w:val="fr-FR"/>
        </w:rPr>
        <w:t xml:space="preserve">s ont été redistribués en faveur de </w:t>
      </w:r>
      <w:r w:rsidR="00CC56AF" w:rsidRPr="00B80743">
        <w:rPr>
          <w:bCs/>
          <w:lang w:val="fr-FR"/>
        </w:rPr>
        <w:t>357 </w:t>
      </w:r>
      <w:r w:rsidRPr="00B80743">
        <w:rPr>
          <w:bCs/>
          <w:lang w:val="fr-FR"/>
        </w:rPr>
        <w:t>famil</w:t>
      </w:r>
      <w:r w:rsidR="00182AF5" w:rsidRPr="00B80743">
        <w:rPr>
          <w:bCs/>
          <w:lang w:val="fr-FR"/>
        </w:rPr>
        <w:t>le</w:t>
      </w:r>
      <w:r w:rsidRPr="00B80743">
        <w:rPr>
          <w:bCs/>
          <w:lang w:val="fr-FR"/>
        </w:rPr>
        <w:t xml:space="preserve">s </w:t>
      </w:r>
      <w:r w:rsidR="00182AF5" w:rsidRPr="00B80743">
        <w:rPr>
          <w:bCs/>
          <w:lang w:val="fr-FR"/>
        </w:rPr>
        <w:t>paysannes</w:t>
      </w:r>
      <w:r w:rsidRPr="00B80743">
        <w:rPr>
          <w:bCs/>
          <w:lang w:val="fr-FR"/>
        </w:rPr>
        <w:t>.</w:t>
      </w:r>
      <w:r w:rsidR="00E1199F" w:rsidRPr="00B80743">
        <w:rPr>
          <w:bCs/>
          <w:lang w:val="fr-FR"/>
        </w:rPr>
        <w:t xml:space="preserve"> </w:t>
      </w:r>
      <w:r w:rsidR="00EE282D" w:rsidRPr="00B80743">
        <w:rPr>
          <w:bCs/>
          <w:lang w:val="fr-FR"/>
        </w:rPr>
        <w:t>Au cours de la pé</w:t>
      </w:r>
      <w:r w:rsidR="00805FF6">
        <w:rPr>
          <w:bCs/>
          <w:lang w:val="fr-FR"/>
        </w:rPr>
        <w:t>riode susvisée, on a préparé 10 </w:t>
      </w:r>
      <w:r w:rsidR="00EE282D" w:rsidRPr="00B80743">
        <w:rPr>
          <w:bCs/>
          <w:lang w:val="fr-FR"/>
        </w:rPr>
        <w:t xml:space="preserve">établissements, qui sont prêts à être distribués; ils représentent une superficie de </w:t>
      </w:r>
      <w:r w:rsidRPr="00B80743">
        <w:rPr>
          <w:bCs/>
          <w:lang w:val="fr-FR"/>
        </w:rPr>
        <w:t>76</w:t>
      </w:r>
      <w:r w:rsidR="00CC56AF" w:rsidRPr="00B80743">
        <w:rPr>
          <w:bCs/>
          <w:lang w:val="fr-FR"/>
        </w:rPr>
        <w:t> </w:t>
      </w:r>
      <w:r w:rsidR="00805FF6">
        <w:rPr>
          <w:bCs/>
          <w:lang w:val="fr-FR"/>
        </w:rPr>
        <w:t>329 </w:t>
      </w:r>
      <w:r w:rsidR="00B12D57" w:rsidRPr="00B80743">
        <w:rPr>
          <w:bCs/>
          <w:lang w:val="fr-FR"/>
        </w:rPr>
        <w:t>h</w:t>
      </w:r>
      <w:r w:rsidR="00EE282D" w:rsidRPr="00B80743">
        <w:rPr>
          <w:bCs/>
          <w:lang w:val="fr-FR"/>
        </w:rPr>
        <w:t>ectares</w:t>
      </w:r>
      <w:r w:rsidR="00CC56AF" w:rsidRPr="00B80743">
        <w:rPr>
          <w:bCs/>
          <w:lang w:val="fr-FR"/>
        </w:rPr>
        <w:t xml:space="preserve"> et 3 </w:t>
      </w:r>
      <w:r w:rsidRPr="00B80743">
        <w:rPr>
          <w:bCs/>
          <w:lang w:val="fr-FR"/>
        </w:rPr>
        <w:t>233 famil</w:t>
      </w:r>
      <w:r w:rsidR="00EE282D" w:rsidRPr="00B80743">
        <w:rPr>
          <w:bCs/>
          <w:lang w:val="fr-FR"/>
        </w:rPr>
        <w:t>les doivent en bénéficier</w:t>
      </w:r>
      <w:r w:rsidRPr="00B80743">
        <w:rPr>
          <w:bCs/>
          <w:lang w:val="fr-FR"/>
        </w:rPr>
        <w:t>.</w:t>
      </w:r>
      <w:r w:rsidR="00E1199F" w:rsidRPr="00B80743">
        <w:rPr>
          <w:bCs/>
          <w:lang w:val="fr-FR"/>
        </w:rPr>
        <w:t xml:space="preserve"> </w:t>
      </w:r>
      <w:r w:rsidR="00EE282D" w:rsidRPr="00B80743">
        <w:rPr>
          <w:bCs/>
          <w:lang w:val="fr-FR"/>
        </w:rPr>
        <w:t xml:space="preserve">En outre, un établissement de réinstallation de 10 000 hectares est prêt à accueillir </w:t>
      </w:r>
      <w:r w:rsidR="00CC56AF" w:rsidRPr="00B80743">
        <w:rPr>
          <w:bCs/>
          <w:lang w:val="fr-FR"/>
        </w:rPr>
        <w:t>404 </w:t>
      </w:r>
      <w:r w:rsidRPr="00B80743">
        <w:rPr>
          <w:bCs/>
          <w:lang w:val="fr-FR"/>
        </w:rPr>
        <w:t>famil</w:t>
      </w:r>
      <w:r w:rsidR="00EE282D" w:rsidRPr="00B80743">
        <w:rPr>
          <w:bCs/>
          <w:lang w:val="fr-FR"/>
        </w:rPr>
        <w:t>les</w:t>
      </w:r>
      <w:r w:rsidRPr="00B80743">
        <w:rPr>
          <w:bCs/>
          <w:lang w:val="fr-FR"/>
        </w:rPr>
        <w:t>.</w:t>
      </w:r>
    </w:p>
    <w:p w:rsidR="00597074" w:rsidRPr="00B80743" w:rsidRDefault="00597074" w:rsidP="00EF3FE7">
      <w:pPr>
        <w:spacing w:after="240"/>
        <w:rPr>
          <w:bCs/>
          <w:lang w:val="fr-FR"/>
        </w:rPr>
      </w:pPr>
      <w:r w:rsidRPr="00B80743">
        <w:rPr>
          <w:bCs/>
          <w:lang w:val="fr-FR"/>
        </w:rPr>
        <w:t>232.</w:t>
      </w:r>
      <w:r w:rsidRPr="00B80743">
        <w:rPr>
          <w:bCs/>
          <w:lang w:val="fr-FR"/>
        </w:rPr>
        <w:tab/>
      </w:r>
      <w:r w:rsidR="00F831E9" w:rsidRPr="00B80743">
        <w:rPr>
          <w:bCs/>
          <w:lang w:val="fr-FR"/>
        </w:rPr>
        <w:t xml:space="preserve">De même, on a assaini </w:t>
      </w:r>
      <w:r w:rsidRPr="00B80743">
        <w:rPr>
          <w:bCs/>
          <w:spacing w:val="-2"/>
          <w:lang w:val="fr-FR"/>
        </w:rPr>
        <w:t xml:space="preserve">47 </w:t>
      </w:r>
      <w:r w:rsidR="00F831E9" w:rsidRPr="00B80743">
        <w:rPr>
          <w:bCs/>
          <w:spacing w:val="-2"/>
          <w:lang w:val="fr-FR"/>
        </w:rPr>
        <w:t xml:space="preserve">établissements </w:t>
      </w:r>
      <w:r w:rsidR="00EE7B80" w:rsidRPr="00B80743">
        <w:rPr>
          <w:bCs/>
          <w:spacing w:val="-2"/>
          <w:lang w:val="fr-FR"/>
        </w:rPr>
        <w:t>agricoles</w:t>
      </w:r>
      <w:r w:rsidR="00805FF6">
        <w:rPr>
          <w:bCs/>
          <w:spacing w:val="-2"/>
          <w:lang w:val="fr-FR"/>
        </w:rPr>
        <w:t>, dans lesquels 11 </w:t>
      </w:r>
      <w:r w:rsidRPr="00B80743">
        <w:rPr>
          <w:bCs/>
          <w:spacing w:val="-2"/>
          <w:lang w:val="fr-FR"/>
        </w:rPr>
        <w:t xml:space="preserve">104 </w:t>
      </w:r>
      <w:r w:rsidR="00EE7B80" w:rsidRPr="00B80743">
        <w:rPr>
          <w:bCs/>
          <w:spacing w:val="-2"/>
          <w:lang w:val="fr-FR"/>
        </w:rPr>
        <w:t xml:space="preserve">parcelles </w:t>
      </w:r>
      <w:r w:rsidR="00E27958" w:rsidRPr="00B80743">
        <w:rPr>
          <w:bCs/>
          <w:spacing w:val="-2"/>
          <w:lang w:val="fr-FR"/>
        </w:rPr>
        <w:t>ont été examiné</w:t>
      </w:r>
      <w:r w:rsidR="00EE7B80" w:rsidRPr="00B80743">
        <w:rPr>
          <w:bCs/>
          <w:spacing w:val="-2"/>
          <w:lang w:val="fr-FR"/>
        </w:rPr>
        <w:t>e</w:t>
      </w:r>
      <w:r w:rsidR="00E27958" w:rsidRPr="00B80743">
        <w:rPr>
          <w:bCs/>
          <w:spacing w:val="-2"/>
          <w:lang w:val="fr-FR"/>
        </w:rPr>
        <w:t xml:space="preserve">s, pour une superficie de </w:t>
      </w:r>
      <w:r w:rsidR="00805FF6">
        <w:rPr>
          <w:bCs/>
          <w:lang w:val="fr-FR"/>
        </w:rPr>
        <w:t>267 </w:t>
      </w:r>
      <w:r w:rsidRPr="00B80743">
        <w:rPr>
          <w:bCs/>
          <w:lang w:val="fr-FR"/>
        </w:rPr>
        <w:t>153 h</w:t>
      </w:r>
      <w:r w:rsidR="00E27958" w:rsidRPr="00B80743">
        <w:rPr>
          <w:bCs/>
          <w:lang w:val="fr-FR"/>
        </w:rPr>
        <w:t>ectares</w:t>
      </w:r>
      <w:r w:rsidRPr="00B80743">
        <w:rPr>
          <w:bCs/>
          <w:lang w:val="fr-FR"/>
        </w:rPr>
        <w:t>.</w:t>
      </w:r>
      <w:r w:rsidR="00E1199F" w:rsidRPr="00B80743">
        <w:rPr>
          <w:bCs/>
          <w:lang w:val="fr-FR"/>
        </w:rPr>
        <w:t xml:space="preserve"> </w:t>
      </w:r>
      <w:r w:rsidRPr="00B80743">
        <w:rPr>
          <w:bCs/>
          <w:lang w:val="fr-FR"/>
        </w:rPr>
        <w:t xml:space="preserve">En </w:t>
      </w:r>
      <w:r w:rsidR="00E27958" w:rsidRPr="00B80743">
        <w:rPr>
          <w:bCs/>
          <w:lang w:val="fr-FR"/>
        </w:rPr>
        <w:t xml:space="preserve">ce qui concerne la délivrance de titres définitifs et provisoires, </w:t>
      </w:r>
      <w:r w:rsidRPr="00B80743">
        <w:rPr>
          <w:bCs/>
          <w:lang w:val="fr-FR"/>
        </w:rPr>
        <w:t>560 t</w:t>
      </w:r>
      <w:r w:rsidR="00E27958" w:rsidRPr="00B80743">
        <w:rPr>
          <w:bCs/>
          <w:lang w:val="fr-FR"/>
        </w:rPr>
        <w:t>itres définitifs ont été délivrés, grâce auxquels un nombre égal d</w:t>
      </w:r>
      <w:r w:rsidR="00B3200F" w:rsidRPr="00B80743">
        <w:rPr>
          <w:bCs/>
          <w:lang w:val="fr-FR"/>
        </w:rPr>
        <w:t>’</w:t>
      </w:r>
      <w:r w:rsidR="00EE7B80" w:rsidRPr="00B80743">
        <w:rPr>
          <w:bCs/>
          <w:lang w:val="fr-FR"/>
        </w:rPr>
        <w:t>exploitants de parcelles se sont vu reconnaître un droit de propriété privée, sur une superficie globale de 29</w:t>
      </w:r>
      <w:r w:rsidR="00805FF6">
        <w:rPr>
          <w:bCs/>
          <w:lang w:val="fr-FR"/>
        </w:rPr>
        <w:t> </w:t>
      </w:r>
      <w:r w:rsidRPr="00B80743">
        <w:rPr>
          <w:bCs/>
          <w:lang w:val="fr-FR"/>
        </w:rPr>
        <w:t>053,29 h</w:t>
      </w:r>
      <w:r w:rsidR="00EE7B80" w:rsidRPr="00B80743">
        <w:rPr>
          <w:bCs/>
          <w:lang w:val="fr-FR"/>
        </w:rPr>
        <w:t>ectares</w:t>
      </w:r>
      <w:r w:rsidRPr="00B80743">
        <w:rPr>
          <w:bCs/>
          <w:lang w:val="fr-FR"/>
        </w:rPr>
        <w:t>.</w:t>
      </w:r>
      <w:r w:rsidR="00E1199F" w:rsidRPr="00B80743">
        <w:rPr>
          <w:bCs/>
          <w:lang w:val="fr-FR"/>
        </w:rPr>
        <w:t xml:space="preserve"> </w:t>
      </w:r>
      <w:r w:rsidR="00EE7B80" w:rsidRPr="00B80743">
        <w:rPr>
          <w:bCs/>
          <w:lang w:val="fr-FR"/>
        </w:rPr>
        <w:t>Ces titres ont été délivrés dans diverses provinces du pays.</w:t>
      </w:r>
      <w:r w:rsidR="00E1199F" w:rsidRPr="00B80743">
        <w:rPr>
          <w:bCs/>
          <w:lang w:val="fr-FR"/>
        </w:rPr>
        <w:t xml:space="preserve"> </w:t>
      </w:r>
      <w:r w:rsidR="00D73C0D">
        <w:rPr>
          <w:bCs/>
          <w:lang w:val="fr-FR"/>
        </w:rPr>
        <w:t>Par </w:t>
      </w:r>
      <w:r w:rsidR="00EE7B80" w:rsidRPr="00B80743">
        <w:rPr>
          <w:bCs/>
          <w:lang w:val="fr-FR"/>
        </w:rPr>
        <w:t xml:space="preserve">ailleurs, </w:t>
      </w:r>
      <w:r w:rsidRPr="00B80743">
        <w:rPr>
          <w:bCs/>
          <w:lang w:val="fr-FR"/>
        </w:rPr>
        <w:t>2</w:t>
      </w:r>
      <w:r w:rsidR="00805FF6">
        <w:rPr>
          <w:bCs/>
          <w:lang w:val="fr-FR"/>
        </w:rPr>
        <w:t> </w:t>
      </w:r>
      <w:r w:rsidRPr="00B80743">
        <w:rPr>
          <w:bCs/>
          <w:lang w:val="fr-FR"/>
        </w:rPr>
        <w:t>720 t</w:t>
      </w:r>
      <w:r w:rsidR="00EE7B80" w:rsidRPr="00B80743">
        <w:rPr>
          <w:bCs/>
          <w:lang w:val="fr-FR"/>
        </w:rPr>
        <w:t>itres provisoires ont été accordés sur des parcelles de réforme agraire</w:t>
      </w:r>
      <w:r w:rsidRPr="00B80743">
        <w:rPr>
          <w:bCs/>
          <w:lang w:val="fr-FR"/>
        </w:rPr>
        <w:t>.</w:t>
      </w:r>
    </w:p>
    <w:p w:rsidR="00597074" w:rsidRPr="00B80743" w:rsidRDefault="00597074" w:rsidP="00EF3FE7">
      <w:pPr>
        <w:spacing w:after="240"/>
        <w:rPr>
          <w:bCs/>
          <w:lang w:val="fr-FR"/>
        </w:rPr>
      </w:pPr>
      <w:r w:rsidRPr="00B80743">
        <w:rPr>
          <w:lang w:val="fr-FR"/>
        </w:rPr>
        <w:t>233.</w:t>
      </w:r>
      <w:r w:rsidRPr="00B80743">
        <w:rPr>
          <w:lang w:val="fr-FR"/>
        </w:rPr>
        <w:tab/>
      </w:r>
      <w:r w:rsidR="00C06C45" w:rsidRPr="00B80743">
        <w:rPr>
          <w:lang w:val="fr-FR"/>
        </w:rPr>
        <w:t xml:space="preserve">La situation des personnes sans logement est prise en considération par la </w:t>
      </w:r>
      <w:r w:rsidR="00CC56AF" w:rsidRPr="00B80743">
        <w:rPr>
          <w:lang w:val="fr-FR"/>
        </w:rPr>
        <w:t>l</w:t>
      </w:r>
      <w:r w:rsidR="00C06C45" w:rsidRPr="00B80743">
        <w:rPr>
          <w:lang w:val="fr-FR"/>
        </w:rPr>
        <w:t xml:space="preserve">oi </w:t>
      </w:r>
      <w:r w:rsidR="00CC56AF" w:rsidRPr="00B80743">
        <w:rPr>
          <w:lang w:val="fr-FR"/>
        </w:rPr>
        <w:t>n</w:t>
      </w:r>
      <w:r w:rsidR="00CC56AF" w:rsidRPr="00B80743">
        <w:rPr>
          <w:vertAlign w:val="superscript"/>
          <w:lang w:val="fr-FR"/>
        </w:rPr>
        <w:t>o</w:t>
      </w:r>
      <w:r w:rsidR="00CC56AF" w:rsidRPr="00B80743">
        <w:rPr>
          <w:lang w:val="fr-FR"/>
        </w:rPr>
        <w:t> </w:t>
      </w:r>
      <w:r w:rsidR="00C06C45" w:rsidRPr="00B80743">
        <w:rPr>
          <w:bCs/>
          <w:lang w:val="fr-FR"/>
        </w:rPr>
        <w:t>1223, qui</w:t>
      </w:r>
      <w:r w:rsidRPr="00B80743">
        <w:rPr>
          <w:bCs/>
          <w:lang w:val="fr-FR"/>
        </w:rPr>
        <w:t xml:space="preserve"> autori</w:t>
      </w:r>
      <w:r w:rsidR="00C06C45" w:rsidRPr="00B80743">
        <w:rPr>
          <w:bCs/>
          <w:lang w:val="fr-FR"/>
        </w:rPr>
        <w:t>se les banques de prêts hypothécaires à la construction à accorder des prêts avec garantie hypothécaire sur des immeubles construits sur des terrains appartenant aux municipalités.</w:t>
      </w:r>
    </w:p>
    <w:p w:rsidR="00597074" w:rsidRPr="00B80743" w:rsidRDefault="00597074" w:rsidP="00EF3FE7">
      <w:pPr>
        <w:spacing w:after="240"/>
        <w:rPr>
          <w:bCs/>
          <w:lang w:val="fr-FR"/>
        </w:rPr>
      </w:pPr>
      <w:r w:rsidRPr="00B80743">
        <w:rPr>
          <w:lang w:val="fr-FR"/>
        </w:rPr>
        <w:t>234.</w:t>
      </w:r>
      <w:r w:rsidRPr="00B80743">
        <w:rPr>
          <w:lang w:val="fr-FR"/>
        </w:rPr>
        <w:tab/>
        <w:t>En mat</w:t>
      </w:r>
      <w:r w:rsidR="00C06C45" w:rsidRPr="00B80743">
        <w:rPr>
          <w:lang w:val="fr-FR"/>
        </w:rPr>
        <w:t xml:space="preserve">ière de location, le décret </w:t>
      </w:r>
      <w:r w:rsidR="00CC56AF" w:rsidRPr="00B80743">
        <w:rPr>
          <w:lang w:val="fr-FR"/>
        </w:rPr>
        <w:t>n</w:t>
      </w:r>
      <w:r w:rsidR="00CC56AF" w:rsidRPr="00B80743">
        <w:rPr>
          <w:vertAlign w:val="superscript"/>
          <w:lang w:val="fr-FR"/>
        </w:rPr>
        <w:t>o</w:t>
      </w:r>
      <w:r w:rsidR="00CC56AF" w:rsidRPr="00B80743">
        <w:rPr>
          <w:lang w:val="fr-FR"/>
        </w:rPr>
        <w:t> </w:t>
      </w:r>
      <w:r w:rsidRPr="00B80743">
        <w:rPr>
          <w:bCs/>
          <w:lang w:val="fr-FR"/>
        </w:rPr>
        <w:t xml:space="preserve">4807 </w:t>
      </w:r>
      <w:r w:rsidR="00C06C45" w:rsidRPr="00B80743">
        <w:rPr>
          <w:bCs/>
          <w:lang w:val="fr-FR"/>
        </w:rPr>
        <w:t xml:space="preserve">du </w:t>
      </w:r>
      <w:r w:rsidRPr="00B80743">
        <w:rPr>
          <w:bCs/>
          <w:lang w:val="fr-FR"/>
        </w:rPr>
        <w:t xml:space="preserve">16 </w:t>
      </w:r>
      <w:r w:rsidR="00C06C45" w:rsidRPr="00B80743">
        <w:rPr>
          <w:bCs/>
          <w:lang w:val="fr-FR"/>
        </w:rPr>
        <w:t xml:space="preserve">mai </w:t>
      </w:r>
      <w:r w:rsidRPr="00B80743">
        <w:rPr>
          <w:bCs/>
          <w:lang w:val="fr-FR"/>
        </w:rPr>
        <w:t xml:space="preserve">1959 </w:t>
      </w:r>
      <w:r w:rsidR="00C06C45" w:rsidRPr="00B80743">
        <w:rPr>
          <w:bCs/>
          <w:lang w:val="fr-FR"/>
        </w:rPr>
        <w:t xml:space="preserve">dont il a déjà été question plus haut réglemente les relations entre </w:t>
      </w:r>
      <w:r w:rsidRPr="00B80743">
        <w:rPr>
          <w:bCs/>
          <w:lang w:val="fr-FR"/>
        </w:rPr>
        <w:t>prop</w:t>
      </w:r>
      <w:r w:rsidR="00C06C45" w:rsidRPr="00B80743">
        <w:rPr>
          <w:bCs/>
          <w:lang w:val="fr-FR"/>
        </w:rPr>
        <w:t>r</w:t>
      </w:r>
      <w:r w:rsidRPr="00B80743">
        <w:rPr>
          <w:bCs/>
          <w:lang w:val="fr-FR"/>
        </w:rPr>
        <w:t>i</w:t>
      </w:r>
      <w:r w:rsidR="00C06C45" w:rsidRPr="00B80743">
        <w:rPr>
          <w:bCs/>
          <w:lang w:val="fr-FR"/>
        </w:rPr>
        <w:t>é</w:t>
      </w:r>
      <w:r w:rsidRPr="00B80743">
        <w:rPr>
          <w:bCs/>
          <w:lang w:val="fr-FR"/>
        </w:rPr>
        <w:t>ta</w:t>
      </w:r>
      <w:r w:rsidR="00C06C45" w:rsidRPr="00B80743">
        <w:rPr>
          <w:bCs/>
          <w:lang w:val="fr-FR"/>
        </w:rPr>
        <w:t>ire</w:t>
      </w:r>
      <w:r w:rsidRPr="00B80743">
        <w:rPr>
          <w:bCs/>
          <w:lang w:val="fr-FR"/>
        </w:rPr>
        <w:t xml:space="preserve">s </w:t>
      </w:r>
      <w:r w:rsidR="00C06C45" w:rsidRPr="00B80743">
        <w:rPr>
          <w:bCs/>
          <w:lang w:val="fr-FR"/>
        </w:rPr>
        <w:t xml:space="preserve">et locataires de logements, en instituant le droit </w:t>
      </w:r>
      <w:r w:rsidR="0026478D" w:rsidRPr="00B80743">
        <w:rPr>
          <w:bCs/>
          <w:lang w:val="fr-FR"/>
        </w:rPr>
        <w:t>des deux parties de se faire assister en fonction de la situation juridique</w:t>
      </w:r>
      <w:r w:rsidR="00B444D1" w:rsidRPr="00B80743">
        <w:rPr>
          <w:bCs/>
          <w:lang w:val="fr-FR"/>
        </w:rPr>
        <w:t xml:space="preserve"> du moment</w:t>
      </w:r>
      <w:r w:rsidRPr="00B80743">
        <w:rPr>
          <w:bCs/>
          <w:lang w:val="fr-FR"/>
        </w:rPr>
        <w:t>.</w:t>
      </w:r>
      <w:r w:rsidR="00E1199F" w:rsidRPr="00B80743">
        <w:rPr>
          <w:bCs/>
          <w:lang w:val="fr-FR"/>
        </w:rPr>
        <w:t xml:space="preserve"> </w:t>
      </w:r>
    </w:p>
    <w:p w:rsidR="00597074" w:rsidRPr="00B80743" w:rsidRDefault="00597074" w:rsidP="00EF3FE7">
      <w:pPr>
        <w:spacing w:after="240"/>
        <w:rPr>
          <w:bCs/>
          <w:lang w:val="fr-FR"/>
        </w:rPr>
      </w:pPr>
      <w:r w:rsidRPr="00B80743">
        <w:rPr>
          <w:bCs/>
          <w:lang w:val="fr-FR"/>
        </w:rPr>
        <w:t>235.</w:t>
      </w:r>
      <w:r w:rsidRPr="00B80743">
        <w:rPr>
          <w:bCs/>
          <w:lang w:val="fr-FR"/>
        </w:rPr>
        <w:tab/>
      </w:r>
      <w:r w:rsidR="008E5790" w:rsidRPr="00B80743">
        <w:rPr>
          <w:bCs/>
          <w:lang w:val="fr-FR"/>
        </w:rPr>
        <w:t xml:space="preserve">La </w:t>
      </w:r>
      <w:r w:rsidR="00CC56AF" w:rsidRPr="00B80743">
        <w:rPr>
          <w:bCs/>
          <w:lang w:val="fr-FR"/>
        </w:rPr>
        <w:t>l</w:t>
      </w:r>
      <w:r w:rsidR="008E5790" w:rsidRPr="00B80743">
        <w:rPr>
          <w:bCs/>
          <w:lang w:val="fr-FR"/>
        </w:rPr>
        <w:t xml:space="preserve">oi </w:t>
      </w:r>
      <w:r w:rsidR="00CC56AF" w:rsidRPr="00B80743">
        <w:rPr>
          <w:lang w:val="fr-FR"/>
        </w:rPr>
        <w:t>n</w:t>
      </w:r>
      <w:r w:rsidR="00CC56AF" w:rsidRPr="00B80743">
        <w:rPr>
          <w:vertAlign w:val="superscript"/>
          <w:lang w:val="fr-FR"/>
        </w:rPr>
        <w:t>o</w:t>
      </w:r>
      <w:r w:rsidR="00CC56AF" w:rsidRPr="00B80743">
        <w:rPr>
          <w:lang w:val="fr-FR"/>
        </w:rPr>
        <w:t> </w:t>
      </w:r>
      <w:r w:rsidRPr="00B80743">
        <w:rPr>
          <w:bCs/>
          <w:lang w:val="fr-FR"/>
        </w:rPr>
        <w:t>38 d</w:t>
      </w:r>
      <w:r w:rsidR="008E5790" w:rsidRPr="00B80743">
        <w:rPr>
          <w:bCs/>
          <w:lang w:val="fr-FR"/>
        </w:rPr>
        <w:t xml:space="preserve">u </w:t>
      </w:r>
      <w:r w:rsidRPr="00B80743">
        <w:rPr>
          <w:bCs/>
          <w:lang w:val="fr-FR"/>
        </w:rPr>
        <w:t>24 oct</w:t>
      </w:r>
      <w:r w:rsidR="008E5790" w:rsidRPr="00B80743">
        <w:rPr>
          <w:bCs/>
          <w:lang w:val="fr-FR"/>
        </w:rPr>
        <w:t>o</w:t>
      </w:r>
      <w:r w:rsidRPr="00B80743">
        <w:rPr>
          <w:bCs/>
          <w:lang w:val="fr-FR"/>
        </w:rPr>
        <w:t xml:space="preserve">bre </w:t>
      </w:r>
      <w:r w:rsidR="008E5790" w:rsidRPr="00B80743">
        <w:rPr>
          <w:bCs/>
          <w:lang w:val="fr-FR"/>
        </w:rPr>
        <w:t>1966</w:t>
      </w:r>
      <w:r w:rsidRPr="00B80743">
        <w:rPr>
          <w:bCs/>
          <w:lang w:val="fr-FR"/>
        </w:rPr>
        <w:t xml:space="preserve"> </w:t>
      </w:r>
      <w:r w:rsidR="008E5790" w:rsidRPr="00B80743">
        <w:rPr>
          <w:bCs/>
          <w:lang w:val="fr-FR"/>
        </w:rPr>
        <w:t>i</w:t>
      </w:r>
      <w:r w:rsidR="00FD225C" w:rsidRPr="00B80743">
        <w:rPr>
          <w:bCs/>
          <w:lang w:val="fr-FR"/>
        </w:rPr>
        <w:t>ns</w:t>
      </w:r>
      <w:r w:rsidR="008E5790" w:rsidRPr="00B80743">
        <w:rPr>
          <w:bCs/>
          <w:lang w:val="fr-FR"/>
        </w:rPr>
        <w:t>titue le barème des loyers des maisons et appartements urbains à usage d</w:t>
      </w:r>
      <w:r w:rsidR="00B3200F" w:rsidRPr="00B80743">
        <w:rPr>
          <w:bCs/>
          <w:lang w:val="fr-FR"/>
        </w:rPr>
        <w:t>’</w:t>
      </w:r>
      <w:r w:rsidR="008E5790" w:rsidRPr="00B80743">
        <w:rPr>
          <w:bCs/>
          <w:lang w:val="fr-FR"/>
        </w:rPr>
        <w:t>habitation</w:t>
      </w:r>
      <w:r w:rsidRPr="00B80743">
        <w:rPr>
          <w:bCs/>
          <w:lang w:val="fr-FR"/>
        </w:rPr>
        <w:t>.</w:t>
      </w:r>
    </w:p>
    <w:p w:rsidR="00597074" w:rsidRPr="00B80743" w:rsidRDefault="00597074" w:rsidP="00EF3FE7">
      <w:pPr>
        <w:spacing w:after="240"/>
        <w:rPr>
          <w:bCs/>
          <w:lang w:val="fr-FR"/>
        </w:rPr>
      </w:pPr>
      <w:r w:rsidRPr="00B80743">
        <w:rPr>
          <w:bCs/>
          <w:lang w:val="fr-FR"/>
        </w:rPr>
        <w:t>236.</w:t>
      </w:r>
      <w:r w:rsidRPr="00B80743">
        <w:rPr>
          <w:bCs/>
          <w:lang w:val="fr-FR"/>
        </w:rPr>
        <w:tab/>
      </w:r>
      <w:r w:rsidR="00FD225C" w:rsidRPr="00B80743">
        <w:rPr>
          <w:bCs/>
          <w:lang w:val="fr-FR"/>
        </w:rPr>
        <w:t>Il import</w:t>
      </w:r>
      <w:r w:rsidR="00931FB9" w:rsidRPr="00B80743">
        <w:rPr>
          <w:bCs/>
          <w:lang w:val="fr-FR"/>
        </w:rPr>
        <w:t xml:space="preserve">e </w:t>
      </w:r>
      <w:r w:rsidR="00FD225C" w:rsidRPr="00B80743">
        <w:rPr>
          <w:bCs/>
          <w:lang w:val="fr-FR"/>
        </w:rPr>
        <w:t>d</w:t>
      </w:r>
      <w:r w:rsidR="00B3200F" w:rsidRPr="00B80743">
        <w:rPr>
          <w:bCs/>
          <w:lang w:val="fr-FR"/>
        </w:rPr>
        <w:t>’</w:t>
      </w:r>
      <w:r w:rsidR="00FD225C" w:rsidRPr="00B80743">
        <w:rPr>
          <w:bCs/>
          <w:lang w:val="fr-FR"/>
        </w:rPr>
        <w:t xml:space="preserve">indiquer </w:t>
      </w:r>
      <w:r w:rsidRPr="00B80743">
        <w:rPr>
          <w:bCs/>
          <w:lang w:val="fr-FR"/>
        </w:rPr>
        <w:t xml:space="preserve">que </w:t>
      </w:r>
      <w:r w:rsidR="00FD225C" w:rsidRPr="00B80743">
        <w:rPr>
          <w:bCs/>
          <w:lang w:val="fr-FR"/>
        </w:rPr>
        <w:t>le Gouvernement dominicain n</w:t>
      </w:r>
      <w:r w:rsidR="00B3200F" w:rsidRPr="00B80743">
        <w:rPr>
          <w:bCs/>
          <w:lang w:val="fr-FR"/>
        </w:rPr>
        <w:t>’</w:t>
      </w:r>
      <w:r w:rsidR="00FD225C" w:rsidRPr="00B80743">
        <w:rPr>
          <w:bCs/>
          <w:lang w:val="fr-FR"/>
        </w:rPr>
        <w:t>exécute pas de programmes de logements destinés à être loués à la population.</w:t>
      </w:r>
      <w:r w:rsidR="00E1199F" w:rsidRPr="00B80743">
        <w:rPr>
          <w:bCs/>
          <w:lang w:val="fr-FR"/>
        </w:rPr>
        <w:t xml:space="preserve"> </w:t>
      </w:r>
      <w:r w:rsidR="00FD225C" w:rsidRPr="00B80743">
        <w:rPr>
          <w:bCs/>
          <w:lang w:val="fr-FR"/>
        </w:rPr>
        <w:t xml:space="preserve">Seul le secteur privé construit des logements en vue de les louer, le secteur public lui servant de facilitateur et de régulateur. </w:t>
      </w:r>
    </w:p>
    <w:p w:rsidR="00597074" w:rsidRPr="00B80743" w:rsidRDefault="00597074" w:rsidP="00EF3FE7">
      <w:pPr>
        <w:spacing w:after="240"/>
        <w:rPr>
          <w:bCs/>
          <w:lang w:val="fr-FR"/>
        </w:rPr>
      </w:pPr>
      <w:r w:rsidRPr="00B80743">
        <w:rPr>
          <w:bCs/>
          <w:lang w:val="fr-FR"/>
        </w:rPr>
        <w:t>237.</w:t>
      </w:r>
      <w:r w:rsidRPr="00B80743">
        <w:rPr>
          <w:bCs/>
          <w:lang w:val="fr-FR"/>
        </w:rPr>
        <w:tab/>
        <w:t>En</w:t>
      </w:r>
      <w:r w:rsidRPr="00B80743">
        <w:rPr>
          <w:lang w:val="fr-FR"/>
        </w:rPr>
        <w:t xml:space="preserve"> </w:t>
      </w:r>
      <w:r w:rsidR="000125C3" w:rsidRPr="00B80743">
        <w:rPr>
          <w:lang w:val="fr-FR"/>
        </w:rPr>
        <w:t>ce qui concerne les lois re</w:t>
      </w:r>
      <w:r w:rsidR="00754AED" w:rsidRPr="00B80743">
        <w:rPr>
          <w:lang w:val="fr-FR"/>
        </w:rPr>
        <w:t>latives à l</w:t>
      </w:r>
      <w:r w:rsidR="00B3200F" w:rsidRPr="00B80743">
        <w:rPr>
          <w:lang w:val="fr-FR"/>
        </w:rPr>
        <w:t>’</w:t>
      </w:r>
      <w:r w:rsidR="00754AED" w:rsidRPr="00B80743">
        <w:rPr>
          <w:lang w:val="fr-FR"/>
        </w:rPr>
        <w:t>environnement et à la prise en compte de l</w:t>
      </w:r>
      <w:r w:rsidR="00B3200F" w:rsidRPr="00B80743">
        <w:rPr>
          <w:lang w:val="fr-FR"/>
        </w:rPr>
        <w:t>’</w:t>
      </w:r>
      <w:r w:rsidR="00754AED" w:rsidRPr="00B80743">
        <w:rPr>
          <w:lang w:val="fr-FR"/>
        </w:rPr>
        <w:t>hygiène dans la construction de</w:t>
      </w:r>
      <w:r w:rsidR="00216C3F" w:rsidRPr="00B80743">
        <w:rPr>
          <w:lang w:val="fr-FR"/>
        </w:rPr>
        <w:t>s</w:t>
      </w:r>
      <w:r w:rsidR="00754AED" w:rsidRPr="00B80743">
        <w:rPr>
          <w:lang w:val="fr-FR"/>
        </w:rPr>
        <w:t xml:space="preserve"> logement</w:t>
      </w:r>
      <w:r w:rsidR="00216C3F" w:rsidRPr="00B80743">
        <w:rPr>
          <w:lang w:val="fr-FR"/>
        </w:rPr>
        <w:t>s</w:t>
      </w:r>
      <w:r w:rsidR="00754AED" w:rsidRPr="00B80743">
        <w:rPr>
          <w:lang w:val="fr-FR"/>
        </w:rPr>
        <w:t xml:space="preserve"> et l</w:t>
      </w:r>
      <w:r w:rsidR="00B3200F" w:rsidRPr="00B80743">
        <w:rPr>
          <w:lang w:val="fr-FR"/>
        </w:rPr>
        <w:t>’</w:t>
      </w:r>
      <w:r w:rsidR="00754AED" w:rsidRPr="00B80743">
        <w:rPr>
          <w:lang w:val="fr-FR"/>
        </w:rPr>
        <w:t>aménagement d</w:t>
      </w:r>
      <w:r w:rsidR="00216C3F" w:rsidRPr="00B80743">
        <w:rPr>
          <w:lang w:val="fr-FR"/>
        </w:rPr>
        <w:t xml:space="preserve">es </w:t>
      </w:r>
      <w:r w:rsidR="00754AED" w:rsidRPr="00B80743">
        <w:rPr>
          <w:lang w:val="fr-FR"/>
        </w:rPr>
        <w:t>établissemen</w:t>
      </w:r>
      <w:r w:rsidR="00623641">
        <w:rPr>
          <w:lang w:val="fr-FR"/>
        </w:rPr>
        <w:t>t</w:t>
      </w:r>
      <w:r w:rsidR="00754AED" w:rsidRPr="00B80743">
        <w:rPr>
          <w:lang w:val="fr-FR"/>
        </w:rPr>
        <w:t xml:space="preserve">s humains, </w:t>
      </w:r>
      <w:r w:rsidR="00216C3F" w:rsidRPr="00B80743">
        <w:rPr>
          <w:lang w:val="fr-FR"/>
        </w:rPr>
        <w:t xml:space="preserve">la </w:t>
      </w:r>
      <w:r w:rsidR="00CC56AF" w:rsidRPr="00B80743">
        <w:rPr>
          <w:lang w:val="fr-FR"/>
        </w:rPr>
        <w:t>l</w:t>
      </w:r>
      <w:r w:rsidR="00216C3F" w:rsidRPr="00B80743">
        <w:rPr>
          <w:lang w:val="fr-FR"/>
        </w:rPr>
        <w:t xml:space="preserve">oi </w:t>
      </w:r>
      <w:r w:rsidR="00CC56AF" w:rsidRPr="00B80743">
        <w:rPr>
          <w:lang w:val="fr-FR"/>
        </w:rPr>
        <w:t>n</w:t>
      </w:r>
      <w:r w:rsidR="00CC56AF" w:rsidRPr="00B80743">
        <w:rPr>
          <w:vertAlign w:val="superscript"/>
          <w:lang w:val="fr-FR"/>
        </w:rPr>
        <w:t>o</w:t>
      </w:r>
      <w:r w:rsidR="00CC56AF" w:rsidRPr="00B80743">
        <w:rPr>
          <w:lang w:val="fr-FR"/>
        </w:rPr>
        <w:t> </w:t>
      </w:r>
      <w:r w:rsidRPr="00B80743">
        <w:rPr>
          <w:bCs/>
          <w:lang w:val="fr-FR"/>
        </w:rPr>
        <w:t xml:space="preserve">64-00 </w:t>
      </w:r>
      <w:r w:rsidR="00216C3F" w:rsidRPr="00B80743">
        <w:rPr>
          <w:bCs/>
          <w:lang w:val="fr-FR"/>
        </w:rPr>
        <w:t xml:space="preserve">du 18 août 2000 vise à </w:t>
      </w:r>
      <w:r w:rsidR="002521CD" w:rsidRPr="00B80743">
        <w:rPr>
          <w:bCs/>
          <w:lang w:val="fr-FR"/>
        </w:rPr>
        <w:t>«</w:t>
      </w:r>
      <w:r w:rsidR="00216C3F" w:rsidRPr="00B80743">
        <w:rPr>
          <w:bCs/>
          <w:lang w:val="fr-FR"/>
        </w:rPr>
        <w:t>concevoir et appliquer une politique de l</w:t>
      </w:r>
      <w:r w:rsidR="00B3200F" w:rsidRPr="00B80743">
        <w:rPr>
          <w:bCs/>
          <w:lang w:val="fr-FR"/>
        </w:rPr>
        <w:t>’</w:t>
      </w:r>
      <w:r w:rsidR="00216C3F" w:rsidRPr="00B80743">
        <w:rPr>
          <w:bCs/>
          <w:lang w:val="fr-FR"/>
        </w:rPr>
        <w:t>État intégrée en vue de la préservation et de la protection de l</w:t>
      </w:r>
      <w:r w:rsidR="00B3200F" w:rsidRPr="00B80743">
        <w:rPr>
          <w:bCs/>
          <w:lang w:val="fr-FR"/>
        </w:rPr>
        <w:t>’</w:t>
      </w:r>
      <w:r w:rsidR="00216C3F" w:rsidRPr="00B80743">
        <w:rPr>
          <w:bCs/>
          <w:lang w:val="fr-FR"/>
        </w:rPr>
        <w:t>environnement et des ressources naturelles du pays</w:t>
      </w:r>
      <w:r w:rsidR="002521CD" w:rsidRPr="00B80743">
        <w:rPr>
          <w:bCs/>
          <w:lang w:val="fr-FR"/>
        </w:rPr>
        <w:t>»</w:t>
      </w:r>
      <w:r w:rsidR="00216C3F" w:rsidRPr="00B80743">
        <w:rPr>
          <w:bCs/>
          <w:lang w:val="fr-FR"/>
        </w:rPr>
        <w:t>.</w:t>
      </w:r>
    </w:p>
    <w:p w:rsidR="00597074" w:rsidRPr="00B80743" w:rsidRDefault="00597074" w:rsidP="00EF3FE7">
      <w:pPr>
        <w:tabs>
          <w:tab w:val="left" w:pos="0"/>
        </w:tabs>
        <w:spacing w:after="240"/>
        <w:rPr>
          <w:bCs/>
          <w:lang w:val="fr-FR"/>
        </w:rPr>
      </w:pPr>
      <w:r w:rsidRPr="00B80743">
        <w:rPr>
          <w:bCs/>
          <w:lang w:val="fr-FR"/>
        </w:rPr>
        <w:t>238.</w:t>
      </w:r>
      <w:r w:rsidR="00340DD1" w:rsidRPr="00B80743">
        <w:rPr>
          <w:bCs/>
          <w:lang w:val="fr-FR"/>
        </w:rPr>
        <w:tab/>
      </w:r>
      <w:r w:rsidR="00FD16B6" w:rsidRPr="00B80743">
        <w:rPr>
          <w:bCs/>
          <w:lang w:val="fr-FR"/>
        </w:rPr>
        <w:t xml:space="preserve">Elle institue les mécanismes </w:t>
      </w:r>
      <w:r w:rsidR="00D67410" w:rsidRPr="00B80743">
        <w:rPr>
          <w:bCs/>
          <w:lang w:val="fr-FR"/>
        </w:rPr>
        <w:t>de réglementation de l</w:t>
      </w:r>
      <w:r w:rsidR="00B3200F" w:rsidRPr="00B80743">
        <w:rPr>
          <w:bCs/>
          <w:lang w:val="fr-FR"/>
        </w:rPr>
        <w:t>’</w:t>
      </w:r>
      <w:r w:rsidR="00D67410" w:rsidRPr="00B80743">
        <w:rPr>
          <w:bCs/>
          <w:lang w:val="fr-FR"/>
        </w:rPr>
        <w:t xml:space="preserve">utilisation durable des ressources naturelles </w:t>
      </w:r>
      <w:r w:rsidR="003A7830" w:rsidRPr="00B80743">
        <w:rPr>
          <w:bCs/>
          <w:lang w:val="fr-FR"/>
        </w:rPr>
        <w:t>dans le pays et fixe les normes permettant de prévenir les dommages à l</w:t>
      </w:r>
      <w:r w:rsidR="00B3200F" w:rsidRPr="00B80743">
        <w:rPr>
          <w:bCs/>
          <w:lang w:val="fr-FR"/>
        </w:rPr>
        <w:t>’</w:t>
      </w:r>
      <w:r w:rsidR="003A7830" w:rsidRPr="00B80743">
        <w:rPr>
          <w:bCs/>
          <w:lang w:val="fr-FR"/>
        </w:rPr>
        <w:t xml:space="preserve">environnement en vertu du principe </w:t>
      </w:r>
      <w:r w:rsidR="00340DD1" w:rsidRPr="00B80743">
        <w:rPr>
          <w:bCs/>
          <w:lang w:val="fr-FR"/>
        </w:rPr>
        <w:t>pollueur-payeur.</w:t>
      </w:r>
      <w:r w:rsidR="00E1199F" w:rsidRPr="00B80743">
        <w:rPr>
          <w:bCs/>
          <w:lang w:val="fr-FR"/>
        </w:rPr>
        <w:t xml:space="preserve"> </w:t>
      </w:r>
      <w:r w:rsidR="00340DD1" w:rsidRPr="00B80743">
        <w:rPr>
          <w:bCs/>
          <w:lang w:val="fr-FR"/>
        </w:rPr>
        <w:t>De même, elle a créé les services municipaux de gestion de l</w:t>
      </w:r>
      <w:r w:rsidR="00B3200F" w:rsidRPr="00B80743">
        <w:rPr>
          <w:bCs/>
          <w:lang w:val="fr-FR"/>
        </w:rPr>
        <w:t>’</w:t>
      </w:r>
      <w:r w:rsidR="00340DD1" w:rsidRPr="00B80743">
        <w:rPr>
          <w:bCs/>
          <w:lang w:val="fr-FR"/>
        </w:rPr>
        <w:t>environnement, rendant ainsi aux municipalités le pouvoir d</w:t>
      </w:r>
      <w:r w:rsidR="00B3200F" w:rsidRPr="00B80743">
        <w:rPr>
          <w:bCs/>
          <w:lang w:val="fr-FR"/>
        </w:rPr>
        <w:t>’</w:t>
      </w:r>
      <w:r w:rsidR="00340DD1" w:rsidRPr="00B80743">
        <w:rPr>
          <w:bCs/>
          <w:lang w:val="fr-FR"/>
        </w:rPr>
        <w:t>améliorer la qualité de vie de leurs administrés.</w:t>
      </w:r>
    </w:p>
    <w:p w:rsidR="00597074" w:rsidRPr="00B80743" w:rsidRDefault="00597074" w:rsidP="00EF3FE7">
      <w:pPr>
        <w:spacing w:after="240"/>
        <w:rPr>
          <w:bCs/>
          <w:lang w:val="fr-FR"/>
        </w:rPr>
      </w:pPr>
      <w:r w:rsidRPr="00B80743">
        <w:rPr>
          <w:bCs/>
          <w:lang w:val="fr-FR"/>
        </w:rPr>
        <w:t>239.</w:t>
      </w:r>
      <w:r w:rsidRPr="00B80743">
        <w:rPr>
          <w:bCs/>
          <w:lang w:val="fr-FR"/>
        </w:rPr>
        <w:tab/>
      </w:r>
      <w:r w:rsidR="00E10CB5" w:rsidRPr="00B80743">
        <w:rPr>
          <w:bCs/>
          <w:lang w:val="fr-FR"/>
        </w:rPr>
        <w:t xml:space="preserve">Autre aspect du droit au logement, les organisations locales </w:t>
      </w:r>
      <w:r w:rsidR="000E63CE" w:rsidRPr="00B80743">
        <w:rPr>
          <w:bCs/>
          <w:lang w:val="fr-FR"/>
        </w:rPr>
        <w:t>peuvent libr</w:t>
      </w:r>
      <w:r w:rsidR="00E10CB5" w:rsidRPr="00B80743">
        <w:rPr>
          <w:bCs/>
          <w:lang w:val="fr-FR"/>
        </w:rPr>
        <w:t>ement s</w:t>
      </w:r>
      <w:r w:rsidR="00B3200F" w:rsidRPr="00B80743">
        <w:rPr>
          <w:bCs/>
          <w:lang w:val="fr-FR"/>
        </w:rPr>
        <w:t>’</w:t>
      </w:r>
      <w:r w:rsidR="00E10CB5" w:rsidRPr="00B80743">
        <w:rPr>
          <w:bCs/>
          <w:lang w:val="fr-FR"/>
        </w:rPr>
        <w:t>associer pour construire des logements et assurer les services conne</w:t>
      </w:r>
      <w:r w:rsidR="00805FF6">
        <w:rPr>
          <w:bCs/>
          <w:lang w:val="fr-FR"/>
        </w:rPr>
        <w:t>xes, conformément au paragraphe </w:t>
      </w:r>
      <w:r w:rsidR="00E10CB5" w:rsidRPr="00B80743">
        <w:rPr>
          <w:bCs/>
          <w:lang w:val="fr-FR"/>
        </w:rPr>
        <w:t>7 de l</w:t>
      </w:r>
      <w:r w:rsidR="00B3200F" w:rsidRPr="00B80743">
        <w:rPr>
          <w:bCs/>
          <w:lang w:val="fr-FR"/>
        </w:rPr>
        <w:t>’</w:t>
      </w:r>
      <w:r w:rsidR="00E10CB5" w:rsidRPr="00B80743">
        <w:rPr>
          <w:bCs/>
          <w:lang w:val="fr-FR"/>
        </w:rPr>
        <w:t>article 8 de la Constitution.</w:t>
      </w:r>
      <w:r w:rsidR="00E1199F" w:rsidRPr="00B80743">
        <w:rPr>
          <w:bCs/>
          <w:lang w:val="fr-FR"/>
        </w:rPr>
        <w:t xml:space="preserve"> </w:t>
      </w:r>
      <w:r w:rsidR="000E63CE" w:rsidRPr="00B80743">
        <w:rPr>
          <w:bCs/>
          <w:lang w:val="fr-FR"/>
        </w:rPr>
        <w:t>À cet égard, il existe des lois de procédure qui facilitent l</w:t>
      </w:r>
      <w:r w:rsidR="00B3200F" w:rsidRPr="00B80743">
        <w:rPr>
          <w:bCs/>
          <w:lang w:val="fr-FR"/>
        </w:rPr>
        <w:t>’</w:t>
      </w:r>
      <w:r w:rsidR="000E63CE" w:rsidRPr="00B80743">
        <w:rPr>
          <w:bCs/>
          <w:lang w:val="fr-FR"/>
        </w:rPr>
        <w:t>association volontaire de la population, et notamment</w:t>
      </w:r>
      <w:r w:rsidR="005E5D42" w:rsidRPr="00B80743">
        <w:rPr>
          <w:bCs/>
          <w:lang w:val="fr-FR"/>
        </w:rPr>
        <w:t>:</w:t>
      </w:r>
      <w:r w:rsidR="00E1199F" w:rsidRPr="00B80743">
        <w:rPr>
          <w:bCs/>
          <w:lang w:val="fr-FR"/>
        </w:rPr>
        <w:t xml:space="preserve"> </w:t>
      </w:r>
    </w:p>
    <w:p w:rsidR="00597074" w:rsidRPr="00B80743" w:rsidRDefault="00597074" w:rsidP="00805FF6">
      <w:pPr>
        <w:spacing w:after="240"/>
        <w:ind w:firstLine="567"/>
        <w:rPr>
          <w:bCs/>
          <w:lang w:val="fr-FR"/>
        </w:rPr>
      </w:pPr>
      <w:r w:rsidRPr="00B80743">
        <w:rPr>
          <w:bCs/>
          <w:lang w:val="fr-FR"/>
        </w:rPr>
        <w:t>a)</w:t>
      </w:r>
      <w:r w:rsidRPr="00B80743">
        <w:rPr>
          <w:bCs/>
          <w:lang w:val="fr-FR"/>
        </w:rPr>
        <w:tab/>
        <w:t xml:space="preserve">La </w:t>
      </w:r>
      <w:r w:rsidR="00CC56AF" w:rsidRPr="00B80743">
        <w:rPr>
          <w:bCs/>
          <w:lang w:val="fr-FR"/>
        </w:rPr>
        <w:t>l</w:t>
      </w:r>
      <w:r w:rsidR="000E63CE" w:rsidRPr="00B80743">
        <w:rPr>
          <w:bCs/>
          <w:lang w:val="fr-FR"/>
        </w:rPr>
        <w:t>oi</w:t>
      </w:r>
      <w:r w:rsidRPr="00B80743">
        <w:rPr>
          <w:bCs/>
          <w:lang w:val="fr-FR"/>
        </w:rPr>
        <w:t xml:space="preserve"> </w:t>
      </w:r>
      <w:r w:rsidR="00CC56AF" w:rsidRPr="00B80743">
        <w:rPr>
          <w:lang w:val="fr-FR"/>
        </w:rPr>
        <w:t>n</w:t>
      </w:r>
      <w:r w:rsidR="00CC56AF" w:rsidRPr="00B80743">
        <w:rPr>
          <w:vertAlign w:val="superscript"/>
          <w:lang w:val="fr-FR"/>
        </w:rPr>
        <w:t>o</w:t>
      </w:r>
      <w:r w:rsidR="00CC56AF" w:rsidRPr="00B80743">
        <w:rPr>
          <w:lang w:val="fr-FR"/>
        </w:rPr>
        <w:t> </w:t>
      </w:r>
      <w:r w:rsidRPr="00B80743">
        <w:rPr>
          <w:bCs/>
          <w:lang w:val="fr-FR"/>
        </w:rPr>
        <w:t>127</w:t>
      </w:r>
      <w:r w:rsidR="000E63CE" w:rsidRPr="00B80743">
        <w:rPr>
          <w:bCs/>
          <w:lang w:val="fr-FR"/>
        </w:rPr>
        <w:t xml:space="preserve"> du 27 janvier 1964 s</w:t>
      </w:r>
      <w:r w:rsidR="00B3200F" w:rsidRPr="00B80743">
        <w:rPr>
          <w:bCs/>
          <w:lang w:val="fr-FR"/>
        </w:rPr>
        <w:t>’</w:t>
      </w:r>
      <w:r w:rsidR="000E63CE" w:rsidRPr="00B80743">
        <w:rPr>
          <w:bCs/>
          <w:lang w:val="fr-FR"/>
        </w:rPr>
        <w:t>applique à toutes les coopératives à l</w:t>
      </w:r>
      <w:r w:rsidR="00B3200F" w:rsidRPr="00B80743">
        <w:rPr>
          <w:bCs/>
          <w:lang w:val="fr-FR"/>
        </w:rPr>
        <w:t>’</w:t>
      </w:r>
      <w:r w:rsidR="000E63CE" w:rsidRPr="00B80743">
        <w:rPr>
          <w:bCs/>
          <w:lang w:val="fr-FR"/>
        </w:rPr>
        <w:t>échelon national; elle favorise l</w:t>
      </w:r>
      <w:r w:rsidR="00B3200F" w:rsidRPr="00B80743">
        <w:rPr>
          <w:bCs/>
          <w:lang w:val="fr-FR"/>
        </w:rPr>
        <w:t>’</w:t>
      </w:r>
      <w:r w:rsidR="000E63CE" w:rsidRPr="00B80743">
        <w:rPr>
          <w:bCs/>
          <w:lang w:val="fr-FR"/>
        </w:rPr>
        <w:t>information des organisations coopératives et leur fournit un appui technique et économique</w:t>
      </w:r>
      <w:r w:rsidRPr="00B80743">
        <w:rPr>
          <w:bCs/>
          <w:lang w:val="fr-FR"/>
        </w:rPr>
        <w:t>;</w:t>
      </w:r>
    </w:p>
    <w:p w:rsidR="00597074" w:rsidRPr="00B80743" w:rsidRDefault="00597074" w:rsidP="00805FF6">
      <w:pPr>
        <w:spacing w:after="240"/>
        <w:ind w:firstLine="567"/>
        <w:rPr>
          <w:bCs/>
          <w:lang w:val="fr-FR"/>
        </w:rPr>
      </w:pPr>
      <w:r w:rsidRPr="00B80743">
        <w:rPr>
          <w:bCs/>
          <w:lang w:val="fr-FR"/>
        </w:rPr>
        <w:t>b)</w:t>
      </w:r>
      <w:r w:rsidRPr="00B80743">
        <w:rPr>
          <w:bCs/>
          <w:lang w:val="fr-FR"/>
        </w:rPr>
        <w:tab/>
        <w:t xml:space="preserve">La </w:t>
      </w:r>
      <w:r w:rsidR="00805FF6">
        <w:rPr>
          <w:bCs/>
          <w:lang w:val="fr-FR"/>
        </w:rPr>
        <w:t>l</w:t>
      </w:r>
      <w:r w:rsidR="00AF4633" w:rsidRPr="00B80743">
        <w:rPr>
          <w:bCs/>
          <w:lang w:val="fr-FR"/>
        </w:rPr>
        <w:t>oi</w:t>
      </w:r>
      <w:r w:rsidRPr="00B80743">
        <w:rPr>
          <w:bCs/>
          <w:lang w:val="fr-FR"/>
        </w:rPr>
        <w:t xml:space="preserve"> </w:t>
      </w:r>
      <w:r w:rsidR="00805FF6">
        <w:rPr>
          <w:bCs/>
          <w:lang w:val="fr-FR"/>
        </w:rPr>
        <w:t>n</w:t>
      </w:r>
      <w:r w:rsidR="00805FF6" w:rsidRPr="00805FF6">
        <w:rPr>
          <w:bCs/>
          <w:vertAlign w:val="superscript"/>
          <w:lang w:val="fr-FR"/>
        </w:rPr>
        <w:t>o</w:t>
      </w:r>
      <w:r w:rsidR="00805FF6">
        <w:rPr>
          <w:bCs/>
          <w:lang w:val="fr-FR"/>
        </w:rPr>
        <w:t> </w:t>
      </w:r>
      <w:r w:rsidRPr="00B80743">
        <w:rPr>
          <w:bCs/>
          <w:lang w:val="fr-FR"/>
        </w:rPr>
        <w:t>122-05</w:t>
      </w:r>
      <w:r w:rsidR="00AF4633" w:rsidRPr="00B80743">
        <w:rPr>
          <w:bCs/>
          <w:lang w:val="fr-FR"/>
        </w:rPr>
        <w:t xml:space="preserve"> du 3 mai 2005 réglemente et promeut les associations à but non lucratif et institue les dispositifs juridiques d</w:t>
      </w:r>
      <w:r w:rsidR="00B3200F" w:rsidRPr="00B80743">
        <w:rPr>
          <w:bCs/>
          <w:lang w:val="fr-FR"/>
        </w:rPr>
        <w:t>’</w:t>
      </w:r>
      <w:r w:rsidR="00AF4633" w:rsidRPr="00B80743">
        <w:rPr>
          <w:bCs/>
          <w:lang w:val="fr-FR"/>
        </w:rPr>
        <w:t>élaboration des stratégies de facilitation,</w:t>
      </w:r>
      <w:r w:rsidR="00E1199F" w:rsidRPr="00B80743">
        <w:rPr>
          <w:bCs/>
          <w:lang w:val="fr-FR"/>
        </w:rPr>
        <w:t xml:space="preserve"> </w:t>
      </w:r>
      <w:r w:rsidR="00AF4633" w:rsidRPr="00B80743">
        <w:rPr>
          <w:bCs/>
          <w:lang w:val="fr-FR"/>
        </w:rPr>
        <w:t>des mécanismes et des procédures qui permettent aux organisations locales et au secteur</w:t>
      </w:r>
      <w:r w:rsidRPr="00B80743">
        <w:rPr>
          <w:bCs/>
          <w:lang w:val="fr-FR"/>
        </w:rPr>
        <w:t xml:space="preserve"> </w:t>
      </w:r>
      <w:r w:rsidR="002521CD" w:rsidRPr="00B80743">
        <w:rPr>
          <w:bCs/>
          <w:lang w:val="fr-FR"/>
        </w:rPr>
        <w:t>«</w:t>
      </w:r>
      <w:r w:rsidRPr="00B80743">
        <w:rPr>
          <w:bCs/>
          <w:lang w:val="fr-FR"/>
        </w:rPr>
        <w:t>of</w:t>
      </w:r>
      <w:r w:rsidR="00AF4633" w:rsidRPr="00B80743">
        <w:rPr>
          <w:bCs/>
          <w:lang w:val="fr-FR"/>
        </w:rPr>
        <w:t>f</w:t>
      </w:r>
      <w:r w:rsidRPr="00B80743">
        <w:rPr>
          <w:bCs/>
          <w:lang w:val="fr-FR"/>
        </w:rPr>
        <w:t>ici</w:t>
      </w:r>
      <w:r w:rsidR="00AF4633" w:rsidRPr="00B80743">
        <w:rPr>
          <w:bCs/>
          <w:lang w:val="fr-FR"/>
        </w:rPr>
        <w:t>eux</w:t>
      </w:r>
      <w:r w:rsidR="002521CD" w:rsidRPr="00B80743">
        <w:rPr>
          <w:bCs/>
          <w:lang w:val="fr-FR"/>
        </w:rPr>
        <w:t>»</w:t>
      </w:r>
      <w:r w:rsidRPr="00B80743">
        <w:rPr>
          <w:bCs/>
          <w:lang w:val="fr-FR"/>
        </w:rPr>
        <w:t xml:space="preserve"> </w:t>
      </w:r>
      <w:r w:rsidR="00AF4633" w:rsidRPr="00B80743">
        <w:rPr>
          <w:bCs/>
          <w:lang w:val="fr-FR"/>
        </w:rPr>
        <w:t>de construire des logements et de fournir les services connexes.</w:t>
      </w:r>
    </w:p>
    <w:p w:rsidR="00597074" w:rsidRPr="00B80743" w:rsidRDefault="00597074" w:rsidP="00EF3FE7">
      <w:pPr>
        <w:spacing w:after="240"/>
        <w:rPr>
          <w:bCs/>
          <w:lang w:val="fr-FR"/>
        </w:rPr>
      </w:pPr>
      <w:r w:rsidRPr="00B80743">
        <w:rPr>
          <w:lang w:val="fr-FR"/>
        </w:rPr>
        <w:t>240.</w:t>
      </w:r>
      <w:r w:rsidRPr="00B80743">
        <w:rPr>
          <w:lang w:val="fr-FR"/>
        </w:rPr>
        <w:tab/>
      </w:r>
      <w:r w:rsidR="006C466E" w:rsidRPr="00B80743">
        <w:rPr>
          <w:lang w:val="fr-FR"/>
        </w:rPr>
        <w:t>En ce qui concerne les mesures financières prises par l</w:t>
      </w:r>
      <w:r w:rsidR="00B3200F" w:rsidRPr="00B80743">
        <w:rPr>
          <w:lang w:val="fr-FR"/>
        </w:rPr>
        <w:t>’</w:t>
      </w:r>
      <w:r w:rsidR="006C466E" w:rsidRPr="00B80743">
        <w:rPr>
          <w:lang w:val="fr-FR"/>
        </w:rPr>
        <w:t>État dominicain pour promouvoir le droit au logement, il convient d</w:t>
      </w:r>
      <w:r w:rsidR="00B3200F" w:rsidRPr="00B80743">
        <w:rPr>
          <w:lang w:val="fr-FR"/>
        </w:rPr>
        <w:t>’</w:t>
      </w:r>
      <w:r w:rsidR="006C466E" w:rsidRPr="00B80743">
        <w:rPr>
          <w:lang w:val="fr-FR"/>
        </w:rPr>
        <w:t>indiquer qu</w:t>
      </w:r>
      <w:r w:rsidR="00B3200F" w:rsidRPr="00B80743">
        <w:rPr>
          <w:lang w:val="fr-FR"/>
        </w:rPr>
        <w:t>’</w:t>
      </w:r>
      <w:r w:rsidR="006C466E" w:rsidRPr="00B80743">
        <w:rPr>
          <w:lang w:val="fr-FR"/>
        </w:rPr>
        <w:t>en sus du recouvrement de son portefeuille de prêts,</w:t>
      </w:r>
      <w:r w:rsidR="00E1199F" w:rsidRPr="00B80743">
        <w:rPr>
          <w:lang w:val="fr-FR"/>
        </w:rPr>
        <w:t xml:space="preserve"> </w:t>
      </w:r>
      <w:r w:rsidR="006C466E" w:rsidRPr="00B80743">
        <w:rPr>
          <w:lang w:val="fr-FR"/>
        </w:rPr>
        <w:t>l</w:t>
      </w:r>
      <w:r w:rsidR="00B3200F" w:rsidRPr="00B80743">
        <w:rPr>
          <w:lang w:val="fr-FR"/>
        </w:rPr>
        <w:t>’</w:t>
      </w:r>
      <w:r w:rsidR="006C466E" w:rsidRPr="00B80743">
        <w:rPr>
          <w:lang w:val="fr-FR"/>
        </w:rPr>
        <w:t>INVI se voit allouer sur le budget de l</w:t>
      </w:r>
      <w:r w:rsidR="00B3200F" w:rsidRPr="00B80743">
        <w:rPr>
          <w:lang w:val="fr-FR"/>
        </w:rPr>
        <w:t>’</w:t>
      </w:r>
      <w:r w:rsidR="006C466E" w:rsidRPr="00B80743">
        <w:rPr>
          <w:lang w:val="fr-FR"/>
        </w:rPr>
        <w:t>État un crédit annuel destiné à financer ses opérations d</w:t>
      </w:r>
      <w:r w:rsidR="00B3200F" w:rsidRPr="00B80743">
        <w:rPr>
          <w:lang w:val="fr-FR"/>
        </w:rPr>
        <w:t>’</w:t>
      </w:r>
      <w:r w:rsidR="006C466E" w:rsidRPr="00B80743">
        <w:rPr>
          <w:lang w:val="fr-FR"/>
        </w:rPr>
        <w:t xml:space="preserve">investissement social et ses </w:t>
      </w:r>
      <w:r w:rsidR="00CD071E" w:rsidRPr="00B80743">
        <w:rPr>
          <w:lang w:val="fr-FR"/>
        </w:rPr>
        <w:t>frais généraux de foncti</w:t>
      </w:r>
      <w:r w:rsidR="00E307BD" w:rsidRPr="00B80743">
        <w:rPr>
          <w:lang w:val="fr-FR"/>
        </w:rPr>
        <w:t>on</w:t>
      </w:r>
      <w:r w:rsidR="00CD071E" w:rsidRPr="00B80743">
        <w:rPr>
          <w:lang w:val="fr-FR"/>
        </w:rPr>
        <w:t>nement</w:t>
      </w:r>
      <w:r w:rsidRPr="00B80743">
        <w:rPr>
          <w:bCs/>
          <w:lang w:val="fr-FR"/>
        </w:rPr>
        <w:t>.</w:t>
      </w:r>
      <w:r w:rsidR="00E1199F" w:rsidRPr="00B80743">
        <w:rPr>
          <w:bCs/>
          <w:lang w:val="fr-FR"/>
        </w:rPr>
        <w:t xml:space="preserve"> </w:t>
      </w:r>
    </w:p>
    <w:p w:rsidR="00597074" w:rsidRPr="00B80743" w:rsidRDefault="00597074" w:rsidP="00EF3FE7">
      <w:pPr>
        <w:spacing w:after="240"/>
        <w:rPr>
          <w:bCs/>
          <w:lang w:val="fr-FR"/>
        </w:rPr>
      </w:pPr>
      <w:r w:rsidRPr="00B80743">
        <w:rPr>
          <w:bCs/>
          <w:lang w:val="fr-FR"/>
        </w:rPr>
        <w:t>241.</w:t>
      </w:r>
      <w:r w:rsidRPr="00B80743">
        <w:rPr>
          <w:bCs/>
          <w:lang w:val="fr-FR"/>
        </w:rPr>
        <w:tab/>
      </w:r>
      <w:r w:rsidR="009A7636" w:rsidRPr="00B80743">
        <w:rPr>
          <w:bCs/>
          <w:lang w:val="fr-FR"/>
        </w:rPr>
        <w:t>Dans le but de réunir des ressources à l</w:t>
      </w:r>
      <w:r w:rsidR="00B3200F" w:rsidRPr="00B80743">
        <w:rPr>
          <w:bCs/>
          <w:lang w:val="fr-FR"/>
        </w:rPr>
        <w:t>’</w:t>
      </w:r>
      <w:r w:rsidR="009A7636" w:rsidRPr="00B80743">
        <w:rPr>
          <w:bCs/>
          <w:lang w:val="fr-FR"/>
        </w:rPr>
        <w:t xml:space="preserve">appui des programmes de logements des secteurs public et privé, </w:t>
      </w:r>
      <w:r w:rsidR="000B3339" w:rsidRPr="00B80743">
        <w:rPr>
          <w:bCs/>
          <w:lang w:val="fr-FR"/>
        </w:rPr>
        <w:t xml:space="preserve">on a promulgué la </w:t>
      </w:r>
      <w:r w:rsidR="00805FF6">
        <w:rPr>
          <w:bCs/>
          <w:lang w:val="fr-FR"/>
        </w:rPr>
        <w:t>l</w:t>
      </w:r>
      <w:r w:rsidR="000B3339" w:rsidRPr="00B80743">
        <w:rPr>
          <w:bCs/>
          <w:lang w:val="fr-FR"/>
        </w:rPr>
        <w:t xml:space="preserve">oi </w:t>
      </w:r>
      <w:r w:rsidR="00805FF6">
        <w:rPr>
          <w:bCs/>
          <w:lang w:val="fr-FR"/>
        </w:rPr>
        <w:t>n</w:t>
      </w:r>
      <w:r w:rsidR="00805FF6" w:rsidRPr="00805FF6">
        <w:rPr>
          <w:bCs/>
          <w:vertAlign w:val="superscript"/>
          <w:lang w:val="fr-FR"/>
        </w:rPr>
        <w:t>o</w:t>
      </w:r>
      <w:r w:rsidR="00805FF6">
        <w:rPr>
          <w:bCs/>
          <w:lang w:val="fr-FR"/>
        </w:rPr>
        <w:t> </w:t>
      </w:r>
      <w:r w:rsidRPr="00B80743">
        <w:rPr>
          <w:bCs/>
          <w:lang w:val="fr-FR"/>
        </w:rPr>
        <w:t>87-01, qu</w:t>
      </w:r>
      <w:r w:rsidR="000B3339" w:rsidRPr="00B80743">
        <w:rPr>
          <w:bCs/>
          <w:lang w:val="fr-FR"/>
        </w:rPr>
        <w:t>i a créé le système national de sécurité sociale (SNSS); cette loi disp</w:t>
      </w:r>
      <w:r w:rsidR="00BB440F" w:rsidRPr="00B80743">
        <w:rPr>
          <w:bCs/>
          <w:lang w:val="fr-FR"/>
        </w:rPr>
        <w:t>os</w:t>
      </w:r>
      <w:r w:rsidR="000B3339" w:rsidRPr="00B80743">
        <w:rPr>
          <w:bCs/>
          <w:lang w:val="fr-FR"/>
        </w:rPr>
        <w:t xml:space="preserve">e que les ressources </w:t>
      </w:r>
      <w:r w:rsidR="00BB440F" w:rsidRPr="00B80743">
        <w:rPr>
          <w:bCs/>
          <w:lang w:val="fr-FR"/>
        </w:rPr>
        <w:t>de la caisse</w:t>
      </w:r>
      <w:r w:rsidR="000B3339" w:rsidRPr="00B80743">
        <w:rPr>
          <w:bCs/>
          <w:lang w:val="fr-FR"/>
        </w:rPr>
        <w:t xml:space="preserve"> de</w:t>
      </w:r>
      <w:r w:rsidR="00BB440F" w:rsidRPr="00B80743">
        <w:rPr>
          <w:bCs/>
          <w:lang w:val="fr-FR"/>
        </w:rPr>
        <w:t>s</w:t>
      </w:r>
      <w:r w:rsidR="000B3339" w:rsidRPr="00B80743">
        <w:rPr>
          <w:bCs/>
          <w:lang w:val="fr-FR"/>
        </w:rPr>
        <w:t xml:space="preserve"> pensions, </w:t>
      </w:r>
      <w:r w:rsidR="00805FF6">
        <w:rPr>
          <w:bCs/>
          <w:lang w:val="fr-FR"/>
        </w:rPr>
        <w:t>estimées actuellement à 51 </w:t>
      </w:r>
      <w:r w:rsidR="00BB440F" w:rsidRPr="00B80743">
        <w:rPr>
          <w:bCs/>
          <w:lang w:val="fr-FR"/>
        </w:rPr>
        <w:t>millions de pesos, ne peuvent être investies, entre autres, conformément à l</w:t>
      </w:r>
      <w:r w:rsidR="00B3200F" w:rsidRPr="00B80743">
        <w:rPr>
          <w:bCs/>
          <w:lang w:val="fr-FR"/>
        </w:rPr>
        <w:t>’</w:t>
      </w:r>
      <w:r w:rsidR="00BB440F" w:rsidRPr="00B80743">
        <w:rPr>
          <w:bCs/>
          <w:lang w:val="fr-FR"/>
        </w:rPr>
        <w:t>article 97, que dans les instruments financiers suivants</w:t>
      </w:r>
      <w:r w:rsidR="005E5D42" w:rsidRPr="00B80743">
        <w:rPr>
          <w:bCs/>
          <w:lang w:val="fr-FR"/>
        </w:rPr>
        <w:t>:</w:t>
      </w:r>
    </w:p>
    <w:p w:rsidR="00597074" w:rsidRPr="00B80743" w:rsidRDefault="00597074" w:rsidP="00805FF6">
      <w:pPr>
        <w:spacing w:after="240"/>
        <w:ind w:firstLine="567"/>
        <w:rPr>
          <w:bCs/>
          <w:lang w:val="fr-FR"/>
        </w:rPr>
      </w:pPr>
      <w:r w:rsidRPr="00B80743">
        <w:rPr>
          <w:bCs/>
          <w:lang w:val="fr-FR"/>
        </w:rPr>
        <w:t>a)</w:t>
      </w:r>
      <w:r w:rsidRPr="00B80743">
        <w:rPr>
          <w:bCs/>
          <w:lang w:val="fr-FR"/>
        </w:rPr>
        <w:tab/>
      </w:r>
      <w:r w:rsidR="00EB7D58" w:rsidRPr="00B80743">
        <w:rPr>
          <w:bCs/>
          <w:lang w:val="fr-FR"/>
        </w:rPr>
        <w:t>Dépôts à terme et autres titres émis par les institutions bancaires, la Banque nationale d</w:t>
      </w:r>
      <w:r w:rsidR="00547302" w:rsidRPr="00B80743">
        <w:rPr>
          <w:bCs/>
          <w:lang w:val="fr-FR"/>
        </w:rPr>
        <w:t>e crédit a</w:t>
      </w:r>
      <w:r w:rsidR="00EB7D58" w:rsidRPr="00B80743">
        <w:rPr>
          <w:bCs/>
          <w:lang w:val="fr-FR"/>
        </w:rPr>
        <w:t>u logement, l</w:t>
      </w:r>
      <w:r w:rsidR="00B3200F" w:rsidRPr="00B80743">
        <w:rPr>
          <w:bCs/>
          <w:lang w:val="fr-FR"/>
        </w:rPr>
        <w:t>’</w:t>
      </w:r>
      <w:r w:rsidR="00EB7D58" w:rsidRPr="00B80743">
        <w:rPr>
          <w:bCs/>
          <w:lang w:val="fr-FR"/>
        </w:rPr>
        <w:t xml:space="preserve">INVI et les </w:t>
      </w:r>
      <w:r w:rsidR="00547302" w:rsidRPr="00B80743">
        <w:rPr>
          <w:bCs/>
          <w:lang w:val="fr-FR"/>
        </w:rPr>
        <w:t xml:space="preserve">établissements </w:t>
      </w:r>
      <w:r w:rsidR="0024241D" w:rsidRPr="00B80743">
        <w:rPr>
          <w:bCs/>
          <w:lang w:val="fr-FR"/>
        </w:rPr>
        <w:t>d</w:t>
      </w:r>
      <w:r w:rsidR="00B3200F" w:rsidRPr="00B80743">
        <w:rPr>
          <w:bCs/>
          <w:lang w:val="fr-FR"/>
        </w:rPr>
        <w:t>’</w:t>
      </w:r>
      <w:r w:rsidR="0024241D" w:rsidRPr="00B80743">
        <w:rPr>
          <w:bCs/>
          <w:lang w:val="fr-FR"/>
        </w:rPr>
        <w:t xml:space="preserve">épargne et de prêts </w:t>
      </w:r>
      <w:r w:rsidR="00547302" w:rsidRPr="00B80743">
        <w:rPr>
          <w:bCs/>
          <w:lang w:val="fr-FR"/>
        </w:rPr>
        <w:t>au logement réglementés et accrédité</w:t>
      </w:r>
      <w:r w:rsidR="0024241D" w:rsidRPr="00B80743">
        <w:rPr>
          <w:bCs/>
          <w:lang w:val="fr-FR"/>
        </w:rPr>
        <w:t>s</w:t>
      </w:r>
      <w:r w:rsidRPr="00B80743">
        <w:rPr>
          <w:bCs/>
          <w:lang w:val="fr-FR"/>
        </w:rPr>
        <w:t>;</w:t>
      </w:r>
    </w:p>
    <w:p w:rsidR="00597074" w:rsidRPr="00B80743" w:rsidRDefault="00597074" w:rsidP="00805FF6">
      <w:pPr>
        <w:spacing w:after="240"/>
        <w:ind w:firstLine="567"/>
        <w:rPr>
          <w:bCs/>
          <w:lang w:val="fr-FR"/>
        </w:rPr>
      </w:pPr>
      <w:r w:rsidRPr="00B80743">
        <w:rPr>
          <w:bCs/>
          <w:lang w:val="fr-FR"/>
        </w:rPr>
        <w:t>b)</w:t>
      </w:r>
      <w:r w:rsidRPr="00B80743">
        <w:rPr>
          <w:bCs/>
          <w:lang w:val="fr-FR"/>
        </w:rPr>
        <w:tab/>
      </w:r>
      <w:r w:rsidR="00574367" w:rsidRPr="00B80743">
        <w:rPr>
          <w:bCs/>
          <w:lang w:val="fr-FR"/>
        </w:rPr>
        <w:t>Lettres ou cédules hypothécaires émises par les institutions b</w:t>
      </w:r>
      <w:r w:rsidR="00547302" w:rsidRPr="00B80743">
        <w:rPr>
          <w:bCs/>
          <w:lang w:val="fr-FR"/>
        </w:rPr>
        <w:t>ancaires, la Banque nationale de crédit au</w:t>
      </w:r>
      <w:r w:rsidR="00574367" w:rsidRPr="00B80743">
        <w:rPr>
          <w:bCs/>
          <w:lang w:val="fr-FR"/>
        </w:rPr>
        <w:t xml:space="preserve"> logement, l</w:t>
      </w:r>
      <w:r w:rsidR="00B3200F" w:rsidRPr="00B80743">
        <w:rPr>
          <w:bCs/>
          <w:lang w:val="fr-FR"/>
        </w:rPr>
        <w:t>’</w:t>
      </w:r>
      <w:r w:rsidR="00574367" w:rsidRPr="00B80743">
        <w:rPr>
          <w:bCs/>
          <w:lang w:val="fr-FR"/>
        </w:rPr>
        <w:t xml:space="preserve">INVI et les </w:t>
      </w:r>
      <w:r w:rsidR="00547302" w:rsidRPr="00B80743">
        <w:rPr>
          <w:bCs/>
          <w:lang w:val="fr-FR"/>
        </w:rPr>
        <w:t>établissement</w:t>
      </w:r>
      <w:r w:rsidR="00574367" w:rsidRPr="00B80743">
        <w:rPr>
          <w:bCs/>
          <w:lang w:val="fr-FR"/>
        </w:rPr>
        <w:t>s d</w:t>
      </w:r>
      <w:r w:rsidR="00B3200F" w:rsidRPr="00B80743">
        <w:rPr>
          <w:bCs/>
          <w:lang w:val="fr-FR"/>
        </w:rPr>
        <w:t>’</w:t>
      </w:r>
      <w:r w:rsidR="00574367" w:rsidRPr="00B80743">
        <w:rPr>
          <w:bCs/>
          <w:lang w:val="fr-FR"/>
        </w:rPr>
        <w:t xml:space="preserve">épargne et de prêts </w:t>
      </w:r>
      <w:r w:rsidR="00547302" w:rsidRPr="00B80743">
        <w:rPr>
          <w:bCs/>
          <w:lang w:val="fr-FR"/>
        </w:rPr>
        <w:t>au logement réglementés et accrédité</w:t>
      </w:r>
      <w:r w:rsidR="00574367" w:rsidRPr="00B80743">
        <w:rPr>
          <w:bCs/>
          <w:lang w:val="fr-FR"/>
        </w:rPr>
        <w:t>s</w:t>
      </w:r>
      <w:r w:rsidRPr="00B80743">
        <w:rPr>
          <w:bCs/>
          <w:lang w:val="fr-FR"/>
        </w:rPr>
        <w:t>;</w:t>
      </w:r>
    </w:p>
    <w:p w:rsidR="00597074" w:rsidRPr="00B80743" w:rsidRDefault="00597074" w:rsidP="00EF3FE7">
      <w:pPr>
        <w:spacing w:after="240"/>
        <w:ind w:left="1134" w:hanging="567"/>
        <w:rPr>
          <w:bCs/>
          <w:lang w:val="fr-FR"/>
        </w:rPr>
      </w:pPr>
      <w:r w:rsidRPr="00B80743">
        <w:rPr>
          <w:bCs/>
          <w:lang w:val="fr-FR"/>
        </w:rPr>
        <w:t>c)</w:t>
      </w:r>
      <w:r w:rsidRPr="00B80743">
        <w:rPr>
          <w:bCs/>
          <w:lang w:val="fr-FR"/>
        </w:rPr>
        <w:tab/>
      </w:r>
      <w:r w:rsidR="00331D19" w:rsidRPr="00B80743">
        <w:rPr>
          <w:bCs/>
          <w:lang w:val="fr-FR"/>
        </w:rPr>
        <w:t>Titres de créance émis par des entreprises publiques et privées</w:t>
      </w:r>
      <w:r w:rsidRPr="00B80743">
        <w:rPr>
          <w:bCs/>
          <w:lang w:val="fr-FR"/>
        </w:rPr>
        <w:t>;</w:t>
      </w:r>
    </w:p>
    <w:p w:rsidR="00597074" w:rsidRPr="00B80743" w:rsidRDefault="00597074" w:rsidP="00EF3FE7">
      <w:pPr>
        <w:spacing w:after="240"/>
        <w:ind w:left="1134" w:hanging="567"/>
        <w:rPr>
          <w:bCs/>
          <w:lang w:val="fr-FR"/>
        </w:rPr>
      </w:pPr>
      <w:r w:rsidRPr="00B80743">
        <w:rPr>
          <w:bCs/>
          <w:lang w:val="fr-FR"/>
        </w:rPr>
        <w:t>d)</w:t>
      </w:r>
      <w:r w:rsidRPr="00B80743">
        <w:rPr>
          <w:bCs/>
          <w:lang w:val="fr-FR"/>
        </w:rPr>
        <w:tab/>
      </w:r>
      <w:r w:rsidR="0099384F" w:rsidRPr="00B80743">
        <w:rPr>
          <w:bCs/>
          <w:lang w:val="fr-FR"/>
        </w:rPr>
        <w:t>Actions au titre d</w:t>
      </w:r>
      <w:r w:rsidR="00B3200F" w:rsidRPr="00B80743">
        <w:rPr>
          <w:bCs/>
          <w:lang w:val="fr-FR"/>
        </w:rPr>
        <w:t>’</w:t>
      </w:r>
      <w:r w:rsidR="0099384F" w:rsidRPr="00B80743">
        <w:rPr>
          <w:bCs/>
          <w:lang w:val="fr-FR"/>
        </w:rPr>
        <w:t>offres publiques d</w:t>
      </w:r>
      <w:r w:rsidR="00B3200F" w:rsidRPr="00B80743">
        <w:rPr>
          <w:bCs/>
          <w:lang w:val="fr-FR"/>
        </w:rPr>
        <w:t>’</w:t>
      </w:r>
      <w:r w:rsidR="0099384F" w:rsidRPr="00B80743">
        <w:rPr>
          <w:bCs/>
          <w:lang w:val="fr-FR"/>
        </w:rPr>
        <w:t>achat</w:t>
      </w:r>
      <w:r w:rsidRPr="00B80743">
        <w:rPr>
          <w:bCs/>
          <w:lang w:val="fr-FR"/>
        </w:rPr>
        <w:t>;</w:t>
      </w:r>
    </w:p>
    <w:p w:rsidR="00597074" w:rsidRPr="00B80743" w:rsidRDefault="00597074" w:rsidP="00805FF6">
      <w:pPr>
        <w:spacing w:after="240"/>
        <w:ind w:firstLine="567"/>
        <w:rPr>
          <w:bCs/>
          <w:lang w:val="fr-FR"/>
        </w:rPr>
      </w:pPr>
      <w:r w:rsidRPr="00B80743">
        <w:rPr>
          <w:bCs/>
          <w:lang w:val="fr-FR"/>
        </w:rPr>
        <w:t>e)</w:t>
      </w:r>
      <w:r w:rsidRPr="00B80743">
        <w:rPr>
          <w:bCs/>
          <w:lang w:val="fr-FR"/>
        </w:rPr>
        <w:tab/>
        <w:t>T</w:t>
      </w:r>
      <w:r w:rsidR="00B5527C" w:rsidRPr="00B80743">
        <w:rPr>
          <w:bCs/>
          <w:lang w:val="fr-FR"/>
        </w:rPr>
        <w:t xml:space="preserve">itres de créance et valeurs boursières </w:t>
      </w:r>
      <w:r w:rsidR="006F78D2" w:rsidRPr="00B80743">
        <w:rPr>
          <w:bCs/>
          <w:lang w:val="fr-FR"/>
        </w:rPr>
        <w:t xml:space="preserve">émis ou garantis par des États </w:t>
      </w:r>
      <w:r w:rsidR="00B5527C" w:rsidRPr="00B80743">
        <w:rPr>
          <w:bCs/>
          <w:lang w:val="fr-FR"/>
        </w:rPr>
        <w:t>étrangers</w:t>
      </w:r>
      <w:r w:rsidR="00001192" w:rsidRPr="00B80743">
        <w:rPr>
          <w:bCs/>
          <w:lang w:val="fr-FR"/>
        </w:rPr>
        <w:t xml:space="preserve">, des banques centrales et </w:t>
      </w:r>
      <w:r w:rsidR="00B5527C" w:rsidRPr="00B80743">
        <w:rPr>
          <w:bCs/>
          <w:lang w:val="fr-FR"/>
        </w:rPr>
        <w:t xml:space="preserve">des entreprises et entités bancaires étrangères ou internationales, </w:t>
      </w:r>
      <w:r w:rsidR="00001192" w:rsidRPr="00B80743">
        <w:rPr>
          <w:bCs/>
          <w:lang w:val="fr-FR"/>
        </w:rPr>
        <w:t>qui font l</w:t>
      </w:r>
      <w:r w:rsidR="00B3200F" w:rsidRPr="00B80743">
        <w:rPr>
          <w:bCs/>
          <w:lang w:val="fr-FR"/>
        </w:rPr>
        <w:t>’</w:t>
      </w:r>
      <w:r w:rsidR="00001192" w:rsidRPr="00B80743">
        <w:rPr>
          <w:bCs/>
          <w:lang w:val="fr-FR"/>
        </w:rPr>
        <w:t>objet de transactions quotidiennes sur les marchés internationaux et répondent aux caractéristiques fixées par les normes complémentaires</w:t>
      </w:r>
      <w:r w:rsidRPr="00B80743">
        <w:rPr>
          <w:bCs/>
          <w:lang w:val="fr-FR"/>
        </w:rPr>
        <w:t>;</w:t>
      </w:r>
    </w:p>
    <w:p w:rsidR="00597074" w:rsidRPr="00B80743" w:rsidRDefault="00597074" w:rsidP="00805FF6">
      <w:pPr>
        <w:spacing w:after="240"/>
        <w:ind w:firstLine="567"/>
        <w:rPr>
          <w:bCs/>
          <w:lang w:val="fr-FR"/>
        </w:rPr>
      </w:pPr>
      <w:r w:rsidRPr="00B80743">
        <w:rPr>
          <w:bCs/>
          <w:lang w:val="fr-FR"/>
        </w:rPr>
        <w:t>f)</w:t>
      </w:r>
      <w:r w:rsidRPr="00B80743">
        <w:rPr>
          <w:bCs/>
          <w:lang w:val="fr-FR"/>
        </w:rPr>
        <w:tab/>
        <w:t>T</w:t>
      </w:r>
      <w:r w:rsidR="00001192" w:rsidRPr="00B80743">
        <w:rPr>
          <w:bCs/>
          <w:lang w:val="fr-FR"/>
        </w:rPr>
        <w:t>itres et valeurs émis par la Banque nationale d</w:t>
      </w:r>
      <w:r w:rsidR="00547302" w:rsidRPr="00B80743">
        <w:rPr>
          <w:bCs/>
          <w:lang w:val="fr-FR"/>
        </w:rPr>
        <w:t>e crédit a</w:t>
      </w:r>
      <w:r w:rsidR="00001192" w:rsidRPr="00B80743">
        <w:rPr>
          <w:bCs/>
          <w:lang w:val="fr-FR"/>
        </w:rPr>
        <w:t>u logement pour le développement d</w:t>
      </w:r>
      <w:r w:rsidR="00B3200F" w:rsidRPr="00B80743">
        <w:rPr>
          <w:bCs/>
          <w:lang w:val="fr-FR"/>
        </w:rPr>
        <w:t>’</w:t>
      </w:r>
      <w:r w:rsidR="00001192" w:rsidRPr="00B80743">
        <w:rPr>
          <w:bCs/>
          <w:lang w:val="fr-FR"/>
        </w:rPr>
        <w:t xml:space="preserve">un marché </w:t>
      </w:r>
      <w:r w:rsidR="00E005E9" w:rsidRPr="00B80743">
        <w:rPr>
          <w:bCs/>
          <w:lang w:val="fr-FR"/>
        </w:rPr>
        <w:t xml:space="preserve">hypothécaire </w:t>
      </w:r>
      <w:r w:rsidR="00001192" w:rsidRPr="00B80743">
        <w:rPr>
          <w:bCs/>
          <w:lang w:val="fr-FR"/>
        </w:rPr>
        <w:t>secondaire</w:t>
      </w:r>
      <w:r w:rsidRPr="00B80743">
        <w:rPr>
          <w:bCs/>
          <w:lang w:val="fr-FR"/>
        </w:rPr>
        <w:t>;</w:t>
      </w:r>
    </w:p>
    <w:p w:rsidR="00597074" w:rsidRPr="00B80743" w:rsidRDefault="00597074" w:rsidP="00EF3FE7">
      <w:pPr>
        <w:spacing w:after="240"/>
        <w:ind w:left="1134" w:hanging="567"/>
        <w:rPr>
          <w:bCs/>
          <w:lang w:val="fr-FR"/>
        </w:rPr>
      </w:pPr>
      <w:r w:rsidRPr="00B80743">
        <w:rPr>
          <w:bCs/>
          <w:lang w:val="fr-FR"/>
        </w:rPr>
        <w:t>g)</w:t>
      </w:r>
      <w:r w:rsidRPr="00B80743">
        <w:rPr>
          <w:bCs/>
          <w:lang w:val="fr-FR"/>
        </w:rPr>
        <w:tab/>
        <w:t xml:space="preserve">Fonds </w:t>
      </w:r>
      <w:r w:rsidR="005B1899" w:rsidRPr="00B80743">
        <w:rPr>
          <w:bCs/>
          <w:lang w:val="fr-FR"/>
        </w:rPr>
        <w:t>de développement du secteur du logement</w:t>
      </w:r>
      <w:r w:rsidRPr="00B80743">
        <w:rPr>
          <w:bCs/>
          <w:lang w:val="fr-FR"/>
        </w:rPr>
        <w:t>;</w:t>
      </w:r>
    </w:p>
    <w:p w:rsidR="00597074" w:rsidRPr="00B80743" w:rsidRDefault="00597074" w:rsidP="00805FF6">
      <w:pPr>
        <w:spacing w:after="240"/>
        <w:ind w:firstLine="567"/>
        <w:rPr>
          <w:bCs/>
          <w:lang w:val="fr-FR"/>
        </w:rPr>
      </w:pPr>
      <w:r w:rsidRPr="00B80743">
        <w:rPr>
          <w:bCs/>
          <w:lang w:val="fr-FR"/>
        </w:rPr>
        <w:t>h)</w:t>
      </w:r>
      <w:r w:rsidRPr="00B80743">
        <w:rPr>
          <w:bCs/>
          <w:lang w:val="fr-FR"/>
        </w:rPr>
        <w:tab/>
      </w:r>
      <w:r w:rsidR="005B1899" w:rsidRPr="00B80743">
        <w:rPr>
          <w:bCs/>
          <w:lang w:val="fr-FR"/>
        </w:rPr>
        <w:t xml:space="preserve">Tout autre instrument approuvé par le Conseil national de la sécurité sociale </w:t>
      </w:r>
      <w:r w:rsidRPr="00B80743">
        <w:rPr>
          <w:bCs/>
          <w:lang w:val="fr-FR"/>
        </w:rPr>
        <w:t xml:space="preserve">(CNSS), </w:t>
      </w:r>
      <w:r w:rsidR="005B1899" w:rsidRPr="00B80743">
        <w:rPr>
          <w:bCs/>
          <w:lang w:val="fr-FR"/>
        </w:rPr>
        <w:t xml:space="preserve">après </w:t>
      </w:r>
      <w:r w:rsidR="006406F9" w:rsidRPr="00B80743">
        <w:rPr>
          <w:bCs/>
          <w:lang w:val="fr-FR"/>
        </w:rPr>
        <w:t>évaluation et recommandation de l</w:t>
      </w:r>
      <w:r w:rsidRPr="00B80743">
        <w:rPr>
          <w:bCs/>
          <w:lang w:val="fr-FR"/>
        </w:rPr>
        <w:t>a Com</w:t>
      </w:r>
      <w:r w:rsidR="006406F9" w:rsidRPr="00B80743">
        <w:rPr>
          <w:bCs/>
          <w:lang w:val="fr-FR"/>
        </w:rPr>
        <w:t>mission de classification des risques</w:t>
      </w:r>
      <w:r w:rsidRPr="00B80743">
        <w:rPr>
          <w:bCs/>
          <w:lang w:val="fr-FR"/>
        </w:rPr>
        <w:t>.</w:t>
      </w:r>
    </w:p>
    <w:p w:rsidR="00597074" w:rsidRPr="00B80743" w:rsidRDefault="00597074" w:rsidP="00EF3FE7">
      <w:pPr>
        <w:spacing w:after="240"/>
        <w:rPr>
          <w:bCs/>
          <w:lang w:val="fr-FR"/>
        </w:rPr>
      </w:pPr>
      <w:r w:rsidRPr="00B80743">
        <w:rPr>
          <w:bCs/>
          <w:lang w:val="fr-FR"/>
        </w:rPr>
        <w:t>242.</w:t>
      </w:r>
      <w:r w:rsidRPr="00B80743">
        <w:rPr>
          <w:bCs/>
          <w:lang w:val="fr-FR"/>
        </w:rPr>
        <w:tab/>
      </w:r>
      <w:r w:rsidR="00547302" w:rsidRPr="00B80743">
        <w:rPr>
          <w:bCs/>
          <w:lang w:val="fr-FR"/>
        </w:rPr>
        <w:t>Selon un rapport de la Banque centrale de la République sur le comportement du secteur financier, les taux d</w:t>
      </w:r>
      <w:r w:rsidR="00B3200F" w:rsidRPr="00B80743">
        <w:rPr>
          <w:bCs/>
          <w:lang w:val="fr-FR"/>
        </w:rPr>
        <w:t>’</w:t>
      </w:r>
      <w:r w:rsidR="00547302" w:rsidRPr="00B80743">
        <w:rPr>
          <w:bCs/>
          <w:lang w:val="fr-FR"/>
        </w:rPr>
        <w:t>intérêt des prêts hypothécaires consentis tant par les banques générales que par les établissements d</w:t>
      </w:r>
      <w:r w:rsidR="00B3200F" w:rsidRPr="00B80743">
        <w:rPr>
          <w:bCs/>
          <w:lang w:val="fr-FR"/>
        </w:rPr>
        <w:t>’</w:t>
      </w:r>
      <w:r w:rsidR="00547302" w:rsidRPr="00B80743">
        <w:rPr>
          <w:bCs/>
          <w:lang w:val="fr-FR"/>
        </w:rPr>
        <w:t xml:space="preserve">épargne et de prêts au logement se sont maintenus en moyenne entre </w:t>
      </w:r>
      <w:r w:rsidRPr="00B80743">
        <w:rPr>
          <w:bCs/>
          <w:lang w:val="fr-FR"/>
        </w:rPr>
        <w:t xml:space="preserve">14,4 </w:t>
      </w:r>
      <w:r w:rsidR="00547302" w:rsidRPr="00B80743">
        <w:rPr>
          <w:bCs/>
          <w:lang w:val="fr-FR"/>
        </w:rPr>
        <w:t>et</w:t>
      </w:r>
      <w:r w:rsidRPr="00B80743">
        <w:rPr>
          <w:bCs/>
          <w:lang w:val="fr-FR"/>
        </w:rPr>
        <w:t xml:space="preserve"> 14,3</w:t>
      </w:r>
      <w:r w:rsidR="00904DDA" w:rsidRPr="00B80743">
        <w:rPr>
          <w:bCs/>
          <w:lang w:val="fr-FR"/>
        </w:rPr>
        <w:t> </w:t>
      </w:r>
      <w:r w:rsidRPr="00B80743">
        <w:rPr>
          <w:bCs/>
          <w:lang w:val="fr-FR"/>
        </w:rPr>
        <w:t>%</w:t>
      </w:r>
      <w:r w:rsidR="00547302" w:rsidRPr="00B80743">
        <w:rPr>
          <w:bCs/>
          <w:lang w:val="fr-FR"/>
        </w:rPr>
        <w:t xml:space="preserve"> en 2007</w:t>
      </w:r>
      <w:r w:rsidRPr="00B80743">
        <w:rPr>
          <w:bCs/>
          <w:lang w:val="fr-FR"/>
        </w:rPr>
        <w:t>.</w:t>
      </w:r>
      <w:r w:rsidR="00E1199F" w:rsidRPr="00B80743">
        <w:rPr>
          <w:bCs/>
          <w:lang w:val="fr-FR"/>
        </w:rPr>
        <w:t xml:space="preserve"> </w:t>
      </w:r>
      <w:r w:rsidR="00547302" w:rsidRPr="00B80743">
        <w:rPr>
          <w:bCs/>
          <w:lang w:val="fr-FR"/>
        </w:rPr>
        <w:t>Cette moyenne représente moins de la moitié du taux pratiqué par les banques commerciales il y a cinq ans, lorsqu</w:t>
      </w:r>
      <w:r w:rsidR="00B3200F" w:rsidRPr="00B80743">
        <w:rPr>
          <w:bCs/>
          <w:lang w:val="fr-FR"/>
        </w:rPr>
        <w:t>’</w:t>
      </w:r>
      <w:r w:rsidR="00547302" w:rsidRPr="00B80743">
        <w:rPr>
          <w:bCs/>
          <w:lang w:val="fr-FR"/>
        </w:rPr>
        <w:t>elles accordaient des</w:t>
      </w:r>
      <w:r w:rsidR="00805FF6">
        <w:rPr>
          <w:bCs/>
          <w:lang w:val="fr-FR"/>
        </w:rPr>
        <w:t xml:space="preserve"> prêts hypothécaires au taux de </w:t>
      </w:r>
      <w:r w:rsidRPr="00B80743">
        <w:rPr>
          <w:bCs/>
          <w:lang w:val="fr-FR"/>
        </w:rPr>
        <w:t>32,4</w:t>
      </w:r>
      <w:r w:rsidR="00904DDA" w:rsidRPr="00B80743">
        <w:rPr>
          <w:bCs/>
          <w:lang w:val="fr-FR"/>
        </w:rPr>
        <w:t> </w:t>
      </w:r>
      <w:r w:rsidRPr="00B80743">
        <w:rPr>
          <w:bCs/>
          <w:lang w:val="fr-FR"/>
        </w:rPr>
        <w:t>%.</w:t>
      </w:r>
    </w:p>
    <w:p w:rsidR="00597074" w:rsidRPr="00B80743" w:rsidRDefault="00597074" w:rsidP="00EF3FE7">
      <w:pPr>
        <w:spacing w:after="240"/>
        <w:rPr>
          <w:bCs/>
          <w:lang w:val="fr-FR"/>
        </w:rPr>
      </w:pPr>
      <w:r w:rsidRPr="00B80743">
        <w:rPr>
          <w:bCs/>
          <w:lang w:val="fr-FR"/>
        </w:rPr>
        <w:t>243.</w:t>
      </w:r>
      <w:r w:rsidRPr="00B80743">
        <w:rPr>
          <w:bCs/>
          <w:lang w:val="fr-FR"/>
        </w:rPr>
        <w:tab/>
      </w:r>
      <w:r w:rsidR="00755613" w:rsidRPr="00B80743">
        <w:rPr>
          <w:bCs/>
          <w:lang w:val="fr-FR"/>
        </w:rPr>
        <w:t>Par ailleurs, il ressort d</w:t>
      </w:r>
      <w:r w:rsidR="00B3200F" w:rsidRPr="00B80743">
        <w:rPr>
          <w:bCs/>
          <w:lang w:val="fr-FR"/>
        </w:rPr>
        <w:t>’</w:t>
      </w:r>
      <w:r w:rsidR="00755613" w:rsidRPr="00B80743">
        <w:rPr>
          <w:bCs/>
          <w:lang w:val="fr-FR"/>
        </w:rPr>
        <w:t xml:space="preserve">un rapport </w:t>
      </w:r>
      <w:r w:rsidRPr="00B80743">
        <w:rPr>
          <w:bCs/>
          <w:lang w:val="fr-FR"/>
        </w:rPr>
        <w:t xml:space="preserve">de la </w:t>
      </w:r>
      <w:r w:rsidR="00232EC9" w:rsidRPr="00B80743">
        <w:rPr>
          <w:bCs/>
          <w:lang w:val="fr-FR"/>
        </w:rPr>
        <w:t>Commission de réglementation des banques</w:t>
      </w:r>
      <w:r w:rsidRPr="00B80743">
        <w:rPr>
          <w:bCs/>
          <w:lang w:val="fr-FR"/>
        </w:rPr>
        <w:t xml:space="preserve"> que l</w:t>
      </w:r>
      <w:r w:rsidR="00A73520" w:rsidRPr="00B80743">
        <w:rPr>
          <w:bCs/>
          <w:lang w:val="fr-FR"/>
        </w:rPr>
        <w:t>e portefeuille de crédits hypothécaires du système fina</w:t>
      </w:r>
      <w:r w:rsidR="00904DDA" w:rsidRPr="00B80743">
        <w:rPr>
          <w:bCs/>
          <w:lang w:val="fr-FR"/>
        </w:rPr>
        <w:t>ncier national a augmenté de 44 </w:t>
      </w:r>
      <w:r w:rsidR="00A73520" w:rsidRPr="00B80743">
        <w:rPr>
          <w:bCs/>
          <w:lang w:val="fr-FR"/>
        </w:rPr>
        <w:t>% en 2007 par rapport à 2006.</w:t>
      </w:r>
      <w:r w:rsidR="00E1199F" w:rsidRPr="00B80743">
        <w:rPr>
          <w:bCs/>
          <w:lang w:val="fr-FR"/>
        </w:rPr>
        <w:t xml:space="preserve"> </w:t>
      </w:r>
      <w:r w:rsidR="00232EC9" w:rsidRPr="00B80743">
        <w:rPr>
          <w:bCs/>
          <w:lang w:val="fr-FR"/>
        </w:rPr>
        <w:t>Le rapport indique qu</w:t>
      </w:r>
      <w:r w:rsidR="00B3200F" w:rsidRPr="00B80743">
        <w:rPr>
          <w:bCs/>
          <w:lang w:val="fr-FR"/>
        </w:rPr>
        <w:t>’</w:t>
      </w:r>
      <w:r w:rsidR="00232EC9" w:rsidRPr="00B80743">
        <w:rPr>
          <w:bCs/>
          <w:lang w:val="fr-FR"/>
        </w:rPr>
        <w:t>en 2006, les entités financières intermédiaires, parmi lesquelles les banques et les établissements d</w:t>
      </w:r>
      <w:r w:rsidR="00B3200F" w:rsidRPr="00B80743">
        <w:rPr>
          <w:bCs/>
          <w:lang w:val="fr-FR"/>
        </w:rPr>
        <w:t>’</w:t>
      </w:r>
      <w:r w:rsidR="00232EC9" w:rsidRPr="00B80743">
        <w:rPr>
          <w:bCs/>
          <w:lang w:val="fr-FR"/>
        </w:rPr>
        <w:t>épargne et de prêts au logement, on</w:t>
      </w:r>
      <w:r w:rsidR="003572A0" w:rsidRPr="00B80743">
        <w:rPr>
          <w:bCs/>
          <w:lang w:val="fr-FR"/>
        </w:rPr>
        <w:t>t</w:t>
      </w:r>
      <w:r w:rsidR="00232EC9" w:rsidRPr="00B80743">
        <w:rPr>
          <w:bCs/>
          <w:lang w:val="fr-FR"/>
        </w:rPr>
        <w:t xml:space="preserve"> accordé des crédits hypothéc</w:t>
      </w:r>
      <w:r w:rsidR="00904DDA" w:rsidRPr="00B80743">
        <w:rPr>
          <w:bCs/>
          <w:lang w:val="fr-FR"/>
        </w:rPr>
        <w:t>aires pour une valeur de 36 993 </w:t>
      </w:r>
      <w:r w:rsidRPr="00B80743">
        <w:rPr>
          <w:bCs/>
          <w:lang w:val="fr-FR"/>
        </w:rPr>
        <w:t xml:space="preserve">500 pesos, </w:t>
      </w:r>
      <w:r w:rsidR="00232EC9" w:rsidRPr="00B80743">
        <w:rPr>
          <w:bCs/>
          <w:lang w:val="fr-FR"/>
        </w:rPr>
        <w:t>tandis qu</w:t>
      </w:r>
      <w:r w:rsidR="00B3200F" w:rsidRPr="00B80743">
        <w:rPr>
          <w:bCs/>
          <w:lang w:val="fr-FR"/>
        </w:rPr>
        <w:t>’</w:t>
      </w:r>
      <w:r w:rsidR="00232EC9" w:rsidRPr="00B80743">
        <w:rPr>
          <w:bCs/>
          <w:lang w:val="fr-FR"/>
        </w:rPr>
        <w:t xml:space="preserve">en </w:t>
      </w:r>
      <w:r w:rsidRPr="00B80743">
        <w:rPr>
          <w:bCs/>
          <w:lang w:val="fr-FR"/>
        </w:rPr>
        <w:t xml:space="preserve">2007, </w:t>
      </w:r>
      <w:r w:rsidR="00232EC9" w:rsidRPr="00B80743">
        <w:rPr>
          <w:bCs/>
          <w:lang w:val="fr-FR"/>
        </w:rPr>
        <w:t>ce type de financement a atteint le montant de 53 </w:t>
      </w:r>
      <w:r w:rsidRPr="00B80743">
        <w:rPr>
          <w:bCs/>
          <w:lang w:val="fr-FR"/>
        </w:rPr>
        <w:t>286</w:t>
      </w:r>
      <w:r w:rsidR="00904DDA" w:rsidRPr="00B80743">
        <w:rPr>
          <w:bCs/>
          <w:lang w:val="fr-FR"/>
        </w:rPr>
        <w:t> </w:t>
      </w:r>
      <w:r w:rsidRPr="00B80743">
        <w:rPr>
          <w:bCs/>
          <w:lang w:val="fr-FR"/>
        </w:rPr>
        <w:t>300 mill</w:t>
      </w:r>
      <w:r w:rsidR="00232EC9" w:rsidRPr="00B80743">
        <w:rPr>
          <w:bCs/>
          <w:lang w:val="fr-FR"/>
        </w:rPr>
        <w:t xml:space="preserve">ions </w:t>
      </w:r>
      <w:r w:rsidRPr="00B80743">
        <w:rPr>
          <w:bCs/>
          <w:lang w:val="fr-FR"/>
        </w:rPr>
        <w:t xml:space="preserve">de pesos, </w:t>
      </w:r>
      <w:r w:rsidR="00FA1171" w:rsidRPr="00B80743">
        <w:rPr>
          <w:bCs/>
          <w:lang w:val="fr-FR"/>
        </w:rPr>
        <w:t>soit un</w:t>
      </w:r>
      <w:r w:rsidR="005E63A3" w:rsidRPr="00B80743">
        <w:rPr>
          <w:bCs/>
          <w:lang w:val="fr-FR"/>
        </w:rPr>
        <w:t>e différence</w:t>
      </w:r>
      <w:r w:rsidR="00FA1171" w:rsidRPr="00B80743">
        <w:rPr>
          <w:bCs/>
          <w:lang w:val="fr-FR"/>
        </w:rPr>
        <w:t xml:space="preserve"> </w:t>
      </w:r>
      <w:r w:rsidRPr="00B80743">
        <w:rPr>
          <w:bCs/>
          <w:lang w:val="fr-FR"/>
        </w:rPr>
        <w:t>de </w:t>
      </w:r>
      <w:r w:rsidR="00904DDA" w:rsidRPr="00B80743">
        <w:rPr>
          <w:bCs/>
          <w:lang w:val="fr-FR"/>
        </w:rPr>
        <w:t>16 292 </w:t>
      </w:r>
      <w:r w:rsidRPr="00B80743">
        <w:rPr>
          <w:bCs/>
          <w:lang w:val="fr-FR"/>
        </w:rPr>
        <w:t>700 mill</w:t>
      </w:r>
      <w:r w:rsidR="00FA1171" w:rsidRPr="00B80743">
        <w:rPr>
          <w:bCs/>
          <w:lang w:val="fr-FR"/>
        </w:rPr>
        <w:t xml:space="preserve">ions </w:t>
      </w:r>
      <w:r w:rsidRPr="00B80743">
        <w:rPr>
          <w:bCs/>
          <w:lang w:val="fr-FR"/>
        </w:rPr>
        <w:t>de pesos</w:t>
      </w:r>
      <w:r w:rsidR="005E63A3" w:rsidRPr="00B80743">
        <w:rPr>
          <w:bCs/>
          <w:lang w:val="fr-FR"/>
        </w:rPr>
        <w:t xml:space="preserve"> en termes absolus</w:t>
      </w:r>
      <w:r w:rsidRPr="00B80743">
        <w:rPr>
          <w:bCs/>
          <w:lang w:val="fr-FR"/>
        </w:rPr>
        <w:t>.</w:t>
      </w:r>
      <w:r w:rsidR="00E1199F" w:rsidRPr="00B80743">
        <w:rPr>
          <w:bCs/>
          <w:lang w:val="fr-FR"/>
        </w:rPr>
        <w:t xml:space="preserve"> </w:t>
      </w:r>
    </w:p>
    <w:p w:rsidR="00597074" w:rsidRPr="00B80743" w:rsidRDefault="00597074" w:rsidP="00EF3FE7">
      <w:pPr>
        <w:spacing w:after="240"/>
        <w:rPr>
          <w:bCs/>
          <w:lang w:val="fr-FR"/>
        </w:rPr>
      </w:pPr>
      <w:r w:rsidRPr="00B80743">
        <w:rPr>
          <w:bCs/>
          <w:lang w:val="fr-FR"/>
        </w:rPr>
        <w:t>244.</w:t>
      </w:r>
      <w:r w:rsidRPr="00B80743">
        <w:rPr>
          <w:bCs/>
          <w:lang w:val="fr-FR"/>
        </w:rPr>
        <w:tab/>
        <w:t>L</w:t>
      </w:r>
      <w:r w:rsidR="0069605A" w:rsidRPr="00B80743">
        <w:rPr>
          <w:bCs/>
          <w:lang w:val="fr-FR"/>
        </w:rPr>
        <w:t xml:space="preserve">es prêts hypothécaires sont généralement accordés pour une durée comprise entre 10 et 20 ans au </w:t>
      </w:r>
      <w:r w:rsidR="00904DDA" w:rsidRPr="00B80743">
        <w:rPr>
          <w:bCs/>
          <w:lang w:val="fr-FR"/>
        </w:rPr>
        <w:t>maximum et un financement de 80 </w:t>
      </w:r>
      <w:r w:rsidR="0069605A" w:rsidRPr="00B80743">
        <w:rPr>
          <w:bCs/>
          <w:lang w:val="fr-FR"/>
        </w:rPr>
        <w:t>% de la valeur du bien préalablement estimée par un professionnel agréé par l</w:t>
      </w:r>
      <w:r w:rsidR="00B3200F" w:rsidRPr="00B80743">
        <w:rPr>
          <w:bCs/>
          <w:lang w:val="fr-FR"/>
        </w:rPr>
        <w:t>’</w:t>
      </w:r>
      <w:r w:rsidR="0069605A" w:rsidRPr="00B80743">
        <w:rPr>
          <w:bCs/>
          <w:lang w:val="fr-FR"/>
        </w:rPr>
        <w:t>entité financière qui accorde le prêt.</w:t>
      </w:r>
    </w:p>
    <w:p w:rsidR="00597074" w:rsidRPr="00B80743" w:rsidRDefault="00597074" w:rsidP="00EF3FE7">
      <w:pPr>
        <w:spacing w:after="240"/>
        <w:rPr>
          <w:bCs/>
          <w:lang w:val="fr-FR"/>
        </w:rPr>
      </w:pPr>
      <w:r w:rsidRPr="00B80743">
        <w:rPr>
          <w:lang w:val="fr-FR"/>
        </w:rPr>
        <w:t>245.</w:t>
      </w:r>
      <w:r w:rsidRPr="00B80743">
        <w:rPr>
          <w:lang w:val="fr-FR"/>
        </w:rPr>
        <w:tab/>
        <w:t xml:space="preserve">La </w:t>
      </w:r>
      <w:r w:rsidR="00805FF6">
        <w:rPr>
          <w:lang w:val="fr-FR"/>
        </w:rPr>
        <w:t>l</w:t>
      </w:r>
      <w:r w:rsidR="0069605A" w:rsidRPr="00B80743">
        <w:rPr>
          <w:bCs/>
          <w:lang w:val="fr-FR"/>
        </w:rPr>
        <w:t>oi</w:t>
      </w:r>
      <w:r w:rsidRPr="00B80743">
        <w:rPr>
          <w:bCs/>
          <w:lang w:val="fr-FR"/>
        </w:rPr>
        <w:t xml:space="preserve"> </w:t>
      </w:r>
      <w:r w:rsidR="00805FF6">
        <w:rPr>
          <w:bCs/>
          <w:lang w:val="fr-FR"/>
        </w:rPr>
        <w:t>n</w:t>
      </w:r>
      <w:r w:rsidR="00805FF6" w:rsidRPr="00805FF6">
        <w:rPr>
          <w:bCs/>
          <w:vertAlign w:val="superscript"/>
          <w:lang w:val="fr-FR"/>
        </w:rPr>
        <w:t>o</w:t>
      </w:r>
      <w:r w:rsidR="00805FF6">
        <w:rPr>
          <w:bCs/>
          <w:lang w:val="fr-FR"/>
        </w:rPr>
        <w:t> </w:t>
      </w:r>
      <w:r w:rsidR="0069605A" w:rsidRPr="00B80743">
        <w:rPr>
          <w:bCs/>
          <w:lang w:val="fr-FR"/>
        </w:rPr>
        <w:t xml:space="preserve">708 du 14 avril </w:t>
      </w:r>
      <w:r w:rsidRPr="00B80743">
        <w:rPr>
          <w:bCs/>
          <w:lang w:val="fr-FR"/>
        </w:rPr>
        <w:t xml:space="preserve">1965 </w:t>
      </w:r>
      <w:r w:rsidR="0069605A" w:rsidRPr="00B80743">
        <w:rPr>
          <w:bCs/>
          <w:lang w:val="fr-FR"/>
        </w:rPr>
        <w:t>sur les établissements d</w:t>
      </w:r>
      <w:r w:rsidR="00B3200F" w:rsidRPr="00B80743">
        <w:rPr>
          <w:bCs/>
          <w:lang w:val="fr-FR"/>
        </w:rPr>
        <w:t>’</w:t>
      </w:r>
      <w:r w:rsidR="0069605A" w:rsidRPr="00B80743">
        <w:rPr>
          <w:bCs/>
          <w:lang w:val="fr-FR"/>
        </w:rPr>
        <w:t>épargne et de prêts au logement garantit la bonne administration de ces institutions financières qui ont pour vocation d</w:t>
      </w:r>
      <w:r w:rsidR="00B3200F" w:rsidRPr="00B80743">
        <w:rPr>
          <w:bCs/>
          <w:lang w:val="fr-FR"/>
        </w:rPr>
        <w:t>’</w:t>
      </w:r>
      <w:r w:rsidR="0069605A" w:rsidRPr="00B80743">
        <w:rPr>
          <w:bCs/>
          <w:lang w:val="fr-FR"/>
        </w:rPr>
        <w:t>aider le secteur de la construction de logements.</w:t>
      </w:r>
      <w:r w:rsidR="00E1199F" w:rsidRPr="00B80743">
        <w:rPr>
          <w:bCs/>
          <w:lang w:val="fr-FR"/>
        </w:rPr>
        <w:t xml:space="preserve"> </w:t>
      </w:r>
      <w:r w:rsidR="0069605A" w:rsidRPr="00B80743">
        <w:rPr>
          <w:bCs/>
          <w:lang w:val="fr-FR"/>
        </w:rPr>
        <w:t xml:space="preserve">Ces établissements </w:t>
      </w:r>
      <w:r w:rsidR="00B17CC8" w:rsidRPr="00B80743">
        <w:rPr>
          <w:bCs/>
          <w:lang w:val="fr-FR"/>
        </w:rPr>
        <w:t>font l</w:t>
      </w:r>
      <w:r w:rsidR="00B3200F" w:rsidRPr="00B80743">
        <w:rPr>
          <w:bCs/>
          <w:lang w:val="fr-FR"/>
        </w:rPr>
        <w:t>’</w:t>
      </w:r>
      <w:r w:rsidR="00B17CC8" w:rsidRPr="00B80743">
        <w:rPr>
          <w:bCs/>
          <w:lang w:val="fr-FR"/>
        </w:rPr>
        <w:t>objet d</w:t>
      </w:r>
      <w:r w:rsidR="00B3200F" w:rsidRPr="00B80743">
        <w:rPr>
          <w:bCs/>
          <w:lang w:val="fr-FR"/>
        </w:rPr>
        <w:t>’</w:t>
      </w:r>
      <w:r w:rsidR="00B17CC8" w:rsidRPr="00B80743">
        <w:rPr>
          <w:bCs/>
          <w:lang w:val="fr-FR"/>
        </w:rPr>
        <w:t>inspections de la part de la Commission de réglementation des banques</w:t>
      </w:r>
      <w:r w:rsidRPr="00B80743">
        <w:rPr>
          <w:bCs/>
          <w:lang w:val="fr-FR"/>
        </w:rPr>
        <w:t>.</w:t>
      </w:r>
    </w:p>
    <w:p w:rsidR="00597074" w:rsidRPr="00B80743" w:rsidRDefault="00597074" w:rsidP="00EF3FE7">
      <w:pPr>
        <w:spacing w:after="240"/>
        <w:rPr>
          <w:bCs/>
          <w:lang w:val="fr-FR"/>
        </w:rPr>
      </w:pPr>
      <w:r w:rsidRPr="00B80743">
        <w:rPr>
          <w:lang w:val="fr-FR"/>
        </w:rPr>
        <w:t>246.</w:t>
      </w:r>
      <w:r w:rsidRPr="00B80743">
        <w:rPr>
          <w:lang w:val="fr-FR"/>
        </w:rPr>
        <w:tab/>
      </w:r>
      <w:r w:rsidR="00C714A8" w:rsidRPr="00B80743">
        <w:rPr>
          <w:lang w:val="fr-FR"/>
        </w:rPr>
        <w:t xml:space="preserve">Les banques sont également réglementées par la </w:t>
      </w:r>
      <w:r w:rsidR="00805FF6">
        <w:rPr>
          <w:lang w:val="fr-FR"/>
        </w:rPr>
        <w:t>l</w:t>
      </w:r>
      <w:r w:rsidR="00C714A8" w:rsidRPr="00B80743">
        <w:rPr>
          <w:lang w:val="fr-FR"/>
        </w:rPr>
        <w:t xml:space="preserve">oi </w:t>
      </w:r>
      <w:r w:rsidR="00805FF6">
        <w:rPr>
          <w:bCs/>
          <w:lang w:val="fr-FR"/>
        </w:rPr>
        <w:t>n</w:t>
      </w:r>
      <w:r w:rsidR="00805FF6" w:rsidRPr="00805FF6">
        <w:rPr>
          <w:bCs/>
          <w:vertAlign w:val="superscript"/>
          <w:lang w:val="fr-FR"/>
        </w:rPr>
        <w:t>o</w:t>
      </w:r>
      <w:r w:rsidR="00805FF6">
        <w:rPr>
          <w:bCs/>
          <w:lang w:val="fr-FR"/>
        </w:rPr>
        <w:t> </w:t>
      </w:r>
      <w:r w:rsidRPr="00B80743">
        <w:rPr>
          <w:bCs/>
          <w:lang w:val="fr-FR"/>
        </w:rPr>
        <w:t>171</w:t>
      </w:r>
      <w:r w:rsidR="00C714A8" w:rsidRPr="00B80743">
        <w:rPr>
          <w:bCs/>
          <w:lang w:val="fr-FR"/>
        </w:rPr>
        <w:t xml:space="preserve"> de juin </w:t>
      </w:r>
      <w:r w:rsidRPr="00B80743">
        <w:rPr>
          <w:bCs/>
          <w:lang w:val="fr-FR"/>
        </w:rPr>
        <w:t>1971, qu</w:t>
      </w:r>
      <w:r w:rsidR="00AA256A" w:rsidRPr="00B80743">
        <w:rPr>
          <w:bCs/>
          <w:lang w:val="fr-FR"/>
        </w:rPr>
        <w:t>i a créé les b</w:t>
      </w:r>
      <w:r w:rsidR="00C714A8" w:rsidRPr="00B80743">
        <w:rPr>
          <w:bCs/>
          <w:lang w:val="fr-FR"/>
        </w:rPr>
        <w:t xml:space="preserve">anques </w:t>
      </w:r>
      <w:r w:rsidR="00AA256A" w:rsidRPr="00B80743">
        <w:rPr>
          <w:bCs/>
          <w:lang w:val="fr-FR"/>
        </w:rPr>
        <w:t>foncières</w:t>
      </w:r>
      <w:r w:rsidRPr="00B80743">
        <w:rPr>
          <w:bCs/>
          <w:lang w:val="fr-FR"/>
        </w:rPr>
        <w:t xml:space="preserve">, </w:t>
      </w:r>
      <w:r w:rsidR="00AA256A" w:rsidRPr="00B80743">
        <w:rPr>
          <w:bCs/>
          <w:lang w:val="fr-FR"/>
        </w:rPr>
        <w:t>et</w:t>
      </w:r>
      <w:r w:rsidRPr="00B80743">
        <w:rPr>
          <w:bCs/>
          <w:lang w:val="fr-FR"/>
        </w:rPr>
        <w:t xml:space="preserve"> la </w:t>
      </w:r>
      <w:r w:rsidR="00805FF6">
        <w:rPr>
          <w:bCs/>
          <w:lang w:val="fr-FR"/>
        </w:rPr>
        <w:t>l</w:t>
      </w:r>
      <w:r w:rsidR="00AA256A" w:rsidRPr="00B80743">
        <w:rPr>
          <w:lang w:val="fr-FR"/>
        </w:rPr>
        <w:t>oi</w:t>
      </w:r>
      <w:r w:rsidRPr="00B80743">
        <w:rPr>
          <w:lang w:val="fr-FR"/>
        </w:rPr>
        <w:t xml:space="preserve"> </w:t>
      </w:r>
      <w:r w:rsidR="00805FF6">
        <w:rPr>
          <w:bCs/>
          <w:lang w:val="fr-FR"/>
        </w:rPr>
        <w:t>n</w:t>
      </w:r>
      <w:r w:rsidR="00805FF6" w:rsidRPr="00805FF6">
        <w:rPr>
          <w:bCs/>
          <w:vertAlign w:val="superscript"/>
          <w:lang w:val="fr-FR"/>
        </w:rPr>
        <w:t>o</w:t>
      </w:r>
      <w:r w:rsidR="00805FF6">
        <w:rPr>
          <w:bCs/>
          <w:lang w:val="fr-FR"/>
        </w:rPr>
        <w:t> </w:t>
      </w:r>
      <w:r w:rsidRPr="00B80743">
        <w:rPr>
          <w:lang w:val="fr-FR"/>
        </w:rPr>
        <w:t>1223</w:t>
      </w:r>
      <w:r w:rsidR="00AA256A" w:rsidRPr="00B80743">
        <w:rPr>
          <w:lang w:val="fr-FR"/>
        </w:rPr>
        <w:t>, qui a autorisé ces dernières à accorder des prêts hypothécaires pour des immeubles construits sur des terrains appartenant aux municipalités.</w:t>
      </w:r>
      <w:r w:rsidR="00E1199F" w:rsidRPr="00B80743">
        <w:rPr>
          <w:lang w:val="fr-FR"/>
        </w:rPr>
        <w:t xml:space="preserve"> </w:t>
      </w:r>
    </w:p>
    <w:p w:rsidR="00597074" w:rsidRPr="00B80743" w:rsidRDefault="00597074" w:rsidP="00EF3FE7">
      <w:pPr>
        <w:spacing w:after="240"/>
        <w:rPr>
          <w:bCs/>
          <w:lang w:val="fr-FR"/>
        </w:rPr>
      </w:pPr>
      <w:r w:rsidRPr="00B80743">
        <w:rPr>
          <w:bCs/>
          <w:lang w:val="fr-FR"/>
        </w:rPr>
        <w:t>247.</w:t>
      </w:r>
      <w:r w:rsidRPr="00B80743">
        <w:rPr>
          <w:bCs/>
          <w:lang w:val="fr-FR"/>
        </w:rPr>
        <w:tab/>
      </w:r>
      <w:r w:rsidR="00D40B05" w:rsidRPr="00B80743">
        <w:rPr>
          <w:bCs/>
          <w:lang w:val="fr-FR"/>
        </w:rPr>
        <w:t>D</w:t>
      </w:r>
      <w:r w:rsidR="00B3200F" w:rsidRPr="00B80743">
        <w:rPr>
          <w:bCs/>
          <w:lang w:val="fr-FR"/>
        </w:rPr>
        <w:t>’</w:t>
      </w:r>
      <w:r w:rsidR="00D40B05" w:rsidRPr="00B80743">
        <w:rPr>
          <w:bCs/>
          <w:lang w:val="fr-FR"/>
        </w:rPr>
        <w:t>une façon générale, les banques foncières et le réseau d</w:t>
      </w:r>
      <w:r w:rsidR="00B3200F" w:rsidRPr="00B80743">
        <w:rPr>
          <w:bCs/>
          <w:lang w:val="fr-FR"/>
        </w:rPr>
        <w:t>’</w:t>
      </w:r>
      <w:r w:rsidR="00D40B05" w:rsidRPr="00B80743">
        <w:rPr>
          <w:bCs/>
          <w:lang w:val="fr-FR"/>
        </w:rPr>
        <w:t>établissements d</w:t>
      </w:r>
      <w:r w:rsidR="00B3200F" w:rsidRPr="00B80743">
        <w:rPr>
          <w:bCs/>
          <w:lang w:val="fr-FR"/>
        </w:rPr>
        <w:t>’</w:t>
      </w:r>
      <w:r w:rsidR="00D40B05" w:rsidRPr="00B80743">
        <w:rPr>
          <w:bCs/>
          <w:lang w:val="fr-FR"/>
        </w:rPr>
        <w:t>épargne et de prêts au logement non seulement ont obtenu de bons résultats en matière de promotion du logement et d</w:t>
      </w:r>
      <w:r w:rsidR="00B3200F" w:rsidRPr="00B80743">
        <w:rPr>
          <w:bCs/>
          <w:lang w:val="fr-FR"/>
        </w:rPr>
        <w:t>’</w:t>
      </w:r>
      <w:r w:rsidR="00D40B05" w:rsidRPr="00B80743">
        <w:rPr>
          <w:bCs/>
          <w:lang w:val="fr-FR"/>
        </w:rPr>
        <w:t>aide au logement, mais aussi ont enregistré une forte augmentation de leurs disponibilités financières sur un marché national du logement caractérisé par des réalisations importantes et des projections prometteuses à court, moyen et long termes.</w:t>
      </w:r>
      <w:r w:rsidR="00E1199F" w:rsidRPr="00B80743">
        <w:rPr>
          <w:bCs/>
          <w:lang w:val="fr-FR"/>
        </w:rPr>
        <w:t xml:space="preserve"> </w:t>
      </w:r>
    </w:p>
    <w:p w:rsidR="00597074" w:rsidRPr="00B80743" w:rsidRDefault="00597074" w:rsidP="00EF3FE7">
      <w:pPr>
        <w:spacing w:after="240"/>
        <w:rPr>
          <w:b/>
          <w:bCs/>
          <w:lang w:val="fr-FR"/>
        </w:rPr>
      </w:pPr>
      <w:r w:rsidRPr="00B80743">
        <w:rPr>
          <w:bCs/>
          <w:lang w:val="fr-FR"/>
        </w:rPr>
        <w:t>248.</w:t>
      </w:r>
      <w:r w:rsidRPr="00B80743">
        <w:rPr>
          <w:bCs/>
          <w:lang w:val="fr-FR"/>
        </w:rPr>
        <w:tab/>
      </w:r>
      <w:r w:rsidR="00D40B05" w:rsidRPr="00B80743">
        <w:rPr>
          <w:bCs/>
          <w:lang w:val="fr-FR"/>
        </w:rPr>
        <w:t>La politique sectorielle de l</w:t>
      </w:r>
      <w:r w:rsidR="00B3200F" w:rsidRPr="00B80743">
        <w:rPr>
          <w:bCs/>
          <w:lang w:val="fr-FR"/>
        </w:rPr>
        <w:t>’</w:t>
      </w:r>
      <w:r w:rsidR="00D40B05" w:rsidRPr="00B80743">
        <w:rPr>
          <w:bCs/>
          <w:lang w:val="fr-FR"/>
        </w:rPr>
        <w:t>État organise des consultations régulières entre les institutions centrales, décentralisées et autonomes de l</w:t>
      </w:r>
      <w:r w:rsidR="00B3200F" w:rsidRPr="00B80743">
        <w:rPr>
          <w:bCs/>
          <w:lang w:val="fr-FR"/>
        </w:rPr>
        <w:t>’</w:t>
      </w:r>
      <w:r w:rsidR="00D40B05" w:rsidRPr="00B80743">
        <w:rPr>
          <w:bCs/>
          <w:lang w:val="fr-FR"/>
        </w:rPr>
        <w:t>État et les Secrétariats d</w:t>
      </w:r>
      <w:r w:rsidR="00B3200F" w:rsidRPr="00B80743">
        <w:rPr>
          <w:bCs/>
          <w:lang w:val="fr-FR"/>
        </w:rPr>
        <w:t>’</w:t>
      </w:r>
      <w:r w:rsidR="00D40B05" w:rsidRPr="00B80743">
        <w:rPr>
          <w:bCs/>
          <w:lang w:val="fr-FR"/>
        </w:rPr>
        <w:t>État à l</w:t>
      </w:r>
      <w:r w:rsidR="00B3200F" w:rsidRPr="00B80743">
        <w:rPr>
          <w:bCs/>
          <w:lang w:val="fr-FR"/>
        </w:rPr>
        <w:t>’</w:t>
      </w:r>
      <w:r w:rsidR="00D40B05" w:rsidRPr="00B80743">
        <w:rPr>
          <w:bCs/>
          <w:lang w:val="fr-FR"/>
        </w:rPr>
        <w:t>économie, à la planification, au développement, aux finances et aux relations e</w:t>
      </w:r>
      <w:r w:rsidR="00590AD8" w:rsidRPr="00B80743">
        <w:rPr>
          <w:bCs/>
          <w:lang w:val="fr-FR"/>
        </w:rPr>
        <w:t>xtérieures en vue de coordonner</w:t>
      </w:r>
      <w:r w:rsidR="00D40B05" w:rsidRPr="00B80743">
        <w:rPr>
          <w:bCs/>
          <w:lang w:val="fr-FR"/>
        </w:rPr>
        <w:t xml:space="preserve"> l</w:t>
      </w:r>
      <w:r w:rsidR="00B3200F" w:rsidRPr="00B80743">
        <w:rPr>
          <w:bCs/>
          <w:lang w:val="fr-FR"/>
        </w:rPr>
        <w:t>’</w:t>
      </w:r>
      <w:r w:rsidR="00D40B05" w:rsidRPr="00B80743">
        <w:rPr>
          <w:bCs/>
          <w:lang w:val="fr-FR"/>
        </w:rPr>
        <w:t xml:space="preserve">assistance nationale et internationale en fonction des besoins et des priorités du pays et des </w:t>
      </w:r>
      <w:r w:rsidR="0092080F" w:rsidRPr="00B80743">
        <w:rPr>
          <w:bCs/>
          <w:lang w:val="fr-FR"/>
        </w:rPr>
        <w:t>fond</w:t>
      </w:r>
      <w:r w:rsidR="00C80BCE" w:rsidRPr="00B80743">
        <w:rPr>
          <w:bCs/>
          <w:lang w:val="fr-FR"/>
        </w:rPr>
        <w:t>s</w:t>
      </w:r>
      <w:r w:rsidR="0092080F" w:rsidRPr="00B80743">
        <w:rPr>
          <w:bCs/>
          <w:lang w:val="fr-FR"/>
        </w:rPr>
        <w:t xml:space="preserve"> à allouer; l</w:t>
      </w:r>
      <w:r w:rsidR="00B3200F" w:rsidRPr="00B80743">
        <w:rPr>
          <w:bCs/>
          <w:lang w:val="fr-FR"/>
        </w:rPr>
        <w:t>’</w:t>
      </w:r>
      <w:r w:rsidR="0092080F" w:rsidRPr="00B80743">
        <w:rPr>
          <w:bCs/>
          <w:lang w:val="fr-FR"/>
        </w:rPr>
        <w:t>État dominicain se prévaut des traités interna</w:t>
      </w:r>
      <w:r w:rsidR="00C80BCE" w:rsidRPr="00B80743">
        <w:rPr>
          <w:bCs/>
          <w:lang w:val="fr-FR"/>
        </w:rPr>
        <w:t>t</w:t>
      </w:r>
      <w:r w:rsidR="0092080F" w:rsidRPr="00B80743">
        <w:rPr>
          <w:bCs/>
          <w:lang w:val="fr-FR"/>
        </w:rPr>
        <w:t xml:space="preserve">ionaux, bilatéraux et multilatéraux concernant le logement et les établissements humains pour </w:t>
      </w:r>
      <w:r w:rsidR="00526F06" w:rsidRPr="00B80743">
        <w:rPr>
          <w:bCs/>
          <w:lang w:val="fr-FR"/>
        </w:rPr>
        <w:t>obtenir et gérer par</w:t>
      </w:r>
      <w:r w:rsidR="00C80BCE" w:rsidRPr="00B80743">
        <w:rPr>
          <w:bCs/>
          <w:lang w:val="fr-FR"/>
        </w:rPr>
        <w:t xml:space="preserve"> </w:t>
      </w:r>
      <w:r w:rsidR="00526F06" w:rsidRPr="00B80743">
        <w:rPr>
          <w:bCs/>
          <w:lang w:val="fr-FR"/>
        </w:rPr>
        <w:t>l</w:t>
      </w:r>
      <w:r w:rsidR="00B3200F" w:rsidRPr="00B80743">
        <w:rPr>
          <w:bCs/>
          <w:lang w:val="fr-FR"/>
        </w:rPr>
        <w:t>’</w:t>
      </w:r>
      <w:r w:rsidR="00526F06" w:rsidRPr="00B80743">
        <w:rPr>
          <w:bCs/>
          <w:lang w:val="fr-FR"/>
        </w:rPr>
        <w:t>intermédiaire de ses institutions respo</w:t>
      </w:r>
      <w:r w:rsidR="00C80BCE" w:rsidRPr="00B80743">
        <w:rPr>
          <w:bCs/>
          <w:lang w:val="fr-FR"/>
        </w:rPr>
        <w:t>ns</w:t>
      </w:r>
      <w:r w:rsidR="00526F06" w:rsidRPr="00B80743">
        <w:rPr>
          <w:bCs/>
          <w:lang w:val="fr-FR"/>
        </w:rPr>
        <w:t>ables les resso</w:t>
      </w:r>
      <w:r w:rsidR="00C80BCE" w:rsidRPr="00B80743">
        <w:rPr>
          <w:bCs/>
          <w:lang w:val="fr-FR"/>
        </w:rPr>
        <w:t>ur</w:t>
      </w:r>
      <w:r w:rsidR="00526F06" w:rsidRPr="00B80743">
        <w:rPr>
          <w:bCs/>
          <w:lang w:val="fr-FR"/>
        </w:rPr>
        <w:t>ces nécessaires au financement des investissements à réaliser dans ces domaines et d</w:t>
      </w:r>
      <w:r w:rsidR="00B3200F" w:rsidRPr="00B80743">
        <w:rPr>
          <w:bCs/>
          <w:lang w:val="fr-FR"/>
        </w:rPr>
        <w:t>’</w:t>
      </w:r>
      <w:r w:rsidR="00526F06" w:rsidRPr="00B80743">
        <w:rPr>
          <w:bCs/>
          <w:lang w:val="fr-FR"/>
        </w:rPr>
        <w:t>autres domaines d</w:t>
      </w:r>
      <w:r w:rsidR="00B3200F" w:rsidRPr="00B80743">
        <w:rPr>
          <w:bCs/>
          <w:lang w:val="fr-FR"/>
        </w:rPr>
        <w:t>’</w:t>
      </w:r>
      <w:r w:rsidR="00526F06" w:rsidRPr="00B80743">
        <w:rPr>
          <w:bCs/>
          <w:lang w:val="fr-FR"/>
        </w:rPr>
        <w:t xml:space="preserve">importance nationale. </w:t>
      </w:r>
    </w:p>
    <w:p w:rsidR="00597074" w:rsidRPr="00B80743" w:rsidRDefault="00597074" w:rsidP="00EF3FE7">
      <w:pPr>
        <w:spacing w:after="240"/>
        <w:rPr>
          <w:bCs/>
          <w:lang w:val="fr-FR"/>
        </w:rPr>
      </w:pPr>
      <w:r w:rsidRPr="00B80743">
        <w:rPr>
          <w:lang w:val="fr-FR"/>
        </w:rPr>
        <w:t>249.</w:t>
      </w:r>
      <w:r w:rsidRPr="00B80743">
        <w:rPr>
          <w:lang w:val="fr-FR"/>
        </w:rPr>
        <w:tab/>
      </w:r>
      <w:r w:rsidR="00C17977" w:rsidRPr="00B80743">
        <w:rPr>
          <w:lang w:val="fr-FR"/>
        </w:rPr>
        <w:t>Les</w:t>
      </w:r>
      <w:r w:rsidR="00EA1D32" w:rsidRPr="00B80743">
        <w:rPr>
          <w:lang w:val="fr-FR"/>
        </w:rPr>
        <w:t xml:space="preserve"> mesures adoptées par l</w:t>
      </w:r>
      <w:r w:rsidR="00B3200F" w:rsidRPr="00B80743">
        <w:rPr>
          <w:lang w:val="fr-FR"/>
        </w:rPr>
        <w:t>’</w:t>
      </w:r>
      <w:r w:rsidR="00EA1D32" w:rsidRPr="00B80743">
        <w:rPr>
          <w:lang w:val="fr-FR"/>
        </w:rPr>
        <w:t xml:space="preserve">État dans le cadre des programmes </w:t>
      </w:r>
      <w:r w:rsidR="007F7B01" w:rsidRPr="00B80743">
        <w:rPr>
          <w:lang w:val="fr-FR"/>
        </w:rPr>
        <w:t xml:space="preserve">de rénovation urbaine </w:t>
      </w:r>
      <w:r w:rsidR="00C17977" w:rsidRPr="00B80743">
        <w:rPr>
          <w:lang w:val="fr-FR"/>
        </w:rPr>
        <w:t xml:space="preserve">lancées dans les localités où </w:t>
      </w:r>
      <w:r w:rsidR="0000581A" w:rsidRPr="00B80743">
        <w:rPr>
          <w:lang w:val="fr-FR"/>
        </w:rPr>
        <w:t>c</w:t>
      </w:r>
      <w:r w:rsidR="00C17977" w:rsidRPr="00B80743">
        <w:rPr>
          <w:lang w:val="fr-FR"/>
        </w:rPr>
        <w:t>elle</w:t>
      </w:r>
      <w:r w:rsidR="0000581A" w:rsidRPr="00B80743">
        <w:rPr>
          <w:lang w:val="fr-FR"/>
        </w:rPr>
        <w:t>-ci</w:t>
      </w:r>
      <w:r w:rsidR="00C17977" w:rsidRPr="00B80743">
        <w:rPr>
          <w:lang w:val="fr-FR"/>
        </w:rPr>
        <w:t xml:space="preserve"> est la plus nécessaire ont été prises pour améliorer l</w:t>
      </w:r>
      <w:r w:rsidR="00B3200F" w:rsidRPr="00B80743">
        <w:rPr>
          <w:lang w:val="fr-FR"/>
        </w:rPr>
        <w:t>’</w:t>
      </w:r>
      <w:r w:rsidR="00C17977" w:rsidRPr="00B80743">
        <w:rPr>
          <w:lang w:val="fr-FR"/>
        </w:rPr>
        <w:t>état de l</w:t>
      </w:r>
      <w:r w:rsidR="00B3200F" w:rsidRPr="00B80743">
        <w:rPr>
          <w:lang w:val="fr-FR"/>
        </w:rPr>
        <w:t>’</w:t>
      </w:r>
      <w:r w:rsidR="00C17977" w:rsidRPr="00B80743">
        <w:rPr>
          <w:lang w:val="fr-FR"/>
        </w:rPr>
        <w:t>environnement des zones urbaines et suburbaines déshéritées, de façon qu</w:t>
      </w:r>
      <w:r w:rsidR="00B3200F" w:rsidRPr="00B80743">
        <w:rPr>
          <w:lang w:val="fr-FR"/>
        </w:rPr>
        <w:t>’</w:t>
      </w:r>
      <w:r w:rsidR="00C17977" w:rsidRPr="00B80743">
        <w:rPr>
          <w:lang w:val="fr-FR"/>
        </w:rPr>
        <w:t>il soit possible d</w:t>
      </w:r>
      <w:r w:rsidR="00B3200F" w:rsidRPr="00B80743">
        <w:rPr>
          <w:lang w:val="fr-FR"/>
        </w:rPr>
        <w:t>’</w:t>
      </w:r>
      <w:r w:rsidR="00805FF6">
        <w:rPr>
          <w:lang w:val="fr-FR"/>
        </w:rPr>
        <w:t>y </w:t>
      </w:r>
      <w:r w:rsidR="00C17977" w:rsidRPr="00B80743">
        <w:rPr>
          <w:lang w:val="fr-FR"/>
        </w:rPr>
        <w:t>vivre d</w:t>
      </w:r>
      <w:r w:rsidR="00B3200F" w:rsidRPr="00B80743">
        <w:rPr>
          <w:lang w:val="fr-FR"/>
        </w:rPr>
        <w:t>’</w:t>
      </w:r>
      <w:r w:rsidR="00C17977" w:rsidRPr="00B80743">
        <w:rPr>
          <w:lang w:val="fr-FR"/>
        </w:rPr>
        <w:t>une façon plus humaine et saine; c</w:t>
      </w:r>
      <w:r w:rsidR="00B3200F" w:rsidRPr="00B80743">
        <w:rPr>
          <w:lang w:val="fr-FR"/>
        </w:rPr>
        <w:t>’</w:t>
      </w:r>
      <w:r w:rsidR="00C17977" w:rsidRPr="00B80743">
        <w:rPr>
          <w:lang w:val="fr-FR"/>
        </w:rPr>
        <w:t xml:space="preserve">est tout particulièrement le cas des centres métropolitains densément peuplés que sont, par exemple, </w:t>
      </w:r>
      <w:r w:rsidR="00C17977" w:rsidRPr="00B80743">
        <w:rPr>
          <w:bCs/>
          <w:lang w:val="fr-FR"/>
        </w:rPr>
        <w:t xml:space="preserve">le district national et les provinces de Saint-Domingue, </w:t>
      </w:r>
      <w:r w:rsidRPr="00B80743">
        <w:rPr>
          <w:bCs/>
          <w:lang w:val="fr-FR"/>
        </w:rPr>
        <w:t>Santiago, Puerto Plata</w:t>
      </w:r>
      <w:r w:rsidR="00C17977" w:rsidRPr="00B80743">
        <w:rPr>
          <w:bCs/>
          <w:lang w:val="fr-FR"/>
        </w:rPr>
        <w:t xml:space="preserve"> et</w:t>
      </w:r>
      <w:r w:rsidRPr="00B80743">
        <w:rPr>
          <w:bCs/>
          <w:lang w:val="fr-FR"/>
        </w:rPr>
        <w:t xml:space="preserve"> La Romana</w:t>
      </w:r>
      <w:r w:rsidR="007D3812" w:rsidRPr="00B80743">
        <w:rPr>
          <w:bCs/>
          <w:lang w:val="fr-FR"/>
        </w:rPr>
        <w:t>.</w:t>
      </w:r>
    </w:p>
    <w:p w:rsidR="00597074" w:rsidRPr="00B80743" w:rsidRDefault="00597074" w:rsidP="00EF3FE7">
      <w:pPr>
        <w:spacing w:after="240"/>
        <w:rPr>
          <w:bCs/>
          <w:lang w:val="fr-FR"/>
        </w:rPr>
      </w:pPr>
      <w:r w:rsidRPr="00B80743">
        <w:rPr>
          <w:bCs/>
          <w:lang w:val="fr-FR"/>
        </w:rPr>
        <w:t>250.</w:t>
      </w:r>
      <w:r w:rsidRPr="00B80743">
        <w:rPr>
          <w:bCs/>
          <w:lang w:val="fr-FR"/>
        </w:rPr>
        <w:tab/>
      </w:r>
      <w:r w:rsidR="00C17977" w:rsidRPr="00B80743">
        <w:rPr>
          <w:bCs/>
          <w:lang w:val="fr-FR"/>
        </w:rPr>
        <w:t xml:space="preserve">À cet égard, </w:t>
      </w:r>
      <w:r w:rsidR="00254AAF" w:rsidRPr="00B80743">
        <w:rPr>
          <w:bCs/>
          <w:lang w:val="fr-FR"/>
        </w:rPr>
        <w:t>la priorité a été accordée à l</w:t>
      </w:r>
      <w:r w:rsidR="00B3200F" w:rsidRPr="00B80743">
        <w:rPr>
          <w:bCs/>
          <w:lang w:val="fr-FR"/>
        </w:rPr>
        <w:t>’</w:t>
      </w:r>
      <w:r w:rsidR="00254AAF" w:rsidRPr="00B80743">
        <w:rPr>
          <w:bCs/>
          <w:lang w:val="fr-FR"/>
        </w:rPr>
        <w:t>établissement d</w:t>
      </w:r>
      <w:r w:rsidR="00B3200F" w:rsidRPr="00B80743">
        <w:rPr>
          <w:bCs/>
          <w:lang w:val="fr-FR"/>
        </w:rPr>
        <w:t>’</w:t>
      </w:r>
      <w:r w:rsidR="00254AAF" w:rsidRPr="00B80743">
        <w:rPr>
          <w:bCs/>
          <w:lang w:val="fr-FR"/>
        </w:rPr>
        <w:t>espaces de détente et de loisirs dans des localités urbaines et suburbaines, ainsi qu</w:t>
      </w:r>
      <w:r w:rsidR="00B3200F" w:rsidRPr="00B80743">
        <w:rPr>
          <w:bCs/>
          <w:lang w:val="fr-FR"/>
        </w:rPr>
        <w:t>’</w:t>
      </w:r>
      <w:r w:rsidR="00254AAF" w:rsidRPr="00B80743">
        <w:rPr>
          <w:bCs/>
          <w:lang w:val="fr-FR"/>
        </w:rPr>
        <w:t>à la plantation d</w:t>
      </w:r>
      <w:r w:rsidR="00B3200F" w:rsidRPr="00B80743">
        <w:rPr>
          <w:bCs/>
          <w:lang w:val="fr-FR"/>
        </w:rPr>
        <w:t>’</w:t>
      </w:r>
      <w:r w:rsidR="00254AAF" w:rsidRPr="00B80743">
        <w:rPr>
          <w:bCs/>
          <w:lang w:val="fr-FR"/>
        </w:rPr>
        <w:t>arbres sur les places, sur les avenues et dans les rues</w:t>
      </w:r>
      <w:r w:rsidRPr="00B80743">
        <w:rPr>
          <w:bCs/>
          <w:lang w:val="fr-FR"/>
        </w:rPr>
        <w:t>.</w:t>
      </w:r>
    </w:p>
    <w:p w:rsidR="00597074" w:rsidRPr="00B80743" w:rsidRDefault="00597074" w:rsidP="00EF3FE7">
      <w:pPr>
        <w:spacing w:after="240"/>
        <w:rPr>
          <w:bCs/>
          <w:lang w:val="fr-FR"/>
        </w:rPr>
      </w:pPr>
      <w:r w:rsidRPr="00B80743">
        <w:rPr>
          <w:bCs/>
          <w:lang w:val="fr-FR"/>
        </w:rPr>
        <w:t>251.</w:t>
      </w:r>
      <w:r w:rsidRPr="00B80743">
        <w:rPr>
          <w:bCs/>
          <w:lang w:val="fr-FR"/>
        </w:rPr>
        <w:tab/>
      </w:r>
      <w:r w:rsidR="005155A3" w:rsidRPr="00B80743">
        <w:rPr>
          <w:bCs/>
          <w:lang w:val="fr-FR"/>
        </w:rPr>
        <w:t>D</w:t>
      </w:r>
      <w:r w:rsidR="00B3200F" w:rsidRPr="00B80743">
        <w:rPr>
          <w:bCs/>
          <w:lang w:val="fr-FR"/>
        </w:rPr>
        <w:t>’</w:t>
      </w:r>
      <w:r w:rsidR="005155A3" w:rsidRPr="00B80743">
        <w:rPr>
          <w:bCs/>
          <w:lang w:val="fr-FR"/>
        </w:rPr>
        <w:t>autres mesures à fort impact ont consisté à promouvoir une utilisation du sol plus profitable et rationnelle, en construisant en hauteur logements et établissements humains, dans u</w:t>
      </w:r>
      <w:r w:rsidR="002E7159" w:rsidRPr="00B80743">
        <w:rPr>
          <w:bCs/>
          <w:lang w:val="fr-FR"/>
        </w:rPr>
        <w:t>ne</w:t>
      </w:r>
      <w:r w:rsidR="005155A3" w:rsidRPr="00B80743">
        <w:rPr>
          <w:bCs/>
          <w:lang w:val="fr-FR"/>
        </w:rPr>
        <w:t xml:space="preserve"> optique moderne adaptée aux exigences </w:t>
      </w:r>
      <w:r w:rsidR="002E7159" w:rsidRPr="00B80743">
        <w:rPr>
          <w:bCs/>
          <w:lang w:val="fr-FR"/>
        </w:rPr>
        <w:t>d</w:t>
      </w:r>
      <w:r w:rsidR="00B3200F" w:rsidRPr="00B80743">
        <w:rPr>
          <w:bCs/>
          <w:lang w:val="fr-FR"/>
        </w:rPr>
        <w:t>’</w:t>
      </w:r>
      <w:r w:rsidR="002E7159" w:rsidRPr="00B80743">
        <w:rPr>
          <w:bCs/>
          <w:lang w:val="fr-FR"/>
        </w:rPr>
        <w:t>une bonne habilitabilité et d</w:t>
      </w:r>
      <w:r w:rsidR="00B3200F" w:rsidRPr="00B80743">
        <w:rPr>
          <w:bCs/>
          <w:lang w:val="fr-FR"/>
        </w:rPr>
        <w:t>’</w:t>
      </w:r>
      <w:r w:rsidR="002E7159" w:rsidRPr="00B80743">
        <w:rPr>
          <w:bCs/>
          <w:lang w:val="fr-FR"/>
        </w:rPr>
        <w:t>une logistique fluide de transport et de stationnement</w:t>
      </w:r>
      <w:r w:rsidR="007570C7" w:rsidRPr="00B80743">
        <w:rPr>
          <w:bCs/>
          <w:lang w:val="fr-FR"/>
        </w:rPr>
        <w:t xml:space="preserve">, </w:t>
      </w:r>
      <w:r w:rsidR="002E7159" w:rsidRPr="00B80743">
        <w:rPr>
          <w:bCs/>
          <w:lang w:val="fr-FR"/>
        </w:rPr>
        <w:t>au service d</w:t>
      </w:r>
      <w:r w:rsidR="00B3200F" w:rsidRPr="00B80743">
        <w:rPr>
          <w:bCs/>
          <w:lang w:val="fr-FR"/>
        </w:rPr>
        <w:t>’</w:t>
      </w:r>
      <w:r w:rsidR="002E7159" w:rsidRPr="00B80743">
        <w:rPr>
          <w:bCs/>
          <w:lang w:val="fr-FR"/>
        </w:rPr>
        <w:t xml:space="preserve">une population en augmentation et qui </w:t>
      </w:r>
      <w:r w:rsidRPr="00B80743">
        <w:rPr>
          <w:bCs/>
          <w:lang w:val="fr-FR"/>
        </w:rPr>
        <w:t xml:space="preserve">se </w:t>
      </w:r>
      <w:r w:rsidR="0090288C" w:rsidRPr="00B80743">
        <w:rPr>
          <w:bCs/>
          <w:lang w:val="fr-FR"/>
        </w:rPr>
        <w:t xml:space="preserve">déplace vers les centres </w:t>
      </w:r>
      <w:r w:rsidRPr="00B80743">
        <w:rPr>
          <w:bCs/>
          <w:lang w:val="fr-FR"/>
        </w:rPr>
        <w:t>m</w:t>
      </w:r>
      <w:r w:rsidR="0090288C" w:rsidRPr="00B80743">
        <w:rPr>
          <w:bCs/>
          <w:lang w:val="fr-FR"/>
        </w:rPr>
        <w:t>é</w:t>
      </w:r>
      <w:r w:rsidRPr="00B80743">
        <w:rPr>
          <w:bCs/>
          <w:lang w:val="fr-FR"/>
        </w:rPr>
        <w:t>tropolita</w:t>
      </w:r>
      <w:r w:rsidR="0090288C" w:rsidRPr="00B80743">
        <w:rPr>
          <w:bCs/>
          <w:lang w:val="fr-FR"/>
        </w:rPr>
        <w:t>ins du pays</w:t>
      </w:r>
      <w:r w:rsidRPr="00B80743">
        <w:rPr>
          <w:bCs/>
          <w:lang w:val="fr-FR"/>
        </w:rPr>
        <w:t>.</w:t>
      </w:r>
    </w:p>
    <w:p w:rsidR="00597074" w:rsidRPr="00B80743" w:rsidRDefault="00597074" w:rsidP="00EF3FE7">
      <w:pPr>
        <w:spacing w:after="240"/>
        <w:rPr>
          <w:bCs/>
          <w:lang w:val="fr-FR"/>
        </w:rPr>
      </w:pPr>
      <w:r w:rsidRPr="00B80743">
        <w:rPr>
          <w:bCs/>
          <w:lang w:val="fr-FR"/>
        </w:rPr>
        <w:t>252.</w:t>
      </w:r>
      <w:r w:rsidRPr="00B80743">
        <w:rPr>
          <w:bCs/>
          <w:lang w:val="fr-FR"/>
        </w:rPr>
        <w:tab/>
      </w:r>
      <w:r w:rsidR="008711B3" w:rsidRPr="00B80743">
        <w:rPr>
          <w:bCs/>
          <w:lang w:val="fr-FR"/>
        </w:rPr>
        <w:t>Les principales difficultés rencontrées dans le secteur du logement sont les suivantes</w:t>
      </w:r>
      <w:r w:rsidR="005E5D42" w:rsidRPr="00B80743">
        <w:rPr>
          <w:bCs/>
          <w:lang w:val="fr-FR"/>
        </w:rPr>
        <w:t>:</w:t>
      </w:r>
      <w:r w:rsidR="008711B3" w:rsidRPr="00B80743">
        <w:rPr>
          <w:bCs/>
          <w:lang w:val="fr-FR"/>
        </w:rPr>
        <w:t xml:space="preserve"> </w:t>
      </w:r>
    </w:p>
    <w:p w:rsidR="00597074" w:rsidRPr="00B80743" w:rsidRDefault="00597074" w:rsidP="00EF3FE7">
      <w:pPr>
        <w:spacing w:after="240"/>
        <w:ind w:left="1134" w:hanging="567"/>
        <w:rPr>
          <w:bCs/>
          <w:lang w:val="fr-FR"/>
        </w:rPr>
      </w:pPr>
      <w:r w:rsidRPr="00B80743">
        <w:rPr>
          <w:bCs/>
          <w:lang w:val="fr-FR"/>
        </w:rPr>
        <w:t>a)</w:t>
      </w:r>
      <w:r w:rsidRPr="00B80743">
        <w:rPr>
          <w:bCs/>
          <w:lang w:val="fr-FR"/>
        </w:rPr>
        <w:tab/>
        <w:t>Acc</w:t>
      </w:r>
      <w:r w:rsidR="00C849E4" w:rsidRPr="00B80743">
        <w:rPr>
          <w:bCs/>
          <w:lang w:val="fr-FR"/>
        </w:rPr>
        <w:t>ès au cr</w:t>
      </w:r>
      <w:r w:rsidR="0082682F" w:rsidRPr="00B80743">
        <w:rPr>
          <w:bCs/>
          <w:lang w:val="fr-FR"/>
        </w:rPr>
        <w:t>édit pour le financement du logement</w:t>
      </w:r>
      <w:r w:rsidRPr="00B80743">
        <w:rPr>
          <w:bCs/>
          <w:lang w:val="fr-FR"/>
        </w:rPr>
        <w:t>;</w:t>
      </w:r>
    </w:p>
    <w:p w:rsidR="00597074" w:rsidRPr="00B80743" w:rsidRDefault="00597074" w:rsidP="00805FF6">
      <w:pPr>
        <w:spacing w:after="240"/>
        <w:ind w:firstLine="567"/>
        <w:rPr>
          <w:bCs/>
          <w:lang w:val="fr-FR"/>
        </w:rPr>
      </w:pPr>
      <w:r w:rsidRPr="00B80743">
        <w:rPr>
          <w:bCs/>
          <w:lang w:val="fr-FR"/>
        </w:rPr>
        <w:t>b)</w:t>
      </w:r>
      <w:r w:rsidRPr="00B80743">
        <w:rPr>
          <w:bCs/>
          <w:lang w:val="fr-FR"/>
        </w:rPr>
        <w:tab/>
      </w:r>
      <w:r w:rsidR="00C10CE8" w:rsidRPr="00B80743">
        <w:rPr>
          <w:bCs/>
          <w:lang w:val="fr-FR"/>
        </w:rPr>
        <w:t>Rigidités bureaucratiques tenant à l</w:t>
      </w:r>
      <w:r w:rsidR="00B3200F" w:rsidRPr="00B80743">
        <w:rPr>
          <w:bCs/>
          <w:lang w:val="fr-FR"/>
        </w:rPr>
        <w:t>’</w:t>
      </w:r>
      <w:r w:rsidR="00C10CE8" w:rsidRPr="00B80743">
        <w:rPr>
          <w:bCs/>
          <w:lang w:val="fr-FR"/>
        </w:rPr>
        <w:t>ensemble des démarches à accomplir, depuis l</w:t>
      </w:r>
      <w:r w:rsidR="00B3200F" w:rsidRPr="00B80743">
        <w:rPr>
          <w:bCs/>
          <w:lang w:val="fr-FR"/>
        </w:rPr>
        <w:t>’</w:t>
      </w:r>
      <w:r w:rsidR="00C10CE8" w:rsidRPr="00B80743">
        <w:rPr>
          <w:bCs/>
          <w:lang w:val="fr-FR"/>
        </w:rPr>
        <w:t>autorisation d</w:t>
      </w:r>
      <w:r w:rsidR="00B3200F" w:rsidRPr="00B80743">
        <w:rPr>
          <w:bCs/>
          <w:lang w:val="fr-FR"/>
        </w:rPr>
        <w:t>’</w:t>
      </w:r>
      <w:r w:rsidR="00C10CE8" w:rsidRPr="00B80743">
        <w:rPr>
          <w:bCs/>
          <w:lang w:val="fr-FR"/>
        </w:rPr>
        <w:t>occupation du sol j</w:t>
      </w:r>
      <w:r w:rsidR="00C124A9" w:rsidRPr="00B80743">
        <w:rPr>
          <w:bCs/>
          <w:lang w:val="fr-FR"/>
        </w:rPr>
        <w:t>us</w:t>
      </w:r>
      <w:r w:rsidR="00C10CE8" w:rsidRPr="00B80743">
        <w:rPr>
          <w:bCs/>
          <w:lang w:val="fr-FR"/>
        </w:rPr>
        <w:t>qu</w:t>
      </w:r>
      <w:r w:rsidR="00B3200F" w:rsidRPr="00B80743">
        <w:rPr>
          <w:bCs/>
          <w:lang w:val="fr-FR"/>
        </w:rPr>
        <w:t>’</w:t>
      </w:r>
      <w:r w:rsidR="00C10CE8" w:rsidRPr="00B80743">
        <w:rPr>
          <w:bCs/>
          <w:lang w:val="fr-FR"/>
        </w:rPr>
        <w:t>au permis de con</w:t>
      </w:r>
      <w:r w:rsidR="00DB3806" w:rsidRPr="00B80743">
        <w:rPr>
          <w:bCs/>
          <w:lang w:val="fr-FR"/>
        </w:rPr>
        <w:t>s</w:t>
      </w:r>
      <w:r w:rsidR="00C10CE8" w:rsidRPr="00B80743">
        <w:rPr>
          <w:bCs/>
          <w:lang w:val="fr-FR"/>
        </w:rPr>
        <w:t>truire, en passant par</w:t>
      </w:r>
      <w:r w:rsidR="00C124A9" w:rsidRPr="00B80743">
        <w:rPr>
          <w:bCs/>
          <w:lang w:val="fr-FR"/>
        </w:rPr>
        <w:t xml:space="preserve"> la déclaration d</w:t>
      </w:r>
      <w:r w:rsidR="00B3200F" w:rsidRPr="00B80743">
        <w:rPr>
          <w:bCs/>
          <w:lang w:val="fr-FR"/>
        </w:rPr>
        <w:t>’</w:t>
      </w:r>
      <w:r w:rsidR="00C124A9" w:rsidRPr="00B80743">
        <w:rPr>
          <w:bCs/>
          <w:lang w:val="fr-FR"/>
        </w:rPr>
        <w:t>impact environnemental</w:t>
      </w:r>
      <w:r w:rsidRPr="00B80743">
        <w:rPr>
          <w:bCs/>
          <w:lang w:val="fr-FR"/>
        </w:rPr>
        <w:t>;</w:t>
      </w:r>
    </w:p>
    <w:p w:rsidR="00597074" w:rsidRPr="00B80743" w:rsidRDefault="00597074" w:rsidP="00805FF6">
      <w:pPr>
        <w:spacing w:after="240"/>
        <w:ind w:firstLine="567"/>
        <w:rPr>
          <w:bCs/>
          <w:lang w:val="fr-FR"/>
        </w:rPr>
      </w:pPr>
      <w:r w:rsidRPr="00B80743">
        <w:rPr>
          <w:bCs/>
          <w:lang w:val="fr-FR"/>
        </w:rPr>
        <w:t>c)</w:t>
      </w:r>
      <w:r w:rsidRPr="00B80743">
        <w:rPr>
          <w:bCs/>
          <w:lang w:val="fr-FR"/>
        </w:rPr>
        <w:tab/>
      </w:r>
      <w:r w:rsidR="00C124A9" w:rsidRPr="00B80743">
        <w:rPr>
          <w:bCs/>
          <w:lang w:val="fr-FR"/>
        </w:rPr>
        <w:t xml:space="preserve">Obstacles juridico-bureaucratiques </w:t>
      </w:r>
      <w:r w:rsidR="00F52F59" w:rsidRPr="00B80743">
        <w:rPr>
          <w:bCs/>
          <w:lang w:val="fr-FR"/>
        </w:rPr>
        <w:t>à l</w:t>
      </w:r>
      <w:r w:rsidR="00B3200F" w:rsidRPr="00B80743">
        <w:rPr>
          <w:bCs/>
          <w:lang w:val="fr-FR"/>
        </w:rPr>
        <w:t>’</w:t>
      </w:r>
      <w:r w:rsidR="00F52F59" w:rsidRPr="00B80743">
        <w:rPr>
          <w:bCs/>
          <w:lang w:val="fr-FR"/>
        </w:rPr>
        <w:t>établissement de titres de propriété sur les terrains destinés à la construction de logements.</w:t>
      </w:r>
      <w:r w:rsidR="00E1199F" w:rsidRPr="00B80743">
        <w:rPr>
          <w:bCs/>
          <w:lang w:val="fr-FR"/>
        </w:rPr>
        <w:t xml:space="preserve"> </w:t>
      </w:r>
    </w:p>
    <w:p w:rsidR="00597074" w:rsidRPr="00B80743" w:rsidRDefault="00597074" w:rsidP="00EF3FE7">
      <w:pPr>
        <w:spacing w:after="240"/>
        <w:rPr>
          <w:bCs/>
          <w:lang w:val="fr-FR"/>
        </w:rPr>
      </w:pPr>
      <w:r w:rsidRPr="00B80743">
        <w:rPr>
          <w:bCs/>
          <w:lang w:val="fr-FR"/>
        </w:rPr>
        <w:t>253.</w:t>
      </w:r>
      <w:r w:rsidRPr="00B80743">
        <w:rPr>
          <w:bCs/>
          <w:lang w:val="fr-FR"/>
        </w:rPr>
        <w:tab/>
      </w:r>
      <w:r w:rsidR="00CE6024" w:rsidRPr="00B80743">
        <w:rPr>
          <w:bCs/>
          <w:lang w:val="fr-FR"/>
        </w:rPr>
        <w:t xml:space="preserve">Il convient également de mettre en relief la situation des </w:t>
      </w:r>
      <w:r w:rsidR="00890AE7" w:rsidRPr="00B80743">
        <w:rPr>
          <w:bCs/>
          <w:i/>
          <w:lang w:val="fr-FR"/>
        </w:rPr>
        <w:t>b</w:t>
      </w:r>
      <w:r w:rsidRPr="00B80743">
        <w:rPr>
          <w:bCs/>
          <w:i/>
          <w:lang w:val="fr-FR"/>
        </w:rPr>
        <w:t>ateyes</w:t>
      </w:r>
      <w:r w:rsidRPr="00B80743">
        <w:rPr>
          <w:bCs/>
          <w:lang w:val="fr-FR"/>
        </w:rPr>
        <w:t xml:space="preserve">, </w:t>
      </w:r>
      <w:r w:rsidR="00805FF6">
        <w:rPr>
          <w:bCs/>
          <w:lang w:val="fr-FR"/>
        </w:rPr>
        <w:t>car les personnes qui y </w:t>
      </w:r>
      <w:r w:rsidR="00CE6024" w:rsidRPr="00B80743">
        <w:rPr>
          <w:bCs/>
          <w:lang w:val="fr-FR"/>
        </w:rPr>
        <w:t>vivent sont</w:t>
      </w:r>
      <w:r w:rsidR="001E3126" w:rsidRPr="00B80743">
        <w:rPr>
          <w:bCs/>
          <w:lang w:val="fr-FR"/>
        </w:rPr>
        <w:t xml:space="preserve"> un groupe de la société dominic</w:t>
      </w:r>
      <w:r w:rsidR="00CE6024" w:rsidRPr="00B80743">
        <w:rPr>
          <w:bCs/>
          <w:lang w:val="fr-FR"/>
        </w:rPr>
        <w:t>aine qui a droit à un niveau de vie suffisant; à cet égard, on exécute depuis mars 2001 le projet de réparation et de con</w:t>
      </w:r>
      <w:r w:rsidR="00623641">
        <w:rPr>
          <w:bCs/>
          <w:lang w:val="fr-FR"/>
        </w:rPr>
        <w:t>s</w:t>
      </w:r>
      <w:r w:rsidR="00CE6024" w:rsidRPr="00B80743">
        <w:rPr>
          <w:bCs/>
          <w:lang w:val="fr-FR"/>
        </w:rPr>
        <w:t>truction de logements et de réalisation de travaux d</w:t>
      </w:r>
      <w:r w:rsidR="00B3200F" w:rsidRPr="00B80743">
        <w:rPr>
          <w:bCs/>
          <w:lang w:val="fr-FR"/>
        </w:rPr>
        <w:t>’</w:t>
      </w:r>
      <w:r w:rsidR="00CE6024" w:rsidRPr="00B80743">
        <w:rPr>
          <w:bCs/>
          <w:lang w:val="fr-FR"/>
        </w:rPr>
        <w:t>infrastructure dans les</w:t>
      </w:r>
      <w:r w:rsidRPr="00B80743">
        <w:rPr>
          <w:bCs/>
          <w:lang w:val="fr-FR"/>
        </w:rPr>
        <w:t xml:space="preserve"> </w:t>
      </w:r>
      <w:r w:rsidRPr="00B80743">
        <w:rPr>
          <w:bCs/>
          <w:i/>
          <w:lang w:val="fr-FR"/>
        </w:rPr>
        <w:t>bateyes</w:t>
      </w:r>
      <w:r w:rsidRPr="00B80743">
        <w:rPr>
          <w:bCs/>
          <w:lang w:val="fr-FR"/>
        </w:rPr>
        <w:t xml:space="preserve"> </w:t>
      </w:r>
      <w:r w:rsidR="00CE6024" w:rsidRPr="00B80743">
        <w:rPr>
          <w:lang w:val="fr-FR"/>
        </w:rPr>
        <w:t>de l</w:t>
      </w:r>
      <w:r w:rsidR="00B3200F" w:rsidRPr="00B80743">
        <w:rPr>
          <w:lang w:val="fr-FR"/>
        </w:rPr>
        <w:t>’</w:t>
      </w:r>
      <w:r w:rsidR="00CE6024" w:rsidRPr="00B80743">
        <w:rPr>
          <w:lang w:val="fr-FR"/>
        </w:rPr>
        <w:t>exploitation sucrière</w:t>
      </w:r>
      <w:r w:rsidRPr="00B80743">
        <w:rPr>
          <w:bCs/>
          <w:lang w:val="fr-FR"/>
        </w:rPr>
        <w:t xml:space="preserve"> Barahona</w:t>
      </w:r>
      <w:r w:rsidR="00CE6024" w:rsidRPr="00B80743">
        <w:rPr>
          <w:bCs/>
          <w:lang w:val="fr-FR"/>
        </w:rPr>
        <w:t xml:space="preserve">, en collaboration avec le </w:t>
      </w:r>
      <w:r w:rsidR="00623641" w:rsidRPr="00B80743">
        <w:rPr>
          <w:bCs/>
          <w:lang w:val="fr-FR"/>
        </w:rPr>
        <w:t>Programme</w:t>
      </w:r>
      <w:r w:rsidR="00CE6024" w:rsidRPr="00B80743">
        <w:rPr>
          <w:bCs/>
          <w:lang w:val="fr-FR"/>
        </w:rPr>
        <w:t xml:space="preserve"> alimentaire mondial (PAM) et le </w:t>
      </w:r>
      <w:r w:rsidRPr="00B80743">
        <w:rPr>
          <w:bCs/>
          <w:lang w:val="fr-FR"/>
        </w:rPr>
        <w:t>FONDOPREL.</w:t>
      </w:r>
    </w:p>
    <w:p w:rsidR="00597074" w:rsidRPr="00B80743" w:rsidRDefault="00597074" w:rsidP="00EF3FE7">
      <w:pPr>
        <w:spacing w:after="240"/>
        <w:rPr>
          <w:lang w:val="fr-FR"/>
        </w:rPr>
      </w:pPr>
      <w:r w:rsidRPr="00B80743">
        <w:rPr>
          <w:lang w:val="fr-FR"/>
        </w:rPr>
        <w:t>254.</w:t>
      </w:r>
      <w:r w:rsidRPr="00B80743">
        <w:rPr>
          <w:lang w:val="fr-FR"/>
        </w:rPr>
        <w:tab/>
      </w:r>
      <w:r w:rsidR="00FE4542" w:rsidRPr="00B80743">
        <w:rPr>
          <w:lang w:val="fr-FR"/>
        </w:rPr>
        <w:t xml:space="preserve">Les travaux ont commencé en mars </w:t>
      </w:r>
      <w:r w:rsidRPr="00B80743">
        <w:rPr>
          <w:lang w:val="fr-FR"/>
        </w:rPr>
        <w:t xml:space="preserve">2001, </w:t>
      </w:r>
      <w:r w:rsidR="00FE4542" w:rsidRPr="00B80743">
        <w:rPr>
          <w:lang w:val="fr-FR"/>
        </w:rPr>
        <w:t>avec la participation de la communauté.</w:t>
      </w:r>
      <w:r w:rsidR="00E1199F" w:rsidRPr="00B80743">
        <w:rPr>
          <w:lang w:val="fr-FR"/>
        </w:rPr>
        <w:t xml:space="preserve"> </w:t>
      </w:r>
      <w:r w:rsidR="00FE4542" w:rsidRPr="00B80743">
        <w:rPr>
          <w:lang w:val="fr-FR"/>
        </w:rPr>
        <w:t xml:space="preserve">À cette fin, on a désigné des commissions chargées de suivre la réalisation de ces travaux, de sélectionner les bénéficiaires, </w:t>
      </w:r>
      <w:r w:rsidR="004752F4" w:rsidRPr="00B80743">
        <w:rPr>
          <w:lang w:val="fr-FR"/>
        </w:rPr>
        <w:t>de gérer les matériaux et d</w:t>
      </w:r>
      <w:r w:rsidR="00B3200F" w:rsidRPr="00B80743">
        <w:rPr>
          <w:lang w:val="fr-FR"/>
        </w:rPr>
        <w:t>’</w:t>
      </w:r>
      <w:r w:rsidR="004752F4" w:rsidRPr="00B80743">
        <w:rPr>
          <w:lang w:val="fr-FR"/>
        </w:rPr>
        <w:t>assurer une distribution équitable des rations alimentaires. L</w:t>
      </w:r>
      <w:r w:rsidR="00B3200F" w:rsidRPr="00B80743">
        <w:rPr>
          <w:lang w:val="fr-FR"/>
        </w:rPr>
        <w:t>’</w:t>
      </w:r>
      <w:r w:rsidR="004752F4" w:rsidRPr="00B80743">
        <w:rPr>
          <w:lang w:val="fr-FR"/>
        </w:rPr>
        <w:t>accord de coopération prévoit que le PAM fournit les denrées alimentaires (riz, haricots, huile et farine) aux membres des communautés qui fournissent leur main-d</w:t>
      </w:r>
      <w:r w:rsidR="00B3200F" w:rsidRPr="00B80743">
        <w:rPr>
          <w:lang w:val="fr-FR"/>
        </w:rPr>
        <w:t xml:space="preserve">’œuvre </w:t>
      </w:r>
      <w:r w:rsidR="004752F4" w:rsidRPr="00B80743">
        <w:rPr>
          <w:lang w:val="fr-FR"/>
        </w:rPr>
        <w:t xml:space="preserve">et </w:t>
      </w:r>
      <w:r w:rsidR="00E8010B" w:rsidRPr="00B80743">
        <w:rPr>
          <w:lang w:val="fr-FR"/>
        </w:rPr>
        <w:t>aux</w:t>
      </w:r>
      <w:r w:rsidR="004752F4" w:rsidRPr="00B80743">
        <w:rPr>
          <w:lang w:val="fr-FR"/>
        </w:rPr>
        <w:t xml:space="preserve"> membres de leur famille.</w:t>
      </w:r>
      <w:r w:rsidR="00E1199F" w:rsidRPr="00B80743">
        <w:rPr>
          <w:lang w:val="fr-FR"/>
        </w:rPr>
        <w:t xml:space="preserve"> </w:t>
      </w:r>
      <w:r w:rsidR="004752F4" w:rsidRPr="00B80743">
        <w:rPr>
          <w:lang w:val="fr-FR"/>
        </w:rPr>
        <w:t>En outre, une partie de ces denrées est distribuée directement aux groupes vulnérables (femmes enceintes et enfants âgés de moins de cinq ans) qui ont moins de possib</w:t>
      </w:r>
      <w:r w:rsidR="00E8010B" w:rsidRPr="00B80743">
        <w:rPr>
          <w:lang w:val="fr-FR"/>
        </w:rPr>
        <w:t>i</w:t>
      </w:r>
      <w:r w:rsidR="004752F4" w:rsidRPr="00B80743">
        <w:rPr>
          <w:lang w:val="fr-FR"/>
        </w:rPr>
        <w:t>lités d</w:t>
      </w:r>
      <w:r w:rsidR="00B3200F" w:rsidRPr="00B80743">
        <w:rPr>
          <w:lang w:val="fr-FR"/>
        </w:rPr>
        <w:t>’</w:t>
      </w:r>
      <w:r w:rsidR="004752F4" w:rsidRPr="00B80743">
        <w:rPr>
          <w:lang w:val="fr-FR"/>
        </w:rPr>
        <w:t>accès à une alimentation suffisante.</w:t>
      </w:r>
      <w:r w:rsidR="00E1199F" w:rsidRPr="00B80743">
        <w:rPr>
          <w:lang w:val="fr-FR"/>
        </w:rPr>
        <w:t xml:space="preserve"> </w:t>
      </w:r>
      <w:r w:rsidR="004752F4" w:rsidRPr="00B80743">
        <w:rPr>
          <w:lang w:val="fr-FR"/>
        </w:rPr>
        <w:t xml:space="preserve">De son côté, le </w:t>
      </w:r>
      <w:r w:rsidRPr="00B80743">
        <w:rPr>
          <w:lang w:val="fr-FR"/>
        </w:rPr>
        <w:t xml:space="preserve">FONDOPREL </w:t>
      </w:r>
      <w:r w:rsidR="00944787" w:rsidRPr="00B80743">
        <w:rPr>
          <w:lang w:val="fr-FR"/>
        </w:rPr>
        <w:t>se charge de fournir les matériaux de construction utilisés par les équipes communautaires et payés par l</w:t>
      </w:r>
      <w:r w:rsidR="00B3200F" w:rsidRPr="00B80743">
        <w:rPr>
          <w:lang w:val="fr-FR"/>
        </w:rPr>
        <w:t>’</w:t>
      </w:r>
      <w:r w:rsidR="00944787" w:rsidRPr="00B80743">
        <w:rPr>
          <w:lang w:val="fr-FR"/>
        </w:rPr>
        <w:t>État</w:t>
      </w:r>
      <w:r w:rsidRPr="00B80743">
        <w:rPr>
          <w:lang w:val="fr-FR"/>
        </w:rPr>
        <w:t>.</w:t>
      </w:r>
    </w:p>
    <w:p w:rsidR="00597074" w:rsidRPr="00B80743" w:rsidRDefault="00597074" w:rsidP="00EF3FE7">
      <w:pPr>
        <w:spacing w:after="240"/>
        <w:rPr>
          <w:lang w:val="fr-FR"/>
        </w:rPr>
      </w:pPr>
      <w:r w:rsidRPr="00B80743">
        <w:rPr>
          <w:lang w:val="fr-FR"/>
        </w:rPr>
        <w:t>255.</w:t>
      </w:r>
      <w:r w:rsidRPr="00B80743">
        <w:rPr>
          <w:lang w:val="fr-FR"/>
        </w:rPr>
        <w:tab/>
        <w:t>L</w:t>
      </w:r>
      <w:r w:rsidR="005C7F6C" w:rsidRPr="00B80743">
        <w:rPr>
          <w:lang w:val="fr-FR"/>
        </w:rPr>
        <w:t xml:space="preserve">es matériaux utilisés sont principalement le bois, le ciment et les parpaings. </w:t>
      </w:r>
      <w:r w:rsidRPr="00B80743">
        <w:rPr>
          <w:lang w:val="fr-FR"/>
        </w:rPr>
        <w:t>L</w:t>
      </w:r>
      <w:r w:rsidR="00B3200F" w:rsidRPr="00B80743">
        <w:rPr>
          <w:lang w:val="fr-FR"/>
        </w:rPr>
        <w:t>’</w:t>
      </w:r>
      <w:r w:rsidR="005C7F6C" w:rsidRPr="00B80743">
        <w:rPr>
          <w:lang w:val="fr-FR"/>
        </w:rPr>
        <w:t xml:space="preserve">Agence de développement social du Conseil étatique du sucre </w:t>
      </w:r>
      <w:r w:rsidRPr="00B80743">
        <w:rPr>
          <w:lang w:val="fr-FR"/>
        </w:rPr>
        <w:t>(GDS) supervis</w:t>
      </w:r>
      <w:r w:rsidR="005C7F6C" w:rsidRPr="00B80743">
        <w:rPr>
          <w:lang w:val="fr-FR"/>
        </w:rPr>
        <w:t>e l</w:t>
      </w:r>
      <w:r w:rsidR="00B3200F" w:rsidRPr="00B80743">
        <w:rPr>
          <w:lang w:val="fr-FR"/>
        </w:rPr>
        <w:t>’</w:t>
      </w:r>
      <w:r w:rsidR="005C7F6C" w:rsidRPr="00B80743">
        <w:rPr>
          <w:lang w:val="fr-FR"/>
        </w:rPr>
        <w:t>exécution des travaux tout en coordonnant des causeries et séances d</w:t>
      </w:r>
      <w:r w:rsidR="00B3200F" w:rsidRPr="00B80743">
        <w:rPr>
          <w:lang w:val="fr-FR"/>
        </w:rPr>
        <w:t>’</w:t>
      </w:r>
      <w:r w:rsidR="005C7F6C" w:rsidRPr="00B80743">
        <w:rPr>
          <w:lang w:val="fr-FR"/>
        </w:rPr>
        <w:t>information qui en facilitent la réalisation</w:t>
      </w:r>
      <w:r w:rsidRPr="00B80743">
        <w:rPr>
          <w:lang w:val="fr-FR"/>
        </w:rPr>
        <w:t>.</w:t>
      </w:r>
      <w:r w:rsidR="00E1199F" w:rsidRPr="00B80743">
        <w:rPr>
          <w:lang w:val="fr-FR"/>
        </w:rPr>
        <w:t xml:space="preserve"> </w:t>
      </w:r>
      <w:r w:rsidR="00B80D82" w:rsidRPr="00B80743">
        <w:rPr>
          <w:lang w:val="fr-FR"/>
        </w:rPr>
        <w:t xml:space="preserve">Ces travaux ont porté leurs fruits dans les </w:t>
      </w:r>
      <w:r w:rsidRPr="00B80743">
        <w:rPr>
          <w:i/>
          <w:lang w:val="fr-FR"/>
        </w:rPr>
        <w:t>bateyes</w:t>
      </w:r>
      <w:r w:rsidRPr="00B80743">
        <w:rPr>
          <w:lang w:val="fr-FR"/>
        </w:rPr>
        <w:t xml:space="preserve"> 5 </w:t>
      </w:r>
      <w:r w:rsidR="00DE156A" w:rsidRPr="00B80743">
        <w:rPr>
          <w:lang w:val="fr-FR"/>
        </w:rPr>
        <w:t>et</w:t>
      </w:r>
      <w:r w:rsidRPr="00B80743">
        <w:rPr>
          <w:lang w:val="fr-FR"/>
        </w:rPr>
        <w:t xml:space="preserve"> 6 </w:t>
      </w:r>
      <w:r w:rsidR="00DE156A" w:rsidRPr="00B80743">
        <w:rPr>
          <w:lang w:val="fr-FR"/>
        </w:rPr>
        <w:t>de l</w:t>
      </w:r>
      <w:r w:rsidR="00B3200F" w:rsidRPr="00B80743">
        <w:rPr>
          <w:lang w:val="fr-FR"/>
        </w:rPr>
        <w:t>’</w:t>
      </w:r>
      <w:r w:rsidR="00DE156A" w:rsidRPr="00B80743">
        <w:rPr>
          <w:lang w:val="fr-FR"/>
        </w:rPr>
        <w:t>exploitation sucrière</w:t>
      </w:r>
      <w:r w:rsidR="00DE156A" w:rsidRPr="00B80743">
        <w:rPr>
          <w:bCs/>
          <w:lang w:val="fr-FR"/>
        </w:rPr>
        <w:t xml:space="preserve"> Barahona</w:t>
      </w:r>
      <w:r w:rsidR="00DE156A" w:rsidRPr="00B80743">
        <w:rPr>
          <w:lang w:val="fr-FR"/>
        </w:rPr>
        <w:t xml:space="preserve"> </w:t>
      </w:r>
      <w:r w:rsidR="008D3304" w:rsidRPr="00B80743">
        <w:rPr>
          <w:lang w:val="fr-FR"/>
        </w:rPr>
        <w:t xml:space="preserve">et doivent commencer dans le </w:t>
      </w:r>
      <w:r w:rsidRPr="00B80743">
        <w:rPr>
          <w:i/>
          <w:lang w:val="fr-FR"/>
        </w:rPr>
        <w:t>batey</w:t>
      </w:r>
      <w:r w:rsidRPr="00B80743">
        <w:rPr>
          <w:lang w:val="fr-FR"/>
        </w:rPr>
        <w:t xml:space="preserve"> 3 </w:t>
      </w:r>
      <w:r w:rsidR="008D3304" w:rsidRPr="00B80743">
        <w:rPr>
          <w:lang w:val="fr-FR"/>
        </w:rPr>
        <w:t xml:space="preserve">en faveur de plus de 1 </w:t>
      </w:r>
      <w:r w:rsidRPr="00B80743">
        <w:rPr>
          <w:lang w:val="fr-FR"/>
        </w:rPr>
        <w:t>500 famil</w:t>
      </w:r>
      <w:r w:rsidR="008D3304" w:rsidRPr="00B80743">
        <w:rPr>
          <w:lang w:val="fr-FR"/>
        </w:rPr>
        <w:t>le</w:t>
      </w:r>
      <w:r w:rsidRPr="00B80743">
        <w:rPr>
          <w:lang w:val="fr-FR"/>
        </w:rPr>
        <w:t>s.</w:t>
      </w:r>
      <w:r w:rsidR="00E1199F" w:rsidRPr="00B80743">
        <w:rPr>
          <w:lang w:val="fr-FR"/>
        </w:rPr>
        <w:t xml:space="preserve"> </w:t>
      </w:r>
      <w:r w:rsidR="00CD023D" w:rsidRPr="00B80743">
        <w:rPr>
          <w:lang w:val="fr-FR"/>
        </w:rPr>
        <w:t>À ce jour, on</w:t>
      </w:r>
      <w:r w:rsidR="008D3304" w:rsidRPr="00B80743">
        <w:rPr>
          <w:lang w:val="fr-FR"/>
        </w:rPr>
        <w:t xml:space="preserve"> a construit plus de </w:t>
      </w:r>
      <w:r w:rsidRPr="00B80743">
        <w:rPr>
          <w:lang w:val="fr-FR"/>
        </w:rPr>
        <w:t>85 </w:t>
      </w:r>
      <w:r w:rsidR="008D3304" w:rsidRPr="00B80743">
        <w:rPr>
          <w:lang w:val="fr-FR"/>
        </w:rPr>
        <w:t xml:space="preserve">maisons et de </w:t>
      </w:r>
      <w:r w:rsidRPr="00B80743">
        <w:rPr>
          <w:lang w:val="fr-FR"/>
        </w:rPr>
        <w:t>200 l</w:t>
      </w:r>
      <w:r w:rsidR="008D3304" w:rsidRPr="00B80743">
        <w:rPr>
          <w:lang w:val="fr-FR"/>
        </w:rPr>
        <w:t>atrines</w:t>
      </w:r>
      <w:r w:rsidRPr="00B80743">
        <w:rPr>
          <w:lang w:val="fr-FR"/>
        </w:rPr>
        <w:t xml:space="preserve">, </w:t>
      </w:r>
      <w:r w:rsidR="008D3304" w:rsidRPr="00B80743">
        <w:rPr>
          <w:lang w:val="fr-FR"/>
        </w:rPr>
        <w:t xml:space="preserve">dont </w:t>
      </w:r>
      <w:r w:rsidRPr="00B80743">
        <w:rPr>
          <w:lang w:val="fr-FR"/>
        </w:rPr>
        <w:t>80 l</w:t>
      </w:r>
      <w:r w:rsidR="008D3304" w:rsidRPr="00B80743">
        <w:rPr>
          <w:lang w:val="fr-FR"/>
        </w:rPr>
        <w:t xml:space="preserve">atrines dans le </w:t>
      </w:r>
      <w:r w:rsidRPr="00B80743">
        <w:rPr>
          <w:i/>
          <w:lang w:val="fr-FR"/>
        </w:rPr>
        <w:t xml:space="preserve">batey </w:t>
      </w:r>
      <w:r w:rsidRPr="00B80743">
        <w:rPr>
          <w:lang w:val="fr-FR"/>
        </w:rPr>
        <w:t>5</w:t>
      </w:r>
      <w:r w:rsidRPr="00B80743">
        <w:rPr>
          <w:i/>
          <w:lang w:val="fr-FR"/>
        </w:rPr>
        <w:t>,</w:t>
      </w:r>
      <w:r w:rsidRPr="00B80743">
        <w:rPr>
          <w:lang w:val="fr-FR"/>
        </w:rPr>
        <w:t xml:space="preserve"> 75 </w:t>
      </w:r>
      <w:r w:rsidR="008D3304" w:rsidRPr="00B80743">
        <w:rPr>
          <w:lang w:val="fr-FR"/>
        </w:rPr>
        <w:t xml:space="preserve">dans le </w:t>
      </w:r>
      <w:r w:rsidR="008D3304" w:rsidRPr="00B80743">
        <w:rPr>
          <w:i/>
          <w:lang w:val="fr-FR"/>
        </w:rPr>
        <w:t xml:space="preserve">batey </w:t>
      </w:r>
      <w:r w:rsidR="008D3304" w:rsidRPr="00B80743">
        <w:rPr>
          <w:lang w:val="fr-FR"/>
        </w:rPr>
        <w:t>6</w:t>
      </w:r>
      <w:r w:rsidR="008D3304" w:rsidRPr="00B80743">
        <w:rPr>
          <w:i/>
          <w:lang w:val="fr-FR"/>
        </w:rPr>
        <w:t xml:space="preserve"> </w:t>
      </w:r>
      <w:r w:rsidR="008D3304" w:rsidRPr="00B80743">
        <w:rPr>
          <w:lang w:val="fr-FR"/>
        </w:rPr>
        <w:t>et</w:t>
      </w:r>
      <w:r w:rsidRPr="00B80743">
        <w:rPr>
          <w:lang w:val="fr-FR"/>
        </w:rPr>
        <w:t xml:space="preserve"> 45 </w:t>
      </w:r>
      <w:r w:rsidR="00DB5842" w:rsidRPr="00B80743">
        <w:rPr>
          <w:lang w:val="fr-FR"/>
        </w:rPr>
        <w:t xml:space="preserve">dans </w:t>
      </w:r>
      <w:r w:rsidR="008D3304" w:rsidRPr="00B80743">
        <w:rPr>
          <w:lang w:val="fr-FR"/>
        </w:rPr>
        <w:t xml:space="preserve">le </w:t>
      </w:r>
      <w:r w:rsidR="008D3304" w:rsidRPr="00B80743">
        <w:rPr>
          <w:i/>
          <w:lang w:val="fr-FR"/>
        </w:rPr>
        <w:t xml:space="preserve">batey </w:t>
      </w:r>
      <w:r w:rsidR="008D3304" w:rsidRPr="00B80743">
        <w:rPr>
          <w:lang w:val="fr-FR"/>
        </w:rPr>
        <w:t>3</w:t>
      </w:r>
      <w:r w:rsidRPr="00B80743">
        <w:rPr>
          <w:lang w:val="fr-FR"/>
        </w:rPr>
        <w:t>.</w:t>
      </w:r>
    </w:p>
    <w:p w:rsidR="00597074" w:rsidRPr="00B80743" w:rsidRDefault="00597074" w:rsidP="00EF3FE7">
      <w:pPr>
        <w:spacing w:after="240"/>
        <w:rPr>
          <w:lang w:val="fr-FR"/>
        </w:rPr>
      </w:pPr>
      <w:r w:rsidRPr="00B80743">
        <w:rPr>
          <w:lang w:val="fr-FR"/>
        </w:rPr>
        <w:t>256.</w:t>
      </w:r>
      <w:r w:rsidRPr="00B80743">
        <w:rPr>
          <w:lang w:val="fr-FR"/>
        </w:rPr>
        <w:tab/>
      </w:r>
      <w:r w:rsidR="009B528E" w:rsidRPr="00B80743">
        <w:rPr>
          <w:lang w:val="fr-FR"/>
        </w:rPr>
        <w:t>D</w:t>
      </w:r>
      <w:r w:rsidR="00B3200F" w:rsidRPr="00B80743">
        <w:rPr>
          <w:lang w:val="fr-FR"/>
        </w:rPr>
        <w:t>’</w:t>
      </w:r>
      <w:r w:rsidR="009B528E" w:rsidRPr="00B80743">
        <w:rPr>
          <w:lang w:val="fr-FR"/>
        </w:rPr>
        <w:t xml:space="preserve">autre part, on construit actuellement dans le </w:t>
      </w:r>
      <w:r w:rsidR="009B528E" w:rsidRPr="00B80743">
        <w:rPr>
          <w:i/>
          <w:lang w:val="fr-FR"/>
        </w:rPr>
        <w:t xml:space="preserve">batey </w:t>
      </w:r>
      <w:r w:rsidR="009B528E" w:rsidRPr="00B80743">
        <w:rPr>
          <w:lang w:val="fr-FR"/>
        </w:rPr>
        <w:t xml:space="preserve">5 </w:t>
      </w:r>
      <w:r w:rsidRPr="00B80743">
        <w:rPr>
          <w:lang w:val="fr-FR"/>
        </w:rPr>
        <w:t xml:space="preserve">un </w:t>
      </w:r>
      <w:r w:rsidRPr="00B80743">
        <w:rPr>
          <w:i/>
          <w:lang w:val="fr-FR"/>
        </w:rPr>
        <w:t xml:space="preserve">escarche </w:t>
      </w:r>
      <w:r w:rsidR="00B22509" w:rsidRPr="00B80743">
        <w:rPr>
          <w:lang w:val="fr-FR"/>
        </w:rPr>
        <w:t>destiné à canaliser les eaux pluviales et résiduaires.</w:t>
      </w:r>
      <w:r w:rsidR="00E1199F" w:rsidRPr="00B80743">
        <w:rPr>
          <w:lang w:val="fr-FR"/>
        </w:rPr>
        <w:t xml:space="preserve"> </w:t>
      </w:r>
      <w:r w:rsidR="00B22509" w:rsidRPr="00B80743">
        <w:rPr>
          <w:lang w:val="fr-FR"/>
        </w:rPr>
        <w:t>Neuf dixièmes des travaux sont déjà réalisés.</w:t>
      </w:r>
    </w:p>
    <w:p w:rsidR="00597074" w:rsidRPr="00B80743" w:rsidRDefault="00597074" w:rsidP="00EF3FE7">
      <w:pPr>
        <w:spacing w:after="240"/>
        <w:rPr>
          <w:lang w:val="fr-FR"/>
        </w:rPr>
      </w:pPr>
      <w:r w:rsidRPr="00B80743">
        <w:rPr>
          <w:lang w:val="fr-FR"/>
        </w:rPr>
        <w:t>257.</w:t>
      </w:r>
      <w:r w:rsidRPr="00B80743">
        <w:rPr>
          <w:lang w:val="fr-FR"/>
        </w:rPr>
        <w:tab/>
      </w:r>
      <w:r w:rsidR="00CD4747" w:rsidRPr="00B80743">
        <w:rPr>
          <w:lang w:val="fr-FR"/>
        </w:rPr>
        <w:t>S</w:t>
      </w:r>
      <w:r w:rsidR="00B3200F" w:rsidRPr="00B80743">
        <w:rPr>
          <w:lang w:val="fr-FR"/>
        </w:rPr>
        <w:t>’</w:t>
      </w:r>
      <w:r w:rsidR="00CD4747" w:rsidRPr="00B80743">
        <w:rPr>
          <w:lang w:val="fr-FR"/>
        </w:rPr>
        <w:t xml:space="preserve">agissant des programmes mis en </w:t>
      </w:r>
      <w:r w:rsidR="00B3200F" w:rsidRPr="00B80743">
        <w:rPr>
          <w:lang w:val="fr-FR"/>
        </w:rPr>
        <w:t xml:space="preserve">œuvre </w:t>
      </w:r>
      <w:r w:rsidR="00CD4747" w:rsidRPr="00B80743">
        <w:rPr>
          <w:lang w:val="fr-FR"/>
        </w:rPr>
        <w:t xml:space="preserve">en faveur des personnes vivant dans les </w:t>
      </w:r>
      <w:r w:rsidR="00CD4747" w:rsidRPr="00B80743">
        <w:rPr>
          <w:i/>
          <w:lang w:val="fr-FR"/>
        </w:rPr>
        <w:t>bateyes</w:t>
      </w:r>
      <w:r w:rsidR="00CD4747" w:rsidRPr="00B80743">
        <w:rPr>
          <w:lang w:val="fr-FR"/>
        </w:rPr>
        <w:t>, on peut citer le programme de distribution alimentaire, dont il a été question au paragraphe 179, ai</w:t>
      </w:r>
      <w:r w:rsidR="00E1199F" w:rsidRPr="00B80743">
        <w:rPr>
          <w:lang w:val="fr-FR"/>
        </w:rPr>
        <w:t>nsi que les programmes suivants</w:t>
      </w:r>
      <w:r w:rsidR="00CD4747" w:rsidRPr="00B80743">
        <w:rPr>
          <w:lang w:val="fr-FR"/>
        </w:rPr>
        <w:t>:</w:t>
      </w:r>
      <w:r w:rsidR="00E1199F" w:rsidRPr="00B80743">
        <w:rPr>
          <w:lang w:val="fr-FR"/>
        </w:rPr>
        <w:t xml:space="preserve"> </w:t>
      </w:r>
    </w:p>
    <w:p w:rsidR="00597074" w:rsidRPr="00B80743" w:rsidRDefault="00597074" w:rsidP="00805FF6">
      <w:pPr>
        <w:spacing w:after="240"/>
        <w:ind w:firstLine="567"/>
        <w:rPr>
          <w:b/>
          <w:lang w:val="fr-FR"/>
        </w:rPr>
      </w:pPr>
      <w:r w:rsidRPr="00B80743">
        <w:rPr>
          <w:lang w:val="fr-FR"/>
        </w:rPr>
        <w:t>a)</w:t>
      </w:r>
      <w:r w:rsidRPr="00B80743">
        <w:rPr>
          <w:lang w:val="fr-FR"/>
        </w:rPr>
        <w:tab/>
        <w:t>Program</w:t>
      </w:r>
      <w:r w:rsidR="00CD4747" w:rsidRPr="00B80743">
        <w:rPr>
          <w:lang w:val="fr-FR"/>
        </w:rPr>
        <w:t xml:space="preserve">me </w:t>
      </w:r>
      <w:r w:rsidR="004C1161" w:rsidRPr="00B80743">
        <w:rPr>
          <w:lang w:val="fr-FR"/>
        </w:rPr>
        <w:t>d</w:t>
      </w:r>
      <w:r w:rsidR="00B3200F" w:rsidRPr="00B80743">
        <w:rPr>
          <w:lang w:val="fr-FR"/>
        </w:rPr>
        <w:t>’</w:t>
      </w:r>
      <w:r w:rsidR="004C1161" w:rsidRPr="00B80743">
        <w:rPr>
          <w:lang w:val="fr-FR"/>
        </w:rPr>
        <w:t>assainissement et de fumigation</w:t>
      </w:r>
      <w:r w:rsidR="005E5D42" w:rsidRPr="00B80743">
        <w:rPr>
          <w:lang w:val="fr-FR"/>
        </w:rPr>
        <w:t>:</w:t>
      </w:r>
      <w:r w:rsidR="004C1161" w:rsidRPr="00B80743">
        <w:rPr>
          <w:lang w:val="fr-FR"/>
        </w:rPr>
        <w:t xml:space="preserve"> ce programme a consisté dans la fumigation de </w:t>
      </w:r>
      <w:r w:rsidRPr="00B80743">
        <w:rPr>
          <w:lang w:val="fr-FR"/>
        </w:rPr>
        <w:t xml:space="preserve">110 </w:t>
      </w:r>
      <w:r w:rsidRPr="00B80743">
        <w:rPr>
          <w:i/>
          <w:lang w:val="fr-FR"/>
        </w:rPr>
        <w:t xml:space="preserve">bateyes </w:t>
      </w:r>
      <w:r w:rsidR="004C1161" w:rsidRPr="00B80743">
        <w:rPr>
          <w:lang w:val="fr-FR"/>
        </w:rPr>
        <w:t>appar</w:t>
      </w:r>
      <w:r w:rsidRPr="00B80743">
        <w:rPr>
          <w:lang w:val="fr-FR"/>
        </w:rPr>
        <w:t>ten</w:t>
      </w:r>
      <w:r w:rsidR="004C1161" w:rsidRPr="00B80743">
        <w:rPr>
          <w:lang w:val="fr-FR"/>
        </w:rPr>
        <w:t xml:space="preserve">ant aux exploitations sucrières </w:t>
      </w:r>
      <w:r w:rsidRPr="00B80743">
        <w:rPr>
          <w:lang w:val="fr-FR"/>
        </w:rPr>
        <w:t>Barahona, Ozama</w:t>
      </w:r>
      <w:r w:rsidR="004C1161" w:rsidRPr="00B80743">
        <w:rPr>
          <w:lang w:val="fr-FR"/>
        </w:rPr>
        <w:t xml:space="preserve"> et</w:t>
      </w:r>
      <w:r w:rsidRPr="00B80743">
        <w:rPr>
          <w:lang w:val="fr-FR"/>
        </w:rPr>
        <w:t xml:space="preserve"> Haina</w:t>
      </w:r>
      <w:r w:rsidR="004C1161" w:rsidRPr="00B80743">
        <w:rPr>
          <w:lang w:val="fr-FR"/>
        </w:rPr>
        <w:t>;</w:t>
      </w:r>
      <w:r w:rsidRPr="00B80743">
        <w:rPr>
          <w:lang w:val="fr-FR"/>
        </w:rPr>
        <w:t xml:space="preserve"> 16</w:t>
      </w:r>
      <w:r w:rsidR="00805FF6">
        <w:rPr>
          <w:lang w:val="fr-FR"/>
        </w:rPr>
        <w:t> 609 </w:t>
      </w:r>
      <w:r w:rsidRPr="00B80743">
        <w:rPr>
          <w:lang w:val="fr-FR"/>
        </w:rPr>
        <w:t>famil</w:t>
      </w:r>
      <w:r w:rsidR="004C1161" w:rsidRPr="00B80743">
        <w:rPr>
          <w:lang w:val="fr-FR"/>
        </w:rPr>
        <w:t>le</w:t>
      </w:r>
      <w:r w:rsidRPr="00B80743">
        <w:rPr>
          <w:lang w:val="fr-FR"/>
        </w:rPr>
        <w:t>s</w:t>
      </w:r>
      <w:r w:rsidR="004C1161" w:rsidRPr="00B80743">
        <w:rPr>
          <w:lang w:val="fr-FR"/>
        </w:rPr>
        <w:t xml:space="preserve"> en ont profité</w:t>
      </w:r>
      <w:r w:rsidRPr="00B80743">
        <w:rPr>
          <w:lang w:val="fr-FR"/>
        </w:rPr>
        <w:t>.</w:t>
      </w:r>
      <w:r w:rsidR="00E1199F" w:rsidRPr="00B80743">
        <w:rPr>
          <w:lang w:val="fr-FR"/>
        </w:rPr>
        <w:t xml:space="preserve"> </w:t>
      </w:r>
      <w:r w:rsidR="006F70D9" w:rsidRPr="00B80743">
        <w:rPr>
          <w:lang w:val="fr-FR"/>
        </w:rPr>
        <w:t xml:space="preserve">Une équipe a été constituée pour creuser </w:t>
      </w:r>
      <w:r w:rsidR="00623641">
        <w:rPr>
          <w:lang w:val="fr-FR"/>
        </w:rPr>
        <w:t>des puits et installer des pomp</w:t>
      </w:r>
      <w:r w:rsidR="006F70D9" w:rsidRPr="00B80743">
        <w:rPr>
          <w:lang w:val="fr-FR"/>
        </w:rPr>
        <w:t xml:space="preserve">es </w:t>
      </w:r>
      <w:r w:rsidRPr="00B80743">
        <w:rPr>
          <w:lang w:val="fr-FR"/>
        </w:rPr>
        <w:t>su</w:t>
      </w:r>
      <w:r w:rsidR="006F70D9" w:rsidRPr="00B80743">
        <w:rPr>
          <w:lang w:val="fr-FR"/>
        </w:rPr>
        <w:t>b</w:t>
      </w:r>
      <w:r w:rsidRPr="00B80743">
        <w:rPr>
          <w:lang w:val="fr-FR"/>
        </w:rPr>
        <w:t>mer</w:t>
      </w:r>
      <w:r w:rsidR="006F70D9" w:rsidRPr="00B80743">
        <w:rPr>
          <w:lang w:val="fr-FR"/>
        </w:rPr>
        <w:t>s</w:t>
      </w:r>
      <w:r w:rsidRPr="00B80743">
        <w:rPr>
          <w:lang w:val="fr-FR"/>
        </w:rPr>
        <w:t>ibles o</w:t>
      </w:r>
      <w:r w:rsidR="00930BB2" w:rsidRPr="00B80743">
        <w:rPr>
          <w:lang w:val="fr-FR"/>
        </w:rPr>
        <w:t xml:space="preserve">u des pompes à main pour </w:t>
      </w:r>
      <w:r w:rsidR="00D85265" w:rsidRPr="00B80743">
        <w:rPr>
          <w:lang w:val="fr-FR"/>
        </w:rPr>
        <w:t>l</w:t>
      </w:r>
      <w:r w:rsidR="00B3200F" w:rsidRPr="00B80743">
        <w:rPr>
          <w:lang w:val="fr-FR"/>
        </w:rPr>
        <w:t>’</w:t>
      </w:r>
      <w:r w:rsidR="00D85265" w:rsidRPr="00B80743">
        <w:rPr>
          <w:lang w:val="fr-FR"/>
        </w:rPr>
        <w:t>extraction de l</w:t>
      </w:r>
      <w:r w:rsidR="00B3200F" w:rsidRPr="00B80743">
        <w:rPr>
          <w:lang w:val="fr-FR"/>
        </w:rPr>
        <w:t>’</w:t>
      </w:r>
      <w:r w:rsidR="00D85265" w:rsidRPr="00B80743">
        <w:rPr>
          <w:lang w:val="fr-FR"/>
        </w:rPr>
        <w:t>eau</w:t>
      </w:r>
      <w:r w:rsidR="00805FF6">
        <w:rPr>
          <w:lang w:val="fr-FR"/>
        </w:rPr>
        <w:t>;</w:t>
      </w:r>
    </w:p>
    <w:p w:rsidR="00597074" w:rsidRPr="00B80743" w:rsidRDefault="00597074" w:rsidP="00805FF6">
      <w:pPr>
        <w:spacing w:after="240"/>
        <w:ind w:firstLine="567"/>
        <w:rPr>
          <w:b/>
          <w:lang w:val="fr-FR"/>
        </w:rPr>
      </w:pPr>
      <w:r w:rsidRPr="00B80743">
        <w:rPr>
          <w:lang w:val="fr-FR"/>
        </w:rPr>
        <w:t>b)</w:t>
      </w:r>
      <w:r w:rsidRPr="00B80743">
        <w:rPr>
          <w:lang w:val="fr-FR"/>
        </w:rPr>
        <w:tab/>
        <w:t>Program</w:t>
      </w:r>
      <w:r w:rsidR="00D85265" w:rsidRPr="00B80743">
        <w:rPr>
          <w:lang w:val="fr-FR"/>
        </w:rPr>
        <w:t xml:space="preserve">me de reboisement et de création de </w:t>
      </w:r>
      <w:r w:rsidR="00E1199F" w:rsidRPr="00B80743">
        <w:rPr>
          <w:lang w:val="fr-FR"/>
        </w:rPr>
        <w:t>jardins potagers (horticulture)</w:t>
      </w:r>
      <w:r w:rsidRPr="00B80743">
        <w:rPr>
          <w:lang w:val="fr-FR"/>
        </w:rPr>
        <w:t xml:space="preserve">: </w:t>
      </w:r>
      <w:r w:rsidR="004E7842" w:rsidRPr="00B80743">
        <w:rPr>
          <w:lang w:val="fr-FR"/>
        </w:rPr>
        <w:t xml:space="preserve">Entre janvier et novembre </w:t>
      </w:r>
      <w:r w:rsidRPr="00B80743">
        <w:rPr>
          <w:lang w:val="fr-FR"/>
        </w:rPr>
        <w:t>2001</w:t>
      </w:r>
      <w:r w:rsidR="004E7842" w:rsidRPr="00B80743">
        <w:rPr>
          <w:lang w:val="fr-FR"/>
        </w:rPr>
        <w:t>, l</w:t>
      </w:r>
      <w:r w:rsidR="00B3200F" w:rsidRPr="00B80743">
        <w:rPr>
          <w:lang w:val="fr-FR"/>
        </w:rPr>
        <w:t>’</w:t>
      </w:r>
      <w:r w:rsidR="004E7842" w:rsidRPr="00B80743">
        <w:rPr>
          <w:lang w:val="fr-FR"/>
        </w:rPr>
        <w:t>Administration du développement social a, en coordination avec le Département de l</w:t>
      </w:r>
      <w:r w:rsidR="00B3200F" w:rsidRPr="00B80743">
        <w:rPr>
          <w:lang w:val="fr-FR"/>
        </w:rPr>
        <w:t>’</w:t>
      </w:r>
      <w:r w:rsidR="004E7842" w:rsidRPr="00B80743">
        <w:rPr>
          <w:lang w:val="fr-FR"/>
        </w:rPr>
        <w:t xml:space="preserve">environnement et du reboisement du CEA, mené à bien </w:t>
      </w:r>
      <w:r w:rsidR="00C85E98" w:rsidRPr="00B80743">
        <w:rPr>
          <w:lang w:val="fr-FR"/>
        </w:rPr>
        <w:t>d</w:t>
      </w:r>
      <w:r w:rsidR="004E7842" w:rsidRPr="00B80743">
        <w:rPr>
          <w:lang w:val="fr-FR"/>
        </w:rPr>
        <w:t>es journées de trava</w:t>
      </w:r>
      <w:r w:rsidR="00916CF9" w:rsidRPr="00B80743">
        <w:rPr>
          <w:lang w:val="fr-FR"/>
        </w:rPr>
        <w:t xml:space="preserve">il dans le domaine du reboisement des </w:t>
      </w:r>
      <w:r w:rsidR="001A5156" w:rsidRPr="00B80743">
        <w:rPr>
          <w:i/>
          <w:lang w:val="fr-FR"/>
        </w:rPr>
        <w:t>b</w:t>
      </w:r>
      <w:r w:rsidRPr="00B80743">
        <w:rPr>
          <w:i/>
          <w:lang w:val="fr-FR"/>
        </w:rPr>
        <w:t>ateyes</w:t>
      </w:r>
      <w:r w:rsidRPr="00B80743">
        <w:rPr>
          <w:lang w:val="fr-FR"/>
        </w:rPr>
        <w:t xml:space="preserve"> de Palavé, </w:t>
      </w:r>
      <w:r w:rsidR="00916CF9" w:rsidRPr="00B80743">
        <w:rPr>
          <w:lang w:val="fr-FR"/>
        </w:rPr>
        <w:t xml:space="preserve">à </w:t>
      </w:r>
      <w:r w:rsidRPr="00B80743">
        <w:rPr>
          <w:lang w:val="fr-FR"/>
        </w:rPr>
        <w:t xml:space="preserve">Guanuma, </w:t>
      </w:r>
      <w:r w:rsidR="00805FF6">
        <w:rPr>
          <w:lang w:val="fr-FR"/>
        </w:rPr>
        <w:t>de Naya, Guasumita, El </w:t>
      </w:r>
      <w:r w:rsidR="00916CF9" w:rsidRPr="00B80743">
        <w:rPr>
          <w:lang w:val="fr-FR"/>
        </w:rPr>
        <w:t xml:space="preserve">Caño et </w:t>
      </w:r>
      <w:r w:rsidR="003E16FB" w:rsidRPr="00B80743">
        <w:rPr>
          <w:lang w:val="fr-FR"/>
        </w:rPr>
        <w:t>T</w:t>
      </w:r>
      <w:r w:rsidRPr="00B80743">
        <w:rPr>
          <w:lang w:val="fr-FR"/>
        </w:rPr>
        <w:t xml:space="preserve">riple Ozama, </w:t>
      </w:r>
      <w:r w:rsidR="00A47089" w:rsidRPr="00B80743">
        <w:rPr>
          <w:lang w:val="fr-FR"/>
        </w:rPr>
        <w:t xml:space="preserve">les </w:t>
      </w:r>
      <w:r w:rsidR="001A5156" w:rsidRPr="00B80743">
        <w:rPr>
          <w:i/>
          <w:lang w:val="fr-FR"/>
        </w:rPr>
        <w:t>b</w:t>
      </w:r>
      <w:r w:rsidRPr="00B80743">
        <w:rPr>
          <w:i/>
          <w:lang w:val="fr-FR"/>
        </w:rPr>
        <w:t>atey</w:t>
      </w:r>
      <w:r w:rsidR="00A47089" w:rsidRPr="00B80743">
        <w:rPr>
          <w:i/>
          <w:lang w:val="fr-FR"/>
        </w:rPr>
        <w:t>es</w:t>
      </w:r>
      <w:r w:rsidR="00A47089" w:rsidRPr="00B80743">
        <w:rPr>
          <w:lang w:val="fr-FR"/>
        </w:rPr>
        <w:t xml:space="preserve"> 4, 5</w:t>
      </w:r>
      <w:r w:rsidRPr="00B80743">
        <w:rPr>
          <w:lang w:val="fr-FR"/>
        </w:rPr>
        <w:t xml:space="preserve"> </w:t>
      </w:r>
      <w:r w:rsidR="00A47089" w:rsidRPr="00B80743">
        <w:rPr>
          <w:lang w:val="fr-FR"/>
        </w:rPr>
        <w:t>et</w:t>
      </w:r>
      <w:r w:rsidRPr="00B80743">
        <w:rPr>
          <w:lang w:val="fr-FR"/>
        </w:rPr>
        <w:t xml:space="preserve"> 6, </w:t>
      </w:r>
      <w:r w:rsidR="00A47089" w:rsidRPr="00B80743">
        <w:rPr>
          <w:lang w:val="fr-FR"/>
        </w:rPr>
        <w:t>à Yaguá et</w:t>
      </w:r>
      <w:r w:rsidRPr="00B80743">
        <w:rPr>
          <w:lang w:val="fr-FR"/>
        </w:rPr>
        <w:t xml:space="preserve"> Los Jobillos</w:t>
      </w:r>
      <w:r w:rsidR="00A47089" w:rsidRPr="00B80743">
        <w:rPr>
          <w:lang w:val="fr-FR"/>
        </w:rPr>
        <w:t>.</w:t>
      </w:r>
      <w:r w:rsidR="00E1199F" w:rsidRPr="00B80743">
        <w:rPr>
          <w:lang w:val="fr-FR"/>
        </w:rPr>
        <w:t xml:space="preserve"> </w:t>
      </w:r>
      <w:r w:rsidR="00A47089" w:rsidRPr="00B80743">
        <w:rPr>
          <w:lang w:val="fr-FR"/>
        </w:rPr>
        <w:t>Des écoliers ont pris part à ces journées et des jardins ont été créés dans les</w:t>
      </w:r>
      <w:r w:rsidRPr="00B80743">
        <w:rPr>
          <w:lang w:val="fr-FR"/>
        </w:rPr>
        <w:t xml:space="preserve"> Alcarrizos, </w:t>
      </w:r>
      <w:r w:rsidR="00A47089" w:rsidRPr="00B80743">
        <w:rPr>
          <w:lang w:val="fr-FR"/>
        </w:rPr>
        <w:t xml:space="preserve">à </w:t>
      </w:r>
      <w:r w:rsidRPr="00B80743">
        <w:rPr>
          <w:lang w:val="fr-FR"/>
        </w:rPr>
        <w:t>Palavé</w:t>
      </w:r>
      <w:r w:rsidR="001A5156" w:rsidRPr="00B80743">
        <w:rPr>
          <w:lang w:val="fr-FR"/>
        </w:rPr>
        <w:t xml:space="preserve">, Yacó Palamara </w:t>
      </w:r>
      <w:r w:rsidR="00A47089" w:rsidRPr="00B80743">
        <w:rPr>
          <w:lang w:val="fr-FR"/>
        </w:rPr>
        <w:t xml:space="preserve">et </w:t>
      </w:r>
      <w:r w:rsidR="001A5156" w:rsidRPr="00B80743">
        <w:rPr>
          <w:lang w:val="fr-FR"/>
        </w:rPr>
        <w:t>Arroyo Indio.</w:t>
      </w:r>
      <w:r w:rsidR="00E1199F" w:rsidRPr="00B80743">
        <w:rPr>
          <w:lang w:val="fr-FR"/>
        </w:rPr>
        <w:t xml:space="preserve"> </w:t>
      </w:r>
      <w:r w:rsidR="00A47089" w:rsidRPr="00B80743">
        <w:rPr>
          <w:lang w:val="fr-FR"/>
        </w:rPr>
        <w:t>Les membres de la communauté – enfants, adultes et adolescents – ont participé à ces activités</w:t>
      </w:r>
      <w:r w:rsidR="00805FF6">
        <w:rPr>
          <w:lang w:val="fr-FR"/>
        </w:rPr>
        <w:t>;</w:t>
      </w:r>
    </w:p>
    <w:p w:rsidR="00597074" w:rsidRPr="00B80743" w:rsidRDefault="00597074" w:rsidP="00805FF6">
      <w:pPr>
        <w:spacing w:after="240"/>
        <w:ind w:firstLine="567"/>
        <w:rPr>
          <w:b/>
          <w:lang w:val="fr-FR"/>
        </w:rPr>
      </w:pPr>
      <w:r w:rsidRPr="00B80743">
        <w:rPr>
          <w:lang w:val="fr-FR"/>
        </w:rPr>
        <w:t>c)</w:t>
      </w:r>
      <w:r w:rsidRPr="00B80743">
        <w:rPr>
          <w:lang w:val="fr-FR"/>
        </w:rPr>
        <w:tab/>
        <w:t>Jo</w:t>
      </w:r>
      <w:r w:rsidR="00A77727" w:rsidRPr="00B80743">
        <w:rPr>
          <w:lang w:val="fr-FR"/>
        </w:rPr>
        <w:t>urnées de l</w:t>
      </w:r>
      <w:r w:rsidR="00B3200F" w:rsidRPr="00B80743">
        <w:rPr>
          <w:lang w:val="fr-FR"/>
        </w:rPr>
        <w:t>’</w:t>
      </w:r>
      <w:r w:rsidR="00A77727" w:rsidRPr="00B80743">
        <w:rPr>
          <w:lang w:val="fr-FR"/>
        </w:rPr>
        <w:t xml:space="preserve">assainissement et </w:t>
      </w:r>
      <w:r w:rsidR="0009153D" w:rsidRPr="00B80743">
        <w:rPr>
          <w:lang w:val="fr-FR"/>
        </w:rPr>
        <w:t>de la lutte antiparasitaire</w:t>
      </w:r>
      <w:r w:rsidR="005E5D42" w:rsidRPr="00B80743">
        <w:rPr>
          <w:lang w:val="fr-FR"/>
        </w:rPr>
        <w:t>:</w:t>
      </w:r>
      <w:r w:rsidR="00E1199F" w:rsidRPr="00B80743">
        <w:rPr>
          <w:lang w:val="fr-FR"/>
        </w:rPr>
        <w:t xml:space="preserve"> </w:t>
      </w:r>
      <w:r w:rsidR="005F7CD9" w:rsidRPr="00B80743">
        <w:rPr>
          <w:lang w:val="fr-FR"/>
        </w:rPr>
        <w:t>il s</w:t>
      </w:r>
      <w:r w:rsidR="00B3200F" w:rsidRPr="00B80743">
        <w:rPr>
          <w:lang w:val="fr-FR"/>
        </w:rPr>
        <w:t>’</w:t>
      </w:r>
      <w:r w:rsidR="005F7CD9" w:rsidRPr="00B80743">
        <w:rPr>
          <w:lang w:val="fr-FR"/>
        </w:rPr>
        <w:t xml:space="preserve">agissait de lutter contre les maladies telles que la dengue et le paludisme dans les différentes exploitations sucrières du pays. Le CEA mettra en </w:t>
      </w:r>
      <w:r w:rsidR="00B3200F" w:rsidRPr="00B80743">
        <w:rPr>
          <w:lang w:val="fr-FR"/>
        </w:rPr>
        <w:t xml:space="preserve">œuvre </w:t>
      </w:r>
      <w:r w:rsidR="005F7CD9" w:rsidRPr="00B80743">
        <w:rPr>
          <w:lang w:val="fr-FR"/>
        </w:rPr>
        <w:t>un programme permanent de fumigation et de dératisation</w:t>
      </w:r>
      <w:r w:rsidR="00CF6823" w:rsidRPr="00B80743">
        <w:rPr>
          <w:lang w:val="fr-FR"/>
        </w:rPr>
        <w:t>.</w:t>
      </w:r>
      <w:r w:rsidR="00E1199F" w:rsidRPr="00B80743">
        <w:rPr>
          <w:lang w:val="fr-FR"/>
        </w:rPr>
        <w:t xml:space="preserve"> </w:t>
      </w:r>
      <w:r w:rsidR="00CF6823" w:rsidRPr="00B80743">
        <w:rPr>
          <w:lang w:val="fr-FR"/>
        </w:rPr>
        <w:t>En</w:t>
      </w:r>
      <w:r w:rsidR="00805FF6">
        <w:rPr>
          <w:lang w:val="fr-FR"/>
        </w:rPr>
        <w:t> </w:t>
      </w:r>
      <w:r w:rsidRPr="00B80743">
        <w:rPr>
          <w:lang w:val="fr-FR"/>
        </w:rPr>
        <w:t>2001</w:t>
      </w:r>
      <w:r w:rsidR="00805FF6">
        <w:rPr>
          <w:lang w:val="fr-FR"/>
        </w:rPr>
        <w:t>, 10 </w:t>
      </w:r>
      <w:r w:rsidR="00CF6823" w:rsidRPr="00B80743">
        <w:rPr>
          <w:lang w:val="fr-FR"/>
        </w:rPr>
        <w:t xml:space="preserve">490 familles ont été prises en charge dans les </w:t>
      </w:r>
      <w:r w:rsidRPr="00B80743">
        <w:rPr>
          <w:lang w:val="fr-FR"/>
        </w:rPr>
        <w:t xml:space="preserve">90 </w:t>
      </w:r>
      <w:r w:rsidRPr="00B80743">
        <w:rPr>
          <w:i/>
          <w:lang w:val="fr-FR"/>
        </w:rPr>
        <w:t xml:space="preserve">bateyes </w:t>
      </w:r>
      <w:r w:rsidR="000A1B53" w:rsidRPr="00B80743">
        <w:rPr>
          <w:lang w:val="fr-FR"/>
        </w:rPr>
        <w:t>les plus peuplé</w:t>
      </w:r>
      <w:r w:rsidR="00CF6823" w:rsidRPr="00B80743">
        <w:rPr>
          <w:lang w:val="fr-FR"/>
        </w:rPr>
        <w:t>s</w:t>
      </w:r>
      <w:r w:rsidR="00805FF6">
        <w:rPr>
          <w:lang w:val="fr-FR"/>
        </w:rPr>
        <w:t>;</w:t>
      </w:r>
    </w:p>
    <w:p w:rsidR="00597074" w:rsidRPr="00B80743" w:rsidRDefault="00597074" w:rsidP="00805FF6">
      <w:pPr>
        <w:spacing w:after="240"/>
        <w:ind w:firstLine="567"/>
        <w:rPr>
          <w:b/>
          <w:lang w:val="fr-FR"/>
        </w:rPr>
      </w:pPr>
      <w:r w:rsidRPr="00B80743">
        <w:rPr>
          <w:lang w:val="fr-FR"/>
        </w:rPr>
        <w:t>d)</w:t>
      </w:r>
      <w:r w:rsidRPr="00B80743">
        <w:rPr>
          <w:lang w:val="fr-FR"/>
        </w:rPr>
        <w:tab/>
        <w:t>Construc</w:t>
      </w:r>
      <w:r w:rsidR="000A1B53" w:rsidRPr="00B80743">
        <w:rPr>
          <w:lang w:val="fr-FR"/>
        </w:rPr>
        <w:t xml:space="preserve">tion </w:t>
      </w:r>
      <w:r w:rsidRPr="00B80743">
        <w:rPr>
          <w:lang w:val="fr-FR"/>
        </w:rPr>
        <w:t>de 700 l</w:t>
      </w:r>
      <w:r w:rsidR="000A1B53" w:rsidRPr="00B80743">
        <w:rPr>
          <w:lang w:val="fr-FR"/>
        </w:rPr>
        <w:t>atrines dans six exploitations sucrières du pays</w:t>
      </w:r>
      <w:r w:rsidR="005E5D42" w:rsidRPr="00B80743">
        <w:rPr>
          <w:lang w:val="fr-FR"/>
        </w:rPr>
        <w:t>:</w:t>
      </w:r>
      <w:r w:rsidR="00E1199F" w:rsidRPr="00B80743">
        <w:rPr>
          <w:lang w:val="fr-FR"/>
        </w:rPr>
        <w:t xml:space="preserve"> </w:t>
      </w:r>
      <w:r w:rsidR="000A1B53" w:rsidRPr="00B80743">
        <w:rPr>
          <w:lang w:val="fr-FR"/>
        </w:rPr>
        <w:t xml:space="preserve">le projet prévoit la construction de </w:t>
      </w:r>
      <w:r w:rsidRPr="00B80743">
        <w:rPr>
          <w:lang w:val="fr-FR"/>
        </w:rPr>
        <w:t>200 l</w:t>
      </w:r>
      <w:r w:rsidR="000A1B53" w:rsidRPr="00B80743">
        <w:rPr>
          <w:lang w:val="fr-FR"/>
        </w:rPr>
        <w:t xml:space="preserve">atrines à </w:t>
      </w:r>
      <w:r w:rsidRPr="00B80743">
        <w:rPr>
          <w:lang w:val="fr-FR"/>
        </w:rPr>
        <w:t xml:space="preserve">San Luis, 100 </w:t>
      </w:r>
      <w:r w:rsidR="000A1B53" w:rsidRPr="00B80743">
        <w:rPr>
          <w:lang w:val="fr-FR"/>
        </w:rPr>
        <w:t xml:space="preserve">à </w:t>
      </w:r>
      <w:r w:rsidRPr="00B80743">
        <w:rPr>
          <w:lang w:val="fr-FR"/>
        </w:rPr>
        <w:t xml:space="preserve">Boca Chica, 100 </w:t>
      </w:r>
      <w:r w:rsidR="000A1B53" w:rsidRPr="00B80743">
        <w:rPr>
          <w:lang w:val="fr-FR"/>
        </w:rPr>
        <w:t xml:space="preserve">à </w:t>
      </w:r>
      <w:r w:rsidRPr="00B80743">
        <w:rPr>
          <w:lang w:val="fr-FR"/>
        </w:rPr>
        <w:t>Santa Fe, 100 </w:t>
      </w:r>
      <w:r w:rsidR="000A1B53" w:rsidRPr="00B80743">
        <w:rPr>
          <w:lang w:val="fr-FR"/>
        </w:rPr>
        <w:t>à</w:t>
      </w:r>
      <w:r w:rsidRPr="00B80743">
        <w:rPr>
          <w:lang w:val="fr-FR"/>
        </w:rPr>
        <w:t xml:space="preserve"> Porvenir, 100 </w:t>
      </w:r>
      <w:r w:rsidR="000A1B53" w:rsidRPr="00B80743">
        <w:rPr>
          <w:lang w:val="fr-FR"/>
        </w:rPr>
        <w:t>à</w:t>
      </w:r>
      <w:r w:rsidRPr="00B80743">
        <w:rPr>
          <w:lang w:val="fr-FR"/>
        </w:rPr>
        <w:t xml:space="preserve"> Consuelo </w:t>
      </w:r>
      <w:r w:rsidR="000A1B53" w:rsidRPr="00B80743">
        <w:rPr>
          <w:lang w:val="fr-FR"/>
        </w:rPr>
        <w:t xml:space="preserve">et </w:t>
      </w:r>
      <w:r w:rsidRPr="00B80743">
        <w:rPr>
          <w:lang w:val="fr-FR"/>
        </w:rPr>
        <w:t xml:space="preserve">100 </w:t>
      </w:r>
      <w:r w:rsidR="000A1B53" w:rsidRPr="00B80743">
        <w:rPr>
          <w:lang w:val="fr-FR"/>
        </w:rPr>
        <w:t>dans l</w:t>
      </w:r>
      <w:r w:rsidR="00B3200F" w:rsidRPr="00B80743">
        <w:rPr>
          <w:lang w:val="fr-FR"/>
        </w:rPr>
        <w:t>’</w:t>
      </w:r>
      <w:r w:rsidR="000A1B53" w:rsidRPr="00B80743">
        <w:rPr>
          <w:lang w:val="fr-FR"/>
        </w:rPr>
        <w:t xml:space="preserve">exploitation sucrière </w:t>
      </w:r>
      <w:r w:rsidRPr="00B80743">
        <w:rPr>
          <w:lang w:val="fr-FR"/>
        </w:rPr>
        <w:t>Quisqueya</w:t>
      </w:r>
      <w:r w:rsidR="002F1CE9" w:rsidRPr="00B80743">
        <w:rPr>
          <w:lang w:val="fr-FR"/>
        </w:rPr>
        <w:t>.</w:t>
      </w:r>
      <w:r w:rsidR="00E1199F" w:rsidRPr="00B80743">
        <w:rPr>
          <w:lang w:val="fr-FR"/>
        </w:rPr>
        <w:t xml:space="preserve"> </w:t>
      </w:r>
      <w:r w:rsidR="00B808BB" w:rsidRPr="00B80743">
        <w:rPr>
          <w:lang w:val="fr-FR"/>
        </w:rPr>
        <w:t>Le montant du projet s</w:t>
      </w:r>
      <w:r w:rsidR="00B3200F" w:rsidRPr="00B80743">
        <w:rPr>
          <w:lang w:val="fr-FR"/>
        </w:rPr>
        <w:t>’</w:t>
      </w:r>
      <w:r w:rsidR="00B808BB" w:rsidRPr="00B80743">
        <w:rPr>
          <w:lang w:val="fr-FR"/>
        </w:rPr>
        <w:t xml:space="preserve">élève à </w:t>
      </w:r>
      <w:r w:rsidRPr="00B80743">
        <w:rPr>
          <w:lang w:val="fr-FR"/>
        </w:rPr>
        <w:t>4</w:t>
      </w:r>
      <w:r w:rsidR="00B808BB" w:rsidRPr="00B80743">
        <w:rPr>
          <w:lang w:val="fr-FR"/>
        </w:rPr>
        <w:t> </w:t>
      </w:r>
      <w:r w:rsidRPr="00B80743">
        <w:rPr>
          <w:lang w:val="fr-FR"/>
        </w:rPr>
        <w:t>977</w:t>
      </w:r>
      <w:r w:rsidR="00904DDA" w:rsidRPr="00B80743">
        <w:rPr>
          <w:lang w:val="fr-FR"/>
        </w:rPr>
        <w:t> </w:t>
      </w:r>
      <w:r w:rsidRPr="00B80743">
        <w:rPr>
          <w:lang w:val="fr-FR"/>
        </w:rPr>
        <w:t>366,50 pesos, qu</w:t>
      </w:r>
      <w:r w:rsidR="00B808BB" w:rsidRPr="00B80743">
        <w:rPr>
          <w:lang w:val="fr-FR"/>
        </w:rPr>
        <w:t>i seront fournis par la direction du CEA avec la première étape.</w:t>
      </w:r>
      <w:r w:rsidR="00E1199F" w:rsidRPr="00B80743">
        <w:rPr>
          <w:lang w:val="fr-FR"/>
        </w:rPr>
        <w:t xml:space="preserve"> </w:t>
      </w:r>
      <w:r w:rsidR="00B808BB" w:rsidRPr="00B80743">
        <w:rPr>
          <w:lang w:val="fr-FR"/>
        </w:rPr>
        <w:t xml:space="preserve">On a commencé la construction de </w:t>
      </w:r>
      <w:r w:rsidRPr="00B80743">
        <w:rPr>
          <w:lang w:val="fr-FR"/>
        </w:rPr>
        <w:t>100 l</w:t>
      </w:r>
      <w:r w:rsidR="00B808BB" w:rsidRPr="00B80743">
        <w:rPr>
          <w:lang w:val="fr-FR"/>
        </w:rPr>
        <w:t>atrine</w:t>
      </w:r>
      <w:r w:rsidRPr="00B80743">
        <w:rPr>
          <w:lang w:val="fr-FR"/>
        </w:rPr>
        <w:t xml:space="preserve">s </w:t>
      </w:r>
      <w:r w:rsidR="00B808BB" w:rsidRPr="00B80743">
        <w:rPr>
          <w:lang w:val="fr-FR"/>
        </w:rPr>
        <w:t>à</w:t>
      </w:r>
      <w:r w:rsidRPr="00B80743">
        <w:rPr>
          <w:lang w:val="fr-FR"/>
        </w:rPr>
        <w:t xml:space="preserve"> San Luis po</w:t>
      </w:r>
      <w:r w:rsidR="00904DDA" w:rsidRPr="00B80743">
        <w:rPr>
          <w:lang w:val="fr-FR"/>
        </w:rPr>
        <w:t>ur un montant initial de 711 </w:t>
      </w:r>
      <w:r w:rsidRPr="00B80743">
        <w:rPr>
          <w:lang w:val="fr-FR"/>
        </w:rPr>
        <w:t>025,37</w:t>
      </w:r>
      <w:r w:rsidR="006350F2" w:rsidRPr="00B80743">
        <w:rPr>
          <w:lang w:val="fr-FR"/>
        </w:rPr>
        <w:t>;</w:t>
      </w:r>
      <w:r w:rsidRPr="00B80743">
        <w:rPr>
          <w:lang w:val="fr-FR"/>
        </w:rPr>
        <w:t xml:space="preserve"> l</w:t>
      </w:r>
      <w:r w:rsidR="00B808BB" w:rsidRPr="00B80743">
        <w:rPr>
          <w:lang w:val="fr-FR"/>
        </w:rPr>
        <w:t>e</w:t>
      </w:r>
      <w:r w:rsidRPr="00B80743">
        <w:rPr>
          <w:lang w:val="fr-FR"/>
        </w:rPr>
        <w:t>s tra</w:t>
      </w:r>
      <w:r w:rsidR="00904DDA" w:rsidRPr="00B80743">
        <w:rPr>
          <w:lang w:val="fr-FR"/>
        </w:rPr>
        <w:t>vaux sont réalisés à plus de 60 </w:t>
      </w:r>
      <w:r w:rsidR="00B808BB" w:rsidRPr="00B80743">
        <w:rPr>
          <w:lang w:val="fr-FR"/>
        </w:rPr>
        <w:t>%</w:t>
      </w:r>
      <w:r w:rsidR="00805FF6">
        <w:rPr>
          <w:lang w:val="fr-FR"/>
        </w:rPr>
        <w:t>;</w:t>
      </w:r>
      <w:r w:rsidR="00B808BB" w:rsidRPr="00B80743">
        <w:rPr>
          <w:lang w:val="fr-FR"/>
        </w:rPr>
        <w:t xml:space="preserve"> </w:t>
      </w:r>
    </w:p>
    <w:p w:rsidR="00597074" w:rsidRPr="00B80743" w:rsidRDefault="00597074" w:rsidP="00805FF6">
      <w:pPr>
        <w:spacing w:after="240"/>
        <w:ind w:firstLine="567"/>
        <w:rPr>
          <w:b/>
          <w:lang w:val="fr-FR"/>
        </w:rPr>
      </w:pPr>
      <w:r w:rsidRPr="00B80743">
        <w:rPr>
          <w:lang w:val="fr-FR"/>
        </w:rPr>
        <w:t>e)</w:t>
      </w:r>
      <w:r w:rsidRPr="00B80743">
        <w:rPr>
          <w:lang w:val="fr-FR"/>
        </w:rPr>
        <w:tab/>
        <w:t>Re</w:t>
      </w:r>
      <w:r w:rsidR="00186C94" w:rsidRPr="00B80743">
        <w:rPr>
          <w:lang w:val="fr-FR"/>
        </w:rPr>
        <w:t xml:space="preserve">mise en état de deux </w:t>
      </w:r>
      <w:r w:rsidRPr="00B80743">
        <w:rPr>
          <w:i/>
          <w:lang w:val="fr-FR"/>
        </w:rPr>
        <w:t xml:space="preserve">barracones </w:t>
      </w:r>
      <w:r w:rsidR="00186C94" w:rsidRPr="00B80743">
        <w:rPr>
          <w:lang w:val="fr-FR"/>
        </w:rPr>
        <w:t xml:space="preserve">et construction </w:t>
      </w:r>
      <w:r w:rsidRPr="00B80743">
        <w:rPr>
          <w:lang w:val="fr-FR"/>
        </w:rPr>
        <w:t>de 39 l</w:t>
      </w:r>
      <w:r w:rsidR="00186C94" w:rsidRPr="00B80743">
        <w:rPr>
          <w:lang w:val="fr-FR"/>
        </w:rPr>
        <w:t xml:space="preserve">atrines dans le </w:t>
      </w:r>
      <w:r w:rsidR="00612C46" w:rsidRPr="00B80743">
        <w:rPr>
          <w:i/>
          <w:lang w:val="fr-FR"/>
        </w:rPr>
        <w:t>batey</w:t>
      </w:r>
      <w:r w:rsidRPr="00B80743">
        <w:rPr>
          <w:lang w:val="fr-FR"/>
        </w:rPr>
        <w:t xml:space="preserve"> Triple Enrriquillo</w:t>
      </w:r>
      <w:r w:rsidR="005E5D42" w:rsidRPr="00B80743">
        <w:rPr>
          <w:lang w:val="fr-FR"/>
        </w:rPr>
        <w:t>:</w:t>
      </w:r>
      <w:r w:rsidR="00E1199F" w:rsidRPr="00B80743">
        <w:rPr>
          <w:lang w:val="fr-FR"/>
        </w:rPr>
        <w:t xml:space="preserve"> </w:t>
      </w:r>
      <w:r w:rsidR="00186C94" w:rsidRPr="00B80743">
        <w:rPr>
          <w:lang w:val="fr-FR"/>
        </w:rPr>
        <w:t xml:space="preserve">le projet prévoit la remise en état de deux </w:t>
      </w:r>
      <w:r w:rsidR="00186C94" w:rsidRPr="00B80743">
        <w:rPr>
          <w:i/>
          <w:lang w:val="fr-FR"/>
        </w:rPr>
        <w:t>barra</w:t>
      </w:r>
      <w:r w:rsidRPr="00B80743">
        <w:rPr>
          <w:i/>
          <w:lang w:val="fr-FR"/>
        </w:rPr>
        <w:t>cones</w:t>
      </w:r>
      <w:r w:rsidR="00186C94" w:rsidRPr="00B80743">
        <w:rPr>
          <w:lang w:val="fr-FR"/>
        </w:rPr>
        <w:t xml:space="preserve"> (toit, portes et fenêtres), ainsi que la </w:t>
      </w:r>
      <w:r w:rsidRPr="00B80743">
        <w:rPr>
          <w:lang w:val="fr-FR"/>
        </w:rPr>
        <w:t>construc</w:t>
      </w:r>
      <w:r w:rsidR="00186C94" w:rsidRPr="00B80743">
        <w:rPr>
          <w:lang w:val="fr-FR"/>
        </w:rPr>
        <w:t xml:space="preserve">tion </w:t>
      </w:r>
      <w:r w:rsidRPr="00B80743">
        <w:rPr>
          <w:lang w:val="fr-FR"/>
        </w:rPr>
        <w:t>de 39 l</w:t>
      </w:r>
      <w:r w:rsidR="00186C94" w:rsidRPr="00B80743">
        <w:rPr>
          <w:lang w:val="fr-FR"/>
        </w:rPr>
        <w:t xml:space="preserve">atrines pour améliorer les conditions de vie des habitants de cette communauté de la municipalité de </w:t>
      </w:r>
      <w:r w:rsidRPr="00B80743">
        <w:rPr>
          <w:lang w:val="fr-FR"/>
        </w:rPr>
        <w:t>Sabana Grande de Boyá</w:t>
      </w:r>
      <w:r w:rsidR="00172286" w:rsidRPr="00B80743">
        <w:rPr>
          <w:lang w:val="fr-FR"/>
        </w:rPr>
        <w:t xml:space="preserve">, dans la province </w:t>
      </w:r>
      <w:r w:rsidRPr="00B80743">
        <w:rPr>
          <w:lang w:val="fr-FR"/>
        </w:rPr>
        <w:t>de Monte Plata.</w:t>
      </w:r>
      <w:r w:rsidR="00E1199F" w:rsidRPr="00B80743">
        <w:rPr>
          <w:lang w:val="fr-FR"/>
        </w:rPr>
        <w:t xml:space="preserve"> </w:t>
      </w:r>
      <w:r w:rsidR="00805FF6">
        <w:rPr>
          <w:lang w:val="fr-FR"/>
        </w:rPr>
        <w:t>Le </w:t>
      </w:r>
      <w:r w:rsidR="00172286" w:rsidRPr="00B80743">
        <w:rPr>
          <w:lang w:val="fr-FR"/>
        </w:rPr>
        <w:t>montant du projet s</w:t>
      </w:r>
      <w:r w:rsidR="00B3200F" w:rsidRPr="00B80743">
        <w:rPr>
          <w:lang w:val="fr-FR"/>
        </w:rPr>
        <w:t>’</w:t>
      </w:r>
      <w:r w:rsidR="00172286" w:rsidRPr="00B80743">
        <w:rPr>
          <w:lang w:val="fr-FR"/>
        </w:rPr>
        <w:t xml:space="preserve">élève à </w:t>
      </w:r>
      <w:r w:rsidRPr="00B80743">
        <w:rPr>
          <w:lang w:val="fr-FR"/>
        </w:rPr>
        <w:t>1</w:t>
      </w:r>
      <w:r w:rsidR="00172286" w:rsidRPr="00B80743">
        <w:rPr>
          <w:lang w:val="fr-FR"/>
        </w:rPr>
        <w:t> </w:t>
      </w:r>
      <w:r w:rsidRPr="00B80743">
        <w:rPr>
          <w:lang w:val="fr-FR"/>
        </w:rPr>
        <w:t>018</w:t>
      </w:r>
      <w:r w:rsidR="00172286" w:rsidRPr="00B80743">
        <w:rPr>
          <w:lang w:val="fr-FR"/>
        </w:rPr>
        <w:t xml:space="preserve"> </w:t>
      </w:r>
      <w:r w:rsidRPr="00B80743">
        <w:rPr>
          <w:lang w:val="fr-FR"/>
        </w:rPr>
        <w:t xml:space="preserve">895,00 pesos; </w:t>
      </w:r>
      <w:r w:rsidR="00BD3531" w:rsidRPr="00B80743">
        <w:rPr>
          <w:lang w:val="fr-FR"/>
        </w:rPr>
        <w:t>la direction du CEA a déjà affecté les fonds nécessaire</w:t>
      </w:r>
      <w:r w:rsidR="000278DD" w:rsidRPr="00B80743">
        <w:rPr>
          <w:lang w:val="fr-FR"/>
        </w:rPr>
        <w:t>s</w:t>
      </w:r>
      <w:r w:rsidR="00BD3531" w:rsidRPr="00B80743">
        <w:rPr>
          <w:lang w:val="fr-FR"/>
        </w:rPr>
        <w:t xml:space="preserve"> au commencement des travaux.</w:t>
      </w:r>
      <w:r w:rsidR="00E1199F" w:rsidRPr="00B80743">
        <w:rPr>
          <w:lang w:val="fr-FR"/>
        </w:rPr>
        <w:t xml:space="preserve"> </w:t>
      </w:r>
      <w:r w:rsidR="00BD3531" w:rsidRPr="00B80743">
        <w:rPr>
          <w:lang w:val="fr-FR"/>
        </w:rPr>
        <w:t>Le lancement de ce projet a été demandé par le PAM, qui travaille en étroite collaboration avec le CEA.</w:t>
      </w:r>
      <w:r w:rsidR="00E1199F" w:rsidRPr="00B80743">
        <w:rPr>
          <w:lang w:val="fr-FR"/>
        </w:rPr>
        <w:t xml:space="preserve"> </w:t>
      </w:r>
      <w:r w:rsidR="00E21998" w:rsidRPr="00B80743">
        <w:rPr>
          <w:lang w:val="fr-FR"/>
        </w:rPr>
        <w:t xml:space="preserve">Il est également prévu de remettre en état, dans le </w:t>
      </w:r>
      <w:r w:rsidR="00612C46" w:rsidRPr="00B80743">
        <w:rPr>
          <w:i/>
          <w:lang w:val="fr-FR"/>
        </w:rPr>
        <w:t>batey</w:t>
      </w:r>
      <w:r w:rsidRPr="00B80743">
        <w:rPr>
          <w:lang w:val="fr-FR"/>
        </w:rPr>
        <w:t xml:space="preserve"> Cinco Casas, de la </w:t>
      </w:r>
      <w:r w:rsidRPr="00B80743">
        <w:rPr>
          <w:i/>
          <w:lang w:val="fr-FR"/>
        </w:rPr>
        <w:t>divisi</w:t>
      </w:r>
      <w:r w:rsidR="00E21998" w:rsidRPr="00B80743">
        <w:rPr>
          <w:i/>
          <w:lang w:val="fr-FR"/>
        </w:rPr>
        <w:t>ó</w:t>
      </w:r>
      <w:r w:rsidRPr="00B80743">
        <w:rPr>
          <w:i/>
          <w:lang w:val="fr-FR"/>
        </w:rPr>
        <w:t>n</w:t>
      </w:r>
      <w:r w:rsidRPr="00B80743">
        <w:rPr>
          <w:lang w:val="fr-FR"/>
        </w:rPr>
        <w:t xml:space="preserve"> de Guanuma, </w:t>
      </w:r>
      <w:r w:rsidR="00E21998" w:rsidRPr="00B80743">
        <w:rPr>
          <w:lang w:val="fr-FR"/>
        </w:rPr>
        <w:t xml:space="preserve">province de </w:t>
      </w:r>
      <w:r w:rsidRPr="00B80743">
        <w:rPr>
          <w:lang w:val="fr-FR"/>
        </w:rPr>
        <w:t>Monte Plata</w:t>
      </w:r>
      <w:r w:rsidR="00E21998" w:rsidRPr="00B80743">
        <w:rPr>
          <w:lang w:val="fr-FR"/>
        </w:rPr>
        <w:t>, un local destiné à abriter un centre de santé</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0F67FA" w:rsidRPr="00B80743">
        <w:rPr>
          <w:lang w:val="fr-FR"/>
        </w:rPr>
        <w:t xml:space="preserve">À la demande </w:t>
      </w:r>
      <w:r w:rsidRPr="00B80743">
        <w:rPr>
          <w:lang w:val="fr-FR"/>
        </w:rPr>
        <w:t xml:space="preserve">de BRA Dominicana, </w:t>
      </w:r>
      <w:r w:rsidR="000F67FA" w:rsidRPr="00B80743">
        <w:rPr>
          <w:lang w:val="fr-FR"/>
        </w:rPr>
        <w:t xml:space="preserve">le CEA </w:t>
      </w:r>
      <w:r w:rsidR="00805FF6">
        <w:rPr>
          <w:lang w:val="fr-FR"/>
        </w:rPr>
        <w:t>a remis en état un local pour y </w:t>
      </w:r>
      <w:r w:rsidR="000F67FA" w:rsidRPr="00B80743">
        <w:rPr>
          <w:lang w:val="fr-FR"/>
        </w:rPr>
        <w:t xml:space="preserve">installer un centre de </w:t>
      </w:r>
      <w:r w:rsidR="00A63E33" w:rsidRPr="00B80743">
        <w:rPr>
          <w:lang w:val="fr-FR"/>
        </w:rPr>
        <w:t>santé auquel cette organisation internationale d</w:t>
      </w:r>
      <w:r w:rsidR="00B3200F" w:rsidRPr="00B80743">
        <w:rPr>
          <w:lang w:val="fr-FR"/>
        </w:rPr>
        <w:t>’</w:t>
      </w:r>
      <w:r w:rsidR="00A63E33" w:rsidRPr="00B80743">
        <w:rPr>
          <w:lang w:val="fr-FR"/>
        </w:rPr>
        <w:t xml:space="preserve">aide humanitaire fournira des équipes médicales et des médicaments, et qui desservira une quinzaine de </w:t>
      </w:r>
      <w:r w:rsidR="00612C46" w:rsidRPr="00B80743">
        <w:rPr>
          <w:i/>
          <w:lang w:val="fr-FR"/>
        </w:rPr>
        <w:t>batey</w:t>
      </w:r>
      <w:r w:rsidRPr="00B80743">
        <w:rPr>
          <w:i/>
          <w:lang w:val="fr-FR"/>
        </w:rPr>
        <w:t>es</w:t>
      </w:r>
      <w:r w:rsidRPr="00B80743">
        <w:rPr>
          <w:lang w:val="fr-FR"/>
        </w:rPr>
        <w:t xml:space="preserve"> de la provinc</w:t>
      </w:r>
      <w:r w:rsidR="00A63E33" w:rsidRPr="00B80743">
        <w:rPr>
          <w:lang w:val="fr-FR"/>
        </w:rPr>
        <w:t xml:space="preserve">e de </w:t>
      </w:r>
      <w:r w:rsidRPr="00B80743">
        <w:rPr>
          <w:lang w:val="fr-FR"/>
        </w:rPr>
        <w:t>Monte Plata.</w:t>
      </w:r>
      <w:r w:rsidR="00E1199F" w:rsidRPr="00B80743">
        <w:rPr>
          <w:lang w:val="fr-FR"/>
        </w:rPr>
        <w:t xml:space="preserve"> </w:t>
      </w:r>
      <w:r w:rsidR="00BE0A98" w:rsidRPr="00B80743">
        <w:rPr>
          <w:lang w:val="fr-FR"/>
        </w:rPr>
        <w:t>Le projet prévoit la remise en état du local, la construction d</w:t>
      </w:r>
      <w:r w:rsidR="00B3200F" w:rsidRPr="00B80743">
        <w:rPr>
          <w:lang w:val="fr-FR"/>
        </w:rPr>
        <w:t>’</w:t>
      </w:r>
      <w:r w:rsidR="00BE0A98" w:rsidRPr="00B80743">
        <w:rPr>
          <w:lang w:val="fr-FR"/>
        </w:rPr>
        <w:t>un magasin et d</w:t>
      </w:r>
      <w:r w:rsidR="00B3200F" w:rsidRPr="00B80743">
        <w:rPr>
          <w:lang w:val="fr-FR"/>
        </w:rPr>
        <w:t>’</w:t>
      </w:r>
      <w:r w:rsidR="00BE0A98" w:rsidRPr="00B80743">
        <w:rPr>
          <w:lang w:val="fr-FR"/>
        </w:rPr>
        <w:t>une maison pour les médecins.</w:t>
      </w:r>
      <w:r w:rsidR="00E1199F" w:rsidRPr="00B80743">
        <w:rPr>
          <w:lang w:val="fr-FR"/>
        </w:rPr>
        <w:t xml:space="preserve"> </w:t>
      </w:r>
      <w:r w:rsidR="00BE0A98" w:rsidRPr="00B80743">
        <w:rPr>
          <w:lang w:val="fr-FR"/>
        </w:rPr>
        <w:t>Son montant s</w:t>
      </w:r>
      <w:r w:rsidR="00B3200F" w:rsidRPr="00B80743">
        <w:rPr>
          <w:lang w:val="fr-FR"/>
        </w:rPr>
        <w:t>’</w:t>
      </w:r>
      <w:r w:rsidR="00BE0A98" w:rsidRPr="00B80743">
        <w:rPr>
          <w:lang w:val="fr-FR"/>
        </w:rPr>
        <w:t xml:space="preserve">élève à </w:t>
      </w:r>
      <w:r w:rsidRPr="00B80743">
        <w:rPr>
          <w:lang w:val="fr-FR"/>
        </w:rPr>
        <w:t>2</w:t>
      </w:r>
      <w:r w:rsidR="00BE0A98" w:rsidRPr="00B80743">
        <w:rPr>
          <w:lang w:val="fr-FR"/>
        </w:rPr>
        <w:t> </w:t>
      </w:r>
      <w:r w:rsidRPr="00B80743">
        <w:rPr>
          <w:lang w:val="fr-FR"/>
        </w:rPr>
        <w:t>552</w:t>
      </w:r>
      <w:r w:rsidR="00805FF6">
        <w:rPr>
          <w:lang w:val="fr-FR"/>
        </w:rPr>
        <w:t> </w:t>
      </w:r>
      <w:r w:rsidRPr="00B80743">
        <w:rPr>
          <w:lang w:val="fr-FR"/>
        </w:rPr>
        <w:t>519,29 pesos</w:t>
      </w:r>
      <w:r w:rsidR="00BE0A98" w:rsidRPr="00B80743">
        <w:rPr>
          <w:lang w:val="fr-FR"/>
        </w:rPr>
        <w:t>, qui seront fournis par la direction du CEA.</w:t>
      </w:r>
      <w:r w:rsidR="00E1199F" w:rsidRPr="00B80743">
        <w:rPr>
          <w:lang w:val="fr-FR"/>
        </w:rPr>
        <w:t xml:space="preserve"> </w:t>
      </w:r>
      <w:r w:rsidR="00BE0A98" w:rsidRPr="00B80743">
        <w:rPr>
          <w:lang w:val="fr-FR"/>
        </w:rPr>
        <w:t xml:space="preserve">Il existe également un programme de réparation de logements et de </w:t>
      </w:r>
      <w:r w:rsidR="00BE0A98" w:rsidRPr="00B80743">
        <w:rPr>
          <w:i/>
          <w:lang w:val="fr-FR"/>
        </w:rPr>
        <w:t>barra</w:t>
      </w:r>
      <w:r w:rsidRPr="00B80743">
        <w:rPr>
          <w:i/>
          <w:lang w:val="fr-FR"/>
        </w:rPr>
        <w:t>cones</w:t>
      </w:r>
      <w:r w:rsidRPr="00B80743">
        <w:rPr>
          <w:lang w:val="fr-FR"/>
        </w:rPr>
        <w:t xml:space="preserve"> </w:t>
      </w:r>
      <w:r w:rsidR="00BE0A98" w:rsidRPr="00B80743">
        <w:rPr>
          <w:lang w:val="fr-FR"/>
        </w:rPr>
        <w:t xml:space="preserve">dans le </w:t>
      </w:r>
      <w:r w:rsidR="00612C46" w:rsidRPr="00B80743">
        <w:rPr>
          <w:i/>
          <w:lang w:val="fr-FR"/>
        </w:rPr>
        <w:t>batey</w:t>
      </w:r>
      <w:r w:rsidRPr="00B80743">
        <w:rPr>
          <w:lang w:val="fr-FR"/>
        </w:rPr>
        <w:t xml:space="preserve"> </w:t>
      </w:r>
      <w:r w:rsidR="00612C46" w:rsidRPr="00B80743">
        <w:rPr>
          <w:lang w:val="fr-FR"/>
        </w:rPr>
        <w:t xml:space="preserve">Margarita </w:t>
      </w:r>
      <w:r w:rsidR="00BE0A98" w:rsidRPr="00B80743">
        <w:rPr>
          <w:lang w:val="fr-FR"/>
        </w:rPr>
        <w:t>de l</w:t>
      </w:r>
      <w:r w:rsidR="00B3200F" w:rsidRPr="00B80743">
        <w:rPr>
          <w:lang w:val="fr-FR"/>
        </w:rPr>
        <w:t>’</w:t>
      </w:r>
      <w:r w:rsidR="00BE0A98" w:rsidRPr="00B80743">
        <w:rPr>
          <w:lang w:val="fr-FR"/>
        </w:rPr>
        <w:t xml:space="preserve">exploitation sucrière </w:t>
      </w:r>
      <w:r w:rsidRPr="00B80743">
        <w:rPr>
          <w:lang w:val="fr-FR"/>
        </w:rPr>
        <w:t>Consuelo San </w:t>
      </w:r>
      <w:r w:rsidR="00755D82" w:rsidRPr="00B80743">
        <w:rPr>
          <w:lang w:val="fr-FR"/>
        </w:rPr>
        <w:t>Pedro de Macorís</w:t>
      </w:r>
      <w:r w:rsidR="00805FF6">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r>
      <w:r w:rsidR="00BE0A98" w:rsidRPr="00B80743">
        <w:rPr>
          <w:lang w:val="fr-FR"/>
        </w:rPr>
        <w:t xml:space="preserve">À la demande adressée par les habitants du </w:t>
      </w:r>
      <w:r w:rsidR="00BE0A98" w:rsidRPr="00B80743">
        <w:rPr>
          <w:i/>
          <w:lang w:val="fr-FR"/>
        </w:rPr>
        <w:t>batey</w:t>
      </w:r>
      <w:r w:rsidR="00BE0A98" w:rsidRPr="00B80743">
        <w:rPr>
          <w:lang w:val="fr-FR"/>
        </w:rPr>
        <w:t xml:space="preserve"> Margarita à la direction exécutive du CEA, les logements du </w:t>
      </w:r>
      <w:r w:rsidR="00BE0A98" w:rsidRPr="00B80743">
        <w:rPr>
          <w:i/>
          <w:lang w:val="fr-FR"/>
        </w:rPr>
        <w:t>batey</w:t>
      </w:r>
      <w:r w:rsidR="00BE0A98" w:rsidRPr="00B80743">
        <w:rPr>
          <w:lang w:val="fr-FR"/>
        </w:rPr>
        <w:t xml:space="preserve"> ont été</w:t>
      </w:r>
      <w:r w:rsidR="00E1199F" w:rsidRPr="00B80743">
        <w:rPr>
          <w:lang w:val="fr-FR"/>
        </w:rPr>
        <w:t xml:space="preserve"> réparés et l</w:t>
      </w:r>
      <w:r w:rsidR="00B3200F" w:rsidRPr="00B80743">
        <w:rPr>
          <w:lang w:val="fr-FR"/>
        </w:rPr>
        <w:t>’</w:t>
      </w:r>
      <w:r w:rsidR="00E1199F" w:rsidRPr="00B80743">
        <w:rPr>
          <w:lang w:val="fr-FR"/>
        </w:rPr>
        <w:t>on a procédé à sa </w:t>
      </w:r>
      <w:r w:rsidR="00BE0A98" w:rsidRPr="00B80743">
        <w:rPr>
          <w:lang w:val="fr-FR"/>
        </w:rPr>
        <w:t>rénovation complète</w:t>
      </w:r>
      <w:r w:rsidRPr="00B80743">
        <w:rPr>
          <w:lang w:val="fr-FR"/>
        </w:rPr>
        <w:t>.</w:t>
      </w:r>
      <w:r w:rsidR="00E1199F" w:rsidRPr="00B80743">
        <w:rPr>
          <w:lang w:val="fr-FR"/>
        </w:rPr>
        <w:t xml:space="preserve"> </w:t>
      </w:r>
      <w:r w:rsidR="00BE0A98" w:rsidRPr="00B80743">
        <w:rPr>
          <w:lang w:val="fr-FR"/>
        </w:rPr>
        <w:t xml:space="preserve">Le projet </w:t>
      </w:r>
      <w:r w:rsidR="00FC61BB" w:rsidRPr="00B80743">
        <w:rPr>
          <w:lang w:val="fr-FR"/>
        </w:rPr>
        <w:t>prévoit la rép</w:t>
      </w:r>
      <w:r w:rsidR="00E1199F" w:rsidRPr="00B80743">
        <w:rPr>
          <w:lang w:val="fr-FR"/>
        </w:rPr>
        <w:t>aration de 18 logements (quatre </w:t>
      </w:r>
      <w:r w:rsidR="00FC61BB" w:rsidRPr="00B80743">
        <w:rPr>
          <w:lang w:val="fr-FR"/>
        </w:rPr>
        <w:t>duplex et 14 logement</w:t>
      </w:r>
      <w:r w:rsidR="00AB7623" w:rsidRPr="00B80743">
        <w:rPr>
          <w:lang w:val="fr-FR"/>
        </w:rPr>
        <w:t>s</w:t>
      </w:r>
      <w:r w:rsidR="00FC61BB" w:rsidRPr="00B80743">
        <w:rPr>
          <w:lang w:val="fr-FR"/>
        </w:rPr>
        <w:t xml:space="preserve"> de type </w:t>
      </w:r>
      <w:r w:rsidRPr="00B80743">
        <w:rPr>
          <w:i/>
          <w:lang w:val="fr-FR"/>
        </w:rPr>
        <w:t>savica</w:t>
      </w:r>
      <w:r w:rsidRPr="00B80743">
        <w:rPr>
          <w:lang w:val="fr-FR"/>
        </w:rPr>
        <w:t xml:space="preserve">) </w:t>
      </w:r>
      <w:r w:rsidR="00FC61BB" w:rsidRPr="00B80743">
        <w:rPr>
          <w:lang w:val="fr-FR"/>
        </w:rPr>
        <w:t xml:space="preserve">et de deux </w:t>
      </w:r>
      <w:r w:rsidR="00FC61BB" w:rsidRPr="00B80743">
        <w:rPr>
          <w:i/>
          <w:lang w:val="fr-FR"/>
        </w:rPr>
        <w:t>barra</w:t>
      </w:r>
      <w:r w:rsidRPr="00B80743">
        <w:rPr>
          <w:i/>
          <w:lang w:val="fr-FR"/>
        </w:rPr>
        <w:t>cones</w:t>
      </w:r>
      <w:r w:rsidRPr="00B80743">
        <w:rPr>
          <w:lang w:val="fr-FR"/>
        </w:rPr>
        <w:t xml:space="preserve"> </w:t>
      </w:r>
      <w:r w:rsidR="00FC61BB" w:rsidRPr="00B80743">
        <w:rPr>
          <w:lang w:val="fr-FR"/>
        </w:rPr>
        <w:t>(toiture complète en zinc, plancher en ciment, réparation des murs, correction des défauts structurels et peinture).</w:t>
      </w:r>
      <w:r w:rsidR="00E1199F" w:rsidRPr="00B80743">
        <w:rPr>
          <w:lang w:val="fr-FR"/>
        </w:rPr>
        <w:t xml:space="preserve"> </w:t>
      </w:r>
      <w:r w:rsidR="00FC61BB" w:rsidRPr="00B80743">
        <w:rPr>
          <w:lang w:val="fr-FR"/>
        </w:rPr>
        <w:t xml:space="preserve">Le montant </w:t>
      </w:r>
      <w:r w:rsidRPr="00B80743">
        <w:rPr>
          <w:lang w:val="fr-FR"/>
        </w:rPr>
        <w:t xml:space="preserve">total </w:t>
      </w:r>
      <w:r w:rsidR="00E1199F" w:rsidRPr="00B80743">
        <w:rPr>
          <w:lang w:val="fr-FR"/>
        </w:rPr>
        <w:t>du projet s</w:t>
      </w:r>
      <w:r w:rsidR="00B3200F" w:rsidRPr="00B80743">
        <w:rPr>
          <w:lang w:val="fr-FR"/>
        </w:rPr>
        <w:t>’</w:t>
      </w:r>
      <w:r w:rsidR="00E1199F" w:rsidRPr="00B80743">
        <w:rPr>
          <w:lang w:val="fr-FR"/>
        </w:rPr>
        <w:t>élève à 1 423 179,38 </w:t>
      </w:r>
      <w:r w:rsidRPr="00B80743">
        <w:rPr>
          <w:lang w:val="fr-FR"/>
        </w:rPr>
        <w:t>pesos</w:t>
      </w:r>
      <w:r w:rsidR="00FC61BB" w:rsidRPr="00B80743">
        <w:rPr>
          <w:lang w:val="fr-FR"/>
        </w:rPr>
        <w:t>; les travaux ont commencé, avec l</w:t>
      </w:r>
      <w:r w:rsidR="00B3200F" w:rsidRPr="00B80743">
        <w:rPr>
          <w:lang w:val="fr-FR"/>
        </w:rPr>
        <w:t>’</w:t>
      </w:r>
      <w:r w:rsidR="00FC61BB" w:rsidRPr="00B80743">
        <w:rPr>
          <w:lang w:val="fr-FR"/>
        </w:rPr>
        <w:t>appui de la communauté et les fonds fournis par la direction du CEA.</w:t>
      </w:r>
      <w:r w:rsidR="00E1199F" w:rsidRPr="00B80743">
        <w:rPr>
          <w:lang w:val="fr-FR"/>
        </w:rPr>
        <w:t xml:space="preserve"> </w:t>
      </w:r>
      <w:r w:rsidR="00FC61BB" w:rsidRPr="00B80743">
        <w:rPr>
          <w:lang w:val="fr-FR"/>
        </w:rPr>
        <w:t>Il existe un projet d</w:t>
      </w:r>
      <w:r w:rsidR="00B3200F" w:rsidRPr="00B80743">
        <w:rPr>
          <w:lang w:val="fr-FR"/>
        </w:rPr>
        <w:t>’</w:t>
      </w:r>
      <w:r w:rsidR="00FC61BB" w:rsidRPr="00B80743">
        <w:rPr>
          <w:lang w:val="fr-FR"/>
        </w:rPr>
        <w:t xml:space="preserve">installation de stations </w:t>
      </w:r>
      <w:r w:rsidR="006E5A55" w:rsidRPr="00B80743">
        <w:rPr>
          <w:lang w:val="fr-FR"/>
        </w:rPr>
        <w:t>de purification et de potabilisation de l</w:t>
      </w:r>
      <w:r w:rsidR="00B3200F" w:rsidRPr="00B80743">
        <w:rPr>
          <w:lang w:val="fr-FR"/>
        </w:rPr>
        <w:t>’</w:t>
      </w:r>
      <w:r w:rsidR="006E5A55" w:rsidRPr="00B80743">
        <w:rPr>
          <w:lang w:val="fr-FR"/>
        </w:rPr>
        <w:t xml:space="preserve">eau dans les </w:t>
      </w:r>
      <w:r w:rsidR="00755D82" w:rsidRPr="00B80743">
        <w:rPr>
          <w:i/>
          <w:lang w:val="fr-FR"/>
        </w:rPr>
        <w:t>bateyes</w:t>
      </w:r>
      <w:r w:rsidR="00755D82" w:rsidRPr="00B80743">
        <w:rPr>
          <w:lang w:val="fr-FR"/>
        </w:rPr>
        <w:t xml:space="preserve"> </w:t>
      </w:r>
      <w:r w:rsidR="006E5A55" w:rsidRPr="00B80743">
        <w:rPr>
          <w:lang w:val="fr-FR"/>
        </w:rPr>
        <w:t>et villages du pays</w:t>
      </w:r>
      <w:r w:rsidR="00805FF6">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r>
      <w:r w:rsidR="002A1138" w:rsidRPr="00B80743">
        <w:rPr>
          <w:lang w:val="fr-FR"/>
        </w:rPr>
        <w:t xml:space="preserve">Grâce à la coopération du Fonds européen de développement </w:t>
      </w:r>
      <w:r w:rsidR="008E4AAF" w:rsidRPr="00B80743">
        <w:rPr>
          <w:lang w:val="fr-FR"/>
        </w:rPr>
        <w:t>et par l</w:t>
      </w:r>
      <w:r w:rsidR="00B3200F" w:rsidRPr="00B80743">
        <w:rPr>
          <w:lang w:val="fr-FR"/>
        </w:rPr>
        <w:t>’</w:t>
      </w:r>
      <w:r w:rsidR="008E4AAF" w:rsidRPr="00B80743">
        <w:rPr>
          <w:lang w:val="fr-FR"/>
        </w:rPr>
        <w:t>intermédiaire de la Société internationale d</w:t>
      </w:r>
      <w:r w:rsidR="00B3200F" w:rsidRPr="00B80743">
        <w:rPr>
          <w:lang w:val="fr-FR"/>
        </w:rPr>
        <w:t>’</w:t>
      </w:r>
      <w:r w:rsidR="008E4AAF" w:rsidRPr="00B80743">
        <w:rPr>
          <w:lang w:val="fr-FR"/>
        </w:rPr>
        <w:t xml:space="preserve">investissement et de ses représentations commerciales, les </w:t>
      </w:r>
      <w:r w:rsidRPr="00B80743">
        <w:rPr>
          <w:lang w:val="fr-FR"/>
        </w:rPr>
        <w:t xml:space="preserve">ETS LUC Thomas </w:t>
      </w:r>
      <w:r w:rsidR="008E4AAF" w:rsidRPr="00B80743">
        <w:rPr>
          <w:lang w:val="fr-FR"/>
        </w:rPr>
        <w:t>et</w:t>
      </w:r>
      <w:r w:rsidRPr="00B80743">
        <w:rPr>
          <w:lang w:val="fr-FR"/>
        </w:rPr>
        <w:t xml:space="preserve"> Altech, </w:t>
      </w:r>
      <w:r w:rsidR="008E4AAF" w:rsidRPr="00B80743">
        <w:rPr>
          <w:lang w:val="fr-FR"/>
        </w:rPr>
        <w:t>ce projet permettra d</w:t>
      </w:r>
      <w:r w:rsidR="00B3200F" w:rsidRPr="00B80743">
        <w:rPr>
          <w:lang w:val="fr-FR"/>
        </w:rPr>
        <w:t>’</w:t>
      </w:r>
      <w:r w:rsidR="008E4AAF" w:rsidRPr="00B80743">
        <w:rPr>
          <w:lang w:val="fr-FR"/>
        </w:rPr>
        <w:t xml:space="preserve">installer des stations pilotes dans les </w:t>
      </w:r>
      <w:r w:rsidRPr="00B80743">
        <w:rPr>
          <w:i/>
          <w:lang w:val="fr-FR"/>
        </w:rPr>
        <w:t xml:space="preserve">bateyes </w:t>
      </w:r>
      <w:r w:rsidR="008E4AAF" w:rsidRPr="00B80743">
        <w:rPr>
          <w:lang w:val="fr-FR"/>
        </w:rPr>
        <w:t xml:space="preserve">de </w:t>
      </w:r>
      <w:r w:rsidRPr="00B80743">
        <w:rPr>
          <w:lang w:val="fr-FR"/>
        </w:rPr>
        <w:t xml:space="preserve">Guanuma, Paloma </w:t>
      </w:r>
      <w:r w:rsidR="008E4AAF" w:rsidRPr="00B80743">
        <w:rPr>
          <w:lang w:val="fr-FR"/>
        </w:rPr>
        <w:t xml:space="preserve">et </w:t>
      </w:r>
      <w:r w:rsidRPr="00B80743">
        <w:rPr>
          <w:lang w:val="fr-FR"/>
        </w:rPr>
        <w:t xml:space="preserve">San Luis </w:t>
      </w:r>
      <w:r w:rsidR="008E4AAF" w:rsidRPr="00B80743">
        <w:rPr>
          <w:lang w:val="fr-FR"/>
        </w:rPr>
        <w:t>à</w:t>
      </w:r>
      <w:r w:rsidRPr="00B80743">
        <w:rPr>
          <w:lang w:val="fr-FR"/>
        </w:rPr>
        <w:t xml:space="preserve"> Ozama (Kilombo)</w:t>
      </w:r>
      <w:r w:rsidR="00805FF6">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iv)</w:t>
      </w:r>
      <w:r w:rsidRPr="00B80743">
        <w:rPr>
          <w:lang w:val="fr-FR"/>
        </w:rPr>
        <w:tab/>
        <w:t xml:space="preserve">La </w:t>
      </w:r>
      <w:r w:rsidR="008E4AAF" w:rsidRPr="00B80743">
        <w:rPr>
          <w:lang w:val="fr-FR"/>
        </w:rPr>
        <w:t xml:space="preserve">première station de purification a été inaugurée dans la communauté de </w:t>
      </w:r>
      <w:r w:rsidRPr="00B80743">
        <w:rPr>
          <w:lang w:val="fr-FR"/>
        </w:rPr>
        <w:t xml:space="preserve">Gautier </w:t>
      </w:r>
      <w:r w:rsidR="008E4AAF" w:rsidRPr="00B80743">
        <w:rPr>
          <w:lang w:val="fr-FR"/>
        </w:rPr>
        <w:t>à</w:t>
      </w:r>
      <w:r w:rsidRPr="00B80743">
        <w:rPr>
          <w:lang w:val="fr-FR"/>
        </w:rPr>
        <w:t xml:space="preserve"> Bocha Chica</w:t>
      </w:r>
      <w:r w:rsidR="00755D82" w:rsidRPr="00B80743">
        <w:rPr>
          <w:lang w:val="fr-FR"/>
        </w:rPr>
        <w:t>.</w:t>
      </w:r>
      <w:r w:rsidR="00E1199F" w:rsidRPr="00B80743">
        <w:rPr>
          <w:lang w:val="fr-FR"/>
        </w:rPr>
        <w:t xml:space="preserve"> </w:t>
      </w:r>
      <w:r w:rsidR="008E4AAF" w:rsidRPr="00B80743">
        <w:rPr>
          <w:lang w:val="fr-FR"/>
        </w:rPr>
        <w:t xml:space="preserve">On </w:t>
      </w:r>
      <w:r w:rsidR="00AD20C3" w:rsidRPr="00B80743">
        <w:rPr>
          <w:lang w:val="fr-FR"/>
        </w:rPr>
        <w:t xml:space="preserve">doit, dans les </w:t>
      </w:r>
      <w:r w:rsidR="008E4AAF" w:rsidRPr="00B80743">
        <w:rPr>
          <w:lang w:val="fr-FR"/>
        </w:rPr>
        <w:t xml:space="preserve">jours qui viennent, </w:t>
      </w:r>
      <w:r w:rsidR="00AD20C3" w:rsidRPr="00B80743">
        <w:rPr>
          <w:lang w:val="fr-FR"/>
        </w:rPr>
        <w:t>inaugurer</w:t>
      </w:r>
      <w:r w:rsidR="008E4AAF" w:rsidRPr="00B80743">
        <w:rPr>
          <w:lang w:val="fr-FR"/>
        </w:rPr>
        <w:t xml:space="preserve"> de nouvelles stations dans le quar</w:t>
      </w:r>
      <w:r w:rsidR="00623641">
        <w:rPr>
          <w:lang w:val="fr-FR"/>
        </w:rPr>
        <w:t>t</w:t>
      </w:r>
      <w:r w:rsidR="008E4AAF" w:rsidRPr="00B80743">
        <w:rPr>
          <w:lang w:val="fr-FR"/>
        </w:rPr>
        <w:t xml:space="preserve">ier de </w:t>
      </w:r>
      <w:r w:rsidRPr="00B80743">
        <w:rPr>
          <w:lang w:val="fr-FR"/>
        </w:rPr>
        <w:t xml:space="preserve">Kilombo </w:t>
      </w:r>
      <w:r w:rsidR="008E4AAF" w:rsidRPr="00B80743">
        <w:rPr>
          <w:lang w:val="fr-FR"/>
        </w:rPr>
        <w:t>de l</w:t>
      </w:r>
      <w:r w:rsidR="00B3200F" w:rsidRPr="00B80743">
        <w:rPr>
          <w:lang w:val="fr-FR"/>
        </w:rPr>
        <w:t>’</w:t>
      </w:r>
      <w:r w:rsidR="008E4AAF" w:rsidRPr="00B80743">
        <w:rPr>
          <w:lang w:val="fr-FR"/>
        </w:rPr>
        <w:t>exploitation sucrière d</w:t>
      </w:r>
      <w:r w:rsidR="00B3200F" w:rsidRPr="00B80743">
        <w:rPr>
          <w:lang w:val="fr-FR"/>
        </w:rPr>
        <w:t>’</w:t>
      </w:r>
      <w:r w:rsidRPr="00B80743">
        <w:rPr>
          <w:lang w:val="fr-FR"/>
        </w:rPr>
        <w:t>Ozama.</w:t>
      </w:r>
      <w:r w:rsidR="00E1199F" w:rsidRPr="00B80743">
        <w:rPr>
          <w:lang w:val="fr-FR"/>
        </w:rPr>
        <w:t xml:space="preserve"> </w:t>
      </w:r>
      <w:r w:rsidR="00AC3D28" w:rsidRPr="00B80743">
        <w:rPr>
          <w:lang w:val="fr-FR"/>
        </w:rPr>
        <w:t>Chaque station coûte 2 millions de pesos.</w:t>
      </w:r>
      <w:r w:rsidR="00E1199F" w:rsidRPr="00B80743">
        <w:rPr>
          <w:lang w:val="fr-FR"/>
        </w:rPr>
        <w:t xml:space="preserve"> </w:t>
      </w:r>
      <w:r w:rsidR="00AC3D28" w:rsidRPr="00B80743">
        <w:rPr>
          <w:lang w:val="fr-FR"/>
        </w:rPr>
        <w:t xml:space="preserve">On sélectionnera ultérieurement, parmi les 220 </w:t>
      </w:r>
      <w:r w:rsidR="00AC3D28" w:rsidRPr="00B80743">
        <w:rPr>
          <w:i/>
          <w:lang w:val="fr-FR"/>
        </w:rPr>
        <w:t xml:space="preserve">bateyes </w:t>
      </w:r>
      <w:r w:rsidR="00AC3D28" w:rsidRPr="00B80743">
        <w:rPr>
          <w:lang w:val="fr-FR"/>
        </w:rPr>
        <w:t>du CEA, les autres communautés qui n</w:t>
      </w:r>
      <w:r w:rsidR="00B3200F" w:rsidRPr="00B80743">
        <w:rPr>
          <w:lang w:val="fr-FR"/>
        </w:rPr>
        <w:t>’</w:t>
      </w:r>
      <w:r w:rsidR="00AC3D28" w:rsidRPr="00B80743">
        <w:rPr>
          <w:lang w:val="fr-FR"/>
        </w:rPr>
        <w:t>ont pas accès à l</w:t>
      </w:r>
      <w:r w:rsidR="00B3200F" w:rsidRPr="00B80743">
        <w:rPr>
          <w:lang w:val="fr-FR"/>
        </w:rPr>
        <w:t>’</w:t>
      </w:r>
      <w:r w:rsidR="00AC3D28" w:rsidRPr="00B80743">
        <w:rPr>
          <w:lang w:val="fr-FR"/>
        </w:rPr>
        <w:t>eau potable.</w:t>
      </w:r>
      <w:r w:rsidR="00E1199F" w:rsidRPr="00B80743">
        <w:rPr>
          <w:lang w:val="fr-FR"/>
        </w:rPr>
        <w:t xml:space="preserve"> </w:t>
      </w:r>
      <w:r w:rsidR="00AC3D28" w:rsidRPr="00B80743">
        <w:rPr>
          <w:lang w:val="fr-FR"/>
        </w:rPr>
        <w:t>Toutes les communautés qui réclament ce service y auront accès</w:t>
      </w:r>
      <w:r w:rsidR="00571A96" w:rsidRPr="00B80743">
        <w:rPr>
          <w:lang w:val="fr-FR"/>
        </w:rPr>
        <w:t>.</w:t>
      </w:r>
    </w:p>
    <w:p w:rsidR="00597074" w:rsidRPr="00B80743" w:rsidRDefault="00597074" w:rsidP="00EF3FE7">
      <w:pPr>
        <w:spacing w:after="240"/>
        <w:rPr>
          <w:lang w:val="fr-FR"/>
        </w:rPr>
      </w:pPr>
      <w:r w:rsidRPr="00B80743">
        <w:rPr>
          <w:lang w:val="fr-FR"/>
        </w:rPr>
        <w:t>258.</w:t>
      </w:r>
      <w:r w:rsidRPr="00B80743">
        <w:rPr>
          <w:lang w:val="fr-FR"/>
        </w:rPr>
        <w:tab/>
      </w:r>
      <w:r w:rsidR="00737B8D" w:rsidRPr="00B80743">
        <w:rPr>
          <w:lang w:val="fr-FR"/>
        </w:rPr>
        <w:t>On voit que l</w:t>
      </w:r>
      <w:r w:rsidR="00B3200F" w:rsidRPr="00B80743">
        <w:rPr>
          <w:lang w:val="fr-FR"/>
        </w:rPr>
        <w:t>’</w:t>
      </w:r>
      <w:r w:rsidR="00737B8D" w:rsidRPr="00B80743">
        <w:rPr>
          <w:lang w:val="fr-FR"/>
        </w:rPr>
        <w:t>État dominicain est disposé à s</w:t>
      </w:r>
      <w:r w:rsidR="00B3200F" w:rsidRPr="00B80743">
        <w:rPr>
          <w:lang w:val="fr-FR"/>
        </w:rPr>
        <w:t>’</w:t>
      </w:r>
      <w:r w:rsidR="00737B8D" w:rsidRPr="00B80743">
        <w:rPr>
          <w:lang w:val="fr-FR"/>
        </w:rPr>
        <w:t xml:space="preserve">acquitter des obligations qui lui incombent en vertu </w:t>
      </w:r>
      <w:r w:rsidR="00E23369" w:rsidRPr="00B80743">
        <w:rPr>
          <w:lang w:val="fr-FR"/>
        </w:rPr>
        <w:t xml:space="preserve">du </w:t>
      </w:r>
      <w:r w:rsidR="00737B8D" w:rsidRPr="00B80743">
        <w:rPr>
          <w:lang w:val="fr-FR"/>
        </w:rPr>
        <w:t xml:space="preserve">Pacte, les actions positives exécutées en faveur des habitants des </w:t>
      </w:r>
      <w:r w:rsidR="00612C46" w:rsidRPr="00B80743">
        <w:rPr>
          <w:i/>
          <w:lang w:val="fr-FR"/>
        </w:rPr>
        <w:t>batey</w:t>
      </w:r>
      <w:r w:rsidRPr="00B80743">
        <w:rPr>
          <w:i/>
          <w:lang w:val="fr-FR"/>
        </w:rPr>
        <w:t>es</w:t>
      </w:r>
      <w:r w:rsidRPr="00B80743">
        <w:rPr>
          <w:lang w:val="fr-FR"/>
        </w:rPr>
        <w:t xml:space="preserve"> </w:t>
      </w:r>
      <w:r w:rsidR="00737B8D" w:rsidRPr="00B80743">
        <w:rPr>
          <w:lang w:val="fr-FR"/>
        </w:rPr>
        <w:t>étant une manière de leur garantir</w:t>
      </w:r>
      <w:r w:rsidR="00C533E8" w:rsidRPr="00B80743">
        <w:rPr>
          <w:lang w:val="fr-FR"/>
        </w:rPr>
        <w:t xml:space="preserve"> leur</w:t>
      </w:r>
      <w:r w:rsidR="003C5E94" w:rsidRPr="00B80743">
        <w:rPr>
          <w:lang w:val="fr-FR"/>
        </w:rPr>
        <w:t>s</w:t>
      </w:r>
      <w:r w:rsidR="00C533E8" w:rsidRPr="00B80743">
        <w:rPr>
          <w:lang w:val="fr-FR"/>
        </w:rPr>
        <w:t xml:space="preserve"> droit</w:t>
      </w:r>
      <w:r w:rsidR="003C5E94" w:rsidRPr="00B80743">
        <w:rPr>
          <w:lang w:val="fr-FR"/>
        </w:rPr>
        <w:t>s</w:t>
      </w:r>
      <w:r w:rsidR="00C533E8" w:rsidRPr="00B80743">
        <w:rPr>
          <w:lang w:val="fr-FR"/>
        </w:rPr>
        <w:t xml:space="preserve"> économiques, sociaux et culturels.</w:t>
      </w:r>
      <w:r w:rsidR="00E1199F" w:rsidRPr="00B80743">
        <w:rPr>
          <w:lang w:val="fr-FR"/>
        </w:rPr>
        <w:t xml:space="preserve"> </w:t>
      </w:r>
      <w:r w:rsidR="00C533E8" w:rsidRPr="00B80743">
        <w:rPr>
          <w:lang w:val="fr-FR"/>
        </w:rPr>
        <w:t>Il importe de souligner à cet égard le rôle de l</w:t>
      </w:r>
      <w:r w:rsidR="00B3200F" w:rsidRPr="00B80743">
        <w:rPr>
          <w:lang w:val="fr-FR"/>
        </w:rPr>
        <w:t>’</w:t>
      </w:r>
      <w:r w:rsidR="00C533E8" w:rsidRPr="00B80743">
        <w:rPr>
          <w:lang w:val="fr-FR"/>
        </w:rPr>
        <w:t xml:space="preserve">assistance internationale, </w:t>
      </w:r>
      <w:r w:rsidR="00E23369" w:rsidRPr="00B80743">
        <w:rPr>
          <w:lang w:val="fr-FR"/>
        </w:rPr>
        <w:t>qui a été d</w:t>
      </w:r>
      <w:r w:rsidR="00B3200F" w:rsidRPr="00B80743">
        <w:rPr>
          <w:lang w:val="fr-FR"/>
        </w:rPr>
        <w:t>’</w:t>
      </w:r>
      <w:r w:rsidR="00E23369" w:rsidRPr="00B80743">
        <w:rPr>
          <w:lang w:val="fr-FR"/>
        </w:rPr>
        <w:t>autant plus importante sur les plans financier et technologique pour le pays que celui-ci ne dispose que de maigres ressources à cet égard.</w:t>
      </w:r>
      <w:r w:rsidR="00E1199F" w:rsidRPr="00B80743">
        <w:rPr>
          <w:lang w:val="fr-FR"/>
        </w:rPr>
        <w:t xml:space="preserve"> </w:t>
      </w:r>
      <w:r w:rsidR="00E23369" w:rsidRPr="00B80743">
        <w:rPr>
          <w:lang w:val="fr-FR"/>
        </w:rPr>
        <w:t>Ces quatre dernières années (2004-2008), il s</w:t>
      </w:r>
      <w:r w:rsidR="00B3200F" w:rsidRPr="00B80743">
        <w:rPr>
          <w:lang w:val="fr-FR"/>
        </w:rPr>
        <w:t>’</w:t>
      </w:r>
      <w:r w:rsidR="00E23369" w:rsidRPr="00B80743">
        <w:rPr>
          <w:lang w:val="fr-FR"/>
        </w:rPr>
        <w:t>est ouvert au monde en transcendant les frontières et les continents.</w:t>
      </w:r>
      <w:r w:rsidR="00E1199F" w:rsidRPr="00B80743">
        <w:rPr>
          <w:lang w:val="fr-FR"/>
        </w:rPr>
        <w:t xml:space="preserve"> </w:t>
      </w:r>
      <w:r w:rsidR="00E23369" w:rsidRPr="00B80743">
        <w:rPr>
          <w:lang w:val="fr-FR"/>
        </w:rPr>
        <w:t>Dans cet ordre d</w:t>
      </w:r>
      <w:r w:rsidR="00B3200F" w:rsidRPr="00B80743">
        <w:rPr>
          <w:lang w:val="fr-FR"/>
        </w:rPr>
        <w:t>’</w:t>
      </w:r>
      <w:r w:rsidR="00E23369" w:rsidRPr="00B80743">
        <w:rPr>
          <w:lang w:val="fr-FR"/>
        </w:rPr>
        <w:t>idées, il a renouvelé des conventions et traités internationaux, bilatéraux et multilatéraux et a signé de nouveaux traités et conventions internationaux, par l</w:t>
      </w:r>
      <w:r w:rsidR="00B3200F" w:rsidRPr="00B80743">
        <w:rPr>
          <w:lang w:val="fr-FR"/>
        </w:rPr>
        <w:t>’</w:t>
      </w:r>
      <w:r w:rsidR="00E23369" w:rsidRPr="00B80743">
        <w:rPr>
          <w:lang w:val="fr-FR"/>
        </w:rPr>
        <w:t>intermédiaire du Secrétariat d</w:t>
      </w:r>
      <w:r w:rsidR="00B3200F" w:rsidRPr="00B80743">
        <w:rPr>
          <w:lang w:val="fr-FR"/>
        </w:rPr>
        <w:t>’</w:t>
      </w:r>
      <w:r w:rsidR="00E23369" w:rsidRPr="00B80743">
        <w:rPr>
          <w:lang w:val="fr-FR"/>
        </w:rPr>
        <w:t>État aux relations extérieures, à l</w:t>
      </w:r>
      <w:r w:rsidR="00B3200F" w:rsidRPr="00B80743">
        <w:rPr>
          <w:lang w:val="fr-FR"/>
        </w:rPr>
        <w:t>’</w:t>
      </w:r>
      <w:r w:rsidR="00E23369" w:rsidRPr="00B80743">
        <w:rPr>
          <w:lang w:val="fr-FR"/>
        </w:rPr>
        <w:t xml:space="preserve">appui de la réalisation de tous les droits économiques et sociaux fondamentaux de la population dominicaine, en particulier de ses segments aux revenus les plus faibles, </w:t>
      </w:r>
      <w:r w:rsidR="00703E5D" w:rsidRPr="00B80743">
        <w:rPr>
          <w:lang w:val="fr-FR"/>
        </w:rPr>
        <w:t>tâche à laquelle ladite assistance a be</w:t>
      </w:r>
      <w:r w:rsidR="00456AF8" w:rsidRPr="00B80743">
        <w:rPr>
          <w:lang w:val="fr-FR"/>
        </w:rPr>
        <w:t>au</w:t>
      </w:r>
      <w:r w:rsidR="00703E5D" w:rsidRPr="00B80743">
        <w:rPr>
          <w:lang w:val="fr-FR"/>
        </w:rPr>
        <w:t>coup contribué</w:t>
      </w:r>
      <w:r w:rsidR="00571A96" w:rsidRPr="00B80743">
        <w:rPr>
          <w:bCs/>
          <w:lang w:val="fr-FR"/>
        </w:rPr>
        <w:t>.</w:t>
      </w:r>
    </w:p>
    <w:p w:rsidR="00597074" w:rsidRPr="00B80743" w:rsidRDefault="00597074" w:rsidP="00EF3FE7">
      <w:pPr>
        <w:keepNext/>
        <w:spacing w:after="240"/>
        <w:ind w:left="392" w:hanging="392"/>
        <w:jc w:val="center"/>
        <w:rPr>
          <w:b/>
          <w:bCs/>
          <w:lang w:val="fr-FR"/>
        </w:rPr>
      </w:pPr>
      <w:r w:rsidRPr="00B80743">
        <w:rPr>
          <w:b/>
          <w:bCs/>
          <w:lang w:val="fr-FR"/>
        </w:rPr>
        <w:t>G.</w:t>
      </w:r>
      <w:r w:rsidR="00E1199F" w:rsidRPr="00B80743">
        <w:rPr>
          <w:b/>
          <w:bCs/>
          <w:lang w:val="fr-FR"/>
        </w:rPr>
        <w:t xml:space="preserve">  </w:t>
      </w:r>
      <w:r w:rsidRPr="00B80743">
        <w:rPr>
          <w:b/>
          <w:bCs/>
          <w:lang w:val="fr-FR"/>
        </w:rPr>
        <w:t>Art</w:t>
      </w:r>
      <w:r w:rsidR="003C5E94" w:rsidRPr="00B80743">
        <w:rPr>
          <w:b/>
          <w:bCs/>
          <w:lang w:val="fr-FR"/>
        </w:rPr>
        <w:t xml:space="preserve">icle </w:t>
      </w:r>
      <w:r w:rsidRPr="00B80743">
        <w:rPr>
          <w:b/>
          <w:bCs/>
          <w:lang w:val="fr-FR"/>
        </w:rPr>
        <w:t>12</w:t>
      </w:r>
      <w:r w:rsidR="00571A96" w:rsidRPr="00B80743">
        <w:rPr>
          <w:b/>
          <w:bCs/>
          <w:lang w:val="fr-FR"/>
        </w:rPr>
        <w:t>.</w:t>
      </w:r>
      <w:r w:rsidR="00E1199F" w:rsidRPr="00B80743">
        <w:rPr>
          <w:b/>
          <w:bCs/>
          <w:lang w:val="fr-FR"/>
        </w:rPr>
        <w:t xml:space="preserve"> </w:t>
      </w:r>
      <w:r w:rsidRPr="00B80743">
        <w:rPr>
          <w:b/>
          <w:bCs/>
          <w:lang w:val="fr-FR"/>
        </w:rPr>
        <w:t>D</w:t>
      </w:r>
      <w:r w:rsidR="003C5E94" w:rsidRPr="00B80743">
        <w:rPr>
          <w:b/>
          <w:bCs/>
          <w:lang w:val="fr-FR"/>
        </w:rPr>
        <w:t xml:space="preserve">roit de jouir du meilleur état possible </w:t>
      </w:r>
      <w:r w:rsidR="00E1199F" w:rsidRPr="00B80743">
        <w:rPr>
          <w:b/>
          <w:bCs/>
          <w:lang w:val="fr-FR"/>
        </w:rPr>
        <w:br/>
      </w:r>
      <w:r w:rsidR="003C5E94" w:rsidRPr="00B80743">
        <w:rPr>
          <w:b/>
          <w:bCs/>
          <w:lang w:val="fr-FR"/>
        </w:rPr>
        <w:t xml:space="preserve">de santé physique et mentale </w:t>
      </w:r>
    </w:p>
    <w:p w:rsidR="00597074" w:rsidRPr="00B80743" w:rsidRDefault="00597074" w:rsidP="00EF3FE7">
      <w:pPr>
        <w:spacing w:after="240"/>
        <w:rPr>
          <w:lang w:val="fr-FR"/>
        </w:rPr>
      </w:pPr>
      <w:r w:rsidRPr="00B80743">
        <w:rPr>
          <w:lang w:val="fr-FR"/>
        </w:rPr>
        <w:t>259.</w:t>
      </w:r>
      <w:r w:rsidRPr="00B80743">
        <w:rPr>
          <w:lang w:val="fr-FR"/>
        </w:rPr>
        <w:tab/>
        <w:t>La R</w:t>
      </w:r>
      <w:r w:rsidR="003C5E94" w:rsidRPr="00B80743">
        <w:rPr>
          <w:lang w:val="fr-FR"/>
        </w:rPr>
        <w:t xml:space="preserve">épublique dominicaine </w:t>
      </w:r>
      <w:r w:rsidR="0053646F" w:rsidRPr="00B80743">
        <w:rPr>
          <w:lang w:val="fr-FR"/>
        </w:rPr>
        <w:t>considère qu</w:t>
      </w:r>
      <w:r w:rsidR="00B3200F" w:rsidRPr="00B80743">
        <w:rPr>
          <w:lang w:val="fr-FR"/>
        </w:rPr>
        <w:t>’</w:t>
      </w:r>
      <w:r w:rsidR="0053646F" w:rsidRPr="00B80743">
        <w:rPr>
          <w:lang w:val="fr-FR"/>
        </w:rPr>
        <w:t>il incombe à l</w:t>
      </w:r>
      <w:r w:rsidR="00B3200F" w:rsidRPr="00B80743">
        <w:rPr>
          <w:lang w:val="fr-FR"/>
        </w:rPr>
        <w:t>’</w:t>
      </w:r>
      <w:r w:rsidR="0053646F" w:rsidRPr="00B80743">
        <w:rPr>
          <w:lang w:val="fr-FR"/>
        </w:rPr>
        <w:t>État, en vertu des dispositions du paragraphe 17 de l</w:t>
      </w:r>
      <w:r w:rsidR="00B3200F" w:rsidRPr="00B80743">
        <w:rPr>
          <w:lang w:val="fr-FR"/>
        </w:rPr>
        <w:t>’</w:t>
      </w:r>
      <w:r w:rsidR="0053646F" w:rsidRPr="00B80743">
        <w:rPr>
          <w:lang w:val="fr-FR"/>
        </w:rPr>
        <w:t xml:space="preserve">article 8 de la Constitution, </w:t>
      </w:r>
      <w:r w:rsidR="004829EE" w:rsidRPr="00B80743">
        <w:rPr>
          <w:lang w:val="fr-FR"/>
        </w:rPr>
        <w:t>d</w:t>
      </w:r>
      <w:r w:rsidR="00B3200F" w:rsidRPr="00B80743">
        <w:rPr>
          <w:lang w:val="fr-FR"/>
        </w:rPr>
        <w:t>’</w:t>
      </w:r>
      <w:r w:rsidR="00E1199F" w:rsidRPr="00B80743">
        <w:rPr>
          <w:lang w:val="fr-FR"/>
        </w:rPr>
        <w:t>«</w:t>
      </w:r>
      <w:r w:rsidR="004829EE" w:rsidRPr="00B80743">
        <w:rPr>
          <w:lang w:val="fr-FR"/>
        </w:rPr>
        <w:t xml:space="preserve">(...) </w:t>
      </w:r>
      <w:r w:rsidR="00B653DF" w:rsidRPr="00B80743">
        <w:rPr>
          <w:lang w:val="fr-FR"/>
        </w:rPr>
        <w:t>encourage(r) le développement progressif de la sécurité sociale, de façon que toute personne puisse jouir d</w:t>
      </w:r>
      <w:r w:rsidR="00B3200F" w:rsidRPr="00B80743">
        <w:rPr>
          <w:lang w:val="fr-FR"/>
        </w:rPr>
        <w:t>’</w:t>
      </w:r>
      <w:r w:rsidR="00B653DF" w:rsidRPr="00B80743">
        <w:rPr>
          <w:lang w:val="fr-FR"/>
        </w:rPr>
        <w:t>une protection suffisante contre le chômage, la maladie, l</w:t>
      </w:r>
      <w:r w:rsidR="00B3200F" w:rsidRPr="00B80743">
        <w:rPr>
          <w:lang w:val="fr-FR"/>
        </w:rPr>
        <w:t>’</w:t>
      </w:r>
      <w:r w:rsidR="00B653DF" w:rsidRPr="00B80743">
        <w:rPr>
          <w:lang w:val="fr-FR"/>
        </w:rPr>
        <w:t xml:space="preserve">incapacité et la vieillesse </w:t>
      </w:r>
      <w:r w:rsidR="00E1199F" w:rsidRPr="00B80743">
        <w:rPr>
          <w:lang w:val="fr-FR"/>
        </w:rPr>
        <w:t>(…)»</w:t>
      </w:r>
      <w:r w:rsidRPr="00B80743">
        <w:rPr>
          <w:lang w:val="fr-FR"/>
        </w:rPr>
        <w:t xml:space="preserve">; </w:t>
      </w:r>
      <w:r w:rsidR="00822949" w:rsidRPr="00B80743">
        <w:rPr>
          <w:lang w:val="fr-FR"/>
        </w:rPr>
        <w:t>il est également tenu, en application des conventions et traités internationaux auxquels il est partie et des normes de son droit interne, d</w:t>
      </w:r>
      <w:r w:rsidR="00B3200F" w:rsidRPr="00B80743">
        <w:rPr>
          <w:lang w:val="fr-FR"/>
        </w:rPr>
        <w:t>’</w:t>
      </w:r>
      <w:r w:rsidR="00822949" w:rsidRPr="00B80743">
        <w:rPr>
          <w:lang w:val="fr-FR"/>
        </w:rPr>
        <w:t xml:space="preserve">appliquer des politiques et des mesures visant à garantir le droit </w:t>
      </w:r>
      <w:r w:rsidR="003813CE" w:rsidRPr="00B80743">
        <w:rPr>
          <w:lang w:val="fr-FR"/>
        </w:rPr>
        <w:t>de tous de mener une vie saine sur les plans tant physique que mental, et à protéger et aider les personnes</w:t>
      </w:r>
      <w:r w:rsidR="00131EE8" w:rsidRPr="00B80743">
        <w:rPr>
          <w:lang w:val="fr-FR"/>
        </w:rPr>
        <w:t xml:space="preserve"> vivant les situations les plus difficiles</w:t>
      </w:r>
      <w:r w:rsidRPr="00B80743">
        <w:rPr>
          <w:lang w:val="fr-FR"/>
        </w:rPr>
        <w:t>.</w:t>
      </w:r>
    </w:p>
    <w:p w:rsidR="00597074" w:rsidRPr="00B80743" w:rsidRDefault="00597074" w:rsidP="00EF3FE7">
      <w:pPr>
        <w:spacing w:after="240"/>
        <w:rPr>
          <w:bCs/>
          <w:lang w:val="fr-FR"/>
        </w:rPr>
      </w:pPr>
      <w:r w:rsidRPr="00B80743">
        <w:rPr>
          <w:bCs/>
          <w:lang w:val="fr-FR"/>
        </w:rPr>
        <w:t>260.</w:t>
      </w:r>
      <w:r w:rsidRPr="00B80743">
        <w:rPr>
          <w:bCs/>
          <w:lang w:val="fr-FR"/>
        </w:rPr>
        <w:tab/>
      </w:r>
      <w:r w:rsidR="00131EE8" w:rsidRPr="00B80743">
        <w:rPr>
          <w:bCs/>
          <w:lang w:val="fr-FR"/>
        </w:rPr>
        <w:t xml:space="preserve">À cet égard, le Gouvernement dominicain </w:t>
      </w:r>
      <w:r w:rsidR="00EE3D22" w:rsidRPr="00B80743">
        <w:rPr>
          <w:bCs/>
          <w:lang w:val="fr-FR"/>
        </w:rPr>
        <w:t>compte</w:t>
      </w:r>
      <w:r w:rsidR="00131EE8" w:rsidRPr="00B80743">
        <w:rPr>
          <w:bCs/>
          <w:lang w:val="fr-FR"/>
        </w:rPr>
        <w:t xml:space="preserve"> sur diverses institutions qui sont chargées d</w:t>
      </w:r>
      <w:r w:rsidR="00B3200F" w:rsidRPr="00B80743">
        <w:rPr>
          <w:bCs/>
          <w:lang w:val="fr-FR"/>
        </w:rPr>
        <w:t>’</w:t>
      </w:r>
      <w:r w:rsidR="00131EE8" w:rsidRPr="00B80743">
        <w:rPr>
          <w:bCs/>
          <w:lang w:val="fr-FR"/>
        </w:rPr>
        <w:t xml:space="preserve">appuyer et de réaliser des activités </w:t>
      </w:r>
      <w:r w:rsidR="001763C6" w:rsidRPr="00B80743">
        <w:rPr>
          <w:bCs/>
          <w:lang w:val="fr-FR"/>
        </w:rPr>
        <w:t xml:space="preserve">visant à exécuter les obligations découlant du Pacte. </w:t>
      </w:r>
    </w:p>
    <w:p w:rsidR="00597074" w:rsidRPr="00B80743" w:rsidRDefault="00597074" w:rsidP="00EF3FE7">
      <w:pPr>
        <w:spacing w:after="240"/>
        <w:rPr>
          <w:bCs/>
          <w:lang w:val="fr-FR"/>
        </w:rPr>
      </w:pPr>
      <w:r w:rsidRPr="00B80743">
        <w:rPr>
          <w:bCs/>
          <w:lang w:val="fr-FR"/>
        </w:rPr>
        <w:t>261.</w:t>
      </w:r>
      <w:r w:rsidRPr="00B80743">
        <w:rPr>
          <w:bCs/>
          <w:lang w:val="fr-FR"/>
        </w:rPr>
        <w:tab/>
      </w:r>
      <w:r w:rsidR="009A2FFB" w:rsidRPr="00B80743">
        <w:rPr>
          <w:bCs/>
          <w:lang w:val="fr-FR"/>
        </w:rPr>
        <w:t>L</w:t>
      </w:r>
      <w:r w:rsidR="00B3200F" w:rsidRPr="00B80743">
        <w:rPr>
          <w:bCs/>
          <w:lang w:val="fr-FR"/>
        </w:rPr>
        <w:t>’</w:t>
      </w:r>
      <w:r w:rsidR="009A2FFB" w:rsidRPr="00B80743">
        <w:rPr>
          <w:bCs/>
          <w:lang w:val="fr-FR"/>
        </w:rPr>
        <w:t xml:space="preserve">une des institutions qui collaborent à la réalisation intégrale du droit à la santé est le Conseil national </w:t>
      </w:r>
      <w:r w:rsidR="00694CA9" w:rsidRPr="00B80743">
        <w:rPr>
          <w:lang w:val="fr-FR"/>
        </w:rPr>
        <w:t xml:space="preserve">des enfants et des adolescents (CONANI), qui </w:t>
      </w:r>
      <w:r w:rsidR="001163C3" w:rsidRPr="00B80743">
        <w:rPr>
          <w:lang w:val="fr-FR"/>
        </w:rPr>
        <w:t xml:space="preserve">possède un centre de </w:t>
      </w:r>
      <w:r w:rsidR="00B041CB" w:rsidRPr="00B80743">
        <w:rPr>
          <w:lang w:val="fr-FR"/>
        </w:rPr>
        <w:t xml:space="preserve">prise en charge </w:t>
      </w:r>
      <w:r w:rsidR="001474C5" w:rsidRPr="00B80743">
        <w:rPr>
          <w:lang w:val="fr-FR"/>
        </w:rPr>
        <w:t>intégrée d</w:t>
      </w:r>
      <w:r w:rsidR="00B041CB" w:rsidRPr="00B80743">
        <w:rPr>
          <w:lang w:val="fr-FR"/>
        </w:rPr>
        <w:t xml:space="preserve">es </w:t>
      </w:r>
      <w:r w:rsidR="00277EB9" w:rsidRPr="00B80743">
        <w:rPr>
          <w:lang w:val="fr-FR"/>
        </w:rPr>
        <w:t xml:space="preserve">enfants et </w:t>
      </w:r>
      <w:r w:rsidR="00277EB9" w:rsidRPr="00B80743">
        <w:rPr>
          <w:bCs/>
          <w:lang w:val="fr-FR"/>
        </w:rPr>
        <w:t>adolescent</w:t>
      </w:r>
      <w:r w:rsidRPr="00B80743">
        <w:rPr>
          <w:bCs/>
          <w:lang w:val="fr-FR"/>
        </w:rPr>
        <w:t xml:space="preserve">s </w:t>
      </w:r>
      <w:r w:rsidR="00277EB9" w:rsidRPr="00B80743">
        <w:rPr>
          <w:bCs/>
          <w:lang w:val="fr-FR"/>
        </w:rPr>
        <w:t xml:space="preserve">appelé </w:t>
      </w:r>
      <w:r w:rsidR="002521CD" w:rsidRPr="00B80743">
        <w:rPr>
          <w:bCs/>
          <w:lang w:val="fr-FR"/>
        </w:rPr>
        <w:t>«</w:t>
      </w:r>
      <w:r w:rsidRPr="00B80743">
        <w:rPr>
          <w:bCs/>
          <w:lang w:val="fr-FR"/>
        </w:rPr>
        <w:t>Ángeles de CONANI</w:t>
      </w:r>
      <w:r w:rsidR="002521CD" w:rsidRPr="00B80743">
        <w:rPr>
          <w:bCs/>
          <w:lang w:val="fr-FR"/>
        </w:rPr>
        <w:t>»</w:t>
      </w:r>
      <w:r w:rsidR="00277EB9" w:rsidRPr="00B80743">
        <w:rPr>
          <w:bCs/>
          <w:lang w:val="fr-FR"/>
        </w:rPr>
        <w:t xml:space="preserve"> (Anges du CONANI)</w:t>
      </w:r>
      <w:r w:rsidRPr="00B80743">
        <w:rPr>
          <w:bCs/>
          <w:lang w:val="fr-FR"/>
        </w:rPr>
        <w:t xml:space="preserve">, </w:t>
      </w:r>
      <w:r w:rsidR="00B041CB" w:rsidRPr="00B80743">
        <w:rPr>
          <w:bCs/>
          <w:lang w:val="fr-FR"/>
        </w:rPr>
        <w:t>lequel est un programme d</w:t>
      </w:r>
      <w:r w:rsidR="00B3200F" w:rsidRPr="00B80743">
        <w:rPr>
          <w:bCs/>
          <w:lang w:val="fr-FR"/>
        </w:rPr>
        <w:t>’</w:t>
      </w:r>
      <w:r w:rsidR="00B041CB" w:rsidRPr="00B80743">
        <w:rPr>
          <w:bCs/>
          <w:lang w:val="fr-FR"/>
        </w:rPr>
        <w:t>aide et de soins spéciaux en faveur des enfants et adolescent</w:t>
      </w:r>
      <w:r w:rsidRPr="00B80743">
        <w:rPr>
          <w:bCs/>
          <w:lang w:val="fr-FR"/>
        </w:rPr>
        <w:t xml:space="preserve">s </w:t>
      </w:r>
      <w:r w:rsidR="00B041CB" w:rsidRPr="00B80743">
        <w:rPr>
          <w:bCs/>
          <w:lang w:val="fr-FR"/>
        </w:rPr>
        <w:t>souffrant d</w:t>
      </w:r>
      <w:r w:rsidR="00B3200F" w:rsidRPr="00B80743">
        <w:rPr>
          <w:bCs/>
          <w:lang w:val="fr-FR"/>
        </w:rPr>
        <w:t>’</w:t>
      </w:r>
      <w:r w:rsidR="00B041CB" w:rsidRPr="00B80743">
        <w:rPr>
          <w:bCs/>
          <w:lang w:val="fr-FR"/>
        </w:rPr>
        <w:t>un grave handicap, en particulier ceux qui appartiennent à des familles aux ressources modestes.</w:t>
      </w:r>
      <w:r w:rsidR="00E1199F" w:rsidRPr="00B80743">
        <w:rPr>
          <w:bCs/>
          <w:lang w:val="fr-FR"/>
        </w:rPr>
        <w:t xml:space="preserve"> </w:t>
      </w:r>
      <w:r w:rsidR="00B041CB" w:rsidRPr="00B80743">
        <w:rPr>
          <w:bCs/>
          <w:lang w:val="fr-FR"/>
        </w:rPr>
        <w:t>Ce</w:t>
      </w:r>
      <w:r w:rsidR="00E1199F" w:rsidRPr="00B80743">
        <w:rPr>
          <w:bCs/>
          <w:lang w:val="fr-FR"/>
        </w:rPr>
        <w:t xml:space="preserve"> </w:t>
      </w:r>
      <w:r w:rsidR="00B041CB" w:rsidRPr="00B80743">
        <w:rPr>
          <w:bCs/>
          <w:lang w:val="fr-FR"/>
        </w:rPr>
        <w:t xml:space="preserve">centre a pour mission </w:t>
      </w:r>
      <w:r w:rsidR="001474C5" w:rsidRPr="00B80743">
        <w:rPr>
          <w:bCs/>
          <w:lang w:val="fr-FR"/>
        </w:rPr>
        <w:t>d</w:t>
      </w:r>
      <w:r w:rsidR="00B3200F" w:rsidRPr="00B80743">
        <w:rPr>
          <w:bCs/>
          <w:lang w:val="fr-FR"/>
        </w:rPr>
        <w:t>’</w:t>
      </w:r>
      <w:r w:rsidR="001474C5" w:rsidRPr="00B80743">
        <w:rPr>
          <w:bCs/>
          <w:lang w:val="fr-FR"/>
        </w:rPr>
        <w:t>assurer une prise en charge intégrée en favorisant l</w:t>
      </w:r>
      <w:r w:rsidR="00B3200F" w:rsidRPr="00B80743">
        <w:rPr>
          <w:bCs/>
          <w:lang w:val="fr-FR"/>
        </w:rPr>
        <w:t>’</w:t>
      </w:r>
      <w:r w:rsidR="001474C5" w:rsidRPr="00B80743">
        <w:rPr>
          <w:bCs/>
          <w:lang w:val="fr-FR"/>
        </w:rPr>
        <w:t xml:space="preserve">insertion sociofamiliale </w:t>
      </w:r>
      <w:r w:rsidR="00672DE5" w:rsidRPr="00B80743">
        <w:rPr>
          <w:bCs/>
          <w:lang w:val="fr-FR"/>
        </w:rPr>
        <w:t>des enfants et adolescent</w:t>
      </w:r>
      <w:r w:rsidRPr="00B80743">
        <w:rPr>
          <w:bCs/>
          <w:lang w:val="fr-FR"/>
        </w:rPr>
        <w:t xml:space="preserve">s </w:t>
      </w:r>
      <w:r w:rsidR="00672DE5" w:rsidRPr="00B80743">
        <w:rPr>
          <w:bCs/>
          <w:lang w:val="fr-FR"/>
        </w:rPr>
        <w:t>souffrant d</w:t>
      </w:r>
      <w:r w:rsidR="00B3200F" w:rsidRPr="00B80743">
        <w:rPr>
          <w:bCs/>
          <w:lang w:val="fr-FR"/>
        </w:rPr>
        <w:t>’</w:t>
      </w:r>
      <w:r w:rsidR="00672DE5" w:rsidRPr="00B80743">
        <w:rPr>
          <w:bCs/>
          <w:lang w:val="fr-FR"/>
        </w:rPr>
        <w:t>un grave handicap, et de se transformer à moyen et long termes en un centre modèle de prise en charge des enfants et adolescent</w:t>
      </w:r>
      <w:r w:rsidRPr="00B80743">
        <w:rPr>
          <w:bCs/>
          <w:lang w:val="fr-FR"/>
        </w:rPr>
        <w:t xml:space="preserve">s </w:t>
      </w:r>
      <w:r w:rsidR="00672DE5" w:rsidRPr="00B80743">
        <w:rPr>
          <w:bCs/>
          <w:lang w:val="fr-FR"/>
        </w:rPr>
        <w:t>se trouvant dans des situations de ce genre, dans une perspective axée sur les droits de l</w:t>
      </w:r>
      <w:r w:rsidR="00B3200F" w:rsidRPr="00B80743">
        <w:rPr>
          <w:bCs/>
          <w:lang w:val="fr-FR"/>
        </w:rPr>
        <w:t>’</w:t>
      </w:r>
      <w:r w:rsidR="00672DE5" w:rsidRPr="00B80743">
        <w:rPr>
          <w:bCs/>
          <w:lang w:val="fr-FR"/>
        </w:rPr>
        <w:t>homme, avec la participation de la famille et de la communauté</w:t>
      </w:r>
      <w:r w:rsidRPr="00B80743">
        <w:rPr>
          <w:bCs/>
          <w:lang w:val="fr-FR"/>
        </w:rPr>
        <w:t>.</w:t>
      </w:r>
      <w:r w:rsidR="00E1199F" w:rsidRPr="00B80743">
        <w:rPr>
          <w:bCs/>
          <w:lang w:val="fr-FR"/>
        </w:rPr>
        <w:t xml:space="preserve"> </w:t>
      </w:r>
      <w:r w:rsidRPr="00B80743">
        <w:rPr>
          <w:bCs/>
          <w:lang w:val="fr-FR"/>
        </w:rPr>
        <w:t>L</w:t>
      </w:r>
      <w:r w:rsidR="00672DE5" w:rsidRPr="00B80743">
        <w:rPr>
          <w:bCs/>
          <w:lang w:val="fr-FR"/>
        </w:rPr>
        <w:t>es situations de handicap que le centre prend en charge sont les suivantes</w:t>
      </w:r>
      <w:r w:rsidR="005E5D42" w:rsidRPr="00B80743">
        <w:rPr>
          <w:bCs/>
          <w:lang w:val="fr-FR"/>
        </w:rPr>
        <w:t>:</w:t>
      </w:r>
      <w:r w:rsidR="00672DE5" w:rsidRPr="00B80743">
        <w:rPr>
          <w:bCs/>
          <w:lang w:val="fr-FR"/>
        </w:rPr>
        <w:t xml:space="preserve"> </w:t>
      </w:r>
      <w:r w:rsidRPr="00B80743">
        <w:rPr>
          <w:bCs/>
          <w:lang w:val="fr-FR"/>
        </w:rPr>
        <w:t>ret</w:t>
      </w:r>
      <w:r w:rsidR="00672DE5" w:rsidRPr="00B80743">
        <w:rPr>
          <w:bCs/>
          <w:lang w:val="fr-FR"/>
        </w:rPr>
        <w:t>ard psychomoteur</w:t>
      </w:r>
      <w:r w:rsidRPr="00B80743">
        <w:rPr>
          <w:bCs/>
          <w:lang w:val="fr-FR"/>
        </w:rPr>
        <w:t>, ret</w:t>
      </w:r>
      <w:r w:rsidR="00672DE5" w:rsidRPr="00B80743">
        <w:rPr>
          <w:bCs/>
          <w:lang w:val="fr-FR"/>
        </w:rPr>
        <w:t xml:space="preserve">ard </w:t>
      </w:r>
      <w:r w:rsidRPr="00B80743">
        <w:rPr>
          <w:bCs/>
          <w:lang w:val="fr-FR"/>
        </w:rPr>
        <w:t xml:space="preserve">mental, </w:t>
      </w:r>
      <w:r w:rsidR="00672DE5" w:rsidRPr="00B80743">
        <w:rPr>
          <w:bCs/>
          <w:lang w:val="fr-FR"/>
        </w:rPr>
        <w:t xml:space="preserve">infirmité motrice cérébrale, trisomie 21, </w:t>
      </w:r>
      <w:r w:rsidR="00F22BD5" w:rsidRPr="00B80743">
        <w:rPr>
          <w:bCs/>
          <w:lang w:val="fr-FR"/>
        </w:rPr>
        <w:t>dommages au cerveau causés par le k</w:t>
      </w:r>
      <w:r w:rsidRPr="00B80743">
        <w:rPr>
          <w:bCs/>
          <w:lang w:val="fr-FR"/>
        </w:rPr>
        <w:t>ernict</w:t>
      </w:r>
      <w:r w:rsidR="00F22BD5" w:rsidRPr="00B80743">
        <w:rPr>
          <w:bCs/>
          <w:lang w:val="fr-FR"/>
        </w:rPr>
        <w:t>ère</w:t>
      </w:r>
      <w:r w:rsidRPr="00B80743">
        <w:rPr>
          <w:bCs/>
          <w:lang w:val="fr-FR"/>
        </w:rPr>
        <w:t>, s</w:t>
      </w:r>
      <w:r w:rsidR="00DA51A1" w:rsidRPr="00B80743">
        <w:rPr>
          <w:bCs/>
          <w:lang w:val="fr-FR"/>
        </w:rPr>
        <w:t>y</w:t>
      </w:r>
      <w:r w:rsidRPr="00B80743">
        <w:rPr>
          <w:bCs/>
          <w:lang w:val="fr-FR"/>
        </w:rPr>
        <w:t>ndrome rub</w:t>
      </w:r>
      <w:r w:rsidR="00DA51A1" w:rsidRPr="00B80743">
        <w:rPr>
          <w:bCs/>
          <w:lang w:val="fr-FR"/>
        </w:rPr>
        <w:t>éoleux</w:t>
      </w:r>
      <w:r w:rsidRPr="00B80743">
        <w:rPr>
          <w:bCs/>
          <w:lang w:val="fr-FR"/>
        </w:rPr>
        <w:t>, s</w:t>
      </w:r>
      <w:r w:rsidR="005F7F3D" w:rsidRPr="00B80743">
        <w:rPr>
          <w:bCs/>
          <w:lang w:val="fr-FR"/>
        </w:rPr>
        <w:t>équelles de la méningite</w:t>
      </w:r>
      <w:r w:rsidRPr="00B80743">
        <w:rPr>
          <w:bCs/>
          <w:lang w:val="fr-FR"/>
        </w:rPr>
        <w:t>, autism</w:t>
      </w:r>
      <w:r w:rsidR="005F7F3D" w:rsidRPr="00B80743">
        <w:rPr>
          <w:bCs/>
          <w:lang w:val="fr-FR"/>
        </w:rPr>
        <w:t>e</w:t>
      </w:r>
      <w:r w:rsidRPr="00B80743">
        <w:rPr>
          <w:bCs/>
          <w:lang w:val="fr-FR"/>
        </w:rPr>
        <w:t>, h</w:t>
      </w:r>
      <w:r w:rsidR="007642EA" w:rsidRPr="00B80743">
        <w:rPr>
          <w:bCs/>
          <w:lang w:val="fr-FR"/>
        </w:rPr>
        <w:t>y</w:t>
      </w:r>
      <w:r w:rsidRPr="00B80743">
        <w:rPr>
          <w:bCs/>
          <w:lang w:val="fr-FR"/>
        </w:rPr>
        <w:t>droc</w:t>
      </w:r>
      <w:r w:rsidR="007642EA" w:rsidRPr="00B80743">
        <w:rPr>
          <w:bCs/>
          <w:lang w:val="fr-FR"/>
        </w:rPr>
        <w:t xml:space="preserve">éphalie et séquelles de la </w:t>
      </w:r>
      <w:r w:rsidRPr="00B80743">
        <w:rPr>
          <w:bCs/>
          <w:lang w:val="fr-FR"/>
        </w:rPr>
        <w:t>poliom</w:t>
      </w:r>
      <w:r w:rsidR="007642EA" w:rsidRPr="00B80743">
        <w:rPr>
          <w:bCs/>
          <w:lang w:val="fr-FR"/>
        </w:rPr>
        <w:t>yélite</w:t>
      </w:r>
      <w:r w:rsidRPr="00B80743">
        <w:rPr>
          <w:bCs/>
          <w:lang w:val="fr-FR"/>
        </w:rPr>
        <w:t>.</w:t>
      </w:r>
      <w:r w:rsidR="00E1199F" w:rsidRPr="00B80743">
        <w:rPr>
          <w:bCs/>
          <w:lang w:val="fr-FR"/>
        </w:rPr>
        <w:t xml:space="preserve"> </w:t>
      </w:r>
      <w:r w:rsidR="006153E0">
        <w:rPr>
          <w:bCs/>
          <w:lang w:val="fr-FR"/>
        </w:rPr>
        <w:t>Le </w:t>
      </w:r>
      <w:r w:rsidR="00CE4078" w:rsidRPr="00B80743">
        <w:rPr>
          <w:bCs/>
          <w:lang w:val="fr-FR"/>
        </w:rPr>
        <w:t xml:space="preserve">centre </w:t>
      </w:r>
      <w:r w:rsidRPr="00B80743">
        <w:rPr>
          <w:bCs/>
          <w:lang w:val="fr-FR"/>
        </w:rPr>
        <w:t xml:space="preserve">principal </w:t>
      </w:r>
      <w:r w:rsidR="00CE4078" w:rsidRPr="00B80743">
        <w:rPr>
          <w:bCs/>
          <w:lang w:val="fr-FR"/>
        </w:rPr>
        <w:t xml:space="preserve">situé à Saint-Domingue et le centre </w:t>
      </w:r>
      <w:r w:rsidRPr="00B80743">
        <w:rPr>
          <w:bCs/>
          <w:lang w:val="fr-FR"/>
        </w:rPr>
        <w:t>de Santiago</w:t>
      </w:r>
      <w:r w:rsidR="00D73C0D">
        <w:rPr>
          <w:bCs/>
          <w:lang w:val="fr-FR"/>
        </w:rPr>
        <w:t xml:space="preserve"> accueilleront 250 </w:t>
      </w:r>
      <w:r w:rsidR="00CE4078" w:rsidRPr="00B80743">
        <w:rPr>
          <w:bCs/>
          <w:lang w:val="fr-FR"/>
        </w:rPr>
        <w:t>enfants pour des périodes comprises entre six mois et deux ans</w:t>
      </w:r>
      <w:r w:rsidRPr="00B80743">
        <w:rPr>
          <w:bCs/>
          <w:lang w:val="fr-FR"/>
        </w:rPr>
        <w:t>.</w:t>
      </w:r>
      <w:r w:rsidR="00E1199F" w:rsidRPr="00B80743">
        <w:rPr>
          <w:bCs/>
          <w:lang w:val="fr-FR"/>
        </w:rPr>
        <w:t xml:space="preserve"> </w:t>
      </w:r>
      <w:r w:rsidR="00CE4078" w:rsidRPr="00B80743">
        <w:rPr>
          <w:bCs/>
          <w:lang w:val="fr-FR"/>
        </w:rPr>
        <w:t>Lorsque le programme entrera dans sa troisième phase, un nombre d</w:t>
      </w:r>
      <w:r w:rsidR="00B3200F" w:rsidRPr="00B80743">
        <w:rPr>
          <w:bCs/>
          <w:lang w:val="fr-FR"/>
        </w:rPr>
        <w:t>’</w:t>
      </w:r>
      <w:r w:rsidR="00CE4078" w:rsidRPr="00B80743">
        <w:rPr>
          <w:bCs/>
          <w:lang w:val="fr-FR"/>
        </w:rPr>
        <w:t>enfants similaire pourront recevoir des soins ambulatoires.</w:t>
      </w:r>
      <w:r w:rsidR="00E1199F" w:rsidRPr="00B80743">
        <w:rPr>
          <w:bCs/>
          <w:lang w:val="fr-FR"/>
        </w:rPr>
        <w:t xml:space="preserve"> </w:t>
      </w:r>
      <w:r w:rsidRPr="00B80743">
        <w:rPr>
          <w:bCs/>
          <w:lang w:val="fr-FR"/>
        </w:rPr>
        <w:t>L</w:t>
      </w:r>
      <w:r w:rsidR="005A18B4" w:rsidRPr="00B80743">
        <w:rPr>
          <w:bCs/>
          <w:lang w:val="fr-FR"/>
        </w:rPr>
        <w:t>e</w:t>
      </w:r>
      <w:r w:rsidR="006153E0">
        <w:rPr>
          <w:bCs/>
          <w:lang w:val="fr-FR"/>
        </w:rPr>
        <w:t>s </w:t>
      </w:r>
      <w:r w:rsidR="0066523D" w:rsidRPr="00B80743">
        <w:rPr>
          <w:bCs/>
          <w:lang w:val="fr-FR"/>
        </w:rPr>
        <w:t>asymétries</w:t>
      </w:r>
      <w:r w:rsidR="005A18B4" w:rsidRPr="00B80743">
        <w:rPr>
          <w:bCs/>
          <w:lang w:val="fr-FR"/>
        </w:rPr>
        <w:t xml:space="preserve"> entre </w:t>
      </w:r>
      <w:r w:rsidR="0066523D" w:rsidRPr="00B80743">
        <w:rPr>
          <w:bCs/>
          <w:lang w:val="fr-FR"/>
        </w:rPr>
        <w:t xml:space="preserve">les </w:t>
      </w:r>
      <w:r w:rsidR="005A18B4" w:rsidRPr="00B80743">
        <w:rPr>
          <w:bCs/>
          <w:lang w:val="fr-FR"/>
        </w:rPr>
        <w:t>familles et l</w:t>
      </w:r>
      <w:r w:rsidR="00B3200F" w:rsidRPr="00B80743">
        <w:rPr>
          <w:bCs/>
          <w:lang w:val="fr-FR"/>
        </w:rPr>
        <w:t>’</w:t>
      </w:r>
      <w:r w:rsidR="005A18B4" w:rsidRPr="00B80743">
        <w:rPr>
          <w:bCs/>
          <w:lang w:val="fr-FR"/>
        </w:rPr>
        <w:t>état des enfants aideront à déterminer les groupes prioritaire</w:t>
      </w:r>
      <w:r w:rsidR="008D6EEE" w:rsidRPr="00B80743">
        <w:rPr>
          <w:bCs/>
          <w:lang w:val="fr-FR"/>
        </w:rPr>
        <w:t>s</w:t>
      </w:r>
      <w:r w:rsidR="005A18B4" w:rsidRPr="00B80743">
        <w:rPr>
          <w:bCs/>
          <w:lang w:val="fr-FR"/>
        </w:rPr>
        <w:t xml:space="preserve"> pour un séjour dans un centre ou des soins ambulatoires.</w:t>
      </w:r>
      <w:r w:rsidR="00E1199F" w:rsidRPr="00B80743">
        <w:rPr>
          <w:bCs/>
          <w:lang w:val="fr-FR"/>
        </w:rPr>
        <w:t xml:space="preserve"> </w:t>
      </w:r>
      <w:r w:rsidRPr="00B80743">
        <w:rPr>
          <w:bCs/>
          <w:lang w:val="fr-FR"/>
        </w:rPr>
        <w:t xml:space="preserve"> </w:t>
      </w:r>
    </w:p>
    <w:p w:rsidR="00597074" w:rsidRPr="00B80743" w:rsidRDefault="00597074" w:rsidP="00EF3FE7">
      <w:pPr>
        <w:spacing w:after="240"/>
        <w:rPr>
          <w:bCs/>
          <w:lang w:val="fr-FR"/>
        </w:rPr>
      </w:pPr>
      <w:r w:rsidRPr="00B80743">
        <w:rPr>
          <w:bCs/>
          <w:lang w:val="fr-FR"/>
        </w:rPr>
        <w:t>262.</w:t>
      </w:r>
      <w:r w:rsidRPr="00B80743">
        <w:rPr>
          <w:bCs/>
          <w:lang w:val="fr-FR"/>
        </w:rPr>
        <w:tab/>
      </w:r>
      <w:r w:rsidR="008D6EEE" w:rsidRPr="00B80743">
        <w:rPr>
          <w:bCs/>
          <w:lang w:val="fr-FR"/>
        </w:rPr>
        <w:t xml:space="preserve">De même, </w:t>
      </w:r>
      <w:r w:rsidR="00680E45" w:rsidRPr="00B80743">
        <w:rPr>
          <w:bCs/>
          <w:lang w:val="fr-FR"/>
        </w:rPr>
        <w:t>il existe un Secrétariat d</w:t>
      </w:r>
      <w:r w:rsidR="00B3200F" w:rsidRPr="00B80743">
        <w:rPr>
          <w:bCs/>
          <w:lang w:val="fr-FR"/>
        </w:rPr>
        <w:t>’</w:t>
      </w:r>
      <w:r w:rsidR="00680E45" w:rsidRPr="00B80743">
        <w:rPr>
          <w:bCs/>
          <w:lang w:val="fr-FR"/>
        </w:rPr>
        <w:t>État à la santé (SESPAS) qui, par l</w:t>
      </w:r>
      <w:r w:rsidR="00B3200F" w:rsidRPr="00B80743">
        <w:rPr>
          <w:bCs/>
          <w:lang w:val="fr-FR"/>
        </w:rPr>
        <w:t>’</w:t>
      </w:r>
      <w:r w:rsidR="00680E45" w:rsidRPr="00B80743">
        <w:rPr>
          <w:bCs/>
          <w:lang w:val="fr-FR"/>
        </w:rPr>
        <w:t>intermédiaire de la Direction générale de l</w:t>
      </w:r>
      <w:r w:rsidR="00B3200F" w:rsidRPr="00B80743">
        <w:rPr>
          <w:bCs/>
          <w:lang w:val="fr-FR"/>
        </w:rPr>
        <w:t>’</w:t>
      </w:r>
      <w:r w:rsidR="00680E45" w:rsidRPr="00B80743">
        <w:rPr>
          <w:bCs/>
          <w:lang w:val="fr-FR"/>
        </w:rPr>
        <w:t>épidémiologie, a permis à l</w:t>
      </w:r>
      <w:r w:rsidR="00B3200F" w:rsidRPr="00B80743">
        <w:rPr>
          <w:bCs/>
          <w:lang w:val="fr-FR"/>
        </w:rPr>
        <w:t>’</w:t>
      </w:r>
      <w:r w:rsidR="00680E45" w:rsidRPr="00B80743">
        <w:rPr>
          <w:bCs/>
          <w:lang w:val="fr-FR"/>
        </w:rPr>
        <w:t>État de lancer des campagnes de vaccination contre des épidémies avant que celles-ci ne puissent affecter le bien-être de la population.</w:t>
      </w:r>
      <w:r w:rsidR="00E1199F" w:rsidRPr="00B80743">
        <w:rPr>
          <w:bCs/>
          <w:lang w:val="fr-FR"/>
        </w:rPr>
        <w:t xml:space="preserve"> </w:t>
      </w:r>
    </w:p>
    <w:p w:rsidR="00597074" w:rsidRPr="00B80743" w:rsidRDefault="00597074" w:rsidP="00EF3FE7">
      <w:pPr>
        <w:spacing w:after="240"/>
        <w:rPr>
          <w:lang w:val="fr-FR"/>
        </w:rPr>
      </w:pPr>
      <w:r w:rsidRPr="00B80743">
        <w:rPr>
          <w:lang w:val="fr-FR"/>
        </w:rPr>
        <w:t>263.</w:t>
      </w:r>
      <w:r w:rsidRPr="00B80743">
        <w:rPr>
          <w:lang w:val="fr-FR"/>
        </w:rPr>
        <w:tab/>
      </w:r>
      <w:r w:rsidR="00D86FE6" w:rsidRPr="00B80743">
        <w:rPr>
          <w:lang w:val="fr-FR"/>
        </w:rPr>
        <w:t xml:space="preserve">Les statistiques concernant les enfants vaccinés contre la diphtérie, la coqueluche, </w:t>
      </w:r>
      <w:r w:rsidR="00DE34C9" w:rsidRPr="00B80743">
        <w:rPr>
          <w:lang w:val="fr-FR"/>
        </w:rPr>
        <w:t xml:space="preserve">le </w:t>
      </w:r>
      <w:r w:rsidRPr="00B80743">
        <w:rPr>
          <w:lang w:val="fr-FR"/>
        </w:rPr>
        <w:t xml:space="preserve">tétanos, </w:t>
      </w:r>
      <w:r w:rsidR="00DE34C9" w:rsidRPr="00B80743">
        <w:rPr>
          <w:lang w:val="fr-FR"/>
        </w:rPr>
        <w:t xml:space="preserve">la rougeole, </w:t>
      </w:r>
      <w:r w:rsidRPr="00B80743">
        <w:rPr>
          <w:lang w:val="fr-FR"/>
        </w:rPr>
        <w:t>la poliom</w:t>
      </w:r>
      <w:r w:rsidR="00DE34C9" w:rsidRPr="00B80743">
        <w:rPr>
          <w:lang w:val="fr-FR"/>
        </w:rPr>
        <w:t>yélite et</w:t>
      </w:r>
      <w:r w:rsidRPr="00B80743">
        <w:rPr>
          <w:lang w:val="fr-FR"/>
        </w:rPr>
        <w:t xml:space="preserve"> la tuberculos</w:t>
      </w:r>
      <w:r w:rsidR="00DE34C9" w:rsidRPr="00B80743">
        <w:rPr>
          <w:lang w:val="fr-FR"/>
        </w:rPr>
        <w:t>e</w:t>
      </w:r>
      <w:r w:rsidRPr="00B80743">
        <w:rPr>
          <w:lang w:val="fr-FR"/>
        </w:rPr>
        <w:t xml:space="preserve"> </w:t>
      </w:r>
      <w:r w:rsidR="00DE34C9" w:rsidRPr="00B80743">
        <w:rPr>
          <w:lang w:val="fr-FR"/>
        </w:rPr>
        <w:t>font apparaître les pourcentages suivants</w:t>
      </w:r>
      <w:r w:rsidR="005E5D42" w:rsidRPr="00B80743">
        <w:rPr>
          <w:lang w:val="fr-FR"/>
        </w:rPr>
        <w:t>:</w:t>
      </w:r>
    </w:p>
    <w:p w:rsidR="00597074" w:rsidRPr="00B80743" w:rsidRDefault="00597074" w:rsidP="00EF3FE7">
      <w:pPr>
        <w:spacing w:after="240"/>
        <w:ind w:left="1134" w:hanging="567"/>
        <w:rPr>
          <w:lang w:val="fr-FR"/>
        </w:rPr>
      </w:pPr>
      <w:r w:rsidRPr="00B80743">
        <w:rPr>
          <w:lang w:val="fr-FR"/>
        </w:rPr>
        <w:t>a)</w:t>
      </w:r>
      <w:r w:rsidRPr="00B80743">
        <w:rPr>
          <w:lang w:val="fr-FR"/>
        </w:rPr>
        <w:tab/>
      </w:r>
      <w:r w:rsidR="00DE34C9" w:rsidRPr="00B80743">
        <w:rPr>
          <w:lang w:val="fr-FR"/>
        </w:rPr>
        <w:t>Tuberculose</w:t>
      </w:r>
      <w:r w:rsidR="005E5D42" w:rsidRPr="00B80743">
        <w:rPr>
          <w:lang w:val="fr-FR"/>
        </w:rPr>
        <w:t>:</w:t>
      </w:r>
      <w:r w:rsidR="00E1199F" w:rsidRPr="00B80743">
        <w:rPr>
          <w:lang w:val="fr-FR"/>
        </w:rPr>
        <w:t xml:space="preserve"> </w:t>
      </w:r>
      <w:r w:rsidRPr="00B80743">
        <w:rPr>
          <w:lang w:val="fr-FR"/>
        </w:rPr>
        <w:t>101</w:t>
      </w:r>
      <w:r w:rsidR="00904DDA" w:rsidRPr="00B80743">
        <w:rPr>
          <w:lang w:val="fr-FR"/>
        </w:rPr>
        <w:t> </w:t>
      </w:r>
      <w:r w:rsidRPr="00B80743">
        <w:rPr>
          <w:lang w:val="fr-FR"/>
        </w:rPr>
        <w:t>%;</w:t>
      </w:r>
    </w:p>
    <w:p w:rsidR="00597074" w:rsidRPr="00B80743" w:rsidRDefault="00597074" w:rsidP="00EF3FE7">
      <w:pPr>
        <w:spacing w:after="240"/>
        <w:ind w:left="1134" w:hanging="567"/>
        <w:rPr>
          <w:lang w:val="fr-FR"/>
        </w:rPr>
      </w:pPr>
      <w:r w:rsidRPr="00B80743">
        <w:rPr>
          <w:lang w:val="fr-FR"/>
        </w:rPr>
        <w:t>b)</w:t>
      </w:r>
      <w:r w:rsidRPr="00B80743">
        <w:rPr>
          <w:lang w:val="fr-FR"/>
        </w:rPr>
        <w:tab/>
        <w:t>Di</w:t>
      </w:r>
      <w:r w:rsidR="00DE34C9" w:rsidRPr="00B80743">
        <w:rPr>
          <w:lang w:val="fr-FR"/>
        </w:rPr>
        <w:t>phté</w:t>
      </w:r>
      <w:r w:rsidRPr="00B80743">
        <w:rPr>
          <w:lang w:val="fr-FR"/>
        </w:rPr>
        <w:t>ri</w:t>
      </w:r>
      <w:r w:rsidR="00DE34C9" w:rsidRPr="00B80743">
        <w:rPr>
          <w:lang w:val="fr-FR"/>
        </w:rPr>
        <w:t>e</w:t>
      </w:r>
      <w:r w:rsidR="005E5D42" w:rsidRPr="00B80743">
        <w:rPr>
          <w:lang w:val="fr-FR"/>
        </w:rPr>
        <w:t>:</w:t>
      </w:r>
      <w:r w:rsidR="00E1199F" w:rsidRPr="00B80743">
        <w:rPr>
          <w:lang w:val="fr-FR"/>
        </w:rPr>
        <w:t xml:space="preserve"> </w:t>
      </w:r>
      <w:r w:rsidRPr="00B80743">
        <w:rPr>
          <w:lang w:val="fr-FR"/>
        </w:rPr>
        <w:t>86,6</w:t>
      </w:r>
      <w:r w:rsidR="00904DDA" w:rsidRPr="00B80743">
        <w:rPr>
          <w:lang w:val="fr-FR"/>
        </w:rPr>
        <w:t> </w:t>
      </w:r>
      <w:r w:rsidRPr="00B80743">
        <w:rPr>
          <w:lang w:val="fr-FR"/>
        </w:rPr>
        <w:t>%;</w:t>
      </w:r>
    </w:p>
    <w:p w:rsidR="00597074" w:rsidRPr="00B80743" w:rsidRDefault="00597074" w:rsidP="00EF3FE7">
      <w:pPr>
        <w:spacing w:after="240"/>
        <w:ind w:left="1134" w:hanging="567"/>
        <w:rPr>
          <w:lang w:val="fr-FR"/>
        </w:rPr>
      </w:pPr>
      <w:r w:rsidRPr="00B80743">
        <w:rPr>
          <w:lang w:val="fr-FR"/>
        </w:rPr>
        <w:t>c)</w:t>
      </w:r>
      <w:r w:rsidRPr="00B80743">
        <w:rPr>
          <w:lang w:val="fr-FR"/>
        </w:rPr>
        <w:tab/>
      </w:r>
      <w:r w:rsidR="00DE34C9" w:rsidRPr="00B80743">
        <w:rPr>
          <w:lang w:val="fr-FR"/>
        </w:rPr>
        <w:t>Coqueluche</w:t>
      </w:r>
      <w:r w:rsidR="005E5D42" w:rsidRPr="00B80743">
        <w:rPr>
          <w:lang w:val="fr-FR"/>
        </w:rPr>
        <w:t>:</w:t>
      </w:r>
      <w:r w:rsidR="00E1199F" w:rsidRPr="00B80743">
        <w:rPr>
          <w:lang w:val="fr-FR"/>
        </w:rPr>
        <w:t xml:space="preserve"> </w:t>
      </w:r>
      <w:r w:rsidRPr="00B80743">
        <w:rPr>
          <w:lang w:val="fr-FR"/>
        </w:rPr>
        <w:t>86,6</w:t>
      </w:r>
      <w:r w:rsidR="00904DDA" w:rsidRPr="00B80743">
        <w:rPr>
          <w:lang w:val="fr-FR"/>
        </w:rPr>
        <w:t> </w:t>
      </w:r>
      <w:r w:rsidRPr="00B80743">
        <w:rPr>
          <w:lang w:val="fr-FR"/>
        </w:rPr>
        <w:t>%;</w:t>
      </w:r>
    </w:p>
    <w:p w:rsidR="00597074" w:rsidRPr="00B80743" w:rsidRDefault="00597074" w:rsidP="00EF3FE7">
      <w:pPr>
        <w:spacing w:after="240"/>
        <w:ind w:left="1134" w:hanging="567"/>
        <w:rPr>
          <w:lang w:val="fr-FR"/>
        </w:rPr>
      </w:pPr>
      <w:r w:rsidRPr="00B80743">
        <w:rPr>
          <w:lang w:val="fr-FR"/>
        </w:rPr>
        <w:t>d)</w:t>
      </w:r>
      <w:r w:rsidRPr="00B80743">
        <w:rPr>
          <w:lang w:val="fr-FR"/>
        </w:rPr>
        <w:tab/>
        <w:t>Tétanos</w:t>
      </w:r>
      <w:r w:rsidR="005E5D42" w:rsidRPr="00B80743">
        <w:rPr>
          <w:lang w:val="fr-FR"/>
        </w:rPr>
        <w:t>:</w:t>
      </w:r>
      <w:r w:rsidR="00E1199F" w:rsidRPr="00B80743">
        <w:rPr>
          <w:lang w:val="fr-FR"/>
        </w:rPr>
        <w:t xml:space="preserve"> </w:t>
      </w:r>
      <w:r w:rsidRPr="00B80743">
        <w:rPr>
          <w:lang w:val="fr-FR"/>
        </w:rPr>
        <w:t>86,6</w:t>
      </w:r>
      <w:r w:rsidR="00904DDA" w:rsidRPr="00B80743">
        <w:rPr>
          <w:lang w:val="fr-FR"/>
        </w:rPr>
        <w:t> </w:t>
      </w:r>
      <w:r w:rsidRPr="00B80743">
        <w:rPr>
          <w:lang w:val="fr-FR"/>
        </w:rPr>
        <w:t>%,</w:t>
      </w:r>
    </w:p>
    <w:p w:rsidR="00597074" w:rsidRPr="00B80743" w:rsidRDefault="00597074" w:rsidP="00EF3FE7">
      <w:pPr>
        <w:spacing w:after="240"/>
        <w:ind w:left="1134" w:hanging="567"/>
        <w:rPr>
          <w:lang w:val="fr-FR"/>
        </w:rPr>
      </w:pPr>
      <w:r w:rsidRPr="00B80743">
        <w:rPr>
          <w:lang w:val="fr-FR"/>
        </w:rPr>
        <w:t>e)</w:t>
      </w:r>
      <w:r w:rsidRPr="00B80743">
        <w:rPr>
          <w:lang w:val="fr-FR"/>
        </w:rPr>
        <w:tab/>
        <w:t>Poliom</w:t>
      </w:r>
      <w:r w:rsidR="00DE34C9" w:rsidRPr="00B80743">
        <w:rPr>
          <w:lang w:val="fr-FR"/>
        </w:rPr>
        <w:t>yélite</w:t>
      </w:r>
      <w:r w:rsidR="005E5D42" w:rsidRPr="00B80743">
        <w:rPr>
          <w:lang w:val="fr-FR"/>
        </w:rPr>
        <w:t>:</w:t>
      </w:r>
      <w:r w:rsidR="00E1199F" w:rsidRPr="00B80743">
        <w:rPr>
          <w:lang w:val="fr-FR"/>
        </w:rPr>
        <w:t xml:space="preserve"> </w:t>
      </w:r>
      <w:r w:rsidRPr="00B80743">
        <w:rPr>
          <w:lang w:val="fr-FR"/>
        </w:rPr>
        <w:t>85,6</w:t>
      </w:r>
      <w:r w:rsidR="00904DDA" w:rsidRPr="00B80743">
        <w:rPr>
          <w:lang w:val="fr-FR"/>
        </w:rPr>
        <w:t> </w:t>
      </w:r>
      <w:r w:rsidRPr="00B80743">
        <w:rPr>
          <w:lang w:val="fr-FR"/>
        </w:rPr>
        <w:t>%;</w:t>
      </w:r>
    </w:p>
    <w:p w:rsidR="00597074" w:rsidRPr="00B80743" w:rsidRDefault="00597074" w:rsidP="00EF3FE7">
      <w:pPr>
        <w:spacing w:after="240"/>
        <w:ind w:left="1134" w:hanging="567"/>
        <w:rPr>
          <w:lang w:val="fr-FR"/>
        </w:rPr>
      </w:pPr>
      <w:r w:rsidRPr="00B80743">
        <w:rPr>
          <w:lang w:val="fr-FR"/>
        </w:rPr>
        <w:t>f)</w:t>
      </w:r>
      <w:r w:rsidRPr="00B80743">
        <w:rPr>
          <w:lang w:val="fr-FR"/>
        </w:rPr>
        <w:tab/>
      </w:r>
      <w:r w:rsidR="00DB74CF" w:rsidRPr="00B80743">
        <w:rPr>
          <w:lang w:val="fr-FR"/>
        </w:rPr>
        <w:t>Rougeole</w:t>
      </w:r>
      <w:r w:rsidR="005E5D42" w:rsidRPr="00B80743">
        <w:rPr>
          <w:lang w:val="fr-FR"/>
        </w:rPr>
        <w:t>:</w:t>
      </w:r>
      <w:r w:rsidR="00E1199F" w:rsidRPr="00B80743">
        <w:rPr>
          <w:lang w:val="fr-FR"/>
        </w:rPr>
        <w:t xml:space="preserve"> </w:t>
      </w:r>
      <w:r w:rsidRPr="00B80743">
        <w:rPr>
          <w:lang w:val="fr-FR"/>
        </w:rPr>
        <w:t>105</w:t>
      </w:r>
      <w:r w:rsidR="00904DDA" w:rsidRPr="00B80743">
        <w:rPr>
          <w:lang w:val="fr-FR"/>
        </w:rPr>
        <w:t> </w:t>
      </w:r>
      <w:r w:rsidRPr="00B80743">
        <w:rPr>
          <w:lang w:val="fr-FR"/>
        </w:rPr>
        <w:t>% (</w:t>
      </w:r>
      <w:r w:rsidR="00DB74CF" w:rsidRPr="00B80743">
        <w:rPr>
          <w:lang w:val="fr-FR"/>
        </w:rPr>
        <w:t>non ventilés selon les zones urbaines ou rurales</w:t>
      </w:r>
      <w:r w:rsidRPr="00B80743">
        <w:rPr>
          <w:lang w:val="fr-FR"/>
        </w:rPr>
        <w:t>).</w:t>
      </w:r>
    </w:p>
    <w:p w:rsidR="00597074" w:rsidRPr="00B80743" w:rsidRDefault="00597074" w:rsidP="00EF3FE7">
      <w:pPr>
        <w:spacing w:after="240"/>
        <w:rPr>
          <w:lang w:val="fr-FR"/>
        </w:rPr>
      </w:pPr>
      <w:r w:rsidRPr="00B80743">
        <w:rPr>
          <w:lang w:val="fr-FR"/>
        </w:rPr>
        <w:t>264.</w:t>
      </w:r>
      <w:r w:rsidRPr="00B80743">
        <w:rPr>
          <w:lang w:val="fr-FR"/>
        </w:rPr>
        <w:tab/>
      </w:r>
      <w:r w:rsidR="004B5EC0" w:rsidRPr="00B80743">
        <w:rPr>
          <w:lang w:val="fr-FR"/>
        </w:rPr>
        <w:t>Il convient également de souligner, en matière de santé, l</w:t>
      </w:r>
      <w:r w:rsidR="00B3200F" w:rsidRPr="00B80743">
        <w:rPr>
          <w:lang w:val="fr-FR"/>
        </w:rPr>
        <w:t>’</w:t>
      </w:r>
      <w:r w:rsidR="004B5EC0" w:rsidRPr="00B80743">
        <w:rPr>
          <w:lang w:val="fr-FR"/>
        </w:rPr>
        <w:t xml:space="preserve">application </w:t>
      </w:r>
      <w:r w:rsidR="00767E79" w:rsidRPr="00B80743">
        <w:rPr>
          <w:lang w:val="fr-FR"/>
        </w:rPr>
        <w:t>du Plan opérati</w:t>
      </w:r>
      <w:r w:rsidR="00D55EF1" w:rsidRPr="00B80743">
        <w:rPr>
          <w:lang w:val="fr-FR"/>
        </w:rPr>
        <w:t>on</w:t>
      </w:r>
      <w:r w:rsidR="00767E79" w:rsidRPr="00B80743">
        <w:rPr>
          <w:lang w:val="fr-FR"/>
        </w:rPr>
        <w:t>nel sur l</w:t>
      </w:r>
      <w:r w:rsidR="00B3200F" w:rsidRPr="00B80743">
        <w:rPr>
          <w:lang w:val="fr-FR"/>
        </w:rPr>
        <w:t>’</w:t>
      </w:r>
      <w:r w:rsidR="00767E79" w:rsidRPr="00B80743">
        <w:rPr>
          <w:lang w:val="fr-FR"/>
        </w:rPr>
        <w:t>engagement national pris en matière de tolérance zéro, qui invite tous ceux qui acceptent de s</w:t>
      </w:r>
      <w:r w:rsidR="00B3200F" w:rsidRPr="00B80743">
        <w:rPr>
          <w:lang w:val="fr-FR"/>
        </w:rPr>
        <w:t>’</w:t>
      </w:r>
      <w:r w:rsidR="00767E79" w:rsidRPr="00B80743">
        <w:rPr>
          <w:lang w:val="fr-FR"/>
        </w:rPr>
        <w:t>engager en faveur d</w:t>
      </w:r>
      <w:r w:rsidR="00B3200F" w:rsidRPr="00B80743">
        <w:rPr>
          <w:lang w:val="fr-FR"/>
        </w:rPr>
        <w:t>’</w:t>
      </w:r>
      <w:r w:rsidR="00767E79" w:rsidRPr="00B80743">
        <w:rPr>
          <w:lang w:val="fr-FR"/>
        </w:rPr>
        <w:t>une amélioration de la santé de la population dominicaine à se mobiliser au plan national pour que le pays puisse réaliser d</w:t>
      </w:r>
      <w:r w:rsidR="00B3200F" w:rsidRPr="00B80743">
        <w:rPr>
          <w:lang w:val="fr-FR"/>
        </w:rPr>
        <w:t>’</w:t>
      </w:r>
      <w:r w:rsidR="00767E79" w:rsidRPr="00B80743">
        <w:rPr>
          <w:lang w:val="fr-FR"/>
        </w:rPr>
        <w:t>ici à 2015 les objectifs du Millénaire pour le développement arrêtés d</w:t>
      </w:r>
      <w:r w:rsidR="00B3200F" w:rsidRPr="00B80743">
        <w:rPr>
          <w:lang w:val="fr-FR"/>
        </w:rPr>
        <w:t>’</w:t>
      </w:r>
      <w:r w:rsidR="00767E79" w:rsidRPr="00B80743">
        <w:rPr>
          <w:lang w:val="fr-FR"/>
        </w:rPr>
        <w:t>un commun accord par tous les États Membres de l</w:t>
      </w:r>
      <w:r w:rsidR="00B3200F" w:rsidRPr="00B80743">
        <w:rPr>
          <w:lang w:val="fr-FR"/>
        </w:rPr>
        <w:t>’</w:t>
      </w:r>
      <w:r w:rsidR="00767E79" w:rsidRPr="00B80743">
        <w:rPr>
          <w:lang w:val="fr-FR"/>
        </w:rPr>
        <w:t>ONU lors du Sommet du Millénaire tenu en 2000.</w:t>
      </w:r>
      <w:r w:rsidR="00E1199F" w:rsidRPr="00B80743">
        <w:rPr>
          <w:lang w:val="fr-FR"/>
        </w:rPr>
        <w:t xml:space="preserve">  </w:t>
      </w:r>
    </w:p>
    <w:p w:rsidR="00597074" w:rsidRPr="00B80743" w:rsidRDefault="00597074" w:rsidP="00EF3FE7">
      <w:pPr>
        <w:spacing w:after="240"/>
        <w:rPr>
          <w:lang w:val="fr-FR"/>
        </w:rPr>
      </w:pPr>
      <w:r w:rsidRPr="00B80743">
        <w:rPr>
          <w:lang w:val="fr-FR"/>
        </w:rPr>
        <w:t>265.</w:t>
      </w:r>
      <w:r w:rsidRPr="00B80743">
        <w:rPr>
          <w:lang w:val="fr-FR"/>
        </w:rPr>
        <w:tab/>
      </w:r>
      <w:r w:rsidR="003840F5" w:rsidRPr="00B80743">
        <w:rPr>
          <w:lang w:val="fr-FR"/>
        </w:rPr>
        <w:t>Ces objectifs et cibles comprennent d</w:t>
      </w:r>
      <w:r w:rsidR="00B3200F" w:rsidRPr="00B80743">
        <w:rPr>
          <w:lang w:val="fr-FR"/>
        </w:rPr>
        <w:t>’</w:t>
      </w:r>
      <w:r w:rsidR="003840F5" w:rsidRPr="00B80743">
        <w:rPr>
          <w:lang w:val="fr-FR"/>
        </w:rPr>
        <w:t>importants engagements liés à la santé, dont la réduction de la mortalité maternelle et infantile et des principales maladies transmissibles, ainsi que de la dénutrition.</w:t>
      </w:r>
    </w:p>
    <w:p w:rsidR="00597074" w:rsidRPr="00B80743" w:rsidRDefault="00597074" w:rsidP="00EF3FE7">
      <w:pPr>
        <w:spacing w:after="240"/>
        <w:rPr>
          <w:lang w:val="fr-FR"/>
        </w:rPr>
      </w:pPr>
      <w:r w:rsidRPr="00B80743">
        <w:rPr>
          <w:lang w:val="fr-FR"/>
        </w:rPr>
        <w:t>266.</w:t>
      </w:r>
      <w:r w:rsidRPr="00B80743">
        <w:rPr>
          <w:lang w:val="fr-FR"/>
        </w:rPr>
        <w:tab/>
        <w:t>En</w:t>
      </w:r>
      <w:r w:rsidR="003840F5" w:rsidRPr="00B80743">
        <w:rPr>
          <w:lang w:val="fr-FR"/>
        </w:rPr>
        <w:t xml:space="preserve">tre </w:t>
      </w:r>
      <w:r w:rsidRPr="00B80743">
        <w:rPr>
          <w:lang w:val="fr-FR"/>
        </w:rPr>
        <w:t>1997</w:t>
      </w:r>
      <w:r w:rsidR="003840F5" w:rsidRPr="00B80743">
        <w:rPr>
          <w:lang w:val="fr-FR"/>
        </w:rPr>
        <w:t xml:space="preserve"> et </w:t>
      </w:r>
      <w:r w:rsidRPr="00B80743">
        <w:rPr>
          <w:lang w:val="fr-FR"/>
        </w:rPr>
        <w:t>2000, l</w:t>
      </w:r>
      <w:r w:rsidR="003840F5" w:rsidRPr="00B80743">
        <w:rPr>
          <w:lang w:val="fr-FR"/>
        </w:rPr>
        <w:t>e</w:t>
      </w:r>
      <w:r w:rsidRPr="00B80743">
        <w:rPr>
          <w:lang w:val="fr-FR"/>
        </w:rPr>
        <w:t xml:space="preserve"> SESPAS </w:t>
      </w:r>
      <w:r w:rsidR="003840F5" w:rsidRPr="00B80743">
        <w:rPr>
          <w:lang w:val="fr-FR"/>
        </w:rPr>
        <w:t>a encouragé la mobilisation nationale en faveur de la réduction de la mortalité maternelle et infantile, à laquelle se sont associées d</w:t>
      </w:r>
      <w:r w:rsidR="00B3200F" w:rsidRPr="00B80743">
        <w:rPr>
          <w:lang w:val="fr-FR"/>
        </w:rPr>
        <w:t>’</w:t>
      </w:r>
      <w:r w:rsidR="003840F5" w:rsidRPr="00B80743">
        <w:rPr>
          <w:lang w:val="fr-FR"/>
        </w:rPr>
        <w:t>importantes organisations de la société civile et associations locales et dont les résultats ont été très positifs</w:t>
      </w:r>
      <w:r w:rsidR="005E5D42" w:rsidRPr="00B80743">
        <w:rPr>
          <w:lang w:val="fr-FR"/>
        </w:rPr>
        <w:t>:</w:t>
      </w:r>
      <w:r w:rsidR="003840F5" w:rsidRPr="00B80743">
        <w:rPr>
          <w:lang w:val="fr-FR"/>
        </w:rPr>
        <w:t xml:space="preserve"> d</w:t>
      </w:r>
      <w:r w:rsidR="00B3200F" w:rsidRPr="00B80743">
        <w:rPr>
          <w:lang w:val="fr-FR"/>
        </w:rPr>
        <w:t>’</w:t>
      </w:r>
      <w:r w:rsidR="003840F5" w:rsidRPr="00B80743">
        <w:rPr>
          <w:lang w:val="fr-FR"/>
        </w:rPr>
        <w:t>importantes réductions de ces problèmes ont été obtenues.</w:t>
      </w:r>
      <w:r w:rsidR="00E1199F" w:rsidRPr="00B80743">
        <w:rPr>
          <w:lang w:val="fr-FR"/>
        </w:rPr>
        <w:t xml:space="preserve"> </w:t>
      </w:r>
      <w:r w:rsidR="002477ED" w:rsidRPr="00B80743">
        <w:rPr>
          <w:lang w:val="fr-FR"/>
        </w:rPr>
        <w:t xml:space="preserve">Cette expérience a montré que la mobilisation et la </w:t>
      </w:r>
      <w:r w:rsidR="00ED37D9" w:rsidRPr="00B80743">
        <w:rPr>
          <w:lang w:val="fr-FR"/>
        </w:rPr>
        <w:t>conjonction des efforts de l</w:t>
      </w:r>
      <w:r w:rsidR="00B3200F" w:rsidRPr="00B80743">
        <w:rPr>
          <w:lang w:val="fr-FR"/>
        </w:rPr>
        <w:t>’</w:t>
      </w:r>
      <w:r w:rsidR="00ED37D9" w:rsidRPr="00B80743">
        <w:rPr>
          <w:lang w:val="fr-FR"/>
        </w:rPr>
        <w:t>État et de la société peuvent avoir d</w:t>
      </w:r>
      <w:r w:rsidR="00B3200F" w:rsidRPr="00B80743">
        <w:rPr>
          <w:lang w:val="fr-FR"/>
        </w:rPr>
        <w:t>’</w:t>
      </w:r>
      <w:r w:rsidR="00ED37D9" w:rsidRPr="00B80743">
        <w:rPr>
          <w:lang w:val="fr-FR"/>
        </w:rPr>
        <w:t>importants impacts à court terme.</w:t>
      </w:r>
    </w:p>
    <w:p w:rsidR="00597074" w:rsidRPr="00B80743" w:rsidRDefault="00597074" w:rsidP="00EF3FE7">
      <w:pPr>
        <w:spacing w:after="240"/>
        <w:rPr>
          <w:lang w:val="fr-FR"/>
        </w:rPr>
      </w:pPr>
      <w:r w:rsidRPr="00B80743">
        <w:rPr>
          <w:lang w:val="fr-FR"/>
        </w:rPr>
        <w:t>267.</w:t>
      </w:r>
      <w:r w:rsidRPr="00B80743">
        <w:rPr>
          <w:lang w:val="fr-FR"/>
        </w:rPr>
        <w:tab/>
        <w:t xml:space="preserve">La </w:t>
      </w:r>
      <w:r w:rsidR="006153E0">
        <w:rPr>
          <w:lang w:val="fr-FR"/>
        </w:rPr>
        <w:t>l</w:t>
      </w:r>
      <w:r w:rsidR="00ED37D9" w:rsidRPr="00B80743">
        <w:rPr>
          <w:lang w:val="fr-FR"/>
        </w:rPr>
        <w:t xml:space="preserve">oi générale sur la santé </w:t>
      </w:r>
      <w:r w:rsidRPr="00B80743">
        <w:rPr>
          <w:lang w:val="fr-FR"/>
        </w:rPr>
        <w:t>(</w:t>
      </w:r>
      <w:r w:rsidR="006153E0">
        <w:rPr>
          <w:bCs/>
          <w:lang w:val="fr-FR"/>
        </w:rPr>
        <w:t>n</w:t>
      </w:r>
      <w:r w:rsidR="006153E0" w:rsidRPr="00805FF6">
        <w:rPr>
          <w:bCs/>
          <w:vertAlign w:val="superscript"/>
          <w:lang w:val="fr-FR"/>
        </w:rPr>
        <w:t>o</w:t>
      </w:r>
      <w:r w:rsidR="006153E0">
        <w:rPr>
          <w:bCs/>
          <w:lang w:val="fr-FR"/>
        </w:rPr>
        <w:t> </w:t>
      </w:r>
      <w:r w:rsidRPr="00B80743">
        <w:rPr>
          <w:lang w:val="fr-FR"/>
        </w:rPr>
        <w:t xml:space="preserve">42-01) </w:t>
      </w:r>
      <w:r w:rsidR="00ED37D9" w:rsidRPr="00B80743">
        <w:rPr>
          <w:lang w:val="fr-FR"/>
        </w:rPr>
        <w:t>et ses règlements d</w:t>
      </w:r>
      <w:r w:rsidR="00B3200F" w:rsidRPr="00B80743">
        <w:rPr>
          <w:lang w:val="fr-FR"/>
        </w:rPr>
        <w:t>’</w:t>
      </w:r>
      <w:r w:rsidR="00C5737C" w:rsidRPr="00B80743">
        <w:rPr>
          <w:lang w:val="fr-FR"/>
        </w:rPr>
        <w:t xml:space="preserve">application, qui fondent le système national de santé sur </w:t>
      </w:r>
      <w:r w:rsidRPr="00B80743">
        <w:rPr>
          <w:lang w:val="fr-FR"/>
        </w:rPr>
        <w:t xml:space="preserve">la </w:t>
      </w:r>
      <w:r w:rsidR="00C5737C" w:rsidRPr="00B80743">
        <w:rPr>
          <w:lang w:val="fr-FR"/>
        </w:rPr>
        <w:t>santé en tant que production sociale, font de l</w:t>
      </w:r>
      <w:r w:rsidR="00B3200F" w:rsidRPr="00B80743">
        <w:rPr>
          <w:lang w:val="fr-FR"/>
        </w:rPr>
        <w:t>’</w:t>
      </w:r>
      <w:r w:rsidR="00C5737C" w:rsidRPr="00B80743">
        <w:rPr>
          <w:lang w:val="fr-FR"/>
        </w:rPr>
        <w:t>action préventive et de la lutte contre les problèmes prioritaires de santé une priorité et président à la mise en place de deux sous-systèmes</w:t>
      </w:r>
      <w:r w:rsidR="005E5D42" w:rsidRPr="00B80743">
        <w:rPr>
          <w:lang w:val="fr-FR"/>
        </w:rPr>
        <w:t>:</w:t>
      </w:r>
      <w:r w:rsidR="00C5737C" w:rsidRPr="00B80743">
        <w:rPr>
          <w:lang w:val="fr-FR"/>
        </w:rPr>
        <w:t xml:space="preserve"> le sous-système des soins aux personnes et le sous-système de la santé collective, le premier étant principalement responsable de la prise en charge au niveau individuel et le second de l</w:t>
      </w:r>
      <w:r w:rsidR="00B3200F" w:rsidRPr="00B80743">
        <w:rPr>
          <w:lang w:val="fr-FR"/>
        </w:rPr>
        <w:t>’</w:t>
      </w:r>
      <w:r w:rsidR="00C5737C" w:rsidRPr="00B80743">
        <w:rPr>
          <w:lang w:val="fr-FR"/>
        </w:rPr>
        <w:t>action préventive et de la lutte contre les problèmes prioritaires.</w:t>
      </w:r>
      <w:r w:rsidR="00E1199F" w:rsidRPr="00B80743">
        <w:rPr>
          <w:lang w:val="fr-FR"/>
        </w:rPr>
        <w:t xml:space="preserve"> </w:t>
      </w:r>
      <w:r w:rsidR="00721E2B" w:rsidRPr="00B80743">
        <w:rPr>
          <w:lang w:val="fr-FR"/>
        </w:rPr>
        <w:t>Ce cadre juridique assigne au SESPAS la responsabilité de la direction du système national de santé et la responsabilité directe de l</w:t>
      </w:r>
      <w:r w:rsidR="00B3200F" w:rsidRPr="00B80743">
        <w:rPr>
          <w:lang w:val="fr-FR"/>
        </w:rPr>
        <w:t>’</w:t>
      </w:r>
      <w:r w:rsidR="00721E2B" w:rsidRPr="00B80743">
        <w:rPr>
          <w:lang w:val="fr-FR"/>
        </w:rPr>
        <w:t>organisation, du financement et de la gestion des interventions de prévention et de lutte qui constituent le sous-système de santé collective, ainsi que de la promotion</w:t>
      </w:r>
      <w:r w:rsidR="009A6933" w:rsidRPr="00B80743">
        <w:rPr>
          <w:lang w:val="fr-FR"/>
        </w:rPr>
        <w:t xml:space="preserve"> </w:t>
      </w:r>
      <w:r w:rsidR="00721E2B" w:rsidRPr="00B80743">
        <w:rPr>
          <w:lang w:val="fr-FR"/>
        </w:rPr>
        <w:t xml:space="preserve">de la participation sociale à la production de la santé. </w:t>
      </w:r>
    </w:p>
    <w:p w:rsidR="00597074" w:rsidRPr="00B80743" w:rsidRDefault="00597074" w:rsidP="00EF3FE7">
      <w:pPr>
        <w:spacing w:after="240"/>
        <w:rPr>
          <w:lang w:val="fr-FR"/>
        </w:rPr>
      </w:pPr>
      <w:r w:rsidRPr="00B80743">
        <w:rPr>
          <w:lang w:val="fr-FR"/>
        </w:rPr>
        <w:t>268.</w:t>
      </w:r>
      <w:r w:rsidRPr="00B80743">
        <w:rPr>
          <w:lang w:val="fr-FR"/>
        </w:rPr>
        <w:tab/>
      </w:r>
      <w:r w:rsidR="003E5323" w:rsidRPr="00B80743">
        <w:rPr>
          <w:lang w:val="fr-FR"/>
        </w:rPr>
        <w:t>Le taux de mortalité infantile, qui est d</w:t>
      </w:r>
      <w:r w:rsidR="00B3200F" w:rsidRPr="00B80743">
        <w:rPr>
          <w:lang w:val="fr-FR"/>
        </w:rPr>
        <w:t>’</w:t>
      </w:r>
      <w:r w:rsidR="003E5323" w:rsidRPr="00B80743">
        <w:rPr>
          <w:lang w:val="fr-FR"/>
        </w:rPr>
        <w:t xml:space="preserve">environ </w:t>
      </w:r>
      <w:r w:rsidRPr="00B80743">
        <w:rPr>
          <w:lang w:val="fr-FR"/>
        </w:rPr>
        <w:t>31</w:t>
      </w:r>
      <w:r w:rsidR="00904DDA" w:rsidRPr="00B80743">
        <w:rPr>
          <w:lang w:val="fr-FR"/>
        </w:rPr>
        <w:t> </w:t>
      </w:r>
      <w:r w:rsidRPr="00B80743">
        <w:rPr>
          <w:lang w:val="fr-FR"/>
        </w:rPr>
        <w:t xml:space="preserve">%, </w:t>
      </w:r>
      <w:r w:rsidR="003E5323" w:rsidRPr="00B80743">
        <w:rPr>
          <w:lang w:val="fr-FR"/>
        </w:rPr>
        <w:t>pourrait être réduit par la pratique de l</w:t>
      </w:r>
      <w:r w:rsidR="00B3200F" w:rsidRPr="00B80743">
        <w:rPr>
          <w:lang w:val="fr-FR"/>
        </w:rPr>
        <w:t>’</w:t>
      </w:r>
      <w:r w:rsidR="003E5323" w:rsidRPr="00B80743">
        <w:rPr>
          <w:lang w:val="fr-FR"/>
        </w:rPr>
        <w:t>allaitement naturel exclusif.</w:t>
      </w:r>
      <w:r w:rsidR="00E1199F" w:rsidRPr="00B80743">
        <w:rPr>
          <w:lang w:val="fr-FR"/>
        </w:rPr>
        <w:t xml:space="preserve"> </w:t>
      </w:r>
      <w:r w:rsidR="003E5323" w:rsidRPr="00B80743">
        <w:rPr>
          <w:lang w:val="fr-FR"/>
        </w:rPr>
        <w:t>L</w:t>
      </w:r>
      <w:r w:rsidR="00B3200F" w:rsidRPr="00B80743">
        <w:rPr>
          <w:lang w:val="fr-FR"/>
        </w:rPr>
        <w:t>’</w:t>
      </w:r>
      <w:r w:rsidR="003E5323" w:rsidRPr="00B80743">
        <w:rPr>
          <w:lang w:val="fr-FR"/>
        </w:rPr>
        <w:t>allait</w:t>
      </w:r>
      <w:r w:rsidR="0066235E" w:rsidRPr="00B80743">
        <w:rPr>
          <w:lang w:val="fr-FR"/>
        </w:rPr>
        <w:t>e</w:t>
      </w:r>
      <w:r w:rsidR="003E5323" w:rsidRPr="00B80743">
        <w:rPr>
          <w:lang w:val="fr-FR"/>
        </w:rPr>
        <w:t xml:space="preserve">ment naturel favorise </w:t>
      </w:r>
      <w:r w:rsidR="00DE6C45" w:rsidRPr="00B80743">
        <w:rPr>
          <w:lang w:val="fr-FR"/>
        </w:rPr>
        <w:t>l</w:t>
      </w:r>
      <w:r w:rsidR="00B3200F" w:rsidRPr="00B80743">
        <w:rPr>
          <w:lang w:val="fr-FR"/>
        </w:rPr>
        <w:t>’</w:t>
      </w:r>
      <w:r w:rsidR="00DE6C45" w:rsidRPr="00B80743">
        <w:rPr>
          <w:lang w:val="fr-FR"/>
        </w:rPr>
        <w:t>échelonnement des grossesses</w:t>
      </w:r>
      <w:r w:rsidRPr="00B80743">
        <w:rPr>
          <w:lang w:val="fr-FR"/>
        </w:rPr>
        <w:t xml:space="preserve">, </w:t>
      </w:r>
      <w:r w:rsidR="00ED47B3" w:rsidRPr="00B80743">
        <w:rPr>
          <w:lang w:val="fr-FR"/>
        </w:rPr>
        <w:t>ce qui influe favorablement sur l</w:t>
      </w:r>
      <w:r w:rsidR="00B3200F" w:rsidRPr="00B80743">
        <w:rPr>
          <w:lang w:val="fr-FR"/>
        </w:rPr>
        <w:t>’</w:t>
      </w:r>
      <w:r w:rsidR="00ED47B3" w:rsidRPr="00B80743">
        <w:rPr>
          <w:lang w:val="fr-FR"/>
        </w:rPr>
        <w:t>économie domestique</w:t>
      </w:r>
      <w:r w:rsidRPr="00B80743">
        <w:rPr>
          <w:lang w:val="fr-FR"/>
        </w:rPr>
        <w:t>.</w:t>
      </w:r>
      <w:r w:rsidR="00E1199F" w:rsidRPr="00B80743">
        <w:rPr>
          <w:lang w:val="fr-FR"/>
        </w:rPr>
        <w:t xml:space="preserve"> </w:t>
      </w:r>
      <w:r w:rsidR="0066235E" w:rsidRPr="00B80743">
        <w:rPr>
          <w:lang w:val="fr-FR"/>
        </w:rPr>
        <w:t>En réduisant l</w:t>
      </w:r>
      <w:r w:rsidR="00B3200F" w:rsidRPr="00B80743">
        <w:rPr>
          <w:lang w:val="fr-FR"/>
        </w:rPr>
        <w:t>’</w:t>
      </w:r>
      <w:r w:rsidR="00A81348" w:rsidRPr="00B80743">
        <w:rPr>
          <w:lang w:val="fr-FR"/>
        </w:rPr>
        <w:t xml:space="preserve">incidence et la gravité </w:t>
      </w:r>
      <w:r w:rsidR="0066235E" w:rsidRPr="00B80743">
        <w:rPr>
          <w:lang w:val="fr-FR"/>
        </w:rPr>
        <w:t>des maladies infectieuses, l</w:t>
      </w:r>
      <w:r w:rsidR="00B3200F" w:rsidRPr="00B80743">
        <w:rPr>
          <w:lang w:val="fr-FR"/>
        </w:rPr>
        <w:t>’</w:t>
      </w:r>
      <w:r w:rsidR="0066235E" w:rsidRPr="00B80743">
        <w:rPr>
          <w:lang w:val="fr-FR"/>
        </w:rPr>
        <w:t>allaitement naturel pourrait rapidement réduire la m</w:t>
      </w:r>
      <w:r w:rsidR="00904DDA" w:rsidRPr="00B80743">
        <w:rPr>
          <w:lang w:val="fr-FR"/>
        </w:rPr>
        <w:t>ortalité infantile d</w:t>
      </w:r>
      <w:r w:rsidR="00B3200F" w:rsidRPr="00B80743">
        <w:rPr>
          <w:lang w:val="fr-FR"/>
        </w:rPr>
        <w:t>’</w:t>
      </w:r>
      <w:r w:rsidR="00904DDA" w:rsidRPr="00B80743">
        <w:rPr>
          <w:lang w:val="fr-FR"/>
        </w:rPr>
        <w:t>environ 13 </w:t>
      </w:r>
      <w:r w:rsidR="0066235E" w:rsidRPr="00B80743">
        <w:rPr>
          <w:lang w:val="fr-FR"/>
        </w:rPr>
        <w:t>%, tandis que l</w:t>
      </w:r>
      <w:r w:rsidR="00B3200F" w:rsidRPr="00B80743">
        <w:rPr>
          <w:lang w:val="fr-FR"/>
        </w:rPr>
        <w:t>’</w:t>
      </w:r>
      <w:r w:rsidR="0066235E" w:rsidRPr="00B80743">
        <w:rPr>
          <w:lang w:val="fr-FR"/>
        </w:rPr>
        <w:t>alimentation complémenta</w:t>
      </w:r>
      <w:r w:rsidR="00904DDA" w:rsidRPr="00B80743">
        <w:rPr>
          <w:lang w:val="fr-FR"/>
        </w:rPr>
        <w:t>ire améliorée la réduirait de 6 </w:t>
      </w:r>
      <w:r w:rsidR="0066235E" w:rsidRPr="00B80743">
        <w:rPr>
          <w:lang w:val="fr-FR"/>
        </w:rPr>
        <w:t>%.</w:t>
      </w:r>
      <w:r w:rsidR="00E1199F" w:rsidRPr="00B80743">
        <w:rPr>
          <w:lang w:val="fr-FR"/>
        </w:rPr>
        <w:t xml:space="preserve"> </w:t>
      </w:r>
      <w:r w:rsidR="00904DDA" w:rsidRPr="00B80743">
        <w:rPr>
          <w:lang w:val="fr-FR"/>
        </w:rPr>
        <w:t>Entre 50 et 60 </w:t>
      </w:r>
      <w:r w:rsidR="0066235E" w:rsidRPr="00B80743">
        <w:rPr>
          <w:lang w:val="fr-FR"/>
        </w:rPr>
        <w:t>% des décès d</w:t>
      </w:r>
      <w:r w:rsidR="00B3200F" w:rsidRPr="00B80743">
        <w:rPr>
          <w:lang w:val="fr-FR"/>
        </w:rPr>
        <w:t>’</w:t>
      </w:r>
      <w:r w:rsidR="0066235E" w:rsidRPr="00B80743">
        <w:rPr>
          <w:lang w:val="fr-FR"/>
        </w:rPr>
        <w:t>enfants âgés de moins de cinq ans sont dus à la malnutrition causée par des aliments complémentaires inappropriés, à u</w:t>
      </w:r>
      <w:r w:rsidR="00A81348" w:rsidRPr="00B80743">
        <w:rPr>
          <w:lang w:val="fr-FR"/>
        </w:rPr>
        <w:t>ne</w:t>
      </w:r>
      <w:r w:rsidR="0066235E" w:rsidRPr="00B80743">
        <w:rPr>
          <w:lang w:val="fr-FR"/>
        </w:rPr>
        <w:t xml:space="preserve"> alimentation postérieure à l</w:t>
      </w:r>
      <w:r w:rsidR="00B3200F" w:rsidRPr="00B80743">
        <w:rPr>
          <w:lang w:val="fr-FR"/>
        </w:rPr>
        <w:t>’</w:t>
      </w:r>
      <w:r w:rsidR="0066235E" w:rsidRPr="00B80743">
        <w:rPr>
          <w:lang w:val="fr-FR"/>
        </w:rPr>
        <w:t>allaitement naturel insuffisante et à une insuffisance pondérale à la naissance.</w:t>
      </w:r>
      <w:r w:rsidR="00E1199F" w:rsidRPr="00B80743">
        <w:rPr>
          <w:lang w:val="fr-FR"/>
        </w:rPr>
        <w:t xml:space="preserve"> </w:t>
      </w:r>
      <w:r w:rsidR="000F6ACD" w:rsidRPr="00B80743">
        <w:rPr>
          <w:lang w:val="fr-FR"/>
        </w:rPr>
        <w:t>L</w:t>
      </w:r>
      <w:r w:rsidR="00B3200F" w:rsidRPr="00B80743">
        <w:rPr>
          <w:lang w:val="fr-FR"/>
        </w:rPr>
        <w:t>’</w:t>
      </w:r>
      <w:r w:rsidR="000F6ACD" w:rsidRPr="00B80743">
        <w:rPr>
          <w:lang w:val="fr-FR"/>
        </w:rPr>
        <w:t xml:space="preserve">impact augmente dans un environnement non </w:t>
      </w:r>
      <w:r w:rsidRPr="00B80743">
        <w:rPr>
          <w:lang w:val="fr-FR"/>
        </w:rPr>
        <w:t>h</w:t>
      </w:r>
      <w:r w:rsidR="001F33AA" w:rsidRPr="00B80743">
        <w:rPr>
          <w:lang w:val="fr-FR"/>
        </w:rPr>
        <w:t>ygiénique</w:t>
      </w:r>
      <w:r w:rsidRPr="00B80743">
        <w:rPr>
          <w:lang w:val="fr-FR"/>
        </w:rPr>
        <w:t>.</w:t>
      </w:r>
    </w:p>
    <w:p w:rsidR="00597074" w:rsidRPr="00B80743" w:rsidRDefault="00597074" w:rsidP="00EF3FE7">
      <w:pPr>
        <w:spacing w:after="240"/>
        <w:rPr>
          <w:b/>
          <w:bCs/>
          <w:lang w:val="fr-FR"/>
        </w:rPr>
      </w:pPr>
      <w:r w:rsidRPr="00B80743">
        <w:rPr>
          <w:b/>
          <w:bCs/>
          <w:lang w:val="fr-FR"/>
        </w:rPr>
        <w:t>1.</w:t>
      </w:r>
      <w:r w:rsidRPr="00B80743">
        <w:rPr>
          <w:b/>
          <w:bCs/>
          <w:lang w:val="fr-FR"/>
        </w:rPr>
        <w:tab/>
      </w:r>
      <w:r w:rsidR="00A81348" w:rsidRPr="00B80743">
        <w:rPr>
          <w:b/>
          <w:bCs/>
          <w:lang w:val="fr-FR"/>
        </w:rPr>
        <w:t xml:space="preserve">Le </w:t>
      </w:r>
      <w:r w:rsidRPr="00B80743">
        <w:rPr>
          <w:b/>
          <w:bCs/>
          <w:lang w:val="fr-FR"/>
        </w:rPr>
        <w:t>VIH/</w:t>
      </w:r>
      <w:r w:rsidR="00A81348" w:rsidRPr="00B80743">
        <w:rPr>
          <w:b/>
          <w:bCs/>
          <w:lang w:val="fr-FR"/>
        </w:rPr>
        <w:t>sida</w:t>
      </w:r>
    </w:p>
    <w:p w:rsidR="00597074" w:rsidRPr="00B80743" w:rsidRDefault="00597074" w:rsidP="00EF3FE7">
      <w:pPr>
        <w:spacing w:after="240"/>
        <w:rPr>
          <w:lang w:val="fr-FR"/>
        </w:rPr>
      </w:pPr>
      <w:r w:rsidRPr="00B80743">
        <w:rPr>
          <w:lang w:val="fr-FR"/>
        </w:rPr>
        <w:t>269.</w:t>
      </w:r>
      <w:r w:rsidRPr="00B80743">
        <w:rPr>
          <w:lang w:val="fr-FR"/>
        </w:rPr>
        <w:tab/>
        <w:t>La R</w:t>
      </w:r>
      <w:r w:rsidR="00A81348" w:rsidRPr="00B80743">
        <w:rPr>
          <w:lang w:val="fr-FR"/>
        </w:rPr>
        <w:t xml:space="preserve">épublique dominicaine </w:t>
      </w:r>
      <w:r w:rsidR="00C560DA" w:rsidRPr="00B80743">
        <w:rPr>
          <w:lang w:val="fr-FR"/>
        </w:rPr>
        <w:t>a reconnu pendant toutes ces années d</w:t>
      </w:r>
      <w:r w:rsidR="00B3200F" w:rsidRPr="00B80743">
        <w:rPr>
          <w:lang w:val="fr-FR"/>
        </w:rPr>
        <w:t>’</w:t>
      </w:r>
      <w:r w:rsidR="00C560DA" w:rsidRPr="00B80743">
        <w:rPr>
          <w:lang w:val="fr-FR"/>
        </w:rPr>
        <w:t>extension de la pandémi</w:t>
      </w:r>
      <w:r w:rsidRPr="00B80743">
        <w:rPr>
          <w:lang w:val="fr-FR"/>
        </w:rPr>
        <w:t>e</w:t>
      </w:r>
      <w:r w:rsidR="00C560DA" w:rsidRPr="00B80743">
        <w:rPr>
          <w:lang w:val="fr-FR"/>
        </w:rPr>
        <w:t xml:space="preserve"> de VIH/sida l</w:t>
      </w:r>
      <w:r w:rsidR="00B3200F" w:rsidRPr="00B80743">
        <w:rPr>
          <w:lang w:val="fr-FR"/>
        </w:rPr>
        <w:t>’</w:t>
      </w:r>
      <w:r w:rsidR="00C560DA" w:rsidRPr="00B80743">
        <w:rPr>
          <w:lang w:val="fr-FR"/>
        </w:rPr>
        <w:t>impact que celle-ci peut avoir et a eu sur les secteurs de la santé et de l</w:t>
      </w:r>
      <w:r w:rsidR="00B3200F" w:rsidRPr="00B80743">
        <w:rPr>
          <w:lang w:val="fr-FR"/>
        </w:rPr>
        <w:t>’</w:t>
      </w:r>
      <w:r w:rsidR="00C560DA" w:rsidRPr="00B80743">
        <w:rPr>
          <w:lang w:val="fr-FR"/>
        </w:rPr>
        <w:t>emploi et sur les secteurs social, politique et économique de tous les pays du monde et, en particulier, de ceux de la région des Caraïbes à laquelle appartient la République dominicaine et qui est la deuxième région du monde où la prévalence de cette maladie est la plus forte</w:t>
      </w:r>
      <w:r w:rsidRPr="00B80743">
        <w:rPr>
          <w:lang w:val="fr-FR"/>
        </w:rPr>
        <w:t>.</w:t>
      </w:r>
    </w:p>
    <w:p w:rsidR="00597074" w:rsidRPr="00B80743" w:rsidRDefault="00597074" w:rsidP="00EF3FE7">
      <w:pPr>
        <w:spacing w:after="240"/>
        <w:rPr>
          <w:lang w:val="fr-FR"/>
        </w:rPr>
      </w:pPr>
      <w:r w:rsidRPr="00B80743">
        <w:rPr>
          <w:lang w:val="fr-FR"/>
        </w:rPr>
        <w:t>270.</w:t>
      </w:r>
      <w:r w:rsidRPr="00B80743">
        <w:rPr>
          <w:lang w:val="fr-FR"/>
        </w:rPr>
        <w:tab/>
      </w:r>
      <w:r w:rsidR="00303DAE" w:rsidRPr="00B80743">
        <w:rPr>
          <w:lang w:val="fr-FR"/>
        </w:rPr>
        <w:t>C</w:t>
      </w:r>
      <w:r w:rsidR="00B3200F" w:rsidRPr="00B80743">
        <w:rPr>
          <w:lang w:val="fr-FR"/>
        </w:rPr>
        <w:t>’</w:t>
      </w:r>
      <w:r w:rsidR="00303DAE" w:rsidRPr="00B80743">
        <w:rPr>
          <w:lang w:val="fr-FR"/>
        </w:rPr>
        <w:t xml:space="preserve">est pourquoi elle a élaboré et mis en </w:t>
      </w:r>
      <w:r w:rsidR="00B3200F" w:rsidRPr="00B80743">
        <w:rPr>
          <w:lang w:val="fr-FR"/>
        </w:rPr>
        <w:t xml:space="preserve">œuvre </w:t>
      </w:r>
      <w:r w:rsidR="00303DAE" w:rsidRPr="00B80743">
        <w:rPr>
          <w:lang w:val="fr-FR"/>
        </w:rPr>
        <w:t xml:space="preserve">des programmes et des politiques tendant à jeter les bases de la lutte contre cette situation selon diverses perspectives, en définissant des normes pour réglementer la prise en charge des personnes </w:t>
      </w:r>
      <w:r w:rsidR="00AD6A9B" w:rsidRPr="00B80743">
        <w:rPr>
          <w:lang w:val="fr-FR"/>
        </w:rPr>
        <w:t>vivant avec le VIH/sida</w:t>
      </w:r>
      <w:r w:rsidR="00303DAE" w:rsidRPr="00B80743">
        <w:rPr>
          <w:lang w:val="fr-FR"/>
        </w:rPr>
        <w:t>, la prévention de la maladie et le respect des droits fondamentaux de ces personnes.</w:t>
      </w:r>
    </w:p>
    <w:p w:rsidR="00597074" w:rsidRPr="00B80743" w:rsidRDefault="00597074" w:rsidP="00EF3FE7">
      <w:pPr>
        <w:spacing w:after="240"/>
        <w:rPr>
          <w:lang w:val="fr-FR"/>
        </w:rPr>
      </w:pPr>
      <w:r w:rsidRPr="00B80743">
        <w:rPr>
          <w:lang w:val="fr-FR"/>
        </w:rPr>
        <w:t>271.</w:t>
      </w:r>
      <w:r w:rsidRPr="00B80743">
        <w:rPr>
          <w:lang w:val="fr-FR"/>
        </w:rPr>
        <w:tab/>
        <w:t>L</w:t>
      </w:r>
      <w:r w:rsidR="00303DAE" w:rsidRPr="00B80743">
        <w:rPr>
          <w:lang w:val="fr-FR"/>
        </w:rPr>
        <w:t>e Secrétariat d</w:t>
      </w:r>
      <w:r w:rsidR="00B3200F" w:rsidRPr="00B80743">
        <w:rPr>
          <w:lang w:val="fr-FR"/>
        </w:rPr>
        <w:t>’</w:t>
      </w:r>
      <w:r w:rsidR="00303DAE" w:rsidRPr="00B80743">
        <w:rPr>
          <w:lang w:val="fr-FR"/>
        </w:rPr>
        <w:t>État à la santé publique et à l</w:t>
      </w:r>
      <w:r w:rsidR="00B3200F" w:rsidRPr="00B80743">
        <w:rPr>
          <w:lang w:val="fr-FR"/>
        </w:rPr>
        <w:t>’</w:t>
      </w:r>
      <w:r w:rsidR="00303DAE" w:rsidRPr="00B80743">
        <w:rPr>
          <w:lang w:val="fr-FR"/>
        </w:rPr>
        <w:t>assistance sociale (SESPAS) a, par l</w:t>
      </w:r>
      <w:r w:rsidR="00B3200F" w:rsidRPr="00B80743">
        <w:rPr>
          <w:lang w:val="fr-FR"/>
        </w:rPr>
        <w:t>’</w:t>
      </w:r>
      <w:r w:rsidR="00303DAE" w:rsidRPr="00B80743">
        <w:rPr>
          <w:lang w:val="fr-FR"/>
        </w:rPr>
        <w:t xml:space="preserve">intermédiaire de la Direction générale de la lutte contre les infections sexuellement transmissibles et le sida </w:t>
      </w:r>
      <w:r w:rsidRPr="00B80743">
        <w:rPr>
          <w:lang w:val="fr-FR"/>
        </w:rPr>
        <w:t xml:space="preserve">(DIGECITSS), </w:t>
      </w:r>
      <w:r w:rsidR="00303DAE" w:rsidRPr="00B80743">
        <w:rPr>
          <w:lang w:val="fr-FR"/>
        </w:rPr>
        <w:t>exécuté des programmes de prévention du VIH/sida et cette Direction générale est actuellement l</w:t>
      </w:r>
      <w:r w:rsidR="00B3200F" w:rsidRPr="00B80743">
        <w:rPr>
          <w:lang w:val="fr-FR"/>
        </w:rPr>
        <w:t>’</w:t>
      </w:r>
      <w:r w:rsidR="00303DAE" w:rsidRPr="00B80743">
        <w:rPr>
          <w:lang w:val="fr-FR"/>
        </w:rPr>
        <w:t>agent d</w:t>
      </w:r>
      <w:r w:rsidR="00B3200F" w:rsidRPr="00B80743">
        <w:rPr>
          <w:lang w:val="fr-FR"/>
        </w:rPr>
        <w:t>’</w:t>
      </w:r>
      <w:r w:rsidR="00303DAE" w:rsidRPr="00B80743">
        <w:rPr>
          <w:lang w:val="fr-FR"/>
        </w:rPr>
        <w:t xml:space="preserve">exécution des activités </w:t>
      </w:r>
      <w:r w:rsidR="00291905" w:rsidRPr="00B80743">
        <w:rPr>
          <w:lang w:val="fr-FR"/>
        </w:rPr>
        <w:t>programmées pour lutter contre cette</w:t>
      </w:r>
      <w:r w:rsidR="00303DAE" w:rsidRPr="00B80743">
        <w:rPr>
          <w:lang w:val="fr-FR"/>
        </w:rPr>
        <w:t xml:space="preserve"> maladie</w:t>
      </w:r>
      <w:r w:rsidRPr="00B80743">
        <w:rPr>
          <w:lang w:val="fr-FR"/>
        </w:rPr>
        <w:t>.</w:t>
      </w:r>
    </w:p>
    <w:p w:rsidR="00597074" w:rsidRPr="00B80743" w:rsidRDefault="00597074" w:rsidP="00EF3FE7">
      <w:pPr>
        <w:spacing w:after="240"/>
        <w:rPr>
          <w:lang w:val="fr-FR"/>
        </w:rPr>
      </w:pPr>
      <w:r w:rsidRPr="00B80743">
        <w:rPr>
          <w:lang w:val="fr-FR"/>
        </w:rPr>
        <w:t>272.</w:t>
      </w:r>
      <w:r w:rsidRPr="00B80743">
        <w:rPr>
          <w:lang w:val="fr-FR"/>
        </w:rPr>
        <w:tab/>
      </w:r>
      <w:r w:rsidR="00032940" w:rsidRPr="00B80743">
        <w:rPr>
          <w:lang w:val="fr-FR"/>
        </w:rPr>
        <w:t>Face à l</w:t>
      </w:r>
      <w:r w:rsidR="00B3200F" w:rsidRPr="00B80743">
        <w:rPr>
          <w:lang w:val="fr-FR"/>
        </w:rPr>
        <w:t>’</w:t>
      </w:r>
      <w:r w:rsidR="00032940" w:rsidRPr="00B80743">
        <w:rPr>
          <w:lang w:val="fr-FR"/>
        </w:rPr>
        <w:t>impérieuse nécessité d</w:t>
      </w:r>
      <w:r w:rsidR="00B3200F" w:rsidRPr="00B80743">
        <w:rPr>
          <w:lang w:val="fr-FR"/>
        </w:rPr>
        <w:t>’</w:t>
      </w:r>
      <w:r w:rsidR="00032940" w:rsidRPr="00B80743">
        <w:rPr>
          <w:lang w:val="fr-FR"/>
        </w:rPr>
        <w:t xml:space="preserve">une action multisectorielle pour rendre efficace la lutte contre le VIH/sida, le décret </w:t>
      </w:r>
      <w:r w:rsidR="006153E0">
        <w:rPr>
          <w:bCs/>
          <w:lang w:val="fr-FR"/>
        </w:rPr>
        <w:t>n</w:t>
      </w:r>
      <w:r w:rsidR="006153E0" w:rsidRPr="00805FF6">
        <w:rPr>
          <w:bCs/>
          <w:vertAlign w:val="superscript"/>
          <w:lang w:val="fr-FR"/>
        </w:rPr>
        <w:t>o</w:t>
      </w:r>
      <w:r w:rsidR="006153E0">
        <w:rPr>
          <w:bCs/>
          <w:lang w:val="fr-FR"/>
        </w:rPr>
        <w:t> </w:t>
      </w:r>
      <w:r w:rsidRPr="00B80743">
        <w:rPr>
          <w:lang w:val="fr-FR"/>
        </w:rPr>
        <w:t>32-01</w:t>
      </w:r>
      <w:r w:rsidR="00032940" w:rsidRPr="00B80743">
        <w:rPr>
          <w:lang w:val="fr-FR"/>
        </w:rPr>
        <w:t xml:space="preserve"> a créé en 2001 le Conseil présidentiel sur le sida </w:t>
      </w:r>
      <w:r w:rsidRPr="00B80743">
        <w:rPr>
          <w:lang w:val="fr-FR"/>
        </w:rPr>
        <w:t>(COPRESIDA), enti</w:t>
      </w:r>
      <w:r w:rsidR="00032940" w:rsidRPr="00B80743">
        <w:rPr>
          <w:lang w:val="fr-FR"/>
        </w:rPr>
        <w:t xml:space="preserve">té qui </w:t>
      </w:r>
      <w:r w:rsidR="009D280D" w:rsidRPr="00B80743">
        <w:rPr>
          <w:lang w:val="fr-FR"/>
        </w:rPr>
        <w:t>est principalement chargée d</w:t>
      </w:r>
      <w:r w:rsidR="00B3200F" w:rsidRPr="00B80743">
        <w:rPr>
          <w:lang w:val="fr-FR"/>
        </w:rPr>
        <w:t>’</w:t>
      </w:r>
      <w:r w:rsidR="009D280D" w:rsidRPr="00B80743">
        <w:rPr>
          <w:lang w:val="fr-FR"/>
        </w:rPr>
        <w:t xml:space="preserve">élaborer les politiques sur le VIH/sida dans le pays, de formuler des stratégies multisectorielles avec les organisations gouvernementales et non gouvernementales, de gérer le </w:t>
      </w:r>
      <w:r w:rsidR="009455B0" w:rsidRPr="00B80743">
        <w:rPr>
          <w:lang w:val="fr-FR"/>
        </w:rPr>
        <w:t>financement des programmes de lutte contre l</w:t>
      </w:r>
      <w:r w:rsidR="00B3200F" w:rsidRPr="00B80743">
        <w:rPr>
          <w:lang w:val="fr-FR"/>
        </w:rPr>
        <w:t>’</w:t>
      </w:r>
      <w:r w:rsidR="009455B0" w:rsidRPr="00B80743">
        <w:rPr>
          <w:lang w:val="fr-FR"/>
        </w:rPr>
        <w:t>épidémie et de contribuer à l</w:t>
      </w:r>
      <w:r w:rsidR="00B3200F" w:rsidRPr="00B80743">
        <w:rPr>
          <w:lang w:val="fr-FR"/>
        </w:rPr>
        <w:t>’</w:t>
      </w:r>
      <w:r w:rsidR="009455B0" w:rsidRPr="00B80743">
        <w:rPr>
          <w:lang w:val="fr-FR"/>
        </w:rPr>
        <w:t xml:space="preserve">application de la </w:t>
      </w:r>
      <w:r w:rsidR="006153E0">
        <w:rPr>
          <w:lang w:val="fr-FR"/>
        </w:rPr>
        <w:t>l</w:t>
      </w:r>
      <w:r w:rsidR="009455B0" w:rsidRPr="00B80743">
        <w:rPr>
          <w:lang w:val="fr-FR"/>
        </w:rPr>
        <w:t>oi</w:t>
      </w:r>
      <w:r w:rsidRPr="00B80743">
        <w:rPr>
          <w:lang w:val="fr-FR"/>
        </w:rPr>
        <w:t xml:space="preserve"> </w:t>
      </w:r>
      <w:r w:rsidR="006153E0">
        <w:rPr>
          <w:bCs/>
          <w:lang w:val="fr-FR"/>
        </w:rPr>
        <w:t>n</w:t>
      </w:r>
      <w:r w:rsidR="006153E0" w:rsidRPr="00805FF6">
        <w:rPr>
          <w:bCs/>
          <w:vertAlign w:val="superscript"/>
          <w:lang w:val="fr-FR"/>
        </w:rPr>
        <w:t>o</w:t>
      </w:r>
      <w:r w:rsidR="006153E0">
        <w:rPr>
          <w:bCs/>
          <w:lang w:val="fr-FR"/>
        </w:rPr>
        <w:t> </w:t>
      </w:r>
      <w:r w:rsidRPr="00B80743">
        <w:rPr>
          <w:lang w:val="fr-FR"/>
        </w:rPr>
        <w:t xml:space="preserve">55-93 </w:t>
      </w:r>
      <w:r w:rsidR="009D280D" w:rsidRPr="00B80743">
        <w:rPr>
          <w:lang w:val="fr-FR"/>
        </w:rPr>
        <w:t>sur le sida</w:t>
      </w:r>
      <w:r w:rsidR="00373103" w:rsidRPr="00B80743">
        <w:rPr>
          <w:lang w:val="fr-FR"/>
        </w:rPr>
        <w:t>.</w:t>
      </w:r>
      <w:r w:rsidR="00E1199F" w:rsidRPr="00B80743">
        <w:rPr>
          <w:lang w:val="fr-FR"/>
        </w:rPr>
        <w:t xml:space="preserve"> </w:t>
      </w:r>
      <w:r w:rsidR="00AB765D" w:rsidRPr="00B80743">
        <w:rPr>
          <w:lang w:val="fr-FR"/>
        </w:rPr>
        <w:t xml:space="preserve">La première activité du </w:t>
      </w:r>
      <w:r w:rsidRPr="00B80743">
        <w:rPr>
          <w:lang w:val="fr-FR"/>
        </w:rPr>
        <w:t xml:space="preserve">COPRESIDA </w:t>
      </w:r>
      <w:r w:rsidR="00AB765D" w:rsidRPr="00B80743">
        <w:rPr>
          <w:lang w:val="fr-FR"/>
        </w:rPr>
        <w:t>a consisté à exécuter le projet d</w:t>
      </w:r>
      <w:r w:rsidR="00B3200F" w:rsidRPr="00B80743">
        <w:rPr>
          <w:lang w:val="fr-FR"/>
        </w:rPr>
        <w:t>’</w:t>
      </w:r>
      <w:r w:rsidR="00AB765D" w:rsidRPr="00B80743">
        <w:rPr>
          <w:lang w:val="fr-FR"/>
        </w:rPr>
        <w:t xml:space="preserve">action préventive et de lutte contre le VIH/sida, </w:t>
      </w:r>
      <w:r w:rsidR="007D19D1" w:rsidRPr="00B80743">
        <w:rPr>
          <w:lang w:val="fr-FR"/>
        </w:rPr>
        <w:t>qui est f</w:t>
      </w:r>
      <w:r w:rsidR="00AB765D" w:rsidRPr="00B80743">
        <w:rPr>
          <w:lang w:val="fr-FR"/>
        </w:rPr>
        <w:t xml:space="preserve">inancé par un accord de prêt conclu entre la République dominicaine et la Banque mondiale pour un montant de 25 millions de dollars </w:t>
      </w:r>
      <w:r w:rsidR="007D19D1" w:rsidRPr="00B80743">
        <w:rPr>
          <w:lang w:val="fr-FR"/>
        </w:rPr>
        <w:t xml:space="preserve">et </w:t>
      </w:r>
      <w:r w:rsidR="00AB765D" w:rsidRPr="00B80743">
        <w:rPr>
          <w:lang w:val="fr-FR"/>
        </w:rPr>
        <w:t>est principalement axé sur la prévention du VIH/sida.</w:t>
      </w:r>
    </w:p>
    <w:p w:rsidR="00597074" w:rsidRPr="00B80743" w:rsidRDefault="00597074" w:rsidP="00EF3FE7">
      <w:pPr>
        <w:spacing w:after="240"/>
        <w:rPr>
          <w:lang w:val="fr-FR"/>
        </w:rPr>
      </w:pPr>
      <w:r w:rsidRPr="00B80743">
        <w:rPr>
          <w:lang w:val="fr-FR"/>
        </w:rPr>
        <w:t>273.</w:t>
      </w:r>
      <w:r w:rsidRPr="00B80743">
        <w:rPr>
          <w:lang w:val="fr-FR"/>
        </w:rPr>
        <w:tab/>
      </w:r>
      <w:r w:rsidR="008D68F7" w:rsidRPr="00B80743">
        <w:rPr>
          <w:lang w:val="fr-FR"/>
        </w:rPr>
        <w:t xml:space="preserve">De même, </w:t>
      </w:r>
      <w:r w:rsidR="00AA74C0" w:rsidRPr="00B80743">
        <w:rPr>
          <w:lang w:val="fr-FR"/>
        </w:rPr>
        <w:t>il convient de rappeler que l</w:t>
      </w:r>
      <w:r w:rsidR="00B3200F" w:rsidRPr="00B80743">
        <w:rPr>
          <w:lang w:val="fr-FR"/>
        </w:rPr>
        <w:t>’</w:t>
      </w:r>
      <w:r w:rsidR="00AA74C0" w:rsidRPr="00B80743">
        <w:rPr>
          <w:lang w:val="fr-FR"/>
        </w:rPr>
        <w:t xml:space="preserve">article 12 de la </w:t>
      </w:r>
      <w:r w:rsidR="006153E0">
        <w:rPr>
          <w:lang w:val="fr-FR"/>
        </w:rPr>
        <w:t>l</w:t>
      </w:r>
      <w:r w:rsidR="00AA74C0" w:rsidRPr="00B80743">
        <w:rPr>
          <w:lang w:val="fr-FR"/>
        </w:rPr>
        <w:t>oi</w:t>
      </w:r>
      <w:r w:rsidRPr="00B80743">
        <w:rPr>
          <w:lang w:val="fr-FR"/>
        </w:rPr>
        <w:t xml:space="preserve"> </w:t>
      </w:r>
      <w:r w:rsidR="006153E0">
        <w:rPr>
          <w:bCs/>
          <w:lang w:val="fr-FR"/>
        </w:rPr>
        <w:t>n</w:t>
      </w:r>
      <w:r w:rsidR="006153E0" w:rsidRPr="00805FF6">
        <w:rPr>
          <w:bCs/>
          <w:vertAlign w:val="superscript"/>
          <w:lang w:val="fr-FR"/>
        </w:rPr>
        <w:t>o</w:t>
      </w:r>
      <w:r w:rsidR="006153E0">
        <w:rPr>
          <w:bCs/>
          <w:lang w:val="fr-FR"/>
        </w:rPr>
        <w:t> </w:t>
      </w:r>
      <w:r w:rsidRPr="00B80743">
        <w:rPr>
          <w:lang w:val="fr-FR"/>
        </w:rPr>
        <w:t>55-93</w:t>
      </w:r>
      <w:r w:rsidR="00AA74C0" w:rsidRPr="00B80743">
        <w:rPr>
          <w:lang w:val="fr-FR"/>
        </w:rPr>
        <w:t xml:space="preserve"> sur le sida dispose</w:t>
      </w:r>
      <w:r w:rsidRPr="00B80743">
        <w:rPr>
          <w:lang w:val="fr-FR"/>
        </w:rPr>
        <w:t xml:space="preserve"> </w:t>
      </w:r>
      <w:r w:rsidR="00AA74C0" w:rsidRPr="00B80743">
        <w:rPr>
          <w:lang w:val="fr-FR"/>
        </w:rPr>
        <w:t xml:space="preserve">que </w:t>
      </w:r>
      <w:r w:rsidR="002521CD" w:rsidRPr="00B80743">
        <w:rPr>
          <w:lang w:val="fr-FR"/>
        </w:rPr>
        <w:t>«</w:t>
      </w:r>
      <w:r w:rsidRPr="00B80743">
        <w:rPr>
          <w:lang w:val="fr-FR"/>
        </w:rPr>
        <w:t>l</w:t>
      </w:r>
      <w:r w:rsidR="00AA74C0" w:rsidRPr="00B80743">
        <w:rPr>
          <w:lang w:val="fr-FR"/>
        </w:rPr>
        <w:t>e Secrétaire d</w:t>
      </w:r>
      <w:r w:rsidR="00B3200F" w:rsidRPr="00B80743">
        <w:rPr>
          <w:lang w:val="fr-FR"/>
        </w:rPr>
        <w:t>’</w:t>
      </w:r>
      <w:r w:rsidR="00AA74C0" w:rsidRPr="00B80743">
        <w:rPr>
          <w:lang w:val="fr-FR"/>
        </w:rPr>
        <w:t>État au travail, agissant en coordination avec les centrales syndicales, facilite l</w:t>
      </w:r>
      <w:r w:rsidR="00B3200F" w:rsidRPr="00B80743">
        <w:rPr>
          <w:lang w:val="fr-FR"/>
        </w:rPr>
        <w:t>’</w:t>
      </w:r>
      <w:r w:rsidR="00AA74C0" w:rsidRPr="00B80743">
        <w:rPr>
          <w:lang w:val="fr-FR"/>
        </w:rPr>
        <w:t>information, l</w:t>
      </w:r>
      <w:r w:rsidR="00B3200F" w:rsidRPr="00B80743">
        <w:rPr>
          <w:lang w:val="fr-FR"/>
        </w:rPr>
        <w:t>’</w:t>
      </w:r>
      <w:r w:rsidR="00AA74C0" w:rsidRPr="00B80743">
        <w:rPr>
          <w:lang w:val="fr-FR"/>
        </w:rPr>
        <w:t>éducation et la communication concernant tous les modes de transmission et de prévention des MST et du sida parmi les employeurs de toutes les entreprises publiques et privées opérant dans le pays</w:t>
      </w:r>
      <w:r w:rsidR="002521CD" w:rsidRPr="00B80743">
        <w:rPr>
          <w:lang w:val="fr-FR"/>
        </w:rPr>
        <w:t>»</w:t>
      </w:r>
      <w:r w:rsidR="00AA74C0" w:rsidRPr="00B80743">
        <w:rPr>
          <w:lang w:val="fr-FR"/>
        </w:rPr>
        <w:t>.</w:t>
      </w:r>
    </w:p>
    <w:p w:rsidR="00597074" w:rsidRPr="00B80743" w:rsidRDefault="00597074" w:rsidP="00EF3FE7">
      <w:pPr>
        <w:spacing w:after="240"/>
        <w:rPr>
          <w:lang w:val="fr-FR"/>
        </w:rPr>
      </w:pPr>
      <w:r w:rsidRPr="00B80743">
        <w:rPr>
          <w:lang w:val="fr-FR"/>
        </w:rPr>
        <w:t>274.</w:t>
      </w:r>
      <w:r w:rsidRPr="00B80743">
        <w:rPr>
          <w:lang w:val="fr-FR"/>
        </w:rPr>
        <w:tab/>
      </w:r>
      <w:r w:rsidR="008361AD" w:rsidRPr="00B80743">
        <w:rPr>
          <w:lang w:val="fr-FR"/>
        </w:rPr>
        <w:t>La République dominicaine reconnaît à tout citoyen les droits fondamentaux suivants</w:t>
      </w:r>
      <w:r w:rsidR="005E5D42" w:rsidRPr="00B80743">
        <w:rPr>
          <w:lang w:val="fr-FR"/>
        </w:rPr>
        <w:t>:</w:t>
      </w:r>
      <w:r w:rsidR="008361AD" w:rsidRPr="00B80743">
        <w:rPr>
          <w:lang w:val="fr-FR"/>
        </w:rPr>
        <w:t xml:space="preserve"> le droit à la vie, le droit à la santé et le droit à ce que l</w:t>
      </w:r>
      <w:r w:rsidR="00B3200F" w:rsidRPr="00B80743">
        <w:rPr>
          <w:lang w:val="fr-FR"/>
        </w:rPr>
        <w:t>’</w:t>
      </w:r>
      <w:r w:rsidR="008361AD" w:rsidRPr="00B80743">
        <w:rPr>
          <w:lang w:val="fr-FR"/>
        </w:rPr>
        <w:t>État réponde à ses besoins essentiels au moyen de divers mécanismes.</w:t>
      </w:r>
    </w:p>
    <w:p w:rsidR="00597074" w:rsidRPr="00B80743" w:rsidRDefault="00597074" w:rsidP="00EF3FE7">
      <w:pPr>
        <w:spacing w:after="240"/>
        <w:rPr>
          <w:lang w:val="fr-FR"/>
        </w:rPr>
      </w:pPr>
      <w:r w:rsidRPr="00B80743">
        <w:rPr>
          <w:lang w:val="fr-FR"/>
        </w:rPr>
        <w:t>275.</w:t>
      </w:r>
      <w:r w:rsidRPr="00B80743">
        <w:rPr>
          <w:lang w:val="fr-FR"/>
        </w:rPr>
        <w:tab/>
      </w:r>
      <w:r w:rsidR="008361AD" w:rsidRPr="00B80743">
        <w:rPr>
          <w:lang w:val="fr-FR"/>
        </w:rPr>
        <w:t>Dans le cas du VIH/sida, les réglementations concernant les droits de l</w:t>
      </w:r>
      <w:r w:rsidR="00B3200F" w:rsidRPr="00B80743">
        <w:rPr>
          <w:lang w:val="fr-FR"/>
        </w:rPr>
        <w:t>’</w:t>
      </w:r>
      <w:r w:rsidR="008361AD" w:rsidRPr="00B80743">
        <w:rPr>
          <w:lang w:val="fr-FR"/>
        </w:rPr>
        <w:t>homme revêtent une importance capitale et doivent être prises en considération en tant que compléments indispensables pour que les interventions de prévention et de prise en charge soient réellement efficaces.</w:t>
      </w:r>
    </w:p>
    <w:p w:rsidR="00597074" w:rsidRPr="00B80743" w:rsidRDefault="00597074" w:rsidP="00EF3FE7">
      <w:pPr>
        <w:spacing w:after="240"/>
        <w:rPr>
          <w:lang w:val="fr-FR"/>
        </w:rPr>
      </w:pPr>
      <w:r w:rsidRPr="00B80743">
        <w:rPr>
          <w:lang w:val="fr-FR"/>
        </w:rPr>
        <w:t>276.</w:t>
      </w:r>
      <w:r w:rsidRPr="00B80743">
        <w:rPr>
          <w:lang w:val="fr-FR"/>
        </w:rPr>
        <w:tab/>
      </w:r>
      <w:r w:rsidR="008361AD" w:rsidRPr="00B80743">
        <w:rPr>
          <w:lang w:val="fr-FR"/>
        </w:rPr>
        <w:t>C</w:t>
      </w:r>
      <w:r w:rsidR="00B3200F" w:rsidRPr="00B80743">
        <w:rPr>
          <w:lang w:val="fr-FR"/>
        </w:rPr>
        <w:t>’</w:t>
      </w:r>
      <w:r w:rsidR="008361AD" w:rsidRPr="00B80743">
        <w:rPr>
          <w:lang w:val="fr-FR"/>
        </w:rPr>
        <w:t>est la raison pour laquelle, au vu de cette situation, l</w:t>
      </w:r>
      <w:r w:rsidR="00B3200F" w:rsidRPr="00B80743">
        <w:rPr>
          <w:lang w:val="fr-FR"/>
        </w:rPr>
        <w:t>’</w:t>
      </w:r>
      <w:r w:rsidR="008361AD" w:rsidRPr="00B80743">
        <w:rPr>
          <w:lang w:val="fr-FR"/>
        </w:rPr>
        <w:t>État dominicain s</w:t>
      </w:r>
      <w:r w:rsidR="00B3200F" w:rsidRPr="00B80743">
        <w:rPr>
          <w:lang w:val="fr-FR"/>
        </w:rPr>
        <w:t>’</w:t>
      </w:r>
      <w:r w:rsidR="008361AD" w:rsidRPr="00B80743">
        <w:rPr>
          <w:lang w:val="fr-FR"/>
        </w:rPr>
        <w:t>emploie à créer les conditions nécessaires pour que les séropositifs et les sidéens aient accès aux services de santé dont ils ont besoin.</w:t>
      </w:r>
    </w:p>
    <w:p w:rsidR="00597074" w:rsidRPr="00B80743" w:rsidRDefault="00597074" w:rsidP="00EF3FE7">
      <w:pPr>
        <w:spacing w:after="240"/>
        <w:rPr>
          <w:lang w:val="fr-FR"/>
        </w:rPr>
      </w:pPr>
      <w:r w:rsidRPr="00B80743">
        <w:rPr>
          <w:lang w:val="fr-FR"/>
        </w:rPr>
        <w:t>277.</w:t>
      </w:r>
      <w:r w:rsidRPr="00B80743">
        <w:rPr>
          <w:lang w:val="fr-FR"/>
        </w:rPr>
        <w:tab/>
      </w:r>
      <w:r w:rsidR="008361AD" w:rsidRPr="00B80743">
        <w:rPr>
          <w:lang w:val="fr-FR"/>
        </w:rPr>
        <w:t xml:space="preserve">Agissant en coordination avec les principales organisations de lutte contre le sida du pays, le COPRESIDA a adressé une proposition conjointe au </w:t>
      </w:r>
      <w:r w:rsidR="00D85991" w:rsidRPr="00B80743">
        <w:rPr>
          <w:lang w:val="fr-FR"/>
        </w:rPr>
        <w:t>Fonds mondial de lutte contre le sida, la tuberculose et le paludisme</w:t>
      </w:r>
      <w:r w:rsidRPr="00B80743">
        <w:rPr>
          <w:lang w:val="fr-FR"/>
        </w:rPr>
        <w:t xml:space="preserve">, </w:t>
      </w:r>
      <w:r w:rsidR="00D74363" w:rsidRPr="00B80743">
        <w:rPr>
          <w:lang w:val="fr-FR"/>
        </w:rPr>
        <w:t>afin d</w:t>
      </w:r>
      <w:r w:rsidR="00B3200F" w:rsidRPr="00B80743">
        <w:rPr>
          <w:lang w:val="fr-FR"/>
        </w:rPr>
        <w:t>’</w:t>
      </w:r>
      <w:r w:rsidR="00D74363" w:rsidRPr="00B80743">
        <w:rPr>
          <w:lang w:val="fr-FR"/>
        </w:rPr>
        <w:t>obtenir un financement pour la prise en charge intégrée de 6 000 sérop</w:t>
      </w:r>
      <w:r w:rsidR="006C2529" w:rsidRPr="00B80743">
        <w:rPr>
          <w:lang w:val="fr-FR"/>
        </w:rPr>
        <w:t xml:space="preserve">ositifs et sidéens dominicains </w:t>
      </w:r>
      <w:r w:rsidR="00D74363" w:rsidRPr="00B80743">
        <w:rPr>
          <w:lang w:val="fr-FR"/>
        </w:rPr>
        <w:t>et les médicaments antirétroviraux dont ils ont besoin</w:t>
      </w:r>
      <w:r w:rsidRPr="00B80743">
        <w:rPr>
          <w:lang w:val="fr-FR"/>
        </w:rPr>
        <w:t>.</w:t>
      </w:r>
      <w:r w:rsidR="00E1199F" w:rsidRPr="00B80743">
        <w:rPr>
          <w:lang w:val="fr-FR"/>
        </w:rPr>
        <w:t xml:space="preserve"> </w:t>
      </w:r>
      <w:r w:rsidR="006C2529" w:rsidRPr="00B80743">
        <w:rPr>
          <w:lang w:val="fr-FR"/>
        </w:rPr>
        <w:t>La signature de l</w:t>
      </w:r>
      <w:r w:rsidR="00B3200F" w:rsidRPr="00B80743">
        <w:rPr>
          <w:lang w:val="fr-FR"/>
        </w:rPr>
        <w:t>’</w:t>
      </w:r>
      <w:r w:rsidR="006C2529" w:rsidRPr="00B80743">
        <w:rPr>
          <w:lang w:val="fr-FR"/>
        </w:rPr>
        <w:t>accord d</w:t>
      </w:r>
      <w:r w:rsidR="00B3200F" w:rsidRPr="00B80743">
        <w:rPr>
          <w:lang w:val="fr-FR"/>
        </w:rPr>
        <w:t>’</w:t>
      </w:r>
      <w:r w:rsidR="006C2529" w:rsidRPr="00B80743">
        <w:rPr>
          <w:lang w:val="fr-FR"/>
        </w:rPr>
        <w:t xml:space="preserve">adhésion au Fonds mondial a lancé officiellement ce projet. De même, le </w:t>
      </w:r>
      <w:r w:rsidRPr="00B80743">
        <w:rPr>
          <w:lang w:val="fr-FR"/>
        </w:rPr>
        <w:t xml:space="preserve">COPRESIDA, </w:t>
      </w:r>
      <w:r w:rsidR="006C2529" w:rsidRPr="00B80743">
        <w:rPr>
          <w:lang w:val="fr-FR"/>
        </w:rPr>
        <w:t xml:space="preserve">agissant </w:t>
      </w:r>
      <w:r w:rsidRPr="00B80743">
        <w:rPr>
          <w:lang w:val="fr-FR"/>
        </w:rPr>
        <w:t>en coordina</w:t>
      </w:r>
      <w:r w:rsidR="006C2529" w:rsidRPr="00B80743">
        <w:rPr>
          <w:lang w:val="fr-FR"/>
        </w:rPr>
        <w:t xml:space="preserve">tion avec la </w:t>
      </w:r>
      <w:r w:rsidRPr="00B80743">
        <w:rPr>
          <w:lang w:val="fr-FR"/>
        </w:rPr>
        <w:t xml:space="preserve">DIGECITSS, </w:t>
      </w:r>
      <w:r w:rsidR="006C2529" w:rsidRPr="00B80743">
        <w:rPr>
          <w:lang w:val="fr-FR"/>
        </w:rPr>
        <w:t>a formulé une proposition portant sur cinq ans qu</w:t>
      </w:r>
      <w:r w:rsidR="00B3200F" w:rsidRPr="00B80743">
        <w:rPr>
          <w:lang w:val="fr-FR"/>
        </w:rPr>
        <w:t>’</w:t>
      </w:r>
      <w:r w:rsidR="006C2529" w:rsidRPr="00B80743">
        <w:rPr>
          <w:lang w:val="fr-FR"/>
        </w:rPr>
        <w:t xml:space="preserve">elle a adressée à la Fondation </w:t>
      </w:r>
      <w:r w:rsidRPr="00B80743">
        <w:rPr>
          <w:lang w:val="fr-FR"/>
        </w:rPr>
        <w:t xml:space="preserve">William B. </w:t>
      </w:r>
      <w:r w:rsidR="006C2529" w:rsidRPr="00B80743">
        <w:rPr>
          <w:lang w:val="fr-FR"/>
        </w:rPr>
        <w:t xml:space="preserve">Clinton, </w:t>
      </w:r>
      <w:r w:rsidR="00DA1223" w:rsidRPr="00B80743">
        <w:rPr>
          <w:lang w:val="fr-FR"/>
        </w:rPr>
        <w:t xml:space="preserve">visant à </w:t>
      </w:r>
      <w:r w:rsidR="006C2529" w:rsidRPr="00B80743">
        <w:rPr>
          <w:lang w:val="fr-FR"/>
        </w:rPr>
        <w:t xml:space="preserve">offrir une prise en charge intégrée de 20 000 </w:t>
      </w:r>
      <w:r w:rsidR="00DA1223" w:rsidRPr="00B80743">
        <w:rPr>
          <w:lang w:val="fr-FR"/>
        </w:rPr>
        <w:t>patients vivant avec le VIH/sida</w:t>
      </w:r>
      <w:r w:rsidRPr="00B80743">
        <w:rPr>
          <w:lang w:val="fr-FR"/>
        </w:rPr>
        <w:t>.</w:t>
      </w:r>
      <w:r w:rsidR="00E1199F" w:rsidRPr="00B80743">
        <w:rPr>
          <w:lang w:val="fr-FR"/>
        </w:rPr>
        <w:t xml:space="preserve"> </w:t>
      </w:r>
      <w:r w:rsidR="00DA1223" w:rsidRPr="00B80743">
        <w:rPr>
          <w:lang w:val="fr-FR"/>
        </w:rPr>
        <w:t>Ce projet est entré dans sa phase finale de négociation et d</w:t>
      </w:r>
      <w:r w:rsidR="00B3200F" w:rsidRPr="00B80743">
        <w:rPr>
          <w:lang w:val="fr-FR"/>
        </w:rPr>
        <w:t>’</w:t>
      </w:r>
      <w:r w:rsidR="00DA1223" w:rsidRPr="00B80743">
        <w:rPr>
          <w:lang w:val="fr-FR"/>
        </w:rPr>
        <w:t xml:space="preserve">approbation. </w:t>
      </w:r>
    </w:p>
    <w:p w:rsidR="00597074" w:rsidRPr="00B80743" w:rsidRDefault="00597074" w:rsidP="00EF3FE7">
      <w:pPr>
        <w:spacing w:after="240"/>
        <w:rPr>
          <w:lang w:val="fr-FR"/>
        </w:rPr>
      </w:pPr>
      <w:r w:rsidRPr="00B80743">
        <w:rPr>
          <w:lang w:val="fr-FR"/>
        </w:rPr>
        <w:t>278.</w:t>
      </w:r>
      <w:r w:rsidRPr="00B80743">
        <w:rPr>
          <w:lang w:val="fr-FR"/>
        </w:rPr>
        <w:tab/>
        <w:t xml:space="preserve">En </w:t>
      </w:r>
      <w:r w:rsidR="005A1B6A" w:rsidRPr="00B80743">
        <w:rPr>
          <w:lang w:val="fr-FR"/>
        </w:rPr>
        <w:t>ce qui concerne les mesures préventives imposées à la République dominicaine par la Commission interaméricaine des droits de l</w:t>
      </w:r>
      <w:r w:rsidR="00B3200F" w:rsidRPr="00B80743">
        <w:rPr>
          <w:lang w:val="fr-FR"/>
        </w:rPr>
        <w:t>’</w:t>
      </w:r>
      <w:r w:rsidR="005A1B6A" w:rsidRPr="00B80743">
        <w:rPr>
          <w:lang w:val="fr-FR"/>
        </w:rPr>
        <w:t xml:space="preserve">homme </w:t>
      </w:r>
      <w:r w:rsidRPr="00B80743">
        <w:rPr>
          <w:lang w:val="fr-FR"/>
        </w:rPr>
        <w:t xml:space="preserve">(CIDH), </w:t>
      </w:r>
      <w:r w:rsidR="005A1B6A" w:rsidRPr="00B80743">
        <w:rPr>
          <w:lang w:val="fr-FR"/>
        </w:rPr>
        <w:t>le pays a, dans la mesure de ses possibilités, fourni un traitement antirétroviral non seulement aux bénéficiaires de ces mesures, mais aussi à d</w:t>
      </w:r>
      <w:r w:rsidR="00B3200F" w:rsidRPr="00B80743">
        <w:rPr>
          <w:lang w:val="fr-FR"/>
        </w:rPr>
        <w:t>’</w:t>
      </w:r>
      <w:r w:rsidR="005A1B6A" w:rsidRPr="00B80743">
        <w:rPr>
          <w:lang w:val="fr-FR"/>
        </w:rPr>
        <w:t>autres personnes séropositives ou sidéennes non visées par les mesures préventives en question</w:t>
      </w:r>
      <w:r w:rsidRPr="00B80743">
        <w:rPr>
          <w:lang w:val="fr-FR"/>
        </w:rPr>
        <w:t>.</w:t>
      </w:r>
      <w:r w:rsidR="00E1199F" w:rsidRPr="00B80743">
        <w:rPr>
          <w:lang w:val="fr-FR"/>
        </w:rPr>
        <w:t xml:space="preserve"> </w:t>
      </w:r>
      <w:r w:rsidR="005A1B6A" w:rsidRPr="00B80743">
        <w:rPr>
          <w:lang w:val="fr-FR"/>
        </w:rPr>
        <w:t>De même, on a rénové tant les infrastructures que les normes nécessaires pour fournir un service de qualité à toutes les personnes qui en ont besoin.</w:t>
      </w:r>
    </w:p>
    <w:p w:rsidR="00597074" w:rsidRPr="00B80743" w:rsidRDefault="00597074" w:rsidP="00EF3FE7">
      <w:pPr>
        <w:spacing w:after="240"/>
        <w:rPr>
          <w:lang w:val="fr-FR"/>
        </w:rPr>
      </w:pPr>
      <w:r w:rsidRPr="00B80743">
        <w:rPr>
          <w:lang w:val="fr-FR"/>
        </w:rPr>
        <w:t>279.</w:t>
      </w:r>
      <w:r w:rsidRPr="00B80743">
        <w:rPr>
          <w:lang w:val="fr-FR"/>
        </w:rPr>
        <w:tab/>
      </w:r>
      <w:r w:rsidR="005A1B6A" w:rsidRPr="00B80743">
        <w:rPr>
          <w:lang w:val="fr-FR"/>
        </w:rPr>
        <w:t>À cet égard, la CIDH a tenu en octobre 2003, à la demande de l</w:t>
      </w:r>
      <w:r w:rsidR="00B3200F" w:rsidRPr="00B80743">
        <w:rPr>
          <w:lang w:val="fr-FR"/>
        </w:rPr>
        <w:t>’</w:t>
      </w:r>
      <w:r w:rsidR="005A1B6A" w:rsidRPr="00B80743">
        <w:rPr>
          <w:lang w:val="fr-FR"/>
        </w:rPr>
        <w:t>État dominicain, une audition publique qui a abouti à trois conclusions essentielles</w:t>
      </w:r>
      <w:r w:rsidR="005E5D42" w:rsidRPr="00B80743">
        <w:rPr>
          <w:lang w:val="fr-FR"/>
        </w:rPr>
        <w:t>:</w:t>
      </w:r>
      <w:r w:rsidR="005A1B6A" w:rsidRPr="00B80743">
        <w:rPr>
          <w:lang w:val="fr-FR"/>
        </w:rPr>
        <w:t xml:space="preserve"> convocation d</w:t>
      </w:r>
      <w:r w:rsidR="00B3200F" w:rsidRPr="00B80743">
        <w:rPr>
          <w:lang w:val="fr-FR"/>
        </w:rPr>
        <w:t>’</w:t>
      </w:r>
      <w:r w:rsidR="005A1B6A" w:rsidRPr="00B80743">
        <w:rPr>
          <w:lang w:val="fr-FR"/>
        </w:rPr>
        <w:t>une réunion de tous les acteurs afin d</w:t>
      </w:r>
      <w:r w:rsidR="00B3200F" w:rsidRPr="00B80743">
        <w:rPr>
          <w:lang w:val="fr-FR"/>
        </w:rPr>
        <w:t>’</w:t>
      </w:r>
      <w:r w:rsidR="005A1B6A" w:rsidRPr="00B80743">
        <w:rPr>
          <w:lang w:val="fr-FR"/>
        </w:rPr>
        <w:t>unifier les interventions</w:t>
      </w:r>
      <w:r w:rsidR="00EE4181" w:rsidRPr="00B80743">
        <w:rPr>
          <w:lang w:val="fr-FR"/>
        </w:rPr>
        <w:t>, révision des listes de patients</w:t>
      </w:r>
      <w:r w:rsidR="00B002C6" w:rsidRPr="00B80743">
        <w:rPr>
          <w:lang w:val="fr-FR"/>
        </w:rPr>
        <w:t xml:space="preserve"> qui avaient </w:t>
      </w:r>
      <w:r w:rsidR="00EE4181" w:rsidRPr="00B80743">
        <w:rPr>
          <w:lang w:val="fr-FR"/>
        </w:rPr>
        <w:t xml:space="preserve">subi des </w:t>
      </w:r>
      <w:r w:rsidR="0012352E" w:rsidRPr="00B80743">
        <w:rPr>
          <w:lang w:val="fr-FR"/>
        </w:rPr>
        <w:t>analyses médicales</w:t>
      </w:r>
      <w:r w:rsidR="00EE4181" w:rsidRPr="00B80743">
        <w:rPr>
          <w:lang w:val="fr-FR"/>
        </w:rPr>
        <w:t xml:space="preserve"> </w:t>
      </w:r>
      <w:r w:rsidR="00B002C6" w:rsidRPr="00B80743">
        <w:rPr>
          <w:lang w:val="fr-FR"/>
        </w:rPr>
        <w:t>et suivaient un traitement antirétroviral, et</w:t>
      </w:r>
      <w:r w:rsidR="0012352E" w:rsidRPr="00B80743">
        <w:rPr>
          <w:lang w:val="fr-FR"/>
        </w:rPr>
        <w:t xml:space="preserve">, enfin, invitation </w:t>
      </w:r>
      <w:r w:rsidR="00292040" w:rsidRPr="00B80743">
        <w:rPr>
          <w:lang w:val="fr-FR"/>
        </w:rPr>
        <w:t>des</w:t>
      </w:r>
      <w:r w:rsidR="0012352E" w:rsidRPr="00B80743">
        <w:rPr>
          <w:lang w:val="fr-FR"/>
        </w:rPr>
        <w:t xml:space="preserve"> membres de la Commission </w:t>
      </w:r>
      <w:r w:rsidR="00292040" w:rsidRPr="00B80743">
        <w:rPr>
          <w:lang w:val="fr-FR"/>
        </w:rPr>
        <w:t>à se rendre</w:t>
      </w:r>
      <w:r w:rsidR="0012352E" w:rsidRPr="00B80743">
        <w:rPr>
          <w:lang w:val="fr-FR"/>
        </w:rPr>
        <w:t xml:space="preserve"> en République dominicaine afin de constater la véracité des arguments exposés.</w:t>
      </w:r>
      <w:r w:rsidR="00E1199F" w:rsidRPr="00B80743">
        <w:rPr>
          <w:lang w:val="fr-FR"/>
        </w:rPr>
        <w:t xml:space="preserve"> </w:t>
      </w:r>
      <w:r w:rsidR="0012352E" w:rsidRPr="00B80743">
        <w:rPr>
          <w:lang w:val="fr-FR"/>
        </w:rPr>
        <w:t xml:space="preserve">Tout cela a été fait </w:t>
      </w:r>
      <w:r w:rsidR="00234826" w:rsidRPr="00B80743">
        <w:rPr>
          <w:lang w:val="fr-FR"/>
        </w:rPr>
        <w:t>et la République dom</w:t>
      </w:r>
      <w:r w:rsidR="006153E0">
        <w:rPr>
          <w:lang w:val="fr-FR"/>
        </w:rPr>
        <w:t>inicaine en a dûment informé la </w:t>
      </w:r>
      <w:r w:rsidRPr="00B80743">
        <w:rPr>
          <w:lang w:val="fr-FR"/>
        </w:rPr>
        <w:t>CIDH.</w:t>
      </w:r>
    </w:p>
    <w:p w:rsidR="00597074" w:rsidRPr="00B80743" w:rsidRDefault="00597074" w:rsidP="00EF3FE7">
      <w:pPr>
        <w:spacing w:after="240"/>
        <w:rPr>
          <w:lang w:val="fr-FR"/>
        </w:rPr>
      </w:pPr>
      <w:r w:rsidRPr="00B80743">
        <w:rPr>
          <w:lang w:val="fr-FR"/>
        </w:rPr>
        <w:t>280.</w:t>
      </w:r>
      <w:r w:rsidRPr="00B80743">
        <w:rPr>
          <w:lang w:val="fr-FR"/>
        </w:rPr>
        <w:tab/>
      </w:r>
      <w:r w:rsidR="0005389C" w:rsidRPr="00B80743">
        <w:rPr>
          <w:lang w:val="fr-FR"/>
        </w:rPr>
        <w:t xml:space="preserve">Face à la nécessité immédiate de fournir des médicaments </w:t>
      </w:r>
      <w:r w:rsidRPr="00B80743">
        <w:rPr>
          <w:lang w:val="fr-FR"/>
        </w:rPr>
        <w:t>antir</w:t>
      </w:r>
      <w:r w:rsidR="0005389C" w:rsidRPr="00B80743">
        <w:rPr>
          <w:lang w:val="fr-FR"/>
        </w:rPr>
        <w:t>é</w:t>
      </w:r>
      <w:r w:rsidRPr="00B80743">
        <w:rPr>
          <w:lang w:val="fr-FR"/>
        </w:rPr>
        <w:t>trovira</w:t>
      </w:r>
      <w:r w:rsidR="0005389C" w:rsidRPr="00B80743">
        <w:rPr>
          <w:lang w:val="fr-FR"/>
        </w:rPr>
        <w:t xml:space="preserve">ux aux personnes bénéficiaires des mesures préventives, on a établi, sur la base de la proposition de la Fondation </w:t>
      </w:r>
      <w:r w:rsidRPr="00B80743">
        <w:rPr>
          <w:lang w:val="fr-FR"/>
        </w:rPr>
        <w:t>Clinton, un plan</w:t>
      </w:r>
      <w:r w:rsidR="0005389C" w:rsidRPr="00B80743">
        <w:rPr>
          <w:lang w:val="fr-FR"/>
        </w:rPr>
        <w:t xml:space="preserve"> d</w:t>
      </w:r>
      <w:r w:rsidR="00B3200F" w:rsidRPr="00B80743">
        <w:rPr>
          <w:lang w:val="fr-FR"/>
        </w:rPr>
        <w:t>’</w:t>
      </w:r>
      <w:r w:rsidR="0005389C" w:rsidRPr="00B80743">
        <w:rPr>
          <w:lang w:val="fr-FR"/>
        </w:rPr>
        <w:t xml:space="preserve">urgence, qui a permis de recevoir des </w:t>
      </w:r>
      <w:r w:rsidR="006153E0">
        <w:rPr>
          <w:lang w:val="fr-FR"/>
        </w:rPr>
        <w:t>médicaments de ce type pour 500 </w:t>
      </w:r>
      <w:r w:rsidR="0005389C" w:rsidRPr="00B80743">
        <w:rPr>
          <w:lang w:val="fr-FR"/>
        </w:rPr>
        <w:t>personnes.</w:t>
      </w:r>
      <w:r w:rsidR="00E1199F" w:rsidRPr="00B80743">
        <w:rPr>
          <w:lang w:val="fr-FR"/>
        </w:rPr>
        <w:t xml:space="preserve"> </w:t>
      </w:r>
    </w:p>
    <w:p w:rsidR="00597074" w:rsidRPr="00B80743" w:rsidRDefault="00597074" w:rsidP="00EF3FE7">
      <w:pPr>
        <w:spacing w:after="240"/>
        <w:rPr>
          <w:lang w:val="fr-FR"/>
        </w:rPr>
      </w:pPr>
      <w:r w:rsidRPr="00B80743">
        <w:rPr>
          <w:lang w:val="fr-FR"/>
        </w:rPr>
        <w:t>281.</w:t>
      </w:r>
      <w:r w:rsidRPr="00B80743">
        <w:rPr>
          <w:lang w:val="fr-FR"/>
        </w:rPr>
        <w:tab/>
      </w:r>
      <w:r w:rsidR="0005389C" w:rsidRPr="00B80743">
        <w:rPr>
          <w:lang w:val="fr-FR"/>
        </w:rPr>
        <w:t xml:space="preserve">De même, on a récemment créé le Service de coordination de la prise en charge intégrée </w:t>
      </w:r>
      <w:r w:rsidRPr="00B80743">
        <w:rPr>
          <w:lang w:val="fr-FR"/>
        </w:rPr>
        <w:t xml:space="preserve">(UCAI) </w:t>
      </w:r>
      <w:r w:rsidR="0044472E" w:rsidRPr="00B80743">
        <w:rPr>
          <w:lang w:val="fr-FR"/>
        </w:rPr>
        <w:t>afin d</w:t>
      </w:r>
      <w:r w:rsidR="00B3200F" w:rsidRPr="00B80743">
        <w:rPr>
          <w:lang w:val="fr-FR"/>
        </w:rPr>
        <w:t>’</w:t>
      </w:r>
      <w:r w:rsidR="0044472E" w:rsidRPr="00B80743">
        <w:rPr>
          <w:lang w:val="fr-FR"/>
        </w:rPr>
        <w:t xml:space="preserve">accélérer la </w:t>
      </w:r>
      <w:r w:rsidRPr="00B80743">
        <w:rPr>
          <w:lang w:val="fr-FR"/>
        </w:rPr>
        <w:t>coordina</w:t>
      </w:r>
      <w:r w:rsidR="0044472E" w:rsidRPr="00B80743">
        <w:rPr>
          <w:lang w:val="fr-FR"/>
        </w:rPr>
        <w:t xml:space="preserve">tion de tout ce qui concerne la prise en charge intégrée des patients vivant avec le </w:t>
      </w:r>
      <w:r w:rsidRPr="00B80743">
        <w:rPr>
          <w:lang w:val="fr-FR"/>
        </w:rPr>
        <w:t>VIH/</w:t>
      </w:r>
      <w:r w:rsidR="0044472E" w:rsidRPr="00B80743">
        <w:rPr>
          <w:lang w:val="fr-FR"/>
        </w:rPr>
        <w:t>sida</w:t>
      </w:r>
      <w:r w:rsidR="002728C3" w:rsidRPr="00B80743">
        <w:rPr>
          <w:lang w:val="fr-FR"/>
        </w:rPr>
        <w:t>,</w:t>
      </w:r>
      <w:r w:rsidRPr="00B80743">
        <w:rPr>
          <w:lang w:val="fr-FR"/>
        </w:rPr>
        <w:t xml:space="preserve"> </w:t>
      </w:r>
      <w:r w:rsidR="0044472E" w:rsidRPr="00B80743">
        <w:rPr>
          <w:lang w:val="fr-FR"/>
        </w:rPr>
        <w:t>y compris le traitement anti</w:t>
      </w:r>
      <w:r w:rsidRPr="00B80743">
        <w:rPr>
          <w:lang w:val="fr-FR"/>
        </w:rPr>
        <w:t>r</w:t>
      </w:r>
      <w:r w:rsidR="0044472E" w:rsidRPr="00B80743">
        <w:rPr>
          <w:lang w:val="fr-FR"/>
        </w:rPr>
        <w:t>é</w:t>
      </w:r>
      <w:r w:rsidRPr="00B80743">
        <w:rPr>
          <w:lang w:val="fr-FR"/>
        </w:rPr>
        <w:t>troviral.</w:t>
      </w:r>
    </w:p>
    <w:p w:rsidR="00597074" w:rsidRPr="00B80743" w:rsidRDefault="00597074" w:rsidP="00EF3FE7">
      <w:pPr>
        <w:spacing w:after="240"/>
        <w:rPr>
          <w:lang w:val="fr-FR"/>
        </w:rPr>
      </w:pPr>
      <w:r w:rsidRPr="00B80743">
        <w:rPr>
          <w:lang w:val="fr-FR"/>
        </w:rPr>
        <w:t>282.</w:t>
      </w:r>
      <w:r w:rsidRPr="00B80743">
        <w:rPr>
          <w:lang w:val="fr-FR"/>
        </w:rPr>
        <w:tab/>
      </w:r>
      <w:r w:rsidR="0044472E" w:rsidRPr="00B80743">
        <w:rPr>
          <w:lang w:val="fr-FR"/>
        </w:rPr>
        <w:t xml:space="preserve">Le traitement antirétroviral dépendant avant tout </w:t>
      </w:r>
      <w:r w:rsidR="00627A26" w:rsidRPr="00B80743">
        <w:rPr>
          <w:lang w:val="fr-FR"/>
        </w:rPr>
        <w:t>d</w:t>
      </w:r>
      <w:r w:rsidR="00B3200F" w:rsidRPr="00B80743">
        <w:rPr>
          <w:lang w:val="fr-FR"/>
        </w:rPr>
        <w:t>’</w:t>
      </w:r>
      <w:r w:rsidR="00627A26" w:rsidRPr="00B80743">
        <w:rPr>
          <w:lang w:val="fr-FR"/>
        </w:rPr>
        <w:t>un syst</w:t>
      </w:r>
      <w:r w:rsidR="0044472E" w:rsidRPr="00B80743">
        <w:rPr>
          <w:lang w:val="fr-FR"/>
        </w:rPr>
        <w:t>ème de contrôle de l</w:t>
      </w:r>
      <w:r w:rsidR="00B3200F" w:rsidRPr="00B80743">
        <w:rPr>
          <w:lang w:val="fr-FR"/>
        </w:rPr>
        <w:t>’</w:t>
      </w:r>
      <w:r w:rsidR="0044472E" w:rsidRPr="00B80743">
        <w:rPr>
          <w:lang w:val="fr-FR"/>
        </w:rPr>
        <w:t xml:space="preserve">administration des médicaments et de </w:t>
      </w:r>
      <w:r w:rsidR="00EC1573" w:rsidRPr="00B80743">
        <w:rPr>
          <w:lang w:val="fr-FR"/>
        </w:rPr>
        <w:t xml:space="preserve">la </w:t>
      </w:r>
      <w:r w:rsidR="0044472E" w:rsidRPr="00B80743">
        <w:rPr>
          <w:lang w:val="fr-FR"/>
        </w:rPr>
        <w:t xml:space="preserve">gestion de leur prise, le </w:t>
      </w:r>
      <w:r w:rsidRPr="00B80743">
        <w:rPr>
          <w:lang w:val="fr-FR"/>
        </w:rPr>
        <w:t>SESPAS</w:t>
      </w:r>
      <w:r w:rsidR="0044472E" w:rsidRPr="00B80743">
        <w:rPr>
          <w:lang w:val="fr-FR"/>
        </w:rPr>
        <w:t xml:space="preserve"> et le </w:t>
      </w:r>
      <w:r w:rsidRPr="00B80743">
        <w:rPr>
          <w:lang w:val="fr-FR"/>
        </w:rPr>
        <w:t>COPRESIDA</w:t>
      </w:r>
      <w:r w:rsidR="0044472E" w:rsidRPr="00B80743">
        <w:rPr>
          <w:lang w:val="fr-FR"/>
        </w:rPr>
        <w:t xml:space="preserve"> ont défini les normes nécessaires pour pouvoir fixer les critères d</w:t>
      </w:r>
      <w:r w:rsidR="00B3200F" w:rsidRPr="00B80743">
        <w:rPr>
          <w:lang w:val="fr-FR"/>
        </w:rPr>
        <w:t>’</w:t>
      </w:r>
      <w:r w:rsidR="0044472E" w:rsidRPr="00B80743">
        <w:rPr>
          <w:lang w:val="fr-FR"/>
        </w:rPr>
        <w:t>administration du traitement aux patients qui en ont besoin</w:t>
      </w:r>
      <w:r w:rsidR="004B522D" w:rsidRPr="00B80743">
        <w:rPr>
          <w:lang w:val="fr-FR"/>
        </w:rPr>
        <w:t>.</w:t>
      </w:r>
      <w:r w:rsidR="00E1199F" w:rsidRPr="00B80743">
        <w:rPr>
          <w:lang w:val="fr-FR"/>
        </w:rPr>
        <w:t xml:space="preserve"> </w:t>
      </w:r>
      <w:r w:rsidR="004B522D" w:rsidRPr="00B80743">
        <w:rPr>
          <w:lang w:val="fr-FR"/>
        </w:rPr>
        <w:t>À cet égard, on a élaboré les normes de prise en charge des patients vivant le VIH/sida et les protocoles de thérapie antirétrovirale pour les adultes, les adolescent</w:t>
      </w:r>
      <w:r w:rsidRPr="00B80743">
        <w:rPr>
          <w:lang w:val="fr-FR"/>
        </w:rPr>
        <w:t xml:space="preserve">s </w:t>
      </w:r>
      <w:r w:rsidR="004B522D" w:rsidRPr="00B80743">
        <w:rPr>
          <w:lang w:val="fr-FR"/>
        </w:rPr>
        <w:t>et les enfants, qui sont conformes aux normes internationales de l</w:t>
      </w:r>
      <w:r w:rsidR="00B3200F" w:rsidRPr="00B80743">
        <w:rPr>
          <w:lang w:val="fr-FR"/>
        </w:rPr>
        <w:t>’</w:t>
      </w:r>
      <w:r w:rsidR="004B522D" w:rsidRPr="00B80743">
        <w:rPr>
          <w:lang w:val="fr-FR"/>
        </w:rPr>
        <w:t xml:space="preserve">Organisation mondiale de la santé </w:t>
      </w:r>
      <w:r w:rsidRPr="00B80743">
        <w:rPr>
          <w:lang w:val="fr-FR"/>
        </w:rPr>
        <w:t xml:space="preserve">(OMS) </w:t>
      </w:r>
      <w:r w:rsidR="004B522D" w:rsidRPr="00B80743">
        <w:rPr>
          <w:lang w:val="fr-FR"/>
        </w:rPr>
        <w:t>et de l</w:t>
      </w:r>
      <w:r w:rsidR="00B3200F" w:rsidRPr="00B80743">
        <w:rPr>
          <w:lang w:val="fr-FR"/>
        </w:rPr>
        <w:t>’</w:t>
      </w:r>
      <w:r w:rsidRPr="00B80743">
        <w:rPr>
          <w:lang w:val="fr-FR"/>
        </w:rPr>
        <w:t>Organi</w:t>
      </w:r>
      <w:r w:rsidR="004B522D" w:rsidRPr="00B80743">
        <w:rPr>
          <w:lang w:val="fr-FR"/>
        </w:rPr>
        <w:t xml:space="preserve">sation panaméricaine de la santé </w:t>
      </w:r>
      <w:r w:rsidRPr="00B80743">
        <w:rPr>
          <w:lang w:val="fr-FR"/>
        </w:rPr>
        <w:t>(OPS).</w:t>
      </w:r>
    </w:p>
    <w:p w:rsidR="00597074" w:rsidRPr="00B80743" w:rsidRDefault="00597074" w:rsidP="00EF3FE7">
      <w:pPr>
        <w:spacing w:after="240"/>
        <w:rPr>
          <w:lang w:val="fr-FR"/>
        </w:rPr>
      </w:pPr>
      <w:r w:rsidRPr="00B80743">
        <w:rPr>
          <w:lang w:val="fr-FR"/>
        </w:rPr>
        <w:t>283.</w:t>
      </w:r>
      <w:r w:rsidRPr="00B80743">
        <w:rPr>
          <w:lang w:val="fr-FR"/>
        </w:rPr>
        <w:tab/>
      </w:r>
      <w:r w:rsidR="00EC1573" w:rsidRPr="00B80743">
        <w:rPr>
          <w:lang w:val="fr-FR"/>
        </w:rPr>
        <w:t xml:space="preserve">De même, on a désigné les centres de santé dans lesquels est dispensé le traitement </w:t>
      </w:r>
      <w:r w:rsidRPr="00B80743">
        <w:rPr>
          <w:lang w:val="fr-FR"/>
        </w:rPr>
        <w:t>antir</w:t>
      </w:r>
      <w:r w:rsidR="00EC1573" w:rsidRPr="00B80743">
        <w:rPr>
          <w:lang w:val="fr-FR"/>
        </w:rPr>
        <w:t>é</w:t>
      </w:r>
      <w:r w:rsidRPr="00B80743">
        <w:rPr>
          <w:lang w:val="fr-FR"/>
        </w:rPr>
        <w:t xml:space="preserve">troviral, </w:t>
      </w:r>
      <w:r w:rsidR="00EC1573" w:rsidRPr="00B80743">
        <w:rPr>
          <w:lang w:val="fr-FR"/>
        </w:rPr>
        <w:t>à savoir</w:t>
      </w:r>
      <w:r w:rsidR="005E5D42" w:rsidRPr="00B80743">
        <w:rPr>
          <w:lang w:val="fr-FR"/>
        </w:rPr>
        <w:t>:</w:t>
      </w:r>
      <w:r w:rsidR="00E1199F" w:rsidRPr="00B80743">
        <w:rPr>
          <w:lang w:val="fr-FR"/>
        </w:rPr>
        <w:t xml:space="preserve"> </w:t>
      </w:r>
      <w:r w:rsidRPr="00B80743">
        <w:rPr>
          <w:lang w:val="fr-FR"/>
        </w:rPr>
        <w:t>H</w:t>
      </w:r>
      <w:r w:rsidR="00627A26" w:rsidRPr="00B80743">
        <w:rPr>
          <w:lang w:val="fr-FR"/>
        </w:rPr>
        <w:t>ô</w:t>
      </w:r>
      <w:r w:rsidRPr="00B80743">
        <w:rPr>
          <w:lang w:val="fr-FR"/>
        </w:rPr>
        <w:t>pital José Mª Cabral y Báez, Santiago; H</w:t>
      </w:r>
      <w:r w:rsidR="00627A26" w:rsidRPr="00B80743">
        <w:rPr>
          <w:lang w:val="fr-FR"/>
        </w:rPr>
        <w:t>ô</w:t>
      </w:r>
      <w:r w:rsidRPr="00B80743">
        <w:rPr>
          <w:lang w:val="fr-FR"/>
        </w:rPr>
        <w:t xml:space="preserve">pital Ricardo Limardo </w:t>
      </w:r>
      <w:r w:rsidR="00627A26" w:rsidRPr="00B80743">
        <w:rPr>
          <w:lang w:val="fr-FR"/>
        </w:rPr>
        <w:t>et</w:t>
      </w:r>
      <w:r w:rsidRPr="00B80743">
        <w:rPr>
          <w:lang w:val="fr-FR"/>
        </w:rPr>
        <w:t xml:space="preserve"> CEP</w:t>
      </w:r>
      <w:r w:rsidR="00627A26" w:rsidRPr="00B80743">
        <w:rPr>
          <w:lang w:val="fr-FR"/>
        </w:rPr>
        <w:t>ROSH, Puerto Plata; Centre</w:t>
      </w:r>
      <w:r w:rsidRPr="00B80743">
        <w:rPr>
          <w:lang w:val="fr-FR"/>
        </w:rPr>
        <w:t xml:space="preserve"> </w:t>
      </w:r>
      <w:r w:rsidR="00627A26" w:rsidRPr="00B80743">
        <w:rPr>
          <w:lang w:val="fr-FR"/>
        </w:rPr>
        <w:t xml:space="preserve">de santé de </w:t>
      </w:r>
      <w:r w:rsidRPr="00B80743">
        <w:rPr>
          <w:lang w:val="fr-FR"/>
        </w:rPr>
        <w:t>Sa</w:t>
      </w:r>
      <w:r w:rsidR="00627A26" w:rsidRPr="00B80743">
        <w:rPr>
          <w:lang w:val="fr-FR"/>
        </w:rPr>
        <w:t>int-</w:t>
      </w:r>
      <w:r w:rsidRPr="00B80743">
        <w:rPr>
          <w:lang w:val="fr-FR"/>
        </w:rPr>
        <w:t>Doming</w:t>
      </w:r>
      <w:r w:rsidR="00627A26" w:rsidRPr="00B80743">
        <w:rPr>
          <w:lang w:val="fr-FR"/>
        </w:rPr>
        <w:t>ue Hô</w:t>
      </w:r>
      <w:r w:rsidRPr="00B80743">
        <w:rPr>
          <w:lang w:val="fr-FR"/>
        </w:rPr>
        <w:t xml:space="preserve">pital Luis E. </w:t>
      </w:r>
      <w:r w:rsidR="00627A26" w:rsidRPr="00B80743">
        <w:rPr>
          <w:lang w:val="fr-FR"/>
        </w:rPr>
        <w:t>Aybar, Institut</w:t>
      </w:r>
      <w:r w:rsidR="004E5CC6">
        <w:rPr>
          <w:lang w:val="fr-FR"/>
        </w:rPr>
        <w:t xml:space="preserve"> de </w:t>
      </w:r>
      <w:r w:rsidR="00627A26" w:rsidRPr="00B80743">
        <w:rPr>
          <w:lang w:val="fr-FR"/>
        </w:rPr>
        <w:t>virologie</w:t>
      </w:r>
      <w:r w:rsidRPr="00B80743">
        <w:rPr>
          <w:lang w:val="fr-FR"/>
        </w:rPr>
        <w:t xml:space="preserve">, Casa Rosada, Hospital Robert Read Cabral, </w:t>
      </w:r>
      <w:r w:rsidR="00EC1573" w:rsidRPr="00B80743">
        <w:rPr>
          <w:lang w:val="fr-FR"/>
        </w:rPr>
        <w:t>c</w:t>
      </w:r>
      <w:r w:rsidR="004E5CC6">
        <w:rPr>
          <w:lang w:val="fr-FR"/>
        </w:rPr>
        <w:t>es derniers se trouvant à Saint</w:t>
      </w:r>
      <w:r w:rsidR="004E5CC6">
        <w:rPr>
          <w:lang w:val="fr-FR"/>
        </w:rPr>
        <w:noBreakHyphen/>
      </w:r>
      <w:r w:rsidR="00EC1573" w:rsidRPr="00B80743">
        <w:rPr>
          <w:lang w:val="fr-FR"/>
        </w:rPr>
        <w:t>Domingue</w:t>
      </w:r>
      <w:r w:rsidRPr="00B80743">
        <w:rPr>
          <w:lang w:val="fr-FR"/>
        </w:rPr>
        <w:t>.</w:t>
      </w:r>
      <w:r w:rsidR="00E1199F" w:rsidRPr="00B80743">
        <w:rPr>
          <w:lang w:val="fr-FR"/>
        </w:rPr>
        <w:t xml:space="preserve"> </w:t>
      </w:r>
      <w:r w:rsidR="00EC1573" w:rsidRPr="00B80743">
        <w:rPr>
          <w:lang w:val="fr-FR"/>
        </w:rPr>
        <w:t>La localisation de ces centres vise à répondre aux besoins prioritaires en matière de prise en charge intégrée des patients, en tant que première phase des mesures à prendre au plan national dans ce domaine.</w:t>
      </w:r>
      <w:r w:rsidR="00E1199F" w:rsidRPr="00B80743">
        <w:rPr>
          <w:lang w:val="fr-FR"/>
        </w:rPr>
        <w:t xml:space="preserve"> </w:t>
      </w:r>
    </w:p>
    <w:p w:rsidR="00597074" w:rsidRPr="00B80743" w:rsidRDefault="00597074" w:rsidP="00EF3FE7">
      <w:pPr>
        <w:spacing w:after="240"/>
        <w:rPr>
          <w:lang w:val="fr-FR"/>
        </w:rPr>
      </w:pPr>
      <w:r w:rsidRPr="00B80743">
        <w:rPr>
          <w:lang w:val="fr-FR"/>
        </w:rPr>
        <w:t>284.</w:t>
      </w:r>
      <w:r w:rsidRPr="00B80743">
        <w:rPr>
          <w:lang w:val="fr-FR"/>
        </w:rPr>
        <w:tab/>
      </w:r>
      <w:r w:rsidR="00EC1573" w:rsidRPr="00B80743">
        <w:rPr>
          <w:lang w:val="fr-FR"/>
        </w:rPr>
        <w:t xml:space="preserve">Le pays </w:t>
      </w:r>
      <w:r w:rsidR="009F59FE" w:rsidRPr="00B80743">
        <w:rPr>
          <w:lang w:val="fr-FR"/>
        </w:rPr>
        <w:t>s</w:t>
      </w:r>
      <w:r w:rsidR="00B3200F" w:rsidRPr="00B80743">
        <w:rPr>
          <w:lang w:val="fr-FR"/>
        </w:rPr>
        <w:t>’</w:t>
      </w:r>
      <w:r w:rsidR="009F59FE" w:rsidRPr="00B80743">
        <w:rPr>
          <w:lang w:val="fr-FR"/>
        </w:rPr>
        <w:t xml:space="preserve">est doté de la </w:t>
      </w:r>
      <w:r w:rsidR="006153E0">
        <w:rPr>
          <w:lang w:val="fr-FR"/>
        </w:rPr>
        <w:t>l</w:t>
      </w:r>
      <w:r w:rsidR="009F59FE" w:rsidRPr="00B80743">
        <w:rPr>
          <w:lang w:val="fr-FR"/>
        </w:rPr>
        <w:t>oi</w:t>
      </w:r>
      <w:r w:rsidRPr="00B80743">
        <w:rPr>
          <w:lang w:val="fr-FR"/>
        </w:rPr>
        <w:t xml:space="preserve"> </w:t>
      </w:r>
      <w:r w:rsidR="006153E0">
        <w:rPr>
          <w:bCs/>
          <w:lang w:val="fr-FR"/>
        </w:rPr>
        <w:t>n</w:t>
      </w:r>
      <w:r w:rsidR="006153E0" w:rsidRPr="00805FF6">
        <w:rPr>
          <w:bCs/>
          <w:vertAlign w:val="superscript"/>
          <w:lang w:val="fr-FR"/>
        </w:rPr>
        <w:t>o</w:t>
      </w:r>
      <w:r w:rsidR="006153E0">
        <w:rPr>
          <w:bCs/>
          <w:lang w:val="fr-FR"/>
        </w:rPr>
        <w:t> </w:t>
      </w:r>
      <w:r w:rsidRPr="00B80743">
        <w:rPr>
          <w:lang w:val="fr-FR"/>
        </w:rPr>
        <w:t xml:space="preserve">55-93 </w:t>
      </w:r>
      <w:r w:rsidR="009F59FE" w:rsidRPr="00B80743">
        <w:rPr>
          <w:lang w:val="fr-FR"/>
        </w:rPr>
        <w:t xml:space="preserve">sur le sida, laquelle non seulement a fait </w:t>
      </w:r>
      <w:r w:rsidR="00B3200F" w:rsidRPr="00B80743">
        <w:rPr>
          <w:lang w:val="fr-FR"/>
        </w:rPr>
        <w:t xml:space="preserve">œuvre </w:t>
      </w:r>
      <w:r w:rsidR="009F59FE" w:rsidRPr="00B80743">
        <w:rPr>
          <w:lang w:val="fr-FR"/>
        </w:rPr>
        <w:t>novatrice au moment de son adoption, mais reste l</w:t>
      </w:r>
      <w:r w:rsidR="00B3200F" w:rsidRPr="00B80743">
        <w:rPr>
          <w:lang w:val="fr-FR"/>
        </w:rPr>
        <w:t>’</w:t>
      </w:r>
      <w:r w:rsidR="009F59FE" w:rsidRPr="00B80743">
        <w:rPr>
          <w:lang w:val="fr-FR"/>
        </w:rPr>
        <w:t>une des normes de la région en ce qui concerne le VIH/sida.</w:t>
      </w:r>
      <w:r w:rsidR="00E1199F" w:rsidRPr="00B80743">
        <w:rPr>
          <w:lang w:val="fr-FR"/>
        </w:rPr>
        <w:t xml:space="preserve"> </w:t>
      </w:r>
      <w:r w:rsidR="00217ED3" w:rsidRPr="00B80743">
        <w:rPr>
          <w:lang w:val="fr-FR"/>
        </w:rPr>
        <w:t>Il s</w:t>
      </w:r>
      <w:r w:rsidR="00B3200F" w:rsidRPr="00B80743">
        <w:rPr>
          <w:lang w:val="fr-FR"/>
        </w:rPr>
        <w:t>’</w:t>
      </w:r>
      <w:r w:rsidR="00217ED3" w:rsidRPr="00B80743">
        <w:rPr>
          <w:lang w:val="fr-FR"/>
        </w:rPr>
        <w:t>agit d</w:t>
      </w:r>
      <w:r w:rsidR="00B3200F" w:rsidRPr="00B80743">
        <w:rPr>
          <w:lang w:val="fr-FR"/>
        </w:rPr>
        <w:t>’</w:t>
      </w:r>
      <w:r w:rsidR="00217ED3" w:rsidRPr="00B80743">
        <w:rPr>
          <w:lang w:val="fr-FR"/>
        </w:rPr>
        <w:t>une norme antidiscrimination qui s</w:t>
      </w:r>
      <w:r w:rsidR="00B3200F" w:rsidRPr="00B80743">
        <w:rPr>
          <w:lang w:val="fr-FR"/>
        </w:rPr>
        <w:t>’</w:t>
      </w:r>
      <w:r w:rsidR="00217ED3" w:rsidRPr="00B80743">
        <w:rPr>
          <w:lang w:val="fr-FR"/>
        </w:rPr>
        <w:t>emploie avant tout à défendre les droits des personnes vivant dans le pays avec le VIH/sida</w:t>
      </w:r>
      <w:r w:rsidRPr="00B80743">
        <w:rPr>
          <w:lang w:val="fr-FR"/>
        </w:rPr>
        <w:t>.</w:t>
      </w:r>
    </w:p>
    <w:p w:rsidR="00597074" w:rsidRPr="00B80743" w:rsidRDefault="00597074" w:rsidP="00EF3FE7">
      <w:pPr>
        <w:spacing w:after="240"/>
        <w:rPr>
          <w:lang w:val="fr-FR"/>
        </w:rPr>
      </w:pPr>
      <w:r w:rsidRPr="00B80743">
        <w:rPr>
          <w:lang w:val="fr-FR"/>
        </w:rPr>
        <w:t>285.</w:t>
      </w:r>
      <w:r w:rsidRPr="00B80743">
        <w:rPr>
          <w:lang w:val="fr-FR"/>
        </w:rPr>
        <w:tab/>
      </w:r>
      <w:r w:rsidR="00601E76" w:rsidRPr="00B80743">
        <w:rPr>
          <w:lang w:val="fr-FR"/>
        </w:rPr>
        <w:t>La formulation d</w:t>
      </w:r>
      <w:r w:rsidR="00B3200F" w:rsidRPr="00B80743">
        <w:rPr>
          <w:lang w:val="fr-FR"/>
        </w:rPr>
        <w:t>’</w:t>
      </w:r>
      <w:r w:rsidR="00601E76" w:rsidRPr="00B80743">
        <w:rPr>
          <w:lang w:val="fr-FR"/>
        </w:rPr>
        <w:t>un avant-projet de révision de ladite loi est entrée dans sa phase finale.</w:t>
      </w:r>
      <w:r w:rsidR="00E1199F" w:rsidRPr="00B80743">
        <w:rPr>
          <w:lang w:val="fr-FR"/>
        </w:rPr>
        <w:t xml:space="preserve"> </w:t>
      </w:r>
      <w:r w:rsidR="006153E0">
        <w:rPr>
          <w:lang w:val="fr-FR"/>
        </w:rPr>
        <w:t>Il </w:t>
      </w:r>
      <w:r w:rsidR="00601E76" w:rsidRPr="00B80743">
        <w:rPr>
          <w:lang w:val="fr-FR"/>
        </w:rPr>
        <w:t>s</w:t>
      </w:r>
      <w:r w:rsidR="00B3200F" w:rsidRPr="00B80743">
        <w:rPr>
          <w:lang w:val="fr-FR"/>
        </w:rPr>
        <w:t>’</w:t>
      </w:r>
      <w:r w:rsidR="00601E76" w:rsidRPr="00B80743">
        <w:rPr>
          <w:lang w:val="fr-FR"/>
        </w:rPr>
        <w:t>agit d</w:t>
      </w:r>
      <w:r w:rsidR="00B3200F" w:rsidRPr="00B80743">
        <w:rPr>
          <w:lang w:val="fr-FR"/>
        </w:rPr>
        <w:t>’</w:t>
      </w:r>
      <w:r w:rsidR="00601E76" w:rsidRPr="00B80743">
        <w:rPr>
          <w:lang w:val="fr-FR"/>
        </w:rPr>
        <w:t xml:space="preserve">adapter cette loi </w:t>
      </w:r>
      <w:r w:rsidR="00846055" w:rsidRPr="00B80743">
        <w:rPr>
          <w:lang w:val="fr-FR"/>
        </w:rPr>
        <w:t>aux normes relatives aux droits de l</w:t>
      </w:r>
      <w:r w:rsidR="00B3200F" w:rsidRPr="00B80743">
        <w:rPr>
          <w:lang w:val="fr-FR"/>
        </w:rPr>
        <w:t>’</w:t>
      </w:r>
      <w:r w:rsidR="00846055" w:rsidRPr="00B80743">
        <w:rPr>
          <w:lang w:val="fr-FR"/>
        </w:rPr>
        <w:t>homme en vigueur et à l</w:t>
      </w:r>
      <w:r w:rsidR="00B3200F" w:rsidRPr="00B80743">
        <w:rPr>
          <w:lang w:val="fr-FR"/>
        </w:rPr>
        <w:t>’</w:t>
      </w:r>
      <w:r w:rsidR="00846055" w:rsidRPr="00B80743">
        <w:rPr>
          <w:lang w:val="fr-FR"/>
        </w:rPr>
        <w:t>évolution qu</w:t>
      </w:r>
      <w:r w:rsidR="00B3200F" w:rsidRPr="00B80743">
        <w:rPr>
          <w:lang w:val="fr-FR"/>
        </w:rPr>
        <w:t>’</w:t>
      </w:r>
      <w:r w:rsidR="00846055" w:rsidRPr="00B80743">
        <w:rPr>
          <w:lang w:val="fr-FR"/>
        </w:rPr>
        <w:t>a connue la pandémie ces 10 dernières années, ainsi qu</w:t>
      </w:r>
      <w:r w:rsidR="00B3200F" w:rsidRPr="00B80743">
        <w:rPr>
          <w:lang w:val="fr-FR"/>
        </w:rPr>
        <w:t>’</w:t>
      </w:r>
      <w:r w:rsidR="00846055" w:rsidRPr="00B80743">
        <w:rPr>
          <w:lang w:val="fr-FR"/>
        </w:rPr>
        <w:t>aux besoins nationaux s</w:t>
      </w:r>
      <w:r w:rsidR="00B3200F" w:rsidRPr="00B80743">
        <w:rPr>
          <w:lang w:val="fr-FR"/>
        </w:rPr>
        <w:t>’</w:t>
      </w:r>
      <w:r w:rsidR="00846055" w:rsidRPr="00B80743">
        <w:rPr>
          <w:lang w:val="fr-FR"/>
        </w:rPr>
        <w:t>agissant de prendre les mesures nationales devant permettre de faire face à l</w:t>
      </w:r>
      <w:r w:rsidR="00B3200F" w:rsidRPr="00B80743">
        <w:rPr>
          <w:lang w:val="fr-FR"/>
        </w:rPr>
        <w:t>’</w:t>
      </w:r>
      <w:r w:rsidR="00846055" w:rsidRPr="00B80743">
        <w:rPr>
          <w:lang w:val="fr-FR"/>
        </w:rPr>
        <w:t>épidémie.</w:t>
      </w:r>
    </w:p>
    <w:p w:rsidR="00597074" w:rsidRPr="00B80743" w:rsidRDefault="00597074" w:rsidP="00EF3FE7">
      <w:pPr>
        <w:spacing w:after="240"/>
        <w:rPr>
          <w:lang w:val="fr-FR"/>
        </w:rPr>
      </w:pPr>
      <w:r w:rsidRPr="00B80743">
        <w:rPr>
          <w:lang w:val="fr-FR"/>
        </w:rPr>
        <w:t>286.</w:t>
      </w:r>
      <w:r w:rsidRPr="00B80743">
        <w:rPr>
          <w:lang w:val="fr-FR"/>
        </w:rPr>
        <w:tab/>
      </w:r>
      <w:r w:rsidR="00846055" w:rsidRPr="00B80743">
        <w:rPr>
          <w:lang w:val="fr-FR"/>
        </w:rPr>
        <w:t>Le projet d</w:t>
      </w:r>
      <w:r w:rsidR="00B3200F" w:rsidRPr="00B80743">
        <w:rPr>
          <w:lang w:val="fr-FR"/>
        </w:rPr>
        <w:t>’</w:t>
      </w:r>
      <w:r w:rsidR="00846055" w:rsidRPr="00B80743">
        <w:rPr>
          <w:lang w:val="fr-FR"/>
        </w:rPr>
        <w:t xml:space="preserve">action préventive et de lutte contre le VIH/sida, coordonné par le </w:t>
      </w:r>
      <w:r w:rsidRPr="00B80743">
        <w:rPr>
          <w:lang w:val="fr-FR"/>
        </w:rPr>
        <w:t xml:space="preserve">COPRESIDA </w:t>
      </w:r>
      <w:r w:rsidR="00846055" w:rsidRPr="00B80743">
        <w:rPr>
          <w:lang w:val="fr-FR"/>
        </w:rPr>
        <w:t>et financé partiellement par la Banque mondiale, a récemment finalisé un processus de r</w:t>
      </w:r>
      <w:r w:rsidRPr="00B80743">
        <w:rPr>
          <w:lang w:val="fr-FR"/>
        </w:rPr>
        <w:t>estructura</w:t>
      </w:r>
      <w:r w:rsidR="00846055" w:rsidRPr="00B80743">
        <w:rPr>
          <w:lang w:val="fr-FR"/>
        </w:rPr>
        <w:t>tion dont les principaux objectif</w:t>
      </w:r>
      <w:r w:rsidR="00A35BFD" w:rsidRPr="00B80743">
        <w:rPr>
          <w:lang w:val="fr-FR"/>
        </w:rPr>
        <w:t>s</w:t>
      </w:r>
      <w:r w:rsidR="00846055" w:rsidRPr="00B80743">
        <w:rPr>
          <w:lang w:val="fr-FR"/>
        </w:rPr>
        <w:t xml:space="preserve"> étaient les suivants</w:t>
      </w:r>
      <w:r w:rsidR="005E5D42" w:rsidRPr="00B80743">
        <w:rPr>
          <w:lang w:val="fr-FR"/>
        </w:rPr>
        <w:t>:</w:t>
      </w:r>
      <w:r w:rsidR="00846055" w:rsidRPr="00B80743">
        <w:rPr>
          <w:lang w:val="fr-FR"/>
        </w:rPr>
        <w:t xml:space="preserve"> </w:t>
      </w:r>
    </w:p>
    <w:p w:rsidR="00597074" w:rsidRPr="00B80743" w:rsidRDefault="00597074" w:rsidP="006153E0">
      <w:pPr>
        <w:spacing w:after="240"/>
        <w:ind w:firstLine="567"/>
        <w:rPr>
          <w:lang w:val="fr-FR"/>
        </w:rPr>
      </w:pPr>
      <w:r w:rsidRPr="00B80743">
        <w:rPr>
          <w:lang w:val="fr-FR"/>
        </w:rPr>
        <w:t>a)</w:t>
      </w:r>
      <w:r w:rsidRPr="00B80743">
        <w:rPr>
          <w:lang w:val="fr-FR"/>
        </w:rPr>
        <w:tab/>
      </w:r>
      <w:r w:rsidR="00846055" w:rsidRPr="00B80743">
        <w:rPr>
          <w:lang w:val="fr-FR"/>
        </w:rPr>
        <w:t>Assouplir le financement des activités au titre des mesures à prendre au niveau national pour faire face au VIH/sida</w:t>
      </w:r>
      <w:r w:rsidRPr="00B80743">
        <w:rPr>
          <w:lang w:val="fr-FR"/>
        </w:rPr>
        <w:t>;</w:t>
      </w:r>
    </w:p>
    <w:p w:rsidR="00597074" w:rsidRPr="00B80743" w:rsidRDefault="00597074" w:rsidP="006153E0">
      <w:pPr>
        <w:spacing w:after="240"/>
        <w:ind w:firstLine="567"/>
        <w:rPr>
          <w:lang w:val="fr-FR"/>
        </w:rPr>
      </w:pPr>
      <w:r w:rsidRPr="00B80743">
        <w:rPr>
          <w:lang w:val="fr-FR"/>
        </w:rPr>
        <w:t>b)</w:t>
      </w:r>
      <w:r w:rsidRPr="00B80743">
        <w:rPr>
          <w:lang w:val="fr-FR"/>
        </w:rPr>
        <w:tab/>
      </w:r>
      <w:r w:rsidR="00846055" w:rsidRPr="00B80743">
        <w:rPr>
          <w:lang w:val="fr-FR"/>
        </w:rPr>
        <w:t>Adapter les objectifs et la struct</w:t>
      </w:r>
      <w:r w:rsidR="004F1379" w:rsidRPr="00B80743">
        <w:rPr>
          <w:lang w:val="fr-FR"/>
        </w:rPr>
        <w:t>ur</w:t>
      </w:r>
      <w:r w:rsidR="00846055" w:rsidRPr="00B80743">
        <w:rPr>
          <w:lang w:val="fr-FR"/>
        </w:rPr>
        <w:t>e du projet à l</w:t>
      </w:r>
      <w:r w:rsidR="00B3200F" w:rsidRPr="00B80743">
        <w:rPr>
          <w:lang w:val="fr-FR"/>
        </w:rPr>
        <w:t>’</w:t>
      </w:r>
      <w:r w:rsidR="00846055" w:rsidRPr="00B80743">
        <w:rPr>
          <w:lang w:val="fr-FR"/>
        </w:rPr>
        <w:t xml:space="preserve">élaboration du Plan stratégique national pour </w:t>
      </w:r>
      <w:r w:rsidRPr="00B80743">
        <w:rPr>
          <w:lang w:val="fr-FR"/>
        </w:rPr>
        <w:t xml:space="preserve">2005-2015 </w:t>
      </w:r>
      <w:r w:rsidR="00846055" w:rsidRPr="00B80743">
        <w:rPr>
          <w:lang w:val="fr-FR"/>
        </w:rPr>
        <w:t>en tant que système d</w:t>
      </w:r>
      <w:r w:rsidR="00B3200F" w:rsidRPr="00B80743">
        <w:rPr>
          <w:lang w:val="fr-FR"/>
        </w:rPr>
        <w:t>’</w:t>
      </w:r>
      <w:r w:rsidR="00846055" w:rsidRPr="00B80743">
        <w:rPr>
          <w:lang w:val="fr-FR"/>
        </w:rPr>
        <w:t>application des mesures prises au niveau national pour les 10 années à venir et dans le contexte des engagements pris par le pays pour ce qui est des OMD</w:t>
      </w:r>
      <w:r w:rsidRPr="00B80743">
        <w:rPr>
          <w:lang w:val="fr-FR"/>
        </w:rPr>
        <w:t>;</w:t>
      </w:r>
    </w:p>
    <w:p w:rsidR="00597074" w:rsidRPr="00B80743" w:rsidRDefault="00597074" w:rsidP="006153E0">
      <w:pPr>
        <w:spacing w:after="240"/>
        <w:ind w:firstLine="567"/>
        <w:rPr>
          <w:lang w:val="fr-FR"/>
        </w:rPr>
      </w:pPr>
      <w:r w:rsidRPr="00B80743">
        <w:rPr>
          <w:lang w:val="fr-FR"/>
        </w:rPr>
        <w:t>c)</w:t>
      </w:r>
      <w:r w:rsidRPr="00B80743">
        <w:rPr>
          <w:lang w:val="fr-FR"/>
        </w:rPr>
        <w:tab/>
        <w:t>Ap</w:t>
      </w:r>
      <w:r w:rsidR="00846055" w:rsidRPr="00B80743">
        <w:rPr>
          <w:lang w:val="fr-FR"/>
        </w:rPr>
        <w:t xml:space="preserve">puyer la mise en </w:t>
      </w:r>
      <w:r w:rsidR="00B3200F" w:rsidRPr="00B80743">
        <w:rPr>
          <w:lang w:val="fr-FR"/>
        </w:rPr>
        <w:t xml:space="preserve">œuvre </w:t>
      </w:r>
      <w:r w:rsidR="00846055" w:rsidRPr="00B80743">
        <w:rPr>
          <w:lang w:val="fr-FR"/>
        </w:rPr>
        <w:t>et le renforcement des mesures prises au niveau national pour faire face au VIH/sida</w:t>
      </w:r>
      <w:r w:rsidRPr="00B80743">
        <w:rPr>
          <w:lang w:val="fr-FR"/>
        </w:rPr>
        <w:t>.</w:t>
      </w:r>
    </w:p>
    <w:p w:rsidR="00597074" w:rsidRPr="00B80743" w:rsidRDefault="00597074" w:rsidP="00EF3FE7">
      <w:pPr>
        <w:spacing w:after="240"/>
        <w:rPr>
          <w:lang w:val="fr-FR"/>
        </w:rPr>
      </w:pPr>
      <w:r w:rsidRPr="00B80743">
        <w:rPr>
          <w:lang w:val="fr-FR"/>
        </w:rPr>
        <w:t>287.</w:t>
      </w:r>
      <w:r w:rsidRPr="00B80743">
        <w:rPr>
          <w:lang w:val="fr-FR"/>
        </w:rPr>
        <w:tab/>
        <w:t>L</w:t>
      </w:r>
      <w:r w:rsidR="00AB2656" w:rsidRPr="00B80743">
        <w:rPr>
          <w:lang w:val="fr-FR"/>
        </w:rPr>
        <w:t xml:space="preserve">es activités menées à bien par les équipes de la Banque mondiale et du </w:t>
      </w:r>
      <w:r w:rsidRPr="00B80743">
        <w:rPr>
          <w:lang w:val="fr-FR"/>
        </w:rPr>
        <w:t xml:space="preserve">COPRESIDA </w:t>
      </w:r>
      <w:r w:rsidR="00AB2656" w:rsidRPr="00B80743">
        <w:rPr>
          <w:lang w:val="fr-FR"/>
        </w:rPr>
        <w:t>ont notamment consisté à définir les nouveaux éléments du projet ci-après</w:t>
      </w:r>
      <w:r w:rsidR="005E5D42" w:rsidRPr="00B80743">
        <w:rPr>
          <w:lang w:val="fr-FR"/>
        </w:rPr>
        <w:t>:</w:t>
      </w:r>
    </w:p>
    <w:p w:rsidR="00597074" w:rsidRPr="00B80743" w:rsidRDefault="00597074" w:rsidP="00EF3FE7">
      <w:pPr>
        <w:spacing w:after="240"/>
        <w:ind w:left="1134" w:hanging="567"/>
        <w:rPr>
          <w:lang w:val="fr-FR"/>
        </w:rPr>
      </w:pPr>
      <w:r w:rsidRPr="00B80743">
        <w:rPr>
          <w:lang w:val="fr-FR"/>
        </w:rPr>
        <w:t>a)</w:t>
      </w:r>
      <w:r w:rsidRPr="00B80743">
        <w:rPr>
          <w:lang w:val="fr-FR"/>
        </w:rPr>
        <w:tab/>
      </w:r>
      <w:r w:rsidR="00AB2656" w:rsidRPr="00B80743">
        <w:rPr>
          <w:lang w:val="fr-FR"/>
        </w:rPr>
        <w:t xml:space="preserve">Renforcement et mise en </w:t>
      </w:r>
      <w:r w:rsidR="00B3200F" w:rsidRPr="00B80743">
        <w:rPr>
          <w:lang w:val="fr-FR"/>
        </w:rPr>
        <w:t xml:space="preserve">œuvre </w:t>
      </w:r>
      <w:r w:rsidR="00AB2656" w:rsidRPr="00B80743">
        <w:rPr>
          <w:lang w:val="fr-FR"/>
        </w:rPr>
        <w:t>des mesures prises au niveau national</w:t>
      </w:r>
      <w:r w:rsidRPr="00B80743">
        <w:rPr>
          <w:lang w:val="fr-FR"/>
        </w:rPr>
        <w:t>;</w:t>
      </w:r>
    </w:p>
    <w:p w:rsidR="00597074" w:rsidRPr="00B80743" w:rsidRDefault="00597074" w:rsidP="006153E0">
      <w:pPr>
        <w:spacing w:after="240"/>
        <w:ind w:firstLine="567"/>
        <w:rPr>
          <w:lang w:val="fr-FR"/>
        </w:rPr>
      </w:pPr>
      <w:r w:rsidRPr="00B80743">
        <w:rPr>
          <w:lang w:val="fr-FR"/>
        </w:rPr>
        <w:t>b)</w:t>
      </w:r>
      <w:r w:rsidRPr="00B80743">
        <w:rPr>
          <w:lang w:val="fr-FR"/>
        </w:rPr>
        <w:tab/>
        <w:t>Activi</w:t>
      </w:r>
      <w:r w:rsidR="00AB2656" w:rsidRPr="00B80743">
        <w:rPr>
          <w:lang w:val="fr-FR"/>
        </w:rPr>
        <w:t>tés figurant dans les plans opérationnels biennaux exécutés par l</w:t>
      </w:r>
      <w:r w:rsidR="00B3200F" w:rsidRPr="00B80743">
        <w:rPr>
          <w:lang w:val="fr-FR"/>
        </w:rPr>
        <w:t>’</w:t>
      </w:r>
      <w:r w:rsidR="00AB2656" w:rsidRPr="00B80743">
        <w:rPr>
          <w:lang w:val="fr-FR"/>
        </w:rPr>
        <w:t>intermédiaire des organisations gouvernementales</w:t>
      </w:r>
      <w:r w:rsidRPr="00B80743">
        <w:rPr>
          <w:lang w:val="fr-FR"/>
        </w:rPr>
        <w:t>;</w:t>
      </w:r>
    </w:p>
    <w:p w:rsidR="00597074" w:rsidRPr="00B80743" w:rsidRDefault="00597074" w:rsidP="006153E0">
      <w:pPr>
        <w:spacing w:after="240"/>
        <w:ind w:firstLine="567"/>
        <w:rPr>
          <w:lang w:val="fr-FR"/>
        </w:rPr>
      </w:pPr>
      <w:r w:rsidRPr="00B80743">
        <w:rPr>
          <w:lang w:val="fr-FR"/>
        </w:rPr>
        <w:t>c)</w:t>
      </w:r>
      <w:r w:rsidRPr="00B80743">
        <w:rPr>
          <w:lang w:val="fr-FR"/>
        </w:rPr>
        <w:tab/>
      </w:r>
      <w:r w:rsidR="00AB2656" w:rsidRPr="00B80743">
        <w:rPr>
          <w:lang w:val="fr-FR"/>
        </w:rPr>
        <w:t>Activités figurant dans les plans opérationnels biennaux exécutés par l</w:t>
      </w:r>
      <w:r w:rsidR="00B3200F" w:rsidRPr="00B80743">
        <w:rPr>
          <w:lang w:val="fr-FR"/>
        </w:rPr>
        <w:t>’</w:t>
      </w:r>
      <w:r w:rsidR="00AB2656" w:rsidRPr="00B80743">
        <w:rPr>
          <w:lang w:val="fr-FR"/>
        </w:rPr>
        <w:t>intermédiaire des organisations de la société civile</w:t>
      </w:r>
      <w:r w:rsidRPr="00B80743">
        <w:rPr>
          <w:lang w:val="fr-FR"/>
        </w:rPr>
        <w:t>.</w:t>
      </w:r>
    </w:p>
    <w:p w:rsidR="00597074" w:rsidRPr="00B80743" w:rsidRDefault="00597074" w:rsidP="00EF3FE7">
      <w:pPr>
        <w:spacing w:after="240"/>
        <w:rPr>
          <w:lang w:val="fr-FR"/>
        </w:rPr>
      </w:pPr>
      <w:r w:rsidRPr="00B80743">
        <w:rPr>
          <w:lang w:val="fr-FR"/>
        </w:rPr>
        <w:t>288.</w:t>
      </w:r>
      <w:r w:rsidRPr="00B80743">
        <w:rPr>
          <w:lang w:val="fr-FR"/>
        </w:rPr>
        <w:tab/>
      </w:r>
      <w:r w:rsidR="00AB2656" w:rsidRPr="00B80743">
        <w:rPr>
          <w:lang w:val="fr-FR"/>
        </w:rPr>
        <w:t>Le processus de restructuration a également inclus</w:t>
      </w:r>
      <w:r w:rsidR="005E5D42" w:rsidRPr="00B80743">
        <w:rPr>
          <w:lang w:val="fr-FR"/>
        </w:rPr>
        <w:t>:</w:t>
      </w:r>
      <w:r w:rsidR="00E1199F" w:rsidRPr="00B80743">
        <w:rPr>
          <w:lang w:val="fr-FR"/>
        </w:rPr>
        <w:t xml:space="preserve"> </w:t>
      </w:r>
    </w:p>
    <w:p w:rsidR="00597074" w:rsidRPr="00B80743" w:rsidRDefault="00597074" w:rsidP="00EF3FE7">
      <w:pPr>
        <w:spacing w:after="240"/>
        <w:ind w:left="1134" w:hanging="567"/>
        <w:rPr>
          <w:i/>
          <w:lang w:val="fr-FR"/>
        </w:rPr>
      </w:pPr>
      <w:r w:rsidRPr="00B80743">
        <w:rPr>
          <w:lang w:val="fr-FR"/>
        </w:rPr>
        <w:t>a)</w:t>
      </w:r>
      <w:r w:rsidRPr="00B80743">
        <w:rPr>
          <w:lang w:val="fr-FR"/>
        </w:rPr>
        <w:tab/>
        <w:t>La d</w:t>
      </w:r>
      <w:r w:rsidR="00AB2656" w:rsidRPr="00B80743">
        <w:rPr>
          <w:lang w:val="fr-FR"/>
        </w:rPr>
        <w:t>éfinition de nouveaux indicateurs pour le projet (</w:t>
      </w:r>
      <w:r w:rsidRPr="00B80743">
        <w:rPr>
          <w:lang w:val="fr-FR"/>
        </w:rPr>
        <w:t>v</w:t>
      </w:r>
      <w:r w:rsidR="00AB2656" w:rsidRPr="00B80743">
        <w:rPr>
          <w:lang w:val="fr-FR"/>
        </w:rPr>
        <w:t>oi</w:t>
      </w:r>
      <w:r w:rsidRPr="00B80743">
        <w:rPr>
          <w:lang w:val="fr-FR"/>
        </w:rPr>
        <w:t>r a</w:t>
      </w:r>
      <w:r w:rsidR="00AB2656" w:rsidRPr="00B80743">
        <w:rPr>
          <w:lang w:val="fr-FR"/>
        </w:rPr>
        <w:t>nnexe</w:t>
      </w:r>
      <w:r w:rsidRPr="00B80743">
        <w:rPr>
          <w:lang w:val="fr-FR"/>
        </w:rPr>
        <w:t>);</w:t>
      </w:r>
    </w:p>
    <w:p w:rsidR="00597074" w:rsidRPr="00B80743" w:rsidRDefault="00597074" w:rsidP="00EF3FE7">
      <w:pPr>
        <w:spacing w:after="240"/>
        <w:ind w:left="1134" w:hanging="567"/>
        <w:rPr>
          <w:i/>
          <w:lang w:val="fr-FR"/>
        </w:rPr>
      </w:pPr>
      <w:r w:rsidRPr="00B80743">
        <w:rPr>
          <w:lang w:val="fr-FR"/>
        </w:rPr>
        <w:t>b)</w:t>
      </w:r>
      <w:r w:rsidRPr="00B80743">
        <w:rPr>
          <w:lang w:val="fr-FR"/>
        </w:rPr>
        <w:tab/>
        <w:t>La d</w:t>
      </w:r>
      <w:r w:rsidR="00AB2656" w:rsidRPr="00B80743">
        <w:rPr>
          <w:lang w:val="fr-FR"/>
        </w:rPr>
        <w:t>é</w:t>
      </w:r>
      <w:r w:rsidRPr="00B80743">
        <w:rPr>
          <w:lang w:val="fr-FR"/>
        </w:rPr>
        <w:t>fini</w:t>
      </w:r>
      <w:r w:rsidR="00AB2656" w:rsidRPr="00B80743">
        <w:rPr>
          <w:lang w:val="fr-FR"/>
        </w:rPr>
        <w:t xml:space="preserve">tion de nouveaux objectifs de développement pour le projet </w:t>
      </w:r>
      <w:r w:rsidRPr="00B80743">
        <w:rPr>
          <w:lang w:val="fr-FR"/>
        </w:rPr>
        <w:t>(v</w:t>
      </w:r>
      <w:r w:rsidR="00AB2656" w:rsidRPr="00B80743">
        <w:rPr>
          <w:lang w:val="fr-FR"/>
        </w:rPr>
        <w:t>oi</w:t>
      </w:r>
      <w:r w:rsidRPr="00B80743">
        <w:rPr>
          <w:lang w:val="fr-FR"/>
        </w:rPr>
        <w:t>r an</w:t>
      </w:r>
      <w:r w:rsidR="00AB2656" w:rsidRPr="00B80743">
        <w:rPr>
          <w:lang w:val="fr-FR"/>
        </w:rPr>
        <w:t>nexe</w:t>
      </w:r>
      <w:r w:rsidRPr="00B80743">
        <w:rPr>
          <w:lang w:val="fr-FR"/>
        </w:rPr>
        <w:t>);</w:t>
      </w:r>
    </w:p>
    <w:p w:rsidR="00597074" w:rsidRPr="00B80743" w:rsidRDefault="00597074" w:rsidP="006153E0">
      <w:pPr>
        <w:spacing w:after="240"/>
        <w:ind w:firstLine="567"/>
        <w:rPr>
          <w:lang w:val="fr-FR"/>
        </w:rPr>
      </w:pPr>
      <w:r w:rsidRPr="00B80743">
        <w:rPr>
          <w:lang w:val="fr-FR"/>
        </w:rPr>
        <w:t>c)</w:t>
      </w:r>
      <w:r w:rsidRPr="00B80743">
        <w:rPr>
          <w:lang w:val="fr-FR"/>
        </w:rPr>
        <w:tab/>
      </w:r>
      <w:r w:rsidR="00AB2656" w:rsidRPr="00B80743">
        <w:rPr>
          <w:lang w:val="fr-FR"/>
        </w:rPr>
        <w:t>Changements importants apportés pour assouplir l</w:t>
      </w:r>
      <w:r w:rsidR="00B3200F" w:rsidRPr="00B80743">
        <w:rPr>
          <w:lang w:val="fr-FR"/>
        </w:rPr>
        <w:t>’</w:t>
      </w:r>
      <w:r w:rsidR="00AB2656" w:rsidRPr="00B80743">
        <w:rPr>
          <w:lang w:val="fr-FR"/>
        </w:rPr>
        <w:t>utilisation des moyens de financement des activités exécutées au titre des mesures prises au niveau national, à savoir</w:t>
      </w:r>
      <w:r w:rsidR="005E5D42"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9B3834" w:rsidRPr="00B80743">
        <w:rPr>
          <w:lang w:val="fr-FR"/>
        </w:rPr>
        <w:t>Droit de</w:t>
      </w:r>
      <w:r w:rsidR="00AB2656" w:rsidRPr="00B80743">
        <w:rPr>
          <w:lang w:val="fr-FR"/>
        </w:rPr>
        <w:t xml:space="preserve"> bénéficier de l</w:t>
      </w:r>
      <w:r w:rsidR="00B3200F" w:rsidRPr="00B80743">
        <w:rPr>
          <w:lang w:val="fr-FR"/>
        </w:rPr>
        <w:t>’</w:t>
      </w:r>
      <w:r w:rsidR="00AB2656" w:rsidRPr="00B80743">
        <w:rPr>
          <w:lang w:val="fr-FR"/>
        </w:rPr>
        <w:t>achat de médicaments antirétroviraux</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t>Financ</w:t>
      </w:r>
      <w:r w:rsidR="00AB2656" w:rsidRPr="00B80743">
        <w:rPr>
          <w:lang w:val="fr-FR"/>
        </w:rPr>
        <w:t xml:space="preserve">ement des activités de renforcement et de mise en </w:t>
      </w:r>
      <w:r w:rsidR="00B3200F" w:rsidRPr="00B80743">
        <w:rPr>
          <w:lang w:val="fr-FR"/>
        </w:rPr>
        <w:t xml:space="preserve">œuvre </w:t>
      </w:r>
      <w:r w:rsidR="00AB2656" w:rsidRPr="00B80743">
        <w:rPr>
          <w:lang w:val="fr-FR"/>
        </w:rPr>
        <w:t>des mesures prises au niveau national</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r>
      <w:r w:rsidR="00F24024" w:rsidRPr="00B80743">
        <w:rPr>
          <w:lang w:val="fr-FR"/>
        </w:rPr>
        <w:t>Souplesse d</w:t>
      </w:r>
      <w:r w:rsidR="00B3200F" w:rsidRPr="00B80743">
        <w:rPr>
          <w:lang w:val="fr-FR"/>
        </w:rPr>
        <w:t>’</w:t>
      </w:r>
      <w:r w:rsidR="00F24024" w:rsidRPr="00B80743">
        <w:rPr>
          <w:lang w:val="fr-FR"/>
        </w:rPr>
        <w:t xml:space="preserve">exécution des activités </w:t>
      </w:r>
      <w:r w:rsidR="009B3834" w:rsidRPr="00B80743">
        <w:rPr>
          <w:lang w:val="fr-FR"/>
        </w:rPr>
        <w:t>men</w:t>
      </w:r>
      <w:r w:rsidR="00F24024" w:rsidRPr="00B80743">
        <w:rPr>
          <w:lang w:val="fr-FR"/>
        </w:rPr>
        <w:t>ées au titre des mesures prises au niveau national par l</w:t>
      </w:r>
      <w:r w:rsidR="00B3200F" w:rsidRPr="00B80743">
        <w:rPr>
          <w:lang w:val="fr-FR"/>
        </w:rPr>
        <w:t>’</w:t>
      </w:r>
      <w:r w:rsidR="00F24024" w:rsidRPr="00B80743">
        <w:rPr>
          <w:lang w:val="fr-FR"/>
        </w:rPr>
        <w:t>intermédiaire des organisations de la société civile</w:t>
      </w:r>
      <w:r w:rsidRPr="00B80743">
        <w:rPr>
          <w:lang w:val="fr-FR"/>
        </w:rPr>
        <w:t>;</w:t>
      </w:r>
    </w:p>
    <w:p w:rsidR="00597074" w:rsidRPr="00B80743" w:rsidRDefault="006153E0" w:rsidP="006153E0">
      <w:pPr>
        <w:spacing w:after="240"/>
        <w:ind w:left="2268" w:hanging="567"/>
        <w:rPr>
          <w:lang w:val="fr-FR"/>
        </w:rPr>
      </w:pPr>
      <w:r>
        <w:rPr>
          <w:lang w:val="fr-FR"/>
        </w:rPr>
        <w:t>–</w:t>
      </w:r>
      <w:r w:rsidR="00597074" w:rsidRPr="00B80743">
        <w:rPr>
          <w:lang w:val="fr-FR"/>
        </w:rPr>
        <w:tab/>
        <w:t>La formula</w:t>
      </w:r>
      <w:r w:rsidR="00F24024" w:rsidRPr="00B80743">
        <w:rPr>
          <w:lang w:val="fr-FR"/>
        </w:rPr>
        <w:t>tion d</w:t>
      </w:r>
      <w:r w:rsidR="00B3200F" w:rsidRPr="00B80743">
        <w:rPr>
          <w:lang w:val="fr-FR"/>
        </w:rPr>
        <w:t>’</w:t>
      </w:r>
      <w:r w:rsidR="00F24024" w:rsidRPr="00B80743">
        <w:rPr>
          <w:lang w:val="fr-FR"/>
        </w:rPr>
        <w:t xml:space="preserve">un nouveau manuel </w:t>
      </w:r>
      <w:r w:rsidR="00E32F19" w:rsidRPr="00B80743">
        <w:rPr>
          <w:lang w:val="fr-FR"/>
        </w:rPr>
        <w:t xml:space="preserve">opérationnel </w:t>
      </w:r>
      <w:r w:rsidR="00216A27" w:rsidRPr="00B80743">
        <w:rPr>
          <w:lang w:val="fr-FR"/>
        </w:rPr>
        <w:t>adapté à la nouvelle modalité d</w:t>
      </w:r>
      <w:r w:rsidR="00B3200F" w:rsidRPr="00B80743">
        <w:rPr>
          <w:lang w:val="fr-FR"/>
        </w:rPr>
        <w:t>’</w:t>
      </w:r>
      <w:r w:rsidR="00216A27" w:rsidRPr="00B80743">
        <w:rPr>
          <w:lang w:val="fr-FR"/>
        </w:rPr>
        <w:t>exécution du projet</w:t>
      </w:r>
      <w:r w:rsidR="00597074" w:rsidRPr="00B80743">
        <w:rPr>
          <w:lang w:val="fr-FR"/>
        </w:rPr>
        <w:t>;</w:t>
      </w:r>
    </w:p>
    <w:p w:rsidR="00597074" w:rsidRPr="00B80743" w:rsidRDefault="006153E0" w:rsidP="006153E0">
      <w:pPr>
        <w:spacing w:after="240"/>
        <w:ind w:left="2268" w:hanging="567"/>
        <w:rPr>
          <w:lang w:val="fr-FR"/>
        </w:rPr>
      </w:pPr>
      <w:r>
        <w:rPr>
          <w:lang w:val="fr-FR"/>
        </w:rPr>
        <w:t>–</w:t>
      </w:r>
      <w:r w:rsidR="00597074" w:rsidRPr="00B80743">
        <w:rPr>
          <w:lang w:val="fr-FR"/>
        </w:rPr>
        <w:tab/>
        <w:t>La formula</w:t>
      </w:r>
      <w:r w:rsidR="00E32F19" w:rsidRPr="00B80743">
        <w:rPr>
          <w:lang w:val="fr-FR"/>
        </w:rPr>
        <w:t>tion des plans opérationnels biennaux et des plans d</w:t>
      </w:r>
      <w:r w:rsidR="00B3200F" w:rsidRPr="00B80743">
        <w:rPr>
          <w:lang w:val="fr-FR"/>
        </w:rPr>
        <w:t>’</w:t>
      </w:r>
      <w:r w:rsidR="00E32F19" w:rsidRPr="00B80743">
        <w:rPr>
          <w:lang w:val="fr-FR"/>
        </w:rPr>
        <w:t xml:space="preserve">achat dans le contexte du Plan stratégique national pour </w:t>
      </w:r>
      <w:r w:rsidR="00597074" w:rsidRPr="00B80743">
        <w:rPr>
          <w:lang w:val="fr-FR"/>
        </w:rPr>
        <w:t>2006-2007 (v</w:t>
      </w:r>
      <w:r w:rsidR="00E32F19" w:rsidRPr="00B80743">
        <w:rPr>
          <w:lang w:val="fr-FR"/>
        </w:rPr>
        <w:t>oi</w:t>
      </w:r>
      <w:r w:rsidR="00597074" w:rsidRPr="00B80743">
        <w:rPr>
          <w:lang w:val="fr-FR"/>
        </w:rPr>
        <w:t>r a</w:t>
      </w:r>
      <w:r w:rsidR="00E32F19" w:rsidRPr="00B80743">
        <w:rPr>
          <w:lang w:val="fr-FR"/>
        </w:rPr>
        <w:t>nnexe</w:t>
      </w:r>
      <w:r w:rsidR="00597074" w:rsidRPr="00B80743">
        <w:rPr>
          <w:lang w:val="fr-FR"/>
        </w:rPr>
        <w:t>).</w:t>
      </w:r>
    </w:p>
    <w:p w:rsidR="00597074" w:rsidRPr="00B80743" w:rsidRDefault="00597074" w:rsidP="00EF3FE7">
      <w:pPr>
        <w:spacing w:after="240"/>
        <w:rPr>
          <w:lang w:val="fr-FR"/>
        </w:rPr>
      </w:pPr>
      <w:r w:rsidRPr="00B80743">
        <w:rPr>
          <w:lang w:val="fr-FR"/>
        </w:rPr>
        <w:t>289.</w:t>
      </w:r>
      <w:r w:rsidRPr="00B80743">
        <w:rPr>
          <w:lang w:val="fr-FR"/>
        </w:rPr>
        <w:tab/>
      </w:r>
      <w:r w:rsidR="00E32F19" w:rsidRPr="00B80743">
        <w:rPr>
          <w:lang w:val="fr-FR"/>
        </w:rPr>
        <w:t>Il convient également de noter qu</w:t>
      </w:r>
      <w:r w:rsidR="00B3200F" w:rsidRPr="00B80743">
        <w:rPr>
          <w:lang w:val="fr-FR"/>
        </w:rPr>
        <w:t>’</w:t>
      </w:r>
      <w:r w:rsidR="00E32F19" w:rsidRPr="00B80743">
        <w:rPr>
          <w:lang w:val="fr-FR"/>
        </w:rPr>
        <w:t>à l</w:t>
      </w:r>
      <w:r w:rsidR="00B3200F" w:rsidRPr="00B80743">
        <w:rPr>
          <w:lang w:val="fr-FR"/>
        </w:rPr>
        <w:t>’</w:t>
      </w:r>
      <w:r w:rsidR="00E32F19" w:rsidRPr="00B80743">
        <w:rPr>
          <w:lang w:val="fr-FR"/>
        </w:rPr>
        <w:t>occasion de la redistribution des ressources au titre de la restructuration du projet et de la définition de nouveaux éléments du projet, les ressources se trouvent à présent réparties comme suit</w:t>
      </w:r>
      <w:r w:rsidR="005E5D42" w:rsidRPr="00B80743">
        <w:rPr>
          <w:lang w:val="fr-FR"/>
        </w:rPr>
        <w:t>:</w:t>
      </w:r>
      <w:r w:rsidR="00E32F19" w:rsidRPr="00B80743">
        <w:rPr>
          <w:lang w:val="fr-FR"/>
        </w:rPr>
        <w:t xml:space="preserve"> </w:t>
      </w:r>
    </w:p>
    <w:p w:rsidR="00597074" w:rsidRPr="006153E0" w:rsidRDefault="00E32F19" w:rsidP="00EF3FE7">
      <w:pPr>
        <w:spacing w:after="240"/>
        <w:jc w:val="center"/>
        <w:rPr>
          <w:b/>
          <w:bCs/>
          <w:iCs/>
          <w:lang w:val="fr-FR"/>
        </w:rPr>
      </w:pPr>
      <w:r w:rsidRPr="006153E0">
        <w:rPr>
          <w:b/>
          <w:bCs/>
          <w:iCs/>
          <w:lang w:val="fr-FR"/>
        </w:rPr>
        <w:t>Rythme d</w:t>
      </w:r>
      <w:r w:rsidR="00B3200F" w:rsidRPr="006153E0">
        <w:rPr>
          <w:b/>
          <w:bCs/>
          <w:iCs/>
          <w:lang w:val="fr-FR"/>
        </w:rPr>
        <w:t>’</w:t>
      </w:r>
      <w:r w:rsidRPr="006153E0">
        <w:rPr>
          <w:b/>
          <w:bCs/>
          <w:iCs/>
          <w:lang w:val="fr-FR"/>
        </w:rPr>
        <w:t xml:space="preserve">exécution projeté </w:t>
      </w:r>
      <w:r w:rsidR="00597074" w:rsidRPr="006153E0">
        <w:rPr>
          <w:b/>
          <w:bCs/>
          <w:iCs/>
          <w:lang w:val="fr-FR"/>
        </w:rPr>
        <w:t>p</w:t>
      </w:r>
      <w:r w:rsidRPr="006153E0">
        <w:rPr>
          <w:b/>
          <w:bCs/>
          <w:iCs/>
          <w:lang w:val="fr-FR"/>
        </w:rPr>
        <w:t xml:space="preserve">ar année </w:t>
      </w:r>
      <w:r w:rsidR="00597074" w:rsidRPr="006153E0">
        <w:rPr>
          <w:b/>
          <w:bCs/>
          <w:iCs/>
          <w:lang w:val="fr-FR"/>
        </w:rPr>
        <w:t>(</w:t>
      </w:r>
      <w:r w:rsidR="00C21912" w:rsidRPr="006153E0">
        <w:rPr>
          <w:b/>
          <w:bCs/>
          <w:iCs/>
          <w:lang w:val="fr-FR"/>
        </w:rPr>
        <w:t>y compris la contrepartie</w:t>
      </w:r>
      <w:r w:rsidR="00597074" w:rsidRPr="006153E0">
        <w:rPr>
          <w:b/>
          <w:bCs/>
          <w:iCs/>
          <w:lang w:val="fr-FR"/>
        </w:rPr>
        <w:t>)</w:t>
      </w: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8"/>
        <w:gridCol w:w="840"/>
        <w:gridCol w:w="1080"/>
        <w:gridCol w:w="1320"/>
        <w:gridCol w:w="960"/>
        <w:gridCol w:w="987"/>
        <w:gridCol w:w="912"/>
        <w:gridCol w:w="912"/>
      </w:tblGrid>
      <w:tr w:rsidR="00744690" w:rsidRPr="00B80743" w:rsidTr="00795F3A">
        <w:trPr>
          <w:jc w:val="center"/>
        </w:trPr>
        <w:tc>
          <w:tcPr>
            <w:tcW w:w="2458" w:type="dxa"/>
            <w:vMerge w:val="restart"/>
            <w:shd w:val="clear" w:color="auto" w:fill="auto"/>
            <w:tcMar>
              <w:left w:w="57" w:type="dxa"/>
              <w:right w:w="57" w:type="dxa"/>
            </w:tcMar>
            <w:vAlign w:val="center"/>
          </w:tcPr>
          <w:p w:rsidR="00597074" w:rsidRPr="00795F3A" w:rsidRDefault="005E671D" w:rsidP="00795F3A">
            <w:pPr>
              <w:spacing w:before="60" w:after="60"/>
              <w:jc w:val="center"/>
              <w:rPr>
                <w:sz w:val="19"/>
                <w:szCs w:val="19"/>
                <w:lang w:val="fr-FR"/>
              </w:rPr>
            </w:pPr>
            <w:r w:rsidRPr="00795F3A">
              <w:rPr>
                <w:sz w:val="19"/>
                <w:szCs w:val="19"/>
                <w:lang w:val="fr-FR"/>
              </w:rPr>
              <w:t>Élément</w:t>
            </w:r>
          </w:p>
        </w:tc>
        <w:tc>
          <w:tcPr>
            <w:tcW w:w="840" w:type="dxa"/>
            <w:vMerge w:val="restart"/>
            <w:shd w:val="clear" w:color="auto" w:fill="auto"/>
            <w:tcMar>
              <w:left w:w="57" w:type="dxa"/>
              <w:right w:w="57" w:type="dxa"/>
            </w:tcMar>
            <w:vAlign w:val="center"/>
          </w:tcPr>
          <w:p w:rsidR="00597074" w:rsidRPr="00795F3A" w:rsidRDefault="005E671D" w:rsidP="00795F3A">
            <w:pPr>
              <w:spacing w:before="60" w:after="60"/>
              <w:jc w:val="center"/>
              <w:rPr>
                <w:sz w:val="19"/>
                <w:szCs w:val="19"/>
                <w:lang w:val="fr-FR"/>
              </w:rPr>
            </w:pPr>
            <w:r w:rsidRPr="00795F3A">
              <w:rPr>
                <w:sz w:val="19"/>
                <w:szCs w:val="19"/>
                <w:lang w:val="fr-FR"/>
              </w:rPr>
              <w:t>%</w:t>
            </w:r>
          </w:p>
        </w:tc>
        <w:tc>
          <w:tcPr>
            <w:tcW w:w="1080" w:type="dxa"/>
            <w:vMerge w:val="restart"/>
            <w:shd w:val="clear" w:color="auto" w:fill="auto"/>
            <w:tcMar>
              <w:left w:w="57" w:type="dxa"/>
              <w:right w:w="57" w:type="dxa"/>
            </w:tcMar>
            <w:vAlign w:val="center"/>
          </w:tcPr>
          <w:p w:rsidR="00597074" w:rsidRPr="00795F3A" w:rsidRDefault="005E671D" w:rsidP="00795F3A">
            <w:pPr>
              <w:spacing w:before="60" w:after="60"/>
              <w:jc w:val="center"/>
              <w:rPr>
                <w:sz w:val="19"/>
                <w:szCs w:val="19"/>
                <w:lang w:val="fr-FR"/>
              </w:rPr>
            </w:pPr>
            <w:r w:rsidRPr="00795F3A">
              <w:rPr>
                <w:sz w:val="19"/>
                <w:szCs w:val="19"/>
                <w:lang w:val="fr-FR"/>
              </w:rPr>
              <w:t>Banque mondiale</w:t>
            </w:r>
          </w:p>
        </w:tc>
        <w:tc>
          <w:tcPr>
            <w:tcW w:w="1320" w:type="dxa"/>
            <w:vMerge w:val="restart"/>
            <w:shd w:val="clear" w:color="auto" w:fill="auto"/>
            <w:tcMar>
              <w:left w:w="57" w:type="dxa"/>
              <w:right w:w="57" w:type="dxa"/>
            </w:tcMar>
            <w:vAlign w:val="center"/>
          </w:tcPr>
          <w:p w:rsidR="00597074" w:rsidRPr="00795F3A" w:rsidRDefault="005E671D" w:rsidP="00795F3A">
            <w:pPr>
              <w:spacing w:before="60" w:after="60"/>
              <w:jc w:val="center"/>
              <w:rPr>
                <w:sz w:val="19"/>
                <w:szCs w:val="19"/>
                <w:lang w:val="fr-FR"/>
              </w:rPr>
            </w:pPr>
            <w:r w:rsidRPr="00795F3A">
              <w:rPr>
                <w:sz w:val="19"/>
                <w:szCs w:val="19"/>
                <w:lang w:val="fr-FR"/>
              </w:rPr>
              <w:t>Gouv</w:t>
            </w:r>
            <w:r w:rsidR="00795F3A" w:rsidRPr="00795F3A">
              <w:rPr>
                <w:sz w:val="19"/>
                <w:szCs w:val="19"/>
                <w:lang w:val="fr-FR"/>
              </w:rPr>
              <w:t>ernement</w:t>
            </w:r>
            <w:r w:rsidRPr="00795F3A">
              <w:rPr>
                <w:sz w:val="19"/>
                <w:szCs w:val="19"/>
                <w:lang w:val="fr-FR"/>
              </w:rPr>
              <w:t xml:space="preserve"> dominicain</w:t>
            </w:r>
          </w:p>
        </w:tc>
        <w:tc>
          <w:tcPr>
            <w:tcW w:w="960" w:type="dxa"/>
            <w:vMerge w:val="restart"/>
            <w:shd w:val="clear" w:color="auto" w:fill="auto"/>
            <w:tcMar>
              <w:left w:w="57" w:type="dxa"/>
              <w:right w:w="57" w:type="dxa"/>
            </w:tcMar>
            <w:vAlign w:val="center"/>
          </w:tcPr>
          <w:p w:rsidR="00597074" w:rsidRPr="00795F3A" w:rsidRDefault="00597074" w:rsidP="00795F3A">
            <w:pPr>
              <w:spacing w:before="60" w:after="60"/>
              <w:jc w:val="center"/>
              <w:rPr>
                <w:sz w:val="19"/>
                <w:szCs w:val="19"/>
                <w:lang w:val="fr-FR"/>
              </w:rPr>
            </w:pPr>
            <w:r w:rsidRPr="00795F3A">
              <w:rPr>
                <w:sz w:val="19"/>
                <w:szCs w:val="19"/>
                <w:lang w:val="fr-FR"/>
              </w:rPr>
              <w:t>Total</w:t>
            </w:r>
            <w:r w:rsidR="005E671D" w:rsidRPr="00795F3A">
              <w:rPr>
                <w:sz w:val="19"/>
                <w:szCs w:val="19"/>
                <w:lang w:val="fr-FR"/>
              </w:rPr>
              <w:t>, projet</w:t>
            </w:r>
          </w:p>
        </w:tc>
        <w:tc>
          <w:tcPr>
            <w:tcW w:w="2811" w:type="dxa"/>
            <w:gridSpan w:val="3"/>
            <w:shd w:val="clear" w:color="auto" w:fill="auto"/>
            <w:tcMar>
              <w:left w:w="57" w:type="dxa"/>
              <w:right w:w="57" w:type="dxa"/>
            </w:tcMar>
            <w:vAlign w:val="center"/>
          </w:tcPr>
          <w:p w:rsidR="00597074" w:rsidRPr="00795F3A" w:rsidRDefault="005E671D" w:rsidP="00795F3A">
            <w:pPr>
              <w:spacing w:before="60" w:after="60"/>
              <w:jc w:val="center"/>
              <w:rPr>
                <w:sz w:val="19"/>
                <w:szCs w:val="19"/>
                <w:lang w:val="fr-FR"/>
              </w:rPr>
            </w:pPr>
            <w:r w:rsidRPr="00795F3A">
              <w:rPr>
                <w:sz w:val="19"/>
                <w:szCs w:val="19"/>
                <w:lang w:val="fr-FR"/>
              </w:rPr>
              <w:t xml:space="preserve">Exercice </w:t>
            </w:r>
          </w:p>
        </w:tc>
      </w:tr>
      <w:tr w:rsidR="00744690" w:rsidRPr="00B80743" w:rsidTr="00795F3A">
        <w:trPr>
          <w:jc w:val="center"/>
        </w:trPr>
        <w:tc>
          <w:tcPr>
            <w:tcW w:w="2458" w:type="dxa"/>
            <w:vMerge/>
            <w:shd w:val="clear" w:color="auto" w:fill="auto"/>
            <w:tcMar>
              <w:left w:w="57" w:type="dxa"/>
              <w:right w:w="57" w:type="dxa"/>
            </w:tcMar>
            <w:vAlign w:val="center"/>
          </w:tcPr>
          <w:p w:rsidR="00597074" w:rsidRPr="00795F3A" w:rsidRDefault="00597074" w:rsidP="00795F3A">
            <w:pPr>
              <w:spacing w:before="60" w:after="60"/>
              <w:jc w:val="center"/>
              <w:rPr>
                <w:sz w:val="19"/>
                <w:szCs w:val="19"/>
                <w:lang w:val="fr-FR"/>
              </w:rPr>
            </w:pPr>
          </w:p>
        </w:tc>
        <w:tc>
          <w:tcPr>
            <w:tcW w:w="840" w:type="dxa"/>
            <w:vMerge/>
            <w:shd w:val="clear" w:color="auto" w:fill="auto"/>
            <w:tcMar>
              <w:left w:w="57" w:type="dxa"/>
              <w:right w:w="57" w:type="dxa"/>
            </w:tcMar>
            <w:vAlign w:val="center"/>
          </w:tcPr>
          <w:p w:rsidR="00597074" w:rsidRPr="00795F3A" w:rsidRDefault="00597074" w:rsidP="00795F3A">
            <w:pPr>
              <w:spacing w:before="60" w:after="60"/>
              <w:jc w:val="center"/>
              <w:rPr>
                <w:sz w:val="19"/>
                <w:szCs w:val="19"/>
                <w:lang w:val="fr-FR"/>
              </w:rPr>
            </w:pPr>
          </w:p>
        </w:tc>
        <w:tc>
          <w:tcPr>
            <w:tcW w:w="1080" w:type="dxa"/>
            <w:vMerge/>
            <w:shd w:val="clear" w:color="auto" w:fill="auto"/>
            <w:tcMar>
              <w:left w:w="57" w:type="dxa"/>
              <w:right w:w="57" w:type="dxa"/>
            </w:tcMar>
            <w:vAlign w:val="center"/>
          </w:tcPr>
          <w:p w:rsidR="00597074" w:rsidRPr="00795F3A" w:rsidRDefault="00597074" w:rsidP="00795F3A">
            <w:pPr>
              <w:spacing w:before="60" w:after="60"/>
              <w:jc w:val="center"/>
              <w:rPr>
                <w:sz w:val="19"/>
                <w:szCs w:val="19"/>
                <w:lang w:val="fr-FR"/>
              </w:rPr>
            </w:pPr>
          </w:p>
        </w:tc>
        <w:tc>
          <w:tcPr>
            <w:tcW w:w="1320" w:type="dxa"/>
            <w:vMerge/>
            <w:shd w:val="clear" w:color="auto" w:fill="auto"/>
            <w:tcMar>
              <w:left w:w="57" w:type="dxa"/>
              <w:right w:w="57" w:type="dxa"/>
            </w:tcMar>
            <w:vAlign w:val="center"/>
          </w:tcPr>
          <w:p w:rsidR="00597074" w:rsidRPr="00795F3A" w:rsidRDefault="00597074" w:rsidP="00795F3A">
            <w:pPr>
              <w:spacing w:before="60" w:after="60"/>
              <w:jc w:val="center"/>
              <w:rPr>
                <w:sz w:val="19"/>
                <w:szCs w:val="19"/>
                <w:lang w:val="fr-FR"/>
              </w:rPr>
            </w:pPr>
          </w:p>
        </w:tc>
        <w:tc>
          <w:tcPr>
            <w:tcW w:w="960" w:type="dxa"/>
            <w:vMerge/>
            <w:shd w:val="clear" w:color="auto" w:fill="auto"/>
            <w:tcMar>
              <w:left w:w="57" w:type="dxa"/>
              <w:right w:w="57" w:type="dxa"/>
            </w:tcMar>
            <w:vAlign w:val="center"/>
          </w:tcPr>
          <w:p w:rsidR="00597074" w:rsidRPr="00795F3A" w:rsidRDefault="00597074" w:rsidP="00795F3A">
            <w:pPr>
              <w:spacing w:before="60" w:after="60"/>
              <w:jc w:val="center"/>
              <w:rPr>
                <w:sz w:val="19"/>
                <w:szCs w:val="19"/>
                <w:lang w:val="fr-FR"/>
              </w:rPr>
            </w:pPr>
          </w:p>
        </w:tc>
        <w:tc>
          <w:tcPr>
            <w:tcW w:w="987" w:type="dxa"/>
            <w:shd w:val="clear" w:color="auto" w:fill="auto"/>
            <w:tcMar>
              <w:left w:w="57" w:type="dxa"/>
              <w:right w:w="57" w:type="dxa"/>
            </w:tcMar>
            <w:vAlign w:val="center"/>
          </w:tcPr>
          <w:p w:rsidR="00597074" w:rsidRPr="00795F3A" w:rsidRDefault="00597074" w:rsidP="00795F3A">
            <w:pPr>
              <w:spacing w:before="60" w:after="60"/>
              <w:jc w:val="center"/>
              <w:rPr>
                <w:sz w:val="19"/>
                <w:szCs w:val="19"/>
                <w:lang w:val="fr-FR"/>
              </w:rPr>
            </w:pPr>
            <w:r w:rsidRPr="00795F3A">
              <w:rPr>
                <w:sz w:val="19"/>
                <w:szCs w:val="19"/>
                <w:lang w:val="fr-FR"/>
              </w:rPr>
              <w:t>2006</w:t>
            </w:r>
          </w:p>
        </w:tc>
        <w:tc>
          <w:tcPr>
            <w:tcW w:w="912" w:type="dxa"/>
            <w:shd w:val="clear" w:color="auto" w:fill="auto"/>
            <w:tcMar>
              <w:left w:w="57" w:type="dxa"/>
              <w:right w:w="57" w:type="dxa"/>
            </w:tcMar>
            <w:vAlign w:val="center"/>
          </w:tcPr>
          <w:p w:rsidR="00597074" w:rsidRPr="00795F3A" w:rsidRDefault="00597074" w:rsidP="00795F3A">
            <w:pPr>
              <w:spacing w:before="60" w:after="60"/>
              <w:jc w:val="center"/>
              <w:rPr>
                <w:sz w:val="19"/>
                <w:szCs w:val="19"/>
                <w:lang w:val="fr-FR"/>
              </w:rPr>
            </w:pPr>
            <w:r w:rsidRPr="00795F3A">
              <w:rPr>
                <w:sz w:val="19"/>
                <w:szCs w:val="19"/>
                <w:lang w:val="fr-FR"/>
              </w:rPr>
              <w:t>2007</w:t>
            </w:r>
          </w:p>
        </w:tc>
        <w:tc>
          <w:tcPr>
            <w:tcW w:w="912" w:type="dxa"/>
            <w:shd w:val="clear" w:color="auto" w:fill="auto"/>
            <w:tcMar>
              <w:left w:w="57" w:type="dxa"/>
              <w:right w:w="57" w:type="dxa"/>
            </w:tcMar>
            <w:vAlign w:val="center"/>
          </w:tcPr>
          <w:p w:rsidR="00597074" w:rsidRPr="00795F3A" w:rsidRDefault="00597074" w:rsidP="00795F3A">
            <w:pPr>
              <w:spacing w:before="60" w:after="60"/>
              <w:jc w:val="center"/>
              <w:rPr>
                <w:sz w:val="19"/>
                <w:szCs w:val="19"/>
                <w:lang w:val="fr-FR"/>
              </w:rPr>
            </w:pPr>
            <w:r w:rsidRPr="00795F3A">
              <w:rPr>
                <w:sz w:val="19"/>
                <w:szCs w:val="19"/>
                <w:lang w:val="fr-FR"/>
              </w:rPr>
              <w:t>2008</w:t>
            </w:r>
          </w:p>
        </w:tc>
      </w:tr>
      <w:tr w:rsidR="00744690" w:rsidRPr="00B80743" w:rsidTr="00795F3A">
        <w:trPr>
          <w:jc w:val="center"/>
        </w:trPr>
        <w:tc>
          <w:tcPr>
            <w:tcW w:w="2458" w:type="dxa"/>
            <w:shd w:val="clear" w:color="auto" w:fill="auto"/>
            <w:tcMar>
              <w:left w:w="57" w:type="dxa"/>
              <w:right w:w="57" w:type="dxa"/>
            </w:tcMar>
            <w:vAlign w:val="bottom"/>
          </w:tcPr>
          <w:p w:rsidR="00597074" w:rsidRPr="00795F3A" w:rsidRDefault="005E671D" w:rsidP="00795F3A">
            <w:pPr>
              <w:spacing w:before="60" w:after="60"/>
              <w:rPr>
                <w:sz w:val="19"/>
                <w:szCs w:val="19"/>
                <w:lang w:val="fr-FR"/>
              </w:rPr>
            </w:pPr>
            <w:r w:rsidRPr="00795F3A">
              <w:rPr>
                <w:sz w:val="19"/>
                <w:szCs w:val="19"/>
                <w:lang w:val="fr-FR"/>
              </w:rPr>
              <w:t xml:space="preserve">Renforcement et mise en </w:t>
            </w:r>
            <w:r w:rsidR="00B3200F" w:rsidRPr="00795F3A">
              <w:rPr>
                <w:sz w:val="19"/>
                <w:szCs w:val="19"/>
                <w:lang w:val="fr-FR"/>
              </w:rPr>
              <w:t xml:space="preserve">œuvre </w:t>
            </w:r>
            <w:r w:rsidRPr="00795F3A">
              <w:rPr>
                <w:sz w:val="19"/>
                <w:szCs w:val="19"/>
                <w:lang w:val="fr-FR"/>
              </w:rPr>
              <w:t xml:space="preserve">des mesures prises au niveau national </w:t>
            </w:r>
          </w:p>
        </w:tc>
        <w:tc>
          <w:tcPr>
            <w:tcW w:w="840" w:type="dxa"/>
            <w:shd w:val="clear" w:color="auto" w:fill="auto"/>
            <w:tcMar>
              <w:left w:w="57" w:type="dxa"/>
              <w:right w:w="57" w:type="dxa"/>
            </w:tcMar>
            <w:vAlign w:val="bottom"/>
          </w:tcPr>
          <w:p w:rsidR="00597074" w:rsidRPr="00795F3A" w:rsidRDefault="00597074" w:rsidP="00795F3A">
            <w:pPr>
              <w:tabs>
                <w:tab w:val="decimal" w:pos="594"/>
              </w:tabs>
              <w:spacing w:before="60" w:after="60"/>
              <w:rPr>
                <w:sz w:val="19"/>
                <w:szCs w:val="19"/>
                <w:lang w:val="fr-FR"/>
              </w:rPr>
            </w:pPr>
            <w:r w:rsidRPr="00795F3A">
              <w:rPr>
                <w:sz w:val="19"/>
                <w:szCs w:val="19"/>
                <w:lang w:val="fr-FR"/>
              </w:rPr>
              <w:t>25</w:t>
            </w:r>
          </w:p>
        </w:tc>
        <w:tc>
          <w:tcPr>
            <w:tcW w:w="1080" w:type="dxa"/>
            <w:shd w:val="clear" w:color="auto" w:fill="auto"/>
            <w:tcMar>
              <w:left w:w="57" w:type="dxa"/>
              <w:right w:w="57" w:type="dxa"/>
            </w:tcMar>
            <w:vAlign w:val="bottom"/>
          </w:tcPr>
          <w:p w:rsidR="00597074" w:rsidRPr="00795F3A" w:rsidRDefault="00597074" w:rsidP="00795F3A">
            <w:pPr>
              <w:tabs>
                <w:tab w:val="decimal" w:pos="840"/>
              </w:tabs>
              <w:spacing w:before="60" w:after="60"/>
              <w:rPr>
                <w:sz w:val="19"/>
                <w:szCs w:val="19"/>
                <w:lang w:val="fr-FR"/>
              </w:rPr>
            </w:pPr>
            <w:r w:rsidRPr="00795F3A">
              <w:rPr>
                <w:sz w:val="19"/>
                <w:szCs w:val="19"/>
                <w:lang w:val="fr-FR"/>
              </w:rPr>
              <w:t>3</w:t>
            </w:r>
            <w:r w:rsidR="00795F3A" w:rsidRPr="00795F3A">
              <w:rPr>
                <w:sz w:val="19"/>
                <w:szCs w:val="19"/>
                <w:lang w:val="fr-FR"/>
              </w:rPr>
              <w:t xml:space="preserve"> </w:t>
            </w:r>
            <w:r w:rsidRPr="00795F3A">
              <w:rPr>
                <w:sz w:val="19"/>
                <w:szCs w:val="19"/>
                <w:lang w:val="fr-FR"/>
              </w:rPr>
              <w:t>655</w:t>
            </w:r>
            <w:r w:rsidR="00795F3A" w:rsidRPr="00795F3A">
              <w:rPr>
                <w:sz w:val="19"/>
                <w:szCs w:val="19"/>
                <w:lang w:val="fr-FR"/>
              </w:rPr>
              <w:t xml:space="preserve"> </w:t>
            </w:r>
            <w:r w:rsidRPr="00795F3A">
              <w:rPr>
                <w:sz w:val="19"/>
                <w:szCs w:val="19"/>
                <w:lang w:val="fr-FR"/>
              </w:rPr>
              <w:t>020</w:t>
            </w:r>
          </w:p>
        </w:tc>
        <w:tc>
          <w:tcPr>
            <w:tcW w:w="1320" w:type="dxa"/>
            <w:shd w:val="clear" w:color="auto" w:fill="auto"/>
            <w:tcMar>
              <w:left w:w="57" w:type="dxa"/>
              <w:right w:w="57" w:type="dxa"/>
            </w:tcMar>
            <w:vAlign w:val="bottom"/>
          </w:tcPr>
          <w:p w:rsidR="00597074" w:rsidRPr="00795F3A" w:rsidRDefault="00597074" w:rsidP="00795F3A">
            <w:pPr>
              <w:tabs>
                <w:tab w:val="decimal" w:pos="848"/>
              </w:tabs>
              <w:spacing w:before="60" w:after="60"/>
              <w:rPr>
                <w:sz w:val="19"/>
                <w:szCs w:val="19"/>
                <w:lang w:val="fr-FR"/>
              </w:rPr>
            </w:pPr>
            <w:r w:rsidRPr="00795F3A">
              <w:rPr>
                <w:sz w:val="19"/>
                <w:szCs w:val="19"/>
                <w:lang w:val="fr-FR"/>
              </w:rPr>
              <w:t>913</w:t>
            </w:r>
            <w:r w:rsidR="00795F3A">
              <w:rPr>
                <w:sz w:val="19"/>
                <w:szCs w:val="19"/>
                <w:lang w:val="fr-FR"/>
              </w:rPr>
              <w:t xml:space="preserve"> </w:t>
            </w:r>
            <w:r w:rsidRPr="00795F3A">
              <w:rPr>
                <w:sz w:val="19"/>
                <w:szCs w:val="19"/>
                <w:lang w:val="fr-FR"/>
              </w:rPr>
              <w:t>755</w:t>
            </w:r>
          </w:p>
        </w:tc>
        <w:tc>
          <w:tcPr>
            <w:tcW w:w="960" w:type="dxa"/>
            <w:shd w:val="clear" w:color="auto" w:fill="auto"/>
            <w:tcMar>
              <w:left w:w="57" w:type="dxa"/>
              <w:right w:w="57" w:type="dxa"/>
            </w:tcMar>
            <w:vAlign w:val="bottom"/>
          </w:tcPr>
          <w:p w:rsidR="00597074" w:rsidRPr="00795F3A" w:rsidRDefault="00597074" w:rsidP="00795F3A">
            <w:pPr>
              <w:tabs>
                <w:tab w:val="decimal" w:pos="890"/>
              </w:tabs>
              <w:spacing w:before="60" w:after="60"/>
              <w:rPr>
                <w:sz w:val="19"/>
                <w:szCs w:val="19"/>
                <w:lang w:val="fr-FR"/>
              </w:rPr>
            </w:pPr>
            <w:r w:rsidRPr="00795F3A">
              <w:rPr>
                <w:sz w:val="19"/>
                <w:szCs w:val="19"/>
                <w:lang w:val="fr-FR"/>
              </w:rPr>
              <w:t>4</w:t>
            </w:r>
            <w:r w:rsidR="00795F3A">
              <w:rPr>
                <w:sz w:val="19"/>
                <w:szCs w:val="19"/>
                <w:lang w:val="fr-FR"/>
              </w:rPr>
              <w:t xml:space="preserve"> 568 </w:t>
            </w:r>
            <w:r w:rsidRPr="00795F3A">
              <w:rPr>
                <w:sz w:val="19"/>
                <w:szCs w:val="19"/>
                <w:lang w:val="fr-FR"/>
              </w:rPr>
              <w:t>775</w:t>
            </w:r>
          </w:p>
        </w:tc>
        <w:tc>
          <w:tcPr>
            <w:tcW w:w="987" w:type="dxa"/>
            <w:shd w:val="clear" w:color="auto" w:fill="auto"/>
            <w:tcMar>
              <w:left w:w="57" w:type="dxa"/>
              <w:right w:w="57" w:type="dxa"/>
            </w:tcMar>
            <w:vAlign w:val="bottom"/>
          </w:tcPr>
          <w:p w:rsidR="00597074" w:rsidRPr="00795F3A" w:rsidRDefault="00597074" w:rsidP="00795F3A">
            <w:pPr>
              <w:tabs>
                <w:tab w:val="decimal" w:pos="797"/>
              </w:tabs>
              <w:spacing w:before="60" w:after="60"/>
              <w:rPr>
                <w:sz w:val="19"/>
                <w:szCs w:val="19"/>
                <w:lang w:val="fr-FR"/>
              </w:rPr>
            </w:pPr>
            <w:r w:rsidRPr="00795F3A">
              <w:rPr>
                <w:sz w:val="19"/>
                <w:szCs w:val="19"/>
                <w:lang w:val="fr-FR"/>
              </w:rPr>
              <w:t>2</w:t>
            </w:r>
            <w:r w:rsidR="00795F3A">
              <w:rPr>
                <w:sz w:val="19"/>
                <w:szCs w:val="19"/>
                <w:lang w:val="fr-FR"/>
              </w:rPr>
              <w:t xml:space="preserve"> 284 </w:t>
            </w:r>
            <w:r w:rsidRPr="00795F3A">
              <w:rPr>
                <w:sz w:val="19"/>
                <w:szCs w:val="19"/>
                <w:lang w:val="fr-FR"/>
              </w:rPr>
              <w:t>387</w:t>
            </w:r>
          </w:p>
        </w:tc>
        <w:tc>
          <w:tcPr>
            <w:tcW w:w="912" w:type="dxa"/>
            <w:shd w:val="clear" w:color="auto" w:fill="auto"/>
            <w:tcMar>
              <w:left w:w="57" w:type="dxa"/>
              <w:right w:w="57" w:type="dxa"/>
            </w:tcMar>
            <w:vAlign w:val="bottom"/>
          </w:tcPr>
          <w:p w:rsidR="00597074" w:rsidRPr="00795F3A" w:rsidRDefault="00597074" w:rsidP="00795F3A">
            <w:pPr>
              <w:tabs>
                <w:tab w:val="decimal" w:pos="778"/>
              </w:tabs>
              <w:spacing w:before="60" w:after="60"/>
              <w:rPr>
                <w:sz w:val="19"/>
                <w:szCs w:val="19"/>
                <w:lang w:val="fr-FR"/>
              </w:rPr>
            </w:pPr>
            <w:r w:rsidRPr="00795F3A">
              <w:rPr>
                <w:sz w:val="19"/>
                <w:szCs w:val="19"/>
                <w:lang w:val="fr-FR"/>
              </w:rPr>
              <w:t>1</w:t>
            </w:r>
            <w:r w:rsidR="00795F3A">
              <w:rPr>
                <w:sz w:val="19"/>
                <w:szCs w:val="19"/>
                <w:lang w:val="fr-FR"/>
              </w:rPr>
              <w:t xml:space="preserve"> 370 </w:t>
            </w:r>
            <w:r w:rsidRPr="00795F3A">
              <w:rPr>
                <w:sz w:val="19"/>
                <w:szCs w:val="19"/>
                <w:lang w:val="fr-FR"/>
              </w:rPr>
              <w:t>632</w:t>
            </w:r>
          </w:p>
        </w:tc>
        <w:tc>
          <w:tcPr>
            <w:tcW w:w="912" w:type="dxa"/>
            <w:shd w:val="clear" w:color="auto" w:fill="auto"/>
            <w:tcMar>
              <w:left w:w="57" w:type="dxa"/>
              <w:right w:w="57" w:type="dxa"/>
            </w:tcMar>
            <w:vAlign w:val="bottom"/>
          </w:tcPr>
          <w:p w:rsidR="00597074" w:rsidRPr="00795F3A" w:rsidRDefault="00597074" w:rsidP="00795F3A">
            <w:pPr>
              <w:tabs>
                <w:tab w:val="decimal" w:pos="766"/>
              </w:tabs>
              <w:spacing w:before="60" w:after="60"/>
              <w:rPr>
                <w:sz w:val="19"/>
                <w:szCs w:val="19"/>
                <w:lang w:val="fr-FR"/>
              </w:rPr>
            </w:pPr>
            <w:r w:rsidRPr="00795F3A">
              <w:rPr>
                <w:sz w:val="19"/>
                <w:szCs w:val="19"/>
                <w:lang w:val="fr-FR"/>
              </w:rPr>
              <w:t>913</w:t>
            </w:r>
            <w:r w:rsidR="00795F3A">
              <w:rPr>
                <w:sz w:val="19"/>
                <w:szCs w:val="19"/>
                <w:lang w:val="fr-FR"/>
              </w:rPr>
              <w:t xml:space="preserve"> </w:t>
            </w:r>
            <w:r w:rsidRPr="00795F3A">
              <w:rPr>
                <w:sz w:val="19"/>
                <w:szCs w:val="19"/>
                <w:lang w:val="fr-FR"/>
              </w:rPr>
              <w:t>755</w:t>
            </w:r>
          </w:p>
        </w:tc>
      </w:tr>
      <w:tr w:rsidR="00744690" w:rsidRPr="00B80743" w:rsidTr="00795F3A">
        <w:trPr>
          <w:jc w:val="center"/>
        </w:trPr>
        <w:tc>
          <w:tcPr>
            <w:tcW w:w="2458" w:type="dxa"/>
            <w:shd w:val="clear" w:color="auto" w:fill="auto"/>
            <w:tcMar>
              <w:left w:w="57" w:type="dxa"/>
              <w:right w:w="57" w:type="dxa"/>
            </w:tcMar>
            <w:vAlign w:val="bottom"/>
          </w:tcPr>
          <w:p w:rsidR="00597074" w:rsidRPr="00795F3A" w:rsidRDefault="00597074" w:rsidP="00795F3A">
            <w:pPr>
              <w:spacing w:before="60" w:after="60"/>
              <w:rPr>
                <w:sz w:val="19"/>
                <w:szCs w:val="19"/>
                <w:lang w:val="fr-FR"/>
              </w:rPr>
            </w:pPr>
            <w:r w:rsidRPr="00795F3A">
              <w:rPr>
                <w:sz w:val="19"/>
                <w:szCs w:val="19"/>
                <w:lang w:val="fr-FR"/>
              </w:rPr>
              <w:t>Activi</w:t>
            </w:r>
            <w:r w:rsidR="005E671D" w:rsidRPr="00795F3A">
              <w:rPr>
                <w:sz w:val="19"/>
                <w:szCs w:val="19"/>
                <w:lang w:val="fr-FR"/>
              </w:rPr>
              <w:t>tés figurant dans les plans opérationnels biennaux exécutés par l</w:t>
            </w:r>
            <w:r w:rsidR="00B3200F" w:rsidRPr="00795F3A">
              <w:rPr>
                <w:sz w:val="19"/>
                <w:szCs w:val="19"/>
                <w:lang w:val="fr-FR"/>
              </w:rPr>
              <w:t>’</w:t>
            </w:r>
            <w:r w:rsidR="005E671D" w:rsidRPr="00795F3A">
              <w:rPr>
                <w:sz w:val="19"/>
                <w:szCs w:val="19"/>
                <w:lang w:val="fr-FR"/>
              </w:rPr>
              <w:t xml:space="preserve">intermédiaire des organisations gouvernementales </w:t>
            </w:r>
          </w:p>
        </w:tc>
        <w:tc>
          <w:tcPr>
            <w:tcW w:w="840" w:type="dxa"/>
            <w:shd w:val="clear" w:color="auto" w:fill="auto"/>
            <w:tcMar>
              <w:left w:w="57" w:type="dxa"/>
              <w:right w:w="57" w:type="dxa"/>
            </w:tcMar>
            <w:vAlign w:val="bottom"/>
          </w:tcPr>
          <w:p w:rsidR="00597074" w:rsidRPr="00795F3A" w:rsidRDefault="00597074" w:rsidP="00795F3A">
            <w:pPr>
              <w:tabs>
                <w:tab w:val="decimal" w:pos="594"/>
              </w:tabs>
              <w:spacing w:before="60" w:after="60"/>
              <w:rPr>
                <w:sz w:val="19"/>
                <w:szCs w:val="19"/>
                <w:lang w:val="fr-FR"/>
              </w:rPr>
            </w:pPr>
            <w:r w:rsidRPr="00795F3A">
              <w:rPr>
                <w:sz w:val="19"/>
                <w:szCs w:val="19"/>
                <w:lang w:val="fr-FR"/>
              </w:rPr>
              <w:t>35</w:t>
            </w:r>
          </w:p>
        </w:tc>
        <w:tc>
          <w:tcPr>
            <w:tcW w:w="1080" w:type="dxa"/>
            <w:shd w:val="clear" w:color="auto" w:fill="auto"/>
            <w:tcMar>
              <w:left w:w="57" w:type="dxa"/>
              <w:right w:w="57" w:type="dxa"/>
            </w:tcMar>
            <w:vAlign w:val="bottom"/>
          </w:tcPr>
          <w:p w:rsidR="00597074" w:rsidRPr="00795F3A" w:rsidRDefault="00597074" w:rsidP="00795F3A">
            <w:pPr>
              <w:tabs>
                <w:tab w:val="decimal" w:pos="840"/>
              </w:tabs>
              <w:spacing w:before="60" w:after="60"/>
              <w:rPr>
                <w:sz w:val="19"/>
                <w:szCs w:val="19"/>
                <w:lang w:val="fr-FR"/>
              </w:rPr>
            </w:pPr>
            <w:r w:rsidRPr="00795F3A">
              <w:rPr>
                <w:sz w:val="19"/>
                <w:szCs w:val="19"/>
                <w:lang w:val="fr-FR"/>
              </w:rPr>
              <w:t>5</w:t>
            </w:r>
            <w:r w:rsidR="00795F3A">
              <w:rPr>
                <w:sz w:val="19"/>
                <w:szCs w:val="19"/>
                <w:lang w:val="fr-FR"/>
              </w:rPr>
              <w:t xml:space="preserve"> 117 </w:t>
            </w:r>
            <w:r w:rsidRPr="00795F3A">
              <w:rPr>
                <w:sz w:val="19"/>
                <w:szCs w:val="19"/>
                <w:lang w:val="fr-FR"/>
              </w:rPr>
              <w:t>028</w:t>
            </w:r>
          </w:p>
        </w:tc>
        <w:tc>
          <w:tcPr>
            <w:tcW w:w="1320" w:type="dxa"/>
            <w:shd w:val="clear" w:color="auto" w:fill="auto"/>
            <w:tcMar>
              <w:left w:w="57" w:type="dxa"/>
              <w:right w:w="57" w:type="dxa"/>
            </w:tcMar>
            <w:vAlign w:val="bottom"/>
          </w:tcPr>
          <w:p w:rsidR="00597074" w:rsidRPr="00795F3A" w:rsidRDefault="00795F3A" w:rsidP="00795F3A">
            <w:pPr>
              <w:tabs>
                <w:tab w:val="decimal" w:pos="848"/>
              </w:tabs>
              <w:spacing w:before="60" w:after="60"/>
              <w:rPr>
                <w:sz w:val="19"/>
                <w:szCs w:val="19"/>
                <w:lang w:val="fr-FR"/>
              </w:rPr>
            </w:pPr>
            <w:r>
              <w:rPr>
                <w:sz w:val="19"/>
                <w:szCs w:val="19"/>
                <w:lang w:val="fr-FR"/>
              </w:rPr>
              <w:t xml:space="preserve">1 </w:t>
            </w:r>
            <w:r w:rsidR="00597074" w:rsidRPr="00795F3A">
              <w:rPr>
                <w:sz w:val="19"/>
                <w:szCs w:val="19"/>
                <w:lang w:val="fr-FR"/>
              </w:rPr>
              <w:t>279</w:t>
            </w:r>
            <w:r>
              <w:rPr>
                <w:sz w:val="19"/>
                <w:szCs w:val="19"/>
                <w:lang w:val="fr-FR"/>
              </w:rPr>
              <w:t xml:space="preserve"> </w:t>
            </w:r>
            <w:r w:rsidR="00597074" w:rsidRPr="00795F3A">
              <w:rPr>
                <w:sz w:val="19"/>
                <w:szCs w:val="19"/>
                <w:lang w:val="fr-FR"/>
              </w:rPr>
              <w:t>257</w:t>
            </w:r>
          </w:p>
        </w:tc>
        <w:tc>
          <w:tcPr>
            <w:tcW w:w="960" w:type="dxa"/>
            <w:shd w:val="clear" w:color="auto" w:fill="auto"/>
            <w:tcMar>
              <w:left w:w="57" w:type="dxa"/>
              <w:right w:w="57" w:type="dxa"/>
            </w:tcMar>
            <w:vAlign w:val="bottom"/>
          </w:tcPr>
          <w:p w:rsidR="00597074" w:rsidRPr="00795F3A" w:rsidRDefault="00795F3A" w:rsidP="00795F3A">
            <w:pPr>
              <w:tabs>
                <w:tab w:val="decimal" w:pos="890"/>
              </w:tabs>
              <w:spacing w:before="60" w:after="60"/>
              <w:rPr>
                <w:sz w:val="19"/>
                <w:szCs w:val="19"/>
                <w:lang w:val="fr-FR"/>
              </w:rPr>
            </w:pPr>
            <w:r>
              <w:rPr>
                <w:sz w:val="19"/>
                <w:szCs w:val="19"/>
                <w:lang w:val="fr-FR"/>
              </w:rPr>
              <w:t xml:space="preserve">6 396 </w:t>
            </w:r>
            <w:r w:rsidR="00597074" w:rsidRPr="00795F3A">
              <w:rPr>
                <w:sz w:val="19"/>
                <w:szCs w:val="19"/>
                <w:lang w:val="fr-FR"/>
              </w:rPr>
              <w:t>285</w:t>
            </w:r>
          </w:p>
        </w:tc>
        <w:tc>
          <w:tcPr>
            <w:tcW w:w="987" w:type="dxa"/>
            <w:shd w:val="clear" w:color="auto" w:fill="auto"/>
            <w:tcMar>
              <w:left w:w="57" w:type="dxa"/>
              <w:right w:w="57" w:type="dxa"/>
            </w:tcMar>
            <w:vAlign w:val="bottom"/>
          </w:tcPr>
          <w:p w:rsidR="00597074" w:rsidRPr="00795F3A" w:rsidRDefault="00795F3A" w:rsidP="00795F3A">
            <w:pPr>
              <w:tabs>
                <w:tab w:val="decimal" w:pos="797"/>
              </w:tabs>
              <w:spacing w:before="60" w:after="60"/>
              <w:rPr>
                <w:sz w:val="19"/>
                <w:szCs w:val="19"/>
                <w:lang w:val="fr-FR"/>
              </w:rPr>
            </w:pPr>
            <w:r>
              <w:rPr>
                <w:sz w:val="19"/>
                <w:szCs w:val="19"/>
                <w:lang w:val="fr-FR"/>
              </w:rPr>
              <w:t xml:space="preserve">1 918 </w:t>
            </w:r>
            <w:r w:rsidR="00597074" w:rsidRPr="00795F3A">
              <w:rPr>
                <w:sz w:val="19"/>
                <w:szCs w:val="19"/>
                <w:lang w:val="fr-FR"/>
              </w:rPr>
              <w:t>885</w:t>
            </w:r>
          </w:p>
        </w:tc>
        <w:tc>
          <w:tcPr>
            <w:tcW w:w="912" w:type="dxa"/>
            <w:shd w:val="clear" w:color="auto" w:fill="auto"/>
            <w:tcMar>
              <w:left w:w="57" w:type="dxa"/>
              <w:right w:w="57" w:type="dxa"/>
            </w:tcMar>
            <w:vAlign w:val="bottom"/>
          </w:tcPr>
          <w:p w:rsidR="00597074" w:rsidRPr="00795F3A" w:rsidRDefault="00795F3A" w:rsidP="00795F3A">
            <w:pPr>
              <w:tabs>
                <w:tab w:val="decimal" w:pos="778"/>
              </w:tabs>
              <w:spacing w:before="60" w:after="60"/>
              <w:rPr>
                <w:sz w:val="19"/>
                <w:szCs w:val="19"/>
                <w:lang w:val="fr-FR"/>
              </w:rPr>
            </w:pPr>
            <w:r>
              <w:rPr>
                <w:sz w:val="19"/>
                <w:szCs w:val="19"/>
                <w:lang w:val="fr-FR"/>
              </w:rPr>
              <w:t xml:space="preserve">3 198 </w:t>
            </w:r>
            <w:r w:rsidR="00597074" w:rsidRPr="00795F3A">
              <w:rPr>
                <w:sz w:val="19"/>
                <w:szCs w:val="19"/>
                <w:lang w:val="fr-FR"/>
              </w:rPr>
              <w:t>142</w:t>
            </w:r>
          </w:p>
        </w:tc>
        <w:tc>
          <w:tcPr>
            <w:tcW w:w="912" w:type="dxa"/>
            <w:shd w:val="clear" w:color="auto" w:fill="auto"/>
            <w:tcMar>
              <w:left w:w="57" w:type="dxa"/>
              <w:right w:w="57" w:type="dxa"/>
            </w:tcMar>
            <w:vAlign w:val="bottom"/>
          </w:tcPr>
          <w:p w:rsidR="00597074" w:rsidRPr="00795F3A" w:rsidRDefault="00795F3A" w:rsidP="00795F3A">
            <w:pPr>
              <w:tabs>
                <w:tab w:val="decimal" w:pos="766"/>
              </w:tabs>
              <w:spacing w:before="60" w:after="60"/>
              <w:rPr>
                <w:sz w:val="19"/>
                <w:szCs w:val="19"/>
                <w:lang w:val="fr-FR"/>
              </w:rPr>
            </w:pPr>
            <w:r>
              <w:rPr>
                <w:sz w:val="19"/>
                <w:szCs w:val="19"/>
                <w:lang w:val="fr-FR"/>
              </w:rPr>
              <w:t xml:space="preserve">1 279 </w:t>
            </w:r>
            <w:r w:rsidR="00597074" w:rsidRPr="00795F3A">
              <w:rPr>
                <w:sz w:val="19"/>
                <w:szCs w:val="19"/>
                <w:lang w:val="fr-FR"/>
              </w:rPr>
              <w:t>257</w:t>
            </w:r>
          </w:p>
        </w:tc>
      </w:tr>
      <w:tr w:rsidR="00744690" w:rsidRPr="00B80743" w:rsidTr="00795F3A">
        <w:trPr>
          <w:jc w:val="center"/>
        </w:trPr>
        <w:tc>
          <w:tcPr>
            <w:tcW w:w="2458" w:type="dxa"/>
            <w:shd w:val="clear" w:color="auto" w:fill="auto"/>
            <w:tcMar>
              <w:left w:w="57" w:type="dxa"/>
              <w:right w:w="57" w:type="dxa"/>
            </w:tcMar>
            <w:vAlign w:val="bottom"/>
          </w:tcPr>
          <w:p w:rsidR="00597074" w:rsidRPr="00795F3A" w:rsidRDefault="005E671D" w:rsidP="00795F3A">
            <w:pPr>
              <w:spacing w:before="60" w:after="60"/>
              <w:rPr>
                <w:sz w:val="19"/>
                <w:szCs w:val="19"/>
                <w:lang w:val="fr-FR"/>
              </w:rPr>
            </w:pPr>
            <w:r w:rsidRPr="00795F3A">
              <w:rPr>
                <w:sz w:val="19"/>
                <w:szCs w:val="19"/>
                <w:lang w:val="fr-FR"/>
              </w:rPr>
              <w:t>Activités figurant dans les plans opérationnels biennaux exécutés par l</w:t>
            </w:r>
            <w:r w:rsidR="00B3200F" w:rsidRPr="00795F3A">
              <w:rPr>
                <w:sz w:val="19"/>
                <w:szCs w:val="19"/>
                <w:lang w:val="fr-FR"/>
              </w:rPr>
              <w:t>’</w:t>
            </w:r>
            <w:r w:rsidRPr="00795F3A">
              <w:rPr>
                <w:sz w:val="19"/>
                <w:szCs w:val="19"/>
                <w:lang w:val="fr-FR"/>
              </w:rPr>
              <w:t xml:space="preserve">intermédiaire des organisations </w:t>
            </w:r>
            <w:r w:rsidR="00597074" w:rsidRPr="00795F3A">
              <w:rPr>
                <w:sz w:val="19"/>
                <w:szCs w:val="19"/>
                <w:lang w:val="fr-FR"/>
              </w:rPr>
              <w:t>de la s</w:t>
            </w:r>
            <w:r w:rsidRPr="00795F3A">
              <w:rPr>
                <w:sz w:val="19"/>
                <w:szCs w:val="19"/>
                <w:lang w:val="fr-FR"/>
              </w:rPr>
              <w:t>ociété</w:t>
            </w:r>
            <w:r w:rsidR="00597074" w:rsidRPr="00795F3A">
              <w:rPr>
                <w:sz w:val="19"/>
                <w:szCs w:val="19"/>
                <w:lang w:val="fr-FR"/>
              </w:rPr>
              <w:t xml:space="preserve"> civil</w:t>
            </w:r>
            <w:r w:rsidR="00CD1615" w:rsidRPr="00795F3A">
              <w:rPr>
                <w:sz w:val="19"/>
                <w:szCs w:val="19"/>
                <w:lang w:val="fr-FR"/>
              </w:rPr>
              <w:t>e</w:t>
            </w:r>
          </w:p>
        </w:tc>
        <w:tc>
          <w:tcPr>
            <w:tcW w:w="840" w:type="dxa"/>
            <w:shd w:val="clear" w:color="auto" w:fill="auto"/>
            <w:tcMar>
              <w:left w:w="57" w:type="dxa"/>
              <w:right w:w="57" w:type="dxa"/>
            </w:tcMar>
            <w:vAlign w:val="bottom"/>
          </w:tcPr>
          <w:p w:rsidR="00597074" w:rsidRPr="00795F3A" w:rsidRDefault="00597074" w:rsidP="00795F3A">
            <w:pPr>
              <w:tabs>
                <w:tab w:val="decimal" w:pos="594"/>
              </w:tabs>
              <w:spacing w:before="60" w:after="60"/>
              <w:rPr>
                <w:sz w:val="19"/>
                <w:szCs w:val="19"/>
                <w:lang w:val="fr-FR"/>
              </w:rPr>
            </w:pPr>
            <w:r w:rsidRPr="00795F3A">
              <w:rPr>
                <w:sz w:val="19"/>
                <w:szCs w:val="19"/>
                <w:lang w:val="fr-FR"/>
              </w:rPr>
              <w:t>40</w:t>
            </w:r>
          </w:p>
        </w:tc>
        <w:tc>
          <w:tcPr>
            <w:tcW w:w="1080" w:type="dxa"/>
            <w:shd w:val="clear" w:color="auto" w:fill="auto"/>
            <w:tcMar>
              <w:left w:w="57" w:type="dxa"/>
              <w:right w:w="57" w:type="dxa"/>
            </w:tcMar>
            <w:vAlign w:val="bottom"/>
          </w:tcPr>
          <w:p w:rsidR="00597074" w:rsidRPr="00795F3A" w:rsidRDefault="00795F3A" w:rsidP="00795F3A">
            <w:pPr>
              <w:tabs>
                <w:tab w:val="decimal" w:pos="840"/>
              </w:tabs>
              <w:spacing w:before="60" w:after="60"/>
              <w:rPr>
                <w:sz w:val="19"/>
                <w:szCs w:val="19"/>
                <w:lang w:val="fr-FR"/>
              </w:rPr>
            </w:pPr>
            <w:r>
              <w:rPr>
                <w:sz w:val="19"/>
                <w:szCs w:val="19"/>
                <w:lang w:val="fr-FR"/>
              </w:rPr>
              <w:t xml:space="preserve">5 848 </w:t>
            </w:r>
            <w:r w:rsidR="00597074" w:rsidRPr="00795F3A">
              <w:rPr>
                <w:sz w:val="19"/>
                <w:szCs w:val="19"/>
                <w:lang w:val="fr-FR"/>
              </w:rPr>
              <w:t>032</w:t>
            </w:r>
          </w:p>
        </w:tc>
        <w:tc>
          <w:tcPr>
            <w:tcW w:w="1320" w:type="dxa"/>
            <w:shd w:val="clear" w:color="auto" w:fill="auto"/>
            <w:tcMar>
              <w:left w:w="57" w:type="dxa"/>
              <w:right w:w="57" w:type="dxa"/>
            </w:tcMar>
            <w:vAlign w:val="bottom"/>
          </w:tcPr>
          <w:p w:rsidR="00597074" w:rsidRPr="00795F3A" w:rsidRDefault="00795F3A" w:rsidP="00795F3A">
            <w:pPr>
              <w:tabs>
                <w:tab w:val="decimal" w:pos="848"/>
              </w:tabs>
              <w:spacing w:before="60" w:after="60"/>
              <w:rPr>
                <w:sz w:val="19"/>
                <w:szCs w:val="19"/>
                <w:lang w:val="fr-FR"/>
              </w:rPr>
            </w:pPr>
            <w:r>
              <w:rPr>
                <w:sz w:val="19"/>
                <w:szCs w:val="19"/>
                <w:lang w:val="fr-FR"/>
              </w:rPr>
              <w:t xml:space="preserve">1 462 </w:t>
            </w:r>
            <w:r w:rsidR="00597074" w:rsidRPr="00795F3A">
              <w:rPr>
                <w:sz w:val="19"/>
                <w:szCs w:val="19"/>
                <w:lang w:val="fr-FR"/>
              </w:rPr>
              <w:t>008</w:t>
            </w:r>
          </w:p>
        </w:tc>
        <w:tc>
          <w:tcPr>
            <w:tcW w:w="960" w:type="dxa"/>
            <w:shd w:val="clear" w:color="auto" w:fill="auto"/>
            <w:tcMar>
              <w:left w:w="57" w:type="dxa"/>
              <w:right w:w="57" w:type="dxa"/>
            </w:tcMar>
            <w:vAlign w:val="bottom"/>
          </w:tcPr>
          <w:p w:rsidR="00597074" w:rsidRPr="00795F3A" w:rsidRDefault="00795F3A" w:rsidP="00795F3A">
            <w:pPr>
              <w:tabs>
                <w:tab w:val="decimal" w:pos="890"/>
              </w:tabs>
              <w:spacing w:before="60" w:after="60"/>
              <w:rPr>
                <w:sz w:val="19"/>
                <w:szCs w:val="19"/>
                <w:lang w:val="fr-FR"/>
              </w:rPr>
            </w:pPr>
            <w:r>
              <w:rPr>
                <w:sz w:val="19"/>
                <w:szCs w:val="19"/>
                <w:lang w:val="fr-FR"/>
              </w:rPr>
              <w:t xml:space="preserve">7 310 </w:t>
            </w:r>
            <w:r w:rsidR="00597074" w:rsidRPr="00795F3A">
              <w:rPr>
                <w:sz w:val="19"/>
                <w:szCs w:val="19"/>
                <w:lang w:val="fr-FR"/>
              </w:rPr>
              <w:t>040</w:t>
            </w:r>
          </w:p>
        </w:tc>
        <w:tc>
          <w:tcPr>
            <w:tcW w:w="987" w:type="dxa"/>
            <w:shd w:val="clear" w:color="auto" w:fill="auto"/>
            <w:tcMar>
              <w:left w:w="57" w:type="dxa"/>
              <w:right w:w="57" w:type="dxa"/>
            </w:tcMar>
            <w:vAlign w:val="bottom"/>
          </w:tcPr>
          <w:p w:rsidR="00597074" w:rsidRPr="00795F3A" w:rsidRDefault="00795F3A" w:rsidP="00795F3A">
            <w:pPr>
              <w:tabs>
                <w:tab w:val="decimal" w:pos="797"/>
              </w:tabs>
              <w:spacing w:before="60" w:after="60"/>
              <w:rPr>
                <w:sz w:val="19"/>
                <w:szCs w:val="19"/>
                <w:lang w:val="fr-FR"/>
              </w:rPr>
            </w:pPr>
            <w:r>
              <w:rPr>
                <w:sz w:val="19"/>
                <w:szCs w:val="19"/>
                <w:lang w:val="fr-FR"/>
              </w:rPr>
              <w:t xml:space="preserve">2 558 </w:t>
            </w:r>
            <w:r w:rsidR="00597074" w:rsidRPr="00795F3A">
              <w:rPr>
                <w:sz w:val="19"/>
                <w:szCs w:val="19"/>
                <w:lang w:val="fr-FR"/>
              </w:rPr>
              <w:t>514</w:t>
            </w:r>
          </w:p>
        </w:tc>
        <w:tc>
          <w:tcPr>
            <w:tcW w:w="912" w:type="dxa"/>
            <w:shd w:val="clear" w:color="auto" w:fill="auto"/>
            <w:tcMar>
              <w:left w:w="57" w:type="dxa"/>
              <w:right w:w="57" w:type="dxa"/>
            </w:tcMar>
            <w:vAlign w:val="bottom"/>
          </w:tcPr>
          <w:p w:rsidR="00597074" w:rsidRPr="00795F3A" w:rsidRDefault="00795F3A" w:rsidP="00795F3A">
            <w:pPr>
              <w:tabs>
                <w:tab w:val="decimal" w:pos="778"/>
              </w:tabs>
              <w:spacing w:before="60" w:after="60"/>
              <w:rPr>
                <w:sz w:val="19"/>
                <w:szCs w:val="19"/>
                <w:lang w:val="fr-FR"/>
              </w:rPr>
            </w:pPr>
            <w:r>
              <w:rPr>
                <w:sz w:val="19"/>
                <w:szCs w:val="19"/>
                <w:lang w:val="fr-FR"/>
              </w:rPr>
              <w:t xml:space="preserve">3 289 </w:t>
            </w:r>
            <w:r w:rsidR="00597074" w:rsidRPr="00795F3A">
              <w:rPr>
                <w:sz w:val="19"/>
                <w:szCs w:val="19"/>
                <w:lang w:val="fr-FR"/>
              </w:rPr>
              <w:t>518</w:t>
            </w:r>
          </w:p>
        </w:tc>
        <w:tc>
          <w:tcPr>
            <w:tcW w:w="912" w:type="dxa"/>
            <w:shd w:val="clear" w:color="auto" w:fill="auto"/>
            <w:tcMar>
              <w:left w:w="57" w:type="dxa"/>
              <w:right w:w="57" w:type="dxa"/>
            </w:tcMar>
            <w:vAlign w:val="bottom"/>
          </w:tcPr>
          <w:p w:rsidR="00597074" w:rsidRPr="00795F3A" w:rsidRDefault="00795F3A" w:rsidP="00795F3A">
            <w:pPr>
              <w:tabs>
                <w:tab w:val="decimal" w:pos="766"/>
              </w:tabs>
              <w:spacing w:before="60" w:after="60"/>
              <w:rPr>
                <w:sz w:val="19"/>
                <w:szCs w:val="19"/>
                <w:lang w:val="fr-FR"/>
              </w:rPr>
            </w:pPr>
            <w:r>
              <w:rPr>
                <w:sz w:val="19"/>
                <w:szCs w:val="19"/>
                <w:lang w:val="fr-FR"/>
              </w:rPr>
              <w:t xml:space="preserve">1 462 </w:t>
            </w:r>
            <w:r w:rsidR="00597074" w:rsidRPr="00795F3A">
              <w:rPr>
                <w:sz w:val="19"/>
                <w:szCs w:val="19"/>
                <w:lang w:val="fr-FR"/>
              </w:rPr>
              <w:t>008</w:t>
            </w:r>
          </w:p>
        </w:tc>
      </w:tr>
      <w:tr w:rsidR="00744690" w:rsidRPr="00B80743" w:rsidTr="00795F3A">
        <w:trPr>
          <w:jc w:val="center"/>
        </w:trPr>
        <w:tc>
          <w:tcPr>
            <w:tcW w:w="2458" w:type="dxa"/>
            <w:shd w:val="clear" w:color="auto" w:fill="auto"/>
            <w:tcMar>
              <w:left w:w="57" w:type="dxa"/>
              <w:right w:w="57" w:type="dxa"/>
            </w:tcMar>
            <w:vAlign w:val="bottom"/>
          </w:tcPr>
          <w:p w:rsidR="00597074" w:rsidRPr="00795F3A" w:rsidRDefault="00597074" w:rsidP="00795F3A">
            <w:pPr>
              <w:spacing w:before="60" w:after="60"/>
              <w:ind w:firstLine="284"/>
              <w:rPr>
                <w:bCs/>
                <w:sz w:val="19"/>
                <w:szCs w:val="19"/>
                <w:lang w:val="fr-FR"/>
              </w:rPr>
            </w:pPr>
            <w:r w:rsidRPr="00795F3A">
              <w:rPr>
                <w:bCs/>
                <w:sz w:val="19"/>
                <w:szCs w:val="19"/>
                <w:lang w:val="fr-FR"/>
              </w:rPr>
              <w:t>Total</w:t>
            </w:r>
          </w:p>
        </w:tc>
        <w:tc>
          <w:tcPr>
            <w:tcW w:w="840" w:type="dxa"/>
            <w:shd w:val="clear" w:color="auto" w:fill="auto"/>
            <w:tcMar>
              <w:left w:w="57" w:type="dxa"/>
              <w:right w:w="57" w:type="dxa"/>
            </w:tcMar>
            <w:vAlign w:val="bottom"/>
          </w:tcPr>
          <w:p w:rsidR="00597074" w:rsidRPr="00795F3A" w:rsidRDefault="00597074" w:rsidP="00795F3A">
            <w:pPr>
              <w:tabs>
                <w:tab w:val="decimal" w:pos="594"/>
              </w:tabs>
              <w:spacing w:before="60" w:after="60"/>
              <w:rPr>
                <w:bCs/>
                <w:sz w:val="19"/>
                <w:szCs w:val="19"/>
                <w:lang w:val="fr-FR"/>
              </w:rPr>
            </w:pPr>
            <w:r w:rsidRPr="00795F3A">
              <w:rPr>
                <w:bCs/>
                <w:sz w:val="19"/>
                <w:szCs w:val="19"/>
                <w:lang w:val="fr-FR"/>
              </w:rPr>
              <w:t>100</w:t>
            </w:r>
          </w:p>
        </w:tc>
        <w:tc>
          <w:tcPr>
            <w:tcW w:w="1080" w:type="dxa"/>
            <w:shd w:val="clear" w:color="auto" w:fill="auto"/>
            <w:tcMar>
              <w:left w:w="57" w:type="dxa"/>
              <w:right w:w="57" w:type="dxa"/>
            </w:tcMar>
            <w:vAlign w:val="bottom"/>
          </w:tcPr>
          <w:p w:rsidR="00597074" w:rsidRPr="00795F3A" w:rsidRDefault="00795F3A" w:rsidP="00795F3A">
            <w:pPr>
              <w:tabs>
                <w:tab w:val="decimal" w:pos="840"/>
              </w:tabs>
              <w:spacing w:before="60" w:after="60"/>
              <w:rPr>
                <w:sz w:val="19"/>
                <w:szCs w:val="19"/>
                <w:lang w:val="fr-FR"/>
              </w:rPr>
            </w:pPr>
            <w:r>
              <w:rPr>
                <w:sz w:val="19"/>
                <w:szCs w:val="19"/>
                <w:lang w:val="fr-FR"/>
              </w:rPr>
              <w:t xml:space="preserve">14 </w:t>
            </w:r>
            <w:r w:rsidR="00597074" w:rsidRPr="00795F3A">
              <w:rPr>
                <w:sz w:val="19"/>
                <w:szCs w:val="19"/>
                <w:lang w:val="fr-FR"/>
              </w:rPr>
              <w:t>620</w:t>
            </w:r>
            <w:r>
              <w:rPr>
                <w:sz w:val="19"/>
                <w:szCs w:val="19"/>
                <w:lang w:val="fr-FR"/>
              </w:rPr>
              <w:t xml:space="preserve"> </w:t>
            </w:r>
            <w:r w:rsidR="00597074" w:rsidRPr="00795F3A">
              <w:rPr>
                <w:sz w:val="19"/>
                <w:szCs w:val="19"/>
                <w:lang w:val="fr-FR"/>
              </w:rPr>
              <w:t>079</w:t>
            </w:r>
          </w:p>
        </w:tc>
        <w:tc>
          <w:tcPr>
            <w:tcW w:w="1320" w:type="dxa"/>
            <w:shd w:val="clear" w:color="auto" w:fill="auto"/>
            <w:tcMar>
              <w:left w:w="57" w:type="dxa"/>
              <w:right w:w="57" w:type="dxa"/>
            </w:tcMar>
            <w:vAlign w:val="bottom"/>
          </w:tcPr>
          <w:p w:rsidR="00597074" w:rsidRPr="00795F3A" w:rsidRDefault="00795F3A" w:rsidP="00795F3A">
            <w:pPr>
              <w:tabs>
                <w:tab w:val="decimal" w:pos="848"/>
              </w:tabs>
              <w:spacing w:before="60" w:after="60"/>
              <w:rPr>
                <w:bCs/>
                <w:sz w:val="19"/>
                <w:szCs w:val="19"/>
                <w:lang w:val="fr-FR"/>
              </w:rPr>
            </w:pPr>
            <w:r>
              <w:rPr>
                <w:bCs/>
                <w:sz w:val="19"/>
                <w:szCs w:val="19"/>
                <w:lang w:val="fr-FR"/>
              </w:rPr>
              <w:t xml:space="preserve">3 </w:t>
            </w:r>
            <w:r w:rsidR="00597074" w:rsidRPr="00795F3A">
              <w:rPr>
                <w:bCs/>
                <w:sz w:val="19"/>
                <w:szCs w:val="19"/>
                <w:lang w:val="fr-FR"/>
              </w:rPr>
              <w:t>655</w:t>
            </w:r>
            <w:r>
              <w:rPr>
                <w:bCs/>
                <w:sz w:val="19"/>
                <w:szCs w:val="19"/>
                <w:lang w:val="fr-FR"/>
              </w:rPr>
              <w:t xml:space="preserve"> </w:t>
            </w:r>
            <w:r w:rsidR="00597074" w:rsidRPr="00795F3A">
              <w:rPr>
                <w:bCs/>
                <w:sz w:val="19"/>
                <w:szCs w:val="19"/>
                <w:lang w:val="fr-FR"/>
              </w:rPr>
              <w:t>020</w:t>
            </w:r>
          </w:p>
        </w:tc>
        <w:tc>
          <w:tcPr>
            <w:tcW w:w="960" w:type="dxa"/>
            <w:shd w:val="clear" w:color="auto" w:fill="auto"/>
            <w:tcMar>
              <w:left w:w="57" w:type="dxa"/>
              <w:right w:w="57" w:type="dxa"/>
            </w:tcMar>
            <w:vAlign w:val="bottom"/>
          </w:tcPr>
          <w:p w:rsidR="00597074" w:rsidRPr="00795F3A" w:rsidRDefault="00795F3A" w:rsidP="00795F3A">
            <w:pPr>
              <w:tabs>
                <w:tab w:val="decimal" w:pos="890"/>
              </w:tabs>
              <w:spacing w:before="60" w:after="60"/>
              <w:rPr>
                <w:bCs/>
                <w:sz w:val="19"/>
                <w:szCs w:val="19"/>
                <w:lang w:val="fr-FR"/>
              </w:rPr>
            </w:pPr>
            <w:r>
              <w:rPr>
                <w:bCs/>
                <w:sz w:val="19"/>
                <w:szCs w:val="19"/>
                <w:lang w:val="fr-FR"/>
              </w:rPr>
              <w:t xml:space="preserve">18 </w:t>
            </w:r>
            <w:r w:rsidR="00597074" w:rsidRPr="00795F3A">
              <w:rPr>
                <w:bCs/>
                <w:sz w:val="19"/>
                <w:szCs w:val="19"/>
                <w:lang w:val="fr-FR"/>
              </w:rPr>
              <w:t>275</w:t>
            </w:r>
            <w:r>
              <w:rPr>
                <w:bCs/>
                <w:sz w:val="19"/>
                <w:szCs w:val="19"/>
                <w:lang w:val="fr-FR"/>
              </w:rPr>
              <w:t xml:space="preserve"> </w:t>
            </w:r>
            <w:r w:rsidR="00597074" w:rsidRPr="00795F3A">
              <w:rPr>
                <w:bCs/>
                <w:sz w:val="19"/>
                <w:szCs w:val="19"/>
                <w:lang w:val="fr-FR"/>
              </w:rPr>
              <w:t>099</w:t>
            </w:r>
          </w:p>
        </w:tc>
        <w:tc>
          <w:tcPr>
            <w:tcW w:w="987" w:type="dxa"/>
            <w:shd w:val="clear" w:color="auto" w:fill="auto"/>
            <w:tcMar>
              <w:left w:w="57" w:type="dxa"/>
              <w:right w:w="57" w:type="dxa"/>
            </w:tcMar>
            <w:vAlign w:val="bottom"/>
          </w:tcPr>
          <w:p w:rsidR="00597074" w:rsidRPr="00795F3A" w:rsidRDefault="00795F3A" w:rsidP="00795F3A">
            <w:pPr>
              <w:tabs>
                <w:tab w:val="decimal" w:pos="774"/>
              </w:tabs>
              <w:spacing w:before="60" w:after="60"/>
              <w:rPr>
                <w:bCs/>
                <w:sz w:val="19"/>
                <w:szCs w:val="19"/>
                <w:lang w:val="fr-FR"/>
              </w:rPr>
            </w:pPr>
            <w:r>
              <w:rPr>
                <w:bCs/>
                <w:sz w:val="19"/>
                <w:szCs w:val="19"/>
                <w:lang w:val="fr-FR"/>
              </w:rPr>
              <w:t xml:space="preserve">6 </w:t>
            </w:r>
            <w:r w:rsidR="00597074" w:rsidRPr="00795F3A">
              <w:rPr>
                <w:bCs/>
                <w:sz w:val="19"/>
                <w:szCs w:val="19"/>
                <w:lang w:val="fr-FR"/>
              </w:rPr>
              <w:t>761</w:t>
            </w:r>
            <w:r>
              <w:rPr>
                <w:bCs/>
                <w:sz w:val="19"/>
                <w:szCs w:val="19"/>
                <w:lang w:val="fr-FR"/>
              </w:rPr>
              <w:t xml:space="preserve"> </w:t>
            </w:r>
            <w:r w:rsidR="00597074" w:rsidRPr="00795F3A">
              <w:rPr>
                <w:bCs/>
                <w:sz w:val="19"/>
                <w:szCs w:val="19"/>
                <w:lang w:val="fr-FR"/>
              </w:rPr>
              <w:t>787</w:t>
            </w:r>
          </w:p>
        </w:tc>
        <w:tc>
          <w:tcPr>
            <w:tcW w:w="912" w:type="dxa"/>
            <w:shd w:val="clear" w:color="auto" w:fill="auto"/>
            <w:tcMar>
              <w:left w:w="57" w:type="dxa"/>
              <w:right w:w="57" w:type="dxa"/>
            </w:tcMar>
            <w:vAlign w:val="bottom"/>
          </w:tcPr>
          <w:p w:rsidR="00597074" w:rsidRPr="00795F3A" w:rsidRDefault="00795F3A" w:rsidP="00795F3A">
            <w:pPr>
              <w:tabs>
                <w:tab w:val="decimal" w:pos="778"/>
              </w:tabs>
              <w:spacing w:before="60" w:after="60"/>
              <w:rPr>
                <w:bCs/>
                <w:sz w:val="19"/>
                <w:szCs w:val="19"/>
                <w:lang w:val="fr-FR"/>
              </w:rPr>
            </w:pPr>
            <w:r>
              <w:rPr>
                <w:bCs/>
                <w:sz w:val="19"/>
                <w:szCs w:val="19"/>
                <w:lang w:val="fr-FR"/>
              </w:rPr>
              <w:t xml:space="preserve">7 </w:t>
            </w:r>
            <w:r w:rsidR="00597074" w:rsidRPr="00795F3A">
              <w:rPr>
                <w:bCs/>
                <w:sz w:val="19"/>
                <w:szCs w:val="19"/>
                <w:lang w:val="fr-FR"/>
              </w:rPr>
              <w:t>858</w:t>
            </w:r>
            <w:r>
              <w:rPr>
                <w:bCs/>
                <w:sz w:val="19"/>
                <w:szCs w:val="19"/>
                <w:lang w:val="fr-FR"/>
              </w:rPr>
              <w:t xml:space="preserve"> </w:t>
            </w:r>
            <w:r w:rsidR="00597074" w:rsidRPr="00795F3A">
              <w:rPr>
                <w:bCs/>
                <w:sz w:val="19"/>
                <w:szCs w:val="19"/>
                <w:lang w:val="fr-FR"/>
              </w:rPr>
              <w:t>292</w:t>
            </w:r>
          </w:p>
        </w:tc>
        <w:tc>
          <w:tcPr>
            <w:tcW w:w="912" w:type="dxa"/>
            <w:shd w:val="clear" w:color="auto" w:fill="auto"/>
            <w:tcMar>
              <w:left w:w="57" w:type="dxa"/>
              <w:right w:w="57" w:type="dxa"/>
            </w:tcMar>
            <w:vAlign w:val="bottom"/>
          </w:tcPr>
          <w:p w:rsidR="00597074" w:rsidRPr="00795F3A" w:rsidRDefault="00795F3A" w:rsidP="00795F3A">
            <w:pPr>
              <w:tabs>
                <w:tab w:val="decimal" w:pos="766"/>
              </w:tabs>
              <w:spacing w:before="60" w:after="60"/>
              <w:rPr>
                <w:bCs/>
                <w:sz w:val="19"/>
                <w:szCs w:val="19"/>
                <w:lang w:val="fr-FR"/>
              </w:rPr>
            </w:pPr>
            <w:r>
              <w:rPr>
                <w:bCs/>
                <w:sz w:val="19"/>
                <w:szCs w:val="19"/>
                <w:lang w:val="fr-FR"/>
              </w:rPr>
              <w:t xml:space="preserve">3 655 </w:t>
            </w:r>
            <w:r w:rsidR="00597074" w:rsidRPr="00795F3A">
              <w:rPr>
                <w:bCs/>
                <w:sz w:val="19"/>
                <w:szCs w:val="19"/>
                <w:lang w:val="fr-FR"/>
              </w:rPr>
              <w:t>020</w:t>
            </w:r>
          </w:p>
        </w:tc>
      </w:tr>
    </w:tbl>
    <w:p w:rsidR="00597074" w:rsidRPr="00B80743" w:rsidRDefault="006946A7" w:rsidP="006153E0">
      <w:pPr>
        <w:spacing w:before="240" w:after="240"/>
        <w:rPr>
          <w:b/>
          <w:bCs/>
          <w:iCs/>
          <w:lang w:val="fr-FR"/>
        </w:rPr>
      </w:pPr>
      <w:r w:rsidRPr="00B80743">
        <w:rPr>
          <w:b/>
          <w:bCs/>
          <w:iCs/>
          <w:lang w:val="fr-FR"/>
        </w:rPr>
        <w:t xml:space="preserve">Efficacité de la stratégie </w:t>
      </w:r>
      <w:r w:rsidR="00D53100" w:rsidRPr="00B80743">
        <w:rPr>
          <w:b/>
          <w:bCs/>
          <w:iCs/>
          <w:lang w:val="fr-FR"/>
        </w:rPr>
        <w:t xml:space="preserve">adoptée dans le cadre du Plan stratégique national </w:t>
      </w:r>
    </w:p>
    <w:p w:rsidR="00597074" w:rsidRPr="00B80743" w:rsidRDefault="00597074" w:rsidP="00EF3FE7">
      <w:pPr>
        <w:spacing w:after="240"/>
        <w:rPr>
          <w:lang w:val="fr-FR"/>
        </w:rPr>
      </w:pPr>
      <w:r w:rsidRPr="00B80743">
        <w:rPr>
          <w:lang w:val="fr-FR"/>
        </w:rPr>
        <w:t>290.</w:t>
      </w:r>
      <w:r w:rsidRPr="00B80743">
        <w:rPr>
          <w:lang w:val="fr-FR"/>
        </w:rPr>
        <w:tab/>
      </w:r>
      <w:r w:rsidR="00D53100" w:rsidRPr="00B80743">
        <w:rPr>
          <w:lang w:val="fr-FR"/>
        </w:rPr>
        <w:t>Le</w:t>
      </w:r>
      <w:r w:rsidRPr="00B80743">
        <w:rPr>
          <w:lang w:val="fr-FR"/>
        </w:rPr>
        <w:t xml:space="preserve"> COPRESIDA </w:t>
      </w:r>
      <w:r w:rsidR="00D53100" w:rsidRPr="00B80743">
        <w:rPr>
          <w:lang w:val="fr-FR"/>
        </w:rPr>
        <w:t>a adopté une nouvelle stratégie de réduction de l</w:t>
      </w:r>
      <w:r w:rsidR="00B3200F" w:rsidRPr="00B80743">
        <w:rPr>
          <w:lang w:val="fr-FR"/>
        </w:rPr>
        <w:t>’</w:t>
      </w:r>
      <w:r w:rsidR="00D53100" w:rsidRPr="00B80743">
        <w:rPr>
          <w:lang w:val="fr-FR"/>
        </w:rPr>
        <w:t>épidémie de VIH/sida et d</w:t>
      </w:r>
      <w:r w:rsidR="00B3200F" w:rsidRPr="00B80743">
        <w:rPr>
          <w:lang w:val="fr-FR"/>
        </w:rPr>
        <w:t>’</w:t>
      </w:r>
      <w:r w:rsidR="00D53100" w:rsidRPr="00B80743">
        <w:rPr>
          <w:lang w:val="fr-FR"/>
        </w:rPr>
        <w:t xml:space="preserve">atténuation de ses effets en </w:t>
      </w:r>
      <w:r w:rsidR="0039085B" w:rsidRPr="00B80743">
        <w:rPr>
          <w:lang w:val="fr-FR"/>
        </w:rPr>
        <w:t>introduisant une stratégie innovante adaptée à chaque groupe de population, lui-même défini en fonction de l</w:t>
      </w:r>
      <w:r w:rsidR="00B3200F" w:rsidRPr="00B80743">
        <w:rPr>
          <w:lang w:val="fr-FR"/>
        </w:rPr>
        <w:t>’</w:t>
      </w:r>
      <w:r w:rsidR="0039085B" w:rsidRPr="00B80743">
        <w:rPr>
          <w:lang w:val="fr-FR"/>
        </w:rPr>
        <w:t>état de vulnérabilité et de caractéristiques sociodémographiques précises, cette stratégie étant ainsi axée sur des interventions spécialisées selon la phase de l</w:t>
      </w:r>
      <w:r w:rsidR="00B3200F" w:rsidRPr="00B80743">
        <w:rPr>
          <w:lang w:val="fr-FR"/>
        </w:rPr>
        <w:t>’</w:t>
      </w:r>
      <w:r w:rsidR="0039085B" w:rsidRPr="00B80743">
        <w:rPr>
          <w:lang w:val="fr-FR"/>
        </w:rPr>
        <w:t>épidémie, les besoins de prise en charge des groupes de population et les espaces de la vie quotidienne propres à chacun d</w:t>
      </w:r>
      <w:r w:rsidR="00B3200F" w:rsidRPr="00B80743">
        <w:rPr>
          <w:lang w:val="fr-FR"/>
        </w:rPr>
        <w:t>’</w:t>
      </w:r>
      <w:r w:rsidR="0039085B" w:rsidRPr="00B80743">
        <w:rPr>
          <w:lang w:val="fr-FR"/>
        </w:rPr>
        <w:t>entre eux.</w:t>
      </w:r>
      <w:r w:rsidR="00E1199F" w:rsidRPr="00B80743">
        <w:rPr>
          <w:lang w:val="fr-FR"/>
        </w:rPr>
        <w:t xml:space="preserve"> </w:t>
      </w:r>
      <w:r w:rsidR="0039085B" w:rsidRPr="00B80743">
        <w:rPr>
          <w:lang w:val="fr-FR"/>
        </w:rPr>
        <w:t>Cette approche a débouché sur l</w:t>
      </w:r>
      <w:r w:rsidR="00B3200F" w:rsidRPr="00B80743">
        <w:rPr>
          <w:lang w:val="fr-FR"/>
        </w:rPr>
        <w:t>’</w:t>
      </w:r>
      <w:r w:rsidR="0039085B" w:rsidRPr="00B80743">
        <w:rPr>
          <w:lang w:val="fr-FR"/>
        </w:rPr>
        <w:t>application de politiques, de stratégies et de principes essentiels, à savoir</w:t>
      </w:r>
      <w:r w:rsidR="005E5D42" w:rsidRPr="00B80743">
        <w:rPr>
          <w:lang w:val="fr-FR"/>
        </w:rPr>
        <w:t>:</w:t>
      </w:r>
    </w:p>
    <w:p w:rsidR="00597074" w:rsidRPr="00B80743" w:rsidRDefault="00597074" w:rsidP="00795F3A">
      <w:pPr>
        <w:spacing w:after="240"/>
        <w:ind w:firstLine="567"/>
        <w:rPr>
          <w:lang w:val="fr-FR"/>
        </w:rPr>
      </w:pPr>
      <w:r w:rsidRPr="00B80743">
        <w:rPr>
          <w:lang w:val="fr-FR"/>
        </w:rPr>
        <w:t>a)</w:t>
      </w:r>
      <w:r w:rsidRPr="00B80743">
        <w:rPr>
          <w:lang w:val="fr-FR"/>
        </w:rPr>
        <w:tab/>
        <w:t xml:space="preserve">Un </w:t>
      </w:r>
      <w:r w:rsidR="0039085B" w:rsidRPr="00B80743">
        <w:rPr>
          <w:lang w:val="fr-FR"/>
        </w:rPr>
        <w:t>vaste mécanisme de coordination commun à tous les responsables de l</w:t>
      </w:r>
      <w:r w:rsidR="00B3200F" w:rsidRPr="00B80743">
        <w:rPr>
          <w:lang w:val="fr-FR"/>
        </w:rPr>
        <w:t>’</w:t>
      </w:r>
      <w:r w:rsidR="0039085B" w:rsidRPr="00B80743">
        <w:rPr>
          <w:lang w:val="fr-FR"/>
        </w:rPr>
        <w:t>application des mesures prises au niveau national, chargés d</w:t>
      </w:r>
      <w:r w:rsidR="00B3200F" w:rsidRPr="00B80743">
        <w:rPr>
          <w:lang w:val="fr-FR"/>
        </w:rPr>
        <w:t>’</w:t>
      </w:r>
      <w:r w:rsidR="0039085B" w:rsidRPr="00B80743">
        <w:rPr>
          <w:lang w:val="fr-FR"/>
        </w:rPr>
        <w:t>exécuter en coopération et de façon systématique leurs activités de f</w:t>
      </w:r>
      <w:r w:rsidR="00C819F1" w:rsidRPr="00B80743">
        <w:rPr>
          <w:lang w:val="fr-FR"/>
        </w:rPr>
        <w:t>ormulation, d</w:t>
      </w:r>
      <w:r w:rsidR="00B3200F" w:rsidRPr="00B80743">
        <w:rPr>
          <w:lang w:val="fr-FR"/>
        </w:rPr>
        <w:t>’</w:t>
      </w:r>
      <w:r w:rsidR="00C819F1" w:rsidRPr="00B80743">
        <w:rPr>
          <w:lang w:val="fr-FR"/>
        </w:rPr>
        <w:t>application et d</w:t>
      </w:r>
      <w:r w:rsidR="00B3200F" w:rsidRPr="00B80743">
        <w:rPr>
          <w:lang w:val="fr-FR"/>
        </w:rPr>
        <w:t>’</w:t>
      </w:r>
      <w:r w:rsidR="00C819F1" w:rsidRPr="00B80743">
        <w:rPr>
          <w:lang w:val="fr-FR"/>
        </w:rPr>
        <w:t>év</w:t>
      </w:r>
      <w:r w:rsidR="0039085B" w:rsidRPr="00B80743">
        <w:rPr>
          <w:lang w:val="fr-FR"/>
        </w:rPr>
        <w:t xml:space="preserve">aluation du Plan stratégique national pour </w:t>
      </w:r>
      <w:r w:rsidRPr="00B80743">
        <w:rPr>
          <w:lang w:val="fr-FR"/>
        </w:rPr>
        <w:t xml:space="preserve">2005-2015 </w:t>
      </w:r>
      <w:r w:rsidR="0039085B" w:rsidRPr="00B80743">
        <w:rPr>
          <w:lang w:val="fr-FR"/>
        </w:rPr>
        <w:t>pour une action préventive et la lutte contre les IST et le VIH/sida, ainsi que d</w:t>
      </w:r>
      <w:r w:rsidR="00B3200F" w:rsidRPr="00B80743">
        <w:rPr>
          <w:lang w:val="fr-FR"/>
        </w:rPr>
        <w:t>’</w:t>
      </w:r>
      <w:r w:rsidR="0039085B" w:rsidRPr="00B80743">
        <w:rPr>
          <w:lang w:val="fr-FR"/>
        </w:rPr>
        <w:t>obtention et d</w:t>
      </w:r>
      <w:r w:rsidR="00B3200F" w:rsidRPr="00B80743">
        <w:rPr>
          <w:lang w:val="fr-FR"/>
        </w:rPr>
        <w:t>’</w:t>
      </w:r>
      <w:r w:rsidR="0039085B" w:rsidRPr="00B80743">
        <w:rPr>
          <w:lang w:val="fr-FR"/>
        </w:rPr>
        <w:t xml:space="preserve">utilisation des ressources </w:t>
      </w:r>
      <w:r w:rsidR="00CB7F13" w:rsidRPr="00B80743">
        <w:rPr>
          <w:lang w:val="fr-FR"/>
        </w:rPr>
        <w:t>et d</w:t>
      </w:r>
      <w:r w:rsidR="00B3200F" w:rsidRPr="00B80743">
        <w:rPr>
          <w:lang w:val="fr-FR"/>
        </w:rPr>
        <w:t>’</w:t>
      </w:r>
      <w:r w:rsidR="00CB7F13" w:rsidRPr="00B80743">
        <w:rPr>
          <w:lang w:val="fr-FR"/>
        </w:rPr>
        <w:t>application des dépenses sociales en matière de santé en vue de l</w:t>
      </w:r>
      <w:r w:rsidR="00B3200F" w:rsidRPr="00B80743">
        <w:rPr>
          <w:lang w:val="fr-FR"/>
        </w:rPr>
        <w:t>’</w:t>
      </w:r>
      <w:r w:rsidR="00CB7F13" w:rsidRPr="00B80743">
        <w:rPr>
          <w:lang w:val="fr-FR"/>
        </w:rPr>
        <w:t>exécution dudit Plan stratégique</w:t>
      </w:r>
      <w:r w:rsidRPr="00B80743">
        <w:rPr>
          <w:lang w:val="fr-FR"/>
        </w:rPr>
        <w:t>;</w:t>
      </w:r>
    </w:p>
    <w:p w:rsidR="00597074" w:rsidRPr="00B80743" w:rsidRDefault="00597074" w:rsidP="00795F3A">
      <w:pPr>
        <w:spacing w:after="240"/>
        <w:ind w:firstLine="567"/>
        <w:rPr>
          <w:lang w:val="fr-FR"/>
        </w:rPr>
      </w:pPr>
      <w:r w:rsidRPr="00B80743">
        <w:rPr>
          <w:lang w:val="fr-FR"/>
        </w:rPr>
        <w:t>b)</w:t>
      </w:r>
      <w:r w:rsidRPr="00B80743">
        <w:rPr>
          <w:lang w:val="fr-FR"/>
        </w:rPr>
        <w:tab/>
      </w:r>
      <w:r w:rsidR="00DA5130" w:rsidRPr="00B80743">
        <w:rPr>
          <w:lang w:val="fr-FR"/>
        </w:rPr>
        <w:t xml:space="preserve">Une application de mesures nationales </w:t>
      </w:r>
      <w:r w:rsidR="001F4882" w:rsidRPr="00B80743">
        <w:rPr>
          <w:lang w:val="fr-FR"/>
        </w:rPr>
        <w:t>organisée, améliorée et sou</w:t>
      </w:r>
      <w:r w:rsidR="00DA5130" w:rsidRPr="00B80743">
        <w:rPr>
          <w:lang w:val="fr-FR"/>
        </w:rPr>
        <w:t>tenue par la participation coordonnée et active, ainsi que par la cogestion, des organisations gouvernementales de service public, des organisations non gouvernementales de service public, des organisations de la société civile chargées ou non de missions dans le domaine de la sant</w:t>
      </w:r>
      <w:r w:rsidR="008212DA" w:rsidRPr="00B80743">
        <w:rPr>
          <w:lang w:val="fr-FR"/>
        </w:rPr>
        <w:t>é, notamment les associations l</w:t>
      </w:r>
      <w:r w:rsidR="00DA5130" w:rsidRPr="00B80743">
        <w:rPr>
          <w:lang w:val="fr-FR"/>
        </w:rPr>
        <w:t>o</w:t>
      </w:r>
      <w:r w:rsidR="008212DA" w:rsidRPr="00B80743">
        <w:rPr>
          <w:lang w:val="fr-FR"/>
        </w:rPr>
        <w:t>c</w:t>
      </w:r>
      <w:r w:rsidR="00DA5130" w:rsidRPr="00B80743">
        <w:rPr>
          <w:lang w:val="fr-FR"/>
        </w:rPr>
        <w:t>a</w:t>
      </w:r>
      <w:r w:rsidR="008212DA" w:rsidRPr="00B80743">
        <w:rPr>
          <w:lang w:val="fr-FR"/>
        </w:rPr>
        <w:t>le</w:t>
      </w:r>
      <w:r w:rsidR="00DA5130" w:rsidRPr="00B80743">
        <w:rPr>
          <w:lang w:val="fr-FR"/>
        </w:rPr>
        <w:t xml:space="preserve">s et </w:t>
      </w:r>
      <w:r w:rsidR="008212DA" w:rsidRPr="00B80743">
        <w:rPr>
          <w:lang w:val="fr-FR"/>
        </w:rPr>
        <w:t>le</w:t>
      </w:r>
      <w:r w:rsidR="00DA5130" w:rsidRPr="00B80743">
        <w:rPr>
          <w:lang w:val="fr-FR"/>
        </w:rPr>
        <w:t>s organisations confessionnelles, et des agences internationales de coopération technique et/ou des organisations internationales qui financent</w:t>
      </w:r>
      <w:r w:rsidR="008A1A64">
        <w:rPr>
          <w:lang w:val="fr-FR"/>
        </w:rPr>
        <w:t xml:space="preserve"> les </w:t>
      </w:r>
      <w:r w:rsidR="008212DA" w:rsidRPr="00B80743">
        <w:rPr>
          <w:lang w:val="fr-FR"/>
        </w:rPr>
        <w:t>opérations d</w:t>
      </w:r>
      <w:r w:rsidR="00B3200F" w:rsidRPr="00B80743">
        <w:rPr>
          <w:lang w:val="fr-FR"/>
        </w:rPr>
        <w:t>’</w:t>
      </w:r>
      <w:r w:rsidR="008212DA" w:rsidRPr="00B80743">
        <w:rPr>
          <w:lang w:val="fr-FR"/>
        </w:rPr>
        <w:t>application de ces mesures nationales</w:t>
      </w:r>
      <w:r w:rsidRPr="00B80743">
        <w:rPr>
          <w:lang w:val="fr-FR"/>
        </w:rPr>
        <w:t>;</w:t>
      </w:r>
    </w:p>
    <w:p w:rsidR="00597074" w:rsidRPr="00B80743" w:rsidRDefault="00597074" w:rsidP="00795F3A">
      <w:pPr>
        <w:spacing w:after="240"/>
        <w:ind w:firstLine="567"/>
        <w:rPr>
          <w:lang w:val="fr-FR"/>
        </w:rPr>
      </w:pPr>
      <w:r w:rsidRPr="00B80743">
        <w:rPr>
          <w:lang w:val="fr-FR"/>
        </w:rPr>
        <w:t>c)</w:t>
      </w:r>
      <w:r w:rsidRPr="00B80743">
        <w:rPr>
          <w:lang w:val="fr-FR"/>
        </w:rPr>
        <w:tab/>
      </w:r>
      <w:r w:rsidR="001F4882" w:rsidRPr="00B80743">
        <w:rPr>
          <w:lang w:val="fr-FR"/>
        </w:rPr>
        <w:t xml:space="preserve">Harmoniser le </w:t>
      </w:r>
      <w:r w:rsidRPr="00B80743">
        <w:rPr>
          <w:lang w:val="fr-FR"/>
        </w:rPr>
        <w:t xml:space="preserve">Plan </w:t>
      </w:r>
      <w:r w:rsidR="001F4882" w:rsidRPr="00B80743">
        <w:rPr>
          <w:lang w:val="fr-FR"/>
        </w:rPr>
        <w:t>nat</w:t>
      </w:r>
      <w:r w:rsidRPr="00B80743">
        <w:rPr>
          <w:lang w:val="fr-FR"/>
        </w:rPr>
        <w:t xml:space="preserve">ional de </w:t>
      </w:r>
      <w:r w:rsidR="001F4882" w:rsidRPr="00B80743">
        <w:rPr>
          <w:lang w:val="fr-FR"/>
        </w:rPr>
        <w:t xml:space="preserve">santé </w:t>
      </w:r>
      <w:r w:rsidRPr="00B80743">
        <w:rPr>
          <w:lang w:val="fr-FR"/>
        </w:rPr>
        <w:t xml:space="preserve">(PLANDES 2005-2015) </w:t>
      </w:r>
      <w:r w:rsidR="001F4882" w:rsidRPr="00B80743">
        <w:rPr>
          <w:lang w:val="fr-FR"/>
        </w:rPr>
        <w:t xml:space="preserve">et le Plan stratégique national pour </w:t>
      </w:r>
      <w:r w:rsidRPr="00B80743">
        <w:rPr>
          <w:lang w:val="fr-FR"/>
        </w:rPr>
        <w:t>2005-2015;</w:t>
      </w:r>
    </w:p>
    <w:p w:rsidR="00597074" w:rsidRPr="00B80743" w:rsidRDefault="00597074" w:rsidP="008A1A64">
      <w:pPr>
        <w:spacing w:after="240"/>
        <w:ind w:firstLine="567"/>
        <w:rPr>
          <w:lang w:val="fr-FR"/>
        </w:rPr>
      </w:pPr>
      <w:r w:rsidRPr="00B80743">
        <w:rPr>
          <w:lang w:val="fr-FR"/>
        </w:rPr>
        <w:t>d)</w:t>
      </w:r>
      <w:r w:rsidRPr="00B80743">
        <w:rPr>
          <w:lang w:val="fr-FR"/>
        </w:rPr>
        <w:tab/>
      </w:r>
      <w:r w:rsidR="00021907" w:rsidRPr="00B80743">
        <w:rPr>
          <w:lang w:val="fr-FR"/>
        </w:rPr>
        <w:t>Élaborer et utiliser une matri</w:t>
      </w:r>
      <w:r w:rsidR="00472D3A" w:rsidRPr="00B80743">
        <w:rPr>
          <w:lang w:val="fr-FR"/>
        </w:rPr>
        <w:t>ce de formulation des intervent</w:t>
      </w:r>
      <w:r w:rsidR="00021907" w:rsidRPr="00B80743">
        <w:rPr>
          <w:lang w:val="fr-FR"/>
        </w:rPr>
        <w:t>ions qui soit commune à tous les acteurs et permette de suivre la réalisation des OMD</w:t>
      </w:r>
      <w:r w:rsidRPr="00B80743">
        <w:rPr>
          <w:lang w:val="fr-FR"/>
        </w:rPr>
        <w:t>;</w:t>
      </w:r>
    </w:p>
    <w:p w:rsidR="00597074" w:rsidRPr="00B80743" w:rsidRDefault="00597074" w:rsidP="008A1A64">
      <w:pPr>
        <w:spacing w:after="240"/>
        <w:ind w:firstLine="567"/>
        <w:rPr>
          <w:lang w:val="fr-FR"/>
        </w:rPr>
      </w:pPr>
      <w:r w:rsidRPr="00B80743">
        <w:rPr>
          <w:lang w:val="fr-FR"/>
        </w:rPr>
        <w:t>e)</w:t>
      </w:r>
      <w:r w:rsidRPr="00B80743">
        <w:rPr>
          <w:lang w:val="fr-FR"/>
        </w:rPr>
        <w:tab/>
        <w:t>Ap</w:t>
      </w:r>
      <w:r w:rsidR="00D0458A" w:rsidRPr="00B80743">
        <w:rPr>
          <w:lang w:val="fr-FR"/>
        </w:rPr>
        <w:t>puyer, renforcer et harmoniser les mécanismes de coordination des responsables de l</w:t>
      </w:r>
      <w:r w:rsidR="00B3200F" w:rsidRPr="00B80743">
        <w:rPr>
          <w:lang w:val="fr-FR"/>
        </w:rPr>
        <w:t>’</w:t>
      </w:r>
      <w:r w:rsidR="00D0458A" w:rsidRPr="00B80743">
        <w:rPr>
          <w:lang w:val="fr-FR"/>
        </w:rPr>
        <w:t xml:space="preserve">application des mesures prises au niveau national </w:t>
      </w:r>
      <w:r w:rsidRPr="00B80743">
        <w:rPr>
          <w:lang w:val="fr-FR"/>
        </w:rPr>
        <w:t>(</w:t>
      </w:r>
      <w:r w:rsidR="00264370" w:rsidRPr="00B80743">
        <w:rPr>
          <w:lang w:val="fr-FR"/>
        </w:rPr>
        <w:t>mé</w:t>
      </w:r>
      <w:r w:rsidRPr="00B80743">
        <w:rPr>
          <w:lang w:val="fr-FR"/>
        </w:rPr>
        <w:t>canism</w:t>
      </w:r>
      <w:r w:rsidR="00264370" w:rsidRPr="00B80743">
        <w:rPr>
          <w:lang w:val="fr-FR"/>
        </w:rPr>
        <w:t>e</w:t>
      </w:r>
      <w:r w:rsidRPr="00B80743">
        <w:rPr>
          <w:lang w:val="fr-FR"/>
        </w:rPr>
        <w:t xml:space="preserve"> </w:t>
      </w:r>
      <w:r w:rsidR="00264370" w:rsidRPr="00B80743">
        <w:rPr>
          <w:lang w:val="fr-FR"/>
        </w:rPr>
        <w:t>coordonnateur de pays au titre du don du Fonds mondial</w:t>
      </w:r>
      <w:r w:rsidRPr="00B80743">
        <w:rPr>
          <w:lang w:val="fr-FR"/>
        </w:rPr>
        <w:t>; Gr</w:t>
      </w:r>
      <w:r w:rsidR="00264370" w:rsidRPr="00B80743">
        <w:rPr>
          <w:lang w:val="fr-FR"/>
        </w:rPr>
        <w:t>oupe thématique des Nations Unies sur le VIH et le sida au niveau national</w:t>
      </w:r>
      <w:r w:rsidRPr="00B80743">
        <w:rPr>
          <w:lang w:val="fr-FR"/>
        </w:rPr>
        <w:t>; Gr</w:t>
      </w:r>
      <w:r w:rsidR="00264370" w:rsidRPr="00B80743">
        <w:rPr>
          <w:lang w:val="fr-FR"/>
        </w:rPr>
        <w:t>oupe thématique de suivi de la réalisation des objectifs du Millénaire pour le développement</w:t>
      </w:r>
      <w:r w:rsidR="008959D0" w:rsidRPr="00B80743">
        <w:rPr>
          <w:lang w:val="fr-FR"/>
        </w:rPr>
        <w:t>,</w:t>
      </w:r>
      <w:r w:rsidRPr="00B80743">
        <w:rPr>
          <w:lang w:val="fr-FR"/>
        </w:rPr>
        <w:t xml:space="preserve"> etc.);</w:t>
      </w:r>
    </w:p>
    <w:p w:rsidR="00597074" w:rsidRPr="00B80743" w:rsidRDefault="00597074" w:rsidP="008A1A64">
      <w:pPr>
        <w:spacing w:after="240"/>
        <w:ind w:firstLine="567"/>
        <w:rPr>
          <w:lang w:val="fr-FR"/>
        </w:rPr>
      </w:pPr>
      <w:r w:rsidRPr="00B80743">
        <w:rPr>
          <w:lang w:val="fr-FR"/>
        </w:rPr>
        <w:t>f)</w:t>
      </w:r>
      <w:r w:rsidRPr="00B80743">
        <w:rPr>
          <w:lang w:val="fr-FR"/>
        </w:rPr>
        <w:tab/>
      </w:r>
      <w:r w:rsidR="00826707" w:rsidRPr="00B80743">
        <w:rPr>
          <w:lang w:val="fr-FR"/>
        </w:rPr>
        <w:t xml:space="preserve">Élaborer une plate-forme </w:t>
      </w:r>
      <w:r w:rsidRPr="00B80743">
        <w:rPr>
          <w:lang w:val="fr-FR"/>
        </w:rPr>
        <w:t>tec</w:t>
      </w:r>
      <w:r w:rsidR="00826707" w:rsidRPr="00B80743">
        <w:rPr>
          <w:lang w:val="fr-FR"/>
        </w:rPr>
        <w:t>h</w:t>
      </w:r>
      <w:r w:rsidRPr="00B80743">
        <w:rPr>
          <w:lang w:val="fr-FR"/>
        </w:rPr>
        <w:t>nol</w:t>
      </w:r>
      <w:r w:rsidR="00826707" w:rsidRPr="00B80743">
        <w:rPr>
          <w:lang w:val="fr-FR"/>
        </w:rPr>
        <w:t>ogique et certaines applications de gestion automatisée communes à tous les acteurs</w:t>
      </w:r>
      <w:r w:rsidRPr="00B80743">
        <w:rPr>
          <w:lang w:val="fr-FR"/>
        </w:rPr>
        <w:t>;</w:t>
      </w:r>
    </w:p>
    <w:p w:rsidR="00597074" w:rsidRPr="00B80743" w:rsidRDefault="00597074" w:rsidP="008A1A64">
      <w:pPr>
        <w:spacing w:after="240"/>
        <w:ind w:firstLine="567"/>
        <w:rPr>
          <w:lang w:val="fr-FR"/>
        </w:rPr>
      </w:pPr>
      <w:r w:rsidRPr="00B80743">
        <w:rPr>
          <w:lang w:val="fr-FR"/>
        </w:rPr>
        <w:t>g)</w:t>
      </w:r>
      <w:r w:rsidRPr="00B80743">
        <w:rPr>
          <w:lang w:val="fr-FR"/>
        </w:rPr>
        <w:tab/>
      </w:r>
      <w:r w:rsidR="00826707" w:rsidRPr="00B80743">
        <w:rPr>
          <w:lang w:val="fr-FR"/>
        </w:rPr>
        <w:t>Développer les capacités institutionnelles des responsables de l</w:t>
      </w:r>
      <w:r w:rsidR="00B3200F" w:rsidRPr="00B80743">
        <w:rPr>
          <w:lang w:val="fr-FR"/>
        </w:rPr>
        <w:t>’</w:t>
      </w:r>
      <w:r w:rsidR="00826707" w:rsidRPr="00B80743">
        <w:rPr>
          <w:lang w:val="fr-FR"/>
        </w:rPr>
        <w:t>application des mesures prises au niveau national, en recensant leurs faiblesses et en app</w:t>
      </w:r>
      <w:r w:rsidR="003861C8" w:rsidRPr="00B80743">
        <w:rPr>
          <w:lang w:val="fr-FR"/>
        </w:rPr>
        <w:t>liquant les solutions qui perme</w:t>
      </w:r>
      <w:r w:rsidR="00826707" w:rsidRPr="00B80743">
        <w:rPr>
          <w:lang w:val="fr-FR"/>
        </w:rPr>
        <w:t>ttent de renforcer leurs prestations en matière de gestion</w:t>
      </w:r>
      <w:r w:rsidR="00611A34" w:rsidRPr="00B80743">
        <w:rPr>
          <w:lang w:val="fr-FR"/>
        </w:rPr>
        <w:t>, de</w:t>
      </w:r>
      <w:r w:rsidR="003861C8" w:rsidRPr="00B80743">
        <w:rPr>
          <w:lang w:val="fr-FR"/>
        </w:rPr>
        <w:t xml:space="preserve"> facilite</w:t>
      </w:r>
      <w:r w:rsidR="00611A34" w:rsidRPr="00B80743">
        <w:rPr>
          <w:lang w:val="fr-FR"/>
        </w:rPr>
        <w:t>r</w:t>
      </w:r>
      <w:r w:rsidR="00826707" w:rsidRPr="00B80743">
        <w:rPr>
          <w:lang w:val="fr-FR"/>
        </w:rPr>
        <w:t xml:space="preserve"> </w:t>
      </w:r>
      <w:r w:rsidR="003861C8" w:rsidRPr="00B80743">
        <w:rPr>
          <w:lang w:val="fr-FR"/>
        </w:rPr>
        <w:t xml:space="preserve">les processus </w:t>
      </w:r>
      <w:r w:rsidR="00611A34" w:rsidRPr="00B80743">
        <w:rPr>
          <w:lang w:val="fr-FR"/>
        </w:rPr>
        <w:t>d</w:t>
      </w:r>
      <w:r w:rsidR="00B3200F" w:rsidRPr="00B80743">
        <w:rPr>
          <w:lang w:val="fr-FR"/>
        </w:rPr>
        <w:t>’</w:t>
      </w:r>
      <w:r w:rsidR="00611A34" w:rsidRPr="00B80743">
        <w:rPr>
          <w:lang w:val="fr-FR"/>
        </w:rPr>
        <w:t xml:space="preserve">audit </w:t>
      </w:r>
      <w:r w:rsidRPr="00B80743">
        <w:rPr>
          <w:lang w:val="fr-FR"/>
        </w:rPr>
        <w:t>social</w:t>
      </w:r>
      <w:r w:rsidR="00611A34" w:rsidRPr="00B80743">
        <w:rPr>
          <w:lang w:val="fr-FR"/>
        </w:rPr>
        <w:t xml:space="preserve"> et de consolider les processus de décentralisation</w:t>
      </w:r>
      <w:r w:rsidR="00E1199F" w:rsidRPr="00B80743">
        <w:rPr>
          <w:lang w:val="fr-FR"/>
        </w:rPr>
        <w:t xml:space="preserve"> </w:t>
      </w:r>
      <w:r w:rsidR="00611A34" w:rsidRPr="00B80743">
        <w:rPr>
          <w:lang w:val="fr-FR"/>
        </w:rPr>
        <w:t>de la prise de décisions et de la gestion des ressources financières</w:t>
      </w:r>
      <w:r w:rsidRPr="00B80743">
        <w:rPr>
          <w:lang w:val="fr-FR"/>
        </w:rPr>
        <w:t>;</w:t>
      </w:r>
    </w:p>
    <w:p w:rsidR="008A1A64" w:rsidRDefault="00597074" w:rsidP="008A1A64">
      <w:pPr>
        <w:spacing w:after="240"/>
        <w:ind w:firstLine="567"/>
        <w:rPr>
          <w:lang w:val="fr-FR"/>
        </w:rPr>
      </w:pPr>
      <w:r w:rsidRPr="00B80743">
        <w:rPr>
          <w:lang w:val="fr-FR"/>
        </w:rPr>
        <w:t>h)</w:t>
      </w:r>
      <w:r w:rsidRPr="00B80743">
        <w:rPr>
          <w:lang w:val="fr-FR"/>
        </w:rPr>
        <w:tab/>
      </w:r>
      <w:r w:rsidR="003F7325" w:rsidRPr="00B80743">
        <w:rPr>
          <w:lang w:val="fr-FR"/>
        </w:rPr>
        <w:t>Garanti</w:t>
      </w:r>
      <w:r w:rsidRPr="00B80743">
        <w:rPr>
          <w:lang w:val="fr-FR"/>
        </w:rPr>
        <w:t>r la d</w:t>
      </w:r>
      <w:r w:rsidR="003F7325" w:rsidRPr="00B80743">
        <w:rPr>
          <w:lang w:val="fr-FR"/>
        </w:rPr>
        <w:t>écentralisation des activités et la participation active des organisations gouvernementales et de la société civile de l</w:t>
      </w:r>
      <w:r w:rsidR="00B3200F" w:rsidRPr="00B80743">
        <w:rPr>
          <w:lang w:val="fr-FR"/>
        </w:rPr>
        <w:t>’</w:t>
      </w:r>
      <w:r w:rsidR="003F7325" w:rsidRPr="00B80743">
        <w:rPr>
          <w:lang w:val="fr-FR"/>
        </w:rPr>
        <w:t>ensemble du pays</w:t>
      </w:r>
      <w:r w:rsidRPr="00B80743">
        <w:rPr>
          <w:lang w:val="fr-FR"/>
        </w:rPr>
        <w:t>;</w:t>
      </w:r>
    </w:p>
    <w:p w:rsidR="00597074" w:rsidRPr="00B80743" w:rsidRDefault="00597074" w:rsidP="008A1A64">
      <w:pPr>
        <w:spacing w:after="240"/>
        <w:ind w:firstLine="567"/>
        <w:rPr>
          <w:lang w:val="fr-FR"/>
        </w:rPr>
      </w:pPr>
      <w:r w:rsidRPr="00B80743">
        <w:rPr>
          <w:lang w:val="fr-FR"/>
        </w:rPr>
        <w:t>i)</w:t>
      </w:r>
      <w:r w:rsidRPr="00B80743">
        <w:rPr>
          <w:lang w:val="fr-FR"/>
        </w:rPr>
        <w:tab/>
      </w:r>
      <w:r w:rsidR="003F7325" w:rsidRPr="00B80743">
        <w:rPr>
          <w:lang w:val="fr-FR"/>
        </w:rPr>
        <w:t>L</w:t>
      </w:r>
      <w:r w:rsidR="00B3200F" w:rsidRPr="00B80743">
        <w:rPr>
          <w:lang w:val="fr-FR"/>
        </w:rPr>
        <w:t>’</w:t>
      </w:r>
      <w:r w:rsidR="003F7325" w:rsidRPr="00B80743">
        <w:rPr>
          <w:lang w:val="fr-FR"/>
        </w:rPr>
        <w:t>application de la nouvelle stratégie donne directement les résultats suivants</w:t>
      </w:r>
      <w:r w:rsidR="005E5D42"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3F7325" w:rsidRPr="00B80743">
        <w:rPr>
          <w:lang w:val="fr-FR"/>
        </w:rPr>
        <w:t>Diminution du coût des interventions</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r>
      <w:r w:rsidR="00B24B73" w:rsidRPr="00B80743">
        <w:rPr>
          <w:lang w:val="fr-FR"/>
        </w:rPr>
        <w:t>Spécialisation des interventions en fonction des groupes de population</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r>
      <w:r w:rsidR="00497C5D" w:rsidRPr="00B80743">
        <w:rPr>
          <w:lang w:val="fr-FR"/>
        </w:rPr>
        <w:t>Accès à l</w:t>
      </w:r>
      <w:r w:rsidR="00B3200F" w:rsidRPr="00B80743">
        <w:rPr>
          <w:lang w:val="fr-FR"/>
        </w:rPr>
        <w:t>’</w:t>
      </w:r>
      <w:r w:rsidR="00497C5D" w:rsidRPr="00B80743">
        <w:rPr>
          <w:lang w:val="fr-FR"/>
        </w:rPr>
        <w:t>information obtenue aux fins de la prise de décisions</w:t>
      </w:r>
      <w:r w:rsidR="008959D0" w:rsidRPr="00B80743">
        <w:rPr>
          <w:lang w:val="fr-FR"/>
        </w:rPr>
        <w:t>, e</w:t>
      </w:r>
      <w:r w:rsidRPr="00B80743">
        <w:rPr>
          <w:lang w:val="fr-FR"/>
        </w:rPr>
        <w:t>tc.</w:t>
      </w:r>
    </w:p>
    <w:p w:rsidR="00597074" w:rsidRPr="00B80743" w:rsidRDefault="00597074" w:rsidP="00EF3FE7">
      <w:pPr>
        <w:spacing w:after="240"/>
        <w:rPr>
          <w:lang w:val="fr-FR"/>
        </w:rPr>
      </w:pPr>
      <w:r w:rsidRPr="00B80743">
        <w:rPr>
          <w:lang w:val="fr-FR"/>
        </w:rPr>
        <w:t>291.</w:t>
      </w:r>
      <w:r w:rsidRPr="00B80743">
        <w:rPr>
          <w:lang w:val="fr-FR"/>
        </w:rPr>
        <w:tab/>
      </w:r>
      <w:r w:rsidR="000E515C" w:rsidRPr="00B80743">
        <w:rPr>
          <w:lang w:val="fr-FR"/>
        </w:rPr>
        <w:t>Le</w:t>
      </w:r>
      <w:r w:rsidRPr="00B80743">
        <w:rPr>
          <w:lang w:val="fr-FR"/>
        </w:rPr>
        <w:t xml:space="preserve"> COPRESIDA </w:t>
      </w:r>
      <w:r w:rsidR="000E515C" w:rsidRPr="00B80743">
        <w:rPr>
          <w:lang w:val="fr-FR"/>
        </w:rPr>
        <w:t>a amélioré le processus d</w:t>
      </w:r>
      <w:r w:rsidR="00B3200F" w:rsidRPr="00B80743">
        <w:rPr>
          <w:lang w:val="fr-FR"/>
        </w:rPr>
        <w:t>’</w:t>
      </w:r>
      <w:r w:rsidR="000E515C" w:rsidRPr="00B80743">
        <w:rPr>
          <w:lang w:val="fr-FR"/>
        </w:rPr>
        <w:t>élaboration du Plan stratégique national susvisé</w:t>
      </w:r>
      <w:r w:rsidR="00A30C70" w:rsidRPr="00B80743">
        <w:rPr>
          <w:lang w:val="fr-FR"/>
        </w:rPr>
        <w:t>; on indique ci-après l</w:t>
      </w:r>
      <w:r w:rsidR="00B3200F" w:rsidRPr="00B80743">
        <w:rPr>
          <w:lang w:val="fr-FR"/>
        </w:rPr>
        <w:t>’</w:t>
      </w:r>
      <w:r w:rsidR="00A30C70" w:rsidRPr="00B80743">
        <w:rPr>
          <w:lang w:val="fr-FR"/>
        </w:rPr>
        <w:t>état actuel d</w:t>
      </w:r>
      <w:r w:rsidR="00B3200F" w:rsidRPr="00B80743">
        <w:rPr>
          <w:lang w:val="fr-FR"/>
        </w:rPr>
        <w:t>’</w:t>
      </w:r>
      <w:r w:rsidR="00A30C70" w:rsidRPr="00B80743">
        <w:rPr>
          <w:lang w:val="fr-FR"/>
        </w:rPr>
        <w:t xml:space="preserve">exécution du </w:t>
      </w:r>
      <w:r w:rsidR="000E515C" w:rsidRPr="00B80743">
        <w:rPr>
          <w:lang w:val="fr-FR"/>
        </w:rPr>
        <w:t>processus de formation et de développement des alliances stratégiques organisées sur la base d</w:t>
      </w:r>
      <w:r w:rsidR="00B3200F" w:rsidRPr="00B80743">
        <w:rPr>
          <w:lang w:val="fr-FR"/>
        </w:rPr>
        <w:t>’</w:t>
      </w:r>
      <w:r w:rsidR="000E515C" w:rsidRPr="00B80743">
        <w:rPr>
          <w:lang w:val="fr-FR"/>
        </w:rPr>
        <w:t>un groupe de population (ASGP)</w:t>
      </w:r>
      <w:r w:rsidR="005E5D42" w:rsidRPr="00B80743">
        <w:rPr>
          <w:lang w:val="fr-FR"/>
        </w:rPr>
        <w:t>:</w:t>
      </w:r>
    </w:p>
    <w:p w:rsidR="00597074" w:rsidRPr="00B80743" w:rsidRDefault="00597074" w:rsidP="00BE6843">
      <w:pPr>
        <w:spacing w:after="240"/>
        <w:ind w:firstLine="567"/>
        <w:rPr>
          <w:lang w:val="fr-FR"/>
        </w:rPr>
      </w:pPr>
      <w:r w:rsidRPr="00B80743">
        <w:rPr>
          <w:lang w:val="fr-FR"/>
        </w:rPr>
        <w:t>a)</w:t>
      </w:r>
      <w:r w:rsidRPr="00B80743">
        <w:rPr>
          <w:lang w:val="fr-FR"/>
        </w:rPr>
        <w:tab/>
      </w:r>
      <w:r w:rsidR="000E515C" w:rsidRPr="00B80743">
        <w:rPr>
          <w:lang w:val="fr-FR"/>
        </w:rPr>
        <w:t>On a forgé 10 ASGP, y compris leurs comités de gestion respectifs, en améliorant dans divers cas la définition de leurs modalités de fonctionnement et la formulation de leurs principes d</w:t>
      </w:r>
      <w:r w:rsidR="00B3200F" w:rsidRPr="00B80743">
        <w:rPr>
          <w:lang w:val="fr-FR"/>
        </w:rPr>
        <w:t>’</w:t>
      </w:r>
      <w:r w:rsidR="000E515C" w:rsidRPr="00B80743">
        <w:rPr>
          <w:lang w:val="fr-FR"/>
        </w:rPr>
        <w:t>intervention; ces allian</w:t>
      </w:r>
      <w:r w:rsidR="008A1A64">
        <w:rPr>
          <w:lang w:val="fr-FR"/>
        </w:rPr>
        <w:t>ces, qui regroupent plus de 300 </w:t>
      </w:r>
      <w:r w:rsidR="000E515C" w:rsidRPr="00B80743">
        <w:rPr>
          <w:lang w:val="fr-FR"/>
        </w:rPr>
        <w:t>organisations de la société civile, sont notamment les suivantes</w:t>
      </w:r>
      <w:r w:rsidR="005E5D42"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t>Al</w:t>
      </w:r>
      <w:r w:rsidR="000E515C" w:rsidRPr="00B80743">
        <w:rPr>
          <w:lang w:val="fr-FR"/>
        </w:rPr>
        <w:t>liance nationale des jeunes</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t>Al</w:t>
      </w:r>
      <w:r w:rsidR="000E515C" w:rsidRPr="00B80743">
        <w:rPr>
          <w:lang w:val="fr-FR"/>
        </w:rPr>
        <w:t>liance nationale des enfants et des adolescent</w:t>
      </w:r>
      <w:r w:rsidRPr="00B80743">
        <w:rPr>
          <w:lang w:val="fr-FR"/>
        </w:rPr>
        <w:t>s;</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t>Al</w:t>
      </w:r>
      <w:r w:rsidR="00B24A74" w:rsidRPr="00B80743">
        <w:rPr>
          <w:lang w:val="fr-FR"/>
        </w:rPr>
        <w:t xml:space="preserve">liance des personnes vivant avec le VIH/sida </w:t>
      </w:r>
      <w:r w:rsidR="00CF326E" w:rsidRPr="00B80743">
        <w:rPr>
          <w:lang w:val="fr-FR"/>
        </w:rPr>
        <w:t>et pour l</w:t>
      </w:r>
      <w:r w:rsidR="00B3200F" w:rsidRPr="00B80743">
        <w:rPr>
          <w:lang w:val="fr-FR"/>
        </w:rPr>
        <w:t>’</w:t>
      </w:r>
      <w:r w:rsidR="00CF326E" w:rsidRPr="00B80743">
        <w:rPr>
          <w:lang w:val="fr-FR"/>
        </w:rPr>
        <w:t>égalité des sexes</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iv)</w:t>
      </w:r>
      <w:r w:rsidRPr="00B80743">
        <w:rPr>
          <w:lang w:val="fr-FR"/>
        </w:rPr>
        <w:tab/>
        <w:t>Al</w:t>
      </w:r>
      <w:r w:rsidR="00CF326E" w:rsidRPr="00B80743">
        <w:rPr>
          <w:lang w:val="fr-FR"/>
        </w:rPr>
        <w:t>liance pour les droits de l</w:t>
      </w:r>
      <w:r w:rsidR="00B3200F" w:rsidRPr="00B80743">
        <w:rPr>
          <w:lang w:val="fr-FR"/>
        </w:rPr>
        <w:t>’</w:t>
      </w:r>
      <w:r w:rsidR="00CF326E" w:rsidRPr="00B80743">
        <w:rPr>
          <w:lang w:val="fr-FR"/>
        </w:rPr>
        <w:t xml:space="preserve">homme (regroupant des organisations </w:t>
      </w:r>
      <w:r w:rsidR="00FA2331" w:rsidRPr="00B80743">
        <w:rPr>
          <w:lang w:val="fr-FR"/>
        </w:rPr>
        <w:t>travaillant en faveur des personnes privées de liberté</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w:t>
      </w:r>
      <w:r w:rsidRPr="00B80743">
        <w:rPr>
          <w:lang w:val="fr-FR"/>
        </w:rPr>
        <w:tab/>
      </w:r>
      <w:r w:rsidR="00625039" w:rsidRPr="00B80743">
        <w:rPr>
          <w:lang w:val="fr-FR"/>
        </w:rPr>
        <w:t xml:space="preserve">Alliance des </w:t>
      </w:r>
      <w:r w:rsidR="00612C46" w:rsidRPr="00B80743">
        <w:rPr>
          <w:i/>
          <w:lang w:val="fr-FR"/>
        </w:rPr>
        <w:t>batey</w:t>
      </w:r>
      <w:r w:rsidRPr="00B80743">
        <w:rPr>
          <w:i/>
          <w:lang w:val="fr-FR"/>
        </w:rPr>
        <w:t>es</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vi)</w:t>
      </w:r>
      <w:r w:rsidRPr="00B80743">
        <w:rPr>
          <w:lang w:val="fr-FR"/>
        </w:rPr>
        <w:tab/>
        <w:t>Al</w:t>
      </w:r>
      <w:r w:rsidR="00625039" w:rsidRPr="00B80743">
        <w:rPr>
          <w:lang w:val="fr-FR"/>
        </w:rPr>
        <w:t>liance des immigrants</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vii)</w:t>
      </w:r>
      <w:r w:rsidRPr="00B80743">
        <w:rPr>
          <w:lang w:val="fr-FR"/>
        </w:rPr>
        <w:tab/>
        <w:t>Al</w:t>
      </w:r>
      <w:r w:rsidR="00625039" w:rsidRPr="00B80743">
        <w:rPr>
          <w:lang w:val="fr-FR"/>
        </w:rPr>
        <w:t>liance des g</w:t>
      </w:r>
      <w:r w:rsidRPr="00B80743">
        <w:rPr>
          <w:lang w:val="fr-FR"/>
        </w:rPr>
        <w:t xml:space="preserve">ays, </w:t>
      </w:r>
      <w:r w:rsidR="00625039" w:rsidRPr="00B80743">
        <w:rPr>
          <w:lang w:val="fr-FR"/>
        </w:rPr>
        <w:t>t</w:t>
      </w:r>
      <w:r w:rsidRPr="00B80743">
        <w:rPr>
          <w:lang w:val="fr-FR"/>
        </w:rPr>
        <w:t xml:space="preserve">ravestis </w:t>
      </w:r>
      <w:r w:rsidR="00625039" w:rsidRPr="00B80743">
        <w:rPr>
          <w:lang w:val="fr-FR"/>
        </w:rPr>
        <w:t>et autres hommes ayant des rapports sexuels avec d</w:t>
      </w:r>
      <w:r w:rsidR="001C257C" w:rsidRPr="00B80743">
        <w:rPr>
          <w:lang w:val="fr-FR"/>
        </w:rPr>
        <w:t xml:space="preserve">es </w:t>
      </w:r>
      <w:r w:rsidR="00625039" w:rsidRPr="00B80743">
        <w:rPr>
          <w:lang w:val="fr-FR"/>
        </w:rPr>
        <w:t xml:space="preserve">hommes </w:t>
      </w:r>
      <w:r w:rsidRPr="00B80743">
        <w:rPr>
          <w:lang w:val="fr-FR"/>
        </w:rPr>
        <w:t>(AGTH);</w:t>
      </w:r>
    </w:p>
    <w:p w:rsidR="00597074" w:rsidRPr="00B80743" w:rsidRDefault="00597074" w:rsidP="00EF3FE7">
      <w:pPr>
        <w:tabs>
          <w:tab w:val="right" w:pos="1304"/>
        </w:tabs>
        <w:spacing w:after="240"/>
        <w:ind w:left="1701" w:hanging="1701"/>
        <w:rPr>
          <w:lang w:val="fr-FR"/>
        </w:rPr>
      </w:pPr>
      <w:r w:rsidRPr="00B80743">
        <w:rPr>
          <w:lang w:val="fr-FR"/>
        </w:rPr>
        <w:tab/>
        <w:t>viii)</w:t>
      </w:r>
      <w:r w:rsidRPr="00B80743">
        <w:rPr>
          <w:lang w:val="fr-FR"/>
        </w:rPr>
        <w:tab/>
        <w:t>Al</w:t>
      </w:r>
      <w:r w:rsidR="00625039" w:rsidRPr="00B80743">
        <w:rPr>
          <w:lang w:val="fr-FR"/>
        </w:rPr>
        <w:t xml:space="preserve">liance des personnes handicapées </w:t>
      </w:r>
      <w:r w:rsidRPr="00B80743">
        <w:rPr>
          <w:lang w:val="fr-FR"/>
        </w:rPr>
        <w:t xml:space="preserve">(en </w:t>
      </w:r>
      <w:r w:rsidR="00625039" w:rsidRPr="00B80743">
        <w:rPr>
          <w:lang w:val="fr-FR"/>
        </w:rPr>
        <w:t>phase de constitution</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ix)</w:t>
      </w:r>
      <w:r w:rsidRPr="00B80743">
        <w:rPr>
          <w:lang w:val="fr-FR"/>
        </w:rPr>
        <w:tab/>
        <w:t>Al</w:t>
      </w:r>
      <w:r w:rsidR="00625039" w:rsidRPr="00B80743">
        <w:rPr>
          <w:lang w:val="fr-FR"/>
        </w:rPr>
        <w:t>liance des travailleurs sexuels</w:t>
      </w:r>
      <w:r w:rsidRPr="00B80743">
        <w:rPr>
          <w:lang w:val="fr-FR"/>
        </w:rPr>
        <w:t>.</w:t>
      </w:r>
    </w:p>
    <w:p w:rsidR="00597074" w:rsidRPr="00B80743" w:rsidRDefault="00597074" w:rsidP="008A1A64">
      <w:pPr>
        <w:spacing w:after="240"/>
        <w:ind w:firstLine="567"/>
        <w:rPr>
          <w:lang w:val="fr-FR"/>
        </w:rPr>
      </w:pPr>
      <w:r w:rsidRPr="00B80743">
        <w:rPr>
          <w:lang w:val="fr-FR"/>
        </w:rPr>
        <w:t>b)</w:t>
      </w:r>
      <w:r w:rsidRPr="00B80743">
        <w:rPr>
          <w:lang w:val="fr-FR"/>
        </w:rPr>
        <w:tab/>
      </w:r>
      <w:r w:rsidR="00F06211" w:rsidRPr="00B80743">
        <w:rPr>
          <w:lang w:val="fr-FR"/>
        </w:rPr>
        <w:t xml:space="preserve">On a élaboré un instrument de fonctionnement des ASGP, qui </w:t>
      </w:r>
      <w:r w:rsidR="001C257C" w:rsidRPr="00B80743">
        <w:rPr>
          <w:lang w:val="fr-FR"/>
        </w:rPr>
        <w:t>définit</w:t>
      </w:r>
      <w:r w:rsidR="00F06211" w:rsidRPr="00B80743">
        <w:rPr>
          <w:lang w:val="fr-FR"/>
        </w:rPr>
        <w:t xml:space="preserve"> notamment de façon détaillée leurs rôles en ce qui concerne l</w:t>
      </w:r>
      <w:r w:rsidR="00B3200F" w:rsidRPr="00B80743">
        <w:rPr>
          <w:lang w:val="fr-FR"/>
        </w:rPr>
        <w:t>’</w:t>
      </w:r>
      <w:r w:rsidR="00F06211" w:rsidRPr="00B80743">
        <w:rPr>
          <w:lang w:val="fr-FR"/>
        </w:rPr>
        <w:t>exécution de</w:t>
      </w:r>
      <w:r w:rsidR="001C257C" w:rsidRPr="00B80743">
        <w:rPr>
          <w:lang w:val="fr-FR"/>
        </w:rPr>
        <w:t>s</w:t>
      </w:r>
      <w:r w:rsidR="00F06211" w:rsidRPr="00B80743">
        <w:rPr>
          <w:lang w:val="fr-FR"/>
        </w:rPr>
        <w:t xml:space="preserve"> activités décidées dans le cadre des mesures prises au niveau national </w:t>
      </w:r>
      <w:r w:rsidRPr="00B80743">
        <w:rPr>
          <w:lang w:val="fr-FR"/>
        </w:rPr>
        <w:t>(v</w:t>
      </w:r>
      <w:r w:rsidR="00F06211" w:rsidRPr="00B80743">
        <w:rPr>
          <w:lang w:val="fr-FR"/>
        </w:rPr>
        <w:t>oi</w:t>
      </w:r>
      <w:r w:rsidRPr="00B80743">
        <w:rPr>
          <w:lang w:val="fr-FR"/>
        </w:rPr>
        <w:t>r an</w:t>
      </w:r>
      <w:r w:rsidR="00F06211" w:rsidRPr="00B80743">
        <w:rPr>
          <w:lang w:val="fr-FR"/>
        </w:rPr>
        <w:t>ne</w:t>
      </w:r>
      <w:r w:rsidRPr="00B80743">
        <w:rPr>
          <w:lang w:val="fr-FR"/>
        </w:rPr>
        <w:t>x</w:t>
      </w:r>
      <w:r w:rsidR="00F06211" w:rsidRPr="00B80743">
        <w:rPr>
          <w:lang w:val="fr-FR"/>
        </w:rPr>
        <w:t>e</w:t>
      </w:r>
      <w:r w:rsidRPr="00B80743">
        <w:rPr>
          <w:lang w:val="fr-FR"/>
        </w:rPr>
        <w:t>).</w:t>
      </w:r>
    </w:p>
    <w:p w:rsidR="00597074" w:rsidRPr="00B80743" w:rsidRDefault="00E14FDF" w:rsidP="00EF3FE7">
      <w:pPr>
        <w:spacing w:after="240"/>
        <w:rPr>
          <w:b/>
          <w:bCs/>
          <w:iCs/>
          <w:lang w:val="fr-FR"/>
        </w:rPr>
      </w:pPr>
      <w:r w:rsidRPr="00B80743">
        <w:rPr>
          <w:b/>
          <w:bCs/>
          <w:iCs/>
          <w:lang w:val="fr-FR"/>
        </w:rPr>
        <w:t>Résultats obtenus dans l</w:t>
      </w:r>
      <w:r w:rsidR="00B3200F" w:rsidRPr="00B80743">
        <w:rPr>
          <w:b/>
          <w:bCs/>
          <w:iCs/>
          <w:lang w:val="fr-FR"/>
        </w:rPr>
        <w:t>’</w:t>
      </w:r>
      <w:r w:rsidRPr="00B80743">
        <w:rPr>
          <w:b/>
          <w:bCs/>
          <w:iCs/>
          <w:lang w:val="fr-FR"/>
        </w:rPr>
        <w:t xml:space="preserve">exécution du Plan opérationnel </w:t>
      </w:r>
      <w:r w:rsidR="00597074" w:rsidRPr="00B80743">
        <w:rPr>
          <w:b/>
          <w:bCs/>
          <w:iCs/>
          <w:lang w:val="fr-FR"/>
        </w:rPr>
        <w:t>(a</w:t>
      </w:r>
      <w:r w:rsidRPr="00B80743">
        <w:rPr>
          <w:b/>
          <w:bCs/>
          <w:iCs/>
          <w:lang w:val="fr-FR"/>
        </w:rPr>
        <w:t>v</w:t>
      </w:r>
      <w:r w:rsidR="00597074" w:rsidRPr="00B80743">
        <w:rPr>
          <w:b/>
          <w:bCs/>
          <w:iCs/>
          <w:lang w:val="fr-FR"/>
        </w:rPr>
        <w:t>ril-ju</w:t>
      </w:r>
      <w:r w:rsidRPr="00B80743">
        <w:rPr>
          <w:b/>
          <w:bCs/>
          <w:iCs/>
          <w:lang w:val="fr-FR"/>
        </w:rPr>
        <w:t>in</w:t>
      </w:r>
      <w:r w:rsidR="00597074" w:rsidRPr="00B80743">
        <w:rPr>
          <w:b/>
          <w:bCs/>
          <w:iCs/>
          <w:lang w:val="fr-FR"/>
        </w:rPr>
        <w:t xml:space="preserve"> 2006)</w:t>
      </w:r>
    </w:p>
    <w:p w:rsidR="00597074" w:rsidRPr="00B80743" w:rsidRDefault="00597074" w:rsidP="00EF3FE7">
      <w:pPr>
        <w:spacing w:after="240"/>
        <w:rPr>
          <w:lang w:val="fr-FR"/>
        </w:rPr>
      </w:pPr>
      <w:r w:rsidRPr="00B80743">
        <w:rPr>
          <w:lang w:val="fr-FR"/>
        </w:rPr>
        <w:t>292.</w:t>
      </w:r>
      <w:r w:rsidRPr="00B80743">
        <w:rPr>
          <w:lang w:val="fr-FR"/>
        </w:rPr>
        <w:tab/>
      </w:r>
      <w:r w:rsidR="00E14FDF" w:rsidRPr="00B80743">
        <w:rPr>
          <w:lang w:val="fr-FR"/>
        </w:rPr>
        <w:t>On indique ci-après les aspects pertinents de l</w:t>
      </w:r>
      <w:r w:rsidR="00B3200F" w:rsidRPr="00B80743">
        <w:rPr>
          <w:lang w:val="fr-FR"/>
        </w:rPr>
        <w:t>’</w:t>
      </w:r>
      <w:r w:rsidR="00E14FDF" w:rsidRPr="00B80743">
        <w:rPr>
          <w:lang w:val="fr-FR"/>
        </w:rPr>
        <w:t>exécution du Plan opérationnel pour la période allant d</w:t>
      </w:r>
      <w:r w:rsidR="00B3200F" w:rsidRPr="00B80743">
        <w:rPr>
          <w:lang w:val="fr-FR"/>
        </w:rPr>
        <w:t>’</w:t>
      </w:r>
      <w:r w:rsidR="00E14FDF" w:rsidRPr="00B80743">
        <w:rPr>
          <w:lang w:val="fr-FR"/>
        </w:rPr>
        <w:t xml:space="preserve">avril à </w:t>
      </w:r>
      <w:r w:rsidR="000904C7" w:rsidRPr="00B80743">
        <w:rPr>
          <w:lang w:val="fr-FR"/>
        </w:rPr>
        <w:t xml:space="preserve">juin </w:t>
      </w:r>
      <w:r w:rsidR="00E14FDF" w:rsidRPr="00B80743">
        <w:rPr>
          <w:lang w:val="fr-FR"/>
        </w:rPr>
        <w:t>2006 et les résultats appréciables obtenus</w:t>
      </w:r>
      <w:r w:rsidRPr="00B80743">
        <w:rPr>
          <w:lang w:val="fr-FR"/>
        </w:rPr>
        <w:t xml:space="preserve">, </w:t>
      </w:r>
      <w:r w:rsidR="00562781" w:rsidRPr="00B80743">
        <w:rPr>
          <w:lang w:val="fr-FR"/>
        </w:rPr>
        <w:t>en fonction des</w:t>
      </w:r>
      <w:r w:rsidR="00E14FDF" w:rsidRPr="00B80743">
        <w:rPr>
          <w:lang w:val="fr-FR"/>
        </w:rPr>
        <w:t xml:space="preserve"> groupes de population concernés</w:t>
      </w:r>
      <w:r w:rsidR="005E5D42" w:rsidRPr="00B80743">
        <w:rPr>
          <w:lang w:val="fr-FR"/>
        </w:rPr>
        <w:t>:</w:t>
      </w:r>
    </w:p>
    <w:p w:rsidR="00597074" w:rsidRPr="00B80743" w:rsidRDefault="00597074" w:rsidP="00EF3FE7">
      <w:pPr>
        <w:spacing w:after="240"/>
        <w:rPr>
          <w:b/>
          <w:bCs/>
          <w:iCs/>
          <w:lang w:val="fr-FR"/>
        </w:rPr>
      </w:pPr>
      <w:r w:rsidRPr="00B80743">
        <w:rPr>
          <w:b/>
          <w:bCs/>
          <w:iCs/>
          <w:lang w:val="fr-FR"/>
        </w:rPr>
        <w:tab/>
      </w:r>
      <w:r w:rsidR="00E14FDF" w:rsidRPr="00B80743">
        <w:rPr>
          <w:b/>
          <w:bCs/>
          <w:iCs/>
          <w:lang w:val="fr-FR"/>
        </w:rPr>
        <w:t>Jeunes et adolescent</w:t>
      </w:r>
      <w:r w:rsidRPr="00B80743">
        <w:rPr>
          <w:b/>
          <w:bCs/>
          <w:iCs/>
          <w:lang w:val="fr-FR"/>
        </w:rPr>
        <w:t>s</w:t>
      </w:r>
    </w:p>
    <w:p w:rsidR="00597074" w:rsidRPr="00B80743" w:rsidRDefault="00597074" w:rsidP="00EF3FE7">
      <w:pPr>
        <w:spacing w:after="240"/>
        <w:ind w:left="1134" w:hanging="567"/>
        <w:rPr>
          <w:b/>
          <w:lang w:val="fr-FR"/>
        </w:rPr>
      </w:pPr>
      <w:r w:rsidRPr="00B80743">
        <w:rPr>
          <w:b/>
          <w:lang w:val="fr-FR"/>
        </w:rPr>
        <w:t>a)</w:t>
      </w:r>
      <w:r w:rsidRPr="00B80743">
        <w:rPr>
          <w:b/>
          <w:lang w:val="fr-FR"/>
        </w:rPr>
        <w:tab/>
      </w:r>
      <w:r w:rsidR="006945E2" w:rsidRPr="00B80743">
        <w:rPr>
          <w:b/>
          <w:lang w:val="fr-FR"/>
        </w:rPr>
        <w:t>Programme d</w:t>
      </w:r>
      <w:r w:rsidR="00B3200F" w:rsidRPr="00B80743">
        <w:rPr>
          <w:b/>
          <w:lang w:val="fr-FR"/>
        </w:rPr>
        <w:t>’</w:t>
      </w:r>
      <w:r w:rsidR="006945E2" w:rsidRPr="00B80743">
        <w:rPr>
          <w:b/>
          <w:lang w:val="fr-FR"/>
        </w:rPr>
        <w:t xml:space="preserve">éducative affective et sexuelle </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6945E2" w:rsidRPr="00B80743">
        <w:rPr>
          <w:lang w:val="fr-FR"/>
        </w:rPr>
        <w:t>Le Programme d</w:t>
      </w:r>
      <w:r w:rsidR="00B3200F" w:rsidRPr="00B80743">
        <w:rPr>
          <w:lang w:val="fr-FR"/>
        </w:rPr>
        <w:t>’</w:t>
      </w:r>
      <w:r w:rsidR="006945E2" w:rsidRPr="00B80743">
        <w:rPr>
          <w:lang w:val="fr-FR"/>
        </w:rPr>
        <w:t xml:space="preserve">éducation affective et sexuelle – </w:t>
      </w:r>
      <w:r w:rsidRPr="00B80743">
        <w:rPr>
          <w:lang w:val="fr-FR"/>
        </w:rPr>
        <w:t>PEAS</w:t>
      </w:r>
      <w:r w:rsidR="006945E2" w:rsidRPr="00B80743">
        <w:rPr>
          <w:lang w:val="fr-FR"/>
        </w:rPr>
        <w:t xml:space="preserve"> –</w:t>
      </w:r>
      <w:r w:rsidRPr="00B80743">
        <w:rPr>
          <w:lang w:val="fr-FR"/>
        </w:rPr>
        <w:t xml:space="preserve"> </w:t>
      </w:r>
      <w:r w:rsidR="004E5CC6">
        <w:rPr>
          <w:lang w:val="fr-FR"/>
        </w:rPr>
        <w:t>met actuellement en </w:t>
      </w:r>
      <w:r w:rsidR="006945E2" w:rsidRPr="00B80743">
        <w:rPr>
          <w:lang w:val="fr-FR"/>
        </w:rPr>
        <w:t xml:space="preserve">place une formation diplômante </w:t>
      </w:r>
      <w:r w:rsidR="00C27B66" w:rsidRPr="00B80743">
        <w:rPr>
          <w:lang w:val="fr-FR"/>
        </w:rPr>
        <w:t>en matière d</w:t>
      </w:r>
      <w:r w:rsidR="00B3200F" w:rsidRPr="00B80743">
        <w:rPr>
          <w:lang w:val="fr-FR"/>
        </w:rPr>
        <w:t>’</w:t>
      </w:r>
      <w:r w:rsidR="00C27B66" w:rsidRPr="00B80743">
        <w:rPr>
          <w:lang w:val="fr-FR"/>
        </w:rPr>
        <w:t xml:space="preserve">accueil, de </w:t>
      </w:r>
      <w:r w:rsidR="00EA6386" w:rsidRPr="00B80743">
        <w:rPr>
          <w:lang w:val="fr-FR"/>
        </w:rPr>
        <w:t>pr</w:t>
      </w:r>
      <w:r w:rsidR="00C27B66" w:rsidRPr="00B80743">
        <w:rPr>
          <w:lang w:val="fr-FR"/>
        </w:rPr>
        <w:t>évention et d</w:t>
      </w:r>
      <w:r w:rsidR="00B3200F" w:rsidRPr="00B80743">
        <w:rPr>
          <w:lang w:val="fr-FR"/>
        </w:rPr>
        <w:t>’</w:t>
      </w:r>
      <w:r w:rsidR="00C27B66" w:rsidRPr="00B80743">
        <w:rPr>
          <w:lang w:val="fr-FR"/>
        </w:rPr>
        <w:t>intervention face aux risques liés aux IST, au VIH et au sida chez les adolescent</w:t>
      </w:r>
      <w:r w:rsidRPr="00B80743">
        <w:rPr>
          <w:lang w:val="fr-FR"/>
        </w:rPr>
        <w:t xml:space="preserve">s </w:t>
      </w:r>
      <w:r w:rsidR="00C27B66" w:rsidRPr="00B80743">
        <w:rPr>
          <w:lang w:val="fr-FR"/>
        </w:rPr>
        <w:t>et les jeunes, à l</w:t>
      </w:r>
      <w:r w:rsidR="00B3200F" w:rsidRPr="00B80743">
        <w:rPr>
          <w:lang w:val="fr-FR"/>
        </w:rPr>
        <w:t>’</w:t>
      </w:r>
      <w:r w:rsidR="00C27B66" w:rsidRPr="00B80743">
        <w:rPr>
          <w:lang w:val="fr-FR"/>
        </w:rPr>
        <w:t>intention des conseillers d</w:t>
      </w:r>
      <w:r w:rsidR="00B3200F" w:rsidRPr="00B80743">
        <w:rPr>
          <w:lang w:val="fr-FR"/>
        </w:rPr>
        <w:t>’</w:t>
      </w:r>
      <w:r w:rsidR="00C27B66" w:rsidRPr="00B80743">
        <w:rPr>
          <w:lang w:val="fr-FR"/>
        </w:rPr>
        <w:t>orientation et des psychologues du système éducatif public.</w:t>
      </w:r>
      <w:r w:rsidR="00E1199F" w:rsidRPr="00B80743">
        <w:rPr>
          <w:lang w:val="fr-FR"/>
        </w:rPr>
        <w:t xml:space="preserve"> </w:t>
      </w:r>
      <w:r w:rsidR="00C27B66" w:rsidRPr="00B80743">
        <w:rPr>
          <w:lang w:val="fr-FR"/>
        </w:rPr>
        <w:t>Cette formation s</w:t>
      </w:r>
      <w:r w:rsidR="00B3200F" w:rsidRPr="00B80743">
        <w:rPr>
          <w:lang w:val="fr-FR"/>
        </w:rPr>
        <w:t>’</w:t>
      </w:r>
      <w:r w:rsidR="00C27B66" w:rsidRPr="00B80743">
        <w:rPr>
          <w:lang w:val="fr-FR"/>
        </w:rPr>
        <w:t>inscrit dans le cadre des in</w:t>
      </w:r>
      <w:r w:rsidR="000A779C" w:rsidRPr="00B80743">
        <w:rPr>
          <w:lang w:val="fr-FR"/>
        </w:rPr>
        <w:t>i</w:t>
      </w:r>
      <w:r w:rsidR="00C27B66" w:rsidRPr="00B80743">
        <w:rPr>
          <w:lang w:val="fr-FR"/>
        </w:rPr>
        <w:t>tiatives lancées pour renforcer le programme; on a jusqu</w:t>
      </w:r>
      <w:r w:rsidR="00B3200F" w:rsidRPr="00B80743">
        <w:rPr>
          <w:lang w:val="fr-FR"/>
        </w:rPr>
        <w:t>’</w:t>
      </w:r>
      <w:r w:rsidR="00C27B66" w:rsidRPr="00B80743">
        <w:rPr>
          <w:lang w:val="fr-FR"/>
        </w:rPr>
        <w:t>à présent mis en place le cours préliminaire du programme du quatrième niveau.</w:t>
      </w:r>
      <w:r w:rsidR="00E1199F" w:rsidRPr="00B80743">
        <w:rPr>
          <w:lang w:val="fr-FR"/>
        </w:rPr>
        <w:t xml:space="preserve"> </w:t>
      </w:r>
      <w:r w:rsidR="00C27B66" w:rsidRPr="00B80743">
        <w:rPr>
          <w:lang w:val="fr-FR"/>
        </w:rPr>
        <w:t>Cette formation sera suivie par 640 conseillers d</w:t>
      </w:r>
      <w:r w:rsidR="00B3200F" w:rsidRPr="00B80743">
        <w:rPr>
          <w:lang w:val="fr-FR"/>
        </w:rPr>
        <w:t>’</w:t>
      </w:r>
      <w:r w:rsidR="00C27B66" w:rsidRPr="00B80743">
        <w:rPr>
          <w:lang w:val="fr-FR"/>
        </w:rPr>
        <w:t xml:space="preserve">orientation des deux </w:t>
      </w:r>
      <w:r w:rsidR="005A42BA" w:rsidRPr="00B80743">
        <w:rPr>
          <w:lang w:val="fr-FR"/>
        </w:rPr>
        <w:t>circonscriptions éducatives du pays.</w:t>
      </w:r>
      <w:r w:rsidR="00E1199F" w:rsidRPr="00B80743">
        <w:rPr>
          <w:lang w:val="fr-FR"/>
        </w:rPr>
        <w:t xml:space="preserve">  </w:t>
      </w:r>
    </w:p>
    <w:p w:rsidR="00597074" w:rsidRPr="00B80743" w:rsidRDefault="00597074" w:rsidP="00EF3FE7">
      <w:pPr>
        <w:keepNext/>
        <w:spacing w:after="240"/>
        <w:ind w:left="1134" w:hanging="567"/>
        <w:rPr>
          <w:b/>
          <w:lang w:val="fr-FR"/>
        </w:rPr>
      </w:pPr>
      <w:r w:rsidRPr="00B80743">
        <w:rPr>
          <w:b/>
          <w:lang w:val="fr-FR"/>
        </w:rPr>
        <w:t>b)</w:t>
      </w:r>
      <w:r w:rsidRPr="00B80743">
        <w:rPr>
          <w:b/>
          <w:lang w:val="fr-FR"/>
        </w:rPr>
        <w:tab/>
        <w:t>C</w:t>
      </w:r>
      <w:r w:rsidR="00EA6386" w:rsidRPr="00B80743">
        <w:rPr>
          <w:b/>
          <w:lang w:val="fr-FR"/>
        </w:rPr>
        <w:t xml:space="preserve">olonie </w:t>
      </w:r>
      <w:r w:rsidR="00A60109" w:rsidRPr="00B80743">
        <w:rPr>
          <w:b/>
          <w:lang w:val="fr-FR"/>
        </w:rPr>
        <w:t>d</w:t>
      </w:r>
      <w:r w:rsidR="00B3200F" w:rsidRPr="00B80743">
        <w:rPr>
          <w:b/>
          <w:lang w:val="fr-FR"/>
        </w:rPr>
        <w:t>’</w:t>
      </w:r>
      <w:r w:rsidR="00A60109" w:rsidRPr="00B80743">
        <w:rPr>
          <w:b/>
          <w:lang w:val="fr-FR"/>
        </w:rPr>
        <w:t xml:space="preserve">été </w:t>
      </w:r>
      <w:r w:rsidR="00EA6386" w:rsidRPr="00B80743">
        <w:rPr>
          <w:b/>
          <w:lang w:val="fr-FR"/>
        </w:rPr>
        <w:t>du Service du SEE s</w:t>
      </w:r>
      <w:r w:rsidR="00B3200F" w:rsidRPr="00B80743">
        <w:rPr>
          <w:b/>
          <w:lang w:val="fr-FR"/>
        </w:rPr>
        <w:t>’</w:t>
      </w:r>
      <w:r w:rsidR="00EA6386" w:rsidRPr="00B80743">
        <w:rPr>
          <w:b/>
          <w:lang w:val="fr-FR"/>
        </w:rPr>
        <w:t>occupant de</w:t>
      </w:r>
      <w:r w:rsidR="00952CAD" w:rsidRPr="00B80743">
        <w:rPr>
          <w:b/>
          <w:lang w:val="fr-FR"/>
        </w:rPr>
        <w:t>s</w:t>
      </w:r>
      <w:r w:rsidR="00EA6386" w:rsidRPr="00B80743">
        <w:rPr>
          <w:b/>
          <w:lang w:val="fr-FR"/>
        </w:rPr>
        <w:t xml:space="preserve"> </w:t>
      </w:r>
      <w:r w:rsidR="00952CAD" w:rsidRPr="00B80743">
        <w:rPr>
          <w:b/>
          <w:lang w:val="fr-FR"/>
        </w:rPr>
        <w:t>c</w:t>
      </w:r>
      <w:r w:rsidR="00EA6386" w:rsidRPr="00B80743">
        <w:rPr>
          <w:b/>
          <w:lang w:val="fr-FR"/>
        </w:rPr>
        <w:t>onférence</w:t>
      </w:r>
      <w:r w:rsidR="00952CAD" w:rsidRPr="00B80743">
        <w:rPr>
          <w:b/>
          <w:lang w:val="fr-FR"/>
        </w:rPr>
        <w:t>s</w:t>
      </w:r>
      <w:r w:rsidR="00EA6386" w:rsidRPr="00B80743">
        <w:rPr>
          <w:b/>
          <w:lang w:val="fr-FR"/>
        </w:rPr>
        <w:t xml:space="preserve"> Simul</w:t>
      </w:r>
      <w:r w:rsidR="00B3200F" w:rsidRPr="00B80743">
        <w:rPr>
          <w:b/>
          <w:lang w:val="fr-FR"/>
        </w:rPr>
        <w:t>’</w:t>
      </w:r>
      <w:r w:rsidR="00EA6386" w:rsidRPr="00B80743">
        <w:rPr>
          <w:b/>
          <w:lang w:val="fr-FR"/>
        </w:rPr>
        <w:t xml:space="preserve">ONU </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EA6386" w:rsidRPr="00B80743">
        <w:rPr>
          <w:lang w:val="fr-FR"/>
        </w:rPr>
        <w:t xml:space="preserve">Dans le cadre des activités déployées pour renforcer une stratégie </w:t>
      </w:r>
      <w:r w:rsidR="000A0C18" w:rsidRPr="00B80743">
        <w:rPr>
          <w:lang w:val="fr-FR"/>
        </w:rPr>
        <w:t>reposant sur l</w:t>
      </w:r>
      <w:r w:rsidR="00B3200F" w:rsidRPr="00B80743">
        <w:rPr>
          <w:lang w:val="fr-FR"/>
        </w:rPr>
        <w:t>’</w:t>
      </w:r>
      <w:r w:rsidR="000A0C18" w:rsidRPr="00B80743">
        <w:rPr>
          <w:lang w:val="fr-FR"/>
        </w:rPr>
        <w:t>effort mutuel des jeunes au</w:t>
      </w:r>
      <w:r w:rsidR="004656FC" w:rsidRPr="00B80743">
        <w:rPr>
          <w:lang w:val="fr-FR"/>
        </w:rPr>
        <w:t xml:space="preserve"> </w:t>
      </w:r>
      <w:r w:rsidR="000A0C18" w:rsidRPr="00B80743">
        <w:rPr>
          <w:lang w:val="fr-FR"/>
        </w:rPr>
        <w:t>sein du système éducatif dominicain, l</w:t>
      </w:r>
      <w:r w:rsidR="00B3200F" w:rsidRPr="00B80743">
        <w:rPr>
          <w:lang w:val="fr-FR"/>
        </w:rPr>
        <w:t>’</w:t>
      </w:r>
      <w:r w:rsidR="007A1F6F" w:rsidRPr="00B80743">
        <w:rPr>
          <w:lang w:val="fr-FR"/>
        </w:rPr>
        <w:t>Al</w:t>
      </w:r>
      <w:r w:rsidR="000A0C18" w:rsidRPr="00B80743">
        <w:rPr>
          <w:lang w:val="fr-FR"/>
        </w:rPr>
        <w:t>l</w:t>
      </w:r>
      <w:r w:rsidR="007A1F6F" w:rsidRPr="00B80743">
        <w:rPr>
          <w:lang w:val="fr-FR"/>
        </w:rPr>
        <w:t>ian</w:t>
      </w:r>
      <w:r w:rsidR="000A0C18" w:rsidRPr="00B80743">
        <w:rPr>
          <w:lang w:val="fr-FR"/>
        </w:rPr>
        <w:t>ce nationale des jeunes et le COPRESIDA ont organisé la deuxième colonie d</w:t>
      </w:r>
      <w:r w:rsidR="00B3200F" w:rsidRPr="00B80743">
        <w:rPr>
          <w:lang w:val="fr-FR"/>
        </w:rPr>
        <w:t>’</w:t>
      </w:r>
      <w:r w:rsidR="000A0C18" w:rsidRPr="00B80743">
        <w:rPr>
          <w:lang w:val="fr-FR"/>
        </w:rPr>
        <w:t xml:space="preserve">été intitulée </w:t>
      </w:r>
      <w:r w:rsidR="002521CD" w:rsidRPr="00B80743">
        <w:rPr>
          <w:lang w:val="fr-FR"/>
        </w:rPr>
        <w:t>«</w:t>
      </w:r>
      <w:r w:rsidRPr="00B80743">
        <w:rPr>
          <w:lang w:val="fr-FR"/>
        </w:rPr>
        <w:t>Camino hacia el Liderazgo, 2006</w:t>
      </w:r>
      <w:r w:rsidR="002521CD" w:rsidRPr="00B80743">
        <w:rPr>
          <w:lang w:val="fr-FR"/>
        </w:rPr>
        <w:t>»</w:t>
      </w:r>
      <w:r w:rsidRPr="00B80743">
        <w:rPr>
          <w:lang w:val="fr-FR"/>
        </w:rPr>
        <w:t xml:space="preserve"> </w:t>
      </w:r>
      <w:r w:rsidR="000A0C18" w:rsidRPr="00B80743">
        <w:rPr>
          <w:lang w:val="fr-FR"/>
        </w:rPr>
        <w:t>(Acquisition de l</w:t>
      </w:r>
      <w:r w:rsidR="00B3200F" w:rsidRPr="00B80743">
        <w:rPr>
          <w:lang w:val="fr-FR"/>
        </w:rPr>
        <w:t>’</w:t>
      </w:r>
      <w:r w:rsidR="000A0C18" w:rsidRPr="00B80743">
        <w:rPr>
          <w:lang w:val="fr-FR"/>
        </w:rPr>
        <w:t>aptitude à diriger) du Service du Secrétariat d</w:t>
      </w:r>
      <w:r w:rsidR="00B3200F" w:rsidRPr="00B80743">
        <w:rPr>
          <w:lang w:val="fr-FR"/>
        </w:rPr>
        <w:t>’</w:t>
      </w:r>
      <w:r w:rsidR="000A0C18" w:rsidRPr="00B80743">
        <w:rPr>
          <w:lang w:val="fr-FR"/>
        </w:rPr>
        <w:t>État à l</w:t>
      </w:r>
      <w:r w:rsidR="00B3200F" w:rsidRPr="00B80743">
        <w:rPr>
          <w:lang w:val="fr-FR"/>
        </w:rPr>
        <w:t>’</w:t>
      </w:r>
      <w:r w:rsidR="000A0C18" w:rsidRPr="00B80743">
        <w:rPr>
          <w:lang w:val="fr-FR"/>
        </w:rPr>
        <w:t>éducation (SEE) s</w:t>
      </w:r>
      <w:r w:rsidR="00B3200F" w:rsidRPr="00B80743">
        <w:rPr>
          <w:lang w:val="fr-FR"/>
        </w:rPr>
        <w:t>’</w:t>
      </w:r>
      <w:r w:rsidR="000A0C18" w:rsidRPr="00B80743">
        <w:rPr>
          <w:lang w:val="fr-FR"/>
        </w:rPr>
        <w:t>occupant de</w:t>
      </w:r>
      <w:r w:rsidR="00952CAD" w:rsidRPr="00B80743">
        <w:rPr>
          <w:lang w:val="fr-FR"/>
        </w:rPr>
        <w:t>s</w:t>
      </w:r>
      <w:r w:rsidR="000A0C18" w:rsidRPr="00B80743">
        <w:rPr>
          <w:lang w:val="fr-FR"/>
        </w:rPr>
        <w:t xml:space="preserve"> </w:t>
      </w:r>
      <w:r w:rsidR="00952CAD" w:rsidRPr="00B80743">
        <w:rPr>
          <w:lang w:val="fr-FR"/>
        </w:rPr>
        <w:t>c</w:t>
      </w:r>
      <w:r w:rsidR="000A0C18" w:rsidRPr="00B80743">
        <w:rPr>
          <w:lang w:val="fr-FR"/>
        </w:rPr>
        <w:t>onférence</w:t>
      </w:r>
      <w:r w:rsidR="00952CAD" w:rsidRPr="00B80743">
        <w:rPr>
          <w:lang w:val="fr-FR"/>
        </w:rPr>
        <w:t>s</w:t>
      </w:r>
      <w:r w:rsidR="000A0C18" w:rsidRPr="00B80743">
        <w:rPr>
          <w:lang w:val="fr-FR"/>
        </w:rPr>
        <w:t xml:space="preserve"> Simul</w:t>
      </w:r>
      <w:r w:rsidR="00B3200F" w:rsidRPr="00B80743">
        <w:rPr>
          <w:lang w:val="fr-FR"/>
        </w:rPr>
        <w:t>’</w:t>
      </w:r>
      <w:r w:rsidR="000A0C18" w:rsidRPr="00B80743">
        <w:rPr>
          <w:lang w:val="fr-FR"/>
        </w:rPr>
        <w:t xml:space="preserve">ONU, qui a accueilli </w:t>
      </w:r>
      <w:r w:rsidR="00C96843" w:rsidRPr="00B80743">
        <w:rPr>
          <w:lang w:val="fr-FR"/>
        </w:rPr>
        <w:t xml:space="preserve">les </w:t>
      </w:r>
      <w:r w:rsidRPr="00B80743">
        <w:rPr>
          <w:lang w:val="fr-FR"/>
        </w:rPr>
        <w:t xml:space="preserve">368 </w:t>
      </w:r>
      <w:r w:rsidR="009D14D9" w:rsidRPr="00B80743">
        <w:rPr>
          <w:lang w:val="fr-FR"/>
        </w:rPr>
        <w:t xml:space="preserve">animateurs de mouvements de jeunes </w:t>
      </w:r>
      <w:r w:rsidR="000A0C18" w:rsidRPr="00B80743">
        <w:rPr>
          <w:lang w:val="fr-FR"/>
        </w:rPr>
        <w:t>et</w:t>
      </w:r>
      <w:r w:rsidRPr="00B80743">
        <w:rPr>
          <w:lang w:val="fr-FR"/>
        </w:rPr>
        <w:t xml:space="preserve"> </w:t>
      </w:r>
      <w:r w:rsidR="00C96843" w:rsidRPr="00B80743">
        <w:rPr>
          <w:lang w:val="fr-FR"/>
        </w:rPr>
        <w:t xml:space="preserve">les 75 </w:t>
      </w:r>
      <w:r w:rsidR="004656FC" w:rsidRPr="00B80743">
        <w:rPr>
          <w:lang w:val="fr-FR"/>
        </w:rPr>
        <w:t xml:space="preserve">techniciens scolaires </w:t>
      </w:r>
      <w:r w:rsidR="00C96843" w:rsidRPr="00B80743">
        <w:rPr>
          <w:lang w:val="fr-FR"/>
        </w:rPr>
        <w:t xml:space="preserve">qui </w:t>
      </w:r>
      <w:r w:rsidR="0098440A" w:rsidRPr="00B80743">
        <w:rPr>
          <w:lang w:val="fr-FR"/>
        </w:rPr>
        <w:t>participent à cette activité au niveau national.</w:t>
      </w:r>
      <w:r w:rsidR="00E1199F" w:rsidRPr="00B80743">
        <w:rPr>
          <w:lang w:val="fr-FR"/>
        </w:rPr>
        <w:t xml:space="preserve"> </w:t>
      </w:r>
      <w:r w:rsidR="0098440A" w:rsidRPr="00B80743">
        <w:rPr>
          <w:lang w:val="fr-FR"/>
        </w:rPr>
        <w:t xml:space="preserve">Ces participants sont chargés de coordonner et de mettre en </w:t>
      </w:r>
      <w:r w:rsidR="002521CD" w:rsidRPr="00B80743">
        <w:rPr>
          <w:lang w:val="fr-FR"/>
        </w:rPr>
        <w:t>œuvre</w:t>
      </w:r>
      <w:r w:rsidR="0098440A" w:rsidRPr="00B80743">
        <w:rPr>
          <w:lang w:val="fr-FR"/>
        </w:rPr>
        <w:t xml:space="preserve"> des activités de prévention du VIH/sida au titre de la réalisation des OMD.</w:t>
      </w:r>
      <w:r w:rsidR="00E1199F" w:rsidRPr="00B80743">
        <w:rPr>
          <w:lang w:val="fr-FR"/>
        </w:rPr>
        <w:t xml:space="preserve"> </w:t>
      </w:r>
    </w:p>
    <w:p w:rsidR="00597074" w:rsidRPr="00B80743" w:rsidRDefault="00597074" w:rsidP="00EF3FE7">
      <w:pPr>
        <w:keepNext/>
        <w:spacing w:after="240"/>
        <w:ind w:left="1134" w:hanging="567"/>
        <w:rPr>
          <w:b/>
          <w:lang w:val="fr-FR"/>
        </w:rPr>
      </w:pPr>
      <w:r w:rsidRPr="00B80743">
        <w:rPr>
          <w:b/>
          <w:lang w:val="fr-FR"/>
        </w:rPr>
        <w:t>c)</w:t>
      </w:r>
      <w:r w:rsidRPr="00B80743">
        <w:rPr>
          <w:b/>
          <w:lang w:val="fr-FR"/>
        </w:rPr>
        <w:tab/>
        <w:t>Program</w:t>
      </w:r>
      <w:r w:rsidR="00976DBA" w:rsidRPr="00B80743">
        <w:rPr>
          <w:b/>
          <w:lang w:val="fr-FR"/>
        </w:rPr>
        <w:t xml:space="preserve">me des sportifs contre le </w:t>
      </w:r>
      <w:r w:rsidRPr="00B80743">
        <w:rPr>
          <w:b/>
          <w:lang w:val="fr-FR"/>
        </w:rPr>
        <w:t>VIH</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976DBA" w:rsidRPr="00B80743">
        <w:rPr>
          <w:lang w:val="fr-FR"/>
        </w:rPr>
        <w:t xml:space="preserve">Dans le cadre de la création des réseaux sportifs provinciaux, on a réalisé des activités </w:t>
      </w:r>
      <w:r w:rsidR="004656FC" w:rsidRPr="00B80743">
        <w:rPr>
          <w:lang w:val="fr-FR"/>
        </w:rPr>
        <w:t xml:space="preserve">de formation dans les provinces de </w:t>
      </w:r>
      <w:r w:rsidRPr="00B80743">
        <w:rPr>
          <w:lang w:val="fr-FR"/>
        </w:rPr>
        <w:t xml:space="preserve">Dajabón, </w:t>
      </w:r>
      <w:r w:rsidR="004656FC" w:rsidRPr="00B80743">
        <w:rPr>
          <w:lang w:val="fr-FR"/>
        </w:rPr>
        <w:t>district national</w:t>
      </w:r>
      <w:r w:rsidRPr="00B80743">
        <w:rPr>
          <w:lang w:val="fr-FR"/>
        </w:rPr>
        <w:t xml:space="preserve">, Nagua </w:t>
      </w:r>
      <w:r w:rsidR="004656FC" w:rsidRPr="00B80743">
        <w:rPr>
          <w:lang w:val="fr-FR"/>
        </w:rPr>
        <w:t>et</w:t>
      </w:r>
      <w:r w:rsidRPr="00B80743">
        <w:rPr>
          <w:lang w:val="fr-FR"/>
        </w:rPr>
        <w:t xml:space="preserve"> Salcedo </w:t>
      </w:r>
      <w:r w:rsidR="004656FC" w:rsidRPr="00B80743">
        <w:rPr>
          <w:lang w:val="fr-FR"/>
        </w:rPr>
        <w:t>pendant les mois d</w:t>
      </w:r>
      <w:r w:rsidR="00B3200F" w:rsidRPr="00B80743">
        <w:rPr>
          <w:lang w:val="fr-FR"/>
        </w:rPr>
        <w:t>’</w:t>
      </w:r>
      <w:r w:rsidR="004656FC" w:rsidRPr="00B80743">
        <w:rPr>
          <w:lang w:val="fr-FR"/>
        </w:rPr>
        <w:t>avril et de mai, à l</w:t>
      </w:r>
      <w:r w:rsidR="00B3200F" w:rsidRPr="00B80743">
        <w:rPr>
          <w:lang w:val="fr-FR"/>
        </w:rPr>
        <w:t>’</w:t>
      </w:r>
      <w:r w:rsidR="004656FC" w:rsidRPr="00B80743">
        <w:rPr>
          <w:lang w:val="fr-FR"/>
        </w:rPr>
        <w:t xml:space="preserve">intention de </w:t>
      </w:r>
      <w:r w:rsidRPr="00B80743">
        <w:rPr>
          <w:lang w:val="fr-FR"/>
        </w:rPr>
        <w:t xml:space="preserve">590 </w:t>
      </w:r>
      <w:r w:rsidR="004656FC" w:rsidRPr="00B80743">
        <w:rPr>
          <w:lang w:val="fr-FR"/>
        </w:rPr>
        <w:t>animateurs de mouvements de jeunes des provinces en question</w:t>
      </w:r>
      <w:r w:rsidRPr="00B80743">
        <w:rPr>
          <w:lang w:val="fr-FR"/>
        </w:rPr>
        <w:t>.</w:t>
      </w:r>
      <w:r w:rsidR="00E1199F" w:rsidRPr="00B80743">
        <w:rPr>
          <w:lang w:val="fr-FR"/>
        </w:rPr>
        <w:t xml:space="preserve"> </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r>
      <w:r w:rsidR="00D10C7C" w:rsidRPr="00B80743">
        <w:rPr>
          <w:lang w:val="fr-FR"/>
        </w:rPr>
        <w:t xml:space="preserve">Parallèlement à ces activités, on a organisé un atelier de formation des membres du service médical du SEDEFIR </w:t>
      </w:r>
      <w:r w:rsidR="00E33474" w:rsidRPr="00B80743">
        <w:rPr>
          <w:lang w:val="fr-FR"/>
        </w:rPr>
        <w:t>aux rudiments de la symptomatologie et au traitement des sym</w:t>
      </w:r>
      <w:r w:rsidR="00610500" w:rsidRPr="00B80743">
        <w:rPr>
          <w:lang w:val="fr-FR"/>
        </w:rPr>
        <w:t>p</w:t>
      </w:r>
      <w:r w:rsidR="00E33474" w:rsidRPr="00B80743">
        <w:rPr>
          <w:lang w:val="fr-FR"/>
        </w:rPr>
        <w:t>tômes.</w:t>
      </w:r>
      <w:r w:rsidR="00E1199F" w:rsidRPr="00B80743">
        <w:rPr>
          <w:lang w:val="fr-FR"/>
        </w:rPr>
        <w:t xml:space="preserve"> </w:t>
      </w:r>
      <w:r w:rsidR="00E33474" w:rsidRPr="00B80743">
        <w:rPr>
          <w:lang w:val="fr-FR"/>
        </w:rPr>
        <w:t xml:space="preserve">Cette activité </w:t>
      </w:r>
      <w:r w:rsidR="008962A0" w:rsidRPr="00B80743">
        <w:rPr>
          <w:lang w:val="fr-FR"/>
        </w:rPr>
        <w:t>a été réalisée en coordination avec le service de gestion des connaissances à l</w:t>
      </w:r>
      <w:r w:rsidR="00B3200F" w:rsidRPr="00B80743">
        <w:rPr>
          <w:lang w:val="fr-FR"/>
        </w:rPr>
        <w:t>’</w:t>
      </w:r>
      <w:r w:rsidR="008962A0" w:rsidRPr="00B80743">
        <w:rPr>
          <w:lang w:val="fr-FR"/>
        </w:rPr>
        <w:t>intention de</w:t>
      </w:r>
      <w:r w:rsidR="00AF08C7" w:rsidRPr="00B80743">
        <w:rPr>
          <w:lang w:val="fr-FR"/>
        </w:rPr>
        <w:t>s</w:t>
      </w:r>
      <w:r w:rsidR="008962A0" w:rsidRPr="00B80743">
        <w:rPr>
          <w:lang w:val="fr-FR"/>
        </w:rPr>
        <w:t xml:space="preserve"> 55 </w:t>
      </w:r>
      <w:r w:rsidR="00AF08C7" w:rsidRPr="00B80743">
        <w:rPr>
          <w:lang w:val="fr-FR"/>
        </w:rPr>
        <w:t>médecins sportifs de ce service médical</w:t>
      </w:r>
      <w:r w:rsidRPr="00B80743">
        <w:rPr>
          <w:lang w:val="fr-FR"/>
        </w:rPr>
        <w:t>.</w:t>
      </w:r>
    </w:p>
    <w:p w:rsidR="00597074" w:rsidRPr="00B80743" w:rsidRDefault="00597074" w:rsidP="00EF3FE7">
      <w:pPr>
        <w:spacing w:after="240"/>
        <w:ind w:left="1134" w:hanging="567"/>
        <w:rPr>
          <w:b/>
          <w:lang w:val="fr-FR"/>
        </w:rPr>
      </w:pPr>
      <w:r w:rsidRPr="00B80743">
        <w:rPr>
          <w:b/>
          <w:lang w:val="fr-FR"/>
        </w:rPr>
        <w:t>d)</w:t>
      </w:r>
      <w:r w:rsidRPr="00B80743">
        <w:rPr>
          <w:b/>
          <w:lang w:val="fr-FR"/>
        </w:rPr>
        <w:tab/>
        <w:t>J</w:t>
      </w:r>
      <w:r w:rsidR="00F73676" w:rsidRPr="00B80743">
        <w:rPr>
          <w:b/>
          <w:lang w:val="fr-FR"/>
        </w:rPr>
        <w:t>eunes étrangers</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B45047" w:rsidRPr="00B80743">
        <w:rPr>
          <w:lang w:val="fr-FR"/>
        </w:rPr>
        <w:t>Dans le cadre de l</w:t>
      </w:r>
      <w:r w:rsidR="00B3200F" w:rsidRPr="00B80743">
        <w:rPr>
          <w:lang w:val="fr-FR"/>
        </w:rPr>
        <w:t>’</w:t>
      </w:r>
      <w:r w:rsidR="00B45047" w:rsidRPr="00B80743">
        <w:rPr>
          <w:lang w:val="fr-FR"/>
        </w:rPr>
        <w:t xml:space="preserve">initiative que met en </w:t>
      </w:r>
      <w:r w:rsidR="00B3200F" w:rsidRPr="00B80743">
        <w:rPr>
          <w:lang w:val="fr-FR"/>
        </w:rPr>
        <w:t xml:space="preserve">œuvre </w:t>
      </w:r>
      <w:r w:rsidR="00B45047" w:rsidRPr="00B80743">
        <w:rPr>
          <w:lang w:val="fr-FR"/>
        </w:rPr>
        <w:t xml:space="preserve">le </w:t>
      </w:r>
      <w:r w:rsidRPr="00B80743">
        <w:rPr>
          <w:lang w:val="fr-FR"/>
        </w:rPr>
        <w:t xml:space="preserve">COPRESIDA </w:t>
      </w:r>
      <w:r w:rsidR="00B45047" w:rsidRPr="00B80743">
        <w:rPr>
          <w:lang w:val="fr-FR"/>
        </w:rPr>
        <w:t xml:space="preserve">auprès de jeunes étrangers des quartiers de </w:t>
      </w:r>
      <w:r w:rsidRPr="00B80743">
        <w:rPr>
          <w:lang w:val="fr-FR"/>
        </w:rPr>
        <w:t xml:space="preserve">Cristo Rey, </w:t>
      </w:r>
      <w:r w:rsidR="00B45047" w:rsidRPr="00B80743">
        <w:rPr>
          <w:lang w:val="fr-FR"/>
        </w:rPr>
        <w:t>des</w:t>
      </w:r>
      <w:r w:rsidRPr="00B80743">
        <w:rPr>
          <w:lang w:val="fr-FR"/>
        </w:rPr>
        <w:t xml:space="preserve"> Guandules </w:t>
      </w:r>
      <w:r w:rsidR="00B45047" w:rsidRPr="00B80743">
        <w:rPr>
          <w:lang w:val="fr-FR"/>
        </w:rPr>
        <w:t>et</w:t>
      </w:r>
      <w:r w:rsidRPr="00B80743">
        <w:rPr>
          <w:lang w:val="fr-FR"/>
        </w:rPr>
        <w:t xml:space="preserve"> </w:t>
      </w:r>
      <w:r w:rsidR="00B45047" w:rsidRPr="00B80743">
        <w:rPr>
          <w:lang w:val="fr-FR"/>
        </w:rPr>
        <w:t xml:space="preserve">des </w:t>
      </w:r>
      <w:r w:rsidRPr="00B80743">
        <w:rPr>
          <w:lang w:val="fr-FR"/>
        </w:rPr>
        <w:t xml:space="preserve">Guachupita, </w:t>
      </w:r>
      <w:r w:rsidR="00B45047" w:rsidRPr="00B80743">
        <w:rPr>
          <w:lang w:val="fr-FR"/>
        </w:rPr>
        <w:t xml:space="preserve">on exécute un cycle de formation à la prévention des </w:t>
      </w:r>
      <w:r w:rsidRPr="00B80743">
        <w:rPr>
          <w:lang w:val="fr-FR"/>
        </w:rPr>
        <w:t>I</w:t>
      </w:r>
      <w:r w:rsidR="00B45047" w:rsidRPr="00B80743">
        <w:rPr>
          <w:lang w:val="fr-FR"/>
        </w:rPr>
        <w:t xml:space="preserve">ST et du </w:t>
      </w:r>
      <w:r w:rsidRPr="00B80743">
        <w:rPr>
          <w:lang w:val="fr-FR"/>
        </w:rPr>
        <w:t>VIH/</w:t>
      </w:r>
      <w:r w:rsidR="00B45047" w:rsidRPr="00B80743">
        <w:rPr>
          <w:lang w:val="fr-FR"/>
        </w:rPr>
        <w:t>sida et à la santé en matière de sexualité et de procréation</w:t>
      </w:r>
      <w:r w:rsidRPr="00B80743">
        <w:rPr>
          <w:lang w:val="fr-FR"/>
        </w:rPr>
        <w:t>.</w:t>
      </w:r>
      <w:r w:rsidR="00E1199F" w:rsidRPr="00B80743">
        <w:rPr>
          <w:lang w:val="fr-FR"/>
        </w:rPr>
        <w:t xml:space="preserve"> </w:t>
      </w:r>
      <w:r w:rsidR="00B45047" w:rsidRPr="00B80743">
        <w:rPr>
          <w:lang w:val="fr-FR"/>
        </w:rPr>
        <w:t xml:space="preserve">Participent à ce processus </w:t>
      </w:r>
      <w:r w:rsidR="008A1A64">
        <w:rPr>
          <w:lang w:val="fr-FR"/>
        </w:rPr>
        <w:t>45 </w:t>
      </w:r>
      <w:r w:rsidRPr="00B80743">
        <w:rPr>
          <w:lang w:val="fr-FR"/>
        </w:rPr>
        <w:t>j</w:t>
      </w:r>
      <w:r w:rsidR="00B45047" w:rsidRPr="00B80743">
        <w:rPr>
          <w:lang w:val="fr-FR"/>
        </w:rPr>
        <w:t xml:space="preserve">eunes du quartier des </w:t>
      </w:r>
      <w:r w:rsidRPr="00B80743">
        <w:rPr>
          <w:lang w:val="fr-FR"/>
        </w:rPr>
        <w:t xml:space="preserve">Guachupita, 35 </w:t>
      </w:r>
      <w:r w:rsidR="00B45047" w:rsidRPr="00B80743">
        <w:rPr>
          <w:lang w:val="fr-FR"/>
        </w:rPr>
        <w:t xml:space="preserve">du quartier des </w:t>
      </w:r>
      <w:r w:rsidRPr="00B80743">
        <w:rPr>
          <w:lang w:val="fr-FR"/>
        </w:rPr>
        <w:t xml:space="preserve">Guandules, 40 </w:t>
      </w:r>
      <w:r w:rsidR="00B45047" w:rsidRPr="00B80743">
        <w:rPr>
          <w:lang w:val="fr-FR"/>
        </w:rPr>
        <w:t xml:space="preserve">du quartier </w:t>
      </w:r>
      <w:r w:rsidRPr="00B80743">
        <w:rPr>
          <w:lang w:val="fr-FR"/>
        </w:rPr>
        <w:t xml:space="preserve">de Cristo Rey </w:t>
      </w:r>
      <w:r w:rsidR="00B45047" w:rsidRPr="00B80743">
        <w:rPr>
          <w:lang w:val="fr-FR"/>
        </w:rPr>
        <w:t>et</w:t>
      </w:r>
      <w:r w:rsidRPr="00B80743">
        <w:rPr>
          <w:lang w:val="fr-FR"/>
        </w:rPr>
        <w:t xml:space="preserve"> 30 </w:t>
      </w:r>
      <w:r w:rsidR="00B45047" w:rsidRPr="00B80743">
        <w:rPr>
          <w:lang w:val="fr-FR"/>
        </w:rPr>
        <w:t>du quartier de l</w:t>
      </w:r>
      <w:r w:rsidR="00B3200F" w:rsidRPr="00B80743">
        <w:rPr>
          <w:lang w:val="fr-FR"/>
        </w:rPr>
        <w:t>’</w:t>
      </w:r>
      <w:r w:rsidRPr="00B80743">
        <w:rPr>
          <w:lang w:val="fr-FR"/>
        </w:rPr>
        <w:t>Ensanche la Fe.</w:t>
      </w:r>
      <w:r w:rsidR="00E1199F" w:rsidRPr="00B80743">
        <w:rPr>
          <w:lang w:val="fr-FR"/>
        </w:rPr>
        <w:t xml:space="preserve"> </w:t>
      </w:r>
    </w:p>
    <w:p w:rsidR="00597074" w:rsidRPr="00B80743" w:rsidRDefault="00597074" w:rsidP="00EF3FE7">
      <w:pPr>
        <w:spacing w:after="240"/>
        <w:ind w:left="1134" w:hanging="567"/>
        <w:rPr>
          <w:b/>
          <w:lang w:val="fr-FR"/>
        </w:rPr>
      </w:pPr>
      <w:r w:rsidRPr="00B80743">
        <w:rPr>
          <w:b/>
          <w:lang w:val="fr-FR"/>
        </w:rPr>
        <w:t>e)</w:t>
      </w:r>
      <w:r w:rsidRPr="00B80743">
        <w:rPr>
          <w:b/>
          <w:lang w:val="fr-FR"/>
        </w:rPr>
        <w:tab/>
      </w:r>
      <w:r w:rsidR="00B45047" w:rsidRPr="00B80743">
        <w:rPr>
          <w:b/>
          <w:lang w:val="fr-FR"/>
        </w:rPr>
        <w:t xml:space="preserve">Femmes </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BE04E7" w:rsidRPr="00B80743">
        <w:rPr>
          <w:lang w:val="fr-FR"/>
        </w:rPr>
        <w:t>Élaboration d</w:t>
      </w:r>
      <w:r w:rsidR="00B3200F" w:rsidRPr="00B80743">
        <w:rPr>
          <w:lang w:val="fr-FR"/>
        </w:rPr>
        <w:t>’</w:t>
      </w:r>
      <w:r w:rsidR="00BE04E7" w:rsidRPr="00B80743">
        <w:rPr>
          <w:lang w:val="fr-FR"/>
        </w:rPr>
        <w:t xml:space="preserve">un atelier intitulé </w:t>
      </w:r>
      <w:r w:rsidR="002521CD" w:rsidRPr="00B80743">
        <w:rPr>
          <w:lang w:val="fr-FR"/>
        </w:rPr>
        <w:t>«</w:t>
      </w:r>
      <w:r w:rsidR="00BE04E7" w:rsidRPr="00B80743">
        <w:rPr>
          <w:lang w:val="fr-FR"/>
        </w:rPr>
        <w:t xml:space="preserve">Stratégies </w:t>
      </w:r>
      <w:r w:rsidR="00AD16CF" w:rsidRPr="00B80743">
        <w:rPr>
          <w:lang w:val="fr-FR"/>
        </w:rPr>
        <w:t>d</w:t>
      </w:r>
      <w:r w:rsidR="00B3200F" w:rsidRPr="00B80743">
        <w:rPr>
          <w:lang w:val="fr-FR"/>
        </w:rPr>
        <w:t>’</w:t>
      </w:r>
      <w:r w:rsidR="00AD16CF" w:rsidRPr="00B80743">
        <w:rPr>
          <w:lang w:val="fr-FR"/>
        </w:rPr>
        <w:t>influence</w:t>
      </w:r>
      <w:r w:rsidR="00B96E59" w:rsidRPr="00B80743">
        <w:rPr>
          <w:lang w:val="fr-FR"/>
        </w:rPr>
        <w:t xml:space="preserve"> en vue de réviser les engagements </w:t>
      </w:r>
      <w:r w:rsidR="00C91DB0" w:rsidRPr="00B80743">
        <w:rPr>
          <w:lang w:val="fr-FR"/>
        </w:rPr>
        <w:t>pris lors de la session extraordinaire de l</w:t>
      </w:r>
      <w:r w:rsidR="00B3200F" w:rsidRPr="00B80743">
        <w:rPr>
          <w:lang w:val="fr-FR"/>
        </w:rPr>
        <w:t>’</w:t>
      </w:r>
      <w:r w:rsidR="00C91DB0" w:rsidRPr="00B80743">
        <w:rPr>
          <w:lang w:val="fr-FR"/>
        </w:rPr>
        <w:t>Assemblée générale des Natio</w:t>
      </w:r>
      <w:r w:rsidR="00DA42D4" w:rsidRPr="00B80743">
        <w:rPr>
          <w:lang w:val="fr-FR"/>
        </w:rPr>
        <w:t>ns</w:t>
      </w:r>
      <w:r w:rsidR="00C91DB0" w:rsidRPr="00B80743">
        <w:rPr>
          <w:lang w:val="fr-FR"/>
        </w:rPr>
        <w:t xml:space="preserve"> Unies consacrée au VIH/sida</w:t>
      </w:r>
      <w:r w:rsidR="002521CD" w:rsidRPr="00B80743">
        <w:rPr>
          <w:lang w:val="fr-FR"/>
        </w:rPr>
        <w:t>»</w:t>
      </w:r>
      <w:r w:rsidR="00B96E59" w:rsidRPr="00B80743">
        <w:rPr>
          <w:lang w:val="fr-FR"/>
        </w:rPr>
        <w:t>, visant à dresser une carte politique de l</w:t>
      </w:r>
      <w:r w:rsidR="00B3200F" w:rsidRPr="00B80743">
        <w:rPr>
          <w:lang w:val="fr-FR"/>
        </w:rPr>
        <w:t>’</w:t>
      </w:r>
      <w:r w:rsidR="00B96E59" w:rsidRPr="00B80743">
        <w:rPr>
          <w:lang w:val="fr-FR"/>
        </w:rPr>
        <w:t>Assemblée générale s</w:t>
      </w:r>
      <w:r w:rsidR="00B3200F" w:rsidRPr="00B80743">
        <w:rPr>
          <w:lang w:val="fr-FR"/>
        </w:rPr>
        <w:t>’</w:t>
      </w:r>
      <w:r w:rsidR="00B96E59" w:rsidRPr="00B80743">
        <w:rPr>
          <w:lang w:val="fr-FR"/>
        </w:rPr>
        <w:t xml:space="preserve">agissant </w:t>
      </w:r>
      <w:r w:rsidR="00103ECA" w:rsidRPr="00B80743">
        <w:rPr>
          <w:lang w:val="fr-FR"/>
        </w:rPr>
        <w:t xml:space="preserve">de </w:t>
      </w:r>
      <w:r w:rsidR="00B96E59" w:rsidRPr="00B80743">
        <w:rPr>
          <w:lang w:val="fr-FR"/>
        </w:rPr>
        <w:t xml:space="preserve">faire réviser les engagements pris par ladite session extraordinaire au sujet du VIH/sida et </w:t>
      </w:r>
      <w:r w:rsidR="00463759" w:rsidRPr="00B80743">
        <w:rPr>
          <w:lang w:val="fr-FR"/>
        </w:rPr>
        <w:t xml:space="preserve">de </w:t>
      </w:r>
      <w:r w:rsidR="00B96E59" w:rsidRPr="00B80743">
        <w:rPr>
          <w:lang w:val="fr-FR"/>
        </w:rPr>
        <w:t xml:space="preserve">définir la stratégie </w:t>
      </w:r>
      <w:r w:rsidR="00463759" w:rsidRPr="00B80743">
        <w:rPr>
          <w:lang w:val="fr-FR"/>
        </w:rPr>
        <w:t>d</w:t>
      </w:r>
      <w:r w:rsidR="00B3200F" w:rsidRPr="00B80743">
        <w:rPr>
          <w:lang w:val="fr-FR"/>
        </w:rPr>
        <w:t>’</w:t>
      </w:r>
      <w:r w:rsidR="00463759" w:rsidRPr="00B80743">
        <w:rPr>
          <w:lang w:val="fr-FR"/>
        </w:rPr>
        <w:t xml:space="preserve">influence des </w:t>
      </w:r>
      <w:r w:rsidR="00B96E59" w:rsidRPr="00B80743">
        <w:rPr>
          <w:lang w:val="fr-FR"/>
        </w:rPr>
        <w:t>organisations représentées.</w:t>
      </w:r>
      <w:r w:rsidR="00E1199F" w:rsidRPr="00B80743">
        <w:rPr>
          <w:lang w:val="fr-FR"/>
        </w:rPr>
        <w:t xml:space="preserve"> </w:t>
      </w:r>
      <w:r w:rsidR="00B96E59" w:rsidRPr="00B80743">
        <w:rPr>
          <w:lang w:val="fr-FR"/>
        </w:rPr>
        <w:t>À la suite de cette rencontre, on a élaboré la Déclaration de Saint-Domingue et créé un groupe de suivi par la société civile</w:t>
      </w:r>
      <w:r w:rsidRPr="00B80743">
        <w:rPr>
          <w:lang w:val="fr-FR"/>
        </w:rPr>
        <w:t>.</w:t>
      </w:r>
      <w:r w:rsidR="00E1199F" w:rsidRPr="00B80743">
        <w:rPr>
          <w:lang w:val="fr-FR"/>
        </w:rPr>
        <w:t xml:space="preserve"> </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t>R</w:t>
      </w:r>
      <w:r w:rsidR="00103ECA" w:rsidRPr="00B80743">
        <w:rPr>
          <w:lang w:val="fr-FR"/>
        </w:rPr>
        <w:t>é</w:t>
      </w:r>
      <w:r w:rsidRPr="00B80743">
        <w:rPr>
          <w:lang w:val="fr-FR"/>
        </w:rPr>
        <w:t>unions p</w:t>
      </w:r>
      <w:r w:rsidR="00103ECA" w:rsidRPr="00B80743">
        <w:rPr>
          <w:lang w:val="fr-FR"/>
        </w:rPr>
        <w:t xml:space="preserve">ériodiques </w:t>
      </w:r>
      <w:r w:rsidRPr="00B80743">
        <w:rPr>
          <w:lang w:val="fr-FR"/>
        </w:rPr>
        <w:t>de coordina</w:t>
      </w:r>
      <w:r w:rsidR="00103ECA" w:rsidRPr="00B80743">
        <w:rPr>
          <w:lang w:val="fr-FR"/>
        </w:rPr>
        <w:t xml:space="preserve">tion et de </w:t>
      </w:r>
      <w:r w:rsidRPr="00B80743">
        <w:rPr>
          <w:lang w:val="fr-FR"/>
        </w:rPr>
        <w:t>consolida</w:t>
      </w:r>
      <w:r w:rsidR="00103ECA" w:rsidRPr="00B80743">
        <w:rPr>
          <w:lang w:val="fr-FR"/>
        </w:rPr>
        <w:t xml:space="preserve">tion </w:t>
      </w:r>
      <w:r w:rsidRPr="00B80743">
        <w:rPr>
          <w:lang w:val="fr-FR"/>
        </w:rPr>
        <w:t xml:space="preserve">de </w:t>
      </w:r>
      <w:r w:rsidR="00103ECA" w:rsidRPr="00B80743">
        <w:rPr>
          <w:lang w:val="fr-FR"/>
        </w:rPr>
        <w:t>l</w:t>
      </w:r>
      <w:r w:rsidR="00B3200F" w:rsidRPr="00B80743">
        <w:rPr>
          <w:lang w:val="fr-FR"/>
        </w:rPr>
        <w:t>’</w:t>
      </w:r>
      <w:r w:rsidRPr="00B80743">
        <w:rPr>
          <w:lang w:val="fr-FR"/>
        </w:rPr>
        <w:t>A</w:t>
      </w:r>
      <w:r w:rsidR="00103ECA" w:rsidRPr="00B80743">
        <w:rPr>
          <w:lang w:val="fr-FR"/>
        </w:rPr>
        <w:t>l</w:t>
      </w:r>
      <w:r w:rsidRPr="00B80743">
        <w:rPr>
          <w:lang w:val="fr-FR"/>
        </w:rPr>
        <w:t>lian</w:t>
      </w:r>
      <w:r w:rsidR="00103ECA" w:rsidRPr="00B80743">
        <w:rPr>
          <w:lang w:val="fr-FR"/>
        </w:rPr>
        <w:t>ce</w:t>
      </w:r>
      <w:r w:rsidRPr="00B80743">
        <w:rPr>
          <w:lang w:val="fr-FR"/>
        </w:rPr>
        <w:t>.</w:t>
      </w:r>
      <w:r w:rsidR="00E1199F" w:rsidRPr="00B80743">
        <w:rPr>
          <w:lang w:val="fr-FR"/>
        </w:rPr>
        <w:t xml:space="preserve"> </w:t>
      </w:r>
      <w:r w:rsidR="00103ECA" w:rsidRPr="00B80743">
        <w:rPr>
          <w:lang w:val="fr-FR"/>
        </w:rPr>
        <w:t>Ont été abordés des thèmes</w:t>
      </w:r>
      <w:r w:rsidRPr="00B80743">
        <w:rPr>
          <w:lang w:val="fr-FR"/>
        </w:rPr>
        <w:t xml:space="preserve"> </w:t>
      </w:r>
      <w:r w:rsidR="00103ECA" w:rsidRPr="00B80743">
        <w:rPr>
          <w:lang w:val="fr-FR"/>
        </w:rPr>
        <w:t>tels que l</w:t>
      </w:r>
      <w:r w:rsidR="00B3200F" w:rsidRPr="00B80743">
        <w:rPr>
          <w:lang w:val="fr-FR"/>
        </w:rPr>
        <w:t>’</w:t>
      </w:r>
      <w:r w:rsidR="00103ECA" w:rsidRPr="00B80743">
        <w:rPr>
          <w:lang w:val="fr-FR"/>
        </w:rPr>
        <w:t xml:space="preserve">exécution et le suivi du Plan opérationnel pour </w:t>
      </w:r>
      <w:r w:rsidRPr="00B80743">
        <w:rPr>
          <w:lang w:val="fr-FR"/>
        </w:rPr>
        <w:t>2006</w:t>
      </w:r>
      <w:r w:rsidR="00D66B6B" w:rsidRPr="00B80743">
        <w:rPr>
          <w:lang w:val="fr-FR"/>
        </w:rPr>
        <w:noBreakHyphen/>
      </w:r>
      <w:r w:rsidRPr="00B80743">
        <w:rPr>
          <w:lang w:val="fr-FR"/>
        </w:rPr>
        <w:t xml:space="preserve">2007; </w:t>
      </w:r>
      <w:r w:rsidR="00103ECA" w:rsidRPr="00B80743">
        <w:rPr>
          <w:lang w:val="fr-FR"/>
        </w:rPr>
        <w:t>le rôle et les objectif</w:t>
      </w:r>
      <w:r w:rsidR="001D1C34" w:rsidRPr="00B80743">
        <w:rPr>
          <w:lang w:val="fr-FR"/>
        </w:rPr>
        <w:t>s</w:t>
      </w:r>
      <w:r w:rsidR="00103ECA" w:rsidRPr="00B80743">
        <w:rPr>
          <w:lang w:val="fr-FR"/>
        </w:rPr>
        <w:t xml:space="preserve"> de l</w:t>
      </w:r>
      <w:r w:rsidR="00B3200F" w:rsidRPr="00B80743">
        <w:rPr>
          <w:lang w:val="fr-FR"/>
        </w:rPr>
        <w:t>’</w:t>
      </w:r>
      <w:r w:rsidR="00103ECA" w:rsidRPr="00B80743">
        <w:rPr>
          <w:lang w:val="fr-FR"/>
        </w:rPr>
        <w:t>Interalliance</w:t>
      </w:r>
      <w:r w:rsidRPr="00B80743">
        <w:rPr>
          <w:lang w:val="fr-FR"/>
        </w:rPr>
        <w:t xml:space="preserve">; </w:t>
      </w:r>
      <w:r w:rsidR="00103ECA" w:rsidRPr="00B80743">
        <w:rPr>
          <w:lang w:val="fr-FR"/>
        </w:rPr>
        <w:t>l</w:t>
      </w:r>
      <w:r w:rsidR="00B3200F" w:rsidRPr="00B80743">
        <w:rPr>
          <w:lang w:val="fr-FR"/>
        </w:rPr>
        <w:t>’</w:t>
      </w:r>
      <w:r w:rsidR="00103ECA" w:rsidRPr="00B80743">
        <w:rPr>
          <w:lang w:val="fr-FR"/>
        </w:rPr>
        <w:t>é</w:t>
      </w:r>
      <w:r w:rsidRPr="00B80743">
        <w:rPr>
          <w:lang w:val="fr-FR"/>
        </w:rPr>
        <w:t>labora</w:t>
      </w:r>
      <w:r w:rsidR="00103ECA" w:rsidRPr="00B80743">
        <w:rPr>
          <w:lang w:val="fr-FR"/>
        </w:rPr>
        <w:t>tion d</w:t>
      </w:r>
      <w:r w:rsidR="00B3200F" w:rsidRPr="00B80743">
        <w:rPr>
          <w:lang w:val="fr-FR"/>
        </w:rPr>
        <w:t>’</w:t>
      </w:r>
      <w:r w:rsidR="00103ECA" w:rsidRPr="00B80743">
        <w:rPr>
          <w:lang w:val="fr-FR"/>
        </w:rPr>
        <w:t>un guide d</w:t>
      </w:r>
      <w:r w:rsidR="00B3200F" w:rsidRPr="00B80743">
        <w:rPr>
          <w:lang w:val="fr-FR"/>
        </w:rPr>
        <w:t>’</w:t>
      </w:r>
      <w:r w:rsidR="00103ECA" w:rsidRPr="00B80743">
        <w:rPr>
          <w:lang w:val="fr-FR"/>
        </w:rPr>
        <w:t>évaluation des projets que le COPRESIDA a insérés dans les activités d</w:t>
      </w:r>
      <w:r w:rsidR="00B3200F" w:rsidRPr="00B80743">
        <w:rPr>
          <w:lang w:val="fr-FR"/>
        </w:rPr>
        <w:t>’</w:t>
      </w:r>
      <w:r w:rsidR="00103ECA" w:rsidRPr="00B80743">
        <w:rPr>
          <w:lang w:val="fr-FR"/>
        </w:rPr>
        <w:t>application des mesures prises au niveau national contre le VIH et le sida</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r>
      <w:r w:rsidR="00103ECA" w:rsidRPr="00B80743">
        <w:rPr>
          <w:lang w:val="fr-FR"/>
        </w:rPr>
        <w:t xml:space="preserve">Début de la mise en </w:t>
      </w:r>
      <w:r w:rsidR="00B3200F" w:rsidRPr="00B80743">
        <w:rPr>
          <w:lang w:val="fr-FR"/>
        </w:rPr>
        <w:t xml:space="preserve">œuvre </w:t>
      </w:r>
      <w:r w:rsidR="00103ECA" w:rsidRPr="00B80743">
        <w:rPr>
          <w:lang w:val="fr-FR"/>
        </w:rPr>
        <w:t>du Plan opérationnel de l</w:t>
      </w:r>
      <w:r w:rsidR="00B3200F" w:rsidRPr="00B80743">
        <w:rPr>
          <w:lang w:val="fr-FR"/>
        </w:rPr>
        <w:t>’</w:t>
      </w:r>
      <w:r w:rsidR="00103ECA" w:rsidRPr="00B80743">
        <w:rPr>
          <w:lang w:val="fr-FR"/>
        </w:rPr>
        <w:t>Alliance des personnes vivant avec le VIH/sida et pour l</w:t>
      </w:r>
      <w:r w:rsidR="00B3200F" w:rsidRPr="00B80743">
        <w:rPr>
          <w:lang w:val="fr-FR"/>
        </w:rPr>
        <w:t>’</w:t>
      </w:r>
      <w:r w:rsidR="00103ECA" w:rsidRPr="00B80743">
        <w:rPr>
          <w:lang w:val="fr-FR"/>
        </w:rPr>
        <w:t xml:space="preserve">égalité des sexes pour </w:t>
      </w:r>
      <w:r w:rsidRPr="00B80743">
        <w:rPr>
          <w:lang w:val="fr-FR"/>
        </w:rPr>
        <w:t>2006</w:t>
      </w:r>
      <w:r w:rsidR="004F2C19" w:rsidRPr="00B80743">
        <w:rPr>
          <w:lang w:val="fr-FR"/>
        </w:rPr>
        <w:t>-</w:t>
      </w:r>
      <w:r w:rsidR="00103ECA" w:rsidRPr="00B80743">
        <w:rPr>
          <w:lang w:val="fr-FR"/>
        </w:rPr>
        <w:t xml:space="preserve">2008, par le biais de la création des comités </w:t>
      </w:r>
      <w:r w:rsidRPr="00B80743">
        <w:rPr>
          <w:lang w:val="fr-FR"/>
        </w:rPr>
        <w:t>provincia</w:t>
      </w:r>
      <w:r w:rsidR="00103ECA" w:rsidRPr="00B80743">
        <w:rPr>
          <w:lang w:val="fr-FR"/>
        </w:rPr>
        <w:t>ux</w:t>
      </w:r>
      <w:r w:rsidRPr="00B80743">
        <w:rPr>
          <w:lang w:val="fr-FR"/>
        </w:rPr>
        <w:t>; </w:t>
      </w:r>
      <w:r w:rsidR="00103ECA" w:rsidRPr="00B80743">
        <w:rPr>
          <w:lang w:val="fr-FR"/>
        </w:rPr>
        <w:t>échanges avec les autres Alliances par le biais de l</w:t>
      </w:r>
      <w:r w:rsidR="00B3200F" w:rsidRPr="00B80743">
        <w:rPr>
          <w:lang w:val="fr-FR"/>
        </w:rPr>
        <w:t>’</w:t>
      </w:r>
      <w:r w:rsidR="00103ECA" w:rsidRPr="00B80743">
        <w:rPr>
          <w:lang w:val="fr-FR"/>
        </w:rPr>
        <w:t xml:space="preserve">espace </w:t>
      </w:r>
      <w:r w:rsidRPr="00B80743">
        <w:rPr>
          <w:lang w:val="fr-FR"/>
        </w:rPr>
        <w:t>Inter</w:t>
      </w:r>
      <w:r w:rsidR="004F2C19" w:rsidRPr="00B80743">
        <w:rPr>
          <w:lang w:val="fr-FR"/>
        </w:rPr>
        <w:t>a</w:t>
      </w:r>
      <w:r w:rsidR="00103ECA" w:rsidRPr="00B80743">
        <w:rPr>
          <w:lang w:val="fr-FR"/>
        </w:rPr>
        <w:t>lliance</w:t>
      </w:r>
      <w:r w:rsidRPr="00B80743">
        <w:rPr>
          <w:lang w:val="fr-FR"/>
        </w:rPr>
        <w:t>.</w:t>
      </w:r>
      <w:r w:rsidR="00E1199F" w:rsidRPr="00B80743">
        <w:rPr>
          <w:lang w:val="fr-FR"/>
        </w:rPr>
        <w:t xml:space="preserve"> </w:t>
      </w:r>
    </w:p>
    <w:p w:rsidR="00597074" w:rsidRPr="00B80743" w:rsidRDefault="00597074" w:rsidP="00EF3FE7">
      <w:pPr>
        <w:tabs>
          <w:tab w:val="right" w:pos="1304"/>
        </w:tabs>
        <w:spacing w:after="240"/>
        <w:ind w:left="1701" w:hanging="1701"/>
        <w:rPr>
          <w:lang w:val="fr-FR"/>
        </w:rPr>
      </w:pPr>
      <w:r w:rsidRPr="00B80743">
        <w:rPr>
          <w:lang w:val="fr-FR"/>
        </w:rPr>
        <w:tab/>
        <w:t>iv)</w:t>
      </w:r>
      <w:r w:rsidRPr="00B80743">
        <w:rPr>
          <w:lang w:val="fr-FR"/>
        </w:rPr>
        <w:tab/>
        <w:t>C</w:t>
      </w:r>
      <w:r w:rsidR="00380618" w:rsidRPr="00B80743">
        <w:rPr>
          <w:lang w:val="fr-FR"/>
        </w:rPr>
        <w:t xml:space="preserve">réation de neuf </w:t>
      </w:r>
      <w:r w:rsidRPr="00B80743">
        <w:rPr>
          <w:lang w:val="fr-FR"/>
        </w:rPr>
        <w:t>comités provincia</w:t>
      </w:r>
      <w:r w:rsidR="00380618" w:rsidRPr="00B80743">
        <w:rPr>
          <w:lang w:val="fr-FR"/>
        </w:rPr>
        <w:t>ux</w:t>
      </w:r>
      <w:r w:rsidRPr="00B80743">
        <w:rPr>
          <w:lang w:val="fr-FR"/>
        </w:rPr>
        <w:t xml:space="preserve"> de </w:t>
      </w:r>
      <w:r w:rsidR="00380618" w:rsidRPr="00B80743">
        <w:rPr>
          <w:lang w:val="fr-FR"/>
        </w:rPr>
        <w:t>l</w:t>
      </w:r>
      <w:r w:rsidR="00B3200F" w:rsidRPr="00B80743">
        <w:rPr>
          <w:lang w:val="fr-FR"/>
        </w:rPr>
        <w:t>’</w:t>
      </w:r>
      <w:r w:rsidR="00380618" w:rsidRPr="00B80743">
        <w:rPr>
          <w:lang w:val="fr-FR"/>
        </w:rPr>
        <w:t>Alliance des personnes vivant avec le VIH/sida et pour l</w:t>
      </w:r>
      <w:r w:rsidR="00B3200F" w:rsidRPr="00B80743">
        <w:rPr>
          <w:lang w:val="fr-FR"/>
        </w:rPr>
        <w:t>’</w:t>
      </w:r>
      <w:r w:rsidR="00380618" w:rsidRPr="00B80743">
        <w:rPr>
          <w:lang w:val="fr-FR"/>
        </w:rPr>
        <w:t>égalité des sexe</w:t>
      </w:r>
      <w:r w:rsidR="002201DA" w:rsidRPr="00B80743">
        <w:rPr>
          <w:lang w:val="fr-FR"/>
        </w:rPr>
        <w:t>s</w:t>
      </w:r>
      <w:r w:rsidR="00380618" w:rsidRPr="00B80743">
        <w:rPr>
          <w:lang w:val="fr-FR"/>
        </w:rPr>
        <w:t>; il s</w:t>
      </w:r>
      <w:r w:rsidR="00B3200F" w:rsidRPr="00B80743">
        <w:rPr>
          <w:lang w:val="fr-FR"/>
        </w:rPr>
        <w:t>’</w:t>
      </w:r>
      <w:r w:rsidR="00380618" w:rsidRPr="00B80743">
        <w:rPr>
          <w:lang w:val="fr-FR"/>
        </w:rPr>
        <w:t>agit des provinces suivantes</w:t>
      </w:r>
      <w:r w:rsidR="005E5D42" w:rsidRPr="00B80743">
        <w:rPr>
          <w:lang w:val="fr-FR"/>
        </w:rPr>
        <w:t>:</w:t>
      </w:r>
      <w:r w:rsidR="00E1199F" w:rsidRPr="00B80743">
        <w:rPr>
          <w:lang w:val="fr-FR"/>
        </w:rPr>
        <w:t xml:space="preserve"> </w:t>
      </w:r>
      <w:r w:rsidR="00BE6843">
        <w:rPr>
          <w:lang w:val="fr-FR"/>
        </w:rPr>
        <w:t>El </w:t>
      </w:r>
      <w:r w:rsidRPr="00B80743">
        <w:rPr>
          <w:lang w:val="fr-FR"/>
        </w:rPr>
        <w:t>Seybo, La Romana (r</w:t>
      </w:r>
      <w:r w:rsidR="00380618" w:rsidRPr="00B80743">
        <w:rPr>
          <w:lang w:val="fr-FR"/>
        </w:rPr>
        <w:t>é</w:t>
      </w:r>
      <w:r w:rsidRPr="00B80743">
        <w:rPr>
          <w:lang w:val="fr-FR"/>
        </w:rPr>
        <w:t>gión V de sa</w:t>
      </w:r>
      <w:r w:rsidR="00380618" w:rsidRPr="00B80743">
        <w:rPr>
          <w:lang w:val="fr-FR"/>
        </w:rPr>
        <w:t>nté) Santiago de los Caballeros (ré</w:t>
      </w:r>
      <w:r w:rsidRPr="00B80743">
        <w:rPr>
          <w:lang w:val="fr-FR"/>
        </w:rPr>
        <w:t>gi</w:t>
      </w:r>
      <w:r w:rsidR="00380618" w:rsidRPr="00B80743">
        <w:rPr>
          <w:lang w:val="fr-FR"/>
        </w:rPr>
        <w:t>o</w:t>
      </w:r>
      <w:r w:rsidR="00BE6843">
        <w:rPr>
          <w:lang w:val="fr-FR"/>
        </w:rPr>
        <w:t>n </w:t>
      </w:r>
      <w:r w:rsidRPr="00B80743">
        <w:rPr>
          <w:lang w:val="fr-FR"/>
        </w:rPr>
        <w:t>II de sa</w:t>
      </w:r>
      <w:r w:rsidR="00380618" w:rsidRPr="00B80743">
        <w:rPr>
          <w:lang w:val="fr-FR"/>
        </w:rPr>
        <w:t>nté</w:t>
      </w:r>
      <w:r w:rsidRPr="00B80743">
        <w:rPr>
          <w:lang w:val="fr-FR"/>
        </w:rPr>
        <w:t xml:space="preserve">); Barahona, Bahoruco, Independencia </w:t>
      </w:r>
      <w:r w:rsidR="00380618" w:rsidRPr="00B80743">
        <w:rPr>
          <w:lang w:val="fr-FR"/>
        </w:rPr>
        <w:t>et</w:t>
      </w:r>
      <w:r w:rsidRPr="00B80743">
        <w:rPr>
          <w:lang w:val="fr-FR"/>
        </w:rPr>
        <w:t xml:space="preserve"> Pedernales (r</w:t>
      </w:r>
      <w:r w:rsidR="00380618" w:rsidRPr="00B80743">
        <w:rPr>
          <w:lang w:val="fr-FR"/>
        </w:rPr>
        <w:t>égio</w:t>
      </w:r>
      <w:r w:rsidRPr="00B80743">
        <w:rPr>
          <w:lang w:val="fr-FR"/>
        </w:rPr>
        <w:t>n IV de sa</w:t>
      </w:r>
      <w:r w:rsidR="00380618" w:rsidRPr="00B80743">
        <w:rPr>
          <w:lang w:val="fr-FR"/>
        </w:rPr>
        <w:t>nté</w:t>
      </w:r>
      <w:r w:rsidRPr="00B80743">
        <w:rPr>
          <w:lang w:val="fr-FR"/>
        </w:rPr>
        <w:t>)</w:t>
      </w:r>
      <w:r w:rsidR="00380618" w:rsidRPr="00B80743">
        <w:rPr>
          <w:lang w:val="fr-FR"/>
        </w:rPr>
        <w:t>,</w:t>
      </w:r>
      <w:r w:rsidRPr="00B80743">
        <w:rPr>
          <w:lang w:val="fr-FR"/>
        </w:rPr>
        <w:t xml:space="preserve"> San José de </w:t>
      </w:r>
      <w:r w:rsidR="004F2C19" w:rsidRPr="00B80743">
        <w:rPr>
          <w:lang w:val="fr-FR"/>
        </w:rPr>
        <w:t xml:space="preserve">Ocoa </w:t>
      </w:r>
      <w:r w:rsidR="00380618" w:rsidRPr="00B80743">
        <w:rPr>
          <w:lang w:val="fr-FR"/>
        </w:rPr>
        <w:t>et</w:t>
      </w:r>
      <w:r w:rsidR="004F2C19" w:rsidRPr="00B80743">
        <w:rPr>
          <w:lang w:val="fr-FR"/>
        </w:rPr>
        <w:t xml:space="preserve"> Azua (r</w:t>
      </w:r>
      <w:r w:rsidR="00380618" w:rsidRPr="00B80743">
        <w:rPr>
          <w:lang w:val="fr-FR"/>
        </w:rPr>
        <w:t>é</w:t>
      </w:r>
      <w:r w:rsidR="004F2C19" w:rsidRPr="00B80743">
        <w:rPr>
          <w:lang w:val="fr-FR"/>
        </w:rPr>
        <w:t>gi</w:t>
      </w:r>
      <w:r w:rsidR="00380618" w:rsidRPr="00B80743">
        <w:rPr>
          <w:lang w:val="fr-FR"/>
        </w:rPr>
        <w:t>o</w:t>
      </w:r>
      <w:r w:rsidR="004F2C19" w:rsidRPr="00B80743">
        <w:rPr>
          <w:lang w:val="fr-FR"/>
        </w:rPr>
        <w:t>n I de sa</w:t>
      </w:r>
      <w:r w:rsidR="00380618" w:rsidRPr="00B80743">
        <w:rPr>
          <w:lang w:val="fr-FR"/>
        </w:rPr>
        <w:t>nté</w:t>
      </w:r>
      <w:r w:rsidR="004F2C19"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w:t>
      </w:r>
      <w:r w:rsidRPr="00B80743">
        <w:rPr>
          <w:lang w:val="fr-FR"/>
        </w:rPr>
        <w:tab/>
      </w:r>
      <w:r w:rsidR="002201DA" w:rsidRPr="00B80743">
        <w:rPr>
          <w:lang w:val="fr-FR"/>
        </w:rPr>
        <w:t>Élargissement de la composition de l</w:t>
      </w:r>
      <w:r w:rsidR="00B3200F" w:rsidRPr="00B80743">
        <w:rPr>
          <w:lang w:val="fr-FR"/>
        </w:rPr>
        <w:t>’</w:t>
      </w:r>
      <w:r w:rsidR="002201DA" w:rsidRPr="00B80743">
        <w:rPr>
          <w:lang w:val="fr-FR"/>
        </w:rPr>
        <w:t>Alliance des personnes vivant avec le VIH/sida et pour l</w:t>
      </w:r>
      <w:r w:rsidR="00B3200F" w:rsidRPr="00B80743">
        <w:rPr>
          <w:lang w:val="fr-FR"/>
        </w:rPr>
        <w:t>’</w:t>
      </w:r>
      <w:r w:rsidR="002201DA" w:rsidRPr="00B80743">
        <w:rPr>
          <w:lang w:val="fr-FR"/>
        </w:rPr>
        <w:t xml:space="preserve">égalité des sexes par le biais de la création de ces comités </w:t>
      </w:r>
      <w:r w:rsidR="00985401" w:rsidRPr="00B80743">
        <w:rPr>
          <w:lang w:val="fr-FR"/>
        </w:rPr>
        <w:t>à impact local</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vi)</w:t>
      </w:r>
      <w:r w:rsidRPr="00B80743">
        <w:rPr>
          <w:lang w:val="fr-FR"/>
        </w:rPr>
        <w:tab/>
        <w:t>In</w:t>
      </w:r>
      <w:r w:rsidR="00BB7807" w:rsidRPr="00B80743">
        <w:rPr>
          <w:lang w:val="fr-FR"/>
        </w:rPr>
        <w:t>clusion de la stratégie d</w:t>
      </w:r>
      <w:r w:rsidR="00B3200F" w:rsidRPr="00B80743">
        <w:rPr>
          <w:lang w:val="fr-FR"/>
        </w:rPr>
        <w:t>’</w:t>
      </w:r>
      <w:r w:rsidR="00BB7807" w:rsidRPr="00B80743">
        <w:rPr>
          <w:lang w:val="fr-FR"/>
        </w:rPr>
        <w:t>élargissement de la composition au niveau national et établissement d</w:t>
      </w:r>
      <w:r w:rsidR="00B3200F" w:rsidRPr="00B80743">
        <w:rPr>
          <w:lang w:val="fr-FR"/>
        </w:rPr>
        <w:t>’</w:t>
      </w:r>
      <w:r w:rsidR="00BB7807" w:rsidRPr="00B80743">
        <w:rPr>
          <w:lang w:val="fr-FR"/>
        </w:rPr>
        <w:t>un plan à impact local pour les régions de santé I, VI, III et</w:t>
      </w:r>
      <w:r w:rsidRPr="00B80743">
        <w:rPr>
          <w:lang w:val="fr-FR"/>
        </w:rPr>
        <w:t xml:space="preserve"> VII d</w:t>
      </w:r>
      <w:r w:rsidR="00BB7807" w:rsidRPr="00B80743">
        <w:rPr>
          <w:lang w:val="fr-FR"/>
        </w:rPr>
        <w:t>u pays</w:t>
      </w:r>
      <w:r w:rsidRPr="00B80743">
        <w:rPr>
          <w:lang w:val="fr-FR"/>
        </w:rPr>
        <w:t>.</w:t>
      </w:r>
      <w:r w:rsidR="00E1199F" w:rsidRPr="00B80743">
        <w:rPr>
          <w:lang w:val="fr-FR"/>
        </w:rPr>
        <w:t xml:space="preserve"> </w:t>
      </w:r>
    </w:p>
    <w:p w:rsidR="00597074" w:rsidRPr="00B80743" w:rsidRDefault="00597074" w:rsidP="00EF3FE7">
      <w:pPr>
        <w:tabs>
          <w:tab w:val="right" w:pos="1304"/>
        </w:tabs>
        <w:spacing w:after="240"/>
        <w:ind w:left="1701" w:hanging="1701"/>
        <w:rPr>
          <w:lang w:val="fr-FR"/>
        </w:rPr>
      </w:pPr>
      <w:r w:rsidRPr="00B80743">
        <w:rPr>
          <w:lang w:val="fr-FR"/>
        </w:rPr>
        <w:tab/>
        <w:t>vii)</w:t>
      </w:r>
      <w:r w:rsidRPr="00B80743">
        <w:rPr>
          <w:lang w:val="fr-FR"/>
        </w:rPr>
        <w:tab/>
        <w:t>Participa</w:t>
      </w:r>
      <w:r w:rsidR="00BB7807" w:rsidRPr="00B80743">
        <w:rPr>
          <w:lang w:val="fr-FR"/>
        </w:rPr>
        <w:t>tion de l</w:t>
      </w:r>
      <w:r w:rsidR="00B3200F" w:rsidRPr="00B80743">
        <w:rPr>
          <w:lang w:val="fr-FR"/>
        </w:rPr>
        <w:t>’</w:t>
      </w:r>
      <w:r w:rsidR="00BB7807" w:rsidRPr="00B80743">
        <w:rPr>
          <w:lang w:val="fr-FR"/>
        </w:rPr>
        <w:t>espace d</w:t>
      </w:r>
      <w:r w:rsidR="00B3200F" w:rsidRPr="00B80743">
        <w:rPr>
          <w:lang w:val="fr-FR"/>
        </w:rPr>
        <w:t>’</w:t>
      </w:r>
      <w:r w:rsidR="00BB7807" w:rsidRPr="00B80743">
        <w:rPr>
          <w:lang w:val="fr-FR"/>
        </w:rPr>
        <w:t xml:space="preserve">échanges et de coordination entre le système des Nations Unies et le </w:t>
      </w:r>
      <w:r w:rsidRPr="00B80743">
        <w:rPr>
          <w:lang w:val="fr-FR"/>
        </w:rPr>
        <w:t xml:space="preserve">COPRESIDA </w:t>
      </w:r>
      <w:r w:rsidR="00542427" w:rsidRPr="00B80743">
        <w:rPr>
          <w:lang w:val="fr-FR"/>
        </w:rPr>
        <w:t>aux fins du renforcement des mesures prises au niveau national contre le VIH/sida.</w:t>
      </w:r>
      <w:r w:rsidR="00E1199F" w:rsidRPr="00B80743">
        <w:rPr>
          <w:lang w:val="fr-FR"/>
        </w:rPr>
        <w:t xml:space="preserve"> </w:t>
      </w:r>
    </w:p>
    <w:p w:rsidR="00597074" w:rsidRPr="00B80743" w:rsidRDefault="00597074" w:rsidP="00EF3FE7">
      <w:pPr>
        <w:tabs>
          <w:tab w:val="right" w:pos="1304"/>
        </w:tabs>
        <w:spacing w:after="240"/>
        <w:ind w:left="1701" w:hanging="1701"/>
        <w:rPr>
          <w:lang w:val="fr-FR"/>
        </w:rPr>
      </w:pPr>
      <w:r w:rsidRPr="00B80743">
        <w:rPr>
          <w:lang w:val="fr-FR"/>
        </w:rPr>
        <w:tab/>
        <w:t>viii)</w:t>
      </w:r>
      <w:r w:rsidRPr="00B80743">
        <w:rPr>
          <w:lang w:val="fr-FR"/>
        </w:rPr>
        <w:tab/>
        <w:t>Participa</w:t>
      </w:r>
      <w:r w:rsidR="006E303F" w:rsidRPr="00B80743">
        <w:rPr>
          <w:lang w:val="fr-FR"/>
        </w:rPr>
        <w:t xml:space="preserve">tion du </w:t>
      </w:r>
      <w:r w:rsidRPr="00B80743">
        <w:rPr>
          <w:lang w:val="fr-FR"/>
        </w:rPr>
        <w:t>comité provis</w:t>
      </w:r>
      <w:r w:rsidR="006E303F" w:rsidRPr="00B80743">
        <w:rPr>
          <w:lang w:val="fr-FR"/>
        </w:rPr>
        <w:t>oire de coordination à l</w:t>
      </w:r>
      <w:r w:rsidR="00B3200F" w:rsidRPr="00B80743">
        <w:rPr>
          <w:lang w:val="fr-FR"/>
        </w:rPr>
        <w:t>’</w:t>
      </w:r>
      <w:r w:rsidR="006E303F" w:rsidRPr="00B80743">
        <w:rPr>
          <w:lang w:val="fr-FR"/>
        </w:rPr>
        <w:t xml:space="preserve">espace créé et appelé </w:t>
      </w:r>
      <w:r w:rsidRPr="00B80743">
        <w:rPr>
          <w:lang w:val="fr-FR"/>
        </w:rPr>
        <w:t>Inter</w:t>
      </w:r>
      <w:r w:rsidR="004F2C19" w:rsidRPr="00B80743">
        <w:rPr>
          <w:lang w:val="fr-FR"/>
        </w:rPr>
        <w:t>a</w:t>
      </w:r>
      <w:r w:rsidRPr="00B80743">
        <w:rPr>
          <w:lang w:val="fr-FR"/>
        </w:rPr>
        <w:t>l</w:t>
      </w:r>
      <w:r w:rsidR="006E303F" w:rsidRPr="00B80743">
        <w:rPr>
          <w:lang w:val="fr-FR"/>
        </w:rPr>
        <w:t>liance, où convergent toutes les Alliances constituées aux fins de l</w:t>
      </w:r>
      <w:r w:rsidR="00B3200F" w:rsidRPr="00B80743">
        <w:rPr>
          <w:lang w:val="fr-FR"/>
        </w:rPr>
        <w:t>’</w:t>
      </w:r>
      <w:r w:rsidR="006E303F" w:rsidRPr="00B80743">
        <w:rPr>
          <w:lang w:val="fr-FR"/>
        </w:rPr>
        <w:t>application des mesures prises au niveau national</w:t>
      </w:r>
      <w:r w:rsidR="0090369B" w:rsidRPr="00B80743">
        <w:rPr>
          <w:lang w:val="fr-FR"/>
        </w:rPr>
        <w:t>, ce comité ayant pour objectif principal d</w:t>
      </w:r>
      <w:r w:rsidR="00B3200F" w:rsidRPr="00B80743">
        <w:rPr>
          <w:lang w:val="fr-FR"/>
        </w:rPr>
        <w:t>’</w:t>
      </w:r>
      <w:r w:rsidR="0090369B" w:rsidRPr="00B80743">
        <w:rPr>
          <w:lang w:val="fr-FR"/>
        </w:rPr>
        <w:t>appuyer la définition et le renforcement de cet espace.</w:t>
      </w:r>
      <w:r w:rsidR="00E1199F" w:rsidRPr="00B80743">
        <w:rPr>
          <w:lang w:val="fr-FR"/>
        </w:rPr>
        <w:t xml:space="preserve"> </w:t>
      </w:r>
    </w:p>
    <w:p w:rsidR="00597074" w:rsidRPr="00B80743" w:rsidRDefault="00597074" w:rsidP="00EF3FE7">
      <w:pPr>
        <w:spacing w:after="240"/>
        <w:ind w:left="567"/>
        <w:rPr>
          <w:b/>
          <w:lang w:val="fr-FR"/>
        </w:rPr>
      </w:pPr>
      <w:r w:rsidRPr="00B80743">
        <w:rPr>
          <w:b/>
          <w:lang w:val="fr-FR"/>
        </w:rPr>
        <w:t>Person</w:t>
      </w:r>
      <w:r w:rsidR="0090369B" w:rsidRPr="00B80743">
        <w:rPr>
          <w:b/>
          <w:lang w:val="fr-FR"/>
        </w:rPr>
        <w:t>nes vivant avec le VIH/sida</w:t>
      </w:r>
      <w:r w:rsidRPr="00B80743">
        <w:rPr>
          <w:b/>
          <w:lang w:val="fr-FR"/>
        </w:rPr>
        <w:t xml:space="preserve"> (PVVS)</w:t>
      </w:r>
    </w:p>
    <w:p w:rsidR="00597074" w:rsidRPr="00B80743" w:rsidRDefault="00597074" w:rsidP="00EF3FE7">
      <w:pPr>
        <w:spacing w:after="240"/>
        <w:ind w:left="1134" w:hanging="567"/>
        <w:rPr>
          <w:b/>
          <w:lang w:val="fr-FR"/>
        </w:rPr>
      </w:pPr>
      <w:r w:rsidRPr="00B80743">
        <w:rPr>
          <w:b/>
          <w:lang w:val="fr-FR"/>
        </w:rPr>
        <w:t>a)</w:t>
      </w:r>
      <w:r w:rsidRPr="00B80743">
        <w:rPr>
          <w:b/>
          <w:lang w:val="fr-FR"/>
        </w:rPr>
        <w:tab/>
        <w:t>Servic</w:t>
      </w:r>
      <w:r w:rsidR="00D666BC" w:rsidRPr="00B80743">
        <w:rPr>
          <w:b/>
          <w:lang w:val="fr-FR"/>
        </w:rPr>
        <w:t>e</w:t>
      </w:r>
      <w:r w:rsidRPr="00B80743">
        <w:rPr>
          <w:b/>
          <w:lang w:val="fr-FR"/>
        </w:rPr>
        <w:t>s cl</w:t>
      </w:r>
      <w:r w:rsidR="0053432E" w:rsidRPr="00B80743">
        <w:rPr>
          <w:b/>
          <w:lang w:val="fr-FR"/>
        </w:rPr>
        <w:t xml:space="preserve">iniques </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t>3</w:t>
      </w:r>
      <w:r w:rsidR="0053432E" w:rsidRPr="00B80743">
        <w:rPr>
          <w:lang w:val="fr-FR"/>
        </w:rPr>
        <w:t xml:space="preserve"> </w:t>
      </w:r>
      <w:r w:rsidRPr="00B80743">
        <w:rPr>
          <w:lang w:val="fr-FR"/>
        </w:rPr>
        <w:t xml:space="preserve">600 PVVS </w:t>
      </w:r>
      <w:r w:rsidR="0053432E" w:rsidRPr="00B80743">
        <w:rPr>
          <w:lang w:val="fr-FR"/>
        </w:rPr>
        <w:t xml:space="preserve">recevant des antirétroviraux (3 </w:t>
      </w:r>
      <w:r w:rsidRPr="00B80743">
        <w:rPr>
          <w:lang w:val="fr-FR"/>
        </w:rPr>
        <w:t>356 [88,9</w:t>
      </w:r>
      <w:r w:rsidR="00904DDA" w:rsidRPr="00B80743">
        <w:rPr>
          <w:lang w:val="fr-FR"/>
        </w:rPr>
        <w:t> </w:t>
      </w:r>
      <w:r w:rsidR="008E19E1" w:rsidRPr="00B80743">
        <w:rPr>
          <w:lang w:val="fr-FR"/>
        </w:rPr>
        <w:t>%] adult</w:t>
      </w:r>
      <w:r w:rsidR="0053432E" w:rsidRPr="00B80743">
        <w:rPr>
          <w:lang w:val="fr-FR"/>
        </w:rPr>
        <w:t>e</w:t>
      </w:r>
      <w:r w:rsidR="008E19E1" w:rsidRPr="00B80743">
        <w:rPr>
          <w:lang w:val="fr-FR"/>
        </w:rPr>
        <w:t xml:space="preserve">s </w:t>
      </w:r>
      <w:r w:rsidR="0053432E" w:rsidRPr="00B80743">
        <w:rPr>
          <w:lang w:val="fr-FR"/>
        </w:rPr>
        <w:t>et</w:t>
      </w:r>
      <w:r w:rsidR="002B7FF7" w:rsidRPr="00B80743">
        <w:rPr>
          <w:lang w:val="fr-FR"/>
        </w:rPr>
        <w:t xml:space="preserve"> 244 </w:t>
      </w:r>
      <w:r w:rsidR="008E19E1" w:rsidRPr="00B80743">
        <w:rPr>
          <w:lang w:val="fr-FR"/>
        </w:rPr>
        <w:t>[11,1</w:t>
      </w:r>
      <w:r w:rsidR="00904DDA" w:rsidRPr="00B80743">
        <w:rPr>
          <w:lang w:val="fr-FR"/>
        </w:rPr>
        <w:t> </w:t>
      </w:r>
      <w:r w:rsidR="008E19E1" w:rsidRPr="00B80743">
        <w:rPr>
          <w:lang w:val="fr-FR"/>
        </w:rPr>
        <w:t xml:space="preserve">%] </w:t>
      </w:r>
      <w:r w:rsidR="0053432E" w:rsidRPr="00B80743">
        <w:rPr>
          <w:lang w:val="fr-FR"/>
        </w:rPr>
        <w:t>enfants</w:t>
      </w:r>
      <w:r w:rsidR="008E19E1"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r>
      <w:r w:rsidR="004C3425" w:rsidRPr="00B80743">
        <w:rPr>
          <w:lang w:val="fr-FR"/>
        </w:rPr>
        <w:t xml:space="preserve">6 </w:t>
      </w:r>
      <w:r w:rsidRPr="00B80743">
        <w:rPr>
          <w:lang w:val="fr-FR"/>
        </w:rPr>
        <w:t>500 PVVS en s</w:t>
      </w:r>
      <w:r w:rsidR="006A4E38" w:rsidRPr="00B80743">
        <w:rPr>
          <w:lang w:val="fr-FR"/>
        </w:rPr>
        <w:t xml:space="preserve">uivi clinique </w:t>
      </w:r>
      <w:r w:rsidR="002B7FF7" w:rsidRPr="00B80743">
        <w:rPr>
          <w:lang w:val="fr-FR"/>
        </w:rPr>
        <w:t>(77,9 </w:t>
      </w:r>
      <w:r w:rsidRPr="00B80743">
        <w:rPr>
          <w:lang w:val="fr-FR"/>
        </w:rPr>
        <w:t xml:space="preserve">% de la </w:t>
      </w:r>
      <w:r w:rsidR="006A4E38" w:rsidRPr="00B80743">
        <w:rPr>
          <w:lang w:val="fr-FR"/>
        </w:rPr>
        <w:t>population recevant des soins intégrés sans antirétroviraux</w:t>
      </w:r>
      <w:r w:rsidR="008E19E1"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r>
      <w:r w:rsidR="002C30B5" w:rsidRPr="00B80743">
        <w:rPr>
          <w:lang w:val="fr-FR"/>
        </w:rPr>
        <w:t xml:space="preserve">Homologation de nouveaux services de prise en charge intégrée des PVVS dans des hôpitaux provinciaux </w:t>
      </w:r>
      <w:r w:rsidRPr="00B80743">
        <w:rPr>
          <w:lang w:val="fr-FR"/>
        </w:rPr>
        <w:t>(H</w:t>
      </w:r>
      <w:r w:rsidR="00CD4390" w:rsidRPr="00B80743">
        <w:rPr>
          <w:lang w:val="fr-FR"/>
        </w:rPr>
        <w:t>ô</w:t>
      </w:r>
      <w:r w:rsidRPr="00B80743">
        <w:rPr>
          <w:lang w:val="fr-FR"/>
        </w:rPr>
        <w:t>pital Simón Strider, Azua, H</w:t>
      </w:r>
      <w:r w:rsidR="00CD4390" w:rsidRPr="00B80743">
        <w:rPr>
          <w:lang w:val="fr-FR"/>
        </w:rPr>
        <w:t>ô</w:t>
      </w:r>
      <w:r w:rsidRPr="00B80743">
        <w:rPr>
          <w:lang w:val="fr-FR"/>
        </w:rPr>
        <w:t xml:space="preserve">pital </w:t>
      </w:r>
      <w:r w:rsidR="00CD4390" w:rsidRPr="00B80743">
        <w:rPr>
          <w:lang w:val="fr-FR"/>
        </w:rPr>
        <w:t>pr</w:t>
      </w:r>
      <w:r w:rsidRPr="00B80743">
        <w:rPr>
          <w:lang w:val="fr-FR"/>
        </w:rPr>
        <w:t xml:space="preserve">ovincial Higuey, </w:t>
      </w:r>
      <w:r w:rsidR="00612C46" w:rsidRPr="00B80743">
        <w:rPr>
          <w:i/>
          <w:lang w:val="fr-FR"/>
        </w:rPr>
        <w:t>batey</w:t>
      </w:r>
      <w:r w:rsidRPr="00B80743">
        <w:rPr>
          <w:lang w:val="fr-FR"/>
        </w:rPr>
        <w:t xml:space="preserve"> La Lechería y Mano Guayabo, Recinto Carcelario de la Victoria)</w:t>
      </w:r>
      <w:r w:rsidR="008E19E1"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iv)</w:t>
      </w:r>
      <w:r w:rsidRPr="00B80743">
        <w:rPr>
          <w:lang w:val="fr-FR"/>
        </w:rPr>
        <w:tab/>
      </w:r>
      <w:r w:rsidR="00FD03D2" w:rsidRPr="00B80743">
        <w:rPr>
          <w:lang w:val="fr-FR"/>
        </w:rPr>
        <w:t>Extensio</w:t>
      </w:r>
      <w:r w:rsidRPr="00B80743">
        <w:rPr>
          <w:lang w:val="fr-FR"/>
        </w:rPr>
        <w:t>n de</w:t>
      </w:r>
      <w:r w:rsidR="002C30B5" w:rsidRPr="00B80743">
        <w:rPr>
          <w:lang w:val="fr-FR"/>
        </w:rPr>
        <w:t>s services existants d</w:t>
      </w:r>
      <w:r w:rsidR="00B3200F" w:rsidRPr="00B80743">
        <w:rPr>
          <w:lang w:val="fr-FR"/>
        </w:rPr>
        <w:t>’</w:t>
      </w:r>
      <w:r w:rsidR="00FE6506" w:rsidRPr="00B80743">
        <w:rPr>
          <w:lang w:val="fr-FR"/>
        </w:rPr>
        <w:t xml:space="preserve">analyses </w:t>
      </w:r>
      <w:r w:rsidR="002C30B5" w:rsidRPr="00B80743">
        <w:rPr>
          <w:lang w:val="fr-FR"/>
        </w:rPr>
        <w:t>spécia</w:t>
      </w:r>
      <w:r w:rsidR="00FE6506" w:rsidRPr="00B80743">
        <w:rPr>
          <w:lang w:val="fr-FR"/>
        </w:rPr>
        <w:t>les</w:t>
      </w:r>
      <w:r w:rsidR="002C30B5" w:rsidRPr="00B80743">
        <w:rPr>
          <w:lang w:val="fr-FR"/>
        </w:rPr>
        <w:t xml:space="preserve"> de suivi </w:t>
      </w:r>
      <w:r w:rsidRPr="00B80743">
        <w:rPr>
          <w:lang w:val="fr-FR"/>
        </w:rPr>
        <w:t xml:space="preserve">(CD4/CD8 </w:t>
      </w:r>
      <w:r w:rsidR="002C30B5" w:rsidRPr="00B80743">
        <w:rPr>
          <w:lang w:val="fr-FR"/>
        </w:rPr>
        <w:t>et</w:t>
      </w:r>
      <w:r w:rsidR="008A1A64">
        <w:rPr>
          <w:lang w:val="fr-FR"/>
        </w:rPr>
        <w:t> </w:t>
      </w:r>
      <w:r w:rsidRPr="00B80743">
        <w:rPr>
          <w:lang w:val="fr-FR"/>
        </w:rPr>
        <w:t xml:space="preserve">CV) </w:t>
      </w:r>
      <w:r w:rsidR="002C30B5" w:rsidRPr="00B80743">
        <w:rPr>
          <w:lang w:val="fr-FR"/>
        </w:rPr>
        <w:t xml:space="preserve">et </w:t>
      </w:r>
      <w:r w:rsidR="00FE6506" w:rsidRPr="00B80743">
        <w:rPr>
          <w:lang w:val="fr-FR"/>
        </w:rPr>
        <w:t>des activités essentielles de laboratoire au Réseau de services cliniques du Programme national de prise en charge intégrée (</w:t>
      </w:r>
      <w:r w:rsidRPr="00B80743">
        <w:rPr>
          <w:lang w:val="fr-FR"/>
        </w:rPr>
        <w:t>PNAI</w:t>
      </w:r>
      <w:r w:rsidR="00FE6506" w:rsidRPr="00B80743">
        <w:rPr>
          <w:lang w:val="fr-FR"/>
        </w:rPr>
        <w:t xml:space="preserve">) dans le Laboratoire national </w:t>
      </w:r>
      <w:r w:rsidRPr="00B80743">
        <w:rPr>
          <w:lang w:val="fr-FR"/>
        </w:rPr>
        <w:t>Dr. Defilló (r</w:t>
      </w:r>
      <w:r w:rsidR="00FE6506" w:rsidRPr="00B80743">
        <w:rPr>
          <w:lang w:val="fr-FR"/>
        </w:rPr>
        <w:t xml:space="preserve">éalisation en moyenne de 2 </w:t>
      </w:r>
      <w:r w:rsidRPr="00B80743">
        <w:rPr>
          <w:lang w:val="fr-FR"/>
        </w:rPr>
        <w:t xml:space="preserve">500 </w:t>
      </w:r>
      <w:r w:rsidR="00FE6506" w:rsidRPr="00B80743">
        <w:rPr>
          <w:lang w:val="fr-FR"/>
        </w:rPr>
        <w:t xml:space="preserve">analyses </w:t>
      </w:r>
      <w:r w:rsidRPr="00B80743">
        <w:rPr>
          <w:lang w:val="fr-FR"/>
        </w:rPr>
        <w:t xml:space="preserve">de CD4 </w:t>
      </w:r>
      <w:r w:rsidR="002B7FF7" w:rsidRPr="00B80743">
        <w:rPr>
          <w:lang w:val="fr-FR"/>
        </w:rPr>
        <w:t>et de 1 </w:t>
      </w:r>
      <w:r w:rsidRPr="00B80743">
        <w:rPr>
          <w:lang w:val="fr-FR"/>
        </w:rPr>
        <w:t xml:space="preserve">500 </w:t>
      </w:r>
      <w:r w:rsidR="00FE6506" w:rsidRPr="00B80743">
        <w:rPr>
          <w:lang w:val="fr-FR"/>
        </w:rPr>
        <w:t>analyses de la charge virale</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w:t>
      </w:r>
      <w:r w:rsidRPr="00B80743">
        <w:rPr>
          <w:lang w:val="fr-FR"/>
        </w:rPr>
        <w:tab/>
        <w:t>Diagn</w:t>
      </w:r>
      <w:r w:rsidR="000667B5" w:rsidRPr="00B80743">
        <w:rPr>
          <w:lang w:val="fr-FR"/>
        </w:rPr>
        <w:t>ostic de situation des centre</w:t>
      </w:r>
      <w:r w:rsidRPr="00B80743">
        <w:rPr>
          <w:lang w:val="fr-FR"/>
        </w:rPr>
        <w:t>s de servic</w:t>
      </w:r>
      <w:r w:rsidR="000667B5" w:rsidRPr="00B80743">
        <w:rPr>
          <w:lang w:val="fr-FR"/>
        </w:rPr>
        <w:t>e</w:t>
      </w:r>
      <w:r w:rsidRPr="00B80743">
        <w:rPr>
          <w:lang w:val="fr-FR"/>
        </w:rPr>
        <w:t>s cl</w:t>
      </w:r>
      <w:r w:rsidR="000667B5" w:rsidRPr="00B80743">
        <w:rPr>
          <w:lang w:val="fr-FR"/>
        </w:rPr>
        <w:t xml:space="preserve">iniques pour le réseau de prise en charge intégrée </w:t>
      </w:r>
      <w:r w:rsidR="00AB205E" w:rsidRPr="00B80743">
        <w:rPr>
          <w:lang w:val="fr-FR"/>
        </w:rPr>
        <w:t xml:space="preserve">dans les circuits de </w:t>
      </w:r>
      <w:r w:rsidRPr="00B80743">
        <w:rPr>
          <w:i/>
          <w:lang w:val="fr-FR"/>
        </w:rPr>
        <w:t>bateyes</w:t>
      </w:r>
      <w:r w:rsidRPr="00B80743">
        <w:rPr>
          <w:lang w:val="fr-FR"/>
        </w:rPr>
        <w:t xml:space="preserve"> </w:t>
      </w:r>
      <w:r w:rsidR="00AB205E" w:rsidRPr="00B80743">
        <w:rPr>
          <w:lang w:val="fr-FR"/>
        </w:rPr>
        <w:t>en vue de l</w:t>
      </w:r>
      <w:r w:rsidR="00B3200F" w:rsidRPr="00B80743">
        <w:rPr>
          <w:lang w:val="fr-FR"/>
        </w:rPr>
        <w:t>’</w:t>
      </w:r>
      <w:r w:rsidR="00AB205E" w:rsidRPr="00B80743">
        <w:rPr>
          <w:lang w:val="fr-FR"/>
        </w:rPr>
        <w:t>élargissement de la couverture des services de prise en charge intégrée</w:t>
      </w:r>
      <w:r w:rsidR="008E19E1"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vi)</w:t>
      </w:r>
      <w:r w:rsidRPr="00B80743">
        <w:rPr>
          <w:lang w:val="fr-FR"/>
        </w:rPr>
        <w:tab/>
      </w:r>
      <w:r w:rsidR="00F019DB" w:rsidRPr="00B80743">
        <w:rPr>
          <w:lang w:val="fr-FR"/>
        </w:rPr>
        <w:t>Cin</w:t>
      </w:r>
      <w:r w:rsidR="000F69F0" w:rsidRPr="00B80743">
        <w:rPr>
          <w:lang w:val="fr-FR"/>
        </w:rPr>
        <w:t xml:space="preserve">quante </w:t>
      </w:r>
      <w:r w:rsidRPr="00B80743">
        <w:rPr>
          <w:lang w:val="fr-FR"/>
        </w:rPr>
        <w:t>servic</w:t>
      </w:r>
      <w:r w:rsidR="000F69F0" w:rsidRPr="00B80743">
        <w:rPr>
          <w:lang w:val="fr-FR"/>
        </w:rPr>
        <w:t>e</w:t>
      </w:r>
      <w:r w:rsidRPr="00B80743">
        <w:rPr>
          <w:lang w:val="fr-FR"/>
        </w:rPr>
        <w:t>s de laborato</w:t>
      </w:r>
      <w:r w:rsidR="000F69F0" w:rsidRPr="00B80743">
        <w:rPr>
          <w:lang w:val="fr-FR"/>
        </w:rPr>
        <w:t xml:space="preserve">ire </w:t>
      </w:r>
      <w:r w:rsidRPr="00B80743">
        <w:rPr>
          <w:lang w:val="fr-FR"/>
        </w:rPr>
        <w:t>h</w:t>
      </w:r>
      <w:r w:rsidR="000F69F0" w:rsidRPr="00B80743">
        <w:rPr>
          <w:lang w:val="fr-FR"/>
        </w:rPr>
        <w:t>omologués pour la réalisation d</w:t>
      </w:r>
      <w:r w:rsidR="00B3200F" w:rsidRPr="00B80743">
        <w:rPr>
          <w:lang w:val="fr-FR"/>
        </w:rPr>
        <w:t>’</w:t>
      </w:r>
      <w:r w:rsidR="000F69F0" w:rsidRPr="00B80743">
        <w:rPr>
          <w:lang w:val="fr-FR"/>
        </w:rPr>
        <w:t>analyses d</w:t>
      </w:r>
      <w:r w:rsidR="00B3200F" w:rsidRPr="00B80743">
        <w:rPr>
          <w:lang w:val="fr-FR"/>
        </w:rPr>
        <w:t>’</w:t>
      </w:r>
      <w:r w:rsidRPr="00B80743">
        <w:rPr>
          <w:lang w:val="fr-FR"/>
        </w:rPr>
        <w:t xml:space="preserve">ELISA </w:t>
      </w:r>
      <w:r w:rsidR="000F69F0" w:rsidRPr="00B80743">
        <w:rPr>
          <w:lang w:val="fr-FR"/>
        </w:rPr>
        <w:t xml:space="preserve">dans des banques du sang </w:t>
      </w:r>
      <w:r w:rsidR="008E19E1" w:rsidRPr="00B80743">
        <w:rPr>
          <w:lang w:val="fr-FR"/>
        </w:rPr>
        <w:t xml:space="preserve">de </w:t>
      </w:r>
      <w:r w:rsidR="000F69F0" w:rsidRPr="00B80743">
        <w:rPr>
          <w:lang w:val="fr-FR"/>
        </w:rPr>
        <w:t>l</w:t>
      </w:r>
      <w:r w:rsidR="00B3200F" w:rsidRPr="00B80743">
        <w:rPr>
          <w:lang w:val="fr-FR"/>
        </w:rPr>
        <w:t>’</w:t>
      </w:r>
      <w:r w:rsidR="008E19E1" w:rsidRPr="00B80743">
        <w:rPr>
          <w:lang w:val="fr-FR"/>
        </w:rPr>
        <w:t>IDSS/SESPAS/CR</w:t>
      </w:r>
      <w:r w:rsidR="000F69F0" w:rsidRPr="00B80743">
        <w:rPr>
          <w:lang w:val="fr-FR"/>
        </w:rPr>
        <w:t>OIX-ROUGE</w:t>
      </w:r>
      <w:r w:rsidR="008E19E1"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vii)</w:t>
      </w:r>
      <w:r w:rsidRPr="00B80743">
        <w:rPr>
          <w:lang w:val="fr-FR"/>
        </w:rPr>
        <w:tab/>
        <w:t>H</w:t>
      </w:r>
      <w:r w:rsidR="00565D3D" w:rsidRPr="00B80743">
        <w:rPr>
          <w:lang w:val="fr-FR"/>
        </w:rPr>
        <w:t>omologation d</w:t>
      </w:r>
      <w:r w:rsidR="00B3200F" w:rsidRPr="00B80743">
        <w:rPr>
          <w:lang w:val="fr-FR"/>
        </w:rPr>
        <w:t>’</w:t>
      </w:r>
      <w:r w:rsidR="00565D3D" w:rsidRPr="00B80743">
        <w:rPr>
          <w:lang w:val="fr-FR"/>
        </w:rPr>
        <w:t>un service d</w:t>
      </w:r>
      <w:r w:rsidR="00B3200F" w:rsidRPr="00B80743">
        <w:rPr>
          <w:lang w:val="fr-FR"/>
        </w:rPr>
        <w:t>’</w:t>
      </w:r>
      <w:r w:rsidR="00565D3D" w:rsidRPr="00B80743">
        <w:rPr>
          <w:lang w:val="fr-FR"/>
        </w:rPr>
        <w:t xml:space="preserve">analyses volontaires du VIH pour la population générale dans le </w:t>
      </w:r>
      <w:r w:rsidRPr="00B80743">
        <w:rPr>
          <w:lang w:val="fr-FR"/>
        </w:rPr>
        <w:t>Laborato</w:t>
      </w:r>
      <w:r w:rsidR="00565D3D" w:rsidRPr="00B80743">
        <w:rPr>
          <w:lang w:val="fr-FR"/>
        </w:rPr>
        <w:t>ire n</w:t>
      </w:r>
      <w:r w:rsidRPr="00B80743">
        <w:rPr>
          <w:lang w:val="fr-FR"/>
        </w:rPr>
        <w:t>a</w:t>
      </w:r>
      <w:r w:rsidR="00565D3D" w:rsidRPr="00B80743">
        <w:rPr>
          <w:lang w:val="fr-FR"/>
        </w:rPr>
        <w:t xml:space="preserve">tional </w:t>
      </w:r>
      <w:r w:rsidRPr="00B80743">
        <w:rPr>
          <w:lang w:val="fr-FR"/>
        </w:rPr>
        <w:t xml:space="preserve">Dr. </w:t>
      </w:r>
      <w:r w:rsidR="00565D3D" w:rsidRPr="00B80743">
        <w:rPr>
          <w:lang w:val="fr-FR"/>
        </w:rPr>
        <w:t>Defilló du</w:t>
      </w:r>
      <w:r w:rsidRPr="00B80743">
        <w:rPr>
          <w:lang w:val="fr-FR"/>
        </w:rPr>
        <w:t xml:space="preserve"> SESPAS.</w:t>
      </w:r>
    </w:p>
    <w:p w:rsidR="00B3200F" w:rsidRPr="00B80743" w:rsidRDefault="00597074" w:rsidP="008A1A64">
      <w:pPr>
        <w:keepNext/>
        <w:keepLines/>
        <w:spacing w:after="240"/>
        <w:rPr>
          <w:b/>
          <w:lang w:val="fr-FR"/>
        </w:rPr>
      </w:pPr>
      <w:r w:rsidRPr="00B80743">
        <w:rPr>
          <w:b/>
          <w:lang w:val="fr-FR"/>
        </w:rPr>
        <w:tab/>
        <w:t>b)</w:t>
      </w:r>
      <w:r w:rsidRPr="00B80743">
        <w:rPr>
          <w:b/>
          <w:lang w:val="fr-FR"/>
        </w:rPr>
        <w:tab/>
        <w:t>Bie</w:t>
      </w:r>
      <w:r w:rsidR="00F41CEA" w:rsidRPr="00B80743">
        <w:rPr>
          <w:b/>
          <w:lang w:val="fr-FR"/>
        </w:rPr>
        <w:t>n</w:t>
      </w:r>
      <w:r w:rsidRPr="00B80743">
        <w:rPr>
          <w:b/>
          <w:lang w:val="fr-FR"/>
        </w:rPr>
        <w:t>s e</w:t>
      </w:r>
      <w:r w:rsidR="00F41CEA" w:rsidRPr="00B80743">
        <w:rPr>
          <w:b/>
          <w:lang w:val="fr-FR"/>
        </w:rPr>
        <w:t xml:space="preserve">t moyens mis en </w:t>
      </w:r>
      <w:r w:rsidR="00B3200F" w:rsidRPr="00B80743">
        <w:rPr>
          <w:b/>
          <w:lang w:val="fr-FR"/>
        </w:rPr>
        <w:t>œuvre</w:t>
      </w:r>
    </w:p>
    <w:p w:rsidR="00597074" w:rsidRPr="00B80743" w:rsidRDefault="00597074" w:rsidP="008A1A64">
      <w:pPr>
        <w:keepNext/>
        <w:keepLines/>
        <w:spacing w:after="240"/>
        <w:ind w:left="1701" w:hanging="561"/>
        <w:rPr>
          <w:lang w:val="fr-FR"/>
        </w:rPr>
      </w:pPr>
      <w:r w:rsidRPr="00B80743">
        <w:rPr>
          <w:lang w:val="fr-FR"/>
        </w:rPr>
        <w:t>i)</w:t>
      </w:r>
      <w:r w:rsidRPr="00B80743">
        <w:rPr>
          <w:lang w:val="fr-FR"/>
        </w:rPr>
        <w:tab/>
        <w:t>A</w:t>
      </w:r>
      <w:r w:rsidR="00F41CEA" w:rsidRPr="00B80743">
        <w:rPr>
          <w:lang w:val="fr-FR"/>
        </w:rPr>
        <w:t xml:space="preserve">chat et </w:t>
      </w:r>
      <w:r w:rsidRPr="00B80743">
        <w:rPr>
          <w:lang w:val="fr-FR"/>
        </w:rPr>
        <w:t>distribu</w:t>
      </w:r>
      <w:r w:rsidR="00F41CEA" w:rsidRPr="00B80743">
        <w:rPr>
          <w:lang w:val="fr-FR"/>
        </w:rPr>
        <w:t xml:space="preserve">tion </w:t>
      </w:r>
      <w:r w:rsidR="002E7DAF" w:rsidRPr="00B80743">
        <w:rPr>
          <w:lang w:val="fr-FR"/>
        </w:rPr>
        <w:t>d</w:t>
      </w:r>
      <w:r w:rsidR="00B3200F" w:rsidRPr="00B80743">
        <w:rPr>
          <w:lang w:val="fr-FR"/>
        </w:rPr>
        <w:t>’</w:t>
      </w:r>
      <w:r w:rsidR="002E7DAF" w:rsidRPr="00B80743">
        <w:rPr>
          <w:lang w:val="fr-FR"/>
        </w:rPr>
        <w:t xml:space="preserve">équipements </w:t>
      </w:r>
      <w:r w:rsidR="000E5CD6" w:rsidRPr="00B80743">
        <w:rPr>
          <w:lang w:val="fr-FR"/>
        </w:rPr>
        <w:t xml:space="preserve">de </w:t>
      </w:r>
      <w:r w:rsidR="002E7DAF" w:rsidRPr="00B80743">
        <w:rPr>
          <w:lang w:val="fr-FR"/>
        </w:rPr>
        <w:t>chirurgi</w:t>
      </w:r>
      <w:r w:rsidR="000E5CD6" w:rsidRPr="00B80743">
        <w:rPr>
          <w:lang w:val="fr-FR"/>
        </w:rPr>
        <w:t>e</w:t>
      </w:r>
      <w:r w:rsidR="002E7DAF" w:rsidRPr="00B80743">
        <w:rPr>
          <w:lang w:val="fr-FR"/>
        </w:rPr>
        <w:t xml:space="preserve">, </w:t>
      </w:r>
      <w:r w:rsidRPr="00B80743">
        <w:rPr>
          <w:lang w:val="fr-FR"/>
        </w:rPr>
        <w:t>de laborato</w:t>
      </w:r>
      <w:r w:rsidR="002E7DAF" w:rsidRPr="00B80743">
        <w:rPr>
          <w:lang w:val="fr-FR"/>
        </w:rPr>
        <w:t>ire clinique et de biosécurité pour les</w:t>
      </w:r>
      <w:r w:rsidR="00E1199F" w:rsidRPr="00B80743">
        <w:rPr>
          <w:lang w:val="fr-FR"/>
        </w:rPr>
        <w:t xml:space="preserve"> </w:t>
      </w:r>
      <w:r w:rsidR="0052017F" w:rsidRPr="00B80743">
        <w:rPr>
          <w:lang w:val="fr-FR"/>
        </w:rPr>
        <w:t xml:space="preserve">hôpitaux de soins materno-infantiles en faveur du Centre de soins materno-infantiles </w:t>
      </w:r>
      <w:r w:rsidRPr="00B80743">
        <w:rPr>
          <w:lang w:val="fr-FR"/>
        </w:rPr>
        <w:t>San</w:t>
      </w:r>
      <w:r w:rsidR="008E19E1" w:rsidRPr="00B80743">
        <w:rPr>
          <w:lang w:val="fr-FR"/>
        </w:rPr>
        <w:t> </w:t>
      </w:r>
      <w:r w:rsidRPr="00B80743">
        <w:rPr>
          <w:lang w:val="fr-FR"/>
        </w:rPr>
        <w:t xml:space="preserve">Lorenzo de los Minas </w:t>
      </w:r>
      <w:r w:rsidR="0052017F" w:rsidRPr="00B80743">
        <w:rPr>
          <w:lang w:val="fr-FR"/>
        </w:rPr>
        <w:t xml:space="preserve">et de </w:t>
      </w:r>
      <w:r w:rsidR="0036640D" w:rsidRPr="00B80743">
        <w:rPr>
          <w:lang w:val="fr-FR"/>
        </w:rPr>
        <w:t xml:space="preserve">la Maternité </w:t>
      </w:r>
      <w:r w:rsidRPr="00B80743">
        <w:rPr>
          <w:lang w:val="fr-FR"/>
        </w:rPr>
        <w:t>Nuestra Señora de la Altagracia</w:t>
      </w:r>
      <w:r w:rsidR="008E19E1"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t>A</w:t>
      </w:r>
      <w:r w:rsidR="0052017F" w:rsidRPr="00B80743">
        <w:rPr>
          <w:lang w:val="fr-FR"/>
        </w:rPr>
        <w:t xml:space="preserve">chat de </w:t>
      </w:r>
      <w:r w:rsidRPr="00B80743">
        <w:rPr>
          <w:lang w:val="fr-FR"/>
        </w:rPr>
        <w:t xml:space="preserve">733 </w:t>
      </w:r>
      <w:r w:rsidR="002865A5" w:rsidRPr="00B80743">
        <w:rPr>
          <w:lang w:val="fr-FR"/>
        </w:rPr>
        <w:t xml:space="preserve">trousses </w:t>
      </w:r>
      <w:r w:rsidRPr="00B80743">
        <w:rPr>
          <w:lang w:val="fr-FR"/>
        </w:rPr>
        <w:t>de r</w:t>
      </w:r>
      <w:r w:rsidR="002865A5" w:rsidRPr="00B80743">
        <w:rPr>
          <w:lang w:val="fr-FR"/>
        </w:rPr>
        <w:t>éactifs pour l</w:t>
      </w:r>
      <w:r w:rsidR="00B3200F" w:rsidRPr="00B80743">
        <w:rPr>
          <w:lang w:val="fr-FR"/>
        </w:rPr>
        <w:t>’</w:t>
      </w:r>
      <w:r w:rsidR="002865A5" w:rsidRPr="00B80743">
        <w:rPr>
          <w:lang w:val="fr-FR"/>
        </w:rPr>
        <w:t>analyse d</w:t>
      </w:r>
      <w:r w:rsidR="00B3200F" w:rsidRPr="00B80743">
        <w:rPr>
          <w:lang w:val="fr-FR"/>
        </w:rPr>
        <w:t>’</w:t>
      </w:r>
      <w:r w:rsidRPr="00B80743">
        <w:rPr>
          <w:lang w:val="fr-FR"/>
        </w:rPr>
        <w:t xml:space="preserve">ELISA </w:t>
      </w:r>
      <w:r w:rsidR="002865A5" w:rsidRPr="00B80743">
        <w:rPr>
          <w:lang w:val="fr-FR"/>
        </w:rPr>
        <w:t xml:space="preserve">dans les banques du sang </w:t>
      </w:r>
      <w:r w:rsidRPr="00B80743">
        <w:rPr>
          <w:lang w:val="fr-FR"/>
        </w:rPr>
        <w:t xml:space="preserve">de </w:t>
      </w:r>
      <w:r w:rsidR="002865A5" w:rsidRPr="00B80743">
        <w:rPr>
          <w:lang w:val="fr-FR"/>
        </w:rPr>
        <w:t>l</w:t>
      </w:r>
      <w:r w:rsidR="00B3200F" w:rsidRPr="00B80743">
        <w:rPr>
          <w:lang w:val="fr-FR"/>
        </w:rPr>
        <w:t>’</w:t>
      </w:r>
      <w:r w:rsidRPr="00B80743">
        <w:rPr>
          <w:lang w:val="fr-FR"/>
        </w:rPr>
        <w:t>IDSS/SESPAS/CR</w:t>
      </w:r>
      <w:r w:rsidR="002865A5" w:rsidRPr="00B80743">
        <w:rPr>
          <w:lang w:val="fr-FR"/>
        </w:rPr>
        <w:t xml:space="preserve">OIX-ROUGE </w:t>
      </w:r>
      <w:r w:rsidRPr="00B80743">
        <w:rPr>
          <w:lang w:val="fr-FR"/>
        </w:rPr>
        <w:t>(distribu</w:t>
      </w:r>
      <w:r w:rsidR="002865A5" w:rsidRPr="00B80743">
        <w:rPr>
          <w:lang w:val="fr-FR"/>
        </w:rPr>
        <w:t xml:space="preserve">tion de </w:t>
      </w:r>
      <w:r w:rsidRPr="00B80743">
        <w:rPr>
          <w:lang w:val="fr-FR"/>
        </w:rPr>
        <w:t xml:space="preserve">25% </w:t>
      </w:r>
      <w:r w:rsidR="008E19E1" w:rsidRPr="00B80743">
        <w:rPr>
          <w:lang w:val="fr-FR"/>
        </w:rPr>
        <w:t xml:space="preserve">de </w:t>
      </w:r>
      <w:r w:rsidR="002865A5" w:rsidRPr="00B80743">
        <w:rPr>
          <w:lang w:val="fr-FR"/>
        </w:rPr>
        <w:t>ces trousses</w:t>
      </w:r>
      <w:r w:rsidR="008E19E1"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t>A</w:t>
      </w:r>
      <w:r w:rsidR="002865A5" w:rsidRPr="00B80743">
        <w:rPr>
          <w:lang w:val="fr-FR"/>
        </w:rPr>
        <w:t xml:space="preserve">chat et </w:t>
      </w:r>
      <w:r w:rsidRPr="00B80743">
        <w:rPr>
          <w:lang w:val="fr-FR"/>
        </w:rPr>
        <w:t>distribu</w:t>
      </w:r>
      <w:r w:rsidR="002865A5" w:rsidRPr="00B80743">
        <w:rPr>
          <w:lang w:val="fr-FR"/>
        </w:rPr>
        <w:t xml:space="preserve">tion de 50 </w:t>
      </w:r>
      <w:r w:rsidRPr="00B80743">
        <w:rPr>
          <w:lang w:val="fr-FR"/>
        </w:rPr>
        <w:t xml:space="preserve">000 </w:t>
      </w:r>
      <w:r w:rsidR="0035561C" w:rsidRPr="00B80743">
        <w:rPr>
          <w:lang w:val="fr-FR"/>
        </w:rPr>
        <w:t>analyses rapides</w:t>
      </w:r>
      <w:r w:rsidRPr="00B80743">
        <w:rPr>
          <w:lang w:val="fr-FR"/>
        </w:rPr>
        <w:t xml:space="preserve"> </w:t>
      </w:r>
      <w:r w:rsidR="00280072" w:rsidRPr="00B80743">
        <w:rPr>
          <w:lang w:val="fr-FR"/>
        </w:rPr>
        <w:t>pour l</w:t>
      </w:r>
      <w:r w:rsidR="00B3200F" w:rsidRPr="00B80743">
        <w:rPr>
          <w:lang w:val="fr-FR"/>
        </w:rPr>
        <w:t>’</w:t>
      </w:r>
      <w:r w:rsidR="00280072" w:rsidRPr="00B80743">
        <w:rPr>
          <w:lang w:val="fr-FR"/>
        </w:rPr>
        <w:t xml:space="preserve">examen des </w:t>
      </w:r>
      <w:r w:rsidR="002865A5" w:rsidRPr="00B80743">
        <w:rPr>
          <w:lang w:val="fr-FR"/>
        </w:rPr>
        <w:t>femmes enceintes participant au Programme national de réduction de la transmission verticale (</w:t>
      </w:r>
      <w:r w:rsidR="008E19E1" w:rsidRPr="00B80743">
        <w:rPr>
          <w:lang w:val="fr-FR"/>
        </w:rPr>
        <w:t>PNRTV</w:t>
      </w:r>
      <w:r w:rsidR="002865A5" w:rsidRPr="00B80743">
        <w:rPr>
          <w:lang w:val="fr-FR"/>
        </w:rPr>
        <w:t>)</w:t>
      </w:r>
      <w:r w:rsidR="008E19E1"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iv)</w:t>
      </w:r>
      <w:r w:rsidRPr="00B80743">
        <w:rPr>
          <w:lang w:val="fr-FR"/>
        </w:rPr>
        <w:tab/>
      </w:r>
      <w:r w:rsidR="002865A5" w:rsidRPr="00B80743">
        <w:rPr>
          <w:lang w:val="fr-FR"/>
        </w:rPr>
        <w:t xml:space="preserve">Achat et distribution de 4 </w:t>
      </w:r>
      <w:r w:rsidRPr="00B80743">
        <w:rPr>
          <w:lang w:val="fr-FR"/>
        </w:rPr>
        <w:t xml:space="preserve">500 </w:t>
      </w:r>
      <w:r w:rsidR="000226CD" w:rsidRPr="00B80743">
        <w:rPr>
          <w:lang w:val="fr-FR"/>
        </w:rPr>
        <w:t xml:space="preserve">analyses </w:t>
      </w:r>
      <w:r w:rsidR="0035561C" w:rsidRPr="00B80743">
        <w:rPr>
          <w:lang w:val="fr-FR"/>
        </w:rPr>
        <w:t xml:space="preserve">de confirmation pour les femmes participant au </w:t>
      </w:r>
      <w:r w:rsidRPr="00B80743">
        <w:rPr>
          <w:lang w:val="fr-FR"/>
        </w:rPr>
        <w:t>PNRTV.</w:t>
      </w:r>
    </w:p>
    <w:p w:rsidR="00597074" w:rsidRPr="00B80743" w:rsidRDefault="00597074" w:rsidP="00EF3FE7">
      <w:pPr>
        <w:spacing w:after="240"/>
        <w:rPr>
          <w:b/>
          <w:u w:val="single"/>
          <w:lang w:val="fr-FR"/>
        </w:rPr>
      </w:pPr>
      <w:r w:rsidRPr="00B80743">
        <w:rPr>
          <w:b/>
          <w:lang w:val="fr-FR"/>
        </w:rPr>
        <w:tab/>
        <w:t>c)</w:t>
      </w:r>
      <w:r w:rsidRPr="00B80743">
        <w:rPr>
          <w:b/>
          <w:lang w:val="fr-FR"/>
        </w:rPr>
        <w:tab/>
        <w:t>Infra</w:t>
      </w:r>
      <w:r w:rsidR="0035561C" w:rsidRPr="00B80743">
        <w:rPr>
          <w:b/>
          <w:lang w:val="fr-FR"/>
        </w:rPr>
        <w:t xml:space="preserve">structures et équipements </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260CC9" w:rsidRPr="00B80743">
        <w:rPr>
          <w:lang w:val="fr-FR"/>
        </w:rPr>
        <w:t>État d</w:t>
      </w:r>
      <w:r w:rsidR="00B3200F" w:rsidRPr="00B80743">
        <w:rPr>
          <w:lang w:val="fr-FR"/>
        </w:rPr>
        <w:t>’</w:t>
      </w:r>
      <w:r w:rsidR="00260CC9" w:rsidRPr="00B80743">
        <w:rPr>
          <w:lang w:val="fr-FR"/>
        </w:rPr>
        <w:t xml:space="preserve">avancement </w:t>
      </w:r>
      <w:r w:rsidR="009013A3" w:rsidRPr="00B80743">
        <w:rPr>
          <w:lang w:val="fr-FR"/>
        </w:rPr>
        <w:t xml:space="preserve">de </w:t>
      </w:r>
      <w:r w:rsidR="00260CC9" w:rsidRPr="00B80743">
        <w:rPr>
          <w:lang w:val="fr-FR"/>
        </w:rPr>
        <w:t xml:space="preserve">la </w:t>
      </w:r>
      <w:r w:rsidR="009013A3" w:rsidRPr="00B80743">
        <w:rPr>
          <w:lang w:val="fr-FR"/>
        </w:rPr>
        <w:t>mise aux normes</w:t>
      </w:r>
      <w:r w:rsidR="006B628C" w:rsidRPr="00B80743">
        <w:rPr>
          <w:lang w:val="fr-FR"/>
        </w:rPr>
        <w:t xml:space="preserve"> et </w:t>
      </w:r>
      <w:r w:rsidR="00260CC9" w:rsidRPr="00B80743">
        <w:rPr>
          <w:lang w:val="fr-FR"/>
        </w:rPr>
        <w:t>de l</w:t>
      </w:r>
      <w:r w:rsidR="00B3200F" w:rsidRPr="00B80743">
        <w:rPr>
          <w:lang w:val="fr-FR"/>
        </w:rPr>
        <w:t>’</w:t>
      </w:r>
      <w:r w:rsidR="006B628C" w:rsidRPr="00B80743">
        <w:rPr>
          <w:lang w:val="fr-FR"/>
        </w:rPr>
        <w:t xml:space="preserve">équipement des </w:t>
      </w:r>
      <w:r w:rsidR="009013A3" w:rsidRPr="00B80743">
        <w:rPr>
          <w:lang w:val="fr-FR"/>
        </w:rPr>
        <w:t>nouvelles Unités de prise en charge intégrée (</w:t>
      </w:r>
      <w:r w:rsidRPr="00B80743">
        <w:rPr>
          <w:lang w:val="fr-FR"/>
        </w:rPr>
        <w:t>UAI</w:t>
      </w:r>
      <w:r w:rsidR="009013A3" w:rsidRPr="00B80743">
        <w:rPr>
          <w:lang w:val="fr-FR"/>
        </w:rPr>
        <w:t xml:space="preserve">) des hôpitaux de province et des </w:t>
      </w:r>
      <w:r w:rsidRPr="00B80743">
        <w:rPr>
          <w:lang w:val="fr-FR"/>
        </w:rPr>
        <w:t>servic</w:t>
      </w:r>
      <w:r w:rsidR="00260CC9" w:rsidRPr="00B80743">
        <w:rPr>
          <w:lang w:val="fr-FR"/>
        </w:rPr>
        <w:t>es de</w:t>
      </w:r>
      <w:r w:rsidRPr="00B80743">
        <w:rPr>
          <w:lang w:val="fr-FR"/>
        </w:rPr>
        <w:t xml:space="preserve"> PNRTV</w:t>
      </w:r>
      <w:r w:rsidR="005E5D42" w:rsidRPr="00B80743">
        <w:rPr>
          <w:lang w:val="fr-FR"/>
        </w:rPr>
        <w:t>:</w:t>
      </w:r>
    </w:p>
    <w:p w:rsidR="00597074" w:rsidRPr="00B80743" w:rsidRDefault="008A1A64" w:rsidP="008A1A64">
      <w:pPr>
        <w:spacing w:after="240"/>
        <w:ind w:left="2268" w:hanging="567"/>
        <w:rPr>
          <w:lang w:val="fr-FR"/>
        </w:rPr>
      </w:pPr>
      <w:r>
        <w:rPr>
          <w:lang w:val="fr-FR"/>
        </w:rPr>
        <w:t>–</w:t>
      </w:r>
      <w:r w:rsidR="00597074" w:rsidRPr="00B80743">
        <w:rPr>
          <w:lang w:val="fr-FR"/>
        </w:rPr>
        <w:tab/>
        <w:t>UAI Recinto Carcelario de la Victoria (95</w:t>
      </w:r>
      <w:r w:rsidR="002B7FF7" w:rsidRPr="00B80743">
        <w:rPr>
          <w:lang w:val="fr-FR"/>
        </w:rPr>
        <w:t> </w:t>
      </w:r>
      <w:r w:rsidR="00597074" w:rsidRPr="00B80743">
        <w:rPr>
          <w:lang w:val="fr-FR"/>
        </w:rPr>
        <w:t>%);</w:t>
      </w:r>
    </w:p>
    <w:p w:rsidR="00597074" w:rsidRPr="00B80743" w:rsidRDefault="008A1A64" w:rsidP="008A1A64">
      <w:pPr>
        <w:spacing w:after="240"/>
        <w:ind w:left="2268" w:hanging="567"/>
        <w:rPr>
          <w:lang w:val="fr-FR"/>
        </w:rPr>
      </w:pPr>
      <w:r>
        <w:rPr>
          <w:lang w:val="fr-FR"/>
        </w:rPr>
        <w:t>–</w:t>
      </w:r>
      <w:r w:rsidR="00597074" w:rsidRPr="00B80743">
        <w:rPr>
          <w:lang w:val="fr-FR"/>
        </w:rPr>
        <w:tab/>
        <w:t xml:space="preserve">UAI </w:t>
      </w:r>
      <w:r w:rsidR="00260CC9" w:rsidRPr="00B80743">
        <w:rPr>
          <w:lang w:val="fr-FR"/>
        </w:rPr>
        <w:t>de l</w:t>
      </w:r>
      <w:r w:rsidR="00B3200F" w:rsidRPr="00B80743">
        <w:rPr>
          <w:lang w:val="fr-FR"/>
        </w:rPr>
        <w:t>’</w:t>
      </w:r>
      <w:r w:rsidR="00597074" w:rsidRPr="00B80743">
        <w:rPr>
          <w:lang w:val="fr-FR"/>
        </w:rPr>
        <w:t>H</w:t>
      </w:r>
      <w:r w:rsidR="00260CC9" w:rsidRPr="00B80743">
        <w:rPr>
          <w:lang w:val="fr-FR"/>
        </w:rPr>
        <w:t>ô</w:t>
      </w:r>
      <w:r w:rsidR="00597074" w:rsidRPr="00B80743">
        <w:rPr>
          <w:lang w:val="fr-FR"/>
        </w:rPr>
        <w:t>pital San Isidro (85</w:t>
      </w:r>
      <w:r w:rsidR="002B7FF7" w:rsidRPr="00B80743">
        <w:rPr>
          <w:lang w:val="fr-FR"/>
        </w:rPr>
        <w:t> </w:t>
      </w:r>
      <w:r w:rsidR="00597074" w:rsidRPr="00B80743">
        <w:rPr>
          <w:lang w:val="fr-FR"/>
        </w:rPr>
        <w:t>%);</w:t>
      </w:r>
    </w:p>
    <w:p w:rsidR="00597074" w:rsidRPr="00B80743" w:rsidRDefault="008A1A64" w:rsidP="008A1A64">
      <w:pPr>
        <w:spacing w:after="240"/>
        <w:ind w:left="2268" w:hanging="567"/>
        <w:rPr>
          <w:lang w:val="fr-FR"/>
        </w:rPr>
      </w:pPr>
      <w:r>
        <w:rPr>
          <w:lang w:val="fr-FR"/>
        </w:rPr>
        <w:t>–</w:t>
      </w:r>
      <w:r w:rsidR="00597074" w:rsidRPr="00B80743">
        <w:rPr>
          <w:lang w:val="fr-FR"/>
        </w:rPr>
        <w:tab/>
        <w:t>UAI IDSS Santiago, Monte Llano, Estrella Ureña (65</w:t>
      </w:r>
      <w:r w:rsidR="002B7FF7" w:rsidRPr="00B80743">
        <w:rPr>
          <w:lang w:val="fr-FR"/>
        </w:rPr>
        <w:t> </w:t>
      </w:r>
      <w:r w:rsidR="00597074" w:rsidRPr="00B80743">
        <w:rPr>
          <w:lang w:val="fr-FR"/>
        </w:rPr>
        <w:t>%);</w:t>
      </w:r>
    </w:p>
    <w:p w:rsidR="00597074" w:rsidRPr="00B80743" w:rsidRDefault="008A1A64" w:rsidP="008A1A64">
      <w:pPr>
        <w:spacing w:after="240"/>
        <w:ind w:left="2268" w:hanging="567"/>
        <w:rPr>
          <w:lang w:val="fr-FR"/>
        </w:rPr>
      </w:pPr>
      <w:r>
        <w:rPr>
          <w:lang w:val="fr-FR"/>
        </w:rPr>
        <w:t>–</w:t>
      </w:r>
      <w:r w:rsidR="00597074" w:rsidRPr="00B80743">
        <w:rPr>
          <w:lang w:val="fr-FR"/>
        </w:rPr>
        <w:tab/>
        <w:t xml:space="preserve">UAI </w:t>
      </w:r>
      <w:r w:rsidR="00260CC9" w:rsidRPr="00B80743">
        <w:rPr>
          <w:lang w:val="fr-FR"/>
        </w:rPr>
        <w:t xml:space="preserve">des hôpitaux de province </w:t>
      </w:r>
      <w:r w:rsidR="00597074" w:rsidRPr="00B80743">
        <w:rPr>
          <w:lang w:val="fr-FR"/>
        </w:rPr>
        <w:t>Monte</w:t>
      </w:r>
      <w:r w:rsidR="00B96360" w:rsidRPr="00B80743">
        <w:rPr>
          <w:lang w:val="fr-FR"/>
        </w:rPr>
        <w:t xml:space="preserve"> </w:t>
      </w:r>
      <w:r w:rsidR="00597074" w:rsidRPr="00B80743">
        <w:rPr>
          <w:lang w:val="fr-FR"/>
        </w:rPr>
        <w:t>Cristi, Dajabón, la Vega, Valverde Mao, SPM (40</w:t>
      </w:r>
      <w:r w:rsidR="002B7FF7" w:rsidRPr="00B80743">
        <w:rPr>
          <w:lang w:val="fr-FR"/>
        </w:rPr>
        <w:t> </w:t>
      </w:r>
      <w:r w:rsidR="00597074" w:rsidRPr="00B80743">
        <w:rPr>
          <w:lang w:val="fr-FR"/>
        </w:rPr>
        <w:t>%);</w:t>
      </w:r>
    </w:p>
    <w:p w:rsidR="00597074" w:rsidRPr="00B80743" w:rsidRDefault="008A1A64" w:rsidP="008A1A64">
      <w:pPr>
        <w:spacing w:after="240"/>
        <w:ind w:left="2268" w:hanging="567"/>
        <w:rPr>
          <w:lang w:val="fr-FR"/>
        </w:rPr>
      </w:pPr>
      <w:r>
        <w:rPr>
          <w:lang w:val="fr-FR"/>
        </w:rPr>
        <w:t>–</w:t>
      </w:r>
      <w:r w:rsidR="00597074" w:rsidRPr="00B80743">
        <w:rPr>
          <w:lang w:val="fr-FR"/>
        </w:rPr>
        <w:tab/>
        <w:t xml:space="preserve">UAI </w:t>
      </w:r>
      <w:r w:rsidR="0015477D" w:rsidRPr="00B80743">
        <w:rPr>
          <w:lang w:val="fr-FR"/>
        </w:rPr>
        <w:t>de l</w:t>
      </w:r>
      <w:r w:rsidR="00B3200F" w:rsidRPr="00B80743">
        <w:rPr>
          <w:lang w:val="fr-FR"/>
        </w:rPr>
        <w:t>’</w:t>
      </w:r>
      <w:r w:rsidR="0015477D" w:rsidRPr="00B80743">
        <w:rPr>
          <w:lang w:val="fr-FR"/>
        </w:rPr>
        <w:t>Hô</w:t>
      </w:r>
      <w:r w:rsidR="00597074" w:rsidRPr="00B80743">
        <w:rPr>
          <w:lang w:val="fr-FR"/>
        </w:rPr>
        <w:t xml:space="preserve">pital </w:t>
      </w:r>
      <w:r w:rsidR="0015477D" w:rsidRPr="00B80743">
        <w:rPr>
          <w:lang w:val="fr-FR"/>
        </w:rPr>
        <w:t xml:space="preserve">de province </w:t>
      </w:r>
      <w:r w:rsidR="00597074" w:rsidRPr="00B80743">
        <w:rPr>
          <w:lang w:val="fr-FR"/>
        </w:rPr>
        <w:t>de Higuey, Azua, Polic</w:t>
      </w:r>
      <w:r w:rsidR="0015477D" w:rsidRPr="00B80743">
        <w:rPr>
          <w:lang w:val="fr-FR"/>
        </w:rPr>
        <w:t>e</w:t>
      </w:r>
      <w:r w:rsidR="00597074" w:rsidRPr="00B80743">
        <w:rPr>
          <w:lang w:val="fr-FR"/>
        </w:rPr>
        <w:t xml:space="preserve"> </w:t>
      </w:r>
      <w:r w:rsidR="0015477D" w:rsidRPr="00B80743">
        <w:rPr>
          <w:lang w:val="fr-FR"/>
        </w:rPr>
        <w:t>nat</w:t>
      </w:r>
      <w:r w:rsidR="00597074" w:rsidRPr="00B80743">
        <w:rPr>
          <w:lang w:val="fr-FR"/>
        </w:rPr>
        <w:t>ional</w:t>
      </w:r>
      <w:r w:rsidR="0015477D" w:rsidRPr="00B80743">
        <w:rPr>
          <w:lang w:val="fr-FR"/>
        </w:rPr>
        <w:t>e</w:t>
      </w:r>
      <w:r w:rsidR="00597074" w:rsidRPr="00B80743">
        <w:rPr>
          <w:lang w:val="fr-FR"/>
        </w:rPr>
        <w:t xml:space="preserve"> (30</w:t>
      </w:r>
      <w:r w:rsidR="002B7FF7" w:rsidRPr="00B80743">
        <w:rPr>
          <w:lang w:val="fr-FR"/>
        </w:rPr>
        <w:t> </w:t>
      </w:r>
      <w:r w:rsidR="00597074" w:rsidRPr="00B80743">
        <w:rPr>
          <w:lang w:val="fr-FR"/>
        </w:rPr>
        <w:t>%).</w:t>
      </w:r>
    </w:p>
    <w:p w:rsidR="00597074" w:rsidRPr="00B80743" w:rsidRDefault="00597074" w:rsidP="00EF3FE7">
      <w:pPr>
        <w:keepNext/>
        <w:spacing w:after="240"/>
        <w:rPr>
          <w:b/>
          <w:lang w:val="fr-FR"/>
        </w:rPr>
      </w:pPr>
      <w:r w:rsidRPr="00B80743">
        <w:rPr>
          <w:b/>
          <w:lang w:val="fr-FR"/>
        </w:rPr>
        <w:tab/>
        <w:t>d)</w:t>
      </w:r>
      <w:r w:rsidRPr="00B80743">
        <w:rPr>
          <w:b/>
          <w:lang w:val="fr-FR"/>
        </w:rPr>
        <w:tab/>
        <w:t>Laborato</w:t>
      </w:r>
      <w:r w:rsidR="0015477D" w:rsidRPr="00B80743">
        <w:rPr>
          <w:b/>
          <w:lang w:val="fr-FR"/>
        </w:rPr>
        <w:t xml:space="preserve">ires cliniques et banques de sang </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t>C</w:t>
      </w:r>
      <w:r w:rsidR="008A36F2" w:rsidRPr="00B80743">
        <w:rPr>
          <w:lang w:val="fr-FR"/>
        </w:rPr>
        <w:t xml:space="preserve">réation de la Commission nationale pour le développement de réseaux nationaux de laboratoires cliniques et de banques de sang </w:t>
      </w:r>
      <w:r w:rsidRPr="00B80743">
        <w:rPr>
          <w:lang w:val="fr-FR"/>
        </w:rPr>
        <w:t>(SESPAS/COPRESIDA/</w:t>
      </w:r>
      <w:r w:rsidR="008A36F2" w:rsidRPr="00B80743">
        <w:rPr>
          <w:lang w:val="fr-FR"/>
        </w:rPr>
        <w:t>CERSS) et définition de son plan de travail.</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t>R</w:t>
      </w:r>
      <w:r w:rsidR="00B90A76" w:rsidRPr="00B80743">
        <w:rPr>
          <w:lang w:val="fr-FR"/>
        </w:rPr>
        <w:t>é</w:t>
      </w:r>
      <w:r w:rsidRPr="00B80743">
        <w:rPr>
          <w:lang w:val="fr-FR"/>
        </w:rPr>
        <w:t>ali</w:t>
      </w:r>
      <w:r w:rsidR="00B90A76" w:rsidRPr="00B80743">
        <w:rPr>
          <w:lang w:val="fr-FR"/>
        </w:rPr>
        <w:t>s</w:t>
      </w:r>
      <w:r w:rsidRPr="00B80743">
        <w:rPr>
          <w:lang w:val="fr-FR"/>
        </w:rPr>
        <w:t>a</w:t>
      </w:r>
      <w:r w:rsidR="00B90A76" w:rsidRPr="00B80743">
        <w:rPr>
          <w:lang w:val="fr-FR"/>
        </w:rPr>
        <w:t>tion d</w:t>
      </w:r>
      <w:r w:rsidR="00B3200F" w:rsidRPr="00B80743">
        <w:rPr>
          <w:lang w:val="fr-FR"/>
        </w:rPr>
        <w:t>’</w:t>
      </w:r>
      <w:r w:rsidR="00B90A76" w:rsidRPr="00B80743">
        <w:rPr>
          <w:lang w:val="fr-FR"/>
        </w:rPr>
        <w:t xml:space="preserve">un diagnostic de </w:t>
      </w:r>
      <w:r w:rsidR="00DF23DA" w:rsidRPr="00B80743">
        <w:rPr>
          <w:lang w:val="fr-FR"/>
        </w:rPr>
        <w:t>situa</w:t>
      </w:r>
      <w:r w:rsidR="00B90A76" w:rsidRPr="00B80743">
        <w:rPr>
          <w:lang w:val="fr-FR"/>
        </w:rPr>
        <w:t xml:space="preserve">tion </w:t>
      </w:r>
      <w:r w:rsidRPr="00B80743">
        <w:rPr>
          <w:lang w:val="fr-FR"/>
        </w:rPr>
        <w:t>d</w:t>
      </w:r>
      <w:r w:rsidR="00B90A76" w:rsidRPr="00B80743">
        <w:rPr>
          <w:lang w:val="fr-FR"/>
        </w:rPr>
        <w:t>u</w:t>
      </w:r>
      <w:r w:rsidRPr="00B80743">
        <w:rPr>
          <w:lang w:val="fr-FR"/>
        </w:rPr>
        <w:t xml:space="preserve"> R</w:t>
      </w:r>
      <w:r w:rsidR="00B90A76" w:rsidRPr="00B80743">
        <w:rPr>
          <w:lang w:val="fr-FR"/>
        </w:rPr>
        <w:t>éseau de laboratoires cliniques et de banques de sang au niveau national</w:t>
      </w:r>
      <w:r w:rsidRPr="00B80743">
        <w:rPr>
          <w:lang w:val="fr-FR"/>
        </w:rPr>
        <w:t>.</w:t>
      </w:r>
    </w:p>
    <w:p w:rsidR="00597074" w:rsidRPr="00B80743" w:rsidRDefault="00597074" w:rsidP="00EF3FE7">
      <w:pPr>
        <w:spacing w:after="240"/>
        <w:rPr>
          <w:b/>
          <w:lang w:val="fr-FR"/>
        </w:rPr>
      </w:pPr>
      <w:r w:rsidRPr="00B80743">
        <w:rPr>
          <w:b/>
          <w:lang w:val="fr-FR"/>
        </w:rPr>
        <w:tab/>
      </w:r>
      <w:r w:rsidR="00B90A76" w:rsidRPr="00B80743">
        <w:rPr>
          <w:b/>
          <w:lang w:val="fr-FR"/>
        </w:rPr>
        <w:t xml:space="preserve">Formation </w:t>
      </w:r>
    </w:p>
    <w:p w:rsidR="00597074" w:rsidRPr="00B80743" w:rsidRDefault="00597074" w:rsidP="00EF3FE7">
      <w:pPr>
        <w:spacing w:after="240"/>
        <w:rPr>
          <w:i/>
          <w:lang w:val="fr-FR"/>
        </w:rPr>
      </w:pPr>
      <w:r w:rsidRPr="00B80743">
        <w:rPr>
          <w:i/>
          <w:lang w:val="fr-FR"/>
        </w:rPr>
        <w:tab/>
      </w:r>
      <w:r w:rsidR="00B90A76" w:rsidRPr="00B80743">
        <w:rPr>
          <w:i/>
          <w:lang w:val="fr-FR"/>
        </w:rPr>
        <w:t xml:space="preserve">Prise en charge intégrée </w:t>
      </w:r>
    </w:p>
    <w:p w:rsidR="00597074" w:rsidRPr="00B80743" w:rsidRDefault="00597074" w:rsidP="008A1A64">
      <w:pPr>
        <w:spacing w:after="240"/>
        <w:ind w:firstLine="567"/>
        <w:rPr>
          <w:lang w:val="fr-FR"/>
        </w:rPr>
      </w:pPr>
      <w:r w:rsidRPr="00B80743">
        <w:rPr>
          <w:lang w:val="fr-FR"/>
        </w:rPr>
        <w:t>a)</w:t>
      </w:r>
      <w:r w:rsidRPr="00B80743">
        <w:rPr>
          <w:lang w:val="fr-FR"/>
        </w:rPr>
        <w:tab/>
      </w:r>
      <w:r w:rsidR="002913A8" w:rsidRPr="00B80743">
        <w:rPr>
          <w:lang w:val="fr-FR"/>
        </w:rPr>
        <w:t>Formation en matière de services cliniques à l</w:t>
      </w:r>
      <w:r w:rsidR="00B3200F" w:rsidRPr="00B80743">
        <w:rPr>
          <w:lang w:val="fr-FR"/>
        </w:rPr>
        <w:t>’</w:t>
      </w:r>
      <w:r w:rsidR="002913A8" w:rsidRPr="00B80743">
        <w:rPr>
          <w:lang w:val="fr-FR"/>
        </w:rPr>
        <w:t>int</w:t>
      </w:r>
      <w:r w:rsidR="008A1A64">
        <w:rPr>
          <w:lang w:val="fr-FR"/>
        </w:rPr>
        <w:t>ention du personnel médical des </w:t>
      </w:r>
      <w:r w:rsidR="002913A8" w:rsidRPr="00B80743">
        <w:rPr>
          <w:lang w:val="fr-FR"/>
        </w:rPr>
        <w:t>UAI</w:t>
      </w:r>
      <w:r w:rsidRPr="00B80743">
        <w:rPr>
          <w:lang w:val="fr-FR"/>
        </w:rPr>
        <w:t>.</w:t>
      </w:r>
    </w:p>
    <w:p w:rsidR="00597074" w:rsidRPr="00B80743" w:rsidRDefault="00597074" w:rsidP="008A1A64">
      <w:pPr>
        <w:spacing w:after="240"/>
        <w:ind w:firstLine="567"/>
        <w:rPr>
          <w:lang w:val="fr-FR"/>
        </w:rPr>
      </w:pPr>
      <w:r w:rsidRPr="00B80743">
        <w:rPr>
          <w:lang w:val="fr-FR"/>
        </w:rPr>
        <w:t>b)</w:t>
      </w:r>
      <w:r w:rsidRPr="00B80743">
        <w:rPr>
          <w:lang w:val="fr-FR"/>
        </w:rPr>
        <w:tab/>
      </w:r>
      <w:r w:rsidR="006759ED" w:rsidRPr="00B80743">
        <w:rPr>
          <w:lang w:val="fr-FR"/>
        </w:rPr>
        <w:t>Formation du personnel des laboratoires nationaux et des services à l</w:t>
      </w:r>
      <w:r w:rsidR="00B3200F" w:rsidRPr="00B80743">
        <w:rPr>
          <w:lang w:val="fr-FR"/>
        </w:rPr>
        <w:t>’</w:t>
      </w:r>
      <w:r w:rsidR="006759ED" w:rsidRPr="00B80743">
        <w:rPr>
          <w:lang w:val="fr-FR"/>
        </w:rPr>
        <w:t xml:space="preserve">analyse de la charge virale au moyen de la technique </w:t>
      </w:r>
      <w:r w:rsidR="002F11FE" w:rsidRPr="00B80743">
        <w:rPr>
          <w:lang w:val="fr-FR"/>
        </w:rPr>
        <w:t xml:space="preserve">de la </w:t>
      </w:r>
      <w:r w:rsidRPr="00B80743">
        <w:rPr>
          <w:lang w:val="fr-FR"/>
        </w:rPr>
        <w:t>RT-PCR.</w:t>
      </w:r>
    </w:p>
    <w:p w:rsidR="00597074" w:rsidRPr="00B80743" w:rsidRDefault="00597074" w:rsidP="008A1A64">
      <w:pPr>
        <w:spacing w:after="240"/>
        <w:ind w:firstLine="567"/>
        <w:rPr>
          <w:lang w:val="fr-FR"/>
        </w:rPr>
      </w:pPr>
      <w:r w:rsidRPr="00B80743">
        <w:rPr>
          <w:lang w:val="fr-FR"/>
        </w:rPr>
        <w:t>c)</w:t>
      </w:r>
      <w:r w:rsidRPr="00B80743">
        <w:rPr>
          <w:lang w:val="fr-FR"/>
        </w:rPr>
        <w:tab/>
      </w:r>
      <w:r w:rsidR="002F11FE" w:rsidRPr="00B80743">
        <w:rPr>
          <w:lang w:val="fr-FR"/>
        </w:rPr>
        <w:t xml:space="preserve">Formation diplômante du personnel de santé des services de soins cliniques et de laboratoire en gestion et marketing des services de santé </w:t>
      </w:r>
      <w:r w:rsidRPr="00B80743">
        <w:rPr>
          <w:lang w:val="fr-FR"/>
        </w:rPr>
        <w:t>(</w:t>
      </w:r>
      <w:r w:rsidR="002F11FE" w:rsidRPr="00B80743">
        <w:rPr>
          <w:lang w:val="fr-FR"/>
        </w:rPr>
        <w:t>10 participant</w:t>
      </w:r>
      <w:r w:rsidRPr="00B80743">
        <w:rPr>
          <w:lang w:val="fr-FR"/>
        </w:rPr>
        <w:t>s).</w:t>
      </w:r>
    </w:p>
    <w:p w:rsidR="00597074" w:rsidRPr="00B80743" w:rsidRDefault="00597074" w:rsidP="008A1A64">
      <w:pPr>
        <w:spacing w:after="240"/>
        <w:ind w:firstLine="567"/>
        <w:rPr>
          <w:lang w:val="fr-FR"/>
        </w:rPr>
      </w:pPr>
      <w:r w:rsidRPr="00B80743">
        <w:rPr>
          <w:lang w:val="fr-FR"/>
        </w:rPr>
        <w:t>d)</w:t>
      </w:r>
      <w:r w:rsidRPr="00B80743">
        <w:rPr>
          <w:lang w:val="fr-FR"/>
        </w:rPr>
        <w:tab/>
      </w:r>
      <w:r w:rsidR="002F11FE" w:rsidRPr="00B80743">
        <w:rPr>
          <w:lang w:val="fr-FR"/>
        </w:rPr>
        <w:t>Formation et remise à niveau en matière d</w:t>
      </w:r>
      <w:r w:rsidR="00B3200F" w:rsidRPr="00B80743">
        <w:rPr>
          <w:lang w:val="fr-FR"/>
        </w:rPr>
        <w:t>’</w:t>
      </w:r>
      <w:r w:rsidR="002F11FE" w:rsidRPr="00B80743">
        <w:rPr>
          <w:lang w:val="fr-FR"/>
        </w:rPr>
        <w:t>analyses de dépistage et de confirmation du VIH à l</w:t>
      </w:r>
      <w:r w:rsidR="00B3200F" w:rsidRPr="00B80743">
        <w:rPr>
          <w:lang w:val="fr-FR"/>
        </w:rPr>
        <w:t>’</w:t>
      </w:r>
      <w:r w:rsidR="002F11FE" w:rsidRPr="00B80743">
        <w:rPr>
          <w:lang w:val="fr-FR"/>
        </w:rPr>
        <w:t xml:space="preserve">intention de </w:t>
      </w:r>
      <w:r w:rsidRPr="00B80743">
        <w:rPr>
          <w:lang w:val="fr-FR"/>
        </w:rPr>
        <w:t>85 bioanal</w:t>
      </w:r>
      <w:r w:rsidR="00BA3F67" w:rsidRPr="00B80743">
        <w:rPr>
          <w:lang w:val="fr-FR"/>
        </w:rPr>
        <w:t xml:space="preserve">ystes </w:t>
      </w:r>
      <w:r w:rsidRPr="00B80743">
        <w:rPr>
          <w:lang w:val="fr-FR"/>
        </w:rPr>
        <w:t>de</w:t>
      </w:r>
      <w:r w:rsidR="00566753" w:rsidRPr="00B80743">
        <w:rPr>
          <w:lang w:val="fr-FR"/>
        </w:rPr>
        <w:t>s service</w:t>
      </w:r>
      <w:r w:rsidRPr="00B80743">
        <w:rPr>
          <w:lang w:val="fr-FR"/>
        </w:rPr>
        <w:t>s de</w:t>
      </w:r>
      <w:r w:rsidR="00566753" w:rsidRPr="00B80743">
        <w:rPr>
          <w:lang w:val="fr-FR"/>
        </w:rPr>
        <w:t>s</w:t>
      </w:r>
      <w:r w:rsidRPr="00B80743">
        <w:rPr>
          <w:lang w:val="fr-FR"/>
        </w:rPr>
        <w:t xml:space="preserve"> laborato</w:t>
      </w:r>
      <w:r w:rsidR="00566753" w:rsidRPr="00B80743">
        <w:rPr>
          <w:lang w:val="fr-FR"/>
        </w:rPr>
        <w:t xml:space="preserve">ires </w:t>
      </w:r>
      <w:r w:rsidRPr="00B80743">
        <w:rPr>
          <w:lang w:val="fr-FR"/>
        </w:rPr>
        <w:t>VIH a</w:t>
      </w:r>
      <w:r w:rsidR="00566753" w:rsidRPr="00B80743">
        <w:rPr>
          <w:lang w:val="fr-FR"/>
        </w:rPr>
        <w:t xml:space="preserve">u niveau national </w:t>
      </w:r>
      <w:r w:rsidRPr="00B80743">
        <w:rPr>
          <w:lang w:val="fr-FR"/>
        </w:rPr>
        <w:t>(</w:t>
      </w:r>
      <w:r w:rsidR="004E5CC6">
        <w:rPr>
          <w:lang w:val="fr-FR"/>
        </w:rPr>
        <w:t>la </w:t>
      </w:r>
      <w:r w:rsidR="00DF2372" w:rsidRPr="00B80743">
        <w:rPr>
          <w:lang w:val="fr-FR"/>
        </w:rPr>
        <w:t>première phase de cette activité est achevée dans les hôpitaux suivants</w:t>
      </w:r>
      <w:r w:rsidR="005E5D42" w:rsidRPr="00B80743">
        <w:rPr>
          <w:lang w:val="fr-FR"/>
        </w:rPr>
        <w:t>:</w:t>
      </w:r>
      <w:r w:rsidR="00DF2372" w:rsidRPr="00B80743">
        <w:rPr>
          <w:lang w:val="fr-FR"/>
        </w:rPr>
        <w:t xml:space="preserve"> </w:t>
      </w:r>
      <w:r w:rsidRPr="00B80743">
        <w:rPr>
          <w:lang w:val="fr-FR"/>
        </w:rPr>
        <w:t>H</w:t>
      </w:r>
      <w:r w:rsidR="00C231EC" w:rsidRPr="00B80743">
        <w:rPr>
          <w:lang w:val="fr-FR"/>
        </w:rPr>
        <w:t>ô</w:t>
      </w:r>
      <w:r w:rsidRPr="00B80743">
        <w:rPr>
          <w:lang w:val="fr-FR"/>
        </w:rPr>
        <w:t>pital Antonio Musa, SPM, H</w:t>
      </w:r>
      <w:r w:rsidR="00C231EC" w:rsidRPr="00B80743">
        <w:rPr>
          <w:lang w:val="fr-FR"/>
        </w:rPr>
        <w:t>ô</w:t>
      </w:r>
      <w:r w:rsidRPr="00B80743">
        <w:rPr>
          <w:lang w:val="fr-FR"/>
        </w:rPr>
        <w:t>pital Nuestra Señora de la Altagracia, Higuey, H</w:t>
      </w:r>
      <w:r w:rsidR="00C231EC" w:rsidRPr="00B80743">
        <w:rPr>
          <w:lang w:val="fr-FR"/>
        </w:rPr>
        <w:t>ô</w:t>
      </w:r>
      <w:r w:rsidRPr="00B80743">
        <w:rPr>
          <w:lang w:val="fr-FR"/>
        </w:rPr>
        <w:t>pital Ricardo Limardo de Puerto Plata, H</w:t>
      </w:r>
      <w:r w:rsidR="00C231EC" w:rsidRPr="00B80743">
        <w:rPr>
          <w:lang w:val="fr-FR"/>
        </w:rPr>
        <w:t>ô</w:t>
      </w:r>
      <w:r w:rsidRPr="00B80743">
        <w:rPr>
          <w:lang w:val="fr-FR"/>
        </w:rPr>
        <w:t>pital Nuestra Señora de la Altagracia, D.N.).</w:t>
      </w:r>
    </w:p>
    <w:p w:rsidR="00597074" w:rsidRPr="00B80743" w:rsidRDefault="00597074" w:rsidP="00EF3FE7">
      <w:pPr>
        <w:spacing w:after="240"/>
        <w:rPr>
          <w:b/>
          <w:lang w:val="fr-FR"/>
        </w:rPr>
      </w:pPr>
      <w:r w:rsidRPr="00B80743">
        <w:rPr>
          <w:b/>
          <w:lang w:val="fr-FR"/>
        </w:rPr>
        <w:tab/>
        <w:t>Universi</w:t>
      </w:r>
      <w:r w:rsidR="00DF2372" w:rsidRPr="00B80743">
        <w:rPr>
          <w:b/>
          <w:lang w:val="fr-FR"/>
        </w:rPr>
        <w:t xml:space="preserve">tés </w:t>
      </w:r>
    </w:p>
    <w:p w:rsidR="00597074" w:rsidRPr="00B80743" w:rsidRDefault="00597074" w:rsidP="009025ED">
      <w:pPr>
        <w:spacing w:after="240"/>
        <w:ind w:firstLine="567"/>
        <w:rPr>
          <w:lang w:val="fr-FR"/>
        </w:rPr>
      </w:pPr>
      <w:r w:rsidRPr="00B80743">
        <w:rPr>
          <w:lang w:val="fr-FR"/>
        </w:rPr>
        <w:t>a)</w:t>
      </w:r>
      <w:r w:rsidRPr="00B80743">
        <w:rPr>
          <w:lang w:val="fr-FR"/>
        </w:rPr>
        <w:tab/>
      </w:r>
      <w:r w:rsidR="00F47C81" w:rsidRPr="00B80743">
        <w:rPr>
          <w:lang w:val="fr-FR"/>
        </w:rPr>
        <w:t>Programme intégré de formation aux IST et au VIH/sida s</w:t>
      </w:r>
      <w:r w:rsidR="00B3200F" w:rsidRPr="00B80743">
        <w:rPr>
          <w:lang w:val="fr-FR"/>
        </w:rPr>
        <w:t>’</w:t>
      </w:r>
      <w:r w:rsidR="00F47C81" w:rsidRPr="00B80743">
        <w:rPr>
          <w:lang w:val="fr-FR"/>
        </w:rPr>
        <w:t xml:space="preserve">adressant aux étudiants en sciences de la santé </w:t>
      </w:r>
      <w:r w:rsidRPr="00B80743">
        <w:rPr>
          <w:lang w:val="fr-FR"/>
        </w:rPr>
        <w:t>(</w:t>
      </w:r>
      <w:r w:rsidR="00F47C81" w:rsidRPr="00B80743">
        <w:rPr>
          <w:lang w:val="fr-FR"/>
        </w:rPr>
        <w:t xml:space="preserve">actuellement </w:t>
      </w:r>
      <w:r w:rsidRPr="00B80743">
        <w:rPr>
          <w:lang w:val="fr-FR"/>
        </w:rPr>
        <w:t xml:space="preserve">400 </w:t>
      </w:r>
      <w:r w:rsidR="00F47C81" w:rsidRPr="00B80743">
        <w:rPr>
          <w:lang w:val="fr-FR"/>
        </w:rPr>
        <w:t>étudiants en médecine en formation</w:t>
      </w:r>
      <w:r w:rsidRPr="00B80743">
        <w:rPr>
          <w:lang w:val="fr-FR"/>
        </w:rPr>
        <w:t>) (cofinanc</w:t>
      </w:r>
      <w:r w:rsidR="00F47C81" w:rsidRPr="00B80743">
        <w:rPr>
          <w:lang w:val="fr-FR"/>
        </w:rPr>
        <w:t>é par le Programme national d</w:t>
      </w:r>
      <w:r w:rsidR="00B3200F" w:rsidRPr="00B80743">
        <w:rPr>
          <w:lang w:val="fr-FR"/>
        </w:rPr>
        <w:t>’</w:t>
      </w:r>
      <w:r w:rsidR="00F47C81" w:rsidRPr="00B80743">
        <w:rPr>
          <w:lang w:val="fr-FR"/>
        </w:rPr>
        <w:t xml:space="preserve">intervention face au VIH/sida </w:t>
      </w:r>
      <w:r w:rsidRPr="00B80743">
        <w:rPr>
          <w:lang w:val="fr-FR"/>
        </w:rPr>
        <w:t>FG).</w:t>
      </w:r>
    </w:p>
    <w:p w:rsidR="00597074" w:rsidRPr="00B80743" w:rsidRDefault="00597074" w:rsidP="009025ED">
      <w:pPr>
        <w:spacing w:after="240"/>
        <w:ind w:firstLine="567"/>
        <w:rPr>
          <w:lang w:val="fr-FR"/>
        </w:rPr>
      </w:pPr>
      <w:r w:rsidRPr="00B80743">
        <w:rPr>
          <w:lang w:val="fr-FR"/>
        </w:rPr>
        <w:t>b)</w:t>
      </w:r>
      <w:r w:rsidRPr="00B80743">
        <w:rPr>
          <w:lang w:val="fr-FR"/>
        </w:rPr>
        <w:tab/>
        <w:t>A</w:t>
      </w:r>
      <w:r w:rsidR="009D349A" w:rsidRPr="00B80743">
        <w:rPr>
          <w:lang w:val="fr-FR"/>
        </w:rPr>
        <w:t>s</w:t>
      </w:r>
      <w:r w:rsidR="000D21EF" w:rsidRPr="00B80743">
        <w:rPr>
          <w:lang w:val="fr-FR"/>
        </w:rPr>
        <w:t xml:space="preserve">sistance technique </w:t>
      </w:r>
      <w:r w:rsidR="009D349A" w:rsidRPr="00B80743">
        <w:rPr>
          <w:lang w:val="fr-FR"/>
        </w:rPr>
        <w:t xml:space="preserve">et conseils </w:t>
      </w:r>
      <w:r w:rsidRPr="00B80743">
        <w:rPr>
          <w:lang w:val="fr-FR"/>
        </w:rPr>
        <w:t>a</w:t>
      </w:r>
      <w:r w:rsidR="009D349A" w:rsidRPr="00B80743">
        <w:rPr>
          <w:lang w:val="fr-FR"/>
        </w:rPr>
        <w:t>ux programmes de formation médicale continue aux IST et au VIH/sida à l</w:t>
      </w:r>
      <w:r w:rsidR="00B3200F" w:rsidRPr="00B80743">
        <w:rPr>
          <w:lang w:val="fr-FR"/>
        </w:rPr>
        <w:t>’</w:t>
      </w:r>
      <w:r w:rsidR="009D349A" w:rsidRPr="00B80743">
        <w:rPr>
          <w:lang w:val="fr-FR"/>
        </w:rPr>
        <w:t>intention des professeurs et étudiants</w:t>
      </w:r>
      <w:r w:rsidRPr="00B80743">
        <w:rPr>
          <w:lang w:val="fr-FR"/>
        </w:rPr>
        <w:t xml:space="preserve"> </w:t>
      </w:r>
      <w:r w:rsidR="009D349A" w:rsidRPr="00B80743">
        <w:rPr>
          <w:lang w:val="fr-FR"/>
        </w:rPr>
        <w:t>en sciences de la santé (en vue de l</w:t>
      </w:r>
      <w:r w:rsidR="00B3200F" w:rsidRPr="00B80743">
        <w:rPr>
          <w:lang w:val="fr-FR"/>
        </w:rPr>
        <w:t>’</w:t>
      </w:r>
      <w:r w:rsidR="009D349A" w:rsidRPr="00B80743">
        <w:rPr>
          <w:lang w:val="fr-FR"/>
        </w:rPr>
        <w:t>élaboration de propositio</w:t>
      </w:r>
      <w:r w:rsidR="001265B2" w:rsidRPr="00B80743">
        <w:rPr>
          <w:lang w:val="fr-FR"/>
        </w:rPr>
        <w:t>ns</w:t>
      </w:r>
      <w:r w:rsidR="009D349A" w:rsidRPr="00B80743">
        <w:rPr>
          <w:lang w:val="fr-FR"/>
        </w:rPr>
        <w:t xml:space="preserve"> de cours </w:t>
      </w:r>
      <w:r w:rsidR="001265B2" w:rsidRPr="00B80743">
        <w:rPr>
          <w:lang w:val="fr-FR"/>
        </w:rPr>
        <w:t xml:space="preserve">hors programme sur les </w:t>
      </w:r>
      <w:r w:rsidR="00797F26" w:rsidRPr="00B80743">
        <w:rPr>
          <w:lang w:val="fr-FR"/>
        </w:rPr>
        <w:t xml:space="preserve">IST et </w:t>
      </w:r>
      <w:r w:rsidR="001265B2" w:rsidRPr="00B80743">
        <w:rPr>
          <w:lang w:val="fr-FR"/>
        </w:rPr>
        <w:t xml:space="preserve">le </w:t>
      </w:r>
      <w:r w:rsidR="00797F26" w:rsidRPr="00B80743">
        <w:rPr>
          <w:lang w:val="fr-FR"/>
        </w:rPr>
        <w:t>VIH/sida</w:t>
      </w:r>
      <w:r w:rsidRPr="00B80743">
        <w:rPr>
          <w:lang w:val="fr-FR"/>
        </w:rPr>
        <w:t>).</w:t>
      </w:r>
    </w:p>
    <w:p w:rsidR="00597074" w:rsidRPr="00B80743" w:rsidRDefault="00597074" w:rsidP="00EF3FE7">
      <w:pPr>
        <w:spacing w:after="240"/>
        <w:rPr>
          <w:b/>
          <w:lang w:val="fr-FR"/>
        </w:rPr>
      </w:pPr>
      <w:r w:rsidRPr="00B80743">
        <w:rPr>
          <w:b/>
          <w:lang w:val="fr-FR"/>
        </w:rPr>
        <w:tab/>
      </w:r>
      <w:r w:rsidR="00AB35B3" w:rsidRPr="00B80743">
        <w:rPr>
          <w:b/>
          <w:lang w:val="fr-FR"/>
        </w:rPr>
        <w:t>Union nationale des médecins (CMD)</w:t>
      </w:r>
    </w:p>
    <w:p w:rsidR="00597074" w:rsidRPr="00B80743" w:rsidRDefault="00597074" w:rsidP="009025ED">
      <w:pPr>
        <w:spacing w:after="240"/>
        <w:ind w:firstLine="567"/>
        <w:rPr>
          <w:lang w:val="fr-FR"/>
        </w:rPr>
      </w:pPr>
      <w:r w:rsidRPr="00B80743">
        <w:rPr>
          <w:lang w:val="fr-FR"/>
        </w:rPr>
        <w:t>a)</w:t>
      </w:r>
      <w:r w:rsidRPr="00B80743">
        <w:rPr>
          <w:lang w:val="fr-FR"/>
        </w:rPr>
        <w:tab/>
      </w:r>
      <w:r w:rsidR="00AB35B3" w:rsidRPr="00B80743">
        <w:rPr>
          <w:lang w:val="fr-FR"/>
        </w:rPr>
        <w:t xml:space="preserve">Mise en </w:t>
      </w:r>
      <w:r w:rsidR="00B3200F" w:rsidRPr="00B80743">
        <w:rPr>
          <w:lang w:val="fr-FR"/>
        </w:rPr>
        <w:t xml:space="preserve">œuvre </w:t>
      </w:r>
      <w:r w:rsidR="00AB35B3" w:rsidRPr="00B80743">
        <w:rPr>
          <w:lang w:val="fr-FR"/>
        </w:rPr>
        <w:t xml:space="preserve">de trois activités de formation </w:t>
      </w:r>
      <w:r w:rsidR="00B65887" w:rsidRPr="00B80743">
        <w:rPr>
          <w:lang w:val="fr-FR"/>
        </w:rPr>
        <w:t>médicale continue à l</w:t>
      </w:r>
      <w:r w:rsidR="00B3200F" w:rsidRPr="00B80743">
        <w:rPr>
          <w:lang w:val="fr-FR"/>
        </w:rPr>
        <w:t>’</w:t>
      </w:r>
      <w:r w:rsidR="00B65887" w:rsidRPr="00B80743">
        <w:rPr>
          <w:lang w:val="fr-FR"/>
        </w:rPr>
        <w:t xml:space="preserve">intention des </w:t>
      </w:r>
      <w:r w:rsidR="001360EB" w:rsidRPr="00B80743">
        <w:rPr>
          <w:lang w:val="fr-FR"/>
        </w:rPr>
        <w:t xml:space="preserve">associations </w:t>
      </w:r>
      <w:r w:rsidR="00B65887" w:rsidRPr="00B80743">
        <w:rPr>
          <w:lang w:val="fr-FR"/>
        </w:rPr>
        <w:t>spécialisées et régionale</w:t>
      </w:r>
      <w:r w:rsidR="00DC6534" w:rsidRPr="00B80743">
        <w:rPr>
          <w:lang w:val="fr-FR"/>
        </w:rPr>
        <w:t>s</w:t>
      </w:r>
      <w:r w:rsidR="00B65887" w:rsidRPr="00B80743">
        <w:rPr>
          <w:lang w:val="fr-FR"/>
        </w:rPr>
        <w:t xml:space="preserve"> </w:t>
      </w:r>
      <w:r w:rsidR="001360EB" w:rsidRPr="00B80743">
        <w:rPr>
          <w:lang w:val="fr-FR"/>
        </w:rPr>
        <w:t xml:space="preserve">membres </w:t>
      </w:r>
      <w:r w:rsidR="00B65887" w:rsidRPr="00B80743">
        <w:rPr>
          <w:lang w:val="fr-FR"/>
        </w:rPr>
        <w:t xml:space="preserve">de la </w:t>
      </w:r>
      <w:r w:rsidRPr="00B80743">
        <w:rPr>
          <w:lang w:val="fr-FR"/>
        </w:rPr>
        <w:t>CMD.</w:t>
      </w:r>
      <w:r w:rsidR="00E1199F" w:rsidRPr="00B80743">
        <w:rPr>
          <w:lang w:val="fr-FR"/>
        </w:rPr>
        <w:t xml:space="preserve"> </w:t>
      </w:r>
    </w:p>
    <w:p w:rsidR="00597074" w:rsidRPr="00B80743" w:rsidRDefault="00597074" w:rsidP="00EF3FE7">
      <w:pPr>
        <w:spacing w:after="240"/>
        <w:rPr>
          <w:b/>
          <w:lang w:val="fr-FR"/>
        </w:rPr>
      </w:pPr>
      <w:r w:rsidRPr="00B80743">
        <w:rPr>
          <w:b/>
          <w:lang w:val="fr-FR"/>
        </w:rPr>
        <w:tab/>
      </w:r>
      <w:r w:rsidR="00DC6534" w:rsidRPr="00B80743">
        <w:rPr>
          <w:b/>
          <w:lang w:val="fr-FR"/>
        </w:rPr>
        <w:t xml:space="preserve">Soins de santé primaires </w:t>
      </w:r>
    </w:p>
    <w:p w:rsidR="00597074" w:rsidRPr="00B80743" w:rsidRDefault="00597074" w:rsidP="009025ED">
      <w:pPr>
        <w:spacing w:after="240"/>
        <w:ind w:firstLine="567"/>
        <w:rPr>
          <w:lang w:val="fr-FR"/>
        </w:rPr>
      </w:pPr>
      <w:r w:rsidRPr="00B80743">
        <w:rPr>
          <w:lang w:val="fr-FR"/>
        </w:rPr>
        <w:t>a)</w:t>
      </w:r>
      <w:r w:rsidRPr="00B80743">
        <w:rPr>
          <w:lang w:val="fr-FR"/>
        </w:rPr>
        <w:tab/>
      </w:r>
      <w:r w:rsidR="00DC6534" w:rsidRPr="00B80743">
        <w:rPr>
          <w:lang w:val="fr-FR"/>
        </w:rPr>
        <w:t xml:space="preserve">Début du processus de sélection de </w:t>
      </w:r>
      <w:r w:rsidRPr="00B80743">
        <w:rPr>
          <w:lang w:val="fr-FR"/>
        </w:rPr>
        <w:t>72 méd</w:t>
      </w:r>
      <w:r w:rsidR="00DC6534" w:rsidRPr="00B80743">
        <w:rPr>
          <w:lang w:val="fr-FR"/>
        </w:rPr>
        <w:t xml:space="preserve">ecins stagiaires appelés à participer au Programme </w:t>
      </w:r>
      <w:r w:rsidR="00A37183" w:rsidRPr="00B80743">
        <w:rPr>
          <w:lang w:val="fr-FR"/>
        </w:rPr>
        <w:t xml:space="preserve">social </w:t>
      </w:r>
      <w:r w:rsidR="00DC6534" w:rsidRPr="00B80743">
        <w:rPr>
          <w:lang w:val="fr-FR"/>
        </w:rPr>
        <w:t>de stage</w:t>
      </w:r>
      <w:r w:rsidR="00A37183" w:rsidRPr="00B80743">
        <w:rPr>
          <w:lang w:val="fr-FR"/>
        </w:rPr>
        <w:t>s</w:t>
      </w:r>
      <w:r w:rsidR="00DC6534" w:rsidRPr="00B80743">
        <w:rPr>
          <w:lang w:val="fr-FR"/>
        </w:rPr>
        <w:t xml:space="preserve"> </w:t>
      </w:r>
      <w:r w:rsidR="00A37183" w:rsidRPr="00B80743">
        <w:rPr>
          <w:lang w:val="fr-FR"/>
        </w:rPr>
        <w:t>médicaux en soins de santé primaires à administrer aux personnes ayant contracté une IST, le VIH ou le sida</w:t>
      </w:r>
      <w:r w:rsidRPr="00B80743">
        <w:rPr>
          <w:lang w:val="fr-FR"/>
        </w:rPr>
        <w:t>.</w:t>
      </w:r>
      <w:r w:rsidR="00E1199F" w:rsidRPr="00B80743">
        <w:rPr>
          <w:lang w:val="fr-FR"/>
        </w:rPr>
        <w:t xml:space="preserve"> </w:t>
      </w:r>
    </w:p>
    <w:p w:rsidR="00597074" w:rsidRPr="00B80743" w:rsidRDefault="00597074" w:rsidP="00EF3FE7">
      <w:pPr>
        <w:spacing w:after="240"/>
        <w:rPr>
          <w:b/>
          <w:lang w:val="fr-FR"/>
        </w:rPr>
      </w:pPr>
      <w:r w:rsidRPr="00B80743">
        <w:rPr>
          <w:b/>
          <w:lang w:val="fr-FR"/>
        </w:rPr>
        <w:tab/>
        <w:t>Program</w:t>
      </w:r>
      <w:r w:rsidR="00566B5C" w:rsidRPr="00B80743">
        <w:rPr>
          <w:b/>
          <w:lang w:val="fr-FR"/>
        </w:rPr>
        <w:t>me d</w:t>
      </w:r>
      <w:r w:rsidR="00B3200F" w:rsidRPr="00B80743">
        <w:rPr>
          <w:b/>
          <w:lang w:val="fr-FR"/>
        </w:rPr>
        <w:t>’</w:t>
      </w:r>
      <w:r w:rsidR="00566B5C" w:rsidRPr="00B80743">
        <w:rPr>
          <w:b/>
          <w:lang w:val="fr-FR"/>
        </w:rPr>
        <w:t xml:space="preserve">inspection sociale </w:t>
      </w:r>
    </w:p>
    <w:p w:rsidR="00597074" w:rsidRPr="00B80743" w:rsidRDefault="00597074" w:rsidP="009025ED">
      <w:pPr>
        <w:spacing w:after="240"/>
        <w:ind w:firstLine="567"/>
        <w:rPr>
          <w:lang w:val="fr-FR"/>
        </w:rPr>
      </w:pPr>
      <w:r w:rsidRPr="00B80743">
        <w:rPr>
          <w:lang w:val="fr-FR"/>
        </w:rPr>
        <w:t>a)</w:t>
      </w:r>
      <w:r w:rsidRPr="00B80743">
        <w:rPr>
          <w:lang w:val="fr-FR"/>
        </w:rPr>
        <w:tab/>
      </w:r>
      <w:r w:rsidR="00566B5C" w:rsidRPr="00B80743">
        <w:rPr>
          <w:lang w:val="fr-FR"/>
        </w:rPr>
        <w:t>Programme de formation à l</w:t>
      </w:r>
      <w:r w:rsidR="00B3200F" w:rsidRPr="00B80743">
        <w:rPr>
          <w:lang w:val="fr-FR"/>
        </w:rPr>
        <w:t>’</w:t>
      </w:r>
      <w:r w:rsidR="00566B5C" w:rsidRPr="00B80743">
        <w:rPr>
          <w:lang w:val="fr-FR"/>
        </w:rPr>
        <w:t>inspection sociale s</w:t>
      </w:r>
      <w:r w:rsidR="00B3200F" w:rsidRPr="00B80743">
        <w:rPr>
          <w:lang w:val="fr-FR"/>
        </w:rPr>
        <w:t>’</w:t>
      </w:r>
      <w:r w:rsidR="00566B5C" w:rsidRPr="00B80743">
        <w:rPr>
          <w:lang w:val="fr-FR"/>
        </w:rPr>
        <w:t xml:space="preserve">adressant aux conseillers et </w:t>
      </w:r>
      <w:r w:rsidR="006A700B" w:rsidRPr="00B80743">
        <w:rPr>
          <w:lang w:val="fr-FR"/>
        </w:rPr>
        <w:t>à ceux qui sont chargé</w:t>
      </w:r>
      <w:r w:rsidR="00566B5C" w:rsidRPr="00B80743">
        <w:rPr>
          <w:lang w:val="fr-FR"/>
        </w:rPr>
        <w:t xml:space="preserve">s </w:t>
      </w:r>
      <w:r w:rsidR="006A700B" w:rsidRPr="00B80743">
        <w:rPr>
          <w:lang w:val="fr-FR"/>
        </w:rPr>
        <w:t>de l</w:t>
      </w:r>
      <w:r w:rsidR="00B3200F" w:rsidRPr="00B80743">
        <w:rPr>
          <w:lang w:val="fr-FR"/>
        </w:rPr>
        <w:t>’</w:t>
      </w:r>
      <w:r w:rsidR="006A700B" w:rsidRPr="00B80743">
        <w:rPr>
          <w:lang w:val="fr-FR"/>
        </w:rPr>
        <w:t xml:space="preserve">éducation de leurs pairs </w:t>
      </w:r>
      <w:r w:rsidRPr="00B80743">
        <w:rPr>
          <w:lang w:val="fr-FR"/>
        </w:rPr>
        <w:t>(80 conse</w:t>
      </w:r>
      <w:r w:rsidR="006A700B" w:rsidRPr="00B80743">
        <w:rPr>
          <w:lang w:val="fr-FR"/>
        </w:rPr>
        <w:t xml:space="preserve">illers et </w:t>
      </w:r>
      <w:r w:rsidRPr="00B80743">
        <w:rPr>
          <w:lang w:val="fr-FR"/>
        </w:rPr>
        <w:t xml:space="preserve">38 </w:t>
      </w:r>
      <w:r w:rsidR="006A700B" w:rsidRPr="00B80743">
        <w:rPr>
          <w:lang w:val="fr-FR"/>
        </w:rPr>
        <w:t>animateurs de groupe d</w:t>
      </w:r>
      <w:r w:rsidR="00B3200F" w:rsidRPr="00B80743">
        <w:rPr>
          <w:lang w:val="fr-FR"/>
        </w:rPr>
        <w:t>’</w:t>
      </w:r>
      <w:r w:rsidR="006A700B" w:rsidRPr="00B80743">
        <w:rPr>
          <w:lang w:val="fr-FR"/>
        </w:rPr>
        <w:t>appui formés pendant le trimestre</w:t>
      </w:r>
      <w:r w:rsidR="00704B86" w:rsidRPr="00B80743">
        <w:rPr>
          <w:lang w:val="fr-FR"/>
        </w:rPr>
        <w:t>).</w:t>
      </w:r>
    </w:p>
    <w:p w:rsidR="00597074" w:rsidRPr="00B80743" w:rsidRDefault="00597074" w:rsidP="009025ED">
      <w:pPr>
        <w:spacing w:after="240"/>
        <w:ind w:firstLine="567"/>
        <w:rPr>
          <w:lang w:val="fr-FR"/>
        </w:rPr>
      </w:pPr>
      <w:r w:rsidRPr="00B80743">
        <w:rPr>
          <w:lang w:val="fr-FR"/>
        </w:rPr>
        <w:t>b)</w:t>
      </w:r>
      <w:r w:rsidRPr="00B80743">
        <w:rPr>
          <w:lang w:val="fr-FR"/>
        </w:rPr>
        <w:tab/>
      </w:r>
      <w:r w:rsidR="006A700B" w:rsidRPr="00B80743">
        <w:rPr>
          <w:lang w:val="fr-FR"/>
        </w:rPr>
        <w:t>Conception d</w:t>
      </w:r>
      <w:r w:rsidR="00B3200F" w:rsidRPr="00B80743">
        <w:rPr>
          <w:lang w:val="fr-FR"/>
        </w:rPr>
        <w:t>’</w:t>
      </w:r>
      <w:r w:rsidR="006A700B" w:rsidRPr="00B80743">
        <w:rPr>
          <w:lang w:val="fr-FR"/>
        </w:rPr>
        <w:t>un outil d</w:t>
      </w:r>
      <w:r w:rsidR="00B3200F" w:rsidRPr="00B80743">
        <w:rPr>
          <w:lang w:val="fr-FR"/>
        </w:rPr>
        <w:t>’</w:t>
      </w:r>
      <w:r w:rsidR="006A700B" w:rsidRPr="00B80743">
        <w:rPr>
          <w:lang w:val="fr-FR"/>
        </w:rPr>
        <w:t xml:space="preserve">audit social </w:t>
      </w:r>
      <w:r w:rsidRPr="00B80743">
        <w:rPr>
          <w:lang w:val="fr-FR"/>
        </w:rPr>
        <w:t>(b</w:t>
      </w:r>
      <w:r w:rsidR="006A700B" w:rsidRPr="00B80743">
        <w:rPr>
          <w:lang w:val="fr-FR"/>
        </w:rPr>
        <w:t>oîte à suggestions à installer dans les</w:t>
      </w:r>
      <w:r w:rsidR="00E1199F" w:rsidRPr="00B80743">
        <w:rPr>
          <w:lang w:val="fr-FR"/>
        </w:rPr>
        <w:t xml:space="preserve"> </w:t>
      </w:r>
      <w:r w:rsidRPr="00B80743">
        <w:rPr>
          <w:lang w:val="fr-FR"/>
        </w:rPr>
        <w:t xml:space="preserve">UAI </w:t>
      </w:r>
      <w:r w:rsidR="006A700B" w:rsidRPr="00B80743">
        <w:rPr>
          <w:lang w:val="fr-FR"/>
        </w:rPr>
        <w:t xml:space="preserve">et les services du </w:t>
      </w:r>
      <w:r w:rsidR="00704B86" w:rsidRPr="00B80743">
        <w:rPr>
          <w:lang w:val="fr-FR"/>
        </w:rPr>
        <w:t>PNAI a</w:t>
      </w:r>
      <w:r w:rsidR="006A700B" w:rsidRPr="00B80743">
        <w:rPr>
          <w:lang w:val="fr-FR"/>
        </w:rPr>
        <w:t>u niveau national</w:t>
      </w:r>
      <w:r w:rsidR="00704B86" w:rsidRPr="00B80743">
        <w:rPr>
          <w:lang w:val="fr-FR"/>
        </w:rPr>
        <w:t>).</w:t>
      </w:r>
    </w:p>
    <w:p w:rsidR="00597074" w:rsidRPr="00B80743" w:rsidRDefault="00597074" w:rsidP="009025ED">
      <w:pPr>
        <w:spacing w:after="240"/>
        <w:ind w:firstLine="567"/>
        <w:rPr>
          <w:lang w:val="fr-FR"/>
        </w:rPr>
      </w:pPr>
      <w:r w:rsidRPr="00B80743">
        <w:rPr>
          <w:lang w:val="fr-FR"/>
        </w:rPr>
        <w:t>c)</w:t>
      </w:r>
      <w:r w:rsidRPr="00B80743">
        <w:rPr>
          <w:lang w:val="fr-FR"/>
        </w:rPr>
        <w:tab/>
      </w:r>
      <w:r w:rsidR="009C1118" w:rsidRPr="00B80743">
        <w:rPr>
          <w:lang w:val="fr-FR"/>
        </w:rPr>
        <w:t>É</w:t>
      </w:r>
      <w:r w:rsidRPr="00B80743">
        <w:rPr>
          <w:lang w:val="fr-FR"/>
        </w:rPr>
        <w:t>labora</w:t>
      </w:r>
      <w:r w:rsidR="009C1118" w:rsidRPr="00B80743">
        <w:rPr>
          <w:lang w:val="fr-FR"/>
        </w:rPr>
        <w:t xml:space="preserve">tion et approbation </w:t>
      </w:r>
      <w:r w:rsidR="003460D3" w:rsidRPr="00B80743">
        <w:rPr>
          <w:lang w:val="fr-FR"/>
        </w:rPr>
        <w:t>d</w:t>
      </w:r>
      <w:r w:rsidR="00B3200F" w:rsidRPr="00B80743">
        <w:rPr>
          <w:lang w:val="fr-FR"/>
        </w:rPr>
        <w:t>’</w:t>
      </w:r>
      <w:r w:rsidR="003460D3" w:rsidRPr="00B80743">
        <w:rPr>
          <w:lang w:val="fr-FR"/>
        </w:rPr>
        <w:t>un projet de campagne radiophonique s</w:t>
      </w:r>
      <w:r w:rsidR="00B3200F" w:rsidRPr="00B80743">
        <w:rPr>
          <w:lang w:val="fr-FR"/>
        </w:rPr>
        <w:t>’</w:t>
      </w:r>
      <w:r w:rsidR="003460D3" w:rsidRPr="00B80743">
        <w:rPr>
          <w:lang w:val="fr-FR"/>
        </w:rPr>
        <w:t xml:space="preserve">adressant aux </w:t>
      </w:r>
      <w:r w:rsidRPr="00B80743">
        <w:rPr>
          <w:lang w:val="fr-FR"/>
        </w:rPr>
        <w:t xml:space="preserve">PVVS </w:t>
      </w:r>
      <w:r w:rsidR="003460D3" w:rsidRPr="00B80743">
        <w:rPr>
          <w:lang w:val="fr-FR"/>
        </w:rPr>
        <w:t>aux fins de la promotion de services de prise en charge intégrée</w:t>
      </w:r>
      <w:r w:rsidRPr="00B80743">
        <w:rPr>
          <w:lang w:val="fr-FR"/>
        </w:rPr>
        <w:t>.</w:t>
      </w:r>
    </w:p>
    <w:p w:rsidR="00597074" w:rsidRPr="00B80743" w:rsidRDefault="00597074" w:rsidP="009025ED">
      <w:pPr>
        <w:keepNext/>
        <w:keepLines/>
        <w:spacing w:after="240"/>
        <w:rPr>
          <w:b/>
          <w:lang w:val="fr-FR"/>
        </w:rPr>
      </w:pPr>
      <w:r w:rsidRPr="00B80743">
        <w:rPr>
          <w:b/>
          <w:lang w:val="fr-FR"/>
        </w:rPr>
        <w:tab/>
      </w:r>
      <w:r w:rsidR="003C0607" w:rsidRPr="00B80743">
        <w:rPr>
          <w:b/>
          <w:lang w:val="fr-FR"/>
        </w:rPr>
        <w:t xml:space="preserve">Composante </w:t>
      </w:r>
      <w:r w:rsidR="00623641" w:rsidRPr="00B80743">
        <w:rPr>
          <w:b/>
          <w:lang w:val="fr-FR"/>
        </w:rPr>
        <w:t>transversale</w:t>
      </w:r>
      <w:r w:rsidR="003460D3" w:rsidRPr="00B80743">
        <w:rPr>
          <w:b/>
          <w:lang w:val="fr-FR"/>
        </w:rPr>
        <w:t xml:space="preserve"> </w:t>
      </w:r>
      <w:r w:rsidR="004E5CC6">
        <w:rPr>
          <w:b/>
          <w:lang w:val="fr-FR"/>
        </w:rPr>
        <w:t>«</w:t>
      </w:r>
      <w:r w:rsidR="003460D3" w:rsidRPr="00B80743">
        <w:rPr>
          <w:b/>
          <w:lang w:val="fr-FR"/>
        </w:rPr>
        <w:t>d</w:t>
      </w:r>
      <w:r w:rsidR="004E5CC6">
        <w:rPr>
          <w:b/>
          <w:lang w:val="fr-FR"/>
        </w:rPr>
        <w:t>évalorisation et discrimination»</w:t>
      </w:r>
    </w:p>
    <w:p w:rsidR="00597074" w:rsidRPr="00B80743" w:rsidRDefault="00597074" w:rsidP="009025ED">
      <w:pPr>
        <w:keepNext/>
        <w:keepLines/>
        <w:spacing w:after="240"/>
        <w:ind w:left="1134" w:hanging="567"/>
        <w:rPr>
          <w:b/>
          <w:lang w:val="fr-FR"/>
        </w:rPr>
      </w:pPr>
      <w:r w:rsidRPr="00B80743">
        <w:rPr>
          <w:b/>
          <w:lang w:val="fr-FR"/>
        </w:rPr>
        <w:t>a)</w:t>
      </w:r>
      <w:r w:rsidRPr="00B80743">
        <w:rPr>
          <w:b/>
          <w:lang w:val="fr-FR"/>
        </w:rPr>
        <w:tab/>
        <w:t>S</w:t>
      </w:r>
      <w:r w:rsidR="00A11C09" w:rsidRPr="00B80743">
        <w:rPr>
          <w:b/>
          <w:lang w:val="fr-FR"/>
        </w:rPr>
        <w:t>y</w:t>
      </w:r>
      <w:r w:rsidRPr="00B80743">
        <w:rPr>
          <w:b/>
          <w:lang w:val="fr-FR"/>
        </w:rPr>
        <w:t>st</w:t>
      </w:r>
      <w:r w:rsidR="00A11C09" w:rsidRPr="00B80743">
        <w:rPr>
          <w:b/>
          <w:lang w:val="fr-FR"/>
        </w:rPr>
        <w:t xml:space="preserve">ématisation et diffusion des expériences </w:t>
      </w:r>
    </w:p>
    <w:p w:rsidR="00597074" w:rsidRPr="00B80743" w:rsidRDefault="00597074" w:rsidP="009025ED">
      <w:pPr>
        <w:keepNext/>
        <w:keepLines/>
        <w:tabs>
          <w:tab w:val="right" w:pos="1304"/>
        </w:tabs>
        <w:spacing w:after="240"/>
        <w:ind w:left="1701" w:hanging="1701"/>
        <w:rPr>
          <w:lang w:val="fr-FR"/>
        </w:rPr>
      </w:pPr>
      <w:r w:rsidRPr="00B80743">
        <w:rPr>
          <w:lang w:val="fr-FR"/>
        </w:rPr>
        <w:tab/>
        <w:t>i)</w:t>
      </w:r>
      <w:r w:rsidRPr="00B80743">
        <w:rPr>
          <w:lang w:val="fr-FR"/>
        </w:rPr>
        <w:tab/>
      </w:r>
      <w:r w:rsidR="006E6A52" w:rsidRPr="00B80743">
        <w:rPr>
          <w:lang w:val="fr-FR"/>
        </w:rPr>
        <w:t>On a bien avancé la réd</w:t>
      </w:r>
      <w:r w:rsidR="009A75C9" w:rsidRPr="00B80743">
        <w:rPr>
          <w:lang w:val="fr-FR"/>
        </w:rPr>
        <w:t>ac</w:t>
      </w:r>
      <w:r w:rsidR="006E6A52" w:rsidRPr="00B80743">
        <w:rPr>
          <w:lang w:val="fr-FR"/>
        </w:rPr>
        <w:t>tion du rapport final sur l</w:t>
      </w:r>
      <w:r w:rsidR="00B3200F" w:rsidRPr="00B80743">
        <w:rPr>
          <w:lang w:val="fr-FR"/>
        </w:rPr>
        <w:t>’</w:t>
      </w:r>
      <w:r w:rsidR="006E6A52" w:rsidRPr="00B80743">
        <w:rPr>
          <w:lang w:val="fr-FR"/>
        </w:rPr>
        <w:t xml:space="preserve">évaluation </w:t>
      </w:r>
      <w:r w:rsidR="00257BA1" w:rsidRPr="00B80743">
        <w:rPr>
          <w:lang w:val="fr-FR"/>
        </w:rPr>
        <w:t xml:space="preserve">de la formation de première ligne, </w:t>
      </w:r>
      <w:r w:rsidR="009A75C9" w:rsidRPr="00B80743">
        <w:rPr>
          <w:lang w:val="fr-FR"/>
        </w:rPr>
        <w:t>correspondant au projet pilote de réduction de la dévalorisation et de la discrimination, aux fins de publication et de diffusion</w:t>
      </w:r>
      <w:r w:rsidR="00704B86"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r>
      <w:r w:rsidR="0093229D" w:rsidRPr="00B80743">
        <w:rPr>
          <w:lang w:val="fr-FR"/>
        </w:rPr>
        <w:t>On a mis en place le système interne de suivi et d</w:t>
      </w:r>
      <w:r w:rsidR="00B3200F" w:rsidRPr="00B80743">
        <w:rPr>
          <w:lang w:val="fr-FR"/>
        </w:rPr>
        <w:t>’</w:t>
      </w:r>
      <w:r w:rsidR="0093229D" w:rsidRPr="00B80743">
        <w:rPr>
          <w:lang w:val="fr-FR"/>
        </w:rPr>
        <w:t xml:space="preserve">évaluation de </w:t>
      </w:r>
      <w:r w:rsidR="00A17B03" w:rsidRPr="00B80743">
        <w:rPr>
          <w:lang w:val="fr-FR"/>
        </w:rPr>
        <w:t>la composante</w:t>
      </w:r>
      <w:r w:rsidR="00507499" w:rsidRPr="00B80743">
        <w:rPr>
          <w:lang w:val="fr-FR"/>
        </w:rPr>
        <w:t>, qui permet, entre autres aspects, de se renseigner sur le nombre d</w:t>
      </w:r>
      <w:r w:rsidR="00B3200F" w:rsidRPr="00B80743">
        <w:rPr>
          <w:lang w:val="fr-FR"/>
        </w:rPr>
        <w:t>’</w:t>
      </w:r>
      <w:r w:rsidR="00507499" w:rsidRPr="00B80743">
        <w:rPr>
          <w:lang w:val="fr-FR"/>
        </w:rPr>
        <w:t>activités réalisées et la population ciblée selon le sexe et le groupe de population.</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r>
      <w:r w:rsidR="000369F5" w:rsidRPr="00B80743">
        <w:rPr>
          <w:lang w:val="fr-FR"/>
        </w:rPr>
        <w:t xml:space="preserve">On a traité plus de </w:t>
      </w:r>
      <w:r w:rsidRPr="00B80743">
        <w:rPr>
          <w:lang w:val="fr-FR"/>
        </w:rPr>
        <w:t>2</w:t>
      </w:r>
      <w:r w:rsidR="000369F5" w:rsidRPr="00B80743">
        <w:rPr>
          <w:lang w:val="fr-FR"/>
        </w:rPr>
        <w:t xml:space="preserve"> </w:t>
      </w:r>
      <w:r w:rsidRPr="00B80743">
        <w:rPr>
          <w:lang w:val="fr-FR"/>
        </w:rPr>
        <w:t xml:space="preserve">000 </w:t>
      </w:r>
      <w:r w:rsidR="000369F5" w:rsidRPr="00B80743">
        <w:rPr>
          <w:lang w:val="fr-FR"/>
        </w:rPr>
        <w:t>questionnaires normalisés aux fins de la surveillance continue et de l</w:t>
      </w:r>
      <w:r w:rsidR="00B3200F" w:rsidRPr="00B80743">
        <w:rPr>
          <w:lang w:val="fr-FR"/>
        </w:rPr>
        <w:t>’</w:t>
      </w:r>
      <w:r w:rsidR="000369F5" w:rsidRPr="00B80743">
        <w:rPr>
          <w:lang w:val="fr-FR"/>
        </w:rPr>
        <w:t>évaluation de l</w:t>
      </w:r>
      <w:r w:rsidR="00B3200F" w:rsidRPr="00B80743">
        <w:rPr>
          <w:lang w:val="fr-FR"/>
        </w:rPr>
        <w:t>’</w:t>
      </w:r>
      <w:r w:rsidR="000369F5" w:rsidRPr="00B80743">
        <w:rPr>
          <w:lang w:val="fr-FR"/>
        </w:rPr>
        <w:t xml:space="preserve">impact des interventions réalisées dans le cadre de </w:t>
      </w:r>
      <w:r w:rsidR="00D77438" w:rsidRPr="00B80743">
        <w:rPr>
          <w:lang w:val="fr-FR"/>
        </w:rPr>
        <w:t xml:space="preserve">la composante </w:t>
      </w:r>
      <w:r w:rsidR="000369F5" w:rsidRPr="00B80743">
        <w:rPr>
          <w:lang w:val="fr-FR"/>
        </w:rPr>
        <w:t>en faveur des différents groupes de population.</w:t>
      </w:r>
    </w:p>
    <w:p w:rsidR="00597074" w:rsidRPr="00B80743" w:rsidRDefault="00597074" w:rsidP="00EF3FE7">
      <w:pPr>
        <w:tabs>
          <w:tab w:val="right" w:pos="1304"/>
        </w:tabs>
        <w:spacing w:after="240"/>
        <w:ind w:left="1701" w:hanging="1701"/>
        <w:rPr>
          <w:lang w:val="fr-FR"/>
        </w:rPr>
      </w:pPr>
      <w:r w:rsidRPr="00B80743">
        <w:rPr>
          <w:lang w:val="fr-FR"/>
        </w:rPr>
        <w:tab/>
        <w:t>iv)</w:t>
      </w:r>
      <w:r w:rsidRPr="00B80743">
        <w:rPr>
          <w:lang w:val="fr-FR"/>
        </w:rPr>
        <w:tab/>
      </w:r>
      <w:r w:rsidR="00BE03A1" w:rsidRPr="00B80743">
        <w:rPr>
          <w:lang w:val="fr-FR"/>
        </w:rPr>
        <w:t xml:space="preserve">On a validé, corrigé et mis en place la base de données périodiquement actualisée, qui contient les informations recueillies à </w:t>
      </w:r>
      <w:r w:rsidR="00A2684D" w:rsidRPr="00B80743">
        <w:rPr>
          <w:lang w:val="fr-FR"/>
        </w:rPr>
        <w:t>partir</w:t>
      </w:r>
      <w:r w:rsidR="00BE03A1" w:rsidRPr="00B80743">
        <w:rPr>
          <w:lang w:val="fr-FR"/>
        </w:rPr>
        <w:t xml:space="preserve"> des questionnaires normalisés.</w:t>
      </w:r>
      <w:r w:rsidR="00E1199F" w:rsidRPr="00B80743">
        <w:rPr>
          <w:lang w:val="fr-FR"/>
        </w:rPr>
        <w:t xml:space="preserve"> </w:t>
      </w:r>
      <w:r w:rsidR="00BE03A1" w:rsidRPr="00B80743">
        <w:rPr>
          <w:lang w:val="fr-FR"/>
        </w:rPr>
        <w:t xml:space="preserve">Cette base de données </w:t>
      </w:r>
      <w:r w:rsidR="00064884" w:rsidRPr="00B80743">
        <w:rPr>
          <w:lang w:val="fr-FR"/>
        </w:rPr>
        <w:t>pourra être consultée par l</w:t>
      </w:r>
      <w:r w:rsidR="00B3200F" w:rsidRPr="00B80743">
        <w:rPr>
          <w:lang w:val="fr-FR"/>
        </w:rPr>
        <w:t>’</w:t>
      </w:r>
      <w:r w:rsidR="00064884" w:rsidRPr="00B80743">
        <w:rPr>
          <w:lang w:val="fr-FR"/>
        </w:rPr>
        <w:t xml:space="preserve">Équipe technique du </w:t>
      </w:r>
      <w:r w:rsidRPr="00B80743">
        <w:rPr>
          <w:lang w:val="fr-FR"/>
        </w:rPr>
        <w:t>COPRESIDA (activi</w:t>
      </w:r>
      <w:r w:rsidR="00064884" w:rsidRPr="00B80743">
        <w:rPr>
          <w:lang w:val="fr-FR"/>
        </w:rPr>
        <w:t>té coordonnée avec l</w:t>
      </w:r>
      <w:r w:rsidR="00B3200F" w:rsidRPr="00B80743">
        <w:rPr>
          <w:lang w:val="fr-FR"/>
        </w:rPr>
        <w:t>’</w:t>
      </w:r>
      <w:r w:rsidR="00064884" w:rsidRPr="00B80743">
        <w:rPr>
          <w:lang w:val="fr-FR"/>
        </w:rPr>
        <w:t>Unité de technologie</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w:t>
      </w:r>
      <w:r w:rsidRPr="00B80743">
        <w:rPr>
          <w:lang w:val="fr-FR"/>
        </w:rPr>
        <w:tab/>
      </w:r>
      <w:r w:rsidR="00160E2A" w:rsidRPr="00B80743">
        <w:rPr>
          <w:lang w:val="fr-FR"/>
        </w:rPr>
        <w:t>On a proposé des sujets de discussion pour le Forum institutionnel, afin de contribuer à la communication interne de l</w:t>
      </w:r>
      <w:r w:rsidR="00B3200F" w:rsidRPr="00B80743">
        <w:rPr>
          <w:lang w:val="fr-FR"/>
        </w:rPr>
        <w:t>’</w:t>
      </w:r>
      <w:r w:rsidR="00160E2A" w:rsidRPr="00B80743">
        <w:rPr>
          <w:lang w:val="fr-FR"/>
        </w:rPr>
        <w:t>institution et élaborer des positions communes en ce qui co</w:t>
      </w:r>
      <w:r w:rsidR="00874402" w:rsidRPr="00B80743">
        <w:rPr>
          <w:lang w:val="fr-FR"/>
        </w:rPr>
        <w:t>nc</w:t>
      </w:r>
      <w:r w:rsidR="00160E2A" w:rsidRPr="00B80743">
        <w:rPr>
          <w:lang w:val="fr-FR"/>
        </w:rPr>
        <w:t xml:space="preserve">erne </w:t>
      </w:r>
      <w:r w:rsidR="00874402" w:rsidRPr="00B80743">
        <w:rPr>
          <w:lang w:val="fr-FR"/>
        </w:rPr>
        <w:t>les divers aspects socioculturels du VIH/sida</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vi)</w:t>
      </w:r>
      <w:r w:rsidRPr="00B80743">
        <w:rPr>
          <w:lang w:val="fr-FR"/>
        </w:rPr>
        <w:tab/>
      </w:r>
      <w:r w:rsidR="00C137C9" w:rsidRPr="00B80743">
        <w:rPr>
          <w:lang w:val="fr-FR"/>
        </w:rPr>
        <w:t xml:space="preserve">On peut prendre connaissance du contenu de la </w:t>
      </w:r>
      <w:r w:rsidRPr="00B80743">
        <w:rPr>
          <w:lang w:val="fr-FR"/>
        </w:rPr>
        <w:t>brochure</w:t>
      </w:r>
      <w:r w:rsidR="00C137C9" w:rsidRPr="00B80743">
        <w:rPr>
          <w:lang w:val="fr-FR"/>
        </w:rPr>
        <w:t xml:space="preserve"> d</w:t>
      </w:r>
      <w:r w:rsidR="00B3200F" w:rsidRPr="00B80743">
        <w:rPr>
          <w:lang w:val="fr-FR"/>
        </w:rPr>
        <w:t>’</w:t>
      </w:r>
      <w:r w:rsidRPr="00B80743">
        <w:rPr>
          <w:lang w:val="fr-FR"/>
        </w:rPr>
        <w:t>informati</w:t>
      </w:r>
      <w:r w:rsidR="00C137C9" w:rsidRPr="00B80743">
        <w:rPr>
          <w:lang w:val="fr-FR"/>
        </w:rPr>
        <w:t>on sur la réduction de la dévalorisation et de la discrimination liées au VIH/sida dans les communautés marginalisées et parmi les jeunes</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vii)</w:t>
      </w:r>
      <w:r w:rsidRPr="00B80743">
        <w:rPr>
          <w:lang w:val="fr-FR"/>
        </w:rPr>
        <w:tab/>
        <w:t>L</w:t>
      </w:r>
      <w:r w:rsidR="00C137C9" w:rsidRPr="00B80743">
        <w:rPr>
          <w:lang w:val="fr-FR"/>
        </w:rPr>
        <w:t>e</w:t>
      </w:r>
      <w:r w:rsidRPr="00B80743">
        <w:rPr>
          <w:lang w:val="fr-FR"/>
        </w:rPr>
        <w:t xml:space="preserve">s </w:t>
      </w:r>
      <w:r w:rsidR="00C137C9" w:rsidRPr="00B80743">
        <w:rPr>
          <w:lang w:val="fr-FR"/>
        </w:rPr>
        <w:t>données d</w:t>
      </w:r>
      <w:r w:rsidR="00B3200F" w:rsidRPr="00B80743">
        <w:rPr>
          <w:lang w:val="fr-FR"/>
        </w:rPr>
        <w:t>’</w:t>
      </w:r>
      <w:r w:rsidR="00C137C9" w:rsidRPr="00B80743">
        <w:rPr>
          <w:lang w:val="fr-FR"/>
        </w:rPr>
        <w:t xml:space="preserve">expérience du </w:t>
      </w:r>
      <w:r w:rsidRPr="00B80743">
        <w:rPr>
          <w:lang w:val="fr-FR"/>
        </w:rPr>
        <w:t>COPRESIDA</w:t>
      </w:r>
      <w:r w:rsidR="00C137C9" w:rsidRPr="00B80743">
        <w:rPr>
          <w:lang w:val="fr-FR"/>
        </w:rPr>
        <w:t xml:space="preserve"> dans le domaine de la dévalorisation et de la discrimination liées au VIH/sida ont été présentées lors de la Conférence internationale qui s</w:t>
      </w:r>
      <w:r w:rsidR="00B3200F" w:rsidRPr="00B80743">
        <w:rPr>
          <w:lang w:val="fr-FR"/>
        </w:rPr>
        <w:t>’</w:t>
      </w:r>
      <w:r w:rsidR="00C137C9" w:rsidRPr="00B80743">
        <w:rPr>
          <w:lang w:val="fr-FR"/>
        </w:rPr>
        <w:t xml:space="preserve">est tenue les 4 et 5 mai 2006 à Miami sur le thème </w:t>
      </w:r>
      <w:r w:rsidR="002521CD" w:rsidRPr="00B80743">
        <w:rPr>
          <w:lang w:val="fr-FR"/>
        </w:rPr>
        <w:t>«</w:t>
      </w:r>
      <w:r w:rsidR="006126EC" w:rsidRPr="00B80743">
        <w:rPr>
          <w:lang w:val="fr-FR"/>
        </w:rPr>
        <w:t>L</w:t>
      </w:r>
      <w:r w:rsidR="00B3200F" w:rsidRPr="00B80743">
        <w:rPr>
          <w:lang w:val="fr-FR"/>
        </w:rPr>
        <w:t>’</w:t>
      </w:r>
      <w:r w:rsidR="006126EC" w:rsidRPr="00B80743">
        <w:rPr>
          <w:lang w:val="fr-FR"/>
        </w:rPr>
        <w:t>éthique de la recherche médicale dans les Amériques</w:t>
      </w:r>
      <w:r w:rsidR="002521CD" w:rsidRPr="00B80743">
        <w:rPr>
          <w:lang w:val="fr-FR"/>
        </w:rPr>
        <w:t>»</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vii</w:t>
      </w:r>
      <w:r w:rsidR="00663C9B" w:rsidRPr="00B80743">
        <w:rPr>
          <w:lang w:val="fr-FR"/>
        </w:rPr>
        <w:t>i</w:t>
      </w:r>
      <w:r w:rsidRPr="00B80743">
        <w:rPr>
          <w:lang w:val="fr-FR"/>
        </w:rPr>
        <w:t>)</w:t>
      </w:r>
      <w:r w:rsidRPr="00B80743">
        <w:rPr>
          <w:lang w:val="fr-FR"/>
        </w:rPr>
        <w:tab/>
        <w:t>Tr</w:t>
      </w:r>
      <w:r w:rsidR="00214EC2" w:rsidRPr="00B80743">
        <w:rPr>
          <w:lang w:val="fr-FR"/>
        </w:rPr>
        <w:t>oi</w:t>
      </w:r>
      <w:r w:rsidRPr="00B80743">
        <w:rPr>
          <w:lang w:val="fr-FR"/>
        </w:rPr>
        <w:t xml:space="preserve">s </w:t>
      </w:r>
      <w:r w:rsidR="007D40E9" w:rsidRPr="00B80743">
        <w:rPr>
          <w:lang w:val="fr-FR"/>
        </w:rPr>
        <w:t>textes</w:t>
      </w:r>
      <w:r w:rsidR="00214EC2" w:rsidRPr="00B80743">
        <w:rPr>
          <w:lang w:val="fr-FR"/>
        </w:rPr>
        <w:t xml:space="preserve"> scientifiques</w:t>
      </w:r>
      <w:r w:rsidRPr="00B80743">
        <w:rPr>
          <w:lang w:val="fr-FR"/>
        </w:rPr>
        <w:t>, qu</w:t>
      </w:r>
      <w:r w:rsidR="00214EC2" w:rsidRPr="00B80743">
        <w:rPr>
          <w:lang w:val="fr-FR"/>
        </w:rPr>
        <w:t>i</w:t>
      </w:r>
      <w:r w:rsidRPr="00B80743">
        <w:rPr>
          <w:lang w:val="fr-FR"/>
        </w:rPr>
        <w:t xml:space="preserve"> </w:t>
      </w:r>
      <w:r w:rsidR="007D40E9" w:rsidRPr="00B80743">
        <w:rPr>
          <w:lang w:val="fr-FR"/>
        </w:rPr>
        <w:t xml:space="preserve">exposent </w:t>
      </w:r>
      <w:r w:rsidR="00214EC2" w:rsidRPr="00B80743">
        <w:rPr>
          <w:lang w:val="fr-FR"/>
        </w:rPr>
        <w:t xml:space="preserve">les résultats </w:t>
      </w:r>
      <w:r w:rsidRPr="00B80743">
        <w:rPr>
          <w:lang w:val="fr-FR"/>
        </w:rPr>
        <w:t>de la valida</w:t>
      </w:r>
      <w:r w:rsidR="00214EC2" w:rsidRPr="00B80743">
        <w:rPr>
          <w:lang w:val="fr-FR"/>
        </w:rPr>
        <w:t xml:space="preserve">tion du module </w:t>
      </w:r>
      <w:r w:rsidRPr="00B80743">
        <w:rPr>
          <w:lang w:val="fr-FR"/>
        </w:rPr>
        <w:t>ps</w:t>
      </w:r>
      <w:r w:rsidR="007D40E9" w:rsidRPr="00B80743">
        <w:rPr>
          <w:lang w:val="fr-FR"/>
        </w:rPr>
        <w:t xml:space="preserve">ychoéducatif </w:t>
      </w:r>
      <w:r w:rsidR="005C2F17" w:rsidRPr="00B80743">
        <w:rPr>
          <w:lang w:val="fr-FR"/>
        </w:rPr>
        <w:t xml:space="preserve">pour </w:t>
      </w:r>
      <w:r w:rsidRPr="00B80743">
        <w:rPr>
          <w:lang w:val="fr-FR"/>
        </w:rPr>
        <w:t>la r</w:t>
      </w:r>
      <w:r w:rsidR="005C2F17" w:rsidRPr="00B80743">
        <w:rPr>
          <w:lang w:val="fr-FR"/>
        </w:rPr>
        <w:t>é</w:t>
      </w:r>
      <w:r w:rsidRPr="00B80743">
        <w:rPr>
          <w:lang w:val="fr-FR"/>
        </w:rPr>
        <w:t>duc</w:t>
      </w:r>
      <w:r w:rsidR="005C2F17" w:rsidRPr="00B80743">
        <w:rPr>
          <w:lang w:val="fr-FR"/>
        </w:rPr>
        <w:t>tion de la dévalorisation et de la discrimination, l</w:t>
      </w:r>
      <w:r w:rsidR="00B3200F" w:rsidRPr="00B80743">
        <w:rPr>
          <w:lang w:val="fr-FR"/>
        </w:rPr>
        <w:t>’</w:t>
      </w:r>
      <w:r w:rsidR="005C2F17" w:rsidRPr="00B80743">
        <w:rPr>
          <w:lang w:val="fr-FR"/>
        </w:rPr>
        <w:t xml:space="preserve">initiative du réseau des journalistes de la région du </w:t>
      </w:r>
      <w:r w:rsidR="00623641">
        <w:rPr>
          <w:lang w:val="fr-FR"/>
        </w:rPr>
        <w:t>n</w:t>
      </w:r>
      <w:r w:rsidR="005C2F17" w:rsidRPr="00B80743">
        <w:rPr>
          <w:lang w:val="fr-FR"/>
        </w:rPr>
        <w:t>ord-</w:t>
      </w:r>
      <w:r w:rsidR="00623641">
        <w:rPr>
          <w:lang w:val="fr-FR"/>
        </w:rPr>
        <w:t>e</w:t>
      </w:r>
      <w:r w:rsidR="005C2F17" w:rsidRPr="00B80743">
        <w:rPr>
          <w:lang w:val="fr-FR"/>
        </w:rPr>
        <w:t xml:space="preserve">st du pays et les </w:t>
      </w:r>
      <w:r w:rsidR="007D40E9" w:rsidRPr="00B80743">
        <w:rPr>
          <w:lang w:val="fr-FR"/>
        </w:rPr>
        <w:t xml:space="preserve">différences entre les sexes du point de vue de la charge psychosociale de la dévalorisation ressentie, ont été acceptés </w:t>
      </w:r>
      <w:r w:rsidR="00AE71D1" w:rsidRPr="00B80743">
        <w:rPr>
          <w:lang w:val="fr-FR"/>
        </w:rPr>
        <w:t>en vue de l</w:t>
      </w:r>
      <w:r w:rsidR="008020F3" w:rsidRPr="00B80743">
        <w:rPr>
          <w:lang w:val="fr-FR"/>
        </w:rPr>
        <w:t>eur</w:t>
      </w:r>
      <w:r w:rsidR="00AE71D1" w:rsidRPr="00B80743">
        <w:rPr>
          <w:lang w:val="fr-FR"/>
        </w:rPr>
        <w:t xml:space="preserve"> présentation sous forme d</w:t>
      </w:r>
      <w:r w:rsidR="00B3200F" w:rsidRPr="00B80743">
        <w:rPr>
          <w:lang w:val="fr-FR"/>
        </w:rPr>
        <w:t>’</w:t>
      </w:r>
      <w:r w:rsidR="00AE71D1" w:rsidRPr="00B80743">
        <w:rPr>
          <w:lang w:val="fr-FR"/>
        </w:rPr>
        <w:t>affiches et de cédéroms lors de la XVI</w:t>
      </w:r>
      <w:r w:rsidR="00AE71D1" w:rsidRPr="00623641">
        <w:rPr>
          <w:vertAlign w:val="superscript"/>
          <w:lang w:val="fr-FR"/>
        </w:rPr>
        <w:t>e</w:t>
      </w:r>
      <w:r w:rsidR="00AE71D1" w:rsidRPr="00B80743">
        <w:rPr>
          <w:lang w:val="fr-FR"/>
        </w:rPr>
        <w:t xml:space="preserve"> Conférence internationale sur le sida, tenue du 13 au 18 août 2006 à Toronto</w:t>
      </w:r>
      <w:r w:rsidRPr="00B80743">
        <w:rPr>
          <w:lang w:val="fr-FR"/>
        </w:rPr>
        <w:t>.</w:t>
      </w:r>
    </w:p>
    <w:p w:rsidR="00597074" w:rsidRPr="00B80743" w:rsidRDefault="00597074" w:rsidP="00EF3FE7">
      <w:pPr>
        <w:keepNext/>
        <w:spacing w:after="240"/>
        <w:ind w:left="1134" w:hanging="567"/>
        <w:rPr>
          <w:b/>
          <w:lang w:val="fr-FR"/>
        </w:rPr>
      </w:pPr>
      <w:r w:rsidRPr="00B80743">
        <w:rPr>
          <w:b/>
          <w:lang w:val="fr-FR"/>
        </w:rPr>
        <w:t>b)</w:t>
      </w:r>
      <w:r w:rsidRPr="00B80743">
        <w:rPr>
          <w:b/>
          <w:lang w:val="fr-FR"/>
        </w:rPr>
        <w:tab/>
      </w:r>
      <w:r w:rsidR="00381B42" w:rsidRPr="00B80743">
        <w:rPr>
          <w:b/>
          <w:lang w:val="fr-FR"/>
        </w:rPr>
        <w:t xml:space="preserve">Intégration des interventions </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381B42" w:rsidRPr="00B80743">
        <w:rPr>
          <w:lang w:val="fr-FR"/>
        </w:rPr>
        <w:t xml:space="preserve">Dans le cadre des activités psychoéducatives transversales coordonnées avec les différentes composantes du </w:t>
      </w:r>
      <w:r w:rsidRPr="00B80743">
        <w:rPr>
          <w:lang w:val="fr-FR"/>
        </w:rPr>
        <w:t xml:space="preserve">COPRESIDA, </w:t>
      </w:r>
      <w:r w:rsidR="00381B42" w:rsidRPr="00B80743">
        <w:rPr>
          <w:lang w:val="fr-FR"/>
        </w:rPr>
        <w:t xml:space="preserve">on </w:t>
      </w:r>
      <w:r w:rsidR="00BE6843">
        <w:rPr>
          <w:lang w:val="fr-FR"/>
        </w:rPr>
        <w:t>a organisé, entre avril et juin </w:t>
      </w:r>
      <w:r w:rsidR="00381B42" w:rsidRPr="00B80743">
        <w:rPr>
          <w:lang w:val="fr-FR"/>
        </w:rPr>
        <w:t>2006, une action de sensibilisation à l</w:t>
      </w:r>
      <w:r w:rsidR="00B3200F" w:rsidRPr="00B80743">
        <w:rPr>
          <w:lang w:val="fr-FR"/>
        </w:rPr>
        <w:t>’</w:t>
      </w:r>
      <w:r w:rsidR="00381B42" w:rsidRPr="00B80743">
        <w:rPr>
          <w:lang w:val="fr-FR"/>
        </w:rPr>
        <w:t xml:space="preserve">intention de </w:t>
      </w:r>
      <w:r w:rsidRPr="00B80743">
        <w:rPr>
          <w:lang w:val="fr-FR"/>
        </w:rPr>
        <w:t>2</w:t>
      </w:r>
      <w:r w:rsidR="00381B42" w:rsidRPr="00B80743">
        <w:rPr>
          <w:lang w:val="fr-FR"/>
        </w:rPr>
        <w:t xml:space="preserve"> </w:t>
      </w:r>
      <w:r w:rsidRPr="00B80743">
        <w:rPr>
          <w:lang w:val="fr-FR"/>
        </w:rPr>
        <w:t>161 person</w:t>
      </w:r>
      <w:r w:rsidR="00381B42" w:rsidRPr="00B80743">
        <w:rPr>
          <w:lang w:val="fr-FR"/>
        </w:rPr>
        <w:t>ne</w:t>
      </w:r>
      <w:r w:rsidRPr="00B80743">
        <w:rPr>
          <w:lang w:val="fr-FR"/>
        </w:rPr>
        <w:t>s (1</w:t>
      </w:r>
      <w:r w:rsidR="00BE6843">
        <w:rPr>
          <w:lang w:val="fr-FR"/>
        </w:rPr>
        <w:t> 415 </w:t>
      </w:r>
      <w:r w:rsidR="00381B42" w:rsidRPr="00B80743">
        <w:rPr>
          <w:lang w:val="fr-FR"/>
        </w:rPr>
        <w:t>femmes et 746 homm</w:t>
      </w:r>
      <w:r w:rsidRPr="00B80743">
        <w:rPr>
          <w:lang w:val="fr-FR"/>
        </w:rPr>
        <w:t>es) de</w:t>
      </w:r>
      <w:r w:rsidR="00381B42" w:rsidRPr="00B80743">
        <w:rPr>
          <w:lang w:val="fr-FR"/>
        </w:rPr>
        <w:t>s divers groupes de population, y compris des adultes des deux sexes (</w:t>
      </w:r>
      <w:r w:rsidRPr="00B80743">
        <w:rPr>
          <w:lang w:val="fr-FR"/>
        </w:rPr>
        <w:t>pr</w:t>
      </w:r>
      <w:r w:rsidR="00381B42" w:rsidRPr="00B80743">
        <w:rPr>
          <w:lang w:val="fr-FR"/>
        </w:rPr>
        <w:t>estataires de services de santé, avocats, personnes handicapées, conseillers d</w:t>
      </w:r>
      <w:r w:rsidR="00B3200F" w:rsidRPr="00B80743">
        <w:rPr>
          <w:lang w:val="fr-FR"/>
        </w:rPr>
        <w:t>’</w:t>
      </w:r>
      <w:r w:rsidR="00381B42" w:rsidRPr="00B80743">
        <w:rPr>
          <w:lang w:val="fr-FR"/>
        </w:rPr>
        <w:t>orientation et personnes chargées de l</w:t>
      </w:r>
      <w:r w:rsidR="00B3200F" w:rsidRPr="00B80743">
        <w:rPr>
          <w:lang w:val="fr-FR"/>
        </w:rPr>
        <w:t>’</w:t>
      </w:r>
      <w:r w:rsidR="00381B42" w:rsidRPr="00B80743">
        <w:rPr>
          <w:lang w:val="fr-FR"/>
        </w:rPr>
        <w:t xml:space="preserve">éducation de leurs pairs, journalistes et </w:t>
      </w:r>
      <w:r w:rsidR="008102DD" w:rsidRPr="00B80743">
        <w:rPr>
          <w:lang w:val="fr-FR"/>
        </w:rPr>
        <w:t>communicateurs sociaux, entre autres), des personnes privées de liberté, des jeunes et des adolescents et des personnes vivant avec le VIH et/ou le sida</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r>
      <w:r w:rsidR="00331E13" w:rsidRPr="00B80743">
        <w:rPr>
          <w:lang w:val="fr-FR"/>
        </w:rPr>
        <w:t xml:space="preserve">Un appui et des conseils méthodologiques ont été fournis à diverses composantes du </w:t>
      </w:r>
      <w:r w:rsidRPr="00B80743">
        <w:rPr>
          <w:lang w:val="fr-FR"/>
        </w:rPr>
        <w:t>COPRESIDA</w:t>
      </w:r>
      <w:r w:rsidR="00331E13" w:rsidRPr="00B80743">
        <w:rPr>
          <w:lang w:val="fr-FR"/>
        </w:rPr>
        <w:t xml:space="preserve"> dans le cadre des initiatives d</w:t>
      </w:r>
      <w:r w:rsidR="00B3200F" w:rsidRPr="00B80743">
        <w:rPr>
          <w:lang w:val="fr-FR"/>
        </w:rPr>
        <w:t>’</w:t>
      </w:r>
      <w:r w:rsidR="00331E13" w:rsidRPr="00B80743">
        <w:rPr>
          <w:lang w:val="fr-FR"/>
        </w:rPr>
        <w:t>examen, de suivi et d</w:t>
      </w:r>
      <w:r w:rsidR="00B3200F" w:rsidRPr="00B80743">
        <w:rPr>
          <w:lang w:val="fr-FR"/>
        </w:rPr>
        <w:t>’</w:t>
      </w:r>
      <w:r w:rsidR="00331E13" w:rsidRPr="00B80743">
        <w:rPr>
          <w:lang w:val="fr-FR"/>
        </w:rPr>
        <w:t>évaluation de leurs activités, l</w:t>
      </w:r>
      <w:r w:rsidR="00B3200F" w:rsidRPr="00B80743">
        <w:rPr>
          <w:lang w:val="fr-FR"/>
        </w:rPr>
        <w:t>’</w:t>
      </w:r>
      <w:r w:rsidR="00331E13" w:rsidRPr="00B80743">
        <w:rPr>
          <w:lang w:val="fr-FR"/>
        </w:rPr>
        <w:t>accent étant mis en particulier sur la conception d</w:t>
      </w:r>
      <w:r w:rsidR="00B3200F" w:rsidRPr="00B80743">
        <w:rPr>
          <w:lang w:val="fr-FR"/>
        </w:rPr>
        <w:t>’</w:t>
      </w:r>
      <w:r w:rsidR="00331E13" w:rsidRPr="00B80743">
        <w:rPr>
          <w:lang w:val="fr-FR"/>
        </w:rPr>
        <w:t>instruments de collecte de données et de formation</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r>
      <w:r w:rsidR="002268D0" w:rsidRPr="00B80743">
        <w:rPr>
          <w:lang w:val="fr-FR"/>
        </w:rPr>
        <w:t>On a élargi et renforcé l</w:t>
      </w:r>
      <w:r w:rsidR="00B3200F" w:rsidRPr="00B80743">
        <w:rPr>
          <w:lang w:val="fr-FR"/>
        </w:rPr>
        <w:t>’</w:t>
      </w:r>
      <w:r w:rsidR="002268D0" w:rsidRPr="00B80743">
        <w:rPr>
          <w:lang w:val="fr-FR"/>
        </w:rPr>
        <w:t>équipe de facilitateurs spécialistes de la gestion de la dévalorisation et de la discrimination déjà formés, afin de répondre en temps utile aux besoins de formation et d</w:t>
      </w:r>
      <w:r w:rsidR="00B3200F" w:rsidRPr="00B80743">
        <w:rPr>
          <w:lang w:val="fr-FR"/>
        </w:rPr>
        <w:t>’</w:t>
      </w:r>
      <w:r w:rsidR="002268D0" w:rsidRPr="00B80743">
        <w:rPr>
          <w:lang w:val="fr-FR"/>
        </w:rPr>
        <w:t>interventions psychoéducatives des divers</w:t>
      </w:r>
      <w:r w:rsidR="00997D76" w:rsidRPr="00B80743">
        <w:rPr>
          <w:lang w:val="fr-FR"/>
        </w:rPr>
        <w:t>es</w:t>
      </w:r>
      <w:r w:rsidR="002268D0" w:rsidRPr="00B80743">
        <w:rPr>
          <w:lang w:val="fr-FR"/>
        </w:rPr>
        <w:t xml:space="preserve"> composantes du </w:t>
      </w:r>
      <w:r w:rsidRPr="00B80743">
        <w:rPr>
          <w:lang w:val="fr-FR"/>
        </w:rPr>
        <w:t>COPRESIDA.</w:t>
      </w:r>
    </w:p>
    <w:p w:rsidR="00597074" w:rsidRPr="00B80743" w:rsidRDefault="00597074" w:rsidP="00EF3FE7">
      <w:pPr>
        <w:tabs>
          <w:tab w:val="right" w:pos="1304"/>
        </w:tabs>
        <w:spacing w:after="240"/>
        <w:ind w:left="1701" w:hanging="1701"/>
        <w:rPr>
          <w:lang w:val="fr-FR"/>
        </w:rPr>
      </w:pPr>
      <w:r w:rsidRPr="00B80743">
        <w:rPr>
          <w:lang w:val="fr-FR"/>
        </w:rPr>
        <w:tab/>
        <w:t>iv)</w:t>
      </w:r>
      <w:r w:rsidRPr="00B80743">
        <w:rPr>
          <w:lang w:val="fr-FR"/>
        </w:rPr>
        <w:tab/>
        <w:t>Participa</w:t>
      </w:r>
      <w:r w:rsidR="00D74D38" w:rsidRPr="00B80743">
        <w:rPr>
          <w:lang w:val="fr-FR"/>
        </w:rPr>
        <w:t>tion d</w:t>
      </w:r>
      <w:r w:rsidR="00B3200F" w:rsidRPr="00B80743">
        <w:rPr>
          <w:lang w:val="fr-FR"/>
        </w:rPr>
        <w:t>’</w:t>
      </w:r>
      <w:r w:rsidR="00D74D38" w:rsidRPr="00B80743">
        <w:rPr>
          <w:lang w:val="fr-FR"/>
        </w:rPr>
        <w:t xml:space="preserve">un membre de la composante </w:t>
      </w:r>
      <w:r w:rsidR="00BE6843">
        <w:rPr>
          <w:lang w:val="fr-FR"/>
        </w:rPr>
        <w:t>«</w:t>
      </w:r>
      <w:r w:rsidR="003C0607" w:rsidRPr="00B80743">
        <w:rPr>
          <w:lang w:val="fr-FR"/>
        </w:rPr>
        <w:t>d</w:t>
      </w:r>
      <w:r w:rsidR="00BE6843">
        <w:rPr>
          <w:lang w:val="fr-FR"/>
        </w:rPr>
        <w:t>évalorisation et discrimination »</w:t>
      </w:r>
      <w:r w:rsidR="003C0607" w:rsidRPr="00B80743">
        <w:rPr>
          <w:lang w:val="fr-FR"/>
        </w:rPr>
        <w:t xml:space="preserve"> à la formation diplômante en </w:t>
      </w:r>
      <w:r w:rsidR="00246EF1" w:rsidRPr="00B80743">
        <w:rPr>
          <w:lang w:val="fr-FR"/>
        </w:rPr>
        <w:t>«</w:t>
      </w:r>
      <w:r w:rsidR="003C0607" w:rsidRPr="00B80743">
        <w:rPr>
          <w:lang w:val="fr-FR"/>
        </w:rPr>
        <w:t>a</w:t>
      </w:r>
      <w:r w:rsidRPr="00B80743">
        <w:rPr>
          <w:lang w:val="fr-FR"/>
        </w:rPr>
        <w:t>n</w:t>
      </w:r>
      <w:r w:rsidR="003C0607" w:rsidRPr="00B80743">
        <w:rPr>
          <w:lang w:val="fr-FR"/>
        </w:rPr>
        <w:t>alyse démographique de base</w:t>
      </w:r>
      <w:r w:rsidR="00246EF1" w:rsidRPr="00B80743">
        <w:rPr>
          <w:lang w:val="fr-FR"/>
        </w:rPr>
        <w:t>»</w:t>
      </w:r>
      <w:r w:rsidRPr="00B80743">
        <w:rPr>
          <w:lang w:val="fr-FR"/>
        </w:rPr>
        <w:t xml:space="preserve"> organi</w:t>
      </w:r>
      <w:r w:rsidR="003C0607" w:rsidRPr="00B80743">
        <w:rPr>
          <w:lang w:val="fr-FR"/>
        </w:rPr>
        <w:t xml:space="preserve">sée par le Bureau national de statistique </w:t>
      </w:r>
      <w:r w:rsidRPr="00B80743">
        <w:rPr>
          <w:lang w:val="fr-FR"/>
        </w:rPr>
        <w:t xml:space="preserve">(ONE), </w:t>
      </w:r>
      <w:r w:rsidR="003C0607" w:rsidRPr="00B80743">
        <w:rPr>
          <w:lang w:val="fr-FR"/>
        </w:rPr>
        <w:t>qui permettra d</w:t>
      </w:r>
      <w:r w:rsidR="00B3200F" w:rsidRPr="00B80743">
        <w:rPr>
          <w:lang w:val="fr-FR"/>
        </w:rPr>
        <w:t>’</w:t>
      </w:r>
      <w:r w:rsidR="003C0607" w:rsidRPr="00B80743">
        <w:rPr>
          <w:lang w:val="fr-FR"/>
        </w:rPr>
        <w:t>intégrer la vision démographique à l</w:t>
      </w:r>
      <w:r w:rsidR="00B3200F" w:rsidRPr="00B80743">
        <w:rPr>
          <w:lang w:val="fr-FR"/>
        </w:rPr>
        <w:t>’</w:t>
      </w:r>
      <w:r w:rsidR="003C0607" w:rsidRPr="00B80743">
        <w:rPr>
          <w:lang w:val="fr-FR"/>
        </w:rPr>
        <w:t>étude des phénomènes de dévalorisation et de discrimination et aux interventions y relatives</w:t>
      </w:r>
      <w:r w:rsidRPr="00B80743">
        <w:rPr>
          <w:lang w:val="fr-FR"/>
        </w:rPr>
        <w:t>.</w:t>
      </w:r>
      <w:r w:rsidR="00E1199F" w:rsidRPr="00B80743">
        <w:rPr>
          <w:lang w:val="fr-FR"/>
        </w:rPr>
        <w:t xml:space="preserve"> </w:t>
      </w:r>
    </w:p>
    <w:p w:rsidR="00597074" w:rsidRPr="00B80743" w:rsidRDefault="00597074" w:rsidP="00EF3FE7">
      <w:pPr>
        <w:spacing w:after="240"/>
        <w:rPr>
          <w:b/>
          <w:lang w:val="fr-FR"/>
        </w:rPr>
      </w:pPr>
      <w:r w:rsidRPr="00B80743">
        <w:rPr>
          <w:b/>
          <w:lang w:val="fr-FR"/>
        </w:rPr>
        <w:tab/>
        <w:t>c)</w:t>
      </w:r>
      <w:r w:rsidRPr="00B80743">
        <w:rPr>
          <w:b/>
          <w:lang w:val="fr-FR"/>
        </w:rPr>
        <w:tab/>
      </w:r>
      <w:r w:rsidR="006F7148" w:rsidRPr="00B80743">
        <w:rPr>
          <w:b/>
          <w:lang w:val="fr-FR"/>
        </w:rPr>
        <w:t>Progrès accomplis par le projet pilote de l</w:t>
      </w:r>
      <w:r w:rsidR="00B3200F" w:rsidRPr="00B80743">
        <w:rPr>
          <w:b/>
          <w:lang w:val="fr-FR"/>
        </w:rPr>
        <w:t>’</w:t>
      </w:r>
      <w:r w:rsidRPr="00B80743">
        <w:rPr>
          <w:b/>
          <w:lang w:val="fr-FR"/>
        </w:rPr>
        <w:t>UAI Luis Eduardo Aybar</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226C7E" w:rsidRPr="00B80743">
        <w:rPr>
          <w:lang w:val="fr-FR"/>
        </w:rPr>
        <w:t>On a mené à bien l</w:t>
      </w:r>
      <w:r w:rsidR="00B3200F" w:rsidRPr="00B80743">
        <w:rPr>
          <w:lang w:val="fr-FR"/>
        </w:rPr>
        <w:t>’</w:t>
      </w:r>
      <w:r w:rsidR="00226C7E" w:rsidRPr="00B80743">
        <w:rPr>
          <w:lang w:val="fr-FR"/>
        </w:rPr>
        <w:t>exécution du Programme de formation du personnel de l</w:t>
      </w:r>
      <w:r w:rsidR="00B3200F" w:rsidRPr="00B80743">
        <w:rPr>
          <w:lang w:val="fr-FR"/>
        </w:rPr>
        <w:t>’</w:t>
      </w:r>
      <w:r w:rsidR="00226C7E" w:rsidRPr="00B80743">
        <w:rPr>
          <w:lang w:val="fr-FR"/>
        </w:rPr>
        <w:t xml:space="preserve">Hôpital </w:t>
      </w:r>
      <w:r w:rsidRPr="00B80743">
        <w:rPr>
          <w:lang w:val="fr-FR"/>
        </w:rPr>
        <w:t xml:space="preserve">Luis Eduardo Aybar, </w:t>
      </w:r>
      <w:r w:rsidR="007B7432" w:rsidRPr="00B80743">
        <w:rPr>
          <w:lang w:val="fr-FR"/>
        </w:rPr>
        <w:t>dans le cadre</w:t>
      </w:r>
      <w:r w:rsidR="00226C7E" w:rsidRPr="00B80743">
        <w:rPr>
          <w:lang w:val="fr-FR"/>
        </w:rPr>
        <w:t xml:space="preserve"> de 10 ateliers psychoéducatifs, </w:t>
      </w:r>
      <w:r w:rsidR="008E6F28" w:rsidRPr="00B80743">
        <w:rPr>
          <w:lang w:val="fr-FR"/>
        </w:rPr>
        <w:t>dans lesquels ont bénéficié d</w:t>
      </w:r>
      <w:r w:rsidR="00B3200F" w:rsidRPr="00B80743">
        <w:rPr>
          <w:lang w:val="fr-FR"/>
        </w:rPr>
        <w:t>’</w:t>
      </w:r>
      <w:r w:rsidR="008E6F28" w:rsidRPr="00B80743">
        <w:rPr>
          <w:lang w:val="fr-FR"/>
        </w:rPr>
        <w:t xml:space="preserve">activités de sensibilisation </w:t>
      </w:r>
      <w:r w:rsidRPr="00B80743">
        <w:rPr>
          <w:lang w:val="fr-FR"/>
        </w:rPr>
        <w:t>473 person</w:t>
      </w:r>
      <w:r w:rsidR="008E6F28" w:rsidRPr="00B80743">
        <w:rPr>
          <w:lang w:val="fr-FR"/>
        </w:rPr>
        <w:t>ne</w:t>
      </w:r>
      <w:r w:rsidR="00BE6843">
        <w:rPr>
          <w:lang w:val="fr-FR"/>
        </w:rPr>
        <w:t>s (393 </w:t>
      </w:r>
      <w:r w:rsidR="008E6F28" w:rsidRPr="00B80743">
        <w:rPr>
          <w:lang w:val="fr-FR"/>
        </w:rPr>
        <w:t xml:space="preserve">femmes et </w:t>
      </w:r>
      <w:r w:rsidRPr="00B80743">
        <w:rPr>
          <w:lang w:val="fr-FR"/>
        </w:rPr>
        <w:t>80 hom</w:t>
      </w:r>
      <w:r w:rsidR="008E6F28" w:rsidRPr="00B80743">
        <w:rPr>
          <w:lang w:val="fr-FR"/>
        </w:rPr>
        <w:t>mes</w:t>
      </w:r>
      <w:r w:rsidRPr="00B80743">
        <w:rPr>
          <w:lang w:val="fr-FR"/>
        </w:rPr>
        <w:t xml:space="preserve">), </w:t>
      </w:r>
      <w:r w:rsidR="008E6F28" w:rsidRPr="00B80743">
        <w:rPr>
          <w:lang w:val="fr-FR"/>
        </w:rPr>
        <w:t xml:space="preserve">dont des </w:t>
      </w:r>
      <w:r w:rsidR="00C01CFB" w:rsidRPr="00B80743">
        <w:rPr>
          <w:lang w:val="fr-FR"/>
        </w:rPr>
        <w:t xml:space="preserve">infirmières, </w:t>
      </w:r>
      <w:r w:rsidR="004B2417" w:rsidRPr="00B80743">
        <w:rPr>
          <w:lang w:val="fr-FR"/>
        </w:rPr>
        <w:t>des médecins résidents</w:t>
      </w:r>
      <w:r w:rsidRPr="00B80743">
        <w:rPr>
          <w:lang w:val="fr-FR"/>
        </w:rPr>
        <w:t xml:space="preserve">, </w:t>
      </w:r>
      <w:r w:rsidR="004B2417" w:rsidRPr="00B80743">
        <w:rPr>
          <w:lang w:val="fr-FR"/>
        </w:rPr>
        <w:t>des médecins spécialistes</w:t>
      </w:r>
      <w:r w:rsidRPr="00B80743">
        <w:rPr>
          <w:lang w:val="fr-FR"/>
        </w:rPr>
        <w:t xml:space="preserve">, </w:t>
      </w:r>
      <w:r w:rsidR="004B2417" w:rsidRPr="00B80743">
        <w:rPr>
          <w:lang w:val="fr-FR"/>
        </w:rPr>
        <w:t>des psychologues et des conseillers d</w:t>
      </w:r>
      <w:r w:rsidR="00B3200F" w:rsidRPr="00B80743">
        <w:rPr>
          <w:lang w:val="fr-FR"/>
        </w:rPr>
        <w:t>’</w:t>
      </w:r>
      <w:r w:rsidR="004B2417" w:rsidRPr="00B80743">
        <w:rPr>
          <w:lang w:val="fr-FR"/>
        </w:rPr>
        <w:t xml:space="preserve">orientation, </w:t>
      </w:r>
      <w:r w:rsidR="007B7432" w:rsidRPr="00B80743">
        <w:rPr>
          <w:lang w:val="fr-FR"/>
        </w:rPr>
        <w:t>l</w:t>
      </w:r>
      <w:r w:rsidR="004B2417" w:rsidRPr="00B80743">
        <w:rPr>
          <w:lang w:val="fr-FR"/>
        </w:rPr>
        <w:t>es membres du Comité communautaire et le personnel administratif et de soutien logistique de ce centre de santé.</w:t>
      </w:r>
      <w:r w:rsidR="00E1199F" w:rsidRPr="00B80743">
        <w:rPr>
          <w:lang w:val="fr-FR"/>
        </w:rPr>
        <w:t xml:space="preserve"> </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r>
      <w:r w:rsidR="008E05EE" w:rsidRPr="00B80743">
        <w:rPr>
          <w:lang w:val="fr-FR"/>
        </w:rPr>
        <w:t>On a entamé les interventions en faveur des membres de l</w:t>
      </w:r>
      <w:r w:rsidR="00B3200F" w:rsidRPr="00B80743">
        <w:rPr>
          <w:lang w:val="fr-FR"/>
        </w:rPr>
        <w:t>’</w:t>
      </w:r>
      <w:r w:rsidR="008E05EE" w:rsidRPr="00B80743">
        <w:rPr>
          <w:lang w:val="fr-FR"/>
        </w:rPr>
        <w:t xml:space="preserve">équipe </w:t>
      </w:r>
      <w:r w:rsidRPr="00B80743">
        <w:rPr>
          <w:lang w:val="fr-FR"/>
        </w:rPr>
        <w:t>multidisciplina</w:t>
      </w:r>
      <w:r w:rsidR="008E05EE" w:rsidRPr="00B80743">
        <w:rPr>
          <w:lang w:val="fr-FR"/>
        </w:rPr>
        <w:t xml:space="preserve">ire </w:t>
      </w:r>
      <w:r w:rsidRPr="00B80743">
        <w:rPr>
          <w:lang w:val="fr-FR"/>
        </w:rPr>
        <w:t xml:space="preserve">de </w:t>
      </w:r>
      <w:r w:rsidR="008E05EE" w:rsidRPr="00B80743">
        <w:rPr>
          <w:lang w:val="fr-FR"/>
        </w:rPr>
        <w:t>l</w:t>
      </w:r>
      <w:r w:rsidR="00B3200F" w:rsidRPr="00B80743">
        <w:rPr>
          <w:lang w:val="fr-FR"/>
        </w:rPr>
        <w:t>’</w:t>
      </w:r>
      <w:r w:rsidR="008E05EE" w:rsidRPr="00B80743">
        <w:rPr>
          <w:lang w:val="fr-FR"/>
        </w:rPr>
        <w:t>UAI de l</w:t>
      </w:r>
      <w:r w:rsidR="00B3200F" w:rsidRPr="00B80743">
        <w:rPr>
          <w:lang w:val="fr-FR"/>
        </w:rPr>
        <w:t>’</w:t>
      </w:r>
      <w:r w:rsidRPr="00B80743">
        <w:rPr>
          <w:lang w:val="fr-FR"/>
        </w:rPr>
        <w:t>H</w:t>
      </w:r>
      <w:r w:rsidR="008E05EE" w:rsidRPr="00B80743">
        <w:rPr>
          <w:lang w:val="fr-FR"/>
        </w:rPr>
        <w:t>ô</w:t>
      </w:r>
      <w:r w:rsidRPr="00B80743">
        <w:rPr>
          <w:lang w:val="fr-FR"/>
        </w:rPr>
        <w:t>pital L. E. Aybar, qui</w:t>
      </w:r>
      <w:r w:rsidR="008E05EE" w:rsidRPr="00B80743">
        <w:rPr>
          <w:lang w:val="fr-FR"/>
        </w:rPr>
        <w:t xml:space="preserve"> ont participé, avec les usagers de cette Unité et le reste de l</w:t>
      </w:r>
      <w:r w:rsidR="00B3200F" w:rsidRPr="00B80743">
        <w:rPr>
          <w:lang w:val="fr-FR"/>
        </w:rPr>
        <w:t>’</w:t>
      </w:r>
      <w:r w:rsidR="008E05EE" w:rsidRPr="00B80743">
        <w:rPr>
          <w:lang w:val="fr-FR"/>
        </w:rPr>
        <w:t>équipe du projet pilote, à un atelier consacré au trait</w:t>
      </w:r>
      <w:r w:rsidR="00CC5A1B" w:rsidRPr="00B80743">
        <w:rPr>
          <w:lang w:val="fr-FR"/>
        </w:rPr>
        <w:t>e</w:t>
      </w:r>
      <w:r w:rsidR="008E05EE" w:rsidRPr="00B80743">
        <w:rPr>
          <w:lang w:val="fr-FR"/>
        </w:rPr>
        <w:t xml:space="preserve">ment adéquat du </w:t>
      </w:r>
      <w:r w:rsidR="00CC5A1B" w:rsidRPr="00B80743">
        <w:rPr>
          <w:lang w:val="fr-FR"/>
        </w:rPr>
        <w:t>stress au travail et à la prévention du syndrome de l</w:t>
      </w:r>
      <w:r w:rsidR="00B3200F" w:rsidRPr="00B80743">
        <w:rPr>
          <w:lang w:val="fr-FR"/>
        </w:rPr>
        <w:t>’</w:t>
      </w:r>
      <w:r w:rsidR="00CC5A1B" w:rsidRPr="00B80743">
        <w:rPr>
          <w:lang w:val="fr-FR"/>
        </w:rPr>
        <w:t>épuisement psychologique dans le cadre de la prise en charge des personnes vivant avec le VIH et/ou le sida</w:t>
      </w:r>
      <w:r w:rsidRPr="00B80743">
        <w:rPr>
          <w:lang w:val="fr-FR"/>
        </w:rPr>
        <w:t>.</w:t>
      </w:r>
      <w:r w:rsidR="00E1199F" w:rsidRPr="00B80743">
        <w:rPr>
          <w:lang w:val="fr-FR"/>
        </w:rPr>
        <w:t xml:space="preserve"> </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r>
      <w:r w:rsidR="00CC5A1B" w:rsidRPr="00B80743">
        <w:rPr>
          <w:lang w:val="fr-FR"/>
        </w:rPr>
        <w:t>On a conçu et programmé des activités de création et de formation d</w:t>
      </w:r>
      <w:r w:rsidR="00B3200F" w:rsidRPr="00B80743">
        <w:rPr>
          <w:lang w:val="fr-FR"/>
        </w:rPr>
        <w:t>’</w:t>
      </w:r>
      <w:r w:rsidR="00CC5A1B" w:rsidRPr="00B80743">
        <w:rPr>
          <w:lang w:val="fr-FR"/>
        </w:rPr>
        <w:t>un gro</w:t>
      </w:r>
      <w:r w:rsidR="00660ADA" w:rsidRPr="00B80743">
        <w:rPr>
          <w:lang w:val="fr-FR"/>
        </w:rPr>
        <w:t>u</w:t>
      </w:r>
      <w:r w:rsidR="00CC5A1B" w:rsidRPr="00B80743">
        <w:rPr>
          <w:lang w:val="fr-FR"/>
        </w:rPr>
        <w:t xml:space="preserve">pe </w:t>
      </w:r>
      <w:r w:rsidR="00660ADA" w:rsidRPr="00B80743">
        <w:rPr>
          <w:lang w:val="fr-FR"/>
        </w:rPr>
        <w:t>de théâtre de rue dont les membres sont les usagers de l</w:t>
      </w:r>
      <w:r w:rsidR="00B3200F" w:rsidRPr="00B80743">
        <w:rPr>
          <w:lang w:val="fr-FR"/>
        </w:rPr>
        <w:t>’</w:t>
      </w:r>
      <w:r w:rsidR="00660ADA" w:rsidRPr="00B80743">
        <w:rPr>
          <w:lang w:val="fr-FR"/>
        </w:rPr>
        <w:t>UAI de l</w:t>
      </w:r>
      <w:r w:rsidR="00B3200F" w:rsidRPr="00B80743">
        <w:rPr>
          <w:lang w:val="fr-FR"/>
        </w:rPr>
        <w:t>’</w:t>
      </w:r>
      <w:r w:rsidR="00BE6843">
        <w:rPr>
          <w:lang w:val="fr-FR"/>
        </w:rPr>
        <w:t>h</w:t>
      </w:r>
      <w:r w:rsidR="00660ADA" w:rsidRPr="00B80743">
        <w:rPr>
          <w:lang w:val="fr-FR"/>
        </w:rPr>
        <w:t xml:space="preserve">ôpital </w:t>
      </w:r>
      <w:r w:rsidR="00BE6843">
        <w:rPr>
          <w:lang w:val="fr-FR"/>
        </w:rPr>
        <w:t>L. E. </w:t>
      </w:r>
      <w:r w:rsidRPr="00B80743">
        <w:rPr>
          <w:lang w:val="fr-FR"/>
        </w:rPr>
        <w:t>Aybar.</w:t>
      </w:r>
    </w:p>
    <w:p w:rsidR="00597074" w:rsidRPr="00B80743" w:rsidRDefault="00597074" w:rsidP="00EF3FE7">
      <w:pPr>
        <w:keepNext/>
        <w:spacing w:after="240"/>
        <w:rPr>
          <w:b/>
          <w:lang w:val="fr-FR"/>
        </w:rPr>
      </w:pPr>
      <w:r w:rsidRPr="00B80743">
        <w:rPr>
          <w:b/>
          <w:lang w:val="fr-FR"/>
        </w:rPr>
        <w:tab/>
        <w:t>d)</w:t>
      </w:r>
      <w:r w:rsidRPr="00B80743">
        <w:rPr>
          <w:b/>
          <w:lang w:val="fr-FR"/>
        </w:rPr>
        <w:tab/>
      </w:r>
      <w:r w:rsidR="00660ADA" w:rsidRPr="00B80743">
        <w:rPr>
          <w:b/>
          <w:lang w:val="fr-FR"/>
        </w:rPr>
        <w:t xml:space="preserve">Enfants </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r>
      <w:r w:rsidR="00D95AB8" w:rsidRPr="00B80743">
        <w:rPr>
          <w:lang w:val="fr-FR"/>
        </w:rPr>
        <w:t>Avec le concours du COPRESIDA, l</w:t>
      </w:r>
      <w:r w:rsidR="00B3200F" w:rsidRPr="00B80743">
        <w:rPr>
          <w:lang w:val="fr-FR"/>
        </w:rPr>
        <w:t>’</w:t>
      </w:r>
      <w:r w:rsidR="00660ADA" w:rsidRPr="00B80743">
        <w:rPr>
          <w:lang w:val="fr-FR"/>
        </w:rPr>
        <w:t xml:space="preserve">Alliance </w:t>
      </w:r>
      <w:r w:rsidR="00D95AB8" w:rsidRPr="00B80743">
        <w:rPr>
          <w:lang w:val="fr-FR"/>
        </w:rPr>
        <w:t>pour l</w:t>
      </w:r>
      <w:r w:rsidR="00B3200F" w:rsidRPr="00B80743">
        <w:rPr>
          <w:lang w:val="fr-FR"/>
        </w:rPr>
        <w:t>’</w:t>
      </w:r>
      <w:r w:rsidR="00D95AB8" w:rsidRPr="00B80743">
        <w:rPr>
          <w:lang w:val="fr-FR"/>
        </w:rPr>
        <w:t xml:space="preserve">application des mesures prises au niveau national contre le VIH/sida chez les enfants et les adolescents </w:t>
      </w:r>
      <w:r w:rsidR="00705FB4" w:rsidRPr="00B80743">
        <w:rPr>
          <w:lang w:val="fr-FR"/>
        </w:rPr>
        <w:t xml:space="preserve">(ANNA) </w:t>
      </w:r>
      <w:r w:rsidR="00D95AB8" w:rsidRPr="00B80743">
        <w:rPr>
          <w:lang w:val="fr-FR"/>
        </w:rPr>
        <w:t>a, au bout d</w:t>
      </w:r>
      <w:r w:rsidR="00B3200F" w:rsidRPr="00B80743">
        <w:rPr>
          <w:lang w:val="fr-FR"/>
        </w:rPr>
        <w:t>’</w:t>
      </w:r>
      <w:r w:rsidR="00D95AB8" w:rsidRPr="00B80743">
        <w:rPr>
          <w:lang w:val="fr-FR"/>
        </w:rPr>
        <w:t>une série de journées d</w:t>
      </w:r>
      <w:r w:rsidR="00B3200F" w:rsidRPr="00B80743">
        <w:rPr>
          <w:lang w:val="fr-FR"/>
        </w:rPr>
        <w:t>’</w:t>
      </w:r>
      <w:r w:rsidR="00D95AB8" w:rsidRPr="00B80743">
        <w:rPr>
          <w:lang w:val="fr-FR"/>
        </w:rPr>
        <w:t>activités et de discussions, mis en place un espace de travail coordonné mettant l</w:t>
      </w:r>
      <w:r w:rsidR="00B3200F" w:rsidRPr="00B80743">
        <w:rPr>
          <w:lang w:val="fr-FR"/>
        </w:rPr>
        <w:t>’</w:t>
      </w:r>
      <w:r w:rsidR="00D95AB8" w:rsidRPr="00B80743">
        <w:rPr>
          <w:lang w:val="fr-FR"/>
        </w:rPr>
        <w:t>accent sur le respect et la reconnaissance des droits fondamentaux des enfants et des adolescents, qui comprend notamment</w:t>
      </w:r>
      <w:r w:rsidR="005E5D42" w:rsidRPr="00B80743">
        <w:rPr>
          <w:lang w:val="fr-FR"/>
        </w:rPr>
        <w:t>:</w:t>
      </w:r>
    </w:p>
    <w:p w:rsidR="00597074" w:rsidRPr="00B80743" w:rsidRDefault="009025ED" w:rsidP="00BE6843">
      <w:pPr>
        <w:spacing w:after="240"/>
        <w:ind w:left="2268" w:hanging="567"/>
        <w:rPr>
          <w:lang w:val="fr-FR"/>
        </w:rPr>
      </w:pPr>
      <w:r>
        <w:rPr>
          <w:lang w:val="fr-FR"/>
        </w:rPr>
        <w:t>–</w:t>
      </w:r>
      <w:r w:rsidR="00597074" w:rsidRPr="00B80743">
        <w:rPr>
          <w:lang w:val="fr-FR"/>
        </w:rPr>
        <w:tab/>
        <w:t>Un r</w:t>
      </w:r>
      <w:r w:rsidR="00650400" w:rsidRPr="00B80743">
        <w:rPr>
          <w:lang w:val="fr-FR"/>
        </w:rPr>
        <w:t>èglement régissant les relations internes de l</w:t>
      </w:r>
      <w:r w:rsidR="00B3200F" w:rsidRPr="00B80743">
        <w:rPr>
          <w:lang w:val="fr-FR"/>
        </w:rPr>
        <w:t>’</w:t>
      </w:r>
      <w:r w:rsidR="00650400" w:rsidRPr="00B80743">
        <w:rPr>
          <w:lang w:val="fr-FR"/>
        </w:rPr>
        <w:t>Alliance</w:t>
      </w:r>
      <w:r w:rsidR="00597074" w:rsidRPr="00B80743">
        <w:rPr>
          <w:lang w:val="fr-FR"/>
        </w:rPr>
        <w:t>;</w:t>
      </w:r>
    </w:p>
    <w:p w:rsidR="00597074" w:rsidRPr="00B80743" w:rsidRDefault="009025ED" w:rsidP="00BE6843">
      <w:pPr>
        <w:spacing w:after="240"/>
        <w:ind w:left="2268" w:hanging="567"/>
        <w:rPr>
          <w:lang w:val="fr-FR"/>
        </w:rPr>
      </w:pPr>
      <w:r>
        <w:rPr>
          <w:lang w:val="fr-FR"/>
        </w:rPr>
        <w:t>–</w:t>
      </w:r>
      <w:r w:rsidR="00597074" w:rsidRPr="00B80743">
        <w:rPr>
          <w:lang w:val="fr-FR"/>
        </w:rPr>
        <w:tab/>
        <w:t>La d</w:t>
      </w:r>
      <w:r w:rsidR="00650400" w:rsidRPr="00B80743">
        <w:rPr>
          <w:lang w:val="fr-FR"/>
        </w:rPr>
        <w:t>éfinition des principes d</w:t>
      </w:r>
      <w:r w:rsidR="00B3200F" w:rsidRPr="00B80743">
        <w:rPr>
          <w:lang w:val="fr-FR"/>
        </w:rPr>
        <w:t>’</w:t>
      </w:r>
      <w:r w:rsidR="00650400" w:rsidRPr="00B80743">
        <w:rPr>
          <w:lang w:val="fr-FR"/>
        </w:rPr>
        <w:t>intervention devant déterminer le cours stratégique du PEN pour le groupe des enfants et adolescents</w:t>
      </w:r>
      <w:r w:rsidR="00597074" w:rsidRPr="00B80743">
        <w:rPr>
          <w:lang w:val="fr-FR"/>
        </w:rPr>
        <w:t>;</w:t>
      </w:r>
    </w:p>
    <w:p w:rsidR="00597074" w:rsidRPr="00B80743" w:rsidRDefault="009025ED" w:rsidP="00BE6843">
      <w:pPr>
        <w:spacing w:after="240"/>
        <w:ind w:left="2268" w:hanging="567"/>
        <w:rPr>
          <w:lang w:val="fr-FR"/>
        </w:rPr>
      </w:pPr>
      <w:r>
        <w:rPr>
          <w:lang w:val="fr-FR"/>
        </w:rPr>
        <w:t>–</w:t>
      </w:r>
      <w:r w:rsidR="00597074" w:rsidRPr="00B80743">
        <w:rPr>
          <w:lang w:val="fr-FR"/>
        </w:rPr>
        <w:tab/>
        <w:t>La constitu</w:t>
      </w:r>
      <w:r w:rsidR="00D12976" w:rsidRPr="00B80743">
        <w:rPr>
          <w:lang w:val="fr-FR"/>
        </w:rPr>
        <w:t>tion d</w:t>
      </w:r>
      <w:r w:rsidR="00B3200F" w:rsidRPr="00B80743">
        <w:rPr>
          <w:lang w:val="fr-FR"/>
        </w:rPr>
        <w:t>’</w:t>
      </w:r>
      <w:r w:rsidR="00D12976" w:rsidRPr="00B80743">
        <w:rPr>
          <w:lang w:val="fr-FR"/>
        </w:rPr>
        <w:t>une équipe d</w:t>
      </w:r>
      <w:r w:rsidR="00B3200F" w:rsidRPr="00B80743">
        <w:rPr>
          <w:lang w:val="fr-FR"/>
        </w:rPr>
        <w:t>’</w:t>
      </w:r>
      <w:r w:rsidR="009A7480" w:rsidRPr="00B80743">
        <w:rPr>
          <w:lang w:val="fr-FR"/>
        </w:rPr>
        <w:t>évaluation de projets, comprenant un point de contac</w:t>
      </w:r>
      <w:r w:rsidR="00623641">
        <w:rPr>
          <w:lang w:val="fr-FR"/>
        </w:rPr>
        <w:t>t</w:t>
      </w:r>
      <w:r w:rsidR="009A7480" w:rsidRPr="00B80743">
        <w:rPr>
          <w:lang w:val="fr-FR"/>
        </w:rPr>
        <w:t xml:space="preserve"> technique, un point de contact administratif et un point de contact du </w:t>
      </w:r>
      <w:r w:rsidR="00597074" w:rsidRPr="00B80743">
        <w:rPr>
          <w:lang w:val="fr-FR"/>
        </w:rPr>
        <w:t>COPRESIDA;</w:t>
      </w:r>
    </w:p>
    <w:p w:rsidR="00597074" w:rsidRPr="00B80743" w:rsidRDefault="009025ED" w:rsidP="00BE6843">
      <w:pPr>
        <w:spacing w:after="240"/>
        <w:ind w:left="2268" w:hanging="567"/>
        <w:rPr>
          <w:lang w:val="fr-FR"/>
        </w:rPr>
      </w:pPr>
      <w:r>
        <w:rPr>
          <w:lang w:val="fr-FR"/>
        </w:rPr>
        <w:t>–</w:t>
      </w:r>
      <w:r w:rsidR="00597074" w:rsidRPr="00B80743">
        <w:rPr>
          <w:lang w:val="fr-FR"/>
        </w:rPr>
        <w:tab/>
        <w:t>La formula</w:t>
      </w:r>
      <w:r w:rsidR="00705FB4" w:rsidRPr="00B80743">
        <w:rPr>
          <w:lang w:val="fr-FR"/>
        </w:rPr>
        <w:t>tion d</w:t>
      </w:r>
      <w:r w:rsidR="00B3200F" w:rsidRPr="00B80743">
        <w:rPr>
          <w:lang w:val="fr-FR"/>
        </w:rPr>
        <w:t>’</w:t>
      </w:r>
      <w:r w:rsidR="00705FB4" w:rsidRPr="00B80743">
        <w:rPr>
          <w:lang w:val="fr-FR"/>
        </w:rPr>
        <w:t>un plan de travail pour les 18 mois à venir pour le groupe des enfants et des adolescents</w:t>
      </w:r>
      <w:r w:rsidR="00597074"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t>La formula</w:t>
      </w:r>
      <w:r w:rsidR="00705FB4" w:rsidRPr="00B80743">
        <w:rPr>
          <w:lang w:val="fr-FR"/>
        </w:rPr>
        <w:t>tion sous forme de synthèse des politiques publiques en faveur de l</w:t>
      </w:r>
      <w:r w:rsidR="00B3200F" w:rsidRPr="00B80743">
        <w:rPr>
          <w:lang w:val="fr-FR"/>
        </w:rPr>
        <w:t>’</w:t>
      </w:r>
      <w:r w:rsidR="00705FB4" w:rsidRPr="00B80743">
        <w:rPr>
          <w:lang w:val="fr-FR"/>
        </w:rPr>
        <w:t>enfance</w:t>
      </w:r>
      <w:r w:rsidR="00060CD5" w:rsidRPr="00B80743">
        <w:rPr>
          <w:lang w:val="fr-FR"/>
        </w:rPr>
        <w:t>;</w:t>
      </w:r>
      <w:r w:rsidR="00705FB4" w:rsidRPr="00B80743">
        <w:rPr>
          <w:lang w:val="fr-FR"/>
        </w:rPr>
        <w:t xml:space="preserve"> diffusé</w:t>
      </w:r>
      <w:r w:rsidR="00060CD5" w:rsidRPr="00B80743">
        <w:rPr>
          <w:lang w:val="fr-FR"/>
        </w:rPr>
        <w:t>e</w:t>
      </w:r>
      <w:r w:rsidR="00705FB4" w:rsidRPr="00B80743">
        <w:rPr>
          <w:lang w:val="fr-FR"/>
        </w:rPr>
        <w:t xml:space="preserve"> parmi les équipes </w:t>
      </w:r>
      <w:r w:rsidRPr="00B80743">
        <w:rPr>
          <w:lang w:val="fr-FR"/>
        </w:rPr>
        <w:t>mu</w:t>
      </w:r>
      <w:r w:rsidR="00705FB4" w:rsidRPr="00B80743">
        <w:rPr>
          <w:lang w:val="fr-FR"/>
        </w:rPr>
        <w:t>ltisectoriel</w:t>
      </w:r>
      <w:r w:rsidRPr="00B80743">
        <w:rPr>
          <w:lang w:val="fr-FR"/>
        </w:rPr>
        <w:t>les de l</w:t>
      </w:r>
      <w:r w:rsidR="00B3200F" w:rsidRPr="00B80743">
        <w:rPr>
          <w:lang w:val="fr-FR"/>
        </w:rPr>
        <w:t>’</w:t>
      </w:r>
      <w:r w:rsidRPr="00B80743">
        <w:rPr>
          <w:lang w:val="fr-FR"/>
        </w:rPr>
        <w:t xml:space="preserve">ANNA, </w:t>
      </w:r>
      <w:r w:rsidR="00705FB4" w:rsidRPr="00B80743">
        <w:rPr>
          <w:lang w:val="fr-FR"/>
        </w:rPr>
        <w:t>d</w:t>
      </w:r>
      <w:r w:rsidR="00B3200F" w:rsidRPr="00B80743">
        <w:rPr>
          <w:lang w:val="fr-FR"/>
        </w:rPr>
        <w:t>’</w:t>
      </w:r>
      <w:r w:rsidRPr="00B80743">
        <w:rPr>
          <w:lang w:val="fr-FR"/>
        </w:rPr>
        <w:t xml:space="preserve">ONUSIDA, </w:t>
      </w:r>
      <w:r w:rsidR="00705FB4" w:rsidRPr="00B80743">
        <w:rPr>
          <w:lang w:val="fr-FR"/>
        </w:rPr>
        <w:t>de l</w:t>
      </w:r>
      <w:r w:rsidR="00B3200F" w:rsidRPr="00B80743">
        <w:rPr>
          <w:lang w:val="fr-FR"/>
        </w:rPr>
        <w:t>’</w:t>
      </w:r>
      <w:r w:rsidR="00705FB4" w:rsidRPr="00B80743">
        <w:rPr>
          <w:lang w:val="fr-FR"/>
        </w:rPr>
        <w:t xml:space="preserve">UNICEF et du </w:t>
      </w:r>
      <w:r w:rsidRPr="00B80743">
        <w:rPr>
          <w:lang w:val="fr-FR"/>
        </w:rPr>
        <w:t>CONANI</w:t>
      </w:r>
      <w:r w:rsidR="008332F4" w:rsidRPr="00B80743">
        <w:rPr>
          <w:lang w:val="fr-FR"/>
        </w:rPr>
        <w:t>,</w:t>
      </w:r>
      <w:r w:rsidRPr="00B80743">
        <w:rPr>
          <w:lang w:val="fr-FR"/>
        </w:rPr>
        <w:t xml:space="preserve"> </w:t>
      </w:r>
      <w:r w:rsidR="00060CD5" w:rsidRPr="00B80743">
        <w:rPr>
          <w:lang w:val="fr-FR"/>
        </w:rPr>
        <w:t>cette synthèse a débouché sur les</w:t>
      </w:r>
      <w:r w:rsidR="00705FB4" w:rsidRPr="00B80743">
        <w:rPr>
          <w:lang w:val="fr-FR"/>
        </w:rPr>
        <w:t xml:space="preserve"> changements et </w:t>
      </w:r>
      <w:r w:rsidR="00623641" w:rsidRPr="00B80743">
        <w:rPr>
          <w:lang w:val="fr-FR"/>
        </w:rPr>
        <w:t>nouveaux</w:t>
      </w:r>
      <w:r w:rsidR="008B726F" w:rsidRPr="00B80743">
        <w:rPr>
          <w:lang w:val="fr-FR"/>
        </w:rPr>
        <w:t xml:space="preserve"> </w:t>
      </w:r>
      <w:r w:rsidR="00705FB4" w:rsidRPr="00B80743">
        <w:rPr>
          <w:lang w:val="fr-FR"/>
        </w:rPr>
        <w:t xml:space="preserve">aspects à incorporer par le </w:t>
      </w:r>
      <w:r w:rsidRPr="00B80743">
        <w:rPr>
          <w:lang w:val="fr-FR"/>
        </w:rPr>
        <w:t>COPRESIDA.</w:t>
      </w:r>
    </w:p>
    <w:p w:rsidR="00597074" w:rsidRPr="00B80743" w:rsidRDefault="00597074" w:rsidP="00EF3FE7">
      <w:pPr>
        <w:spacing w:after="240"/>
        <w:rPr>
          <w:b/>
          <w:lang w:val="fr-FR"/>
        </w:rPr>
      </w:pPr>
      <w:r w:rsidRPr="00B80743">
        <w:rPr>
          <w:b/>
          <w:lang w:val="fr-FR"/>
        </w:rPr>
        <w:tab/>
        <w:t>e)</w:t>
      </w:r>
      <w:r w:rsidRPr="00B80743">
        <w:rPr>
          <w:b/>
          <w:lang w:val="fr-FR"/>
        </w:rPr>
        <w:tab/>
        <w:t>Person</w:t>
      </w:r>
      <w:r w:rsidR="00C10262" w:rsidRPr="00B80743">
        <w:rPr>
          <w:b/>
          <w:lang w:val="fr-FR"/>
        </w:rPr>
        <w:t>nes handicapé</w:t>
      </w:r>
      <w:r w:rsidR="00705FB4" w:rsidRPr="00B80743">
        <w:rPr>
          <w:b/>
          <w:lang w:val="fr-FR"/>
        </w:rPr>
        <w:t xml:space="preserve">es </w:t>
      </w:r>
    </w:p>
    <w:p w:rsidR="00597074" w:rsidRPr="00B80743" w:rsidRDefault="00597074" w:rsidP="00EF3FE7">
      <w:pPr>
        <w:tabs>
          <w:tab w:val="right" w:pos="1304"/>
        </w:tabs>
        <w:spacing w:after="240"/>
        <w:ind w:left="1701" w:hanging="1701"/>
        <w:rPr>
          <w:b/>
          <w:i/>
          <w:u w:val="single"/>
          <w:lang w:val="fr-FR"/>
        </w:rPr>
      </w:pPr>
      <w:r w:rsidRPr="00B80743">
        <w:rPr>
          <w:lang w:val="fr-FR"/>
        </w:rPr>
        <w:tab/>
        <w:t>i)</w:t>
      </w:r>
      <w:r w:rsidRPr="00B80743">
        <w:rPr>
          <w:lang w:val="fr-FR"/>
        </w:rPr>
        <w:tab/>
      </w:r>
      <w:r w:rsidR="00705FB4" w:rsidRPr="00B80743">
        <w:rPr>
          <w:lang w:val="fr-FR"/>
        </w:rPr>
        <w:t>F</w:t>
      </w:r>
      <w:r w:rsidRPr="00B80743">
        <w:rPr>
          <w:lang w:val="fr-FR"/>
        </w:rPr>
        <w:t>orma</w:t>
      </w:r>
      <w:r w:rsidR="00705FB4" w:rsidRPr="00B80743">
        <w:rPr>
          <w:lang w:val="fr-FR"/>
        </w:rPr>
        <w:t>tion de l</w:t>
      </w:r>
      <w:r w:rsidR="00B3200F" w:rsidRPr="00B80743">
        <w:rPr>
          <w:lang w:val="fr-FR"/>
        </w:rPr>
        <w:t>’</w:t>
      </w:r>
      <w:r w:rsidR="00705FB4" w:rsidRPr="00B80743">
        <w:rPr>
          <w:lang w:val="fr-FR"/>
        </w:rPr>
        <w:t>Alliance des personnes handicapées, dans laquelle sont représentées huit des organ</w:t>
      </w:r>
      <w:r w:rsidR="009C5C01" w:rsidRPr="00B80743">
        <w:rPr>
          <w:lang w:val="fr-FR"/>
        </w:rPr>
        <w:t>isations qui s</w:t>
      </w:r>
      <w:r w:rsidR="00B3200F" w:rsidRPr="00B80743">
        <w:rPr>
          <w:lang w:val="fr-FR"/>
        </w:rPr>
        <w:t>’</w:t>
      </w:r>
      <w:r w:rsidR="009C5C01" w:rsidRPr="00B80743">
        <w:rPr>
          <w:lang w:val="fr-FR"/>
        </w:rPr>
        <w:t>occupent des per</w:t>
      </w:r>
      <w:r w:rsidR="00705FB4" w:rsidRPr="00B80743">
        <w:rPr>
          <w:lang w:val="fr-FR"/>
        </w:rPr>
        <w:t xml:space="preserve">sonnes handicapées </w:t>
      </w:r>
      <w:r w:rsidRPr="00B80743">
        <w:rPr>
          <w:bCs/>
          <w:lang w:val="fr-FR"/>
        </w:rPr>
        <w:t>(CIMUDIS, FENADID, ASODIFIMO,</w:t>
      </w:r>
      <w:r w:rsidR="008332F4" w:rsidRPr="00B80743">
        <w:rPr>
          <w:bCs/>
          <w:lang w:val="fr-FR"/>
        </w:rPr>
        <w:t xml:space="preserve"> SEE, PROBIEN, CONADIS </w:t>
      </w:r>
      <w:r w:rsidR="00705FB4" w:rsidRPr="00B80743">
        <w:rPr>
          <w:bCs/>
          <w:lang w:val="fr-FR"/>
        </w:rPr>
        <w:t>et</w:t>
      </w:r>
      <w:r w:rsidR="008332F4" w:rsidRPr="00B80743">
        <w:rPr>
          <w:bCs/>
          <w:lang w:val="fr-FR"/>
        </w:rPr>
        <w:t xml:space="preserve"> FUDCI).</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t>Ac</w:t>
      </w:r>
      <w:r w:rsidR="00835B6B" w:rsidRPr="00B80743">
        <w:rPr>
          <w:lang w:val="fr-FR"/>
        </w:rPr>
        <w:t>cord d</w:t>
      </w:r>
      <w:r w:rsidR="00B3200F" w:rsidRPr="00B80743">
        <w:rPr>
          <w:lang w:val="fr-FR"/>
        </w:rPr>
        <w:t>’</w:t>
      </w:r>
      <w:r w:rsidR="00835B6B" w:rsidRPr="00B80743">
        <w:rPr>
          <w:lang w:val="fr-FR"/>
        </w:rPr>
        <w:t xml:space="preserve">entraide passé avec la </w:t>
      </w:r>
      <w:r w:rsidRPr="00B80743">
        <w:rPr>
          <w:lang w:val="fr-FR"/>
        </w:rPr>
        <w:t>F</w:t>
      </w:r>
      <w:r w:rsidR="00835B6B" w:rsidRPr="00B80743">
        <w:rPr>
          <w:lang w:val="fr-FR"/>
        </w:rPr>
        <w:t xml:space="preserve">ondation nationale des aveugles et le </w:t>
      </w:r>
      <w:r w:rsidRPr="00B80743">
        <w:rPr>
          <w:lang w:val="fr-FR"/>
        </w:rPr>
        <w:t xml:space="preserve">COPRESIDA </w:t>
      </w:r>
      <w:r w:rsidR="00835B6B" w:rsidRPr="00B80743">
        <w:rPr>
          <w:lang w:val="fr-FR"/>
        </w:rPr>
        <w:t xml:space="preserve">en vue de la diffusion </w:t>
      </w:r>
      <w:r w:rsidRPr="00B80743">
        <w:rPr>
          <w:lang w:val="fr-FR"/>
        </w:rPr>
        <w:t xml:space="preserve">de la </w:t>
      </w:r>
      <w:r w:rsidR="00BE6843">
        <w:rPr>
          <w:lang w:val="fr-FR"/>
        </w:rPr>
        <w:t>l</w:t>
      </w:r>
      <w:r w:rsidR="00835B6B" w:rsidRPr="00B80743">
        <w:rPr>
          <w:lang w:val="fr-FR"/>
        </w:rPr>
        <w:t>oi</w:t>
      </w:r>
      <w:r w:rsidRPr="00B80743">
        <w:rPr>
          <w:lang w:val="fr-FR"/>
        </w:rPr>
        <w:t xml:space="preserve"> </w:t>
      </w:r>
      <w:r w:rsidR="00BE6843">
        <w:rPr>
          <w:lang w:val="fr-FR"/>
        </w:rPr>
        <w:t>n</w:t>
      </w:r>
      <w:r w:rsidR="00BE6843" w:rsidRPr="00BE6843">
        <w:rPr>
          <w:vertAlign w:val="superscript"/>
          <w:lang w:val="fr-FR"/>
        </w:rPr>
        <w:t>o</w:t>
      </w:r>
      <w:r w:rsidR="00BE6843">
        <w:rPr>
          <w:lang w:val="fr-FR"/>
        </w:rPr>
        <w:t> </w:t>
      </w:r>
      <w:r w:rsidRPr="00B80743">
        <w:rPr>
          <w:lang w:val="fr-FR"/>
        </w:rPr>
        <w:t xml:space="preserve">55-93 en </w:t>
      </w:r>
      <w:r w:rsidR="00835B6B" w:rsidRPr="00B80743">
        <w:rPr>
          <w:lang w:val="fr-FR"/>
        </w:rPr>
        <w:t xml:space="preserve">version braille et </w:t>
      </w:r>
      <w:r w:rsidRPr="00B80743">
        <w:rPr>
          <w:lang w:val="fr-FR"/>
        </w:rPr>
        <w:t xml:space="preserve">audio </w:t>
      </w:r>
      <w:r w:rsidR="00835B6B" w:rsidRPr="00B80743">
        <w:rPr>
          <w:lang w:val="fr-FR"/>
        </w:rPr>
        <w:t>pour les déficients visuels</w:t>
      </w:r>
      <w:r w:rsidRPr="00B80743">
        <w:rPr>
          <w:lang w:val="fr-FR"/>
        </w:rPr>
        <w:t>.</w:t>
      </w:r>
      <w:r w:rsidR="00E1199F" w:rsidRPr="00B80743">
        <w:rPr>
          <w:lang w:val="fr-FR"/>
        </w:rPr>
        <w:t xml:space="preserve"> </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t>298 adult</w:t>
      </w:r>
      <w:r w:rsidR="00F57352" w:rsidRPr="00B80743">
        <w:rPr>
          <w:lang w:val="fr-FR"/>
        </w:rPr>
        <w:t>e</w:t>
      </w:r>
      <w:r w:rsidRPr="00B80743">
        <w:rPr>
          <w:lang w:val="fr-FR"/>
        </w:rPr>
        <w:t xml:space="preserve">s </w:t>
      </w:r>
      <w:r w:rsidR="00F57352" w:rsidRPr="00B80743">
        <w:rPr>
          <w:lang w:val="fr-FR"/>
        </w:rPr>
        <w:t>et</w:t>
      </w:r>
      <w:r w:rsidRPr="00B80743">
        <w:rPr>
          <w:lang w:val="fr-FR"/>
        </w:rPr>
        <w:t xml:space="preserve"> 45 adolescents </w:t>
      </w:r>
      <w:r w:rsidR="00F57352" w:rsidRPr="00B80743">
        <w:rPr>
          <w:lang w:val="fr-FR"/>
        </w:rPr>
        <w:t>handicapés ont bénéficié d</w:t>
      </w:r>
      <w:r w:rsidR="00B3200F" w:rsidRPr="00B80743">
        <w:rPr>
          <w:lang w:val="fr-FR"/>
        </w:rPr>
        <w:t>’</w:t>
      </w:r>
      <w:r w:rsidR="00F57352" w:rsidRPr="00B80743">
        <w:rPr>
          <w:lang w:val="fr-FR"/>
        </w:rPr>
        <w:t>informations sur les sujets liés au VIH/sida dans le cadre des ateliers de prévention suivants</w:t>
      </w:r>
      <w:r w:rsidR="005E5D42" w:rsidRPr="00B80743">
        <w:rPr>
          <w:lang w:val="fr-FR"/>
        </w:rPr>
        <w:t>:</w:t>
      </w:r>
      <w:r w:rsidR="00F57352" w:rsidRPr="00B80743">
        <w:rPr>
          <w:lang w:val="fr-FR"/>
        </w:rPr>
        <w:t xml:space="preserve"> </w:t>
      </w:r>
      <w:r w:rsidRPr="00B80743">
        <w:rPr>
          <w:lang w:val="fr-FR"/>
        </w:rPr>
        <w:t xml:space="preserve">aspects </w:t>
      </w:r>
      <w:r w:rsidR="00F57352" w:rsidRPr="00B80743">
        <w:rPr>
          <w:lang w:val="fr-FR"/>
        </w:rPr>
        <w:t xml:space="preserve">fondamentaux du </w:t>
      </w:r>
      <w:r w:rsidRPr="00B80743">
        <w:rPr>
          <w:lang w:val="fr-FR"/>
        </w:rPr>
        <w:t>VIH/</w:t>
      </w:r>
      <w:r w:rsidR="00F57352" w:rsidRPr="00B80743">
        <w:rPr>
          <w:lang w:val="fr-FR"/>
        </w:rPr>
        <w:t>sida</w:t>
      </w:r>
      <w:r w:rsidRPr="00B80743">
        <w:rPr>
          <w:lang w:val="fr-FR"/>
        </w:rPr>
        <w:t xml:space="preserve">, </w:t>
      </w:r>
      <w:r w:rsidR="00F57352" w:rsidRPr="00B80743">
        <w:rPr>
          <w:lang w:val="fr-FR"/>
        </w:rPr>
        <w:t>estime de soi</w:t>
      </w:r>
      <w:r w:rsidRPr="00B80743">
        <w:rPr>
          <w:lang w:val="fr-FR"/>
        </w:rPr>
        <w:t xml:space="preserve">, </w:t>
      </w:r>
      <w:r w:rsidR="00F57352" w:rsidRPr="00B80743">
        <w:rPr>
          <w:lang w:val="fr-FR"/>
        </w:rPr>
        <w:t xml:space="preserve">handicap et </w:t>
      </w:r>
      <w:r w:rsidRPr="00B80743">
        <w:rPr>
          <w:lang w:val="fr-FR"/>
        </w:rPr>
        <w:t>VIH/</w:t>
      </w:r>
      <w:r w:rsidR="00F57352" w:rsidRPr="00B80743">
        <w:rPr>
          <w:lang w:val="fr-FR"/>
        </w:rPr>
        <w:t>sida</w:t>
      </w:r>
      <w:r w:rsidRPr="00B80743">
        <w:rPr>
          <w:lang w:val="fr-FR"/>
        </w:rPr>
        <w:t xml:space="preserve">, </w:t>
      </w:r>
      <w:r w:rsidR="00F57352" w:rsidRPr="00B80743">
        <w:rPr>
          <w:lang w:val="fr-FR"/>
        </w:rPr>
        <w:t xml:space="preserve">dévalorisation et </w:t>
      </w:r>
      <w:r w:rsidRPr="00B80743">
        <w:rPr>
          <w:lang w:val="fr-FR"/>
        </w:rPr>
        <w:t>discrimina</w:t>
      </w:r>
      <w:r w:rsidR="00F57352" w:rsidRPr="00B80743">
        <w:rPr>
          <w:lang w:val="fr-FR"/>
        </w:rPr>
        <w:t xml:space="preserve">tion liées au </w:t>
      </w:r>
      <w:r w:rsidRPr="00B80743">
        <w:rPr>
          <w:lang w:val="fr-FR"/>
        </w:rPr>
        <w:t>VIH</w:t>
      </w:r>
      <w:r w:rsidR="00F57352" w:rsidRPr="00B80743">
        <w:rPr>
          <w:lang w:val="fr-FR"/>
        </w:rPr>
        <w:t>/</w:t>
      </w:r>
      <w:r w:rsidR="00CA694E" w:rsidRPr="00B80743">
        <w:rPr>
          <w:lang w:val="fr-FR"/>
        </w:rPr>
        <w:t>sid</w:t>
      </w:r>
      <w:r w:rsidR="00F57352" w:rsidRPr="00B80743">
        <w:rPr>
          <w:lang w:val="fr-FR"/>
        </w:rPr>
        <w:t>a</w:t>
      </w:r>
      <w:r w:rsidRPr="00B80743">
        <w:rPr>
          <w:lang w:val="fr-FR"/>
        </w:rPr>
        <w:t xml:space="preserve"> </w:t>
      </w:r>
      <w:r w:rsidR="00F57352" w:rsidRPr="00B80743">
        <w:rPr>
          <w:lang w:val="fr-FR"/>
        </w:rPr>
        <w:t xml:space="preserve">et aspects fondamentaux de </w:t>
      </w:r>
      <w:r w:rsidRPr="00B80743">
        <w:rPr>
          <w:lang w:val="fr-FR"/>
        </w:rPr>
        <w:t xml:space="preserve">la </w:t>
      </w:r>
      <w:r w:rsidR="00BE6843">
        <w:rPr>
          <w:lang w:val="fr-FR"/>
        </w:rPr>
        <w:t>l</w:t>
      </w:r>
      <w:r w:rsidR="00F57352" w:rsidRPr="00B80743">
        <w:rPr>
          <w:lang w:val="fr-FR"/>
        </w:rPr>
        <w:t>oi</w:t>
      </w:r>
      <w:r w:rsidRPr="00B80743">
        <w:rPr>
          <w:lang w:val="fr-FR"/>
        </w:rPr>
        <w:t xml:space="preserve"> </w:t>
      </w:r>
      <w:r w:rsidR="00BE6843">
        <w:rPr>
          <w:lang w:val="fr-FR"/>
        </w:rPr>
        <w:t>n</w:t>
      </w:r>
      <w:r w:rsidR="00BE6843" w:rsidRPr="00BE6843">
        <w:rPr>
          <w:vertAlign w:val="superscript"/>
          <w:lang w:val="fr-FR"/>
        </w:rPr>
        <w:t>o</w:t>
      </w:r>
      <w:r w:rsidR="00BE6843">
        <w:rPr>
          <w:lang w:val="fr-FR"/>
        </w:rPr>
        <w:t> </w:t>
      </w:r>
      <w:r w:rsidRPr="00B80743">
        <w:rPr>
          <w:lang w:val="fr-FR"/>
        </w:rPr>
        <w:t xml:space="preserve">55-93 </w:t>
      </w:r>
      <w:r w:rsidR="00F57352" w:rsidRPr="00B80743">
        <w:rPr>
          <w:lang w:val="fr-FR"/>
        </w:rPr>
        <w:t>qui concernent les droits de l</w:t>
      </w:r>
      <w:r w:rsidR="00B3200F" w:rsidRPr="00B80743">
        <w:rPr>
          <w:lang w:val="fr-FR"/>
        </w:rPr>
        <w:t>’</w:t>
      </w:r>
      <w:r w:rsidR="00F57352" w:rsidRPr="00B80743">
        <w:rPr>
          <w:lang w:val="fr-FR"/>
        </w:rPr>
        <w:t>homme</w:t>
      </w:r>
      <w:r w:rsidRPr="00B80743">
        <w:rPr>
          <w:lang w:val="fr-FR"/>
        </w:rPr>
        <w:t>.</w:t>
      </w:r>
      <w:r w:rsidR="00E1199F" w:rsidRPr="00B80743">
        <w:rPr>
          <w:lang w:val="fr-FR"/>
        </w:rPr>
        <w:t xml:space="preserve"> </w:t>
      </w:r>
    </w:p>
    <w:p w:rsidR="00597074" w:rsidRPr="00B80743" w:rsidRDefault="00597074" w:rsidP="00BE6843">
      <w:pPr>
        <w:keepNext/>
        <w:spacing w:after="240"/>
        <w:ind w:left="1134" w:hanging="564"/>
        <w:rPr>
          <w:b/>
          <w:bCs/>
          <w:iCs/>
          <w:lang w:val="fr-FR"/>
        </w:rPr>
      </w:pPr>
      <w:r w:rsidRPr="00B80743">
        <w:rPr>
          <w:b/>
          <w:bCs/>
          <w:iCs/>
          <w:lang w:val="fr-FR"/>
        </w:rPr>
        <w:t>f)</w:t>
      </w:r>
      <w:r w:rsidRPr="00B80743">
        <w:rPr>
          <w:b/>
          <w:bCs/>
          <w:iCs/>
          <w:lang w:val="fr-FR"/>
        </w:rPr>
        <w:tab/>
      </w:r>
      <w:r w:rsidR="00706958" w:rsidRPr="00B80743">
        <w:rPr>
          <w:b/>
          <w:bCs/>
          <w:iCs/>
          <w:lang w:val="fr-FR"/>
        </w:rPr>
        <w:t>Homm</w:t>
      </w:r>
      <w:r w:rsidRPr="00B80743">
        <w:rPr>
          <w:b/>
          <w:bCs/>
          <w:iCs/>
          <w:lang w:val="fr-FR"/>
        </w:rPr>
        <w:t>es gay</w:t>
      </w:r>
      <w:r w:rsidR="00706958" w:rsidRPr="00B80743">
        <w:rPr>
          <w:b/>
          <w:bCs/>
          <w:iCs/>
          <w:lang w:val="fr-FR"/>
        </w:rPr>
        <w:t>s</w:t>
      </w:r>
      <w:r w:rsidRPr="00B80743">
        <w:rPr>
          <w:b/>
          <w:bCs/>
          <w:iCs/>
          <w:lang w:val="fr-FR"/>
        </w:rPr>
        <w:t>, tran</w:t>
      </w:r>
      <w:r w:rsidR="00706958" w:rsidRPr="00B80743">
        <w:rPr>
          <w:b/>
          <w:bCs/>
          <w:iCs/>
          <w:lang w:val="fr-FR"/>
        </w:rPr>
        <w:t>s</w:t>
      </w:r>
      <w:r w:rsidRPr="00B80743">
        <w:rPr>
          <w:b/>
          <w:bCs/>
          <w:iCs/>
          <w:lang w:val="fr-FR"/>
        </w:rPr>
        <w:t>sexu</w:t>
      </w:r>
      <w:r w:rsidR="00706958" w:rsidRPr="00B80743">
        <w:rPr>
          <w:b/>
          <w:bCs/>
          <w:iCs/>
          <w:lang w:val="fr-FR"/>
        </w:rPr>
        <w:t>e</w:t>
      </w:r>
      <w:r w:rsidRPr="00B80743">
        <w:rPr>
          <w:b/>
          <w:bCs/>
          <w:iCs/>
          <w:lang w:val="fr-FR"/>
        </w:rPr>
        <w:t xml:space="preserve">ls </w:t>
      </w:r>
      <w:r w:rsidR="00706958" w:rsidRPr="00B80743">
        <w:rPr>
          <w:b/>
          <w:bCs/>
          <w:iCs/>
          <w:lang w:val="fr-FR"/>
        </w:rPr>
        <w:t xml:space="preserve">et autres hommes </w:t>
      </w:r>
      <w:r w:rsidR="00CA694E" w:rsidRPr="00B80743">
        <w:rPr>
          <w:b/>
          <w:bCs/>
          <w:iCs/>
          <w:lang w:val="fr-FR"/>
        </w:rPr>
        <w:t>ayant</w:t>
      </w:r>
      <w:r w:rsidR="00706958" w:rsidRPr="00B80743">
        <w:rPr>
          <w:b/>
          <w:bCs/>
          <w:iCs/>
          <w:lang w:val="fr-FR"/>
        </w:rPr>
        <w:t xml:space="preserve"> des rapports sexuels avec</w:t>
      </w:r>
      <w:r w:rsidR="00BE6843">
        <w:rPr>
          <w:b/>
          <w:bCs/>
          <w:iCs/>
          <w:lang w:val="fr-FR"/>
        </w:rPr>
        <w:t> </w:t>
      </w:r>
      <w:r w:rsidR="00152A6B" w:rsidRPr="00B80743">
        <w:rPr>
          <w:b/>
          <w:bCs/>
          <w:iCs/>
          <w:lang w:val="fr-FR"/>
        </w:rPr>
        <w:t>de</w:t>
      </w:r>
      <w:r w:rsidR="00706958" w:rsidRPr="00B80743">
        <w:rPr>
          <w:b/>
          <w:bCs/>
          <w:iCs/>
          <w:lang w:val="fr-FR"/>
        </w:rPr>
        <w:t xml:space="preserve">s hommes </w:t>
      </w:r>
    </w:p>
    <w:p w:rsidR="00597074" w:rsidRPr="00B80743" w:rsidRDefault="00597074" w:rsidP="00EF3FE7">
      <w:pPr>
        <w:tabs>
          <w:tab w:val="right" w:pos="1304"/>
        </w:tabs>
        <w:spacing w:after="240"/>
        <w:ind w:left="1701" w:hanging="1701"/>
        <w:rPr>
          <w:lang w:val="fr-FR"/>
        </w:rPr>
      </w:pPr>
      <w:r w:rsidRPr="00B80743">
        <w:rPr>
          <w:lang w:val="fr-FR"/>
        </w:rPr>
        <w:tab/>
        <w:t>i)</w:t>
      </w:r>
      <w:r w:rsidRPr="00B80743">
        <w:rPr>
          <w:lang w:val="fr-FR"/>
        </w:rPr>
        <w:tab/>
        <w:t>Constitu</w:t>
      </w:r>
      <w:r w:rsidR="00706958" w:rsidRPr="00B80743">
        <w:rPr>
          <w:lang w:val="fr-FR"/>
        </w:rPr>
        <w:t>tion de l</w:t>
      </w:r>
      <w:r w:rsidR="00B3200F" w:rsidRPr="00B80743">
        <w:rPr>
          <w:lang w:val="fr-FR"/>
        </w:rPr>
        <w:t>’</w:t>
      </w:r>
      <w:r w:rsidRPr="00B80743">
        <w:rPr>
          <w:lang w:val="fr-FR"/>
        </w:rPr>
        <w:t>Al</w:t>
      </w:r>
      <w:r w:rsidR="00706958" w:rsidRPr="00B80743">
        <w:rPr>
          <w:lang w:val="fr-FR"/>
        </w:rPr>
        <w:t xml:space="preserve">liance nationale des hommes gays, transsexuels et autres hommes </w:t>
      </w:r>
      <w:r w:rsidR="00CA694E" w:rsidRPr="00B80743">
        <w:rPr>
          <w:lang w:val="fr-FR"/>
        </w:rPr>
        <w:t>ayant</w:t>
      </w:r>
      <w:r w:rsidR="00706958" w:rsidRPr="00B80743">
        <w:rPr>
          <w:lang w:val="fr-FR"/>
        </w:rPr>
        <w:t xml:space="preserve"> des rapports sexuels avec </w:t>
      </w:r>
      <w:r w:rsidR="00CA694E" w:rsidRPr="00B80743">
        <w:rPr>
          <w:lang w:val="fr-FR"/>
        </w:rPr>
        <w:t>de</w:t>
      </w:r>
      <w:r w:rsidR="00706958" w:rsidRPr="00B80743">
        <w:rPr>
          <w:lang w:val="fr-FR"/>
        </w:rPr>
        <w:t xml:space="preserve">s hommes (Alliance </w:t>
      </w:r>
      <w:r w:rsidRPr="00B80743">
        <w:rPr>
          <w:lang w:val="fr-FR"/>
        </w:rPr>
        <w:t xml:space="preserve">GTH) </w:t>
      </w:r>
      <w:r w:rsidR="00706958" w:rsidRPr="00B80743">
        <w:rPr>
          <w:lang w:val="fr-FR"/>
        </w:rPr>
        <w:t>avec les groupes de la société civile ci-après</w:t>
      </w:r>
      <w:r w:rsidR="005E5D42" w:rsidRPr="00B80743">
        <w:rPr>
          <w:lang w:val="fr-FR"/>
        </w:rPr>
        <w:t>:</w:t>
      </w:r>
      <w:r w:rsidR="00E1199F" w:rsidRPr="00B80743">
        <w:rPr>
          <w:lang w:val="fr-FR"/>
        </w:rPr>
        <w:t xml:space="preserve"> </w:t>
      </w:r>
      <w:r w:rsidRPr="00B80743">
        <w:rPr>
          <w:lang w:val="fr-FR"/>
        </w:rPr>
        <w:t>Amigos Siempre Amigos, Inc. (ASA), Aliados de ASOLSIDA (ALAS), Este Amor, Los</w:t>
      </w:r>
      <w:r w:rsidR="00706958" w:rsidRPr="00B80743">
        <w:rPr>
          <w:lang w:val="fr-FR"/>
        </w:rPr>
        <w:t xml:space="preserve"> Muchachos de la Mesa de Atrás et</w:t>
      </w:r>
      <w:r w:rsidRPr="00B80743">
        <w:rPr>
          <w:lang w:val="fr-FR"/>
        </w:rPr>
        <w:t xml:space="preserve"> Red</w:t>
      </w:r>
      <w:r w:rsidR="008332F4" w:rsidRPr="00B80743">
        <w:rPr>
          <w:lang w:val="fr-FR"/>
        </w:rPr>
        <w:t xml:space="preserve"> de Voluntarios de ASA (REVASA).</w:t>
      </w:r>
    </w:p>
    <w:p w:rsidR="00597074" w:rsidRPr="00B80743" w:rsidRDefault="00597074" w:rsidP="00EF3FE7">
      <w:pPr>
        <w:tabs>
          <w:tab w:val="right" w:pos="1304"/>
        </w:tabs>
        <w:spacing w:after="240"/>
        <w:ind w:left="1701" w:hanging="1701"/>
        <w:rPr>
          <w:lang w:val="fr-FR"/>
        </w:rPr>
      </w:pPr>
      <w:r w:rsidRPr="00B80743">
        <w:rPr>
          <w:lang w:val="fr-FR"/>
        </w:rPr>
        <w:tab/>
        <w:t>ii)</w:t>
      </w:r>
      <w:r w:rsidRPr="00B80743">
        <w:rPr>
          <w:lang w:val="fr-FR"/>
        </w:rPr>
        <w:tab/>
        <w:t>Cr</w:t>
      </w:r>
      <w:r w:rsidR="00706958" w:rsidRPr="00B80743">
        <w:rPr>
          <w:lang w:val="fr-FR"/>
        </w:rPr>
        <w:t xml:space="preserve">éation et </w:t>
      </w:r>
      <w:r w:rsidR="00C352F8" w:rsidRPr="00B80743">
        <w:rPr>
          <w:lang w:val="fr-FR"/>
        </w:rPr>
        <w:t xml:space="preserve">engagement </w:t>
      </w:r>
      <w:r w:rsidR="009E4635" w:rsidRPr="00B80743">
        <w:rPr>
          <w:lang w:val="fr-FR"/>
        </w:rPr>
        <w:t>du Service national de</w:t>
      </w:r>
      <w:r w:rsidR="004E5CC6">
        <w:rPr>
          <w:lang w:val="fr-FR"/>
        </w:rPr>
        <w:t xml:space="preserve"> consultants pour le groupe des </w:t>
      </w:r>
      <w:r w:rsidR="008332F4" w:rsidRPr="00B80743">
        <w:rPr>
          <w:lang w:val="fr-FR"/>
        </w:rPr>
        <w:t>GTH.</w:t>
      </w:r>
    </w:p>
    <w:p w:rsidR="00597074" w:rsidRPr="00B80743" w:rsidRDefault="00597074" w:rsidP="00EF3FE7">
      <w:pPr>
        <w:tabs>
          <w:tab w:val="right" w:pos="1304"/>
        </w:tabs>
        <w:spacing w:after="240"/>
        <w:ind w:left="1701" w:hanging="1701"/>
        <w:rPr>
          <w:lang w:val="fr-FR"/>
        </w:rPr>
      </w:pPr>
      <w:r w:rsidRPr="00B80743">
        <w:rPr>
          <w:lang w:val="fr-FR"/>
        </w:rPr>
        <w:tab/>
        <w:t>iii)</w:t>
      </w:r>
      <w:r w:rsidRPr="00B80743">
        <w:rPr>
          <w:lang w:val="fr-FR"/>
        </w:rPr>
        <w:tab/>
        <w:t>Formula</w:t>
      </w:r>
      <w:r w:rsidR="009E4635" w:rsidRPr="00B80743">
        <w:rPr>
          <w:lang w:val="fr-FR"/>
        </w:rPr>
        <w:t>tion des orientations stratégiques de l</w:t>
      </w:r>
      <w:r w:rsidR="00B3200F" w:rsidRPr="00B80743">
        <w:rPr>
          <w:lang w:val="fr-FR"/>
        </w:rPr>
        <w:t>’</w:t>
      </w:r>
      <w:r w:rsidR="009E4635" w:rsidRPr="00B80743">
        <w:rPr>
          <w:lang w:val="fr-FR"/>
        </w:rPr>
        <w:t xml:space="preserve">Alliance </w:t>
      </w:r>
      <w:r w:rsidR="008332F4" w:rsidRPr="00B80743">
        <w:rPr>
          <w:lang w:val="fr-FR"/>
        </w:rPr>
        <w:t>GTH.</w:t>
      </w:r>
    </w:p>
    <w:p w:rsidR="00597074" w:rsidRPr="00B80743" w:rsidRDefault="00597074" w:rsidP="00EF3FE7">
      <w:pPr>
        <w:tabs>
          <w:tab w:val="right" w:pos="1304"/>
        </w:tabs>
        <w:spacing w:after="240"/>
        <w:ind w:left="1701" w:hanging="1701"/>
        <w:rPr>
          <w:lang w:val="fr-FR"/>
        </w:rPr>
      </w:pPr>
      <w:r w:rsidRPr="00B80743">
        <w:rPr>
          <w:lang w:val="fr-FR"/>
        </w:rPr>
        <w:tab/>
        <w:t>iv)</w:t>
      </w:r>
      <w:r w:rsidRPr="00B80743">
        <w:rPr>
          <w:lang w:val="fr-FR"/>
        </w:rPr>
        <w:tab/>
      </w:r>
      <w:r w:rsidR="009E4635" w:rsidRPr="00B80743">
        <w:rPr>
          <w:lang w:val="fr-FR"/>
        </w:rPr>
        <w:t>É</w:t>
      </w:r>
      <w:r w:rsidRPr="00B80743">
        <w:rPr>
          <w:lang w:val="fr-FR"/>
        </w:rPr>
        <w:t>labora</w:t>
      </w:r>
      <w:r w:rsidR="009E4635" w:rsidRPr="00B80743">
        <w:rPr>
          <w:lang w:val="fr-FR"/>
        </w:rPr>
        <w:t xml:space="preserve">tion du </w:t>
      </w:r>
      <w:r w:rsidRPr="00B80743">
        <w:rPr>
          <w:lang w:val="fr-FR"/>
        </w:rPr>
        <w:t xml:space="preserve">Plan </w:t>
      </w:r>
      <w:r w:rsidR="008332F4" w:rsidRPr="00B80743">
        <w:rPr>
          <w:lang w:val="fr-FR"/>
        </w:rPr>
        <w:t xml:space="preserve">de </w:t>
      </w:r>
      <w:r w:rsidR="009E4635" w:rsidRPr="00B80743">
        <w:rPr>
          <w:lang w:val="fr-FR"/>
        </w:rPr>
        <w:t xml:space="preserve">renforcement institutionnel et élaboration conjointe du </w:t>
      </w:r>
      <w:r w:rsidRPr="00B80743">
        <w:rPr>
          <w:lang w:val="fr-FR"/>
        </w:rPr>
        <w:t>POB de l</w:t>
      </w:r>
      <w:r w:rsidR="00B3200F" w:rsidRPr="00B80743">
        <w:rPr>
          <w:lang w:val="fr-FR"/>
        </w:rPr>
        <w:t>’</w:t>
      </w:r>
      <w:r w:rsidR="009E4635" w:rsidRPr="00B80743">
        <w:rPr>
          <w:lang w:val="fr-FR"/>
        </w:rPr>
        <w:t xml:space="preserve">Alliance </w:t>
      </w:r>
      <w:r w:rsidRPr="00B80743">
        <w:rPr>
          <w:lang w:val="fr-FR"/>
        </w:rPr>
        <w:t>GTH.</w:t>
      </w:r>
    </w:p>
    <w:p w:rsidR="00597074" w:rsidRPr="00B80743" w:rsidRDefault="00597074" w:rsidP="00EF3FE7">
      <w:pPr>
        <w:tabs>
          <w:tab w:val="right" w:pos="1304"/>
        </w:tabs>
        <w:spacing w:after="240"/>
        <w:ind w:left="1701" w:hanging="1701"/>
        <w:rPr>
          <w:lang w:val="fr-FR"/>
        </w:rPr>
      </w:pPr>
      <w:r w:rsidRPr="00B80743">
        <w:rPr>
          <w:lang w:val="fr-FR"/>
        </w:rPr>
        <w:tab/>
        <w:t>v)</w:t>
      </w:r>
      <w:r w:rsidRPr="00B80743">
        <w:rPr>
          <w:lang w:val="fr-FR"/>
        </w:rPr>
        <w:tab/>
        <w:t>Constitu</w:t>
      </w:r>
      <w:r w:rsidR="009E4635" w:rsidRPr="00B80743">
        <w:rPr>
          <w:lang w:val="fr-FR"/>
        </w:rPr>
        <w:t xml:space="preserve">tion du groupe </w:t>
      </w:r>
      <w:r w:rsidRPr="00B80743">
        <w:rPr>
          <w:lang w:val="fr-FR"/>
        </w:rPr>
        <w:t>Transexual Siempre Amigas (TRANSSA)</w:t>
      </w:r>
      <w:r w:rsidR="009E4635" w:rsidRPr="00B80743">
        <w:rPr>
          <w:lang w:val="fr-FR"/>
        </w:rPr>
        <w:t xml:space="preserve">, composé de transsexuels, de </w:t>
      </w:r>
      <w:r w:rsidRPr="00B80743">
        <w:rPr>
          <w:lang w:val="fr-FR"/>
        </w:rPr>
        <w:t xml:space="preserve">travestis </w:t>
      </w:r>
      <w:r w:rsidR="00DA2F7D" w:rsidRPr="00B80743">
        <w:rPr>
          <w:lang w:val="fr-FR"/>
        </w:rPr>
        <w:t>et de transgenres, et intégration de ce groupe à l</w:t>
      </w:r>
      <w:r w:rsidR="00B3200F" w:rsidRPr="00B80743">
        <w:rPr>
          <w:lang w:val="fr-FR"/>
        </w:rPr>
        <w:t>’</w:t>
      </w:r>
      <w:r w:rsidR="00DA2F7D" w:rsidRPr="00B80743">
        <w:rPr>
          <w:lang w:val="fr-FR"/>
        </w:rPr>
        <w:t xml:space="preserve">Alliance </w:t>
      </w:r>
      <w:r w:rsidRPr="00B80743">
        <w:rPr>
          <w:lang w:val="fr-FR"/>
        </w:rPr>
        <w:t>GTH.</w:t>
      </w:r>
    </w:p>
    <w:p w:rsidR="00597074" w:rsidRPr="00B80743" w:rsidRDefault="00597074" w:rsidP="00EF3FE7">
      <w:pPr>
        <w:tabs>
          <w:tab w:val="right" w:pos="1304"/>
        </w:tabs>
        <w:spacing w:after="240"/>
        <w:ind w:left="1701" w:hanging="1701"/>
        <w:rPr>
          <w:lang w:val="fr-FR"/>
        </w:rPr>
      </w:pPr>
      <w:r w:rsidRPr="00B80743">
        <w:rPr>
          <w:lang w:val="fr-FR"/>
        </w:rPr>
        <w:tab/>
        <w:t>vi)</w:t>
      </w:r>
      <w:r w:rsidRPr="00B80743">
        <w:rPr>
          <w:lang w:val="fr-FR"/>
        </w:rPr>
        <w:tab/>
      </w:r>
      <w:r w:rsidR="00DA2F7D" w:rsidRPr="00B80743">
        <w:rPr>
          <w:lang w:val="fr-FR"/>
        </w:rPr>
        <w:t>Tenue du Forum sur l</w:t>
      </w:r>
      <w:r w:rsidR="00B3200F" w:rsidRPr="00B80743">
        <w:rPr>
          <w:lang w:val="fr-FR"/>
        </w:rPr>
        <w:t>’</w:t>
      </w:r>
      <w:r w:rsidR="00DA2F7D" w:rsidRPr="00B80743">
        <w:rPr>
          <w:lang w:val="fr-FR"/>
        </w:rPr>
        <w:t>expression de la diversité</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vii)</w:t>
      </w:r>
      <w:r w:rsidRPr="00B80743">
        <w:rPr>
          <w:lang w:val="fr-FR"/>
        </w:rPr>
        <w:tab/>
        <w:t>D</w:t>
      </w:r>
      <w:r w:rsidR="006C462F" w:rsidRPr="00B80743">
        <w:rPr>
          <w:lang w:val="fr-FR"/>
        </w:rPr>
        <w:t xml:space="preserve">ébat par SCM sur la problématique du VIH/sida dans le groupe </w:t>
      </w:r>
      <w:r w:rsidRPr="00B80743">
        <w:rPr>
          <w:lang w:val="fr-FR"/>
        </w:rPr>
        <w:t xml:space="preserve">GTH </w:t>
      </w:r>
      <w:r w:rsidR="006C462F" w:rsidRPr="00B80743">
        <w:rPr>
          <w:lang w:val="fr-FR"/>
        </w:rPr>
        <w:t>et sur la double dévalorisation dont ce groupe est l</w:t>
      </w:r>
      <w:r w:rsidR="00B3200F" w:rsidRPr="00B80743">
        <w:rPr>
          <w:lang w:val="fr-FR"/>
        </w:rPr>
        <w:t>’</w:t>
      </w:r>
      <w:r w:rsidR="006C462F" w:rsidRPr="00B80743">
        <w:rPr>
          <w:lang w:val="fr-FR"/>
        </w:rPr>
        <w:t>objet</w:t>
      </w:r>
      <w:r w:rsidRPr="00B80743">
        <w:rPr>
          <w:lang w:val="fr-FR"/>
        </w:rPr>
        <w:t>.</w:t>
      </w:r>
    </w:p>
    <w:p w:rsidR="00597074" w:rsidRPr="00B80743" w:rsidRDefault="00597074" w:rsidP="00EF3FE7">
      <w:pPr>
        <w:tabs>
          <w:tab w:val="right" w:pos="1304"/>
        </w:tabs>
        <w:spacing w:after="240"/>
        <w:ind w:left="1701" w:hanging="1701"/>
        <w:rPr>
          <w:lang w:val="fr-FR"/>
        </w:rPr>
      </w:pPr>
      <w:r w:rsidRPr="00B80743">
        <w:rPr>
          <w:lang w:val="fr-FR"/>
        </w:rPr>
        <w:tab/>
        <w:t>viii)</w:t>
      </w:r>
      <w:r w:rsidRPr="00B80743">
        <w:rPr>
          <w:lang w:val="fr-FR"/>
        </w:rPr>
        <w:tab/>
      </w:r>
      <w:r w:rsidR="006C462F" w:rsidRPr="00B80743">
        <w:rPr>
          <w:lang w:val="fr-FR"/>
        </w:rPr>
        <w:t xml:space="preserve">Début de la </w:t>
      </w:r>
      <w:r w:rsidRPr="00B80743">
        <w:rPr>
          <w:lang w:val="fr-FR"/>
        </w:rPr>
        <w:t>distribu</w:t>
      </w:r>
      <w:r w:rsidR="006C462F" w:rsidRPr="00B80743">
        <w:rPr>
          <w:lang w:val="fr-FR"/>
        </w:rPr>
        <w:t xml:space="preserve">tion de préservatifs parmi le groupe </w:t>
      </w:r>
      <w:r w:rsidRPr="00B80743">
        <w:rPr>
          <w:lang w:val="fr-FR"/>
        </w:rPr>
        <w:t>GTH.</w:t>
      </w:r>
    </w:p>
    <w:p w:rsidR="00597074" w:rsidRPr="00B80743" w:rsidRDefault="00597074" w:rsidP="00EF3FE7">
      <w:pPr>
        <w:tabs>
          <w:tab w:val="right" w:pos="1304"/>
        </w:tabs>
        <w:spacing w:after="240"/>
        <w:ind w:left="1701" w:hanging="1701"/>
        <w:rPr>
          <w:lang w:val="fr-FR"/>
        </w:rPr>
      </w:pPr>
      <w:r w:rsidRPr="00B80743">
        <w:rPr>
          <w:lang w:val="fr-FR"/>
        </w:rPr>
        <w:tab/>
        <w:t>ix)</w:t>
      </w:r>
      <w:r w:rsidRPr="00B80743">
        <w:rPr>
          <w:lang w:val="fr-FR"/>
        </w:rPr>
        <w:tab/>
        <w:t>Lan</w:t>
      </w:r>
      <w:r w:rsidR="006C462F" w:rsidRPr="00B80743">
        <w:rPr>
          <w:lang w:val="fr-FR"/>
        </w:rPr>
        <w:t>cement public de l</w:t>
      </w:r>
      <w:r w:rsidR="00B3200F" w:rsidRPr="00B80743">
        <w:rPr>
          <w:lang w:val="fr-FR"/>
        </w:rPr>
        <w:t>’</w:t>
      </w:r>
      <w:r w:rsidR="006C462F" w:rsidRPr="00B80743">
        <w:rPr>
          <w:lang w:val="fr-FR"/>
        </w:rPr>
        <w:t xml:space="preserve">Alliance </w:t>
      </w:r>
      <w:r w:rsidRPr="00B80743">
        <w:rPr>
          <w:lang w:val="fr-FR"/>
        </w:rPr>
        <w:t>GTH.</w:t>
      </w:r>
    </w:p>
    <w:p w:rsidR="00597074" w:rsidRPr="00B80743" w:rsidRDefault="00597074" w:rsidP="00EF3FE7">
      <w:pPr>
        <w:spacing w:after="240"/>
        <w:rPr>
          <w:b/>
          <w:bCs/>
          <w:i/>
          <w:iCs/>
          <w:lang w:val="fr-FR"/>
        </w:rPr>
      </w:pPr>
      <w:r w:rsidRPr="00B80743">
        <w:rPr>
          <w:b/>
          <w:bCs/>
          <w:iCs/>
          <w:lang w:val="fr-FR"/>
        </w:rPr>
        <w:tab/>
      </w:r>
      <w:r w:rsidRPr="00B80743">
        <w:rPr>
          <w:b/>
          <w:bCs/>
          <w:i/>
          <w:iCs/>
          <w:lang w:val="fr-FR"/>
        </w:rPr>
        <w:t>Bateyes</w:t>
      </w:r>
    </w:p>
    <w:p w:rsidR="00597074" w:rsidRPr="00B80743" w:rsidRDefault="00597074" w:rsidP="00EF3FE7">
      <w:pPr>
        <w:spacing w:after="240"/>
        <w:rPr>
          <w:lang w:val="fr-FR"/>
        </w:rPr>
      </w:pPr>
      <w:r w:rsidRPr="00B80743">
        <w:rPr>
          <w:lang w:val="fr-FR"/>
        </w:rPr>
        <w:t>293.</w:t>
      </w:r>
      <w:r w:rsidRPr="00B80743">
        <w:rPr>
          <w:lang w:val="fr-FR"/>
        </w:rPr>
        <w:tab/>
        <w:t>L</w:t>
      </w:r>
      <w:r w:rsidR="00C673BB" w:rsidRPr="00B80743">
        <w:rPr>
          <w:lang w:val="fr-FR"/>
        </w:rPr>
        <w:t xml:space="preserve">es succès et progrès des activités </w:t>
      </w:r>
      <w:r w:rsidR="00EC21A4" w:rsidRPr="00B80743">
        <w:rPr>
          <w:lang w:val="fr-FR"/>
        </w:rPr>
        <w:t xml:space="preserve">dont il est question </w:t>
      </w:r>
      <w:r w:rsidR="00C673BB" w:rsidRPr="00B80743">
        <w:rPr>
          <w:lang w:val="fr-FR"/>
        </w:rPr>
        <w:t>plus loin s</w:t>
      </w:r>
      <w:r w:rsidR="00B3200F" w:rsidRPr="00B80743">
        <w:rPr>
          <w:lang w:val="fr-FR"/>
        </w:rPr>
        <w:t>’</w:t>
      </w:r>
      <w:r w:rsidR="00C673BB" w:rsidRPr="00B80743">
        <w:rPr>
          <w:lang w:val="fr-FR"/>
        </w:rPr>
        <w:t>inscrivent dans le cadre des initiatives lancées par l</w:t>
      </w:r>
      <w:r w:rsidR="00B3200F" w:rsidRPr="00B80743">
        <w:rPr>
          <w:lang w:val="fr-FR"/>
        </w:rPr>
        <w:t>’</w:t>
      </w:r>
      <w:r w:rsidR="00C673BB" w:rsidRPr="00B80743">
        <w:rPr>
          <w:lang w:val="fr-FR"/>
        </w:rPr>
        <w:t xml:space="preserve">Alliance des </w:t>
      </w:r>
      <w:r w:rsidR="00C673BB" w:rsidRPr="00B80743">
        <w:rPr>
          <w:i/>
          <w:lang w:val="fr-FR"/>
        </w:rPr>
        <w:t>b</w:t>
      </w:r>
      <w:r w:rsidRPr="00B80743">
        <w:rPr>
          <w:i/>
          <w:lang w:val="fr-FR"/>
        </w:rPr>
        <w:t>ateyes</w:t>
      </w:r>
      <w:r w:rsidRPr="00B80743">
        <w:rPr>
          <w:lang w:val="fr-FR"/>
        </w:rPr>
        <w:t xml:space="preserve"> </w:t>
      </w:r>
      <w:r w:rsidR="00C673BB" w:rsidRPr="00B80743">
        <w:rPr>
          <w:lang w:val="fr-FR"/>
        </w:rPr>
        <w:t>avec l</w:t>
      </w:r>
      <w:r w:rsidR="00B3200F" w:rsidRPr="00B80743">
        <w:rPr>
          <w:lang w:val="fr-FR"/>
        </w:rPr>
        <w:t>’</w:t>
      </w:r>
      <w:r w:rsidR="00C673BB" w:rsidRPr="00B80743">
        <w:rPr>
          <w:lang w:val="fr-FR"/>
        </w:rPr>
        <w:t xml:space="preserve">appui du </w:t>
      </w:r>
      <w:r w:rsidRPr="00B80743">
        <w:rPr>
          <w:lang w:val="fr-FR"/>
        </w:rPr>
        <w:t>CO</w:t>
      </w:r>
      <w:r w:rsidR="00C673BB" w:rsidRPr="00B80743">
        <w:rPr>
          <w:lang w:val="fr-FR"/>
        </w:rPr>
        <w:t>PRESIDA par le biais des sous-projets financés par le projet du Fonds mondial, interventions qui ont été coordonnées dans le cadre du PEN.</w:t>
      </w:r>
      <w:r w:rsidR="00E1199F" w:rsidRPr="00B80743">
        <w:rPr>
          <w:lang w:val="fr-FR"/>
        </w:rPr>
        <w:t xml:space="preserve"> </w:t>
      </w:r>
      <w:r w:rsidR="00C673BB" w:rsidRPr="00B80743">
        <w:rPr>
          <w:lang w:val="fr-FR"/>
        </w:rPr>
        <w:t>Il s</w:t>
      </w:r>
      <w:r w:rsidR="00B3200F" w:rsidRPr="00B80743">
        <w:rPr>
          <w:lang w:val="fr-FR"/>
        </w:rPr>
        <w:t>’</w:t>
      </w:r>
      <w:r w:rsidR="00C673BB" w:rsidRPr="00B80743">
        <w:rPr>
          <w:lang w:val="fr-FR"/>
        </w:rPr>
        <w:t>agit des interventions suivantes</w:t>
      </w:r>
      <w:r w:rsidR="005E5D42" w:rsidRPr="00B80743">
        <w:rPr>
          <w:lang w:val="fr-FR"/>
        </w:rPr>
        <w:t>:</w:t>
      </w:r>
    </w:p>
    <w:p w:rsidR="00597074" w:rsidRPr="00B80743" w:rsidRDefault="00597074" w:rsidP="009025ED">
      <w:pPr>
        <w:spacing w:after="240"/>
        <w:ind w:firstLine="567"/>
        <w:rPr>
          <w:lang w:val="fr-FR"/>
        </w:rPr>
      </w:pPr>
      <w:r w:rsidRPr="00B80743">
        <w:rPr>
          <w:lang w:val="fr-FR"/>
        </w:rPr>
        <w:t>a)</w:t>
      </w:r>
      <w:r w:rsidRPr="00B80743">
        <w:rPr>
          <w:lang w:val="fr-FR"/>
        </w:rPr>
        <w:tab/>
      </w:r>
      <w:r w:rsidR="0086044B" w:rsidRPr="00B80743">
        <w:rPr>
          <w:lang w:val="fr-FR"/>
        </w:rPr>
        <w:t>Recherche de renseignements pour l</w:t>
      </w:r>
      <w:r w:rsidR="00B3200F" w:rsidRPr="00B80743">
        <w:rPr>
          <w:lang w:val="fr-FR"/>
        </w:rPr>
        <w:t>’</w:t>
      </w:r>
      <w:r w:rsidR="0086044B" w:rsidRPr="00B80743">
        <w:rPr>
          <w:lang w:val="fr-FR"/>
        </w:rPr>
        <w:t xml:space="preserve">étude des connaissances, attitudes et pratiques des jeunes habitant dans </w:t>
      </w:r>
      <w:r w:rsidRPr="00B80743">
        <w:rPr>
          <w:lang w:val="fr-FR"/>
        </w:rPr>
        <w:t xml:space="preserve">120 </w:t>
      </w:r>
      <w:r w:rsidRPr="00B80743">
        <w:rPr>
          <w:i/>
          <w:lang w:val="fr-FR"/>
        </w:rPr>
        <w:t>bateyes</w:t>
      </w:r>
      <w:r w:rsidRPr="00B80743">
        <w:rPr>
          <w:lang w:val="fr-FR"/>
        </w:rPr>
        <w:t xml:space="preserve"> </w:t>
      </w:r>
      <w:r w:rsidR="0086044B" w:rsidRPr="00B80743">
        <w:rPr>
          <w:lang w:val="fr-FR"/>
        </w:rPr>
        <w:t>du pays</w:t>
      </w:r>
      <w:r w:rsidRPr="00B80743">
        <w:rPr>
          <w:lang w:val="fr-FR"/>
        </w:rPr>
        <w:t>;</w:t>
      </w:r>
    </w:p>
    <w:p w:rsidR="00597074" w:rsidRPr="00B80743" w:rsidRDefault="00597074" w:rsidP="00EF3FE7">
      <w:pPr>
        <w:spacing w:after="240"/>
        <w:ind w:left="1134" w:hanging="567"/>
        <w:rPr>
          <w:lang w:val="fr-FR"/>
        </w:rPr>
      </w:pPr>
      <w:r w:rsidRPr="00B80743">
        <w:rPr>
          <w:lang w:val="fr-FR"/>
        </w:rPr>
        <w:t>b)</w:t>
      </w:r>
      <w:r w:rsidRPr="00B80743">
        <w:rPr>
          <w:lang w:val="fr-FR"/>
        </w:rPr>
        <w:tab/>
      </w:r>
      <w:r w:rsidR="0086044B" w:rsidRPr="00B80743">
        <w:rPr>
          <w:lang w:val="fr-FR"/>
        </w:rPr>
        <w:t xml:space="preserve">Étude sociologique et visuelle </w:t>
      </w:r>
      <w:r w:rsidR="000E1913" w:rsidRPr="00B80743">
        <w:rPr>
          <w:lang w:val="fr-FR"/>
        </w:rPr>
        <w:t>de l</w:t>
      </w:r>
      <w:r w:rsidR="00B3200F" w:rsidRPr="00B80743">
        <w:rPr>
          <w:lang w:val="fr-FR"/>
        </w:rPr>
        <w:t>’</w:t>
      </w:r>
      <w:r w:rsidR="000E1913" w:rsidRPr="00B80743">
        <w:rPr>
          <w:lang w:val="fr-FR"/>
        </w:rPr>
        <w:t xml:space="preserve">état des connaissances sur le VIH dans le </w:t>
      </w:r>
      <w:r w:rsidR="00612C46" w:rsidRPr="00B80743">
        <w:rPr>
          <w:i/>
          <w:lang w:val="fr-FR"/>
        </w:rPr>
        <w:t>batey</w:t>
      </w:r>
      <w:r w:rsidRPr="00B80743">
        <w:rPr>
          <w:lang w:val="fr-FR"/>
        </w:rPr>
        <w:t>;</w:t>
      </w:r>
    </w:p>
    <w:p w:rsidR="00597074" w:rsidRPr="00B80743" w:rsidRDefault="00597074" w:rsidP="009025ED">
      <w:pPr>
        <w:spacing w:after="240"/>
        <w:ind w:firstLine="567"/>
        <w:rPr>
          <w:lang w:val="fr-FR"/>
        </w:rPr>
      </w:pPr>
      <w:r w:rsidRPr="00B80743">
        <w:rPr>
          <w:lang w:val="fr-FR"/>
        </w:rPr>
        <w:t>c)</w:t>
      </w:r>
      <w:r w:rsidRPr="00B80743">
        <w:rPr>
          <w:lang w:val="fr-FR"/>
        </w:rPr>
        <w:tab/>
      </w:r>
      <w:r w:rsidR="000E1913" w:rsidRPr="00B80743">
        <w:rPr>
          <w:lang w:val="fr-FR"/>
        </w:rPr>
        <w:t>Carte d</w:t>
      </w:r>
      <w:r w:rsidR="00B3200F" w:rsidRPr="00B80743">
        <w:rPr>
          <w:lang w:val="fr-FR"/>
        </w:rPr>
        <w:t>’</w:t>
      </w:r>
      <w:r w:rsidR="000E1913" w:rsidRPr="00B80743">
        <w:rPr>
          <w:lang w:val="fr-FR"/>
        </w:rPr>
        <w:t xml:space="preserve">analyse de situation </w:t>
      </w:r>
      <w:r w:rsidR="00F137C2" w:rsidRPr="00B80743">
        <w:rPr>
          <w:lang w:val="fr-FR"/>
        </w:rPr>
        <w:t xml:space="preserve">en ce qui concerne les interventions de prévention menées actuellement dans les </w:t>
      </w:r>
      <w:r w:rsidR="00612C46" w:rsidRPr="00B80743">
        <w:rPr>
          <w:i/>
          <w:lang w:val="fr-FR"/>
        </w:rPr>
        <w:t>batey</w:t>
      </w:r>
      <w:r w:rsidRPr="00B80743">
        <w:rPr>
          <w:i/>
          <w:lang w:val="fr-FR"/>
        </w:rPr>
        <w:t>es</w:t>
      </w:r>
      <w:r w:rsidRPr="00B80743">
        <w:rPr>
          <w:lang w:val="fr-FR"/>
        </w:rPr>
        <w:t>;</w:t>
      </w:r>
    </w:p>
    <w:p w:rsidR="00597074" w:rsidRPr="00B80743" w:rsidRDefault="00597074" w:rsidP="009025ED">
      <w:pPr>
        <w:spacing w:after="240"/>
        <w:ind w:firstLine="567"/>
        <w:rPr>
          <w:lang w:val="fr-FR"/>
        </w:rPr>
      </w:pPr>
      <w:r w:rsidRPr="00B80743">
        <w:rPr>
          <w:lang w:val="fr-FR"/>
        </w:rPr>
        <w:t>d)</w:t>
      </w:r>
      <w:r w:rsidRPr="00B80743">
        <w:rPr>
          <w:lang w:val="fr-FR"/>
        </w:rPr>
        <w:tab/>
      </w:r>
      <w:r w:rsidR="00F137C2" w:rsidRPr="00B80743">
        <w:rPr>
          <w:lang w:val="fr-FR"/>
        </w:rPr>
        <w:t>Mise en place d</w:t>
      </w:r>
      <w:r w:rsidR="00B3200F" w:rsidRPr="00B80743">
        <w:rPr>
          <w:lang w:val="fr-FR"/>
        </w:rPr>
        <w:t>’</w:t>
      </w:r>
      <w:r w:rsidR="00F137C2" w:rsidRPr="00B80743">
        <w:rPr>
          <w:lang w:val="fr-FR"/>
        </w:rPr>
        <w:t xml:space="preserve">une unité de formation </w:t>
      </w:r>
      <w:r w:rsidR="00AB768A" w:rsidRPr="00B80743">
        <w:rPr>
          <w:lang w:val="fr-FR"/>
        </w:rPr>
        <w:t>de promoteurs communautaires et d</w:t>
      </w:r>
      <w:r w:rsidR="00CD6778" w:rsidRPr="00B80743">
        <w:rPr>
          <w:lang w:val="fr-FR"/>
        </w:rPr>
        <w:t xml:space="preserve">e </w:t>
      </w:r>
      <w:r w:rsidR="00A468C5" w:rsidRPr="00B80743">
        <w:rPr>
          <w:lang w:val="fr-FR"/>
        </w:rPr>
        <w:t>multiplicat</w:t>
      </w:r>
      <w:r w:rsidR="00CD6778" w:rsidRPr="00B80743">
        <w:rPr>
          <w:lang w:val="fr-FR"/>
        </w:rPr>
        <w:t xml:space="preserve">eurs auprès des </w:t>
      </w:r>
      <w:r w:rsidR="00612C46" w:rsidRPr="00B80743">
        <w:rPr>
          <w:i/>
          <w:lang w:val="fr-FR"/>
        </w:rPr>
        <w:t>batey</w:t>
      </w:r>
      <w:r w:rsidRPr="00B80743">
        <w:rPr>
          <w:i/>
          <w:lang w:val="fr-FR"/>
        </w:rPr>
        <w:t>es</w:t>
      </w:r>
      <w:r w:rsidRPr="00B80743">
        <w:rPr>
          <w:lang w:val="fr-FR"/>
        </w:rPr>
        <w:t xml:space="preserve"> de</w:t>
      </w:r>
      <w:r w:rsidR="00405945" w:rsidRPr="00B80743">
        <w:rPr>
          <w:lang w:val="fr-FR"/>
        </w:rPr>
        <w:t>s secteur</w:t>
      </w:r>
      <w:r w:rsidR="00623641">
        <w:rPr>
          <w:lang w:val="fr-FR"/>
        </w:rPr>
        <w:t>s</w:t>
      </w:r>
      <w:r w:rsidR="00405945" w:rsidRPr="00B80743">
        <w:rPr>
          <w:lang w:val="fr-FR"/>
        </w:rPr>
        <w:t xml:space="preserve"> public et privé</w:t>
      </w:r>
      <w:r w:rsidRPr="00B80743">
        <w:rPr>
          <w:lang w:val="fr-FR"/>
        </w:rPr>
        <w:t>;</w:t>
      </w:r>
    </w:p>
    <w:p w:rsidR="00597074" w:rsidRPr="00B80743" w:rsidRDefault="00597074" w:rsidP="009025ED">
      <w:pPr>
        <w:spacing w:after="240"/>
        <w:ind w:firstLine="567"/>
        <w:rPr>
          <w:lang w:val="fr-FR"/>
        </w:rPr>
      </w:pPr>
      <w:r w:rsidRPr="00B80743">
        <w:rPr>
          <w:lang w:val="fr-FR"/>
        </w:rPr>
        <w:t>e)</w:t>
      </w:r>
      <w:r w:rsidRPr="00B80743">
        <w:rPr>
          <w:lang w:val="fr-FR"/>
        </w:rPr>
        <w:tab/>
      </w:r>
      <w:r w:rsidR="00A468C5" w:rsidRPr="00B80743">
        <w:rPr>
          <w:lang w:val="fr-FR"/>
        </w:rPr>
        <w:t xml:space="preserve">Mise en </w:t>
      </w:r>
      <w:r w:rsidR="00B3200F" w:rsidRPr="00B80743">
        <w:rPr>
          <w:lang w:val="fr-FR"/>
        </w:rPr>
        <w:t xml:space="preserve">œuvre </w:t>
      </w:r>
      <w:r w:rsidR="00A468C5" w:rsidRPr="00B80743">
        <w:rPr>
          <w:lang w:val="fr-FR"/>
        </w:rPr>
        <w:t>du prog</w:t>
      </w:r>
      <w:r w:rsidR="002A274A" w:rsidRPr="00B80743">
        <w:rPr>
          <w:lang w:val="fr-FR"/>
        </w:rPr>
        <w:t>r</w:t>
      </w:r>
      <w:r w:rsidR="00A468C5" w:rsidRPr="00B80743">
        <w:rPr>
          <w:lang w:val="fr-FR"/>
        </w:rPr>
        <w:t>amme de formation de 120 promoteurs communautaires de l</w:t>
      </w:r>
      <w:r w:rsidR="00B3200F" w:rsidRPr="00B80743">
        <w:rPr>
          <w:lang w:val="fr-FR"/>
        </w:rPr>
        <w:t>’</w:t>
      </w:r>
      <w:r w:rsidR="00A468C5" w:rsidRPr="00B80743">
        <w:rPr>
          <w:lang w:val="fr-FR"/>
        </w:rPr>
        <w:t xml:space="preserve">intervention nationale contre le VIH dans les </w:t>
      </w:r>
      <w:r w:rsidR="00A468C5" w:rsidRPr="00B80743">
        <w:rPr>
          <w:i/>
          <w:lang w:val="fr-FR"/>
        </w:rPr>
        <w:t>bateyes</w:t>
      </w:r>
      <w:r w:rsidR="00A468C5" w:rsidRPr="00B80743">
        <w:rPr>
          <w:lang w:val="fr-FR"/>
        </w:rPr>
        <w:t xml:space="preserve"> des secteur</w:t>
      </w:r>
      <w:r w:rsidR="000F4A74" w:rsidRPr="00B80743">
        <w:rPr>
          <w:lang w:val="fr-FR"/>
        </w:rPr>
        <w:t>s</w:t>
      </w:r>
      <w:r w:rsidR="00A468C5" w:rsidRPr="00B80743">
        <w:rPr>
          <w:lang w:val="fr-FR"/>
        </w:rPr>
        <w:t xml:space="preserve"> public et privé</w:t>
      </w:r>
      <w:r w:rsidRPr="00B80743">
        <w:rPr>
          <w:lang w:val="fr-FR"/>
        </w:rPr>
        <w:t>;</w:t>
      </w:r>
    </w:p>
    <w:p w:rsidR="00597074" w:rsidRPr="00B80743" w:rsidRDefault="002A274A" w:rsidP="009025ED">
      <w:pPr>
        <w:spacing w:after="240"/>
        <w:ind w:firstLine="567"/>
        <w:rPr>
          <w:lang w:val="fr-FR"/>
        </w:rPr>
      </w:pPr>
      <w:r w:rsidRPr="00B80743">
        <w:rPr>
          <w:lang w:val="fr-FR"/>
        </w:rPr>
        <w:t>f</w:t>
      </w:r>
      <w:r w:rsidR="00597074" w:rsidRPr="00B80743">
        <w:rPr>
          <w:lang w:val="fr-FR"/>
        </w:rPr>
        <w:t>)</w:t>
      </w:r>
      <w:r w:rsidR="00597074" w:rsidRPr="00B80743">
        <w:rPr>
          <w:lang w:val="fr-FR"/>
        </w:rPr>
        <w:tab/>
      </w:r>
      <w:r w:rsidR="00A468C5" w:rsidRPr="00B80743">
        <w:rPr>
          <w:lang w:val="fr-FR"/>
        </w:rPr>
        <w:t xml:space="preserve">Mise en </w:t>
      </w:r>
      <w:r w:rsidR="00B3200F" w:rsidRPr="00B80743">
        <w:rPr>
          <w:lang w:val="fr-FR"/>
        </w:rPr>
        <w:t xml:space="preserve">œuvre </w:t>
      </w:r>
      <w:r w:rsidR="00A468C5" w:rsidRPr="00B80743">
        <w:rPr>
          <w:lang w:val="fr-FR"/>
        </w:rPr>
        <w:t>du prog</w:t>
      </w:r>
      <w:r w:rsidRPr="00B80743">
        <w:rPr>
          <w:lang w:val="fr-FR"/>
        </w:rPr>
        <w:t>r</w:t>
      </w:r>
      <w:r w:rsidR="00A468C5" w:rsidRPr="00B80743">
        <w:rPr>
          <w:lang w:val="fr-FR"/>
        </w:rPr>
        <w:t>amme de formation de 120 conseillers communautaires dispensateurs de conseils préalables et postérieurs à l</w:t>
      </w:r>
      <w:r w:rsidR="00B3200F" w:rsidRPr="00B80743">
        <w:rPr>
          <w:lang w:val="fr-FR"/>
        </w:rPr>
        <w:t>’</w:t>
      </w:r>
      <w:r w:rsidR="00A468C5" w:rsidRPr="00B80743">
        <w:rPr>
          <w:lang w:val="fr-FR"/>
        </w:rPr>
        <w:t xml:space="preserve">intervention nationale contre le VIH dans les </w:t>
      </w:r>
      <w:r w:rsidR="00A468C5" w:rsidRPr="00B80743">
        <w:rPr>
          <w:i/>
          <w:lang w:val="fr-FR"/>
        </w:rPr>
        <w:t>bateyes</w:t>
      </w:r>
      <w:r w:rsidR="00597074" w:rsidRPr="00B80743">
        <w:rPr>
          <w:lang w:val="fr-FR"/>
        </w:rPr>
        <w:t>;</w:t>
      </w:r>
    </w:p>
    <w:p w:rsidR="00597074" w:rsidRPr="00B80743" w:rsidRDefault="002A274A" w:rsidP="009025ED">
      <w:pPr>
        <w:spacing w:after="240"/>
        <w:ind w:firstLine="567"/>
        <w:rPr>
          <w:lang w:val="fr-FR"/>
        </w:rPr>
      </w:pPr>
      <w:r w:rsidRPr="00B80743">
        <w:rPr>
          <w:lang w:val="fr-FR"/>
        </w:rPr>
        <w:t>g</w:t>
      </w:r>
      <w:r w:rsidR="00597074" w:rsidRPr="00B80743">
        <w:rPr>
          <w:lang w:val="fr-FR"/>
        </w:rPr>
        <w:t>)</w:t>
      </w:r>
      <w:r w:rsidR="00597074" w:rsidRPr="00B80743">
        <w:rPr>
          <w:lang w:val="fr-FR"/>
        </w:rPr>
        <w:tab/>
      </w:r>
      <w:r w:rsidRPr="00B80743">
        <w:rPr>
          <w:lang w:val="fr-FR"/>
        </w:rPr>
        <w:t xml:space="preserve">Mise en </w:t>
      </w:r>
      <w:r w:rsidR="00B3200F" w:rsidRPr="00B80743">
        <w:rPr>
          <w:lang w:val="fr-FR"/>
        </w:rPr>
        <w:t xml:space="preserve">œuvre </w:t>
      </w:r>
      <w:r w:rsidRPr="00B80743">
        <w:rPr>
          <w:lang w:val="fr-FR"/>
        </w:rPr>
        <w:t xml:space="preserve">du programme de formation de </w:t>
      </w:r>
      <w:r w:rsidR="00597074" w:rsidRPr="00B80743">
        <w:rPr>
          <w:lang w:val="fr-FR"/>
        </w:rPr>
        <w:t>2</w:t>
      </w:r>
      <w:r w:rsidRPr="00B80743">
        <w:rPr>
          <w:lang w:val="fr-FR"/>
        </w:rPr>
        <w:t xml:space="preserve"> </w:t>
      </w:r>
      <w:r w:rsidR="00597074" w:rsidRPr="00B80743">
        <w:rPr>
          <w:lang w:val="fr-FR"/>
        </w:rPr>
        <w:t xml:space="preserve">400 </w:t>
      </w:r>
      <w:r w:rsidR="006B5690" w:rsidRPr="00B80743">
        <w:rPr>
          <w:lang w:val="fr-FR"/>
        </w:rPr>
        <w:t>personnes chargées de l</w:t>
      </w:r>
      <w:r w:rsidR="00B3200F" w:rsidRPr="00B80743">
        <w:rPr>
          <w:lang w:val="fr-FR"/>
        </w:rPr>
        <w:t>’</w:t>
      </w:r>
      <w:r w:rsidR="006B5690" w:rsidRPr="00B80743">
        <w:rPr>
          <w:lang w:val="fr-FR"/>
        </w:rPr>
        <w:t xml:space="preserve">éducation de leurs pairs dans les </w:t>
      </w:r>
      <w:r w:rsidR="006B5690" w:rsidRPr="00B80743">
        <w:rPr>
          <w:i/>
          <w:lang w:val="fr-FR"/>
        </w:rPr>
        <w:t>bateyes</w:t>
      </w:r>
      <w:r w:rsidR="006B5690" w:rsidRPr="00B80743">
        <w:rPr>
          <w:lang w:val="fr-FR"/>
        </w:rPr>
        <w:t xml:space="preserve"> du secteur public et de 188 de ces personnes dans ceux du secteur privé en vue de leur intégration à l</w:t>
      </w:r>
      <w:r w:rsidR="00B3200F" w:rsidRPr="00B80743">
        <w:rPr>
          <w:lang w:val="fr-FR"/>
        </w:rPr>
        <w:t>’</w:t>
      </w:r>
      <w:r w:rsidR="006B5690" w:rsidRPr="00B80743">
        <w:rPr>
          <w:lang w:val="fr-FR"/>
        </w:rPr>
        <w:t>intervention nationale contre le VIH</w:t>
      </w:r>
      <w:r w:rsidR="00597074" w:rsidRPr="00B80743">
        <w:rPr>
          <w:lang w:val="fr-FR"/>
        </w:rPr>
        <w:t>;</w:t>
      </w:r>
    </w:p>
    <w:p w:rsidR="00597074" w:rsidRPr="00B80743" w:rsidRDefault="002A274A" w:rsidP="009025ED">
      <w:pPr>
        <w:spacing w:after="240"/>
        <w:ind w:firstLine="567"/>
        <w:rPr>
          <w:lang w:val="fr-FR"/>
        </w:rPr>
      </w:pPr>
      <w:r w:rsidRPr="00B80743">
        <w:rPr>
          <w:lang w:val="fr-FR"/>
        </w:rPr>
        <w:t>h</w:t>
      </w:r>
      <w:r w:rsidR="00597074" w:rsidRPr="00B80743">
        <w:rPr>
          <w:lang w:val="fr-FR"/>
        </w:rPr>
        <w:t>)</w:t>
      </w:r>
      <w:r w:rsidR="00597074" w:rsidRPr="00B80743">
        <w:rPr>
          <w:lang w:val="fr-FR"/>
        </w:rPr>
        <w:tab/>
      </w:r>
      <w:r w:rsidR="006B5690" w:rsidRPr="00B80743">
        <w:rPr>
          <w:lang w:val="fr-FR"/>
        </w:rPr>
        <w:t>Application de la stratégie d</w:t>
      </w:r>
      <w:r w:rsidR="00B3200F" w:rsidRPr="00B80743">
        <w:rPr>
          <w:lang w:val="fr-FR"/>
        </w:rPr>
        <w:t>’</w:t>
      </w:r>
      <w:r w:rsidR="006B5690" w:rsidRPr="00B80743">
        <w:rPr>
          <w:lang w:val="fr-FR"/>
        </w:rPr>
        <w:t>intervention en matière d</w:t>
      </w:r>
      <w:r w:rsidR="00B3200F" w:rsidRPr="00B80743">
        <w:rPr>
          <w:lang w:val="fr-FR"/>
        </w:rPr>
        <w:t>’</w:t>
      </w:r>
      <w:r w:rsidR="006B5690" w:rsidRPr="00B80743">
        <w:rPr>
          <w:lang w:val="fr-FR"/>
        </w:rPr>
        <w:t xml:space="preserve">IEC pour </w:t>
      </w:r>
      <w:r w:rsidR="00597074" w:rsidRPr="00B80743">
        <w:rPr>
          <w:lang w:val="fr-FR"/>
        </w:rPr>
        <w:t xml:space="preserve">120 </w:t>
      </w:r>
      <w:r w:rsidR="006B5690" w:rsidRPr="00B80743">
        <w:rPr>
          <w:i/>
          <w:lang w:val="fr-FR"/>
        </w:rPr>
        <w:t>bateyes</w:t>
      </w:r>
      <w:r w:rsidR="006B5690" w:rsidRPr="00B80743">
        <w:rPr>
          <w:lang w:val="fr-FR"/>
        </w:rPr>
        <w:t xml:space="preserve"> du secteur public et</w:t>
      </w:r>
      <w:r w:rsidR="00597074" w:rsidRPr="00B80743">
        <w:rPr>
          <w:lang w:val="fr-FR"/>
        </w:rPr>
        <w:t xml:space="preserve"> 25 </w:t>
      </w:r>
      <w:r w:rsidR="006B5690" w:rsidRPr="00B80743">
        <w:rPr>
          <w:i/>
          <w:lang w:val="fr-FR"/>
        </w:rPr>
        <w:t>bateyes</w:t>
      </w:r>
      <w:r w:rsidR="006B5690" w:rsidRPr="00B80743">
        <w:rPr>
          <w:lang w:val="fr-FR"/>
        </w:rPr>
        <w:t xml:space="preserve"> du secteur privé</w:t>
      </w:r>
      <w:r w:rsidR="00597074" w:rsidRPr="00B80743">
        <w:rPr>
          <w:lang w:val="fr-FR"/>
        </w:rPr>
        <w:t xml:space="preserve">, </w:t>
      </w:r>
      <w:r w:rsidR="0037552D" w:rsidRPr="00B80743">
        <w:rPr>
          <w:lang w:val="fr-FR"/>
        </w:rPr>
        <w:t>prévoyant notamment</w:t>
      </w:r>
      <w:r w:rsidR="006B5690" w:rsidRPr="00B80743">
        <w:rPr>
          <w:lang w:val="fr-FR"/>
        </w:rPr>
        <w:t xml:space="preserve"> la distribution de préservatifs et l</w:t>
      </w:r>
      <w:r w:rsidR="00B3200F" w:rsidRPr="00B80743">
        <w:rPr>
          <w:lang w:val="fr-FR"/>
        </w:rPr>
        <w:t>’</w:t>
      </w:r>
      <w:r w:rsidR="00BE6843">
        <w:rPr>
          <w:lang w:val="fr-FR"/>
        </w:rPr>
        <w:t>étude de la l</w:t>
      </w:r>
      <w:r w:rsidR="006B5690" w:rsidRPr="00B80743">
        <w:rPr>
          <w:lang w:val="fr-FR"/>
        </w:rPr>
        <w:t xml:space="preserve">oi </w:t>
      </w:r>
      <w:r w:rsidR="00BE6843">
        <w:rPr>
          <w:lang w:val="fr-FR"/>
        </w:rPr>
        <w:t>n</w:t>
      </w:r>
      <w:r w:rsidR="00BE6843" w:rsidRPr="00BE6843">
        <w:rPr>
          <w:vertAlign w:val="superscript"/>
          <w:lang w:val="fr-FR"/>
        </w:rPr>
        <w:t>o</w:t>
      </w:r>
      <w:r w:rsidR="00BE6843">
        <w:rPr>
          <w:lang w:val="fr-FR"/>
        </w:rPr>
        <w:t> </w:t>
      </w:r>
      <w:r w:rsidR="00597074" w:rsidRPr="00B80743">
        <w:rPr>
          <w:lang w:val="fr-FR"/>
        </w:rPr>
        <w:t>55-93;</w:t>
      </w:r>
    </w:p>
    <w:p w:rsidR="00597074" w:rsidRPr="00B80743" w:rsidRDefault="002A274A" w:rsidP="009025ED">
      <w:pPr>
        <w:spacing w:after="240"/>
        <w:ind w:firstLine="567"/>
        <w:rPr>
          <w:lang w:val="fr-FR"/>
        </w:rPr>
      </w:pPr>
      <w:r w:rsidRPr="00B80743">
        <w:rPr>
          <w:lang w:val="fr-FR"/>
        </w:rPr>
        <w:t>i</w:t>
      </w:r>
      <w:r w:rsidR="00597074" w:rsidRPr="00B80743">
        <w:rPr>
          <w:lang w:val="fr-FR"/>
        </w:rPr>
        <w:t>)</w:t>
      </w:r>
      <w:r w:rsidR="00597074" w:rsidRPr="00B80743">
        <w:rPr>
          <w:lang w:val="fr-FR"/>
        </w:rPr>
        <w:tab/>
      </w:r>
      <w:r w:rsidR="00A20F93" w:rsidRPr="00B80743">
        <w:rPr>
          <w:lang w:val="fr-FR"/>
        </w:rPr>
        <w:t>Conception et exécution d</w:t>
      </w:r>
      <w:r w:rsidR="00B3200F" w:rsidRPr="00B80743">
        <w:rPr>
          <w:lang w:val="fr-FR"/>
        </w:rPr>
        <w:t>’</w:t>
      </w:r>
      <w:r w:rsidR="00A20F93" w:rsidRPr="00B80743">
        <w:rPr>
          <w:lang w:val="fr-FR"/>
        </w:rPr>
        <w:t>un plan d</w:t>
      </w:r>
      <w:r w:rsidR="00B3200F" w:rsidRPr="00B80743">
        <w:rPr>
          <w:lang w:val="fr-FR"/>
        </w:rPr>
        <w:t>’</w:t>
      </w:r>
      <w:r w:rsidR="00A20F93" w:rsidRPr="00B80743">
        <w:rPr>
          <w:lang w:val="fr-FR"/>
        </w:rPr>
        <w:t xml:space="preserve">aiguillage et de </w:t>
      </w:r>
      <w:r w:rsidR="00BE6843">
        <w:rPr>
          <w:lang w:val="fr-FR"/>
        </w:rPr>
        <w:t>«</w:t>
      </w:r>
      <w:r w:rsidR="00A20F93" w:rsidRPr="00B80743">
        <w:rPr>
          <w:lang w:val="fr-FR"/>
        </w:rPr>
        <w:t>contre-aiguillage</w:t>
      </w:r>
      <w:r w:rsidR="00BE6843">
        <w:rPr>
          <w:lang w:val="fr-FR"/>
        </w:rPr>
        <w:t>»</w:t>
      </w:r>
      <w:r w:rsidR="00A20F93" w:rsidRPr="00B80743">
        <w:rPr>
          <w:lang w:val="fr-FR"/>
        </w:rPr>
        <w:t xml:space="preserve"> dans les </w:t>
      </w:r>
      <w:r w:rsidR="00A20F93" w:rsidRPr="00B80743">
        <w:rPr>
          <w:i/>
          <w:lang w:val="fr-FR"/>
        </w:rPr>
        <w:t>bateyes</w:t>
      </w:r>
      <w:r w:rsidR="00A20F93" w:rsidRPr="00B80743">
        <w:rPr>
          <w:lang w:val="fr-FR"/>
        </w:rPr>
        <w:t xml:space="preserve"> du secteur privé</w:t>
      </w:r>
      <w:r w:rsidR="00597074" w:rsidRPr="00B80743">
        <w:rPr>
          <w:lang w:val="fr-FR"/>
        </w:rPr>
        <w:t>;</w:t>
      </w:r>
    </w:p>
    <w:p w:rsidR="00597074" w:rsidRPr="00B80743" w:rsidRDefault="002A274A" w:rsidP="009025ED">
      <w:pPr>
        <w:spacing w:after="240"/>
        <w:ind w:firstLine="567"/>
        <w:rPr>
          <w:lang w:val="fr-FR"/>
        </w:rPr>
      </w:pPr>
      <w:r w:rsidRPr="00B80743">
        <w:rPr>
          <w:lang w:val="fr-FR"/>
        </w:rPr>
        <w:t>j</w:t>
      </w:r>
      <w:r w:rsidR="00597074" w:rsidRPr="00B80743">
        <w:rPr>
          <w:lang w:val="fr-FR"/>
        </w:rPr>
        <w:t>)</w:t>
      </w:r>
      <w:r w:rsidR="00597074" w:rsidRPr="00B80743">
        <w:rPr>
          <w:lang w:val="fr-FR"/>
        </w:rPr>
        <w:tab/>
      </w:r>
      <w:r w:rsidR="00F37D54" w:rsidRPr="00B80743">
        <w:rPr>
          <w:lang w:val="fr-FR"/>
        </w:rPr>
        <w:t>Début d</w:t>
      </w:r>
      <w:r w:rsidR="00B3200F" w:rsidRPr="00B80743">
        <w:rPr>
          <w:lang w:val="fr-FR"/>
        </w:rPr>
        <w:t>’</w:t>
      </w:r>
      <w:r w:rsidR="00F37D54" w:rsidRPr="00B80743">
        <w:rPr>
          <w:lang w:val="fr-FR"/>
        </w:rPr>
        <w:t xml:space="preserve">exécution du </w:t>
      </w:r>
      <w:r w:rsidR="00597074" w:rsidRPr="00B80743">
        <w:rPr>
          <w:lang w:val="fr-FR"/>
        </w:rPr>
        <w:t xml:space="preserve">Plan de </w:t>
      </w:r>
      <w:r w:rsidR="00F37D54" w:rsidRPr="00B80743">
        <w:rPr>
          <w:lang w:val="fr-FR"/>
        </w:rPr>
        <w:t xml:space="preserve">développement intégré des </w:t>
      </w:r>
      <w:r w:rsidR="00F37D54" w:rsidRPr="00B80743">
        <w:rPr>
          <w:i/>
          <w:lang w:val="fr-FR"/>
        </w:rPr>
        <w:t>bateyes</w:t>
      </w:r>
      <w:r w:rsidR="00F37D54" w:rsidRPr="00B80743">
        <w:rPr>
          <w:lang w:val="fr-FR"/>
        </w:rPr>
        <w:t xml:space="preserve"> avec le plan de développement productif lancé par le Fonds</w:t>
      </w:r>
      <w:r w:rsidR="00B40A2D" w:rsidRPr="00B80743">
        <w:rPr>
          <w:lang w:val="fr-FR"/>
        </w:rPr>
        <w:t xml:space="preserve"> p</w:t>
      </w:r>
      <w:r w:rsidR="00597074" w:rsidRPr="00B80743">
        <w:rPr>
          <w:lang w:val="fr-FR"/>
        </w:rPr>
        <w:t xml:space="preserve">atrimonial </w:t>
      </w:r>
      <w:r w:rsidR="00B40A2D" w:rsidRPr="00B80743">
        <w:rPr>
          <w:lang w:val="fr-FR"/>
        </w:rPr>
        <w:t>de l</w:t>
      </w:r>
      <w:r w:rsidR="00B3200F" w:rsidRPr="00B80743">
        <w:rPr>
          <w:lang w:val="fr-FR"/>
        </w:rPr>
        <w:t>’</w:t>
      </w:r>
      <w:r w:rsidR="00B40A2D" w:rsidRPr="00B80743">
        <w:rPr>
          <w:lang w:val="fr-FR"/>
        </w:rPr>
        <w:t>entreprise réformée (FONPER) dans le cadre de l</w:t>
      </w:r>
      <w:r w:rsidR="00B3200F" w:rsidRPr="00B80743">
        <w:rPr>
          <w:lang w:val="fr-FR"/>
        </w:rPr>
        <w:t>’</w:t>
      </w:r>
      <w:r w:rsidR="00B40A2D" w:rsidRPr="00B80743">
        <w:rPr>
          <w:lang w:val="fr-FR"/>
        </w:rPr>
        <w:t xml:space="preserve">Accord interinstitutionnel pour le développement des </w:t>
      </w:r>
      <w:r w:rsidR="00B40A2D" w:rsidRPr="00B80743">
        <w:rPr>
          <w:i/>
          <w:lang w:val="fr-FR"/>
        </w:rPr>
        <w:t>bateyes</w:t>
      </w:r>
      <w:r w:rsidR="00597074" w:rsidRPr="00B80743">
        <w:rPr>
          <w:lang w:val="fr-FR"/>
        </w:rPr>
        <w:t>.</w:t>
      </w:r>
    </w:p>
    <w:p w:rsidR="00597074" w:rsidRPr="00B80743" w:rsidRDefault="00597074" w:rsidP="00EF3FE7">
      <w:pPr>
        <w:spacing w:after="240"/>
        <w:rPr>
          <w:b/>
          <w:lang w:val="fr-FR"/>
        </w:rPr>
      </w:pPr>
      <w:r w:rsidRPr="00B80743">
        <w:rPr>
          <w:b/>
          <w:lang w:val="fr-FR"/>
        </w:rPr>
        <w:tab/>
        <w:t>Person</w:t>
      </w:r>
      <w:r w:rsidR="00B40A2D" w:rsidRPr="00B80743">
        <w:rPr>
          <w:b/>
          <w:lang w:val="fr-FR"/>
        </w:rPr>
        <w:t xml:space="preserve">nes privées de liberté </w:t>
      </w:r>
    </w:p>
    <w:p w:rsidR="00597074" w:rsidRPr="00B80743" w:rsidRDefault="00597074" w:rsidP="00EF3FE7">
      <w:pPr>
        <w:spacing w:after="240"/>
        <w:rPr>
          <w:lang w:val="fr-FR"/>
        </w:rPr>
      </w:pPr>
      <w:r w:rsidRPr="00B80743">
        <w:rPr>
          <w:lang w:val="fr-FR"/>
        </w:rPr>
        <w:t>294.</w:t>
      </w:r>
      <w:r w:rsidRPr="00B80743">
        <w:rPr>
          <w:lang w:val="fr-FR"/>
        </w:rPr>
        <w:tab/>
      </w:r>
      <w:r w:rsidR="00A73AEE" w:rsidRPr="00B80743">
        <w:rPr>
          <w:lang w:val="fr-FR"/>
        </w:rPr>
        <w:t>Dans le cadre du calendrier d</w:t>
      </w:r>
      <w:r w:rsidR="00B3200F" w:rsidRPr="00B80743">
        <w:rPr>
          <w:lang w:val="fr-FR"/>
        </w:rPr>
        <w:t>’</w:t>
      </w:r>
      <w:r w:rsidR="00A73AEE" w:rsidRPr="00B80743">
        <w:rPr>
          <w:lang w:val="fr-FR"/>
        </w:rPr>
        <w:t>activités de sensibilisation menées au niveau national auprès des personnes privées de liberté, des activités de ce type ont été organisées entre avril et juin</w:t>
      </w:r>
      <w:r w:rsidR="00E1199F" w:rsidRPr="00B80743">
        <w:rPr>
          <w:lang w:val="fr-FR"/>
        </w:rPr>
        <w:t xml:space="preserve"> </w:t>
      </w:r>
      <w:r w:rsidR="00A73AEE" w:rsidRPr="00B80743">
        <w:rPr>
          <w:lang w:val="fr-FR"/>
        </w:rPr>
        <w:t>dans cinq établissements pénitentiaires au bénéfice de</w:t>
      </w:r>
      <w:r w:rsidR="00295642">
        <w:rPr>
          <w:lang w:val="fr-FR"/>
        </w:rPr>
        <w:t>:</w:t>
      </w:r>
      <w:r w:rsidR="00A73AEE" w:rsidRPr="00B80743">
        <w:rPr>
          <w:lang w:val="fr-FR"/>
        </w:rPr>
        <w:t xml:space="preserve"> </w:t>
      </w:r>
    </w:p>
    <w:p w:rsidR="00597074" w:rsidRPr="00B80743" w:rsidRDefault="00597074" w:rsidP="00EF3FE7">
      <w:pPr>
        <w:spacing w:after="240"/>
        <w:ind w:left="1134" w:hanging="567"/>
        <w:rPr>
          <w:lang w:val="fr-FR"/>
        </w:rPr>
      </w:pPr>
      <w:r w:rsidRPr="00B80743">
        <w:rPr>
          <w:lang w:val="fr-FR"/>
        </w:rPr>
        <w:t>a)</w:t>
      </w:r>
      <w:r w:rsidRPr="00B80743">
        <w:rPr>
          <w:lang w:val="fr-FR"/>
        </w:rPr>
        <w:tab/>
      </w:r>
      <w:r w:rsidR="00A73AEE" w:rsidRPr="00B80743">
        <w:rPr>
          <w:lang w:val="fr-FR"/>
        </w:rPr>
        <w:t>92 personnes dans la prison d</w:t>
      </w:r>
      <w:r w:rsidR="00B3200F" w:rsidRPr="00B80743">
        <w:rPr>
          <w:lang w:val="fr-FR"/>
        </w:rPr>
        <w:t>’</w:t>
      </w:r>
      <w:r w:rsidRPr="00B80743">
        <w:rPr>
          <w:lang w:val="fr-FR"/>
        </w:rPr>
        <w:t>Elías Piña;</w:t>
      </w:r>
    </w:p>
    <w:p w:rsidR="00597074" w:rsidRPr="00B80743" w:rsidRDefault="00597074" w:rsidP="00EF3FE7">
      <w:pPr>
        <w:spacing w:after="240"/>
        <w:ind w:left="1134" w:hanging="567"/>
        <w:rPr>
          <w:lang w:val="fr-FR"/>
        </w:rPr>
      </w:pPr>
      <w:r w:rsidRPr="00B80743">
        <w:rPr>
          <w:lang w:val="fr-FR"/>
        </w:rPr>
        <w:t>b)</w:t>
      </w:r>
      <w:r w:rsidRPr="00B80743">
        <w:rPr>
          <w:lang w:val="fr-FR"/>
        </w:rPr>
        <w:tab/>
      </w:r>
      <w:r w:rsidR="00A73AEE" w:rsidRPr="00B80743">
        <w:rPr>
          <w:lang w:val="fr-FR"/>
        </w:rPr>
        <w:t>450 personnes dans la prison L</w:t>
      </w:r>
      <w:r w:rsidRPr="00B80743">
        <w:rPr>
          <w:lang w:val="fr-FR"/>
        </w:rPr>
        <w:t>a Victoria;</w:t>
      </w:r>
    </w:p>
    <w:p w:rsidR="00597074" w:rsidRPr="00B80743" w:rsidRDefault="00597074" w:rsidP="00EF3FE7">
      <w:pPr>
        <w:spacing w:after="240"/>
        <w:ind w:left="1134" w:hanging="567"/>
        <w:rPr>
          <w:lang w:val="fr-FR"/>
        </w:rPr>
      </w:pPr>
      <w:r w:rsidRPr="00B80743">
        <w:rPr>
          <w:lang w:val="fr-FR"/>
        </w:rPr>
        <w:t>c)</w:t>
      </w:r>
      <w:r w:rsidRPr="00B80743">
        <w:rPr>
          <w:lang w:val="fr-FR"/>
        </w:rPr>
        <w:tab/>
      </w:r>
      <w:r w:rsidR="00A73AEE" w:rsidRPr="00B80743">
        <w:rPr>
          <w:lang w:val="fr-FR"/>
        </w:rPr>
        <w:t xml:space="preserve">45 personnes dans la prison </w:t>
      </w:r>
      <w:r w:rsidRPr="00B80743">
        <w:rPr>
          <w:lang w:val="fr-FR"/>
        </w:rPr>
        <w:t>Haras Nacionales;</w:t>
      </w:r>
    </w:p>
    <w:p w:rsidR="00597074" w:rsidRPr="00B80743" w:rsidRDefault="00597074" w:rsidP="00EF3FE7">
      <w:pPr>
        <w:spacing w:after="240"/>
        <w:ind w:left="1134" w:hanging="567"/>
        <w:rPr>
          <w:lang w:val="fr-FR"/>
        </w:rPr>
      </w:pPr>
      <w:r w:rsidRPr="00B80743">
        <w:rPr>
          <w:lang w:val="fr-FR"/>
        </w:rPr>
        <w:t>d)</w:t>
      </w:r>
      <w:r w:rsidRPr="00B80743">
        <w:rPr>
          <w:lang w:val="fr-FR"/>
        </w:rPr>
        <w:tab/>
      </w:r>
      <w:r w:rsidR="00A73AEE" w:rsidRPr="00B80743">
        <w:rPr>
          <w:lang w:val="fr-FR"/>
        </w:rPr>
        <w:t xml:space="preserve">215 personnes dans la prison </w:t>
      </w:r>
      <w:r w:rsidRPr="00B80743">
        <w:rPr>
          <w:lang w:val="fr-FR"/>
        </w:rPr>
        <w:t>Valverde Mao;</w:t>
      </w:r>
    </w:p>
    <w:p w:rsidR="00597074" w:rsidRPr="00B80743" w:rsidRDefault="00597074" w:rsidP="00EF3FE7">
      <w:pPr>
        <w:spacing w:after="240"/>
        <w:ind w:left="1134" w:hanging="567"/>
        <w:rPr>
          <w:b/>
          <w:i/>
          <w:u w:val="single"/>
          <w:lang w:val="fr-FR"/>
        </w:rPr>
      </w:pPr>
      <w:r w:rsidRPr="00B80743">
        <w:rPr>
          <w:lang w:val="fr-FR"/>
        </w:rPr>
        <w:t>e)</w:t>
      </w:r>
      <w:r w:rsidRPr="00B80743">
        <w:rPr>
          <w:lang w:val="fr-FR"/>
        </w:rPr>
        <w:tab/>
      </w:r>
      <w:r w:rsidR="00A73AEE" w:rsidRPr="00B80743">
        <w:rPr>
          <w:lang w:val="fr-FR"/>
        </w:rPr>
        <w:t xml:space="preserve">39 personnes dans la prison </w:t>
      </w:r>
      <w:r w:rsidRPr="00B80743">
        <w:rPr>
          <w:lang w:val="fr-FR"/>
        </w:rPr>
        <w:t>de Najayo.</w:t>
      </w:r>
    </w:p>
    <w:p w:rsidR="00597074" w:rsidRPr="00B80743" w:rsidRDefault="00597074" w:rsidP="00EF3FE7">
      <w:pPr>
        <w:spacing w:after="240"/>
        <w:rPr>
          <w:lang w:val="fr-FR"/>
        </w:rPr>
      </w:pPr>
      <w:r w:rsidRPr="00B80743">
        <w:rPr>
          <w:lang w:val="fr-FR"/>
        </w:rPr>
        <w:t>295.</w:t>
      </w:r>
      <w:r w:rsidRPr="00B80743">
        <w:rPr>
          <w:lang w:val="fr-FR"/>
        </w:rPr>
        <w:tab/>
      </w:r>
      <w:r w:rsidR="008136A6" w:rsidRPr="00B80743">
        <w:rPr>
          <w:lang w:val="fr-FR"/>
        </w:rPr>
        <w:t>Au total, 500 personnes (de sexe masculin) ont bénéficié, au cours de la période susvisée, d</w:t>
      </w:r>
      <w:r w:rsidR="00B3200F" w:rsidRPr="00B80743">
        <w:rPr>
          <w:lang w:val="fr-FR"/>
        </w:rPr>
        <w:t>’</w:t>
      </w:r>
      <w:r w:rsidR="008136A6" w:rsidRPr="00B80743">
        <w:rPr>
          <w:lang w:val="fr-FR"/>
        </w:rPr>
        <w:t>actions de promotion et de prévention menées dans des prisons, à savoir</w:t>
      </w:r>
      <w:r w:rsidR="005E5D42" w:rsidRPr="00B80743">
        <w:rPr>
          <w:lang w:val="fr-FR"/>
        </w:rPr>
        <w:t>:</w:t>
      </w:r>
      <w:r w:rsidR="008136A6" w:rsidRPr="00B80743">
        <w:rPr>
          <w:lang w:val="fr-FR"/>
        </w:rPr>
        <w:t xml:space="preserve"> </w:t>
      </w:r>
    </w:p>
    <w:p w:rsidR="00597074" w:rsidRPr="00B80743" w:rsidRDefault="00597074" w:rsidP="00EF3FE7">
      <w:pPr>
        <w:spacing w:after="240"/>
        <w:ind w:left="1134" w:hanging="567"/>
        <w:rPr>
          <w:lang w:val="fr-FR"/>
        </w:rPr>
      </w:pPr>
      <w:r w:rsidRPr="00B80743">
        <w:rPr>
          <w:lang w:val="fr-FR"/>
        </w:rPr>
        <w:t>a)</w:t>
      </w:r>
      <w:r w:rsidRPr="00B80743">
        <w:rPr>
          <w:lang w:val="fr-FR"/>
        </w:rPr>
        <w:tab/>
        <w:t>Najayo Hombres</w:t>
      </w:r>
      <w:r w:rsidR="005E5D42" w:rsidRPr="00B80743">
        <w:rPr>
          <w:lang w:val="fr-FR"/>
        </w:rPr>
        <w:t>:</w:t>
      </w:r>
      <w:r w:rsidR="00E1199F" w:rsidRPr="00B80743">
        <w:rPr>
          <w:lang w:val="fr-FR"/>
        </w:rPr>
        <w:t xml:space="preserve"> </w:t>
      </w:r>
      <w:r w:rsidRPr="00B80743">
        <w:rPr>
          <w:lang w:val="fr-FR"/>
        </w:rPr>
        <w:t>150 person</w:t>
      </w:r>
      <w:r w:rsidR="008136A6" w:rsidRPr="00B80743">
        <w:rPr>
          <w:lang w:val="fr-FR"/>
        </w:rPr>
        <w:t>ne</w:t>
      </w:r>
      <w:r w:rsidRPr="00B80743">
        <w:rPr>
          <w:lang w:val="fr-FR"/>
        </w:rPr>
        <w:t>s;</w:t>
      </w:r>
    </w:p>
    <w:p w:rsidR="00597074" w:rsidRPr="00B80743" w:rsidRDefault="00597074" w:rsidP="00EF3FE7">
      <w:pPr>
        <w:spacing w:after="240"/>
        <w:ind w:left="1134" w:hanging="567"/>
        <w:rPr>
          <w:lang w:val="fr-FR"/>
        </w:rPr>
      </w:pPr>
      <w:r w:rsidRPr="00B80743">
        <w:rPr>
          <w:lang w:val="fr-FR"/>
        </w:rPr>
        <w:t>b)</w:t>
      </w:r>
      <w:r w:rsidRPr="00B80743">
        <w:rPr>
          <w:lang w:val="fr-FR"/>
        </w:rPr>
        <w:tab/>
        <w:t>La Victoria</w:t>
      </w:r>
      <w:r w:rsidR="005E5D42" w:rsidRPr="00B80743">
        <w:rPr>
          <w:lang w:val="fr-FR"/>
        </w:rPr>
        <w:t>:</w:t>
      </w:r>
      <w:r w:rsidR="00E1199F" w:rsidRPr="00B80743">
        <w:rPr>
          <w:lang w:val="fr-FR"/>
        </w:rPr>
        <w:t xml:space="preserve"> </w:t>
      </w:r>
      <w:r w:rsidRPr="00B80743">
        <w:rPr>
          <w:lang w:val="fr-FR"/>
        </w:rPr>
        <w:t>300 person</w:t>
      </w:r>
      <w:r w:rsidR="008136A6" w:rsidRPr="00B80743">
        <w:rPr>
          <w:lang w:val="fr-FR"/>
        </w:rPr>
        <w:t>ne</w:t>
      </w:r>
      <w:r w:rsidRPr="00B80743">
        <w:rPr>
          <w:lang w:val="fr-FR"/>
        </w:rPr>
        <w:t>s;</w:t>
      </w:r>
    </w:p>
    <w:p w:rsidR="00597074" w:rsidRPr="00B80743" w:rsidRDefault="00597074" w:rsidP="00EF3FE7">
      <w:pPr>
        <w:spacing w:after="240"/>
        <w:ind w:left="1134" w:hanging="567"/>
        <w:rPr>
          <w:lang w:val="fr-FR"/>
        </w:rPr>
      </w:pPr>
      <w:r w:rsidRPr="00B80743">
        <w:rPr>
          <w:lang w:val="fr-FR"/>
        </w:rPr>
        <w:t>c)</w:t>
      </w:r>
      <w:r w:rsidRPr="00B80743">
        <w:rPr>
          <w:lang w:val="fr-FR"/>
        </w:rPr>
        <w:tab/>
        <w:t>Valverde Mao</w:t>
      </w:r>
      <w:r w:rsidR="005E5D42" w:rsidRPr="00B80743">
        <w:rPr>
          <w:lang w:val="fr-FR"/>
        </w:rPr>
        <w:t>:</w:t>
      </w:r>
      <w:r w:rsidR="00E1199F" w:rsidRPr="00B80743">
        <w:rPr>
          <w:lang w:val="fr-FR"/>
        </w:rPr>
        <w:t xml:space="preserve"> </w:t>
      </w:r>
      <w:r w:rsidRPr="00B80743">
        <w:rPr>
          <w:lang w:val="fr-FR"/>
        </w:rPr>
        <w:t>212 person</w:t>
      </w:r>
      <w:r w:rsidR="008136A6" w:rsidRPr="00B80743">
        <w:rPr>
          <w:lang w:val="fr-FR"/>
        </w:rPr>
        <w:t>ne</w:t>
      </w:r>
      <w:r w:rsidRPr="00B80743">
        <w:rPr>
          <w:lang w:val="fr-FR"/>
        </w:rPr>
        <w:t>s.</w:t>
      </w:r>
    </w:p>
    <w:p w:rsidR="00597074" w:rsidRPr="00B80743" w:rsidRDefault="00597074" w:rsidP="00EF3FE7">
      <w:pPr>
        <w:adjustRightInd w:val="0"/>
        <w:snapToGrid w:val="0"/>
        <w:spacing w:after="240"/>
        <w:rPr>
          <w:snapToGrid w:val="0"/>
          <w:lang w:val="fr-FR"/>
        </w:rPr>
      </w:pPr>
      <w:r w:rsidRPr="00B80743">
        <w:rPr>
          <w:snapToGrid w:val="0"/>
          <w:lang w:val="fr-FR"/>
        </w:rPr>
        <w:t>296.</w:t>
      </w:r>
      <w:r w:rsidRPr="00B80743">
        <w:rPr>
          <w:snapToGrid w:val="0"/>
          <w:lang w:val="fr-FR"/>
        </w:rPr>
        <w:tab/>
      </w:r>
      <w:r w:rsidR="00F6245C" w:rsidRPr="00B80743">
        <w:rPr>
          <w:snapToGrid w:val="0"/>
          <w:lang w:val="fr-FR"/>
        </w:rPr>
        <w:t>Ces actions de promotion sont réalisées sous la forme de causeries sur l</w:t>
      </w:r>
      <w:r w:rsidR="00B3200F" w:rsidRPr="00B80743">
        <w:rPr>
          <w:snapToGrid w:val="0"/>
          <w:lang w:val="fr-FR"/>
        </w:rPr>
        <w:t>’</w:t>
      </w:r>
      <w:r w:rsidR="00F6245C" w:rsidRPr="00B80743">
        <w:rPr>
          <w:snapToGrid w:val="0"/>
          <w:lang w:val="fr-FR"/>
        </w:rPr>
        <w:t>utilisation correcte du préservatif, de la prestation de conseils préalables aux tests de dépistage et d</w:t>
      </w:r>
      <w:r w:rsidR="00B3200F" w:rsidRPr="00B80743">
        <w:rPr>
          <w:snapToGrid w:val="0"/>
          <w:lang w:val="fr-FR"/>
        </w:rPr>
        <w:t>’</w:t>
      </w:r>
      <w:r w:rsidR="00F6245C" w:rsidRPr="00B80743">
        <w:rPr>
          <w:snapToGrid w:val="0"/>
          <w:lang w:val="fr-FR"/>
        </w:rPr>
        <w:t>un renforcement des connaissances de base sur le VIH et le sida.</w:t>
      </w:r>
    </w:p>
    <w:p w:rsidR="00597074" w:rsidRPr="00B80743" w:rsidRDefault="00597074" w:rsidP="00EF3FE7">
      <w:pPr>
        <w:adjustRightInd w:val="0"/>
        <w:snapToGrid w:val="0"/>
        <w:spacing w:after="240"/>
        <w:rPr>
          <w:snapToGrid w:val="0"/>
          <w:lang w:val="fr-FR"/>
        </w:rPr>
      </w:pPr>
      <w:r w:rsidRPr="00B80743">
        <w:rPr>
          <w:snapToGrid w:val="0"/>
          <w:lang w:val="fr-FR"/>
        </w:rPr>
        <w:t>297.</w:t>
      </w:r>
      <w:r w:rsidRPr="00B80743">
        <w:rPr>
          <w:snapToGrid w:val="0"/>
          <w:lang w:val="fr-FR"/>
        </w:rPr>
        <w:tab/>
      </w:r>
      <w:r w:rsidR="00F6245C" w:rsidRPr="00B80743">
        <w:rPr>
          <w:snapToGrid w:val="0"/>
          <w:lang w:val="fr-FR"/>
        </w:rPr>
        <w:t>On a mis en place dans cinq des 32 prisons du pays un système de distribution gratuite de préservatifs en tant que méthode de prévention du VIH.</w:t>
      </w:r>
      <w:r w:rsidR="00E1199F" w:rsidRPr="00B80743">
        <w:rPr>
          <w:snapToGrid w:val="0"/>
          <w:lang w:val="fr-FR"/>
        </w:rPr>
        <w:t xml:space="preserve"> </w:t>
      </w:r>
      <w:r w:rsidR="00F6245C" w:rsidRPr="00B80743">
        <w:rPr>
          <w:snapToGrid w:val="0"/>
          <w:lang w:val="fr-FR"/>
        </w:rPr>
        <w:t xml:space="preserve">Entre avril et juin, </w:t>
      </w:r>
      <w:r w:rsidR="00FA5DD5" w:rsidRPr="00B80743">
        <w:rPr>
          <w:snapToGrid w:val="0"/>
          <w:lang w:val="fr-FR"/>
        </w:rPr>
        <w:t xml:space="preserve">10 </w:t>
      </w:r>
      <w:r w:rsidRPr="00B80743">
        <w:rPr>
          <w:snapToGrid w:val="0"/>
          <w:lang w:val="fr-FR"/>
        </w:rPr>
        <w:t xml:space="preserve">000 </w:t>
      </w:r>
      <w:r w:rsidR="00FA5DD5" w:rsidRPr="00B80743">
        <w:rPr>
          <w:snapToGrid w:val="0"/>
          <w:lang w:val="fr-FR"/>
        </w:rPr>
        <w:t>préservatifs ont été distribués parmi les détenus et les gardiens.</w:t>
      </w:r>
      <w:r w:rsidR="00E1199F" w:rsidRPr="00B80743">
        <w:rPr>
          <w:snapToGrid w:val="0"/>
          <w:lang w:val="fr-FR"/>
        </w:rPr>
        <w:t xml:space="preserve"> </w:t>
      </w:r>
      <w:r w:rsidR="00413F93" w:rsidRPr="00B80743">
        <w:rPr>
          <w:snapToGrid w:val="0"/>
          <w:lang w:val="fr-FR"/>
        </w:rPr>
        <w:t>Aux fins de cette distribution, il a été tenu compte des caractéristiques du nouveau modèle pénitentiaire</w:t>
      </w:r>
      <w:r w:rsidR="005E5D42" w:rsidRPr="00B80743">
        <w:rPr>
          <w:snapToGrid w:val="0"/>
          <w:lang w:val="fr-FR"/>
        </w:rPr>
        <w:t>:</w:t>
      </w:r>
      <w:r w:rsidR="00413F93" w:rsidRPr="00B80743">
        <w:rPr>
          <w:snapToGrid w:val="0"/>
          <w:lang w:val="fr-FR"/>
        </w:rPr>
        <w:t xml:space="preserve"> les préservatifs ont été distribués par l</w:t>
      </w:r>
      <w:r w:rsidR="00B3200F" w:rsidRPr="00B80743">
        <w:rPr>
          <w:snapToGrid w:val="0"/>
          <w:lang w:val="fr-FR"/>
        </w:rPr>
        <w:t>’</w:t>
      </w:r>
      <w:r w:rsidR="00413F93" w:rsidRPr="00B80743">
        <w:rPr>
          <w:snapToGrid w:val="0"/>
          <w:lang w:val="fr-FR"/>
        </w:rPr>
        <w:t>intermédiaire de la travailleuse sociale pendant les jours de visites conjugales; dans le cadre du vieux modèle, ils ont été distribués directement aux détenus</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298.</w:t>
      </w:r>
      <w:r w:rsidRPr="00B80743">
        <w:rPr>
          <w:snapToGrid w:val="0"/>
          <w:lang w:val="fr-FR"/>
        </w:rPr>
        <w:tab/>
      </w:r>
      <w:r w:rsidR="00413F93" w:rsidRPr="00B80743">
        <w:rPr>
          <w:snapToGrid w:val="0"/>
          <w:lang w:val="fr-FR"/>
        </w:rPr>
        <w:t xml:space="preserve">Les </w:t>
      </w:r>
      <w:r w:rsidRPr="00B80743">
        <w:rPr>
          <w:snapToGrid w:val="0"/>
          <w:lang w:val="fr-FR"/>
        </w:rPr>
        <w:t>PVVS</w:t>
      </w:r>
      <w:r w:rsidR="00413F93" w:rsidRPr="00B80743">
        <w:rPr>
          <w:snapToGrid w:val="0"/>
          <w:lang w:val="fr-FR"/>
        </w:rPr>
        <w:t xml:space="preserve"> privé</w:t>
      </w:r>
      <w:r w:rsidR="002522CA" w:rsidRPr="00B80743">
        <w:rPr>
          <w:snapToGrid w:val="0"/>
          <w:lang w:val="fr-FR"/>
        </w:rPr>
        <w:t>e</w:t>
      </w:r>
      <w:r w:rsidR="00413F93" w:rsidRPr="00B80743">
        <w:rPr>
          <w:snapToGrid w:val="0"/>
          <w:lang w:val="fr-FR"/>
        </w:rPr>
        <w:t>s de liberté ont été recensé</w:t>
      </w:r>
      <w:r w:rsidR="00215B9D" w:rsidRPr="00B80743">
        <w:rPr>
          <w:snapToGrid w:val="0"/>
          <w:lang w:val="fr-FR"/>
        </w:rPr>
        <w:t>e</w:t>
      </w:r>
      <w:r w:rsidR="00413F93" w:rsidRPr="00B80743">
        <w:rPr>
          <w:snapToGrid w:val="0"/>
          <w:lang w:val="fr-FR"/>
        </w:rPr>
        <w:t>s dans trois des établissements pénitentiaires susmentionnés; ces personnes bénéficient d</w:t>
      </w:r>
      <w:r w:rsidR="00B3200F" w:rsidRPr="00B80743">
        <w:rPr>
          <w:snapToGrid w:val="0"/>
          <w:lang w:val="fr-FR"/>
        </w:rPr>
        <w:t>’</w:t>
      </w:r>
      <w:r w:rsidR="00413F93" w:rsidRPr="00B80743">
        <w:rPr>
          <w:snapToGrid w:val="0"/>
          <w:lang w:val="fr-FR"/>
        </w:rPr>
        <w:t>une prise</w:t>
      </w:r>
      <w:r w:rsidR="002522CA" w:rsidRPr="00B80743">
        <w:rPr>
          <w:snapToGrid w:val="0"/>
          <w:lang w:val="fr-FR"/>
        </w:rPr>
        <w:t xml:space="preserve"> </w:t>
      </w:r>
      <w:r w:rsidR="00413F93" w:rsidRPr="00B80743">
        <w:rPr>
          <w:snapToGrid w:val="0"/>
          <w:lang w:val="fr-FR"/>
        </w:rPr>
        <w:t xml:space="preserve">en charge intégrée dans les UAI du </w:t>
      </w:r>
      <w:r w:rsidRPr="00B80743">
        <w:rPr>
          <w:snapToGrid w:val="0"/>
          <w:lang w:val="fr-FR"/>
        </w:rPr>
        <w:t xml:space="preserve">SESPAS que </w:t>
      </w:r>
      <w:r w:rsidR="00413F93" w:rsidRPr="00B80743">
        <w:rPr>
          <w:snapToGrid w:val="0"/>
          <w:lang w:val="fr-FR"/>
        </w:rPr>
        <w:t>remplissent les fonctions d</w:t>
      </w:r>
      <w:r w:rsidR="00B3200F" w:rsidRPr="00B80743">
        <w:rPr>
          <w:snapToGrid w:val="0"/>
          <w:lang w:val="fr-FR"/>
        </w:rPr>
        <w:t>’</w:t>
      </w:r>
      <w:r w:rsidR="00413F93" w:rsidRPr="00B80743">
        <w:rPr>
          <w:snapToGrid w:val="0"/>
          <w:lang w:val="fr-FR"/>
        </w:rPr>
        <w:t xml:space="preserve">hôpital </w:t>
      </w:r>
      <w:r w:rsidRPr="00B80743">
        <w:rPr>
          <w:snapToGrid w:val="0"/>
          <w:lang w:val="fr-FR"/>
        </w:rPr>
        <w:t>r</w:t>
      </w:r>
      <w:r w:rsidR="00413F93" w:rsidRPr="00B80743">
        <w:rPr>
          <w:snapToGrid w:val="0"/>
          <w:lang w:val="fr-FR"/>
        </w:rPr>
        <w:t>é</w:t>
      </w:r>
      <w:r w:rsidRPr="00B80743">
        <w:rPr>
          <w:snapToGrid w:val="0"/>
          <w:lang w:val="fr-FR"/>
        </w:rPr>
        <w:t xml:space="preserve">gional </w:t>
      </w:r>
      <w:r w:rsidR="00413F93" w:rsidRPr="00B80743">
        <w:rPr>
          <w:snapToGrid w:val="0"/>
          <w:lang w:val="fr-FR"/>
        </w:rPr>
        <w:t>général</w:t>
      </w:r>
      <w:r w:rsidRPr="00B80743">
        <w:rPr>
          <w:snapToGrid w:val="0"/>
          <w:lang w:val="fr-FR"/>
        </w:rPr>
        <w:t>.</w:t>
      </w:r>
      <w:r w:rsidR="00E1199F" w:rsidRPr="00B80743">
        <w:rPr>
          <w:snapToGrid w:val="0"/>
          <w:lang w:val="fr-FR"/>
        </w:rPr>
        <w:t xml:space="preserve"> </w:t>
      </w:r>
      <w:r w:rsidR="00413F93" w:rsidRPr="00B80743">
        <w:rPr>
          <w:snapToGrid w:val="0"/>
          <w:lang w:val="fr-FR"/>
        </w:rPr>
        <w:t>A</w:t>
      </w:r>
      <w:r w:rsidR="002522CA" w:rsidRPr="00B80743">
        <w:rPr>
          <w:snapToGrid w:val="0"/>
          <w:lang w:val="fr-FR"/>
        </w:rPr>
        <w:t>u</w:t>
      </w:r>
      <w:r w:rsidR="00413F93" w:rsidRPr="00B80743">
        <w:rPr>
          <w:snapToGrid w:val="0"/>
          <w:lang w:val="fr-FR"/>
        </w:rPr>
        <w:t xml:space="preserve"> total, huit personnes privées de liberté ont été </w:t>
      </w:r>
      <w:r w:rsidR="002522CA" w:rsidRPr="00B80743">
        <w:rPr>
          <w:snapToGrid w:val="0"/>
          <w:lang w:val="fr-FR"/>
        </w:rPr>
        <w:t xml:space="preserve">intégrées au </w:t>
      </w:r>
      <w:r w:rsidRPr="00B80743">
        <w:rPr>
          <w:snapToGrid w:val="0"/>
          <w:lang w:val="fr-FR"/>
        </w:rPr>
        <w:t>PNAI.</w:t>
      </w:r>
    </w:p>
    <w:p w:rsidR="00597074" w:rsidRPr="00B80743" w:rsidRDefault="00597074" w:rsidP="00EF3FE7">
      <w:pPr>
        <w:adjustRightInd w:val="0"/>
        <w:snapToGrid w:val="0"/>
        <w:spacing w:after="240"/>
        <w:ind w:left="567"/>
        <w:rPr>
          <w:b/>
          <w:snapToGrid w:val="0"/>
          <w:lang w:val="fr-FR"/>
        </w:rPr>
      </w:pPr>
      <w:r w:rsidRPr="00B80743">
        <w:rPr>
          <w:b/>
          <w:snapToGrid w:val="0"/>
          <w:lang w:val="fr-FR"/>
        </w:rPr>
        <w:t>Coordina</w:t>
      </w:r>
      <w:r w:rsidR="002522CA" w:rsidRPr="00B80743">
        <w:rPr>
          <w:b/>
          <w:snapToGrid w:val="0"/>
          <w:lang w:val="fr-FR"/>
        </w:rPr>
        <w:t xml:space="preserve">tion et </w:t>
      </w:r>
      <w:r w:rsidRPr="00B80743">
        <w:rPr>
          <w:b/>
          <w:snapToGrid w:val="0"/>
          <w:lang w:val="fr-FR"/>
        </w:rPr>
        <w:t>cofinanc</w:t>
      </w:r>
      <w:r w:rsidR="002522CA" w:rsidRPr="00B80743">
        <w:rPr>
          <w:b/>
          <w:snapToGrid w:val="0"/>
          <w:lang w:val="fr-FR"/>
        </w:rPr>
        <w:t xml:space="preserve">ement des mesures prises au niveau national </w:t>
      </w:r>
    </w:p>
    <w:p w:rsidR="00597074" w:rsidRPr="00B80743" w:rsidRDefault="00597074" w:rsidP="00EF3FE7">
      <w:pPr>
        <w:adjustRightInd w:val="0"/>
        <w:snapToGrid w:val="0"/>
        <w:spacing w:after="240"/>
        <w:rPr>
          <w:snapToGrid w:val="0"/>
          <w:lang w:val="fr-FR"/>
        </w:rPr>
      </w:pPr>
      <w:r w:rsidRPr="00B80743">
        <w:rPr>
          <w:snapToGrid w:val="0"/>
          <w:lang w:val="fr-FR"/>
        </w:rPr>
        <w:t>299.</w:t>
      </w:r>
      <w:r w:rsidRPr="00B80743">
        <w:rPr>
          <w:snapToGrid w:val="0"/>
          <w:lang w:val="fr-FR"/>
        </w:rPr>
        <w:tab/>
      </w:r>
      <w:r w:rsidR="006777E9" w:rsidRPr="00B80743">
        <w:rPr>
          <w:snapToGrid w:val="0"/>
          <w:lang w:val="fr-FR"/>
        </w:rPr>
        <w:t xml:space="preserve">Dans le cadre des efforts que déploie actuellement le </w:t>
      </w:r>
      <w:r w:rsidRPr="00B80743">
        <w:rPr>
          <w:snapToGrid w:val="0"/>
          <w:lang w:val="fr-FR"/>
        </w:rPr>
        <w:t>COPRESIDA</w:t>
      </w:r>
      <w:r w:rsidR="006777E9" w:rsidRPr="00B80743">
        <w:rPr>
          <w:snapToGrid w:val="0"/>
          <w:lang w:val="fr-FR"/>
        </w:rPr>
        <w:t xml:space="preserve"> pour coordonner une intervention nationale plus efficace contre le VIH/sida reposant sur une planification stratégique multisectorielle et participative</w:t>
      </w:r>
      <w:r w:rsidRPr="00B80743">
        <w:rPr>
          <w:snapToGrid w:val="0"/>
          <w:lang w:val="fr-FR"/>
        </w:rPr>
        <w:t xml:space="preserve">, </w:t>
      </w:r>
      <w:r w:rsidR="006777E9" w:rsidRPr="00B80743">
        <w:rPr>
          <w:snapToGrid w:val="0"/>
          <w:lang w:val="fr-FR"/>
        </w:rPr>
        <w:t>s</w:t>
      </w:r>
      <w:r w:rsidR="00B3200F" w:rsidRPr="00B80743">
        <w:rPr>
          <w:snapToGrid w:val="0"/>
          <w:lang w:val="fr-FR"/>
        </w:rPr>
        <w:t>’</w:t>
      </w:r>
      <w:r w:rsidR="006777E9" w:rsidRPr="00B80743">
        <w:rPr>
          <w:snapToGrid w:val="0"/>
          <w:lang w:val="fr-FR"/>
        </w:rPr>
        <w:t>agissant en particulier de la reconnais</w:t>
      </w:r>
      <w:r w:rsidR="00DD10D0" w:rsidRPr="00B80743">
        <w:rPr>
          <w:snapToGrid w:val="0"/>
          <w:lang w:val="fr-FR"/>
        </w:rPr>
        <w:t>s</w:t>
      </w:r>
      <w:r w:rsidR="006777E9" w:rsidRPr="00B80743">
        <w:rPr>
          <w:snapToGrid w:val="0"/>
          <w:lang w:val="fr-FR"/>
        </w:rPr>
        <w:t xml:space="preserve">ance des activités engagées par le Fonds mondial et la République dominicaine dans </w:t>
      </w:r>
      <w:r w:rsidR="00961E44" w:rsidRPr="00B80743">
        <w:rPr>
          <w:snapToGrid w:val="0"/>
          <w:lang w:val="fr-FR"/>
        </w:rPr>
        <w:t xml:space="preserve">la </w:t>
      </w:r>
      <w:r w:rsidR="006777E9" w:rsidRPr="00B80743">
        <w:rPr>
          <w:snapToGrid w:val="0"/>
          <w:lang w:val="fr-FR"/>
        </w:rPr>
        <w:t>lutte contre le VIH/sida, activités qui ont été financées par le projet de la Banque mondiale et d</w:t>
      </w:r>
      <w:r w:rsidR="00B3200F" w:rsidRPr="00B80743">
        <w:rPr>
          <w:snapToGrid w:val="0"/>
          <w:lang w:val="fr-FR"/>
        </w:rPr>
        <w:t>’</w:t>
      </w:r>
      <w:r w:rsidR="006777E9" w:rsidRPr="00B80743">
        <w:rPr>
          <w:snapToGrid w:val="0"/>
          <w:lang w:val="fr-FR"/>
        </w:rPr>
        <w:t xml:space="preserve">autres sources, il convient de souligner la formulation et la mise en </w:t>
      </w:r>
      <w:r w:rsidR="00B3200F" w:rsidRPr="00B80743">
        <w:rPr>
          <w:snapToGrid w:val="0"/>
          <w:lang w:val="fr-FR"/>
        </w:rPr>
        <w:t xml:space="preserve">œuvre </w:t>
      </w:r>
      <w:r w:rsidR="006777E9" w:rsidRPr="00B80743">
        <w:rPr>
          <w:snapToGrid w:val="0"/>
          <w:lang w:val="fr-FR"/>
        </w:rPr>
        <w:t>d</w:t>
      </w:r>
      <w:r w:rsidR="00B3200F" w:rsidRPr="00B80743">
        <w:rPr>
          <w:snapToGrid w:val="0"/>
          <w:lang w:val="fr-FR"/>
        </w:rPr>
        <w:t>’</w:t>
      </w:r>
      <w:r w:rsidR="006777E9" w:rsidRPr="00B80743">
        <w:rPr>
          <w:snapToGrid w:val="0"/>
          <w:lang w:val="fr-FR"/>
        </w:rPr>
        <w:t xml:space="preserve">un instrument proposé par le </w:t>
      </w:r>
      <w:r w:rsidRPr="00B80743">
        <w:rPr>
          <w:snapToGrid w:val="0"/>
          <w:lang w:val="fr-FR"/>
        </w:rPr>
        <w:t xml:space="preserve">COPRESIDA </w:t>
      </w:r>
      <w:r w:rsidR="006777E9" w:rsidRPr="00B80743">
        <w:rPr>
          <w:snapToGrid w:val="0"/>
          <w:lang w:val="fr-FR"/>
        </w:rPr>
        <w:t>et examiné avec les représentants des 40 institutions évaluées dans une première phase, lesquelles ont contribué à élaborer un formulaire qui énonce huit domaines prioritaires, à savoir</w:t>
      </w:r>
      <w:r w:rsidR="005E5D42" w:rsidRPr="00B80743">
        <w:rPr>
          <w:snapToGrid w:val="0"/>
          <w:lang w:val="fr-FR"/>
        </w:rPr>
        <w:t>:</w:t>
      </w:r>
      <w:r w:rsidR="00E1199F" w:rsidRPr="00B80743">
        <w:rPr>
          <w:snapToGrid w:val="0"/>
          <w:lang w:val="fr-FR"/>
        </w:rPr>
        <w:t xml:space="preserve"> </w:t>
      </w:r>
      <w:r w:rsidRPr="00B80743">
        <w:rPr>
          <w:snapToGrid w:val="0"/>
          <w:lang w:val="fr-FR"/>
        </w:rPr>
        <w:t xml:space="preserve">a) base </w:t>
      </w:r>
      <w:r w:rsidR="006777E9" w:rsidRPr="00B80743">
        <w:rPr>
          <w:snapToGrid w:val="0"/>
          <w:lang w:val="fr-FR"/>
        </w:rPr>
        <w:t>juridique</w:t>
      </w:r>
      <w:r w:rsidRPr="00B80743">
        <w:rPr>
          <w:snapToGrid w:val="0"/>
          <w:lang w:val="fr-FR"/>
        </w:rPr>
        <w:t>;</w:t>
      </w:r>
      <w:r w:rsidR="00E1199F" w:rsidRPr="00B80743">
        <w:rPr>
          <w:snapToGrid w:val="0"/>
          <w:lang w:val="fr-FR"/>
        </w:rPr>
        <w:t xml:space="preserve"> </w:t>
      </w:r>
      <w:r w:rsidRPr="00B80743">
        <w:rPr>
          <w:snapToGrid w:val="0"/>
          <w:lang w:val="fr-FR"/>
        </w:rPr>
        <w:t>b) re</w:t>
      </w:r>
      <w:r w:rsidR="006777E9" w:rsidRPr="00B80743">
        <w:rPr>
          <w:snapToGrid w:val="0"/>
          <w:lang w:val="fr-FR"/>
        </w:rPr>
        <w:t>ssources humaines</w:t>
      </w:r>
      <w:r w:rsidRPr="00B80743">
        <w:rPr>
          <w:snapToGrid w:val="0"/>
          <w:lang w:val="fr-FR"/>
        </w:rPr>
        <w:t>;</w:t>
      </w:r>
      <w:r w:rsidR="00E1199F" w:rsidRPr="00B80743">
        <w:rPr>
          <w:snapToGrid w:val="0"/>
          <w:lang w:val="fr-FR"/>
        </w:rPr>
        <w:t xml:space="preserve"> </w:t>
      </w:r>
      <w:r w:rsidRPr="00B80743">
        <w:rPr>
          <w:snapToGrid w:val="0"/>
          <w:lang w:val="fr-FR"/>
        </w:rPr>
        <w:t>c)</w:t>
      </w:r>
      <w:r w:rsidR="006777E9" w:rsidRPr="00B80743">
        <w:rPr>
          <w:snapToGrid w:val="0"/>
          <w:lang w:val="fr-FR"/>
        </w:rPr>
        <w:t xml:space="preserve"> questions financières et administratives</w:t>
      </w:r>
      <w:r w:rsidRPr="00B80743">
        <w:rPr>
          <w:snapToGrid w:val="0"/>
          <w:lang w:val="fr-FR"/>
        </w:rPr>
        <w:t>;</w:t>
      </w:r>
      <w:r w:rsidR="00E1199F" w:rsidRPr="00B80743">
        <w:rPr>
          <w:snapToGrid w:val="0"/>
          <w:lang w:val="fr-FR"/>
        </w:rPr>
        <w:t xml:space="preserve"> </w:t>
      </w:r>
      <w:r w:rsidRPr="00B80743">
        <w:rPr>
          <w:snapToGrid w:val="0"/>
          <w:lang w:val="fr-FR"/>
        </w:rPr>
        <w:t>d) s</w:t>
      </w:r>
      <w:r w:rsidR="006777E9" w:rsidRPr="00B80743">
        <w:rPr>
          <w:snapToGrid w:val="0"/>
          <w:lang w:val="fr-FR"/>
        </w:rPr>
        <w:t>ystème et technologie d</w:t>
      </w:r>
      <w:r w:rsidR="00B3200F" w:rsidRPr="00B80743">
        <w:rPr>
          <w:snapToGrid w:val="0"/>
          <w:lang w:val="fr-FR"/>
        </w:rPr>
        <w:t>’</w:t>
      </w:r>
      <w:r w:rsidR="006777E9" w:rsidRPr="00B80743">
        <w:rPr>
          <w:snapToGrid w:val="0"/>
          <w:lang w:val="fr-FR"/>
        </w:rPr>
        <w:t>information</w:t>
      </w:r>
      <w:r w:rsidRPr="00B80743">
        <w:rPr>
          <w:snapToGrid w:val="0"/>
          <w:lang w:val="fr-FR"/>
        </w:rPr>
        <w:t>;</w:t>
      </w:r>
      <w:r w:rsidR="00E1199F" w:rsidRPr="00B80743">
        <w:rPr>
          <w:snapToGrid w:val="0"/>
          <w:lang w:val="fr-FR"/>
        </w:rPr>
        <w:t xml:space="preserve"> </w:t>
      </w:r>
      <w:r w:rsidRPr="00B80743">
        <w:rPr>
          <w:snapToGrid w:val="0"/>
          <w:lang w:val="fr-FR"/>
        </w:rPr>
        <w:t xml:space="preserve">e) </w:t>
      </w:r>
      <w:r w:rsidR="006777E9" w:rsidRPr="00B80743">
        <w:rPr>
          <w:snapToGrid w:val="0"/>
          <w:lang w:val="fr-FR"/>
        </w:rPr>
        <w:t>structure organisationnelle</w:t>
      </w:r>
      <w:r w:rsidRPr="00B80743">
        <w:rPr>
          <w:snapToGrid w:val="0"/>
          <w:lang w:val="fr-FR"/>
        </w:rPr>
        <w:t>;</w:t>
      </w:r>
      <w:r w:rsidR="00E1199F" w:rsidRPr="00B80743">
        <w:rPr>
          <w:snapToGrid w:val="0"/>
          <w:lang w:val="fr-FR"/>
        </w:rPr>
        <w:t xml:space="preserve"> </w:t>
      </w:r>
      <w:r w:rsidR="009025ED">
        <w:rPr>
          <w:snapToGrid w:val="0"/>
          <w:lang w:val="fr-FR"/>
        </w:rPr>
        <w:t>f) </w:t>
      </w:r>
      <w:r w:rsidRPr="00B80743">
        <w:rPr>
          <w:snapToGrid w:val="0"/>
          <w:lang w:val="fr-FR"/>
        </w:rPr>
        <w:t>i</w:t>
      </w:r>
      <w:r w:rsidR="006777E9" w:rsidRPr="00B80743">
        <w:rPr>
          <w:snapToGrid w:val="0"/>
          <w:lang w:val="fr-FR"/>
        </w:rPr>
        <w:t>nfra</w:t>
      </w:r>
      <w:r w:rsidRPr="00B80743">
        <w:rPr>
          <w:snapToGrid w:val="0"/>
          <w:lang w:val="fr-FR"/>
        </w:rPr>
        <w:t>structur</w:t>
      </w:r>
      <w:r w:rsidR="006777E9" w:rsidRPr="00B80743">
        <w:rPr>
          <w:snapToGrid w:val="0"/>
          <w:lang w:val="fr-FR"/>
        </w:rPr>
        <w:t>e et équipements</w:t>
      </w:r>
      <w:r w:rsidRPr="00B80743">
        <w:rPr>
          <w:snapToGrid w:val="0"/>
          <w:lang w:val="fr-FR"/>
        </w:rPr>
        <w:t>;</w:t>
      </w:r>
      <w:r w:rsidR="00E1199F" w:rsidRPr="00B80743">
        <w:rPr>
          <w:snapToGrid w:val="0"/>
          <w:lang w:val="fr-FR"/>
        </w:rPr>
        <w:t xml:space="preserve"> </w:t>
      </w:r>
      <w:r w:rsidR="009025ED">
        <w:rPr>
          <w:snapToGrid w:val="0"/>
          <w:lang w:val="fr-FR"/>
        </w:rPr>
        <w:t>g) </w:t>
      </w:r>
      <w:r w:rsidRPr="00B80743">
        <w:rPr>
          <w:snapToGrid w:val="0"/>
          <w:lang w:val="fr-FR"/>
        </w:rPr>
        <w:t>s</w:t>
      </w:r>
      <w:r w:rsidR="006777E9" w:rsidRPr="00B80743">
        <w:rPr>
          <w:snapToGrid w:val="0"/>
          <w:lang w:val="fr-FR"/>
        </w:rPr>
        <w:t>ystème de suivi et d</w:t>
      </w:r>
      <w:r w:rsidR="00B3200F" w:rsidRPr="00B80743">
        <w:rPr>
          <w:snapToGrid w:val="0"/>
          <w:lang w:val="fr-FR"/>
        </w:rPr>
        <w:t>’</w:t>
      </w:r>
      <w:r w:rsidR="006777E9" w:rsidRPr="00B80743">
        <w:rPr>
          <w:snapToGrid w:val="0"/>
          <w:lang w:val="fr-FR"/>
        </w:rPr>
        <w:t>évaluation</w:t>
      </w:r>
      <w:r w:rsidRPr="00B80743">
        <w:rPr>
          <w:snapToGrid w:val="0"/>
          <w:lang w:val="fr-FR"/>
        </w:rPr>
        <w:t xml:space="preserve">; </w:t>
      </w:r>
      <w:r w:rsidR="006777E9" w:rsidRPr="00B80743">
        <w:rPr>
          <w:snapToGrid w:val="0"/>
          <w:lang w:val="fr-FR"/>
        </w:rPr>
        <w:t>et</w:t>
      </w:r>
      <w:r w:rsidR="00E1199F" w:rsidRPr="00B80743">
        <w:rPr>
          <w:snapToGrid w:val="0"/>
          <w:lang w:val="fr-FR"/>
        </w:rPr>
        <w:t xml:space="preserve"> </w:t>
      </w:r>
      <w:r w:rsidRPr="00B80743">
        <w:rPr>
          <w:snapToGrid w:val="0"/>
          <w:lang w:val="fr-FR"/>
        </w:rPr>
        <w:t>h) a</w:t>
      </w:r>
      <w:r w:rsidR="006777E9" w:rsidRPr="00B80743">
        <w:rPr>
          <w:snapToGrid w:val="0"/>
          <w:lang w:val="fr-FR"/>
        </w:rPr>
        <w:t xml:space="preserve">ccords </w:t>
      </w:r>
      <w:r w:rsidRPr="00B80743">
        <w:rPr>
          <w:snapToGrid w:val="0"/>
          <w:lang w:val="fr-FR"/>
        </w:rPr>
        <w:t>interinstitu</w:t>
      </w:r>
      <w:r w:rsidR="006777E9" w:rsidRPr="00B80743">
        <w:rPr>
          <w:snapToGrid w:val="0"/>
          <w:lang w:val="fr-FR"/>
        </w:rPr>
        <w:t>tionnels</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300.</w:t>
      </w:r>
      <w:r w:rsidRPr="00B80743">
        <w:rPr>
          <w:snapToGrid w:val="0"/>
          <w:lang w:val="fr-FR"/>
        </w:rPr>
        <w:tab/>
      </w:r>
      <w:r w:rsidR="00961E44" w:rsidRPr="00B80743">
        <w:rPr>
          <w:snapToGrid w:val="0"/>
          <w:lang w:val="fr-FR"/>
        </w:rPr>
        <w:t xml:space="preserve">Les activités en question font apparaître </w:t>
      </w:r>
      <w:r w:rsidR="003B7DD1" w:rsidRPr="00B80743">
        <w:rPr>
          <w:snapToGrid w:val="0"/>
          <w:lang w:val="fr-FR"/>
        </w:rPr>
        <w:t xml:space="preserve">une </w:t>
      </w:r>
      <w:r w:rsidRPr="00B80743">
        <w:rPr>
          <w:snapToGrid w:val="0"/>
          <w:lang w:val="fr-FR"/>
        </w:rPr>
        <w:t>f</w:t>
      </w:r>
      <w:r w:rsidR="003B7DD1" w:rsidRPr="00B80743">
        <w:rPr>
          <w:snapToGrid w:val="0"/>
          <w:lang w:val="fr-FR"/>
        </w:rPr>
        <w:t>e</w:t>
      </w:r>
      <w:r w:rsidRPr="00B80743">
        <w:rPr>
          <w:snapToGrid w:val="0"/>
          <w:lang w:val="fr-FR"/>
        </w:rPr>
        <w:t xml:space="preserve">rme </w:t>
      </w:r>
      <w:r w:rsidR="003B7DD1" w:rsidRPr="00B80743">
        <w:rPr>
          <w:snapToGrid w:val="0"/>
          <w:lang w:val="fr-FR"/>
        </w:rPr>
        <w:t>volonté d</w:t>
      </w:r>
      <w:r w:rsidR="00B3200F" w:rsidRPr="00B80743">
        <w:rPr>
          <w:snapToGrid w:val="0"/>
          <w:lang w:val="fr-FR"/>
        </w:rPr>
        <w:t>’</w:t>
      </w:r>
      <w:r w:rsidR="003B7DD1" w:rsidRPr="00B80743">
        <w:rPr>
          <w:snapToGrid w:val="0"/>
          <w:lang w:val="fr-FR"/>
        </w:rPr>
        <w:t xml:space="preserve">élaborer des stratégies communes </w:t>
      </w:r>
      <w:r w:rsidR="00250FAB" w:rsidRPr="00B80743">
        <w:rPr>
          <w:snapToGrid w:val="0"/>
          <w:lang w:val="fr-FR"/>
        </w:rPr>
        <w:t>pour</w:t>
      </w:r>
      <w:r w:rsidR="003B7DD1" w:rsidRPr="00B80743">
        <w:rPr>
          <w:snapToGrid w:val="0"/>
          <w:lang w:val="fr-FR"/>
        </w:rPr>
        <w:t xml:space="preserve"> tous les responsables de l</w:t>
      </w:r>
      <w:r w:rsidR="00B3200F" w:rsidRPr="00B80743">
        <w:rPr>
          <w:snapToGrid w:val="0"/>
          <w:lang w:val="fr-FR"/>
        </w:rPr>
        <w:t>’</w:t>
      </w:r>
      <w:r w:rsidR="003B7DD1" w:rsidRPr="00B80743">
        <w:rPr>
          <w:snapToGrid w:val="0"/>
          <w:lang w:val="fr-FR"/>
        </w:rPr>
        <w:t>application des mesures prises au niveau national, ce quelle que soit la source de financement et en évitant tout chevauchement des efforts et des ressources</w:t>
      </w:r>
      <w:r w:rsidR="00717530" w:rsidRPr="00B80743">
        <w:rPr>
          <w:snapToGrid w:val="0"/>
          <w:lang w:val="fr-FR"/>
        </w:rPr>
        <w:t>.</w:t>
      </w:r>
      <w:r w:rsidR="00E1199F" w:rsidRPr="00B80743">
        <w:rPr>
          <w:snapToGrid w:val="0"/>
          <w:lang w:val="fr-FR"/>
        </w:rPr>
        <w:t xml:space="preserve"> </w:t>
      </w:r>
      <w:r w:rsidR="00717530" w:rsidRPr="00B80743">
        <w:rPr>
          <w:snapToGrid w:val="0"/>
          <w:lang w:val="fr-FR"/>
        </w:rPr>
        <w:t xml:space="preserve">Ces stratégies sont notamment </w:t>
      </w:r>
      <w:r w:rsidR="003B7DD1" w:rsidRPr="00B80743">
        <w:rPr>
          <w:snapToGrid w:val="0"/>
          <w:lang w:val="fr-FR"/>
        </w:rPr>
        <w:t>les suivantes</w:t>
      </w:r>
      <w:r w:rsidR="005E5D42" w:rsidRPr="00B80743">
        <w:rPr>
          <w:snapToGrid w:val="0"/>
          <w:lang w:val="fr-FR"/>
        </w:rPr>
        <w:t>:</w:t>
      </w:r>
      <w:r w:rsidR="003B7DD1" w:rsidRPr="00B80743">
        <w:rPr>
          <w:snapToGrid w:val="0"/>
          <w:lang w:val="fr-FR"/>
        </w:rPr>
        <w:t xml:space="preserve"> </w:t>
      </w:r>
    </w:p>
    <w:p w:rsidR="00597074" w:rsidRPr="00B80743" w:rsidRDefault="00597074" w:rsidP="009025ED">
      <w:pPr>
        <w:adjustRightInd w:val="0"/>
        <w:snapToGrid w:val="0"/>
        <w:spacing w:after="240"/>
        <w:ind w:firstLine="567"/>
        <w:rPr>
          <w:snapToGrid w:val="0"/>
          <w:lang w:val="fr-FR"/>
        </w:rPr>
      </w:pPr>
      <w:r w:rsidRPr="00B80743">
        <w:rPr>
          <w:snapToGrid w:val="0"/>
          <w:lang w:val="fr-FR"/>
        </w:rPr>
        <w:t>a)</w:t>
      </w:r>
      <w:r w:rsidRPr="00B80743">
        <w:rPr>
          <w:snapToGrid w:val="0"/>
          <w:lang w:val="fr-FR"/>
        </w:rPr>
        <w:tab/>
      </w:r>
      <w:r w:rsidR="003B7DD1" w:rsidRPr="00B80743">
        <w:rPr>
          <w:snapToGrid w:val="0"/>
          <w:lang w:val="fr-FR"/>
        </w:rPr>
        <w:t>Élaboration d</w:t>
      </w:r>
      <w:r w:rsidR="00B3200F" w:rsidRPr="00B80743">
        <w:rPr>
          <w:snapToGrid w:val="0"/>
          <w:lang w:val="fr-FR"/>
        </w:rPr>
        <w:t>’</w:t>
      </w:r>
      <w:r w:rsidR="003B7DD1" w:rsidRPr="00B80743">
        <w:rPr>
          <w:snapToGrid w:val="0"/>
          <w:lang w:val="fr-FR"/>
        </w:rPr>
        <w:t>une matrice de formulation d</w:t>
      </w:r>
      <w:r w:rsidR="00B3200F" w:rsidRPr="00B80743">
        <w:rPr>
          <w:snapToGrid w:val="0"/>
          <w:lang w:val="fr-FR"/>
        </w:rPr>
        <w:t>’</w:t>
      </w:r>
      <w:r w:rsidR="003B7DD1" w:rsidRPr="00B80743">
        <w:rPr>
          <w:snapToGrid w:val="0"/>
          <w:lang w:val="fr-FR"/>
        </w:rPr>
        <w:t>interventions conjointes de tous les acteurs</w:t>
      </w:r>
      <w:r w:rsidR="006515A0" w:rsidRPr="00B80743">
        <w:rPr>
          <w:snapToGrid w:val="0"/>
          <w:lang w:val="fr-FR"/>
        </w:rPr>
        <w:t xml:space="preserve"> et relevant des deux sources de financement</w:t>
      </w:r>
      <w:r w:rsidRPr="00B80743">
        <w:rPr>
          <w:snapToGrid w:val="0"/>
          <w:lang w:val="fr-FR"/>
        </w:rPr>
        <w:t>;</w:t>
      </w:r>
    </w:p>
    <w:p w:rsidR="00597074" w:rsidRPr="00B80743" w:rsidRDefault="00597074" w:rsidP="009025ED">
      <w:pPr>
        <w:adjustRightInd w:val="0"/>
        <w:snapToGrid w:val="0"/>
        <w:spacing w:after="240"/>
        <w:ind w:firstLine="567"/>
        <w:rPr>
          <w:snapToGrid w:val="0"/>
          <w:lang w:val="fr-FR"/>
        </w:rPr>
      </w:pPr>
      <w:r w:rsidRPr="00B80743">
        <w:rPr>
          <w:snapToGrid w:val="0"/>
          <w:lang w:val="fr-FR"/>
        </w:rPr>
        <w:t>b)</w:t>
      </w:r>
      <w:r w:rsidRPr="00B80743">
        <w:rPr>
          <w:snapToGrid w:val="0"/>
          <w:lang w:val="fr-FR"/>
        </w:rPr>
        <w:tab/>
      </w:r>
      <w:r w:rsidR="006515A0" w:rsidRPr="00B80743">
        <w:rPr>
          <w:snapToGrid w:val="0"/>
          <w:lang w:val="fr-FR"/>
        </w:rPr>
        <w:t>Élaboration d</w:t>
      </w:r>
      <w:r w:rsidR="00B3200F" w:rsidRPr="00B80743">
        <w:rPr>
          <w:snapToGrid w:val="0"/>
          <w:lang w:val="fr-FR"/>
        </w:rPr>
        <w:t>’</w:t>
      </w:r>
      <w:r w:rsidR="006515A0" w:rsidRPr="00B80743">
        <w:rPr>
          <w:snapToGrid w:val="0"/>
          <w:lang w:val="fr-FR"/>
        </w:rPr>
        <w:t>une plate-forme technologique et d</w:t>
      </w:r>
      <w:r w:rsidR="00B3200F" w:rsidRPr="00B80743">
        <w:rPr>
          <w:snapToGrid w:val="0"/>
          <w:lang w:val="fr-FR"/>
        </w:rPr>
        <w:t>’</w:t>
      </w:r>
      <w:r w:rsidR="006515A0" w:rsidRPr="00B80743">
        <w:rPr>
          <w:snapToGrid w:val="0"/>
          <w:lang w:val="fr-FR"/>
        </w:rPr>
        <w:t>applications de gestion informatisée communes à tous les acteurs et financées par différentes sources</w:t>
      </w:r>
      <w:r w:rsidRPr="00B80743">
        <w:rPr>
          <w:snapToGrid w:val="0"/>
          <w:lang w:val="fr-FR"/>
        </w:rPr>
        <w:t>;</w:t>
      </w:r>
    </w:p>
    <w:p w:rsidR="00597074" w:rsidRPr="00B80743" w:rsidRDefault="00597074" w:rsidP="009025ED">
      <w:pPr>
        <w:adjustRightInd w:val="0"/>
        <w:snapToGrid w:val="0"/>
        <w:spacing w:after="240"/>
        <w:ind w:firstLine="567"/>
        <w:rPr>
          <w:snapToGrid w:val="0"/>
          <w:lang w:val="fr-FR"/>
        </w:rPr>
      </w:pPr>
      <w:r w:rsidRPr="00B80743">
        <w:rPr>
          <w:snapToGrid w:val="0"/>
          <w:lang w:val="fr-FR"/>
        </w:rPr>
        <w:t>c)</w:t>
      </w:r>
      <w:r w:rsidRPr="00B80743">
        <w:rPr>
          <w:snapToGrid w:val="0"/>
          <w:lang w:val="fr-FR"/>
        </w:rPr>
        <w:tab/>
      </w:r>
      <w:r w:rsidR="00D162E1" w:rsidRPr="00B80743">
        <w:rPr>
          <w:snapToGrid w:val="0"/>
          <w:lang w:val="fr-FR"/>
        </w:rPr>
        <w:t xml:space="preserve">Développement institutionnel des </w:t>
      </w:r>
      <w:r w:rsidRPr="00B80743">
        <w:rPr>
          <w:snapToGrid w:val="0"/>
          <w:lang w:val="fr-FR"/>
        </w:rPr>
        <w:t xml:space="preserve">responsables </w:t>
      </w:r>
      <w:r w:rsidR="00D162E1" w:rsidRPr="00B80743">
        <w:rPr>
          <w:snapToGrid w:val="0"/>
          <w:lang w:val="fr-FR"/>
        </w:rPr>
        <w:t>du renforcement de l</w:t>
      </w:r>
      <w:r w:rsidR="00B3200F" w:rsidRPr="00B80743">
        <w:rPr>
          <w:snapToGrid w:val="0"/>
          <w:lang w:val="fr-FR"/>
        </w:rPr>
        <w:t>’</w:t>
      </w:r>
      <w:r w:rsidR="00D162E1" w:rsidRPr="00B80743">
        <w:rPr>
          <w:snapToGrid w:val="0"/>
          <w:lang w:val="fr-FR"/>
        </w:rPr>
        <w:t>intervention nationale contre le VIH/sida, en recensant les points faibles et les solutions de nature à renforcer les capacités de gestion et à appuyer le processus de décentralisation de la prise de décisions et de gestion des ressources financières</w:t>
      </w:r>
      <w:r w:rsidRPr="00B80743">
        <w:rPr>
          <w:snapToGrid w:val="0"/>
          <w:lang w:val="fr-FR"/>
        </w:rPr>
        <w:t>;</w:t>
      </w:r>
    </w:p>
    <w:p w:rsidR="00597074" w:rsidRPr="00B80743" w:rsidRDefault="00597074" w:rsidP="009025ED">
      <w:pPr>
        <w:adjustRightInd w:val="0"/>
        <w:snapToGrid w:val="0"/>
        <w:spacing w:after="240"/>
        <w:ind w:firstLine="567"/>
        <w:rPr>
          <w:snapToGrid w:val="0"/>
          <w:lang w:val="fr-FR"/>
        </w:rPr>
      </w:pPr>
      <w:r w:rsidRPr="00B80743">
        <w:rPr>
          <w:snapToGrid w:val="0"/>
          <w:lang w:val="fr-FR"/>
        </w:rPr>
        <w:t>d)</w:t>
      </w:r>
      <w:r w:rsidRPr="00B80743">
        <w:rPr>
          <w:snapToGrid w:val="0"/>
          <w:lang w:val="fr-FR"/>
        </w:rPr>
        <w:tab/>
        <w:t>D</w:t>
      </w:r>
      <w:r w:rsidR="00D162E1" w:rsidRPr="00B80743">
        <w:rPr>
          <w:snapToGrid w:val="0"/>
          <w:lang w:val="fr-FR"/>
        </w:rPr>
        <w:t xml:space="preserve">écentralisation des actions et présence des </w:t>
      </w:r>
      <w:r w:rsidRPr="00B80743">
        <w:rPr>
          <w:snapToGrid w:val="0"/>
          <w:lang w:val="fr-FR"/>
        </w:rPr>
        <w:t xml:space="preserve">responsables </w:t>
      </w:r>
      <w:r w:rsidR="00D162E1" w:rsidRPr="00B80743">
        <w:rPr>
          <w:snapToGrid w:val="0"/>
          <w:lang w:val="fr-FR"/>
        </w:rPr>
        <w:t>de leur réalisation à l</w:t>
      </w:r>
      <w:r w:rsidR="00B3200F" w:rsidRPr="00B80743">
        <w:rPr>
          <w:snapToGrid w:val="0"/>
          <w:lang w:val="fr-FR"/>
        </w:rPr>
        <w:t>’</w:t>
      </w:r>
      <w:r w:rsidR="00D162E1" w:rsidRPr="00B80743">
        <w:rPr>
          <w:snapToGrid w:val="0"/>
          <w:lang w:val="fr-FR"/>
        </w:rPr>
        <w:t>échelon national, s</w:t>
      </w:r>
      <w:r w:rsidR="00B3200F" w:rsidRPr="00B80743">
        <w:rPr>
          <w:snapToGrid w:val="0"/>
          <w:lang w:val="fr-FR"/>
        </w:rPr>
        <w:t>’</w:t>
      </w:r>
      <w:r w:rsidR="00D162E1" w:rsidRPr="00B80743">
        <w:rPr>
          <w:snapToGrid w:val="0"/>
          <w:lang w:val="fr-FR"/>
        </w:rPr>
        <w:t>agissant en particulier des initiatives lancées dans le cadre du processus de réforme du secteur de la santé et liées au VIH/sida</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301.</w:t>
      </w:r>
      <w:r w:rsidRPr="00B80743">
        <w:rPr>
          <w:snapToGrid w:val="0"/>
          <w:lang w:val="fr-FR"/>
        </w:rPr>
        <w:tab/>
      </w:r>
      <w:r w:rsidR="00D162E1" w:rsidRPr="00B80743">
        <w:rPr>
          <w:snapToGrid w:val="0"/>
          <w:lang w:val="fr-FR"/>
        </w:rPr>
        <w:t xml:space="preserve">Enfin, </w:t>
      </w:r>
      <w:r w:rsidRPr="00B80743">
        <w:rPr>
          <w:snapToGrid w:val="0"/>
          <w:lang w:val="fr-FR"/>
        </w:rPr>
        <w:t>la coparticipa</w:t>
      </w:r>
      <w:r w:rsidR="00C97D6F" w:rsidRPr="00B80743">
        <w:rPr>
          <w:snapToGrid w:val="0"/>
          <w:lang w:val="fr-FR"/>
        </w:rPr>
        <w:t>tion de diverses sources de financement a eu un autre aspect important</w:t>
      </w:r>
      <w:r w:rsidR="00E1199F" w:rsidRPr="00B80743">
        <w:rPr>
          <w:snapToGrid w:val="0"/>
          <w:lang w:val="fr-FR"/>
        </w:rPr>
        <w:t xml:space="preserve"> </w:t>
      </w:r>
      <w:r w:rsidR="00C97D6F" w:rsidRPr="00B80743">
        <w:rPr>
          <w:snapToGrid w:val="0"/>
          <w:lang w:val="fr-FR"/>
        </w:rPr>
        <w:t xml:space="preserve">dans lequel les projets financés par la Banque mondiale et le Fonds mondial ont joué un rôle actif, à savoir la mise en </w:t>
      </w:r>
      <w:r w:rsidR="00B3200F" w:rsidRPr="00B80743">
        <w:rPr>
          <w:snapToGrid w:val="0"/>
          <w:lang w:val="fr-FR"/>
        </w:rPr>
        <w:t xml:space="preserve">œuvre </w:t>
      </w:r>
      <w:r w:rsidR="00C97D6F" w:rsidRPr="00B80743">
        <w:rPr>
          <w:snapToGrid w:val="0"/>
          <w:lang w:val="fr-FR"/>
        </w:rPr>
        <w:t>d</w:t>
      </w:r>
      <w:r w:rsidR="00B3200F" w:rsidRPr="00B80743">
        <w:rPr>
          <w:snapToGrid w:val="0"/>
          <w:lang w:val="fr-FR"/>
        </w:rPr>
        <w:t>’</w:t>
      </w:r>
      <w:r w:rsidR="00C97D6F" w:rsidRPr="00B80743">
        <w:rPr>
          <w:snapToGrid w:val="0"/>
          <w:lang w:val="fr-FR"/>
        </w:rPr>
        <w:t>initiatives conjointement avec le Programme commun des Nations Unies sur le VIH/sida (ONUSIDA), par le biais de la formation de plus de 10 institutions liées à la lutte contre le VIH/sida à l</w:t>
      </w:r>
      <w:r w:rsidR="00B3200F" w:rsidRPr="00B80743">
        <w:rPr>
          <w:snapToGrid w:val="0"/>
          <w:lang w:val="fr-FR"/>
        </w:rPr>
        <w:t>’</w:t>
      </w:r>
      <w:r w:rsidR="00C97D6F" w:rsidRPr="00B80743">
        <w:rPr>
          <w:snapToGrid w:val="0"/>
          <w:lang w:val="fr-FR"/>
        </w:rPr>
        <w:t xml:space="preserve">utilisation et à la gestion du </w:t>
      </w:r>
      <w:r w:rsidRPr="00B80743">
        <w:rPr>
          <w:snapToGrid w:val="0"/>
          <w:lang w:val="fr-FR"/>
        </w:rPr>
        <w:t>S</w:t>
      </w:r>
      <w:r w:rsidR="00C97D6F" w:rsidRPr="00B80743">
        <w:rPr>
          <w:snapToGrid w:val="0"/>
          <w:lang w:val="fr-FR"/>
        </w:rPr>
        <w:t>y</w:t>
      </w:r>
      <w:r w:rsidRPr="00B80743">
        <w:rPr>
          <w:snapToGrid w:val="0"/>
          <w:lang w:val="fr-FR"/>
        </w:rPr>
        <w:t>st</w:t>
      </w:r>
      <w:r w:rsidR="00C97D6F" w:rsidRPr="00B80743">
        <w:rPr>
          <w:snapToGrid w:val="0"/>
          <w:lang w:val="fr-FR"/>
        </w:rPr>
        <w:t>è</w:t>
      </w:r>
      <w:r w:rsidRPr="00B80743">
        <w:rPr>
          <w:snapToGrid w:val="0"/>
          <w:lang w:val="fr-FR"/>
        </w:rPr>
        <w:t>m</w:t>
      </w:r>
      <w:r w:rsidR="00C97D6F" w:rsidRPr="00B80743">
        <w:rPr>
          <w:snapToGrid w:val="0"/>
          <w:lang w:val="fr-FR"/>
        </w:rPr>
        <w:t>e d</w:t>
      </w:r>
      <w:r w:rsidR="00B3200F" w:rsidRPr="00B80743">
        <w:rPr>
          <w:snapToGrid w:val="0"/>
          <w:lang w:val="fr-FR"/>
        </w:rPr>
        <w:t>’</w:t>
      </w:r>
      <w:r w:rsidR="00C97D6F" w:rsidRPr="00B80743">
        <w:rPr>
          <w:snapToGrid w:val="0"/>
          <w:lang w:val="fr-FR"/>
        </w:rPr>
        <w:t>information de l</w:t>
      </w:r>
      <w:r w:rsidR="00B3200F" w:rsidRPr="00B80743">
        <w:rPr>
          <w:snapToGrid w:val="0"/>
          <w:lang w:val="fr-FR"/>
        </w:rPr>
        <w:t>’</w:t>
      </w:r>
      <w:r w:rsidR="00C97D6F" w:rsidRPr="00B80743">
        <w:rPr>
          <w:snapToGrid w:val="0"/>
          <w:lang w:val="fr-FR"/>
        </w:rPr>
        <w:t>intervention nationale contre le sida (</w:t>
      </w:r>
      <w:r w:rsidR="00BF25AE" w:rsidRPr="00B80743">
        <w:rPr>
          <w:snapToGrid w:val="0"/>
          <w:lang w:val="fr-FR"/>
        </w:rPr>
        <w:t xml:space="preserve">dont le sigle anglais est </w:t>
      </w:r>
      <w:r w:rsidR="00C97D6F" w:rsidRPr="00B80743">
        <w:rPr>
          <w:snapToGrid w:val="0"/>
          <w:lang w:val="fr-FR"/>
        </w:rPr>
        <w:t xml:space="preserve">le CRIS). </w:t>
      </w:r>
    </w:p>
    <w:p w:rsidR="00597074" w:rsidRPr="00B80743" w:rsidRDefault="00597074" w:rsidP="00EF3FE7">
      <w:pPr>
        <w:adjustRightInd w:val="0"/>
        <w:snapToGrid w:val="0"/>
        <w:spacing w:after="240"/>
        <w:rPr>
          <w:snapToGrid w:val="0"/>
          <w:lang w:val="fr-FR"/>
        </w:rPr>
      </w:pPr>
      <w:r w:rsidRPr="00B80743">
        <w:rPr>
          <w:snapToGrid w:val="0"/>
          <w:lang w:val="fr-FR"/>
        </w:rPr>
        <w:t>302.</w:t>
      </w:r>
      <w:r w:rsidRPr="00B80743">
        <w:rPr>
          <w:snapToGrid w:val="0"/>
          <w:lang w:val="fr-FR"/>
        </w:rPr>
        <w:tab/>
      </w:r>
      <w:r w:rsidR="00E36E5E" w:rsidRPr="00B80743">
        <w:rPr>
          <w:snapToGrid w:val="0"/>
          <w:lang w:val="fr-FR"/>
        </w:rPr>
        <w:t>En plus de toutes les actions qu</w:t>
      </w:r>
      <w:r w:rsidR="00B3200F" w:rsidRPr="00B80743">
        <w:rPr>
          <w:snapToGrid w:val="0"/>
          <w:lang w:val="fr-FR"/>
        </w:rPr>
        <w:t>’</w:t>
      </w:r>
      <w:r w:rsidR="00E36E5E" w:rsidRPr="00B80743">
        <w:rPr>
          <w:snapToGrid w:val="0"/>
          <w:lang w:val="fr-FR"/>
        </w:rPr>
        <w:t>il a réalisées par l</w:t>
      </w:r>
      <w:r w:rsidR="00B3200F" w:rsidRPr="00B80743">
        <w:rPr>
          <w:snapToGrid w:val="0"/>
          <w:lang w:val="fr-FR"/>
        </w:rPr>
        <w:t>’</w:t>
      </w:r>
      <w:r w:rsidR="00E36E5E" w:rsidRPr="00B80743">
        <w:rPr>
          <w:snapToGrid w:val="0"/>
          <w:lang w:val="fr-FR"/>
        </w:rPr>
        <w:t>intermédiaire de diverses entités, l</w:t>
      </w:r>
      <w:r w:rsidR="00B3200F" w:rsidRPr="00B80743">
        <w:rPr>
          <w:snapToGrid w:val="0"/>
          <w:lang w:val="fr-FR"/>
        </w:rPr>
        <w:t>’</w:t>
      </w:r>
      <w:r w:rsidR="00E36E5E" w:rsidRPr="00B80743">
        <w:rPr>
          <w:snapToGrid w:val="0"/>
          <w:lang w:val="fr-FR"/>
        </w:rPr>
        <w:t>État dominicain a entrepris ces dernières années de moderniser les centres de santé et d</w:t>
      </w:r>
      <w:r w:rsidR="00B3200F" w:rsidRPr="00B80743">
        <w:rPr>
          <w:snapToGrid w:val="0"/>
          <w:lang w:val="fr-FR"/>
        </w:rPr>
        <w:t>’</w:t>
      </w:r>
      <w:r w:rsidR="00E36E5E" w:rsidRPr="00B80743">
        <w:rPr>
          <w:snapToGrid w:val="0"/>
          <w:lang w:val="fr-FR"/>
        </w:rPr>
        <w:t>exécuter des programmes de formation de leur personnel dans le domaine de la santé, afin d</w:t>
      </w:r>
      <w:r w:rsidR="00B3200F" w:rsidRPr="00B80743">
        <w:rPr>
          <w:snapToGrid w:val="0"/>
          <w:lang w:val="fr-FR"/>
        </w:rPr>
        <w:t>’</w:t>
      </w:r>
      <w:r w:rsidR="00E36E5E" w:rsidRPr="00B80743">
        <w:rPr>
          <w:snapToGrid w:val="0"/>
          <w:lang w:val="fr-FR"/>
        </w:rPr>
        <w:t>offrir un service de meilleure qualité aux personnes les plus pauvres, compte tenu des OMD.</w:t>
      </w:r>
      <w:r w:rsidR="00E1199F" w:rsidRPr="00B80743">
        <w:rPr>
          <w:snapToGrid w:val="0"/>
          <w:lang w:val="fr-FR"/>
        </w:rPr>
        <w:t xml:space="preserve"> </w:t>
      </w:r>
      <w:r w:rsidR="00E36E5E" w:rsidRPr="00B80743">
        <w:rPr>
          <w:snapToGrid w:val="0"/>
          <w:lang w:val="fr-FR"/>
        </w:rPr>
        <w:t>C</w:t>
      </w:r>
      <w:r w:rsidR="00B3200F" w:rsidRPr="00B80743">
        <w:rPr>
          <w:snapToGrid w:val="0"/>
          <w:lang w:val="fr-FR"/>
        </w:rPr>
        <w:t>’</w:t>
      </w:r>
      <w:r w:rsidR="00E36E5E" w:rsidRPr="00B80743">
        <w:rPr>
          <w:snapToGrid w:val="0"/>
          <w:lang w:val="fr-FR"/>
        </w:rPr>
        <w:t xml:space="preserve">est pourquoi, en dépit du fait que le pays doit encore continuer de progresser </w:t>
      </w:r>
      <w:r w:rsidR="00A54F28" w:rsidRPr="00B80743">
        <w:rPr>
          <w:snapToGrid w:val="0"/>
          <w:lang w:val="fr-FR"/>
        </w:rPr>
        <w:t>pour pouvoir garantir que toute personne y résidant jouit pleinement du droit à la santé tant physique que mentale, il n</w:t>
      </w:r>
      <w:r w:rsidR="00B3200F" w:rsidRPr="00B80743">
        <w:rPr>
          <w:snapToGrid w:val="0"/>
          <w:lang w:val="fr-FR"/>
        </w:rPr>
        <w:t>’</w:t>
      </w:r>
      <w:r w:rsidR="00A54F28" w:rsidRPr="00B80743">
        <w:rPr>
          <w:snapToGrid w:val="0"/>
          <w:lang w:val="fr-FR"/>
        </w:rPr>
        <w:t>épargne aucun effort pour</w:t>
      </w:r>
      <w:r w:rsidR="00E1199F" w:rsidRPr="00B80743">
        <w:rPr>
          <w:snapToGrid w:val="0"/>
          <w:lang w:val="fr-FR"/>
        </w:rPr>
        <w:t xml:space="preserve"> </w:t>
      </w:r>
      <w:r w:rsidR="00345EFD" w:rsidRPr="00B80743">
        <w:rPr>
          <w:snapToGrid w:val="0"/>
          <w:lang w:val="fr-FR"/>
        </w:rPr>
        <w:t>répondre à ces besoins fondamentaux de la population.</w:t>
      </w:r>
    </w:p>
    <w:p w:rsidR="00597074" w:rsidRPr="00B80743" w:rsidRDefault="00597074" w:rsidP="00EF3FE7">
      <w:pPr>
        <w:adjustRightInd w:val="0"/>
        <w:snapToGrid w:val="0"/>
        <w:spacing w:after="240"/>
        <w:jc w:val="center"/>
        <w:rPr>
          <w:b/>
          <w:snapToGrid w:val="0"/>
          <w:lang w:val="fr-FR"/>
        </w:rPr>
      </w:pPr>
      <w:r w:rsidRPr="00B80743">
        <w:rPr>
          <w:b/>
          <w:snapToGrid w:val="0"/>
          <w:lang w:val="fr-FR"/>
        </w:rPr>
        <w:t>H.</w:t>
      </w:r>
      <w:r w:rsidR="00E1199F" w:rsidRPr="00B80743">
        <w:rPr>
          <w:b/>
          <w:snapToGrid w:val="0"/>
          <w:lang w:val="fr-FR"/>
        </w:rPr>
        <w:t xml:space="preserve">  </w:t>
      </w:r>
      <w:r w:rsidRPr="00B80743">
        <w:rPr>
          <w:b/>
          <w:snapToGrid w:val="0"/>
          <w:lang w:val="fr-FR"/>
        </w:rPr>
        <w:t>Art</w:t>
      </w:r>
      <w:r w:rsidR="007961AD" w:rsidRPr="00B80743">
        <w:rPr>
          <w:b/>
          <w:snapToGrid w:val="0"/>
          <w:lang w:val="fr-FR"/>
        </w:rPr>
        <w:t xml:space="preserve">icles </w:t>
      </w:r>
      <w:r w:rsidRPr="00B80743">
        <w:rPr>
          <w:b/>
          <w:snapToGrid w:val="0"/>
          <w:lang w:val="fr-FR"/>
        </w:rPr>
        <w:t xml:space="preserve">13 </w:t>
      </w:r>
      <w:r w:rsidR="007961AD" w:rsidRPr="00B80743">
        <w:rPr>
          <w:b/>
          <w:snapToGrid w:val="0"/>
          <w:lang w:val="fr-FR"/>
        </w:rPr>
        <w:t>et</w:t>
      </w:r>
      <w:r w:rsidRPr="00B80743">
        <w:rPr>
          <w:b/>
          <w:snapToGrid w:val="0"/>
          <w:lang w:val="fr-FR"/>
        </w:rPr>
        <w:t xml:space="preserve"> 14.</w:t>
      </w:r>
      <w:r w:rsidR="00E1199F" w:rsidRPr="00B80743">
        <w:rPr>
          <w:b/>
          <w:snapToGrid w:val="0"/>
          <w:lang w:val="fr-FR"/>
        </w:rPr>
        <w:t xml:space="preserve"> </w:t>
      </w:r>
      <w:r w:rsidRPr="00B80743">
        <w:rPr>
          <w:b/>
          <w:snapToGrid w:val="0"/>
          <w:lang w:val="fr-FR"/>
        </w:rPr>
        <w:t>D</w:t>
      </w:r>
      <w:r w:rsidR="007961AD" w:rsidRPr="00B80743">
        <w:rPr>
          <w:b/>
          <w:snapToGrid w:val="0"/>
          <w:lang w:val="fr-FR"/>
        </w:rPr>
        <w:t>roit à l</w:t>
      </w:r>
      <w:r w:rsidR="00B3200F" w:rsidRPr="00B80743">
        <w:rPr>
          <w:b/>
          <w:snapToGrid w:val="0"/>
          <w:lang w:val="fr-FR"/>
        </w:rPr>
        <w:t>’</w:t>
      </w:r>
      <w:r w:rsidR="007961AD" w:rsidRPr="00B80743">
        <w:rPr>
          <w:b/>
          <w:snapToGrid w:val="0"/>
          <w:lang w:val="fr-FR"/>
        </w:rPr>
        <w:t>éducation</w:t>
      </w:r>
      <w:r w:rsidR="005E5D42" w:rsidRPr="00B80743">
        <w:rPr>
          <w:b/>
          <w:snapToGrid w:val="0"/>
          <w:lang w:val="fr-FR"/>
        </w:rPr>
        <w:t>:</w:t>
      </w:r>
      <w:r w:rsidR="007961AD" w:rsidRPr="00B80743">
        <w:rPr>
          <w:b/>
          <w:snapToGrid w:val="0"/>
          <w:lang w:val="fr-FR"/>
        </w:rPr>
        <w:t xml:space="preserve"> gratuité de l</w:t>
      </w:r>
      <w:r w:rsidR="00B3200F" w:rsidRPr="00B80743">
        <w:rPr>
          <w:b/>
          <w:snapToGrid w:val="0"/>
          <w:lang w:val="fr-FR"/>
        </w:rPr>
        <w:t>’</w:t>
      </w:r>
      <w:r w:rsidR="007961AD" w:rsidRPr="00B80743">
        <w:rPr>
          <w:b/>
          <w:snapToGrid w:val="0"/>
          <w:lang w:val="fr-FR"/>
        </w:rPr>
        <w:t>enseignement</w:t>
      </w:r>
      <w:r w:rsidRPr="00B80743">
        <w:rPr>
          <w:b/>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303.</w:t>
      </w:r>
      <w:r w:rsidRPr="00B80743">
        <w:rPr>
          <w:snapToGrid w:val="0"/>
          <w:lang w:val="fr-FR"/>
        </w:rPr>
        <w:tab/>
      </w:r>
      <w:r w:rsidR="008B30AC" w:rsidRPr="00B80743">
        <w:rPr>
          <w:snapToGrid w:val="0"/>
          <w:lang w:val="fr-FR"/>
        </w:rPr>
        <w:t>L</w:t>
      </w:r>
      <w:r w:rsidR="00B3200F" w:rsidRPr="00B80743">
        <w:rPr>
          <w:snapToGrid w:val="0"/>
          <w:lang w:val="fr-FR"/>
        </w:rPr>
        <w:t>’</w:t>
      </w:r>
      <w:r w:rsidR="008B30AC" w:rsidRPr="00B80743">
        <w:rPr>
          <w:snapToGrid w:val="0"/>
          <w:lang w:val="fr-FR"/>
        </w:rPr>
        <w:t>État dominicain partage l</w:t>
      </w:r>
      <w:r w:rsidR="00B3200F" w:rsidRPr="00B80743">
        <w:rPr>
          <w:snapToGrid w:val="0"/>
          <w:lang w:val="fr-FR"/>
        </w:rPr>
        <w:t>’</w:t>
      </w:r>
      <w:r w:rsidR="008B30AC" w:rsidRPr="00B80743">
        <w:rPr>
          <w:snapToGrid w:val="0"/>
          <w:lang w:val="fr-FR"/>
        </w:rPr>
        <w:t>avis du Secrétariat d</w:t>
      </w:r>
      <w:r w:rsidR="00B3200F" w:rsidRPr="00B80743">
        <w:rPr>
          <w:snapToGrid w:val="0"/>
          <w:lang w:val="fr-FR"/>
        </w:rPr>
        <w:t>’</w:t>
      </w:r>
      <w:r w:rsidR="008B30AC" w:rsidRPr="00B80743">
        <w:rPr>
          <w:snapToGrid w:val="0"/>
          <w:lang w:val="fr-FR"/>
        </w:rPr>
        <w:t>État à l</w:t>
      </w:r>
      <w:r w:rsidR="00B3200F" w:rsidRPr="00B80743">
        <w:rPr>
          <w:snapToGrid w:val="0"/>
          <w:lang w:val="fr-FR"/>
        </w:rPr>
        <w:t>’</w:t>
      </w:r>
      <w:r w:rsidR="008B30AC" w:rsidRPr="00B80743">
        <w:rPr>
          <w:snapToGrid w:val="0"/>
          <w:lang w:val="fr-FR"/>
        </w:rPr>
        <w:t>éducation, à savoir que l</w:t>
      </w:r>
      <w:r w:rsidR="00B3200F" w:rsidRPr="00B80743">
        <w:rPr>
          <w:snapToGrid w:val="0"/>
          <w:lang w:val="fr-FR"/>
        </w:rPr>
        <w:t>’</w:t>
      </w:r>
      <w:r w:rsidR="008B30AC" w:rsidRPr="00B80743">
        <w:rPr>
          <w:snapToGrid w:val="0"/>
          <w:lang w:val="fr-FR"/>
        </w:rPr>
        <w:t xml:space="preserve">éducation est un facteur fondamental pour reprendre le chemin du développement social </w:t>
      </w:r>
      <w:r w:rsidR="00C477CC" w:rsidRPr="00B80743">
        <w:rPr>
          <w:snapToGrid w:val="0"/>
          <w:lang w:val="fr-FR"/>
        </w:rPr>
        <w:t>en termes humains</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304.</w:t>
      </w:r>
      <w:r w:rsidRPr="00B80743">
        <w:rPr>
          <w:snapToGrid w:val="0"/>
          <w:lang w:val="fr-FR"/>
        </w:rPr>
        <w:tab/>
      </w:r>
      <w:r w:rsidR="00FD60F2" w:rsidRPr="00B80743">
        <w:rPr>
          <w:snapToGrid w:val="0"/>
          <w:lang w:val="fr-FR"/>
        </w:rPr>
        <w:t>En ce qui concerne la protection de ce droit, le paragraphe 16 de l</w:t>
      </w:r>
      <w:r w:rsidR="00B3200F" w:rsidRPr="00B80743">
        <w:rPr>
          <w:snapToGrid w:val="0"/>
          <w:lang w:val="fr-FR"/>
        </w:rPr>
        <w:t>’</w:t>
      </w:r>
      <w:r w:rsidR="00FD60F2" w:rsidRPr="00B80743">
        <w:rPr>
          <w:snapToGrid w:val="0"/>
          <w:lang w:val="fr-FR"/>
        </w:rPr>
        <w:t>article 8 de la Constitution dispose ce qui suit</w:t>
      </w:r>
      <w:r w:rsidR="005E5D42" w:rsidRPr="00B80743">
        <w:rPr>
          <w:snapToGrid w:val="0"/>
          <w:lang w:val="fr-FR"/>
        </w:rPr>
        <w:t>:</w:t>
      </w:r>
      <w:r w:rsidR="00E1199F" w:rsidRPr="00B80743">
        <w:rPr>
          <w:snapToGrid w:val="0"/>
          <w:lang w:val="fr-FR"/>
        </w:rPr>
        <w:t xml:space="preserve"> </w:t>
      </w:r>
      <w:r w:rsidR="00246EF1" w:rsidRPr="00B80743">
        <w:rPr>
          <w:snapToGrid w:val="0"/>
          <w:lang w:val="fr-FR"/>
        </w:rPr>
        <w:t>«</w:t>
      </w:r>
      <w:r w:rsidRPr="00B80743">
        <w:rPr>
          <w:snapToGrid w:val="0"/>
          <w:lang w:val="fr-FR"/>
        </w:rPr>
        <w:t>La libert</w:t>
      </w:r>
      <w:r w:rsidR="008469DB" w:rsidRPr="00B80743">
        <w:rPr>
          <w:snapToGrid w:val="0"/>
          <w:lang w:val="fr-FR"/>
        </w:rPr>
        <w:t>é de l</w:t>
      </w:r>
      <w:r w:rsidR="00B3200F" w:rsidRPr="00B80743">
        <w:rPr>
          <w:snapToGrid w:val="0"/>
          <w:lang w:val="fr-FR"/>
        </w:rPr>
        <w:t>’</w:t>
      </w:r>
      <w:r w:rsidR="008469DB" w:rsidRPr="00B80743">
        <w:rPr>
          <w:snapToGrid w:val="0"/>
          <w:lang w:val="fr-FR"/>
        </w:rPr>
        <w:t>enseignement</w:t>
      </w:r>
      <w:r w:rsidRPr="00B80743">
        <w:rPr>
          <w:snapToGrid w:val="0"/>
          <w:lang w:val="fr-FR"/>
        </w:rPr>
        <w:t>.</w:t>
      </w:r>
      <w:r w:rsidR="00E1199F" w:rsidRPr="00B80743">
        <w:rPr>
          <w:snapToGrid w:val="0"/>
          <w:lang w:val="fr-FR"/>
        </w:rPr>
        <w:t xml:space="preserve"> </w:t>
      </w:r>
      <w:r w:rsidRPr="00B80743">
        <w:rPr>
          <w:snapToGrid w:val="0"/>
          <w:lang w:val="fr-FR"/>
        </w:rPr>
        <w:t>L</w:t>
      </w:r>
      <w:r w:rsidR="00B3200F" w:rsidRPr="00B80743">
        <w:rPr>
          <w:snapToGrid w:val="0"/>
          <w:lang w:val="fr-FR"/>
        </w:rPr>
        <w:t>’</w:t>
      </w:r>
      <w:r w:rsidR="008469DB" w:rsidRPr="00B80743">
        <w:rPr>
          <w:snapToGrid w:val="0"/>
          <w:lang w:val="fr-FR"/>
        </w:rPr>
        <w:t>instruction primaire est obligatoire.</w:t>
      </w:r>
      <w:r w:rsidR="00E1199F" w:rsidRPr="00B80743">
        <w:rPr>
          <w:snapToGrid w:val="0"/>
          <w:lang w:val="fr-FR"/>
        </w:rPr>
        <w:t xml:space="preserve"> </w:t>
      </w:r>
      <w:r w:rsidR="008469DB" w:rsidRPr="00B80743">
        <w:rPr>
          <w:snapToGrid w:val="0"/>
          <w:lang w:val="fr-FR"/>
        </w:rPr>
        <w:t>L</w:t>
      </w:r>
      <w:r w:rsidR="00B3200F" w:rsidRPr="00B80743">
        <w:rPr>
          <w:snapToGrid w:val="0"/>
          <w:lang w:val="fr-FR"/>
        </w:rPr>
        <w:t>’</w:t>
      </w:r>
      <w:r w:rsidR="008469DB" w:rsidRPr="00B80743">
        <w:rPr>
          <w:snapToGrid w:val="0"/>
          <w:lang w:val="fr-FR"/>
        </w:rPr>
        <w:t>État a le devoir de faire dispenser une éducation de base à tous les habitants du territoire national et de prendre les mesures nécessaires pour éliminer l</w:t>
      </w:r>
      <w:r w:rsidR="00B3200F" w:rsidRPr="00B80743">
        <w:rPr>
          <w:snapToGrid w:val="0"/>
          <w:lang w:val="fr-FR"/>
        </w:rPr>
        <w:t>’</w:t>
      </w:r>
      <w:r w:rsidR="008469DB" w:rsidRPr="00B80743">
        <w:rPr>
          <w:snapToGrid w:val="0"/>
          <w:lang w:val="fr-FR"/>
        </w:rPr>
        <w:t>analphabétisme.</w:t>
      </w:r>
      <w:r w:rsidR="00E1199F" w:rsidRPr="00B80743">
        <w:rPr>
          <w:snapToGrid w:val="0"/>
          <w:lang w:val="fr-FR"/>
        </w:rPr>
        <w:t xml:space="preserve"> </w:t>
      </w:r>
      <w:r w:rsidR="00295642">
        <w:rPr>
          <w:snapToGrid w:val="0"/>
          <w:lang w:val="fr-FR"/>
        </w:rPr>
        <w:t>Tant </w:t>
      </w:r>
      <w:r w:rsidR="008469DB" w:rsidRPr="00B80743">
        <w:rPr>
          <w:snapToGrid w:val="0"/>
          <w:lang w:val="fr-FR"/>
        </w:rPr>
        <w:t>l</w:t>
      </w:r>
      <w:r w:rsidR="00B3200F" w:rsidRPr="00B80743">
        <w:rPr>
          <w:snapToGrid w:val="0"/>
          <w:lang w:val="fr-FR"/>
        </w:rPr>
        <w:t>’</w:t>
      </w:r>
      <w:r w:rsidR="008469DB" w:rsidRPr="00B80743">
        <w:rPr>
          <w:snapToGrid w:val="0"/>
          <w:lang w:val="fr-FR"/>
        </w:rPr>
        <w:t xml:space="preserve">instruction primaire et secondaire que celle que dispensent les écoles </w:t>
      </w:r>
      <w:r w:rsidRPr="00B80743">
        <w:rPr>
          <w:snapToGrid w:val="0"/>
          <w:lang w:val="fr-FR"/>
        </w:rPr>
        <w:t>a</w:t>
      </w:r>
      <w:r w:rsidR="008469DB" w:rsidRPr="00B80743">
        <w:rPr>
          <w:snapToGrid w:val="0"/>
          <w:lang w:val="fr-FR"/>
        </w:rPr>
        <w:t>gronomiques, professionnelles, artistiques, commerciales, d</w:t>
      </w:r>
      <w:r w:rsidR="00B3200F" w:rsidRPr="00B80743">
        <w:rPr>
          <w:snapToGrid w:val="0"/>
          <w:lang w:val="fr-FR"/>
        </w:rPr>
        <w:t>’</w:t>
      </w:r>
      <w:r w:rsidR="008469DB" w:rsidRPr="00B80743">
        <w:rPr>
          <w:snapToGrid w:val="0"/>
          <w:lang w:val="fr-FR"/>
        </w:rPr>
        <w:t>arts manuels et d</w:t>
      </w:r>
      <w:r w:rsidR="00B3200F" w:rsidRPr="00B80743">
        <w:rPr>
          <w:snapToGrid w:val="0"/>
          <w:lang w:val="fr-FR"/>
        </w:rPr>
        <w:t>’</w:t>
      </w:r>
      <w:r w:rsidR="008469DB" w:rsidRPr="00B80743">
        <w:rPr>
          <w:snapToGrid w:val="0"/>
          <w:lang w:val="fr-FR"/>
        </w:rPr>
        <w:t>économie domestique</w:t>
      </w:r>
      <w:r w:rsidR="009B6221" w:rsidRPr="00B80743">
        <w:rPr>
          <w:snapToGrid w:val="0"/>
          <w:lang w:val="fr-FR"/>
        </w:rPr>
        <w:t xml:space="preserve"> </w:t>
      </w:r>
      <w:r w:rsidR="008469DB" w:rsidRPr="00B80743">
        <w:rPr>
          <w:snapToGrid w:val="0"/>
          <w:lang w:val="fr-FR"/>
        </w:rPr>
        <w:t>sont gratuites.</w:t>
      </w:r>
      <w:r w:rsidR="00E1199F" w:rsidRPr="00B80743">
        <w:rPr>
          <w:snapToGrid w:val="0"/>
          <w:lang w:val="fr-FR"/>
        </w:rPr>
        <w:t xml:space="preserve"> </w:t>
      </w:r>
      <w:r w:rsidR="009B6221" w:rsidRPr="00B80743">
        <w:rPr>
          <w:snapToGrid w:val="0"/>
          <w:lang w:val="fr-FR"/>
        </w:rPr>
        <w:t>L</w:t>
      </w:r>
      <w:r w:rsidR="00B3200F" w:rsidRPr="00B80743">
        <w:rPr>
          <w:snapToGrid w:val="0"/>
          <w:lang w:val="fr-FR"/>
        </w:rPr>
        <w:t>’</w:t>
      </w:r>
      <w:r w:rsidR="009B6221" w:rsidRPr="00B80743">
        <w:rPr>
          <w:snapToGrid w:val="0"/>
          <w:lang w:val="fr-FR"/>
        </w:rPr>
        <w:t xml:space="preserve">État </w:t>
      </w:r>
      <w:r w:rsidR="00A93957" w:rsidRPr="00B80743">
        <w:rPr>
          <w:lang w:val="fr-FR"/>
        </w:rPr>
        <w:t>s</w:t>
      </w:r>
      <w:r w:rsidR="00B3200F" w:rsidRPr="00B80743">
        <w:rPr>
          <w:lang w:val="fr-FR"/>
        </w:rPr>
        <w:t>’</w:t>
      </w:r>
      <w:r w:rsidR="00A93957" w:rsidRPr="00B80743">
        <w:rPr>
          <w:lang w:val="fr-FR"/>
        </w:rPr>
        <w:t>emploie à assurer la plus large diffusion de la science et de la culture, en aidant comme il convient toutes les personnes à profiter des résul</w:t>
      </w:r>
      <w:r w:rsidR="00295642">
        <w:rPr>
          <w:lang w:val="fr-FR"/>
        </w:rPr>
        <w:t>tats du progrès scientifique et </w:t>
      </w:r>
      <w:r w:rsidR="00A93957" w:rsidRPr="00B80743">
        <w:rPr>
          <w:lang w:val="fr-FR"/>
        </w:rPr>
        <w:t>moral</w:t>
      </w:r>
      <w:r w:rsidR="00A93957" w:rsidRPr="00B80743">
        <w:rPr>
          <w:snapToGrid w:val="0"/>
          <w:lang w:val="fr-FR"/>
        </w:rPr>
        <w:t>.</w:t>
      </w:r>
      <w:r w:rsidR="00246EF1"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305.</w:t>
      </w:r>
      <w:r w:rsidRPr="00B80743">
        <w:rPr>
          <w:snapToGrid w:val="0"/>
          <w:lang w:val="fr-FR"/>
        </w:rPr>
        <w:tab/>
        <w:t xml:space="preserve">La </w:t>
      </w:r>
      <w:r w:rsidR="00623641">
        <w:rPr>
          <w:snapToGrid w:val="0"/>
          <w:lang w:val="fr-FR"/>
        </w:rPr>
        <w:t>l</w:t>
      </w:r>
      <w:r w:rsidR="002456C3" w:rsidRPr="00B80743">
        <w:rPr>
          <w:snapToGrid w:val="0"/>
          <w:lang w:val="fr-FR"/>
        </w:rPr>
        <w:t>oi générale sur l</w:t>
      </w:r>
      <w:r w:rsidR="00B3200F" w:rsidRPr="00B80743">
        <w:rPr>
          <w:snapToGrid w:val="0"/>
          <w:lang w:val="fr-FR"/>
        </w:rPr>
        <w:t>’</w:t>
      </w:r>
      <w:r w:rsidR="002456C3" w:rsidRPr="00B80743">
        <w:rPr>
          <w:snapToGrid w:val="0"/>
          <w:lang w:val="fr-FR"/>
        </w:rPr>
        <w:t xml:space="preserve">éducation </w:t>
      </w:r>
      <w:r w:rsidR="009025ED">
        <w:rPr>
          <w:snapToGrid w:val="0"/>
          <w:lang w:val="fr-FR"/>
        </w:rPr>
        <w:t>n</w:t>
      </w:r>
      <w:r w:rsidR="009025ED" w:rsidRPr="009025ED">
        <w:rPr>
          <w:snapToGrid w:val="0"/>
          <w:vertAlign w:val="superscript"/>
          <w:lang w:val="fr-FR"/>
        </w:rPr>
        <w:t>o</w:t>
      </w:r>
      <w:r w:rsidR="009025ED">
        <w:rPr>
          <w:snapToGrid w:val="0"/>
          <w:lang w:val="fr-FR"/>
        </w:rPr>
        <w:t> </w:t>
      </w:r>
      <w:r w:rsidRPr="00B80743">
        <w:rPr>
          <w:snapToGrid w:val="0"/>
          <w:lang w:val="fr-FR"/>
        </w:rPr>
        <w:t xml:space="preserve">66-97 </w:t>
      </w:r>
      <w:r w:rsidR="00D03063" w:rsidRPr="00B80743">
        <w:rPr>
          <w:snapToGrid w:val="0"/>
          <w:lang w:val="fr-FR"/>
        </w:rPr>
        <w:t>part du principe que l</w:t>
      </w:r>
      <w:r w:rsidR="00B3200F" w:rsidRPr="00B80743">
        <w:rPr>
          <w:snapToGrid w:val="0"/>
          <w:lang w:val="fr-FR"/>
        </w:rPr>
        <w:t>’</w:t>
      </w:r>
      <w:r w:rsidR="00D03063" w:rsidRPr="00B80743">
        <w:rPr>
          <w:snapToGrid w:val="0"/>
          <w:lang w:val="fr-FR"/>
        </w:rPr>
        <w:t xml:space="preserve">éducation est un droit permanent et </w:t>
      </w:r>
      <w:r w:rsidR="00760D68" w:rsidRPr="00B80743">
        <w:rPr>
          <w:snapToGrid w:val="0"/>
          <w:lang w:val="fr-FR"/>
        </w:rPr>
        <w:t xml:space="preserve">inaliénable </w:t>
      </w:r>
      <w:r w:rsidR="006B5B6F" w:rsidRPr="00B80743">
        <w:rPr>
          <w:snapToGrid w:val="0"/>
          <w:lang w:val="fr-FR"/>
        </w:rPr>
        <w:t>de l</w:t>
      </w:r>
      <w:r w:rsidR="00B3200F" w:rsidRPr="00B80743">
        <w:rPr>
          <w:snapToGrid w:val="0"/>
          <w:lang w:val="fr-FR"/>
        </w:rPr>
        <w:t>’</w:t>
      </w:r>
      <w:r w:rsidR="006B5B6F" w:rsidRPr="00B80743">
        <w:rPr>
          <w:snapToGrid w:val="0"/>
          <w:lang w:val="fr-FR"/>
        </w:rPr>
        <w:t>être humain</w:t>
      </w:r>
      <w:r w:rsidRPr="00B80743">
        <w:rPr>
          <w:snapToGrid w:val="0"/>
          <w:lang w:val="fr-FR"/>
        </w:rPr>
        <w:t>.</w:t>
      </w:r>
      <w:r w:rsidR="00E1199F" w:rsidRPr="00B80743">
        <w:rPr>
          <w:snapToGrid w:val="0"/>
          <w:lang w:val="fr-FR"/>
        </w:rPr>
        <w:t xml:space="preserve"> </w:t>
      </w:r>
      <w:r w:rsidR="006B5B6F" w:rsidRPr="00B80743">
        <w:rPr>
          <w:snapToGrid w:val="0"/>
          <w:lang w:val="fr-FR"/>
        </w:rPr>
        <w:t xml:space="preserve">Toute personne a droit à une éducation </w:t>
      </w:r>
      <w:r w:rsidRPr="00B80743">
        <w:rPr>
          <w:snapToGrid w:val="0"/>
          <w:lang w:val="fr-FR"/>
        </w:rPr>
        <w:t>int</w:t>
      </w:r>
      <w:r w:rsidR="00E45486" w:rsidRPr="00B80743">
        <w:rPr>
          <w:snapToGrid w:val="0"/>
          <w:lang w:val="fr-FR"/>
        </w:rPr>
        <w:t>é</w:t>
      </w:r>
      <w:r w:rsidRPr="00B80743">
        <w:rPr>
          <w:snapToGrid w:val="0"/>
          <w:lang w:val="fr-FR"/>
        </w:rPr>
        <w:t>gral</w:t>
      </w:r>
      <w:r w:rsidR="00E45486" w:rsidRPr="00B80743">
        <w:rPr>
          <w:snapToGrid w:val="0"/>
          <w:lang w:val="fr-FR"/>
        </w:rPr>
        <w:t>e</w:t>
      </w:r>
      <w:r w:rsidRPr="00B80743">
        <w:rPr>
          <w:snapToGrid w:val="0"/>
          <w:lang w:val="fr-FR"/>
        </w:rPr>
        <w:t xml:space="preserve"> qu</w:t>
      </w:r>
      <w:r w:rsidR="006B5B6F" w:rsidRPr="00B80743">
        <w:rPr>
          <w:snapToGrid w:val="0"/>
          <w:lang w:val="fr-FR"/>
        </w:rPr>
        <w:t xml:space="preserve">i lui permette de développer </w:t>
      </w:r>
      <w:r w:rsidR="00760D68" w:rsidRPr="00B80743">
        <w:rPr>
          <w:snapToGrid w:val="0"/>
          <w:lang w:val="fr-FR"/>
        </w:rPr>
        <w:t>son individualité et de réaliser une activité socialement utile, correspondant à sa vocation et conforme aux exigences de l</w:t>
      </w:r>
      <w:r w:rsidR="00B3200F" w:rsidRPr="00B80743">
        <w:rPr>
          <w:snapToGrid w:val="0"/>
          <w:lang w:val="fr-FR"/>
        </w:rPr>
        <w:t>’</w:t>
      </w:r>
      <w:r w:rsidR="00760D68" w:rsidRPr="00B80743">
        <w:rPr>
          <w:snapToGrid w:val="0"/>
          <w:lang w:val="fr-FR"/>
        </w:rPr>
        <w:t>intérêt national, en n</w:t>
      </w:r>
      <w:r w:rsidR="00B3200F" w:rsidRPr="00B80743">
        <w:rPr>
          <w:snapToGrid w:val="0"/>
          <w:lang w:val="fr-FR"/>
        </w:rPr>
        <w:t>’</w:t>
      </w:r>
      <w:r w:rsidR="00760D68" w:rsidRPr="00B80743">
        <w:rPr>
          <w:snapToGrid w:val="0"/>
          <w:lang w:val="fr-FR"/>
        </w:rPr>
        <w:t>étant en butte à aucune discrimination</w:t>
      </w:r>
      <w:r w:rsidR="00E45486" w:rsidRPr="00B80743">
        <w:rPr>
          <w:snapToGrid w:val="0"/>
          <w:lang w:val="fr-FR"/>
        </w:rPr>
        <w:t>, notamment</w:t>
      </w:r>
      <w:r w:rsidR="00760D68" w:rsidRPr="00B80743">
        <w:rPr>
          <w:snapToGrid w:val="0"/>
          <w:lang w:val="fr-FR"/>
        </w:rPr>
        <w:t xml:space="preserve"> </w:t>
      </w:r>
      <w:r w:rsidR="00B059BC" w:rsidRPr="00B80743">
        <w:rPr>
          <w:snapToGrid w:val="0"/>
          <w:lang w:val="fr-FR"/>
        </w:rPr>
        <w:t>fondée sur la race, le sexe, l</w:t>
      </w:r>
      <w:r w:rsidR="00B3200F" w:rsidRPr="00B80743">
        <w:rPr>
          <w:snapToGrid w:val="0"/>
          <w:lang w:val="fr-FR"/>
        </w:rPr>
        <w:t>’</w:t>
      </w:r>
      <w:r w:rsidR="00E45486" w:rsidRPr="00B80743">
        <w:rPr>
          <w:snapToGrid w:val="0"/>
          <w:lang w:val="fr-FR"/>
        </w:rPr>
        <w:t>opinion ou</w:t>
      </w:r>
      <w:r w:rsidR="00B059BC" w:rsidRPr="00B80743">
        <w:rPr>
          <w:snapToGrid w:val="0"/>
          <w:lang w:val="fr-FR"/>
        </w:rPr>
        <w:t xml:space="preserve"> la situation économique et sociale</w:t>
      </w:r>
      <w:r w:rsidRPr="00B80743">
        <w:rPr>
          <w:snapToGrid w:val="0"/>
          <w:lang w:val="fr-FR"/>
        </w:rPr>
        <w:t>.</w:t>
      </w:r>
      <w:r w:rsidR="00E1199F" w:rsidRPr="00B80743">
        <w:rPr>
          <w:snapToGrid w:val="0"/>
          <w:lang w:val="fr-FR"/>
        </w:rPr>
        <w:t xml:space="preserve"> </w:t>
      </w:r>
      <w:r w:rsidRPr="00B80743">
        <w:rPr>
          <w:snapToGrid w:val="0"/>
          <w:lang w:val="fr-FR"/>
        </w:rPr>
        <w:t>L</w:t>
      </w:r>
      <w:r w:rsidR="00B3200F" w:rsidRPr="00B80743">
        <w:rPr>
          <w:snapToGrid w:val="0"/>
          <w:lang w:val="fr-FR"/>
        </w:rPr>
        <w:t>’</w:t>
      </w:r>
      <w:r w:rsidR="00E06473" w:rsidRPr="00B80743">
        <w:rPr>
          <w:snapToGrid w:val="0"/>
          <w:lang w:val="fr-FR"/>
        </w:rPr>
        <w:t xml:space="preserve">éducation est fondée sur le respect de la vie et des droits fondamentaux et la recherche </w:t>
      </w:r>
      <w:r w:rsidR="00343BA4" w:rsidRPr="00B80743">
        <w:rPr>
          <w:snapToGrid w:val="0"/>
          <w:lang w:val="fr-FR"/>
        </w:rPr>
        <w:t>de la vérité et de la solidarité</w:t>
      </w:r>
      <w:r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306.</w:t>
      </w:r>
      <w:r w:rsidRPr="00B80743">
        <w:rPr>
          <w:snapToGrid w:val="0"/>
          <w:lang w:val="fr-FR"/>
        </w:rPr>
        <w:tab/>
      </w:r>
      <w:r w:rsidR="00343BA4" w:rsidRPr="00B80743">
        <w:rPr>
          <w:snapToGrid w:val="0"/>
          <w:lang w:val="fr-FR"/>
        </w:rPr>
        <w:t>Il s</w:t>
      </w:r>
      <w:r w:rsidR="00B3200F" w:rsidRPr="00B80743">
        <w:rPr>
          <w:snapToGrid w:val="0"/>
          <w:lang w:val="fr-FR"/>
        </w:rPr>
        <w:t>’</w:t>
      </w:r>
      <w:r w:rsidR="00343BA4" w:rsidRPr="00B80743">
        <w:rPr>
          <w:snapToGrid w:val="0"/>
          <w:lang w:val="fr-FR"/>
        </w:rPr>
        <w:t>ensuit que le Secrétariat d</w:t>
      </w:r>
      <w:r w:rsidR="00B3200F" w:rsidRPr="00B80743">
        <w:rPr>
          <w:snapToGrid w:val="0"/>
          <w:lang w:val="fr-FR"/>
        </w:rPr>
        <w:t>’</w:t>
      </w:r>
      <w:r w:rsidR="00343BA4" w:rsidRPr="00B80743">
        <w:rPr>
          <w:snapToGrid w:val="0"/>
          <w:lang w:val="fr-FR"/>
        </w:rPr>
        <w:t>État à l</w:t>
      </w:r>
      <w:r w:rsidR="00B3200F" w:rsidRPr="00B80743">
        <w:rPr>
          <w:snapToGrid w:val="0"/>
          <w:lang w:val="fr-FR"/>
        </w:rPr>
        <w:t>’</w:t>
      </w:r>
      <w:r w:rsidR="00343BA4" w:rsidRPr="00B80743">
        <w:rPr>
          <w:snapToGrid w:val="0"/>
          <w:lang w:val="fr-FR"/>
        </w:rPr>
        <w:t>éducation, cherchant à inverser la dynamique qui aggrave les inégalités, s</w:t>
      </w:r>
      <w:r w:rsidR="00B3200F" w:rsidRPr="00B80743">
        <w:rPr>
          <w:snapToGrid w:val="0"/>
          <w:lang w:val="fr-FR"/>
        </w:rPr>
        <w:t>’</w:t>
      </w:r>
      <w:r w:rsidR="00343BA4" w:rsidRPr="00B80743">
        <w:rPr>
          <w:snapToGrid w:val="0"/>
          <w:lang w:val="fr-FR"/>
        </w:rPr>
        <w:t>emploie depuis les salles de classe des écoles dominicaines à contribuer à la transformation socioculturelle nécessaire pour produire les changements devant favoriser une nouvelle forme de relation entre acteurs et secteurs socioéducatifs et une transformation du contexte social au sens large qui soit fondée sur l</w:t>
      </w:r>
      <w:r w:rsidR="00B3200F" w:rsidRPr="00B80743">
        <w:rPr>
          <w:snapToGrid w:val="0"/>
          <w:lang w:val="fr-FR"/>
        </w:rPr>
        <w:t>’</w:t>
      </w:r>
      <w:r w:rsidR="00343BA4" w:rsidRPr="00B80743">
        <w:rPr>
          <w:snapToGrid w:val="0"/>
          <w:lang w:val="fr-FR"/>
        </w:rPr>
        <w:t>équité, l</w:t>
      </w:r>
      <w:r w:rsidR="00B3200F" w:rsidRPr="00B80743">
        <w:rPr>
          <w:snapToGrid w:val="0"/>
          <w:lang w:val="fr-FR"/>
        </w:rPr>
        <w:t>’</w:t>
      </w:r>
      <w:r w:rsidR="00343BA4" w:rsidRPr="00B80743">
        <w:rPr>
          <w:snapToGrid w:val="0"/>
          <w:lang w:val="fr-FR"/>
        </w:rPr>
        <w:t xml:space="preserve">égalité et la justice sociale entre hommes et femmes, </w:t>
      </w:r>
      <w:r w:rsidR="00B934A3" w:rsidRPr="00B80743">
        <w:rPr>
          <w:snapToGrid w:val="0"/>
          <w:lang w:val="fr-FR"/>
        </w:rPr>
        <w:t>de façon à faire évoluer d</w:t>
      </w:r>
      <w:r w:rsidR="009623CC" w:rsidRPr="00B80743">
        <w:rPr>
          <w:snapToGrid w:val="0"/>
          <w:lang w:val="fr-FR"/>
        </w:rPr>
        <w:t xml:space="preserve">es relations de pouvoir </w:t>
      </w:r>
      <w:r w:rsidR="00D62523" w:rsidRPr="00B80743">
        <w:rPr>
          <w:snapToGrid w:val="0"/>
          <w:lang w:val="fr-FR"/>
        </w:rPr>
        <w:t xml:space="preserve">qui sont </w:t>
      </w:r>
      <w:r w:rsidR="009623CC" w:rsidRPr="00B80743">
        <w:rPr>
          <w:snapToGrid w:val="0"/>
          <w:lang w:val="fr-FR"/>
        </w:rPr>
        <w:t>traditionnelle</w:t>
      </w:r>
      <w:r w:rsidR="00B934A3" w:rsidRPr="00B80743">
        <w:rPr>
          <w:snapToGrid w:val="0"/>
          <w:lang w:val="fr-FR"/>
        </w:rPr>
        <w:t>ment</w:t>
      </w:r>
      <w:r w:rsidR="009623CC" w:rsidRPr="00B80743">
        <w:rPr>
          <w:snapToGrid w:val="0"/>
          <w:lang w:val="fr-FR"/>
        </w:rPr>
        <w:t xml:space="preserve"> </w:t>
      </w:r>
      <w:r w:rsidR="00D62523" w:rsidRPr="00B80743">
        <w:rPr>
          <w:snapToGrid w:val="0"/>
          <w:lang w:val="fr-FR"/>
        </w:rPr>
        <w:t xml:space="preserve">des </w:t>
      </w:r>
      <w:r w:rsidR="009623CC" w:rsidRPr="00B80743">
        <w:rPr>
          <w:snapToGrid w:val="0"/>
          <w:lang w:val="fr-FR"/>
        </w:rPr>
        <w:t>facteurs d</w:t>
      </w:r>
      <w:r w:rsidR="00B3200F" w:rsidRPr="00B80743">
        <w:rPr>
          <w:snapToGrid w:val="0"/>
          <w:lang w:val="fr-FR"/>
        </w:rPr>
        <w:t>’</w:t>
      </w:r>
      <w:r w:rsidR="009623CC" w:rsidRPr="00B80743">
        <w:rPr>
          <w:snapToGrid w:val="0"/>
          <w:lang w:val="fr-FR"/>
        </w:rPr>
        <w:t>exclusion</w:t>
      </w:r>
      <w:r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307.</w:t>
      </w:r>
      <w:r w:rsidRPr="00B80743">
        <w:rPr>
          <w:snapToGrid w:val="0"/>
          <w:lang w:val="fr-FR"/>
        </w:rPr>
        <w:tab/>
      </w:r>
      <w:r w:rsidR="007E4407" w:rsidRPr="00B80743">
        <w:rPr>
          <w:snapToGrid w:val="0"/>
          <w:lang w:val="fr-FR"/>
        </w:rPr>
        <w:t xml:space="preserve">À cet égard, </w:t>
      </w:r>
      <w:r w:rsidR="001B7B0C" w:rsidRPr="00B80743">
        <w:rPr>
          <w:snapToGrid w:val="0"/>
          <w:lang w:val="fr-FR"/>
        </w:rPr>
        <w:t>l</w:t>
      </w:r>
      <w:r w:rsidR="00B3200F" w:rsidRPr="00B80743">
        <w:rPr>
          <w:snapToGrid w:val="0"/>
          <w:lang w:val="fr-FR"/>
        </w:rPr>
        <w:t>’</w:t>
      </w:r>
      <w:r w:rsidR="001B7B0C" w:rsidRPr="00B80743">
        <w:rPr>
          <w:snapToGrid w:val="0"/>
          <w:lang w:val="fr-FR"/>
        </w:rPr>
        <w:t xml:space="preserve">engagement pris par cette institution </w:t>
      </w:r>
      <w:r w:rsidR="00EF397C" w:rsidRPr="00B80743">
        <w:rPr>
          <w:snapToGrid w:val="0"/>
          <w:lang w:val="fr-FR"/>
        </w:rPr>
        <w:t xml:space="preserve">figure </w:t>
      </w:r>
      <w:r w:rsidR="001B7B0C" w:rsidRPr="00B80743">
        <w:rPr>
          <w:snapToGrid w:val="0"/>
          <w:lang w:val="fr-FR"/>
        </w:rPr>
        <w:t>de façon explicite dans les politiques éducatives et dans divers arrangements institutionnels établis à cette fin</w:t>
      </w:r>
      <w:r w:rsidR="00EF397C" w:rsidRPr="00B80743">
        <w:rPr>
          <w:snapToGrid w:val="0"/>
          <w:lang w:val="fr-FR"/>
        </w:rPr>
        <w:t>, et s</w:t>
      </w:r>
      <w:r w:rsidR="00B3200F" w:rsidRPr="00B80743">
        <w:rPr>
          <w:snapToGrid w:val="0"/>
          <w:lang w:val="fr-FR"/>
        </w:rPr>
        <w:t>’</w:t>
      </w:r>
      <w:r w:rsidR="00EF397C" w:rsidRPr="00B80743">
        <w:rPr>
          <w:snapToGrid w:val="0"/>
          <w:lang w:val="fr-FR"/>
        </w:rPr>
        <w:t>exprime par le biais de l</w:t>
      </w:r>
      <w:r w:rsidR="00B3200F" w:rsidRPr="00B80743">
        <w:rPr>
          <w:snapToGrid w:val="0"/>
          <w:lang w:val="fr-FR"/>
        </w:rPr>
        <w:t>’</w:t>
      </w:r>
      <w:r w:rsidR="00EF397C" w:rsidRPr="00B80743">
        <w:rPr>
          <w:snapToGrid w:val="0"/>
          <w:lang w:val="fr-FR"/>
        </w:rPr>
        <w:t>intégration de la prise en charge des inégalités découlant de questions liées à la race, au sexe et à d</w:t>
      </w:r>
      <w:r w:rsidR="00B3200F" w:rsidRPr="00B80743">
        <w:rPr>
          <w:snapToGrid w:val="0"/>
          <w:lang w:val="fr-FR"/>
        </w:rPr>
        <w:t>’</w:t>
      </w:r>
      <w:r w:rsidR="00EF397C" w:rsidRPr="00B80743">
        <w:rPr>
          <w:snapToGrid w:val="0"/>
          <w:lang w:val="fr-FR"/>
        </w:rPr>
        <w:t>autres formes connexes d</w:t>
      </w:r>
      <w:r w:rsidR="00B3200F" w:rsidRPr="00B80743">
        <w:rPr>
          <w:snapToGrid w:val="0"/>
          <w:lang w:val="fr-FR"/>
        </w:rPr>
        <w:t>’</w:t>
      </w:r>
      <w:r w:rsidR="00EF397C" w:rsidRPr="00B80743">
        <w:rPr>
          <w:snapToGrid w:val="0"/>
          <w:lang w:val="fr-FR"/>
        </w:rPr>
        <w:t>intolérance, cette prise en charge s</w:t>
      </w:r>
      <w:r w:rsidR="00B3200F" w:rsidRPr="00B80743">
        <w:rPr>
          <w:snapToGrid w:val="0"/>
          <w:lang w:val="fr-FR"/>
        </w:rPr>
        <w:t>’</w:t>
      </w:r>
      <w:r w:rsidR="00EF397C" w:rsidRPr="00B80743">
        <w:rPr>
          <w:snapToGrid w:val="0"/>
          <w:lang w:val="fr-FR"/>
        </w:rPr>
        <w:t>exerçant à travers les axes d</w:t>
      </w:r>
      <w:r w:rsidR="00B3200F" w:rsidRPr="00B80743">
        <w:rPr>
          <w:snapToGrid w:val="0"/>
          <w:lang w:val="fr-FR"/>
        </w:rPr>
        <w:t>’</w:t>
      </w:r>
      <w:r w:rsidR="00EF397C" w:rsidRPr="00B80743">
        <w:rPr>
          <w:snapToGrid w:val="0"/>
          <w:lang w:val="fr-FR"/>
        </w:rPr>
        <w:t xml:space="preserve">intervention transversaux, la pratique enseignante et les ressources </w:t>
      </w:r>
      <w:r w:rsidR="00372146" w:rsidRPr="00B80743">
        <w:rPr>
          <w:snapToGrid w:val="0"/>
          <w:lang w:val="fr-FR"/>
        </w:rPr>
        <w:t>en matière d</w:t>
      </w:r>
      <w:r w:rsidR="00B3200F" w:rsidRPr="00B80743">
        <w:rPr>
          <w:snapToGrid w:val="0"/>
          <w:lang w:val="fr-FR"/>
        </w:rPr>
        <w:t>’</w:t>
      </w:r>
      <w:r w:rsidR="00372146" w:rsidRPr="00B80743">
        <w:rPr>
          <w:snapToGrid w:val="0"/>
          <w:lang w:val="fr-FR"/>
        </w:rPr>
        <w:t>apprentissage, les politiques éducatives et les dispositions institutionnelles prises par la Direction générale des programmes d</w:t>
      </w:r>
      <w:r w:rsidR="00B3200F" w:rsidRPr="00B80743">
        <w:rPr>
          <w:snapToGrid w:val="0"/>
          <w:lang w:val="fr-FR"/>
        </w:rPr>
        <w:t>’</w:t>
      </w:r>
      <w:r w:rsidR="00372146" w:rsidRPr="00B80743">
        <w:rPr>
          <w:snapToGrid w:val="0"/>
          <w:lang w:val="fr-FR"/>
        </w:rPr>
        <w:t>études, l</w:t>
      </w:r>
      <w:r w:rsidR="00B3200F" w:rsidRPr="00B80743">
        <w:rPr>
          <w:snapToGrid w:val="0"/>
          <w:lang w:val="fr-FR"/>
        </w:rPr>
        <w:t>’</w:t>
      </w:r>
      <w:r w:rsidR="00372146" w:rsidRPr="00B80743">
        <w:rPr>
          <w:snapToGrid w:val="0"/>
          <w:lang w:val="fr-FR"/>
        </w:rPr>
        <w:t>animation socioculturelle et le Département de l</w:t>
      </w:r>
      <w:r w:rsidR="00B3200F" w:rsidRPr="00B80743">
        <w:rPr>
          <w:snapToGrid w:val="0"/>
          <w:lang w:val="fr-FR"/>
        </w:rPr>
        <w:t>’</w:t>
      </w:r>
      <w:r w:rsidR="00372146" w:rsidRPr="00B80743">
        <w:rPr>
          <w:snapToGrid w:val="0"/>
          <w:lang w:val="fr-FR"/>
        </w:rPr>
        <w:t>éducation, de l</w:t>
      </w:r>
      <w:r w:rsidR="00B3200F" w:rsidRPr="00B80743">
        <w:rPr>
          <w:snapToGrid w:val="0"/>
          <w:lang w:val="fr-FR"/>
        </w:rPr>
        <w:t>’</w:t>
      </w:r>
      <w:r w:rsidR="00372146" w:rsidRPr="00B80743">
        <w:rPr>
          <w:snapToGrid w:val="0"/>
          <w:lang w:val="fr-FR"/>
        </w:rPr>
        <w:t xml:space="preserve">égalité des sexes et du développement, action </w:t>
      </w:r>
      <w:r w:rsidR="00040768" w:rsidRPr="00B80743">
        <w:rPr>
          <w:snapToGrid w:val="0"/>
          <w:lang w:val="fr-FR"/>
        </w:rPr>
        <w:t>qui se prévaut des accords ratifiés lors de conventions, congrès et autres rencontres à l</w:t>
      </w:r>
      <w:r w:rsidR="00B3200F" w:rsidRPr="00B80743">
        <w:rPr>
          <w:snapToGrid w:val="0"/>
          <w:lang w:val="fr-FR"/>
        </w:rPr>
        <w:t>’</w:t>
      </w:r>
      <w:r w:rsidR="00040768" w:rsidRPr="00B80743">
        <w:rPr>
          <w:snapToGrid w:val="0"/>
          <w:lang w:val="fr-FR"/>
        </w:rPr>
        <w:t>échelon international</w:t>
      </w:r>
      <w:r w:rsidRPr="00B80743">
        <w:rPr>
          <w:snapToGrid w:val="0"/>
          <w:lang w:val="fr-FR"/>
        </w:rPr>
        <w:t>.</w:t>
      </w:r>
    </w:p>
    <w:p w:rsidR="00597074" w:rsidRPr="00B80743" w:rsidRDefault="00434952" w:rsidP="00EF3FE7">
      <w:pPr>
        <w:adjustRightInd w:val="0"/>
        <w:snapToGrid w:val="0"/>
        <w:spacing w:after="240"/>
        <w:rPr>
          <w:snapToGrid w:val="0"/>
          <w:lang w:val="fr-FR"/>
        </w:rPr>
      </w:pPr>
      <w:r w:rsidRPr="00B80743">
        <w:rPr>
          <w:snapToGrid w:val="0"/>
          <w:lang w:val="fr-FR"/>
        </w:rPr>
        <w:t>308</w:t>
      </w:r>
      <w:r w:rsidR="00597074" w:rsidRPr="00B80743">
        <w:rPr>
          <w:snapToGrid w:val="0"/>
          <w:lang w:val="fr-FR"/>
        </w:rPr>
        <w:t>.</w:t>
      </w:r>
      <w:r w:rsidR="00597074" w:rsidRPr="00B80743">
        <w:rPr>
          <w:snapToGrid w:val="0"/>
          <w:lang w:val="fr-FR"/>
        </w:rPr>
        <w:tab/>
      </w:r>
      <w:r w:rsidR="00040768" w:rsidRPr="00B80743">
        <w:rPr>
          <w:snapToGrid w:val="0"/>
          <w:lang w:val="fr-FR"/>
        </w:rPr>
        <w:t>Les activités de construction d</w:t>
      </w:r>
      <w:r w:rsidR="00B3200F" w:rsidRPr="00B80743">
        <w:rPr>
          <w:snapToGrid w:val="0"/>
          <w:lang w:val="fr-FR"/>
        </w:rPr>
        <w:t>’</w:t>
      </w:r>
      <w:r w:rsidR="00040768" w:rsidRPr="00B80743">
        <w:rPr>
          <w:snapToGrid w:val="0"/>
          <w:lang w:val="fr-FR"/>
        </w:rPr>
        <w:t>une nouvelle culture citoyenne soulèvent notamment le problème de la mise à disposition de solutions solidaires, tolérantes et pacifiques face à la demande de formation éthique, action qui invite directement les politiques éducatives nationales à prendre des décisions qui engagent tout le champ de l</w:t>
      </w:r>
      <w:r w:rsidR="00B3200F" w:rsidRPr="00B80743">
        <w:rPr>
          <w:snapToGrid w:val="0"/>
          <w:lang w:val="fr-FR"/>
        </w:rPr>
        <w:t>’</w:t>
      </w:r>
      <w:r w:rsidR="00040768" w:rsidRPr="00B80743">
        <w:rPr>
          <w:snapToGrid w:val="0"/>
          <w:lang w:val="fr-FR"/>
        </w:rPr>
        <w:t>éducation formelle aux fins de garantir une éducation à tous et à toutes</w:t>
      </w:r>
      <w:r w:rsidR="00597074" w:rsidRPr="00B80743">
        <w:rPr>
          <w:rStyle w:val="FootnoteReference"/>
          <w:snapToGrid w:val="0"/>
          <w:lang w:val="fr-FR"/>
        </w:rPr>
        <w:footnoteReference w:id="2"/>
      </w:r>
      <w:r w:rsidR="00597074" w:rsidRPr="00B80743">
        <w:rPr>
          <w:b/>
          <w:snapToGrid w:val="0"/>
          <w:vertAlign w:val="superscript"/>
          <w:lang w:val="fr-FR"/>
        </w:rPr>
        <w:t>[2]</w:t>
      </w:r>
      <w:r w:rsidR="00597074" w:rsidRPr="00B80743">
        <w:rPr>
          <w:snapToGrid w:val="0"/>
          <w:lang w:val="fr-FR"/>
        </w:rPr>
        <w:t xml:space="preserve"> </w:t>
      </w:r>
      <w:r w:rsidR="00BE4A98" w:rsidRPr="00B80743">
        <w:rPr>
          <w:snapToGrid w:val="0"/>
          <w:lang w:val="fr-FR"/>
        </w:rPr>
        <w:t>reposant sur des interventions stratégiques en matière d</w:t>
      </w:r>
      <w:r w:rsidR="00B3200F" w:rsidRPr="00B80743">
        <w:rPr>
          <w:snapToGrid w:val="0"/>
          <w:lang w:val="fr-FR"/>
        </w:rPr>
        <w:t>’</w:t>
      </w:r>
      <w:r w:rsidR="00BE4A98" w:rsidRPr="00B80743">
        <w:rPr>
          <w:snapToGrid w:val="0"/>
          <w:lang w:val="fr-FR"/>
        </w:rPr>
        <w:t>accès, l</w:t>
      </w:r>
      <w:r w:rsidR="00B3200F" w:rsidRPr="00B80743">
        <w:rPr>
          <w:snapToGrid w:val="0"/>
          <w:lang w:val="fr-FR"/>
        </w:rPr>
        <w:t>’</w:t>
      </w:r>
      <w:r w:rsidR="00BE4A98" w:rsidRPr="00B80743">
        <w:rPr>
          <w:snapToGrid w:val="0"/>
          <w:lang w:val="fr-FR"/>
        </w:rPr>
        <w:t>amélioration de la qualité, des méthodes d</w:t>
      </w:r>
      <w:r w:rsidR="00B3200F" w:rsidRPr="00B80743">
        <w:rPr>
          <w:snapToGrid w:val="0"/>
          <w:lang w:val="fr-FR"/>
        </w:rPr>
        <w:t>’</w:t>
      </w:r>
      <w:r w:rsidR="00BE4A98" w:rsidRPr="00B80743">
        <w:rPr>
          <w:snapToGrid w:val="0"/>
          <w:lang w:val="fr-FR"/>
        </w:rPr>
        <w:t>éducation et d</w:t>
      </w:r>
      <w:r w:rsidR="00B3200F" w:rsidRPr="00B80743">
        <w:rPr>
          <w:snapToGrid w:val="0"/>
          <w:lang w:val="fr-FR"/>
        </w:rPr>
        <w:t>’</w:t>
      </w:r>
      <w:r w:rsidR="00BE4A98" w:rsidRPr="00B80743">
        <w:rPr>
          <w:snapToGrid w:val="0"/>
          <w:lang w:val="fr-FR"/>
        </w:rPr>
        <w:t>apprentissage résolument nouvelles e</w:t>
      </w:r>
      <w:r w:rsidR="006F7289" w:rsidRPr="00B80743">
        <w:rPr>
          <w:snapToGrid w:val="0"/>
          <w:lang w:val="fr-FR"/>
        </w:rPr>
        <w:t>t</w:t>
      </w:r>
      <w:r w:rsidR="00295642">
        <w:rPr>
          <w:snapToGrid w:val="0"/>
          <w:lang w:val="fr-FR"/>
        </w:rPr>
        <w:t> </w:t>
      </w:r>
      <w:r w:rsidR="00BE4A98" w:rsidRPr="00B80743">
        <w:rPr>
          <w:snapToGrid w:val="0"/>
          <w:lang w:val="fr-FR"/>
        </w:rPr>
        <w:t>s</w:t>
      </w:r>
      <w:r w:rsidR="00B3200F" w:rsidRPr="00B80743">
        <w:rPr>
          <w:snapToGrid w:val="0"/>
          <w:lang w:val="fr-FR"/>
        </w:rPr>
        <w:t>’</w:t>
      </w:r>
      <w:r w:rsidR="00BE4A98" w:rsidRPr="00B80743">
        <w:rPr>
          <w:snapToGrid w:val="0"/>
          <w:lang w:val="fr-FR"/>
        </w:rPr>
        <w:t>appuyant sur la réalité sociale, s</w:t>
      </w:r>
      <w:r w:rsidR="00B3200F" w:rsidRPr="00B80743">
        <w:rPr>
          <w:snapToGrid w:val="0"/>
          <w:lang w:val="fr-FR"/>
        </w:rPr>
        <w:t>’</w:t>
      </w:r>
      <w:r w:rsidR="00BE4A98" w:rsidRPr="00B80743">
        <w:rPr>
          <w:snapToGrid w:val="0"/>
          <w:lang w:val="fr-FR"/>
        </w:rPr>
        <w:t xml:space="preserve">agissant tout particulièrement </w:t>
      </w:r>
      <w:r w:rsidR="00D16C5D" w:rsidRPr="00B80743">
        <w:rPr>
          <w:snapToGrid w:val="0"/>
          <w:lang w:val="fr-FR"/>
        </w:rPr>
        <w:t>de l</w:t>
      </w:r>
      <w:r w:rsidR="00B3200F" w:rsidRPr="00B80743">
        <w:rPr>
          <w:snapToGrid w:val="0"/>
          <w:lang w:val="fr-FR"/>
        </w:rPr>
        <w:t>’</w:t>
      </w:r>
      <w:r w:rsidR="00D16C5D" w:rsidRPr="00B80743">
        <w:rPr>
          <w:snapToGrid w:val="0"/>
          <w:lang w:val="fr-FR"/>
        </w:rPr>
        <w:t xml:space="preserve">élaboration des programmes scolaires, engagements qui impliquent </w:t>
      </w:r>
      <w:r w:rsidR="0084089F" w:rsidRPr="00B80743">
        <w:rPr>
          <w:snapToGrid w:val="0"/>
          <w:lang w:val="fr-FR"/>
        </w:rPr>
        <w:t>l</w:t>
      </w:r>
      <w:r w:rsidR="00B3200F" w:rsidRPr="00B80743">
        <w:rPr>
          <w:snapToGrid w:val="0"/>
          <w:lang w:val="fr-FR"/>
        </w:rPr>
        <w:t>’</w:t>
      </w:r>
      <w:r w:rsidR="0084089F" w:rsidRPr="00B80743">
        <w:rPr>
          <w:snapToGrid w:val="0"/>
          <w:lang w:val="fr-FR"/>
        </w:rPr>
        <w:t>élaboration</w:t>
      </w:r>
      <w:r w:rsidR="00D16C5D" w:rsidRPr="00B80743">
        <w:rPr>
          <w:snapToGrid w:val="0"/>
          <w:lang w:val="fr-FR"/>
        </w:rPr>
        <w:t xml:space="preserve"> </w:t>
      </w:r>
      <w:r w:rsidR="00BB2B5C" w:rsidRPr="00B80743">
        <w:rPr>
          <w:snapToGrid w:val="0"/>
          <w:lang w:val="fr-FR"/>
        </w:rPr>
        <w:t>du thème transversal</w:t>
      </w:r>
      <w:r w:rsidR="00D16C5D" w:rsidRPr="00B80743">
        <w:rPr>
          <w:snapToGrid w:val="0"/>
          <w:lang w:val="fr-FR"/>
        </w:rPr>
        <w:t xml:space="preserve"> </w:t>
      </w:r>
      <w:r w:rsidR="009025ED">
        <w:rPr>
          <w:snapToGrid w:val="0"/>
          <w:lang w:val="fr-FR"/>
        </w:rPr>
        <w:t>«</w:t>
      </w:r>
      <w:r w:rsidR="00D16C5D" w:rsidRPr="00B80743">
        <w:rPr>
          <w:snapToGrid w:val="0"/>
          <w:lang w:val="fr-FR"/>
        </w:rPr>
        <w:t>éducation aux droits de l</w:t>
      </w:r>
      <w:r w:rsidR="00B3200F" w:rsidRPr="00B80743">
        <w:rPr>
          <w:snapToGrid w:val="0"/>
          <w:lang w:val="fr-FR"/>
        </w:rPr>
        <w:t>’</w:t>
      </w:r>
      <w:r w:rsidR="00D16C5D" w:rsidRPr="00B80743">
        <w:rPr>
          <w:snapToGrid w:val="0"/>
          <w:lang w:val="fr-FR"/>
        </w:rPr>
        <w:t>homme</w:t>
      </w:r>
      <w:r w:rsidR="009025ED">
        <w:rPr>
          <w:snapToGrid w:val="0"/>
          <w:lang w:val="fr-FR"/>
        </w:rPr>
        <w:t>»</w:t>
      </w:r>
      <w:r w:rsidR="00D16C5D" w:rsidRPr="00B80743">
        <w:rPr>
          <w:snapToGrid w:val="0"/>
          <w:lang w:val="fr-FR"/>
        </w:rPr>
        <w:t xml:space="preserve"> dans le cadre de la d</w:t>
      </w:r>
      <w:r w:rsidR="00F905F6" w:rsidRPr="00B80743">
        <w:rPr>
          <w:snapToGrid w:val="0"/>
          <w:lang w:val="fr-FR"/>
        </w:rPr>
        <w:t>éfinition d</w:t>
      </w:r>
      <w:r w:rsidR="00D16C5D" w:rsidRPr="00B80743">
        <w:rPr>
          <w:snapToGrid w:val="0"/>
          <w:lang w:val="fr-FR"/>
        </w:rPr>
        <w:t>u Plan national d</w:t>
      </w:r>
      <w:r w:rsidR="00B3200F" w:rsidRPr="00B80743">
        <w:rPr>
          <w:snapToGrid w:val="0"/>
          <w:lang w:val="fr-FR"/>
        </w:rPr>
        <w:t>’</w:t>
      </w:r>
      <w:r w:rsidR="00D16C5D" w:rsidRPr="00B80743">
        <w:rPr>
          <w:snapToGrid w:val="0"/>
          <w:lang w:val="fr-FR"/>
        </w:rPr>
        <w:t>éducation aux droits de l</w:t>
      </w:r>
      <w:r w:rsidR="00B3200F" w:rsidRPr="00B80743">
        <w:rPr>
          <w:snapToGrid w:val="0"/>
          <w:lang w:val="fr-FR"/>
        </w:rPr>
        <w:t>’</w:t>
      </w:r>
      <w:r w:rsidR="00D16C5D" w:rsidRPr="00B80743">
        <w:rPr>
          <w:snapToGrid w:val="0"/>
          <w:lang w:val="fr-FR"/>
        </w:rPr>
        <w:t xml:space="preserve">homme </w:t>
      </w:r>
      <w:r w:rsidR="00597074" w:rsidRPr="00B80743">
        <w:rPr>
          <w:snapToGrid w:val="0"/>
          <w:lang w:val="fr-FR"/>
        </w:rPr>
        <w:t>(2004-2008)</w:t>
      </w:r>
      <w:r w:rsidR="00597074" w:rsidRPr="00B80743">
        <w:rPr>
          <w:rStyle w:val="FootnoteReference"/>
          <w:snapToGrid w:val="0"/>
          <w:lang w:val="fr-FR"/>
        </w:rPr>
        <w:footnoteReference w:id="3"/>
      </w:r>
      <w:r w:rsidR="00597074" w:rsidRPr="00B80743">
        <w:rPr>
          <w:b/>
          <w:snapToGrid w:val="0"/>
          <w:vertAlign w:val="superscript"/>
          <w:lang w:val="fr-FR"/>
        </w:rPr>
        <w:t>[3]</w:t>
      </w:r>
      <w:r w:rsidR="00597074" w:rsidRPr="00B80743">
        <w:rPr>
          <w:snapToGrid w:val="0"/>
          <w:lang w:val="fr-FR"/>
        </w:rPr>
        <w:t>.</w:t>
      </w:r>
    </w:p>
    <w:p w:rsidR="00597074" w:rsidRPr="00B80743" w:rsidRDefault="00434952" w:rsidP="00EF3FE7">
      <w:pPr>
        <w:adjustRightInd w:val="0"/>
        <w:snapToGrid w:val="0"/>
        <w:spacing w:after="240"/>
        <w:rPr>
          <w:snapToGrid w:val="0"/>
          <w:lang w:val="fr-FR"/>
        </w:rPr>
      </w:pPr>
      <w:r w:rsidRPr="00B80743">
        <w:rPr>
          <w:snapToGrid w:val="0"/>
          <w:lang w:val="fr-FR"/>
        </w:rPr>
        <w:t>309</w:t>
      </w:r>
      <w:r w:rsidR="00597074" w:rsidRPr="00B80743">
        <w:rPr>
          <w:snapToGrid w:val="0"/>
          <w:lang w:val="fr-FR"/>
        </w:rPr>
        <w:t>.</w:t>
      </w:r>
      <w:r w:rsidR="00597074" w:rsidRPr="00B80743">
        <w:rPr>
          <w:snapToGrid w:val="0"/>
          <w:lang w:val="fr-FR"/>
        </w:rPr>
        <w:tab/>
        <w:t>La tra</w:t>
      </w:r>
      <w:r w:rsidR="00AF35A9" w:rsidRPr="00B80743">
        <w:rPr>
          <w:snapToGrid w:val="0"/>
          <w:lang w:val="fr-FR"/>
        </w:rPr>
        <w:t>nsformation des programmes est un processus socioéducatif engagé en application de l</w:t>
      </w:r>
      <w:r w:rsidR="00B3200F" w:rsidRPr="00B80743">
        <w:rPr>
          <w:snapToGrid w:val="0"/>
          <w:lang w:val="fr-FR"/>
        </w:rPr>
        <w:t>’</w:t>
      </w:r>
      <w:r w:rsidR="00AF35A9" w:rsidRPr="00B80743">
        <w:rPr>
          <w:snapToGrid w:val="0"/>
          <w:lang w:val="fr-FR"/>
        </w:rPr>
        <w:t xml:space="preserve">ordonnance </w:t>
      </w:r>
      <w:r w:rsidR="005C20E5">
        <w:rPr>
          <w:snapToGrid w:val="0"/>
          <w:lang w:val="fr-FR"/>
        </w:rPr>
        <w:t>n</w:t>
      </w:r>
      <w:r w:rsidR="005C20E5" w:rsidRPr="005C20E5">
        <w:rPr>
          <w:snapToGrid w:val="0"/>
          <w:vertAlign w:val="superscript"/>
          <w:lang w:val="fr-FR"/>
        </w:rPr>
        <w:t>o</w:t>
      </w:r>
      <w:r w:rsidR="005C20E5">
        <w:rPr>
          <w:snapToGrid w:val="0"/>
          <w:lang w:val="fr-FR"/>
        </w:rPr>
        <w:t> </w:t>
      </w:r>
      <w:r w:rsidR="00597074" w:rsidRPr="00B80743">
        <w:rPr>
          <w:snapToGrid w:val="0"/>
          <w:lang w:val="fr-FR"/>
        </w:rPr>
        <w:t>1/95</w:t>
      </w:r>
      <w:r w:rsidR="001971F3" w:rsidRPr="00B80743">
        <w:rPr>
          <w:snapToGrid w:val="0"/>
          <w:lang w:val="fr-FR"/>
        </w:rPr>
        <w:t>,</w:t>
      </w:r>
      <w:r w:rsidR="00597074" w:rsidRPr="00B80743">
        <w:rPr>
          <w:snapToGrid w:val="0"/>
          <w:lang w:val="fr-FR"/>
        </w:rPr>
        <w:t xml:space="preserve"> </w:t>
      </w:r>
      <w:r w:rsidR="00AF35A9" w:rsidRPr="00B80743">
        <w:rPr>
          <w:snapToGrid w:val="0"/>
          <w:lang w:val="fr-FR"/>
        </w:rPr>
        <w:t>qui se propose d</w:t>
      </w:r>
      <w:r w:rsidR="00B3200F" w:rsidRPr="00B80743">
        <w:rPr>
          <w:snapToGrid w:val="0"/>
          <w:lang w:val="fr-FR"/>
        </w:rPr>
        <w:t>’</w:t>
      </w:r>
      <w:r w:rsidR="00AF35A9" w:rsidRPr="00B80743">
        <w:rPr>
          <w:snapToGrid w:val="0"/>
          <w:lang w:val="fr-FR"/>
        </w:rPr>
        <w:t>améliorer la qualité de l</w:t>
      </w:r>
      <w:r w:rsidR="00B3200F" w:rsidRPr="00B80743">
        <w:rPr>
          <w:snapToGrid w:val="0"/>
          <w:lang w:val="fr-FR"/>
        </w:rPr>
        <w:t>’</w:t>
      </w:r>
      <w:r w:rsidR="00AF35A9" w:rsidRPr="00B80743">
        <w:rPr>
          <w:snapToGrid w:val="0"/>
          <w:lang w:val="fr-FR"/>
        </w:rPr>
        <w:t xml:space="preserve">éducation en mettant en </w:t>
      </w:r>
      <w:r w:rsidR="00B3200F" w:rsidRPr="00B80743">
        <w:rPr>
          <w:snapToGrid w:val="0"/>
          <w:lang w:val="fr-FR"/>
        </w:rPr>
        <w:t xml:space="preserve">œuvre </w:t>
      </w:r>
      <w:r w:rsidR="00AF35A9" w:rsidRPr="00B80743">
        <w:rPr>
          <w:snapToGrid w:val="0"/>
          <w:lang w:val="fr-FR"/>
        </w:rPr>
        <w:t xml:space="preserve">un nouveau programme mieux adapté aux caractéristiques de la société dominicaine et suffisamment souple pour prendre en compte la diversité des besoins de la majorité de la population dans le cadre des </w:t>
      </w:r>
      <w:r w:rsidR="009E1B37" w:rsidRPr="00B80743">
        <w:rPr>
          <w:snapToGrid w:val="0"/>
          <w:lang w:val="fr-FR"/>
        </w:rPr>
        <w:t>de</w:t>
      </w:r>
      <w:r w:rsidR="009439C2" w:rsidRPr="00B80743">
        <w:rPr>
          <w:snapToGrid w:val="0"/>
          <w:lang w:val="fr-FR"/>
        </w:rPr>
        <w:t>grés et filières d</w:t>
      </w:r>
      <w:r w:rsidR="00B3200F" w:rsidRPr="00B80743">
        <w:rPr>
          <w:snapToGrid w:val="0"/>
          <w:lang w:val="fr-FR"/>
        </w:rPr>
        <w:t>’</w:t>
      </w:r>
      <w:r w:rsidR="009439C2" w:rsidRPr="00B80743">
        <w:rPr>
          <w:snapToGrid w:val="0"/>
          <w:lang w:val="fr-FR"/>
        </w:rPr>
        <w:t xml:space="preserve">enseignement </w:t>
      </w:r>
      <w:r w:rsidR="00AF35A9" w:rsidRPr="00B80743">
        <w:rPr>
          <w:snapToGrid w:val="0"/>
          <w:lang w:val="fr-FR"/>
        </w:rPr>
        <w:t xml:space="preserve">et </w:t>
      </w:r>
      <w:r w:rsidR="00C71C41" w:rsidRPr="00B80743">
        <w:rPr>
          <w:snapToGrid w:val="0"/>
          <w:lang w:val="fr-FR"/>
        </w:rPr>
        <w:t>des matières enseignées</w:t>
      </w:r>
      <w:r w:rsidR="00597074" w:rsidRPr="00B80743">
        <w:rPr>
          <w:snapToGrid w:val="0"/>
          <w:lang w:val="fr-FR"/>
        </w:rPr>
        <w:t xml:space="preserve">, </w:t>
      </w:r>
      <w:r w:rsidR="00295642">
        <w:rPr>
          <w:snapToGrid w:val="0"/>
          <w:lang w:val="fr-FR"/>
        </w:rPr>
        <w:t>et qui </w:t>
      </w:r>
      <w:r w:rsidR="00C71C41" w:rsidRPr="00B80743">
        <w:rPr>
          <w:snapToGrid w:val="0"/>
          <w:lang w:val="fr-FR"/>
        </w:rPr>
        <w:t>incorpore les matières transversales</w:t>
      </w:r>
      <w:r w:rsidR="00A5712E" w:rsidRPr="00B80743">
        <w:rPr>
          <w:snapToGrid w:val="0"/>
          <w:lang w:val="fr-FR"/>
        </w:rPr>
        <w:t>, dont le champ est supérieur à celui des matières traditionnelles.</w:t>
      </w:r>
      <w:r w:rsidR="00E1199F" w:rsidRPr="00B80743">
        <w:rPr>
          <w:snapToGrid w:val="0"/>
          <w:lang w:val="fr-FR"/>
        </w:rPr>
        <w:t xml:space="preserve"> </w:t>
      </w:r>
      <w:r w:rsidR="00A5712E" w:rsidRPr="00B80743">
        <w:rPr>
          <w:snapToGrid w:val="0"/>
          <w:lang w:val="fr-FR"/>
        </w:rPr>
        <w:t>Voi</w:t>
      </w:r>
      <w:r w:rsidR="00533198" w:rsidRPr="00B80743">
        <w:rPr>
          <w:snapToGrid w:val="0"/>
          <w:lang w:val="fr-FR"/>
        </w:rPr>
        <w:t>là un redoutable défi à relever.</w:t>
      </w:r>
      <w:r w:rsidR="00E1199F" w:rsidRPr="00B80743">
        <w:rPr>
          <w:snapToGrid w:val="0"/>
          <w:lang w:val="fr-FR"/>
        </w:rPr>
        <w:t xml:space="preserve"> </w:t>
      </w:r>
      <w:r w:rsidR="00533198" w:rsidRPr="00B80743">
        <w:rPr>
          <w:snapToGrid w:val="0"/>
          <w:lang w:val="fr-FR"/>
        </w:rPr>
        <w:t>Les changements profonds et de grande ampleur de l</w:t>
      </w:r>
      <w:r w:rsidR="00B3200F" w:rsidRPr="00B80743">
        <w:rPr>
          <w:snapToGrid w:val="0"/>
          <w:lang w:val="fr-FR"/>
        </w:rPr>
        <w:t>’</w:t>
      </w:r>
      <w:r w:rsidR="00533198" w:rsidRPr="00B80743">
        <w:rPr>
          <w:snapToGrid w:val="0"/>
          <w:lang w:val="fr-FR"/>
        </w:rPr>
        <w:t>éducation dominicaine qu</w:t>
      </w:r>
      <w:r w:rsidR="00B3200F" w:rsidRPr="00B80743">
        <w:rPr>
          <w:snapToGrid w:val="0"/>
          <w:lang w:val="fr-FR"/>
        </w:rPr>
        <w:t>’</w:t>
      </w:r>
      <w:r w:rsidR="00533198" w:rsidRPr="00B80743">
        <w:rPr>
          <w:snapToGrid w:val="0"/>
          <w:lang w:val="fr-FR"/>
        </w:rPr>
        <w:t>il implique ont été approuvés avec l</w:t>
      </w:r>
      <w:r w:rsidR="00B3200F" w:rsidRPr="00B80743">
        <w:rPr>
          <w:snapToGrid w:val="0"/>
          <w:lang w:val="fr-FR"/>
        </w:rPr>
        <w:t>’</w:t>
      </w:r>
      <w:r w:rsidR="00533198" w:rsidRPr="00B80743">
        <w:rPr>
          <w:snapToGrid w:val="0"/>
          <w:lang w:val="fr-FR"/>
        </w:rPr>
        <w:t xml:space="preserve">entrée en vigueur de la </w:t>
      </w:r>
      <w:r w:rsidR="005C20E5">
        <w:rPr>
          <w:snapToGrid w:val="0"/>
          <w:lang w:val="fr-FR"/>
        </w:rPr>
        <w:t>l</w:t>
      </w:r>
      <w:r w:rsidR="00533198" w:rsidRPr="00B80743">
        <w:rPr>
          <w:snapToGrid w:val="0"/>
          <w:lang w:val="fr-FR"/>
        </w:rPr>
        <w:t xml:space="preserve">oi </w:t>
      </w:r>
      <w:r w:rsidR="005C20E5">
        <w:rPr>
          <w:snapToGrid w:val="0"/>
          <w:lang w:val="fr-FR"/>
        </w:rPr>
        <w:t>n</w:t>
      </w:r>
      <w:r w:rsidR="005C20E5" w:rsidRPr="005C20E5">
        <w:rPr>
          <w:snapToGrid w:val="0"/>
          <w:vertAlign w:val="superscript"/>
          <w:lang w:val="fr-FR"/>
        </w:rPr>
        <w:t>o</w:t>
      </w:r>
      <w:r w:rsidR="005C20E5">
        <w:rPr>
          <w:snapToGrid w:val="0"/>
          <w:lang w:val="fr-FR"/>
        </w:rPr>
        <w:t> </w:t>
      </w:r>
      <w:r w:rsidR="00597074" w:rsidRPr="00B80743">
        <w:rPr>
          <w:snapToGrid w:val="0"/>
          <w:lang w:val="fr-FR"/>
        </w:rPr>
        <w:t xml:space="preserve">66/97, </w:t>
      </w:r>
      <w:r w:rsidR="00533198" w:rsidRPr="00B80743">
        <w:rPr>
          <w:snapToGrid w:val="0"/>
          <w:lang w:val="fr-FR"/>
        </w:rPr>
        <w:t>qui définit les fondements de la politique éducative de l</w:t>
      </w:r>
      <w:r w:rsidR="00B3200F" w:rsidRPr="00B80743">
        <w:rPr>
          <w:snapToGrid w:val="0"/>
          <w:lang w:val="fr-FR"/>
        </w:rPr>
        <w:t>’</w:t>
      </w:r>
      <w:r w:rsidR="00533198" w:rsidRPr="00B80743">
        <w:rPr>
          <w:snapToGrid w:val="0"/>
          <w:lang w:val="fr-FR"/>
        </w:rPr>
        <w:t>État dominicain, en précisant ses principes, ses fins, des objectifs, ses contenus et ses stratégies, ainsi que les activités prévues et les ressources à mettre à sa disposition pour promouvoir un véritable apprentissage</w:t>
      </w:r>
      <w:r w:rsidR="00597074" w:rsidRPr="00B80743">
        <w:rPr>
          <w:snapToGrid w:val="0"/>
          <w:lang w:val="fr-FR"/>
        </w:rPr>
        <w:t>.</w:t>
      </w:r>
      <w:r w:rsidR="00E1199F" w:rsidRPr="00B80743">
        <w:rPr>
          <w:snapToGrid w:val="0"/>
          <w:lang w:val="fr-FR"/>
        </w:rPr>
        <w:t xml:space="preserve"> </w:t>
      </w:r>
      <w:r w:rsidR="00533198" w:rsidRPr="00B80743">
        <w:rPr>
          <w:snapToGrid w:val="0"/>
          <w:lang w:val="fr-FR"/>
        </w:rPr>
        <w:t>Les activités qu</w:t>
      </w:r>
      <w:r w:rsidR="00B3200F" w:rsidRPr="00B80743">
        <w:rPr>
          <w:snapToGrid w:val="0"/>
          <w:lang w:val="fr-FR"/>
        </w:rPr>
        <w:t>’</w:t>
      </w:r>
      <w:r w:rsidR="00533198" w:rsidRPr="00B80743">
        <w:rPr>
          <w:snapToGrid w:val="0"/>
          <w:lang w:val="fr-FR"/>
        </w:rPr>
        <w:t xml:space="preserve">il est prévu de mettre en </w:t>
      </w:r>
      <w:r w:rsidR="00B3200F" w:rsidRPr="00B80743">
        <w:rPr>
          <w:snapToGrid w:val="0"/>
          <w:lang w:val="fr-FR"/>
        </w:rPr>
        <w:t xml:space="preserve">œuvre </w:t>
      </w:r>
      <w:r w:rsidR="00533198" w:rsidRPr="00B80743">
        <w:rPr>
          <w:snapToGrid w:val="0"/>
          <w:lang w:val="fr-FR"/>
        </w:rPr>
        <w:t>sont notamment les suivantes.</w:t>
      </w:r>
    </w:p>
    <w:p w:rsidR="00597074" w:rsidRPr="00B80743" w:rsidRDefault="00597074" w:rsidP="00EF3FE7">
      <w:pPr>
        <w:adjustRightInd w:val="0"/>
        <w:snapToGrid w:val="0"/>
        <w:spacing w:after="240"/>
        <w:rPr>
          <w:b/>
          <w:snapToGrid w:val="0"/>
          <w:lang w:val="fr-FR"/>
        </w:rPr>
      </w:pPr>
      <w:r w:rsidRPr="00B80743">
        <w:rPr>
          <w:b/>
          <w:snapToGrid w:val="0"/>
          <w:lang w:val="fr-FR"/>
        </w:rPr>
        <w:t>1.</w:t>
      </w:r>
      <w:r w:rsidRPr="00B80743">
        <w:rPr>
          <w:b/>
          <w:snapToGrid w:val="0"/>
          <w:lang w:val="fr-FR"/>
        </w:rPr>
        <w:tab/>
        <w:t>D</w:t>
      </w:r>
      <w:r w:rsidR="001971F3" w:rsidRPr="00B80743">
        <w:rPr>
          <w:b/>
          <w:snapToGrid w:val="0"/>
          <w:lang w:val="fr-FR"/>
        </w:rPr>
        <w:t xml:space="preserve">éfinition </w:t>
      </w:r>
      <w:r w:rsidR="00870E68" w:rsidRPr="00B80743">
        <w:rPr>
          <w:b/>
          <w:snapToGrid w:val="0"/>
          <w:lang w:val="fr-FR"/>
        </w:rPr>
        <w:t>du thème</w:t>
      </w:r>
      <w:r w:rsidR="001971F3" w:rsidRPr="00B80743">
        <w:rPr>
          <w:b/>
          <w:snapToGrid w:val="0"/>
          <w:lang w:val="fr-FR"/>
        </w:rPr>
        <w:t xml:space="preserve"> </w:t>
      </w:r>
      <w:r w:rsidRPr="00B80743">
        <w:rPr>
          <w:b/>
          <w:snapToGrid w:val="0"/>
          <w:lang w:val="fr-FR"/>
        </w:rPr>
        <w:t xml:space="preserve">transversal </w:t>
      </w:r>
      <w:r w:rsidR="001971F3" w:rsidRPr="00B80743">
        <w:rPr>
          <w:b/>
          <w:snapToGrid w:val="0"/>
          <w:lang w:val="fr-FR"/>
        </w:rPr>
        <w:t>de l</w:t>
      </w:r>
      <w:r w:rsidR="00B3200F" w:rsidRPr="00B80743">
        <w:rPr>
          <w:b/>
          <w:snapToGrid w:val="0"/>
          <w:lang w:val="fr-FR"/>
        </w:rPr>
        <w:t>’</w:t>
      </w:r>
      <w:r w:rsidR="001971F3" w:rsidRPr="00B80743">
        <w:rPr>
          <w:b/>
          <w:snapToGrid w:val="0"/>
          <w:lang w:val="fr-FR"/>
        </w:rPr>
        <w:t>éducation aux droits de l</w:t>
      </w:r>
      <w:r w:rsidR="00B3200F" w:rsidRPr="00B80743">
        <w:rPr>
          <w:b/>
          <w:snapToGrid w:val="0"/>
          <w:lang w:val="fr-FR"/>
        </w:rPr>
        <w:t>’</w:t>
      </w:r>
      <w:r w:rsidR="001971F3" w:rsidRPr="00B80743">
        <w:rPr>
          <w:b/>
          <w:snapToGrid w:val="0"/>
          <w:lang w:val="fr-FR"/>
        </w:rPr>
        <w:t xml:space="preserve">homme </w:t>
      </w:r>
    </w:p>
    <w:p w:rsidR="00597074" w:rsidRPr="00B80743" w:rsidRDefault="00434952" w:rsidP="00EF3FE7">
      <w:pPr>
        <w:adjustRightInd w:val="0"/>
        <w:snapToGrid w:val="0"/>
        <w:spacing w:after="240"/>
        <w:rPr>
          <w:snapToGrid w:val="0"/>
          <w:lang w:val="fr-FR"/>
        </w:rPr>
      </w:pPr>
      <w:r w:rsidRPr="00B80743">
        <w:rPr>
          <w:snapToGrid w:val="0"/>
          <w:lang w:val="fr-FR"/>
        </w:rPr>
        <w:t>310</w:t>
      </w:r>
      <w:r w:rsidR="00597074" w:rsidRPr="00B80743">
        <w:rPr>
          <w:snapToGrid w:val="0"/>
          <w:lang w:val="fr-FR"/>
        </w:rPr>
        <w:t>.</w:t>
      </w:r>
      <w:r w:rsidR="00597074" w:rsidRPr="00B80743">
        <w:rPr>
          <w:snapToGrid w:val="0"/>
          <w:lang w:val="fr-FR"/>
        </w:rPr>
        <w:tab/>
      </w:r>
      <w:r w:rsidR="001971F3" w:rsidRPr="00B80743">
        <w:rPr>
          <w:snapToGrid w:val="0"/>
          <w:lang w:val="fr-FR"/>
        </w:rPr>
        <w:t>Il s</w:t>
      </w:r>
      <w:r w:rsidR="00B3200F" w:rsidRPr="00B80743">
        <w:rPr>
          <w:snapToGrid w:val="0"/>
          <w:lang w:val="fr-FR"/>
        </w:rPr>
        <w:t>’</w:t>
      </w:r>
      <w:r w:rsidR="001971F3" w:rsidRPr="00B80743">
        <w:rPr>
          <w:snapToGrid w:val="0"/>
          <w:lang w:val="fr-FR"/>
        </w:rPr>
        <w:t xml:space="preserve">agit de remédier aux inégalités </w:t>
      </w:r>
      <w:r w:rsidR="008F16FD" w:rsidRPr="00B80743">
        <w:rPr>
          <w:snapToGrid w:val="0"/>
          <w:lang w:val="fr-FR"/>
        </w:rPr>
        <w:t>ethnoraciales, culturelles et entre les sexes</w:t>
      </w:r>
      <w:r w:rsidR="00597074"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rPr>
          <w:b/>
          <w:snapToGrid w:val="0"/>
          <w:lang w:val="fr-FR"/>
        </w:rPr>
      </w:pPr>
      <w:r w:rsidRPr="00B80743">
        <w:rPr>
          <w:b/>
          <w:snapToGrid w:val="0"/>
          <w:lang w:val="fr-FR"/>
        </w:rPr>
        <w:t>2.</w:t>
      </w:r>
      <w:r w:rsidRPr="00B80743">
        <w:rPr>
          <w:b/>
          <w:snapToGrid w:val="0"/>
          <w:lang w:val="fr-FR"/>
        </w:rPr>
        <w:tab/>
        <w:t>R</w:t>
      </w:r>
      <w:r w:rsidR="008F16FD" w:rsidRPr="00B80743">
        <w:rPr>
          <w:b/>
          <w:snapToGrid w:val="0"/>
          <w:lang w:val="fr-FR"/>
        </w:rPr>
        <w:t xml:space="preserve">évision des programmes </w:t>
      </w:r>
    </w:p>
    <w:p w:rsidR="00597074" w:rsidRPr="00B80743" w:rsidRDefault="00434952" w:rsidP="00EF3FE7">
      <w:pPr>
        <w:adjustRightInd w:val="0"/>
        <w:snapToGrid w:val="0"/>
        <w:spacing w:after="240"/>
        <w:rPr>
          <w:snapToGrid w:val="0"/>
          <w:lang w:val="fr-FR"/>
        </w:rPr>
      </w:pPr>
      <w:r w:rsidRPr="00B80743">
        <w:rPr>
          <w:snapToGrid w:val="0"/>
          <w:lang w:val="fr-FR"/>
        </w:rPr>
        <w:t>311.</w:t>
      </w:r>
      <w:r w:rsidRPr="00B80743">
        <w:rPr>
          <w:snapToGrid w:val="0"/>
          <w:lang w:val="fr-FR"/>
        </w:rPr>
        <w:tab/>
      </w:r>
      <w:r w:rsidR="00285436" w:rsidRPr="00B80743">
        <w:rPr>
          <w:snapToGrid w:val="0"/>
          <w:lang w:val="fr-FR"/>
        </w:rPr>
        <w:t>Cette révision vise à donner effet aux instruments internationaux auxquels la République dominicaine est partie et aux</w:t>
      </w:r>
      <w:r w:rsidR="00B5753F" w:rsidRPr="00B80743">
        <w:rPr>
          <w:snapToGrid w:val="0"/>
          <w:lang w:val="fr-FR"/>
        </w:rPr>
        <w:t xml:space="preserve"> te</w:t>
      </w:r>
      <w:r w:rsidR="00285436" w:rsidRPr="00B80743">
        <w:rPr>
          <w:snapToGrid w:val="0"/>
          <w:lang w:val="fr-FR"/>
        </w:rPr>
        <w:t>xtes législatifs qui régissent l</w:t>
      </w:r>
      <w:r w:rsidR="00B3200F" w:rsidRPr="00B80743">
        <w:rPr>
          <w:snapToGrid w:val="0"/>
          <w:lang w:val="fr-FR"/>
        </w:rPr>
        <w:t>’</w:t>
      </w:r>
      <w:r w:rsidR="00285436" w:rsidRPr="00B80743">
        <w:rPr>
          <w:snapToGrid w:val="0"/>
          <w:lang w:val="fr-FR"/>
        </w:rPr>
        <w:t>éducation dominicaine.</w:t>
      </w:r>
      <w:r w:rsidR="00E1199F" w:rsidRPr="00B80743">
        <w:rPr>
          <w:snapToGrid w:val="0"/>
          <w:lang w:val="fr-FR"/>
        </w:rPr>
        <w:t xml:space="preserve"> </w:t>
      </w:r>
      <w:r w:rsidR="00F1385B" w:rsidRPr="00B80743">
        <w:rPr>
          <w:snapToGrid w:val="0"/>
          <w:lang w:val="fr-FR"/>
        </w:rPr>
        <w:t>Il s</w:t>
      </w:r>
      <w:r w:rsidR="00B3200F" w:rsidRPr="00B80743">
        <w:rPr>
          <w:snapToGrid w:val="0"/>
          <w:lang w:val="fr-FR"/>
        </w:rPr>
        <w:t>’</w:t>
      </w:r>
      <w:r w:rsidR="00F1385B" w:rsidRPr="00B80743">
        <w:rPr>
          <w:snapToGrid w:val="0"/>
          <w:lang w:val="fr-FR"/>
        </w:rPr>
        <w:t>agit notamment de réviser les matières, ce qui a donné lieu à une consultation des spécialistes des questions d</w:t>
      </w:r>
      <w:r w:rsidR="00B3200F" w:rsidRPr="00B80743">
        <w:rPr>
          <w:snapToGrid w:val="0"/>
          <w:lang w:val="fr-FR"/>
        </w:rPr>
        <w:t>’</w:t>
      </w:r>
      <w:r w:rsidR="00F1385B" w:rsidRPr="00B80743">
        <w:rPr>
          <w:snapToGrid w:val="0"/>
          <w:lang w:val="fr-FR"/>
        </w:rPr>
        <w:t>éducation et d</w:t>
      </w:r>
      <w:r w:rsidR="00B3200F" w:rsidRPr="00B80743">
        <w:rPr>
          <w:snapToGrid w:val="0"/>
          <w:lang w:val="fr-FR"/>
        </w:rPr>
        <w:t>’</w:t>
      </w:r>
      <w:r w:rsidR="00F1385B" w:rsidRPr="00B80743">
        <w:rPr>
          <w:snapToGrid w:val="0"/>
          <w:lang w:val="fr-FR"/>
        </w:rPr>
        <w:t>égalité des sexes qui s</w:t>
      </w:r>
      <w:r w:rsidR="00B3200F" w:rsidRPr="00B80743">
        <w:rPr>
          <w:snapToGrid w:val="0"/>
          <w:lang w:val="fr-FR"/>
        </w:rPr>
        <w:t>’</w:t>
      </w:r>
      <w:r w:rsidR="00F1385B" w:rsidRPr="00B80743">
        <w:rPr>
          <w:snapToGrid w:val="0"/>
          <w:lang w:val="fr-FR"/>
        </w:rPr>
        <w:t>est proposée de recenser les préjugés liés à la discrimination fondée sur la race et le sexe dans les programmes et dans les manuels d</w:t>
      </w:r>
      <w:r w:rsidR="00B3200F" w:rsidRPr="00B80743">
        <w:rPr>
          <w:snapToGrid w:val="0"/>
          <w:lang w:val="fr-FR"/>
        </w:rPr>
        <w:t>’</w:t>
      </w:r>
      <w:r w:rsidR="00F1385B" w:rsidRPr="00B80743">
        <w:rPr>
          <w:snapToGrid w:val="0"/>
          <w:lang w:val="fr-FR"/>
        </w:rPr>
        <w:t xml:space="preserve">éducation </w:t>
      </w:r>
      <w:r w:rsidR="00752506" w:rsidRPr="00B80743">
        <w:rPr>
          <w:snapToGrid w:val="0"/>
          <w:lang w:val="fr-FR"/>
        </w:rPr>
        <w:t>primaire</w:t>
      </w:r>
      <w:r w:rsidR="00F1385B" w:rsidRPr="00B80743">
        <w:rPr>
          <w:snapToGrid w:val="0"/>
          <w:lang w:val="fr-FR"/>
        </w:rPr>
        <w:t xml:space="preserve"> et </w:t>
      </w:r>
      <w:r w:rsidR="00752506" w:rsidRPr="00B80743">
        <w:rPr>
          <w:snapToGrid w:val="0"/>
          <w:lang w:val="fr-FR"/>
        </w:rPr>
        <w:t>secondaire</w:t>
      </w:r>
      <w:r w:rsidR="00F1385B" w:rsidRPr="00B80743">
        <w:rPr>
          <w:snapToGrid w:val="0"/>
          <w:lang w:val="fr-FR"/>
        </w:rPr>
        <w:t>, dans le but de présenter des propositions visant à surmonter les déficiences constatées dans le cadre de ce processus.</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312.</w:t>
      </w:r>
      <w:r w:rsidRPr="00B80743">
        <w:rPr>
          <w:snapToGrid w:val="0"/>
          <w:lang w:val="fr-FR"/>
        </w:rPr>
        <w:tab/>
      </w:r>
      <w:r w:rsidR="00486875" w:rsidRPr="00B80743">
        <w:rPr>
          <w:snapToGrid w:val="0"/>
          <w:lang w:val="fr-FR"/>
        </w:rPr>
        <w:t>Dans le cadre de l</w:t>
      </w:r>
      <w:r w:rsidR="00B3200F" w:rsidRPr="00B80743">
        <w:rPr>
          <w:snapToGrid w:val="0"/>
          <w:lang w:val="fr-FR"/>
        </w:rPr>
        <w:t>’</w:t>
      </w:r>
      <w:r w:rsidR="00486875" w:rsidRPr="00B80743">
        <w:rPr>
          <w:snapToGrid w:val="0"/>
          <w:lang w:val="fr-FR"/>
        </w:rPr>
        <w:t>engagement pris s</w:t>
      </w:r>
      <w:r w:rsidR="00B3200F" w:rsidRPr="00B80743">
        <w:rPr>
          <w:snapToGrid w:val="0"/>
          <w:lang w:val="fr-FR"/>
        </w:rPr>
        <w:t>’</w:t>
      </w:r>
      <w:r w:rsidR="00486875" w:rsidRPr="00B80743">
        <w:rPr>
          <w:snapToGrid w:val="0"/>
          <w:lang w:val="fr-FR"/>
        </w:rPr>
        <w:t xml:space="preserve">agissant de mettre en </w:t>
      </w:r>
      <w:r w:rsidR="00B3200F" w:rsidRPr="00B80743">
        <w:rPr>
          <w:snapToGrid w:val="0"/>
          <w:lang w:val="fr-FR"/>
        </w:rPr>
        <w:t xml:space="preserve">œuvre </w:t>
      </w:r>
      <w:r w:rsidR="00486875" w:rsidRPr="00B80743">
        <w:rPr>
          <w:snapToGrid w:val="0"/>
          <w:lang w:val="fr-FR"/>
        </w:rPr>
        <w:t>les actions proposées afin d</w:t>
      </w:r>
      <w:r w:rsidR="00B3200F" w:rsidRPr="00B80743">
        <w:rPr>
          <w:snapToGrid w:val="0"/>
          <w:lang w:val="fr-FR"/>
        </w:rPr>
        <w:t>’</w:t>
      </w:r>
      <w:r w:rsidR="00486875" w:rsidRPr="00B80743">
        <w:rPr>
          <w:snapToGrid w:val="0"/>
          <w:lang w:val="fr-FR"/>
        </w:rPr>
        <w:t>éliminer les préjugés constatés par les consultants, on a engagé un processus de formation destiné à diffuser les résultats de la révision des programmes dans le cadre d</w:t>
      </w:r>
      <w:r w:rsidR="00B3200F" w:rsidRPr="00B80743">
        <w:rPr>
          <w:snapToGrid w:val="0"/>
          <w:lang w:val="fr-FR"/>
        </w:rPr>
        <w:t>’</w:t>
      </w:r>
      <w:r w:rsidR="00486875" w:rsidRPr="00B80743">
        <w:rPr>
          <w:snapToGrid w:val="0"/>
          <w:lang w:val="fr-FR"/>
        </w:rPr>
        <w:t>ateliers d</w:t>
      </w:r>
      <w:r w:rsidR="00B3200F" w:rsidRPr="00B80743">
        <w:rPr>
          <w:snapToGrid w:val="0"/>
          <w:lang w:val="fr-FR"/>
        </w:rPr>
        <w:t>’</w:t>
      </w:r>
      <w:r w:rsidR="00486875" w:rsidRPr="00B80743">
        <w:rPr>
          <w:snapToGrid w:val="0"/>
          <w:lang w:val="fr-FR"/>
        </w:rPr>
        <w:t>une journée organisés à l</w:t>
      </w:r>
      <w:r w:rsidR="00B3200F" w:rsidRPr="00B80743">
        <w:rPr>
          <w:snapToGrid w:val="0"/>
          <w:lang w:val="fr-FR"/>
        </w:rPr>
        <w:t>’</w:t>
      </w:r>
      <w:r w:rsidR="00486875" w:rsidRPr="00B80743">
        <w:rPr>
          <w:snapToGrid w:val="0"/>
          <w:lang w:val="fr-FR"/>
        </w:rPr>
        <w:t>intent</w:t>
      </w:r>
      <w:r w:rsidR="00BE1E4F" w:rsidRPr="00B80743">
        <w:rPr>
          <w:snapToGrid w:val="0"/>
          <w:lang w:val="fr-FR"/>
        </w:rPr>
        <w:t>ion du personnel tech</w:t>
      </w:r>
      <w:r w:rsidR="00486875" w:rsidRPr="00B80743">
        <w:rPr>
          <w:snapToGrid w:val="0"/>
          <w:lang w:val="fr-FR"/>
        </w:rPr>
        <w:t>nique et enseignant des matières dont le programme avait été révisé, tant au niveau central que dans les 17 administrations régionales d</w:t>
      </w:r>
      <w:r w:rsidR="00B3200F" w:rsidRPr="00B80743">
        <w:rPr>
          <w:snapToGrid w:val="0"/>
          <w:lang w:val="fr-FR"/>
        </w:rPr>
        <w:t>’</w:t>
      </w:r>
      <w:r w:rsidR="00BE1E4F" w:rsidRPr="00B80743">
        <w:rPr>
          <w:snapToGrid w:val="0"/>
          <w:lang w:val="fr-FR"/>
        </w:rPr>
        <w:t xml:space="preserve">éducation et les </w:t>
      </w:r>
      <w:r w:rsidR="00486875" w:rsidRPr="00B80743">
        <w:rPr>
          <w:snapToGrid w:val="0"/>
          <w:lang w:val="fr-FR"/>
        </w:rPr>
        <w:t>secteurs scolaires de la zone Sud du pays et de la capitale, ces ateliers devant donner aux partic</w:t>
      </w:r>
      <w:r w:rsidR="00BE1E4F" w:rsidRPr="00B80743">
        <w:rPr>
          <w:snapToGrid w:val="0"/>
          <w:lang w:val="fr-FR"/>
        </w:rPr>
        <w:t>i</w:t>
      </w:r>
      <w:r w:rsidR="00486875" w:rsidRPr="00B80743">
        <w:rPr>
          <w:snapToGrid w:val="0"/>
          <w:lang w:val="fr-FR"/>
        </w:rPr>
        <w:t xml:space="preserve">pants les moyens de présenter une proposition stratégique à mettre en </w:t>
      </w:r>
      <w:r w:rsidR="00B3200F" w:rsidRPr="00B80743">
        <w:rPr>
          <w:snapToGrid w:val="0"/>
          <w:lang w:val="fr-FR"/>
        </w:rPr>
        <w:t xml:space="preserve">œuvre </w:t>
      </w:r>
      <w:r w:rsidR="00486875" w:rsidRPr="00B80743">
        <w:rPr>
          <w:snapToGrid w:val="0"/>
          <w:lang w:val="fr-FR"/>
        </w:rPr>
        <w:t>dans les salles de classe.</w:t>
      </w:r>
    </w:p>
    <w:p w:rsidR="00597074" w:rsidRPr="00B80743" w:rsidRDefault="00597074" w:rsidP="00EF3FE7">
      <w:pPr>
        <w:adjustRightInd w:val="0"/>
        <w:snapToGrid w:val="0"/>
        <w:spacing w:after="240"/>
        <w:rPr>
          <w:b/>
          <w:snapToGrid w:val="0"/>
          <w:lang w:val="fr-FR"/>
        </w:rPr>
      </w:pPr>
      <w:r w:rsidRPr="00B80743">
        <w:rPr>
          <w:b/>
          <w:snapToGrid w:val="0"/>
          <w:lang w:val="fr-FR"/>
        </w:rPr>
        <w:t>3.</w:t>
      </w:r>
      <w:r w:rsidRPr="00B80743">
        <w:rPr>
          <w:b/>
          <w:snapToGrid w:val="0"/>
          <w:lang w:val="fr-FR"/>
        </w:rPr>
        <w:tab/>
      </w:r>
      <w:r w:rsidR="00A72CF8" w:rsidRPr="00B80743">
        <w:rPr>
          <w:b/>
          <w:snapToGrid w:val="0"/>
          <w:lang w:val="fr-FR"/>
        </w:rPr>
        <w:t xml:space="preserve">Matériels didactiques destinés aux </w:t>
      </w:r>
      <w:r w:rsidR="00BE1E4F" w:rsidRPr="00B80743">
        <w:rPr>
          <w:b/>
          <w:snapToGrid w:val="0"/>
          <w:lang w:val="fr-FR"/>
        </w:rPr>
        <w:t xml:space="preserve">enseignants et </w:t>
      </w:r>
      <w:r w:rsidR="00A72CF8" w:rsidRPr="00B80743">
        <w:rPr>
          <w:b/>
          <w:snapToGrid w:val="0"/>
          <w:lang w:val="fr-FR"/>
        </w:rPr>
        <w:t xml:space="preserve">aux </w:t>
      </w:r>
      <w:r w:rsidR="00BE1E4F" w:rsidRPr="00B80743">
        <w:rPr>
          <w:b/>
          <w:snapToGrid w:val="0"/>
          <w:lang w:val="fr-FR"/>
        </w:rPr>
        <w:t>élèves</w:t>
      </w:r>
      <w:r w:rsidR="005E5D42" w:rsidRPr="00B80743">
        <w:rPr>
          <w:b/>
          <w:snapToGrid w:val="0"/>
          <w:lang w:val="fr-FR"/>
        </w:rPr>
        <w:t>:</w:t>
      </w:r>
      <w:r w:rsidR="00E1199F" w:rsidRPr="00B80743">
        <w:rPr>
          <w:b/>
          <w:snapToGrid w:val="0"/>
          <w:lang w:val="fr-FR"/>
        </w:rPr>
        <w:t xml:space="preserve"> </w:t>
      </w:r>
      <w:r w:rsidRPr="00B80743">
        <w:rPr>
          <w:b/>
          <w:snapToGrid w:val="0"/>
          <w:lang w:val="fr-FR"/>
        </w:rPr>
        <w:t>2003-2006</w:t>
      </w:r>
    </w:p>
    <w:p w:rsidR="00597074" w:rsidRPr="00B80743" w:rsidRDefault="00597074" w:rsidP="00EF3FE7">
      <w:pPr>
        <w:adjustRightInd w:val="0"/>
        <w:snapToGrid w:val="0"/>
        <w:spacing w:after="240"/>
        <w:rPr>
          <w:snapToGrid w:val="0"/>
          <w:lang w:val="fr-FR"/>
        </w:rPr>
      </w:pPr>
      <w:r w:rsidRPr="00B80743">
        <w:rPr>
          <w:snapToGrid w:val="0"/>
          <w:lang w:val="fr-FR"/>
        </w:rPr>
        <w:t>313.</w:t>
      </w:r>
      <w:r w:rsidRPr="00B80743">
        <w:rPr>
          <w:snapToGrid w:val="0"/>
          <w:lang w:val="fr-FR"/>
        </w:rPr>
        <w:tab/>
      </w:r>
      <w:r w:rsidR="00BE1E4F" w:rsidRPr="00B80743">
        <w:rPr>
          <w:snapToGrid w:val="0"/>
          <w:lang w:val="fr-FR"/>
        </w:rPr>
        <w:t>Il convient de mentionner les ressources suivantes</w:t>
      </w:r>
      <w:r w:rsidR="005E5D42"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a)</w:t>
      </w:r>
      <w:r w:rsidRPr="00B80743">
        <w:rPr>
          <w:snapToGrid w:val="0"/>
          <w:lang w:val="fr-FR"/>
        </w:rPr>
        <w:tab/>
      </w:r>
      <w:r w:rsidR="00BE1E4F" w:rsidRPr="00B80743">
        <w:rPr>
          <w:snapToGrid w:val="0"/>
          <w:lang w:val="fr-FR"/>
        </w:rPr>
        <w:t>Pochette d</w:t>
      </w:r>
      <w:r w:rsidR="00B3200F" w:rsidRPr="00B80743">
        <w:rPr>
          <w:snapToGrid w:val="0"/>
          <w:lang w:val="fr-FR"/>
        </w:rPr>
        <w:t>’</w:t>
      </w:r>
      <w:r w:rsidR="00BE1E4F" w:rsidRPr="00B80743">
        <w:rPr>
          <w:snapToGrid w:val="0"/>
          <w:lang w:val="fr-FR"/>
        </w:rPr>
        <w:t>informations éducatives</w:t>
      </w:r>
      <w:r w:rsidR="005E5D42" w:rsidRPr="00B80743">
        <w:rPr>
          <w:snapToGrid w:val="0"/>
          <w:lang w:val="fr-FR"/>
        </w:rPr>
        <w:t>:</w:t>
      </w:r>
      <w:r w:rsidR="00E1199F" w:rsidRPr="00B80743">
        <w:rPr>
          <w:snapToGrid w:val="0"/>
          <w:lang w:val="fr-FR"/>
        </w:rPr>
        <w:t xml:space="preserve"> </w:t>
      </w:r>
      <w:r w:rsidR="00BE1E4F" w:rsidRPr="00B80743">
        <w:rPr>
          <w:snapToGrid w:val="0"/>
          <w:lang w:val="fr-FR"/>
        </w:rPr>
        <w:t>Éduquer dans la diversité</w:t>
      </w:r>
      <w:r w:rsidRPr="00B80743">
        <w:rPr>
          <w:snapToGrid w:val="0"/>
          <w:lang w:val="fr-FR"/>
        </w:rPr>
        <w:t>;</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b)</w:t>
      </w:r>
      <w:r w:rsidRPr="00B80743">
        <w:rPr>
          <w:snapToGrid w:val="0"/>
          <w:lang w:val="fr-FR"/>
        </w:rPr>
        <w:tab/>
      </w:r>
      <w:r w:rsidR="00827DC3" w:rsidRPr="00B80743">
        <w:rPr>
          <w:snapToGrid w:val="0"/>
          <w:lang w:val="fr-FR"/>
        </w:rPr>
        <w:t>Assortiment d</w:t>
      </w:r>
      <w:r w:rsidR="00B3200F" w:rsidRPr="00B80743">
        <w:rPr>
          <w:snapToGrid w:val="0"/>
          <w:lang w:val="fr-FR"/>
        </w:rPr>
        <w:t>’</w:t>
      </w:r>
      <w:r w:rsidR="00827DC3" w:rsidRPr="00B80743">
        <w:rPr>
          <w:snapToGrid w:val="0"/>
          <w:lang w:val="fr-FR"/>
        </w:rPr>
        <w:t>images représentant la diversité phénotypique et raciale dominicaine</w:t>
      </w:r>
      <w:r w:rsidRPr="00B80743">
        <w:rPr>
          <w:snapToGrid w:val="0"/>
          <w:lang w:val="fr-FR"/>
        </w:rPr>
        <w:t>;</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c)</w:t>
      </w:r>
      <w:r w:rsidRPr="00B80743">
        <w:rPr>
          <w:snapToGrid w:val="0"/>
          <w:lang w:val="fr-FR"/>
        </w:rPr>
        <w:tab/>
      </w:r>
      <w:r w:rsidR="00827DC3" w:rsidRPr="00B80743">
        <w:rPr>
          <w:snapToGrid w:val="0"/>
          <w:lang w:val="fr-FR"/>
        </w:rPr>
        <w:t xml:space="preserve">Un assortiment de 10 images </w:t>
      </w:r>
      <w:r w:rsidRPr="00B80743">
        <w:rPr>
          <w:snapToGrid w:val="0"/>
          <w:lang w:val="fr-FR"/>
        </w:rPr>
        <w:t>c/u</w:t>
      </w:r>
      <w:r w:rsidR="00434952" w:rsidRPr="00B80743">
        <w:rPr>
          <w:snapToGrid w:val="0"/>
          <w:lang w:val="fr-FR"/>
        </w:rPr>
        <w:t>;</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d)</w:t>
      </w:r>
      <w:r w:rsidRPr="00B80743">
        <w:rPr>
          <w:snapToGrid w:val="0"/>
          <w:lang w:val="fr-FR"/>
        </w:rPr>
        <w:tab/>
        <w:t xml:space="preserve">31 </w:t>
      </w:r>
      <w:r w:rsidR="00885038" w:rsidRPr="00B80743">
        <w:rPr>
          <w:snapToGrid w:val="0"/>
          <w:lang w:val="fr-FR"/>
        </w:rPr>
        <w:t>ateliers régionaux et de district ont été organisés</w:t>
      </w:r>
      <w:r w:rsidRPr="00B80743">
        <w:rPr>
          <w:snapToGrid w:val="0"/>
          <w:lang w:val="fr-FR"/>
        </w:rPr>
        <w:t>;</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e)</w:t>
      </w:r>
      <w:r w:rsidRPr="00B80743">
        <w:rPr>
          <w:snapToGrid w:val="0"/>
          <w:lang w:val="fr-FR"/>
        </w:rPr>
        <w:tab/>
        <w:t>4</w:t>
      </w:r>
      <w:r w:rsidR="00885038" w:rsidRPr="00B80743">
        <w:rPr>
          <w:snapToGrid w:val="0"/>
          <w:lang w:val="fr-FR"/>
        </w:rPr>
        <w:t xml:space="preserve"> </w:t>
      </w:r>
      <w:r w:rsidRPr="00B80743">
        <w:rPr>
          <w:snapToGrid w:val="0"/>
          <w:lang w:val="fr-FR"/>
        </w:rPr>
        <w:t xml:space="preserve">000 </w:t>
      </w:r>
      <w:r w:rsidR="00885038" w:rsidRPr="00B80743">
        <w:rPr>
          <w:snapToGrid w:val="0"/>
          <w:lang w:val="fr-FR"/>
        </w:rPr>
        <w:t xml:space="preserve">élèves et </w:t>
      </w:r>
      <w:r w:rsidRPr="00B80743">
        <w:rPr>
          <w:snapToGrid w:val="0"/>
          <w:lang w:val="fr-FR"/>
        </w:rPr>
        <w:t xml:space="preserve">634 </w:t>
      </w:r>
      <w:r w:rsidR="00885038" w:rsidRPr="00B80743">
        <w:rPr>
          <w:snapToGrid w:val="0"/>
          <w:lang w:val="fr-FR"/>
        </w:rPr>
        <w:t>ens</w:t>
      </w:r>
      <w:r w:rsidR="00A35DC7" w:rsidRPr="00B80743">
        <w:rPr>
          <w:snapToGrid w:val="0"/>
          <w:lang w:val="fr-FR"/>
        </w:rPr>
        <w:t>ei</w:t>
      </w:r>
      <w:r w:rsidR="00885038" w:rsidRPr="00B80743">
        <w:rPr>
          <w:snapToGrid w:val="0"/>
          <w:lang w:val="fr-FR"/>
        </w:rPr>
        <w:t>gnants et techniciens y ont participé</w:t>
      </w:r>
      <w:r w:rsidRPr="00B80743">
        <w:rPr>
          <w:snapToGrid w:val="0"/>
          <w:lang w:val="fr-FR"/>
        </w:rPr>
        <w:t>.</w:t>
      </w:r>
    </w:p>
    <w:p w:rsidR="00597074" w:rsidRPr="00B80743" w:rsidRDefault="00597074" w:rsidP="00EF3FE7">
      <w:pPr>
        <w:adjustRightInd w:val="0"/>
        <w:snapToGrid w:val="0"/>
        <w:spacing w:after="240"/>
        <w:rPr>
          <w:b/>
          <w:snapToGrid w:val="0"/>
          <w:lang w:val="fr-FR"/>
        </w:rPr>
      </w:pPr>
      <w:r w:rsidRPr="00B80743">
        <w:rPr>
          <w:b/>
          <w:snapToGrid w:val="0"/>
          <w:lang w:val="fr-FR"/>
        </w:rPr>
        <w:t>4.</w:t>
      </w:r>
      <w:r w:rsidRPr="00B80743">
        <w:rPr>
          <w:b/>
          <w:snapToGrid w:val="0"/>
          <w:lang w:val="fr-FR"/>
        </w:rPr>
        <w:tab/>
        <w:t>Incorpora</w:t>
      </w:r>
      <w:r w:rsidR="00885038" w:rsidRPr="00B80743">
        <w:rPr>
          <w:b/>
          <w:snapToGrid w:val="0"/>
          <w:lang w:val="fr-FR"/>
        </w:rPr>
        <w:t xml:space="preserve">tion du </w:t>
      </w:r>
      <w:r w:rsidRPr="00B80743">
        <w:rPr>
          <w:b/>
          <w:i/>
          <w:snapToGrid w:val="0"/>
          <w:lang w:val="fr-FR"/>
        </w:rPr>
        <w:t>Manu</w:t>
      </w:r>
      <w:r w:rsidR="00885038" w:rsidRPr="00B80743">
        <w:rPr>
          <w:b/>
          <w:i/>
          <w:snapToGrid w:val="0"/>
          <w:lang w:val="fr-FR"/>
        </w:rPr>
        <w:t>e</w:t>
      </w:r>
      <w:r w:rsidRPr="00B80743">
        <w:rPr>
          <w:b/>
          <w:i/>
          <w:snapToGrid w:val="0"/>
          <w:lang w:val="fr-FR"/>
        </w:rPr>
        <w:t>l d</w:t>
      </w:r>
      <w:r w:rsidR="00B3200F" w:rsidRPr="00B80743">
        <w:rPr>
          <w:b/>
          <w:i/>
          <w:snapToGrid w:val="0"/>
          <w:lang w:val="fr-FR"/>
        </w:rPr>
        <w:t>’</w:t>
      </w:r>
      <w:r w:rsidR="00885038" w:rsidRPr="00B80743">
        <w:rPr>
          <w:b/>
          <w:i/>
          <w:snapToGrid w:val="0"/>
          <w:lang w:val="fr-FR"/>
        </w:rPr>
        <w:t>éducation m</w:t>
      </w:r>
      <w:r w:rsidRPr="00B80743">
        <w:rPr>
          <w:b/>
          <w:i/>
          <w:snapToGrid w:val="0"/>
          <w:lang w:val="fr-FR"/>
        </w:rPr>
        <w:t>ulticultur</w:t>
      </w:r>
      <w:r w:rsidR="00885038" w:rsidRPr="00B80743">
        <w:rPr>
          <w:b/>
          <w:i/>
          <w:snapToGrid w:val="0"/>
          <w:lang w:val="fr-FR"/>
        </w:rPr>
        <w:t>elle</w:t>
      </w:r>
      <w:r w:rsidR="00434952" w:rsidRPr="00B80743">
        <w:rPr>
          <w:b/>
          <w:i/>
          <w:snapToGrid w:val="0"/>
          <w:lang w:val="fr-FR"/>
        </w:rPr>
        <w:t>,</w:t>
      </w:r>
      <w:r w:rsidRPr="00B80743">
        <w:rPr>
          <w:b/>
          <w:i/>
          <w:snapToGrid w:val="0"/>
          <w:lang w:val="fr-FR"/>
        </w:rPr>
        <w:t xml:space="preserve"> 2006</w:t>
      </w:r>
    </w:p>
    <w:p w:rsidR="00597074" w:rsidRPr="00B80743" w:rsidRDefault="00597074" w:rsidP="00EF3FE7">
      <w:pPr>
        <w:adjustRightInd w:val="0"/>
        <w:snapToGrid w:val="0"/>
        <w:spacing w:after="240"/>
        <w:rPr>
          <w:snapToGrid w:val="0"/>
          <w:lang w:val="fr-FR"/>
        </w:rPr>
      </w:pPr>
      <w:r w:rsidRPr="00B80743">
        <w:rPr>
          <w:snapToGrid w:val="0"/>
          <w:lang w:val="fr-FR"/>
        </w:rPr>
        <w:t>314.</w:t>
      </w:r>
      <w:r w:rsidRPr="00B80743">
        <w:rPr>
          <w:snapToGrid w:val="0"/>
          <w:lang w:val="fr-FR"/>
        </w:rPr>
        <w:tab/>
      </w:r>
      <w:r w:rsidR="00A35DC7" w:rsidRPr="00B80743">
        <w:rPr>
          <w:snapToGrid w:val="0"/>
          <w:lang w:val="fr-FR"/>
        </w:rPr>
        <w:t>L</w:t>
      </w:r>
      <w:r w:rsidR="00B3200F" w:rsidRPr="00B80743">
        <w:rPr>
          <w:snapToGrid w:val="0"/>
          <w:lang w:val="fr-FR"/>
        </w:rPr>
        <w:t>’</w:t>
      </w:r>
      <w:r w:rsidR="00A35DC7" w:rsidRPr="00B80743">
        <w:rPr>
          <w:snapToGrid w:val="0"/>
          <w:lang w:val="fr-FR"/>
        </w:rPr>
        <w:t xml:space="preserve">enseignant a accès à un </w:t>
      </w:r>
      <w:r w:rsidRPr="00B80743">
        <w:rPr>
          <w:snapToGrid w:val="0"/>
          <w:lang w:val="fr-FR"/>
        </w:rPr>
        <w:t>mat</w:t>
      </w:r>
      <w:r w:rsidR="00A35DC7" w:rsidRPr="00B80743">
        <w:rPr>
          <w:snapToGrid w:val="0"/>
          <w:lang w:val="fr-FR"/>
        </w:rPr>
        <w:t>ériel d</w:t>
      </w:r>
      <w:r w:rsidR="00B3200F" w:rsidRPr="00B80743">
        <w:rPr>
          <w:snapToGrid w:val="0"/>
          <w:lang w:val="fr-FR"/>
        </w:rPr>
        <w:t>’</w:t>
      </w:r>
      <w:r w:rsidR="00A35DC7" w:rsidRPr="00B80743">
        <w:rPr>
          <w:snapToGrid w:val="0"/>
          <w:lang w:val="fr-FR"/>
        </w:rPr>
        <w:t>appui et de consultation, et une méthodologie d</w:t>
      </w:r>
      <w:r w:rsidR="00B3200F" w:rsidRPr="00B80743">
        <w:rPr>
          <w:snapToGrid w:val="0"/>
          <w:lang w:val="fr-FR"/>
        </w:rPr>
        <w:t>’</w:t>
      </w:r>
      <w:r w:rsidR="00A35DC7" w:rsidRPr="00B80743">
        <w:rPr>
          <w:snapToGrid w:val="0"/>
          <w:lang w:val="fr-FR"/>
        </w:rPr>
        <w:t xml:space="preserve">élimination du racisme et de la xénophobie est mise en </w:t>
      </w:r>
      <w:r w:rsidR="00B3200F" w:rsidRPr="00B80743">
        <w:rPr>
          <w:snapToGrid w:val="0"/>
          <w:lang w:val="fr-FR"/>
        </w:rPr>
        <w:t xml:space="preserve">œuvre </w:t>
      </w:r>
      <w:r w:rsidRPr="00B80743">
        <w:rPr>
          <w:snapToGrid w:val="0"/>
          <w:lang w:val="fr-FR"/>
        </w:rPr>
        <w:t>(SEE-SJRM).</w:t>
      </w:r>
    </w:p>
    <w:p w:rsidR="00597074" w:rsidRPr="00B80743" w:rsidRDefault="00597074" w:rsidP="00EF3FE7">
      <w:pPr>
        <w:adjustRightInd w:val="0"/>
        <w:snapToGrid w:val="0"/>
        <w:spacing w:after="240"/>
        <w:rPr>
          <w:b/>
          <w:snapToGrid w:val="0"/>
          <w:lang w:val="fr-FR"/>
        </w:rPr>
      </w:pPr>
      <w:r w:rsidRPr="00B80743">
        <w:rPr>
          <w:b/>
          <w:snapToGrid w:val="0"/>
          <w:lang w:val="fr-FR"/>
        </w:rPr>
        <w:t>5.</w:t>
      </w:r>
      <w:r w:rsidRPr="00B80743">
        <w:rPr>
          <w:b/>
          <w:snapToGrid w:val="0"/>
          <w:lang w:val="fr-FR"/>
        </w:rPr>
        <w:tab/>
      </w:r>
      <w:r w:rsidR="00A35DC7" w:rsidRPr="00B80743">
        <w:rPr>
          <w:b/>
          <w:snapToGrid w:val="0"/>
          <w:lang w:val="fr-FR"/>
        </w:rPr>
        <w:t xml:space="preserve">Mise en </w:t>
      </w:r>
      <w:r w:rsidR="00B3200F" w:rsidRPr="00B80743">
        <w:rPr>
          <w:b/>
          <w:snapToGrid w:val="0"/>
          <w:lang w:val="fr-FR"/>
        </w:rPr>
        <w:t xml:space="preserve">œuvre </w:t>
      </w:r>
      <w:r w:rsidR="00A35DC7" w:rsidRPr="00B80743">
        <w:rPr>
          <w:b/>
          <w:snapToGrid w:val="0"/>
          <w:lang w:val="fr-FR"/>
        </w:rPr>
        <w:t>du projet</w:t>
      </w:r>
      <w:r w:rsidR="005E5D42" w:rsidRPr="00B80743">
        <w:rPr>
          <w:b/>
          <w:snapToGrid w:val="0"/>
          <w:lang w:val="fr-FR"/>
        </w:rPr>
        <w:t>:</w:t>
      </w:r>
      <w:r w:rsidR="00E1199F" w:rsidRPr="00B80743">
        <w:rPr>
          <w:b/>
          <w:snapToGrid w:val="0"/>
          <w:lang w:val="fr-FR"/>
        </w:rPr>
        <w:t xml:space="preserve"> </w:t>
      </w:r>
      <w:r w:rsidRPr="00B80743">
        <w:rPr>
          <w:b/>
          <w:snapToGrid w:val="0"/>
          <w:lang w:val="fr-FR"/>
        </w:rPr>
        <w:t>2006-2008</w:t>
      </w:r>
    </w:p>
    <w:p w:rsidR="00597074" w:rsidRPr="00B80743" w:rsidRDefault="00597074" w:rsidP="00EF3FE7">
      <w:pPr>
        <w:adjustRightInd w:val="0"/>
        <w:snapToGrid w:val="0"/>
        <w:spacing w:after="240"/>
        <w:ind w:left="567"/>
        <w:rPr>
          <w:b/>
          <w:snapToGrid w:val="0"/>
          <w:lang w:val="fr-FR"/>
        </w:rPr>
      </w:pPr>
      <w:r w:rsidRPr="00B80743">
        <w:rPr>
          <w:b/>
          <w:snapToGrid w:val="0"/>
          <w:lang w:val="fr-FR"/>
        </w:rPr>
        <w:t>Observato</w:t>
      </w:r>
      <w:r w:rsidR="00A35DC7" w:rsidRPr="00B80743">
        <w:rPr>
          <w:b/>
          <w:snapToGrid w:val="0"/>
          <w:lang w:val="fr-FR"/>
        </w:rPr>
        <w:t>ire d</w:t>
      </w:r>
      <w:r w:rsidR="00B3200F" w:rsidRPr="00B80743">
        <w:rPr>
          <w:b/>
          <w:snapToGrid w:val="0"/>
          <w:lang w:val="fr-FR"/>
        </w:rPr>
        <w:t>’</w:t>
      </w:r>
      <w:r w:rsidR="00A35DC7" w:rsidRPr="00B80743">
        <w:rPr>
          <w:b/>
          <w:snapToGrid w:val="0"/>
          <w:lang w:val="fr-FR"/>
        </w:rPr>
        <w:t>éducation m</w:t>
      </w:r>
      <w:r w:rsidRPr="00B80743">
        <w:rPr>
          <w:b/>
          <w:snapToGrid w:val="0"/>
          <w:lang w:val="fr-FR"/>
        </w:rPr>
        <w:t>ulticultur</w:t>
      </w:r>
      <w:r w:rsidR="00A35DC7" w:rsidRPr="00B80743">
        <w:rPr>
          <w:b/>
          <w:snapToGrid w:val="0"/>
          <w:lang w:val="fr-FR"/>
        </w:rPr>
        <w:t>elle</w:t>
      </w:r>
    </w:p>
    <w:p w:rsidR="00597074" w:rsidRPr="00B80743" w:rsidRDefault="00597074" w:rsidP="00EF3FE7">
      <w:pPr>
        <w:adjustRightInd w:val="0"/>
        <w:snapToGrid w:val="0"/>
        <w:spacing w:after="240"/>
        <w:rPr>
          <w:snapToGrid w:val="0"/>
          <w:lang w:val="fr-FR"/>
        </w:rPr>
      </w:pPr>
      <w:r w:rsidRPr="00B80743">
        <w:rPr>
          <w:snapToGrid w:val="0"/>
          <w:lang w:val="fr-FR"/>
        </w:rPr>
        <w:t>315.</w:t>
      </w:r>
      <w:r w:rsidRPr="00B80743">
        <w:rPr>
          <w:snapToGrid w:val="0"/>
          <w:lang w:val="fr-FR"/>
        </w:rPr>
        <w:tab/>
      </w:r>
      <w:r w:rsidR="00A35DC7" w:rsidRPr="00B80743">
        <w:rPr>
          <w:snapToGrid w:val="0"/>
          <w:lang w:val="fr-FR"/>
        </w:rPr>
        <w:t>L</w:t>
      </w:r>
      <w:r w:rsidR="00B3200F" w:rsidRPr="00B80743">
        <w:rPr>
          <w:snapToGrid w:val="0"/>
          <w:lang w:val="fr-FR"/>
        </w:rPr>
        <w:t>’</w:t>
      </w:r>
      <w:r w:rsidR="00A35DC7" w:rsidRPr="00B80743">
        <w:rPr>
          <w:snapToGrid w:val="0"/>
          <w:lang w:val="fr-FR"/>
        </w:rPr>
        <w:t>Observatoire a les caractéristiques suivantes</w:t>
      </w:r>
      <w:r w:rsidR="005E5D42" w:rsidRPr="00B80743">
        <w:rPr>
          <w:snapToGrid w:val="0"/>
          <w:lang w:val="fr-FR"/>
        </w:rPr>
        <w:t>:</w:t>
      </w:r>
    </w:p>
    <w:p w:rsidR="00597074" w:rsidRPr="00B80743" w:rsidRDefault="00597074" w:rsidP="005C20E5">
      <w:pPr>
        <w:adjustRightInd w:val="0"/>
        <w:snapToGrid w:val="0"/>
        <w:spacing w:after="240"/>
        <w:ind w:firstLine="567"/>
        <w:rPr>
          <w:snapToGrid w:val="0"/>
          <w:lang w:val="fr-FR"/>
        </w:rPr>
      </w:pPr>
      <w:r w:rsidRPr="00B80743">
        <w:rPr>
          <w:snapToGrid w:val="0"/>
          <w:lang w:val="fr-FR"/>
        </w:rPr>
        <w:t>a)</w:t>
      </w:r>
      <w:r w:rsidRPr="00B80743">
        <w:rPr>
          <w:snapToGrid w:val="0"/>
          <w:lang w:val="fr-FR"/>
        </w:rPr>
        <w:tab/>
      </w:r>
      <w:r w:rsidR="00A35DC7" w:rsidRPr="00B80743">
        <w:rPr>
          <w:snapToGrid w:val="0"/>
          <w:lang w:val="fr-FR"/>
        </w:rPr>
        <w:t>Trois administrations régionales d</w:t>
      </w:r>
      <w:r w:rsidR="00B3200F" w:rsidRPr="00B80743">
        <w:rPr>
          <w:snapToGrid w:val="0"/>
          <w:lang w:val="fr-FR"/>
        </w:rPr>
        <w:t>’</w:t>
      </w:r>
      <w:r w:rsidR="00A35DC7" w:rsidRPr="00B80743">
        <w:rPr>
          <w:snapToGrid w:val="0"/>
          <w:lang w:val="fr-FR"/>
        </w:rPr>
        <w:t>éducation de la frontière méridionale sont concernées</w:t>
      </w:r>
      <w:r w:rsidR="00434952" w:rsidRPr="00B80743">
        <w:rPr>
          <w:snapToGrid w:val="0"/>
          <w:lang w:val="fr-FR"/>
        </w:rPr>
        <w:t>;</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b)</w:t>
      </w:r>
      <w:r w:rsidRPr="00B80743">
        <w:rPr>
          <w:snapToGrid w:val="0"/>
          <w:lang w:val="fr-FR"/>
        </w:rPr>
        <w:tab/>
        <w:t>Pedernales</w:t>
      </w:r>
      <w:r w:rsidR="00434952" w:rsidRPr="00B80743">
        <w:rPr>
          <w:snapToGrid w:val="0"/>
          <w:lang w:val="fr-FR"/>
        </w:rPr>
        <w:t>;</w:t>
      </w:r>
      <w:r w:rsidRPr="00B80743">
        <w:rPr>
          <w:snapToGrid w:val="0"/>
          <w:lang w:val="fr-FR"/>
        </w:rPr>
        <w:t xml:space="preserve"> Jimani </w:t>
      </w:r>
      <w:r w:rsidR="00A35DC7" w:rsidRPr="00B80743">
        <w:rPr>
          <w:snapToGrid w:val="0"/>
          <w:lang w:val="fr-FR"/>
        </w:rPr>
        <w:t>et</w:t>
      </w:r>
      <w:r w:rsidRPr="00B80743">
        <w:rPr>
          <w:snapToGrid w:val="0"/>
          <w:lang w:val="fr-FR"/>
        </w:rPr>
        <w:t xml:space="preserve"> Elías Pina</w:t>
      </w:r>
      <w:r w:rsidR="00434952" w:rsidRPr="00B80743">
        <w:rPr>
          <w:snapToGrid w:val="0"/>
          <w:lang w:val="fr-FR"/>
        </w:rPr>
        <w:t>;</w:t>
      </w:r>
      <w:r w:rsidRPr="00B80743">
        <w:rPr>
          <w:snapToGrid w:val="0"/>
          <w:lang w:val="fr-FR"/>
        </w:rPr>
        <w:t xml:space="preserve"> SEE/AIDE et ACTION</w:t>
      </w:r>
      <w:r w:rsidR="00434952" w:rsidRPr="00B80743">
        <w:rPr>
          <w:snapToGrid w:val="0"/>
          <w:lang w:val="fr-FR"/>
        </w:rPr>
        <w:t>;</w:t>
      </w:r>
    </w:p>
    <w:p w:rsidR="00597074" w:rsidRPr="00B80743" w:rsidRDefault="00597074" w:rsidP="005C20E5">
      <w:pPr>
        <w:adjustRightInd w:val="0"/>
        <w:snapToGrid w:val="0"/>
        <w:spacing w:after="240"/>
        <w:ind w:firstLine="567"/>
        <w:rPr>
          <w:snapToGrid w:val="0"/>
          <w:lang w:val="fr-FR"/>
        </w:rPr>
      </w:pPr>
      <w:r w:rsidRPr="00B80743">
        <w:rPr>
          <w:snapToGrid w:val="0"/>
          <w:lang w:val="fr-FR"/>
        </w:rPr>
        <w:t>c)</w:t>
      </w:r>
      <w:r w:rsidRPr="00B80743">
        <w:rPr>
          <w:snapToGrid w:val="0"/>
          <w:lang w:val="fr-FR"/>
        </w:rPr>
        <w:tab/>
      </w:r>
      <w:r w:rsidR="00A35DC7" w:rsidRPr="00B80743">
        <w:rPr>
          <w:snapToGrid w:val="0"/>
          <w:lang w:val="fr-FR"/>
        </w:rPr>
        <w:t>Pochette d</w:t>
      </w:r>
      <w:r w:rsidR="00B3200F" w:rsidRPr="00B80743">
        <w:rPr>
          <w:snapToGrid w:val="0"/>
          <w:lang w:val="fr-FR"/>
        </w:rPr>
        <w:t>’</w:t>
      </w:r>
      <w:r w:rsidR="00A35DC7" w:rsidRPr="00B80743">
        <w:rPr>
          <w:snapToGrid w:val="0"/>
          <w:lang w:val="fr-FR"/>
        </w:rPr>
        <w:t>informations pour les enseignants</w:t>
      </w:r>
      <w:r w:rsidR="005E5D42" w:rsidRPr="00B80743">
        <w:rPr>
          <w:snapToGrid w:val="0"/>
          <w:lang w:val="fr-FR"/>
        </w:rPr>
        <w:t>:</w:t>
      </w:r>
      <w:r w:rsidR="00E1199F" w:rsidRPr="00B80743">
        <w:rPr>
          <w:snapToGrid w:val="0"/>
          <w:lang w:val="fr-FR"/>
        </w:rPr>
        <w:t xml:space="preserve"> </w:t>
      </w:r>
      <w:r w:rsidR="00FE15ED" w:rsidRPr="00B80743">
        <w:rPr>
          <w:snapToGrid w:val="0"/>
          <w:lang w:val="fr-FR"/>
        </w:rPr>
        <w:t>u</w:t>
      </w:r>
      <w:r w:rsidRPr="00B80743">
        <w:rPr>
          <w:snapToGrid w:val="0"/>
          <w:lang w:val="fr-FR"/>
        </w:rPr>
        <w:t xml:space="preserve">n </w:t>
      </w:r>
      <w:r w:rsidR="00A35DC7" w:rsidRPr="00B80743">
        <w:rPr>
          <w:snapToGrid w:val="0"/>
          <w:lang w:val="fr-FR"/>
        </w:rPr>
        <w:t xml:space="preserve">assortiment de cinq images </w:t>
      </w:r>
      <w:r w:rsidRPr="00B80743">
        <w:rPr>
          <w:snapToGrid w:val="0"/>
          <w:lang w:val="fr-FR"/>
        </w:rPr>
        <w:t xml:space="preserve">c/u </w:t>
      </w:r>
      <w:r w:rsidR="005C20E5">
        <w:rPr>
          <w:snapToGrid w:val="0"/>
          <w:lang w:val="fr-FR"/>
        </w:rPr>
        <w:t>sur </w:t>
      </w:r>
      <w:r w:rsidR="00A35DC7" w:rsidRPr="00B80743">
        <w:rPr>
          <w:snapToGrid w:val="0"/>
          <w:lang w:val="fr-FR"/>
        </w:rPr>
        <w:t>la diversité culturelle</w:t>
      </w:r>
      <w:r w:rsidRPr="00B80743">
        <w:rPr>
          <w:snapToGrid w:val="0"/>
          <w:lang w:val="fr-FR"/>
        </w:rPr>
        <w:t xml:space="preserve">, </w:t>
      </w:r>
      <w:r w:rsidR="00A35DC7" w:rsidRPr="00B80743">
        <w:rPr>
          <w:snapToGrid w:val="0"/>
          <w:lang w:val="fr-FR"/>
        </w:rPr>
        <w:t xml:space="preserve">phénotypique et raciale </w:t>
      </w:r>
      <w:r w:rsidRPr="00B80743">
        <w:rPr>
          <w:snapToGrid w:val="0"/>
          <w:lang w:val="fr-FR"/>
        </w:rPr>
        <w:t>dominica</w:t>
      </w:r>
      <w:r w:rsidR="00A35DC7" w:rsidRPr="00B80743">
        <w:rPr>
          <w:snapToGrid w:val="0"/>
          <w:lang w:val="fr-FR"/>
        </w:rPr>
        <w:t>ine</w:t>
      </w:r>
      <w:r w:rsidRPr="00B80743">
        <w:rPr>
          <w:snapToGrid w:val="0"/>
          <w:lang w:val="fr-FR"/>
        </w:rPr>
        <w:t xml:space="preserve">, </w:t>
      </w:r>
      <w:r w:rsidR="005C20E5">
        <w:rPr>
          <w:snapToGrid w:val="0"/>
          <w:lang w:val="fr-FR"/>
        </w:rPr>
        <w:t>se rapportant au contexte, 1 000 </w:t>
      </w:r>
      <w:r w:rsidR="00A35DC7" w:rsidRPr="00B80743">
        <w:rPr>
          <w:snapToGrid w:val="0"/>
          <w:lang w:val="fr-FR"/>
        </w:rPr>
        <w:t>pochettes</w:t>
      </w:r>
      <w:r w:rsidR="00434952" w:rsidRPr="00B80743">
        <w:rPr>
          <w:snapToGrid w:val="0"/>
          <w:lang w:val="fr-FR"/>
        </w:rPr>
        <w:t>;</w:t>
      </w:r>
    </w:p>
    <w:p w:rsidR="00597074" w:rsidRPr="00B80743" w:rsidRDefault="00597074" w:rsidP="005C20E5">
      <w:pPr>
        <w:adjustRightInd w:val="0"/>
        <w:snapToGrid w:val="0"/>
        <w:spacing w:after="240"/>
        <w:ind w:firstLine="567"/>
        <w:rPr>
          <w:snapToGrid w:val="0"/>
          <w:lang w:val="fr-FR"/>
        </w:rPr>
      </w:pPr>
      <w:r w:rsidRPr="00B80743">
        <w:rPr>
          <w:snapToGrid w:val="0"/>
          <w:lang w:val="fr-FR"/>
        </w:rPr>
        <w:t>d)</w:t>
      </w:r>
      <w:r w:rsidRPr="00B80743">
        <w:rPr>
          <w:snapToGrid w:val="0"/>
          <w:lang w:val="fr-FR"/>
        </w:rPr>
        <w:tab/>
      </w:r>
      <w:r w:rsidR="00A50C7B" w:rsidRPr="00B80743">
        <w:rPr>
          <w:snapToGrid w:val="0"/>
          <w:lang w:val="fr-FR"/>
        </w:rPr>
        <w:t xml:space="preserve">Mise en </w:t>
      </w:r>
      <w:r w:rsidR="00B3200F" w:rsidRPr="00B80743">
        <w:rPr>
          <w:snapToGrid w:val="0"/>
          <w:lang w:val="fr-FR"/>
        </w:rPr>
        <w:t xml:space="preserve">œuvre </w:t>
      </w:r>
      <w:r w:rsidR="00A50C7B" w:rsidRPr="00B80743">
        <w:rPr>
          <w:snapToGrid w:val="0"/>
          <w:lang w:val="fr-FR"/>
        </w:rPr>
        <w:t xml:space="preserve">de la phase de formation des enseignants animateurs et </w:t>
      </w:r>
      <w:r w:rsidR="001F53AE" w:rsidRPr="00B80743">
        <w:rPr>
          <w:snapToGrid w:val="0"/>
          <w:lang w:val="fr-FR"/>
        </w:rPr>
        <w:t>multiplicateurs d</w:t>
      </w:r>
      <w:r w:rsidR="00B3200F" w:rsidRPr="00B80743">
        <w:rPr>
          <w:snapToGrid w:val="0"/>
          <w:lang w:val="fr-FR"/>
        </w:rPr>
        <w:t>’</w:t>
      </w:r>
      <w:r w:rsidR="00A50C7B" w:rsidRPr="00B80743">
        <w:rPr>
          <w:snapToGrid w:val="0"/>
          <w:lang w:val="fr-FR"/>
        </w:rPr>
        <w:t>éducation multiculturelle</w:t>
      </w:r>
      <w:r w:rsidRPr="00B80743">
        <w:rPr>
          <w:snapToGrid w:val="0"/>
          <w:lang w:val="fr-FR"/>
        </w:rPr>
        <w:t xml:space="preserve">, </w:t>
      </w:r>
      <w:r w:rsidR="00A50C7B" w:rsidRPr="00B80743">
        <w:rPr>
          <w:snapToGrid w:val="0"/>
          <w:lang w:val="fr-FR"/>
        </w:rPr>
        <w:t>dans des contextes de forte population de migrants</w:t>
      </w:r>
      <w:r w:rsidR="00434952" w:rsidRPr="00B80743">
        <w:rPr>
          <w:snapToGrid w:val="0"/>
          <w:lang w:val="fr-FR"/>
        </w:rPr>
        <w:t>;</w:t>
      </w:r>
    </w:p>
    <w:p w:rsidR="00597074" w:rsidRPr="00B80743" w:rsidRDefault="00597074" w:rsidP="005C20E5">
      <w:pPr>
        <w:adjustRightInd w:val="0"/>
        <w:snapToGrid w:val="0"/>
        <w:spacing w:after="240"/>
        <w:ind w:firstLine="567"/>
        <w:rPr>
          <w:snapToGrid w:val="0"/>
          <w:lang w:val="fr-FR"/>
        </w:rPr>
      </w:pPr>
      <w:r w:rsidRPr="00B80743">
        <w:rPr>
          <w:snapToGrid w:val="0"/>
          <w:lang w:val="fr-FR"/>
        </w:rPr>
        <w:t>e)</w:t>
      </w:r>
      <w:r w:rsidRPr="00B80743">
        <w:rPr>
          <w:snapToGrid w:val="0"/>
          <w:lang w:val="fr-FR"/>
        </w:rPr>
        <w:tab/>
        <w:t>Participa</w:t>
      </w:r>
      <w:r w:rsidR="00C4526F" w:rsidRPr="00B80743">
        <w:rPr>
          <w:snapToGrid w:val="0"/>
          <w:lang w:val="fr-FR"/>
        </w:rPr>
        <w:t>tion</w:t>
      </w:r>
      <w:r w:rsidR="005E5D42" w:rsidRPr="00B80743">
        <w:rPr>
          <w:snapToGrid w:val="0"/>
          <w:lang w:val="fr-FR"/>
        </w:rPr>
        <w:t>:</w:t>
      </w:r>
      <w:r w:rsidR="00C4526F" w:rsidRPr="00B80743">
        <w:rPr>
          <w:snapToGrid w:val="0"/>
          <w:lang w:val="fr-FR"/>
        </w:rPr>
        <w:t xml:space="preserve"> entre </w:t>
      </w:r>
      <w:r w:rsidRPr="00B80743">
        <w:rPr>
          <w:snapToGrid w:val="0"/>
          <w:lang w:val="fr-FR"/>
        </w:rPr>
        <w:t xml:space="preserve">12 </w:t>
      </w:r>
      <w:r w:rsidR="00C4526F" w:rsidRPr="00B80743">
        <w:rPr>
          <w:snapToGrid w:val="0"/>
          <w:lang w:val="fr-FR"/>
        </w:rPr>
        <w:t xml:space="preserve">et </w:t>
      </w:r>
      <w:r w:rsidRPr="00B80743">
        <w:rPr>
          <w:snapToGrid w:val="0"/>
          <w:lang w:val="fr-FR"/>
        </w:rPr>
        <w:t>15</w:t>
      </w:r>
      <w:r w:rsidR="00915589" w:rsidRPr="00B80743">
        <w:rPr>
          <w:snapToGrid w:val="0"/>
          <w:lang w:val="fr-FR"/>
        </w:rPr>
        <w:t xml:space="preserve"> chefs d</w:t>
      </w:r>
      <w:r w:rsidR="00B3200F" w:rsidRPr="00B80743">
        <w:rPr>
          <w:snapToGrid w:val="0"/>
          <w:lang w:val="fr-FR"/>
        </w:rPr>
        <w:t>’</w:t>
      </w:r>
      <w:r w:rsidR="00915589" w:rsidRPr="00B80743">
        <w:rPr>
          <w:snapToGrid w:val="0"/>
          <w:lang w:val="fr-FR"/>
        </w:rPr>
        <w:t>établissement</w:t>
      </w:r>
      <w:r w:rsidRPr="00B80743">
        <w:rPr>
          <w:snapToGrid w:val="0"/>
          <w:lang w:val="fr-FR"/>
        </w:rPr>
        <w:t xml:space="preserve">, 54 </w:t>
      </w:r>
      <w:r w:rsidR="00915589" w:rsidRPr="00B80743">
        <w:rPr>
          <w:snapToGrid w:val="0"/>
          <w:lang w:val="fr-FR"/>
        </w:rPr>
        <w:t>enseignants des écoles sélectionnées et</w:t>
      </w:r>
      <w:r w:rsidRPr="00B80743">
        <w:rPr>
          <w:snapToGrid w:val="0"/>
          <w:lang w:val="fr-FR"/>
        </w:rPr>
        <w:t xml:space="preserve"> 196 </w:t>
      </w:r>
      <w:r w:rsidR="00915589" w:rsidRPr="00B80743">
        <w:rPr>
          <w:snapToGrid w:val="0"/>
          <w:lang w:val="fr-FR"/>
        </w:rPr>
        <w:t xml:space="preserve">élèves au cours de cette phase </w:t>
      </w:r>
      <w:r w:rsidRPr="00B80743">
        <w:rPr>
          <w:snapToGrid w:val="0"/>
          <w:lang w:val="fr-FR"/>
        </w:rPr>
        <w:t>(</w:t>
      </w:r>
      <w:r w:rsidR="00915589" w:rsidRPr="00B80743">
        <w:rPr>
          <w:snapToGrid w:val="0"/>
          <w:lang w:val="fr-FR"/>
        </w:rPr>
        <w:t>moyenne pour chaque région</w:t>
      </w:r>
      <w:r w:rsidRPr="00B80743">
        <w:rPr>
          <w:snapToGrid w:val="0"/>
          <w:lang w:val="fr-FR"/>
        </w:rPr>
        <w:t>)</w:t>
      </w:r>
      <w:r w:rsidR="00434952" w:rsidRPr="00B80743">
        <w:rPr>
          <w:snapToGrid w:val="0"/>
          <w:lang w:val="fr-FR"/>
        </w:rPr>
        <w:t>;</w:t>
      </w:r>
    </w:p>
    <w:p w:rsidR="00597074" w:rsidRPr="00B80743" w:rsidRDefault="00597074" w:rsidP="005C20E5">
      <w:pPr>
        <w:adjustRightInd w:val="0"/>
        <w:snapToGrid w:val="0"/>
        <w:spacing w:after="240"/>
        <w:ind w:firstLine="567"/>
        <w:rPr>
          <w:snapToGrid w:val="0"/>
          <w:lang w:val="fr-FR"/>
        </w:rPr>
      </w:pPr>
      <w:r w:rsidRPr="00B80743">
        <w:rPr>
          <w:snapToGrid w:val="0"/>
          <w:lang w:val="fr-FR"/>
        </w:rPr>
        <w:t>f)</w:t>
      </w:r>
      <w:r w:rsidRPr="00B80743">
        <w:rPr>
          <w:snapToGrid w:val="0"/>
          <w:lang w:val="fr-FR"/>
        </w:rPr>
        <w:tab/>
      </w:r>
      <w:r w:rsidR="000A31CF" w:rsidRPr="00B80743">
        <w:rPr>
          <w:snapToGrid w:val="0"/>
          <w:lang w:val="fr-FR"/>
        </w:rPr>
        <w:t xml:space="preserve">Importance à attacher aux inégalités fondées sur la race et le sexe dans les écoles </w:t>
      </w:r>
      <w:r w:rsidR="0095654A" w:rsidRPr="00B80743">
        <w:rPr>
          <w:snapToGrid w:val="0"/>
          <w:lang w:val="fr-FR"/>
        </w:rPr>
        <w:t>des zones frontalières</w:t>
      </w:r>
      <w:r w:rsidR="00CB19A6" w:rsidRPr="00B80743">
        <w:rPr>
          <w:snapToGrid w:val="0"/>
          <w:lang w:val="fr-FR"/>
        </w:rPr>
        <w:t>.</w:t>
      </w:r>
    </w:p>
    <w:p w:rsidR="00597074" w:rsidRPr="00B80743" w:rsidRDefault="00597074" w:rsidP="00EF3FE7">
      <w:pPr>
        <w:adjustRightInd w:val="0"/>
        <w:snapToGrid w:val="0"/>
        <w:spacing w:after="240"/>
        <w:rPr>
          <w:b/>
          <w:snapToGrid w:val="0"/>
          <w:lang w:val="fr-FR"/>
        </w:rPr>
      </w:pPr>
      <w:r w:rsidRPr="00B80743">
        <w:rPr>
          <w:b/>
          <w:snapToGrid w:val="0"/>
          <w:lang w:val="fr-FR"/>
        </w:rPr>
        <w:t>6.</w:t>
      </w:r>
      <w:r w:rsidRPr="00B80743">
        <w:rPr>
          <w:b/>
          <w:snapToGrid w:val="0"/>
          <w:lang w:val="fr-FR"/>
        </w:rPr>
        <w:tab/>
      </w:r>
      <w:r w:rsidR="0095654A" w:rsidRPr="00B80743">
        <w:rPr>
          <w:b/>
          <w:snapToGrid w:val="0"/>
          <w:lang w:val="fr-FR"/>
        </w:rPr>
        <w:t>Mise en place d</w:t>
      </w:r>
      <w:r w:rsidR="00B3200F" w:rsidRPr="00B80743">
        <w:rPr>
          <w:b/>
          <w:snapToGrid w:val="0"/>
          <w:lang w:val="fr-FR"/>
        </w:rPr>
        <w:t>’</w:t>
      </w:r>
      <w:r w:rsidR="0095654A" w:rsidRPr="00B80743">
        <w:rPr>
          <w:b/>
          <w:snapToGrid w:val="0"/>
          <w:lang w:val="fr-FR"/>
        </w:rPr>
        <w:t xml:space="preserve">une formation diplômante en études afro-ibéro-américaines </w:t>
      </w:r>
    </w:p>
    <w:p w:rsidR="00597074" w:rsidRPr="00B80743" w:rsidRDefault="00597074" w:rsidP="00EF3FE7">
      <w:pPr>
        <w:adjustRightInd w:val="0"/>
        <w:snapToGrid w:val="0"/>
        <w:spacing w:after="240"/>
        <w:rPr>
          <w:snapToGrid w:val="0"/>
          <w:lang w:val="fr-FR"/>
        </w:rPr>
      </w:pPr>
      <w:r w:rsidRPr="00B80743">
        <w:rPr>
          <w:snapToGrid w:val="0"/>
          <w:lang w:val="fr-FR"/>
        </w:rPr>
        <w:t>316.</w:t>
      </w:r>
      <w:r w:rsidRPr="00B80743">
        <w:rPr>
          <w:snapToGrid w:val="0"/>
          <w:lang w:val="fr-FR"/>
        </w:rPr>
        <w:tab/>
        <w:t>En 2003-2004, l</w:t>
      </w:r>
      <w:r w:rsidR="00B3200F" w:rsidRPr="00B80743">
        <w:rPr>
          <w:snapToGrid w:val="0"/>
          <w:lang w:val="fr-FR"/>
        </w:rPr>
        <w:t>’</w:t>
      </w:r>
      <w:r w:rsidRPr="00B80743">
        <w:rPr>
          <w:snapToGrid w:val="0"/>
          <w:lang w:val="fr-FR"/>
        </w:rPr>
        <w:t>Universi</w:t>
      </w:r>
      <w:r w:rsidR="0095654A" w:rsidRPr="00B80743">
        <w:rPr>
          <w:snapToGrid w:val="0"/>
          <w:lang w:val="fr-FR"/>
        </w:rPr>
        <w:t xml:space="preserve">té </w:t>
      </w:r>
      <w:r w:rsidRPr="00B80743">
        <w:rPr>
          <w:snapToGrid w:val="0"/>
          <w:lang w:val="fr-FR"/>
        </w:rPr>
        <w:t>Alcalá de Ornares/Universi</w:t>
      </w:r>
      <w:r w:rsidR="0095654A" w:rsidRPr="00B80743">
        <w:rPr>
          <w:snapToGrid w:val="0"/>
          <w:lang w:val="fr-FR"/>
        </w:rPr>
        <w:t xml:space="preserve">té catholique </w:t>
      </w:r>
      <w:r w:rsidRPr="00B80743">
        <w:rPr>
          <w:snapToGrid w:val="0"/>
          <w:lang w:val="fr-FR"/>
        </w:rPr>
        <w:t>de Sa</w:t>
      </w:r>
      <w:r w:rsidR="0095654A" w:rsidRPr="00B80743">
        <w:rPr>
          <w:snapToGrid w:val="0"/>
          <w:lang w:val="fr-FR"/>
        </w:rPr>
        <w:t>int-Domingue a organisé à l</w:t>
      </w:r>
      <w:r w:rsidR="00B3200F" w:rsidRPr="00B80743">
        <w:rPr>
          <w:snapToGrid w:val="0"/>
          <w:lang w:val="fr-FR"/>
        </w:rPr>
        <w:t>’</w:t>
      </w:r>
      <w:r w:rsidR="0095654A" w:rsidRPr="00B80743">
        <w:rPr>
          <w:snapToGrid w:val="0"/>
          <w:lang w:val="fr-FR"/>
        </w:rPr>
        <w:t>intention des techniciens et des enseignants une journée de formation à la diversité et à l</w:t>
      </w:r>
      <w:r w:rsidR="00B3200F" w:rsidRPr="00B80743">
        <w:rPr>
          <w:snapToGrid w:val="0"/>
          <w:lang w:val="fr-FR"/>
        </w:rPr>
        <w:t>’</w:t>
      </w:r>
      <w:r w:rsidR="0095654A" w:rsidRPr="00B80743">
        <w:rPr>
          <w:snapToGrid w:val="0"/>
          <w:lang w:val="fr-FR"/>
        </w:rPr>
        <w:t xml:space="preserve">identité ethnique et raciale, et réalisé une étude sur </w:t>
      </w:r>
      <w:r w:rsidR="00A72CF8" w:rsidRPr="00B80743">
        <w:rPr>
          <w:snapToGrid w:val="0"/>
          <w:lang w:val="fr-FR"/>
        </w:rPr>
        <w:t>l</w:t>
      </w:r>
      <w:r w:rsidR="00B3200F" w:rsidRPr="00B80743">
        <w:rPr>
          <w:snapToGrid w:val="0"/>
          <w:lang w:val="fr-FR"/>
        </w:rPr>
        <w:t>’</w:t>
      </w:r>
      <w:r w:rsidRPr="00B80743">
        <w:rPr>
          <w:snapToGrid w:val="0"/>
          <w:lang w:val="fr-FR"/>
        </w:rPr>
        <w:t>afro</w:t>
      </w:r>
      <w:r w:rsidR="00A72CF8" w:rsidRPr="00B80743">
        <w:rPr>
          <w:snapToGrid w:val="0"/>
          <w:lang w:val="fr-FR"/>
        </w:rPr>
        <w:t>-descenda</w:t>
      </w:r>
      <w:r w:rsidRPr="00B80743">
        <w:rPr>
          <w:snapToGrid w:val="0"/>
          <w:lang w:val="fr-FR"/>
        </w:rPr>
        <w:t>nc</w:t>
      </w:r>
      <w:r w:rsidR="00A72CF8" w:rsidRPr="00B80743">
        <w:rPr>
          <w:snapToGrid w:val="0"/>
          <w:lang w:val="fr-FR"/>
        </w:rPr>
        <w:t xml:space="preserve">e et </w:t>
      </w:r>
      <w:r w:rsidRPr="00B80743">
        <w:rPr>
          <w:snapToGrid w:val="0"/>
          <w:lang w:val="fr-FR"/>
        </w:rPr>
        <w:t>la discrimina</w:t>
      </w:r>
      <w:r w:rsidR="00A72CF8" w:rsidRPr="00B80743">
        <w:rPr>
          <w:snapToGrid w:val="0"/>
          <w:lang w:val="fr-FR"/>
        </w:rPr>
        <w:t xml:space="preserve">tion </w:t>
      </w:r>
      <w:r w:rsidRPr="00B80743">
        <w:rPr>
          <w:snapToGrid w:val="0"/>
          <w:lang w:val="fr-FR"/>
        </w:rPr>
        <w:t>racial</w:t>
      </w:r>
      <w:r w:rsidR="00A72CF8" w:rsidRPr="00B80743">
        <w:rPr>
          <w:snapToGrid w:val="0"/>
          <w:lang w:val="fr-FR"/>
        </w:rPr>
        <w:t>e</w:t>
      </w:r>
      <w:r w:rsidRPr="00B80743">
        <w:rPr>
          <w:snapToGrid w:val="0"/>
          <w:lang w:val="fr-FR"/>
        </w:rPr>
        <w:t>.</w:t>
      </w:r>
      <w:r w:rsidR="00E1199F" w:rsidRPr="00B80743">
        <w:rPr>
          <w:snapToGrid w:val="0"/>
          <w:lang w:val="fr-FR"/>
        </w:rPr>
        <w:t xml:space="preserve"> </w:t>
      </w:r>
      <w:r w:rsidR="00A72CF8" w:rsidRPr="00B80743">
        <w:rPr>
          <w:snapToGrid w:val="0"/>
          <w:lang w:val="fr-FR"/>
        </w:rPr>
        <w:t xml:space="preserve">Ont participé à cette journée </w:t>
      </w:r>
      <w:r w:rsidRPr="00B80743">
        <w:rPr>
          <w:snapToGrid w:val="0"/>
          <w:lang w:val="fr-FR"/>
        </w:rPr>
        <w:t>53 t</w:t>
      </w:r>
      <w:r w:rsidR="00A72CF8" w:rsidRPr="00B80743">
        <w:rPr>
          <w:snapToGrid w:val="0"/>
          <w:lang w:val="fr-FR"/>
        </w:rPr>
        <w:t xml:space="preserve">echniciens et techniciennes des </w:t>
      </w:r>
      <w:r w:rsidRPr="00B80743">
        <w:rPr>
          <w:snapToGrid w:val="0"/>
          <w:lang w:val="fr-FR"/>
        </w:rPr>
        <w:t xml:space="preserve">18 </w:t>
      </w:r>
      <w:r w:rsidR="00A72CF8" w:rsidRPr="00B80743">
        <w:rPr>
          <w:snapToGrid w:val="0"/>
          <w:lang w:val="fr-FR"/>
        </w:rPr>
        <w:t>administrations régionales d</w:t>
      </w:r>
      <w:r w:rsidR="00B3200F" w:rsidRPr="00B80743">
        <w:rPr>
          <w:snapToGrid w:val="0"/>
          <w:lang w:val="fr-FR"/>
        </w:rPr>
        <w:t>’</w:t>
      </w:r>
      <w:r w:rsidR="00A72CF8" w:rsidRPr="00B80743">
        <w:rPr>
          <w:snapToGrid w:val="0"/>
          <w:lang w:val="fr-FR"/>
        </w:rPr>
        <w:t>éducation</w:t>
      </w:r>
      <w:r w:rsidRPr="00B80743">
        <w:rPr>
          <w:snapToGrid w:val="0"/>
          <w:lang w:val="fr-FR"/>
        </w:rPr>
        <w:t xml:space="preserve"> </w:t>
      </w:r>
      <w:r w:rsidR="00A72CF8" w:rsidRPr="00B80743">
        <w:rPr>
          <w:snapToGrid w:val="0"/>
          <w:lang w:val="fr-FR"/>
        </w:rPr>
        <w:t xml:space="preserve">et </w:t>
      </w:r>
      <w:r w:rsidRPr="00B80743">
        <w:rPr>
          <w:snapToGrid w:val="0"/>
          <w:lang w:val="fr-FR"/>
        </w:rPr>
        <w:t xml:space="preserve">21 </w:t>
      </w:r>
      <w:r w:rsidR="00A72CF8" w:rsidRPr="00B80743">
        <w:rPr>
          <w:snapToGrid w:val="0"/>
          <w:lang w:val="fr-FR"/>
        </w:rPr>
        <w:t>enseignants des écoles sélectionnées du district national.</w:t>
      </w:r>
      <w:r w:rsidR="00E1199F" w:rsidRPr="00B80743">
        <w:rPr>
          <w:snapToGrid w:val="0"/>
          <w:lang w:val="fr-FR"/>
        </w:rPr>
        <w:t xml:space="preserve"> </w:t>
      </w:r>
      <w:r w:rsidR="00A72CF8" w:rsidRPr="00B80743">
        <w:rPr>
          <w:snapToGrid w:val="0"/>
          <w:lang w:val="fr-FR"/>
        </w:rPr>
        <w:t>Vingt et une monographie</w:t>
      </w:r>
      <w:r w:rsidR="00782392" w:rsidRPr="00B80743">
        <w:rPr>
          <w:snapToGrid w:val="0"/>
          <w:lang w:val="fr-FR"/>
        </w:rPr>
        <w:t>s</w:t>
      </w:r>
      <w:r w:rsidR="00A72CF8" w:rsidRPr="00B80743">
        <w:rPr>
          <w:snapToGrid w:val="0"/>
          <w:lang w:val="fr-FR"/>
        </w:rPr>
        <w:t xml:space="preserve"> ont été élaborées sur ce thème.</w:t>
      </w:r>
    </w:p>
    <w:p w:rsidR="00597074" w:rsidRPr="00B80743" w:rsidRDefault="00597074" w:rsidP="00EF3FE7">
      <w:pPr>
        <w:adjustRightInd w:val="0"/>
        <w:snapToGrid w:val="0"/>
        <w:spacing w:after="240"/>
        <w:rPr>
          <w:snapToGrid w:val="0"/>
          <w:lang w:val="fr-FR"/>
        </w:rPr>
      </w:pPr>
      <w:r w:rsidRPr="00B80743">
        <w:rPr>
          <w:b/>
          <w:snapToGrid w:val="0"/>
          <w:lang w:val="fr-FR"/>
        </w:rPr>
        <w:t>7.</w:t>
      </w:r>
      <w:r w:rsidRPr="00B80743">
        <w:rPr>
          <w:b/>
          <w:snapToGrid w:val="0"/>
          <w:lang w:val="fr-FR"/>
        </w:rPr>
        <w:tab/>
      </w:r>
      <w:r w:rsidR="00A72CF8" w:rsidRPr="00B80743">
        <w:rPr>
          <w:b/>
          <w:snapToGrid w:val="0"/>
          <w:lang w:val="fr-FR"/>
        </w:rPr>
        <w:t xml:space="preserve">Évaluation des matériels didactiques </w:t>
      </w:r>
    </w:p>
    <w:p w:rsidR="00597074" w:rsidRPr="00B80743" w:rsidRDefault="00C37530" w:rsidP="00EF3FE7">
      <w:pPr>
        <w:adjustRightInd w:val="0"/>
        <w:snapToGrid w:val="0"/>
        <w:spacing w:after="240"/>
        <w:ind w:firstLine="567"/>
        <w:rPr>
          <w:snapToGrid w:val="0"/>
          <w:lang w:val="fr-FR"/>
        </w:rPr>
      </w:pPr>
      <w:r w:rsidRPr="00B80743">
        <w:rPr>
          <w:snapToGrid w:val="0"/>
          <w:lang w:val="fr-FR"/>
        </w:rPr>
        <w:t>L</w:t>
      </w:r>
      <w:r w:rsidR="00B3200F" w:rsidRPr="00B80743">
        <w:rPr>
          <w:snapToGrid w:val="0"/>
          <w:lang w:val="fr-FR"/>
        </w:rPr>
        <w:t>’</w:t>
      </w:r>
      <w:r w:rsidRPr="00B80743">
        <w:rPr>
          <w:snapToGrid w:val="0"/>
          <w:lang w:val="fr-FR"/>
        </w:rPr>
        <w:t xml:space="preserve">ordonnance </w:t>
      </w:r>
      <w:r w:rsidR="005C20E5">
        <w:rPr>
          <w:snapToGrid w:val="0"/>
          <w:lang w:val="fr-FR"/>
        </w:rPr>
        <w:t>n</w:t>
      </w:r>
      <w:r w:rsidR="005C20E5" w:rsidRPr="005C20E5">
        <w:rPr>
          <w:snapToGrid w:val="0"/>
          <w:vertAlign w:val="superscript"/>
          <w:lang w:val="fr-FR"/>
        </w:rPr>
        <w:t>o</w:t>
      </w:r>
      <w:r w:rsidR="005C20E5">
        <w:rPr>
          <w:snapToGrid w:val="0"/>
          <w:lang w:val="fr-FR"/>
        </w:rPr>
        <w:t> </w:t>
      </w:r>
      <w:r w:rsidR="00361A91">
        <w:rPr>
          <w:snapToGrid w:val="0"/>
          <w:lang w:val="fr-FR"/>
        </w:rPr>
        <w:t>2-2003 établit le r</w:t>
      </w:r>
      <w:r w:rsidRPr="00B80743">
        <w:rPr>
          <w:snapToGrid w:val="0"/>
          <w:lang w:val="fr-FR"/>
        </w:rPr>
        <w:t>èglement d</w:t>
      </w:r>
      <w:r w:rsidR="00B3200F" w:rsidRPr="00B80743">
        <w:rPr>
          <w:snapToGrid w:val="0"/>
          <w:lang w:val="fr-FR"/>
        </w:rPr>
        <w:t>’</w:t>
      </w:r>
      <w:r w:rsidRPr="00B80743">
        <w:rPr>
          <w:snapToGrid w:val="0"/>
          <w:lang w:val="fr-FR"/>
        </w:rPr>
        <w:t>évaluation des manuels et matériels didactiques</w:t>
      </w:r>
      <w:r w:rsidR="00597074" w:rsidRPr="00B80743">
        <w:rPr>
          <w:snapToGrid w:val="0"/>
          <w:lang w:val="fr-FR"/>
        </w:rPr>
        <w:t>.</w:t>
      </w:r>
      <w:r w:rsidR="00E1199F" w:rsidRPr="00B80743">
        <w:rPr>
          <w:snapToGrid w:val="0"/>
          <w:lang w:val="fr-FR"/>
        </w:rPr>
        <w:t xml:space="preserve"> </w:t>
      </w:r>
      <w:r w:rsidR="00405E33" w:rsidRPr="00B80743">
        <w:rPr>
          <w:snapToGrid w:val="0"/>
          <w:lang w:val="fr-FR"/>
        </w:rPr>
        <w:t>Celui-ci définit les critères d</w:t>
      </w:r>
      <w:r w:rsidR="00B3200F" w:rsidRPr="00B80743">
        <w:rPr>
          <w:snapToGrid w:val="0"/>
          <w:lang w:val="fr-FR"/>
        </w:rPr>
        <w:t>’</w:t>
      </w:r>
      <w:r w:rsidR="00405E33" w:rsidRPr="00B80743">
        <w:rPr>
          <w:snapToGrid w:val="0"/>
          <w:lang w:val="fr-FR"/>
        </w:rPr>
        <w:t>évaluation et d</w:t>
      </w:r>
      <w:r w:rsidR="00B3200F" w:rsidRPr="00B80743">
        <w:rPr>
          <w:snapToGrid w:val="0"/>
          <w:lang w:val="fr-FR"/>
        </w:rPr>
        <w:t>’</w:t>
      </w:r>
      <w:r w:rsidR="00405E33" w:rsidRPr="00B80743">
        <w:rPr>
          <w:snapToGrid w:val="0"/>
          <w:lang w:val="fr-FR"/>
        </w:rPr>
        <w:t>approbation de ces matériels en mettant l</w:t>
      </w:r>
      <w:r w:rsidR="00B3200F" w:rsidRPr="00B80743">
        <w:rPr>
          <w:snapToGrid w:val="0"/>
          <w:lang w:val="fr-FR"/>
        </w:rPr>
        <w:t>’</w:t>
      </w:r>
      <w:r w:rsidR="00405E33" w:rsidRPr="00B80743">
        <w:rPr>
          <w:snapToGrid w:val="0"/>
          <w:lang w:val="fr-FR"/>
        </w:rPr>
        <w:t xml:space="preserve">accent sur les aspects concernant la lutte contre la discrimination fondée sur la race. </w:t>
      </w:r>
    </w:p>
    <w:p w:rsidR="00597074" w:rsidRPr="00B80743" w:rsidRDefault="00597074" w:rsidP="00EF3FE7">
      <w:pPr>
        <w:adjustRightInd w:val="0"/>
        <w:snapToGrid w:val="0"/>
        <w:spacing w:after="240"/>
        <w:rPr>
          <w:b/>
          <w:snapToGrid w:val="0"/>
          <w:lang w:val="fr-FR"/>
        </w:rPr>
      </w:pPr>
      <w:r w:rsidRPr="00B80743">
        <w:rPr>
          <w:b/>
          <w:snapToGrid w:val="0"/>
          <w:lang w:val="fr-FR"/>
        </w:rPr>
        <w:t>8.</w:t>
      </w:r>
      <w:r w:rsidRPr="00B80743">
        <w:rPr>
          <w:b/>
          <w:snapToGrid w:val="0"/>
          <w:lang w:val="fr-FR"/>
        </w:rPr>
        <w:tab/>
        <w:t>Program</w:t>
      </w:r>
      <w:r w:rsidR="00405E33" w:rsidRPr="00B80743">
        <w:rPr>
          <w:b/>
          <w:snapToGrid w:val="0"/>
          <w:lang w:val="fr-FR"/>
        </w:rPr>
        <w:t>me d</w:t>
      </w:r>
      <w:r w:rsidR="00B3200F" w:rsidRPr="00B80743">
        <w:rPr>
          <w:b/>
          <w:snapToGrid w:val="0"/>
          <w:lang w:val="fr-FR"/>
        </w:rPr>
        <w:t>’</w:t>
      </w:r>
      <w:r w:rsidR="00405E33" w:rsidRPr="00B80743">
        <w:rPr>
          <w:b/>
          <w:snapToGrid w:val="0"/>
          <w:lang w:val="fr-FR"/>
        </w:rPr>
        <w:t xml:space="preserve">éducation pour adultes </w:t>
      </w:r>
    </w:p>
    <w:p w:rsidR="00597074" w:rsidRPr="00B80743" w:rsidRDefault="00597074" w:rsidP="00EF3FE7">
      <w:pPr>
        <w:adjustRightInd w:val="0"/>
        <w:snapToGrid w:val="0"/>
        <w:spacing w:after="240"/>
        <w:ind w:left="567"/>
        <w:rPr>
          <w:snapToGrid w:val="0"/>
          <w:lang w:val="fr-FR"/>
        </w:rPr>
      </w:pPr>
      <w:r w:rsidRPr="00B80743">
        <w:rPr>
          <w:snapToGrid w:val="0"/>
          <w:lang w:val="fr-FR"/>
        </w:rPr>
        <w:t>Po</w:t>
      </w:r>
      <w:r w:rsidR="00405E33" w:rsidRPr="00B80743">
        <w:rPr>
          <w:snapToGrid w:val="0"/>
          <w:lang w:val="fr-FR"/>
        </w:rPr>
        <w:t xml:space="preserve">urcentage de femmes migrantes </w:t>
      </w:r>
      <w:r w:rsidRPr="00B80743">
        <w:rPr>
          <w:snapToGrid w:val="0"/>
          <w:lang w:val="fr-FR"/>
        </w:rPr>
        <w:t>d</w:t>
      </w:r>
      <w:r w:rsidR="00110C1B" w:rsidRPr="00B80743">
        <w:rPr>
          <w:snapToGrid w:val="0"/>
          <w:lang w:val="fr-FR"/>
        </w:rPr>
        <w:t>ominico</w:t>
      </w:r>
      <w:r w:rsidR="00623641">
        <w:rPr>
          <w:snapToGrid w:val="0"/>
          <w:lang w:val="fr-FR"/>
        </w:rPr>
        <w:t>-</w:t>
      </w:r>
      <w:r w:rsidR="00110C1B" w:rsidRPr="00B80743">
        <w:rPr>
          <w:snapToGrid w:val="0"/>
          <w:lang w:val="fr-FR"/>
        </w:rPr>
        <w:t xml:space="preserve">haïtiennes </w:t>
      </w:r>
      <w:r w:rsidRPr="00B80743">
        <w:rPr>
          <w:snapToGrid w:val="0"/>
          <w:lang w:val="fr-FR"/>
        </w:rPr>
        <w:br/>
        <w:t>Secr</w:t>
      </w:r>
      <w:r w:rsidR="00110C1B" w:rsidRPr="00B80743">
        <w:rPr>
          <w:snapToGrid w:val="0"/>
          <w:lang w:val="fr-FR"/>
        </w:rPr>
        <w:t>étariat d</w:t>
      </w:r>
      <w:r w:rsidR="00B3200F" w:rsidRPr="00B80743">
        <w:rPr>
          <w:snapToGrid w:val="0"/>
          <w:lang w:val="fr-FR"/>
        </w:rPr>
        <w:t>’</w:t>
      </w:r>
      <w:r w:rsidR="00110C1B" w:rsidRPr="00B80743">
        <w:rPr>
          <w:snapToGrid w:val="0"/>
          <w:lang w:val="fr-FR"/>
        </w:rPr>
        <w:t>État à l</w:t>
      </w:r>
      <w:r w:rsidR="00B3200F" w:rsidRPr="00B80743">
        <w:rPr>
          <w:snapToGrid w:val="0"/>
          <w:lang w:val="fr-FR"/>
        </w:rPr>
        <w:t>’</w:t>
      </w:r>
      <w:r w:rsidR="00110C1B" w:rsidRPr="00B80743">
        <w:rPr>
          <w:snapToGrid w:val="0"/>
          <w:lang w:val="fr-FR"/>
        </w:rPr>
        <w:t xml:space="preserve">éducation </w:t>
      </w:r>
      <w:r w:rsidRPr="00B80743">
        <w:rPr>
          <w:snapToGrid w:val="0"/>
          <w:lang w:val="fr-FR"/>
        </w:rPr>
        <w:br/>
        <w:t>Direc</w:t>
      </w:r>
      <w:r w:rsidR="00110C1B" w:rsidRPr="00B80743">
        <w:rPr>
          <w:snapToGrid w:val="0"/>
          <w:lang w:val="fr-FR"/>
        </w:rPr>
        <w:t xml:space="preserve">tion générale des programmes </w:t>
      </w:r>
    </w:p>
    <w:p w:rsidR="00597074" w:rsidRPr="00B80743" w:rsidRDefault="00110C1B" w:rsidP="00EF3FE7">
      <w:pPr>
        <w:adjustRightInd w:val="0"/>
        <w:snapToGrid w:val="0"/>
        <w:spacing w:after="240"/>
        <w:ind w:left="567"/>
        <w:jc w:val="center"/>
        <w:rPr>
          <w:b/>
          <w:snapToGrid w:val="0"/>
          <w:lang w:val="fr-FR"/>
        </w:rPr>
      </w:pPr>
      <w:r w:rsidRPr="00B80743">
        <w:rPr>
          <w:b/>
          <w:snapToGrid w:val="0"/>
          <w:lang w:val="fr-FR"/>
        </w:rPr>
        <w:t xml:space="preserve">DÉCISION </w:t>
      </w:r>
    </w:p>
    <w:p w:rsidR="00597074" w:rsidRPr="00B80743" w:rsidRDefault="00110C1B" w:rsidP="00EF3FE7">
      <w:pPr>
        <w:adjustRightInd w:val="0"/>
        <w:snapToGrid w:val="0"/>
        <w:spacing w:after="240"/>
        <w:ind w:left="567"/>
        <w:jc w:val="center"/>
        <w:rPr>
          <w:b/>
          <w:snapToGrid w:val="0"/>
          <w:lang w:val="fr-FR"/>
        </w:rPr>
      </w:pPr>
      <w:r w:rsidRPr="00B80743">
        <w:rPr>
          <w:b/>
          <w:snapToGrid w:val="0"/>
          <w:lang w:val="fr-FR"/>
        </w:rPr>
        <w:t xml:space="preserve">Décision </w:t>
      </w:r>
      <w:r w:rsidR="005C20E5">
        <w:rPr>
          <w:b/>
          <w:snapToGrid w:val="0"/>
          <w:lang w:val="fr-FR"/>
        </w:rPr>
        <w:t>n</w:t>
      </w:r>
      <w:r w:rsidR="005C20E5" w:rsidRPr="005C20E5">
        <w:rPr>
          <w:b/>
          <w:snapToGrid w:val="0"/>
          <w:vertAlign w:val="superscript"/>
          <w:lang w:val="fr-FR"/>
        </w:rPr>
        <w:t>o</w:t>
      </w:r>
      <w:r w:rsidR="005C20E5">
        <w:rPr>
          <w:b/>
          <w:snapToGrid w:val="0"/>
          <w:lang w:val="fr-FR"/>
        </w:rPr>
        <w:t> </w:t>
      </w:r>
      <w:r w:rsidR="00597074" w:rsidRPr="00B80743">
        <w:rPr>
          <w:b/>
          <w:snapToGrid w:val="0"/>
          <w:lang w:val="fr-FR"/>
        </w:rPr>
        <w:t xml:space="preserve">... </w:t>
      </w:r>
      <w:r w:rsidR="00C861B4" w:rsidRPr="00B80743">
        <w:rPr>
          <w:b/>
          <w:snapToGrid w:val="0"/>
          <w:lang w:val="fr-FR"/>
        </w:rPr>
        <w:t xml:space="preserve">incorporant dans le programme scolaire en vigueur </w:t>
      </w:r>
      <w:r w:rsidR="005C20E5">
        <w:rPr>
          <w:b/>
          <w:snapToGrid w:val="0"/>
          <w:lang w:val="fr-FR"/>
        </w:rPr>
        <w:br/>
      </w:r>
      <w:r w:rsidR="00C861B4" w:rsidRPr="00B80743">
        <w:rPr>
          <w:b/>
          <w:snapToGrid w:val="0"/>
          <w:lang w:val="fr-FR"/>
        </w:rPr>
        <w:t>le thème de l</w:t>
      </w:r>
      <w:r w:rsidR="00B3200F" w:rsidRPr="00B80743">
        <w:rPr>
          <w:b/>
          <w:snapToGrid w:val="0"/>
          <w:lang w:val="fr-FR"/>
        </w:rPr>
        <w:t>’</w:t>
      </w:r>
      <w:r w:rsidR="00C861B4" w:rsidRPr="00B80743">
        <w:rPr>
          <w:b/>
          <w:snapToGrid w:val="0"/>
          <w:lang w:val="fr-FR"/>
        </w:rPr>
        <w:t>éducation aux droits de l</w:t>
      </w:r>
      <w:r w:rsidR="00B3200F" w:rsidRPr="00B80743">
        <w:rPr>
          <w:b/>
          <w:snapToGrid w:val="0"/>
          <w:lang w:val="fr-FR"/>
        </w:rPr>
        <w:t>’</w:t>
      </w:r>
      <w:r w:rsidR="00C861B4" w:rsidRPr="00B80743">
        <w:rPr>
          <w:b/>
          <w:snapToGrid w:val="0"/>
          <w:lang w:val="fr-FR"/>
        </w:rPr>
        <w:t xml:space="preserve">homme </w:t>
      </w:r>
    </w:p>
    <w:p w:rsidR="00597074" w:rsidRPr="00B80743" w:rsidRDefault="00597074" w:rsidP="00EF3FE7">
      <w:pPr>
        <w:adjustRightInd w:val="0"/>
        <w:snapToGrid w:val="0"/>
        <w:spacing w:after="240"/>
        <w:ind w:left="567" w:firstLine="567"/>
        <w:rPr>
          <w:snapToGrid w:val="0"/>
          <w:lang w:val="fr-FR"/>
        </w:rPr>
      </w:pPr>
      <w:r w:rsidRPr="00B80743">
        <w:rPr>
          <w:i/>
          <w:snapToGrid w:val="0"/>
          <w:lang w:val="fr-FR"/>
        </w:rPr>
        <w:t>Consid</w:t>
      </w:r>
      <w:r w:rsidR="006F48D1" w:rsidRPr="00B80743">
        <w:rPr>
          <w:i/>
          <w:snapToGrid w:val="0"/>
          <w:lang w:val="fr-FR"/>
        </w:rPr>
        <w:t xml:space="preserve">érant </w:t>
      </w:r>
      <w:r w:rsidRPr="00B80743">
        <w:rPr>
          <w:snapToGrid w:val="0"/>
          <w:lang w:val="fr-FR"/>
        </w:rPr>
        <w:t>que l</w:t>
      </w:r>
      <w:r w:rsidR="00B3200F" w:rsidRPr="00B80743">
        <w:rPr>
          <w:snapToGrid w:val="0"/>
          <w:lang w:val="fr-FR"/>
        </w:rPr>
        <w:t>’</w:t>
      </w:r>
      <w:r w:rsidR="006F48D1" w:rsidRPr="00B80743">
        <w:rPr>
          <w:snapToGrid w:val="0"/>
          <w:lang w:val="fr-FR"/>
        </w:rPr>
        <w:t>inclusion de ce thème est fondée sur le respect de la vie et sur le respect des droits fondamentaux de la personne, le principe de coexistence démocratique et la recherche de la vérité et de la solidarité,</w:t>
      </w:r>
    </w:p>
    <w:p w:rsidR="00597074" w:rsidRPr="00B80743" w:rsidRDefault="00597074" w:rsidP="00EF3FE7">
      <w:pPr>
        <w:adjustRightInd w:val="0"/>
        <w:snapToGrid w:val="0"/>
        <w:spacing w:after="240"/>
        <w:ind w:left="567" w:firstLine="567"/>
        <w:rPr>
          <w:snapToGrid w:val="0"/>
          <w:lang w:val="fr-FR"/>
        </w:rPr>
      </w:pPr>
      <w:r w:rsidRPr="00B80743">
        <w:rPr>
          <w:i/>
          <w:snapToGrid w:val="0"/>
          <w:lang w:val="fr-FR"/>
        </w:rPr>
        <w:t>Consid</w:t>
      </w:r>
      <w:r w:rsidR="006F48D1" w:rsidRPr="00B80743">
        <w:rPr>
          <w:i/>
          <w:snapToGrid w:val="0"/>
          <w:lang w:val="fr-FR"/>
        </w:rPr>
        <w:t xml:space="preserve">érant </w:t>
      </w:r>
      <w:r w:rsidR="00A60AF7" w:rsidRPr="00B80743">
        <w:rPr>
          <w:snapToGrid w:val="0"/>
          <w:lang w:val="fr-FR"/>
        </w:rPr>
        <w:t>que l</w:t>
      </w:r>
      <w:r w:rsidRPr="00B80743">
        <w:rPr>
          <w:snapToGrid w:val="0"/>
          <w:lang w:val="fr-FR"/>
        </w:rPr>
        <w:t>a promo</w:t>
      </w:r>
      <w:r w:rsidR="006F48D1" w:rsidRPr="00B80743">
        <w:rPr>
          <w:snapToGrid w:val="0"/>
          <w:lang w:val="fr-FR"/>
        </w:rPr>
        <w:t>tion de l</w:t>
      </w:r>
      <w:r w:rsidR="00B3200F" w:rsidRPr="00B80743">
        <w:rPr>
          <w:snapToGrid w:val="0"/>
          <w:lang w:val="fr-FR"/>
        </w:rPr>
        <w:t>’</w:t>
      </w:r>
      <w:r w:rsidR="006F48D1" w:rsidRPr="00B80743">
        <w:rPr>
          <w:snapToGrid w:val="0"/>
          <w:lang w:val="fr-FR"/>
        </w:rPr>
        <w:t xml:space="preserve">égalité entre les êtres humains en tant que sujets de droits devant faire face à la barbarie </w:t>
      </w:r>
      <w:r w:rsidR="00A60AF7" w:rsidRPr="00B80743">
        <w:rPr>
          <w:snapToGrid w:val="0"/>
          <w:lang w:val="fr-FR"/>
        </w:rPr>
        <w:t>de la composante socioculturelle a eu une influence sur les comportements, les valeurs et les attitudes qui s</w:t>
      </w:r>
      <w:r w:rsidR="00B3200F" w:rsidRPr="00B80743">
        <w:rPr>
          <w:snapToGrid w:val="0"/>
          <w:lang w:val="fr-FR"/>
        </w:rPr>
        <w:t>’</w:t>
      </w:r>
      <w:r w:rsidR="00A60AF7" w:rsidRPr="00B80743">
        <w:rPr>
          <w:snapToGrid w:val="0"/>
          <w:lang w:val="fr-FR"/>
        </w:rPr>
        <w:t>opposent à une vie démocratique en termes d</w:t>
      </w:r>
      <w:r w:rsidR="00B3200F" w:rsidRPr="00B80743">
        <w:rPr>
          <w:snapToGrid w:val="0"/>
          <w:lang w:val="fr-FR"/>
        </w:rPr>
        <w:t>’</w:t>
      </w:r>
      <w:r w:rsidR="00A60AF7" w:rsidRPr="00B80743">
        <w:rPr>
          <w:snapToGrid w:val="0"/>
          <w:lang w:val="fr-FR"/>
        </w:rPr>
        <w:t>humanité,</w:t>
      </w:r>
    </w:p>
    <w:p w:rsidR="00597074" w:rsidRPr="00B80743" w:rsidRDefault="00597074" w:rsidP="00EF3FE7">
      <w:pPr>
        <w:adjustRightInd w:val="0"/>
        <w:snapToGrid w:val="0"/>
        <w:spacing w:after="240"/>
        <w:ind w:left="567" w:firstLine="567"/>
        <w:rPr>
          <w:snapToGrid w:val="0"/>
          <w:lang w:val="fr-FR"/>
        </w:rPr>
      </w:pPr>
      <w:r w:rsidRPr="00B80743">
        <w:rPr>
          <w:i/>
          <w:snapToGrid w:val="0"/>
          <w:lang w:val="fr-FR"/>
        </w:rPr>
        <w:t>Consid</w:t>
      </w:r>
      <w:r w:rsidR="00A60AF7" w:rsidRPr="00B80743">
        <w:rPr>
          <w:i/>
          <w:snapToGrid w:val="0"/>
          <w:lang w:val="fr-FR"/>
        </w:rPr>
        <w:t xml:space="preserve">érant </w:t>
      </w:r>
      <w:r w:rsidRPr="00B80743">
        <w:rPr>
          <w:snapToGrid w:val="0"/>
          <w:lang w:val="fr-FR"/>
        </w:rPr>
        <w:t>qu</w:t>
      </w:r>
      <w:r w:rsidR="00B3200F" w:rsidRPr="00B80743">
        <w:rPr>
          <w:snapToGrid w:val="0"/>
          <w:lang w:val="fr-FR"/>
        </w:rPr>
        <w:t>’</w:t>
      </w:r>
      <w:r w:rsidR="00A60AF7" w:rsidRPr="00B80743">
        <w:rPr>
          <w:snapToGrid w:val="0"/>
          <w:lang w:val="fr-FR"/>
        </w:rPr>
        <w:t>en tant que moyen de développement individuel et facteur essentiel de développement social, l</w:t>
      </w:r>
      <w:r w:rsidR="00B3200F" w:rsidRPr="00B80743">
        <w:rPr>
          <w:snapToGrid w:val="0"/>
          <w:lang w:val="fr-FR"/>
        </w:rPr>
        <w:t>’</w:t>
      </w:r>
      <w:r w:rsidR="00A60AF7" w:rsidRPr="00B80743">
        <w:rPr>
          <w:snapToGrid w:val="0"/>
          <w:lang w:val="fr-FR"/>
        </w:rPr>
        <w:t>éducation est un service d</w:t>
      </w:r>
      <w:r w:rsidR="00B3200F" w:rsidRPr="00B80743">
        <w:rPr>
          <w:snapToGrid w:val="0"/>
          <w:lang w:val="fr-FR"/>
        </w:rPr>
        <w:t>’</w:t>
      </w:r>
      <w:r w:rsidR="00A60AF7" w:rsidRPr="00B80743">
        <w:rPr>
          <w:snapToGrid w:val="0"/>
          <w:lang w:val="fr-FR"/>
        </w:rPr>
        <w:t xml:space="preserve">intérêt général au plan national et </w:t>
      </w:r>
      <w:r w:rsidR="00502FA7" w:rsidRPr="00B80743">
        <w:rPr>
          <w:snapToGrid w:val="0"/>
          <w:lang w:val="fr-FR"/>
        </w:rPr>
        <w:t>que</w:t>
      </w:r>
      <w:r w:rsidR="00A60AF7" w:rsidRPr="00B80743">
        <w:rPr>
          <w:snapToGrid w:val="0"/>
          <w:lang w:val="fr-FR"/>
        </w:rPr>
        <w:t>, de ce fait, la responsabilité de l</w:t>
      </w:r>
      <w:r w:rsidR="00B3200F" w:rsidRPr="00B80743">
        <w:rPr>
          <w:snapToGrid w:val="0"/>
          <w:lang w:val="fr-FR"/>
        </w:rPr>
        <w:t>’</w:t>
      </w:r>
      <w:r w:rsidR="00A60AF7" w:rsidRPr="00B80743">
        <w:rPr>
          <w:snapToGrid w:val="0"/>
          <w:lang w:val="fr-FR"/>
        </w:rPr>
        <w:t>éducation incombe à tous et à toutes.</w:t>
      </w:r>
      <w:r w:rsidR="00E1199F" w:rsidRPr="00B80743">
        <w:rPr>
          <w:snapToGrid w:val="0"/>
          <w:lang w:val="fr-FR"/>
        </w:rPr>
        <w:t xml:space="preserve"> </w:t>
      </w:r>
      <w:r w:rsidR="00A60AF7" w:rsidRPr="00B80743">
        <w:rPr>
          <w:snapToGrid w:val="0"/>
          <w:lang w:val="fr-FR"/>
        </w:rPr>
        <w:t>L</w:t>
      </w:r>
      <w:r w:rsidR="00B3200F" w:rsidRPr="00B80743">
        <w:rPr>
          <w:snapToGrid w:val="0"/>
          <w:lang w:val="fr-FR"/>
        </w:rPr>
        <w:t>’</w:t>
      </w:r>
      <w:r w:rsidR="00A60AF7" w:rsidRPr="00B80743">
        <w:rPr>
          <w:snapToGrid w:val="0"/>
          <w:lang w:val="fr-FR"/>
        </w:rPr>
        <w:t>État a le devoir et l</w:t>
      </w:r>
      <w:r w:rsidR="00B3200F" w:rsidRPr="00B80743">
        <w:rPr>
          <w:snapToGrid w:val="0"/>
          <w:lang w:val="fr-FR"/>
        </w:rPr>
        <w:t>’</w:t>
      </w:r>
      <w:r w:rsidR="00A60AF7" w:rsidRPr="00B80743">
        <w:rPr>
          <w:snapToGrid w:val="0"/>
          <w:lang w:val="fr-FR"/>
        </w:rPr>
        <w:t>obligation</w:t>
      </w:r>
      <w:r w:rsidRPr="00B80743">
        <w:rPr>
          <w:snapToGrid w:val="0"/>
          <w:lang w:val="fr-FR"/>
        </w:rPr>
        <w:t xml:space="preserve"> </w:t>
      </w:r>
      <w:r w:rsidR="00502FA7" w:rsidRPr="00B80743">
        <w:rPr>
          <w:snapToGrid w:val="0"/>
          <w:lang w:val="fr-FR"/>
        </w:rPr>
        <w:t>d</w:t>
      </w:r>
      <w:r w:rsidR="00B3200F" w:rsidRPr="00B80743">
        <w:rPr>
          <w:snapToGrid w:val="0"/>
          <w:lang w:val="fr-FR"/>
        </w:rPr>
        <w:t>’</w:t>
      </w:r>
      <w:r w:rsidR="00502FA7" w:rsidRPr="00B80743">
        <w:rPr>
          <w:snapToGrid w:val="0"/>
          <w:lang w:val="fr-FR"/>
        </w:rPr>
        <w:t>assurer l</w:t>
      </w:r>
      <w:r w:rsidR="00B3200F" w:rsidRPr="00B80743">
        <w:rPr>
          <w:snapToGrid w:val="0"/>
          <w:lang w:val="fr-FR"/>
        </w:rPr>
        <w:t>’</w:t>
      </w:r>
      <w:r w:rsidR="00502FA7" w:rsidRPr="00B80743">
        <w:rPr>
          <w:snapToGrid w:val="0"/>
          <w:lang w:val="fr-FR"/>
        </w:rPr>
        <w:t>égalité des chances en matière d</w:t>
      </w:r>
      <w:r w:rsidR="00B3200F" w:rsidRPr="00B80743">
        <w:rPr>
          <w:snapToGrid w:val="0"/>
          <w:lang w:val="fr-FR"/>
        </w:rPr>
        <w:t>’</w:t>
      </w:r>
      <w:r w:rsidR="00502FA7" w:rsidRPr="00B80743">
        <w:rPr>
          <w:snapToGrid w:val="0"/>
          <w:lang w:val="fr-FR"/>
        </w:rPr>
        <w:t>éducation sur les plans quantitatif et qualitatif, cette éducation pouvant être dispensée par des entités gouvernementales ou non gouvernementales respectueuses des principes et des normes fixés dans la présente loi sur l</w:t>
      </w:r>
      <w:r w:rsidR="00B3200F" w:rsidRPr="00B80743">
        <w:rPr>
          <w:snapToGrid w:val="0"/>
          <w:lang w:val="fr-FR"/>
        </w:rPr>
        <w:t>’</w:t>
      </w:r>
      <w:r w:rsidR="00502FA7" w:rsidRPr="00B80743">
        <w:rPr>
          <w:snapToGrid w:val="0"/>
          <w:lang w:val="fr-FR"/>
        </w:rPr>
        <w:t>éducation,</w:t>
      </w:r>
      <w:r w:rsidR="00E1199F" w:rsidRPr="00B80743">
        <w:rPr>
          <w:snapToGrid w:val="0"/>
          <w:lang w:val="fr-FR"/>
        </w:rPr>
        <w:t xml:space="preserve"> </w:t>
      </w:r>
    </w:p>
    <w:p w:rsidR="00597074" w:rsidRPr="00B80743" w:rsidRDefault="00597074" w:rsidP="00EF3FE7">
      <w:pPr>
        <w:adjustRightInd w:val="0"/>
        <w:snapToGrid w:val="0"/>
        <w:spacing w:after="240"/>
        <w:ind w:left="567" w:firstLine="567"/>
        <w:rPr>
          <w:snapToGrid w:val="0"/>
          <w:lang w:val="fr-FR"/>
        </w:rPr>
      </w:pPr>
      <w:r w:rsidRPr="00B80743">
        <w:rPr>
          <w:i/>
          <w:snapToGrid w:val="0"/>
          <w:lang w:val="fr-FR"/>
        </w:rPr>
        <w:t>Consid</w:t>
      </w:r>
      <w:r w:rsidR="00502FA7" w:rsidRPr="00B80743">
        <w:rPr>
          <w:i/>
          <w:snapToGrid w:val="0"/>
          <w:lang w:val="fr-FR"/>
        </w:rPr>
        <w:t xml:space="preserve">érant </w:t>
      </w:r>
      <w:r w:rsidRPr="00B80743">
        <w:rPr>
          <w:snapToGrid w:val="0"/>
          <w:lang w:val="fr-FR"/>
        </w:rPr>
        <w:t>que l</w:t>
      </w:r>
      <w:r w:rsidR="00B3200F" w:rsidRPr="00B80743">
        <w:rPr>
          <w:snapToGrid w:val="0"/>
          <w:lang w:val="fr-FR"/>
        </w:rPr>
        <w:t>’</w:t>
      </w:r>
      <w:r w:rsidR="00502FA7" w:rsidRPr="00B80743">
        <w:rPr>
          <w:snapToGrid w:val="0"/>
          <w:lang w:val="fr-FR"/>
        </w:rPr>
        <w:t>é</w:t>
      </w:r>
      <w:r w:rsidRPr="00B80743">
        <w:rPr>
          <w:snapToGrid w:val="0"/>
          <w:lang w:val="fr-FR"/>
        </w:rPr>
        <w:t>duca</w:t>
      </w:r>
      <w:r w:rsidR="00502FA7" w:rsidRPr="00B80743">
        <w:rPr>
          <w:snapToGrid w:val="0"/>
          <w:lang w:val="fr-FR"/>
        </w:rPr>
        <w:t>tion doit contribue</w:t>
      </w:r>
      <w:r w:rsidRPr="00B80743">
        <w:rPr>
          <w:snapToGrid w:val="0"/>
          <w:lang w:val="fr-FR"/>
        </w:rPr>
        <w:t xml:space="preserve">r </w:t>
      </w:r>
      <w:r w:rsidR="00502FA7" w:rsidRPr="00B80743">
        <w:rPr>
          <w:snapToGrid w:val="0"/>
          <w:lang w:val="fr-FR"/>
        </w:rPr>
        <w:t>à créer et renforcer une conscience de l</w:t>
      </w:r>
      <w:r w:rsidR="00B3200F" w:rsidRPr="00B80743">
        <w:rPr>
          <w:snapToGrid w:val="0"/>
          <w:lang w:val="fr-FR"/>
        </w:rPr>
        <w:t>’</w:t>
      </w:r>
      <w:r w:rsidR="00502FA7" w:rsidRPr="00B80743">
        <w:rPr>
          <w:snapToGrid w:val="0"/>
          <w:lang w:val="fr-FR"/>
        </w:rPr>
        <w:t xml:space="preserve">identité, </w:t>
      </w:r>
      <w:r w:rsidR="00282A74" w:rsidRPr="00B80743">
        <w:rPr>
          <w:snapToGrid w:val="0"/>
          <w:lang w:val="fr-FR"/>
        </w:rPr>
        <w:t>de la valeur et de l</w:t>
      </w:r>
      <w:r w:rsidR="00B3200F" w:rsidRPr="00B80743">
        <w:rPr>
          <w:snapToGrid w:val="0"/>
          <w:lang w:val="fr-FR"/>
        </w:rPr>
        <w:t>’</w:t>
      </w:r>
      <w:r w:rsidR="00282A74" w:rsidRPr="00B80743">
        <w:rPr>
          <w:snapToGrid w:val="0"/>
          <w:lang w:val="fr-FR"/>
        </w:rPr>
        <w:t>intégration nationales dans un cadre de coexistence internationale en exaltant les droits de l</w:t>
      </w:r>
      <w:r w:rsidR="00B3200F" w:rsidRPr="00B80743">
        <w:rPr>
          <w:snapToGrid w:val="0"/>
          <w:lang w:val="fr-FR"/>
        </w:rPr>
        <w:t>’</w:t>
      </w:r>
      <w:r w:rsidR="00282A74" w:rsidRPr="00B80743">
        <w:rPr>
          <w:snapToGrid w:val="0"/>
          <w:lang w:val="fr-FR"/>
        </w:rPr>
        <w:t xml:space="preserve">homme et les libertés fondamentales et </w:t>
      </w:r>
      <w:r w:rsidR="00284C0D" w:rsidRPr="00B80743">
        <w:rPr>
          <w:snapToGrid w:val="0"/>
          <w:lang w:val="fr-FR"/>
        </w:rPr>
        <w:t>en s</w:t>
      </w:r>
      <w:r w:rsidR="00B3200F" w:rsidRPr="00B80743">
        <w:rPr>
          <w:snapToGrid w:val="0"/>
          <w:lang w:val="fr-FR"/>
        </w:rPr>
        <w:t>’</w:t>
      </w:r>
      <w:r w:rsidR="00284C0D" w:rsidRPr="00B80743">
        <w:rPr>
          <w:snapToGrid w:val="0"/>
          <w:lang w:val="fr-FR"/>
        </w:rPr>
        <w:t xml:space="preserve">employant à </w:t>
      </w:r>
      <w:r w:rsidR="00F32186" w:rsidRPr="00B80743">
        <w:rPr>
          <w:snapToGrid w:val="0"/>
          <w:lang w:val="fr-FR"/>
        </w:rPr>
        <w:t>fonder sur la paix universelle la reconnaissance et le respect du droit des nations,</w:t>
      </w:r>
    </w:p>
    <w:p w:rsidR="00597074" w:rsidRPr="00B80743" w:rsidRDefault="00597074" w:rsidP="00EF3FE7">
      <w:pPr>
        <w:adjustRightInd w:val="0"/>
        <w:snapToGrid w:val="0"/>
        <w:spacing w:after="240"/>
        <w:ind w:left="567" w:firstLine="567"/>
        <w:rPr>
          <w:snapToGrid w:val="0"/>
          <w:lang w:val="fr-FR"/>
        </w:rPr>
      </w:pPr>
      <w:r w:rsidRPr="00B80743">
        <w:rPr>
          <w:i/>
          <w:snapToGrid w:val="0"/>
          <w:lang w:val="fr-FR"/>
        </w:rPr>
        <w:t>Consid</w:t>
      </w:r>
      <w:r w:rsidR="00F32186" w:rsidRPr="00B80743">
        <w:rPr>
          <w:i/>
          <w:snapToGrid w:val="0"/>
          <w:lang w:val="fr-FR"/>
        </w:rPr>
        <w:t xml:space="preserve">érant </w:t>
      </w:r>
      <w:r w:rsidRPr="00B80743">
        <w:rPr>
          <w:snapToGrid w:val="0"/>
          <w:lang w:val="fr-FR"/>
        </w:rPr>
        <w:t>que l</w:t>
      </w:r>
      <w:r w:rsidR="00F32186" w:rsidRPr="00B80743">
        <w:rPr>
          <w:snapToGrid w:val="0"/>
          <w:lang w:val="fr-FR"/>
        </w:rPr>
        <w:t>e</w:t>
      </w:r>
      <w:r w:rsidRPr="00B80743">
        <w:rPr>
          <w:snapToGrid w:val="0"/>
          <w:lang w:val="fr-FR"/>
        </w:rPr>
        <w:t xml:space="preserve">s </w:t>
      </w:r>
      <w:r w:rsidR="00F32186" w:rsidRPr="00B80743">
        <w:rPr>
          <w:snapToGrid w:val="0"/>
          <w:lang w:val="fr-FR"/>
        </w:rPr>
        <w:t xml:space="preserve">thèmes transversaux </w:t>
      </w:r>
      <w:r w:rsidR="00CD7931" w:rsidRPr="00B80743">
        <w:rPr>
          <w:snapToGrid w:val="0"/>
          <w:lang w:val="fr-FR"/>
        </w:rPr>
        <w:t>facilitent la promotion de valeurs, donnent l</w:t>
      </w:r>
      <w:r w:rsidR="00B3200F" w:rsidRPr="00B80743">
        <w:rPr>
          <w:snapToGrid w:val="0"/>
          <w:lang w:val="fr-FR"/>
        </w:rPr>
        <w:t>’</w:t>
      </w:r>
      <w:r w:rsidR="00CD7931" w:rsidRPr="00B80743">
        <w:rPr>
          <w:snapToGrid w:val="0"/>
          <w:lang w:val="fr-FR"/>
        </w:rPr>
        <w:t>occasion de prendre connaissance de divers points de vue et manières de voir le monde et de l</w:t>
      </w:r>
      <w:r w:rsidR="00B3200F" w:rsidRPr="00B80743">
        <w:rPr>
          <w:snapToGrid w:val="0"/>
          <w:lang w:val="fr-FR"/>
        </w:rPr>
        <w:t>’</w:t>
      </w:r>
      <w:r w:rsidR="00CD7931" w:rsidRPr="00B80743">
        <w:rPr>
          <w:snapToGrid w:val="0"/>
          <w:lang w:val="fr-FR"/>
        </w:rPr>
        <w:t>intérioriser, et favorisent la socialisation de la vie personnelle et collective en renforçant la conscience sociale,</w:t>
      </w:r>
      <w:r w:rsidR="00E1199F" w:rsidRPr="00B80743">
        <w:rPr>
          <w:snapToGrid w:val="0"/>
          <w:lang w:val="fr-FR"/>
        </w:rPr>
        <w:t xml:space="preserve"> </w:t>
      </w:r>
    </w:p>
    <w:p w:rsidR="00597074" w:rsidRPr="00B80743" w:rsidRDefault="00597074" w:rsidP="00EF3FE7">
      <w:pPr>
        <w:keepNext/>
        <w:adjustRightInd w:val="0"/>
        <w:snapToGrid w:val="0"/>
        <w:spacing w:after="240"/>
        <w:ind w:left="567" w:firstLine="567"/>
        <w:rPr>
          <w:snapToGrid w:val="0"/>
          <w:lang w:val="fr-FR"/>
        </w:rPr>
      </w:pPr>
      <w:r w:rsidRPr="00B80743">
        <w:rPr>
          <w:i/>
          <w:snapToGrid w:val="0"/>
          <w:lang w:val="fr-FR"/>
        </w:rPr>
        <w:t>Consid</w:t>
      </w:r>
      <w:r w:rsidR="00CD7931" w:rsidRPr="00B80743">
        <w:rPr>
          <w:i/>
          <w:snapToGrid w:val="0"/>
          <w:lang w:val="fr-FR"/>
        </w:rPr>
        <w:t xml:space="preserve">érant </w:t>
      </w:r>
      <w:r w:rsidRPr="00B80743">
        <w:rPr>
          <w:snapToGrid w:val="0"/>
          <w:lang w:val="fr-FR"/>
        </w:rPr>
        <w:t>que l</w:t>
      </w:r>
      <w:r w:rsidR="00B3200F" w:rsidRPr="00B80743">
        <w:rPr>
          <w:snapToGrid w:val="0"/>
          <w:lang w:val="fr-FR"/>
        </w:rPr>
        <w:t>’</w:t>
      </w:r>
      <w:r w:rsidR="0045073D" w:rsidRPr="00B80743">
        <w:rPr>
          <w:snapToGrid w:val="0"/>
          <w:lang w:val="fr-FR"/>
        </w:rPr>
        <w:t>éducation aux droits de l</w:t>
      </w:r>
      <w:r w:rsidR="00B3200F" w:rsidRPr="00B80743">
        <w:rPr>
          <w:snapToGrid w:val="0"/>
          <w:lang w:val="fr-FR"/>
        </w:rPr>
        <w:t>’</w:t>
      </w:r>
      <w:r w:rsidR="0045073D" w:rsidRPr="00B80743">
        <w:rPr>
          <w:snapToGrid w:val="0"/>
          <w:lang w:val="fr-FR"/>
        </w:rPr>
        <w:t>homme est une composante essentielle des activités des élèves, des enseignants et des parents qui nourrit une idéologie d</w:t>
      </w:r>
      <w:r w:rsidR="00B3200F" w:rsidRPr="00B80743">
        <w:rPr>
          <w:snapToGrid w:val="0"/>
          <w:lang w:val="fr-FR"/>
        </w:rPr>
        <w:t>’</w:t>
      </w:r>
      <w:r w:rsidR="0045073D" w:rsidRPr="00B80743">
        <w:rPr>
          <w:snapToGrid w:val="0"/>
          <w:lang w:val="fr-FR"/>
        </w:rPr>
        <w:t xml:space="preserve">égalité, de démocratie, de participation, de respect, de coexistence et </w:t>
      </w:r>
      <w:r w:rsidR="00AF585F" w:rsidRPr="00B80743">
        <w:rPr>
          <w:snapToGrid w:val="0"/>
          <w:lang w:val="fr-FR"/>
        </w:rPr>
        <w:t>de pleine citoyenneté,</w:t>
      </w:r>
    </w:p>
    <w:p w:rsidR="00597074" w:rsidRPr="00B80743" w:rsidRDefault="00AF585F" w:rsidP="00EF3FE7">
      <w:pPr>
        <w:adjustRightInd w:val="0"/>
        <w:snapToGrid w:val="0"/>
        <w:spacing w:after="240"/>
        <w:ind w:left="567" w:firstLine="567"/>
        <w:rPr>
          <w:snapToGrid w:val="0"/>
          <w:lang w:val="fr-FR"/>
        </w:rPr>
      </w:pPr>
      <w:r w:rsidRPr="00B80743">
        <w:rPr>
          <w:i/>
          <w:snapToGrid w:val="0"/>
          <w:lang w:val="fr-FR"/>
        </w:rPr>
        <w:t xml:space="preserve">Considérant </w:t>
      </w:r>
      <w:r w:rsidRPr="00B80743">
        <w:rPr>
          <w:snapToGrid w:val="0"/>
          <w:lang w:val="fr-FR"/>
        </w:rPr>
        <w:t>que l</w:t>
      </w:r>
      <w:r w:rsidR="00B3200F" w:rsidRPr="00B80743">
        <w:rPr>
          <w:snapToGrid w:val="0"/>
          <w:lang w:val="fr-FR"/>
        </w:rPr>
        <w:t>’</w:t>
      </w:r>
      <w:r w:rsidRPr="00B80743">
        <w:rPr>
          <w:snapToGrid w:val="0"/>
          <w:lang w:val="fr-FR"/>
        </w:rPr>
        <w:t>objectif éducatif en matière de développement complet des personnes des deux sexes est l</w:t>
      </w:r>
      <w:r w:rsidR="00B3200F" w:rsidRPr="00B80743">
        <w:rPr>
          <w:snapToGrid w:val="0"/>
          <w:lang w:val="fr-FR"/>
        </w:rPr>
        <w:t>’</w:t>
      </w:r>
      <w:r w:rsidRPr="00B80743">
        <w:rPr>
          <w:snapToGrid w:val="0"/>
          <w:lang w:val="fr-FR"/>
        </w:rPr>
        <w:t>aptitude à l</w:t>
      </w:r>
      <w:r w:rsidR="00B3200F" w:rsidRPr="00B80743">
        <w:rPr>
          <w:snapToGrid w:val="0"/>
          <w:lang w:val="fr-FR"/>
        </w:rPr>
        <w:t>’</w:t>
      </w:r>
      <w:r w:rsidRPr="00B80743">
        <w:rPr>
          <w:snapToGrid w:val="0"/>
          <w:lang w:val="fr-FR"/>
        </w:rPr>
        <w:t>harmonie et à la coexistence pacifique dans les contextes historiques et sociaux,</w:t>
      </w:r>
    </w:p>
    <w:p w:rsidR="00597074" w:rsidRPr="00B80743" w:rsidRDefault="00AF585F" w:rsidP="00EF3FE7">
      <w:pPr>
        <w:adjustRightInd w:val="0"/>
        <w:snapToGrid w:val="0"/>
        <w:spacing w:after="240"/>
        <w:ind w:left="567" w:firstLine="567"/>
        <w:rPr>
          <w:snapToGrid w:val="0"/>
          <w:lang w:val="fr-FR"/>
        </w:rPr>
      </w:pPr>
      <w:r w:rsidRPr="00B80743">
        <w:rPr>
          <w:i/>
          <w:snapToGrid w:val="0"/>
          <w:lang w:val="fr-FR"/>
        </w:rPr>
        <w:t xml:space="preserve">Considérant </w:t>
      </w:r>
      <w:r w:rsidR="00D61957" w:rsidRPr="00B80743">
        <w:rPr>
          <w:snapToGrid w:val="0"/>
          <w:lang w:val="fr-FR"/>
        </w:rPr>
        <w:t>que l</w:t>
      </w:r>
      <w:r w:rsidR="00597074" w:rsidRPr="00B80743">
        <w:rPr>
          <w:snapToGrid w:val="0"/>
          <w:lang w:val="fr-FR"/>
        </w:rPr>
        <w:t>a col</w:t>
      </w:r>
      <w:r w:rsidRPr="00B80743">
        <w:rPr>
          <w:snapToGrid w:val="0"/>
          <w:lang w:val="fr-FR"/>
        </w:rPr>
        <w:t>l</w:t>
      </w:r>
      <w:r w:rsidR="00597074" w:rsidRPr="00B80743">
        <w:rPr>
          <w:snapToGrid w:val="0"/>
          <w:lang w:val="fr-FR"/>
        </w:rPr>
        <w:t>abora</w:t>
      </w:r>
      <w:r w:rsidRPr="00B80743">
        <w:rPr>
          <w:snapToGrid w:val="0"/>
          <w:lang w:val="fr-FR"/>
        </w:rPr>
        <w:t>tion et la fraternité entre Dominicains et Dom</w:t>
      </w:r>
      <w:r w:rsidR="00D61957" w:rsidRPr="00B80743">
        <w:rPr>
          <w:snapToGrid w:val="0"/>
          <w:lang w:val="fr-FR"/>
        </w:rPr>
        <w:t xml:space="preserve">inicaines dans la connaissance </w:t>
      </w:r>
      <w:r w:rsidRPr="00B80743">
        <w:rPr>
          <w:snapToGrid w:val="0"/>
          <w:lang w:val="fr-FR"/>
        </w:rPr>
        <w:t xml:space="preserve">et la pratique de la démocratie participative </w:t>
      </w:r>
      <w:r w:rsidR="00D61957" w:rsidRPr="00B80743">
        <w:rPr>
          <w:snapToGrid w:val="0"/>
          <w:lang w:val="fr-FR"/>
        </w:rPr>
        <w:t xml:space="preserve">représentent une </w:t>
      </w:r>
      <w:r w:rsidRPr="00B80743">
        <w:rPr>
          <w:snapToGrid w:val="0"/>
          <w:lang w:val="fr-FR"/>
        </w:rPr>
        <w:t>forme de coexistence qui permet à tous les citoyens d</w:t>
      </w:r>
      <w:r w:rsidR="00B3200F" w:rsidRPr="00B80743">
        <w:rPr>
          <w:snapToGrid w:val="0"/>
          <w:lang w:val="fr-FR"/>
        </w:rPr>
        <w:t>’</w:t>
      </w:r>
      <w:r w:rsidRPr="00B80743">
        <w:rPr>
          <w:snapToGrid w:val="0"/>
          <w:lang w:val="fr-FR"/>
        </w:rPr>
        <w:t xml:space="preserve">exercer leur droit et </w:t>
      </w:r>
      <w:r w:rsidR="00623FFB" w:rsidRPr="00B80743">
        <w:rPr>
          <w:snapToGrid w:val="0"/>
          <w:lang w:val="fr-FR"/>
        </w:rPr>
        <w:t>le</w:t>
      </w:r>
      <w:r w:rsidRPr="00B80743">
        <w:rPr>
          <w:snapToGrid w:val="0"/>
          <w:lang w:val="fr-FR"/>
        </w:rPr>
        <w:t>ur devoir d</w:t>
      </w:r>
      <w:r w:rsidR="00B3200F" w:rsidRPr="00B80743">
        <w:rPr>
          <w:snapToGrid w:val="0"/>
          <w:lang w:val="fr-FR"/>
        </w:rPr>
        <w:t>’</w:t>
      </w:r>
      <w:r w:rsidRPr="00B80743">
        <w:rPr>
          <w:snapToGrid w:val="0"/>
          <w:lang w:val="fr-FR"/>
        </w:rPr>
        <w:t>intervenir activement</w:t>
      </w:r>
      <w:r w:rsidR="00623FFB" w:rsidRPr="00B80743">
        <w:rPr>
          <w:snapToGrid w:val="0"/>
          <w:lang w:val="fr-FR"/>
        </w:rPr>
        <w:t xml:space="preserve"> dans la prise des décisions intéressant le bien commun,</w:t>
      </w:r>
    </w:p>
    <w:p w:rsidR="00597074" w:rsidRPr="00B80743" w:rsidRDefault="00623FFB" w:rsidP="00EF3FE7">
      <w:pPr>
        <w:adjustRightInd w:val="0"/>
        <w:snapToGrid w:val="0"/>
        <w:spacing w:after="240"/>
        <w:ind w:left="567" w:firstLine="567"/>
        <w:rPr>
          <w:snapToGrid w:val="0"/>
          <w:lang w:val="fr-FR"/>
        </w:rPr>
      </w:pPr>
      <w:r w:rsidRPr="00B80743">
        <w:rPr>
          <w:i/>
          <w:snapToGrid w:val="0"/>
          <w:lang w:val="fr-FR"/>
        </w:rPr>
        <w:t xml:space="preserve">Vu </w:t>
      </w:r>
      <w:r w:rsidRPr="00B80743">
        <w:rPr>
          <w:snapToGrid w:val="0"/>
          <w:lang w:val="fr-FR"/>
        </w:rPr>
        <w:t xml:space="preserve">les différentes </w:t>
      </w:r>
      <w:r w:rsidR="00597074" w:rsidRPr="00B80743">
        <w:rPr>
          <w:snapToGrid w:val="0"/>
          <w:lang w:val="fr-FR"/>
        </w:rPr>
        <w:t>conven</w:t>
      </w:r>
      <w:r w:rsidRPr="00B80743">
        <w:rPr>
          <w:snapToGrid w:val="0"/>
          <w:lang w:val="fr-FR"/>
        </w:rPr>
        <w:t xml:space="preserve">tions et </w:t>
      </w:r>
      <w:r w:rsidR="00597074" w:rsidRPr="00B80743">
        <w:rPr>
          <w:snapToGrid w:val="0"/>
          <w:lang w:val="fr-FR"/>
        </w:rPr>
        <w:t>conf</w:t>
      </w:r>
      <w:r w:rsidRPr="00B80743">
        <w:rPr>
          <w:snapToGrid w:val="0"/>
          <w:lang w:val="fr-FR"/>
        </w:rPr>
        <w:t>érence</w:t>
      </w:r>
      <w:r w:rsidR="00597074" w:rsidRPr="00B80743">
        <w:rPr>
          <w:snapToGrid w:val="0"/>
          <w:lang w:val="fr-FR"/>
        </w:rPr>
        <w:t xml:space="preserve">s </w:t>
      </w:r>
      <w:r w:rsidRPr="00B80743">
        <w:rPr>
          <w:snapToGrid w:val="0"/>
          <w:lang w:val="fr-FR"/>
        </w:rPr>
        <w:t>internationales, telles que la Conférence mondiale sur l</w:t>
      </w:r>
      <w:r w:rsidR="00B3200F" w:rsidRPr="00B80743">
        <w:rPr>
          <w:snapToGrid w:val="0"/>
          <w:lang w:val="fr-FR"/>
        </w:rPr>
        <w:t>’</w:t>
      </w:r>
      <w:r w:rsidRPr="00B80743">
        <w:rPr>
          <w:snapToGrid w:val="0"/>
          <w:lang w:val="fr-FR"/>
        </w:rPr>
        <w:t>éducation pour tous tenue à Jomtien en 1990 et le Forum mondial sur l</w:t>
      </w:r>
      <w:r w:rsidR="00B3200F" w:rsidRPr="00B80743">
        <w:rPr>
          <w:snapToGrid w:val="0"/>
          <w:lang w:val="fr-FR"/>
        </w:rPr>
        <w:t>’</w:t>
      </w:r>
      <w:r w:rsidRPr="00B80743">
        <w:rPr>
          <w:snapToGrid w:val="0"/>
          <w:lang w:val="fr-FR"/>
        </w:rPr>
        <w:t xml:space="preserve">éducation tenu à Dakar en 2000, </w:t>
      </w:r>
      <w:r w:rsidR="005760C2" w:rsidRPr="00B80743">
        <w:rPr>
          <w:snapToGrid w:val="0"/>
          <w:lang w:val="fr-FR"/>
        </w:rPr>
        <w:t>le par. 7 (v) du Cadre d</w:t>
      </w:r>
      <w:r w:rsidR="00B3200F" w:rsidRPr="00B80743">
        <w:rPr>
          <w:snapToGrid w:val="0"/>
          <w:lang w:val="fr-FR"/>
        </w:rPr>
        <w:t>’</w:t>
      </w:r>
      <w:r w:rsidR="005760C2" w:rsidRPr="00B80743">
        <w:rPr>
          <w:snapToGrid w:val="0"/>
          <w:lang w:val="fr-FR"/>
        </w:rPr>
        <w:t>action de Dakar énonçant notamment l</w:t>
      </w:r>
      <w:r w:rsidR="00B3200F" w:rsidRPr="00B80743">
        <w:rPr>
          <w:snapToGrid w:val="0"/>
          <w:lang w:val="fr-FR"/>
        </w:rPr>
        <w:t>’</w:t>
      </w:r>
      <w:r w:rsidR="005760C2" w:rsidRPr="00B80743">
        <w:rPr>
          <w:snapToGrid w:val="0"/>
          <w:lang w:val="fr-FR"/>
        </w:rPr>
        <w:t>objectif suivant</w:t>
      </w:r>
      <w:r w:rsidR="005E5D42" w:rsidRPr="00B80743">
        <w:rPr>
          <w:snapToGrid w:val="0"/>
          <w:lang w:val="fr-FR"/>
        </w:rPr>
        <w:t>:</w:t>
      </w:r>
      <w:r w:rsidR="005760C2" w:rsidRPr="00B80743">
        <w:rPr>
          <w:snapToGrid w:val="0"/>
          <w:lang w:val="fr-FR"/>
        </w:rPr>
        <w:t xml:space="preserve"> </w:t>
      </w:r>
      <w:r w:rsidR="00295642">
        <w:rPr>
          <w:snapToGrid w:val="0"/>
          <w:lang w:val="fr-FR"/>
        </w:rPr>
        <w:t>«</w:t>
      </w:r>
      <w:r w:rsidR="005760C2" w:rsidRPr="00B80743">
        <w:rPr>
          <w:snapToGrid w:val="0"/>
          <w:lang w:val="fr-FR"/>
        </w:rPr>
        <w:t>Supprimer les disparités entre les sexes dans l</w:t>
      </w:r>
      <w:r w:rsidR="00B3200F" w:rsidRPr="00B80743">
        <w:rPr>
          <w:snapToGrid w:val="0"/>
          <w:lang w:val="fr-FR"/>
        </w:rPr>
        <w:t>’</w:t>
      </w:r>
      <w:r w:rsidR="005760C2" w:rsidRPr="00B80743">
        <w:rPr>
          <w:snapToGrid w:val="0"/>
          <w:lang w:val="fr-FR"/>
        </w:rPr>
        <w:t>enseignement primaire et secondaire d</w:t>
      </w:r>
      <w:r w:rsidR="00B3200F" w:rsidRPr="00B80743">
        <w:rPr>
          <w:snapToGrid w:val="0"/>
          <w:lang w:val="fr-FR"/>
        </w:rPr>
        <w:t>’</w:t>
      </w:r>
      <w:r w:rsidR="005760C2" w:rsidRPr="00B80743">
        <w:rPr>
          <w:snapToGrid w:val="0"/>
          <w:lang w:val="fr-FR"/>
        </w:rPr>
        <w:t>ici 2005 et instaurer l</w:t>
      </w:r>
      <w:r w:rsidR="00B3200F" w:rsidRPr="00B80743">
        <w:rPr>
          <w:snapToGrid w:val="0"/>
          <w:lang w:val="fr-FR"/>
        </w:rPr>
        <w:t>’</w:t>
      </w:r>
      <w:r w:rsidR="00295642">
        <w:rPr>
          <w:snapToGrid w:val="0"/>
          <w:lang w:val="fr-FR"/>
        </w:rPr>
        <w:t>égalité dans ce domaine en </w:t>
      </w:r>
      <w:r w:rsidR="00597074" w:rsidRPr="00B80743">
        <w:rPr>
          <w:snapToGrid w:val="0"/>
          <w:lang w:val="fr-FR"/>
        </w:rPr>
        <w:t>2015 …</w:t>
      </w:r>
      <w:r w:rsidR="00295642">
        <w:rPr>
          <w:snapToGrid w:val="0"/>
          <w:lang w:val="fr-FR"/>
        </w:rPr>
        <w:t>»</w:t>
      </w:r>
      <w:r w:rsidR="006E55CA" w:rsidRPr="00B80743">
        <w:rPr>
          <w:snapToGrid w:val="0"/>
          <w:lang w:val="fr-FR"/>
        </w:rPr>
        <w:t>,</w:t>
      </w:r>
    </w:p>
    <w:p w:rsidR="00597074" w:rsidRPr="00B80743" w:rsidRDefault="00597074" w:rsidP="00EF3FE7">
      <w:pPr>
        <w:adjustRightInd w:val="0"/>
        <w:snapToGrid w:val="0"/>
        <w:spacing w:after="240"/>
        <w:ind w:left="567" w:firstLine="567"/>
        <w:rPr>
          <w:snapToGrid w:val="0"/>
          <w:lang w:val="fr-FR"/>
        </w:rPr>
      </w:pPr>
      <w:r w:rsidRPr="00B80743">
        <w:rPr>
          <w:i/>
          <w:snapToGrid w:val="0"/>
          <w:lang w:val="fr-FR"/>
        </w:rPr>
        <w:t>V</w:t>
      </w:r>
      <w:r w:rsidR="00802AE9" w:rsidRPr="00B80743">
        <w:rPr>
          <w:i/>
          <w:snapToGrid w:val="0"/>
          <w:lang w:val="fr-FR"/>
        </w:rPr>
        <w:t xml:space="preserve">u </w:t>
      </w:r>
      <w:r w:rsidRPr="00B80743">
        <w:rPr>
          <w:snapToGrid w:val="0"/>
          <w:lang w:val="fr-FR"/>
        </w:rPr>
        <w:t>la D</w:t>
      </w:r>
      <w:r w:rsidR="00802AE9" w:rsidRPr="00B80743">
        <w:rPr>
          <w:snapToGrid w:val="0"/>
          <w:lang w:val="fr-FR"/>
        </w:rPr>
        <w:t>é</w:t>
      </w:r>
      <w:r w:rsidRPr="00B80743">
        <w:rPr>
          <w:snapToGrid w:val="0"/>
          <w:lang w:val="fr-FR"/>
        </w:rPr>
        <w:t>clara</w:t>
      </w:r>
      <w:r w:rsidR="00802AE9" w:rsidRPr="00B80743">
        <w:rPr>
          <w:snapToGrid w:val="0"/>
          <w:lang w:val="fr-FR"/>
        </w:rPr>
        <w:t>tion universelle des droits de l</w:t>
      </w:r>
      <w:r w:rsidR="00B3200F" w:rsidRPr="00B80743">
        <w:rPr>
          <w:snapToGrid w:val="0"/>
          <w:lang w:val="fr-FR"/>
        </w:rPr>
        <w:t>’</w:t>
      </w:r>
      <w:r w:rsidR="00802AE9" w:rsidRPr="00B80743">
        <w:rPr>
          <w:snapToGrid w:val="0"/>
          <w:lang w:val="fr-FR"/>
        </w:rPr>
        <w:t>homme</w:t>
      </w:r>
      <w:r w:rsidR="00293254" w:rsidRPr="00B80743">
        <w:rPr>
          <w:snapToGrid w:val="0"/>
          <w:lang w:val="fr-FR"/>
        </w:rPr>
        <w:t xml:space="preserve"> </w:t>
      </w:r>
      <w:r w:rsidRPr="00B80743">
        <w:rPr>
          <w:snapToGrid w:val="0"/>
          <w:lang w:val="fr-FR"/>
        </w:rPr>
        <w:t xml:space="preserve">(art. 26), </w:t>
      </w:r>
      <w:r w:rsidR="00293254" w:rsidRPr="00B80743">
        <w:rPr>
          <w:snapToGrid w:val="0"/>
          <w:lang w:val="fr-FR"/>
        </w:rPr>
        <w:t>le Pacte i</w:t>
      </w:r>
      <w:r w:rsidRPr="00B80743">
        <w:rPr>
          <w:snapToGrid w:val="0"/>
          <w:lang w:val="fr-FR"/>
        </w:rPr>
        <w:t>nterna</w:t>
      </w:r>
      <w:r w:rsidR="00293254" w:rsidRPr="00B80743">
        <w:rPr>
          <w:snapToGrid w:val="0"/>
          <w:lang w:val="fr-FR"/>
        </w:rPr>
        <w:t>t</w:t>
      </w:r>
      <w:r w:rsidRPr="00B80743">
        <w:rPr>
          <w:snapToGrid w:val="0"/>
          <w:lang w:val="fr-FR"/>
        </w:rPr>
        <w:t xml:space="preserve">ional </w:t>
      </w:r>
      <w:r w:rsidR="00293254" w:rsidRPr="00B80743">
        <w:rPr>
          <w:snapToGrid w:val="0"/>
          <w:lang w:val="fr-FR"/>
        </w:rPr>
        <w:t>relatif aux droits é</w:t>
      </w:r>
      <w:r w:rsidRPr="00B80743">
        <w:rPr>
          <w:snapToGrid w:val="0"/>
          <w:lang w:val="fr-FR"/>
        </w:rPr>
        <w:t>con</w:t>
      </w:r>
      <w:r w:rsidR="00293254" w:rsidRPr="00B80743">
        <w:rPr>
          <w:snapToGrid w:val="0"/>
          <w:lang w:val="fr-FR"/>
        </w:rPr>
        <w:t xml:space="preserve">omiques, sociaux et </w:t>
      </w:r>
      <w:r w:rsidRPr="00B80743">
        <w:rPr>
          <w:snapToGrid w:val="0"/>
          <w:lang w:val="fr-FR"/>
        </w:rPr>
        <w:t>cultur</w:t>
      </w:r>
      <w:r w:rsidR="00293254" w:rsidRPr="00B80743">
        <w:rPr>
          <w:snapToGrid w:val="0"/>
          <w:lang w:val="fr-FR"/>
        </w:rPr>
        <w:t>e</w:t>
      </w:r>
      <w:r w:rsidRPr="00B80743">
        <w:rPr>
          <w:snapToGrid w:val="0"/>
          <w:lang w:val="fr-FR"/>
        </w:rPr>
        <w:t>ls (art.13), la Conven</w:t>
      </w:r>
      <w:r w:rsidR="00293254" w:rsidRPr="00B80743">
        <w:rPr>
          <w:snapToGrid w:val="0"/>
          <w:lang w:val="fr-FR"/>
        </w:rPr>
        <w:t>tion relative aux droits de l</w:t>
      </w:r>
      <w:r w:rsidR="00B3200F" w:rsidRPr="00B80743">
        <w:rPr>
          <w:snapToGrid w:val="0"/>
          <w:lang w:val="fr-FR"/>
        </w:rPr>
        <w:t>’</w:t>
      </w:r>
      <w:r w:rsidR="00293254" w:rsidRPr="00B80743">
        <w:rPr>
          <w:snapToGrid w:val="0"/>
          <w:lang w:val="fr-FR"/>
        </w:rPr>
        <w:t xml:space="preserve">enfant </w:t>
      </w:r>
      <w:r w:rsidRPr="00B80743">
        <w:rPr>
          <w:snapToGrid w:val="0"/>
          <w:lang w:val="fr-FR"/>
        </w:rPr>
        <w:t xml:space="preserve">(art. 29) </w:t>
      </w:r>
      <w:r w:rsidR="00293254" w:rsidRPr="00B80743">
        <w:rPr>
          <w:snapToGrid w:val="0"/>
          <w:lang w:val="fr-FR"/>
        </w:rPr>
        <w:t>et</w:t>
      </w:r>
      <w:r w:rsidRPr="00B80743">
        <w:rPr>
          <w:snapToGrid w:val="0"/>
          <w:lang w:val="fr-FR"/>
        </w:rPr>
        <w:t xml:space="preserve">, </w:t>
      </w:r>
      <w:r w:rsidR="00293254" w:rsidRPr="00B80743">
        <w:rPr>
          <w:snapToGrid w:val="0"/>
          <w:lang w:val="fr-FR"/>
        </w:rPr>
        <w:t xml:space="preserve">plus </w:t>
      </w:r>
      <w:r w:rsidRPr="00B80743">
        <w:rPr>
          <w:snapToGrid w:val="0"/>
          <w:lang w:val="fr-FR"/>
        </w:rPr>
        <w:t>r</w:t>
      </w:r>
      <w:r w:rsidR="00293254" w:rsidRPr="00B80743">
        <w:rPr>
          <w:snapToGrid w:val="0"/>
          <w:lang w:val="fr-FR"/>
        </w:rPr>
        <w:t>é</w:t>
      </w:r>
      <w:r w:rsidRPr="00B80743">
        <w:rPr>
          <w:snapToGrid w:val="0"/>
          <w:lang w:val="fr-FR"/>
        </w:rPr>
        <w:t>ce</w:t>
      </w:r>
      <w:r w:rsidR="00293254" w:rsidRPr="00B80743">
        <w:rPr>
          <w:snapToGrid w:val="0"/>
          <w:lang w:val="fr-FR"/>
        </w:rPr>
        <w:t>mment, la Dé</w:t>
      </w:r>
      <w:r w:rsidRPr="00B80743">
        <w:rPr>
          <w:snapToGrid w:val="0"/>
          <w:lang w:val="fr-FR"/>
        </w:rPr>
        <w:t>clara</w:t>
      </w:r>
      <w:r w:rsidR="00293254" w:rsidRPr="00B80743">
        <w:rPr>
          <w:snapToGrid w:val="0"/>
          <w:lang w:val="fr-FR"/>
        </w:rPr>
        <w:t>tion et Programme d</w:t>
      </w:r>
      <w:r w:rsidR="00B3200F" w:rsidRPr="00B80743">
        <w:rPr>
          <w:snapToGrid w:val="0"/>
          <w:lang w:val="fr-FR"/>
        </w:rPr>
        <w:t>’</w:t>
      </w:r>
      <w:r w:rsidR="00293254" w:rsidRPr="00B80743">
        <w:rPr>
          <w:snapToGrid w:val="0"/>
          <w:lang w:val="fr-FR"/>
        </w:rPr>
        <w:t xml:space="preserve">action de Vienne </w:t>
      </w:r>
      <w:r w:rsidRPr="00B80743">
        <w:rPr>
          <w:snapToGrid w:val="0"/>
          <w:lang w:val="fr-FR"/>
        </w:rPr>
        <w:t>(sec. D, p</w:t>
      </w:r>
      <w:r w:rsidR="00293254" w:rsidRPr="00B80743">
        <w:rPr>
          <w:snapToGrid w:val="0"/>
          <w:lang w:val="fr-FR"/>
        </w:rPr>
        <w:t>ar</w:t>
      </w:r>
      <w:r w:rsidRPr="00B80743">
        <w:rPr>
          <w:snapToGrid w:val="0"/>
          <w:lang w:val="fr-FR"/>
        </w:rPr>
        <w:t xml:space="preserve">s. 78 </w:t>
      </w:r>
      <w:r w:rsidR="00293254" w:rsidRPr="00B80743">
        <w:rPr>
          <w:snapToGrid w:val="0"/>
          <w:lang w:val="fr-FR"/>
        </w:rPr>
        <w:t>à</w:t>
      </w:r>
      <w:r w:rsidRPr="00B80743">
        <w:rPr>
          <w:snapToGrid w:val="0"/>
          <w:lang w:val="fr-FR"/>
        </w:rPr>
        <w:t xml:space="preserve"> 82)</w:t>
      </w:r>
      <w:r w:rsidR="00293254" w:rsidRPr="00B80743">
        <w:rPr>
          <w:snapToGrid w:val="0"/>
          <w:lang w:val="fr-FR"/>
        </w:rPr>
        <w:t>,</w:t>
      </w:r>
    </w:p>
    <w:p w:rsidR="00597074" w:rsidRPr="00B80743" w:rsidRDefault="00597074" w:rsidP="00EF3FE7">
      <w:pPr>
        <w:adjustRightInd w:val="0"/>
        <w:snapToGrid w:val="0"/>
        <w:spacing w:after="240"/>
        <w:ind w:left="567" w:firstLine="567"/>
        <w:rPr>
          <w:snapToGrid w:val="0"/>
          <w:lang w:val="fr-FR"/>
        </w:rPr>
      </w:pPr>
      <w:r w:rsidRPr="00B80743">
        <w:rPr>
          <w:i/>
          <w:snapToGrid w:val="0"/>
          <w:lang w:val="fr-FR"/>
        </w:rPr>
        <w:t>V</w:t>
      </w:r>
      <w:r w:rsidR="00613C27" w:rsidRPr="00B80743">
        <w:rPr>
          <w:i/>
          <w:snapToGrid w:val="0"/>
          <w:lang w:val="fr-FR"/>
        </w:rPr>
        <w:t>u</w:t>
      </w:r>
      <w:r w:rsidR="00361A91">
        <w:rPr>
          <w:snapToGrid w:val="0"/>
          <w:lang w:val="fr-FR"/>
        </w:rPr>
        <w:t xml:space="preserve"> la l</w:t>
      </w:r>
      <w:r w:rsidR="00613C27" w:rsidRPr="00B80743">
        <w:rPr>
          <w:snapToGrid w:val="0"/>
          <w:lang w:val="fr-FR"/>
        </w:rPr>
        <w:t>oi générale sur l</w:t>
      </w:r>
      <w:r w:rsidR="00B3200F" w:rsidRPr="00B80743">
        <w:rPr>
          <w:snapToGrid w:val="0"/>
          <w:lang w:val="fr-FR"/>
        </w:rPr>
        <w:t>’</w:t>
      </w:r>
      <w:r w:rsidR="00613C27" w:rsidRPr="00B80743">
        <w:rPr>
          <w:snapToGrid w:val="0"/>
          <w:lang w:val="fr-FR"/>
        </w:rPr>
        <w:t xml:space="preserve">éducation </w:t>
      </w:r>
      <w:r w:rsidR="005C20E5">
        <w:rPr>
          <w:snapToGrid w:val="0"/>
          <w:lang w:val="fr-FR"/>
        </w:rPr>
        <w:t>n</w:t>
      </w:r>
      <w:r w:rsidR="005C20E5" w:rsidRPr="005C20E5">
        <w:rPr>
          <w:snapToGrid w:val="0"/>
          <w:vertAlign w:val="superscript"/>
          <w:lang w:val="fr-FR"/>
        </w:rPr>
        <w:t>o</w:t>
      </w:r>
      <w:r w:rsidR="005C20E5">
        <w:rPr>
          <w:snapToGrid w:val="0"/>
          <w:lang w:val="fr-FR"/>
        </w:rPr>
        <w:t> </w:t>
      </w:r>
      <w:r w:rsidRPr="00B80743">
        <w:rPr>
          <w:snapToGrid w:val="0"/>
          <w:lang w:val="fr-FR"/>
        </w:rPr>
        <w:t>66/97 d</w:t>
      </w:r>
      <w:r w:rsidR="00613C27" w:rsidRPr="00B80743">
        <w:rPr>
          <w:snapToGrid w:val="0"/>
          <w:lang w:val="fr-FR"/>
        </w:rPr>
        <w:t xml:space="preserve">u </w:t>
      </w:r>
      <w:r w:rsidRPr="00B80743">
        <w:rPr>
          <w:snapToGrid w:val="0"/>
          <w:lang w:val="fr-FR"/>
        </w:rPr>
        <w:t xml:space="preserve">9 </w:t>
      </w:r>
      <w:r w:rsidR="00613C27" w:rsidRPr="00B80743">
        <w:rPr>
          <w:snapToGrid w:val="0"/>
          <w:lang w:val="fr-FR"/>
        </w:rPr>
        <w:t>av</w:t>
      </w:r>
      <w:r w:rsidRPr="00B80743">
        <w:rPr>
          <w:snapToGrid w:val="0"/>
          <w:lang w:val="fr-FR"/>
        </w:rPr>
        <w:t>ril 1997</w:t>
      </w:r>
      <w:r w:rsidR="006E55CA" w:rsidRPr="00B80743">
        <w:rPr>
          <w:snapToGrid w:val="0"/>
          <w:lang w:val="fr-FR"/>
        </w:rPr>
        <w:t>,</w:t>
      </w:r>
    </w:p>
    <w:p w:rsidR="00597074" w:rsidRPr="00B80743" w:rsidRDefault="00597074" w:rsidP="00EF3FE7">
      <w:pPr>
        <w:adjustRightInd w:val="0"/>
        <w:snapToGrid w:val="0"/>
        <w:spacing w:after="240"/>
        <w:ind w:left="567" w:firstLine="567"/>
        <w:rPr>
          <w:snapToGrid w:val="0"/>
          <w:lang w:val="fr-FR"/>
        </w:rPr>
      </w:pPr>
      <w:r w:rsidRPr="00B80743">
        <w:rPr>
          <w:i/>
          <w:snapToGrid w:val="0"/>
          <w:lang w:val="fr-FR"/>
        </w:rPr>
        <w:t>V</w:t>
      </w:r>
      <w:r w:rsidR="00293254" w:rsidRPr="00B80743">
        <w:rPr>
          <w:i/>
          <w:snapToGrid w:val="0"/>
          <w:lang w:val="fr-FR"/>
        </w:rPr>
        <w:t>u</w:t>
      </w:r>
      <w:r w:rsidRPr="00B80743">
        <w:rPr>
          <w:snapToGrid w:val="0"/>
          <w:lang w:val="fr-FR"/>
        </w:rPr>
        <w:t xml:space="preserve"> l</w:t>
      </w:r>
      <w:r w:rsidR="00B3200F" w:rsidRPr="00B80743">
        <w:rPr>
          <w:snapToGrid w:val="0"/>
          <w:lang w:val="fr-FR"/>
        </w:rPr>
        <w:t>’</w:t>
      </w:r>
      <w:r w:rsidR="00293254" w:rsidRPr="00B80743">
        <w:rPr>
          <w:snapToGrid w:val="0"/>
          <w:lang w:val="fr-FR"/>
        </w:rPr>
        <w:t xml:space="preserve">ordonnance </w:t>
      </w:r>
      <w:r w:rsidR="005C20E5">
        <w:rPr>
          <w:snapToGrid w:val="0"/>
          <w:lang w:val="fr-FR"/>
        </w:rPr>
        <w:t>n</w:t>
      </w:r>
      <w:r w:rsidR="005C20E5" w:rsidRPr="005C20E5">
        <w:rPr>
          <w:snapToGrid w:val="0"/>
          <w:vertAlign w:val="superscript"/>
          <w:lang w:val="fr-FR"/>
        </w:rPr>
        <w:t>o</w:t>
      </w:r>
      <w:r w:rsidR="005C20E5">
        <w:rPr>
          <w:snapToGrid w:val="0"/>
          <w:lang w:val="fr-FR"/>
        </w:rPr>
        <w:t> </w:t>
      </w:r>
      <w:r w:rsidRPr="00B80743">
        <w:rPr>
          <w:snapToGrid w:val="0"/>
          <w:lang w:val="fr-FR"/>
        </w:rPr>
        <w:t>1/</w:t>
      </w:r>
      <w:r w:rsidR="00B20D65" w:rsidRPr="00B80743">
        <w:rPr>
          <w:snapToGrid w:val="0"/>
          <w:lang w:val="fr-FR"/>
        </w:rPr>
        <w:t>95 et sa modification par l</w:t>
      </w:r>
      <w:r w:rsidR="00B3200F" w:rsidRPr="00B80743">
        <w:rPr>
          <w:snapToGrid w:val="0"/>
          <w:lang w:val="fr-FR"/>
        </w:rPr>
        <w:t>’</w:t>
      </w:r>
      <w:r w:rsidR="00B20D65" w:rsidRPr="00B80743">
        <w:rPr>
          <w:snapToGrid w:val="0"/>
          <w:lang w:val="fr-FR"/>
        </w:rPr>
        <w:t xml:space="preserve">ordonnance </w:t>
      </w:r>
      <w:r w:rsidRPr="00B80743">
        <w:rPr>
          <w:snapToGrid w:val="0"/>
          <w:lang w:val="fr-FR"/>
        </w:rPr>
        <w:t>3/99 qu</w:t>
      </w:r>
      <w:r w:rsidR="00B20D65" w:rsidRPr="00B80743">
        <w:rPr>
          <w:snapToGrid w:val="0"/>
          <w:lang w:val="fr-FR"/>
        </w:rPr>
        <w:t>i établit le programme de l</w:t>
      </w:r>
      <w:r w:rsidR="00B3200F" w:rsidRPr="00B80743">
        <w:rPr>
          <w:snapToGrid w:val="0"/>
          <w:lang w:val="fr-FR"/>
        </w:rPr>
        <w:t>’</w:t>
      </w:r>
      <w:r w:rsidR="00B20D65" w:rsidRPr="00B80743">
        <w:rPr>
          <w:snapToGrid w:val="0"/>
          <w:lang w:val="fr-FR"/>
        </w:rPr>
        <w:t xml:space="preserve">enseignement </w:t>
      </w:r>
      <w:r w:rsidR="00092CD4" w:rsidRPr="00B80743">
        <w:rPr>
          <w:snapToGrid w:val="0"/>
          <w:lang w:val="fr-FR"/>
        </w:rPr>
        <w:t>préprimaire</w:t>
      </w:r>
      <w:r w:rsidR="00B20D65" w:rsidRPr="00B80743">
        <w:rPr>
          <w:snapToGrid w:val="0"/>
          <w:lang w:val="fr-FR"/>
        </w:rPr>
        <w:t xml:space="preserve">, </w:t>
      </w:r>
      <w:r w:rsidR="00092CD4" w:rsidRPr="00B80743">
        <w:rPr>
          <w:snapToGrid w:val="0"/>
          <w:lang w:val="fr-FR"/>
        </w:rPr>
        <w:t>primaire</w:t>
      </w:r>
      <w:r w:rsidR="00B20D65" w:rsidRPr="00B80743">
        <w:rPr>
          <w:snapToGrid w:val="0"/>
          <w:lang w:val="fr-FR"/>
        </w:rPr>
        <w:t xml:space="preserve">, </w:t>
      </w:r>
      <w:r w:rsidR="00613C27" w:rsidRPr="00B80743">
        <w:rPr>
          <w:snapToGrid w:val="0"/>
          <w:lang w:val="fr-FR"/>
        </w:rPr>
        <w:t>secondaire</w:t>
      </w:r>
      <w:r w:rsidR="00B20D65" w:rsidRPr="00B80743">
        <w:rPr>
          <w:snapToGrid w:val="0"/>
          <w:lang w:val="fr-FR"/>
        </w:rPr>
        <w:t>, spécial et pour adultes du système éducatif dominicain,</w:t>
      </w:r>
    </w:p>
    <w:p w:rsidR="00597074" w:rsidRPr="00B80743" w:rsidRDefault="00B20D65" w:rsidP="00EF3FE7">
      <w:pPr>
        <w:adjustRightInd w:val="0"/>
        <w:snapToGrid w:val="0"/>
        <w:spacing w:after="240"/>
        <w:ind w:left="567" w:firstLine="567"/>
        <w:rPr>
          <w:snapToGrid w:val="0"/>
          <w:lang w:val="fr-FR"/>
        </w:rPr>
      </w:pPr>
      <w:r w:rsidRPr="00B80743">
        <w:rPr>
          <w:i/>
          <w:snapToGrid w:val="0"/>
          <w:lang w:val="fr-FR"/>
        </w:rPr>
        <w:t>Vu</w:t>
      </w:r>
      <w:r w:rsidRPr="00B80743">
        <w:rPr>
          <w:snapToGrid w:val="0"/>
          <w:lang w:val="fr-FR"/>
        </w:rPr>
        <w:t xml:space="preserve"> l</w:t>
      </w:r>
      <w:r w:rsidR="00B3200F" w:rsidRPr="00B80743">
        <w:rPr>
          <w:snapToGrid w:val="0"/>
          <w:lang w:val="fr-FR"/>
        </w:rPr>
        <w:t>’</w:t>
      </w:r>
      <w:r w:rsidRPr="00B80743">
        <w:rPr>
          <w:snapToGrid w:val="0"/>
          <w:lang w:val="fr-FR"/>
        </w:rPr>
        <w:t xml:space="preserve">ordonnance </w:t>
      </w:r>
      <w:r w:rsidR="005C20E5">
        <w:rPr>
          <w:snapToGrid w:val="0"/>
          <w:lang w:val="fr-FR"/>
        </w:rPr>
        <w:t>n</w:t>
      </w:r>
      <w:r w:rsidR="005C20E5" w:rsidRPr="005C20E5">
        <w:rPr>
          <w:snapToGrid w:val="0"/>
          <w:vertAlign w:val="superscript"/>
          <w:lang w:val="fr-FR"/>
        </w:rPr>
        <w:t>o</w:t>
      </w:r>
      <w:r w:rsidR="005C20E5">
        <w:rPr>
          <w:snapToGrid w:val="0"/>
          <w:lang w:val="fr-FR"/>
        </w:rPr>
        <w:t> </w:t>
      </w:r>
      <w:r w:rsidR="00597074" w:rsidRPr="00B80743">
        <w:rPr>
          <w:snapToGrid w:val="0"/>
          <w:lang w:val="fr-FR"/>
        </w:rPr>
        <w:t xml:space="preserve">1/96 </w:t>
      </w:r>
      <w:r w:rsidRPr="00B80743">
        <w:rPr>
          <w:snapToGrid w:val="0"/>
          <w:lang w:val="fr-FR"/>
        </w:rPr>
        <w:t>et sa modification par l</w:t>
      </w:r>
      <w:r w:rsidR="00B3200F" w:rsidRPr="00B80743">
        <w:rPr>
          <w:snapToGrid w:val="0"/>
          <w:lang w:val="fr-FR"/>
        </w:rPr>
        <w:t>’</w:t>
      </w:r>
      <w:r w:rsidRPr="00B80743">
        <w:rPr>
          <w:snapToGrid w:val="0"/>
          <w:lang w:val="fr-FR"/>
        </w:rPr>
        <w:t xml:space="preserve">ordonnance </w:t>
      </w:r>
      <w:r w:rsidR="00597074" w:rsidRPr="00B80743">
        <w:rPr>
          <w:snapToGrid w:val="0"/>
          <w:lang w:val="fr-FR"/>
        </w:rPr>
        <w:t>1/98 qu</w:t>
      </w:r>
      <w:r w:rsidRPr="00B80743">
        <w:rPr>
          <w:snapToGrid w:val="0"/>
          <w:lang w:val="fr-FR"/>
        </w:rPr>
        <w:t>i met en place le système d</w:t>
      </w:r>
      <w:r w:rsidR="00B3200F" w:rsidRPr="00B80743">
        <w:rPr>
          <w:snapToGrid w:val="0"/>
          <w:lang w:val="fr-FR"/>
        </w:rPr>
        <w:t>’</w:t>
      </w:r>
      <w:r w:rsidRPr="00B80743">
        <w:rPr>
          <w:snapToGrid w:val="0"/>
          <w:lang w:val="fr-FR"/>
        </w:rPr>
        <w:t>é</w:t>
      </w:r>
      <w:r w:rsidR="00597074" w:rsidRPr="00B80743">
        <w:rPr>
          <w:snapToGrid w:val="0"/>
          <w:lang w:val="fr-FR"/>
        </w:rPr>
        <w:t>valua</w:t>
      </w:r>
      <w:r w:rsidRPr="00B80743">
        <w:rPr>
          <w:snapToGrid w:val="0"/>
          <w:lang w:val="fr-FR"/>
        </w:rPr>
        <w:t>tion du programme de l</w:t>
      </w:r>
      <w:r w:rsidR="00B3200F" w:rsidRPr="00B80743">
        <w:rPr>
          <w:snapToGrid w:val="0"/>
          <w:lang w:val="fr-FR"/>
        </w:rPr>
        <w:t>’</w:t>
      </w:r>
      <w:r w:rsidRPr="00B80743">
        <w:rPr>
          <w:snapToGrid w:val="0"/>
          <w:lang w:val="fr-FR"/>
        </w:rPr>
        <w:t xml:space="preserve">enseignement </w:t>
      </w:r>
      <w:r w:rsidR="00FC09A6" w:rsidRPr="00B80743">
        <w:rPr>
          <w:snapToGrid w:val="0"/>
          <w:lang w:val="fr-FR"/>
        </w:rPr>
        <w:t>préprimaire, primaire</w:t>
      </w:r>
      <w:r w:rsidRPr="00B80743">
        <w:rPr>
          <w:snapToGrid w:val="0"/>
          <w:lang w:val="fr-FR"/>
        </w:rPr>
        <w:t xml:space="preserve">, </w:t>
      </w:r>
      <w:r w:rsidR="00613C27" w:rsidRPr="00B80743">
        <w:rPr>
          <w:snapToGrid w:val="0"/>
          <w:lang w:val="fr-FR"/>
        </w:rPr>
        <w:t>secondai</w:t>
      </w:r>
      <w:r w:rsidRPr="00B80743">
        <w:rPr>
          <w:snapToGrid w:val="0"/>
          <w:lang w:val="fr-FR"/>
        </w:rPr>
        <w:t>re, spécial et pour adultes,</w:t>
      </w:r>
    </w:p>
    <w:p w:rsidR="00597074" w:rsidRPr="00B80743" w:rsidRDefault="00B20D65" w:rsidP="00EF3FE7">
      <w:pPr>
        <w:adjustRightInd w:val="0"/>
        <w:snapToGrid w:val="0"/>
        <w:spacing w:after="240"/>
        <w:ind w:left="567" w:firstLine="567"/>
        <w:rPr>
          <w:snapToGrid w:val="0"/>
          <w:lang w:val="fr-FR"/>
        </w:rPr>
      </w:pPr>
      <w:r w:rsidRPr="00B80743">
        <w:rPr>
          <w:i/>
          <w:snapToGrid w:val="0"/>
          <w:lang w:val="fr-FR"/>
        </w:rPr>
        <w:t xml:space="preserve">Ayant entendu </w:t>
      </w:r>
      <w:r w:rsidR="00597074" w:rsidRPr="00B80743">
        <w:rPr>
          <w:snapToGrid w:val="0"/>
          <w:lang w:val="fr-FR"/>
        </w:rPr>
        <w:t>l</w:t>
      </w:r>
      <w:r w:rsidRPr="00B80743">
        <w:rPr>
          <w:snapToGrid w:val="0"/>
          <w:lang w:val="fr-FR"/>
        </w:rPr>
        <w:t>e</w:t>
      </w:r>
      <w:r w:rsidR="00597074" w:rsidRPr="00B80743">
        <w:rPr>
          <w:snapToGrid w:val="0"/>
          <w:lang w:val="fr-FR"/>
        </w:rPr>
        <w:t xml:space="preserve">s </w:t>
      </w:r>
      <w:r w:rsidRPr="00B80743">
        <w:rPr>
          <w:snapToGrid w:val="0"/>
          <w:lang w:val="fr-FR"/>
        </w:rPr>
        <w:t>avis du Sous-Secrétariat d</w:t>
      </w:r>
      <w:r w:rsidR="00B3200F" w:rsidRPr="00B80743">
        <w:rPr>
          <w:snapToGrid w:val="0"/>
          <w:lang w:val="fr-FR"/>
        </w:rPr>
        <w:t>’</w:t>
      </w:r>
      <w:r w:rsidRPr="00B80743">
        <w:rPr>
          <w:snapToGrid w:val="0"/>
          <w:lang w:val="fr-FR"/>
        </w:rPr>
        <w:t>État à l</w:t>
      </w:r>
      <w:r w:rsidR="00B3200F" w:rsidRPr="00B80743">
        <w:rPr>
          <w:snapToGrid w:val="0"/>
          <w:lang w:val="fr-FR"/>
        </w:rPr>
        <w:t>’</w:t>
      </w:r>
      <w:r w:rsidRPr="00B80743">
        <w:rPr>
          <w:snapToGrid w:val="0"/>
          <w:lang w:val="fr-FR"/>
        </w:rPr>
        <w:t xml:space="preserve">éducation chargé des questions </w:t>
      </w:r>
      <w:r w:rsidR="002E7464" w:rsidRPr="00B80743">
        <w:rPr>
          <w:snapToGrid w:val="0"/>
          <w:lang w:val="fr-FR"/>
        </w:rPr>
        <w:t xml:space="preserve">liées aux </w:t>
      </w:r>
      <w:r w:rsidRPr="00B80743">
        <w:rPr>
          <w:snapToGrid w:val="0"/>
          <w:lang w:val="fr-FR"/>
        </w:rPr>
        <w:t>techniques pédagogiques</w:t>
      </w:r>
      <w:r w:rsidR="008B7B4C" w:rsidRPr="00B80743">
        <w:rPr>
          <w:snapToGrid w:val="0"/>
          <w:lang w:val="fr-FR"/>
        </w:rPr>
        <w:t>,</w:t>
      </w:r>
      <w:r w:rsidRPr="00B80743">
        <w:rPr>
          <w:snapToGrid w:val="0"/>
          <w:lang w:val="fr-FR"/>
        </w:rPr>
        <w:t xml:space="preserve"> </w:t>
      </w:r>
      <w:r w:rsidR="008B7B4C" w:rsidRPr="00B80743">
        <w:rPr>
          <w:snapToGrid w:val="0"/>
          <w:lang w:val="fr-FR"/>
        </w:rPr>
        <w:t xml:space="preserve">de la Direction générale des programmes et du </w:t>
      </w:r>
      <w:r w:rsidR="000C5C06" w:rsidRPr="00B80743">
        <w:rPr>
          <w:snapToGrid w:val="0"/>
          <w:lang w:val="fr-FR"/>
        </w:rPr>
        <w:t>Conseiller juridique du</w:t>
      </w:r>
      <w:r w:rsidR="00597074" w:rsidRPr="00B80743">
        <w:rPr>
          <w:snapToGrid w:val="0"/>
          <w:lang w:val="fr-FR"/>
        </w:rPr>
        <w:t> </w:t>
      </w:r>
      <w:r w:rsidR="000C5C06" w:rsidRPr="00B80743">
        <w:rPr>
          <w:snapToGrid w:val="0"/>
          <w:lang w:val="fr-FR"/>
        </w:rPr>
        <w:t>SEE,</w:t>
      </w:r>
    </w:p>
    <w:p w:rsidR="00597074" w:rsidRPr="00B80743" w:rsidRDefault="00597074" w:rsidP="00EF3FE7">
      <w:pPr>
        <w:adjustRightInd w:val="0"/>
        <w:snapToGrid w:val="0"/>
        <w:spacing w:after="240"/>
        <w:ind w:left="567" w:firstLine="567"/>
        <w:rPr>
          <w:snapToGrid w:val="0"/>
          <w:lang w:val="fr-FR"/>
        </w:rPr>
      </w:pPr>
      <w:r w:rsidRPr="00B80743">
        <w:rPr>
          <w:snapToGrid w:val="0"/>
          <w:lang w:val="fr-FR"/>
        </w:rPr>
        <w:t>L</w:t>
      </w:r>
      <w:r w:rsidR="00AD28D2" w:rsidRPr="00B80743">
        <w:rPr>
          <w:snapToGrid w:val="0"/>
          <w:lang w:val="fr-FR"/>
        </w:rPr>
        <w:t>e Secrétariat d</w:t>
      </w:r>
      <w:r w:rsidR="00B3200F" w:rsidRPr="00B80743">
        <w:rPr>
          <w:snapToGrid w:val="0"/>
          <w:lang w:val="fr-FR"/>
        </w:rPr>
        <w:t>’</w:t>
      </w:r>
      <w:r w:rsidR="00AD28D2" w:rsidRPr="00B80743">
        <w:rPr>
          <w:snapToGrid w:val="0"/>
          <w:lang w:val="fr-FR"/>
        </w:rPr>
        <w:t>État à l</w:t>
      </w:r>
      <w:r w:rsidR="00B3200F" w:rsidRPr="00B80743">
        <w:rPr>
          <w:snapToGrid w:val="0"/>
          <w:lang w:val="fr-FR"/>
        </w:rPr>
        <w:t>’</w:t>
      </w:r>
      <w:r w:rsidR="00AD28D2" w:rsidRPr="00B80743">
        <w:rPr>
          <w:snapToGrid w:val="0"/>
          <w:lang w:val="fr-FR"/>
        </w:rPr>
        <w:t>éducation, agissant dans l</w:t>
      </w:r>
      <w:r w:rsidR="00B3200F" w:rsidRPr="00B80743">
        <w:rPr>
          <w:snapToGrid w:val="0"/>
          <w:lang w:val="fr-FR"/>
        </w:rPr>
        <w:t>’</w:t>
      </w:r>
      <w:r w:rsidR="00AD28D2" w:rsidRPr="00B80743">
        <w:rPr>
          <w:snapToGrid w:val="0"/>
          <w:lang w:val="fr-FR"/>
        </w:rPr>
        <w:t xml:space="preserve">exercice des fonctions qui lui sont dévolues </w:t>
      </w:r>
      <w:r w:rsidR="006551A2" w:rsidRPr="00B80743">
        <w:rPr>
          <w:snapToGrid w:val="0"/>
          <w:lang w:val="fr-FR"/>
        </w:rPr>
        <w:t xml:space="preserve">par </w:t>
      </w:r>
      <w:r w:rsidR="00AD28D2" w:rsidRPr="00B80743">
        <w:rPr>
          <w:snapToGrid w:val="0"/>
          <w:lang w:val="fr-FR"/>
        </w:rPr>
        <w:t>l</w:t>
      </w:r>
      <w:r w:rsidR="00B3200F" w:rsidRPr="00B80743">
        <w:rPr>
          <w:snapToGrid w:val="0"/>
          <w:lang w:val="fr-FR"/>
        </w:rPr>
        <w:t>’</w:t>
      </w:r>
      <w:r w:rsidR="00AD28D2" w:rsidRPr="00B80743">
        <w:rPr>
          <w:snapToGrid w:val="0"/>
          <w:lang w:val="fr-FR"/>
        </w:rPr>
        <w:t xml:space="preserve">article 89 de la </w:t>
      </w:r>
      <w:r w:rsidR="00361A91">
        <w:rPr>
          <w:snapToGrid w:val="0"/>
          <w:lang w:val="fr-FR"/>
        </w:rPr>
        <w:t>l</w:t>
      </w:r>
      <w:r w:rsidR="00AD28D2" w:rsidRPr="00B80743">
        <w:rPr>
          <w:snapToGrid w:val="0"/>
          <w:lang w:val="fr-FR"/>
        </w:rPr>
        <w:t>oi générale sur l</w:t>
      </w:r>
      <w:r w:rsidR="00B3200F" w:rsidRPr="00B80743">
        <w:rPr>
          <w:snapToGrid w:val="0"/>
          <w:lang w:val="fr-FR"/>
        </w:rPr>
        <w:t>’</w:t>
      </w:r>
      <w:r w:rsidR="00AD28D2" w:rsidRPr="00B80743">
        <w:rPr>
          <w:snapToGrid w:val="0"/>
          <w:lang w:val="fr-FR"/>
        </w:rPr>
        <w:t xml:space="preserve">éducation </w:t>
      </w:r>
      <w:r w:rsidR="00361A91">
        <w:rPr>
          <w:lang w:val="fr-FR"/>
        </w:rPr>
        <w:t>n</w:t>
      </w:r>
      <w:r w:rsidR="00361A91" w:rsidRPr="00BE6843">
        <w:rPr>
          <w:vertAlign w:val="superscript"/>
          <w:lang w:val="fr-FR"/>
        </w:rPr>
        <w:t>o</w:t>
      </w:r>
      <w:r w:rsidR="00361A91">
        <w:rPr>
          <w:lang w:val="fr-FR"/>
        </w:rPr>
        <w:t> </w:t>
      </w:r>
      <w:r w:rsidRPr="00B80743">
        <w:rPr>
          <w:snapToGrid w:val="0"/>
          <w:lang w:val="fr-FR"/>
        </w:rPr>
        <w:t>66/97 d</w:t>
      </w:r>
      <w:r w:rsidR="00AD28D2" w:rsidRPr="00B80743">
        <w:rPr>
          <w:snapToGrid w:val="0"/>
          <w:lang w:val="fr-FR"/>
        </w:rPr>
        <w:t>u</w:t>
      </w:r>
      <w:r w:rsidRPr="00B80743">
        <w:rPr>
          <w:snapToGrid w:val="0"/>
          <w:lang w:val="fr-FR"/>
        </w:rPr>
        <w:t xml:space="preserve"> 9 </w:t>
      </w:r>
      <w:r w:rsidR="00AD28D2" w:rsidRPr="00B80743">
        <w:rPr>
          <w:snapToGrid w:val="0"/>
          <w:lang w:val="fr-FR"/>
        </w:rPr>
        <w:t xml:space="preserve">avril </w:t>
      </w:r>
      <w:r w:rsidRPr="00B80743">
        <w:rPr>
          <w:snapToGrid w:val="0"/>
          <w:lang w:val="fr-FR"/>
        </w:rPr>
        <w:t xml:space="preserve">1997, </w:t>
      </w:r>
      <w:r w:rsidR="00AD28D2" w:rsidRPr="00B80743">
        <w:rPr>
          <w:snapToGrid w:val="0"/>
          <w:lang w:val="fr-FR"/>
        </w:rPr>
        <w:t>décide ce qui suit</w:t>
      </w:r>
      <w:r w:rsidR="005E5D42" w:rsidRPr="00B80743">
        <w:rPr>
          <w:snapToGrid w:val="0"/>
          <w:lang w:val="fr-FR"/>
        </w:rPr>
        <w:t>:</w:t>
      </w:r>
    </w:p>
    <w:p w:rsidR="005C20E5" w:rsidRDefault="00D77408" w:rsidP="00EF3FE7">
      <w:pPr>
        <w:adjustRightInd w:val="0"/>
        <w:snapToGrid w:val="0"/>
        <w:spacing w:after="240"/>
        <w:ind w:left="5761"/>
        <w:jc w:val="center"/>
        <w:rPr>
          <w:snapToGrid w:val="0"/>
          <w:lang w:val="fr-FR"/>
        </w:rPr>
      </w:pPr>
      <w:r w:rsidRPr="00B80743">
        <w:rPr>
          <w:snapToGrid w:val="0"/>
          <w:lang w:val="fr-FR"/>
        </w:rPr>
        <w:t>La Secrétaire d</w:t>
      </w:r>
      <w:r w:rsidR="00B3200F" w:rsidRPr="00B80743">
        <w:rPr>
          <w:snapToGrid w:val="0"/>
          <w:lang w:val="fr-FR"/>
        </w:rPr>
        <w:t>’</w:t>
      </w:r>
      <w:r w:rsidRPr="00B80743">
        <w:rPr>
          <w:snapToGrid w:val="0"/>
          <w:lang w:val="fr-FR"/>
        </w:rPr>
        <w:t>État à l</w:t>
      </w:r>
      <w:r w:rsidR="00B3200F" w:rsidRPr="00B80743">
        <w:rPr>
          <w:snapToGrid w:val="0"/>
          <w:lang w:val="fr-FR"/>
        </w:rPr>
        <w:t>’</w:t>
      </w:r>
      <w:r w:rsidRPr="00B80743">
        <w:rPr>
          <w:snapToGrid w:val="0"/>
          <w:lang w:val="fr-FR"/>
        </w:rPr>
        <w:t>éducation</w:t>
      </w:r>
      <w:r w:rsidR="00B0685A">
        <w:rPr>
          <w:snapToGrid w:val="0"/>
          <w:lang w:val="fr-FR"/>
        </w:rPr>
        <w:br/>
      </w:r>
      <w:r w:rsidR="00597074" w:rsidRPr="00B80743">
        <w:rPr>
          <w:snapToGrid w:val="0"/>
          <w:lang w:val="fr-FR"/>
        </w:rPr>
        <w:t>Licenciada Alejandrina Germán</w:t>
      </w:r>
    </w:p>
    <w:p w:rsidR="00597074" w:rsidRPr="00B80743" w:rsidRDefault="00597074" w:rsidP="00EF3FE7">
      <w:pPr>
        <w:adjustRightInd w:val="0"/>
        <w:snapToGrid w:val="0"/>
        <w:spacing w:after="240"/>
        <w:ind w:left="5761"/>
        <w:jc w:val="center"/>
        <w:rPr>
          <w:snapToGrid w:val="0"/>
          <w:lang w:val="fr-FR"/>
        </w:rPr>
      </w:pPr>
    </w:p>
    <w:p w:rsidR="00597074" w:rsidRPr="00B80743" w:rsidRDefault="00AD28D2" w:rsidP="00EF3FE7">
      <w:pPr>
        <w:keepNext/>
        <w:adjustRightInd w:val="0"/>
        <w:snapToGrid w:val="0"/>
        <w:spacing w:after="240"/>
        <w:ind w:left="567"/>
        <w:jc w:val="center"/>
        <w:rPr>
          <w:b/>
          <w:snapToGrid w:val="0"/>
          <w:lang w:val="fr-FR"/>
        </w:rPr>
      </w:pPr>
      <w:r w:rsidRPr="00B80743">
        <w:rPr>
          <w:b/>
          <w:snapToGrid w:val="0"/>
          <w:lang w:val="fr-FR"/>
        </w:rPr>
        <w:t xml:space="preserve">DÉCISION </w:t>
      </w:r>
    </w:p>
    <w:p w:rsidR="00597074" w:rsidRPr="00B80743" w:rsidRDefault="00AD28D2" w:rsidP="00EF3FE7">
      <w:pPr>
        <w:keepNext/>
        <w:adjustRightInd w:val="0"/>
        <w:snapToGrid w:val="0"/>
        <w:spacing w:after="240"/>
        <w:ind w:left="567" w:firstLine="567"/>
        <w:rPr>
          <w:snapToGrid w:val="0"/>
          <w:lang w:val="fr-FR"/>
        </w:rPr>
      </w:pPr>
      <w:r w:rsidRPr="00B80743">
        <w:rPr>
          <w:snapToGrid w:val="0"/>
          <w:lang w:val="fr-FR"/>
        </w:rPr>
        <w:t xml:space="preserve">Article </w:t>
      </w:r>
      <w:r w:rsidR="00597074" w:rsidRPr="00B80743">
        <w:rPr>
          <w:snapToGrid w:val="0"/>
          <w:lang w:val="fr-FR"/>
        </w:rPr>
        <w:t>1.</w:t>
      </w:r>
      <w:r w:rsidR="00E1199F" w:rsidRPr="00B80743">
        <w:rPr>
          <w:snapToGrid w:val="0"/>
          <w:lang w:val="fr-FR"/>
        </w:rPr>
        <w:t xml:space="preserve"> </w:t>
      </w:r>
      <w:r w:rsidR="00295642">
        <w:rPr>
          <w:snapToGrid w:val="0"/>
          <w:lang w:val="fr-FR"/>
        </w:rPr>
        <w:t>Le thème «</w:t>
      </w:r>
      <w:r w:rsidR="00312D7A" w:rsidRPr="00B80743">
        <w:rPr>
          <w:snapToGrid w:val="0"/>
          <w:lang w:val="fr-FR"/>
        </w:rPr>
        <w:t>Éducation aux droits de l</w:t>
      </w:r>
      <w:r w:rsidR="00B3200F" w:rsidRPr="00B80743">
        <w:rPr>
          <w:snapToGrid w:val="0"/>
          <w:lang w:val="fr-FR"/>
        </w:rPr>
        <w:t>’</w:t>
      </w:r>
      <w:r w:rsidR="00312D7A" w:rsidRPr="00B80743">
        <w:rPr>
          <w:snapToGrid w:val="0"/>
          <w:lang w:val="fr-FR"/>
        </w:rPr>
        <w:t>homme</w:t>
      </w:r>
      <w:r w:rsidR="00295642">
        <w:rPr>
          <w:snapToGrid w:val="0"/>
          <w:lang w:val="fr-FR"/>
        </w:rPr>
        <w:t>»</w:t>
      </w:r>
      <w:r w:rsidR="00312D7A" w:rsidRPr="00B80743">
        <w:rPr>
          <w:snapToGrid w:val="0"/>
          <w:lang w:val="fr-FR"/>
        </w:rPr>
        <w:t xml:space="preserve"> est inscrit au programme d</w:t>
      </w:r>
      <w:r w:rsidR="00B3200F" w:rsidRPr="00B80743">
        <w:rPr>
          <w:snapToGrid w:val="0"/>
          <w:lang w:val="fr-FR"/>
        </w:rPr>
        <w:t>’</w:t>
      </w:r>
      <w:r w:rsidR="00312D7A" w:rsidRPr="00B80743">
        <w:rPr>
          <w:snapToGrid w:val="0"/>
          <w:lang w:val="fr-FR"/>
        </w:rPr>
        <w:t xml:space="preserve">éducation en vigueur </w:t>
      </w:r>
      <w:r w:rsidR="009533FA" w:rsidRPr="00B80743">
        <w:rPr>
          <w:snapToGrid w:val="0"/>
          <w:lang w:val="fr-FR"/>
        </w:rPr>
        <w:t>en</w:t>
      </w:r>
      <w:r w:rsidR="00312D7A" w:rsidRPr="00B80743">
        <w:rPr>
          <w:snapToGrid w:val="0"/>
          <w:lang w:val="fr-FR"/>
        </w:rPr>
        <w:t xml:space="preserve"> République dominicaine. </w:t>
      </w:r>
    </w:p>
    <w:p w:rsidR="00597074" w:rsidRPr="00B80743" w:rsidRDefault="00597074" w:rsidP="00EF3FE7">
      <w:pPr>
        <w:adjustRightInd w:val="0"/>
        <w:snapToGrid w:val="0"/>
        <w:spacing w:after="240"/>
        <w:ind w:left="567" w:firstLine="567"/>
        <w:rPr>
          <w:snapToGrid w:val="0"/>
          <w:lang w:val="fr-FR"/>
        </w:rPr>
      </w:pPr>
      <w:r w:rsidRPr="00B80743">
        <w:rPr>
          <w:snapToGrid w:val="0"/>
          <w:lang w:val="fr-FR"/>
        </w:rPr>
        <w:t>Art</w:t>
      </w:r>
      <w:r w:rsidR="00312D7A" w:rsidRPr="00B80743">
        <w:rPr>
          <w:snapToGrid w:val="0"/>
          <w:lang w:val="fr-FR"/>
        </w:rPr>
        <w:t xml:space="preserve">icle </w:t>
      </w:r>
      <w:r w:rsidRPr="00B80743">
        <w:rPr>
          <w:snapToGrid w:val="0"/>
          <w:lang w:val="fr-FR"/>
        </w:rPr>
        <w:t>2.</w:t>
      </w:r>
      <w:r w:rsidR="00E1199F" w:rsidRPr="00B80743">
        <w:rPr>
          <w:snapToGrid w:val="0"/>
          <w:lang w:val="fr-FR"/>
        </w:rPr>
        <w:t xml:space="preserve"> </w:t>
      </w:r>
      <w:r w:rsidR="00285D75" w:rsidRPr="00B80743">
        <w:rPr>
          <w:snapToGrid w:val="0"/>
          <w:lang w:val="fr-FR"/>
        </w:rPr>
        <w:t>L</w:t>
      </w:r>
      <w:r w:rsidR="00312D7A" w:rsidRPr="00B80743">
        <w:rPr>
          <w:snapToGrid w:val="0"/>
          <w:lang w:val="fr-FR"/>
        </w:rPr>
        <w:t xml:space="preserve">e thème </w:t>
      </w:r>
      <w:r w:rsidR="00295642">
        <w:rPr>
          <w:snapToGrid w:val="0"/>
          <w:lang w:val="fr-FR"/>
        </w:rPr>
        <w:t>«</w:t>
      </w:r>
      <w:r w:rsidR="00312D7A" w:rsidRPr="00B80743">
        <w:rPr>
          <w:snapToGrid w:val="0"/>
          <w:lang w:val="fr-FR"/>
        </w:rPr>
        <w:t>Éducation aux droits de l</w:t>
      </w:r>
      <w:r w:rsidR="00B3200F" w:rsidRPr="00B80743">
        <w:rPr>
          <w:snapToGrid w:val="0"/>
          <w:lang w:val="fr-FR"/>
        </w:rPr>
        <w:t>’</w:t>
      </w:r>
      <w:r w:rsidR="00295642">
        <w:rPr>
          <w:snapToGrid w:val="0"/>
          <w:lang w:val="fr-FR"/>
        </w:rPr>
        <w:t>homme»</w:t>
      </w:r>
      <w:r w:rsidR="00312D7A" w:rsidRPr="00B80743">
        <w:rPr>
          <w:snapToGrid w:val="0"/>
          <w:lang w:val="fr-FR"/>
        </w:rPr>
        <w:t>, qui incorpore les droits de l</w:t>
      </w:r>
      <w:r w:rsidR="00B3200F" w:rsidRPr="00B80743">
        <w:rPr>
          <w:snapToGrid w:val="0"/>
          <w:lang w:val="fr-FR"/>
        </w:rPr>
        <w:t>’</w:t>
      </w:r>
      <w:r w:rsidR="00115D20" w:rsidRPr="00B80743">
        <w:rPr>
          <w:snapToGrid w:val="0"/>
          <w:lang w:val="fr-FR"/>
        </w:rPr>
        <w:t>homme dans toutes les matières</w:t>
      </w:r>
      <w:r w:rsidR="00547051" w:rsidRPr="00B80743">
        <w:rPr>
          <w:snapToGrid w:val="0"/>
          <w:lang w:val="fr-FR"/>
        </w:rPr>
        <w:t xml:space="preserve">, à tous </w:t>
      </w:r>
      <w:r w:rsidR="00312D7A" w:rsidRPr="00B80743">
        <w:rPr>
          <w:snapToGrid w:val="0"/>
          <w:lang w:val="fr-FR"/>
        </w:rPr>
        <w:t xml:space="preserve">les </w:t>
      </w:r>
      <w:r w:rsidR="00115D20" w:rsidRPr="00B80743">
        <w:rPr>
          <w:snapToGrid w:val="0"/>
          <w:lang w:val="fr-FR"/>
        </w:rPr>
        <w:t xml:space="preserve">degrés </w:t>
      </w:r>
      <w:r w:rsidR="00312D7A" w:rsidRPr="00B80743">
        <w:rPr>
          <w:snapToGrid w:val="0"/>
          <w:lang w:val="fr-FR"/>
        </w:rPr>
        <w:t xml:space="preserve">et </w:t>
      </w:r>
      <w:r w:rsidR="00547051" w:rsidRPr="00B80743">
        <w:rPr>
          <w:snapToGrid w:val="0"/>
          <w:lang w:val="fr-FR"/>
        </w:rPr>
        <w:t xml:space="preserve">dans toutes les </w:t>
      </w:r>
      <w:r w:rsidR="00613C27" w:rsidRPr="00B80743">
        <w:rPr>
          <w:snapToGrid w:val="0"/>
          <w:lang w:val="fr-FR"/>
        </w:rPr>
        <w:t>filières</w:t>
      </w:r>
      <w:r w:rsidR="00312D7A" w:rsidRPr="00B80743">
        <w:rPr>
          <w:snapToGrid w:val="0"/>
          <w:lang w:val="fr-FR"/>
        </w:rPr>
        <w:t xml:space="preserve"> de l</w:t>
      </w:r>
      <w:r w:rsidR="00B3200F" w:rsidRPr="00B80743">
        <w:rPr>
          <w:snapToGrid w:val="0"/>
          <w:lang w:val="fr-FR"/>
        </w:rPr>
        <w:t>’</w:t>
      </w:r>
      <w:r w:rsidR="00312D7A" w:rsidRPr="00B80743">
        <w:rPr>
          <w:snapToGrid w:val="0"/>
          <w:lang w:val="fr-FR"/>
        </w:rPr>
        <w:t>enseignement dominicain</w:t>
      </w:r>
      <w:r w:rsidR="00285D75" w:rsidRPr="00B80743">
        <w:rPr>
          <w:snapToGrid w:val="0"/>
          <w:lang w:val="fr-FR"/>
        </w:rPr>
        <w:t>, est mis en vigueur</w:t>
      </w:r>
      <w:r w:rsidRPr="00B80743">
        <w:rPr>
          <w:snapToGrid w:val="0"/>
          <w:lang w:val="fr-FR"/>
        </w:rPr>
        <w:t>.</w:t>
      </w:r>
    </w:p>
    <w:p w:rsidR="00597074" w:rsidRPr="00B80743" w:rsidRDefault="00597074" w:rsidP="00EF3FE7">
      <w:pPr>
        <w:adjustRightInd w:val="0"/>
        <w:snapToGrid w:val="0"/>
        <w:spacing w:after="240"/>
        <w:ind w:left="567" w:firstLine="567"/>
        <w:rPr>
          <w:snapToGrid w:val="0"/>
          <w:lang w:val="fr-FR"/>
        </w:rPr>
      </w:pPr>
      <w:r w:rsidRPr="00B80743">
        <w:rPr>
          <w:snapToGrid w:val="0"/>
          <w:lang w:val="fr-FR"/>
        </w:rPr>
        <w:t>Art</w:t>
      </w:r>
      <w:r w:rsidR="00285D75" w:rsidRPr="00B80743">
        <w:rPr>
          <w:snapToGrid w:val="0"/>
          <w:lang w:val="fr-FR"/>
        </w:rPr>
        <w:t xml:space="preserve">icle </w:t>
      </w:r>
      <w:r w:rsidRPr="00B80743">
        <w:rPr>
          <w:snapToGrid w:val="0"/>
          <w:lang w:val="fr-FR"/>
        </w:rPr>
        <w:t>3.</w:t>
      </w:r>
      <w:r w:rsidR="00E1199F" w:rsidRPr="00B80743">
        <w:rPr>
          <w:snapToGrid w:val="0"/>
          <w:lang w:val="fr-FR"/>
        </w:rPr>
        <w:t xml:space="preserve"> </w:t>
      </w:r>
      <w:r w:rsidR="00285D75" w:rsidRPr="00B80743">
        <w:rPr>
          <w:snapToGrid w:val="0"/>
          <w:lang w:val="fr-FR"/>
        </w:rPr>
        <w:t>Ce thème oriente les politiques, plans et projets éducatifs dominicains en ce qui concerne l</w:t>
      </w:r>
      <w:r w:rsidR="00B3200F" w:rsidRPr="00B80743">
        <w:rPr>
          <w:snapToGrid w:val="0"/>
          <w:lang w:val="fr-FR"/>
        </w:rPr>
        <w:t>’</w:t>
      </w:r>
      <w:r w:rsidR="00285D75" w:rsidRPr="00B80743">
        <w:rPr>
          <w:snapToGrid w:val="0"/>
          <w:lang w:val="fr-FR"/>
        </w:rPr>
        <w:t>enseignement des droits de l</w:t>
      </w:r>
      <w:r w:rsidR="00B3200F" w:rsidRPr="00B80743">
        <w:rPr>
          <w:snapToGrid w:val="0"/>
          <w:lang w:val="fr-FR"/>
        </w:rPr>
        <w:t>’</w:t>
      </w:r>
      <w:r w:rsidR="00285D75" w:rsidRPr="00B80743">
        <w:rPr>
          <w:snapToGrid w:val="0"/>
          <w:lang w:val="fr-FR"/>
        </w:rPr>
        <w:t>homme</w:t>
      </w:r>
      <w:r w:rsidRPr="00B80743">
        <w:rPr>
          <w:snapToGrid w:val="0"/>
          <w:lang w:val="fr-FR"/>
        </w:rPr>
        <w:t>.</w:t>
      </w:r>
    </w:p>
    <w:p w:rsidR="00597074" w:rsidRPr="00B80743" w:rsidRDefault="00285D75" w:rsidP="00EF3FE7">
      <w:pPr>
        <w:adjustRightInd w:val="0"/>
        <w:snapToGrid w:val="0"/>
        <w:spacing w:after="240"/>
        <w:ind w:left="567" w:firstLine="567"/>
        <w:rPr>
          <w:snapToGrid w:val="0"/>
          <w:lang w:val="fr-FR"/>
        </w:rPr>
      </w:pPr>
      <w:r w:rsidRPr="00B80743">
        <w:rPr>
          <w:snapToGrid w:val="0"/>
          <w:lang w:val="fr-FR"/>
        </w:rPr>
        <w:t xml:space="preserve">Article </w:t>
      </w:r>
      <w:r w:rsidR="00597074" w:rsidRPr="00B80743">
        <w:rPr>
          <w:snapToGrid w:val="0"/>
          <w:lang w:val="fr-FR"/>
        </w:rPr>
        <w:t>4.</w:t>
      </w:r>
      <w:r w:rsidR="00E1199F" w:rsidRPr="00B80743">
        <w:rPr>
          <w:snapToGrid w:val="0"/>
          <w:lang w:val="fr-FR"/>
        </w:rPr>
        <w:t xml:space="preserve"> </w:t>
      </w:r>
      <w:r w:rsidRPr="00B80743">
        <w:rPr>
          <w:snapToGrid w:val="0"/>
          <w:lang w:val="fr-FR"/>
        </w:rPr>
        <w:t xml:space="preserve">La Direction générale des programmes est chargée de mettre en vigueur </w:t>
      </w:r>
      <w:r w:rsidR="0042519F" w:rsidRPr="00B80743">
        <w:rPr>
          <w:snapToGrid w:val="0"/>
          <w:lang w:val="fr-FR"/>
        </w:rPr>
        <w:t>l</w:t>
      </w:r>
      <w:r w:rsidR="00B3200F" w:rsidRPr="00B80743">
        <w:rPr>
          <w:snapToGrid w:val="0"/>
          <w:lang w:val="fr-FR"/>
        </w:rPr>
        <w:t>’</w:t>
      </w:r>
      <w:r w:rsidR="0042519F" w:rsidRPr="00B80743">
        <w:rPr>
          <w:snapToGrid w:val="0"/>
          <w:lang w:val="fr-FR"/>
        </w:rPr>
        <w:t xml:space="preserve">enseignement de </w:t>
      </w:r>
      <w:r w:rsidRPr="00B80743">
        <w:rPr>
          <w:snapToGrid w:val="0"/>
          <w:lang w:val="fr-FR"/>
        </w:rPr>
        <w:t>ce thème dans l</w:t>
      </w:r>
      <w:r w:rsidR="00B3200F" w:rsidRPr="00B80743">
        <w:rPr>
          <w:snapToGrid w:val="0"/>
          <w:lang w:val="fr-FR"/>
        </w:rPr>
        <w:t>’</w:t>
      </w:r>
      <w:r w:rsidRPr="00B80743">
        <w:rPr>
          <w:snapToGrid w:val="0"/>
          <w:lang w:val="fr-FR"/>
        </w:rPr>
        <w:t>ens</w:t>
      </w:r>
      <w:r w:rsidR="0042519F" w:rsidRPr="00B80743">
        <w:rPr>
          <w:snapToGrid w:val="0"/>
          <w:lang w:val="fr-FR"/>
        </w:rPr>
        <w:t>em</w:t>
      </w:r>
      <w:r w:rsidRPr="00B80743">
        <w:rPr>
          <w:snapToGrid w:val="0"/>
          <w:lang w:val="fr-FR"/>
        </w:rPr>
        <w:t>ble du système éducatif.</w:t>
      </w:r>
    </w:p>
    <w:p w:rsidR="00597074" w:rsidRPr="00B80743" w:rsidRDefault="00597074" w:rsidP="00EF3FE7">
      <w:pPr>
        <w:adjustRightInd w:val="0"/>
        <w:snapToGrid w:val="0"/>
        <w:spacing w:after="240"/>
        <w:ind w:left="567" w:firstLine="567"/>
        <w:rPr>
          <w:snapToGrid w:val="0"/>
          <w:lang w:val="fr-FR"/>
        </w:rPr>
      </w:pPr>
      <w:r w:rsidRPr="00B80743">
        <w:rPr>
          <w:snapToGrid w:val="0"/>
          <w:lang w:val="fr-FR"/>
        </w:rPr>
        <w:t>Art</w:t>
      </w:r>
      <w:r w:rsidR="00285D75" w:rsidRPr="00B80743">
        <w:rPr>
          <w:snapToGrid w:val="0"/>
          <w:lang w:val="fr-FR"/>
        </w:rPr>
        <w:t xml:space="preserve">icle </w:t>
      </w:r>
      <w:r w:rsidRPr="00B80743">
        <w:rPr>
          <w:snapToGrid w:val="0"/>
          <w:lang w:val="fr-FR"/>
        </w:rPr>
        <w:t>5.</w:t>
      </w:r>
      <w:r w:rsidR="00E1199F" w:rsidRPr="00B80743">
        <w:rPr>
          <w:snapToGrid w:val="0"/>
          <w:lang w:val="fr-FR"/>
        </w:rPr>
        <w:t xml:space="preserve"> </w:t>
      </w:r>
      <w:r w:rsidR="00285D75" w:rsidRPr="00B80743">
        <w:rPr>
          <w:snapToGrid w:val="0"/>
          <w:lang w:val="fr-FR"/>
        </w:rPr>
        <w:t>Toute situation non prévue dans la présente décision sera réglée par le Président ou la Présidente du Conseil national de l</w:t>
      </w:r>
      <w:r w:rsidR="00B3200F" w:rsidRPr="00B80743">
        <w:rPr>
          <w:snapToGrid w:val="0"/>
          <w:lang w:val="fr-FR"/>
        </w:rPr>
        <w:t>’</w:t>
      </w:r>
      <w:r w:rsidR="00285D75" w:rsidRPr="00B80743">
        <w:rPr>
          <w:snapToGrid w:val="0"/>
          <w:lang w:val="fr-FR"/>
        </w:rPr>
        <w:t>éducation, organisme ayant compétence en la matière.</w:t>
      </w:r>
    </w:p>
    <w:p w:rsidR="00597074" w:rsidRPr="00B80743" w:rsidRDefault="00285D75" w:rsidP="00EF3FE7">
      <w:pPr>
        <w:adjustRightInd w:val="0"/>
        <w:snapToGrid w:val="0"/>
        <w:spacing w:after="240"/>
        <w:ind w:left="567" w:firstLine="567"/>
        <w:rPr>
          <w:snapToGrid w:val="0"/>
          <w:lang w:val="fr-FR"/>
        </w:rPr>
      </w:pPr>
      <w:r w:rsidRPr="00B80743">
        <w:rPr>
          <w:snapToGrid w:val="0"/>
          <w:lang w:val="fr-FR"/>
        </w:rPr>
        <w:t xml:space="preserve">Fait à Saint-Domingue </w:t>
      </w:r>
      <w:r w:rsidR="00597074" w:rsidRPr="00B80743">
        <w:rPr>
          <w:snapToGrid w:val="0"/>
          <w:lang w:val="fr-FR"/>
        </w:rPr>
        <w:t>de Guzmán, Distri</w:t>
      </w:r>
      <w:r w:rsidRPr="00B80743">
        <w:rPr>
          <w:snapToGrid w:val="0"/>
          <w:lang w:val="fr-FR"/>
        </w:rPr>
        <w:t>ct national</w:t>
      </w:r>
      <w:r w:rsidR="00597074" w:rsidRPr="00B80743">
        <w:rPr>
          <w:snapToGrid w:val="0"/>
          <w:lang w:val="fr-FR"/>
        </w:rPr>
        <w:t>, capital</w:t>
      </w:r>
      <w:r w:rsidRPr="00B80743">
        <w:rPr>
          <w:snapToGrid w:val="0"/>
          <w:lang w:val="fr-FR"/>
        </w:rPr>
        <w:t>e de la République dominicaine</w:t>
      </w:r>
      <w:r w:rsidR="00597074" w:rsidRPr="00B80743">
        <w:rPr>
          <w:snapToGrid w:val="0"/>
          <w:lang w:val="fr-FR"/>
        </w:rPr>
        <w:t xml:space="preserve">, </w:t>
      </w:r>
      <w:r w:rsidRPr="00B80743">
        <w:rPr>
          <w:snapToGrid w:val="0"/>
          <w:lang w:val="fr-FR"/>
        </w:rPr>
        <w:t xml:space="preserve">le </w:t>
      </w:r>
      <w:r w:rsidR="00597074" w:rsidRPr="00B80743">
        <w:rPr>
          <w:snapToGrid w:val="0"/>
          <w:lang w:val="fr-FR"/>
        </w:rPr>
        <w:t>… d</w:t>
      </w:r>
      <w:r w:rsidRPr="00B80743">
        <w:rPr>
          <w:snapToGrid w:val="0"/>
          <w:lang w:val="fr-FR"/>
        </w:rPr>
        <w:t xml:space="preserve">u mois de </w:t>
      </w:r>
      <w:r w:rsidR="00597074" w:rsidRPr="00B80743">
        <w:rPr>
          <w:snapToGrid w:val="0"/>
          <w:lang w:val="fr-FR"/>
        </w:rPr>
        <w:t xml:space="preserve">… </w:t>
      </w:r>
      <w:r w:rsidRPr="00B80743">
        <w:rPr>
          <w:snapToGrid w:val="0"/>
          <w:lang w:val="fr-FR"/>
        </w:rPr>
        <w:t xml:space="preserve">deux mille </w:t>
      </w:r>
      <w:r w:rsidR="00597074" w:rsidRPr="00B80743">
        <w:rPr>
          <w:snapToGrid w:val="0"/>
          <w:lang w:val="fr-FR"/>
        </w:rPr>
        <w:t>si</w:t>
      </w:r>
      <w:r w:rsidRPr="00B80743">
        <w:rPr>
          <w:snapToGrid w:val="0"/>
          <w:lang w:val="fr-FR"/>
        </w:rPr>
        <w:t>x</w:t>
      </w:r>
      <w:r w:rsidR="00597074" w:rsidRPr="00B80743">
        <w:rPr>
          <w:snapToGrid w:val="0"/>
          <w:lang w:val="fr-FR"/>
        </w:rPr>
        <w:t xml:space="preserve"> (2006).</w:t>
      </w:r>
    </w:p>
    <w:p w:rsidR="00597074" w:rsidRPr="00B80743" w:rsidRDefault="00492AE6" w:rsidP="00EF3FE7">
      <w:pPr>
        <w:adjustRightInd w:val="0"/>
        <w:snapToGrid w:val="0"/>
        <w:spacing w:after="240"/>
        <w:ind w:left="5398"/>
        <w:jc w:val="center"/>
        <w:rPr>
          <w:snapToGrid w:val="0"/>
          <w:lang w:val="fr-FR"/>
        </w:rPr>
      </w:pPr>
      <w:r w:rsidRPr="00B80743">
        <w:rPr>
          <w:snapToGrid w:val="0"/>
          <w:lang w:val="fr-FR"/>
        </w:rPr>
        <w:t>La Secrétaire d</w:t>
      </w:r>
      <w:r w:rsidR="00B3200F" w:rsidRPr="00B80743">
        <w:rPr>
          <w:snapToGrid w:val="0"/>
          <w:lang w:val="fr-FR"/>
        </w:rPr>
        <w:t>’</w:t>
      </w:r>
      <w:r w:rsidRPr="00B80743">
        <w:rPr>
          <w:snapToGrid w:val="0"/>
          <w:lang w:val="fr-FR"/>
        </w:rPr>
        <w:t>État à l</w:t>
      </w:r>
      <w:r w:rsidR="00B3200F" w:rsidRPr="00B80743">
        <w:rPr>
          <w:snapToGrid w:val="0"/>
          <w:lang w:val="fr-FR"/>
        </w:rPr>
        <w:t>’</w:t>
      </w:r>
      <w:r w:rsidRPr="00B80743">
        <w:rPr>
          <w:snapToGrid w:val="0"/>
          <w:lang w:val="fr-FR"/>
        </w:rPr>
        <w:t>éducation</w:t>
      </w:r>
      <w:r w:rsidR="00B0685A">
        <w:rPr>
          <w:snapToGrid w:val="0"/>
          <w:lang w:val="fr-FR"/>
        </w:rPr>
        <w:br/>
      </w:r>
      <w:r w:rsidR="00597074" w:rsidRPr="00B80743">
        <w:rPr>
          <w:snapToGrid w:val="0"/>
          <w:lang w:val="fr-FR"/>
        </w:rPr>
        <w:t>Licenciada Alejandrina Germán</w:t>
      </w:r>
      <w:r w:rsidR="00597074" w:rsidRPr="00B80743">
        <w:rPr>
          <w:snapToGrid w:val="0"/>
          <w:lang w:val="fr-FR"/>
        </w:rPr>
        <w:br/>
      </w:r>
    </w:p>
    <w:p w:rsidR="00597074" w:rsidRPr="00B80743" w:rsidRDefault="00597074" w:rsidP="00EF3FE7">
      <w:pPr>
        <w:adjustRightInd w:val="0"/>
        <w:snapToGrid w:val="0"/>
        <w:spacing w:after="240"/>
        <w:rPr>
          <w:snapToGrid w:val="0"/>
          <w:lang w:val="fr-FR"/>
        </w:rPr>
      </w:pPr>
      <w:r w:rsidRPr="00B80743">
        <w:rPr>
          <w:snapToGrid w:val="0"/>
          <w:lang w:val="fr-FR"/>
        </w:rPr>
        <w:t>317.</w:t>
      </w:r>
      <w:r w:rsidRPr="00B80743">
        <w:rPr>
          <w:snapToGrid w:val="0"/>
          <w:lang w:val="fr-FR"/>
        </w:rPr>
        <w:tab/>
      </w:r>
      <w:r w:rsidR="00285D75" w:rsidRPr="00B80743">
        <w:rPr>
          <w:snapToGrid w:val="0"/>
          <w:lang w:val="fr-FR"/>
        </w:rPr>
        <w:t xml:space="preserve">De même, il convient de souligner le développement </w:t>
      </w:r>
      <w:r w:rsidR="00613C27" w:rsidRPr="00B80743">
        <w:rPr>
          <w:snapToGrid w:val="0"/>
          <w:lang w:val="fr-FR"/>
        </w:rPr>
        <w:t>de l</w:t>
      </w:r>
      <w:r w:rsidR="00B3200F" w:rsidRPr="00B80743">
        <w:rPr>
          <w:snapToGrid w:val="0"/>
          <w:lang w:val="fr-FR"/>
        </w:rPr>
        <w:t>’</w:t>
      </w:r>
      <w:r w:rsidR="00613C27" w:rsidRPr="00B80743">
        <w:rPr>
          <w:snapToGrid w:val="0"/>
          <w:lang w:val="fr-FR"/>
        </w:rPr>
        <w:t>enseignement secondaire</w:t>
      </w:r>
      <w:r w:rsidR="00285D75" w:rsidRPr="00B80743">
        <w:rPr>
          <w:snapToGrid w:val="0"/>
          <w:lang w:val="fr-FR"/>
        </w:rPr>
        <w:t>, qui comprend un premier cycle de deux années de tronc commun, suivi d</w:t>
      </w:r>
      <w:r w:rsidR="00B3200F" w:rsidRPr="00B80743">
        <w:rPr>
          <w:snapToGrid w:val="0"/>
          <w:lang w:val="fr-FR"/>
        </w:rPr>
        <w:t>’</w:t>
      </w:r>
      <w:r w:rsidR="00285D75" w:rsidRPr="00B80743">
        <w:rPr>
          <w:snapToGrid w:val="0"/>
          <w:lang w:val="fr-FR"/>
        </w:rPr>
        <w:t>un autre cycle de deux ans dans l</w:t>
      </w:r>
      <w:r w:rsidR="00B3200F" w:rsidRPr="00B80743">
        <w:rPr>
          <w:snapToGrid w:val="0"/>
          <w:lang w:val="fr-FR"/>
        </w:rPr>
        <w:t>’</w:t>
      </w:r>
      <w:r w:rsidR="00285D75" w:rsidRPr="00B80743">
        <w:rPr>
          <w:snapToGrid w:val="0"/>
          <w:lang w:val="fr-FR"/>
        </w:rPr>
        <w:t xml:space="preserve">une des trois </w:t>
      </w:r>
      <w:r w:rsidR="00613C27" w:rsidRPr="00B80743">
        <w:rPr>
          <w:snapToGrid w:val="0"/>
          <w:lang w:val="fr-FR"/>
        </w:rPr>
        <w:t>filière</w:t>
      </w:r>
      <w:r w:rsidR="00285D75" w:rsidRPr="00B80743">
        <w:rPr>
          <w:snapToGrid w:val="0"/>
          <w:lang w:val="fr-FR"/>
        </w:rPr>
        <w:t>s suivantes</w:t>
      </w:r>
      <w:r w:rsidR="005E5D42" w:rsidRPr="00B80743">
        <w:rPr>
          <w:snapToGrid w:val="0"/>
          <w:lang w:val="fr-FR"/>
        </w:rPr>
        <w:t>:</w:t>
      </w:r>
      <w:r w:rsidR="00285D75" w:rsidRPr="00B80743">
        <w:rPr>
          <w:snapToGrid w:val="0"/>
          <w:lang w:val="fr-FR"/>
        </w:rPr>
        <w:t xml:space="preserve"> </w:t>
      </w:r>
      <w:r w:rsidR="00613C27" w:rsidRPr="00B80743">
        <w:rPr>
          <w:snapToGrid w:val="0"/>
          <w:lang w:val="fr-FR"/>
        </w:rPr>
        <w:t>enseignement général, technico-professionnel</w:t>
      </w:r>
      <w:r w:rsidR="00285D75" w:rsidRPr="00B80743">
        <w:rPr>
          <w:snapToGrid w:val="0"/>
          <w:lang w:val="fr-FR"/>
        </w:rPr>
        <w:t xml:space="preserve"> ou artistique.</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318</w:t>
      </w:r>
      <w:r w:rsidR="009E3CAF" w:rsidRPr="00B80743">
        <w:rPr>
          <w:snapToGrid w:val="0"/>
          <w:lang w:val="fr-FR"/>
        </w:rPr>
        <w:t>.</w:t>
      </w:r>
      <w:r w:rsidR="009E3CAF" w:rsidRPr="00B80743">
        <w:rPr>
          <w:snapToGrid w:val="0"/>
          <w:lang w:val="fr-FR"/>
        </w:rPr>
        <w:tab/>
        <w:t xml:space="preserve">Les tableaux 4.1 et 4.2 montrent la structure </w:t>
      </w:r>
      <w:r w:rsidR="00613C27" w:rsidRPr="00B80743">
        <w:rPr>
          <w:snapToGrid w:val="0"/>
          <w:lang w:val="fr-FR"/>
        </w:rPr>
        <w:t>de l</w:t>
      </w:r>
      <w:r w:rsidR="00B3200F" w:rsidRPr="00B80743">
        <w:rPr>
          <w:snapToGrid w:val="0"/>
          <w:lang w:val="fr-FR"/>
        </w:rPr>
        <w:t>’</w:t>
      </w:r>
      <w:r w:rsidR="00613C27" w:rsidRPr="00B80743">
        <w:rPr>
          <w:snapToGrid w:val="0"/>
          <w:lang w:val="fr-FR"/>
        </w:rPr>
        <w:t>enseignement secondaire</w:t>
      </w:r>
      <w:r w:rsidR="009E3CAF" w:rsidRPr="00B80743">
        <w:rPr>
          <w:snapToGrid w:val="0"/>
          <w:lang w:val="fr-FR"/>
        </w:rPr>
        <w:t xml:space="preserve"> et </w:t>
      </w:r>
      <w:r w:rsidR="001D4A96" w:rsidRPr="00B80743">
        <w:rPr>
          <w:snapToGrid w:val="0"/>
          <w:lang w:val="fr-FR"/>
        </w:rPr>
        <w:t>le calendrier de l</w:t>
      </w:r>
      <w:r w:rsidR="00B3200F" w:rsidRPr="00B80743">
        <w:rPr>
          <w:snapToGrid w:val="0"/>
          <w:lang w:val="fr-FR"/>
        </w:rPr>
        <w:t>’</w:t>
      </w:r>
      <w:r w:rsidR="001D4A96" w:rsidRPr="00B80743">
        <w:rPr>
          <w:snapToGrid w:val="0"/>
          <w:lang w:val="fr-FR"/>
        </w:rPr>
        <w:t>année scolaire</w:t>
      </w:r>
      <w:r w:rsidRPr="00B80743">
        <w:rPr>
          <w:snapToGrid w:val="0"/>
          <w:lang w:val="fr-FR"/>
        </w:rPr>
        <w:t>.</w:t>
      </w:r>
    </w:p>
    <w:p w:rsidR="00597074" w:rsidRPr="00B80743" w:rsidRDefault="00597074" w:rsidP="00EF3FE7">
      <w:pPr>
        <w:adjustRightInd w:val="0"/>
        <w:snapToGrid w:val="0"/>
        <w:spacing w:after="240"/>
        <w:jc w:val="center"/>
        <w:rPr>
          <w:b/>
          <w:snapToGrid w:val="0"/>
          <w:lang w:val="fr-FR"/>
        </w:rPr>
      </w:pPr>
      <w:r w:rsidRPr="00B80743">
        <w:rPr>
          <w:b/>
          <w:snapToGrid w:val="0"/>
          <w:lang w:val="fr-FR"/>
        </w:rPr>
        <w:t>Tabl</w:t>
      </w:r>
      <w:r w:rsidR="001D4A96" w:rsidRPr="00B80743">
        <w:rPr>
          <w:b/>
          <w:snapToGrid w:val="0"/>
          <w:lang w:val="fr-FR"/>
        </w:rPr>
        <w:t>e</w:t>
      </w:r>
      <w:r w:rsidRPr="00B80743">
        <w:rPr>
          <w:b/>
          <w:snapToGrid w:val="0"/>
          <w:lang w:val="fr-FR"/>
        </w:rPr>
        <w:t>a</w:t>
      </w:r>
      <w:r w:rsidR="001D4A96" w:rsidRPr="00B80743">
        <w:rPr>
          <w:b/>
          <w:snapToGrid w:val="0"/>
          <w:lang w:val="fr-FR"/>
        </w:rPr>
        <w:t>u</w:t>
      </w:r>
      <w:r w:rsidRPr="00B80743">
        <w:rPr>
          <w:b/>
          <w:snapToGrid w:val="0"/>
          <w:lang w:val="fr-FR"/>
        </w:rPr>
        <w:t xml:space="preserve"> 4.1</w:t>
      </w:r>
      <w:r w:rsidR="00E1199F" w:rsidRPr="00B80743">
        <w:rPr>
          <w:b/>
          <w:snapToGrid w:val="0"/>
          <w:lang w:val="fr-FR"/>
        </w:rPr>
        <w:br/>
      </w:r>
      <w:r w:rsidR="001D4A96" w:rsidRPr="00B80743">
        <w:rPr>
          <w:b/>
          <w:snapToGrid w:val="0"/>
          <w:lang w:val="fr-FR"/>
        </w:rPr>
        <w:t xml:space="preserve">Structure </w:t>
      </w:r>
      <w:r w:rsidR="000F32B8" w:rsidRPr="00B80743">
        <w:rPr>
          <w:b/>
          <w:snapToGrid w:val="0"/>
          <w:lang w:val="fr-FR"/>
        </w:rPr>
        <w:t>de l</w:t>
      </w:r>
      <w:r w:rsidR="00B3200F" w:rsidRPr="00B80743">
        <w:rPr>
          <w:b/>
          <w:snapToGrid w:val="0"/>
          <w:lang w:val="fr-FR"/>
        </w:rPr>
        <w:t>’</w:t>
      </w:r>
      <w:r w:rsidR="000F32B8" w:rsidRPr="00B80743">
        <w:rPr>
          <w:b/>
          <w:snapToGrid w:val="0"/>
          <w:lang w:val="fr-FR"/>
        </w:rPr>
        <w:t>enseignement secondaire</w:t>
      </w:r>
      <w:r w:rsidR="001D4A96" w:rsidRPr="00B80743">
        <w:rPr>
          <w:b/>
          <w:snapToGrid w:val="0"/>
          <w:lang w:val="fr-FR"/>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163"/>
        <w:gridCol w:w="3163"/>
        <w:gridCol w:w="3164"/>
      </w:tblGrid>
      <w:tr w:rsidR="00597074" w:rsidRPr="00B80743" w:rsidTr="005C20E5">
        <w:trPr>
          <w:tblHeader/>
          <w:jc w:val="center"/>
        </w:trPr>
        <w:tc>
          <w:tcPr>
            <w:tcW w:w="1666" w:type="pct"/>
          </w:tcPr>
          <w:p w:rsidR="00597074" w:rsidRPr="00B80743" w:rsidRDefault="00597074" w:rsidP="00E1199F">
            <w:pPr>
              <w:spacing w:before="60" w:after="60"/>
              <w:jc w:val="center"/>
              <w:rPr>
                <w:lang w:val="fr-FR"/>
              </w:rPr>
            </w:pPr>
            <w:r w:rsidRPr="00B80743">
              <w:rPr>
                <w:lang w:val="fr-FR"/>
              </w:rPr>
              <w:t>C</w:t>
            </w:r>
            <w:r w:rsidR="001D4A96" w:rsidRPr="00B80743">
              <w:rPr>
                <w:lang w:val="fr-FR"/>
              </w:rPr>
              <w:t>ycles</w:t>
            </w:r>
          </w:p>
        </w:tc>
        <w:tc>
          <w:tcPr>
            <w:tcW w:w="1666" w:type="pct"/>
          </w:tcPr>
          <w:p w:rsidR="00597074" w:rsidRPr="00B80743" w:rsidRDefault="002D0BB4" w:rsidP="00E1199F">
            <w:pPr>
              <w:spacing w:before="60" w:after="60"/>
              <w:jc w:val="center"/>
              <w:rPr>
                <w:lang w:val="fr-FR"/>
              </w:rPr>
            </w:pPr>
            <w:r w:rsidRPr="00B80743">
              <w:rPr>
                <w:lang w:val="fr-FR"/>
              </w:rPr>
              <w:t xml:space="preserve">Filière </w:t>
            </w:r>
          </w:p>
        </w:tc>
        <w:tc>
          <w:tcPr>
            <w:tcW w:w="1667" w:type="pct"/>
          </w:tcPr>
          <w:p w:rsidR="00597074" w:rsidRPr="00B80743" w:rsidRDefault="001D4A96" w:rsidP="00E1199F">
            <w:pPr>
              <w:spacing w:before="60" w:after="60"/>
              <w:jc w:val="center"/>
              <w:rPr>
                <w:lang w:val="fr-FR"/>
              </w:rPr>
            </w:pPr>
            <w:r w:rsidRPr="00B80743">
              <w:rPr>
                <w:lang w:val="fr-FR"/>
              </w:rPr>
              <w:t>Secteurs</w:t>
            </w:r>
          </w:p>
        </w:tc>
      </w:tr>
      <w:tr w:rsidR="00597074" w:rsidRPr="00B80743" w:rsidTr="005E5D42">
        <w:trPr>
          <w:jc w:val="center"/>
        </w:trPr>
        <w:tc>
          <w:tcPr>
            <w:tcW w:w="1666" w:type="pct"/>
          </w:tcPr>
          <w:p w:rsidR="00597074" w:rsidRPr="00B80743" w:rsidRDefault="00597074" w:rsidP="00E1199F">
            <w:pPr>
              <w:spacing w:before="60" w:after="60"/>
              <w:rPr>
                <w:lang w:val="fr-FR"/>
              </w:rPr>
            </w:pPr>
            <w:r w:rsidRPr="00B80743">
              <w:rPr>
                <w:lang w:val="fr-FR"/>
              </w:rPr>
              <w:t>Pr</w:t>
            </w:r>
            <w:r w:rsidR="001D4A96" w:rsidRPr="00B80743">
              <w:rPr>
                <w:lang w:val="fr-FR"/>
              </w:rPr>
              <w:t xml:space="preserve">emier cycle </w:t>
            </w:r>
            <w:r w:rsidRPr="00B80743">
              <w:rPr>
                <w:lang w:val="fr-FR"/>
              </w:rPr>
              <w:t>(g</w:t>
            </w:r>
            <w:r w:rsidR="001D4A96" w:rsidRPr="00B80743">
              <w:rPr>
                <w:lang w:val="fr-FR"/>
              </w:rPr>
              <w:t>éné</w:t>
            </w:r>
            <w:r w:rsidRPr="00B80743">
              <w:rPr>
                <w:lang w:val="fr-FR"/>
              </w:rPr>
              <w:t>ral)</w:t>
            </w:r>
          </w:p>
        </w:tc>
        <w:tc>
          <w:tcPr>
            <w:tcW w:w="1666" w:type="pct"/>
          </w:tcPr>
          <w:p w:rsidR="00597074" w:rsidRPr="00B80743" w:rsidRDefault="00597074" w:rsidP="00E1199F">
            <w:pPr>
              <w:spacing w:before="60" w:after="60"/>
              <w:rPr>
                <w:lang w:val="fr-FR"/>
              </w:rPr>
            </w:pPr>
          </w:p>
        </w:tc>
        <w:tc>
          <w:tcPr>
            <w:tcW w:w="1667" w:type="pct"/>
          </w:tcPr>
          <w:p w:rsidR="00597074" w:rsidRPr="00B80743" w:rsidRDefault="00597074" w:rsidP="00E1199F">
            <w:pPr>
              <w:spacing w:before="60" w:after="60"/>
              <w:rPr>
                <w:lang w:val="fr-FR"/>
              </w:rPr>
            </w:pPr>
          </w:p>
        </w:tc>
      </w:tr>
      <w:tr w:rsidR="00597074" w:rsidRPr="00B80743" w:rsidTr="005E5D42">
        <w:trPr>
          <w:jc w:val="center"/>
        </w:trPr>
        <w:tc>
          <w:tcPr>
            <w:tcW w:w="1666" w:type="pct"/>
            <w:tcBorders>
              <w:bottom w:val="single" w:sz="4" w:space="0" w:color="auto"/>
            </w:tcBorders>
          </w:tcPr>
          <w:p w:rsidR="00597074" w:rsidRPr="00B80743" w:rsidRDefault="001D4A96" w:rsidP="00E1199F">
            <w:pPr>
              <w:spacing w:before="60" w:after="60"/>
              <w:rPr>
                <w:lang w:val="fr-FR"/>
              </w:rPr>
            </w:pPr>
            <w:r w:rsidRPr="00B80743">
              <w:rPr>
                <w:lang w:val="fr-FR"/>
              </w:rPr>
              <w:t xml:space="preserve">Deuxième cycle </w:t>
            </w:r>
          </w:p>
        </w:tc>
        <w:tc>
          <w:tcPr>
            <w:tcW w:w="1666" w:type="pct"/>
            <w:tcBorders>
              <w:bottom w:val="single" w:sz="4" w:space="0" w:color="auto"/>
            </w:tcBorders>
          </w:tcPr>
          <w:p w:rsidR="00597074" w:rsidRPr="00B80743" w:rsidRDefault="00597074" w:rsidP="00E1199F">
            <w:pPr>
              <w:spacing w:before="60" w:after="60"/>
              <w:rPr>
                <w:lang w:val="fr-FR"/>
              </w:rPr>
            </w:pPr>
            <w:r w:rsidRPr="00B80743">
              <w:rPr>
                <w:lang w:val="fr-FR"/>
              </w:rPr>
              <w:t>G</w:t>
            </w:r>
            <w:r w:rsidR="001D4A96" w:rsidRPr="00B80743">
              <w:rPr>
                <w:lang w:val="fr-FR"/>
              </w:rPr>
              <w:t>é</w:t>
            </w:r>
            <w:r w:rsidRPr="00B80743">
              <w:rPr>
                <w:lang w:val="fr-FR"/>
              </w:rPr>
              <w:t>n</w:t>
            </w:r>
            <w:r w:rsidR="001D4A96" w:rsidRPr="00B80743">
              <w:rPr>
                <w:lang w:val="fr-FR"/>
              </w:rPr>
              <w:t>é</w:t>
            </w:r>
            <w:r w:rsidRPr="00B80743">
              <w:rPr>
                <w:lang w:val="fr-FR"/>
              </w:rPr>
              <w:t>ral</w:t>
            </w:r>
            <w:r w:rsidR="002D0BB4" w:rsidRPr="00B80743">
              <w:rPr>
                <w:lang w:val="fr-FR"/>
              </w:rPr>
              <w:t>e</w:t>
            </w:r>
          </w:p>
        </w:tc>
        <w:tc>
          <w:tcPr>
            <w:tcW w:w="1667" w:type="pct"/>
          </w:tcPr>
          <w:p w:rsidR="00597074" w:rsidRPr="00B80743" w:rsidRDefault="00597074" w:rsidP="00E1199F">
            <w:pPr>
              <w:spacing w:before="60" w:after="60"/>
              <w:rPr>
                <w:lang w:val="fr-FR"/>
              </w:rPr>
            </w:pPr>
          </w:p>
        </w:tc>
      </w:tr>
      <w:tr w:rsidR="00597074" w:rsidRPr="00B80743" w:rsidTr="005E5D42">
        <w:trPr>
          <w:jc w:val="center"/>
        </w:trPr>
        <w:tc>
          <w:tcPr>
            <w:tcW w:w="1666" w:type="pct"/>
            <w:tcBorders>
              <w:bottom w:val="nil"/>
            </w:tcBorders>
          </w:tcPr>
          <w:p w:rsidR="00597074" w:rsidRPr="00B80743" w:rsidRDefault="00597074" w:rsidP="00E1199F">
            <w:pPr>
              <w:spacing w:before="60" w:after="60"/>
              <w:rPr>
                <w:lang w:val="fr-FR"/>
              </w:rPr>
            </w:pPr>
          </w:p>
        </w:tc>
        <w:tc>
          <w:tcPr>
            <w:tcW w:w="1666" w:type="pct"/>
            <w:tcBorders>
              <w:bottom w:val="nil"/>
            </w:tcBorders>
          </w:tcPr>
          <w:p w:rsidR="00597074" w:rsidRPr="00B80743" w:rsidRDefault="00597074" w:rsidP="00E1199F">
            <w:pPr>
              <w:spacing w:before="60" w:after="60"/>
              <w:rPr>
                <w:lang w:val="fr-FR"/>
              </w:rPr>
            </w:pPr>
            <w:r w:rsidRPr="00B80743">
              <w:rPr>
                <w:lang w:val="fr-FR"/>
              </w:rPr>
              <w:t>Tec</w:t>
            </w:r>
            <w:r w:rsidR="001D4A96" w:rsidRPr="00B80743">
              <w:rPr>
                <w:lang w:val="fr-FR"/>
              </w:rPr>
              <w:t>h</w:t>
            </w:r>
            <w:r w:rsidRPr="00B80743">
              <w:rPr>
                <w:lang w:val="fr-FR"/>
              </w:rPr>
              <w:t>nico</w:t>
            </w:r>
            <w:r w:rsidR="001D4A96" w:rsidRPr="00B80743">
              <w:rPr>
                <w:lang w:val="fr-FR"/>
              </w:rPr>
              <w:t>-professionnel</w:t>
            </w:r>
            <w:r w:rsidR="002D0BB4" w:rsidRPr="00B80743">
              <w:rPr>
                <w:lang w:val="fr-FR"/>
              </w:rPr>
              <w:t>le</w:t>
            </w:r>
            <w:r w:rsidR="001D4A96" w:rsidRPr="00B80743">
              <w:rPr>
                <w:lang w:val="fr-FR"/>
              </w:rPr>
              <w:t xml:space="preserve"> </w:t>
            </w:r>
          </w:p>
        </w:tc>
        <w:tc>
          <w:tcPr>
            <w:tcW w:w="1667" w:type="pct"/>
          </w:tcPr>
          <w:p w:rsidR="00597074" w:rsidRPr="00B80743" w:rsidRDefault="00597074" w:rsidP="00E1199F">
            <w:pPr>
              <w:spacing w:before="60" w:after="60"/>
              <w:rPr>
                <w:lang w:val="fr-FR"/>
              </w:rPr>
            </w:pPr>
            <w:r w:rsidRPr="00B80743">
              <w:rPr>
                <w:lang w:val="fr-FR"/>
              </w:rPr>
              <w:t>Sect</w:t>
            </w:r>
            <w:r w:rsidR="001D4A96" w:rsidRPr="00B80743">
              <w:rPr>
                <w:lang w:val="fr-FR"/>
              </w:rPr>
              <w:t>eu</w:t>
            </w:r>
            <w:r w:rsidRPr="00B80743">
              <w:rPr>
                <w:lang w:val="fr-FR"/>
              </w:rPr>
              <w:t>r industri</w:t>
            </w:r>
            <w:r w:rsidR="001D4A96" w:rsidRPr="00B80743">
              <w:rPr>
                <w:lang w:val="fr-FR"/>
              </w:rPr>
              <w:t>e</w:t>
            </w:r>
            <w:r w:rsidRPr="00B80743">
              <w:rPr>
                <w:lang w:val="fr-FR"/>
              </w:rPr>
              <w:t>l</w:t>
            </w:r>
          </w:p>
        </w:tc>
      </w:tr>
      <w:tr w:rsidR="00E1199F" w:rsidRPr="00B80743" w:rsidTr="005E5D42">
        <w:trPr>
          <w:jc w:val="center"/>
        </w:trPr>
        <w:tc>
          <w:tcPr>
            <w:tcW w:w="1666" w:type="pct"/>
            <w:tcBorders>
              <w:top w:val="nil"/>
              <w:bottom w:val="nil"/>
            </w:tcBorders>
          </w:tcPr>
          <w:p w:rsidR="00E1199F" w:rsidRPr="00B80743" w:rsidRDefault="00E1199F" w:rsidP="005E5D42">
            <w:pPr>
              <w:spacing w:before="60" w:after="60"/>
              <w:rPr>
                <w:lang w:val="fr-FR"/>
              </w:rPr>
            </w:pPr>
          </w:p>
        </w:tc>
        <w:tc>
          <w:tcPr>
            <w:tcW w:w="1666" w:type="pct"/>
            <w:tcBorders>
              <w:top w:val="nil"/>
              <w:bottom w:val="nil"/>
            </w:tcBorders>
          </w:tcPr>
          <w:p w:rsidR="00E1199F" w:rsidRPr="00B80743" w:rsidRDefault="00E1199F" w:rsidP="005E5D42">
            <w:pPr>
              <w:spacing w:before="60" w:after="60"/>
              <w:rPr>
                <w:lang w:val="fr-FR"/>
              </w:rPr>
            </w:pPr>
          </w:p>
        </w:tc>
        <w:tc>
          <w:tcPr>
            <w:tcW w:w="1667" w:type="pct"/>
          </w:tcPr>
          <w:p w:rsidR="00E1199F" w:rsidRPr="00B80743" w:rsidRDefault="00E1199F" w:rsidP="005E5D42">
            <w:pPr>
              <w:spacing w:before="60" w:after="60"/>
              <w:rPr>
                <w:lang w:val="fr-FR"/>
              </w:rPr>
            </w:pPr>
            <w:r w:rsidRPr="00B80743">
              <w:rPr>
                <w:lang w:val="fr-FR"/>
              </w:rPr>
              <w:t>Secteur agricole</w:t>
            </w:r>
          </w:p>
        </w:tc>
      </w:tr>
      <w:tr w:rsidR="00E1199F" w:rsidRPr="00B80743" w:rsidTr="005E5D42">
        <w:trPr>
          <w:jc w:val="center"/>
        </w:trPr>
        <w:tc>
          <w:tcPr>
            <w:tcW w:w="1666" w:type="pct"/>
            <w:tcBorders>
              <w:top w:val="nil"/>
              <w:bottom w:val="single" w:sz="4" w:space="0" w:color="auto"/>
            </w:tcBorders>
          </w:tcPr>
          <w:p w:rsidR="00E1199F" w:rsidRPr="00B80743" w:rsidRDefault="00E1199F" w:rsidP="00E1199F">
            <w:pPr>
              <w:spacing w:before="60" w:after="60"/>
              <w:rPr>
                <w:lang w:val="fr-FR"/>
              </w:rPr>
            </w:pPr>
          </w:p>
        </w:tc>
        <w:tc>
          <w:tcPr>
            <w:tcW w:w="1666" w:type="pct"/>
            <w:tcBorders>
              <w:top w:val="nil"/>
              <w:bottom w:val="single" w:sz="4" w:space="0" w:color="auto"/>
            </w:tcBorders>
          </w:tcPr>
          <w:p w:rsidR="00E1199F" w:rsidRPr="00B80743" w:rsidRDefault="00E1199F" w:rsidP="00E1199F">
            <w:pPr>
              <w:spacing w:before="60" w:after="60"/>
              <w:rPr>
                <w:lang w:val="fr-FR"/>
              </w:rPr>
            </w:pPr>
          </w:p>
        </w:tc>
        <w:tc>
          <w:tcPr>
            <w:tcW w:w="1667" w:type="pct"/>
          </w:tcPr>
          <w:p w:rsidR="00E1199F" w:rsidRPr="00B80743" w:rsidRDefault="00E1199F" w:rsidP="00E1199F">
            <w:pPr>
              <w:spacing w:before="60" w:after="60"/>
              <w:rPr>
                <w:lang w:val="fr-FR"/>
              </w:rPr>
            </w:pPr>
            <w:r w:rsidRPr="00B80743">
              <w:rPr>
                <w:lang w:val="fr-FR"/>
              </w:rPr>
              <w:t>Secteur des services</w:t>
            </w:r>
          </w:p>
        </w:tc>
      </w:tr>
      <w:tr w:rsidR="00597074" w:rsidRPr="00B80743" w:rsidTr="005E5D42">
        <w:trPr>
          <w:jc w:val="center"/>
        </w:trPr>
        <w:tc>
          <w:tcPr>
            <w:tcW w:w="1666" w:type="pct"/>
            <w:tcBorders>
              <w:bottom w:val="nil"/>
            </w:tcBorders>
          </w:tcPr>
          <w:p w:rsidR="00597074" w:rsidRPr="00B80743" w:rsidRDefault="00597074" w:rsidP="00BE6843">
            <w:pPr>
              <w:keepNext/>
              <w:keepLines/>
              <w:spacing w:before="60" w:after="60"/>
              <w:rPr>
                <w:lang w:val="fr-FR"/>
              </w:rPr>
            </w:pPr>
          </w:p>
        </w:tc>
        <w:tc>
          <w:tcPr>
            <w:tcW w:w="1666" w:type="pct"/>
            <w:tcBorders>
              <w:bottom w:val="nil"/>
            </w:tcBorders>
          </w:tcPr>
          <w:p w:rsidR="00597074" w:rsidRPr="00B80743" w:rsidRDefault="001D4A96" w:rsidP="00E1199F">
            <w:pPr>
              <w:spacing w:before="60" w:after="60"/>
              <w:rPr>
                <w:lang w:val="fr-FR"/>
              </w:rPr>
            </w:pPr>
            <w:r w:rsidRPr="00B80743">
              <w:rPr>
                <w:lang w:val="fr-FR"/>
              </w:rPr>
              <w:t>Art</w:t>
            </w:r>
            <w:r w:rsidR="002D0BB4" w:rsidRPr="00B80743">
              <w:rPr>
                <w:lang w:val="fr-FR"/>
              </w:rPr>
              <w:t>istique</w:t>
            </w:r>
          </w:p>
        </w:tc>
        <w:tc>
          <w:tcPr>
            <w:tcW w:w="1667" w:type="pct"/>
          </w:tcPr>
          <w:p w:rsidR="00597074" w:rsidRPr="00B80743" w:rsidRDefault="00597074" w:rsidP="00E1199F">
            <w:pPr>
              <w:spacing w:before="60" w:after="60"/>
              <w:rPr>
                <w:lang w:val="fr-FR"/>
              </w:rPr>
            </w:pPr>
            <w:r w:rsidRPr="00B80743">
              <w:rPr>
                <w:lang w:val="fr-FR"/>
              </w:rPr>
              <w:t xml:space="preserve">Arts </w:t>
            </w:r>
            <w:r w:rsidR="001D4A96" w:rsidRPr="00B80743">
              <w:rPr>
                <w:lang w:val="fr-FR"/>
              </w:rPr>
              <w:t xml:space="preserve">de la scène </w:t>
            </w:r>
          </w:p>
        </w:tc>
      </w:tr>
      <w:tr w:rsidR="00E1199F" w:rsidRPr="00B80743" w:rsidTr="005E5D42">
        <w:trPr>
          <w:jc w:val="center"/>
        </w:trPr>
        <w:tc>
          <w:tcPr>
            <w:tcW w:w="1666" w:type="pct"/>
            <w:tcBorders>
              <w:top w:val="nil"/>
              <w:bottom w:val="nil"/>
            </w:tcBorders>
          </w:tcPr>
          <w:p w:rsidR="00E1199F" w:rsidRPr="00B80743" w:rsidRDefault="00E1199F" w:rsidP="00BE6843">
            <w:pPr>
              <w:keepNext/>
              <w:keepLines/>
              <w:spacing w:before="60" w:after="60"/>
              <w:rPr>
                <w:lang w:val="fr-FR"/>
              </w:rPr>
            </w:pPr>
          </w:p>
        </w:tc>
        <w:tc>
          <w:tcPr>
            <w:tcW w:w="1666" w:type="pct"/>
            <w:tcBorders>
              <w:top w:val="nil"/>
              <w:bottom w:val="nil"/>
            </w:tcBorders>
          </w:tcPr>
          <w:p w:rsidR="00E1199F" w:rsidRPr="00B80743" w:rsidRDefault="00E1199F" w:rsidP="00E1199F">
            <w:pPr>
              <w:spacing w:before="60" w:after="60"/>
              <w:rPr>
                <w:lang w:val="fr-FR"/>
              </w:rPr>
            </w:pPr>
          </w:p>
        </w:tc>
        <w:tc>
          <w:tcPr>
            <w:tcW w:w="1667" w:type="pct"/>
          </w:tcPr>
          <w:p w:rsidR="00E1199F" w:rsidRPr="00B80743" w:rsidRDefault="00E1199F" w:rsidP="00E1199F">
            <w:pPr>
              <w:spacing w:before="60" w:after="60"/>
              <w:rPr>
                <w:lang w:val="fr-FR"/>
              </w:rPr>
            </w:pPr>
            <w:r w:rsidRPr="00B80743">
              <w:rPr>
                <w:lang w:val="fr-FR"/>
              </w:rPr>
              <w:t xml:space="preserve">Musique </w:t>
            </w:r>
          </w:p>
        </w:tc>
      </w:tr>
      <w:tr w:rsidR="00E1199F" w:rsidRPr="00B80743" w:rsidTr="005E5D42">
        <w:trPr>
          <w:jc w:val="center"/>
        </w:trPr>
        <w:tc>
          <w:tcPr>
            <w:tcW w:w="1666" w:type="pct"/>
            <w:tcBorders>
              <w:top w:val="nil"/>
              <w:bottom w:val="nil"/>
            </w:tcBorders>
          </w:tcPr>
          <w:p w:rsidR="00E1199F" w:rsidRPr="00B80743" w:rsidRDefault="00E1199F" w:rsidP="00E1199F">
            <w:pPr>
              <w:spacing w:before="60" w:after="60"/>
              <w:rPr>
                <w:lang w:val="fr-FR"/>
              </w:rPr>
            </w:pPr>
          </w:p>
        </w:tc>
        <w:tc>
          <w:tcPr>
            <w:tcW w:w="1666" w:type="pct"/>
            <w:tcBorders>
              <w:top w:val="nil"/>
              <w:bottom w:val="nil"/>
            </w:tcBorders>
          </w:tcPr>
          <w:p w:rsidR="00E1199F" w:rsidRPr="00B80743" w:rsidRDefault="00E1199F" w:rsidP="00E1199F">
            <w:pPr>
              <w:spacing w:before="60" w:after="60"/>
              <w:rPr>
                <w:lang w:val="fr-FR"/>
              </w:rPr>
            </w:pPr>
          </w:p>
        </w:tc>
        <w:tc>
          <w:tcPr>
            <w:tcW w:w="1667" w:type="pct"/>
          </w:tcPr>
          <w:p w:rsidR="00E1199F" w:rsidRPr="00B80743" w:rsidRDefault="00E1199F" w:rsidP="00E1199F">
            <w:pPr>
              <w:spacing w:before="60" w:after="60"/>
              <w:rPr>
                <w:lang w:val="fr-FR"/>
              </w:rPr>
            </w:pPr>
            <w:r w:rsidRPr="00B80743">
              <w:rPr>
                <w:lang w:val="fr-FR"/>
              </w:rPr>
              <w:t>Arts visuels</w:t>
            </w:r>
          </w:p>
        </w:tc>
      </w:tr>
      <w:tr w:rsidR="00E1199F" w:rsidRPr="00B80743" w:rsidTr="005E5D42">
        <w:trPr>
          <w:jc w:val="center"/>
        </w:trPr>
        <w:tc>
          <w:tcPr>
            <w:tcW w:w="1666" w:type="pct"/>
            <w:tcBorders>
              <w:top w:val="nil"/>
            </w:tcBorders>
          </w:tcPr>
          <w:p w:rsidR="00E1199F" w:rsidRPr="00B80743" w:rsidRDefault="00E1199F" w:rsidP="00E1199F">
            <w:pPr>
              <w:spacing w:before="60" w:after="60"/>
              <w:rPr>
                <w:lang w:val="fr-FR"/>
              </w:rPr>
            </w:pPr>
          </w:p>
        </w:tc>
        <w:tc>
          <w:tcPr>
            <w:tcW w:w="1666" w:type="pct"/>
            <w:tcBorders>
              <w:top w:val="nil"/>
            </w:tcBorders>
          </w:tcPr>
          <w:p w:rsidR="00E1199F" w:rsidRPr="00B80743" w:rsidRDefault="00E1199F" w:rsidP="00E1199F">
            <w:pPr>
              <w:spacing w:before="60" w:after="60"/>
              <w:rPr>
                <w:lang w:val="fr-FR"/>
              </w:rPr>
            </w:pPr>
          </w:p>
        </w:tc>
        <w:tc>
          <w:tcPr>
            <w:tcW w:w="1667" w:type="pct"/>
          </w:tcPr>
          <w:p w:rsidR="00E1199F" w:rsidRPr="00B80743" w:rsidRDefault="00E1199F" w:rsidP="00E1199F">
            <w:pPr>
              <w:spacing w:before="60" w:after="60"/>
              <w:rPr>
                <w:lang w:val="fr-FR"/>
              </w:rPr>
            </w:pPr>
            <w:r w:rsidRPr="00B80743">
              <w:rPr>
                <w:lang w:val="fr-FR"/>
              </w:rPr>
              <w:t>Arts appliqués</w:t>
            </w:r>
          </w:p>
        </w:tc>
      </w:tr>
    </w:tbl>
    <w:p w:rsidR="00597074" w:rsidRPr="00B80743" w:rsidRDefault="00020C6E" w:rsidP="005E5D42">
      <w:pPr>
        <w:adjustRightInd w:val="0"/>
        <w:snapToGrid w:val="0"/>
        <w:spacing w:before="240" w:after="240"/>
        <w:ind w:firstLine="567"/>
        <w:rPr>
          <w:snapToGrid w:val="0"/>
          <w:lang w:val="fr-FR"/>
        </w:rPr>
      </w:pPr>
      <w:r w:rsidRPr="00B80743">
        <w:rPr>
          <w:i/>
          <w:snapToGrid w:val="0"/>
          <w:lang w:val="fr-FR"/>
        </w:rPr>
        <w:t>Source</w:t>
      </w:r>
      <w:r w:rsidR="005E5D42" w:rsidRPr="00B80743">
        <w:rPr>
          <w:i/>
          <w:snapToGrid w:val="0"/>
          <w:lang w:val="fr-FR"/>
        </w:rPr>
        <w:t>:</w:t>
      </w:r>
      <w:r w:rsidR="00E1199F" w:rsidRPr="00B80743">
        <w:rPr>
          <w:snapToGrid w:val="0"/>
          <w:lang w:val="fr-FR"/>
        </w:rPr>
        <w:t xml:space="preserve"> </w:t>
      </w:r>
      <w:r w:rsidR="00597074" w:rsidRPr="00B80743">
        <w:rPr>
          <w:snapToGrid w:val="0"/>
          <w:lang w:val="fr-FR"/>
        </w:rPr>
        <w:t xml:space="preserve">SEE, </w:t>
      </w:r>
      <w:r w:rsidRPr="00B80743">
        <w:rPr>
          <w:snapToGrid w:val="0"/>
          <w:lang w:val="fr-FR"/>
        </w:rPr>
        <w:t>programme</w:t>
      </w:r>
      <w:r w:rsidR="00A22BBB" w:rsidRPr="00B80743">
        <w:rPr>
          <w:snapToGrid w:val="0"/>
          <w:lang w:val="fr-FR"/>
        </w:rPr>
        <w:t xml:space="preserve"> </w:t>
      </w:r>
      <w:r w:rsidR="00EC1FDD" w:rsidRPr="00B80743">
        <w:rPr>
          <w:snapToGrid w:val="0"/>
          <w:lang w:val="fr-FR"/>
        </w:rPr>
        <w:t>de l</w:t>
      </w:r>
      <w:r w:rsidR="00B3200F" w:rsidRPr="00B80743">
        <w:rPr>
          <w:snapToGrid w:val="0"/>
          <w:lang w:val="fr-FR"/>
        </w:rPr>
        <w:t>’</w:t>
      </w:r>
      <w:r w:rsidR="00EC1FDD" w:rsidRPr="00B80743">
        <w:rPr>
          <w:snapToGrid w:val="0"/>
          <w:lang w:val="fr-FR"/>
        </w:rPr>
        <w:t>enseignement secondaire</w:t>
      </w:r>
      <w:r w:rsidR="00597074" w:rsidRPr="00B80743">
        <w:rPr>
          <w:snapToGrid w:val="0"/>
          <w:lang w:val="fr-FR"/>
        </w:rPr>
        <w:t xml:space="preserve">, </w:t>
      </w:r>
      <w:hyperlink r:id="rId11" w:history="1">
        <w:r w:rsidR="00E1199F" w:rsidRPr="00B80743">
          <w:rPr>
            <w:rStyle w:val="Hyperlink"/>
            <w:snapToGrid w:val="0"/>
            <w:lang w:val="fr-FR"/>
          </w:rPr>
          <w:t>www.educando.edu.do</w:t>
        </w:r>
      </w:hyperlink>
      <w:r w:rsidR="00597074" w:rsidRPr="00B80743">
        <w:rPr>
          <w:snapToGrid w:val="0"/>
          <w:lang w:val="fr-FR"/>
        </w:rPr>
        <w:t>.</w:t>
      </w:r>
    </w:p>
    <w:p w:rsidR="00597074" w:rsidRPr="00B80743" w:rsidRDefault="00020C6E" w:rsidP="005E5D42">
      <w:pPr>
        <w:keepNext/>
        <w:keepLines/>
        <w:adjustRightInd w:val="0"/>
        <w:snapToGrid w:val="0"/>
        <w:spacing w:after="240"/>
        <w:jc w:val="center"/>
        <w:rPr>
          <w:b/>
          <w:snapToGrid w:val="0"/>
          <w:lang w:val="fr-FR"/>
        </w:rPr>
      </w:pPr>
      <w:r w:rsidRPr="00B80743">
        <w:rPr>
          <w:b/>
          <w:snapToGrid w:val="0"/>
          <w:lang w:val="fr-FR"/>
        </w:rPr>
        <w:t>Tableau</w:t>
      </w:r>
      <w:r w:rsidR="00597074" w:rsidRPr="00B80743">
        <w:rPr>
          <w:b/>
          <w:snapToGrid w:val="0"/>
          <w:lang w:val="fr-FR"/>
        </w:rPr>
        <w:t xml:space="preserve"> 4.2</w:t>
      </w:r>
      <w:r w:rsidR="005E5D42" w:rsidRPr="00B80743">
        <w:rPr>
          <w:b/>
          <w:snapToGrid w:val="0"/>
          <w:lang w:val="fr-FR"/>
        </w:rPr>
        <w:br/>
      </w:r>
      <w:r w:rsidR="00A22BBB" w:rsidRPr="00B80743">
        <w:rPr>
          <w:b/>
          <w:snapToGrid w:val="0"/>
          <w:lang w:val="fr-FR"/>
        </w:rPr>
        <w:t>Calendrier de l</w:t>
      </w:r>
      <w:r w:rsidR="00B3200F" w:rsidRPr="00B80743">
        <w:rPr>
          <w:b/>
          <w:snapToGrid w:val="0"/>
          <w:lang w:val="fr-FR"/>
        </w:rPr>
        <w:t>’</w:t>
      </w:r>
      <w:r w:rsidR="00A22BBB" w:rsidRPr="00B80743">
        <w:rPr>
          <w:b/>
          <w:snapToGrid w:val="0"/>
          <w:lang w:val="fr-FR"/>
        </w:rPr>
        <w:t xml:space="preserve">année scolaire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186"/>
        <w:gridCol w:w="2162"/>
        <w:gridCol w:w="2160"/>
        <w:gridCol w:w="1982"/>
      </w:tblGrid>
      <w:tr w:rsidR="00597074" w:rsidRPr="00B80743" w:rsidTr="00BE6843">
        <w:trPr>
          <w:jc w:val="center"/>
        </w:trPr>
        <w:tc>
          <w:tcPr>
            <w:tcW w:w="1679" w:type="pct"/>
            <w:vAlign w:val="center"/>
          </w:tcPr>
          <w:p w:rsidR="00597074" w:rsidRPr="00B80743" w:rsidRDefault="002D0BB4" w:rsidP="005E5D42">
            <w:pPr>
              <w:keepNext/>
              <w:keepLines/>
              <w:spacing w:before="60" w:after="60"/>
              <w:jc w:val="center"/>
              <w:rPr>
                <w:lang w:val="fr-FR"/>
              </w:rPr>
            </w:pPr>
            <w:r w:rsidRPr="00B80743">
              <w:rPr>
                <w:lang w:val="fr-FR"/>
              </w:rPr>
              <w:t>Enseignement secondaire</w:t>
            </w:r>
            <w:r w:rsidR="00A22BBB" w:rsidRPr="00B80743">
              <w:rPr>
                <w:lang w:val="fr-FR"/>
              </w:rPr>
              <w:t xml:space="preserve"> </w:t>
            </w:r>
          </w:p>
        </w:tc>
        <w:tc>
          <w:tcPr>
            <w:tcW w:w="1139" w:type="pct"/>
            <w:vAlign w:val="center"/>
          </w:tcPr>
          <w:p w:rsidR="00597074" w:rsidRPr="00B80743" w:rsidRDefault="00A22BBB" w:rsidP="005E5D42">
            <w:pPr>
              <w:keepNext/>
              <w:keepLines/>
              <w:spacing w:before="60" w:after="60"/>
              <w:jc w:val="center"/>
              <w:rPr>
                <w:lang w:val="fr-FR"/>
              </w:rPr>
            </w:pPr>
            <w:r w:rsidRPr="00B80743">
              <w:rPr>
                <w:lang w:val="fr-FR"/>
              </w:rPr>
              <w:t>Nombre d</w:t>
            </w:r>
            <w:r w:rsidR="00B3200F" w:rsidRPr="00B80743">
              <w:rPr>
                <w:lang w:val="fr-FR"/>
              </w:rPr>
              <w:t>’</w:t>
            </w:r>
            <w:r w:rsidRPr="00B80743">
              <w:rPr>
                <w:lang w:val="fr-FR"/>
              </w:rPr>
              <w:t>heures</w:t>
            </w:r>
            <w:r w:rsidR="00BE6843">
              <w:rPr>
                <w:lang w:val="fr-FR"/>
              </w:rPr>
              <w:br/>
            </w:r>
            <w:r w:rsidRPr="00B80743">
              <w:rPr>
                <w:lang w:val="fr-FR"/>
              </w:rPr>
              <w:t>par semaine</w:t>
            </w:r>
          </w:p>
        </w:tc>
        <w:tc>
          <w:tcPr>
            <w:tcW w:w="1138" w:type="pct"/>
            <w:vAlign w:val="center"/>
          </w:tcPr>
          <w:p w:rsidR="00597074" w:rsidRPr="00B80743" w:rsidRDefault="00A22BBB" w:rsidP="005E5D42">
            <w:pPr>
              <w:keepNext/>
              <w:keepLines/>
              <w:spacing w:before="60" w:after="60"/>
              <w:jc w:val="center"/>
              <w:rPr>
                <w:lang w:val="fr-FR"/>
              </w:rPr>
            </w:pPr>
            <w:r w:rsidRPr="00B80743">
              <w:rPr>
                <w:lang w:val="fr-FR"/>
              </w:rPr>
              <w:t>Nombre total d</w:t>
            </w:r>
            <w:r w:rsidR="00B3200F" w:rsidRPr="00B80743">
              <w:rPr>
                <w:lang w:val="fr-FR"/>
              </w:rPr>
              <w:t>’</w:t>
            </w:r>
            <w:r w:rsidRPr="00B80743">
              <w:rPr>
                <w:lang w:val="fr-FR"/>
              </w:rPr>
              <w:t>heures par année</w:t>
            </w:r>
          </w:p>
        </w:tc>
        <w:tc>
          <w:tcPr>
            <w:tcW w:w="1044" w:type="pct"/>
            <w:vAlign w:val="center"/>
          </w:tcPr>
          <w:p w:rsidR="00597074" w:rsidRPr="00B80743" w:rsidRDefault="00A22BBB" w:rsidP="005E5D42">
            <w:pPr>
              <w:keepNext/>
              <w:keepLines/>
              <w:spacing w:before="60" w:after="60"/>
              <w:jc w:val="center"/>
              <w:rPr>
                <w:lang w:val="fr-FR"/>
              </w:rPr>
            </w:pPr>
            <w:r w:rsidRPr="00B80743">
              <w:rPr>
                <w:lang w:val="fr-FR"/>
              </w:rPr>
              <w:t>Nombre total d</w:t>
            </w:r>
            <w:r w:rsidR="00B3200F" w:rsidRPr="00B80743">
              <w:rPr>
                <w:lang w:val="fr-FR"/>
              </w:rPr>
              <w:t>’</w:t>
            </w:r>
            <w:r w:rsidRPr="00B80743">
              <w:rPr>
                <w:lang w:val="fr-FR"/>
              </w:rPr>
              <w:t>heures par cycle</w:t>
            </w:r>
          </w:p>
        </w:tc>
      </w:tr>
      <w:tr w:rsidR="00597074" w:rsidRPr="00B80743" w:rsidTr="00BE6843">
        <w:trPr>
          <w:jc w:val="center"/>
        </w:trPr>
        <w:tc>
          <w:tcPr>
            <w:tcW w:w="1679" w:type="pct"/>
          </w:tcPr>
          <w:p w:rsidR="00597074" w:rsidRPr="00B80743" w:rsidRDefault="00597074" w:rsidP="005E5D42">
            <w:pPr>
              <w:keepNext/>
              <w:keepLines/>
              <w:spacing w:before="60" w:after="60"/>
              <w:rPr>
                <w:lang w:val="fr-FR"/>
              </w:rPr>
            </w:pPr>
            <w:r w:rsidRPr="00B80743">
              <w:rPr>
                <w:lang w:val="fr-FR"/>
              </w:rPr>
              <w:t>Pr</w:t>
            </w:r>
            <w:r w:rsidR="00A22BBB" w:rsidRPr="00B80743">
              <w:rPr>
                <w:lang w:val="fr-FR"/>
              </w:rPr>
              <w:t xml:space="preserve">emier cycle </w:t>
            </w:r>
          </w:p>
        </w:tc>
        <w:tc>
          <w:tcPr>
            <w:tcW w:w="1139" w:type="pct"/>
            <w:vAlign w:val="bottom"/>
          </w:tcPr>
          <w:p w:rsidR="00597074" w:rsidRPr="00B80743" w:rsidRDefault="00597074" w:rsidP="00BE6843">
            <w:pPr>
              <w:keepNext/>
              <w:keepLines/>
              <w:spacing w:before="60" w:after="60"/>
              <w:ind w:right="412"/>
              <w:jc w:val="right"/>
              <w:rPr>
                <w:lang w:val="fr-FR"/>
              </w:rPr>
            </w:pPr>
            <w:r w:rsidRPr="00B80743">
              <w:rPr>
                <w:lang w:val="fr-FR"/>
              </w:rPr>
              <w:t>30</w:t>
            </w:r>
          </w:p>
        </w:tc>
        <w:tc>
          <w:tcPr>
            <w:tcW w:w="1138" w:type="pct"/>
            <w:vAlign w:val="bottom"/>
          </w:tcPr>
          <w:p w:rsidR="00597074" w:rsidRPr="00B80743" w:rsidRDefault="00597074" w:rsidP="00BE6843">
            <w:pPr>
              <w:keepNext/>
              <w:keepLines/>
              <w:spacing w:before="60" w:after="60"/>
              <w:ind w:right="412"/>
              <w:jc w:val="right"/>
              <w:rPr>
                <w:lang w:val="fr-FR"/>
              </w:rPr>
            </w:pPr>
            <w:r w:rsidRPr="00B80743">
              <w:rPr>
                <w:lang w:val="fr-FR"/>
              </w:rPr>
              <w:t>1</w:t>
            </w:r>
            <w:r w:rsidR="005E5D42" w:rsidRPr="00B80743">
              <w:rPr>
                <w:lang w:val="fr-FR"/>
              </w:rPr>
              <w:t xml:space="preserve"> </w:t>
            </w:r>
            <w:r w:rsidRPr="00B80743">
              <w:rPr>
                <w:lang w:val="fr-FR"/>
              </w:rPr>
              <w:t>290</w:t>
            </w:r>
          </w:p>
        </w:tc>
        <w:tc>
          <w:tcPr>
            <w:tcW w:w="1044" w:type="pct"/>
            <w:vAlign w:val="bottom"/>
          </w:tcPr>
          <w:p w:rsidR="00597074" w:rsidRPr="00B80743" w:rsidRDefault="00597074" w:rsidP="00BE6843">
            <w:pPr>
              <w:keepNext/>
              <w:keepLines/>
              <w:spacing w:before="60" w:after="60"/>
              <w:ind w:right="412"/>
              <w:jc w:val="right"/>
              <w:rPr>
                <w:lang w:val="fr-FR"/>
              </w:rPr>
            </w:pPr>
            <w:r w:rsidRPr="00B80743">
              <w:rPr>
                <w:lang w:val="fr-FR"/>
              </w:rPr>
              <w:t>2</w:t>
            </w:r>
            <w:r w:rsidR="005E5D42" w:rsidRPr="00B80743">
              <w:rPr>
                <w:lang w:val="fr-FR"/>
              </w:rPr>
              <w:t xml:space="preserve"> </w:t>
            </w:r>
            <w:r w:rsidRPr="00B80743">
              <w:rPr>
                <w:lang w:val="fr-FR"/>
              </w:rPr>
              <w:t>580</w:t>
            </w:r>
          </w:p>
        </w:tc>
      </w:tr>
      <w:tr w:rsidR="00597074" w:rsidRPr="00B80743" w:rsidTr="00BE6843">
        <w:trPr>
          <w:jc w:val="center"/>
        </w:trPr>
        <w:tc>
          <w:tcPr>
            <w:tcW w:w="1679" w:type="pct"/>
          </w:tcPr>
          <w:p w:rsidR="00597074" w:rsidRPr="00B80743" w:rsidRDefault="002D0BB4" w:rsidP="005E5D42">
            <w:pPr>
              <w:keepNext/>
              <w:keepLines/>
              <w:spacing w:before="60" w:after="60"/>
              <w:rPr>
                <w:lang w:val="fr-FR"/>
              </w:rPr>
            </w:pPr>
            <w:r w:rsidRPr="00B80743">
              <w:rPr>
                <w:lang w:val="fr-FR"/>
              </w:rPr>
              <w:t xml:space="preserve">Filière </w:t>
            </w:r>
            <w:r w:rsidR="00BE6843">
              <w:rPr>
                <w:lang w:val="fr-FR"/>
              </w:rPr>
              <w:t>enseignement général et </w:t>
            </w:r>
            <w:r w:rsidR="00597074" w:rsidRPr="00B80743">
              <w:rPr>
                <w:lang w:val="fr-FR"/>
              </w:rPr>
              <w:t>a</w:t>
            </w:r>
            <w:r w:rsidR="00A22BBB" w:rsidRPr="00B80743">
              <w:rPr>
                <w:lang w:val="fr-FR"/>
              </w:rPr>
              <w:t>rt</w:t>
            </w:r>
            <w:r w:rsidR="00597074" w:rsidRPr="00B80743">
              <w:rPr>
                <w:lang w:val="fr-FR"/>
              </w:rPr>
              <w:t>s</w:t>
            </w:r>
          </w:p>
        </w:tc>
        <w:tc>
          <w:tcPr>
            <w:tcW w:w="1139" w:type="pct"/>
            <w:vAlign w:val="bottom"/>
          </w:tcPr>
          <w:p w:rsidR="00597074" w:rsidRPr="00B80743" w:rsidRDefault="00597074" w:rsidP="00BE6843">
            <w:pPr>
              <w:keepNext/>
              <w:keepLines/>
              <w:spacing w:before="60" w:after="60"/>
              <w:ind w:right="412"/>
              <w:jc w:val="right"/>
              <w:rPr>
                <w:lang w:val="fr-FR"/>
              </w:rPr>
            </w:pPr>
            <w:r w:rsidRPr="00B80743">
              <w:rPr>
                <w:lang w:val="fr-FR"/>
              </w:rPr>
              <w:t>30</w:t>
            </w:r>
          </w:p>
        </w:tc>
        <w:tc>
          <w:tcPr>
            <w:tcW w:w="1138" w:type="pct"/>
            <w:vAlign w:val="bottom"/>
          </w:tcPr>
          <w:p w:rsidR="00597074" w:rsidRPr="00B80743" w:rsidRDefault="005E5D42" w:rsidP="00BE6843">
            <w:pPr>
              <w:keepNext/>
              <w:keepLines/>
              <w:spacing w:before="60" w:after="60"/>
              <w:ind w:right="412"/>
              <w:jc w:val="right"/>
              <w:rPr>
                <w:lang w:val="fr-FR"/>
              </w:rPr>
            </w:pPr>
            <w:r w:rsidRPr="00B80743">
              <w:rPr>
                <w:lang w:val="fr-FR"/>
              </w:rPr>
              <w:t xml:space="preserve">1 </w:t>
            </w:r>
            <w:r w:rsidR="00597074" w:rsidRPr="00B80743">
              <w:rPr>
                <w:lang w:val="fr-FR"/>
              </w:rPr>
              <w:t>290</w:t>
            </w:r>
          </w:p>
        </w:tc>
        <w:tc>
          <w:tcPr>
            <w:tcW w:w="1044" w:type="pct"/>
            <w:vAlign w:val="bottom"/>
          </w:tcPr>
          <w:p w:rsidR="00597074" w:rsidRPr="00B80743" w:rsidRDefault="005E5D42" w:rsidP="00BE6843">
            <w:pPr>
              <w:keepNext/>
              <w:keepLines/>
              <w:spacing w:before="60" w:after="60"/>
              <w:ind w:right="412"/>
              <w:jc w:val="right"/>
              <w:rPr>
                <w:lang w:val="fr-FR"/>
              </w:rPr>
            </w:pPr>
            <w:r w:rsidRPr="00B80743">
              <w:rPr>
                <w:lang w:val="fr-FR"/>
              </w:rPr>
              <w:t xml:space="preserve">2 </w:t>
            </w:r>
            <w:r w:rsidR="00597074" w:rsidRPr="00B80743">
              <w:rPr>
                <w:lang w:val="fr-FR"/>
              </w:rPr>
              <w:t>580</w:t>
            </w:r>
          </w:p>
        </w:tc>
      </w:tr>
      <w:tr w:rsidR="00597074" w:rsidRPr="00B80743" w:rsidTr="00BE6843">
        <w:trPr>
          <w:jc w:val="center"/>
        </w:trPr>
        <w:tc>
          <w:tcPr>
            <w:tcW w:w="1679" w:type="pct"/>
          </w:tcPr>
          <w:p w:rsidR="00597074" w:rsidRPr="00B80743" w:rsidRDefault="002D0BB4" w:rsidP="005E5D42">
            <w:pPr>
              <w:keepNext/>
              <w:keepLines/>
              <w:spacing w:before="60" w:after="60"/>
              <w:rPr>
                <w:lang w:val="fr-FR"/>
              </w:rPr>
            </w:pPr>
            <w:r w:rsidRPr="00B80743">
              <w:rPr>
                <w:lang w:val="fr-FR"/>
              </w:rPr>
              <w:t xml:space="preserve">Filière </w:t>
            </w:r>
            <w:r w:rsidR="00A22BBB" w:rsidRPr="00B80743">
              <w:rPr>
                <w:lang w:val="fr-FR"/>
              </w:rPr>
              <w:t xml:space="preserve">enseignement </w:t>
            </w:r>
            <w:r w:rsidR="00597074" w:rsidRPr="00B80743">
              <w:rPr>
                <w:lang w:val="fr-FR"/>
              </w:rPr>
              <w:t>tec</w:t>
            </w:r>
            <w:r w:rsidR="00A22BBB" w:rsidRPr="00B80743">
              <w:rPr>
                <w:lang w:val="fr-FR"/>
              </w:rPr>
              <w:t>h</w:t>
            </w:r>
            <w:r w:rsidR="00597074" w:rsidRPr="00B80743">
              <w:rPr>
                <w:lang w:val="fr-FR"/>
              </w:rPr>
              <w:t>nico</w:t>
            </w:r>
            <w:r w:rsidR="00BE6843">
              <w:rPr>
                <w:lang w:val="fr-FR"/>
              </w:rPr>
              <w:noBreakHyphen/>
            </w:r>
            <w:r w:rsidR="00597074" w:rsidRPr="00B80743">
              <w:rPr>
                <w:lang w:val="fr-FR"/>
              </w:rPr>
              <w:t>profes</w:t>
            </w:r>
            <w:r w:rsidR="00A22BBB" w:rsidRPr="00B80743">
              <w:rPr>
                <w:lang w:val="fr-FR"/>
              </w:rPr>
              <w:t>sionnel</w:t>
            </w:r>
          </w:p>
        </w:tc>
        <w:tc>
          <w:tcPr>
            <w:tcW w:w="1139" w:type="pct"/>
            <w:vAlign w:val="bottom"/>
          </w:tcPr>
          <w:p w:rsidR="00597074" w:rsidRPr="00B80743" w:rsidRDefault="00597074" w:rsidP="00BE6843">
            <w:pPr>
              <w:keepNext/>
              <w:keepLines/>
              <w:spacing w:before="60" w:after="60"/>
              <w:ind w:right="412"/>
              <w:jc w:val="right"/>
              <w:rPr>
                <w:lang w:val="fr-FR"/>
              </w:rPr>
            </w:pPr>
            <w:r w:rsidRPr="00B80743">
              <w:rPr>
                <w:lang w:val="fr-FR"/>
              </w:rPr>
              <w:t>35</w:t>
            </w:r>
          </w:p>
        </w:tc>
        <w:tc>
          <w:tcPr>
            <w:tcW w:w="1138" w:type="pct"/>
            <w:vAlign w:val="bottom"/>
          </w:tcPr>
          <w:p w:rsidR="00597074" w:rsidRPr="00B80743" w:rsidRDefault="005E5D42" w:rsidP="00BE6843">
            <w:pPr>
              <w:keepNext/>
              <w:keepLines/>
              <w:spacing w:before="60" w:after="60"/>
              <w:ind w:right="412"/>
              <w:jc w:val="right"/>
              <w:rPr>
                <w:lang w:val="fr-FR"/>
              </w:rPr>
            </w:pPr>
            <w:r w:rsidRPr="00B80743">
              <w:rPr>
                <w:lang w:val="fr-FR"/>
              </w:rPr>
              <w:t xml:space="preserve">1 </w:t>
            </w:r>
            <w:r w:rsidR="00597074" w:rsidRPr="00B80743">
              <w:rPr>
                <w:lang w:val="fr-FR"/>
              </w:rPr>
              <w:t>505</w:t>
            </w:r>
          </w:p>
        </w:tc>
        <w:tc>
          <w:tcPr>
            <w:tcW w:w="1044" w:type="pct"/>
            <w:vAlign w:val="bottom"/>
          </w:tcPr>
          <w:p w:rsidR="00597074" w:rsidRPr="00B80743" w:rsidRDefault="005E5D42" w:rsidP="00BE6843">
            <w:pPr>
              <w:keepNext/>
              <w:keepLines/>
              <w:spacing w:before="60" w:after="60"/>
              <w:ind w:right="412"/>
              <w:jc w:val="right"/>
              <w:rPr>
                <w:lang w:val="fr-FR"/>
              </w:rPr>
            </w:pPr>
            <w:r w:rsidRPr="00B80743">
              <w:rPr>
                <w:lang w:val="fr-FR"/>
              </w:rPr>
              <w:t xml:space="preserve">3 </w:t>
            </w:r>
            <w:r w:rsidR="00597074" w:rsidRPr="00B80743">
              <w:rPr>
                <w:lang w:val="fr-FR"/>
              </w:rPr>
              <w:t>010</w:t>
            </w:r>
          </w:p>
        </w:tc>
      </w:tr>
    </w:tbl>
    <w:p w:rsidR="00597074" w:rsidRPr="00B80743" w:rsidRDefault="00A22BBB" w:rsidP="005E5D42">
      <w:pPr>
        <w:keepNext/>
        <w:keepLines/>
        <w:adjustRightInd w:val="0"/>
        <w:snapToGrid w:val="0"/>
        <w:spacing w:before="240" w:after="240"/>
        <w:ind w:firstLine="567"/>
        <w:rPr>
          <w:snapToGrid w:val="0"/>
          <w:lang w:val="fr-FR"/>
        </w:rPr>
      </w:pPr>
      <w:r w:rsidRPr="00B80743">
        <w:rPr>
          <w:i/>
          <w:snapToGrid w:val="0"/>
          <w:lang w:val="fr-FR"/>
        </w:rPr>
        <w:t>Source</w:t>
      </w:r>
      <w:r w:rsidR="005E5D42" w:rsidRPr="00B80743">
        <w:rPr>
          <w:i/>
          <w:snapToGrid w:val="0"/>
          <w:lang w:val="fr-FR"/>
        </w:rPr>
        <w:t>:</w:t>
      </w:r>
      <w:r w:rsidR="00E1199F" w:rsidRPr="00B80743">
        <w:rPr>
          <w:snapToGrid w:val="0"/>
          <w:lang w:val="fr-FR"/>
        </w:rPr>
        <w:t xml:space="preserve"> </w:t>
      </w:r>
      <w:r w:rsidR="00597074" w:rsidRPr="00B80743">
        <w:rPr>
          <w:snapToGrid w:val="0"/>
          <w:lang w:val="fr-FR"/>
        </w:rPr>
        <w:t xml:space="preserve">SEE, </w:t>
      </w:r>
      <w:r w:rsidRPr="00B80743">
        <w:rPr>
          <w:snapToGrid w:val="0"/>
          <w:lang w:val="fr-FR"/>
        </w:rPr>
        <w:t xml:space="preserve">programme </w:t>
      </w:r>
      <w:r w:rsidR="00EC1FDD" w:rsidRPr="00B80743">
        <w:rPr>
          <w:snapToGrid w:val="0"/>
          <w:lang w:val="fr-FR"/>
        </w:rPr>
        <w:t>de l</w:t>
      </w:r>
      <w:r w:rsidR="00B3200F" w:rsidRPr="00B80743">
        <w:rPr>
          <w:snapToGrid w:val="0"/>
          <w:lang w:val="fr-FR"/>
        </w:rPr>
        <w:t>’</w:t>
      </w:r>
      <w:r w:rsidR="00EC1FDD" w:rsidRPr="00B80743">
        <w:rPr>
          <w:snapToGrid w:val="0"/>
          <w:lang w:val="fr-FR"/>
        </w:rPr>
        <w:t>enseignement secondaire</w:t>
      </w:r>
      <w:r w:rsidR="00597074" w:rsidRPr="00B80743">
        <w:rPr>
          <w:snapToGrid w:val="0"/>
          <w:lang w:val="fr-FR"/>
        </w:rPr>
        <w:t xml:space="preserve">, </w:t>
      </w:r>
      <w:hyperlink r:id="rId12" w:history="1">
        <w:r w:rsidR="005E5D42" w:rsidRPr="00B80743">
          <w:rPr>
            <w:rStyle w:val="Hyperlink"/>
            <w:snapToGrid w:val="0"/>
            <w:lang w:val="fr-FR"/>
          </w:rPr>
          <w:t>www.educando.edu.do</w:t>
        </w:r>
      </w:hyperlink>
      <w:r w:rsidR="00597074"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319.</w:t>
      </w:r>
      <w:r w:rsidRPr="00B80743">
        <w:rPr>
          <w:snapToGrid w:val="0"/>
          <w:lang w:val="fr-FR"/>
        </w:rPr>
        <w:tab/>
      </w:r>
      <w:r w:rsidR="007F7B91" w:rsidRPr="00B80743">
        <w:rPr>
          <w:snapToGrid w:val="0"/>
          <w:lang w:val="fr-FR"/>
        </w:rPr>
        <w:t xml:space="preserve">Le programme </w:t>
      </w:r>
      <w:r w:rsidR="002D0BB4" w:rsidRPr="00B80743">
        <w:rPr>
          <w:snapToGrid w:val="0"/>
          <w:lang w:val="fr-FR"/>
        </w:rPr>
        <w:t>de l</w:t>
      </w:r>
      <w:r w:rsidR="00B3200F" w:rsidRPr="00B80743">
        <w:rPr>
          <w:snapToGrid w:val="0"/>
          <w:lang w:val="fr-FR"/>
        </w:rPr>
        <w:t>’</w:t>
      </w:r>
      <w:r w:rsidR="002D0BB4" w:rsidRPr="00B80743">
        <w:rPr>
          <w:snapToGrid w:val="0"/>
          <w:lang w:val="fr-FR"/>
        </w:rPr>
        <w:t xml:space="preserve">enseignement </w:t>
      </w:r>
      <w:r w:rsidR="008D652A" w:rsidRPr="00B80743">
        <w:rPr>
          <w:snapToGrid w:val="0"/>
          <w:lang w:val="fr-FR"/>
        </w:rPr>
        <w:t>secondaire</w:t>
      </w:r>
      <w:r w:rsidR="007F7B91" w:rsidRPr="00B80743">
        <w:rPr>
          <w:snapToGrid w:val="0"/>
          <w:lang w:val="fr-FR"/>
        </w:rPr>
        <w:t xml:space="preserve"> a été large</w:t>
      </w:r>
      <w:r w:rsidR="00BE6843">
        <w:rPr>
          <w:snapToGrid w:val="0"/>
          <w:lang w:val="fr-FR"/>
        </w:rPr>
        <w:t>ment révisé à la fin des années </w:t>
      </w:r>
      <w:r w:rsidR="007F7B91" w:rsidRPr="00B80743">
        <w:rPr>
          <w:snapToGrid w:val="0"/>
          <w:lang w:val="fr-FR"/>
        </w:rPr>
        <w:t>90.</w:t>
      </w:r>
      <w:r w:rsidR="00E1199F" w:rsidRPr="00B80743">
        <w:rPr>
          <w:snapToGrid w:val="0"/>
          <w:lang w:val="fr-FR"/>
        </w:rPr>
        <w:t xml:space="preserve"> </w:t>
      </w:r>
      <w:r w:rsidR="00484353" w:rsidRPr="00B80743">
        <w:rPr>
          <w:snapToGrid w:val="0"/>
          <w:lang w:val="fr-FR"/>
        </w:rPr>
        <w:t xml:space="preserve">Comme dans le cas des autres matières, la documentation officielle disponible sur le site Web du </w:t>
      </w:r>
      <w:r w:rsidRPr="00B80743">
        <w:rPr>
          <w:snapToGrid w:val="0"/>
          <w:lang w:val="fr-FR"/>
        </w:rPr>
        <w:t xml:space="preserve">SEE </w:t>
      </w:r>
      <w:r w:rsidR="00484353" w:rsidRPr="00B80743">
        <w:rPr>
          <w:snapToGrid w:val="0"/>
          <w:lang w:val="fr-FR"/>
        </w:rPr>
        <w:t>montre que l</w:t>
      </w:r>
      <w:r w:rsidR="00B3200F" w:rsidRPr="00B80743">
        <w:rPr>
          <w:snapToGrid w:val="0"/>
          <w:lang w:val="fr-FR"/>
        </w:rPr>
        <w:t>’</w:t>
      </w:r>
      <w:r w:rsidR="0044656D" w:rsidRPr="00B80743">
        <w:rPr>
          <w:snapToGrid w:val="0"/>
          <w:lang w:val="fr-FR"/>
        </w:rPr>
        <w:t>idée q</w:t>
      </w:r>
      <w:r w:rsidR="00484353" w:rsidRPr="00B80743">
        <w:rPr>
          <w:snapToGrid w:val="0"/>
          <w:lang w:val="fr-FR"/>
        </w:rPr>
        <w:t>u</w:t>
      </w:r>
      <w:r w:rsidR="0044656D" w:rsidRPr="00B80743">
        <w:rPr>
          <w:snapToGrid w:val="0"/>
          <w:lang w:val="fr-FR"/>
        </w:rPr>
        <w:t>e</w:t>
      </w:r>
      <w:r w:rsidR="00484353" w:rsidRPr="00B80743">
        <w:rPr>
          <w:snapToGrid w:val="0"/>
          <w:lang w:val="fr-FR"/>
        </w:rPr>
        <w:t xml:space="preserve"> l</w:t>
      </w:r>
      <w:r w:rsidR="00B3200F" w:rsidRPr="00B80743">
        <w:rPr>
          <w:snapToGrid w:val="0"/>
          <w:lang w:val="fr-FR"/>
        </w:rPr>
        <w:t>’</w:t>
      </w:r>
      <w:r w:rsidR="00484353" w:rsidRPr="00B80743">
        <w:rPr>
          <w:snapToGrid w:val="0"/>
          <w:lang w:val="fr-FR"/>
        </w:rPr>
        <w:t>on se fait actuellement de ce programme se retrouve dans bon nombre de pays en développement.</w:t>
      </w:r>
      <w:r w:rsidR="00E1199F" w:rsidRPr="00B80743">
        <w:rPr>
          <w:snapToGrid w:val="0"/>
          <w:lang w:val="fr-FR"/>
        </w:rPr>
        <w:t xml:space="preserve"> </w:t>
      </w:r>
      <w:r w:rsidR="0044656D" w:rsidRPr="00B80743">
        <w:rPr>
          <w:snapToGrid w:val="0"/>
          <w:lang w:val="fr-FR"/>
        </w:rPr>
        <w:t>Et comme cela est souvent arrivé dans beaucoup de pays, le système d</w:t>
      </w:r>
      <w:r w:rsidR="00B3200F" w:rsidRPr="00B80743">
        <w:rPr>
          <w:snapToGrid w:val="0"/>
          <w:lang w:val="fr-FR"/>
        </w:rPr>
        <w:t>’</w:t>
      </w:r>
      <w:r w:rsidR="002D0BB4" w:rsidRPr="00B80743">
        <w:rPr>
          <w:snapToGrid w:val="0"/>
          <w:lang w:val="fr-FR"/>
        </w:rPr>
        <w:t>enseignement</w:t>
      </w:r>
      <w:r w:rsidR="0044656D" w:rsidRPr="00B80743">
        <w:rPr>
          <w:snapToGrid w:val="0"/>
          <w:lang w:val="fr-FR"/>
        </w:rPr>
        <w:t xml:space="preserve"> </w:t>
      </w:r>
      <w:r w:rsidR="008D652A" w:rsidRPr="00B80743">
        <w:rPr>
          <w:snapToGrid w:val="0"/>
          <w:lang w:val="fr-FR"/>
        </w:rPr>
        <w:t>secondaire est ainsi conçu qu</w:t>
      </w:r>
      <w:r w:rsidR="00B3200F" w:rsidRPr="00B80743">
        <w:rPr>
          <w:snapToGrid w:val="0"/>
          <w:lang w:val="fr-FR"/>
        </w:rPr>
        <w:t>’</w:t>
      </w:r>
      <w:r w:rsidR="008D652A" w:rsidRPr="00B80743">
        <w:rPr>
          <w:snapToGrid w:val="0"/>
          <w:lang w:val="fr-FR"/>
        </w:rPr>
        <w:t>il ne prépare les élèves ni à faire des études supérieures, ni à entrer sur le marché du travail.</w:t>
      </w:r>
      <w:r w:rsidR="00E1199F" w:rsidRPr="00B80743">
        <w:rPr>
          <w:snapToGrid w:val="0"/>
          <w:lang w:val="fr-FR"/>
        </w:rPr>
        <w:t xml:space="preserve"> </w:t>
      </w:r>
      <w:r w:rsidR="008D652A" w:rsidRPr="00B80743">
        <w:rPr>
          <w:snapToGrid w:val="0"/>
          <w:lang w:val="fr-FR"/>
        </w:rPr>
        <w:t>Néanmoins, comme on l</w:t>
      </w:r>
      <w:r w:rsidR="00B3200F" w:rsidRPr="00B80743">
        <w:rPr>
          <w:snapToGrid w:val="0"/>
          <w:lang w:val="fr-FR"/>
        </w:rPr>
        <w:t>’</w:t>
      </w:r>
      <w:r w:rsidR="008D652A" w:rsidRPr="00B80743">
        <w:rPr>
          <w:snapToGrid w:val="0"/>
          <w:lang w:val="fr-FR"/>
        </w:rPr>
        <w:t>explique plus loin, l</w:t>
      </w:r>
      <w:r w:rsidR="00B3200F" w:rsidRPr="00B80743">
        <w:rPr>
          <w:snapToGrid w:val="0"/>
          <w:lang w:val="fr-FR"/>
        </w:rPr>
        <w:t>’</w:t>
      </w:r>
      <w:r w:rsidR="008D652A" w:rsidRPr="00B80743">
        <w:rPr>
          <w:snapToGrid w:val="0"/>
          <w:lang w:val="fr-FR"/>
        </w:rPr>
        <w:t>équipe de l</w:t>
      </w:r>
      <w:r w:rsidR="00B3200F" w:rsidRPr="00B80743">
        <w:rPr>
          <w:snapToGrid w:val="0"/>
          <w:lang w:val="fr-FR"/>
        </w:rPr>
        <w:t>’</w:t>
      </w:r>
      <w:r w:rsidR="008D652A" w:rsidRPr="00B80743">
        <w:rPr>
          <w:snapToGrid w:val="0"/>
          <w:lang w:val="fr-FR"/>
        </w:rPr>
        <w:t>OCDE s</w:t>
      </w:r>
      <w:r w:rsidR="00B3200F" w:rsidRPr="00B80743">
        <w:rPr>
          <w:snapToGrid w:val="0"/>
          <w:lang w:val="fr-FR"/>
        </w:rPr>
        <w:t>’</w:t>
      </w:r>
      <w:r w:rsidR="008D652A" w:rsidRPr="00B80743">
        <w:rPr>
          <w:snapToGrid w:val="0"/>
          <w:lang w:val="fr-FR"/>
        </w:rPr>
        <w:t>est surtout préoccupée du programme de l</w:t>
      </w:r>
      <w:r w:rsidR="00B3200F" w:rsidRPr="00B80743">
        <w:rPr>
          <w:snapToGrid w:val="0"/>
          <w:lang w:val="fr-FR"/>
        </w:rPr>
        <w:t>’</w:t>
      </w:r>
      <w:r w:rsidR="008D652A" w:rsidRPr="00B80743">
        <w:rPr>
          <w:snapToGrid w:val="0"/>
          <w:lang w:val="fr-FR"/>
        </w:rPr>
        <w:t>enseignement techno-professionnel.</w:t>
      </w:r>
      <w:r w:rsidR="00E1199F" w:rsidRPr="00B80743">
        <w:rPr>
          <w:snapToGrid w:val="0"/>
          <w:lang w:val="fr-FR"/>
        </w:rPr>
        <w:t xml:space="preserve"> </w:t>
      </w:r>
      <w:r w:rsidR="008D652A" w:rsidRPr="00B80743">
        <w:rPr>
          <w:snapToGrid w:val="0"/>
          <w:lang w:val="fr-FR"/>
        </w:rPr>
        <w:t xml:space="preserve">Le projet </w:t>
      </w:r>
      <w:r w:rsidRPr="00B80743">
        <w:rPr>
          <w:snapToGrid w:val="0"/>
          <w:lang w:val="fr-FR"/>
        </w:rPr>
        <w:t>PRO-ETP, financ</w:t>
      </w:r>
      <w:r w:rsidR="008D652A" w:rsidRPr="00B80743">
        <w:rPr>
          <w:snapToGrid w:val="0"/>
          <w:lang w:val="fr-FR"/>
        </w:rPr>
        <w:t>é par l</w:t>
      </w:r>
      <w:r w:rsidR="00B3200F" w:rsidRPr="00B80743">
        <w:rPr>
          <w:snapToGrid w:val="0"/>
          <w:lang w:val="fr-FR"/>
        </w:rPr>
        <w:t>’</w:t>
      </w:r>
      <w:r w:rsidRPr="00B80743">
        <w:rPr>
          <w:snapToGrid w:val="0"/>
          <w:lang w:val="fr-FR"/>
        </w:rPr>
        <w:t xml:space="preserve">UE, </w:t>
      </w:r>
      <w:r w:rsidR="008D652A" w:rsidRPr="00B80743">
        <w:rPr>
          <w:snapToGrid w:val="0"/>
          <w:lang w:val="fr-FR"/>
        </w:rPr>
        <w:t>a été axé sur la mise à jour des programmes technico-professionnels de l</w:t>
      </w:r>
      <w:r w:rsidR="00B3200F" w:rsidRPr="00B80743">
        <w:rPr>
          <w:snapToGrid w:val="0"/>
          <w:lang w:val="fr-FR"/>
        </w:rPr>
        <w:t>’</w:t>
      </w:r>
      <w:r w:rsidR="008D652A" w:rsidRPr="00B80743">
        <w:rPr>
          <w:snapToGrid w:val="0"/>
          <w:lang w:val="fr-FR"/>
        </w:rPr>
        <w:t xml:space="preserve">enseignement secondaire. </w:t>
      </w:r>
    </w:p>
    <w:p w:rsidR="00597074" w:rsidRPr="00B80743" w:rsidRDefault="00597074" w:rsidP="00EF3FE7">
      <w:pPr>
        <w:adjustRightInd w:val="0"/>
        <w:snapToGrid w:val="0"/>
        <w:spacing w:after="240"/>
        <w:rPr>
          <w:snapToGrid w:val="0"/>
          <w:lang w:val="fr-FR"/>
        </w:rPr>
      </w:pPr>
      <w:r w:rsidRPr="00B80743">
        <w:rPr>
          <w:snapToGrid w:val="0"/>
          <w:lang w:val="fr-FR"/>
        </w:rPr>
        <w:t>320.</w:t>
      </w:r>
      <w:r w:rsidRPr="00B80743">
        <w:rPr>
          <w:snapToGrid w:val="0"/>
          <w:lang w:val="fr-FR"/>
        </w:rPr>
        <w:tab/>
      </w:r>
      <w:r w:rsidR="002B7FF7" w:rsidRPr="00B80743">
        <w:rPr>
          <w:snapToGrid w:val="0"/>
          <w:lang w:val="fr-FR"/>
        </w:rPr>
        <w:t>Quelque 90 </w:t>
      </w:r>
      <w:r w:rsidR="00613C27" w:rsidRPr="00B80743">
        <w:rPr>
          <w:snapToGrid w:val="0"/>
          <w:lang w:val="fr-FR"/>
        </w:rPr>
        <w:t>% des élèves du secondaire suivent le premier et le second cycles de l</w:t>
      </w:r>
      <w:r w:rsidR="00B3200F" w:rsidRPr="00B80743">
        <w:rPr>
          <w:snapToGrid w:val="0"/>
          <w:lang w:val="fr-FR"/>
        </w:rPr>
        <w:t>’</w:t>
      </w:r>
      <w:r w:rsidR="00613C27" w:rsidRPr="00B80743">
        <w:rPr>
          <w:snapToGrid w:val="0"/>
          <w:lang w:val="fr-FR"/>
        </w:rPr>
        <w:t xml:space="preserve">enseignement général. Moins de </w:t>
      </w:r>
      <w:r w:rsidRPr="00B80743">
        <w:rPr>
          <w:snapToGrid w:val="0"/>
          <w:lang w:val="fr-FR"/>
        </w:rPr>
        <w:t>10</w:t>
      </w:r>
      <w:r w:rsidR="002B7FF7" w:rsidRPr="00B80743">
        <w:rPr>
          <w:snapToGrid w:val="0"/>
          <w:lang w:val="fr-FR"/>
        </w:rPr>
        <w:t> </w:t>
      </w:r>
      <w:r w:rsidRPr="00B80743">
        <w:rPr>
          <w:snapToGrid w:val="0"/>
          <w:lang w:val="fr-FR"/>
        </w:rPr>
        <w:t xml:space="preserve">% </w:t>
      </w:r>
      <w:r w:rsidR="00613C27" w:rsidRPr="00B80743">
        <w:rPr>
          <w:snapToGrid w:val="0"/>
          <w:lang w:val="fr-FR"/>
        </w:rPr>
        <w:t>choisissent la filière technico-professionnelle</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321.</w:t>
      </w:r>
      <w:r w:rsidRPr="00B80743">
        <w:rPr>
          <w:snapToGrid w:val="0"/>
          <w:lang w:val="fr-FR"/>
        </w:rPr>
        <w:tab/>
      </w:r>
      <w:r w:rsidR="009E6B65" w:rsidRPr="00B80743">
        <w:rPr>
          <w:snapToGrid w:val="0"/>
          <w:lang w:val="fr-FR"/>
        </w:rPr>
        <w:t xml:space="preserve">Tous les élèves du secondaire suivent le même premier cycle. </w:t>
      </w:r>
      <w:r w:rsidR="00E854E4" w:rsidRPr="00B80743">
        <w:rPr>
          <w:snapToGrid w:val="0"/>
          <w:lang w:val="fr-FR"/>
        </w:rPr>
        <w:t>Étant donné qu</w:t>
      </w:r>
      <w:r w:rsidR="00B3200F" w:rsidRPr="00B80743">
        <w:rPr>
          <w:snapToGrid w:val="0"/>
          <w:lang w:val="fr-FR"/>
        </w:rPr>
        <w:t>’</w:t>
      </w:r>
      <w:r w:rsidR="00E854E4" w:rsidRPr="00B80743">
        <w:rPr>
          <w:snapToGrid w:val="0"/>
          <w:lang w:val="fr-FR"/>
        </w:rPr>
        <w:t>il n</w:t>
      </w:r>
      <w:r w:rsidR="00B3200F" w:rsidRPr="00B80743">
        <w:rPr>
          <w:snapToGrid w:val="0"/>
          <w:lang w:val="fr-FR"/>
        </w:rPr>
        <w:t>’</w:t>
      </w:r>
      <w:r w:rsidR="00E854E4" w:rsidRPr="00B80743">
        <w:rPr>
          <w:snapToGrid w:val="0"/>
          <w:lang w:val="fr-FR"/>
        </w:rPr>
        <w:t>existe pas d</w:t>
      </w:r>
      <w:r w:rsidR="00B3200F" w:rsidRPr="00B80743">
        <w:rPr>
          <w:snapToGrid w:val="0"/>
          <w:lang w:val="fr-FR"/>
        </w:rPr>
        <w:t>’</w:t>
      </w:r>
      <w:r w:rsidR="00E854E4" w:rsidRPr="00B80743">
        <w:rPr>
          <w:snapToGrid w:val="0"/>
          <w:lang w:val="fr-FR"/>
        </w:rPr>
        <w:t xml:space="preserve">évaluation normalisée à la fin de ce cycle, on ne dispose pas de données permettant </w:t>
      </w:r>
      <w:r w:rsidR="009B6799" w:rsidRPr="00B80743">
        <w:rPr>
          <w:snapToGrid w:val="0"/>
          <w:lang w:val="fr-FR"/>
        </w:rPr>
        <w:t>de déterminer</w:t>
      </w:r>
      <w:r w:rsidR="00E854E4" w:rsidRPr="00B80743">
        <w:rPr>
          <w:snapToGrid w:val="0"/>
          <w:lang w:val="fr-FR"/>
        </w:rPr>
        <w:t xml:space="preserve"> si les étudiants ont acquis les connaissances inscrites au programme, en particulier dans les matières essentielles telles que les mathématiques et la lecture, avant de passer dans l</w:t>
      </w:r>
      <w:r w:rsidR="00B3200F" w:rsidRPr="00B80743">
        <w:rPr>
          <w:snapToGrid w:val="0"/>
          <w:lang w:val="fr-FR"/>
        </w:rPr>
        <w:t>’</w:t>
      </w:r>
      <w:r w:rsidR="00E854E4" w:rsidRPr="00B80743">
        <w:rPr>
          <w:snapToGrid w:val="0"/>
          <w:lang w:val="fr-FR"/>
        </w:rPr>
        <w:t>une des filières du second cycle ou d</w:t>
      </w:r>
      <w:r w:rsidR="00B3200F" w:rsidRPr="00B80743">
        <w:rPr>
          <w:snapToGrid w:val="0"/>
          <w:lang w:val="fr-FR"/>
        </w:rPr>
        <w:t>’</w:t>
      </w:r>
      <w:r w:rsidR="00E854E4" w:rsidRPr="00B80743">
        <w:rPr>
          <w:snapToGrid w:val="0"/>
          <w:lang w:val="fr-FR"/>
        </w:rPr>
        <w:t>abandonner leurs études dans l</w:t>
      </w:r>
      <w:r w:rsidR="00B3200F" w:rsidRPr="00B80743">
        <w:rPr>
          <w:snapToGrid w:val="0"/>
          <w:lang w:val="fr-FR"/>
        </w:rPr>
        <w:t>’</w:t>
      </w:r>
      <w:r w:rsidR="00E854E4" w:rsidRPr="00B80743">
        <w:rPr>
          <w:snapToGrid w:val="0"/>
          <w:lang w:val="fr-FR"/>
        </w:rPr>
        <w:t>espoir de trouver un emploi.</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322.</w:t>
      </w:r>
      <w:r w:rsidRPr="00B80743">
        <w:rPr>
          <w:snapToGrid w:val="0"/>
          <w:lang w:val="fr-FR"/>
        </w:rPr>
        <w:tab/>
      </w:r>
      <w:r w:rsidR="00EC1FDD" w:rsidRPr="00B80743">
        <w:rPr>
          <w:snapToGrid w:val="0"/>
          <w:lang w:val="fr-FR"/>
        </w:rPr>
        <w:t>Le programme de la filière générale du second cycle de l</w:t>
      </w:r>
      <w:r w:rsidR="00B3200F" w:rsidRPr="00B80743">
        <w:rPr>
          <w:snapToGrid w:val="0"/>
          <w:lang w:val="fr-FR"/>
        </w:rPr>
        <w:t>’</w:t>
      </w:r>
      <w:r w:rsidR="00EC1FDD" w:rsidRPr="00B80743">
        <w:rPr>
          <w:snapToGrid w:val="0"/>
          <w:lang w:val="fr-FR"/>
        </w:rPr>
        <w:t>enseignement secondaire est conçu comme une préparation des élèves à l</w:t>
      </w:r>
      <w:r w:rsidR="00B3200F" w:rsidRPr="00B80743">
        <w:rPr>
          <w:snapToGrid w:val="0"/>
          <w:lang w:val="fr-FR"/>
        </w:rPr>
        <w:t>’</w:t>
      </w:r>
      <w:r w:rsidR="00EC1FDD" w:rsidRPr="00B80743">
        <w:rPr>
          <w:snapToGrid w:val="0"/>
          <w:lang w:val="fr-FR"/>
        </w:rPr>
        <w:t>enseignement supérieur</w:t>
      </w:r>
      <w:r w:rsidRPr="00B80743">
        <w:rPr>
          <w:rStyle w:val="FootnoteReference"/>
          <w:snapToGrid w:val="0"/>
          <w:lang w:val="fr-FR"/>
        </w:rPr>
        <w:footnoteReference w:id="4"/>
      </w:r>
      <w:r w:rsidRPr="00B80743">
        <w:rPr>
          <w:snapToGrid w:val="0"/>
          <w:lang w:val="fr-FR"/>
        </w:rPr>
        <w:t>.</w:t>
      </w:r>
      <w:r w:rsidR="00E1199F" w:rsidRPr="00B80743">
        <w:rPr>
          <w:snapToGrid w:val="0"/>
          <w:lang w:val="fr-FR"/>
        </w:rPr>
        <w:t xml:space="preserve"> </w:t>
      </w:r>
      <w:r w:rsidR="00D453E3" w:rsidRPr="00B80743">
        <w:rPr>
          <w:snapToGrid w:val="0"/>
          <w:lang w:val="fr-FR"/>
        </w:rPr>
        <w:t>Or, un grand nombre de ces élèves ne se destinent pas aux études supérieures.</w:t>
      </w:r>
      <w:r w:rsidR="00E1199F" w:rsidRPr="00B80743">
        <w:rPr>
          <w:snapToGrid w:val="0"/>
          <w:lang w:val="fr-FR"/>
        </w:rPr>
        <w:t xml:space="preserve"> </w:t>
      </w:r>
      <w:r w:rsidR="002B7FF7" w:rsidRPr="00B80743">
        <w:rPr>
          <w:snapToGrid w:val="0"/>
          <w:lang w:val="fr-FR"/>
        </w:rPr>
        <w:t>On estime que 17 </w:t>
      </w:r>
      <w:r w:rsidR="00D453E3" w:rsidRPr="00B80743">
        <w:rPr>
          <w:snapToGrid w:val="0"/>
          <w:lang w:val="fr-FR"/>
        </w:rPr>
        <w:t>% seulement des personnes âgées de 18 à 24 ans font des études universitaires, proportion comparable à celle de la majorité des pa</w:t>
      </w:r>
      <w:r w:rsidR="009C6BBC" w:rsidRPr="00B80743">
        <w:rPr>
          <w:snapToGrid w:val="0"/>
          <w:lang w:val="fr-FR"/>
        </w:rPr>
        <w:t>y</w:t>
      </w:r>
      <w:r w:rsidR="00D453E3" w:rsidRPr="00B80743">
        <w:rPr>
          <w:snapToGrid w:val="0"/>
          <w:lang w:val="fr-FR"/>
        </w:rPr>
        <w:t>s de la région de l</w:t>
      </w:r>
      <w:r w:rsidR="00B3200F" w:rsidRPr="00B80743">
        <w:rPr>
          <w:snapToGrid w:val="0"/>
          <w:lang w:val="fr-FR"/>
        </w:rPr>
        <w:t>’</w:t>
      </w:r>
      <w:r w:rsidR="00D453E3" w:rsidRPr="00B80743">
        <w:rPr>
          <w:snapToGrid w:val="0"/>
          <w:lang w:val="fr-FR"/>
        </w:rPr>
        <w:t>Amérique latine et des Caraïbes, où les pourcentages s</w:t>
      </w:r>
      <w:r w:rsidR="00B3200F" w:rsidRPr="00B80743">
        <w:rPr>
          <w:snapToGrid w:val="0"/>
          <w:lang w:val="fr-FR"/>
        </w:rPr>
        <w:t>’</w:t>
      </w:r>
      <w:r w:rsidR="00D453E3" w:rsidRPr="00B80743">
        <w:rPr>
          <w:snapToGrid w:val="0"/>
          <w:lang w:val="fr-FR"/>
        </w:rPr>
        <w:t>échelon</w:t>
      </w:r>
      <w:r w:rsidR="009C6BBC" w:rsidRPr="00B80743">
        <w:rPr>
          <w:snapToGrid w:val="0"/>
          <w:lang w:val="fr-FR"/>
        </w:rPr>
        <w:t>n</w:t>
      </w:r>
      <w:r w:rsidR="00D453E3" w:rsidRPr="00B80743">
        <w:rPr>
          <w:snapToGrid w:val="0"/>
          <w:lang w:val="fr-FR"/>
        </w:rPr>
        <w:t xml:space="preserve">ent entre </w:t>
      </w:r>
      <w:r w:rsidRPr="00B80743">
        <w:rPr>
          <w:snapToGrid w:val="0"/>
          <w:lang w:val="fr-FR"/>
        </w:rPr>
        <w:t xml:space="preserve">14 </w:t>
      </w:r>
      <w:r w:rsidR="00D453E3" w:rsidRPr="00B80743">
        <w:rPr>
          <w:snapToGrid w:val="0"/>
          <w:lang w:val="fr-FR"/>
        </w:rPr>
        <w:t xml:space="preserve">et </w:t>
      </w:r>
      <w:r w:rsidRPr="00B80743">
        <w:rPr>
          <w:snapToGrid w:val="0"/>
          <w:lang w:val="fr-FR"/>
        </w:rPr>
        <w:t>33</w:t>
      </w:r>
      <w:r w:rsidR="002B7FF7" w:rsidRPr="00B80743">
        <w:rPr>
          <w:snapToGrid w:val="0"/>
          <w:lang w:val="fr-FR"/>
        </w:rPr>
        <w:t> </w:t>
      </w:r>
      <w:r w:rsidRPr="00B80743">
        <w:rPr>
          <w:snapToGrid w:val="0"/>
          <w:lang w:val="fr-FR"/>
        </w:rPr>
        <w:t>%, sa</w:t>
      </w:r>
      <w:r w:rsidR="00D453E3" w:rsidRPr="00B80743">
        <w:rPr>
          <w:snapToGrid w:val="0"/>
          <w:lang w:val="fr-FR"/>
        </w:rPr>
        <w:t>uf dans des pays comme l</w:t>
      </w:r>
      <w:r w:rsidR="00B3200F" w:rsidRPr="00B80743">
        <w:rPr>
          <w:snapToGrid w:val="0"/>
          <w:lang w:val="fr-FR"/>
        </w:rPr>
        <w:t>’</w:t>
      </w:r>
      <w:r w:rsidR="00D453E3" w:rsidRPr="00B80743">
        <w:rPr>
          <w:snapToGrid w:val="0"/>
          <w:lang w:val="fr-FR"/>
        </w:rPr>
        <w:t>Argentine</w:t>
      </w:r>
      <w:r w:rsidRPr="00B80743">
        <w:rPr>
          <w:snapToGrid w:val="0"/>
          <w:lang w:val="fr-FR"/>
        </w:rPr>
        <w:t xml:space="preserve">, </w:t>
      </w:r>
      <w:r w:rsidR="00D453E3" w:rsidRPr="00B80743">
        <w:rPr>
          <w:snapToGrid w:val="0"/>
          <w:lang w:val="fr-FR"/>
        </w:rPr>
        <w:t>l</w:t>
      </w:r>
      <w:r w:rsidR="00B3200F" w:rsidRPr="00B80743">
        <w:rPr>
          <w:snapToGrid w:val="0"/>
          <w:lang w:val="fr-FR"/>
        </w:rPr>
        <w:t>’</w:t>
      </w:r>
      <w:r w:rsidRPr="00B80743">
        <w:rPr>
          <w:snapToGrid w:val="0"/>
          <w:lang w:val="fr-FR"/>
        </w:rPr>
        <w:t xml:space="preserve">Uruguay </w:t>
      </w:r>
      <w:r w:rsidR="00D453E3" w:rsidRPr="00B80743">
        <w:rPr>
          <w:snapToGrid w:val="0"/>
          <w:lang w:val="fr-FR"/>
        </w:rPr>
        <w:t xml:space="preserve">et le </w:t>
      </w:r>
      <w:r w:rsidRPr="00B80743">
        <w:rPr>
          <w:snapToGrid w:val="0"/>
          <w:lang w:val="fr-FR"/>
        </w:rPr>
        <w:t>Chil</w:t>
      </w:r>
      <w:r w:rsidR="00D453E3" w:rsidRPr="00B80743">
        <w:rPr>
          <w:snapToGrid w:val="0"/>
          <w:lang w:val="fr-FR"/>
        </w:rPr>
        <w:t>i</w:t>
      </w:r>
      <w:r w:rsidRPr="00B80743">
        <w:rPr>
          <w:rStyle w:val="FootnoteReference"/>
          <w:snapToGrid w:val="0"/>
          <w:lang w:val="fr-FR"/>
        </w:rPr>
        <w:footnoteReference w:id="5"/>
      </w:r>
      <w:r w:rsidRPr="00B80743">
        <w:rPr>
          <w:snapToGrid w:val="0"/>
          <w:lang w:val="fr-FR"/>
        </w:rPr>
        <w:t xml:space="preserve">, </w:t>
      </w:r>
      <w:r w:rsidR="00D453E3" w:rsidRPr="00B80743">
        <w:rPr>
          <w:snapToGrid w:val="0"/>
          <w:lang w:val="fr-FR"/>
        </w:rPr>
        <w:t>où ils sont supérieurs</w:t>
      </w:r>
      <w:r w:rsidRPr="00B80743">
        <w:rPr>
          <w:snapToGrid w:val="0"/>
          <w:lang w:val="fr-FR"/>
        </w:rPr>
        <w:t>.</w:t>
      </w:r>
      <w:r w:rsidR="00E1199F" w:rsidRPr="00B80743">
        <w:rPr>
          <w:snapToGrid w:val="0"/>
          <w:lang w:val="fr-FR"/>
        </w:rPr>
        <w:t xml:space="preserve"> </w:t>
      </w:r>
      <w:r w:rsidR="00161850" w:rsidRPr="00B80743">
        <w:rPr>
          <w:snapToGrid w:val="0"/>
          <w:lang w:val="fr-FR"/>
        </w:rPr>
        <w:t>On peut raisonnablement sup</w:t>
      </w:r>
      <w:r w:rsidR="00503CB6" w:rsidRPr="00B80743">
        <w:rPr>
          <w:snapToGrid w:val="0"/>
          <w:lang w:val="fr-FR"/>
        </w:rPr>
        <w:t>p</w:t>
      </w:r>
      <w:r w:rsidR="00161850" w:rsidRPr="00B80743">
        <w:rPr>
          <w:snapToGrid w:val="0"/>
          <w:lang w:val="fr-FR"/>
        </w:rPr>
        <w:t>oser qu</w:t>
      </w:r>
      <w:r w:rsidR="00B3200F" w:rsidRPr="00B80743">
        <w:rPr>
          <w:snapToGrid w:val="0"/>
          <w:lang w:val="fr-FR"/>
        </w:rPr>
        <w:t>’</w:t>
      </w:r>
      <w:r w:rsidR="00161850" w:rsidRPr="00B80743">
        <w:rPr>
          <w:snapToGrid w:val="0"/>
          <w:lang w:val="fr-FR"/>
        </w:rPr>
        <w:t>un grand nombre d</w:t>
      </w:r>
      <w:r w:rsidR="00B3200F" w:rsidRPr="00B80743">
        <w:rPr>
          <w:snapToGrid w:val="0"/>
          <w:lang w:val="fr-FR"/>
        </w:rPr>
        <w:t>’</w:t>
      </w:r>
      <w:r w:rsidR="00161850" w:rsidRPr="00B80743">
        <w:rPr>
          <w:snapToGrid w:val="0"/>
          <w:lang w:val="fr-FR"/>
        </w:rPr>
        <w:t>élèves achèvent le second cycle de leurs études secondaires (ou abandonnent leurs études avant de l</w:t>
      </w:r>
      <w:r w:rsidR="00B3200F" w:rsidRPr="00B80743">
        <w:rPr>
          <w:snapToGrid w:val="0"/>
          <w:lang w:val="fr-FR"/>
        </w:rPr>
        <w:t>’</w:t>
      </w:r>
      <w:r w:rsidR="00161850" w:rsidRPr="00B80743">
        <w:rPr>
          <w:snapToGrid w:val="0"/>
          <w:lang w:val="fr-FR"/>
        </w:rPr>
        <w:t>achever) sans formation utilisable sur le marché du travai</w:t>
      </w:r>
      <w:r w:rsidRPr="00B80743">
        <w:rPr>
          <w:snapToGrid w:val="0"/>
          <w:lang w:val="fr-FR"/>
        </w:rPr>
        <w:t>l.</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323.</w:t>
      </w:r>
      <w:r w:rsidRPr="00B80743">
        <w:rPr>
          <w:snapToGrid w:val="0"/>
          <w:lang w:val="fr-FR"/>
        </w:rPr>
        <w:tab/>
      </w:r>
      <w:r w:rsidR="008C43B4" w:rsidRPr="00B80743">
        <w:rPr>
          <w:snapToGrid w:val="0"/>
          <w:lang w:val="fr-FR"/>
        </w:rPr>
        <w:t>Il importe également d</w:t>
      </w:r>
      <w:r w:rsidR="00B3200F" w:rsidRPr="00B80743">
        <w:rPr>
          <w:snapToGrid w:val="0"/>
          <w:lang w:val="fr-FR"/>
        </w:rPr>
        <w:t>’</w:t>
      </w:r>
      <w:r w:rsidR="008C43B4" w:rsidRPr="00B80743">
        <w:rPr>
          <w:snapToGrid w:val="0"/>
          <w:lang w:val="fr-FR"/>
        </w:rPr>
        <w:t>indiquer que le système éducatif dominicain comprend un sous-système d</w:t>
      </w:r>
      <w:r w:rsidR="00B3200F" w:rsidRPr="00B80743">
        <w:rPr>
          <w:snapToGrid w:val="0"/>
          <w:lang w:val="fr-FR"/>
        </w:rPr>
        <w:t>’</w:t>
      </w:r>
      <w:r w:rsidR="008C43B4" w:rsidRPr="00B80743">
        <w:rPr>
          <w:snapToGrid w:val="0"/>
          <w:lang w:val="fr-FR"/>
        </w:rPr>
        <w:t>éducation des adultes, axé sur les élèves qui n</w:t>
      </w:r>
      <w:r w:rsidR="00B3200F" w:rsidRPr="00B80743">
        <w:rPr>
          <w:snapToGrid w:val="0"/>
          <w:lang w:val="fr-FR"/>
        </w:rPr>
        <w:t>’</w:t>
      </w:r>
      <w:r w:rsidR="008C43B4" w:rsidRPr="00B80743">
        <w:rPr>
          <w:snapToGrid w:val="0"/>
          <w:lang w:val="fr-FR"/>
        </w:rPr>
        <w:t>ont pas reçu d</w:t>
      </w:r>
      <w:r w:rsidR="00B3200F" w:rsidRPr="00B80743">
        <w:rPr>
          <w:snapToGrid w:val="0"/>
          <w:lang w:val="fr-FR"/>
        </w:rPr>
        <w:t>’</w:t>
      </w:r>
      <w:r w:rsidR="008C43B4" w:rsidRPr="00B80743">
        <w:rPr>
          <w:snapToGrid w:val="0"/>
          <w:lang w:val="fr-FR"/>
        </w:rPr>
        <w:t>éducation formelle ou qui ont abandonné le système d</w:t>
      </w:r>
      <w:r w:rsidR="00B3200F" w:rsidRPr="00B80743">
        <w:rPr>
          <w:snapToGrid w:val="0"/>
          <w:lang w:val="fr-FR"/>
        </w:rPr>
        <w:t>’</w:t>
      </w:r>
      <w:r w:rsidR="008C43B4" w:rsidRPr="00B80743">
        <w:rPr>
          <w:snapToGrid w:val="0"/>
          <w:lang w:val="fr-FR"/>
        </w:rPr>
        <w:t xml:space="preserve">éducation formelle, ainsi que sur ceux qui ont achevé leurs études secondaires et souhaitent </w:t>
      </w:r>
      <w:r w:rsidR="003842F6" w:rsidRPr="00B80743">
        <w:rPr>
          <w:snapToGrid w:val="0"/>
          <w:lang w:val="fr-FR"/>
        </w:rPr>
        <w:t xml:space="preserve">acquérir </w:t>
      </w:r>
      <w:r w:rsidR="008C43B4" w:rsidRPr="00B80743">
        <w:rPr>
          <w:snapToGrid w:val="0"/>
          <w:lang w:val="fr-FR"/>
        </w:rPr>
        <w:t>une formation professionnelle supplémentaire.</w:t>
      </w:r>
      <w:r w:rsidR="00E1199F" w:rsidRPr="00B80743">
        <w:rPr>
          <w:snapToGrid w:val="0"/>
          <w:lang w:val="fr-FR"/>
        </w:rPr>
        <w:t xml:space="preserve"> </w:t>
      </w:r>
      <w:r w:rsidR="00AC6C11" w:rsidRPr="00B80743">
        <w:rPr>
          <w:snapToGrid w:val="0"/>
          <w:lang w:val="fr-FR"/>
        </w:rPr>
        <w:t>L</w:t>
      </w:r>
      <w:r w:rsidR="00B3200F" w:rsidRPr="00B80743">
        <w:rPr>
          <w:snapToGrid w:val="0"/>
          <w:lang w:val="fr-FR"/>
        </w:rPr>
        <w:t>’</w:t>
      </w:r>
      <w:r w:rsidR="00AC6C11" w:rsidRPr="00B80743">
        <w:rPr>
          <w:snapToGrid w:val="0"/>
          <w:lang w:val="fr-FR"/>
        </w:rPr>
        <w:t xml:space="preserve">éducation pour adultes comprend une alphabétisation, un enseignement </w:t>
      </w:r>
      <w:r w:rsidR="00444CCD" w:rsidRPr="00B80743">
        <w:rPr>
          <w:snapToGrid w:val="0"/>
          <w:lang w:val="fr-FR"/>
        </w:rPr>
        <w:t>primaire</w:t>
      </w:r>
      <w:r w:rsidR="00AC6C11" w:rsidRPr="00B80743">
        <w:rPr>
          <w:snapToGrid w:val="0"/>
          <w:lang w:val="fr-FR"/>
        </w:rPr>
        <w:t xml:space="preserve"> et un enseignement secondaire de quatre ans (deux cycles).</w:t>
      </w:r>
      <w:r w:rsidR="00E1199F" w:rsidRPr="00B80743">
        <w:rPr>
          <w:snapToGrid w:val="0"/>
          <w:lang w:val="fr-FR"/>
        </w:rPr>
        <w:t xml:space="preserve"> </w:t>
      </w:r>
      <w:r w:rsidR="00AC6C11" w:rsidRPr="00B80743">
        <w:rPr>
          <w:snapToGrid w:val="0"/>
          <w:lang w:val="fr-FR"/>
        </w:rPr>
        <w:t>L</w:t>
      </w:r>
      <w:r w:rsidR="00B3200F" w:rsidRPr="00B80743">
        <w:rPr>
          <w:snapToGrid w:val="0"/>
          <w:lang w:val="fr-FR"/>
        </w:rPr>
        <w:t>’</w:t>
      </w:r>
      <w:r w:rsidR="00AC6C11" w:rsidRPr="00B80743">
        <w:rPr>
          <w:snapToGrid w:val="0"/>
          <w:lang w:val="fr-FR"/>
        </w:rPr>
        <w:t xml:space="preserve">éducation </w:t>
      </w:r>
      <w:r w:rsidR="00444CCD" w:rsidRPr="00B80743">
        <w:rPr>
          <w:snapToGrid w:val="0"/>
          <w:lang w:val="fr-FR"/>
        </w:rPr>
        <w:t>primaire</w:t>
      </w:r>
      <w:r w:rsidR="00AC6C11" w:rsidRPr="00B80743">
        <w:rPr>
          <w:snapToGrid w:val="0"/>
          <w:lang w:val="fr-FR"/>
        </w:rPr>
        <w:t xml:space="preserve"> pour adultes s</w:t>
      </w:r>
      <w:r w:rsidR="00B3200F" w:rsidRPr="00B80743">
        <w:rPr>
          <w:snapToGrid w:val="0"/>
          <w:lang w:val="fr-FR"/>
        </w:rPr>
        <w:t>’</w:t>
      </w:r>
      <w:r w:rsidR="00AC6C11" w:rsidRPr="00B80743">
        <w:rPr>
          <w:snapToGrid w:val="0"/>
          <w:lang w:val="fr-FR"/>
        </w:rPr>
        <w:t>étale sur cinq ans et se divise en trois cycles</w:t>
      </w:r>
      <w:r w:rsidR="005E5D42" w:rsidRPr="00B80743">
        <w:rPr>
          <w:snapToGrid w:val="0"/>
          <w:lang w:val="fr-FR"/>
        </w:rPr>
        <w:t>:</w:t>
      </w:r>
      <w:r w:rsidR="00AC6C11" w:rsidRPr="00B80743">
        <w:rPr>
          <w:snapToGrid w:val="0"/>
          <w:lang w:val="fr-FR"/>
        </w:rPr>
        <w:t xml:space="preserve"> les deux premiers cycles sont de deux ans chacun et le cycle final dure un an.</w:t>
      </w:r>
      <w:r w:rsidR="00E1199F" w:rsidRPr="00B80743">
        <w:rPr>
          <w:snapToGrid w:val="0"/>
          <w:lang w:val="fr-FR"/>
        </w:rPr>
        <w:t xml:space="preserve"> </w:t>
      </w:r>
      <w:r w:rsidR="00FA5DF5" w:rsidRPr="00B80743">
        <w:rPr>
          <w:snapToGrid w:val="0"/>
          <w:lang w:val="fr-FR"/>
        </w:rPr>
        <w:t>À la fin du deuxième cycle, les adultes qui réussissent l</w:t>
      </w:r>
      <w:r w:rsidR="00B3200F" w:rsidRPr="00B80743">
        <w:rPr>
          <w:snapToGrid w:val="0"/>
          <w:lang w:val="fr-FR"/>
        </w:rPr>
        <w:t>’</w:t>
      </w:r>
      <w:r w:rsidR="00FA5DF5" w:rsidRPr="00B80743">
        <w:rPr>
          <w:snapToGrid w:val="0"/>
          <w:lang w:val="fr-FR"/>
        </w:rPr>
        <w:t>examen national se voient remettre un certificat qui atteste qu</w:t>
      </w:r>
      <w:r w:rsidR="00B3200F" w:rsidRPr="00B80743">
        <w:rPr>
          <w:snapToGrid w:val="0"/>
          <w:lang w:val="fr-FR"/>
        </w:rPr>
        <w:t>’</w:t>
      </w:r>
      <w:r w:rsidR="00FA5DF5" w:rsidRPr="00B80743">
        <w:rPr>
          <w:snapToGrid w:val="0"/>
          <w:lang w:val="fr-FR"/>
        </w:rPr>
        <w:t>ils ont achevé l</w:t>
      </w:r>
      <w:r w:rsidR="00B3200F" w:rsidRPr="00B80743">
        <w:rPr>
          <w:snapToGrid w:val="0"/>
          <w:lang w:val="fr-FR"/>
        </w:rPr>
        <w:t>’</w:t>
      </w:r>
      <w:r w:rsidR="00FA5DF5" w:rsidRPr="00B80743">
        <w:rPr>
          <w:snapToGrid w:val="0"/>
          <w:lang w:val="fr-FR"/>
        </w:rPr>
        <w:t xml:space="preserve">éducation </w:t>
      </w:r>
      <w:r w:rsidR="00444CCD" w:rsidRPr="00B80743">
        <w:rPr>
          <w:snapToGrid w:val="0"/>
          <w:lang w:val="fr-FR"/>
        </w:rPr>
        <w:t>primaire</w:t>
      </w:r>
      <w:r w:rsidR="00FA5DF5" w:rsidRPr="00B80743">
        <w:rPr>
          <w:snapToGrid w:val="0"/>
          <w:lang w:val="fr-FR"/>
        </w:rPr>
        <w:t xml:space="preserve"> et peuvent entrer dans l</w:t>
      </w:r>
      <w:r w:rsidR="00B3200F" w:rsidRPr="00B80743">
        <w:rPr>
          <w:snapToGrid w:val="0"/>
          <w:lang w:val="fr-FR"/>
        </w:rPr>
        <w:t>’</w:t>
      </w:r>
      <w:r w:rsidR="00FA5DF5" w:rsidRPr="00B80743">
        <w:rPr>
          <w:snapToGrid w:val="0"/>
          <w:lang w:val="fr-FR"/>
        </w:rPr>
        <w:t>enseignement secondaire.</w:t>
      </w:r>
      <w:r w:rsidR="00E1199F" w:rsidRPr="00B80743">
        <w:rPr>
          <w:snapToGrid w:val="0"/>
          <w:lang w:val="fr-FR"/>
        </w:rPr>
        <w:t xml:space="preserve"> </w:t>
      </w:r>
      <w:r w:rsidR="00FA5DF5" w:rsidRPr="00B80743">
        <w:rPr>
          <w:snapToGrid w:val="0"/>
          <w:lang w:val="fr-FR"/>
        </w:rPr>
        <w:t>Les adultes qui achèvent leurs études secondaires doivent passer l</w:t>
      </w:r>
      <w:r w:rsidR="00B3200F" w:rsidRPr="00B80743">
        <w:rPr>
          <w:snapToGrid w:val="0"/>
          <w:lang w:val="fr-FR"/>
        </w:rPr>
        <w:t>’</w:t>
      </w:r>
      <w:r w:rsidR="00FA5DF5" w:rsidRPr="00B80743">
        <w:rPr>
          <w:snapToGrid w:val="0"/>
          <w:lang w:val="fr-FR"/>
        </w:rPr>
        <w:t>examen national nécessaire pour se voir déliv</w:t>
      </w:r>
      <w:r w:rsidR="000111DC" w:rsidRPr="00B80743">
        <w:rPr>
          <w:snapToGrid w:val="0"/>
          <w:lang w:val="fr-FR"/>
        </w:rPr>
        <w:t>r</w:t>
      </w:r>
      <w:r w:rsidR="00FA5DF5" w:rsidRPr="00B80743">
        <w:rPr>
          <w:snapToGrid w:val="0"/>
          <w:lang w:val="fr-FR"/>
        </w:rPr>
        <w:t xml:space="preserve">er le </w:t>
      </w:r>
      <w:r w:rsidR="000111DC" w:rsidRPr="00B80743">
        <w:rPr>
          <w:snapToGrid w:val="0"/>
          <w:lang w:val="fr-FR"/>
        </w:rPr>
        <w:t>titre de bachelier et confirmer qu</w:t>
      </w:r>
      <w:r w:rsidR="00B3200F" w:rsidRPr="00B80743">
        <w:rPr>
          <w:snapToGrid w:val="0"/>
          <w:lang w:val="fr-FR"/>
        </w:rPr>
        <w:t>’</w:t>
      </w:r>
      <w:r w:rsidR="000111DC" w:rsidRPr="00B80743">
        <w:rPr>
          <w:snapToGrid w:val="0"/>
          <w:lang w:val="fr-FR"/>
        </w:rPr>
        <w:t>ils sont aptes à entrer dans l</w:t>
      </w:r>
      <w:r w:rsidR="00B3200F" w:rsidRPr="00B80743">
        <w:rPr>
          <w:snapToGrid w:val="0"/>
          <w:lang w:val="fr-FR"/>
        </w:rPr>
        <w:t>’</w:t>
      </w:r>
      <w:r w:rsidR="000111DC" w:rsidRPr="00B80743">
        <w:rPr>
          <w:snapToGrid w:val="0"/>
          <w:lang w:val="fr-FR"/>
        </w:rPr>
        <w:t>enseignement supérieur.</w:t>
      </w:r>
    </w:p>
    <w:p w:rsidR="00597074" w:rsidRPr="00B80743" w:rsidRDefault="00597074" w:rsidP="00EF3FE7">
      <w:pPr>
        <w:adjustRightInd w:val="0"/>
        <w:snapToGrid w:val="0"/>
        <w:spacing w:after="240"/>
        <w:rPr>
          <w:snapToGrid w:val="0"/>
          <w:lang w:val="fr-FR"/>
        </w:rPr>
      </w:pPr>
      <w:r w:rsidRPr="00B80743">
        <w:rPr>
          <w:snapToGrid w:val="0"/>
          <w:lang w:val="fr-FR"/>
        </w:rPr>
        <w:t>324.</w:t>
      </w:r>
      <w:r w:rsidRPr="00B80743">
        <w:rPr>
          <w:snapToGrid w:val="0"/>
          <w:lang w:val="fr-FR"/>
        </w:rPr>
        <w:tab/>
      </w:r>
      <w:r w:rsidR="000111DC" w:rsidRPr="00B80743">
        <w:rPr>
          <w:snapToGrid w:val="0"/>
          <w:lang w:val="fr-FR"/>
        </w:rPr>
        <w:t xml:space="preserve">En outre, </w:t>
      </w:r>
      <w:r w:rsidRPr="00B80743">
        <w:rPr>
          <w:snapToGrid w:val="0"/>
          <w:lang w:val="fr-FR"/>
        </w:rPr>
        <w:t>la R</w:t>
      </w:r>
      <w:r w:rsidR="000111DC" w:rsidRPr="00B80743">
        <w:rPr>
          <w:snapToGrid w:val="0"/>
          <w:lang w:val="fr-FR"/>
        </w:rPr>
        <w:t>épublique dominicaine s</w:t>
      </w:r>
      <w:r w:rsidR="00B3200F" w:rsidRPr="00B80743">
        <w:rPr>
          <w:snapToGrid w:val="0"/>
          <w:lang w:val="fr-FR"/>
        </w:rPr>
        <w:t>’</w:t>
      </w:r>
      <w:r w:rsidR="000111DC" w:rsidRPr="00B80743">
        <w:rPr>
          <w:snapToGrid w:val="0"/>
          <w:lang w:val="fr-FR"/>
        </w:rPr>
        <w:t xml:space="preserve">emploie </w:t>
      </w:r>
      <w:r w:rsidR="00623641">
        <w:rPr>
          <w:snapToGrid w:val="0"/>
          <w:lang w:val="fr-FR"/>
        </w:rPr>
        <w:t>à</w:t>
      </w:r>
      <w:r w:rsidR="000111DC" w:rsidRPr="00B80743">
        <w:rPr>
          <w:snapToGrid w:val="0"/>
          <w:lang w:val="fr-FR"/>
        </w:rPr>
        <w:t xml:space="preserve"> réaliser le deuxième des OMD, qui engage à faire en sorte que, d</w:t>
      </w:r>
      <w:r w:rsidR="00B3200F" w:rsidRPr="00B80743">
        <w:rPr>
          <w:snapToGrid w:val="0"/>
          <w:lang w:val="fr-FR"/>
        </w:rPr>
        <w:t>’</w:t>
      </w:r>
      <w:r w:rsidR="000111DC" w:rsidRPr="00B80743">
        <w:rPr>
          <w:snapToGrid w:val="0"/>
          <w:lang w:val="fr-FR"/>
        </w:rPr>
        <w:t>ici à 2015, tous les enfants puissent achever un cycle complet d</w:t>
      </w:r>
      <w:r w:rsidR="00B3200F" w:rsidRPr="00B80743">
        <w:rPr>
          <w:snapToGrid w:val="0"/>
          <w:lang w:val="fr-FR"/>
        </w:rPr>
        <w:t>’</w:t>
      </w:r>
      <w:r w:rsidR="000111DC" w:rsidRPr="00B80743">
        <w:rPr>
          <w:snapToGrid w:val="0"/>
          <w:lang w:val="fr-FR"/>
        </w:rPr>
        <w:t>études primaires.</w:t>
      </w:r>
      <w:r w:rsidR="00E1199F" w:rsidRPr="00B80743">
        <w:rPr>
          <w:snapToGrid w:val="0"/>
          <w:lang w:val="fr-FR"/>
        </w:rPr>
        <w:t xml:space="preserve"> </w:t>
      </w:r>
      <w:r w:rsidR="000111DC" w:rsidRPr="00B80743">
        <w:rPr>
          <w:snapToGrid w:val="0"/>
          <w:lang w:val="fr-FR"/>
        </w:rPr>
        <w:t>Cette disposition est déjà prévue par la Constitution, qui dispose que l</w:t>
      </w:r>
      <w:r w:rsidR="00B3200F" w:rsidRPr="00B80743">
        <w:rPr>
          <w:snapToGrid w:val="0"/>
          <w:lang w:val="fr-FR"/>
        </w:rPr>
        <w:t>’</w:t>
      </w:r>
      <w:r w:rsidR="000111DC" w:rsidRPr="00B80743">
        <w:rPr>
          <w:snapToGrid w:val="0"/>
          <w:lang w:val="fr-FR"/>
        </w:rPr>
        <w:t>État est tenu de dispenser une éducation à l</w:t>
      </w:r>
      <w:r w:rsidR="00B3200F" w:rsidRPr="00B80743">
        <w:rPr>
          <w:snapToGrid w:val="0"/>
          <w:lang w:val="fr-FR"/>
        </w:rPr>
        <w:t>’</w:t>
      </w:r>
      <w:r w:rsidR="000111DC" w:rsidRPr="00B80743">
        <w:rPr>
          <w:snapToGrid w:val="0"/>
          <w:lang w:val="fr-FR"/>
        </w:rPr>
        <w:t xml:space="preserve">ensemble de la population, de même que la </w:t>
      </w:r>
      <w:r w:rsidR="00361A91">
        <w:rPr>
          <w:snapToGrid w:val="0"/>
          <w:lang w:val="fr-FR"/>
        </w:rPr>
        <w:t>l</w:t>
      </w:r>
      <w:r w:rsidR="000111DC" w:rsidRPr="00B80743">
        <w:rPr>
          <w:snapToGrid w:val="0"/>
          <w:lang w:val="fr-FR"/>
        </w:rPr>
        <w:t>oi générale sur l</w:t>
      </w:r>
      <w:r w:rsidR="00B3200F" w:rsidRPr="00B80743">
        <w:rPr>
          <w:snapToGrid w:val="0"/>
          <w:lang w:val="fr-FR"/>
        </w:rPr>
        <w:t>’</w:t>
      </w:r>
      <w:r w:rsidR="000111DC" w:rsidRPr="00B80743">
        <w:rPr>
          <w:snapToGrid w:val="0"/>
          <w:lang w:val="fr-FR"/>
        </w:rPr>
        <w:t>éducation de 1997 énonce la responsabilité de l</w:t>
      </w:r>
      <w:r w:rsidR="00B3200F" w:rsidRPr="00B80743">
        <w:rPr>
          <w:snapToGrid w:val="0"/>
          <w:lang w:val="fr-FR"/>
        </w:rPr>
        <w:t>’</w:t>
      </w:r>
      <w:r w:rsidR="000111DC" w:rsidRPr="00B80743">
        <w:rPr>
          <w:snapToGrid w:val="0"/>
          <w:lang w:val="fr-FR"/>
        </w:rPr>
        <w:t xml:space="preserve">État dominicain de faire dispenser gratuitement une année </w:t>
      </w:r>
      <w:r w:rsidR="001C008D" w:rsidRPr="00B80743">
        <w:rPr>
          <w:snapToGrid w:val="0"/>
          <w:lang w:val="fr-FR"/>
        </w:rPr>
        <w:t>d</w:t>
      </w:r>
      <w:r w:rsidR="00B3200F" w:rsidRPr="00B80743">
        <w:rPr>
          <w:snapToGrid w:val="0"/>
          <w:lang w:val="fr-FR"/>
        </w:rPr>
        <w:t>’</w:t>
      </w:r>
      <w:r w:rsidR="001C008D" w:rsidRPr="00B80743">
        <w:rPr>
          <w:snapToGrid w:val="0"/>
          <w:lang w:val="fr-FR"/>
        </w:rPr>
        <w:t>éducation préprimair</w:t>
      </w:r>
      <w:r w:rsidR="001C3830" w:rsidRPr="00B80743">
        <w:rPr>
          <w:snapToGrid w:val="0"/>
          <w:lang w:val="fr-FR"/>
        </w:rPr>
        <w:t>e</w:t>
      </w:r>
      <w:r w:rsidR="000111DC" w:rsidRPr="00B80743">
        <w:rPr>
          <w:snapToGrid w:val="0"/>
          <w:lang w:val="fr-FR"/>
        </w:rPr>
        <w:t xml:space="preserve"> obligatoire et huit années</w:t>
      </w:r>
      <w:r w:rsidR="001C3830" w:rsidRPr="00B80743">
        <w:rPr>
          <w:snapToGrid w:val="0"/>
          <w:lang w:val="fr-FR"/>
        </w:rPr>
        <w:t xml:space="preserve"> </w:t>
      </w:r>
      <w:r w:rsidR="000111DC" w:rsidRPr="00B80743">
        <w:rPr>
          <w:snapToGrid w:val="0"/>
          <w:lang w:val="fr-FR"/>
        </w:rPr>
        <w:t>d</w:t>
      </w:r>
      <w:r w:rsidR="00B3200F" w:rsidRPr="00B80743">
        <w:rPr>
          <w:snapToGrid w:val="0"/>
          <w:lang w:val="fr-FR"/>
        </w:rPr>
        <w:t>’</w:t>
      </w:r>
      <w:r w:rsidR="001C3830" w:rsidRPr="00B80743">
        <w:rPr>
          <w:snapToGrid w:val="0"/>
          <w:lang w:val="fr-FR"/>
        </w:rPr>
        <w:t xml:space="preserve">instruction </w:t>
      </w:r>
      <w:r w:rsidR="000111DC" w:rsidRPr="00B80743">
        <w:rPr>
          <w:snapToGrid w:val="0"/>
          <w:lang w:val="fr-FR"/>
        </w:rPr>
        <w:t>primaire</w:t>
      </w:r>
      <w:r w:rsidR="001C3830" w:rsidRPr="00B80743">
        <w:rPr>
          <w:snapToGrid w:val="0"/>
          <w:lang w:val="fr-FR"/>
        </w:rPr>
        <w:t xml:space="preserve">. </w:t>
      </w:r>
      <w:r w:rsidRPr="00B80743">
        <w:rPr>
          <w:snapToGrid w:val="0"/>
          <w:lang w:val="fr-FR"/>
        </w:rPr>
        <w:t>P</w:t>
      </w:r>
      <w:r w:rsidR="00EE1402" w:rsidRPr="00B80743">
        <w:rPr>
          <w:snapToGrid w:val="0"/>
          <w:lang w:val="fr-FR"/>
        </w:rPr>
        <w:t>our la République dominicaine, le deuxième OMD a été défini comme suit</w:t>
      </w:r>
      <w:r w:rsidR="005E5D42" w:rsidRPr="00B80743">
        <w:rPr>
          <w:snapToGrid w:val="0"/>
          <w:lang w:val="fr-FR"/>
        </w:rPr>
        <w:t>:</w:t>
      </w:r>
      <w:r w:rsidR="00E1199F" w:rsidRPr="00B80743">
        <w:rPr>
          <w:snapToGrid w:val="0"/>
          <w:lang w:val="fr-FR"/>
        </w:rPr>
        <w:t xml:space="preserve"> </w:t>
      </w:r>
      <w:r w:rsidR="00246EF1" w:rsidRPr="00B80743">
        <w:rPr>
          <w:snapToGrid w:val="0"/>
          <w:lang w:val="fr-FR"/>
        </w:rPr>
        <w:t>«</w:t>
      </w:r>
      <w:r w:rsidR="00EE1402" w:rsidRPr="00B80743">
        <w:rPr>
          <w:snapToGrid w:val="0"/>
          <w:lang w:val="fr-FR"/>
        </w:rPr>
        <w:t>Faire en sorte que, d</w:t>
      </w:r>
      <w:r w:rsidR="00B3200F" w:rsidRPr="00B80743">
        <w:rPr>
          <w:snapToGrid w:val="0"/>
          <w:lang w:val="fr-FR"/>
        </w:rPr>
        <w:t>’</w:t>
      </w:r>
      <w:r w:rsidR="00EE1402" w:rsidRPr="00B80743">
        <w:rPr>
          <w:snapToGrid w:val="0"/>
          <w:lang w:val="fr-FR"/>
        </w:rPr>
        <w:t>ici à 2015, toutes les personnes âgées de 15 ans aient achevé un cycle de neuf années d</w:t>
      </w:r>
      <w:r w:rsidR="00B3200F" w:rsidRPr="00B80743">
        <w:rPr>
          <w:snapToGrid w:val="0"/>
          <w:lang w:val="fr-FR"/>
        </w:rPr>
        <w:t>’</w:t>
      </w:r>
      <w:r w:rsidR="00EE1402" w:rsidRPr="00B80743">
        <w:rPr>
          <w:snapToGrid w:val="0"/>
          <w:lang w:val="fr-FR"/>
        </w:rPr>
        <w:t>études primaires de qualité</w:t>
      </w:r>
      <w:r w:rsidR="00246EF1" w:rsidRPr="00B80743">
        <w:rPr>
          <w:snapToGrid w:val="0"/>
          <w:lang w:val="fr-FR"/>
        </w:rPr>
        <w:t>.»</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325.</w:t>
      </w:r>
      <w:r w:rsidRPr="00B80743">
        <w:rPr>
          <w:snapToGrid w:val="0"/>
          <w:lang w:val="fr-FR"/>
        </w:rPr>
        <w:tab/>
      </w:r>
      <w:r w:rsidR="00BC747E" w:rsidRPr="00B80743">
        <w:rPr>
          <w:snapToGrid w:val="0"/>
          <w:lang w:val="fr-FR"/>
        </w:rPr>
        <w:t>Pour réal</w:t>
      </w:r>
      <w:r w:rsidR="008645B7" w:rsidRPr="00B80743">
        <w:rPr>
          <w:snapToGrid w:val="0"/>
          <w:lang w:val="fr-FR"/>
        </w:rPr>
        <w:t>i</w:t>
      </w:r>
      <w:r w:rsidR="00BC747E" w:rsidRPr="00B80743">
        <w:rPr>
          <w:snapToGrid w:val="0"/>
          <w:lang w:val="fr-FR"/>
        </w:rPr>
        <w:t>ser cet objectif, on a établi les cibles spécifiques suivantes</w:t>
      </w:r>
      <w:r w:rsidR="005E5D42" w:rsidRPr="00B80743">
        <w:rPr>
          <w:snapToGrid w:val="0"/>
          <w:lang w:val="fr-FR"/>
        </w:rPr>
        <w:t>:</w:t>
      </w:r>
      <w:r w:rsidR="00BC747E" w:rsidRPr="00B80743">
        <w:rPr>
          <w:snapToGrid w:val="0"/>
          <w:lang w:val="fr-FR"/>
        </w:rPr>
        <w:t xml:space="preserve"> </w:t>
      </w:r>
    </w:p>
    <w:p w:rsidR="00597074" w:rsidRPr="00B80743" w:rsidRDefault="00597074" w:rsidP="002B4BE6">
      <w:pPr>
        <w:adjustRightInd w:val="0"/>
        <w:snapToGrid w:val="0"/>
        <w:spacing w:after="240"/>
        <w:ind w:firstLine="567"/>
        <w:rPr>
          <w:snapToGrid w:val="0"/>
          <w:lang w:val="fr-FR"/>
        </w:rPr>
      </w:pPr>
      <w:r w:rsidRPr="00B80743">
        <w:rPr>
          <w:snapToGrid w:val="0"/>
          <w:lang w:val="fr-FR"/>
        </w:rPr>
        <w:t>a)</w:t>
      </w:r>
      <w:r w:rsidRPr="00B80743">
        <w:rPr>
          <w:snapToGrid w:val="0"/>
          <w:lang w:val="fr-FR"/>
        </w:rPr>
        <w:tab/>
      </w:r>
      <w:r w:rsidR="00BC747E" w:rsidRPr="00B80743">
        <w:rPr>
          <w:snapToGrid w:val="0"/>
          <w:lang w:val="fr-FR"/>
        </w:rPr>
        <w:t>Veiller à ce qu</w:t>
      </w:r>
      <w:r w:rsidR="00B3200F" w:rsidRPr="00B80743">
        <w:rPr>
          <w:snapToGrid w:val="0"/>
          <w:lang w:val="fr-FR"/>
        </w:rPr>
        <w:t>’</w:t>
      </w:r>
      <w:r w:rsidR="00BC747E" w:rsidRPr="00B80743">
        <w:rPr>
          <w:snapToGrid w:val="0"/>
          <w:lang w:val="fr-FR"/>
        </w:rPr>
        <w:t>à partir de l</w:t>
      </w:r>
      <w:r w:rsidR="00B3200F" w:rsidRPr="00B80743">
        <w:rPr>
          <w:snapToGrid w:val="0"/>
          <w:lang w:val="fr-FR"/>
        </w:rPr>
        <w:t>’</w:t>
      </w:r>
      <w:r w:rsidR="00BC747E" w:rsidRPr="00B80743">
        <w:rPr>
          <w:snapToGrid w:val="0"/>
          <w:lang w:val="fr-FR"/>
        </w:rPr>
        <w:t xml:space="preserve">année scolaire </w:t>
      </w:r>
      <w:r w:rsidRPr="00B80743">
        <w:rPr>
          <w:snapToGrid w:val="0"/>
          <w:lang w:val="fr-FR"/>
        </w:rPr>
        <w:t>2007/08, 100</w:t>
      </w:r>
      <w:r w:rsidR="002B7FF7" w:rsidRPr="00B80743">
        <w:rPr>
          <w:snapToGrid w:val="0"/>
          <w:lang w:val="fr-FR"/>
        </w:rPr>
        <w:t> </w:t>
      </w:r>
      <w:r w:rsidRPr="00B80743">
        <w:rPr>
          <w:snapToGrid w:val="0"/>
          <w:lang w:val="fr-FR"/>
        </w:rPr>
        <w:t>% de</w:t>
      </w:r>
      <w:r w:rsidR="00BC747E" w:rsidRPr="00B80743">
        <w:rPr>
          <w:snapToGrid w:val="0"/>
          <w:lang w:val="fr-FR"/>
        </w:rPr>
        <w:t xml:space="preserve">s enfants âgés de cinq ans suivent un enseignement préprimaire de qualité et que tous les enfants âgés de six </w:t>
      </w:r>
      <w:r w:rsidR="0006439D" w:rsidRPr="00B80743">
        <w:rPr>
          <w:snapToGrid w:val="0"/>
          <w:lang w:val="fr-FR"/>
        </w:rPr>
        <w:t>ans entrent en première année d</w:t>
      </w:r>
      <w:r w:rsidR="00B3200F" w:rsidRPr="00B80743">
        <w:rPr>
          <w:snapToGrid w:val="0"/>
          <w:lang w:val="fr-FR"/>
        </w:rPr>
        <w:t>’</w:t>
      </w:r>
      <w:r w:rsidR="00BC747E" w:rsidRPr="00B80743">
        <w:rPr>
          <w:snapToGrid w:val="0"/>
          <w:lang w:val="fr-FR"/>
        </w:rPr>
        <w:t>enseignement primaire</w:t>
      </w:r>
      <w:r w:rsidRPr="00B80743">
        <w:rPr>
          <w:snapToGrid w:val="0"/>
          <w:lang w:val="fr-FR"/>
        </w:rPr>
        <w:t>;</w:t>
      </w:r>
    </w:p>
    <w:p w:rsidR="00597074" w:rsidRPr="00B80743" w:rsidRDefault="00597074" w:rsidP="002B4BE6">
      <w:pPr>
        <w:adjustRightInd w:val="0"/>
        <w:snapToGrid w:val="0"/>
        <w:spacing w:after="240"/>
        <w:ind w:firstLine="567"/>
        <w:rPr>
          <w:snapToGrid w:val="0"/>
          <w:lang w:val="fr-FR"/>
        </w:rPr>
      </w:pPr>
      <w:r w:rsidRPr="00B80743">
        <w:rPr>
          <w:snapToGrid w:val="0"/>
          <w:lang w:val="fr-FR"/>
        </w:rPr>
        <w:t>b)</w:t>
      </w:r>
      <w:r w:rsidRPr="00B80743">
        <w:rPr>
          <w:snapToGrid w:val="0"/>
          <w:lang w:val="fr-FR"/>
        </w:rPr>
        <w:tab/>
        <w:t>R</w:t>
      </w:r>
      <w:r w:rsidR="00BC747E" w:rsidRPr="00B80743">
        <w:rPr>
          <w:snapToGrid w:val="0"/>
          <w:lang w:val="fr-FR"/>
        </w:rPr>
        <w:t>éorganiser et i</w:t>
      </w:r>
      <w:r w:rsidRPr="00B80743">
        <w:rPr>
          <w:snapToGrid w:val="0"/>
          <w:lang w:val="fr-FR"/>
        </w:rPr>
        <w:t>nstitu</w:t>
      </w:r>
      <w:r w:rsidR="00BC747E" w:rsidRPr="00B80743">
        <w:rPr>
          <w:snapToGrid w:val="0"/>
          <w:lang w:val="fr-FR"/>
        </w:rPr>
        <w:t>tionnaliser le système éducatif autour de l</w:t>
      </w:r>
      <w:r w:rsidR="00B3200F" w:rsidRPr="00B80743">
        <w:rPr>
          <w:snapToGrid w:val="0"/>
          <w:lang w:val="fr-FR"/>
        </w:rPr>
        <w:t>’</w:t>
      </w:r>
      <w:r w:rsidR="00BC747E" w:rsidRPr="00B80743">
        <w:rPr>
          <w:snapToGrid w:val="0"/>
          <w:lang w:val="fr-FR"/>
        </w:rPr>
        <w:t>école</w:t>
      </w:r>
      <w:r w:rsidRPr="00B80743">
        <w:rPr>
          <w:snapToGrid w:val="0"/>
          <w:lang w:val="fr-FR"/>
        </w:rPr>
        <w:t>;</w:t>
      </w:r>
    </w:p>
    <w:p w:rsidR="00597074" w:rsidRPr="00B80743" w:rsidRDefault="00597074" w:rsidP="002B4BE6">
      <w:pPr>
        <w:adjustRightInd w:val="0"/>
        <w:snapToGrid w:val="0"/>
        <w:spacing w:after="240"/>
        <w:ind w:firstLine="567"/>
        <w:rPr>
          <w:snapToGrid w:val="0"/>
          <w:lang w:val="fr-FR"/>
        </w:rPr>
      </w:pPr>
      <w:r w:rsidRPr="00B80743">
        <w:rPr>
          <w:snapToGrid w:val="0"/>
          <w:lang w:val="fr-FR"/>
        </w:rPr>
        <w:t>c)</w:t>
      </w:r>
      <w:r w:rsidRPr="00B80743">
        <w:rPr>
          <w:snapToGrid w:val="0"/>
          <w:lang w:val="fr-FR"/>
        </w:rPr>
        <w:tab/>
        <w:t>R</w:t>
      </w:r>
      <w:r w:rsidR="00126598" w:rsidRPr="00B80743">
        <w:rPr>
          <w:snapToGrid w:val="0"/>
          <w:lang w:val="fr-FR"/>
        </w:rPr>
        <w:t>égler les problème d</w:t>
      </w:r>
      <w:r w:rsidR="00B3200F" w:rsidRPr="00B80743">
        <w:rPr>
          <w:snapToGrid w:val="0"/>
          <w:lang w:val="fr-FR"/>
        </w:rPr>
        <w:t>’</w:t>
      </w:r>
      <w:r w:rsidR="00126598" w:rsidRPr="00B80743">
        <w:rPr>
          <w:snapToGrid w:val="0"/>
          <w:lang w:val="fr-FR"/>
        </w:rPr>
        <w:t>enregistrement des faits d</w:t>
      </w:r>
      <w:r w:rsidR="00B3200F" w:rsidRPr="00B80743">
        <w:rPr>
          <w:snapToGrid w:val="0"/>
          <w:lang w:val="fr-FR"/>
        </w:rPr>
        <w:t>’</w:t>
      </w:r>
      <w:r w:rsidR="00126598" w:rsidRPr="00B80743">
        <w:rPr>
          <w:snapToGrid w:val="0"/>
          <w:lang w:val="fr-FR"/>
        </w:rPr>
        <w:t>état civil qui empêchent beaucoup d</w:t>
      </w:r>
      <w:r w:rsidR="00B3200F" w:rsidRPr="00B80743">
        <w:rPr>
          <w:snapToGrid w:val="0"/>
          <w:lang w:val="fr-FR"/>
        </w:rPr>
        <w:t>’</w:t>
      </w:r>
      <w:r w:rsidR="00126598" w:rsidRPr="00B80743">
        <w:rPr>
          <w:snapToGrid w:val="0"/>
          <w:lang w:val="fr-FR"/>
        </w:rPr>
        <w:t>élèves d</w:t>
      </w:r>
      <w:r w:rsidR="00B3200F" w:rsidRPr="00B80743">
        <w:rPr>
          <w:snapToGrid w:val="0"/>
          <w:lang w:val="fr-FR"/>
        </w:rPr>
        <w:t>’</w:t>
      </w:r>
      <w:r w:rsidR="00126598" w:rsidRPr="00B80743">
        <w:rPr>
          <w:snapToGrid w:val="0"/>
          <w:lang w:val="fr-FR"/>
        </w:rPr>
        <w:t>achever leurs études primaires et mett</w:t>
      </w:r>
      <w:r w:rsidR="00B510EB" w:rsidRPr="00B80743">
        <w:rPr>
          <w:snapToGrid w:val="0"/>
          <w:lang w:val="fr-FR"/>
        </w:rPr>
        <w:t>r</w:t>
      </w:r>
      <w:r w:rsidR="00126598" w:rsidRPr="00B80743">
        <w:rPr>
          <w:snapToGrid w:val="0"/>
          <w:lang w:val="fr-FR"/>
        </w:rPr>
        <w:t xml:space="preserve">e en place les dispositifs juridiques </w:t>
      </w:r>
      <w:r w:rsidR="00B510EB" w:rsidRPr="00B80743">
        <w:rPr>
          <w:snapToGrid w:val="0"/>
          <w:lang w:val="fr-FR"/>
        </w:rPr>
        <w:t>faisant obligation d</w:t>
      </w:r>
      <w:r w:rsidR="00B3200F" w:rsidRPr="00B80743">
        <w:rPr>
          <w:snapToGrid w:val="0"/>
          <w:lang w:val="fr-FR"/>
        </w:rPr>
        <w:t>’</w:t>
      </w:r>
      <w:r w:rsidR="00B510EB" w:rsidRPr="00B80743">
        <w:rPr>
          <w:snapToGrid w:val="0"/>
          <w:lang w:val="fr-FR"/>
        </w:rPr>
        <w:t>inscrire dès que possible les enfants à l</w:t>
      </w:r>
      <w:r w:rsidR="00B3200F" w:rsidRPr="00B80743">
        <w:rPr>
          <w:snapToGrid w:val="0"/>
          <w:lang w:val="fr-FR"/>
        </w:rPr>
        <w:t>’</w:t>
      </w:r>
      <w:r w:rsidR="00B510EB" w:rsidRPr="00B80743">
        <w:rPr>
          <w:snapToGrid w:val="0"/>
          <w:lang w:val="fr-FR"/>
        </w:rPr>
        <w:t>école et de les y envoyer jusqu</w:t>
      </w:r>
      <w:r w:rsidR="00B3200F" w:rsidRPr="00B80743">
        <w:rPr>
          <w:snapToGrid w:val="0"/>
          <w:lang w:val="fr-FR"/>
        </w:rPr>
        <w:t>’</w:t>
      </w:r>
      <w:r w:rsidR="00B510EB" w:rsidRPr="00B80743">
        <w:rPr>
          <w:snapToGrid w:val="0"/>
          <w:lang w:val="fr-FR"/>
        </w:rPr>
        <w:t>à ce qu</w:t>
      </w:r>
      <w:r w:rsidR="00B3200F" w:rsidRPr="00B80743">
        <w:rPr>
          <w:snapToGrid w:val="0"/>
          <w:lang w:val="fr-FR"/>
        </w:rPr>
        <w:t>’</w:t>
      </w:r>
      <w:r w:rsidR="00B510EB" w:rsidRPr="00B80743">
        <w:rPr>
          <w:snapToGrid w:val="0"/>
          <w:lang w:val="fr-FR"/>
        </w:rPr>
        <w:t>ils achèvent leurs études primaires</w:t>
      </w:r>
      <w:r w:rsidR="00BE6843">
        <w:rPr>
          <w:snapToGrid w:val="0"/>
          <w:lang w:val="fr-FR"/>
        </w:rPr>
        <w:t xml:space="preserve"> ou, au moins, atteignent leur seizième</w:t>
      </w:r>
      <w:r w:rsidR="00B510EB" w:rsidRPr="00B80743">
        <w:rPr>
          <w:snapToGrid w:val="0"/>
          <w:lang w:val="fr-FR"/>
        </w:rPr>
        <w:t xml:space="preserve"> année</w:t>
      </w:r>
      <w:r w:rsidRPr="00B80743">
        <w:rPr>
          <w:snapToGrid w:val="0"/>
          <w:lang w:val="fr-FR"/>
        </w:rPr>
        <w:t>;</w:t>
      </w:r>
      <w:r w:rsidR="00E1199F" w:rsidRPr="00B80743">
        <w:rPr>
          <w:snapToGrid w:val="0"/>
          <w:lang w:val="fr-FR"/>
        </w:rPr>
        <w:t xml:space="preserve"> </w:t>
      </w:r>
    </w:p>
    <w:p w:rsidR="00597074" w:rsidRPr="00B80743" w:rsidRDefault="00597074" w:rsidP="002B4BE6">
      <w:pPr>
        <w:adjustRightInd w:val="0"/>
        <w:snapToGrid w:val="0"/>
        <w:spacing w:after="240"/>
        <w:ind w:firstLine="567"/>
        <w:rPr>
          <w:snapToGrid w:val="0"/>
          <w:lang w:val="fr-FR"/>
        </w:rPr>
      </w:pPr>
      <w:r w:rsidRPr="00B80743">
        <w:rPr>
          <w:snapToGrid w:val="0"/>
          <w:lang w:val="fr-FR"/>
        </w:rPr>
        <w:t>d)</w:t>
      </w:r>
      <w:r w:rsidRPr="00B80743">
        <w:rPr>
          <w:snapToGrid w:val="0"/>
          <w:lang w:val="fr-FR"/>
        </w:rPr>
        <w:tab/>
      </w:r>
      <w:r w:rsidR="00332209" w:rsidRPr="00B80743">
        <w:rPr>
          <w:snapToGrid w:val="0"/>
          <w:lang w:val="fr-FR"/>
        </w:rPr>
        <w:t>Accroître l</w:t>
      </w:r>
      <w:r w:rsidR="00B3200F" w:rsidRPr="00B80743">
        <w:rPr>
          <w:snapToGrid w:val="0"/>
          <w:lang w:val="fr-FR"/>
        </w:rPr>
        <w:t>’</w:t>
      </w:r>
      <w:r w:rsidR="00332209" w:rsidRPr="00B80743">
        <w:rPr>
          <w:snapToGrid w:val="0"/>
          <w:lang w:val="fr-FR"/>
        </w:rPr>
        <w:t>offre d</w:t>
      </w:r>
      <w:r w:rsidR="00B3200F" w:rsidRPr="00B80743">
        <w:rPr>
          <w:snapToGrid w:val="0"/>
          <w:lang w:val="fr-FR"/>
        </w:rPr>
        <w:t>’</w:t>
      </w:r>
      <w:r w:rsidR="00332209" w:rsidRPr="00B80743">
        <w:rPr>
          <w:snapToGrid w:val="0"/>
          <w:lang w:val="fr-FR"/>
        </w:rPr>
        <w:t>éducation secondaire et améliorer la qualité de cette éducation, afin d</w:t>
      </w:r>
      <w:r w:rsidR="00B3200F" w:rsidRPr="00B80743">
        <w:rPr>
          <w:snapToGrid w:val="0"/>
          <w:lang w:val="fr-FR"/>
        </w:rPr>
        <w:t>’</w:t>
      </w:r>
      <w:r w:rsidR="00332209" w:rsidRPr="00B80743">
        <w:rPr>
          <w:snapToGrid w:val="0"/>
          <w:lang w:val="fr-FR"/>
        </w:rPr>
        <w:t>inciter les élèves à achever leurs études primaires et de faire suite à la de</w:t>
      </w:r>
      <w:r w:rsidR="000E70EB" w:rsidRPr="00B80743">
        <w:rPr>
          <w:snapToGrid w:val="0"/>
          <w:lang w:val="fr-FR"/>
        </w:rPr>
        <w:t>mande éducative que devrait cré</w:t>
      </w:r>
      <w:r w:rsidR="00332209" w:rsidRPr="00B80743">
        <w:rPr>
          <w:snapToGrid w:val="0"/>
          <w:lang w:val="fr-FR"/>
        </w:rPr>
        <w:t>er la consolidation d</w:t>
      </w:r>
      <w:r w:rsidR="00B3200F" w:rsidRPr="00B80743">
        <w:rPr>
          <w:snapToGrid w:val="0"/>
          <w:lang w:val="fr-FR"/>
        </w:rPr>
        <w:t>’</w:t>
      </w:r>
      <w:r w:rsidR="00332209" w:rsidRPr="00B80743">
        <w:rPr>
          <w:snapToGrid w:val="0"/>
          <w:lang w:val="fr-FR"/>
        </w:rPr>
        <w:t>un enseig</w:t>
      </w:r>
      <w:r w:rsidR="00623641">
        <w:rPr>
          <w:snapToGrid w:val="0"/>
          <w:lang w:val="fr-FR"/>
        </w:rPr>
        <w:t>ne</w:t>
      </w:r>
      <w:r w:rsidR="00332209" w:rsidRPr="00B80743">
        <w:rPr>
          <w:snapToGrid w:val="0"/>
          <w:lang w:val="fr-FR"/>
        </w:rPr>
        <w:t>ment primaire de qualité</w:t>
      </w:r>
      <w:r w:rsidRPr="00B80743">
        <w:rPr>
          <w:snapToGrid w:val="0"/>
          <w:lang w:val="fr-FR"/>
        </w:rPr>
        <w:t xml:space="preserve">; </w:t>
      </w:r>
    </w:p>
    <w:p w:rsidR="00597074" w:rsidRPr="00B80743" w:rsidRDefault="00597074" w:rsidP="002B4BE6">
      <w:pPr>
        <w:adjustRightInd w:val="0"/>
        <w:snapToGrid w:val="0"/>
        <w:spacing w:after="240"/>
        <w:ind w:firstLine="567"/>
        <w:rPr>
          <w:snapToGrid w:val="0"/>
          <w:lang w:val="fr-FR"/>
        </w:rPr>
      </w:pPr>
      <w:r w:rsidRPr="00B80743">
        <w:rPr>
          <w:snapToGrid w:val="0"/>
          <w:lang w:val="fr-FR"/>
        </w:rPr>
        <w:t>e)</w:t>
      </w:r>
      <w:r w:rsidRPr="00B80743">
        <w:rPr>
          <w:snapToGrid w:val="0"/>
          <w:lang w:val="fr-FR"/>
        </w:rPr>
        <w:tab/>
        <w:t>R</w:t>
      </w:r>
      <w:r w:rsidR="00295F65" w:rsidRPr="00B80743">
        <w:rPr>
          <w:snapToGrid w:val="0"/>
          <w:lang w:val="fr-FR"/>
        </w:rPr>
        <w:t>éduire au minimum le redoublement, l</w:t>
      </w:r>
      <w:r w:rsidR="00B3200F" w:rsidRPr="00B80743">
        <w:rPr>
          <w:snapToGrid w:val="0"/>
          <w:lang w:val="fr-FR"/>
        </w:rPr>
        <w:t>’</w:t>
      </w:r>
      <w:r w:rsidR="00295F65" w:rsidRPr="00B80743">
        <w:rPr>
          <w:snapToGrid w:val="0"/>
          <w:lang w:val="fr-FR"/>
        </w:rPr>
        <w:t xml:space="preserve">abandon scolaire et le retard de scolarité pour faire en sorte que </w:t>
      </w:r>
      <w:r w:rsidR="005309EF" w:rsidRPr="00B80743">
        <w:rPr>
          <w:snapToGrid w:val="0"/>
          <w:lang w:val="fr-FR"/>
        </w:rPr>
        <w:t>les enfants achèvent en temps voulu leurs études primaires et empêcher que la prolongation des études ne crée une charge inutile pour l</w:t>
      </w:r>
      <w:r w:rsidR="00B3200F" w:rsidRPr="00B80743">
        <w:rPr>
          <w:snapToGrid w:val="0"/>
          <w:lang w:val="fr-FR"/>
        </w:rPr>
        <w:t>’</w:t>
      </w:r>
      <w:r w:rsidR="005309EF" w:rsidRPr="00B80743">
        <w:rPr>
          <w:snapToGrid w:val="0"/>
          <w:lang w:val="fr-FR"/>
        </w:rPr>
        <w:t>école</w:t>
      </w:r>
      <w:r w:rsidRPr="00B80743">
        <w:rPr>
          <w:snapToGrid w:val="0"/>
          <w:lang w:val="fr-FR"/>
        </w:rPr>
        <w:t xml:space="preserve">; </w:t>
      </w:r>
    </w:p>
    <w:p w:rsidR="00597074" w:rsidRPr="00B80743" w:rsidRDefault="00597074" w:rsidP="002B4BE6">
      <w:pPr>
        <w:adjustRightInd w:val="0"/>
        <w:snapToGrid w:val="0"/>
        <w:spacing w:after="240"/>
        <w:ind w:firstLine="567"/>
        <w:rPr>
          <w:snapToGrid w:val="0"/>
          <w:lang w:val="fr-FR"/>
        </w:rPr>
      </w:pPr>
      <w:r w:rsidRPr="00B80743">
        <w:rPr>
          <w:snapToGrid w:val="0"/>
          <w:lang w:val="fr-FR"/>
        </w:rPr>
        <w:t>f)</w:t>
      </w:r>
      <w:r w:rsidRPr="00B80743">
        <w:rPr>
          <w:snapToGrid w:val="0"/>
          <w:lang w:val="fr-FR"/>
        </w:rPr>
        <w:tab/>
      </w:r>
      <w:r w:rsidR="005309EF" w:rsidRPr="00B80743">
        <w:rPr>
          <w:snapToGrid w:val="0"/>
          <w:lang w:val="fr-FR"/>
        </w:rPr>
        <w:t>Renforcer l</w:t>
      </w:r>
      <w:r w:rsidR="00B3200F" w:rsidRPr="00B80743">
        <w:rPr>
          <w:snapToGrid w:val="0"/>
          <w:lang w:val="fr-FR"/>
        </w:rPr>
        <w:t>’</w:t>
      </w:r>
      <w:r w:rsidR="005309EF" w:rsidRPr="00B80743">
        <w:rPr>
          <w:snapToGrid w:val="0"/>
          <w:lang w:val="fr-FR"/>
        </w:rPr>
        <w:t>éducation des adultes pour faire en sorte que les citoyens et citoyennes achèvent en plus grand nombre leurs études primaires, éveiller l</w:t>
      </w:r>
      <w:r w:rsidR="00B3200F" w:rsidRPr="00B80743">
        <w:rPr>
          <w:snapToGrid w:val="0"/>
          <w:lang w:val="fr-FR"/>
        </w:rPr>
        <w:t>’</w:t>
      </w:r>
      <w:r w:rsidR="005309EF" w:rsidRPr="00B80743">
        <w:rPr>
          <w:snapToGrid w:val="0"/>
          <w:lang w:val="fr-FR"/>
        </w:rPr>
        <w:t>intérêt des adultes pour l</w:t>
      </w:r>
      <w:r w:rsidR="00B3200F" w:rsidRPr="00B80743">
        <w:rPr>
          <w:snapToGrid w:val="0"/>
          <w:lang w:val="fr-FR"/>
        </w:rPr>
        <w:t>’</w:t>
      </w:r>
      <w:r w:rsidR="005309EF" w:rsidRPr="00B80743">
        <w:rPr>
          <w:snapToGrid w:val="0"/>
          <w:lang w:val="fr-FR"/>
        </w:rPr>
        <w:t>éducation des enfants et s</w:t>
      </w:r>
      <w:r w:rsidR="00B3200F" w:rsidRPr="00B80743">
        <w:rPr>
          <w:snapToGrid w:val="0"/>
          <w:lang w:val="fr-FR"/>
        </w:rPr>
        <w:t>’</w:t>
      </w:r>
      <w:r w:rsidR="00B71ADB" w:rsidRPr="00B80743">
        <w:rPr>
          <w:snapToGrid w:val="0"/>
          <w:lang w:val="fr-FR"/>
        </w:rPr>
        <w:t>o</w:t>
      </w:r>
      <w:r w:rsidR="005309EF" w:rsidRPr="00B80743">
        <w:rPr>
          <w:snapToGrid w:val="0"/>
          <w:lang w:val="fr-FR"/>
        </w:rPr>
        <w:t>ccuper du grand nombre d</w:t>
      </w:r>
      <w:r w:rsidR="00B3200F" w:rsidRPr="00B80743">
        <w:rPr>
          <w:snapToGrid w:val="0"/>
          <w:lang w:val="fr-FR"/>
        </w:rPr>
        <w:t>’</w:t>
      </w:r>
      <w:r w:rsidR="005309EF" w:rsidRPr="00B80743">
        <w:rPr>
          <w:snapToGrid w:val="0"/>
          <w:lang w:val="fr-FR"/>
        </w:rPr>
        <w:t>élèves ayant accumulé un retard de scolarité</w:t>
      </w:r>
      <w:r w:rsidRPr="00B80743">
        <w:rPr>
          <w:snapToGrid w:val="0"/>
          <w:lang w:val="fr-FR"/>
        </w:rPr>
        <w:t>;</w:t>
      </w:r>
    </w:p>
    <w:p w:rsidR="00597074" w:rsidRPr="00B80743" w:rsidRDefault="00597074" w:rsidP="002B4BE6">
      <w:pPr>
        <w:adjustRightInd w:val="0"/>
        <w:snapToGrid w:val="0"/>
        <w:spacing w:after="240"/>
        <w:ind w:firstLine="567"/>
        <w:rPr>
          <w:snapToGrid w:val="0"/>
          <w:lang w:val="fr-FR"/>
        </w:rPr>
      </w:pPr>
      <w:r w:rsidRPr="00B80743">
        <w:rPr>
          <w:snapToGrid w:val="0"/>
          <w:lang w:val="fr-FR"/>
        </w:rPr>
        <w:t>g)</w:t>
      </w:r>
      <w:r w:rsidRPr="00B80743">
        <w:rPr>
          <w:snapToGrid w:val="0"/>
          <w:lang w:val="fr-FR"/>
        </w:rPr>
        <w:tab/>
        <w:t>Red</w:t>
      </w:r>
      <w:r w:rsidR="00B71ADB" w:rsidRPr="00B80743">
        <w:rPr>
          <w:snapToGrid w:val="0"/>
          <w:lang w:val="fr-FR"/>
        </w:rPr>
        <w:t>é</w:t>
      </w:r>
      <w:r w:rsidRPr="00B80743">
        <w:rPr>
          <w:snapToGrid w:val="0"/>
          <w:lang w:val="fr-FR"/>
        </w:rPr>
        <w:t xml:space="preserve">finir </w:t>
      </w:r>
      <w:r w:rsidR="00B71ADB" w:rsidRPr="00B80743">
        <w:rPr>
          <w:snapToGrid w:val="0"/>
          <w:lang w:val="fr-FR"/>
        </w:rPr>
        <w:t>avec les universités et les instituts pédagogiques la stratégie de formation des enseignants et des chefs d</w:t>
      </w:r>
      <w:r w:rsidR="00B3200F" w:rsidRPr="00B80743">
        <w:rPr>
          <w:snapToGrid w:val="0"/>
          <w:lang w:val="fr-FR"/>
        </w:rPr>
        <w:t>’</w:t>
      </w:r>
      <w:r w:rsidR="00B71ADB" w:rsidRPr="00B80743">
        <w:rPr>
          <w:snapToGrid w:val="0"/>
          <w:lang w:val="fr-FR"/>
        </w:rPr>
        <w:t>établissement, ainsi que la stratégie de recherche et d</w:t>
      </w:r>
      <w:r w:rsidR="00B3200F" w:rsidRPr="00B80743">
        <w:rPr>
          <w:snapToGrid w:val="0"/>
          <w:lang w:val="fr-FR"/>
        </w:rPr>
        <w:t>’</w:t>
      </w:r>
      <w:r w:rsidR="00B71ADB" w:rsidRPr="00B80743">
        <w:rPr>
          <w:snapToGrid w:val="0"/>
          <w:lang w:val="fr-FR"/>
        </w:rPr>
        <w:t>innovation pédagogiques</w:t>
      </w:r>
      <w:r w:rsidRPr="00B80743">
        <w:rPr>
          <w:snapToGrid w:val="0"/>
          <w:lang w:val="fr-FR"/>
        </w:rPr>
        <w:t>;</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h)</w:t>
      </w:r>
      <w:r w:rsidRPr="00B80743">
        <w:rPr>
          <w:snapToGrid w:val="0"/>
          <w:lang w:val="fr-FR"/>
        </w:rPr>
        <w:tab/>
      </w:r>
      <w:r w:rsidR="004A1EBF" w:rsidRPr="00B80743">
        <w:rPr>
          <w:snapToGrid w:val="0"/>
          <w:lang w:val="fr-FR"/>
        </w:rPr>
        <w:t xml:space="preserve">Atténuer les </w:t>
      </w:r>
      <w:r w:rsidR="00736FA1" w:rsidRPr="00B80743">
        <w:rPr>
          <w:snapToGrid w:val="0"/>
          <w:lang w:val="fr-FR"/>
        </w:rPr>
        <w:t>risques sociaux qui nuisent à la prestation de l</w:t>
      </w:r>
      <w:r w:rsidR="00B3200F" w:rsidRPr="00B80743">
        <w:rPr>
          <w:snapToGrid w:val="0"/>
          <w:lang w:val="fr-FR"/>
        </w:rPr>
        <w:t>’</w:t>
      </w:r>
      <w:r w:rsidR="00736FA1" w:rsidRPr="00B80743">
        <w:rPr>
          <w:snapToGrid w:val="0"/>
          <w:lang w:val="fr-FR"/>
        </w:rPr>
        <w:t>école</w:t>
      </w:r>
      <w:r w:rsidRPr="00B80743">
        <w:rPr>
          <w:snapToGrid w:val="0"/>
          <w:lang w:val="fr-FR"/>
        </w:rPr>
        <w:t>;</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i)</w:t>
      </w:r>
      <w:r w:rsidRPr="00B80743">
        <w:rPr>
          <w:snapToGrid w:val="0"/>
          <w:lang w:val="fr-FR"/>
        </w:rPr>
        <w:tab/>
        <w:t>Mo</w:t>
      </w:r>
      <w:r w:rsidR="007C6CA5" w:rsidRPr="00B80743">
        <w:rPr>
          <w:snapToGrid w:val="0"/>
          <w:lang w:val="fr-FR"/>
        </w:rPr>
        <w:t>biliser la société dominicaine en faveur de l</w:t>
      </w:r>
      <w:r w:rsidR="00B3200F" w:rsidRPr="00B80743">
        <w:rPr>
          <w:snapToGrid w:val="0"/>
          <w:lang w:val="fr-FR"/>
        </w:rPr>
        <w:t>’</w:t>
      </w:r>
      <w:r w:rsidR="007C6CA5" w:rsidRPr="00B80743">
        <w:rPr>
          <w:snapToGrid w:val="0"/>
          <w:lang w:val="fr-FR"/>
        </w:rPr>
        <w:t>éducation</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326.</w:t>
      </w:r>
      <w:r w:rsidRPr="00B80743">
        <w:rPr>
          <w:snapToGrid w:val="0"/>
          <w:lang w:val="fr-FR"/>
        </w:rPr>
        <w:tab/>
      </w:r>
      <w:r w:rsidR="00E344C1" w:rsidRPr="00B80743">
        <w:rPr>
          <w:snapToGrid w:val="0"/>
          <w:lang w:val="fr-FR"/>
        </w:rPr>
        <w:t xml:space="preserve">Pour atteindre ces cibles, on a programmé des interventions spécifiques à tous les </w:t>
      </w:r>
      <w:r w:rsidR="005375EC" w:rsidRPr="00B80743">
        <w:rPr>
          <w:snapToGrid w:val="0"/>
          <w:lang w:val="fr-FR"/>
        </w:rPr>
        <w:t>degrés</w:t>
      </w:r>
      <w:r w:rsidR="00E344C1" w:rsidRPr="00B80743">
        <w:rPr>
          <w:snapToGrid w:val="0"/>
          <w:lang w:val="fr-FR"/>
        </w:rPr>
        <w:t xml:space="preserve"> et dans toutes les filières du système éducatif afin d</w:t>
      </w:r>
      <w:r w:rsidR="00B3200F" w:rsidRPr="00B80743">
        <w:rPr>
          <w:snapToGrid w:val="0"/>
          <w:lang w:val="fr-FR"/>
        </w:rPr>
        <w:t>’</w:t>
      </w:r>
      <w:r w:rsidR="00E344C1" w:rsidRPr="00B80743">
        <w:rPr>
          <w:snapToGrid w:val="0"/>
          <w:lang w:val="fr-FR"/>
        </w:rPr>
        <w:t>améliorer l</w:t>
      </w:r>
      <w:r w:rsidR="00B3200F" w:rsidRPr="00B80743">
        <w:rPr>
          <w:snapToGrid w:val="0"/>
          <w:lang w:val="fr-FR"/>
        </w:rPr>
        <w:t>’</w:t>
      </w:r>
      <w:r w:rsidR="00E344C1" w:rsidRPr="00B80743">
        <w:rPr>
          <w:snapToGrid w:val="0"/>
          <w:lang w:val="fr-FR"/>
        </w:rPr>
        <w:t>infrastructure et la qualité de la prestation des enseignants, et d</w:t>
      </w:r>
      <w:r w:rsidR="00B3200F" w:rsidRPr="00B80743">
        <w:rPr>
          <w:snapToGrid w:val="0"/>
          <w:lang w:val="fr-FR"/>
        </w:rPr>
        <w:t>’</w:t>
      </w:r>
      <w:r w:rsidR="00E344C1" w:rsidRPr="00B80743">
        <w:rPr>
          <w:snapToGrid w:val="0"/>
          <w:lang w:val="fr-FR"/>
        </w:rPr>
        <w:t>obtenir une amélioration sensible de l</w:t>
      </w:r>
      <w:r w:rsidR="00B3200F" w:rsidRPr="00B80743">
        <w:rPr>
          <w:snapToGrid w:val="0"/>
          <w:lang w:val="fr-FR"/>
        </w:rPr>
        <w:t>’</w:t>
      </w:r>
      <w:r w:rsidR="00E344C1" w:rsidRPr="00B80743">
        <w:rPr>
          <w:snapToGrid w:val="0"/>
          <w:lang w:val="fr-FR"/>
        </w:rPr>
        <w:t xml:space="preserve">apprentissage. </w:t>
      </w:r>
    </w:p>
    <w:p w:rsidR="00597074" w:rsidRPr="00B80743" w:rsidRDefault="00597074" w:rsidP="00EF3FE7">
      <w:pPr>
        <w:adjustRightInd w:val="0"/>
        <w:snapToGrid w:val="0"/>
        <w:spacing w:after="240"/>
        <w:rPr>
          <w:snapToGrid w:val="0"/>
          <w:lang w:val="fr-FR"/>
        </w:rPr>
      </w:pPr>
      <w:r w:rsidRPr="00B80743">
        <w:rPr>
          <w:snapToGrid w:val="0"/>
          <w:lang w:val="fr-FR"/>
        </w:rPr>
        <w:t>327.</w:t>
      </w:r>
      <w:r w:rsidRPr="00B80743">
        <w:rPr>
          <w:snapToGrid w:val="0"/>
          <w:lang w:val="fr-FR"/>
        </w:rPr>
        <w:tab/>
      </w:r>
      <w:r w:rsidR="00E344C1" w:rsidRPr="00B80743">
        <w:rPr>
          <w:snapToGrid w:val="0"/>
          <w:lang w:val="fr-FR"/>
        </w:rPr>
        <w:t xml:space="preserve">En ce qui concerne </w:t>
      </w:r>
      <w:r w:rsidR="00F16102" w:rsidRPr="00B80743">
        <w:rPr>
          <w:snapToGrid w:val="0"/>
          <w:lang w:val="fr-FR"/>
        </w:rPr>
        <w:t>la scolarisation</w:t>
      </w:r>
      <w:r w:rsidR="00E344C1" w:rsidRPr="00B80743">
        <w:rPr>
          <w:snapToGrid w:val="0"/>
          <w:lang w:val="fr-FR"/>
        </w:rPr>
        <w:t>, l</w:t>
      </w:r>
      <w:r w:rsidR="00B3200F" w:rsidRPr="00B80743">
        <w:rPr>
          <w:snapToGrid w:val="0"/>
          <w:lang w:val="fr-FR"/>
        </w:rPr>
        <w:t>’</w:t>
      </w:r>
      <w:r w:rsidR="00E344C1" w:rsidRPr="00B80743">
        <w:rPr>
          <w:snapToGrid w:val="0"/>
          <w:lang w:val="fr-FR"/>
        </w:rPr>
        <w:t xml:space="preserve">écart entre hommes et femmes </w:t>
      </w:r>
      <w:r w:rsidR="009A4E2D" w:rsidRPr="00B80743">
        <w:rPr>
          <w:snapToGrid w:val="0"/>
          <w:lang w:val="fr-FR"/>
        </w:rPr>
        <w:t>n</w:t>
      </w:r>
      <w:r w:rsidR="00B3200F" w:rsidRPr="00B80743">
        <w:rPr>
          <w:snapToGrid w:val="0"/>
          <w:lang w:val="fr-FR"/>
        </w:rPr>
        <w:t>’</w:t>
      </w:r>
      <w:r w:rsidR="009A4E2D" w:rsidRPr="00B80743">
        <w:rPr>
          <w:snapToGrid w:val="0"/>
          <w:lang w:val="fr-FR"/>
        </w:rPr>
        <w:t>est pas significatif selon le quintile de revenu</w:t>
      </w:r>
      <w:r w:rsidRPr="00B80743">
        <w:rPr>
          <w:snapToGrid w:val="0"/>
          <w:lang w:val="fr-FR"/>
        </w:rPr>
        <w:t>.</w:t>
      </w:r>
      <w:r w:rsidR="00E1199F" w:rsidRPr="00B80743">
        <w:rPr>
          <w:snapToGrid w:val="0"/>
          <w:lang w:val="fr-FR"/>
        </w:rPr>
        <w:t xml:space="preserve"> </w:t>
      </w:r>
      <w:r w:rsidRPr="00B80743">
        <w:rPr>
          <w:snapToGrid w:val="0"/>
          <w:lang w:val="fr-FR"/>
        </w:rPr>
        <w:t>L</w:t>
      </w:r>
      <w:r w:rsidR="009A4E2D" w:rsidRPr="00B80743">
        <w:rPr>
          <w:snapToGrid w:val="0"/>
          <w:lang w:val="fr-FR"/>
        </w:rPr>
        <w:t>e</w:t>
      </w:r>
      <w:r w:rsidRPr="00B80743">
        <w:rPr>
          <w:snapToGrid w:val="0"/>
          <w:lang w:val="fr-FR"/>
        </w:rPr>
        <w:t xml:space="preserve">s </w:t>
      </w:r>
      <w:r w:rsidR="009A4E2D" w:rsidRPr="00B80743">
        <w:rPr>
          <w:snapToGrid w:val="0"/>
          <w:lang w:val="fr-FR"/>
        </w:rPr>
        <w:t>inégalités les plus importantes se rencontrent entre zones rurales et zones urbaines et entre les pauvres des zones urbaines et le reste de la population urbaine</w:t>
      </w:r>
      <w:r w:rsidRPr="00B80743">
        <w:rPr>
          <w:snapToGrid w:val="0"/>
          <w:lang w:val="fr-FR"/>
        </w:rPr>
        <w:t>.</w:t>
      </w:r>
      <w:r w:rsidR="00E1199F" w:rsidRPr="00B80743">
        <w:rPr>
          <w:snapToGrid w:val="0"/>
          <w:lang w:val="fr-FR"/>
        </w:rPr>
        <w:t xml:space="preserve"> </w:t>
      </w:r>
      <w:r w:rsidRPr="00B80743">
        <w:rPr>
          <w:snapToGrid w:val="0"/>
          <w:lang w:val="fr-FR"/>
        </w:rPr>
        <w:t>Se</w:t>
      </w:r>
      <w:r w:rsidR="009A4E2D" w:rsidRPr="00B80743">
        <w:rPr>
          <w:snapToGrid w:val="0"/>
          <w:lang w:val="fr-FR"/>
        </w:rPr>
        <w:t xml:space="preserve">lon la </w:t>
      </w:r>
      <w:r w:rsidRPr="00B80743">
        <w:rPr>
          <w:snapToGrid w:val="0"/>
          <w:lang w:val="fr-FR"/>
        </w:rPr>
        <w:t>BID (2003)</w:t>
      </w:r>
      <w:r w:rsidRPr="00B80743">
        <w:rPr>
          <w:rStyle w:val="FootnoteReference"/>
          <w:snapToGrid w:val="0"/>
          <w:lang w:val="fr-FR"/>
        </w:rPr>
        <w:footnoteReference w:id="6"/>
      </w:r>
      <w:r w:rsidRPr="00B80743">
        <w:rPr>
          <w:snapToGrid w:val="0"/>
          <w:lang w:val="fr-FR"/>
        </w:rPr>
        <w:t>, si 25</w:t>
      </w:r>
      <w:r w:rsidR="002B7FF7" w:rsidRPr="00B80743">
        <w:rPr>
          <w:snapToGrid w:val="0"/>
          <w:lang w:val="fr-FR"/>
        </w:rPr>
        <w:t> </w:t>
      </w:r>
      <w:r w:rsidRPr="00B80743">
        <w:rPr>
          <w:snapToGrid w:val="0"/>
          <w:lang w:val="fr-FR"/>
        </w:rPr>
        <w:t>% de</w:t>
      </w:r>
      <w:r w:rsidR="006753C5" w:rsidRPr="00B80743">
        <w:rPr>
          <w:snapToGrid w:val="0"/>
          <w:lang w:val="fr-FR"/>
        </w:rPr>
        <w:t>s chefs de famille vivant en milieu rural n</w:t>
      </w:r>
      <w:r w:rsidR="00B3200F" w:rsidRPr="00B80743">
        <w:rPr>
          <w:snapToGrid w:val="0"/>
          <w:lang w:val="fr-FR"/>
        </w:rPr>
        <w:t>’</w:t>
      </w:r>
      <w:r w:rsidR="006753C5" w:rsidRPr="00B80743">
        <w:rPr>
          <w:snapToGrid w:val="0"/>
          <w:lang w:val="fr-FR"/>
        </w:rPr>
        <w:t>ont pas fait d</w:t>
      </w:r>
      <w:r w:rsidR="00B3200F" w:rsidRPr="00B80743">
        <w:rPr>
          <w:snapToGrid w:val="0"/>
          <w:lang w:val="fr-FR"/>
        </w:rPr>
        <w:t>’</w:t>
      </w:r>
      <w:r w:rsidR="006753C5" w:rsidRPr="00B80743">
        <w:rPr>
          <w:snapToGrid w:val="0"/>
          <w:lang w:val="fr-FR"/>
        </w:rPr>
        <w:t>études primaires, ce p</w:t>
      </w:r>
      <w:r w:rsidR="00844056" w:rsidRPr="00B80743">
        <w:rPr>
          <w:snapToGrid w:val="0"/>
          <w:lang w:val="fr-FR"/>
        </w:rPr>
        <w:t>o</w:t>
      </w:r>
      <w:r w:rsidR="006753C5" w:rsidRPr="00B80743">
        <w:rPr>
          <w:snapToGrid w:val="0"/>
          <w:lang w:val="fr-FR"/>
        </w:rPr>
        <w:t>urcentage tombe à 11 % parmi les familles urbaines.</w:t>
      </w:r>
      <w:r w:rsidR="00E1199F" w:rsidRPr="00B80743">
        <w:rPr>
          <w:snapToGrid w:val="0"/>
          <w:lang w:val="fr-FR"/>
        </w:rPr>
        <w:t xml:space="preserve"> </w:t>
      </w:r>
      <w:r w:rsidR="00B546B9" w:rsidRPr="00B80743">
        <w:rPr>
          <w:snapToGrid w:val="0"/>
          <w:lang w:val="fr-FR"/>
        </w:rPr>
        <w:t>On constate également un cont</w:t>
      </w:r>
      <w:r w:rsidR="00844056" w:rsidRPr="00B80743">
        <w:rPr>
          <w:snapToGrid w:val="0"/>
          <w:lang w:val="fr-FR"/>
        </w:rPr>
        <w:t>r</w:t>
      </w:r>
      <w:r w:rsidR="00B546B9" w:rsidRPr="00B80743">
        <w:rPr>
          <w:snapToGrid w:val="0"/>
          <w:lang w:val="fr-FR"/>
        </w:rPr>
        <w:t>aste très marqué parmi la population</w:t>
      </w:r>
      <w:r w:rsidR="008575F5" w:rsidRPr="00B80743">
        <w:rPr>
          <w:snapToGrid w:val="0"/>
          <w:lang w:val="fr-FR"/>
        </w:rPr>
        <w:t xml:space="preserve"> urbaine</w:t>
      </w:r>
      <w:r w:rsidR="005E5D42" w:rsidRPr="00B80743">
        <w:rPr>
          <w:snapToGrid w:val="0"/>
          <w:lang w:val="fr-FR"/>
        </w:rPr>
        <w:t>:</w:t>
      </w:r>
      <w:r w:rsidR="008575F5" w:rsidRPr="00B80743">
        <w:rPr>
          <w:snapToGrid w:val="0"/>
          <w:lang w:val="fr-FR"/>
        </w:rPr>
        <w:t xml:space="preserve"> 23</w:t>
      </w:r>
      <w:r w:rsidR="00FD5D2D">
        <w:rPr>
          <w:snapToGrid w:val="0"/>
          <w:lang w:val="fr-FR"/>
        </w:rPr>
        <w:t> </w:t>
      </w:r>
      <w:r w:rsidR="008575F5" w:rsidRPr="00B80743">
        <w:rPr>
          <w:snapToGrid w:val="0"/>
          <w:lang w:val="fr-FR"/>
        </w:rPr>
        <w:t xml:space="preserve">% des chefs de famille </w:t>
      </w:r>
      <w:r w:rsidR="009305CC" w:rsidRPr="00B80743">
        <w:rPr>
          <w:snapToGrid w:val="0"/>
          <w:lang w:val="fr-FR"/>
        </w:rPr>
        <w:t>des quintiles les plus pauvres n</w:t>
      </w:r>
      <w:r w:rsidR="00B3200F" w:rsidRPr="00B80743">
        <w:rPr>
          <w:snapToGrid w:val="0"/>
          <w:lang w:val="fr-FR"/>
        </w:rPr>
        <w:t>’</w:t>
      </w:r>
      <w:r w:rsidR="009305CC" w:rsidRPr="00B80743">
        <w:rPr>
          <w:snapToGrid w:val="0"/>
          <w:lang w:val="fr-FR"/>
        </w:rPr>
        <w:t>ont jamais fait d</w:t>
      </w:r>
      <w:r w:rsidR="00B3200F" w:rsidRPr="00B80743">
        <w:rPr>
          <w:snapToGrid w:val="0"/>
          <w:lang w:val="fr-FR"/>
        </w:rPr>
        <w:t>’</w:t>
      </w:r>
      <w:r w:rsidR="009305CC" w:rsidRPr="00B80743">
        <w:rPr>
          <w:snapToGrid w:val="0"/>
          <w:lang w:val="fr-FR"/>
        </w:rPr>
        <w:t>études primaires, contre 3,8</w:t>
      </w:r>
      <w:r w:rsidR="00FD5D2D">
        <w:rPr>
          <w:snapToGrid w:val="0"/>
          <w:lang w:val="fr-FR"/>
        </w:rPr>
        <w:t> </w:t>
      </w:r>
      <w:r w:rsidR="009305CC" w:rsidRPr="00B80743">
        <w:rPr>
          <w:snapToGrid w:val="0"/>
          <w:lang w:val="fr-FR"/>
        </w:rPr>
        <w:t>% des chefs de famille du quintile le plus riche.</w:t>
      </w:r>
      <w:r w:rsidR="00E1199F" w:rsidRPr="00B80743">
        <w:rPr>
          <w:snapToGrid w:val="0"/>
          <w:lang w:val="fr-FR"/>
        </w:rPr>
        <w:t xml:space="preserve"> </w:t>
      </w:r>
      <w:r w:rsidRPr="00B80743">
        <w:rPr>
          <w:snapToGrid w:val="0"/>
          <w:lang w:val="fr-FR"/>
        </w:rPr>
        <w:t xml:space="preserve">En </w:t>
      </w:r>
      <w:r w:rsidR="00DE735D" w:rsidRPr="00B80743">
        <w:rPr>
          <w:snapToGrid w:val="0"/>
          <w:lang w:val="fr-FR"/>
        </w:rPr>
        <w:t>ce qui concerne</w:t>
      </w:r>
      <w:r w:rsidR="00844056" w:rsidRPr="00B80743">
        <w:rPr>
          <w:snapToGrid w:val="0"/>
          <w:lang w:val="fr-FR"/>
        </w:rPr>
        <w:t xml:space="preserve"> </w:t>
      </w:r>
      <w:r w:rsidR="00DE735D" w:rsidRPr="00B80743">
        <w:rPr>
          <w:snapToGrid w:val="0"/>
          <w:lang w:val="fr-FR"/>
        </w:rPr>
        <w:t>l</w:t>
      </w:r>
      <w:r w:rsidR="00B3200F" w:rsidRPr="00B80743">
        <w:rPr>
          <w:snapToGrid w:val="0"/>
          <w:lang w:val="fr-FR"/>
        </w:rPr>
        <w:t>’</w:t>
      </w:r>
      <w:r w:rsidR="00DE735D" w:rsidRPr="00B80743">
        <w:rPr>
          <w:snapToGrid w:val="0"/>
          <w:lang w:val="fr-FR"/>
        </w:rPr>
        <w:t>égalité des sexes, le pourcentage de femmes sans in</w:t>
      </w:r>
      <w:r w:rsidR="000D0D00" w:rsidRPr="00B80743">
        <w:rPr>
          <w:snapToGrid w:val="0"/>
          <w:lang w:val="fr-FR"/>
        </w:rPr>
        <w:t>s</w:t>
      </w:r>
      <w:r w:rsidR="00DE735D" w:rsidRPr="00B80743">
        <w:rPr>
          <w:snapToGrid w:val="0"/>
          <w:lang w:val="fr-FR"/>
        </w:rPr>
        <w:t>truction reste élevé dans le pays (</w:t>
      </w:r>
      <w:r w:rsidRPr="00B80743">
        <w:rPr>
          <w:snapToGrid w:val="0"/>
          <w:lang w:val="fr-FR"/>
        </w:rPr>
        <w:t>10,3</w:t>
      </w:r>
      <w:r w:rsidR="00FD5D2D">
        <w:rPr>
          <w:snapToGrid w:val="0"/>
          <w:lang w:val="fr-FR"/>
        </w:rPr>
        <w:t> </w:t>
      </w:r>
      <w:r w:rsidRPr="00B80743">
        <w:rPr>
          <w:snapToGrid w:val="0"/>
          <w:lang w:val="fr-FR"/>
        </w:rPr>
        <w:t>%</w:t>
      </w:r>
      <w:r w:rsidR="00DE735D" w:rsidRPr="00B80743">
        <w:rPr>
          <w:snapToGrid w:val="0"/>
          <w:lang w:val="fr-FR"/>
        </w:rPr>
        <w:t>) et</w:t>
      </w:r>
      <w:r w:rsidRPr="00B80743">
        <w:rPr>
          <w:snapToGrid w:val="0"/>
          <w:lang w:val="fr-FR"/>
        </w:rPr>
        <w:t xml:space="preserve"> </w:t>
      </w:r>
      <w:r w:rsidR="00DE735D" w:rsidRPr="00B80743">
        <w:rPr>
          <w:snapToGrid w:val="0"/>
          <w:lang w:val="fr-FR"/>
        </w:rPr>
        <w:t>supérieur à celui des hommes (</w:t>
      </w:r>
      <w:r w:rsidRPr="00B80743">
        <w:rPr>
          <w:snapToGrid w:val="0"/>
          <w:lang w:val="fr-FR"/>
        </w:rPr>
        <w:t>9,3</w:t>
      </w:r>
      <w:r w:rsidR="00FD5D2D">
        <w:rPr>
          <w:snapToGrid w:val="0"/>
          <w:lang w:val="fr-FR"/>
        </w:rPr>
        <w:t> </w:t>
      </w:r>
      <w:r w:rsidRPr="00B80743">
        <w:rPr>
          <w:snapToGrid w:val="0"/>
          <w:lang w:val="fr-FR"/>
        </w:rPr>
        <w:t>%</w:t>
      </w:r>
      <w:r w:rsidR="00DE735D" w:rsidRPr="00B80743">
        <w:rPr>
          <w:snapToGrid w:val="0"/>
          <w:lang w:val="fr-FR"/>
        </w:rPr>
        <w:t>)</w:t>
      </w:r>
      <w:r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328.</w:t>
      </w:r>
      <w:r w:rsidRPr="00B80743">
        <w:rPr>
          <w:snapToGrid w:val="0"/>
          <w:lang w:val="fr-FR"/>
        </w:rPr>
        <w:tab/>
      </w:r>
      <w:r w:rsidR="00844056" w:rsidRPr="00B80743">
        <w:rPr>
          <w:snapToGrid w:val="0"/>
          <w:lang w:val="fr-FR"/>
        </w:rPr>
        <w:t>Parmi les femmes âgées d</w:t>
      </w:r>
      <w:r w:rsidR="00B3200F" w:rsidRPr="00B80743">
        <w:rPr>
          <w:snapToGrid w:val="0"/>
          <w:lang w:val="fr-FR"/>
        </w:rPr>
        <w:t>’</w:t>
      </w:r>
      <w:r w:rsidR="00844056" w:rsidRPr="00B80743">
        <w:rPr>
          <w:snapToGrid w:val="0"/>
          <w:lang w:val="fr-FR"/>
        </w:rPr>
        <w:t>au moins 15 ans, l</w:t>
      </w:r>
      <w:r w:rsidR="00B3200F" w:rsidRPr="00B80743">
        <w:rPr>
          <w:snapToGrid w:val="0"/>
          <w:lang w:val="fr-FR"/>
        </w:rPr>
        <w:t>’</w:t>
      </w:r>
      <w:r w:rsidR="00844056" w:rsidRPr="00B80743">
        <w:rPr>
          <w:snapToGrid w:val="0"/>
          <w:lang w:val="fr-FR"/>
        </w:rPr>
        <w:t>analphabétisme s</w:t>
      </w:r>
      <w:r w:rsidR="00B3200F" w:rsidRPr="00B80743">
        <w:rPr>
          <w:snapToGrid w:val="0"/>
          <w:lang w:val="fr-FR"/>
        </w:rPr>
        <w:t>’</w:t>
      </w:r>
      <w:r w:rsidR="00844056" w:rsidRPr="00B80743">
        <w:rPr>
          <w:snapToGrid w:val="0"/>
          <w:lang w:val="fr-FR"/>
        </w:rPr>
        <w:t xml:space="preserve">élevait à </w:t>
      </w:r>
      <w:r w:rsidRPr="00B80743">
        <w:rPr>
          <w:snapToGrid w:val="0"/>
          <w:lang w:val="fr-FR"/>
        </w:rPr>
        <w:t>12,2</w:t>
      </w:r>
      <w:r w:rsidR="00FD5D2D">
        <w:rPr>
          <w:snapToGrid w:val="0"/>
          <w:lang w:val="fr-FR"/>
        </w:rPr>
        <w:t> </w:t>
      </w:r>
      <w:r w:rsidRPr="00B80743">
        <w:rPr>
          <w:snapToGrid w:val="0"/>
          <w:lang w:val="fr-FR"/>
        </w:rPr>
        <w:t>%.</w:t>
      </w:r>
      <w:r w:rsidR="00E1199F" w:rsidRPr="00B80743">
        <w:rPr>
          <w:snapToGrid w:val="0"/>
          <w:lang w:val="fr-FR"/>
        </w:rPr>
        <w:t xml:space="preserve"> </w:t>
      </w:r>
      <w:r w:rsidR="00FD5D2D">
        <w:rPr>
          <w:snapToGrid w:val="0"/>
          <w:lang w:val="fr-FR"/>
        </w:rPr>
        <w:t>Aux </w:t>
      </w:r>
      <w:r w:rsidR="00934B07" w:rsidRPr="00B80743">
        <w:rPr>
          <w:snapToGrid w:val="0"/>
          <w:lang w:val="fr-FR"/>
        </w:rPr>
        <w:t xml:space="preserve">niveaux national et </w:t>
      </w:r>
      <w:r w:rsidRPr="00B80743">
        <w:rPr>
          <w:snapToGrid w:val="0"/>
          <w:lang w:val="fr-FR"/>
        </w:rPr>
        <w:t>rural, l</w:t>
      </w:r>
      <w:r w:rsidR="00B3200F" w:rsidRPr="00B80743">
        <w:rPr>
          <w:snapToGrid w:val="0"/>
          <w:lang w:val="fr-FR"/>
        </w:rPr>
        <w:t>’</w:t>
      </w:r>
      <w:r w:rsidR="00934B07" w:rsidRPr="00B80743">
        <w:rPr>
          <w:snapToGrid w:val="0"/>
          <w:lang w:val="fr-FR"/>
        </w:rPr>
        <w:t>écart était favorable aux femmes âgées de 20 à 25 ans et l</w:t>
      </w:r>
      <w:r w:rsidR="00B3200F" w:rsidRPr="00B80743">
        <w:rPr>
          <w:snapToGrid w:val="0"/>
          <w:lang w:val="fr-FR"/>
        </w:rPr>
        <w:t>’</w:t>
      </w:r>
      <w:r w:rsidR="00934B07" w:rsidRPr="00B80743">
        <w:rPr>
          <w:snapToGrid w:val="0"/>
          <w:lang w:val="fr-FR"/>
        </w:rPr>
        <w:t>on observait également un avantage pour les femmes du groupe d</w:t>
      </w:r>
      <w:r w:rsidR="00B3200F" w:rsidRPr="00B80743">
        <w:rPr>
          <w:snapToGrid w:val="0"/>
          <w:lang w:val="fr-FR"/>
        </w:rPr>
        <w:t>’</w:t>
      </w:r>
      <w:r w:rsidR="00934B07" w:rsidRPr="00B80743">
        <w:rPr>
          <w:snapToGrid w:val="0"/>
          <w:lang w:val="fr-FR"/>
        </w:rPr>
        <w:t>âges des 15 à 19 ans, tandis que dans les zones urbaines, seul le groupe des femmes âgées de 20 à 24 ans progressait vers l</w:t>
      </w:r>
      <w:r w:rsidR="00B3200F" w:rsidRPr="00B80743">
        <w:rPr>
          <w:snapToGrid w:val="0"/>
          <w:lang w:val="fr-FR"/>
        </w:rPr>
        <w:t>’</w:t>
      </w:r>
      <w:r w:rsidR="00934B07" w:rsidRPr="00B80743">
        <w:rPr>
          <w:snapToGrid w:val="0"/>
          <w:lang w:val="fr-FR"/>
        </w:rPr>
        <w:t>égalité</w:t>
      </w:r>
      <w:r w:rsidRPr="00B80743">
        <w:rPr>
          <w:rStyle w:val="FootnoteReference"/>
          <w:snapToGrid w:val="0"/>
          <w:lang w:val="fr-FR"/>
        </w:rPr>
        <w:footnoteReference w:id="7"/>
      </w:r>
      <w:r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329.</w:t>
      </w:r>
      <w:r w:rsidRPr="00B80743">
        <w:rPr>
          <w:snapToGrid w:val="0"/>
          <w:lang w:val="fr-FR"/>
        </w:rPr>
        <w:tab/>
        <w:t>Se</w:t>
      </w:r>
      <w:r w:rsidR="00831E80" w:rsidRPr="00B80743">
        <w:rPr>
          <w:snapToGrid w:val="0"/>
          <w:lang w:val="fr-FR"/>
        </w:rPr>
        <w:t>lon l</w:t>
      </w:r>
      <w:r w:rsidR="00B3200F" w:rsidRPr="00B80743">
        <w:rPr>
          <w:snapToGrid w:val="0"/>
          <w:lang w:val="fr-FR"/>
        </w:rPr>
        <w:t>’</w:t>
      </w:r>
      <w:r w:rsidRPr="00B80743">
        <w:rPr>
          <w:snapToGrid w:val="0"/>
          <w:lang w:val="fr-FR"/>
        </w:rPr>
        <w:t>UNESCO</w:t>
      </w:r>
      <w:r w:rsidRPr="00B80743">
        <w:rPr>
          <w:rStyle w:val="FootnoteReference"/>
          <w:snapToGrid w:val="0"/>
          <w:lang w:val="fr-FR"/>
        </w:rPr>
        <w:footnoteReference w:id="8"/>
      </w:r>
      <w:r w:rsidRPr="00B80743">
        <w:rPr>
          <w:snapToGrid w:val="0"/>
          <w:lang w:val="fr-FR"/>
        </w:rPr>
        <w:t>, en 1999</w:t>
      </w:r>
      <w:r w:rsidR="00831E80" w:rsidRPr="00B80743">
        <w:rPr>
          <w:snapToGrid w:val="0"/>
          <w:lang w:val="fr-FR"/>
        </w:rPr>
        <w:t>,</w:t>
      </w:r>
      <w:r w:rsidRPr="00B80743">
        <w:rPr>
          <w:snapToGrid w:val="0"/>
          <w:lang w:val="fr-FR"/>
        </w:rPr>
        <w:t xml:space="preserve"> 75,1</w:t>
      </w:r>
      <w:r w:rsidR="00FD5D2D">
        <w:rPr>
          <w:snapToGrid w:val="0"/>
          <w:lang w:val="fr-FR"/>
        </w:rPr>
        <w:t> </w:t>
      </w:r>
      <w:r w:rsidRPr="00B80743">
        <w:rPr>
          <w:snapToGrid w:val="0"/>
          <w:lang w:val="fr-FR"/>
        </w:rPr>
        <w:t>% de</w:t>
      </w:r>
      <w:r w:rsidR="00831E80" w:rsidRPr="00B80743">
        <w:rPr>
          <w:snapToGrid w:val="0"/>
          <w:lang w:val="fr-FR"/>
        </w:rPr>
        <w:t>s enfants terminaient leurs études primaires, la proportion de filles étant plus élevée (</w:t>
      </w:r>
      <w:r w:rsidRPr="00B80743">
        <w:rPr>
          <w:snapToGrid w:val="0"/>
          <w:lang w:val="fr-FR"/>
        </w:rPr>
        <w:t>79,1</w:t>
      </w:r>
      <w:r w:rsidR="00FD5D2D">
        <w:rPr>
          <w:snapToGrid w:val="0"/>
          <w:lang w:val="fr-FR"/>
        </w:rPr>
        <w:t> </w:t>
      </w:r>
      <w:r w:rsidRPr="00B80743">
        <w:rPr>
          <w:snapToGrid w:val="0"/>
          <w:lang w:val="fr-FR"/>
        </w:rPr>
        <w:t>%</w:t>
      </w:r>
      <w:r w:rsidR="00831E80" w:rsidRPr="00B80743">
        <w:rPr>
          <w:snapToGrid w:val="0"/>
          <w:lang w:val="fr-FR"/>
        </w:rPr>
        <w:t xml:space="preserve">, contre </w:t>
      </w:r>
      <w:r w:rsidRPr="00B80743">
        <w:rPr>
          <w:snapToGrid w:val="0"/>
          <w:lang w:val="fr-FR"/>
        </w:rPr>
        <w:t>71,4</w:t>
      </w:r>
      <w:r w:rsidR="00FD5D2D">
        <w:rPr>
          <w:snapToGrid w:val="0"/>
          <w:lang w:val="fr-FR"/>
        </w:rPr>
        <w:t> </w:t>
      </w:r>
      <w:r w:rsidRPr="00B80743">
        <w:rPr>
          <w:snapToGrid w:val="0"/>
          <w:lang w:val="fr-FR"/>
        </w:rPr>
        <w:t xml:space="preserve">% </w:t>
      </w:r>
      <w:r w:rsidR="00831E80" w:rsidRPr="00B80743">
        <w:rPr>
          <w:snapToGrid w:val="0"/>
          <w:lang w:val="fr-FR"/>
        </w:rPr>
        <w:t>pour les garçons).</w:t>
      </w:r>
      <w:r w:rsidR="00E1199F" w:rsidRPr="00B80743">
        <w:rPr>
          <w:snapToGrid w:val="0"/>
          <w:lang w:val="fr-FR"/>
        </w:rPr>
        <w:t xml:space="preserve"> </w:t>
      </w:r>
      <w:r w:rsidRPr="00B80743">
        <w:rPr>
          <w:snapToGrid w:val="0"/>
          <w:lang w:val="fr-FR"/>
        </w:rPr>
        <w:t>L</w:t>
      </w:r>
      <w:r w:rsidR="00B3200F" w:rsidRPr="00B80743">
        <w:rPr>
          <w:snapToGrid w:val="0"/>
          <w:lang w:val="fr-FR"/>
        </w:rPr>
        <w:t>’</w:t>
      </w:r>
      <w:r w:rsidR="00831E80" w:rsidRPr="00B80743">
        <w:rPr>
          <w:snapToGrid w:val="0"/>
          <w:lang w:val="fr-FR"/>
        </w:rPr>
        <w:t xml:space="preserve">Enquête démographique et de santé de </w:t>
      </w:r>
      <w:r w:rsidRPr="00B80743">
        <w:rPr>
          <w:snapToGrid w:val="0"/>
          <w:lang w:val="fr-FR"/>
        </w:rPr>
        <w:t>2003</w:t>
      </w:r>
      <w:r w:rsidRPr="00B80743">
        <w:rPr>
          <w:rStyle w:val="FootnoteReference"/>
          <w:snapToGrid w:val="0"/>
          <w:lang w:val="fr-FR"/>
        </w:rPr>
        <w:footnoteReference w:id="9"/>
      </w:r>
      <w:r w:rsidR="00831E80" w:rsidRPr="00B80743">
        <w:rPr>
          <w:snapToGrid w:val="0"/>
          <w:lang w:val="fr-FR"/>
        </w:rPr>
        <w:t xml:space="preserve"> montre </w:t>
      </w:r>
      <w:r w:rsidRPr="00B80743">
        <w:rPr>
          <w:snapToGrid w:val="0"/>
          <w:lang w:val="fr-FR"/>
        </w:rPr>
        <w:t>que 85,6</w:t>
      </w:r>
      <w:r w:rsidR="00FD5D2D">
        <w:rPr>
          <w:snapToGrid w:val="0"/>
          <w:lang w:val="fr-FR"/>
        </w:rPr>
        <w:t> </w:t>
      </w:r>
      <w:r w:rsidRPr="00B80743">
        <w:rPr>
          <w:snapToGrid w:val="0"/>
          <w:lang w:val="fr-FR"/>
        </w:rPr>
        <w:t>% de</w:t>
      </w:r>
      <w:r w:rsidR="00831E80" w:rsidRPr="00B80743">
        <w:rPr>
          <w:snapToGrid w:val="0"/>
          <w:lang w:val="fr-FR"/>
        </w:rPr>
        <w:t>s enfants vont à l</w:t>
      </w:r>
      <w:r w:rsidR="00B3200F" w:rsidRPr="00B80743">
        <w:rPr>
          <w:snapToGrid w:val="0"/>
          <w:lang w:val="fr-FR"/>
        </w:rPr>
        <w:t>’</w:t>
      </w:r>
      <w:r w:rsidR="00831E80" w:rsidRPr="00B80743">
        <w:rPr>
          <w:snapToGrid w:val="0"/>
          <w:lang w:val="fr-FR"/>
        </w:rPr>
        <w:t>école primaire, cet indicateur étant supérieur pour les filles (</w:t>
      </w:r>
      <w:r w:rsidRPr="00B80743">
        <w:rPr>
          <w:snapToGrid w:val="0"/>
          <w:lang w:val="fr-FR"/>
        </w:rPr>
        <w:t>87,4</w:t>
      </w:r>
      <w:r w:rsidR="00FD5D2D">
        <w:rPr>
          <w:snapToGrid w:val="0"/>
          <w:lang w:val="fr-FR"/>
        </w:rPr>
        <w:t> </w:t>
      </w:r>
      <w:r w:rsidRPr="00B80743">
        <w:rPr>
          <w:snapToGrid w:val="0"/>
          <w:lang w:val="fr-FR"/>
        </w:rPr>
        <w:t>%</w:t>
      </w:r>
      <w:r w:rsidR="00831E80" w:rsidRPr="00B80743">
        <w:rPr>
          <w:snapToGrid w:val="0"/>
          <w:lang w:val="fr-FR"/>
        </w:rPr>
        <w:t>)</w:t>
      </w:r>
      <w:r w:rsidRPr="00B80743">
        <w:rPr>
          <w:snapToGrid w:val="0"/>
          <w:lang w:val="fr-FR"/>
        </w:rPr>
        <w:t>.</w:t>
      </w:r>
      <w:r w:rsidR="00E1199F" w:rsidRPr="00B80743">
        <w:rPr>
          <w:snapToGrid w:val="0"/>
          <w:lang w:val="fr-FR"/>
        </w:rPr>
        <w:t xml:space="preserve"> </w:t>
      </w:r>
      <w:r w:rsidRPr="00B80743">
        <w:rPr>
          <w:snapToGrid w:val="0"/>
          <w:lang w:val="fr-FR"/>
        </w:rPr>
        <w:t>L</w:t>
      </w:r>
      <w:r w:rsidR="00BD4D1B" w:rsidRPr="00B80743">
        <w:rPr>
          <w:snapToGrid w:val="0"/>
          <w:lang w:val="fr-FR"/>
        </w:rPr>
        <w:t xml:space="preserve">es indicateurs du </w:t>
      </w:r>
      <w:r w:rsidRPr="00B80743">
        <w:rPr>
          <w:snapToGrid w:val="0"/>
          <w:lang w:val="fr-FR"/>
        </w:rPr>
        <w:t xml:space="preserve">SEE </w:t>
      </w:r>
      <w:r w:rsidR="00BD4D1B" w:rsidRPr="00B80743">
        <w:rPr>
          <w:snapToGrid w:val="0"/>
          <w:lang w:val="fr-FR"/>
        </w:rPr>
        <w:t>concernant le nombre d</w:t>
      </w:r>
      <w:r w:rsidR="00B3200F" w:rsidRPr="00B80743">
        <w:rPr>
          <w:snapToGrid w:val="0"/>
          <w:lang w:val="fr-FR"/>
        </w:rPr>
        <w:t>’</w:t>
      </w:r>
      <w:r w:rsidR="00BD4D1B" w:rsidRPr="00B80743">
        <w:rPr>
          <w:snapToGrid w:val="0"/>
          <w:lang w:val="fr-FR"/>
        </w:rPr>
        <w:t xml:space="preserve">enfants inscrits au niveau national entre </w:t>
      </w:r>
      <w:r w:rsidRPr="00B80743">
        <w:rPr>
          <w:snapToGrid w:val="0"/>
          <w:lang w:val="fr-FR"/>
        </w:rPr>
        <w:t xml:space="preserve">1996 </w:t>
      </w:r>
      <w:r w:rsidR="00BD4D1B" w:rsidRPr="00B80743">
        <w:rPr>
          <w:snapToGrid w:val="0"/>
          <w:lang w:val="fr-FR"/>
        </w:rPr>
        <w:t>et</w:t>
      </w:r>
      <w:r w:rsidRPr="00B80743">
        <w:rPr>
          <w:snapToGrid w:val="0"/>
          <w:lang w:val="fr-FR"/>
        </w:rPr>
        <w:t xml:space="preserve"> 2002 </w:t>
      </w:r>
      <w:r w:rsidR="00FF5223" w:rsidRPr="00B80743">
        <w:rPr>
          <w:snapToGrid w:val="0"/>
          <w:lang w:val="fr-FR"/>
        </w:rPr>
        <w:t>montrent que, pour l</w:t>
      </w:r>
      <w:r w:rsidR="00B3200F" w:rsidRPr="00B80743">
        <w:rPr>
          <w:snapToGrid w:val="0"/>
          <w:lang w:val="fr-FR"/>
        </w:rPr>
        <w:t>’</w:t>
      </w:r>
      <w:r w:rsidR="00FF5223" w:rsidRPr="00B80743">
        <w:rPr>
          <w:snapToGrid w:val="0"/>
          <w:lang w:val="fr-FR"/>
        </w:rPr>
        <w:t xml:space="preserve">enseignement primaire, le rapport femmes/hommes a été de </w:t>
      </w:r>
      <w:r w:rsidRPr="00B80743">
        <w:rPr>
          <w:snapToGrid w:val="0"/>
          <w:lang w:val="fr-FR"/>
        </w:rPr>
        <w:t xml:space="preserve">0,97 </w:t>
      </w:r>
      <w:r w:rsidR="00FF5223" w:rsidRPr="00B80743">
        <w:rPr>
          <w:snapToGrid w:val="0"/>
          <w:lang w:val="fr-FR"/>
        </w:rPr>
        <w:t>pendant l</w:t>
      </w:r>
      <w:r w:rsidR="00B3200F" w:rsidRPr="00B80743">
        <w:rPr>
          <w:snapToGrid w:val="0"/>
          <w:lang w:val="fr-FR"/>
        </w:rPr>
        <w:t>’</w:t>
      </w:r>
      <w:r w:rsidR="00FF5223" w:rsidRPr="00B80743">
        <w:rPr>
          <w:snapToGrid w:val="0"/>
          <w:lang w:val="fr-FR"/>
        </w:rPr>
        <w:t xml:space="preserve">année scolaire </w:t>
      </w:r>
      <w:r w:rsidRPr="00B80743">
        <w:rPr>
          <w:snapToGrid w:val="0"/>
          <w:lang w:val="fr-FR"/>
        </w:rPr>
        <w:t xml:space="preserve">1996/97 </w:t>
      </w:r>
      <w:r w:rsidR="00FF5223" w:rsidRPr="00B80743">
        <w:rPr>
          <w:snapToGrid w:val="0"/>
          <w:lang w:val="fr-FR"/>
        </w:rPr>
        <w:t xml:space="preserve">et est descendu à </w:t>
      </w:r>
      <w:r w:rsidRPr="00B80743">
        <w:rPr>
          <w:snapToGrid w:val="0"/>
          <w:lang w:val="fr-FR"/>
        </w:rPr>
        <w:t xml:space="preserve">0,94 </w:t>
      </w:r>
      <w:r w:rsidR="00FF5223" w:rsidRPr="00B80743">
        <w:rPr>
          <w:snapToGrid w:val="0"/>
          <w:lang w:val="fr-FR"/>
        </w:rPr>
        <w:t>pendant l</w:t>
      </w:r>
      <w:r w:rsidR="00B3200F" w:rsidRPr="00B80743">
        <w:rPr>
          <w:snapToGrid w:val="0"/>
          <w:lang w:val="fr-FR"/>
        </w:rPr>
        <w:t>’</w:t>
      </w:r>
      <w:r w:rsidR="00FF5223" w:rsidRPr="00B80743">
        <w:rPr>
          <w:snapToGrid w:val="0"/>
          <w:lang w:val="fr-FR"/>
        </w:rPr>
        <w:t xml:space="preserve">année scolaire </w:t>
      </w:r>
      <w:r w:rsidRPr="00B80743">
        <w:rPr>
          <w:snapToGrid w:val="0"/>
          <w:lang w:val="fr-FR"/>
        </w:rPr>
        <w:t>2005/06.</w:t>
      </w:r>
      <w:r w:rsidR="00E1199F" w:rsidRPr="00B80743">
        <w:rPr>
          <w:snapToGrid w:val="0"/>
          <w:lang w:val="fr-FR"/>
        </w:rPr>
        <w:t xml:space="preserve"> </w:t>
      </w:r>
      <w:r w:rsidR="00FF5223" w:rsidRPr="00B80743">
        <w:rPr>
          <w:snapToGrid w:val="0"/>
          <w:lang w:val="fr-FR"/>
        </w:rPr>
        <w:t>En d</w:t>
      </w:r>
      <w:r w:rsidR="00B3200F" w:rsidRPr="00B80743">
        <w:rPr>
          <w:snapToGrid w:val="0"/>
          <w:lang w:val="fr-FR"/>
        </w:rPr>
        <w:t>’</w:t>
      </w:r>
      <w:r w:rsidR="00FF5223" w:rsidRPr="00B80743">
        <w:rPr>
          <w:snapToGrid w:val="0"/>
          <w:lang w:val="fr-FR"/>
        </w:rPr>
        <w:t>autres termes, le nombre de filles inscrites annuellement dans l</w:t>
      </w:r>
      <w:r w:rsidR="00B3200F" w:rsidRPr="00B80743">
        <w:rPr>
          <w:snapToGrid w:val="0"/>
          <w:lang w:val="fr-FR"/>
        </w:rPr>
        <w:t>’</w:t>
      </w:r>
      <w:r w:rsidR="00FF5223" w:rsidRPr="00B80743">
        <w:rPr>
          <w:snapToGrid w:val="0"/>
          <w:lang w:val="fr-FR"/>
        </w:rPr>
        <w:t xml:space="preserve">enseignement primaire est légèrement inférieur à celui des garçons. </w:t>
      </w:r>
      <w:r w:rsidRPr="00B80743">
        <w:rPr>
          <w:snapToGrid w:val="0"/>
          <w:lang w:val="fr-FR"/>
        </w:rPr>
        <w:t>A</w:t>
      </w:r>
      <w:r w:rsidR="0056680A" w:rsidRPr="00B80743">
        <w:rPr>
          <w:snapToGrid w:val="0"/>
          <w:lang w:val="fr-FR"/>
        </w:rPr>
        <w:t>u niveau de l</w:t>
      </w:r>
      <w:r w:rsidR="00B3200F" w:rsidRPr="00B80743">
        <w:rPr>
          <w:snapToGrid w:val="0"/>
          <w:lang w:val="fr-FR"/>
        </w:rPr>
        <w:t>’</w:t>
      </w:r>
      <w:r w:rsidR="0056680A" w:rsidRPr="00B80743">
        <w:rPr>
          <w:snapToGrid w:val="0"/>
          <w:lang w:val="fr-FR"/>
        </w:rPr>
        <w:t>enseignement secondaire, en revanche, le rapport femmes/hommes s</w:t>
      </w:r>
      <w:r w:rsidR="00B3200F" w:rsidRPr="00B80743">
        <w:rPr>
          <w:snapToGrid w:val="0"/>
          <w:lang w:val="fr-FR"/>
        </w:rPr>
        <w:t>’</w:t>
      </w:r>
      <w:r w:rsidR="0056680A" w:rsidRPr="00B80743">
        <w:rPr>
          <w:snapToGrid w:val="0"/>
          <w:lang w:val="fr-FR"/>
        </w:rPr>
        <w:t>élève à</w:t>
      </w:r>
      <w:r w:rsidR="00FD5D2D">
        <w:rPr>
          <w:snapToGrid w:val="0"/>
          <w:lang w:val="fr-FR"/>
        </w:rPr>
        <w:t> 1,24 </w:t>
      </w:r>
      <w:r w:rsidR="0056680A" w:rsidRPr="00B80743">
        <w:rPr>
          <w:snapToGrid w:val="0"/>
          <w:lang w:val="fr-FR"/>
        </w:rPr>
        <w:t>pour la même période</w:t>
      </w:r>
      <w:r w:rsidRPr="00B80743">
        <w:rPr>
          <w:snapToGrid w:val="0"/>
          <w:lang w:val="fr-FR"/>
        </w:rPr>
        <w:t>.</w:t>
      </w:r>
      <w:r w:rsidR="00E1199F" w:rsidRPr="00B80743">
        <w:rPr>
          <w:snapToGrid w:val="0"/>
          <w:lang w:val="fr-FR"/>
        </w:rPr>
        <w:t xml:space="preserve"> </w:t>
      </w:r>
      <w:r w:rsidR="006C740F" w:rsidRPr="00B80743">
        <w:rPr>
          <w:snapToGrid w:val="0"/>
          <w:lang w:val="fr-FR"/>
        </w:rPr>
        <w:t>Dans l</w:t>
      </w:r>
      <w:r w:rsidR="00B3200F" w:rsidRPr="00B80743">
        <w:rPr>
          <w:snapToGrid w:val="0"/>
          <w:lang w:val="fr-FR"/>
        </w:rPr>
        <w:t>’</w:t>
      </w:r>
      <w:r w:rsidR="006C740F" w:rsidRPr="00B80743">
        <w:rPr>
          <w:snapToGrid w:val="0"/>
          <w:lang w:val="fr-FR"/>
        </w:rPr>
        <w:t>enseignement supérieur, ce rapport est, pour l</w:t>
      </w:r>
      <w:r w:rsidR="00B3200F" w:rsidRPr="00B80743">
        <w:rPr>
          <w:snapToGrid w:val="0"/>
          <w:lang w:val="fr-FR"/>
        </w:rPr>
        <w:t>’</w:t>
      </w:r>
      <w:r w:rsidR="00FD5D2D">
        <w:rPr>
          <w:snapToGrid w:val="0"/>
          <w:lang w:val="fr-FR"/>
        </w:rPr>
        <w:t>année 2002</w:t>
      </w:r>
      <w:r w:rsidR="00FD5D2D">
        <w:rPr>
          <w:snapToGrid w:val="0"/>
          <w:lang w:val="fr-FR"/>
        </w:rPr>
        <w:noBreakHyphen/>
      </w:r>
      <w:r w:rsidR="006C740F" w:rsidRPr="00B80743">
        <w:rPr>
          <w:snapToGrid w:val="0"/>
          <w:lang w:val="fr-FR"/>
        </w:rPr>
        <w:t xml:space="preserve">2003, de 1,68, soit </w:t>
      </w:r>
      <w:r w:rsidRPr="00B80743">
        <w:rPr>
          <w:snapToGrid w:val="0"/>
          <w:lang w:val="fr-FR"/>
        </w:rPr>
        <w:t xml:space="preserve">168 </w:t>
      </w:r>
      <w:r w:rsidR="006C740F" w:rsidRPr="00B80743">
        <w:rPr>
          <w:snapToGrid w:val="0"/>
          <w:lang w:val="fr-FR"/>
        </w:rPr>
        <w:t xml:space="preserve">femmes pour </w:t>
      </w:r>
      <w:r w:rsidRPr="00B80743">
        <w:rPr>
          <w:snapToGrid w:val="0"/>
          <w:lang w:val="fr-FR"/>
        </w:rPr>
        <w:t>100 hom</w:t>
      </w:r>
      <w:r w:rsidR="006C740F" w:rsidRPr="00B80743">
        <w:rPr>
          <w:snapToGrid w:val="0"/>
          <w:lang w:val="fr-FR"/>
        </w:rPr>
        <w:t>me</w:t>
      </w:r>
      <w:r w:rsidRPr="00B80743">
        <w:rPr>
          <w:snapToGrid w:val="0"/>
          <w:lang w:val="fr-FR"/>
        </w:rPr>
        <w:t>s.</w:t>
      </w:r>
    </w:p>
    <w:p w:rsidR="00597074" w:rsidRPr="00B80743" w:rsidRDefault="00597074" w:rsidP="00EF3FE7">
      <w:pPr>
        <w:adjustRightInd w:val="0"/>
        <w:snapToGrid w:val="0"/>
        <w:spacing w:after="240"/>
        <w:rPr>
          <w:snapToGrid w:val="0"/>
          <w:lang w:val="fr-FR"/>
        </w:rPr>
      </w:pPr>
      <w:r w:rsidRPr="00B80743">
        <w:rPr>
          <w:snapToGrid w:val="0"/>
          <w:lang w:val="fr-FR"/>
        </w:rPr>
        <w:t>330.</w:t>
      </w:r>
      <w:r w:rsidRPr="00B80743">
        <w:rPr>
          <w:snapToGrid w:val="0"/>
          <w:lang w:val="fr-FR"/>
        </w:rPr>
        <w:tab/>
      </w:r>
      <w:r w:rsidR="001B63A1" w:rsidRPr="00B80743">
        <w:rPr>
          <w:snapToGrid w:val="0"/>
          <w:lang w:val="fr-FR"/>
        </w:rPr>
        <w:t xml:space="preserve">Cela étant, la </w:t>
      </w:r>
      <w:r w:rsidRPr="00B80743">
        <w:rPr>
          <w:snapToGrid w:val="0"/>
          <w:lang w:val="fr-FR"/>
        </w:rPr>
        <w:t>probabili</w:t>
      </w:r>
      <w:r w:rsidR="001B63A1" w:rsidRPr="00B80743">
        <w:rPr>
          <w:snapToGrid w:val="0"/>
          <w:lang w:val="fr-FR"/>
        </w:rPr>
        <w:t>té pour un élève d</w:t>
      </w:r>
      <w:r w:rsidR="00B3200F" w:rsidRPr="00B80743">
        <w:rPr>
          <w:snapToGrid w:val="0"/>
          <w:lang w:val="fr-FR"/>
        </w:rPr>
        <w:t>’</w:t>
      </w:r>
      <w:r w:rsidR="001B63A1" w:rsidRPr="00B80743">
        <w:rPr>
          <w:snapToGrid w:val="0"/>
          <w:lang w:val="fr-FR"/>
        </w:rPr>
        <w:t>être inscrit en temps voulu à l</w:t>
      </w:r>
      <w:r w:rsidR="00B3200F" w:rsidRPr="00B80743">
        <w:rPr>
          <w:snapToGrid w:val="0"/>
          <w:lang w:val="fr-FR"/>
        </w:rPr>
        <w:t>’</w:t>
      </w:r>
      <w:r w:rsidR="001B63A1" w:rsidRPr="00B80743">
        <w:rPr>
          <w:snapToGrid w:val="0"/>
          <w:lang w:val="fr-FR"/>
        </w:rPr>
        <w:t>école, d</w:t>
      </w:r>
      <w:r w:rsidR="00B3200F" w:rsidRPr="00B80743">
        <w:rPr>
          <w:snapToGrid w:val="0"/>
          <w:lang w:val="fr-FR"/>
        </w:rPr>
        <w:t>’</w:t>
      </w:r>
      <w:r w:rsidR="001B63A1" w:rsidRPr="00B80743">
        <w:rPr>
          <w:snapToGrid w:val="0"/>
          <w:lang w:val="fr-FR"/>
        </w:rPr>
        <w:t>y aller régulièrement, de progresser et d</w:t>
      </w:r>
      <w:r w:rsidR="00B3200F" w:rsidRPr="00B80743">
        <w:rPr>
          <w:snapToGrid w:val="0"/>
          <w:lang w:val="fr-FR"/>
        </w:rPr>
        <w:t>’</w:t>
      </w:r>
      <w:r w:rsidR="001B63A1" w:rsidRPr="00B80743">
        <w:rPr>
          <w:snapToGrid w:val="0"/>
          <w:lang w:val="fr-FR"/>
        </w:rPr>
        <w:t>achever un degré d</w:t>
      </w:r>
      <w:r w:rsidR="00B3200F" w:rsidRPr="00B80743">
        <w:rPr>
          <w:snapToGrid w:val="0"/>
          <w:lang w:val="fr-FR"/>
        </w:rPr>
        <w:t>’</w:t>
      </w:r>
      <w:r w:rsidR="001B63A1" w:rsidRPr="00B80743">
        <w:rPr>
          <w:snapToGrid w:val="0"/>
          <w:lang w:val="fr-FR"/>
        </w:rPr>
        <w:t>enseignement dépend non seulement de l</w:t>
      </w:r>
      <w:r w:rsidR="00B3200F" w:rsidRPr="00B80743">
        <w:rPr>
          <w:snapToGrid w:val="0"/>
          <w:lang w:val="fr-FR"/>
        </w:rPr>
        <w:t>’</w:t>
      </w:r>
      <w:r w:rsidR="001B63A1" w:rsidRPr="00B80743">
        <w:rPr>
          <w:snapToGrid w:val="0"/>
          <w:lang w:val="fr-FR"/>
        </w:rPr>
        <w:t>environnement scolaire, mais aussi de son origine.</w:t>
      </w:r>
      <w:r w:rsidR="00E1199F" w:rsidRPr="00B80743">
        <w:rPr>
          <w:snapToGrid w:val="0"/>
          <w:lang w:val="fr-FR"/>
        </w:rPr>
        <w:t xml:space="preserve"> </w:t>
      </w:r>
      <w:r w:rsidR="001B63A1" w:rsidRPr="00B80743">
        <w:rPr>
          <w:snapToGrid w:val="0"/>
          <w:lang w:val="fr-FR"/>
        </w:rPr>
        <w:t xml:space="preserve">Les faits montrent que les garçons et les filles qui vivent dans la </w:t>
      </w:r>
      <w:r w:rsidR="00623641" w:rsidRPr="00B80743">
        <w:rPr>
          <w:snapToGrid w:val="0"/>
          <w:lang w:val="fr-FR"/>
        </w:rPr>
        <w:t>pauvreté</w:t>
      </w:r>
      <w:r w:rsidR="001B63A1" w:rsidRPr="00B80743">
        <w:rPr>
          <w:snapToGrid w:val="0"/>
          <w:lang w:val="fr-FR"/>
        </w:rPr>
        <w:t xml:space="preserve"> et, plus particulièrement, ceux qui appartiennent aux secteur</w:t>
      </w:r>
      <w:r w:rsidR="00F92E6A" w:rsidRPr="00B80743">
        <w:rPr>
          <w:snapToGrid w:val="0"/>
          <w:lang w:val="fr-FR"/>
        </w:rPr>
        <w:t>s</w:t>
      </w:r>
      <w:r w:rsidR="001B63A1" w:rsidRPr="00B80743">
        <w:rPr>
          <w:snapToGrid w:val="0"/>
          <w:lang w:val="fr-FR"/>
        </w:rPr>
        <w:t xml:space="preserve"> sociaux vulnérables, sont plus portés à abandonner leurs études </w:t>
      </w:r>
      <w:r w:rsidR="001366C3" w:rsidRPr="00B80743">
        <w:rPr>
          <w:snapToGrid w:val="0"/>
          <w:lang w:val="fr-FR"/>
        </w:rPr>
        <w:t>ou</w:t>
      </w:r>
      <w:r w:rsidR="001B63A1" w:rsidRPr="00B80743">
        <w:rPr>
          <w:snapToGrid w:val="0"/>
          <w:lang w:val="fr-FR"/>
        </w:rPr>
        <w:t xml:space="preserve"> à faire l</w:t>
      </w:r>
      <w:r w:rsidR="00B3200F" w:rsidRPr="00B80743">
        <w:rPr>
          <w:snapToGrid w:val="0"/>
          <w:lang w:val="fr-FR"/>
        </w:rPr>
        <w:t>’</w:t>
      </w:r>
      <w:r w:rsidR="001B63A1" w:rsidRPr="00B80743">
        <w:rPr>
          <w:snapToGrid w:val="0"/>
          <w:lang w:val="fr-FR"/>
        </w:rPr>
        <w:t xml:space="preserve">école buissonnière, ce qui </w:t>
      </w:r>
      <w:r w:rsidR="009B67AE" w:rsidRPr="00B80743">
        <w:rPr>
          <w:snapToGrid w:val="0"/>
          <w:lang w:val="fr-FR"/>
        </w:rPr>
        <w:t>diminue d</w:t>
      </w:r>
      <w:r w:rsidR="00B3200F" w:rsidRPr="00B80743">
        <w:rPr>
          <w:snapToGrid w:val="0"/>
          <w:lang w:val="fr-FR"/>
        </w:rPr>
        <w:t>’</w:t>
      </w:r>
      <w:r w:rsidR="009B67AE" w:rsidRPr="00B80743">
        <w:rPr>
          <w:snapToGrid w:val="0"/>
          <w:lang w:val="fr-FR"/>
        </w:rPr>
        <w:t>autant les taux de scolarisation</w:t>
      </w:r>
      <w:r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331</w:t>
      </w:r>
      <w:r w:rsidR="008B530C" w:rsidRPr="00B80743">
        <w:rPr>
          <w:snapToGrid w:val="0"/>
          <w:lang w:val="fr-FR"/>
        </w:rPr>
        <w:t>.</w:t>
      </w:r>
      <w:r w:rsidR="008B530C" w:rsidRPr="00B80743">
        <w:rPr>
          <w:snapToGrid w:val="0"/>
          <w:lang w:val="fr-FR"/>
        </w:rPr>
        <w:tab/>
        <w:t>Dans un</w:t>
      </w:r>
      <w:r w:rsidR="00C93CD1" w:rsidRPr="00B80743">
        <w:rPr>
          <w:snapToGrid w:val="0"/>
          <w:lang w:val="fr-FR"/>
        </w:rPr>
        <w:t xml:space="preserve"> </w:t>
      </w:r>
      <w:r w:rsidR="008B530C" w:rsidRPr="00B80743">
        <w:rPr>
          <w:snapToGrid w:val="0"/>
          <w:lang w:val="fr-FR"/>
        </w:rPr>
        <w:t>pays marqué</w:t>
      </w:r>
      <w:r w:rsidR="00C93CD1" w:rsidRPr="00B80743">
        <w:rPr>
          <w:snapToGrid w:val="0"/>
          <w:lang w:val="fr-FR"/>
        </w:rPr>
        <w:t xml:space="preserve"> par la pauvreté et une grande différenciation sociale, </w:t>
      </w:r>
      <w:r w:rsidR="001D7E7E" w:rsidRPr="00B80743">
        <w:rPr>
          <w:snapToGrid w:val="0"/>
          <w:lang w:val="fr-FR"/>
        </w:rPr>
        <w:t>les activités qui se proposent de garantir l</w:t>
      </w:r>
      <w:r w:rsidR="00B3200F" w:rsidRPr="00B80743">
        <w:rPr>
          <w:snapToGrid w:val="0"/>
          <w:lang w:val="fr-FR"/>
        </w:rPr>
        <w:t>’</w:t>
      </w:r>
      <w:r w:rsidR="001D7E7E" w:rsidRPr="00B80743">
        <w:rPr>
          <w:snapToGrid w:val="0"/>
          <w:lang w:val="fr-FR"/>
        </w:rPr>
        <w:t>accès de tous à une instruction primaire de qualité et l</w:t>
      </w:r>
      <w:r w:rsidR="00B3200F" w:rsidRPr="00B80743">
        <w:rPr>
          <w:snapToGrid w:val="0"/>
          <w:lang w:val="fr-FR"/>
        </w:rPr>
        <w:t>’</w:t>
      </w:r>
      <w:r w:rsidR="001D7E7E" w:rsidRPr="00B80743">
        <w:rPr>
          <w:snapToGrid w:val="0"/>
          <w:lang w:val="fr-FR"/>
        </w:rPr>
        <w:t>expansion de l</w:t>
      </w:r>
      <w:r w:rsidR="00B3200F" w:rsidRPr="00B80743">
        <w:rPr>
          <w:snapToGrid w:val="0"/>
          <w:lang w:val="fr-FR"/>
        </w:rPr>
        <w:t>’</w:t>
      </w:r>
      <w:r w:rsidR="001D7E7E" w:rsidRPr="00B80743">
        <w:rPr>
          <w:snapToGrid w:val="0"/>
          <w:lang w:val="fr-FR"/>
        </w:rPr>
        <w:t>enseignement secondaire doivent s</w:t>
      </w:r>
      <w:r w:rsidR="00B3200F" w:rsidRPr="00B80743">
        <w:rPr>
          <w:snapToGrid w:val="0"/>
          <w:lang w:val="fr-FR"/>
        </w:rPr>
        <w:t>’</w:t>
      </w:r>
      <w:r w:rsidR="001D7E7E" w:rsidRPr="00B80743">
        <w:rPr>
          <w:snapToGrid w:val="0"/>
          <w:lang w:val="fr-FR"/>
        </w:rPr>
        <w:t>accompagner de politiques et de programmes visant à la fois à améliorer l</w:t>
      </w:r>
      <w:r w:rsidR="00B3200F" w:rsidRPr="00B80743">
        <w:rPr>
          <w:snapToGrid w:val="0"/>
          <w:lang w:val="fr-FR"/>
        </w:rPr>
        <w:t>’</w:t>
      </w:r>
      <w:r w:rsidR="001D7E7E" w:rsidRPr="00B80743">
        <w:rPr>
          <w:snapToGrid w:val="0"/>
          <w:lang w:val="fr-FR"/>
        </w:rPr>
        <w:t xml:space="preserve">environnement scolaire et à réduire la vulnérabilité </w:t>
      </w:r>
      <w:r w:rsidR="00623641" w:rsidRPr="00B80743">
        <w:rPr>
          <w:snapToGrid w:val="0"/>
          <w:lang w:val="fr-FR"/>
        </w:rPr>
        <w:t>économique</w:t>
      </w:r>
      <w:r w:rsidR="001D7E7E" w:rsidRPr="00B80743">
        <w:rPr>
          <w:snapToGrid w:val="0"/>
          <w:lang w:val="fr-FR"/>
        </w:rPr>
        <w:t xml:space="preserve"> et sociale de nombreux élèves.</w:t>
      </w:r>
      <w:r w:rsidR="00E1199F" w:rsidRPr="00B80743">
        <w:rPr>
          <w:snapToGrid w:val="0"/>
          <w:lang w:val="fr-FR"/>
        </w:rPr>
        <w:t xml:space="preserve"> </w:t>
      </w:r>
    </w:p>
    <w:p w:rsidR="00597074" w:rsidRPr="00B80743" w:rsidRDefault="001B04A1" w:rsidP="00EF3FE7">
      <w:pPr>
        <w:adjustRightInd w:val="0"/>
        <w:snapToGrid w:val="0"/>
        <w:spacing w:after="240"/>
        <w:rPr>
          <w:snapToGrid w:val="0"/>
          <w:lang w:val="fr-FR"/>
        </w:rPr>
      </w:pPr>
      <w:r w:rsidRPr="00B80743">
        <w:rPr>
          <w:snapToGrid w:val="0"/>
          <w:lang w:val="fr-FR"/>
        </w:rPr>
        <w:t>3</w:t>
      </w:r>
      <w:r w:rsidR="00597074" w:rsidRPr="00B80743">
        <w:rPr>
          <w:snapToGrid w:val="0"/>
          <w:lang w:val="fr-FR"/>
        </w:rPr>
        <w:t>3</w:t>
      </w:r>
      <w:r w:rsidRPr="00B80743">
        <w:rPr>
          <w:snapToGrid w:val="0"/>
          <w:lang w:val="fr-FR"/>
        </w:rPr>
        <w:t>2</w:t>
      </w:r>
      <w:r w:rsidR="00597074" w:rsidRPr="00B80743">
        <w:rPr>
          <w:snapToGrid w:val="0"/>
          <w:lang w:val="fr-FR"/>
        </w:rPr>
        <w:t>.</w:t>
      </w:r>
      <w:r w:rsidR="00597074" w:rsidRPr="00B80743">
        <w:rPr>
          <w:snapToGrid w:val="0"/>
          <w:lang w:val="fr-FR"/>
        </w:rPr>
        <w:tab/>
      </w:r>
      <w:r w:rsidR="001D7E7E" w:rsidRPr="00B80743">
        <w:rPr>
          <w:snapToGrid w:val="0"/>
          <w:lang w:val="fr-FR"/>
        </w:rPr>
        <w:t xml:space="preserve">Afin de stimuler les inscriptions et </w:t>
      </w:r>
      <w:r w:rsidR="006E195F" w:rsidRPr="00B80743">
        <w:rPr>
          <w:snapToGrid w:val="0"/>
          <w:lang w:val="fr-FR"/>
        </w:rPr>
        <w:t>l</w:t>
      </w:r>
      <w:r w:rsidR="00B3200F" w:rsidRPr="00B80743">
        <w:rPr>
          <w:snapToGrid w:val="0"/>
          <w:lang w:val="fr-FR"/>
        </w:rPr>
        <w:t>’</w:t>
      </w:r>
      <w:r w:rsidR="006E195F" w:rsidRPr="00B80743">
        <w:rPr>
          <w:snapToGrid w:val="0"/>
          <w:lang w:val="fr-FR"/>
        </w:rPr>
        <w:t>assiduité</w:t>
      </w:r>
      <w:r w:rsidR="001D7E7E" w:rsidRPr="00B80743">
        <w:rPr>
          <w:snapToGrid w:val="0"/>
          <w:lang w:val="fr-FR"/>
        </w:rPr>
        <w:t xml:space="preserve"> scolaire, on mettra davantage l</w:t>
      </w:r>
      <w:r w:rsidR="00B3200F" w:rsidRPr="00B80743">
        <w:rPr>
          <w:snapToGrid w:val="0"/>
          <w:lang w:val="fr-FR"/>
        </w:rPr>
        <w:t>’</w:t>
      </w:r>
      <w:r w:rsidR="001D7E7E" w:rsidRPr="00B80743">
        <w:rPr>
          <w:snapToGrid w:val="0"/>
          <w:lang w:val="fr-FR"/>
        </w:rPr>
        <w:t>accent sur certaines formes de soutien, telles que le programme des petits-déjeuners scolaires (à présent universel), de façon à les rendre plus efficaces, et l</w:t>
      </w:r>
      <w:r w:rsidR="00B3200F" w:rsidRPr="00B80743">
        <w:rPr>
          <w:snapToGrid w:val="0"/>
          <w:lang w:val="fr-FR"/>
        </w:rPr>
        <w:t>’</w:t>
      </w:r>
      <w:r w:rsidR="001D7E7E" w:rsidRPr="00B80743">
        <w:rPr>
          <w:snapToGrid w:val="0"/>
          <w:lang w:val="fr-FR"/>
        </w:rPr>
        <w:t>on en renforcera d</w:t>
      </w:r>
      <w:r w:rsidR="00B3200F" w:rsidRPr="00B80743">
        <w:rPr>
          <w:snapToGrid w:val="0"/>
          <w:lang w:val="fr-FR"/>
        </w:rPr>
        <w:t>’</w:t>
      </w:r>
      <w:r w:rsidR="001D7E7E" w:rsidRPr="00B80743">
        <w:rPr>
          <w:snapToGrid w:val="0"/>
          <w:lang w:val="fr-FR"/>
        </w:rPr>
        <w:t>autres qui répondent à des besoins distincts.</w:t>
      </w:r>
      <w:r w:rsidR="00E1199F" w:rsidRPr="00B80743">
        <w:rPr>
          <w:snapToGrid w:val="0"/>
          <w:lang w:val="fr-FR"/>
        </w:rPr>
        <w:t xml:space="preserve"> </w:t>
      </w:r>
      <w:r w:rsidR="001D7E7E" w:rsidRPr="00B80743">
        <w:rPr>
          <w:snapToGrid w:val="0"/>
          <w:lang w:val="fr-FR"/>
        </w:rPr>
        <w:t>On fournira des repas scolaires, des uniformes et des sacs d</w:t>
      </w:r>
      <w:r w:rsidR="00B3200F" w:rsidRPr="00B80743">
        <w:rPr>
          <w:snapToGrid w:val="0"/>
          <w:lang w:val="fr-FR"/>
        </w:rPr>
        <w:t>’</w:t>
      </w:r>
      <w:r w:rsidR="001D7E7E" w:rsidRPr="00B80743">
        <w:rPr>
          <w:snapToGrid w:val="0"/>
          <w:lang w:val="fr-FR"/>
        </w:rPr>
        <w:t>écoliers aux enfants app</w:t>
      </w:r>
      <w:r w:rsidR="004874C9" w:rsidRPr="00B80743">
        <w:rPr>
          <w:snapToGrid w:val="0"/>
          <w:lang w:val="fr-FR"/>
        </w:rPr>
        <w:t>a</w:t>
      </w:r>
      <w:r w:rsidR="001D7E7E" w:rsidRPr="00B80743">
        <w:rPr>
          <w:snapToGrid w:val="0"/>
          <w:lang w:val="fr-FR"/>
        </w:rPr>
        <w:t xml:space="preserve">rtenant à des familles à faible revenu pour </w:t>
      </w:r>
      <w:r w:rsidR="004874C9" w:rsidRPr="00B80743">
        <w:rPr>
          <w:snapToGrid w:val="0"/>
          <w:lang w:val="fr-FR"/>
        </w:rPr>
        <w:t>qu</w:t>
      </w:r>
      <w:r w:rsidR="00B3200F" w:rsidRPr="00B80743">
        <w:rPr>
          <w:snapToGrid w:val="0"/>
          <w:lang w:val="fr-FR"/>
        </w:rPr>
        <w:t>’</w:t>
      </w:r>
      <w:r w:rsidR="004874C9" w:rsidRPr="00B80743">
        <w:rPr>
          <w:snapToGrid w:val="0"/>
          <w:lang w:val="fr-FR"/>
        </w:rPr>
        <w:t>il</w:t>
      </w:r>
      <w:r w:rsidR="00FD5D2D">
        <w:rPr>
          <w:snapToGrid w:val="0"/>
          <w:lang w:val="fr-FR"/>
        </w:rPr>
        <w:t>s</w:t>
      </w:r>
      <w:r w:rsidR="004874C9" w:rsidRPr="00B80743">
        <w:rPr>
          <w:snapToGrid w:val="0"/>
          <w:lang w:val="fr-FR"/>
        </w:rPr>
        <w:t xml:space="preserve"> puissent </w:t>
      </w:r>
      <w:r w:rsidR="001D7E7E" w:rsidRPr="00B80743">
        <w:rPr>
          <w:snapToGrid w:val="0"/>
          <w:lang w:val="fr-FR"/>
        </w:rPr>
        <w:t>aller régulièrement à l</w:t>
      </w:r>
      <w:r w:rsidR="00B3200F" w:rsidRPr="00B80743">
        <w:rPr>
          <w:snapToGrid w:val="0"/>
          <w:lang w:val="fr-FR"/>
        </w:rPr>
        <w:t>’</w:t>
      </w:r>
      <w:r w:rsidR="001D7E7E" w:rsidRPr="00B80743">
        <w:rPr>
          <w:snapToGrid w:val="0"/>
          <w:lang w:val="fr-FR"/>
        </w:rPr>
        <w:t>école</w:t>
      </w:r>
      <w:r w:rsidR="00597074" w:rsidRPr="00B80743">
        <w:rPr>
          <w:snapToGrid w:val="0"/>
          <w:lang w:val="fr-FR"/>
        </w:rPr>
        <w:t>.</w:t>
      </w:r>
      <w:r w:rsidR="00E1199F" w:rsidRPr="00B80743">
        <w:rPr>
          <w:snapToGrid w:val="0"/>
          <w:lang w:val="fr-FR"/>
        </w:rPr>
        <w:t xml:space="preserve"> </w:t>
      </w:r>
      <w:r w:rsidR="004874C9" w:rsidRPr="00B80743">
        <w:rPr>
          <w:snapToGrid w:val="0"/>
          <w:lang w:val="fr-FR"/>
        </w:rPr>
        <w:t>De même, les mères bénéficieront d</w:t>
      </w:r>
      <w:r w:rsidR="00B3200F" w:rsidRPr="00B80743">
        <w:rPr>
          <w:snapToGrid w:val="0"/>
          <w:lang w:val="fr-FR"/>
        </w:rPr>
        <w:t>’</w:t>
      </w:r>
      <w:r w:rsidR="004874C9" w:rsidRPr="00B80743">
        <w:rPr>
          <w:snapToGrid w:val="0"/>
          <w:lang w:val="fr-FR"/>
        </w:rPr>
        <w:t>une mesure d</w:t>
      </w:r>
      <w:r w:rsidR="00B3200F" w:rsidRPr="00B80743">
        <w:rPr>
          <w:snapToGrid w:val="0"/>
          <w:lang w:val="fr-FR"/>
        </w:rPr>
        <w:t>’</w:t>
      </w:r>
      <w:r w:rsidR="004874C9" w:rsidRPr="00B80743">
        <w:rPr>
          <w:snapToGrid w:val="0"/>
          <w:lang w:val="fr-FR"/>
        </w:rPr>
        <w:t>incitation qui leur permettra d</w:t>
      </w:r>
      <w:r w:rsidR="00B3200F" w:rsidRPr="00B80743">
        <w:rPr>
          <w:snapToGrid w:val="0"/>
          <w:lang w:val="fr-FR"/>
        </w:rPr>
        <w:t>’</w:t>
      </w:r>
      <w:r w:rsidR="00FD5D2D">
        <w:rPr>
          <w:snapToGrid w:val="0"/>
          <w:lang w:val="fr-FR"/>
        </w:rPr>
        <w:t>y </w:t>
      </w:r>
      <w:r w:rsidR="004874C9" w:rsidRPr="00B80743">
        <w:rPr>
          <w:snapToGrid w:val="0"/>
          <w:lang w:val="fr-FR"/>
        </w:rPr>
        <w:t>envoyer leurs enfants</w:t>
      </w:r>
      <w:r w:rsidR="00597074" w:rsidRPr="00B80743">
        <w:rPr>
          <w:snapToGrid w:val="0"/>
          <w:lang w:val="fr-FR"/>
        </w:rPr>
        <w:t>.</w:t>
      </w:r>
    </w:p>
    <w:p w:rsidR="00597074" w:rsidRPr="00B80743" w:rsidRDefault="001B04A1" w:rsidP="00EF3FE7">
      <w:pPr>
        <w:adjustRightInd w:val="0"/>
        <w:snapToGrid w:val="0"/>
        <w:spacing w:after="240"/>
        <w:rPr>
          <w:snapToGrid w:val="0"/>
          <w:lang w:val="fr-FR"/>
        </w:rPr>
      </w:pPr>
      <w:r w:rsidRPr="00B80743">
        <w:rPr>
          <w:snapToGrid w:val="0"/>
          <w:lang w:val="fr-FR"/>
        </w:rPr>
        <w:t>333</w:t>
      </w:r>
      <w:r w:rsidR="00597074" w:rsidRPr="00B80743">
        <w:rPr>
          <w:snapToGrid w:val="0"/>
          <w:lang w:val="fr-FR"/>
        </w:rPr>
        <w:t>.</w:t>
      </w:r>
      <w:r w:rsidR="00597074" w:rsidRPr="00B80743">
        <w:rPr>
          <w:snapToGrid w:val="0"/>
          <w:lang w:val="fr-FR"/>
        </w:rPr>
        <w:tab/>
      </w:r>
      <w:r w:rsidR="00E844F7" w:rsidRPr="00B80743">
        <w:rPr>
          <w:snapToGrid w:val="0"/>
          <w:lang w:val="fr-FR"/>
        </w:rPr>
        <w:t>Les statistiques scolaires sont les suivantes</w:t>
      </w:r>
      <w:r w:rsidR="00597074" w:rsidRPr="00B80743">
        <w:rPr>
          <w:snapToGrid w:val="0"/>
          <w:lang w:val="fr-FR"/>
        </w:rPr>
        <w:t>.</w:t>
      </w:r>
    </w:p>
    <w:p w:rsidR="00597074" w:rsidRPr="00B80743" w:rsidRDefault="00E844F7" w:rsidP="00FD5D2D">
      <w:pPr>
        <w:keepNext/>
        <w:keepLines/>
        <w:adjustRightInd w:val="0"/>
        <w:snapToGrid w:val="0"/>
        <w:spacing w:after="240"/>
        <w:jc w:val="center"/>
        <w:rPr>
          <w:b/>
          <w:snapToGrid w:val="0"/>
          <w:lang w:val="fr-FR"/>
        </w:rPr>
      </w:pPr>
      <w:r w:rsidRPr="00B80743">
        <w:rPr>
          <w:b/>
          <w:snapToGrid w:val="0"/>
          <w:lang w:val="fr-FR"/>
        </w:rPr>
        <w:t>Nombre d</w:t>
      </w:r>
      <w:r w:rsidR="00B3200F" w:rsidRPr="00B80743">
        <w:rPr>
          <w:b/>
          <w:snapToGrid w:val="0"/>
          <w:lang w:val="fr-FR"/>
        </w:rPr>
        <w:t>’</w:t>
      </w:r>
      <w:r w:rsidRPr="00B80743">
        <w:rPr>
          <w:b/>
          <w:snapToGrid w:val="0"/>
          <w:lang w:val="fr-FR"/>
        </w:rPr>
        <w:t>établissements par secteur, selon le degré d</w:t>
      </w:r>
      <w:r w:rsidR="00B3200F" w:rsidRPr="00B80743">
        <w:rPr>
          <w:b/>
          <w:snapToGrid w:val="0"/>
          <w:lang w:val="fr-FR"/>
        </w:rPr>
        <w:t>’</w:t>
      </w:r>
      <w:r w:rsidRPr="00B80743">
        <w:rPr>
          <w:b/>
          <w:snapToGrid w:val="0"/>
          <w:lang w:val="fr-FR"/>
        </w:rPr>
        <w:t>enseignement</w:t>
      </w:r>
      <w:r w:rsidR="00FD5D2D">
        <w:rPr>
          <w:b/>
          <w:snapToGrid w:val="0"/>
          <w:lang w:val="fr-FR"/>
        </w:rPr>
        <w:br/>
      </w:r>
      <w:r w:rsidRPr="00B80743">
        <w:rPr>
          <w:b/>
          <w:snapToGrid w:val="0"/>
          <w:lang w:val="fr-FR"/>
        </w:rPr>
        <w:t>et le sexe</w:t>
      </w:r>
      <w:r w:rsidR="00597074" w:rsidRPr="00B80743">
        <w:rPr>
          <w:b/>
          <w:snapToGrid w:val="0"/>
          <w:lang w:val="fr-FR"/>
        </w:rPr>
        <w:t>, 2005/06</w:t>
      </w:r>
    </w:p>
    <w:tbl>
      <w:tblPr>
        <w:tblStyle w:val="TableGrid"/>
        <w:tblW w:w="9491" w:type="dxa"/>
        <w:tblLayout w:type="fixed"/>
        <w:tblLook w:val="01E0" w:firstRow="1" w:lastRow="1" w:firstColumn="1" w:lastColumn="1" w:noHBand="0" w:noVBand="0"/>
      </w:tblPr>
      <w:tblGrid>
        <w:gridCol w:w="1748"/>
        <w:gridCol w:w="1660"/>
        <w:gridCol w:w="1520"/>
        <w:gridCol w:w="1521"/>
        <w:gridCol w:w="1521"/>
        <w:gridCol w:w="1521"/>
      </w:tblGrid>
      <w:tr w:rsidR="00597074" w:rsidRPr="00B80743" w:rsidTr="005E5D42">
        <w:trPr>
          <w:tblHeader/>
        </w:trPr>
        <w:tc>
          <w:tcPr>
            <w:tcW w:w="1748" w:type="dxa"/>
            <w:vAlign w:val="center"/>
          </w:tcPr>
          <w:p w:rsidR="00597074" w:rsidRPr="00B80743" w:rsidRDefault="00E844F7" w:rsidP="00FD5D2D">
            <w:pPr>
              <w:keepNext/>
              <w:keepLines/>
              <w:adjustRightInd w:val="0"/>
              <w:snapToGrid w:val="0"/>
              <w:spacing w:before="60" w:after="60"/>
              <w:jc w:val="center"/>
              <w:rPr>
                <w:snapToGrid w:val="0"/>
                <w:lang w:val="fr-FR"/>
              </w:rPr>
            </w:pPr>
            <w:r w:rsidRPr="00B80743">
              <w:rPr>
                <w:snapToGrid w:val="0"/>
                <w:lang w:val="fr-FR"/>
              </w:rPr>
              <w:t>Degré</w:t>
            </w:r>
          </w:p>
        </w:tc>
        <w:tc>
          <w:tcPr>
            <w:tcW w:w="1660" w:type="dxa"/>
            <w:vAlign w:val="center"/>
          </w:tcPr>
          <w:p w:rsidR="00597074" w:rsidRPr="00B80743" w:rsidRDefault="00597074" w:rsidP="00FD5D2D">
            <w:pPr>
              <w:keepNext/>
              <w:keepLines/>
              <w:adjustRightInd w:val="0"/>
              <w:snapToGrid w:val="0"/>
              <w:spacing w:before="60" w:after="60"/>
              <w:jc w:val="center"/>
              <w:rPr>
                <w:snapToGrid w:val="0"/>
                <w:lang w:val="fr-FR"/>
              </w:rPr>
            </w:pPr>
            <w:r w:rsidRPr="00B80743">
              <w:rPr>
                <w:snapToGrid w:val="0"/>
                <w:lang w:val="fr-FR"/>
              </w:rPr>
              <w:t>Sect</w:t>
            </w:r>
            <w:r w:rsidR="00E844F7" w:rsidRPr="00B80743">
              <w:rPr>
                <w:snapToGrid w:val="0"/>
                <w:lang w:val="fr-FR"/>
              </w:rPr>
              <w:t>eu</w:t>
            </w:r>
            <w:r w:rsidRPr="00B80743">
              <w:rPr>
                <w:snapToGrid w:val="0"/>
                <w:lang w:val="fr-FR"/>
              </w:rPr>
              <w:t>r</w:t>
            </w:r>
          </w:p>
        </w:tc>
        <w:tc>
          <w:tcPr>
            <w:tcW w:w="1520" w:type="dxa"/>
            <w:vAlign w:val="center"/>
          </w:tcPr>
          <w:p w:rsidR="00597074" w:rsidRPr="00B80743" w:rsidRDefault="00597074" w:rsidP="00FD5D2D">
            <w:pPr>
              <w:keepNext/>
              <w:keepLines/>
              <w:adjustRightInd w:val="0"/>
              <w:snapToGrid w:val="0"/>
              <w:spacing w:before="60" w:after="60"/>
              <w:jc w:val="center"/>
              <w:rPr>
                <w:snapToGrid w:val="0"/>
                <w:lang w:val="fr-FR"/>
              </w:rPr>
            </w:pPr>
            <w:r w:rsidRPr="00B80743">
              <w:rPr>
                <w:snapToGrid w:val="0"/>
                <w:lang w:val="fr-FR"/>
              </w:rPr>
              <w:t>Total</w:t>
            </w:r>
          </w:p>
        </w:tc>
        <w:tc>
          <w:tcPr>
            <w:tcW w:w="1521" w:type="dxa"/>
            <w:vAlign w:val="center"/>
          </w:tcPr>
          <w:p w:rsidR="00597074" w:rsidRPr="00B80743" w:rsidRDefault="00597074" w:rsidP="00FD5D2D">
            <w:pPr>
              <w:keepNext/>
              <w:keepLines/>
              <w:adjustRightInd w:val="0"/>
              <w:snapToGrid w:val="0"/>
              <w:spacing w:before="60" w:after="60"/>
              <w:jc w:val="center"/>
              <w:rPr>
                <w:snapToGrid w:val="0"/>
                <w:lang w:val="fr-FR"/>
              </w:rPr>
            </w:pPr>
            <w:r w:rsidRPr="00B80743">
              <w:rPr>
                <w:snapToGrid w:val="0"/>
                <w:lang w:val="fr-FR"/>
              </w:rPr>
              <w:t>F</w:t>
            </w:r>
            <w:r w:rsidR="00E844F7" w:rsidRPr="00B80743">
              <w:rPr>
                <w:snapToGrid w:val="0"/>
                <w:lang w:val="fr-FR"/>
              </w:rPr>
              <w:t>illes</w:t>
            </w:r>
          </w:p>
        </w:tc>
        <w:tc>
          <w:tcPr>
            <w:tcW w:w="1521" w:type="dxa"/>
            <w:vAlign w:val="center"/>
          </w:tcPr>
          <w:p w:rsidR="00597074" w:rsidRPr="00B80743" w:rsidRDefault="00E844F7" w:rsidP="00FD5D2D">
            <w:pPr>
              <w:keepNext/>
              <w:keepLines/>
              <w:adjustRightInd w:val="0"/>
              <w:snapToGrid w:val="0"/>
              <w:spacing w:before="60" w:after="60"/>
              <w:jc w:val="center"/>
              <w:rPr>
                <w:snapToGrid w:val="0"/>
                <w:lang w:val="fr-FR"/>
              </w:rPr>
            </w:pPr>
            <w:r w:rsidRPr="00B80743">
              <w:rPr>
                <w:snapToGrid w:val="0"/>
                <w:lang w:val="fr-FR"/>
              </w:rPr>
              <w:t>Garçons</w:t>
            </w:r>
          </w:p>
        </w:tc>
        <w:tc>
          <w:tcPr>
            <w:tcW w:w="1521" w:type="dxa"/>
            <w:vAlign w:val="center"/>
          </w:tcPr>
          <w:p w:rsidR="00597074" w:rsidRPr="00B80743" w:rsidRDefault="00E844F7" w:rsidP="00FD5D2D">
            <w:pPr>
              <w:keepNext/>
              <w:keepLines/>
              <w:adjustRightInd w:val="0"/>
              <w:snapToGrid w:val="0"/>
              <w:spacing w:before="60" w:after="60"/>
              <w:jc w:val="center"/>
              <w:rPr>
                <w:snapToGrid w:val="0"/>
                <w:lang w:val="fr-FR"/>
              </w:rPr>
            </w:pPr>
            <w:r w:rsidRPr="00B80743">
              <w:rPr>
                <w:snapToGrid w:val="0"/>
                <w:lang w:val="fr-FR"/>
              </w:rPr>
              <w:t>Rapport</w:t>
            </w:r>
            <w:r w:rsidR="00597074" w:rsidRPr="00B80743">
              <w:rPr>
                <w:snapToGrid w:val="0"/>
                <w:lang w:val="fr-FR"/>
              </w:rPr>
              <w:t xml:space="preserve"> </w:t>
            </w:r>
            <w:r w:rsidR="001B04A1" w:rsidRPr="00B80743">
              <w:rPr>
                <w:snapToGrid w:val="0"/>
                <w:lang w:val="fr-FR"/>
              </w:rPr>
              <w:t>f</w:t>
            </w:r>
            <w:r w:rsidRPr="00B80743">
              <w:rPr>
                <w:snapToGrid w:val="0"/>
                <w:lang w:val="fr-FR"/>
              </w:rPr>
              <w:t>illes</w:t>
            </w:r>
            <w:r w:rsidR="001B04A1" w:rsidRPr="00B80743">
              <w:rPr>
                <w:snapToGrid w:val="0"/>
                <w:lang w:val="fr-FR"/>
              </w:rPr>
              <w:t>/</w:t>
            </w:r>
            <w:r w:rsidRPr="00B80743">
              <w:rPr>
                <w:snapToGrid w:val="0"/>
                <w:lang w:val="fr-FR"/>
              </w:rPr>
              <w:t>garçons</w:t>
            </w:r>
          </w:p>
        </w:tc>
      </w:tr>
      <w:tr w:rsidR="00597074" w:rsidRPr="00B80743" w:rsidTr="00FD5D2D">
        <w:tc>
          <w:tcPr>
            <w:tcW w:w="1748" w:type="dxa"/>
            <w:vMerge w:val="restart"/>
          </w:tcPr>
          <w:p w:rsidR="00597074" w:rsidRPr="00B80743" w:rsidRDefault="00E844F7" w:rsidP="00FD5D2D">
            <w:pPr>
              <w:keepNext/>
              <w:keepLines/>
              <w:adjustRightInd w:val="0"/>
              <w:snapToGrid w:val="0"/>
              <w:spacing w:before="60" w:after="60"/>
              <w:rPr>
                <w:snapToGrid w:val="0"/>
                <w:lang w:val="fr-FR"/>
              </w:rPr>
            </w:pPr>
            <w:r w:rsidRPr="00B80743">
              <w:rPr>
                <w:snapToGrid w:val="0"/>
                <w:lang w:val="fr-FR"/>
              </w:rPr>
              <w:t>Préprimaire</w:t>
            </w:r>
          </w:p>
        </w:tc>
        <w:tc>
          <w:tcPr>
            <w:tcW w:w="1660" w:type="dxa"/>
          </w:tcPr>
          <w:p w:rsidR="00597074" w:rsidRPr="00B80743" w:rsidRDefault="00597074" w:rsidP="00FD5D2D">
            <w:pPr>
              <w:keepNext/>
              <w:keepLines/>
              <w:adjustRightInd w:val="0"/>
              <w:snapToGrid w:val="0"/>
              <w:spacing w:before="60" w:after="60"/>
              <w:rPr>
                <w:snapToGrid w:val="0"/>
                <w:lang w:val="fr-FR"/>
              </w:rPr>
            </w:pPr>
            <w:r w:rsidRPr="00B80743">
              <w:rPr>
                <w:snapToGrid w:val="0"/>
                <w:lang w:val="fr-FR"/>
              </w:rPr>
              <w:t>Priv</w:t>
            </w:r>
            <w:r w:rsidR="00E844F7" w:rsidRPr="00B80743">
              <w:rPr>
                <w:snapToGrid w:val="0"/>
                <w:lang w:val="fr-FR"/>
              </w:rPr>
              <w:t>é</w:t>
            </w:r>
          </w:p>
        </w:tc>
        <w:tc>
          <w:tcPr>
            <w:tcW w:w="1520" w:type="dxa"/>
          </w:tcPr>
          <w:p w:rsidR="00597074" w:rsidRPr="00B80743" w:rsidRDefault="00597074" w:rsidP="00FD5D2D">
            <w:pPr>
              <w:keepNext/>
              <w:keepLines/>
              <w:adjustRightInd w:val="0"/>
              <w:snapToGrid w:val="0"/>
              <w:spacing w:before="60" w:after="60"/>
              <w:ind w:right="57"/>
              <w:jc w:val="right"/>
              <w:rPr>
                <w:snapToGrid w:val="0"/>
                <w:lang w:val="fr-FR"/>
              </w:rPr>
            </w:pPr>
            <w:r w:rsidRPr="00B80743">
              <w:rPr>
                <w:snapToGrid w:val="0"/>
                <w:lang w:val="fr-FR"/>
              </w:rPr>
              <w:t>93</w:t>
            </w:r>
            <w:r w:rsidR="005E5D42" w:rsidRPr="00B80743">
              <w:rPr>
                <w:snapToGrid w:val="0"/>
                <w:lang w:val="fr-FR"/>
              </w:rPr>
              <w:t xml:space="preserve"> </w:t>
            </w:r>
            <w:r w:rsidRPr="00B80743">
              <w:rPr>
                <w:snapToGrid w:val="0"/>
                <w:lang w:val="fr-FR"/>
              </w:rPr>
              <w:t>617</w:t>
            </w:r>
          </w:p>
        </w:tc>
        <w:tc>
          <w:tcPr>
            <w:tcW w:w="1521" w:type="dxa"/>
          </w:tcPr>
          <w:p w:rsidR="00597074" w:rsidRPr="00B80743" w:rsidRDefault="00597074" w:rsidP="00FD5D2D">
            <w:pPr>
              <w:keepNext/>
              <w:keepLines/>
              <w:adjustRightInd w:val="0"/>
              <w:snapToGrid w:val="0"/>
              <w:spacing w:before="60" w:after="60"/>
              <w:ind w:right="57"/>
              <w:jc w:val="right"/>
              <w:rPr>
                <w:snapToGrid w:val="0"/>
                <w:lang w:val="fr-FR"/>
              </w:rPr>
            </w:pPr>
            <w:r w:rsidRPr="00B80743">
              <w:rPr>
                <w:snapToGrid w:val="0"/>
                <w:lang w:val="fr-FR"/>
              </w:rPr>
              <w:t>46</w:t>
            </w:r>
            <w:r w:rsidR="00FD5D2D">
              <w:rPr>
                <w:snapToGrid w:val="0"/>
                <w:lang w:val="fr-FR"/>
              </w:rPr>
              <w:t xml:space="preserve"> </w:t>
            </w:r>
            <w:r w:rsidRPr="00B80743">
              <w:rPr>
                <w:snapToGrid w:val="0"/>
                <w:lang w:val="fr-FR"/>
              </w:rPr>
              <w:t>449</w:t>
            </w:r>
          </w:p>
        </w:tc>
        <w:tc>
          <w:tcPr>
            <w:tcW w:w="1521" w:type="dxa"/>
          </w:tcPr>
          <w:p w:rsidR="00597074" w:rsidRPr="00B80743" w:rsidRDefault="00597074" w:rsidP="00FD5D2D">
            <w:pPr>
              <w:keepNext/>
              <w:keepLines/>
              <w:adjustRightInd w:val="0"/>
              <w:snapToGrid w:val="0"/>
              <w:spacing w:before="60" w:after="60"/>
              <w:ind w:right="57"/>
              <w:jc w:val="right"/>
              <w:rPr>
                <w:snapToGrid w:val="0"/>
                <w:lang w:val="fr-FR"/>
              </w:rPr>
            </w:pPr>
            <w:r w:rsidRPr="00B80743">
              <w:rPr>
                <w:snapToGrid w:val="0"/>
                <w:lang w:val="fr-FR"/>
              </w:rPr>
              <w:t>47</w:t>
            </w:r>
            <w:r w:rsidR="00FD5D2D">
              <w:rPr>
                <w:snapToGrid w:val="0"/>
                <w:lang w:val="fr-FR"/>
              </w:rPr>
              <w:t xml:space="preserve"> </w:t>
            </w:r>
            <w:r w:rsidRPr="00B80743">
              <w:rPr>
                <w:snapToGrid w:val="0"/>
                <w:lang w:val="fr-FR"/>
              </w:rPr>
              <w:t>168</w:t>
            </w:r>
          </w:p>
        </w:tc>
        <w:tc>
          <w:tcPr>
            <w:tcW w:w="1521" w:type="dxa"/>
            <w:vAlign w:val="bottom"/>
          </w:tcPr>
          <w:p w:rsidR="00597074" w:rsidRPr="00B80743" w:rsidRDefault="00597074" w:rsidP="00FD5D2D">
            <w:pPr>
              <w:keepNext/>
              <w:keepLines/>
              <w:adjustRightInd w:val="0"/>
              <w:snapToGrid w:val="0"/>
              <w:spacing w:before="60" w:after="60"/>
              <w:ind w:right="115"/>
              <w:jc w:val="right"/>
              <w:rPr>
                <w:snapToGrid w:val="0"/>
                <w:lang w:val="fr-FR"/>
              </w:rPr>
            </w:pPr>
            <w:r w:rsidRPr="00B80743">
              <w:rPr>
                <w:snapToGrid w:val="0"/>
                <w:lang w:val="fr-FR"/>
              </w:rPr>
              <w:t>0,98</w:t>
            </w:r>
          </w:p>
        </w:tc>
      </w:tr>
      <w:tr w:rsidR="00597074" w:rsidRPr="00B80743" w:rsidTr="00FD5D2D">
        <w:tc>
          <w:tcPr>
            <w:tcW w:w="1748" w:type="dxa"/>
            <w:vMerge/>
          </w:tcPr>
          <w:p w:rsidR="00597074" w:rsidRPr="00B80743" w:rsidRDefault="00597074" w:rsidP="00FD5D2D">
            <w:pPr>
              <w:keepNext/>
              <w:keepLines/>
              <w:adjustRightInd w:val="0"/>
              <w:snapToGrid w:val="0"/>
              <w:spacing w:before="60" w:after="60"/>
              <w:rPr>
                <w:snapToGrid w:val="0"/>
                <w:lang w:val="fr-FR"/>
              </w:rPr>
            </w:pPr>
          </w:p>
        </w:tc>
        <w:tc>
          <w:tcPr>
            <w:tcW w:w="1660" w:type="dxa"/>
          </w:tcPr>
          <w:p w:rsidR="00597074" w:rsidRPr="00B80743" w:rsidRDefault="00E844F7" w:rsidP="00FD5D2D">
            <w:pPr>
              <w:keepNext/>
              <w:keepLines/>
              <w:adjustRightInd w:val="0"/>
              <w:snapToGrid w:val="0"/>
              <w:spacing w:before="60" w:after="60"/>
              <w:rPr>
                <w:snapToGrid w:val="0"/>
                <w:lang w:val="fr-FR"/>
              </w:rPr>
            </w:pPr>
            <w:r w:rsidRPr="00B80743">
              <w:rPr>
                <w:snapToGrid w:val="0"/>
                <w:lang w:val="fr-FR"/>
              </w:rPr>
              <w:t>Public</w:t>
            </w:r>
          </w:p>
        </w:tc>
        <w:tc>
          <w:tcPr>
            <w:tcW w:w="1520" w:type="dxa"/>
          </w:tcPr>
          <w:p w:rsidR="00597074" w:rsidRPr="00B80743" w:rsidRDefault="005E5D42" w:rsidP="00FD5D2D">
            <w:pPr>
              <w:keepNext/>
              <w:keepLines/>
              <w:adjustRightInd w:val="0"/>
              <w:snapToGrid w:val="0"/>
              <w:spacing w:before="60" w:after="60"/>
              <w:ind w:right="57"/>
              <w:jc w:val="right"/>
              <w:rPr>
                <w:snapToGrid w:val="0"/>
                <w:lang w:val="fr-FR"/>
              </w:rPr>
            </w:pPr>
            <w:r w:rsidRPr="00B80743">
              <w:rPr>
                <w:snapToGrid w:val="0"/>
                <w:lang w:val="fr-FR"/>
              </w:rPr>
              <w:t xml:space="preserve">112 </w:t>
            </w:r>
            <w:r w:rsidR="00597074" w:rsidRPr="00B80743">
              <w:rPr>
                <w:snapToGrid w:val="0"/>
                <w:lang w:val="fr-FR"/>
              </w:rPr>
              <w:t>438</w:t>
            </w:r>
          </w:p>
        </w:tc>
        <w:tc>
          <w:tcPr>
            <w:tcW w:w="1521" w:type="dxa"/>
          </w:tcPr>
          <w:p w:rsidR="00597074" w:rsidRPr="00B80743" w:rsidRDefault="00FD5D2D" w:rsidP="00FD5D2D">
            <w:pPr>
              <w:keepNext/>
              <w:keepLines/>
              <w:adjustRightInd w:val="0"/>
              <w:snapToGrid w:val="0"/>
              <w:spacing w:before="60" w:after="60"/>
              <w:ind w:right="57"/>
              <w:jc w:val="right"/>
              <w:rPr>
                <w:snapToGrid w:val="0"/>
                <w:lang w:val="fr-FR"/>
              </w:rPr>
            </w:pPr>
            <w:r>
              <w:rPr>
                <w:snapToGrid w:val="0"/>
                <w:lang w:val="fr-FR"/>
              </w:rPr>
              <w:t xml:space="preserve">54 </w:t>
            </w:r>
            <w:r w:rsidR="00597074" w:rsidRPr="00B80743">
              <w:rPr>
                <w:snapToGrid w:val="0"/>
                <w:lang w:val="fr-FR"/>
              </w:rPr>
              <w:t>702</w:t>
            </w:r>
          </w:p>
        </w:tc>
        <w:tc>
          <w:tcPr>
            <w:tcW w:w="1521" w:type="dxa"/>
          </w:tcPr>
          <w:p w:rsidR="00597074" w:rsidRPr="00B80743" w:rsidRDefault="00FD5D2D" w:rsidP="00FD5D2D">
            <w:pPr>
              <w:keepNext/>
              <w:keepLines/>
              <w:adjustRightInd w:val="0"/>
              <w:snapToGrid w:val="0"/>
              <w:spacing w:before="60" w:after="60"/>
              <w:ind w:right="57"/>
              <w:jc w:val="right"/>
              <w:rPr>
                <w:snapToGrid w:val="0"/>
                <w:lang w:val="fr-FR"/>
              </w:rPr>
            </w:pPr>
            <w:r>
              <w:rPr>
                <w:snapToGrid w:val="0"/>
                <w:lang w:val="fr-FR"/>
              </w:rPr>
              <w:t xml:space="preserve">57 </w:t>
            </w:r>
            <w:r w:rsidR="00597074" w:rsidRPr="00B80743">
              <w:rPr>
                <w:snapToGrid w:val="0"/>
                <w:lang w:val="fr-FR"/>
              </w:rPr>
              <w:t>736</w:t>
            </w:r>
          </w:p>
        </w:tc>
        <w:tc>
          <w:tcPr>
            <w:tcW w:w="1521" w:type="dxa"/>
            <w:vAlign w:val="bottom"/>
          </w:tcPr>
          <w:p w:rsidR="00597074" w:rsidRPr="00B80743" w:rsidRDefault="00597074" w:rsidP="00FD5D2D">
            <w:pPr>
              <w:keepNext/>
              <w:keepLines/>
              <w:adjustRightInd w:val="0"/>
              <w:snapToGrid w:val="0"/>
              <w:spacing w:before="60" w:after="60"/>
              <w:ind w:right="115"/>
              <w:jc w:val="right"/>
              <w:rPr>
                <w:snapToGrid w:val="0"/>
                <w:lang w:val="fr-FR"/>
              </w:rPr>
            </w:pPr>
            <w:r w:rsidRPr="00B80743">
              <w:rPr>
                <w:snapToGrid w:val="0"/>
                <w:lang w:val="fr-FR"/>
              </w:rPr>
              <w:t>0,95</w:t>
            </w:r>
          </w:p>
        </w:tc>
      </w:tr>
      <w:tr w:rsidR="00597074" w:rsidRPr="00B80743" w:rsidTr="00FD5D2D">
        <w:tc>
          <w:tcPr>
            <w:tcW w:w="1748" w:type="dxa"/>
            <w:vMerge/>
          </w:tcPr>
          <w:p w:rsidR="00597074" w:rsidRPr="00B80743" w:rsidRDefault="00597074" w:rsidP="00FD5D2D">
            <w:pPr>
              <w:keepNext/>
              <w:keepLines/>
              <w:adjustRightInd w:val="0"/>
              <w:snapToGrid w:val="0"/>
              <w:spacing w:before="60" w:after="60"/>
              <w:rPr>
                <w:snapToGrid w:val="0"/>
                <w:lang w:val="fr-FR"/>
              </w:rPr>
            </w:pPr>
          </w:p>
        </w:tc>
        <w:tc>
          <w:tcPr>
            <w:tcW w:w="1660" w:type="dxa"/>
          </w:tcPr>
          <w:p w:rsidR="00597074" w:rsidRPr="00B80743" w:rsidRDefault="00597074" w:rsidP="00FD5D2D">
            <w:pPr>
              <w:keepNext/>
              <w:keepLines/>
              <w:adjustRightInd w:val="0"/>
              <w:snapToGrid w:val="0"/>
              <w:spacing w:before="60" w:after="60"/>
              <w:rPr>
                <w:snapToGrid w:val="0"/>
                <w:lang w:val="fr-FR"/>
              </w:rPr>
            </w:pPr>
            <w:r w:rsidRPr="00B80743">
              <w:rPr>
                <w:snapToGrid w:val="0"/>
                <w:lang w:val="fr-FR"/>
              </w:rPr>
              <w:t>Semi</w:t>
            </w:r>
            <w:r w:rsidR="008E0A9E" w:rsidRPr="00B80743">
              <w:rPr>
                <w:snapToGrid w:val="0"/>
                <w:lang w:val="fr-FR"/>
              </w:rPr>
              <w:t>-</w:t>
            </w:r>
            <w:r w:rsidRPr="00B80743">
              <w:rPr>
                <w:snapToGrid w:val="0"/>
                <w:lang w:val="fr-FR"/>
              </w:rPr>
              <w:t>o</w:t>
            </w:r>
            <w:r w:rsidR="008E0A9E" w:rsidRPr="00B80743">
              <w:rPr>
                <w:snapToGrid w:val="0"/>
                <w:lang w:val="fr-FR"/>
              </w:rPr>
              <w:t>f</w:t>
            </w:r>
            <w:r w:rsidRPr="00B80743">
              <w:rPr>
                <w:snapToGrid w:val="0"/>
                <w:lang w:val="fr-FR"/>
              </w:rPr>
              <w:t>fici</w:t>
            </w:r>
            <w:r w:rsidR="008E0A9E" w:rsidRPr="00B80743">
              <w:rPr>
                <w:snapToGrid w:val="0"/>
                <w:lang w:val="fr-FR"/>
              </w:rPr>
              <w:t>e</w:t>
            </w:r>
            <w:r w:rsidRPr="00B80743">
              <w:rPr>
                <w:snapToGrid w:val="0"/>
                <w:lang w:val="fr-FR"/>
              </w:rPr>
              <w:t>l</w:t>
            </w:r>
          </w:p>
        </w:tc>
        <w:tc>
          <w:tcPr>
            <w:tcW w:w="1520" w:type="dxa"/>
          </w:tcPr>
          <w:p w:rsidR="00597074" w:rsidRPr="00B80743" w:rsidRDefault="005E5D42" w:rsidP="00FD5D2D">
            <w:pPr>
              <w:keepNext/>
              <w:keepLines/>
              <w:adjustRightInd w:val="0"/>
              <w:snapToGrid w:val="0"/>
              <w:spacing w:before="60" w:after="60"/>
              <w:ind w:right="57"/>
              <w:jc w:val="right"/>
              <w:rPr>
                <w:snapToGrid w:val="0"/>
                <w:lang w:val="fr-FR"/>
              </w:rPr>
            </w:pPr>
            <w:r w:rsidRPr="00B80743">
              <w:rPr>
                <w:snapToGrid w:val="0"/>
                <w:lang w:val="fr-FR"/>
              </w:rPr>
              <w:t xml:space="preserve">5 </w:t>
            </w:r>
            <w:r w:rsidR="00597074" w:rsidRPr="00B80743">
              <w:rPr>
                <w:snapToGrid w:val="0"/>
                <w:lang w:val="fr-FR"/>
              </w:rPr>
              <w:t>458</w:t>
            </w:r>
          </w:p>
        </w:tc>
        <w:tc>
          <w:tcPr>
            <w:tcW w:w="1521" w:type="dxa"/>
          </w:tcPr>
          <w:p w:rsidR="00597074" w:rsidRPr="00B80743" w:rsidRDefault="00FD5D2D" w:rsidP="00FD5D2D">
            <w:pPr>
              <w:keepNext/>
              <w:keepLines/>
              <w:adjustRightInd w:val="0"/>
              <w:snapToGrid w:val="0"/>
              <w:spacing w:before="60" w:after="60"/>
              <w:ind w:right="57"/>
              <w:jc w:val="right"/>
              <w:rPr>
                <w:snapToGrid w:val="0"/>
                <w:lang w:val="fr-FR"/>
              </w:rPr>
            </w:pPr>
            <w:r>
              <w:rPr>
                <w:snapToGrid w:val="0"/>
                <w:lang w:val="fr-FR"/>
              </w:rPr>
              <w:t xml:space="preserve">2 </w:t>
            </w:r>
            <w:r w:rsidR="00597074" w:rsidRPr="00B80743">
              <w:rPr>
                <w:snapToGrid w:val="0"/>
                <w:lang w:val="fr-FR"/>
              </w:rPr>
              <w:t>773</w:t>
            </w:r>
          </w:p>
        </w:tc>
        <w:tc>
          <w:tcPr>
            <w:tcW w:w="1521" w:type="dxa"/>
          </w:tcPr>
          <w:p w:rsidR="00597074" w:rsidRPr="00B80743" w:rsidRDefault="00FD5D2D" w:rsidP="00FD5D2D">
            <w:pPr>
              <w:keepNext/>
              <w:keepLines/>
              <w:adjustRightInd w:val="0"/>
              <w:snapToGrid w:val="0"/>
              <w:spacing w:before="60" w:after="60"/>
              <w:ind w:right="57"/>
              <w:jc w:val="right"/>
              <w:rPr>
                <w:snapToGrid w:val="0"/>
                <w:lang w:val="fr-FR"/>
              </w:rPr>
            </w:pPr>
            <w:r>
              <w:rPr>
                <w:snapToGrid w:val="0"/>
                <w:lang w:val="fr-FR"/>
              </w:rPr>
              <w:t xml:space="preserve">2 </w:t>
            </w:r>
            <w:r w:rsidR="00597074" w:rsidRPr="00B80743">
              <w:rPr>
                <w:snapToGrid w:val="0"/>
                <w:lang w:val="fr-FR"/>
              </w:rPr>
              <w:t>685</w:t>
            </w:r>
          </w:p>
        </w:tc>
        <w:tc>
          <w:tcPr>
            <w:tcW w:w="1521" w:type="dxa"/>
            <w:vAlign w:val="bottom"/>
          </w:tcPr>
          <w:p w:rsidR="00597074" w:rsidRPr="00B80743" w:rsidRDefault="00597074" w:rsidP="00FD5D2D">
            <w:pPr>
              <w:keepNext/>
              <w:keepLines/>
              <w:adjustRightInd w:val="0"/>
              <w:snapToGrid w:val="0"/>
              <w:spacing w:before="60" w:after="60"/>
              <w:ind w:right="115"/>
              <w:jc w:val="right"/>
              <w:rPr>
                <w:snapToGrid w:val="0"/>
                <w:lang w:val="fr-FR"/>
              </w:rPr>
            </w:pPr>
            <w:r w:rsidRPr="00B80743">
              <w:rPr>
                <w:snapToGrid w:val="0"/>
                <w:lang w:val="fr-FR"/>
              </w:rPr>
              <w:t>1,03</w:t>
            </w:r>
          </w:p>
        </w:tc>
      </w:tr>
      <w:tr w:rsidR="00597074" w:rsidRPr="00B80743" w:rsidTr="00FD5D2D">
        <w:tc>
          <w:tcPr>
            <w:tcW w:w="1748" w:type="dxa"/>
            <w:vMerge/>
          </w:tcPr>
          <w:p w:rsidR="00597074" w:rsidRPr="00B80743" w:rsidRDefault="00597074" w:rsidP="00FD5D2D">
            <w:pPr>
              <w:keepNext/>
              <w:keepLines/>
              <w:adjustRightInd w:val="0"/>
              <w:snapToGrid w:val="0"/>
              <w:spacing w:before="60" w:after="60"/>
              <w:rPr>
                <w:b/>
                <w:snapToGrid w:val="0"/>
                <w:lang w:val="fr-FR"/>
              </w:rPr>
            </w:pPr>
          </w:p>
        </w:tc>
        <w:tc>
          <w:tcPr>
            <w:tcW w:w="1660" w:type="dxa"/>
          </w:tcPr>
          <w:p w:rsidR="00597074" w:rsidRPr="00B80743" w:rsidRDefault="00597074" w:rsidP="00FD5D2D">
            <w:pPr>
              <w:keepNext/>
              <w:keepLines/>
              <w:adjustRightInd w:val="0"/>
              <w:snapToGrid w:val="0"/>
              <w:spacing w:before="60" w:after="60"/>
              <w:rPr>
                <w:snapToGrid w:val="0"/>
                <w:lang w:val="fr-FR"/>
              </w:rPr>
            </w:pPr>
            <w:r w:rsidRPr="00B80743">
              <w:rPr>
                <w:snapToGrid w:val="0"/>
                <w:lang w:val="fr-FR"/>
              </w:rPr>
              <w:t>Total</w:t>
            </w:r>
          </w:p>
        </w:tc>
        <w:tc>
          <w:tcPr>
            <w:tcW w:w="1520" w:type="dxa"/>
          </w:tcPr>
          <w:p w:rsidR="00597074" w:rsidRPr="00B80743" w:rsidRDefault="005E5D42" w:rsidP="00FD5D2D">
            <w:pPr>
              <w:keepNext/>
              <w:keepLines/>
              <w:adjustRightInd w:val="0"/>
              <w:snapToGrid w:val="0"/>
              <w:spacing w:before="60" w:after="60"/>
              <w:ind w:right="57"/>
              <w:jc w:val="right"/>
              <w:rPr>
                <w:snapToGrid w:val="0"/>
                <w:lang w:val="fr-FR"/>
              </w:rPr>
            </w:pPr>
            <w:r w:rsidRPr="00B80743">
              <w:rPr>
                <w:snapToGrid w:val="0"/>
                <w:lang w:val="fr-FR"/>
              </w:rPr>
              <w:t xml:space="preserve">211 </w:t>
            </w:r>
            <w:r w:rsidR="00597074" w:rsidRPr="00B80743">
              <w:rPr>
                <w:snapToGrid w:val="0"/>
                <w:lang w:val="fr-FR"/>
              </w:rPr>
              <w:t>513</w:t>
            </w:r>
          </w:p>
        </w:tc>
        <w:tc>
          <w:tcPr>
            <w:tcW w:w="1521" w:type="dxa"/>
          </w:tcPr>
          <w:p w:rsidR="00597074" w:rsidRPr="00B80743" w:rsidRDefault="00FD5D2D" w:rsidP="00FD5D2D">
            <w:pPr>
              <w:keepNext/>
              <w:keepLines/>
              <w:adjustRightInd w:val="0"/>
              <w:snapToGrid w:val="0"/>
              <w:spacing w:before="60" w:after="60"/>
              <w:ind w:right="57"/>
              <w:jc w:val="right"/>
              <w:rPr>
                <w:snapToGrid w:val="0"/>
                <w:lang w:val="fr-FR"/>
              </w:rPr>
            </w:pPr>
            <w:r>
              <w:rPr>
                <w:snapToGrid w:val="0"/>
                <w:lang w:val="fr-FR"/>
              </w:rPr>
              <w:t xml:space="preserve">103 </w:t>
            </w:r>
            <w:r w:rsidR="00597074" w:rsidRPr="00B80743">
              <w:rPr>
                <w:snapToGrid w:val="0"/>
                <w:lang w:val="fr-FR"/>
              </w:rPr>
              <w:t>924</w:t>
            </w:r>
          </w:p>
        </w:tc>
        <w:tc>
          <w:tcPr>
            <w:tcW w:w="1521" w:type="dxa"/>
          </w:tcPr>
          <w:p w:rsidR="00597074" w:rsidRPr="00B80743" w:rsidRDefault="00FD5D2D" w:rsidP="00FD5D2D">
            <w:pPr>
              <w:keepNext/>
              <w:keepLines/>
              <w:adjustRightInd w:val="0"/>
              <w:snapToGrid w:val="0"/>
              <w:spacing w:before="60" w:after="60"/>
              <w:ind w:right="57"/>
              <w:jc w:val="right"/>
              <w:rPr>
                <w:snapToGrid w:val="0"/>
                <w:lang w:val="fr-FR"/>
              </w:rPr>
            </w:pPr>
            <w:r>
              <w:rPr>
                <w:snapToGrid w:val="0"/>
                <w:lang w:val="fr-FR"/>
              </w:rPr>
              <w:t xml:space="preserve">107 </w:t>
            </w:r>
            <w:r w:rsidR="00597074" w:rsidRPr="00B80743">
              <w:rPr>
                <w:snapToGrid w:val="0"/>
                <w:lang w:val="fr-FR"/>
              </w:rPr>
              <w:t>589</w:t>
            </w:r>
          </w:p>
        </w:tc>
        <w:tc>
          <w:tcPr>
            <w:tcW w:w="1521" w:type="dxa"/>
            <w:vAlign w:val="bottom"/>
          </w:tcPr>
          <w:p w:rsidR="00597074" w:rsidRPr="00B80743" w:rsidRDefault="00597074" w:rsidP="00FD5D2D">
            <w:pPr>
              <w:keepNext/>
              <w:keepLines/>
              <w:adjustRightInd w:val="0"/>
              <w:snapToGrid w:val="0"/>
              <w:spacing w:before="60" w:after="60"/>
              <w:ind w:right="115"/>
              <w:jc w:val="right"/>
              <w:rPr>
                <w:snapToGrid w:val="0"/>
                <w:lang w:val="fr-FR"/>
              </w:rPr>
            </w:pPr>
            <w:r w:rsidRPr="00B80743">
              <w:rPr>
                <w:snapToGrid w:val="0"/>
                <w:lang w:val="fr-FR"/>
              </w:rPr>
              <w:t>0,97</w:t>
            </w:r>
          </w:p>
        </w:tc>
      </w:tr>
      <w:tr w:rsidR="00597074" w:rsidRPr="00B80743" w:rsidTr="00FD5D2D">
        <w:tc>
          <w:tcPr>
            <w:tcW w:w="1748" w:type="dxa"/>
            <w:vMerge w:val="restart"/>
          </w:tcPr>
          <w:p w:rsidR="00597074" w:rsidRPr="00B80743" w:rsidRDefault="00E844F7" w:rsidP="005E5D42">
            <w:pPr>
              <w:adjustRightInd w:val="0"/>
              <w:snapToGrid w:val="0"/>
              <w:spacing w:before="60" w:after="60"/>
              <w:rPr>
                <w:snapToGrid w:val="0"/>
                <w:lang w:val="fr-FR"/>
              </w:rPr>
            </w:pPr>
            <w:r w:rsidRPr="00B80743">
              <w:rPr>
                <w:snapToGrid w:val="0"/>
                <w:lang w:val="fr-FR"/>
              </w:rPr>
              <w:t>Primaire</w:t>
            </w:r>
          </w:p>
        </w:tc>
        <w:tc>
          <w:tcPr>
            <w:tcW w:w="1660" w:type="dxa"/>
          </w:tcPr>
          <w:p w:rsidR="00597074" w:rsidRPr="00B80743" w:rsidRDefault="00597074" w:rsidP="005E5D42">
            <w:pPr>
              <w:adjustRightInd w:val="0"/>
              <w:snapToGrid w:val="0"/>
              <w:spacing w:before="60" w:after="60"/>
              <w:rPr>
                <w:snapToGrid w:val="0"/>
                <w:lang w:val="fr-FR"/>
              </w:rPr>
            </w:pPr>
            <w:r w:rsidRPr="00B80743">
              <w:rPr>
                <w:snapToGrid w:val="0"/>
                <w:lang w:val="fr-FR"/>
              </w:rPr>
              <w:t>Priv</w:t>
            </w:r>
            <w:r w:rsidR="008E0A9E" w:rsidRPr="00B80743">
              <w:rPr>
                <w:snapToGrid w:val="0"/>
                <w:lang w:val="fr-FR"/>
              </w:rPr>
              <w:t>é</w:t>
            </w:r>
          </w:p>
        </w:tc>
        <w:tc>
          <w:tcPr>
            <w:tcW w:w="1520" w:type="dxa"/>
          </w:tcPr>
          <w:p w:rsidR="00597074" w:rsidRPr="00B80743" w:rsidRDefault="005E5D42" w:rsidP="005E5D42">
            <w:pPr>
              <w:adjustRightInd w:val="0"/>
              <w:snapToGrid w:val="0"/>
              <w:spacing w:before="60" w:after="60"/>
              <w:ind w:right="57"/>
              <w:jc w:val="right"/>
              <w:rPr>
                <w:snapToGrid w:val="0"/>
                <w:lang w:val="fr-FR"/>
              </w:rPr>
            </w:pPr>
            <w:r w:rsidRPr="00B80743">
              <w:rPr>
                <w:snapToGrid w:val="0"/>
                <w:lang w:val="fr-FR"/>
              </w:rPr>
              <w:t xml:space="preserve">274 </w:t>
            </w:r>
            <w:r w:rsidR="00597074" w:rsidRPr="00B80743">
              <w:rPr>
                <w:snapToGrid w:val="0"/>
                <w:lang w:val="fr-FR"/>
              </w:rPr>
              <w:t>232</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136 </w:t>
            </w:r>
            <w:r w:rsidR="00597074" w:rsidRPr="00B80743">
              <w:rPr>
                <w:snapToGrid w:val="0"/>
                <w:lang w:val="fr-FR"/>
              </w:rPr>
              <w:t>303</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137 </w:t>
            </w:r>
            <w:r w:rsidR="00597074" w:rsidRPr="00B80743">
              <w:rPr>
                <w:snapToGrid w:val="0"/>
                <w:lang w:val="fr-FR"/>
              </w:rPr>
              <w:t>929</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0,99</w:t>
            </w:r>
          </w:p>
        </w:tc>
      </w:tr>
      <w:tr w:rsidR="00597074" w:rsidRPr="00B80743" w:rsidTr="00FD5D2D">
        <w:tc>
          <w:tcPr>
            <w:tcW w:w="1748" w:type="dxa"/>
            <w:vMerge/>
          </w:tcPr>
          <w:p w:rsidR="00597074" w:rsidRPr="00B80743" w:rsidRDefault="00597074" w:rsidP="005E5D42">
            <w:pPr>
              <w:adjustRightInd w:val="0"/>
              <w:snapToGrid w:val="0"/>
              <w:spacing w:before="60" w:after="60"/>
              <w:rPr>
                <w:snapToGrid w:val="0"/>
                <w:lang w:val="fr-FR"/>
              </w:rPr>
            </w:pPr>
          </w:p>
        </w:tc>
        <w:tc>
          <w:tcPr>
            <w:tcW w:w="1660" w:type="dxa"/>
          </w:tcPr>
          <w:p w:rsidR="00597074" w:rsidRPr="00B80743" w:rsidRDefault="008E0A9E" w:rsidP="005E5D42">
            <w:pPr>
              <w:adjustRightInd w:val="0"/>
              <w:snapToGrid w:val="0"/>
              <w:spacing w:before="60" w:after="60"/>
              <w:rPr>
                <w:snapToGrid w:val="0"/>
                <w:lang w:val="fr-FR"/>
              </w:rPr>
            </w:pPr>
            <w:r w:rsidRPr="00B80743">
              <w:rPr>
                <w:snapToGrid w:val="0"/>
                <w:lang w:val="fr-FR"/>
              </w:rPr>
              <w:t>Pu</w:t>
            </w:r>
            <w:r w:rsidR="00597074" w:rsidRPr="00B80743">
              <w:rPr>
                <w:snapToGrid w:val="0"/>
                <w:lang w:val="fr-FR"/>
              </w:rPr>
              <w:t>blic</w:t>
            </w:r>
          </w:p>
        </w:tc>
        <w:tc>
          <w:tcPr>
            <w:tcW w:w="1520" w:type="dxa"/>
          </w:tcPr>
          <w:p w:rsidR="00597074" w:rsidRPr="00B80743" w:rsidRDefault="005E5D42" w:rsidP="005E5D42">
            <w:pPr>
              <w:adjustRightInd w:val="0"/>
              <w:snapToGrid w:val="0"/>
              <w:spacing w:before="60" w:after="60"/>
              <w:ind w:right="57"/>
              <w:jc w:val="right"/>
              <w:rPr>
                <w:snapToGrid w:val="0"/>
                <w:lang w:val="fr-FR"/>
              </w:rPr>
            </w:pPr>
            <w:r w:rsidRPr="00B80743">
              <w:rPr>
                <w:snapToGrid w:val="0"/>
                <w:lang w:val="fr-FR"/>
              </w:rPr>
              <w:t xml:space="preserve">1 246 </w:t>
            </w:r>
            <w:r w:rsidR="00597074" w:rsidRPr="00B80743">
              <w:rPr>
                <w:snapToGrid w:val="0"/>
                <w:lang w:val="fr-FR"/>
              </w:rPr>
              <w:t>363</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601 </w:t>
            </w:r>
            <w:r w:rsidR="00597074" w:rsidRPr="00B80743">
              <w:rPr>
                <w:snapToGrid w:val="0"/>
                <w:lang w:val="fr-FR"/>
              </w:rPr>
              <w:t>658</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644 </w:t>
            </w:r>
            <w:r w:rsidR="00597074" w:rsidRPr="00B80743">
              <w:rPr>
                <w:snapToGrid w:val="0"/>
                <w:lang w:val="fr-FR"/>
              </w:rPr>
              <w:t>705</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0,93</w:t>
            </w:r>
          </w:p>
        </w:tc>
      </w:tr>
      <w:tr w:rsidR="00597074" w:rsidRPr="00B80743" w:rsidTr="00FD5D2D">
        <w:tc>
          <w:tcPr>
            <w:tcW w:w="1748" w:type="dxa"/>
            <w:vMerge/>
          </w:tcPr>
          <w:p w:rsidR="00597074" w:rsidRPr="00B80743" w:rsidRDefault="00597074" w:rsidP="005E5D42">
            <w:pPr>
              <w:adjustRightInd w:val="0"/>
              <w:snapToGrid w:val="0"/>
              <w:spacing w:before="60" w:after="60"/>
              <w:rPr>
                <w:snapToGrid w:val="0"/>
                <w:lang w:val="fr-FR"/>
              </w:rPr>
            </w:pPr>
          </w:p>
        </w:tc>
        <w:tc>
          <w:tcPr>
            <w:tcW w:w="1660" w:type="dxa"/>
          </w:tcPr>
          <w:p w:rsidR="00597074" w:rsidRPr="00B80743" w:rsidRDefault="00597074" w:rsidP="005E5D42">
            <w:pPr>
              <w:adjustRightInd w:val="0"/>
              <w:snapToGrid w:val="0"/>
              <w:spacing w:before="60" w:after="60"/>
              <w:rPr>
                <w:snapToGrid w:val="0"/>
                <w:lang w:val="fr-FR"/>
              </w:rPr>
            </w:pPr>
            <w:r w:rsidRPr="00B80743">
              <w:rPr>
                <w:snapToGrid w:val="0"/>
                <w:lang w:val="fr-FR"/>
              </w:rPr>
              <w:t>Semi</w:t>
            </w:r>
            <w:r w:rsidR="008E0A9E" w:rsidRPr="00B80743">
              <w:rPr>
                <w:snapToGrid w:val="0"/>
                <w:lang w:val="fr-FR"/>
              </w:rPr>
              <w:t>-</w:t>
            </w:r>
            <w:r w:rsidRPr="00B80743">
              <w:rPr>
                <w:snapToGrid w:val="0"/>
                <w:lang w:val="fr-FR"/>
              </w:rPr>
              <w:t>o</w:t>
            </w:r>
            <w:r w:rsidR="008E0A9E" w:rsidRPr="00B80743">
              <w:rPr>
                <w:snapToGrid w:val="0"/>
                <w:lang w:val="fr-FR"/>
              </w:rPr>
              <w:t>f</w:t>
            </w:r>
            <w:r w:rsidRPr="00B80743">
              <w:rPr>
                <w:snapToGrid w:val="0"/>
                <w:lang w:val="fr-FR"/>
              </w:rPr>
              <w:t>fici</w:t>
            </w:r>
            <w:r w:rsidR="008E0A9E" w:rsidRPr="00B80743">
              <w:rPr>
                <w:snapToGrid w:val="0"/>
                <w:lang w:val="fr-FR"/>
              </w:rPr>
              <w:t>e</w:t>
            </w:r>
            <w:r w:rsidRPr="00B80743">
              <w:rPr>
                <w:snapToGrid w:val="0"/>
                <w:lang w:val="fr-FR"/>
              </w:rPr>
              <w:t>l</w:t>
            </w:r>
          </w:p>
        </w:tc>
        <w:tc>
          <w:tcPr>
            <w:tcW w:w="1520" w:type="dxa"/>
          </w:tcPr>
          <w:p w:rsidR="00597074" w:rsidRPr="00B80743" w:rsidRDefault="00597074" w:rsidP="005E5D42">
            <w:pPr>
              <w:adjustRightInd w:val="0"/>
              <w:snapToGrid w:val="0"/>
              <w:spacing w:before="60" w:after="60"/>
              <w:ind w:right="57"/>
              <w:jc w:val="right"/>
              <w:rPr>
                <w:snapToGrid w:val="0"/>
                <w:lang w:val="fr-FR"/>
              </w:rPr>
            </w:pPr>
            <w:r w:rsidRPr="00B80743">
              <w:rPr>
                <w:snapToGrid w:val="0"/>
                <w:lang w:val="fr-FR"/>
              </w:rPr>
              <w:t>26</w:t>
            </w:r>
            <w:r w:rsidR="005E5D42" w:rsidRPr="00B80743">
              <w:rPr>
                <w:snapToGrid w:val="0"/>
                <w:lang w:val="fr-FR"/>
              </w:rPr>
              <w:t xml:space="preserve"> </w:t>
            </w:r>
            <w:r w:rsidRPr="00B80743">
              <w:rPr>
                <w:snapToGrid w:val="0"/>
                <w:lang w:val="fr-FR"/>
              </w:rPr>
              <w:t>756</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13 </w:t>
            </w:r>
            <w:r w:rsidR="00597074" w:rsidRPr="00B80743">
              <w:rPr>
                <w:snapToGrid w:val="0"/>
                <w:lang w:val="fr-FR"/>
              </w:rPr>
              <w:t>517</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13 </w:t>
            </w:r>
            <w:r w:rsidR="00597074" w:rsidRPr="00B80743">
              <w:rPr>
                <w:snapToGrid w:val="0"/>
                <w:lang w:val="fr-FR"/>
              </w:rPr>
              <w:t>239</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1,02</w:t>
            </w:r>
          </w:p>
        </w:tc>
      </w:tr>
      <w:tr w:rsidR="00597074" w:rsidRPr="00B80743" w:rsidTr="00FD5D2D">
        <w:tc>
          <w:tcPr>
            <w:tcW w:w="1748" w:type="dxa"/>
            <w:vMerge/>
          </w:tcPr>
          <w:p w:rsidR="00597074" w:rsidRPr="00B80743" w:rsidRDefault="00597074" w:rsidP="005E5D42">
            <w:pPr>
              <w:adjustRightInd w:val="0"/>
              <w:snapToGrid w:val="0"/>
              <w:spacing w:before="60" w:after="60"/>
              <w:rPr>
                <w:b/>
                <w:snapToGrid w:val="0"/>
                <w:lang w:val="fr-FR"/>
              </w:rPr>
            </w:pPr>
          </w:p>
        </w:tc>
        <w:tc>
          <w:tcPr>
            <w:tcW w:w="1660" w:type="dxa"/>
          </w:tcPr>
          <w:p w:rsidR="00597074" w:rsidRPr="00B80743" w:rsidRDefault="00597074" w:rsidP="005E5D42">
            <w:pPr>
              <w:adjustRightInd w:val="0"/>
              <w:snapToGrid w:val="0"/>
              <w:spacing w:before="60" w:after="60"/>
              <w:rPr>
                <w:snapToGrid w:val="0"/>
                <w:lang w:val="fr-FR"/>
              </w:rPr>
            </w:pPr>
            <w:r w:rsidRPr="00B80743">
              <w:rPr>
                <w:snapToGrid w:val="0"/>
                <w:lang w:val="fr-FR"/>
              </w:rPr>
              <w:t>Total</w:t>
            </w:r>
          </w:p>
        </w:tc>
        <w:tc>
          <w:tcPr>
            <w:tcW w:w="1520" w:type="dxa"/>
          </w:tcPr>
          <w:p w:rsidR="00597074" w:rsidRPr="00B80743" w:rsidRDefault="005E5D42" w:rsidP="005E5D42">
            <w:pPr>
              <w:adjustRightInd w:val="0"/>
              <w:snapToGrid w:val="0"/>
              <w:spacing w:before="60" w:after="60"/>
              <w:ind w:right="57"/>
              <w:jc w:val="right"/>
              <w:rPr>
                <w:snapToGrid w:val="0"/>
                <w:lang w:val="fr-FR"/>
              </w:rPr>
            </w:pPr>
            <w:r w:rsidRPr="00B80743">
              <w:rPr>
                <w:snapToGrid w:val="0"/>
                <w:lang w:val="fr-FR"/>
              </w:rPr>
              <w:t xml:space="preserve">1 547 </w:t>
            </w:r>
            <w:r w:rsidR="00597074" w:rsidRPr="00B80743">
              <w:rPr>
                <w:snapToGrid w:val="0"/>
                <w:lang w:val="fr-FR"/>
              </w:rPr>
              <w:t>351</w:t>
            </w:r>
          </w:p>
        </w:tc>
        <w:tc>
          <w:tcPr>
            <w:tcW w:w="1521" w:type="dxa"/>
          </w:tcPr>
          <w:p w:rsidR="00597074" w:rsidRPr="00B80743" w:rsidRDefault="00597074" w:rsidP="005E5D42">
            <w:pPr>
              <w:adjustRightInd w:val="0"/>
              <w:snapToGrid w:val="0"/>
              <w:spacing w:before="60" w:after="60"/>
              <w:ind w:right="57"/>
              <w:jc w:val="right"/>
              <w:rPr>
                <w:snapToGrid w:val="0"/>
                <w:lang w:val="fr-FR"/>
              </w:rPr>
            </w:pPr>
            <w:r w:rsidRPr="00B80743">
              <w:rPr>
                <w:snapToGrid w:val="0"/>
                <w:lang w:val="fr-FR"/>
              </w:rPr>
              <w:t>751</w:t>
            </w:r>
            <w:r w:rsidR="00FD5D2D">
              <w:rPr>
                <w:snapToGrid w:val="0"/>
                <w:lang w:val="fr-FR"/>
              </w:rPr>
              <w:t xml:space="preserve"> </w:t>
            </w:r>
            <w:r w:rsidRPr="00B80743">
              <w:rPr>
                <w:snapToGrid w:val="0"/>
                <w:lang w:val="fr-FR"/>
              </w:rPr>
              <w:t>478</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795 </w:t>
            </w:r>
            <w:r w:rsidR="00597074" w:rsidRPr="00B80743">
              <w:rPr>
                <w:snapToGrid w:val="0"/>
                <w:lang w:val="fr-FR"/>
              </w:rPr>
              <w:t>873</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0,94</w:t>
            </w:r>
          </w:p>
        </w:tc>
      </w:tr>
      <w:tr w:rsidR="00597074" w:rsidRPr="00B80743" w:rsidTr="00FD5D2D">
        <w:tc>
          <w:tcPr>
            <w:tcW w:w="1748" w:type="dxa"/>
            <w:vMerge w:val="restart"/>
          </w:tcPr>
          <w:p w:rsidR="00597074" w:rsidRPr="00B80743" w:rsidRDefault="00E844F7" w:rsidP="005E5D42">
            <w:pPr>
              <w:adjustRightInd w:val="0"/>
              <w:snapToGrid w:val="0"/>
              <w:spacing w:before="60" w:after="60"/>
              <w:rPr>
                <w:snapToGrid w:val="0"/>
                <w:lang w:val="fr-FR"/>
              </w:rPr>
            </w:pPr>
            <w:r w:rsidRPr="00B80743">
              <w:rPr>
                <w:snapToGrid w:val="0"/>
                <w:lang w:val="fr-FR"/>
              </w:rPr>
              <w:t>Secondaire</w:t>
            </w:r>
            <w:r w:rsidR="00597074" w:rsidRPr="00B80743">
              <w:rPr>
                <w:b/>
                <w:snapToGrid w:val="0"/>
                <w:vertAlign w:val="superscript"/>
                <w:lang w:val="fr-FR"/>
              </w:rPr>
              <w:t>*</w:t>
            </w:r>
          </w:p>
        </w:tc>
        <w:tc>
          <w:tcPr>
            <w:tcW w:w="1660" w:type="dxa"/>
          </w:tcPr>
          <w:p w:rsidR="00597074" w:rsidRPr="00B80743" w:rsidRDefault="00597074" w:rsidP="005E5D42">
            <w:pPr>
              <w:adjustRightInd w:val="0"/>
              <w:snapToGrid w:val="0"/>
              <w:spacing w:before="60" w:after="60"/>
              <w:rPr>
                <w:snapToGrid w:val="0"/>
                <w:lang w:val="fr-FR"/>
              </w:rPr>
            </w:pPr>
            <w:r w:rsidRPr="00B80743">
              <w:rPr>
                <w:snapToGrid w:val="0"/>
                <w:lang w:val="fr-FR"/>
              </w:rPr>
              <w:t>Priv</w:t>
            </w:r>
            <w:r w:rsidR="008E0A9E" w:rsidRPr="00B80743">
              <w:rPr>
                <w:snapToGrid w:val="0"/>
                <w:lang w:val="fr-FR"/>
              </w:rPr>
              <w:t>é</w:t>
            </w:r>
          </w:p>
        </w:tc>
        <w:tc>
          <w:tcPr>
            <w:tcW w:w="1520" w:type="dxa"/>
          </w:tcPr>
          <w:p w:rsidR="00597074" w:rsidRPr="00B80743" w:rsidRDefault="00597074" w:rsidP="005E5D42">
            <w:pPr>
              <w:adjustRightInd w:val="0"/>
              <w:snapToGrid w:val="0"/>
              <w:spacing w:before="60" w:after="60"/>
              <w:ind w:right="57"/>
              <w:jc w:val="right"/>
              <w:rPr>
                <w:snapToGrid w:val="0"/>
                <w:lang w:val="fr-FR"/>
              </w:rPr>
            </w:pPr>
            <w:r w:rsidRPr="00B80743">
              <w:rPr>
                <w:snapToGrid w:val="0"/>
                <w:lang w:val="fr-FR"/>
              </w:rPr>
              <w:t>115</w:t>
            </w:r>
            <w:r w:rsidR="005E5D42" w:rsidRPr="00B80743">
              <w:rPr>
                <w:snapToGrid w:val="0"/>
                <w:lang w:val="fr-FR"/>
              </w:rPr>
              <w:t xml:space="preserve"> </w:t>
            </w:r>
            <w:r w:rsidRPr="00B80743">
              <w:rPr>
                <w:snapToGrid w:val="0"/>
                <w:lang w:val="fr-FR"/>
              </w:rPr>
              <w:t>409</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63 </w:t>
            </w:r>
            <w:r w:rsidR="00597074" w:rsidRPr="00B80743">
              <w:rPr>
                <w:snapToGrid w:val="0"/>
                <w:lang w:val="fr-FR"/>
              </w:rPr>
              <w:t>237</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52 </w:t>
            </w:r>
            <w:r w:rsidR="00597074" w:rsidRPr="00B80743">
              <w:rPr>
                <w:snapToGrid w:val="0"/>
                <w:lang w:val="fr-FR"/>
              </w:rPr>
              <w:t>172</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1,21</w:t>
            </w:r>
          </w:p>
        </w:tc>
      </w:tr>
      <w:tr w:rsidR="00597074" w:rsidRPr="00B80743" w:rsidTr="00FD5D2D">
        <w:tc>
          <w:tcPr>
            <w:tcW w:w="1748" w:type="dxa"/>
            <w:vMerge/>
          </w:tcPr>
          <w:p w:rsidR="00597074" w:rsidRPr="00B80743" w:rsidRDefault="00597074" w:rsidP="005E5D42">
            <w:pPr>
              <w:adjustRightInd w:val="0"/>
              <w:snapToGrid w:val="0"/>
              <w:spacing w:before="60" w:after="60"/>
              <w:rPr>
                <w:snapToGrid w:val="0"/>
                <w:lang w:val="fr-FR"/>
              </w:rPr>
            </w:pPr>
          </w:p>
        </w:tc>
        <w:tc>
          <w:tcPr>
            <w:tcW w:w="1660" w:type="dxa"/>
          </w:tcPr>
          <w:p w:rsidR="00597074" w:rsidRPr="00B80743" w:rsidRDefault="008E0A9E" w:rsidP="005E5D42">
            <w:pPr>
              <w:adjustRightInd w:val="0"/>
              <w:snapToGrid w:val="0"/>
              <w:spacing w:before="60" w:after="60"/>
              <w:rPr>
                <w:snapToGrid w:val="0"/>
                <w:lang w:val="fr-FR"/>
              </w:rPr>
            </w:pPr>
            <w:r w:rsidRPr="00B80743">
              <w:rPr>
                <w:snapToGrid w:val="0"/>
                <w:lang w:val="fr-FR"/>
              </w:rPr>
              <w:t>Pu</w:t>
            </w:r>
            <w:r w:rsidR="00597074" w:rsidRPr="00B80743">
              <w:rPr>
                <w:snapToGrid w:val="0"/>
                <w:lang w:val="fr-FR"/>
              </w:rPr>
              <w:t>blic</w:t>
            </w:r>
          </w:p>
        </w:tc>
        <w:tc>
          <w:tcPr>
            <w:tcW w:w="1520" w:type="dxa"/>
          </w:tcPr>
          <w:p w:rsidR="00597074" w:rsidRPr="00B80743" w:rsidRDefault="005E5D42" w:rsidP="005E5D42">
            <w:pPr>
              <w:adjustRightInd w:val="0"/>
              <w:snapToGrid w:val="0"/>
              <w:spacing w:before="60" w:after="60"/>
              <w:ind w:right="57"/>
              <w:jc w:val="right"/>
              <w:rPr>
                <w:snapToGrid w:val="0"/>
                <w:lang w:val="fr-FR"/>
              </w:rPr>
            </w:pPr>
            <w:r w:rsidRPr="00B80743">
              <w:rPr>
                <w:snapToGrid w:val="0"/>
                <w:lang w:val="fr-FR"/>
              </w:rPr>
              <w:t xml:space="preserve">353 </w:t>
            </w:r>
            <w:r w:rsidR="00597074" w:rsidRPr="00B80743">
              <w:rPr>
                <w:snapToGrid w:val="0"/>
                <w:lang w:val="fr-FR"/>
              </w:rPr>
              <w:t>753</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196 </w:t>
            </w:r>
            <w:r w:rsidR="00597074" w:rsidRPr="00B80743">
              <w:rPr>
                <w:snapToGrid w:val="0"/>
                <w:lang w:val="fr-FR"/>
              </w:rPr>
              <w:t>045</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157 </w:t>
            </w:r>
            <w:r w:rsidR="00597074" w:rsidRPr="00B80743">
              <w:rPr>
                <w:snapToGrid w:val="0"/>
                <w:lang w:val="fr-FR"/>
              </w:rPr>
              <w:t>708</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1,24</w:t>
            </w:r>
          </w:p>
        </w:tc>
      </w:tr>
      <w:tr w:rsidR="00597074" w:rsidRPr="00B80743" w:rsidTr="00FD5D2D">
        <w:tc>
          <w:tcPr>
            <w:tcW w:w="1748" w:type="dxa"/>
            <w:vMerge/>
          </w:tcPr>
          <w:p w:rsidR="00597074" w:rsidRPr="00B80743" w:rsidRDefault="00597074" w:rsidP="005E5D42">
            <w:pPr>
              <w:adjustRightInd w:val="0"/>
              <w:snapToGrid w:val="0"/>
              <w:spacing w:before="60" w:after="60"/>
              <w:rPr>
                <w:snapToGrid w:val="0"/>
                <w:lang w:val="fr-FR"/>
              </w:rPr>
            </w:pPr>
          </w:p>
        </w:tc>
        <w:tc>
          <w:tcPr>
            <w:tcW w:w="1660" w:type="dxa"/>
          </w:tcPr>
          <w:p w:rsidR="00597074" w:rsidRPr="00B80743" w:rsidRDefault="00597074" w:rsidP="005E5D42">
            <w:pPr>
              <w:adjustRightInd w:val="0"/>
              <w:snapToGrid w:val="0"/>
              <w:spacing w:before="60" w:after="60"/>
              <w:rPr>
                <w:snapToGrid w:val="0"/>
                <w:lang w:val="fr-FR"/>
              </w:rPr>
            </w:pPr>
            <w:r w:rsidRPr="00B80743">
              <w:rPr>
                <w:snapToGrid w:val="0"/>
                <w:lang w:val="fr-FR"/>
              </w:rPr>
              <w:t>Semi</w:t>
            </w:r>
            <w:r w:rsidR="008E0A9E" w:rsidRPr="00B80743">
              <w:rPr>
                <w:snapToGrid w:val="0"/>
                <w:lang w:val="fr-FR"/>
              </w:rPr>
              <w:t>-</w:t>
            </w:r>
            <w:r w:rsidRPr="00B80743">
              <w:rPr>
                <w:snapToGrid w:val="0"/>
                <w:lang w:val="fr-FR"/>
              </w:rPr>
              <w:t>o</w:t>
            </w:r>
            <w:r w:rsidR="008E0A9E" w:rsidRPr="00B80743">
              <w:rPr>
                <w:snapToGrid w:val="0"/>
                <w:lang w:val="fr-FR"/>
              </w:rPr>
              <w:t>f</w:t>
            </w:r>
            <w:r w:rsidRPr="00B80743">
              <w:rPr>
                <w:snapToGrid w:val="0"/>
                <w:lang w:val="fr-FR"/>
              </w:rPr>
              <w:t>fici</w:t>
            </w:r>
            <w:r w:rsidR="008E0A9E" w:rsidRPr="00B80743">
              <w:rPr>
                <w:snapToGrid w:val="0"/>
                <w:lang w:val="fr-FR"/>
              </w:rPr>
              <w:t>e</w:t>
            </w:r>
            <w:r w:rsidRPr="00B80743">
              <w:rPr>
                <w:snapToGrid w:val="0"/>
                <w:lang w:val="fr-FR"/>
              </w:rPr>
              <w:t>l</w:t>
            </w:r>
          </w:p>
        </w:tc>
        <w:tc>
          <w:tcPr>
            <w:tcW w:w="1520" w:type="dxa"/>
          </w:tcPr>
          <w:p w:rsidR="00597074" w:rsidRPr="00B80743" w:rsidRDefault="00597074" w:rsidP="005E5D42">
            <w:pPr>
              <w:adjustRightInd w:val="0"/>
              <w:snapToGrid w:val="0"/>
              <w:spacing w:before="60" w:after="60"/>
              <w:ind w:right="57"/>
              <w:jc w:val="right"/>
              <w:rPr>
                <w:snapToGrid w:val="0"/>
                <w:lang w:val="fr-FR"/>
              </w:rPr>
            </w:pPr>
            <w:r w:rsidRPr="00B80743">
              <w:rPr>
                <w:snapToGrid w:val="0"/>
                <w:lang w:val="fr-FR"/>
              </w:rPr>
              <w:t>11</w:t>
            </w:r>
            <w:r w:rsidR="00FD5D2D">
              <w:rPr>
                <w:snapToGrid w:val="0"/>
                <w:lang w:val="fr-FR"/>
              </w:rPr>
              <w:t xml:space="preserve"> </w:t>
            </w:r>
            <w:r w:rsidRPr="00B80743">
              <w:rPr>
                <w:snapToGrid w:val="0"/>
                <w:lang w:val="fr-FR"/>
              </w:rPr>
              <w:t>937</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6 </w:t>
            </w:r>
            <w:r w:rsidR="00597074" w:rsidRPr="00B80743">
              <w:rPr>
                <w:snapToGrid w:val="0"/>
                <w:lang w:val="fr-FR"/>
              </w:rPr>
              <w:t>440</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5 </w:t>
            </w:r>
            <w:r w:rsidR="00597074" w:rsidRPr="00B80743">
              <w:rPr>
                <w:snapToGrid w:val="0"/>
                <w:lang w:val="fr-FR"/>
              </w:rPr>
              <w:t>497</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1,17</w:t>
            </w:r>
          </w:p>
        </w:tc>
      </w:tr>
      <w:tr w:rsidR="00597074" w:rsidRPr="00B80743" w:rsidTr="00FD5D2D">
        <w:tc>
          <w:tcPr>
            <w:tcW w:w="1748" w:type="dxa"/>
            <w:vMerge/>
          </w:tcPr>
          <w:p w:rsidR="00597074" w:rsidRPr="00B80743" w:rsidRDefault="00597074" w:rsidP="005E5D42">
            <w:pPr>
              <w:adjustRightInd w:val="0"/>
              <w:snapToGrid w:val="0"/>
              <w:spacing w:before="60" w:after="60"/>
              <w:rPr>
                <w:b/>
                <w:snapToGrid w:val="0"/>
                <w:lang w:val="fr-FR"/>
              </w:rPr>
            </w:pPr>
          </w:p>
        </w:tc>
        <w:tc>
          <w:tcPr>
            <w:tcW w:w="1660" w:type="dxa"/>
          </w:tcPr>
          <w:p w:rsidR="00597074" w:rsidRPr="00B80743" w:rsidRDefault="00597074" w:rsidP="005E5D42">
            <w:pPr>
              <w:adjustRightInd w:val="0"/>
              <w:snapToGrid w:val="0"/>
              <w:spacing w:before="60" w:after="60"/>
              <w:rPr>
                <w:snapToGrid w:val="0"/>
                <w:lang w:val="fr-FR"/>
              </w:rPr>
            </w:pPr>
            <w:r w:rsidRPr="00B80743">
              <w:rPr>
                <w:snapToGrid w:val="0"/>
                <w:lang w:val="fr-FR"/>
              </w:rPr>
              <w:t>Total</w:t>
            </w:r>
          </w:p>
        </w:tc>
        <w:tc>
          <w:tcPr>
            <w:tcW w:w="1520"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481 </w:t>
            </w:r>
            <w:r w:rsidR="00597074" w:rsidRPr="00B80743">
              <w:rPr>
                <w:snapToGrid w:val="0"/>
                <w:lang w:val="fr-FR"/>
              </w:rPr>
              <w:t>099</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265 </w:t>
            </w:r>
            <w:r w:rsidR="00597074" w:rsidRPr="00B80743">
              <w:rPr>
                <w:snapToGrid w:val="0"/>
                <w:lang w:val="fr-FR"/>
              </w:rPr>
              <w:t>772</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215 </w:t>
            </w:r>
            <w:r w:rsidR="00597074" w:rsidRPr="00B80743">
              <w:rPr>
                <w:snapToGrid w:val="0"/>
                <w:lang w:val="fr-FR"/>
              </w:rPr>
              <w:t>377</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1,23</w:t>
            </w:r>
          </w:p>
        </w:tc>
      </w:tr>
      <w:tr w:rsidR="00597074" w:rsidRPr="00B80743" w:rsidTr="00FD5D2D">
        <w:tc>
          <w:tcPr>
            <w:tcW w:w="1748" w:type="dxa"/>
            <w:vMerge w:val="restart"/>
          </w:tcPr>
          <w:p w:rsidR="00597074" w:rsidRPr="00B80743" w:rsidRDefault="006E195F" w:rsidP="005E5D42">
            <w:pPr>
              <w:adjustRightInd w:val="0"/>
              <w:snapToGrid w:val="0"/>
              <w:spacing w:before="60" w:after="60"/>
              <w:rPr>
                <w:snapToGrid w:val="0"/>
                <w:lang w:val="fr-FR"/>
              </w:rPr>
            </w:pPr>
            <w:r w:rsidRPr="00B80743">
              <w:rPr>
                <w:snapToGrid w:val="0"/>
                <w:lang w:val="fr-FR"/>
              </w:rPr>
              <w:t>Adulte</w:t>
            </w:r>
            <w:r w:rsidR="00597074" w:rsidRPr="00B80743">
              <w:rPr>
                <w:snapToGrid w:val="0"/>
                <w:lang w:val="fr-FR"/>
              </w:rPr>
              <w:t>s</w:t>
            </w:r>
          </w:p>
        </w:tc>
        <w:tc>
          <w:tcPr>
            <w:tcW w:w="1660" w:type="dxa"/>
          </w:tcPr>
          <w:p w:rsidR="00597074" w:rsidRPr="00B80743" w:rsidRDefault="008E0A9E" w:rsidP="005E5D42">
            <w:pPr>
              <w:adjustRightInd w:val="0"/>
              <w:snapToGrid w:val="0"/>
              <w:spacing w:before="60" w:after="60"/>
              <w:rPr>
                <w:snapToGrid w:val="0"/>
                <w:lang w:val="fr-FR"/>
              </w:rPr>
            </w:pPr>
            <w:r w:rsidRPr="00B80743">
              <w:rPr>
                <w:snapToGrid w:val="0"/>
                <w:lang w:val="fr-FR"/>
              </w:rPr>
              <w:t>Privé</w:t>
            </w:r>
          </w:p>
        </w:tc>
        <w:tc>
          <w:tcPr>
            <w:tcW w:w="1520"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5 </w:t>
            </w:r>
            <w:r w:rsidR="00597074" w:rsidRPr="00B80743">
              <w:rPr>
                <w:snapToGrid w:val="0"/>
                <w:lang w:val="fr-FR"/>
              </w:rPr>
              <w:t>294</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3 </w:t>
            </w:r>
            <w:r w:rsidR="00597074" w:rsidRPr="00B80743">
              <w:rPr>
                <w:snapToGrid w:val="0"/>
                <w:lang w:val="fr-FR"/>
              </w:rPr>
              <w:t>800</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 </w:t>
            </w:r>
            <w:r w:rsidR="00597074" w:rsidRPr="00B80743">
              <w:rPr>
                <w:snapToGrid w:val="0"/>
                <w:lang w:val="fr-FR"/>
              </w:rPr>
              <w:t>494</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2,54</w:t>
            </w:r>
          </w:p>
        </w:tc>
      </w:tr>
      <w:tr w:rsidR="00597074" w:rsidRPr="00B80743" w:rsidTr="00FD5D2D">
        <w:tc>
          <w:tcPr>
            <w:tcW w:w="1748" w:type="dxa"/>
            <w:vMerge/>
          </w:tcPr>
          <w:p w:rsidR="00597074" w:rsidRPr="00B80743" w:rsidRDefault="00597074" w:rsidP="005E5D42">
            <w:pPr>
              <w:adjustRightInd w:val="0"/>
              <w:snapToGrid w:val="0"/>
              <w:spacing w:before="60" w:after="60"/>
              <w:rPr>
                <w:snapToGrid w:val="0"/>
                <w:lang w:val="fr-FR"/>
              </w:rPr>
            </w:pPr>
          </w:p>
        </w:tc>
        <w:tc>
          <w:tcPr>
            <w:tcW w:w="1660" w:type="dxa"/>
          </w:tcPr>
          <w:p w:rsidR="00597074" w:rsidRPr="00B80743" w:rsidRDefault="008E0A9E" w:rsidP="005E5D42">
            <w:pPr>
              <w:adjustRightInd w:val="0"/>
              <w:snapToGrid w:val="0"/>
              <w:spacing w:before="60" w:after="60"/>
              <w:rPr>
                <w:snapToGrid w:val="0"/>
                <w:lang w:val="fr-FR"/>
              </w:rPr>
            </w:pPr>
            <w:r w:rsidRPr="00B80743">
              <w:rPr>
                <w:snapToGrid w:val="0"/>
                <w:lang w:val="fr-FR"/>
              </w:rPr>
              <w:t>Pu</w:t>
            </w:r>
            <w:r w:rsidR="00597074" w:rsidRPr="00B80743">
              <w:rPr>
                <w:snapToGrid w:val="0"/>
                <w:lang w:val="fr-FR"/>
              </w:rPr>
              <w:t>blic</w:t>
            </w:r>
          </w:p>
        </w:tc>
        <w:tc>
          <w:tcPr>
            <w:tcW w:w="1520"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108 </w:t>
            </w:r>
            <w:r w:rsidR="00597074" w:rsidRPr="00B80743">
              <w:rPr>
                <w:snapToGrid w:val="0"/>
                <w:lang w:val="fr-FR"/>
              </w:rPr>
              <w:t>854</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57 </w:t>
            </w:r>
            <w:r w:rsidR="00597074" w:rsidRPr="00B80743">
              <w:rPr>
                <w:snapToGrid w:val="0"/>
                <w:lang w:val="fr-FR"/>
              </w:rPr>
              <w:t>216</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51 </w:t>
            </w:r>
            <w:r w:rsidR="00597074" w:rsidRPr="00B80743">
              <w:rPr>
                <w:snapToGrid w:val="0"/>
                <w:lang w:val="fr-FR"/>
              </w:rPr>
              <w:t>638</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1,11</w:t>
            </w:r>
          </w:p>
        </w:tc>
      </w:tr>
      <w:tr w:rsidR="00597074" w:rsidRPr="00B80743" w:rsidTr="00FD5D2D">
        <w:tc>
          <w:tcPr>
            <w:tcW w:w="1748" w:type="dxa"/>
            <w:vMerge/>
          </w:tcPr>
          <w:p w:rsidR="00597074" w:rsidRPr="00B80743" w:rsidRDefault="00597074" w:rsidP="005E5D42">
            <w:pPr>
              <w:adjustRightInd w:val="0"/>
              <w:snapToGrid w:val="0"/>
              <w:spacing w:before="60" w:after="60"/>
              <w:rPr>
                <w:snapToGrid w:val="0"/>
                <w:lang w:val="fr-FR"/>
              </w:rPr>
            </w:pPr>
          </w:p>
        </w:tc>
        <w:tc>
          <w:tcPr>
            <w:tcW w:w="1660" w:type="dxa"/>
          </w:tcPr>
          <w:p w:rsidR="00597074" w:rsidRPr="00B80743" w:rsidRDefault="00597074" w:rsidP="005E5D42">
            <w:pPr>
              <w:adjustRightInd w:val="0"/>
              <w:snapToGrid w:val="0"/>
              <w:spacing w:before="60" w:after="60"/>
              <w:rPr>
                <w:snapToGrid w:val="0"/>
                <w:lang w:val="fr-FR"/>
              </w:rPr>
            </w:pPr>
            <w:r w:rsidRPr="00B80743">
              <w:rPr>
                <w:snapToGrid w:val="0"/>
                <w:lang w:val="fr-FR"/>
              </w:rPr>
              <w:t>Semi</w:t>
            </w:r>
            <w:r w:rsidR="008E0A9E" w:rsidRPr="00B80743">
              <w:rPr>
                <w:snapToGrid w:val="0"/>
                <w:lang w:val="fr-FR"/>
              </w:rPr>
              <w:t>-</w:t>
            </w:r>
            <w:r w:rsidRPr="00B80743">
              <w:rPr>
                <w:snapToGrid w:val="0"/>
                <w:lang w:val="fr-FR"/>
              </w:rPr>
              <w:t>o</w:t>
            </w:r>
            <w:r w:rsidR="008E0A9E" w:rsidRPr="00B80743">
              <w:rPr>
                <w:snapToGrid w:val="0"/>
                <w:lang w:val="fr-FR"/>
              </w:rPr>
              <w:t>f</w:t>
            </w:r>
            <w:r w:rsidRPr="00B80743">
              <w:rPr>
                <w:snapToGrid w:val="0"/>
                <w:lang w:val="fr-FR"/>
              </w:rPr>
              <w:t>fici</w:t>
            </w:r>
            <w:r w:rsidR="008E0A9E" w:rsidRPr="00B80743">
              <w:rPr>
                <w:snapToGrid w:val="0"/>
                <w:lang w:val="fr-FR"/>
              </w:rPr>
              <w:t>e</w:t>
            </w:r>
            <w:r w:rsidRPr="00B80743">
              <w:rPr>
                <w:snapToGrid w:val="0"/>
                <w:lang w:val="fr-FR"/>
              </w:rPr>
              <w:t>l</w:t>
            </w:r>
          </w:p>
        </w:tc>
        <w:tc>
          <w:tcPr>
            <w:tcW w:w="1520"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3 </w:t>
            </w:r>
            <w:r w:rsidR="00597074" w:rsidRPr="00B80743">
              <w:rPr>
                <w:snapToGrid w:val="0"/>
                <w:lang w:val="fr-FR"/>
              </w:rPr>
              <w:t>390</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2 </w:t>
            </w:r>
            <w:r w:rsidR="00597074" w:rsidRPr="00B80743">
              <w:rPr>
                <w:snapToGrid w:val="0"/>
                <w:lang w:val="fr-FR"/>
              </w:rPr>
              <w:t>727</w:t>
            </w:r>
          </w:p>
        </w:tc>
        <w:tc>
          <w:tcPr>
            <w:tcW w:w="1521" w:type="dxa"/>
          </w:tcPr>
          <w:p w:rsidR="00597074" w:rsidRPr="00B80743" w:rsidRDefault="00597074" w:rsidP="005E5D42">
            <w:pPr>
              <w:adjustRightInd w:val="0"/>
              <w:snapToGrid w:val="0"/>
              <w:spacing w:before="60" w:after="60"/>
              <w:ind w:right="57"/>
              <w:jc w:val="right"/>
              <w:rPr>
                <w:snapToGrid w:val="0"/>
                <w:lang w:val="fr-FR"/>
              </w:rPr>
            </w:pPr>
            <w:r w:rsidRPr="00B80743">
              <w:rPr>
                <w:snapToGrid w:val="0"/>
                <w:lang w:val="fr-FR"/>
              </w:rPr>
              <w:t>663</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4,11</w:t>
            </w:r>
          </w:p>
        </w:tc>
      </w:tr>
      <w:tr w:rsidR="00597074" w:rsidRPr="00B80743" w:rsidTr="00FD5D2D">
        <w:tc>
          <w:tcPr>
            <w:tcW w:w="1748" w:type="dxa"/>
            <w:vMerge/>
          </w:tcPr>
          <w:p w:rsidR="00597074" w:rsidRPr="00B80743" w:rsidRDefault="00597074" w:rsidP="005E5D42">
            <w:pPr>
              <w:adjustRightInd w:val="0"/>
              <w:snapToGrid w:val="0"/>
              <w:spacing w:before="60" w:after="60"/>
              <w:rPr>
                <w:b/>
                <w:snapToGrid w:val="0"/>
                <w:lang w:val="fr-FR"/>
              </w:rPr>
            </w:pPr>
          </w:p>
        </w:tc>
        <w:tc>
          <w:tcPr>
            <w:tcW w:w="1660" w:type="dxa"/>
          </w:tcPr>
          <w:p w:rsidR="00597074" w:rsidRPr="00B80743" w:rsidRDefault="00597074" w:rsidP="005E5D42">
            <w:pPr>
              <w:adjustRightInd w:val="0"/>
              <w:snapToGrid w:val="0"/>
              <w:spacing w:before="60" w:after="60"/>
              <w:rPr>
                <w:snapToGrid w:val="0"/>
                <w:lang w:val="fr-FR"/>
              </w:rPr>
            </w:pPr>
            <w:r w:rsidRPr="00B80743">
              <w:rPr>
                <w:snapToGrid w:val="0"/>
                <w:lang w:val="fr-FR"/>
              </w:rPr>
              <w:t>Total</w:t>
            </w:r>
          </w:p>
        </w:tc>
        <w:tc>
          <w:tcPr>
            <w:tcW w:w="1520"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117 </w:t>
            </w:r>
            <w:r w:rsidR="00597074" w:rsidRPr="00B80743">
              <w:rPr>
                <w:snapToGrid w:val="0"/>
                <w:lang w:val="fr-FR"/>
              </w:rPr>
              <w:t>538</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63 </w:t>
            </w:r>
            <w:r w:rsidR="00597074" w:rsidRPr="00B80743">
              <w:rPr>
                <w:snapToGrid w:val="0"/>
                <w:lang w:val="fr-FR"/>
              </w:rPr>
              <w:t>743</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53 </w:t>
            </w:r>
            <w:r w:rsidR="00597074" w:rsidRPr="00B80743">
              <w:rPr>
                <w:snapToGrid w:val="0"/>
                <w:lang w:val="fr-FR"/>
              </w:rPr>
              <w:t>795</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1,18</w:t>
            </w:r>
          </w:p>
        </w:tc>
      </w:tr>
      <w:tr w:rsidR="00597074" w:rsidRPr="00B80743" w:rsidTr="00FD5D2D">
        <w:tc>
          <w:tcPr>
            <w:tcW w:w="1748" w:type="dxa"/>
            <w:vMerge w:val="restart"/>
          </w:tcPr>
          <w:p w:rsidR="00597074" w:rsidRPr="00B80743" w:rsidRDefault="006E195F" w:rsidP="005E5D42">
            <w:pPr>
              <w:keepNext/>
              <w:adjustRightInd w:val="0"/>
              <w:snapToGrid w:val="0"/>
              <w:spacing w:before="60" w:after="60"/>
              <w:rPr>
                <w:snapToGrid w:val="0"/>
                <w:lang w:val="fr-FR"/>
              </w:rPr>
            </w:pPr>
            <w:r w:rsidRPr="00B80743">
              <w:rPr>
                <w:snapToGrid w:val="0"/>
                <w:lang w:val="fr-FR"/>
              </w:rPr>
              <w:t xml:space="preserve">Spécial </w:t>
            </w:r>
          </w:p>
        </w:tc>
        <w:tc>
          <w:tcPr>
            <w:tcW w:w="1660" w:type="dxa"/>
          </w:tcPr>
          <w:p w:rsidR="00597074" w:rsidRPr="00B80743" w:rsidRDefault="008E0A9E" w:rsidP="005E5D42">
            <w:pPr>
              <w:keepNext/>
              <w:adjustRightInd w:val="0"/>
              <w:snapToGrid w:val="0"/>
              <w:spacing w:before="60" w:after="60"/>
              <w:rPr>
                <w:snapToGrid w:val="0"/>
                <w:lang w:val="fr-FR"/>
              </w:rPr>
            </w:pPr>
            <w:r w:rsidRPr="00B80743">
              <w:rPr>
                <w:snapToGrid w:val="0"/>
                <w:lang w:val="fr-FR"/>
              </w:rPr>
              <w:t>Privé</w:t>
            </w:r>
          </w:p>
        </w:tc>
        <w:tc>
          <w:tcPr>
            <w:tcW w:w="1520" w:type="dxa"/>
          </w:tcPr>
          <w:p w:rsidR="00597074" w:rsidRPr="00B80743" w:rsidRDefault="00FD5D2D" w:rsidP="005E5D42">
            <w:pPr>
              <w:keepNext/>
              <w:adjustRightInd w:val="0"/>
              <w:snapToGrid w:val="0"/>
              <w:spacing w:before="60" w:after="60"/>
              <w:ind w:right="57"/>
              <w:jc w:val="right"/>
              <w:rPr>
                <w:snapToGrid w:val="0"/>
                <w:lang w:val="fr-FR"/>
              </w:rPr>
            </w:pPr>
            <w:r>
              <w:rPr>
                <w:snapToGrid w:val="0"/>
                <w:lang w:val="fr-FR"/>
              </w:rPr>
              <w:t xml:space="preserve">1 </w:t>
            </w:r>
            <w:r w:rsidR="00597074" w:rsidRPr="00B80743">
              <w:rPr>
                <w:snapToGrid w:val="0"/>
                <w:lang w:val="fr-FR"/>
              </w:rPr>
              <w:t>186</w:t>
            </w:r>
          </w:p>
        </w:tc>
        <w:tc>
          <w:tcPr>
            <w:tcW w:w="1521" w:type="dxa"/>
          </w:tcPr>
          <w:p w:rsidR="00597074" w:rsidRPr="00B80743" w:rsidRDefault="00597074" w:rsidP="005E5D42">
            <w:pPr>
              <w:keepNext/>
              <w:adjustRightInd w:val="0"/>
              <w:snapToGrid w:val="0"/>
              <w:spacing w:before="60" w:after="60"/>
              <w:ind w:right="57"/>
              <w:jc w:val="right"/>
              <w:rPr>
                <w:snapToGrid w:val="0"/>
                <w:lang w:val="fr-FR"/>
              </w:rPr>
            </w:pPr>
            <w:r w:rsidRPr="00B80743">
              <w:rPr>
                <w:snapToGrid w:val="0"/>
                <w:lang w:val="fr-FR"/>
              </w:rPr>
              <w:t>698</w:t>
            </w:r>
          </w:p>
        </w:tc>
        <w:tc>
          <w:tcPr>
            <w:tcW w:w="1521" w:type="dxa"/>
          </w:tcPr>
          <w:p w:rsidR="00597074" w:rsidRPr="00B80743" w:rsidRDefault="00597074" w:rsidP="005E5D42">
            <w:pPr>
              <w:keepNext/>
              <w:adjustRightInd w:val="0"/>
              <w:snapToGrid w:val="0"/>
              <w:spacing w:before="60" w:after="60"/>
              <w:ind w:right="57"/>
              <w:jc w:val="right"/>
              <w:rPr>
                <w:snapToGrid w:val="0"/>
                <w:lang w:val="fr-FR"/>
              </w:rPr>
            </w:pPr>
            <w:r w:rsidRPr="00B80743">
              <w:rPr>
                <w:snapToGrid w:val="0"/>
                <w:lang w:val="fr-FR"/>
              </w:rPr>
              <w:t>488</w:t>
            </w:r>
          </w:p>
        </w:tc>
        <w:tc>
          <w:tcPr>
            <w:tcW w:w="1521" w:type="dxa"/>
            <w:vAlign w:val="bottom"/>
          </w:tcPr>
          <w:p w:rsidR="00597074" w:rsidRPr="00B80743" w:rsidRDefault="00597074" w:rsidP="00FD5D2D">
            <w:pPr>
              <w:keepNext/>
              <w:adjustRightInd w:val="0"/>
              <w:snapToGrid w:val="0"/>
              <w:spacing w:before="60" w:after="60"/>
              <w:ind w:right="115"/>
              <w:jc w:val="right"/>
              <w:rPr>
                <w:snapToGrid w:val="0"/>
                <w:lang w:val="fr-FR"/>
              </w:rPr>
            </w:pPr>
            <w:r w:rsidRPr="00B80743">
              <w:rPr>
                <w:snapToGrid w:val="0"/>
                <w:lang w:val="fr-FR"/>
              </w:rPr>
              <w:t>1,43</w:t>
            </w:r>
          </w:p>
        </w:tc>
      </w:tr>
      <w:tr w:rsidR="00597074" w:rsidRPr="00B80743" w:rsidTr="00FD5D2D">
        <w:tc>
          <w:tcPr>
            <w:tcW w:w="1748" w:type="dxa"/>
            <w:vMerge/>
          </w:tcPr>
          <w:p w:rsidR="00597074" w:rsidRPr="00B80743" w:rsidRDefault="00597074" w:rsidP="005E5D42">
            <w:pPr>
              <w:keepNext/>
              <w:adjustRightInd w:val="0"/>
              <w:snapToGrid w:val="0"/>
              <w:spacing w:before="60" w:after="60"/>
              <w:rPr>
                <w:snapToGrid w:val="0"/>
                <w:lang w:val="fr-FR"/>
              </w:rPr>
            </w:pPr>
          </w:p>
        </w:tc>
        <w:tc>
          <w:tcPr>
            <w:tcW w:w="1660" w:type="dxa"/>
          </w:tcPr>
          <w:p w:rsidR="00597074" w:rsidRPr="00B80743" w:rsidRDefault="008E0A9E" w:rsidP="005E5D42">
            <w:pPr>
              <w:keepNext/>
              <w:adjustRightInd w:val="0"/>
              <w:snapToGrid w:val="0"/>
              <w:spacing w:before="60" w:after="60"/>
              <w:rPr>
                <w:snapToGrid w:val="0"/>
                <w:lang w:val="fr-FR"/>
              </w:rPr>
            </w:pPr>
            <w:r w:rsidRPr="00B80743">
              <w:rPr>
                <w:snapToGrid w:val="0"/>
                <w:lang w:val="fr-FR"/>
              </w:rPr>
              <w:t>Pu</w:t>
            </w:r>
            <w:r w:rsidR="00597074" w:rsidRPr="00B80743">
              <w:rPr>
                <w:snapToGrid w:val="0"/>
                <w:lang w:val="fr-FR"/>
              </w:rPr>
              <w:t>blic</w:t>
            </w:r>
          </w:p>
        </w:tc>
        <w:tc>
          <w:tcPr>
            <w:tcW w:w="1520" w:type="dxa"/>
          </w:tcPr>
          <w:p w:rsidR="00597074" w:rsidRPr="00B80743" w:rsidRDefault="00FD5D2D" w:rsidP="005E5D42">
            <w:pPr>
              <w:keepNext/>
              <w:adjustRightInd w:val="0"/>
              <w:snapToGrid w:val="0"/>
              <w:spacing w:before="60" w:after="60"/>
              <w:ind w:right="57"/>
              <w:jc w:val="right"/>
              <w:rPr>
                <w:snapToGrid w:val="0"/>
                <w:lang w:val="fr-FR"/>
              </w:rPr>
            </w:pPr>
            <w:r>
              <w:rPr>
                <w:snapToGrid w:val="0"/>
                <w:lang w:val="fr-FR"/>
              </w:rPr>
              <w:t xml:space="preserve">3 </w:t>
            </w:r>
            <w:r w:rsidR="00597074" w:rsidRPr="00B80743">
              <w:rPr>
                <w:snapToGrid w:val="0"/>
                <w:lang w:val="fr-FR"/>
              </w:rPr>
              <w:t>289</w:t>
            </w:r>
          </w:p>
        </w:tc>
        <w:tc>
          <w:tcPr>
            <w:tcW w:w="1521" w:type="dxa"/>
          </w:tcPr>
          <w:p w:rsidR="00597074" w:rsidRPr="00B80743" w:rsidRDefault="00FD5D2D" w:rsidP="005E5D42">
            <w:pPr>
              <w:keepNext/>
              <w:adjustRightInd w:val="0"/>
              <w:snapToGrid w:val="0"/>
              <w:spacing w:before="60" w:after="60"/>
              <w:ind w:right="57"/>
              <w:jc w:val="right"/>
              <w:rPr>
                <w:snapToGrid w:val="0"/>
                <w:lang w:val="fr-FR"/>
              </w:rPr>
            </w:pPr>
            <w:r>
              <w:rPr>
                <w:snapToGrid w:val="0"/>
                <w:lang w:val="fr-FR"/>
              </w:rPr>
              <w:t xml:space="preserve">2 </w:t>
            </w:r>
            <w:r w:rsidR="00597074" w:rsidRPr="00B80743">
              <w:rPr>
                <w:snapToGrid w:val="0"/>
                <w:lang w:val="fr-FR"/>
              </w:rPr>
              <w:t>077</w:t>
            </w:r>
          </w:p>
        </w:tc>
        <w:tc>
          <w:tcPr>
            <w:tcW w:w="1521" w:type="dxa"/>
          </w:tcPr>
          <w:p w:rsidR="00597074" w:rsidRPr="00B80743" w:rsidRDefault="00FD5D2D" w:rsidP="005E5D42">
            <w:pPr>
              <w:keepNext/>
              <w:adjustRightInd w:val="0"/>
              <w:snapToGrid w:val="0"/>
              <w:spacing w:before="60" w:after="60"/>
              <w:ind w:right="57"/>
              <w:jc w:val="right"/>
              <w:rPr>
                <w:snapToGrid w:val="0"/>
                <w:lang w:val="fr-FR"/>
              </w:rPr>
            </w:pPr>
            <w:r>
              <w:rPr>
                <w:snapToGrid w:val="0"/>
                <w:lang w:val="fr-FR"/>
              </w:rPr>
              <w:t xml:space="preserve">1 </w:t>
            </w:r>
            <w:r w:rsidR="00597074" w:rsidRPr="00B80743">
              <w:rPr>
                <w:snapToGrid w:val="0"/>
                <w:lang w:val="fr-FR"/>
              </w:rPr>
              <w:t>212</w:t>
            </w:r>
          </w:p>
        </w:tc>
        <w:tc>
          <w:tcPr>
            <w:tcW w:w="1521" w:type="dxa"/>
            <w:vAlign w:val="bottom"/>
          </w:tcPr>
          <w:p w:rsidR="00597074" w:rsidRPr="00B80743" w:rsidRDefault="00597074" w:rsidP="00FD5D2D">
            <w:pPr>
              <w:keepNext/>
              <w:adjustRightInd w:val="0"/>
              <w:snapToGrid w:val="0"/>
              <w:spacing w:before="60" w:after="60"/>
              <w:ind w:right="115"/>
              <w:jc w:val="right"/>
              <w:rPr>
                <w:snapToGrid w:val="0"/>
                <w:lang w:val="fr-FR"/>
              </w:rPr>
            </w:pPr>
            <w:r w:rsidRPr="00B80743">
              <w:rPr>
                <w:snapToGrid w:val="0"/>
                <w:lang w:val="fr-FR"/>
              </w:rPr>
              <w:t>1,71</w:t>
            </w:r>
          </w:p>
        </w:tc>
      </w:tr>
      <w:tr w:rsidR="00597074" w:rsidRPr="00B80743" w:rsidTr="00FD5D2D">
        <w:tc>
          <w:tcPr>
            <w:tcW w:w="1748" w:type="dxa"/>
            <w:vMerge/>
          </w:tcPr>
          <w:p w:rsidR="00597074" w:rsidRPr="00B80743" w:rsidRDefault="00597074" w:rsidP="005E5D42">
            <w:pPr>
              <w:adjustRightInd w:val="0"/>
              <w:snapToGrid w:val="0"/>
              <w:spacing w:before="60" w:after="60"/>
              <w:rPr>
                <w:snapToGrid w:val="0"/>
                <w:lang w:val="fr-FR"/>
              </w:rPr>
            </w:pPr>
          </w:p>
        </w:tc>
        <w:tc>
          <w:tcPr>
            <w:tcW w:w="1660" w:type="dxa"/>
          </w:tcPr>
          <w:p w:rsidR="00597074" w:rsidRPr="00B80743" w:rsidRDefault="00597074" w:rsidP="005E5D42">
            <w:pPr>
              <w:adjustRightInd w:val="0"/>
              <w:snapToGrid w:val="0"/>
              <w:spacing w:before="60" w:after="60"/>
              <w:rPr>
                <w:snapToGrid w:val="0"/>
                <w:lang w:val="fr-FR"/>
              </w:rPr>
            </w:pPr>
            <w:r w:rsidRPr="00B80743">
              <w:rPr>
                <w:snapToGrid w:val="0"/>
                <w:lang w:val="fr-FR"/>
              </w:rPr>
              <w:t>Semi</w:t>
            </w:r>
            <w:r w:rsidR="008E0A9E" w:rsidRPr="00B80743">
              <w:rPr>
                <w:snapToGrid w:val="0"/>
                <w:lang w:val="fr-FR"/>
              </w:rPr>
              <w:t>-</w:t>
            </w:r>
            <w:r w:rsidRPr="00B80743">
              <w:rPr>
                <w:snapToGrid w:val="0"/>
                <w:lang w:val="fr-FR"/>
              </w:rPr>
              <w:t>o</w:t>
            </w:r>
            <w:r w:rsidR="008E0A9E" w:rsidRPr="00B80743">
              <w:rPr>
                <w:snapToGrid w:val="0"/>
                <w:lang w:val="fr-FR"/>
              </w:rPr>
              <w:t>f</w:t>
            </w:r>
            <w:r w:rsidRPr="00B80743">
              <w:rPr>
                <w:snapToGrid w:val="0"/>
                <w:lang w:val="fr-FR"/>
              </w:rPr>
              <w:t>fici</w:t>
            </w:r>
            <w:r w:rsidR="008E0A9E" w:rsidRPr="00B80743">
              <w:rPr>
                <w:snapToGrid w:val="0"/>
                <w:lang w:val="fr-FR"/>
              </w:rPr>
              <w:t>e</w:t>
            </w:r>
            <w:r w:rsidRPr="00B80743">
              <w:rPr>
                <w:snapToGrid w:val="0"/>
                <w:lang w:val="fr-FR"/>
              </w:rPr>
              <w:t>l</w:t>
            </w:r>
          </w:p>
        </w:tc>
        <w:tc>
          <w:tcPr>
            <w:tcW w:w="1520" w:type="dxa"/>
          </w:tcPr>
          <w:p w:rsidR="00597074" w:rsidRPr="00B80743" w:rsidRDefault="00597074" w:rsidP="005E5D42">
            <w:pPr>
              <w:adjustRightInd w:val="0"/>
              <w:snapToGrid w:val="0"/>
              <w:spacing w:before="60" w:after="60"/>
              <w:ind w:right="57"/>
              <w:jc w:val="right"/>
              <w:rPr>
                <w:snapToGrid w:val="0"/>
                <w:lang w:val="fr-FR"/>
              </w:rPr>
            </w:pPr>
            <w:r w:rsidRPr="00B80743">
              <w:rPr>
                <w:snapToGrid w:val="0"/>
                <w:lang w:val="fr-FR"/>
              </w:rPr>
              <w:t>419</w:t>
            </w:r>
          </w:p>
        </w:tc>
        <w:tc>
          <w:tcPr>
            <w:tcW w:w="1521" w:type="dxa"/>
          </w:tcPr>
          <w:p w:rsidR="00597074" w:rsidRPr="00B80743" w:rsidRDefault="00597074" w:rsidP="005E5D42">
            <w:pPr>
              <w:adjustRightInd w:val="0"/>
              <w:snapToGrid w:val="0"/>
              <w:spacing w:before="60" w:after="60"/>
              <w:ind w:right="57"/>
              <w:jc w:val="right"/>
              <w:rPr>
                <w:snapToGrid w:val="0"/>
                <w:lang w:val="fr-FR"/>
              </w:rPr>
            </w:pPr>
            <w:r w:rsidRPr="00B80743">
              <w:rPr>
                <w:snapToGrid w:val="0"/>
                <w:lang w:val="fr-FR"/>
              </w:rPr>
              <w:t>189</w:t>
            </w:r>
          </w:p>
        </w:tc>
        <w:tc>
          <w:tcPr>
            <w:tcW w:w="1521" w:type="dxa"/>
          </w:tcPr>
          <w:p w:rsidR="00597074" w:rsidRPr="00B80743" w:rsidRDefault="00597074" w:rsidP="005E5D42">
            <w:pPr>
              <w:adjustRightInd w:val="0"/>
              <w:snapToGrid w:val="0"/>
              <w:spacing w:before="60" w:after="60"/>
              <w:ind w:right="57"/>
              <w:jc w:val="right"/>
              <w:rPr>
                <w:snapToGrid w:val="0"/>
                <w:lang w:val="fr-FR"/>
              </w:rPr>
            </w:pPr>
            <w:r w:rsidRPr="00B80743">
              <w:rPr>
                <w:snapToGrid w:val="0"/>
                <w:lang w:val="fr-FR"/>
              </w:rPr>
              <w:t>230</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0,82</w:t>
            </w:r>
          </w:p>
        </w:tc>
      </w:tr>
      <w:tr w:rsidR="00597074" w:rsidRPr="00B80743" w:rsidTr="00FD5D2D">
        <w:tc>
          <w:tcPr>
            <w:tcW w:w="1748" w:type="dxa"/>
            <w:vMerge/>
          </w:tcPr>
          <w:p w:rsidR="00597074" w:rsidRPr="00B80743" w:rsidRDefault="00597074" w:rsidP="005E5D42">
            <w:pPr>
              <w:adjustRightInd w:val="0"/>
              <w:snapToGrid w:val="0"/>
              <w:spacing w:before="60" w:after="60"/>
              <w:rPr>
                <w:b/>
                <w:snapToGrid w:val="0"/>
                <w:lang w:val="fr-FR"/>
              </w:rPr>
            </w:pPr>
          </w:p>
        </w:tc>
        <w:tc>
          <w:tcPr>
            <w:tcW w:w="1660" w:type="dxa"/>
          </w:tcPr>
          <w:p w:rsidR="00597074" w:rsidRPr="00B80743" w:rsidRDefault="00597074" w:rsidP="005E5D42">
            <w:pPr>
              <w:adjustRightInd w:val="0"/>
              <w:snapToGrid w:val="0"/>
              <w:spacing w:before="60" w:after="60"/>
              <w:rPr>
                <w:snapToGrid w:val="0"/>
                <w:lang w:val="fr-FR"/>
              </w:rPr>
            </w:pPr>
            <w:r w:rsidRPr="00B80743">
              <w:rPr>
                <w:snapToGrid w:val="0"/>
                <w:lang w:val="fr-FR"/>
              </w:rPr>
              <w:t>Total</w:t>
            </w:r>
          </w:p>
        </w:tc>
        <w:tc>
          <w:tcPr>
            <w:tcW w:w="1520"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4 </w:t>
            </w:r>
            <w:r w:rsidR="00597074" w:rsidRPr="00B80743">
              <w:rPr>
                <w:snapToGrid w:val="0"/>
                <w:lang w:val="fr-FR"/>
              </w:rPr>
              <w:t>894</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2 </w:t>
            </w:r>
            <w:r w:rsidR="00597074" w:rsidRPr="00B80743">
              <w:rPr>
                <w:snapToGrid w:val="0"/>
                <w:lang w:val="fr-FR"/>
              </w:rPr>
              <w:t>964</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 </w:t>
            </w:r>
            <w:r w:rsidR="00597074" w:rsidRPr="00B80743">
              <w:rPr>
                <w:snapToGrid w:val="0"/>
                <w:lang w:val="fr-FR"/>
              </w:rPr>
              <w:t>930</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1,54</w:t>
            </w:r>
          </w:p>
        </w:tc>
      </w:tr>
      <w:tr w:rsidR="00597074" w:rsidRPr="00B80743" w:rsidTr="00FD5D2D">
        <w:tc>
          <w:tcPr>
            <w:tcW w:w="1748" w:type="dxa"/>
          </w:tcPr>
          <w:p w:rsidR="00597074" w:rsidRPr="00B80743" w:rsidRDefault="00597074" w:rsidP="005E5D42">
            <w:pPr>
              <w:adjustRightInd w:val="0"/>
              <w:snapToGrid w:val="0"/>
              <w:spacing w:before="60" w:after="60"/>
              <w:rPr>
                <w:snapToGrid w:val="0"/>
                <w:lang w:val="fr-FR"/>
              </w:rPr>
            </w:pPr>
            <w:r w:rsidRPr="00B80743">
              <w:rPr>
                <w:b/>
                <w:snapToGrid w:val="0"/>
                <w:lang w:val="fr-FR"/>
              </w:rPr>
              <w:tab/>
            </w:r>
            <w:r w:rsidRPr="00B80743">
              <w:rPr>
                <w:snapToGrid w:val="0"/>
                <w:lang w:val="fr-FR"/>
              </w:rPr>
              <w:t>Total</w:t>
            </w:r>
          </w:p>
        </w:tc>
        <w:tc>
          <w:tcPr>
            <w:tcW w:w="1660" w:type="dxa"/>
          </w:tcPr>
          <w:p w:rsidR="00597074" w:rsidRPr="00B80743" w:rsidRDefault="00597074" w:rsidP="005E5D42">
            <w:pPr>
              <w:adjustRightInd w:val="0"/>
              <w:snapToGrid w:val="0"/>
              <w:spacing w:before="60" w:after="60"/>
              <w:jc w:val="center"/>
              <w:rPr>
                <w:snapToGrid w:val="0"/>
                <w:lang w:val="fr-FR"/>
              </w:rPr>
            </w:pPr>
          </w:p>
        </w:tc>
        <w:tc>
          <w:tcPr>
            <w:tcW w:w="1520"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2 362 </w:t>
            </w:r>
            <w:r w:rsidR="00597074" w:rsidRPr="00B80743">
              <w:rPr>
                <w:snapToGrid w:val="0"/>
                <w:lang w:val="fr-FR"/>
              </w:rPr>
              <w:t>395</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1 187 </w:t>
            </w:r>
            <w:r w:rsidR="00597074" w:rsidRPr="00B80743">
              <w:rPr>
                <w:snapToGrid w:val="0"/>
                <w:lang w:val="fr-FR"/>
              </w:rPr>
              <w:t>831</w:t>
            </w:r>
          </w:p>
        </w:tc>
        <w:tc>
          <w:tcPr>
            <w:tcW w:w="1521" w:type="dxa"/>
          </w:tcPr>
          <w:p w:rsidR="00597074" w:rsidRPr="00B80743" w:rsidRDefault="00FD5D2D" w:rsidP="005E5D42">
            <w:pPr>
              <w:adjustRightInd w:val="0"/>
              <w:snapToGrid w:val="0"/>
              <w:spacing w:before="60" w:after="60"/>
              <w:ind w:right="57"/>
              <w:jc w:val="right"/>
              <w:rPr>
                <w:snapToGrid w:val="0"/>
                <w:lang w:val="fr-FR"/>
              </w:rPr>
            </w:pPr>
            <w:r>
              <w:rPr>
                <w:snapToGrid w:val="0"/>
                <w:lang w:val="fr-FR"/>
              </w:rPr>
              <w:t xml:space="preserve">1 174 </w:t>
            </w:r>
            <w:r w:rsidR="00597074" w:rsidRPr="00B80743">
              <w:rPr>
                <w:snapToGrid w:val="0"/>
                <w:lang w:val="fr-FR"/>
              </w:rPr>
              <w:t>564</w:t>
            </w:r>
          </w:p>
        </w:tc>
        <w:tc>
          <w:tcPr>
            <w:tcW w:w="1521" w:type="dxa"/>
            <w:vAlign w:val="bottom"/>
          </w:tcPr>
          <w:p w:rsidR="00597074" w:rsidRPr="00B80743" w:rsidRDefault="00597074" w:rsidP="00FD5D2D">
            <w:pPr>
              <w:adjustRightInd w:val="0"/>
              <w:snapToGrid w:val="0"/>
              <w:spacing w:before="60" w:after="60"/>
              <w:ind w:right="115"/>
              <w:jc w:val="right"/>
              <w:rPr>
                <w:snapToGrid w:val="0"/>
                <w:lang w:val="fr-FR"/>
              </w:rPr>
            </w:pPr>
            <w:r w:rsidRPr="00B80743">
              <w:rPr>
                <w:snapToGrid w:val="0"/>
                <w:lang w:val="fr-FR"/>
              </w:rPr>
              <w:t>1,01</w:t>
            </w:r>
          </w:p>
        </w:tc>
      </w:tr>
    </w:tbl>
    <w:p w:rsidR="00597074" w:rsidRPr="00B80743" w:rsidRDefault="008E0A9E" w:rsidP="00FD5D2D">
      <w:pPr>
        <w:adjustRightInd w:val="0"/>
        <w:snapToGrid w:val="0"/>
        <w:spacing w:before="240" w:after="240"/>
        <w:ind w:firstLine="567"/>
        <w:rPr>
          <w:snapToGrid w:val="0"/>
          <w:lang w:val="fr-FR"/>
        </w:rPr>
      </w:pPr>
      <w:r w:rsidRPr="00B80743">
        <w:rPr>
          <w:i/>
          <w:snapToGrid w:val="0"/>
          <w:lang w:val="fr-FR"/>
        </w:rPr>
        <w:t>Source</w:t>
      </w:r>
      <w:r w:rsidR="005E5D42" w:rsidRPr="00B80743">
        <w:rPr>
          <w:i/>
          <w:snapToGrid w:val="0"/>
          <w:lang w:val="fr-FR"/>
        </w:rPr>
        <w:t>:</w:t>
      </w:r>
      <w:r w:rsidR="00E1199F" w:rsidRPr="00B80743">
        <w:rPr>
          <w:snapToGrid w:val="0"/>
          <w:lang w:val="fr-FR"/>
        </w:rPr>
        <w:t xml:space="preserve"> </w:t>
      </w:r>
      <w:r w:rsidR="00597074" w:rsidRPr="00B80743">
        <w:rPr>
          <w:snapToGrid w:val="0"/>
          <w:lang w:val="fr-FR"/>
        </w:rPr>
        <w:t>D</w:t>
      </w:r>
      <w:r w:rsidRPr="00B80743">
        <w:rPr>
          <w:snapToGrid w:val="0"/>
          <w:lang w:val="fr-FR"/>
        </w:rPr>
        <w:t>épartement de statistique</w:t>
      </w:r>
      <w:r w:rsidR="00597074" w:rsidRPr="00B80743">
        <w:rPr>
          <w:snapToGrid w:val="0"/>
          <w:lang w:val="fr-FR"/>
        </w:rPr>
        <w:t>, SEE.</w:t>
      </w:r>
    </w:p>
    <w:p w:rsidR="00597074" w:rsidRPr="00B80743" w:rsidRDefault="00597074" w:rsidP="00EF3FE7">
      <w:pPr>
        <w:adjustRightInd w:val="0"/>
        <w:snapToGrid w:val="0"/>
        <w:spacing w:after="240"/>
        <w:rPr>
          <w:snapToGrid w:val="0"/>
          <w:lang w:val="fr-FR"/>
        </w:rPr>
      </w:pPr>
      <w:r w:rsidRPr="00B80743">
        <w:rPr>
          <w:b/>
          <w:snapToGrid w:val="0"/>
          <w:vertAlign w:val="superscript"/>
          <w:lang w:val="fr-FR"/>
        </w:rPr>
        <w:t>*</w:t>
      </w:r>
      <w:r w:rsidRPr="00B80743">
        <w:rPr>
          <w:snapToGrid w:val="0"/>
          <w:lang w:val="fr-FR"/>
        </w:rPr>
        <w:t xml:space="preserve"> </w:t>
      </w:r>
      <w:r w:rsidR="00E844F7" w:rsidRPr="00B80743">
        <w:rPr>
          <w:snapToGrid w:val="0"/>
          <w:lang w:val="fr-FR"/>
        </w:rPr>
        <w:t>Y compris la filière techni</w:t>
      </w:r>
      <w:r w:rsidRPr="00B80743">
        <w:rPr>
          <w:snapToGrid w:val="0"/>
          <w:lang w:val="fr-FR"/>
        </w:rPr>
        <w:t>co</w:t>
      </w:r>
      <w:r w:rsidR="00E844F7" w:rsidRPr="00B80743">
        <w:rPr>
          <w:snapToGrid w:val="0"/>
          <w:lang w:val="fr-FR"/>
        </w:rPr>
        <w:t>-p</w:t>
      </w:r>
      <w:r w:rsidRPr="00B80743">
        <w:rPr>
          <w:snapToGrid w:val="0"/>
          <w:lang w:val="fr-FR"/>
        </w:rPr>
        <w:t>rofes</w:t>
      </w:r>
      <w:r w:rsidR="00E844F7" w:rsidRPr="00B80743">
        <w:rPr>
          <w:snapToGrid w:val="0"/>
          <w:lang w:val="fr-FR"/>
        </w:rPr>
        <w:t>sion</w:t>
      </w:r>
      <w:r w:rsidR="00A94556" w:rsidRPr="00B80743">
        <w:rPr>
          <w:snapToGrid w:val="0"/>
          <w:lang w:val="fr-FR"/>
        </w:rPr>
        <w:t>n</w:t>
      </w:r>
      <w:r w:rsidR="00E844F7" w:rsidRPr="00B80743">
        <w:rPr>
          <w:snapToGrid w:val="0"/>
          <w:lang w:val="fr-FR"/>
        </w:rPr>
        <w:t>elle</w:t>
      </w:r>
      <w:r w:rsidRPr="00B80743">
        <w:rPr>
          <w:snapToGrid w:val="0"/>
          <w:lang w:val="fr-FR"/>
        </w:rPr>
        <w:t>.</w:t>
      </w:r>
    </w:p>
    <w:p w:rsidR="00597074" w:rsidRPr="00B80743" w:rsidRDefault="008E0A9E" w:rsidP="00FD5D2D">
      <w:pPr>
        <w:keepNext/>
        <w:keepLines/>
        <w:adjustRightInd w:val="0"/>
        <w:snapToGrid w:val="0"/>
        <w:spacing w:after="240"/>
        <w:jc w:val="center"/>
        <w:rPr>
          <w:b/>
          <w:snapToGrid w:val="0"/>
          <w:lang w:val="fr-FR"/>
        </w:rPr>
      </w:pPr>
      <w:r w:rsidRPr="00B80743">
        <w:rPr>
          <w:b/>
          <w:snapToGrid w:val="0"/>
          <w:lang w:val="fr-FR"/>
        </w:rPr>
        <w:t>Nombre d</w:t>
      </w:r>
      <w:r w:rsidR="00B3200F" w:rsidRPr="00B80743">
        <w:rPr>
          <w:b/>
          <w:snapToGrid w:val="0"/>
          <w:lang w:val="fr-FR"/>
        </w:rPr>
        <w:t>’</w:t>
      </w:r>
      <w:r w:rsidRPr="00B80743">
        <w:rPr>
          <w:b/>
          <w:snapToGrid w:val="0"/>
          <w:lang w:val="fr-FR"/>
        </w:rPr>
        <w:t>établissements</w:t>
      </w:r>
      <w:r w:rsidR="00597074" w:rsidRPr="00B80743">
        <w:rPr>
          <w:b/>
          <w:snapToGrid w:val="0"/>
          <w:lang w:val="fr-FR"/>
        </w:rPr>
        <w:t xml:space="preserve">, </w:t>
      </w:r>
      <w:r w:rsidRPr="00B80743">
        <w:rPr>
          <w:b/>
          <w:snapToGrid w:val="0"/>
          <w:lang w:val="fr-FR"/>
        </w:rPr>
        <w:t>de sections et de classes par secteur</w:t>
      </w:r>
      <w:r w:rsidR="00597074" w:rsidRPr="00B80743">
        <w:rPr>
          <w:b/>
          <w:snapToGrid w:val="0"/>
          <w:lang w:val="fr-FR"/>
        </w:rPr>
        <w:t>, 2005/06</w:t>
      </w:r>
    </w:p>
    <w:tbl>
      <w:tblPr>
        <w:tblStyle w:val="TableGrid"/>
        <w:tblW w:w="9491" w:type="dxa"/>
        <w:tblLayout w:type="fixed"/>
        <w:tblLook w:val="01E0" w:firstRow="1" w:lastRow="1" w:firstColumn="1" w:lastColumn="1" w:noHBand="0" w:noVBand="0"/>
      </w:tblPr>
      <w:tblGrid>
        <w:gridCol w:w="1508"/>
        <w:gridCol w:w="1560"/>
        <w:gridCol w:w="1090"/>
        <w:gridCol w:w="1222"/>
        <w:gridCol w:w="1528"/>
        <w:gridCol w:w="1560"/>
        <w:gridCol w:w="1023"/>
      </w:tblGrid>
      <w:tr w:rsidR="00597074" w:rsidRPr="00B80743" w:rsidTr="00FD5D2D">
        <w:tc>
          <w:tcPr>
            <w:tcW w:w="1508" w:type="dxa"/>
            <w:vAlign w:val="center"/>
          </w:tcPr>
          <w:p w:rsidR="00597074" w:rsidRPr="00FD5D2D" w:rsidRDefault="00597074" w:rsidP="00FD5D2D">
            <w:pPr>
              <w:keepNext/>
              <w:keepLines/>
              <w:adjustRightInd w:val="0"/>
              <w:snapToGrid w:val="0"/>
              <w:spacing w:before="60" w:after="60"/>
              <w:jc w:val="center"/>
              <w:rPr>
                <w:snapToGrid w:val="0"/>
                <w:sz w:val="22"/>
                <w:szCs w:val="22"/>
                <w:lang w:val="fr-FR"/>
              </w:rPr>
            </w:pPr>
            <w:r w:rsidRPr="00FD5D2D">
              <w:rPr>
                <w:snapToGrid w:val="0"/>
                <w:sz w:val="22"/>
                <w:szCs w:val="22"/>
                <w:lang w:val="fr-FR"/>
              </w:rPr>
              <w:t>Sect</w:t>
            </w:r>
            <w:r w:rsidR="008E0A9E" w:rsidRPr="00FD5D2D">
              <w:rPr>
                <w:snapToGrid w:val="0"/>
                <w:sz w:val="22"/>
                <w:szCs w:val="22"/>
                <w:lang w:val="fr-FR"/>
              </w:rPr>
              <w:t>eu</w:t>
            </w:r>
            <w:r w:rsidRPr="00FD5D2D">
              <w:rPr>
                <w:snapToGrid w:val="0"/>
                <w:sz w:val="22"/>
                <w:szCs w:val="22"/>
                <w:lang w:val="fr-FR"/>
              </w:rPr>
              <w:t>r</w:t>
            </w:r>
          </w:p>
        </w:tc>
        <w:tc>
          <w:tcPr>
            <w:tcW w:w="1560" w:type="dxa"/>
            <w:vAlign w:val="center"/>
          </w:tcPr>
          <w:p w:rsidR="008E0A9E" w:rsidRPr="00FD5D2D" w:rsidRDefault="00FD5D2D" w:rsidP="00FD5D2D">
            <w:pPr>
              <w:keepNext/>
              <w:keepLines/>
              <w:adjustRightInd w:val="0"/>
              <w:snapToGrid w:val="0"/>
              <w:spacing w:before="60" w:after="60"/>
              <w:jc w:val="center"/>
              <w:rPr>
                <w:snapToGrid w:val="0"/>
                <w:sz w:val="22"/>
                <w:szCs w:val="22"/>
                <w:lang w:val="fr-FR"/>
              </w:rPr>
            </w:pPr>
            <w:r w:rsidRPr="00FD5D2D">
              <w:rPr>
                <w:snapToGrid w:val="0"/>
                <w:sz w:val="22"/>
                <w:szCs w:val="22"/>
                <w:lang w:val="fr-FR"/>
              </w:rPr>
              <w:t>Établisse</w:t>
            </w:r>
            <w:r w:rsidR="008E0A9E" w:rsidRPr="00FD5D2D">
              <w:rPr>
                <w:snapToGrid w:val="0"/>
                <w:sz w:val="22"/>
                <w:szCs w:val="22"/>
                <w:lang w:val="fr-FR"/>
              </w:rPr>
              <w:t>ments</w:t>
            </w:r>
          </w:p>
        </w:tc>
        <w:tc>
          <w:tcPr>
            <w:tcW w:w="1090" w:type="dxa"/>
            <w:vAlign w:val="center"/>
          </w:tcPr>
          <w:p w:rsidR="00597074" w:rsidRPr="00FD5D2D" w:rsidRDefault="00597074" w:rsidP="00FD5D2D">
            <w:pPr>
              <w:keepNext/>
              <w:keepLines/>
              <w:adjustRightInd w:val="0"/>
              <w:snapToGrid w:val="0"/>
              <w:spacing w:before="60" w:after="60"/>
              <w:jc w:val="center"/>
              <w:rPr>
                <w:snapToGrid w:val="0"/>
                <w:sz w:val="22"/>
                <w:szCs w:val="22"/>
                <w:lang w:val="fr-FR"/>
              </w:rPr>
            </w:pPr>
            <w:r w:rsidRPr="00FD5D2D">
              <w:rPr>
                <w:snapToGrid w:val="0"/>
                <w:sz w:val="22"/>
                <w:szCs w:val="22"/>
                <w:lang w:val="fr-FR"/>
              </w:rPr>
              <w:t>Sec</w:t>
            </w:r>
            <w:r w:rsidR="008E0A9E" w:rsidRPr="00FD5D2D">
              <w:rPr>
                <w:snapToGrid w:val="0"/>
                <w:sz w:val="22"/>
                <w:szCs w:val="22"/>
                <w:lang w:val="fr-FR"/>
              </w:rPr>
              <w:t>tion</w:t>
            </w:r>
          </w:p>
        </w:tc>
        <w:tc>
          <w:tcPr>
            <w:tcW w:w="1222" w:type="dxa"/>
            <w:vAlign w:val="center"/>
          </w:tcPr>
          <w:p w:rsidR="00597074" w:rsidRPr="00FD5D2D" w:rsidRDefault="008E0A9E" w:rsidP="00FD5D2D">
            <w:pPr>
              <w:keepNext/>
              <w:keepLines/>
              <w:adjustRightInd w:val="0"/>
              <w:snapToGrid w:val="0"/>
              <w:spacing w:before="60" w:after="60"/>
              <w:jc w:val="center"/>
              <w:rPr>
                <w:snapToGrid w:val="0"/>
                <w:sz w:val="22"/>
                <w:szCs w:val="22"/>
                <w:lang w:val="fr-FR"/>
              </w:rPr>
            </w:pPr>
            <w:r w:rsidRPr="00FD5D2D">
              <w:rPr>
                <w:snapToGrid w:val="0"/>
                <w:sz w:val="22"/>
                <w:szCs w:val="22"/>
                <w:lang w:val="fr-FR"/>
              </w:rPr>
              <w:t>Inscriptions (%)</w:t>
            </w:r>
          </w:p>
        </w:tc>
        <w:tc>
          <w:tcPr>
            <w:tcW w:w="1528" w:type="dxa"/>
            <w:vAlign w:val="center"/>
          </w:tcPr>
          <w:p w:rsidR="00597074" w:rsidRPr="00FD5D2D" w:rsidRDefault="00E54EC7" w:rsidP="00FD5D2D">
            <w:pPr>
              <w:keepNext/>
              <w:keepLines/>
              <w:adjustRightInd w:val="0"/>
              <w:snapToGrid w:val="0"/>
              <w:spacing w:before="60" w:after="60"/>
              <w:jc w:val="center"/>
              <w:rPr>
                <w:snapToGrid w:val="0"/>
                <w:sz w:val="22"/>
                <w:szCs w:val="22"/>
                <w:lang w:val="fr-FR"/>
              </w:rPr>
            </w:pPr>
            <w:r w:rsidRPr="00FD5D2D">
              <w:rPr>
                <w:snapToGrid w:val="0"/>
                <w:sz w:val="22"/>
                <w:szCs w:val="22"/>
                <w:lang w:val="fr-FR"/>
              </w:rPr>
              <w:t>Rapport élèves/</w:t>
            </w:r>
            <w:r w:rsidR="00FD5D2D">
              <w:rPr>
                <w:snapToGrid w:val="0"/>
                <w:sz w:val="22"/>
                <w:szCs w:val="22"/>
                <w:lang w:val="fr-FR"/>
              </w:rPr>
              <w:t xml:space="preserve"> </w:t>
            </w:r>
            <w:r w:rsidRPr="00FD5D2D">
              <w:rPr>
                <w:snapToGrid w:val="0"/>
                <w:sz w:val="22"/>
                <w:szCs w:val="22"/>
                <w:lang w:val="fr-FR"/>
              </w:rPr>
              <w:t>enseignants</w:t>
            </w:r>
            <w:r w:rsidR="006E2CBC" w:rsidRPr="00FD5D2D">
              <w:rPr>
                <w:b/>
                <w:snapToGrid w:val="0"/>
                <w:sz w:val="22"/>
                <w:szCs w:val="22"/>
                <w:vertAlign w:val="superscript"/>
                <w:lang w:val="fr-FR"/>
              </w:rPr>
              <w:t>*</w:t>
            </w:r>
          </w:p>
        </w:tc>
        <w:tc>
          <w:tcPr>
            <w:tcW w:w="1560" w:type="dxa"/>
            <w:vAlign w:val="center"/>
          </w:tcPr>
          <w:p w:rsidR="00597074" w:rsidRPr="00FD5D2D" w:rsidRDefault="00E54EC7" w:rsidP="00FD5D2D">
            <w:pPr>
              <w:keepNext/>
              <w:keepLines/>
              <w:adjustRightInd w:val="0"/>
              <w:snapToGrid w:val="0"/>
              <w:spacing w:before="60" w:after="60"/>
              <w:jc w:val="center"/>
              <w:rPr>
                <w:snapToGrid w:val="0"/>
                <w:sz w:val="22"/>
                <w:szCs w:val="22"/>
                <w:lang w:val="fr-FR"/>
              </w:rPr>
            </w:pPr>
            <w:r w:rsidRPr="00FD5D2D">
              <w:rPr>
                <w:snapToGrid w:val="0"/>
                <w:sz w:val="22"/>
                <w:szCs w:val="22"/>
                <w:lang w:val="fr-FR"/>
              </w:rPr>
              <w:t>Rapport é</w:t>
            </w:r>
            <w:r w:rsidR="00FD5D2D" w:rsidRPr="00FD5D2D">
              <w:rPr>
                <w:snapToGrid w:val="0"/>
                <w:sz w:val="22"/>
                <w:szCs w:val="22"/>
                <w:lang w:val="fr-FR"/>
              </w:rPr>
              <w:t>lèves/</w:t>
            </w:r>
            <w:r w:rsidR="00FD5D2D">
              <w:rPr>
                <w:snapToGrid w:val="0"/>
                <w:sz w:val="22"/>
                <w:szCs w:val="22"/>
                <w:lang w:val="fr-FR"/>
              </w:rPr>
              <w:t xml:space="preserve"> </w:t>
            </w:r>
            <w:r w:rsidR="00FD5D2D" w:rsidRPr="00FD5D2D">
              <w:rPr>
                <w:snapToGrid w:val="0"/>
                <w:sz w:val="22"/>
                <w:szCs w:val="22"/>
                <w:lang w:val="fr-FR"/>
              </w:rPr>
              <w:t>éta</w:t>
            </w:r>
            <w:r w:rsidRPr="00FD5D2D">
              <w:rPr>
                <w:snapToGrid w:val="0"/>
                <w:sz w:val="22"/>
                <w:szCs w:val="22"/>
                <w:lang w:val="fr-FR"/>
              </w:rPr>
              <w:t>blissements</w:t>
            </w:r>
          </w:p>
        </w:tc>
        <w:tc>
          <w:tcPr>
            <w:tcW w:w="1023" w:type="dxa"/>
            <w:vAlign w:val="center"/>
          </w:tcPr>
          <w:p w:rsidR="00597074" w:rsidRPr="00FD5D2D" w:rsidRDefault="00E54EC7" w:rsidP="00FD5D2D">
            <w:pPr>
              <w:keepNext/>
              <w:keepLines/>
              <w:adjustRightInd w:val="0"/>
              <w:snapToGrid w:val="0"/>
              <w:spacing w:before="60" w:after="60"/>
              <w:jc w:val="center"/>
              <w:rPr>
                <w:snapToGrid w:val="0"/>
                <w:sz w:val="22"/>
                <w:szCs w:val="22"/>
                <w:lang w:val="fr-FR"/>
              </w:rPr>
            </w:pPr>
            <w:r w:rsidRPr="00FD5D2D">
              <w:rPr>
                <w:snapToGrid w:val="0"/>
                <w:sz w:val="22"/>
                <w:szCs w:val="22"/>
                <w:lang w:val="fr-FR"/>
              </w:rPr>
              <w:t>Classes</w:t>
            </w:r>
          </w:p>
        </w:tc>
      </w:tr>
      <w:tr w:rsidR="00597074" w:rsidRPr="00B80743" w:rsidTr="00FD5D2D">
        <w:tc>
          <w:tcPr>
            <w:tcW w:w="1508" w:type="dxa"/>
          </w:tcPr>
          <w:p w:rsidR="00597074" w:rsidRPr="00FD5D2D" w:rsidRDefault="00597074" w:rsidP="00FD5D2D">
            <w:pPr>
              <w:keepNext/>
              <w:keepLines/>
              <w:adjustRightInd w:val="0"/>
              <w:snapToGrid w:val="0"/>
              <w:spacing w:before="60" w:after="60"/>
              <w:rPr>
                <w:snapToGrid w:val="0"/>
                <w:sz w:val="22"/>
                <w:szCs w:val="22"/>
                <w:lang w:val="fr-FR"/>
              </w:rPr>
            </w:pPr>
            <w:r w:rsidRPr="00FD5D2D">
              <w:rPr>
                <w:snapToGrid w:val="0"/>
                <w:sz w:val="22"/>
                <w:szCs w:val="22"/>
                <w:lang w:val="fr-FR"/>
              </w:rPr>
              <w:t>P</w:t>
            </w:r>
            <w:r w:rsidR="00E54EC7" w:rsidRPr="00FD5D2D">
              <w:rPr>
                <w:snapToGrid w:val="0"/>
                <w:sz w:val="22"/>
                <w:szCs w:val="22"/>
                <w:lang w:val="fr-FR"/>
              </w:rPr>
              <w:t>u</w:t>
            </w:r>
            <w:r w:rsidRPr="00FD5D2D">
              <w:rPr>
                <w:snapToGrid w:val="0"/>
                <w:sz w:val="22"/>
                <w:szCs w:val="22"/>
                <w:lang w:val="fr-FR"/>
              </w:rPr>
              <w:t>blic</w:t>
            </w:r>
          </w:p>
        </w:tc>
        <w:tc>
          <w:tcPr>
            <w:tcW w:w="1560"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11</w:t>
            </w:r>
            <w:r w:rsidR="00FD5D2D">
              <w:rPr>
                <w:snapToGrid w:val="0"/>
                <w:sz w:val="22"/>
                <w:szCs w:val="22"/>
                <w:lang w:val="fr-FR"/>
              </w:rPr>
              <w:t xml:space="preserve"> </w:t>
            </w:r>
            <w:r w:rsidRPr="00FD5D2D">
              <w:rPr>
                <w:snapToGrid w:val="0"/>
                <w:sz w:val="22"/>
                <w:szCs w:val="22"/>
                <w:lang w:val="fr-FR"/>
              </w:rPr>
              <w:t>183</w:t>
            </w:r>
          </w:p>
        </w:tc>
        <w:tc>
          <w:tcPr>
            <w:tcW w:w="1090" w:type="dxa"/>
            <w:vAlign w:val="bottom"/>
          </w:tcPr>
          <w:p w:rsidR="00597074" w:rsidRPr="00FD5D2D" w:rsidRDefault="00FD5D2D" w:rsidP="00FD5D2D">
            <w:pPr>
              <w:keepNext/>
              <w:keepLines/>
              <w:adjustRightInd w:val="0"/>
              <w:snapToGrid w:val="0"/>
              <w:spacing w:before="60" w:after="60"/>
              <w:ind w:right="172"/>
              <w:jc w:val="right"/>
              <w:rPr>
                <w:snapToGrid w:val="0"/>
                <w:sz w:val="22"/>
                <w:szCs w:val="22"/>
                <w:lang w:val="fr-FR"/>
              </w:rPr>
            </w:pPr>
            <w:r>
              <w:rPr>
                <w:snapToGrid w:val="0"/>
                <w:sz w:val="22"/>
                <w:szCs w:val="22"/>
                <w:lang w:val="fr-FR"/>
              </w:rPr>
              <w:t xml:space="preserve">64 </w:t>
            </w:r>
            <w:r w:rsidR="00597074" w:rsidRPr="00FD5D2D">
              <w:rPr>
                <w:snapToGrid w:val="0"/>
                <w:sz w:val="22"/>
                <w:szCs w:val="22"/>
                <w:lang w:val="fr-FR"/>
              </w:rPr>
              <w:t>046</w:t>
            </w:r>
          </w:p>
        </w:tc>
        <w:tc>
          <w:tcPr>
            <w:tcW w:w="1222"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77</w:t>
            </w:r>
          </w:p>
        </w:tc>
        <w:tc>
          <w:tcPr>
            <w:tcW w:w="1528"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25,1</w:t>
            </w:r>
          </w:p>
        </w:tc>
        <w:tc>
          <w:tcPr>
            <w:tcW w:w="1560"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163,1</w:t>
            </w:r>
          </w:p>
        </w:tc>
        <w:tc>
          <w:tcPr>
            <w:tcW w:w="1023" w:type="dxa"/>
            <w:vAlign w:val="bottom"/>
          </w:tcPr>
          <w:p w:rsidR="00597074" w:rsidRPr="00FD5D2D" w:rsidRDefault="00FD5D2D" w:rsidP="00FD5D2D">
            <w:pPr>
              <w:keepNext/>
              <w:keepLines/>
              <w:adjustRightInd w:val="0"/>
              <w:snapToGrid w:val="0"/>
              <w:spacing w:before="60" w:after="60"/>
              <w:ind w:right="172"/>
              <w:jc w:val="right"/>
              <w:rPr>
                <w:snapToGrid w:val="0"/>
                <w:sz w:val="22"/>
                <w:szCs w:val="22"/>
                <w:lang w:val="fr-FR"/>
              </w:rPr>
            </w:pPr>
            <w:r>
              <w:rPr>
                <w:snapToGrid w:val="0"/>
                <w:sz w:val="22"/>
                <w:szCs w:val="22"/>
                <w:lang w:val="fr-FR"/>
              </w:rPr>
              <w:t xml:space="preserve">31 </w:t>
            </w:r>
            <w:r w:rsidR="00597074" w:rsidRPr="00FD5D2D">
              <w:rPr>
                <w:snapToGrid w:val="0"/>
                <w:sz w:val="22"/>
                <w:szCs w:val="22"/>
                <w:lang w:val="fr-FR"/>
              </w:rPr>
              <w:t>284</w:t>
            </w:r>
          </w:p>
        </w:tc>
      </w:tr>
      <w:tr w:rsidR="00597074" w:rsidRPr="00B80743" w:rsidTr="00FD5D2D">
        <w:tc>
          <w:tcPr>
            <w:tcW w:w="1508" w:type="dxa"/>
          </w:tcPr>
          <w:p w:rsidR="00597074" w:rsidRPr="00FD5D2D" w:rsidRDefault="00597074" w:rsidP="00FD5D2D">
            <w:pPr>
              <w:keepNext/>
              <w:keepLines/>
              <w:adjustRightInd w:val="0"/>
              <w:snapToGrid w:val="0"/>
              <w:spacing w:before="60" w:after="60"/>
              <w:rPr>
                <w:snapToGrid w:val="0"/>
                <w:sz w:val="22"/>
                <w:szCs w:val="22"/>
                <w:lang w:val="fr-FR"/>
              </w:rPr>
            </w:pPr>
            <w:r w:rsidRPr="00FD5D2D">
              <w:rPr>
                <w:snapToGrid w:val="0"/>
                <w:sz w:val="22"/>
                <w:szCs w:val="22"/>
                <w:lang w:val="fr-FR"/>
              </w:rPr>
              <w:t>Priv</w:t>
            </w:r>
            <w:r w:rsidR="00E54EC7" w:rsidRPr="00FD5D2D">
              <w:rPr>
                <w:snapToGrid w:val="0"/>
                <w:sz w:val="22"/>
                <w:szCs w:val="22"/>
                <w:lang w:val="fr-FR"/>
              </w:rPr>
              <w:t>é</w:t>
            </w:r>
          </w:p>
        </w:tc>
        <w:tc>
          <w:tcPr>
            <w:tcW w:w="1560" w:type="dxa"/>
            <w:vAlign w:val="bottom"/>
          </w:tcPr>
          <w:p w:rsidR="00597074" w:rsidRPr="00FD5D2D" w:rsidRDefault="00FD5D2D" w:rsidP="00FD5D2D">
            <w:pPr>
              <w:keepNext/>
              <w:keepLines/>
              <w:adjustRightInd w:val="0"/>
              <w:snapToGrid w:val="0"/>
              <w:spacing w:before="60" w:after="60"/>
              <w:ind w:right="172"/>
              <w:jc w:val="right"/>
              <w:rPr>
                <w:snapToGrid w:val="0"/>
                <w:sz w:val="22"/>
                <w:szCs w:val="22"/>
                <w:lang w:val="fr-FR"/>
              </w:rPr>
            </w:pPr>
            <w:r>
              <w:rPr>
                <w:snapToGrid w:val="0"/>
                <w:sz w:val="22"/>
                <w:szCs w:val="22"/>
                <w:lang w:val="fr-FR"/>
              </w:rPr>
              <w:t xml:space="preserve">1 </w:t>
            </w:r>
            <w:r w:rsidR="00597074" w:rsidRPr="00FD5D2D">
              <w:rPr>
                <w:snapToGrid w:val="0"/>
                <w:sz w:val="22"/>
                <w:szCs w:val="22"/>
                <w:lang w:val="fr-FR"/>
              </w:rPr>
              <w:t>927</w:t>
            </w:r>
          </w:p>
        </w:tc>
        <w:tc>
          <w:tcPr>
            <w:tcW w:w="1090" w:type="dxa"/>
            <w:vAlign w:val="bottom"/>
          </w:tcPr>
          <w:p w:rsidR="00597074" w:rsidRPr="00FD5D2D" w:rsidRDefault="00FD5D2D" w:rsidP="00FD5D2D">
            <w:pPr>
              <w:keepNext/>
              <w:keepLines/>
              <w:adjustRightInd w:val="0"/>
              <w:snapToGrid w:val="0"/>
              <w:spacing w:before="60" w:after="60"/>
              <w:ind w:right="172"/>
              <w:jc w:val="right"/>
              <w:rPr>
                <w:snapToGrid w:val="0"/>
                <w:sz w:val="22"/>
                <w:szCs w:val="22"/>
                <w:lang w:val="fr-FR"/>
              </w:rPr>
            </w:pPr>
            <w:r>
              <w:rPr>
                <w:snapToGrid w:val="0"/>
                <w:sz w:val="22"/>
                <w:szCs w:val="22"/>
                <w:lang w:val="fr-FR"/>
              </w:rPr>
              <w:t xml:space="preserve">22 </w:t>
            </w:r>
            <w:r w:rsidR="00597074" w:rsidRPr="00FD5D2D">
              <w:rPr>
                <w:snapToGrid w:val="0"/>
                <w:sz w:val="22"/>
                <w:szCs w:val="22"/>
                <w:lang w:val="fr-FR"/>
              </w:rPr>
              <w:t>467</w:t>
            </w:r>
          </w:p>
        </w:tc>
        <w:tc>
          <w:tcPr>
            <w:tcW w:w="1222"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21</w:t>
            </w:r>
          </w:p>
        </w:tc>
        <w:tc>
          <w:tcPr>
            <w:tcW w:w="1528"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19,9</w:t>
            </w:r>
          </w:p>
        </w:tc>
        <w:tc>
          <w:tcPr>
            <w:tcW w:w="1560"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254,3</w:t>
            </w:r>
          </w:p>
        </w:tc>
        <w:tc>
          <w:tcPr>
            <w:tcW w:w="1023"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p>
        </w:tc>
      </w:tr>
      <w:tr w:rsidR="00597074" w:rsidRPr="00B80743" w:rsidTr="00FD5D2D">
        <w:tc>
          <w:tcPr>
            <w:tcW w:w="1508" w:type="dxa"/>
          </w:tcPr>
          <w:p w:rsidR="00597074" w:rsidRPr="00FD5D2D" w:rsidRDefault="00597074" w:rsidP="00FD5D2D">
            <w:pPr>
              <w:keepNext/>
              <w:keepLines/>
              <w:adjustRightInd w:val="0"/>
              <w:snapToGrid w:val="0"/>
              <w:spacing w:before="60" w:after="60"/>
              <w:rPr>
                <w:snapToGrid w:val="0"/>
                <w:sz w:val="22"/>
                <w:szCs w:val="22"/>
                <w:lang w:val="fr-FR"/>
              </w:rPr>
            </w:pPr>
            <w:r w:rsidRPr="00FD5D2D">
              <w:rPr>
                <w:snapToGrid w:val="0"/>
                <w:sz w:val="22"/>
                <w:szCs w:val="22"/>
                <w:lang w:val="fr-FR"/>
              </w:rPr>
              <w:t>Semi</w:t>
            </w:r>
            <w:r w:rsidR="00E54EC7" w:rsidRPr="00FD5D2D">
              <w:rPr>
                <w:snapToGrid w:val="0"/>
                <w:sz w:val="22"/>
                <w:szCs w:val="22"/>
                <w:lang w:val="fr-FR"/>
              </w:rPr>
              <w:t>-</w:t>
            </w:r>
            <w:r w:rsidRPr="00FD5D2D">
              <w:rPr>
                <w:snapToGrid w:val="0"/>
                <w:sz w:val="22"/>
                <w:szCs w:val="22"/>
                <w:lang w:val="fr-FR"/>
              </w:rPr>
              <w:t>o</w:t>
            </w:r>
            <w:r w:rsidR="00E54EC7" w:rsidRPr="00FD5D2D">
              <w:rPr>
                <w:snapToGrid w:val="0"/>
                <w:sz w:val="22"/>
                <w:szCs w:val="22"/>
                <w:lang w:val="fr-FR"/>
              </w:rPr>
              <w:t>f</w:t>
            </w:r>
            <w:r w:rsidRPr="00FD5D2D">
              <w:rPr>
                <w:snapToGrid w:val="0"/>
                <w:sz w:val="22"/>
                <w:szCs w:val="22"/>
                <w:lang w:val="fr-FR"/>
              </w:rPr>
              <w:t>fici</w:t>
            </w:r>
            <w:r w:rsidR="00E54EC7" w:rsidRPr="00FD5D2D">
              <w:rPr>
                <w:snapToGrid w:val="0"/>
                <w:sz w:val="22"/>
                <w:szCs w:val="22"/>
                <w:lang w:val="fr-FR"/>
              </w:rPr>
              <w:t>e</w:t>
            </w:r>
            <w:r w:rsidRPr="00FD5D2D">
              <w:rPr>
                <w:snapToGrid w:val="0"/>
                <w:sz w:val="22"/>
                <w:szCs w:val="22"/>
                <w:lang w:val="fr-FR"/>
              </w:rPr>
              <w:t>l</w:t>
            </w:r>
          </w:p>
        </w:tc>
        <w:tc>
          <w:tcPr>
            <w:tcW w:w="1560"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242</w:t>
            </w:r>
          </w:p>
        </w:tc>
        <w:tc>
          <w:tcPr>
            <w:tcW w:w="1090" w:type="dxa"/>
            <w:vAlign w:val="bottom"/>
          </w:tcPr>
          <w:p w:rsidR="00597074" w:rsidRPr="00FD5D2D" w:rsidRDefault="00FD5D2D" w:rsidP="00FD5D2D">
            <w:pPr>
              <w:keepNext/>
              <w:keepLines/>
              <w:adjustRightInd w:val="0"/>
              <w:snapToGrid w:val="0"/>
              <w:spacing w:before="60" w:after="60"/>
              <w:ind w:right="172"/>
              <w:jc w:val="right"/>
              <w:rPr>
                <w:snapToGrid w:val="0"/>
                <w:sz w:val="22"/>
                <w:szCs w:val="22"/>
                <w:lang w:val="fr-FR"/>
              </w:rPr>
            </w:pPr>
            <w:r>
              <w:rPr>
                <w:snapToGrid w:val="0"/>
                <w:sz w:val="22"/>
                <w:szCs w:val="22"/>
                <w:lang w:val="fr-FR"/>
              </w:rPr>
              <w:t xml:space="preserve">1 </w:t>
            </w:r>
            <w:r w:rsidR="00597074" w:rsidRPr="00FD5D2D">
              <w:rPr>
                <w:snapToGrid w:val="0"/>
                <w:sz w:val="22"/>
                <w:szCs w:val="22"/>
                <w:lang w:val="fr-FR"/>
              </w:rPr>
              <w:t>803</w:t>
            </w:r>
          </w:p>
        </w:tc>
        <w:tc>
          <w:tcPr>
            <w:tcW w:w="1222"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2</w:t>
            </w:r>
          </w:p>
        </w:tc>
        <w:tc>
          <w:tcPr>
            <w:tcW w:w="1528"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21,7</w:t>
            </w:r>
          </w:p>
        </w:tc>
        <w:tc>
          <w:tcPr>
            <w:tcW w:w="1560"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198,2</w:t>
            </w:r>
          </w:p>
        </w:tc>
        <w:tc>
          <w:tcPr>
            <w:tcW w:w="1023"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p>
        </w:tc>
      </w:tr>
      <w:tr w:rsidR="00597074" w:rsidRPr="00B80743" w:rsidTr="00FD5D2D">
        <w:tc>
          <w:tcPr>
            <w:tcW w:w="1508" w:type="dxa"/>
          </w:tcPr>
          <w:p w:rsidR="00597074" w:rsidRPr="00FD5D2D" w:rsidRDefault="00597074" w:rsidP="00FD5D2D">
            <w:pPr>
              <w:keepNext/>
              <w:keepLines/>
              <w:tabs>
                <w:tab w:val="left" w:pos="292"/>
              </w:tabs>
              <w:adjustRightInd w:val="0"/>
              <w:snapToGrid w:val="0"/>
              <w:spacing w:before="60" w:after="60"/>
              <w:rPr>
                <w:snapToGrid w:val="0"/>
                <w:sz w:val="22"/>
                <w:szCs w:val="22"/>
                <w:lang w:val="fr-FR"/>
              </w:rPr>
            </w:pPr>
            <w:r w:rsidRPr="00FD5D2D">
              <w:rPr>
                <w:snapToGrid w:val="0"/>
                <w:sz w:val="22"/>
                <w:szCs w:val="22"/>
                <w:lang w:val="fr-FR"/>
              </w:rPr>
              <w:tab/>
              <w:t>Total</w:t>
            </w:r>
          </w:p>
        </w:tc>
        <w:tc>
          <w:tcPr>
            <w:tcW w:w="1560" w:type="dxa"/>
            <w:vAlign w:val="bottom"/>
          </w:tcPr>
          <w:p w:rsidR="00597074" w:rsidRPr="00FD5D2D" w:rsidRDefault="00FD5D2D" w:rsidP="00FD5D2D">
            <w:pPr>
              <w:keepNext/>
              <w:keepLines/>
              <w:adjustRightInd w:val="0"/>
              <w:snapToGrid w:val="0"/>
              <w:spacing w:before="60" w:after="60"/>
              <w:ind w:right="172"/>
              <w:jc w:val="right"/>
              <w:rPr>
                <w:snapToGrid w:val="0"/>
                <w:sz w:val="22"/>
                <w:szCs w:val="22"/>
                <w:lang w:val="fr-FR"/>
              </w:rPr>
            </w:pPr>
            <w:r>
              <w:rPr>
                <w:snapToGrid w:val="0"/>
                <w:sz w:val="22"/>
                <w:szCs w:val="22"/>
                <w:lang w:val="fr-FR"/>
              </w:rPr>
              <w:t xml:space="preserve">13 </w:t>
            </w:r>
            <w:r w:rsidR="00597074" w:rsidRPr="00FD5D2D">
              <w:rPr>
                <w:snapToGrid w:val="0"/>
                <w:sz w:val="22"/>
                <w:szCs w:val="22"/>
                <w:lang w:val="fr-FR"/>
              </w:rPr>
              <w:t>353</w:t>
            </w:r>
          </w:p>
        </w:tc>
        <w:tc>
          <w:tcPr>
            <w:tcW w:w="1090" w:type="dxa"/>
            <w:vAlign w:val="bottom"/>
          </w:tcPr>
          <w:p w:rsidR="00597074" w:rsidRPr="00FD5D2D" w:rsidRDefault="00FD5D2D" w:rsidP="00FD5D2D">
            <w:pPr>
              <w:keepNext/>
              <w:keepLines/>
              <w:adjustRightInd w:val="0"/>
              <w:snapToGrid w:val="0"/>
              <w:spacing w:before="60" w:after="60"/>
              <w:ind w:right="172"/>
              <w:jc w:val="right"/>
              <w:rPr>
                <w:snapToGrid w:val="0"/>
                <w:sz w:val="22"/>
                <w:szCs w:val="22"/>
                <w:lang w:val="fr-FR"/>
              </w:rPr>
            </w:pPr>
            <w:r>
              <w:rPr>
                <w:snapToGrid w:val="0"/>
                <w:sz w:val="22"/>
                <w:szCs w:val="22"/>
                <w:lang w:val="fr-FR"/>
              </w:rPr>
              <w:t xml:space="preserve">88 </w:t>
            </w:r>
            <w:r w:rsidR="00597074" w:rsidRPr="00FD5D2D">
              <w:rPr>
                <w:snapToGrid w:val="0"/>
                <w:sz w:val="22"/>
                <w:szCs w:val="22"/>
                <w:lang w:val="fr-FR"/>
              </w:rPr>
              <w:t>316</w:t>
            </w:r>
          </w:p>
        </w:tc>
        <w:tc>
          <w:tcPr>
            <w:tcW w:w="1222"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100</w:t>
            </w:r>
          </w:p>
        </w:tc>
        <w:tc>
          <w:tcPr>
            <w:tcW w:w="1528"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23,7</w:t>
            </w:r>
          </w:p>
        </w:tc>
        <w:tc>
          <w:tcPr>
            <w:tcW w:w="1560"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r w:rsidRPr="00FD5D2D">
              <w:rPr>
                <w:snapToGrid w:val="0"/>
                <w:sz w:val="22"/>
                <w:szCs w:val="22"/>
                <w:lang w:val="fr-FR"/>
              </w:rPr>
              <w:t>176,9</w:t>
            </w:r>
          </w:p>
        </w:tc>
        <w:tc>
          <w:tcPr>
            <w:tcW w:w="1023" w:type="dxa"/>
            <w:vAlign w:val="bottom"/>
          </w:tcPr>
          <w:p w:rsidR="00597074" w:rsidRPr="00FD5D2D" w:rsidRDefault="00597074" w:rsidP="00FD5D2D">
            <w:pPr>
              <w:keepNext/>
              <w:keepLines/>
              <w:adjustRightInd w:val="0"/>
              <w:snapToGrid w:val="0"/>
              <w:spacing w:before="60" w:after="60"/>
              <w:ind w:right="172"/>
              <w:jc w:val="right"/>
              <w:rPr>
                <w:snapToGrid w:val="0"/>
                <w:sz w:val="22"/>
                <w:szCs w:val="22"/>
                <w:lang w:val="fr-FR"/>
              </w:rPr>
            </w:pPr>
          </w:p>
        </w:tc>
      </w:tr>
    </w:tbl>
    <w:p w:rsidR="00597074" w:rsidRPr="00B80743" w:rsidRDefault="00E54EC7" w:rsidP="00FD5D2D">
      <w:pPr>
        <w:adjustRightInd w:val="0"/>
        <w:snapToGrid w:val="0"/>
        <w:spacing w:before="240" w:after="240"/>
        <w:ind w:firstLine="567"/>
        <w:rPr>
          <w:snapToGrid w:val="0"/>
          <w:lang w:val="fr-FR"/>
        </w:rPr>
      </w:pPr>
      <w:r w:rsidRPr="00B80743">
        <w:rPr>
          <w:i/>
          <w:snapToGrid w:val="0"/>
          <w:lang w:val="fr-FR"/>
        </w:rPr>
        <w:t>Source</w:t>
      </w:r>
      <w:r w:rsidR="00597074" w:rsidRPr="00B80743">
        <w:rPr>
          <w:snapToGrid w:val="0"/>
          <w:lang w:val="fr-FR"/>
        </w:rPr>
        <w:t>:</w:t>
      </w:r>
      <w:r w:rsidR="00E1199F" w:rsidRPr="00B80743">
        <w:rPr>
          <w:snapToGrid w:val="0"/>
          <w:lang w:val="fr-FR"/>
        </w:rPr>
        <w:t xml:space="preserve"> </w:t>
      </w:r>
      <w:r w:rsidR="00597074" w:rsidRPr="00B80743">
        <w:rPr>
          <w:snapToGrid w:val="0"/>
          <w:lang w:val="fr-FR"/>
        </w:rPr>
        <w:t>D</w:t>
      </w:r>
      <w:r w:rsidRPr="00B80743">
        <w:rPr>
          <w:snapToGrid w:val="0"/>
          <w:lang w:val="fr-FR"/>
        </w:rPr>
        <w:t>épartement de cartographie scolaire</w:t>
      </w:r>
      <w:r w:rsidR="00597074"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b/>
          <w:snapToGrid w:val="0"/>
          <w:vertAlign w:val="superscript"/>
          <w:lang w:val="fr-FR"/>
        </w:rPr>
        <w:t>*</w:t>
      </w:r>
      <w:r w:rsidRPr="00B80743">
        <w:rPr>
          <w:snapToGrid w:val="0"/>
          <w:lang w:val="fr-FR"/>
        </w:rPr>
        <w:t xml:space="preserve"> </w:t>
      </w:r>
      <w:r w:rsidR="006E2CBC" w:rsidRPr="00B80743">
        <w:rPr>
          <w:snapToGrid w:val="0"/>
          <w:lang w:val="fr-FR"/>
        </w:rPr>
        <w:t>Renvoie aux cartes</w:t>
      </w:r>
      <w:r w:rsidRPr="00B80743">
        <w:rPr>
          <w:snapToGrid w:val="0"/>
          <w:lang w:val="fr-FR"/>
        </w:rPr>
        <w:t>.</w:t>
      </w:r>
    </w:p>
    <w:p w:rsidR="00597074" w:rsidRPr="00B80743" w:rsidRDefault="00597074" w:rsidP="00EF3FE7">
      <w:pPr>
        <w:keepNext/>
        <w:adjustRightInd w:val="0"/>
        <w:snapToGrid w:val="0"/>
        <w:spacing w:after="240"/>
        <w:jc w:val="center"/>
        <w:rPr>
          <w:b/>
          <w:snapToGrid w:val="0"/>
          <w:lang w:val="fr-FR"/>
        </w:rPr>
      </w:pPr>
      <w:r w:rsidRPr="00B80743">
        <w:rPr>
          <w:b/>
          <w:snapToGrid w:val="0"/>
          <w:lang w:val="fr-FR"/>
        </w:rPr>
        <w:t>I.</w:t>
      </w:r>
      <w:r w:rsidR="00E1199F" w:rsidRPr="00B80743">
        <w:rPr>
          <w:b/>
          <w:snapToGrid w:val="0"/>
          <w:lang w:val="fr-FR"/>
        </w:rPr>
        <w:t xml:space="preserve"> </w:t>
      </w:r>
      <w:r w:rsidR="005E5D42" w:rsidRPr="00B80743">
        <w:rPr>
          <w:b/>
          <w:snapToGrid w:val="0"/>
          <w:lang w:val="fr-FR"/>
        </w:rPr>
        <w:t xml:space="preserve"> </w:t>
      </w:r>
      <w:r w:rsidRPr="00B80743">
        <w:rPr>
          <w:b/>
          <w:snapToGrid w:val="0"/>
          <w:lang w:val="fr-FR"/>
        </w:rPr>
        <w:t>Art</w:t>
      </w:r>
      <w:r w:rsidR="006E2CBC" w:rsidRPr="00B80743">
        <w:rPr>
          <w:b/>
          <w:snapToGrid w:val="0"/>
          <w:lang w:val="fr-FR"/>
        </w:rPr>
        <w:t xml:space="preserve">icle </w:t>
      </w:r>
      <w:r w:rsidRPr="00B80743">
        <w:rPr>
          <w:b/>
          <w:snapToGrid w:val="0"/>
          <w:lang w:val="fr-FR"/>
        </w:rPr>
        <w:t>15.</w:t>
      </w:r>
      <w:r w:rsidR="00E1199F" w:rsidRPr="00B80743">
        <w:rPr>
          <w:b/>
          <w:snapToGrid w:val="0"/>
          <w:lang w:val="fr-FR"/>
        </w:rPr>
        <w:t xml:space="preserve"> </w:t>
      </w:r>
      <w:r w:rsidRPr="00B80743">
        <w:rPr>
          <w:b/>
          <w:snapToGrid w:val="0"/>
          <w:lang w:val="fr-FR"/>
        </w:rPr>
        <w:t>D</w:t>
      </w:r>
      <w:r w:rsidR="006E2CBC" w:rsidRPr="00B80743">
        <w:rPr>
          <w:b/>
          <w:snapToGrid w:val="0"/>
          <w:lang w:val="fr-FR"/>
        </w:rPr>
        <w:t xml:space="preserve">roit </w:t>
      </w:r>
      <w:r w:rsidR="00CB7103" w:rsidRPr="00B80743">
        <w:rPr>
          <w:b/>
          <w:snapToGrid w:val="0"/>
          <w:lang w:val="fr-FR"/>
        </w:rPr>
        <w:t xml:space="preserve">de </w:t>
      </w:r>
      <w:r w:rsidRPr="00B80743">
        <w:rPr>
          <w:b/>
          <w:snapToGrid w:val="0"/>
          <w:lang w:val="fr-FR"/>
        </w:rPr>
        <w:t>particip</w:t>
      </w:r>
      <w:r w:rsidR="00CB7103" w:rsidRPr="00B80743">
        <w:rPr>
          <w:b/>
          <w:snapToGrid w:val="0"/>
          <w:lang w:val="fr-FR"/>
        </w:rPr>
        <w:t>e</w:t>
      </w:r>
      <w:r w:rsidRPr="00B80743">
        <w:rPr>
          <w:b/>
          <w:snapToGrid w:val="0"/>
          <w:lang w:val="fr-FR"/>
        </w:rPr>
        <w:t xml:space="preserve">r </w:t>
      </w:r>
      <w:r w:rsidR="00CB7103" w:rsidRPr="00B80743">
        <w:rPr>
          <w:b/>
          <w:snapToGrid w:val="0"/>
          <w:lang w:val="fr-FR"/>
        </w:rPr>
        <w:t xml:space="preserve">à la vie culturelle </w:t>
      </w:r>
    </w:p>
    <w:p w:rsidR="00597074" w:rsidRPr="00B80743" w:rsidRDefault="00597074" w:rsidP="00EF3FE7">
      <w:pPr>
        <w:adjustRightInd w:val="0"/>
        <w:snapToGrid w:val="0"/>
        <w:spacing w:after="240"/>
        <w:rPr>
          <w:snapToGrid w:val="0"/>
          <w:lang w:val="fr-FR"/>
        </w:rPr>
      </w:pPr>
      <w:r w:rsidRPr="00B80743">
        <w:rPr>
          <w:snapToGrid w:val="0"/>
          <w:lang w:val="fr-FR"/>
        </w:rPr>
        <w:t>334.</w:t>
      </w:r>
      <w:r w:rsidRPr="00B80743">
        <w:rPr>
          <w:snapToGrid w:val="0"/>
          <w:lang w:val="fr-FR"/>
        </w:rPr>
        <w:tab/>
        <w:t>L</w:t>
      </w:r>
      <w:r w:rsidR="00B3200F" w:rsidRPr="00B80743">
        <w:rPr>
          <w:snapToGrid w:val="0"/>
          <w:lang w:val="fr-FR"/>
        </w:rPr>
        <w:t>’</w:t>
      </w:r>
      <w:r w:rsidR="00FE4455" w:rsidRPr="00B80743">
        <w:rPr>
          <w:snapToGrid w:val="0"/>
          <w:lang w:val="fr-FR"/>
        </w:rPr>
        <w:t>action culturelle menée par l</w:t>
      </w:r>
      <w:r w:rsidR="00B3200F" w:rsidRPr="00B80743">
        <w:rPr>
          <w:snapToGrid w:val="0"/>
          <w:lang w:val="fr-FR"/>
        </w:rPr>
        <w:t>’</w:t>
      </w:r>
      <w:r w:rsidR="00FE4455" w:rsidRPr="00B80743">
        <w:rPr>
          <w:snapToGrid w:val="0"/>
          <w:lang w:val="fr-FR"/>
        </w:rPr>
        <w:t>État afin d</w:t>
      </w:r>
      <w:r w:rsidR="00B3200F" w:rsidRPr="00B80743">
        <w:rPr>
          <w:snapToGrid w:val="0"/>
          <w:lang w:val="fr-FR"/>
        </w:rPr>
        <w:t>’</w:t>
      </w:r>
      <w:r w:rsidR="00FE4455" w:rsidRPr="00B80743">
        <w:rPr>
          <w:snapToGrid w:val="0"/>
          <w:lang w:val="fr-FR"/>
        </w:rPr>
        <w:t>encourager les programmes favorisant la connaissance et la mise en valeur de la culture locale et nationale renforce l</w:t>
      </w:r>
      <w:r w:rsidR="00B3200F" w:rsidRPr="00B80743">
        <w:rPr>
          <w:snapToGrid w:val="0"/>
          <w:lang w:val="fr-FR"/>
        </w:rPr>
        <w:t>’</w:t>
      </w:r>
      <w:r w:rsidR="00FE4455" w:rsidRPr="00B80743">
        <w:rPr>
          <w:snapToGrid w:val="0"/>
          <w:lang w:val="fr-FR"/>
        </w:rPr>
        <w:t>identité nationale et les droits culturels des différents groupes ethniques du p</w:t>
      </w:r>
      <w:r w:rsidR="00FD5D2D">
        <w:rPr>
          <w:snapToGrid w:val="0"/>
          <w:lang w:val="fr-FR"/>
        </w:rPr>
        <w:t>ays, conformément au paragraphe </w:t>
      </w:r>
      <w:r w:rsidR="00FE4455" w:rsidRPr="00B80743">
        <w:rPr>
          <w:snapToGrid w:val="0"/>
          <w:lang w:val="fr-FR"/>
        </w:rPr>
        <w:t>16</w:t>
      </w:r>
      <w:r w:rsidR="00FD5D2D">
        <w:rPr>
          <w:snapToGrid w:val="0"/>
          <w:lang w:val="fr-FR"/>
        </w:rPr>
        <w:noBreakHyphen/>
      </w:r>
      <w:r w:rsidR="00FE4455" w:rsidRPr="00B80743">
        <w:rPr>
          <w:snapToGrid w:val="0"/>
          <w:lang w:val="fr-FR"/>
        </w:rPr>
        <w:t>2 de l</w:t>
      </w:r>
      <w:r w:rsidR="00B3200F" w:rsidRPr="00B80743">
        <w:rPr>
          <w:snapToGrid w:val="0"/>
          <w:lang w:val="fr-FR"/>
        </w:rPr>
        <w:t>’</w:t>
      </w:r>
      <w:r w:rsidR="00FE4455" w:rsidRPr="00B80743">
        <w:rPr>
          <w:snapToGrid w:val="0"/>
          <w:lang w:val="fr-FR"/>
        </w:rPr>
        <w:t xml:space="preserve">article 8 de la Constitution, qui dispose que </w:t>
      </w:r>
      <w:r w:rsidR="00246EF1" w:rsidRPr="00B80743">
        <w:rPr>
          <w:snapToGrid w:val="0"/>
          <w:lang w:val="fr-FR"/>
        </w:rPr>
        <w:t>«</w:t>
      </w:r>
      <w:r w:rsidR="000B2CB5" w:rsidRPr="00B80743">
        <w:rPr>
          <w:snapToGrid w:val="0"/>
          <w:lang w:val="fr-FR"/>
        </w:rPr>
        <w:t>(</w:t>
      </w:r>
      <w:r w:rsidR="000B2CB5" w:rsidRPr="00B80743">
        <w:rPr>
          <w:lang w:val="fr-FR"/>
        </w:rPr>
        <w:t>l)</w:t>
      </w:r>
      <w:r w:rsidR="00B3200F" w:rsidRPr="00B80743">
        <w:rPr>
          <w:lang w:val="fr-FR"/>
        </w:rPr>
        <w:t>’</w:t>
      </w:r>
      <w:r w:rsidR="000B2CB5" w:rsidRPr="00B80743">
        <w:rPr>
          <w:lang w:val="fr-FR"/>
        </w:rPr>
        <w:t>État s</w:t>
      </w:r>
      <w:r w:rsidR="00B3200F" w:rsidRPr="00B80743">
        <w:rPr>
          <w:lang w:val="fr-FR"/>
        </w:rPr>
        <w:t>’</w:t>
      </w:r>
      <w:r w:rsidR="000B2CB5" w:rsidRPr="00B80743">
        <w:rPr>
          <w:lang w:val="fr-FR"/>
        </w:rPr>
        <w:t>emploie à assurer la plus large diffusion de la science et de la culture, en aidant comme il convient toutes les personnes à profiter des résultats du progrès scientifique et moral</w:t>
      </w:r>
      <w:r w:rsidR="00246EF1" w:rsidRPr="00B80743">
        <w:rPr>
          <w:lang w:val="fr-FR"/>
        </w:rPr>
        <w:t>»</w:t>
      </w:r>
      <w:r w:rsidR="000B2CB5"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335.</w:t>
      </w:r>
      <w:r w:rsidRPr="00B80743">
        <w:rPr>
          <w:snapToGrid w:val="0"/>
          <w:lang w:val="fr-FR"/>
        </w:rPr>
        <w:tab/>
        <w:t>To</w:t>
      </w:r>
      <w:r w:rsidR="001A79BD" w:rsidRPr="00B80743">
        <w:rPr>
          <w:snapToGrid w:val="0"/>
          <w:lang w:val="fr-FR"/>
        </w:rPr>
        <w:t>utes les politiqu</w:t>
      </w:r>
      <w:r w:rsidR="00350D10" w:rsidRPr="00B80743">
        <w:rPr>
          <w:snapToGrid w:val="0"/>
          <w:lang w:val="fr-FR"/>
        </w:rPr>
        <w:t>es culturelles formulé</w:t>
      </w:r>
      <w:r w:rsidR="001A79BD" w:rsidRPr="00B80743">
        <w:rPr>
          <w:snapToGrid w:val="0"/>
          <w:lang w:val="fr-FR"/>
        </w:rPr>
        <w:t xml:space="preserve">es par le Conseil national de la culture, qui est </w:t>
      </w:r>
      <w:r w:rsidR="00183946" w:rsidRPr="00B80743">
        <w:rPr>
          <w:snapToGrid w:val="0"/>
          <w:lang w:val="fr-FR"/>
        </w:rPr>
        <w:t>l</w:t>
      </w:r>
      <w:r w:rsidR="00B3200F" w:rsidRPr="00B80743">
        <w:rPr>
          <w:snapToGrid w:val="0"/>
          <w:lang w:val="fr-FR"/>
        </w:rPr>
        <w:t>’</w:t>
      </w:r>
      <w:r w:rsidR="00183946" w:rsidRPr="00B80743">
        <w:rPr>
          <w:snapToGrid w:val="0"/>
          <w:lang w:val="fr-FR"/>
        </w:rPr>
        <w:t xml:space="preserve">autorité </w:t>
      </w:r>
      <w:r w:rsidR="001A79BD" w:rsidRPr="00B80743">
        <w:rPr>
          <w:snapToGrid w:val="0"/>
          <w:lang w:val="fr-FR"/>
        </w:rPr>
        <w:t xml:space="preserve">suprême </w:t>
      </w:r>
      <w:r w:rsidR="00183946" w:rsidRPr="00B80743">
        <w:rPr>
          <w:snapToGrid w:val="0"/>
          <w:lang w:val="fr-FR"/>
        </w:rPr>
        <w:t>du système national de la culture, s</w:t>
      </w:r>
      <w:r w:rsidR="00B3200F" w:rsidRPr="00B80743">
        <w:rPr>
          <w:snapToGrid w:val="0"/>
          <w:lang w:val="fr-FR"/>
        </w:rPr>
        <w:t>’</w:t>
      </w:r>
      <w:r w:rsidR="00183946" w:rsidRPr="00B80743">
        <w:rPr>
          <w:snapToGrid w:val="0"/>
          <w:lang w:val="fr-FR"/>
        </w:rPr>
        <w:t>adressent à tous et à toutes sans distinction d</w:t>
      </w:r>
      <w:r w:rsidR="00B3200F" w:rsidRPr="00B80743">
        <w:rPr>
          <w:snapToGrid w:val="0"/>
          <w:lang w:val="fr-FR"/>
        </w:rPr>
        <w:t>’</w:t>
      </w:r>
      <w:r w:rsidR="00183946" w:rsidRPr="00B80743">
        <w:rPr>
          <w:snapToGrid w:val="0"/>
          <w:lang w:val="fr-FR"/>
        </w:rPr>
        <w:t>aucune sorte.</w:t>
      </w:r>
    </w:p>
    <w:p w:rsidR="00597074" w:rsidRPr="00B80743" w:rsidRDefault="00597074" w:rsidP="00EF3FE7">
      <w:pPr>
        <w:adjustRightInd w:val="0"/>
        <w:snapToGrid w:val="0"/>
        <w:spacing w:after="240"/>
        <w:rPr>
          <w:snapToGrid w:val="0"/>
          <w:lang w:val="fr-FR"/>
        </w:rPr>
      </w:pPr>
      <w:r w:rsidRPr="00B80743">
        <w:rPr>
          <w:snapToGrid w:val="0"/>
          <w:lang w:val="fr-FR"/>
        </w:rPr>
        <w:t>336.</w:t>
      </w:r>
      <w:r w:rsidRPr="00B80743">
        <w:rPr>
          <w:snapToGrid w:val="0"/>
          <w:lang w:val="fr-FR"/>
        </w:rPr>
        <w:tab/>
      </w:r>
      <w:r w:rsidR="00651067" w:rsidRPr="00B80743">
        <w:rPr>
          <w:snapToGrid w:val="0"/>
          <w:lang w:val="fr-FR"/>
        </w:rPr>
        <w:t>En</w:t>
      </w:r>
      <w:r w:rsidR="00183946" w:rsidRPr="00B80743">
        <w:rPr>
          <w:snapToGrid w:val="0"/>
          <w:lang w:val="fr-FR"/>
        </w:rPr>
        <w:t xml:space="preserve"> ce qui concerne la disponibilité de ressources financières, il est stipulé que le budget public annuel de la culture doit représenter </w:t>
      </w:r>
      <w:r w:rsidR="00246EF1" w:rsidRPr="00B80743">
        <w:rPr>
          <w:snapToGrid w:val="0"/>
          <w:lang w:val="fr-FR"/>
        </w:rPr>
        <w:t>progressivement un minimum de 1 </w:t>
      </w:r>
      <w:r w:rsidR="00183946" w:rsidRPr="00B80743">
        <w:rPr>
          <w:snapToGrid w:val="0"/>
          <w:lang w:val="fr-FR"/>
        </w:rPr>
        <w:t>% de l</w:t>
      </w:r>
      <w:r w:rsidR="00B3200F" w:rsidRPr="00B80743">
        <w:rPr>
          <w:snapToGrid w:val="0"/>
          <w:lang w:val="fr-FR"/>
        </w:rPr>
        <w:t>’</w:t>
      </w:r>
      <w:r w:rsidR="00183946" w:rsidRPr="00B80743">
        <w:rPr>
          <w:snapToGrid w:val="0"/>
          <w:lang w:val="fr-FR"/>
        </w:rPr>
        <w:t>ensemble des dépenses publiques de l</w:t>
      </w:r>
      <w:r w:rsidR="00B3200F" w:rsidRPr="00B80743">
        <w:rPr>
          <w:snapToGrid w:val="0"/>
          <w:lang w:val="fr-FR"/>
        </w:rPr>
        <w:t>’</w:t>
      </w:r>
      <w:r w:rsidR="00183946" w:rsidRPr="00B80743">
        <w:rPr>
          <w:snapToGrid w:val="0"/>
          <w:lang w:val="fr-FR"/>
        </w:rPr>
        <w:t>exercice en cours.</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337.</w:t>
      </w:r>
      <w:r w:rsidRPr="00B80743">
        <w:rPr>
          <w:snapToGrid w:val="0"/>
          <w:lang w:val="fr-FR"/>
        </w:rPr>
        <w:tab/>
      </w:r>
      <w:r w:rsidR="000F2B2C" w:rsidRPr="00B80743">
        <w:rPr>
          <w:snapToGrid w:val="0"/>
          <w:lang w:val="fr-FR"/>
        </w:rPr>
        <w:t>Dans le budget public annuel de la culture, il convient de maintenir la part des dépenses de fonctionne</w:t>
      </w:r>
      <w:r w:rsidR="00246EF1" w:rsidRPr="00B80743">
        <w:rPr>
          <w:snapToGrid w:val="0"/>
          <w:lang w:val="fr-FR"/>
        </w:rPr>
        <w:t>ment à 70 </w:t>
      </w:r>
      <w:r w:rsidR="000F2B2C" w:rsidRPr="00B80743">
        <w:rPr>
          <w:snapToGrid w:val="0"/>
          <w:lang w:val="fr-FR"/>
        </w:rPr>
        <w:t>% au maximum et celle des dépenses d</w:t>
      </w:r>
      <w:r w:rsidR="00B3200F" w:rsidRPr="00B80743">
        <w:rPr>
          <w:snapToGrid w:val="0"/>
          <w:lang w:val="fr-FR"/>
        </w:rPr>
        <w:t>’</w:t>
      </w:r>
      <w:r w:rsidR="000F2B2C" w:rsidRPr="00B80743">
        <w:rPr>
          <w:snapToGrid w:val="0"/>
          <w:lang w:val="fr-FR"/>
        </w:rPr>
        <w:t>investiss</w:t>
      </w:r>
      <w:r w:rsidR="00047E60" w:rsidRPr="00B80743">
        <w:rPr>
          <w:snapToGrid w:val="0"/>
          <w:lang w:val="fr-FR"/>
        </w:rPr>
        <w:t>em</w:t>
      </w:r>
      <w:r w:rsidR="000F2B2C" w:rsidRPr="00B80743">
        <w:rPr>
          <w:snapToGrid w:val="0"/>
          <w:lang w:val="fr-FR"/>
        </w:rPr>
        <w:t>en</w:t>
      </w:r>
      <w:r w:rsidR="00246EF1" w:rsidRPr="00B80743">
        <w:rPr>
          <w:snapToGrid w:val="0"/>
          <w:lang w:val="fr-FR"/>
        </w:rPr>
        <w:t>t et de recherche à au moins 30 </w:t>
      </w:r>
      <w:r w:rsidR="000F2B2C" w:rsidRPr="00B80743">
        <w:rPr>
          <w:snapToGrid w:val="0"/>
          <w:lang w:val="fr-FR"/>
        </w:rPr>
        <w:t>%.</w:t>
      </w:r>
      <w:r w:rsidR="00E1199F" w:rsidRPr="00B80743">
        <w:rPr>
          <w:snapToGrid w:val="0"/>
          <w:lang w:val="fr-FR"/>
        </w:rPr>
        <w:t xml:space="preserve"> </w:t>
      </w:r>
      <w:r w:rsidR="000F2B2C" w:rsidRPr="00B80743">
        <w:rPr>
          <w:snapToGrid w:val="0"/>
          <w:lang w:val="fr-FR"/>
        </w:rPr>
        <w:t>A</w:t>
      </w:r>
      <w:r w:rsidR="00047E60" w:rsidRPr="00B80743">
        <w:rPr>
          <w:snapToGrid w:val="0"/>
          <w:lang w:val="fr-FR"/>
        </w:rPr>
        <w:t>u</w:t>
      </w:r>
      <w:r w:rsidR="000F2B2C" w:rsidRPr="00B80743">
        <w:rPr>
          <w:snapToGrid w:val="0"/>
          <w:lang w:val="fr-FR"/>
        </w:rPr>
        <w:t xml:space="preserve"> cas où les plans de développement culturel du pays ex</w:t>
      </w:r>
      <w:r w:rsidR="00047E60" w:rsidRPr="00B80743">
        <w:rPr>
          <w:snapToGrid w:val="0"/>
          <w:lang w:val="fr-FR"/>
        </w:rPr>
        <w:t>i</w:t>
      </w:r>
      <w:r w:rsidR="000F2B2C" w:rsidRPr="00B80743">
        <w:rPr>
          <w:snapToGrid w:val="0"/>
          <w:lang w:val="fr-FR"/>
        </w:rPr>
        <w:t>geraient des investissements plus importants, l</w:t>
      </w:r>
      <w:r w:rsidR="00B3200F" w:rsidRPr="00B80743">
        <w:rPr>
          <w:snapToGrid w:val="0"/>
          <w:lang w:val="fr-FR"/>
        </w:rPr>
        <w:t>’</w:t>
      </w:r>
      <w:r w:rsidR="000F2B2C" w:rsidRPr="00B80743">
        <w:rPr>
          <w:snapToGrid w:val="0"/>
          <w:lang w:val="fr-FR"/>
        </w:rPr>
        <w:t>État peut recourir au financement ou à l</w:t>
      </w:r>
      <w:r w:rsidR="00B3200F" w:rsidRPr="00B80743">
        <w:rPr>
          <w:snapToGrid w:val="0"/>
          <w:lang w:val="fr-FR"/>
        </w:rPr>
        <w:t>’</w:t>
      </w:r>
      <w:r w:rsidR="000F2B2C" w:rsidRPr="00B80743">
        <w:rPr>
          <w:snapToGrid w:val="0"/>
          <w:lang w:val="fr-FR"/>
        </w:rPr>
        <w:t>aide extérieurs</w:t>
      </w:r>
      <w:r w:rsidR="00047E60" w:rsidRPr="00B80743">
        <w:rPr>
          <w:snapToGrid w:val="0"/>
          <w:lang w:val="fr-FR"/>
        </w:rPr>
        <w:t xml:space="preserve"> compte tenu des prévisions réalisées.</w:t>
      </w:r>
    </w:p>
    <w:p w:rsidR="00597074" w:rsidRPr="00B80743" w:rsidRDefault="00597074" w:rsidP="00EF3FE7">
      <w:pPr>
        <w:adjustRightInd w:val="0"/>
        <w:snapToGrid w:val="0"/>
        <w:spacing w:after="240"/>
        <w:rPr>
          <w:snapToGrid w:val="0"/>
          <w:lang w:val="fr-FR"/>
        </w:rPr>
      </w:pPr>
      <w:r w:rsidRPr="00B80743">
        <w:rPr>
          <w:snapToGrid w:val="0"/>
          <w:lang w:val="fr-FR"/>
        </w:rPr>
        <w:t>338.</w:t>
      </w:r>
      <w:r w:rsidRPr="00B80743">
        <w:rPr>
          <w:snapToGrid w:val="0"/>
          <w:lang w:val="fr-FR"/>
        </w:rPr>
        <w:tab/>
      </w:r>
      <w:r w:rsidR="00047E60" w:rsidRPr="00B80743">
        <w:rPr>
          <w:snapToGrid w:val="0"/>
          <w:lang w:val="fr-FR"/>
        </w:rPr>
        <w:t>Dans cette optique, afin d</w:t>
      </w:r>
      <w:r w:rsidR="00B3200F" w:rsidRPr="00B80743">
        <w:rPr>
          <w:snapToGrid w:val="0"/>
          <w:lang w:val="fr-FR"/>
        </w:rPr>
        <w:t>’</w:t>
      </w:r>
      <w:r w:rsidR="00047E60" w:rsidRPr="00B80743">
        <w:rPr>
          <w:snapToGrid w:val="0"/>
          <w:lang w:val="fr-FR"/>
        </w:rPr>
        <w:t xml:space="preserve">appuyer les initiatives des particuliers tendant à développer la culture de la population dominicaine, la </w:t>
      </w:r>
      <w:r w:rsidR="00361A91">
        <w:rPr>
          <w:snapToGrid w:val="0"/>
          <w:lang w:val="fr-FR"/>
        </w:rPr>
        <w:t>l</w:t>
      </w:r>
      <w:r w:rsidR="00047E60" w:rsidRPr="00B80743">
        <w:rPr>
          <w:snapToGrid w:val="0"/>
          <w:lang w:val="fr-FR"/>
        </w:rPr>
        <w:t xml:space="preserve">oi </w:t>
      </w:r>
      <w:r w:rsidR="00361A91">
        <w:rPr>
          <w:lang w:val="fr-FR"/>
        </w:rPr>
        <w:t>n</w:t>
      </w:r>
      <w:r w:rsidR="00361A91" w:rsidRPr="00BE6843">
        <w:rPr>
          <w:vertAlign w:val="superscript"/>
          <w:lang w:val="fr-FR"/>
        </w:rPr>
        <w:t>o</w:t>
      </w:r>
      <w:r w:rsidR="00361A91">
        <w:rPr>
          <w:lang w:val="fr-FR"/>
        </w:rPr>
        <w:t> </w:t>
      </w:r>
      <w:r w:rsidRPr="00B80743">
        <w:rPr>
          <w:snapToGrid w:val="0"/>
          <w:lang w:val="fr-FR"/>
        </w:rPr>
        <w:t>41-00 qu</w:t>
      </w:r>
      <w:r w:rsidR="00047E60" w:rsidRPr="00B80743">
        <w:rPr>
          <w:snapToGrid w:val="0"/>
          <w:lang w:val="fr-FR"/>
        </w:rPr>
        <w:t>i porte création du Secrétariat d</w:t>
      </w:r>
      <w:r w:rsidR="00B3200F" w:rsidRPr="00B80743">
        <w:rPr>
          <w:snapToGrid w:val="0"/>
          <w:lang w:val="fr-FR"/>
        </w:rPr>
        <w:t>’</w:t>
      </w:r>
      <w:r w:rsidR="00047E60" w:rsidRPr="00B80743">
        <w:rPr>
          <w:snapToGrid w:val="0"/>
          <w:lang w:val="fr-FR"/>
        </w:rPr>
        <w:t>État à la culture dispose ce qui suit</w:t>
      </w:r>
      <w:r w:rsidR="005E5D42" w:rsidRPr="00B80743">
        <w:rPr>
          <w:snapToGrid w:val="0"/>
          <w:lang w:val="fr-FR"/>
        </w:rPr>
        <w:t>:</w:t>
      </w:r>
      <w:r w:rsidR="00E1199F" w:rsidRPr="00B80743">
        <w:rPr>
          <w:snapToGrid w:val="0"/>
          <w:lang w:val="fr-FR"/>
        </w:rPr>
        <w:t xml:space="preserve"> </w:t>
      </w:r>
    </w:p>
    <w:p w:rsidR="00597074" w:rsidRPr="00B80743" w:rsidRDefault="00597074" w:rsidP="00FD5D2D">
      <w:pPr>
        <w:adjustRightInd w:val="0"/>
        <w:snapToGrid w:val="0"/>
        <w:spacing w:after="240"/>
        <w:ind w:firstLine="567"/>
        <w:rPr>
          <w:snapToGrid w:val="0"/>
          <w:lang w:val="fr-FR"/>
        </w:rPr>
      </w:pPr>
      <w:r w:rsidRPr="00B80743">
        <w:rPr>
          <w:snapToGrid w:val="0"/>
          <w:lang w:val="fr-FR"/>
        </w:rPr>
        <w:t>a)</w:t>
      </w:r>
      <w:r w:rsidRPr="00B80743">
        <w:rPr>
          <w:snapToGrid w:val="0"/>
          <w:lang w:val="fr-FR"/>
        </w:rPr>
        <w:tab/>
        <w:t>L</w:t>
      </w:r>
      <w:r w:rsidR="00047E60" w:rsidRPr="00B80743">
        <w:rPr>
          <w:snapToGrid w:val="0"/>
          <w:lang w:val="fr-FR"/>
        </w:rPr>
        <w:t>es prix remis à l</w:t>
      </w:r>
      <w:r w:rsidR="00B3200F" w:rsidRPr="00B80743">
        <w:rPr>
          <w:snapToGrid w:val="0"/>
          <w:lang w:val="fr-FR"/>
        </w:rPr>
        <w:t>’</w:t>
      </w:r>
      <w:r w:rsidR="00047E60" w:rsidRPr="00B80743">
        <w:rPr>
          <w:snapToGrid w:val="0"/>
          <w:lang w:val="fr-FR"/>
        </w:rPr>
        <w:t>occasion de concours publics par des entités culturelles officielles ou par des fondations et entités culturelles privées s</w:t>
      </w:r>
      <w:r w:rsidR="0009223C" w:rsidRPr="00B80743">
        <w:rPr>
          <w:snapToGrid w:val="0"/>
          <w:lang w:val="fr-FR"/>
        </w:rPr>
        <w:t>on</w:t>
      </w:r>
      <w:r w:rsidR="00047E60" w:rsidRPr="00B80743">
        <w:rPr>
          <w:snapToGrid w:val="0"/>
          <w:lang w:val="fr-FR"/>
        </w:rPr>
        <w:t>t exonérés du paiement de l</w:t>
      </w:r>
      <w:r w:rsidR="00B3200F" w:rsidRPr="00B80743">
        <w:rPr>
          <w:snapToGrid w:val="0"/>
          <w:lang w:val="fr-FR"/>
        </w:rPr>
        <w:t>’</w:t>
      </w:r>
      <w:r w:rsidR="00047E60" w:rsidRPr="00B80743">
        <w:rPr>
          <w:snapToGrid w:val="0"/>
          <w:lang w:val="fr-FR"/>
        </w:rPr>
        <w:t>impôt sur le revenu</w:t>
      </w:r>
      <w:r w:rsidR="00FD5D2D">
        <w:rPr>
          <w:snapToGrid w:val="0"/>
          <w:lang w:val="fr-FR"/>
        </w:rPr>
        <w:t>;</w:t>
      </w:r>
    </w:p>
    <w:p w:rsidR="00597074" w:rsidRPr="00B80743" w:rsidRDefault="00047E60" w:rsidP="00FD5D2D">
      <w:pPr>
        <w:adjustRightInd w:val="0"/>
        <w:snapToGrid w:val="0"/>
        <w:spacing w:after="240"/>
        <w:ind w:firstLine="567"/>
        <w:rPr>
          <w:snapToGrid w:val="0"/>
          <w:lang w:val="fr-FR"/>
        </w:rPr>
      </w:pPr>
      <w:r w:rsidRPr="00B80743">
        <w:rPr>
          <w:snapToGrid w:val="0"/>
          <w:lang w:val="fr-FR"/>
        </w:rPr>
        <w:t>b)</w:t>
      </w:r>
      <w:r w:rsidRPr="00B80743">
        <w:rPr>
          <w:snapToGrid w:val="0"/>
          <w:lang w:val="fr-FR"/>
        </w:rPr>
        <w:tab/>
        <w:t>Le</w:t>
      </w:r>
      <w:r w:rsidR="00597074" w:rsidRPr="00B80743">
        <w:rPr>
          <w:snapToGrid w:val="0"/>
          <w:lang w:val="fr-FR"/>
        </w:rPr>
        <w:t xml:space="preserve"> Secr</w:t>
      </w:r>
      <w:r w:rsidRPr="00B80743">
        <w:rPr>
          <w:snapToGrid w:val="0"/>
          <w:lang w:val="fr-FR"/>
        </w:rPr>
        <w:t>étariat d</w:t>
      </w:r>
      <w:r w:rsidR="00B3200F" w:rsidRPr="00B80743">
        <w:rPr>
          <w:snapToGrid w:val="0"/>
          <w:lang w:val="fr-FR"/>
        </w:rPr>
        <w:t>’</w:t>
      </w:r>
      <w:r w:rsidRPr="00B80743">
        <w:rPr>
          <w:snapToGrid w:val="0"/>
          <w:lang w:val="fr-FR"/>
        </w:rPr>
        <w:t>État à la culture, en consultation avec les organismes compétents, proc</w:t>
      </w:r>
      <w:r w:rsidR="0009223C" w:rsidRPr="00B80743">
        <w:rPr>
          <w:snapToGrid w:val="0"/>
          <w:lang w:val="fr-FR"/>
        </w:rPr>
        <w:t xml:space="preserve">ède </w:t>
      </w:r>
      <w:r w:rsidRPr="00B80743">
        <w:rPr>
          <w:snapToGrid w:val="0"/>
          <w:lang w:val="fr-FR"/>
        </w:rPr>
        <w:t xml:space="preserve">aux études nécessaires pour proposer </w:t>
      </w:r>
      <w:r w:rsidR="00EA5C93" w:rsidRPr="00B80743">
        <w:rPr>
          <w:snapToGrid w:val="0"/>
          <w:lang w:val="fr-FR"/>
        </w:rPr>
        <w:t>une politique intégrée d</w:t>
      </w:r>
      <w:r w:rsidR="00B3200F" w:rsidRPr="00B80743">
        <w:rPr>
          <w:snapToGrid w:val="0"/>
          <w:lang w:val="fr-FR"/>
        </w:rPr>
        <w:t>’</w:t>
      </w:r>
      <w:r w:rsidR="00EA5C93" w:rsidRPr="00B80743">
        <w:rPr>
          <w:snapToGrid w:val="0"/>
          <w:lang w:val="fr-FR"/>
        </w:rPr>
        <w:t xml:space="preserve">incitations fiscales, de </w:t>
      </w:r>
      <w:r w:rsidR="00623641" w:rsidRPr="00B80743">
        <w:rPr>
          <w:snapToGrid w:val="0"/>
          <w:lang w:val="fr-FR"/>
        </w:rPr>
        <w:t>méc</w:t>
      </w:r>
      <w:r w:rsidR="00623641">
        <w:rPr>
          <w:snapToGrid w:val="0"/>
          <w:lang w:val="fr-FR"/>
        </w:rPr>
        <w:t>é</w:t>
      </w:r>
      <w:r w:rsidR="00623641" w:rsidRPr="00B80743">
        <w:rPr>
          <w:snapToGrid w:val="0"/>
          <w:lang w:val="fr-FR"/>
        </w:rPr>
        <w:t>nat</w:t>
      </w:r>
      <w:r w:rsidR="00EA5C93" w:rsidRPr="00B80743">
        <w:rPr>
          <w:snapToGrid w:val="0"/>
          <w:lang w:val="fr-FR"/>
        </w:rPr>
        <w:t xml:space="preserve"> et d</w:t>
      </w:r>
      <w:r w:rsidR="00B3200F" w:rsidRPr="00B80743">
        <w:rPr>
          <w:snapToGrid w:val="0"/>
          <w:lang w:val="fr-FR"/>
        </w:rPr>
        <w:t>’</w:t>
      </w:r>
      <w:r w:rsidR="00EA5C93" w:rsidRPr="00B80743">
        <w:rPr>
          <w:snapToGrid w:val="0"/>
          <w:lang w:val="fr-FR"/>
        </w:rPr>
        <w:t>exonérations fiscales des prestations cultu</w:t>
      </w:r>
      <w:r w:rsidR="0009223C" w:rsidRPr="00B80743">
        <w:rPr>
          <w:snapToGrid w:val="0"/>
          <w:lang w:val="fr-FR"/>
        </w:rPr>
        <w:t>relles.</w:t>
      </w:r>
      <w:r w:rsidR="00E1199F" w:rsidRPr="00B80743">
        <w:rPr>
          <w:snapToGrid w:val="0"/>
          <w:lang w:val="fr-FR"/>
        </w:rPr>
        <w:t xml:space="preserve"> </w:t>
      </w:r>
      <w:r w:rsidR="0009223C" w:rsidRPr="00B80743">
        <w:rPr>
          <w:snapToGrid w:val="0"/>
          <w:lang w:val="fr-FR"/>
        </w:rPr>
        <w:t>De même, il recherche</w:t>
      </w:r>
      <w:r w:rsidR="00EA5C93" w:rsidRPr="00B80743">
        <w:rPr>
          <w:snapToGrid w:val="0"/>
          <w:lang w:val="fr-FR"/>
        </w:rPr>
        <w:t xml:space="preserve"> de nouvelles sources de revenus pour le financement de la culture</w:t>
      </w:r>
      <w:r w:rsidR="00597074"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339.</w:t>
      </w:r>
      <w:r w:rsidRPr="00B80743">
        <w:rPr>
          <w:snapToGrid w:val="0"/>
          <w:lang w:val="fr-FR"/>
        </w:rPr>
        <w:tab/>
        <w:t>L</w:t>
      </w:r>
      <w:r w:rsidR="00B3200F" w:rsidRPr="00B80743">
        <w:rPr>
          <w:snapToGrid w:val="0"/>
          <w:lang w:val="fr-FR"/>
        </w:rPr>
        <w:t>’</w:t>
      </w:r>
      <w:r w:rsidR="00D12E40" w:rsidRPr="00B80743">
        <w:rPr>
          <w:snapToGrid w:val="0"/>
          <w:lang w:val="fr-FR"/>
        </w:rPr>
        <w:t>infrastructure</w:t>
      </w:r>
      <w:r w:rsidRPr="00B80743">
        <w:rPr>
          <w:snapToGrid w:val="0"/>
          <w:lang w:val="fr-FR"/>
        </w:rPr>
        <w:t xml:space="preserve"> institu</w:t>
      </w:r>
      <w:r w:rsidR="00D12E40" w:rsidRPr="00B80743">
        <w:rPr>
          <w:snapToGrid w:val="0"/>
          <w:lang w:val="fr-FR"/>
        </w:rPr>
        <w:t>tionnelle mise en place aux fins de l</w:t>
      </w:r>
      <w:r w:rsidR="00B3200F" w:rsidRPr="00B80743">
        <w:rPr>
          <w:snapToGrid w:val="0"/>
          <w:lang w:val="fr-FR"/>
        </w:rPr>
        <w:t>’</w:t>
      </w:r>
      <w:r w:rsidR="00D12E40" w:rsidRPr="00B80743">
        <w:rPr>
          <w:snapToGrid w:val="0"/>
          <w:lang w:val="fr-FR"/>
        </w:rPr>
        <w:t>application des politiques visant à promouvoir la participation de la population à la culture est structurée comme suit</w:t>
      </w:r>
      <w:r w:rsidR="005E5D42" w:rsidRPr="00B80743">
        <w:rPr>
          <w:snapToGrid w:val="0"/>
          <w:lang w:val="fr-FR"/>
        </w:rPr>
        <w:t>:</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a)</w:t>
      </w:r>
      <w:r w:rsidRPr="00B80743">
        <w:rPr>
          <w:snapToGrid w:val="0"/>
          <w:lang w:val="fr-FR"/>
        </w:rPr>
        <w:tab/>
      </w:r>
      <w:r w:rsidR="00D12E40" w:rsidRPr="00B80743">
        <w:rPr>
          <w:snapToGrid w:val="0"/>
          <w:lang w:val="fr-FR"/>
        </w:rPr>
        <w:t>Organe suprême de décision</w:t>
      </w:r>
      <w:r w:rsidR="005E5D42" w:rsidRPr="00B80743">
        <w:rPr>
          <w:snapToGrid w:val="0"/>
          <w:lang w:val="fr-FR"/>
        </w:rPr>
        <w:t>:</w:t>
      </w:r>
      <w:r w:rsidR="00E1199F" w:rsidRPr="00B80743">
        <w:rPr>
          <w:snapToGrid w:val="0"/>
          <w:lang w:val="fr-FR"/>
        </w:rPr>
        <w:t xml:space="preserve"> </w:t>
      </w:r>
      <w:r w:rsidRPr="00B80743">
        <w:rPr>
          <w:snapToGrid w:val="0"/>
          <w:lang w:val="fr-FR"/>
        </w:rPr>
        <w:t>Conse</w:t>
      </w:r>
      <w:r w:rsidR="00D12E40" w:rsidRPr="00B80743">
        <w:rPr>
          <w:snapToGrid w:val="0"/>
          <w:lang w:val="fr-FR"/>
        </w:rPr>
        <w:t>il national de la culture</w:t>
      </w:r>
      <w:r w:rsidRPr="00B80743">
        <w:rPr>
          <w:snapToGrid w:val="0"/>
          <w:lang w:val="fr-FR"/>
        </w:rPr>
        <w:t>;</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b)</w:t>
      </w:r>
      <w:r w:rsidRPr="00B80743">
        <w:rPr>
          <w:snapToGrid w:val="0"/>
          <w:lang w:val="fr-FR"/>
        </w:rPr>
        <w:tab/>
      </w:r>
      <w:r w:rsidR="004218D8" w:rsidRPr="00B80743">
        <w:rPr>
          <w:snapToGrid w:val="0"/>
          <w:lang w:val="fr-FR"/>
        </w:rPr>
        <w:t>Organe suprême de gestion</w:t>
      </w:r>
      <w:r w:rsidR="005E5D42" w:rsidRPr="00B80743">
        <w:rPr>
          <w:snapToGrid w:val="0"/>
          <w:lang w:val="fr-FR"/>
        </w:rPr>
        <w:t>:</w:t>
      </w:r>
      <w:r w:rsidR="00E1199F" w:rsidRPr="00B80743">
        <w:rPr>
          <w:snapToGrid w:val="0"/>
          <w:lang w:val="fr-FR"/>
        </w:rPr>
        <w:t xml:space="preserve"> </w:t>
      </w:r>
      <w:r w:rsidRPr="00B80743">
        <w:rPr>
          <w:snapToGrid w:val="0"/>
          <w:lang w:val="fr-FR"/>
        </w:rPr>
        <w:t>Secr</w:t>
      </w:r>
      <w:r w:rsidR="004218D8" w:rsidRPr="00B80743">
        <w:rPr>
          <w:snapToGrid w:val="0"/>
          <w:lang w:val="fr-FR"/>
        </w:rPr>
        <w:t>étariat d</w:t>
      </w:r>
      <w:r w:rsidR="00B3200F" w:rsidRPr="00B80743">
        <w:rPr>
          <w:snapToGrid w:val="0"/>
          <w:lang w:val="fr-FR"/>
        </w:rPr>
        <w:t>’</w:t>
      </w:r>
      <w:r w:rsidR="004218D8" w:rsidRPr="00B80743">
        <w:rPr>
          <w:snapToGrid w:val="0"/>
          <w:lang w:val="fr-FR"/>
        </w:rPr>
        <w:t>État à la culture</w:t>
      </w:r>
      <w:r w:rsidRPr="00B80743">
        <w:rPr>
          <w:snapToGrid w:val="0"/>
          <w:lang w:val="fr-FR"/>
        </w:rPr>
        <w:t xml:space="preserve">; </w:t>
      </w:r>
    </w:p>
    <w:p w:rsidR="00597074" w:rsidRPr="00B80743" w:rsidRDefault="00597074" w:rsidP="00FD5D2D">
      <w:pPr>
        <w:adjustRightInd w:val="0"/>
        <w:snapToGrid w:val="0"/>
        <w:spacing w:after="240"/>
        <w:ind w:firstLine="567"/>
        <w:rPr>
          <w:snapToGrid w:val="0"/>
          <w:lang w:val="fr-FR"/>
        </w:rPr>
      </w:pPr>
      <w:r w:rsidRPr="00B80743">
        <w:rPr>
          <w:snapToGrid w:val="0"/>
          <w:lang w:val="fr-FR"/>
        </w:rPr>
        <w:t>c)</w:t>
      </w:r>
      <w:r w:rsidRPr="00B80743">
        <w:rPr>
          <w:snapToGrid w:val="0"/>
          <w:lang w:val="fr-FR"/>
        </w:rPr>
        <w:tab/>
      </w:r>
      <w:r w:rsidR="00070985" w:rsidRPr="00B80743">
        <w:rPr>
          <w:snapToGrid w:val="0"/>
          <w:lang w:val="fr-FR"/>
        </w:rPr>
        <w:t>Organe technique chargé du patrimoine culturel</w:t>
      </w:r>
      <w:r w:rsidR="005E5D42" w:rsidRPr="00B80743">
        <w:rPr>
          <w:snapToGrid w:val="0"/>
          <w:lang w:val="fr-FR"/>
        </w:rPr>
        <w:t>:</w:t>
      </w:r>
      <w:r w:rsidR="00E1199F" w:rsidRPr="00B80743">
        <w:rPr>
          <w:snapToGrid w:val="0"/>
          <w:lang w:val="fr-FR"/>
        </w:rPr>
        <w:t xml:space="preserve"> </w:t>
      </w:r>
      <w:r w:rsidRPr="00B80743">
        <w:rPr>
          <w:snapToGrid w:val="0"/>
          <w:lang w:val="fr-FR"/>
        </w:rPr>
        <w:t>S</w:t>
      </w:r>
      <w:r w:rsidR="00070985" w:rsidRPr="00B80743">
        <w:rPr>
          <w:snapToGrid w:val="0"/>
          <w:lang w:val="fr-FR"/>
        </w:rPr>
        <w:t>ous-Secrétariat d</w:t>
      </w:r>
      <w:r w:rsidR="00B3200F" w:rsidRPr="00B80743">
        <w:rPr>
          <w:snapToGrid w:val="0"/>
          <w:lang w:val="fr-FR"/>
        </w:rPr>
        <w:t>’</w:t>
      </w:r>
      <w:r w:rsidR="00070985" w:rsidRPr="00B80743">
        <w:rPr>
          <w:snapToGrid w:val="0"/>
          <w:lang w:val="fr-FR"/>
        </w:rPr>
        <w:t>État au patrimoine culturel</w:t>
      </w:r>
      <w:r w:rsidRPr="00B80743">
        <w:rPr>
          <w:snapToGrid w:val="0"/>
          <w:lang w:val="fr-FR"/>
        </w:rPr>
        <w:t xml:space="preserve">; </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d)</w:t>
      </w:r>
      <w:r w:rsidRPr="00B80743">
        <w:rPr>
          <w:snapToGrid w:val="0"/>
          <w:lang w:val="fr-FR"/>
        </w:rPr>
        <w:tab/>
      </w:r>
      <w:r w:rsidR="00070985" w:rsidRPr="00B80743">
        <w:rPr>
          <w:snapToGrid w:val="0"/>
          <w:lang w:val="fr-FR"/>
        </w:rPr>
        <w:t>Organe technique et administratif</w:t>
      </w:r>
      <w:r w:rsidR="005E5D42" w:rsidRPr="00B80743">
        <w:rPr>
          <w:snapToGrid w:val="0"/>
          <w:lang w:val="fr-FR"/>
        </w:rPr>
        <w:t>:</w:t>
      </w:r>
      <w:r w:rsidR="00E1199F" w:rsidRPr="00B80743">
        <w:rPr>
          <w:snapToGrid w:val="0"/>
          <w:lang w:val="fr-FR"/>
        </w:rPr>
        <w:t xml:space="preserve"> </w:t>
      </w:r>
      <w:r w:rsidRPr="00B80743">
        <w:rPr>
          <w:snapToGrid w:val="0"/>
          <w:lang w:val="fr-FR"/>
        </w:rPr>
        <w:t>S</w:t>
      </w:r>
      <w:r w:rsidR="00070985" w:rsidRPr="00B80743">
        <w:rPr>
          <w:snapToGrid w:val="0"/>
          <w:lang w:val="fr-FR"/>
        </w:rPr>
        <w:t>ous-Secrétariat d</w:t>
      </w:r>
      <w:r w:rsidR="00B3200F" w:rsidRPr="00B80743">
        <w:rPr>
          <w:snapToGrid w:val="0"/>
          <w:lang w:val="fr-FR"/>
        </w:rPr>
        <w:t>’</w:t>
      </w:r>
      <w:r w:rsidR="00070985" w:rsidRPr="00B80743">
        <w:rPr>
          <w:snapToGrid w:val="0"/>
          <w:lang w:val="fr-FR"/>
        </w:rPr>
        <w:t>État à l</w:t>
      </w:r>
      <w:r w:rsidR="00B3200F" w:rsidRPr="00B80743">
        <w:rPr>
          <w:snapToGrid w:val="0"/>
          <w:lang w:val="fr-FR"/>
        </w:rPr>
        <w:t>’</w:t>
      </w:r>
      <w:r w:rsidR="00070985" w:rsidRPr="00B80743">
        <w:rPr>
          <w:snapToGrid w:val="0"/>
          <w:lang w:val="fr-FR"/>
        </w:rPr>
        <w:t>administration</w:t>
      </w:r>
      <w:r w:rsidRPr="00B80743">
        <w:rPr>
          <w:snapToGrid w:val="0"/>
          <w:lang w:val="fr-FR"/>
        </w:rPr>
        <w:t xml:space="preserve">; </w:t>
      </w:r>
    </w:p>
    <w:p w:rsidR="00597074" w:rsidRPr="00B80743" w:rsidRDefault="00597074" w:rsidP="00FD5D2D">
      <w:pPr>
        <w:adjustRightInd w:val="0"/>
        <w:snapToGrid w:val="0"/>
        <w:spacing w:after="240"/>
        <w:ind w:firstLine="567"/>
        <w:rPr>
          <w:snapToGrid w:val="0"/>
          <w:lang w:val="fr-FR"/>
        </w:rPr>
      </w:pPr>
      <w:r w:rsidRPr="00B80743">
        <w:rPr>
          <w:snapToGrid w:val="0"/>
          <w:lang w:val="fr-FR"/>
        </w:rPr>
        <w:t>e)</w:t>
      </w:r>
      <w:r w:rsidRPr="00B80743">
        <w:rPr>
          <w:snapToGrid w:val="0"/>
          <w:lang w:val="fr-FR"/>
        </w:rPr>
        <w:tab/>
      </w:r>
      <w:r w:rsidR="0038316F" w:rsidRPr="00B80743">
        <w:rPr>
          <w:snapToGrid w:val="0"/>
          <w:lang w:val="fr-FR"/>
        </w:rPr>
        <w:t>Organe technique de créativité et de participation populaires</w:t>
      </w:r>
      <w:r w:rsidR="005E5D42" w:rsidRPr="00B80743">
        <w:rPr>
          <w:snapToGrid w:val="0"/>
          <w:lang w:val="fr-FR"/>
        </w:rPr>
        <w:t>:</w:t>
      </w:r>
      <w:r w:rsidR="00E1199F" w:rsidRPr="00B80743">
        <w:rPr>
          <w:snapToGrid w:val="0"/>
          <w:lang w:val="fr-FR"/>
        </w:rPr>
        <w:t xml:space="preserve"> </w:t>
      </w:r>
      <w:r w:rsidR="0038316F" w:rsidRPr="00B80743">
        <w:rPr>
          <w:snapToGrid w:val="0"/>
          <w:lang w:val="fr-FR"/>
        </w:rPr>
        <w:t>Sous-Secrétariat d</w:t>
      </w:r>
      <w:r w:rsidR="00B3200F" w:rsidRPr="00B80743">
        <w:rPr>
          <w:snapToGrid w:val="0"/>
          <w:lang w:val="fr-FR"/>
        </w:rPr>
        <w:t>’</w:t>
      </w:r>
      <w:r w:rsidR="0038316F" w:rsidRPr="00B80743">
        <w:rPr>
          <w:snapToGrid w:val="0"/>
          <w:lang w:val="fr-FR"/>
        </w:rPr>
        <w:t>État à la c</w:t>
      </w:r>
      <w:r w:rsidRPr="00B80743">
        <w:rPr>
          <w:snapToGrid w:val="0"/>
          <w:lang w:val="fr-FR"/>
        </w:rPr>
        <w:t>r</w:t>
      </w:r>
      <w:r w:rsidR="0038316F" w:rsidRPr="00B80743">
        <w:rPr>
          <w:snapToGrid w:val="0"/>
          <w:lang w:val="fr-FR"/>
        </w:rPr>
        <w:t>é</w:t>
      </w:r>
      <w:r w:rsidRPr="00B80743">
        <w:rPr>
          <w:snapToGrid w:val="0"/>
          <w:lang w:val="fr-FR"/>
        </w:rPr>
        <w:t>ativi</w:t>
      </w:r>
      <w:r w:rsidR="0038316F" w:rsidRPr="00B80743">
        <w:rPr>
          <w:snapToGrid w:val="0"/>
          <w:lang w:val="fr-FR"/>
        </w:rPr>
        <w:t>té et à la p</w:t>
      </w:r>
      <w:r w:rsidRPr="00B80743">
        <w:rPr>
          <w:snapToGrid w:val="0"/>
          <w:lang w:val="fr-FR"/>
        </w:rPr>
        <w:t>articipa</w:t>
      </w:r>
      <w:r w:rsidR="0038316F" w:rsidRPr="00B80743">
        <w:rPr>
          <w:snapToGrid w:val="0"/>
          <w:lang w:val="fr-FR"/>
        </w:rPr>
        <w:t>tion</w:t>
      </w:r>
      <w:r w:rsidRPr="00B80743">
        <w:rPr>
          <w:snapToGrid w:val="0"/>
          <w:lang w:val="fr-FR"/>
        </w:rPr>
        <w:t xml:space="preserve"> </w:t>
      </w:r>
      <w:r w:rsidR="0038316F" w:rsidRPr="00B80743">
        <w:rPr>
          <w:snapToGrid w:val="0"/>
          <w:lang w:val="fr-FR"/>
        </w:rPr>
        <w:t>p</w:t>
      </w:r>
      <w:r w:rsidRPr="00B80743">
        <w:rPr>
          <w:snapToGrid w:val="0"/>
          <w:lang w:val="fr-FR"/>
        </w:rPr>
        <w:t>opula</w:t>
      </w:r>
      <w:r w:rsidR="0038316F" w:rsidRPr="00B80743">
        <w:rPr>
          <w:snapToGrid w:val="0"/>
          <w:lang w:val="fr-FR"/>
        </w:rPr>
        <w:t>i</w:t>
      </w:r>
      <w:r w:rsidRPr="00B80743">
        <w:rPr>
          <w:snapToGrid w:val="0"/>
          <w:lang w:val="fr-FR"/>
        </w:rPr>
        <w:t>r</w:t>
      </w:r>
      <w:r w:rsidR="0038316F" w:rsidRPr="00B80743">
        <w:rPr>
          <w:snapToGrid w:val="0"/>
          <w:lang w:val="fr-FR"/>
        </w:rPr>
        <w:t>es</w:t>
      </w:r>
      <w:r w:rsidRPr="00B80743">
        <w:rPr>
          <w:snapToGrid w:val="0"/>
          <w:lang w:val="fr-FR"/>
        </w:rPr>
        <w:t xml:space="preserve">; </w:t>
      </w:r>
    </w:p>
    <w:p w:rsidR="00597074" w:rsidRPr="00B80743" w:rsidRDefault="00597074" w:rsidP="00EF3FE7">
      <w:pPr>
        <w:adjustRightInd w:val="0"/>
        <w:snapToGrid w:val="0"/>
        <w:spacing w:after="240"/>
        <w:ind w:left="1134" w:hanging="567"/>
        <w:rPr>
          <w:snapToGrid w:val="0"/>
          <w:lang w:val="fr-FR"/>
        </w:rPr>
      </w:pPr>
      <w:r w:rsidRPr="00B80743">
        <w:rPr>
          <w:snapToGrid w:val="0"/>
          <w:lang w:val="fr-FR"/>
        </w:rPr>
        <w:t>f)</w:t>
      </w:r>
      <w:r w:rsidRPr="00B80743">
        <w:rPr>
          <w:snapToGrid w:val="0"/>
          <w:lang w:val="fr-FR"/>
        </w:rPr>
        <w:tab/>
      </w:r>
      <w:r w:rsidR="0038316F" w:rsidRPr="00B80743">
        <w:rPr>
          <w:snapToGrid w:val="0"/>
          <w:lang w:val="fr-FR"/>
        </w:rPr>
        <w:t>Organes décentralisés</w:t>
      </w:r>
      <w:r w:rsidR="005E5D42" w:rsidRPr="00B80743">
        <w:rPr>
          <w:snapToGrid w:val="0"/>
          <w:lang w:val="fr-FR"/>
        </w:rPr>
        <w:t>:</w:t>
      </w:r>
      <w:r w:rsidR="00E1199F" w:rsidRPr="00B80743">
        <w:rPr>
          <w:snapToGrid w:val="0"/>
          <w:lang w:val="fr-FR"/>
        </w:rPr>
        <w:t xml:space="preserve"> </w:t>
      </w:r>
    </w:p>
    <w:p w:rsidR="00597074" w:rsidRPr="00B80743" w:rsidRDefault="00597074" w:rsidP="00EF3FE7">
      <w:pPr>
        <w:tabs>
          <w:tab w:val="right" w:pos="1304"/>
        </w:tabs>
        <w:adjustRightInd w:val="0"/>
        <w:snapToGrid w:val="0"/>
        <w:spacing w:after="240"/>
        <w:ind w:left="1701" w:hanging="1701"/>
        <w:rPr>
          <w:snapToGrid w:val="0"/>
          <w:lang w:val="fr-FR"/>
        </w:rPr>
      </w:pPr>
      <w:r w:rsidRPr="00B80743">
        <w:rPr>
          <w:snapToGrid w:val="0"/>
          <w:lang w:val="fr-FR"/>
        </w:rPr>
        <w:tab/>
        <w:t>i)</w:t>
      </w:r>
      <w:r w:rsidRPr="00B80743">
        <w:rPr>
          <w:snapToGrid w:val="0"/>
          <w:lang w:val="fr-FR"/>
        </w:rPr>
        <w:tab/>
        <w:t>Conse</w:t>
      </w:r>
      <w:r w:rsidR="0038316F" w:rsidRPr="00B80743">
        <w:rPr>
          <w:snapToGrid w:val="0"/>
          <w:lang w:val="fr-FR"/>
        </w:rPr>
        <w:t>ils provinciaux de développement culturel</w:t>
      </w:r>
      <w:r w:rsidRPr="00B80743">
        <w:rPr>
          <w:snapToGrid w:val="0"/>
          <w:lang w:val="fr-FR"/>
        </w:rPr>
        <w:t xml:space="preserve">; </w:t>
      </w:r>
    </w:p>
    <w:p w:rsidR="00597074" w:rsidRPr="00B80743" w:rsidRDefault="00597074" w:rsidP="00EF3FE7">
      <w:pPr>
        <w:tabs>
          <w:tab w:val="right" w:pos="1304"/>
        </w:tabs>
        <w:adjustRightInd w:val="0"/>
        <w:snapToGrid w:val="0"/>
        <w:spacing w:after="240"/>
        <w:ind w:left="1701" w:hanging="1701"/>
        <w:rPr>
          <w:snapToGrid w:val="0"/>
          <w:lang w:val="fr-FR"/>
        </w:rPr>
      </w:pPr>
      <w:r w:rsidRPr="00B80743">
        <w:rPr>
          <w:snapToGrid w:val="0"/>
          <w:lang w:val="fr-FR"/>
        </w:rPr>
        <w:tab/>
        <w:t>ii)</w:t>
      </w:r>
      <w:r w:rsidRPr="00B80743">
        <w:rPr>
          <w:snapToGrid w:val="0"/>
          <w:lang w:val="fr-FR"/>
        </w:rPr>
        <w:tab/>
      </w:r>
      <w:r w:rsidR="0038316F" w:rsidRPr="00B80743">
        <w:rPr>
          <w:snapToGrid w:val="0"/>
          <w:lang w:val="fr-FR"/>
        </w:rPr>
        <w:t>Conseils municipaux de développement culturel</w:t>
      </w:r>
      <w:r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340.</w:t>
      </w:r>
      <w:r w:rsidRPr="00B80743">
        <w:rPr>
          <w:snapToGrid w:val="0"/>
          <w:lang w:val="fr-FR"/>
        </w:rPr>
        <w:tab/>
        <w:t>La promo</w:t>
      </w:r>
      <w:r w:rsidR="00B50A7B" w:rsidRPr="00B80743">
        <w:rPr>
          <w:snapToGrid w:val="0"/>
          <w:lang w:val="fr-FR"/>
        </w:rPr>
        <w:t>tion de l</w:t>
      </w:r>
      <w:r w:rsidR="00B3200F" w:rsidRPr="00B80743">
        <w:rPr>
          <w:snapToGrid w:val="0"/>
          <w:lang w:val="fr-FR"/>
        </w:rPr>
        <w:t>’</w:t>
      </w:r>
      <w:r w:rsidR="00B50A7B" w:rsidRPr="00B80743">
        <w:rPr>
          <w:snapToGrid w:val="0"/>
          <w:lang w:val="fr-FR"/>
        </w:rPr>
        <w:t>identité culturelle en tant que facteur d</w:t>
      </w:r>
      <w:r w:rsidR="00B3200F" w:rsidRPr="00B80743">
        <w:rPr>
          <w:snapToGrid w:val="0"/>
          <w:lang w:val="fr-FR"/>
        </w:rPr>
        <w:t>’</w:t>
      </w:r>
      <w:r w:rsidR="00B50A7B" w:rsidRPr="00B80743">
        <w:rPr>
          <w:snapToGrid w:val="0"/>
          <w:lang w:val="fr-FR"/>
        </w:rPr>
        <w:t xml:space="preserve">appréciation mutuelle </w:t>
      </w:r>
      <w:r w:rsidR="009B61E1" w:rsidRPr="00B80743">
        <w:rPr>
          <w:snapToGrid w:val="0"/>
          <w:lang w:val="fr-FR"/>
        </w:rPr>
        <w:t xml:space="preserve">entre particuliers, groupes nationaux et groupes régionaux est une activité très dynamique </w:t>
      </w:r>
      <w:r w:rsidR="009533FA" w:rsidRPr="00B80743">
        <w:rPr>
          <w:snapToGrid w:val="0"/>
          <w:lang w:val="fr-FR"/>
        </w:rPr>
        <w:t>en République</w:t>
      </w:r>
      <w:r w:rsidR="009B61E1" w:rsidRPr="00B80743">
        <w:rPr>
          <w:snapToGrid w:val="0"/>
          <w:lang w:val="fr-FR"/>
        </w:rPr>
        <w:t xml:space="preserve"> dominicaine, car la culture dominicaine, dans ses multiples manifestations, représente le fondement de la nationalité et de l</w:t>
      </w:r>
      <w:r w:rsidR="00B3200F" w:rsidRPr="00B80743">
        <w:rPr>
          <w:snapToGrid w:val="0"/>
          <w:lang w:val="fr-FR"/>
        </w:rPr>
        <w:t>’</w:t>
      </w:r>
      <w:r w:rsidR="009B61E1" w:rsidRPr="00B80743">
        <w:rPr>
          <w:snapToGrid w:val="0"/>
          <w:lang w:val="fr-FR"/>
        </w:rPr>
        <w:t>activité propre de l</w:t>
      </w:r>
      <w:r w:rsidR="00B3200F" w:rsidRPr="00B80743">
        <w:rPr>
          <w:snapToGrid w:val="0"/>
          <w:lang w:val="fr-FR"/>
        </w:rPr>
        <w:t>’</w:t>
      </w:r>
      <w:r w:rsidR="009B61E1" w:rsidRPr="00B80743">
        <w:rPr>
          <w:snapToGrid w:val="0"/>
          <w:lang w:val="fr-FR"/>
        </w:rPr>
        <w:t>ensemble de la société, en tant que processus créé indiv</w:t>
      </w:r>
      <w:r w:rsidR="00F84C05" w:rsidRPr="00B80743">
        <w:rPr>
          <w:snapToGrid w:val="0"/>
          <w:lang w:val="fr-FR"/>
        </w:rPr>
        <w:t>id</w:t>
      </w:r>
      <w:r w:rsidR="009B61E1" w:rsidRPr="00B80743">
        <w:rPr>
          <w:snapToGrid w:val="0"/>
          <w:lang w:val="fr-FR"/>
        </w:rPr>
        <w:t>uellement et collectivement par la population dominicaine.</w:t>
      </w:r>
      <w:r w:rsidR="00E1199F" w:rsidRPr="00B80743">
        <w:rPr>
          <w:snapToGrid w:val="0"/>
          <w:lang w:val="fr-FR"/>
        </w:rPr>
        <w:t xml:space="preserve"> </w:t>
      </w:r>
      <w:r w:rsidR="00FD5D2D">
        <w:rPr>
          <w:snapToGrid w:val="0"/>
          <w:lang w:val="fr-FR"/>
        </w:rPr>
        <w:t>Il </w:t>
      </w:r>
      <w:r w:rsidR="009B61E1" w:rsidRPr="00B80743">
        <w:rPr>
          <w:snapToGrid w:val="0"/>
          <w:lang w:val="fr-FR"/>
        </w:rPr>
        <w:t>existe de même des coutumes et des traditions très différentes dans les diverses régions du pays.</w:t>
      </w:r>
      <w:r w:rsidR="00E1199F" w:rsidRPr="00B80743">
        <w:rPr>
          <w:snapToGrid w:val="0"/>
          <w:lang w:val="fr-FR"/>
        </w:rPr>
        <w:t xml:space="preserve"> </w:t>
      </w:r>
      <w:r w:rsidR="009B61E1" w:rsidRPr="00B80743">
        <w:rPr>
          <w:snapToGrid w:val="0"/>
          <w:lang w:val="fr-FR"/>
        </w:rPr>
        <w:t>E</w:t>
      </w:r>
      <w:r w:rsidR="00152156" w:rsidRPr="00B80743">
        <w:rPr>
          <w:snapToGrid w:val="0"/>
          <w:lang w:val="fr-FR"/>
        </w:rPr>
        <w:t>n</w:t>
      </w:r>
      <w:r w:rsidR="009B61E1" w:rsidRPr="00B80743">
        <w:rPr>
          <w:snapToGrid w:val="0"/>
          <w:lang w:val="fr-FR"/>
        </w:rPr>
        <w:t xml:space="preserve"> outre, ces manifestations</w:t>
      </w:r>
      <w:r w:rsidR="00152156" w:rsidRPr="00B80743">
        <w:rPr>
          <w:snapToGrid w:val="0"/>
          <w:lang w:val="fr-FR"/>
        </w:rPr>
        <w:t>,</w:t>
      </w:r>
      <w:r w:rsidR="009B61E1" w:rsidRPr="00B80743">
        <w:rPr>
          <w:snapToGrid w:val="0"/>
          <w:lang w:val="fr-FR"/>
        </w:rPr>
        <w:t xml:space="preserve"> qui font partie intégrante de l</w:t>
      </w:r>
      <w:r w:rsidR="00B3200F" w:rsidRPr="00B80743">
        <w:rPr>
          <w:snapToGrid w:val="0"/>
          <w:lang w:val="fr-FR"/>
        </w:rPr>
        <w:t>’</w:t>
      </w:r>
      <w:r w:rsidR="009B61E1" w:rsidRPr="00B80743">
        <w:rPr>
          <w:snapToGrid w:val="0"/>
          <w:lang w:val="fr-FR"/>
        </w:rPr>
        <w:t>identité et de la culture dominicaines</w:t>
      </w:r>
      <w:r w:rsidR="00152156" w:rsidRPr="00B80743">
        <w:rPr>
          <w:snapToGrid w:val="0"/>
          <w:lang w:val="fr-FR"/>
        </w:rPr>
        <w:t>, s</w:t>
      </w:r>
      <w:r w:rsidR="00B3200F" w:rsidRPr="00B80743">
        <w:rPr>
          <w:snapToGrid w:val="0"/>
          <w:lang w:val="fr-FR"/>
        </w:rPr>
        <w:t>’</w:t>
      </w:r>
      <w:r w:rsidR="00152156" w:rsidRPr="00B80743">
        <w:rPr>
          <w:snapToGrid w:val="0"/>
          <w:lang w:val="fr-FR"/>
        </w:rPr>
        <w:t>alimentent des valeurs supérieures de la culture universelle, ces manifestations et ces valeurs s</w:t>
      </w:r>
      <w:r w:rsidR="00B3200F" w:rsidRPr="00B80743">
        <w:rPr>
          <w:snapToGrid w:val="0"/>
          <w:lang w:val="fr-FR"/>
        </w:rPr>
        <w:t>’</w:t>
      </w:r>
      <w:r w:rsidR="00152156" w:rsidRPr="00B80743">
        <w:rPr>
          <w:snapToGrid w:val="0"/>
          <w:lang w:val="fr-FR"/>
        </w:rPr>
        <w:t>enrichissant mutuellement</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341.</w:t>
      </w:r>
      <w:r w:rsidRPr="00B80743">
        <w:rPr>
          <w:snapToGrid w:val="0"/>
          <w:lang w:val="fr-FR"/>
        </w:rPr>
        <w:tab/>
        <w:t>La diversi</w:t>
      </w:r>
      <w:r w:rsidR="00F84C05" w:rsidRPr="00B80743">
        <w:rPr>
          <w:snapToGrid w:val="0"/>
          <w:lang w:val="fr-FR"/>
        </w:rPr>
        <w:t>té culturelle découlant de la mu</w:t>
      </w:r>
      <w:r w:rsidR="000C5845" w:rsidRPr="00B80743">
        <w:rPr>
          <w:snapToGrid w:val="0"/>
          <w:lang w:val="fr-FR"/>
        </w:rPr>
        <w:t>l</w:t>
      </w:r>
      <w:r w:rsidR="00F84C05" w:rsidRPr="00B80743">
        <w:rPr>
          <w:snapToGrid w:val="0"/>
          <w:lang w:val="fr-FR"/>
        </w:rPr>
        <w:t>tiplication des groupes ethniques crée des voies propices à un dialogue respectueux de la structure sociale.</w:t>
      </w:r>
      <w:r w:rsidR="00E1199F" w:rsidRPr="00B80743">
        <w:rPr>
          <w:snapToGrid w:val="0"/>
          <w:lang w:val="fr-FR"/>
        </w:rPr>
        <w:t xml:space="preserve"> </w:t>
      </w:r>
      <w:r w:rsidR="00F84C05" w:rsidRPr="00B80743">
        <w:rPr>
          <w:snapToGrid w:val="0"/>
          <w:lang w:val="fr-FR"/>
        </w:rPr>
        <w:t>Elle ne constitue donc pas un facteur de distinction, d</w:t>
      </w:r>
      <w:r w:rsidR="00B3200F" w:rsidRPr="00B80743">
        <w:rPr>
          <w:snapToGrid w:val="0"/>
          <w:lang w:val="fr-FR"/>
        </w:rPr>
        <w:t>’</w:t>
      </w:r>
      <w:r w:rsidR="00F84C05" w:rsidRPr="00B80743">
        <w:rPr>
          <w:snapToGrid w:val="0"/>
          <w:lang w:val="fr-FR"/>
        </w:rPr>
        <w:t>exclusion ou de restriction en matière d</w:t>
      </w:r>
      <w:r w:rsidR="00B3200F" w:rsidRPr="00B80743">
        <w:rPr>
          <w:snapToGrid w:val="0"/>
          <w:lang w:val="fr-FR"/>
        </w:rPr>
        <w:t>’</w:t>
      </w:r>
      <w:r w:rsidR="00F84C05" w:rsidRPr="00B80743">
        <w:rPr>
          <w:snapToGrid w:val="0"/>
          <w:lang w:val="fr-FR"/>
        </w:rPr>
        <w:t>accès aux services et aux produits culturels</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342.</w:t>
      </w:r>
      <w:r w:rsidRPr="00B80743">
        <w:rPr>
          <w:snapToGrid w:val="0"/>
          <w:lang w:val="fr-FR"/>
        </w:rPr>
        <w:tab/>
      </w:r>
      <w:r w:rsidR="00F84C05" w:rsidRPr="00B80743">
        <w:rPr>
          <w:snapToGrid w:val="0"/>
          <w:lang w:val="fr-FR"/>
        </w:rPr>
        <w:t xml:space="preserve">De surcroît, la </w:t>
      </w:r>
      <w:r w:rsidR="00361A91">
        <w:rPr>
          <w:snapToGrid w:val="0"/>
          <w:lang w:val="fr-FR"/>
        </w:rPr>
        <w:t>l</w:t>
      </w:r>
      <w:r w:rsidR="00F84C05" w:rsidRPr="00B80743">
        <w:rPr>
          <w:snapToGrid w:val="0"/>
          <w:lang w:val="fr-FR"/>
        </w:rPr>
        <w:t>oi</w:t>
      </w:r>
      <w:r w:rsidRPr="00B80743">
        <w:rPr>
          <w:snapToGrid w:val="0"/>
          <w:lang w:val="fr-FR"/>
        </w:rPr>
        <w:t xml:space="preserve"> </w:t>
      </w:r>
      <w:r w:rsidR="00361A91">
        <w:rPr>
          <w:snapToGrid w:val="0"/>
          <w:lang w:val="fr-FR"/>
        </w:rPr>
        <w:t>n</w:t>
      </w:r>
      <w:r w:rsidR="00361A91" w:rsidRPr="00361A91">
        <w:rPr>
          <w:snapToGrid w:val="0"/>
          <w:vertAlign w:val="superscript"/>
          <w:lang w:val="fr-FR"/>
        </w:rPr>
        <w:t>o</w:t>
      </w:r>
      <w:r w:rsidR="00361A91">
        <w:rPr>
          <w:snapToGrid w:val="0"/>
          <w:lang w:val="fr-FR"/>
        </w:rPr>
        <w:t> </w:t>
      </w:r>
      <w:r w:rsidRPr="00B80743">
        <w:rPr>
          <w:snapToGrid w:val="0"/>
          <w:lang w:val="fr-FR"/>
        </w:rPr>
        <w:t xml:space="preserve">41-00 </w:t>
      </w:r>
      <w:r w:rsidR="00F84C05" w:rsidRPr="00B80743">
        <w:rPr>
          <w:snapToGrid w:val="0"/>
          <w:lang w:val="fr-FR"/>
        </w:rPr>
        <w:t>promeut l</w:t>
      </w:r>
      <w:r w:rsidR="00B3200F" w:rsidRPr="00B80743">
        <w:rPr>
          <w:snapToGrid w:val="0"/>
          <w:lang w:val="fr-FR"/>
        </w:rPr>
        <w:t>’</w:t>
      </w:r>
      <w:r w:rsidR="00F84C05" w:rsidRPr="00B80743">
        <w:rPr>
          <w:snapToGrid w:val="0"/>
          <w:lang w:val="fr-FR"/>
        </w:rPr>
        <w:t>identité culturelle et protège contre l</w:t>
      </w:r>
      <w:r w:rsidR="00C17D60" w:rsidRPr="00B80743">
        <w:rPr>
          <w:snapToGrid w:val="0"/>
          <w:lang w:val="fr-FR"/>
        </w:rPr>
        <w:t>es assauts de l</w:t>
      </w:r>
      <w:r w:rsidR="00F84C05" w:rsidRPr="00B80743">
        <w:rPr>
          <w:snapToGrid w:val="0"/>
          <w:lang w:val="fr-FR"/>
        </w:rPr>
        <w:t xml:space="preserve">a discrimination les modes de vie différents </w:t>
      </w:r>
      <w:r w:rsidR="00C17D60" w:rsidRPr="00B80743">
        <w:rPr>
          <w:snapToGrid w:val="0"/>
          <w:lang w:val="fr-FR"/>
        </w:rPr>
        <w:t>ma</w:t>
      </w:r>
      <w:r w:rsidR="00F84C05" w:rsidRPr="00B80743">
        <w:rPr>
          <w:snapToGrid w:val="0"/>
          <w:lang w:val="fr-FR"/>
        </w:rPr>
        <w:t>is authentiques des Dominicains</w:t>
      </w:r>
      <w:r w:rsidR="00C17D60" w:rsidRPr="00B80743">
        <w:rPr>
          <w:snapToGrid w:val="0"/>
          <w:lang w:val="fr-FR"/>
        </w:rPr>
        <w:t>.</w:t>
      </w:r>
      <w:r w:rsidR="00E1199F" w:rsidRPr="00B80743">
        <w:rPr>
          <w:snapToGrid w:val="0"/>
          <w:lang w:val="fr-FR"/>
        </w:rPr>
        <w:t xml:space="preserve"> </w:t>
      </w:r>
      <w:r w:rsidR="00C17D60" w:rsidRPr="00B80743">
        <w:rPr>
          <w:snapToGrid w:val="0"/>
          <w:lang w:val="fr-FR"/>
        </w:rPr>
        <w:t xml:space="preserve">Son article </w:t>
      </w:r>
      <w:r w:rsidRPr="00B80743">
        <w:rPr>
          <w:snapToGrid w:val="0"/>
          <w:lang w:val="fr-FR"/>
        </w:rPr>
        <w:t xml:space="preserve">38 </w:t>
      </w:r>
      <w:r w:rsidR="00C17D60" w:rsidRPr="00B80743">
        <w:rPr>
          <w:snapToGrid w:val="0"/>
          <w:lang w:val="fr-FR"/>
        </w:rPr>
        <w:t>stipule que le</w:t>
      </w:r>
      <w:r w:rsidRPr="00B80743">
        <w:rPr>
          <w:snapToGrid w:val="0"/>
          <w:lang w:val="fr-FR"/>
        </w:rPr>
        <w:t xml:space="preserve"> Secr</w:t>
      </w:r>
      <w:r w:rsidR="00C17D60" w:rsidRPr="00B80743">
        <w:rPr>
          <w:snapToGrid w:val="0"/>
          <w:lang w:val="fr-FR"/>
        </w:rPr>
        <w:t>é</w:t>
      </w:r>
      <w:r w:rsidRPr="00B80743">
        <w:rPr>
          <w:snapToGrid w:val="0"/>
          <w:lang w:val="fr-FR"/>
        </w:rPr>
        <w:t>tar</w:t>
      </w:r>
      <w:r w:rsidR="00C17D60" w:rsidRPr="00B80743">
        <w:rPr>
          <w:snapToGrid w:val="0"/>
          <w:lang w:val="fr-FR"/>
        </w:rPr>
        <w:t>iat d</w:t>
      </w:r>
      <w:r w:rsidR="00B3200F" w:rsidRPr="00B80743">
        <w:rPr>
          <w:snapToGrid w:val="0"/>
          <w:lang w:val="fr-FR"/>
        </w:rPr>
        <w:t>’</w:t>
      </w:r>
      <w:r w:rsidR="00C17D60" w:rsidRPr="00B80743">
        <w:rPr>
          <w:snapToGrid w:val="0"/>
          <w:lang w:val="fr-FR"/>
        </w:rPr>
        <w:t xml:space="preserve">État à la culture </w:t>
      </w:r>
      <w:r w:rsidR="00F118E3">
        <w:rPr>
          <w:snapToGrid w:val="0"/>
          <w:lang w:val="fr-FR"/>
        </w:rPr>
        <w:t>«</w:t>
      </w:r>
      <w:r w:rsidRPr="00B80743">
        <w:rPr>
          <w:snapToGrid w:val="0"/>
          <w:lang w:val="fr-FR"/>
        </w:rPr>
        <w:t>organi</w:t>
      </w:r>
      <w:r w:rsidR="00C17D60" w:rsidRPr="00B80743">
        <w:rPr>
          <w:snapToGrid w:val="0"/>
          <w:lang w:val="fr-FR"/>
        </w:rPr>
        <w:t>se et encourage</w:t>
      </w:r>
      <w:r w:rsidRPr="00B80743">
        <w:rPr>
          <w:snapToGrid w:val="0"/>
          <w:lang w:val="fr-FR"/>
        </w:rPr>
        <w:t>, s</w:t>
      </w:r>
      <w:r w:rsidR="00C17D60" w:rsidRPr="00B80743">
        <w:rPr>
          <w:snapToGrid w:val="0"/>
          <w:lang w:val="fr-FR"/>
        </w:rPr>
        <w:t>ans distinction d</w:t>
      </w:r>
      <w:r w:rsidR="00B3200F" w:rsidRPr="00B80743">
        <w:rPr>
          <w:snapToGrid w:val="0"/>
          <w:lang w:val="fr-FR"/>
        </w:rPr>
        <w:t>’</w:t>
      </w:r>
      <w:r w:rsidR="00C17D60" w:rsidRPr="00B80743">
        <w:rPr>
          <w:snapToGrid w:val="0"/>
          <w:lang w:val="fr-FR"/>
        </w:rPr>
        <w:t xml:space="preserve">aucune sorte, </w:t>
      </w:r>
      <w:r w:rsidRPr="00B80743">
        <w:rPr>
          <w:snapToGrid w:val="0"/>
          <w:lang w:val="fr-FR"/>
        </w:rPr>
        <w:t>la dif</w:t>
      </w:r>
      <w:r w:rsidR="00C17D60" w:rsidRPr="00B80743">
        <w:rPr>
          <w:snapToGrid w:val="0"/>
          <w:lang w:val="fr-FR"/>
        </w:rPr>
        <w:t>f</w:t>
      </w:r>
      <w:r w:rsidRPr="00B80743">
        <w:rPr>
          <w:snapToGrid w:val="0"/>
          <w:lang w:val="fr-FR"/>
        </w:rPr>
        <w:t>usi</w:t>
      </w:r>
      <w:r w:rsidR="00C17D60" w:rsidRPr="00B80743">
        <w:rPr>
          <w:snapToGrid w:val="0"/>
          <w:lang w:val="fr-FR"/>
        </w:rPr>
        <w:t>o</w:t>
      </w:r>
      <w:r w:rsidRPr="00B80743">
        <w:rPr>
          <w:snapToGrid w:val="0"/>
          <w:lang w:val="fr-FR"/>
        </w:rPr>
        <w:t xml:space="preserve">n </w:t>
      </w:r>
      <w:r w:rsidR="00C17D60" w:rsidRPr="00B80743">
        <w:rPr>
          <w:snapToGrid w:val="0"/>
          <w:lang w:val="fr-FR"/>
        </w:rPr>
        <w:t xml:space="preserve">et la </w:t>
      </w:r>
      <w:r w:rsidRPr="00B80743">
        <w:rPr>
          <w:snapToGrid w:val="0"/>
          <w:lang w:val="fr-FR"/>
        </w:rPr>
        <w:t>promo</w:t>
      </w:r>
      <w:r w:rsidR="00C17D60" w:rsidRPr="00B80743">
        <w:rPr>
          <w:snapToGrid w:val="0"/>
          <w:lang w:val="fr-FR"/>
        </w:rPr>
        <w:t xml:space="preserve">tion </w:t>
      </w:r>
      <w:r w:rsidRPr="00B80743">
        <w:rPr>
          <w:snapToGrid w:val="0"/>
          <w:lang w:val="fr-FR"/>
        </w:rPr>
        <w:t>de</w:t>
      </w:r>
      <w:r w:rsidR="00C17D60" w:rsidRPr="00B80743">
        <w:rPr>
          <w:snapToGrid w:val="0"/>
          <w:lang w:val="fr-FR"/>
        </w:rPr>
        <w:t>s</w:t>
      </w:r>
      <w:r w:rsidRPr="00B80743">
        <w:rPr>
          <w:snapToGrid w:val="0"/>
          <w:lang w:val="fr-FR"/>
        </w:rPr>
        <w:t xml:space="preserve"> expre</w:t>
      </w:r>
      <w:r w:rsidR="00C17D60" w:rsidRPr="00B80743">
        <w:rPr>
          <w:snapToGrid w:val="0"/>
          <w:lang w:val="fr-FR"/>
        </w:rPr>
        <w:t>ssion</w:t>
      </w:r>
      <w:r w:rsidRPr="00B80743">
        <w:rPr>
          <w:snapToGrid w:val="0"/>
          <w:lang w:val="fr-FR"/>
        </w:rPr>
        <w:t>s cultur</w:t>
      </w:r>
      <w:r w:rsidR="00C17D60" w:rsidRPr="00B80743">
        <w:rPr>
          <w:snapToGrid w:val="0"/>
          <w:lang w:val="fr-FR"/>
        </w:rPr>
        <w:t>el</w:t>
      </w:r>
      <w:r w:rsidRPr="00B80743">
        <w:rPr>
          <w:snapToGrid w:val="0"/>
          <w:lang w:val="fr-FR"/>
        </w:rPr>
        <w:t>les de</w:t>
      </w:r>
      <w:r w:rsidR="00C17D60" w:rsidRPr="00B80743">
        <w:rPr>
          <w:snapToGrid w:val="0"/>
          <w:lang w:val="fr-FR"/>
        </w:rPr>
        <w:t>s Dominicains et Dominicaines</w:t>
      </w:r>
      <w:r w:rsidR="00F118E3">
        <w:rPr>
          <w:snapToGrid w:val="0"/>
          <w:lang w:val="fr-FR"/>
        </w:rPr>
        <w:t>»</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343.</w:t>
      </w:r>
      <w:r w:rsidRPr="00B80743">
        <w:rPr>
          <w:snapToGrid w:val="0"/>
          <w:lang w:val="fr-FR"/>
        </w:rPr>
        <w:tab/>
        <w:t xml:space="preserve">La </w:t>
      </w:r>
      <w:r w:rsidR="004A5CC0" w:rsidRPr="00B80743">
        <w:rPr>
          <w:snapToGrid w:val="0"/>
          <w:lang w:val="fr-FR"/>
        </w:rPr>
        <w:t>loi susvisée s</w:t>
      </w:r>
      <w:r w:rsidR="00B3200F" w:rsidRPr="00B80743">
        <w:rPr>
          <w:snapToGrid w:val="0"/>
          <w:lang w:val="fr-FR"/>
        </w:rPr>
        <w:t>’</w:t>
      </w:r>
      <w:r w:rsidR="004A5CC0" w:rsidRPr="00B80743">
        <w:rPr>
          <w:snapToGrid w:val="0"/>
          <w:lang w:val="fr-FR"/>
        </w:rPr>
        <w:t>appuie sur les principes suivants</w:t>
      </w:r>
      <w:r w:rsidR="005E5D42"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a)</w:t>
      </w:r>
      <w:r w:rsidRPr="00B80743">
        <w:rPr>
          <w:snapToGrid w:val="0"/>
          <w:lang w:val="fr-FR"/>
        </w:rPr>
        <w:tab/>
      </w:r>
      <w:r w:rsidR="004A5CC0" w:rsidRPr="00B80743">
        <w:rPr>
          <w:snapToGrid w:val="0"/>
          <w:lang w:val="fr-FR"/>
        </w:rPr>
        <w:t>L</w:t>
      </w:r>
      <w:r w:rsidR="00B3200F" w:rsidRPr="00B80743">
        <w:rPr>
          <w:snapToGrid w:val="0"/>
          <w:lang w:val="fr-FR"/>
        </w:rPr>
        <w:t>’</w:t>
      </w:r>
      <w:r w:rsidR="004A5CC0" w:rsidRPr="00B80743">
        <w:rPr>
          <w:snapToGrid w:val="0"/>
          <w:lang w:val="fr-FR"/>
        </w:rPr>
        <w:t>État ne pratique en aucun cas la censure contre la forme et le contenu idéologique et artistique des activités et projets culturels, et garantit en outre la liberté de diffusion de tout type d</w:t>
      </w:r>
      <w:r w:rsidR="00B3200F" w:rsidRPr="00B80743">
        <w:rPr>
          <w:snapToGrid w:val="0"/>
          <w:lang w:val="fr-FR"/>
        </w:rPr>
        <w:t>’</w:t>
      </w:r>
      <w:r w:rsidR="004A5CC0" w:rsidRPr="00B80743">
        <w:rPr>
          <w:snapToGrid w:val="0"/>
          <w:lang w:val="fr-FR"/>
        </w:rPr>
        <w:t>information culturelle, scientifique et technologique</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b)</w:t>
      </w:r>
      <w:r w:rsidRPr="00B80743">
        <w:rPr>
          <w:snapToGrid w:val="0"/>
          <w:lang w:val="fr-FR"/>
        </w:rPr>
        <w:tab/>
        <w:t>To</w:t>
      </w:r>
      <w:r w:rsidR="00100DAC" w:rsidRPr="00B80743">
        <w:rPr>
          <w:snapToGrid w:val="0"/>
          <w:lang w:val="fr-FR"/>
        </w:rPr>
        <w:t xml:space="preserve">ute personne a le droit de prendre part librement à la vie culturelle de la communauté, </w:t>
      </w:r>
      <w:r w:rsidR="00D85EAF" w:rsidRPr="00B80743">
        <w:rPr>
          <w:snapToGrid w:val="0"/>
          <w:lang w:val="fr-FR"/>
        </w:rPr>
        <w:t>d</w:t>
      </w:r>
      <w:r w:rsidR="00B3200F" w:rsidRPr="00B80743">
        <w:rPr>
          <w:snapToGrid w:val="0"/>
          <w:lang w:val="fr-FR"/>
        </w:rPr>
        <w:t>’</w:t>
      </w:r>
      <w:r w:rsidR="00D85EAF" w:rsidRPr="00B80743">
        <w:rPr>
          <w:snapToGrid w:val="0"/>
          <w:lang w:val="fr-FR"/>
        </w:rPr>
        <w:t>apprécier les</w:t>
      </w:r>
      <w:r w:rsidR="00411E6F" w:rsidRPr="00B80743">
        <w:rPr>
          <w:snapToGrid w:val="0"/>
          <w:lang w:val="fr-FR"/>
        </w:rPr>
        <w:t xml:space="preserve"> arts et de participer au progrès scientifique et aux bienfaits qui en résultent</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c)</w:t>
      </w:r>
      <w:r w:rsidRPr="00B80743">
        <w:rPr>
          <w:snapToGrid w:val="0"/>
          <w:lang w:val="fr-FR"/>
        </w:rPr>
        <w:tab/>
      </w:r>
      <w:r w:rsidR="000B4812" w:rsidRPr="00B80743">
        <w:rPr>
          <w:snapToGrid w:val="0"/>
          <w:lang w:val="fr-FR"/>
        </w:rPr>
        <w:t>Chacun a droit à la protection des intérêts moraux et matériels découlant de toute production scientifique, littéraire ou artistique dont il est l</w:t>
      </w:r>
      <w:r w:rsidR="00B3200F" w:rsidRPr="00B80743">
        <w:rPr>
          <w:snapToGrid w:val="0"/>
          <w:lang w:val="fr-FR"/>
        </w:rPr>
        <w:t>’</w:t>
      </w:r>
      <w:r w:rsidR="000B4812" w:rsidRPr="00B80743">
        <w:rPr>
          <w:snapToGrid w:val="0"/>
          <w:lang w:val="fr-FR"/>
        </w:rPr>
        <w:t>auteur</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d)</w:t>
      </w:r>
      <w:r w:rsidRPr="00B80743">
        <w:rPr>
          <w:snapToGrid w:val="0"/>
          <w:lang w:val="fr-FR"/>
        </w:rPr>
        <w:tab/>
      </w:r>
      <w:r w:rsidR="000A4142" w:rsidRPr="00B80743">
        <w:rPr>
          <w:snapToGrid w:val="0"/>
          <w:lang w:val="fr-FR"/>
        </w:rPr>
        <w:t>Le respect des droits de l</w:t>
      </w:r>
      <w:r w:rsidR="00B3200F" w:rsidRPr="00B80743">
        <w:rPr>
          <w:snapToGrid w:val="0"/>
          <w:lang w:val="fr-FR"/>
        </w:rPr>
        <w:t>’</w:t>
      </w:r>
      <w:r w:rsidR="000A4142" w:rsidRPr="00B80743">
        <w:rPr>
          <w:snapToGrid w:val="0"/>
          <w:lang w:val="fr-FR"/>
        </w:rPr>
        <w:t xml:space="preserve">homme, la coexistence pacifique et la compréhension entre les peuples, la démocratie participative, la solidarité, </w:t>
      </w:r>
      <w:r w:rsidRPr="00B80743">
        <w:rPr>
          <w:snapToGrid w:val="0"/>
          <w:lang w:val="fr-FR"/>
        </w:rPr>
        <w:t>l</w:t>
      </w:r>
      <w:r w:rsidR="00B3200F" w:rsidRPr="00B80743">
        <w:rPr>
          <w:snapToGrid w:val="0"/>
          <w:lang w:val="fr-FR"/>
        </w:rPr>
        <w:t>’</w:t>
      </w:r>
      <w:r w:rsidRPr="00B80743">
        <w:rPr>
          <w:snapToGrid w:val="0"/>
          <w:lang w:val="fr-FR"/>
        </w:rPr>
        <w:t>interculturali</w:t>
      </w:r>
      <w:r w:rsidR="00D85EAF" w:rsidRPr="00B80743">
        <w:rPr>
          <w:snapToGrid w:val="0"/>
          <w:lang w:val="fr-FR"/>
        </w:rPr>
        <w:t>sme</w:t>
      </w:r>
      <w:r w:rsidRPr="00B80743">
        <w:rPr>
          <w:snapToGrid w:val="0"/>
          <w:lang w:val="fr-FR"/>
        </w:rPr>
        <w:t xml:space="preserve">, </w:t>
      </w:r>
      <w:r w:rsidR="000A4142" w:rsidRPr="00B80743">
        <w:rPr>
          <w:snapToGrid w:val="0"/>
          <w:lang w:val="fr-FR"/>
        </w:rPr>
        <w:t>le pluralisme</w:t>
      </w:r>
      <w:r w:rsidRPr="00B80743">
        <w:rPr>
          <w:snapToGrid w:val="0"/>
          <w:lang w:val="fr-FR"/>
        </w:rPr>
        <w:t>, la tol</w:t>
      </w:r>
      <w:r w:rsidR="000A4142" w:rsidRPr="00B80743">
        <w:rPr>
          <w:snapToGrid w:val="0"/>
          <w:lang w:val="fr-FR"/>
        </w:rPr>
        <w:t>é</w:t>
      </w:r>
      <w:r w:rsidRPr="00B80743">
        <w:rPr>
          <w:snapToGrid w:val="0"/>
          <w:lang w:val="fr-FR"/>
        </w:rPr>
        <w:t>ranc</w:t>
      </w:r>
      <w:r w:rsidR="000A4142" w:rsidRPr="00B80743">
        <w:rPr>
          <w:snapToGrid w:val="0"/>
          <w:lang w:val="fr-FR"/>
        </w:rPr>
        <w:t>e, l</w:t>
      </w:r>
      <w:r w:rsidR="00B3200F" w:rsidRPr="00B80743">
        <w:rPr>
          <w:snapToGrid w:val="0"/>
          <w:lang w:val="fr-FR"/>
        </w:rPr>
        <w:t>’</w:t>
      </w:r>
      <w:r w:rsidR="000A4142" w:rsidRPr="00B80743">
        <w:rPr>
          <w:snapToGrid w:val="0"/>
          <w:lang w:val="fr-FR"/>
        </w:rPr>
        <w:t xml:space="preserve">égalité des sexes et la coopération </w:t>
      </w:r>
      <w:r w:rsidRPr="00B80743">
        <w:rPr>
          <w:snapToGrid w:val="0"/>
          <w:lang w:val="fr-FR"/>
        </w:rPr>
        <w:t>interna</w:t>
      </w:r>
      <w:r w:rsidR="000A4142" w:rsidRPr="00B80743">
        <w:rPr>
          <w:snapToGrid w:val="0"/>
          <w:lang w:val="fr-FR"/>
        </w:rPr>
        <w:t xml:space="preserve">tionale fondée sur un ordre politique et économique juste </w:t>
      </w:r>
      <w:r w:rsidR="00D85EAF" w:rsidRPr="00B80743">
        <w:rPr>
          <w:snapToGrid w:val="0"/>
          <w:lang w:val="fr-FR"/>
        </w:rPr>
        <w:t>sont des valeurs culturelles fondamentales</w:t>
      </w:r>
      <w:r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344.</w:t>
      </w:r>
      <w:r w:rsidRPr="00B80743">
        <w:rPr>
          <w:snapToGrid w:val="0"/>
          <w:lang w:val="fr-FR"/>
        </w:rPr>
        <w:tab/>
      </w:r>
      <w:r w:rsidR="00E91AA8" w:rsidRPr="00B80743">
        <w:rPr>
          <w:snapToGrid w:val="0"/>
          <w:lang w:val="fr-FR"/>
        </w:rPr>
        <w:t>Soucieuse de répondre de façon équitable aux besoins liés au développement culturel dans les régions les moins fav</w:t>
      </w:r>
      <w:r w:rsidR="009749CC" w:rsidRPr="00B80743">
        <w:rPr>
          <w:snapToGrid w:val="0"/>
          <w:lang w:val="fr-FR"/>
        </w:rPr>
        <w:t>orisées du territoire national, l</w:t>
      </w:r>
      <w:r w:rsidR="00B3200F" w:rsidRPr="00B80743">
        <w:rPr>
          <w:snapToGrid w:val="0"/>
          <w:lang w:val="fr-FR"/>
        </w:rPr>
        <w:t>’</w:t>
      </w:r>
      <w:r w:rsidR="009749CC" w:rsidRPr="00B80743">
        <w:rPr>
          <w:snapToGrid w:val="0"/>
          <w:lang w:val="fr-FR"/>
        </w:rPr>
        <w:t>article 5-5 de la</w:t>
      </w:r>
      <w:r w:rsidRPr="00B80743">
        <w:rPr>
          <w:snapToGrid w:val="0"/>
          <w:lang w:val="fr-FR"/>
        </w:rPr>
        <w:t xml:space="preserve"> </w:t>
      </w:r>
      <w:r w:rsidR="00F118E3">
        <w:rPr>
          <w:snapToGrid w:val="0"/>
          <w:lang w:val="fr-FR"/>
        </w:rPr>
        <w:t>l</w:t>
      </w:r>
      <w:r w:rsidR="009749CC" w:rsidRPr="00B80743">
        <w:rPr>
          <w:snapToGrid w:val="0"/>
          <w:lang w:val="fr-FR"/>
        </w:rPr>
        <w:t>oi</w:t>
      </w:r>
      <w:r w:rsidRPr="00B80743">
        <w:rPr>
          <w:snapToGrid w:val="0"/>
          <w:lang w:val="fr-FR"/>
        </w:rPr>
        <w:t xml:space="preserve"> </w:t>
      </w:r>
      <w:r w:rsidR="00F118E3">
        <w:rPr>
          <w:lang w:val="fr-FR"/>
        </w:rPr>
        <w:t>n</w:t>
      </w:r>
      <w:r w:rsidR="00F118E3" w:rsidRPr="00BE6843">
        <w:rPr>
          <w:vertAlign w:val="superscript"/>
          <w:lang w:val="fr-FR"/>
        </w:rPr>
        <w:t>o</w:t>
      </w:r>
      <w:r w:rsidR="00F118E3">
        <w:rPr>
          <w:lang w:val="fr-FR"/>
        </w:rPr>
        <w:t> </w:t>
      </w:r>
      <w:r w:rsidRPr="00B80743">
        <w:rPr>
          <w:snapToGrid w:val="0"/>
          <w:lang w:val="fr-FR"/>
        </w:rPr>
        <w:t>41-00</w:t>
      </w:r>
      <w:r w:rsidR="009749CC" w:rsidRPr="00B80743">
        <w:rPr>
          <w:snapToGrid w:val="0"/>
          <w:lang w:val="fr-FR"/>
        </w:rPr>
        <w:t xml:space="preserve"> fait de l</w:t>
      </w:r>
      <w:r w:rsidR="00B3200F" w:rsidRPr="00B80743">
        <w:rPr>
          <w:snapToGrid w:val="0"/>
          <w:lang w:val="fr-FR"/>
        </w:rPr>
        <w:t>’</w:t>
      </w:r>
      <w:r w:rsidR="009749CC" w:rsidRPr="00B80743">
        <w:rPr>
          <w:snapToGrid w:val="0"/>
          <w:lang w:val="fr-FR"/>
        </w:rPr>
        <w:t>élaboration de programmes et de projets spéciaux dans la zone frontalière du pays l</w:t>
      </w:r>
      <w:r w:rsidR="00B3200F" w:rsidRPr="00B80743">
        <w:rPr>
          <w:snapToGrid w:val="0"/>
          <w:lang w:val="fr-FR"/>
        </w:rPr>
        <w:t>’</w:t>
      </w:r>
      <w:r w:rsidR="009749CC" w:rsidRPr="00B80743">
        <w:rPr>
          <w:snapToGrid w:val="0"/>
          <w:lang w:val="fr-FR"/>
        </w:rPr>
        <w:t>un des objectifs fondamentaux du Secrétariat d</w:t>
      </w:r>
      <w:r w:rsidR="00B3200F" w:rsidRPr="00B80743">
        <w:rPr>
          <w:snapToGrid w:val="0"/>
          <w:lang w:val="fr-FR"/>
        </w:rPr>
        <w:t>’</w:t>
      </w:r>
      <w:r w:rsidR="009749CC" w:rsidRPr="00B80743">
        <w:rPr>
          <w:snapToGrid w:val="0"/>
          <w:lang w:val="fr-FR"/>
        </w:rPr>
        <w:t>État à la culture</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345.</w:t>
      </w:r>
      <w:r w:rsidRPr="00B80743">
        <w:rPr>
          <w:snapToGrid w:val="0"/>
          <w:lang w:val="fr-FR"/>
        </w:rPr>
        <w:tab/>
        <w:t xml:space="preserve">De </w:t>
      </w:r>
      <w:r w:rsidR="009749CC" w:rsidRPr="00B80743">
        <w:rPr>
          <w:snapToGrid w:val="0"/>
          <w:lang w:val="fr-FR"/>
        </w:rPr>
        <w:t>la même manière, l</w:t>
      </w:r>
      <w:r w:rsidR="00B3200F" w:rsidRPr="00B80743">
        <w:rPr>
          <w:snapToGrid w:val="0"/>
          <w:lang w:val="fr-FR"/>
        </w:rPr>
        <w:t>’</w:t>
      </w:r>
      <w:r w:rsidR="009749CC" w:rsidRPr="00B80743">
        <w:rPr>
          <w:snapToGrid w:val="0"/>
          <w:lang w:val="fr-FR"/>
        </w:rPr>
        <w:t>article 53 dispose que l</w:t>
      </w:r>
      <w:r w:rsidR="00B3200F" w:rsidRPr="00B80743">
        <w:rPr>
          <w:snapToGrid w:val="0"/>
          <w:lang w:val="fr-FR"/>
        </w:rPr>
        <w:t>’</w:t>
      </w:r>
      <w:r w:rsidR="009749CC" w:rsidRPr="00B80743">
        <w:rPr>
          <w:snapToGrid w:val="0"/>
          <w:lang w:val="fr-FR"/>
        </w:rPr>
        <w:t>État a le devoir de plaider en faveur de la création des conditions nécessaires pour que les travailleurs de la culture jouissent d</w:t>
      </w:r>
      <w:r w:rsidR="00B3200F" w:rsidRPr="00B80743">
        <w:rPr>
          <w:snapToGrid w:val="0"/>
          <w:lang w:val="fr-FR"/>
        </w:rPr>
        <w:t>’</w:t>
      </w:r>
      <w:r w:rsidR="009749CC" w:rsidRPr="00B80743">
        <w:rPr>
          <w:snapToGrid w:val="0"/>
          <w:lang w:val="fr-FR"/>
        </w:rPr>
        <w:t>un niveau de vie décent, d</w:t>
      </w:r>
      <w:r w:rsidR="00B3200F" w:rsidRPr="00B80743">
        <w:rPr>
          <w:snapToGrid w:val="0"/>
          <w:lang w:val="fr-FR"/>
        </w:rPr>
        <w:t>’</w:t>
      </w:r>
      <w:r w:rsidR="009749CC" w:rsidRPr="00B80743">
        <w:rPr>
          <w:snapToGrid w:val="0"/>
          <w:lang w:val="fr-FR"/>
        </w:rPr>
        <w:t>un statut et d</w:t>
      </w:r>
      <w:r w:rsidR="00B3200F" w:rsidRPr="00B80743">
        <w:rPr>
          <w:snapToGrid w:val="0"/>
          <w:lang w:val="fr-FR"/>
        </w:rPr>
        <w:t>’</w:t>
      </w:r>
      <w:r w:rsidR="009749CC" w:rsidRPr="00B80743">
        <w:rPr>
          <w:snapToGrid w:val="0"/>
          <w:lang w:val="fr-FR"/>
        </w:rPr>
        <w:t>une reconnaissance sociale conforme à leur mission professionnelle et qu</w:t>
      </w:r>
      <w:r w:rsidR="00B3200F" w:rsidRPr="00B80743">
        <w:rPr>
          <w:snapToGrid w:val="0"/>
          <w:lang w:val="fr-FR"/>
        </w:rPr>
        <w:t>’</w:t>
      </w:r>
      <w:r w:rsidR="009749CC" w:rsidRPr="00B80743">
        <w:rPr>
          <w:snapToGrid w:val="0"/>
          <w:lang w:val="fr-FR"/>
        </w:rPr>
        <w:t xml:space="preserve">ils aient accès aux ressources et moyens dont ils ont besoin pour se perfectionner et exercer leur activité dans de bonnes conditions. </w:t>
      </w:r>
    </w:p>
    <w:p w:rsidR="00597074" w:rsidRPr="00B80743" w:rsidRDefault="00597074" w:rsidP="00EF3FE7">
      <w:pPr>
        <w:adjustRightInd w:val="0"/>
        <w:snapToGrid w:val="0"/>
        <w:spacing w:after="240"/>
        <w:rPr>
          <w:snapToGrid w:val="0"/>
          <w:lang w:val="fr-FR"/>
        </w:rPr>
      </w:pPr>
      <w:r w:rsidRPr="00B80743">
        <w:rPr>
          <w:snapToGrid w:val="0"/>
          <w:lang w:val="fr-FR"/>
        </w:rPr>
        <w:t>346.</w:t>
      </w:r>
      <w:r w:rsidRPr="00B80743">
        <w:rPr>
          <w:snapToGrid w:val="0"/>
          <w:lang w:val="fr-FR"/>
        </w:rPr>
        <w:tab/>
        <w:t xml:space="preserve">De </w:t>
      </w:r>
      <w:r w:rsidR="003C74B4" w:rsidRPr="00B80743">
        <w:rPr>
          <w:snapToGrid w:val="0"/>
          <w:lang w:val="fr-FR"/>
        </w:rPr>
        <w:t xml:space="preserve">même, </w:t>
      </w:r>
      <w:r w:rsidR="00947ACF" w:rsidRPr="00B80743">
        <w:rPr>
          <w:snapToGrid w:val="0"/>
          <w:lang w:val="fr-FR"/>
        </w:rPr>
        <w:t>il y a lieu de souligner que le Secrétariat d</w:t>
      </w:r>
      <w:r w:rsidR="00B3200F" w:rsidRPr="00B80743">
        <w:rPr>
          <w:snapToGrid w:val="0"/>
          <w:lang w:val="fr-FR"/>
        </w:rPr>
        <w:t>’</w:t>
      </w:r>
      <w:r w:rsidR="00947ACF" w:rsidRPr="00B80743">
        <w:rPr>
          <w:snapToGrid w:val="0"/>
          <w:lang w:val="fr-FR"/>
        </w:rPr>
        <w:t>État à la culture s</w:t>
      </w:r>
      <w:r w:rsidR="00B3200F" w:rsidRPr="00B80743">
        <w:rPr>
          <w:snapToGrid w:val="0"/>
          <w:lang w:val="fr-FR"/>
        </w:rPr>
        <w:t>’</w:t>
      </w:r>
      <w:r w:rsidR="00947ACF" w:rsidRPr="00B80743">
        <w:rPr>
          <w:snapToGrid w:val="0"/>
          <w:lang w:val="fr-FR"/>
        </w:rPr>
        <w:t>est employé sans relâche à réaliser un ensemble d</w:t>
      </w:r>
      <w:r w:rsidR="00B3200F" w:rsidRPr="00B80743">
        <w:rPr>
          <w:snapToGrid w:val="0"/>
          <w:lang w:val="fr-FR"/>
        </w:rPr>
        <w:t>’</w:t>
      </w:r>
      <w:r w:rsidR="00947ACF" w:rsidRPr="00B80743">
        <w:rPr>
          <w:snapToGrid w:val="0"/>
          <w:lang w:val="fr-FR"/>
        </w:rPr>
        <w:t>actions qui ont sensiblement contribué à prévenir les actes de discrimination.</w:t>
      </w:r>
      <w:r w:rsidR="00E1199F" w:rsidRPr="00B80743">
        <w:rPr>
          <w:snapToGrid w:val="0"/>
          <w:lang w:val="fr-FR"/>
        </w:rPr>
        <w:t xml:space="preserve"> </w:t>
      </w:r>
      <w:r w:rsidR="00947ACF" w:rsidRPr="00B80743">
        <w:rPr>
          <w:snapToGrid w:val="0"/>
          <w:lang w:val="fr-FR"/>
        </w:rPr>
        <w:t>À cet égard, les orientations générales de son action culturelle sont notamment les suivantes</w:t>
      </w:r>
      <w:r w:rsidR="005E5D42"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a)</w:t>
      </w:r>
      <w:r w:rsidRPr="00B80743">
        <w:rPr>
          <w:snapToGrid w:val="0"/>
          <w:lang w:val="fr-FR"/>
        </w:rPr>
        <w:tab/>
        <w:t>Promo</w:t>
      </w:r>
      <w:r w:rsidR="00DB7AF1" w:rsidRPr="00B80743">
        <w:rPr>
          <w:snapToGrid w:val="0"/>
          <w:lang w:val="fr-FR"/>
        </w:rPr>
        <w:t>uvoir les valeurs d</w:t>
      </w:r>
      <w:r w:rsidR="00B3200F" w:rsidRPr="00B80743">
        <w:rPr>
          <w:snapToGrid w:val="0"/>
          <w:lang w:val="fr-FR"/>
        </w:rPr>
        <w:t>’</w:t>
      </w:r>
      <w:r w:rsidR="00DB7AF1" w:rsidRPr="00B80743">
        <w:rPr>
          <w:snapToGrid w:val="0"/>
          <w:lang w:val="fr-FR"/>
        </w:rPr>
        <w:t>identité, de pluralisme et de diversité en tant que fondements d</w:t>
      </w:r>
      <w:r w:rsidR="00B3200F" w:rsidRPr="00B80743">
        <w:rPr>
          <w:snapToGrid w:val="0"/>
          <w:lang w:val="fr-FR"/>
        </w:rPr>
        <w:t>’</w:t>
      </w:r>
      <w:r w:rsidR="00DB7AF1" w:rsidRPr="00B80743">
        <w:rPr>
          <w:snapToGrid w:val="0"/>
          <w:lang w:val="fr-FR"/>
        </w:rPr>
        <w:t>une citoyenneté culturelle</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b)</w:t>
      </w:r>
      <w:r w:rsidRPr="00B80743">
        <w:rPr>
          <w:snapToGrid w:val="0"/>
          <w:lang w:val="fr-FR"/>
        </w:rPr>
        <w:tab/>
      </w:r>
      <w:r w:rsidR="005921D2" w:rsidRPr="00B80743">
        <w:rPr>
          <w:snapToGrid w:val="0"/>
          <w:lang w:val="fr-FR"/>
        </w:rPr>
        <w:t xml:space="preserve">Mettre en place des </w:t>
      </w:r>
      <w:r w:rsidRPr="00B80743">
        <w:rPr>
          <w:snapToGrid w:val="0"/>
          <w:lang w:val="fr-FR"/>
        </w:rPr>
        <w:t>m</w:t>
      </w:r>
      <w:r w:rsidR="005921D2" w:rsidRPr="00B80743">
        <w:rPr>
          <w:snapToGrid w:val="0"/>
          <w:lang w:val="fr-FR"/>
        </w:rPr>
        <w:t>é</w:t>
      </w:r>
      <w:r w:rsidRPr="00B80743">
        <w:rPr>
          <w:snapToGrid w:val="0"/>
          <w:lang w:val="fr-FR"/>
        </w:rPr>
        <w:t>canism</w:t>
      </w:r>
      <w:r w:rsidR="005921D2" w:rsidRPr="00B80743">
        <w:rPr>
          <w:snapToGrid w:val="0"/>
          <w:lang w:val="fr-FR"/>
        </w:rPr>
        <w:t>e</w:t>
      </w:r>
      <w:r w:rsidRPr="00B80743">
        <w:rPr>
          <w:snapToGrid w:val="0"/>
          <w:lang w:val="fr-FR"/>
        </w:rPr>
        <w:t>s qu</w:t>
      </w:r>
      <w:r w:rsidR="005921D2" w:rsidRPr="00B80743">
        <w:rPr>
          <w:snapToGrid w:val="0"/>
          <w:lang w:val="fr-FR"/>
        </w:rPr>
        <w:t>i</w:t>
      </w:r>
      <w:r w:rsidRPr="00B80743">
        <w:rPr>
          <w:snapToGrid w:val="0"/>
          <w:lang w:val="fr-FR"/>
        </w:rPr>
        <w:t xml:space="preserve"> </w:t>
      </w:r>
      <w:r w:rsidR="005921D2" w:rsidRPr="00B80743">
        <w:rPr>
          <w:snapToGrid w:val="0"/>
          <w:lang w:val="fr-FR"/>
        </w:rPr>
        <w:t xml:space="preserve">renforcent </w:t>
      </w:r>
      <w:r w:rsidRPr="00B80743">
        <w:rPr>
          <w:snapToGrid w:val="0"/>
          <w:lang w:val="fr-FR"/>
        </w:rPr>
        <w:t>l</w:t>
      </w:r>
      <w:r w:rsidR="005921D2" w:rsidRPr="00B80743">
        <w:rPr>
          <w:snapToGrid w:val="0"/>
          <w:lang w:val="fr-FR"/>
        </w:rPr>
        <w:t>e</w:t>
      </w:r>
      <w:r w:rsidRPr="00B80743">
        <w:rPr>
          <w:snapToGrid w:val="0"/>
          <w:lang w:val="fr-FR"/>
        </w:rPr>
        <w:t>s proces</w:t>
      </w:r>
      <w:r w:rsidR="005921D2" w:rsidRPr="00B80743">
        <w:rPr>
          <w:snapToGrid w:val="0"/>
          <w:lang w:val="fr-FR"/>
        </w:rPr>
        <w:t>su</w:t>
      </w:r>
      <w:r w:rsidRPr="00B80743">
        <w:rPr>
          <w:snapToGrid w:val="0"/>
          <w:lang w:val="fr-FR"/>
        </w:rPr>
        <w:t>s de d</w:t>
      </w:r>
      <w:r w:rsidR="005921D2" w:rsidRPr="00B80743">
        <w:rPr>
          <w:snapToGrid w:val="0"/>
          <w:lang w:val="fr-FR"/>
        </w:rPr>
        <w:t>é</w:t>
      </w:r>
      <w:r w:rsidRPr="00B80743">
        <w:rPr>
          <w:snapToGrid w:val="0"/>
          <w:lang w:val="fr-FR"/>
        </w:rPr>
        <w:t>centrali</w:t>
      </w:r>
      <w:r w:rsidR="005921D2" w:rsidRPr="00B80743">
        <w:rPr>
          <w:snapToGrid w:val="0"/>
          <w:lang w:val="fr-FR"/>
        </w:rPr>
        <w:t xml:space="preserve">sation et de régionalisation </w:t>
      </w:r>
      <w:r w:rsidR="00E57153" w:rsidRPr="00B80743">
        <w:rPr>
          <w:snapToGrid w:val="0"/>
          <w:lang w:val="fr-FR"/>
        </w:rPr>
        <w:t xml:space="preserve">indispensables </w:t>
      </w:r>
      <w:r w:rsidR="005921D2" w:rsidRPr="00B80743">
        <w:rPr>
          <w:snapToGrid w:val="0"/>
          <w:lang w:val="fr-FR"/>
        </w:rPr>
        <w:t>au système national de la culture</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c)</w:t>
      </w:r>
      <w:r w:rsidRPr="00B80743">
        <w:rPr>
          <w:snapToGrid w:val="0"/>
          <w:lang w:val="fr-FR"/>
        </w:rPr>
        <w:tab/>
        <w:t>Promo</w:t>
      </w:r>
      <w:r w:rsidR="005921D2" w:rsidRPr="00B80743">
        <w:rPr>
          <w:snapToGrid w:val="0"/>
          <w:lang w:val="fr-FR"/>
        </w:rPr>
        <w:t xml:space="preserve">uvoir des processus de </w:t>
      </w:r>
      <w:r w:rsidRPr="00B80743">
        <w:rPr>
          <w:snapToGrid w:val="0"/>
          <w:lang w:val="fr-FR"/>
        </w:rPr>
        <w:t>construc</w:t>
      </w:r>
      <w:r w:rsidR="0057596C" w:rsidRPr="00B80743">
        <w:rPr>
          <w:snapToGrid w:val="0"/>
          <w:lang w:val="fr-FR"/>
        </w:rPr>
        <w:t>tion du sens qui consolident les valeurs de l</w:t>
      </w:r>
      <w:r w:rsidR="00B3200F" w:rsidRPr="00B80743">
        <w:rPr>
          <w:snapToGrid w:val="0"/>
          <w:lang w:val="fr-FR"/>
        </w:rPr>
        <w:t>’</w:t>
      </w:r>
      <w:r w:rsidR="0057596C" w:rsidRPr="00B80743">
        <w:rPr>
          <w:snapToGrid w:val="0"/>
          <w:lang w:val="fr-FR"/>
        </w:rPr>
        <w:t>identité nationale et culturelle du peuple dominicain</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d)</w:t>
      </w:r>
      <w:r w:rsidRPr="00B80743">
        <w:rPr>
          <w:snapToGrid w:val="0"/>
          <w:lang w:val="fr-FR"/>
        </w:rPr>
        <w:tab/>
        <w:t>Int</w:t>
      </w:r>
      <w:r w:rsidR="00104514" w:rsidRPr="00B80743">
        <w:rPr>
          <w:snapToGrid w:val="0"/>
          <w:lang w:val="fr-FR"/>
        </w:rPr>
        <w:t>é</w:t>
      </w:r>
      <w:r w:rsidRPr="00B80743">
        <w:rPr>
          <w:snapToGrid w:val="0"/>
          <w:lang w:val="fr-FR"/>
        </w:rPr>
        <w:t>gr</w:t>
      </w:r>
      <w:r w:rsidR="00104514" w:rsidRPr="00B80743">
        <w:rPr>
          <w:snapToGrid w:val="0"/>
          <w:lang w:val="fr-FR"/>
        </w:rPr>
        <w:t>e</w:t>
      </w:r>
      <w:r w:rsidRPr="00B80743">
        <w:rPr>
          <w:snapToGrid w:val="0"/>
          <w:lang w:val="fr-FR"/>
        </w:rPr>
        <w:t xml:space="preserve">r </w:t>
      </w:r>
      <w:r w:rsidR="00104514" w:rsidRPr="00B80743">
        <w:rPr>
          <w:snapToGrid w:val="0"/>
          <w:lang w:val="fr-FR"/>
        </w:rPr>
        <w:t>les communautés au processus culturel en tant que moyen fondamental de démocratisation culturelle et les inciter à partic</w:t>
      </w:r>
      <w:r w:rsidR="00780DF3" w:rsidRPr="00B80743">
        <w:rPr>
          <w:snapToGrid w:val="0"/>
          <w:lang w:val="fr-FR"/>
        </w:rPr>
        <w:t>i</w:t>
      </w:r>
      <w:r w:rsidR="00104514" w:rsidRPr="00B80743">
        <w:rPr>
          <w:snapToGrid w:val="0"/>
          <w:lang w:val="fr-FR"/>
        </w:rPr>
        <w:t>per à ce processus</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e)</w:t>
      </w:r>
      <w:r w:rsidRPr="00B80743">
        <w:rPr>
          <w:snapToGrid w:val="0"/>
          <w:lang w:val="fr-FR"/>
        </w:rPr>
        <w:tab/>
      </w:r>
      <w:r w:rsidR="006E584F" w:rsidRPr="00B80743">
        <w:rPr>
          <w:snapToGrid w:val="0"/>
          <w:lang w:val="fr-FR"/>
        </w:rPr>
        <w:t>Élaborer des plans de diffusion des droits culturels et formuler des stratégies d</w:t>
      </w:r>
      <w:r w:rsidR="00B3200F" w:rsidRPr="00B80743">
        <w:rPr>
          <w:snapToGrid w:val="0"/>
          <w:lang w:val="fr-FR"/>
        </w:rPr>
        <w:t>’</w:t>
      </w:r>
      <w:r w:rsidR="006E584F" w:rsidRPr="00B80743">
        <w:rPr>
          <w:snapToGrid w:val="0"/>
          <w:lang w:val="fr-FR"/>
        </w:rPr>
        <w:t>élargissement des espaces citoyens et de construction de la citoyenneté</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f)</w:t>
      </w:r>
      <w:r w:rsidRPr="00B80743">
        <w:rPr>
          <w:snapToGrid w:val="0"/>
          <w:lang w:val="fr-FR"/>
        </w:rPr>
        <w:tab/>
      </w:r>
      <w:r w:rsidR="003B5278" w:rsidRPr="00B80743">
        <w:rPr>
          <w:snapToGrid w:val="0"/>
          <w:lang w:val="fr-FR"/>
        </w:rPr>
        <w:t>Concevoir des programmes culturels qui prennent en considération les communautés dominicaines vivant à l</w:t>
      </w:r>
      <w:r w:rsidR="00B3200F" w:rsidRPr="00B80743">
        <w:rPr>
          <w:snapToGrid w:val="0"/>
          <w:lang w:val="fr-FR"/>
        </w:rPr>
        <w:t>’</w:t>
      </w:r>
      <w:r w:rsidR="003B5278" w:rsidRPr="00B80743">
        <w:rPr>
          <w:snapToGrid w:val="0"/>
          <w:lang w:val="fr-FR"/>
        </w:rPr>
        <w:t>étranger et qui renforcent les valeurs nationales et culturelles des communautés vivant dans la zone frontalière</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347.</w:t>
      </w:r>
      <w:r w:rsidRPr="00B80743">
        <w:rPr>
          <w:snapToGrid w:val="0"/>
          <w:lang w:val="fr-FR"/>
        </w:rPr>
        <w:tab/>
        <w:t>D</w:t>
      </w:r>
      <w:r w:rsidR="00AB4C83" w:rsidRPr="00B80743">
        <w:rPr>
          <w:snapToGrid w:val="0"/>
          <w:lang w:val="fr-FR"/>
        </w:rPr>
        <w:t>ans les instances nationales et internationales, le Secrétariat d</w:t>
      </w:r>
      <w:r w:rsidR="00B3200F" w:rsidRPr="00B80743">
        <w:rPr>
          <w:snapToGrid w:val="0"/>
          <w:lang w:val="fr-FR"/>
        </w:rPr>
        <w:t>’</w:t>
      </w:r>
      <w:r w:rsidR="00AB4C83" w:rsidRPr="00B80743">
        <w:rPr>
          <w:snapToGrid w:val="0"/>
          <w:lang w:val="fr-FR"/>
        </w:rPr>
        <w:t>État à la culture s</w:t>
      </w:r>
      <w:r w:rsidR="00B3200F" w:rsidRPr="00B80743">
        <w:rPr>
          <w:snapToGrid w:val="0"/>
          <w:lang w:val="fr-FR"/>
        </w:rPr>
        <w:t>’</w:t>
      </w:r>
      <w:r w:rsidR="00AB4C83" w:rsidRPr="00B80743">
        <w:rPr>
          <w:snapToGrid w:val="0"/>
          <w:lang w:val="fr-FR"/>
        </w:rPr>
        <w:t xml:space="preserve">est </w:t>
      </w:r>
      <w:r w:rsidR="00312376" w:rsidRPr="00B80743">
        <w:rPr>
          <w:snapToGrid w:val="0"/>
          <w:lang w:val="fr-FR"/>
        </w:rPr>
        <w:t>fait systématiquement l</w:t>
      </w:r>
      <w:r w:rsidR="00B3200F" w:rsidRPr="00B80743">
        <w:rPr>
          <w:snapToGrid w:val="0"/>
          <w:lang w:val="fr-FR"/>
        </w:rPr>
        <w:t>’</w:t>
      </w:r>
      <w:r w:rsidR="00312376" w:rsidRPr="00B80743">
        <w:rPr>
          <w:snapToGrid w:val="0"/>
          <w:lang w:val="fr-FR"/>
        </w:rPr>
        <w:t xml:space="preserve">avocat </w:t>
      </w:r>
      <w:r w:rsidR="00AB4C83" w:rsidRPr="00B80743">
        <w:rPr>
          <w:snapToGrid w:val="0"/>
          <w:lang w:val="fr-FR"/>
        </w:rPr>
        <w:t xml:space="preserve">des droits culturels, </w:t>
      </w:r>
      <w:r w:rsidR="00384607" w:rsidRPr="00B80743">
        <w:rPr>
          <w:snapToGrid w:val="0"/>
          <w:lang w:val="fr-FR"/>
        </w:rPr>
        <w:t>de façon que chaque membre de la société puisse avoir accès dans des conditions d</w:t>
      </w:r>
      <w:r w:rsidR="00B3200F" w:rsidRPr="00B80743">
        <w:rPr>
          <w:snapToGrid w:val="0"/>
          <w:lang w:val="fr-FR"/>
        </w:rPr>
        <w:t>’</w:t>
      </w:r>
      <w:r w:rsidR="00384607" w:rsidRPr="00B80743">
        <w:rPr>
          <w:snapToGrid w:val="0"/>
          <w:lang w:val="fr-FR"/>
        </w:rPr>
        <w:t>égalité aux biens et services culturels du pays</w:t>
      </w:r>
      <w:r w:rsidRPr="00B80743">
        <w:rPr>
          <w:snapToGrid w:val="0"/>
          <w:lang w:val="fr-FR"/>
        </w:rPr>
        <w:t>.</w:t>
      </w:r>
      <w:r w:rsidR="00E1199F" w:rsidRPr="00B80743">
        <w:rPr>
          <w:snapToGrid w:val="0"/>
          <w:lang w:val="fr-FR"/>
        </w:rPr>
        <w:t xml:space="preserve"> </w:t>
      </w:r>
      <w:r w:rsidR="00F02652" w:rsidRPr="00B80743">
        <w:rPr>
          <w:snapToGrid w:val="0"/>
          <w:lang w:val="fr-FR"/>
        </w:rPr>
        <w:t>Parmi les actions culturelles les plus importantes menées à l</w:t>
      </w:r>
      <w:r w:rsidR="00B3200F" w:rsidRPr="00B80743">
        <w:rPr>
          <w:snapToGrid w:val="0"/>
          <w:lang w:val="fr-FR"/>
        </w:rPr>
        <w:t>’</w:t>
      </w:r>
      <w:r w:rsidR="00F02652" w:rsidRPr="00B80743">
        <w:rPr>
          <w:snapToGrid w:val="0"/>
          <w:lang w:val="fr-FR"/>
        </w:rPr>
        <w:t>appui de cette cause, on peut citer les suivantes</w:t>
      </w:r>
      <w:r w:rsidR="005E5D42"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a)</w:t>
      </w:r>
      <w:r w:rsidRPr="00B80743">
        <w:rPr>
          <w:snapToGrid w:val="0"/>
          <w:lang w:val="fr-FR"/>
        </w:rPr>
        <w:tab/>
        <w:t xml:space="preserve">La </w:t>
      </w:r>
      <w:r w:rsidR="009A7D29" w:rsidRPr="00B80743">
        <w:rPr>
          <w:snapToGrid w:val="0"/>
          <w:lang w:val="fr-FR"/>
        </w:rPr>
        <w:t>création des conseils régionaux et provinciaux en vue du développement d</w:t>
      </w:r>
      <w:r w:rsidR="00B3200F" w:rsidRPr="00B80743">
        <w:rPr>
          <w:snapToGrid w:val="0"/>
          <w:lang w:val="fr-FR"/>
        </w:rPr>
        <w:t>’</w:t>
      </w:r>
      <w:r w:rsidR="009A7D29" w:rsidRPr="00B80743">
        <w:rPr>
          <w:snapToGrid w:val="0"/>
          <w:lang w:val="fr-FR"/>
        </w:rPr>
        <w:t>actions culturelles dans les communautés concernées, ainsi que la désignation des unités opérationnelles relevant directement du Secrétariat d</w:t>
      </w:r>
      <w:r w:rsidR="00B3200F" w:rsidRPr="00B80743">
        <w:rPr>
          <w:snapToGrid w:val="0"/>
          <w:lang w:val="fr-FR"/>
        </w:rPr>
        <w:t>’</w:t>
      </w:r>
      <w:r w:rsidR="009A7D29" w:rsidRPr="00B80743">
        <w:rPr>
          <w:snapToGrid w:val="0"/>
          <w:lang w:val="fr-FR"/>
        </w:rPr>
        <w:t>État à la culture dans chaque région du pays</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b)</w:t>
      </w:r>
      <w:r w:rsidRPr="00B80743">
        <w:rPr>
          <w:snapToGrid w:val="0"/>
          <w:lang w:val="fr-FR"/>
        </w:rPr>
        <w:tab/>
        <w:t>La pr</w:t>
      </w:r>
      <w:r w:rsidR="009A7D29" w:rsidRPr="00B80743">
        <w:rPr>
          <w:snapToGrid w:val="0"/>
          <w:lang w:val="fr-FR"/>
        </w:rPr>
        <w:t>é</w:t>
      </w:r>
      <w:r w:rsidRPr="00B80743">
        <w:rPr>
          <w:snapToGrid w:val="0"/>
          <w:lang w:val="fr-FR"/>
        </w:rPr>
        <w:t>serva</w:t>
      </w:r>
      <w:r w:rsidR="009A7D29" w:rsidRPr="00B80743">
        <w:rPr>
          <w:snapToGrid w:val="0"/>
          <w:lang w:val="fr-FR"/>
        </w:rPr>
        <w:t>tion</w:t>
      </w:r>
      <w:r w:rsidRPr="00B80743">
        <w:rPr>
          <w:snapToGrid w:val="0"/>
          <w:lang w:val="fr-FR"/>
        </w:rPr>
        <w:t xml:space="preserve">, </w:t>
      </w:r>
      <w:r w:rsidR="009A7D29" w:rsidRPr="00B80743">
        <w:rPr>
          <w:snapToGrid w:val="0"/>
          <w:lang w:val="fr-FR"/>
        </w:rPr>
        <w:t xml:space="preserve">la </w:t>
      </w:r>
      <w:r w:rsidRPr="00B80743">
        <w:rPr>
          <w:snapToGrid w:val="0"/>
          <w:lang w:val="fr-FR"/>
        </w:rPr>
        <w:t>protec</w:t>
      </w:r>
      <w:r w:rsidR="009A7D29" w:rsidRPr="00B80743">
        <w:rPr>
          <w:snapToGrid w:val="0"/>
          <w:lang w:val="fr-FR"/>
        </w:rPr>
        <w:t xml:space="preserve">tion et la </w:t>
      </w:r>
      <w:r w:rsidRPr="00B80743">
        <w:rPr>
          <w:snapToGrid w:val="0"/>
          <w:lang w:val="fr-FR"/>
        </w:rPr>
        <w:t>promo</w:t>
      </w:r>
      <w:r w:rsidR="009A7D29" w:rsidRPr="00B80743">
        <w:rPr>
          <w:snapToGrid w:val="0"/>
          <w:lang w:val="fr-FR"/>
        </w:rPr>
        <w:t xml:space="preserve">tion des groupes </w:t>
      </w:r>
      <w:r w:rsidRPr="00B80743">
        <w:rPr>
          <w:snapToGrid w:val="0"/>
          <w:lang w:val="fr-FR"/>
        </w:rPr>
        <w:t>fol</w:t>
      </w:r>
      <w:r w:rsidR="009A7D29" w:rsidRPr="00B80743">
        <w:rPr>
          <w:snapToGrid w:val="0"/>
          <w:lang w:val="fr-FR"/>
        </w:rPr>
        <w:t>k</w:t>
      </w:r>
      <w:r w:rsidRPr="00B80743">
        <w:rPr>
          <w:snapToGrid w:val="0"/>
          <w:lang w:val="fr-FR"/>
        </w:rPr>
        <w:t>l</w:t>
      </w:r>
      <w:r w:rsidR="009A7D29" w:rsidRPr="00B80743">
        <w:rPr>
          <w:snapToGrid w:val="0"/>
          <w:lang w:val="fr-FR"/>
        </w:rPr>
        <w:t>oriques reconnus par l</w:t>
      </w:r>
      <w:r w:rsidR="00B3200F" w:rsidRPr="00B80743">
        <w:rPr>
          <w:snapToGrid w:val="0"/>
          <w:lang w:val="fr-FR"/>
        </w:rPr>
        <w:t>’</w:t>
      </w:r>
      <w:r w:rsidRPr="00B80743">
        <w:rPr>
          <w:snapToGrid w:val="0"/>
          <w:lang w:val="fr-FR"/>
        </w:rPr>
        <w:t xml:space="preserve">UNESCO </w:t>
      </w:r>
      <w:r w:rsidR="009A7D29" w:rsidRPr="00B80743">
        <w:rPr>
          <w:snapToGrid w:val="0"/>
          <w:lang w:val="fr-FR"/>
        </w:rPr>
        <w:t>en tant que patrimoine culturel immatériel de l</w:t>
      </w:r>
      <w:r w:rsidR="00B3200F" w:rsidRPr="00B80743">
        <w:rPr>
          <w:snapToGrid w:val="0"/>
          <w:lang w:val="fr-FR"/>
        </w:rPr>
        <w:t>’</w:t>
      </w:r>
      <w:r w:rsidR="009A7D29" w:rsidRPr="00B80743">
        <w:rPr>
          <w:snapToGrid w:val="0"/>
          <w:lang w:val="fr-FR"/>
        </w:rPr>
        <w:t>humanité</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c)</w:t>
      </w:r>
      <w:r w:rsidRPr="00B80743">
        <w:rPr>
          <w:snapToGrid w:val="0"/>
          <w:lang w:val="fr-FR"/>
        </w:rPr>
        <w:tab/>
        <w:t>La r</w:t>
      </w:r>
      <w:r w:rsidR="005D46B1" w:rsidRPr="00B80743">
        <w:rPr>
          <w:snapToGrid w:val="0"/>
          <w:lang w:val="fr-FR"/>
        </w:rPr>
        <w:t>é</w:t>
      </w:r>
      <w:r w:rsidRPr="00B80743">
        <w:rPr>
          <w:snapToGrid w:val="0"/>
          <w:lang w:val="fr-FR"/>
        </w:rPr>
        <w:t>uni</w:t>
      </w:r>
      <w:r w:rsidR="005D46B1" w:rsidRPr="00B80743">
        <w:rPr>
          <w:snapToGrid w:val="0"/>
          <w:lang w:val="fr-FR"/>
        </w:rPr>
        <w:t>o</w:t>
      </w:r>
      <w:r w:rsidRPr="00B80743">
        <w:rPr>
          <w:snapToGrid w:val="0"/>
          <w:lang w:val="fr-FR"/>
        </w:rPr>
        <w:t>n de</w:t>
      </w:r>
      <w:r w:rsidR="005D46B1" w:rsidRPr="00B80743">
        <w:rPr>
          <w:snapToGrid w:val="0"/>
          <w:lang w:val="fr-FR"/>
        </w:rPr>
        <w:t xml:space="preserve">s fonctionnaires de la culture des pays </w:t>
      </w:r>
      <w:r w:rsidR="00125E38" w:rsidRPr="00B80743">
        <w:rPr>
          <w:snapToGrid w:val="0"/>
          <w:lang w:val="fr-FR"/>
        </w:rPr>
        <w:t>ibéro-américains</w:t>
      </w:r>
      <w:r w:rsidR="00171DC0" w:rsidRPr="00B80743">
        <w:rPr>
          <w:snapToGrid w:val="0"/>
          <w:lang w:val="fr-FR"/>
        </w:rPr>
        <w:t>, en vue d</w:t>
      </w:r>
      <w:r w:rsidR="00B3200F" w:rsidRPr="00B80743">
        <w:rPr>
          <w:snapToGrid w:val="0"/>
          <w:lang w:val="fr-FR"/>
        </w:rPr>
        <w:t>’</w:t>
      </w:r>
      <w:r w:rsidR="00171DC0" w:rsidRPr="00B80743">
        <w:rPr>
          <w:snapToGrid w:val="0"/>
          <w:lang w:val="fr-FR"/>
        </w:rPr>
        <w:t xml:space="preserve">examiner les thèmes devant être abordés lors du forum des ministres de la culture </w:t>
      </w:r>
      <w:r w:rsidR="00473E6D" w:rsidRPr="00B80743">
        <w:rPr>
          <w:snapToGrid w:val="0"/>
          <w:lang w:val="fr-FR"/>
        </w:rPr>
        <w:t>qu</w:t>
      </w:r>
      <w:r w:rsidR="00B3200F" w:rsidRPr="00B80743">
        <w:rPr>
          <w:snapToGrid w:val="0"/>
          <w:lang w:val="fr-FR"/>
        </w:rPr>
        <w:t>’</w:t>
      </w:r>
      <w:r w:rsidR="00473E6D" w:rsidRPr="00B80743">
        <w:rPr>
          <w:snapToGrid w:val="0"/>
          <w:lang w:val="fr-FR"/>
        </w:rPr>
        <w:t xml:space="preserve">il est prévu de </w:t>
      </w:r>
      <w:r w:rsidR="00171DC0" w:rsidRPr="00B80743">
        <w:rPr>
          <w:snapToGrid w:val="0"/>
          <w:lang w:val="fr-FR"/>
        </w:rPr>
        <w:t>tenir en Uruguay, au cours de laquelle a</w:t>
      </w:r>
      <w:r w:rsidR="004E3872" w:rsidRPr="00B80743">
        <w:rPr>
          <w:snapToGrid w:val="0"/>
          <w:lang w:val="fr-FR"/>
        </w:rPr>
        <w:t xml:space="preserve"> </w:t>
      </w:r>
      <w:r w:rsidR="00171DC0" w:rsidRPr="00B80743">
        <w:rPr>
          <w:snapToGrid w:val="0"/>
          <w:lang w:val="fr-FR"/>
        </w:rPr>
        <w:t xml:space="preserve">été adoptée la proposition de la République dominicaine tendant à insérer la culture parmi les objectifs de </w:t>
      </w:r>
      <w:r w:rsidR="004E3872" w:rsidRPr="00B80743">
        <w:rPr>
          <w:snapToGrid w:val="0"/>
          <w:lang w:val="fr-FR"/>
        </w:rPr>
        <w:t xml:space="preserve">la </w:t>
      </w:r>
      <w:r w:rsidR="00171DC0" w:rsidRPr="00B80743">
        <w:rPr>
          <w:snapToGrid w:val="0"/>
          <w:lang w:val="fr-FR"/>
        </w:rPr>
        <w:t>lutte contre la pauvreté</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d)</w:t>
      </w:r>
      <w:r w:rsidRPr="00B80743">
        <w:rPr>
          <w:snapToGrid w:val="0"/>
          <w:lang w:val="fr-FR"/>
        </w:rPr>
        <w:tab/>
      </w:r>
      <w:r w:rsidR="002920C4" w:rsidRPr="00B80743">
        <w:rPr>
          <w:snapToGrid w:val="0"/>
          <w:lang w:val="fr-FR"/>
        </w:rPr>
        <w:t>La tenue du Séminaire i</w:t>
      </w:r>
      <w:r w:rsidRPr="00B80743">
        <w:rPr>
          <w:snapToGrid w:val="0"/>
          <w:lang w:val="fr-FR"/>
        </w:rPr>
        <w:t>nterna</w:t>
      </w:r>
      <w:r w:rsidR="002920C4" w:rsidRPr="00B80743">
        <w:rPr>
          <w:snapToGrid w:val="0"/>
          <w:lang w:val="fr-FR"/>
        </w:rPr>
        <w:t>tional</w:t>
      </w:r>
      <w:r w:rsidR="000E45B4" w:rsidRPr="00B80743">
        <w:rPr>
          <w:snapToGrid w:val="0"/>
          <w:lang w:val="fr-FR"/>
        </w:rPr>
        <w:t xml:space="preserve"> sur les industries culturelles, avec la </w:t>
      </w:r>
      <w:r w:rsidRPr="00B80743">
        <w:rPr>
          <w:snapToGrid w:val="0"/>
          <w:lang w:val="fr-FR"/>
        </w:rPr>
        <w:t>participa</w:t>
      </w:r>
      <w:r w:rsidR="000E45B4" w:rsidRPr="00B80743">
        <w:rPr>
          <w:snapToGrid w:val="0"/>
          <w:lang w:val="fr-FR"/>
        </w:rPr>
        <w:t>tion des représentant</w:t>
      </w:r>
      <w:r w:rsidRPr="00B80743">
        <w:rPr>
          <w:snapToGrid w:val="0"/>
          <w:lang w:val="fr-FR"/>
        </w:rPr>
        <w:t>s des dif</w:t>
      </w:r>
      <w:r w:rsidR="000E45B4" w:rsidRPr="00B80743">
        <w:rPr>
          <w:snapToGrid w:val="0"/>
          <w:lang w:val="fr-FR"/>
        </w:rPr>
        <w:t>férent</w:t>
      </w:r>
      <w:r w:rsidRPr="00B80743">
        <w:rPr>
          <w:snapToGrid w:val="0"/>
          <w:lang w:val="fr-FR"/>
        </w:rPr>
        <w:t>s gr</w:t>
      </w:r>
      <w:r w:rsidR="000E45B4" w:rsidRPr="00B80743">
        <w:rPr>
          <w:snapToGrid w:val="0"/>
          <w:lang w:val="fr-FR"/>
        </w:rPr>
        <w:t>oupes de la société civile et des institutions publiques et privées</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e)</w:t>
      </w:r>
      <w:r w:rsidRPr="00B80743">
        <w:rPr>
          <w:snapToGrid w:val="0"/>
          <w:lang w:val="fr-FR"/>
        </w:rPr>
        <w:tab/>
        <w:t xml:space="preserve">La </w:t>
      </w:r>
      <w:r w:rsidR="000E45B4" w:rsidRPr="00B80743">
        <w:rPr>
          <w:snapToGrid w:val="0"/>
          <w:lang w:val="fr-FR"/>
        </w:rPr>
        <w:t>poursuite de l</w:t>
      </w:r>
      <w:r w:rsidR="00B3200F" w:rsidRPr="00B80743">
        <w:rPr>
          <w:snapToGrid w:val="0"/>
          <w:lang w:val="fr-FR"/>
        </w:rPr>
        <w:t>’</w:t>
      </w:r>
      <w:r w:rsidR="000E45B4" w:rsidRPr="00B80743">
        <w:rPr>
          <w:snapToGrid w:val="0"/>
          <w:lang w:val="fr-FR"/>
        </w:rPr>
        <w:t xml:space="preserve">organisation de foires régionales du livre, avec la tenue de la troisième foire régionale dans la province de </w:t>
      </w:r>
      <w:r w:rsidRPr="00B80743">
        <w:rPr>
          <w:snapToGrid w:val="0"/>
          <w:lang w:val="fr-FR"/>
        </w:rPr>
        <w:t xml:space="preserve">La Romana, </w:t>
      </w:r>
      <w:r w:rsidR="000E45B4" w:rsidRPr="00B80743">
        <w:rPr>
          <w:snapToGrid w:val="0"/>
          <w:lang w:val="fr-FR"/>
        </w:rPr>
        <w:t>dans l</w:t>
      </w:r>
      <w:r w:rsidR="00B3200F" w:rsidRPr="00B80743">
        <w:rPr>
          <w:snapToGrid w:val="0"/>
          <w:lang w:val="fr-FR"/>
        </w:rPr>
        <w:t>’</w:t>
      </w:r>
      <w:r w:rsidR="000E45B4" w:rsidRPr="00B80743">
        <w:rPr>
          <w:snapToGrid w:val="0"/>
          <w:lang w:val="fr-FR"/>
        </w:rPr>
        <w:t>est du pays</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348.</w:t>
      </w:r>
      <w:r w:rsidRPr="00B80743">
        <w:rPr>
          <w:snapToGrid w:val="0"/>
          <w:lang w:val="fr-FR"/>
        </w:rPr>
        <w:tab/>
        <w:t xml:space="preserve">En </w:t>
      </w:r>
      <w:r w:rsidR="000E45B4" w:rsidRPr="00B80743">
        <w:rPr>
          <w:snapToGrid w:val="0"/>
          <w:lang w:val="fr-FR"/>
        </w:rPr>
        <w:t>ce qui concerne la professionnalisation des aspects culturels et de l</w:t>
      </w:r>
      <w:r w:rsidR="00B3200F" w:rsidRPr="00B80743">
        <w:rPr>
          <w:snapToGrid w:val="0"/>
          <w:lang w:val="fr-FR"/>
        </w:rPr>
        <w:t>’</w:t>
      </w:r>
      <w:r w:rsidR="000E45B4" w:rsidRPr="00B80743">
        <w:rPr>
          <w:snapToGrid w:val="0"/>
          <w:lang w:val="fr-FR"/>
        </w:rPr>
        <w:t>art, l</w:t>
      </w:r>
      <w:r w:rsidR="00B3200F" w:rsidRPr="00B80743">
        <w:rPr>
          <w:snapToGrid w:val="0"/>
          <w:lang w:val="fr-FR"/>
        </w:rPr>
        <w:t>’</w:t>
      </w:r>
      <w:r w:rsidR="000E45B4" w:rsidRPr="00B80743">
        <w:rPr>
          <w:snapToGrid w:val="0"/>
          <w:lang w:val="fr-FR"/>
        </w:rPr>
        <w:t xml:space="preserve">article 51 de la </w:t>
      </w:r>
      <w:r w:rsidR="00F118E3">
        <w:rPr>
          <w:snapToGrid w:val="0"/>
          <w:lang w:val="fr-FR"/>
        </w:rPr>
        <w:t>l</w:t>
      </w:r>
      <w:r w:rsidR="000E45B4" w:rsidRPr="00B80743">
        <w:rPr>
          <w:snapToGrid w:val="0"/>
          <w:lang w:val="fr-FR"/>
        </w:rPr>
        <w:t xml:space="preserve">oi </w:t>
      </w:r>
      <w:r w:rsidR="00F118E3">
        <w:rPr>
          <w:lang w:val="fr-FR"/>
        </w:rPr>
        <w:t>n</w:t>
      </w:r>
      <w:r w:rsidR="00F118E3" w:rsidRPr="00BE6843">
        <w:rPr>
          <w:vertAlign w:val="superscript"/>
          <w:lang w:val="fr-FR"/>
        </w:rPr>
        <w:t>o</w:t>
      </w:r>
      <w:r w:rsidR="00F118E3">
        <w:rPr>
          <w:lang w:val="fr-FR"/>
        </w:rPr>
        <w:t> </w:t>
      </w:r>
      <w:r w:rsidRPr="00B80743">
        <w:rPr>
          <w:snapToGrid w:val="0"/>
          <w:lang w:val="fr-FR"/>
        </w:rPr>
        <w:t>41-00</w:t>
      </w:r>
      <w:r w:rsidR="000E45B4" w:rsidRPr="00B80743">
        <w:rPr>
          <w:snapToGrid w:val="0"/>
          <w:lang w:val="fr-FR"/>
        </w:rPr>
        <w:t xml:space="preserve"> prévoit de faire mener par le Secrétariat d</w:t>
      </w:r>
      <w:r w:rsidR="00B3200F" w:rsidRPr="00B80743">
        <w:rPr>
          <w:snapToGrid w:val="0"/>
          <w:lang w:val="fr-FR"/>
        </w:rPr>
        <w:t>’</w:t>
      </w:r>
      <w:r w:rsidR="000E45B4" w:rsidRPr="00B80743">
        <w:rPr>
          <w:snapToGrid w:val="0"/>
          <w:lang w:val="fr-FR"/>
        </w:rPr>
        <w:t>État à la culture, en coordination avec les organes décentralisés, une politique de valorisatio</w:t>
      </w:r>
      <w:r w:rsidR="0092145D" w:rsidRPr="00B80743">
        <w:rPr>
          <w:snapToGrid w:val="0"/>
          <w:lang w:val="fr-FR"/>
        </w:rPr>
        <w:t xml:space="preserve">n des ressources humaines axée </w:t>
      </w:r>
      <w:r w:rsidR="000E45B4" w:rsidRPr="00B80743">
        <w:rPr>
          <w:snapToGrid w:val="0"/>
          <w:lang w:val="fr-FR"/>
        </w:rPr>
        <w:t xml:space="preserve">sur la professionnalisation des agents et </w:t>
      </w:r>
      <w:r w:rsidR="004169CC" w:rsidRPr="00B80743">
        <w:rPr>
          <w:snapToGrid w:val="0"/>
          <w:lang w:val="fr-FR"/>
        </w:rPr>
        <w:t>administrateurs culturels aux niveaux technique et supérieur, en vue de l</w:t>
      </w:r>
      <w:r w:rsidR="00B3200F" w:rsidRPr="00B80743">
        <w:rPr>
          <w:snapToGrid w:val="0"/>
          <w:lang w:val="fr-FR"/>
        </w:rPr>
        <w:t>’</w:t>
      </w:r>
      <w:r w:rsidR="004169CC" w:rsidRPr="00B80743">
        <w:rPr>
          <w:snapToGrid w:val="0"/>
          <w:lang w:val="fr-FR"/>
        </w:rPr>
        <w:t>intégration du processus de gestion culturelle à tous les niveaux et selon les différentes modalités existantes.</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349</w:t>
      </w:r>
      <w:r w:rsidR="00CC1871" w:rsidRPr="00B80743">
        <w:rPr>
          <w:snapToGrid w:val="0"/>
          <w:lang w:val="fr-FR"/>
        </w:rPr>
        <w:t>.</w:t>
      </w:r>
      <w:r w:rsidR="00CC1871" w:rsidRPr="00B80743">
        <w:rPr>
          <w:snapToGrid w:val="0"/>
          <w:lang w:val="fr-FR"/>
        </w:rPr>
        <w:tab/>
        <w:t>Agissant par l</w:t>
      </w:r>
      <w:r w:rsidR="00B3200F" w:rsidRPr="00B80743">
        <w:rPr>
          <w:snapToGrid w:val="0"/>
          <w:lang w:val="fr-FR"/>
        </w:rPr>
        <w:t>’</w:t>
      </w:r>
      <w:r w:rsidR="00CC1871" w:rsidRPr="00B80743">
        <w:rPr>
          <w:snapToGrid w:val="0"/>
          <w:lang w:val="fr-FR"/>
        </w:rPr>
        <w:t>intermédiaire de la Direction générale de la formation, le Secrétariat d</w:t>
      </w:r>
      <w:r w:rsidR="00B3200F" w:rsidRPr="00B80743">
        <w:rPr>
          <w:snapToGrid w:val="0"/>
          <w:lang w:val="fr-FR"/>
        </w:rPr>
        <w:t>’</w:t>
      </w:r>
      <w:r w:rsidR="00CC1871" w:rsidRPr="00B80743">
        <w:rPr>
          <w:snapToGrid w:val="0"/>
          <w:lang w:val="fr-FR"/>
        </w:rPr>
        <w:t xml:space="preserve">État à la culture </w:t>
      </w:r>
      <w:r w:rsidR="008A15D5" w:rsidRPr="00B80743">
        <w:rPr>
          <w:snapToGrid w:val="0"/>
          <w:lang w:val="fr-FR"/>
        </w:rPr>
        <w:t>est chargé</w:t>
      </w:r>
      <w:r w:rsidR="008209DB" w:rsidRPr="00B80743">
        <w:rPr>
          <w:snapToGrid w:val="0"/>
          <w:lang w:val="fr-FR"/>
        </w:rPr>
        <w:t xml:space="preserve"> </w:t>
      </w:r>
      <w:r w:rsidR="008A15D5" w:rsidRPr="00B80743">
        <w:rPr>
          <w:snapToGrid w:val="0"/>
          <w:lang w:val="fr-FR"/>
        </w:rPr>
        <w:t>de coordonner l</w:t>
      </w:r>
      <w:r w:rsidR="00B3200F" w:rsidRPr="00B80743">
        <w:rPr>
          <w:snapToGrid w:val="0"/>
          <w:lang w:val="fr-FR"/>
        </w:rPr>
        <w:t>’</w:t>
      </w:r>
      <w:r w:rsidR="008A15D5" w:rsidRPr="00B80743">
        <w:rPr>
          <w:snapToGrid w:val="0"/>
          <w:lang w:val="fr-FR"/>
        </w:rPr>
        <w:t>offre de formation, de remise à niveau et de perfectionnement des agents, administrateurs et animateurs socioculturels au niveau national; dans l</w:t>
      </w:r>
      <w:r w:rsidR="00B3200F" w:rsidRPr="00B80743">
        <w:rPr>
          <w:snapToGrid w:val="0"/>
          <w:lang w:val="fr-FR"/>
        </w:rPr>
        <w:t>’</w:t>
      </w:r>
      <w:r w:rsidR="008A15D5" w:rsidRPr="00B80743">
        <w:rPr>
          <w:snapToGrid w:val="0"/>
          <w:lang w:val="fr-FR"/>
        </w:rPr>
        <w:t xml:space="preserve">exercice de ses fonctions et la réalisation de sa mission, la Direction générale de la formation </w:t>
      </w:r>
      <w:r w:rsidRPr="00B80743">
        <w:rPr>
          <w:snapToGrid w:val="0"/>
          <w:lang w:val="fr-FR"/>
        </w:rPr>
        <w:t>coord</w:t>
      </w:r>
      <w:r w:rsidR="008A15D5" w:rsidRPr="00B80743">
        <w:rPr>
          <w:snapToGrid w:val="0"/>
          <w:lang w:val="fr-FR"/>
        </w:rPr>
        <w:t xml:space="preserve">onne ses activités </w:t>
      </w:r>
      <w:r w:rsidR="008209DB" w:rsidRPr="00B80743">
        <w:rPr>
          <w:snapToGrid w:val="0"/>
          <w:lang w:val="fr-FR"/>
        </w:rPr>
        <w:t>avec le Secrétariat d</w:t>
      </w:r>
      <w:r w:rsidR="00B3200F" w:rsidRPr="00B80743">
        <w:rPr>
          <w:snapToGrid w:val="0"/>
          <w:lang w:val="fr-FR"/>
        </w:rPr>
        <w:t>’</w:t>
      </w:r>
      <w:r w:rsidR="008209DB" w:rsidRPr="00B80743">
        <w:rPr>
          <w:snapToGrid w:val="0"/>
          <w:lang w:val="fr-FR"/>
        </w:rPr>
        <w:t>État à l</w:t>
      </w:r>
      <w:r w:rsidR="00B3200F" w:rsidRPr="00B80743">
        <w:rPr>
          <w:snapToGrid w:val="0"/>
          <w:lang w:val="fr-FR"/>
        </w:rPr>
        <w:t>’</w:t>
      </w:r>
      <w:r w:rsidR="008209DB" w:rsidRPr="00B80743">
        <w:rPr>
          <w:snapToGrid w:val="0"/>
          <w:lang w:val="fr-FR"/>
        </w:rPr>
        <w:t>éducation, le Conseil national de l</w:t>
      </w:r>
      <w:r w:rsidR="00B3200F" w:rsidRPr="00B80743">
        <w:rPr>
          <w:snapToGrid w:val="0"/>
          <w:lang w:val="fr-FR"/>
        </w:rPr>
        <w:t>’</w:t>
      </w:r>
      <w:r w:rsidR="008209DB" w:rsidRPr="00B80743">
        <w:rPr>
          <w:snapToGrid w:val="0"/>
          <w:lang w:val="fr-FR"/>
        </w:rPr>
        <w:t>enseignement supérieur et l</w:t>
      </w:r>
      <w:r w:rsidR="00B3200F" w:rsidRPr="00B80743">
        <w:rPr>
          <w:snapToGrid w:val="0"/>
          <w:lang w:val="fr-FR"/>
        </w:rPr>
        <w:t>’</w:t>
      </w:r>
      <w:r w:rsidR="008209DB" w:rsidRPr="00B80743">
        <w:rPr>
          <w:snapToGrid w:val="0"/>
          <w:lang w:val="fr-FR"/>
        </w:rPr>
        <w:t>ensemble de</w:t>
      </w:r>
      <w:r w:rsidR="00456822" w:rsidRPr="00B80743">
        <w:rPr>
          <w:snapToGrid w:val="0"/>
          <w:lang w:val="fr-FR"/>
        </w:rPr>
        <w:t>s établissement</w:t>
      </w:r>
      <w:r w:rsidR="008209DB" w:rsidRPr="00B80743">
        <w:rPr>
          <w:snapToGrid w:val="0"/>
          <w:lang w:val="fr-FR"/>
        </w:rPr>
        <w:t>s d</w:t>
      </w:r>
      <w:r w:rsidR="00B3200F" w:rsidRPr="00B80743">
        <w:rPr>
          <w:snapToGrid w:val="0"/>
          <w:lang w:val="fr-FR"/>
        </w:rPr>
        <w:t>’</w:t>
      </w:r>
      <w:r w:rsidR="008209DB" w:rsidRPr="00B80743">
        <w:rPr>
          <w:snapToGrid w:val="0"/>
          <w:lang w:val="fr-FR"/>
        </w:rPr>
        <w:t>enseignement supérieur, qu</w:t>
      </w:r>
      <w:r w:rsidR="00B3200F" w:rsidRPr="00B80743">
        <w:rPr>
          <w:snapToGrid w:val="0"/>
          <w:lang w:val="fr-FR"/>
        </w:rPr>
        <w:t>’</w:t>
      </w:r>
      <w:r w:rsidR="008209DB" w:rsidRPr="00B80743">
        <w:rPr>
          <w:snapToGrid w:val="0"/>
          <w:lang w:val="fr-FR"/>
        </w:rPr>
        <w:t>ils soient nationaux ou étrangers, publics ou privés.</w:t>
      </w:r>
    </w:p>
    <w:p w:rsidR="00597074" w:rsidRPr="00B80743" w:rsidRDefault="00597074" w:rsidP="00EF3FE7">
      <w:pPr>
        <w:adjustRightInd w:val="0"/>
        <w:snapToGrid w:val="0"/>
        <w:spacing w:after="240"/>
        <w:rPr>
          <w:snapToGrid w:val="0"/>
          <w:lang w:val="fr-FR"/>
        </w:rPr>
      </w:pPr>
      <w:r w:rsidRPr="00B80743">
        <w:rPr>
          <w:snapToGrid w:val="0"/>
          <w:lang w:val="fr-FR"/>
        </w:rPr>
        <w:t>350.</w:t>
      </w:r>
      <w:r w:rsidRPr="00B80743">
        <w:rPr>
          <w:snapToGrid w:val="0"/>
          <w:lang w:val="fr-FR"/>
        </w:rPr>
        <w:tab/>
      </w:r>
      <w:r w:rsidR="00F132A4" w:rsidRPr="00B80743">
        <w:rPr>
          <w:snapToGrid w:val="0"/>
          <w:lang w:val="fr-FR"/>
        </w:rPr>
        <w:t>Dans le même ordre d</w:t>
      </w:r>
      <w:r w:rsidR="00B3200F" w:rsidRPr="00B80743">
        <w:rPr>
          <w:snapToGrid w:val="0"/>
          <w:lang w:val="fr-FR"/>
        </w:rPr>
        <w:t>’</w:t>
      </w:r>
      <w:r w:rsidR="00F132A4" w:rsidRPr="00B80743">
        <w:rPr>
          <w:snapToGrid w:val="0"/>
          <w:lang w:val="fr-FR"/>
        </w:rPr>
        <w:t xml:space="preserve">idées, </w:t>
      </w:r>
      <w:r w:rsidR="00A73560" w:rsidRPr="00B80743">
        <w:rPr>
          <w:snapToGrid w:val="0"/>
          <w:lang w:val="fr-FR"/>
        </w:rPr>
        <w:t>il y a lieu de souligner que l</w:t>
      </w:r>
      <w:r w:rsidR="00B3200F" w:rsidRPr="00B80743">
        <w:rPr>
          <w:snapToGrid w:val="0"/>
          <w:lang w:val="fr-FR"/>
        </w:rPr>
        <w:t>’</w:t>
      </w:r>
      <w:r w:rsidR="00A73560" w:rsidRPr="00B80743">
        <w:rPr>
          <w:snapToGrid w:val="0"/>
          <w:lang w:val="fr-FR"/>
        </w:rPr>
        <w:t>État a le devoir de plaider en faveur de la création des conditions nécessaires pour que les travailleurs de la culture jouissent d</w:t>
      </w:r>
      <w:r w:rsidR="00B3200F" w:rsidRPr="00B80743">
        <w:rPr>
          <w:snapToGrid w:val="0"/>
          <w:lang w:val="fr-FR"/>
        </w:rPr>
        <w:t>’</w:t>
      </w:r>
      <w:r w:rsidR="00A73560" w:rsidRPr="00B80743">
        <w:rPr>
          <w:snapToGrid w:val="0"/>
          <w:lang w:val="fr-FR"/>
        </w:rPr>
        <w:t>un niveau de vie décent, d</w:t>
      </w:r>
      <w:r w:rsidR="00B3200F" w:rsidRPr="00B80743">
        <w:rPr>
          <w:snapToGrid w:val="0"/>
          <w:lang w:val="fr-FR"/>
        </w:rPr>
        <w:t>’</w:t>
      </w:r>
      <w:r w:rsidR="00A73560" w:rsidRPr="00B80743">
        <w:rPr>
          <w:snapToGrid w:val="0"/>
          <w:lang w:val="fr-FR"/>
        </w:rPr>
        <w:t>un statut et d</w:t>
      </w:r>
      <w:r w:rsidR="00B3200F" w:rsidRPr="00B80743">
        <w:rPr>
          <w:snapToGrid w:val="0"/>
          <w:lang w:val="fr-FR"/>
        </w:rPr>
        <w:t>’</w:t>
      </w:r>
      <w:r w:rsidR="00A73560" w:rsidRPr="00B80743">
        <w:rPr>
          <w:snapToGrid w:val="0"/>
          <w:lang w:val="fr-FR"/>
        </w:rPr>
        <w:t>une reconnaissance sociale conforme à leur mission professionnelle et qu</w:t>
      </w:r>
      <w:r w:rsidR="00B3200F" w:rsidRPr="00B80743">
        <w:rPr>
          <w:snapToGrid w:val="0"/>
          <w:lang w:val="fr-FR"/>
        </w:rPr>
        <w:t>’</w:t>
      </w:r>
      <w:r w:rsidR="00A73560" w:rsidRPr="00B80743">
        <w:rPr>
          <w:snapToGrid w:val="0"/>
          <w:lang w:val="fr-FR"/>
        </w:rPr>
        <w:t>ils aient accès aux ressources et moyens dont ils ont besoin pour se perfectionner et exercer leur activité dans de bonnes conditions</w:t>
      </w:r>
      <w:r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351.</w:t>
      </w:r>
      <w:r w:rsidRPr="00B80743">
        <w:rPr>
          <w:snapToGrid w:val="0"/>
          <w:lang w:val="fr-FR"/>
        </w:rPr>
        <w:tab/>
      </w:r>
      <w:r w:rsidR="00CB0E6F" w:rsidRPr="00B80743">
        <w:rPr>
          <w:snapToGrid w:val="0"/>
          <w:lang w:val="fr-FR"/>
        </w:rPr>
        <w:t>Pour la première fois dans l</w:t>
      </w:r>
      <w:r w:rsidR="00B3200F" w:rsidRPr="00B80743">
        <w:rPr>
          <w:snapToGrid w:val="0"/>
          <w:lang w:val="fr-FR"/>
        </w:rPr>
        <w:t>’</w:t>
      </w:r>
      <w:r w:rsidR="00CB0E6F" w:rsidRPr="00B80743">
        <w:rPr>
          <w:snapToGrid w:val="0"/>
          <w:lang w:val="fr-FR"/>
        </w:rPr>
        <w:t>histoire dominicaine, l</w:t>
      </w:r>
      <w:r w:rsidR="00A73560" w:rsidRPr="00B80743">
        <w:rPr>
          <w:snapToGrid w:val="0"/>
          <w:lang w:val="fr-FR"/>
        </w:rPr>
        <w:t>e Secrétariat d</w:t>
      </w:r>
      <w:r w:rsidR="00B3200F" w:rsidRPr="00B80743">
        <w:rPr>
          <w:snapToGrid w:val="0"/>
          <w:lang w:val="fr-FR"/>
        </w:rPr>
        <w:t>’</w:t>
      </w:r>
      <w:r w:rsidR="00A73560" w:rsidRPr="00B80743">
        <w:rPr>
          <w:snapToGrid w:val="0"/>
          <w:lang w:val="fr-FR"/>
        </w:rPr>
        <w:t xml:space="preserve">État à la culture </w:t>
      </w:r>
      <w:r w:rsidR="00CB0E6F" w:rsidRPr="00B80743">
        <w:rPr>
          <w:snapToGrid w:val="0"/>
          <w:lang w:val="fr-FR"/>
        </w:rPr>
        <w:t>a défini une politique culturelle qui revendique l</w:t>
      </w:r>
      <w:r w:rsidR="00B3200F" w:rsidRPr="00B80743">
        <w:rPr>
          <w:snapToGrid w:val="0"/>
          <w:lang w:val="fr-FR"/>
        </w:rPr>
        <w:t>’</w:t>
      </w:r>
      <w:r w:rsidR="00CB0E6F" w:rsidRPr="00B80743">
        <w:rPr>
          <w:snapToGrid w:val="0"/>
          <w:lang w:val="fr-FR"/>
        </w:rPr>
        <w:t>apport africain</w:t>
      </w:r>
      <w:r w:rsidR="00A8351C" w:rsidRPr="00B80743">
        <w:rPr>
          <w:snapToGrid w:val="0"/>
          <w:lang w:val="fr-FR"/>
        </w:rPr>
        <w:t>, tout en appuyant les initiatives de la société civile dans ce domaine, comme il l</w:t>
      </w:r>
      <w:r w:rsidR="00B3200F" w:rsidRPr="00B80743">
        <w:rPr>
          <w:snapToGrid w:val="0"/>
          <w:lang w:val="fr-FR"/>
        </w:rPr>
        <w:t>’</w:t>
      </w:r>
      <w:r w:rsidR="00A8351C" w:rsidRPr="00B80743">
        <w:rPr>
          <w:snapToGrid w:val="0"/>
          <w:lang w:val="fr-FR"/>
        </w:rPr>
        <w:t>a fait en patronnant la création de la Maison de l</w:t>
      </w:r>
      <w:r w:rsidR="00B3200F" w:rsidRPr="00B80743">
        <w:rPr>
          <w:snapToGrid w:val="0"/>
          <w:lang w:val="fr-FR"/>
        </w:rPr>
        <w:t>’</w:t>
      </w:r>
      <w:r w:rsidR="00A8351C" w:rsidRPr="00B80743">
        <w:rPr>
          <w:snapToGrid w:val="0"/>
          <w:lang w:val="fr-FR"/>
        </w:rPr>
        <w:t>Afrique, en appuyant les recherches sur les racines africaines du peuple dominicain, impulsées par l</w:t>
      </w:r>
      <w:r w:rsidR="00B3200F" w:rsidRPr="00B80743">
        <w:rPr>
          <w:snapToGrid w:val="0"/>
          <w:lang w:val="fr-FR"/>
        </w:rPr>
        <w:t>’</w:t>
      </w:r>
      <w:r w:rsidR="00A8351C" w:rsidRPr="00B80743">
        <w:rPr>
          <w:snapToGrid w:val="0"/>
          <w:lang w:val="fr-FR"/>
        </w:rPr>
        <w:t>Institut d</w:t>
      </w:r>
      <w:r w:rsidR="00B3200F" w:rsidRPr="00B80743">
        <w:rPr>
          <w:snapToGrid w:val="0"/>
          <w:lang w:val="fr-FR"/>
        </w:rPr>
        <w:t>’</w:t>
      </w:r>
      <w:r w:rsidR="00A8351C" w:rsidRPr="00B80743">
        <w:rPr>
          <w:snapToGrid w:val="0"/>
          <w:lang w:val="fr-FR"/>
        </w:rPr>
        <w:t xml:space="preserve">études africaines </w:t>
      </w:r>
      <w:r w:rsidR="00F118E3">
        <w:rPr>
          <w:snapToGrid w:val="0"/>
          <w:lang w:val="fr-FR"/>
        </w:rPr>
        <w:t>«</w:t>
      </w:r>
      <w:r w:rsidRPr="00B80743">
        <w:rPr>
          <w:snapToGrid w:val="0"/>
          <w:lang w:val="fr-FR"/>
        </w:rPr>
        <w:t>Sebastián Lemba</w:t>
      </w:r>
      <w:r w:rsidR="00F118E3">
        <w:rPr>
          <w:snapToGrid w:val="0"/>
          <w:lang w:val="fr-FR"/>
        </w:rPr>
        <w:t>»</w:t>
      </w:r>
      <w:r w:rsidR="00A8351C" w:rsidRPr="00B80743">
        <w:rPr>
          <w:snapToGrid w:val="0"/>
          <w:lang w:val="fr-FR"/>
        </w:rPr>
        <w:t>, et en apportant son concours à la célébration du cinquième centenaire de l</w:t>
      </w:r>
      <w:r w:rsidR="00B3200F" w:rsidRPr="00B80743">
        <w:rPr>
          <w:snapToGrid w:val="0"/>
          <w:lang w:val="fr-FR"/>
        </w:rPr>
        <w:t>’</w:t>
      </w:r>
      <w:r w:rsidR="00A8351C" w:rsidRPr="00B80743">
        <w:rPr>
          <w:snapToGrid w:val="0"/>
          <w:lang w:val="fr-FR"/>
        </w:rPr>
        <w:t>arrivée des Africains et de la valeur d</w:t>
      </w:r>
      <w:r w:rsidR="00B3200F" w:rsidRPr="00B80743">
        <w:rPr>
          <w:snapToGrid w:val="0"/>
          <w:lang w:val="fr-FR"/>
        </w:rPr>
        <w:t>’</w:t>
      </w:r>
      <w:r w:rsidR="00A8351C" w:rsidRPr="00B80743">
        <w:rPr>
          <w:snapToGrid w:val="0"/>
          <w:lang w:val="fr-FR"/>
        </w:rPr>
        <w:t xml:space="preserve">une série de traditions africaines propres à la culture dominicaine. </w:t>
      </w:r>
    </w:p>
    <w:p w:rsidR="00597074" w:rsidRPr="00B80743" w:rsidRDefault="00597074" w:rsidP="00EF3FE7">
      <w:pPr>
        <w:autoSpaceDE w:val="0"/>
        <w:autoSpaceDN w:val="0"/>
        <w:adjustRightInd w:val="0"/>
        <w:spacing w:after="240"/>
        <w:rPr>
          <w:snapToGrid w:val="0"/>
          <w:lang w:val="fr-FR"/>
        </w:rPr>
      </w:pPr>
      <w:r w:rsidRPr="00B80743">
        <w:rPr>
          <w:snapToGrid w:val="0"/>
          <w:lang w:val="fr-FR"/>
        </w:rPr>
        <w:t>352.</w:t>
      </w:r>
      <w:r w:rsidRPr="00B80743">
        <w:rPr>
          <w:snapToGrid w:val="0"/>
          <w:lang w:val="fr-FR"/>
        </w:rPr>
        <w:tab/>
      </w:r>
      <w:r w:rsidR="00B409F6" w:rsidRPr="00B80743">
        <w:rPr>
          <w:rFonts w:eastAsia="SimSun"/>
          <w:lang w:val="fr-FR" w:eastAsia="zh-CN"/>
        </w:rPr>
        <w:t>Les valeurs culturelles dues à la présence africaine sont visibles dans différentes</w:t>
      </w:r>
      <w:r w:rsidR="00F118E3">
        <w:rPr>
          <w:rFonts w:eastAsia="SimSun"/>
          <w:lang w:val="fr-FR" w:eastAsia="zh-CN"/>
        </w:rPr>
        <w:t xml:space="preserve"> </w:t>
      </w:r>
      <w:r w:rsidR="00B409F6" w:rsidRPr="00B80743">
        <w:rPr>
          <w:rFonts w:eastAsia="SimSun"/>
          <w:lang w:val="fr-FR" w:eastAsia="zh-CN"/>
        </w:rPr>
        <w:t>communautés du territoire national, en particulier les lieux qui ont connu le marronnage. Étant des fugitifs, les marrons apportèrent leur culture, par exemple à Villa Mella, communauté proche du District national, où sont célébrés différents cultes mettant en scène des rites traditionnels africains. En mai 2001, l</w:t>
      </w:r>
      <w:r w:rsidR="00B3200F" w:rsidRPr="00B80743">
        <w:rPr>
          <w:rFonts w:eastAsia="SimSun"/>
          <w:lang w:val="fr-FR" w:eastAsia="zh-CN"/>
        </w:rPr>
        <w:t>’</w:t>
      </w:r>
      <w:r w:rsidR="00B409F6" w:rsidRPr="00B80743">
        <w:rPr>
          <w:rFonts w:eastAsia="SimSun"/>
          <w:lang w:val="fr-FR" w:eastAsia="zh-CN"/>
        </w:rPr>
        <w:t>UNESCO a reconnu ces manifestations culturelles et proclamé l</w:t>
      </w:r>
      <w:r w:rsidR="00B3200F" w:rsidRPr="00B80743">
        <w:rPr>
          <w:rFonts w:eastAsia="SimSun"/>
          <w:lang w:val="fr-FR" w:eastAsia="zh-CN"/>
        </w:rPr>
        <w:t>’</w:t>
      </w:r>
      <w:r w:rsidR="00B409F6" w:rsidRPr="00B80743">
        <w:rPr>
          <w:rFonts w:eastAsia="SimSun"/>
          <w:lang w:val="fr-FR" w:eastAsia="zh-CN"/>
        </w:rPr>
        <w:t>Espace culturel de la fraternité du Saint-Esprit des Congos de Villa Mella (République dominicaine) comme étant un chef-d</w:t>
      </w:r>
      <w:r w:rsidR="00B3200F" w:rsidRPr="00B80743">
        <w:rPr>
          <w:rFonts w:eastAsia="SimSun"/>
          <w:lang w:val="fr-FR" w:eastAsia="zh-CN"/>
        </w:rPr>
        <w:t xml:space="preserve">’œuvre </w:t>
      </w:r>
      <w:r w:rsidR="00B409F6" w:rsidRPr="00B80743">
        <w:rPr>
          <w:rFonts w:eastAsia="SimSun"/>
          <w:lang w:val="fr-FR" w:eastAsia="zh-CN"/>
        </w:rPr>
        <w:t>du patrimoine oral et immatériel de l</w:t>
      </w:r>
      <w:r w:rsidR="00B3200F" w:rsidRPr="00B80743">
        <w:rPr>
          <w:rFonts w:eastAsia="SimSun"/>
          <w:lang w:val="fr-FR" w:eastAsia="zh-CN"/>
        </w:rPr>
        <w:t>’</w:t>
      </w:r>
      <w:r w:rsidR="00B409F6" w:rsidRPr="00B80743">
        <w:rPr>
          <w:rFonts w:eastAsia="SimSun"/>
          <w:lang w:val="fr-FR" w:eastAsia="zh-CN"/>
        </w:rPr>
        <w:t>humanité</w:t>
      </w:r>
      <w:r w:rsidR="009E16C9"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353.</w:t>
      </w:r>
      <w:r w:rsidRPr="00B80743">
        <w:rPr>
          <w:snapToGrid w:val="0"/>
          <w:lang w:val="fr-FR"/>
        </w:rPr>
        <w:tab/>
      </w:r>
      <w:r w:rsidR="006D0CF7" w:rsidRPr="00B80743">
        <w:rPr>
          <w:snapToGrid w:val="0"/>
          <w:lang w:val="fr-FR"/>
        </w:rPr>
        <w:t>L</w:t>
      </w:r>
      <w:r w:rsidR="00B3200F" w:rsidRPr="00B80743">
        <w:rPr>
          <w:snapToGrid w:val="0"/>
          <w:lang w:val="fr-FR"/>
        </w:rPr>
        <w:t>’</w:t>
      </w:r>
      <w:r w:rsidR="006D0CF7" w:rsidRPr="00B80743">
        <w:rPr>
          <w:snapToGrid w:val="0"/>
          <w:lang w:val="fr-FR"/>
        </w:rPr>
        <w:t xml:space="preserve">avant-projet de </w:t>
      </w:r>
      <w:r w:rsidR="005B17CF" w:rsidRPr="00B80743">
        <w:rPr>
          <w:snapToGrid w:val="0"/>
          <w:lang w:val="fr-FR"/>
        </w:rPr>
        <w:t xml:space="preserve">proposition de révision </w:t>
      </w:r>
      <w:r w:rsidR="006D0CF7" w:rsidRPr="00B80743">
        <w:rPr>
          <w:snapToGrid w:val="0"/>
          <w:lang w:val="fr-FR"/>
        </w:rPr>
        <w:t>constitutionnelle dans le secteur culturel est une autre des initiatives les plus récentes.</w:t>
      </w:r>
      <w:r w:rsidR="00E1199F" w:rsidRPr="00B80743">
        <w:rPr>
          <w:snapToGrid w:val="0"/>
          <w:lang w:val="fr-FR"/>
        </w:rPr>
        <w:t xml:space="preserve"> </w:t>
      </w:r>
      <w:r w:rsidR="005B17CF" w:rsidRPr="00B80743">
        <w:rPr>
          <w:snapToGrid w:val="0"/>
          <w:lang w:val="fr-FR"/>
        </w:rPr>
        <w:t xml:space="preserve">Le 9 janvier </w:t>
      </w:r>
      <w:r w:rsidRPr="00B80743">
        <w:rPr>
          <w:snapToGrid w:val="0"/>
          <w:lang w:val="fr-FR"/>
        </w:rPr>
        <w:t>2007</w:t>
      </w:r>
      <w:r w:rsidR="005B17CF" w:rsidRPr="00B80743">
        <w:rPr>
          <w:snapToGrid w:val="0"/>
          <w:lang w:val="fr-FR"/>
        </w:rPr>
        <w:t>, la Commission de révision a été saisie, en présence du Président de la République, M.</w:t>
      </w:r>
      <w:r w:rsidRPr="00B80743">
        <w:rPr>
          <w:snapToGrid w:val="0"/>
          <w:lang w:val="fr-FR"/>
        </w:rPr>
        <w:t xml:space="preserve"> Leonel Fernández Reyna</w:t>
      </w:r>
      <w:r w:rsidR="009E16C9" w:rsidRPr="00B80743">
        <w:rPr>
          <w:snapToGrid w:val="0"/>
          <w:lang w:val="fr-FR"/>
        </w:rPr>
        <w:t>,</w:t>
      </w:r>
      <w:r w:rsidRPr="00B80743">
        <w:rPr>
          <w:snapToGrid w:val="0"/>
          <w:lang w:val="fr-FR"/>
        </w:rPr>
        <w:t xml:space="preserve"> </w:t>
      </w:r>
      <w:r w:rsidR="005B17CF" w:rsidRPr="00B80743">
        <w:rPr>
          <w:snapToGrid w:val="0"/>
          <w:lang w:val="fr-FR"/>
        </w:rPr>
        <w:t>de l</w:t>
      </w:r>
      <w:r w:rsidR="00B3200F" w:rsidRPr="00B80743">
        <w:rPr>
          <w:snapToGrid w:val="0"/>
          <w:lang w:val="fr-FR"/>
        </w:rPr>
        <w:t>’</w:t>
      </w:r>
      <w:r w:rsidR="005B17CF" w:rsidRPr="00B80743">
        <w:rPr>
          <w:snapToGrid w:val="0"/>
          <w:lang w:val="fr-FR"/>
        </w:rPr>
        <w:t>avant-projet qui prévoit d</w:t>
      </w:r>
      <w:r w:rsidR="00B3200F" w:rsidRPr="00B80743">
        <w:rPr>
          <w:snapToGrid w:val="0"/>
          <w:lang w:val="fr-FR"/>
        </w:rPr>
        <w:t>’</w:t>
      </w:r>
      <w:r w:rsidR="005B17CF" w:rsidRPr="00B80743">
        <w:rPr>
          <w:snapToGrid w:val="0"/>
          <w:lang w:val="fr-FR"/>
        </w:rPr>
        <w:t xml:space="preserve">insérer dans la Constitution un chapitre consacré à la culture et aux droits culturels, notions qui ne figurent dans cette dernière que de façon diffuse. </w:t>
      </w:r>
    </w:p>
    <w:p w:rsidR="00597074" w:rsidRPr="00B80743" w:rsidRDefault="00597074" w:rsidP="00EF3FE7">
      <w:pPr>
        <w:adjustRightInd w:val="0"/>
        <w:snapToGrid w:val="0"/>
        <w:spacing w:after="240"/>
        <w:rPr>
          <w:snapToGrid w:val="0"/>
          <w:lang w:val="fr-FR"/>
        </w:rPr>
      </w:pPr>
      <w:r w:rsidRPr="00B80743">
        <w:rPr>
          <w:snapToGrid w:val="0"/>
          <w:lang w:val="fr-FR"/>
        </w:rPr>
        <w:t>354.</w:t>
      </w:r>
      <w:r w:rsidRPr="00B80743">
        <w:rPr>
          <w:snapToGrid w:val="0"/>
          <w:lang w:val="fr-FR"/>
        </w:rPr>
        <w:tab/>
      </w:r>
      <w:r w:rsidR="00CE269D" w:rsidRPr="00B80743">
        <w:rPr>
          <w:snapToGrid w:val="0"/>
          <w:lang w:val="fr-FR"/>
        </w:rPr>
        <w:t>Dans cette proposition, le Secrétariat d</w:t>
      </w:r>
      <w:r w:rsidR="00B3200F" w:rsidRPr="00B80743">
        <w:rPr>
          <w:snapToGrid w:val="0"/>
          <w:lang w:val="fr-FR"/>
        </w:rPr>
        <w:t>’</w:t>
      </w:r>
      <w:r w:rsidR="00CE269D" w:rsidRPr="00B80743">
        <w:rPr>
          <w:snapToGrid w:val="0"/>
          <w:lang w:val="fr-FR"/>
        </w:rPr>
        <w:t xml:space="preserve">État à la culture </w:t>
      </w:r>
      <w:r w:rsidR="00091F87" w:rsidRPr="00B80743">
        <w:rPr>
          <w:snapToGrid w:val="0"/>
          <w:lang w:val="fr-FR"/>
        </w:rPr>
        <w:t>propose que les droits culturels fassent l</w:t>
      </w:r>
      <w:r w:rsidR="00B3200F" w:rsidRPr="00B80743">
        <w:rPr>
          <w:snapToGrid w:val="0"/>
          <w:lang w:val="fr-FR"/>
        </w:rPr>
        <w:t>’</w:t>
      </w:r>
      <w:r w:rsidR="00091F87" w:rsidRPr="00B80743">
        <w:rPr>
          <w:snapToGrid w:val="0"/>
          <w:lang w:val="fr-FR"/>
        </w:rPr>
        <w:t>objet, dans la Constitution, du titre spécifique suivant</w:t>
      </w:r>
      <w:r w:rsidR="005E5D42" w:rsidRPr="00B80743">
        <w:rPr>
          <w:snapToGrid w:val="0"/>
          <w:lang w:val="fr-FR"/>
        </w:rPr>
        <w:t>:</w:t>
      </w:r>
      <w:r w:rsidR="00091F87" w:rsidRPr="00B80743">
        <w:rPr>
          <w:snapToGrid w:val="0"/>
          <w:lang w:val="fr-FR"/>
        </w:rPr>
        <w:t xml:space="preserve"> </w:t>
      </w:r>
      <w:r w:rsidRPr="00B80743">
        <w:rPr>
          <w:snapToGrid w:val="0"/>
          <w:lang w:val="fr-FR"/>
        </w:rPr>
        <w:t>De la c</w:t>
      </w:r>
      <w:r w:rsidR="00091F87" w:rsidRPr="00B80743">
        <w:rPr>
          <w:snapToGrid w:val="0"/>
          <w:lang w:val="fr-FR"/>
        </w:rPr>
        <w:t>ulture et des droits culturels, les articles proposés étant libellés comme suit</w:t>
      </w:r>
      <w:r w:rsidR="005E5D42"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a)</w:t>
      </w:r>
      <w:r w:rsidRPr="00B80743">
        <w:rPr>
          <w:snapToGrid w:val="0"/>
          <w:lang w:val="fr-FR"/>
        </w:rPr>
        <w:tab/>
      </w:r>
      <w:r w:rsidR="00091F87" w:rsidRPr="00B80743">
        <w:rPr>
          <w:snapToGrid w:val="0"/>
          <w:lang w:val="fr-FR"/>
        </w:rPr>
        <w:t>L</w:t>
      </w:r>
      <w:r w:rsidR="00B3200F" w:rsidRPr="00B80743">
        <w:rPr>
          <w:snapToGrid w:val="0"/>
          <w:lang w:val="fr-FR"/>
        </w:rPr>
        <w:t>’</w:t>
      </w:r>
      <w:r w:rsidR="00091F87" w:rsidRPr="00B80743">
        <w:rPr>
          <w:snapToGrid w:val="0"/>
          <w:lang w:val="fr-FR"/>
        </w:rPr>
        <w:t xml:space="preserve">État dominicain garantit, par le biais de ses organes compétents, la pleine jouissance de la culture </w:t>
      </w:r>
      <w:r w:rsidR="00947BA7" w:rsidRPr="00B80743">
        <w:rPr>
          <w:snapToGrid w:val="0"/>
          <w:lang w:val="fr-FR"/>
        </w:rPr>
        <w:t xml:space="preserve">et la possibilité pour tous les Dominicains et Dominicaines, </w:t>
      </w:r>
      <w:r w:rsidR="0097183B" w:rsidRPr="00B80743">
        <w:rPr>
          <w:snapToGrid w:val="0"/>
          <w:lang w:val="fr-FR"/>
        </w:rPr>
        <w:t>compte tenu de leurs potentialités et de leurs talents, d</w:t>
      </w:r>
      <w:r w:rsidR="00B3200F" w:rsidRPr="00B80743">
        <w:rPr>
          <w:snapToGrid w:val="0"/>
          <w:lang w:val="fr-FR"/>
        </w:rPr>
        <w:t>’</w:t>
      </w:r>
      <w:r w:rsidR="0097183B" w:rsidRPr="00B80743">
        <w:rPr>
          <w:snapToGrid w:val="0"/>
          <w:lang w:val="fr-FR"/>
        </w:rPr>
        <w:t>avoir accès</w:t>
      </w:r>
      <w:r w:rsidR="00443346" w:rsidRPr="00B80743">
        <w:rPr>
          <w:snapToGrid w:val="0"/>
          <w:lang w:val="fr-FR"/>
        </w:rPr>
        <w:t>, sans distinction d</w:t>
      </w:r>
      <w:r w:rsidR="00B3200F" w:rsidRPr="00B80743">
        <w:rPr>
          <w:snapToGrid w:val="0"/>
          <w:lang w:val="fr-FR"/>
        </w:rPr>
        <w:t>’</w:t>
      </w:r>
      <w:r w:rsidR="00443346" w:rsidRPr="00B80743">
        <w:rPr>
          <w:snapToGrid w:val="0"/>
          <w:lang w:val="fr-FR"/>
        </w:rPr>
        <w:t>aucune sorte,</w:t>
      </w:r>
      <w:r w:rsidR="0097183B" w:rsidRPr="00B80743">
        <w:rPr>
          <w:snapToGrid w:val="0"/>
          <w:lang w:val="fr-FR"/>
        </w:rPr>
        <w:t xml:space="preserve"> </w:t>
      </w:r>
      <w:r w:rsidR="00443346" w:rsidRPr="00B80743">
        <w:rPr>
          <w:snapToGrid w:val="0"/>
          <w:lang w:val="fr-FR"/>
        </w:rPr>
        <w:t>aux moyens de réaliser des découvertes, des inventions et des créations artistiques, culturelles et scientifiques, les droits de propriété intellectuelle de leurs auteurs étant protégés</w:t>
      </w:r>
      <w:r w:rsidRPr="00B80743">
        <w:rPr>
          <w:snapToGrid w:val="0"/>
          <w:lang w:val="fr-FR"/>
        </w:rPr>
        <w:t>;</w:t>
      </w:r>
    </w:p>
    <w:p w:rsidR="00597074" w:rsidRPr="00B80743" w:rsidRDefault="00597074" w:rsidP="00F118E3">
      <w:pPr>
        <w:adjustRightInd w:val="0"/>
        <w:snapToGrid w:val="0"/>
        <w:spacing w:after="240"/>
        <w:ind w:firstLine="567"/>
        <w:rPr>
          <w:snapToGrid w:val="0"/>
          <w:lang w:val="fr-FR"/>
        </w:rPr>
      </w:pPr>
      <w:r w:rsidRPr="00B80743">
        <w:rPr>
          <w:snapToGrid w:val="0"/>
          <w:lang w:val="fr-FR"/>
        </w:rPr>
        <w:t>b)</w:t>
      </w:r>
      <w:r w:rsidRPr="00B80743">
        <w:rPr>
          <w:snapToGrid w:val="0"/>
          <w:lang w:val="fr-FR"/>
        </w:rPr>
        <w:tab/>
        <w:t>To</w:t>
      </w:r>
      <w:r w:rsidR="00443346" w:rsidRPr="00B80743">
        <w:rPr>
          <w:snapToGrid w:val="0"/>
          <w:lang w:val="fr-FR"/>
        </w:rPr>
        <w:t xml:space="preserve">ut(e) citoyen(nne) </w:t>
      </w:r>
      <w:r w:rsidR="00383F40" w:rsidRPr="00B80743">
        <w:rPr>
          <w:snapToGrid w:val="0"/>
          <w:lang w:val="fr-FR"/>
        </w:rPr>
        <w:t>a droit aux biens culturels, à la protection et à la promotion de ses droits culturels, et à l</w:t>
      </w:r>
      <w:r w:rsidR="00B3200F" w:rsidRPr="00B80743">
        <w:rPr>
          <w:snapToGrid w:val="0"/>
          <w:lang w:val="fr-FR"/>
        </w:rPr>
        <w:t>’</w:t>
      </w:r>
      <w:r w:rsidR="00383F40" w:rsidRPr="00B80743">
        <w:rPr>
          <w:snapToGrid w:val="0"/>
          <w:lang w:val="fr-FR"/>
        </w:rPr>
        <w:t>appui de l</w:t>
      </w:r>
      <w:r w:rsidR="00B3200F" w:rsidRPr="00B80743">
        <w:rPr>
          <w:snapToGrid w:val="0"/>
          <w:lang w:val="fr-FR"/>
        </w:rPr>
        <w:t>’</w:t>
      </w:r>
      <w:r w:rsidR="00383F40" w:rsidRPr="00B80743">
        <w:rPr>
          <w:snapToGrid w:val="0"/>
          <w:lang w:val="fr-FR"/>
        </w:rPr>
        <w:t>État s</w:t>
      </w:r>
      <w:r w:rsidR="00B3200F" w:rsidRPr="00B80743">
        <w:rPr>
          <w:snapToGrid w:val="0"/>
          <w:lang w:val="fr-FR"/>
        </w:rPr>
        <w:t>’</w:t>
      </w:r>
      <w:r w:rsidR="00383F40" w:rsidRPr="00B80743">
        <w:rPr>
          <w:snapToGrid w:val="0"/>
          <w:lang w:val="fr-FR"/>
        </w:rPr>
        <w:t>agissant de faire valoir son droit à la culture.</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355.</w:t>
      </w:r>
      <w:r w:rsidRPr="00B80743">
        <w:rPr>
          <w:snapToGrid w:val="0"/>
          <w:lang w:val="fr-FR"/>
        </w:rPr>
        <w:tab/>
      </w:r>
      <w:r w:rsidR="00547EA1" w:rsidRPr="00B80743">
        <w:rPr>
          <w:snapToGrid w:val="0"/>
          <w:lang w:val="fr-FR"/>
        </w:rPr>
        <w:t>L</w:t>
      </w:r>
      <w:r w:rsidR="00B3200F" w:rsidRPr="00B80743">
        <w:rPr>
          <w:snapToGrid w:val="0"/>
          <w:lang w:val="fr-FR"/>
        </w:rPr>
        <w:t>’</w:t>
      </w:r>
      <w:r w:rsidR="00547EA1" w:rsidRPr="00B80743">
        <w:rPr>
          <w:snapToGrid w:val="0"/>
          <w:lang w:val="fr-FR"/>
        </w:rPr>
        <w:t>u</w:t>
      </w:r>
      <w:r w:rsidR="00F1782D" w:rsidRPr="00B80743">
        <w:rPr>
          <w:snapToGrid w:val="0"/>
          <w:lang w:val="fr-FR"/>
        </w:rPr>
        <w:t>ne des mesures les plus importantes a été la création de la Commission nationale pour la société de l</w:t>
      </w:r>
      <w:r w:rsidR="00B3200F" w:rsidRPr="00B80743">
        <w:rPr>
          <w:snapToGrid w:val="0"/>
          <w:lang w:val="fr-FR"/>
        </w:rPr>
        <w:t>’</w:t>
      </w:r>
      <w:r w:rsidR="00F1782D" w:rsidRPr="00B80743">
        <w:rPr>
          <w:snapToGrid w:val="0"/>
          <w:lang w:val="fr-FR"/>
        </w:rPr>
        <w:t xml:space="preserve">information et du savoir </w:t>
      </w:r>
      <w:r w:rsidRPr="00B80743">
        <w:rPr>
          <w:snapToGrid w:val="0"/>
          <w:lang w:val="fr-FR"/>
        </w:rPr>
        <w:t xml:space="preserve">(CNSIC) </w:t>
      </w:r>
      <w:r w:rsidR="00F1782D" w:rsidRPr="00B80743">
        <w:rPr>
          <w:snapToGrid w:val="0"/>
          <w:lang w:val="fr-FR"/>
        </w:rPr>
        <w:t xml:space="preserve">et de ses organes subsidiaires par le décret </w:t>
      </w:r>
      <w:r w:rsidR="00F118E3">
        <w:rPr>
          <w:lang w:val="fr-FR"/>
        </w:rPr>
        <w:t>n</w:t>
      </w:r>
      <w:r w:rsidR="00F118E3" w:rsidRPr="00BE6843">
        <w:rPr>
          <w:vertAlign w:val="superscript"/>
          <w:lang w:val="fr-FR"/>
        </w:rPr>
        <w:t>o</w:t>
      </w:r>
      <w:r w:rsidR="00F118E3">
        <w:rPr>
          <w:lang w:val="fr-FR"/>
        </w:rPr>
        <w:t> </w:t>
      </w:r>
      <w:r w:rsidRPr="00B80743">
        <w:rPr>
          <w:snapToGrid w:val="0"/>
          <w:lang w:val="fr-FR"/>
        </w:rPr>
        <w:t>212-05.</w:t>
      </w:r>
      <w:r w:rsidR="00E1199F" w:rsidRPr="00B80743">
        <w:rPr>
          <w:snapToGrid w:val="0"/>
          <w:lang w:val="fr-FR"/>
        </w:rPr>
        <w:t xml:space="preserve"> </w:t>
      </w:r>
      <w:r w:rsidR="00B24EF9" w:rsidRPr="00B80743">
        <w:rPr>
          <w:snapToGrid w:val="0"/>
          <w:lang w:val="fr-FR"/>
        </w:rPr>
        <w:t>Son article 2 stipule que cette Commission est essentiellement chargée d</w:t>
      </w:r>
      <w:r w:rsidR="00B3200F" w:rsidRPr="00B80743">
        <w:rPr>
          <w:snapToGrid w:val="0"/>
          <w:lang w:val="fr-FR"/>
        </w:rPr>
        <w:t>’</w:t>
      </w:r>
      <w:r w:rsidR="00B24EF9" w:rsidRPr="00B80743">
        <w:rPr>
          <w:snapToGrid w:val="0"/>
          <w:lang w:val="fr-FR"/>
        </w:rPr>
        <w:t>appuyer, de favoriser et de diriger la mise en place de réseaux de coopération entre les secteurs public, privé et universitaire, ainsi que la réalisation d</w:t>
      </w:r>
      <w:r w:rsidR="00B3200F" w:rsidRPr="00B80743">
        <w:rPr>
          <w:snapToGrid w:val="0"/>
          <w:lang w:val="fr-FR"/>
        </w:rPr>
        <w:t>’</w:t>
      </w:r>
      <w:r w:rsidR="00B24EF9" w:rsidRPr="00B80743">
        <w:rPr>
          <w:snapToGrid w:val="0"/>
          <w:lang w:val="fr-FR"/>
        </w:rPr>
        <w:t xml:space="preserve">études et le transfert de savoirs, de diffuser des informations et </w:t>
      </w:r>
      <w:r w:rsidR="00547EA1" w:rsidRPr="00B80743">
        <w:rPr>
          <w:snapToGrid w:val="0"/>
          <w:lang w:val="fr-FR"/>
        </w:rPr>
        <w:t>les nouvelles technologies auprès de la société et du monde des entreprises, et de diffuser et promouvoir l</w:t>
      </w:r>
      <w:r w:rsidR="00B3200F" w:rsidRPr="00B80743">
        <w:rPr>
          <w:snapToGrid w:val="0"/>
          <w:lang w:val="fr-FR"/>
        </w:rPr>
        <w:t>’</w:t>
      </w:r>
      <w:r w:rsidR="00547EA1" w:rsidRPr="00B80743">
        <w:rPr>
          <w:snapToGrid w:val="0"/>
          <w:lang w:val="fr-FR"/>
        </w:rPr>
        <w:t>utilisation des technologies de l</w:t>
      </w:r>
      <w:r w:rsidR="00B3200F" w:rsidRPr="00B80743">
        <w:rPr>
          <w:snapToGrid w:val="0"/>
          <w:lang w:val="fr-FR"/>
        </w:rPr>
        <w:t>’</w:t>
      </w:r>
      <w:r w:rsidR="00547EA1" w:rsidRPr="00B80743">
        <w:rPr>
          <w:snapToGrid w:val="0"/>
          <w:lang w:val="fr-FR"/>
        </w:rPr>
        <w:t>information et de la communication au sein de la société dominicaine.</w:t>
      </w:r>
    </w:p>
    <w:p w:rsidR="00597074" w:rsidRPr="00B80743" w:rsidRDefault="00597074" w:rsidP="00EF3FE7">
      <w:pPr>
        <w:adjustRightInd w:val="0"/>
        <w:snapToGrid w:val="0"/>
        <w:spacing w:after="240"/>
        <w:rPr>
          <w:snapToGrid w:val="0"/>
          <w:lang w:val="fr-FR"/>
        </w:rPr>
      </w:pPr>
      <w:r w:rsidRPr="00B80743">
        <w:rPr>
          <w:snapToGrid w:val="0"/>
          <w:lang w:val="fr-FR"/>
        </w:rPr>
        <w:t>356.</w:t>
      </w:r>
      <w:r w:rsidRPr="00B80743">
        <w:rPr>
          <w:snapToGrid w:val="0"/>
          <w:lang w:val="fr-FR"/>
        </w:rPr>
        <w:tab/>
      </w:r>
      <w:r w:rsidR="00547EA1" w:rsidRPr="00B80743">
        <w:rPr>
          <w:snapToGrid w:val="0"/>
          <w:lang w:val="fr-FR"/>
        </w:rPr>
        <w:t>L</w:t>
      </w:r>
      <w:r w:rsidR="00B3200F" w:rsidRPr="00B80743">
        <w:rPr>
          <w:snapToGrid w:val="0"/>
          <w:lang w:val="fr-FR"/>
        </w:rPr>
        <w:t>’</w:t>
      </w:r>
      <w:r w:rsidR="00547EA1" w:rsidRPr="00B80743">
        <w:rPr>
          <w:snapToGrid w:val="0"/>
          <w:lang w:val="fr-FR"/>
        </w:rPr>
        <w:t xml:space="preserve">État dominicain </w:t>
      </w:r>
      <w:r w:rsidR="00294F08" w:rsidRPr="00B80743">
        <w:rPr>
          <w:snapToGrid w:val="0"/>
          <w:lang w:val="fr-FR"/>
        </w:rPr>
        <w:t>s</w:t>
      </w:r>
      <w:r w:rsidR="00B3200F" w:rsidRPr="00B80743">
        <w:rPr>
          <w:snapToGrid w:val="0"/>
          <w:lang w:val="fr-FR"/>
        </w:rPr>
        <w:t>’</w:t>
      </w:r>
      <w:r w:rsidR="00294F08" w:rsidRPr="00B80743">
        <w:rPr>
          <w:snapToGrid w:val="0"/>
          <w:lang w:val="fr-FR"/>
        </w:rPr>
        <w:t>est tracé pour voie de favoriser la plus ample diffusion possible de la science et de la culture en permettant de manière appropriée à chacun de bénéficier des fruits du progrès scientifique et moral.</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357.</w:t>
      </w:r>
      <w:r w:rsidRPr="00B80743">
        <w:rPr>
          <w:snapToGrid w:val="0"/>
          <w:lang w:val="fr-FR"/>
        </w:rPr>
        <w:tab/>
      </w:r>
      <w:r w:rsidR="00294F08" w:rsidRPr="00B80743">
        <w:rPr>
          <w:snapToGrid w:val="0"/>
          <w:lang w:val="fr-FR"/>
        </w:rPr>
        <w:t xml:space="preserve">Dans cette optique, il a adopté de nouvelles lois, parmi lesquelles la </w:t>
      </w:r>
      <w:r w:rsidR="00F118E3">
        <w:rPr>
          <w:snapToGrid w:val="0"/>
          <w:lang w:val="fr-FR"/>
        </w:rPr>
        <w:t>l</w:t>
      </w:r>
      <w:r w:rsidR="00294F08" w:rsidRPr="00B80743">
        <w:rPr>
          <w:snapToGrid w:val="0"/>
          <w:lang w:val="fr-FR"/>
        </w:rPr>
        <w:t>oi</w:t>
      </w:r>
      <w:r w:rsidRPr="00B80743">
        <w:rPr>
          <w:snapToGrid w:val="0"/>
          <w:lang w:val="fr-FR"/>
        </w:rPr>
        <w:t xml:space="preserve"> </w:t>
      </w:r>
      <w:r w:rsidR="00F118E3">
        <w:rPr>
          <w:lang w:val="fr-FR"/>
        </w:rPr>
        <w:t>n</w:t>
      </w:r>
      <w:r w:rsidR="00F118E3" w:rsidRPr="00BE6843">
        <w:rPr>
          <w:vertAlign w:val="superscript"/>
          <w:lang w:val="fr-FR"/>
        </w:rPr>
        <w:t>o</w:t>
      </w:r>
      <w:r w:rsidR="00F118E3">
        <w:rPr>
          <w:lang w:val="fr-FR"/>
        </w:rPr>
        <w:t> </w:t>
      </w:r>
      <w:r w:rsidRPr="00B80743">
        <w:rPr>
          <w:snapToGrid w:val="0"/>
          <w:lang w:val="fr-FR"/>
        </w:rPr>
        <w:t xml:space="preserve">139-01 </w:t>
      </w:r>
      <w:r w:rsidR="00294F08" w:rsidRPr="00B80743">
        <w:rPr>
          <w:snapToGrid w:val="0"/>
          <w:lang w:val="fr-FR"/>
        </w:rPr>
        <w:t>sur l</w:t>
      </w:r>
      <w:r w:rsidR="00B3200F" w:rsidRPr="00B80743">
        <w:rPr>
          <w:snapToGrid w:val="0"/>
          <w:lang w:val="fr-FR"/>
        </w:rPr>
        <w:t>’</w:t>
      </w:r>
      <w:r w:rsidR="00294F08" w:rsidRPr="00B80743">
        <w:rPr>
          <w:snapToGrid w:val="0"/>
          <w:lang w:val="fr-FR"/>
        </w:rPr>
        <w:t xml:space="preserve">enseignement scientifique et technologique supérieur et la </w:t>
      </w:r>
      <w:r w:rsidR="00623641">
        <w:rPr>
          <w:snapToGrid w:val="0"/>
          <w:lang w:val="fr-FR"/>
        </w:rPr>
        <w:t>l</w:t>
      </w:r>
      <w:r w:rsidR="00294F08" w:rsidRPr="00B80743">
        <w:rPr>
          <w:snapToGrid w:val="0"/>
          <w:lang w:val="fr-FR"/>
        </w:rPr>
        <w:t xml:space="preserve">oi sur </w:t>
      </w:r>
      <w:r w:rsidR="00C17B49" w:rsidRPr="00B80743">
        <w:rPr>
          <w:snapToGrid w:val="0"/>
          <w:lang w:val="fr-FR"/>
        </w:rPr>
        <w:t>le droit d</w:t>
      </w:r>
      <w:r w:rsidR="00B3200F" w:rsidRPr="00B80743">
        <w:rPr>
          <w:snapToGrid w:val="0"/>
          <w:lang w:val="fr-FR"/>
        </w:rPr>
        <w:t>’</w:t>
      </w:r>
      <w:r w:rsidR="00C17B49" w:rsidRPr="00B80743">
        <w:rPr>
          <w:snapToGrid w:val="0"/>
          <w:lang w:val="fr-FR"/>
        </w:rPr>
        <w:t xml:space="preserve">auteur, qui vise à garantir à chaque auteur la possibilité de </w:t>
      </w:r>
      <w:r w:rsidR="00676F72" w:rsidRPr="00B80743">
        <w:rPr>
          <w:snapToGrid w:val="0"/>
          <w:lang w:val="fr-FR"/>
        </w:rPr>
        <w:t xml:space="preserve">bénéficier, sur le plan moral comme sur le plan matériel, </w:t>
      </w:r>
      <w:r w:rsidR="00C17B49" w:rsidRPr="00B80743">
        <w:rPr>
          <w:snapToGrid w:val="0"/>
          <w:lang w:val="fr-FR"/>
        </w:rPr>
        <w:t xml:space="preserve">de </w:t>
      </w:r>
      <w:r w:rsidR="00676F72" w:rsidRPr="00B80743">
        <w:rPr>
          <w:snapToGrid w:val="0"/>
          <w:lang w:val="fr-FR"/>
        </w:rPr>
        <w:t>sa production intellectuelle</w:t>
      </w:r>
      <w:r w:rsidR="00C17B49" w:rsidRPr="00B80743">
        <w:rPr>
          <w:snapToGrid w:val="0"/>
          <w:lang w:val="fr-FR"/>
        </w:rPr>
        <w:t>, scientifique</w:t>
      </w:r>
      <w:r w:rsidR="00676F72" w:rsidRPr="00B80743">
        <w:rPr>
          <w:snapToGrid w:val="0"/>
          <w:lang w:val="fr-FR"/>
        </w:rPr>
        <w:t>,</w:t>
      </w:r>
      <w:r w:rsidR="00C17B49" w:rsidRPr="00B80743">
        <w:rPr>
          <w:snapToGrid w:val="0"/>
          <w:lang w:val="fr-FR"/>
        </w:rPr>
        <w:t xml:space="preserve"> littéraire ou artistique.</w:t>
      </w:r>
    </w:p>
    <w:p w:rsidR="00597074" w:rsidRPr="00B80743" w:rsidRDefault="00597074" w:rsidP="00EF3FE7">
      <w:pPr>
        <w:adjustRightInd w:val="0"/>
        <w:snapToGrid w:val="0"/>
        <w:spacing w:after="240"/>
        <w:rPr>
          <w:snapToGrid w:val="0"/>
          <w:lang w:val="fr-FR"/>
        </w:rPr>
      </w:pPr>
      <w:r w:rsidRPr="00B80743">
        <w:rPr>
          <w:snapToGrid w:val="0"/>
          <w:lang w:val="fr-FR"/>
        </w:rPr>
        <w:t>358.</w:t>
      </w:r>
      <w:r w:rsidRPr="00B80743">
        <w:rPr>
          <w:snapToGrid w:val="0"/>
          <w:lang w:val="fr-FR"/>
        </w:rPr>
        <w:tab/>
        <w:t>La l</w:t>
      </w:r>
      <w:r w:rsidR="00B27D76" w:rsidRPr="00B80743">
        <w:rPr>
          <w:snapToGrid w:val="0"/>
          <w:lang w:val="fr-FR"/>
        </w:rPr>
        <w:t>é</w:t>
      </w:r>
      <w:r w:rsidRPr="00B80743">
        <w:rPr>
          <w:snapToGrid w:val="0"/>
          <w:lang w:val="fr-FR"/>
        </w:rPr>
        <w:t>gisla</w:t>
      </w:r>
      <w:r w:rsidR="00B27D76" w:rsidRPr="00B80743">
        <w:rPr>
          <w:snapToGrid w:val="0"/>
          <w:lang w:val="fr-FR"/>
        </w:rPr>
        <w:t>tion culturelle dominicaine comprend également les dispositions de la Constitution et un ensemble de lois, de traités internationaux, de décrets présidentiels, de règlements, de normes et de dispositions administrative</w:t>
      </w:r>
      <w:r w:rsidRPr="00B80743">
        <w:rPr>
          <w:snapToGrid w:val="0"/>
          <w:lang w:val="fr-FR"/>
        </w:rPr>
        <w:t>s.</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359.</w:t>
      </w:r>
      <w:r w:rsidRPr="00B80743">
        <w:rPr>
          <w:snapToGrid w:val="0"/>
          <w:lang w:val="fr-FR"/>
        </w:rPr>
        <w:tab/>
      </w:r>
      <w:r w:rsidR="007720C1" w:rsidRPr="00B80743">
        <w:rPr>
          <w:snapToGrid w:val="0"/>
          <w:lang w:val="fr-FR"/>
        </w:rPr>
        <w:t xml:space="preserve">Ces documents </w:t>
      </w:r>
      <w:r w:rsidR="00EE3FCB" w:rsidRPr="00B80743">
        <w:rPr>
          <w:snapToGrid w:val="0"/>
          <w:lang w:val="fr-FR"/>
        </w:rPr>
        <w:t xml:space="preserve">ont institué les </w:t>
      </w:r>
      <w:r w:rsidR="00D67F6B" w:rsidRPr="00B80743">
        <w:rPr>
          <w:snapToGrid w:val="0"/>
          <w:lang w:val="fr-FR"/>
        </w:rPr>
        <w:t>institution</w:t>
      </w:r>
      <w:r w:rsidR="00EE3FCB" w:rsidRPr="00B80743">
        <w:rPr>
          <w:snapToGrid w:val="0"/>
          <w:lang w:val="fr-FR"/>
        </w:rPr>
        <w:t xml:space="preserve">s qui composent le système national de la culture, depuis les </w:t>
      </w:r>
      <w:r w:rsidR="00D67F6B" w:rsidRPr="00B80743">
        <w:rPr>
          <w:snapToGrid w:val="0"/>
          <w:lang w:val="fr-FR"/>
        </w:rPr>
        <w:t>Archives générales nationales, créées en 1930, jusqu</w:t>
      </w:r>
      <w:r w:rsidR="00B3200F" w:rsidRPr="00B80743">
        <w:rPr>
          <w:snapToGrid w:val="0"/>
          <w:lang w:val="fr-FR"/>
        </w:rPr>
        <w:t>’</w:t>
      </w:r>
      <w:r w:rsidR="00D67F6B" w:rsidRPr="00B80743">
        <w:rPr>
          <w:snapToGrid w:val="0"/>
          <w:lang w:val="fr-FR"/>
        </w:rPr>
        <w:t>au Secrétariat d</w:t>
      </w:r>
      <w:r w:rsidR="00B3200F" w:rsidRPr="00B80743">
        <w:rPr>
          <w:snapToGrid w:val="0"/>
          <w:lang w:val="fr-FR"/>
        </w:rPr>
        <w:t>’</w:t>
      </w:r>
      <w:r w:rsidR="00D67F6B" w:rsidRPr="00B80743">
        <w:rPr>
          <w:snapToGrid w:val="0"/>
          <w:lang w:val="fr-FR"/>
        </w:rPr>
        <w:t>État à la culture, créé à la fin du X</w:t>
      </w:r>
      <w:r w:rsidR="00ED2005" w:rsidRPr="00B80743">
        <w:rPr>
          <w:snapToGrid w:val="0"/>
          <w:lang w:val="fr-FR"/>
        </w:rPr>
        <w:t>X</w:t>
      </w:r>
      <w:r w:rsidR="00D67F6B" w:rsidRPr="00B80743">
        <w:rPr>
          <w:snapToGrid w:val="0"/>
          <w:lang w:val="fr-FR"/>
        </w:rPr>
        <w:t xml:space="preserve">e siècle, pour </w:t>
      </w:r>
      <w:r w:rsidR="00ED2005" w:rsidRPr="00B80743">
        <w:rPr>
          <w:snapToGrid w:val="0"/>
          <w:lang w:val="fr-FR"/>
        </w:rPr>
        <w:t>ne</w:t>
      </w:r>
      <w:r w:rsidR="00D67F6B" w:rsidRPr="00B80743">
        <w:rPr>
          <w:snapToGrid w:val="0"/>
          <w:lang w:val="fr-FR"/>
        </w:rPr>
        <w:t xml:space="preserve"> signaler que deux des institutions les plus importantes.</w:t>
      </w:r>
    </w:p>
    <w:p w:rsidR="00597074" w:rsidRPr="00B80743" w:rsidRDefault="00597074" w:rsidP="00EF3FE7">
      <w:pPr>
        <w:adjustRightInd w:val="0"/>
        <w:snapToGrid w:val="0"/>
        <w:spacing w:after="240"/>
        <w:rPr>
          <w:snapToGrid w:val="0"/>
          <w:lang w:val="fr-FR"/>
        </w:rPr>
      </w:pPr>
      <w:r w:rsidRPr="00B80743">
        <w:rPr>
          <w:snapToGrid w:val="0"/>
          <w:lang w:val="fr-FR"/>
        </w:rPr>
        <w:t>360.</w:t>
      </w:r>
      <w:r w:rsidRPr="00B80743">
        <w:rPr>
          <w:snapToGrid w:val="0"/>
          <w:lang w:val="fr-FR"/>
        </w:rPr>
        <w:tab/>
      </w:r>
      <w:r w:rsidR="000C4C5C" w:rsidRPr="00B80743">
        <w:rPr>
          <w:snapToGrid w:val="0"/>
          <w:lang w:val="fr-FR"/>
        </w:rPr>
        <w:t>De tous les aspects ab</w:t>
      </w:r>
      <w:r w:rsidR="00F24C49" w:rsidRPr="00B80743">
        <w:rPr>
          <w:snapToGrid w:val="0"/>
          <w:lang w:val="fr-FR"/>
        </w:rPr>
        <w:t>or</w:t>
      </w:r>
      <w:r w:rsidR="000C4C5C" w:rsidRPr="00B80743">
        <w:rPr>
          <w:snapToGrid w:val="0"/>
          <w:lang w:val="fr-FR"/>
        </w:rPr>
        <w:t>dés dans les accor</w:t>
      </w:r>
      <w:r w:rsidR="00F24C49" w:rsidRPr="00B80743">
        <w:rPr>
          <w:snapToGrid w:val="0"/>
          <w:lang w:val="fr-FR"/>
        </w:rPr>
        <w:t>d</w:t>
      </w:r>
      <w:r w:rsidR="000C4C5C" w:rsidRPr="00B80743">
        <w:rPr>
          <w:snapToGrid w:val="0"/>
          <w:lang w:val="fr-FR"/>
        </w:rPr>
        <w:t>s internationaux signés par le pays, l</w:t>
      </w:r>
      <w:r w:rsidR="00ED2005" w:rsidRPr="00B80743">
        <w:rPr>
          <w:snapToGrid w:val="0"/>
          <w:lang w:val="fr-FR"/>
        </w:rPr>
        <w:t>e droit d</w:t>
      </w:r>
      <w:r w:rsidR="00B3200F" w:rsidRPr="00B80743">
        <w:rPr>
          <w:snapToGrid w:val="0"/>
          <w:lang w:val="fr-FR"/>
        </w:rPr>
        <w:t>’</w:t>
      </w:r>
      <w:r w:rsidR="00ED2005" w:rsidRPr="00B80743">
        <w:rPr>
          <w:snapToGrid w:val="0"/>
          <w:lang w:val="fr-FR"/>
        </w:rPr>
        <w:t xml:space="preserve">auteur </w:t>
      </w:r>
      <w:r w:rsidR="00F24C49" w:rsidRPr="00B80743">
        <w:rPr>
          <w:snapToGrid w:val="0"/>
          <w:lang w:val="fr-FR"/>
        </w:rPr>
        <w:t>est celui auquel les pouvoirs publics consacrent actuellement la plus grande attention.</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361.</w:t>
      </w:r>
      <w:r w:rsidRPr="00B80743">
        <w:rPr>
          <w:snapToGrid w:val="0"/>
          <w:lang w:val="fr-FR"/>
        </w:rPr>
        <w:tab/>
      </w:r>
      <w:r w:rsidR="00522669" w:rsidRPr="00B80743">
        <w:rPr>
          <w:snapToGrid w:val="0"/>
          <w:lang w:val="fr-FR"/>
        </w:rPr>
        <w:t>L</w:t>
      </w:r>
      <w:r w:rsidR="00B3200F" w:rsidRPr="00B80743">
        <w:rPr>
          <w:snapToGrid w:val="0"/>
          <w:lang w:val="fr-FR"/>
        </w:rPr>
        <w:t>’</w:t>
      </w:r>
      <w:r w:rsidR="00522669" w:rsidRPr="00B80743">
        <w:rPr>
          <w:snapToGrid w:val="0"/>
          <w:lang w:val="fr-FR"/>
        </w:rPr>
        <w:t>Office national du droit d</w:t>
      </w:r>
      <w:r w:rsidR="00B3200F" w:rsidRPr="00B80743">
        <w:rPr>
          <w:snapToGrid w:val="0"/>
          <w:lang w:val="fr-FR"/>
        </w:rPr>
        <w:t>’</w:t>
      </w:r>
      <w:r w:rsidR="00522669" w:rsidRPr="00B80743">
        <w:rPr>
          <w:snapToGrid w:val="0"/>
          <w:lang w:val="fr-FR"/>
        </w:rPr>
        <w:t xml:space="preserve">auteur </w:t>
      </w:r>
      <w:r w:rsidRPr="00B80743">
        <w:rPr>
          <w:snapToGrid w:val="0"/>
          <w:lang w:val="fr-FR"/>
        </w:rPr>
        <w:t xml:space="preserve">(ONDA) </w:t>
      </w:r>
      <w:r w:rsidR="00522669" w:rsidRPr="00B80743">
        <w:rPr>
          <w:snapToGrid w:val="0"/>
          <w:lang w:val="fr-FR"/>
        </w:rPr>
        <w:t>et l</w:t>
      </w:r>
      <w:r w:rsidR="00B3200F" w:rsidRPr="00B80743">
        <w:rPr>
          <w:snapToGrid w:val="0"/>
          <w:lang w:val="fr-FR"/>
        </w:rPr>
        <w:t>’</w:t>
      </w:r>
      <w:r w:rsidRPr="00B80743">
        <w:rPr>
          <w:snapToGrid w:val="0"/>
          <w:lang w:val="fr-FR"/>
        </w:rPr>
        <w:t>Institut</w:t>
      </w:r>
      <w:r w:rsidR="00522669" w:rsidRPr="00B80743">
        <w:rPr>
          <w:snapToGrid w:val="0"/>
          <w:lang w:val="fr-FR"/>
        </w:rPr>
        <w:t xml:space="preserve"> national des télé</w:t>
      </w:r>
      <w:r w:rsidRPr="00B80743">
        <w:rPr>
          <w:snapToGrid w:val="0"/>
          <w:lang w:val="fr-FR"/>
        </w:rPr>
        <w:t>com</w:t>
      </w:r>
      <w:r w:rsidR="00522669" w:rsidRPr="00B80743">
        <w:rPr>
          <w:snapToGrid w:val="0"/>
          <w:lang w:val="fr-FR"/>
        </w:rPr>
        <w:t>m</w:t>
      </w:r>
      <w:r w:rsidRPr="00B80743">
        <w:rPr>
          <w:snapToGrid w:val="0"/>
          <w:lang w:val="fr-FR"/>
        </w:rPr>
        <w:t>unica</w:t>
      </w:r>
      <w:r w:rsidR="00522669" w:rsidRPr="00B80743">
        <w:rPr>
          <w:snapToGrid w:val="0"/>
          <w:lang w:val="fr-FR"/>
        </w:rPr>
        <w:t xml:space="preserve">tions </w:t>
      </w:r>
      <w:r w:rsidRPr="00B80743">
        <w:rPr>
          <w:snapToGrid w:val="0"/>
          <w:lang w:val="fr-FR"/>
        </w:rPr>
        <w:t>(INDOTEL) son</w:t>
      </w:r>
      <w:r w:rsidR="00522669" w:rsidRPr="00B80743">
        <w:rPr>
          <w:snapToGrid w:val="0"/>
          <w:lang w:val="fr-FR"/>
        </w:rPr>
        <w:t>t les institutions officielles chargées de l</w:t>
      </w:r>
      <w:r w:rsidR="00B3200F" w:rsidRPr="00B80743">
        <w:rPr>
          <w:snapToGrid w:val="0"/>
          <w:lang w:val="fr-FR"/>
        </w:rPr>
        <w:t>’</w:t>
      </w:r>
      <w:r w:rsidR="00522669" w:rsidRPr="00B80743">
        <w:rPr>
          <w:snapToGrid w:val="0"/>
          <w:lang w:val="fr-FR"/>
        </w:rPr>
        <w:t>application des politiques publiques dans le domaine de la protection du droit d</w:t>
      </w:r>
      <w:r w:rsidR="00B3200F" w:rsidRPr="00B80743">
        <w:rPr>
          <w:snapToGrid w:val="0"/>
          <w:lang w:val="fr-FR"/>
        </w:rPr>
        <w:t>’</w:t>
      </w:r>
      <w:r w:rsidR="00522669" w:rsidRPr="00B80743">
        <w:rPr>
          <w:snapToGrid w:val="0"/>
          <w:lang w:val="fr-FR"/>
        </w:rPr>
        <w:t>auteur.</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362.</w:t>
      </w:r>
      <w:r w:rsidRPr="00B80743">
        <w:rPr>
          <w:snapToGrid w:val="0"/>
          <w:lang w:val="fr-FR"/>
        </w:rPr>
        <w:tab/>
      </w:r>
      <w:r w:rsidR="00522669" w:rsidRPr="00B80743">
        <w:rPr>
          <w:snapToGrid w:val="0"/>
          <w:lang w:val="fr-FR"/>
        </w:rPr>
        <w:t xml:space="preserve">La législation culturelle en vigueur porte également sur le patrimoine culturel, la diffusion du livre et la lecture, la préservation du </w:t>
      </w:r>
      <w:r w:rsidRPr="00B80743">
        <w:rPr>
          <w:snapToGrid w:val="0"/>
          <w:lang w:val="fr-FR"/>
        </w:rPr>
        <w:t>carnaval dominica</w:t>
      </w:r>
      <w:r w:rsidR="00522669" w:rsidRPr="00B80743">
        <w:rPr>
          <w:snapToGrid w:val="0"/>
          <w:lang w:val="fr-FR"/>
        </w:rPr>
        <w:t>in et les incitations fiscales</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363.</w:t>
      </w:r>
      <w:r w:rsidRPr="00B80743">
        <w:rPr>
          <w:snapToGrid w:val="0"/>
          <w:lang w:val="fr-FR"/>
        </w:rPr>
        <w:tab/>
      </w:r>
      <w:r w:rsidR="00877CF6" w:rsidRPr="00B80743">
        <w:rPr>
          <w:snapToGrid w:val="0"/>
          <w:lang w:val="fr-FR"/>
        </w:rPr>
        <w:t xml:space="preserve">Une grande partie de cette législation est en cours de révision et de mise à jour, de façon à pouvoir mieux répondre aux exigences de la réalité nationale et internationale actuelle. </w:t>
      </w:r>
    </w:p>
    <w:p w:rsidR="00597074" w:rsidRPr="00B80743" w:rsidRDefault="00597074" w:rsidP="00EF3FE7">
      <w:pPr>
        <w:adjustRightInd w:val="0"/>
        <w:snapToGrid w:val="0"/>
        <w:spacing w:after="240"/>
        <w:rPr>
          <w:snapToGrid w:val="0"/>
          <w:lang w:val="fr-FR"/>
        </w:rPr>
      </w:pPr>
      <w:r w:rsidRPr="00B80743">
        <w:rPr>
          <w:snapToGrid w:val="0"/>
          <w:lang w:val="fr-FR"/>
        </w:rPr>
        <w:t>364.</w:t>
      </w:r>
      <w:r w:rsidRPr="00B80743">
        <w:rPr>
          <w:snapToGrid w:val="0"/>
          <w:lang w:val="fr-FR"/>
        </w:rPr>
        <w:tab/>
      </w:r>
      <w:r w:rsidR="00877CF6" w:rsidRPr="00B80743">
        <w:rPr>
          <w:snapToGrid w:val="0"/>
          <w:lang w:val="fr-FR"/>
        </w:rPr>
        <w:t xml:space="preserve">Le </w:t>
      </w:r>
      <w:r w:rsidRPr="00B80743">
        <w:rPr>
          <w:snapToGrid w:val="0"/>
          <w:lang w:val="fr-FR"/>
        </w:rPr>
        <w:t xml:space="preserve">Plan </w:t>
      </w:r>
      <w:r w:rsidR="00877CF6" w:rsidRPr="00B80743">
        <w:rPr>
          <w:snapToGrid w:val="0"/>
          <w:lang w:val="fr-FR"/>
        </w:rPr>
        <w:t>décennal de la culture a prévu la création d</w:t>
      </w:r>
      <w:r w:rsidR="00B3200F" w:rsidRPr="00B80743">
        <w:rPr>
          <w:snapToGrid w:val="0"/>
          <w:lang w:val="fr-FR"/>
        </w:rPr>
        <w:t>’</w:t>
      </w:r>
      <w:r w:rsidR="00877CF6" w:rsidRPr="00B80743">
        <w:rPr>
          <w:snapToGrid w:val="0"/>
          <w:lang w:val="fr-FR"/>
        </w:rPr>
        <w:t>un organisme technique spécialisé qui sera chargé de mettre à jour et d</w:t>
      </w:r>
      <w:r w:rsidR="00B3200F" w:rsidRPr="00B80743">
        <w:rPr>
          <w:snapToGrid w:val="0"/>
          <w:lang w:val="fr-FR"/>
        </w:rPr>
        <w:t>’</w:t>
      </w:r>
      <w:r w:rsidR="00877CF6" w:rsidRPr="00B80743">
        <w:rPr>
          <w:snapToGrid w:val="0"/>
          <w:lang w:val="fr-FR"/>
        </w:rPr>
        <w:t>adapter les fondements juridiques du système national de la culture</w:t>
      </w:r>
      <w:r w:rsidRPr="00B80743">
        <w:rPr>
          <w:snapToGrid w:val="0"/>
          <w:lang w:val="fr-FR"/>
        </w:rPr>
        <w:t>.</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365</w:t>
      </w:r>
      <w:r w:rsidR="00877CF6" w:rsidRPr="00B80743">
        <w:rPr>
          <w:snapToGrid w:val="0"/>
          <w:lang w:val="fr-FR"/>
        </w:rPr>
        <w:t>.</w:t>
      </w:r>
      <w:r w:rsidR="00877CF6" w:rsidRPr="00B80743">
        <w:rPr>
          <w:snapToGrid w:val="0"/>
          <w:lang w:val="fr-FR"/>
        </w:rPr>
        <w:tab/>
        <w:t>En conclusio</w:t>
      </w:r>
      <w:r w:rsidRPr="00B80743">
        <w:rPr>
          <w:snapToGrid w:val="0"/>
          <w:lang w:val="fr-FR"/>
        </w:rPr>
        <w:t xml:space="preserve">n, </w:t>
      </w:r>
      <w:r w:rsidR="00877CF6" w:rsidRPr="00B80743">
        <w:rPr>
          <w:snapToGrid w:val="0"/>
          <w:lang w:val="fr-FR"/>
        </w:rPr>
        <w:t>il est possible d</w:t>
      </w:r>
      <w:r w:rsidR="00B3200F" w:rsidRPr="00B80743">
        <w:rPr>
          <w:snapToGrid w:val="0"/>
          <w:lang w:val="fr-FR"/>
        </w:rPr>
        <w:t>’</w:t>
      </w:r>
      <w:r w:rsidR="00877CF6" w:rsidRPr="00B80743">
        <w:rPr>
          <w:snapToGrid w:val="0"/>
          <w:lang w:val="fr-FR"/>
        </w:rPr>
        <w:t xml:space="preserve">affirmer </w:t>
      </w:r>
      <w:r w:rsidR="00874638" w:rsidRPr="00B80743">
        <w:rPr>
          <w:snapToGrid w:val="0"/>
          <w:lang w:val="fr-FR"/>
        </w:rPr>
        <w:t>que</w:t>
      </w:r>
      <w:r w:rsidR="00877CF6" w:rsidRPr="00B80743">
        <w:rPr>
          <w:snapToGrid w:val="0"/>
          <w:lang w:val="fr-FR"/>
        </w:rPr>
        <w:t xml:space="preserve"> la République dominicaine a accompli des progrès importants</w:t>
      </w:r>
      <w:r w:rsidR="00874638" w:rsidRPr="00B80743">
        <w:rPr>
          <w:snapToGrid w:val="0"/>
          <w:lang w:val="fr-FR"/>
        </w:rPr>
        <w:t xml:space="preserve"> en matière culturelle</w:t>
      </w:r>
      <w:r w:rsidR="00877CF6" w:rsidRPr="00B80743">
        <w:rPr>
          <w:snapToGrid w:val="0"/>
          <w:lang w:val="fr-FR"/>
        </w:rPr>
        <w:t>.</w:t>
      </w:r>
      <w:r w:rsidR="00E1199F" w:rsidRPr="00B80743">
        <w:rPr>
          <w:snapToGrid w:val="0"/>
          <w:lang w:val="fr-FR"/>
        </w:rPr>
        <w:t xml:space="preserve"> </w:t>
      </w:r>
      <w:r w:rsidR="00877CF6" w:rsidRPr="00B80743">
        <w:rPr>
          <w:snapToGrid w:val="0"/>
          <w:lang w:val="fr-FR"/>
        </w:rPr>
        <w:t xml:space="preserve">Les organismes compétents se sont attachés à poursuivre la mise en </w:t>
      </w:r>
      <w:r w:rsidR="00B3200F" w:rsidRPr="00B80743">
        <w:rPr>
          <w:snapToGrid w:val="0"/>
          <w:lang w:val="fr-FR"/>
        </w:rPr>
        <w:t xml:space="preserve">œuvre </w:t>
      </w:r>
      <w:r w:rsidR="00877CF6" w:rsidRPr="00B80743">
        <w:rPr>
          <w:snapToGrid w:val="0"/>
          <w:lang w:val="fr-FR"/>
        </w:rPr>
        <w:t xml:space="preserve">des politiques </w:t>
      </w:r>
      <w:r w:rsidR="00874638" w:rsidRPr="00B80743">
        <w:rPr>
          <w:snapToGrid w:val="0"/>
          <w:lang w:val="fr-FR"/>
        </w:rPr>
        <w:t>d</w:t>
      </w:r>
      <w:r w:rsidR="00B3200F" w:rsidRPr="00B80743">
        <w:rPr>
          <w:snapToGrid w:val="0"/>
          <w:lang w:val="fr-FR"/>
        </w:rPr>
        <w:t>’</w:t>
      </w:r>
      <w:r w:rsidR="00874638" w:rsidRPr="00B80743">
        <w:rPr>
          <w:snapToGrid w:val="0"/>
          <w:lang w:val="fr-FR"/>
        </w:rPr>
        <w:t>action</w:t>
      </w:r>
      <w:r w:rsidR="00057EB1" w:rsidRPr="00B80743">
        <w:rPr>
          <w:snapToGrid w:val="0"/>
          <w:lang w:val="fr-FR"/>
        </w:rPr>
        <w:t>s</w:t>
      </w:r>
      <w:r w:rsidR="00874638" w:rsidRPr="00B80743">
        <w:rPr>
          <w:snapToGrid w:val="0"/>
          <w:lang w:val="fr-FR"/>
        </w:rPr>
        <w:t xml:space="preserve"> positive</w:t>
      </w:r>
      <w:r w:rsidR="00057EB1" w:rsidRPr="00B80743">
        <w:rPr>
          <w:snapToGrid w:val="0"/>
          <w:lang w:val="fr-FR"/>
        </w:rPr>
        <w:t>s</w:t>
      </w:r>
      <w:r w:rsidR="00874638" w:rsidRPr="00B80743">
        <w:rPr>
          <w:snapToGrid w:val="0"/>
          <w:lang w:val="fr-FR"/>
        </w:rPr>
        <w:t xml:space="preserve"> visant à continuer d</w:t>
      </w:r>
      <w:r w:rsidR="00B3200F" w:rsidRPr="00B80743">
        <w:rPr>
          <w:snapToGrid w:val="0"/>
          <w:lang w:val="fr-FR"/>
        </w:rPr>
        <w:t>’</w:t>
      </w:r>
      <w:r w:rsidR="00874638" w:rsidRPr="00B80743">
        <w:rPr>
          <w:snapToGrid w:val="0"/>
          <w:lang w:val="fr-FR"/>
        </w:rPr>
        <w:t>impulser le développement culturel et scientifique.</w:t>
      </w:r>
      <w:r w:rsidR="00E1199F" w:rsidRPr="00B80743">
        <w:rPr>
          <w:snapToGrid w:val="0"/>
          <w:lang w:val="fr-FR"/>
        </w:rPr>
        <w:t xml:space="preserve"> </w:t>
      </w:r>
      <w:r w:rsidR="00874638" w:rsidRPr="00B80743">
        <w:rPr>
          <w:snapToGrid w:val="0"/>
          <w:lang w:val="fr-FR"/>
        </w:rPr>
        <w:t>À ces fins, le pays a signé divers instruments internationaux, comme l</w:t>
      </w:r>
      <w:r w:rsidR="00B3200F" w:rsidRPr="00B80743">
        <w:rPr>
          <w:snapToGrid w:val="0"/>
          <w:lang w:val="fr-FR"/>
        </w:rPr>
        <w:t>’</w:t>
      </w:r>
      <w:r w:rsidR="00874638" w:rsidRPr="00B80743">
        <w:rPr>
          <w:snapToGrid w:val="0"/>
          <w:lang w:val="fr-FR"/>
        </w:rPr>
        <w:t>a rappelé le deuxième rapport périodique qu</w:t>
      </w:r>
      <w:r w:rsidR="00B3200F" w:rsidRPr="00B80743">
        <w:rPr>
          <w:snapToGrid w:val="0"/>
          <w:lang w:val="fr-FR"/>
        </w:rPr>
        <w:t>’</w:t>
      </w:r>
      <w:r w:rsidR="00874638" w:rsidRPr="00B80743">
        <w:rPr>
          <w:snapToGrid w:val="0"/>
          <w:lang w:val="fr-FR"/>
        </w:rPr>
        <w:t xml:space="preserve">il a présenté </w:t>
      </w:r>
      <w:r w:rsidRPr="00B80743">
        <w:rPr>
          <w:snapToGrid w:val="0"/>
          <w:lang w:val="fr-FR"/>
        </w:rPr>
        <w:t>(v</w:t>
      </w:r>
      <w:r w:rsidR="00F118E3">
        <w:rPr>
          <w:snapToGrid w:val="0"/>
          <w:lang w:val="fr-FR"/>
        </w:rPr>
        <w:t>oir </w:t>
      </w:r>
      <w:r w:rsidRPr="00B80743">
        <w:rPr>
          <w:snapToGrid w:val="0"/>
          <w:lang w:val="fr-FR"/>
        </w:rPr>
        <w:t>E/1997/6/Add.7, p</w:t>
      </w:r>
      <w:r w:rsidR="00874638" w:rsidRPr="00B80743">
        <w:rPr>
          <w:snapToGrid w:val="0"/>
          <w:lang w:val="fr-FR"/>
        </w:rPr>
        <w:t>ar</w:t>
      </w:r>
      <w:r w:rsidRPr="00B80743">
        <w:rPr>
          <w:snapToGrid w:val="0"/>
          <w:lang w:val="fr-FR"/>
        </w:rPr>
        <w:t xml:space="preserve">. 97 </w:t>
      </w:r>
      <w:r w:rsidR="00874638" w:rsidRPr="00B80743">
        <w:rPr>
          <w:snapToGrid w:val="0"/>
          <w:lang w:val="fr-FR"/>
        </w:rPr>
        <w:t>et</w:t>
      </w:r>
      <w:r w:rsidRPr="00B80743">
        <w:rPr>
          <w:snapToGrid w:val="0"/>
          <w:lang w:val="fr-FR"/>
        </w:rPr>
        <w:t xml:space="preserve"> 98).</w:t>
      </w:r>
    </w:p>
    <w:p w:rsidR="004E187B" w:rsidRPr="00B80743" w:rsidRDefault="00597074" w:rsidP="00EF3FE7">
      <w:pPr>
        <w:adjustRightInd w:val="0"/>
        <w:snapToGrid w:val="0"/>
        <w:spacing w:after="240"/>
        <w:jc w:val="center"/>
        <w:rPr>
          <w:b/>
          <w:snapToGrid w:val="0"/>
          <w:lang w:val="fr-FR"/>
        </w:rPr>
      </w:pPr>
      <w:r w:rsidRPr="00B80743">
        <w:rPr>
          <w:snapToGrid w:val="0"/>
          <w:lang w:val="fr-FR"/>
        </w:rPr>
        <w:br w:type="page"/>
      </w:r>
      <w:r w:rsidR="004E187B" w:rsidRPr="00B80743">
        <w:rPr>
          <w:b/>
          <w:snapToGrid w:val="0"/>
          <w:lang w:val="fr-FR"/>
        </w:rPr>
        <w:t>An</w:t>
      </w:r>
      <w:r w:rsidR="00EF4772" w:rsidRPr="00B80743">
        <w:rPr>
          <w:b/>
          <w:snapToGrid w:val="0"/>
          <w:lang w:val="fr-FR"/>
        </w:rPr>
        <w:t>nexe</w:t>
      </w:r>
    </w:p>
    <w:p w:rsidR="005E5D42" w:rsidRPr="00B80743" w:rsidRDefault="005E5D42" w:rsidP="00EF3FE7">
      <w:pPr>
        <w:adjustRightInd w:val="0"/>
        <w:snapToGrid w:val="0"/>
        <w:spacing w:after="240"/>
        <w:jc w:val="center"/>
        <w:rPr>
          <w:b/>
          <w:snapToGrid w:val="0"/>
          <w:lang w:val="fr-FR"/>
        </w:rPr>
      </w:pPr>
      <w:r w:rsidRPr="00B80743">
        <w:rPr>
          <w:b/>
          <w:snapToGrid w:val="0"/>
          <w:lang w:val="fr-FR"/>
        </w:rPr>
        <w:t xml:space="preserve">COMMENTAIRES DE LA RÉPUBLIQUE DOMINICAINE SUR LES OBSERVATIONS FINALES DU COMITÉ DES DROITS ÉCONOMIQUES, SOCIAUX </w:t>
      </w:r>
      <w:r w:rsidR="00F118E3">
        <w:rPr>
          <w:b/>
          <w:snapToGrid w:val="0"/>
          <w:lang w:val="fr-FR"/>
        </w:rPr>
        <w:br/>
      </w:r>
      <w:r w:rsidRPr="00B80743">
        <w:rPr>
          <w:b/>
          <w:snapToGrid w:val="0"/>
          <w:lang w:val="fr-FR"/>
        </w:rPr>
        <w:t xml:space="preserve">ET CULTURELS SUR LE DEUXIÈME RAPPORT PÉRIODIQUE </w:t>
      </w:r>
      <w:r w:rsidR="00F118E3">
        <w:rPr>
          <w:b/>
          <w:snapToGrid w:val="0"/>
          <w:lang w:val="fr-FR"/>
        </w:rPr>
        <w:br/>
      </w:r>
      <w:r w:rsidRPr="00B80743">
        <w:rPr>
          <w:b/>
          <w:snapToGrid w:val="0"/>
          <w:lang w:val="fr-FR"/>
        </w:rPr>
        <w:t>DE LA RÉPUBLIQUE DOMINICAINE</w:t>
      </w:r>
      <w:r w:rsidRPr="00B80743">
        <w:rPr>
          <w:b/>
          <w:snapToGrid w:val="0"/>
          <w:lang w:val="fr-FR"/>
        </w:rPr>
        <w:br/>
        <w:t>(E/C.12/1/Add.16)</w:t>
      </w:r>
    </w:p>
    <w:p w:rsidR="00597074" w:rsidRPr="00B80743" w:rsidRDefault="00597074" w:rsidP="00EF3FE7">
      <w:pPr>
        <w:adjustRightInd w:val="0"/>
        <w:snapToGrid w:val="0"/>
        <w:spacing w:after="240"/>
        <w:rPr>
          <w:snapToGrid w:val="0"/>
          <w:lang w:val="fr-FR"/>
        </w:rPr>
      </w:pPr>
      <w:r w:rsidRPr="00B80743">
        <w:rPr>
          <w:snapToGrid w:val="0"/>
          <w:lang w:val="fr-FR"/>
        </w:rPr>
        <w:t>1.</w:t>
      </w:r>
      <w:r w:rsidRPr="00B80743">
        <w:rPr>
          <w:snapToGrid w:val="0"/>
          <w:lang w:val="fr-FR"/>
        </w:rPr>
        <w:tab/>
      </w:r>
      <w:r w:rsidR="00464DC0" w:rsidRPr="00B80743">
        <w:rPr>
          <w:snapToGrid w:val="0"/>
          <w:lang w:val="fr-FR"/>
        </w:rPr>
        <w:t>L</w:t>
      </w:r>
      <w:r w:rsidR="00B3200F" w:rsidRPr="00B80743">
        <w:rPr>
          <w:snapToGrid w:val="0"/>
          <w:lang w:val="fr-FR"/>
        </w:rPr>
        <w:t>’</w:t>
      </w:r>
      <w:r w:rsidR="00464DC0" w:rsidRPr="00B80743">
        <w:rPr>
          <w:snapToGrid w:val="0"/>
          <w:lang w:val="fr-FR"/>
        </w:rPr>
        <w:t>État dominicain remercie sincèrement le Comité des observations qu</w:t>
      </w:r>
      <w:r w:rsidR="00B3200F" w:rsidRPr="00B80743">
        <w:rPr>
          <w:snapToGrid w:val="0"/>
          <w:lang w:val="fr-FR"/>
        </w:rPr>
        <w:t>’</w:t>
      </w:r>
      <w:r w:rsidR="00464DC0" w:rsidRPr="00B80743">
        <w:rPr>
          <w:snapToGrid w:val="0"/>
          <w:lang w:val="fr-FR"/>
        </w:rPr>
        <w:t>il a faites dans les paragraphes 1 à 10 du document susvisé en ce qui concerne la reconnaissance des aspects positifs de la prestation de la République dominicaine en matière de réalisation des droits économiques, sociaux et culturels énoncés dans le Pacte au cours de la période examinée dans le deuxième rapport périodique</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2.</w:t>
      </w:r>
      <w:r w:rsidRPr="00B80743">
        <w:rPr>
          <w:snapToGrid w:val="0"/>
          <w:lang w:val="fr-FR"/>
        </w:rPr>
        <w:tab/>
      </w:r>
      <w:r w:rsidR="00464DC0" w:rsidRPr="00B80743">
        <w:rPr>
          <w:snapToGrid w:val="0"/>
          <w:lang w:val="fr-FR"/>
        </w:rPr>
        <w:t xml:space="preserve">De même, </w:t>
      </w:r>
      <w:r w:rsidR="003066D5" w:rsidRPr="00B80743">
        <w:rPr>
          <w:snapToGrid w:val="0"/>
          <w:lang w:val="fr-FR"/>
        </w:rPr>
        <w:t>l</w:t>
      </w:r>
      <w:r w:rsidR="00B3200F" w:rsidRPr="00B80743">
        <w:rPr>
          <w:snapToGrid w:val="0"/>
          <w:lang w:val="fr-FR"/>
        </w:rPr>
        <w:t>’</w:t>
      </w:r>
      <w:r w:rsidR="003066D5" w:rsidRPr="00B80743">
        <w:rPr>
          <w:snapToGrid w:val="0"/>
          <w:lang w:val="fr-FR"/>
        </w:rPr>
        <w:t xml:space="preserve">État dominicain </w:t>
      </w:r>
      <w:r w:rsidR="00673058" w:rsidRPr="00B80743">
        <w:rPr>
          <w:snapToGrid w:val="0"/>
          <w:lang w:val="fr-FR"/>
        </w:rPr>
        <w:t>rappelle qu</w:t>
      </w:r>
      <w:r w:rsidR="00B3200F" w:rsidRPr="00B80743">
        <w:rPr>
          <w:snapToGrid w:val="0"/>
          <w:lang w:val="fr-FR"/>
        </w:rPr>
        <w:t>’</w:t>
      </w:r>
      <w:r w:rsidR="00673058" w:rsidRPr="00B80743">
        <w:rPr>
          <w:snapToGrid w:val="0"/>
          <w:lang w:val="fr-FR"/>
        </w:rPr>
        <w:t xml:space="preserve">il est disposé à conjuguer les efforts de ses Secrétariats et institutions et des organisations internationales en vue de continuer de garantir de manière efficace les droits </w:t>
      </w:r>
      <w:r w:rsidR="00623641" w:rsidRPr="00B80743">
        <w:rPr>
          <w:snapToGrid w:val="0"/>
          <w:lang w:val="fr-FR"/>
        </w:rPr>
        <w:t>fondamentaux</w:t>
      </w:r>
      <w:r w:rsidR="00673058" w:rsidRPr="00B80743">
        <w:rPr>
          <w:snapToGrid w:val="0"/>
          <w:lang w:val="fr-FR"/>
        </w:rPr>
        <w:t xml:space="preserve"> de toutes les personnes résidant dans le pays.</w:t>
      </w:r>
    </w:p>
    <w:p w:rsidR="00597074" w:rsidRPr="00B80743" w:rsidRDefault="00597074" w:rsidP="00EF3FE7">
      <w:pPr>
        <w:adjustRightInd w:val="0"/>
        <w:snapToGrid w:val="0"/>
        <w:spacing w:after="240"/>
        <w:rPr>
          <w:snapToGrid w:val="0"/>
          <w:lang w:val="fr-FR"/>
        </w:rPr>
      </w:pPr>
      <w:r w:rsidRPr="00B80743">
        <w:rPr>
          <w:snapToGrid w:val="0"/>
          <w:lang w:val="fr-FR"/>
        </w:rPr>
        <w:t>3.</w:t>
      </w:r>
      <w:r w:rsidRPr="00B80743">
        <w:rPr>
          <w:snapToGrid w:val="0"/>
          <w:lang w:val="fr-FR"/>
        </w:rPr>
        <w:tab/>
      </w:r>
      <w:r w:rsidR="00527DC6" w:rsidRPr="00B80743">
        <w:rPr>
          <w:snapToGrid w:val="0"/>
          <w:lang w:val="fr-FR"/>
        </w:rPr>
        <w:t>S</w:t>
      </w:r>
      <w:r w:rsidR="00B3200F" w:rsidRPr="00B80743">
        <w:rPr>
          <w:snapToGrid w:val="0"/>
          <w:lang w:val="fr-FR"/>
        </w:rPr>
        <w:t>’</w:t>
      </w:r>
      <w:r w:rsidR="00527DC6" w:rsidRPr="00B80743">
        <w:rPr>
          <w:snapToGrid w:val="0"/>
          <w:lang w:val="fr-FR"/>
        </w:rPr>
        <w:t xml:space="preserve">agissant des </w:t>
      </w:r>
      <w:r w:rsidRPr="00B80743">
        <w:rPr>
          <w:snapToGrid w:val="0"/>
          <w:lang w:val="fr-FR"/>
        </w:rPr>
        <w:t>observa</w:t>
      </w:r>
      <w:r w:rsidR="00527DC6" w:rsidRPr="00B80743">
        <w:rPr>
          <w:snapToGrid w:val="0"/>
          <w:lang w:val="fr-FR"/>
        </w:rPr>
        <w:t>tion</w:t>
      </w:r>
      <w:r w:rsidRPr="00B80743">
        <w:rPr>
          <w:snapToGrid w:val="0"/>
          <w:lang w:val="fr-FR"/>
        </w:rPr>
        <w:t xml:space="preserve">s </w:t>
      </w:r>
      <w:r w:rsidR="00527DC6" w:rsidRPr="00B80743">
        <w:rPr>
          <w:snapToGrid w:val="0"/>
          <w:lang w:val="fr-FR"/>
        </w:rPr>
        <w:t xml:space="preserve">faites par le </w:t>
      </w:r>
      <w:r w:rsidRPr="00B80743">
        <w:rPr>
          <w:snapToGrid w:val="0"/>
          <w:lang w:val="fr-FR"/>
        </w:rPr>
        <w:t xml:space="preserve">Comité </w:t>
      </w:r>
      <w:r w:rsidR="00295642">
        <w:rPr>
          <w:snapToGrid w:val="0"/>
          <w:lang w:val="fr-FR"/>
        </w:rPr>
        <w:t>au paragraphe </w:t>
      </w:r>
      <w:r w:rsidRPr="00B80743">
        <w:rPr>
          <w:snapToGrid w:val="0"/>
          <w:lang w:val="fr-FR"/>
        </w:rPr>
        <w:t xml:space="preserve">11, </w:t>
      </w:r>
      <w:r w:rsidR="00527DC6" w:rsidRPr="00B80743">
        <w:rPr>
          <w:snapToGrid w:val="0"/>
          <w:lang w:val="fr-FR"/>
        </w:rPr>
        <w:t>nous comprenons que, comme tout pays, la République dominicaine gère au fil des ans un processus de transformation et d</w:t>
      </w:r>
      <w:r w:rsidR="00B3200F" w:rsidRPr="00B80743">
        <w:rPr>
          <w:snapToGrid w:val="0"/>
          <w:lang w:val="fr-FR"/>
        </w:rPr>
        <w:t>’</w:t>
      </w:r>
      <w:r w:rsidR="00527DC6" w:rsidRPr="00B80743">
        <w:rPr>
          <w:snapToGrid w:val="0"/>
          <w:lang w:val="fr-FR"/>
        </w:rPr>
        <w:t>application de nouvelles politiques et mesures qui permettent d</w:t>
      </w:r>
      <w:r w:rsidR="00B3200F" w:rsidRPr="00B80743">
        <w:rPr>
          <w:snapToGrid w:val="0"/>
          <w:lang w:val="fr-FR"/>
        </w:rPr>
        <w:t>’</w:t>
      </w:r>
      <w:r w:rsidR="00527DC6" w:rsidRPr="00B80743">
        <w:rPr>
          <w:snapToGrid w:val="0"/>
          <w:lang w:val="fr-FR"/>
        </w:rPr>
        <w:t>améliorer de façon innovante la protection des droits économiques, sociaux et culturels de toutes les personnes résidant dans le pays</w:t>
      </w:r>
      <w:r w:rsidRPr="00B80743">
        <w:rPr>
          <w:snapToGrid w:val="0"/>
          <w:lang w:val="fr-FR"/>
        </w:rPr>
        <w:t xml:space="preserve">; </w:t>
      </w:r>
      <w:r w:rsidR="00527DC6" w:rsidRPr="00B80743">
        <w:rPr>
          <w:snapToGrid w:val="0"/>
          <w:lang w:val="fr-FR"/>
        </w:rPr>
        <w:t xml:space="preserve">on peut en juger à la lecture du troisième rapport périodique, où apparaissent clairement les grands progrès que le pays a accomplis en ce qui concerne les droits protégés par le Pacte. </w:t>
      </w:r>
    </w:p>
    <w:p w:rsidR="00597074" w:rsidRPr="00B80743" w:rsidRDefault="00597074" w:rsidP="00EF3FE7">
      <w:pPr>
        <w:adjustRightInd w:val="0"/>
        <w:snapToGrid w:val="0"/>
        <w:spacing w:after="240"/>
        <w:rPr>
          <w:snapToGrid w:val="0"/>
          <w:lang w:val="fr-FR"/>
        </w:rPr>
      </w:pPr>
      <w:r w:rsidRPr="00B80743">
        <w:rPr>
          <w:snapToGrid w:val="0"/>
          <w:lang w:val="fr-FR"/>
        </w:rPr>
        <w:t>4.</w:t>
      </w:r>
      <w:r w:rsidRPr="00B80743">
        <w:rPr>
          <w:snapToGrid w:val="0"/>
          <w:lang w:val="fr-FR"/>
        </w:rPr>
        <w:tab/>
      </w:r>
      <w:r w:rsidR="00527DC6" w:rsidRPr="00B80743">
        <w:rPr>
          <w:snapToGrid w:val="0"/>
          <w:lang w:val="fr-FR"/>
        </w:rPr>
        <w:t>S</w:t>
      </w:r>
      <w:r w:rsidR="00B3200F" w:rsidRPr="00B80743">
        <w:rPr>
          <w:snapToGrid w:val="0"/>
          <w:lang w:val="fr-FR"/>
        </w:rPr>
        <w:t>’</w:t>
      </w:r>
      <w:r w:rsidR="00527DC6" w:rsidRPr="00B80743">
        <w:rPr>
          <w:snapToGrid w:val="0"/>
          <w:lang w:val="fr-FR"/>
        </w:rPr>
        <w:t xml:space="preserve">agissant des observations figurant au paragraphe </w:t>
      </w:r>
      <w:r w:rsidRPr="00B80743">
        <w:rPr>
          <w:snapToGrid w:val="0"/>
          <w:lang w:val="fr-FR"/>
        </w:rPr>
        <w:t>12, si la R</w:t>
      </w:r>
      <w:r w:rsidR="00B115EC" w:rsidRPr="00B80743">
        <w:rPr>
          <w:snapToGrid w:val="0"/>
          <w:lang w:val="fr-FR"/>
        </w:rPr>
        <w:t>épublique dominicaine a effectivement connu des moments difficiles en matière de développement économique, ce qui a causé un grave préjudice aux membres des différents secteurs de la société en entravant le développement de leurs droits économiques, il convient de souligner qu</w:t>
      </w:r>
      <w:r w:rsidR="00B3200F" w:rsidRPr="00B80743">
        <w:rPr>
          <w:snapToGrid w:val="0"/>
          <w:lang w:val="fr-FR"/>
        </w:rPr>
        <w:t>’</w:t>
      </w:r>
      <w:r w:rsidR="008E7D8D" w:rsidRPr="00B80743">
        <w:rPr>
          <w:snapToGrid w:val="0"/>
          <w:lang w:val="fr-FR"/>
        </w:rPr>
        <w:t>aujourd</w:t>
      </w:r>
      <w:r w:rsidR="00B3200F" w:rsidRPr="00B80743">
        <w:rPr>
          <w:snapToGrid w:val="0"/>
          <w:lang w:val="fr-FR"/>
        </w:rPr>
        <w:t>’</w:t>
      </w:r>
      <w:r w:rsidR="008E7D8D" w:rsidRPr="00B80743">
        <w:rPr>
          <w:snapToGrid w:val="0"/>
          <w:lang w:val="fr-FR"/>
        </w:rPr>
        <w:t>hui</w:t>
      </w:r>
      <w:r w:rsidR="00B115EC" w:rsidRPr="00B80743">
        <w:rPr>
          <w:snapToGrid w:val="0"/>
          <w:lang w:val="fr-FR"/>
        </w:rPr>
        <w:t>, en dépit de la crise mondiale actuelle, le pays vit une période de règlement des problèmes économiques si on la compare à la période antérieure</w:t>
      </w:r>
      <w:r w:rsidR="005E5D42" w:rsidRPr="00B80743">
        <w:rPr>
          <w:snapToGrid w:val="0"/>
          <w:lang w:val="fr-FR"/>
        </w:rPr>
        <w:t>:</w:t>
      </w:r>
      <w:r w:rsidR="00B115EC" w:rsidRPr="00B80743">
        <w:rPr>
          <w:snapToGrid w:val="0"/>
          <w:lang w:val="fr-FR"/>
        </w:rPr>
        <w:t xml:space="preserve"> le Gouvernement applique des mesures efficaces en vue de réduire la pauvreté, comme on peut en juger à la lecture du troisième rapport périodique</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5.</w:t>
      </w:r>
      <w:r w:rsidRPr="00B80743">
        <w:rPr>
          <w:snapToGrid w:val="0"/>
          <w:lang w:val="fr-FR"/>
        </w:rPr>
        <w:tab/>
      </w:r>
      <w:r w:rsidR="00F57879" w:rsidRPr="00B80743">
        <w:rPr>
          <w:snapToGrid w:val="0"/>
          <w:lang w:val="fr-FR"/>
        </w:rPr>
        <w:t>Il ne faudrait pas conclure de ce qui précède que, du fait des progrès réalisés, l</w:t>
      </w:r>
      <w:r w:rsidR="00B3200F" w:rsidRPr="00B80743">
        <w:rPr>
          <w:snapToGrid w:val="0"/>
          <w:lang w:val="fr-FR"/>
        </w:rPr>
        <w:t>’</w:t>
      </w:r>
      <w:r w:rsidR="00F57879" w:rsidRPr="00B80743">
        <w:rPr>
          <w:snapToGrid w:val="0"/>
          <w:lang w:val="fr-FR"/>
        </w:rPr>
        <w:t>État dominicain s</w:t>
      </w:r>
      <w:r w:rsidR="00B3200F" w:rsidRPr="00B80743">
        <w:rPr>
          <w:snapToGrid w:val="0"/>
          <w:lang w:val="fr-FR"/>
        </w:rPr>
        <w:t>’</w:t>
      </w:r>
      <w:r w:rsidR="00F57879" w:rsidRPr="00B80743">
        <w:rPr>
          <w:snapToGrid w:val="0"/>
          <w:lang w:val="fr-FR"/>
        </w:rPr>
        <w:t>est laissé surprendre par la situation mondiale actuelle; en fait, le Gouvernement dominicain s</w:t>
      </w:r>
      <w:r w:rsidR="00B3200F" w:rsidRPr="00B80743">
        <w:rPr>
          <w:snapToGrid w:val="0"/>
          <w:lang w:val="fr-FR"/>
        </w:rPr>
        <w:t>’</w:t>
      </w:r>
      <w:r w:rsidR="00F57879" w:rsidRPr="00B80743">
        <w:rPr>
          <w:snapToGrid w:val="0"/>
          <w:lang w:val="fr-FR"/>
        </w:rPr>
        <w:t>emploie à prendre les mesures nécessaires pour que la population ne pâtisse pas outre mesure de cette situation, en appliquant des politique</w:t>
      </w:r>
      <w:r w:rsidR="00E867D2" w:rsidRPr="00B80743">
        <w:rPr>
          <w:snapToGrid w:val="0"/>
          <w:lang w:val="fr-FR"/>
        </w:rPr>
        <w:t>s</w:t>
      </w:r>
      <w:r w:rsidR="00F57879" w:rsidRPr="00B80743">
        <w:rPr>
          <w:snapToGrid w:val="0"/>
          <w:lang w:val="fr-FR"/>
        </w:rPr>
        <w:t xml:space="preserve"> d</w:t>
      </w:r>
      <w:r w:rsidR="00B3200F" w:rsidRPr="00B80743">
        <w:rPr>
          <w:snapToGrid w:val="0"/>
          <w:lang w:val="fr-FR"/>
        </w:rPr>
        <w:t>’</w:t>
      </w:r>
      <w:r w:rsidR="00F57879" w:rsidRPr="00B80743">
        <w:rPr>
          <w:snapToGrid w:val="0"/>
          <w:lang w:val="fr-FR"/>
        </w:rPr>
        <w:t>épargne et de contrôle</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6.</w:t>
      </w:r>
      <w:r w:rsidRPr="00B80743">
        <w:rPr>
          <w:snapToGrid w:val="0"/>
          <w:lang w:val="fr-FR"/>
        </w:rPr>
        <w:tab/>
      </w:r>
      <w:r w:rsidR="002F7B6C" w:rsidRPr="00B80743">
        <w:rPr>
          <w:snapToGrid w:val="0"/>
          <w:lang w:val="fr-FR"/>
        </w:rPr>
        <w:t xml:space="preserve">Pour ce qui est </w:t>
      </w:r>
      <w:r w:rsidR="003240A5" w:rsidRPr="00B80743">
        <w:rPr>
          <w:snapToGrid w:val="0"/>
          <w:lang w:val="fr-FR"/>
        </w:rPr>
        <w:t xml:space="preserve">des principaux sujets de préoccupation évoqués par le Comité </w:t>
      </w:r>
      <w:r w:rsidR="00DF113D" w:rsidRPr="00B80743">
        <w:rPr>
          <w:snapToGrid w:val="0"/>
          <w:lang w:val="fr-FR"/>
        </w:rPr>
        <w:t>aux</w:t>
      </w:r>
      <w:r w:rsidR="003240A5" w:rsidRPr="00B80743">
        <w:rPr>
          <w:snapToGrid w:val="0"/>
          <w:lang w:val="fr-FR"/>
        </w:rPr>
        <w:t xml:space="preserve"> paragraphes </w:t>
      </w:r>
      <w:r w:rsidRPr="00B80743">
        <w:rPr>
          <w:snapToGrid w:val="0"/>
          <w:lang w:val="fr-FR"/>
        </w:rPr>
        <w:t xml:space="preserve">13 </w:t>
      </w:r>
      <w:r w:rsidR="00DF113D" w:rsidRPr="00B80743">
        <w:rPr>
          <w:snapToGrid w:val="0"/>
          <w:lang w:val="fr-FR"/>
        </w:rPr>
        <w:t>à</w:t>
      </w:r>
      <w:r w:rsidRPr="00B80743">
        <w:rPr>
          <w:snapToGrid w:val="0"/>
          <w:lang w:val="fr-FR"/>
        </w:rPr>
        <w:t xml:space="preserve"> 27, la R</w:t>
      </w:r>
      <w:r w:rsidR="003240A5" w:rsidRPr="00B80743">
        <w:rPr>
          <w:snapToGrid w:val="0"/>
          <w:lang w:val="fr-FR"/>
        </w:rPr>
        <w:t>épublique dominicaine a fait des progrès remarquables sur le plan des droits de l</w:t>
      </w:r>
      <w:r w:rsidR="00B3200F" w:rsidRPr="00B80743">
        <w:rPr>
          <w:snapToGrid w:val="0"/>
          <w:lang w:val="fr-FR"/>
        </w:rPr>
        <w:t>’</w:t>
      </w:r>
      <w:r w:rsidR="003240A5" w:rsidRPr="00B80743">
        <w:rPr>
          <w:snapToGrid w:val="0"/>
          <w:lang w:val="fr-FR"/>
        </w:rPr>
        <w:t>homme, notamment des droits é</w:t>
      </w:r>
      <w:r w:rsidRPr="00B80743">
        <w:rPr>
          <w:snapToGrid w:val="0"/>
          <w:lang w:val="fr-FR"/>
        </w:rPr>
        <w:t>con</w:t>
      </w:r>
      <w:r w:rsidR="003240A5" w:rsidRPr="00B80743">
        <w:rPr>
          <w:snapToGrid w:val="0"/>
          <w:lang w:val="fr-FR"/>
        </w:rPr>
        <w:t xml:space="preserve">omiques, </w:t>
      </w:r>
      <w:r w:rsidRPr="00B80743">
        <w:rPr>
          <w:snapToGrid w:val="0"/>
          <w:lang w:val="fr-FR"/>
        </w:rPr>
        <w:t>socia</w:t>
      </w:r>
      <w:r w:rsidR="003240A5" w:rsidRPr="00B80743">
        <w:rPr>
          <w:snapToGrid w:val="0"/>
          <w:lang w:val="fr-FR"/>
        </w:rPr>
        <w:t>ux</w:t>
      </w:r>
      <w:r w:rsidRPr="00B80743">
        <w:rPr>
          <w:snapToGrid w:val="0"/>
          <w:lang w:val="fr-FR"/>
        </w:rPr>
        <w:t xml:space="preserve"> </w:t>
      </w:r>
      <w:r w:rsidR="003240A5" w:rsidRPr="00B80743">
        <w:rPr>
          <w:snapToGrid w:val="0"/>
          <w:lang w:val="fr-FR"/>
        </w:rPr>
        <w:t>et</w:t>
      </w:r>
      <w:r w:rsidRPr="00B80743">
        <w:rPr>
          <w:snapToGrid w:val="0"/>
          <w:lang w:val="fr-FR"/>
        </w:rPr>
        <w:t xml:space="preserve"> cultur</w:t>
      </w:r>
      <w:r w:rsidR="003240A5" w:rsidRPr="00B80743">
        <w:rPr>
          <w:snapToGrid w:val="0"/>
          <w:lang w:val="fr-FR"/>
        </w:rPr>
        <w:t>el</w:t>
      </w:r>
      <w:r w:rsidRPr="00B80743">
        <w:rPr>
          <w:snapToGrid w:val="0"/>
          <w:lang w:val="fr-FR"/>
        </w:rPr>
        <w:t xml:space="preserve">s, </w:t>
      </w:r>
      <w:r w:rsidR="003240A5" w:rsidRPr="00B80743">
        <w:rPr>
          <w:snapToGrid w:val="0"/>
          <w:lang w:val="fr-FR"/>
        </w:rPr>
        <w:t>comme on peut s</w:t>
      </w:r>
      <w:r w:rsidR="00B3200F" w:rsidRPr="00B80743">
        <w:rPr>
          <w:snapToGrid w:val="0"/>
          <w:lang w:val="fr-FR"/>
        </w:rPr>
        <w:t>’</w:t>
      </w:r>
      <w:r w:rsidR="003240A5" w:rsidRPr="00B80743">
        <w:rPr>
          <w:snapToGrid w:val="0"/>
          <w:lang w:val="fr-FR"/>
        </w:rPr>
        <w:t>en rendre compte à la lecture de son troisième rapport périodique; aussi faut-il espérer que cet lecture pourra en convaincre le Comité et apaiser ses préoccupations, ce troisième rapport exposant, en effet, les politiques et mesures tendant à garantir et à protéger la réalisation par toute personne des droits consacrés par le Pacte.</w:t>
      </w:r>
    </w:p>
    <w:p w:rsidR="00597074" w:rsidRPr="00B80743" w:rsidRDefault="00597074" w:rsidP="00EF3FE7">
      <w:pPr>
        <w:adjustRightInd w:val="0"/>
        <w:snapToGrid w:val="0"/>
        <w:spacing w:after="240"/>
        <w:rPr>
          <w:snapToGrid w:val="0"/>
          <w:lang w:val="fr-FR"/>
        </w:rPr>
      </w:pPr>
      <w:r w:rsidRPr="00B80743">
        <w:rPr>
          <w:snapToGrid w:val="0"/>
          <w:lang w:val="fr-FR"/>
        </w:rPr>
        <w:t>7.</w:t>
      </w:r>
      <w:r w:rsidRPr="00B80743">
        <w:rPr>
          <w:snapToGrid w:val="0"/>
          <w:lang w:val="fr-FR"/>
        </w:rPr>
        <w:tab/>
      </w:r>
      <w:r w:rsidR="003240A5" w:rsidRPr="00B80743">
        <w:rPr>
          <w:snapToGrid w:val="0"/>
          <w:lang w:val="fr-FR"/>
        </w:rPr>
        <w:t xml:space="preserve">En ce qui concerne les </w:t>
      </w:r>
      <w:r w:rsidR="00007812" w:rsidRPr="00B80743">
        <w:rPr>
          <w:snapToGrid w:val="0"/>
          <w:lang w:val="fr-FR"/>
        </w:rPr>
        <w:t xml:space="preserve">suggestions et recommandations présentées par le Comité au paragraphe 28, </w:t>
      </w:r>
      <w:r w:rsidR="00A004BF" w:rsidRPr="00B80743">
        <w:rPr>
          <w:snapToGrid w:val="0"/>
          <w:lang w:val="fr-FR"/>
        </w:rPr>
        <w:t>il y a lieu d</w:t>
      </w:r>
      <w:r w:rsidR="00B3200F" w:rsidRPr="00B80743">
        <w:rPr>
          <w:snapToGrid w:val="0"/>
          <w:lang w:val="fr-FR"/>
        </w:rPr>
        <w:t>’</w:t>
      </w:r>
      <w:r w:rsidR="00A004BF" w:rsidRPr="00B80743">
        <w:rPr>
          <w:snapToGrid w:val="0"/>
          <w:lang w:val="fr-FR"/>
        </w:rPr>
        <w:t>indiquer qu</w:t>
      </w:r>
      <w:r w:rsidR="00B3200F" w:rsidRPr="00B80743">
        <w:rPr>
          <w:snapToGrid w:val="0"/>
          <w:lang w:val="fr-FR"/>
        </w:rPr>
        <w:t>’</w:t>
      </w:r>
      <w:r w:rsidR="00A004BF" w:rsidRPr="00B80743">
        <w:rPr>
          <w:snapToGrid w:val="0"/>
          <w:lang w:val="fr-FR"/>
        </w:rPr>
        <w:t>afin de réduire la pauvreté, l</w:t>
      </w:r>
      <w:r w:rsidR="00B3200F" w:rsidRPr="00B80743">
        <w:rPr>
          <w:snapToGrid w:val="0"/>
          <w:lang w:val="fr-FR"/>
        </w:rPr>
        <w:t>’</w:t>
      </w:r>
      <w:r w:rsidR="00A004BF" w:rsidRPr="00B80743">
        <w:rPr>
          <w:snapToGrid w:val="0"/>
          <w:lang w:val="fr-FR"/>
        </w:rPr>
        <w:t>État dominicain a exécuté des programmes et un plan d</w:t>
      </w:r>
      <w:r w:rsidR="00B3200F" w:rsidRPr="00B80743">
        <w:rPr>
          <w:snapToGrid w:val="0"/>
          <w:lang w:val="fr-FR"/>
        </w:rPr>
        <w:t>’</w:t>
      </w:r>
      <w:r w:rsidR="00A004BF" w:rsidRPr="00B80743">
        <w:rPr>
          <w:snapToGrid w:val="0"/>
          <w:lang w:val="fr-FR"/>
        </w:rPr>
        <w:t>action en faveur des membres les plus vulnérables de la société, comme l</w:t>
      </w:r>
      <w:r w:rsidR="00B3200F" w:rsidRPr="00B80743">
        <w:rPr>
          <w:snapToGrid w:val="0"/>
          <w:lang w:val="fr-FR"/>
        </w:rPr>
        <w:t>’</w:t>
      </w:r>
      <w:r w:rsidR="00A004BF" w:rsidRPr="00B80743">
        <w:rPr>
          <w:snapToGrid w:val="0"/>
          <w:lang w:val="fr-FR"/>
        </w:rPr>
        <w:t>atteste le troisième rapport périodique, notamment dans la partie qui correspond à l</w:t>
      </w:r>
      <w:r w:rsidR="00B3200F" w:rsidRPr="00B80743">
        <w:rPr>
          <w:snapToGrid w:val="0"/>
          <w:lang w:val="fr-FR"/>
        </w:rPr>
        <w:t>’</w:t>
      </w:r>
      <w:r w:rsidR="00A004BF" w:rsidRPr="00B80743">
        <w:rPr>
          <w:snapToGrid w:val="0"/>
          <w:lang w:val="fr-FR"/>
        </w:rPr>
        <w:t>article 11 du pacte.</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8.</w:t>
      </w:r>
      <w:r w:rsidRPr="00B80743">
        <w:rPr>
          <w:snapToGrid w:val="0"/>
          <w:lang w:val="fr-FR"/>
        </w:rPr>
        <w:tab/>
      </w:r>
      <w:r w:rsidR="00A004BF" w:rsidRPr="00B80743">
        <w:rPr>
          <w:snapToGrid w:val="0"/>
          <w:lang w:val="fr-FR"/>
        </w:rPr>
        <w:t>L</w:t>
      </w:r>
      <w:r w:rsidR="00B3200F" w:rsidRPr="00B80743">
        <w:rPr>
          <w:snapToGrid w:val="0"/>
          <w:lang w:val="fr-FR"/>
        </w:rPr>
        <w:t>’</w:t>
      </w:r>
      <w:r w:rsidR="00A004BF" w:rsidRPr="00B80743">
        <w:rPr>
          <w:snapToGrid w:val="0"/>
          <w:lang w:val="fr-FR"/>
        </w:rPr>
        <w:t xml:space="preserve">État dominicain a tenu compte des suggestions et recommandations présentées par le Comité au paragraphe </w:t>
      </w:r>
      <w:r w:rsidRPr="00B80743">
        <w:rPr>
          <w:snapToGrid w:val="0"/>
          <w:lang w:val="fr-FR"/>
        </w:rPr>
        <w:t xml:space="preserve">29, </w:t>
      </w:r>
      <w:r w:rsidR="00A004BF" w:rsidRPr="00B80743">
        <w:rPr>
          <w:snapToGrid w:val="0"/>
          <w:lang w:val="fr-FR"/>
        </w:rPr>
        <w:t>puisqu</w:t>
      </w:r>
      <w:r w:rsidR="00B3200F" w:rsidRPr="00B80743">
        <w:rPr>
          <w:snapToGrid w:val="0"/>
          <w:lang w:val="fr-FR"/>
        </w:rPr>
        <w:t>’</w:t>
      </w:r>
      <w:r w:rsidR="00A004BF" w:rsidRPr="00B80743">
        <w:rPr>
          <w:snapToGrid w:val="0"/>
          <w:lang w:val="fr-FR"/>
        </w:rPr>
        <w:t>il a mis en place les mesures nécessaires pour punir tout juge qui oserait agir d</w:t>
      </w:r>
      <w:r w:rsidR="00B3200F" w:rsidRPr="00B80743">
        <w:rPr>
          <w:snapToGrid w:val="0"/>
          <w:lang w:val="fr-FR"/>
        </w:rPr>
        <w:t>’</w:t>
      </w:r>
      <w:r w:rsidR="00A004BF" w:rsidRPr="00B80743">
        <w:rPr>
          <w:snapToGrid w:val="0"/>
          <w:lang w:val="fr-FR"/>
        </w:rPr>
        <w:t>une manière arbitraire à l</w:t>
      </w:r>
      <w:r w:rsidR="00B3200F" w:rsidRPr="00B80743">
        <w:rPr>
          <w:snapToGrid w:val="0"/>
          <w:lang w:val="fr-FR"/>
        </w:rPr>
        <w:t>’</w:t>
      </w:r>
      <w:r w:rsidR="00A004BF" w:rsidRPr="00B80743">
        <w:rPr>
          <w:snapToGrid w:val="0"/>
          <w:lang w:val="fr-FR"/>
        </w:rPr>
        <w:t>égard d</w:t>
      </w:r>
      <w:r w:rsidR="00B3200F" w:rsidRPr="00B80743">
        <w:rPr>
          <w:snapToGrid w:val="0"/>
          <w:lang w:val="fr-FR"/>
        </w:rPr>
        <w:t>’</w:t>
      </w:r>
      <w:r w:rsidR="00A004BF" w:rsidRPr="00B80743">
        <w:rPr>
          <w:snapToGrid w:val="0"/>
          <w:lang w:val="fr-FR"/>
        </w:rPr>
        <w:t>une personne qui se serait adressée à lui pour faire valoir ses droits, comme l</w:t>
      </w:r>
      <w:r w:rsidR="00B3200F" w:rsidRPr="00B80743">
        <w:rPr>
          <w:snapToGrid w:val="0"/>
          <w:lang w:val="fr-FR"/>
        </w:rPr>
        <w:t>’</w:t>
      </w:r>
      <w:r w:rsidR="00A004BF" w:rsidRPr="00B80743">
        <w:rPr>
          <w:snapToGrid w:val="0"/>
          <w:lang w:val="fr-FR"/>
        </w:rPr>
        <w:t>indiquent les paragraphes 42 à 44 du troisième rapport périodique</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9.</w:t>
      </w:r>
      <w:r w:rsidRPr="00B80743">
        <w:rPr>
          <w:snapToGrid w:val="0"/>
          <w:lang w:val="fr-FR"/>
        </w:rPr>
        <w:tab/>
      </w:r>
      <w:r w:rsidR="00A004BF" w:rsidRPr="00B80743">
        <w:rPr>
          <w:snapToGrid w:val="0"/>
          <w:lang w:val="fr-FR"/>
        </w:rPr>
        <w:t xml:space="preserve">En ce qui concerne les suggestions figurant au paragraphe 30 des observations du Comité, </w:t>
      </w:r>
      <w:r w:rsidR="00A56553" w:rsidRPr="00B80743">
        <w:rPr>
          <w:snapToGrid w:val="0"/>
          <w:lang w:val="fr-FR"/>
        </w:rPr>
        <w:t>le troisième rapport périodique permet de constater l</w:t>
      </w:r>
      <w:r w:rsidR="00B3200F" w:rsidRPr="00B80743">
        <w:rPr>
          <w:snapToGrid w:val="0"/>
          <w:lang w:val="fr-FR"/>
        </w:rPr>
        <w:t>’</w:t>
      </w:r>
      <w:r w:rsidR="00A56553" w:rsidRPr="00B80743">
        <w:rPr>
          <w:snapToGrid w:val="0"/>
          <w:lang w:val="fr-FR"/>
        </w:rPr>
        <w:t>existence de données quantitatives et qualitatives grâce auxquelles il est possible de se faire une idée plus claire de la situation réelle du pays s</w:t>
      </w:r>
      <w:r w:rsidR="00B3200F" w:rsidRPr="00B80743">
        <w:rPr>
          <w:snapToGrid w:val="0"/>
          <w:lang w:val="fr-FR"/>
        </w:rPr>
        <w:t>’</w:t>
      </w:r>
      <w:r w:rsidR="00A56553" w:rsidRPr="00B80743">
        <w:rPr>
          <w:snapToGrid w:val="0"/>
          <w:lang w:val="fr-FR"/>
        </w:rPr>
        <w:t>agissant de l</w:t>
      </w:r>
      <w:r w:rsidR="00B3200F" w:rsidRPr="00B80743">
        <w:rPr>
          <w:snapToGrid w:val="0"/>
          <w:lang w:val="fr-FR"/>
        </w:rPr>
        <w:t>’</w:t>
      </w:r>
      <w:r w:rsidR="00A56553" w:rsidRPr="00B80743">
        <w:rPr>
          <w:snapToGrid w:val="0"/>
          <w:lang w:val="fr-FR"/>
        </w:rPr>
        <w:t xml:space="preserve">application des droits économiques, sociaux et culturels, comme le recommande le Comité. Il y a lieu de renvoyer, à ce propos, aux paragraphes </w:t>
      </w:r>
      <w:r w:rsidRPr="00B80743">
        <w:rPr>
          <w:snapToGrid w:val="0"/>
          <w:lang w:val="fr-FR"/>
        </w:rPr>
        <w:t xml:space="preserve">54, 122 </w:t>
      </w:r>
      <w:r w:rsidR="00A56553" w:rsidRPr="00B80743">
        <w:rPr>
          <w:snapToGrid w:val="0"/>
          <w:lang w:val="fr-FR"/>
        </w:rPr>
        <w:t>et</w:t>
      </w:r>
      <w:r w:rsidRPr="00B80743">
        <w:rPr>
          <w:snapToGrid w:val="0"/>
          <w:lang w:val="fr-FR"/>
        </w:rPr>
        <w:t> 200,</w:t>
      </w:r>
      <w:r w:rsidR="00A56553" w:rsidRPr="00B80743">
        <w:rPr>
          <w:snapToGrid w:val="0"/>
          <w:lang w:val="fr-FR"/>
        </w:rPr>
        <w:t xml:space="preserve"> parmi beaucoup d</w:t>
      </w:r>
      <w:r w:rsidR="00B3200F" w:rsidRPr="00B80743">
        <w:rPr>
          <w:snapToGrid w:val="0"/>
          <w:lang w:val="fr-FR"/>
        </w:rPr>
        <w:t>’</w:t>
      </w:r>
      <w:r w:rsidR="00A56553" w:rsidRPr="00B80743">
        <w:rPr>
          <w:snapToGrid w:val="0"/>
          <w:lang w:val="fr-FR"/>
        </w:rPr>
        <w:t>autres, du troisième rapport périodique.</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10.</w:t>
      </w:r>
      <w:r w:rsidRPr="00B80743">
        <w:rPr>
          <w:snapToGrid w:val="0"/>
          <w:lang w:val="fr-FR"/>
        </w:rPr>
        <w:tab/>
      </w:r>
      <w:r w:rsidR="00C535FC" w:rsidRPr="00B80743">
        <w:rPr>
          <w:snapToGrid w:val="0"/>
          <w:lang w:val="fr-FR"/>
        </w:rPr>
        <w:t>Par ailleurs, s</w:t>
      </w:r>
      <w:r w:rsidR="00B3200F" w:rsidRPr="00B80743">
        <w:rPr>
          <w:snapToGrid w:val="0"/>
          <w:lang w:val="fr-FR"/>
        </w:rPr>
        <w:t>’</w:t>
      </w:r>
      <w:r w:rsidR="00C535FC" w:rsidRPr="00B80743">
        <w:rPr>
          <w:snapToGrid w:val="0"/>
          <w:lang w:val="fr-FR"/>
        </w:rPr>
        <w:t xml:space="preserve">agissant de la </w:t>
      </w:r>
      <w:r w:rsidR="00B6337F" w:rsidRPr="00B80743">
        <w:rPr>
          <w:snapToGrid w:val="0"/>
          <w:lang w:val="fr-FR"/>
        </w:rPr>
        <w:t>recommandation faite par le Comité au paragraphe 31, celui-ci pourra consulter le paragraphe 33 du troisième rapport périodique</w:t>
      </w:r>
      <w:r w:rsidR="000A525F" w:rsidRPr="00B80743">
        <w:rPr>
          <w:snapToGrid w:val="0"/>
          <w:lang w:val="fr-FR"/>
        </w:rPr>
        <w:t xml:space="preserve">, qui mentionne les nouvelles dispositions </w:t>
      </w:r>
      <w:r w:rsidR="00ED0AC5" w:rsidRPr="00B80743">
        <w:rPr>
          <w:snapToGrid w:val="0"/>
          <w:lang w:val="fr-FR"/>
        </w:rPr>
        <w:t>du Code pénal applicables aux actes de discrimination</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11.</w:t>
      </w:r>
      <w:r w:rsidRPr="00B80743">
        <w:rPr>
          <w:snapToGrid w:val="0"/>
          <w:lang w:val="fr-FR"/>
        </w:rPr>
        <w:tab/>
      </w:r>
      <w:r w:rsidR="00ED0AC5" w:rsidRPr="00B80743">
        <w:rPr>
          <w:snapToGrid w:val="0"/>
          <w:lang w:val="fr-FR"/>
        </w:rPr>
        <w:t>En ce qui concerne les suggestions et recommandations présentées au paragraphe 32, l</w:t>
      </w:r>
      <w:r w:rsidR="00B3200F" w:rsidRPr="00B80743">
        <w:rPr>
          <w:snapToGrid w:val="0"/>
          <w:lang w:val="fr-FR"/>
        </w:rPr>
        <w:t>’</w:t>
      </w:r>
      <w:r w:rsidR="006716F8" w:rsidRPr="00B80743">
        <w:rPr>
          <w:snapToGrid w:val="0"/>
          <w:lang w:val="fr-FR"/>
        </w:rPr>
        <w:t>État dominicain, comme l</w:t>
      </w:r>
      <w:r w:rsidR="00B3200F" w:rsidRPr="00B80743">
        <w:rPr>
          <w:snapToGrid w:val="0"/>
          <w:lang w:val="fr-FR"/>
        </w:rPr>
        <w:t>’</w:t>
      </w:r>
      <w:r w:rsidR="006716F8" w:rsidRPr="00B80743">
        <w:rPr>
          <w:snapToGrid w:val="0"/>
          <w:lang w:val="fr-FR"/>
        </w:rPr>
        <w:t>indiquent certains des paragraphes du troisième rapport périodique consacrés à l</w:t>
      </w:r>
      <w:r w:rsidR="00B3200F" w:rsidRPr="00B80743">
        <w:rPr>
          <w:snapToGrid w:val="0"/>
          <w:lang w:val="fr-FR"/>
        </w:rPr>
        <w:t>’</w:t>
      </w:r>
      <w:r w:rsidR="006716F8" w:rsidRPr="00B80743">
        <w:rPr>
          <w:snapToGrid w:val="0"/>
          <w:lang w:val="fr-FR"/>
        </w:rPr>
        <w:t>examen de l</w:t>
      </w:r>
      <w:r w:rsidR="00B3200F" w:rsidRPr="00B80743">
        <w:rPr>
          <w:snapToGrid w:val="0"/>
          <w:lang w:val="fr-FR"/>
        </w:rPr>
        <w:t>’</w:t>
      </w:r>
      <w:r w:rsidR="006716F8" w:rsidRPr="00B80743">
        <w:rPr>
          <w:snapToGrid w:val="0"/>
          <w:lang w:val="fr-FR"/>
        </w:rPr>
        <w:t>application de l</w:t>
      </w:r>
      <w:r w:rsidR="00B3200F" w:rsidRPr="00B80743">
        <w:rPr>
          <w:snapToGrid w:val="0"/>
          <w:lang w:val="fr-FR"/>
        </w:rPr>
        <w:t>’</w:t>
      </w:r>
      <w:r w:rsidR="006716F8" w:rsidRPr="00B80743">
        <w:rPr>
          <w:snapToGrid w:val="0"/>
          <w:lang w:val="fr-FR"/>
        </w:rPr>
        <w:t>article 7 du Pacte (</w:t>
      </w:r>
      <w:r w:rsidRPr="00B80743">
        <w:rPr>
          <w:snapToGrid w:val="0"/>
          <w:lang w:val="fr-FR"/>
        </w:rPr>
        <w:t>p</w:t>
      </w:r>
      <w:r w:rsidR="006716F8" w:rsidRPr="00B80743">
        <w:rPr>
          <w:snapToGrid w:val="0"/>
          <w:lang w:val="fr-FR"/>
        </w:rPr>
        <w:t>ar</w:t>
      </w:r>
      <w:r w:rsidRPr="00B80743">
        <w:rPr>
          <w:snapToGrid w:val="0"/>
          <w:lang w:val="fr-FR"/>
        </w:rPr>
        <w:t xml:space="preserve">. 80 </w:t>
      </w:r>
      <w:r w:rsidR="006716F8" w:rsidRPr="00B80743">
        <w:rPr>
          <w:snapToGrid w:val="0"/>
          <w:lang w:val="fr-FR"/>
        </w:rPr>
        <w:t>et</w:t>
      </w:r>
      <w:r w:rsidRPr="00B80743">
        <w:rPr>
          <w:snapToGrid w:val="0"/>
          <w:lang w:val="fr-FR"/>
        </w:rPr>
        <w:t xml:space="preserve"> 81), </w:t>
      </w:r>
      <w:r w:rsidR="00896D98" w:rsidRPr="00B80743">
        <w:rPr>
          <w:snapToGrid w:val="0"/>
          <w:lang w:val="fr-FR"/>
        </w:rPr>
        <w:t>a bien précisé</w:t>
      </w:r>
      <w:r w:rsidR="006716F8" w:rsidRPr="00B80743">
        <w:rPr>
          <w:snapToGrid w:val="0"/>
          <w:lang w:val="fr-FR"/>
        </w:rPr>
        <w:t xml:space="preserve"> l</w:t>
      </w:r>
      <w:r w:rsidR="00B3200F" w:rsidRPr="00B80743">
        <w:rPr>
          <w:snapToGrid w:val="0"/>
          <w:lang w:val="fr-FR"/>
        </w:rPr>
        <w:t>’</w:t>
      </w:r>
      <w:r w:rsidR="006716F8" w:rsidRPr="00B80743">
        <w:rPr>
          <w:snapToGrid w:val="0"/>
          <w:lang w:val="fr-FR"/>
        </w:rPr>
        <w:t>existence de mesures et d</w:t>
      </w:r>
      <w:r w:rsidR="00B3200F" w:rsidRPr="00B80743">
        <w:rPr>
          <w:snapToGrid w:val="0"/>
          <w:lang w:val="fr-FR"/>
        </w:rPr>
        <w:t>’</w:t>
      </w:r>
      <w:r w:rsidR="006716F8" w:rsidRPr="00B80743">
        <w:rPr>
          <w:snapToGrid w:val="0"/>
          <w:lang w:val="fr-FR"/>
        </w:rPr>
        <w:t xml:space="preserve">une législation tendant à protéger les travailleuses dans leur emploi contre les cas de discrimination ou de licenciement arbitraire en raison de leur grossesse et </w:t>
      </w:r>
      <w:r w:rsidR="00D6463A" w:rsidRPr="00B80743">
        <w:rPr>
          <w:snapToGrid w:val="0"/>
          <w:lang w:val="fr-FR"/>
        </w:rPr>
        <w:t xml:space="preserve">les cas </w:t>
      </w:r>
      <w:r w:rsidR="006716F8" w:rsidRPr="00B80743">
        <w:rPr>
          <w:snapToGrid w:val="0"/>
          <w:lang w:val="fr-FR"/>
        </w:rPr>
        <w:t>d</w:t>
      </w:r>
      <w:r w:rsidR="00B3200F" w:rsidRPr="00B80743">
        <w:rPr>
          <w:snapToGrid w:val="0"/>
          <w:lang w:val="fr-FR"/>
        </w:rPr>
        <w:t>’</w:t>
      </w:r>
      <w:r w:rsidR="006716F8" w:rsidRPr="00B80743">
        <w:rPr>
          <w:snapToGrid w:val="0"/>
          <w:lang w:val="fr-FR"/>
        </w:rPr>
        <w:t>inégalité de rémunération</w:t>
      </w:r>
      <w:r w:rsidRPr="00B80743">
        <w:rPr>
          <w:snapToGrid w:val="0"/>
          <w:lang w:val="fr-FR"/>
        </w:rPr>
        <w:t>.</w:t>
      </w:r>
      <w:r w:rsidR="00E1199F" w:rsidRPr="00B80743">
        <w:rPr>
          <w:snapToGrid w:val="0"/>
          <w:lang w:val="fr-FR"/>
        </w:rPr>
        <w:t xml:space="preserve"> </w:t>
      </w:r>
      <w:r w:rsidR="006716F8" w:rsidRPr="00B80743">
        <w:rPr>
          <w:snapToGrid w:val="0"/>
          <w:lang w:val="fr-FR"/>
        </w:rPr>
        <w:t xml:space="preserve">De même, </w:t>
      </w:r>
      <w:r w:rsidR="000849CC" w:rsidRPr="00B80743">
        <w:rPr>
          <w:snapToGrid w:val="0"/>
          <w:lang w:val="fr-FR"/>
        </w:rPr>
        <w:t xml:space="preserve">la Cour suprême </w:t>
      </w:r>
      <w:r w:rsidR="00181330" w:rsidRPr="00B80743">
        <w:rPr>
          <w:snapToGrid w:val="0"/>
          <w:lang w:val="fr-FR"/>
        </w:rPr>
        <w:t xml:space="preserve">a rendu un arrêt qui a fait jurisprudence en reconnaissant la légalité des </w:t>
      </w:r>
      <w:r w:rsidR="00896D98" w:rsidRPr="00B80743">
        <w:rPr>
          <w:snapToGrid w:val="0"/>
          <w:lang w:val="fr-FR"/>
        </w:rPr>
        <w:t xml:space="preserve">couples consensuels </w:t>
      </w:r>
      <w:r w:rsidR="00863687" w:rsidRPr="00B80743">
        <w:rPr>
          <w:snapToGrid w:val="0"/>
          <w:lang w:val="fr-FR"/>
        </w:rPr>
        <w:t xml:space="preserve">qui sont </w:t>
      </w:r>
      <w:r w:rsidR="00896D98" w:rsidRPr="00B80743">
        <w:rPr>
          <w:snapToGrid w:val="0"/>
          <w:lang w:val="fr-FR"/>
        </w:rPr>
        <w:t>fondés sur des critères licites et qui sont durables</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12.</w:t>
      </w:r>
      <w:r w:rsidRPr="00B80743">
        <w:rPr>
          <w:snapToGrid w:val="0"/>
          <w:lang w:val="fr-FR"/>
        </w:rPr>
        <w:tab/>
      </w:r>
      <w:r w:rsidR="006900F3" w:rsidRPr="00B80743">
        <w:rPr>
          <w:snapToGrid w:val="0"/>
          <w:lang w:val="fr-FR"/>
        </w:rPr>
        <w:t>De même, s</w:t>
      </w:r>
      <w:r w:rsidR="00B3200F" w:rsidRPr="00B80743">
        <w:rPr>
          <w:snapToGrid w:val="0"/>
          <w:lang w:val="fr-FR"/>
        </w:rPr>
        <w:t>’</w:t>
      </w:r>
      <w:r w:rsidR="006900F3" w:rsidRPr="00B80743">
        <w:rPr>
          <w:snapToGrid w:val="0"/>
          <w:lang w:val="fr-FR"/>
        </w:rPr>
        <w:t xml:space="preserve">agissant de la mortalité maternelle, les paragraphes </w:t>
      </w:r>
      <w:r w:rsidRPr="00B80743">
        <w:rPr>
          <w:snapToGrid w:val="0"/>
          <w:lang w:val="fr-FR"/>
        </w:rPr>
        <w:t xml:space="preserve">265, 266 </w:t>
      </w:r>
      <w:r w:rsidR="006900F3" w:rsidRPr="00B80743">
        <w:rPr>
          <w:snapToGrid w:val="0"/>
          <w:lang w:val="fr-FR"/>
        </w:rPr>
        <w:t>et</w:t>
      </w:r>
      <w:r w:rsidRPr="00B80743">
        <w:rPr>
          <w:snapToGrid w:val="0"/>
          <w:lang w:val="fr-FR"/>
        </w:rPr>
        <w:t xml:space="preserve"> 302</w:t>
      </w:r>
      <w:r w:rsidR="006900F3" w:rsidRPr="00B80743">
        <w:rPr>
          <w:snapToGrid w:val="0"/>
          <w:lang w:val="fr-FR"/>
        </w:rPr>
        <w:t xml:space="preserve"> du troisième rapport périodique, dans la partie consacrée à l</w:t>
      </w:r>
      <w:r w:rsidR="00B3200F" w:rsidRPr="00B80743">
        <w:rPr>
          <w:snapToGrid w:val="0"/>
          <w:lang w:val="fr-FR"/>
        </w:rPr>
        <w:t>’</w:t>
      </w:r>
      <w:r w:rsidR="006900F3" w:rsidRPr="00B80743">
        <w:rPr>
          <w:snapToGrid w:val="0"/>
          <w:lang w:val="fr-FR"/>
        </w:rPr>
        <w:t>examen de l</w:t>
      </w:r>
      <w:r w:rsidR="00B3200F" w:rsidRPr="00B80743">
        <w:rPr>
          <w:snapToGrid w:val="0"/>
          <w:lang w:val="fr-FR"/>
        </w:rPr>
        <w:t>’</w:t>
      </w:r>
      <w:r w:rsidR="006900F3" w:rsidRPr="00B80743">
        <w:rPr>
          <w:snapToGrid w:val="0"/>
          <w:lang w:val="fr-FR"/>
        </w:rPr>
        <w:t>application du paragraphe 12 du Pacte, évoquent bien le combat que mène contre elle l</w:t>
      </w:r>
      <w:r w:rsidR="00B3200F" w:rsidRPr="00B80743">
        <w:rPr>
          <w:snapToGrid w:val="0"/>
          <w:lang w:val="fr-FR"/>
        </w:rPr>
        <w:t>’</w:t>
      </w:r>
      <w:r w:rsidR="006900F3" w:rsidRPr="00B80743">
        <w:rPr>
          <w:snapToGrid w:val="0"/>
          <w:lang w:val="fr-FR"/>
        </w:rPr>
        <w:t>État dominicain.</w:t>
      </w:r>
      <w:r w:rsidR="00E1199F" w:rsidRPr="00B80743">
        <w:rPr>
          <w:snapToGrid w:val="0"/>
          <w:lang w:val="fr-FR"/>
        </w:rPr>
        <w:t xml:space="preserve"> </w:t>
      </w:r>
      <w:r w:rsidR="006900F3" w:rsidRPr="00B80743">
        <w:rPr>
          <w:snapToGrid w:val="0"/>
          <w:lang w:val="fr-FR"/>
        </w:rPr>
        <w:t xml:space="preserve">Dans les paragraphes </w:t>
      </w:r>
      <w:r w:rsidRPr="00B80743">
        <w:rPr>
          <w:snapToGrid w:val="0"/>
          <w:lang w:val="fr-FR"/>
        </w:rPr>
        <w:t xml:space="preserve">140 </w:t>
      </w:r>
      <w:r w:rsidR="006900F3" w:rsidRPr="00B80743">
        <w:rPr>
          <w:snapToGrid w:val="0"/>
          <w:lang w:val="fr-FR"/>
        </w:rPr>
        <w:t>à</w:t>
      </w:r>
      <w:r w:rsidRPr="00B80743">
        <w:rPr>
          <w:snapToGrid w:val="0"/>
          <w:lang w:val="fr-FR"/>
        </w:rPr>
        <w:t xml:space="preserve"> 142 </w:t>
      </w:r>
      <w:r w:rsidR="006900F3" w:rsidRPr="00B80743">
        <w:rPr>
          <w:snapToGrid w:val="0"/>
          <w:lang w:val="fr-FR"/>
        </w:rPr>
        <w:t>du même rapport, il est question des avantages accordés à la femme en matière de sécurité sociale.</w:t>
      </w:r>
      <w:r w:rsidR="00E1199F" w:rsidRPr="00B80743">
        <w:rPr>
          <w:snapToGrid w:val="0"/>
          <w:lang w:val="fr-FR"/>
        </w:rPr>
        <w:t xml:space="preserve"> </w:t>
      </w:r>
      <w:r w:rsidR="006900F3" w:rsidRPr="00B80743">
        <w:rPr>
          <w:snapToGrid w:val="0"/>
          <w:lang w:val="fr-FR"/>
        </w:rPr>
        <w:t xml:space="preserve">En outre, ses paragraphes </w:t>
      </w:r>
      <w:r w:rsidRPr="00B80743">
        <w:rPr>
          <w:snapToGrid w:val="0"/>
          <w:lang w:val="fr-FR"/>
        </w:rPr>
        <w:t xml:space="preserve">82 </w:t>
      </w:r>
      <w:r w:rsidR="006900F3" w:rsidRPr="00B80743">
        <w:rPr>
          <w:snapToGrid w:val="0"/>
          <w:lang w:val="fr-FR"/>
        </w:rPr>
        <w:t xml:space="preserve">à </w:t>
      </w:r>
      <w:r w:rsidRPr="00B80743">
        <w:rPr>
          <w:snapToGrid w:val="0"/>
          <w:lang w:val="fr-FR"/>
        </w:rPr>
        <w:t xml:space="preserve">101 </w:t>
      </w:r>
      <w:r w:rsidR="006900F3" w:rsidRPr="00B80743">
        <w:rPr>
          <w:snapToGrid w:val="0"/>
          <w:lang w:val="fr-FR"/>
        </w:rPr>
        <w:t>présentent toutes les mesures adoptées en matière de protection de la femme et de lutte en faveur de l</w:t>
      </w:r>
      <w:r w:rsidR="00B3200F" w:rsidRPr="00B80743">
        <w:rPr>
          <w:snapToGrid w:val="0"/>
          <w:lang w:val="fr-FR"/>
        </w:rPr>
        <w:t>’</w:t>
      </w:r>
      <w:r w:rsidR="006900F3" w:rsidRPr="00B80743">
        <w:rPr>
          <w:snapToGrid w:val="0"/>
          <w:lang w:val="fr-FR"/>
        </w:rPr>
        <w:t>égalité entre les femmes et les hommes.</w:t>
      </w:r>
      <w:r w:rsidR="00E1199F" w:rsidRPr="00B80743">
        <w:rPr>
          <w:snapToGrid w:val="0"/>
          <w:lang w:val="fr-FR"/>
        </w:rPr>
        <w:t xml:space="preserve"> </w:t>
      </w:r>
      <w:r w:rsidR="006900F3" w:rsidRPr="00B80743">
        <w:rPr>
          <w:snapToGrid w:val="0"/>
          <w:lang w:val="fr-FR"/>
        </w:rPr>
        <w:t>On aura compris que l</w:t>
      </w:r>
      <w:r w:rsidR="00B3200F" w:rsidRPr="00B80743">
        <w:rPr>
          <w:snapToGrid w:val="0"/>
          <w:lang w:val="fr-FR"/>
        </w:rPr>
        <w:t>’</w:t>
      </w:r>
      <w:r w:rsidR="006900F3" w:rsidRPr="00B80743">
        <w:rPr>
          <w:snapToGrid w:val="0"/>
          <w:lang w:val="fr-FR"/>
        </w:rPr>
        <w:t xml:space="preserve">État se soucie </w:t>
      </w:r>
      <w:r w:rsidR="006B046F" w:rsidRPr="00B80743">
        <w:rPr>
          <w:snapToGrid w:val="0"/>
          <w:lang w:val="fr-FR"/>
        </w:rPr>
        <w:t>des affaires féminines</w:t>
      </w:r>
      <w:r w:rsidR="006900F3" w:rsidRPr="00B80743">
        <w:rPr>
          <w:snapToGrid w:val="0"/>
          <w:lang w:val="fr-FR"/>
        </w:rPr>
        <w:t xml:space="preserve"> dans le pays, les femmes restant d</w:t>
      </w:r>
      <w:r w:rsidR="00B3200F" w:rsidRPr="00B80743">
        <w:rPr>
          <w:snapToGrid w:val="0"/>
          <w:lang w:val="fr-FR"/>
        </w:rPr>
        <w:t>’</w:t>
      </w:r>
      <w:r w:rsidR="006900F3" w:rsidRPr="00B80743">
        <w:rPr>
          <w:snapToGrid w:val="0"/>
          <w:lang w:val="fr-FR"/>
        </w:rPr>
        <w:t>une façon générale l</w:t>
      </w:r>
      <w:r w:rsidR="00B3200F" w:rsidRPr="00B80743">
        <w:rPr>
          <w:snapToGrid w:val="0"/>
          <w:lang w:val="fr-FR"/>
        </w:rPr>
        <w:t>’</w:t>
      </w:r>
      <w:r w:rsidR="006900F3" w:rsidRPr="00B80743">
        <w:rPr>
          <w:snapToGrid w:val="0"/>
          <w:lang w:val="fr-FR"/>
        </w:rPr>
        <w:t>un des secteurs les plus vulnérables de la société dominicaine.</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13.</w:t>
      </w:r>
      <w:r w:rsidRPr="00B80743">
        <w:rPr>
          <w:snapToGrid w:val="0"/>
          <w:lang w:val="fr-FR"/>
        </w:rPr>
        <w:tab/>
      </w:r>
      <w:r w:rsidR="0079315E" w:rsidRPr="00B80743">
        <w:rPr>
          <w:snapToGrid w:val="0"/>
          <w:lang w:val="fr-FR"/>
        </w:rPr>
        <w:t>Conformément aux suggestions et recommandations fai</w:t>
      </w:r>
      <w:r w:rsidR="00F118E3">
        <w:rPr>
          <w:snapToGrid w:val="0"/>
          <w:lang w:val="fr-FR"/>
        </w:rPr>
        <w:t>tes par le Comité au paragraphe </w:t>
      </w:r>
      <w:r w:rsidRPr="00B80743">
        <w:rPr>
          <w:snapToGrid w:val="0"/>
          <w:lang w:val="fr-FR"/>
        </w:rPr>
        <w:t xml:space="preserve">33, </w:t>
      </w:r>
      <w:r w:rsidR="0079315E" w:rsidRPr="00B80743">
        <w:rPr>
          <w:snapToGrid w:val="0"/>
          <w:lang w:val="fr-FR"/>
        </w:rPr>
        <w:t>l</w:t>
      </w:r>
      <w:r w:rsidR="00B3200F" w:rsidRPr="00B80743">
        <w:rPr>
          <w:snapToGrid w:val="0"/>
          <w:lang w:val="fr-FR"/>
        </w:rPr>
        <w:t>’</w:t>
      </w:r>
      <w:r w:rsidR="000A35D0" w:rsidRPr="00B80743">
        <w:rPr>
          <w:snapToGrid w:val="0"/>
          <w:lang w:val="fr-FR"/>
        </w:rPr>
        <w:t>État dominicain, compte tenu de l</w:t>
      </w:r>
      <w:r w:rsidR="00B3200F" w:rsidRPr="00B80743">
        <w:rPr>
          <w:snapToGrid w:val="0"/>
          <w:lang w:val="fr-FR"/>
        </w:rPr>
        <w:t>’</w:t>
      </w:r>
      <w:r w:rsidR="000A35D0" w:rsidRPr="00B80743">
        <w:rPr>
          <w:snapToGrid w:val="0"/>
          <w:lang w:val="fr-FR"/>
        </w:rPr>
        <w:t>importance de l</w:t>
      </w:r>
      <w:r w:rsidR="00B3200F" w:rsidRPr="00B80743">
        <w:rPr>
          <w:snapToGrid w:val="0"/>
          <w:lang w:val="fr-FR"/>
        </w:rPr>
        <w:t>’</w:t>
      </w:r>
      <w:r w:rsidR="000A35D0" w:rsidRPr="00B80743">
        <w:rPr>
          <w:snapToGrid w:val="0"/>
          <w:lang w:val="fr-FR"/>
        </w:rPr>
        <w:t>éducation pour le développement d</w:t>
      </w:r>
      <w:r w:rsidR="00B3200F" w:rsidRPr="00B80743">
        <w:rPr>
          <w:snapToGrid w:val="0"/>
          <w:lang w:val="fr-FR"/>
        </w:rPr>
        <w:t>’</w:t>
      </w:r>
      <w:r w:rsidR="000A35D0" w:rsidRPr="00B80743">
        <w:rPr>
          <w:snapToGrid w:val="0"/>
          <w:lang w:val="fr-FR"/>
        </w:rPr>
        <w:t xml:space="preserve">un pays, </w:t>
      </w:r>
      <w:r w:rsidR="005B3B12" w:rsidRPr="00B80743">
        <w:rPr>
          <w:snapToGrid w:val="0"/>
          <w:lang w:val="fr-FR"/>
        </w:rPr>
        <w:t xml:space="preserve">a jugé nécessaire de restructurer les programmes scolaires afin de renforcer le système éducatif, et a également mis en </w:t>
      </w:r>
      <w:r w:rsidR="00B3200F" w:rsidRPr="00B80743">
        <w:rPr>
          <w:snapToGrid w:val="0"/>
          <w:lang w:val="fr-FR"/>
        </w:rPr>
        <w:t xml:space="preserve">œuvre </w:t>
      </w:r>
      <w:r w:rsidR="005B3B12" w:rsidRPr="00B80743">
        <w:rPr>
          <w:snapToGrid w:val="0"/>
          <w:lang w:val="fr-FR"/>
        </w:rPr>
        <w:t>des mesures en faveur des personnes résidant en République dominicaine, pour leur fournir un appui en matière d</w:t>
      </w:r>
      <w:r w:rsidR="00B3200F" w:rsidRPr="00B80743">
        <w:rPr>
          <w:snapToGrid w:val="0"/>
          <w:lang w:val="fr-FR"/>
        </w:rPr>
        <w:t>’</w:t>
      </w:r>
      <w:r w:rsidR="005B3B12" w:rsidRPr="00B80743">
        <w:rPr>
          <w:snapToGrid w:val="0"/>
          <w:lang w:val="fr-FR"/>
        </w:rPr>
        <w:t xml:space="preserve">éducation et </w:t>
      </w:r>
      <w:r w:rsidR="00780C0A" w:rsidRPr="00B80743">
        <w:rPr>
          <w:snapToGrid w:val="0"/>
          <w:lang w:val="fr-FR"/>
        </w:rPr>
        <w:t>les motiver à apprendre, comme l</w:t>
      </w:r>
      <w:r w:rsidR="00B3200F" w:rsidRPr="00B80743">
        <w:rPr>
          <w:snapToGrid w:val="0"/>
          <w:lang w:val="fr-FR"/>
        </w:rPr>
        <w:t>’</w:t>
      </w:r>
      <w:r w:rsidR="00780C0A" w:rsidRPr="00B80743">
        <w:rPr>
          <w:snapToGrid w:val="0"/>
          <w:lang w:val="fr-FR"/>
        </w:rPr>
        <w:t>atteste la partie du troisième rapport périodique consacrée à l</w:t>
      </w:r>
      <w:r w:rsidR="00B3200F" w:rsidRPr="00B80743">
        <w:rPr>
          <w:snapToGrid w:val="0"/>
          <w:lang w:val="fr-FR"/>
        </w:rPr>
        <w:t>’</w:t>
      </w:r>
      <w:r w:rsidR="00780C0A" w:rsidRPr="00B80743">
        <w:rPr>
          <w:snapToGrid w:val="0"/>
          <w:lang w:val="fr-FR"/>
        </w:rPr>
        <w:t>examen de l</w:t>
      </w:r>
      <w:r w:rsidR="00B3200F" w:rsidRPr="00B80743">
        <w:rPr>
          <w:snapToGrid w:val="0"/>
          <w:lang w:val="fr-FR"/>
        </w:rPr>
        <w:t>’</w:t>
      </w:r>
      <w:r w:rsidR="00780C0A" w:rsidRPr="00B80743">
        <w:rPr>
          <w:snapToGrid w:val="0"/>
          <w:lang w:val="fr-FR"/>
        </w:rPr>
        <w:t>application des articles 13 et 14 du Pacte.</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14.</w:t>
      </w:r>
      <w:r w:rsidRPr="00B80743">
        <w:rPr>
          <w:snapToGrid w:val="0"/>
          <w:lang w:val="fr-FR"/>
        </w:rPr>
        <w:tab/>
      </w:r>
      <w:r w:rsidR="001043DE" w:rsidRPr="00B80743">
        <w:rPr>
          <w:snapToGrid w:val="0"/>
          <w:lang w:val="fr-FR"/>
        </w:rPr>
        <w:t>Dans le même temps, l</w:t>
      </w:r>
      <w:r w:rsidR="00B3200F" w:rsidRPr="00B80743">
        <w:rPr>
          <w:snapToGrid w:val="0"/>
          <w:lang w:val="fr-FR"/>
        </w:rPr>
        <w:t>’</w:t>
      </w:r>
      <w:r w:rsidR="001043DE" w:rsidRPr="00B80743">
        <w:rPr>
          <w:snapToGrid w:val="0"/>
          <w:lang w:val="fr-FR"/>
        </w:rPr>
        <w:t>État dominicain prend en considération et étudie les suggestions et recommandations faites par le Comité au paragraphe 34.</w:t>
      </w:r>
      <w:r w:rsidR="00E1199F" w:rsidRPr="00B80743">
        <w:rPr>
          <w:snapToGrid w:val="0"/>
          <w:lang w:val="fr-FR"/>
        </w:rPr>
        <w:t xml:space="preserve"> </w:t>
      </w:r>
      <w:r w:rsidR="001043DE" w:rsidRPr="00B80743">
        <w:rPr>
          <w:snapToGrid w:val="0"/>
          <w:lang w:val="fr-FR"/>
        </w:rPr>
        <w:t>Néanmoins, cela ne veut pas dire que les ressortissants haïtiens qui résident de manière illégale dans le pays ne bénéficient pas des services de base tels que la santé, le logement et l</w:t>
      </w:r>
      <w:r w:rsidR="00B3200F" w:rsidRPr="00B80743">
        <w:rPr>
          <w:snapToGrid w:val="0"/>
          <w:lang w:val="fr-FR"/>
        </w:rPr>
        <w:t>’</w:t>
      </w:r>
      <w:r w:rsidR="001043DE" w:rsidRPr="00B80743">
        <w:rPr>
          <w:snapToGrid w:val="0"/>
          <w:lang w:val="fr-FR"/>
        </w:rPr>
        <w:t>alimentation, puisqu</w:t>
      </w:r>
      <w:r w:rsidR="00B3200F" w:rsidRPr="00B80743">
        <w:rPr>
          <w:snapToGrid w:val="0"/>
          <w:lang w:val="fr-FR"/>
        </w:rPr>
        <w:t>’</w:t>
      </w:r>
      <w:r w:rsidR="001043DE" w:rsidRPr="00B80743">
        <w:rPr>
          <w:snapToGrid w:val="0"/>
          <w:lang w:val="fr-FR"/>
        </w:rPr>
        <w:t>ils exercent leurs droits économiques, sociaux et culturels</w:t>
      </w:r>
      <w:r w:rsidR="005E5D42" w:rsidRPr="00B80743">
        <w:rPr>
          <w:snapToGrid w:val="0"/>
          <w:lang w:val="fr-FR"/>
        </w:rPr>
        <w:t>:</w:t>
      </w:r>
      <w:r w:rsidR="001043DE" w:rsidRPr="00B80743">
        <w:rPr>
          <w:snapToGrid w:val="0"/>
          <w:lang w:val="fr-FR"/>
        </w:rPr>
        <w:t xml:space="preserve"> ils prennent des logements, se présentent librement dans les hôpitaux lorsqu</w:t>
      </w:r>
      <w:r w:rsidR="00B3200F" w:rsidRPr="00B80743">
        <w:rPr>
          <w:snapToGrid w:val="0"/>
          <w:lang w:val="fr-FR"/>
        </w:rPr>
        <w:t>’</w:t>
      </w:r>
      <w:r w:rsidR="001043DE" w:rsidRPr="00B80743">
        <w:rPr>
          <w:snapToGrid w:val="0"/>
          <w:lang w:val="fr-FR"/>
        </w:rPr>
        <w:t>ils sont malade</w:t>
      </w:r>
      <w:r w:rsidR="008F18B0" w:rsidRPr="00B80743">
        <w:rPr>
          <w:snapToGrid w:val="0"/>
          <w:lang w:val="fr-FR"/>
        </w:rPr>
        <w:t>s</w:t>
      </w:r>
      <w:r w:rsidR="001043DE" w:rsidRPr="00B80743">
        <w:rPr>
          <w:snapToGrid w:val="0"/>
          <w:lang w:val="fr-FR"/>
        </w:rPr>
        <w:t xml:space="preserve"> </w:t>
      </w:r>
      <w:r w:rsidR="008F18B0" w:rsidRPr="00B80743">
        <w:rPr>
          <w:snapToGrid w:val="0"/>
          <w:lang w:val="fr-FR"/>
        </w:rPr>
        <w:t xml:space="preserve">et </w:t>
      </w:r>
      <w:r w:rsidR="001043DE" w:rsidRPr="00B80743">
        <w:rPr>
          <w:snapToGrid w:val="0"/>
          <w:lang w:val="fr-FR"/>
        </w:rPr>
        <w:t xml:space="preserve">sont nombreux à </w:t>
      </w:r>
      <w:r w:rsidR="009E48AA" w:rsidRPr="00B80743">
        <w:rPr>
          <w:snapToGrid w:val="0"/>
          <w:lang w:val="fr-FR"/>
        </w:rPr>
        <w:t>exercer une activité commerciale dans le secteur non structuré et diverses autres activités.</w:t>
      </w:r>
      <w:r w:rsidR="00E1199F" w:rsidRPr="00B80743">
        <w:rPr>
          <w:snapToGrid w:val="0"/>
          <w:lang w:val="fr-FR"/>
        </w:rPr>
        <w:t xml:space="preserve"> </w:t>
      </w:r>
      <w:r w:rsidR="009E48AA" w:rsidRPr="00B80743">
        <w:rPr>
          <w:snapToGrid w:val="0"/>
          <w:lang w:val="fr-FR"/>
        </w:rPr>
        <w:t>Il s</w:t>
      </w:r>
      <w:r w:rsidR="00B3200F" w:rsidRPr="00B80743">
        <w:rPr>
          <w:snapToGrid w:val="0"/>
          <w:lang w:val="fr-FR"/>
        </w:rPr>
        <w:t>’</w:t>
      </w:r>
      <w:r w:rsidR="009E48AA" w:rsidRPr="00B80743">
        <w:rPr>
          <w:snapToGrid w:val="0"/>
          <w:lang w:val="fr-FR"/>
        </w:rPr>
        <w:t>ensuit que l</w:t>
      </w:r>
      <w:r w:rsidR="00B3200F" w:rsidRPr="00B80743">
        <w:rPr>
          <w:snapToGrid w:val="0"/>
          <w:lang w:val="fr-FR"/>
        </w:rPr>
        <w:t>’</w:t>
      </w:r>
      <w:r w:rsidR="009E48AA" w:rsidRPr="00B80743">
        <w:rPr>
          <w:snapToGrid w:val="0"/>
          <w:lang w:val="fr-FR"/>
        </w:rPr>
        <w:t>État dominicain, qui fait preuve de tolérance à cet égard, s</w:t>
      </w:r>
      <w:r w:rsidR="00B3200F" w:rsidRPr="00B80743">
        <w:rPr>
          <w:snapToGrid w:val="0"/>
          <w:lang w:val="fr-FR"/>
        </w:rPr>
        <w:t>’</w:t>
      </w:r>
      <w:r w:rsidR="009E48AA" w:rsidRPr="00B80743">
        <w:rPr>
          <w:snapToGrid w:val="0"/>
          <w:lang w:val="fr-FR"/>
        </w:rPr>
        <w:t>attache à garantir les droits des personnes qui émigrent de Haïti en République dominicaine, ainsi que des ressortissants d</w:t>
      </w:r>
      <w:r w:rsidR="00B3200F" w:rsidRPr="00B80743">
        <w:rPr>
          <w:snapToGrid w:val="0"/>
          <w:lang w:val="fr-FR"/>
        </w:rPr>
        <w:t>’</w:t>
      </w:r>
      <w:r w:rsidR="009E48AA" w:rsidRPr="00B80743">
        <w:rPr>
          <w:snapToGrid w:val="0"/>
          <w:lang w:val="fr-FR"/>
        </w:rPr>
        <w:t>autres pays qui y vivent en situation irrégulière.</w:t>
      </w:r>
      <w:r w:rsidR="00E1199F" w:rsidRPr="00B80743">
        <w:rPr>
          <w:snapToGrid w:val="0"/>
          <w:lang w:val="fr-FR"/>
        </w:rPr>
        <w:t xml:space="preserve"> </w:t>
      </w:r>
      <w:r w:rsidR="003C526F" w:rsidRPr="00B80743">
        <w:rPr>
          <w:snapToGrid w:val="0"/>
          <w:lang w:val="fr-FR"/>
        </w:rPr>
        <w:t>Cela étant, l</w:t>
      </w:r>
      <w:r w:rsidR="00B3200F" w:rsidRPr="00B80743">
        <w:rPr>
          <w:snapToGrid w:val="0"/>
          <w:lang w:val="fr-FR"/>
        </w:rPr>
        <w:t>’</w:t>
      </w:r>
      <w:r w:rsidR="003C526F" w:rsidRPr="00B80743">
        <w:rPr>
          <w:snapToGrid w:val="0"/>
          <w:lang w:val="fr-FR"/>
        </w:rPr>
        <w:t xml:space="preserve">État dominicain doit, comme tout pays, appliquer sa politique migratoire afin de pouvoir </w:t>
      </w:r>
      <w:r w:rsidR="008F18B0" w:rsidRPr="00B80743">
        <w:rPr>
          <w:snapToGrid w:val="0"/>
          <w:lang w:val="fr-FR"/>
        </w:rPr>
        <w:t xml:space="preserve">réglementer </w:t>
      </w:r>
      <w:r w:rsidR="009329DB" w:rsidRPr="00B80743">
        <w:rPr>
          <w:snapToGrid w:val="0"/>
          <w:lang w:val="fr-FR"/>
        </w:rPr>
        <w:t>l</w:t>
      </w:r>
      <w:r w:rsidR="00B3200F" w:rsidRPr="00B80743">
        <w:rPr>
          <w:snapToGrid w:val="0"/>
          <w:lang w:val="fr-FR"/>
        </w:rPr>
        <w:t>’</w:t>
      </w:r>
      <w:r w:rsidR="009329DB" w:rsidRPr="00B80743">
        <w:rPr>
          <w:snapToGrid w:val="0"/>
          <w:lang w:val="fr-FR"/>
        </w:rPr>
        <w:t xml:space="preserve">afflux </w:t>
      </w:r>
      <w:r w:rsidR="008F18B0" w:rsidRPr="00B80743">
        <w:rPr>
          <w:snapToGrid w:val="0"/>
          <w:lang w:val="fr-FR"/>
        </w:rPr>
        <w:t>d</w:t>
      </w:r>
      <w:r w:rsidR="00B3200F" w:rsidRPr="00B80743">
        <w:rPr>
          <w:snapToGrid w:val="0"/>
          <w:lang w:val="fr-FR"/>
        </w:rPr>
        <w:t>’</w:t>
      </w:r>
      <w:r w:rsidR="008F18B0" w:rsidRPr="00B80743">
        <w:rPr>
          <w:snapToGrid w:val="0"/>
          <w:lang w:val="fr-FR"/>
        </w:rPr>
        <w:t>immigrants clandestins.</w:t>
      </w:r>
      <w:r w:rsidR="00E1199F" w:rsidRPr="00B80743">
        <w:rPr>
          <w:snapToGrid w:val="0"/>
          <w:lang w:val="fr-FR"/>
        </w:rPr>
        <w:t xml:space="preserve"> </w:t>
      </w:r>
      <w:r w:rsidR="008F18B0" w:rsidRPr="00B80743">
        <w:rPr>
          <w:snapToGrid w:val="0"/>
          <w:lang w:val="fr-FR"/>
        </w:rPr>
        <w:t>S</w:t>
      </w:r>
      <w:r w:rsidR="00B3200F" w:rsidRPr="00B80743">
        <w:rPr>
          <w:snapToGrid w:val="0"/>
          <w:lang w:val="fr-FR"/>
        </w:rPr>
        <w:t>’</w:t>
      </w:r>
      <w:r w:rsidR="008F18B0" w:rsidRPr="00B80743">
        <w:rPr>
          <w:snapToGrid w:val="0"/>
          <w:lang w:val="fr-FR"/>
        </w:rPr>
        <w:t>il ne le faisait pas, cela risquerait d</w:t>
      </w:r>
      <w:r w:rsidR="00B3200F" w:rsidRPr="00B80743">
        <w:rPr>
          <w:snapToGrid w:val="0"/>
          <w:lang w:val="fr-FR"/>
        </w:rPr>
        <w:t>’</w:t>
      </w:r>
      <w:r w:rsidR="008F18B0" w:rsidRPr="00B80743">
        <w:rPr>
          <w:snapToGrid w:val="0"/>
          <w:lang w:val="fr-FR"/>
        </w:rPr>
        <w:t>avoir des effets catastrophiques</w:t>
      </w:r>
      <w:r w:rsidR="005E5D42" w:rsidRPr="00B80743">
        <w:rPr>
          <w:snapToGrid w:val="0"/>
          <w:lang w:val="fr-FR"/>
        </w:rPr>
        <w:t>:</w:t>
      </w:r>
      <w:r w:rsidR="008F18B0" w:rsidRPr="00B80743">
        <w:rPr>
          <w:snapToGrid w:val="0"/>
          <w:lang w:val="fr-FR"/>
        </w:rPr>
        <w:t xml:space="preserve"> ce serait permettre la surpopulation du pays et les fonds qui lui ont été affectés ne suffiraient pas à répondre aux besoins de toutes les personnes résidant dans le pays.</w:t>
      </w:r>
    </w:p>
    <w:p w:rsidR="00597074" w:rsidRPr="00B80743" w:rsidRDefault="00597074" w:rsidP="00EF3FE7">
      <w:pPr>
        <w:adjustRightInd w:val="0"/>
        <w:snapToGrid w:val="0"/>
        <w:spacing w:after="240"/>
        <w:rPr>
          <w:snapToGrid w:val="0"/>
          <w:lang w:val="fr-FR"/>
        </w:rPr>
      </w:pPr>
      <w:r w:rsidRPr="00B80743">
        <w:rPr>
          <w:snapToGrid w:val="0"/>
          <w:lang w:val="fr-FR"/>
        </w:rPr>
        <w:t>15.</w:t>
      </w:r>
      <w:r w:rsidRPr="00B80743">
        <w:rPr>
          <w:snapToGrid w:val="0"/>
          <w:lang w:val="fr-FR"/>
        </w:rPr>
        <w:tab/>
      </w:r>
      <w:r w:rsidR="0050526A" w:rsidRPr="00B80743">
        <w:rPr>
          <w:snapToGrid w:val="0"/>
          <w:lang w:val="fr-FR"/>
        </w:rPr>
        <w:t>Dans un autre domaine, l</w:t>
      </w:r>
      <w:r w:rsidR="00B3200F" w:rsidRPr="00B80743">
        <w:rPr>
          <w:snapToGrid w:val="0"/>
          <w:lang w:val="fr-FR"/>
        </w:rPr>
        <w:t>’</w:t>
      </w:r>
      <w:r w:rsidR="0050526A" w:rsidRPr="00B80743">
        <w:rPr>
          <w:snapToGrid w:val="0"/>
          <w:lang w:val="fr-FR"/>
        </w:rPr>
        <w:t xml:space="preserve">État dominicain tient à dire, au sujet de la suggestion et de la recommandation présentées par le Comité au paragraphe 35, que, pour honorer ses engagements internationaux, en particulier en ce qui concerne le Pacte, il a adopté une série de mesures positives en faveur des personnes qui habitent dans les </w:t>
      </w:r>
      <w:r w:rsidR="00612C46" w:rsidRPr="00B80743">
        <w:rPr>
          <w:i/>
          <w:snapToGrid w:val="0"/>
          <w:lang w:val="fr-FR"/>
        </w:rPr>
        <w:t>batey</w:t>
      </w:r>
      <w:r w:rsidRPr="00B80743">
        <w:rPr>
          <w:i/>
          <w:snapToGrid w:val="0"/>
          <w:lang w:val="fr-FR"/>
        </w:rPr>
        <w:t>es</w:t>
      </w:r>
      <w:r w:rsidRPr="00B80743">
        <w:rPr>
          <w:snapToGrid w:val="0"/>
          <w:lang w:val="fr-FR"/>
        </w:rPr>
        <w:t xml:space="preserve">, </w:t>
      </w:r>
      <w:r w:rsidR="0050526A" w:rsidRPr="00B80743">
        <w:rPr>
          <w:snapToGrid w:val="0"/>
          <w:lang w:val="fr-FR"/>
        </w:rPr>
        <w:t xml:space="preserve">de façon que ces personnes puissent y vivre dans de bonnes conditions et en ayant accès aux services de base dont elles ont besoin pour pouvoir </w:t>
      </w:r>
      <w:r w:rsidR="00C9425A" w:rsidRPr="00B80743">
        <w:rPr>
          <w:snapToGrid w:val="0"/>
          <w:lang w:val="fr-FR"/>
        </w:rPr>
        <w:t xml:space="preserve">se développer </w:t>
      </w:r>
      <w:r w:rsidR="0005303B" w:rsidRPr="00B80743">
        <w:rPr>
          <w:snapToGrid w:val="0"/>
          <w:lang w:val="fr-FR"/>
        </w:rPr>
        <w:t>dans leur vie quotidienne</w:t>
      </w:r>
      <w:r w:rsidR="00C9425A" w:rsidRPr="00B80743">
        <w:rPr>
          <w:snapToGrid w:val="0"/>
          <w:lang w:val="fr-FR"/>
        </w:rPr>
        <w:t>, comme l</w:t>
      </w:r>
      <w:r w:rsidR="00B3200F" w:rsidRPr="00B80743">
        <w:rPr>
          <w:snapToGrid w:val="0"/>
          <w:lang w:val="fr-FR"/>
        </w:rPr>
        <w:t>’</w:t>
      </w:r>
      <w:r w:rsidR="00C9425A" w:rsidRPr="00B80743">
        <w:rPr>
          <w:snapToGrid w:val="0"/>
          <w:lang w:val="fr-FR"/>
        </w:rPr>
        <w:t xml:space="preserve">indiquent les paragraphes </w:t>
      </w:r>
      <w:r w:rsidRPr="00B80743">
        <w:rPr>
          <w:snapToGrid w:val="0"/>
          <w:lang w:val="fr-FR"/>
        </w:rPr>
        <w:t xml:space="preserve">253 </w:t>
      </w:r>
      <w:r w:rsidR="00C9425A" w:rsidRPr="00B80743">
        <w:rPr>
          <w:snapToGrid w:val="0"/>
          <w:lang w:val="fr-FR"/>
        </w:rPr>
        <w:t>à</w:t>
      </w:r>
      <w:r w:rsidRPr="00B80743">
        <w:rPr>
          <w:snapToGrid w:val="0"/>
          <w:lang w:val="fr-FR"/>
        </w:rPr>
        <w:t xml:space="preserve"> 258</w:t>
      </w:r>
      <w:r w:rsidR="00C9425A" w:rsidRPr="00B80743">
        <w:rPr>
          <w:snapToGrid w:val="0"/>
          <w:lang w:val="fr-FR"/>
        </w:rPr>
        <w:t xml:space="preserve"> du troisième rapport périodique</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16.</w:t>
      </w:r>
      <w:r w:rsidRPr="00B80743">
        <w:rPr>
          <w:snapToGrid w:val="0"/>
          <w:lang w:val="fr-FR"/>
        </w:rPr>
        <w:tab/>
      </w:r>
      <w:r w:rsidR="00453B05" w:rsidRPr="00B80743">
        <w:rPr>
          <w:snapToGrid w:val="0"/>
          <w:lang w:val="fr-FR"/>
        </w:rPr>
        <w:t>Au sujet des recommandations présentées au paragraphe 36 des observations du Comité, l</w:t>
      </w:r>
      <w:r w:rsidR="00B3200F" w:rsidRPr="00B80743">
        <w:rPr>
          <w:snapToGrid w:val="0"/>
          <w:lang w:val="fr-FR"/>
        </w:rPr>
        <w:t>’</w:t>
      </w:r>
      <w:r w:rsidR="00453B05" w:rsidRPr="00B80743">
        <w:rPr>
          <w:snapToGrid w:val="0"/>
          <w:lang w:val="fr-FR"/>
        </w:rPr>
        <w:t xml:space="preserve">État dominicain rappelle ce qui est indiqué aux paragraphes </w:t>
      </w:r>
      <w:r w:rsidRPr="00B80743">
        <w:rPr>
          <w:snapToGrid w:val="0"/>
          <w:lang w:val="fr-FR"/>
        </w:rPr>
        <w:t xml:space="preserve">75 </w:t>
      </w:r>
      <w:r w:rsidR="00453B05" w:rsidRPr="00B80743">
        <w:rPr>
          <w:snapToGrid w:val="0"/>
          <w:lang w:val="fr-FR"/>
        </w:rPr>
        <w:t>à</w:t>
      </w:r>
      <w:r w:rsidRPr="00B80743">
        <w:rPr>
          <w:snapToGrid w:val="0"/>
          <w:lang w:val="fr-FR"/>
        </w:rPr>
        <w:t xml:space="preserve"> 79 </w:t>
      </w:r>
      <w:r w:rsidR="00453B05" w:rsidRPr="00B80743">
        <w:rPr>
          <w:snapToGrid w:val="0"/>
          <w:lang w:val="fr-FR"/>
        </w:rPr>
        <w:t>du troisième rapport périodique, à savoir que le Comité national des salaires est chargé de réviser</w:t>
      </w:r>
      <w:r w:rsidR="0048444B" w:rsidRPr="00B80743">
        <w:rPr>
          <w:snapToGrid w:val="0"/>
          <w:lang w:val="fr-FR"/>
        </w:rPr>
        <w:t xml:space="preserve"> tous les deux ans les taux des salaires minimaux.</w:t>
      </w:r>
      <w:r w:rsidR="00E1199F" w:rsidRPr="00B80743">
        <w:rPr>
          <w:snapToGrid w:val="0"/>
          <w:lang w:val="fr-FR"/>
        </w:rPr>
        <w:t xml:space="preserve"> </w:t>
      </w:r>
      <w:r w:rsidR="0048444B" w:rsidRPr="00B80743">
        <w:rPr>
          <w:snapToGrid w:val="0"/>
          <w:lang w:val="fr-FR"/>
        </w:rPr>
        <w:t>À cet égard, comme</w:t>
      </w:r>
      <w:r w:rsidR="00B5257A" w:rsidRPr="00B80743">
        <w:rPr>
          <w:snapToGrid w:val="0"/>
          <w:lang w:val="fr-FR"/>
        </w:rPr>
        <w:t xml:space="preserve"> l</w:t>
      </w:r>
      <w:r w:rsidR="00B3200F" w:rsidRPr="00B80743">
        <w:rPr>
          <w:snapToGrid w:val="0"/>
          <w:lang w:val="fr-FR"/>
        </w:rPr>
        <w:t>’</w:t>
      </w:r>
      <w:r w:rsidR="00B5257A" w:rsidRPr="00B80743">
        <w:rPr>
          <w:snapToGrid w:val="0"/>
          <w:lang w:val="fr-FR"/>
        </w:rPr>
        <w:t xml:space="preserve">indique le paragraphe 50 de ce rapport, ce Comité </w:t>
      </w:r>
      <w:r w:rsidR="00FE3CAD" w:rsidRPr="00B80743">
        <w:rPr>
          <w:lang w:val="fr-FR"/>
        </w:rPr>
        <w:t>a relevé la valeur du salaire minimal non sectorisé</w:t>
      </w:r>
      <w:r w:rsidR="00FE3CAD" w:rsidRPr="00B80743">
        <w:rPr>
          <w:snapToGrid w:val="0"/>
          <w:lang w:val="fr-FR"/>
        </w:rPr>
        <w:t xml:space="preserve"> en 2004, l</w:t>
      </w:r>
      <w:r w:rsidR="00B3200F" w:rsidRPr="00B80743">
        <w:rPr>
          <w:snapToGrid w:val="0"/>
          <w:lang w:val="fr-FR"/>
        </w:rPr>
        <w:t>’</w:t>
      </w:r>
      <w:r w:rsidR="00FE3CAD" w:rsidRPr="00B80743">
        <w:rPr>
          <w:snapToGrid w:val="0"/>
          <w:lang w:val="fr-FR"/>
        </w:rPr>
        <w:t>année même où a été révisé le salaire minimal des employés de l</w:t>
      </w:r>
      <w:r w:rsidR="00B3200F" w:rsidRPr="00B80743">
        <w:rPr>
          <w:snapToGrid w:val="0"/>
          <w:lang w:val="fr-FR"/>
        </w:rPr>
        <w:t>’</w:t>
      </w:r>
      <w:r w:rsidR="00FE3CAD" w:rsidRPr="00B80743">
        <w:rPr>
          <w:snapToGrid w:val="0"/>
          <w:lang w:val="fr-FR"/>
        </w:rPr>
        <w:t>industrie sucrière.</w:t>
      </w:r>
      <w:r w:rsidR="00E1199F" w:rsidRPr="00B80743">
        <w:rPr>
          <w:snapToGrid w:val="0"/>
          <w:lang w:val="fr-FR"/>
        </w:rPr>
        <w:t xml:space="preserve"> </w:t>
      </w:r>
      <w:r w:rsidR="007756EA" w:rsidRPr="00B80743">
        <w:rPr>
          <w:snapToGrid w:val="0"/>
          <w:lang w:val="fr-FR"/>
        </w:rPr>
        <w:t xml:space="preserve">En raison </w:t>
      </w:r>
      <w:r w:rsidR="00FE3CAD" w:rsidRPr="00B80743">
        <w:rPr>
          <w:snapToGrid w:val="0"/>
          <w:lang w:val="fr-FR"/>
        </w:rPr>
        <w:t>de la cris</w:t>
      </w:r>
      <w:r w:rsidR="00AE4277" w:rsidRPr="00B80743">
        <w:rPr>
          <w:snapToGrid w:val="0"/>
          <w:lang w:val="fr-FR"/>
        </w:rPr>
        <w:t xml:space="preserve">e mondiale qui touche </w:t>
      </w:r>
      <w:r w:rsidR="007756EA" w:rsidRPr="00B80743">
        <w:rPr>
          <w:snapToGrid w:val="0"/>
          <w:lang w:val="fr-FR"/>
        </w:rPr>
        <w:t xml:space="preserve">actuellement </w:t>
      </w:r>
      <w:r w:rsidR="00AE4277" w:rsidRPr="00B80743">
        <w:rPr>
          <w:snapToGrid w:val="0"/>
          <w:lang w:val="fr-FR"/>
        </w:rPr>
        <w:t>le pays, le Gouvernement étudie la possibilité d</w:t>
      </w:r>
      <w:r w:rsidR="00B3200F" w:rsidRPr="00B80743">
        <w:rPr>
          <w:snapToGrid w:val="0"/>
          <w:lang w:val="fr-FR"/>
        </w:rPr>
        <w:t>’</w:t>
      </w:r>
      <w:r w:rsidR="00AE4277" w:rsidRPr="00B80743">
        <w:rPr>
          <w:snapToGrid w:val="0"/>
          <w:lang w:val="fr-FR"/>
        </w:rPr>
        <w:t>un ajustement de</w:t>
      </w:r>
      <w:r w:rsidR="007756EA" w:rsidRPr="00B80743">
        <w:rPr>
          <w:snapToGrid w:val="0"/>
          <w:lang w:val="fr-FR"/>
        </w:rPr>
        <w:t>s</w:t>
      </w:r>
      <w:r w:rsidR="00AE4277" w:rsidRPr="00B80743">
        <w:rPr>
          <w:snapToGrid w:val="0"/>
          <w:lang w:val="fr-FR"/>
        </w:rPr>
        <w:t xml:space="preserve"> salaire</w:t>
      </w:r>
      <w:r w:rsidR="007756EA" w:rsidRPr="00B80743">
        <w:rPr>
          <w:snapToGrid w:val="0"/>
          <w:lang w:val="fr-FR"/>
        </w:rPr>
        <w:t>s pour atténuer les effets de cette situation économique.</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17.</w:t>
      </w:r>
      <w:r w:rsidRPr="00B80743">
        <w:rPr>
          <w:snapToGrid w:val="0"/>
          <w:lang w:val="fr-FR"/>
        </w:rPr>
        <w:tab/>
        <w:t xml:space="preserve"> En </w:t>
      </w:r>
      <w:r w:rsidR="0054264D" w:rsidRPr="00B80743">
        <w:rPr>
          <w:snapToGrid w:val="0"/>
          <w:lang w:val="fr-FR"/>
        </w:rPr>
        <w:t>ce qui concerne les recommandations présentée</w:t>
      </w:r>
      <w:r w:rsidR="00D15E58" w:rsidRPr="00B80743">
        <w:rPr>
          <w:snapToGrid w:val="0"/>
          <w:lang w:val="fr-FR"/>
        </w:rPr>
        <w:t>s</w:t>
      </w:r>
      <w:r w:rsidR="00F118E3">
        <w:rPr>
          <w:snapToGrid w:val="0"/>
          <w:lang w:val="fr-FR"/>
        </w:rPr>
        <w:t xml:space="preserve"> par le Comité au paragraphe </w:t>
      </w:r>
      <w:r w:rsidR="0054264D" w:rsidRPr="00B80743">
        <w:rPr>
          <w:snapToGrid w:val="0"/>
          <w:lang w:val="fr-FR"/>
        </w:rPr>
        <w:t xml:space="preserve">37, il y a </w:t>
      </w:r>
      <w:r w:rsidR="00D15E58" w:rsidRPr="00B80743">
        <w:rPr>
          <w:snapToGrid w:val="0"/>
          <w:lang w:val="fr-FR"/>
        </w:rPr>
        <w:t>l</w:t>
      </w:r>
      <w:r w:rsidR="0054264D" w:rsidRPr="00B80743">
        <w:rPr>
          <w:snapToGrid w:val="0"/>
          <w:lang w:val="fr-FR"/>
        </w:rPr>
        <w:t>ieu d</w:t>
      </w:r>
      <w:r w:rsidR="00B3200F" w:rsidRPr="00B80743">
        <w:rPr>
          <w:snapToGrid w:val="0"/>
          <w:lang w:val="fr-FR"/>
        </w:rPr>
        <w:t>’</w:t>
      </w:r>
      <w:r w:rsidR="00D15E58" w:rsidRPr="00B80743">
        <w:rPr>
          <w:snapToGrid w:val="0"/>
          <w:lang w:val="fr-FR"/>
        </w:rPr>
        <w:t>e</w:t>
      </w:r>
      <w:r w:rsidR="0054264D" w:rsidRPr="00B80743">
        <w:rPr>
          <w:snapToGrid w:val="0"/>
          <w:lang w:val="fr-FR"/>
        </w:rPr>
        <w:t>xpliquer que tous les travailleurs, y compris ceux qui travaillent dans les zones de libre-échange, ont le droit d</w:t>
      </w:r>
      <w:r w:rsidR="00B3200F" w:rsidRPr="00B80743">
        <w:rPr>
          <w:snapToGrid w:val="0"/>
          <w:lang w:val="fr-FR"/>
        </w:rPr>
        <w:t>’</w:t>
      </w:r>
      <w:r w:rsidR="0054264D" w:rsidRPr="00B80743">
        <w:rPr>
          <w:snapToGrid w:val="0"/>
          <w:lang w:val="fr-FR"/>
        </w:rPr>
        <w:t xml:space="preserve">adhérer à un syndicat et de faire grève, conformément aux dispositions de la législation du travail et </w:t>
      </w:r>
      <w:r w:rsidR="00B33049" w:rsidRPr="00B80743">
        <w:rPr>
          <w:snapToGrid w:val="0"/>
          <w:lang w:val="fr-FR"/>
        </w:rPr>
        <w:t>aux obligations découlant des conventions et pactes internationaux, comme l</w:t>
      </w:r>
      <w:r w:rsidR="00B3200F" w:rsidRPr="00B80743">
        <w:rPr>
          <w:snapToGrid w:val="0"/>
          <w:lang w:val="fr-FR"/>
        </w:rPr>
        <w:t>’</w:t>
      </w:r>
      <w:r w:rsidR="00B33049" w:rsidRPr="00B80743">
        <w:rPr>
          <w:snapToGrid w:val="0"/>
          <w:lang w:val="fr-FR"/>
        </w:rPr>
        <w:t xml:space="preserve">indique le troisième rapport périodique </w:t>
      </w:r>
      <w:r w:rsidRPr="00B80743">
        <w:rPr>
          <w:snapToGrid w:val="0"/>
          <w:lang w:val="fr-FR"/>
        </w:rPr>
        <w:t>(p</w:t>
      </w:r>
      <w:r w:rsidR="00B33049" w:rsidRPr="00B80743">
        <w:rPr>
          <w:snapToGrid w:val="0"/>
          <w:lang w:val="fr-FR"/>
        </w:rPr>
        <w:t>ar</w:t>
      </w:r>
      <w:r w:rsidRPr="00B80743">
        <w:rPr>
          <w:snapToGrid w:val="0"/>
          <w:lang w:val="fr-FR"/>
        </w:rPr>
        <w:t xml:space="preserve">. 49 </w:t>
      </w:r>
      <w:r w:rsidR="00B33049" w:rsidRPr="00B80743">
        <w:rPr>
          <w:snapToGrid w:val="0"/>
          <w:lang w:val="fr-FR"/>
        </w:rPr>
        <w:t>et</w:t>
      </w:r>
      <w:r w:rsidRPr="00B80743">
        <w:rPr>
          <w:snapToGrid w:val="0"/>
          <w:lang w:val="fr-FR"/>
        </w:rPr>
        <w:t xml:space="preserve"> 50).</w:t>
      </w:r>
      <w:r w:rsidR="00E1199F" w:rsidRPr="00B80743">
        <w:rPr>
          <w:snapToGrid w:val="0"/>
          <w:lang w:val="fr-FR"/>
        </w:rPr>
        <w:t xml:space="preserve"> </w:t>
      </w:r>
      <w:r w:rsidR="00B33049" w:rsidRPr="00B80743">
        <w:rPr>
          <w:snapToGrid w:val="0"/>
          <w:lang w:val="fr-FR"/>
        </w:rPr>
        <w:t xml:space="preserve">De même, </w:t>
      </w:r>
      <w:r w:rsidR="00D15E58" w:rsidRPr="00B80743">
        <w:rPr>
          <w:snapToGrid w:val="0"/>
          <w:lang w:val="fr-FR"/>
        </w:rPr>
        <w:t>les paragraphes 104 à</w:t>
      </w:r>
      <w:r w:rsidR="00F118E3">
        <w:rPr>
          <w:snapToGrid w:val="0"/>
          <w:lang w:val="fr-FR"/>
        </w:rPr>
        <w:t> </w:t>
      </w:r>
      <w:r w:rsidRPr="00B80743">
        <w:rPr>
          <w:snapToGrid w:val="0"/>
          <w:lang w:val="fr-FR"/>
        </w:rPr>
        <w:t xml:space="preserve">108 </w:t>
      </w:r>
      <w:r w:rsidR="00D15E58" w:rsidRPr="00B80743">
        <w:rPr>
          <w:snapToGrid w:val="0"/>
          <w:lang w:val="fr-FR"/>
        </w:rPr>
        <w:t>traitent de la sécurité que l</w:t>
      </w:r>
      <w:r w:rsidR="00B3200F" w:rsidRPr="00B80743">
        <w:rPr>
          <w:snapToGrid w:val="0"/>
          <w:lang w:val="fr-FR"/>
        </w:rPr>
        <w:t>’</w:t>
      </w:r>
      <w:r w:rsidR="00D15E58" w:rsidRPr="00B80743">
        <w:rPr>
          <w:snapToGrid w:val="0"/>
          <w:lang w:val="fr-FR"/>
        </w:rPr>
        <w:t>employeur doit offrir au travailleur, notamment des conditions de travail décentes dont ce dernier doit bénéficier sur le lieu de travail</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18.</w:t>
      </w:r>
      <w:r w:rsidRPr="00B80743">
        <w:rPr>
          <w:snapToGrid w:val="0"/>
          <w:lang w:val="fr-FR"/>
        </w:rPr>
        <w:tab/>
      </w:r>
      <w:r w:rsidR="00D15E58" w:rsidRPr="00B80743">
        <w:rPr>
          <w:snapToGrid w:val="0"/>
          <w:lang w:val="fr-FR"/>
        </w:rPr>
        <w:t>Quant aux services d</w:t>
      </w:r>
      <w:r w:rsidR="00B3200F" w:rsidRPr="00B80743">
        <w:rPr>
          <w:snapToGrid w:val="0"/>
          <w:lang w:val="fr-FR"/>
        </w:rPr>
        <w:t>’</w:t>
      </w:r>
      <w:r w:rsidR="00D15E58" w:rsidRPr="00B80743">
        <w:rPr>
          <w:snapToGrid w:val="0"/>
          <w:lang w:val="fr-FR"/>
        </w:rPr>
        <w:t xml:space="preserve">inspection, le paragraphe 110 du troisième rapport périodique </w:t>
      </w:r>
      <w:r w:rsidR="00EC4141" w:rsidRPr="00B80743">
        <w:rPr>
          <w:snapToGrid w:val="0"/>
          <w:lang w:val="fr-FR"/>
        </w:rPr>
        <w:t>évoque l</w:t>
      </w:r>
      <w:r w:rsidR="00B3200F" w:rsidRPr="00B80743">
        <w:rPr>
          <w:snapToGrid w:val="0"/>
          <w:lang w:val="fr-FR"/>
        </w:rPr>
        <w:t>’</w:t>
      </w:r>
      <w:r w:rsidR="00EC4141" w:rsidRPr="00B80743">
        <w:rPr>
          <w:snapToGrid w:val="0"/>
          <w:lang w:val="fr-FR"/>
        </w:rPr>
        <w:t>organisme qui est chargé de veiller à ce que les droits des travailleurs soient scrupuleusement respectés.</w:t>
      </w:r>
    </w:p>
    <w:p w:rsidR="00597074" w:rsidRPr="00B80743" w:rsidRDefault="00597074" w:rsidP="00EF3FE7">
      <w:pPr>
        <w:adjustRightInd w:val="0"/>
        <w:snapToGrid w:val="0"/>
        <w:spacing w:after="240"/>
        <w:rPr>
          <w:snapToGrid w:val="0"/>
          <w:lang w:val="fr-FR"/>
        </w:rPr>
      </w:pPr>
      <w:r w:rsidRPr="00B80743">
        <w:rPr>
          <w:snapToGrid w:val="0"/>
          <w:lang w:val="fr-FR"/>
        </w:rPr>
        <w:t>19.</w:t>
      </w:r>
      <w:r w:rsidRPr="00B80743">
        <w:rPr>
          <w:snapToGrid w:val="0"/>
          <w:lang w:val="fr-FR"/>
        </w:rPr>
        <w:tab/>
      </w:r>
      <w:r w:rsidR="00EC4141" w:rsidRPr="00B80743">
        <w:rPr>
          <w:snapToGrid w:val="0"/>
          <w:lang w:val="fr-FR"/>
        </w:rPr>
        <w:t>L</w:t>
      </w:r>
      <w:r w:rsidR="00B3200F" w:rsidRPr="00B80743">
        <w:rPr>
          <w:snapToGrid w:val="0"/>
          <w:lang w:val="fr-FR"/>
        </w:rPr>
        <w:t>’</w:t>
      </w:r>
      <w:r w:rsidR="00EC4141" w:rsidRPr="00B80743">
        <w:rPr>
          <w:snapToGrid w:val="0"/>
          <w:lang w:val="fr-FR"/>
        </w:rPr>
        <w:t>État dominicain</w:t>
      </w:r>
      <w:r w:rsidR="00FD7308" w:rsidRPr="00B80743">
        <w:rPr>
          <w:snapToGrid w:val="0"/>
          <w:lang w:val="fr-FR"/>
        </w:rPr>
        <w:t xml:space="preserve"> se réjouit de l</w:t>
      </w:r>
      <w:r w:rsidR="00B3200F" w:rsidRPr="00B80743">
        <w:rPr>
          <w:snapToGrid w:val="0"/>
          <w:lang w:val="fr-FR"/>
        </w:rPr>
        <w:t>’</w:t>
      </w:r>
      <w:r w:rsidR="00FD7308" w:rsidRPr="00B80743">
        <w:rPr>
          <w:snapToGrid w:val="0"/>
          <w:lang w:val="fr-FR"/>
        </w:rPr>
        <w:t xml:space="preserve">application de la nouvelle </w:t>
      </w:r>
      <w:r w:rsidR="001D3B91" w:rsidRPr="00B80743">
        <w:rPr>
          <w:snapToGrid w:val="0"/>
          <w:lang w:val="fr-FR"/>
        </w:rPr>
        <w:t>l</w:t>
      </w:r>
      <w:r w:rsidR="00FD7308" w:rsidRPr="00B80743">
        <w:rPr>
          <w:snapToGrid w:val="0"/>
          <w:lang w:val="fr-FR"/>
        </w:rPr>
        <w:t xml:space="preserve">oi </w:t>
      </w:r>
      <w:r w:rsidR="001D3B91" w:rsidRPr="00B80743">
        <w:rPr>
          <w:lang w:val="fr-FR"/>
        </w:rPr>
        <w:t>n</w:t>
      </w:r>
      <w:r w:rsidR="001D3B91" w:rsidRPr="00B80743">
        <w:rPr>
          <w:vertAlign w:val="superscript"/>
          <w:lang w:val="fr-FR"/>
        </w:rPr>
        <w:t>o</w:t>
      </w:r>
      <w:r w:rsidR="001D3B91" w:rsidRPr="00B80743">
        <w:rPr>
          <w:lang w:val="fr-FR"/>
        </w:rPr>
        <w:t> </w:t>
      </w:r>
      <w:r w:rsidR="00FD7308" w:rsidRPr="00B80743">
        <w:rPr>
          <w:snapToGrid w:val="0"/>
          <w:lang w:val="fr-FR"/>
        </w:rPr>
        <w:t>87-01sur la sécurité sociale</w:t>
      </w:r>
      <w:r w:rsidRPr="00B80743">
        <w:rPr>
          <w:snapToGrid w:val="0"/>
          <w:lang w:val="fr-FR"/>
        </w:rPr>
        <w:t xml:space="preserve">, </w:t>
      </w:r>
      <w:r w:rsidR="00FD7308" w:rsidRPr="00B80743">
        <w:rPr>
          <w:snapToGrid w:val="0"/>
          <w:lang w:val="fr-FR"/>
        </w:rPr>
        <w:t>qui donne effet à la recommandation faite par le Comité au paragraphe 38 de ses observations.</w:t>
      </w:r>
      <w:r w:rsidR="00E1199F" w:rsidRPr="00B80743">
        <w:rPr>
          <w:snapToGrid w:val="0"/>
          <w:lang w:val="fr-FR"/>
        </w:rPr>
        <w:t xml:space="preserve"> </w:t>
      </w:r>
      <w:r w:rsidR="00FD7308" w:rsidRPr="00B80743">
        <w:rPr>
          <w:snapToGrid w:val="0"/>
          <w:lang w:val="fr-FR"/>
        </w:rPr>
        <w:t xml:space="preserve">Cette </w:t>
      </w:r>
      <w:r w:rsidR="001D3B91" w:rsidRPr="00B80743">
        <w:rPr>
          <w:snapToGrid w:val="0"/>
          <w:lang w:val="fr-FR"/>
        </w:rPr>
        <w:t>l</w:t>
      </w:r>
      <w:r w:rsidR="00FD7308" w:rsidRPr="00B80743">
        <w:rPr>
          <w:snapToGrid w:val="0"/>
          <w:lang w:val="fr-FR"/>
        </w:rPr>
        <w:t>oi a révolutionné le secteur de la sécurité sociale puisque, comme l</w:t>
      </w:r>
      <w:r w:rsidR="00B3200F" w:rsidRPr="00B80743">
        <w:rPr>
          <w:snapToGrid w:val="0"/>
          <w:lang w:val="fr-FR"/>
        </w:rPr>
        <w:t>’</w:t>
      </w:r>
      <w:r w:rsidR="00FD7308" w:rsidRPr="00B80743">
        <w:rPr>
          <w:snapToGrid w:val="0"/>
          <w:lang w:val="fr-FR"/>
        </w:rPr>
        <w:t xml:space="preserve">indiquent les paragraphes </w:t>
      </w:r>
      <w:r w:rsidRPr="00B80743">
        <w:rPr>
          <w:snapToGrid w:val="0"/>
          <w:lang w:val="fr-FR"/>
        </w:rPr>
        <w:t xml:space="preserve">35 </w:t>
      </w:r>
      <w:r w:rsidR="00FD7308" w:rsidRPr="00B80743">
        <w:rPr>
          <w:snapToGrid w:val="0"/>
          <w:lang w:val="fr-FR"/>
        </w:rPr>
        <w:t>à</w:t>
      </w:r>
      <w:r w:rsidRPr="00B80743">
        <w:rPr>
          <w:snapToGrid w:val="0"/>
          <w:lang w:val="fr-FR"/>
        </w:rPr>
        <w:t xml:space="preserve"> 37 </w:t>
      </w:r>
      <w:r w:rsidR="00FD7308" w:rsidRPr="00B80743">
        <w:rPr>
          <w:snapToGrid w:val="0"/>
          <w:lang w:val="fr-FR"/>
        </w:rPr>
        <w:t>et</w:t>
      </w:r>
      <w:r w:rsidRPr="00B80743">
        <w:rPr>
          <w:snapToGrid w:val="0"/>
          <w:lang w:val="fr-FR"/>
        </w:rPr>
        <w:t xml:space="preserve"> 129 </w:t>
      </w:r>
      <w:r w:rsidR="00FD7308" w:rsidRPr="00B80743">
        <w:rPr>
          <w:snapToGrid w:val="0"/>
          <w:lang w:val="fr-FR"/>
        </w:rPr>
        <w:t>à</w:t>
      </w:r>
      <w:r w:rsidRPr="00B80743">
        <w:rPr>
          <w:snapToGrid w:val="0"/>
          <w:lang w:val="fr-FR"/>
        </w:rPr>
        <w:t xml:space="preserve"> 143</w:t>
      </w:r>
      <w:r w:rsidR="00FD7308" w:rsidRPr="00B80743">
        <w:rPr>
          <w:snapToGrid w:val="0"/>
          <w:lang w:val="fr-FR"/>
        </w:rPr>
        <w:t xml:space="preserve"> du troisième rapport périodique, elle est applicable à toutes les personnes résidant sur le territoire dominicain, celles-ci </w:t>
      </w:r>
      <w:r w:rsidR="00E91121" w:rsidRPr="00B80743">
        <w:rPr>
          <w:snapToGrid w:val="0"/>
          <w:lang w:val="fr-FR"/>
        </w:rPr>
        <w:t xml:space="preserve">pouvant ainsi compter sur </w:t>
      </w:r>
      <w:r w:rsidR="00FD7308" w:rsidRPr="00B80743">
        <w:rPr>
          <w:snapToGrid w:val="0"/>
          <w:lang w:val="fr-FR"/>
        </w:rPr>
        <w:t xml:space="preserve">une meilleure protection. </w:t>
      </w:r>
    </w:p>
    <w:p w:rsidR="00597074" w:rsidRPr="00B80743" w:rsidRDefault="00597074" w:rsidP="00EF3FE7">
      <w:pPr>
        <w:adjustRightInd w:val="0"/>
        <w:snapToGrid w:val="0"/>
        <w:spacing w:after="240"/>
        <w:rPr>
          <w:snapToGrid w:val="0"/>
          <w:lang w:val="fr-FR"/>
        </w:rPr>
      </w:pPr>
      <w:r w:rsidRPr="00B80743">
        <w:rPr>
          <w:snapToGrid w:val="0"/>
          <w:lang w:val="fr-FR"/>
        </w:rPr>
        <w:t>20.</w:t>
      </w:r>
      <w:r w:rsidRPr="00B80743">
        <w:rPr>
          <w:snapToGrid w:val="0"/>
          <w:lang w:val="fr-FR"/>
        </w:rPr>
        <w:tab/>
      </w:r>
      <w:r w:rsidR="009F54F7" w:rsidRPr="00B80743">
        <w:rPr>
          <w:snapToGrid w:val="0"/>
          <w:lang w:val="fr-FR"/>
        </w:rPr>
        <w:t>En ce qui concerne les recommandations présentées par le Comité au paragraphe</w:t>
      </w:r>
      <w:r w:rsidR="001D3B91" w:rsidRPr="00B80743">
        <w:rPr>
          <w:snapToGrid w:val="0"/>
          <w:lang w:val="fr-FR"/>
        </w:rPr>
        <w:t> </w:t>
      </w:r>
      <w:r w:rsidR="009F54F7" w:rsidRPr="00B80743">
        <w:rPr>
          <w:snapToGrid w:val="0"/>
          <w:lang w:val="fr-FR"/>
        </w:rPr>
        <w:t>39, comme l</w:t>
      </w:r>
      <w:r w:rsidR="00B3200F" w:rsidRPr="00B80743">
        <w:rPr>
          <w:snapToGrid w:val="0"/>
          <w:lang w:val="fr-FR"/>
        </w:rPr>
        <w:t>’</w:t>
      </w:r>
      <w:r w:rsidR="009F54F7" w:rsidRPr="00B80743">
        <w:rPr>
          <w:snapToGrid w:val="0"/>
          <w:lang w:val="fr-FR"/>
        </w:rPr>
        <w:t>expliquent les paragraphes 176 à 178 du troisième rapport périodique, l</w:t>
      </w:r>
      <w:r w:rsidR="00B3200F" w:rsidRPr="00B80743">
        <w:rPr>
          <w:snapToGrid w:val="0"/>
          <w:lang w:val="fr-FR"/>
        </w:rPr>
        <w:t>’</w:t>
      </w:r>
      <w:r w:rsidR="009F54F7" w:rsidRPr="00B80743">
        <w:rPr>
          <w:snapToGrid w:val="0"/>
          <w:lang w:val="fr-FR"/>
        </w:rPr>
        <w:t>État dominicain a pris des mesures importantes pour garantir l</w:t>
      </w:r>
      <w:r w:rsidR="00B3200F" w:rsidRPr="00B80743">
        <w:rPr>
          <w:snapToGrid w:val="0"/>
          <w:lang w:val="fr-FR"/>
        </w:rPr>
        <w:t>’</w:t>
      </w:r>
      <w:r w:rsidR="009F54F7" w:rsidRPr="00B80743">
        <w:rPr>
          <w:snapToGrid w:val="0"/>
          <w:lang w:val="fr-FR"/>
        </w:rPr>
        <w:t>ensemble des droits des enfants des rues et, ce faisant, appliquer les dispositions du Pacte international relatifs aux droits é</w:t>
      </w:r>
      <w:r w:rsidR="001C04F0" w:rsidRPr="00B80743">
        <w:rPr>
          <w:snapToGrid w:val="0"/>
          <w:lang w:val="fr-FR"/>
        </w:rPr>
        <w:t>co</w:t>
      </w:r>
      <w:r w:rsidR="009F54F7" w:rsidRPr="00B80743">
        <w:rPr>
          <w:snapToGrid w:val="0"/>
          <w:lang w:val="fr-FR"/>
        </w:rPr>
        <w:t>nomiques, sociaux et culturels.</w:t>
      </w:r>
      <w:r w:rsidR="00E1199F" w:rsidRPr="00B80743">
        <w:rPr>
          <w:snapToGrid w:val="0"/>
          <w:lang w:val="fr-FR"/>
        </w:rPr>
        <w:t xml:space="preserve"> </w:t>
      </w:r>
      <w:r w:rsidR="009F54F7" w:rsidRPr="00B80743">
        <w:rPr>
          <w:snapToGrid w:val="0"/>
          <w:lang w:val="fr-FR"/>
        </w:rPr>
        <w:t>La radio et la télévision donnent aux femmes, aux enfants et aux adolescents des informations sur les droits qui sont les leurs de façon qu</w:t>
      </w:r>
      <w:r w:rsidR="00B3200F" w:rsidRPr="00B80743">
        <w:rPr>
          <w:snapToGrid w:val="0"/>
          <w:lang w:val="fr-FR"/>
        </w:rPr>
        <w:t>’</w:t>
      </w:r>
      <w:r w:rsidR="009F54F7" w:rsidRPr="00B80743">
        <w:rPr>
          <w:snapToGrid w:val="0"/>
          <w:lang w:val="fr-FR"/>
        </w:rPr>
        <w:t>ils sachent où s</w:t>
      </w:r>
      <w:r w:rsidR="00B3200F" w:rsidRPr="00B80743">
        <w:rPr>
          <w:snapToGrid w:val="0"/>
          <w:lang w:val="fr-FR"/>
        </w:rPr>
        <w:t>’</w:t>
      </w:r>
      <w:r w:rsidR="009F54F7" w:rsidRPr="00B80743">
        <w:rPr>
          <w:snapToGrid w:val="0"/>
          <w:lang w:val="fr-FR"/>
        </w:rPr>
        <w:t>adresser au cas où ces droits seraient violés; ces activités d</w:t>
      </w:r>
      <w:r w:rsidR="00B3200F" w:rsidRPr="00B80743">
        <w:rPr>
          <w:snapToGrid w:val="0"/>
          <w:lang w:val="fr-FR"/>
        </w:rPr>
        <w:t>’</w:t>
      </w:r>
      <w:r w:rsidR="009F54F7" w:rsidRPr="00B80743">
        <w:rPr>
          <w:snapToGrid w:val="0"/>
          <w:lang w:val="fr-FR"/>
        </w:rPr>
        <w:t xml:space="preserve">information sont réalisées par le </w:t>
      </w:r>
      <w:r w:rsidRPr="00B80743">
        <w:rPr>
          <w:snapToGrid w:val="0"/>
          <w:lang w:val="fr-FR"/>
        </w:rPr>
        <w:t xml:space="preserve">CONANI </w:t>
      </w:r>
      <w:r w:rsidR="009F54F7" w:rsidRPr="00B80743">
        <w:rPr>
          <w:snapToGrid w:val="0"/>
          <w:lang w:val="fr-FR"/>
        </w:rPr>
        <w:t>et le Secrétariat d</w:t>
      </w:r>
      <w:r w:rsidR="00B3200F" w:rsidRPr="00B80743">
        <w:rPr>
          <w:snapToGrid w:val="0"/>
          <w:lang w:val="fr-FR"/>
        </w:rPr>
        <w:t>’</w:t>
      </w:r>
      <w:r w:rsidR="009F54F7" w:rsidRPr="00B80743">
        <w:rPr>
          <w:snapToGrid w:val="0"/>
          <w:lang w:val="fr-FR"/>
        </w:rPr>
        <w:t xml:space="preserve">État </w:t>
      </w:r>
      <w:r w:rsidR="00A32F5F" w:rsidRPr="00B80743">
        <w:rPr>
          <w:snapToGrid w:val="0"/>
          <w:lang w:val="fr-FR"/>
        </w:rPr>
        <w:t>aux affaires féminines</w:t>
      </w:r>
      <w:r w:rsidRPr="00B80743">
        <w:rPr>
          <w:snapToGrid w:val="0"/>
          <w:lang w:val="fr-FR"/>
        </w:rPr>
        <w:t xml:space="preserve">, </w:t>
      </w:r>
      <w:r w:rsidR="00A32F5F" w:rsidRPr="00B80743">
        <w:rPr>
          <w:snapToGrid w:val="0"/>
          <w:lang w:val="fr-FR"/>
        </w:rPr>
        <w:t xml:space="preserve">avec le concours </w:t>
      </w:r>
      <w:r w:rsidRPr="00B80743">
        <w:rPr>
          <w:snapToGrid w:val="0"/>
          <w:lang w:val="fr-FR"/>
        </w:rPr>
        <w:t>d</w:t>
      </w:r>
      <w:r w:rsidR="00A32F5F" w:rsidRPr="00B80743">
        <w:rPr>
          <w:snapToGrid w:val="0"/>
          <w:lang w:val="fr-FR"/>
        </w:rPr>
        <w:t>u ministère public</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21.</w:t>
      </w:r>
      <w:r w:rsidRPr="00B80743">
        <w:rPr>
          <w:snapToGrid w:val="0"/>
          <w:lang w:val="fr-FR"/>
        </w:rPr>
        <w:tab/>
        <w:t>En r</w:t>
      </w:r>
      <w:r w:rsidR="00367905" w:rsidRPr="00B80743">
        <w:rPr>
          <w:snapToGrid w:val="0"/>
          <w:lang w:val="fr-FR"/>
        </w:rPr>
        <w:t>éponse à la demande faite par le Comité au paragraphe 40 de ses observations, il peut se reporter aux paragraphes 182 à 190 du troisième rapport périodique, où sont indiquées les activités réalisées par l</w:t>
      </w:r>
      <w:r w:rsidR="00B3200F" w:rsidRPr="00B80743">
        <w:rPr>
          <w:snapToGrid w:val="0"/>
          <w:lang w:val="fr-FR"/>
        </w:rPr>
        <w:t>’</w:t>
      </w:r>
      <w:r w:rsidR="00367905" w:rsidRPr="00B80743">
        <w:rPr>
          <w:snapToGrid w:val="0"/>
          <w:lang w:val="fr-FR"/>
        </w:rPr>
        <w:t>État dominicain pour que les personnes qui vivent dans les conditions les plus défavorables puissent bénéficier d</w:t>
      </w:r>
      <w:r w:rsidR="00B3200F" w:rsidRPr="00B80743">
        <w:rPr>
          <w:snapToGrid w:val="0"/>
          <w:lang w:val="fr-FR"/>
        </w:rPr>
        <w:t>’</w:t>
      </w:r>
      <w:r w:rsidR="00367905" w:rsidRPr="00B80743">
        <w:rPr>
          <w:snapToGrid w:val="0"/>
          <w:lang w:val="fr-FR"/>
        </w:rPr>
        <w:t>un niveau de vie suffisant dans leur vie quotidienne, notamment en ayant accès à un approvisionnement en eau salubre</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22.</w:t>
      </w:r>
      <w:r w:rsidRPr="00B80743">
        <w:rPr>
          <w:snapToGrid w:val="0"/>
          <w:lang w:val="fr-FR"/>
        </w:rPr>
        <w:tab/>
      </w:r>
      <w:r w:rsidR="006F676A" w:rsidRPr="00B80743">
        <w:rPr>
          <w:snapToGrid w:val="0"/>
          <w:lang w:val="fr-FR"/>
        </w:rPr>
        <w:t xml:space="preserve">Quant aux recommandations formulées par le Comité au paragraphe 41, le troisième rapport périodique, en particulier ses paragraphes </w:t>
      </w:r>
      <w:r w:rsidRPr="00B80743">
        <w:rPr>
          <w:snapToGrid w:val="0"/>
          <w:lang w:val="fr-FR"/>
        </w:rPr>
        <w:t xml:space="preserve">12, 191 </w:t>
      </w:r>
      <w:r w:rsidR="006F676A" w:rsidRPr="00B80743">
        <w:rPr>
          <w:snapToGrid w:val="0"/>
          <w:lang w:val="fr-FR"/>
        </w:rPr>
        <w:t>et</w:t>
      </w:r>
      <w:r w:rsidRPr="00B80743">
        <w:rPr>
          <w:snapToGrid w:val="0"/>
          <w:lang w:val="fr-FR"/>
        </w:rPr>
        <w:t xml:space="preserve"> 194 </w:t>
      </w:r>
      <w:r w:rsidR="006F676A" w:rsidRPr="00B80743">
        <w:rPr>
          <w:snapToGrid w:val="0"/>
          <w:lang w:val="fr-FR"/>
        </w:rPr>
        <w:t>à</w:t>
      </w:r>
      <w:r w:rsidRPr="00B80743">
        <w:rPr>
          <w:snapToGrid w:val="0"/>
          <w:lang w:val="fr-FR"/>
        </w:rPr>
        <w:t xml:space="preserve"> 201</w:t>
      </w:r>
      <w:r w:rsidR="006F676A" w:rsidRPr="00B80743">
        <w:rPr>
          <w:snapToGrid w:val="0"/>
          <w:lang w:val="fr-FR"/>
        </w:rPr>
        <w:t>, expose les activités réalisées par l</w:t>
      </w:r>
      <w:r w:rsidR="00B3200F" w:rsidRPr="00B80743">
        <w:rPr>
          <w:snapToGrid w:val="0"/>
          <w:lang w:val="fr-FR"/>
        </w:rPr>
        <w:t>’</w:t>
      </w:r>
      <w:r w:rsidR="006F676A" w:rsidRPr="00B80743">
        <w:rPr>
          <w:snapToGrid w:val="0"/>
          <w:lang w:val="fr-FR"/>
        </w:rPr>
        <w:t>État dominicain pour continuer de protéger le droit au logement des personnes qui vivent sur le territoire dominicain.</w:t>
      </w:r>
      <w:r w:rsidR="00E1199F" w:rsidRPr="00B80743">
        <w:rPr>
          <w:snapToGrid w:val="0"/>
          <w:lang w:val="fr-FR"/>
        </w:rPr>
        <w:t xml:space="preserve"> </w:t>
      </w:r>
      <w:r w:rsidR="006F676A" w:rsidRPr="00B80743">
        <w:rPr>
          <w:snapToGrid w:val="0"/>
          <w:lang w:val="fr-FR"/>
        </w:rPr>
        <w:t>S</w:t>
      </w:r>
      <w:r w:rsidR="00B3200F" w:rsidRPr="00B80743">
        <w:rPr>
          <w:snapToGrid w:val="0"/>
          <w:lang w:val="fr-FR"/>
        </w:rPr>
        <w:t>’</w:t>
      </w:r>
      <w:r w:rsidR="006F676A" w:rsidRPr="00B80743">
        <w:rPr>
          <w:snapToGrid w:val="0"/>
          <w:lang w:val="fr-FR"/>
        </w:rPr>
        <w:t>agissant de la délivrance de titres de propriété, l</w:t>
      </w:r>
      <w:r w:rsidR="00B3200F" w:rsidRPr="00B80743">
        <w:rPr>
          <w:snapToGrid w:val="0"/>
          <w:lang w:val="fr-FR"/>
        </w:rPr>
        <w:t>’</w:t>
      </w:r>
      <w:r w:rsidR="006F676A" w:rsidRPr="00B80743">
        <w:rPr>
          <w:snapToGrid w:val="0"/>
          <w:lang w:val="fr-FR"/>
        </w:rPr>
        <w:t xml:space="preserve">État a fait appel aux institutions dont il est question aux </w:t>
      </w:r>
      <w:r w:rsidR="0024765D" w:rsidRPr="00B80743">
        <w:rPr>
          <w:snapToGrid w:val="0"/>
          <w:lang w:val="fr-FR"/>
        </w:rPr>
        <w:t xml:space="preserve">paragraphes </w:t>
      </w:r>
      <w:r w:rsidRPr="00B80743">
        <w:rPr>
          <w:snapToGrid w:val="0"/>
          <w:lang w:val="fr-FR"/>
        </w:rPr>
        <w:t xml:space="preserve">211 </w:t>
      </w:r>
      <w:r w:rsidR="006F676A" w:rsidRPr="00B80743">
        <w:rPr>
          <w:snapToGrid w:val="0"/>
          <w:lang w:val="fr-FR"/>
        </w:rPr>
        <w:t>et</w:t>
      </w:r>
      <w:r w:rsidRPr="00B80743">
        <w:rPr>
          <w:snapToGrid w:val="0"/>
          <w:lang w:val="fr-FR"/>
        </w:rPr>
        <w:t xml:space="preserve"> 212 </w:t>
      </w:r>
      <w:r w:rsidR="006F676A" w:rsidRPr="00B80743">
        <w:rPr>
          <w:snapToGrid w:val="0"/>
          <w:lang w:val="fr-FR"/>
        </w:rPr>
        <w:t>pour accélérer le processus afin que les intéressés possèdent leurs propres titres de propriété sur les terrains à bâtir</w:t>
      </w:r>
      <w:r w:rsidR="000D7906" w:rsidRPr="00B80743">
        <w:rPr>
          <w:snapToGrid w:val="0"/>
          <w:lang w:val="fr-FR"/>
        </w:rPr>
        <w:t>, et l</w:t>
      </w:r>
      <w:r w:rsidR="00B3200F" w:rsidRPr="00B80743">
        <w:rPr>
          <w:snapToGrid w:val="0"/>
          <w:lang w:val="fr-FR"/>
        </w:rPr>
        <w:t>’</w:t>
      </w:r>
      <w:r w:rsidR="000D7906" w:rsidRPr="00B80743">
        <w:rPr>
          <w:snapToGrid w:val="0"/>
          <w:lang w:val="fr-FR"/>
        </w:rPr>
        <w:t>on a procédé à la distribution de titres, comme l</w:t>
      </w:r>
      <w:r w:rsidR="00B3200F" w:rsidRPr="00B80743">
        <w:rPr>
          <w:snapToGrid w:val="0"/>
          <w:lang w:val="fr-FR"/>
        </w:rPr>
        <w:t>’</w:t>
      </w:r>
      <w:r w:rsidR="000D7906" w:rsidRPr="00B80743">
        <w:rPr>
          <w:snapToGrid w:val="0"/>
          <w:lang w:val="fr-FR"/>
        </w:rPr>
        <w:t xml:space="preserve">indiquent les paragraphes </w:t>
      </w:r>
      <w:r w:rsidRPr="00B80743">
        <w:rPr>
          <w:snapToGrid w:val="0"/>
          <w:lang w:val="fr-FR"/>
        </w:rPr>
        <w:t xml:space="preserve">175 </w:t>
      </w:r>
      <w:r w:rsidR="000D7906" w:rsidRPr="00B80743">
        <w:rPr>
          <w:snapToGrid w:val="0"/>
          <w:lang w:val="fr-FR"/>
        </w:rPr>
        <w:t xml:space="preserve">et 231 à </w:t>
      </w:r>
      <w:r w:rsidRPr="00B80743">
        <w:rPr>
          <w:snapToGrid w:val="0"/>
          <w:lang w:val="fr-FR"/>
        </w:rPr>
        <w:t>233.</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23.</w:t>
      </w:r>
      <w:r w:rsidRPr="00B80743">
        <w:rPr>
          <w:snapToGrid w:val="0"/>
          <w:lang w:val="fr-FR"/>
        </w:rPr>
        <w:tab/>
      </w:r>
      <w:r w:rsidR="00A830EF" w:rsidRPr="00B80743">
        <w:rPr>
          <w:snapToGrid w:val="0"/>
          <w:lang w:val="fr-FR"/>
        </w:rPr>
        <w:t>S</w:t>
      </w:r>
      <w:r w:rsidR="00B3200F" w:rsidRPr="00B80743">
        <w:rPr>
          <w:snapToGrid w:val="0"/>
          <w:lang w:val="fr-FR"/>
        </w:rPr>
        <w:t>’</w:t>
      </w:r>
      <w:r w:rsidR="00A830EF" w:rsidRPr="00B80743">
        <w:rPr>
          <w:snapToGrid w:val="0"/>
          <w:lang w:val="fr-FR"/>
        </w:rPr>
        <w:t>agissant de la suggestion du Comité concernant la création du Secrétariat d</w:t>
      </w:r>
      <w:r w:rsidR="00B3200F" w:rsidRPr="00B80743">
        <w:rPr>
          <w:snapToGrid w:val="0"/>
          <w:lang w:val="fr-FR"/>
        </w:rPr>
        <w:t>’</w:t>
      </w:r>
      <w:r w:rsidR="00A830EF" w:rsidRPr="00B80743">
        <w:rPr>
          <w:snapToGrid w:val="0"/>
          <w:lang w:val="fr-FR"/>
        </w:rPr>
        <w:t>État au logement</w:t>
      </w:r>
      <w:r w:rsidRPr="00B80743">
        <w:rPr>
          <w:snapToGrid w:val="0"/>
          <w:lang w:val="fr-FR"/>
        </w:rPr>
        <w:t xml:space="preserve">, </w:t>
      </w:r>
      <w:r w:rsidR="00A830EF" w:rsidRPr="00B80743">
        <w:rPr>
          <w:snapToGrid w:val="0"/>
          <w:lang w:val="fr-FR"/>
        </w:rPr>
        <w:t>l</w:t>
      </w:r>
      <w:r w:rsidR="00B3200F" w:rsidRPr="00B80743">
        <w:rPr>
          <w:snapToGrid w:val="0"/>
          <w:lang w:val="fr-FR"/>
        </w:rPr>
        <w:t>’</w:t>
      </w:r>
      <w:r w:rsidR="00A830EF" w:rsidRPr="00B80743">
        <w:rPr>
          <w:snapToGrid w:val="0"/>
          <w:lang w:val="fr-FR"/>
        </w:rPr>
        <w:t>État dominicain s</w:t>
      </w:r>
      <w:r w:rsidR="00B3200F" w:rsidRPr="00B80743">
        <w:rPr>
          <w:snapToGrid w:val="0"/>
          <w:lang w:val="fr-FR"/>
        </w:rPr>
        <w:t>’</w:t>
      </w:r>
      <w:r w:rsidR="00A830EF" w:rsidRPr="00B80743">
        <w:rPr>
          <w:snapToGrid w:val="0"/>
          <w:lang w:val="fr-FR"/>
        </w:rPr>
        <w:t>est doté de l</w:t>
      </w:r>
      <w:r w:rsidR="00B3200F" w:rsidRPr="00B80743">
        <w:rPr>
          <w:snapToGrid w:val="0"/>
          <w:lang w:val="fr-FR"/>
        </w:rPr>
        <w:t>’</w:t>
      </w:r>
      <w:r w:rsidR="00A830EF" w:rsidRPr="00B80743">
        <w:rPr>
          <w:snapToGrid w:val="0"/>
          <w:lang w:val="fr-FR"/>
        </w:rPr>
        <w:t xml:space="preserve">Institut national du logement </w:t>
      </w:r>
      <w:r w:rsidRPr="00B80743">
        <w:rPr>
          <w:snapToGrid w:val="0"/>
          <w:lang w:val="fr-FR"/>
        </w:rPr>
        <w:t xml:space="preserve">(INVI), </w:t>
      </w:r>
      <w:r w:rsidR="00A830EF" w:rsidRPr="00B80743">
        <w:rPr>
          <w:snapToGrid w:val="0"/>
          <w:lang w:val="fr-FR"/>
        </w:rPr>
        <w:t>dont les attributions et politiques ont été modifiées au service du droit des personnes au logement, comme l</w:t>
      </w:r>
      <w:r w:rsidR="00B3200F" w:rsidRPr="00B80743">
        <w:rPr>
          <w:snapToGrid w:val="0"/>
          <w:lang w:val="fr-FR"/>
        </w:rPr>
        <w:t>’</w:t>
      </w:r>
      <w:r w:rsidR="00A830EF" w:rsidRPr="00B80743">
        <w:rPr>
          <w:snapToGrid w:val="0"/>
          <w:lang w:val="fr-FR"/>
        </w:rPr>
        <w:t xml:space="preserve">indiquent les paragraphes </w:t>
      </w:r>
      <w:r w:rsidRPr="00B80743">
        <w:rPr>
          <w:snapToGrid w:val="0"/>
          <w:lang w:val="fr-FR"/>
        </w:rPr>
        <w:t xml:space="preserve">216 </w:t>
      </w:r>
      <w:r w:rsidR="00A830EF" w:rsidRPr="00B80743">
        <w:rPr>
          <w:snapToGrid w:val="0"/>
          <w:lang w:val="fr-FR"/>
        </w:rPr>
        <w:t>à</w:t>
      </w:r>
      <w:r w:rsidRPr="00B80743">
        <w:rPr>
          <w:snapToGrid w:val="0"/>
          <w:lang w:val="fr-FR"/>
        </w:rPr>
        <w:t xml:space="preserve"> 218</w:t>
      </w:r>
      <w:r w:rsidR="00A830EF" w:rsidRPr="00B80743">
        <w:rPr>
          <w:snapToGrid w:val="0"/>
          <w:lang w:val="fr-FR"/>
        </w:rPr>
        <w:t xml:space="preserve"> du troisième rapport périodique</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24.</w:t>
      </w:r>
      <w:r w:rsidRPr="00B80743">
        <w:rPr>
          <w:snapToGrid w:val="0"/>
          <w:lang w:val="fr-FR"/>
        </w:rPr>
        <w:tab/>
      </w:r>
      <w:r w:rsidR="00A830EF" w:rsidRPr="00B80743">
        <w:rPr>
          <w:snapToGrid w:val="0"/>
          <w:lang w:val="fr-FR"/>
        </w:rPr>
        <w:t xml:space="preserve">De même, à propos de la recommandation du Comité </w:t>
      </w:r>
      <w:r w:rsidR="002F4894" w:rsidRPr="00B80743">
        <w:rPr>
          <w:snapToGrid w:val="0"/>
          <w:lang w:val="fr-FR"/>
        </w:rPr>
        <w:t xml:space="preserve">tendant à </w:t>
      </w:r>
      <w:r w:rsidR="00A830EF" w:rsidRPr="00B80743">
        <w:rPr>
          <w:snapToGrid w:val="0"/>
          <w:lang w:val="fr-FR"/>
        </w:rPr>
        <w:t xml:space="preserve">prendre en considération son Observation générale </w:t>
      </w:r>
      <w:r w:rsidR="001D3B91" w:rsidRPr="00B80743">
        <w:rPr>
          <w:lang w:val="fr-FR"/>
        </w:rPr>
        <w:t>n</w:t>
      </w:r>
      <w:r w:rsidR="001D3B91" w:rsidRPr="00B80743">
        <w:rPr>
          <w:vertAlign w:val="superscript"/>
          <w:lang w:val="fr-FR"/>
        </w:rPr>
        <w:t>o</w:t>
      </w:r>
      <w:r w:rsidR="001D3B91" w:rsidRPr="00B80743">
        <w:rPr>
          <w:lang w:val="fr-FR"/>
        </w:rPr>
        <w:t> </w:t>
      </w:r>
      <w:r w:rsidR="00A830EF" w:rsidRPr="00B80743">
        <w:rPr>
          <w:snapToGrid w:val="0"/>
          <w:lang w:val="fr-FR"/>
        </w:rPr>
        <w:t xml:space="preserve">7, il convient de </w:t>
      </w:r>
      <w:r w:rsidR="002F4894" w:rsidRPr="00B80743">
        <w:rPr>
          <w:snapToGrid w:val="0"/>
          <w:lang w:val="fr-FR"/>
        </w:rPr>
        <w:t xml:space="preserve">le </w:t>
      </w:r>
      <w:r w:rsidR="00A830EF" w:rsidRPr="00B80743">
        <w:rPr>
          <w:snapToGrid w:val="0"/>
          <w:lang w:val="fr-FR"/>
        </w:rPr>
        <w:t>renvoyer de nouveau aux paragraphes susvisés concernant les mesures prises en matière de logement, en ajoutant qu</w:t>
      </w:r>
      <w:r w:rsidR="00B3200F" w:rsidRPr="00B80743">
        <w:rPr>
          <w:snapToGrid w:val="0"/>
          <w:lang w:val="fr-FR"/>
        </w:rPr>
        <w:t>’</w:t>
      </w:r>
      <w:r w:rsidR="00A830EF" w:rsidRPr="00B80743">
        <w:rPr>
          <w:snapToGrid w:val="0"/>
          <w:lang w:val="fr-FR"/>
        </w:rPr>
        <w:t>il existe dans le pays des procédures de suspension de l</w:t>
      </w:r>
      <w:r w:rsidR="00B3200F" w:rsidRPr="00B80743">
        <w:rPr>
          <w:snapToGrid w:val="0"/>
          <w:lang w:val="fr-FR"/>
        </w:rPr>
        <w:t>’</w:t>
      </w:r>
      <w:r w:rsidR="00A830EF" w:rsidRPr="00B80743">
        <w:rPr>
          <w:snapToGrid w:val="0"/>
          <w:lang w:val="fr-FR"/>
        </w:rPr>
        <w:t>expulsion destinées à é</w:t>
      </w:r>
      <w:r w:rsidR="009B1719" w:rsidRPr="00B80743">
        <w:rPr>
          <w:snapToGrid w:val="0"/>
          <w:lang w:val="fr-FR"/>
        </w:rPr>
        <w:t xml:space="preserve">pargner toute inquiétude à </w:t>
      </w:r>
      <w:r w:rsidR="00A830EF" w:rsidRPr="00B80743">
        <w:rPr>
          <w:snapToGrid w:val="0"/>
          <w:lang w:val="fr-FR"/>
        </w:rPr>
        <w:t xml:space="preserve">la population </w:t>
      </w:r>
      <w:r w:rsidR="009B1719" w:rsidRPr="00B80743">
        <w:rPr>
          <w:snapToGrid w:val="0"/>
          <w:lang w:val="fr-FR"/>
        </w:rPr>
        <w:t>tant que n</w:t>
      </w:r>
      <w:r w:rsidR="00B3200F" w:rsidRPr="00B80743">
        <w:rPr>
          <w:snapToGrid w:val="0"/>
          <w:lang w:val="fr-FR"/>
        </w:rPr>
        <w:t>’</w:t>
      </w:r>
      <w:r w:rsidR="009B1719" w:rsidRPr="00B80743">
        <w:rPr>
          <w:snapToGrid w:val="0"/>
          <w:lang w:val="fr-FR"/>
        </w:rPr>
        <w:t xml:space="preserve">ont pas été épuisées les procédures </w:t>
      </w:r>
      <w:r w:rsidR="002F4894" w:rsidRPr="00B80743">
        <w:rPr>
          <w:snapToGrid w:val="0"/>
          <w:lang w:val="fr-FR"/>
        </w:rPr>
        <w:t>d</w:t>
      </w:r>
      <w:r w:rsidR="00B3200F" w:rsidRPr="00B80743">
        <w:rPr>
          <w:snapToGrid w:val="0"/>
          <w:lang w:val="fr-FR"/>
        </w:rPr>
        <w:t>’</w:t>
      </w:r>
      <w:r w:rsidR="002F4894" w:rsidRPr="00B80743">
        <w:rPr>
          <w:snapToGrid w:val="0"/>
          <w:lang w:val="fr-FR"/>
        </w:rPr>
        <w:t>expulsion et d</w:t>
      </w:r>
      <w:r w:rsidR="00B3200F" w:rsidRPr="00B80743">
        <w:rPr>
          <w:snapToGrid w:val="0"/>
          <w:lang w:val="fr-FR"/>
        </w:rPr>
        <w:t>’</w:t>
      </w:r>
      <w:r w:rsidR="002F4894" w:rsidRPr="00B80743">
        <w:rPr>
          <w:snapToGrid w:val="0"/>
          <w:lang w:val="fr-FR"/>
        </w:rPr>
        <w:t>éviction prévues par la loi, comme l</w:t>
      </w:r>
      <w:r w:rsidR="00B3200F" w:rsidRPr="00B80743">
        <w:rPr>
          <w:snapToGrid w:val="0"/>
          <w:lang w:val="fr-FR"/>
        </w:rPr>
        <w:t>’</w:t>
      </w:r>
      <w:r w:rsidR="002F4894" w:rsidRPr="00B80743">
        <w:rPr>
          <w:snapToGrid w:val="0"/>
          <w:lang w:val="fr-FR"/>
        </w:rPr>
        <w:t xml:space="preserve">indiquent les </w:t>
      </w:r>
      <w:r w:rsidRPr="00B80743">
        <w:rPr>
          <w:snapToGrid w:val="0"/>
          <w:lang w:val="fr-FR"/>
        </w:rPr>
        <w:t>p</w:t>
      </w:r>
      <w:r w:rsidR="002F4894" w:rsidRPr="00B80743">
        <w:rPr>
          <w:snapToGrid w:val="0"/>
          <w:lang w:val="fr-FR"/>
        </w:rPr>
        <w:t xml:space="preserve">aragraphes </w:t>
      </w:r>
      <w:r w:rsidRPr="00B80743">
        <w:rPr>
          <w:snapToGrid w:val="0"/>
          <w:lang w:val="fr-FR"/>
        </w:rPr>
        <w:t xml:space="preserve">206 </w:t>
      </w:r>
      <w:r w:rsidR="002F4894" w:rsidRPr="00B80743">
        <w:rPr>
          <w:snapToGrid w:val="0"/>
          <w:lang w:val="fr-FR"/>
        </w:rPr>
        <w:t>à</w:t>
      </w:r>
      <w:r w:rsidRPr="00B80743">
        <w:rPr>
          <w:snapToGrid w:val="0"/>
          <w:lang w:val="fr-FR"/>
        </w:rPr>
        <w:t xml:space="preserve"> 209 </w:t>
      </w:r>
      <w:r w:rsidR="002F4894" w:rsidRPr="00B80743">
        <w:rPr>
          <w:snapToGrid w:val="0"/>
          <w:lang w:val="fr-FR"/>
        </w:rPr>
        <w:t>et</w:t>
      </w:r>
      <w:r w:rsidRPr="00B80743">
        <w:rPr>
          <w:snapToGrid w:val="0"/>
          <w:lang w:val="fr-FR"/>
        </w:rPr>
        <w:t xml:space="preserve"> 211</w:t>
      </w:r>
      <w:r w:rsidR="002F4894" w:rsidRPr="00B80743">
        <w:rPr>
          <w:snapToGrid w:val="0"/>
          <w:lang w:val="fr-FR"/>
        </w:rPr>
        <w:t xml:space="preserve"> du troisième rapport périodique</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25.</w:t>
      </w:r>
      <w:r w:rsidRPr="00B80743">
        <w:rPr>
          <w:snapToGrid w:val="0"/>
          <w:lang w:val="fr-FR"/>
        </w:rPr>
        <w:tab/>
      </w:r>
      <w:r w:rsidR="00F55E5E" w:rsidRPr="00B80743">
        <w:rPr>
          <w:snapToGrid w:val="0"/>
          <w:lang w:val="fr-FR"/>
        </w:rPr>
        <w:t>L</w:t>
      </w:r>
      <w:r w:rsidR="00B3200F" w:rsidRPr="00B80743">
        <w:rPr>
          <w:snapToGrid w:val="0"/>
          <w:lang w:val="fr-FR"/>
        </w:rPr>
        <w:t>’</w:t>
      </w:r>
      <w:r w:rsidR="00F55E5E" w:rsidRPr="00B80743">
        <w:rPr>
          <w:snapToGrid w:val="0"/>
          <w:lang w:val="fr-FR"/>
        </w:rPr>
        <w:t>État dominicain considère qu</w:t>
      </w:r>
      <w:r w:rsidR="00B3200F" w:rsidRPr="00B80743">
        <w:rPr>
          <w:snapToGrid w:val="0"/>
          <w:lang w:val="fr-FR"/>
        </w:rPr>
        <w:t>’</w:t>
      </w:r>
      <w:r w:rsidR="00F55E5E" w:rsidRPr="00B80743">
        <w:rPr>
          <w:snapToGrid w:val="0"/>
          <w:lang w:val="fr-FR"/>
        </w:rPr>
        <w:t>à la faveur des progrès que le pays a accomplis dans le domaine des droits de l</w:t>
      </w:r>
      <w:r w:rsidR="00B3200F" w:rsidRPr="00B80743">
        <w:rPr>
          <w:snapToGrid w:val="0"/>
          <w:lang w:val="fr-FR"/>
        </w:rPr>
        <w:t>’</w:t>
      </w:r>
      <w:r w:rsidR="00F55E5E" w:rsidRPr="00B80743">
        <w:rPr>
          <w:snapToGrid w:val="0"/>
          <w:lang w:val="fr-FR"/>
        </w:rPr>
        <w:t xml:space="preserve">homme protégés par le Pacte, </w:t>
      </w:r>
      <w:r w:rsidR="00F74420" w:rsidRPr="00B80743">
        <w:rPr>
          <w:snapToGrid w:val="0"/>
          <w:lang w:val="fr-FR"/>
        </w:rPr>
        <w:t>le troisième rapport périodique a expliqué qu</w:t>
      </w:r>
      <w:r w:rsidR="00B3200F" w:rsidRPr="00B80743">
        <w:rPr>
          <w:snapToGrid w:val="0"/>
          <w:lang w:val="fr-FR"/>
        </w:rPr>
        <w:t>’</w:t>
      </w:r>
      <w:r w:rsidR="00F74420" w:rsidRPr="00B80743">
        <w:rPr>
          <w:snapToGrid w:val="0"/>
          <w:lang w:val="fr-FR"/>
        </w:rPr>
        <w:t>il avait été donné effet à ce que le Comité recommande au paragraphe 43 de ses observations</w:t>
      </w:r>
      <w:r w:rsidRPr="00B80743">
        <w:rPr>
          <w:snapToGrid w:val="0"/>
          <w:lang w:val="fr-FR"/>
        </w:rPr>
        <w:t xml:space="preserve">, </w:t>
      </w:r>
      <w:r w:rsidR="00F74420" w:rsidRPr="00B80743">
        <w:rPr>
          <w:snapToGrid w:val="0"/>
          <w:lang w:val="fr-FR"/>
        </w:rPr>
        <w:t>s</w:t>
      </w:r>
      <w:r w:rsidR="00B3200F" w:rsidRPr="00B80743">
        <w:rPr>
          <w:snapToGrid w:val="0"/>
          <w:lang w:val="fr-FR"/>
        </w:rPr>
        <w:t>’</w:t>
      </w:r>
      <w:r w:rsidR="00F74420" w:rsidRPr="00B80743">
        <w:rPr>
          <w:snapToGrid w:val="0"/>
          <w:lang w:val="fr-FR"/>
        </w:rPr>
        <w:t>agissant en particulie</w:t>
      </w:r>
      <w:r w:rsidRPr="00B80743">
        <w:rPr>
          <w:snapToGrid w:val="0"/>
          <w:lang w:val="fr-FR"/>
        </w:rPr>
        <w:t xml:space="preserve">r </w:t>
      </w:r>
      <w:r w:rsidR="00F74420" w:rsidRPr="00B80743">
        <w:rPr>
          <w:snapToGrid w:val="0"/>
          <w:lang w:val="fr-FR"/>
        </w:rPr>
        <w:t>du droit au logement, ce qui devrait permettre au Comité de réévaluer les changements apportés en matière de logement</w:t>
      </w:r>
      <w:r w:rsidRPr="00B80743">
        <w:rPr>
          <w:snapToGrid w:val="0"/>
          <w:lang w:val="fr-FR"/>
        </w:rPr>
        <w:t>.</w:t>
      </w:r>
    </w:p>
    <w:p w:rsidR="00597074" w:rsidRPr="00B80743" w:rsidRDefault="00597074" w:rsidP="00EF3FE7">
      <w:pPr>
        <w:adjustRightInd w:val="0"/>
        <w:snapToGrid w:val="0"/>
        <w:spacing w:after="240"/>
        <w:rPr>
          <w:snapToGrid w:val="0"/>
          <w:lang w:val="fr-FR"/>
        </w:rPr>
      </w:pPr>
      <w:r w:rsidRPr="00B80743">
        <w:rPr>
          <w:snapToGrid w:val="0"/>
          <w:lang w:val="fr-FR"/>
        </w:rPr>
        <w:t>26.</w:t>
      </w:r>
      <w:r w:rsidRPr="00B80743">
        <w:rPr>
          <w:snapToGrid w:val="0"/>
          <w:lang w:val="fr-FR"/>
        </w:rPr>
        <w:tab/>
      </w:r>
      <w:r w:rsidR="001414CC" w:rsidRPr="00B80743">
        <w:rPr>
          <w:snapToGrid w:val="0"/>
          <w:lang w:val="fr-FR"/>
        </w:rPr>
        <w:t>Tenant le plus grand compte des recommandations et suggestions figurant au paragraphe 44 des observations du Comité, l</w:t>
      </w:r>
      <w:r w:rsidRPr="00B80743">
        <w:rPr>
          <w:snapToGrid w:val="0"/>
          <w:lang w:val="fr-FR"/>
        </w:rPr>
        <w:t>a R</w:t>
      </w:r>
      <w:r w:rsidR="001414CC" w:rsidRPr="00B80743">
        <w:rPr>
          <w:snapToGrid w:val="0"/>
          <w:lang w:val="fr-FR"/>
        </w:rPr>
        <w:t xml:space="preserve">épublique dominicaine </w:t>
      </w:r>
      <w:r w:rsidR="00B55C88" w:rsidRPr="00B80743">
        <w:rPr>
          <w:snapToGrid w:val="0"/>
          <w:lang w:val="fr-FR"/>
        </w:rPr>
        <w:t>a adopté des mesures législatives et politiques relevant de l</w:t>
      </w:r>
      <w:r w:rsidR="00B3200F" w:rsidRPr="00B80743">
        <w:rPr>
          <w:snapToGrid w:val="0"/>
          <w:lang w:val="fr-FR"/>
        </w:rPr>
        <w:t>’</w:t>
      </w:r>
      <w:r w:rsidR="00B55C88" w:rsidRPr="00B80743">
        <w:rPr>
          <w:snapToGrid w:val="0"/>
          <w:lang w:val="fr-FR"/>
        </w:rPr>
        <w:t>action positive en faveur des personnes infectées par le VIH et des sidéens, mesures dont se font l</w:t>
      </w:r>
      <w:r w:rsidR="00B3200F" w:rsidRPr="00B80743">
        <w:rPr>
          <w:snapToGrid w:val="0"/>
          <w:lang w:val="fr-FR"/>
        </w:rPr>
        <w:t>’</w:t>
      </w:r>
      <w:r w:rsidR="00B55C88" w:rsidRPr="00B80743">
        <w:rPr>
          <w:snapToGrid w:val="0"/>
          <w:lang w:val="fr-FR"/>
        </w:rPr>
        <w:t xml:space="preserve">écho les paragraphes </w:t>
      </w:r>
      <w:r w:rsidRPr="00B80743">
        <w:rPr>
          <w:snapToGrid w:val="0"/>
          <w:lang w:val="fr-FR"/>
        </w:rPr>
        <w:t xml:space="preserve">24, 51, 81 </w:t>
      </w:r>
      <w:r w:rsidR="00B55C88" w:rsidRPr="00B80743">
        <w:rPr>
          <w:snapToGrid w:val="0"/>
          <w:lang w:val="fr-FR"/>
        </w:rPr>
        <w:t>et</w:t>
      </w:r>
      <w:r w:rsidRPr="00B80743">
        <w:rPr>
          <w:snapToGrid w:val="0"/>
          <w:lang w:val="fr-FR"/>
        </w:rPr>
        <w:t xml:space="preserve"> 269 </w:t>
      </w:r>
      <w:r w:rsidR="00B55C88" w:rsidRPr="00B80743">
        <w:rPr>
          <w:snapToGrid w:val="0"/>
          <w:lang w:val="fr-FR"/>
        </w:rPr>
        <w:t>à</w:t>
      </w:r>
      <w:r w:rsidRPr="00B80743">
        <w:rPr>
          <w:snapToGrid w:val="0"/>
          <w:lang w:val="fr-FR"/>
        </w:rPr>
        <w:t xml:space="preserve"> 301</w:t>
      </w:r>
      <w:r w:rsidR="00B55C88" w:rsidRPr="00B80743">
        <w:rPr>
          <w:snapToGrid w:val="0"/>
          <w:lang w:val="fr-FR"/>
        </w:rPr>
        <w:t xml:space="preserve"> du troisième rapport périodique</w:t>
      </w:r>
      <w:r w:rsidRPr="00B80743">
        <w:rPr>
          <w:snapToGrid w:val="0"/>
          <w:lang w:val="fr-FR"/>
        </w:rPr>
        <w:t xml:space="preserve">, </w:t>
      </w:r>
      <w:r w:rsidR="00B55C88" w:rsidRPr="00B80743">
        <w:rPr>
          <w:snapToGrid w:val="0"/>
          <w:lang w:val="fr-FR"/>
        </w:rPr>
        <w:t xml:space="preserve">où </w:t>
      </w:r>
      <w:r w:rsidR="00CA7677" w:rsidRPr="00B80743">
        <w:rPr>
          <w:snapToGrid w:val="0"/>
          <w:lang w:val="fr-FR"/>
        </w:rPr>
        <w:t>sont expliquées tant les mesures prises en matière d</w:t>
      </w:r>
      <w:r w:rsidR="00B3200F" w:rsidRPr="00B80743">
        <w:rPr>
          <w:snapToGrid w:val="0"/>
          <w:lang w:val="fr-FR"/>
        </w:rPr>
        <w:t>’</w:t>
      </w:r>
      <w:r w:rsidR="00CA7677" w:rsidRPr="00B80743">
        <w:rPr>
          <w:snapToGrid w:val="0"/>
          <w:lang w:val="fr-FR"/>
        </w:rPr>
        <w:t xml:space="preserve">emploi pour que ces personnes ne soient pas en butte à des actes de discrimination que la mise en </w:t>
      </w:r>
      <w:r w:rsidR="00B3200F" w:rsidRPr="00B80743">
        <w:rPr>
          <w:snapToGrid w:val="0"/>
          <w:lang w:val="fr-FR"/>
        </w:rPr>
        <w:t xml:space="preserve">œuvre </w:t>
      </w:r>
      <w:r w:rsidR="00CA7677" w:rsidRPr="00B80743">
        <w:rPr>
          <w:snapToGrid w:val="0"/>
          <w:lang w:val="fr-FR"/>
        </w:rPr>
        <w:t>de programmes de diffusion d</w:t>
      </w:r>
      <w:r w:rsidR="00B3200F" w:rsidRPr="00B80743">
        <w:rPr>
          <w:snapToGrid w:val="0"/>
          <w:lang w:val="fr-FR"/>
        </w:rPr>
        <w:t>’</w:t>
      </w:r>
      <w:r w:rsidR="00CA7677" w:rsidRPr="00B80743">
        <w:rPr>
          <w:snapToGrid w:val="0"/>
          <w:lang w:val="fr-FR"/>
        </w:rPr>
        <w:t>information</w:t>
      </w:r>
      <w:r w:rsidR="002D7230" w:rsidRPr="00B80743">
        <w:rPr>
          <w:snapToGrid w:val="0"/>
          <w:lang w:val="fr-FR"/>
        </w:rPr>
        <w:t>s</w:t>
      </w:r>
      <w:r w:rsidR="00CA7677" w:rsidRPr="00B80743">
        <w:rPr>
          <w:snapToGrid w:val="0"/>
          <w:lang w:val="fr-FR"/>
        </w:rPr>
        <w:t xml:space="preserve"> sur le virus à l</w:t>
      </w:r>
      <w:r w:rsidR="00B3200F" w:rsidRPr="00B80743">
        <w:rPr>
          <w:snapToGrid w:val="0"/>
          <w:lang w:val="fr-FR"/>
        </w:rPr>
        <w:t>’</w:t>
      </w:r>
      <w:r w:rsidR="00CA7677" w:rsidRPr="00B80743">
        <w:rPr>
          <w:snapToGrid w:val="0"/>
          <w:lang w:val="fr-FR"/>
        </w:rPr>
        <w:t>intention de la population, ainsi que les mesures et activités exécutées en faveur des personnes touchées par le VIH/sida.</w:t>
      </w:r>
      <w:r w:rsidR="00E1199F" w:rsidRPr="00B80743">
        <w:rPr>
          <w:snapToGrid w:val="0"/>
          <w:lang w:val="fr-FR"/>
        </w:rPr>
        <w:t xml:space="preserve"> </w:t>
      </w:r>
    </w:p>
    <w:p w:rsidR="00597074" w:rsidRPr="00B80743" w:rsidRDefault="00597074" w:rsidP="00EF3FE7">
      <w:pPr>
        <w:adjustRightInd w:val="0"/>
        <w:snapToGrid w:val="0"/>
        <w:spacing w:after="240"/>
        <w:rPr>
          <w:snapToGrid w:val="0"/>
          <w:lang w:val="fr-FR"/>
        </w:rPr>
      </w:pPr>
      <w:r w:rsidRPr="00B80743">
        <w:rPr>
          <w:snapToGrid w:val="0"/>
          <w:lang w:val="fr-FR"/>
        </w:rPr>
        <w:t>27.</w:t>
      </w:r>
      <w:r w:rsidRPr="00B80743">
        <w:rPr>
          <w:snapToGrid w:val="0"/>
          <w:lang w:val="fr-FR"/>
        </w:rPr>
        <w:tab/>
      </w:r>
      <w:r w:rsidR="0020609E" w:rsidRPr="00B80743">
        <w:rPr>
          <w:snapToGrid w:val="0"/>
          <w:lang w:val="fr-FR"/>
        </w:rPr>
        <w:t xml:space="preserve">Enfin, </w:t>
      </w:r>
      <w:r w:rsidR="00E665B3" w:rsidRPr="00B80743">
        <w:rPr>
          <w:snapToGrid w:val="0"/>
          <w:lang w:val="fr-FR"/>
        </w:rPr>
        <w:t xml:space="preserve">en réponse aux recommandations et suggestions présentées par le Comité au paragraphe 45 de ses observations, </w:t>
      </w:r>
      <w:r w:rsidR="00E25969" w:rsidRPr="00B80743">
        <w:rPr>
          <w:snapToGrid w:val="0"/>
          <w:lang w:val="fr-FR"/>
        </w:rPr>
        <w:t>l</w:t>
      </w:r>
      <w:r w:rsidR="00B3200F" w:rsidRPr="00B80743">
        <w:rPr>
          <w:snapToGrid w:val="0"/>
          <w:lang w:val="fr-FR"/>
        </w:rPr>
        <w:t>’</w:t>
      </w:r>
      <w:r w:rsidR="00E25969" w:rsidRPr="00B80743">
        <w:rPr>
          <w:snapToGrid w:val="0"/>
          <w:lang w:val="fr-FR"/>
        </w:rPr>
        <w:t>État dominicain espère s</w:t>
      </w:r>
      <w:r w:rsidR="00B3200F" w:rsidRPr="00B80743">
        <w:rPr>
          <w:snapToGrid w:val="0"/>
          <w:lang w:val="fr-FR"/>
        </w:rPr>
        <w:t>’</w:t>
      </w:r>
      <w:r w:rsidR="00E25969" w:rsidRPr="00B80743">
        <w:rPr>
          <w:snapToGrid w:val="0"/>
          <w:lang w:val="fr-FR"/>
        </w:rPr>
        <w:t xml:space="preserve">être acquitté de façon satisfaisante des obligations </w:t>
      </w:r>
      <w:r w:rsidR="00257FAA" w:rsidRPr="00B80743">
        <w:rPr>
          <w:snapToGrid w:val="0"/>
          <w:lang w:val="fr-FR"/>
        </w:rPr>
        <w:t>contractées s</w:t>
      </w:r>
      <w:r w:rsidR="00B3200F" w:rsidRPr="00B80743">
        <w:rPr>
          <w:snapToGrid w:val="0"/>
          <w:lang w:val="fr-FR"/>
        </w:rPr>
        <w:t>’</w:t>
      </w:r>
      <w:r w:rsidR="00257FAA" w:rsidRPr="00B80743">
        <w:rPr>
          <w:snapToGrid w:val="0"/>
          <w:lang w:val="fr-FR"/>
        </w:rPr>
        <w:t>agissant d</w:t>
      </w:r>
      <w:r w:rsidR="00B3200F" w:rsidRPr="00B80743">
        <w:rPr>
          <w:snapToGrid w:val="0"/>
          <w:lang w:val="fr-FR"/>
        </w:rPr>
        <w:t>’</w:t>
      </w:r>
      <w:r w:rsidR="00257FAA" w:rsidRPr="00B80743">
        <w:rPr>
          <w:snapToGrid w:val="0"/>
          <w:lang w:val="fr-FR"/>
        </w:rPr>
        <w:t xml:space="preserve">établir de la manière la plus complète ce qui constitue le troisième rapport périodique </w:t>
      </w:r>
      <w:r w:rsidR="007C23B3" w:rsidRPr="00B80743">
        <w:rPr>
          <w:snapToGrid w:val="0"/>
          <w:lang w:val="fr-FR"/>
        </w:rPr>
        <w:t>du pays sur l</w:t>
      </w:r>
      <w:r w:rsidR="00B3200F" w:rsidRPr="00B80743">
        <w:rPr>
          <w:snapToGrid w:val="0"/>
          <w:lang w:val="fr-FR"/>
        </w:rPr>
        <w:t>’</w:t>
      </w:r>
      <w:r w:rsidR="007C23B3" w:rsidRPr="00B80743">
        <w:rPr>
          <w:snapToGrid w:val="0"/>
          <w:lang w:val="fr-FR"/>
        </w:rPr>
        <w:t xml:space="preserve">application du Pacte </w:t>
      </w:r>
      <w:r w:rsidR="00B135A1" w:rsidRPr="00B80743">
        <w:rPr>
          <w:snapToGrid w:val="0"/>
          <w:lang w:val="fr-FR"/>
        </w:rPr>
        <w:t>international relati</w:t>
      </w:r>
      <w:r w:rsidR="007C23B3" w:rsidRPr="00B80743">
        <w:rPr>
          <w:snapToGrid w:val="0"/>
          <w:lang w:val="fr-FR"/>
        </w:rPr>
        <w:t>f aux droits économiques, sociaux et culturels, en s</w:t>
      </w:r>
      <w:r w:rsidR="00B3200F" w:rsidRPr="00B80743">
        <w:rPr>
          <w:snapToGrid w:val="0"/>
          <w:lang w:val="fr-FR"/>
        </w:rPr>
        <w:t>’</w:t>
      </w:r>
      <w:r w:rsidR="007C23B3" w:rsidRPr="00B80743">
        <w:rPr>
          <w:snapToGrid w:val="0"/>
          <w:lang w:val="fr-FR"/>
        </w:rPr>
        <w:t>attachant à traiter de toutes les questions soulevées par le Comité dans le cadre des observations qu</w:t>
      </w:r>
      <w:r w:rsidR="00B3200F" w:rsidRPr="00B80743">
        <w:rPr>
          <w:snapToGrid w:val="0"/>
          <w:lang w:val="fr-FR"/>
        </w:rPr>
        <w:t>’</w:t>
      </w:r>
      <w:r w:rsidR="007C23B3" w:rsidRPr="00B80743">
        <w:rPr>
          <w:snapToGrid w:val="0"/>
          <w:lang w:val="fr-FR"/>
        </w:rPr>
        <w:t xml:space="preserve">il avait présentées sur le deuxième rapport périodique. </w:t>
      </w:r>
    </w:p>
    <w:p w:rsidR="00597074" w:rsidRPr="00B80743" w:rsidRDefault="00597074" w:rsidP="00EF3FE7">
      <w:pPr>
        <w:adjustRightInd w:val="0"/>
        <w:snapToGrid w:val="0"/>
        <w:spacing w:after="240"/>
        <w:jc w:val="center"/>
        <w:rPr>
          <w:snapToGrid w:val="0"/>
          <w:lang w:val="fr-FR"/>
        </w:rPr>
      </w:pPr>
      <w:r w:rsidRPr="00B80743">
        <w:rPr>
          <w:snapToGrid w:val="0"/>
          <w:lang w:val="fr-FR"/>
        </w:rPr>
        <w:t>-----</w:t>
      </w:r>
    </w:p>
    <w:sectPr w:rsidR="00597074" w:rsidRPr="00B80743" w:rsidSect="00B0685A">
      <w:headerReference w:type="even" r:id="rId13"/>
      <w:headerReference w:type="default" r:id="rId14"/>
      <w:pgSz w:w="11906" w:h="16838" w:code="9"/>
      <w:pgMar w:top="1134"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AA9" w:rsidRDefault="00886AA9">
      <w:r>
        <w:separator/>
      </w:r>
    </w:p>
  </w:endnote>
  <w:endnote w:type="continuationSeparator" w:id="0">
    <w:p w:rsidR="00886AA9" w:rsidRDefault="00886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imesNewRoman,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AA9" w:rsidRDefault="00886AA9">
      <w:r>
        <w:separator/>
      </w:r>
    </w:p>
  </w:footnote>
  <w:footnote w:type="continuationSeparator" w:id="0">
    <w:p w:rsidR="00886AA9" w:rsidRDefault="00886AA9">
      <w:r>
        <w:continuationSeparator/>
      </w:r>
    </w:p>
  </w:footnote>
  <w:footnote w:id="1">
    <w:p w:rsidR="00805FF6" w:rsidRPr="00B3200F" w:rsidRDefault="00805FF6" w:rsidP="00597074">
      <w:pPr>
        <w:spacing w:after="480"/>
        <w:rPr>
          <w:lang w:val="fr-FR"/>
        </w:rPr>
      </w:pPr>
      <w:r w:rsidRPr="00B3200F">
        <w:rPr>
          <w:rStyle w:val="FootnoteReference"/>
          <w:lang w:val="fr-FR"/>
        </w:rPr>
        <w:t>*</w:t>
      </w:r>
      <w:r w:rsidRPr="00B3200F">
        <w:rPr>
          <w:lang w:val="fr-FR"/>
        </w:rPr>
        <w:t xml:space="preserve"> </w:t>
      </w:r>
      <w:r w:rsidRPr="00B3200F">
        <w:rPr>
          <w:color w:val="000000"/>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r w:rsidRPr="00B3200F">
        <w:rPr>
          <w:lang w:val="fr-FR"/>
        </w:rPr>
        <w:t>.</w:t>
      </w:r>
    </w:p>
    <w:p w:rsidR="00805FF6" w:rsidRDefault="00805FF6" w:rsidP="00C3724D">
      <w:r>
        <w:t>GE.09-43499  (</w:t>
      </w:r>
      <w:r w:rsidR="00C3724D">
        <w:t>EXT</w:t>
      </w:r>
      <w:r>
        <w:t>)</w:t>
      </w:r>
    </w:p>
  </w:footnote>
  <w:footnote w:id="2">
    <w:p w:rsidR="00805FF6" w:rsidRPr="00EF3FE7" w:rsidRDefault="00805FF6" w:rsidP="00597074">
      <w:pPr>
        <w:pStyle w:val="FootnoteText"/>
        <w:spacing w:line="240" w:lineRule="auto"/>
        <w:rPr>
          <w:lang w:val="fr-FR"/>
        </w:rPr>
      </w:pPr>
      <w:r>
        <w:rPr>
          <w:rStyle w:val="FootnoteReference"/>
        </w:rPr>
        <w:footnoteRef/>
      </w:r>
      <w:r w:rsidRPr="00EF3FE7">
        <w:rPr>
          <w:b/>
          <w:vertAlign w:val="superscript"/>
          <w:lang w:val="fr-FR"/>
        </w:rPr>
        <w:t>[2]</w:t>
      </w:r>
      <w:r w:rsidRPr="00EF3FE7">
        <w:rPr>
          <w:lang w:val="fr-FR"/>
        </w:rPr>
        <w:t xml:space="preserve"> Résolutions adoptées à Jomtien en 1991.</w:t>
      </w:r>
    </w:p>
  </w:footnote>
  <w:footnote w:id="3">
    <w:p w:rsidR="00805FF6" w:rsidRPr="00B3200F" w:rsidRDefault="00805FF6" w:rsidP="00597074">
      <w:pPr>
        <w:pStyle w:val="FootnoteText"/>
        <w:spacing w:line="240" w:lineRule="auto"/>
        <w:rPr>
          <w:lang w:val="fr-FR"/>
        </w:rPr>
      </w:pPr>
      <w:r>
        <w:rPr>
          <w:rStyle w:val="FootnoteReference"/>
        </w:rPr>
        <w:footnoteRef/>
      </w:r>
      <w:r w:rsidRPr="00B3200F">
        <w:rPr>
          <w:b/>
          <w:vertAlign w:val="superscript"/>
          <w:lang w:val="fr-FR"/>
        </w:rPr>
        <w:t>[3]</w:t>
      </w:r>
      <w:r w:rsidRPr="00B3200F">
        <w:rPr>
          <w:lang w:val="fr-FR"/>
        </w:rPr>
        <w:t xml:space="preserve"> Plan national d’éducation aux droits de l’homme, 2004.</w:t>
      </w:r>
    </w:p>
  </w:footnote>
  <w:footnote w:id="4">
    <w:p w:rsidR="00805FF6" w:rsidRDefault="00805FF6" w:rsidP="00597074">
      <w:pPr>
        <w:pStyle w:val="FootnoteText"/>
        <w:spacing w:line="240" w:lineRule="auto"/>
      </w:pPr>
      <w:r>
        <w:rPr>
          <w:rStyle w:val="FootnoteReference"/>
        </w:rPr>
        <w:footnoteRef/>
      </w:r>
      <w:r w:rsidRPr="00E1199F">
        <w:rPr>
          <w:lang w:val="fr-FR"/>
        </w:rPr>
        <w:t xml:space="preserve"> SEE, </w:t>
      </w:r>
      <w:r w:rsidRPr="00E1199F">
        <w:rPr>
          <w:snapToGrid w:val="0"/>
          <w:lang w:val="fr-FR"/>
        </w:rPr>
        <w:t>programme de l</w:t>
      </w:r>
      <w:r>
        <w:rPr>
          <w:snapToGrid w:val="0"/>
          <w:lang w:val="fr-FR"/>
        </w:rPr>
        <w:t>’</w:t>
      </w:r>
      <w:r w:rsidRPr="00E1199F">
        <w:rPr>
          <w:snapToGrid w:val="0"/>
          <w:lang w:val="fr-FR"/>
        </w:rPr>
        <w:t>enseignement secondaire</w:t>
      </w:r>
      <w:r w:rsidRPr="00E1199F">
        <w:rPr>
          <w:lang w:val="fr-FR"/>
        </w:rPr>
        <w:t xml:space="preserve">, 12.1. </w:t>
      </w:r>
      <w:r w:rsidRPr="00F83255">
        <w:rPr>
          <w:i/>
        </w:rPr>
        <w:t>Función de la modalidad</w:t>
      </w:r>
      <w:r>
        <w:t>, p. 92.</w:t>
      </w:r>
    </w:p>
  </w:footnote>
  <w:footnote w:id="5">
    <w:p w:rsidR="00805FF6" w:rsidRDefault="00805FF6" w:rsidP="00597074">
      <w:pPr>
        <w:pStyle w:val="FootnoteText"/>
        <w:spacing w:line="240" w:lineRule="auto"/>
      </w:pPr>
      <w:r>
        <w:rPr>
          <w:rStyle w:val="FootnoteReference"/>
        </w:rPr>
        <w:footnoteRef/>
      </w:r>
      <w:r>
        <w:t xml:space="preserve"> SEESCYT 2005</w:t>
      </w:r>
      <w:r w:rsidRPr="00F83255">
        <w:rPr>
          <w:b/>
          <w:vertAlign w:val="superscript"/>
        </w:rPr>
        <w:t>a</w:t>
      </w:r>
      <w:r>
        <w:t>.</w:t>
      </w:r>
    </w:p>
  </w:footnote>
  <w:footnote w:id="6">
    <w:p w:rsidR="00805FF6" w:rsidRPr="00A43240" w:rsidRDefault="00805FF6" w:rsidP="00597074">
      <w:pPr>
        <w:pStyle w:val="FootnoteText"/>
        <w:spacing w:line="240" w:lineRule="auto"/>
        <w:rPr>
          <w:lang w:val="fr-FR"/>
        </w:rPr>
      </w:pPr>
      <w:r w:rsidRPr="00A43240">
        <w:rPr>
          <w:rStyle w:val="FootnoteReference"/>
          <w:lang w:val="fr-FR"/>
        </w:rPr>
        <w:footnoteRef/>
      </w:r>
      <w:r w:rsidRPr="00A43240">
        <w:rPr>
          <w:lang w:val="fr-FR"/>
        </w:rPr>
        <w:t xml:space="preserve"> Centre d’études sociales et démographiques, 2003, </w:t>
      </w:r>
      <w:r w:rsidRPr="00A43240">
        <w:rPr>
          <w:i/>
          <w:lang w:val="fr-FR"/>
        </w:rPr>
        <w:t>Enquête démographique et de santé</w:t>
      </w:r>
      <w:r w:rsidRPr="00A43240">
        <w:rPr>
          <w:lang w:val="fr-FR"/>
        </w:rPr>
        <w:t>, 2003.</w:t>
      </w:r>
    </w:p>
  </w:footnote>
  <w:footnote w:id="7">
    <w:p w:rsidR="00805FF6" w:rsidRPr="00A43240" w:rsidRDefault="00805FF6" w:rsidP="00597074">
      <w:pPr>
        <w:pStyle w:val="FootnoteText"/>
        <w:spacing w:line="240" w:lineRule="auto"/>
        <w:rPr>
          <w:lang w:val="fr-FR"/>
        </w:rPr>
      </w:pPr>
      <w:r w:rsidRPr="00A43240">
        <w:rPr>
          <w:rStyle w:val="FootnoteReference"/>
          <w:lang w:val="fr-FR"/>
        </w:rPr>
        <w:footnoteRef/>
      </w:r>
      <w:r w:rsidRPr="00A43240">
        <w:rPr>
          <w:lang w:val="fr-FR"/>
        </w:rPr>
        <w:t xml:space="preserve"> Bureau du Programme des Nations Unies pour le développement en République dominicaine, 2004, Objectifs du Millénaire pour le développement, 2004.</w:t>
      </w:r>
    </w:p>
  </w:footnote>
  <w:footnote w:id="8">
    <w:p w:rsidR="00805FF6" w:rsidRPr="00A43240" w:rsidRDefault="00805FF6" w:rsidP="00597074">
      <w:pPr>
        <w:pStyle w:val="FootnoteText"/>
        <w:spacing w:line="240" w:lineRule="auto"/>
        <w:rPr>
          <w:lang w:val="fr-FR"/>
        </w:rPr>
      </w:pPr>
      <w:r w:rsidRPr="00A43240">
        <w:rPr>
          <w:rStyle w:val="FootnoteReference"/>
          <w:lang w:val="fr-FR"/>
        </w:rPr>
        <w:footnoteRef/>
      </w:r>
      <w:r w:rsidRPr="00A43240">
        <w:rPr>
          <w:lang w:val="fr-FR"/>
        </w:rPr>
        <w:t xml:space="preserve"> UNESCO, </w:t>
      </w:r>
      <w:r w:rsidRPr="00A43240">
        <w:rPr>
          <w:i/>
          <w:lang w:val="fr-FR"/>
        </w:rPr>
        <w:t>Gender and Education for All. The Leap to Equality</w:t>
      </w:r>
      <w:r w:rsidRPr="00A43240">
        <w:rPr>
          <w:lang w:val="fr-FR"/>
        </w:rPr>
        <w:t>, 2003.</w:t>
      </w:r>
    </w:p>
  </w:footnote>
  <w:footnote w:id="9">
    <w:p w:rsidR="00805FF6" w:rsidRPr="00A43240" w:rsidRDefault="00805FF6" w:rsidP="00597074">
      <w:pPr>
        <w:pStyle w:val="FootnoteText"/>
        <w:spacing w:line="240" w:lineRule="auto"/>
        <w:rPr>
          <w:lang w:val="fr-FR"/>
        </w:rPr>
      </w:pPr>
      <w:r w:rsidRPr="00A43240">
        <w:rPr>
          <w:rStyle w:val="FootnoteReference"/>
          <w:lang w:val="fr-FR"/>
        </w:rPr>
        <w:footnoteRef/>
      </w:r>
      <w:r w:rsidRPr="00A43240">
        <w:rPr>
          <w:lang w:val="fr-FR"/>
        </w:rPr>
        <w:t xml:space="preserve"> Centre d’études sociales et démographiques, 2003, </w:t>
      </w:r>
      <w:r w:rsidRPr="00A43240">
        <w:rPr>
          <w:i/>
          <w:lang w:val="fr-FR"/>
        </w:rPr>
        <w:t>Enquête démographique et de santé</w:t>
      </w:r>
      <w:r w:rsidRPr="00A43240">
        <w:rPr>
          <w:lang w:val="fr-FR"/>
        </w:rPr>
        <w:t>,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FF6" w:rsidRDefault="00805FF6">
    <w:pPr>
      <w:pStyle w:val="Header"/>
    </w:pPr>
    <w:r>
      <w:t>E/C.12/DOM/3</w:t>
    </w:r>
  </w:p>
  <w:p w:rsidR="00805FF6" w:rsidRDefault="00805FF6" w:rsidP="009C7782">
    <w:pPr>
      <w:pStyle w:val="Header"/>
      <w:spacing w:after="240"/>
    </w:pPr>
    <w:r>
      <w:t xml:space="preserve">page </w:t>
    </w:r>
    <w:r>
      <w:fldChar w:fldCharType="begin"/>
    </w:r>
    <w:r>
      <w:instrText xml:space="preserve"> PAGE  \* MERGEFORMAT </w:instrText>
    </w:r>
    <w:r>
      <w:fldChar w:fldCharType="separate"/>
    </w:r>
    <w:r w:rsidR="00C3724D">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FF6" w:rsidRDefault="00805FF6" w:rsidP="00597074">
    <w:pPr>
      <w:pStyle w:val="Header"/>
      <w:tabs>
        <w:tab w:val="clear" w:pos="4252"/>
        <w:tab w:val="left" w:pos="7853"/>
      </w:tabs>
    </w:pPr>
    <w:r>
      <w:tab/>
      <w:t>E/C.12/DOM/3</w:t>
    </w:r>
  </w:p>
  <w:p w:rsidR="00805FF6" w:rsidRDefault="00805FF6" w:rsidP="009C7782">
    <w:pPr>
      <w:pStyle w:val="Header"/>
      <w:tabs>
        <w:tab w:val="clear" w:pos="4252"/>
        <w:tab w:val="left" w:pos="7853"/>
      </w:tabs>
      <w:spacing w:after="240"/>
    </w:pPr>
    <w:r>
      <w:tab/>
      <w:t xml:space="preserve">page </w:t>
    </w:r>
    <w:r>
      <w:fldChar w:fldCharType="begin"/>
    </w:r>
    <w:r>
      <w:instrText xml:space="preserve"> PAGE  \* MERGEFORMAT </w:instrText>
    </w:r>
    <w:r>
      <w:fldChar w:fldCharType="separate"/>
    </w:r>
    <w:r w:rsidR="00C3724D">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EDE9B38"/>
    <w:lvl w:ilvl="0">
      <w:start w:val="1"/>
      <w:numFmt w:val="decimal"/>
      <w:lvlText w:val="%1."/>
      <w:lvlJc w:val="left"/>
      <w:pPr>
        <w:tabs>
          <w:tab w:val="num" w:pos="1492"/>
        </w:tabs>
        <w:ind w:left="1492" w:hanging="360"/>
      </w:pPr>
    </w:lvl>
  </w:abstractNum>
  <w:abstractNum w:abstractNumId="1">
    <w:nsid w:val="FFFFFF7D"/>
    <w:multiLevelType w:val="singleLevel"/>
    <w:tmpl w:val="702CD1C2"/>
    <w:lvl w:ilvl="0">
      <w:start w:val="1"/>
      <w:numFmt w:val="decimal"/>
      <w:lvlText w:val="%1."/>
      <w:lvlJc w:val="left"/>
      <w:pPr>
        <w:tabs>
          <w:tab w:val="num" w:pos="1209"/>
        </w:tabs>
        <w:ind w:left="1209" w:hanging="360"/>
      </w:pPr>
    </w:lvl>
  </w:abstractNum>
  <w:abstractNum w:abstractNumId="2">
    <w:nsid w:val="FFFFFF7E"/>
    <w:multiLevelType w:val="singleLevel"/>
    <w:tmpl w:val="67AA71E8"/>
    <w:lvl w:ilvl="0">
      <w:start w:val="1"/>
      <w:numFmt w:val="decimal"/>
      <w:lvlText w:val="%1."/>
      <w:lvlJc w:val="left"/>
      <w:pPr>
        <w:tabs>
          <w:tab w:val="num" w:pos="926"/>
        </w:tabs>
        <w:ind w:left="926" w:hanging="360"/>
      </w:pPr>
    </w:lvl>
  </w:abstractNum>
  <w:abstractNum w:abstractNumId="3">
    <w:nsid w:val="FFFFFF7F"/>
    <w:multiLevelType w:val="singleLevel"/>
    <w:tmpl w:val="949A7B8E"/>
    <w:lvl w:ilvl="0">
      <w:start w:val="1"/>
      <w:numFmt w:val="decimal"/>
      <w:lvlText w:val="%1."/>
      <w:lvlJc w:val="left"/>
      <w:pPr>
        <w:tabs>
          <w:tab w:val="num" w:pos="643"/>
        </w:tabs>
        <w:ind w:left="643" w:hanging="360"/>
      </w:pPr>
    </w:lvl>
  </w:abstractNum>
  <w:abstractNum w:abstractNumId="4">
    <w:nsid w:val="FFFFFF80"/>
    <w:multiLevelType w:val="singleLevel"/>
    <w:tmpl w:val="E23CC42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F74F8B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758A66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33042B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7E6A5A"/>
    <w:lvl w:ilvl="0">
      <w:start w:val="1"/>
      <w:numFmt w:val="decimal"/>
      <w:lvlText w:val="%1."/>
      <w:lvlJc w:val="left"/>
      <w:pPr>
        <w:tabs>
          <w:tab w:val="num" w:pos="360"/>
        </w:tabs>
        <w:ind w:left="360" w:hanging="360"/>
      </w:pPr>
    </w:lvl>
  </w:abstractNum>
  <w:abstractNum w:abstractNumId="9">
    <w:nsid w:val="FFFFFF89"/>
    <w:multiLevelType w:val="singleLevel"/>
    <w:tmpl w:val="7A663008"/>
    <w:lvl w:ilvl="0">
      <w:start w:val="1"/>
      <w:numFmt w:val="bullet"/>
      <w:lvlText w:val=""/>
      <w:lvlJc w:val="left"/>
      <w:pPr>
        <w:tabs>
          <w:tab w:val="num" w:pos="360"/>
        </w:tabs>
        <w:ind w:left="360" w:hanging="360"/>
      </w:pPr>
      <w:rPr>
        <w:rFonts w:ascii="Symbol" w:hAnsi="Symbol" w:hint="default"/>
      </w:rPr>
    </w:lvl>
  </w:abstractNum>
  <w:abstractNum w:abstractNumId="10">
    <w:nsid w:val="00CA6640"/>
    <w:multiLevelType w:val="hybridMultilevel"/>
    <w:tmpl w:val="F9B67CEC"/>
    <w:lvl w:ilvl="0" w:tplc="D2049B4E">
      <w:start w:val="1"/>
      <w:numFmt w:val="decimal"/>
      <w:lvlText w:val="%1."/>
      <w:lvlJc w:val="left"/>
      <w:pPr>
        <w:tabs>
          <w:tab w:val="num" w:pos="1080"/>
        </w:tabs>
        <w:ind w:left="1080" w:hanging="720"/>
      </w:pPr>
      <w:rPr>
        <w:rFonts w:hint="default"/>
        <w:b w:val="0"/>
        <w:bCs w:val="0"/>
        <w:color w:val="000000"/>
      </w:rPr>
    </w:lvl>
    <w:lvl w:ilvl="1" w:tplc="B64ABA1C">
      <w:start w:val="1"/>
      <w:numFmt w:val="lowerLetter"/>
      <w:lvlText w:val="(%2)"/>
      <w:lvlJc w:val="left"/>
      <w:pPr>
        <w:tabs>
          <w:tab w:val="num" w:pos="1440"/>
        </w:tabs>
        <w:ind w:left="1440" w:hanging="360"/>
      </w:pPr>
      <w:rPr>
        <w:rFonts w:hint="default"/>
        <w:b w:val="0"/>
        <w:bCs w:val="0"/>
        <w:i w:val="0"/>
      </w:rPr>
    </w:lvl>
    <w:lvl w:ilvl="2" w:tplc="E6F4BC2E">
      <w:start w:val="1"/>
      <w:numFmt w:val="lowerRoman"/>
      <w:lvlText w:val="(%3)"/>
      <w:lvlJc w:val="left"/>
      <w:pPr>
        <w:tabs>
          <w:tab w:val="num" w:pos="2340"/>
        </w:tabs>
        <w:ind w:left="2340" w:hanging="360"/>
      </w:pPr>
      <w:rPr>
        <w:rFonts w:hint="default"/>
        <w:b w:val="0"/>
        <w:bCs w:val="0"/>
        <w:i w:val="0"/>
        <w:color w:val="000000"/>
      </w:rPr>
    </w:lvl>
    <w:lvl w:ilvl="3" w:tplc="0409000F">
      <w:start w:val="1"/>
      <w:numFmt w:val="decimal"/>
      <w:lvlText w:val="%4."/>
      <w:lvlJc w:val="left"/>
      <w:pPr>
        <w:tabs>
          <w:tab w:val="num" w:pos="2880"/>
        </w:tabs>
        <w:ind w:left="2880" w:hanging="360"/>
      </w:pPr>
      <w:rPr>
        <w:rFonts w:hint="default"/>
        <w:b w:val="0"/>
        <w:bCs w:val="0"/>
        <w:color w:val="00000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activeWritingStyle w:appName="MSWord" w:lang="es-ES" w:vendorID="64" w:dllVersion="131078" w:nlCheck="1" w:checkStyle="1"/>
  <w:activeWritingStyle w:appName="MSWord" w:lang="es-ES_tradnl" w:vendorID="64" w:dllVersion="131078" w:nlCheck="1" w:checkStyle="1"/>
  <w:activeWritingStyle w:appName="MSWord" w:lang="es-DO" w:vendorID="64" w:dllVersion="131078" w:nlCheck="1" w:checkStyle="1"/>
  <w:activeWritingStyle w:appName="MSWord" w:lang="es-CR" w:vendorID="64" w:dllVersion="131078" w:nlCheck="1" w:checkStyle="1"/>
  <w:activeWritingStyle w:appName="MSWord" w:lang="es-PR" w:vendorID="64" w:dllVersion="131078" w:nlCheck="1" w:checkStyle="1"/>
  <w:activeWritingStyle w:appName="MSWord" w:lang="es-MX"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fr-CH"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6A0E"/>
    <w:rsid w:val="00001192"/>
    <w:rsid w:val="00002067"/>
    <w:rsid w:val="000027EA"/>
    <w:rsid w:val="00002F23"/>
    <w:rsid w:val="0000581A"/>
    <w:rsid w:val="00005EA5"/>
    <w:rsid w:val="000062EE"/>
    <w:rsid w:val="00006882"/>
    <w:rsid w:val="00007812"/>
    <w:rsid w:val="000079E5"/>
    <w:rsid w:val="00007B14"/>
    <w:rsid w:val="00007D56"/>
    <w:rsid w:val="00007E7E"/>
    <w:rsid w:val="000100A9"/>
    <w:rsid w:val="00010D06"/>
    <w:rsid w:val="000111DC"/>
    <w:rsid w:val="000116CA"/>
    <w:rsid w:val="000125C3"/>
    <w:rsid w:val="000127EC"/>
    <w:rsid w:val="00012DB2"/>
    <w:rsid w:val="0001318A"/>
    <w:rsid w:val="00013A5B"/>
    <w:rsid w:val="00013F37"/>
    <w:rsid w:val="00015BCA"/>
    <w:rsid w:val="00020212"/>
    <w:rsid w:val="00020C6E"/>
    <w:rsid w:val="000213A3"/>
    <w:rsid w:val="00021907"/>
    <w:rsid w:val="000226CD"/>
    <w:rsid w:val="00023FEC"/>
    <w:rsid w:val="000271C9"/>
    <w:rsid w:val="000278DD"/>
    <w:rsid w:val="00027D10"/>
    <w:rsid w:val="0003085A"/>
    <w:rsid w:val="00032940"/>
    <w:rsid w:val="000333B9"/>
    <w:rsid w:val="000333F1"/>
    <w:rsid w:val="000348EE"/>
    <w:rsid w:val="0003680C"/>
    <w:rsid w:val="000369F5"/>
    <w:rsid w:val="00036C30"/>
    <w:rsid w:val="00036E11"/>
    <w:rsid w:val="00040768"/>
    <w:rsid w:val="00040975"/>
    <w:rsid w:val="00041D50"/>
    <w:rsid w:val="00042DCE"/>
    <w:rsid w:val="000455C7"/>
    <w:rsid w:val="00046327"/>
    <w:rsid w:val="0004750B"/>
    <w:rsid w:val="00047E60"/>
    <w:rsid w:val="000520BA"/>
    <w:rsid w:val="000523C7"/>
    <w:rsid w:val="0005303B"/>
    <w:rsid w:val="00053103"/>
    <w:rsid w:val="0005389C"/>
    <w:rsid w:val="00053965"/>
    <w:rsid w:val="00054AA3"/>
    <w:rsid w:val="00055291"/>
    <w:rsid w:val="000564DD"/>
    <w:rsid w:val="00056A15"/>
    <w:rsid w:val="00057EB1"/>
    <w:rsid w:val="000601DD"/>
    <w:rsid w:val="0006025E"/>
    <w:rsid w:val="00060CD5"/>
    <w:rsid w:val="00060E8E"/>
    <w:rsid w:val="000620B2"/>
    <w:rsid w:val="0006249A"/>
    <w:rsid w:val="00063374"/>
    <w:rsid w:val="00063830"/>
    <w:rsid w:val="00063B2D"/>
    <w:rsid w:val="00064081"/>
    <w:rsid w:val="0006439D"/>
    <w:rsid w:val="00064884"/>
    <w:rsid w:val="000667B5"/>
    <w:rsid w:val="00067889"/>
    <w:rsid w:val="00070985"/>
    <w:rsid w:val="00071713"/>
    <w:rsid w:val="00071F28"/>
    <w:rsid w:val="000735AC"/>
    <w:rsid w:val="00074A62"/>
    <w:rsid w:val="00075785"/>
    <w:rsid w:val="00084909"/>
    <w:rsid w:val="000849CC"/>
    <w:rsid w:val="0008508F"/>
    <w:rsid w:val="0009011B"/>
    <w:rsid w:val="000901C0"/>
    <w:rsid w:val="000904C7"/>
    <w:rsid w:val="0009153D"/>
    <w:rsid w:val="0009186C"/>
    <w:rsid w:val="00091F87"/>
    <w:rsid w:val="0009223C"/>
    <w:rsid w:val="000924DB"/>
    <w:rsid w:val="00092CD4"/>
    <w:rsid w:val="0009357A"/>
    <w:rsid w:val="000935AC"/>
    <w:rsid w:val="00095D2B"/>
    <w:rsid w:val="000A0C18"/>
    <w:rsid w:val="000A160D"/>
    <w:rsid w:val="000A1B53"/>
    <w:rsid w:val="000A31CF"/>
    <w:rsid w:val="000A35D0"/>
    <w:rsid w:val="000A3AF2"/>
    <w:rsid w:val="000A4119"/>
    <w:rsid w:val="000A4142"/>
    <w:rsid w:val="000A4327"/>
    <w:rsid w:val="000A4E04"/>
    <w:rsid w:val="000A525F"/>
    <w:rsid w:val="000A6AC6"/>
    <w:rsid w:val="000A6BD9"/>
    <w:rsid w:val="000A779C"/>
    <w:rsid w:val="000B02B2"/>
    <w:rsid w:val="000B0748"/>
    <w:rsid w:val="000B104F"/>
    <w:rsid w:val="000B1178"/>
    <w:rsid w:val="000B1C46"/>
    <w:rsid w:val="000B2CB5"/>
    <w:rsid w:val="000B3339"/>
    <w:rsid w:val="000B3DE4"/>
    <w:rsid w:val="000B43D4"/>
    <w:rsid w:val="000B4812"/>
    <w:rsid w:val="000B4BCC"/>
    <w:rsid w:val="000B4BD4"/>
    <w:rsid w:val="000B59FD"/>
    <w:rsid w:val="000B5D9F"/>
    <w:rsid w:val="000B6528"/>
    <w:rsid w:val="000B69DD"/>
    <w:rsid w:val="000B77B2"/>
    <w:rsid w:val="000B7802"/>
    <w:rsid w:val="000C05C8"/>
    <w:rsid w:val="000C240F"/>
    <w:rsid w:val="000C2C90"/>
    <w:rsid w:val="000C32DF"/>
    <w:rsid w:val="000C3D14"/>
    <w:rsid w:val="000C4C5C"/>
    <w:rsid w:val="000C5845"/>
    <w:rsid w:val="000C5C06"/>
    <w:rsid w:val="000C6912"/>
    <w:rsid w:val="000C7026"/>
    <w:rsid w:val="000C7E8B"/>
    <w:rsid w:val="000D0D00"/>
    <w:rsid w:val="000D14E2"/>
    <w:rsid w:val="000D21EF"/>
    <w:rsid w:val="000D296B"/>
    <w:rsid w:val="000D35B6"/>
    <w:rsid w:val="000D372C"/>
    <w:rsid w:val="000D3AAB"/>
    <w:rsid w:val="000D7906"/>
    <w:rsid w:val="000E09E0"/>
    <w:rsid w:val="000E1913"/>
    <w:rsid w:val="000E2099"/>
    <w:rsid w:val="000E230C"/>
    <w:rsid w:val="000E2838"/>
    <w:rsid w:val="000E2948"/>
    <w:rsid w:val="000E2E70"/>
    <w:rsid w:val="000E34BA"/>
    <w:rsid w:val="000E3A94"/>
    <w:rsid w:val="000E4307"/>
    <w:rsid w:val="000E458C"/>
    <w:rsid w:val="000E45B4"/>
    <w:rsid w:val="000E515C"/>
    <w:rsid w:val="000E51B8"/>
    <w:rsid w:val="000E5CD6"/>
    <w:rsid w:val="000E5CFC"/>
    <w:rsid w:val="000E5DF4"/>
    <w:rsid w:val="000E63CE"/>
    <w:rsid w:val="000E69B8"/>
    <w:rsid w:val="000E6CEC"/>
    <w:rsid w:val="000E70EB"/>
    <w:rsid w:val="000F0DE8"/>
    <w:rsid w:val="000F1849"/>
    <w:rsid w:val="000F18F3"/>
    <w:rsid w:val="000F1BB4"/>
    <w:rsid w:val="000F1CC9"/>
    <w:rsid w:val="000F1CE7"/>
    <w:rsid w:val="000F2070"/>
    <w:rsid w:val="000F253E"/>
    <w:rsid w:val="000F2B2C"/>
    <w:rsid w:val="000F2BE5"/>
    <w:rsid w:val="000F32B8"/>
    <w:rsid w:val="000F460E"/>
    <w:rsid w:val="000F4A74"/>
    <w:rsid w:val="000F5CF4"/>
    <w:rsid w:val="000F5FCA"/>
    <w:rsid w:val="000F67FA"/>
    <w:rsid w:val="000F69F0"/>
    <w:rsid w:val="000F6ACD"/>
    <w:rsid w:val="000F71CC"/>
    <w:rsid w:val="001000B7"/>
    <w:rsid w:val="00100566"/>
    <w:rsid w:val="00100DAC"/>
    <w:rsid w:val="00101067"/>
    <w:rsid w:val="00103ECA"/>
    <w:rsid w:val="001043DE"/>
    <w:rsid w:val="00104514"/>
    <w:rsid w:val="00104A38"/>
    <w:rsid w:val="00106085"/>
    <w:rsid w:val="001062FF"/>
    <w:rsid w:val="00106A06"/>
    <w:rsid w:val="0011018F"/>
    <w:rsid w:val="00110517"/>
    <w:rsid w:val="001108A0"/>
    <w:rsid w:val="00110BC8"/>
    <w:rsid w:val="00110C1B"/>
    <w:rsid w:val="001126CC"/>
    <w:rsid w:val="00112B15"/>
    <w:rsid w:val="00114F08"/>
    <w:rsid w:val="00115B02"/>
    <w:rsid w:val="00115D20"/>
    <w:rsid w:val="001163C3"/>
    <w:rsid w:val="001170A1"/>
    <w:rsid w:val="001202D1"/>
    <w:rsid w:val="001207F3"/>
    <w:rsid w:val="00121DE2"/>
    <w:rsid w:val="001220D3"/>
    <w:rsid w:val="00122B58"/>
    <w:rsid w:val="0012352E"/>
    <w:rsid w:val="00123FC9"/>
    <w:rsid w:val="00124C53"/>
    <w:rsid w:val="00124C78"/>
    <w:rsid w:val="00124F78"/>
    <w:rsid w:val="00125793"/>
    <w:rsid w:val="00125E38"/>
    <w:rsid w:val="00126311"/>
    <w:rsid w:val="00126598"/>
    <w:rsid w:val="001265B2"/>
    <w:rsid w:val="00127E17"/>
    <w:rsid w:val="0013033A"/>
    <w:rsid w:val="001319C6"/>
    <w:rsid w:val="00131EE8"/>
    <w:rsid w:val="0013225C"/>
    <w:rsid w:val="00134542"/>
    <w:rsid w:val="001360EB"/>
    <w:rsid w:val="001366C3"/>
    <w:rsid w:val="00136995"/>
    <w:rsid w:val="00137748"/>
    <w:rsid w:val="001414CC"/>
    <w:rsid w:val="00141F29"/>
    <w:rsid w:val="00142662"/>
    <w:rsid w:val="00143BA2"/>
    <w:rsid w:val="001440EF"/>
    <w:rsid w:val="0014417B"/>
    <w:rsid w:val="00146028"/>
    <w:rsid w:val="00146320"/>
    <w:rsid w:val="001474C5"/>
    <w:rsid w:val="00147DC2"/>
    <w:rsid w:val="00152156"/>
    <w:rsid w:val="00152A6B"/>
    <w:rsid w:val="00153BB4"/>
    <w:rsid w:val="0015477D"/>
    <w:rsid w:val="00154E97"/>
    <w:rsid w:val="00155786"/>
    <w:rsid w:val="00155F9A"/>
    <w:rsid w:val="00156736"/>
    <w:rsid w:val="00156F22"/>
    <w:rsid w:val="00157747"/>
    <w:rsid w:val="00160E2A"/>
    <w:rsid w:val="00161400"/>
    <w:rsid w:val="00161850"/>
    <w:rsid w:val="001625C3"/>
    <w:rsid w:val="001627FB"/>
    <w:rsid w:val="001630EE"/>
    <w:rsid w:val="00163115"/>
    <w:rsid w:val="00165276"/>
    <w:rsid w:val="0016575F"/>
    <w:rsid w:val="001657D6"/>
    <w:rsid w:val="00166520"/>
    <w:rsid w:val="0016714D"/>
    <w:rsid w:val="001709A5"/>
    <w:rsid w:val="00171DC0"/>
    <w:rsid w:val="00172286"/>
    <w:rsid w:val="00172A04"/>
    <w:rsid w:val="00172B1D"/>
    <w:rsid w:val="00173749"/>
    <w:rsid w:val="00175F60"/>
    <w:rsid w:val="001763C6"/>
    <w:rsid w:val="001801DE"/>
    <w:rsid w:val="00180475"/>
    <w:rsid w:val="00181330"/>
    <w:rsid w:val="001814C3"/>
    <w:rsid w:val="001821B6"/>
    <w:rsid w:val="00182AF5"/>
    <w:rsid w:val="00183170"/>
    <w:rsid w:val="00183946"/>
    <w:rsid w:val="001839FF"/>
    <w:rsid w:val="0018523C"/>
    <w:rsid w:val="00185362"/>
    <w:rsid w:val="00186C94"/>
    <w:rsid w:val="001875B0"/>
    <w:rsid w:val="00191665"/>
    <w:rsid w:val="00191A2B"/>
    <w:rsid w:val="00191C49"/>
    <w:rsid w:val="0019291B"/>
    <w:rsid w:val="00194355"/>
    <w:rsid w:val="00196E87"/>
    <w:rsid w:val="001971F3"/>
    <w:rsid w:val="00197C13"/>
    <w:rsid w:val="001A2C6E"/>
    <w:rsid w:val="001A3741"/>
    <w:rsid w:val="001A3F99"/>
    <w:rsid w:val="001A41CF"/>
    <w:rsid w:val="001A45B3"/>
    <w:rsid w:val="001A5156"/>
    <w:rsid w:val="001A5668"/>
    <w:rsid w:val="001A5905"/>
    <w:rsid w:val="001A59AA"/>
    <w:rsid w:val="001A5EAE"/>
    <w:rsid w:val="001A64D5"/>
    <w:rsid w:val="001A6725"/>
    <w:rsid w:val="001A79BD"/>
    <w:rsid w:val="001A7BF5"/>
    <w:rsid w:val="001A7D00"/>
    <w:rsid w:val="001A7E25"/>
    <w:rsid w:val="001B04A1"/>
    <w:rsid w:val="001B2AAF"/>
    <w:rsid w:val="001B3489"/>
    <w:rsid w:val="001B3B1B"/>
    <w:rsid w:val="001B3DF6"/>
    <w:rsid w:val="001B4160"/>
    <w:rsid w:val="001B52E3"/>
    <w:rsid w:val="001B59E9"/>
    <w:rsid w:val="001B63A1"/>
    <w:rsid w:val="001B7080"/>
    <w:rsid w:val="001B7B0C"/>
    <w:rsid w:val="001C008D"/>
    <w:rsid w:val="001C04F0"/>
    <w:rsid w:val="001C06EB"/>
    <w:rsid w:val="001C0B2E"/>
    <w:rsid w:val="001C21A8"/>
    <w:rsid w:val="001C257C"/>
    <w:rsid w:val="001C2BA7"/>
    <w:rsid w:val="001C327D"/>
    <w:rsid w:val="001C3830"/>
    <w:rsid w:val="001C3AB3"/>
    <w:rsid w:val="001C5B4E"/>
    <w:rsid w:val="001C5DBA"/>
    <w:rsid w:val="001C643D"/>
    <w:rsid w:val="001C6552"/>
    <w:rsid w:val="001C6AC2"/>
    <w:rsid w:val="001C7FD6"/>
    <w:rsid w:val="001D0091"/>
    <w:rsid w:val="001D06E3"/>
    <w:rsid w:val="001D0B89"/>
    <w:rsid w:val="001D1301"/>
    <w:rsid w:val="001D17E6"/>
    <w:rsid w:val="001D1C34"/>
    <w:rsid w:val="001D3B91"/>
    <w:rsid w:val="001D4A96"/>
    <w:rsid w:val="001D618C"/>
    <w:rsid w:val="001D6A6C"/>
    <w:rsid w:val="001D7BFB"/>
    <w:rsid w:val="001D7E7E"/>
    <w:rsid w:val="001E097D"/>
    <w:rsid w:val="001E0EDD"/>
    <w:rsid w:val="001E0F43"/>
    <w:rsid w:val="001E14AF"/>
    <w:rsid w:val="001E1733"/>
    <w:rsid w:val="001E17AE"/>
    <w:rsid w:val="001E17B7"/>
    <w:rsid w:val="001E3123"/>
    <w:rsid w:val="001E3126"/>
    <w:rsid w:val="001E4163"/>
    <w:rsid w:val="001E4E66"/>
    <w:rsid w:val="001E5F4E"/>
    <w:rsid w:val="001E6650"/>
    <w:rsid w:val="001E6A0E"/>
    <w:rsid w:val="001E79FD"/>
    <w:rsid w:val="001E7D80"/>
    <w:rsid w:val="001F0CB4"/>
    <w:rsid w:val="001F2175"/>
    <w:rsid w:val="001F33AA"/>
    <w:rsid w:val="001F3B4A"/>
    <w:rsid w:val="001F4882"/>
    <w:rsid w:val="001F502A"/>
    <w:rsid w:val="001F52F0"/>
    <w:rsid w:val="001F53AE"/>
    <w:rsid w:val="001F5D3D"/>
    <w:rsid w:val="001F62BB"/>
    <w:rsid w:val="001F6477"/>
    <w:rsid w:val="001F6621"/>
    <w:rsid w:val="002009CB"/>
    <w:rsid w:val="00202891"/>
    <w:rsid w:val="00202B1E"/>
    <w:rsid w:val="00203BFB"/>
    <w:rsid w:val="0020464E"/>
    <w:rsid w:val="0020609E"/>
    <w:rsid w:val="002060AB"/>
    <w:rsid w:val="0020611D"/>
    <w:rsid w:val="0020664F"/>
    <w:rsid w:val="0020675B"/>
    <w:rsid w:val="00207A07"/>
    <w:rsid w:val="002109A8"/>
    <w:rsid w:val="00211C65"/>
    <w:rsid w:val="002120FE"/>
    <w:rsid w:val="002131E5"/>
    <w:rsid w:val="002134AF"/>
    <w:rsid w:val="00213E7C"/>
    <w:rsid w:val="00214CC9"/>
    <w:rsid w:val="00214EC2"/>
    <w:rsid w:val="00215B9D"/>
    <w:rsid w:val="002163B6"/>
    <w:rsid w:val="00216A27"/>
    <w:rsid w:val="00216C3F"/>
    <w:rsid w:val="00217526"/>
    <w:rsid w:val="00217ED3"/>
    <w:rsid w:val="002201DA"/>
    <w:rsid w:val="002207D1"/>
    <w:rsid w:val="0022115D"/>
    <w:rsid w:val="00221F90"/>
    <w:rsid w:val="002224B7"/>
    <w:rsid w:val="00222975"/>
    <w:rsid w:val="0022328D"/>
    <w:rsid w:val="0022462B"/>
    <w:rsid w:val="0022472B"/>
    <w:rsid w:val="00226803"/>
    <w:rsid w:val="002268D0"/>
    <w:rsid w:val="00226C7E"/>
    <w:rsid w:val="00226E5B"/>
    <w:rsid w:val="00227265"/>
    <w:rsid w:val="00227691"/>
    <w:rsid w:val="00227C95"/>
    <w:rsid w:val="00230269"/>
    <w:rsid w:val="00232EC9"/>
    <w:rsid w:val="0023419A"/>
    <w:rsid w:val="002345B7"/>
    <w:rsid w:val="00234826"/>
    <w:rsid w:val="002374AB"/>
    <w:rsid w:val="00237CCA"/>
    <w:rsid w:val="00241534"/>
    <w:rsid w:val="00241A80"/>
    <w:rsid w:val="0024241D"/>
    <w:rsid w:val="002426E2"/>
    <w:rsid w:val="00242818"/>
    <w:rsid w:val="00242906"/>
    <w:rsid w:val="0024396A"/>
    <w:rsid w:val="00243EBB"/>
    <w:rsid w:val="002445EB"/>
    <w:rsid w:val="002456C3"/>
    <w:rsid w:val="0024696A"/>
    <w:rsid w:val="00246EF1"/>
    <w:rsid w:val="0024765D"/>
    <w:rsid w:val="002477ED"/>
    <w:rsid w:val="00250FAB"/>
    <w:rsid w:val="0025204D"/>
    <w:rsid w:val="002521CD"/>
    <w:rsid w:val="002522CA"/>
    <w:rsid w:val="002535CA"/>
    <w:rsid w:val="00253D39"/>
    <w:rsid w:val="0025477D"/>
    <w:rsid w:val="00254AAF"/>
    <w:rsid w:val="00257BA1"/>
    <w:rsid w:val="00257FAA"/>
    <w:rsid w:val="002601CC"/>
    <w:rsid w:val="00260583"/>
    <w:rsid w:val="00260CC9"/>
    <w:rsid w:val="00260EDB"/>
    <w:rsid w:val="00261EB9"/>
    <w:rsid w:val="00262622"/>
    <w:rsid w:val="002632EB"/>
    <w:rsid w:val="00264370"/>
    <w:rsid w:val="0026478D"/>
    <w:rsid w:val="00264C5B"/>
    <w:rsid w:val="00265095"/>
    <w:rsid w:val="00266D8F"/>
    <w:rsid w:val="00266F6B"/>
    <w:rsid w:val="002708EC"/>
    <w:rsid w:val="00271370"/>
    <w:rsid w:val="0027197E"/>
    <w:rsid w:val="002728C3"/>
    <w:rsid w:val="00272FE8"/>
    <w:rsid w:val="00273020"/>
    <w:rsid w:val="00273505"/>
    <w:rsid w:val="002736C6"/>
    <w:rsid w:val="00274903"/>
    <w:rsid w:val="00274BAC"/>
    <w:rsid w:val="00275FE4"/>
    <w:rsid w:val="002766F8"/>
    <w:rsid w:val="00276D91"/>
    <w:rsid w:val="00277459"/>
    <w:rsid w:val="00277EB9"/>
    <w:rsid w:val="00280072"/>
    <w:rsid w:val="0028009D"/>
    <w:rsid w:val="00280FD2"/>
    <w:rsid w:val="002815EB"/>
    <w:rsid w:val="00281A11"/>
    <w:rsid w:val="00281DC3"/>
    <w:rsid w:val="00282A74"/>
    <w:rsid w:val="00282D39"/>
    <w:rsid w:val="00284AFF"/>
    <w:rsid w:val="00284C0D"/>
    <w:rsid w:val="00285436"/>
    <w:rsid w:val="00285865"/>
    <w:rsid w:val="00285D75"/>
    <w:rsid w:val="002865A5"/>
    <w:rsid w:val="00291353"/>
    <w:rsid w:val="002913A8"/>
    <w:rsid w:val="002916F8"/>
    <w:rsid w:val="00291905"/>
    <w:rsid w:val="00291E06"/>
    <w:rsid w:val="00292040"/>
    <w:rsid w:val="002920C4"/>
    <w:rsid w:val="00292BC3"/>
    <w:rsid w:val="00292FB1"/>
    <w:rsid w:val="00293254"/>
    <w:rsid w:val="0029384E"/>
    <w:rsid w:val="00294F08"/>
    <w:rsid w:val="0029530C"/>
    <w:rsid w:val="002955EE"/>
    <w:rsid w:val="00295642"/>
    <w:rsid w:val="00295F65"/>
    <w:rsid w:val="0029646F"/>
    <w:rsid w:val="002A00D3"/>
    <w:rsid w:val="002A0269"/>
    <w:rsid w:val="002A1138"/>
    <w:rsid w:val="002A1E37"/>
    <w:rsid w:val="002A274A"/>
    <w:rsid w:val="002A3D09"/>
    <w:rsid w:val="002A3D8F"/>
    <w:rsid w:val="002A5359"/>
    <w:rsid w:val="002A7995"/>
    <w:rsid w:val="002B02F1"/>
    <w:rsid w:val="002B0D2D"/>
    <w:rsid w:val="002B0FB1"/>
    <w:rsid w:val="002B1E86"/>
    <w:rsid w:val="002B1FC3"/>
    <w:rsid w:val="002B282C"/>
    <w:rsid w:val="002B3058"/>
    <w:rsid w:val="002B4BE6"/>
    <w:rsid w:val="002B4BE7"/>
    <w:rsid w:val="002B4FFB"/>
    <w:rsid w:val="002B5B49"/>
    <w:rsid w:val="002B7FF7"/>
    <w:rsid w:val="002C095B"/>
    <w:rsid w:val="002C187F"/>
    <w:rsid w:val="002C229A"/>
    <w:rsid w:val="002C30B5"/>
    <w:rsid w:val="002C3522"/>
    <w:rsid w:val="002C35F7"/>
    <w:rsid w:val="002C41E1"/>
    <w:rsid w:val="002C42F3"/>
    <w:rsid w:val="002C481F"/>
    <w:rsid w:val="002D02B2"/>
    <w:rsid w:val="002D07BF"/>
    <w:rsid w:val="002D0881"/>
    <w:rsid w:val="002D0BB4"/>
    <w:rsid w:val="002D1347"/>
    <w:rsid w:val="002D1D36"/>
    <w:rsid w:val="002D2523"/>
    <w:rsid w:val="002D2731"/>
    <w:rsid w:val="002D3782"/>
    <w:rsid w:val="002D3E53"/>
    <w:rsid w:val="002D3E8A"/>
    <w:rsid w:val="002D3ED1"/>
    <w:rsid w:val="002D659B"/>
    <w:rsid w:val="002D7230"/>
    <w:rsid w:val="002D79EC"/>
    <w:rsid w:val="002D7B94"/>
    <w:rsid w:val="002D7C29"/>
    <w:rsid w:val="002E25A6"/>
    <w:rsid w:val="002E2772"/>
    <w:rsid w:val="002E4B0A"/>
    <w:rsid w:val="002E54E2"/>
    <w:rsid w:val="002E57D6"/>
    <w:rsid w:val="002E5E08"/>
    <w:rsid w:val="002E624A"/>
    <w:rsid w:val="002E6641"/>
    <w:rsid w:val="002E6674"/>
    <w:rsid w:val="002E6E36"/>
    <w:rsid w:val="002E6F4C"/>
    <w:rsid w:val="002E7159"/>
    <w:rsid w:val="002E7464"/>
    <w:rsid w:val="002E7DAF"/>
    <w:rsid w:val="002F0FE2"/>
    <w:rsid w:val="002F1146"/>
    <w:rsid w:val="002F11FE"/>
    <w:rsid w:val="002F1CE9"/>
    <w:rsid w:val="002F2231"/>
    <w:rsid w:val="002F2BB6"/>
    <w:rsid w:val="002F4894"/>
    <w:rsid w:val="002F59DE"/>
    <w:rsid w:val="002F5F1C"/>
    <w:rsid w:val="002F7B6C"/>
    <w:rsid w:val="0030061F"/>
    <w:rsid w:val="00300950"/>
    <w:rsid w:val="00301C37"/>
    <w:rsid w:val="00303DAE"/>
    <w:rsid w:val="00305D08"/>
    <w:rsid w:val="003066D5"/>
    <w:rsid w:val="00306865"/>
    <w:rsid w:val="00307727"/>
    <w:rsid w:val="00307A3F"/>
    <w:rsid w:val="00307D98"/>
    <w:rsid w:val="00310C74"/>
    <w:rsid w:val="00310F8E"/>
    <w:rsid w:val="00312376"/>
    <w:rsid w:val="00312528"/>
    <w:rsid w:val="00312D7A"/>
    <w:rsid w:val="003135AD"/>
    <w:rsid w:val="00314A4E"/>
    <w:rsid w:val="00315992"/>
    <w:rsid w:val="003164F7"/>
    <w:rsid w:val="003166A2"/>
    <w:rsid w:val="003168BB"/>
    <w:rsid w:val="00316BBD"/>
    <w:rsid w:val="00316DE8"/>
    <w:rsid w:val="0031708A"/>
    <w:rsid w:val="0031782B"/>
    <w:rsid w:val="00320734"/>
    <w:rsid w:val="00320D2F"/>
    <w:rsid w:val="003235F5"/>
    <w:rsid w:val="00323B43"/>
    <w:rsid w:val="0032401C"/>
    <w:rsid w:val="003240A5"/>
    <w:rsid w:val="00324106"/>
    <w:rsid w:val="00324E55"/>
    <w:rsid w:val="00324E5A"/>
    <w:rsid w:val="00325B6D"/>
    <w:rsid w:val="0033067A"/>
    <w:rsid w:val="00331D19"/>
    <w:rsid w:val="00331E13"/>
    <w:rsid w:val="00332209"/>
    <w:rsid w:val="003330E4"/>
    <w:rsid w:val="0033395C"/>
    <w:rsid w:val="00333E34"/>
    <w:rsid w:val="0033529F"/>
    <w:rsid w:val="0033704C"/>
    <w:rsid w:val="0033732C"/>
    <w:rsid w:val="00337855"/>
    <w:rsid w:val="003378A7"/>
    <w:rsid w:val="00337DEA"/>
    <w:rsid w:val="003401E1"/>
    <w:rsid w:val="00340DD1"/>
    <w:rsid w:val="00341BAF"/>
    <w:rsid w:val="00342A39"/>
    <w:rsid w:val="003432C3"/>
    <w:rsid w:val="003435D6"/>
    <w:rsid w:val="00343BA4"/>
    <w:rsid w:val="00343BD6"/>
    <w:rsid w:val="00345EFD"/>
    <w:rsid w:val="003460D3"/>
    <w:rsid w:val="00350D10"/>
    <w:rsid w:val="00351165"/>
    <w:rsid w:val="0035263D"/>
    <w:rsid w:val="00352F42"/>
    <w:rsid w:val="00353740"/>
    <w:rsid w:val="00354D14"/>
    <w:rsid w:val="00355524"/>
    <w:rsid w:val="0035561C"/>
    <w:rsid w:val="0035587A"/>
    <w:rsid w:val="003572A0"/>
    <w:rsid w:val="00357A4A"/>
    <w:rsid w:val="00360C4B"/>
    <w:rsid w:val="00361359"/>
    <w:rsid w:val="00361A91"/>
    <w:rsid w:val="00362361"/>
    <w:rsid w:val="00363208"/>
    <w:rsid w:val="003636D0"/>
    <w:rsid w:val="00363F03"/>
    <w:rsid w:val="00363F37"/>
    <w:rsid w:val="00364288"/>
    <w:rsid w:val="00364448"/>
    <w:rsid w:val="00364D23"/>
    <w:rsid w:val="0036640D"/>
    <w:rsid w:val="00366861"/>
    <w:rsid w:val="00366A85"/>
    <w:rsid w:val="00367905"/>
    <w:rsid w:val="003706E7"/>
    <w:rsid w:val="00371FEE"/>
    <w:rsid w:val="00372146"/>
    <w:rsid w:val="003723C3"/>
    <w:rsid w:val="00372A8D"/>
    <w:rsid w:val="003730D5"/>
    <w:rsid w:val="00373103"/>
    <w:rsid w:val="003743EC"/>
    <w:rsid w:val="00375043"/>
    <w:rsid w:val="0037552D"/>
    <w:rsid w:val="003773DD"/>
    <w:rsid w:val="003776CD"/>
    <w:rsid w:val="00380024"/>
    <w:rsid w:val="00380618"/>
    <w:rsid w:val="00380963"/>
    <w:rsid w:val="00381088"/>
    <w:rsid w:val="003813CE"/>
    <w:rsid w:val="003818DB"/>
    <w:rsid w:val="00381B42"/>
    <w:rsid w:val="003820A9"/>
    <w:rsid w:val="00383130"/>
    <w:rsid w:val="0038316F"/>
    <w:rsid w:val="00383F40"/>
    <w:rsid w:val="003840F5"/>
    <w:rsid w:val="003842F6"/>
    <w:rsid w:val="00384607"/>
    <w:rsid w:val="003861C8"/>
    <w:rsid w:val="0039068C"/>
    <w:rsid w:val="0039085B"/>
    <w:rsid w:val="003910DD"/>
    <w:rsid w:val="00393EC1"/>
    <w:rsid w:val="003955A7"/>
    <w:rsid w:val="00396E90"/>
    <w:rsid w:val="003A04CC"/>
    <w:rsid w:val="003A130C"/>
    <w:rsid w:val="003A2B03"/>
    <w:rsid w:val="003A4537"/>
    <w:rsid w:val="003A490B"/>
    <w:rsid w:val="003A7405"/>
    <w:rsid w:val="003A7830"/>
    <w:rsid w:val="003B0D2D"/>
    <w:rsid w:val="003B1022"/>
    <w:rsid w:val="003B1061"/>
    <w:rsid w:val="003B4893"/>
    <w:rsid w:val="003B4C9F"/>
    <w:rsid w:val="003B4E68"/>
    <w:rsid w:val="003B5278"/>
    <w:rsid w:val="003B5519"/>
    <w:rsid w:val="003B6FCD"/>
    <w:rsid w:val="003B73AA"/>
    <w:rsid w:val="003B7DD1"/>
    <w:rsid w:val="003C0607"/>
    <w:rsid w:val="003C12A2"/>
    <w:rsid w:val="003C2073"/>
    <w:rsid w:val="003C2536"/>
    <w:rsid w:val="003C3831"/>
    <w:rsid w:val="003C4488"/>
    <w:rsid w:val="003C526F"/>
    <w:rsid w:val="003C5E94"/>
    <w:rsid w:val="003C6F22"/>
    <w:rsid w:val="003C725F"/>
    <w:rsid w:val="003C74B4"/>
    <w:rsid w:val="003D075E"/>
    <w:rsid w:val="003D0B39"/>
    <w:rsid w:val="003D10C5"/>
    <w:rsid w:val="003D2A76"/>
    <w:rsid w:val="003D2E60"/>
    <w:rsid w:val="003D3079"/>
    <w:rsid w:val="003D377C"/>
    <w:rsid w:val="003D51A8"/>
    <w:rsid w:val="003D5DDC"/>
    <w:rsid w:val="003E065E"/>
    <w:rsid w:val="003E16FB"/>
    <w:rsid w:val="003E440B"/>
    <w:rsid w:val="003E4E33"/>
    <w:rsid w:val="003E5323"/>
    <w:rsid w:val="003E5CA8"/>
    <w:rsid w:val="003E64C2"/>
    <w:rsid w:val="003E7B7F"/>
    <w:rsid w:val="003E7F36"/>
    <w:rsid w:val="003F08A7"/>
    <w:rsid w:val="003F0E54"/>
    <w:rsid w:val="003F146F"/>
    <w:rsid w:val="003F3426"/>
    <w:rsid w:val="003F6D75"/>
    <w:rsid w:val="003F7325"/>
    <w:rsid w:val="004012B0"/>
    <w:rsid w:val="004012FA"/>
    <w:rsid w:val="0040277A"/>
    <w:rsid w:val="004028EE"/>
    <w:rsid w:val="00405452"/>
    <w:rsid w:val="00405945"/>
    <w:rsid w:val="00405E33"/>
    <w:rsid w:val="00406C06"/>
    <w:rsid w:val="00406F68"/>
    <w:rsid w:val="00411E6F"/>
    <w:rsid w:val="0041204B"/>
    <w:rsid w:val="00413C0F"/>
    <w:rsid w:val="00413F93"/>
    <w:rsid w:val="004146EE"/>
    <w:rsid w:val="004169CC"/>
    <w:rsid w:val="004218AC"/>
    <w:rsid w:val="004218D8"/>
    <w:rsid w:val="00421B0C"/>
    <w:rsid w:val="004224D3"/>
    <w:rsid w:val="00424584"/>
    <w:rsid w:val="00424A40"/>
    <w:rsid w:val="0042519F"/>
    <w:rsid w:val="00425CF4"/>
    <w:rsid w:val="004262C6"/>
    <w:rsid w:val="004269E1"/>
    <w:rsid w:val="00427C20"/>
    <w:rsid w:val="004313E3"/>
    <w:rsid w:val="004325B6"/>
    <w:rsid w:val="00432B75"/>
    <w:rsid w:val="00434952"/>
    <w:rsid w:val="0043502C"/>
    <w:rsid w:val="00435093"/>
    <w:rsid w:val="0043674A"/>
    <w:rsid w:val="00436859"/>
    <w:rsid w:val="0044032A"/>
    <w:rsid w:val="00440AF3"/>
    <w:rsid w:val="00440B52"/>
    <w:rsid w:val="00441185"/>
    <w:rsid w:val="00441989"/>
    <w:rsid w:val="0044250C"/>
    <w:rsid w:val="0044262B"/>
    <w:rsid w:val="00442C59"/>
    <w:rsid w:val="00443346"/>
    <w:rsid w:val="0044472E"/>
    <w:rsid w:val="00444CCD"/>
    <w:rsid w:val="0044545B"/>
    <w:rsid w:val="0044656D"/>
    <w:rsid w:val="004465B3"/>
    <w:rsid w:val="00447938"/>
    <w:rsid w:val="0045073D"/>
    <w:rsid w:val="00450D87"/>
    <w:rsid w:val="004512EF"/>
    <w:rsid w:val="00452121"/>
    <w:rsid w:val="00453B05"/>
    <w:rsid w:val="00453B2F"/>
    <w:rsid w:val="00453F0C"/>
    <w:rsid w:val="004541FC"/>
    <w:rsid w:val="004548F7"/>
    <w:rsid w:val="00454A63"/>
    <w:rsid w:val="004550C6"/>
    <w:rsid w:val="00455CC9"/>
    <w:rsid w:val="004567D0"/>
    <w:rsid w:val="00456822"/>
    <w:rsid w:val="00456AF8"/>
    <w:rsid w:val="004602E4"/>
    <w:rsid w:val="004608DA"/>
    <w:rsid w:val="004618DA"/>
    <w:rsid w:val="00463759"/>
    <w:rsid w:val="00464D88"/>
    <w:rsid w:val="00464DC0"/>
    <w:rsid w:val="0046559D"/>
    <w:rsid w:val="004656FC"/>
    <w:rsid w:val="00465B02"/>
    <w:rsid w:val="004670A1"/>
    <w:rsid w:val="00471C6F"/>
    <w:rsid w:val="00472AFA"/>
    <w:rsid w:val="00472D3A"/>
    <w:rsid w:val="00473D52"/>
    <w:rsid w:val="00473E57"/>
    <w:rsid w:val="00473E6D"/>
    <w:rsid w:val="00474A03"/>
    <w:rsid w:val="00474D4B"/>
    <w:rsid w:val="004752F4"/>
    <w:rsid w:val="004754AB"/>
    <w:rsid w:val="004756A4"/>
    <w:rsid w:val="00475990"/>
    <w:rsid w:val="00476539"/>
    <w:rsid w:val="0047705F"/>
    <w:rsid w:val="00477418"/>
    <w:rsid w:val="00477F80"/>
    <w:rsid w:val="00477FDA"/>
    <w:rsid w:val="0048080C"/>
    <w:rsid w:val="00481537"/>
    <w:rsid w:val="00481F3C"/>
    <w:rsid w:val="0048229A"/>
    <w:rsid w:val="004829EE"/>
    <w:rsid w:val="00483475"/>
    <w:rsid w:val="004834A1"/>
    <w:rsid w:val="00484353"/>
    <w:rsid w:val="0048444B"/>
    <w:rsid w:val="00484779"/>
    <w:rsid w:val="00484A17"/>
    <w:rsid w:val="00484CC4"/>
    <w:rsid w:val="00484E3A"/>
    <w:rsid w:val="00486875"/>
    <w:rsid w:val="004874C9"/>
    <w:rsid w:val="004876FD"/>
    <w:rsid w:val="00487899"/>
    <w:rsid w:val="00487C12"/>
    <w:rsid w:val="00490410"/>
    <w:rsid w:val="004914A3"/>
    <w:rsid w:val="00492AE6"/>
    <w:rsid w:val="00493B79"/>
    <w:rsid w:val="004945F8"/>
    <w:rsid w:val="004947A1"/>
    <w:rsid w:val="00495D37"/>
    <w:rsid w:val="00496A8B"/>
    <w:rsid w:val="00497C5D"/>
    <w:rsid w:val="004A1EBF"/>
    <w:rsid w:val="004A2F93"/>
    <w:rsid w:val="004A4FD6"/>
    <w:rsid w:val="004A5CC0"/>
    <w:rsid w:val="004A7394"/>
    <w:rsid w:val="004B0A04"/>
    <w:rsid w:val="004B13FB"/>
    <w:rsid w:val="004B234A"/>
    <w:rsid w:val="004B2417"/>
    <w:rsid w:val="004B34F3"/>
    <w:rsid w:val="004B522D"/>
    <w:rsid w:val="004B5AD7"/>
    <w:rsid w:val="004B5E86"/>
    <w:rsid w:val="004B5EC0"/>
    <w:rsid w:val="004B6BB9"/>
    <w:rsid w:val="004B6F65"/>
    <w:rsid w:val="004C1161"/>
    <w:rsid w:val="004C3425"/>
    <w:rsid w:val="004C374E"/>
    <w:rsid w:val="004C6E06"/>
    <w:rsid w:val="004D034C"/>
    <w:rsid w:val="004D0FFD"/>
    <w:rsid w:val="004D346A"/>
    <w:rsid w:val="004D3D74"/>
    <w:rsid w:val="004D4023"/>
    <w:rsid w:val="004D5489"/>
    <w:rsid w:val="004E0971"/>
    <w:rsid w:val="004E1362"/>
    <w:rsid w:val="004E187B"/>
    <w:rsid w:val="004E2C26"/>
    <w:rsid w:val="004E3872"/>
    <w:rsid w:val="004E4C8E"/>
    <w:rsid w:val="004E5351"/>
    <w:rsid w:val="004E582B"/>
    <w:rsid w:val="004E5CC6"/>
    <w:rsid w:val="004E5ED9"/>
    <w:rsid w:val="004E611C"/>
    <w:rsid w:val="004E72B6"/>
    <w:rsid w:val="004E7526"/>
    <w:rsid w:val="004E7842"/>
    <w:rsid w:val="004F0739"/>
    <w:rsid w:val="004F0CE5"/>
    <w:rsid w:val="004F1379"/>
    <w:rsid w:val="004F16EE"/>
    <w:rsid w:val="004F254B"/>
    <w:rsid w:val="004F2C19"/>
    <w:rsid w:val="004F2FC7"/>
    <w:rsid w:val="004F37F3"/>
    <w:rsid w:val="004F3AE0"/>
    <w:rsid w:val="004F4872"/>
    <w:rsid w:val="004F5391"/>
    <w:rsid w:val="004F59DA"/>
    <w:rsid w:val="0050017D"/>
    <w:rsid w:val="005013FE"/>
    <w:rsid w:val="0050164C"/>
    <w:rsid w:val="00501F94"/>
    <w:rsid w:val="00502FA7"/>
    <w:rsid w:val="00503CB6"/>
    <w:rsid w:val="005040C2"/>
    <w:rsid w:val="005041F5"/>
    <w:rsid w:val="00504A39"/>
    <w:rsid w:val="005051BB"/>
    <w:rsid w:val="0050526A"/>
    <w:rsid w:val="00506DE8"/>
    <w:rsid w:val="00507499"/>
    <w:rsid w:val="00512197"/>
    <w:rsid w:val="0051239A"/>
    <w:rsid w:val="005137BA"/>
    <w:rsid w:val="005155A3"/>
    <w:rsid w:val="00515B0B"/>
    <w:rsid w:val="00515FBA"/>
    <w:rsid w:val="005164CB"/>
    <w:rsid w:val="005165D1"/>
    <w:rsid w:val="00516622"/>
    <w:rsid w:val="0052017F"/>
    <w:rsid w:val="00521551"/>
    <w:rsid w:val="00521D37"/>
    <w:rsid w:val="00521E8F"/>
    <w:rsid w:val="00522669"/>
    <w:rsid w:val="00525B15"/>
    <w:rsid w:val="00525BB9"/>
    <w:rsid w:val="00526F06"/>
    <w:rsid w:val="005275E8"/>
    <w:rsid w:val="00527DC6"/>
    <w:rsid w:val="0053013D"/>
    <w:rsid w:val="005309EF"/>
    <w:rsid w:val="00530EF6"/>
    <w:rsid w:val="0053110C"/>
    <w:rsid w:val="005315A1"/>
    <w:rsid w:val="00531924"/>
    <w:rsid w:val="005323A6"/>
    <w:rsid w:val="00532B3E"/>
    <w:rsid w:val="00532E86"/>
    <w:rsid w:val="00533121"/>
    <w:rsid w:val="00533198"/>
    <w:rsid w:val="00533F1D"/>
    <w:rsid w:val="0053432E"/>
    <w:rsid w:val="0053476B"/>
    <w:rsid w:val="00535F12"/>
    <w:rsid w:val="0053646F"/>
    <w:rsid w:val="005375EC"/>
    <w:rsid w:val="005408A7"/>
    <w:rsid w:val="005419EE"/>
    <w:rsid w:val="00542427"/>
    <w:rsid w:val="0054264D"/>
    <w:rsid w:val="00544453"/>
    <w:rsid w:val="00544C8E"/>
    <w:rsid w:val="00544F03"/>
    <w:rsid w:val="00545E9E"/>
    <w:rsid w:val="00546C19"/>
    <w:rsid w:val="00547051"/>
    <w:rsid w:val="00547302"/>
    <w:rsid w:val="00547EA1"/>
    <w:rsid w:val="005519DB"/>
    <w:rsid w:val="00552B1F"/>
    <w:rsid w:val="00554899"/>
    <w:rsid w:val="00556592"/>
    <w:rsid w:val="00556865"/>
    <w:rsid w:val="00556CC4"/>
    <w:rsid w:val="00560209"/>
    <w:rsid w:val="00560273"/>
    <w:rsid w:val="00560EB5"/>
    <w:rsid w:val="005626F6"/>
    <w:rsid w:val="00562781"/>
    <w:rsid w:val="0056321C"/>
    <w:rsid w:val="005636B4"/>
    <w:rsid w:val="005636BB"/>
    <w:rsid w:val="00564DF0"/>
    <w:rsid w:val="00565151"/>
    <w:rsid w:val="00565D3D"/>
    <w:rsid w:val="00565FD2"/>
    <w:rsid w:val="00566753"/>
    <w:rsid w:val="0056680A"/>
    <w:rsid w:val="00566B5C"/>
    <w:rsid w:val="0056728B"/>
    <w:rsid w:val="0057142F"/>
    <w:rsid w:val="00571A82"/>
    <w:rsid w:val="00571A96"/>
    <w:rsid w:val="005725F0"/>
    <w:rsid w:val="005727EE"/>
    <w:rsid w:val="00572BFE"/>
    <w:rsid w:val="005734A2"/>
    <w:rsid w:val="00574367"/>
    <w:rsid w:val="0057596C"/>
    <w:rsid w:val="005760C2"/>
    <w:rsid w:val="00576248"/>
    <w:rsid w:val="0057734A"/>
    <w:rsid w:val="00580812"/>
    <w:rsid w:val="00580A06"/>
    <w:rsid w:val="005814FF"/>
    <w:rsid w:val="00581D2C"/>
    <w:rsid w:val="005822BF"/>
    <w:rsid w:val="005833E0"/>
    <w:rsid w:val="00583541"/>
    <w:rsid w:val="00584288"/>
    <w:rsid w:val="005858CE"/>
    <w:rsid w:val="00590AD8"/>
    <w:rsid w:val="00592196"/>
    <w:rsid w:val="005921D2"/>
    <w:rsid w:val="00592DB8"/>
    <w:rsid w:val="00593CAF"/>
    <w:rsid w:val="00593FD9"/>
    <w:rsid w:val="0059414D"/>
    <w:rsid w:val="005944F6"/>
    <w:rsid w:val="00594E9F"/>
    <w:rsid w:val="005956A5"/>
    <w:rsid w:val="00595AAB"/>
    <w:rsid w:val="00597074"/>
    <w:rsid w:val="0059745F"/>
    <w:rsid w:val="00597EE4"/>
    <w:rsid w:val="005A18B4"/>
    <w:rsid w:val="005A1B6A"/>
    <w:rsid w:val="005A2926"/>
    <w:rsid w:val="005A34CE"/>
    <w:rsid w:val="005A3953"/>
    <w:rsid w:val="005A3970"/>
    <w:rsid w:val="005A40D6"/>
    <w:rsid w:val="005A42BA"/>
    <w:rsid w:val="005A69B4"/>
    <w:rsid w:val="005A715E"/>
    <w:rsid w:val="005A718C"/>
    <w:rsid w:val="005B0560"/>
    <w:rsid w:val="005B0C81"/>
    <w:rsid w:val="005B0EBC"/>
    <w:rsid w:val="005B17CF"/>
    <w:rsid w:val="005B1899"/>
    <w:rsid w:val="005B3B12"/>
    <w:rsid w:val="005B4189"/>
    <w:rsid w:val="005B5DD4"/>
    <w:rsid w:val="005B61D2"/>
    <w:rsid w:val="005B7088"/>
    <w:rsid w:val="005C0E65"/>
    <w:rsid w:val="005C15FE"/>
    <w:rsid w:val="005C20E5"/>
    <w:rsid w:val="005C2BD0"/>
    <w:rsid w:val="005C2F17"/>
    <w:rsid w:val="005C6CD0"/>
    <w:rsid w:val="005C7F6C"/>
    <w:rsid w:val="005D3DDD"/>
    <w:rsid w:val="005D46B1"/>
    <w:rsid w:val="005D4EBE"/>
    <w:rsid w:val="005D6026"/>
    <w:rsid w:val="005D6305"/>
    <w:rsid w:val="005D7234"/>
    <w:rsid w:val="005D7B22"/>
    <w:rsid w:val="005D7B9F"/>
    <w:rsid w:val="005E3E55"/>
    <w:rsid w:val="005E54DF"/>
    <w:rsid w:val="005E5B04"/>
    <w:rsid w:val="005E5D42"/>
    <w:rsid w:val="005E63A3"/>
    <w:rsid w:val="005E671D"/>
    <w:rsid w:val="005E683C"/>
    <w:rsid w:val="005E6BE1"/>
    <w:rsid w:val="005E78DD"/>
    <w:rsid w:val="005F01AF"/>
    <w:rsid w:val="005F1961"/>
    <w:rsid w:val="005F234F"/>
    <w:rsid w:val="005F2F1F"/>
    <w:rsid w:val="005F3099"/>
    <w:rsid w:val="005F43CE"/>
    <w:rsid w:val="005F52D0"/>
    <w:rsid w:val="005F5CB6"/>
    <w:rsid w:val="005F678F"/>
    <w:rsid w:val="005F7071"/>
    <w:rsid w:val="005F7CD9"/>
    <w:rsid w:val="005F7E2B"/>
    <w:rsid w:val="005F7F3D"/>
    <w:rsid w:val="006008F6"/>
    <w:rsid w:val="00600B1B"/>
    <w:rsid w:val="0060106F"/>
    <w:rsid w:val="0060124F"/>
    <w:rsid w:val="00601E76"/>
    <w:rsid w:val="00603715"/>
    <w:rsid w:val="00603A3E"/>
    <w:rsid w:val="0060477A"/>
    <w:rsid w:val="006048A7"/>
    <w:rsid w:val="00606E43"/>
    <w:rsid w:val="00607269"/>
    <w:rsid w:val="00607A7F"/>
    <w:rsid w:val="00607C8C"/>
    <w:rsid w:val="00607F26"/>
    <w:rsid w:val="00610500"/>
    <w:rsid w:val="00610D2B"/>
    <w:rsid w:val="00611A34"/>
    <w:rsid w:val="00611EF0"/>
    <w:rsid w:val="006126EC"/>
    <w:rsid w:val="00612C46"/>
    <w:rsid w:val="0061339A"/>
    <w:rsid w:val="00613C27"/>
    <w:rsid w:val="006153E0"/>
    <w:rsid w:val="006171FF"/>
    <w:rsid w:val="00620F2B"/>
    <w:rsid w:val="00623641"/>
    <w:rsid w:val="00623B06"/>
    <w:rsid w:val="00623FFB"/>
    <w:rsid w:val="00624BE4"/>
    <w:rsid w:val="00625039"/>
    <w:rsid w:val="00625BF7"/>
    <w:rsid w:val="0062674C"/>
    <w:rsid w:val="00627A26"/>
    <w:rsid w:val="00630833"/>
    <w:rsid w:val="00631D5D"/>
    <w:rsid w:val="006331F6"/>
    <w:rsid w:val="00633EC0"/>
    <w:rsid w:val="00634FCA"/>
    <w:rsid w:val="006350F2"/>
    <w:rsid w:val="00635A8C"/>
    <w:rsid w:val="00636E01"/>
    <w:rsid w:val="006374B0"/>
    <w:rsid w:val="00637586"/>
    <w:rsid w:val="0063798C"/>
    <w:rsid w:val="0064043C"/>
    <w:rsid w:val="006406F9"/>
    <w:rsid w:val="00643BDC"/>
    <w:rsid w:val="0064484E"/>
    <w:rsid w:val="00644F18"/>
    <w:rsid w:val="00644F22"/>
    <w:rsid w:val="00645AA1"/>
    <w:rsid w:val="00650400"/>
    <w:rsid w:val="00650B43"/>
    <w:rsid w:val="00651067"/>
    <w:rsid w:val="006515A0"/>
    <w:rsid w:val="00653888"/>
    <w:rsid w:val="006538A7"/>
    <w:rsid w:val="006541BE"/>
    <w:rsid w:val="006551A2"/>
    <w:rsid w:val="00655271"/>
    <w:rsid w:val="00655D05"/>
    <w:rsid w:val="0065663B"/>
    <w:rsid w:val="00656E89"/>
    <w:rsid w:val="006572BF"/>
    <w:rsid w:val="00660ADA"/>
    <w:rsid w:val="00660C2F"/>
    <w:rsid w:val="006612E2"/>
    <w:rsid w:val="0066185C"/>
    <w:rsid w:val="0066235E"/>
    <w:rsid w:val="00663C9B"/>
    <w:rsid w:val="00663EF1"/>
    <w:rsid w:val="00663F9B"/>
    <w:rsid w:val="0066400C"/>
    <w:rsid w:val="006642F8"/>
    <w:rsid w:val="0066523D"/>
    <w:rsid w:val="006655B6"/>
    <w:rsid w:val="006658CB"/>
    <w:rsid w:val="00667A6E"/>
    <w:rsid w:val="00670C72"/>
    <w:rsid w:val="006716F8"/>
    <w:rsid w:val="00672DE5"/>
    <w:rsid w:val="00673058"/>
    <w:rsid w:val="006734FB"/>
    <w:rsid w:val="00674724"/>
    <w:rsid w:val="006747C3"/>
    <w:rsid w:val="006753C5"/>
    <w:rsid w:val="006759ED"/>
    <w:rsid w:val="00675C1A"/>
    <w:rsid w:val="00676611"/>
    <w:rsid w:val="00676F72"/>
    <w:rsid w:val="006775C4"/>
    <w:rsid w:val="006777CD"/>
    <w:rsid w:val="006777E9"/>
    <w:rsid w:val="00680E45"/>
    <w:rsid w:val="00680F75"/>
    <w:rsid w:val="006817AC"/>
    <w:rsid w:val="00681EAB"/>
    <w:rsid w:val="00682203"/>
    <w:rsid w:val="00683949"/>
    <w:rsid w:val="006854C6"/>
    <w:rsid w:val="0068645C"/>
    <w:rsid w:val="00686B9F"/>
    <w:rsid w:val="00687B5D"/>
    <w:rsid w:val="006900F3"/>
    <w:rsid w:val="00690F62"/>
    <w:rsid w:val="006924AB"/>
    <w:rsid w:val="00693561"/>
    <w:rsid w:val="006945E2"/>
    <w:rsid w:val="006946A7"/>
    <w:rsid w:val="00694CA9"/>
    <w:rsid w:val="0069527D"/>
    <w:rsid w:val="006957DD"/>
    <w:rsid w:val="00695CC1"/>
    <w:rsid w:val="00695D95"/>
    <w:rsid w:val="0069605A"/>
    <w:rsid w:val="00696C54"/>
    <w:rsid w:val="00697E4B"/>
    <w:rsid w:val="006A05F7"/>
    <w:rsid w:val="006A066D"/>
    <w:rsid w:val="006A0FD1"/>
    <w:rsid w:val="006A1D75"/>
    <w:rsid w:val="006A229A"/>
    <w:rsid w:val="006A2E15"/>
    <w:rsid w:val="006A4E1B"/>
    <w:rsid w:val="006A4E38"/>
    <w:rsid w:val="006A63AE"/>
    <w:rsid w:val="006A700B"/>
    <w:rsid w:val="006A701E"/>
    <w:rsid w:val="006B046F"/>
    <w:rsid w:val="006B14F4"/>
    <w:rsid w:val="006B3CD0"/>
    <w:rsid w:val="006B3CFB"/>
    <w:rsid w:val="006B55FD"/>
    <w:rsid w:val="006B568C"/>
    <w:rsid w:val="006B5690"/>
    <w:rsid w:val="006B5B6F"/>
    <w:rsid w:val="006B628C"/>
    <w:rsid w:val="006B7260"/>
    <w:rsid w:val="006B79F5"/>
    <w:rsid w:val="006C17B5"/>
    <w:rsid w:val="006C20D6"/>
    <w:rsid w:val="006C222A"/>
    <w:rsid w:val="006C2374"/>
    <w:rsid w:val="006C2529"/>
    <w:rsid w:val="006C2E2B"/>
    <w:rsid w:val="006C2E9A"/>
    <w:rsid w:val="006C32F5"/>
    <w:rsid w:val="006C3F32"/>
    <w:rsid w:val="006C4195"/>
    <w:rsid w:val="006C4476"/>
    <w:rsid w:val="006C462F"/>
    <w:rsid w:val="006C466E"/>
    <w:rsid w:val="006C740F"/>
    <w:rsid w:val="006D05DD"/>
    <w:rsid w:val="006D0CF7"/>
    <w:rsid w:val="006D1E01"/>
    <w:rsid w:val="006D1F7C"/>
    <w:rsid w:val="006D2B43"/>
    <w:rsid w:val="006D36DE"/>
    <w:rsid w:val="006D4462"/>
    <w:rsid w:val="006D49E7"/>
    <w:rsid w:val="006D5455"/>
    <w:rsid w:val="006D5955"/>
    <w:rsid w:val="006D6E34"/>
    <w:rsid w:val="006D7F84"/>
    <w:rsid w:val="006E0D88"/>
    <w:rsid w:val="006E195F"/>
    <w:rsid w:val="006E2145"/>
    <w:rsid w:val="006E2CBC"/>
    <w:rsid w:val="006E303F"/>
    <w:rsid w:val="006E3375"/>
    <w:rsid w:val="006E55CA"/>
    <w:rsid w:val="006E5786"/>
    <w:rsid w:val="006E584F"/>
    <w:rsid w:val="006E5A55"/>
    <w:rsid w:val="006E6A52"/>
    <w:rsid w:val="006E7B19"/>
    <w:rsid w:val="006F05C3"/>
    <w:rsid w:val="006F0D66"/>
    <w:rsid w:val="006F1748"/>
    <w:rsid w:val="006F3908"/>
    <w:rsid w:val="006F3EE1"/>
    <w:rsid w:val="006F4265"/>
    <w:rsid w:val="006F42CF"/>
    <w:rsid w:val="006F48D1"/>
    <w:rsid w:val="006F48FE"/>
    <w:rsid w:val="006F4FF1"/>
    <w:rsid w:val="006F58BD"/>
    <w:rsid w:val="006F676A"/>
    <w:rsid w:val="006F70D9"/>
    <w:rsid w:val="006F7148"/>
    <w:rsid w:val="006F7289"/>
    <w:rsid w:val="006F78D2"/>
    <w:rsid w:val="006F7BA2"/>
    <w:rsid w:val="00700461"/>
    <w:rsid w:val="007016C6"/>
    <w:rsid w:val="00702803"/>
    <w:rsid w:val="00703958"/>
    <w:rsid w:val="00703E5D"/>
    <w:rsid w:val="00704B86"/>
    <w:rsid w:val="00705BB0"/>
    <w:rsid w:val="00705FB4"/>
    <w:rsid w:val="00706958"/>
    <w:rsid w:val="00707601"/>
    <w:rsid w:val="00710568"/>
    <w:rsid w:val="007111CA"/>
    <w:rsid w:val="00711304"/>
    <w:rsid w:val="00713668"/>
    <w:rsid w:val="007159F0"/>
    <w:rsid w:val="0071666B"/>
    <w:rsid w:val="00716E4C"/>
    <w:rsid w:val="00716F1A"/>
    <w:rsid w:val="00717530"/>
    <w:rsid w:val="00717607"/>
    <w:rsid w:val="00721E2B"/>
    <w:rsid w:val="007245D7"/>
    <w:rsid w:val="007248A1"/>
    <w:rsid w:val="00724C40"/>
    <w:rsid w:val="00725A20"/>
    <w:rsid w:val="00726F9C"/>
    <w:rsid w:val="00727055"/>
    <w:rsid w:val="007301DB"/>
    <w:rsid w:val="00730ABA"/>
    <w:rsid w:val="00730DC1"/>
    <w:rsid w:val="0073135C"/>
    <w:rsid w:val="00732969"/>
    <w:rsid w:val="00732E6F"/>
    <w:rsid w:val="007344F9"/>
    <w:rsid w:val="00735CE2"/>
    <w:rsid w:val="00735D14"/>
    <w:rsid w:val="00735F5E"/>
    <w:rsid w:val="00736780"/>
    <w:rsid w:val="00736FA1"/>
    <w:rsid w:val="00737ABB"/>
    <w:rsid w:val="00737B8D"/>
    <w:rsid w:val="007431D1"/>
    <w:rsid w:val="00744690"/>
    <w:rsid w:val="007460F8"/>
    <w:rsid w:val="00747774"/>
    <w:rsid w:val="00751E3A"/>
    <w:rsid w:val="00752506"/>
    <w:rsid w:val="00753009"/>
    <w:rsid w:val="00753BE4"/>
    <w:rsid w:val="00754AED"/>
    <w:rsid w:val="00754D54"/>
    <w:rsid w:val="00755613"/>
    <w:rsid w:val="00755D82"/>
    <w:rsid w:val="00756514"/>
    <w:rsid w:val="00756716"/>
    <w:rsid w:val="007570C7"/>
    <w:rsid w:val="007575FB"/>
    <w:rsid w:val="00760D68"/>
    <w:rsid w:val="00761926"/>
    <w:rsid w:val="00763318"/>
    <w:rsid w:val="00763D2B"/>
    <w:rsid w:val="00763FFC"/>
    <w:rsid w:val="007642A9"/>
    <w:rsid w:val="007642EA"/>
    <w:rsid w:val="0076478F"/>
    <w:rsid w:val="0076558D"/>
    <w:rsid w:val="00766BFA"/>
    <w:rsid w:val="00767E0C"/>
    <w:rsid w:val="00767E79"/>
    <w:rsid w:val="00770F8C"/>
    <w:rsid w:val="0077109A"/>
    <w:rsid w:val="007720C1"/>
    <w:rsid w:val="00774449"/>
    <w:rsid w:val="0077545C"/>
    <w:rsid w:val="007756EA"/>
    <w:rsid w:val="00777241"/>
    <w:rsid w:val="0077727F"/>
    <w:rsid w:val="00780C0A"/>
    <w:rsid w:val="00780DF3"/>
    <w:rsid w:val="00782392"/>
    <w:rsid w:val="007857FB"/>
    <w:rsid w:val="007866F1"/>
    <w:rsid w:val="00786B4E"/>
    <w:rsid w:val="00790341"/>
    <w:rsid w:val="007910D4"/>
    <w:rsid w:val="0079257B"/>
    <w:rsid w:val="00792750"/>
    <w:rsid w:val="00792B25"/>
    <w:rsid w:val="0079315E"/>
    <w:rsid w:val="007949D7"/>
    <w:rsid w:val="00795F3A"/>
    <w:rsid w:val="007961AD"/>
    <w:rsid w:val="00797F26"/>
    <w:rsid w:val="007A001D"/>
    <w:rsid w:val="007A10E6"/>
    <w:rsid w:val="007A1F6F"/>
    <w:rsid w:val="007A3057"/>
    <w:rsid w:val="007A30B1"/>
    <w:rsid w:val="007A31DB"/>
    <w:rsid w:val="007A3A93"/>
    <w:rsid w:val="007A4CF7"/>
    <w:rsid w:val="007A66B8"/>
    <w:rsid w:val="007A7C3B"/>
    <w:rsid w:val="007B164E"/>
    <w:rsid w:val="007B4D69"/>
    <w:rsid w:val="007B5716"/>
    <w:rsid w:val="007B585B"/>
    <w:rsid w:val="007B6713"/>
    <w:rsid w:val="007B6D76"/>
    <w:rsid w:val="007B7432"/>
    <w:rsid w:val="007B7E79"/>
    <w:rsid w:val="007C23B3"/>
    <w:rsid w:val="007C6CA5"/>
    <w:rsid w:val="007D0D4C"/>
    <w:rsid w:val="007D1714"/>
    <w:rsid w:val="007D19D1"/>
    <w:rsid w:val="007D1C14"/>
    <w:rsid w:val="007D1D77"/>
    <w:rsid w:val="007D1E2B"/>
    <w:rsid w:val="007D1F06"/>
    <w:rsid w:val="007D3812"/>
    <w:rsid w:val="007D40E9"/>
    <w:rsid w:val="007D60C9"/>
    <w:rsid w:val="007D657B"/>
    <w:rsid w:val="007D6A72"/>
    <w:rsid w:val="007D7885"/>
    <w:rsid w:val="007D7AEF"/>
    <w:rsid w:val="007E060A"/>
    <w:rsid w:val="007E0EB5"/>
    <w:rsid w:val="007E1504"/>
    <w:rsid w:val="007E1DEB"/>
    <w:rsid w:val="007E2331"/>
    <w:rsid w:val="007E2C4F"/>
    <w:rsid w:val="007E3735"/>
    <w:rsid w:val="007E4407"/>
    <w:rsid w:val="007E5E45"/>
    <w:rsid w:val="007E6A80"/>
    <w:rsid w:val="007E7A07"/>
    <w:rsid w:val="007E7BD0"/>
    <w:rsid w:val="007E7D01"/>
    <w:rsid w:val="007F0127"/>
    <w:rsid w:val="007F0429"/>
    <w:rsid w:val="007F114A"/>
    <w:rsid w:val="007F1520"/>
    <w:rsid w:val="007F1C35"/>
    <w:rsid w:val="007F2755"/>
    <w:rsid w:val="007F292B"/>
    <w:rsid w:val="007F3CC0"/>
    <w:rsid w:val="007F4A0A"/>
    <w:rsid w:val="007F5681"/>
    <w:rsid w:val="007F64FD"/>
    <w:rsid w:val="007F7B01"/>
    <w:rsid w:val="007F7B91"/>
    <w:rsid w:val="008000DB"/>
    <w:rsid w:val="008002BE"/>
    <w:rsid w:val="00800F54"/>
    <w:rsid w:val="0080178C"/>
    <w:rsid w:val="008020F3"/>
    <w:rsid w:val="00802AE9"/>
    <w:rsid w:val="00802F1A"/>
    <w:rsid w:val="00803556"/>
    <w:rsid w:val="00803FC8"/>
    <w:rsid w:val="008045E6"/>
    <w:rsid w:val="0080479E"/>
    <w:rsid w:val="008059E5"/>
    <w:rsid w:val="00805FF6"/>
    <w:rsid w:val="008102DD"/>
    <w:rsid w:val="0081030F"/>
    <w:rsid w:val="00810E35"/>
    <w:rsid w:val="008114CA"/>
    <w:rsid w:val="008136A6"/>
    <w:rsid w:val="008160E9"/>
    <w:rsid w:val="00816982"/>
    <w:rsid w:val="0082069E"/>
    <w:rsid w:val="008209DB"/>
    <w:rsid w:val="008212DA"/>
    <w:rsid w:val="00821476"/>
    <w:rsid w:val="00822949"/>
    <w:rsid w:val="00825576"/>
    <w:rsid w:val="0082612C"/>
    <w:rsid w:val="00826707"/>
    <w:rsid w:val="0082682F"/>
    <w:rsid w:val="00827DC3"/>
    <w:rsid w:val="008306BF"/>
    <w:rsid w:val="00831E80"/>
    <w:rsid w:val="0083241C"/>
    <w:rsid w:val="008329D6"/>
    <w:rsid w:val="008332DF"/>
    <w:rsid w:val="008332F4"/>
    <w:rsid w:val="00833732"/>
    <w:rsid w:val="008342E4"/>
    <w:rsid w:val="00834E6B"/>
    <w:rsid w:val="00835B38"/>
    <w:rsid w:val="00835B6B"/>
    <w:rsid w:val="008361AD"/>
    <w:rsid w:val="00836245"/>
    <w:rsid w:val="008365B9"/>
    <w:rsid w:val="00836737"/>
    <w:rsid w:val="00837090"/>
    <w:rsid w:val="008402F8"/>
    <w:rsid w:val="008406C1"/>
    <w:rsid w:val="0084089F"/>
    <w:rsid w:val="00842091"/>
    <w:rsid w:val="0084321D"/>
    <w:rsid w:val="00843D04"/>
    <w:rsid w:val="00844056"/>
    <w:rsid w:val="0084426A"/>
    <w:rsid w:val="008457AE"/>
    <w:rsid w:val="00845AC4"/>
    <w:rsid w:val="00846055"/>
    <w:rsid w:val="008462A3"/>
    <w:rsid w:val="008469DB"/>
    <w:rsid w:val="00847329"/>
    <w:rsid w:val="0085010D"/>
    <w:rsid w:val="00852267"/>
    <w:rsid w:val="008524D4"/>
    <w:rsid w:val="0085411A"/>
    <w:rsid w:val="00855E2A"/>
    <w:rsid w:val="00855E6A"/>
    <w:rsid w:val="0085614D"/>
    <w:rsid w:val="008575F5"/>
    <w:rsid w:val="0086044B"/>
    <w:rsid w:val="00861FC6"/>
    <w:rsid w:val="00862EE8"/>
    <w:rsid w:val="00863412"/>
    <w:rsid w:val="00863687"/>
    <w:rsid w:val="008645B7"/>
    <w:rsid w:val="00865B2F"/>
    <w:rsid w:val="00866DBB"/>
    <w:rsid w:val="00867602"/>
    <w:rsid w:val="0086789B"/>
    <w:rsid w:val="00867F69"/>
    <w:rsid w:val="00870E68"/>
    <w:rsid w:val="008711B3"/>
    <w:rsid w:val="00872134"/>
    <w:rsid w:val="008734D6"/>
    <w:rsid w:val="00873772"/>
    <w:rsid w:val="00874402"/>
    <w:rsid w:val="00874638"/>
    <w:rsid w:val="00874EB6"/>
    <w:rsid w:val="00877CF6"/>
    <w:rsid w:val="008801A8"/>
    <w:rsid w:val="00880D29"/>
    <w:rsid w:val="0088226B"/>
    <w:rsid w:val="00883444"/>
    <w:rsid w:val="00884374"/>
    <w:rsid w:val="00884BB1"/>
    <w:rsid w:val="00885038"/>
    <w:rsid w:val="00885744"/>
    <w:rsid w:val="00885E39"/>
    <w:rsid w:val="00885E73"/>
    <w:rsid w:val="00885FFE"/>
    <w:rsid w:val="0088640F"/>
    <w:rsid w:val="00886930"/>
    <w:rsid w:val="00886AA9"/>
    <w:rsid w:val="00887FCF"/>
    <w:rsid w:val="00890AE7"/>
    <w:rsid w:val="00891F89"/>
    <w:rsid w:val="00892054"/>
    <w:rsid w:val="00892E1C"/>
    <w:rsid w:val="00895691"/>
    <w:rsid w:val="008959D0"/>
    <w:rsid w:val="0089605B"/>
    <w:rsid w:val="008962A0"/>
    <w:rsid w:val="00896D98"/>
    <w:rsid w:val="008979BC"/>
    <w:rsid w:val="00897DA0"/>
    <w:rsid w:val="008A060E"/>
    <w:rsid w:val="008A09A7"/>
    <w:rsid w:val="008A0EF4"/>
    <w:rsid w:val="008A15D5"/>
    <w:rsid w:val="008A1A64"/>
    <w:rsid w:val="008A249F"/>
    <w:rsid w:val="008A36F2"/>
    <w:rsid w:val="008A3BB8"/>
    <w:rsid w:val="008A3E1C"/>
    <w:rsid w:val="008A5927"/>
    <w:rsid w:val="008A5E95"/>
    <w:rsid w:val="008A6094"/>
    <w:rsid w:val="008A728D"/>
    <w:rsid w:val="008A7417"/>
    <w:rsid w:val="008B2600"/>
    <w:rsid w:val="008B30AC"/>
    <w:rsid w:val="008B43BF"/>
    <w:rsid w:val="008B4C78"/>
    <w:rsid w:val="008B4E75"/>
    <w:rsid w:val="008B530C"/>
    <w:rsid w:val="008B726F"/>
    <w:rsid w:val="008B7B4C"/>
    <w:rsid w:val="008C0221"/>
    <w:rsid w:val="008C05AD"/>
    <w:rsid w:val="008C2547"/>
    <w:rsid w:val="008C43B4"/>
    <w:rsid w:val="008C465A"/>
    <w:rsid w:val="008C4BA0"/>
    <w:rsid w:val="008D290C"/>
    <w:rsid w:val="008D2CF8"/>
    <w:rsid w:val="008D2EB0"/>
    <w:rsid w:val="008D3304"/>
    <w:rsid w:val="008D3C11"/>
    <w:rsid w:val="008D511E"/>
    <w:rsid w:val="008D5AFE"/>
    <w:rsid w:val="008D652A"/>
    <w:rsid w:val="008D67CD"/>
    <w:rsid w:val="008D68F7"/>
    <w:rsid w:val="008D6EEE"/>
    <w:rsid w:val="008D79AB"/>
    <w:rsid w:val="008D7D27"/>
    <w:rsid w:val="008E05EE"/>
    <w:rsid w:val="008E0A9E"/>
    <w:rsid w:val="008E1272"/>
    <w:rsid w:val="008E19E1"/>
    <w:rsid w:val="008E2437"/>
    <w:rsid w:val="008E2FFC"/>
    <w:rsid w:val="008E442F"/>
    <w:rsid w:val="008E4AAF"/>
    <w:rsid w:val="008E5790"/>
    <w:rsid w:val="008E64F4"/>
    <w:rsid w:val="008E6F28"/>
    <w:rsid w:val="008E7D8D"/>
    <w:rsid w:val="008F0048"/>
    <w:rsid w:val="008F16FD"/>
    <w:rsid w:val="008F1758"/>
    <w:rsid w:val="008F18B0"/>
    <w:rsid w:val="008F4545"/>
    <w:rsid w:val="008F4B2B"/>
    <w:rsid w:val="008F610F"/>
    <w:rsid w:val="008F684A"/>
    <w:rsid w:val="008F6D39"/>
    <w:rsid w:val="008F72CA"/>
    <w:rsid w:val="009012E9"/>
    <w:rsid w:val="009013A3"/>
    <w:rsid w:val="009019E9"/>
    <w:rsid w:val="009025ED"/>
    <w:rsid w:val="0090288C"/>
    <w:rsid w:val="00902C0F"/>
    <w:rsid w:val="0090369B"/>
    <w:rsid w:val="00903A4D"/>
    <w:rsid w:val="00904906"/>
    <w:rsid w:val="00904DDA"/>
    <w:rsid w:val="00904FAE"/>
    <w:rsid w:val="00905DF6"/>
    <w:rsid w:val="0090624F"/>
    <w:rsid w:val="0091237E"/>
    <w:rsid w:val="009123D8"/>
    <w:rsid w:val="00915589"/>
    <w:rsid w:val="00916252"/>
    <w:rsid w:val="00916624"/>
    <w:rsid w:val="00916C9E"/>
    <w:rsid w:val="00916CF9"/>
    <w:rsid w:val="0092080F"/>
    <w:rsid w:val="00921141"/>
    <w:rsid w:val="0092145D"/>
    <w:rsid w:val="00924A4C"/>
    <w:rsid w:val="00924AC6"/>
    <w:rsid w:val="00925141"/>
    <w:rsid w:val="00925215"/>
    <w:rsid w:val="009301B4"/>
    <w:rsid w:val="009305CC"/>
    <w:rsid w:val="00930BB2"/>
    <w:rsid w:val="00931FB9"/>
    <w:rsid w:val="0093229D"/>
    <w:rsid w:val="009329DB"/>
    <w:rsid w:val="00933853"/>
    <w:rsid w:val="00933BD7"/>
    <w:rsid w:val="00934109"/>
    <w:rsid w:val="00934B07"/>
    <w:rsid w:val="00935489"/>
    <w:rsid w:val="00941D4E"/>
    <w:rsid w:val="00942419"/>
    <w:rsid w:val="00942707"/>
    <w:rsid w:val="009436EF"/>
    <w:rsid w:val="009439C2"/>
    <w:rsid w:val="00944787"/>
    <w:rsid w:val="009455B0"/>
    <w:rsid w:val="00945AFD"/>
    <w:rsid w:val="0094741F"/>
    <w:rsid w:val="00947ACF"/>
    <w:rsid w:val="00947BA7"/>
    <w:rsid w:val="00947CA0"/>
    <w:rsid w:val="00951EF7"/>
    <w:rsid w:val="00952CAD"/>
    <w:rsid w:val="0095337A"/>
    <w:rsid w:val="009533FA"/>
    <w:rsid w:val="00953EB7"/>
    <w:rsid w:val="00954CBD"/>
    <w:rsid w:val="009564B3"/>
    <w:rsid w:val="0095654A"/>
    <w:rsid w:val="00956A37"/>
    <w:rsid w:val="00957C94"/>
    <w:rsid w:val="009602E2"/>
    <w:rsid w:val="00961E44"/>
    <w:rsid w:val="00961EBA"/>
    <w:rsid w:val="009623CC"/>
    <w:rsid w:val="009625F0"/>
    <w:rsid w:val="009629EC"/>
    <w:rsid w:val="0096323E"/>
    <w:rsid w:val="00964577"/>
    <w:rsid w:val="009654C0"/>
    <w:rsid w:val="009654DF"/>
    <w:rsid w:val="009706D8"/>
    <w:rsid w:val="0097183B"/>
    <w:rsid w:val="009726A8"/>
    <w:rsid w:val="00972951"/>
    <w:rsid w:val="00972F1F"/>
    <w:rsid w:val="00973A83"/>
    <w:rsid w:val="009749CC"/>
    <w:rsid w:val="00974BEE"/>
    <w:rsid w:val="0097587A"/>
    <w:rsid w:val="00976A78"/>
    <w:rsid w:val="00976BE3"/>
    <w:rsid w:val="00976DBA"/>
    <w:rsid w:val="00977FE1"/>
    <w:rsid w:val="00980109"/>
    <w:rsid w:val="00980132"/>
    <w:rsid w:val="00980851"/>
    <w:rsid w:val="00982F01"/>
    <w:rsid w:val="0098391B"/>
    <w:rsid w:val="0098440A"/>
    <w:rsid w:val="00985401"/>
    <w:rsid w:val="009854B4"/>
    <w:rsid w:val="0098624A"/>
    <w:rsid w:val="00986D43"/>
    <w:rsid w:val="00990241"/>
    <w:rsid w:val="0099384F"/>
    <w:rsid w:val="00993E94"/>
    <w:rsid w:val="00994BF9"/>
    <w:rsid w:val="009961C6"/>
    <w:rsid w:val="009969D4"/>
    <w:rsid w:val="00997D76"/>
    <w:rsid w:val="00997E42"/>
    <w:rsid w:val="009A14F0"/>
    <w:rsid w:val="009A2347"/>
    <w:rsid w:val="009A2FFB"/>
    <w:rsid w:val="009A360D"/>
    <w:rsid w:val="009A3CFD"/>
    <w:rsid w:val="009A43F3"/>
    <w:rsid w:val="009A4832"/>
    <w:rsid w:val="009A4D2E"/>
    <w:rsid w:val="009A4E2D"/>
    <w:rsid w:val="009A6933"/>
    <w:rsid w:val="009A7480"/>
    <w:rsid w:val="009A75C9"/>
    <w:rsid w:val="009A7636"/>
    <w:rsid w:val="009A7B18"/>
    <w:rsid w:val="009A7D29"/>
    <w:rsid w:val="009B03E4"/>
    <w:rsid w:val="009B0B93"/>
    <w:rsid w:val="009B1719"/>
    <w:rsid w:val="009B1B7F"/>
    <w:rsid w:val="009B1B8A"/>
    <w:rsid w:val="009B3834"/>
    <w:rsid w:val="009B528E"/>
    <w:rsid w:val="009B61E1"/>
    <w:rsid w:val="009B6221"/>
    <w:rsid w:val="009B6799"/>
    <w:rsid w:val="009B67AE"/>
    <w:rsid w:val="009B75EB"/>
    <w:rsid w:val="009B784C"/>
    <w:rsid w:val="009C0EC2"/>
    <w:rsid w:val="009C1118"/>
    <w:rsid w:val="009C1B56"/>
    <w:rsid w:val="009C2DBF"/>
    <w:rsid w:val="009C4406"/>
    <w:rsid w:val="009C5565"/>
    <w:rsid w:val="009C589A"/>
    <w:rsid w:val="009C5C01"/>
    <w:rsid w:val="009C6202"/>
    <w:rsid w:val="009C6BBC"/>
    <w:rsid w:val="009C7782"/>
    <w:rsid w:val="009C79B1"/>
    <w:rsid w:val="009D1183"/>
    <w:rsid w:val="009D14D9"/>
    <w:rsid w:val="009D16A7"/>
    <w:rsid w:val="009D2595"/>
    <w:rsid w:val="009D280D"/>
    <w:rsid w:val="009D30EE"/>
    <w:rsid w:val="009D3301"/>
    <w:rsid w:val="009D349A"/>
    <w:rsid w:val="009D3535"/>
    <w:rsid w:val="009D666E"/>
    <w:rsid w:val="009E0A55"/>
    <w:rsid w:val="009E0CA3"/>
    <w:rsid w:val="009E16C9"/>
    <w:rsid w:val="009E1B37"/>
    <w:rsid w:val="009E26E3"/>
    <w:rsid w:val="009E2D16"/>
    <w:rsid w:val="009E3CAF"/>
    <w:rsid w:val="009E3CE9"/>
    <w:rsid w:val="009E4635"/>
    <w:rsid w:val="009E48AA"/>
    <w:rsid w:val="009E5511"/>
    <w:rsid w:val="009E6B65"/>
    <w:rsid w:val="009E7024"/>
    <w:rsid w:val="009E70B4"/>
    <w:rsid w:val="009F06CA"/>
    <w:rsid w:val="009F0728"/>
    <w:rsid w:val="009F14D2"/>
    <w:rsid w:val="009F1CE5"/>
    <w:rsid w:val="009F1F22"/>
    <w:rsid w:val="009F27EA"/>
    <w:rsid w:val="009F3382"/>
    <w:rsid w:val="009F35DA"/>
    <w:rsid w:val="009F3B6F"/>
    <w:rsid w:val="009F4E28"/>
    <w:rsid w:val="009F54F7"/>
    <w:rsid w:val="009F59FE"/>
    <w:rsid w:val="009F78D4"/>
    <w:rsid w:val="00A003F5"/>
    <w:rsid w:val="00A004BF"/>
    <w:rsid w:val="00A0154A"/>
    <w:rsid w:val="00A02C11"/>
    <w:rsid w:val="00A031A0"/>
    <w:rsid w:val="00A0418D"/>
    <w:rsid w:val="00A04B0C"/>
    <w:rsid w:val="00A04CE4"/>
    <w:rsid w:val="00A1034D"/>
    <w:rsid w:val="00A11C09"/>
    <w:rsid w:val="00A13187"/>
    <w:rsid w:val="00A13B6A"/>
    <w:rsid w:val="00A14584"/>
    <w:rsid w:val="00A14E12"/>
    <w:rsid w:val="00A1529D"/>
    <w:rsid w:val="00A15DD3"/>
    <w:rsid w:val="00A167A5"/>
    <w:rsid w:val="00A17B03"/>
    <w:rsid w:val="00A20E02"/>
    <w:rsid w:val="00A20F93"/>
    <w:rsid w:val="00A214D4"/>
    <w:rsid w:val="00A22BBB"/>
    <w:rsid w:val="00A22E71"/>
    <w:rsid w:val="00A2313E"/>
    <w:rsid w:val="00A235D7"/>
    <w:rsid w:val="00A2549B"/>
    <w:rsid w:val="00A260DB"/>
    <w:rsid w:val="00A262E9"/>
    <w:rsid w:val="00A2684D"/>
    <w:rsid w:val="00A27673"/>
    <w:rsid w:val="00A27C69"/>
    <w:rsid w:val="00A27D51"/>
    <w:rsid w:val="00A30C70"/>
    <w:rsid w:val="00A327E4"/>
    <w:rsid w:val="00A32F5F"/>
    <w:rsid w:val="00A35BFD"/>
    <w:rsid w:val="00A35DA0"/>
    <w:rsid w:val="00A35DC7"/>
    <w:rsid w:val="00A37183"/>
    <w:rsid w:val="00A37F41"/>
    <w:rsid w:val="00A4176B"/>
    <w:rsid w:val="00A43240"/>
    <w:rsid w:val="00A4420C"/>
    <w:rsid w:val="00A443BC"/>
    <w:rsid w:val="00A44439"/>
    <w:rsid w:val="00A450AA"/>
    <w:rsid w:val="00A45EC7"/>
    <w:rsid w:val="00A45FB5"/>
    <w:rsid w:val="00A468C5"/>
    <w:rsid w:val="00A47089"/>
    <w:rsid w:val="00A47CF4"/>
    <w:rsid w:val="00A50C7B"/>
    <w:rsid w:val="00A51B84"/>
    <w:rsid w:val="00A5242A"/>
    <w:rsid w:val="00A528E7"/>
    <w:rsid w:val="00A54515"/>
    <w:rsid w:val="00A54F28"/>
    <w:rsid w:val="00A55C1C"/>
    <w:rsid w:val="00A564E0"/>
    <w:rsid w:val="00A56553"/>
    <w:rsid w:val="00A5712E"/>
    <w:rsid w:val="00A572DA"/>
    <w:rsid w:val="00A60109"/>
    <w:rsid w:val="00A60AF7"/>
    <w:rsid w:val="00A620DE"/>
    <w:rsid w:val="00A63746"/>
    <w:rsid w:val="00A63916"/>
    <w:rsid w:val="00A63E33"/>
    <w:rsid w:val="00A6524B"/>
    <w:rsid w:val="00A653D8"/>
    <w:rsid w:val="00A66A09"/>
    <w:rsid w:val="00A6706C"/>
    <w:rsid w:val="00A6740B"/>
    <w:rsid w:val="00A7015A"/>
    <w:rsid w:val="00A70C8D"/>
    <w:rsid w:val="00A70EAC"/>
    <w:rsid w:val="00A72CF8"/>
    <w:rsid w:val="00A73520"/>
    <w:rsid w:val="00A73560"/>
    <w:rsid w:val="00A73AEE"/>
    <w:rsid w:val="00A75B56"/>
    <w:rsid w:val="00A76162"/>
    <w:rsid w:val="00A76874"/>
    <w:rsid w:val="00A77727"/>
    <w:rsid w:val="00A77FB2"/>
    <w:rsid w:val="00A80923"/>
    <w:rsid w:val="00A81348"/>
    <w:rsid w:val="00A813ED"/>
    <w:rsid w:val="00A8286A"/>
    <w:rsid w:val="00A830EF"/>
    <w:rsid w:val="00A8351C"/>
    <w:rsid w:val="00A83F16"/>
    <w:rsid w:val="00A844EA"/>
    <w:rsid w:val="00A84C30"/>
    <w:rsid w:val="00A8632E"/>
    <w:rsid w:val="00A90551"/>
    <w:rsid w:val="00A90B91"/>
    <w:rsid w:val="00A91607"/>
    <w:rsid w:val="00A91A38"/>
    <w:rsid w:val="00A926A5"/>
    <w:rsid w:val="00A9290D"/>
    <w:rsid w:val="00A93957"/>
    <w:rsid w:val="00A94556"/>
    <w:rsid w:val="00A95B37"/>
    <w:rsid w:val="00A95E5F"/>
    <w:rsid w:val="00A95E87"/>
    <w:rsid w:val="00A95ED5"/>
    <w:rsid w:val="00A961EA"/>
    <w:rsid w:val="00A97F61"/>
    <w:rsid w:val="00AA0CDD"/>
    <w:rsid w:val="00AA1BC9"/>
    <w:rsid w:val="00AA256A"/>
    <w:rsid w:val="00AA3799"/>
    <w:rsid w:val="00AA4B1D"/>
    <w:rsid w:val="00AA692C"/>
    <w:rsid w:val="00AA695D"/>
    <w:rsid w:val="00AA6EB3"/>
    <w:rsid w:val="00AA733D"/>
    <w:rsid w:val="00AA7395"/>
    <w:rsid w:val="00AA739A"/>
    <w:rsid w:val="00AA74C0"/>
    <w:rsid w:val="00AA785D"/>
    <w:rsid w:val="00AA7A10"/>
    <w:rsid w:val="00AB142F"/>
    <w:rsid w:val="00AB205E"/>
    <w:rsid w:val="00AB2096"/>
    <w:rsid w:val="00AB2656"/>
    <w:rsid w:val="00AB2657"/>
    <w:rsid w:val="00AB337B"/>
    <w:rsid w:val="00AB35B3"/>
    <w:rsid w:val="00AB397D"/>
    <w:rsid w:val="00AB4C83"/>
    <w:rsid w:val="00AB7005"/>
    <w:rsid w:val="00AB7623"/>
    <w:rsid w:val="00AB763E"/>
    <w:rsid w:val="00AB765D"/>
    <w:rsid w:val="00AB768A"/>
    <w:rsid w:val="00AB7A33"/>
    <w:rsid w:val="00AC141F"/>
    <w:rsid w:val="00AC17B7"/>
    <w:rsid w:val="00AC23CC"/>
    <w:rsid w:val="00AC346D"/>
    <w:rsid w:val="00AC392E"/>
    <w:rsid w:val="00AC3D28"/>
    <w:rsid w:val="00AC6C11"/>
    <w:rsid w:val="00AD15C6"/>
    <w:rsid w:val="00AD16CF"/>
    <w:rsid w:val="00AD20C3"/>
    <w:rsid w:val="00AD268B"/>
    <w:rsid w:val="00AD28D2"/>
    <w:rsid w:val="00AD2980"/>
    <w:rsid w:val="00AD2FFB"/>
    <w:rsid w:val="00AD38DF"/>
    <w:rsid w:val="00AD4FF9"/>
    <w:rsid w:val="00AD6131"/>
    <w:rsid w:val="00AD61E2"/>
    <w:rsid w:val="00AD68D0"/>
    <w:rsid w:val="00AD6A9B"/>
    <w:rsid w:val="00AD6C38"/>
    <w:rsid w:val="00AD7234"/>
    <w:rsid w:val="00AD7643"/>
    <w:rsid w:val="00AE0236"/>
    <w:rsid w:val="00AE0BB7"/>
    <w:rsid w:val="00AE0D48"/>
    <w:rsid w:val="00AE40CB"/>
    <w:rsid w:val="00AE4277"/>
    <w:rsid w:val="00AE4CD3"/>
    <w:rsid w:val="00AE4FD7"/>
    <w:rsid w:val="00AE505E"/>
    <w:rsid w:val="00AE59C3"/>
    <w:rsid w:val="00AE5E4B"/>
    <w:rsid w:val="00AE71D1"/>
    <w:rsid w:val="00AE748A"/>
    <w:rsid w:val="00AE7E38"/>
    <w:rsid w:val="00AE7F56"/>
    <w:rsid w:val="00AF02E5"/>
    <w:rsid w:val="00AF08C7"/>
    <w:rsid w:val="00AF11BC"/>
    <w:rsid w:val="00AF1A4D"/>
    <w:rsid w:val="00AF1C50"/>
    <w:rsid w:val="00AF2B6F"/>
    <w:rsid w:val="00AF2E2B"/>
    <w:rsid w:val="00AF35A9"/>
    <w:rsid w:val="00AF459E"/>
    <w:rsid w:val="00AF4633"/>
    <w:rsid w:val="00AF5753"/>
    <w:rsid w:val="00AF585F"/>
    <w:rsid w:val="00AF718D"/>
    <w:rsid w:val="00B001BA"/>
    <w:rsid w:val="00B002C6"/>
    <w:rsid w:val="00B01630"/>
    <w:rsid w:val="00B01C7C"/>
    <w:rsid w:val="00B01FA0"/>
    <w:rsid w:val="00B041CB"/>
    <w:rsid w:val="00B043CE"/>
    <w:rsid w:val="00B04701"/>
    <w:rsid w:val="00B0494D"/>
    <w:rsid w:val="00B059BC"/>
    <w:rsid w:val="00B0685A"/>
    <w:rsid w:val="00B06F1E"/>
    <w:rsid w:val="00B07435"/>
    <w:rsid w:val="00B1125C"/>
    <w:rsid w:val="00B115EC"/>
    <w:rsid w:val="00B11C25"/>
    <w:rsid w:val="00B123F9"/>
    <w:rsid w:val="00B12D57"/>
    <w:rsid w:val="00B135A1"/>
    <w:rsid w:val="00B13D78"/>
    <w:rsid w:val="00B147F2"/>
    <w:rsid w:val="00B15C95"/>
    <w:rsid w:val="00B16385"/>
    <w:rsid w:val="00B1666B"/>
    <w:rsid w:val="00B17202"/>
    <w:rsid w:val="00B174D0"/>
    <w:rsid w:val="00B17CC8"/>
    <w:rsid w:val="00B20161"/>
    <w:rsid w:val="00B20D65"/>
    <w:rsid w:val="00B22509"/>
    <w:rsid w:val="00B24A74"/>
    <w:rsid w:val="00B24B73"/>
    <w:rsid w:val="00B24D2C"/>
    <w:rsid w:val="00B24EF9"/>
    <w:rsid w:val="00B268D2"/>
    <w:rsid w:val="00B27D76"/>
    <w:rsid w:val="00B30A9F"/>
    <w:rsid w:val="00B3200F"/>
    <w:rsid w:val="00B32357"/>
    <w:rsid w:val="00B33049"/>
    <w:rsid w:val="00B33D56"/>
    <w:rsid w:val="00B34E60"/>
    <w:rsid w:val="00B35079"/>
    <w:rsid w:val="00B355CC"/>
    <w:rsid w:val="00B370E4"/>
    <w:rsid w:val="00B37BB3"/>
    <w:rsid w:val="00B37E54"/>
    <w:rsid w:val="00B403A1"/>
    <w:rsid w:val="00B409F6"/>
    <w:rsid w:val="00B40A2D"/>
    <w:rsid w:val="00B430B0"/>
    <w:rsid w:val="00B442F2"/>
    <w:rsid w:val="00B444D1"/>
    <w:rsid w:val="00B44F2C"/>
    <w:rsid w:val="00B45047"/>
    <w:rsid w:val="00B45913"/>
    <w:rsid w:val="00B46D58"/>
    <w:rsid w:val="00B46F32"/>
    <w:rsid w:val="00B47642"/>
    <w:rsid w:val="00B50A7B"/>
    <w:rsid w:val="00B510EB"/>
    <w:rsid w:val="00B51834"/>
    <w:rsid w:val="00B5257A"/>
    <w:rsid w:val="00B53A6E"/>
    <w:rsid w:val="00B53CF7"/>
    <w:rsid w:val="00B546B9"/>
    <w:rsid w:val="00B5527C"/>
    <w:rsid w:val="00B55C88"/>
    <w:rsid w:val="00B55FE2"/>
    <w:rsid w:val="00B5753F"/>
    <w:rsid w:val="00B606E4"/>
    <w:rsid w:val="00B60FF9"/>
    <w:rsid w:val="00B61BC2"/>
    <w:rsid w:val="00B61FE2"/>
    <w:rsid w:val="00B62D7B"/>
    <w:rsid w:val="00B6337F"/>
    <w:rsid w:val="00B64A3D"/>
    <w:rsid w:val="00B653DF"/>
    <w:rsid w:val="00B65887"/>
    <w:rsid w:val="00B65FB4"/>
    <w:rsid w:val="00B6706A"/>
    <w:rsid w:val="00B670E3"/>
    <w:rsid w:val="00B6770D"/>
    <w:rsid w:val="00B70639"/>
    <w:rsid w:val="00B7091E"/>
    <w:rsid w:val="00B71ADB"/>
    <w:rsid w:val="00B730BE"/>
    <w:rsid w:val="00B744A6"/>
    <w:rsid w:val="00B74AF1"/>
    <w:rsid w:val="00B75A31"/>
    <w:rsid w:val="00B77AA5"/>
    <w:rsid w:val="00B80004"/>
    <w:rsid w:val="00B80358"/>
    <w:rsid w:val="00B80743"/>
    <w:rsid w:val="00B808BB"/>
    <w:rsid w:val="00B80D82"/>
    <w:rsid w:val="00B83A62"/>
    <w:rsid w:val="00B849A8"/>
    <w:rsid w:val="00B85D57"/>
    <w:rsid w:val="00B85EC1"/>
    <w:rsid w:val="00B86A8F"/>
    <w:rsid w:val="00B9080D"/>
    <w:rsid w:val="00B90A76"/>
    <w:rsid w:val="00B911BF"/>
    <w:rsid w:val="00B927B5"/>
    <w:rsid w:val="00B934A3"/>
    <w:rsid w:val="00B93930"/>
    <w:rsid w:val="00B93E02"/>
    <w:rsid w:val="00B952BC"/>
    <w:rsid w:val="00B96360"/>
    <w:rsid w:val="00B967C2"/>
    <w:rsid w:val="00B96E59"/>
    <w:rsid w:val="00B9703B"/>
    <w:rsid w:val="00BA0F6F"/>
    <w:rsid w:val="00BA1603"/>
    <w:rsid w:val="00BA19BB"/>
    <w:rsid w:val="00BA3F67"/>
    <w:rsid w:val="00BA3F83"/>
    <w:rsid w:val="00BA3FE6"/>
    <w:rsid w:val="00BA462D"/>
    <w:rsid w:val="00BA4B5D"/>
    <w:rsid w:val="00BA5B2A"/>
    <w:rsid w:val="00BA65AD"/>
    <w:rsid w:val="00BA77F6"/>
    <w:rsid w:val="00BA79B7"/>
    <w:rsid w:val="00BB0B1A"/>
    <w:rsid w:val="00BB2189"/>
    <w:rsid w:val="00BB279A"/>
    <w:rsid w:val="00BB2A96"/>
    <w:rsid w:val="00BB2B5C"/>
    <w:rsid w:val="00BB3694"/>
    <w:rsid w:val="00BB3FBF"/>
    <w:rsid w:val="00BB440F"/>
    <w:rsid w:val="00BB4691"/>
    <w:rsid w:val="00BB4A58"/>
    <w:rsid w:val="00BB5378"/>
    <w:rsid w:val="00BB5E38"/>
    <w:rsid w:val="00BB66BE"/>
    <w:rsid w:val="00BB7807"/>
    <w:rsid w:val="00BB7923"/>
    <w:rsid w:val="00BC14BB"/>
    <w:rsid w:val="00BC2BBA"/>
    <w:rsid w:val="00BC67B9"/>
    <w:rsid w:val="00BC747E"/>
    <w:rsid w:val="00BD2855"/>
    <w:rsid w:val="00BD3531"/>
    <w:rsid w:val="00BD45AF"/>
    <w:rsid w:val="00BD4D1B"/>
    <w:rsid w:val="00BE03A1"/>
    <w:rsid w:val="00BE04E7"/>
    <w:rsid w:val="00BE0A98"/>
    <w:rsid w:val="00BE0B0D"/>
    <w:rsid w:val="00BE1186"/>
    <w:rsid w:val="00BE1E4F"/>
    <w:rsid w:val="00BE2291"/>
    <w:rsid w:val="00BE294D"/>
    <w:rsid w:val="00BE2E3E"/>
    <w:rsid w:val="00BE395B"/>
    <w:rsid w:val="00BE4045"/>
    <w:rsid w:val="00BE4662"/>
    <w:rsid w:val="00BE4A98"/>
    <w:rsid w:val="00BE6843"/>
    <w:rsid w:val="00BE758E"/>
    <w:rsid w:val="00BE7D64"/>
    <w:rsid w:val="00BF2517"/>
    <w:rsid w:val="00BF25AE"/>
    <w:rsid w:val="00BF30C6"/>
    <w:rsid w:val="00BF3691"/>
    <w:rsid w:val="00BF39FA"/>
    <w:rsid w:val="00BF3E80"/>
    <w:rsid w:val="00BF445E"/>
    <w:rsid w:val="00BF4D39"/>
    <w:rsid w:val="00BF51A9"/>
    <w:rsid w:val="00BF53A9"/>
    <w:rsid w:val="00BF6310"/>
    <w:rsid w:val="00BF772A"/>
    <w:rsid w:val="00C0073C"/>
    <w:rsid w:val="00C00E26"/>
    <w:rsid w:val="00C012E2"/>
    <w:rsid w:val="00C0168A"/>
    <w:rsid w:val="00C01CFB"/>
    <w:rsid w:val="00C0283A"/>
    <w:rsid w:val="00C0284F"/>
    <w:rsid w:val="00C04252"/>
    <w:rsid w:val="00C04D9C"/>
    <w:rsid w:val="00C04E79"/>
    <w:rsid w:val="00C0507B"/>
    <w:rsid w:val="00C0581A"/>
    <w:rsid w:val="00C058D6"/>
    <w:rsid w:val="00C06C45"/>
    <w:rsid w:val="00C07C0E"/>
    <w:rsid w:val="00C07D5D"/>
    <w:rsid w:val="00C10262"/>
    <w:rsid w:val="00C10CE8"/>
    <w:rsid w:val="00C11130"/>
    <w:rsid w:val="00C113CC"/>
    <w:rsid w:val="00C11C34"/>
    <w:rsid w:val="00C124A9"/>
    <w:rsid w:val="00C137C9"/>
    <w:rsid w:val="00C13F50"/>
    <w:rsid w:val="00C142B2"/>
    <w:rsid w:val="00C147D9"/>
    <w:rsid w:val="00C169A4"/>
    <w:rsid w:val="00C17977"/>
    <w:rsid w:val="00C17B49"/>
    <w:rsid w:val="00C17D60"/>
    <w:rsid w:val="00C205B8"/>
    <w:rsid w:val="00C205E4"/>
    <w:rsid w:val="00C2087B"/>
    <w:rsid w:val="00C211D2"/>
    <w:rsid w:val="00C215E0"/>
    <w:rsid w:val="00C21912"/>
    <w:rsid w:val="00C21D37"/>
    <w:rsid w:val="00C231EC"/>
    <w:rsid w:val="00C236C4"/>
    <w:rsid w:val="00C26411"/>
    <w:rsid w:val="00C2663F"/>
    <w:rsid w:val="00C2721A"/>
    <w:rsid w:val="00C27B66"/>
    <w:rsid w:val="00C27CD0"/>
    <w:rsid w:val="00C303AC"/>
    <w:rsid w:val="00C3142E"/>
    <w:rsid w:val="00C32600"/>
    <w:rsid w:val="00C32CD3"/>
    <w:rsid w:val="00C33268"/>
    <w:rsid w:val="00C33E73"/>
    <w:rsid w:val="00C34500"/>
    <w:rsid w:val="00C352F8"/>
    <w:rsid w:val="00C35761"/>
    <w:rsid w:val="00C35EA9"/>
    <w:rsid w:val="00C36FCB"/>
    <w:rsid w:val="00C3724D"/>
    <w:rsid w:val="00C37530"/>
    <w:rsid w:val="00C378D3"/>
    <w:rsid w:val="00C42A66"/>
    <w:rsid w:val="00C43BCD"/>
    <w:rsid w:val="00C4486C"/>
    <w:rsid w:val="00C4526F"/>
    <w:rsid w:val="00C45457"/>
    <w:rsid w:val="00C477CC"/>
    <w:rsid w:val="00C52C90"/>
    <w:rsid w:val="00C533E8"/>
    <w:rsid w:val="00C535FC"/>
    <w:rsid w:val="00C5408D"/>
    <w:rsid w:val="00C560DA"/>
    <w:rsid w:val="00C5737C"/>
    <w:rsid w:val="00C6037B"/>
    <w:rsid w:val="00C611AF"/>
    <w:rsid w:val="00C619F2"/>
    <w:rsid w:val="00C62148"/>
    <w:rsid w:val="00C62218"/>
    <w:rsid w:val="00C6518E"/>
    <w:rsid w:val="00C673BB"/>
    <w:rsid w:val="00C67F79"/>
    <w:rsid w:val="00C70EB8"/>
    <w:rsid w:val="00C714A8"/>
    <w:rsid w:val="00C71C41"/>
    <w:rsid w:val="00C71E8D"/>
    <w:rsid w:val="00C72C5C"/>
    <w:rsid w:val="00C7559F"/>
    <w:rsid w:val="00C76444"/>
    <w:rsid w:val="00C7729D"/>
    <w:rsid w:val="00C77698"/>
    <w:rsid w:val="00C778A9"/>
    <w:rsid w:val="00C80B8A"/>
    <w:rsid w:val="00C80BCE"/>
    <w:rsid w:val="00C819F1"/>
    <w:rsid w:val="00C81E61"/>
    <w:rsid w:val="00C820BE"/>
    <w:rsid w:val="00C820D8"/>
    <w:rsid w:val="00C826C7"/>
    <w:rsid w:val="00C83718"/>
    <w:rsid w:val="00C83F1C"/>
    <w:rsid w:val="00C849E4"/>
    <w:rsid w:val="00C85926"/>
    <w:rsid w:val="00C85E98"/>
    <w:rsid w:val="00C861B4"/>
    <w:rsid w:val="00C8743A"/>
    <w:rsid w:val="00C90DFF"/>
    <w:rsid w:val="00C91DB0"/>
    <w:rsid w:val="00C931AD"/>
    <w:rsid w:val="00C93CD1"/>
    <w:rsid w:val="00C9425A"/>
    <w:rsid w:val="00C96843"/>
    <w:rsid w:val="00C96C9F"/>
    <w:rsid w:val="00C96F4B"/>
    <w:rsid w:val="00C97D6F"/>
    <w:rsid w:val="00CA041E"/>
    <w:rsid w:val="00CA060B"/>
    <w:rsid w:val="00CA105A"/>
    <w:rsid w:val="00CA1120"/>
    <w:rsid w:val="00CA1C5C"/>
    <w:rsid w:val="00CA1D53"/>
    <w:rsid w:val="00CA208E"/>
    <w:rsid w:val="00CA3510"/>
    <w:rsid w:val="00CA3BAF"/>
    <w:rsid w:val="00CA484A"/>
    <w:rsid w:val="00CA5D54"/>
    <w:rsid w:val="00CA5D5E"/>
    <w:rsid w:val="00CA694E"/>
    <w:rsid w:val="00CA6A95"/>
    <w:rsid w:val="00CA6C19"/>
    <w:rsid w:val="00CA7677"/>
    <w:rsid w:val="00CB0E6F"/>
    <w:rsid w:val="00CB10FE"/>
    <w:rsid w:val="00CB19A6"/>
    <w:rsid w:val="00CB2FC4"/>
    <w:rsid w:val="00CB3FEA"/>
    <w:rsid w:val="00CB4708"/>
    <w:rsid w:val="00CB6D1E"/>
    <w:rsid w:val="00CB6FF9"/>
    <w:rsid w:val="00CB7103"/>
    <w:rsid w:val="00CB7480"/>
    <w:rsid w:val="00CB756D"/>
    <w:rsid w:val="00CB7F13"/>
    <w:rsid w:val="00CC01BB"/>
    <w:rsid w:val="00CC1403"/>
    <w:rsid w:val="00CC1871"/>
    <w:rsid w:val="00CC23C1"/>
    <w:rsid w:val="00CC357D"/>
    <w:rsid w:val="00CC3CF7"/>
    <w:rsid w:val="00CC4A42"/>
    <w:rsid w:val="00CC50E2"/>
    <w:rsid w:val="00CC56AF"/>
    <w:rsid w:val="00CC5A1B"/>
    <w:rsid w:val="00CC65F5"/>
    <w:rsid w:val="00CC6673"/>
    <w:rsid w:val="00CC7070"/>
    <w:rsid w:val="00CD0039"/>
    <w:rsid w:val="00CD023D"/>
    <w:rsid w:val="00CD071E"/>
    <w:rsid w:val="00CD1615"/>
    <w:rsid w:val="00CD252A"/>
    <w:rsid w:val="00CD28E9"/>
    <w:rsid w:val="00CD4390"/>
    <w:rsid w:val="00CD4747"/>
    <w:rsid w:val="00CD4DBA"/>
    <w:rsid w:val="00CD5E29"/>
    <w:rsid w:val="00CD6778"/>
    <w:rsid w:val="00CD7931"/>
    <w:rsid w:val="00CE2468"/>
    <w:rsid w:val="00CE269D"/>
    <w:rsid w:val="00CE3593"/>
    <w:rsid w:val="00CE4078"/>
    <w:rsid w:val="00CE5A31"/>
    <w:rsid w:val="00CE5DC9"/>
    <w:rsid w:val="00CE6024"/>
    <w:rsid w:val="00CE6831"/>
    <w:rsid w:val="00CE6E18"/>
    <w:rsid w:val="00CE7A6D"/>
    <w:rsid w:val="00CF07DB"/>
    <w:rsid w:val="00CF0EA1"/>
    <w:rsid w:val="00CF14EF"/>
    <w:rsid w:val="00CF1789"/>
    <w:rsid w:val="00CF1CB1"/>
    <w:rsid w:val="00CF2E42"/>
    <w:rsid w:val="00CF326E"/>
    <w:rsid w:val="00CF42D3"/>
    <w:rsid w:val="00CF4DA8"/>
    <w:rsid w:val="00CF5EDF"/>
    <w:rsid w:val="00CF6823"/>
    <w:rsid w:val="00CF6BF2"/>
    <w:rsid w:val="00CF7723"/>
    <w:rsid w:val="00D00D4D"/>
    <w:rsid w:val="00D014C8"/>
    <w:rsid w:val="00D01964"/>
    <w:rsid w:val="00D03063"/>
    <w:rsid w:val="00D034A5"/>
    <w:rsid w:val="00D03957"/>
    <w:rsid w:val="00D0458A"/>
    <w:rsid w:val="00D0518A"/>
    <w:rsid w:val="00D10C7C"/>
    <w:rsid w:val="00D11CDD"/>
    <w:rsid w:val="00D12976"/>
    <w:rsid w:val="00D12E40"/>
    <w:rsid w:val="00D13903"/>
    <w:rsid w:val="00D15E58"/>
    <w:rsid w:val="00D162E1"/>
    <w:rsid w:val="00D16C5D"/>
    <w:rsid w:val="00D16C67"/>
    <w:rsid w:val="00D17EEC"/>
    <w:rsid w:val="00D20211"/>
    <w:rsid w:val="00D208F7"/>
    <w:rsid w:val="00D211F1"/>
    <w:rsid w:val="00D21A25"/>
    <w:rsid w:val="00D24664"/>
    <w:rsid w:val="00D248BB"/>
    <w:rsid w:val="00D25121"/>
    <w:rsid w:val="00D264BC"/>
    <w:rsid w:val="00D26F40"/>
    <w:rsid w:val="00D270E0"/>
    <w:rsid w:val="00D3090A"/>
    <w:rsid w:val="00D3145E"/>
    <w:rsid w:val="00D32230"/>
    <w:rsid w:val="00D32434"/>
    <w:rsid w:val="00D33EBD"/>
    <w:rsid w:val="00D34326"/>
    <w:rsid w:val="00D3451B"/>
    <w:rsid w:val="00D372AB"/>
    <w:rsid w:val="00D40B05"/>
    <w:rsid w:val="00D41FDA"/>
    <w:rsid w:val="00D424FB"/>
    <w:rsid w:val="00D453E3"/>
    <w:rsid w:val="00D506B4"/>
    <w:rsid w:val="00D519C8"/>
    <w:rsid w:val="00D53100"/>
    <w:rsid w:val="00D54218"/>
    <w:rsid w:val="00D54228"/>
    <w:rsid w:val="00D54BB6"/>
    <w:rsid w:val="00D55EF1"/>
    <w:rsid w:val="00D5615A"/>
    <w:rsid w:val="00D56EDD"/>
    <w:rsid w:val="00D57B19"/>
    <w:rsid w:val="00D61147"/>
    <w:rsid w:val="00D61957"/>
    <w:rsid w:val="00D62523"/>
    <w:rsid w:val="00D62995"/>
    <w:rsid w:val="00D63F0B"/>
    <w:rsid w:val="00D64452"/>
    <w:rsid w:val="00D6463A"/>
    <w:rsid w:val="00D666BC"/>
    <w:rsid w:val="00D66B6B"/>
    <w:rsid w:val="00D671E7"/>
    <w:rsid w:val="00D67410"/>
    <w:rsid w:val="00D67F6B"/>
    <w:rsid w:val="00D7101E"/>
    <w:rsid w:val="00D71027"/>
    <w:rsid w:val="00D71203"/>
    <w:rsid w:val="00D71A54"/>
    <w:rsid w:val="00D728D3"/>
    <w:rsid w:val="00D73700"/>
    <w:rsid w:val="00D73C0D"/>
    <w:rsid w:val="00D74363"/>
    <w:rsid w:val="00D74764"/>
    <w:rsid w:val="00D74D38"/>
    <w:rsid w:val="00D75BAB"/>
    <w:rsid w:val="00D76E47"/>
    <w:rsid w:val="00D77408"/>
    <w:rsid w:val="00D77438"/>
    <w:rsid w:val="00D80208"/>
    <w:rsid w:val="00D8076E"/>
    <w:rsid w:val="00D82D6E"/>
    <w:rsid w:val="00D83356"/>
    <w:rsid w:val="00D851EB"/>
    <w:rsid w:val="00D85265"/>
    <w:rsid w:val="00D85991"/>
    <w:rsid w:val="00D85EAF"/>
    <w:rsid w:val="00D86FE6"/>
    <w:rsid w:val="00D872D3"/>
    <w:rsid w:val="00D87676"/>
    <w:rsid w:val="00D87A3A"/>
    <w:rsid w:val="00D9008C"/>
    <w:rsid w:val="00D906F9"/>
    <w:rsid w:val="00D90B64"/>
    <w:rsid w:val="00D91626"/>
    <w:rsid w:val="00D92485"/>
    <w:rsid w:val="00D936B0"/>
    <w:rsid w:val="00D9468D"/>
    <w:rsid w:val="00D94E29"/>
    <w:rsid w:val="00D95AB8"/>
    <w:rsid w:val="00D965BB"/>
    <w:rsid w:val="00D972AE"/>
    <w:rsid w:val="00DA0C93"/>
    <w:rsid w:val="00DA1148"/>
    <w:rsid w:val="00DA1223"/>
    <w:rsid w:val="00DA12ED"/>
    <w:rsid w:val="00DA1CC5"/>
    <w:rsid w:val="00DA2EC1"/>
    <w:rsid w:val="00DA2F7D"/>
    <w:rsid w:val="00DA42D4"/>
    <w:rsid w:val="00DA43B2"/>
    <w:rsid w:val="00DA45AD"/>
    <w:rsid w:val="00DA4E8A"/>
    <w:rsid w:val="00DA4FE1"/>
    <w:rsid w:val="00DA5130"/>
    <w:rsid w:val="00DA51A1"/>
    <w:rsid w:val="00DA5A5F"/>
    <w:rsid w:val="00DA6230"/>
    <w:rsid w:val="00DA73EA"/>
    <w:rsid w:val="00DB02DA"/>
    <w:rsid w:val="00DB0FAA"/>
    <w:rsid w:val="00DB1CDF"/>
    <w:rsid w:val="00DB1D87"/>
    <w:rsid w:val="00DB3806"/>
    <w:rsid w:val="00DB3944"/>
    <w:rsid w:val="00DB3AA8"/>
    <w:rsid w:val="00DB5842"/>
    <w:rsid w:val="00DB72ED"/>
    <w:rsid w:val="00DB74CF"/>
    <w:rsid w:val="00DB7AF1"/>
    <w:rsid w:val="00DC1BF2"/>
    <w:rsid w:val="00DC29DF"/>
    <w:rsid w:val="00DC33BC"/>
    <w:rsid w:val="00DC3D47"/>
    <w:rsid w:val="00DC4D85"/>
    <w:rsid w:val="00DC5EA7"/>
    <w:rsid w:val="00DC6534"/>
    <w:rsid w:val="00DC738C"/>
    <w:rsid w:val="00DC745C"/>
    <w:rsid w:val="00DD0A7E"/>
    <w:rsid w:val="00DD10D0"/>
    <w:rsid w:val="00DD1293"/>
    <w:rsid w:val="00DD1D26"/>
    <w:rsid w:val="00DD2508"/>
    <w:rsid w:val="00DD27E3"/>
    <w:rsid w:val="00DD36C6"/>
    <w:rsid w:val="00DD5855"/>
    <w:rsid w:val="00DD66BF"/>
    <w:rsid w:val="00DD6B86"/>
    <w:rsid w:val="00DD7448"/>
    <w:rsid w:val="00DE156A"/>
    <w:rsid w:val="00DE34C9"/>
    <w:rsid w:val="00DE405A"/>
    <w:rsid w:val="00DE5207"/>
    <w:rsid w:val="00DE5FFE"/>
    <w:rsid w:val="00DE6C45"/>
    <w:rsid w:val="00DE6C89"/>
    <w:rsid w:val="00DE735D"/>
    <w:rsid w:val="00DE7878"/>
    <w:rsid w:val="00DE7A80"/>
    <w:rsid w:val="00DF0331"/>
    <w:rsid w:val="00DF113D"/>
    <w:rsid w:val="00DF2372"/>
    <w:rsid w:val="00DF23DA"/>
    <w:rsid w:val="00DF27BA"/>
    <w:rsid w:val="00DF2C03"/>
    <w:rsid w:val="00DF3143"/>
    <w:rsid w:val="00DF3289"/>
    <w:rsid w:val="00DF33B5"/>
    <w:rsid w:val="00DF412E"/>
    <w:rsid w:val="00DF44BC"/>
    <w:rsid w:val="00DF5B39"/>
    <w:rsid w:val="00E005E9"/>
    <w:rsid w:val="00E01E15"/>
    <w:rsid w:val="00E0349E"/>
    <w:rsid w:val="00E0367A"/>
    <w:rsid w:val="00E03935"/>
    <w:rsid w:val="00E03C7D"/>
    <w:rsid w:val="00E06473"/>
    <w:rsid w:val="00E06639"/>
    <w:rsid w:val="00E10103"/>
    <w:rsid w:val="00E10899"/>
    <w:rsid w:val="00E10CB5"/>
    <w:rsid w:val="00E1199F"/>
    <w:rsid w:val="00E12592"/>
    <w:rsid w:val="00E126C2"/>
    <w:rsid w:val="00E12788"/>
    <w:rsid w:val="00E12D8C"/>
    <w:rsid w:val="00E133BC"/>
    <w:rsid w:val="00E14FDF"/>
    <w:rsid w:val="00E15A14"/>
    <w:rsid w:val="00E16057"/>
    <w:rsid w:val="00E21998"/>
    <w:rsid w:val="00E21DC7"/>
    <w:rsid w:val="00E2206F"/>
    <w:rsid w:val="00E23369"/>
    <w:rsid w:val="00E23418"/>
    <w:rsid w:val="00E24962"/>
    <w:rsid w:val="00E24BB9"/>
    <w:rsid w:val="00E25969"/>
    <w:rsid w:val="00E2617D"/>
    <w:rsid w:val="00E2630B"/>
    <w:rsid w:val="00E26A9E"/>
    <w:rsid w:val="00E27958"/>
    <w:rsid w:val="00E27A25"/>
    <w:rsid w:val="00E307BD"/>
    <w:rsid w:val="00E308DE"/>
    <w:rsid w:val="00E312F4"/>
    <w:rsid w:val="00E32F19"/>
    <w:rsid w:val="00E33474"/>
    <w:rsid w:val="00E334F8"/>
    <w:rsid w:val="00E33F93"/>
    <w:rsid w:val="00E344C1"/>
    <w:rsid w:val="00E34648"/>
    <w:rsid w:val="00E35FA7"/>
    <w:rsid w:val="00E36E5E"/>
    <w:rsid w:val="00E37EA2"/>
    <w:rsid w:val="00E41507"/>
    <w:rsid w:val="00E446C6"/>
    <w:rsid w:val="00E44B3D"/>
    <w:rsid w:val="00E451BE"/>
    <w:rsid w:val="00E45486"/>
    <w:rsid w:val="00E45B0C"/>
    <w:rsid w:val="00E46650"/>
    <w:rsid w:val="00E46A56"/>
    <w:rsid w:val="00E51945"/>
    <w:rsid w:val="00E52B8A"/>
    <w:rsid w:val="00E53418"/>
    <w:rsid w:val="00E53670"/>
    <w:rsid w:val="00E53B3B"/>
    <w:rsid w:val="00E54EC7"/>
    <w:rsid w:val="00E557FB"/>
    <w:rsid w:val="00E569D9"/>
    <w:rsid w:val="00E57153"/>
    <w:rsid w:val="00E57970"/>
    <w:rsid w:val="00E6022C"/>
    <w:rsid w:val="00E61C5D"/>
    <w:rsid w:val="00E64719"/>
    <w:rsid w:val="00E665B3"/>
    <w:rsid w:val="00E66C2B"/>
    <w:rsid w:val="00E703E6"/>
    <w:rsid w:val="00E70FB1"/>
    <w:rsid w:val="00E71A3B"/>
    <w:rsid w:val="00E73E0C"/>
    <w:rsid w:val="00E7475A"/>
    <w:rsid w:val="00E76367"/>
    <w:rsid w:val="00E76736"/>
    <w:rsid w:val="00E77FAC"/>
    <w:rsid w:val="00E8010B"/>
    <w:rsid w:val="00E81A18"/>
    <w:rsid w:val="00E844F7"/>
    <w:rsid w:val="00E854E4"/>
    <w:rsid w:val="00E85B38"/>
    <w:rsid w:val="00E867D2"/>
    <w:rsid w:val="00E8786C"/>
    <w:rsid w:val="00E901C5"/>
    <w:rsid w:val="00E91121"/>
    <w:rsid w:val="00E91AA8"/>
    <w:rsid w:val="00E9214A"/>
    <w:rsid w:val="00E92D08"/>
    <w:rsid w:val="00E9324B"/>
    <w:rsid w:val="00E9351F"/>
    <w:rsid w:val="00E93E03"/>
    <w:rsid w:val="00E96918"/>
    <w:rsid w:val="00E97CD1"/>
    <w:rsid w:val="00EA139D"/>
    <w:rsid w:val="00EA1A18"/>
    <w:rsid w:val="00EA1D32"/>
    <w:rsid w:val="00EA2001"/>
    <w:rsid w:val="00EA2BF3"/>
    <w:rsid w:val="00EA5C93"/>
    <w:rsid w:val="00EA6386"/>
    <w:rsid w:val="00EA64CA"/>
    <w:rsid w:val="00EA6B20"/>
    <w:rsid w:val="00EB0CC2"/>
    <w:rsid w:val="00EB0EC6"/>
    <w:rsid w:val="00EB2F73"/>
    <w:rsid w:val="00EB4C8A"/>
    <w:rsid w:val="00EB6175"/>
    <w:rsid w:val="00EB6D4F"/>
    <w:rsid w:val="00EB7D58"/>
    <w:rsid w:val="00EC018F"/>
    <w:rsid w:val="00EC0729"/>
    <w:rsid w:val="00EC0F5D"/>
    <w:rsid w:val="00EC1573"/>
    <w:rsid w:val="00EC19B4"/>
    <w:rsid w:val="00EC1FDD"/>
    <w:rsid w:val="00EC21A4"/>
    <w:rsid w:val="00EC2856"/>
    <w:rsid w:val="00EC3A17"/>
    <w:rsid w:val="00EC4141"/>
    <w:rsid w:val="00EC4205"/>
    <w:rsid w:val="00EC47E0"/>
    <w:rsid w:val="00EC5E67"/>
    <w:rsid w:val="00EC6311"/>
    <w:rsid w:val="00EC6CD5"/>
    <w:rsid w:val="00ED0AC5"/>
    <w:rsid w:val="00ED2005"/>
    <w:rsid w:val="00ED21F7"/>
    <w:rsid w:val="00ED287D"/>
    <w:rsid w:val="00ED37D9"/>
    <w:rsid w:val="00ED3871"/>
    <w:rsid w:val="00ED3D73"/>
    <w:rsid w:val="00ED47B3"/>
    <w:rsid w:val="00ED7100"/>
    <w:rsid w:val="00ED7A76"/>
    <w:rsid w:val="00EE068B"/>
    <w:rsid w:val="00EE1402"/>
    <w:rsid w:val="00EE20F2"/>
    <w:rsid w:val="00EE27EC"/>
    <w:rsid w:val="00EE282D"/>
    <w:rsid w:val="00EE2F29"/>
    <w:rsid w:val="00EE3D22"/>
    <w:rsid w:val="00EE3FCB"/>
    <w:rsid w:val="00EE4181"/>
    <w:rsid w:val="00EE46EA"/>
    <w:rsid w:val="00EE621A"/>
    <w:rsid w:val="00EE69F7"/>
    <w:rsid w:val="00EE6B5E"/>
    <w:rsid w:val="00EE7039"/>
    <w:rsid w:val="00EE7237"/>
    <w:rsid w:val="00EE7A1A"/>
    <w:rsid w:val="00EE7B80"/>
    <w:rsid w:val="00EF1023"/>
    <w:rsid w:val="00EF3456"/>
    <w:rsid w:val="00EF397C"/>
    <w:rsid w:val="00EF3FE7"/>
    <w:rsid w:val="00EF4585"/>
    <w:rsid w:val="00EF465C"/>
    <w:rsid w:val="00EF46C3"/>
    <w:rsid w:val="00EF4772"/>
    <w:rsid w:val="00EF4B3F"/>
    <w:rsid w:val="00EF51A3"/>
    <w:rsid w:val="00EF5C88"/>
    <w:rsid w:val="00EF6C8A"/>
    <w:rsid w:val="00EF6D41"/>
    <w:rsid w:val="00F006D8"/>
    <w:rsid w:val="00F00F35"/>
    <w:rsid w:val="00F01166"/>
    <w:rsid w:val="00F019DB"/>
    <w:rsid w:val="00F02652"/>
    <w:rsid w:val="00F05352"/>
    <w:rsid w:val="00F05A84"/>
    <w:rsid w:val="00F06211"/>
    <w:rsid w:val="00F07CF6"/>
    <w:rsid w:val="00F104A7"/>
    <w:rsid w:val="00F118E3"/>
    <w:rsid w:val="00F12709"/>
    <w:rsid w:val="00F132A4"/>
    <w:rsid w:val="00F137C2"/>
    <w:rsid w:val="00F1385B"/>
    <w:rsid w:val="00F151C5"/>
    <w:rsid w:val="00F1574B"/>
    <w:rsid w:val="00F159C5"/>
    <w:rsid w:val="00F15DDF"/>
    <w:rsid w:val="00F16102"/>
    <w:rsid w:val="00F16DB9"/>
    <w:rsid w:val="00F16F98"/>
    <w:rsid w:val="00F17191"/>
    <w:rsid w:val="00F17824"/>
    <w:rsid w:val="00F1782D"/>
    <w:rsid w:val="00F228A2"/>
    <w:rsid w:val="00F22BD5"/>
    <w:rsid w:val="00F24024"/>
    <w:rsid w:val="00F24C49"/>
    <w:rsid w:val="00F253EE"/>
    <w:rsid w:val="00F30280"/>
    <w:rsid w:val="00F30492"/>
    <w:rsid w:val="00F30810"/>
    <w:rsid w:val="00F31368"/>
    <w:rsid w:val="00F31DC3"/>
    <w:rsid w:val="00F32186"/>
    <w:rsid w:val="00F32E4F"/>
    <w:rsid w:val="00F34D71"/>
    <w:rsid w:val="00F3519C"/>
    <w:rsid w:val="00F35ABF"/>
    <w:rsid w:val="00F3617F"/>
    <w:rsid w:val="00F36AFE"/>
    <w:rsid w:val="00F37014"/>
    <w:rsid w:val="00F3733E"/>
    <w:rsid w:val="00F37D54"/>
    <w:rsid w:val="00F403CA"/>
    <w:rsid w:val="00F414A3"/>
    <w:rsid w:val="00F41AE4"/>
    <w:rsid w:val="00F41CEA"/>
    <w:rsid w:val="00F436CB"/>
    <w:rsid w:val="00F44A14"/>
    <w:rsid w:val="00F45B73"/>
    <w:rsid w:val="00F45C37"/>
    <w:rsid w:val="00F467EE"/>
    <w:rsid w:val="00F46E34"/>
    <w:rsid w:val="00F47053"/>
    <w:rsid w:val="00F47C81"/>
    <w:rsid w:val="00F47CBB"/>
    <w:rsid w:val="00F5195A"/>
    <w:rsid w:val="00F5248C"/>
    <w:rsid w:val="00F52F59"/>
    <w:rsid w:val="00F551D2"/>
    <w:rsid w:val="00F55E5E"/>
    <w:rsid w:val="00F56DDF"/>
    <w:rsid w:val="00F570DC"/>
    <w:rsid w:val="00F57352"/>
    <w:rsid w:val="00F57879"/>
    <w:rsid w:val="00F60AD3"/>
    <w:rsid w:val="00F60CC3"/>
    <w:rsid w:val="00F60F64"/>
    <w:rsid w:val="00F6155D"/>
    <w:rsid w:val="00F616A0"/>
    <w:rsid w:val="00F6245C"/>
    <w:rsid w:val="00F628AE"/>
    <w:rsid w:val="00F62FED"/>
    <w:rsid w:val="00F670B9"/>
    <w:rsid w:val="00F67595"/>
    <w:rsid w:val="00F67F41"/>
    <w:rsid w:val="00F67F9C"/>
    <w:rsid w:val="00F72646"/>
    <w:rsid w:val="00F728BB"/>
    <w:rsid w:val="00F72BB9"/>
    <w:rsid w:val="00F73676"/>
    <w:rsid w:val="00F73CCC"/>
    <w:rsid w:val="00F74041"/>
    <w:rsid w:val="00F74420"/>
    <w:rsid w:val="00F746BF"/>
    <w:rsid w:val="00F7561F"/>
    <w:rsid w:val="00F76006"/>
    <w:rsid w:val="00F76872"/>
    <w:rsid w:val="00F7742E"/>
    <w:rsid w:val="00F8115D"/>
    <w:rsid w:val="00F823A6"/>
    <w:rsid w:val="00F82B34"/>
    <w:rsid w:val="00F831E9"/>
    <w:rsid w:val="00F84628"/>
    <w:rsid w:val="00F84C05"/>
    <w:rsid w:val="00F859C6"/>
    <w:rsid w:val="00F85BB6"/>
    <w:rsid w:val="00F905F6"/>
    <w:rsid w:val="00F90C4C"/>
    <w:rsid w:val="00F92856"/>
    <w:rsid w:val="00F92B84"/>
    <w:rsid w:val="00F92E6A"/>
    <w:rsid w:val="00F93467"/>
    <w:rsid w:val="00F94C58"/>
    <w:rsid w:val="00F95AB5"/>
    <w:rsid w:val="00F95D61"/>
    <w:rsid w:val="00F97152"/>
    <w:rsid w:val="00F971A1"/>
    <w:rsid w:val="00F97F0E"/>
    <w:rsid w:val="00FA1171"/>
    <w:rsid w:val="00FA2331"/>
    <w:rsid w:val="00FA2404"/>
    <w:rsid w:val="00FA2596"/>
    <w:rsid w:val="00FA5261"/>
    <w:rsid w:val="00FA53F0"/>
    <w:rsid w:val="00FA5DD5"/>
    <w:rsid w:val="00FA5DF5"/>
    <w:rsid w:val="00FA62B9"/>
    <w:rsid w:val="00FA6CED"/>
    <w:rsid w:val="00FA78BC"/>
    <w:rsid w:val="00FA7962"/>
    <w:rsid w:val="00FB13E9"/>
    <w:rsid w:val="00FB1F05"/>
    <w:rsid w:val="00FB2B3E"/>
    <w:rsid w:val="00FB345A"/>
    <w:rsid w:val="00FB3B36"/>
    <w:rsid w:val="00FB3B8F"/>
    <w:rsid w:val="00FB4B16"/>
    <w:rsid w:val="00FB4D55"/>
    <w:rsid w:val="00FB6BE0"/>
    <w:rsid w:val="00FB6FCD"/>
    <w:rsid w:val="00FC09A6"/>
    <w:rsid w:val="00FC2207"/>
    <w:rsid w:val="00FC2885"/>
    <w:rsid w:val="00FC2B54"/>
    <w:rsid w:val="00FC40B2"/>
    <w:rsid w:val="00FC5177"/>
    <w:rsid w:val="00FC5BBC"/>
    <w:rsid w:val="00FC61BB"/>
    <w:rsid w:val="00FC720C"/>
    <w:rsid w:val="00FD03D2"/>
    <w:rsid w:val="00FD0BDB"/>
    <w:rsid w:val="00FD16B6"/>
    <w:rsid w:val="00FD225C"/>
    <w:rsid w:val="00FD3874"/>
    <w:rsid w:val="00FD4804"/>
    <w:rsid w:val="00FD5D2D"/>
    <w:rsid w:val="00FD60F2"/>
    <w:rsid w:val="00FD6B6F"/>
    <w:rsid w:val="00FD7308"/>
    <w:rsid w:val="00FD7713"/>
    <w:rsid w:val="00FD77C5"/>
    <w:rsid w:val="00FE01BA"/>
    <w:rsid w:val="00FE0693"/>
    <w:rsid w:val="00FE098E"/>
    <w:rsid w:val="00FE15ED"/>
    <w:rsid w:val="00FE2911"/>
    <w:rsid w:val="00FE39A5"/>
    <w:rsid w:val="00FE3CAD"/>
    <w:rsid w:val="00FE4455"/>
    <w:rsid w:val="00FE4542"/>
    <w:rsid w:val="00FE5F06"/>
    <w:rsid w:val="00FE6506"/>
    <w:rsid w:val="00FE69F6"/>
    <w:rsid w:val="00FE6D49"/>
    <w:rsid w:val="00FE7537"/>
    <w:rsid w:val="00FE75AD"/>
    <w:rsid w:val="00FF0A61"/>
    <w:rsid w:val="00FF1324"/>
    <w:rsid w:val="00FF295A"/>
    <w:rsid w:val="00FF2964"/>
    <w:rsid w:val="00FF30B6"/>
    <w:rsid w:val="00FF3B2D"/>
    <w:rsid w:val="00FF3CB5"/>
    <w:rsid w:val="00FF4092"/>
    <w:rsid w:val="00FF5223"/>
    <w:rsid w:val="00FF66F7"/>
    <w:rsid w:val="00FF6D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entry new="3" old="2"/>
      </o:regrouptable>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97074"/>
    <w:pPr>
      <w:tabs>
        <w:tab w:val="center" w:pos="4252"/>
        <w:tab w:val="right" w:pos="8504"/>
      </w:tabs>
    </w:pPr>
  </w:style>
  <w:style w:type="character" w:styleId="Hyperlink">
    <w:name w:val="Hyperlink"/>
    <w:rsid w:val="00E119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ducando.edu.d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ndo.edu.d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43218</Words>
  <Characters>246347</Characters>
  <Application>Microsoft Office Word</Application>
  <DocSecurity>4</DocSecurity>
  <Lines>2052</Lines>
  <Paragraphs>577</Paragraphs>
  <ScaleCrop>false</ScaleCrop>
  <HeadingPairs>
    <vt:vector size="2" baseType="variant">
      <vt:variant>
        <vt:lpstr>Title</vt:lpstr>
      </vt:variant>
      <vt:variant>
        <vt:i4>1</vt:i4>
      </vt:variant>
    </vt:vector>
  </HeadingPairs>
  <TitlesOfParts>
    <vt:vector size="1" baseType="lpstr">
      <vt:lpstr>E/C.12/DOM/3   09-43499</vt:lpstr>
    </vt:vector>
  </TitlesOfParts>
  <Company>CSD</Company>
  <LinksUpToDate>false</LinksUpToDate>
  <CharactersWithSpaces>288988</CharactersWithSpaces>
  <SharedDoc>false</SharedDoc>
  <HLinks>
    <vt:vector size="12" baseType="variant">
      <vt:variant>
        <vt:i4>3473442</vt:i4>
      </vt:variant>
      <vt:variant>
        <vt:i4>3</vt:i4>
      </vt:variant>
      <vt:variant>
        <vt:i4>0</vt:i4>
      </vt:variant>
      <vt:variant>
        <vt:i4>5</vt:i4>
      </vt:variant>
      <vt:variant>
        <vt:lpwstr>http://www.educando.edu.do/</vt:lpwstr>
      </vt:variant>
      <vt:variant>
        <vt:lpwstr/>
      </vt:variant>
      <vt:variant>
        <vt:i4>3473442</vt:i4>
      </vt:variant>
      <vt:variant>
        <vt:i4>0</vt:i4>
      </vt:variant>
      <vt:variant>
        <vt:i4>0</vt:i4>
      </vt:variant>
      <vt:variant>
        <vt:i4>5</vt:i4>
      </vt:variant>
      <vt:variant>
        <vt:lpwstr>http://www.educando.edu.do/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E/C.12/DOM/3   09-43499</dc:title>
  <dc:subject>Final</dc:subject>
  <dc:creator>Juan Carlos Korol</dc:creator>
  <cp:keywords/>
  <dc:description/>
  <cp:lastModifiedBy>CSD</cp:lastModifiedBy>
  <cp:revision>3</cp:revision>
  <cp:lastPrinted>2009-10-13T09:14:00Z</cp:lastPrinted>
  <dcterms:created xsi:type="dcterms:W3CDTF">2009-10-13T08:53:00Z</dcterms:created>
  <dcterms:modified xsi:type="dcterms:W3CDTF">2009-10-13T09:16:00Z</dcterms:modified>
</cp:coreProperties>
</file>