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86683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866838" w:rsidRDefault="0086683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866838" w:rsidRDefault="0086683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66838" w:rsidRDefault="00866838">
            <w:pPr>
              <w:jc w:val="right"/>
            </w:pPr>
            <w:r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>
                <w:t>C.12/CHE/CO/2-3</w:t>
              </w:r>
            </w:fldSimple>
            <w:r>
              <w:t xml:space="preserve">                  </w:t>
            </w:r>
          </w:p>
        </w:tc>
      </w:tr>
      <w:tr w:rsidR="008668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66838" w:rsidRDefault="0086683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66838" w:rsidRDefault="0086683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66838" w:rsidRDefault="00866838">
            <w:pPr>
              <w:spacing w:before="240"/>
            </w:pPr>
            <w:r>
              <w:t xml:space="preserve">Distr.: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  <w:bookmarkEnd w:id="0"/>
          </w:p>
          <w:p w:rsidR="00866838" w:rsidRDefault="00866838">
            <w:fldSimple w:instr=" FILLIN  &quot;Введите дату документа&quot; \* MERGEFORMAT ">
              <w:r>
                <w:t>26 November 2010</w:t>
              </w:r>
            </w:fldSimple>
          </w:p>
          <w:p w:rsidR="00866838" w:rsidRDefault="00866838">
            <w:r>
              <w:t>Russian</w:t>
            </w:r>
          </w:p>
          <w:p w:rsidR="00866838" w:rsidRDefault="00866838">
            <w:r>
              <w:t xml:space="preserve">Original: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866838" w:rsidRDefault="00866838"/>
        </w:tc>
      </w:tr>
    </w:tbl>
    <w:p w:rsidR="00866838" w:rsidRDefault="00866838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</w:p>
    <w:p w:rsidR="00866838" w:rsidRDefault="00866838">
      <w:pPr>
        <w:rPr>
          <w:b/>
        </w:rPr>
      </w:pPr>
      <w:r>
        <w:rPr>
          <w:b/>
        </w:rPr>
        <w:t>Сорок пятая сессия</w:t>
      </w:r>
    </w:p>
    <w:p w:rsidR="00866838" w:rsidRDefault="00866838">
      <w:r>
        <w:t>Женева, 1–19 ноября 2010 года</w:t>
      </w:r>
    </w:p>
    <w:p w:rsidR="00866838" w:rsidRDefault="00866838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статьями 16 и 17 Пакта</w:t>
      </w:r>
    </w:p>
    <w:p w:rsidR="00866838" w:rsidRDefault="00866838">
      <w:pPr>
        <w:pStyle w:val="H1GR"/>
      </w:pPr>
      <w:r>
        <w:tab/>
      </w:r>
      <w:r>
        <w:tab/>
        <w:t>Заключительные замечания Комитета по экономическим, социальным и культурным правам</w:t>
      </w:r>
    </w:p>
    <w:p w:rsidR="00866838" w:rsidRDefault="00866838">
      <w:pPr>
        <w:pStyle w:val="HChGR"/>
      </w:pPr>
      <w:r>
        <w:tab/>
      </w:r>
      <w:r>
        <w:tab/>
        <w:t>Швейцария</w:t>
      </w:r>
    </w:p>
    <w:p w:rsidR="00866838" w:rsidRDefault="00866838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второй и третий периодические доклады Швейцарии об осуществлении Международного пакта об экономических, соц</w:t>
      </w:r>
      <w:r>
        <w:t>и</w:t>
      </w:r>
      <w:r>
        <w:t>альных и культурных правах (E/C.12/CHE/2-3) на своих 37, 38 и 39-м заседаниях, состоявшихся 5 и 8 ноября 2010 года (см. E/C.12/2010/SR.37, 38 и 39), на своем 55-м заседании, состоя</w:t>
      </w:r>
      <w:r>
        <w:t>в</w:t>
      </w:r>
      <w:r>
        <w:t>шемся 19 ноября 2010 года</w:t>
      </w:r>
      <w:r w:rsidR="00907811">
        <w:t>,</w:t>
      </w:r>
      <w:r>
        <w:t xml:space="preserve"> и принял следующие заключительные замечания.</w:t>
      </w:r>
    </w:p>
    <w:p w:rsidR="00866838" w:rsidRDefault="00866838">
      <w:pPr>
        <w:pStyle w:val="H1GR"/>
      </w:pPr>
      <w:r>
        <w:tab/>
        <w:t>А.</w:t>
      </w:r>
      <w:r>
        <w:tab/>
        <w:t>Введение</w:t>
      </w:r>
    </w:p>
    <w:p w:rsidR="00866838" w:rsidRDefault="00866838">
      <w:pPr>
        <w:pStyle w:val="SingleTxtGR"/>
      </w:pPr>
      <w:r>
        <w:t>2.</w:t>
      </w:r>
      <w:r>
        <w:tab/>
        <w:t>Комитет приветствует представление второго и третьего периодических докладов Швейцарии, а также письменные ответы на его перечень вопросов (E/C.12/CHE/Q/2-3/Add.1), в которых содержится всеобъемлющая и подробная информация о ситуации в государстве-участнике. Комитет также приветствует возможность проведения открытого и конструктивного диалога с делегацией государства-участника в составе представителей разных государственных в</w:t>
      </w:r>
      <w:r>
        <w:t>е</w:t>
      </w:r>
      <w:r>
        <w:t>домств и учреждений.</w:t>
      </w:r>
    </w:p>
    <w:p w:rsidR="00866838" w:rsidRDefault="00866838" w:rsidP="00907811">
      <w:pPr>
        <w:pStyle w:val="H1GR"/>
        <w:pageBreakBefore/>
      </w:pPr>
      <w:r>
        <w:tab/>
        <w:t>В.</w:t>
      </w:r>
      <w:r>
        <w:tab/>
        <w:t>Позитивные аспекты</w:t>
      </w:r>
    </w:p>
    <w:p w:rsidR="00866838" w:rsidRDefault="00866838">
      <w:pPr>
        <w:pStyle w:val="SingleTxtGR"/>
      </w:pPr>
      <w:r>
        <w:t>3.</w:t>
      </w:r>
      <w:r>
        <w:tab/>
        <w:t>Комитет приветствует ратификацию государством-участником:</w:t>
      </w:r>
    </w:p>
    <w:p w:rsidR="00866838" w:rsidRDefault="00866838">
      <w:pPr>
        <w:pStyle w:val="SingleTxtGR"/>
      </w:pPr>
      <w:r>
        <w:tab/>
        <w:t>a)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участия детей в вооруженных конфликтах, 26 июня 2002 года;</w:t>
      </w:r>
    </w:p>
    <w:p w:rsidR="00866838" w:rsidRDefault="00866838">
      <w:pPr>
        <w:pStyle w:val="SingleTxtGR"/>
      </w:pPr>
      <w:r>
        <w:tab/>
        <w:t>b)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порнографии, 19 сентября 2006 года;</w:t>
      </w:r>
    </w:p>
    <w:p w:rsidR="00866838" w:rsidRDefault="00866838">
      <w:pPr>
        <w:pStyle w:val="SingleTxtGR"/>
      </w:pPr>
      <w:r>
        <w:tab/>
        <w:t>c)</w:t>
      </w:r>
      <w:r>
        <w:tab/>
        <w:t>Факультативного протокола к Конвенции о ликвидации всех форм дискриминации в отн</w:t>
      </w:r>
      <w:r>
        <w:t>о</w:t>
      </w:r>
      <w:r>
        <w:t>шении женщин, 29 сентября 2008 года;</w:t>
      </w:r>
    </w:p>
    <w:p w:rsidR="00866838" w:rsidRDefault="00866838">
      <w:pPr>
        <w:pStyle w:val="SingleTxtGR"/>
      </w:pPr>
      <w:r>
        <w:tab/>
        <w:t>d)</w:t>
      </w:r>
      <w:r>
        <w:tab/>
        <w:t>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</w:t>
      </w:r>
      <w:r>
        <w:t>р</w:t>
      </w:r>
      <w:r>
        <w:t>ганизации Объединенных Наций против транснациональной организованной преступности, 27 октября 2006 года;</w:t>
      </w:r>
    </w:p>
    <w:p w:rsidR="00866838" w:rsidRDefault="00866838">
      <w:pPr>
        <w:pStyle w:val="SingleTxtGR"/>
      </w:pPr>
      <w:r>
        <w:tab/>
        <w:t>e)</w:t>
      </w:r>
      <w:r>
        <w:tab/>
        <w:t>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</w:t>
      </w:r>
      <w:r>
        <w:t>о</w:t>
      </w:r>
      <w:r>
        <w:t>сти, 27 октября 2006 года;</w:t>
      </w:r>
    </w:p>
    <w:p w:rsidR="00866838" w:rsidRDefault="00866838">
      <w:pPr>
        <w:pStyle w:val="SingleTxtGR"/>
      </w:pPr>
      <w:r>
        <w:tab/>
        <w:t>f)</w:t>
      </w:r>
      <w:r>
        <w:tab/>
        <w:t>Конвенции № 98 (1949) Международной организации труда (МОТ) о применении принципов права на объединение в профсоюзы и на ведение ко</w:t>
      </w:r>
      <w:r>
        <w:t>л</w:t>
      </w:r>
      <w:r>
        <w:t>лективных переговоров, 17 августа 1999 года;</w:t>
      </w:r>
    </w:p>
    <w:p w:rsidR="00866838" w:rsidRDefault="00866838">
      <w:pPr>
        <w:pStyle w:val="SingleTxtGR"/>
      </w:pPr>
      <w:r>
        <w:tab/>
        <w:t>g)</w:t>
      </w:r>
      <w:r>
        <w:tab/>
        <w:t>Конвенции № 144 (1976) МОТ о трехсторонних консультациях для содействия применению ме</w:t>
      </w:r>
      <w:r>
        <w:t>ж</w:t>
      </w:r>
      <w:r>
        <w:t>дународных трудовых норм, 28 июня 2000 года;</w:t>
      </w:r>
    </w:p>
    <w:p w:rsidR="00866838" w:rsidRDefault="00866838">
      <w:pPr>
        <w:pStyle w:val="SingleTxtGR"/>
      </w:pPr>
      <w:r>
        <w:tab/>
        <w:t>h)</w:t>
      </w:r>
      <w:r>
        <w:tab/>
        <w:t>Конвенции № 182 (1999) МОТ о запрещении и немедленных мерах по искоренению на</w:t>
      </w:r>
      <w:r>
        <w:t>и</w:t>
      </w:r>
      <w:r>
        <w:t>худших форм детского труда, 28 июня 2000 года.</w:t>
      </w:r>
    </w:p>
    <w:p w:rsidR="00866838" w:rsidRDefault="00866838">
      <w:pPr>
        <w:pStyle w:val="SingleTxtGR"/>
      </w:pPr>
      <w:r>
        <w:t>4.</w:t>
      </w:r>
      <w:r>
        <w:tab/>
        <w:t>Комитет приветствует принятие государством-участником мер законод</w:t>
      </w:r>
      <w:r>
        <w:t>а</w:t>
      </w:r>
      <w:r>
        <w:t>тельного и иного характера, которые способствовали реализации экономич</w:t>
      </w:r>
      <w:r>
        <w:t>е</w:t>
      </w:r>
      <w:r>
        <w:t>ских, социальных и культурных прав, закрепленных в Пакте, включая:</w:t>
      </w:r>
    </w:p>
    <w:p w:rsidR="00866838" w:rsidRDefault="00866838">
      <w:pPr>
        <w:pStyle w:val="SingleTxtGR"/>
      </w:pPr>
      <w:r>
        <w:tab/>
        <w:t>a)</w:t>
      </w:r>
      <w:r>
        <w:tab/>
        <w:t>Федеральный закон о профессионально-технической подготовке, который вступил в силу в 2004 году;</w:t>
      </w:r>
    </w:p>
    <w:p w:rsidR="00866838" w:rsidRDefault="00866838">
      <w:pPr>
        <w:pStyle w:val="SingleTxtGR"/>
      </w:pPr>
      <w:r>
        <w:tab/>
        <w:t>b)</w:t>
      </w:r>
      <w:r>
        <w:tab/>
        <w:t>Федеральный закон об общих аспектах законодательства о соц</w:t>
      </w:r>
      <w:r>
        <w:t>и</w:t>
      </w:r>
      <w:r>
        <w:t>альном обеспечении, кот</w:t>
      </w:r>
      <w:r>
        <w:t>о</w:t>
      </w:r>
      <w:r>
        <w:t>рый вступил в силу 1 января 2003 года;</w:t>
      </w:r>
    </w:p>
    <w:p w:rsidR="00866838" w:rsidRDefault="00866838">
      <w:pPr>
        <w:pStyle w:val="SingleTxtGR"/>
      </w:pPr>
      <w:r>
        <w:tab/>
        <w:t>c)</w:t>
      </w:r>
      <w:r>
        <w:tab/>
        <w:t>Федеральный закон о семейных пособиях, который согласовывает ряд нормативных пол</w:t>
      </w:r>
      <w:r>
        <w:t>о</w:t>
      </w:r>
      <w:r>
        <w:t>жений на общенациональном уровне.</w:t>
      </w:r>
    </w:p>
    <w:p w:rsidR="00866838" w:rsidRDefault="00866838">
      <w:pPr>
        <w:pStyle w:val="H1GR"/>
      </w:pPr>
      <w:r>
        <w:rPr>
          <w:lang w:val="en-US"/>
        </w:rPr>
        <w:tab/>
      </w:r>
      <w:r>
        <w:t>C.</w:t>
      </w:r>
      <w:r>
        <w:tab/>
        <w:t>Основные воп</w:t>
      </w:r>
      <w:r w:rsidR="00785AD9">
        <w:t>росы, вызывающие озабоченность,</w:t>
      </w:r>
      <w:r w:rsidR="00785AD9">
        <w:rPr>
          <w:lang w:val="en-US"/>
        </w:rPr>
        <w:br/>
      </w:r>
      <w:r>
        <w:t>и рекомендации</w:t>
      </w:r>
    </w:p>
    <w:p w:rsidR="00866838" w:rsidRDefault="00866838">
      <w:pPr>
        <w:pStyle w:val="SingleTxtGR"/>
      </w:pPr>
      <w:r>
        <w:t>5.</w:t>
      </w:r>
      <w:r>
        <w:tab/>
        <w:t>Комитет выражает сожаление по поводу позиции государства-участника, которое по-прежнему считает, что большинство положений Пакта представляют собой лишь программные цели и социальные задачи, а не юридические обяз</w:t>
      </w:r>
      <w:r>
        <w:t>а</w:t>
      </w:r>
      <w:r>
        <w:t>тельства. Согласно этой позиции, некоторые из этих положений не могут быть введены в действие в рамках внутренней правовой системы гос</w:t>
      </w:r>
      <w:r>
        <w:t>у</w:t>
      </w:r>
      <w:r>
        <w:t>дарства-участника и на них нельзя непосредственно</w:t>
      </w:r>
      <w:r w:rsidR="00ED1E21">
        <w:t xml:space="preserve"> ссылаться в национальных судах</w:t>
      </w:r>
      <w:r w:rsidR="00ED1E21" w:rsidRPr="00ED1E21">
        <w:br/>
      </w:r>
      <w:r>
        <w:t>и трибуналах г</w:t>
      </w:r>
      <w:r>
        <w:t>о</w:t>
      </w:r>
      <w:r>
        <w:t>сударства-участника.</w:t>
      </w:r>
    </w:p>
    <w:p w:rsidR="00866838" w:rsidRDefault="00866838">
      <w:pPr>
        <w:pStyle w:val="SingleTxtGR"/>
        <w:ind w:left="1701" w:hanging="567"/>
        <w:rPr>
          <w:b/>
        </w:rPr>
      </w:pPr>
      <w:r>
        <w:rPr>
          <w:b/>
        </w:rPr>
        <w:tab/>
        <w:t>Комитет напоминает, что с учетом положений статьи 28 Междун</w:t>
      </w:r>
      <w:r>
        <w:rPr>
          <w:b/>
        </w:rPr>
        <w:t>а</w:t>
      </w:r>
      <w:r>
        <w:rPr>
          <w:b/>
        </w:rPr>
        <w:t>родного пакта об экономических, социальных и культурных правах, основная ответственность за осуществление Пакта лежит на фед</w:t>
      </w:r>
      <w:r>
        <w:rPr>
          <w:b/>
        </w:rPr>
        <w:t>е</w:t>
      </w:r>
      <w:r>
        <w:rPr>
          <w:b/>
        </w:rPr>
        <w:t>ральном правител</w:t>
      </w:r>
      <w:r>
        <w:rPr>
          <w:b/>
        </w:rPr>
        <w:t>ь</w:t>
      </w:r>
      <w:r>
        <w:rPr>
          <w:b/>
        </w:rPr>
        <w:t>стве государства-участника. Комитет рекомендует государству-участнику: принять меры по согласованию всеобъе</w:t>
      </w:r>
      <w:r>
        <w:rPr>
          <w:b/>
        </w:rPr>
        <w:t>м</w:t>
      </w:r>
      <w:r>
        <w:rPr>
          <w:b/>
        </w:rPr>
        <w:t>лющего законодательства, обеспечивающего все экономические, с</w:t>
      </w:r>
      <w:r>
        <w:rPr>
          <w:b/>
        </w:rPr>
        <w:t>о</w:t>
      </w:r>
      <w:r>
        <w:rPr>
          <w:b/>
        </w:rPr>
        <w:t>циальные и культурные права равномерно между федеральным пр</w:t>
      </w:r>
      <w:r>
        <w:rPr>
          <w:b/>
        </w:rPr>
        <w:t>а</w:t>
      </w:r>
      <w:r>
        <w:rPr>
          <w:b/>
        </w:rPr>
        <w:t>вительством и кантонами; создать эффективный механизм для обе</w:t>
      </w:r>
      <w:r>
        <w:rPr>
          <w:b/>
        </w:rPr>
        <w:t>с</w:t>
      </w:r>
      <w:r>
        <w:rPr>
          <w:b/>
        </w:rPr>
        <w:t>печения согласования национального законодательства с полож</w:t>
      </w:r>
      <w:r>
        <w:rPr>
          <w:b/>
        </w:rPr>
        <w:t>е</w:t>
      </w:r>
      <w:r>
        <w:rPr>
          <w:b/>
        </w:rPr>
        <w:t>ниями Пакта; и гарантировать эффективные средства судебной з</w:t>
      </w:r>
      <w:r>
        <w:rPr>
          <w:b/>
        </w:rPr>
        <w:t>а</w:t>
      </w:r>
      <w:r>
        <w:rPr>
          <w:b/>
        </w:rPr>
        <w:t>щиты в случае нарушения прав, закрепленных в Па</w:t>
      </w:r>
      <w:r>
        <w:rPr>
          <w:b/>
        </w:rPr>
        <w:t>к</w:t>
      </w:r>
      <w:r>
        <w:rPr>
          <w:b/>
        </w:rPr>
        <w:t>те. Комитет призывает государство-участник продолжить усилия по гармониз</w:t>
      </w:r>
      <w:r>
        <w:rPr>
          <w:b/>
        </w:rPr>
        <w:t>а</w:t>
      </w:r>
      <w:r>
        <w:rPr>
          <w:b/>
        </w:rPr>
        <w:t>ции кантональных законов и практики с целью обеспечения равн</w:t>
      </w:r>
      <w:r>
        <w:rPr>
          <w:b/>
        </w:rPr>
        <w:t>о</w:t>
      </w:r>
      <w:r>
        <w:rPr>
          <w:b/>
        </w:rPr>
        <w:t>го осуществления закрепленных в Пакте прав во всей конфедерации. Комитет обращает внимание государства-участника на принятые Комитетом замечания общего порядка № 3 (1990) о природе обяз</w:t>
      </w:r>
      <w:r>
        <w:rPr>
          <w:b/>
        </w:rPr>
        <w:t>а</w:t>
      </w:r>
      <w:r>
        <w:rPr>
          <w:b/>
        </w:rPr>
        <w:t>тельств государств-участников и № 9 (1998) о применении Пакта во внутреннем пр</w:t>
      </w:r>
      <w:r>
        <w:rPr>
          <w:b/>
        </w:rPr>
        <w:t>а</w:t>
      </w:r>
      <w:r>
        <w:rPr>
          <w:b/>
        </w:rPr>
        <w:t>ве.</w:t>
      </w:r>
    </w:p>
    <w:p w:rsidR="00785AD9" w:rsidRPr="000753FF" w:rsidRDefault="00785AD9" w:rsidP="00785AD9">
      <w:pPr>
        <w:pStyle w:val="SingleTxtGR"/>
      </w:pPr>
      <w:r w:rsidRPr="000753FF">
        <w:t>6.</w:t>
      </w:r>
      <w:r w:rsidRPr="000753FF">
        <w:tab/>
        <w:t>Комитет обеспокоен тем, что государство-участник до</w:t>
      </w:r>
      <w:r>
        <w:t xml:space="preserve"> сих пор не создало национального правозащитного</w:t>
      </w:r>
      <w:r w:rsidRPr="000753FF">
        <w:t xml:space="preserve"> учреждени</w:t>
      </w:r>
      <w:r>
        <w:t>я</w:t>
      </w:r>
      <w:r w:rsidRPr="000753FF">
        <w:t xml:space="preserve"> в соответствии с Принципами, к</w:t>
      </w:r>
      <w:r w:rsidRPr="000753FF">
        <w:t>а</w:t>
      </w:r>
      <w:r w:rsidRPr="000753FF">
        <w:t>сающимися статуса национальных учреждений по поощрению и защите прав человека (Парижские принципы).</w:t>
      </w:r>
    </w:p>
    <w:p w:rsidR="00785AD9" w:rsidRPr="000753FF" w:rsidRDefault="00785AD9" w:rsidP="00785AD9">
      <w:pPr>
        <w:pStyle w:val="SingleTxtGR"/>
        <w:ind w:left="1701" w:hanging="567"/>
        <w:rPr>
          <w:b/>
        </w:rPr>
      </w:pPr>
      <w:r w:rsidRPr="00CB05B7">
        <w:rPr>
          <w:b/>
        </w:rPr>
        <w:tab/>
      </w:r>
      <w:r w:rsidRPr="000753FF">
        <w:rPr>
          <w:b/>
        </w:rPr>
        <w:t>Комитет рекомендует государст</w:t>
      </w:r>
      <w:r w:rsidR="00ED1E21">
        <w:rPr>
          <w:b/>
        </w:rPr>
        <w:t>ву-участнику рассмотреть вопрос</w:t>
      </w:r>
      <w:r w:rsidR="00ED1E21" w:rsidRPr="00ED1E21">
        <w:rPr>
          <w:b/>
        </w:rPr>
        <w:br/>
      </w:r>
      <w:r w:rsidRPr="000753FF">
        <w:rPr>
          <w:b/>
        </w:rPr>
        <w:t>о создании национального правозащитного учреждения, обладающ</w:t>
      </w:r>
      <w:r w:rsidRPr="000753FF">
        <w:rPr>
          <w:b/>
        </w:rPr>
        <w:t>е</w:t>
      </w:r>
      <w:r w:rsidRPr="000753FF">
        <w:rPr>
          <w:b/>
        </w:rPr>
        <w:t>го широкими полномочиями в области прав человека, включая эк</w:t>
      </w:r>
      <w:r w:rsidRPr="000753FF">
        <w:rPr>
          <w:b/>
        </w:rPr>
        <w:t>о</w:t>
      </w:r>
      <w:r w:rsidRPr="000753FF">
        <w:rPr>
          <w:b/>
        </w:rPr>
        <w:t>номические, социальные и культурные права, и обеспечить его нео</w:t>
      </w:r>
      <w:r w:rsidRPr="000753FF">
        <w:rPr>
          <w:b/>
        </w:rPr>
        <w:t>б</w:t>
      </w:r>
      <w:r w:rsidRPr="000753FF">
        <w:rPr>
          <w:b/>
        </w:rPr>
        <w:t>ходимыми финансовыми и людскими ресурсами в соответствии с Парижскими принципами. Хотя Комитет признает, что решение гос</w:t>
      </w:r>
      <w:r w:rsidRPr="000753FF">
        <w:rPr>
          <w:b/>
        </w:rPr>
        <w:t>у</w:t>
      </w:r>
      <w:r w:rsidRPr="000753FF">
        <w:rPr>
          <w:b/>
        </w:rPr>
        <w:t>дарства-участника об осуществлении в университетах в течение пяти лет экспериментального проекта по созд</w:t>
      </w:r>
      <w:r w:rsidRPr="000753FF">
        <w:rPr>
          <w:b/>
        </w:rPr>
        <w:t>а</w:t>
      </w:r>
      <w:r w:rsidRPr="000753FF">
        <w:rPr>
          <w:b/>
        </w:rPr>
        <w:t>нию "специализированного центра по правам человека" может быть ва</w:t>
      </w:r>
      <w:r w:rsidRPr="000753FF">
        <w:rPr>
          <w:b/>
        </w:rPr>
        <w:t>ж</w:t>
      </w:r>
      <w:r w:rsidRPr="000753FF">
        <w:rPr>
          <w:b/>
        </w:rPr>
        <w:t>ным первым шагом, он напоминает государству-участнику</w:t>
      </w:r>
      <w:r>
        <w:rPr>
          <w:b/>
        </w:rPr>
        <w:t xml:space="preserve"> о том</w:t>
      </w:r>
      <w:r w:rsidRPr="000753FF">
        <w:rPr>
          <w:b/>
        </w:rPr>
        <w:t xml:space="preserve">, что эта мера не является приемлемой заменой независимого национального </w:t>
      </w:r>
      <w:r>
        <w:rPr>
          <w:b/>
        </w:rPr>
        <w:t xml:space="preserve">правозащитного </w:t>
      </w:r>
      <w:r w:rsidRPr="000753FF">
        <w:rPr>
          <w:b/>
        </w:rPr>
        <w:t>учреждения по правам человека, полностью соответствующего П</w:t>
      </w:r>
      <w:r w:rsidRPr="000753FF">
        <w:rPr>
          <w:b/>
        </w:rPr>
        <w:t>а</w:t>
      </w:r>
      <w:r w:rsidRPr="000753FF">
        <w:rPr>
          <w:b/>
        </w:rPr>
        <w:t>рижским принципам.</w:t>
      </w:r>
    </w:p>
    <w:p w:rsidR="00785AD9" w:rsidRPr="000753FF" w:rsidRDefault="00785AD9" w:rsidP="00785AD9">
      <w:pPr>
        <w:pStyle w:val="SingleTxtGR"/>
      </w:pPr>
      <w:r w:rsidRPr="000753FF">
        <w:t>7.</w:t>
      </w:r>
      <w:r w:rsidRPr="000753FF">
        <w:tab/>
        <w:t>Комитет обеспокоен тем, что вопреки статье 8 Конституции, которая з</w:t>
      </w:r>
      <w:r w:rsidRPr="000753FF">
        <w:t>а</w:t>
      </w:r>
      <w:r w:rsidRPr="000753FF">
        <w:t>прещает дискриминацию, и антидискриминационым положениям законодател</w:t>
      </w:r>
      <w:r w:rsidRPr="000753FF">
        <w:t>ь</w:t>
      </w:r>
      <w:r w:rsidRPr="000753FF">
        <w:t>ства гос</w:t>
      </w:r>
      <w:r w:rsidRPr="000753FF">
        <w:t>у</w:t>
      </w:r>
      <w:r w:rsidRPr="000753FF">
        <w:t>дарства-участника отдельные лица и группы, такие как мигранты, лица без документов и инвалиды, по-прежнему сталкиваются с дискриминацией в области осущест</w:t>
      </w:r>
      <w:r w:rsidRPr="000753FF">
        <w:t>в</w:t>
      </w:r>
      <w:r w:rsidRPr="000753FF">
        <w:t>ления прав, закрепленных в Пакте. Комитет отмечает, что лишь некоторые кантоны приняли антидискриминационные законы, и выражает обеспокоенность по поводу отсутствия всеобъемлющего антидискриминацио</w:t>
      </w:r>
      <w:r w:rsidRPr="000753FF">
        <w:t>н</w:t>
      </w:r>
      <w:r w:rsidRPr="000753FF">
        <w:t>ного закона, направленного на предупреждение и пресечение дискриминации по всем запрещенным признакам (ст</w:t>
      </w:r>
      <w:r w:rsidRPr="000753FF">
        <w:t>а</w:t>
      </w:r>
      <w:r w:rsidRPr="000753FF">
        <w:t>тья 2).</w:t>
      </w:r>
    </w:p>
    <w:p w:rsidR="00785AD9" w:rsidRPr="000753FF" w:rsidRDefault="00785AD9" w:rsidP="00785AD9">
      <w:pPr>
        <w:pStyle w:val="SingleTxtGR"/>
        <w:ind w:left="1701" w:hanging="567"/>
        <w:rPr>
          <w:b/>
        </w:rPr>
      </w:pPr>
      <w:r w:rsidRPr="00785AD9">
        <w:rPr>
          <w:b/>
        </w:rPr>
        <w:tab/>
      </w:r>
      <w:r w:rsidRPr="000753FF">
        <w:rPr>
          <w:b/>
        </w:rPr>
        <w:t>Комитет рекомендует государству-участнику эффективно осущест</w:t>
      </w:r>
      <w:r w:rsidRPr="000753FF">
        <w:rPr>
          <w:b/>
        </w:rPr>
        <w:t>в</w:t>
      </w:r>
      <w:r w:rsidRPr="000753FF">
        <w:rPr>
          <w:b/>
        </w:rPr>
        <w:t>лять свои законы, запрещающие дискриминацию. Он также рек</w:t>
      </w:r>
      <w:r w:rsidRPr="000753FF">
        <w:rPr>
          <w:b/>
        </w:rPr>
        <w:t>о</w:t>
      </w:r>
      <w:r w:rsidRPr="000753FF">
        <w:rPr>
          <w:b/>
        </w:rPr>
        <w:t>мендует государству-участнику рассмотреть возможность принятия всеобъемлющего антидискриминационного закона, равномерно пр</w:t>
      </w:r>
      <w:r w:rsidRPr="000753FF">
        <w:rPr>
          <w:b/>
        </w:rPr>
        <w:t>и</w:t>
      </w:r>
      <w:r w:rsidRPr="000753FF">
        <w:rPr>
          <w:b/>
        </w:rPr>
        <w:t>меняемого во всей конфедерации. В этой связи Комитет обращает внимание государства-участника на</w:t>
      </w:r>
      <w:r>
        <w:rPr>
          <w:b/>
        </w:rPr>
        <w:t xml:space="preserve"> свое з</w:t>
      </w:r>
      <w:r w:rsidRPr="000753FF">
        <w:rPr>
          <w:b/>
        </w:rPr>
        <w:t xml:space="preserve">амечание общего порядка № 20 (2009) о недискриминации </w:t>
      </w:r>
      <w:r>
        <w:rPr>
          <w:b/>
        </w:rPr>
        <w:t xml:space="preserve">в осуществлении </w:t>
      </w:r>
      <w:r w:rsidRPr="000753FF">
        <w:rPr>
          <w:b/>
        </w:rPr>
        <w:t>экономических, с</w:t>
      </w:r>
      <w:r w:rsidRPr="000753FF">
        <w:rPr>
          <w:b/>
        </w:rPr>
        <w:t>о</w:t>
      </w:r>
      <w:r w:rsidRPr="000753FF">
        <w:rPr>
          <w:b/>
        </w:rPr>
        <w:t>циальных и культурных прав.</w:t>
      </w:r>
    </w:p>
    <w:p w:rsidR="00785AD9" w:rsidRPr="000753FF" w:rsidRDefault="00785AD9" w:rsidP="00785AD9">
      <w:pPr>
        <w:pStyle w:val="SingleTxtGR"/>
      </w:pPr>
      <w:r w:rsidRPr="000753FF">
        <w:t>8.</w:t>
      </w:r>
      <w:r w:rsidRPr="000753FF">
        <w:tab/>
        <w:t>Комитет с озабоченностью отмечает, что женщины по-прежнему находя</w:t>
      </w:r>
      <w:r w:rsidRPr="000753FF">
        <w:t>т</w:t>
      </w:r>
      <w:r w:rsidRPr="000753FF">
        <w:t>ся в неблагоприятном положении, несмотря на усилия, предпринимаемые гос</w:t>
      </w:r>
      <w:r w:rsidRPr="000753FF">
        <w:t>у</w:t>
      </w:r>
      <w:r w:rsidRPr="000753FF">
        <w:t>дарством-участником, такие как прямой запрет ди</w:t>
      </w:r>
      <w:r w:rsidRPr="000753FF">
        <w:t>с</w:t>
      </w:r>
      <w:r w:rsidRPr="000753FF">
        <w:t>криминации в оплате труда в соответствии с Конституцией и Законом о гендерном равенстве. Разрыв в зар</w:t>
      </w:r>
      <w:r w:rsidRPr="000753FF">
        <w:t>а</w:t>
      </w:r>
      <w:r w:rsidRPr="000753FF">
        <w:t>ботной плате между мужчинами и женщинами в последнее время начал снова увеличиваться, неполный рабочий день более широко распространен среди женщин, чем среди мужчин, и женщины составляют непропорционально бол</w:t>
      </w:r>
      <w:r w:rsidRPr="000753FF">
        <w:t>ь</w:t>
      </w:r>
      <w:r w:rsidRPr="000753FF">
        <w:t>шую долю (68,8</w:t>
      </w:r>
      <w:r>
        <w:t>%</w:t>
      </w:r>
      <w:r w:rsidRPr="000753FF">
        <w:t>) в низкооплачиваемом секторе занятости. Кроме того, же</w:t>
      </w:r>
      <w:r w:rsidRPr="000753FF">
        <w:t>н</w:t>
      </w:r>
      <w:r w:rsidRPr="000753FF">
        <w:t>щины, занимающие высокие профессиональные должности, зарабатывают на 30</w:t>
      </w:r>
      <w:r>
        <w:t>%</w:t>
      </w:r>
      <w:r w:rsidRPr="000753FF">
        <w:t xml:space="preserve"> меньше, чем их коллеги-мужчины. Комитет также с обеспокоенностью о</w:t>
      </w:r>
      <w:r w:rsidRPr="000753FF">
        <w:t>т</w:t>
      </w:r>
      <w:r w:rsidRPr="000753FF">
        <w:t>мечает, что согласно информации, содержащейся на сайте Федерального ведо</w:t>
      </w:r>
      <w:r w:rsidRPr="000753FF">
        <w:t>м</w:t>
      </w:r>
      <w:r w:rsidRPr="000753FF">
        <w:t>ства по вопросам гендерного равенства, мало женщин занимают руководящие должности: только 3</w:t>
      </w:r>
      <w:r>
        <w:t>%</w:t>
      </w:r>
      <w:r w:rsidRPr="000753FF">
        <w:t xml:space="preserve"> управляющих должностей в компаниях и 4</w:t>
      </w:r>
      <w:r>
        <w:t>%</w:t>
      </w:r>
      <w:r w:rsidRPr="000753FF">
        <w:t xml:space="preserve"> админис</w:t>
      </w:r>
      <w:r w:rsidRPr="000753FF">
        <w:t>т</w:t>
      </w:r>
      <w:r w:rsidRPr="000753FF">
        <w:t>ративных должностей в швейцарских предприятиях занимают женщины (ст</w:t>
      </w:r>
      <w:r w:rsidRPr="000753FF">
        <w:t>а</w:t>
      </w:r>
      <w:r>
        <w:t>тья </w:t>
      </w:r>
      <w:r w:rsidRPr="000753FF">
        <w:t>3).</w:t>
      </w:r>
    </w:p>
    <w:p w:rsidR="00785AD9" w:rsidRPr="000753FF" w:rsidRDefault="00785AD9" w:rsidP="00785AD9">
      <w:pPr>
        <w:pStyle w:val="SingleTxtGR"/>
        <w:ind w:left="1701" w:hanging="567"/>
        <w:rPr>
          <w:b/>
        </w:rPr>
      </w:pPr>
      <w:r w:rsidRPr="00E5700F">
        <w:rPr>
          <w:b/>
        </w:rPr>
        <w:tab/>
      </w:r>
      <w:r w:rsidRPr="000753FF">
        <w:rPr>
          <w:b/>
        </w:rPr>
        <w:t>Комитет рекомендует государству-участнику активизировать добр</w:t>
      </w:r>
      <w:r w:rsidRPr="000753FF">
        <w:rPr>
          <w:b/>
        </w:rPr>
        <w:t>о</w:t>
      </w:r>
      <w:r w:rsidRPr="000753FF">
        <w:rPr>
          <w:b/>
        </w:rPr>
        <w:t>вольные меры, направленные на сокращение неравенства между мужчинами и женщинами как в государственном, так и в частном секторе, а также строго соблюдать принцип равной оплаты за труд равной ценности. Комитет также рекомендует государству-участнику продолжать содействовать осуществлению Закона о гендерном р</w:t>
      </w:r>
      <w:r w:rsidRPr="000753FF">
        <w:rPr>
          <w:b/>
        </w:rPr>
        <w:t>а</w:t>
      </w:r>
      <w:r w:rsidRPr="000753FF">
        <w:rPr>
          <w:b/>
        </w:rPr>
        <w:t>венстве с помощью более разнообразных и творческих инициатив, а также осуществлять упреждающие стратегии, включая введение квот, проведение широкой информационной кампании, использов</w:t>
      </w:r>
      <w:r w:rsidRPr="000753FF">
        <w:rPr>
          <w:b/>
        </w:rPr>
        <w:t>а</w:t>
      </w:r>
      <w:r w:rsidRPr="000753FF">
        <w:rPr>
          <w:b/>
        </w:rPr>
        <w:t>ние в случае необходимости платных объявлений и вв</w:t>
      </w:r>
      <w:r w:rsidRPr="000753FF">
        <w:rPr>
          <w:b/>
        </w:rPr>
        <w:t>е</w:t>
      </w:r>
      <w:r w:rsidRPr="000753FF">
        <w:rPr>
          <w:b/>
        </w:rPr>
        <w:t>дение премий за особые достижения</w:t>
      </w:r>
      <w:r>
        <w:rPr>
          <w:b/>
        </w:rPr>
        <w:t xml:space="preserve">, с тем чтобы </w:t>
      </w:r>
      <w:r w:rsidRPr="000753FF">
        <w:rPr>
          <w:b/>
        </w:rPr>
        <w:t>отметить вклад жен</w:t>
      </w:r>
      <w:r>
        <w:rPr>
          <w:b/>
        </w:rPr>
        <w:t>щин в жизнь общества и</w:t>
      </w:r>
      <w:r w:rsidRPr="000753FF">
        <w:rPr>
          <w:b/>
        </w:rPr>
        <w:t xml:space="preserve"> экономику.</w:t>
      </w:r>
    </w:p>
    <w:p w:rsidR="00785AD9" w:rsidRPr="000753FF" w:rsidRDefault="00785AD9" w:rsidP="00785AD9">
      <w:pPr>
        <w:pStyle w:val="SingleTxtGR"/>
      </w:pPr>
      <w:r w:rsidRPr="000753FF">
        <w:t>9.</w:t>
      </w:r>
      <w:r w:rsidRPr="000753FF">
        <w:tab/>
        <w:t>Комитет обеспокоен высоким уровнем безработицы среди отдельных групп, таких как мигранты, женщины и молодежь, особенно иностранного пр</w:t>
      </w:r>
      <w:r w:rsidRPr="000753FF">
        <w:t>о</w:t>
      </w:r>
      <w:r w:rsidRPr="000753FF">
        <w:t>исхождения, по сравнению с доминирующими группами населения в государс</w:t>
      </w:r>
      <w:r w:rsidRPr="000753FF">
        <w:t>т</w:t>
      </w:r>
      <w:r w:rsidRPr="000753FF">
        <w:t>ве-участнике, а также предполагаемой недостаточностью мер по борьбе с бе</w:t>
      </w:r>
      <w:r w:rsidRPr="000753FF">
        <w:t>з</w:t>
      </w:r>
      <w:r w:rsidRPr="000753FF">
        <w:t>работицей среди этих групп нас</w:t>
      </w:r>
      <w:r w:rsidRPr="000753FF">
        <w:t>е</w:t>
      </w:r>
      <w:r w:rsidRPr="000753FF">
        <w:t>ления (статья 6).</w:t>
      </w:r>
    </w:p>
    <w:p w:rsidR="00785AD9" w:rsidRPr="000753FF" w:rsidRDefault="00785AD9" w:rsidP="00785AD9">
      <w:pPr>
        <w:pStyle w:val="SingleTxtGR"/>
        <w:ind w:left="1701" w:hanging="567"/>
        <w:rPr>
          <w:b/>
        </w:rPr>
      </w:pPr>
      <w:r w:rsidRPr="00785AD9">
        <w:rPr>
          <w:b/>
        </w:rPr>
        <w:tab/>
      </w:r>
      <w:r w:rsidRPr="000753FF">
        <w:rPr>
          <w:b/>
        </w:rPr>
        <w:t xml:space="preserve">Комитет рекомендует государству-участнику принять конкретные меры по борьбе с безработицей среди уязвимых групп населения в целях содействия их интеграции в рынок труда и </w:t>
      </w:r>
      <w:r>
        <w:rPr>
          <w:b/>
        </w:rPr>
        <w:t xml:space="preserve">дальнейшего </w:t>
      </w:r>
      <w:r w:rsidRPr="000753FF">
        <w:rPr>
          <w:b/>
        </w:rPr>
        <w:t>с</w:t>
      </w:r>
      <w:r w:rsidRPr="000753FF">
        <w:rPr>
          <w:b/>
        </w:rPr>
        <w:t>о</w:t>
      </w:r>
      <w:r w:rsidRPr="000753FF">
        <w:rPr>
          <w:b/>
        </w:rPr>
        <w:t>вершенствования системы профессиональной подготовки и ученич</w:t>
      </w:r>
      <w:r w:rsidRPr="000753FF">
        <w:rPr>
          <w:b/>
        </w:rPr>
        <w:t>е</w:t>
      </w:r>
      <w:r w:rsidRPr="000753FF">
        <w:rPr>
          <w:b/>
        </w:rPr>
        <w:t>ства молодежи иностранного прои</w:t>
      </w:r>
      <w:r w:rsidRPr="000753FF">
        <w:rPr>
          <w:b/>
        </w:rPr>
        <w:t>с</w:t>
      </w:r>
      <w:r w:rsidRPr="000753FF">
        <w:rPr>
          <w:b/>
        </w:rPr>
        <w:t>хождения.</w:t>
      </w:r>
    </w:p>
    <w:p w:rsidR="00785AD9" w:rsidRPr="000753FF" w:rsidRDefault="00785AD9" w:rsidP="00785AD9">
      <w:pPr>
        <w:pStyle w:val="SingleTxtGR"/>
      </w:pPr>
      <w:r w:rsidRPr="000753FF">
        <w:t>10.</w:t>
      </w:r>
      <w:r w:rsidRPr="000753FF">
        <w:tab/>
        <w:t xml:space="preserve">Комитет с обеспокоенностью отмечает, что, хотя право на забастовку предусмотрено законодательством, </w:t>
      </w:r>
      <w:r>
        <w:t xml:space="preserve">толкование </w:t>
      </w:r>
      <w:r w:rsidRPr="000753FF">
        <w:t xml:space="preserve">принципа "разумности" ставит под угрозу его осуществление в государстве-участнике. В результате членам профсоюзов назначаются уголовные наказания за их участие в забастовке или профсоюзной кампании </w:t>
      </w:r>
      <w:r>
        <w:t>на основании</w:t>
      </w:r>
      <w:r w:rsidRPr="000753FF">
        <w:t xml:space="preserve"> толкования принципа "разумности" судом (статья 8).</w:t>
      </w:r>
    </w:p>
    <w:p w:rsidR="00785AD9" w:rsidRPr="000753FF" w:rsidRDefault="00785AD9" w:rsidP="00785AD9">
      <w:pPr>
        <w:pStyle w:val="SingleTxtGR"/>
        <w:ind w:left="1701" w:hanging="567"/>
        <w:rPr>
          <w:b/>
        </w:rPr>
      </w:pPr>
      <w:r w:rsidRPr="00852E08">
        <w:rPr>
          <w:b/>
        </w:rPr>
        <w:tab/>
      </w:r>
      <w:r w:rsidRPr="000753FF">
        <w:rPr>
          <w:b/>
        </w:rPr>
        <w:t>Комитет просит государство-участник провести всеобъемлющий о</w:t>
      </w:r>
      <w:r w:rsidRPr="000753FF">
        <w:rPr>
          <w:b/>
        </w:rPr>
        <w:t>б</w:t>
      </w:r>
      <w:r w:rsidRPr="000753FF">
        <w:rPr>
          <w:b/>
        </w:rPr>
        <w:t>зор права на забастовку</w:t>
      </w:r>
      <w:r>
        <w:rPr>
          <w:b/>
        </w:rPr>
        <w:t xml:space="preserve"> на практике</w:t>
      </w:r>
      <w:r w:rsidRPr="000753FF">
        <w:rPr>
          <w:b/>
        </w:rPr>
        <w:t>. Он также просит государство-участник гарантировать</w:t>
      </w:r>
      <w:r>
        <w:rPr>
          <w:b/>
        </w:rPr>
        <w:t xml:space="preserve">, чтобы его толкование понятия </w:t>
      </w:r>
      <w:r w:rsidRPr="000753FF">
        <w:rPr>
          <w:b/>
        </w:rPr>
        <w:t>"разумн</w:t>
      </w:r>
      <w:r w:rsidRPr="000753FF">
        <w:rPr>
          <w:b/>
        </w:rPr>
        <w:t>о</w:t>
      </w:r>
      <w:r w:rsidRPr="000753FF">
        <w:rPr>
          <w:b/>
        </w:rPr>
        <w:t xml:space="preserve">сти" </w:t>
      </w:r>
      <w:r>
        <w:rPr>
          <w:b/>
        </w:rPr>
        <w:t xml:space="preserve">соответствовало </w:t>
      </w:r>
      <w:r w:rsidRPr="000753FF">
        <w:rPr>
          <w:b/>
        </w:rPr>
        <w:t>международным стандартам. Комитет просит государство-участник в своем следующем периодич</w:t>
      </w:r>
      <w:r w:rsidRPr="000753FF">
        <w:rPr>
          <w:b/>
        </w:rPr>
        <w:t>е</w:t>
      </w:r>
      <w:r w:rsidRPr="000753FF">
        <w:rPr>
          <w:b/>
        </w:rPr>
        <w:t>ском докладе представить подробную информацию</w:t>
      </w:r>
      <w:r>
        <w:rPr>
          <w:b/>
        </w:rPr>
        <w:t xml:space="preserve"> по поводу </w:t>
      </w:r>
      <w:r w:rsidRPr="000753FF">
        <w:rPr>
          <w:b/>
        </w:rPr>
        <w:t>этой обеспокоенн</w:t>
      </w:r>
      <w:r w:rsidRPr="000753FF">
        <w:rPr>
          <w:b/>
        </w:rPr>
        <w:t>о</w:t>
      </w:r>
      <w:r w:rsidRPr="000753FF">
        <w:rPr>
          <w:b/>
        </w:rPr>
        <w:t>сти.</w:t>
      </w:r>
    </w:p>
    <w:p w:rsidR="00785AD9" w:rsidRPr="000753FF" w:rsidRDefault="00785AD9" w:rsidP="00785AD9">
      <w:pPr>
        <w:pStyle w:val="SingleTxtGR"/>
      </w:pPr>
      <w:r w:rsidRPr="000753FF">
        <w:t>11.</w:t>
      </w:r>
      <w:r w:rsidRPr="000753FF">
        <w:tab/>
        <w:t>Комитет обеспокоен тем, что, согласно Гражданскому кодексу, члены профсоюзов, уволенные за их профсоюзную деятельность, не могут быть во</w:t>
      </w:r>
      <w:r w:rsidRPr="000753FF">
        <w:t>с</w:t>
      </w:r>
      <w:r w:rsidRPr="000753FF">
        <w:t xml:space="preserve">становлены в прежней должности и что им выплачивается компенсация, не превышая </w:t>
      </w:r>
      <w:r>
        <w:t>размера</w:t>
      </w:r>
      <w:r w:rsidRPr="000753FF">
        <w:t xml:space="preserve"> шестимесячной зар</w:t>
      </w:r>
      <w:r w:rsidRPr="000753FF">
        <w:t>а</w:t>
      </w:r>
      <w:r w:rsidRPr="000753FF">
        <w:t>ботной платы (статья 8).</w:t>
      </w:r>
    </w:p>
    <w:p w:rsidR="00785AD9" w:rsidRDefault="00785AD9" w:rsidP="00785AD9">
      <w:pPr>
        <w:pStyle w:val="SingleTxtGR"/>
        <w:ind w:left="1701" w:hanging="567"/>
        <w:rPr>
          <w:b/>
          <w:lang w:val="en-US"/>
        </w:rPr>
      </w:pPr>
      <w:r w:rsidRPr="005B47DB">
        <w:rPr>
          <w:b/>
        </w:rPr>
        <w:tab/>
      </w:r>
      <w:r>
        <w:rPr>
          <w:b/>
        </w:rPr>
        <w:t xml:space="preserve">Исходя из вышеизложенного </w:t>
      </w:r>
      <w:r w:rsidRPr="000753FF">
        <w:rPr>
          <w:b/>
        </w:rPr>
        <w:t>Комитет рекомендует государству-участнику рассмотреть вопрос об изменении своего законодательства с целью восстановления в прежней должности членов профсоюзов, произвольно уволенных за их профсоюзную деятельность. Комитет принял к сведению заявление делегации государства-участника о том, что в настоящее время с общественностью обсуждается предл</w:t>
      </w:r>
      <w:r w:rsidRPr="000753FF">
        <w:rPr>
          <w:b/>
        </w:rPr>
        <w:t>о</w:t>
      </w:r>
      <w:r w:rsidRPr="000753FF">
        <w:rPr>
          <w:b/>
        </w:rPr>
        <w:t xml:space="preserve">жение о внесении поправок в Гражданский кодекс с целью </w:t>
      </w:r>
      <w:r>
        <w:rPr>
          <w:b/>
        </w:rPr>
        <w:t>предо</w:t>
      </w:r>
      <w:r>
        <w:rPr>
          <w:b/>
        </w:rPr>
        <w:t>с</w:t>
      </w:r>
      <w:r>
        <w:rPr>
          <w:b/>
        </w:rPr>
        <w:t xml:space="preserve">тавления </w:t>
      </w:r>
      <w:r w:rsidRPr="000753FF">
        <w:rPr>
          <w:b/>
        </w:rPr>
        <w:t>компенсации в размере до 12 месячных зарплат.</w:t>
      </w:r>
    </w:p>
    <w:p w:rsidR="00A7638E" w:rsidRPr="00A55B5A" w:rsidRDefault="00A7638E" w:rsidP="00A7638E">
      <w:pPr>
        <w:pStyle w:val="SingleTxtGR"/>
      </w:pPr>
      <w:r w:rsidRPr="00A55B5A">
        <w:t>12.</w:t>
      </w:r>
      <w:r w:rsidRPr="00A55B5A">
        <w:tab/>
        <w:t>Комитет выражает обеспокоенность по поводу сообщений</w:t>
      </w:r>
      <w:r>
        <w:t xml:space="preserve"> о том, что</w:t>
      </w:r>
      <w:r w:rsidRPr="00A55B5A">
        <w:t xml:space="preserve"> "н</w:t>
      </w:r>
      <w:r w:rsidRPr="00A55B5A">
        <w:t>е</w:t>
      </w:r>
      <w:r w:rsidRPr="00A55B5A">
        <w:t>легализированные" лица исключены в некоторых кантонах из системы соц</w:t>
      </w:r>
      <w:r w:rsidRPr="00A55B5A">
        <w:t>и</w:t>
      </w:r>
      <w:r w:rsidRPr="00A55B5A">
        <w:t>альной помощи и взамен вынуждены полагаться на чрезвычайную п</w:t>
      </w:r>
      <w:r w:rsidRPr="00A55B5A">
        <w:t>о</w:t>
      </w:r>
      <w:r w:rsidRPr="00A55B5A">
        <w:t>мощь (статья 9).</w:t>
      </w:r>
    </w:p>
    <w:p w:rsidR="00A7638E" w:rsidRPr="00A55B5A" w:rsidRDefault="00A7638E" w:rsidP="00A7638E">
      <w:pPr>
        <w:pStyle w:val="SingleTxtGR"/>
        <w:ind w:left="1701"/>
        <w:rPr>
          <w:b/>
        </w:rPr>
      </w:pPr>
      <w:r w:rsidRPr="00A55B5A">
        <w:rPr>
          <w:b/>
        </w:rPr>
        <w:t xml:space="preserve">Комитет рекомендует государству-участнику </w:t>
      </w:r>
      <w:r>
        <w:rPr>
          <w:b/>
        </w:rPr>
        <w:t>обеспечивать предо</w:t>
      </w:r>
      <w:r>
        <w:rPr>
          <w:b/>
        </w:rPr>
        <w:t>с</w:t>
      </w:r>
      <w:r>
        <w:rPr>
          <w:b/>
        </w:rPr>
        <w:t>тавление</w:t>
      </w:r>
      <w:r w:rsidRPr="00A55B5A">
        <w:rPr>
          <w:b/>
        </w:rPr>
        <w:t xml:space="preserve"> социаль</w:t>
      </w:r>
      <w:r>
        <w:rPr>
          <w:b/>
        </w:rPr>
        <w:t>ной</w:t>
      </w:r>
      <w:r w:rsidRPr="00A55B5A">
        <w:rPr>
          <w:b/>
        </w:rPr>
        <w:t xml:space="preserve"> по</w:t>
      </w:r>
      <w:r>
        <w:rPr>
          <w:b/>
        </w:rPr>
        <w:t>мощи</w:t>
      </w:r>
      <w:r w:rsidRPr="00A55B5A">
        <w:rPr>
          <w:b/>
        </w:rPr>
        <w:t>, а не чрезвычайн</w:t>
      </w:r>
      <w:r>
        <w:rPr>
          <w:b/>
        </w:rPr>
        <w:t>ой</w:t>
      </w:r>
      <w:r w:rsidRPr="00A55B5A">
        <w:rPr>
          <w:b/>
        </w:rPr>
        <w:t xml:space="preserve"> помощ</w:t>
      </w:r>
      <w:r>
        <w:rPr>
          <w:b/>
        </w:rPr>
        <w:t>и</w:t>
      </w:r>
      <w:r w:rsidRPr="00A55B5A">
        <w:rPr>
          <w:b/>
        </w:rPr>
        <w:t xml:space="preserve"> как </w:t>
      </w:r>
      <w:r>
        <w:rPr>
          <w:b/>
        </w:rPr>
        <w:t>кра</w:t>
      </w:r>
      <w:r>
        <w:rPr>
          <w:b/>
        </w:rPr>
        <w:t>й</w:t>
      </w:r>
      <w:r>
        <w:rPr>
          <w:b/>
        </w:rPr>
        <w:t xml:space="preserve">него средства </w:t>
      </w:r>
      <w:r w:rsidRPr="00A55B5A">
        <w:rPr>
          <w:b/>
        </w:rPr>
        <w:t>социальной защиты для всех лиц, прож</w:t>
      </w:r>
      <w:r w:rsidRPr="00A55B5A">
        <w:rPr>
          <w:b/>
        </w:rPr>
        <w:t>и</w:t>
      </w:r>
      <w:r w:rsidRPr="00A55B5A">
        <w:rPr>
          <w:b/>
        </w:rPr>
        <w:t>вающих на территории государства-участника. Комитет также рекомендует гос</w:t>
      </w:r>
      <w:r w:rsidRPr="00A55B5A">
        <w:rPr>
          <w:b/>
        </w:rPr>
        <w:t>у</w:t>
      </w:r>
      <w:r w:rsidRPr="00A55B5A">
        <w:rPr>
          <w:b/>
        </w:rPr>
        <w:t>дарству-участнику установить единые стандарты для доступа к с</w:t>
      </w:r>
      <w:r w:rsidRPr="00A55B5A">
        <w:rPr>
          <w:b/>
        </w:rPr>
        <w:t>о</w:t>
      </w:r>
      <w:r w:rsidRPr="00A55B5A">
        <w:rPr>
          <w:b/>
        </w:rPr>
        <w:t>циальной помощи и права на ее п</w:t>
      </w:r>
      <w:r w:rsidRPr="00A55B5A">
        <w:rPr>
          <w:b/>
        </w:rPr>
        <w:t>о</w:t>
      </w:r>
      <w:r w:rsidRPr="00A55B5A">
        <w:rPr>
          <w:b/>
        </w:rPr>
        <w:t>лучение.</w:t>
      </w:r>
    </w:p>
    <w:p w:rsidR="00A7638E" w:rsidRPr="00A55B5A" w:rsidRDefault="00A7638E" w:rsidP="00A7638E">
      <w:pPr>
        <w:pStyle w:val="SingleTxtGR"/>
      </w:pPr>
      <w:r w:rsidRPr="00A55B5A">
        <w:t>13.</w:t>
      </w:r>
      <w:r w:rsidRPr="00A55B5A">
        <w:tab/>
        <w:t>Комитет с обеспокоенностью отмечает сохраняющееся насилие в отн</w:t>
      </w:r>
      <w:r w:rsidRPr="00A55B5A">
        <w:t>о</w:t>
      </w:r>
      <w:r w:rsidRPr="00A55B5A">
        <w:t>шении женщин, включая насилие в семье, а также отсутствие кон</w:t>
      </w:r>
      <w:r>
        <w:t>кретного</w:t>
      </w:r>
      <w:r w:rsidRPr="00A55B5A">
        <w:t xml:space="preserve"> з</w:t>
      </w:r>
      <w:r w:rsidRPr="00A55B5A">
        <w:t>а</w:t>
      </w:r>
      <w:r w:rsidRPr="00A55B5A">
        <w:t>конодатель</w:t>
      </w:r>
      <w:r>
        <w:t>ства</w:t>
      </w:r>
      <w:r w:rsidRPr="00A55B5A">
        <w:t xml:space="preserve"> для борьбы с этим явлением (статья 10).</w:t>
      </w:r>
    </w:p>
    <w:p w:rsidR="00A7638E" w:rsidRPr="00A55B5A" w:rsidRDefault="00A7638E" w:rsidP="00A7638E">
      <w:pPr>
        <w:pStyle w:val="SingleTxtGR"/>
        <w:ind w:left="1701"/>
        <w:rPr>
          <w:b/>
        </w:rPr>
      </w:pPr>
      <w:r w:rsidRPr="00A55B5A">
        <w:rPr>
          <w:b/>
        </w:rPr>
        <w:t xml:space="preserve">Комитет рекомендует государству-участнику активизировать </w:t>
      </w:r>
      <w:r>
        <w:rPr>
          <w:b/>
        </w:rPr>
        <w:t xml:space="preserve">свои </w:t>
      </w:r>
      <w:r w:rsidRPr="00A55B5A">
        <w:rPr>
          <w:b/>
        </w:rPr>
        <w:t>усилия</w:t>
      </w:r>
      <w:r>
        <w:rPr>
          <w:b/>
        </w:rPr>
        <w:t xml:space="preserve"> по</w:t>
      </w:r>
      <w:r w:rsidRPr="00A55B5A">
        <w:rPr>
          <w:b/>
        </w:rPr>
        <w:t xml:space="preserve"> решени</w:t>
      </w:r>
      <w:r>
        <w:rPr>
          <w:b/>
        </w:rPr>
        <w:t>ю</w:t>
      </w:r>
      <w:r w:rsidRPr="00A55B5A">
        <w:rPr>
          <w:b/>
        </w:rPr>
        <w:t xml:space="preserve"> проблемы насилия в отношении женщин, в том числе путем </w:t>
      </w:r>
      <w:r>
        <w:rPr>
          <w:b/>
        </w:rPr>
        <w:t xml:space="preserve">криминализации </w:t>
      </w:r>
      <w:r w:rsidRPr="00A55B5A">
        <w:rPr>
          <w:b/>
        </w:rPr>
        <w:t>наси</w:t>
      </w:r>
      <w:r>
        <w:rPr>
          <w:b/>
        </w:rPr>
        <w:t>лия</w:t>
      </w:r>
      <w:r w:rsidRPr="00A55B5A">
        <w:rPr>
          <w:b/>
        </w:rPr>
        <w:t xml:space="preserve"> в семье, принятия специал</w:t>
      </w:r>
      <w:r w:rsidRPr="00A55B5A">
        <w:rPr>
          <w:b/>
        </w:rPr>
        <w:t>ь</w:t>
      </w:r>
      <w:r w:rsidRPr="00A55B5A">
        <w:rPr>
          <w:b/>
        </w:rPr>
        <w:t>ного законодательства, запрещающего насилие в семье и все формы насилия в отношении женщин, и обеспечения того, чтобы жертвы имели доступ к оперативным средствам защиты и возмещению вр</w:t>
      </w:r>
      <w:r w:rsidRPr="00A55B5A">
        <w:rPr>
          <w:b/>
        </w:rPr>
        <w:t>е</w:t>
      </w:r>
      <w:r w:rsidRPr="00A55B5A">
        <w:rPr>
          <w:b/>
        </w:rPr>
        <w:t>да. Комитет также рекомендует государству-участнику возбуждать уголо</w:t>
      </w:r>
      <w:r w:rsidRPr="00A55B5A">
        <w:rPr>
          <w:b/>
        </w:rPr>
        <w:t>в</w:t>
      </w:r>
      <w:r w:rsidRPr="00A55B5A">
        <w:rPr>
          <w:b/>
        </w:rPr>
        <w:t xml:space="preserve">ное преследование </w:t>
      </w:r>
      <w:r>
        <w:rPr>
          <w:b/>
        </w:rPr>
        <w:t>в отношении виновных и наказывать их</w:t>
      </w:r>
      <w:r w:rsidRPr="00A55B5A">
        <w:rPr>
          <w:b/>
        </w:rPr>
        <w:t>.</w:t>
      </w:r>
    </w:p>
    <w:p w:rsidR="00A7638E" w:rsidRPr="00A55B5A" w:rsidRDefault="00A7638E" w:rsidP="00A7638E">
      <w:pPr>
        <w:pStyle w:val="SingleTxtGR"/>
      </w:pPr>
      <w:r w:rsidRPr="00A55B5A">
        <w:t>14.</w:t>
      </w:r>
      <w:r w:rsidRPr="00A55B5A">
        <w:tab/>
        <w:t>Комитет с обеспокоенностью отмечает отсутствие информации о ма</w:t>
      </w:r>
      <w:r w:rsidRPr="00A55B5A">
        <w:t>с</w:t>
      </w:r>
      <w:r w:rsidRPr="00A55B5A">
        <w:t>штабах сексуального надр</w:t>
      </w:r>
      <w:r w:rsidRPr="00A55B5A">
        <w:t>у</w:t>
      </w:r>
      <w:r w:rsidRPr="00A55B5A">
        <w:t>гательства над детьми, особенно из уязвимых групп населения, и об их сексуальной экспл</w:t>
      </w:r>
      <w:r>
        <w:t>уатации в государстве-участнике</w:t>
      </w:r>
      <w:r w:rsidRPr="008428CB">
        <w:br/>
      </w:r>
      <w:r w:rsidRPr="00A55B5A">
        <w:t>(статья 10).</w:t>
      </w:r>
    </w:p>
    <w:p w:rsidR="00A7638E" w:rsidRPr="00A55B5A" w:rsidRDefault="00A7638E" w:rsidP="00A7638E">
      <w:pPr>
        <w:pStyle w:val="SingleTxtGR"/>
        <w:ind w:left="1701"/>
        <w:rPr>
          <w:b/>
        </w:rPr>
      </w:pPr>
      <w:r w:rsidRPr="00A55B5A">
        <w:rPr>
          <w:b/>
        </w:rPr>
        <w:t>Комитет рекомендует государству-участнику провести всеобъемл</w:t>
      </w:r>
      <w:r w:rsidRPr="00A55B5A">
        <w:rPr>
          <w:b/>
        </w:rPr>
        <w:t>ю</w:t>
      </w:r>
      <w:r w:rsidRPr="00A55B5A">
        <w:rPr>
          <w:b/>
        </w:rPr>
        <w:t>щую оценку масштабов сексуального надругательства над детьми с це</w:t>
      </w:r>
      <w:r>
        <w:rPr>
          <w:b/>
        </w:rPr>
        <w:t>лью рассмотрения необходимости принятия</w:t>
      </w:r>
      <w:r w:rsidRPr="00A55B5A">
        <w:rPr>
          <w:b/>
        </w:rPr>
        <w:t xml:space="preserve"> дополнительных зак</w:t>
      </w:r>
      <w:r w:rsidRPr="00A55B5A">
        <w:rPr>
          <w:b/>
        </w:rPr>
        <w:t>о</w:t>
      </w:r>
      <w:r w:rsidRPr="00A55B5A">
        <w:rPr>
          <w:b/>
        </w:rPr>
        <w:t>нодательных или административных мер для решения этой пробл</w:t>
      </w:r>
      <w:r w:rsidRPr="00A55B5A">
        <w:rPr>
          <w:b/>
        </w:rPr>
        <w:t>е</w:t>
      </w:r>
      <w:r w:rsidRPr="00A55B5A">
        <w:rPr>
          <w:b/>
        </w:rPr>
        <w:t>мы.</w:t>
      </w:r>
    </w:p>
    <w:p w:rsidR="00A7638E" w:rsidRPr="00A55B5A" w:rsidRDefault="00A7638E" w:rsidP="00A7638E">
      <w:pPr>
        <w:pStyle w:val="SingleTxtGR"/>
      </w:pPr>
      <w:r w:rsidRPr="00A55B5A">
        <w:t>15.</w:t>
      </w:r>
      <w:r w:rsidRPr="00A55B5A">
        <w:tab/>
        <w:t>Комитет с обеспокоенностью отмечает, что требования статьи 50 Фед</w:t>
      </w:r>
      <w:r w:rsidRPr="00A55B5A">
        <w:t>е</w:t>
      </w:r>
      <w:r w:rsidRPr="00A55B5A">
        <w:t xml:space="preserve">рального закона "Об иностранных гражданах" </w:t>
      </w:r>
      <w:r>
        <w:t>приводят к тому, что из страха потерять вид на жительство женщины-мигранты, пострадавшие от насилия в семье, боятся расторгнуть брак и обратиться за помощью.</w:t>
      </w:r>
      <w:r w:rsidRPr="00A55B5A">
        <w:t xml:space="preserve"> В частности, треб</w:t>
      </w:r>
      <w:r w:rsidRPr="00A55B5A">
        <w:t>о</w:t>
      </w:r>
      <w:r w:rsidRPr="00A55B5A">
        <w:t xml:space="preserve">вание </w:t>
      </w:r>
      <w:r>
        <w:t>представить доказательства о трудностях реинтеграции в стране прои</w:t>
      </w:r>
      <w:r>
        <w:t>с</w:t>
      </w:r>
      <w:r>
        <w:t>хождения в сочетании с жестким требованием находиться в браке с граждан</w:t>
      </w:r>
      <w:r>
        <w:t>и</w:t>
      </w:r>
      <w:r>
        <w:t xml:space="preserve">ном Швейцарии или с иностранцем в течение как минимум трех лет, </w:t>
      </w:r>
      <w:r w:rsidRPr="00A55B5A">
        <w:t xml:space="preserve">создает проблемы для женщин-мигрантов, </w:t>
      </w:r>
      <w:r>
        <w:t>ставших</w:t>
      </w:r>
      <w:r w:rsidRPr="00A55B5A">
        <w:t xml:space="preserve"> жертвами насилия в семье и нах</w:t>
      </w:r>
      <w:r w:rsidRPr="00A55B5A">
        <w:t>о</w:t>
      </w:r>
      <w:r w:rsidRPr="00A55B5A">
        <w:t>дящихся замужем за гражданином Швейцарии или за иностранцем в течение менее трех лет (статья 10).</w:t>
      </w:r>
    </w:p>
    <w:p w:rsidR="00A7638E" w:rsidRPr="009D2888" w:rsidRDefault="00A7638E" w:rsidP="00A7638E">
      <w:pPr>
        <w:pStyle w:val="SingleTxtGR"/>
        <w:ind w:left="1701"/>
      </w:pPr>
      <w:r w:rsidRPr="00A55B5A">
        <w:rPr>
          <w:b/>
        </w:rPr>
        <w:t xml:space="preserve">Комитет настоятельно призывает государство-участник рассмотреть </w:t>
      </w:r>
      <w:r>
        <w:rPr>
          <w:b/>
        </w:rPr>
        <w:t>возможность изменения</w:t>
      </w:r>
      <w:r w:rsidRPr="00A55B5A">
        <w:rPr>
          <w:b/>
        </w:rPr>
        <w:t xml:space="preserve"> статьи 50 Федерального закона "Об ин</w:t>
      </w:r>
      <w:r w:rsidRPr="00A55B5A">
        <w:rPr>
          <w:b/>
        </w:rPr>
        <w:t>о</w:t>
      </w:r>
      <w:r w:rsidRPr="00A55B5A">
        <w:rPr>
          <w:b/>
        </w:rPr>
        <w:t>странных гражданах" с целью устранения ее практических после</w:t>
      </w:r>
      <w:r w:rsidRPr="00A55B5A">
        <w:rPr>
          <w:b/>
        </w:rPr>
        <w:t>д</w:t>
      </w:r>
      <w:r w:rsidRPr="00A55B5A">
        <w:rPr>
          <w:b/>
        </w:rPr>
        <w:t xml:space="preserve">ствий для женщин-мигрантов, </w:t>
      </w:r>
      <w:r>
        <w:rPr>
          <w:b/>
        </w:rPr>
        <w:t>пострадавших от</w:t>
      </w:r>
      <w:r w:rsidRPr="00A55B5A">
        <w:rPr>
          <w:b/>
        </w:rPr>
        <w:t xml:space="preserve"> насилия в семье, к</w:t>
      </w:r>
      <w:r w:rsidRPr="00A55B5A">
        <w:rPr>
          <w:b/>
        </w:rPr>
        <w:t>о</w:t>
      </w:r>
      <w:r w:rsidRPr="00A55B5A">
        <w:rPr>
          <w:b/>
        </w:rPr>
        <w:t>торым она не оставляет иного выбора, кроме как оставаться в браке с жестоко обращающимся с ними супругом</w:t>
      </w:r>
      <w:r>
        <w:rPr>
          <w:b/>
        </w:rPr>
        <w:t xml:space="preserve"> ради сохранения</w:t>
      </w:r>
      <w:r w:rsidRPr="00A55B5A">
        <w:rPr>
          <w:b/>
        </w:rPr>
        <w:t xml:space="preserve"> вида на ж</w:t>
      </w:r>
      <w:r w:rsidRPr="00A55B5A">
        <w:rPr>
          <w:b/>
        </w:rPr>
        <w:t>и</w:t>
      </w:r>
      <w:r w:rsidRPr="00A55B5A">
        <w:rPr>
          <w:b/>
        </w:rPr>
        <w:t>тельство.</w:t>
      </w:r>
    </w:p>
    <w:p w:rsidR="00A7638E" w:rsidRPr="00A55B5A" w:rsidRDefault="00A7638E" w:rsidP="00A7638E">
      <w:pPr>
        <w:pStyle w:val="SingleTxtGR"/>
      </w:pPr>
      <w:r w:rsidRPr="00A55B5A">
        <w:t>16.</w:t>
      </w:r>
      <w:r w:rsidRPr="00A55B5A">
        <w:tab/>
        <w:t>Комитет обеспокоен тем, что в государстве-участнике все еще существ</w:t>
      </w:r>
      <w:r w:rsidRPr="00A55B5A">
        <w:t>у</w:t>
      </w:r>
      <w:r w:rsidRPr="00A55B5A">
        <w:t>ют принудительные браки, несмотря на некоторые меры</w:t>
      </w:r>
      <w:r>
        <w:t xml:space="preserve"> по</w:t>
      </w:r>
      <w:r w:rsidRPr="00A55B5A">
        <w:t xml:space="preserve"> преду</w:t>
      </w:r>
      <w:r>
        <w:t>преждению</w:t>
      </w:r>
      <w:r w:rsidRPr="00A55B5A">
        <w:t xml:space="preserve"> этого явления и борьбы с ним. Комитет также обеспокоен отсутствием офиц</w:t>
      </w:r>
      <w:r w:rsidRPr="00A55B5A">
        <w:t>и</w:t>
      </w:r>
      <w:r w:rsidRPr="00A55B5A">
        <w:t>альных и всеобъемлющих статистических данных об этом явлении (статья 10).</w:t>
      </w:r>
    </w:p>
    <w:p w:rsidR="00A7638E" w:rsidRPr="00A55B5A" w:rsidRDefault="00A7638E" w:rsidP="00A7638E">
      <w:pPr>
        <w:pStyle w:val="SingleTxtGR"/>
        <w:ind w:left="1701"/>
        <w:rPr>
          <w:b/>
        </w:rPr>
      </w:pPr>
      <w:r w:rsidRPr="00A55B5A">
        <w:rPr>
          <w:b/>
        </w:rPr>
        <w:t>Комитет рекомендует государству-участнику усилить меры, в том числе путем принятия законодательства в целях предупреждения</w:t>
      </w:r>
      <w:r>
        <w:br/>
      </w:r>
      <w:r w:rsidRPr="00A55B5A">
        <w:rPr>
          <w:b/>
        </w:rPr>
        <w:t>и запрещения принудительных браков. Комитет также рекомендует государству-участнику проводить целевые информационно-пропагандистские кампании</w:t>
      </w:r>
      <w:r>
        <w:rPr>
          <w:b/>
        </w:rPr>
        <w:t xml:space="preserve"> для предупреждения случаев принуд</w:t>
      </w:r>
      <w:r>
        <w:rPr>
          <w:b/>
        </w:rPr>
        <w:t>и</w:t>
      </w:r>
      <w:r>
        <w:rPr>
          <w:b/>
        </w:rPr>
        <w:t>тельных браков.</w:t>
      </w:r>
      <w:r w:rsidRPr="00A55B5A">
        <w:rPr>
          <w:b/>
        </w:rPr>
        <w:t xml:space="preserve"> Комитет просит государство-участник в своем сл</w:t>
      </w:r>
      <w:r w:rsidRPr="00A55B5A">
        <w:rPr>
          <w:b/>
        </w:rPr>
        <w:t>е</w:t>
      </w:r>
      <w:r w:rsidRPr="00A55B5A">
        <w:rPr>
          <w:b/>
        </w:rPr>
        <w:t>дующем докладе представить всеобъемлющие статистические да</w:t>
      </w:r>
      <w:r w:rsidRPr="00A55B5A">
        <w:rPr>
          <w:b/>
        </w:rPr>
        <w:t>н</w:t>
      </w:r>
      <w:r w:rsidRPr="00A55B5A">
        <w:rPr>
          <w:b/>
        </w:rPr>
        <w:t>ные о принудительных браках в разбивке по происхожде</w:t>
      </w:r>
      <w:r>
        <w:rPr>
          <w:b/>
        </w:rPr>
        <w:t>нию</w:t>
      </w:r>
      <w:r w:rsidRPr="00A55B5A">
        <w:rPr>
          <w:b/>
        </w:rPr>
        <w:t>, по</w:t>
      </w:r>
      <w:r>
        <w:rPr>
          <w:b/>
        </w:rPr>
        <w:t>лу</w:t>
      </w:r>
      <w:r>
        <w:rPr>
          <w:b/>
        </w:rPr>
        <w:br/>
      </w:r>
      <w:r w:rsidRPr="00A55B5A">
        <w:rPr>
          <w:b/>
        </w:rPr>
        <w:t>и воз</w:t>
      </w:r>
      <w:r>
        <w:rPr>
          <w:b/>
        </w:rPr>
        <w:t>расту</w:t>
      </w:r>
      <w:r w:rsidRPr="00A55B5A">
        <w:rPr>
          <w:b/>
        </w:rPr>
        <w:t>.</w:t>
      </w:r>
    </w:p>
    <w:p w:rsidR="00A7638E" w:rsidRPr="00A55B5A" w:rsidRDefault="00A7638E" w:rsidP="00A7638E">
      <w:pPr>
        <w:pStyle w:val="SingleTxtGR"/>
      </w:pPr>
      <w:r w:rsidRPr="00A55B5A">
        <w:t>17.</w:t>
      </w:r>
      <w:r w:rsidRPr="00A55B5A">
        <w:tab/>
        <w:t xml:space="preserve">Комитет </w:t>
      </w:r>
      <w:r>
        <w:t>повторяет свою</w:t>
      </w:r>
      <w:r w:rsidRPr="00A55B5A">
        <w:t xml:space="preserve"> обеспокоенность, выраженную в предыдущих заключительных зам</w:t>
      </w:r>
      <w:r w:rsidRPr="00A55B5A">
        <w:t>е</w:t>
      </w:r>
      <w:r w:rsidRPr="00A55B5A">
        <w:t>чаниях, по поводу сохранения нищеты в государстве-участнике (E/C.12/1/Add.30, пункт 12). Комитет особенно обеспокоен сохр</w:t>
      </w:r>
      <w:r w:rsidRPr="00A55B5A">
        <w:t>а</w:t>
      </w:r>
      <w:r w:rsidRPr="00A55B5A">
        <w:t>няющимся явлением "работающих бедных", которые</w:t>
      </w:r>
      <w:r>
        <w:t xml:space="preserve"> трудятся в тяжелых усл</w:t>
      </w:r>
      <w:r>
        <w:t>о</w:t>
      </w:r>
      <w:r>
        <w:t>виях, получая низкую заработную плату, не позволяющую им иметь достато</w:t>
      </w:r>
      <w:r>
        <w:t>ч</w:t>
      </w:r>
      <w:r>
        <w:t xml:space="preserve">ный жизненный уровень </w:t>
      </w:r>
      <w:r w:rsidRPr="00A55B5A">
        <w:t>(статья 11).</w:t>
      </w:r>
    </w:p>
    <w:p w:rsidR="00A7638E" w:rsidRPr="00A55B5A" w:rsidRDefault="00A7638E" w:rsidP="00A7638E">
      <w:pPr>
        <w:pStyle w:val="SingleTxtGR"/>
        <w:ind w:left="1701"/>
        <w:rPr>
          <w:b/>
        </w:rPr>
      </w:pPr>
      <w:r w:rsidRPr="00A55B5A">
        <w:rPr>
          <w:b/>
        </w:rPr>
        <w:t xml:space="preserve">Комитет рекомендует государству-участнику в </w:t>
      </w:r>
      <w:r>
        <w:rPr>
          <w:b/>
        </w:rPr>
        <w:t xml:space="preserve">рамках </w:t>
      </w:r>
      <w:r w:rsidRPr="00A55B5A">
        <w:rPr>
          <w:b/>
        </w:rPr>
        <w:t xml:space="preserve">своей новой Национальной стратегии по борьбе с бедностью усилить меры, </w:t>
      </w:r>
      <w:r>
        <w:rPr>
          <w:b/>
        </w:rPr>
        <w:t>неп</w:t>
      </w:r>
      <w:r>
        <w:rPr>
          <w:b/>
        </w:rPr>
        <w:t>о</w:t>
      </w:r>
      <w:r>
        <w:rPr>
          <w:b/>
        </w:rPr>
        <w:t>средственно ориентированные на обездоленных и маргинализ</w:t>
      </w:r>
      <w:r w:rsidRPr="00A55B5A">
        <w:rPr>
          <w:b/>
        </w:rPr>
        <w:t>ова</w:t>
      </w:r>
      <w:r w:rsidRPr="00A55B5A">
        <w:rPr>
          <w:b/>
        </w:rPr>
        <w:t>н</w:t>
      </w:r>
      <w:r w:rsidRPr="00A55B5A">
        <w:rPr>
          <w:b/>
        </w:rPr>
        <w:t>ных лиц и группы населения, которые продолжают жить в нищете, включая работающих бед</w:t>
      </w:r>
      <w:r>
        <w:rPr>
          <w:b/>
        </w:rPr>
        <w:t>ных</w:t>
      </w:r>
      <w:r w:rsidRPr="00A55B5A">
        <w:rPr>
          <w:b/>
        </w:rPr>
        <w:t>. В этой связи Комитет обращает вн</w:t>
      </w:r>
      <w:r w:rsidRPr="00A55B5A">
        <w:rPr>
          <w:b/>
        </w:rPr>
        <w:t>и</w:t>
      </w:r>
      <w:r w:rsidRPr="00A55B5A">
        <w:rPr>
          <w:b/>
        </w:rPr>
        <w:t>мание государства-участника на свое заявление о нищете и правах человека, принятое в 2001 году (Е/С.12/2001/10), и призывает госуда</w:t>
      </w:r>
      <w:r w:rsidRPr="00A55B5A">
        <w:rPr>
          <w:b/>
        </w:rPr>
        <w:t>р</w:t>
      </w:r>
      <w:r w:rsidRPr="00A55B5A">
        <w:rPr>
          <w:b/>
        </w:rPr>
        <w:t xml:space="preserve">ство-участник в полном объеме </w:t>
      </w:r>
      <w:r>
        <w:rPr>
          <w:b/>
        </w:rPr>
        <w:t>учитывать</w:t>
      </w:r>
      <w:r w:rsidRPr="00A55B5A">
        <w:rPr>
          <w:b/>
        </w:rPr>
        <w:t xml:space="preserve"> экономические, социал</w:t>
      </w:r>
      <w:r w:rsidRPr="00A55B5A">
        <w:rPr>
          <w:b/>
        </w:rPr>
        <w:t>ь</w:t>
      </w:r>
      <w:r w:rsidRPr="00A55B5A">
        <w:rPr>
          <w:b/>
        </w:rPr>
        <w:t xml:space="preserve">ные и культурные права в </w:t>
      </w:r>
      <w:r>
        <w:rPr>
          <w:b/>
        </w:rPr>
        <w:t>выше</w:t>
      </w:r>
      <w:r w:rsidRPr="00A55B5A">
        <w:rPr>
          <w:b/>
        </w:rPr>
        <w:t>упомянут</w:t>
      </w:r>
      <w:r>
        <w:rPr>
          <w:b/>
        </w:rPr>
        <w:t>ой</w:t>
      </w:r>
      <w:r w:rsidRPr="00A55B5A">
        <w:rPr>
          <w:b/>
        </w:rPr>
        <w:t xml:space="preserve"> Национальн</w:t>
      </w:r>
      <w:r>
        <w:rPr>
          <w:b/>
        </w:rPr>
        <w:t>ой</w:t>
      </w:r>
      <w:r w:rsidRPr="00A55B5A">
        <w:rPr>
          <w:b/>
        </w:rPr>
        <w:t xml:space="preserve"> страт</w:t>
      </w:r>
      <w:r w:rsidRPr="00A55B5A">
        <w:rPr>
          <w:b/>
        </w:rPr>
        <w:t>е</w:t>
      </w:r>
      <w:r w:rsidRPr="00A55B5A">
        <w:rPr>
          <w:b/>
        </w:rPr>
        <w:t>ги</w:t>
      </w:r>
      <w:r>
        <w:rPr>
          <w:b/>
        </w:rPr>
        <w:t>и</w:t>
      </w:r>
      <w:r w:rsidRPr="00A55B5A">
        <w:rPr>
          <w:b/>
        </w:rPr>
        <w:t>. Комитет просит государство-участник в своем следующем п</w:t>
      </w:r>
      <w:r w:rsidRPr="00A55B5A">
        <w:rPr>
          <w:b/>
        </w:rPr>
        <w:t>е</w:t>
      </w:r>
      <w:r w:rsidRPr="00A55B5A">
        <w:rPr>
          <w:b/>
        </w:rPr>
        <w:t xml:space="preserve">риодическом докладе представить </w:t>
      </w:r>
      <w:r w:rsidRPr="00A55B5A">
        <w:rPr>
          <w:b/>
          <w:bCs/>
        </w:rPr>
        <w:t>сравнительные</w:t>
      </w:r>
      <w:r w:rsidRPr="00A55B5A">
        <w:rPr>
          <w:i/>
          <w:iCs/>
        </w:rPr>
        <w:t xml:space="preserve"> </w:t>
      </w:r>
      <w:r w:rsidRPr="00A55B5A">
        <w:rPr>
          <w:b/>
        </w:rPr>
        <w:t xml:space="preserve">статистические данные, </w:t>
      </w:r>
      <w:r>
        <w:rPr>
          <w:b/>
        </w:rPr>
        <w:t>скомпилированные</w:t>
      </w:r>
      <w:r w:rsidRPr="00A55B5A">
        <w:rPr>
          <w:b/>
        </w:rPr>
        <w:t xml:space="preserve"> на </w:t>
      </w:r>
      <w:r>
        <w:rPr>
          <w:b/>
        </w:rPr>
        <w:t>погодовой</w:t>
      </w:r>
      <w:r w:rsidRPr="00A55B5A">
        <w:rPr>
          <w:b/>
        </w:rPr>
        <w:t xml:space="preserve"> основе в течение пяти лет, предшествующих представлению доклада, о находящихся в неблаг</w:t>
      </w:r>
      <w:r w:rsidRPr="00A55B5A">
        <w:rPr>
          <w:b/>
        </w:rPr>
        <w:t>о</w:t>
      </w:r>
      <w:r w:rsidRPr="00A55B5A">
        <w:rPr>
          <w:b/>
        </w:rPr>
        <w:t>приятном положении и марги</w:t>
      </w:r>
      <w:r>
        <w:rPr>
          <w:b/>
        </w:rPr>
        <w:t>нализ</w:t>
      </w:r>
      <w:r w:rsidRPr="00A55B5A">
        <w:rPr>
          <w:b/>
        </w:rPr>
        <w:t>ованных лицах и группах насел</w:t>
      </w:r>
      <w:r w:rsidRPr="00A55B5A">
        <w:rPr>
          <w:b/>
        </w:rPr>
        <w:t>е</w:t>
      </w:r>
      <w:r w:rsidRPr="00A55B5A">
        <w:rPr>
          <w:b/>
        </w:rPr>
        <w:t>ния, живущих в условиях нищеты, включая работающих бедных, в разбивке по признаку пр</w:t>
      </w:r>
      <w:r w:rsidRPr="00A55B5A">
        <w:rPr>
          <w:b/>
        </w:rPr>
        <w:t>о</w:t>
      </w:r>
      <w:r w:rsidRPr="00A55B5A">
        <w:rPr>
          <w:b/>
        </w:rPr>
        <w:t>исхождения, пола и возраста.</w:t>
      </w:r>
    </w:p>
    <w:p w:rsidR="00A7638E" w:rsidRPr="00A55B5A" w:rsidRDefault="00A7638E" w:rsidP="00A7638E">
      <w:pPr>
        <w:pStyle w:val="SingleTxtGR"/>
      </w:pPr>
      <w:r w:rsidRPr="00A55B5A">
        <w:t>18.</w:t>
      </w:r>
      <w:r w:rsidRPr="00A55B5A">
        <w:tab/>
        <w:t xml:space="preserve">Комитет с обеспокоенностью отмечает </w:t>
      </w:r>
      <w:r>
        <w:t>равнодушие</w:t>
      </w:r>
      <w:r w:rsidRPr="00A55B5A">
        <w:t>, с которым в госуда</w:t>
      </w:r>
      <w:r w:rsidRPr="00A55B5A">
        <w:t>р</w:t>
      </w:r>
      <w:r w:rsidRPr="00A55B5A">
        <w:t xml:space="preserve">стве-участнике относятся к некоторым </w:t>
      </w:r>
      <w:r>
        <w:t>просителям</w:t>
      </w:r>
      <w:r w:rsidRPr="00A55B5A">
        <w:t xml:space="preserve"> убежища, вынужденным, </w:t>
      </w:r>
      <w:r>
        <w:t>как сообщается</w:t>
      </w:r>
      <w:r w:rsidRPr="00A55B5A">
        <w:t>, в течение неопределенного срока</w:t>
      </w:r>
      <w:r>
        <w:t xml:space="preserve">  находиться</w:t>
      </w:r>
      <w:r w:rsidRPr="00A55B5A">
        <w:t xml:space="preserve"> в подземных а</w:t>
      </w:r>
      <w:r w:rsidRPr="00A55B5A">
        <w:t>н</w:t>
      </w:r>
      <w:r w:rsidRPr="00A55B5A">
        <w:t>тиядерных бункерах, пока рассматриваются их заявления. Комитет обеспокоен нехваткой соответствующих помещений для семей и/или несопровожда</w:t>
      </w:r>
      <w:r w:rsidRPr="00A55B5A">
        <w:t>е</w:t>
      </w:r>
      <w:r w:rsidRPr="00A55B5A">
        <w:t>мых/разлученных детей, в результате чего может происходить разлучение с</w:t>
      </w:r>
      <w:r w:rsidRPr="00A55B5A">
        <w:t>е</w:t>
      </w:r>
      <w:r w:rsidRPr="00A55B5A">
        <w:t>мей, а дети вынужд</w:t>
      </w:r>
      <w:r w:rsidRPr="00A55B5A">
        <w:t>е</w:t>
      </w:r>
      <w:r w:rsidRPr="00A55B5A">
        <w:t>ны проживать в одной комнате со взрослыми просителями убежища (статья 11).</w:t>
      </w:r>
    </w:p>
    <w:p w:rsidR="00A7638E" w:rsidRPr="008428CB" w:rsidRDefault="00A7638E" w:rsidP="00A7638E">
      <w:pPr>
        <w:pStyle w:val="SingleTxtGR"/>
        <w:ind w:left="1701"/>
        <w:rPr>
          <w:b/>
        </w:rPr>
      </w:pPr>
      <w:r w:rsidRPr="008428CB">
        <w:rPr>
          <w:b/>
        </w:rPr>
        <w:t>Комитет просит государство-участник в своем следующем период</w:t>
      </w:r>
      <w:r w:rsidRPr="008428CB">
        <w:rPr>
          <w:b/>
        </w:rPr>
        <w:t>и</w:t>
      </w:r>
      <w:r w:rsidRPr="008428CB">
        <w:rPr>
          <w:b/>
        </w:rPr>
        <w:t>ческом докладе представить подробную информацию, включая да</w:t>
      </w:r>
      <w:r w:rsidRPr="008428CB">
        <w:rPr>
          <w:b/>
        </w:rPr>
        <w:t>н</w:t>
      </w:r>
      <w:r w:rsidRPr="008428CB">
        <w:rPr>
          <w:b/>
        </w:rPr>
        <w:t>ные в разбивке по происхождению, полу и возрасту, об условиях жи</w:t>
      </w:r>
      <w:r w:rsidRPr="008428CB">
        <w:rPr>
          <w:b/>
        </w:rPr>
        <w:t>з</w:t>
      </w:r>
      <w:r w:rsidRPr="008428CB">
        <w:rPr>
          <w:b/>
        </w:rPr>
        <w:t>ни пр</w:t>
      </w:r>
      <w:r w:rsidRPr="008428CB">
        <w:rPr>
          <w:b/>
        </w:rPr>
        <w:t>о</w:t>
      </w:r>
      <w:r w:rsidRPr="008428CB">
        <w:rPr>
          <w:b/>
        </w:rPr>
        <w:t>сителей убежища, в частности детей, не сопровождаемых взрослыми или разлученных со своими семьями. Комитет также пр</w:t>
      </w:r>
      <w:r w:rsidRPr="008428CB">
        <w:rPr>
          <w:b/>
        </w:rPr>
        <w:t>о</w:t>
      </w:r>
      <w:r w:rsidRPr="008428CB">
        <w:rPr>
          <w:b/>
        </w:rPr>
        <w:t>сит государство-участник сообщить о мерах по защите просителей убежища и по созданию для них надлежащих условий жизни в соо</w:t>
      </w:r>
      <w:r w:rsidRPr="008428CB">
        <w:rPr>
          <w:b/>
        </w:rPr>
        <w:t>т</w:t>
      </w:r>
      <w:r w:rsidRPr="008428CB">
        <w:rPr>
          <w:b/>
        </w:rPr>
        <w:t>ветствии с тр</w:t>
      </w:r>
      <w:r w:rsidRPr="008428CB">
        <w:rPr>
          <w:b/>
        </w:rPr>
        <w:t>е</w:t>
      </w:r>
      <w:r w:rsidRPr="008428CB">
        <w:rPr>
          <w:b/>
        </w:rPr>
        <w:t>бованиями Пакта.</w:t>
      </w:r>
    </w:p>
    <w:p w:rsidR="00785AD9" w:rsidRDefault="00785AD9" w:rsidP="00785AD9">
      <w:pPr>
        <w:pStyle w:val="SingleTxtGR"/>
      </w:pPr>
      <w:r w:rsidRPr="008C0CEB">
        <w:t>19.</w:t>
      </w:r>
      <w:r w:rsidRPr="0078580D">
        <w:tab/>
      </w:r>
      <w:r w:rsidRPr="008C0CEB">
        <w:t>Комитет обеспокоен высоким уровнем самоубийств в государс</w:t>
      </w:r>
      <w:r w:rsidRPr="008C0CEB">
        <w:t>т</w:t>
      </w:r>
      <w:r w:rsidRPr="008C0CEB">
        <w:t>ве-участ</w:t>
      </w:r>
      <w:r>
        <w:t>-</w:t>
      </w:r>
      <w:r w:rsidRPr="008C0CEB">
        <w:t xml:space="preserve">нике, который, как сообщается, </w:t>
      </w:r>
      <w:r>
        <w:t xml:space="preserve">составляет </w:t>
      </w:r>
      <w:r w:rsidRPr="008C0CEB">
        <w:t>от трех до четырех самоубийств ежедневн</w:t>
      </w:r>
      <w:r>
        <w:t>о</w:t>
      </w:r>
      <w:r w:rsidRPr="008C0CEB">
        <w:t xml:space="preserve">, в </w:t>
      </w:r>
      <w:r>
        <w:t>особенности</w:t>
      </w:r>
      <w:r w:rsidRPr="008C0CEB">
        <w:t xml:space="preserve"> среди молодежи. Комитет также обеспокоен сообщ</w:t>
      </w:r>
      <w:r w:rsidRPr="008C0CEB">
        <w:t>е</w:t>
      </w:r>
      <w:r w:rsidRPr="008C0CEB">
        <w:t>ниями о том, что большое число самоубийств совершае</w:t>
      </w:r>
      <w:r>
        <w:t xml:space="preserve">тся </w:t>
      </w:r>
      <w:r w:rsidRPr="008C0CEB">
        <w:t xml:space="preserve">с </w:t>
      </w:r>
      <w:r>
        <w:t xml:space="preserve">помощью </w:t>
      </w:r>
      <w:r w:rsidRPr="008C0CEB">
        <w:t>легк</w:t>
      </w:r>
      <w:r w:rsidRPr="008C0CEB">
        <w:t>о</w:t>
      </w:r>
      <w:r w:rsidRPr="008C0CEB">
        <w:t>доступн</w:t>
      </w:r>
      <w:r>
        <w:t xml:space="preserve">ого </w:t>
      </w:r>
      <w:r w:rsidRPr="008C0CEB">
        <w:t>огнестрельного оружия (</w:t>
      </w:r>
      <w:r>
        <w:t>ст</w:t>
      </w:r>
      <w:r>
        <w:t>а</w:t>
      </w:r>
      <w:r>
        <w:t xml:space="preserve">тья </w:t>
      </w:r>
      <w:r w:rsidRPr="008C0CEB">
        <w:t>12).</w:t>
      </w:r>
    </w:p>
    <w:p w:rsidR="00785AD9" w:rsidRDefault="00785AD9" w:rsidP="00785AD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78580D">
        <w:rPr>
          <w:b/>
        </w:rPr>
        <w:t>Комитет рекомендует государству-участнику принять эффе</w:t>
      </w:r>
      <w:r w:rsidRPr="0078580D">
        <w:rPr>
          <w:b/>
        </w:rPr>
        <w:t>к</w:t>
      </w:r>
      <w:r w:rsidRPr="0078580D">
        <w:rPr>
          <w:b/>
        </w:rPr>
        <w:t>тивные меры по борьбе с самоубийств</w:t>
      </w:r>
      <w:r>
        <w:rPr>
          <w:b/>
        </w:rPr>
        <w:t>ами</w:t>
      </w:r>
      <w:r w:rsidRPr="0078580D">
        <w:rPr>
          <w:b/>
        </w:rPr>
        <w:t xml:space="preserve">, в том числе путем </w:t>
      </w:r>
      <w:r>
        <w:rPr>
          <w:b/>
        </w:rPr>
        <w:t>принятия</w:t>
      </w:r>
      <w:r w:rsidRPr="0078580D">
        <w:rPr>
          <w:b/>
        </w:rPr>
        <w:t xml:space="preserve"> и ос</w:t>
      </w:r>
      <w:r w:rsidRPr="0078580D">
        <w:rPr>
          <w:b/>
        </w:rPr>
        <w:t>у</w:t>
      </w:r>
      <w:r w:rsidRPr="0078580D">
        <w:rPr>
          <w:b/>
        </w:rPr>
        <w:t xml:space="preserve">ществления национального плана действий по </w:t>
      </w:r>
      <w:r>
        <w:rPr>
          <w:b/>
        </w:rPr>
        <w:t>предупреждению</w:t>
      </w:r>
      <w:r w:rsidRPr="0078580D">
        <w:rPr>
          <w:b/>
        </w:rPr>
        <w:t xml:space="preserve"> с</w:t>
      </w:r>
      <w:r w:rsidRPr="0078580D">
        <w:rPr>
          <w:b/>
        </w:rPr>
        <w:t>а</w:t>
      </w:r>
      <w:r w:rsidRPr="0078580D">
        <w:rPr>
          <w:b/>
        </w:rPr>
        <w:t>моубийств. Комитет также рекомендует государству-участнику пр</w:t>
      </w:r>
      <w:r w:rsidRPr="0078580D">
        <w:rPr>
          <w:b/>
        </w:rPr>
        <w:t>о</w:t>
      </w:r>
      <w:r w:rsidRPr="0078580D">
        <w:rPr>
          <w:b/>
        </w:rPr>
        <w:t>водить систематические обследования и научны</w:t>
      </w:r>
      <w:r>
        <w:rPr>
          <w:b/>
        </w:rPr>
        <w:t>е</w:t>
      </w:r>
      <w:r w:rsidRPr="0078580D">
        <w:rPr>
          <w:b/>
        </w:rPr>
        <w:t xml:space="preserve"> исследовани</w:t>
      </w:r>
      <w:r>
        <w:rPr>
          <w:b/>
        </w:rPr>
        <w:t>я</w:t>
      </w:r>
      <w:r w:rsidRPr="0078580D">
        <w:rPr>
          <w:b/>
        </w:rPr>
        <w:t xml:space="preserve"> к</w:t>
      </w:r>
      <w:r w:rsidRPr="0078580D">
        <w:rPr>
          <w:b/>
        </w:rPr>
        <w:t>о</w:t>
      </w:r>
      <w:r w:rsidRPr="0078580D">
        <w:rPr>
          <w:b/>
        </w:rPr>
        <w:t>ренны</w:t>
      </w:r>
      <w:r>
        <w:rPr>
          <w:b/>
        </w:rPr>
        <w:t>х</w:t>
      </w:r>
      <w:r w:rsidRPr="0078580D">
        <w:rPr>
          <w:b/>
        </w:rPr>
        <w:t xml:space="preserve"> причин самоубийств. Кроме того, Комитет рекомендует гос</w:t>
      </w:r>
      <w:r w:rsidRPr="0078580D">
        <w:rPr>
          <w:b/>
        </w:rPr>
        <w:t>у</w:t>
      </w:r>
      <w:r w:rsidRPr="0078580D">
        <w:rPr>
          <w:b/>
        </w:rPr>
        <w:t>дарству-участнику принять меры, ограничивающие доступ к огн</w:t>
      </w:r>
      <w:r w:rsidRPr="0078580D">
        <w:rPr>
          <w:b/>
        </w:rPr>
        <w:t>е</w:t>
      </w:r>
      <w:r w:rsidRPr="0078580D">
        <w:rPr>
          <w:b/>
        </w:rPr>
        <w:t>стрельному оружию, хранящ</w:t>
      </w:r>
      <w:r>
        <w:rPr>
          <w:b/>
        </w:rPr>
        <w:t>ему</w:t>
      </w:r>
      <w:r w:rsidRPr="0078580D">
        <w:rPr>
          <w:b/>
        </w:rPr>
        <w:t xml:space="preserve">ся дома в связи со службой в </w:t>
      </w:r>
      <w:r>
        <w:rPr>
          <w:b/>
        </w:rPr>
        <w:t>воор</w:t>
      </w:r>
      <w:r>
        <w:rPr>
          <w:b/>
        </w:rPr>
        <w:t>у</w:t>
      </w:r>
      <w:r>
        <w:rPr>
          <w:b/>
        </w:rPr>
        <w:t>женных силах</w:t>
      </w:r>
      <w:r w:rsidRPr="0078580D">
        <w:rPr>
          <w:b/>
        </w:rPr>
        <w:t>.</w:t>
      </w:r>
    </w:p>
    <w:p w:rsidR="00785AD9" w:rsidRDefault="00785AD9" w:rsidP="00785AD9">
      <w:pPr>
        <w:pStyle w:val="SingleTxtGR"/>
      </w:pPr>
      <w:r w:rsidRPr="008C0CEB">
        <w:t>20.</w:t>
      </w:r>
      <w:r w:rsidRPr="0078580D">
        <w:tab/>
      </w:r>
      <w:r w:rsidRPr="008C0CEB">
        <w:t xml:space="preserve">Комитет с </w:t>
      </w:r>
      <w:r>
        <w:t>обеспокоенностью</w:t>
      </w:r>
      <w:r w:rsidRPr="008C0CEB">
        <w:t xml:space="preserve"> отмечает недостаточность полового восп</w:t>
      </w:r>
      <w:r w:rsidRPr="008C0CEB">
        <w:t>и</w:t>
      </w:r>
      <w:r w:rsidRPr="008C0CEB">
        <w:t>тания и мер по обеспечению сексуального и репродуктивного здоровья в гос</w:t>
      </w:r>
      <w:r w:rsidRPr="008C0CEB">
        <w:t>у</w:t>
      </w:r>
      <w:r w:rsidRPr="008C0CEB">
        <w:t>дарстве-участнике (</w:t>
      </w:r>
      <w:r>
        <w:t xml:space="preserve">статья </w:t>
      </w:r>
      <w:r w:rsidRPr="008C0CEB">
        <w:t>12).</w:t>
      </w:r>
    </w:p>
    <w:p w:rsidR="00785AD9" w:rsidRDefault="00785AD9" w:rsidP="00785AD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78580D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принять </w:t>
      </w:r>
      <w:r w:rsidRPr="0078580D">
        <w:rPr>
          <w:b/>
        </w:rPr>
        <w:t>конкретные программы по половому воспитанию, а также по вопросам сексуал</w:t>
      </w:r>
      <w:r w:rsidRPr="0078580D">
        <w:rPr>
          <w:b/>
        </w:rPr>
        <w:t>ь</w:t>
      </w:r>
      <w:r w:rsidRPr="0078580D">
        <w:rPr>
          <w:b/>
        </w:rPr>
        <w:t>ного и репродуктивного здоровья</w:t>
      </w:r>
      <w:r>
        <w:rPr>
          <w:b/>
        </w:rPr>
        <w:t>, в том числе в школе</w:t>
      </w:r>
      <w:r w:rsidRPr="0078580D">
        <w:rPr>
          <w:b/>
        </w:rPr>
        <w:t>. Комитет пр</w:t>
      </w:r>
      <w:r w:rsidRPr="0078580D">
        <w:rPr>
          <w:b/>
        </w:rPr>
        <w:t>о</w:t>
      </w:r>
      <w:r w:rsidRPr="0078580D">
        <w:rPr>
          <w:b/>
        </w:rPr>
        <w:t xml:space="preserve">сит государство-участник в своем следующем периодическом докладе </w:t>
      </w:r>
      <w:r>
        <w:rPr>
          <w:b/>
        </w:rPr>
        <w:t xml:space="preserve">представить информацию </w:t>
      </w:r>
      <w:r w:rsidRPr="0078580D">
        <w:rPr>
          <w:b/>
        </w:rPr>
        <w:t>о прогрессе</w:t>
      </w:r>
      <w:r>
        <w:rPr>
          <w:b/>
        </w:rPr>
        <w:t>,</w:t>
      </w:r>
      <w:r w:rsidRPr="0078580D">
        <w:rPr>
          <w:b/>
        </w:rPr>
        <w:t xml:space="preserve"> достигнутом в этой обла</w:t>
      </w:r>
      <w:r w:rsidRPr="0078580D">
        <w:rPr>
          <w:b/>
        </w:rPr>
        <w:t>с</w:t>
      </w:r>
      <w:r w:rsidRPr="0078580D">
        <w:rPr>
          <w:b/>
        </w:rPr>
        <w:t>ти.</w:t>
      </w:r>
    </w:p>
    <w:p w:rsidR="00785AD9" w:rsidRDefault="00785AD9" w:rsidP="00785AD9">
      <w:pPr>
        <w:pStyle w:val="SingleTxtGR"/>
      </w:pPr>
      <w:r w:rsidRPr="008C0CEB">
        <w:t>21.</w:t>
      </w:r>
      <w:r w:rsidRPr="0078580D">
        <w:tab/>
      </w:r>
      <w:r w:rsidRPr="008C0CEB">
        <w:t>Комитет сожалеет, что в государстве-участнике не уделяется достаточн</w:t>
      </w:r>
      <w:r w:rsidRPr="008C0CEB">
        <w:t>о</w:t>
      </w:r>
      <w:r w:rsidRPr="008C0CEB">
        <w:t>го внимания образовани</w:t>
      </w:r>
      <w:r>
        <w:t>ю в области</w:t>
      </w:r>
      <w:r w:rsidRPr="008C0CEB">
        <w:t xml:space="preserve"> прав человека (</w:t>
      </w:r>
      <w:r>
        <w:t xml:space="preserve">статья </w:t>
      </w:r>
      <w:r w:rsidRPr="008C0CEB">
        <w:t>13).</w:t>
      </w:r>
    </w:p>
    <w:p w:rsidR="00785AD9" w:rsidRDefault="00785AD9" w:rsidP="00785AD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78580D">
        <w:rPr>
          <w:b/>
        </w:rPr>
        <w:t xml:space="preserve">Комитет напоминает государству-участнику, что </w:t>
      </w:r>
      <w:r>
        <w:rPr>
          <w:b/>
        </w:rPr>
        <w:t>о</w:t>
      </w:r>
      <w:r w:rsidRPr="005E0D54">
        <w:rPr>
          <w:b/>
        </w:rPr>
        <w:t>бразование и по</w:t>
      </w:r>
      <w:r w:rsidRPr="005E0D54">
        <w:rPr>
          <w:b/>
        </w:rPr>
        <w:t>д</w:t>
      </w:r>
      <w:r w:rsidRPr="005E0D54">
        <w:rPr>
          <w:b/>
        </w:rPr>
        <w:t>готовка в области прав человека</w:t>
      </w:r>
      <w:r w:rsidRPr="0078580D">
        <w:rPr>
          <w:b/>
        </w:rPr>
        <w:t xml:space="preserve"> явля</w:t>
      </w:r>
      <w:r>
        <w:rPr>
          <w:b/>
        </w:rPr>
        <w:t>ю</w:t>
      </w:r>
      <w:r w:rsidRPr="0078580D">
        <w:rPr>
          <w:b/>
        </w:rPr>
        <w:t>тся одним из обязательств г</w:t>
      </w:r>
      <w:r w:rsidRPr="0078580D">
        <w:rPr>
          <w:b/>
        </w:rPr>
        <w:t>о</w:t>
      </w:r>
      <w:r w:rsidRPr="0078580D">
        <w:rPr>
          <w:b/>
        </w:rPr>
        <w:t>сударства в с</w:t>
      </w:r>
      <w:r w:rsidRPr="0078580D">
        <w:rPr>
          <w:b/>
        </w:rPr>
        <w:t>о</w:t>
      </w:r>
      <w:r w:rsidRPr="0078580D">
        <w:rPr>
          <w:b/>
        </w:rPr>
        <w:t>ответствии со статьей</w:t>
      </w:r>
      <w:r>
        <w:rPr>
          <w:b/>
        </w:rPr>
        <w:t xml:space="preserve"> </w:t>
      </w:r>
      <w:r w:rsidRPr="0078580D">
        <w:rPr>
          <w:b/>
        </w:rPr>
        <w:t>13 Пакта. Комитет настоятельно призывает государств</w:t>
      </w:r>
      <w:r>
        <w:rPr>
          <w:b/>
        </w:rPr>
        <w:t>о</w:t>
      </w:r>
      <w:r w:rsidRPr="0078580D">
        <w:rPr>
          <w:b/>
        </w:rPr>
        <w:t>-участник</w:t>
      </w:r>
      <w:r>
        <w:rPr>
          <w:b/>
        </w:rPr>
        <w:t xml:space="preserve"> </w:t>
      </w:r>
      <w:r w:rsidRPr="0078580D">
        <w:rPr>
          <w:b/>
        </w:rPr>
        <w:t>поощр</w:t>
      </w:r>
      <w:r>
        <w:rPr>
          <w:b/>
        </w:rPr>
        <w:t xml:space="preserve">ять </w:t>
      </w:r>
      <w:r w:rsidRPr="0078580D">
        <w:rPr>
          <w:b/>
        </w:rPr>
        <w:t>прав</w:t>
      </w:r>
      <w:r>
        <w:rPr>
          <w:b/>
        </w:rPr>
        <w:t>а</w:t>
      </w:r>
      <w:r w:rsidRPr="0078580D">
        <w:rPr>
          <w:b/>
        </w:rPr>
        <w:t xml:space="preserve"> человека </w:t>
      </w:r>
      <w:r>
        <w:rPr>
          <w:b/>
        </w:rPr>
        <w:t>путем образования в области</w:t>
      </w:r>
      <w:r w:rsidRPr="0078580D">
        <w:rPr>
          <w:b/>
        </w:rPr>
        <w:t xml:space="preserve"> прав человека в школах</w:t>
      </w:r>
      <w:r>
        <w:rPr>
          <w:b/>
        </w:rPr>
        <w:t>, проведения</w:t>
      </w:r>
      <w:r w:rsidRPr="0078580D">
        <w:rPr>
          <w:b/>
        </w:rPr>
        <w:t xml:space="preserve"> просв</w:t>
      </w:r>
      <w:r w:rsidRPr="0078580D">
        <w:rPr>
          <w:b/>
        </w:rPr>
        <w:t>е</w:t>
      </w:r>
      <w:r w:rsidRPr="0078580D">
        <w:rPr>
          <w:b/>
        </w:rPr>
        <w:t>тительски</w:t>
      </w:r>
      <w:r>
        <w:rPr>
          <w:b/>
        </w:rPr>
        <w:t>х</w:t>
      </w:r>
      <w:r w:rsidRPr="0078580D">
        <w:rPr>
          <w:b/>
        </w:rPr>
        <w:t xml:space="preserve"> и информационные кампани</w:t>
      </w:r>
      <w:r>
        <w:rPr>
          <w:b/>
        </w:rPr>
        <w:t xml:space="preserve">й </w:t>
      </w:r>
      <w:r w:rsidR="00ED1E21">
        <w:rPr>
          <w:b/>
        </w:rPr>
        <w:t>для населения в целом</w:t>
      </w:r>
      <w:r w:rsidR="00ED1E21" w:rsidRPr="00ED1E21">
        <w:rPr>
          <w:b/>
        </w:rPr>
        <w:br/>
      </w:r>
      <w:r>
        <w:rPr>
          <w:b/>
        </w:rPr>
        <w:t xml:space="preserve">и </w:t>
      </w:r>
      <w:r w:rsidRPr="0078580D">
        <w:rPr>
          <w:b/>
        </w:rPr>
        <w:t>учебны</w:t>
      </w:r>
      <w:r>
        <w:rPr>
          <w:b/>
        </w:rPr>
        <w:t>х</w:t>
      </w:r>
      <w:r w:rsidRPr="0078580D">
        <w:rPr>
          <w:b/>
        </w:rPr>
        <w:t xml:space="preserve"> программ</w:t>
      </w:r>
      <w:r>
        <w:rPr>
          <w:b/>
        </w:rPr>
        <w:t>, предназначенных</w:t>
      </w:r>
      <w:r w:rsidRPr="0078580D">
        <w:rPr>
          <w:b/>
        </w:rPr>
        <w:t xml:space="preserve"> для судей, органов государс</w:t>
      </w:r>
      <w:r w:rsidRPr="0078580D">
        <w:rPr>
          <w:b/>
        </w:rPr>
        <w:t>т</w:t>
      </w:r>
      <w:r w:rsidRPr="0078580D">
        <w:rPr>
          <w:b/>
        </w:rPr>
        <w:t xml:space="preserve">венной власти и всех </w:t>
      </w:r>
      <w:r>
        <w:rPr>
          <w:b/>
        </w:rPr>
        <w:t>представителей</w:t>
      </w:r>
      <w:r w:rsidRPr="0078580D">
        <w:rPr>
          <w:b/>
        </w:rPr>
        <w:t xml:space="preserve"> г</w:t>
      </w:r>
      <w:r w:rsidRPr="0078580D">
        <w:rPr>
          <w:b/>
        </w:rPr>
        <w:t>о</w:t>
      </w:r>
      <w:r w:rsidRPr="0078580D">
        <w:rPr>
          <w:b/>
        </w:rPr>
        <w:t>сударства.</w:t>
      </w:r>
    </w:p>
    <w:p w:rsidR="00785AD9" w:rsidRDefault="00785AD9" w:rsidP="00785AD9">
      <w:pPr>
        <w:pStyle w:val="SingleTxtGR"/>
      </w:pPr>
      <w:r w:rsidRPr="008C0CEB">
        <w:t>22.</w:t>
      </w:r>
      <w:r w:rsidRPr="0078580D">
        <w:tab/>
      </w:r>
      <w:r w:rsidRPr="008C0CEB">
        <w:t xml:space="preserve">Комитет обеспокоен </w:t>
      </w:r>
      <w:r>
        <w:t>недостаточным числом</w:t>
      </w:r>
      <w:r w:rsidRPr="008C0CEB">
        <w:t xml:space="preserve"> учреждений дошкольн</w:t>
      </w:r>
      <w:r>
        <w:t xml:space="preserve">ого </w:t>
      </w:r>
      <w:r w:rsidRPr="008C0CEB">
        <w:t xml:space="preserve">образования для детей в возрасте от </w:t>
      </w:r>
      <w:r>
        <w:t>трех</w:t>
      </w:r>
      <w:r w:rsidRPr="008C0CEB">
        <w:t xml:space="preserve"> до </w:t>
      </w:r>
      <w:r>
        <w:t>семи</w:t>
      </w:r>
      <w:r w:rsidRPr="008C0CEB">
        <w:t xml:space="preserve"> лет, а также недостаточн</w:t>
      </w:r>
      <w:r>
        <w:t>ым</w:t>
      </w:r>
      <w:r w:rsidRPr="008C0CEB">
        <w:t xml:space="preserve"> количеств</w:t>
      </w:r>
      <w:r>
        <w:t>ом</w:t>
      </w:r>
      <w:r w:rsidRPr="008C0CEB">
        <w:t xml:space="preserve"> мест в учреждениях </w:t>
      </w:r>
      <w:r>
        <w:t>по уходу за детьми</w:t>
      </w:r>
      <w:r w:rsidRPr="008C0CEB">
        <w:t xml:space="preserve"> в возрасте от </w:t>
      </w:r>
      <w:r>
        <w:t>нуля</w:t>
      </w:r>
      <w:r w:rsidRPr="008C0CEB">
        <w:t xml:space="preserve"> до </w:t>
      </w:r>
      <w:r>
        <w:t>трех</w:t>
      </w:r>
      <w:r w:rsidRPr="008C0CEB">
        <w:t xml:space="preserve"> лет в некоторых кантонах (</w:t>
      </w:r>
      <w:r>
        <w:t xml:space="preserve">статья </w:t>
      </w:r>
      <w:r w:rsidRPr="008C0CEB">
        <w:t>13).</w:t>
      </w:r>
    </w:p>
    <w:p w:rsidR="00785AD9" w:rsidRDefault="00785AD9" w:rsidP="00785AD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78580D">
        <w:rPr>
          <w:b/>
        </w:rPr>
        <w:t xml:space="preserve">Комитет </w:t>
      </w:r>
      <w:r>
        <w:rPr>
          <w:b/>
        </w:rPr>
        <w:t>рекомендует</w:t>
      </w:r>
      <w:r w:rsidRPr="0078580D">
        <w:rPr>
          <w:b/>
        </w:rPr>
        <w:t xml:space="preserve"> государств</w:t>
      </w:r>
      <w:r>
        <w:rPr>
          <w:b/>
        </w:rPr>
        <w:t>у</w:t>
      </w:r>
      <w:r w:rsidRPr="0078580D">
        <w:rPr>
          <w:b/>
        </w:rPr>
        <w:t>-участник</w:t>
      </w:r>
      <w:r>
        <w:rPr>
          <w:b/>
        </w:rPr>
        <w:t>у</w:t>
      </w:r>
      <w:r w:rsidRPr="0078580D">
        <w:rPr>
          <w:b/>
        </w:rPr>
        <w:t xml:space="preserve"> содействовать </w:t>
      </w:r>
      <w:r>
        <w:rPr>
          <w:b/>
        </w:rPr>
        <w:t>соглас</w:t>
      </w:r>
      <w:r>
        <w:rPr>
          <w:b/>
        </w:rPr>
        <w:t>о</w:t>
      </w:r>
      <w:r>
        <w:rPr>
          <w:b/>
        </w:rPr>
        <w:t>ванию</w:t>
      </w:r>
      <w:r w:rsidRPr="0078580D">
        <w:rPr>
          <w:b/>
        </w:rPr>
        <w:t xml:space="preserve"> стандартов доступа к </w:t>
      </w:r>
      <w:r w:rsidRPr="006C2A68">
        <w:rPr>
          <w:b/>
        </w:rPr>
        <w:t>учреждениям дошкол</w:t>
      </w:r>
      <w:r w:rsidRPr="006C2A68">
        <w:rPr>
          <w:b/>
        </w:rPr>
        <w:t>ь</w:t>
      </w:r>
      <w:r w:rsidRPr="006C2A68">
        <w:rPr>
          <w:b/>
        </w:rPr>
        <w:t>ного образования</w:t>
      </w:r>
      <w:r w:rsidRPr="0078580D">
        <w:rPr>
          <w:b/>
        </w:rPr>
        <w:t xml:space="preserve"> и </w:t>
      </w:r>
      <w:r w:rsidRPr="006C2A68">
        <w:rPr>
          <w:b/>
        </w:rPr>
        <w:t>учреждения</w:t>
      </w:r>
      <w:r>
        <w:rPr>
          <w:b/>
        </w:rPr>
        <w:t>м</w:t>
      </w:r>
      <w:r w:rsidRPr="006C2A68">
        <w:rPr>
          <w:b/>
        </w:rPr>
        <w:t xml:space="preserve"> по уходу за детьми</w:t>
      </w:r>
      <w:r w:rsidRPr="0078580D">
        <w:rPr>
          <w:b/>
        </w:rPr>
        <w:t>, чтобы обеспечить все</w:t>
      </w:r>
      <w:r>
        <w:rPr>
          <w:b/>
        </w:rPr>
        <w:t>м</w:t>
      </w:r>
      <w:r w:rsidRPr="0078580D">
        <w:rPr>
          <w:b/>
        </w:rPr>
        <w:t xml:space="preserve"> дет</w:t>
      </w:r>
      <w:r>
        <w:rPr>
          <w:b/>
        </w:rPr>
        <w:t>ям</w:t>
      </w:r>
      <w:r w:rsidRPr="0078580D">
        <w:rPr>
          <w:b/>
        </w:rPr>
        <w:t>, проживающи</w:t>
      </w:r>
      <w:r>
        <w:rPr>
          <w:b/>
        </w:rPr>
        <w:t>м</w:t>
      </w:r>
      <w:r w:rsidRPr="0078580D">
        <w:rPr>
          <w:b/>
        </w:rPr>
        <w:t xml:space="preserve"> на территории государства-участника</w:t>
      </w:r>
      <w:r>
        <w:rPr>
          <w:b/>
        </w:rPr>
        <w:t>,</w:t>
      </w:r>
      <w:r w:rsidRPr="0078580D">
        <w:rPr>
          <w:b/>
        </w:rPr>
        <w:t xml:space="preserve"> одинаковые возможности </w:t>
      </w:r>
      <w:r>
        <w:rPr>
          <w:b/>
        </w:rPr>
        <w:t xml:space="preserve">в области </w:t>
      </w:r>
      <w:r w:rsidRPr="0078580D">
        <w:rPr>
          <w:b/>
        </w:rPr>
        <w:t>уход</w:t>
      </w:r>
      <w:r>
        <w:rPr>
          <w:b/>
        </w:rPr>
        <w:t>а</w:t>
      </w:r>
      <w:r w:rsidRPr="0078580D">
        <w:rPr>
          <w:b/>
        </w:rPr>
        <w:t xml:space="preserve"> и дошкольно</w:t>
      </w:r>
      <w:r>
        <w:rPr>
          <w:b/>
        </w:rPr>
        <w:t>го образов</w:t>
      </w:r>
      <w:r>
        <w:rPr>
          <w:b/>
        </w:rPr>
        <w:t>а</w:t>
      </w:r>
      <w:r>
        <w:rPr>
          <w:b/>
        </w:rPr>
        <w:t>ния</w:t>
      </w:r>
      <w:r w:rsidRPr="0078580D">
        <w:rPr>
          <w:b/>
        </w:rPr>
        <w:t>.</w:t>
      </w:r>
    </w:p>
    <w:p w:rsidR="00785AD9" w:rsidRDefault="00785AD9" w:rsidP="00785AD9">
      <w:pPr>
        <w:pStyle w:val="SingleTxtGR"/>
      </w:pPr>
      <w:r w:rsidRPr="008C0CEB">
        <w:t>23.</w:t>
      </w:r>
      <w:r w:rsidRPr="002E2B3A">
        <w:tab/>
      </w:r>
      <w:r w:rsidRPr="008C0CEB">
        <w:t xml:space="preserve">Комитет с </w:t>
      </w:r>
      <w:r>
        <w:t>обеспокоенностью</w:t>
      </w:r>
      <w:r w:rsidRPr="008C0CEB">
        <w:t xml:space="preserve"> отмечает отсутствие в государстве-участ</w:t>
      </w:r>
      <w:r>
        <w:t>-</w:t>
      </w:r>
      <w:r w:rsidRPr="008C0CEB">
        <w:t>нике последовательной и всеобъемлющей политики в отнош</w:t>
      </w:r>
      <w:r w:rsidRPr="008C0CEB">
        <w:t>е</w:t>
      </w:r>
      <w:r w:rsidRPr="008C0CEB">
        <w:t xml:space="preserve">нии поощрения и защиты культуры и образа жизни рома, синти и </w:t>
      </w:r>
      <w:r>
        <w:t>енишей</w:t>
      </w:r>
      <w:r w:rsidRPr="008C0CEB">
        <w:t>. Комитет также обесп</w:t>
      </w:r>
      <w:r w:rsidRPr="008C0CEB">
        <w:t>о</w:t>
      </w:r>
      <w:r w:rsidRPr="008C0CEB">
        <w:t xml:space="preserve">коен тем, что </w:t>
      </w:r>
      <w:r>
        <w:t xml:space="preserve">в стране </w:t>
      </w:r>
      <w:r w:rsidRPr="008C0CEB">
        <w:t>по-прежнему не</w:t>
      </w:r>
      <w:r>
        <w:t xml:space="preserve"> </w:t>
      </w:r>
      <w:r w:rsidRPr="008C0CEB">
        <w:t>решен</w:t>
      </w:r>
      <w:r>
        <w:t xml:space="preserve">а </w:t>
      </w:r>
      <w:r w:rsidRPr="008C0CEB">
        <w:t>проблем</w:t>
      </w:r>
      <w:r>
        <w:t>а предоставления</w:t>
      </w:r>
      <w:r w:rsidRPr="008C0CEB">
        <w:t xml:space="preserve"> </w:t>
      </w:r>
      <w:r>
        <w:t>тр</w:t>
      </w:r>
      <w:r>
        <w:t>е</w:t>
      </w:r>
      <w:r>
        <w:t>веллерам мест стоянок</w:t>
      </w:r>
      <w:r w:rsidRPr="008C0CEB">
        <w:t xml:space="preserve"> </w:t>
      </w:r>
      <w:r>
        <w:t xml:space="preserve">домов-фургонов для </w:t>
      </w:r>
      <w:r w:rsidRPr="008C0CEB">
        <w:t>долгосрочн</w:t>
      </w:r>
      <w:r>
        <w:t xml:space="preserve">ого </w:t>
      </w:r>
      <w:r w:rsidRPr="008C0CEB">
        <w:t>и краткосрочн</w:t>
      </w:r>
      <w:r>
        <w:t xml:space="preserve">ого проживания </w:t>
      </w:r>
      <w:r w:rsidRPr="008C0CEB">
        <w:t>(</w:t>
      </w:r>
      <w:r>
        <w:t xml:space="preserve">статья </w:t>
      </w:r>
      <w:r w:rsidRPr="008C0CEB">
        <w:t>15).</w:t>
      </w:r>
    </w:p>
    <w:p w:rsidR="00785AD9" w:rsidRDefault="00785AD9" w:rsidP="00785AD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2E2B3A">
        <w:rPr>
          <w:b/>
        </w:rPr>
        <w:t xml:space="preserve">Комитет рекомендует государству-участнику принять конкретные меры по </w:t>
      </w:r>
      <w:r w:rsidRPr="00115274">
        <w:rPr>
          <w:b/>
        </w:rPr>
        <w:t>поощрению</w:t>
      </w:r>
      <w:r w:rsidRPr="008C0CEB">
        <w:t xml:space="preserve"> </w:t>
      </w:r>
      <w:r w:rsidRPr="002E2B3A">
        <w:rPr>
          <w:b/>
        </w:rPr>
        <w:t>культур</w:t>
      </w:r>
      <w:r>
        <w:rPr>
          <w:b/>
        </w:rPr>
        <w:t>ы</w:t>
      </w:r>
      <w:r w:rsidRPr="002E2B3A">
        <w:rPr>
          <w:b/>
        </w:rPr>
        <w:t xml:space="preserve"> и образ</w:t>
      </w:r>
      <w:r>
        <w:rPr>
          <w:b/>
        </w:rPr>
        <w:t>а</w:t>
      </w:r>
      <w:r w:rsidRPr="002E2B3A">
        <w:rPr>
          <w:b/>
        </w:rPr>
        <w:t xml:space="preserve"> жизни рома, синти и </w:t>
      </w:r>
      <w:r w:rsidRPr="00115274">
        <w:rPr>
          <w:b/>
        </w:rPr>
        <w:t>енишей</w:t>
      </w:r>
      <w:r w:rsidRPr="002E2B3A">
        <w:rPr>
          <w:b/>
        </w:rPr>
        <w:t xml:space="preserve"> и </w:t>
      </w:r>
      <w:r>
        <w:rPr>
          <w:b/>
        </w:rPr>
        <w:t>содействовать</w:t>
      </w:r>
      <w:r w:rsidRPr="002E2B3A">
        <w:rPr>
          <w:b/>
        </w:rPr>
        <w:t xml:space="preserve"> </w:t>
      </w:r>
      <w:r>
        <w:rPr>
          <w:b/>
        </w:rPr>
        <w:t xml:space="preserve">созданию </w:t>
      </w:r>
      <w:r w:rsidRPr="002E2B3A">
        <w:rPr>
          <w:b/>
        </w:rPr>
        <w:t>кантон</w:t>
      </w:r>
      <w:r>
        <w:rPr>
          <w:b/>
        </w:rPr>
        <w:t>ами</w:t>
      </w:r>
      <w:r w:rsidRPr="002E2B3A">
        <w:rPr>
          <w:b/>
        </w:rPr>
        <w:t xml:space="preserve"> достаточно</w:t>
      </w:r>
      <w:r>
        <w:rPr>
          <w:b/>
        </w:rPr>
        <w:t>го</w:t>
      </w:r>
      <w:r w:rsidRPr="002E2B3A">
        <w:rPr>
          <w:b/>
        </w:rPr>
        <w:t xml:space="preserve"> количеств</w:t>
      </w:r>
      <w:r>
        <w:rPr>
          <w:b/>
        </w:rPr>
        <w:t>а</w:t>
      </w:r>
      <w:r w:rsidRPr="002E2B3A">
        <w:rPr>
          <w:b/>
        </w:rPr>
        <w:t xml:space="preserve"> </w:t>
      </w:r>
      <w:r w:rsidRPr="00CF58CB">
        <w:rPr>
          <w:b/>
        </w:rPr>
        <w:t>мест стоянок домов-фургонов для долгосрочного и краткосрочного прож</w:t>
      </w:r>
      <w:r w:rsidRPr="00CF58CB">
        <w:rPr>
          <w:b/>
        </w:rPr>
        <w:t>и</w:t>
      </w:r>
      <w:r w:rsidRPr="00CF58CB">
        <w:rPr>
          <w:b/>
        </w:rPr>
        <w:t>вания</w:t>
      </w:r>
      <w:r>
        <w:rPr>
          <w:b/>
        </w:rPr>
        <w:t xml:space="preserve"> этих лиц</w:t>
      </w:r>
      <w:r w:rsidRPr="002E2B3A">
        <w:rPr>
          <w:b/>
        </w:rPr>
        <w:t xml:space="preserve">. Комитет обращает внимание государства-участника на </w:t>
      </w:r>
      <w:r>
        <w:rPr>
          <w:b/>
        </w:rPr>
        <w:t>свои з</w:t>
      </w:r>
      <w:r w:rsidRPr="002E2B3A">
        <w:rPr>
          <w:b/>
        </w:rPr>
        <w:t>амеч</w:t>
      </w:r>
      <w:r w:rsidRPr="002E2B3A">
        <w:rPr>
          <w:b/>
        </w:rPr>
        <w:t>а</w:t>
      </w:r>
      <w:r w:rsidRPr="002E2B3A">
        <w:rPr>
          <w:b/>
        </w:rPr>
        <w:t>ни</w:t>
      </w:r>
      <w:r>
        <w:rPr>
          <w:b/>
        </w:rPr>
        <w:t>я</w:t>
      </w:r>
      <w:r w:rsidRPr="002E2B3A">
        <w:rPr>
          <w:b/>
        </w:rPr>
        <w:t xml:space="preserve"> общего порядка</w:t>
      </w:r>
      <w:r>
        <w:rPr>
          <w:b/>
        </w:rPr>
        <w:t xml:space="preserve"> № </w:t>
      </w:r>
      <w:r w:rsidRPr="002E2B3A">
        <w:rPr>
          <w:b/>
        </w:rPr>
        <w:t>20</w:t>
      </w:r>
      <w:r>
        <w:rPr>
          <w:b/>
        </w:rPr>
        <w:t xml:space="preserve"> (</w:t>
      </w:r>
      <w:r w:rsidRPr="002E2B3A">
        <w:rPr>
          <w:b/>
        </w:rPr>
        <w:t>2009) о недискриминации и</w:t>
      </w:r>
      <w:r>
        <w:rPr>
          <w:b/>
        </w:rPr>
        <w:t xml:space="preserve"> № </w:t>
      </w:r>
      <w:r w:rsidRPr="002E2B3A">
        <w:rPr>
          <w:b/>
        </w:rPr>
        <w:t>21</w:t>
      </w:r>
      <w:r>
        <w:rPr>
          <w:b/>
        </w:rPr>
        <w:t xml:space="preserve"> (</w:t>
      </w:r>
      <w:r w:rsidRPr="002E2B3A">
        <w:rPr>
          <w:b/>
        </w:rPr>
        <w:t>2009) о праве каждого человека на участие в культурной жи</w:t>
      </w:r>
      <w:r w:rsidRPr="002E2B3A">
        <w:rPr>
          <w:b/>
        </w:rPr>
        <w:t>з</w:t>
      </w:r>
      <w:r w:rsidRPr="002E2B3A">
        <w:rPr>
          <w:b/>
        </w:rPr>
        <w:t>ни.</w:t>
      </w:r>
    </w:p>
    <w:p w:rsidR="00785AD9" w:rsidRDefault="00785AD9" w:rsidP="00785AD9">
      <w:pPr>
        <w:pStyle w:val="SingleTxtGR"/>
      </w:pPr>
      <w:r w:rsidRPr="008C0CEB">
        <w:t>24.</w:t>
      </w:r>
      <w:r w:rsidRPr="003545E0">
        <w:tab/>
      </w:r>
      <w:r w:rsidRPr="003545E0">
        <w:rPr>
          <w:b/>
        </w:rPr>
        <w:t>Комитет рекомендует государству-участнику соблюдать свои обяз</w:t>
      </w:r>
      <w:r w:rsidRPr="003545E0">
        <w:rPr>
          <w:b/>
        </w:rPr>
        <w:t>а</w:t>
      </w:r>
      <w:r w:rsidRPr="003545E0">
        <w:rPr>
          <w:b/>
        </w:rPr>
        <w:t>тельства по Пакту и прин</w:t>
      </w:r>
      <w:r>
        <w:rPr>
          <w:b/>
        </w:rPr>
        <w:t xml:space="preserve">имать </w:t>
      </w:r>
      <w:r w:rsidRPr="003545E0">
        <w:rPr>
          <w:b/>
        </w:rPr>
        <w:t>во внимание обязательства стран-парт</w:t>
      </w:r>
      <w:r>
        <w:rPr>
          <w:b/>
        </w:rPr>
        <w:t>-</w:t>
      </w:r>
      <w:r w:rsidRPr="003545E0">
        <w:rPr>
          <w:b/>
        </w:rPr>
        <w:t>неров при проведении переговоров и заключении торговых и инвестиц</w:t>
      </w:r>
      <w:r w:rsidRPr="003545E0">
        <w:rPr>
          <w:b/>
        </w:rPr>
        <w:t>и</w:t>
      </w:r>
      <w:r w:rsidRPr="003545E0">
        <w:rPr>
          <w:b/>
        </w:rPr>
        <w:t>онных соглашений. В этой связи Комитет о</w:t>
      </w:r>
      <w:r w:rsidRPr="003545E0">
        <w:rPr>
          <w:b/>
        </w:rPr>
        <w:t>б</w:t>
      </w:r>
      <w:r w:rsidRPr="003545E0">
        <w:rPr>
          <w:b/>
        </w:rPr>
        <w:t xml:space="preserve">ращает внимание государства-участника на </w:t>
      </w:r>
      <w:r>
        <w:rPr>
          <w:b/>
        </w:rPr>
        <w:t>свое</w:t>
      </w:r>
      <w:r w:rsidRPr="003545E0">
        <w:rPr>
          <w:b/>
        </w:rPr>
        <w:t xml:space="preserve"> принято</w:t>
      </w:r>
      <w:r>
        <w:rPr>
          <w:b/>
        </w:rPr>
        <w:t>е</w:t>
      </w:r>
      <w:r w:rsidRPr="003545E0">
        <w:rPr>
          <w:b/>
        </w:rPr>
        <w:t xml:space="preserve"> в 1999</w:t>
      </w:r>
      <w:r>
        <w:rPr>
          <w:b/>
        </w:rPr>
        <w:t xml:space="preserve"> году</w:t>
      </w:r>
      <w:r w:rsidRPr="003545E0">
        <w:rPr>
          <w:b/>
        </w:rPr>
        <w:t xml:space="preserve"> заявление третьей Конференции Всемирной торговой организации</w:t>
      </w:r>
      <w:r>
        <w:rPr>
          <w:b/>
        </w:rPr>
        <w:t xml:space="preserve"> на уровне</w:t>
      </w:r>
      <w:r w:rsidRPr="00526371">
        <w:rPr>
          <w:b/>
        </w:rPr>
        <w:t xml:space="preserve"> </w:t>
      </w:r>
      <w:r w:rsidRPr="003545E0">
        <w:rPr>
          <w:b/>
        </w:rPr>
        <w:t>министров (E/C.12/1999/9). Комитет также рекомендует государству-участнику провести оценку во</w:t>
      </w:r>
      <w:r w:rsidRPr="003545E0">
        <w:rPr>
          <w:b/>
        </w:rPr>
        <w:t>з</w:t>
      </w:r>
      <w:r w:rsidRPr="003545E0">
        <w:rPr>
          <w:b/>
        </w:rPr>
        <w:t xml:space="preserve">действия, </w:t>
      </w:r>
      <w:r>
        <w:rPr>
          <w:b/>
        </w:rPr>
        <w:t xml:space="preserve">с тем </w:t>
      </w:r>
      <w:r w:rsidRPr="003545E0">
        <w:rPr>
          <w:b/>
        </w:rPr>
        <w:t>чтобы определить возможные последствия своей политики и соглашени</w:t>
      </w:r>
      <w:r>
        <w:rPr>
          <w:b/>
        </w:rPr>
        <w:t>й</w:t>
      </w:r>
      <w:r w:rsidRPr="003545E0">
        <w:rPr>
          <w:b/>
        </w:rPr>
        <w:t xml:space="preserve"> в области внешней торговли </w:t>
      </w:r>
      <w:r>
        <w:rPr>
          <w:b/>
        </w:rPr>
        <w:t>для</w:t>
      </w:r>
      <w:r w:rsidRPr="003545E0">
        <w:rPr>
          <w:b/>
        </w:rPr>
        <w:t xml:space="preserve"> пользовани</w:t>
      </w:r>
      <w:r>
        <w:rPr>
          <w:b/>
        </w:rPr>
        <w:t>я</w:t>
      </w:r>
      <w:r w:rsidRPr="003545E0">
        <w:rPr>
          <w:b/>
        </w:rPr>
        <w:t xml:space="preserve"> населени</w:t>
      </w:r>
      <w:r>
        <w:rPr>
          <w:b/>
        </w:rPr>
        <w:t>ем</w:t>
      </w:r>
      <w:r w:rsidRPr="003545E0">
        <w:rPr>
          <w:b/>
        </w:rPr>
        <w:t xml:space="preserve"> стран</w:t>
      </w:r>
      <w:r>
        <w:rPr>
          <w:b/>
        </w:rPr>
        <w:t xml:space="preserve"> − </w:t>
      </w:r>
      <w:r w:rsidRPr="003545E0">
        <w:rPr>
          <w:b/>
        </w:rPr>
        <w:t>партнеров государства-участника экономически</w:t>
      </w:r>
      <w:r>
        <w:rPr>
          <w:b/>
        </w:rPr>
        <w:t>ми</w:t>
      </w:r>
      <w:r w:rsidRPr="003545E0">
        <w:rPr>
          <w:b/>
        </w:rPr>
        <w:t>, социальны</w:t>
      </w:r>
      <w:r>
        <w:rPr>
          <w:b/>
        </w:rPr>
        <w:t>ми</w:t>
      </w:r>
      <w:r w:rsidRPr="003545E0">
        <w:rPr>
          <w:b/>
        </w:rPr>
        <w:t xml:space="preserve"> и культурны</w:t>
      </w:r>
      <w:r>
        <w:rPr>
          <w:b/>
        </w:rPr>
        <w:t>ми</w:t>
      </w:r>
      <w:r w:rsidRPr="003545E0">
        <w:rPr>
          <w:b/>
        </w:rPr>
        <w:t xml:space="preserve"> прав</w:t>
      </w:r>
      <w:r>
        <w:rPr>
          <w:b/>
        </w:rPr>
        <w:t>ами</w:t>
      </w:r>
      <w:r w:rsidRPr="003545E0">
        <w:rPr>
          <w:b/>
        </w:rPr>
        <w:t xml:space="preserve">. Например, </w:t>
      </w:r>
      <w:r>
        <w:rPr>
          <w:b/>
        </w:rPr>
        <w:t>введение</w:t>
      </w:r>
      <w:r w:rsidRPr="003545E0">
        <w:rPr>
          <w:b/>
        </w:rPr>
        <w:t xml:space="preserve"> государством-участником строгой </w:t>
      </w:r>
      <w:r>
        <w:rPr>
          <w:b/>
        </w:rPr>
        <w:t xml:space="preserve">системы </w:t>
      </w:r>
      <w:r w:rsidRPr="003545E0">
        <w:rPr>
          <w:b/>
        </w:rPr>
        <w:t>защиты интеллектуальной собственности, выход</w:t>
      </w:r>
      <w:r>
        <w:rPr>
          <w:b/>
        </w:rPr>
        <w:t xml:space="preserve">ящей </w:t>
      </w:r>
      <w:r w:rsidRPr="003545E0">
        <w:rPr>
          <w:b/>
        </w:rPr>
        <w:t>за рамки стандартов, согласованных Всемирн</w:t>
      </w:r>
      <w:r>
        <w:rPr>
          <w:b/>
        </w:rPr>
        <w:t xml:space="preserve">ой </w:t>
      </w:r>
      <w:r w:rsidRPr="003545E0">
        <w:rPr>
          <w:b/>
        </w:rPr>
        <w:t>торгов</w:t>
      </w:r>
      <w:r>
        <w:rPr>
          <w:b/>
        </w:rPr>
        <w:t xml:space="preserve">ой </w:t>
      </w:r>
      <w:r w:rsidRPr="003545E0">
        <w:rPr>
          <w:b/>
        </w:rPr>
        <w:t>организаци</w:t>
      </w:r>
      <w:r>
        <w:rPr>
          <w:b/>
        </w:rPr>
        <w:t>ей,</w:t>
      </w:r>
      <w:r w:rsidRPr="003545E0">
        <w:rPr>
          <w:b/>
        </w:rPr>
        <w:t xml:space="preserve"> м</w:t>
      </w:r>
      <w:r w:rsidRPr="003545E0">
        <w:rPr>
          <w:b/>
        </w:rPr>
        <w:t>о</w:t>
      </w:r>
      <w:r w:rsidRPr="003545E0">
        <w:rPr>
          <w:b/>
        </w:rPr>
        <w:t>жет негативно повлиять на доступ к лекарственным средствам, ставя тем самым под угрозу право на здоровье. Кроме того, Комитет считает, что так называемые положения "</w:t>
      </w:r>
      <w:r w:rsidRPr="00CF6C7B">
        <w:rPr>
          <w:b/>
        </w:rPr>
        <w:t>ТАПИС</w:t>
      </w:r>
      <w:r w:rsidRPr="003545E0">
        <w:rPr>
          <w:b/>
        </w:rPr>
        <w:t xml:space="preserve">-плюс", касающиеся присоединения к Международной конвенции по охране </w:t>
      </w:r>
      <w:r>
        <w:rPr>
          <w:b/>
        </w:rPr>
        <w:t>селекционных достижений, увелич</w:t>
      </w:r>
      <w:r>
        <w:rPr>
          <w:b/>
        </w:rPr>
        <w:t>и</w:t>
      </w:r>
      <w:r>
        <w:rPr>
          <w:b/>
        </w:rPr>
        <w:t>вают</w:t>
      </w:r>
      <w:r w:rsidRPr="003545E0">
        <w:rPr>
          <w:b/>
        </w:rPr>
        <w:t xml:space="preserve"> затрат</w:t>
      </w:r>
      <w:r>
        <w:rPr>
          <w:b/>
        </w:rPr>
        <w:t>ы</w:t>
      </w:r>
      <w:r w:rsidRPr="003545E0">
        <w:rPr>
          <w:b/>
        </w:rPr>
        <w:t xml:space="preserve"> </w:t>
      </w:r>
      <w:r>
        <w:rPr>
          <w:b/>
        </w:rPr>
        <w:t xml:space="preserve">на </w:t>
      </w:r>
      <w:r w:rsidRPr="003545E0">
        <w:rPr>
          <w:b/>
        </w:rPr>
        <w:t>производств</w:t>
      </w:r>
      <w:r>
        <w:rPr>
          <w:b/>
        </w:rPr>
        <w:t>о</w:t>
      </w:r>
      <w:r w:rsidRPr="003545E0">
        <w:rPr>
          <w:b/>
        </w:rPr>
        <w:t xml:space="preserve"> пищевых продуктов, сер</w:t>
      </w:r>
      <w:r w:rsidRPr="003545E0">
        <w:rPr>
          <w:b/>
        </w:rPr>
        <w:t>ь</w:t>
      </w:r>
      <w:r w:rsidRPr="003545E0">
        <w:rPr>
          <w:b/>
        </w:rPr>
        <w:t xml:space="preserve">езно подрывая </w:t>
      </w:r>
      <w:r>
        <w:rPr>
          <w:b/>
        </w:rPr>
        <w:t>осущес</w:t>
      </w:r>
      <w:r>
        <w:rPr>
          <w:b/>
        </w:rPr>
        <w:t>т</w:t>
      </w:r>
      <w:r>
        <w:rPr>
          <w:b/>
        </w:rPr>
        <w:t>вление</w:t>
      </w:r>
      <w:r w:rsidRPr="003545E0">
        <w:rPr>
          <w:b/>
        </w:rPr>
        <w:t xml:space="preserve"> права на питание.</w:t>
      </w:r>
    </w:p>
    <w:p w:rsidR="00785AD9" w:rsidRDefault="00785AD9" w:rsidP="00785AD9">
      <w:pPr>
        <w:pStyle w:val="SingleTxtGR"/>
        <w:rPr>
          <w:b/>
        </w:rPr>
      </w:pPr>
      <w:r w:rsidRPr="008C0CEB">
        <w:t>25.</w:t>
      </w:r>
      <w:r w:rsidRPr="003545E0">
        <w:tab/>
      </w:r>
      <w:r w:rsidRPr="003545E0">
        <w:rPr>
          <w:b/>
        </w:rPr>
        <w:t xml:space="preserve">Комитет призывает государство-участник повысить уровень </w:t>
      </w:r>
      <w:r>
        <w:rPr>
          <w:b/>
        </w:rPr>
        <w:t xml:space="preserve">своей </w:t>
      </w:r>
      <w:r w:rsidRPr="003545E0">
        <w:rPr>
          <w:b/>
        </w:rPr>
        <w:t>официальной помощи в целях развития, которая в настоящее время с</w:t>
      </w:r>
      <w:r w:rsidRPr="003545E0">
        <w:rPr>
          <w:b/>
        </w:rPr>
        <w:t>о</w:t>
      </w:r>
      <w:r w:rsidRPr="003545E0">
        <w:rPr>
          <w:b/>
        </w:rPr>
        <w:t>ставляет 0,47</w:t>
      </w:r>
      <w:r>
        <w:rPr>
          <w:b/>
        </w:rPr>
        <w:t>%</w:t>
      </w:r>
      <w:r w:rsidRPr="003545E0">
        <w:rPr>
          <w:b/>
        </w:rPr>
        <w:t xml:space="preserve"> от </w:t>
      </w:r>
      <w:r>
        <w:rPr>
          <w:b/>
        </w:rPr>
        <w:t xml:space="preserve">его </w:t>
      </w:r>
      <w:r w:rsidRPr="003545E0">
        <w:rPr>
          <w:b/>
        </w:rPr>
        <w:t>валового внутреннего проду</w:t>
      </w:r>
      <w:r w:rsidRPr="003545E0">
        <w:rPr>
          <w:b/>
        </w:rPr>
        <w:t>к</w:t>
      </w:r>
      <w:r w:rsidRPr="003545E0">
        <w:rPr>
          <w:b/>
        </w:rPr>
        <w:t>та, и как можно скорее дости</w:t>
      </w:r>
      <w:r>
        <w:rPr>
          <w:b/>
        </w:rPr>
        <w:t xml:space="preserve">чь </w:t>
      </w:r>
      <w:r w:rsidRPr="003545E0">
        <w:rPr>
          <w:b/>
        </w:rPr>
        <w:t>международн</w:t>
      </w:r>
      <w:r>
        <w:rPr>
          <w:b/>
        </w:rPr>
        <w:t xml:space="preserve">ого </w:t>
      </w:r>
      <w:r w:rsidRPr="003545E0">
        <w:rPr>
          <w:b/>
        </w:rPr>
        <w:t>стандарт</w:t>
      </w:r>
      <w:r>
        <w:rPr>
          <w:b/>
        </w:rPr>
        <w:t xml:space="preserve">а </w:t>
      </w:r>
      <w:r w:rsidRPr="003545E0">
        <w:rPr>
          <w:b/>
        </w:rPr>
        <w:t>в ра</w:t>
      </w:r>
      <w:r w:rsidRPr="003545E0">
        <w:rPr>
          <w:b/>
        </w:rPr>
        <w:t>з</w:t>
      </w:r>
      <w:r w:rsidRPr="003545E0">
        <w:rPr>
          <w:b/>
        </w:rPr>
        <w:t>мере 0,7</w:t>
      </w:r>
      <w:r>
        <w:rPr>
          <w:b/>
        </w:rPr>
        <w:t>%</w:t>
      </w:r>
      <w:r w:rsidRPr="003545E0">
        <w:rPr>
          <w:b/>
        </w:rPr>
        <w:t>.</w:t>
      </w:r>
    </w:p>
    <w:p w:rsidR="00ED1E21" w:rsidRDefault="00ED1E21" w:rsidP="00ED1E21">
      <w:pPr>
        <w:pStyle w:val="SingleTxtGR"/>
      </w:pPr>
      <w:r w:rsidRPr="00B87109">
        <w:t>26.</w:t>
      </w:r>
      <w:r w:rsidRPr="00B87109">
        <w:tab/>
      </w:r>
      <w:r w:rsidRPr="00547B10">
        <w:rPr>
          <w:b/>
        </w:rPr>
        <w:t>Комитет рекомендует государству-участнику принять гарантии для обеспечения того, чтобы применение четвертого пересмотренного Закона о</w:t>
      </w:r>
      <w:r>
        <w:rPr>
          <w:b/>
        </w:rPr>
        <w:t> </w:t>
      </w:r>
      <w:r w:rsidRPr="00547B10">
        <w:rPr>
          <w:b/>
        </w:rPr>
        <w:t>страховании по безработице не имело негативных последствий для уро</w:t>
      </w:r>
      <w:r w:rsidRPr="00547B10">
        <w:rPr>
          <w:b/>
        </w:rPr>
        <w:t>в</w:t>
      </w:r>
      <w:r w:rsidRPr="00547B10">
        <w:rPr>
          <w:b/>
        </w:rPr>
        <w:t>ня жизни бенефициаров. Комитет просит государство-участник в своем следующем периодическом докладе представить подробные статистич</w:t>
      </w:r>
      <w:r w:rsidRPr="00547B10">
        <w:rPr>
          <w:b/>
        </w:rPr>
        <w:t>е</w:t>
      </w:r>
      <w:r w:rsidRPr="00547B10">
        <w:rPr>
          <w:b/>
        </w:rPr>
        <w:t>ские данные о последствиях этого закона в разбивке по признаку происх</w:t>
      </w:r>
      <w:r w:rsidRPr="00547B10">
        <w:rPr>
          <w:b/>
        </w:rPr>
        <w:t>о</w:t>
      </w:r>
      <w:r w:rsidRPr="00547B10">
        <w:rPr>
          <w:b/>
        </w:rPr>
        <w:t>ждения, пола и возраста</w:t>
      </w:r>
      <w:r w:rsidRPr="00B87109">
        <w:t>.</w:t>
      </w:r>
    </w:p>
    <w:p w:rsidR="00ED1E21" w:rsidRDefault="00ED1E21" w:rsidP="00ED1E21">
      <w:pPr>
        <w:pStyle w:val="SingleTxtGR"/>
      </w:pPr>
      <w:r w:rsidRPr="00B87109">
        <w:t>27.</w:t>
      </w:r>
      <w:r w:rsidRPr="00B87109">
        <w:tab/>
      </w:r>
      <w:r w:rsidRPr="00547B10">
        <w:rPr>
          <w:b/>
        </w:rPr>
        <w:t>Комитет просит государство-участник в своем следующем период</w:t>
      </w:r>
      <w:r w:rsidRPr="00547B10">
        <w:rPr>
          <w:b/>
        </w:rPr>
        <w:t>и</w:t>
      </w:r>
      <w:r w:rsidRPr="00547B10">
        <w:rPr>
          <w:b/>
        </w:rPr>
        <w:t>ческом докладе представить подробную информацию, касающуюся усл</w:t>
      </w:r>
      <w:r w:rsidRPr="00547B10">
        <w:rPr>
          <w:b/>
        </w:rPr>
        <w:t>о</w:t>
      </w:r>
      <w:r w:rsidRPr="00547B10">
        <w:rPr>
          <w:b/>
        </w:rPr>
        <w:t>вий труда заключе</w:t>
      </w:r>
      <w:r w:rsidRPr="00547B10">
        <w:rPr>
          <w:b/>
        </w:rPr>
        <w:t>н</w:t>
      </w:r>
      <w:r w:rsidRPr="00547B10">
        <w:rPr>
          <w:b/>
        </w:rPr>
        <w:t>ных и их вознаграждения.</w:t>
      </w:r>
    </w:p>
    <w:p w:rsidR="00ED1E21" w:rsidRDefault="00ED1E21" w:rsidP="00ED1E21">
      <w:pPr>
        <w:pStyle w:val="SingleTxtGR"/>
      </w:pPr>
      <w:r w:rsidRPr="00B87109">
        <w:t>28.</w:t>
      </w:r>
      <w:r w:rsidRPr="00B87109">
        <w:tab/>
      </w:r>
      <w:r w:rsidRPr="00547B10">
        <w:rPr>
          <w:b/>
        </w:rPr>
        <w:t>Комитет рекомендует государству-участнику принять все надлеж</w:t>
      </w:r>
      <w:r w:rsidRPr="00547B10">
        <w:rPr>
          <w:b/>
        </w:rPr>
        <w:t>а</w:t>
      </w:r>
      <w:r w:rsidRPr="00547B10">
        <w:rPr>
          <w:b/>
        </w:rPr>
        <w:t>щие меры для обеспечения в своем законодательстве права на брак всем лицам, проживающим на территории государс</w:t>
      </w:r>
      <w:r w:rsidRPr="00547B10">
        <w:rPr>
          <w:b/>
        </w:rPr>
        <w:t>т</w:t>
      </w:r>
      <w:r w:rsidRPr="00547B10">
        <w:rPr>
          <w:b/>
        </w:rPr>
        <w:t>ва-участника.</w:t>
      </w:r>
    </w:p>
    <w:p w:rsidR="00ED1E21" w:rsidRDefault="00ED1E21" w:rsidP="00ED1E21">
      <w:pPr>
        <w:pStyle w:val="SingleTxtGR"/>
      </w:pPr>
      <w:r w:rsidRPr="00B87109">
        <w:t>29.</w:t>
      </w:r>
      <w:r w:rsidRPr="00B87109">
        <w:tab/>
      </w:r>
      <w:r w:rsidRPr="00547B10">
        <w:rPr>
          <w:b/>
        </w:rPr>
        <w:t>Комитет просит государство-участник в своем следующем период</w:t>
      </w:r>
      <w:r w:rsidRPr="00547B10">
        <w:rPr>
          <w:b/>
        </w:rPr>
        <w:t>и</w:t>
      </w:r>
      <w:r w:rsidRPr="00547B10">
        <w:rPr>
          <w:b/>
        </w:rPr>
        <w:t>ческом докладе представить подробную информацию о положении лиц без документов, включая "нелегализированных" лиц, которые не имеют л</w:t>
      </w:r>
      <w:r w:rsidRPr="00547B10">
        <w:rPr>
          <w:b/>
        </w:rPr>
        <w:t>е</w:t>
      </w:r>
      <w:r w:rsidRPr="00547B10">
        <w:rPr>
          <w:b/>
        </w:rPr>
        <w:t>гального статуса прожив</w:t>
      </w:r>
      <w:r w:rsidRPr="00547B10">
        <w:rPr>
          <w:b/>
        </w:rPr>
        <w:t>а</w:t>
      </w:r>
      <w:r w:rsidRPr="00547B10">
        <w:rPr>
          <w:b/>
        </w:rPr>
        <w:t>ния в государстве-участнике и живут в тяжелых условиях, не имея доступа к самым элементарным правам человека, ос</w:t>
      </w:r>
      <w:r w:rsidRPr="00547B10">
        <w:rPr>
          <w:b/>
        </w:rPr>
        <w:t>о</w:t>
      </w:r>
      <w:r w:rsidRPr="00547B10">
        <w:rPr>
          <w:b/>
        </w:rPr>
        <w:t>бенно экономическим, с</w:t>
      </w:r>
      <w:r w:rsidRPr="00547B10">
        <w:rPr>
          <w:b/>
        </w:rPr>
        <w:t>о</w:t>
      </w:r>
      <w:r w:rsidRPr="00547B10">
        <w:rPr>
          <w:b/>
        </w:rPr>
        <w:t>циальным и культурным правам. Комитет также просит государство-участник включить в свой доклад информацию о м</w:t>
      </w:r>
      <w:r w:rsidRPr="00547B10">
        <w:rPr>
          <w:b/>
        </w:rPr>
        <w:t>е</w:t>
      </w:r>
      <w:r w:rsidRPr="00547B10">
        <w:rPr>
          <w:b/>
        </w:rPr>
        <w:t>рах, принятых для защиты таких лиц от эксплуатации, злоупо</w:t>
      </w:r>
      <w:r w:rsidRPr="00547B10">
        <w:rPr>
          <w:b/>
        </w:rPr>
        <w:t>т</w:t>
      </w:r>
      <w:r w:rsidRPr="00547B10">
        <w:rPr>
          <w:b/>
        </w:rPr>
        <w:t>реблений и торговли людьми.</w:t>
      </w:r>
    </w:p>
    <w:p w:rsidR="00ED1E21" w:rsidRDefault="00ED1E21" w:rsidP="00ED1E21">
      <w:pPr>
        <w:pStyle w:val="SingleTxtGR"/>
      </w:pPr>
      <w:r w:rsidRPr="00B87109">
        <w:t>30.</w:t>
      </w:r>
      <w:r w:rsidRPr="00B87109">
        <w:tab/>
      </w:r>
      <w:r w:rsidRPr="00547B10">
        <w:rPr>
          <w:b/>
        </w:rPr>
        <w:t>Комитет просит государство-участник в своем следующем период</w:t>
      </w:r>
      <w:r w:rsidRPr="00547B10">
        <w:rPr>
          <w:b/>
        </w:rPr>
        <w:t>и</w:t>
      </w:r>
      <w:r w:rsidRPr="00547B10">
        <w:rPr>
          <w:b/>
        </w:rPr>
        <w:t>ческом докладе представить подробную информацию о том, в какой мере Конкордат о специальном образовании соответствует международным пр</w:t>
      </w:r>
      <w:r w:rsidRPr="00547B10">
        <w:rPr>
          <w:b/>
        </w:rPr>
        <w:t>а</w:t>
      </w:r>
      <w:r w:rsidRPr="00547B10">
        <w:rPr>
          <w:b/>
        </w:rPr>
        <w:t>возащитным стандартам, касающимся лиц с ограниченными возможн</w:t>
      </w:r>
      <w:r w:rsidRPr="00547B10">
        <w:rPr>
          <w:b/>
        </w:rPr>
        <w:t>о</w:t>
      </w:r>
      <w:r w:rsidRPr="00547B10">
        <w:rPr>
          <w:b/>
        </w:rPr>
        <w:t>стями, и о его един</w:t>
      </w:r>
      <w:r w:rsidRPr="00547B10">
        <w:rPr>
          <w:b/>
        </w:rPr>
        <w:t>о</w:t>
      </w:r>
      <w:r w:rsidRPr="00547B10">
        <w:rPr>
          <w:b/>
        </w:rPr>
        <w:t>образном применении во всех кантонах Конфедерации.</w:t>
      </w:r>
    </w:p>
    <w:p w:rsidR="00ED1E21" w:rsidRPr="00547B10" w:rsidRDefault="00ED1E21" w:rsidP="00ED1E21">
      <w:pPr>
        <w:pStyle w:val="SingleTxtGR"/>
        <w:rPr>
          <w:b/>
        </w:rPr>
      </w:pPr>
      <w:r w:rsidRPr="00B87109">
        <w:t>31.</w:t>
      </w:r>
      <w:r w:rsidRPr="00B87109">
        <w:tab/>
      </w:r>
      <w:r w:rsidRPr="00547B10">
        <w:rPr>
          <w:b/>
        </w:rPr>
        <w:t>Комитет просит государство-участник принять стратегии для защ</w:t>
      </w:r>
      <w:r w:rsidRPr="00547B10">
        <w:rPr>
          <w:b/>
        </w:rPr>
        <w:t>и</w:t>
      </w:r>
      <w:r w:rsidRPr="00547B10">
        <w:rPr>
          <w:b/>
        </w:rPr>
        <w:t>ты культурного разнообразия, в том числе путем признания вклада ра</w:t>
      </w:r>
      <w:r w:rsidRPr="00547B10">
        <w:rPr>
          <w:b/>
        </w:rPr>
        <w:t>з</w:t>
      </w:r>
      <w:r w:rsidRPr="00547B10">
        <w:rPr>
          <w:b/>
        </w:rPr>
        <w:t>личных групп, проживающих на территории государства, в современную культуру государства. Комитет также просит государство-участник пр</w:t>
      </w:r>
      <w:r w:rsidRPr="00547B10">
        <w:rPr>
          <w:b/>
        </w:rPr>
        <w:t>и</w:t>
      </w:r>
      <w:r w:rsidRPr="00547B10">
        <w:rPr>
          <w:b/>
        </w:rPr>
        <w:t>нять целенаправле</w:t>
      </w:r>
      <w:r w:rsidRPr="00547B10">
        <w:rPr>
          <w:b/>
        </w:rPr>
        <w:t>н</w:t>
      </w:r>
      <w:r w:rsidRPr="00547B10">
        <w:rPr>
          <w:b/>
        </w:rPr>
        <w:t>ные меры по развитию культуры толерантности на</w:t>
      </w:r>
      <w:r>
        <w:rPr>
          <w:b/>
        </w:rPr>
        <w:t> </w:t>
      </w:r>
      <w:r w:rsidRPr="00547B10">
        <w:rPr>
          <w:b/>
        </w:rPr>
        <w:t>всей его территории путем, в частности, поощрения средств массовой информации к созданию материалов и программ, направленных на борьбу с</w:t>
      </w:r>
      <w:r>
        <w:rPr>
          <w:b/>
        </w:rPr>
        <w:t> </w:t>
      </w:r>
      <w:r w:rsidRPr="00547B10">
        <w:rPr>
          <w:b/>
        </w:rPr>
        <w:t>растущей проблемой нетерпимости и ксенофобии. В следующем период</w:t>
      </w:r>
      <w:r w:rsidRPr="00547B10">
        <w:rPr>
          <w:b/>
        </w:rPr>
        <w:t>и</w:t>
      </w:r>
      <w:r w:rsidRPr="00547B10">
        <w:rPr>
          <w:b/>
        </w:rPr>
        <w:t>ческом докладе государства-участника Комитет хотел бы получить по</w:t>
      </w:r>
      <w:r w:rsidRPr="00547B10">
        <w:rPr>
          <w:b/>
        </w:rPr>
        <w:t>д</w:t>
      </w:r>
      <w:r w:rsidRPr="00547B10">
        <w:rPr>
          <w:b/>
        </w:rPr>
        <w:t>робную информацию о прогрессе, достигнутом в этом отношении.</w:t>
      </w:r>
    </w:p>
    <w:p w:rsidR="00ED1E21" w:rsidRDefault="00ED1E21" w:rsidP="00ED1E21">
      <w:pPr>
        <w:pStyle w:val="SingleTxtGR"/>
      </w:pPr>
      <w:r w:rsidRPr="00B87109">
        <w:t>32.</w:t>
      </w:r>
      <w:r w:rsidRPr="00B87109">
        <w:tab/>
      </w:r>
      <w:r w:rsidRPr="00547B10">
        <w:rPr>
          <w:b/>
        </w:rPr>
        <w:t>Комитет призывает государство-участник рассмотреть возможность р</w:t>
      </w:r>
      <w:r w:rsidRPr="00547B10">
        <w:rPr>
          <w:b/>
        </w:rPr>
        <w:t>а</w:t>
      </w:r>
      <w:r w:rsidRPr="00547B10">
        <w:rPr>
          <w:b/>
        </w:rPr>
        <w:t>тификации Факультативного протокола к Международному пакту об эконом</w:t>
      </w:r>
      <w:r w:rsidRPr="00547B10">
        <w:rPr>
          <w:b/>
        </w:rPr>
        <w:t>и</w:t>
      </w:r>
      <w:r w:rsidRPr="00547B10">
        <w:rPr>
          <w:b/>
        </w:rPr>
        <w:t>ческих, социальных и культурных правах</w:t>
      </w:r>
      <w:r w:rsidRPr="00B87109">
        <w:t>.</w:t>
      </w:r>
    </w:p>
    <w:p w:rsidR="00ED1E21" w:rsidRDefault="00ED1E21" w:rsidP="00ED1E21">
      <w:pPr>
        <w:pStyle w:val="SingleTxtGR"/>
      </w:pPr>
      <w:r w:rsidRPr="00B87109">
        <w:t>33.</w:t>
      </w:r>
      <w:r w:rsidRPr="00B87109">
        <w:tab/>
        <w:t>К</w:t>
      </w:r>
      <w:r w:rsidRPr="00547B10">
        <w:rPr>
          <w:b/>
        </w:rPr>
        <w:t>омитет просит государство-участник обеспечить широкое распр</w:t>
      </w:r>
      <w:r w:rsidRPr="00547B10">
        <w:rPr>
          <w:b/>
        </w:rPr>
        <w:t>о</w:t>
      </w:r>
      <w:r w:rsidRPr="00547B10">
        <w:rPr>
          <w:b/>
        </w:rPr>
        <w:t>странение настоящих заключительных замечаний среди всех слоев общ</w:t>
      </w:r>
      <w:r w:rsidRPr="00547B10">
        <w:rPr>
          <w:b/>
        </w:rPr>
        <w:t>е</w:t>
      </w:r>
      <w:r w:rsidRPr="00547B10">
        <w:rPr>
          <w:b/>
        </w:rPr>
        <w:t>ства, особенно среди государственных служащих, судебных органов и орг</w:t>
      </w:r>
      <w:r w:rsidRPr="00547B10">
        <w:rPr>
          <w:b/>
        </w:rPr>
        <w:t>а</w:t>
      </w:r>
      <w:r w:rsidRPr="00547B10">
        <w:rPr>
          <w:b/>
        </w:rPr>
        <w:t>низаций гражданского общества, перевести и опубликовать их, насколько это возможно, и в своем следующем периодическом докладе проинформ</w:t>
      </w:r>
      <w:r w:rsidRPr="00547B10">
        <w:rPr>
          <w:b/>
        </w:rPr>
        <w:t>и</w:t>
      </w:r>
      <w:r w:rsidRPr="00547B10">
        <w:rPr>
          <w:b/>
        </w:rPr>
        <w:t>ровать Комитет о мерах, принятых для их осуществления. Он также пр</w:t>
      </w:r>
      <w:r w:rsidRPr="00547B10">
        <w:rPr>
          <w:b/>
        </w:rPr>
        <w:t>и</w:t>
      </w:r>
      <w:r w:rsidRPr="00547B10">
        <w:rPr>
          <w:b/>
        </w:rPr>
        <w:t>зывает государство-участник в</w:t>
      </w:r>
      <w:r w:rsidRPr="00547B10">
        <w:rPr>
          <w:b/>
        </w:rPr>
        <w:t>о</w:t>
      </w:r>
      <w:r w:rsidRPr="00547B10">
        <w:rPr>
          <w:b/>
        </w:rPr>
        <w:t>влечь неправительственные организации и</w:t>
      </w:r>
      <w:r>
        <w:rPr>
          <w:b/>
        </w:rPr>
        <w:t> </w:t>
      </w:r>
      <w:r w:rsidRPr="00547B10">
        <w:rPr>
          <w:b/>
        </w:rPr>
        <w:t>других представителей гражданского общества в процесс обсуждения на</w:t>
      </w:r>
      <w:r>
        <w:rPr>
          <w:b/>
        </w:rPr>
        <w:t> </w:t>
      </w:r>
      <w:r w:rsidRPr="00547B10">
        <w:rPr>
          <w:b/>
        </w:rPr>
        <w:t>национальном уровне своего следующего периодического доклада до его представления.</w:t>
      </w:r>
    </w:p>
    <w:p w:rsidR="00ED1E21" w:rsidRDefault="00ED1E21" w:rsidP="00ED1E21">
      <w:pPr>
        <w:pStyle w:val="SingleTxtGR"/>
      </w:pPr>
      <w:r w:rsidRPr="00B87109">
        <w:t>34.</w:t>
      </w:r>
      <w:r w:rsidRPr="00B87109">
        <w:tab/>
      </w:r>
      <w:r w:rsidRPr="00547B10">
        <w:rPr>
          <w:b/>
        </w:rPr>
        <w:t>Комитет предлагает государству-участнику обновить свой базовый документ в соответствии с требованиями к подготовке общего базового д</w:t>
      </w:r>
      <w:r w:rsidRPr="00547B10">
        <w:rPr>
          <w:b/>
        </w:rPr>
        <w:t>о</w:t>
      </w:r>
      <w:r w:rsidRPr="00547B10">
        <w:rPr>
          <w:b/>
        </w:rPr>
        <w:t>кумента, содержащимися в согласованных руководящих принципах пре</w:t>
      </w:r>
      <w:r w:rsidRPr="00547B10">
        <w:rPr>
          <w:b/>
        </w:rPr>
        <w:t>д</w:t>
      </w:r>
      <w:r w:rsidRPr="00547B10">
        <w:rPr>
          <w:b/>
        </w:rPr>
        <w:t>ставления до</w:t>
      </w:r>
      <w:r w:rsidRPr="00547B10">
        <w:rPr>
          <w:b/>
        </w:rPr>
        <w:t>к</w:t>
      </w:r>
      <w:r w:rsidRPr="00547B10">
        <w:rPr>
          <w:b/>
        </w:rPr>
        <w:t>ладов (HRI/GEN/2/Rev.6).</w:t>
      </w:r>
    </w:p>
    <w:p w:rsidR="00ED1E21" w:rsidRDefault="00ED1E21" w:rsidP="009C11C9">
      <w:pPr>
        <w:pStyle w:val="SingleTxtGR"/>
        <w:pageBreakBefore/>
      </w:pPr>
      <w:r w:rsidRPr="00B87109">
        <w:t>35.</w:t>
      </w:r>
      <w:r w:rsidRPr="00B87109">
        <w:tab/>
      </w:r>
      <w:r w:rsidRPr="00547B10">
        <w:rPr>
          <w:b/>
        </w:rPr>
        <w:t>Комитет просит государство-участник представить свой четвертый периодический доклад, подготовленный в соответствии с пересмотренн</w:t>
      </w:r>
      <w:r w:rsidRPr="00547B10">
        <w:rPr>
          <w:b/>
        </w:rPr>
        <w:t>ы</w:t>
      </w:r>
      <w:r w:rsidRPr="00547B10">
        <w:rPr>
          <w:b/>
        </w:rPr>
        <w:t>ми руководящими принципами представления докладов, прин</w:t>
      </w:r>
      <w:r>
        <w:rPr>
          <w:b/>
        </w:rPr>
        <w:t>ятыми К</w:t>
      </w:r>
      <w:r>
        <w:rPr>
          <w:b/>
        </w:rPr>
        <w:t>о</w:t>
      </w:r>
      <w:r w:rsidRPr="00547B10">
        <w:rPr>
          <w:b/>
        </w:rPr>
        <w:t>митетом в 2008 году (E/C.12/2008/2), к 30 июня 2015 года.</w:t>
      </w:r>
    </w:p>
    <w:p w:rsidR="00ED1E21" w:rsidRPr="00B87109" w:rsidRDefault="00ED1E21" w:rsidP="00ED1E2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D1E21" w:rsidRPr="00B8710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791" w:rsidRDefault="00852791">
      <w:r>
        <w:rPr>
          <w:lang w:val="en-US"/>
        </w:rPr>
        <w:tab/>
      </w:r>
      <w:r>
        <w:separator/>
      </w:r>
    </w:p>
  </w:endnote>
  <w:endnote w:type="continuationSeparator" w:id="0">
    <w:p w:rsidR="00852791" w:rsidRDefault="00852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91" w:rsidRDefault="0085279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314B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GE.10-46928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91" w:rsidRDefault="00852791">
    <w:pPr>
      <w:pStyle w:val="Footer"/>
      <w:rPr>
        <w:lang w:val="en-US"/>
      </w:rPr>
    </w:pPr>
    <w:r>
      <w:rPr>
        <w:lang w:val="en-US"/>
      </w:rPr>
      <w:t>GE.10-46928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91" w:rsidRDefault="00852791">
    <w:pPr>
      <w:pStyle w:val="Footer"/>
      <w:rPr>
        <w:sz w:val="20"/>
        <w:lang w:val="en-US"/>
      </w:rPr>
    </w:pPr>
    <w:r>
      <w:rPr>
        <w:sz w:val="20"/>
        <w:lang w:val="en-US"/>
      </w:rPr>
      <w:t>GE.10-46928  (R)  170111  170111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791" w:rsidRDefault="00852791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52791" w:rsidRDefault="00852791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852791" w:rsidRDefault="00852791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91" w:rsidRDefault="00852791">
    <w:pPr>
      <w:pStyle w:val="Header"/>
      <w:rPr>
        <w:lang w:val="en-US"/>
      </w:rPr>
    </w:pPr>
    <w:r>
      <w:rPr>
        <w:lang w:val="en-US"/>
      </w:rPr>
      <w:t>E/C.12/CHE/CO/2-3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791" w:rsidRDefault="00852791">
    <w:pPr>
      <w:pStyle w:val="Header"/>
      <w:rPr>
        <w:lang w:val="ru-RU"/>
      </w:rPr>
    </w:pPr>
    <w:r>
      <w:rPr>
        <w:lang w:val="en-US"/>
      </w:rPr>
      <w:tab/>
      <w:t>E/C.12/CHE/CO/2-3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7811"/>
    <w:rsid w:val="0007314B"/>
    <w:rsid w:val="00184096"/>
    <w:rsid w:val="003560E8"/>
    <w:rsid w:val="004E0F7A"/>
    <w:rsid w:val="00756FE7"/>
    <w:rsid w:val="00785AD9"/>
    <w:rsid w:val="007E6462"/>
    <w:rsid w:val="00842E38"/>
    <w:rsid w:val="00852791"/>
    <w:rsid w:val="00866838"/>
    <w:rsid w:val="00907811"/>
    <w:rsid w:val="009C11C9"/>
    <w:rsid w:val="009D710F"/>
    <w:rsid w:val="009E6922"/>
    <w:rsid w:val="00A7638E"/>
    <w:rsid w:val="00B31529"/>
    <w:rsid w:val="00CD2E2B"/>
    <w:rsid w:val="00ED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10</Pages>
  <Words>3788</Words>
  <Characters>21597</Characters>
  <Application>Microsoft Office Word</Application>
  <DocSecurity>4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Muraviev</vt:lpstr>
    </vt:vector>
  </TitlesOfParts>
  <Company>CSD</Company>
  <LinksUpToDate>false</LinksUpToDate>
  <CharactersWithSpaces>25335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Muraviev</dc:title>
  <dc:subject>1046928</dc:subject>
  <dc:creator>Tatiana Chvets</dc:creator>
  <cp:keywords/>
  <dc:description/>
  <cp:lastModifiedBy>Anna Kisseleva</cp:lastModifiedBy>
  <cp:revision>2</cp:revision>
  <cp:lastPrinted>2011-01-17T14:49:00Z</cp:lastPrinted>
  <dcterms:created xsi:type="dcterms:W3CDTF">2011-01-17T14:55:00Z</dcterms:created>
  <dcterms:modified xsi:type="dcterms:W3CDTF">2011-01-17T14:55:00Z</dcterms:modified>
</cp:coreProperties>
</file>