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D0E" w:rsidRPr="007D7AE3" w:rsidRDefault="00541D0E" w:rsidP="00541D0E">
      <w:pPr>
        <w:spacing w:line="60" w:lineRule="exact"/>
        <w:rPr>
          <w:color w:val="010000"/>
          <w:sz w:val="6"/>
        </w:rPr>
        <w:sectPr w:rsidR="00541D0E" w:rsidRPr="007D7AE3" w:rsidSect="00541D0E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7D7AE3">
        <w:rPr>
          <w:rStyle w:val="CommentReference"/>
        </w:rPr>
        <w:commentReference w:id="0"/>
      </w:r>
      <w:bookmarkStart w:id="1" w:name="_GoBack"/>
      <w:bookmarkEnd w:id="1"/>
    </w:p>
    <w:p w:rsidR="007D7AE3" w:rsidRPr="007D7AE3" w:rsidRDefault="007D7AE3" w:rsidP="007D7AE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D7AE3">
        <w:lastRenderedPageBreak/>
        <w:t>Комитет по правам человека</w:t>
      </w:r>
    </w:p>
    <w:p w:rsidR="007D7AE3" w:rsidRPr="007D7AE3" w:rsidRDefault="007D7AE3" w:rsidP="001A7540">
      <w:pPr>
        <w:pStyle w:val="SingleTxt"/>
        <w:spacing w:after="0" w:line="100" w:lineRule="exact"/>
        <w:ind w:hanging="1253"/>
        <w:rPr>
          <w:b/>
          <w:sz w:val="10"/>
        </w:rPr>
      </w:pPr>
    </w:p>
    <w:p w:rsidR="007D7AE3" w:rsidRPr="007D7AE3" w:rsidRDefault="007D7AE3" w:rsidP="001A7540">
      <w:pPr>
        <w:pStyle w:val="SingleTxt"/>
        <w:spacing w:after="0" w:line="100" w:lineRule="exact"/>
        <w:ind w:hanging="1253"/>
        <w:rPr>
          <w:b/>
          <w:sz w:val="10"/>
        </w:rPr>
      </w:pPr>
    </w:p>
    <w:p w:rsidR="007D7AE3" w:rsidRPr="007D7AE3" w:rsidRDefault="007D7AE3" w:rsidP="001A7540">
      <w:pPr>
        <w:pStyle w:val="SingleTxt"/>
        <w:spacing w:after="0" w:line="100" w:lineRule="exact"/>
        <w:ind w:hanging="1253"/>
        <w:rPr>
          <w:b/>
          <w:sz w:val="10"/>
        </w:rPr>
      </w:pPr>
    </w:p>
    <w:p w:rsidR="007D7AE3" w:rsidRPr="007D7AE3" w:rsidRDefault="007D7AE3" w:rsidP="007D7AE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D7AE3">
        <w:tab/>
      </w:r>
      <w:r w:rsidRPr="007D7AE3">
        <w:tab/>
        <w:t>Доклад о п</w:t>
      </w:r>
      <w:r w:rsidR="001A7540">
        <w:t>оследующей деятельности в связи</w:t>
      </w:r>
      <w:r w:rsidRPr="007D7AE3">
        <w:br/>
        <w:t xml:space="preserve">с </w:t>
      </w:r>
      <w:bookmarkStart w:id="2" w:name="TmpSave"/>
      <w:bookmarkEnd w:id="2"/>
      <w:r w:rsidRPr="007D7AE3">
        <w:t>заключительными замечаниями</w:t>
      </w:r>
      <w:r w:rsidRPr="005209D4">
        <w:rPr>
          <w:b w:val="0"/>
          <w:bCs/>
          <w:sz w:val="20"/>
          <w:szCs w:val="20"/>
        </w:rPr>
        <w:footnoteReference w:customMarkFollows="1" w:id="1"/>
        <w:t>*</w:t>
      </w:r>
    </w:p>
    <w:p w:rsidR="007D7AE3" w:rsidRPr="007D7AE3" w:rsidRDefault="007D7AE3" w:rsidP="001A7540">
      <w:pPr>
        <w:pStyle w:val="SingleTxt"/>
        <w:spacing w:after="0" w:line="100" w:lineRule="exact"/>
        <w:rPr>
          <w:b/>
          <w:sz w:val="10"/>
        </w:rPr>
      </w:pPr>
    </w:p>
    <w:p w:rsidR="007D7AE3" w:rsidRPr="007D7AE3" w:rsidRDefault="007D7AE3" w:rsidP="001A7540">
      <w:pPr>
        <w:pStyle w:val="SingleTxt"/>
        <w:spacing w:after="0" w:line="100" w:lineRule="exact"/>
        <w:rPr>
          <w:b/>
          <w:sz w:val="10"/>
        </w:rPr>
      </w:pPr>
    </w:p>
    <w:p w:rsidR="007D7AE3" w:rsidRPr="007D7AE3" w:rsidRDefault="007D7AE3" w:rsidP="007D7AE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D7AE3">
        <w:tab/>
      </w:r>
      <w:r w:rsidRPr="007D7AE3">
        <w:tab/>
        <w:t>Доклад Специального докладчика по последующей деятель</w:t>
      </w:r>
      <w:r w:rsidR="001A7540">
        <w:t>ности в связи с заключительными</w:t>
      </w:r>
      <w:r w:rsidR="001A7540">
        <w:br/>
      </w:r>
      <w:r w:rsidRPr="007D7AE3">
        <w:t>замечаниями</w:t>
      </w:r>
    </w:p>
    <w:p w:rsidR="007D7AE3" w:rsidRPr="007D7AE3" w:rsidRDefault="007D7AE3" w:rsidP="001A7540">
      <w:pPr>
        <w:pStyle w:val="SingleTxt"/>
        <w:spacing w:after="0" w:line="100" w:lineRule="exact"/>
        <w:rPr>
          <w:sz w:val="10"/>
        </w:rPr>
      </w:pPr>
    </w:p>
    <w:p w:rsidR="007D7AE3" w:rsidRPr="007D7AE3" w:rsidRDefault="007D7AE3" w:rsidP="001A7540">
      <w:pPr>
        <w:pStyle w:val="SingleTxt"/>
        <w:spacing w:after="0" w:line="100" w:lineRule="exact"/>
        <w:rPr>
          <w:sz w:val="10"/>
        </w:rPr>
      </w:pPr>
    </w:p>
    <w:p w:rsidR="007D7AE3" w:rsidRPr="007D7AE3" w:rsidRDefault="007D7AE3" w:rsidP="001A7540">
      <w:pPr>
        <w:pStyle w:val="SingleTxt"/>
        <w:spacing w:after="0" w:line="100" w:lineRule="exact"/>
        <w:rPr>
          <w:sz w:val="10"/>
        </w:rPr>
      </w:pPr>
    </w:p>
    <w:p w:rsidR="007D7AE3" w:rsidRPr="007D7AE3" w:rsidRDefault="007D7AE3" w:rsidP="001A7540">
      <w:pPr>
        <w:pStyle w:val="SingleTxt"/>
        <w:spacing w:line="236" w:lineRule="exact"/>
      </w:pPr>
      <w:r w:rsidRPr="007D7AE3">
        <w:t>1.</w:t>
      </w:r>
      <w:r w:rsidRPr="007D7AE3">
        <w:tab/>
        <w:t>Комитет по правам человека в соответствии с пунктом 4 статьи 40 Межд</w:t>
      </w:r>
      <w:r w:rsidRPr="007D7AE3">
        <w:t>у</w:t>
      </w:r>
      <w:r w:rsidRPr="007D7AE3">
        <w:t xml:space="preserve">народного пакта о гражданских и политических правах может готовить доклады о последующей деятельности на основе различных статей и положений Пакта </w:t>
      </w:r>
      <w:proofErr w:type="gramStart"/>
      <w:r w:rsidRPr="007D7AE3">
        <w:t>с</w:t>
      </w:r>
      <w:proofErr w:type="gramEnd"/>
      <w:r w:rsidRPr="007D7AE3">
        <w:t xml:space="preserve"> целью оказания государствам-участникам помощи в выполнении обязательств по представлению докладов. Настоящий доклад Специального докладчика </w:t>
      </w:r>
      <w:proofErr w:type="gramStart"/>
      <w:r w:rsidRPr="007D7AE3">
        <w:t>по п</w:t>
      </w:r>
      <w:r w:rsidRPr="007D7AE3">
        <w:t>о</w:t>
      </w:r>
      <w:r w:rsidRPr="007D7AE3">
        <w:t>следующей деятельности в связи с заключительными замечаниями подготовлен на основе</w:t>
      </w:r>
      <w:proofErr w:type="gramEnd"/>
      <w:r w:rsidRPr="007D7AE3">
        <w:t xml:space="preserve"> этой статьи.</w:t>
      </w:r>
    </w:p>
    <w:p w:rsidR="007D7AE3" w:rsidRPr="00665236" w:rsidRDefault="007D7AE3" w:rsidP="001A7540">
      <w:pPr>
        <w:pStyle w:val="SingleTxt"/>
        <w:spacing w:line="236" w:lineRule="exact"/>
      </w:pPr>
      <w:r w:rsidRPr="007D7AE3">
        <w:t>2.</w:t>
      </w:r>
      <w:r w:rsidRPr="007D7AE3">
        <w:tab/>
        <w:t>В докладе излагаются сведения, полученные Специальным докладчиком по последующей деятельности в связи с заключительными замечаниями в период между 113-й и 114-й сессиями, а также аналитические выкладки Комитета и р</w:t>
      </w:r>
      <w:r w:rsidRPr="007D7AE3">
        <w:t>е</w:t>
      </w:r>
      <w:r w:rsidRPr="007D7AE3">
        <w:t>шения, принятые им на 114-й сессии. В таблице ниже приводятся все имеющиеся сведения о процедуре последующих действий, которой придерживается Комитет после 87-й сессии, состоявшейся в июле 2006 года.</w:t>
      </w:r>
    </w:p>
    <w:p w:rsidR="005209D4" w:rsidRPr="00665236" w:rsidRDefault="005209D4" w:rsidP="001A7540">
      <w:pPr>
        <w:pStyle w:val="SingleTxt"/>
        <w:spacing w:after="0" w:line="100" w:lineRule="exact"/>
        <w:rPr>
          <w:sz w:val="10"/>
        </w:rPr>
      </w:pPr>
    </w:p>
    <w:p w:rsidR="005209D4" w:rsidRPr="00665236" w:rsidRDefault="005209D4" w:rsidP="001A7540">
      <w:pPr>
        <w:pStyle w:val="SingleTxt"/>
        <w:spacing w:after="0" w:line="100" w:lineRule="exact"/>
        <w:rPr>
          <w:sz w:val="10"/>
        </w:rPr>
      </w:pPr>
    </w:p>
    <w:tbl>
      <w:tblPr>
        <w:tblW w:w="7533" w:type="dxa"/>
        <w:tblInd w:w="1278" w:type="dxa"/>
        <w:tblLayout w:type="fixed"/>
        <w:tblCellMar>
          <w:left w:w="0" w:type="dxa"/>
        </w:tblCellMar>
        <w:tblLook w:val="00A0" w:firstRow="1" w:lastRow="0" w:firstColumn="1" w:lastColumn="0" w:noHBand="0" w:noVBand="0"/>
      </w:tblPr>
      <w:tblGrid>
        <w:gridCol w:w="657"/>
        <w:gridCol w:w="9"/>
        <w:gridCol w:w="6867"/>
      </w:tblGrid>
      <w:tr w:rsidR="007D7AE3" w:rsidRPr="00716D15" w:rsidTr="006328EE">
        <w:trPr>
          <w:cantSplit/>
          <w:tblHeader/>
        </w:trPr>
        <w:tc>
          <w:tcPr>
            <w:tcW w:w="7533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D7AE3" w:rsidRPr="00ED15F8" w:rsidRDefault="007D7AE3" w:rsidP="007D7AE3">
            <w:pPr>
              <w:pStyle w:val="SingleTxt"/>
              <w:spacing w:before="80" w:after="80" w:line="160" w:lineRule="exact"/>
              <w:ind w:right="40" w:hanging="1267"/>
              <w:rPr>
                <w:i/>
                <w:iCs/>
                <w:szCs w:val="20"/>
              </w:rPr>
            </w:pPr>
            <w:r w:rsidRPr="00716D15">
              <w:rPr>
                <w:i/>
                <w:iCs/>
                <w:sz w:val="14"/>
              </w:rPr>
              <w:br w:type="column"/>
            </w:r>
            <w:r w:rsidRPr="00716D15">
              <w:rPr>
                <w:i/>
                <w:iCs/>
                <w:sz w:val="14"/>
              </w:rPr>
              <w:br w:type="column"/>
            </w:r>
            <w:r w:rsidRPr="00716D15">
              <w:rPr>
                <w:i/>
                <w:iCs/>
                <w:sz w:val="14"/>
              </w:rPr>
              <w:br w:type="page"/>
            </w:r>
            <w:r w:rsidRPr="00716D15">
              <w:rPr>
                <w:i/>
                <w:iCs/>
                <w:sz w:val="14"/>
              </w:rPr>
              <w:br w:type="page"/>
            </w:r>
            <w:r w:rsidRPr="00ED15F8">
              <w:rPr>
                <w:i/>
                <w:iCs/>
                <w:szCs w:val="20"/>
              </w:rPr>
              <w:t>Оценка ответов</w:t>
            </w:r>
          </w:p>
        </w:tc>
      </w:tr>
      <w:tr w:rsidR="007D7AE3" w:rsidRPr="00716D15" w:rsidTr="006328EE">
        <w:tblPrEx>
          <w:tblCellMar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7533" w:type="dxa"/>
            <w:gridSpan w:val="3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D7AE3" w:rsidRPr="00716D15" w:rsidRDefault="007D7AE3" w:rsidP="007D7AE3">
            <w:pPr>
              <w:pStyle w:val="SingleTxt"/>
              <w:spacing w:before="40" w:after="80"/>
              <w:ind w:left="0" w:right="397"/>
              <w:jc w:val="left"/>
              <w:rPr>
                <w:iCs/>
              </w:rPr>
            </w:pPr>
          </w:p>
        </w:tc>
      </w:tr>
      <w:tr w:rsidR="007D7AE3" w:rsidRPr="00716D15" w:rsidTr="006328EE">
        <w:tblPrEx>
          <w:tblCellMar>
            <w:right w:w="0" w:type="dxa"/>
          </w:tblCellMar>
        </w:tblPrEx>
        <w:trPr>
          <w:cantSplit/>
        </w:trPr>
        <w:tc>
          <w:tcPr>
            <w:tcW w:w="7533" w:type="dxa"/>
            <w:gridSpan w:val="3"/>
            <w:shd w:val="clear" w:color="auto" w:fill="auto"/>
          </w:tcPr>
          <w:p w:rsidR="007D7AE3" w:rsidRPr="00716D15" w:rsidRDefault="007D7AE3" w:rsidP="001A754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6" w:lineRule="exact"/>
              <w:ind w:right="43" w:hanging="1267"/>
            </w:pPr>
            <w:r w:rsidRPr="00716D15">
              <w:rPr>
                <w:iCs/>
              </w:rPr>
              <w:t>Удовлетворительный ответ/действие</w:t>
            </w:r>
          </w:p>
        </w:tc>
      </w:tr>
      <w:tr w:rsidR="007D7AE3" w:rsidRPr="00716D15" w:rsidTr="006328EE">
        <w:tblPrEx>
          <w:tblCellMar>
            <w:right w:w="0" w:type="dxa"/>
          </w:tblCellMar>
        </w:tblPrEx>
        <w:trPr>
          <w:cantSplit/>
        </w:trPr>
        <w:tc>
          <w:tcPr>
            <w:tcW w:w="666" w:type="dxa"/>
            <w:gridSpan w:val="2"/>
            <w:shd w:val="clear" w:color="auto" w:fill="auto"/>
          </w:tcPr>
          <w:p w:rsidR="007D7AE3" w:rsidRPr="00716D15" w:rsidRDefault="007D7AE3" w:rsidP="001A754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6" w:lineRule="exact"/>
              <w:ind w:right="43" w:hanging="1267"/>
              <w:rPr>
                <w:iCs/>
              </w:rPr>
            </w:pPr>
            <w:r w:rsidRPr="00716D15">
              <w:rPr>
                <w:iCs/>
              </w:rPr>
              <w:t>A</w:t>
            </w:r>
          </w:p>
        </w:tc>
        <w:tc>
          <w:tcPr>
            <w:tcW w:w="6867" w:type="dxa"/>
            <w:shd w:val="clear" w:color="auto" w:fill="auto"/>
          </w:tcPr>
          <w:p w:rsidR="007D7AE3" w:rsidRPr="00716D15" w:rsidRDefault="007D7AE3" w:rsidP="001A754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6" w:lineRule="exact"/>
              <w:ind w:right="43" w:hanging="1267"/>
              <w:rPr>
                <w:iCs/>
              </w:rPr>
            </w:pPr>
            <w:r w:rsidRPr="00716D15">
              <w:rPr>
                <w:iCs/>
              </w:rPr>
              <w:t>В целом удовлетворительный ответ</w:t>
            </w:r>
          </w:p>
        </w:tc>
      </w:tr>
      <w:tr w:rsidR="007D7AE3" w:rsidRPr="00716D15" w:rsidTr="006328EE">
        <w:tblPrEx>
          <w:tblCellMar>
            <w:right w:w="0" w:type="dxa"/>
          </w:tblCellMar>
        </w:tblPrEx>
        <w:trPr>
          <w:cantSplit/>
        </w:trPr>
        <w:tc>
          <w:tcPr>
            <w:tcW w:w="7533" w:type="dxa"/>
            <w:gridSpan w:val="3"/>
            <w:shd w:val="clear" w:color="auto" w:fill="auto"/>
          </w:tcPr>
          <w:p w:rsidR="007D7AE3" w:rsidRPr="00716D15" w:rsidRDefault="007D7AE3" w:rsidP="001A754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6" w:lineRule="exact"/>
              <w:ind w:right="43" w:hanging="1267"/>
              <w:rPr>
                <w:iCs/>
              </w:rPr>
            </w:pPr>
            <w:r w:rsidRPr="00716D15">
              <w:rPr>
                <w:iCs/>
              </w:rPr>
              <w:t>Частично удовлетворительный ответ/действие</w:t>
            </w:r>
          </w:p>
        </w:tc>
      </w:tr>
      <w:tr w:rsidR="007D7AE3" w:rsidRPr="00716D15" w:rsidTr="006328EE">
        <w:tblPrEx>
          <w:tblCellMar>
            <w:right w:w="0" w:type="dxa"/>
          </w:tblCellMar>
        </w:tblPrEx>
        <w:trPr>
          <w:cantSplit/>
        </w:trPr>
        <w:tc>
          <w:tcPr>
            <w:tcW w:w="666" w:type="dxa"/>
            <w:gridSpan w:val="2"/>
            <w:shd w:val="clear" w:color="auto" w:fill="auto"/>
          </w:tcPr>
          <w:p w:rsidR="007D7AE3" w:rsidRPr="00716D15" w:rsidRDefault="007D7AE3" w:rsidP="001A754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6" w:lineRule="exact"/>
              <w:ind w:right="43" w:hanging="1267"/>
              <w:rPr>
                <w:iCs/>
              </w:rPr>
            </w:pPr>
            <w:r w:rsidRPr="00716D15">
              <w:rPr>
                <w:iCs/>
              </w:rPr>
              <w:t>B1</w:t>
            </w:r>
          </w:p>
        </w:tc>
        <w:tc>
          <w:tcPr>
            <w:tcW w:w="6867" w:type="dxa"/>
            <w:shd w:val="clear" w:color="auto" w:fill="auto"/>
          </w:tcPr>
          <w:p w:rsidR="007D7AE3" w:rsidRPr="00716D15" w:rsidRDefault="007D7AE3" w:rsidP="001A7540">
            <w:pPr>
              <w:pStyle w:val="SingleTxt"/>
              <w:tabs>
                <w:tab w:val="clear" w:pos="1267"/>
                <w:tab w:val="left" w:pos="0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6" w:lineRule="exact"/>
              <w:ind w:left="0" w:right="43"/>
              <w:rPr>
                <w:iCs/>
              </w:rPr>
            </w:pPr>
            <w:r w:rsidRPr="00716D15">
              <w:rPr>
                <w:iCs/>
              </w:rPr>
              <w:t>Предприняты существенные действия, но требуется дополнительная и</w:t>
            </w:r>
            <w:r w:rsidRPr="00716D15">
              <w:rPr>
                <w:iCs/>
              </w:rPr>
              <w:t>н</w:t>
            </w:r>
            <w:r w:rsidRPr="00716D15">
              <w:rPr>
                <w:iCs/>
              </w:rPr>
              <w:t>формация</w:t>
            </w:r>
          </w:p>
        </w:tc>
      </w:tr>
      <w:tr w:rsidR="007D7AE3" w:rsidRPr="00716D15" w:rsidTr="006328EE">
        <w:tblPrEx>
          <w:tblCellMar>
            <w:right w:w="0" w:type="dxa"/>
          </w:tblCellMar>
        </w:tblPrEx>
        <w:trPr>
          <w:cantSplit/>
        </w:trPr>
        <w:tc>
          <w:tcPr>
            <w:tcW w:w="666" w:type="dxa"/>
            <w:gridSpan w:val="2"/>
            <w:shd w:val="clear" w:color="auto" w:fill="auto"/>
          </w:tcPr>
          <w:p w:rsidR="007D7AE3" w:rsidRPr="00716D15" w:rsidRDefault="007D7AE3" w:rsidP="001A754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6" w:lineRule="exact"/>
              <w:ind w:right="43" w:hanging="1267"/>
              <w:rPr>
                <w:iCs/>
              </w:rPr>
            </w:pPr>
            <w:r w:rsidRPr="00716D15">
              <w:rPr>
                <w:iCs/>
              </w:rPr>
              <w:t>B2</w:t>
            </w:r>
          </w:p>
        </w:tc>
        <w:tc>
          <w:tcPr>
            <w:tcW w:w="6867" w:type="dxa"/>
            <w:shd w:val="clear" w:color="auto" w:fill="auto"/>
          </w:tcPr>
          <w:p w:rsidR="007D7AE3" w:rsidRPr="00716D15" w:rsidRDefault="007D7AE3" w:rsidP="001A7540">
            <w:pPr>
              <w:pStyle w:val="SingleTxt"/>
              <w:tabs>
                <w:tab w:val="clear" w:pos="1267"/>
                <w:tab w:val="left" w:pos="0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6" w:lineRule="exact"/>
              <w:ind w:left="0" w:right="43"/>
              <w:rPr>
                <w:iCs/>
              </w:rPr>
            </w:pPr>
            <w:r w:rsidRPr="00716D15">
              <w:rPr>
                <w:iCs/>
              </w:rPr>
              <w:t>Предприняты первоначальные действия, но требуются дополнительная информация и меры</w:t>
            </w:r>
          </w:p>
        </w:tc>
      </w:tr>
      <w:tr w:rsidR="007D7AE3" w:rsidRPr="00716D15" w:rsidTr="006328EE">
        <w:tblPrEx>
          <w:tblCellMar>
            <w:right w:w="0" w:type="dxa"/>
          </w:tblCellMar>
        </w:tblPrEx>
        <w:trPr>
          <w:cantSplit/>
        </w:trPr>
        <w:tc>
          <w:tcPr>
            <w:tcW w:w="7533" w:type="dxa"/>
            <w:gridSpan w:val="3"/>
            <w:shd w:val="clear" w:color="auto" w:fill="auto"/>
          </w:tcPr>
          <w:p w:rsidR="007D7AE3" w:rsidRPr="00716D15" w:rsidRDefault="007D7AE3" w:rsidP="001A754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6" w:lineRule="exact"/>
              <w:ind w:right="43" w:hanging="1267"/>
              <w:rPr>
                <w:iCs/>
              </w:rPr>
            </w:pPr>
            <w:r w:rsidRPr="00716D15">
              <w:rPr>
                <w:iCs/>
              </w:rPr>
              <w:t>Неудовлетворительный ответ/действие</w:t>
            </w:r>
          </w:p>
        </w:tc>
      </w:tr>
      <w:tr w:rsidR="007D7AE3" w:rsidRPr="00716D15" w:rsidTr="006328EE">
        <w:tblPrEx>
          <w:tblCellMar>
            <w:right w:w="0" w:type="dxa"/>
          </w:tblCellMar>
        </w:tblPrEx>
        <w:trPr>
          <w:cantSplit/>
        </w:trPr>
        <w:tc>
          <w:tcPr>
            <w:tcW w:w="666" w:type="dxa"/>
            <w:gridSpan w:val="2"/>
            <w:shd w:val="clear" w:color="auto" w:fill="auto"/>
          </w:tcPr>
          <w:p w:rsidR="007D7AE3" w:rsidRPr="00716D15" w:rsidRDefault="007D7AE3" w:rsidP="001A754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6" w:lineRule="exact"/>
              <w:ind w:right="43" w:hanging="1267"/>
              <w:rPr>
                <w:iCs/>
              </w:rPr>
            </w:pPr>
            <w:r w:rsidRPr="00716D15">
              <w:rPr>
                <w:iCs/>
              </w:rPr>
              <w:t>C1</w:t>
            </w:r>
          </w:p>
        </w:tc>
        <w:tc>
          <w:tcPr>
            <w:tcW w:w="6867" w:type="dxa"/>
            <w:shd w:val="clear" w:color="auto" w:fill="auto"/>
          </w:tcPr>
          <w:p w:rsidR="007D7AE3" w:rsidRPr="00716D15" w:rsidRDefault="007D7AE3" w:rsidP="001A7540">
            <w:pPr>
              <w:pStyle w:val="SingleTxt"/>
              <w:tabs>
                <w:tab w:val="clear" w:pos="1267"/>
                <w:tab w:val="left" w:pos="0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6" w:lineRule="exact"/>
              <w:ind w:left="0" w:right="43"/>
              <w:rPr>
                <w:iCs/>
              </w:rPr>
            </w:pPr>
            <w:r w:rsidRPr="00716D15">
              <w:rPr>
                <w:iCs/>
              </w:rPr>
              <w:t>Ответ получен, но предпринятые действия не обеспечивают осуществл</w:t>
            </w:r>
            <w:r w:rsidRPr="00716D15">
              <w:rPr>
                <w:iCs/>
              </w:rPr>
              <w:t>е</w:t>
            </w:r>
            <w:r w:rsidRPr="00716D15">
              <w:rPr>
                <w:iCs/>
              </w:rPr>
              <w:t>ние рекомендации</w:t>
            </w:r>
          </w:p>
        </w:tc>
      </w:tr>
      <w:tr w:rsidR="007D7AE3" w:rsidRPr="00716D15" w:rsidTr="006328EE">
        <w:tblPrEx>
          <w:tblCellMar>
            <w:right w:w="0" w:type="dxa"/>
          </w:tblCellMar>
        </w:tblPrEx>
        <w:trPr>
          <w:cantSplit/>
        </w:trPr>
        <w:tc>
          <w:tcPr>
            <w:tcW w:w="666" w:type="dxa"/>
            <w:gridSpan w:val="2"/>
            <w:shd w:val="clear" w:color="auto" w:fill="auto"/>
          </w:tcPr>
          <w:p w:rsidR="007D7AE3" w:rsidRPr="00716D15" w:rsidRDefault="007D7AE3" w:rsidP="001A754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6" w:lineRule="exact"/>
              <w:ind w:right="43" w:hanging="1267"/>
              <w:rPr>
                <w:iCs/>
              </w:rPr>
            </w:pPr>
            <w:r w:rsidRPr="00716D15">
              <w:rPr>
                <w:iCs/>
              </w:rPr>
              <w:t>C2</w:t>
            </w:r>
          </w:p>
        </w:tc>
        <w:tc>
          <w:tcPr>
            <w:tcW w:w="6867" w:type="dxa"/>
            <w:shd w:val="clear" w:color="auto" w:fill="auto"/>
          </w:tcPr>
          <w:p w:rsidR="007D7AE3" w:rsidRPr="00716D15" w:rsidRDefault="007D7AE3" w:rsidP="001A7540">
            <w:pPr>
              <w:pStyle w:val="SingleTxt"/>
              <w:tabs>
                <w:tab w:val="clear" w:pos="1267"/>
                <w:tab w:val="left" w:pos="0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6" w:lineRule="exact"/>
              <w:ind w:left="0" w:right="43"/>
              <w:rPr>
                <w:iCs/>
              </w:rPr>
            </w:pPr>
            <w:r w:rsidRPr="00716D15">
              <w:rPr>
                <w:iCs/>
              </w:rPr>
              <w:t>Ответ получен, но не имеет отношения к рекомендации</w:t>
            </w:r>
          </w:p>
        </w:tc>
      </w:tr>
      <w:tr w:rsidR="007D7AE3" w:rsidRPr="00716D15" w:rsidTr="006328EE">
        <w:tblPrEx>
          <w:tblCellMar>
            <w:right w:w="0" w:type="dxa"/>
          </w:tblCellMar>
        </w:tblPrEx>
        <w:trPr>
          <w:cantSplit/>
        </w:trPr>
        <w:tc>
          <w:tcPr>
            <w:tcW w:w="7533" w:type="dxa"/>
            <w:gridSpan w:val="3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 w:hanging="1267"/>
              <w:rPr>
                <w:iCs/>
              </w:rPr>
            </w:pPr>
            <w:r w:rsidRPr="00716D15">
              <w:rPr>
                <w:iCs/>
              </w:rPr>
              <w:lastRenderedPageBreak/>
              <w:t>Отсутствие сотрудничества с Комитетом</w:t>
            </w:r>
          </w:p>
        </w:tc>
      </w:tr>
      <w:tr w:rsidR="007D7AE3" w:rsidRPr="00716D15" w:rsidTr="006328EE">
        <w:tblPrEx>
          <w:tblCellMar>
            <w:right w:w="0" w:type="dxa"/>
          </w:tblCellMar>
        </w:tblPrEx>
        <w:trPr>
          <w:cantSplit/>
        </w:trPr>
        <w:tc>
          <w:tcPr>
            <w:tcW w:w="657" w:type="dxa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 w:hanging="1267"/>
              <w:rPr>
                <w:iCs/>
              </w:rPr>
            </w:pPr>
            <w:r w:rsidRPr="00716D15">
              <w:rPr>
                <w:iCs/>
              </w:rPr>
              <w:t>D1</w:t>
            </w:r>
          </w:p>
        </w:tc>
        <w:tc>
          <w:tcPr>
            <w:tcW w:w="6876" w:type="dxa"/>
            <w:gridSpan w:val="2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clear" w:pos="1267"/>
                <w:tab w:val="left" w:pos="0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40"/>
              <w:rPr>
                <w:iCs/>
              </w:rPr>
            </w:pPr>
            <w:r w:rsidRPr="00716D15">
              <w:rPr>
                <w:iCs/>
              </w:rPr>
              <w:t>Не получено ответа в установленный срок или ответа на конкретный в</w:t>
            </w:r>
            <w:r w:rsidRPr="00716D15">
              <w:rPr>
                <w:iCs/>
              </w:rPr>
              <w:t>о</w:t>
            </w:r>
            <w:r w:rsidRPr="00716D15">
              <w:rPr>
                <w:iCs/>
              </w:rPr>
              <w:t>прос в докладе</w:t>
            </w:r>
          </w:p>
        </w:tc>
      </w:tr>
      <w:tr w:rsidR="007D7AE3" w:rsidRPr="00716D15" w:rsidTr="006328EE">
        <w:tblPrEx>
          <w:tblCellMar>
            <w:right w:w="0" w:type="dxa"/>
          </w:tblCellMar>
        </w:tblPrEx>
        <w:trPr>
          <w:cantSplit/>
        </w:trPr>
        <w:tc>
          <w:tcPr>
            <w:tcW w:w="657" w:type="dxa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 w:hanging="1267"/>
              <w:rPr>
                <w:iCs/>
              </w:rPr>
            </w:pPr>
            <w:r w:rsidRPr="00716D15">
              <w:rPr>
                <w:iCs/>
              </w:rPr>
              <w:t>D2</w:t>
            </w:r>
          </w:p>
        </w:tc>
        <w:tc>
          <w:tcPr>
            <w:tcW w:w="6876" w:type="dxa"/>
            <w:gridSpan w:val="2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clear" w:pos="1267"/>
                <w:tab w:val="left" w:pos="0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40"/>
              <w:rPr>
                <w:iCs/>
              </w:rPr>
            </w:pPr>
            <w:r w:rsidRPr="00716D15">
              <w:rPr>
                <w:iCs/>
              </w:rPr>
              <w:t>Не получено никакого ответа после напоминани</w:t>
            </w:r>
            <w:proofErr w:type="gramStart"/>
            <w:r w:rsidRPr="00716D15">
              <w:rPr>
                <w:iCs/>
              </w:rPr>
              <w:t>я(</w:t>
            </w:r>
            <w:proofErr w:type="gramEnd"/>
            <w:r w:rsidRPr="00716D15">
              <w:rPr>
                <w:iCs/>
              </w:rPr>
              <w:t>й)</w:t>
            </w:r>
          </w:p>
        </w:tc>
      </w:tr>
      <w:tr w:rsidR="007D7AE3" w:rsidRPr="00716D15" w:rsidTr="006328EE">
        <w:trPr>
          <w:cantSplit/>
        </w:trPr>
        <w:tc>
          <w:tcPr>
            <w:tcW w:w="7533" w:type="dxa"/>
            <w:gridSpan w:val="3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clear" w:pos="1267"/>
                <w:tab w:val="left" w:pos="0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40"/>
              <w:rPr>
                <w:iCs/>
              </w:rPr>
            </w:pPr>
            <w:r w:rsidRPr="00716D15">
              <w:rPr>
                <w:iCs/>
              </w:rPr>
              <w:t>Принятые меры противоречат рекомендациям Комитета</w:t>
            </w:r>
          </w:p>
        </w:tc>
      </w:tr>
      <w:tr w:rsidR="007D7AE3" w:rsidRPr="00716D15" w:rsidTr="006328EE">
        <w:trPr>
          <w:cantSplit/>
        </w:trPr>
        <w:tc>
          <w:tcPr>
            <w:tcW w:w="657" w:type="dxa"/>
            <w:tcBorders>
              <w:bottom w:val="single" w:sz="12" w:space="0" w:color="auto"/>
            </w:tcBorders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 w:hanging="1267"/>
              <w:rPr>
                <w:iCs/>
              </w:rPr>
            </w:pPr>
            <w:r w:rsidRPr="00716D15">
              <w:rPr>
                <w:iCs/>
              </w:rPr>
              <w:t>E</w:t>
            </w:r>
          </w:p>
        </w:tc>
        <w:tc>
          <w:tcPr>
            <w:tcW w:w="6876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clear" w:pos="1267"/>
                <w:tab w:val="left" w:pos="0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40"/>
              <w:rPr>
                <w:iCs/>
              </w:rPr>
            </w:pPr>
            <w:r w:rsidRPr="00716D15">
              <w:rPr>
                <w:iCs/>
              </w:rPr>
              <w:t>Ответ свидетельствует о том, что принятые меры идут вразрез с рек</w:t>
            </w:r>
            <w:r w:rsidRPr="00716D15">
              <w:rPr>
                <w:iCs/>
              </w:rPr>
              <w:t>о</w:t>
            </w:r>
            <w:r w:rsidRPr="00716D15">
              <w:rPr>
                <w:iCs/>
              </w:rPr>
              <w:t>мендациями Комитета</w:t>
            </w:r>
          </w:p>
        </w:tc>
      </w:tr>
    </w:tbl>
    <w:p w:rsidR="007D7AE3" w:rsidRPr="00716D15" w:rsidRDefault="007D7AE3" w:rsidP="007D7AE3">
      <w:pPr>
        <w:pStyle w:val="SingleTxt"/>
        <w:spacing w:after="0" w:line="120" w:lineRule="exact"/>
        <w:rPr>
          <w:b/>
          <w:sz w:val="10"/>
        </w:rPr>
      </w:pPr>
    </w:p>
    <w:p w:rsidR="007D7AE3" w:rsidRPr="00716D15" w:rsidRDefault="007D7AE3" w:rsidP="007D7AE3">
      <w:pPr>
        <w:pStyle w:val="SingleTxt"/>
        <w:spacing w:after="0" w:line="120" w:lineRule="exact"/>
        <w:rPr>
          <w:b/>
          <w:sz w:val="10"/>
        </w:rPr>
      </w:pPr>
    </w:p>
    <w:p w:rsidR="007D7AE3" w:rsidRPr="00716D15" w:rsidRDefault="007D7AE3" w:rsidP="007D7AE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16D15">
        <w:tab/>
      </w:r>
      <w:r w:rsidRPr="00716D15">
        <w:tab/>
        <w:t>10</w:t>
      </w:r>
      <w:r>
        <w:t>3</w:t>
      </w:r>
      <w:r w:rsidRPr="00716D15">
        <w:t>-я сессия (октябрь</w:t>
      </w:r>
      <w:r>
        <w:t xml:space="preserve"> и ноябрь</w:t>
      </w:r>
      <w:r w:rsidRPr="00716D15">
        <w:t xml:space="preserve"> 201</w:t>
      </w:r>
      <w:r>
        <w:t>1</w:t>
      </w:r>
      <w:r w:rsidRPr="00716D15">
        <w:t xml:space="preserve"> года)</w:t>
      </w:r>
    </w:p>
    <w:p w:rsidR="007D7AE3" w:rsidRPr="00716D15" w:rsidRDefault="007D7AE3" w:rsidP="007D7AE3">
      <w:pPr>
        <w:pStyle w:val="SingleTxt"/>
        <w:spacing w:after="0" w:line="120" w:lineRule="exact"/>
        <w:rPr>
          <w:b/>
          <w:sz w:val="10"/>
        </w:rPr>
      </w:pPr>
    </w:p>
    <w:p w:rsidR="007D7AE3" w:rsidRPr="00716D15" w:rsidRDefault="007D7AE3" w:rsidP="007D7AE3">
      <w:pPr>
        <w:pStyle w:val="SingleTxt"/>
        <w:spacing w:after="0" w:line="120" w:lineRule="exact"/>
        <w:rPr>
          <w:b/>
          <w:sz w:val="10"/>
        </w:rPr>
      </w:pPr>
    </w:p>
    <w:tbl>
      <w:tblPr>
        <w:tblW w:w="7535" w:type="dxa"/>
        <w:tblInd w:w="1276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008"/>
        <w:gridCol w:w="4527"/>
      </w:tblGrid>
      <w:tr w:rsidR="007D7AE3" w:rsidRPr="00716D15" w:rsidTr="00434F21">
        <w:trPr>
          <w:tblHeader/>
        </w:trPr>
        <w:tc>
          <w:tcPr>
            <w:tcW w:w="30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D7AE3" w:rsidRPr="00665236" w:rsidRDefault="007D7AE3" w:rsidP="007D7AE3">
            <w:pPr>
              <w:pStyle w:val="SingleTxt"/>
              <w:spacing w:before="80" w:after="80" w:line="160" w:lineRule="exact"/>
              <w:ind w:left="0" w:right="0"/>
              <w:rPr>
                <w:i/>
                <w:iCs/>
                <w:szCs w:val="20"/>
              </w:rPr>
            </w:pPr>
            <w:r w:rsidRPr="00665236">
              <w:rPr>
                <w:i/>
                <w:iCs/>
                <w:szCs w:val="20"/>
              </w:rPr>
              <w:t>Норвегия</w:t>
            </w:r>
          </w:p>
        </w:tc>
        <w:tc>
          <w:tcPr>
            <w:tcW w:w="45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D7AE3" w:rsidRPr="00716D15" w:rsidRDefault="007D7AE3" w:rsidP="007D7AE3">
            <w:pPr>
              <w:pStyle w:val="SingleTxt"/>
              <w:spacing w:before="80" w:after="80" w:line="160" w:lineRule="exact"/>
              <w:ind w:left="0" w:right="0"/>
              <w:jc w:val="left"/>
              <w:rPr>
                <w:i/>
                <w:sz w:val="14"/>
              </w:rPr>
            </w:pPr>
          </w:p>
        </w:tc>
      </w:tr>
      <w:tr w:rsidR="007D7AE3" w:rsidRPr="00716D15" w:rsidTr="00434F21">
        <w:trPr>
          <w:trHeight w:hRule="exact" w:val="113"/>
          <w:tblHeader/>
        </w:trPr>
        <w:tc>
          <w:tcPr>
            <w:tcW w:w="300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D7AE3" w:rsidRPr="00716D15" w:rsidRDefault="007D7AE3" w:rsidP="007D7AE3">
            <w:pPr>
              <w:pStyle w:val="SingleTxt"/>
              <w:spacing w:before="40" w:after="80"/>
              <w:ind w:left="0" w:right="0"/>
              <w:rPr>
                <w:b/>
              </w:rPr>
            </w:pPr>
          </w:p>
        </w:tc>
        <w:tc>
          <w:tcPr>
            <w:tcW w:w="452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D7AE3" w:rsidRPr="00716D15" w:rsidRDefault="007D7AE3" w:rsidP="007D7AE3">
            <w:pPr>
              <w:pStyle w:val="SingleTxt"/>
              <w:spacing w:before="40" w:after="80"/>
              <w:ind w:left="0" w:right="0"/>
            </w:pPr>
          </w:p>
        </w:tc>
      </w:tr>
      <w:tr w:rsidR="007D7AE3" w:rsidRPr="00ED15F8" w:rsidTr="00434F21">
        <w:tc>
          <w:tcPr>
            <w:tcW w:w="3008" w:type="dxa"/>
            <w:shd w:val="clear" w:color="auto" w:fill="auto"/>
          </w:tcPr>
          <w:p w:rsidR="007D7AE3" w:rsidRPr="00716D15" w:rsidRDefault="007D7AE3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 w:line="236" w:lineRule="exact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Заключительные замечания:</w:t>
            </w:r>
          </w:p>
        </w:tc>
        <w:tc>
          <w:tcPr>
            <w:tcW w:w="4527" w:type="dxa"/>
            <w:shd w:val="clear" w:color="auto" w:fill="auto"/>
          </w:tcPr>
          <w:p w:rsidR="007D7AE3" w:rsidRPr="00453289" w:rsidRDefault="007D7AE3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400"/>
              </w:tabs>
              <w:spacing w:before="40" w:after="80" w:line="236" w:lineRule="exact"/>
              <w:ind w:left="0" w:right="0"/>
              <w:rPr>
                <w:b/>
                <w:bCs/>
                <w:lang w:val="en-US"/>
              </w:rPr>
            </w:pPr>
            <w:r w:rsidRPr="00453289">
              <w:rPr>
                <w:b/>
                <w:bCs/>
                <w:lang w:val="en-US"/>
              </w:rPr>
              <w:t>CCPR/C/</w:t>
            </w:r>
            <w:r>
              <w:rPr>
                <w:b/>
                <w:bCs/>
                <w:lang w:val="en-US"/>
              </w:rPr>
              <w:t>NOR</w:t>
            </w:r>
            <w:r w:rsidRPr="00453289">
              <w:rPr>
                <w:b/>
                <w:bCs/>
                <w:lang w:val="en-US"/>
              </w:rPr>
              <w:t>/CO/</w:t>
            </w:r>
            <w:r>
              <w:rPr>
                <w:b/>
                <w:bCs/>
                <w:lang w:val="en-US"/>
              </w:rPr>
              <w:t>6</w:t>
            </w:r>
            <w:r w:rsidRPr="00453289">
              <w:rPr>
                <w:lang w:val="en-US"/>
              </w:rPr>
              <w:t>,</w:t>
            </w:r>
            <w:r w:rsidRPr="00453289">
              <w:rPr>
                <w:b/>
                <w:bCs/>
                <w:lang w:val="en-US"/>
              </w:rPr>
              <w:t xml:space="preserve"> </w:t>
            </w:r>
            <w:r w:rsidRPr="00453289">
              <w:rPr>
                <w:bCs/>
                <w:lang w:val="en-US"/>
              </w:rPr>
              <w:t xml:space="preserve">2 </w:t>
            </w:r>
            <w:r>
              <w:rPr>
                <w:bCs/>
              </w:rPr>
              <w:t>ноября</w:t>
            </w:r>
            <w:r w:rsidRPr="00453289">
              <w:rPr>
                <w:bCs/>
                <w:lang w:val="en-US"/>
              </w:rPr>
              <w:t xml:space="preserve"> 2011 </w:t>
            </w:r>
            <w:r w:rsidRPr="00716D15">
              <w:rPr>
                <w:bCs/>
              </w:rPr>
              <w:t>года</w:t>
            </w:r>
          </w:p>
        </w:tc>
      </w:tr>
      <w:tr w:rsidR="007D7AE3" w:rsidRPr="00716D15" w:rsidTr="00434F21">
        <w:tc>
          <w:tcPr>
            <w:tcW w:w="3008" w:type="dxa"/>
            <w:shd w:val="clear" w:color="auto" w:fill="auto"/>
          </w:tcPr>
          <w:p w:rsidR="007D7AE3" w:rsidRPr="00716D15" w:rsidRDefault="007D7AE3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 w:line="236" w:lineRule="exact"/>
              <w:ind w:left="0" w:right="0"/>
              <w:jc w:val="left"/>
              <w:rPr>
                <w:b/>
                <w:bCs/>
              </w:rPr>
            </w:pPr>
            <w:r w:rsidRPr="00716D15">
              <w:rPr>
                <w:b/>
                <w:bCs/>
              </w:rPr>
              <w:t xml:space="preserve">Пункты, </w:t>
            </w:r>
            <w:r>
              <w:rPr>
                <w:b/>
                <w:bCs/>
              </w:rPr>
              <w:t>предусматривающие последующую деятельность:</w:t>
            </w:r>
          </w:p>
        </w:tc>
        <w:tc>
          <w:tcPr>
            <w:tcW w:w="4527" w:type="dxa"/>
            <w:shd w:val="clear" w:color="auto" w:fill="auto"/>
          </w:tcPr>
          <w:p w:rsidR="007D7AE3" w:rsidRPr="00716D15" w:rsidRDefault="007D7AE3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400"/>
              </w:tabs>
              <w:spacing w:before="40" w:after="80" w:line="236" w:lineRule="exact"/>
              <w:ind w:left="0" w:right="0"/>
              <w:rPr>
                <w:iCs/>
              </w:rPr>
            </w:pPr>
            <w:r w:rsidRPr="00716D15">
              <w:rPr>
                <w:iCs/>
              </w:rPr>
              <w:t>5, 1</w:t>
            </w:r>
            <w:r>
              <w:rPr>
                <w:iCs/>
              </w:rPr>
              <w:t>0</w:t>
            </w:r>
            <w:r w:rsidRPr="00716D15">
              <w:rPr>
                <w:iCs/>
              </w:rPr>
              <w:t xml:space="preserve"> и 12</w:t>
            </w:r>
          </w:p>
        </w:tc>
      </w:tr>
      <w:tr w:rsidR="007D7AE3" w:rsidRPr="00716D15" w:rsidTr="00434F21">
        <w:tc>
          <w:tcPr>
            <w:tcW w:w="3008" w:type="dxa"/>
            <w:shd w:val="clear" w:color="auto" w:fill="auto"/>
          </w:tcPr>
          <w:p w:rsidR="007D7AE3" w:rsidRPr="00716D15" w:rsidRDefault="007D7AE3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 w:line="236" w:lineRule="exact"/>
              <w:ind w:left="0" w:right="0"/>
              <w:rPr>
                <w:b/>
              </w:rPr>
            </w:pPr>
            <w:r w:rsidRPr="00716D15">
              <w:rPr>
                <w:b/>
                <w:bCs/>
              </w:rPr>
              <w:t>Первый</w:t>
            </w:r>
            <w:r w:rsidRPr="00716D15">
              <w:rPr>
                <w:b/>
                <w:iCs/>
              </w:rPr>
              <w:t xml:space="preserve"> </w:t>
            </w:r>
            <w:r w:rsidRPr="00716D15">
              <w:rPr>
                <w:b/>
                <w:bCs/>
              </w:rPr>
              <w:t>ответ</w:t>
            </w:r>
            <w:r w:rsidRPr="00716D15">
              <w:rPr>
                <w:b/>
                <w:iCs/>
              </w:rPr>
              <w:t>:</w:t>
            </w:r>
          </w:p>
        </w:tc>
        <w:tc>
          <w:tcPr>
            <w:tcW w:w="4527" w:type="dxa"/>
            <w:shd w:val="clear" w:color="auto" w:fill="auto"/>
          </w:tcPr>
          <w:p w:rsidR="007D7AE3" w:rsidRPr="00716D15" w:rsidRDefault="007D7AE3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400"/>
              </w:tabs>
              <w:spacing w:before="40" w:after="80" w:line="236" w:lineRule="exact"/>
              <w:ind w:left="0" w:right="0"/>
              <w:rPr>
                <w:iCs/>
              </w:rPr>
            </w:pPr>
            <w:proofErr w:type="gramStart"/>
            <w:r>
              <w:rPr>
                <w:iCs/>
              </w:rPr>
              <w:t>получен</w:t>
            </w:r>
            <w:proofErr w:type="gramEnd"/>
            <w:r>
              <w:rPr>
                <w:iCs/>
              </w:rPr>
              <w:t xml:space="preserve"> </w:t>
            </w:r>
            <w:r w:rsidRPr="00716D15">
              <w:rPr>
                <w:iCs/>
              </w:rPr>
              <w:t>19</w:t>
            </w:r>
            <w:r>
              <w:rPr>
                <w:iCs/>
              </w:rPr>
              <w:t xml:space="preserve"> ноября</w:t>
            </w:r>
            <w:r w:rsidRPr="00716D15">
              <w:rPr>
                <w:iCs/>
              </w:rPr>
              <w:t xml:space="preserve"> 201</w:t>
            </w:r>
            <w:r>
              <w:rPr>
                <w:iCs/>
              </w:rPr>
              <w:t>2</w:t>
            </w:r>
            <w:r w:rsidRPr="00716D15">
              <w:rPr>
                <w:iCs/>
              </w:rPr>
              <w:t xml:space="preserve"> года</w:t>
            </w:r>
          </w:p>
        </w:tc>
      </w:tr>
      <w:tr w:rsidR="007D7AE3" w:rsidRPr="00716D15" w:rsidTr="00434F21">
        <w:tc>
          <w:tcPr>
            <w:tcW w:w="3008" w:type="dxa"/>
            <w:shd w:val="clear" w:color="auto" w:fill="auto"/>
          </w:tcPr>
          <w:p w:rsidR="007D7AE3" w:rsidRPr="00716D15" w:rsidRDefault="007D7AE3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 w:line="236" w:lineRule="exact"/>
              <w:ind w:left="0" w:right="0"/>
              <w:rPr>
                <w:b/>
              </w:rPr>
            </w:pPr>
            <w:r w:rsidRPr="00716D15">
              <w:rPr>
                <w:b/>
                <w:bCs/>
              </w:rPr>
              <w:t>Оценка</w:t>
            </w:r>
            <w:r w:rsidRPr="00716D15">
              <w:rPr>
                <w:b/>
                <w:iCs/>
              </w:rPr>
              <w:t xml:space="preserve"> </w:t>
            </w:r>
            <w:r w:rsidRPr="00716D15">
              <w:rPr>
                <w:b/>
                <w:bCs/>
              </w:rPr>
              <w:t>Комитета</w:t>
            </w:r>
            <w:r w:rsidRPr="00716D15">
              <w:rPr>
                <w:b/>
                <w:iCs/>
              </w:rPr>
              <w:t>:</w:t>
            </w:r>
          </w:p>
        </w:tc>
        <w:tc>
          <w:tcPr>
            <w:tcW w:w="4527" w:type="dxa"/>
            <w:shd w:val="clear" w:color="auto" w:fill="auto"/>
          </w:tcPr>
          <w:p w:rsidR="007D7AE3" w:rsidRPr="008F5CDE" w:rsidRDefault="007D7AE3" w:rsidP="006328EE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400"/>
              </w:tabs>
              <w:spacing w:before="40" w:after="80" w:line="236" w:lineRule="exact"/>
              <w:ind w:left="0" w:right="0"/>
              <w:rPr>
                <w:iCs/>
              </w:rPr>
            </w:pPr>
            <w:r w:rsidRPr="00716D15">
              <w:rPr>
                <w:bCs/>
              </w:rPr>
              <w:t>требуется</w:t>
            </w:r>
            <w:r w:rsidRPr="00716D15">
              <w:rPr>
                <w:iCs/>
              </w:rPr>
              <w:t xml:space="preserve"> дополнительная информация по </w:t>
            </w:r>
            <w:proofErr w:type="spellStart"/>
            <w:proofErr w:type="gramStart"/>
            <w:r w:rsidRPr="00716D15">
              <w:rPr>
                <w:iCs/>
              </w:rPr>
              <w:t>пунк</w:t>
            </w:r>
            <w:proofErr w:type="spellEnd"/>
            <w:r w:rsidR="006328EE">
              <w:rPr>
                <w:iCs/>
              </w:rPr>
              <w:t>-</w:t>
            </w:r>
            <w:r w:rsidRPr="00716D15">
              <w:rPr>
                <w:iCs/>
              </w:rPr>
              <w:t>там</w:t>
            </w:r>
            <w:proofErr w:type="gramEnd"/>
            <w:r w:rsidRPr="00716D15">
              <w:rPr>
                <w:iCs/>
              </w:rPr>
              <w:t xml:space="preserve"> 5</w:t>
            </w:r>
            <w:r w:rsidR="00665236">
              <w:rPr>
                <w:iCs/>
              </w:rPr>
              <w:t xml:space="preserve"> </w:t>
            </w:r>
            <w:r w:rsidRPr="00716D15">
              <w:rPr>
                <w:b/>
                <w:iCs/>
              </w:rPr>
              <w:t>[</w:t>
            </w:r>
            <w:r>
              <w:rPr>
                <w:b/>
                <w:iCs/>
                <w:lang w:val="en-US"/>
              </w:rPr>
              <w:t>B</w:t>
            </w:r>
            <w:r w:rsidRPr="00550E0E">
              <w:rPr>
                <w:b/>
                <w:iCs/>
              </w:rPr>
              <w:t>2</w:t>
            </w:r>
            <w:r w:rsidRPr="00716D15">
              <w:rPr>
                <w:b/>
                <w:iCs/>
              </w:rPr>
              <w:t>]</w:t>
            </w:r>
            <w:r w:rsidRPr="00716D15">
              <w:rPr>
                <w:iCs/>
              </w:rPr>
              <w:t>, 1</w:t>
            </w:r>
            <w:r w:rsidRPr="00550E0E">
              <w:rPr>
                <w:iCs/>
              </w:rPr>
              <w:t>0</w:t>
            </w:r>
            <w:r w:rsidR="00665236">
              <w:rPr>
                <w:iCs/>
              </w:rPr>
              <w:t xml:space="preserve"> </w:t>
            </w:r>
            <w:r w:rsidRPr="00716D15">
              <w:rPr>
                <w:b/>
                <w:iCs/>
              </w:rPr>
              <w:t>[</w:t>
            </w:r>
            <w:r>
              <w:rPr>
                <w:b/>
                <w:iCs/>
                <w:lang w:val="en-US"/>
              </w:rPr>
              <w:t>B</w:t>
            </w:r>
            <w:r w:rsidRPr="00716D15">
              <w:rPr>
                <w:b/>
                <w:iCs/>
              </w:rPr>
              <w:t>2]</w:t>
            </w:r>
            <w:r w:rsidRPr="00716D15">
              <w:rPr>
                <w:iCs/>
              </w:rPr>
              <w:t xml:space="preserve"> и 12</w:t>
            </w:r>
            <w:r w:rsidR="00665236">
              <w:rPr>
                <w:iCs/>
              </w:rPr>
              <w:t xml:space="preserve"> </w:t>
            </w:r>
            <w:r w:rsidRPr="00716D15">
              <w:rPr>
                <w:b/>
                <w:iCs/>
              </w:rPr>
              <w:t>[B2]</w:t>
            </w:r>
          </w:p>
        </w:tc>
      </w:tr>
      <w:tr w:rsidR="007D7AE3" w:rsidRPr="00716D15" w:rsidTr="00434F21">
        <w:tc>
          <w:tcPr>
            <w:tcW w:w="3008" w:type="dxa"/>
            <w:shd w:val="clear" w:color="auto" w:fill="auto"/>
          </w:tcPr>
          <w:p w:rsidR="007D7AE3" w:rsidRPr="00716D15" w:rsidRDefault="007D7AE3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 w:line="236" w:lineRule="exact"/>
              <w:ind w:left="0" w:right="0"/>
              <w:rPr>
                <w:b/>
                <w:bCs/>
              </w:rPr>
            </w:pPr>
            <w:r>
              <w:rPr>
                <w:b/>
                <w:bCs/>
              </w:rPr>
              <w:t>Второй ответ:</w:t>
            </w:r>
          </w:p>
        </w:tc>
        <w:tc>
          <w:tcPr>
            <w:tcW w:w="4527" w:type="dxa"/>
            <w:shd w:val="clear" w:color="auto" w:fill="auto"/>
          </w:tcPr>
          <w:p w:rsidR="007D7AE3" w:rsidRPr="00716D15" w:rsidRDefault="007D7AE3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400"/>
              </w:tabs>
              <w:spacing w:before="40" w:after="80" w:line="236" w:lineRule="exact"/>
              <w:ind w:left="0" w:right="0"/>
              <w:rPr>
                <w:bCs/>
              </w:rPr>
            </w:pPr>
            <w:proofErr w:type="gramStart"/>
            <w:r>
              <w:rPr>
                <w:bCs/>
              </w:rPr>
              <w:t>получен</w:t>
            </w:r>
            <w:proofErr w:type="gramEnd"/>
            <w:r>
              <w:rPr>
                <w:bCs/>
              </w:rPr>
              <w:t xml:space="preserve"> 27 июня 2013 года</w:t>
            </w:r>
          </w:p>
        </w:tc>
      </w:tr>
      <w:tr w:rsidR="007D7AE3" w:rsidRPr="00716D15" w:rsidTr="00434F21">
        <w:tc>
          <w:tcPr>
            <w:tcW w:w="3008" w:type="dxa"/>
            <w:shd w:val="clear" w:color="auto" w:fill="auto"/>
          </w:tcPr>
          <w:p w:rsidR="007D7AE3" w:rsidRDefault="007D7AE3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 w:line="236" w:lineRule="exact"/>
              <w:ind w:left="0" w:right="0"/>
              <w:rPr>
                <w:b/>
                <w:bCs/>
              </w:rPr>
            </w:pPr>
            <w:r>
              <w:rPr>
                <w:b/>
                <w:bCs/>
              </w:rPr>
              <w:t>Оценка Комитета:</w:t>
            </w:r>
          </w:p>
        </w:tc>
        <w:tc>
          <w:tcPr>
            <w:tcW w:w="4527" w:type="dxa"/>
            <w:shd w:val="clear" w:color="auto" w:fill="auto"/>
          </w:tcPr>
          <w:p w:rsidR="007D7AE3" w:rsidRDefault="007D7AE3" w:rsidP="006328EE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400"/>
              </w:tabs>
              <w:spacing w:before="40" w:after="80" w:line="236" w:lineRule="exact"/>
              <w:ind w:left="0" w:right="0"/>
              <w:rPr>
                <w:bCs/>
              </w:rPr>
            </w:pPr>
            <w:r w:rsidRPr="00716D15">
              <w:rPr>
                <w:bCs/>
              </w:rPr>
              <w:t>требуется</w:t>
            </w:r>
            <w:r w:rsidRPr="00716D15">
              <w:rPr>
                <w:iCs/>
              </w:rPr>
              <w:t xml:space="preserve"> дополнительная информация по пун</w:t>
            </w:r>
            <w:r w:rsidRPr="00716D15">
              <w:rPr>
                <w:iCs/>
              </w:rPr>
              <w:t>к</w:t>
            </w:r>
            <w:r w:rsidRPr="00716D15">
              <w:rPr>
                <w:iCs/>
              </w:rPr>
              <w:t>там 5</w:t>
            </w:r>
            <w:r w:rsidR="00665236">
              <w:rPr>
                <w:iCs/>
              </w:rPr>
              <w:t xml:space="preserve"> </w:t>
            </w:r>
            <w:r w:rsidRPr="00716D15">
              <w:rPr>
                <w:b/>
                <w:iCs/>
              </w:rPr>
              <w:t>[</w:t>
            </w:r>
            <w:r>
              <w:rPr>
                <w:b/>
                <w:iCs/>
                <w:lang w:val="en-US"/>
              </w:rPr>
              <w:t>B</w:t>
            </w:r>
            <w:r w:rsidRPr="00550E0E">
              <w:rPr>
                <w:b/>
                <w:iCs/>
              </w:rPr>
              <w:t>2</w:t>
            </w:r>
            <w:r w:rsidRPr="00716D15">
              <w:rPr>
                <w:b/>
                <w:iCs/>
              </w:rPr>
              <w:t>]</w:t>
            </w:r>
            <w:r>
              <w:rPr>
                <w:b/>
                <w:iCs/>
              </w:rPr>
              <w:t xml:space="preserve"> </w:t>
            </w:r>
            <w:r>
              <w:rPr>
                <w:bCs/>
                <w:iCs/>
              </w:rPr>
              <w:t>и</w:t>
            </w:r>
            <w:r w:rsidRPr="00716D15">
              <w:rPr>
                <w:iCs/>
              </w:rPr>
              <w:t xml:space="preserve"> 1</w:t>
            </w:r>
            <w:r w:rsidRPr="00550E0E">
              <w:rPr>
                <w:iCs/>
              </w:rPr>
              <w:t>0</w:t>
            </w:r>
            <w:r w:rsidR="00665236">
              <w:rPr>
                <w:iCs/>
              </w:rPr>
              <w:t xml:space="preserve"> </w:t>
            </w:r>
            <w:r w:rsidRPr="00716D15">
              <w:rPr>
                <w:b/>
                <w:iCs/>
              </w:rPr>
              <w:t>[</w:t>
            </w:r>
            <w:r>
              <w:rPr>
                <w:b/>
                <w:iCs/>
                <w:lang w:val="en-US"/>
              </w:rPr>
              <w:t>B</w:t>
            </w:r>
            <w:r>
              <w:rPr>
                <w:b/>
                <w:iCs/>
              </w:rPr>
              <w:t>1</w:t>
            </w:r>
            <w:r w:rsidRPr="00716D15">
              <w:rPr>
                <w:b/>
                <w:iCs/>
              </w:rPr>
              <w:t>]</w:t>
            </w:r>
          </w:p>
        </w:tc>
      </w:tr>
      <w:tr w:rsidR="007D7AE3" w:rsidRPr="00716D15" w:rsidTr="00434F21">
        <w:tc>
          <w:tcPr>
            <w:tcW w:w="3008" w:type="dxa"/>
            <w:shd w:val="clear" w:color="auto" w:fill="auto"/>
          </w:tcPr>
          <w:p w:rsidR="007D7AE3" w:rsidRDefault="007D7AE3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 w:line="236" w:lineRule="exact"/>
              <w:ind w:left="0" w:right="0"/>
              <w:rPr>
                <w:b/>
                <w:bCs/>
              </w:rPr>
            </w:pPr>
            <w:r>
              <w:rPr>
                <w:b/>
                <w:bCs/>
              </w:rPr>
              <w:t>Третий ответ:</w:t>
            </w:r>
          </w:p>
        </w:tc>
        <w:tc>
          <w:tcPr>
            <w:tcW w:w="4527" w:type="dxa"/>
            <w:shd w:val="clear" w:color="auto" w:fill="auto"/>
          </w:tcPr>
          <w:p w:rsidR="007D7AE3" w:rsidRPr="002056D6" w:rsidRDefault="007D7AE3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400"/>
              </w:tabs>
              <w:spacing w:before="40" w:after="80" w:line="236" w:lineRule="exact"/>
              <w:ind w:left="0" w:right="0"/>
              <w:rPr>
                <w:bCs/>
              </w:rPr>
            </w:pPr>
            <w:r>
              <w:rPr>
                <w:bCs/>
              </w:rPr>
              <w:t>ответ на письмо Комитета от 28 апреля 2014 г</w:t>
            </w:r>
            <w:r>
              <w:rPr>
                <w:bCs/>
              </w:rPr>
              <w:t>о</w:t>
            </w:r>
            <w:r>
              <w:rPr>
                <w:bCs/>
              </w:rPr>
              <w:t>да, 1 декабря 2014 года</w:t>
            </w:r>
            <w:r w:rsidRPr="002056D6">
              <w:rPr>
                <w:bCs/>
              </w:rPr>
              <w:t xml:space="preserve">; </w:t>
            </w:r>
            <w:r>
              <w:rPr>
                <w:bCs/>
              </w:rPr>
              <w:t xml:space="preserve">получен 14 января </w:t>
            </w:r>
            <w:r w:rsidR="005209D4" w:rsidRPr="005209D4">
              <w:rPr>
                <w:bCs/>
              </w:rPr>
              <w:br/>
            </w:r>
            <w:r>
              <w:rPr>
                <w:bCs/>
              </w:rPr>
              <w:t>2015 года</w:t>
            </w:r>
          </w:p>
        </w:tc>
      </w:tr>
      <w:tr w:rsidR="007D7AE3" w:rsidRPr="00716D15" w:rsidTr="00434F21">
        <w:tc>
          <w:tcPr>
            <w:tcW w:w="3008" w:type="dxa"/>
            <w:shd w:val="clear" w:color="auto" w:fill="auto"/>
          </w:tcPr>
          <w:p w:rsidR="007D7AE3" w:rsidRDefault="007D7AE3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 w:line="236" w:lineRule="exact"/>
              <w:ind w:left="0" w:right="0"/>
              <w:rPr>
                <w:b/>
                <w:bCs/>
              </w:rPr>
            </w:pPr>
            <w:r>
              <w:rPr>
                <w:b/>
                <w:bCs/>
              </w:rPr>
              <w:t>Оценка Комитета:</w:t>
            </w:r>
          </w:p>
        </w:tc>
        <w:tc>
          <w:tcPr>
            <w:tcW w:w="4527" w:type="dxa"/>
            <w:shd w:val="clear" w:color="auto" w:fill="auto"/>
          </w:tcPr>
          <w:p w:rsidR="007D7AE3" w:rsidRDefault="00434F21" w:rsidP="00434F21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400"/>
              </w:tabs>
              <w:spacing w:before="40" w:after="80" w:line="236" w:lineRule="exact"/>
              <w:ind w:left="0" w:right="0"/>
              <w:jc w:val="left"/>
              <w:rPr>
                <w:bCs/>
              </w:rPr>
            </w:pPr>
            <w:r w:rsidRPr="00434F21">
              <w:rPr>
                <w:bCs/>
              </w:rPr>
              <w:t>требуется дополнительная информация по пун</w:t>
            </w:r>
            <w:r w:rsidRPr="00434F21">
              <w:rPr>
                <w:bCs/>
              </w:rPr>
              <w:t>к</w:t>
            </w:r>
            <w:r w:rsidRPr="00434F21">
              <w:rPr>
                <w:bCs/>
              </w:rPr>
              <w:t>там</w:t>
            </w:r>
            <w:r w:rsidRPr="00434F21">
              <w:rPr>
                <w:bCs/>
                <w:iCs/>
              </w:rPr>
              <w:t xml:space="preserve"> </w:t>
            </w:r>
            <w:r w:rsidR="007D7AE3" w:rsidRPr="00716D15">
              <w:rPr>
                <w:iCs/>
              </w:rPr>
              <w:t>5</w:t>
            </w:r>
            <w:r w:rsidR="00665236">
              <w:rPr>
                <w:iCs/>
              </w:rPr>
              <w:t xml:space="preserve"> </w:t>
            </w:r>
            <w:r w:rsidR="007D7AE3" w:rsidRPr="00716D15">
              <w:rPr>
                <w:b/>
                <w:iCs/>
              </w:rPr>
              <w:t>[</w:t>
            </w:r>
            <w:r w:rsidR="007D7AE3">
              <w:rPr>
                <w:b/>
                <w:iCs/>
                <w:lang w:val="en-US"/>
              </w:rPr>
              <w:t>B</w:t>
            </w:r>
            <w:r w:rsidR="007D7AE3" w:rsidRPr="00550E0E">
              <w:rPr>
                <w:b/>
                <w:iCs/>
              </w:rPr>
              <w:t>2</w:t>
            </w:r>
            <w:r w:rsidR="007D7AE3" w:rsidRPr="00716D15">
              <w:rPr>
                <w:b/>
                <w:iCs/>
              </w:rPr>
              <w:t>]</w:t>
            </w:r>
            <w:r w:rsidR="007D7AE3">
              <w:rPr>
                <w:b/>
                <w:iCs/>
              </w:rPr>
              <w:t xml:space="preserve"> </w:t>
            </w:r>
            <w:r w:rsidR="007D7AE3">
              <w:rPr>
                <w:bCs/>
                <w:iCs/>
              </w:rPr>
              <w:t>и</w:t>
            </w:r>
            <w:r w:rsidR="007D7AE3" w:rsidRPr="00716D15">
              <w:rPr>
                <w:iCs/>
              </w:rPr>
              <w:t xml:space="preserve"> 1</w:t>
            </w:r>
            <w:r w:rsidR="007D7AE3" w:rsidRPr="00550E0E">
              <w:rPr>
                <w:iCs/>
              </w:rPr>
              <w:t>0</w:t>
            </w:r>
            <w:r w:rsidR="00665236">
              <w:rPr>
                <w:iCs/>
              </w:rPr>
              <w:t xml:space="preserve"> </w:t>
            </w:r>
            <w:r w:rsidR="007D7AE3" w:rsidRPr="00716D15">
              <w:rPr>
                <w:b/>
                <w:iCs/>
              </w:rPr>
              <w:t>[</w:t>
            </w:r>
            <w:r w:rsidR="007D7AE3">
              <w:rPr>
                <w:b/>
                <w:iCs/>
                <w:lang w:val="en-US"/>
              </w:rPr>
              <w:t>B</w:t>
            </w:r>
            <w:r w:rsidR="007D7AE3" w:rsidRPr="00716D15">
              <w:rPr>
                <w:b/>
                <w:iCs/>
              </w:rPr>
              <w:t>2] [</w:t>
            </w:r>
            <w:r w:rsidR="007D7AE3">
              <w:rPr>
                <w:b/>
                <w:iCs/>
                <w:lang w:val="en-US"/>
              </w:rPr>
              <w:t>B</w:t>
            </w:r>
            <w:r w:rsidR="007D7AE3">
              <w:rPr>
                <w:b/>
                <w:iCs/>
              </w:rPr>
              <w:t>1</w:t>
            </w:r>
            <w:r w:rsidR="007D7AE3" w:rsidRPr="00716D15">
              <w:rPr>
                <w:b/>
                <w:iCs/>
              </w:rPr>
              <w:t>] [</w:t>
            </w:r>
            <w:r w:rsidR="007D7AE3">
              <w:rPr>
                <w:b/>
                <w:iCs/>
                <w:lang w:val="en-US"/>
              </w:rPr>
              <w:t>B</w:t>
            </w:r>
            <w:r w:rsidR="007D7AE3" w:rsidRPr="00716D15">
              <w:rPr>
                <w:b/>
                <w:iCs/>
              </w:rPr>
              <w:t>2] [</w:t>
            </w:r>
            <w:r w:rsidR="007D7AE3">
              <w:rPr>
                <w:b/>
                <w:iCs/>
              </w:rPr>
              <w:t>С</w:t>
            </w:r>
            <w:proofErr w:type="gramStart"/>
            <w:r w:rsidR="007D7AE3">
              <w:rPr>
                <w:b/>
                <w:iCs/>
              </w:rPr>
              <w:t>1</w:t>
            </w:r>
            <w:proofErr w:type="gramEnd"/>
            <w:r w:rsidR="007D7AE3" w:rsidRPr="00716D15">
              <w:rPr>
                <w:b/>
                <w:iCs/>
              </w:rPr>
              <w:t>]</w:t>
            </w:r>
          </w:p>
        </w:tc>
      </w:tr>
      <w:tr w:rsidR="007D7AE3" w:rsidRPr="00716D15" w:rsidTr="006328EE">
        <w:tc>
          <w:tcPr>
            <w:tcW w:w="7535" w:type="dxa"/>
            <w:gridSpan w:val="2"/>
            <w:shd w:val="clear" w:color="auto" w:fill="auto"/>
          </w:tcPr>
          <w:p w:rsidR="007D7AE3" w:rsidRPr="00716D15" w:rsidRDefault="007D7AE3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 w:line="236" w:lineRule="exact"/>
              <w:ind w:left="0" w:right="0"/>
              <w:rPr>
                <w:b/>
              </w:rPr>
            </w:pPr>
            <w:r w:rsidRPr="00716D15">
              <w:rPr>
                <w:b/>
                <w:bCs/>
              </w:rPr>
              <w:t>Пункт</w:t>
            </w:r>
            <w:r w:rsidRPr="00716D15">
              <w:rPr>
                <w:b/>
                <w:iCs/>
              </w:rPr>
              <w:t xml:space="preserve"> 5: </w:t>
            </w:r>
            <w:r w:rsidRPr="00773A88">
              <w:rPr>
                <w:b/>
                <w:iCs/>
              </w:rPr>
              <w:t>Государству-участнику следует обеспечить, чтобы проводимая р</w:t>
            </w:r>
            <w:r w:rsidRPr="00773A88">
              <w:rPr>
                <w:b/>
                <w:iCs/>
              </w:rPr>
              <w:t>е</w:t>
            </w:r>
            <w:r w:rsidRPr="00773A88">
              <w:rPr>
                <w:b/>
                <w:iCs/>
              </w:rPr>
              <w:t>структуризация национального учреждения по правам человека заверш</w:t>
            </w:r>
            <w:r w:rsidRPr="00773A88">
              <w:rPr>
                <w:b/>
                <w:iCs/>
              </w:rPr>
              <w:t>и</w:t>
            </w:r>
            <w:r w:rsidRPr="00773A88">
              <w:rPr>
                <w:b/>
                <w:iCs/>
              </w:rPr>
              <w:t>лась его эффективным преобразованием с наделением его широким манд</w:t>
            </w:r>
            <w:r w:rsidRPr="00773A88">
              <w:rPr>
                <w:b/>
                <w:iCs/>
              </w:rPr>
              <w:t>а</w:t>
            </w:r>
            <w:r w:rsidRPr="00773A88">
              <w:rPr>
                <w:b/>
                <w:iCs/>
              </w:rPr>
              <w:t>том по вопросам защиты прав человека.</w:t>
            </w:r>
            <w:r>
              <w:rPr>
                <w:b/>
                <w:iCs/>
              </w:rPr>
              <w:t xml:space="preserve"> </w:t>
            </w:r>
            <w:r w:rsidRPr="007150D4">
              <w:rPr>
                <w:b/>
                <w:iCs/>
              </w:rPr>
              <w:t>С этой целью государству-участнику следует обеспечить, чтобы новое учреждение полностью соотве</w:t>
            </w:r>
            <w:r w:rsidRPr="007150D4">
              <w:rPr>
                <w:b/>
                <w:iCs/>
              </w:rPr>
              <w:t>т</w:t>
            </w:r>
            <w:r w:rsidRPr="007150D4">
              <w:rPr>
                <w:b/>
                <w:iCs/>
              </w:rPr>
              <w:t>ствовало Парижским принципам.</w:t>
            </w:r>
          </w:p>
        </w:tc>
      </w:tr>
      <w:tr w:rsidR="007D7AE3" w:rsidRPr="00716D15" w:rsidTr="006328EE">
        <w:tc>
          <w:tcPr>
            <w:tcW w:w="7535" w:type="dxa"/>
            <w:gridSpan w:val="2"/>
            <w:shd w:val="clear" w:color="auto" w:fill="auto"/>
          </w:tcPr>
          <w:p w:rsidR="007D7AE3" w:rsidRPr="00716D15" w:rsidRDefault="007D7AE3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 w:line="236" w:lineRule="exact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 xml:space="preserve">Вопрос, </w:t>
            </w:r>
            <w:r>
              <w:rPr>
                <w:b/>
                <w:bCs/>
              </w:rPr>
              <w:t>предусматривающий последующую деятельность</w:t>
            </w:r>
            <w:r w:rsidRPr="00716D15">
              <w:rPr>
                <w:b/>
                <w:bCs/>
              </w:rPr>
              <w:t>:</w:t>
            </w:r>
          </w:p>
        </w:tc>
      </w:tr>
      <w:tr w:rsidR="007D7AE3" w:rsidRPr="00716D15" w:rsidTr="006328EE">
        <w:tc>
          <w:tcPr>
            <w:tcW w:w="7535" w:type="dxa"/>
            <w:gridSpan w:val="2"/>
            <w:shd w:val="clear" w:color="auto" w:fill="auto"/>
          </w:tcPr>
          <w:p w:rsidR="007D7AE3" w:rsidRPr="00716D15" w:rsidRDefault="007D7AE3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 w:line="236" w:lineRule="exact"/>
              <w:ind w:left="0" w:right="0"/>
              <w:rPr>
                <w:b/>
                <w:bCs/>
              </w:rPr>
            </w:pPr>
            <w:r>
              <w:rPr>
                <w:b/>
                <w:bCs/>
              </w:rPr>
              <w:t>[</w:t>
            </w:r>
            <w:r>
              <w:rPr>
                <w:b/>
                <w:bCs/>
                <w:lang w:val="en-US"/>
              </w:rPr>
              <w:t>B</w:t>
            </w:r>
            <w:r w:rsidRPr="00971A3A">
              <w:rPr>
                <w:b/>
                <w:bCs/>
              </w:rPr>
              <w:t xml:space="preserve">2]: </w:t>
            </w:r>
            <w:r>
              <w:t>Т</w:t>
            </w:r>
            <w:r w:rsidRPr="00971A3A">
              <w:t>ребуется информация относительно:</w:t>
            </w:r>
          </w:p>
        </w:tc>
      </w:tr>
      <w:tr w:rsidR="007D7AE3" w:rsidRPr="00716D15" w:rsidTr="006328EE">
        <w:tc>
          <w:tcPr>
            <w:tcW w:w="7535" w:type="dxa"/>
            <w:gridSpan w:val="2"/>
            <w:shd w:val="clear" w:color="auto" w:fill="auto"/>
          </w:tcPr>
          <w:p w:rsidR="007D7AE3" w:rsidRPr="00971A3A" w:rsidRDefault="00665236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 w:line="236" w:lineRule="exact"/>
              <w:ind w:left="0" w:right="0"/>
            </w:pPr>
            <w:r>
              <w:tab/>
              <w:t>а)</w:t>
            </w:r>
            <w:r>
              <w:tab/>
            </w:r>
            <w:r w:rsidR="007D7AE3">
              <w:t>результатов</w:t>
            </w:r>
            <w:r w:rsidR="007D7AE3" w:rsidRPr="00487789">
              <w:t xml:space="preserve"> процесса консультаций, проведенных Министерством ин</w:t>
            </w:r>
            <w:r w:rsidR="007D7AE3" w:rsidRPr="00487789">
              <w:t>о</w:t>
            </w:r>
            <w:r w:rsidR="007D7AE3" w:rsidRPr="00487789">
              <w:t xml:space="preserve">странных дел с организациями и </w:t>
            </w:r>
            <w:r w:rsidR="007D7AE3">
              <w:t>неправительственными организациями (</w:t>
            </w:r>
            <w:r w:rsidR="007D7AE3" w:rsidRPr="00487789">
              <w:t>НПО</w:t>
            </w:r>
            <w:r w:rsidR="007D7AE3">
              <w:t>)</w:t>
            </w:r>
            <w:r w:rsidR="007D7AE3" w:rsidRPr="00487789">
              <w:t>;</w:t>
            </w:r>
          </w:p>
        </w:tc>
      </w:tr>
      <w:tr w:rsidR="007D7AE3" w:rsidRPr="00716D15" w:rsidTr="006328EE">
        <w:tc>
          <w:tcPr>
            <w:tcW w:w="7535" w:type="dxa"/>
            <w:gridSpan w:val="2"/>
            <w:shd w:val="clear" w:color="auto" w:fill="auto"/>
          </w:tcPr>
          <w:p w:rsidR="007D7AE3" w:rsidRPr="0095172E" w:rsidRDefault="00665236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 w:line="236" w:lineRule="exact"/>
              <w:ind w:left="0" w:right="0"/>
            </w:pPr>
            <w:r>
              <w:tab/>
              <w:t>b)</w:t>
            </w:r>
            <w:r>
              <w:tab/>
            </w:r>
            <w:r w:rsidR="007D7AE3">
              <w:t>решения</w:t>
            </w:r>
            <w:r w:rsidR="007D7AE3" w:rsidRPr="0095172E">
              <w:t xml:space="preserve"> Министерства иностранных дел относительно того, какую форму будет иметь новое национальное учреждение</w:t>
            </w:r>
            <w:r w:rsidR="007D7AE3">
              <w:t xml:space="preserve"> по правам человека</w:t>
            </w:r>
            <w:r w:rsidR="007D7AE3" w:rsidRPr="0095172E">
              <w:t>;</w:t>
            </w:r>
          </w:p>
        </w:tc>
      </w:tr>
      <w:tr w:rsidR="007D7AE3" w:rsidRPr="00716D15" w:rsidTr="006328EE">
        <w:tc>
          <w:tcPr>
            <w:tcW w:w="7535" w:type="dxa"/>
            <w:gridSpan w:val="2"/>
            <w:shd w:val="clear" w:color="auto" w:fill="auto"/>
          </w:tcPr>
          <w:p w:rsidR="007D7AE3" w:rsidRPr="0095172E" w:rsidRDefault="00665236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 w:line="236" w:lineRule="exact"/>
              <w:ind w:left="0" w:right="0"/>
            </w:pPr>
            <w:r>
              <w:tab/>
              <w:t>с)</w:t>
            </w:r>
            <w:r>
              <w:tab/>
            </w:r>
            <w:r w:rsidR="007D7AE3" w:rsidRPr="0095172E">
              <w:t>точно</w:t>
            </w:r>
            <w:r w:rsidR="007D7AE3">
              <w:t>го</w:t>
            </w:r>
            <w:r w:rsidR="007D7AE3" w:rsidRPr="0095172E">
              <w:t xml:space="preserve"> мандат</w:t>
            </w:r>
            <w:r w:rsidR="007D7AE3">
              <w:t>а</w:t>
            </w:r>
            <w:r w:rsidR="007D7AE3" w:rsidRPr="0095172E">
              <w:t>, цел</w:t>
            </w:r>
            <w:r w:rsidR="007D7AE3">
              <w:t>ей</w:t>
            </w:r>
            <w:r w:rsidR="007D7AE3" w:rsidRPr="0095172E">
              <w:t>, деятельности и механизм</w:t>
            </w:r>
            <w:r w:rsidR="007D7AE3">
              <w:t>ов</w:t>
            </w:r>
            <w:r w:rsidR="007D7AE3" w:rsidRPr="0095172E">
              <w:t xml:space="preserve"> мониторинга нового учреждения.</w:t>
            </w:r>
          </w:p>
        </w:tc>
      </w:tr>
      <w:tr w:rsidR="007D7AE3" w:rsidRPr="00716D15" w:rsidTr="006328EE">
        <w:tc>
          <w:tcPr>
            <w:tcW w:w="7535" w:type="dxa"/>
            <w:gridSpan w:val="2"/>
            <w:shd w:val="clear" w:color="auto" w:fill="auto"/>
          </w:tcPr>
          <w:p w:rsidR="007D7AE3" w:rsidRPr="009E65D2" w:rsidRDefault="007D7AE3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 w:line="236" w:lineRule="exact"/>
              <w:ind w:left="0" w:right="0"/>
              <w:rPr>
                <w:b/>
                <w:bCs/>
              </w:rPr>
            </w:pPr>
            <w:r w:rsidRPr="009E65D2">
              <w:rPr>
                <w:b/>
                <w:bCs/>
              </w:rPr>
              <w:t>Резюме ответа государства-участника:</w:t>
            </w:r>
          </w:p>
        </w:tc>
      </w:tr>
      <w:tr w:rsidR="007D7AE3" w:rsidRPr="00716D15" w:rsidTr="006328EE">
        <w:tc>
          <w:tcPr>
            <w:tcW w:w="7535" w:type="dxa"/>
            <w:gridSpan w:val="2"/>
            <w:shd w:val="clear" w:color="auto" w:fill="auto"/>
          </w:tcPr>
          <w:p w:rsidR="007D7AE3" w:rsidRPr="003F4989" w:rsidRDefault="007D7AE3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70" w:line="234" w:lineRule="exact"/>
              <w:ind w:left="0" w:right="0"/>
            </w:pPr>
            <w:r w:rsidRPr="003F4989">
              <w:t>В результате процесса консультаций, проведенных Министерством иностранных дел, правительство и парламент договорились создать нов</w:t>
            </w:r>
            <w:r>
              <w:t>ое</w:t>
            </w:r>
            <w:r w:rsidRPr="003F4989">
              <w:t xml:space="preserve"> независим</w:t>
            </w:r>
            <w:r>
              <w:t>ое</w:t>
            </w:r>
            <w:r w:rsidRPr="003F4989">
              <w:t xml:space="preserve"> наци</w:t>
            </w:r>
            <w:r w:rsidRPr="003F4989">
              <w:t>о</w:t>
            </w:r>
            <w:r w:rsidRPr="003F4989">
              <w:lastRenderedPageBreak/>
              <w:t>нальн</w:t>
            </w:r>
            <w:r>
              <w:t>ое учреждение по</w:t>
            </w:r>
            <w:r w:rsidRPr="003F4989">
              <w:t xml:space="preserve"> прав</w:t>
            </w:r>
            <w:r>
              <w:t>ам</w:t>
            </w:r>
            <w:r w:rsidRPr="003F4989">
              <w:t xml:space="preserve"> </w:t>
            </w:r>
            <w:r>
              <w:t xml:space="preserve">человека </w:t>
            </w:r>
            <w:r w:rsidRPr="003F4989">
              <w:t xml:space="preserve">непосредственно </w:t>
            </w:r>
            <w:r>
              <w:t>при</w:t>
            </w:r>
            <w:r w:rsidRPr="003F4989">
              <w:t xml:space="preserve"> парламент</w:t>
            </w:r>
            <w:r>
              <w:t>е</w:t>
            </w:r>
            <w:r w:rsidRPr="003F4989">
              <w:t>. Пр</w:t>
            </w:r>
            <w:r w:rsidRPr="003F4989">
              <w:t>е</w:t>
            </w:r>
            <w:r w:rsidRPr="003F4989">
              <w:t xml:space="preserve">зидиум парламента провел 6 января 2015 года </w:t>
            </w:r>
            <w:r>
              <w:t>открытые</w:t>
            </w:r>
            <w:r w:rsidRPr="003F4989">
              <w:t xml:space="preserve"> слушания </w:t>
            </w:r>
            <w:r>
              <w:t>по законо</w:t>
            </w:r>
            <w:r w:rsidRPr="003F4989">
              <w:t>пр</w:t>
            </w:r>
            <w:r w:rsidRPr="003F4989">
              <w:t>о</w:t>
            </w:r>
            <w:r w:rsidRPr="003F4989">
              <w:t>ект</w:t>
            </w:r>
            <w:r>
              <w:t>у</w:t>
            </w:r>
            <w:r w:rsidRPr="003F4989">
              <w:t>, регулирующе</w:t>
            </w:r>
            <w:r>
              <w:t>му</w:t>
            </w:r>
            <w:r w:rsidRPr="003F4989">
              <w:t xml:space="preserve"> мандат</w:t>
            </w:r>
            <w:r>
              <w:t xml:space="preserve"> и</w:t>
            </w:r>
            <w:r w:rsidRPr="003F4989">
              <w:t xml:space="preserve"> задачи</w:t>
            </w:r>
            <w:r>
              <w:t xml:space="preserve"> этого</w:t>
            </w:r>
            <w:r w:rsidRPr="003F4989">
              <w:t xml:space="preserve"> учреждения</w:t>
            </w:r>
            <w:r>
              <w:t>, а также порядок упра</w:t>
            </w:r>
            <w:r>
              <w:t>в</w:t>
            </w:r>
            <w:r>
              <w:t>ления его деятельностью</w:t>
            </w:r>
            <w:r w:rsidRPr="003F4989">
              <w:t xml:space="preserve">. Законопроект в настоящее время </w:t>
            </w:r>
            <w:r>
              <w:t xml:space="preserve">находится на </w:t>
            </w:r>
            <w:r w:rsidRPr="003F4989">
              <w:t>ра</w:t>
            </w:r>
            <w:r w:rsidRPr="003F4989">
              <w:t>с</w:t>
            </w:r>
            <w:r w:rsidRPr="003F4989">
              <w:t>см</w:t>
            </w:r>
            <w:r>
              <w:t>отрении</w:t>
            </w:r>
            <w:r w:rsidRPr="003F4989">
              <w:t xml:space="preserve"> парламент</w:t>
            </w:r>
            <w:r>
              <w:t>а</w:t>
            </w:r>
            <w:r w:rsidRPr="003F4989">
              <w:t>, и ожидается, что новое учреждение мо</w:t>
            </w:r>
            <w:r>
              <w:t>жет начать фун</w:t>
            </w:r>
            <w:r>
              <w:t>к</w:t>
            </w:r>
            <w:r>
              <w:t>ционировать</w:t>
            </w:r>
            <w:r w:rsidRPr="003F4989">
              <w:t xml:space="preserve"> с июля 2015 года.</w:t>
            </w:r>
          </w:p>
        </w:tc>
      </w:tr>
      <w:tr w:rsidR="007D7AE3" w:rsidRPr="00716D15" w:rsidTr="006328EE">
        <w:tc>
          <w:tcPr>
            <w:tcW w:w="7535" w:type="dxa"/>
            <w:gridSpan w:val="2"/>
            <w:shd w:val="clear" w:color="auto" w:fill="auto"/>
          </w:tcPr>
          <w:p w:rsidR="007D7AE3" w:rsidRPr="0095172E" w:rsidRDefault="007D7AE3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70" w:line="234" w:lineRule="exact"/>
              <w:ind w:left="0" w:right="0"/>
            </w:pPr>
            <w:r w:rsidRPr="00716D15">
              <w:rPr>
                <w:b/>
                <w:iCs/>
              </w:rPr>
              <w:lastRenderedPageBreak/>
              <w:t>Оценка Комитета:</w:t>
            </w:r>
          </w:p>
        </w:tc>
      </w:tr>
      <w:tr w:rsidR="007D7AE3" w:rsidRPr="00716D15" w:rsidTr="006328EE">
        <w:tc>
          <w:tcPr>
            <w:tcW w:w="7535" w:type="dxa"/>
            <w:gridSpan w:val="2"/>
            <w:shd w:val="clear" w:color="auto" w:fill="auto"/>
          </w:tcPr>
          <w:p w:rsidR="007D7AE3" w:rsidRPr="00716D15" w:rsidRDefault="007D7AE3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70" w:line="234" w:lineRule="exact"/>
              <w:ind w:left="0" w:right="0"/>
              <w:rPr>
                <w:b/>
                <w:iCs/>
              </w:rPr>
            </w:pPr>
            <w:r w:rsidRPr="00562399">
              <w:rPr>
                <w:b/>
                <w:iCs/>
              </w:rPr>
              <w:t>[В</w:t>
            </w:r>
            <w:proofErr w:type="gramStart"/>
            <w:r w:rsidRPr="00562399">
              <w:rPr>
                <w:b/>
                <w:iCs/>
              </w:rPr>
              <w:t>2</w:t>
            </w:r>
            <w:proofErr w:type="gramEnd"/>
            <w:r w:rsidRPr="00562399">
              <w:rPr>
                <w:b/>
                <w:iCs/>
              </w:rPr>
              <w:t xml:space="preserve">]: </w:t>
            </w:r>
            <w:r w:rsidRPr="00562399">
              <w:rPr>
                <w:bCs/>
                <w:iCs/>
              </w:rPr>
              <w:t xml:space="preserve">Комитет приветствует законодательные меры, принятые государством-участником для создания нового независимого национального </w:t>
            </w:r>
            <w:r>
              <w:rPr>
                <w:bCs/>
                <w:iCs/>
              </w:rPr>
              <w:t>учреждения</w:t>
            </w:r>
            <w:r w:rsidRPr="00562399">
              <w:rPr>
                <w:bCs/>
                <w:iCs/>
              </w:rPr>
              <w:t xml:space="preserve"> по правам человека. Государству-участнику следует представить дополнительную информацию о</w:t>
            </w:r>
            <w:r>
              <w:rPr>
                <w:bCs/>
                <w:iCs/>
              </w:rPr>
              <w:t>тносительно</w:t>
            </w:r>
            <w:r w:rsidRPr="00562399">
              <w:rPr>
                <w:bCs/>
                <w:iCs/>
              </w:rPr>
              <w:t>:</w:t>
            </w:r>
          </w:p>
        </w:tc>
      </w:tr>
      <w:tr w:rsidR="007D7AE3" w:rsidRPr="00716D15" w:rsidTr="006328EE">
        <w:tc>
          <w:tcPr>
            <w:tcW w:w="7535" w:type="dxa"/>
            <w:gridSpan w:val="2"/>
            <w:shd w:val="clear" w:color="auto" w:fill="auto"/>
          </w:tcPr>
          <w:p w:rsidR="007D7AE3" w:rsidRPr="00DE2229" w:rsidRDefault="00665236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70" w:line="234" w:lineRule="exact"/>
              <w:ind w:left="0" w:right="0"/>
              <w:rPr>
                <w:bCs/>
                <w:iCs/>
              </w:rPr>
            </w:pPr>
            <w:r>
              <w:rPr>
                <w:bCs/>
                <w:iCs/>
              </w:rPr>
              <w:tab/>
            </w:r>
            <w:r w:rsidR="007D7AE3" w:rsidRPr="00DE2229">
              <w:rPr>
                <w:bCs/>
                <w:iCs/>
                <w:lang w:val="en-US"/>
              </w:rPr>
              <w:t>a</w:t>
            </w:r>
            <w:r>
              <w:rPr>
                <w:bCs/>
                <w:iCs/>
              </w:rPr>
              <w:t>)</w:t>
            </w:r>
            <w:r>
              <w:rPr>
                <w:bCs/>
                <w:iCs/>
              </w:rPr>
              <w:tab/>
            </w:r>
            <w:r w:rsidR="007D7AE3" w:rsidRPr="00DE2229">
              <w:rPr>
                <w:bCs/>
                <w:iCs/>
              </w:rPr>
              <w:t>форм</w:t>
            </w:r>
            <w:r w:rsidR="007D7AE3">
              <w:rPr>
                <w:bCs/>
                <w:iCs/>
              </w:rPr>
              <w:t>ы</w:t>
            </w:r>
            <w:r w:rsidR="007D7AE3" w:rsidRPr="00DE2229">
              <w:rPr>
                <w:bCs/>
                <w:iCs/>
              </w:rPr>
              <w:t xml:space="preserve"> нового национального учреждения</w:t>
            </w:r>
            <w:r w:rsidR="007D7AE3">
              <w:rPr>
                <w:bCs/>
                <w:iCs/>
              </w:rPr>
              <w:t xml:space="preserve"> по правам человека</w:t>
            </w:r>
            <w:r w:rsidR="007D7AE3" w:rsidRPr="00DE2229">
              <w:rPr>
                <w:bCs/>
                <w:iCs/>
              </w:rPr>
              <w:t>;</w:t>
            </w:r>
          </w:p>
        </w:tc>
      </w:tr>
      <w:tr w:rsidR="007D7AE3" w:rsidRPr="00716D15" w:rsidTr="006328EE">
        <w:tc>
          <w:tcPr>
            <w:tcW w:w="7535" w:type="dxa"/>
            <w:gridSpan w:val="2"/>
            <w:shd w:val="clear" w:color="auto" w:fill="auto"/>
          </w:tcPr>
          <w:p w:rsidR="007D7AE3" w:rsidRPr="00541995" w:rsidRDefault="00665236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70" w:line="234" w:lineRule="exact"/>
              <w:ind w:left="0" w:right="0"/>
              <w:rPr>
                <w:bCs/>
                <w:iCs/>
              </w:rPr>
            </w:pPr>
            <w:r>
              <w:rPr>
                <w:bCs/>
                <w:iCs/>
              </w:rPr>
              <w:tab/>
            </w:r>
            <w:r w:rsidR="007D7AE3" w:rsidRPr="00D3714D">
              <w:rPr>
                <w:bCs/>
                <w:iCs/>
                <w:lang w:val="en-US"/>
              </w:rPr>
              <w:t>b</w:t>
            </w:r>
            <w:r>
              <w:rPr>
                <w:bCs/>
                <w:iCs/>
              </w:rPr>
              <w:t>)</w:t>
            </w:r>
            <w:r>
              <w:rPr>
                <w:bCs/>
                <w:iCs/>
              </w:rPr>
              <w:tab/>
            </w:r>
            <w:r w:rsidR="007D7AE3" w:rsidRPr="0095172E">
              <w:t>точно</w:t>
            </w:r>
            <w:r w:rsidR="007D7AE3">
              <w:t>го</w:t>
            </w:r>
            <w:r w:rsidR="007D7AE3" w:rsidRPr="0095172E">
              <w:t xml:space="preserve"> мандат</w:t>
            </w:r>
            <w:r w:rsidR="007D7AE3">
              <w:t>а</w:t>
            </w:r>
            <w:r w:rsidR="007D7AE3" w:rsidRPr="0095172E">
              <w:t>, цел</w:t>
            </w:r>
            <w:r w:rsidR="007D7AE3">
              <w:t>ей</w:t>
            </w:r>
            <w:r w:rsidR="007D7AE3" w:rsidRPr="0095172E">
              <w:t>, деятельности и механизм</w:t>
            </w:r>
            <w:r w:rsidR="007D7AE3">
              <w:t>ов</w:t>
            </w:r>
            <w:r w:rsidR="007D7AE3" w:rsidRPr="0095172E">
              <w:t xml:space="preserve"> мониторинга нового учреждения</w:t>
            </w:r>
            <w:r w:rsidR="007D7AE3" w:rsidRPr="00541995">
              <w:t>;</w:t>
            </w:r>
          </w:p>
        </w:tc>
      </w:tr>
      <w:tr w:rsidR="007D7AE3" w:rsidRPr="00716D15" w:rsidTr="006328EE">
        <w:tc>
          <w:tcPr>
            <w:tcW w:w="7535" w:type="dxa"/>
            <w:gridSpan w:val="2"/>
            <w:shd w:val="clear" w:color="auto" w:fill="auto"/>
          </w:tcPr>
          <w:p w:rsidR="007D7AE3" w:rsidRPr="00541995" w:rsidRDefault="00665236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70" w:line="234" w:lineRule="exact"/>
              <w:ind w:left="0" w:right="0"/>
              <w:rPr>
                <w:bCs/>
                <w:iCs/>
              </w:rPr>
            </w:pPr>
            <w:r>
              <w:rPr>
                <w:bCs/>
                <w:iCs/>
              </w:rPr>
              <w:tab/>
            </w:r>
            <w:r w:rsidR="007D7AE3" w:rsidRPr="00D3714D">
              <w:rPr>
                <w:bCs/>
                <w:iCs/>
                <w:lang w:val="en-US"/>
              </w:rPr>
              <w:t>c</w:t>
            </w:r>
            <w:r>
              <w:rPr>
                <w:bCs/>
                <w:iCs/>
              </w:rPr>
              <w:t>)</w:t>
            </w:r>
            <w:r>
              <w:rPr>
                <w:bCs/>
                <w:iCs/>
              </w:rPr>
              <w:tab/>
            </w:r>
            <w:r w:rsidR="007D7AE3">
              <w:rPr>
                <w:bCs/>
                <w:iCs/>
              </w:rPr>
              <w:t>достигнутого прогресса и осуществления положений законопроекта</w:t>
            </w:r>
            <w:r w:rsidR="007D7AE3" w:rsidRPr="00541995">
              <w:rPr>
                <w:bCs/>
                <w:iCs/>
              </w:rPr>
              <w:t>;</w:t>
            </w:r>
          </w:p>
        </w:tc>
      </w:tr>
      <w:tr w:rsidR="007D7AE3" w:rsidRPr="00716D15" w:rsidTr="006328EE">
        <w:tc>
          <w:tcPr>
            <w:tcW w:w="7535" w:type="dxa"/>
            <w:gridSpan w:val="2"/>
            <w:shd w:val="clear" w:color="auto" w:fill="auto"/>
          </w:tcPr>
          <w:p w:rsidR="007D7AE3" w:rsidRPr="0044423F" w:rsidRDefault="00665236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70" w:line="234" w:lineRule="exact"/>
              <w:ind w:left="0" w:right="0"/>
              <w:rPr>
                <w:bCs/>
                <w:iCs/>
              </w:rPr>
            </w:pPr>
            <w:r>
              <w:rPr>
                <w:bCs/>
                <w:iCs/>
              </w:rPr>
              <w:tab/>
            </w:r>
            <w:r w:rsidR="007D7AE3" w:rsidRPr="00D3714D">
              <w:rPr>
                <w:bCs/>
                <w:iCs/>
                <w:lang w:val="en-US"/>
              </w:rPr>
              <w:t>d</w:t>
            </w:r>
            <w:r w:rsidR="007D7AE3" w:rsidRPr="0044423F">
              <w:rPr>
                <w:bCs/>
                <w:iCs/>
              </w:rPr>
              <w:t>)</w:t>
            </w:r>
            <w:r>
              <w:rPr>
                <w:bCs/>
                <w:iCs/>
              </w:rPr>
              <w:tab/>
            </w:r>
            <w:proofErr w:type="gramStart"/>
            <w:r w:rsidR="007D7AE3">
              <w:rPr>
                <w:bCs/>
                <w:iCs/>
              </w:rPr>
              <w:t>того</w:t>
            </w:r>
            <w:proofErr w:type="gramEnd"/>
            <w:r w:rsidR="007D7AE3">
              <w:rPr>
                <w:bCs/>
                <w:iCs/>
              </w:rPr>
              <w:t>, соответствует ли этот законопроект в</w:t>
            </w:r>
            <w:r w:rsidR="007D7AE3" w:rsidRPr="0044423F">
              <w:rPr>
                <w:bCs/>
                <w:iCs/>
              </w:rPr>
              <w:t xml:space="preserve"> полно</w:t>
            </w:r>
            <w:r w:rsidR="007D7AE3">
              <w:rPr>
                <w:bCs/>
                <w:iCs/>
              </w:rPr>
              <w:t>й мере</w:t>
            </w:r>
            <w:r w:rsidR="007D7AE3" w:rsidRPr="0044423F">
              <w:rPr>
                <w:bCs/>
                <w:iCs/>
              </w:rPr>
              <w:t xml:space="preserve"> Принципам, кас</w:t>
            </w:r>
            <w:r w:rsidR="007D7AE3" w:rsidRPr="0044423F">
              <w:rPr>
                <w:bCs/>
                <w:iCs/>
              </w:rPr>
              <w:t>а</w:t>
            </w:r>
            <w:r w:rsidR="007D7AE3" w:rsidRPr="0044423F">
              <w:rPr>
                <w:bCs/>
                <w:iCs/>
              </w:rPr>
              <w:t>ющимся статуса национальных учреждений, занимающихся поощрением и защ</w:t>
            </w:r>
            <w:r w:rsidR="007D7AE3" w:rsidRPr="0044423F">
              <w:rPr>
                <w:bCs/>
                <w:iCs/>
              </w:rPr>
              <w:t>и</w:t>
            </w:r>
            <w:r w:rsidR="007D7AE3" w:rsidRPr="0044423F">
              <w:rPr>
                <w:bCs/>
                <w:iCs/>
              </w:rPr>
              <w:t>той прав человека (Парижски</w:t>
            </w:r>
            <w:r w:rsidR="007D7AE3">
              <w:rPr>
                <w:bCs/>
                <w:iCs/>
              </w:rPr>
              <w:t xml:space="preserve">е </w:t>
            </w:r>
            <w:r w:rsidR="007D7AE3" w:rsidRPr="0044423F">
              <w:rPr>
                <w:bCs/>
                <w:iCs/>
              </w:rPr>
              <w:t>принцип</w:t>
            </w:r>
            <w:r w:rsidR="007D7AE3">
              <w:rPr>
                <w:bCs/>
                <w:iCs/>
              </w:rPr>
              <w:t>ы</w:t>
            </w:r>
            <w:r w:rsidR="007D7AE3" w:rsidRPr="0044423F">
              <w:rPr>
                <w:bCs/>
                <w:iCs/>
              </w:rPr>
              <w:t>).</w:t>
            </w:r>
          </w:p>
        </w:tc>
      </w:tr>
      <w:tr w:rsidR="007D7AE3" w:rsidRPr="00716D15" w:rsidTr="006328EE">
        <w:tc>
          <w:tcPr>
            <w:tcW w:w="7535" w:type="dxa"/>
            <w:gridSpan w:val="2"/>
            <w:shd w:val="clear" w:color="auto" w:fill="auto"/>
          </w:tcPr>
          <w:p w:rsidR="007D7AE3" w:rsidRPr="008F5CDE" w:rsidRDefault="007D7AE3" w:rsidP="00434F21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70" w:line="234" w:lineRule="exact"/>
              <w:ind w:left="0" w:right="0"/>
              <w:rPr>
                <w:bCs/>
                <w:iCs/>
              </w:rPr>
            </w:pPr>
            <w:r w:rsidRPr="00716D15">
              <w:rPr>
                <w:b/>
                <w:bCs/>
              </w:rPr>
              <w:t>Пункт</w:t>
            </w:r>
            <w:r w:rsidRPr="00716D15">
              <w:rPr>
                <w:b/>
                <w:iCs/>
              </w:rPr>
              <w:t xml:space="preserve"> </w:t>
            </w:r>
            <w:r w:rsidRPr="00B429B3">
              <w:rPr>
                <w:b/>
                <w:iCs/>
              </w:rPr>
              <w:t>10</w:t>
            </w:r>
            <w:r w:rsidRPr="00716D15">
              <w:rPr>
                <w:b/>
                <w:iCs/>
              </w:rPr>
              <w:t>:</w:t>
            </w:r>
            <w:r w:rsidRPr="00B429B3">
              <w:rPr>
                <w:b/>
                <w:iCs/>
              </w:rPr>
              <w:t xml:space="preserve"> Государству-участнику следует предпринять конкретные шаги, чтобы положить конец неоправданному применению принуждения или ограничений в отношении пациентов психиатрических медицинских учр</w:t>
            </w:r>
            <w:r w:rsidRPr="00B429B3">
              <w:rPr>
                <w:b/>
                <w:iCs/>
              </w:rPr>
              <w:t>е</w:t>
            </w:r>
            <w:r w:rsidRPr="00B429B3">
              <w:rPr>
                <w:b/>
                <w:iCs/>
              </w:rPr>
              <w:t>ждений. В этой связи государству-участнику следует обеспечить, чтобы л</w:t>
            </w:r>
            <w:r w:rsidRPr="00B429B3">
              <w:rPr>
                <w:b/>
                <w:iCs/>
              </w:rPr>
              <w:t>ю</w:t>
            </w:r>
            <w:r w:rsidRPr="00B429B3">
              <w:rPr>
                <w:b/>
                <w:iCs/>
              </w:rPr>
              <w:t>бое решение о применении принуждения или ограничений принималось п</w:t>
            </w:r>
            <w:r w:rsidRPr="00B429B3">
              <w:rPr>
                <w:b/>
                <w:iCs/>
              </w:rPr>
              <w:t>о</w:t>
            </w:r>
            <w:r w:rsidRPr="00B429B3">
              <w:rPr>
                <w:b/>
                <w:iCs/>
              </w:rPr>
              <w:t>сле тщательной и профессиональной медицинской оценки, которая опред</w:t>
            </w:r>
            <w:r w:rsidRPr="00B429B3">
              <w:rPr>
                <w:b/>
                <w:iCs/>
              </w:rPr>
              <w:t>е</w:t>
            </w:r>
            <w:r w:rsidRPr="00B429B3">
              <w:rPr>
                <w:b/>
                <w:iCs/>
              </w:rPr>
              <w:t>ляла необходимый объем принуждения или ограничений в отношении пац</w:t>
            </w:r>
            <w:r w:rsidRPr="00B429B3">
              <w:rPr>
                <w:b/>
                <w:iCs/>
              </w:rPr>
              <w:t>и</w:t>
            </w:r>
            <w:r w:rsidRPr="00B429B3">
              <w:rPr>
                <w:b/>
                <w:iCs/>
              </w:rPr>
              <w:t>ента. Кроме того, государству-участнику следует усилить мониторинг и с</w:t>
            </w:r>
            <w:r w:rsidRPr="00B429B3">
              <w:rPr>
                <w:b/>
                <w:iCs/>
              </w:rPr>
              <w:t>и</w:t>
            </w:r>
            <w:r w:rsidRPr="00B429B3">
              <w:rPr>
                <w:b/>
                <w:iCs/>
              </w:rPr>
              <w:t>стему отчетности психиат</w:t>
            </w:r>
            <w:r w:rsidR="001A7540">
              <w:rPr>
                <w:b/>
                <w:iCs/>
              </w:rPr>
              <w:t>рических медицинских учреждений</w:t>
            </w:r>
            <w:r w:rsidR="00434F21">
              <w:rPr>
                <w:b/>
                <w:iCs/>
              </w:rPr>
              <w:t xml:space="preserve"> </w:t>
            </w:r>
            <w:r w:rsidRPr="00B429B3">
              <w:rPr>
                <w:b/>
                <w:iCs/>
              </w:rPr>
              <w:t>в целях предотвращения злоупотреблений.</w:t>
            </w:r>
          </w:p>
        </w:tc>
      </w:tr>
      <w:tr w:rsidR="007D7AE3" w:rsidRPr="00716D15" w:rsidTr="006328EE">
        <w:tc>
          <w:tcPr>
            <w:tcW w:w="7535" w:type="dxa"/>
            <w:gridSpan w:val="2"/>
            <w:shd w:val="clear" w:color="auto" w:fill="auto"/>
          </w:tcPr>
          <w:p w:rsidR="007D7AE3" w:rsidRPr="00716D15" w:rsidRDefault="007D7AE3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70" w:line="234" w:lineRule="exact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 xml:space="preserve">Вопрос, </w:t>
            </w:r>
            <w:r>
              <w:rPr>
                <w:b/>
                <w:bCs/>
              </w:rPr>
              <w:t>предусматривающий последующую деятельность</w:t>
            </w:r>
            <w:r w:rsidRPr="00716D15">
              <w:rPr>
                <w:b/>
                <w:bCs/>
              </w:rPr>
              <w:t>:</w:t>
            </w:r>
          </w:p>
        </w:tc>
      </w:tr>
      <w:tr w:rsidR="007D7AE3" w:rsidRPr="00716D15" w:rsidTr="006328EE">
        <w:tc>
          <w:tcPr>
            <w:tcW w:w="7535" w:type="dxa"/>
            <w:gridSpan w:val="2"/>
            <w:shd w:val="clear" w:color="auto" w:fill="auto"/>
          </w:tcPr>
          <w:p w:rsidR="007D7AE3" w:rsidRPr="00716D15" w:rsidRDefault="007D7AE3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70" w:line="234" w:lineRule="exact"/>
              <w:ind w:left="0" w:right="0"/>
              <w:rPr>
                <w:b/>
                <w:bCs/>
              </w:rPr>
            </w:pPr>
            <w:r>
              <w:rPr>
                <w:b/>
                <w:bCs/>
              </w:rPr>
              <w:t>[</w:t>
            </w:r>
            <w:r>
              <w:rPr>
                <w:b/>
                <w:bCs/>
                <w:lang w:val="en-US"/>
              </w:rPr>
              <w:t>B1</w:t>
            </w:r>
            <w:r w:rsidRPr="00971A3A">
              <w:rPr>
                <w:b/>
                <w:bCs/>
              </w:rPr>
              <w:t xml:space="preserve">]: </w:t>
            </w:r>
            <w:r>
              <w:t>Т</w:t>
            </w:r>
            <w:r w:rsidRPr="00971A3A">
              <w:t>ребуется информация относительно:</w:t>
            </w:r>
          </w:p>
        </w:tc>
      </w:tr>
      <w:tr w:rsidR="007D7AE3" w:rsidRPr="00855E05" w:rsidTr="006328EE">
        <w:tc>
          <w:tcPr>
            <w:tcW w:w="7535" w:type="dxa"/>
            <w:gridSpan w:val="2"/>
            <w:shd w:val="clear" w:color="auto" w:fill="auto"/>
          </w:tcPr>
          <w:p w:rsidR="007D7AE3" w:rsidRPr="005C7830" w:rsidRDefault="00665236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70" w:line="234" w:lineRule="exact"/>
              <w:ind w:left="0" w:right="0"/>
            </w:pPr>
            <w:r>
              <w:tab/>
              <w:t>а)</w:t>
            </w:r>
            <w:r>
              <w:tab/>
            </w:r>
            <w:r w:rsidR="007D7AE3" w:rsidRPr="005C7830">
              <w:t>влияния национальной стратегии на прекращение практики необоснова</w:t>
            </w:r>
            <w:r w:rsidR="007D7AE3" w:rsidRPr="005C7830">
              <w:t>н</w:t>
            </w:r>
            <w:r w:rsidR="007D7AE3" w:rsidRPr="005C7830">
              <w:t>ного применения принуждения и ограничений в отношении пациентов психиа</w:t>
            </w:r>
            <w:r w:rsidR="007D7AE3" w:rsidRPr="005C7830">
              <w:t>т</w:t>
            </w:r>
            <w:r w:rsidR="007D7AE3" w:rsidRPr="005C7830">
              <w:t xml:space="preserve">рических </w:t>
            </w:r>
            <w:r w:rsidR="007D7AE3">
              <w:t>учреждений</w:t>
            </w:r>
            <w:r w:rsidR="007D7AE3" w:rsidRPr="005C7830">
              <w:t>;</w:t>
            </w:r>
          </w:p>
        </w:tc>
      </w:tr>
      <w:tr w:rsidR="007D7AE3" w:rsidRPr="00716D15" w:rsidTr="006328EE">
        <w:tc>
          <w:tcPr>
            <w:tcW w:w="7535" w:type="dxa"/>
            <w:gridSpan w:val="2"/>
            <w:shd w:val="clear" w:color="auto" w:fill="auto"/>
          </w:tcPr>
          <w:p w:rsidR="007D7AE3" w:rsidRPr="0095172E" w:rsidRDefault="00665236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70" w:line="234" w:lineRule="exact"/>
              <w:ind w:left="0" w:right="0"/>
            </w:pPr>
            <w:r>
              <w:tab/>
              <w:t>b)</w:t>
            </w:r>
            <w:r>
              <w:tab/>
            </w:r>
            <w:r w:rsidR="007D7AE3">
              <w:t>предусмотренных национальной стратегией мер по усилению мониторинга и системы отчетности в психиатрических медицинских учреждениях и их во</w:t>
            </w:r>
            <w:r w:rsidR="007D7AE3">
              <w:t>з</w:t>
            </w:r>
            <w:r w:rsidR="007D7AE3">
              <w:t>действия;</w:t>
            </w:r>
          </w:p>
        </w:tc>
      </w:tr>
      <w:tr w:rsidR="007D7AE3" w:rsidRPr="002A1B9C" w:rsidTr="006328EE">
        <w:tc>
          <w:tcPr>
            <w:tcW w:w="7535" w:type="dxa"/>
            <w:gridSpan w:val="2"/>
            <w:shd w:val="clear" w:color="auto" w:fill="auto"/>
          </w:tcPr>
          <w:p w:rsidR="007D7AE3" w:rsidRPr="0095172E" w:rsidRDefault="00665236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70" w:line="234" w:lineRule="exact"/>
              <w:ind w:left="0" w:right="0"/>
            </w:pPr>
            <w:r>
              <w:tab/>
            </w:r>
            <w:r w:rsidR="007D7AE3" w:rsidRPr="0095172E">
              <w:t>с)</w:t>
            </w:r>
            <w:r>
              <w:tab/>
            </w:r>
            <w:r w:rsidR="007D7AE3">
              <w:t>процедуры, предшествующей примен</w:t>
            </w:r>
            <w:r w:rsidR="00434F21">
              <w:t>ению принуждения и ограничений,</w:t>
            </w:r>
            <w:r w:rsidR="00434F21">
              <w:br/>
            </w:r>
            <w:r w:rsidR="007D7AE3">
              <w:t>и мер, принятых с целью обеспечения того, чтобы такие решения основывались на тщательной и профессиональной медицинской оценке;</w:t>
            </w:r>
          </w:p>
        </w:tc>
      </w:tr>
      <w:tr w:rsidR="007D7AE3" w:rsidRPr="00716D15" w:rsidTr="006328EE">
        <w:tc>
          <w:tcPr>
            <w:tcW w:w="7535" w:type="dxa"/>
            <w:gridSpan w:val="2"/>
            <w:shd w:val="clear" w:color="auto" w:fill="auto"/>
          </w:tcPr>
          <w:p w:rsidR="007D7AE3" w:rsidRPr="0095172E" w:rsidRDefault="00665236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70" w:line="234" w:lineRule="exact"/>
              <w:ind w:left="0" w:right="0"/>
            </w:pPr>
            <w:r>
              <w:tab/>
            </w:r>
            <w:r w:rsidR="007D7AE3">
              <w:rPr>
                <w:lang w:val="en-US"/>
              </w:rPr>
              <w:t>d</w:t>
            </w:r>
            <w:r>
              <w:t>)</w:t>
            </w:r>
            <w:r>
              <w:tab/>
            </w:r>
            <w:proofErr w:type="gramStart"/>
            <w:r w:rsidR="007D7AE3">
              <w:t>хода</w:t>
            </w:r>
            <w:proofErr w:type="gramEnd"/>
            <w:r w:rsidR="007D7AE3">
              <w:t xml:space="preserve"> осуществления национальных профессиональных руководящих при</w:t>
            </w:r>
            <w:r w:rsidR="007D7AE3">
              <w:t>н</w:t>
            </w:r>
            <w:r w:rsidR="007D7AE3">
              <w:t xml:space="preserve">ципов применения </w:t>
            </w:r>
            <w:proofErr w:type="spellStart"/>
            <w:r w:rsidR="007D7AE3">
              <w:t>электроконвульсивной</w:t>
            </w:r>
            <w:proofErr w:type="spellEnd"/>
            <w:r w:rsidR="007D7AE3">
              <w:t xml:space="preserve"> терапии (ЭКТ) и ведения журнала уч</w:t>
            </w:r>
            <w:r w:rsidR="007D7AE3">
              <w:t>е</w:t>
            </w:r>
            <w:r w:rsidR="007D7AE3">
              <w:t>та случаев его применения.</w:t>
            </w:r>
          </w:p>
        </w:tc>
      </w:tr>
      <w:tr w:rsidR="007D7AE3" w:rsidRPr="00716D15" w:rsidTr="006328EE">
        <w:tc>
          <w:tcPr>
            <w:tcW w:w="7535" w:type="dxa"/>
            <w:gridSpan w:val="2"/>
            <w:shd w:val="clear" w:color="auto" w:fill="auto"/>
          </w:tcPr>
          <w:p w:rsidR="007D7AE3" w:rsidRPr="00716D15" w:rsidRDefault="007D7AE3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70" w:line="234" w:lineRule="exact"/>
              <w:ind w:left="0" w:right="0"/>
            </w:pPr>
            <w:r w:rsidRPr="00716D15">
              <w:rPr>
                <w:b/>
                <w:iCs/>
              </w:rPr>
              <w:t>Резюме ответа государства-участника:</w:t>
            </w:r>
          </w:p>
        </w:tc>
      </w:tr>
      <w:tr w:rsidR="007D7AE3" w:rsidRPr="00716D15" w:rsidTr="006328EE">
        <w:tc>
          <w:tcPr>
            <w:tcW w:w="7535" w:type="dxa"/>
            <w:gridSpan w:val="2"/>
            <w:shd w:val="clear" w:color="auto" w:fill="auto"/>
          </w:tcPr>
          <w:p w:rsidR="007D7AE3" w:rsidRPr="00716D15" w:rsidRDefault="00665236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70" w:line="234" w:lineRule="exact"/>
              <w:ind w:left="0" w:right="0"/>
            </w:pPr>
            <w:r>
              <w:tab/>
              <w:t>а)</w:t>
            </w:r>
            <w:r>
              <w:tab/>
            </w:r>
            <w:r w:rsidR="007D7AE3">
              <w:t>У</w:t>
            </w:r>
            <w:r w:rsidR="007D7AE3" w:rsidRPr="00322338">
              <w:t xml:space="preserve">правление здравоохранения даст оценку </w:t>
            </w:r>
            <w:r w:rsidR="007D7AE3">
              <w:t>эффекта от осуществления</w:t>
            </w:r>
            <w:r w:rsidR="007D7AE3" w:rsidRPr="00322338">
              <w:t xml:space="preserve"> нац</w:t>
            </w:r>
            <w:r w:rsidR="007D7AE3" w:rsidRPr="00322338">
              <w:t>и</w:t>
            </w:r>
            <w:r w:rsidR="007D7AE3" w:rsidRPr="00322338">
              <w:t>ональной стратегии к концу 2015 года</w:t>
            </w:r>
            <w:r w:rsidR="007D7AE3">
              <w:t>.</w:t>
            </w:r>
            <w:r w:rsidR="007D7AE3" w:rsidRPr="00322338">
              <w:t xml:space="preserve"> Министерство здравоохранения и соц</w:t>
            </w:r>
            <w:r w:rsidR="007D7AE3" w:rsidRPr="00322338">
              <w:t>и</w:t>
            </w:r>
            <w:r w:rsidR="007D7AE3" w:rsidRPr="00322338">
              <w:t>альн</w:t>
            </w:r>
            <w:r w:rsidR="007D7AE3">
              <w:t>ых служб</w:t>
            </w:r>
            <w:r w:rsidR="007D7AE3" w:rsidRPr="00322338">
              <w:t xml:space="preserve"> рассм</w:t>
            </w:r>
            <w:r w:rsidR="007D7AE3">
              <w:t>отрит после этого вопрос о том,</w:t>
            </w:r>
            <w:r w:rsidR="007D7AE3" w:rsidRPr="00322338">
              <w:t xml:space="preserve"> какие шаги </w:t>
            </w:r>
            <w:r w:rsidR="007D7AE3">
              <w:t xml:space="preserve">следует </w:t>
            </w:r>
            <w:r w:rsidR="007D7AE3" w:rsidRPr="00322338">
              <w:t>пре</w:t>
            </w:r>
            <w:r w:rsidR="007D7AE3" w:rsidRPr="00322338">
              <w:t>д</w:t>
            </w:r>
            <w:r w:rsidR="007D7AE3" w:rsidRPr="00322338">
              <w:t>принять на основе оцен</w:t>
            </w:r>
            <w:r w:rsidR="007D7AE3">
              <w:t>ок Управления</w:t>
            </w:r>
            <w:r w:rsidR="007D7AE3" w:rsidRPr="00322338">
              <w:t>.</w:t>
            </w:r>
          </w:p>
        </w:tc>
      </w:tr>
      <w:tr w:rsidR="007D7AE3" w:rsidRPr="00716D15" w:rsidTr="006328EE">
        <w:tc>
          <w:tcPr>
            <w:tcW w:w="7535" w:type="dxa"/>
            <w:gridSpan w:val="2"/>
            <w:shd w:val="clear" w:color="auto" w:fill="auto"/>
          </w:tcPr>
          <w:p w:rsidR="007D7AE3" w:rsidRPr="00322338" w:rsidRDefault="00665236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>
              <w:lastRenderedPageBreak/>
              <w:tab/>
            </w:r>
            <w:proofErr w:type="gramStart"/>
            <w:r w:rsidR="007D7AE3">
              <w:rPr>
                <w:lang w:val="en-US"/>
              </w:rPr>
              <w:t>b</w:t>
            </w:r>
            <w:r>
              <w:t>)</w:t>
            </w:r>
            <w:r>
              <w:tab/>
            </w:r>
            <w:r w:rsidR="007D7AE3">
              <w:t xml:space="preserve">Прошло еще </w:t>
            </w:r>
            <w:r w:rsidR="007D7AE3" w:rsidRPr="00322338">
              <w:t xml:space="preserve">слишком </w:t>
            </w:r>
            <w:r w:rsidR="007D7AE3">
              <w:t>мало времени</w:t>
            </w:r>
            <w:r w:rsidR="007D7AE3" w:rsidRPr="00322338">
              <w:t xml:space="preserve">, чтобы </w:t>
            </w:r>
            <w:r w:rsidR="007D7AE3">
              <w:t xml:space="preserve">можно было </w:t>
            </w:r>
            <w:r w:rsidR="007D7AE3" w:rsidRPr="00322338">
              <w:t>адекватно оцен</w:t>
            </w:r>
            <w:r w:rsidR="007D7AE3">
              <w:t>и</w:t>
            </w:r>
            <w:r w:rsidR="007D7AE3">
              <w:t>вать эффект от осуществления</w:t>
            </w:r>
            <w:r w:rsidR="007D7AE3" w:rsidRPr="00322338">
              <w:t xml:space="preserve"> национальной стратегии</w:t>
            </w:r>
            <w:r w:rsidR="007D7AE3">
              <w:t xml:space="preserve"> </w:t>
            </w:r>
            <w:r w:rsidR="007D7AE3" w:rsidRPr="00322338">
              <w:t xml:space="preserve">и </w:t>
            </w:r>
            <w:r w:rsidR="007D7AE3">
              <w:t xml:space="preserve">достигнутые в этом плане </w:t>
            </w:r>
            <w:r w:rsidR="007D7AE3" w:rsidRPr="00322338">
              <w:t>успех</w:t>
            </w:r>
            <w:r w:rsidR="007D7AE3">
              <w:t>и</w:t>
            </w:r>
            <w:r w:rsidR="007D7AE3" w:rsidRPr="00322338">
              <w:t>.</w:t>
            </w:r>
            <w:proofErr w:type="gramEnd"/>
            <w:r w:rsidR="007D7AE3" w:rsidRPr="00322338">
              <w:t xml:space="preserve"> </w:t>
            </w:r>
            <w:proofErr w:type="gramStart"/>
            <w:r w:rsidR="007D7AE3" w:rsidRPr="00322338">
              <w:t>Создана рабочая группа для изучения пут</w:t>
            </w:r>
            <w:r w:rsidR="007D7AE3">
              <w:t>ей</w:t>
            </w:r>
            <w:r w:rsidR="007D7AE3" w:rsidRPr="00322338">
              <w:t xml:space="preserve"> повышения качества данных и </w:t>
            </w:r>
            <w:r w:rsidR="007D7AE3">
              <w:t>вынесения соответствующих рекомендаций, а</w:t>
            </w:r>
            <w:r w:rsidR="007D7AE3" w:rsidRPr="00322338">
              <w:t xml:space="preserve"> в связи с проблемами, </w:t>
            </w:r>
            <w:r w:rsidR="007D7AE3">
              <w:t>связанными с осуществлением</w:t>
            </w:r>
            <w:r w:rsidR="007D7AE3" w:rsidRPr="00322338">
              <w:t xml:space="preserve"> различных региональных и местных программ по сбору данных, Министерство здравоохранения и социальн</w:t>
            </w:r>
            <w:r w:rsidR="007D7AE3">
              <w:t>ых услуг</w:t>
            </w:r>
            <w:r w:rsidR="007D7AE3" w:rsidRPr="00322338">
              <w:t xml:space="preserve"> уделяет при</w:t>
            </w:r>
            <w:r w:rsidR="007D7AE3" w:rsidRPr="00322338">
              <w:t>о</w:t>
            </w:r>
            <w:r w:rsidR="007D7AE3" w:rsidRPr="00322338">
              <w:t>ритетное внимание созданию более эффективно</w:t>
            </w:r>
            <w:r w:rsidR="007D7AE3">
              <w:t>й</w:t>
            </w:r>
            <w:r w:rsidR="007D7AE3" w:rsidRPr="00322338">
              <w:t xml:space="preserve"> едино</w:t>
            </w:r>
            <w:r w:rsidR="007D7AE3">
              <w:t>й</w:t>
            </w:r>
            <w:r w:rsidR="007D7AE3" w:rsidRPr="00322338">
              <w:t xml:space="preserve"> структур</w:t>
            </w:r>
            <w:r w:rsidR="007D7AE3">
              <w:t>ы, занима</w:t>
            </w:r>
            <w:r w:rsidR="007D7AE3">
              <w:t>ю</w:t>
            </w:r>
            <w:r w:rsidR="007D7AE3">
              <w:t>щейся сбором</w:t>
            </w:r>
            <w:r w:rsidR="007D7AE3" w:rsidRPr="00322338">
              <w:t xml:space="preserve"> цифровы</w:t>
            </w:r>
            <w:r w:rsidR="007D7AE3">
              <w:t>х</w:t>
            </w:r>
            <w:r w:rsidR="007D7AE3" w:rsidRPr="00322338">
              <w:t xml:space="preserve"> данны</w:t>
            </w:r>
            <w:r w:rsidR="007D7AE3">
              <w:t>х о</w:t>
            </w:r>
            <w:r w:rsidR="007D7AE3" w:rsidRPr="00322338">
              <w:t xml:space="preserve"> систем</w:t>
            </w:r>
            <w:r w:rsidR="007D7AE3">
              <w:t>е</w:t>
            </w:r>
            <w:r w:rsidR="007D7AE3" w:rsidRPr="00322338">
              <w:t xml:space="preserve"> здравоохранения и медицинской п</w:t>
            </w:r>
            <w:r w:rsidR="007D7AE3" w:rsidRPr="00322338">
              <w:t>о</w:t>
            </w:r>
            <w:r w:rsidR="007D7AE3" w:rsidRPr="00322338">
              <w:t>мощи.</w:t>
            </w:r>
            <w:proofErr w:type="gramEnd"/>
          </w:p>
        </w:tc>
      </w:tr>
      <w:tr w:rsidR="007D7AE3" w:rsidRPr="00716D15" w:rsidTr="006328EE">
        <w:tc>
          <w:tcPr>
            <w:tcW w:w="7535" w:type="dxa"/>
            <w:gridSpan w:val="2"/>
            <w:shd w:val="clear" w:color="auto" w:fill="auto"/>
          </w:tcPr>
          <w:p w:rsidR="007D7AE3" w:rsidRPr="00322338" w:rsidRDefault="00665236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>
              <w:tab/>
              <w:t>с)</w:t>
            </w:r>
            <w:r>
              <w:tab/>
            </w:r>
            <w:r w:rsidR="007D7AE3" w:rsidRPr="00322338">
              <w:t>Закон о психиатрической помощи с поправками, внесенными в 2007 году,  соответств</w:t>
            </w:r>
            <w:r w:rsidR="007D7AE3">
              <w:t xml:space="preserve">ует </w:t>
            </w:r>
            <w:r w:rsidR="007D7AE3" w:rsidRPr="00322338">
              <w:t>международным обязательствам государства-участника в области прав человека</w:t>
            </w:r>
            <w:r w:rsidR="007D7AE3">
              <w:t>. Управление</w:t>
            </w:r>
            <w:r w:rsidR="007D7AE3" w:rsidRPr="00322338">
              <w:t xml:space="preserve"> здравоохранения готовит новые руководящие принц</w:t>
            </w:r>
            <w:r w:rsidR="007D7AE3" w:rsidRPr="00322338">
              <w:t>и</w:t>
            </w:r>
            <w:r w:rsidR="007D7AE3" w:rsidRPr="00322338">
              <w:t xml:space="preserve">пы </w:t>
            </w:r>
            <w:r w:rsidR="007D7AE3">
              <w:t>в отношении</w:t>
            </w:r>
            <w:r w:rsidR="007D7AE3" w:rsidRPr="00322338">
              <w:t xml:space="preserve"> предупреждения и </w:t>
            </w:r>
            <w:r w:rsidR="007D7AE3">
              <w:t xml:space="preserve">ограничения практики применения </w:t>
            </w:r>
            <w:r w:rsidR="007D7AE3" w:rsidRPr="00322338">
              <w:t>прину</w:t>
            </w:r>
            <w:r w:rsidR="007D7AE3" w:rsidRPr="00322338">
              <w:t>ж</w:t>
            </w:r>
            <w:r w:rsidR="007D7AE3" w:rsidRPr="00322338">
              <w:t xml:space="preserve">дения; ожидается, </w:t>
            </w:r>
            <w:r w:rsidR="007D7AE3">
              <w:t xml:space="preserve">что эти </w:t>
            </w:r>
            <w:r w:rsidR="007D7AE3" w:rsidRPr="00322338">
              <w:t>руководящие принципы буд</w:t>
            </w:r>
            <w:r w:rsidR="007D7AE3">
              <w:t>у</w:t>
            </w:r>
            <w:r w:rsidR="007D7AE3" w:rsidRPr="00322338">
              <w:t>т принят</w:t>
            </w:r>
            <w:r w:rsidR="007D7AE3">
              <w:t>ы</w:t>
            </w:r>
            <w:r w:rsidR="006328EE">
              <w:t xml:space="preserve"> к концу</w:t>
            </w:r>
            <w:r w:rsidR="006328EE">
              <w:br/>
            </w:r>
            <w:r w:rsidR="007D7AE3" w:rsidRPr="00322338">
              <w:t>2015 года и буд</w:t>
            </w:r>
            <w:r w:rsidR="007D7AE3">
              <w:t>ут рассчитаны на</w:t>
            </w:r>
            <w:r w:rsidR="007D7AE3" w:rsidRPr="00322338">
              <w:t xml:space="preserve"> персонал</w:t>
            </w:r>
            <w:r w:rsidR="007D7AE3">
              <w:t xml:space="preserve"> как</w:t>
            </w:r>
            <w:r w:rsidR="007D7AE3" w:rsidRPr="00322338">
              <w:t xml:space="preserve"> муниципальных</w:t>
            </w:r>
            <w:r w:rsidR="007D7AE3">
              <w:t>, так</w:t>
            </w:r>
            <w:r w:rsidR="007D7AE3" w:rsidRPr="00322338">
              <w:t xml:space="preserve"> и специал</w:t>
            </w:r>
            <w:r w:rsidR="007D7AE3">
              <w:t>и</w:t>
            </w:r>
            <w:r w:rsidR="007D7AE3">
              <w:t>зированных органов</w:t>
            </w:r>
            <w:r w:rsidR="007D7AE3" w:rsidRPr="00322338">
              <w:t xml:space="preserve"> здравоохранения.</w:t>
            </w:r>
          </w:p>
        </w:tc>
      </w:tr>
      <w:tr w:rsidR="007D7AE3" w:rsidRPr="00716D15" w:rsidTr="006328EE">
        <w:tc>
          <w:tcPr>
            <w:tcW w:w="7535" w:type="dxa"/>
            <w:gridSpan w:val="2"/>
            <w:shd w:val="clear" w:color="auto" w:fill="auto"/>
          </w:tcPr>
          <w:p w:rsidR="007D7AE3" w:rsidRPr="00322338" w:rsidRDefault="00665236" w:rsidP="00220FAE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>
              <w:tab/>
            </w:r>
            <w:r w:rsidR="007D7AE3">
              <w:rPr>
                <w:lang w:val="en-US"/>
              </w:rPr>
              <w:t>d</w:t>
            </w:r>
            <w:r>
              <w:t>)</w:t>
            </w:r>
            <w:r>
              <w:tab/>
            </w:r>
            <w:r w:rsidR="001A7540">
              <w:t>Р</w:t>
            </w:r>
            <w:r w:rsidR="007D7AE3" w:rsidRPr="00322338">
              <w:t xml:space="preserve">азработка национальных профессиональных </w:t>
            </w:r>
            <w:r w:rsidR="007D7AE3">
              <w:t xml:space="preserve">руководящих </w:t>
            </w:r>
            <w:proofErr w:type="gramStart"/>
            <w:r w:rsidR="007D7AE3" w:rsidRPr="00322338">
              <w:t xml:space="preserve">принципов </w:t>
            </w:r>
            <w:r w:rsidR="007D7AE3">
              <w:t xml:space="preserve"> применения</w:t>
            </w:r>
            <w:proofErr w:type="gramEnd"/>
            <w:r w:rsidR="007D7AE3">
              <w:t xml:space="preserve"> ЭК</w:t>
            </w:r>
            <w:r w:rsidR="007D7AE3" w:rsidRPr="00322338">
              <w:t xml:space="preserve">Т (уже </w:t>
            </w:r>
            <w:proofErr w:type="spellStart"/>
            <w:r w:rsidR="007D7AE3" w:rsidRPr="00322338">
              <w:t>упомин</w:t>
            </w:r>
            <w:r w:rsidR="007D7AE3">
              <w:t>авшихся</w:t>
            </w:r>
            <w:proofErr w:type="spellEnd"/>
            <w:r w:rsidR="007D7AE3" w:rsidRPr="00322338">
              <w:t xml:space="preserve"> государством-участником, см</w:t>
            </w:r>
            <w:r w:rsidR="007D7AE3">
              <w:t>.</w:t>
            </w:r>
            <w:r w:rsidR="007D7AE3" w:rsidRPr="00322338">
              <w:t xml:space="preserve"> </w:t>
            </w:r>
            <w:proofErr w:type="gramStart"/>
            <w:r w:rsidR="007D7AE3" w:rsidRPr="00322338">
              <w:t xml:space="preserve">CCPR/C/ NOR/CO/6/Add.2, </w:t>
            </w:r>
            <w:r w:rsidR="00220FAE">
              <w:t>пункт</w:t>
            </w:r>
            <w:r w:rsidR="007D7AE3" w:rsidRPr="00322338">
              <w:t xml:space="preserve"> 11) </w:t>
            </w:r>
            <w:r w:rsidR="007D7AE3">
              <w:t>затянулась</w:t>
            </w:r>
            <w:r w:rsidR="007D7AE3" w:rsidRPr="00322338">
              <w:t xml:space="preserve"> и</w:t>
            </w:r>
            <w:r w:rsidR="007D7AE3">
              <w:t>,</w:t>
            </w:r>
            <w:r>
              <w:t xml:space="preserve"> как ожидается, будет завершена</w:t>
            </w:r>
            <w:r>
              <w:br/>
            </w:r>
            <w:r w:rsidR="007D7AE3" w:rsidRPr="00322338">
              <w:t>в 2015 году</w:t>
            </w:r>
            <w:r w:rsidR="007D7AE3">
              <w:t>.</w:t>
            </w:r>
            <w:proofErr w:type="gramEnd"/>
            <w:r w:rsidR="007D7AE3">
              <w:t xml:space="preserve"> В рамках усилий</w:t>
            </w:r>
            <w:r w:rsidR="007D7AE3" w:rsidRPr="00322338">
              <w:t xml:space="preserve"> </w:t>
            </w:r>
            <w:r w:rsidR="007D7AE3">
              <w:t xml:space="preserve">по реализации этих </w:t>
            </w:r>
            <w:r w:rsidR="007D7AE3" w:rsidRPr="00322338">
              <w:t>руководящи</w:t>
            </w:r>
            <w:r w:rsidR="007D7AE3">
              <w:t>х</w:t>
            </w:r>
            <w:r w:rsidR="007D7AE3" w:rsidRPr="00322338">
              <w:t xml:space="preserve"> принцип</w:t>
            </w:r>
            <w:r w:rsidR="007D7AE3">
              <w:t xml:space="preserve">ов будет рассмотрен вопрос о ведении </w:t>
            </w:r>
            <w:proofErr w:type="gramStart"/>
            <w:r w:rsidR="007D7AE3">
              <w:t>журнала учета случаев применения</w:t>
            </w:r>
            <w:proofErr w:type="gramEnd"/>
            <w:r w:rsidR="007D7AE3">
              <w:t xml:space="preserve"> ЭКТ</w:t>
            </w:r>
            <w:r w:rsidR="007D7AE3" w:rsidRPr="00322338">
              <w:t>.</w:t>
            </w:r>
          </w:p>
        </w:tc>
      </w:tr>
      <w:tr w:rsidR="007D7AE3" w:rsidRPr="00716D15" w:rsidTr="006328EE">
        <w:tc>
          <w:tcPr>
            <w:tcW w:w="7535" w:type="dxa"/>
            <w:gridSpan w:val="2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Оценка Комитета:</w:t>
            </w:r>
          </w:p>
        </w:tc>
      </w:tr>
      <w:tr w:rsidR="007D7AE3" w:rsidRPr="00716D15" w:rsidTr="006328EE">
        <w:tc>
          <w:tcPr>
            <w:tcW w:w="7535" w:type="dxa"/>
            <w:gridSpan w:val="2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b/>
                <w:iCs/>
              </w:rPr>
              <w:t>[B2]:</w:t>
            </w:r>
            <w:r w:rsidRPr="00716D15">
              <w:rPr>
                <w:iCs/>
              </w:rPr>
              <w:t xml:space="preserve"> </w:t>
            </w:r>
            <w:r w:rsidRPr="00022187">
              <w:rPr>
                <w:iCs/>
              </w:rPr>
              <w:t>а) Комитет</w:t>
            </w:r>
            <w:r>
              <w:rPr>
                <w:iCs/>
              </w:rPr>
              <w:t>у</w:t>
            </w:r>
            <w:r w:rsidRPr="00022187">
              <w:rPr>
                <w:iCs/>
              </w:rPr>
              <w:t xml:space="preserve"> требует</w:t>
            </w:r>
            <w:r>
              <w:rPr>
                <w:iCs/>
              </w:rPr>
              <w:t>ся</w:t>
            </w:r>
            <w:r w:rsidRPr="00022187">
              <w:rPr>
                <w:iCs/>
              </w:rPr>
              <w:t xml:space="preserve"> информация о</w:t>
            </w:r>
            <w:r>
              <w:rPr>
                <w:iCs/>
              </w:rPr>
              <w:t xml:space="preserve"> заключительных </w:t>
            </w:r>
            <w:r w:rsidRPr="00022187">
              <w:rPr>
                <w:iCs/>
              </w:rPr>
              <w:t>оценк</w:t>
            </w:r>
            <w:r>
              <w:rPr>
                <w:iCs/>
              </w:rPr>
              <w:t>ах</w:t>
            </w:r>
            <w:r w:rsidRPr="00022187">
              <w:rPr>
                <w:iCs/>
              </w:rPr>
              <w:t xml:space="preserve"> и рекоме</w:t>
            </w:r>
            <w:r w:rsidRPr="00022187">
              <w:rPr>
                <w:iCs/>
              </w:rPr>
              <w:t>н</w:t>
            </w:r>
            <w:r w:rsidRPr="00022187">
              <w:rPr>
                <w:iCs/>
              </w:rPr>
              <w:t>даци</w:t>
            </w:r>
            <w:r>
              <w:rPr>
                <w:iCs/>
              </w:rPr>
              <w:t>ях Управления</w:t>
            </w:r>
            <w:r w:rsidRPr="00022187">
              <w:rPr>
                <w:iCs/>
              </w:rPr>
              <w:t xml:space="preserve"> и </w:t>
            </w:r>
            <w:r>
              <w:rPr>
                <w:iCs/>
              </w:rPr>
              <w:t>о мерах</w:t>
            </w:r>
            <w:r w:rsidRPr="00022187">
              <w:rPr>
                <w:iCs/>
              </w:rPr>
              <w:t>, рассмотренных и/или принятых Министерс</w:t>
            </w:r>
            <w:r>
              <w:rPr>
                <w:iCs/>
              </w:rPr>
              <w:t>твом здравоохранения и социальных услуг</w:t>
            </w:r>
            <w:r w:rsidRPr="00022187">
              <w:rPr>
                <w:iCs/>
              </w:rPr>
              <w:t>.</w:t>
            </w:r>
          </w:p>
        </w:tc>
      </w:tr>
      <w:tr w:rsidR="007D7AE3" w:rsidRPr="00716D15" w:rsidTr="006328EE">
        <w:tc>
          <w:tcPr>
            <w:tcW w:w="7535" w:type="dxa"/>
            <w:gridSpan w:val="2"/>
            <w:shd w:val="clear" w:color="auto" w:fill="auto"/>
          </w:tcPr>
          <w:p w:rsidR="007D7AE3" w:rsidRPr="00980923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Cs/>
                <w:iCs/>
              </w:rPr>
            </w:pPr>
            <w:r w:rsidRPr="00980923">
              <w:rPr>
                <w:b/>
                <w:iCs/>
              </w:rPr>
              <w:t>[В</w:t>
            </w:r>
            <w:proofErr w:type="gramStart"/>
            <w:r w:rsidRPr="00980923">
              <w:rPr>
                <w:b/>
                <w:iCs/>
              </w:rPr>
              <w:t>1</w:t>
            </w:r>
            <w:proofErr w:type="gramEnd"/>
            <w:r w:rsidRPr="00980923">
              <w:rPr>
                <w:b/>
                <w:iCs/>
              </w:rPr>
              <w:t>]</w:t>
            </w:r>
            <w:r w:rsidRPr="001A7540">
              <w:rPr>
                <w:b/>
                <w:bCs/>
                <w:iCs/>
              </w:rPr>
              <w:t>:</w:t>
            </w:r>
            <w:r>
              <w:rPr>
                <w:bCs/>
                <w:iCs/>
              </w:rPr>
              <w:t xml:space="preserve"> </w:t>
            </w:r>
            <w:r>
              <w:rPr>
                <w:bCs/>
                <w:iCs/>
                <w:lang w:val="en-US"/>
              </w:rPr>
              <w:t>b</w:t>
            </w:r>
            <w:r w:rsidRPr="00980923">
              <w:rPr>
                <w:bCs/>
                <w:iCs/>
              </w:rPr>
              <w:t>) Комитет</w:t>
            </w:r>
            <w:r>
              <w:rPr>
                <w:bCs/>
                <w:iCs/>
              </w:rPr>
              <w:t>у</w:t>
            </w:r>
            <w:r w:rsidRPr="00980923">
              <w:rPr>
                <w:bCs/>
                <w:iCs/>
              </w:rPr>
              <w:t xml:space="preserve"> требует</w:t>
            </w:r>
            <w:r>
              <w:rPr>
                <w:bCs/>
                <w:iCs/>
              </w:rPr>
              <w:t>ся</w:t>
            </w:r>
            <w:r w:rsidR="001A7540">
              <w:rPr>
                <w:bCs/>
                <w:iCs/>
              </w:rPr>
              <w:t xml:space="preserve"> информация</w:t>
            </w:r>
            <w:r w:rsidRPr="00980923">
              <w:rPr>
                <w:bCs/>
                <w:iCs/>
              </w:rPr>
              <w:t xml:space="preserve"> о предложениях по улучшению качества данных, </w:t>
            </w:r>
            <w:r>
              <w:rPr>
                <w:bCs/>
                <w:iCs/>
              </w:rPr>
              <w:t>подготовленных</w:t>
            </w:r>
            <w:r w:rsidRPr="00980923">
              <w:rPr>
                <w:bCs/>
                <w:iCs/>
              </w:rPr>
              <w:t xml:space="preserve"> рабочей группой, а также о мерах по укреплению с</w:t>
            </w:r>
            <w:r w:rsidRPr="00980923">
              <w:rPr>
                <w:bCs/>
                <w:iCs/>
              </w:rPr>
              <w:t>и</w:t>
            </w:r>
            <w:r w:rsidRPr="00980923">
              <w:rPr>
                <w:bCs/>
                <w:iCs/>
              </w:rPr>
              <w:t xml:space="preserve">стемы мониторинга и отчетности в </w:t>
            </w:r>
            <w:r>
              <w:rPr>
                <w:bCs/>
                <w:iCs/>
              </w:rPr>
              <w:t>психиатрических учреждениях</w:t>
            </w:r>
            <w:r w:rsidRPr="00980923">
              <w:rPr>
                <w:bCs/>
                <w:iCs/>
              </w:rPr>
              <w:t>, изложенных в национальной стратегии</w:t>
            </w:r>
            <w:r>
              <w:rPr>
                <w:bCs/>
                <w:iCs/>
              </w:rPr>
              <w:t>,</w:t>
            </w:r>
            <w:r w:rsidRPr="00980923">
              <w:rPr>
                <w:bCs/>
                <w:iCs/>
              </w:rPr>
              <w:t xml:space="preserve"> и их </w:t>
            </w:r>
            <w:r>
              <w:rPr>
                <w:bCs/>
                <w:iCs/>
              </w:rPr>
              <w:t>результативности.</w:t>
            </w:r>
          </w:p>
        </w:tc>
      </w:tr>
      <w:tr w:rsidR="007D7AE3" w:rsidRPr="00716D15" w:rsidTr="006328EE">
        <w:tc>
          <w:tcPr>
            <w:tcW w:w="7535" w:type="dxa"/>
            <w:gridSpan w:val="2"/>
            <w:shd w:val="clear" w:color="auto" w:fill="auto"/>
          </w:tcPr>
          <w:p w:rsidR="007D7AE3" w:rsidRPr="002E4C18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Cs/>
                <w:iCs/>
              </w:rPr>
            </w:pPr>
            <w:r w:rsidRPr="0013331A">
              <w:rPr>
                <w:b/>
                <w:iCs/>
              </w:rPr>
              <w:t>[В</w:t>
            </w:r>
            <w:proofErr w:type="gramStart"/>
            <w:r w:rsidRPr="0013331A">
              <w:rPr>
                <w:b/>
                <w:iCs/>
              </w:rPr>
              <w:t>2</w:t>
            </w:r>
            <w:proofErr w:type="gramEnd"/>
            <w:r w:rsidRPr="0013331A">
              <w:rPr>
                <w:b/>
                <w:iCs/>
              </w:rPr>
              <w:t>]</w:t>
            </w:r>
            <w:r w:rsidRPr="001A7540">
              <w:rPr>
                <w:b/>
                <w:bCs/>
                <w:iCs/>
              </w:rPr>
              <w:t>:</w:t>
            </w:r>
            <w:r>
              <w:rPr>
                <w:bCs/>
                <w:iCs/>
              </w:rPr>
              <w:t xml:space="preserve"> </w:t>
            </w:r>
            <w:r w:rsidRPr="002E4C18">
              <w:rPr>
                <w:bCs/>
                <w:iCs/>
              </w:rPr>
              <w:t>с) Комитет приветствует шаги, предп</w:t>
            </w:r>
            <w:r w:rsidR="00220FAE">
              <w:rPr>
                <w:bCs/>
                <w:iCs/>
              </w:rPr>
              <w:t>ринятые государством-участником</w:t>
            </w:r>
            <w:r w:rsidR="00220FAE">
              <w:rPr>
                <w:bCs/>
                <w:iCs/>
              </w:rPr>
              <w:br/>
            </w:r>
            <w:r w:rsidRPr="002E4C18">
              <w:rPr>
                <w:bCs/>
                <w:iCs/>
              </w:rPr>
              <w:t xml:space="preserve">по подготовке руководящих принципов предотвращения и </w:t>
            </w:r>
            <w:r>
              <w:rPr>
                <w:bCs/>
                <w:iCs/>
              </w:rPr>
              <w:t>ограничения практики применения</w:t>
            </w:r>
            <w:r w:rsidRPr="002E4C18">
              <w:rPr>
                <w:bCs/>
                <w:iCs/>
              </w:rPr>
              <w:t xml:space="preserve"> принуждения. Комитет просит </w:t>
            </w:r>
            <w:r>
              <w:rPr>
                <w:bCs/>
                <w:iCs/>
              </w:rPr>
              <w:t xml:space="preserve">представить </w:t>
            </w:r>
            <w:r w:rsidRPr="002E4C18">
              <w:rPr>
                <w:bCs/>
                <w:iCs/>
              </w:rPr>
              <w:t>дополнительную инфо</w:t>
            </w:r>
            <w:r w:rsidRPr="002E4C18">
              <w:rPr>
                <w:bCs/>
                <w:iCs/>
              </w:rPr>
              <w:t>р</w:t>
            </w:r>
            <w:r w:rsidRPr="002E4C18">
              <w:rPr>
                <w:bCs/>
                <w:iCs/>
              </w:rPr>
              <w:t>мацию о с</w:t>
            </w:r>
            <w:r>
              <w:rPr>
                <w:bCs/>
                <w:iCs/>
              </w:rPr>
              <w:t>остоянии</w:t>
            </w:r>
            <w:r w:rsidRPr="002E4C18">
              <w:rPr>
                <w:bCs/>
                <w:iCs/>
              </w:rPr>
              <w:t>, содержании и осуще</w:t>
            </w:r>
            <w:r w:rsidR="00220FAE">
              <w:rPr>
                <w:bCs/>
                <w:iCs/>
              </w:rPr>
              <w:t>ствлении руководящих принципов,</w:t>
            </w:r>
            <w:r w:rsidR="00220FAE">
              <w:rPr>
                <w:bCs/>
                <w:iCs/>
              </w:rPr>
              <w:br/>
            </w:r>
            <w:r w:rsidRPr="002E4C18">
              <w:rPr>
                <w:bCs/>
                <w:iCs/>
              </w:rPr>
              <w:t>а также информацию о п</w:t>
            </w:r>
            <w:r>
              <w:rPr>
                <w:bCs/>
                <w:iCs/>
              </w:rPr>
              <w:t>роцедуре, предшествующей применению принуждения</w:t>
            </w:r>
            <w:r w:rsidR="00220FAE">
              <w:rPr>
                <w:bCs/>
                <w:iCs/>
              </w:rPr>
              <w:br/>
            </w:r>
            <w:r w:rsidRPr="002E4C18">
              <w:rPr>
                <w:bCs/>
                <w:iCs/>
              </w:rPr>
              <w:t xml:space="preserve">и </w:t>
            </w:r>
            <w:r>
              <w:rPr>
                <w:bCs/>
                <w:iCs/>
              </w:rPr>
              <w:t>ограничений</w:t>
            </w:r>
            <w:r w:rsidRPr="002E4C18">
              <w:rPr>
                <w:bCs/>
                <w:iCs/>
              </w:rPr>
              <w:t>. Комитет подтверждает свою рекомендацию.</w:t>
            </w:r>
          </w:p>
        </w:tc>
      </w:tr>
      <w:tr w:rsidR="007D7AE3" w:rsidRPr="00716D15" w:rsidTr="006328EE">
        <w:tc>
          <w:tcPr>
            <w:tcW w:w="7535" w:type="dxa"/>
            <w:gridSpan w:val="2"/>
            <w:shd w:val="clear" w:color="auto" w:fill="auto"/>
          </w:tcPr>
          <w:p w:rsidR="007D7AE3" w:rsidRPr="002E4C18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Cs/>
                <w:iCs/>
              </w:rPr>
            </w:pPr>
            <w:r w:rsidRPr="00EC74CE">
              <w:rPr>
                <w:b/>
                <w:iCs/>
              </w:rPr>
              <w:t>[С</w:t>
            </w:r>
            <w:proofErr w:type="gramStart"/>
            <w:r w:rsidRPr="00EC74CE">
              <w:rPr>
                <w:b/>
                <w:iCs/>
              </w:rPr>
              <w:t>1</w:t>
            </w:r>
            <w:proofErr w:type="gramEnd"/>
            <w:r w:rsidRPr="00EC74CE">
              <w:rPr>
                <w:b/>
                <w:iCs/>
              </w:rPr>
              <w:t>]</w:t>
            </w:r>
            <w:r w:rsidRPr="001A7540">
              <w:rPr>
                <w:b/>
                <w:bCs/>
                <w:iCs/>
              </w:rPr>
              <w:t>:</w:t>
            </w:r>
            <w:r>
              <w:rPr>
                <w:bCs/>
                <w:iCs/>
              </w:rPr>
              <w:t xml:space="preserve"> </w:t>
            </w:r>
            <w:r w:rsidRPr="002E4C18">
              <w:rPr>
                <w:bCs/>
                <w:iCs/>
              </w:rPr>
              <w:t>d) Комитет сожалеет, что государство-участник не выполнило рекоменд</w:t>
            </w:r>
            <w:r w:rsidRPr="002E4C18">
              <w:rPr>
                <w:bCs/>
                <w:iCs/>
              </w:rPr>
              <w:t>а</w:t>
            </w:r>
            <w:r w:rsidRPr="002E4C18">
              <w:rPr>
                <w:bCs/>
                <w:iCs/>
              </w:rPr>
              <w:t>ции Комитета</w:t>
            </w:r>
            <w:r>
              <w:rPr>
                <w:bCs/>
                <w:iCs/>
              </w:rPr>
              <w:t xml:space="preserve"> о том</w:t>
            </w:r>
            <w:r w:rsidRPr="002E4C18">
              <w:rPr>
                <w:bCs/>
                <w:iCs/>
              </w:rPr>
              <w:t xml:space="preserve">, </w:t>
            </w:r>
            <w:r w:rsidRPr="002533A6">
              <w:rPr>
                <w:iCs/>
              </w:rPr>
              <w:t>чтобы положить конец неоправданному применению пр</w:t>
            </w:r>
            <w:r w:rsidRPr="002533A6">
              <w:rPr>
                <w:iCs/>
              </w:rPr>
              <w:t>и</w:t>
            </w:r>
            <w:r w:rsidRPr="002533A6">
              <w:rPr>
                <w:iCs/>
              </w:rPr>
              <w:t>нуждения или ограничений в отношении пациентов психиатрических медици</w:t>
            </w:r>
            <w:r w:rsidRPr="002533A6">
              <w:rPr>
                <w:iCs/>
              </w:rPr>
              <w:t>н</w:t>
            </w:r>
            <w:r w:rsidRPr="002533A6">
              <w:rPr>
                <w:iCs/>
              </w:rPr>
              <w:t>ских учреждений</w:t>
            </w:r>
            <w:r w:rsidRPr="002533A6">
              <w:rPr>
                <w:b/>
                <w:bCs/>
                <w:iCs/>
              </w:rPr>
              <w:t>.</w:t>
            </w:r>
            <w:r w:rsidRPr="002E4C18">
              <w:rPr>
                <w:bCs/>
                <w:iCs/>
              </w:rPr>
              <w:t xml:space="preserve"> Комитет также сожалеет, что н</w:t>
            </w:r>
            <w:r>
              <w:rPr>
                <w:bCs/>
                <w:iCs/>
              </w:rPr>
              <w:t>ет</w:t>
            </w:r>
            <w:r w:rsidRPr="002E4C18">
              <w:rPr>
                <w:bCs/>
                <w:iCs/>
              </w:rPr>
              <w:t xml:space="preserve"> прогресса </w:t>
            </w:r>
            <w:r>
              <w:rPr>
                <w:bCs/>
                <w:iCs/>
              </w:rPr>
              <w:t xml:space="preserve">и </w:t>
            </w:r>
            <w:r w:rsidRPr="002E4C18">
              <w:rPr>
                <w:bCs/>
                <w:iCs/>
              </w:rPr>
              <w:t xml:space="preserve">в осуществлении руководящих принципов или </w:t>
            </w:r>
            <w:r>
              <w:rPr>
                <w:bCs/>
                <w:iCs/>
              </w:rPr>
              <w:t xml:space="preserve">в деле </w:t>
            </w:r>
            <w:proofErr w:type="gramStart"/>
            <w:r>
              <w:rPr>
                <w:bCs/>
                <w:iCs/>
              </w:rPr>
              <w:t>заведения журнала учета случаев применения</w:t>
            </w:r>
            <w:proofErr w:type="gramEnd"/>
            <w:r>
              <w:rPr>
                <w:bCs/>
                <w:iCs/>
              </w:rPr>
              <w:t xml:space="preserve"> ЭК</w:t>
            </w:r>
            <w:r w:rsidRPr="002E4C18">
              <w:rPr>
                <w:bCs/>
                <w:iCs/>
              </w:rPr>
              <w:t>Т. Комитет вновь подтверждает свою рекомендацию.</w:t>
            </w:r>
          </w:p>
        </w:tc>
      </w:tr>
      <w:tr w:rsidR="007D7AE3" w:rsidRPr="00716D15" w:rsidTr="006328EE">
        <w:trPr>
          <w:trHeight w:val="819"/>
        </w:trPr>
        <w:tc>
          <w:tcPr>
            <w:tcW w:w="7535" w:type="dxa"/>
            <w:gridSpan w:val="2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b/>
                <w:iCs/>
              </w:rPr>
              <w:t>Рекомендуемая мера:</w:t>
            </w:r>
            <w:r w:rsidRPr="00716D15">
              <w:rPr>
                <w:iCs/>
              </w:rPr>
              <w:t xml:space="preserve"> следует направить письмо с уведомлением государства-участника о прекращении процедуры последующих действий. Запрашиваемая информация должна быть включена в следующий периодический доклад гос</w:t>
            </w:r>
            <w:r w:rsidRPr="00716D15">
              <w:rPr>
                <w:iCs/>
              </w:rPr>
              <w:t>у</w:t>
            </w:r>
            <w:r w:rsidRPr="00716D15">
              <w:rPr>
                <w:iCs/>
              </w:rPr>
              <w:t>дарства-участника</w:t>
            </w:r>
            <w:r>
              <w:rPr>
                <w:iCs/>
              </w:rPr>
              <w:t>.</w:t>
            </w:r>
          </w:p>
        </w:tc>
      </w:tr>
      <w:tr w:rsidR="007D7AE3" w:rsidRPr="00716D15" w:rsidTr="006328EE">
        <w:tc>
          <w:tcPr>
            <w:tcW w:w="7535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iCs/>
              </w:rPr>
            </w:pPr>
            <w:r w:rsidRPr="00716D15">
              <w:rPr>
                <w:b/>
                <w:iCs/>
              </w:rPr>
              <w:t xml:space="preserve">Следующий периодический доклад: </w:t>
            </w:r>
            <w:r w:rsidRPr="00716D15">
              <w:rPr>
                <w:iCs/>
              </w:rPr>
              <w:t>2</w:t>
            </w:r>
            <w:r>
              <w:rPr>
                <w:iCs/>
              </w:rPr>
              <w:t xml:space="preserve"> но</w:t>
            </w:r>
            <w:r w:rsidRPr="00716D15">
              <w:rPr>
                <w:iCs/>
              </w:rPr>
              <w:t>ября 201</w:t>
            </w:r>
            <w:r>
              <w:rPr>
                <w:iCs/>
              </w:rPr>
              <w:t>6</w:t>
            </w:r>
            <w:r w:rsidRPr="00716D15">
              <w:rPr>
                <w:iCs/>
              </w:rPr>
              <w:t xml:space="preserve"> года</w:t>
            </w:r>
          </w:p>
        </w:tc>
      </w:tr>
    </w:tbl>
    <w:p w:rsidR="007D7AE3" w:rsidRPr="00665236" w:rsidRDefault="007D7AE3" w:rsidP="00665236">
      <w:pPr>
        <w:pStyle w:val="SingleTxt"/>
        <w:spacing w:after="0" w:line="120" w:lineRule="exact"/>
        <w:rPr>
          <w:sz w:val="10"/>
        </w:rPr>
      </w:pPr>
    </w:p>
    <w:p w:rsidR="00665236" w:rsidRPr="00665236" w:rsidRDefault="00665236" w:rsidP="00665236">
      <w:pPr>
        <w:pStyle w:val="SingleTxt"/>
        <w:spacing w:after="0" w:line="120" w:lineRule="exact"/>
        <w:rPr>
          <w:sz w:val="10"/>
        </w:rPr>
      </w:pPr>
    </w:p>
    <w:p w:rsidR="00665236" w:rsidRPr="00716D15" w:rsidRDefault="00665236" w:rsidP="007D7AE3">
      <w:pPr>
        <w:pStyle w:val="SingleTxt"/>
        <w:spacing w:after="0" w:line="120" w:lineRule="exact"/>
        <w:rPr>
          <w:sz w:val="10"/>
        </w:rPr>
      </w:pPr>
    </w:p>
    <w:p w:rsidR="007D7AE3" w:rsidRPr="00716D15" w:rsidRDefault="007D7AE3" w:rsidP="007D7AE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16D15">
        <w:lastRenderedPageBreak/>
        <w:tab/>
      </w:r>
      <w:r w:rsidRPr="00716D15">
        <w:tab/>
        <w:t>10</w:t>
      </w:r>
      <w:r>
        <w:t>6</w:t>
      </w:r>
      <w:r w:rsidRPr="00716D15">
        <w:t>-я сессия (</w:t>
      </w:r>
      <w:r>
        <w:t>октябрь</w:t>
      </w:r>
      <w:r w:rsidRPr="00716D15">
        <w:t xml:space="preserve"> и </w:t>
      </w:r>
      <w:r>
        <w:t>ноябрь 2012</w:t>
      </w:r>
      <w:r w:rsidRPr="00716D15">
        <w:t xml:space="preserve"> года)</w:t>
      </w:r>
    </w:p>
    <w:p w:rsidR="007D7AE3" w:rsidRPr="00716D15" w:rsidRDefault="007D7AE3" w:rsidP="007D7AE3">
      <w:pPr>
        <w:pStyle w:val="SingleTxt"/>
        <w:spacing w:after="0" w:line="120" w:lineRule="exact"/>
        <w:rPr>
          <w:b/>
          <w:sz w:val="10"/>
        </w:rPr>
      </w:pPr>
    </w:p>
    <w:p w:rsidR="007D7AE3" w:rsidRPr="00716D15" w:rsidRDefault="007D7AE3" w:rsidP="007D7AE3">
      <w:pPr>
        <w:pStyle w:val="SingleTxt"/>
        <w:spacing w:after="0" w:line="120" w:lineRule="exact"/>
        <w:rPr>
          <w:b/>
          <w:sz w:val="10"/>
        </w:rPr>
      </w:pPr>
    </w:p>
    <w:tbl>
      <w:tblPr>
        <w:tblW w:w="7476" w:type="dxa"/>
        <w:jc w:val="center"/>
        <w:tblInd w:w="-105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200"/>
        <w:gridCol w:w="4276"/>
      </w:tblGrid>
      <w:tr w:rsidR="007D7AE3" w:rsidRPr="00716D15" w:rsidTr="006328EE">
        <w:trPr>
          <w:tblHeader/>
          <w:jc w:val="center"/>
        </w:trPr>
        <w:tc>
          <w:tcPr>
            <w:tcW w:w="32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D7AE3" w:rsidRPr="00665236" w:rsidRDefault="007D7AE3" w:rsidP="007D7AE3">
            <w:pPr>
              <w:pStyle w:val="SingleTxt"/>
              <w:spacing w:before="80" w:after="80" w:line="160" w:lineRule="exact"/>
              <w:ind w:left="0" w:right="0"/>
              <w:rPr>
                <w:i/>
                <w:iCs/>
                <w:szCs w:val="20"/>
              </w:rPr>
            </w:pPr>
            <w:r w:rsidRPr="00665236">
              <w:rPr>
                <w:i/>
                <w:iCs/>
                <w:szCs w:val="20"/>
              </w:rPr>
              <w:t>Португалия</w:t>
            </w:r>
          </w:p>
        </w:tc>
        <w:tc>
          <w:tcPr>
            <w:tcW w:w="4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D7AE3" w:rsidRPr="00716D15" w:rsidRDefault="007D7AE3" w:rsidP="007D7AE3">
            <w:pPr>
              <w:pStyle w:val="SingleTxt"/>
              <w:spacing w:before="80" w:after="80" w:line="160" w:lineRule="exact"/>
              <w:ind w:left="0" w:right="0"/>
              <w:jc w:val="left"/>
              <w:rPr>
                <w:i/>
                <w:sz w:val="14"/>
              </w:rPr>
            </w:pPr>
          </w:p>
        </w:tc>
      </w:tr>
      <w:tr w:rsidR="007D7AE3" w:rsidRPr="00716D15" w:rsidTr="006328EE">
        <w:trPr>
          <w:trHeight w:hRule="exact" w:val="113"/>
          <w:tblHeader/>
          <w:jc w:val="center"/>
        </w:trPr>
        <w:tc>
          <w:tcPr>
            <w:tcW w:w="32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D7AE3" w:rsidRPr="00716D15" w:rsidRDefault="007D7AE3" w:rsidP="007D7AE3">
            <w:pPr>
              <w:pStyle w:val="SingleTxt"/>
              <w:spacing w:before="40" w:after="80"/>
              <w:ind w:left="0" w:right="0"/>
              <w:rPr>
                <w:b/>
              </w:rPr>
            </w:pPr>
          </w:p>
        </w:tc>
        <w:tc>
          <w:tcPr>
            <w:tcW w:w="427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D7AE3" w:rsidRPr="00716D15" w:rsidRDefault="007D7AE3" w:rsidP="007D7AE3">
            <w:pPr>
              <w:pStyle w:val="SingleTxt"/>
              <w:spacing w:before="40" w:after="80"/>
              <w:ind w:left="0" w:right="0"/>
            </w:pPr>
          </w:p>
        </w:tc>
      </w:tr>
      <w:tr w:rsidR="007D7AE3" w:rsidRPr="00716D15" w:rsidTr="006328EE">
        <w:trPr>
          <w:jc w:val="center"/>
        </w:trPr>
        <w:tc>
          <w:tcPr>
            <w:tcW w:w="3200" w:type="dxa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Заключительные замечания:</w:t>
            </w:r>
          </w:p>
        </w:tc>
        <w:tc>
          <w:tcPr>
            <w:tcW w:w="4276" w:type="dxa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400"/>
              </w:tabs>
              <w:spacing w:before="40" w:after="80"/>
              <w:ind w:left="0" w:right="0"/>
              <w:rPr>
                <w:b/>
                <w:iCs/>
              </w:rPr>
            </w:pPr>
            <w:r w:rsidRPr="00716D15">
              <w:rPr>
                <w:b/>
                <w:iCs/>
              </w:rPr>
              <w:t>CCPR/C/</w:t>
            </w:r>
            <w:r>
              <w:rPr>
                <w:b/>
                <w:iCs/>
                <w:lang w:val="en-US"/>
              </w:rPr>
              <w:t>PRT</w:t>
            </w:r>
            <w:r w:rsidRPr="00716D15">
              <w:rPr>
                <w:b/>
                <w:iCs/>
              </w:rPr>
              <w:t>/CO/</w:t>
            </w:r>
            <w:r w:rsidRPr="00BD3DC9">
              <w:rPr>
                <w:b/>
                <w:iCs/>
              </w:rPr>
              <w:t>4</w:t>
            </w:r>
            <w:r w:rsidRPr="00716D15">
              <w:rPr>
                <w:bCs/>
                <w:iCs/>
              </w:rPr>
              <w:t xml:space="preserve">, </w:t>
            </w:r>
            <w:r>
              <w:rPr>
                <w:iCs/>
              </w:rPr>
              <w:t>31 октября</w:t>
            </w:r>
            <w:r w:rsidRPr="00716D15">
              <w:rPr>
                <w:iCs/>
              </w:rPr>
              <w:t xml:space="preserve"> 201</w:t>
            </w:r>
            <w:r>
              <w:rPr>
                <w:iCs/>
              </w:rPr>
              <w:t>2</w:t>
            </w:r>
            <w:r w:rsidRPr="00716D15">
              <w:rPr>
                <w:iCs/>
              </w:rPr>
              <w:t xml:space="preserve"> года</w:t>
            </w:r>
          </w:p>
        </w:tc>
      </w:tr>
      <w:tr w:rsidR="007D7AE3" w:rsidRPr="00716D15" w:rsidTr="006328EE">
        <w:trPr>
          <w:jc w:val="center"/>
        </w:trPr>
        <w:tc>
          <w:tcPr>
            <w:tcW w:w="3200" w:type="dxa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jc w:val="left"/>
              <w:rPr>
                <w:b/>
                <w:bCs/>
              </w:rPr>
            </w:pPr>
            <w:r w:rsidRPr="00716D15">
              <w:rPr>
                <w:b/>
                <w:bCs/>
              </w:rPr>
              <w:t xml:space="preserve">Пункты, </w:t>
            </w:r>
            <w:r>
              <w:rPr>
                <w:b/>
                <w:bCs/>
              </w:rPr>
              <w:t>предусматривающие последующую деятельность:</w:t>
            </w:r>
          </w:p>
        </w:tc>
        <w:tc>
          <w:tcPr>
            <w:tcW w:w="4276" w:type="dxa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400"/>
              </w:tabs>
              <w:spacing w:before="40" w:after="80"/>
              <w:ind w:left="0" w:right="0"/>
              <w:rPr>
                <w:iCs/>
              </w:rPr>
            </w:pPr>
            <w:r>
              <w:rPr>
                <w:iCs/>
              </w:rPr>
              <w:t xml:space="preserve">9, 11 и </w:t>
            </w:r>
            <w:r w:rsidRPr="00716D15">
              <w:rPr>
                <w:iCs/>
              </w:rPr>
              <w:t>12</w:t>
            </w:r>
          </w:p>
        </w:tc>
      </w:tr>
      <w:tr w:rsidR="007D7AE3" w:rsidRPr="00716D15" w:rsidTr="006328EE">
        <w:trPr>
          <w:jc w:val="center"/>
        </w:trPr>
        <w:tc>
          <w:tcPr>
            <w:tcW w:w="3200" w:type="dxa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Первый ответ:</w:t>
            </w:r>
          </w:p>
        </w:tc>
        <w:tc>
          <w:tcPr>
            <w:tcW w:w="4276" w:type="dxa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400"/>
              </w:tabs>
              <w:spacing w:before="40" w:after="80"/>
              <w:ind w:left="0" w:right="0"/>
              <w:rPr>
                <w:iCs/>
              </w:rPr>
            </w:pPr>
            <w:proofErr w:type="gramStart"/>
            <w:r>
              <w:rPr>
                <w:iCs/>
              </w:rPr>
              <w:t>получен</w:t>
            </w:r>
            <w:proofErr w:type="gramEnd"/>
            <w:r>
              <w:rPr>
                <w:iCs/>
              </w:rPr>
              <w:t xml:space="preserve"> 8 апреля </w:t>
            </w:r>
            <w:r w:rsidRPr="00716D15">
              <w:rPr>
                <w:iCs/>
              </w:rPr>
              <w:t>201</w:t>
            </w:r>
            <w:r>
              <w:rPr>
                <w:iCs/>
              </w:rPr>
              <w:t>4</w:t>
            </w:r>
            <w:r w:rsidRPr="00716D15">
              <w:rPr>
                <w:iCs/>
              </w:rPr>
              <w:t xml:space="preserve"> года</w:t>
            </w:r>
          </w:p>
        </w:tc>
      </w:tr>
      <w:tr w:rsidR="007D7AE3" w:rsidRPr="00716D15" w:rsidTr="006328EE">
        <w:trPr>
          <w:jc w:val="center"/>
        </w:trPr>
        <w:tc>
          <w:tcPr>
            <w:tcW w:w="3200" w:type="dxa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Оценка Комитета:</w:t>
            </w:r>
          </w:p>
        </w:tc>
        <w:tc>
          <w:tcPr>
            <w:tcW w:w="4276" w:type="dxa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400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bCs/>
              </w:rPr>
              <w:t>требуется</w:t>
            </w:r>
            <w:r w:rsidRPr="00716D15">
              <w:rPr>
                <w:iCs/>
              </w:rPr>
              <w:t xml:space="preserve"> дополнительная информация по пунктам </w:t>
            </w:r>
            <w:r>
              <w:rPr>
                <w:iCs/>
              </w:rPr>
              <w:t>9</w:t>
            </w:r>
            <w:r w:rsidR="00665236">
              <w:rPr>
                <w:iCs/>
              </w:rPr>
              <w:t xml:space="preserve"> </w:t>
            </w:r>
            <w:r w:rsidRPr="00716D15">
              <w:rPr>
                <w:b/>
                <w:iCs/>
              </w:rPr>
              <w:t>[B2]</w:t>
            </w:r>
            <w:r>
              <w:rPr>
                <w:b/>
                <w:iCs/>
              </w:rPr>
              <w:t xml:space="preserve">, </w:t>
            </w:r>
            <w:r w:rsidRPr="0080680C">
              <w:rPr>
                <w:bCs/>
                <w:iCs/>
              </w:rPr>
              <w:t>11</w:t>
            </w:r>
            <w:r w:rsidR="00665236">
              <w:rPr>
                <w:bCs/>
                <w:iCs/>
              </w:rPr>
              <w:t xml:space="preserve"> </w:t>
            </w:r>
            <w:r w:rsidRPr="00716D15">
              <w:rPr>
                <w:b/>
                <w:iCs/>
              </w:rPr>
              <w:t>[</w:t>
            </w:r>
            <w:r>
              <w:rPr>
                <w:b/>
                <w:iCs/>
                <w:lang w:val="en-US"/>
              </w:rPr>
              <w:t>B</w:t>
            </w:r>
            <w:r w:rsidRPr="00716D15">
              <w:rPr>
                <w:b/>
                <w:iCs/>
              </w:rPr>
              <w:t>1]</w:t>
            </w:r>
            <w:r w:rsidR="00665236">
              <w:rPr>
                <w:b/>
                <w:iCs/>
              </w:rPr>
              <w:t xml:space="preserve"> </w:t>
            </w:r>
            <w:r w:rsidRPr="00716D15">
              <w:rPr>
                <w:b/>
                <w:iCs/>
              </w:rPr>
              <w:t>[</w:t>
            </w:r>
            <w:r>
              <w:rPr>
                <w:b/>
                <w:iCs/>
                <w:lang w:val="en-US"/>
              </w:rPr>
              <w:t>B</w:t>
            </w:r>
            <w:r w:rsidRPr="00031EDD">
              <w:rPr>
                <w:b/>
                <w:iCs/>
              </w:rPr>
              <w:t>2</w:t>
            </w:r>
            <w:r w:rsidRPr="00716D15">
              <w:rPr>
                <w:b/>
                <w:iCs/>
              </w:rPr>
              <w:t>]</w:t>
            </w:r>
            <w:r w:rsidR="00665236">
              <w:rPr>
                <w:b/>
                <w:iCs/>
              </w:rPr>
              <w:t xml:space="preserve"> </w:t>
            </w:r>
            <w:r w:rsidRPr="00716D15">
              <w:rPr>
                <w:b/>
                <w:iCs/>
              </w:rPr>
              <w:t>[</w:t>
            </w:r>
            <w:r>
              <w:rPr>
                <w:b/>
                <w:iCs/>
                <w:lang w:val="en-US"/>
              </w:rPr>
              <w:t>B</w:t>
            </w:r>
            <w:r w:rsidRPr="00716D15">
              <w:rPr>
                <w:b/>
                <w:iCs/>
              </w:rPr>
              <w:t>1]</w:t>
            </w:r>
            <w:r w:rsidRPr="00031EDD">
              <w:rPr>
                <w:b/>
                <w:iCs/>
              </w:rPr>
              <w:t xml:space="preserve"> </w:t>
            </w:r>
            <w:r w:rsidRPr="0080680C">
              <w:rPr>
                <w:bCs/>
                <w:iCs/>
              </w:rPr>
              <w:t>и</w:t>
            </w:r>
            <w:r w:rsidRPr="00716D15">
              <w:rPr>
                <w:iCs/>
              </w:rPr>
              <w:t xml:space="preserve"> 1</w:t>
            </w:r>
            <w:r>
              <w:rPr>
                <w:iCs/>
              </w:rPr>
              <w:t>2</w:t>
            </w:r>
            <w:r w:rsidR="00665236">
              <w:rPr>
                <w:iCs/>
              </w:rPr>
              <w:t xml:space="preserve"> </w:t>
            </w:r>
            <w:r w:rsidRPr="00716D15">
              <w:rPr>
                <w:b/>
                <w:iCs/>
              </w:rPr>
              <w:t>[B</w:t>
            </w:r>
            <w:r>
              <w:rPr>
                <w:b/>
                <w:iCs/>
              </w:rPr>
              <w:t>1</w:t>
            </w:r>
            <w:r w:rsidRPr="00716D15">
              <w:rPr>
                <w:b/>
                <w:iCs/>
              </w:rPr>
              <w:t>]</w:t>
            </w:r>
            <w:r w:rsidR="00665236">
              <w:rPr>
                <w:b/>
                <w:iCs/>
              </w:rPr>
              <w:t xml:space="preserve"> </w:t>
            </w:r>
            <w:r w:rsidRPr="00716D15">
              <w:rPr>
                <w:b/>
                <w:iCs/>
              </w:rPr>
              <w:t>[B</w:t>
            </w:r>
            <w:r>
              <w:rPr>
                <w:b/>
                <w:iCs/>
              </w:rPr>
              <w:t>1</w:t>
            </w:r>
            <w:r w:rsidRPr="00716D15">
              <w:rPr>
                <w:b/>
                <w:iCs/>
              </w:rPr>
              <w:t>] [B</w:t>
            </w:r>
            <w:r>
              <w:rPr>
                <w:b/>
                <w:iCs/>
              </w:rPr>
              <w:t>1</w:t>
            </w:r>
            <w:r w:rsidRPr="00716D15">
              <w:rPr>
                <w:b/>
                <w:iCs/>
              </w:rPr>
              <w:t>]</w:t>
            </w:r>
          </w:p>
        </w:tc>
      </w:tr>
      <w:tr w:rsidR="007D7AE3" w:rsidRPr="00716D15" w:rsidTr="006328EE">
        <w:trPr>
          <w:jc w:val="center"/>
        </w:trPr>
        <w:tc>
          <w:tcPr>
            <w:tcW w:w="3200" w:type="dxa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Второй ответ:</w:t>
            </w:r>
          </w:p>
        </w:tc>
        <w:tc>
          <w:tcPr>
            <w:tcW w:w="4276" w:type="dxa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400"/>
              </w:tabs>
              <w:spacing w:before="40" w:after="80"/>
              <w:ind w:left="0" w:right="0"/>
              <w:rPr>
                <w:iCs/>
              </w:rPr>
            </w:pPr>
            <w:proofErr w:type="gramStart"/>
            <w:r>
              <w:rPr>
                <w:iCs/>
              </w:rPr>
              <w:t>получен</w:t>
            </w:r>
            <w:proofErr w:type="gramEnd"/>
            <w:r>
              <w:rPr>
                <w:iCs/>
              </w:rPr>
              <w:t xml:space="preserve"> 31 октября 2014 года</w:t>
            </w:r>
          </w:p>
        </w:tc>
      </w:tr>
      <w:tr w:rsidR="007D7AE3" w:rsidRPr="00716D15" w:rsidTr="006328EE">
        <w:trPr>
          <w:jc w:val="center"/>
        </w:trPr>
        <w:tc>
          <w:tcPr>
            <w:tcW w:w="3200" w:type="dxa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Оценка Комитета:</w:t>
            </w:r>
          </w:p>
        </w:tc>
        <w:tc>
          <w:tcPr>
            <w:tcW w:w="4276" w:type="dxa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400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bCs/>
              </w:rPr>
              <w:t>требуется</w:t>
            </w:r>
            <w:r w:rsidRPr="00716D15">
              <w:rPr>
                <w:iCs/>
              </w:rPr>
              <w:t xml:space="preserve"> дополнительная информация по пунктам </w:t>
            </w:r>
            <w:r>
              <w:rPr>
                <w:iCs/>
              </w:rPr>
              <w:t>9</w:t>
            </w:r>
            <w:r w:rsidR="00665236">
              <w:rPr>
                <w:iCs/>
              </w:rPr>
              <w:t xml:space="preserve"> </w:t>
            </w:r>
            <w:r>
              <w:rPr>
                <w:b/>
                <w:iCs/>
              </w:rPr>
              <w:t>[</w:t>
            </w:r>
            <w:r>
              <w:rPr>
                <w:b/>
                <w:iCs/>
                <w:lang w:val="en-US"/>
              </w:rPr>
              <w:t>C</w:t>
            </w:r>
            <w:r w:rsidRPr="00BF15CF">
              <w:rPr>
                <w:b/>
                <w:iCs/>
              </w:rPr>
              <w:t>1</w:t>
            </w:r>
            <w:r w:rsidRPr="00716D15">
              <w:rPr>
                <w:b/>
                <w:iCs/>
              </w:rPr>
              <w:t>]</w:t>
            </w:r>
            <w:r w:rsidR="00665236">
              <w:rPr>
                <w:b/>
                <w:iCs/>
              </w:rPr>
              <w:t xml:space="preserve"> </w:t>
            </w:r>
            <w:r>
              <w:rPr>
                <w:b/>
                <w:iCs/>
              </w:rPr>
              <w:t>[</w:t>
            </w:r>
            <w:r>
              <w:rPr>
                <w:b/>
                <w:iCs/>
                <w:lang w:val="en-US"/>
              </w:rPr>
              <w:t>C</w:t>
            </w:r>
            <w:r w:rsidRPr="00BF15CF">
              <w:rPr>
                <w:b/>
                <w:iCs/>
              </w:rPr>
              <w:t>1</w:t>
            </w:r>
            <w:r w:rsidRPr="00716D15">
              <w:rPr>
                <w:b/>
                <w:iCs/>
              </w:rPr>
              <w:t>]</w:t>
            </w:r>
            <w:r w:rsidR="00665236">
              <w:rPr>
                <w:b/>
                <w:iCs/>
              </w:rPr>
              <w:t xml:space="preserve"> </w:t>
            </w:r>
            <w:r>
              <w:rPr>
                <w:b/>
                <w:iCs/>
              </w:rPr>
              <w:t>[</w:t>
            </w:r>
            <w:r>
              <w:rPr>
                <w:b/>
                <w:iCs/>
                <w:lang w:val="en-US"/>
              </w:rPr>
              <w:t>A</w:t>
            </w:r>
            <w:r w:rsidRPr="00716D15">
              <w:rPr>
                <w:b/>
                <w:iCs/>
              </w:rPr>
              <w:t>]</w:t>
            </w:r>
            <w:r w:rsidRPr="00716D15">
              <w:rPr>
                <w:iCs/>
              </w:rPr>
              <w:t>, 1</w:t>
            </w:r>
            <w:r>
              <w:rPr>
                <w:iCs/>
              </w:rPr>
              <w:t>1</w:t>
            </w:r>
            <w:r w:rsidR="00665236">
              <w:rPr>
                <w:iCs/>
              </w:rPr>
              <w:t xml:space="preserve"> </w:t>
            </w:r>
            <w:r>
              <w:rPr>
                <w:b/>
                <w:iCs/>
              </w:rPr>
              <w:t>[</w:t>
            </w:r>
            <w:r>
              <w:rPr>
                <w:b/>
                <w:iCs/>
                <w:lang w:val="en-US"/>
              </w:rPr>
              <w:t>A</w:t>
            </w:r>
            <w:r w:rsidRPr="00716D15">
              <w:rPr>
                <w:b/>
                <w:iCs/>
              </w:rPr>
              <w:t>]</w:t>
            </w:r>
            <w:r w:rsidR="00665236">
              <w:rPr>
                <w:b/>
                <w:iCs/>
              </w:rPr>
              <w:t xml:space="preserve"> </w:t>
            </w:r>
            <w:r>
              <w:rPr>
                <w:b/>
                <w:iCs/>
              </w:rPr>
              <w:t>[</w:t>
            </w:r>
            <w:r>
              <w:rPr>
                <w:b/>
                <w:iCs/>
                <w:lang w:val="en-US"/>
              </w:rPr>
              <w:t>C</w:t>
            </w:r>
            <w:r w:rsidRPr="00BF15CF">
              <w:rPr>
                <w:b/>
                <w:iCs/>
              </w:rPr>
              <w:t>1</w:t>
            </w:r>
            <w:r w:rsidRPr="00716D15">
              <w:rPr>
                <w:b/>
                <w:iCs/>
              </w:rPr>
              <w:t>]</w:t>
            </w:r>
            <w:r w:rsidR="00665236">
              <w:rPr>
                <w:b/>
                <w:iCs/>
              </w:rPr>
              <w:t xml:space="preserve"> </w:t>
            </w:r>
            <w:r>
              <w:rPr>
                <w:b/>
                <w:iCs/>
              </w:rPr>
              <w:t>[</w:t>
            </w:r>
            <w:r>
              <w:rPr>
                <w:b/>
                <w:iCs/>
                <w:lang w:val="en-US"/>
              </w:rPr>
              <w:t>C</w:t>
            </w:r>
            <w:r w:rsidRPr="00BF15CF">
              <w:rPr>
                <w:b/>
                <w:iCs/>
              </w:rPr>
              <w:t>1</w:t>
            </w:r>
            <w:r w:rsidRPr="00716D15">
              <w:rPr>
                <w:b/>
                <w:iCs/>
              </w:rPr>
              <w:t>]</w:t>
            </w:r>
            <w:r w:rsidR="00665236">
              <w:rPr>
                <w:iCs/>
              </w:rPr>
              <w:br/>
            </w:r>
            <w:r w:rsidRPr="00716D15">
              <w:rPr>
                <w:iCs/>
              </w:rPr>
              <w:t xml:space="preserve">и </w:t>
            </w:r>
            <w:r>
              <w:rPr>
                <w:iCs/>
              </w:rPr>
              <w:t>1</w:t>
            </w:r>
            <w:r w:rsidRPr="00716D15">
              <w:rPr>
                <w:iCs/>
              </w:rPr>
              <w:t>2</w:t>
            </w:r>
            <w:r w:rsidR="00665236">
              <w:rPr>
                <w:iCs/>
              </w:rPr>
              <w:t xml:space="preserve"> </w:t>
            </w:r>
            <w:r w:rsidRPr="00716D15">
              <w:rPr>
                <w:b/>
                <w:iCs/>
              </w:rPr>
              <w:t>[</w:t>
            </w:r>
            <w:r>
              <w:rPr>
                <w:b/>
                <w:iCs/>
                <w:lang w:val="en-US"/>
              </w:rPr>
              <w:t>A</w:t>
            </w:r>
            <w:r w:rsidRPr="00716D15">
              <w:rPr>
                <w:b/>
                <w:iCs/>
              </w:rPr>
              <w:t>]</w:t>
            </w:r>
          </w:p>
        </w:tc>
      </w:tr>
      <w:tr w:rsidR="007D7AE3" w:rsidRPr="00716D15" w:rsidTr="006328EE">
        <w:trPr>
          <w:jc w:val="center"/>
        </w:trPr>
        <w:tc>
          <w:tcPr>
            <w:tcW w:w="3200" w:type="dxa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>
              <w:rPr>
                <w:b/>
                <w:bCs/>
              </w:rPr>
              <w:t>Третий ответ:</w:t>
            </w:r>
          </w:p>
        </w:tc>
        <w:tc>
          <w:tcPr>
            <w:tcW w:w="4276" w:type="dxa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400"/>
              </w:tabs>
              <w:spacing w:before="40" w:after="80"/>
              <w:ind w:left="0" w:right="0"/>
              <w:rPr>
                <w:bCs/>
              </w:rPr>
            </w:pPr>
            <w:r>
              <w:rPr>
                <w:bCs/>
              </w:rPr>
              <w:t>22 января 2015 года</w:t>
            </w:r>
          </w:p>
        </w:tc>
      </w:tr>
      <w:tr w:rsidR="007D7AE3" w:rsidRPr="00716D15" w:rsidTr="006328EE">
        <w:trPr>
          <w:jc w:val="center"/>
        </w:trPr>
        <w:tc>
          <w:tcPr>
            <w:tcW w:w="7476" w:type="dxa"/>
            <w:gridSpan w:val="2"/>
            <w:shd w:val="clear" w:color="auto" w:fill="auto"/>
          </w:tcPr>
          <w:p w:rsidR="007D7AE3" w:rsidRPr="00164331" w:rsidRDefault="007D7AE3" w:rsidP="00220FAE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>
              <w:rPr>
                <w:b/>
                <w:bCs/>
              </w:rPr>
              <w:t xml:space="preserve">Пункт 9: </w:t>
            </w:r>
            <w:proofErr w:type="gramStart"/>
            <w:r w:rsidRPr="00164331">
              <w:rPr>
                <w:b/>
                <w:bCs/>
              </w:rPr>
              <w:t>Государству-участнику след</w:t>
            </w:r>
            <w:r w:rsidR="00220FAE">
              <w:rPr>
                <w:b/>
                <w:bCs/>
              </w:rPr>
              <w:t>ует предпринять дальнейшие шаги</w:t>
            </w:r>
            <w:r w:rsidR="00220FAE">
              <w:rPr>
                <w:b/>
                <w:bCs/>
              </w:rPr>
              <w:br/>
            </w:r>
            <w:r w:rsidRPr="00164331">
              <w:rPr>
                <w:b/>
                <w:bCs/>
              </w:rPr>
              <w:t>по уменьшению числа лиц, содержащихся по</w:t>
            </w:r>
            <w:r w:rsidR="00220FAE">
              <w:rPr>
                <w:b/>
                <w:bCs/>
              </w:rPr>
              <w:t>д стражей в досудебном поря</w:t>
            </w:r>
            <w:r w:rsidR="00220FAE">
              <w:rPr>
                <w:b/>
                <w:bCs/>
              </w:rPr>
              <w:t>д</w:t>
            </w:r>
            <w:r w:rsidR="00220FAE">
              <w:rPr>
                <w:b/>
                <w:bCs/>
              </w:rPr>
              <w:t xml:space="preserve">ке, </w:t>
            </w:r>
            <w:r w:rsidRPr="00164331">
              <w:rPr>
                <w:b/>
                <w:bCs/>
              </w:rPr>
              <w:t>а также продолжительности такого содержания под стражей, в том числе посредством принятия мер, направленных на уменьшение длительных ср</w:t>
            </w:r>
            <w:r w:rsidRPr="00164331">
              <w:rPr>
                <w:b/>
                <w:bCs/>
              </w:rPr>
              <w:t>о</w:t>
            </w:r>
            <w:r w:rsidRPr="00164331">
              <w:rPr>
                <w:b/>
                <w:bCs/>
              </w:rPr>
              <w:t>ков проведения расследований и осуществления правовых процедур, пов</w:t>
            </w:r>
            <w:r w:rsidRPr="00164331">
              <w:rPr>
                <w:b/>
                <w:bCs/>
              </w:rPr>
              <w:t>ы</w:t>
            </w:r>
            <w:r w:rsidRPr="00164331">
              <w:rPr>
                <w:b/>
                <w:bCs/>
              </w:rPr>
              <w:t>шение эффективности работы судов и решение проблемы нехватки кадров.</w:t>
            </w:r>
            <w:proofErr w:type="gramEnd"/>
            <w:r>
              <w:rPr>
                <w:b/>
                <w:bCs/>
              </w:rPr>
              <w:t xml:space="preserve"> </w:t>
            </w:r>
            <w:r w:rsidRPr="001E577F">
              <w:rPr>
                <w:b/>
                <w:bCs/>
              </w:rPr>
              <w:t>Ему следует также обеспечивать, чтобы задержанные лица, содержащиеся под стражей в досудебном порядке, были отделены от осужденных престу</w:t>
            </w:r>
            <w:r w:rsidRPr="001E577F">
              <w:rPr>
                <w:b/>
                <w:bCs/>
              </w:rPr>
              <w:t>п</w:t>
            </w:r>
            <w:r w:rsidRPr="001E577F">
              <w:rPr>
                <w:b/>
                <w:bCs/>
              </w:rPr>
              <w:t>ников.</w:t>
            </w:r>
          </w:p>
        </w:tc>
      </w:tr>
      <w:tr w:rsidR="007D7AE3" w:rsidRPr="00716D15" w:rsidTr="006328EE">
        <w:trPr>
          <w:jc w:val="center"/>
        </w:trPr>
        <w:tc>
          <w:tcPr>
            <w:tcW w:w="7476" w:type="dxa"/>
            <w:gridSpan w:val="2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 xml:space="preserve">Вопрос, </w:t>
            </w:r>
            <w:r>
              <w:rPr>
                <w:b/>
                <w:bCs/>
              </w:rPr>
              <w:t>предусматривающий последующую деятельность</w:t>
            </w:r>
            <w:r w:rsidRPr="00716D15">
              <w:rPr>
                <w:b/>
                <w:bCs/>
              </w:rPr>
              <w:t>:</w:t>
            </w:r>
          </w:p>
        </w:tc>
      </w:tr>
      <w:tr w:rsidR="007D7AE3" w:rsidRPr="00716D15" w:rsidTr="006328EE">
        <w:trPr>
          <w:trHeight w:val="983"/>
          <w:jc w:val="center"/>
        </w:trPr>
        <w:tc>
          <w:tcPr>
            <w:tcW w:w="7476" w:type="dxa"/>
            <w:gridSpan w:val="2"/>
            <w:shd w:val="clear" w:color="auto" w:fill="auto"/>
          </w:tcPr>
          <w:p w:rsidR="007D7AE3" w:rsidRPr="00915495" w:rsidRDefault="007D7AE3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b/>
                <w:iCs/>
              </w:rPr>
              <w:t>[B2]:</w:t>
            </w:r>
            <w:r w:rsidRPr="00716D15">
              <w:rPr>
                <w:iCs/>
              </w:rPr>
              <w:t xml:space="preserve"> </w:t>
            </w:r>
            <w:proofErr w:type="gramStart"/>
            <w:r>
              <w:rPr>
                <w:iCs/>
              </w:rPr>
              <w:t>Требуется</w:t>
            </w:r>
            <w:r w:rsidRPr="00915495">
              <w:rPr>
                <w:iCs/>
              </w:rPr>
              <w:t xml:space="preserve"> дополнительная информация о внесенных в Уголовно-процессуальный кодекс законодательных поправках, которые расширили сферу применения мер, альтернативных лишению свободы, а также о мерах, принятых в целях сокращения продолжительности расследований и юридических проц</w:t>
            </w:r>
            <w:r w:rsidRPr="00915495">
              <w:rPr>
                <w:iCs/>
              </w:rPr>
              <w:t>е</w:t>
            </w:r>
            <w:r w:rsidRPr="00915495">
              <w:rPr>
                <w:iCs/>
              </w:rPr>
              <w:t>дур, повышения эффективности судебных органов и решения проблемы нехва</w:t>
            </w:r>
            <w:r w:rsidRPr="00915495">
              <w:rPr>
                <w:iCs/>
              </w:rPr>
              <w:t>т</w:t>
            </w:r>
            <w:r w:rsidRPr="00915495">
              <w:rPr>
                <w:iCs/>
              </w:rPr>
              <w:t>ки сотрудников.</w:t>
            </w:r>
            <w:proofErr w:type="gramEnd"/>
            <w:r>
              <w:rPr>
                <w:iCs/>
              </w:rPr>
              <w:t xml:space="preserve"> </w:t>
            </w:r>
            <w:r w:rsidRPr="00915495">
              <w:rPr>
                <w:iCs/>
              </w:rPr>
              <w:t>Кроме того, следует запросить статистические данные о</w:t>
            </w:r>
            <w:r>
              <w:rPr>
                <w:iCs/>
              </w:rPr>
              <w:t>тнос</w:t>
            </w:r>
            <w:r>
              <w:rPr>
                <w:iCs/>
              </w:rPr>
              <w:t>и</w:t>
            </w:r>
            <w:r>
              <w:rPr>
                <w:iCs/>
              </w:rPr>
              <w:t>тельно</w:t>
            </w:r>
            <w:r w:rsidRPr="00915495">
              <w:rPr>
                <w:iCs/>
              </w:rPr>
              <w:t>:</w:t>
            </w:r>
          </w:p>
        </w:tc>
      </w:tr>
      <w:tr w:rsidR="00665236" w:rsidRPr="00716D15" w:rsidTr="006328EE">
        <w:trPr>
          <w:trHeight w:val="796"/>
          <w:jc w:val="center"/>
        </w:trPr>
        <w:tc>
          <w:tcPr>
            <w:tcW w:w="7476" w:type="dxa"/>
            <w:gridSpan w:val="2"/>
            <w:shd w:val="clear" w:color="auto" w:fill="auto"/>
          </w:tcPr>
          <w:p w:rsidR="00665236" w:rsidRPr="00716D15" w:rsidRDefault="00665236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iCs/>
              </w:rPr>
            </w:pPr>
            <w:r>
              <w:rPr>
                <w:iCs/>
              </w:rPr>
              <w:tab/>
            </w:r>
            <w:proofErr w:type="gramStart"/>
            <w:r>
              <w:rPr>
                <w:iCs/>
              </w:rPr>
              <w:t>a)</w:t>
            </w:r>
            <w:r>
              <w:rPr>
                <w:iCs/>
              </w:rPr>
              <w:tab/>
            </w:r>
            <w:r w:rsidRPr="00481E8E">
              <w:rPr>
                <w:iCs/>
              </w:rPr>
              <w:t>средней продолжительности содержания под стражей</w:t>
            </w:r>
            <w:r>
              <w:rPr>
                <w:iCs/>
              </w:rPr>
              <w:t xml:space="preserve"> </w:t>
            </w:r>
            <w:r w:rsidRPr="008803B8">
              <w:rPr>
                <w:iCs/>
              </w:rPr>
              <w:t>в досудебном поря</w:t>
            </w:r>
            <w:r w:rsidRPr="008803B8">
              <w:rPr>
                <w:iCs/>
              </w:rPr>
              <w:t>д</w:t>
            </w:r>
            <w:r w:rsidRPr="008803B8">
              <w:rPr>
                <w:iCs/>
              </w:rPr>
              <w:t>ке</w:t>
            </w:r>
            <w:r w:rsidRPr="00481E8E">
              <w:rPr>
                <w:iCs/>
              </w:rPr>
              <w:t xml:space="preserve"> за последние три года в разбивке по </w:t>
            </w:r>
            <w:r>
              <w:rPr>
                <w:iCs/>
              </w:rPr>
              <w:t>полу и основаниям</w:t>
            </w:r>
            <w:r w:rsidRPr="00481E8E">
              <w:rPr>
                <w:iCs/>
              </w:rPr>
              <w:t xml:space="preserve"> для содержания под стражей;</w:t>
            </w:r>
            <w:proofErr w:type="gramEnd"/>
          </w:p>
        </w:tc>
      </w:tr>
      <w:tr w:rsidR="00665236" w:rsidRPr="00716D15" w:rsidTr="006328EE">
        <w:trPr>
          <w:trHeight w:val="589"/>
          <w:jc w:val="center"/>
        </w:trPr>
        <w:tc>
          <w:tcPr>
            <w:tcW w:w="7476" w:type="dxa"/>
            <w:gridSpan w:val="2"/>
            <w:shd w:val="clear" w:color="auto" w:fill="auto"/>
          </w:tcPr>
          <w:p w:rsidR="00665236" w:rsidRPr="00716D15" w:rsidRDefault="00665236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iCs/>
              </w:rPr>
            </w:pPr>
            <w:r>
              <w:rPr>
                <w:iCs/>
              </w:rPr>
              <w:tab/>
              <w:t>b)</w:t>
            </w:r>
            <w:r>
              <w:rPr>
                <w:iCs/>
              </w:rPr>
              <w:tab/>
            </w:r>
            <w:r w:rsidRPr="00481E8E">
              <w:rPr>
                <w:iCs/>
              </w:rPr>
              <w:t>числ</w:t>
            </w:r>
            <w:r>
              <w:rPr>
                <w:iCs/>
              </w:rPr>
              <w:t>а</w:t>
            </w:r>
            <w:r w:rsidRPr="00481E8E">
              <w:rPr>
                <w:iCs/>
              </w:rPr>
              <w:t xml:space="preserve"> лиц, которые содержались под стражей </w:t>
            </w:r>
            <w:r w:rsidRPr="008803B8">
              <w:rPr>
                <w:iCs/>
              </w:rPr>
              <w:t xml:space="preserve">в досудебном порядке </w:t>
            </w:r>
            <w:r w:rsidRPr="00481E8E">
              <w:rPr>
                <w:iCs/>
              </w:rPr>
              <w:t>в т</w:t>
            </w:r>
            <w:r w:rsidRPr="00481E8E">
              <w:rPr>
                <w:iCs/>
              </w:rPr>
              <w:t>е</w:t>
            </w:r>
            <w:r w:rsidRPr="00481E8E">
              <w:rPr>
                <w:iCs/>
              </w:rPr>
              <w:t>чение последних трех лет.</w:t>
            </w:r>
          </w:p>
        </w:tc>
      </w:tr>
      <w:tr w:rsidR="007D7AE3" w:rsidRPr="00716D15" w:rsidTr="006328EE">
        <w:trPr>
          <w:jc w:val="center"/>
        </w:trPr>
        <w:tc>
          <w:tcPr>
            <w:tcW w:w="7476" w:type="dxa"/>
            <w:gridSpan w:val="2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Резюме ответа государства-участника:</w:t>
            </w:r>
          </w:p>
        </w:tc>
      </w:tr>
      <w:tr w:rsidR="007D7AE3" w:rsidRPr="00716D15" w:rsidTr="006328EE">
        <w:trPr>
          <w:jc w:val="center"/>
        </w:trPr>
        <w:tc>
          <w:tcPr>
            <w:tcW w:w="7476" w:type="dxa"/>
            <w:gridSpan w:val="2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proofErr w:type="gramStart"/>
            <w:r>
              <w:rPr>
                <w:iCs/>
              </w:rPr>
              <w:t>Государство-участник информировало Комитет об отсутствии какой-либо</w:t>
            </w:r>
            <w:r w:rsidRPr="00915495">
              <w:rPr>
                <w:iCs/>
              </w:rPr>
              <w:t xml:space="preserve"> допо</w:t>
            </w:r>
            <w:r w:rsidRPr="00915495">
              <w:rPr>
                <w:iCs/>
              </w:rPr>
              <w:t>л</w:t>
            </w:r>
            <w:r w:rsidRPr="00915495">
              <w:rPr>
                <w:iCs/>
              </w:rPr>
              <w:t>нительн</w:t>
            </w:r>
            <w:r>
              <w:rPr>
                <w:iCs/>
              </w:rPr>
              <w:t>ой</w:t>
            </w:r>
            <w:r w:rsidRPr="00915495">
              <w:rPr>
                <w:iCs/>
              </w:rPr>
              <w:t xml:space="preserve"> информаци</w:t>
            </w:r>
            <w:r>
              <w:rPr>
                <w:iCs/>
              </w:rPr>
              <w:t>и</w:t>
            </w:r>
            <w:r w:rsidRPr="00915495">
              <w:rPr>
                <w:iCs/>
              </w:rPr>
              <w:t xml:space="preserve"> о </w:t>
            </w:r>
            <w:r>
              <w:rPr>
                <w:iCs/>
              </w:rPr>
              <w:t xml:space="preserve">поправке, </w:t>
            </w:r>
            <w:r w:rsidRPr="00915495">
              <w:rPr>
                <w:iCs/>
              </w:rPr>
              <w:t>внесенн</w:t>
            </w:r>
            <w:r>
              <w:rPr>
                <w:iCs/>
              </w:rPr>
              <w:t>ой</w:t>
            </w:r>
            <w:r w:rsidRPr="00915495">
              <w:rPr>
                <w:iCs/>
              </w:rPr>
              <w:t xml:space="preserve"> в Уголовно-процессуальный к</w:t>
            </w:r>
            <w:r w:rsidRPr="00915495">
              <w:rPr>
                <w:iCs/>
              </w:rPr>
              <w:t>о</w:t>
            </w:r>
            <w:r w:rsidRPr="00915495">
              <w:rPr>
                <w:iCs/>
              </w:rPr>
              <w:t>декс</w:t>
            </w:r>
            <w:r>
              <w:rPr>
                <w:iCs/>
              </w:rPr>
              <w:t xml:space="preserve">, или </w:t>
            </w:r>
            <w:r w:rsidRPr="00915495">
              <w:rPr>
                <w:iCs/>
              </w:rPr>
              <w:t>о мерах, принятых в целях сокращения продолжительности расслед</w:t>
            </w:r>
            <w:r w:rsidRPr="00915495">
              <w:rPr>
                <w:iCs/>
              </w:rPr>
              <w:t>о</w:t>
            </w:r>
            <w:r w:rsidRPr="00915495">
              <w:rPr>
                <w:iCs/>
              </w:rPr>
              <w:t>ваний и юридических процедур, повышения эффективности судебных органов и решения проблемы нехватки сотрудников.</w:t>
            </w:r>
            <w:proofErr w:type="gramEnd"/>
          </w:p>
        </w:tc>
      </w:tr>
      <w:tr w:rsidR="007D7AE3" w:rsidRPr="00716D15" w:rsidTr="006328EE">
        <w:trPr>
          <w:jc w:val="center"/>
        </w:trPr>
        <w:tc>
          <w:tcPr>
            <w:tcW w:w="7476" w:type="dxa"/>
            <w:gridSpan w:val="2"/>
            <w:shd w:val="clear" w:color="auto" w:fill="auto"/>
          </w:tcPr>
          <w:p w:rsidR="007D7AE3" w:rsidRPr="00C334FA" w:rsidRDefault="00665236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iCs/>
              </w:rPr>
            </w:pPr>
            <w:r>
              <w:rPr>
                <w:iCs/>
              </w:rPr>
              <w:tab/>
            </w:r>
            <w:proofErr w:type="gramStart"/>
            <w:r w:rsidR="007D7AE3">
              <w:rPr>
                <w:iCs/>
                <w:lang w:val="en-US"/>
              </w:rPr>
              <w:t>a</w:t>
            </w:r>
            <w:r>
              <w:rPr>
                <w:iCs/>
              </w:rPr>
              <w:t>)</w:t>
            </w:r>
            <w:r>
              <w:rPr>
                <w:iCs/>
              </w:rPr>
              <w:tab/>
            </w:r>
            <w:r w:rsidR="007D7AE3">
              <w:rPr>
                <w:iCs/>
              </w:rPr>
              <w:t>Государство-участник информировало Комитет об отсутствии какой-либо</w:t>
            </w:r>
            <w:r w:rsidR="007D7AE3" w:rsidRPr="00915495">
              <w:rPr>
                <w:iCs/>
              </w:rPr>
              <w:t xml:space="preserve"> дополнительн</w:t>
            </w:r>
            <w:r w:rsidR="007D7AE3">
              <w:rPr>
                <w:iCs/>
              </w:rPr>
              <w:t>ой</w:t>
            </w:r>
            <w:r w:rsidR="007D7AE3" w:rsidRPr="00915495">
              <w:rPr>
                <w:iCs/>
              </w:rPr>
              <w:t xml:space="preserve"> информаци</w:t>
            </w:r>
            <w:r w:rsidR="007D7AE3">
              <w:rPr>
                <w:iCs/>
              </w:rPr>
              <w:t>и</w:t>
            </w:r>
            <w:r w:rsidR="007D7AE3" w:rsidRPr="00C334FA">
              <w:rPr>
                <w:iCs/>
              </w:rPr>
              <w:t xml:space="preserve"> </w:t>
            </w:r>
            <w:r w:rsidR="007D7AE3">
              <w:rPr>
                <w:iCs/>
              </w:rPr>
              <w:t>по этому вопросу.</w:t>
            </w:r>
            <w:proofErr w:type="gramEnd"/>
          </w:p>
        </w:tc>
      </w:tr>
      <w:tr w:rsidR="007D7AE3" w:rsidRPr="00716D15" w:rsidTr="006328EE">
        <w:trPr>
          <w:jc w:val="center"/>
        </w:trPr>
        <w:tc>
          <w:tcPr>
            <w:tcW w:w="7476" w:type="dxa"/>
            <w:gridSpan w:val="2"/>
            <w:shd w:val="clear" w:color="auto" w:fill="auto"/>
          </w:tcPr>
          <w:p w:rsidR="007D7AE3" w:rsidRPr="001D6DAC" w:rsidRDefault="00665236" w:rsidP="001A7540">
            <w:pPr>
              <w:pStyle w:val="SingleTxt"/>
              <w:pageBreakBefore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 w:line="236" w:lineRule="exact"/>
              <w:ind w:left="0" w:right="0"/>
              <w:rPr>
                <w:iCs/>
              </w:rPr>
            </w:pPr>
            <w:r>
              <w:rPr>
                <w:iCs/>
              </w:rPr>
              <w:lastRenderedPageBreak/>
              <w:tab/>
            </w:r>
            <w:r w:rsidR="007D7AE3">
              <w:rPr>
                <w:iCs/>
                <w:lang w:val="en-US"/>
              </w:rPr>
              <w:t>b</w:t>
            </w:r>
            <w:r>
              <w:rPr>
                <w:iCs/>
              </w:rPr>
              <w:t>)</w:t>
            </w:r>
            <w:r>
              <w:rPr>
                <w:iCs/>
              </w:rPr>
              <w:tab/>
            </w:r>
            <w:r w:rsidR="007D7AE3" w:rsidRPr="001D6DAC">
              <w:rPr>
                <w:iCs/>
              </w:rPr>
              <w:t>Число лиц, содержа</w:t>
            </w:r>
            <w:r w:rsidR="007D7AE3">
              <w:rPr>
                <w:iCs/>
              </w:rPr>
              <w:t>вш</w:t>
            </w:r>
            <w:r w:rsidR="007D7AE3" w:rsidRPr="001D6DAC">
              <w:rPr>
                <w:iCs/>
              </w:rPr>
              <w:t>ихся в следственн</w:t>
            </w:r>
            <w:r w:rsidR="007D7AE3">
              <w:rPr>
                <w:iCs/>
              </w:rPr>
              <w:t>ых</w:t>
            </w:r>
            <w:r w:rsidR="007D7AE3" w:rsidRPr="001D6DAC">
              <w:rPr>
                <w:iCs/>
              </w:rPr>
              <w:t xml:space="preserve"> изолятор</w:t>
            </w:r>
            <w:r w:rsidR="007D7AE3">
              <w:rPr>
                <w:iCs/>
              </w:rPr>
              <w:t>ах</w:t>
            </w:r>
            <w:r w:rsidR="007D7AE3" w:rsidRPr="001D6DAC">
              <w:rPr>
                <w:iCs/>
              </w:rPr>
              <w:t xml:space="preserve"> </w:t>
            </w:r>
            <w:r w:rsidR="00220FAE">
              <w:rPr>
                <w:iCs/>
              </w:rPr>
              <w:t>по состоянию</w:t>
            </w:r>
            <w:r w:rsidR="00220FAE">
              <w:rPr>
                <w:iCs/>
              </w:rPr>
              <w:br/>
            </w:r>
            <w:r w:rsidR="007D7AE3" w:rsidRPr="001D6DAC">
              <w:rPr>
                <w:iCs/>
              </w:rPr>
              <w:t>на 31 декабря 2012, 2013 и 2014</w:t>
            </w:r>
            <w:r w:rsidR="007D7AE3">
              <w:rPr>
                <w:iCs/>
              </w:rPr>
              <w:t xml:space="preserve"> годов составило</w:t>
            </w:r>
            <w:r w:rsidR="00ED15F8">
              <w:rPr>
                <w:iCs/>
              </w:rPr>
              <w:t xml:space="preserve"> соответственно</w:t>
            </w:r>
            <w:r w:rsidR="007D7AE3" w:rsidRPr="001D6DAC">
              <w:rPr>
                <w:iCs/>
              </w:rPr>
              <w:t xml:space="preserve"> 2</w:t>
            </w:r>
            <w:r w:rsidR="001A7540">
              <w:rPr>
                <w:iCs/>
              </w:rPr>
              <w:t> </w:t>
            </w:r>
            <w:r w:rsidR="007D7AE3" w:rsidRPr="001D6DAC">
              <w:rPr>
                <w:iCs/>
              </w:rPr>
              <w:t>661</w:t>
            </w:r>
            <w:r w:rsidR="007D7AE3">
              <w:rPr>
                <w:iCs/>
              </w:rPr>
              <w:t xml:space="preserve"> человек (</w:t>
            </w:r>
            <w:r w:rsidR="007D7AE3" w:rsidRPr="001D6DAC">
              <w:rPr>
                <w:iCs/>
              </w:rPr>
              <w:t>19,5</w:t>
            </w:r>
            <w:r w:rsidR="001A7540">
              <w:rPr>
                <w:iCs/>
              </w:rPr>
              <w:t>%</w:t>
            </w:r>
            <w:r w:rsidR="007D7AE3" w:rsidRPr="001D6DAC">
              <w:rPr>
                <w:iCs/>
              </w:rPr>
              <w:t>);</w:t>
            </w:r>
            <w:r w:rsidR="007D7AE3">
              <w:rPr>
                <w:iCs/>
              </w:rPr>
              <w:t xml:space="preserve"> </w:t>
            </w:r>
            <w:r w:rsidR="007D7AE3" w:rsidRPr="001D6DAC">
              <w:rPr>
                <w:iCs/>
              </w:rPr>
              <w:t>2</w:t>
            </w:r>
            <w:r w:rsidR="001A7540">
              <w:rPr>
                <w:iCs/>
              </w:rPr>
              <w:t> </w:t>
            </w:r>
            <w:r w:rsidR="007D7AE3" w:rsidRPr="001D6DAC">
              <w:rPr>
                <w:iCs/>
              </w:rPr>
              <w:t>590 человек (18</w:t>
            </w:r>
            <w:r w:rsidR="007D7AE3">
              <w:rPr>
                <w:iCs/>
              </w:rPr>
              <w:t>,</w:t>
            </w:r>
            <w:r w:rsidR="007D7AE3" w:rsidRPr="001D6DAC">
              <w:rPr>
                <w:iCs/>
              </w:rPr>
              <w:t>1</w:t>
            </w:r>
            <w:r w:rsidR="001A7540">
              <w:rPr>
                <w:iCs/>
              </w:rPr>
              <w:t>%</w:t>
            </w:r>
            <w:r w:rsidR="007D7AE3" w:rsidRPr="001D6DAC">
              <w:rPr>
                <w:iCs/>
              </w:rPr>
              <w:t xml:space="preserve">); и 2328 </w:t>
            </w:r>
            <w:r w:rsidR="007D7AE3">
              <w:rPr>
                <w:iCs/>
              </w:rPr>
              <w:t>человек</w:t>
            </w:r>
            <w:r w:rsidR="007D7AE3" w:rsidRPr="001D6DAC">
              <w:rPr>
                <w:iCs/>
              </w:rPr>
              <w:t xml:space="preserve"> (16,7</w:t>
            </w:r>
            <w:r w:rsidR="001A7540">
              <w:rPr>
                <w:iCs/>
              </w:rPr>
              <w:t>%</w:t>
            </w:r>
            <w:r w:rsidR="007D7AE3" w:rsidRPr="001D6DAC">
              <w:rPr>
                <w:iCs/>
              </w:rPr>
              <w:t>).</w:t>
            </w:r>
          </w:p>
        </w:tc>
      </w:tr>
      <w:tr w:rsidR="007D7AE3" w:rsidRPr="00716D15" w:rsidTr="006328EE">
        <w:trPr>
          <w:trHeight w:val="327"/>
          <w:jc w:val="center"/>
        </w:trPr>
        <w:tc>
          <w:tcPr>
            <w:tcW w:w="7476" w:type="dxa"/>
            <w:gridSpan w:val="2"/>
            <w:shd w:val="clear" w:color="auto" w:fill="auto"/>
          </w:tcPr>
          <w:p w:rsidR="007D7AE3" w:rsidRPr="00716D15" w:rsidRDefault="007D7AE3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 w:line="236" w:lineRule="exact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Оценка Комитета:</w:t>
            </w:r>
          </w:p>
        </w:tc>
      </w:tr>
      <w:tr w:rsidR="007D7AE3" w:rsidRPr="00716D15" w:rsidTr="006328EE">
        <w:trPr>
          <w:trHeight w:val="994"/>
          <w:jc w:val="center"/>
        </w:trPr>
        <w:tc>
          <w:tcPr>
            <w:tcW w:w="7476" w:type="dxa"/>
            <w:gridSpan w:val="2"/>
            <w:shd w:val="clear" w:color="auto" w:fill="auto"/>
          </w:tcPr>
          <w:p w:rsidR="007D7AE3" w:rsidRPr="00CE7ACB" w:rsidRDefault="007D7AE3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 w:line="236" w:lineRule="exact"/>
              <w:ind w:left="0" w:right="0"/>
            </w:pPr>
            <w:r w:rsidRPr="00ED1558">
              <w:rPr>
                <w:b/>
                <w:bCs/>
              </w:rPr>
              <w:t>[С</w:t>
            </w:r>
            <w:proofErr w:type="gramStart"/>
            <w:r w:rsidRPr="00ED1558">
              <w:rPr>
                <w:b/>
                <w:bCs/>
              </w:rPr>
              <w:t>1</w:t>
            </w:r>
            <w:proofErr w:type="gramEnd"/>
            <w:r w:rsidRPr="00ED1558">
              <w:rPr>
                <w:b/>
                <w:bCs/>
              </w:rPr>
              <w:t>]:</w:t>
            </w:r>
            <w:r w:rsidRPr="00ED1558">
              <w:t xml:space="preserve"> </w:t>
            </w:r>
            <w:proofErr w:type="gramStart"/>
            <w:r w:rsidRPr="00ED1558">
              <w:t>Комитет сожалеет, что не было представлено никакой дополнительной и</w:t>
            </w:r>
            <w:r w:rsidRPr="00ED1558">
              <w:t>н</w:t>
            </w:r>
            <w:r w:rsidRPr="00ED1558">
              <w:t xml:space="preserve">формации ни </w:t>
            </w:r>
            <w:r>
              <w:t>в отношении</w:t>
            </w:r>
            <w:r w:rsidRPr="00ED1558">
              <w:t xml:space="preserve"> поправки к Уголовно-процессуальному кодексу,</w:t>
            </w:r>
            <w:r>
              <w:t xml:space="preserve"> кот</w:t>
            </w:r>
            <w:r>
              <w:t>о</w:t>
            </w:r>
            <w:r>
              <w:t xml:space="preserve">рая расширяет </w:t>
            </w:r>
            <w:r w:rsidRPr="00ED1558">
              <w:t xml:space="preserve">сферу применения мер, альтернативных лишению свободы, </w:t>
            </w:r>
            <w:r>
              <w:t>ни в отношении</w:t>
            </w:r>
            <w:r w:rsidRPr="00ED1558">
              <w:t xml:space="preserve"> мер, прин</w:t>
            </w:r>
            <w:r>
              <w:t>имаемых</w:t>
            </w:r>
            <w:r w:rsidRPr="00ED1558">
              <w:t xml:space="preserve"> для сокращения </w:t>
            </w:r>
            <w:r>
              <w:t>сроков расследований и юрид</w:t>
            </w:r>
            <w:r>
              <w:t>и</w:t>
            </w:r>
            <w:r>
              <w:t>ческих</w:t>
            </w:r>
            <w:r w:rsidRPr="00ED1558">
              <w:t xml:space="preserve"> процедур, </w:t>
            </w:r>
            <w:r>
              <w:t>повышения</w:t>
            </w:r>
            <w:r w:rsidRPr="00ED1558">
              <w:t xml:space="preserve"> эффективност</w:t>
            </w:r>
            <w:r>
              <w:t>и</w:t>
            </w:r>
            <w:r w:rsidRPr="00ED1558">
              <w:t xml:space="preserve"> судебн</w:t>
            </w:r>
            <w:r>
              <w:t>ой системы</w:t>
            </w:r>
            <w:r w:rsidRPr="00ED1558">
              <w:t xml:space="preserve"> и </w:t>
            </w:r>
            <w:r>
              <w:t>решения пр</w:t>
            </w:r>
            <w:r>
              <w:t>о</w:t>
            </w:r>
            <w:r>
              <w:t>блемы</w:t>
            </w:r>
            <w:r w:rsidRPr="00ED1558">
              <w:t xml:space="preserve"> нехватки персонала.</w:t>
            </w:r>
            <w:proofErr w:type="gramEnd"/>
            <w:r w:rsidRPr="00ED1558">
              <w:t xml:space="preserve"> Комитет подтверждает свою рекомендацию.</w:t>
            </w:r>
          </w:p>
        </w:tc>
      </w:tr>
      <w:tr w:rsidR="007D7AE3" w:rsidRPr="00716D15" w:rsidTr="006328EE">
        <w:trPr>
          <w:trHeight w:val="994"/>
          <w:jc w:val="center"/>
        </w:trPr>
        <w:tc>
          <w:tcPr>
            <w:tcW w:w="7476" w:type="dxa"/>
            <w:gridSpan w:val="2"/>
            <w:shd w:val="clear" w:color="auto" w:fill="auto"/>
          </w:tcPr>
          <w:p w:rsidR="007D7AE3" w:rsidRPr="00716D15" w:rsidRDefault="007D7AE3" w:rsidP="00665236">
            <w:pPr>
              <w:spacing w:before="40" w:after="80" w:line="236" w:lineRule="exact"/>
              <w:jc w:val="both"/>
              <w:rPr>
                <w:b/>
                <w:iCs/>
              </w:rPr>
            </w:pPr>
            <w:r w:rsidRPr="00473BAC">
              <w:rPr>
                <w:b/>
                <w:iCs/>
              </w:rPr>
              <w:t>[С</w:t>
            </w:r>
            <w:proofErr w:type="gramStart"/>
            <w:r w:rsidRPr="00473BAC">
              <w:rPr>
                <w:b/>
                <w:iCs/>
              </w:rPr>
              <w:t>1</w:t>
            </w:r>
            <w:proofErr w:type="gramEnd"/>
            <w:r w:rsidRPr="00473BAC">
              <w:rPr>
                <w:b/>
                <w:iCs/>
              </w:rPr>
              <w:t>]</w:t>
            </w:r>
            <w:r w:rsidRPr="001A7540">
              <w:rPr>
                <w:b/>
                <w:bCs/>
                <w:iCs/>
              </w:rPr>
              <w:t>:</w:t>
            </w:r>
            <w:r w:rsidRPr="009E0BFC">
              <w:rPr>
                <w:bCs/>
                <w:iCs/>
              </w:rPr>
              <w:t xml:space="preserve"> а) Комитет сожалеет, что не </w:t>
            </w:r>
            <w:r>
              <w:rPr>
                <w:bCs/>
                <w:iCs/>
              </w:rPr>
              <w:t xml:space="preserve">были </w:t>
            </w:r>
            <w:r w:rsidRPr="009E0BFC">
              <w:rPr>
                <w:bCs/>
                <w:iCs/>
              </w:rPr>
              <w:t>представл</w:t>
            </w:r>
            <w:r>
              <w:rPr>
                <w:bCs/>
                <w:iCs/>
              </w:rPr>
              <w:t>ены</w:t>
            </w:r>
            <w:r w:rsidRPr="009E0BFC">
              <w:rPr>
                <w:bCs/>
                <w:iCs/>
              </w:rPr>
              <w:t xml:space="preserve"> статистические данные</w:t>
            </w:r>
            <w:r>
              <w:rPr>
                <w:bCs/>
                <w:iCs/>
              </w:rPr>
              <w:t xml:space="preserve"> о средней продолжительности</w:t>
            </w:r>
            <w:r w:rsidRPr="009E0BFC">
              <w:rPr>
                <w:bCs/>
                <w:iCs/>
              </w:rPr>
              <w:t xml:space="preserve"> содержания под стражей</w:t>
            </w:r>
            <w:r w:rsidRPr="008803B8">
              <w:rPr>
                <w:iCs/>
              </w:rPr>
              <w:t xml:space="preserve"> в досудебном порядке</w:t>
            </w:r>
            <w:r w:rsidRPr="009E0BFC">
              <w:rPr>
                <w:bCs/>
                <w:iCs/>
              </w:rPr>
              <w:t xml:space="preserve"> </w:t>
            </w:r>
            <w:r>
              <w:rPr>
                <w:bCs/>
                <w:iCs/>
              </w:rPr>
              <w:t>за</w:t>
            </w:r>
            <w:r w:rsidRPr="009E0BFC">
              <w:rPr>
                <w:bCs/>
                <w:iCs/>
              </w:rPr>
              <w:t xml:space="preserve"> последни</w:t>
            </w:r>
            <w:r>
              <w:rPr>
                <w:bCs/>
                <w:iCs/>
              </w:rPr>
              <w:t>е</w:t>
            </w:r>
            <w:r w:rsidRPr="009E0BFC">
              <w:rPr>
                <w:bCs/>
                <w:iCs/>
              </w:rPr>
              <w:t xml:space="preserve"> тр</w:t>
            </w:r>
            <w:r>
              <w:rPr>
                <w:bCs/>
                <w:iCs/>
              </w:rPr>
              <w:t>и года</w:t>
            </w:r>
            <w:r w:rsidRPr="009E0BFC">
              <w:rPr>
                <w:bCs/>
                <w:iCs/>
              </w:rPr>
              <w:t xml:space="preserve"> </w:t>
            </w:r>
            <w:r>
              <w:rPr>
                <w:bCs/>
                <w:iCs/>
              </w:rPr>
              <w:t xml:space="preserve">в </w:t>
            </w:r>
            <w:r w:rsidRPr="009E0BFC">
              <w:rPr>
                <w:bCs/>
                <w:iCs/>
              </w:rPr>
              <w:t>разбивк</w:t>
            </w:r>
            <w:r>
              <w:rPr>
                <w:bCs/>
                <w:iCs/>
              </w:rPr>
              <w:t>е</w:t>
            </w:r>
            <w:r w:rsidRPr="009E0BFC">
              <w:rPr>
                <w:bCs/>
                <w:iCs/>
              </w:rPr>
              <w:t xml:space="preserve"> по пол</w:t>
            </w:r>
            <w:r>
              <w:rPr>
                <w:bCs/>
                <w:iCs/>
              </w:rPr>
              <w:t>у</w:t>
            </w:r>
            <w:r w:rsidRPr="009E0BFC">
              <w:rPr>
                <w:bCs/>
                <w:iCs/>
              </w:rPr>
              <w:t xml:space="preserve"> и основания</w:t>
            </w:r>
            <w:r>
              <w:rPr>
                <w:bCs/>
                <w:iCs/>
              </w:rPr>
              <w:t>м</w:t>
            </w:r>
            <w:r w:rsidRPr="009E0BFC">
              <w:rPr>
                <w:bCs/>
                <w:iCs/>
              </w:rPr>
              <w:t xml:space="preserve"> для содержания под стр</w:t>
            </w:r>
            <w:r w:rsidRPr="009E0BFC">
              <w:rPr>
                <w:bCs/>
                <w:iCs/>
              </w:rPr>
              <w:t>а</w:t>
            </w:r>
            <w:r w:rsidRPr="009E0BFC">
              <w:rPr>
                <w:bCs/>
                <w:iCs/>
              </w:rPr>
              <w:t>жей. Комитет подтверждает свою рекомендацию.</w:t>
            </w:r>
          </w:p>
        </w:tc>
      </w:tr>
      <w:tr w:rsidR="007D7AE3" w:rsidRPr="00716D15" w:rsidTr="006328EE">
        <w:trPr>
          <w:trHeight w:val="580"/>
          <w:jc w:val="center"/>
        </w:trPr>
        <w:tc>
          <w:tcPr>
            <w:tcW w:w="7476" w:type="dxa"/>
            <w:gridSpan w:val="2"/>
            <w:shd w:val="clear" w:color="auto" w:fill="auto"/>
          </w:tcPr>
          <w:p w:rsidR="007D7AE3" w:rsidRPr="00473BAC" w:rsidRDefault="007D7AE3" w:rsidP="00665236">
            <w:pPr>
              <w:spacing w:before="40" w:after="80" w:line="236" w:lineRule="exact"/>
              <w:jc w:val="both"/>
              <w:rPr>
                <w:b/>
                <w:iCs/>
              </w:rPr>
            </w:pPr>
            <w:r w:rsidRPr="00473BAC">
              <w:rPr>
                <w:b/>
                <w:iCs/>
              </w:rPr>
              <w:t>[</w:t>
            </w:r>
            <w:r w:rsidRPr="00FD21B4">
              <w:rPr>
                <w:b/>
                <w:iCs/>
              </w:rPr>
              <w:t>А]</w:t>
            </w:r>
            <w:r w:rsidRPr="001A7540">
              <w:rPr>
                <w:b/>
                <w:bCs/>
                <w:iCs/>
              </w:rPr>
              <w:t>:</w:t>
            </w:r>
            <w:r w:rsidRPr="00473BAC">
              <w:rPr>
                <w:b/>
                <w:iCs/>
              </w:rPr>
              <w:t xml:space="preserve"> </w:t>
            </w:r>
            <w:r>
              <w:rPr>
                <w:bCs/>
                <w:iCs/>
                <w:lang w:val="en-US"/>
              </w:rPr>
              <w:t>b</w:t>
            </w:r>
            <w:r w:rsidRPr="004317A0">
              <w:rPr>
                <w:bCs/>
                <w:iCs/>
              </w:rPr>
              <w:t xml:space="preserve">) Комитет приветствует </w:t>
            </w:r>
            <w:r>
              <w:rPr>
                <w:bCs/>
                <w:iCs/>
              </w:rPr>
              <w:t xml:space="preserve">наблюдавшееся </w:t>
            </w:r>
            <w:r w:rsidRPr="004317A0">
              <w:rPr>
                <w:bCs/>
                <w:iCs/>
              </w:rPr>
              <w:t>с 2012 по 2014</w:t>
            </w:r>
            <w:r>
              <w:rPr>
                <w:bCs/>
                <w:iCs/>
              </w:rPr>
              <w:t xml:space="preserve"> год сокращение</w:t>
            </w:r>
            <w:r w:rsidRPr="004317A0">
              <w:rPr>
                <w:bCs/>
                <w:iCs/>
              </w:rPr>
              <w:t xml:space="preserve"> числ</w:t>
            </w:r>
            <w:r>
              <w:rPr>
                <w:bCs/>
                <w:iCs/>
              </w:rPr>
              <w:t>а</w:t>
            </w:r>
            <w:r w:rsidRPr="004317A0">
              <w:rPr>
                <w:bCs/>
                <w:iCs/>
              </w:rPr>
              <w:t xml:space="preserve"> лиц, </w:t>
            </w:r>
            <w:r>
              <w:rPr>
                <w:bCs/>
                <w:iCs/>
              </w:rPr>
              <w:t xml:space="preserve">содержавшихся под стражей </w:t>
            </w:r>
            <w:r w:rsidRPr="008803B8">
              <w:rPr>
                <w:iCs/>
              </w:rPr>
              <w:t>в досудебном порядке</w:t>
            </w:r>
            <w:r w:rsidRPr="004317A0">
              <w:rPr>
                <w:bCs/>
                <w:iCs/>
              </w:rPr>
              <w:t>.</w:t>
            </w:r>
          </w:p>
        </w:tc>
      </w:tr>
      <w:tr w:rsidR="007D7AE3" w:rsidRPr="00716D15" w:rsidTr="006328EE">
        <w:trPr>
          <w:jc w:val="center"/>
        </w:trPr>
        <w:tc>
          <w:tcPr>
            <w:tcW w:w="7476" w:type="dxa"/>
            <w:gridSpan w:val="2"/>
            <w:shd w:val="clear" w:color="auto" w:fill="auto"/>
          </w:tcPr>
          <w:p w:rsidR="007D7AE3" w:rsidRPr="00716D15" w:rsidRDefault="007D7AE3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 w:line="236" w:lineRule="exact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Пункт 1</w:t>
            </w:r>
            <w:r>
              <w:rPr>
                <w:b/>
                <w:bCs/>
              </w:rPr>
              <w:t>1</w:t>
            </w:r>
            <w:r w:rsidRPr="00716D15">
              <w:rPr>
                <w:b/>
                <w:bCs/>
              </w:rPr>
              <w:t xml:space="preserve">: </w:t>
            </w:r>
            <w:r w:rsidRPr="000767C6">
              <w:rPr>
                <w:b/>
                <w:bCs/>
              </w:rPr>
              <w:t>Государству-участнику следует ускорить усилия по решению пр</w:t>
            </w:r>
            <w:r w:rsidRPr="000767C6">
              <w:rPr>
                <w:b/>
                <w:bCs/>
              </w:rPr>
              <w:t>о</w:t>
            </w:r>
            <w:r w:rsidRPr="000767C6">
              <w:rPr>
                <w:b/>
                <w:bCs/>
              </w:rPr>
              <w:t xml:space="preserve">блемы переполненности тюрем, включая региональную тюрьму </w:t>
            </w:r>
            <w:proofErr w:type="spellStart"/>
            <w:r w:rsidRPr="000767C6">
              <w:rPr>
                <w:b/>
                <w:bCs/>
              </w:rPr>
              <w:t>Андра-ду-Эроизму</w:t>
            </w:r>
            <w:proofErr w:type="spellEnd"/>
            <w:r w:rsidRPr="000767C6">
              <w:rPr>
                <w:b/>
                <w:bCs/>
              </w:rPr>
              <w:t xml:space="preserve"> (Азорские острова), а также неадекватных условий, наличия наркотических средств и наркозависимости и высокого показателя инф</w:t>
            </w:r>
            <w:r w:rsidRPr="000767C6">
              <w:rPr>
                <w:b/>
                <w:bCs/>
              </w:rPr>
              <w:t>и</w:t>
            </w:r>
            <w:r w:rsidRPr="000767C6">
              <w:rPr>
                <w:b/>
                <w:bCs/>
              </w:rPr>
              <w:t>цированности ВИЧ/СПИДом и гепатитом</w:t>
            </w:r>
            <w:proofErr w:type="gramStart"/>
            <w:r w:rsidRPr="000767C6">
              <w:rPr>
                <w:b/>
                <w:bCs/>
              </w:rPr>
              <w:t xml:space="preserve"> С</w:t>
            </w:r>
            <w:proofErr w:type="gramEnd"/>
            <w:r w:rsidRPr="000767C6">
              <w:rPr>
                <w:b/>
                <w:bCs/>
              </w:rPr>
              <w:t xml:space="preserve"> в исправительных учрежден</w:t>
            </w:r>
            <w:r w:rsidRPr="000767C6">
              <w:rPr>
                <w:b/>
                <w:bCs/>
              </w:rPr>
              <w:t>и</w:t>
            </w:r>
            <w:r w:rsidRPr="000767C6">
              <w:rPr>
                <w:b/>
                <w:bCs/>
              </w:rPr>
              <w:t>ях.</w:t>
            </w:r>
            <w:r>
              <w:rPr>
                <w:b/>
                <w:bCs/>
              </w:rPr>
              <w:t xml:space="preserve"> </w:t>
            </w:r>
            <w:r w:rsidRPr="00127E33">
              <w:rPr>
                <w:b/>
                <w:bCs/>
              </w:rPr>
              <w:t>Ему следует также предпринять шаги законодательного или иного х</w:t>
            </w:r>
            <w:r w:rsidRPr="00127E33">
              <w:rPr>
                <w:b/>
                <w:bCs/>
              </w:rPr>
              <w:t>а</w:t>
            </w:r>
            <w:r w:rsidRPr="00127E33">
              <w:rPr>
                <w:b/>
                <w:bCs/>
              </w:rPr>
              <w:t>рактера по предупреждению физического насилия и других форм злоуп</w:t>
            </w:r>
            <w:r w:rsidRPr="00127E33">
              <w:rPr>
                <w:b/>
                <w:bCs/>
              </w:rPr>
              <w:t>о</w:t>
            </w:r>
            <w:r w:rsidRPr="00127E33">
              <w:rPr>
                <w:b/>
                <w:bCs/>
              </w:rPr>
              <w:t>треблений со стороны тюремных охранников, включая чрезмерные обыски заключенных с раздеванием</w:t>
            </w:r>
            <w:r>
              <w:rPr>
                <w:b/>
                <w:bCs/>
              </w:rPr>
              <w:t>.</w:t>
            </w:r>
          </w:p>
        </w:tc>
      </w:tr>
      <w:tr w:rsidR="007D7AE3" w:rsidRPr="00716D15" w:rsidTr="006328EE">
        <w:trPr>
          <w:jc w:val="center"/>
        </w:trPr>
        <w:tc>
          <w:tcPr>
            <w:tcW w:w="7476" w:type="dxa"/>
            <w:gridSpan w:val="2"/>
            <w:shd w:val="clear" w:color="auto" w:fill="auto"/>
          </w:tcPr>
          <w:p w:rsidR="007D7AE3" w:rsidRPr="00716D15" w:rsidRDefault="007D7AE3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 w:line="236" w:lineRule="exact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 xml:space="preserve">Вопрос, </w:t>
            </w:r>
            <w:r>
              <w:rPr>
                <w:b/>
                <w:bCs/>
              </w:rPr>
              <w:t>предусматривающий последующую деятельность</w:t>
            </w:r>
            <w:r w:rsidRPr="00716D15">
              <w:rPr>
                <w:b/>
                <w:bCs/>
              </w:rPr>
              <w:t>:</w:t>
            </w:r>
          </w:p>
        </w:tc>
      </w:tr>
      <w:tr w:rsidR="007D7AE3" w:rsidRPr="00716D15" w:rsidTr="006328EE">
        <w:trPr>
          <w:trHeight w:val="1044"/>
          <w:jc w:val="center"/>
        </w:trPr>
        <w:tc>
          <w:tcPr>
            <w:tcW w:w="7476" w:type="dxa"/>
            <w:gridSpan w:val="2"/>
            <w:shd w:val="clear" w:color="auto" w:fill="auto"/>
          </w:tcPr>
          <w:p w:rsidR="007D7AE3" w:rsidRPr="00716D15" w:rsidRDefault="007D7AE3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 w:line="236" w:lineRule="exact"/>
              <w:ind w:left="0" w:right="0"/>
              <w:rPr>
                <w:u w:val="single"/>
              </w:rPr>
            </w:pPr>
            <w:r w:rsidRPr="0017350A">
              <w:rPr>
                <w:b/>
                <w:bCs/>
              </w:rPr>
              <w:t>[B1]:</w:t>
            </w:r>
            <w:r w:rsidRPr="0017350A">
              <w:t xml:space="preserve"> </w:t>
            </w:r>
            <w:proofErr w:type="gramStart"/>
            <w:r w:rsidRPr="0017350A">
              <w:t>В отношении проблемы переполненности тюрем Комитет принимает к св</w:t>
            </w:r>
            <w:r w:rsidRPr="0017350A">
              <w:t>е</w:t>
            </w:r>
            <w:r w:rsidRPr="0017350A">
              <w:t>дению план инвестиций, направленный на модернизацию и расширение пен</w:t>
            </w:r>
            <w:r w:rsidRPr="0017350A">
              <w:t>и</w:t>
            </w:r>
            <w:r w:rsidRPr="0017350A">
              <w:t>тенциарных учреждений, но ему требуется обновленная информация о прогрессе в деле его осуществления и о создании новых мест в тюрьмах.</w:t>
            </w:r>
            <w:proofErr w:type="gramEnd"/>
          </w:p>
        </w:tc>
      </w:tr>
      <w:tr w:rsidR="007D7AE3" w:rsidRPr="00716D15" w:rsidTr="006328EE">
        <w:trPr>
          <w:trHeight w:val="1044"/>
          <w:jc w:val="center"/>
        </w:trPr>
        <w:tc>
          <w:tcPr>
            <w:tcW w:w="7476" w:type="dxa"/>
            <w:gridSpan w:val="2"/>
            <w:shd w:val="clear" w:color="auto" w:fill="auto"/>
          </w:tcPr>
          <w:p w:rsidR="007D7AE3" w:rsidRPr="0017350A" w:rsidRDefault="007D7AE3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 w:line="236" w:lineRule="exact"/>
              <w:ind w:left="0" w:right="0"/>
              <w:rPr>
                <w:b/>
                <w:bCs/>
              </w:rPr>
            </w:pPr>
            <w:r w:rsidRPr="0017350A">
              <w:rPr>
                <w:b/>
                <w:bCs/>
              </w:rPr>
              <w:t>[B2]:</w:t>
            </w:r>
            <w:r>
              <w:t xml:space="preserve"> Требуется </w:t>
            </w:r>
            <w:r w:rsidRPr="0017350A">
              <w:t>дополнительн</w:t>
            </w:r>
            <w:r>
              <w:t>ая информация о мерах, принятых после утве</w:t>
            </w:r>
            <w:r>
              <w:t>р</w:t>
            </w:r>
            <w:r>
              <w:t>ждени</w:t>
            </w:r>
            <w:r w:rsidRPr="0017350A">
              <w:t>я заключительных замечаний Комитета 31 октября 2012 года</w:t>
            </w:r>
            <w:r>
              <w:t>,</w:t>
            </w:r>
            <w:r w:rsidRPr="0017350A">
              <w:t xml:space="preserve"> в целях п</w:t>
            </w:r>
            <w:r w:rsidRPr="0017350A">
              <w:t>о</w:t>
            </w:r>
            <w:r w:rsidRPr="0017350A">
              <w:t xml:space="preserve">вышения степени доступности лекарственных </w:t>
            </w:r>
            <w:r>
              <w:t>средств</w:t>
            </w:r>
            <w:r w:rsidRPr="0017350A">
              <w:t xml:space="preserve"> и решения проблемы в</w:t>
            </w:r>
            <w:r w:rsidRPr="0017350A">
              <w:t>ы</w:t>
            </w:r>
            <w:r w:rsidRPr="0017350A">
              <w:t>сокого показателя инфицированности ВИЧ/СПИДом и гепатитом</w:t>
            </w:r>
            <w:proofErr w:type="gramStart"/>
            <w:r w:rsidRPr="0017350A">
              <w:t xml:space="preserve"> С</w:t>
            </w:r>
            <w:proofErr w:type="gramEnd"/>
            <w:r w:rsidRPr="0017350A">
              <w:t xml:space="preserve"> в исправ</w:t>
            </w:r>
            <w:r w:rsidRPr="0017350A">
              <w:t>и</w:t>
            </w:r>
            <w:r w:rsidRPr="0017350A">
              <w:t>тельных учреждениях.</w:t>
            </w:r>
          </w:p>
        </w:tc>
      </w:tr>
      <w:tr w:rsidR="007D7AE3" w:rsidRPr="00716D15" w:rsidTr="006328EE">
        <w:trPr>
          <w:trHeight w:val="1044"/>
          <w:jc w:val="center"/>
        </w:trPr>
        <w:tc>
          <w:tcPr>
            <w:tcW w:w="7476" w:type="dxa"/>
            <w:gridSpan w:val="2"/>
            <w:shd w:val="clear" w:color="auto" w:fill="auto"/>
          </w:tcPr>
          <w:p w:rsidR="007D7AE3" w:rsidRPr="0017350A" w:rsidRDefault="007D7AE3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 w:line="236" w:lineRule="exact"/>
              <w:ind w:left="0" w:right="0"/>
              <w:rPr>
                <w:b/>
                <w:bCs/>
              </w:rPr>
            </w:pPr>
            <w:r w:rsidRPr="00BA4B38">
              <w:rPr>
                <w:b/>
                <w:bCs/>
              </w:rPr>
              <w:t xml:space="preserve">[B1]: </w:t>
            </w:r>
            <w:r w:rsidRPr="00BA4B38">
              <w:t>В отношении физического насилия и других форм неправомерного обр</w:t>
            </w:r>
            <w:r w:rsidRPr="00BA4B38">
              <w:t>а</w:t>
            </w:r>
            <w:r w:rsidRPr="00BA4B38">
              <w:t xml:space="preserve">щения необходима дополнительная информация о </w:t>
            </w:r>
            <w:r>
              <w:t xml:space="preserve">контрольных </w:t>
            </w:r>
            <w:r w:rsidRPr="00BA4B38">
              <w:t>посещениях, о</w:t>
            </w:r>
            <w:r w:rsidRPr="00BA4B38">
              <w:t>р</w:t>
            </w:r>
            <w:r w:rsidRPr="00BA4B38">
              <w:t>ганизованных омбудсменом в феврале и марте 2013 года, а также о мерах, пр</w:t>
            </w:r>
            <w:r w:rsidRPr="00BA4B38">
              <w:t>и</w:t>
            </w:r>
            <w:r w:rsidRPr="00BA4B38">
              <w:t>нятых для устранения выявленных недостатков.</w:t>
            </w:r>
          </w:p>
        </w:tc>
      </w:tr>
      <w:tr w:rsidR="007D7AE3" w:rsidRPr="00716D15" w:rsidTr="006328EE">
        <w:trPr>
          <w:jc w:val="center"/>
        </w:trPr>
        <w:tc>
          <w:tcPr>
            <w:tcW w:w="7476" w:type="dxa"/>
            <w:gridSpan w:val="2"/>
            <w:shd w:val="clear" w:color="auto" w:fill="auto"/>
          </w:tcPr>
          <w:p w:rsidR="007D7AE3" w:rsidRPr="00716D15" w:rsidRDefault="007D7AE3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 w:line="236" w:lineRule="exact"/>
              <w:ind w:left="0" w:right="0"/>
            </w:pPr>
            <w:r w:rsidRPr="00716D15">
              <w:rPr>
                <w:b/>
                <w:iCs/>
              </w:rPr>
              <w:t>Резюме ответа государства-участника:</w:t>
            </w:r>
          </w:p>
        </w:tc>
      </w:tr>
      <w:tr w:rsidR="007D7AE3" w:rsidRPr="00716D15" w:rsidTr="006328EE">
        <w:trPr>
          <w:jc w:val="center"/>
        </w:trPr>
        <w:tc>
          <w:tcPr>
            <w:tcW w:w="7476" w:type="dxa"/>
            <w:gridSpan w:val="2"/>
            <w:shd w:val="clear" w:color="auto" w:fill="auto"/>
          </w:tcPr>
          <w:p w:rsidR="007D7AE3" w:rsidRPr="00716D15" w:rsidRDefault="007D7AE3" w:rsidP="001A7540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 w:line="236" w:lineRule="exact"/>
              <w:ind w:left="0" w:right="0"/>
              <w:rPr>
                <w:iCs/>
              </w:rPr>
            </w:pPr>
            <w:proofErr w:type="gramStart"/>
            <w:r w:rsidRPr="00006EFC">
              <w:rPr>
                <w:iCs/>
              </w:rPr>
              <w:t xml:space="preserve">Переполненность тюрем: с 1 января 2014 года по 31 декабря 2014 года </w:t>
            </w:r>
            <w:r>
              <w:rPr>
                <w:iCs/>
              </w:rPr>
              <w:t>коэфф</w:t>
            </w:r>
            <w:r>
              <w:rPr>
                <w:iCs/>
              </w:rPr>
              <w:t>и</w:t>
            </w:r>
            <w:r>
              <w:rPr>
                <w:iCs/>
              </w:rPr>
              <w:t>циент</w:t>
            </w:r>
            <w:r w:rsidRPr="00006EFC">
              <w:rPr>
                <w:iCs/>
              </w:rPr>
              <w:t xml:space="preserve"> </w:t>
            </w:r>
            <w:r>
              <w:rPr>
                <w:iCs/>
              </w:rPr>
              <w:t xml:space="preserve">переполненности учреждений </w:t>
            </w:r>
            <w:r w:rsidRPr="00006EFC">
              <w:rPr>
                <w:iCs/>
              </w:rPr>
              <w:t>пенитенциарной систем</w:t>
            </w:r>
            <w:r>
              <w:rPr>
                <w:iCs/>
              </w:rPr>
              <w:t>ы</w:t>
            </w:r>
            <w:r w:rsidRPr="00006EFC">
              <w:rPr>
                <w:iCs/>
              </w:rPr>
              <w:t xml:space="preserve"> снизилс</w:t>
            </w:r>
            <w:r>
              <w:rPr>
                <w:iCs/>
              </w:rPr>
              <w:t>я</w:t>
            </w:r>
            <w:r w:rsidR="001A7540">
              <w:rPr>
                <w:iCs/>
              </w:rPr>
              <w:br/>
            </w:r>
            <w:r w:rsidRPr="00006EFC">
              <w:rPr>
                <w:iCs/>
              </w:rPr>
              <w:t>с 16,2</w:t>
            </w:r>
            <w:r w:rsidR="001A7540">
              <w:rPr>
                <w:iCs/>
              </w:rPr>
              <w:t xml:space="preserve">% до 9,9% </w:t>
            </w:r>
            <w:r w:rsidRPr="00006EFC">
              <w:rPr>
                <w:iCs/>
              </w:rPr>
              <w:t>в целом и с 12</w:t>
            </w:r>
            <w:r w:rsidR="001A7540">
              <w:rPr>
                <w:iCs/>
              </w:rPr>
              <w:t>%</w:t>
            </w:r>
            <w:r w:rsidRPr="00006EFC">
              <w:rPr>
                <w:iCs/>
              </w:rPr>
              <w:t xml:space="preserve"> до 6,6</w:t>
            </w:r>
            <w:r w:rsidR="001A7540">
              <w:rPr>
                <w:iCs/>
              </w:rPr>
              <w:t>%</w:t>
            </w:r>
            <w:r w:rsidRPr="00006EFC">
              <w:rPr>
                <w:iCs/>
              </w:rPr>
              <w:t xml:space="preserve"> на ежедневной основе (за исключением задержанных, подлежащих </w:t>
            </w:r>
            <w:r>
              <w:rPr>
                <w:iCs/>
              </w:rPr>
              <w:t xml:space="preserve">содержанию под стражей в </w:t>
            </w:r>
            <w:r w:rsidRPr="00006EFC">
              <w:rPr>
                <w:iCs/>
              </w:rPr>
              <w:t xml:space="preserve">выходные </w:t>
            </w:r>
            <w:r>
              <w:rPr>
                <w:iCs/>
              </w:rPr>
              <w:t>дни</w:t>
            </w:r>
            <w:r w:rsidRPr="00006EFC">
              <w:rPr>
                <w:iCs/>
              </w:rPr>
              <w:t>).</w:t>
            </w:r>
            <w:proofErr w:type="gramEnd"/>
          </w:p>
        </w:tc>
      </w:tr>
      <w:tr w:rsidR="007D7AE3" w:rsidRPr="00716D15" w:rsidTr="006328EE">
        <w:trPr>
          <w:jc w:val="center"/>
        </w:trPr>
        <w:tc>
          <w:tcPr>
            <w:tcW w:w="7476" w:type="dxa"/>
            <w:gridSpan w:val="2"/>
            <w:shd w:val="clear" w:color="auto" w:fill="auto"/>
          </w:tcPr>
          <w:p w:rsidR="007D7AE3" w:rsidRPr="00006EFC" w:rsidRDefault="007D7AE3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 w:line="236" w:lineRule="exact"/>
              <w:ind w:left="0" w:right="0"/>
              <w:rPr>
                <w:iCs/>
              </w:rPr>
            </w:pPr>
            <w:r>
              <w:rPr>
                <w:iCs/>
              </w:rPr>
              <w:t>О</w:t>
            </w:r>
            <w:r w:rsidRPr="004C1A62">
              <w:rPr>
                <w:iCs/>
              </w:rPr>
              <w:t>жидается,</w:t>
            </w:r>
            <w:r>
              <w:rPr>
                <w:iCs/>
              </w:rPr>
              <w:t xml:space="preserve"> что в период с</w:t>
            </w:r>
            <w:r w:rsidRPr="004C1A62">
              <w:rPr>
                <w:iCs/>
              </w:rPr>
              <w:t xml:space="preserve"> 2011 по 2015 г</w:t>
            </w:r>
            <w:r>
              <w:rPr>
                <w:iCs/>
              </w:rPr>
              <w:t>од</w:t>
            </w:r>
            <w:r w:rsidRPr="004C1A62">
              <w:rPr>
                <w:iCs/>
              </w:rPr>
              <w:t xml:space="preserve"> </w:t>
            </w:r>
            <w:r>
              <w:rPr>
                <w:iCs/>
              </w:rPr>
              <w:t xml:space="preserve">на осуществление </w:t>
            </w:r>
            <w:r w:rsidRPr="004C1A62">
              <w:rPr>
                <w:iCs/>
              </w:rPr>
              <w:t>девяти проектов, направленных на решение</w:t>
            </w:r>
            <w:r w:rsidR="00ED15F8">
              <w:rPr>
                <w:iCs/>
              </w:rPr>
              <w:t xml:space="preserve"> проблемы переполненности тюрем,</w:t>
            </w:r>
            <w:r w:rsidRPr="004C1A62">
              <w:rPr>
                <w:iCs/>
              </w:rPr>
              <w:t xml:space="preserve"> </w:t>
            </w:r>
            <w:r>
              <w:rPr>
                <w:iCs/>
              </w:rPr>
              <w:t xml:space="preserve">будет направлено </w:t>
            </w:r>
            <w:r w:rsidRPr="004C1A62">
              <w:rPr>
                <w:iCs/>
              </w:rPr>
              <w:t xml:space="preserve">в </w:t>
            </w:r>
            <w:r>
              <w:rPr>
                <w:iCs/>
              </w:rPr>
              <w:t>общей сложности</w:t>
            </w:r>
            <w:r w:rsidRPr="004C1A62">
              <w:rPr>
                <w:iCs/>
              </w:rPr>
              <w:t xml:space="preserve"> 31</w:t>
            </w:r>
            <w:r w:rsidR="0063205D">
              <w:rPr>
                <w:iCs/>
              </w:rPr>
              <w:t> </w:t>
            </w:r>
            <w:r w:rsidRPr="004C1A62">
              <w:rPr>
                <w:iCs/>
              </w:rPr>
              <w:t>422</w:t>
            </w:r>
            <w:r w:rsidR="0063205D">
              <w:rPr>
                <w:iCs/>
              </w:rPr>
              <w:t> </w:t>
            </w:r>
            <w:r w:rsidRPr="004C1A62">
              <w:rPr>
                <w:iCs/>
              </w:rPr>
              <w:t xml:space="preserve">159 </w:t>
            </w:r>
            <w:r>
              <w:rPr>
                <w:iCs/>
              </w:rPr>
              <w:t xml:space="preserve">долл. </w:t>
            </w:r>
            <w:r w:rsidRPr="004C1A62">
              <w:rPr>
                <w:iCs/>
              </w:rPr>
              <w:t>США</w:t>
            </w:r>
            <w:r>
              <w:rPr>
                <w:iCs/>
              </w:rPr>
              <w:t xml:space="preserve">. Предполагается, что в результате </w:t>
            </w:r>
            <w:r>
              <w:rPr>
                <w:iCs/>
              </w:rPr>
              <w:lastRenderedPageBreak/>
              <w:t xml:space="preserve">осуществления </w:t>
            </w:r>
            <w:r w:rsidRPr="004C1A62">
              <w:rPr>
                <w:iCs/>
              </w:rPr>
              <w:t xml:space="preserve"> инвестиционн</w:t>
            </w:r>
            <w:r>
              <w:rPr>
                <w:iCs/>
              </w:rPr>
              <w:t>ого</w:t>
            </w:r>
            <w:r w:rsidRPr="004C1A62">
              <w:rPr>
                <w:iCs/>
              </w:rPr>
              <w:t xml:space="preserve"> план</w:t>
            </w:r>
            <w:r>
              <w:rPr>
                <w:iCs/>
              </w:rPr>
              <w:t>а на</w:t>
            </w:r>
            <w:r w:rsidRPr="004C1A62">
              <w:rPr>
                <w:iCs/>
              </w:rPr>
              <w:t xml:space="preserve"> 2011</w:t>
            </w:r>
            <w:r w:rsidR="005209D4" w:rsidRPr="005209D4">
              <w:rPr>
                <w:iCs/>
              </w:rPr>
              <w:t>–</w:t>
            </w:r>
            <w:r w:rsidRPr="004C1A62">
              <w:rPr>
                <w:iCs/>
              </w:rPr>
              <w:t>2015 годы</w:t>
            </w:r>
            <w:r>
              <w:rPr>
                <w:iCs/>
              </w:rPr>
              <w:t xml:space="preserve"> будет </w:t>
            </w:r>
            <w:r w:rsidRPr="004C1A62">
              <w:rPr>
                <w:iCs/>
              </w:rPr>
              <w:t>созда</w:t>
            </w:r>
            <w:r>
              <w:rPr>
                <w:iCs/>
              </w:rPr>
              <w:t>но</w:t>
            </w:r>
            <w:r w:rsidRPr="004C1A62">
              <w:rPr>
                <w:iCs/>
              </w:rPr>
              <w:t xml:space="preserve"> в о</w:t>
            </w:r>
            <w:r w:rsidRPr="004C1A62">
              <w:rPr>
                <w:iCs/>
              </w:rPr>
              <w:t>б</w:t>
            </w:r>
            <w:r w:rsidRPr="004C1A62">
              <w:rPr>
                <w:iCs/>
              </w:rPr>
              <w:t>щей сложности 1</w:t>
            </w:r>
            <w:r>
              <w:rPr>
                <w:iCs/>
              </w:rPr>
              <w:t xml:space="preserve"> </w:t>
            </w:r>
            <w:r w:rsidRPr="004C1A62">
              <w:rPr>
                <w:iCs/>
              </w:rPr>
              <w:t xml:space="preserve">170 новых мест в тюрьмах. Из этих девяти проектов пять </w:t>
            </w:r>
            <w:r>
              <w:rPr>
                <w:iCs/>
              </w:rPr>
              <w:t>ос</w:t>
            </w:r>
            <w:r>
              <w:rPr>
                <w:iCs/>
              </w:rPr>
              <w:t>у</w:t>
            </w:r>
            <w:r>
              <w:rPr>
                <w:iCs/>
              </w:rPr>
              <w:t>ществляются с  применением</w:t>
            </w:r>
            <w:r w:rsidRPr="004C1A62">
              <w:rPr>
                <w:iCs/>
              </w:rPr>
              <w:t xml:space="preserve"> труда заключенных.</w:t>
            </w:r>
          </w:p>
        </w:tc>
      </w:tr>
      <w:tr w:rsidR="007D7AE3" w:rsidRPr="00716D15" w:rsidTr="006328EE">
        <w:trPr>
          <w:jc w:val="center"/>
        </w:trPr>
        <w:tc>
          <w:tcPr>
            <w:tcW w:w="7476" w:type="dxa"/>
            <w:gridSpan w:val="2"/>
            <w:shd w:val="clear" w:color="auto" w:fill="auto"/>
          </w:tcPr>
          <w:p w:rsidR="007D7AE3" w:rsidRPr="004C1A62" w:rsidRDefault="007D7AE3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 w:line="236" w:lineRule="exact"/>
              <w:ind w:left="0" w:right="0"/>
              <w:rPr>
                <w:iCs/>
              </w:rPr>
            </w:pPr>
            <w:r w:rsidRPr="004C1A62">
              <w:rPr>
                <w:iCs/>
              </w:rPr>
              <w:lastRenderedPageBreak/>
              <w:t>Наркозависимост</w:t>
            </w:r>
            <w:r>
              <w:rPr>
                <w:iCs/>
              </w:rPr>
              <w:t>ь</w:t>
            </w:r>
            <w:r w:rsidRPr="004C1A62">
              <w:rPr>
                <w:iCs/>
              </w:rPr>
              <w:t xml:space="preserve"> и </w:t>
            </w:r>
            <w:r>
              <w:rPr>
                <w:iCs/>
              </w:rPr>
              <w:t xml:space="preserve">состояние </w:t>
            </w:r>
            <w:r w:rsidR="0063205D">
              <w:rPr>
                <w:iCs/>
              </w:rPr>
              <w:t>здоровья: п</w:t>
            </w:r>
            <w:r w:rsidRPr="004C1A62">
              <w:rPr>
                <w:iCs/>
              </w:rPr>
              <w:t>о состоянию на 31 декабря 2013 го</w:t>
            </w:r>
            <w:r>
              <w:rPr>
                <w:iCs/>
              </w:rPr>
              <w:t>да</w:t>
            </w:r>
            <w:r w:rsidRPr="004C1A62">
              <w:rPr>
                <w:iCs/>
              </w:rPr>
              <w:t xml:space="preserve"> 1</w:t>
            </w:r>
            <w:r w:rsidR="0063205D">
              <w:rPr>
                <w:iCs/>
              </w:rPr>
              <w:t> </w:t>
            </w:r>
            <w:r w:rsidRPr="004C1A62">
              <w:rPr>
                <w:iCs/>
              </w:rPr>
              <w:t>330 задержанны</w:t>
            </w:r>
            <w:r>
              <w:rPr>
                <w:iCs/>
              </w:rPr>
              <w:t>х</w:t>
            </w:r>
            <w:r w:rsidRPr="004C1A62">
              <w:rPr>
                <w:iCs/>
              </w:rPr>
              <w:t xml:space="preserve"> </w:t>
            </w:r>
            <w:r>
              <w:rPr>
                <w:iCs/>
              </w:rPr>
              <w:t>проходили курсы лечения:</w:t>
            </w:r>
            <w:r w:rsidRPr="004C1A62">
              <w:rPr>
                <w:iCs/>
              </w:rPr>
              <w:t xml:space="preserve"> 96 </w:t>
            </w:r>
            <w:r>
              <w:rPr>
                <w:iCs/>
              </w:rPr>
              <w:t xml:space="preserve">человек </w:t>
            </w:r>
            <w:r>
              <w:rPr>
                <w:iCs/>
              </w:rPr>
              <w:sym w:font="Symbol" w:char="F02D"/>
            </w:r>
            <w:r w:rsidRPr="004C1A62">
              <w:rPr>
                <w:iCs/>
              </w:rPr>
              <w:t xml:space="preserve"> </w:t>
            </w:r>
            <w:r>
              <w:rPr>
                <w:iCs/>
              </w:rPr>
              <w:t xml:space="preserve">по сравнению </w:t>
            </w:r>
            <w:r w:rsidR="005209D4" w:rsidRPr="00665236">
              <w:rPr>
                <w:iCs/>
              </w:rPr>
              <w:br/>
            </w:r>
            <w:r w:rsidRPr="004C1A62">
              <w:rPr>
                <w:iCs/>
              </w:rPr>
              <w:t>с 185 в начале 2013 года</w:t>
            </w:r>
            <w:r>
              <w:rPr>
                <w:iCs/>
              </w:rPr>
              <w:t xml:space="preserve"> </w:t>
            </w:r>
            <w:r>
              <w:rPr>
                <w:iCs/>
              </w:rPr>
              <w:sym w:font="Symbol" w:char="F02D"/>
            </w:r>
            <w:r w:rsidRPr="004C1A62">
              <w:rPr>
                <w:iCs/>
              </w:rPr>
              <w:t xml:space="preserve"> </w:t>
            </w:r>
            <w:r>
              <w:rPr>
                <w:iCs/>
              </w:rPr>
              <w:t xml:space="preserve">проходили лечение по методу </w:t>
            </w:r>
            <w:r w:rsidRPr="004C1A62">
              <w:rPr>
                <w:iCs/>
              </w:rPr>
              <w:t xml:space="preserve">абстиненции, </w:t>
            </w:r>
            <w:r w:rsidR="005209D4" w:rsidRPr="005209D4">
              <w:rPr>
                <w:iCs/>
              </w:rPr>
              <w:br/>
            </w:r>
            <w:r>
              <w:rPr>
                <w:iCs/>
              </w:rPr>
              <w:t>а</w:t>
            </w:r>
            <w:r w:rsidRPr="004C1A62">
              <w:rPr>
                <w:iCs/>
              </w:rPr>
              <w:t xml:space="preserve"> 1</w:t>
            </w:r>
            <w:r w:rsidR="00665236">
              <w:rPr>
                <w:iCs/>
              </w:rPr>
              <w:t> </w:t>
            </w:r>
            <w:r w:rsidRPr="004C1A62">
              <w:rPr>
                <w:iCs/>
              </w:rPr>
              <w:t xml:space="preserve">234 </w:t>
            </w:r>
            <w:r>
              <w:rPr>
                <w:iCs/>
              </w:rPr>
              <w:t>человека проходили курс медикаментозной терапии</w:t>
            </w:r>
            <w:r w:rsidRPr="004C1A62">
              <w:rPr>
                <w:iCs/>
              </w:rPr>
              <w:t xml:space="preserve">. </w:t>
            </w:r>
            <w:r>
              <w:rPr>
                <w:iCs/>
              </w:rPr>
              <w:t xml:space="preserve">Медикаментозные </w:t>
            </w:r>
            <w:r w:rsidRPr="004C1A62">
              <w:rPr>
                <w:iCs/>
              </w:rPr>
              <w:t xml:space="preserve"> программы </w:t>
            </w:r>
            <w:r>
              <w:rPr>
                <w:iCs/>
              </w:rPr>
              <w:t xml:space="preserve">предусматривали применение </w:t>
            </w:r>
            <w:proofErr w:type="spellStart"/>
            <w:r w:rsidRPr="004C1A62">
              <w:rPr>
                <w:iCs/>
              </w:rPr>
              <w:t>метадон</w:t>
            </w:r>
            <w:r>
              <w:rPr>
                <w:iCs/>
              </w:rPr>
              <w:t>а</w:t>
            </w:r>
            <w:proofErr w:type="spellEnd"/>
            <w:r>
              <w:rPr>
                <w:iCs/>
              </w:rPr>
              <w:t xml:space="preserve"> </w:t>
            </w:r>
            <w:r w:rsidRPr="004C1A62">
              <w:rPr>
                <w:iCs/>
              </w:rPr>
              <w:t>(1</w:t>
            </w:r>
            <w:r w:rsidR="00665236">
              <w:rPr>
                <w:iCs/>
              </w:rPr>
              <w:t> </w:t>
            </w:r>
            <w:r w:rsidRPr="004C1A62">
              <w:rPr>
                <w:iCs/>
              </w:rPr>
              <w:t xml:space="preserve">127 задержанных); </w:t>
            </w:r>
            <w:proofErr w:type="spellStart"/>
            <w:r>
              <w:rPr>
                <w:iCs/>
              </w:rPr>
              <w:t>бупр</w:t>
            </w:r>
            <w:r>
              <w:rPr>
                <w:iCs/>
              </w:rPr>
              <w:t>е</w:t>
            </w:r>
            <w:r>
              <w:rPr>
                <w:iCs/>
              </w:rPr>
              <w:t>норфина</w:t>
            </w:r>
            <w:proofErr w:type="spellEnd"/>
            <w:r>
              <w:rPr>
                <w:iCs/>
              </w:rPr>
              <w:t xml:space="preserve"> </w:t>
            </w:r>
            <w:r w:rsidRPr="004C1A62">
              <w:rPr>
                <w:iCs/>
              </w:rPr>
              <w:t>(</w:t>
            </w:r>
            <w:proofErr w:type="spellStart"/>
            <w:r>
              <w:rPr>
                <w:iCs/>
              </w:rPr>
              <w:t>субуксона</w:t>
            </w:r>
            <w:proofErr w:type="spellEnd"/>
            <w:r w:rsidRPr="004C1A62">
              <w:rPr>
                <w:iCs/>
              </w:rPr>
              <w:t>) (13 задержанных); антагонист</w:t>
            </w:r>
            <w:r>
              <w:rPr>
                <w:iCs/>
              </w:rPr>
              <w:t>а наркотических аналгетиков</w:t>
            </w:r>
            <w:r w:rsidRPr="004C1A62">
              <w:rPr>
                <w:iCs/>
              </w:rPr>
              <w:t xml:space="preserve"> (37 задержанных); и </w:t>
            </w:r>
            <w:proofErr w:type="spellStart"/>
            <w:r>
              <w:rPr>
                <w:iCs/>
              </w:rPr>
              <w:t>субоксона</w:t>
            </w:r>
            <w:proofErr w:type="spellEnd"/>
            <w:r w:rsidRPr="004C1A62">
              <w:rPr>
                <w:iCs/>
              </w:rPr>
              <w:t xml:space="preserve"> (57 задержанных).</w:t>
            </w:r>
          </w:p>
        </w:tc>
      </w:tr>
      <w:tr w:rsidR="007D7AE3" w:rsidRPr="00716D15" w:rsidTr="006328EE">
        <w:trPr>
          <w:jc w:val="center"/>
        </w:trPr>
        <w:tc>
          <w:tcPr>
            <w:tcW w:w="7476" w:type="dxa"/>
            <w:gridSpan w:val="2"/>
            <w:shd w:val="clear" w:color="auto" w:fill="auto"/>
          </w:tcPr>
          <w:p w:rsidR="007D7AE3" w:rsidRPr="004C1A62" w:rsidRDefault="007D7AE3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 w:line="236" w:lineRule="exact"/>
              <w:ind w:left="0" w:right="0"/>
              <w:rPr>
                <w:iCs/>
              </w:rPr>
            </w:pPr>
            <w:r w:rsidRPr="004C1A62">
              <w:rPr>
                <w:iCs/>
              </w:rPr>
              <w:t xml:space="preserve">По состоянию на 31 декабря 2013 года </w:t>
            </w:r>
            <w:r>
              <w:rPr>
                <w:iCs/>
              </w:rPr>
              <w:t xml:space="preserve">у </w:t>
            </w:r>
            <w:r w:rsidRPr="004C1A62">
              <w:rPr>
                <w:iCs/>
              </w:rPr>
              <w:t>2</w:t>
            </w:r>
            <w:r w:rsidR="00665236">
              <w:rPr>
                <w:iCs/>
              </w:rPr>
              <w:t> </w:t>
            </w:r>
            <w:r w:rsidRPr="004C1A62">
              <w:rPr>
                <w:iCs/>
              </w:rPr>
              <w:t xml:space="preserve">752 задержанных </w:t>
            </w:r>
            <w:r>
              <w:rPr>
                <w:iCs/>
              </w:rPr>
              <w:t>были выявлены</w:t>
            </w:r>
            <w:r w:rsidRPr="004C1A62">
              <w:rPr>
                <w:iCs/>
              </w:rPr>
              <w:t xml:space="preserve"> ВИЧ, гепатит</w:t>
            </w:r>
            <w:proofErr w:type="gramStart"/>
            <w:r w:rsidRPr="004C1A62">
              <w:rPr>
                <w:iCs/>
              </w:rPr>
              <w:t xml:space="preserve"> В</w:t>
            </w:r>
            <w:proofErr w:type="gramEnd"/>
            <w:r w:rsidRPr="004C1A62">
              <w:rPr>
                <w:iCs/>
              </w:rPr>
              <w:t xml:space="preserve"> и/или гепатит С</w:t>
            </w:r>
            <w:r>
              <w:rPr>
                <w:iCs/>
              </w:rPr>
              <w:t>.</w:t>
            </w:r>
          </w:p>
        </w:tc>
      </w:tr>
      <w:tr w:rsidR="007D7AE3" w:rsidRPr="00716D15" w:rsidTr="006328EE">
        <w:trPr>
          <w:jc w:val="center"/>
        </w:trPr>
        <w:tc>
          <w:tcPr>
            <w:tcW w:w="7476" w:type="dxa"/>
            <w:gridSpan w:val="2"/>
            <w:shd w:val="clear" w:color="auto" w:fill="auto"/>
          </w:tcPr>
          <w:p w:rsidR="007D7AE3" w:rsidRPr="004C1A62" w:rsidRDefault="007D7AE3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 w:line="236" w:lineRule="exact"/>
              <w:ind w:left="0" w:right="0"/>
              <w:rPr>
                <w:iCs/>
              </w:rPr>
            </w:pPr>
            <w:r w:rsidRPr="00AE5DB4">
              <w:rPr>
                <w:iCs/>
              </w:rPr>
              <w:t>Лече</w:t>
            </w:r>
            <w:r w:rsidR="0063205D">
              <w:rPr>
                <w:iCs/>
              </w:rPr>
              <w:t>ние заключенных: в</w:t>
            </w:r>
            <w:r>
              <w:rPr>
                <w:iCs/>
              </w:rPr>
              <w:t xml:space="preserve"> мае 2013 года </w:t>
            </w:r>
            <w:r w:rsidRPr="00AE5DB4">
              <w:rPr>
                <w:iCs/>
              </w:rPr>
              <w:t xml:space="preserve">в качестве национального превентивного механизма в рамках Факультативного протокола к Конвенции против пыток и других жестоких, бесчеловечных или унижающих достоинство видов обращения и наказания был назначен новый омбудсмен. Омбудсмен </w:t>
            </w:r>
            <w:r>
              <w:rPr>
                <w:iCs/>
              </w:rPr>
              <w:t>несколько раз побывал</w:t>
            </w:r>
            <w:r w:rsidRPr="00AE5DB4">
              <w:rPr>
                <w:iCs/>
              </w:rPr>
              <w:t xml:space="preserve"> в тюрьмах</w:t>
            </w:r>
            <w:r>
              <w:rPr>
                <w:iCs/>
              </w:rPr>
              <w:t xml:space="preserve">, которые </w:t>
            </w:r>
            <w:r w:rsidRPr="00AE5DB4">
              <w:rPr>
                <w:iCs/>
              </w:rPr>
              <w:t>часто упомина</w:t>
            </w:r>
            <w:r>
              <w:rPr>
                <w:iCs/>
              </w:rPr>
              <w:t>лись</w:t>
            </w:r>
            <w:r w:rsidRPr="00AE5DB4">
              <w:rPr>
                <w:iCs/>
              </w:rPr>
              <w:t xml:space="preserve"> в поданных жалоб</w:t>
            </w:r>
            <w:r w:rsidR="0063205D">
              <w:rPr>
                <w:iCs/>
              </w:rPr>
              <w:t>ах</w:t>
            </w:r>
            <w:r w:rsidRPr="00AE5DB4">
              <w:rPr>
                <w:iCs/>
              </w:rPr>
              <w:t xml:space="preserve"> или </w:t>
            </w:r>
            <w:r>
              <w:rPr>
                <w:iCs/>
              </w:rPr>
              <w:t>давали</w:t>
            </w:r>
            <w:r w:rsidRPr="00AE5DB4">
              <w:rPr>
                <w:iCs/>
              </w:rPr>
              <w:t xml:space="preserve"> особ</w:t>
            </w:r>
            <w:r>
              <w:rPr>
                <w:iCs/>
              </w:rPr>
              <w:t>ый</w:t>
            </w:r>
            <w:r w:rsidRPr="00AE5DB4">
              <w:rPr>
                <w:iCs/>
              </w:rPr>
              <w:t xml:space="preserve"> повод для беспокойства.</w:t>
            </w:r>
          </w:p>
        </w:tc>
      </w:tr>
      <w:tr w:rsidR="007D7AE3" w:rsidRPr="00716D15" w:rsidTr="006328EE">
        <w:trPr>
          <w:jc w:val="center"/>
        </w:trPr>
        <w:tc>
          <w:tcPr>
            <w:tcW w:w="7476" w:type="dxa"/>
            <w:gridSpan w:val="2"/>
            <w:shd w:val="clear" w:color="auto" w:fill="auto"/>
          </w:tcPr>
          <w:p w:rsidR="007D7AE3" w:rsidRPr="00AE5DB4" w:rsidRDefault="007D7AE3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 w:line="236" w:lineRule="exact"/>
              <w:ind w:left="0" w:right="0"/>
              <w:rPr>
                <w:iCs/>
              </w:rPr>
            </w:pPr>
            <w:r>
              <w:rPr>
                <w:iCs/>
              </w:rPr>
              <w:t>В числе рассмотренных в</w:t>
            </w:r>
            <w:r w:rsidRPr="00AE5DB4">
              <w:rPr>
                <w:iCs/>
              </w:rPr>
              <w:t>опрос</w:t>
            </w:r>
            <w:r>
              <w:rPr>
                <w:iCs/>
              </w:rPr>
              <w:t>ов были:</w:t>
            </w:r>
            <w:r w:rsidRPr="00AE5DB4">
              <w:rPr>
                <w:iCs/>
              </w:rPr>
              <w:t xml:space="preserve"> переполненность</w:t>
            </w:r>
            <w:r>
              <w:rPr>
                <w:iCs/>
              </w:rPr>
              <w:t xml:space="preserve"> мест заключения</w:t>
            </w:r>
            <w:r w:rsidRPr="00AE5DB4">
              <w:rPr>
                <w:iCs/>
              </w:rPr>
              <w:t>, связь с внешним миром</w:t>
            </w:r>
            <w:r>
              <w:rPr>
                <w:iCs/>
              </w:rPr>
              <w:t xml:space="preserve"> и</w:t>
            </w:r>
            <w:r w:rsidRPr="00AE5DB4">
              <w:rPr>
                <w:iCs/>
              </w:rPr>
              <w:t xml:space="preserve"> еда и </w:t>
            </w:r>
            <w:r>
              <w:rPr>
                <w:iCs/>
              </w:rPr>
              <w:t>питье. В</w:t>
            </w:r>
            <w:r w:rsidRPr="00AE5DB4">
              <w:rPr>
                <w:iCs/>
              </w:rPr>
              <w:t>нимание было уделено</w:t>
            </w:r>
            <w:r>
              <w:rPr>
                <w:iCs/>
              </w:rPr>
              <w:t xml:space="preserve"> также примен</w:t>
            </w:r>
            <w:r>
              <w:rPr>
                <w:iCs/>
              </w:rPr>
              <w:t>е</w:t>
            </w:r>
            <w:r>
              <w:rPr>
                <w:iCs/>
              </w:rPr>
              <w:t>нию д</w:t>
            </w:r>
            <w:r w:rsidRPr="00AE5DB4">
              <w:rPr>
                <w:iCs/>
              </w:rPr>
              <w:t>исциплинарн</w:t>
            </w:r>
            <w:r>
              <w:rPr>
                <w:iCs/>
              </w:rPr>
              <w:t>ых мер</w:t>
            </w:r>
            <w:r w:rsidRPr="00AE5DB4">
              <w:rPr>
                <w:iCs/>
              </w:rPr>
              <w:t xml:space="preserve"> и коммуникации между </w:t>
            </w:r>
            <w:r>
              <w:rPr>
                <w:iCs/>
              </w:rPr>
              <w:t xml:space="preserve">тюремными медицинскими </w:t>
            </w:r>
            <w:r w:rsidRPr="00AE5DB4">
              <w:rPr>
                <w:iCs/>
              </w:rPr>
              <w:t>службами и национальной систем</w:t>
            </w:r>
            <w:r>
              <w:rPr>
                <w:iCs/>
              </w:rPr>
              <w:t>ой</w:t>
            </w:r>
            <w:r w:rsidRPr="00AE5DB4">
              <w:rPr>
                <w:iCs/>
              </w:rPr>
              <w:t xml:space="preserve"> здравоохранения. Большинство вопросов были рассмотрены должным образом, и местные структуры приняли замечания и предложения, высказанные </w:t>
            </w:r>
            <w:r>
              <w:rPr>
                <w:iCs/>
              </w:rPr>
              <w:t>омбудсменом</w:t>
            </w:r>
            <w:r w:rsidRPr="00AE5DB4">
              <w:rPr>
                <w:iCs/>
              </w:rPr>
              <w:t>.</w:t>
            </w:r>
          </w:p>
        </w:tc>
      </w:tr>
      <w:tr w:rsidR="007D7AE3" w:rsidRPr="00716D15" w:rsidTr="006328EE">
        <w:trPr>
          <w:jc w:val="center"/>
        </w:trPr>
        <w:tc>
          <w:tcPr>
            <w:tcW w:w="7476" w:type="dxa"/>
            <w:gridSpan w:val="2"/>
            <w:shd w:val="clear" w:color="auto" w:fill="auto"/>
          </w:tcPr>
          <w:p w:rsidR="007D7AE3" w:rsidRPr="00716D15" w:rsidRDefault="007D7AE3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 w:line="236" w:lineRule="exact"/>
              <w:ind w:left="0" w:right="0"/>
            </w:pPr>
            <w:r w:rsidRPr="00716D15">
              <w:rPr>
                <w:b/>
                <w:iCs/>
              </w:rPr>
              <w:t>Оценка Комитета:</w:t>
            </w:r>
          </w:p>
        </w:tc>
      </w:tr>
      <w:tr w:rsidR="007D7AE3" w:rsidRPr="00716D15" w:rsidTr="006328EE">
        <w:trPr>
          <w:trHeight w:val="568"/>
          <w:jc w:val="center"/>
        </w:trPr>
        <w:tc>
          <w:tcPr>
            <w:tcW w:w="7476" w:type="dxa"/>
            <w:gridSpan w:val="2"/>
            <w:shd w:val="clear" w:color="auto" w:fill="auto"/>
          </w:tcPr>
          <w:p w:rsidR="007D7AE3" w:rsidRPr="00716D15" w:rsidRDefault="007D7AE3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 w:line="236" w:lineRule="exact"/>
              <w:ind w:left="0" w:right="0"/>
            </w:pPr>
            <w:r w:rsidRPr="005A2C4C">
              <w:rPr>
                <w:b/>
                <w:bCs/>
              </w:rPr>
              <w:t>[А]:</w:t>
            </w:r>
            <w:r w:rsidRPr="00B60923">
              <w:t xml:space="preserve"> Комитет считает ответ государства-участника в значительной степени уд</w:t>
            </w:r>
            <w:r w:rsidRPr="00B60923">
              <w:t>о</w:t>
            </w:r>
            <w:r w:rsidRPr="00B60923">
              <w:t xml:space="preserve">влетворительным. </w:t>
            </w:r>
            <w:r w:rsidR="0063205D">
              <w:t>Следует пред</w:t>
            </w:r>
            <w:r>
              <w:t>ставить д</w:t>
            </w:r>
            <w:r w:rsidRPr="00B60923">
              <w:t>ополнительн</w:t>
            </w:r>
            <w:r>
              <w:t>ую</w:t>
            </w:r>
            <w:r w:rsidRPr="00B60923">
              <w:t xml:space="preserve"> информаци</w:t>
            </w:r>
            <w:r w:rsidR="005209D4">
              <w:t xml:space="preserve">ю о </w:t>
            </w:r>
            <w:r w:rsidRPr="00B60923">
              <w:t>пр</w:t>
            </w:r>
            <w:r w:rsidRPr="00B60923">
              <w:t>о</w:t>
            </w:r>
            <w:r w:rsidRPr="00B60923">
              <w:t>гресс</w:t>
            </w:r>
            <w:r>
              <w:t>е в деле осуществления намечаемых</w:t>
            </w:r>
            <w:r w:rsidRPr="00B60923">
              <w:t xml:space="preserve"> и текущих инвестиционны</w:t>
            </w:r>
            <w:r>
              <w:t xml:space="preserve">х </w:t>
            </w:r>
            <w:r w:rsidRPr="00B60923">
              <w:t>проектов.</w:t>
            </w:r>
          </w:p>
        </w:tc>
      </w:tr>
      <w:tr w:rsidR="007D7AE3" w:rsidRPr="00716D15" w:rsidTr="006328EE">
        <w:trPr>
          <w:trHeight w:val="568"/>
          <w:jc w:val="center"/>
        </w:trPr>
        <w:tc>
          <w:tcPr>
            <w:tcW w:w="7476" w:type="dxa"/>
            <w:gridSpan w:val="2"/>
            <w:shd w:val="clear" w:color="auto" w:fill="auto"/>
          </w:tcPr>
          <w:p w:rsidR="007D7AE3" w:rsidRPr="00B60923" w:rsidRDefault="007D7AE3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 w:line="236" w:lineRule="exact"/>
              <w:ind w:left="0" w:right="0"/>
            </w:pPr>
            <w:r w:rsidRPr="005A2C4C">
              <w:rPr>
                <w:b/>
                <w:bCs/>
              </w:rPr>
              <w:t>[С</w:t>
            </w:r>
            <w:proofErr w:type="gramStart"/>
            <w:r w:rsidRPr="005A2C4C">
              <w:rPr>
                <w:b/>
                <w:bCs/>
              </w:rPr>
              <w:t>1</w:t>
            </w:r>
            <w:proofErr w:type="gramEnd"/>
            <w:r w:rsidRPr="005A2C4C">
              <w:rPr>
                <w:b/>
                <w:bCs/>
              </w:rPr>
              <w:t>]</w:t>
            </w:r>
            <w:r w:rsidRPr="00220FAE">
              <w:rPr>
                <w:b/>
              </w:rPr>
              <w:t>:</w:t>
            </w:r>
            <w:r w:rsidRPr="00B60923">
              <w:t xml:space="preserve"> Комитет приветствует подробные статистические данные, представленные государством-участником </w:t>
            </w:r>
            <w:r>
              <w:t>в отношении</w:t>
            </w:r>
            <w:r w:rsidRPr="00B60923">
              <w:t xml:space="preserve"> лиц, </w:t>
            </w:r>
            <w:r>
              <w:t xml:space="preserve">которые </w:t>
            </w:r>
            <w:r w:rsidRPr="00B60923">
              <w:t>проходя</w:t>
            </w:r>
            <w:r>
              <w:t xml:space="preserve">т курсы </w:t>
            </w:r>
            <w:r w:rsidRPr="00B60923">
              <w:t>лечени</w:t>
            </w:r>
            <w:r>
              <w:t>я</w:t>
            </w:r>
            <w:r w:rsidRPr="00B60923">
              <w:t xml:space="preserve"> от наркотической зависимости. Он сожалеет, что государство-участник не предст</w:t>
            </w:r>
            <w:r w:rsidRPr="00B60923">
              <w:t>а</w:t>
            </w:r>
            <w:r w:rsidRPr="00B60923">
              <w:t>вило информацию о мерах, принятых с октября 2012 года</w:t>
            </w:r>
            <w:r>
              <w:t>,</w:t>
            </w:r>
            <w:r w:rsidRPr="00B60923">
              <w:t xml:space="preserve"> по решению </w:t>
            </w:r>
            <w:r>
              <w:t>пробл</w:t>
            </w:r>
            <w:r>
              <w:t>е</w:t>
            </w:r>
            <w:r>
              <w:t xml:space="preserve">мы </w:t>
            </w:r>
            <w:r w:rsidRPr="00B60923">
              <w:t>высоки</w:t>
            </w:r>
            <w:r>
              <w:t>х</w:t>
            </w:r>
            <w:r w:rsidRPr="00B60923">
              <w:t xml:space="preserve"> </w:t>
            </w:r>
            <w:r>
              <w:t>показателей</w:t>
            </w:r>
            <w:r w:rsidRPr="00B60923">
              <w:t xml:space="preserve"> </w:t>
            </w:r>
            <w:r>
              <w:t xml:space="preserve">инфицирования </w:t>
            </w:r>
            <w:r w:rsidRPr="00B60923">
              <w:t>ВИЧ/СПИД</w:t>
            </w:r>
            <w:r>
              <w:t>ом</w:t>
            </w:r>
            <w:r w:rsidRPr="00B60923">
              <w:t xml:space="preserve"> и гепатит</w:t>
            </w:r>
            <w:r>
              <w:t>ом</w:t>
            </w:r>
            <w:proofErr w:type="gramStart"/>
            <w:r w:rsidRPr="00B60923">
              <w:t xml:space="preserve"> С</w:t>
            </w:r>
            <w:proofErr w:type="gramEnd"/>
            <w:r w:rsidRPr="00B60923">
              <w:t xml:space="preserve"> в испр</w:t>
            </w:r>
            <w:r w:rsidRPr="00B60923">
              <w:t>а</w:t>
            </w:r>
            <w:r w:rsidRPr="00B60923">
              <w:t>вительных учреждениях. Комитет подтверждает свою рекомендацию в этом о</w:t>
            </w:r>
            <w:r w:rsidRPr="00B60923">
              <w:t>т</w:t>
            </w:r>
            <w:r w:rsidRPr="00B60923">
              <w:t>ношении.</w:t>
            </w:r>
          </w:p>
        </w:tc>
      </w:tr>
      <w:tr w:rsidR="007D7AE3" w:rsidRPr="00716D15" w:rsidTr="006328EE">
        <w:trPr>
          <w:trHeight w:val="568"/>
          <w:jc w:val="center"/>
        </w:trPr>
        <w:tc>
          <w:tcPr>
            <w:tcW w:w="7476" w:type="dxa"/>
            <w:gridSpan w:val="2"/>
            <w:shd w:val="clear" w:color="auto" w:fill="auto"/>
          </w:tcPr>
          <w:p w:rsidR="007D7AE3" w:rsidRPr="00B60923" w:rsidRDefault="007D7AE3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 w:line="236" w:lineRule="exact"/>
              <w:ind w:left="0" w:right="0"/>
            </w:pPr>
            <w:r w:rsidRPr="005A2C4C">
              <w:rPr>
                <w:b/>
                <w:bCs/>
              </w:rPr>
              <w:t>[С</w:t>
            </w:r>
            <w:proofErr w:type="gramStart"/>
            <w:r w:rsidRPr="005A2C4C">
              <w:rPr>
                <w:b/>
                <w:bCs/>
              </w:rPr>
              <w:t>1</w:t>
            </w:r>
            <w:proofErr w:type="gramEnd"/>
            <w:r w:rsidRPr="005A2C4C">
              <w:rPr>
                <w:b/>
                <w:bCs/>
              </w:rPr>
              <w:t>]:</w:t>
            </w:r>
            <w:r w:rsidRPr="00B60923">
              <w:t xml:space="preserve"> </w:t>
            </w:r>
            <w:r>
              <w:t>Т</w:t>
            </w:r>
            <w:r w:rsidRPr="00B60923">
              <w:t>ребуется дополнительная информация о замечаниях и предложениях</w:t>
            </w:r>
            <w:r>
              <w:t xml:space="preserve"> </w:t>
            </w:r>
            <w:r w:rsidRPr="00B60923">
              <w:t>в о</w:t>
            </w:r>
            <w:r w:rsidRPr="00B60923">
              <w:t>т</w:t>
            </w:r>
            <w:r w:rsidRPr="00B60923">
              <w:t xml:space="preserve">ношении </w:t>
            </w:r>
            <w:r>
              <w:t>недопущения</w:t>
            </w:r>
            <w:r w:rsidRPr="00B60923">
              <w:t xml:space="preserve"> жестокого обращения</w:t>
            </w:r>
            <w:r>
              <w:t xml:space="preserve">, высказанных </w:t>
            </w:r>
            <w:r w:rsidRPr="00B60923">
              <w:t>омбудсмен</w:t>
            </w:r>
            <w:r>
              <w:t>ом во время посещения им тюрем в</w:t>
            </w:r>
            <w:r w:rsidRPr="00B60923">
              <w:t xml:space="preserve"> 2014 </w:t>
            </w:r>
            <w:r>
              <w:t xml:space="preserve">году, </w:t>
            </w:r>
            <w:r w:rsidRPr="00B60923">
              <w:t xml:space="preserve">и </w:t>
            </w:r>
            <w:r>
              <w:t xml:space="preserve">ответных </w:t>
            </w:r>
            <w:r w:rsidRPr="00B60923">
              <w:t>мер</w:t>
            </w:r>
            <w:r>
              <w:t>ах</w:t>
            </w:r>
            <w:r w:rsidRPr="00B60923">
              <w:t>, принимаемых мес</w:t>
            </w:r>
            <w:r w:rsidRPr="00B60923">
              <w:t>т</w:t>
            </w:r>
            <w:r w:rsidRPr="00B60923">
              <w:t>ными структурами. Комитет сожалеет, что не был</w:t>
            </w:r>
            <w:r>
              <w:t>о</w:t>
            </w:r>
            <w:r w:rsidRPr="00B60923">
              <w:t xml:space="preserve"> представлен</w:t>
            </w:r>
            <w:r>
              <w:t>о</w:t>
            </w:r>
            <w:r w:rsidRPr="00B60923">
              <w:t xml:space="preserve"> никак</w:t>
            </w:r>
            <w:r>
              <w:t>ой</w:t>
            </w:r>
            <w:r w:rsidRPr="00B60923">
              <w:t xml:space="preserve"> и</w:t>
            </w:r>
            <w:r w:rsidRPr="00B60923">
              <w:t>н</w:t>
            </w:r>
            <w:r w:rsidRPr="00B60923">
              <w:t>формаци</w:t>
            </w:r>
            <w:r>
              <w:t>и о</w:t>
            </w:r>
            <w:r w:rsidRPr="00B60923">
              <w:t xml:space="preserve"> мерах, прин</w:t>
            </w:r>
            <w:r>
              <w:t>имаемых</w:t>
            </w:r>
            <w:r w:rsidRPr="00B60923">
              <w:t xml:space="preserve"> для </w:t>
            </w:r>
            <w:r>
              <w:t>недопущения</w:t>
            </w:r>
            <w:r w:rsidRPr="00B60923">
              <w:t xml:space="preserve"> жестокого физического о</w:t>
            </w:r>
            <w:r w:rsidRPr="00B60923">
              <w:t>б</w:t>
            </w:r>
            <w:r w:rsidRPr="00B60923">
              <w:t>ращения и других форм жестокого обращения, в</w:t>
            </w:r>
            <w:r>
              <w:t>ключая допускаемые</w:t>
            </w:r>
            <w:r w:rsidRPr="00B60923">
              <w:t xml:space="preserve"> тюремн</w:t>
            </w:r>
            <w:r w:rsidRPr="00B60923">
              <w:t>ы</w:t>
            </w:r>
            <w:r>
              <w:t>ми</w:t>
            </w:r>
            <w:r w:rsidRPr="00B60923">
              <w:t xml:space="preserve"> охранник</w:t>
            </w:r>
            <w:r>
              <w:t xml:space="preserve">ами злоупотребления методом обыска заключенных </w:t>
            </w:r>
            <w:r w:rsidRPr="00B60923">
              <w:t xml:space="preserve">с </w:t>
            </w:r>
            <w:r>
              <w:t xml:space="preserve">полным </w:t>
            </w:r>
            <w:r w:rsidRPr="00B60923">
              <w:t>разд</w:t>
            </w:r>
            <w:r w:rsidRPr="00B60923">
              <w:t>е</w:t>
            </w:r>
            <w:r w:rsidRPr="00B60923">
              <w:t>ванием. Комитет подтверждает свою рекомендацию.</w:t>
            </w:r>
          </w:p>
        </w:tc>
      </w:tr>
      <w:tr w:rsidR="007D7AE3" w:rsidRPr="00716D15" w:rsidTr="006328EE">
        <w:trPr>
          <w:jc w:val="center"/>
        </w:trPr>
        <w:tc>
          <w:tcPr>
            <w:tcW w:w="7476" w:type="dxa"/>
            <w:gridSpan w:val="2"/>
            <w:shd w:val="clear" w:color="auto" w:fill="auto"/>
          </w:tcPr>
          <w:p w:rsidR="007D7AE3" w:rsidRPr="00716D15" w:rsidRDefault="007D7AE3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 w:line="238" w:lineRule="exact"/>
              <w:ind w:left="0" w:right="0"/>
              <w:rPr>
                <w:b/>
                <w:bCs/>
              </w:rPr>
            </w:pPr>
            <w:r>
              <w:rPr>
                <w:b/>
                <w:bCs/>
              </w:rPr>
              <w:t xml:space="preserve">Пункт 12: </w:t>
            </w:r>
            <w:r w:rsidRPr="00E007F7">
              <w:rPr>
                <w:b/>
                <w:bCs/>
              </w:rPr>
              <w:t>Государству-участнику следу</w:t>
            </w:r>
            <w:r w:rsidR="00220FAE">
              <w:rPr>
                <w:b/>
                <w:bCs/>
              </w:rPr>
              <w:t>ет и впредь предпринимать шаги,</w:t>
            </w:r>
            <w:r w:rsidR="00220FAE">
              <w:rPr>
                <w:b/>
                <w:bCs/>
              </w:rPr>
              <w:br/>
            </w:r>
            <w:r w:rsidRPr="00E007F7">
              <w:rPr>
                <w:b/>
                <w:bCs/>
              </w:rPr>
              <w:t xml:space="preserve">в частности в рамках его четверного Национального плана действий по борьбе с бытовым насилием (2011−2013 годы), с </w:t>
            </w:r>
            <w:proofErr w:type="gramStart"/>
            <w:r w:rsidRPr="00E007F7">
              <w:rPr>
                <w:b/>
                <w:bCs/>
              </w:rPr>
              <w:t>тем</w:t>
            </w:r>
            <w:proofErr w:type="gramEnd"/>
            <w:r w:rsidRPr="00E007F7">
              <w:rPr>
                <w:b/>
                <w:bCs/>
              </w:rPr>
              <w:t xml:space="preserve"> чтобы противодейств</w:t>
            </w:r>
            <w:r w:rsidRPr="00E007F7">
              <w:rPr>
                <w:b/>
                <w:bCs/>
              </w:rPr>
              <w:t>о</w:t>
            </w:r>
            <w:r w:rsidRPr="00E007F7">
              <w:rPr>
                <w:b/>
                <w:bCs/>
              </w:rPr>
              <w:t>вать и предупреждать случаи бытового насилия и обеспечивать, чтобы жертвы такого насилия имели фактический доступ к механизмам подачи жалоб.</w:t>
            </w:r>
            <w:r>
              <w:rPr>
                <w:b/>
                <w:bCs/>
              </w:rPr>
              <w:t xml:space="preserve"> </w:t>
            </w:r>
            <w:r w:rsidRPr="00E007F7">
              <w:rPr>
                <w:b/>
                <w:bCs/>
              </w:rPr>
              <w:t>Ему следует обеспечивать, чтобы жертвы такого насилия имели д</w:t>
            </w:r>
            <w:r w:rsidRPr="00E007F7">
              <w:rPr>
                <w:b/>
                <w:bCs/>
              </w:rPr>
              <w:t>о</w:t>
            </w:r>
            <w:r w:rsidRPr="00E007F7">
              <w:rPr>
                <w:b/>
                <w:bCs/>
              </w:rPr>
              <w:lastRenderedPageBreak/>
              <w:t>ступ к средствам защиты, включая достаточное числ</w:t>
            </w:r>
            <w:r w:rsidR="006328EE">
              <w:rPr>
                <w:b/>
                <w:bCs/>
              </w:rPr>
              <w:t>о приютов, созданных для женщин </w:t>
            </w:r>
            <w:r w:rsidRPr="00E007F7">
              <w:rPr>
                <w:b/>
                <w:bCs/>
              </w:rPr>
              <w:t>− жертв насилия.</w:t>
            </w:r>
            <w:r>
              <w:rPr>
                <w:b/>
                <w:bCs/>
              </w:rPr>
              <w:t xml:space="preserve"> </w:t>
            </w:r>
            <w:r w:rsidRPr="002916B3">
              <w:rPr>
                <w:b/>
                <w:bCs/>
              </w:rPr>
              <w:t>Государству-участнику следует также обесп</w:t>
            </w:r>
            <w:r w:rsidRPr="002916B3">
              <w:rPr>
                <w:b/>
                <w:bCs/>
              </w:rPr>
              <w:t>е</w:t>
            </w:r>
            <w:r w:rsidRPr="002916B3">
              <w:rPr>
                <w:b/>
                <w:bCs/>
              </w:rPr>
              <w:t>чивать, чтобы акты бытового насилия эффективно расследовались и чтобы виновные в этом лица привлекались к ответственности и подвергались наказанию.</w:t>
            </w:r>
          </w:p>
        </w:tc>
      </w:tr>
      <w:tr w:rsidR="007D7AE3" w:rsidRPr="00716D15" w:rsidTr="006328EE">
        <w:trPr>
          <w:jc w:val="center"/>
        </w:trPr>
        <w:tc>
          <w:tcPr>
            <w:tcW w:w="7476" w:type="dxa"/>
            <w:gridSpan w:val="2"/>
            <w:shd w:val="clear" w:color="auto" w:fill="auto"/>
          </w:tcPr>
          <w:p w:rsidR="007D7AE3" w:rsidRPr="00716D15" w:rsidRDefault="007D7AE3" w:rsidP="00665236">
            <w:pPr>
              <w:pStyle w:val="SingleTxt"/>
              <w:keepNext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 w:line="238" w:lineRule="exact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lastRenderedPageBreak/>
              <w:t xml:space="preserve">Вопрос, </w:t>
            </w:r>
            <w:r>
              <w:rPr>
                <w:b/>
                <w:bCs/>
              </w:rPr>
              <w:t>предусматривающий последующую деятельность</w:t>
            </w:r>
            <w:r w:rsidRPr="00716D15">
              <w:rPr>
                <w:b/>
                <w:bCs/>
              </w:rPr>
              <w:t>:</w:t>
            </w:r>
          </w:p>
        </w:tc>
      </w:tr>
      <w:tr w:rsidR="007D7AE3" w:rsidRPr="00716D15" w:rsidTr="006328EE">
        <w:trPr>
          <w:trHeight w:val="274"/>
          <w:jc w:val="center"/>
        </w:trPr>
        <w:tc>
          <w:tcPr>
            <w:tcW w:w="7476" w:type="dxa"/>
            <w:gridSpan w:val="2"/>
            <w:shd w:val="clear" w:color="auto" w:fill="auto"/>
          </w:tcPr>
          <w:p w:rsidR="007D7AE3" w:rsidRPr="00716D15" w:rsidRDefault="007D7AE3" w:rsidP="00665236">
            <w:pPr>
              <w:pStyle w:val="SingleTxt"/>
              <w:keepNext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 w:line="238" w:lineRule="exact"/>
              <w:ind w:left="0" w:right="0"/>
              <w:rPr>
                <w:u w:val="single"/>
              </w:rPr>
            </w:pPr>
            <w:r w:rsidRPr="00ED261F">
              <w:rPr>
                <w:b/>
                <w:bCs/>
              </w:rPr>
              <w:t>[A]:</w:t>
            </w:r>
            <w:r w:rsidRPr="00977C75">
              <w:t xml:space="preserve"> </w:t>
            </w:r>
            <w:proofErr w:type="gramStart"/>
            <w:r>
              <w:t>В отношении вопроса</w:t>
            </w:r>
            <w:r w:rsidRPr="00977C75">
              <w:t xml:space="preserve"> о необходимости </w:t>
            </w:r>
            <w:r>
              <w:t>бороться с бытовым насилием и</w:t>
            </w:r>
            <w:r w:rsidRPr="00977C75">
              <w:t xml:space="preserve"> предупрежд</w:t>
            </w:r>
            <w:r>
              <w:t>ать его</w:t>
            </w:r>
            <w:r w:rsidRPr="00977C75">
              <w:t xml:space="preserve"> Комитет принимает к сведению поправки, внесенные в зак</w:t>
            </w:r>
            <w:r w:rsidRPr="00977C75">
              <w:t>о</w:t>
            </w:r>
            <w:r w:rsidRPr="00977C75">
              <w:t xml:space="preserve">нодательство в феврале 2013 года в целях расширения понятия </w:t>
            </w:r>
            <w:r>
              <w:t>бытового</w:t>
            </w:r>
            <w:r w:rsidRPr="00977C75">
              <w:t xml:space="preserve"> насилия и регулирования аспектов, касающихся предупреждения </w:t>
            </w:r>
            <w:r>
              <w:t>бытового</w:t>
            </w:r>
            <w:r w:rsidRPr="00977C75">
              <w:t xml:space="preserve"> насилия и з</w:t>
            </w:r>
            <w:r w:rsidRPr="00977C75">
              <w:t>а</w:t>
            </w:r>
            <w:r w:rsidRPr="00977C75">
              <w:t>щиты жертв и оказания им помощи, однако ему требуется дополнительная и</w:t>
            </w:r>
            <w:r w:rsidRPr="00977C75">
              <w:t>н</w:t>
            </w:r>
            <w:r w:rsidRPr="00977C75">
              <w:t>формация о воздействии таких поправок.</w:t>
            </w:r>
            <w:proofErr w:type="gramEnd"/>
            <w:r>
              <w:t xml:space="preserve"> </w:t>
            </w:r>
            <w:r w:rsidRPr="00977C75">
              <w:t>Комитету требуется также текст зак</w:t>
            </w:r>
            <w:r w:rsidRPr="00977C75">
              <w:t>о</w:t>
            </w:r>
            <w:r w:rsidRPr="00977C75">
              <w:t>нодательных поправок, принятых после 31 октября 2012 года.</w:t>
            </w:r>
          </w:p>
        </w:tc>
      </w:tr>
      <w:tr w:rsidR="007D7AE3" w:rsidRPr="00716D15" w:rsidTr="006328EE">
        <w:trPr>
          <w:trHeight w:val="274"/>
          <w:jc w:val="center"/>
        </w:trPr>
        <w:tc>
          <w:tcPr>
            <w:tcW w:w="7476" w:type="dxa"/>
            <w:gridSpan w:val="2"/>
            <w:shd w:val="clear" w:color="auto" w:fill="auto"/>
          </w:tcPr>
          <w:p w:rsidR="007D7AE3" w:rsidRPr="00716D15" w:rsidRDefault="007D7AE3" w:rsidP="00665236">
            <w:pPr>
              <w:pStyle w:val="SingleTxt"/>
              <w:keepNext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 w:line="238" w:lineRule="exact"/>
              <w:ind w:left="0" w:right="0"/>
            </w:pPr>
            <w:proofErr w:type="gramStart"/>
            <w:r w:rsidRPr="00D8045B">
              <w:rPr>
                <w:b/>
                <w:bCs/>
              </w:rPr>
              <w:t>[А]</w:t>
            </w:r>
            <w:r w:rsidRPr="00ED261F">
              <w:rPr>
                <w:b/>
                <w:bCs/>
              </w:rPr>
              <w:t>:</w:t>
            </w:r>
            <w:r w:rsidRPr="007F0F7A">
              <w:t xml:space="preserve"> </w:t>
            </w:r>
            <w:r>
              <w:t xml:space="preserve">В отношении </w:t>
            </w:r>
            <w:r w:rsidRPr="007F0F7A">
              <w:t>национальн</w:t>
            </w:r>
            <w:r>
              <w:t>ого</w:t>
            </w:r>
            <w:r w:rsidRPr="007F0F7A">
              <w:t xml:space="preserve"> план</w:t>
            </w:r>
            <w:r>
              <w:t>а</w:t>
            </w:r>
            <w:r w:rsidRPr="007F0F7A">
              <w:t xml:space="preserve"> действий против </w:t>
            </w:r>
            <w:r>
              <w:t xml:space="preserve">бытового </w:t>
            </w:r>
            <w:r w:rsidRPr="007F0F7A">
              <w:t>насилия и мер, прин</w:t>
            </w:r>
            <w:r>
              <w:t>имаемых</w:t>
            </w:r>
            <w:r w:rsidRPr="007F0F7A">
              <w:t xml:space="preserve"> для обеспечения того, чтобы жертвы имели эффективный д</w:t>
            </w:r>
            <w:r w:rsidRPr="007F0F7A">
              <w:t>о</w:t>
            </w:r>
            <w:r w:rsidRPr="007F0F7A">
              <w:t>ступ к механизмам подачи жалоб, Комитет принимает к сведению принятие п</w:t>
            </w:r>
            <w:r w:rsidRPr="007F0F7A">
              <w:t>я</w:t>
            </w:r>
            <w:r w:rsidRPr="007F0F7A">
              <w:t>того Национального плана по борьбе с бытовым и гендерн</w:t>
            </w:r>
            <w:r>
              <w:t>ым</w:t>
            </w:r>
            <w:r w:rsidRPr="007F0F7A">
              <w:t xml:space="preserve"> насили</w:t>
            </w:r>
            <w:r>
              <w:t>ем</w:t>
            </w:r>
            <w:r w:rsidRPr="007F0F7A">
              <w:t xml:space="preserve"> </w:t>
            </w:r>
            <w:r w:rsidR="005209D4" w:rsidRPr="005209D4">
              <w:br/>
            </w:r>
            <w:r w:rsidRPr="007F0F7A">
              <w:t>(</w:t>
            </w:r>
            <w:r>
              <w:t xml:space="preserve">на </w:t>
            </w:r>
            <w:r w:rsidRPr="007F0F7A">
              <w:t>2014</w:t>
            </w:r>
            <w:r w:rsidR="005209D4" w:rsidRPr="005209D4">
              <w:t>–</w:t>
            </w:r>
            <w:r w:rsidRPr="007F0F7A">
              <w:t xml:space="preserve">2017 </w:t>
            </w:r>
            <w:r>
              <w:t>годы</w:t>
            </w:r>
            <w:r w:rsidRPr="007F0F7A">
              <w:t xml:space="preserve">), но требует </w:t>
            </w:r>
            <w:r>
              <w:t xml:space="preserve">представить </w:t>
            </w:r>
            <w:r w:rsidRPr="007F0F7A">
              <w:t xml:space="preserve">обновленную информацию о его </w:t>
            </w:r>
            <w:r>
              <w:t>результативности</w:t>
            </w:r>
            <w:r w:rsidRPr="007F0F7A">
              <w:t>, в частности</w:t>
            </w:r>
            <w:r>
              <w:t xml:space="preserve"> о</w:t>
            </w:r>
            <w:r w:rsidRPr="007F0F7A">
              <w:t xml:space="preserve"> мер</w:t>
            </w:r>
            <w:r>
              <w:t>ах</w:t>
            </w:r>
            <w:r w:rsidRPr="007F0F7A">
              <w:t>, принимаемых для обеспечения того, чт</w:t>
            </w:r>
            <w:r w:rsidRPr="007F0F7A">
              <w:t>о</w:t>
            </w:r>
            <w:r w:rsidRPr="007F0F7A">
              <w:t>бы жертвы</w:t>
            </w:r>
            <w:proofErr w:type="gramEnd"/>
            <w:r w:rsidRPr="007F0F7A">
              <w:t xml:space="preserve"> имели эффективный доступ к механизмам подачи жалоб. Кроме того, </w:t>
            </w:r>
            <w:r>
              <w:t xml:space="preserve">предлагается </w:t>
            </w:r>
            <w:r w:rsidRPr="007F0F7A">
              <w:t>объяснит</w:t>
            </w:r>
            <w:r>
              <w:t>ь</w:t>
            </w:r>
            <w:r w:rsidRPr="007F0F7A">
              <w:t xml:space="preserve"> уменьшение числа жалоб, п</w:t>
            </w:r>
            <w:r>
              <w:t>одаваемых в</w:t>
            </w:r>
            <w:r w:rsidRPr="007F0F7A">
              <w:t xml:space="preserve"> полици</w:t>
            </w:r>
            <w:r w:rsidR="006328EE">
              <w:t>ю,</w:t>
            </w:r>
            <w:r w:rsidR="006328EE">
              <w:br/>
            </w:r>
            <w:r>
              <w:t>с</w:t>
            </w:r>
            <w:r w:rsidRPr="007F0F7A">
              <w:t xml:space="preserve"> 31</w:t>
            </w:r>
            <w:r w:rsidR="005209D4" w:rsidRPr="005209D4">
              <w:t xml:space="preserve"> </w:t>
            </w:r>
            <w:r w:rsidRPr="007F0F7A">
              <w:t>235 в 2010 году</w:t>
            </w:r>
            <w:r>
              <w:t xml:space="preserve"> до</w:t>
            </w:r>
            <w:r w:rsidRPr="007F0F7A">
              <w:t xml:space="preserve"> 27</w:t>
            </w:r>
            <w:r w:rsidR="005209D4" w:rsidRPr="005209D4">
              <w:t xml:space="preserve"> </w:t>
            </w:r>
            <w:r w:rsidRPr="007F0F7A">
              <w:t>318 в 2013 году.</w:t>
            </w:r>
          </w:p>
        </w:tc>
      </w:tr>
      <w:tr w:rsidR="007D7AE3" w:rsidRPr="00716D15" w:rsidTr="006328EE">
        <w:trPr>
          <w:trHeight w:val="274"/>
          <w:jc w:val="center"/>
        </w:trPr>
        <w:tc>
          <w:tcPr>
            <w:tcW w:w="7476" w:type="dxa"/>
            <w:gridSpan w:val="2"/>
            <w:shd w:val="clear" w:color="auto" w:fill="auto"/>
          </w:tcPr>
          <w:p w:rsidR="007D7AE3" w:rsidRPr="00716D15" w:rsidRDefault="007D7AE3" w:rsidP="00665236">
            <w:pPr>
              <w:pStyle w:val="SingleTxt"/>
              <w:keepNext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 w:line="238" w:lineRule="exact"/>
              <w:ind w:left="0" w:right="0"/>
            </w:pPr>
            <w:proofErr w:type="gramStart"/>
            <w:r w:rsidRPr="00D8045B">
              <w:rPr>
                <w:b/>
                <w:bCs/>
              </w:rPr>
              <w:t>[А]:</w:t>
            </w:r>
            <w:r w:rsidRPr="00325DDA">
              <w:t xml:space="preserve"> </w:t>
            </w:r>
            <w:r>
              <w:t>Что касается р</w:t>
            </w:r>
            <w:r w:rsidRPr="00325DDA">
              <w:t>еабилитации жертв</w:t>
            </w:r>
            <w:r>
              <w:t>, то</w:t>
            </w:r>
            <w:r w:rsidRPr="00325DDA">
              <w:t xml:space="preserve"> Комитет </w:t>
            </w:r>
            <w:r>
              <w:t>отмечает</w:t>
            </w:r>
            <w:r w:rsidRPr="00325DDA">
              <w:t xml:space="preserve"> протокол, подп</w:t>
            </w:r>
            <w:r w:rsidRPr="00325DDA">
              <w:t>и</w:t>
            </w:r>
            <w:r w:rsidRPr="00325DDA">
              <w:t>санный в августе 2012 года правительством и Национальной ассоциаци</w:t>
            </w:r>
            <w:r>
              <w:t>ей</w:t>
            </w:r>
            <w:r w:rsidRPr="00325DDA">
              <w:t xml:space="preserve"> порт</w:t>
            </w:r>
            <w:r w:rsidRPr="00325DDA">
              <w:t>у</w:t>
            </w:r>
            <w:r w:rsidRPr="00325DDA">
              <w:t xml:space="preserve">гальских муниципалитетов, </w:t>
            </w:r>
            <w:r>
              <w:t xml:space="preserve">в целях </w:t>
            </w:r>
            <w:r w:rsidRPr="00325DDA">
              <w:t>обеспеч</w:t>
            </w:r>
            <w:r>
              <w:t xml:space="preserve">ения </w:t>
            </w:r>
            <w:r w:rsidRPr="00325DDA">
              <w:t>недорог</w:t>
            </w:r>
            <w:r>
              <w:t>им</w:t>
            </w:r>
            <w:r w:rsidRPr="00325DDA">
              <w:t xml:space="preserve"> жилье</w:t>
            </w:r>
            <w:r>
              <w:t>м</w:t>
            </w:r>
            <w:r w:rsidRPr="00325DDA">
              <w:t xml:space="preserve"> жертв </w:t>
            </w:r>
            <w:r>
              <w:t>быт</w:t>
            </w:r>
            <w:r>
              <w:t>о</w:t>
            </w:r>
            <w:r>
              <w:t xml:space="preserve">вого </w:t>
            </w:r>
            <w:r w:rsidRPr="00325DDA">
              <w:t xml:space="preserve">насилия при выходе из приюта, но </w:t>
            </w:r>
            <w:r>
              <w:t xml:space="preserve">при этом </w:t>
            </w:r>
            <w:r w:rsidRPr="00325DDA">
              <w:t>требует</w:t>
            </w:r>
            <w:r>
              <w:t xml:space="preserve"> представления </w:t>
            </w:r>
            <w:r w:rsidRPr="00325DDA">
              <w:t>инфо</w:t>
            </w:r>
            <w:r w:rsidRPr="00325DDA">
              <w:t>р</w:t>
            </w:r>
            <w:r w:rsidRPr="00325DDA">
              <w:t>маци</w:t>
            </w:r>
            <w:r>
              <w:t>и о выполнении</w:t>
            </w:r>
            <w:r w:rsidRPr="00325DDA">
              <w:t xml:space="preserve"> этого протокола.</w:t>
            </w:r>
            <w:proofErr w:type="gramEnd"/>
            <w:r w:rsidRPr="00325DDA">
              <w:t xml:space="preserve"> </w:t>
            </w:r>
            <w:proofErr w:type="gramStart"/>
            <w:r w:rsidRPr="00325DDA">
              <w:t xml:space="preserve">Комитет также принимает к сведению инициативу Института занятости и профессиональной подготовки </w:t>
            </w:r>
            <w:r>
              <w:t>по оказанию содействия</w:t>
            </w:r>
            <w:r w:rsidRPr="00325DDA">
              <w:t xml:space="preserve"> жертв</w:t>
            </w:r>
            <w:r>
              <w:t>ам</w:t>
            </w:r>
            <w:r w:rsidRPr="00325DDA">
              <w:t xml:space="preserve"> </w:t>
            </w:r>
            <w:r>
              <w:t xml:space="preserve">бытового </w:t>
            </w:r>
            <w:r w:rsidRPr="00325DDA">
              <w:t xml:space="preserve">насилия в </w:t>
            </w:r>
            <w:r>
              <w:t>достижении</w:t>
            </w:r>
            <w:r w:rsidRPr="00325DDA">
              <w:t xml:space="preserve"> финансово</w:t>
            </w:r>
            <w:r>
              <w:t>й</w:t>
            </w:r>
            <w:r w:rsidRPr="00325DDA">
              <w:t xml:space="preserve"> независим</w:t>
            </w:r>
            <w:r>
              <w:t>о</w:t>
            </w:r>
            <w:r>
              <w:t>сти</w:t>
            </w:r>
            <w:r w:rsidRPr="00325DDA">
              <w:t>, но требует</w:t>
            </w:r>
            <w:r>
              <w:t xml:space="preserve"> представления</w:t>
            </w:r>
            <w:r w:rsidRPr="00325DDA">
              <w:t xml:space="preserve"> информаци</w:t>
            </w:r>
            <w:r>
              <w:t>и</w:t>
            </w:r>
            <w:r w:rsidRPr="00325DDA">
              <w:t xml:space="preserve"> об устойчивости этого проекта и </w:t>
            </w:r>
            <w:r>
              <w:t>намерении</w:t>
            </w:r>
            <w:r w:rsidRPr="00325DDA">
              <w:t xml:space="preserve"> государств</w:t>
            </w:r>
            <w:r>
              <w:t>а</w:t>
            </w:r>
            <w:r w:rsidRPr="00325DDA">
              <w:t>-участник</w:t>
            </w:r>
            <w:r>
              <w:t>а</w:t>
            </w:r>
            <w:r w:rsidRPr="00325DDA">
              <w:t xml:space="preserve"> продолжать </w:t>
            </w:r>
            <w:r>
              <w:t>осуществление этой</w:t>
            </w:r>
            <w:r w:rsidRPr="00325DDA">
              <w:t xml:space="preserve"> инициатив</w:t>
            </w:r>
            <w:r>
              <w:t>ы</w:t>
            </w:r>
            <w:r w:rsidRPr="00325DDA">
              <w:t>.</w:t>
            </w:r>
            <w:proofErr w:type="gramEnd"/>
          </w:p>
        </w:tc>
      </w:tr>
      <w:tr w:rsidR="007D7AE3" w:rsidRPr="00716D15" w:rsidTr="006328EE">
        <w:trPr>
          <w:jc w:val="center"/>
        </w:trPr>
        <w:tc>
          <w:tcPr>
            <w:tcW w:w="7476" w:type="dxa"/>
            <w:gridSpan w:val="2"/>
            <w:shd w:val="clear" w:color="auto" w:fill="auto"/>
          </w:tcPr>
          <w:p w:rsidR="007D7AE3" w:rsidRPr="00716D15" w:rsidRDefault="007D7AE3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 w:line="238" w:lineRule="exact"/>
              <w:ind w:left="0" w:right="0"/>
            </w:pPr>
            <w:r w:rsidRPr="00716D15">
              <w:rPr>
                <w:b/>
                <w:iCs/>
              </w:rPr>
              <w:t>Резюме ответа государства-участника:</w:t>
            </w:r>
          </w:p>
        </w:tc>
      </w:tr>
      <w:tr w:rsidR="007D7AE3" w:rsidRPr="00716D15" w:rsidTr="006328EE">
        <w:trPr>
          <w:jc w:val="center"/>
        </w:trPr>
        <w:tc>
          <w:tcPr>
            <w:tcW w:w="7476" w:type="dxa"/>
            <w:gridSpan w:val="2"/>
            <w:shd w:val="clear" w:color="auto" w:fill="auto"/>
          </w:tcPr>
          <w:p w:rsidR="007D7AE3" w:rsidRPr="00716D15" w:rsidRDefault="007D7AE3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 w:line="238" w:lineRule="exact"/>
              <w:ind w:left="0" w:right="0"/>
            </w:pPr>
            <w:r w:rsidRPr="00EB1447">
              <w:t>Меры по борьбе с преступлениями</w:t>
            </w:r>
            <w:r>
              <w:t>, связанными с</w:t>
            </w:r>
            <w:r w:rsidRPr="00EB1447">
              <w:t xml:space="preserve"> </w:t>
            </w:r>
            <w:r>
              <w:t xml:space="preserve">бытовым </w:t>
            </w:r>
            <w:r w:rsidRPr="00EB1447">
              <w:t>насили</w:t>
            </w:r>
            <w:r>
              <w:t>ем, и их пр</w:t>
            </w:r>
            <w:r>
              <w:t>е</w:t>
            </w:r>
            <w:r>
              <w:t>дупреждению</w:t>
            </w:r>
            <w:r w:rsidRPr="00EB1447">
              <w:t xml:space="preserve">: государство-участник </w:t>
            </w:r>
            <w:r>
              <w:t>представило подробнейшие сведения об</w:t>
            </w:r>
            <w:r w:rsidRPr="00EB1447">
              <w:t xml:space="preserve"> изменени</w:t>
            </w:r>
            <w:r>
              <w:t>ях</w:t>
            </w:r>
            <w:r w:rsidRPr="00EB1447">
              <w:t>, внесенных в Уголовный кодекс</w:t>
            </w:r>
            <w:r>
              <w:t>, посредством принятых в</w:t>
            </w:r>
            <w:r w:rsidRPr="00EB1447">
              <w:t xml:space="preserve"> феврал</w:t>
            </w:r>
            <w:r>
              <w:t>е</w:t>
            </w:r>
            <w:r w:rsidRPr="00EB1447">
              <w:t xml:space="preserve"> 2013 </w:t>
            </w:r>
            <w:r>
              <w:t xml:space="preserve">года </w:t>
            </w:r>
            <w:r w:rsidRPr="00EB1447">
              <w:t>поправок.</w:t>
            </w:r>
          </w:p>
        </w:tc>
      </w:tr>
      <w:tr w:rsidR="007D7AE3" w:rsidRPr="00716D15" w:rsidTr="006328EE">
        <w:trPr>
          <w:jc w:val="center"/>
        </w:trPr>
        <w:tc>
          <w:tcPr>
            <w:tcW w:w="7476" w:type="dxa"/>
            <w:gridSpan w:val="2"/>
            <w:shd w:val="clear" w:color="auto" w:fill="auto"/>
          </w:tcPr>
          <w:p w:rsidR="007D7AE3" w:rsidRPr="00EB1447" w:rsidRDefault="007D7AE3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 w:line="238" w:lineRule="exact"/>
              <w:ind w:left="0" w:right="0"/>
            </w:pPr>
            <w:r>
              <w:t>Кроме того, добавлены некоторые</w:t>
            </w:r>
            <w:r w:rsidRPr="008B4555">
              <w:t xml:space="preserve"> положени</w:t>
            </w:r>
            <w:r>
              <w:t>я</w:t>
            </w:r>
            <w:r w:rsidRPr="008B4555">
              <w:t xml:space="preserve"> для регулирования аспектов, охв</w:t>
            </w:r>
            <w:r w:rsidRPr="008B4555">
              <w:t>а</w:t>
            </w:r>
            <w:r w:rsidRPr="008B4555">
              <w:t>тываемых Закон</w:t>
            </w:r>
            <w:r>
              <w:t>ом</w:t>
            </w:r>
            <w:r w:rsidRPr="008B4555">
              <w:t xml:space="preserve"> о пред</w:t>
            </w:r>
            <w:r>
              <w:t>упреждении</w:t>
            </w:r>
            <w:r w:rsidRPr="008B4555">
              <w:t xml:space="preserve"> </w:t>
            </w:r>
            <w:r>
              <w:t xml:space="preserve">бытового </w:t>
            </w:r>
            <w:r w:rsidRPr="008B4555">
              <w:t xml:space="preserve">насилия и </w:t>
            </w:r>
            <w:r>
              <w:t>з</w:t>
            </w:r>
            <w:r w:rsidRPr="008B4555">
              <w:t>ащите жертв</w:t>
            </w:r>
            <w:r>
              <w:t xml:space="preserve"> и</w:t>
            </w:r>
            <w:r w:rsidRPr="008B4555">
              <w:t xml:space="preserve"> </w:t>
            </w:r>
            <w:r>
              <w:t>оказ</w:t>
            </w:r>
            <w:r>
              <w:t>а</w:t>
            </w:r>
            <w:r>
              <w:t>нии им</w:t>
            </w:r>
            <w:r w:rsidRPr="008B4555">
              <w:t xml:space="preserve"> помощи</w:t>
            </w:r>
            <w:r>
              <w:t>.</w:t>
            </w:r>
          </w:p>
        </w:tc>
      </w:tr>
      <w:tr w:rsidR="007D7AE3" w:rsidRPr="00716D15" w:rsidTr="006328EE">
        <w:trPr>
          <w:jc w:val="center"/>
        </w:trPr>
        <w:tc>
          <w:tcPr>
            <w:tcW w:w="7476" w:type="dxa"/>
            <w:gridSpan w:val="2"/>
            <w:shd w:val="clear" w:color="auto" w:fill="auto"/>
          </w:tcPr>
          <w:p w:rsidR="007D7AE3" w:rsidRPr="008B4555" w:rsidRDefault="007D7AE3" w:rsidP="00665236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 w:line="238" w:lineRule="exact"/>
              <w:ind w:left="0" w:right="0"/>
            </w:pPr>
            <w:r w:rsidRPr="008B4555">
              <w:t xml:space="preserve">Тюремные службы </w:t>
            </w:r>
            <w:r>
              <w:t>занимаются осуществлением</w:t>
            </w:r>
            <w:r w:rsidRPr="008B4555">
              <w:t xml:space="preserve"> Программы </w:t>
            </w:r>
            <w:r>
              <w:t xml:space="preserve">для лиц, виновных в совершении актов бытового </w:t>
            </w:r>
            <w:r w:rsidRPr="008B4555">
              <w:t>насили</w:t>
            </w:r>
            <w:r>
              <w:t>я</w:t>
            </w:r>
            <w:r w:rsidRPr="008B4555">
              <w:t xml:space="preserve"> (</w:t>
            </w:r>
            <w:r>
              <w:t xml:space="preserve">ПАВД), которая </w:t>
            </w:r>
            <w:r w:rsidRPr="008B4555">
              <w:t xml:space="preserve">состоит </w:t>
            </w:r>
            <w:r>
              <w:t>в</w:t>
            </w:r>
            <w:r w:rsidRPr="008B4555">
              <w:t xml:space="preserve"> </w:t>
            </w:r>
            <w:r>
              <w:t xml:space="preserve">проведении курса </w:t>
            </w:r>
            <w:proofErr w:type="spellStart"/>
            <w:r w:rsidRPr="008B4555">
              <w:t>когнитивно</w:t>
            </w:r>
            <w:proofErr w:type="spellEnd"/>
            <w:r w:rsidRPr="008B4555">
              <w:t xml:space="preserve">-поведенческой </w:t>
            </w:r>
            <w:r>
              <w:t>психо</w:t>
            </w:r>
            <w:r w:rsidRPr="008B4555">
              <w:t xml:space="preserve">терапии для </w:t>
            </w:r>
            <w:r w:rsidR="00220FAE">
              <w:t>лиц, совершивших акты</w:t>
            </w:r>
            <w:r w:rsidRPr="008B4555">
              <w:t xml:space="preserve"> </w:t>
            </w:r>
            <w:r>
              <w:t>б</w:t>
            </w:r>
            <w:r>
              <w:t>ы</w:t>
            </w:r>
            <w:r>
              <w:t xml:space="preserve">тового </w:t>
            </w:r>
            <w:r w:rsidRPr="008B4555">
              <w:t xml:space="preserve">насилия, и направлена </w:t>
            </w:r>
            <w:r>
              <w:t>н</w:t>
            </w:r>
            <w:r w:rsidRPr="008B4555">
              <w:t xml:space="preserve">а повышение </w:t>
            </w:r>
            <w:r>
              <w:t xml:space="preserve">уровня </w:t>
            </w:r>
            <w:r w:rsidRPr="008B4555">
              <w:t>осведомленности и отве</w:t>
            </w:r>
            <w:r w:rsidRPr="008B4555">
              <w:t>т</w:t>
            </w:r>
            <w:r w:rsidRPr="008B4555">
              <w:t>ственности</w:t>
            </w:r>
            <w:r>
              <w:t>, а также на применение</w:t>
            </w:r>
            <w:r w:rsidRPr="008B4555">
              <w:t xml:space="preserve"> альтернативных стратегий </w:t>
            </w:r>
            <w:r>
              <w:t xml:space="preserve">в целях </w:t>
            </w:r>
            <w:r w:rsidRPr="008B4555">
              <w:t>предо</w:t>
            </w:r>
            <w:r w:rsidRPr="008B4555">
              <w:t>т</w:t>
            </w:r>
            <w:r w:rsidRPr="008B4555">
              <w:t>вращения рецидивов. С 1 января по 31 октября 2014 года 572 обвиня</w:t>
            </w:r>
            <w:r w:rsidRPr="008B4555">
              <w:t>е</w:t>
            </w:r>
            <w:r w:rsidRPr="008B4555">
              <w:t xml:space="preserve">мых/осужденных </w:t>
            </w:r>
            <w:r>
              <w:t xml:space="preserve">прошли курс </w:t>
            </w:r>
            <w:r w:rsidRPr="008B4555">
              <w:t>лечени</w:t>
            </w:r>
            <w:r>
              <w:t>я</w:t>
            </w:r>
            <w:r w:rsidRPr="008B4555">
              <w:t xml:space="preserve"> в соответствии с процедурами, </w:t>
            </w:r>
            <w:r>
              <w:t>разраб</w:t>
            </w:r>
            <w:r>
              <w:t>о</w:t>
            </w:r>
            <w:r>
              <w:t>танными в рамках ПАВД</w:t>
            </w:r>
            <w:r w:rsidRPr="008B4555">
              <w:t>.</w:t>
            </w:r>
          </w:p>
        </w:tc>
      </w:tr>
      <w:tr w:rsidR="007D7AE3" w:rsidRPr="00716D15" w:rsidTr="006328EE">
        <w:trPr>
          <w:jc w:val="center"/>
        </w:trPr>
        <w:tc>
          <w:tcPr>
            <w:tcW w:w="7476" w:type="dxa"/>
            <w:gridSpan w:val="2"/>
            <w:shd w:val="clear" w:color="auto" w:fill="auto"/>
          </w:tcPr>
          <w:p w:rsidR="007D7AE3" w:rsidRPr="008B4555" w:rsidRDefault="007D7AE3" w:rsidP="0063205D">
            <w:pPr>
              <w:pStyle w:val="SingleTxt"/>
              <w:pageBreakBefore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proofErr w:type="gramStart"/>
            <w:r>
              <w:lastRenderedPageBreak/>
              <w:t>В феврале 2013 года Португалия стала первой страной в Европейском союзе, р</w:t>
            </w:r>
            <w:r>
              <w:t>а</w:t>
            </w:r>
            <w:r>
              <w:t>тифицировавшей Конвенцию Совета Европы о</w:t>
            </w:r>
            <w:r w:rsidRPr="00AC2782">
              <w:t xml:space="preserve"> предотвращении и пресечении насилия в отношении женщин и насилия</w:t>
            </w:r>
            <w:r>
              <w:t xml:space="preserve"> в семье (Стамбульская конвенция).</w:t>
            </w:r>
            <w:proofErr w:type="gramEnd"/>
          </w:p>
        </w:tc>
      </w:tr>
      <w:tr w:rsidR="007D7AE3" w:rsidRPr="00716D15" w:rsidTr="006328EE">
        <w:trPr>
          <w:jc w:val="center"/>
        </w:trPr>
        <w:tc>
          <w:tcPr>
            <w:tcW w:w="7476" w:type="dxa"/>
            <w:gridSpan w:val="2"/>
            <w:shd w:val="clear" w:color="auto" w:fill="auto"/>
          </w:tcPr>
          <w:p w:rsidR="007D7AE3" w:rsidRPr="008B4555" w:rsidRDefault="007D7AE3" w:rsidP="005209D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proofErr w:type="gramStart"/>
            <w:r w:rsidRPr="00AC2782">
              <w:t xml:space="preserve">Пятый Национальный план и доступ к механизмам подачи жалоб: государство-участник не в состоянии </w:t>
            </w:r>
            <w:r>
              <w:t>представить</w:t>
            </w:r>
            <w:r w:rsidRPr="00AC2782">
              <w:t xml:space="preserve"> информацию по этому вопросу, так как </w:t>
            </w:r>
            <w:r>
              <w:t>с</w:t>
            </w:r>
            <w:r>
              <w:t>о</w:t>
            </w:r>
            <w:r>
              <w:t xml:space="preserve">гласно постановлению </w:t>
            </w:r>
            <w:r w:rsidRPr="00AC2782">
              <w:t>Совет</w:t>
            </w:r>
            <w:r>
              <w:t>а</w:t>
            </w:r>
            <w:r w:rsidRPr="00AC2782">
              <w:t xml:space="preserve"> </w:t>
            </w:r>
            <w:r>
              <w:t>м</w:t>
            </w:r>
            <w:r w:rsidRPr="00AC2782">
              <w:t xml:space="preserve">инистров </w:t>
            </w:r>
            <w:r>
              <w:t>об</w:t>
            </w:r>
            <w:r w:rsidRPr="00AC2782">
              <w:t xml:space="preserve"> утверждении пят</w:t>
            </w:r>
            <w:r>
              <w:t>ого</w:t>
            </w:r>
            <w:r w:rsidRPr="00AC2782">
              <w:t xml:space="preserve"> Национальн</w:t>
            </w:r>
            <w:r>
              <w:t>ого</w:t>
            </w:r>
            <w:r w:rsidRPr="00AC2782">
              <w:t xml:space="preserve"> план</w:t>
            </w:r>
            <w:r>
              <w:t>а</w:t>
            </w:r>
            <w:r w:rsidRPr="00AC2782">
              <w:t xml:space="preserve"> борьбы с бытовым и гендерн</w:t>
            </w:r>
            <w:r>
              <w:t>ым</w:t>
            </w:r>
            <w:r w:rsidRPr="00AC2782">
              <w:t xml:space="preserve"> насили</w:t>
            </w:r>
            <w:r>
              <w:t>ем</w:t>
            </w:r>
            <w:r w:rsidRPr="00AC2782">
              <w:t xml:space="preserve"> (2014</w:t>
            </w:r>
            <w:r w:rsidR="005209D4" w:rsidRPr="005209D4">
              <w:t>–</w:t>
            </w:r>
            <w:r w:rsidRPr="00AC2782">
              <w:t>2017 годы) Комисси</w:t>
            </w:r>
            <w:r>
              <w:t xml:space="preserve">я </w:t>
            </w:r>
            <w:r w:rsidRPr="00AC2782">
              <w:t xml:space="preserve">по вопросам гражданства и гендерного равенства </w:t>
            </w:r>
            <w:r>
              <w:t xml:space="preserve">должна </w:t>
            </w:r>
            <w:r w:rsidRPr="00AC2782">
              <w:t>представ</w:t>
            </w:r>
            <w:r>
              <w:t>лять</w:t>
            </w:r>
            <w:r w:rsidRPr="00AC2782">
              <w:t xml:space="preserve"> ежегодный доклад о </w:t>
            </w:r>
            <w:r>
              <w:t>результатах осуществления Н</w:t>
            </w:r>
            <w:r w:rsidRPr="00AC2782">
              <w:t xml:space="preserve">ационального плана каждый год 15 марта, </w:t>
            </w:r>
            <w:r>
              <w:t xml:space="preserve">а </w:t>
            </w:r>
            <w:r w:rsidRPr="00AC2782">
              <w:t xml:space="preserve">первый </w:t>
            </w:r>
            <w:r>
              <w:t>такой</w:t>
            </w:r>
            <w:proofErr w:type="gramEnd"/>
            <w:r>
              <w:t xml:space="preserve"> доклад должен быть представлен не ранее</w:t>
            </w:r>
            <w:r w:rsidRPr="00AC2782">
              <w:t xml:space="preserve"> 15 марта 2015 года</w:t>
            </w:r>
            <w:r>
              <w:t>. Т</w:t>
            </w:r>
            <w:r w:rsidRPr="00AC2782">
              <w:t>ребуемая Комитетом</w:t>
            </w:r>
            <w:r>
              <w:t xml:space="preserve"> </w:t>
            </w:r>
            <w:r w:rsidRPr="00AC2782">
              <w:t>информация не буд</w:t>
            </w:r>
            <w:r>
              <w:t>е</w:t>
            </w:r>
            <w:r w:rsidRPr="00AC2782">
              <w:t xml:space="preserve">т </w:t>
            </w:r>
            <w:r>
              <w:t xml:space="preserve">представлена </w:t>
            </w:r>
            <w:r w:rsidRPr="00AC2782">
              <w:t>до этой даты.</w:t>
            </w:r>
          </w:p>
        </w:tc>
      </w:tr>
      <w:tr w:rsidR="007D7AE3" w:rsidRPr="00716D15" w:rsidTr="006328EE">
        <w:trPr>
          <w:jc w:val="center"/>
        </w:trPr>
        <w:tc>
          <w:tcPr>
            <w:tcW w:w="7476" w:type="dxa"/>
            <w:gridSpan w:val="2"/>
            <w:shd w:val="clear" w:color="auto" w:fill="auto"/>
          </w:tcPr>
          <w:p w:rsidR="007D7AE3" w:rsidRPr="00CC32D9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6D63AE">
              <w:t>Дешевое жилье</w:t>
            </w:r>
            <w:r>
              <w:t>,</w:t>
            </w:r>
            <w:r w:rsidRPr="006D63AE">
              <w:t xml:space="preserve"> занятост</w:t>
            </w:r>
            <w:r>
              <w:t>ь</w:t>
            </w:r>
            <w:r w:rsidRPr="006D63AE">
              <w:t xml:space="preserve"> и </w:t>
            </w:r>
            <w:r>
              <w:t xml:space="preserve">программы </w:t>
            </w:r>
            <w:r w:rsidRPr="006D63AE">
              <w:t>профессионально</w:t>
            </w:r>
            <w:r>
              <w:t>-технической</w:t>
            </w:r>
            <w:r w:rsidRPr="006D63AE">
              <w:t xml:space="preserve"> подг</w:t>
            </w:r>
            <w:r w:rsidRPr="006D63AE">
              <w:t>о</w:t>
            </w:r>
            <w:r w:rsidRPr="006D63AE">
              <w:t xml:space="preserve">товки: </w:t>
            </w:r>
            <w:proofErr w:type="gramStart"/>
            <w:r w:rsidRPr="006D63AE">
              <w:t xml:space="preserve">Комиссия по вопросам гражданства и гендерного равенства в настоящее время </w:t>
            </w:r>
            <w:r>
              <w:t xml:space="preserve">проводит </w:t>
            </w:r>
            <w:r w:rsidRPr="006D63AE">
              <w:t>оцен</w:t>
            </w:r>
            <w:r>
              <w:t>ку</w:t>
            </w:r>
            <w:r w:rsidRPr="006D63AE">
              <w:t xml:space="preserve"> практически</w:t>
            </w:r>
            <w:r>
              <w:t>х</w:t>
            </w:r>
            <w:r w:rsidRPr="006D63AE">
              <w:t xml:space="preserve"> результат</w:t>
            </w:r>
            <w:r>
              <w:t xml:space="preserve">ов осуществления </w:t>
            </w:r>
            <w:r w:rsidRPr="006D63AE">
              <w:t xml:space="preserve"> </w:t>
            </w:r>
            <w:r>
              <w:t xml:space="preserve">подписанного </w:t>
            </w:r>
            <w:r w:rsidRPr="006D63AE">
              <w:t xml:space="preserve">в </w:t>
            </w:r>
            <w:r>
              <w:t>а</w:t>
            </w:r>
            <w:r w:rsidRPr="006D63AE">
              <w:t>вгуст</w:t>
            </w:r>
            <w:r>
              <w:t>е</w:t>
            </w:r>
            <w:r w:rsidRPr="006D63AE">
              <w:t xml:space="preserve"> 2012</w:t>
            </w:r>
            <w:r>
              <w:t xml:space="preserve"> года </w:t>
            </w:r>
            <w:r w:rsidRPr="006D63AE">
              <w:t>протокола</w:t>
            </w:r>
            <w:r>
              <w:t xml:space="preserve"> об</w:t>
            </w:r>
            <w:r w:rsidRPr="006D63AE">
              <w:t xml:space="preserve"> обеспеч</w:t>
            </w:r>
            <w:r>
              <w:t>ении</w:t>
            </w:r>
            <w:r w:rsidRPr="006D63AE">
              <w:t xml:space="preserve"> дешев</w:t>
            </w:r>
            <w:r>
              <w:t>ым</w:t>
            </w:r>
            <w:r w:rsidRPr="006D63AE">
              <w:t xml:space="preserve"> жилье</w:t>
            </w:r>
            <w:r>
              <w:t>м</w:t>
            </w:r>
            <w:r w:rsidRPr="006D63AE">
              <w:t xml:space="preserve"> жертв </w:t>
            </w:r>
            <w:r>
              <w:t xml:space="preserve">бытового </w:t>
            </w:r>
            <w:r w:rsidRPr="006D63AE">
              <w:t xml:space="preserve">насилия </w:t>
            </w:r>
            <w:r>
              <w:t>при выходе из</w:t>
            </w:r>
            <w:r w:rsidRPr="006D63AE">
              <w:t xml:space="preserve"> приют</w:t>
            </w:r>
            <w:r>
              <w:t>а</w:t>
            </w:r>
            <w:r w:rsidRPr="006D63AE">
              <w:t>.</w:t>
            </w:r>
            <w:proofErr w:type="gramEnd"/>
            <w:r w:rsidRPr="006D63AE">
              <w:t xml:space="preserve"> Первые предварительные результаты </w:t>
            </w:r>
            <w:r>
              <w:t xml:space="preserve">работы </w:t>
            </w:r>
            <w:r w:rsidRPr="006D63AE">
              <w:t>К</w:t>
            </w:r>
            <w:r w:rsidRPr="006D63AE">
              <w:t>о</w:t>
            </w:r>
            <w:r w:rsidRPr="006D63AE">
              <w:t>миссии буд</w:t>
            </w:r>
            <w:r>
              <w:t>у</w:t>
            </w:r>
            <w:r w:rsidRPr="006D63AE">
              <w:t xml:space="preserve">т </w:t>
            </w:r>
            <w:r>
              <w:t>получены</w:t>
            </w:r>
            <w:r w:rsidRPr="006D63AE">
              <w:t xml:space="preserve"> в конце января 2015 года.</w:t>
            </w:r>
          </w:p>
        </w:tc>
      </w:tr>
      <w:tr w:rsidR="007D7AE3" w:rsidRPr="00716D15" w:rsidTr="006328EE">
        <w:trPr>
          <w:jc w:val="center"/>
        </w:trPr>
        <w:tc>
          <w:tcPr>
            <w:tcW w:w="7476" w:type="dxa"/>
            <w:gridSpan w:val="2"/>
            <w:shd w:val="clear" w:color="auto" w:fill="auto"/>
          </w:tcPr>
          <w:p w:rsidR="007D7AE3" w:rsidRPr="006D63AE" w:rsidRDefault="007D7AE3" w:rsidP="005209D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>
              <w:t>Что касается И</w:t>
            </w:r>
            <w:r w:rsidRPr="00404A60">
              <w:t xml:space="preserve">нститута занятости и профессиональной подготовки, </w:t>
            </w:r>
            <w:r>
              <w:t xml:space="preserve">то </w:t>
            </w:r>
            <w:r w:rsidRPr="00404A60">
              <w:t xml:space="preserve">в рамках четвертого Национального плана борьбы с </w:t>
            </w:r>
            <w:r>
              <w:t xml:space="preserve">бытовым </w:t>
            </w:r>
            <w:r w:rsidRPr="00404A60">
              <w:t>насилием (2011</w:t>
            </w:r>
            <w:r w:rsidR="005209D4" w:rsidRPr="005209D4">
              <w:t>–</w:t>
            </w:r>
            <w:r w:rsidRPr="00404A60">
              <w:t>2013</w:t>
            </w:r>
            <w:r>
              <w:t xml:space="preserve"> годы</w:t>
            </w:r>
            <w:r w:rsidRPr="00404A60">
              <w:t>) в местны</w:t>
            </w:r>
            <w:r>
              <w:t>е</w:t>
            </w:r>
            <w:r w:rsidRPr="00404A60">
              <w:t xml:space="preserve"> </w:t>
            </w:r>
            <w:r>
              <w:t>филиалы</w:t>
            </w:r>
            <w:r w:rsidRPr="00404A60">
              <w:t xml:space="preserve"> Института</w:t>
            </w:r>
            <w:r>
              <w:t xml:space="preserve"> были направлены эксперты, которые обеспечив</w:t>
            </w:r>
            <w:r>
              <w:t>а</w:t>
            </w:r>
            <w:r>
              <w:t>ли</w:t>
            </w:r>
            <w:r w:rsidRPr="00404A60">
              <w:t xml:space="preserve"> связ</w:t>
            </w:r>
            <w:r>
              <w:t>ь</w:t>
            </w:r>
            <w:r w:rsidRPr="00404A60">
              <w:t xml:space="preserve"> между </w:t>
            </w:r>
            <w:r>
              <w:t>у</w:t>
            </w:r>
            <w:r w:rsidRPr="00404A60">
              <w:t>чреждениями</w:t>
            </w:r>
            <w:r>
              <w:t>, оказывавшими поддержку, и</w:t>
            </w:r>
            <w:r w:rsidRPr="00404A60">
              <w:t xml:space="preserve"> </w:t>
            </w:r>
            <w:r>
              <w:t xml:space="preserve">государственной </w:t>
            </w:r>
            <w:r w:rsidRPr="00404A60">
              <w:t xml:space="preserve">службой </w:t>
            </w:r>
            <w:r>
              <w:t>трудоустройства</w:t>
            </w:r>
            <w:r w:rsidRPr="00404A60">
              <w:t xml:space="preserve">. </w:t>
            </w:r>
            <w:r>
              <w:t xml:space="preserve">В рамках </w:t>
            </w:r>
            <w:r w:rsidRPr="00404A60">
              <w:t>пято</w:t>
            </w:r>
            <w:r>
              <w:t>го</w:t>
            </w:r>
            <w:r w:rsidRPr="00404A60">
              <w:t xml:space="preserve"> Национального плана по </w:t>
            </w:r>
            <w:r>
              <w:t>предупр</w:t>
            </w:r>
            <w:r>
              <w:t>е</w:t>
            </w:r>
            <w:r>
              <w:t xml:space="preserve">ждению бытового насилия </w:t>
            </w:r>
            <w:r w:rsidRPr="00404A60">
              <w:t xml:space="preserve">и борьбе с </w:t>
            </w:r>
            <w:r>
              <w:t>ним</w:t>
            </w:r>
            <w:r w:rsidRPr="00404A60">
              <w:t xml:space="preserve"> </w:t>
            </w:r>
            <w:r>
              <w:t>(</w:t>
            </w:r>
            <w:r w:rsidRPr="00404A60">
              <w:t>2014</w:t>
            </w:r>
            <w:r w:rsidR="005209D4" w:rsidRPr="005209D4">
              <w:t>–</w:t>
            </w:r>
            <w:r w:rsidRPr="00404A60">
              <w:t>2017 годы</w:t>
            </w:r>
            <w:r>
              <w:t>)</w:t>
            </w:r>
            <w:r w:rsidRPr="00404A60">
              <w:t xml:space="preserve"> Институт совместно с другими подразделениями отвечает за </w:t>
            </w:r>
            <w:r>
              <w:t>обеспечение</w:t>
            </w:r>
            <w:r w:rsidRPr="00404A60">
              <w:t xml:space="preserve"> и расширени</w:t>
            </w:r>
            <w:r>
              <w:t>е</w:t>
            </w:r>
            <w:r w:rsidRPr="00404A60">
              <w:t xml:space="preserve"> </w:t>
            </w:r>
            <w:r w:rsidR="005209D4">
              <w:t>«</w:t>
            </w:r>
            <w:r w:rsidRPr="00404A60">
              <w:t>доступа к профессионально</w:t>
            </w:r>
            <w:r>
              <w:t>-технической</w:t>
            </w:r>
            <w:r w:rsidRPr="00404A60">
              <w:t xml:space="preserve"> подготовке и </w:t>
            </w:r>
            <w:r>
              <w:t>привлечение к</w:t>
            </w:r>
            <w:r w:rsidRPr="00404A60">
              <w:t xml:space="preserve"> труд</w:t>
            </w:r>
            <w:r>
              <w:t>у</w:t>
            </w:r>
            <w:r w:rsidRPr="00404A60">
              <w:t xml:space="preserve"> жертв генде</w:t>
            </w:r>
            <w:r w:rsidRPr="00404A60">
              <w:t>р</w:t>
            </w:r>
            <w:r w:rsidRPr="00404A60">
              <w:t>ного/</w:t>
            </w:r>
            <w:r>
              <w:t>бытового</w:t>
            </w:r>
            <w:r w:rsidRPr="00404A60">
              <w:t xml:space="preserve"> насилия</w:t>
            </w:r>
            <w:r w:rsidR="005209D4">
              <w:t>»</w:t>
            </w:r>
            <w:r w:rsidRPr="00404A60">
              <w:t xml:space="preserve">. </w:t>
            </w:r>
            <w:r>
              <w:t>В период с</w:t>
            </w:r>
            <w:r w:rsidRPr="00404A60">
              <w:t xml:space="preserve"> 1 января по 30 сентября 2014 года </w:t>
            </w:r>
            <w:r w:rsidR="005209D4" w:rsidRPr="005209D4">
              <w:br/>
            </w:r>
            <w:r w:rsidRPr="00404A60">
              <w:t xml:space="preserve">346 жертв </w:t>
            </w:r>
            <w:r>
              <w:t>бытового</w:t>
            </w:r>
            <w:r w:rsidRPr="00404A60">
              <w:t xml:space="preserve"> насилия по</w:t>
            </w:r>
            <w:r>
              <w:t xml:space="preserve">лучили помощь от </w:t>
            </w:r>
            <w:r w:rsidRPr="00404A60">
              <w:t xml:space="preserve">службы </w:t>
            </w:r>
            <w:r>
              <w:t>трудоустройства</w:t>
            </w:r>
            <w:r w:rsidRPr="00404A60">
              <w:t xml:space="preserve">, </w:t>
            </w:r>
            <w:r w:rsidR="005209D4">
              <w:br/>
            </w:r>
            <w:r w:rsidRPr="00404A60">
              <w:t xml:space="preserve">216 из которых </w:t>
            </w:r>
            <w:r>
              <w:t>получили работу на</w:t>
            </w:r>
            <w:r w:rsidRPr="00404A60">
              <w:t xml:space="preserve"> рынк</w:t>
            </w:r>
            <w:r>
              <w:t>е</w:t>
            </w:r>
            <w:r w:rsidRPr="00404A60">
              <w:t xml:space="preserve"> труда.</w:t>
            </w:r>
          </w:p>
        </w:tc>
      </w:tr>
      <w:tr w:rsidR="007D7AE3" w:rsidRPr="00716D15" w:rsidTr="006328EE">
        <w:trPr>
          <w:jc w:val="center"/>
        </w:trPr>
        <w:tc>
          <w:tcPr>
            <w:tcW w:w="7476" w:type="dxa"/>
            <w:gridSpan w:val="2"/>
            <w:shd w:val="clear" w:color="auto" w:fill="auto"/>
          </w:tcPr>
          <w:p w:rsidR="007D7AE3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Оценка Комитета:</w:t>
            </w:r>
          </w:p>
        </w:tc>
      </w:tr>
      <w:tr w:rsidR="007D7AE3" w:rsidRPr="00716D15" w:rsidTr="006328EE">
        <w:trPr>
          <w:jc w:val="center"/>
        </w:trPr>
        <w:tc>
          <w:tcPr>
            <w:tcW w:w="7476" w:type="dxa"/>
            <w:gridSpan w:val="2"/>
            <w:shd w:val="clear" w:color="auto" w:fill="auto"/>
          </w:tcPr>
          <w:p w:rsidR="007D7AE3" w:rsidRPr="00716D15" w:rsidRDefault="007D7AE3" w:rsidP="00EC639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iCs/>
              </w:rPr>
            </w:pPr>
            <w:r w:rsidRPr="00ED2A3A">
              <w:rPr>
                <w:b/>
                <w:iCs/>
              </w:rPr>
              <w:t xml:space="preserve">[А]: </w:t>
            </w:r>
            <w:r w:rsidRPr="00ED2A3A">
              <w:rPr>
                <w:bCs/>
                <w:iCs/>
              </w:rPr>
              <w:t>Комитет приветствует законодательные и институциональные меры, прин</w:t>
            </w:r>
            <w:r w:rsidRPr="00ED2A3A">
              <w:rPr>
                <w:bCs/>
                <w:iCs/>
              </w:rPr>
              <w:t>я</w:t>
            </w:r>
            <w:r w:rsidRPr="00ED2A3A">
              <w:rPr>
                <w:bCs/>
                <w:iCs/>
              </w:rPr>
              <w:t xml:space="preserve">тые государством-участником для выполнения рекомендации Комитета. </w:t>
            </w:r>
            <w:r w:rsidR="005209D4">
              <w:rPr>
                <w:bCs/>
                <w:iCs/>
              </w:rPr>
              <w:br/>
            </w:r>
            <w:r>
              <w:rPr>
                <w:bCs/>
                <w:iCs/>
              </w:rPr>
              <w:t>В</w:t>
            </w:r>
            <w:r w:rsidRPr="00ED2A3A">
              <w:rPr>
                <w:bCs/>
                <w:iCs/>
              </w:rPr>
              <w:t xml:space="preserve"> следующем периодическом докладе</w:t>
            </w:r>
            <w:r>
              <w:rPr>
                <w:bCs/>
                <w:iCs/>
              </w:rPr>
              <w:t xml:space="preserve"> следует привести сведения </w:t>
            </w:r>
            <w:r w:rsidRPr="00ED2A3A">
              <w:rPr>
                <w:bCs/>
                <w:iCs/>
              </w:rPr>
              <w:t>о дополн</w:t>
            </w:r>
            <w:r w:rsidRPr="00ED2A3A">
              <w:rPr>
                <w:bCs/>
                <w:iCs/>
              </w:rPr>
              <w:t>и</w:t>
            </w:r>
            <w:r w:rsidRPr="00ED2A3A">
              <w:rPr>
                <w:bCs/>
                <w:iCs/>
              </w:rPr>
              <w:t>тельных мерах, принятых государством-участником для выполнения рекоменд</w:t>
            </w:r>
            <w:r w:rsidRPr="00ED2A3A">
              <w:rPr>
                <w:bCs/>
                <w:iCs/>
              </w:rPr>
              <w:t>а</w:t>
            </w:r>
            <w:r w:rsidRPr="00ED2A3A">
              <w:rPr>
                <w:bCs/>
                <w:iCs/>
              </w:rPr>
              <w:t>ции Комитета</w:t>
            </w:r>
            <w:r>
              <w:rPr>
                <w:bCs/>
                <w:iCs/>
              </w:rPr>
              <w:t>.</w:t>
            </w:r>
            <w:r w:rsidRPr="00ED2A3A">
              <w:rPr>
                <w:bCs/>
                <w:iCs/>
              </w:rPr>
              <w:t xml:space="preserve"> В частности, Комитет</w:t>
            </w:r>
            <w:r>
              <w:rPr>
                <w:bCs/>
                <w:iCs/>
              </w:rPr>
              <w:t>у</w:t>
            </w:r>
            <w:r w:rsidRPr="00ED2A3A">
              <w:rPr>
                <w:bCs/>
                <w:iCs/>
              </w:rPr>
              <w:t xml:space="preserve"> требует</w:t>
            </w:r>
            <w:r>
              <w:rPr>
                <w:bCs/>
                <w:iCs/>
              </w:rPr>
              <w:t>ся</w:t>
            </w:r>
            <w:r w:rsidRPr="00ED2A3A">
              <w:rPr>
                <w:bCs/>
                <w:iCs/>
              </w:rPr>
              <w:t xml:space="preserve"> информаци</w:t>
            </w:r>
            <w:r>
              <w:rPr>
                <w:bCs/>
                <w:iCs/>
              </w:rPr>
              <w:t>я</w:t>
            </w:r>
            <w:r w:rsidRPr="00ED2A3A">
              <w:rPr>
                <w:bCs/>
                <w:iCs/>
              </w:rPr>
              <w:t xml:space="preserve"> о</w:t>
            </w:r>
            <w:r>
              <w:rPr>
                <w:bCs/>
                <w:iCs/>
              </w:rPr>
              <w:t>б</w:t>
            </w:r>
            <w:r w:rsidRPr="00ED2A3A">
              <w:rPr>
                <w:bCs/>
                <w:iCs/>
              </w:rPr>
              <w:t xml:space="preserve"> оценк</w:t>
            </w:r>
            <w:r>
              <w:rPr>
                <w:bCs/>
                <w:iCs/>
              </w:rPr>
              <w:t>ах</w:t>
            </w:r>
            <w:r w:rsidRPr="00ED2A3A">
              <w:rPr>
                <w:bCs/>
                <w:iCs/>
              </w:rPr>
              <w:t xml:space="preserve"> и выв</w:t>
            </w:r>
            <w:r w:rsidRPr="00ED2A3A">
              <w:rPr>
                <w:bCs/>
                <w:iCs/>
              </w:rPr>
              <w:t>о</w:t>
            </w:r>
            <w:r w:rsidRPr="00ED2A3A">
              <w:rPr>
                <w:bCs/>
                <w:iCs/>
              </w:rPr>
              <w:t>д</w:t>
            </w:r>
            <w:r>
              <w:rPr>
                <w:bCs/>
                <w:iCs/>
              </w:rPr>
              <w:t>ах</w:t>
            </w:r>
            <w:r w:rsidRPr="00ED2A3A">
              <w:rPr>
                <w:bCs/>
                <w:iCs/>
              </w:rPr>
              <w:t xml:space="preserve"> Комиссии по вопросам гражданства и гендерного равенства</w:t>
            </w:r>
            <w:r>
              <w:rPr>
                <w:bCs/>
                <w:iCs/>
              </w:rPr>
              <w:t xml:space="preserve">, отраженных </w:t>
            </w:r>
            <w:r w:rsidRPr="00ED2A3A">
              <w:rPr>
                <w:bCs/>
                <w:iCs/>
              </w:rPr>
              <w:t xml:space="preserve">в </w:t>
            </w:r>
            <w:r>
              <w:rPr>
                <w:bCs/>
                <w:iCs/>
              </w:rPr>
              <w:t>ее</w:t>
            </w:r>
            <w:r w:rsidRPr="00ED2A3A">
              <w:rPr>
                <w:bCs/>
                <w:iCs/>
              </w:rPr>
              <w:t xml:space="preserve"> ежегодном докладе о</w:t>
            </w:r>
            <w:r>
              <w:rPr>
                <w:bCs/>
                <w:iCs/>
              </w:rPr>
              <w:t>б осуществлении</w:t>
            </w:r>
            <w:r w:rsidRPr="00ED2A3A">
              <w:rPr>
                <w:bCs/>
                <w:iCs/>
              </w:rPr>
              <w:t xml:space="preserve"> пято</w:t>
            </w:r>
            <w:r>
              <w:rPr>
                <w:bCs/>
                <w:iCs/>
              </w:rPr>
              <w:t>го</w:t>
            </w:r>
            <w:r w:rsidRPr="00ED2A3A">
              <w:rPr>
                <w:bCs/>
                <w:iCs/>
              </w:rPr>
              <w:t xml:space="preserve"> Национального плана борьб</w:t>
            </w:r>
            <w:r>
              <w:rPr>
                <w:bCs/>
                <w:iCs/>
              </w:rPr>
              <w:t>ы</w:t>
            </w:r>
            <w:r w:rsidRPr="00ED2A3A">
              <w:rPr>
                <w:bCs/>
                <w:iCs/>
              </w:rPr>
              <w:t xml:space="preserve"> с бытовым и гендерн</w:t>
            </w:r>
            <w:r>
              <w:rPr>
                <w:bCs/>
                <w:iCs/>
              </w:rPr>
              <w:t>ым</w:t>
            </w:r>
            <w:r w:rsidRPr="00ED2A3A">
              <w:rPr>
                <w:bCs/>
                <w:iCs/>
              </w:rPr>
              <w:t xml:space="preserve"> насили</w:t>
            </w:r>
            <w:r>
              <w:rPr>
                <w:bCs/>
                <w:iCs/>
              </w:rPr>
              <w:t>ем</w:t>
            </w:r>
            <w:r w:rsidRPr="00ED2A3A">
              <w:rPr>
                <w:bCs/>
                <w:iCs/>
              </w:rPr>
              <w:t xml:space="preserve"> (2014</w:t>
            </w:r>
            <w:r w:rsidR="00EC6394">
              <w:rPr>
                <w:bCs/>
                <w:iCs/>
              </w:rPr>
              <w:t>–</w:t>
            </w:r>
            <w:r w:rsidRPr="00ED2A3A">
              <w:rPr>
                <w:bCs/>
                <w:iCs/>
              </w:rPr>
              <w:t xml:space="preserve">2017 годы). Комитет также </w:t>
            </w:r>
            <w:r>
              <w:rPr>
                <w:bCs/>
                <w:iCs/>
              </w:rPr>
              <w:t>просит пре</w:t>
            </w:r>
            <w:r>
              <w:rPr>
                <w:bCs/>
                <w:iCs/>
              </w:rPr>
              <w:t>д</w:t>
            </w:r>
            <w:r>
              <w:rPr>
                <w:bCs/>
                <w:iCs/>
              </w:rPr>
              <w:t>ставить</w:t>
            </w:r>
            <w:r w:rsidRPr="00ED2A3A">
              <w:rPr>
                <w:bCs/>
                <w:iCs/>
              </w:rPr>
              <w:t xml:space="preserve"> информаци</w:t>
            </w:r>
            <w:r>
              <w:rPr>
                <w:bCs/>
                <w:iCs/>
              </w:rPr>
              <w:t>ю</w:t>
            </w:r>
            <w:r w:rsidRPr="00ED2A3A">
              <w:rPr>
                <w:bCs/>
                <w:iCs/>
              </w:rPr>
              <w:t xml:space="preserve"> о результатах </w:t>
            </w:r>
            <w:r>
              <w:rPr>
                <w:bCs/>
                <w:iCs/>
              </w:rPr>
              <w:t xml:space="preserve">проведенной </w:t>
            </w:r>
            <w:r w:rsidRPr="00ED2A3A">
              <w:rPr>
                <w:bCs/>
                <w:iCs/>
              </w:rPr>
              <w:t>Комисси</w:t>
            </w:r>
            <w:r>
              <w:rPr>
                <w:bCs/>
                <w:iCs/>
              </w:rPr>
              <w:t>ей</w:t>
            </w:r>
            <w:r w:rsidRPr="00ED2A3A">
              <w:rPr>
                <w:bCs/>
                <w:iCs/>
              </w:rPr>
              <w:t xml:space="preserve"> по </w:t>
            </w:r>
            <w:r>
              <w:rPr>
                <w:bCs/>
                <w:iCs/>
              </w:rPr>
              <w:t>вопросам</w:t>
            </w:r>
            <w:r w:rsidRPr="00ED2A3A">
              <w:rPr>
                <w:bCs/>
                <w:iCs/>
              </w:rPr>
              <w:t xml:space="preserve"> гра</w:t>
            </w:r>
            <w:r w:rsidRPr="00ED2A3A">
              <w:rPr>
                <w:bCs/>
                <w:iCs/>
              </w:rPr>
              <w:t>ж</w:t>
            </w:r>
            <w:r w:rsidRPr="00ED2A3A">
              <w:rPr>
                <w:bCs/>
                <w:iCs/>
              </w:rPr>
              <w:t>данств</w:t>
            </w:r>
            <w:r>
              <w:rPr>
                <w:bCs/>
                <w:iCs/>
              </w:rPr>
              <w:t>а</w:t>
            </w:r>
            <w:r w:rsidRPr="00ED2A3A">
              <w:rPr>
                <w:bCs/>
                <w:iCs/>
              </w:rPr>
              <w:t xml:space="preserve"> и гендерного равенства </w:t>
            </w:r>
            <w:r>
              <w:rPr>
                <w:bCs/>
                <w:iCs/>
              </w:rPr>
              <w:t xml:space="preserve">оценки </w:t>
            </w:r>
            <w:r w:rsidRPr="00ED2A3A">
              <w:rPr>
                <w:bCs/>
                <w:iCs/>
              </w:rPr>
              <w:t xml:space="preserve">протокола, </w:t>
            </w:r>
            <w:r>
              <w:rPr>
                <w:bCs/>
                <w:iCs/>
              </w:rPr>
              <w:t>как только они будут получ</w:t>
            </w:r>
            <w:r>
              <w:rPr>
                <w:bCs/>
                <w:iCs/>
              </w:rPr>
              <w:t>е</w:t>
            </w:r>
            <w:r>
              <w:rPr>
                <w:bCs/>
                <w:iCs/>
              </w:rPr>
              <w:t>ны.</w:t>
            </w:r>
          </w:p>
        </w:tc>
      </w:tr>
      <w:tr w:rsidR="007D7AE3" w:rsidRPr="00716D15" w:rsidTr="006328EE">
        <w:trPr>
          <w:jc w:val="center"/>
        </w:trPr>
        <w:tc>
          <w:tcPr>
            <w:tcW w:w="7476" w:type="dxa"/>
            <w:gridSpan w:val="2"/>
            <w:shd w:val="clear" w:color="auto" w:fill="auto"/>
          </w:tcPr>
          <w:p w:rsidR="007D7AE3" w:rsidRPr="00ED2A3A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iCs/>
              </w:rPr>
            </w:pPr>
            <w:r w:rsidRPr="00EF1A12">
              <w:rPr>
                <w:b/>
                <w:iCs/>
              </w:rPr>
              <w:t xml:space="preserve">Рекомендуемая мера: </w:t>
            </w:r>
            <w:r w:rsidRPr="00EF1A12">
              <w:rPr>
                <w:bCs/>
                <w:iCs/>
              </w:rPr>
              <w:t>следует направить письмо с уведомлением государства-участника о прекращении процедуры последующих действий. Запрашиваемая информация должна быть включена в следующий периодический доклад гос</w:t>
            </w:r>
            <w:r w:rsidRPr="00EF1A12">
              <w:rPr>
                <w:bCs/>
                <w:iCs/>
              </w:rPr>
              <w:t>у</w:t>
            </w:r>
            <w:r w:rsidRPr="00EF1A12">
              <w:rPr>
                <w:bCs/>
                <w:iCs/>
              </w:rPr>
              <w:t>дарства-участника</w:t>
            </w:r>
            <w:r w:rsidRPr="00716D15">
              <w:t xml:space="preserve">, подлежащий представлению </w:t>
            </w:r>
            <w:r>
              <w:t>3</w:t>
            </w:r>
            <w:r w:rsidRPr="00716D15">
              <w:t xml:space="preserve">1 </w:t>
            </w:r>
            <w:r>
              <w:t>октября</w:t>
            </w:r>
            <w:r w:rsidRPr="00716D15">
              <w:t xml:space="preserve"> 201</w:t>
            </w:r>
            <w:r>
              <w:t>8</w:t>
            </w:r>
            <w:r w:rsidRPr="00716D15">
              <w:t xml:space="preserve"> года</w:t>
            </w:r>
            <w:r w:rsidRPr="00EF1A12">
              <w:rPr>
                <w:bCs/>
                <w:iCs/>
              </w:rPr>
              <w:t>.</w:t>
            </w:r>
          </w:p>
        </w:tc>
      </w:tr>
      <w:tr w:rsidR="007D7AE3" w:rsidRPr="00716D15" w:rsidTr="006328EE">
        <w:trPr>
          <w:trHeight w:val="413"/>
          <w:jc w:val="center"/>
        </w:trPr>
        <w:tc>
          <w:tcPr>
            <w:tcW w:w="7476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716D15">
              <w:rPr>
                <w:b/>
                <w:bCs/>
              </w:rPr>
              <w:t>Следующий периодический доклад:</w:t>
            </w:r>
            <w:r w:rsidRPr="00716D15">
              <w:t xml:space="preserve"> </w:t>
            </w:r>
            <w:r>
              <w:t>3</w:t>
            </w:r>
            <w:r w:rsidRPr="00716D15">
              <w:t xml:space="preserve">1 </w:t>
            </w:r>
            <w:r>
              <w:t>октября</w:t>
            </w:r>
            <w:r w:rsidRPr="00716D15">
              <w:t xml:space="preserve"> 201</w:t>
            </w:r>
            <w:r>
              <w:t>8</w:t>
            </w:r>
            <w:r w:rsidR="0063205D">
              <w:t xml:space="preserve"> года</w:t>
            </w:r>
          </w:p>
        </w:tc>
      </w:tr>
    </w:tbl>
    <w:p w:rsidR="007D7AE3" w:rsidRPr="00716D15" w:rsidRDefault="007D7AE3" w:rsidP="007D7AE3">
      <w:pPr>
        <w:pStyle w:val="SingleTxt"/>
        <w:spacing w:after="0" w:line="120" w:lineRule="exact"/>
        <w:rPr>
          <w:b/>
          <w:sz w:val="10"/>
        </w:rPr>
      </w:pPr>
    </w:p>
    <w:p w:rsidR="007D7AE3" w:rsidRPr="00665236" w:rsidRDefault="007D7AE3" w:rsidP="00665236">
      <w:pPr>
        <w:pStyle w:val="SingleTxt"/>
        <w:spacing w:after="0" w:line="120" w:lineRule="exact"/>
        <w:rPr>
          <w:b/>
          <w:sz w:val="10"/>
        </w:rPr>
      </w:pPr>
    </w:p>
    <w:p w:rsidR="007D7AE3" w:rsidRPr="00716D15" w:rsidRDefault="007D7AE3" w:rsidP="006328EE">
      <w:pPr>
        <w:pStyle w:val="HCh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716D15">
        <w:lastRenderedPageBreak/>
        <w:tab/>
      </w:r>
      <w:r w:rsidRPr="00716D15">
        <w:tab/>
      </w:r>
      <w:r>
        <w:t>107</w:t>
      </w:r>
      <w:r w:rsidRPr="00716D15">
        <w:t xml:space="preserve">-я сессия </w:t>
      </w:r>
      <w:r>
        <w:t xml:space="preserve">(март </w:t>
      </w:r>
      <w:r w:rsidRPr="00716D15">
        <w:t>201</w:t>
      </w:r>
      <w:r>
        <w:t>3</w:t>
      </w:r>
      <w:r w:rsidRPr="00716D15">
        <w:t xml:space="preserve"> года</w:t>
      </w:r>
      <w:r>
        <w:t>)</w:t>
      </w:r>
    </w:p>
    <w:p w:rsidR="007D7AE3" w:rsidRPr="00716D15" w:rsidRDefault="007D7AE3" w:rsidP="007D7AE3">
      <w:pPr>
        <w:pStyle w:val="SingleTxt"/>
        <w:spacing w:after="0" w:line="120" w:lineRule="exact"/>
        <w:rPr>
          <w:b/>
          <w:sz w:val="10"/>
        </w:rPr>
      </w:pPr>
    </w:p>
    <w:p w:rsidR="007D7AE3" w:rsidRPr="00716D15" w:rsidRDefault="007D7AE3" w:rsidP="007D7AE3">
      <w:pPr>
        <w:pStyle w:val="SingleTxt"/>
        <w:spacing w:after="0" w:line="120" w:lineRule="exact"/>
        <w:rPr>
          <w:b/>
          <w:sz w:val="10"/>
        </w:rPr>
      </w:pPr>
    </w:p>
    <w:tbl>
      <w:tblPr>
        <w:tblW w:w="7416" w:type="dxa"/>
        <w:tblInd w:w="1287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141"/>
        <w:gridCol w:w="4275"/>
      </w:tblGrid>
      <w:tr w:rsidR="007D7AE3" w:rsidRPr="00716D15" w:rsidTr="006328EE">
        <w:trPr>
          <w:trHeight w:val="240"/>
          <w:tblHeader/>
        </w:trPr>
        <w:tc>
          <w:tcPr>
            <w:tcW w:w="31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D7AE3" w:rsidRPr="00665236" w:rsidRDefault="007D7AE3" w:rsidP="007D7AE3">
            <w:pPr>
              <w:pStyle w:val="SingleTxt"/>
              <w:spacing w:before="80" w:after="80" w:line="160" w:lineRule="exact"/>
              <w:ind w:left="0" w:right="0" w:firstLine="18"/>
              <w:rPr>
                <w:i/>
                <w:iCs/>
                <w:szCs w:val="20"/>
              </w:rPr>
            </w:pPr>
            <w:r w:rsidRPr="00665236">
              <w:rPr>
                <w:i/>
                <w:iCs/>
                <w:szCs w:val="20"/>
              </w:rPr>
              <w:t>Гонконг, Китай</w:t>
            </w:r>
          </w:p>
        </w:tc>
        <w:tc>
          <w:tcPr>
            <w:tcW w:w="42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D7AE3" w:rsidRPr="00716D15" w:rsidRDefault="007D7AE3" w:rsidP="007D7AE3">
            <w:pPr>
              <w:pStyle w:val="SingleTxt"/>
              <w:spacing w:before="80" w:after="80" w:line="160" w:lineRule="exact"/>
              <w:ind w:left="0" w:right="0"/>
              <w:jc w:val="left"/>
              <w:rPr>
                <w:i/>
                <w:sz w:val="14"/>
              </w:rPr>
            </w:pPr>
          </w:p>
        </w:tc>
      </w:tr>
      <w:tr w:rsidR="007D7AE3" w:rsidRPr="00716D15" w:rsidTr="006328EE">
        <w:trPr>
          <w:trHeight w:hRule="exact" w:val="113"/>
          <w:tblHeader/>
        </w:trPr>
        <w:tc>
          <w:tcPr>
            <w:tcW w:w="314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D7AE3" w:rsidRPr="00716D15" w:rsidRDefault="007D7AE3" w:rsidP="007D7AE3">
            <w:pPr>
              <w:pStyle w:val="SingleTxt"/>
              <w:spacing w:before="40" w:after="80"/>
              <w:ind w:left="0" w:right="0"/>
              <w:rPr>
                <w:b/>
              </w:rPr>
            </w:pPr>
          </w:p>
        </w:tc>
        <w:tc>
          <w:tcPr>
            <w:tcW w:w="427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D7AE3" w:rsidRPr="00716D15" w:rsidRDefault="007D7AE3" w:rsidP="007D7AE3">
            <w:pPr>
              <w:pStyle w:val="SingleTxt"/>
              <w:spacing w:before="40" w:after="80"/>
              <w:ind w:left="0" w:right="0"/>
            </w:pPr>
          </w:p>
        </w:tc>
      </w:tr>
      <w:tr w:rsidR="007D7AE3" w:rsidRPr="00716D15" w:rsidTr="006328EE">
        <w:trPr>
          <w:trHeight w:val="240"/>
        </w:trPr>
        <w:tc>
          <w:tcPr>
            <w:tcW w:w="3141" w:type="dxa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Заключительные замечания:</w:t>
            </w:r>
          </w:p>
        </w:tc>
        <w:tc>
          <w:tcPr>
            <w:tcW w:w="4275" w:type="dxa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400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CCPR/C/</w:t>
            </w:r>
            <w:r>
              <w:rPr>
                <w:b/>
                <w:iCs/>
                <w:lang w:val="en-US"/>
              </w:rPr>
              <w:t>CHN</w:t>
            </w:r>
            <w:r w:rsidRPr="00B61388">
              <w:rPr>
                <w:b/>
                <w:iCs/>
              </w:rPr>
              <w:t>-</w:t>
            </w:r>
            <w:r>
              <w:rPr>
                <w:b/>
                <w:iCs/>
                <w:lang w:val="en-US"/>
              </w:rPr>
              <w:t>HKG</w:t>
            </w:r>
            <w:r w:rsidRPr="00716D15">
              <w:rPr>
                <w:b/>
                <w:iCs/>
              </w:rPr>
              <w:t>/CO/</w:t>
            </w:r>
            <w:r w:rsidRPr="00B61388">
              <w:rPr>
                <w:b/>
                <w:iCs/>
              </w:rPr>
              <w:t>3</w:t>
            </w:r>
            <w:r w:rsidRPr="00716D15">
              <w:rPr>
                <w:bCs/>
                <w:iCs/>
              </w:rPr>
              <w:t>,</w:t>
            </w:r>
            <w:r w:rsidRPr="00716D15">
              <w:t xml:space="preserve"> </w:t>
            </w:r>
            <w:r>
              <w:t>26 марта</w:t>
            </w:r>
            <w:r w:rsidRPr="00716D15">
              <w:rPr>
                <w:iCs/>
              </w:rPr>
              <w:t xml:space="preserve"> 201</w:t>
            </w:r>
            <w:r>
              <w:rPr>
                <w:iCs/>
              </w:rPr>
              <w:t>3</w:t>
            </w:r>
            <w:r w:rsidRPr="00716D15">
              <w:rPr>
                <w:iCs/>
              </w:rPr>
              <w:t xml:space="preserve"> г</w:t>
            </w:r>
            <w:r w:rsidRPr="00716D15">
              <w:rPr>
                <w:iCs/>
              </w:rPr>
              <w:t>о</w:t>
            </w:r>
            <w:r w:rsidRPr="00716D15">
              <w:rPr>
                <w:iCs/>
              </w:rPr>
              <w:t>да</w:t>
            </w:r>
          </w:p>
        </w:tc>
      </w:tr>
      <w:tr w:rsidR="007D7AE3" w:rsidRPr="00716D15" w:rsidTr="006328EE">
        <w:trPr>
          <w:trHeight w:val="240"/>
        </w:trPr>
        <w:tc>
          <w:tcPr>
            <w:tcW w:w="3141" w:type="dxa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jc w:val="left"/>
              <w:rPr>
                <w:b/>
                <w:bCs/>
              </w:rPr>
            </w:pPr>
            <w:r w:rsidRPr="00716D15">
              <w:rPr>
                <w:b/>
                <w:bCs/>
              </w:rPr>
              <w:t xml:space="preserve">Пункты, </w:t>
            </w:r>
            <w:r>
              <w:rPr>
                <w:b/>
                <w:bCs/>
              </w:rPr>
              <w:t>предусматривающие последующую деятельность:</w:t>
            </w:r>
          </w:p>
        </w:tc>
        <w:tc>
          <w:tcPr>
            <w:tcW w:w="4275" w:type="dxa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400"/>
              </w:tabs>
              <w:spacing w:before="40" w:after="80"/>
              <w:ind w:left="0" w:right="0"/>
              <w:rPr>
                <w:iCs/>
              </w:rPr>
            </w:pPr>
            <w:r>
              <w:rPr>
                <w:iCs/>
              </w:rPr>
              <w:t>6,</w:t>
            </w:r>
            <w:r w:rsidRPr="00716D15">
              <w:rPr>
                <w:iCs/>
              </w:rPr>
              <w:t xml:space="preserve"> 21</w:t>
            </w:r>
            <w:r>
              <w:rPr>
                <w:iCs/>
              </w:rPr>
              <w:t xml:space="preserve"> и 22</w:t>
            </w:r>
          </w:p>
        </w:tc>
      </w:tr>
      <w:tr w:rsidR="007D7AE3" w:rsidRPr="00716D15" w:rsidTr="006328EE">
        <w:trPr>
          <w:trHeight w:val="240"/>
        </w:trPr>
        <w:tc>
          <w:tcPr>
            <w:tcW w:w="3141" w:type="dxa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Первый ответ:</w:t>
            </w:r>
          </w:p>
        </w:tc>
        <w:tc>
          <w:tcPr>
            <w:tcW w:w="4275" w:type="dxa"/>
            <w:shd w:val="clear" w:color="auto" w:fill="auto"/>
          </w:tcPr>
          <w:p w:rsidR="007D7AE3" w:rsidRPr="00716D15" w:rsidRDefault="007D7AE3" w:rsidP="0063205D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400"/>
              </w:tabs>
              <w:spacing w:before="40" w:after="80"/>
              <w:ind w:left="0" w:right="0"/>
              <w:rPr>
                <w:iCs/>
              </w:rPr>
            </w:pPr>
            <w:proofErr w:type="gramStart"/>
            <w:r w:rsidRPr="00716D15">
              <w:rPr>
                <w:iCs/>
              </w:rPr>
              <w:t>получен</w:t>
            </w:r>
            <w:proofErr w:type="gramEnd"/>
            <w:r w:rsidRPr="00716D15">
              <w:rPr>
                <w:iCs/>
              </w:rPr>
              <w:t xml:space="preserve"> </w:t>
            </w:r>
            <w:r w:rsidR="0063205D">
              <w:rPr>
                <w:iCs/>
              </w:rPr>
              <w:t>25 марта 2014 года</w:t>
            </w:r>
          </w:p>
        </w:tc>
      </w:tr>
      <w:tr w:rsidR="007D7AE3" w:rsidRPr="00716D15" w:rsidTr="006328EE">
        <w:trPr>
          <w:trHeight w:val="240"/>
        </w:trPr>
        <w:tc>
          <w:tcPr>
            <w:tcW w:w="3141" w:type="dxa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Оценка Комитета:</w:t>
            </w:r>
          </w:p>
        </w:tc>
        <w:tc>
          <w:tcPr>
            <w:tcW w:w="4275" w:type="dxa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400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 xml:space="preserve">требуется дополнительная информация по пунктам </w:t>
            </w:r>
            <w:r>
              <w:rPr>
                <w:iCs/>
              </w:rPr>
              <w:t>6</w:t>
            </w:r>
            <w:r w:rsidR="0063205D">
              <w:rPr>
                <w:iCs/>
              </w:rPr>
              <w:t xml:space="preserve"> </w:t>
            </w:r>
            <w:r>
              <w:rPr>
                <w:b/>
                <w:iCs/>
              </w:rPr>
              <w:t>[</w:t>
            </w:r>
            <w:r>
              <w:rPr>
                <w:b/>
                <w:iCs/>
                <w:lang w:val="en-US"/>
              </w:rPr>
              <w:t>C</w:t>
            </w:r>
            <w:r w:rsidRPr="00DE1C74">
              <w:rPr>
                <w:b/>
                <w:iCs/>
              </w:rPr>
              <w:t>1</w:t>
            </w:r>
            <w:r w:rsidRPr="00716D15">
              <w:rPr>
                <w:b/>
                <w:iCs/>
              </w:rPr>
              <w:t>]</w:t>
            </w:r>
            <w:r w:rsidRPr="00716D15">
              <w:rPr>
                <w:iCs/>
              </w:rPr>
              <w:t xml:space="preserve">, </w:t>
            </w:r>
            <w:r>
              <w:rPr>
                <w:iCs/>
              </w:rPr>
              <w:t>2</w:t>
            </w:r>
            <w:r w:rsidRPr="00716D15">
              <w:rPr>
                <w:iCs/>
              </w:rPr>
              <w:t>1</w:t>
            </w:r>
            <w:r w:rsidR="0063205D">
              <w:rPr>
                <w:iCs/>
              </w:rPr>
              <w:t xml:space="preserve"> </w:t>
            </w:r>
            <w:r w:rsidRPr="00716D15">
              <w:rPr>
                <w:b/>
                <w:iCs/>
              </w:rPr>
              <w:t>[</w:t>
            </w:r>
            <w:r>
              <w:rPr>
                <w:b/>
                <w:iCs/>
                <w:lang w:val="en-US"/>
              </w:rPr>
              <w:t>C</w:t>
            </w:r>
            <w:r w:rsidRPr="00DE1C74">
              <w:rPr>
                <w:b/>
                <w:iCs/>
              </w:rPr>
              <w:t>1</w:t>
            </w:r>
            <w:r w:rsidRPr="00716D15">
              <w:rPr>
                <w:b/>
                <w:iCs/>
              </w:rPr>
              <w:t>]</w:t>
            </w:r>
            <w:r>
              <w:rPr>
                <w:b/>
                <w:iCs/>
              </w:rPr>
              <w:t xml:space="preserve"> </w:t>
            </w:r>
            <w:r w:rsidRPr="00DE1C74">
              <w:rPr>
                <w:bCs/>
                <w:iCs/>
              </w:rPr>
              <w:t>и 22</w:t>
            </w:r>
            <w:r w:rsidR="0063205D">
              <w:rPr>
                <w:bCs/>
                <w:iCs/>
              </w:rPr>
              <w:t xml:space="preserve"> </w:t>
            </w:r>
            <w:r w:rsidRPr="00716D15">
              <w:rPr>
                <w:b/>
                <w:iCs/>
              </w:rPr>
              <w:t>[B2]</w:t>
            </w:r>
          </w:p>
        </w:tc>
      </w:tr>
      <w:tr w:rsidR="007D7AE3" w:rsidRPr="00716D15" w:rsidTr="006328EE">
        <w:trPr>
          <w:trHeight w:val="240"/>
        </w:trPr>
        <w:tc>
          <w:tcPr>
            <w:tcW w:w="3141" w:type="dxa"/>
            <w:shd w:val="clear" w:color="auto" w:fill="auto"/>
          </w:tcPr>
          <w:p w:rsidR="007D7AE3" w:rsidRPr="001758AD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>
              <w:rPr>
                <w:b/>
                <w:bCs/>
              </w:rPr>
              <w:t>Второй ответ:</w:t>
            </w:r>
          </w:p>
        </w:tc>
        <w:tc>
          <w:tcPr>
            <w:tcW w:w="4275" w:type="dxa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400"/>
              </w:tabs>
              <w:spacing w:before="40" w:after="80"/>
              <w:ind w:left="0" w:right="0"/>
              <w:rPr>
                <w:iCs/>
              </w:rPr>
            </w:pPr>
            <w:proofErr w:type="gramStart"/>
            <w:r>
              <w:rPr>
                <w:iCs/>
              </w:rPr>
              <w:t>получен</w:t>
            </w:r>
            <w:proofErr w:type="gramEnd"/>
            <w:r>
              <w:rPr>
                <w:iCs/>
              </w:rPr>
              <w:t xml:space="preserve"> 30 марта 2015 года</w:t>
            </w:r>
          </w:p>
        </w:tc>
      </w:tr>
      <w:tr w:rsidR="007D7AE3" w:rsidRPr="00716D15" w:rsidTr="006328EE">
        <w:trPr>
          <w:trHeight w:val="240"/>
        </w:trPr>
        <w:tc>
          <w:tcPr>
            <w:tcW w:w="3141" w:type="dxa"/>
            <w:shd w:val="clear" w:color="auto" w:fill="auto"/>
          </w:tcPr>
          <w:p w:rsidR="007D7AE3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Оценка Комитета:</w:t>
            </w:r>
          </w:p>
        </w:tc>
        <w:tc>
          <w:tcPr>
            <w:tcW w:w="4275" w:type="dxa"/>
            <w:shd w:val="clear" w:color="auto" w:fill="auto"/>
          </w:tcPr>
          <w:p w:rsidR="007D7AE3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400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 xml:space="preserve">требуется дополнительная информация по пунктам </w:t>
            </w:r>
            <w:r>
              <w:rPr>
                <w:iCs/>
              </w:rPr>
              <w:t>6</w:t>
            </w:r>
            <w:r w:rsidR="0063205D">
              <w:rPr>
                <w:iCs/>
              </w:rPr>
              <w:t xml:space="preserve"> </w:t>
            </w:r>
            <w:r>
              <w:rPr>
                <w:b/>
                <w:iCs/>
              </w:rPr>
              <w:t>[</w:t>
            </w:r>
            <w:r>
              <w:rPr>
                <w:b/>
                <w:iCs/>
                <w:lang w:val="en-US"/>
              </w:rPr>
              <w:t>C</w:t>
            </w:r>
            <w:r w:rsidRPr="00DE1C74">
              <w:rPr>
                <w:b/>
                <w:iCs/>
              </w:rPr>
              <w:t>1</w:t>
            </w:r>
            <w:r w:rsidRPr="00716D15">
              <w:rPr>
                <w:b/>
                <w:iCs/>
              </w:rPr>
              <w:t>]</w:t>
            </w:r>
            <w:r>
              <w:rPr>
                <w:b/>
                <w:iCs/>
              </w:rPr>
              <w:t>,</w:t>
            </w:r>
            <w:r w:rsidRPr="00716D15">
              <w:rPr>
                <w:iCs/>
              </w:rPr>
              <w:t xml:space="preserve"> </w:t>
            </w:r>
            <w:r>
              <w:rPr>
                <w:iCs/>
              </w:rPr>
              <w:t>2</w:t>
            </w:r>
            <w:r w:rsidRPr="00716D15">
              <w:rPr>
                <w:iCs/>
              </w:rPr>
              <w:t>1</w:t>
            </w:r>
            <w:r w:rsidR="0063205D">
              <w:rPr>
                <w:iCs/>
              </w:rPr>
              <w:t xml:space="preserve"> </w:t>
            </w:r>
            <w:r w:rsidRPr="00716D15">
              <w:rPr>
                <w:b/>
                <w:iCs/>
              </w:rPr>
              <w:t>[</w:t>
            </w:r>
            <w:r>
              <w:rPr>
                <w:b/>
                <w:iCs/>
                <w:lang w:val="en-US"/>
              </w:rPr>
              <w:t>C</w:t>
            </w:r>
            <w:r w:rsidRPr="00DE1C74">
              <w:rPr>
                <w:b/>
                <w:iCs/>
              </w:rPr>
              <w:t>1</w:t>
            </w:r>
            <w:r w:rsidRPr="00716D15">
              <w:rPr>
                <w:b/>
                <w:iCs/>
              </w:rPr>
              <w:t>]</w:t>
            </w:r>
            <w:r w:rsidR="0063205D">
              <w:rPr>
                <w:b/>
                <w:iCs/>
              </w:rPr>
              <w:t xml:space="preserve"> </w:t>
            </w:r>
            <w:r>
              <w:rPr>
                <w:b/>
                <w:iCs/>
              </w:rPr>
              <w:t>[</w:t>
            </w:r>
            <w:r>
              <w:rPr>
                <w:b/>
                <w:iCs/>
                <w:lang w:val="en-US"/>
              </w:rPr>
              <w:t>C</w:t>
            </w:r>
            <w:r>
              <w:rPr>
                <w:b/>
                <w:iCs/>
              </w:rPr>
              <w:t>2</w:t>
            </w:r>
            <w:r w:rsidRPr="00716D15">
              <w:rPr>
                <w:b/>
                <w:iCs/>
              </w:rPr>
              <w:t>]</w:t>
            </w:r>
            <w:r w:rsidR="0063205D">
              <w:rPr>
                <w:b/>
                <w:iCs/>
              </w:rPr>
              <w:t xml:space="preserve"> </w:t>
            </w:r>
            <w:r>
              <w:rPr>
                <w:b/>
                <w:iCs/>
              </w:rPr>
              <w:t>[</w:t>
            </w:r>
            <w:r>
              <w:rPr>
                <w:b/>
                <w:iCs/>
                <w:lang w:val="en-US"/>
              </w:rPr>
              <w:t>C</w:t>
            </w:r>
            <w:r>
              <w:rPr>
                <w:b/>
                <w:iCs/>
              </w:rPr>
              <w:t>2</w:t>
            </w:r>
            <w:r w:rsidRPr="00716D15">
              <w:rPr>
                <w:b/>
                <w:iCs/>
              </w:rPr>
              <w:t>]</w:t>
            </w:r>
            <w:r w:rsidRPr="00716D15">
              <w:rPr>
                <w:iCs/>
              </w:rPr>
              <w:t>,</w:t>
            </w:r>
            <w:r>
              <w:rPr>
                <w:b/>
                <w:iCs/>
              </w:rPr>
              <w:t xml:space="preserve"> </w:t>
            </w:r>
            <w:r w:rsidRPr="00DE1C74">
              <w:rPr>
                <w:bCs/>
                <w:iCs/>
              </w:rPr>
              <w:t>и 22</w:t>
            </w:r>
            <w:r w:rsidR="0063205D">
              <w:rPr>
                <w:bCs/>
                <w:iCs/>
              </w:rPr>
              <w:t xml:space="preserve"> </w:t>
            </w:r>
            <w:r w:rsidRPr="00716D15">
              <w:rPr>
                <w:b/>
                <w:iCs/>
              </w:rPr>
              <w:t>[B2]</w:t>
            </w:r>
          </w:p>
        </w:tc>
      </w:tr>
      <w:tr w:rsidR="007D7AE3" w:rsidRPr="00716D15" w:rsidTr="006328EE">
        <w:trPr>
          <w:trHeight w:val="240"/>
        </w:trPr>
        <w:tc>
          <w:tcPr>
            <w:tcW w:w="7416" w:type="dxa"/>
            <w:gridSpan w:val="2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>
              <w:rPr>
                <w:b/>
                <w:bCs/>
              </w:rPr>
              <w:t>Пункт 6</w:t>
            </w:r>
            <w:r w:rsidRPr="00716D15">
              <w:rPr>
                <w:b/>
                <w:bCs/>
              </w:rPr>
              <w:t xml:space="preserve">: </w:t>
            </w:r>
            <w:r w:rsidRPr="00835416">
              <w:rPr>
                <w:b/>
                <w:bCs/>
              </w:rPr>
              <w:t>Гонконгу, Китай, следует принять все необходимые меры по вв</w:t>
            </w:r>
            <w:r w:rsidRPr="00835416">
              <w:rPr>
                <w:b/>
                <w:bCs/>
              </w:rPr>
              <w:t>е</w:t>
            </w:r>
            <w:r w:rsidRPr="00835416">
              <w:rPr>
                <w:b/>
                <w:bCs/>
              </w:rPr>
              <w:t>дению в приоритетном порядке всеобщего и равного избирательного права в соответствии с Пактом в связи со всеми будущими выборами.</w:t>
            </w:r>
            <w:r>
              <w:rPr>
                <w:b/>
                <w:bCs/>
              </w:rPr>
              <w:t xml:space="preserve"> </w:t>
            </w:r>
            <w:proofErr w:type="gramStart"/>
            <w:r w:rsidRPr="00E10534">
              <w:rPr>
                <w:b/>
                <w:bCs/>
              </w:rPr>
              <w:t>Ему следует разработать четкие и подробные планы, предусматривающие порядок вв</w:t>
            </w:r>
            <w:r w:rsidRPr="00E10534">
              <w:rPr>
                <w:b/>
                <w:bCs/>
              </w:rPr>
              <w:t>е</w:t>
            </w:r>
            <w:r w:rsidRPr="00E10534">
              <w:rPr>
                <w:b/>
                <w:bCs/>
              </w:rPr>
              <w:t>дения всеобщего и равного избирательного права, и в рамках новой изб</w:t>
            </w:r>
            <w:r w:rsidRPr="00E10534">
              <w:rPr>
                <w:b/>
                <w:bCs/>
              </w:rPr>
              <w:t>и</w:t>
            </w:r>
            <w:r w:rsidRPr="00E10534">
              <w:rPr>
                <w:b/>
                <w:bCs/>
              </w:rPr>
              <w:t xml:space="preserve">рательной системы обеспечить осуществление всеми его гражданами права голосовать и выдвигать свою кандидатуру на выборах в соответствии со статьей 25 Пакта с </w:t>
            </w:r>
            <w:proofErr w:type="spellStart"/>
            <w:r w:rsidRPr="00E10534">
              <w:rPr>
                <w:b/>
                <w:bCs/>
              </w:rPr>
              <w:t>уделением</w:t>
            </w:r>
            <w:proofErr w:type="spellEnd"/>
            <w:r w:rsidRPr="00E10534">
              <w:rPr>
                <w:b/>
                <w:bCs/>
              </w:rPr>
              <w:t xml:space="preserve"> должного внимания замечанию общего п</w:t>
            </w:r>
            <w:r w:rsidRPr="00E10534">
              <w:rPr>
                <w:b/>
                <w:bCs/>
              </w:rPr>
              <w:t>о</w:t>
            </w:r>
            <w:r w:rsidRPr="00E10534">
              <w:rPr>
                <w:b/>
                <w:bCs/>
              </w:rPr>
              <w:t>рядка № 25 (1996 года) Комитета о праве на участие в ведении госуда</w:t>
            </w:r>
            <w:r w:rsidRPr="00E10534">
              <w:rPr>
                <w:b/>
                <w:bCs/>
              </w:rPr>
              <w:t>р</w:t>
            </w:r>
            <w:r w:rsidRPr="00E10534">
              <w:rPr>
                <w:b/>
                <w:bCs/>
              </w:rPr>
              <w:t>ственных дел, праве</w:t>
            </w:r>
            <w:proofErr w:type="gramEnd"/>
            <w:r w:rsidRPr="00E10534">
              <w:rPr>
                <w:b/>
                <w:bCs/>
              </w:rPr>
              <w:t xml:space="preserve"> голосовать и </w:t>
            </w:r>
            <w:proofErr w:type="gramStart"/>
            <w:r w:rsidRPr="00E10534">
              <w:rPr>
                <w:b/>
                <w:bCs/>
              </w:rPr>
              <w:t>праве</w:t>
            </w:r>
            <w:proofErr w:type="gramEnd"/>
            <w:r w:rsidRPr="00E10534">
              <w:rPr>
                <w:b/>
                <w:bCs/>
              </w:rPr>
              <w:t xml:space="preserve"> на равный доступ к государстве</w:t>
            </w:r>
            <w:r w:rsidRPr="00E10534">
              <w:rPr>
                <w:b/>
                <w:bCs/>
              </w:rPr>
              <w:t>н</w:t>
            </w:r>
            <w:r w:rsidRPr="00E10534">
              <w:rPr>
                <w:b/>
                <w:bCs/>
              </w:rPr>
              <w:t>ной службе.</w:t>
            </w:r>
            <w:r>
              <w:rPr>
                <w:b/>
                <w:bCs/>
              </w:rPr>
              <w:t xml:space="preserve"> </w:t>
            </w:r>
            <w:r w:rsidRPr="00E10534">
              <w:rPr>
                <w:b/>
                <w:bCs/>
              </w:rPr>
              <w:t>Рекомендуется рассмотреть вопрос о мерах, направленных на снятие оговорки к пункту b) статьи 25 Пакта.</w:t>
            </w:r>
          </w:p>
        </w:tc>
      </w:tr>
      <w:tr w:rsidR="007D7AE3" w:rsidRPr="00716D15" w:rsidTr="006328EE">
        <w:trPr>
          <w:trHeight w:val="240"/>
        </w:trPr>
        <w:tc>
          <w:tcPr>
            <w:tcW w:w="7416" w:type="dxa"/>
            <w:gridSpan w:val="2"/>
            <w:shd w:val="clear" w:color="auto" w:fill="auto"/>
          </w:tcPr>
          <w:p w:rsidR="007D7AE3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 xml:space="preserve">Вопрос, </w:t>
            </w:r>
            <w:r>
              <w:rPr>
                <w:b/>
                <w:bCs/>
              </w:rPr>
              <w:t>предусматривающий последующую деятельность</w:t>
            </w:r>
            <w:r w:rsidRPr="00716D15">
              <w:rPr>
                <w:b/>
                <w:bCs/>
              </w:rPr>
              <w:t>:</w:t>
            </w:r>
          </w:p>
        </w:tc>
      </w:tr>
      <w:tr w:rsidR="007D7AE3" w:rsidRPr="00716D15" w:rsidTr="006328EE">
        <w:trPr>
          <w:trHeight w:val="240"/>
        </w:trPr>
        <w:tc>
          <w:tcPr>
            <w:tcW w:w="7416" w:type="dxa"/>
            <w:gridSpan w:val="2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3E248E">
              <w:rPr>
                <w:b/>
                <w:bCs/>
              </w:rPr>
              <w:t xml:space="preserve">[C1]: </w:t>
            </w:r>
            <w:r w:rsidRPr="003E248E">
              <w:t>Комитет принимает к сведению проведенные государством-участником общественные консультации по вопросу о методах избрания главы исполн</w:t>
            </w:r>
            <w:r w:rsidRPr="003E248E">
              <w:t>и</w:t>
            </w:r>
            <w:r w:rsidRPr="003E248E">
              <w:t xml:space="preserve">тельной власти в 2017 году, а также </w:t>
            </w:r>
            <w:r>
              <w:t xml:space="preserve">об </w:t>
            </w:r>
            <w:r w:rsidRPr="003E248E">
              <w:t>избрани</w:t>
            </w:r>
            <w:r>
              <w:t>и</w:t>
            </w:r>
            <w:r w:rsidRPr="003E248E">
              <w:t xml:space="preserve"> членов Законодательного сов</w:t>
            </w:r>
            <w:r w:rsidRPr="003E248E">
              <w:t>е</w:t>
            </w:r>
            <w:r w:rsidRPr="003E248E">
              <w:t>та в 2016 году</w:t>
            </w:r>
            <w:r>
              <w:t xml:space="preserve">. </w:t>
            </w:r>
            <w:r w:rsidRPr="004206FE">
              <w:t xml:space="preserve">Комитет принимает к сведению также постановление </w:t>
            </w:r>
            <w:r w:rsidRPr="00D319D5">
              <w:t>Постоянн</w:t>
            </w:r>
            <w:r w:rsidRPr="00D319D5">
              <w:t>о</w:t>
            </w:r>
            <w:r w:rsidRPr="00D319D5">
              <w:t>го комитета Всекитайского собрания народных представителей</w:t>
            </w:r>
            <w:r w:rsidRPr="004206FE">
              <w:t xml:space="preserve"> от 31 августа 2014 года</w:t>
            </w:r>
            <w:r>
              <w:t xml:space="preserve">. </w:t>
            </w:r>
            <w:r w:rsidRPr="00D95E4E">
              <w:t>Комитету требуется дополнительная информация о конкретном п</w:t>
            </w:r>
            <w:r w:rsidRPr="00D95E4E">
              <w:t>о</w:t>
            </w:r>
            <w:r w:rsidRPr="00D95E4E">
              <w:t xml:space="preserve">рядке избрания главы исполнительной власти и членов Законодательного совета на основе </w:t>
            </w:r>
            <w:proofErr w:type="gramStart"/>
            <w:r w:rsidRPr="00D95E4E">
              <w:t>всеобщего избирательного</w:t>
            </w:r>
            <w:proofErr w:type="gramEnd"/>
            <w:r w:rsidRPr="00D95E4E">
              <w:t xml:space="preserve"> права, которое включает в себя право г</w:t>
            </w:r>
            <w:r w:rsidRPr="00D95E4E">
              <w:t>о</w:t>
            </w:r>
            <w:r w:rsidRPr="00D95E4E">
              <w:t>лосовать и право выдвигать свою кандидатуру на выборах, и о совместимости этого порядка с Пактом.</w:t>
            </w:r>
            <w:r>
              <w:t xml:space="preserve"> </w:t>
            </w:r>
            <w:r w:rsidRPr="00D95E4E">
              <w:t>Комитету требуется также информация о мерах, прин</w:t>
            </w:r>
            <w:r w:rsidRPr="00D95E4E">
              <w:t>я</w:t>
            </w:r>
            <w:r w:rsidRPr="00D95E4E">
              <w:t>тых в целях снятия оговорки к пункту b) статьи 25 Пакта.</w:t>
            </w:r>
          </w:p>
        </w:tc>
      </w:tr>
      <w:tr w:rsidR="007D7AE3" w:rsidRPr="00716D15" w:rsidTr="006328EE">
        <w:trPr>
          <w:trHeight w:val="240"/>
        </w:trPr>
        <w:tc>
          <w:tcPr>
            <w:tcW w:w="7416" w:type="dxa"/>
            <w:gridSpan w:val="2"/>
            <w:shd w:val="clear" w:color="auto" w:fill="auto"/>
          </w:tcPr>
          <w:p w:rsidR="007D7AE3" w:rsidRPr="003E248E" w:rsidRDefault="007D7AE3" w:rsidP="008846C7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 xml:space="preserve">Резюме ответа </w:t>
            </w:r>
            <w:r>
              <w:rPr>
                <w:b/>
                <w:bCs/>
              </w:rPr>
              <w:t>Гонконга, Китай</w:t>
            </w:r>
            <w:r w:rsidRPr="00716D15">
              <w:rPr>
                <w:b/>
                <w:bCs/>
              </w:rPr>
              <w:t>:</w:t>
            </w:r>
          </w:p>
        </w:tc>
      </w:tr>
      <w:tr w:rsidR="007D7AE3" w:rsidRPr="00716D15" w:rsidTr="006328EE">
        <w:trPr>
          <w:trHeight w:val="240"/>
        </w:trPr>
        <w:tc>
          <w:tcPr>
            <w:tcW w:w="7416" w:type="dxa"/>
            <w:gridSpan w:val="2"/>
            <w:shd w:val="clear" w:color="auto" w:fill="auto"/>
          </w:tcPr>
          <w:p w:rsidR="007D7AE3" w:rsidRPr="00D319D5" w:rsidRDefault="007D7AE3" w:rsidP="00EC639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>
              <w:t>Постановление</w:t>
            </w:r>
            <w:r w:rsidRPr="00D319D5">
              <w:t xml:space="preserve"> Постоянного комитета Всекитайского собрания народных пре</w:t>
            </w:r>
            <w:r w:rsidRPr="00D319D5">
              <w:t>д</w:t>
            </w:r>
            <w:r w:rsidRPr="00D319D5">
              <w:t xml:space="preserve">ставителей </w:t>
            </w:r>
            <w:r>
              <w:t xml:space="preserve">от </w:t>
            </w:r>
            <w:r w:rsidRPr="00D319D5">
              <w:t xml:space="preserve">31 августа </w:t>
            </w:r>
            <w:r>
              <w:t xml:space="preserve">2014 года </w:t>
            </w:r>
            <w:r w:rsidRPr="00D319D5">
              <w:t>закладывает четкую основу для выбора гл</w:t>
            </w:r>
            <w:r w:rsidRPr="00D319D5">
              <w:t>а</w:t>
            </w:r>
            <w:r w:rsidRPr="00D319D5">
              <w:t xml:space="preserve">вы исполнительной власти всеобщим голосованием. </w:t>
            </w:r>
            <w:proofErr w:type="gramStart"/>
            <w:r w:rsidRPr="00D319D5">
              <w:t xml:space="preserve">В соответствии с </w:t>
            </w:r>
            <w:r>
              <w:t>Осно</w:t>
            </w:r>
            <w:r>
              <w:t>в</w:t>
            </w:r>
            <w:r>
              <w:t>ным законом и вышеупомянутым</w:t>
            </w:r>
            <w:r w:rsidRPr="00D319D5">
              <w:t xml:space="preserve"> </w:t>
            </w:r>
            <w:r>
              <w:t>постановлением</w:t>
            </w:r>
            <w:r w:rsidRPr="00D319D5">
              <w:t xml:space="preserve"> Постоянного комитета в п</w:t>
            </w:r>
            <w:r w:rsidRPr="00D319D5">
              <w:t>е</w:t>
            </w:r>
            <w:r w:rsidRPr="00D319D5">
              <w:t xml:space="preserve">риод с 7 января по 7 марта 2015 года </w:t>
            </w:r>
            <w:r>
              <w:t xml:space="preserve">были проведены </w:t>
            </w:r>
            <w:r w:rsidRPr="00D319D5">
              <w:t>дв</w:t>
            </w:r>
            <w:r>
              <w:t>ух</w:t>
            </w:r>
            <w:r w:rsidRPr="00D319D5">
              <w:t>меся</w:t>
            </w:r>
            <w:r>
              <w:t>чные</w:t>
            </w:r>
            <w:r w:rsidRPr="00D319D5">
              <w:t xml:space="preserve"> консульт</w:t>
            </w:r>
            <w:r w:rsidRPr="00D319D5">
              <w:t>а</w:t>
            </w:r>
            <w:r w:rsidRPr="00D319D5">
              <w:t>ци</w:t>
            </w:r>
            <w:r>
              <w:t>и с общественностью по вопросу о методах избрания</w:t>
            </w:r>
            <w:r w:rsidRPr="00D319D5">
              <w:t xml:space="preserve"> главы исполнительной власти </w:t>
            </w:r>
            <w:r>
              <w:t xml:space="preserve">на основе </w:t>
            </w:r>
            <w:r w:rsidRPr="00D319D5">
              <w:t>всеобщ</w:t>
            </w:r>
            <w:r>
              <w:t xml:space="preserve">его </w:t>
            </w:r>
            <w:r w:rsidRPr="00D319D5">
              <w:t>голосовани</w:t>
            </w:r>
            <w:r>
              <w:t>я</w:t>
            </w:r>
            <w:r w:rsidRPr="00D319D5">
              <w:t>.</w:t>
            </w:r>
            <w:proofErr w:type="gramEnd"/>
            <w:r w:rsidRPr="00D319D5">
              <w:t xml:space="preserve"> Гонконг, Китай</w:t>
            </w:r>
            <w:r>
              <w:t xml:space="preserve">, </w:t>
            </w:r>
            <w:r w:rsidRPr="00D319D5">
              <w:t>обобщ</w:t>
            </w:r>
            <w:r>
              <w:t>а</w:t>
            </w:r>
            <w:r w:rsidRPr="00D319D5">
              <w:t>е</w:t>
            </w:r>
            <w:r>
              <w:t>т и резюм</w:t>
            </w:r>
            <w:r>
              <w:t>и</w:t>
            </w:r>
            <w:r>
              <w:t>рует высказанные</w:t>
            </w:r>
            <w:r w:rsidRPr="00D319D5">
              <w:t xml:space="preserve"> мнени</w:t>
            </w:r>
            <w:r>
              <w:t>я</w:t>
            </w:r>
            <w:r w:rsidRPr="00D319D5">
              <w:t xml:space="preserve"> с целью </w:t>
            </w:r>
            <w:r>
              <w:t xml:space="preserve">внесения </w:t>
            </w:r>
            <w:r w:rsidRPr="00D319D5">
              <w:t>в Законодательный совет резол</w:t>
            </w:r>
            <w:r w:rsidRPr="00D319D5">
              <w:t>ю</w:t>
            </w:r>
            <w:r w:rsidRPr="00D319D5">
              <w:t>ци</w:t>
            </w:r>
            <w:r>
              <w:t>и</w:t>
            </w:r>
            <w:r w:rsidRPr="00D319D5">
              <w:t xml:space="preserve"> </w:t>
            </w:r>
            <w:r>
              <w:t xml:space="preserve">в отношении </w:t>
            </w:r>
            <w:r w:rsidRPr="00D319D5">
              <w:t>предлагаемой поправк</w:t>
            </w:r>
            <w:r>
              <w:t>и</w:t>
            </w:r>
            <w:r w:rsidRPr="00D319D5">
              <w:t xml:space="preserve"> к приложению I к Основному закону о </w:t>
            </w:r>
            <w:r>
              <w:t>методе избрания</w:t>
            </w:r>
            <w:r w:rsidRPr="00D319D5">
              <w:t xml:space="preserve"> главы исполнительной власти. </w:t>
            </w:r>
            <w:proofErr w:type="gramStart"/>
            <w:r w:rsidRPr="00D319D5">
              <w:t>Предлагаемая поправка потр</w:t>
            </w:r>
            <w:r w:rsidRPr="00D319D5">
              <w:t>е</w:t>
            </w:r>
            <w:r w:rsidRPr="00D319D5">
              <w:lastRenderedPageBreak/>
              <w:t>бует одобрения большинством в две трети голосов всех членов Законодательн</w:t>
            </w:r>
            <w:r w:rsidRPr="00D319D5">
              <w:t>о</w:t>
            </w:r>
            <w:r w:rsidRPr="00D319D5">
              <w:t>го совета, согласия главы исполнительной власти и утверждения Постоянным комитетом Всекитайского собрания народных представителей</w:t>
            </w:r>
            <w:r>
              <w:t xml:space="preserve"> для выполнения предусмотренных К</w:t>
            </w:r>
            <w:r w:rsidRPr="00D319D5">
              <w:t>онституци</w:t>
            </w:r>
            <w:r>
              <w:t xml:space="preserve">ей процедур, </w:t>
            </w:r>
            <w:r w:rsidRPr="00D319D5">
              <w:t>необходимы</w:t>
            </w:r>
            <w:r>
              <w:t xml:space="preserve">х </w:t>
            </w:r>
            <w:r w:rsidRPr="00D319D5">
              <w:t xml:space="preserve">для </w:t>
            </w:r>
            <w:r>
              <w:t>избрания</w:t>
            </w:r>
            <w:r w:rsidR="00220FAE">
              <w:br/>
            </w:r>
            <w:r w:rsidRPr="00D319D5">
              <w:t>в 2017 году</w:t>
            </w:r>
            <w:r>
              <w:t xml:space="preserve"> </w:t>
            </w:r>
            <w:r w:rsidRPr="00D319D5">
              <w:t>следующ</w:t>
            </w:r>
            <w:r>
              <w:t xml:space="preserve">его </w:t>
            </w:r>
            <w:r w:rsidRPr="00D319D5">
              <w:t>главы исполнительн</w:t>
            </w:r>
            <w:r>
              <w:t>ой власти</w:t>
            </w:r>
            <w:r w:rsidRPr="00D319D5">
              <w:t xml:space="preserve"> </w:t>
            </w:r>
            <w:r>
              <w:t xml:space="preserve">на основе принципа </w:t>
            </w:r>
            <w:r w:rsidR="00EC6394">
              <w:t>«</w:t>
            </w:r>
            <w:r w:rsidRPr="00D319D5">
              <w:t>один человек</w:t>
            </w:r>
            <w:r>
              <w:t xml:space="preserve"> </w:t>
            </w:r>
            <w:r>
              <w:sym w:font="Symbol" w:char="F02D"/>
            </w:r>
            <w:r w:rsidRPr="00D319D5">
              <w:t xml:space="preserve"> один голос</w:t>
            </w:r>
            <w:r w:rsidR="00EC6394">
              <w:t>»</w:t>
            </w:r>
            <w:r>
              <w:t>.</w:t>
            </w:r>
            <w:proofErr w:type="gramEnd"/>
          </w:p>
        </w:tc>
      </w:tr>
      <w:tr w:rsidR="007D7AE3" w:rsidRPr="00716D15" w:rsidTr="006328EE">
        <w:trPr>
          <w:trHeight w:val="279"/>
        </w:trPr>
        <w:tc>
          <w:tcPr>
            <w:tcW w:w="7416" w:type="dxa"/>
            <w:gridSpan w:val="2"/>
            <w:shd w:val="clear" w:color="auto" w:fill="auto"/>
          </w:tcPr>
          <w:p w:rsidR="007D7AE3" w:rsidRPr="001675D9" w:rsidRDefault="007D7AE3" w:rsidP="007D7AE3">
            <w:pPr>
              <w:pStyle w:val="SingleTxt"/>
              <w:keepNext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1675D9">
              <w:lastRenderedPageBreak/>
              <w:t>Гонконг, Китай</w:t>
            </w:r>
            <w:r>
              <w:t>, еще раз подтвердил</w:t>
            </w:r>
            <w:r w:rsidRPr="001675D9">
              <w:t xml:space="preserve"> информацию, содержащуюся в его трет</w:t>
            </w:r>
            <w:r>
              <w:t>ьем</w:t>
            </w:r>
            <w:r w:rsidRPr="001675D9">
              <w:t xml:space="preserve"> периодическ</w:t>
            </w:r>
            <w:r>
              <w:t>ом</w:t>
            </w:r>
            <w:r w:rsidRPr="001675D9">
              <w:t xml:space="preserve"> доклад</w:t>
            </w:r>
            <w:r>
              <w:t>е</w:t>
            </w:r>
            <w:r w:rsidRPr="001675D9">
              <w:t>, заявив</w:t>
            </w:r>
            <w:r w:rsidR="0063205D">
              <w:t>, что</w:t>
            </w:r>
            <w:r>
              <w:t xml:space="preserve"> на н</w:t>
            </w:r>
            <w:r w:rsidR="0063205D">
              <w:t>его продолжает распространяться</w:t>
            </w:r>
            <w:r w:rsidRPr="001675D9">
              <w:t xml:space="preserve"> ог</w:t>
            </w:r>
            <w:r w:rsidRPr="001675D9">
              <w:t>о</w:t>
            </w:r>
            <w:r w:rsidRPr="001675D9">
              <w:t>ворк</w:t>
            </w:r>
            <w:r>
              <w:t xml:space="preserve">а в отношении подпункта </w:t>
            </w:r>
            <w:r>
              <w:rPr>
                <w:lang w:val="en-US"/>
              </w:rPr>
              <w:t>b</w:t>
            </w:r>
            <w:r w:rsidRPr="00923C24">
              <w:t>)</w:t>
            </w:r>
            <w:r w:rsidRPr="001675D9">
              <w:t xml:space="preserve"> стать</w:t>
            </w:r>
            <w:r>
              <w:t>и</w:t>
            </w:r>
            <w:r w:rsidRPr="001675D9">
              <w:t xml:space="preserve"> 25.</w:t>
            </w:r>
          </w:p>
        </w:tc>
      </w:tr>
      <w:tr w:rsidR="007D7AE3" w:rsidRPr="00716D15" w:rsidTr="006328EE">
        <w:trPr>
          <w:trHeight w:val="240"/>
        </w:trPr>
        <w:tc>
          <w:tcPr>
            <w:tcW w:w="7416" w:type="dxa"/>
            <w:gridSpan w:val="2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Оценка Комитета:</w:t>
            </w:r>
          </w:p>
        </w:tc>
      </w:tr>
      <w:tr w:rsidR="007D7AE3" w:rsidRPr="00716D15" w:rsidTr="006328EE">
        <w:trPr>
          <w:trHeight w:val="1044"/>
        </w:trPr>
        <w:tc>
          <w:tcPr>
            <w:tcW w:w="7416" w:type="dxa"/>
            <w:gridSpan w:val="2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923C24">
              <w:rPr>
                <w:b/>
                <w:bCs/>
              </w:rPr>
              <w:t>[С</w:t>
            </w:r>
            <w:proofErr w:type="gramStart"/>
            <w:r w:rsidRPr="00923C24">
              <w:rPr>
                <w:b/>
                <w:bCs/>
              </w:rPr>
              <w:t>1</w:t>
            </w:r>
            <w:proofErr w:type="gramEnd"/>
            <w:r w:rsidRPr="00923C24">
              <w:rPr>
                <w:b/>
                <w:bCs/>
              </w:rPr>
              <w:t xml:space="preserve">]: </w:t>
            </w:r>
            <w:r w:rsidRPr="00923C24">
              <w:t>Комитет отмечает, что Гонконг, Китай</w:t>
            </w:r>
            <w:r>
              <w:t>,</w:t>
            </w:r>
            <w:r w:rsidRPr="00923C24">
              <w:t xml:space="preserve"> не представил информаци</w:t>
            </w:r>
            <w:r>
              <w:t>ю</w:t>
            </w:r>
            <w:r w:rsidRPr="00923C24">
              <w:t xml:space="preserve"> о ко</w:t>
            </w:r>
            <w:r w:rsidRPr="00923C24">
              <w:t>н</w:t>
            </w:r>
            <w:r w:rsidRPr="00923C24">
              <w:t>кретно</w:t>
            </w:r>
            <w:r>
              <w:t>м методе избрания членов</w:t>
            </w:r>
            <w:r w:rsidRPr="00923C24">
              <w:t xml:space="preserve"> Законодательного совета всеобщим голосов</w:t>
            </w:r>
            <w:r w:rsidRPr="00923C24">
              <w:t>а</w:t>
            </w:r>
            <w:r w:rsidRPr="00923C24">
              <w:t xml:space="preserve">нием, </w:t>
            </w:r>
            <w:r>
              <w:t>о чем просил</w:t>
            </w:r>
            <w:r w:rsidRPr="00923C24">
              <w:t xml:space="preserve"> Комитет, и </w:t>
            </w:r>
            <w:r>
              <w:t>просит представить</w:t>
            </w:r>
            <w:r w:rsidRPr="00923C24">
              <w:t xml:space="preserve"> дополнительную информ</w:t>
            </w:r>
            <w:r w:rsidRPr="00923C24">
              <w:t>а</w:t>
            </w:r>
            <w:r w:rsidRPr="00923C24">
              <w:t xml:space="preserve">цию о прогрессе в деле принятия поправки, </w:t>
            </w:r>
            <w:r>
              <w:t>позволяющей избирать</w:t>
            </w:r>
            <w:r w:rsidRPr="00923C24">
              <w:t xml:space="preserve"> глав</w:t>
            </w:r>
            <w:r>
              <w:t>у</w:t>
            </w:r>
            <w:r w:rsidRPr="00923C24">
              <w:t xml:space="preserve"> и</w:t>
            </w:r>
            <w:r w:rsidRPr="00923C24">
              <w:t>с</w:t>
            </w:r>
            <w:r w:rsidRPr="00923C24">
              <w:t xml:space="preserve">полнительной власти всеобщим голосованием. Комитет </w:t>
            </w:r>
            <w:r>
              <w:t xml:space="preserve">выражает </w:t>
            </w:r>
            <w:r w:rsidRPr="00923C24">
              <w:t>сожале</w:t>
            </w:r>
            <w:r>
              <w:t xml:space="preserve">ние по поводу того, </w:t>
            </w:r>
            <w:r w:rsidRPr="00923C24">
              <w:t>что</w:t>
            </w:r>
            <w:r>
              <w:t xml:space="preserve">, как представляется, не принято </w:t>
            </w:r>
            <w:r w:rsidRPr="00923C24">
              <w:t>никаки</w:t>
            </w:r>
            <w:r>
              <w:t>х</w:t>
            </w:r>
            <w:r w:rsidRPr="00923C24">
              <w:t xml:space="preserve"> мер</w:t>
            </w:r>
            <w:r>
              <w:t>, чтобы</w:t>
            </w:r>
            <w:r w:rsidRPr="00923C24">
              <w:t xml:space="preserve"> снять ог</w:t>
            </w:r>
            <w:r w:rsidRPr="00923C24">
              <w:t>о</w:t>
            </w:r>
            <w:r w:rsidRPr="00923C24">
              <w:t xml:space="preserve">ворку к </w:t>
            </w:r>
            <w:r>
              <w:t xml:space="preserve">пункту </w:t>
            </w:r>
            <w:r>
              <w:rPr>
                <w:lang w:val="en-US"/>
              </w:rPr>
              <w:t>b</w:t>
            </w:r>
            <w:r w:rsidRPr="009B6F6B">
              <w:t xml:space="preserve">) </w:t>
            </w:r>
            <w:r w:rsidRPr="00923C24">
              <w:t>стать</w:t>
            </w:r>
            <w:r>
              <w:t>и</w:t>
            </w:r>
            <w:r w:rsidRPr="00923C24">
              <w:t xml:space="preserve"> 25 Пакта.</w:t>
            </w:r>
          </w:p>
        </w:tc>
      </w:tr>
      <w:tr w:rsidR="007D7AE3" w:rsidRPr="00716D15" w:rsidTr="006328EE">
        <w:trPr>
          <w:trHeight w:val="240"/>
        </w:trPr>
        <w:tc>
          <w:tcPr>
            <w:tcW w:w="7416" w:type="dxa"/>
            <w:gridSpan w:val="2"/>
            <w:shd w:val="clear" w:color="auto" w:fill="auto"/>
          </w:tcPr>
          <w:p w:rsidR="007D7AE3" w:rsidRPr="00716D15" w:rsidRDefault="007D7AE3" w:rsidP="00BB5798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 xml:space="preserve">Пункт </w:t>
            </w:r>
            <w:r>
              <w:rPr>
                <w:b/>
                <w:bCs/>
              </w:rPr>
              <w:t>2</w:t>
            </w:r>
            <w:r w:rsidRPr="00716D15">
              <w:rPr>
                <w:b/>
                <w:bCs/>
              </w:rPr>
              <w:t xml:space="preserve">1: </w:t>
            </w:r>
            <w:r w:rsidRPr="009274D0">
              <w:rPr>
                <w:b/>
                <w:bCs/>
              </w:rPr>
              <w:t>Гонконгу, Китай, следует принять меры, направленные на обе</w:t>
            </w:r>
            <w:r w:rsidRPr="009274D0">
              <w:rPr>
                <w:b/>
                <w:bCs/>
              </w:rPr>
              <w:t>с</w:t>
            </w:r>
            <w:r w:rsidRPr="009274D0">
              <w:rPr>
                <w:b/>
                <w:bCs/>
              </w:rPr>
              <w:t>печение осуществления всеми трудящимися своих основных прав незав</w:t>
            </w:r>
            <w:r w:rsidRPr="009274D0">
              <w:rPr>
                <w:b/>
                <w:bCs/>
              </w:rPr>
              <w:t>и</w:t>
            </w:r>
            <w:r w:rsidRPr="009274D0">
              <w:rPr>
                <w:b/>
                <w:bCs/>
              </w:rPr>
              <w:t>симо от своего статуса мигранта</w:t>
            </w:r>
            <w:r w:rsidR="0063205D">
              <w:rPr>
                <w:b/>
                <w:bCs/>
              </w:rPr>
              <w:t>,</w:t>
            </w:r>
            <w:r w:rsidRPr="009274D0">
              <w:rPr>
                <w:b/>
                <w:bCs/>
              </w:rPr>
              <w:t xml:space="preserve"> и </w:t>
            </w:r>
            <w:r w:rsidR="00220FAE">
              <w:rPr>
                <w:b/>
                <w:bCs/>
              </w:rPr>
              <w:t>учредить экономически доступные</w:t>
            </w:r>
            <w:r w:rsidR="00220FAE">
              <w:rPr>
                <w:b/>
                <w:bCs/>
              </w:rPr>
              <w:br/>
            </w:r>
            <w:r w:rsidRPr="009274D0">
              <w:rPr>
                <w:b/>
                <w:bCs/>
              </w:rPr>
              <w:t>и эффективные механизмы, обеспечивающие привлечение к ответственн</w:t>
            </w:r>
            <w:r w:rsidRPr="009274D0">
              <w:rPr>
                <w:b/>
                <w:bCs/>
              </w:rPr>
              <w:t>о</w:t>
            </w:r>
            <w:r w:rsidRPr="009274D0">
              <w:rPr>
                <w:b/>
                <w:bCs/>
              </w:rPr>
              <w:t>сти недобросовестных работодателей.</w:t>
            </w:r>
            <w:r>
              <w:rPr>
                <w:b/>
                <w:bCs/>
              </w:rPr>
              <w:t xml:space="preserve"> </w:t>
            </w:r>
            <w:r w:rsidRPr="009274D0">
              <w:rPr>
                <w:b/>
                <w:bCs/>
              </w:rPr>
              <w:t xml:space="preserve">Им также рекомендуется рассмотреть вопрос об отмене </w:t>
            </w:r>
            <w:r w:rsidR="00BB5798">
              <w:rPr>
                <w:b/>
                <w:bCs/>
              </w:rPr>
              <w:t>«</w:t>
            </w:r>
            <w:r w:rsidRPr="009274D0">
              <w:rPr>
                <w:b/>
                <w:bCs/>
              </w:rPr>
              <w:t>правила двух недель</w:t>
            </w:r>
            <w:r w:rsidR="00BB5798">
              <w:rPr>
                <w:b/>
                <w:bCs/>
              </w:rPr>
              <w:t>»</w:t>
            </w:r>
            <w:r w:rsidRPr="009274D0">
              <w:rPr>
                <w:b/>
                <w:bCs/>
              </w:rPr>
              <w:t xml:space="preserve"> (согласно которому мигранты, я</w:t>
            </w:r>
            <w:r w:rsidRPr="009274D0">
              <w:rPr>
                <w:b/>
                <w:bCs/>
              </w:rPr>
              <w:t>в</w:t>
            </w:r>
            <w:r w:rsidRPr="009274D0">
              <w:rPr>
                <w:b/>
                <w:bCs/>
              </w:rPr>
              <w:t>ляющиеся домашней прислугой, обязаны покинуть Гонконг в течение двух недель после прекращения контракта), а также требования о проживании по месту трудоустройства.</w:t>
            </w:r>
          </w:p>
        </w:tc>
      </w:tr>
      <w:tr w:rsidR="007D7AE3" w:rsidRPr="00716D15" w:rsidTr="006328EE">
        <w:trPr>
          <w:trHeight w:val="240"/>
        </w:trPr>
        <w:tc>
          <w:tcPr>
            <w:tcW w:w="7416" w:type="dxa"/>
            <w:gridSpan w:val="2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694BF3">
              <w:rPr>
                <w:b/>
                <w:bCs/>
              </w:rPr>
              <w:t xml:space="preserve">Вопрос, </w:t>
            </w:r>
            <w:r>
              <w:rPr>
                <w:b/>
                <w:bCs/>
              </w:rPr>
              <w:t>предусматривающий последующую деятельность</w:t>
            </w:r>
            <w:r w:rsidRPr="00694BF3">
              <w:rPr>
                <w:b/>
                <w:bCs/>
              </w:rPr>
              <w:t>:</w:t>
            </w:r>
          </w:p>
        </w:tc>
      </w:tr>
      <w:tr w:rsidR="007D7AE3" w:rsidRPr="00716D15" w:rsidTr="006328EE">
        <w:trPr>
          <w:trHeight w:val="240"/>
        </w:trPr>
        <w:tc>
          <w:tcPr>
            <w:tcW w:w="7416" w:type="dxa"/>
            <w:gridSpan w:val="2"/>
            <w:shd w:val="clear" w:color="auto" w:fill="auto"/>
          </w:tcPr>
          <w:p w:rsidR="007D7AE3" w:rsidRPr="00694BF3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694BF3">
              <w:rPr>
                <w:b/>
                <w:bCs/>
              </w:rPr>
              <w:t xml:space="preserve">[C1]: </w:t>
            </w:r>
            <w:r w:rsidRPr="00694BF3">
              <w:t>Комитет принимает во внимание представленную государством-участником информацию о защите и правах, предоставляемых иностранной д</w:t>
            </w:r>
            <w:r w:rsidRPr="00694BF3">
              <w:t>о</w:t>
            </w:r>
            <w:r w:rsidRPr="00694BF3">
              <w:t xml:space="preserve">машней прислуге, однако ему требуется дополнительная информация </w:t>
            </w:r>
            <w:r>
              <w:t>в отнош</w:t>
            </w:r>
            <w:r>
              <w:t>е</w:t>
            </w:r>
            <w:r>
              <w:t>нии</w:t>
            </w:r>
            <w:r w:rsidRPr="00694BF3">
              <w:t>:</w:t>
            </w:r>
          </w:p>
        </w:tc>
      </w:tr>
      <w:tr w:rsidR="007D7AE3" w:rsidRPr="00716D15" w:rsidTr="006328EE">
        <w:trPr>
          <w:trHeight w:val="240"/>
        </w:trPr>
        <w:tc>
          <w:tcPr>
            <w:tcW w:w="7416" w:type="dxa"/>
            <w:gridSpan w:val="2"/>
            <w:shd w:val="clear" w:color="auto" w:fill="auto"/>
          </w:tcPr>
          <w:p w:rsidR="007D7AE3" w:rsidRPr="006570CB" w:rsidRDefault="008846C7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>
              <w:tab/>
              <w:t>a)</w:t>
            </w:r>
            <w:r>
              <w:tab/>
            </w:r>
            <w:r w:rsidR="007D7AE3">
              <w:t>м</w:t>
            </w:r>
            <w:r w:rsidR="007D7AE3" w:rsidRPr="006570CB">
              <w:t>асштаб</w:t>
            </w:r>
            <w:r w:rsidR="007D7AE3">
              <w:t>ов</w:t>
            </w:r>
            <w:r w:rsidR="007D7AE3" w:rsidRPr="006570CB">
              <w:t xml:space="preserve"> распространения всех форм предполагаемого неправомерного обращения со стороны работодателей, а также случаев уголовного преследов</w:t>
            </w:r>
            <w:r w:rsidR="007D7AE3" w:rsidRPr="006570CB">
              <w:t>а</w:t>
            </w:r>
            <w:r w:rsidR="007D7AE3" w:rsidRPr="006570CB">
              <w:t>ния, осуждения и лишения свободы работодателей;</w:t>
            </w:r>
          </w:p>
        </w:tc>
      </w:tr>
      <w:tr w:rsidR="007D7AE3" w:rsidRPr="00716D15" w:rsidTr="006328EE">
        <w:trPr>
          <w:trHeight w:val="240"/>
        </w:trPr>
        <w:tc>
          <w:tcPr>
            <w:tcW w:w="7416" w:type="dxa"/>
            <w:gridSpan w:val="2"/>
            <w:shd w:val="clear" w:color="auto" w:fill="auto"/>
          </w:tcPr>
          <w:p w:rsidR="007D7AE3" w:rsidRPr="00424687" w:rsidRDefault="008846C7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>
              <w:tab/>
              <w:t>b)</w:t>
            </w:r>
            <w:r>
              <w:tab/>
            </w:r>
            <w:r w:rsidR="007D7AE3" w:rsidRPr="00424687">
              <w:t>имеющи</w:t>
            </w:r>
            <w:r w:rsidR="007D7AE3">
              <w:t>х</w:t>
            </w:r>
            <w:r w:rsidR="007D7AE3" w:rsidRPr="00424687">
              <w:t>ся доступны</w:t>
            </w:r>
            <w:r w:rsidR="007D7AE3">
              <w:t>х</w:t>
            </w:r>
            <w:r w:rsidR="007D7AE3" w:rsidRPr="00424687">
              <w:t xml:space="preserve"> и эффективны</w:t>
            </w:r>
            <w:r w:rsidR="007D7AE3">
              <w:t>х</w:t>
            </w:r>
            <w:r w:rsidR="007D7AE3" w:rsidRPr="00424687">
              <w:t xml:space="preserve"> механизм</w:t>
            </w:r>
            <w:r w:rsidR="007D7AE3">
              <w:t>ов</w:t>
            </w:r>
            <w:r w:rsidR="007D7AE3" w:rsidRPr="00424687">
              <w:t xml:space="preserve"> привлечения работ</w:t>
            </w:r>
            <w:r w:rsidR="007D7AE3" w:rsidRPr="00424687">
              <w:t>о</w:t>
            </w:r>
            <w:r w:rsidR="007D7AE3" w:rsidRPr="00424687">
              <w:t>дателей к ответственности за неправомерное обращение;</w:t>
            </w:r>
          </w:p>
        </w:tc>
      </w:tr>
      <w:tr w:rsidR="007D7AE3" w:rsidRPr="00716D15" w:rsidTr="006328EE">
        <w:trPr>
          <w:trHeight w:val="240"/>
        </w:trPr>
        <w:tc>
          <w:tcPr>
            <w:tcW w:w="7416" w:type="dxa"/>
            <w:gridSpan w:val="2"/>
            <w:shd w:val="clear" w:color="auto" w:fill="auto"/>
          </w:tcPr>
          <w:p w:rsidR="007D7AE3" w:rsidRPr="00424687" w:rsidRDefault="008846C7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>
              <w:tab/>
              <w:t>c)</w:t>
            </w:r>
            <w:r>
              <w:tab/>
            </w:r>
            <w:r w:rsidR="007D7AE3" w:rsidRPr="00424687">
              <w:t>то</w:t>
            </w:r>
            <w:r w:rsidR="007D7AE3">
              <w:t>го</w:t>
            </w:r>
            <w:r w:rsidR="007D7AE3" w:rsidRPr="00424687">
              <w:t xml:space="preserve">, планирует ли государство-участник отменить требование </w:t>
            </w:r>
            <w:r w:rsidR="007D7AE3">
              <w:t>о прож</w:t>
            </w:r>
            <w:r w:rsidR="007D7AE3">
              <w:t>и</w:t>
            </w:r>
            <w:r w:rsidR="007D7AE3">
              <w:t>вании по месту трудоустройства</w:t>
            </w:r>
            <w:r w:rsidR="007D7AE3" w:rsidRPr="00424687">
              <w:t>.</w:t>
            </w:r>
          </w:p>
        </w:tc>
      </w:tr>
      <w:tr w:rsidR="007D7AE3" w:rsidRPr="00716D15" w:rsidTr="006328EE">
        <w:trPr>
          <w:trHeight w:val="240"/>
        </w:trPr>
        <w:tc>
          <w:tcPr>
            <w:tcW w:w="7416" w:type="dxa"/>
            <w:gridSpan w:val="2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 xml:space="preserve">Резюме ответа </w:t>
            </w:r>
            <w:r>
              <w:rPr>
                <w:b/>
                <w:bCs/>
              </w:rPr>
              <w:t>Гонконга, Китай</w:t>
            </w:r>
            <w:r w:rsidRPr="00716D15">
              <w:rPr>
                <w:b/>
                <w:bCs/>
              </w:rPr>
              <w:t>:</w:t>
            </w:r>
          </w:p>
        </w:tc>
      </w:tr>
      <w:tr w:rsidR="007D7AE3" w:rsidRPr="00716D15" w:rsidTr="006328EE">
        <w:trPr>
          <w:trHeight w:val="288"/>
        </w:trPr>
        <w:tc>
          <w:tcPr>
            <w:tcW w:w="7416" w:type="dxa"/>
            <w:gridSpan w:val="2"/>
            <w:shd w:val="clear" w:color="auto" w:fill="auto"/>
          </w:tcPr>
          <w:p w:rsidR="007D7AE3" w:rsidRPr="00716D15" w:rsidRDefault="008846C7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>
              <w:tab/>
              <w:t>а)</w:t>
            </w:r>
            <w:r>
              <w:tab/>
            </w:r>
            <w:r w:rsidR="007D7AE3" w:rsidRPr="00C3741F">
              <w:t xml:space="preserve">В 2014 году </w:t>
            </w:r>
            <w:r w:rsidR="007D7AE3">
              <w:t xml:space="preserve">в </w:t>
            </w:r>
            <w:r w:rsidR="007D7AE3" w:rsidRPr="00C3741F">
              <w:t>полици</w:t>
            </w:r>
            <w:r w:rsidR="007D7AE3">
              <w:t>ю</w:t>
            </w:r>
            <w:r w:rsidR="007D7AE3" w:rsidRPr="00C3741F">
              <w:t xml:space="preserve"> Гонконга по</w:t>
            </w:r>
            <w:r w:rsidR="007D7AE3">
              <w:t>ступило</w:t>
            </w:r>
            <w:r w:rsidR="007D7AE3" w:rsidRPr="00C3741F">
              <w:t xml:space="preserve"> 38 сообщений о случаях р</w:t>
            </w:r>
            <w:r w:rsidR="007D7AE3" w:rsidRPr="00C3741F">
              <w:t>а</w:t>
            </w:r>
            <w:r w:rsidR="007D7AE3" w:rsidRPr="00C3741F">
              <w:t>нения иностранных рабо</w:t>
            </w:r>
            <w:r w:rsidR="007D7AE3">
              <w:t>тников</w:t>
            </w:r>
            <w:r w:rsidR="007D7AE3" w:rsidRPr="00C3741F">
              <w:t xml:space="preserve"> и серьезн</w:t>
            </w:r>
            <w:r w:rsidR="007D7AE3">
              <w:t>ого</w:t>
            </w:r>
            <w:r w:rsidR="007D7AE3" w:rsidRPr="00C3741F">
              <w:t xml:space="preserve"> нападения </w:t>
            </w:r>
            <w:r w:rsidR="007D7AE3">
              <w:t>на них</w:t>
            </w:r>
            <w:r w:rsidR="0063205D">
              <w:t xml:space="preserve"> со стороны</w:t>
            </w:r>
            <w:r w:rsidR="007D7AE3" w:rsidRPr="00C3741F">
              <w:t xml:space="preserve"> раб</w:t>
            </w:r>
            <w:r w:rsidR="007D7AE3" w:rsidRPr="00C3741F">
              <w:t>о</w:t>
            </w:r>
            <w:r w:rsidR="007D7AE3" w:rsidRPr="00C3741F">
              <w:t xml:space="preserve">тодателей. Нет </w:t>
            </w:r>
            <w:r w:rsidR="007D7AE3">
              <w:t>никаких учетных данных относительно</w:t>
            </w:r>
            <w:r w:rsidR="007D7AE3" w:rsidRPr="00C3741F">
              <w:t xml:space="preserve"> вынесен</w:t>
            </w:r>
            <w:r w:rsidR="007D7AE3">
              <w:t>ных</w:t>
            </w:r>
            <w:r w:rsidR="007D7AE3" w:rsidRPr="00C3741F">
              <w:t xml:space="preserve"> приговоров.</w:t>
            </w:r>
          </w:p>
        </w:tc>
      </w:tr>
      <w:tr w:rsidR="007D7AE3" w:rsidRPr="00716D15" w:rsidTr="006328EE">
        <w:trPr>
          <w:trHeight w:val="288"/>
        </w:trPr>
        <w:tc>
          <w:tcPr>
            <w:tcW w:w="7416" w:type="dxa"/>
            <w:gridSpan w:val="2"/>
            <w:shd w:val="clear" w:color="auto" w:fill="auto"/>
          </w:tcPr>
          <w:p w:rsidR="007D7AE3" w:rsidRPr="00716D15" w:rsidRDefault="008846C7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>
              <w:tab/>
            </w:r>
            <w:proofErr w:type="gramStart"/>
            <w:r w:rsidR="007D7AE3">
              <w:rPr>
                <w:lang w:val="en-US"/>
              </w:rPr>
              <w:t>b</w:t>
            </w:r>
            <w:r>
              <w:t>)</w:t>
            </w:r>
            <w:r>
              <w:tab/>
            </w:r>
            <w:r w:rsidR="007D7AE3" w:rsidRPr="00C3741F">
              <w:t>Гонконг, Китай</w:t>
            </w:r>
            <w:r w:rsidR="007D7AE3">
              <w:t>,</w:t>
            </w:r>
            <w:r w:rsidR="007D7AE3" w:rsidRPr="00C3741F">
              <w:t xml:space="preserve"> повторил информацию, представленную в ходе диалога с Комитетом. Причинение телесных повреждений любо</w:t>
            </w:r>
            <w:r w:rsidR="007D7AE3">
              <w:t>му</w:t>
            </w:r>
            <w:r w:rsidR="007D7AE3" w:rsidRPr="00C3741F">
              <w:t xml:space="preserve"> лиц</w:t>
            </w:r>
            <w:r w:rsidR="007D7AE3">
              <w:t>у</w:t>
            </w:r>
            <w:r w:rsidR="007D7AE3" w:rsidRPr="00C3741F">
              <w:t xml:space="preserve"> в Гонконге, К</w:t>
            </w:r>
            <w:r w:rsidR="007D7AE3" w:rsidRPr="00C3741F">
              <w:t>и</w:t>
            </w:r>
            <w:r w:rsidR="007D7AE3" w:rsidRPr="00C3741F">
              <w:t>тай, в том числе иностранны</w:t>
            </w:r>
            <w:r w:rsidR="007D7AE3">
              <w:t>м</w:t>
            </w:r>
            <w:r w:rsidR="007D7AE3" w:rsidRPr="00C3741F">
              <w:t xml:space="preserve"> рабо</w:t>
            </w:r>
            <w:r w:rsidR="007D7AE3">
              <w:t>тникам,</w:t>
            </w:r>
            <w:r w:rsidR="007D7AE3" w:rsidRPr="00C3741F">
              <w:t xml:space="preserve"> является серьезным уголовным пр</w:t>
            </w:r>
            <w:r w:rsidR="007D7AE3" w:rsidRPr="00C3741F">
              <w:t>е</w:t>
            </w:r>
            <w:r w:rsidR="007D7AE3" w:rsidRPr="00C3741F">
              <w:t xml:space="preserve">ступлением и наказывается </w:t>
            </w:r>
            <w:r w:rsidR="007D7AE3">
              <w:t>лишением свободы.</w:t>
            </w:r>
            <w:proofErr w:type="gramEnd"/>
            <w:r w:rsidR="007D7AE3">
              <w:t xml:space="preserve"> Иностранцам, </w:t>
            </w:r>
            <w:r w:rsidR="007D7AE3" w:rsidRPr="00C3741F">
              <w:t>работ</w:t>
            </w:r>
            <w:r w:rsidR="007D7AE3">
              <w:t xml:space="preserve">ающим в качестве </w:t>
            </w:r>
            <w:r w:rsidR="007D7AE3" w:rsidRPr="00C3741F">
              <w:t>домашн</w:t>
            </w:r>
            <w:r w:rsidR="007D7AE3">
              <w:t xml:space="preserve">ей прислуги, рекомендуется как можно скорее </w:t>
            </w:r>
            <w:r w:rsidR="007D7AE3" w:rsidRPr="00C3741F">
              <w:t xml:space="preserve">сообщать </w:t>
            </w:r>
            <w:r w:rsidR="007D7AE3">
              <w:t xml:space="preserve">в </w:t>
            </w:r>
            <w:r w:rsidR="007D7AE3" w:rsidRPr="00C3741F">
              <w:t>п</w:t>
            </w:r>
            <w:r w:rsidR="007D7AE3" w:rsidRPr="00C3741F">
              <w:t>о</w:t>
            </w:r>
            <w:r w:rsidR="007D7AE3" w:rsidRPr="00C3741F">
              <w:lastRenderedPageBreak/>
              <w:t>лици</w:t>
            </w:r>
            <w:r w:rsidR="007D7AE3">
              <w:t xml:space="preserve">ю о любых </w:t>
            </w:r>
            <w:r w:rsidR="007D7AE3" w:rsidRPr="00C3741F">
              <w:t>акт</w:t>
            </w:r>
            <w:r w:rsidR="007D7AE3">
              <w:t>ах</w:t>
            </w:r>
            <w:r w:rsidR="007D7AE3" w:rsidRPr="00C3741F">
              <w:t xml:space="preserve"> насилия или нападения со стороны </w:t>
            </w:r>
            <w:r w:rsidR="007D7AE3">
              <w:t>их</w:t>
            </w:r>
            <w:r w:rsidR="007D7AE3" w:rsidRPr="00C3741F">
              <w:t xml:space="preserve"> работодателей. </w:t>
            </w:r>
            <w:proofErr w:type="gramStart"/>
            <w:r w:rsidR="007D7AE3" w:rsidRPr="00C3741F">
              <w:t>Е</w:t>
            </w:r>
            <w:r w:rsidR="007D7AE3" w:rsidRPr="00C3741F">
              <w:t>с</w:t>
            </w:r>
            <w:r w:rsidR="007D7AE3" w:rsidRPr="00C3741F">
              <w:t>ли иностран</w:t>
            </w:r>
            <w:r w:rsidR="007D7AE3">
              <w:t>цу, работавшему в качестве д</w:t>
            </w:r>
            <w:r w:rsidR="007D7AE3" w:rsidRPr="00C3741F">
              <w:t>омашн</w:t>
            </w:r>
            <w:r w:rsidR="007D7AE3">
              <w:t>ей</w:t>
            </w:r>
            <w:r w:rsidR="007D7AE3" w:rsidRPr="00C3741F">
              <w:t xml:space="preserve"> </w:t>
            </w:r>
            <w:r w:rsidR="007D7AE3">
              <w:t>прислуги, необходимо</w:t>
            </w:r>
            <w:r w:rsidR="007D7AE3" w:rsidRPr="00C3741F">
              <w:t xml:space="preserve"> о</w:t>
            </w:r>
            <w:r w:rsidR="0063205D">
              <w:t>статься на территории, например</w:t>
            </w:r>
            <w:r w:rsidR="007D7AE3" w:rsidRPr="00C3741F">
              <w:t xml:space="preserve"> для </w:t>
            </w:r>
            <w:r w:rsidR="007D7AE3">
              <w:t>содействия</w:t>
            </w:r>
            <w:r w:rsidR="007D7AE3" w:rsidRPr="00C3741F">
              <w:t xml:space="preserve"> в </w:t>
            </w:r>
            <w:r w:rsidR="007D7AE3">
              <w:t xml:space="preserve">проведении </w:t>
            </w:r>
            <w:r w:rsidR="007D7AE3" w:rsidRPr="00C3741F">
              <w:t>расследовани</w:t>
            </w:r>
            <w:r w:rsidR="007D7AE3">
              <w:t>я</w:t>
            </w:r>
            <w:r w:rsidR="007D7AE3" w:rsidRPr="00C3741F">
              <w:t xml:space="preserve"> или </w:t>
            </w:r>
            <w:r w:rsidR="007D7AE3">
              <w:t xml:space="preserve">дачи показаний </w:t>
            </w:r>
            <w:r w:rsidR="007D7AE3" w:rsidRPr="00C3741F">
              <w:t xml:space="preserve">в качестве свидетеля после </w:t>
            </w:r>
            <w:r w:rsidR="007D7AE3">
              <w:t>истечения срока действия</w:t>
            </w:r>
            <w:r w:rsidR="007D7AE3" w:rsidRPr="00C3741F">
              <w:t xml:space="preserve"> его или ее трудового договора, Департамент по вопросам иммиграции может по своему усмотрению продлить </w:t>
            </w:r>
            <w:r w:rsidR="007D7AE3">
              <w:t xml:space="preserve">срок </w:t>
            </w:r>
            <w:r w:rsidR="007D7AE3" w:rsidRPr="00C3741F">
              <w:t>пребывания в территори</w:t>
            </w:r>
            <w:r w:rsidR="0063205D">
              <w:t>и в качестве</w:t>
            </w:r>
            <w:r w:rsidR="007D7AE3" w:rsidRPr="00C3741F">
              <w:t xml:space="preserve"> посет</w:t>
            </w:r>
            <w:r w:rsidR="007D7AE3" w:rsidRPr="00C3741F">
              <w:t>и</w:t>
            </w:r>
            <w:r w:rsidR="007D7AE3" w:rsidRPr="00C3741F">
              <w:t>тел</w:t>
            </w:r>
            <w:r w:rsidR="007D7AE3">
              <w:t>я</w:t>
            </w:r>
            <w:r w:rsidR="007D7AE3" w:rsidRPr="00C3741F">
              <w:t>.</w:t>
            </w:r>
            <w:proofErr w:type="gramEnd"/>
          </w:p>
        </w:tc>
      </w:tr>
      <w:tr w:rsidR="007D7AE3" w:rsidRPr="00716D15" w:rsidTr="006328EE">
        <w:trPr>
          <w:trHeight w:val="288"/>
        </w:trPr>
        <w:tc>
          <w:tcPr>
            <w:tcW w:w="7416" w:type="dxa"/>
            <w:gridSpan w:val="2"/>
            <w:shd w:val="clear" w:color="auto" w:fill="auto"/>
          </w:tcPr>
          <w:p w:rsidR="007D7AE3" w:rsidRPr="00716D15" w:rsidRDefault="008846C7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>
              <w:lastRenderedPageBreak/>
              <w:tab/>
            </w:r>
            <w:proofErr w:type="gramStart"/>
            <w:r w:rsidR="007D7AE3">
              <w:rPr>
                <w:lang w:val="en-US"/>
              </w:rPr>
              <w:t>c</w:t>
            </w:r>
            <w:r>
              <w:t>)</w:t>
            </w:r>
            <w:r>
              <w:tab/>
            </w:r>
            <w:r w:rsidR="007D7AE3">
              <w:t>Н</w:t>
            </w:r>
            <w:r w:rsidR="007D7AE3" w:rsidRPr="00817DB6">
              <w:t>ет никаких планов отмен</w:t>
            </w:r>
            <w:r w:rsidR="007D7AE3">
              <w:t xml:space="preserve">ять </w:t>
            </w:r>
            <w:r w:rsidR="007D7AE3" w:rsidRPr="00424687">
              <w:t xml:space="preserve">требование </w:t>
            </w:r>
            <w:r w:rsidR="007D7AE3">
              <w:t>о</w:t>
            </w:r>
            <w:r w:rsidR="007D7AE3" w:rsidRPr="00424687">
              <w:t xml:space="preserve"> проживани</w:t>
            </w:r>
            <w:r w:rsidR="007D7AE3">
              <w:t>и по месту труд</w:t>
            </w:r>
            <w:r w:rsidR="007D7AE3">
              <w:t>о</w:t>
            </w:r>
            <w:r w:rsidR="007D7AE3">
              <w:t>устройства.</w:t>
            </w:r>
            <w:proofErr w:type="gramEnd"/>
          </w:p>
        </w:tc>
      </w:tr>
      <w:tr w:rsidR="007D7AE3" w:rsidRPr="00716D15" w:rsidTr="006328EE">
        <w:trPr>
          <w:trHeight w:val="240"/>
        </w:trPr>
        <w:tc>
          <w:tcPr>
            <w:tcW w:w="7416" w:type="dxa"/>
            <w:gridSpan w:val="2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Оценка Комитета:</w:t>
            </w:r>
          </w:p>
        </w:tc>
      </w:tr>
      <w:tr w:rsidR="007D7AE3" w:rsidRPr="00716D15" w:rsidTr="006328EE">
        <w:trPr>
          <w:trHeight w:val="240"/>
        </w:trPr>
        <w:tc>
          <w:tcPr>
            <w:tcW w:w="7416" w:type="dxa"/>
            <w:gridSpan w:val="2"/>
            <w:shd w:val="clear" w:color="auto" w:fill="auto"/>
          </w:tcPr>
          <w:p w:rsidR="007D7AE3" w:rsidRPr="008F5CDE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8F5CDE">
              <w:rPr>
                <w:b/>
                <w:bCs/>
              </w:rPr>
              <w:t>[С</w:t>
            </w:r>
            <w:proofErr w:type="gramStart"/>
            <w:r w:rsidRPr="008F5CDE">
              <w:rPr>
                <w:b/>
                <w:bCs/>
              </w:rPr>
              <w:t>1</w:t>
            </w:r>
            <w:proofErr w:type="gramEnd"/>
            <w:r w:rsidRPr="008F5CDE">
              <w:rPr>
                <w:b/>
                <w:bCs/>
              </w:rPr>
              <w:t>]</w:t>
            </w:r>
            <w:r w:rsidRPr="008846C7">
              <w:rPr>
                <w:b/>
              </w:rPr>
              <w:t>:</w:t>
            </w:r>
            <w:r>
              <w:t xml:space="preserve"> а) Комитет</w:t>
            </w:r>
            <w:r w:rsidRPr="008F5CDE">
              <w:t xml:space="preserve"> </w:t>
            </w:r>
            <w:r>
              <w:t>принимает к сведению полученные сообщения о</w:t>
            </w:r>
            <w:r w:rsidRPr="008F5CDE">
              <w:t xml:space="preserve"> случа</w:t>
            </w:r>
            <w:r>
              <w:t>ях</w:t>
            </w:r>
            <w:r w:rsidRPr="008F5CDE">
              <w:t xml:space="preserve"> ран</w:t>
            </w:r>
            <w:r w:rsidRPr="008F5CDE">
              <w:t>е</w:t>
            </w:r>
            <w:r w:rsidRPr="008F5CDE">
              <w:t>ния иностранны</w:t>
            </w:r>
            <w:r>
              <w:t>х граждан, работающих в качестве</w:t>
            </w:r>
            <w:r w:rsidRPr="008F5CDE">
              <w:t xml:space="preserve"> домашней прислуги</w:t>
            </w:r>
            <w:r>
              <w:t xml:space="preserve">, </w:t>
            </w:r>
            <w:r w:rsidRPr="008F5CDE">
              <w:t xml:space="preserve">и </w:t>
            </w:r>
            <w:r>
              <w:t>нан</w:t>
            </w:r>
            <w:r>
              <w:t>е</w:t>
            </w:r>
            <w:r>
              <w:t>сения им тяжких телесных повреждений.</w:t>
            </w:r>
            <w:r w:rsidRPr="008F5CDE">
              <w:t xml:space="preserve"> Он сожалеет, что Гонконг, Китай</w:t>
            </w:r>
            <w:r>
              <w:t>,</w:t>
            </w:r>
            <w:r w:rsidRPr="008F5CDE">
              <w:t xml:space="preserve"> не </w:t>
            </w:r>
            <w:r>
              <w:t>ведет учет</w:t>
            </w:r>
            <w:r w:rsidRPr="008F5CDE">
              <w:t xml:space="preserve"> данны</w:t>
            </w:r>
            <w:r>
              <w:t>х</w:t>
            </w:r>
            <w:r w:rsidRPr="008F5CDE">
              <w:t xml:space="preserve"> о </w:t>
            </w:r>
            <w:r>
              <w:t xml:space="preserve">вынесенных </w:t>
            </w:r>
            <w:r w:rsidRPr="008F5CDE">
              <w:t>приговора</w:t>
            </w:r>
            <w:r>
              <w:t>х по соответствующим делам.</w:t>
            </w:r>
            <w:r w:rsidRPr="008F5CDE">
              <w:t xml:space="preserve"> Ком</w:t>
            </w:r>
            <w:r w:rsidRPr="008F5CDE">
              <w:t>и</w:t>
            </w:r>
            <w:r w:rsidRPr="008F5CDE">
              <w:t xml:space="preserve">тет подтверждает свою рекомендацию и требует </w:t>
            </w:r>
            <w:r>
              <w:t xml:space="preserve">представления </w:t>
            </w:r>
            <w:r w:rsidRPr="008F5CDE">
              <w:t>обновленны</w:t>
            </w:r>
            <w:r>
              <w:t>х сведений о</w:t>
            </w:r>
            <w:r w:rsidRPr="008F5CDE">
              <w:t xml:space="preserve"> </w:t>
            </w:r>
            <w:r>
              <w:t xml:space="preserve">случаях </w:t>
            </w:r>
            <w:r w:rsidRPr="008F5CDE">
              <w:t>предполагаем</w:t>
            </w:r>
            <w:r>
              <w:t>ого</w:t>
            </w:r>
            <w:r w:rsidRPr="008F5CDE">
              <w:t xml:space="preserve"> </w:t>
            </w:r>
            <w:r>
              <w:t>жестокого обращения</w:t>
            </w:r>
            <w:r w:rsidRPr="008F5CDE">
              <w:t xml:space="preserve"> со стороны работ</w:t>
            </w:r>
            <w:r w:rsidRPr="008F5CDE">
              <w:t>о</w:t>
            </w:r>
            <w:r w:rsidRPr="008F5CDE">
              <w:t>дателей</w:t>
            </w:r>
            <w:r>
              <w:t xml:space="preserve"> во </w:t>
            </w:r>
            <w:r w:rsidRPr="008F5CDE">
              <w:t>все</w:t>
            </w:r>
            <w:r>
              <w:t xml:space="preserve">х проявляемых </w:t>
            </w:r>
            <w:r w:rsidRPr="008F5CDE">
              <w:t>форма</w:t>
            </w:r>
            <w:r>
              <w:t>х</w:t>
            </w:r>
            <w:r w:rsidRPr="008F5CDE">
              <w:t>, в том числе статистически</w:t>
            </w:r>
            <w:r>
              <w:t>х</w:t>
            </w:r>
            <w:r w:rsidRPr="008F5CDE">
              <w:t xml:space="preserve"> данны</w:t>
            </w:r>
            <w:r>
              <w:t>х</w:t>
            </w:r>
            <w:r w:rsidRPr="008F5CDE">
              <w:t xml:space="preserve"> о </w:t>
            </w:r>
            <w:r>
              <w:t>во</w:t>
            </w:r>
            <w:r>
              <w:t>з</w:t>
            </w:r>
            <w:r>
              <w:t>бужденных делах,</w:t>
            </w:r>
            <w:r w:rsidRPr="008F5CDE">
              <w:t xml:space="preserve"> </w:t>
            </w:r>
            <w:r>
              <w:t xml:space="preserve">числе осужденных </w:t>
            </w:r>
            <w:r w:rsidRPr="008F5CDE">
              <w:t xml:space="preserve">и </w:t>
            </w:r>
            <w:r>
              <w:t>вынесенных приговорах</w:t>
            </w:r>
            <w:r w:rsidRPr="008F5CDE">
              <w:t>.</w:t>
            </w:r>
          </w:p>
        </w:tc>
      </w:tr>
      <w:tr w:rsidR="007D7AE3" w:rsidRPr="00716D15" w:rsidTr="006328EE">
        <w:trPr>
          <w:trHeight w:val="240"/>
        </w:trPr>
        <w:tc>
          <w:tcPr>
            <w:tcW w:w="7416" w:type="dxa"/>
            <w:gridSpan w:val="2"/>
            <w:shd w:val="clear" w:color="auto" w:fill="auto"/>
          </w:tcPr>
          <w:p w:rsidR="007D7AE3" w:rsidRPr="008F5CDE" w:rsidRDefault="00EC6394" w:rsidP="00EC639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EC6394">
              <w:rPr>
                <w:b/>
                <w:bCs/>
              </w:rPr>
              <w:t>[</w:t>
            </w:r>
            <w:r w:rsidR="007D7AE3">
              <w:rPr>
                <w:b/>
                <w:bCs/>
              </w:rPr>
              <w:t>С</w:t>
            </w:r>
            <w:proofErr w:type="gramStart"/>
            <w:r w:rsidR="007D7AE3">
              <w:rPr>
                <w:b/>
                <w:bCs/>
              </w:rPr>
              <w:t>2</w:t>
            </w:r>
            <w:proofErr w:type="gramEnd"/>
            <w:r w:rsidR="007D7AE3">
              <w:rPr>
                <w:b/>
                <w:bCs/>
              </w:rPr>
              <w:t>]</w:t>
            </w:r>
            <w:r w:rsidR="007D7AE3" w:rsidRPr="008846C7">
              <w:rPr>
                <w:b/>
                <w:bCs/>
              </w:rPr>
              <w:t>:</w:t>
            </w:r>
            <w:r w:rsidR="007D7AE3">
              <w:rPr>
                <w:b/>
                <w:bCs/>
              </w:rPr>
              <w:t xml:space="preserve"> </w:t>
            </w:r>
            <w:r w:rsidR="007D7AE3" w:rsidRPr="00335323">
              <w:rPr>
                <w:lang w:val="en-US"/>
              </w:rPr>
              <w:t>b</w:t>
            </w:r>
            <w:r w:rsidR="007D7AE3" w:rsidRPr="00335323">
              <w:t xml:space="preserve">) </w:t>
            </w:r>
            <w:r w:rsidR="007D7AE3">
              <w:t>Т</w:t>
            </w:r>
            <w:r w:rsidR="007D7AE3" w:rsidRPr="00335323">
              <w:t xml:space="preserve">ребуется </w:t>
            </w:r>
            <w:r w:rsidR="007D7AE3">
              <w:t>д</w:t>
            </w:r>
            <w:r w:rsidR="007D7AE3" w:rsidRPr="00335323">
              <w:t xml:space="preserve">ополнительная информация о </w:t>
            </w:r>
            <w:r w:rsidR="007D7AE3">
              <w:t xml:space="preserve">существующих </w:t>
            </w:r>
            <w:r w:rsidR="007D7AE3" w:rsidRPr="00335323">
              <w:t>механизмах</w:t>
            </w:r>
            <w:r w:rsidR="007D7AE3">
              <w:t>, специально предназначенных д</w:t>
            </w:r>
            <w:r w:rsidR="007D7AE3" w:rsidRPr="00335323">
              <w:t xml:space="preserve">ля обеспечения </w:t>
            </w:r>
            <w:r w:rsidR="007D7AE3">
              <w:t xml:space="preserve">привлечения к </w:t>
            </w:r>
            <w:r w:rsidR="007D7AE3" w:rsidRPr="00335323">
              <w:t xml:space="preserve">ответственности за </w:t>
            </w:r>
            <w:r w:rsidR="007D7AE3">
              <w:t xml:space="preserve">случаи жесткого обращения со стороны работодателей, в частности случаи жестокого обращения с </w:t>
            </w:r>
            <w:r w:rsidR="007D7AE3" w:rsidRPr="00335323">
              <w:t>иностранны</w:t>
            </w:r>
            <w:r w:rsidR="007D7AE3">
              <w:t>ми работниками, включая существующие механ</w:t>
            </w:r>
            <w:r w:rsidR="007D7AE3" w:rsidRPr="00335323">
              <w:t>изм</w:t>
            </w:r>
            <w:r w:rsidR="007D7AE3">
              <w:t xml:space="preserve">ы, </w:t>
            </w:r>
            <w:r w:rsidR="007D7AE3" w:rsidRPr="00335323">
              <w:t>облегч</w:t>
            </w:r>
            <w:r w:rsidR="007D7AE3">
              <w:t>ающие процедуру подачи жалоб на жестокое обращение</w:t>
            </w:r>
            <w:r w:rsidR="007D7AE3" w:rsidRPr="00335323">
              <w:t xml:space="preserve"> и </w:t>
            </w:r>
            <w:r w:rsidR="007D7AE3">
              <w:t xml:space="preserve">обеспечивающие </w:t>
            </w:r>
            <w:r w:rsidR="007D7AE3" w:rsidRPr="00335323">
              <w:t>защит</w:t>
            </w:r>
            <w:r w:rsidR="007D7AE3">
              <w:t xml:space="preserve">у работников </w:t>
            </w:r>
            <w:r w:rsidR="007D7AE3" w:rsidRPr="00335323">
              <w:t xml:space="preserve">от </w:t>
            </w:r>
            <w:r w:rsidR="007D7AE3">
              <w:t xml:space="preserve">мести за подачу </w:t>
            </w:r>
            <w:r w:rsidR="007D7AE3" w:rsidRPr="00335323">
              <w:t>жалоб</w:t>
            </w:r>
            <w:r w:rsidR="007D7AE3">
              <w:t>ы</w:t>
            </w:r>
            <w:r w:rsidR="007D7AE3" w:rsidRPr="00335323">
              <w:t>.</w:t>
            </w:r>
          </w:p>
        </w:tc>
      </w:tr>
      <w:tr w:rsidR="007D7AE3" w:rsidRPr="000220DB" w:rsidTr="006328EE">
        <w:trPr>
          <w:trHeight w:val="240"/>
        </w:trPr>
        <w:tc>
          <w:tcPr>
            <w:tcW w:w="7416" w:type="dxa"/>
            <w:gridSpan w:val="2"/>
            <w:shd w:val="clear" w:color="auto" w:fill="auto"/>
          </w:tcPr>
          <w:p w:rsidR="007D7AE3" w:rsidRPr="000220DB" w:rsidRDefault="00EC6394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8846C7">
              <w:rPr>
                <w:b/>
              </w:rPr>
              <w:t>[</w:t>
            </w:r>
            <w:r w:rsidR="007D7AE3" w:rsidRPr="008846C7">
              <w:rPr>
                <w:b/>
              </w:rPr>
              <w:t>С</w:t>
            </w:r>
            <w:proofErr w:type="gramStart"/>
            <w:r w:rsidR="007D7AE3" w:rsidRPr="008846C7">
              <w:rPr>
                <w:b/>
              </w:rPr>
              <w:t>2</w:t>
            </w:r>
            <w:proofErr w:type="gramEnd"/>
            <w:r w:rsidR="007D7AE3" w:rsidRPr="008846C7">
              <w:rPr>
                <w:b/>
              </w:rPr>
              <w:t>]:</w:t>
            </w:r>
            <w:r w:rsidR="007D7AE3">
              <w:t xml:space="preserve"> </w:t>
            </w:r>
            <w:r w:rsidR="007D7AE3">
              <w:rPr>
                <w:lang w:val="en-US"/>
              </w:rPr>
              <w:t>c</w:t>
            </w:r>
            <w:r w:rsidR="007D7AE3" w:rsidRPr="000220DB">
              <w:t xml:space="preserve">) Комитет </w:t>
            </w:r>
            <w:r w:rsidR="007D7AE3">
              <w:t xml:space="preserve">выражает </w:t>
            </w:r>
            <w:r w:rsidR="007D7AE3" w:rsidRPr="000220DB">
              <w:t>сожале</w:t>
            </w:r>
            <w:r w:rsidR="007D7AE3">
              <w:t>ние</w:t>
            </w:r>
            <w:r w:rsidR="007D7AE3" w:rsidRPr="000220DB">
              <w:t xml:space="preserve">, что не </w:t>
            </w:r>
            <w:r w:rsidR="007D7AE3">
              <w:t>предп</w:t>
            </w:r>
            <w:r w:rsidR="007D7AE3" w:rsidRPr="000220DB">
              <w:t>ринят</w:t>
            </w:r>
            <w:r w:rsidR="007D7AE3">
              <w:t>о</w:t>
            </w:r>
            <w:r w:rsidR="007D7AE3" w:rsidRPr="000220DB">
              <w:t xml:space="preserve"> никаких шагов </w:t>
            </w:r>
            <w:r w:rsidR="007D7AE3">
              <w:t xml:space="preserve">по </w:t>
            </w:r>
            <w:r w:rsidR="007D7AE3" w:rsidRPr="000220DB">
              <w:t>отмен</w:t>
            </w:r>
            <w:r w:rsidR="007D7AE3">
              <w:t>е требования о проживании по месту трудоустройства. Ко</w:t>
            </w:r>
            <w:r w:rsidR="0063205D">
              <w:t>митет</w:t>
            </w:r>
            <w:r w:rsidR="007D7AE3" w:rsidRPr="000220DB">
              <w:t xml:space="preserve"> подтве</w:t>
            </w:r>
            <w:r w:rsidR="007D7AE3" w:rsidRPr="000220DB">
              <w:t>р</w:t>
            </w:r>
            <w:r w:rsidR="007D7AE3" w:rsidRPr="000220DB">
              <w:t>ждает свою рекомендацию.</w:t>
            </w:r>
          </w:p>
        </w:tc>
      </w:tr>
      <w:tr w:rsidR="007D7AE3" w:rsidRPr="00716D15" w:rsidTr="006328EE">
        <w:trPr>
          <w:trHeight w:val="240"/>
        </w:trPr>
        <w:tc>
          <w:tcPr>
            <w:tcW w:w="7416" w:type="dxa"/>
            <w:gridSpan w:val="2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 xml:space="preserve">Пункт </w:t>
            </w:r>
            <w:r>
              <w:rPr>
                <w:b/>
                <w:bCs/>
              </w:rPr>
              <w:t>22</w:t>
            </w:r>
            <w:r w:rsidRPr="00716D15">
              <w:rPr>
                <w:b/>
                <w:bCs/>
              </w:rPr>
              <w:t xml:space="preserve">: </w:t>
            </w:r>
            <w:proofErr w:type="gramStart"/>
            <w:r w:rsidRPr="00077E3F">
              <w:rPr>
                <w:b/>
                <w:bCs/>
              </w:rPr>
              <w:t>В свете рекомендации Комитета по ликвидации расовой дискр</w:t>
            </w:r>
            <w:r w:rsidRPr="00077E3F">
              <w:rPr>
                <w:b/>
                <w:bCs/>
              </w:rPr>
              <w:t>и</w:t>
            </w:r>
            <w:r w:rsidRPr="00077E3F">
              <w:rPr>
                <w:b/>
                <w:bCs/>
              </w:rPr>
              <w:t>минации (CERD/C/CHN/CO/10-13, пункт 31) Гонконгу, Китай, совместно с Комиссией по обеспечению равных возможностей и другими заинтерес</w:t>
            </w:r>
            <w:r w:rsidRPr="00077E3F">
              <w:rPr>
                <w:b/>
                <w:bCs/>
              </w:rPr>
              <w:t>о</w:t>
            </w:r>
            <w:r w:rsidRPr="00077E3F">
              <w:rPr>
                <w:b/>
                <w:bCs/>
              </w:rPr>
              <w:t>ванными группами следует активизировать усилия, направленные на п</w:t>
            </w:r>
            <w:r w:rsidRPr="00077E3F">
              <w:rPr>
                <w:b/>
                <w:bCs/>
              </w:rPr>
              <w:t>о</w:t>
            </w:r>
            <w:r w:rsidRPr="00077E3F">
              <w:rPr>
                <w:b/>
                <w:bCs/>
              </w:rPr>
              <w:t>вышение качества обучения китайскому языку представителей этнических меньшинств и учащихся из числа иммигрантов, не владеющих китайским языком.</w:t>
            </w:r>
            <w:proofErr w:type="gramEnd"/>
            <w:r>
              <w:rPr>
                <w:b/>
                <w:bCs/>
              </w:rPr>
              <w:t xml:space="preserve"> </w:t>
            </w:r>
            <w:r w:rsidRPr="00077E3F">
              <w:rPr>
                <w:b/>
                <w:bCs/>
              </w:rPr>
              <w:t>Гонконгу, Китай, следует и впредь наращивать свои усилия по п</w:t>
            </w:r>
            <w:r w:rsidRPr="00077E3F">
              <w:rPr>
                <w:b/>
                <w:bCs/>
              </w:rPr>
              <w:t>о</w:t>
            </w:r>
            <w:r w:rsidRPr="00077E3F">
              <w:rPr>
                <w:b/>
                <w:bCs/>
              </w:rPr>
              <w:t>ощрению интеграции учащихся из числа этнических меньшин</w:t>
            </w:r>
            <w:proofErr w:type="gramStart"/>
            <w:r w:rsidRPr="00077E3F">
              <w:rPr>
                <w:b/>
                <w:bCs/>
              </w:rPr>
              <w:t>ств в сф</w:t>
            </w:r>
            <w:proofErr w:type="gramEnd"/>
            <w:r w:rsidRPr="00077E3F">
              <w:rPr>
                <w:b/>
                <w:bCs/>
              </w:rPr>
              <w:t>еру государственного школьного образования.</w:t>
            </w:r>
          </w:p>
        </w:tc>
      </w:tr>
      <w:tr w:rsidR="007D7AE3" w:rsidRPr="00716D15" w:rsidTr="006328EE">
        <w:trPr>
          <w:trHeight w:val="240"/>
        </w:trPr>
        <w:tc>
          <w:tcPr>
            <w:tcW w:w="7416" w:type="dxa"/>
            <w:gridSpan w:val="2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 xml:space="preserve">Вопрос, </w:t>
            </w:r>
            <w:r>
              <w:rPr>
                <w:b/>
                <w:bCs/>
              </w:rPr>
              <w:t>предусматривающий последующую деятельность</w:t>
            </w:r>
            <w:r w:rsidRPr="00716D15">
              <w:rPr>
                <w:b/>
                <w:bCs/>
              </w:rPr>
              <w:t>:</w:t>
            </w:r>
          </w:p>
        </w:tc>
      </w:tr>
      <w:tr w:rsidR="007D7AE3" w:rsidRPr="00716D15" w:rsidTr="006328EE">
        <w:trPr>
          <w:trHeight w:val="240"/>
        </w:trPr>
        <w:tc>
          <w:tcPr>
            <w:tcW w:w="7416" w:type="dxa"/>
            <w:gridSpan w:val="2"/>
            <w:shd w:val="clear" w:color="auto" w:fill="auto"/>
          </w:tcPr>
          <w:p w:rsidR="007D7AE3" w:rsidRPr="00716D15" w:rsidRDefault="007D7AE3" w:rsidP="00EC639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4C358A">
              <w:rPr>
                <w:b/>
                <w:bCs/>
              </w:rPr>
              <w:t xml:space="preserve">[B2]: </w:t>
            </w:r>
            <w:r w:rsidRPr="004C358A">
              <w:t>Комитет принимает во внимание выделение дополнительного финансир</w:t>
            </w:r>
            <w:r w:rsidRPr="004C358A">
              <w:t>о</w:t>
            </w:r>
            <w:r w:rsidRPr="004C358A">
              <w:t>вания на 2014/15 учебный год в целях оказания поддержки учащимся, не вла</w:t>
            </w:r>
            <w:r w:rsidR="0063205D">
              <w:t>д</w:t>
            </w:r>
            <w:r w:rsidR="0063205D">
              <w:t>е</w:t>
            </w:r>
            <w:r w:rsidR="0063205D">
              <w:t>ющим</w:t>
            </w:r>
            <w:r w:rsidRPr="004C358A">
              <w:t xml:space="preserve"> китайским языком, в изучении китайского языка; </w:t>
            </w:r>
            <w:proofErr w:type="gramStart"/>
            <w:r w:rsidRPr="004C358A">
              <w:t>вместе с тем ему треб</w:t>
            </w:r>
            <w:r w:rsidRPr="004C358A">
              <w:t>у</w:t>
            </w:r>
            <w:r w:rsidRPr="004C358A">
              <w:t>ется дополнительная информация о мерах, принятых в целях интеграции этн</w:t>
            </w:r>
            <w:r w:rsidRPr="004C358A">
              <w:t>и</w:t>
            </w:r>
            <w:r w:rsidRPr="004C358A">
              <w:t>ческих меньшинств в систему государственного образования, в частности о конкретных стратегических целях</w:t>
            </w:r>
            <w:r>
              <w:t>, задачах и сроках</w:t>
            </w:r>
            <w:r w:rsidRPr="004C358A">
              <w:t>, механизмах контроля и м</w:t>
            </w:r>
            <w:r w:rsidRPr="004C358A">
              <w:t>е</w:t>
            </w:r>
            <w:r w:rsidRPr="004C358A">
              <w:t xml:space="preserve">рах обеспечения </w:t>
            </w:r>
            <w:proofErr w:type="spellStart"/>
            <w:r w:rsidRPr="004C358A">
              <w:t>транспарентности</w:t>
            </w:r>
            <w:proofErr w:type="spellEnd"/>
            <w:r w:rsidRPr="004C358A">
              <w:t>, которые будут применяться в ходе ос</w:t>
            </w:r>
            <w:r w:rsidRPr="004C358A">
              <w:t>у</w:t>
            </w:r>
            <w:r w:rsidRPr="004C358A">
              <w:t xml:space="preserve">ществления </w:t>
            </w:r>
            <w:r w:rsidR="00EC6394">
              <w:t>«</w:t>
            </w:r>
            <w:r w:rsidRPr="004C358A">
              <w:t>Рамочной программы преподавания китайского языка как втор</w:t>
            </w:r>
            <w:r w:rsidRPr="004C358A">
              <w:t>о</w:t>
            </w:r>
            <w:r w:rsidRPr="004C358A">
              <w:t>го</w:t>
            </w:r>
            <w:r w:rsidR="00EC6394">
              <w:t>»</w:t>
            </w:r>
            <w:r w:rsidRPr="004C358A">
              <w:t>.</w:t>
            </w:r>
            <w:proofErr w:type="gramEnd"/>
          </w:p>
        </w:tc>
      </w:tr>
      <w:tr w:rsidR="007D7AE3" w:rsidRPr="00716D15" w:rsidTr="006328EE">
        <w:trPr>
          <w:trHeight w:val="240"/>
        </w:trPr>
        <w:tc>
          <w:tcPr>
            <w:tcW w:w="7416" w:type="dxa"/>
            <w:gridSpan w:val="2"/>
            <w:shd w:val="clear" w:color="auto" w:fill="auto"/>
          </w:tcPr>
          <w:p w:rsidR="007D7AE3" w:rsidRPr="00716D15" w:rsidRDefault="007D7AE3" w:rsidP="008846C7">
            <w:pPr>
              <w:pStyle w:val="SingleTxt"/>
              <w:pageBreakBefore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lastRenderedPageBreak/>
              <w:t xml:space="preserve">Резюме ответа </w:t>
            </w:r>
            <w:r>
              <w:rPr>
                <w:b/>
                <w:bCs/>
              </w:rPr>
              <w:t>Гонконга, Китай</w:t>
            </w:r>
            <w:r w:rsidRPr="00716D15">
              <w:rPr>
                <w:b/>
                <w:bCs/>
              </w:rPr>
              <w:t>:</w:t>
            </w:r>
          </w:p>
        </w:tc>
      </w:tr>
      <w:tr w:rsidR="007D7AE3" w:rsidRPr="00716D15" w:rsidTr="006328EE">
        <w:tc>
          <w:tcPr>
            <w:tcW w:w="7416" w:type="dxa"/>
            <w:gridSpan w:val="2"/>
            <w:shd w:val="clear" w:color="auto" w:fill="auto"/>
          </w:tcPr>
          <w:p w:rsidR="007D7AE3" w:rsidRPr="00716D15" w:rsidRDefault="00EC6394" w:rsidP="00EC639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proofErr w:type="gramStart"/>
            <w:r>
              <w:t>«</w:t>
            </w:r>
            <w:r w:rsidR="007D7AE3" w:rsidRPr="004C7905">
              <w:t>Рамочн</w:t>
            </w:r>
            <w:r w:rsidR="007D7AE3">
              <w:t>ая программа</w:t>
            </w:r>
            <w:r w:rsidR="007D7AE3" w:rsidRPr="004C7905">
              <w:t xml:space="preserve"> преподавания китайского языка как второго</w:t>
            </w:r>
            <w:r>
              <w:t>»</w:t>
            </w:r>
            <w:r w:rsidR="007D7AE3">
              <w:t xml:space="preserve"> (</w:t>
            </w:r>
            <w:r>
              <w:t>«</w:t>
            </w:r>
            <w:r w:rsidR="007D7AE3">
              <w:t>Рамочная программа преподавания</w:t>
            </w:r>
            <w:r>
              <w:t>»</w:t>
            </w:r>
            <w:r w:rsidR="007D7AE3">
              <w:t>) осуществлялась</w:t>
            </w:r>
            <w:r w:rsidR="007D7AE3" w:rsidRPr="009637EC">
              <w:t xml:space="preserve"> в 2014/15 в учебном году в начал</w:t>
            </w:r>
            <w:r w:rsidR="007D7AE3" w:rsidRPr="009637EC">
              <w:t>ь</w:t>
            </w:r>
            <w:r w:rsidR="007D7AE3" w:rsidRPr="009637EC">
              <w:t>ных и средних школах</w:t>
            </w:r>
            <w:r w:rsidR="007D7AE3">
              <w:t>,</w:t>
            </w:r>
            <w:r w:rsidR="007D7AE3" w:rsidRPr="009637EC">
              <w:t xml:space="preserve"> чтобы помочь не говорящи</w:t>
            </w:r>
            <w:r w:rsidR="007D7AE3">
              <w:t>м</w:t>
            </w:r>
            <w:r w:rsidR="007D7AE3" w:rsidRPr="009637EC">
              <w:t xml:space="preserve"> </w:t>
            </w:r>
            <w:r w:rsidR="007D7AE3">
              <w:t>по-</w:t>
            </w:r>
            <w:r w:rsidR="007D7AE3" w:rsidRPr="009637EC">
              <w:t>китайск</w:t>
            </w:r>
            <w:r w:rsidR="007D7AE3">
              <w:t>и</w:t>
            </w:r>
            <w:r w:rsidR="007D7AE3" w:rsidRPr="009637EC">
              <w:t xml:space="preserve"> </w:t>
            </w:r>
            <w:r w:rsidR="007D7AE3">
              <w:t xml:space="preserve">учащимся </w:t>
            </w:r>
            <w:r w:rsidR="007D7AE3" w:rsidRPr="009637EC">
              <w:t>пр</w:t>
            </w:r>
            <w:r w:rsidR="007D7AE3" w:rsidRPr="009637EC">
              <w:t>е</w:t>
            </w:r>
            <w:r w:rsidR="007D7AE3" w:rsidRPr="009637EC">
              <w:t>одол</w:t>
            </w:r>
            <w:r w:rsidR="007D7AE3">
              <w:t>евать</w:t>
            </w:r>
            <w:r w:rsidR="007D7AE3" w:rsidRPr="009637EC">
              <w:t xml:space="preserve"> трудности </w:t>
            </w:r>
            <w:r w:rsidR="007D7AE3">
              <w:t xml:space="preserve">в </w:t>
            </w:r>
            <w:r w:rsidR="007D7AE3" w:rsidRPr="009637EC">
              <w:t>изучени</w:t>
            </w:r>
            <w:r w:rsidR="007D7AE3">
              <w:t>и</w:t>
            </w:r>
            <w:r w:rsidR="007D7AE3" w:rsidRPr="009637EC">
              <w:t xml:space="preserve"> китайского языка в качестве второго и чтобы </w:t>
            </w:r>
            <w:r w:rsidR="007D7AE3">
              <w:t xml:space="preserve">оказать им содействие в переходе в </w:t>
            </w:r>
            <w:r w:rsidR="007D7AE3" w:rsidRPr="009637EC">
              <w:t>обычные классы китайского языка.</w:t>
            </w:r>
            <w:proofErr w:type="gramEnd"/>
            <w:r w:rsidR="007D7AE3" w:rsidRPr="009637EC">
              <w:t xml:space="preserve"> </w:t>
            </w:r>
            <w:r w:rsidR="007D7AE3">
              <w:t>Поэта</w:t>
            </w:r>
            <w:r w:rsidR="007D7AE3">
              <w:t>п</w:t>
            </w:r>
            <w:r w:rsidR="007D7AE3">
              <w:t xml:space="preserve">но вводился предмет </w:t>
            </w:r>
            <w:r>
              <w:t>«</w:t>
            </w:r>
            <w:r w:rsidR="007D7AE3" w:rsidRPr="009637EC">
              <w:t>Прикладн</w:t>
            </w:r>
            <w:r w:rsidR="007D7AE3">
              <w:t xml:space="preserve">ое изучение </w:t>
            </w:r>
            <w:r w:rsidR="007D7AE3" w:rsidRPr="009637EC">
              <w:t>китайск</w:t>
            </w:r>
            <w:r w:rsidR="007D7AE3">
              <w:t>ого языка</w:t>
            </w:r>
            <w:r>
              <w:t>»</w:t>
            </w:r>
            <w:r w:rsidR="007D7AE3" w:rsidRPr="009637EC">
              <w:t xml:space="preserve"> в качестве ал</w:t>
            </w:r>
            <w:r w:rsidR="007D7AE3" w:rsidRPr="009637EC">
              <w:t>ь</w:t>
            </w:r>
            <w:r w:rsidR="007D7AE3" w:rsidRPr="009637EC">
              <w:t>тернатив</w:t>
            </w:r>
            <w:r w:rsidR="007D7AE3">
              <w:t xml:space="preserve">ы, которую могли бы выбрать </w:t>
            </w:r>
            <w:r w:rsidR="007D7AE3" w:rsidRPr="009637EC">
              <w:t>не говорящи</w:t>
            </w:r>
            <w:r w:rsidR="007D7AE3">
              <w:t>е по-китайски учащиеся в старших классах</w:t>
            </w:r>
            <w:r w:rsidR="007D7AE3" w:rsidRPr="009637EC">
              <w:t xml:space="preserve"> средней школы. О</w:t>
            </w:r>
            <w:r w:rsidR="007D7AE3">
              <w:t xml:space="preserve">рганизуются </w:t>
            </w:r>
            <w:r w:rsidR="007D7AE3" w:rsidRPr="009637EC">
              <w:t xml:space="preserve">также </w:t>
            </w:r>
            <w:r w:rsidR="007D7AE3">
              <w:t>дополнительные занятия п</w:t>
            </w:r>
            <w:r w:rsidR="007D7AE3" w:rsidRPr="009637EC">
              <w:t>осле</w:t>
            </w:r>
            <w:r w:rsidR="007D7AE3">
              <w:t xml:space="preserve"> </w:t>
            </w:r>
            <w:r w:rsidR="007D7AE3" w:rsidRPr="009637EC">
              <w:t>школ</w:t>
            </w:r>
            <w:r w:rsidR="007D7AE3">
              <w:t>ы</w:t>
            </w:r>
            <w:r w:rsidR="007D7AE3" w:rsidRPr="009637EC">
              <w:t xml:space="preserve"> и культурные мероприятия на уровне общин.</w:t>
            </w:r>
          </w:p>
        </w:tc>
      </w:tr>
      <w:tr w:rsidR="007D7AE3" w:rsidRPr="00716D15" w:rsidTr="006328EE">
        <w:tc>
          <w:tcPr>
            <w:tcW w:w="7416" w:type="dxa"/>
            <w:gridSpan w:val="2"/>
            <w:shd w:val="clear" w:color="auto" w:fill="auto"/>
          </w:tcPr>
          <w:p w:rsidR="007D7AE3" w:rsidRPr="009637EC" w:rsidRDefault="007D7AE3" w:rsidP="00EC639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proofErr w:type="gramStart"/>
            <w:r w:rsidRPr="009637EC">
              <w:t xml:space="preserve">Для содействия осуществлению </w:t>
            </w:r>
            <w:r w:rsidR="00EC6394">
              <w:t>«</w:t>
            </w:r>
            <w:r>
              <w:t>Рамочной программы преподавания</w:t>
            </w:r>
            <w:r w:rsidR="00EC6394">
              <w:t>»</w:t>
            </w:r>
            <w:r>
              <w:t xml:space="preserve"> ш</w:t>
            </w:r>
            <w:r w:rsidRPr="009637EC">
              <w:t>колы  обесп</w:t>
            </w:r>
            <w:r>
              <w:t>ечиваются п</w:t>
            </w:r>
            <w:r w:rsidRPr="009637EC">
              <w:t xml:space="preserve">рактическими </w:t>
            </w:r>
            <w:r>
              <w:t>пособиями,</w:t>
            </w:r>
            <w:r w:rsidRPr="009637EC">
              <w:t xml:space="preserve"> </w:t>
            </w:r>
            <w:r>
              <w:t xml:space="preserve">методическими указаниями </w:t>
            </w:r>
            <w:r w:rsidRPr="009637EC">
              <w:t>и спр</w:t>
            </w:r>
            <w:r w:rsidRPr="009637EC">
              <w:t>а</w:t>
            </w:r>
            <w:r w:rsidRPr="009637EC">
              <w:t>вочны</w:t>
            </w:r>
            <w:r>
              <w:t>ми</w:t>
            </w:r>
            <w:r w:rsidRPr="009637EC">
              <w:t xml:space="preserve"> материал</w:t>
            </w:r>
            <w:r>
              <w:t>ами по</w:t>
            </w:r>
            <w:r w:rsidRPr="009637EC">
              <w:t xml:space="preserve"> второ</w:t>
            </w:r>
            <w:r>
              <w:t>му</w:t>
            </w:r>
            <w:r w:rsidRPr="009637EC">
              <w:t xml:space="preserve"> язык</w:t>
            </w:r>
            <w:r>
              <w:t>у</w:t>
            </w:r>
            <w:r w:rsidRPr="009637EC">
              <w:t xml:space="preserve">, </w:t>
            </w:r>
            <w:r>
              <w:t>а для директоров</w:t>
            </w:r>
            <w:r w:rsidRPr="009637EC">
              <w:t xml:space="preserve"> школ, </w:t>
            </w:r>
            <w:r>
              <w:t xml:space="preserve">руководителей </w:t>
            </w:r>
            <w:r w:rsidRPr="009637EC">
              <w:t>средн</w:t>
            </w:r>
            <w:r>
              <w:t xml:space="preserve">его звена </w:t>
            </w:r>
            <w:r w:rsidRPr="009637EC">
              <w:t>и преподавателей</w:t>
            </w:r>
            <w:r>
              <w:t xml:space="preserve"> проводятся</w:t>
            </w:r>
            <w:r w:rsidRPr="009637EC">
              <w:t xml:space="preserve"> семинар</w:t>
            </w:r>
            <w:r>
              <w:t>ы</w:t>
            </w:r>
            <w:r w:rsidRPr="009637EC">
              <w:t xml:space="preserve"> и практикум</w:t>
            </w:r>
            <w:r>
              <w:t>ы</w:t>
            </w:r>
            <w:r w:rsidRPr="009637EC">
              <w:t>.</w:t>
            </w:r>
            <w:proofErr w:type="gramEnd"/>
            <w:r w:rsidRPr="009637EC">
              <w:t xml:space="preserve"> </w:t>
            </w:r>
            <w:r>
              <w:t>Начиная с</w:t>
            </w:r>
            <w:r w:rsidRPr="009637EC">
              <w:t xml:space="preserve"> 2014/15 учебного года </w:t>
            </w:r>
            <w:r>
              <w:t xml:space="preserve">для </w:t>
            </w:r>
            <w:r w:rsidRPr="009637EC">
              <w:t xml:space="preserve">обеспечения </w:t>
            </w:r>
            <w:r>
              <w:t xml:space="preserve">того, чтобы у преподавателей </w:t>
            </w:r>
            <w:r w:rsidRPr="009637EC">
              <w:t>име</w:t>
            </w:r>
            <w:r>
              <w:t>лись ш</w:t>
            </w:r>
            <w:r w:rsidRPr="009637EC">
              <w:t xml:space="preserve">ирокие возможности для </w:t>
            </w:r>
            <w:r>
              <w:t>пополнения знаний, будут регулярно организов</w:t>
            </w:r>
            <w:r>
              <w:t>ы</w:t>
            </w:r>
            <w:r>
              <w:t xml:space="preserve">ваться программы повышения </w:t>
            </w:r>
            <w:r w:rsidRPr="009637EC">
              <w:t>профессиональн</w:t>
            </w:r>
            <w:r>
              <w:t>ой квалификации</w:t>
            </w:r>
            <w:r w:rsidRPr="009637EC">
              <w:t>.</w:t>
            </w:r>
          </w:p>
        </w:tc>
      </w:tr>
      <w:tr w:rsidR="007D7AE3" w:rsidRPr="00716D15" w:rsidTr="006328EE">
        <w:tc>
          <w:tcPr>
            <w:tcW w:w="7416" w:type="dxa"/>
            <w:gridSpan w:val="2"/>
            <w:shd w:val="clear" w:color="auto" w:fill="auto"/>
          </w:tcPr>
          <w:p w:rsidR="007D7AE3" w:rsidRPr="009637EC" w:rsidRDefault="007D7AE3" w:rsidP="00EC639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proofErr w:type="gramStart"/>
            <w:r>
              <w:t>Завершено формирование исследовательской базы</w:t>
            </w:r>
            <w:r w:rsidRPr="009637EC">
              <w:t xml:space="preserve"> для оценки эффективности этих мер поддержки, </w:t>
            </w:r>
            <w:r>
              <w:t xml:space="preserve">а в структуре </w:t>
            </w:r>
            <w:r w:rsidRPr="009637EC">
              <w:t>Бюро образования создана</w:t>
            </w:r>
            <w:r>
              <w:t xml:space="preserve"> группа по </w:t>
            </w:r>
            <w:r w:rsidRPr="009637EC">
              <w:t>контр</w:t>
            </w:r>
            <w:r w:rsidRPr="009637EC">
              <w:t>о</w:t>
            </w:r>
            <w:r w:rsidRPr="009637EC">
              <w:t>л</w:t>
            </w:r>
            <w:r>
              <w:t>ю за</w:t>
            </w:r>
            <w:r w:rsidRPr="009637EC">
              <w:t xml:space="preserve"> </w:t>
            </w:r>
            <w:r>
              <w:t>освоением</w:t>
            </w:r>
            <w:r w:rsidRPr="009637EC">
              <w:t xml:space="preserve"> финанс</w:t>
            </w:r>
            <w:r>
              <w:t>овых средств,</w:t>
            </w:r>
            <w:r w:rsidRPr="009637EC">
              <w:t xml:space="preserve"> дополнительно</w:t>
            </w:r>
            <w:r>
              <w:t xml:space="preserve"> выделяемых на цели осуществления </w:t>
            </w:r>
            <w:r w:rsidR="00EC6394">
              <w:t>«</w:t>
            </w:r>
            <w:r>
              <w:t>Рамочной программы</w:t>
            </w:r>
            <w:r w:rsidRPr="009637EC">
              <w:t xml:space="preserve"> </w:t>
            </w:r>
            <w:r>
              <w:t>преподавания</w:t>
            </w:r>
            <w:r w:rsidR="00EC6394">
              <w:t>»</w:t>
            </w:r>
            <w:r>
              <w:t>.</w:t>
            </w:r>
            <w:proofErr w:type="gramEnd"/>
          </w:p>
        </w:tc>
      </w:tr>
      <w:tr w:rsidR="007D7AE3" w:rsidRPr="00716D15" w:rsidTr="006328EE">
        <w:tc>
          <w:tcPr>
            <w:tcW w:w="7416" w:type="dxa"/>
            <w:gridSpan w:val="2"/>
            <w:shd w:val="clear" w:color="auto" w:fill="auto"/>
          </w:tcPr>
          <w:p w:rsidR="007D7AE3" w:rsidRDefault="007D7AE3" w:rsidP="00BB5798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88757A">
              <w:t xml:space="preserve">В 2014/15 учебном году </w:t>
            </w:r>
            <w:r>
              <w:t>порядка</w:t>
            </w:r>
            <w:r w:rsidR="00BB5798">
              <w:t xml:space="preserve"> 70% </w:t>
            </w:r>
            <w:r w:rsidRPr="0088757A">
              <w:t>государств</w:t>
            </w:r>
            <w:r w:rsidR="00EC6394">
              <w:t xml:space="preserve">енных начальных школ и около 60% </w:t>
            </w:r>
            <w:r w:rsidR="00220FAE">
              <w:t>государственных средних школ</w:t>
            </w:r>
            <w:r>
              <w:t xml:space="preserve"> имели учеников, </w:t>
            </w:r>
            <w:r w:rsidRPr="0088757A">
              <w:t>не говорящи</w:t>
            </w:r>
            <w:r>
              <w:t>х по-</w:t>
            </w:r>
            <w:r w:rsidRPr="0088757A">
              <w:t>китайск</w:t>
            </w:r>
            <w:r>
              <w:t>и.</w:t>
            </w:r>
          </w:p>
        </w:tc>
      </w:tr>
      <w:tr w:rsidR="007D7AE3" w:rsidRPr="00716D15" w:rsidTr="006328EE">
        <w:trPr>
          <w:trHeight w:val="240"/>
        </w:trPr>
        <w:tc>
          <w:tcPr>
            <w:tcW w:w="7416" w:type="dxa"/>
            <w:gridSpan w:val="2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Оценка Комитета:</w:t>
            </w:r>
          </w:p>
        </w:tc>
      </w:tr>
      <w:tr w:rsidR="007D7AE3" w:rsidRPr="00716D15" w:rsidTr="006328EE">
        <w:trPr>
          <w:trHeight w:val="283"/>
        </w:trPr>
        <w:tc>
          <w:tcPr>
            <w:tcW w:w="7416" w:type="dxa"/>
            <w:gridSpan w:val="2"/>
            <w:shd w:val="clear" w:color="auto" w:fill="auto"/>
          </w:tcPr>
          <w:p w:rsidR="007D7AE3" w:rsidRPr="00716D15" w:rsidRDefault="007D7AE3" w:rsidP="00BB5798">
            <w:pPr>
              <w:pStyle w:val="SingleTxt"/>
              <w:keepNext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11322E">
              <w:rPr>
                <w:b/>
                <w:bCs/>
              </w:rPr>
              <w:t>[В</w:t>
            </w:r>
            <w:proofErr w:type="gramStart"/>
            <w:r w:rsidRPr="0011322E">
              <w:rPr>
                <w:b/>
                <w:bCs/>
              </w:rPr>
              <w:t>2</w:t>
            </w:r>
            <w:proofErr w:type="gramEnd"/>
            <w:r w:rsidRPr="0011322E">
              <w:rPr>
                <w:b/>
                <w:bCs/>
              </w:rPr>
              <w:t>]:</w:t>
            </w:r>
            <w:r w:rsidRPr="008844F1">
              <w:t xml:space="preserve"> Комитет приветствует усилия Гонконг</w:t>
            </w:r>
            <w:r>
              <w:t>а</w:t>
            </w:r>
            <w:r w:rsidRPr="008844F1">
              <w:t>, Кита</w:t>
            </w:r>
            <w:r>
              <w:t>й, по</w:t>
            </w:r>
            <w:r w:rsidRPr="008844F1">
              <w:t xml:space="preserve"> интеграции этнических меньшинств в </w:t>
            </w:r>
            <w:r>
              <w:t xml:space="preserve">сферу </w:t>
            </w:r>
            <w:r w:rsidRPr="008844F1">
              <w:t>государственн</w:t>
            </w:r>
            <w:r>
              <w:t xml:space="preserve">ого </w:t>
            </w:r>
            <w:r w:rsidRPr="008844F1">
              <w:t>школ</w:t>
            </w:r>
            <w:r>
              <w:t>ьного образования</w:t>
            </w:r>
            <w:r w:rsidRPr="008844F1">
              <w:t xml:space="preserve"> и просит пре</w:t>
            </w:r>
            <w:r w:rsidRPr="008844F1">
              <w:t>д</w:t>
            </w:r>
            <w:r w:rsidRPr="008844F1">
              <w:t>ставить дополнительную информацию о прогрессе</w:t>
            </w:r>
            <w:r>
              <w:t xml:space="preserve"> в реализации принимаемых </w:t>
            </w:r>
            <w:r w:rsidRPr="008844F1">
              <w:t>мер, в частности</w:t>
            </w:r>
            <w:proofErr w:type="gramStart"/>
            <w:r w:rsidRPr="008844F1">
              <w:t>,</w:t>
            </w:r>
            <w:proofErr w:type="gramEnd"/>
            <w:r w:rsidRPr="008844F1">
              <w:t xml:space="preserve"> </w:t>
            </w:r>
            <w:r>
              <w:t xml:space="preserve">по линии </w:t>
            </w:r>
            <w:r w:rsidR="00BB5798">
              <w:t>«</w:t>
            </w:r>
            <w:r>
              <w:t>Рамочной программы преподавания</w:t>
            </w:r>
            <w:r w:rsidR="00BB5798">
              <w:t>»</w:t>
            </w:r>
            <w:r w:rsidR="0063205D">
              <w:t>, включая:</w:t>
            </w:r>
            <w:r w:rsidR="0063205D">
              <w:br/>
            </w:r>
            <w:r w:rsidRPr="008844F1">
              <w:t xml:space="preserve">а) статистические данные о </w:t>
            </w:r>
            <w:r>
              <w:t xml:space="preserve">числе </w:t>
            </w:r>
            <w:r w:rsidRPr="008844F1">
              <w:t>не</w:t>
            </w:r>
            <w:r>
              <w:t xml:space="preserve"> говорящих по-</w:t>
            </w:r>
            <w:r w:rsidRPr="008844F1">
              <w:t>китайски</w:t>
            </w:r>
            <w:r>
              <w:t xml:space="preserve"> учеников, охв</w:t>
            </w:r>
            <w:r>
              <w:t>а</w:t>
            </w:r>
            <w:r>
              <w:t xml:space="preserve">ченных этой </w:t>
            </w:r>
            <w:r w:rsidRPr="008844F1">
              <w:t>программ</w:t>
            </w:r>
            <w:r>
              <w:t>ой,</w:t>
            </w:r>
            <w:r w:rsidRPr="008844F1">
              <w:t xml:space="preserve"> и их </w:t>
            </w:r>
            <w:r>
              <w:t>успеваемости</w:t>
            </w:r>
            <w:r w:rsidRPr="008844F1">
              <w:t xml:space="preserve">; </w:t>
            </w:r>
            <w:r>
              <w:rPr>
                <w:lang w:val="en-US"/>
              </w:rPr>
              <w:t>b</w:t>
            </w:r>
            <w:r w:rsidRPr="008844F1">
              <w:t xml:space="preserve">) </w:t>
            </w:r>
            <w:proofErr w:type="gramStart"/>
            <w:r w:rsidRPr="008844F1">
              <w:t>оценк</w:t>
            </w:r>
            <w:r>
              <w:t>у</w:t>
            </w:r>
            <w:proofErr w:type="gramEnd"/>
            <w:r w:rsidRPr="008844F1">
              <w:t xml:space="preserve"> </w:t>
            </w:r>
            <w:r>
              <w:t>эффективности</w:t>
            </w:r>
            <w:r w:rsidRPr="00EE6CBF">
              <w:t xml:space="preserve"> </w:t>
            </w:r>
            <w:r w:rsidR="00BB5798">
              <w:t>«</w:t>
            </w:r>
            <w:r>
              <w:t>Рамо</w:t>
            </w:r>
            <w:r>
              <w:t>ч</w:t>
            </w:r>
            <w:r>
              <w:t>ной программы</w:t>
            </w:r>
            <w:r w:rsidRPr="008844F1">
              <w:t xml:space="preserve"> </w:t>
            </w:r>
            <w:r>
              <w:t>преподавания</w:t>
            </w:r>
            <w:r w:rsidR="00BB5798">
              <w:t>»</w:t>
            </w:r>
            <w:r w:rsidRPr="008844F1">
              <w:t>; и с) отчеты и выводы группы</w:t>
            </w:r>
            <w:r>
              <w:t xml:space="preserve"> по контролю </w:t>
            </w:r>
            <w:r w:rsidRPr="008844F1">
              <w:t>в Бюро образования</w:t>
            </w:r>
            <w:r>
              <w:t>, касающиеся освоения выделяемых на ее осуществление средств</w:t>
            </w:r>
            <w:r w:rsidRPr="008844F1">
              <w:t>.</w:t>
            </w:r>
          </w:p>
        </w:tc>
      </w:tr>
      <w:tr w:rsidR="007D7AE3" w:rsidRPr="00716D15" w:rsidTr="006328EE">
        <w:trPr>
          <w:trHeight w:val="274"/>
        </w:trPr>
        <w:tc>
          <w:tcPr>
            <w:tcW w:w="7416" w:type="dxa"/>
            <w:gridSpan w:val="2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 xml:space="preserve">Рекомендуемая мера: </w:t>
            </w:r>
            <w:r w:rsidRPr="00716D15">
              <w:t>следует</w:t>
            </w:r>
            <w:r w:rsidRPr="00716D15">
              <w:rPr>
                <w:iCs/>
              </w:rPr>
              <w:t xml:space="preserve"> направить письмо</w:t>
            </w:r>
            <w:r w:rsidRPr="00716D15">
              <w:rPr>
                <w:bCs/>
                <w:iCs/>
              </w:rPr>
              <w:t xml:space="preserve"> с изложением аналитических выкладок Комитета.</w:t>
            </w:r>
          </w:p>
        </w:tc>
      </w:tr>
      <w:tr w:rsidR="007D7AE3" w:rsidRPr="00716D15" w:rsidTr="006328EE">
        <w:trPr>
          <w:trHeight w:val="240"/>
        </w:trPr>
        <w:tc>
          <w:tcPr>
            <w:tcW w:w="7416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Следующий периодический доклад:</w:t>
            </w:r>
            <w:r w:rsidRPr="00716D15">
              <w:rPr>
                <w:b/>
                <w:bCs/>
              </w:rPr>
              <w:t xml:space="preserve"> </w:t>
            </w:r>
            <w:r w:rsidRPr="00370A76">
              <w:t>30 марта</w:t>
            </w:r>
            <w:r>
              <w:rPr>
                <w:b/>
                <w:bCs/>
              </w:rPr>
              <w:t xml:space="preserve"> </w:t>
            </w:r>
            <w:r>
              <w:rPr>
                <w:iCs/>
              </w:rPr>
              <w:t>2018</w:t>
            </w:r>
            <w:r w:rsidRPr="00716D15">
              <w:rPr>
                <w:iCs/>
              </w:rPr>
              <w:t xml:space="preserve"> года</w:t>
            </w:r>
          </w:p>
        </w:tc>
      </w:tr>
    </w:tbl>
    <w:p w:rsidR="007D7AE3" w:rsidRPr="00716D15" w:rsidRDefault="007D7AE3" w:rsidP="007D7AE3">
      <w:pPr>
        <w:pStyle w:val="SingleTxt"/>
        <w:spacing w:after="0" w:line="120" w:lineRule="exact"/>
        <w:rPr>
          <w:b/>
          <w:sz w:val="10"/>
        </w:rPr>
      </w:pPr>
    </w:p>
    <w:p w:rsidR="007D7AE3" w:rsidRPr="00F45C07" w:rsidRDefault="007D7AE3" w:rsidP="007D7AE3">
      <w:pPr>
        <w:pStyle w:val="SingleTxt"/>
        <w:spacing w:after="0" w:line="120" w:lineRule="exact"/>
        <w:rPr>
          <w:b/>
          <w:sz w:val="10"/>
        </w:rPr>
      </w:pPr>
    </w:p>
    <w:p w:rsidR="007D7AE3" w:rsidRPr="00716D15" w:rsidRDefault="007D7AE3" w:rsidP="007D7AE3">
      <w:pPr>
        <w:pStyle w:val="SingleTxt"/>
        <w:spacing w:after="0" w:line="120" w:lineRule="exact"/>
        <w:rPr>
          <w:b/>
          <w:sz w:val="10"/>
        </w:rPr>
      </w:pPr>
    </w:p>
    <w:p w:rsidR="007D7AE3" w:rsidRPr="00716D15" w:rsidRDefault="007D7AE3" w:rsidP="007D7AE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16D15">
        <w:tab/>
      </w:r>
      <w:r w:rsidRPr="00716D15">
        <w:tab/>
        <w:t>10</w:t>
      </w:r>
      <w:r>
        <w:t>9</w:t>
      </w:r>
      <w:r w:rsidRPr="00716D15">
        <w:t>-я сессия (</w:t>
      </w:r>
      <w:r>
        <w:t>октябрь и ноябрь</w:t>
      </w:r>
      <w:r w:rsidRPr="00716D15">
        <w:t xml:space="preserve"> 201</w:t>
      </w:r>
      <w:r>
        <w:t>3</w:t>
      </w:r>
      <w:r w:rsidRPr="00716D15">
        <w:t xml:space="preserve"> года)</w:t>
      </w:r>
    </w:p>
    <w:p w:rsidR="007D7AE3" w:rsidRPr="00716D15" w:rsidRDefault="007D7AE3" w:rsidP="007D7AE3">
      <w:pPr>
        <w:pStyle w:val="SingleTxt"/>
        <w:spacing w:after="0" w:line="120" w:lineRule="exact"/>
        <w:rPr>
          <w:sz w:val="10"/>
        </w:rPr>
      </w:pPr>
    </w:p>
    <w:p w:rsidR="007D7AE3" w:rsidRPr="00716D15" w:rsidRDefault="007D7AE3" w:rsidP="007D7AE3">
      <w:pPr>
        <w:pStyle w:val="SingleTxt"/>
        <w:spacing w:after="0" w:line="120" w:lineRule="exact"/>
        <w:rPr>
          <w:sz w:val="10"/>
        </w:rPr>
      </w:pPr>
    </w:p>
    <w:tbl>
      <w:tblPr>
        <w:tblW w:w="7371" w:type="dxa"/>
        <w:tblInd w:w="1332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123"/>
        <w:gridCol w:w="4248"/>
      </w:tblGrid>
      <w:tr w:rsidR="005A6574" w:rsidRPr="00716D15" w:rsidTr="00DB7CB0">
        <w:trPr>
          <w:trHeight w:val="240"/>
          <w:tblHeader/>
        </w:trPr>
        <w:tc>
          <w:tcPr>
            <w:tcW w:w="7371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A6574" w:rsidRPr="00716D15" w:rsidRDefault="005A6574" w:rsidP="007D7AE3">
            <w:pPr>
              <w:pStyle w:val="SingleTxt"/>
              <w:spacing w:before="80" w:after="80" w:line="160" w:lineRule="exact"/>
              <w:ind w:left="0" w:right="0"/>
              <w:jc w:val="left"/>
              <w:rPr>
                <w:i/>
                <w:sz w:val="14"/>
              </w:rPr>
            </w:pPr>
            <w:r w:rsidRPr="005A6574">
              <w:rPr>
                <w:i/>
                <w:iCs/>
                <w:szCs w:val="20"/>
              </w:rPr>
              <w:t>Боливия (Многонациональное Государство)</w:t>
            </w:r>
          </w:p>
        </w:tc>
      </w:tr>
      <w:tr w:rsidR="007D7AE3" w:rsidRPr="00716D15" w:rsidTr="008846C7">
        <w:trPr>
          <w:trHeight w:hRule="exact" w:val="113"/>
          <w:tblHeader/>
        </w:trPr>
        <w:tc>
          <w:tcPr>
            <w:tcW w:w="312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D7AE3" w:rsidRPr="00716D15" w:rsidRDefault="007D7AE3" w:rsidP="007D7AE3">
            <w:pPr>
              <w:pStyle w:val="SingleTxt"/>
              <w:spacing w:before="40" w:after="80"/>
              <w:ind w:left="0" w:right="0"/>
              <w:rPr>
                <w:b/>
              </w:rPr>
            </w:pPr>
          </w:p>
        </w:tc>
        <w:tc>
          <w:tcPr>
            <w:tcW w:w="424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D7AE3" w:rsidRPr="00716D15" w:rsidRDefault="007D7AE3" w:rsidP="007D7AE3">
            <w:pPr>
              <w:pStyle w:val="SingleTxt"/>
              <w:spacing w:before="40" w:after="80"/>
              <w:ind w:left="0" w:right="0"/>
            </w:pPr>
          </w:p>
        </w:tc>
      </w:tr>
      <w:tr w:rsidR="007D7AE3" w:rsidRPr="00716D15" w:rsidTr="008846C7">
        <w:trPr>
          <w:trHeight w:val="240"/>
        </w:trPr>
        <w:tc>
          <w:tcPr>
            <w:tcW w:w="3123" w:type="dxa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Заключительные замечания:</w:t>
            </w:r>
          </w:p>
        </w:tc>
        <w:tc>
          <w:tcPr>
            <w:tcW w:w="4248" w:type="dxa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>
              <w:rPr>
                <w:b/>
                <w:iCs/>
              </w:rPr>
              <w:t>CCPR/C/</w:t>
            </w:r>
            <w:r>
              <w:rPr>
                <w:b/>
                <w:iCs/>
                <w:lang w:val="en-US"/>
              </w:rPr>
              <w:t>BOL</w:t>
            </w:r>
            <w:r w:rsidRPr="00716D15">
              <w:rPr>
                <w:b/>
                <w:iCs/>
              </w:rPr>
              <w:t>/CO/3</w:t>
            </w:r>
            <w:r w:rsidRPr="00716D15">
              <w:rPr>
                <w:bCs/>
                <w:iCs/>
              </w:rPr>
              <w:t>,</w:t>
            </w:r>
            <w:r w:rsidRPr="00716D15">
              <w:rPr>
                <w:b/>
                <w:iCs/>
              </w:rPr>
              <w:t xml:space="preserve"> </w:t>
            </w:r>
            <w:r w:rsidRPr="00716D15">
              <w:rPr>
                <w:iCs/>
              </w:rPr>
              <w:t>2</w:t>
            </w:r>
            <w:r w:rsidRPr="00DF733C">
              <w:rPr>
                <w:iCs/>
              </w:rPr>
              <w:t>9</w:t>
            </w:r>
            <w:r w:rsidRPr="00716D15">
              <w:rPr>
                <w:iCs/>
              </w:rPr>
              <w:t xml:space="preserve"> </w:t>
            </w:r>
            <w:r>
              <w:rPr>
                <w:iCs/>
              </w:rPr>
              <w:t>октября</w:t>
            </w:r>
            <w:r w:rsidRPr="00716D15">
              <w:rPr>
                <w:iCs/>
              </w:rPr>
              <w:t xml:space="preserve"> 201</w:t>
            </w:r>
            <w:r>
              <w:rPr>
                <w:iCs/>
              </w:rPr>
              <w:t>3</w:t>
            </w:r>
            <w:r w:rsidRPr="00716D15">
              <w:rPr>
                <w:iCs/>
              </w:rPr>
              <w:t xml:space="preserve"> года</w:t>
            </w:r>
          </w:p>
        </w:tc>
      </w:tr>
      <w:tr w:rsidR="007D7AE3" w:rsidRPr="00716D15" w:rsidTr="008846C7">
        <w:trPr>
          <w:trHeight w:val="240"/>
        </w:trPr>
        <w:tc>
          <w:tcPr>
            <w:tcW w:w="3123" w:type="dxa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jc w:val="left"/>
              <w:rPr>
                <w:b/>
                <w:bCs/>
              </w:rPr>
            </w:pPr>
            <w:r w:rsidRPr="00716D15">
              <w:rPr>
                <w:b/>
                <w:bCs/>
              </w:rPr>
              <w:t xml:space="preserve">Пункты, </w:t>
            </w:r>
            <w:r>
              <w:rPr>
                <w:b/>
                <w:bCs/>
              </w:rPr>
              <w:t>предусматривающие последующую деятельность:</w:t>
            </w:r>
          </w:p>
        </w:tc>
        <w:tc>
          <w:tcPr>
            <w:tcW w:w="4248" w:type="dxa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12</w:t>
            </w:r>
            <w:r>
              <w:rPr>
                <w:iCs/>
              </w:rPr>
              <w:t>, 13 и 14</w:t>
            </w:r>
          </w:p>
        </w:tc>
      </w:tr>
      <w:tr w:rsidR="007D7AE3" w:rsidRPr="00716D15" w:rsidTr="008846C7">
        <w:trPr>
          <w:trHeight w:val="240"/>
        </w:trPr>
        <w:tc>
          <w:tcPr>
            <w:tcW w:w="3123" w:type="dxa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Первый ответ:</w:t>
            </w:r>
          </w:p>
        </w:tc>
        <w:tc>
          <w:tcPr>
            <w:tcW w:w="4248" w:type="dxa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proofErr w:type="gramStart"/>
            <w:r>
              <w:rPr>
                <w:iCs/>
              </w:rPr>
              <w:t>получен</w:t>
            </w:r>
            <w:proofErr w:type="gramEnd"/>
            <w:r>
              <w:rPr>
                <w:iCs/>
              </w:rPr>
              <w:t xml:space="preserve"> 13 февраля</w:t>
            </w:r>
            <w:r w:rsidRPr="00716D15">
              <w:rPr>
                <w:iCs/>
              </w:rPr>
              <w:t xml:space="preserve"> 201</w:t>
            </w:r>
            <w:r>
              <w:rPr>
                <w:iCs/>
              </w:rPr>
              <w:t>5</w:t>
            </w:r>
            <w:r w:rsidRPr="00716D15">
              <w:rPr>
                <w:iCs/>
              </w:rPr>
              <w:t xml:space="preserve"> года</w:t>
            </w:r>
          </w:p>
        </w:tc>
      </w:tr>
      <w:tr w:rsidR="007D7AE3" w:rsidRPr="00716D15" w:rsidTr="008846C7">
        <w:trPr>
          <w:trHeight w:val="240"/>
        </w:trPr>
        <w:tc>
          <w:tcPr>
            <w:tcW w:w="3123" w:type="dxa"/>
            <w:shd w:val="clear" w:color="auto" w:fill="auto"/>
          </w:tcPr>
          <w:p w:rsidR="007D7AE3" w:rsidRPr="00716D15" w:rsidRDefault="007D7AE3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4" w:lineRule="exact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lastRenderedPageBreak/>
              <w:t>Информация НПО:</w:t>
            </w:r>
          </w:p>
        </w:tc>
        <w:tc>
          <w:tcPr>
            <w:tcW w:w="4248" w:type="dxa"/>
            <w:shd w:val="clear" w:color="auto" w:fill="auto"/>
          </w:tcPr>
          <w:p w:rsidR="007D7AE3" w:rsidRDefault="00EC6394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4" w:lineRule="exact"/>
              <w:ind w:left="0" w:right="0"/>
              <w:rPr>
                <w:iCs/>
              </w:rPr>
            </w:pPr>
            <w:r>
              <w:rPr>
                <w:iCs/>
              </w:rPr>
              <w:t>«</w:t>
            </w:r>
            <w:r w:rsidR="007D7AE3">
              <w:rPr>
                <w:iCs/>
              </w:rPr>
              <w:t>Международная амнистия</w:t>
            </w:r>
            <w:r>
              <w:rPr>
                <w:iCs/>
              </w:rPr>
              <w:t>»</w:t>
            </w:r>
          </w:p>
        </w:tc>
      </w:tr>
      <w:tr w:rsidR="007D7AE3" w:rsidRPr="00716D15" w:rsidTr="008846C7">
        <w:trPr>
          <w:trHeight w:val="240"/>
        </w:trPr>
        <w:tc>
          <w:tcPr>
            <w:tcW w:w="3123" w:type="dxa"/>
            <w:shd w:val="clear" w:color="auto" w:fill="auto"/>
          </w:tcPr>
          <w:p w:rsidR="007D7AE3" w:rsidRPr="00716D15" w:rsidRDefault="007D7AE3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4" w:lineRule="exact"/>
              <w:ind w:left="0" w:right="0"/>
              <w:rPr>
                <w:b/>
                <w:bCs/>
              </w:rPr>
            </w:pPr>
          </w:p>
        </w:tc>
        <w:tc>
          <w:tcPr>
            <w:tcW w:w="4248" w:type="dxa"/>
            <w:shd w:val="clear" w:color="auto" w:fill="auto"/>
          </w:tcPr>
          <w:p w:rsidR="007D7AE3" w:rsidRDefault="007D7AE3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4" w:lineRule="exact"/>
              <w:ind w:left="0" w:right="0"/>
              <w:rPr>
                <w:iCs/>
              </w:rPr>
            </w:pPr>
            <w:r>
              <w:rPr>
                <w:iCs/>
              </w:rPr>
              <w:t>Институт терапии и исследований после</w:t>
            </w:r>
            <w:r>
              <w:rPr>
                <w:iCs/>
              </w:rPr>
              <w:t>д</w:t>
            </w:r>
            <w:r>
              <w:rPr>
                <w:iCs/>
              </w:rPr>
              <w:t>ствий пыток и насилия со стороны госуда</w:t>
            </w:r>
            <w:r>
              <w:rPr>
                <w:iCs/>
              </w:rPr>
              <w:t>р</w:t>
            </w:r>
            <w:r>
              <w:rPr>
                <w:iCs/>
              </w:rPr>
              <w:t>ства</w:t>
            </w:r>
          </w:p>
        </w:tc>
      </w:tr>
      <w:tr w:rsidR="007D7AE3" w:rsidRPr="00716D15" w:rsidTr="008846C7">
        <w:trPr>
          <w:trHeight w:val="240"/>
        </w:trPr>
        <w:tc>
          <w:tcPr>
            <w:tcW w:w="3123" w:type="dxa"/>
            <w:shd w:val="clear" w:color="auto" w:fill="auto"/>
          </w:tcPr>
          <w:p w:rsidR="007D7AE3" w:rsidRPr="00716D15" w:rsidRDefault="007D7AE3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4" w:lineRule="exact"/>
              <w:ind w:left="0" w:right="0"/>
              <w:rPr>
                <w:b/>
                <w:bCs/>
              </w:rPr>
            </w:pPr>
          </w:p>
        </w:tc>
        <w:tc>
          <w:tcPr>
            <w:tcW w:w="4248" w:type="dxa"/>
            <w:shd w:val="clear" w:color="auto" w:fill="auto"/>
          </w:tcPr>
          <w:p w:rsidR="007D7AE3" w:rsidRDefault="007D7AE3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4" w:lineRule="exact"/>
              <w:ind w:left="0" w:right="0"/>
              <w:rPr>
                <w:iCs/>
              </w:rPr>
            </w:pPr>
            <w:r>
              <w:rPr>
                <w:iCs/>
              </w:rPr>
              <w:t>Ассоциация прав человека</w:t>
            </w:r>
          </w:p>
        </w:tc>
      </w:tr>
      <w:tr w:rsidR="007D7AE3" w:rsidRPr="00716D15" w:rsidTr="008846C7">
        <w:trPr>
          <w:trHeight w:val="240"/>
        </w:trPr>
        <w:tc>
          <w:tcPr>
            <w:tcW w:w="3123" w:type="dxa"/>
            <w:shd w:val="clear" w:color="auto" w:fill="auto"/>
          </w:tcPr>
          <w:p w:rsidR="007D7AE3" w:rsidRPr="00716D15" w:rsidRDefault="007D7AE3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4" w:lineRule="exact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Оценка Комитета:</w:t>
            </w:r>
          </w:p>
        </w:tc>
        <w:tc>
          <w:tcPr>
            <w:tcW w:w="4248" w:type="dxa"/>
            <w:shd w:val="clear" w:color="auto" w:fill="auto"/>
          </w:tcPr>
          <w:p w:rsidR="007D7AE3" w:rsidRPr="00716D15" w:rsidRDefault="007D7AE3" w:rsidP="00220FAE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4" w:lineRule="exact"/>
              <w:ind w:left="0" w:right="0"/>
              <w:rPr>
                <w:iCs/>
              </w:rPr>
            </w:pPr>
            <w:r w:rsidRPr="00716D15">
              <w:rPr>
                <w:iCs/>
              </w:rPr>
              <w:t>требуется дополнительная информация по пунктам</w:t>
            </w:r>
            <w:r>
              <w:rPr>
                <w:iCs/>
              </w:rPr>
              <w:t xml:space="preserve"> </w:t>
            </w:r>
            <w:r w:rsidRPr="00D22C30">
              <w:rPr>
                <w:iCs/>
              </w:rPr>
              <w:t>12</w:t>
            </w:r>
            <w:r w:rsidR="00220FAE">
              <w:rPr>
                <w:iCs/>
              </w:rPr>
              <w:t xml:space="preserve"> </w:t>
            </w:r>
            <w:r w:rsidRPr="0092271C">
              <w:rPr>
                <w:b/>
                <w:bCs/>
                <w:iCs/>
              </w:rPr>
              <w:t>[C2]</w:t>
            </w:r>
            <w:r w:rsidR="00220FAE">
              <w:rPr>
                <w:b/>
                <w:bCs/>
                <w:iCs/>
              </w:rPr>
              <w:t xml:space="preserve"> </w:t>
            </w:r>
            <w:r w:rsidRPr="0092271C">
              <w:rPr>
                <w:b/>
                <w:bCs/>
                <w:iCs/>
              </w:rPr>
              <w:t>[D1]</w:t>
            </w:r>
            <w:r w:rsidR="00220FAE">
              <w:rPr>
                <w:b/>
                <w:bCs/>
                <w:iCs/>
              </w:rPr>
              <w:t xml:space="preserve"> </w:t>
            </w:r>
            <w:r w:rsidRPr="0092271C">
              <w:rPr>
                <w:b/>
                <w:bCs/>
                <w:iCs/>
              </w:rPr>
              <w:t>[C2]</w:t>
            </w:r>
            <w:r w:rsidR="00220FAE">
              <w:rPr>
                <w:b/>
                <w:bCs/>
                <w:iCs/>
              </w:rPr>
              <w:t xml:space="preserve"> </w:t>
            </w:r>
            <w:r w:rsidRPr="0092271C">
              <w:rPr>
                <w:b/>
                <w:bCs/>
                <w:iCs/>
              </w:rPr>
              <w:t>[C2]</w:t>
            </w:r>
            <w:r w:rsidRPr="00D22C30">
              <w:rPr>
                <w:iCs/>
              </w:rPr>
              <w:t>, 13</w:t>
            </w:r>
            <w:r w:rsidR="00220FAE">
              <w:rPr>
                <w:iCs/>
              </w:rPr>
              <w:t xml:space="preserve"> </w:t>
            </w:r>
            <w:r w:rsidRPr="0092271C">
              <w:rPr>
                <w:b/>
                <w:bCs/>
                <w:iCs/>
              </w:rPr>
              <w:t>[C2]</w:t>
            </w:r>
            <w:r w:rsidR="00220FAE">
              <w:rPr>
                <w:b/>
                <w:bCs/>
                <w:iCs/>
              </w:rPr>
              <w:t xml:space="preserve"> </w:t>
            </w:r>
            <w:r w:rsidRPr="0092271C">
              <w:rPr>
                <w:b/>
                <w:bCs/>
                <w:iCs/>
              </w:rPr>
              <w:t>[D1]</w:t>
            </w:r>
            <w:r w:rsidR="00220FAE">
              <w:rPr>
                <w:b/>
                <w:bCs/>
                <w:iCs/>
              </w:rPr>
              <w:t xml:space="preserve"> </w:t>
            </w:r>
            <w:r w:rsidRPr="0092271C">
              <w:rPr>
                <w:b/>
                <w:bCs/>
                <w:iCs/>
              </w:rPr>
              <w:t>[D1]</w:t>
            </w:r>
            <w:r w:rsidR="00220FAE">
              <w:rPr>
                <w:b/>
                <w:bCs/>
                <w:iCs/>
              </w:rPr>
              <w:t xml:space="preserve"> </w:t>
            </w:r>
            <w:r w:rsidRPr="0092271C">
              <w:rPr>
                <w:b/>
                <w:bCs/>
                <w:iCs/>
              </w:rPr>
              <w:t>[B2]</w:t>
            </w:r>
            <w:r w:rsidRPr="00D22C30">
              <w:rPr>
                <w:iCs/>
              </w:rPr>
              <w:t xml:space="preserve"> </w:t>
            </w:r>
            <w:r>
              <w:rPr>
                <w:iCs/>
              </w:rPr>
              <w:t>и</w:t>
            </w:r>
            <w:r w:rsidRPr="00D22C30">
              <w:rPr>
                <w:iCs/>
              </w:rPr>
              <w:t xml:space="preserve"> 14</w:t>
            </w:r>
            <w:r w:rsidR="00220FAE">
              <w:rPr>
                <w:iCs/>
              </w:rPr>
              <w:t xml:space="preserve"> </w:t>
            </w:r>
            <w:r w:rsidRPr="0092271C">
              <w:rPr>
                <w:b/>
                <w:bCs/>
                <w:iCs/>
              </w:rPr>
              <w:t>[B2]</w:t>
            </w:r>
          </w:p>
        </w:tc>
      </w:tr>
      <w:tr w:rsidR="007D7AE3" w:rsidRPr="00716D15" w:rsidTr="007D7AE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D7AE3" w:rsidRPr="00716D15" w:rsidRDefault="007D7AE3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4" w:lineRule="exact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 xml:space="preserve">Пункт </w:t>
            </w:r>
            <w:r>
              <w:rPr>
                <w:b/>
                <w:bCs/>
              </w:rPr>
              <w:t>12</w:t>
            </w:r>
            <w:r w:rsidRPr="00716D15">
              <w:rPr>
                <w:b/>
                <w:bCs/>
              </w:rPr>
              <w:t xml:space="preserve">: </w:t>
            </w:r>
            <w:r>
              <w:rPr>
                <w:b/>
                <w:bCs/>
              </w:rPr>
              <w:t>Государству-члену следует:</w:t>
            </w:r>
          </w:p>
        </w:tc>
      </w:tr>
      <w:tr w:rsidR="007D7AE3" w:rsidRPr="00716D15" w:rsidTr="007D7AE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D7AE3" w:rsidRPr="005068C2" w:rsidRDefault="008846C7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4" w:lineRule="exact"/>
              <w:ind w:left="0" w:right="0"/>
              <w:rPr>
                <w:b/>
                <w:bCs/>
              </w:rPr>
            </w:pPr>
            <w:r>
              <w:rPr>
                <w:b/>
                <w:bCs/>
              </w:rPr>
              <w:tab/>
              <w:t>a)</w:t>
            </w:r>
            <w:r>
              <w:rPr>
                <w:b/>
                <w:bCs/>
              </w:rPr>
              <w:tab/>
            </w:r>
            <w:r w:rsidR="007D7AE3" w:rsidRPr="005068C2">
              <w:rPr>
                <w:b/>
                <w:bCs/>
              </w:rPr>
              <w:t>активно проводить расследования нарушений прав человека, сове</w:t>
            </w:r>
            <w:r w:rsidR="007D7AE3" w:rsidRPr="005068C2">
              <w:rPr>
                <w:b/>
                <w:bCs/>
              </w:rPr>
              <w:t>р</w:t>
            </w:r>
            <w:r w:rsidR="007D7AE3" w:rsidRPr="005068C2">
              <w:rPr>
                <w:b/>
                <w:bCs/>
              </w:rPr>
              <w:t xml:space="preserve">шенных за этот период, с </w:t>
            </w:r>
            <w:proofErr w:type="gramStart"/>
            <w:r w:rsidR="007D7AE3" w:rsidRPr="005068C2">
              <w:rPr>
                <w:b/>
                <w:bCs/>
              </w:rPr>
              <w:t>тем</w:t>
            </w:r>
            <w:proofErr w:type="gramEnd"/>
            <w:r w:rsidR="007D7AE3" w:rsidRPr="005068C2">
              <w:rPr>
                <w:b/>
                <w:bCs/>
              </w:rPr>
              <w:t xml:space="preserve"> чтобы установить личность виновных, пр</w:t>
            </w:r>
            <w:r w:rsidR="007D7AE3" w:rsidRPr="005068C2">
              <w:rPr>
                <w:b/>
                <w:bCs/>
              </w:rPr>
              <w:t>и</w:t>
            </w:r>
            <w:r w:rsidR="007D7AE3" w:rsidRPr="005068C2">
              <w:rPr>
                <w:b/>
                <w:bCs/>
              </w:rPr>
              <w:t>влечь их к судебной ответственности и назначить им надлежащие меры наказания;</w:t>
            </w:r>
          </w:p>
        </w:tc>
      </w:tr>
      <w:tr w:rsidR="007D7AE3" w:rsidRPr="00716D15" w:rsidTr="007D7AE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D7AE3" w:rsidRPr="005068C2" w:rsidRDefault="008846C7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4" w:lineRule="exact"/>
              <w:ind w:left="0" w:right="0"/>
              <w:rPr>
                <w:b/>
                <w:bCs/>
              </w:rPr>
            </w:pPr>
            <w:r>
              <w:rPr>
                <w:b/>
                <w:bCs/>
              </w:rPr>
              <w:tab/>
              <w:t>b)</w:t>
            </w:r>
            <w:r>
              <w:rPr>
                <w:b/>
                <w:bCs/>
              </w:rPr>
              <w:tab/>
            </w:r>
            <w:r w:rsidR="007D7AE3" w:rsidRPr="005068C2">
              <w:rPr>
                <w:b/>
                <w:bCs/>
              </w:rPr>
              <w:t>принять меры для того, чтобы вооруженные силы в полной мере с</w:t>
            </w:r>
            <w:r w:rsidR="007D7AE3" w:rsidRPr="005068C2">
              <w:rPr>
                <w:b/>
                <w:bCs/>
              </w:rPr>
              <w:t>о</w:t>
            </w:r>
            <w:r w:rsidR="007D7AE3" w:rsidRPr="005068C2">
              <w:rPr>
                <w:b/>
                <w:bCs/>
              </w:rPr>
              <w:t>трудничали со следствием и без промедления предоставляли любую име</w:t>
            </w:r>
            <w:r w:rsidR="007D7AE3" w:rsidRPr="005068C2">
              <w:rPr>
                <w:b/>
                <w:bCs/>
              </w:rPr>
              <w:t>ю</w:t>
            </w:r>
            <w:r w:rsidR="007D7AE3" w:rsidRPr="005068C2">
              <w:rPr>
                <w:b/>
                <w:bCs/>
              </w:rPr>
              <w:t>щуюся в их распоряжении информацию;</w:t>
            </w:r>
          </w:p>
        </w:tc>
      </w:tr>
      <w:tr w:rsidR="007D7AE3" w:rsidRPr="00716D15" w:rsidTr="007D7AE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D7AE3" w:rsidRPr="005068C2" w:rsidRDefault="008846C7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4" w:lineRule="exact"/>
              <w:ind w:left="0" w:right="0"/>
              <w:rPr>
                <w:b/>
                <w:bCs/>
              </w:rPr>
            </w:pPr>
            <w:r>
              <w:rPr>
                <w:b/>
                <w:bCs/>
              </w:rPr>
              <w:tab/>
            </w:r>
            <w:proofErr w:type="gramStart"/>
            <w:r>
              <w:rPr>
                <w:b/>
                <w:bCs/>
              </w:rPr>
              <w:t>c)</w:t>
            </w:r>
            <w:r>
              <w:rPr>
                <w:b/>
                <w:bCs/>
              </w:rPr>
              <w:tab/>
            </w:r>
            <w:r w:rsidR="007D7AE3" w:rsidRPr="005068C2">
              <w:rPr>
                <w:b/>
                <w:bCs/>
              </w:rPr>
              <w:t xml:space="preserve">пересмотреть критерии, касающиеся бремени доказывания в случае действий, в отношении которых </w:t>
            </w:r>
            <w:proofErr w:type="spellStart"/>
            <w:r w:rsidR="007D7AE3" w:rsidRPr="005068C2">
              <w:rPr>
                <w:b/>
                <w:bCs/>
              </w:rPr>
              <w:t>истребуется</w:t>
            </w:r>
            <w:proofErr w:type="spellEnd"/>
            <w:r w:rsidR="007D7AE3" w:rsidRPr="005068C2">
              <w:rPr>
                <w:b/>
                <w:bCs/>
              </w:rPr>
              <w:t xml:space="preserve"> возмещение, с тем чтобы бр</w:t>
            </w:r>
            <w:r w:rsidR="007D7AE3" w:rsidRPr="005068C2">
              <w:rPr>
                <w:b/>
                <w:bCs/>
              </w:rPr>
              <w:t>е</w:t>
            </w:r>
            <w:r w:rsidR="007D7AE3" w:rsidRPr="005068C2">
              <w:rPr>
                <w:b/>
                <w:bCs/>
              </w:rPr>
              <w:t>мя доказывания не становилось непреодолимым препятствием для жертв, и учредить механизм для подачи апелляций и пересмотра решений, а та</w:t>
            </w:r>
            <w:r w:rsidR="007D7AE3" w:rsidRPr="005068C2">
              <w:rPr>
                <w:b/>
                <w:bCs/>
              </w:rPr>
              <w:t>к</w:t>
            </w:r>
            <w:r w:rsidR="007D7AE3" w:rsidRPr="005068C2">
              <w:rPr>
                <w:b/>
                <w:bCs/>
              </w:rPr>
              <w:t>же выделить надлежащие ресурсы для обеспечения выплаты причита</w:t>
            </w:r>
            <w:r w:rsidR="007D7AE3" w:rsidRPr="005068C2">
              <w:rPr>
                <w:b/>
                <w:bCs/>
              </w:rPr>
              <w:t>ю</w:t>
            </w:r>
            <w:r w:rsidR="007D7AE3" w:rsidRPr="005068C2">
              <w:rPr>
                <w:b/>
                <w:bCs/>
              </w:rPr>
              <w:t>щихся жертвам сумм в полном размере;</w:t>
            </w:r>
            <w:proofErr w:type="gramEnd"/>
          </w:p>
        </w:tc>
      </w:tr>
      <w:tr w:rsidR="007D7AE3" w:rsidRPr="00716D15" w:rsidTr="007D7AE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D7AE3" w:rsidRPr="005068C2" w:rsidRDefault="008846C7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4" w:lineRule="exact"/>
              <w:ind w:left="0" w:right="0"/>
              <w:rPr>
                <w:b/>
                <w:bCs/>
              </w:rPr>
            </w:pPr>
            <w:r>
              <w:rPr>
                <w:b/>
                <w:bCs/>
              </w:rPr>
              <w:tab/>
              <w:t>d)</w:t>
            </w:r>
            <w:r>
              <w:rPr>
                <w:b/>
                <w:bCs/>
              </w:rPr>
              <w:tab/>
            </w:r>
            <w:r w:rsidR="007D7AE3" w:rsidRPr="005068C2">
              <w:rPr>
                <w:b/>
                <w:bCs/>
              </w:rPr>
              <w:t>полностью гарантировать право на комплексное возмещение, вкл</w:t>
            </w:r>
            <w:r w:rsidR="007D7AE3" w:rsidRPr="005068C2">
              <w:rPr>
                <w:b/>
                <w:bCs/>
              </w:rPr>
              <w:t>ю</w:t>
            </w:r>
            <w:r w:rsidR="007D7AE3" w:rsidRPr="005068C2">
              <w:rPr>
                <w:b/>
                <w:bCs/>
              </w:rPr>
              <w:t>чая психосоциальную поддержку и помощь и почтение исторической пам</w:t>
            </w:r>
            <w:r w:rsidR="007D7AE3" w:rsidRPr="005068C2">
              <w:rPr>
                <w:b/>
                <w:bCs/>
              </w:rPr>
              <w:t>я</w:t>
            </w:r>
            <w:r w:rsidR="007D7AE3" w:rsidRPr="005068C2">
              <w:rPr>
                <w:b/>
                <w:bCs/>
              </w:rPr>
              <w:t>ти, как это предусмотрено положениями Закона № 2640. Особое внимание следует уделять гендерным аспектам и жертвам, находящимся в уязвимом положении.</w:t>
            </w:r>
          </w:p>
        </w:tc>
      </w:tr>
      <w:tr w:rsidR="007D7AE3" w:rsidRPr="00716D15" w:rsidTr="007D7AE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D7AE3" w:rsidRPr="00716D15" w:rsidRDefault="007D7AE3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4" w:lineRule="exact"/>
              <w:ind w:left="0" w:right="0"/>
            </w:pPr>
            <w:r w:rsidRPr="00716D15">
              <w:rPr>
                <w:b/>
                <w:iCs/>
              </w:rPr>
              <w:t>Резюме ответа государства-участника:</w:t>
            </w:r>
          </w:p>
        </w:tc>
      </w:tr>
      <w:tr w:rsidR="007D7AE3" w:rsidRPr="00716D15" w:rsidTr="008846C7">
        <w:trPr>
          <w:trHeight w:val="553"/>
        </w:trPr>
        <w:tc>
          <w:tcPr>
            <w:tcW w:w="7371" w:type="dxa"/>
            <w:gridSpan w:val="2"/>
            <w:shd w:val="clear" w:color="auto" w:fill="auto"/>
          </w:tcPr>
          <w:p w:rsidR="007D7AE3" w:rsidRPr="00716D15" w:rsidRDefault="008846C7" w:rsidP="000B4DA2">
            <w:pPr>
              <w:spacing w:before="40" w:after="80" w:line="234" w:lineRule="exact"/>
              <w:jc w:val="both"/>
              <w:rPr>
                <w:iCs/>
              </w:rPr>
            </w:pPr>
            <w:r>
              <w:rPr>
                <w:iCs/>
              </w:rPr>
              <w:tab/>
            </w:r>
            <w:r w:rsidR="007D7AE3">
              <w:rPr>
                <w:iCs/>
              </w:rPr>
              <w:t xml:space="preserve">а) и </w:t>
            </w:r>
            <w:r w:rsidR="007D7AE3">
              <w:rPr>
                <w:iCs/>
                <w:lang w:val="en-US"/>
              </w:rPr>
              <w:t>b</w:t>
            </w:r>
            <w:r w:rsidR="007D7AE3" w:rsidRPr="00EF35CA">
              <w:rPr>
                <w:iCs/>
              </w:rPr>
              <w:t xml:space="preserve">) Государство-участник </w:t>
            </w:r>
            <w:r w:rsidR="007D7AE3">
              <w:rPr>
                <w:iCs/>
              </w:rPr>
              <w:t xml:space="preserve">сослалось </w:t>
            </w:r>
            <w:r w:rsidR="007D7AE3" w:rsidRPr="00EF35CA">
              <w:rPr>
                <w:iCs/>
              </w:rPr>
              <w:t>на информацию</w:t>
            </w:r>
            <w:r w:rsidR="007D7AE3">
              <w:rPr>
                <w:iCs/>
              </w:rPr>
              <w:t>, приведенную в его</w:t>
            </w:r>
            <w:r w:rsidR="007D7AE3" w:rsidRPr="00EF35CA">
              <w:rPr>
                <w:iCs/>
              </w:rPr>
              <w:t xml:space="preserve"> третьем периодическом докладе, </w:t>
            </w:r>
            <w:r w:rsidR="007D7AE3">
              <w:rPr>
                <w:iCs/>
              </w:rPr>
              <w:t>в частности на следующее</w:t>
            </w:r>
            <w:r w:rsidR="007D7AE3" w:rsidRPr="00EF35CA">
              <w:rPr>
                <w:iCs/>
              </w:rPr>
              <w:t>:</w:t>
            </w:r>
          </w:p>
        </w:tc>
      </w:tr>
      <w:tr w:rsidR="008846C7" w:rsidRPr="00716D15" w:rsidTr="007D7AE3">
        <w:trPr>
          <w:trHeight w:val="1127"/>
        </w:trPr>
        <w:tc>
          <w:tcPr>
            <w:tcW w:w="7371" w:type="dxa"/>
            <w:gridSpan w:val="2"/>
            <w:shd w:val="clear" w:color="auto" w:fill="auto"/>
          </w:tcPr>
          <w:p w:rsidR="008846C7" w:rsidRDefault="008846C7" w:rsidP="000B4DA2">
            <w:pPr>
              <w:spacing w:before="40" w:after="80" w:line="234" w:lineRule="exact"/>
              <w:jc w:val="both"/>
              <w:rPr>
                <w:iCs/>
              </w:rPr>
            </w:pPr>
            <w:r w:rsidRPr="00EF35CA">
              <w:rPr>
                <w:iCs/>
              </w:rPr>
              <w:t xml:space="preserve">Законопроект </w:t>
            </w:r>
            <w:r>
              <w:rPr>
                <w:iCs/>
              </w:rPr>
              <w:t xml:space="preserve">об учреждении </w:t>
            </w:r>
            <w:r w:rsidRPr="00EF35CA">
              <w:rPr>
                <w:iCs/>
              </w:rPr>
              <w:t>предлагаемо</w:t>
            </w:r>
            <w:r>
              <w:rPr>
                <w:iCs/>
              </w:rPr>
              <w:t>й</w:t>
            </w:r>
            <w:r w:rsidRPr="00EF35CA">
              <w:rPr>
                <w:iCs/>
              </w:rPr>
              <w:t xml:space="preserve"> комиссии по установлению истины </w:t>
            </w:r>
            <w:r>
              <w:rPr>
                <w:iCs/>
              </w:rPr>
              <w:t xml:space="preserve">находится </w:t>
            </w:r>
            <w:r w:rsidRPr="00EF35CA">
              <w:rPr>
                <w:iCs/>
              </w:rPr>
              <w:t>на рассмотрении в Палате представителей</w:t>
            </w:r>
            <w:r>
              <w:rPr>
                <w:iCs/>
              </w:rPr>
              <w:t xml:space="preserve"> с</w:t>
            </w:r>
            <w:r w:rsidRPr="00EF35CA">
              <w:rPr>
                <w:iCs/>
              </w:rPr>
              <w:t xml:space="preserve"> 2013 года</w:t>
            </w:r>
            <w:r>
              <w:rPr>
                <w:iCs/>
              </w:rPr>
              <w:t>. Г</w:t>
            </w:r>
            <w:r w:rsidRPr="00EF35CA">
              <w:rPr>
                <w:iCs/>
              </w:rPr>
              <w:t xml:space="preserve">осударство-участник представило информацию о функциях, задачах и составе </w:t>
            </w:r>
            <w:proofErr w:type="gramStart"/>
            <w:r w:rsidRPr="00EF35CA">
              <w:rPr>
                <w:iCs/>
              </w:rPr>
              <w:t>предлага</w:t>
            </w:r>
            <w:r w:rsidRPr="00EF35CA">
              <w:rPr>
                <w:iCs/>
              </w:rPr>
              <w:t>е</w:t>
            </w:r>
            <w:r w:rsidRPr="00EF35CA">
              <w:rPr>
                <w:iCs/>
              </w:rPr>
              <w:t>мого</w:t>
            </w:r>
            <w:proofErr w:type="gramEnd"/>
            <w:r w:rsidRPr="00EF35CA">
              <w:rPr>
                <w:iCs/>
              </w:rPr>
              <w:t xml:space="preserve"> комиссии по установлению истины. Комиссия </w:t>
            </w:r>
            <w:r>
              <w:rPr>
                <w:iCs/>
              </w:rPr>
              <w:t>по установлению истины</w:t>
            </w:r>
            <w:r w:rsidRPr="00EF35CA">
              <w:rPr>
                <w:iCs/>
              </w:rPr>
              <w:t xml:space="preserve"> будет </w:t>
            </w:r>
            <w:r>
              <w:rPr>
                <w:iCs/>
              </w:rPr>
              <w:t xml:space="preserve">заниматься </w:t>
            </w:r>
            <w:r w:rsidRPr="00EF35CA">
              <w:rPr>
                <w:iCs/>
              </w:rPr>
              <w:t>нарушения</w:t>
            </w:r>
            <w:r>
              <w:rPr>
                <w:iCs/>
              </w:rPr>
              <w:t>ми</w:t>
            </w:r>
            <w:r w:rsidRPr="00EF35CA">
              <w:rPr>
                <w:iCs/>
              </w:rPr>
              <w:t xml:space="preserve"> прав человека, которые </w:t>
            </w:r>
            <w:r>
              <w:rPr>
                <w:iCs/>
              </w:rPr>
              <w:t xml:space="preserve">были совершены </w:t>
            </w:r>
            <w:r w:rsidRPr="00EF35CA">
              <w:rPr>
                <w:iCs/>
              </w:rPr>
              <w:t>в п</w:t>
            </w:r>
            <w:r w:rsidRPr="00EF35CA">
              <w:rPr>
                <w:iCs/>
              </w:rPr>
              <w:t>е</w:t>
            </w:r>
            <w:r w:rsidRPr="00EF35CA">
              <w:rPr>
                <w:iCs/>
              </w:rPr>
              <w:t xml:space="preserve">риод </w:t>
            </w:r>
            <w:r>
              <w:rPr>
                <w:iCs/>
              </w:rPr>
              <w:t>с</w:t>
            </w:r>
            <w:r w:rsidRPr="00EF35CA">
              <w:rPr>
                <w:iCs/>
              </w:rPr>
              <w:t xml:space="preserve"> 1964 </w:t>
            </w:r>
            <w:r>
              <w:rPr>
                <w:iCs/>
              </w:rPr>
              <w:t>по</w:t>
            </w:r>
            <w:r w:rsidRPr="00EF35CA">
              <w:rPr>
                <w:iCs/>
              </w:rPr>
              <w:t xml:space="preserve"> 1982</w:t>
            </w:r>
            <w:r>
              <w:rPr>
                <w:iCs/>
              </w:rPr>
              <w:t xml:space="preserve"> год</w:t>
            </w:r>
            <w:r w:rsidRPr="00EF35CA">
              <w:rPr>
                <w:iCs/>
              </w:rPr>
              <w:t>.</w:t>
            </w:r>
          </w:p>
        </w:tc>
      </w:tr>
      <w:tr w:rsidR="008846C7" w:rsidRPr="00716D15" w:rsidTr="008846C7">
        <w:trPr>
          <w:trHeight w:val="553"/>
        </w:trPr>
        <w:tc>
          <w:tcPr>
            <w:tcW w:w="7371" w:type="dxa"/>
            <w:gridSpan w:val="2"/>
            <w:shd w:val="clear" w:color="auto" w:fill="auto"/>
          </w:tcPr>
          <w:p w:rsidR="008846C7" w:rsidRDefault="008846C7" w:rsidP="000B4DA2">
            <w:pPr>
              <w:spacing w:before="40" w:after="80" w:line="234" w:lineRule="exact"/>
              <w:jc w:val="both"/>
              <w:rPr>
                <w:iCs/>
              </w:rPr>
            </w:pPr>
            <w:r>
              <w:rPr>
                <w:iCs/>
              </w:rPr>
              <w:tab/>
              <w:t>с)</w:t>
            </w:r>
            <w:r>
              <w:rPr>
                <w:iCs/>
              </w:rPr>
              <w:tab/>
              <w:t>Г</w:t>
            </w:r>
            <w:r w:rsidRPr="00EF35CA">
              <w:rPr>
                <w:iCs/>
              </w:rPr>
              <w:t>осударство-участник повторил</w:t>
            </w:r>
            <w:r>
              <w:rPr>
                <w:iCs/>
              </w:rPr>
              <w:t>о</w:t>
            </w:r>
            <w:r w:rsidRPr="00EF35CA">
              <w:rPr>
                <w:iCs/>
              </w:rPr>
              <w:t xml:space="preserve"> информацию, представленную в его ответах</w:t>
            </w:r>
            <w:r>
              <w:rPr>
                <w:iCs/>
              </w:rPr>
              <w:t xml:space="preserve"> </w:t>
            </w:r>
            <w:r w:rsidRPr="004D2E70">
              <w:rPr>
                <w:iCs/>
              </w:rPr>
              <w:t>на перечень вопросо</w:t>
            </w:r>
            <w:r w:rsidR="000B4DA2">
              <w:rPr>
                <w:iCs/>
              </w:rPr>
              <w:t>в (CCPR/C/BOL/Q/3/Add.1, пункты</w:t>
            </w:r>
            <w:r w:rsidRPr="004D2E70">
              <w:rPr>
                <w:iCs/>
              </w:rPr>
              <w:t xml:space="preserve"> 52</w:t>
            </w:r>
            <w:r>
              <w:rPr>
                <w:iCs/>
              </w:rPr>
              <w:t>–</w:t>
            </w:r>
            <w:r w:rsidRPr="004D2E70">
              <w:rPr>
                <w:iCs/>
              </w:rPr>
              <w:t>59</w:t>
            </w:r>
            <w:r>
              <w:rPr>
                <w:iCs/>
              </w:rPr>
              <w:t>). През</w:t>
            </w:r>
            <w:r>
              <w:rPr>
                <w:iCs/>
              </w:rPr>
              <w:t>и</w:t>
            </w:r>
            <w:r>
              <w:rPr>
                <w:iCs/>
              </w:rPr>
              <w:t>дентским</w:t>
            </w:r>
            <w:r w:rsidRPr="00D4188E">
              <w:rPr>
                <w:iCs/>
              </w:rPr>
              <w:t xml:space="preserve"> </w:t>
            </w:r>
            <w:r>
              <w:rPr>
                <w:iCs/>
              </w:rPr>
              <w:t xml:space="preserve">указом </w:t>
            </w:r>
            <w:r w:rsidRPr="00D4188E">
              <w:rPr>
                <w:iCs/>
              </w:rPr>
              <w:t>№ 28015 (2005) четко устанавливает</w:t>
            </w:r>
            <w:r>
              <w:rPr>
                <w:iCs/>
              </w:rPr>
              <w:t>ся</w:t>
            </w:r>
            <w:r w:rsidRPr="00D4188E">
              <w:rPr>
                <w:iCs/>
              </w:rPr>
              <w:t>, что бремя доказывания л</w:t>
            </w:r>
            <w:r>
              <w:rPr>
                <w:iCs/>
              </w:rPr>
              <w:t>ежит</w:t>
            </w:r>
            <w:r w:rsidRPr="00D4188E">
              <w:rPr>
                <w:iCs/>
              </w:rPr>
              <w:t xml:space="preserve"> на потенциально</w:t>
            </w:r>
            <w:r>
              <w:rPr>
                <w:iCs/>
              </w:rPr>
              <w:t>м бенефициаре. В</w:t>
            </w:r>
            <w:r w:rsidRPr="00D4188E">
              <w:rPr>
                <w:iCs/>
              </w:rPr>
              <w:t xml:space="preserve"> соответствии с законом </w:t>
            </w:r>
            <w:r>
              <w:rPr>
                <w:iCs/>
              </w:rPr>
              <w:t>бенефициар</w:t>
            </w:r>
            <w:r>
              <w:rPr>
                <w:iCs/>
              </w:rPr>
              <w:t>а</w:t>
            </w:r>
            <w:r>
              <w:rPr>
                <w:iCs/>
              </w:rPr>
              <w:t>ми могут считаться в</w:t>
            </w:r>
            <w:r w:rsidRPr="00D4188E">
              <w:rPr>
                <w:iCs/>
              </w:rPr>
              <w:t xml:space="preserve"> общей сложности 1</w:t>
            </w:r>
            <w:r w:rsidR="000B4DA2">
              <w:rPr>
                <w:iCs/>
              </w:rPr>
              <w:t> </w:t>
            </w:r>
            <w:r w:rsidRPr="00D4188E">
              <w:rPr>
                <w:iCs/>
              </w:rPr>
              <w:t>714 лиц. Процесс квалификации жертв был основан</w:t>
            </w:r>
            <w:r>
              <w:rPr>
                <w:iCs/>
              </w:rPr>
              <w:t xml:space="preserve"> на законе и, </w:t>
            </w:r>
            <w:r w:rsidRPr="00D4188E">
              <w:rPr>
                <w:iCs/>
              </w:rPr>
              <w:t xml:space="preserve">следовательно, </w:t>
            </w:r>
            <w:r>
              <w:rPr>
                <w:iCs/>
              </w:rPr>
              <w:t>является легитимным</w:t>
            </w:r>
            <w:r w:rsidRPr="00D4188E">
              <w:rPr>
                <w:iCs/>
              </w:rPr>
              <w:t>.</w:t>
            </w:r>
          </w:p>
        </w:tc>
      </w:tr>
      <w:tr w:rsidR="007D7AE3" w:rsidRPr="00716D15" w:rsidTr="007D7AE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D7AE3" w:rsidRPr="00716D15" w:rsidRDefault="008846C7" w:rsidP="000B4DA2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4" w:lineRule="exact"/>
              <w:ind w:left="0" w:right="0"/>
              <w:rPr>
                <w:iCs/>
              </w:rPr>
            </w:pPr>
            <w:r>
              <w:rPr>
                <w:iCs/>
              </w:rPr>
              <w:tab/>
              <w:t>d)</w:t>
            </w:r>
            <w:r>
              <w:rPr>
                <w:iCs/>
              </w:rPr>
              <w:tab/>
            </w:r>
            <w:r w:rsidR="007D7AE3" w:rsidRPr="00EB4530">
              <w:rPr>
                <w:iCs/>
              </w:rPr>
              <w:t>Министерство</w:t>
            </w:r>
            <w:r w:rsidR="007D7AE3">
              <w:rPr>
                <w:iCs/>
              </w:rPr>
              <w:t>м</w:t>
            </w:r>
            <w:r w:rsidR="007D7AE3" w:rsidRPr="00EB4530">
              <w:rPr>
                <w:iCs/>
              </w:rPr>
              <w:t xml:space="preserve"> здравоохранения и спорта реализован проект по охране психического здоровья в рамках Национального плана </w:t>
            </w:r>
            <w:r w:rsidR="007D7AE3">
              <w:rPr>
                <w:iCs/>
              </w:rPr>
              <w:t xml:space="preserve">охраны </w:t>
            </w:r>
            <w:r w:rsidR="007D7AE3" w:rsidRPr="00EB4530">
              <w:rPr>
                <w:iCs/>
              </w:rPr>
              <w:t>психического здоровья на 2009</w:t>
            </w:r>
            <w:r w:rsidR="00EC6394">
              <w:rPr>
                <w:iCs/>
              </w:rPr>
              <w:t>–</w:t>
            </w:r>
            <w:r w:rsidR="007D7AE3" w:rsidRPr="00EB4530">
              <w:rPr>
                <w:iCs/>
              </w:rPr>
              <w:t>2015 годы. Этот проек</w:t>
            </w:r>
            <w:r w:rsidR="007D7AE3">
              <w:rPr>
                <w:iCs/>
              </w:rPr>
              <w:t>т направлен на оказание психо</w:t>
            </w:r>
            <w:r w:rsidR="007D7AE3" w:rsidRPr="00EB4530">
              <w:rPr>
                <w:iCs/>
              </w:rPr>
              <w:t>социал</w:t>
            </w:r>
            <w:r w:rsidR="007D7AE3" w:rsidRPr="00EB4530">
              <w:rPr>
                <w:iCs/>
              </w:rPr>
              <w:t>ь</w:t>
            </w:r>
            <w:r w:rsidR="007D7AE3" w:rsidRPr="00EB4530">
              <w:rPr>
                <w:iCs/>
              </w:rPr>
              <w:t>ной поддержки жертв</w:t>
            </w:r>
            <w:r w:rsidR="007D7AE3">
              <w:rPr>
                <w:iCs/>
              </w:rPr>
              <w:t>ам</w:t>
            </w:r>
            <w:r w:rsidR="007D7AE3" w:rsidRPr="00EB4530">
              <w:rPr>
                <w:iCs/>
              </w:rPr>
              <w:t xml:space="preserve"> </w:t>
            </w:r>
            <w:r w:rsidR="007D7AE3">
              <w:rPr>
                <w:iCs/>
              </w:rPr>
              <w:t xml:space="preserve">актов </w:t>
            </w:r>
            <w:r w:rsidR="007D7AE3" w:rsidRPr="00EB4530">
              <w:rPr>
                <w:iCs/>
              </w:rPr>
              <w:t xml:space="preserve">насилия, которые имели место в 2008 году в </w:t>
            </w:r>
            <w:r w:rsidR="007D7AE3">
              <w:rPr>
                <w:iCs/>
              </w:rPr>
              <w:t>д</w:t>
            </w:r>
            <w:r w:rsidR="007D7AE3">
              <w:rPr>
                <w:iCs/>
              </w:rPr>
              <w:t>е</w:t>
            </w:r>
            <w:r w:rsidR="007D7AE3">
              <w:rPr>
                <w:iCs/>
              </w:rPr>
              <w:t>партаменте</w:t>
            </w:r>
            <w:r w:rsidR="007D7AE3" w:rsidRPr="00EB4530">
              <w:rPr>
                <w:iCs/>
              </w:rPr>
              <w:t xml:space="preserve"> </w:t>
            </w:r>
            <w:proofErr w:type="spellStart"/>
            <w:r w:rsidR="007D7AE3" w:rsidRPr="00EB4530">
              <w:rPr>
                <w:iCs/>
              </w:rPr>
              <w:t>Пандо</w:t>
            </w:r>
            <w:proofErr w:type="spellEnd"/>
            <w:r w:rsidR="007D7AE3" w:rsidRPr="00EB4530">
              <w:rPr>
                <w:iCs/>
              </w:rPr>
              <w:t>.</w:t>
            </w:r>
          </w:p>
        </w:tc>
      </w:tr>
      <w:tr w:rsidR="007D7AE3" w:rsidRPr="00716D15" w:rsidTr="007D7AE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D7AE3" w:rsidRPr="00D31322" w:rsidRDefault="007D7AE3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8" w:lineRule="exact"/>
              <w:ind w:left="0" w:right="0"/>
              <w:rPr>
                <w:b/>
                <w:bCs/>
                <w:iCs/>
              </w:rPr>
            </w:pPr>
            <w:r w:rsidRPr="00D31322">
              <w:rPr>
                <w:b/>
                <w:bCs/>
                <w:iCs/>
              </w:rPr>
              <w:lastRenderedPageBreak/>
              <w:t>Информация НПО:</w:t>
            </w:r>
          </w:p>
        </w:tc>
      </w:tr>
      <w:tr w:rsidR="007D7AE3" w:rsidRPr="00716D15" w:rsidTr="007D7AE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D7AE3" w:rsidRPr="00E8215F" w:rsidRDefault="00EC6394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8" w:lineRule="exact"/>
              <w:ind w:left="0" w:right="0"/>
              <w:rPr>
                <w:iCs/>
              </w:rPr>
            </w:pPr>
            <w:r>
              <w:rPr>
                <w:iCs/>
              </w:rPr>
              <w:t>«</w:t>
            </w:r>
            <w:r w:rsidR="007D7AE3" w:rsidRPr="00E8215F">
              <w:rPr>
                <w:iCs/>
              </w:rPr>
              <w:t>Международная амнистия</w:t>
            </w:r>
            <w:r>
              <w:rPr>
                <w:iCs/>
              </w:rPr>
              <w:t>»</w:t>
            </w:r>
            <w:r w:rsidR="007D7AE3" w:rsidRPr="00E8215F">
              <w:rPr>
                <w:iCs/>
              </w:rPr>
              <w:t>:</w:t>
            </w:r>
          </w:p>
        </w:tc>
      </w:tr>
      <w:tr w:rsidR="007D7AE3" w:rsidRPr="00716D15" w:rsidTr="007D7AE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D7AE3" w:rsidRPr="002872E3" w:rsidRDefault="005A6574" w:rsidP="000B4DA2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8" w:lineRule="exact"/>
              <w:ind w:left="0" w:right="0"/>
              <w:rPr>
                <w:iCs/>
              </w:rPr>
            </w:pPr>
            <w:r>
              <w:rPr>
                <w:iCs/>
              </w:rPr>
              <w:tab/>
              <w:t>а)</w:t>
            </w:r>
            <w:r>
              <w:rPr>
                <w:iCs/>
              </w:rPr>
              <w:tab/>
            </w:r>
            <w:r w:rsidR="007D7AE3">
              <w:rPr>
                <w:iCs/>
              </w:rPr>
              <w:t>Г</w:t>
            </w:r>
            <w:r w:rsidR="007D7AE3" w:rsidRPr="002872E3">
              <w:rPr>
                <w:iCs/>
              </w:rPr>
              <w:t>осударство-участник не выполнило рекомендаци</w:t>
            </w:r>
            <w:r w:rsidR="007D7AE3">
              <w:rPr>
                <w:iCs/>
              </w:rPr>
              <w:t>ю</w:t>
            </w:r>
            <w:r w:rsidR="007D7AE3" w:rsidRPr="002872E3">
              <w:rPr>
                <w:iCs/>
              </w:rPr>
              <w:t xml:space="preserve"> Комитета о </w:t>
            </w:r>
            <w:r w:rsidR="007D7AE3">
              <w:rPr>
                <w:iCs/>
              </w:rPr>
              <w:t>провед</w:t>
            </w:r>
            <w:r w:rsidR="007D7AE3">
              <w:rPr>
                <w:iCs/>
              </w:rPr>
              <w:t>е</w:t>
            </w:r>
            <w:r w:rsidR="007D7AE3">
              <w:rPr>
                <w:iCs/>
              </w:rPr>
              <w:t xml:space="preserve">нии </w:t>
            </w:r>
            <w:r w:rsidR="007D7AE3" w:rsidRPr="002872E3">
              <w:rPr>
                <w:iCs/>
              </w:rPr>
              <w:t>расследовани</w:t>
            </w:r>
            <w:r w:rsidR="007D7AE3">
              <w:rPr>
                <w:iCs/>
              </w:rPr>
              <w:t>я</w:t>
            </w:r>
            <w:r w:rsidR="007D7AE3" w:rsidRPr="002872E3">
              <w:rPr>
                <w:iCs/>
              </w:rPr>
              <w:t xml:space="preserve"> нарушений прав</w:t>
            </w:r>
            <w:r w:rsidR="000B4DA2">
              <w:rPr>
                <w:iCs/>
              </w:rPr>
              <w:t xml:space="preserve"> человека, совершенных в период </w:t>
            </w:r>
            <w:r w:rsidR="007D7AE3">
              <w:rPr>
                <w:iCs/>
              </w:rPr>
              <w:t>с</w:t>
            </w:r>
            <w:r w:rsidR="006328EE">
              <w:rPr>
                <w:iCs/>
              </w:rPr>
              <w:t xml:space="preserve"> 1964</w:t>
            </w:r>
            <w:r w:rsidR="000B4DA2">
              <w:rPr>
                <w:iCs/>
              </w:rPr>
              <w:br/>
            </w:r>
            <w:r w:rsidR="007D7AE3">
              <w:rPr>
                <w:iCs/>
              </w:rPr>
              <w:t>по</w:t>
            </w:r>
            <w:r w:rsidR="007D7AE3" w:rsidRPr="002872E3">
              <w:rPr>
                <w:iCs/>
              </w:rPr>
              <w:t xml:space="preserve"> 1982</w:t>
            </w:r>
            <w:r w:rsidR="007D7AE3">
              <w:rPr>
                <w:iCs/>
              </w:rPr>
              <w:t xml:space="preserve"> год</w:t>
            </w:r>
            <w:r w:rsidR="007D7AE3" w:rsidRPr="002872E3">
              <w:rPr>
                <w:iCs/>
              </w:rPr>
              <w:t>.</w:t>
            </w:r>
          </w:p>
        </w:tc>
      </w:tr>
      <w:tr w:rsidR="007D7AE3" w:rsidRPr="00716D15" w:rsidTr="007D7AE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D7AE3" w:rsidRPr="002872E3" w:rsidRDefault="007D7AE3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8" w:lineRule="exact"/>
              <w:ind w:left="0" w:right="0"/>
              <w:rPr>
                <w:iCs/>
              </w:rPr>
            </w:pPr>
            <w:r>
              <w:rPr>
                <w:iCs/>
              </w:rPr>
              <w:t>Что касается</w:t>
            </w:r>
            <w:r w:rsidRPr="002872E3">
              <w:rPr>
                <w:iCs/>
              </w:rPr>
              <w:t xml:space="preserve"> расследования по делу </w:t>
            </w:r>
            <w:r>
              <w:rPr>
                <w:iCs/>
              </w:rPr>
              <w:t xml:space="preserve">о событиях в </w:t>
            </w:r>
            <w:proofErr w:type="spellStart"/>
            <w:r>
              <w:rPr>
                <w:iCs/>
              </w:rPr>
              <w:t>Теопонт</w:t>
            </w:r>
            <w:proofErr w:type="gramStart"/>
            <w:r w:rsidRPr="002872E3">
              <w:rPr>
                <w:iCs/>
              </w:rPr>
              <w:t>e</w:t>
            </w:r>
            <w:proofErr w:type="spellEnd"/>
            <w:proofErr w:type="gramEnd"/>
            <w:r w:rsidRPr="002872E3">
              <w:rPr>
                <w:iCs/>
              </w:rPr>
              <w:t>,</w:t>
            </w:r>
            <w:r>
              <w:rPr>
                <w:iCs/>
              </w:rPr>
              <w:t xml:space="preserve"> то</w:t>
            </w:r>
            <w:r w:rsidRPr="002872E3">
              <w:rPr>
                <w:iCs/>
              </w:rPr>
              <w:t xml:space="preserve"> на сегодняшний день</w:t>
            </w:r>
            <w:r>
              <w:rPr>
                <w:iCs/>
              </w:rPr>
              <w:t xml:space="preserve"> обнаружены</w:t>
            </w:r>
            <w:r w:rsidRPr="002872E3">
              <w:rPr>
                <w:iCs/>
              </w:rPr>
              <w:t xml:space="preserve"> оста</w:t>
            </w:r>
            <w:r>
              <w:rPr>
                <w:iCs/>
              </w:rPr>
              <w:t>н</w:t>
            </w:r>
            <w:r w:rsidRPr="002872E3">
              <w:rPr>
                <w:iCs/>
              </w:rPr>
              <w:t xml:space="preserve">ки 17 человек. В июне 2014 года </w:t>
            </w:r>
            <w:r>
              <w:rPr>
                <w:iCs/>
              </w:rPr>
              <w:t>был установлен район</w:t>
            </w:r>
            <w:r w:rsidRPr="002872E3">
              <w:rPr>
                <w:iCs/>
              </w:rPr>
              <w:t>, где</w:t>
            </w:r>
            <w:r>
              <w:rPr>
                <w:iCs/>
              </w:rPr>
              <w:t>, как</w:t>
            </w:r>
            <w:r w:rsidRPr="002872E3">
              <w:rPr>
                <w:iCs/>
              </w:rPr>
              <w:t xml:space="preserve"> считалось, </w:t>
            </w:r>
            <w:r>
              <w:rPr>
                <w:iCs/>
              </w:rPr>
              <w:t xml:space="preserve">могло </w:t>
            </w:r>
            <w:r w:rsidRPr="002872E3">
              <w:rPr>
                <w:iCs/>
              </w:rPr>
              <w:t xml:space="preserve">быть </w:t>
            </w:r>
            <w:r>
              <w:rPr>
                <w:iCs/>
              </w:rPr>
              <w:t>общее захоронение</w:t>
            </w:r>
            <w:r w:rsidRPr="002872E3">
              <w:rPr>
                <w:iCs/>
              </w:rPr>
              <w:t>, однако в силу погодных условий не было возможности</w:t>
            </w:r>
            <w:r>
              <w:rPr>
                <w:iCs/>
              </w:rPr>
              <w:t xml:space="preserve"> проводить там эксгумацию. Н</w:t>
            </w:r>
            <w:r w:rsidRPr="002872E3">
              <w:rPr>
                <w:iCs/>
              </w:rPr>
              <w:t xml:space="preserve">ет </w:t>
            </w:r>
            <w:r>
              <w:rPr>
                <w:iCs/>
              </w:rPr>
              <w:t>никаких свед</w:t>
            </w:r>
            <w:r>
              <w:rPr>
                <w:iCs/>
              </w:rPr>
              <w:t>е</w:t>
            </w:r>
            <w:r>
              <w:rPr>
                <w:iCs/>
              </w:rPr>
              <w:t>ний о</w:t>
            </w:r>
            <w:r w:rsidRPr="002872E3">
              <w:rPr>
                <w:iCs/>
              </w:rPr>
              <w:t xml:space="preserve"> мерах, прин</w:t>
            </w:r>
            <w:r>
              <w:rPr>
                <w:iCs/>
              </w:rPr>
              <w:t xml:space="preserve">ятых </w:t>
            </w:r>
            <w:r w:rsidRPr="002872E3">
              <w:rPr>
                <w:iCs/>
              </w:rPr>
              <w:t xml:space="preserve">для выявления лиц, </w:t>
            </w:r>
            <w:r>
              <w:rPr>
                <w:iCs/>
              </w:rPr>
              <w:t xml:space="preserve">которые несут </w:t>
            </w:r>
            <w:r w:rsidRPr="002872E3">
              <w:rPr>
                <w:iCs/>
              </w:rPr>
              <w:t>ответственн</w:t>
            </w:r>
            <w:r>
              <w:rPr>
                <w:iCs/>
              </w:rPr>
              <w:t xml:space="preserve">ость </w:t>
            </w:r>
            <w:r w:rsidRPr="002872E3">
              <w:rPr>
                <w:iCs/>
              </w:rPr>
              <w:t xml:space="preserve">за нарушения прав человека в </w:t>
            </w:r>
            <w:proofErr w:type="spellStart"/>
            <w:r>
              <w:rPr>
                <w:iCs/>
              </w:rPr>
              <w:t>Теопонте</w:t>
            </w:r>
            <w:proofErr w:type="spellEnd"/>
            <w:r w:rsidRPr="002872E3">
              <w:rPr>
                <w:iCs/>
              </w:rPr>
              <w:t>.</w:t>
            </w:r>
          </w:p>
        </w:tc>
      </w:tr>
      <w:tr w:rsidR="007D7AE3" w:rsidRPr="00716D15" w:rsidTr="007D7AE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D7AE3" w:rsidRPr="002872E3" w:rsidRDefault="007D7AE3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8" w:lineRule="exact"/>
              <w:ind w:left="0" w:right="0"/>
              <w:rPr>
                <w:iCs/>
              </w:rPr>
            </w:pPr>
            <w:r>
              <w:rPr>
                <w:iCs/>
              </w:rPr>
              <w:t>В отношении</w:t>
            </w:r>
            <w:r w:rsidRPr="002872E3">
              <w:rPr>
                <w:iCs/>
              </w:rPr>
              <w:t xml:space="preserve"> </w:t>
            </w:r>
            <w:r>
              <w:rPr>
                <w:iCs/>
              </w:rPr>
              <w:t>дела</w:t>
            </w:r>
            <w:r w:rsidRPr="002872E3">
              <w:rPr>
                <w:iCs/>
              </w:rPr>
              <w:t xml:space="preserve"> </w:t>
            </w:r>
            <w:proofErr w:type="spellStart"/>
            <w:r w:rsidRPr="002872E3">
              <w:rPr>
                <w:iCs/>
              </w:rPr>
              <w:t>Ренато</w:t>
            </w:r>
            <w:proofErr w:type="spellEnd"/>
            <w:r w:rsidRPr="002872E3">
              <w:rPr>
                <w:iCs/>
              </w:rPr>
              <w:t xml:space="preserve"> </w:t>
            </w:r>
            <w:proofErr w:type="spellStart"/>
            <w:r w:rsidRPr="002872E3">
              <w:rPr>
                <w:iCs/>
              </w:rPr>
              <w:t>Тикон</w:t>
            </w:r>
            <w:r>
              <w:rPr>
                <w:iCs/>
              </w:rPr>
              <w:t>ы</w:t>
            </w:r>
            <w:proofErr w:type="spellEnd"/>
            <w:r w:rsidRPr="002872E3">
              <w:rPr>
                <w:iCs/>
              </w:rPr>
              <w:t xml:space="preserve"> Эстрады нет </w:t>
            </w:r>
            <w:r>
              <w:rPr>
                <w:iCs/>
              </w:rPr>
              <w:t xml:space="preserve">никакой </w:t>
            </w:r>
            <w:r w:rsidRPr="002872E3">
              <w:rPr>
                <w:iCs/>
              </w:rPr>
              <w:t>информации о мерах, принятых для задержания виновных и</w:t>
            </w:r>
            <w:r>
              <w:rPr>
                <w:iCs/>
              </w:rPr>
              <w:t xml:space="preserve"> назначения им наказания</w:t>
            </w:r>
            <w:r w:rsidRPr="002872E3">
              <w:rPr>
                <w:iCs/>
              </w:rPr>
              <w:t>.</w:t>
            </w:r>
          </w:p>
        </w:tc>
      </w:tr>
      <w:tr w:rsidR="007D7AE3" w:rsidRPr="00716D15" w:rsidTr="007D7AE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D7AE3" w:rsidRPr="002872E3" w:rsidRDefault="005A6574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8" w:lineRule="exact"/>
              <w:ind w:left="0" w:right="0"/>
              <w:rPr>
                <w:iCs/>
              </w:rPr>
            </w:pPr>
            <w:r>
              <w:rPr>
                <w:iCs/>
              </w:rPr>
              <w:tab/>
            </w:r>
            <w:proofErr w:type="gramStart"/>
            <w:r w:rsidR="007D7AE3">
              <w:rPr>
                <w:iCs/>
                <w:lang w:val="en-US"/>
              </w:rPr>
              <w:t>b</w:t>
            </w:r>
            <w:r>
              <w:rPr>
                <w:iCs/>
              </w:rPr>
              <w:t>)</w:t>
            </w:r>
            <w:r>
              <w:rPr>
                <w:iCs/>
              </w:rPr>
              <w:tab/>
            </w:r>
            <w:r w:rsidR="007D7AE3">
              <w:rPr>
                <w:iCs/>
              </w:rPr>
              <w:t>Н</w:t>
            </w:r>
            <w:r w:rsidR="007D7AE3" w:rsidRPr="002872E3">
              <w:rPr>
                <w:iCs/>
              </w:rPr>
              <w:t xml:space="preserve">а сегодняшний день ни жертвы, </w:t>
            </w:r>
            <w:r w:rsidR="0063205D">
              <w:rPr>
                <w:iCs/>
              </w:rPr>
              <w:t xml:space="preserve">ни </w:t>
            </w:r>
            <w:r w:rsidR="007D7AE3" w:rsidRPr="002872E3">
              <w:rPr>
                <w:iCs/>
              </w:rPr>
              <w:t xml:space="preserve">их </w:t>
            </w:r>
            <w:r w:rsidR="007D7AE3">
              <w:rPr>
                <w:iCs/>
              </w:rPr>
              <w:t xml:space="preserve">родственники так и не получили </w:t>
            </w:r>
            <w:r w:rsidR="007D7AE3" w:rsidRPr="002872E3">
              <w:rPr>
                <w:iCs/>
              </w:rPr>
              <w:t>доступ</w:t>
            </w:r>
            <w:r w:rsidR="007D7AE3">
              <w:rPr>
                <w:iCs/>
              </w:rPr>
              <w:t>а</w:t>
            </w:r>
            <w:r w:rsidR="007D7AE3" w:rsidRPr="002872E3">
              <w:rPr>
                <w:iCs/>
              </w:rPr>
              <w:t xml:space="preserve"> к военны</w:t>
            </w:r>
            <w:r w:rsidR="007D7AE3">
              <w:rPr>
                <w:iCs/>
              </w:rPr>
              <w:t xml:space="preserve">м </w:t>
            </w:r>
            <w:r w:rsidR="007D7AE3" w:rsidRPr="002872E3">
              <w:rPr>
                <w:iCs/>
              </w:rPr>
              <w:t>архивам</w:t>
            </w:r>
            <w:r w:rsidR="007D7AE3">
              <w:rPr>
                <w:iCs/>
              </w:rPr>
              <w:t xml:space="preserve">, который предусмотрен </w:t>
            </w:r>
            <w:r w:rsidR="007D7AE3" w:rsidRPr="002872E3">
              <w:rPr>
                <w:iCs/>
              </w:rPr>
              <w:t>постановление</w:t>
            </w:r>
            <w:r w:rsidR="007D7AE3">
              <w:rPr>
                <w:iCs/>
              </w:rPr>
              <w:t>м</w:t>
            </w:r>
            <w:r w:rsidR="006328EE">
              <w:rPr>
                <w:iCs/>
              </w:rPr>
              <w:t xml:space="preserve"> № 0316</w:t>
            </w:r>
            <w:r w:rsidR="006328EE">
              <w:rPr>
                <w:iCs/>
              </w:rPr>
              <w:br/>
            </w:r>
            <w:r w:rsidR="007D7AE3" w:rsidRPr="002872E3">
              <w:rPr>
                <w:iCs/>
              </w:rPr>
              <w:t>от 2009 г</w:t>
            </w:r>
            <w:r w:rsidR="007D7AE3">
              <w:rPr>
                <w:iCs/>
              </w:rPr>
              <w:t>ода</w:t>
            </w:r>
            <w:r w:rsidR="007D7AE3" w:rsidRPr="002872E3">
              <w:rPr>
                <w:iCs/>
              </w:rPr>
              <w:t>.</w:t>
            </w:r>
            <w:proofErr w:type="gramEnd"/>
            <w:r w:rsidR="007D7AE3" w:rsidRPr="002872E3">
              <w:rPr>
                <w:iCs/>
              </w:rPr>
              <w:t xml:space="preserve"> Кроме того, </w:t>
            </w:r>
            <w:r w:rsidR="007D7AE3">
              <w:rPr>
                <w:iCs/>
              </w:rPr>
              <w:t>доступ</w:t>
            </w:r>
            <w:r w:rsidR="007D7AE3" w:rsidRPr="002872E3">
              <w:rPr>
                <w:iCs/>
              </w:rPr>
              <w:t xml:space="preserve"> </w:t>
            </w:r>
            <w:r w:rsidR="007D7AE3">
              <w:rPr>
                <w:iCs/>
              </w:rPr>
              <w:t xml:space="preserve">к </w:t>
            </w:r>
            <w:r w:rsidR="007D7AE3" w:rsidRPr="002872E3">
              <w:rPr>
                <w:iCs/>
              </w:rPr>
              <w:t>военны</w:t>
            </w:r>
            <w:r w:rsidR="007D7AE3">
              <w:rPr>
                <w:iCs/>
              </w:rPr>
              <w:t>м</w:t>
            </w:r>
            <w:r w:rsidR="007D7AE3" w:rsidRPr="002872E3">
              <w:rPr>
                <w:iCs/>
              </w:rPr>
              <w:t xml:space="preserve"> архив</w:t>
            </w:r>
            <w:r w:rsidR="007D7AE3">
              <w:rPr>
                <w:iCs/>
              </w:rPr>
              <w:t xml:space="preserve">ам разрешен и </w:t>
            </w:r>
            <w:r w:rsidR="007D7AE3" w:rsidRPr="002872E3">
              <w:rPr>
                <w:iCs/>
              </w:rPr>
              <w:t>нескольк</w:t>
            </w:r>
            <w:r w:rsidR="007D7AE3">
              <w:rPr>
                <w:iCs/>
              </w:rPr>
              <w:t>ими</w:t>
            </w:r>
            <w:r w:rsidR="007D7AE3" w:rsidRPr="002872E3">
              <w:rPr>
                <w:iCs/>
              </w:rPr>
              <w:t xml:space="preserve"> други</w:t>
            </w:r>
            <w:r w:rsidR="007D7AE3">
              <w:rPr>
                <w:iCs/>
              </w:rPr>
              <w:t>ми</w:t>
            </w:r>
            <w:r w:rsidR="007D7AE3" w:rsidRPr="002872E3">
              <w:rPr>
                <w:iCs/>
              </w:rPr>
              <w:t xml:space="preserve"> судебны</w:t>
            </w:r>
            <w:r w:rsidR="007D7AE3">
              <w:rPr>
                <w:iCs/>
              </w:rPr>
              <w:t>ми приказами</w:t>
            </w:r>
            <w:r w:rsidR="007D7AE3" w:rsidRPr="002872E3">
              <w:rPr>
                <w:iCs/>
              </w:rPr>
              <w:t xml:space="preserve">, </w:t>
            </w:r>
            <w:r w:rsidR="007D7AE3">
              <w:rPr>
                <w:iCs/>
              </w:rPr>
              <w:t>однако они остаются закрытыми</w:t>
            </w:r>
            <w:r w:rsidR="007D7AE3" w:rsidRPr="002872E3">
              <w:rPr>
                <w:iCs/>
              </w:rPr>
              <w:t>.</w:t>
            </w:r>
          </w:p>
        </w:tc>
      </w:tr>
      <w:tr w:rsidR="007D7AE3" w:rsidRPr="00716D15" w:rsidTr="007D7AE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D7AE3" w:rsidRPr="002872E3" w:rsidRDefault="005A6574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8" w:lineRule="exact"/>
              <w:ind w:left="0" w:right="0"/>
              <w:rPr>
                <w:iCs/>
              </w:rPr>
            </w:pPr>
            <w:r>
              <w:rPr>
                <w:iCs/>
              </w:rPr>
              <w:tab/>
            </w:r>
            <w:proofErr w:type="gramStart"/>
            <w:r w:rsidR="007D7AE3">
              <w:rPr>
                <w:iCs/>
                <w:lang w:val="en-US"/>
              </w:rPr>
              <w:t>c</w:t>
            </w:r>
            <w:r>
              <w:rPr>
                <w:iCs/>
              </w:rPr>
              <w:t>)</w:t>
            </w:r>
            <w:r>
              <w:rPr>
                <w:iCs/>
              </w:rPr>
              <w:tab/>
            </w:r>
            <w:r w:rsidR="007D7AE3">
              <w:rPr>
                <w:iCs/>
              </w:rPr>
              <w:t>В своем</w:t>
            </w:r>
            <w:r w:rsidR="007D7AE3" w:rsidRPr="002872E3">
              <w:rPr>
                <w:iCs/>
              </w:rPr>
              <w:t xml:space="preserve"> трет</w:t>
            </w:r>
            <w:r w:rsidR="007D7AE3">
              <w:rPr>
                <w:iCs/>
              </w:rPr>
              <w:t>ьем периодическом</w:t>
            </w:r>
            <w:r w:rsidR="007D7AE3" w:rsidRPr="002872E3">
              <w:rPr>
                <w:iCs/>
              </w:rPr>
              <w:t xml:space="preserve"> доклад</w:t>
            </w:r>
            <w:r w:rsidR="007D7AE3">
              <w:rPr>
                <w:iCs/>
              </w:rPr>
              <w:t>е</w:t>
            </w:r>
            <w:r w:rsidR="007D7AE3" w:rsidRPr="002872E3">
              <w:rPr>
                <w:iCs/>
              </w:rPr>
              <w:t xml:space="preserve"> </w:t>
            </w:r>
            <w:r w:rsidR="007D7AE3">
              <w:rPr>
                <w:iCs/>
              </w:rPr>
              <w:t>г</w:t>
            </w:r>
            <w:r w:rsidR="007D7AE3" w:rsidRPr="002872E3">
              <w:rPr>
                <w:iCs/>
              </w:rPr>
              <w:t>осударство-участник</w:t>
            </w:r>
            <w:r w:rsidR="007D7AE3">
              <w:rPr>
                <w:iCs/>
              </w:rPr>
              <w:t xml:space="preserve"> уже сс</w:t>
            </w:r>
            <w:r w:rsidR="007D7AE3">
              <w:rPr>
                <w:iCs/>
              </w:rPr>
              <w:t>ы</w:t>
            </w:r>
            <w:r w:rsidR="007D7AE3">
              <w:rPr>
                <w:iCs/>
              </w:rPr>
              <w:t>лалось на З</w:t>
            </w:r>
            <w:r w:rsidR="007D7AE3" w:rsidRPr="002872E3">
              <w:rPr>
                <w:iCs/>
              </w:rPr>
              <w:t>акон № 2640 о компенсации и требования</w:t>
            </w:r>
            <w:r w:rsidR="007D7AE3">
              <w:rPr>
                <w:iCs/>
              </w:rPr>
              <w:t>х в отношении получения</w:t>
            </w:r>
            <w:r w:rsidR="007D7AE3" w:rsidRPr="002872E3">
              <w:rPr>
                <w:iCs/>
              </w:rPr>
              <w:t xml:space="preserve"> прав</w:t>
            </w:r>
            <w:r w:rsidR="007D7AE3">
              <w:rPr>
                <w:iCs/>
              </w:rPr>
              <w:t>а</w:t>
            </w:r>
            <w:r w:rsidR="007D7AE3" w:rsidRPr="002872E3">
              <w:rPr>
                <w:iCs/>
              </w:rPr>
              <w:t xml:space="preserve"> на компенсацию</w:t>
            </w:r>
            <w:r w:rsidR="007D7AE3">
              <w:rPr>
                <w:iCs/>
              </w:rPr>
              <w:t xml:space="preserve">, который </w:t>
            </w:r>
            <w:r w:rsidR="007D7AE3" w:rsidRPr="002872E3">
              <w:rPr>
                <w:iCs/>
              </w:rPr>
              <w:t>не соответствует международным стандартам.</w:t>
            </w:r>
            <w:proofErr w:type="gramEnd"/>
          </w:p>
        </w:tc>
      </w:tr>
      <w:tr w:rsidR="007D7AE3" w:rsidRPr="00716D15" w:rsidTr="007D7AE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D7AE3" w:rsidRPr="002872E3" w:rsidRDefault="007D7AE3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8" w:lineRule="exact"/>
              <w:ind w:left="0" w:right="0"/>
              <w:rPr>
                <w:iCs/>
              </w:rPr>
            </w:pPr>
            <w:r w:rsidRPr="002872E3">
              <w:rPr>
                <w:iCs/>
              </w:rPr>
              <w:t xml:space="preserve">Что касается компенсационных фондов, </w:t>
            </w:r>
            <w:r>
              <w:rPr>
                <w:iCs/>
              </w:rPr>
              <w:t xml:space="preserve">то </w:t>
            </w:r>
            <w:r w:rsidRPr="002872E3">
              <w:rPr>
                <w:iCs/>
              </w:rPr>
              <w:t>государство-участник указывает</w:t>
            </w:r>
            <w:r>
              <w:rPr>
                <w:iCs/>
              </w:rPr>
              <w:t xml:space="preserve"> на отсутствие</w:t>
            </w:r>
            <w:r w:rsidRPr="002872E3">
              <w:rPr>
                <w:iCs/>
              </w:rPr>
              <w:t xml:space="preserve"> </w:t>
            </w:r>
            <w:r w:rsidR="00BB5798">
              <w:rPr>
                <w:iCs/>
              </w:rPr>
              <w:t>«</w:t>
            </w:r>
            <w:r w:rsidRPr="002872E3">
              <w:rPr>
                <w:iCs/>
              </w:rPr>
              <w:t>положительных результатов</w:t>
            </w:r>
            <w:r w:rsidR="00BB5798">
              <w:rPr>
                <w:iCs/>
              </w:rPr>
              <w:t>»</w:t>
            </w:r>
            <w:r w:rsidRPr="002872E3">
              <w:rPr>
                <w:iCs/>
              </w:rPr>
              <w:t xml:space="preserve"> в плане </w:t>
            </w:r>
            <w:r>
              <w:rPr>
                <w:iCs/>
              </w:rPr>
              <w:t>мобилизации</w:t>
            </w:r>
            <w:r w:rsidRPr="002872E3">
              <w:rPr>
                <w:iCs/>
              </w:rPr>
              <w:t xml:space="preserve"> ресурсов в ра</w:t>
            </w:r>
            <w:r w:rsidRPr="002872E3">
              <w:rPr>
                <w:iCs/>
              </w:rPr>
              <w:t>м</w:t>
            </w:r>
            <w:r w:rsidRPr="002872E3">
              <w:rPr>
                <w:iCs/>
              </w:rPr>
              <w:t xml:space="preserve">ках международного сотрудничества. </w:t>
            </w:r>
            <w:r>
              <w:rPr>
                <w:iCs/>
              </w:rPr>
              <w:t xml:space="preserve">Организация </w:t>
            </w:r>
            <w:r w:rsidR="00BB5798">
              <w:rPr>
                <w:iCs/>
              </w:rPr>
              <w:t>«</w:t>
            </w:r>
            <w:r>
              <w:rPr>
                <w:iCs/>
              </w:rPr>
              <w:t>Международная амнистия</w:t>
            </w:r>
            <w:r w:rsidR="00BB5798">
              <w:rPr>
                <w:iCs/>
              </w:rPr>
              <w:t>»</w:t>
            </w:r>
            <w:r w:rsidRPr="002872E3">
              <w:rPr>
                <w:iCs/>
              </w:rPr>
              <w:t xml:space="preserve"> считает, что это не оправдывает невыполнение обязательства обеспечить </w:t>
            </w:r>
            <w:r>
              <w:rPr>
                <w:iCs/>
              </w:rPr>
              <w:t>в</w:t>
            </w:r>
            <w:r>
              <w:rPr>
                <w:iCs/>
              </w:rPr>
              <w:t>ы</w:t>
            </w:r>
            <w:r>
              <w:rPr>
                <w:iCs/>
              </w:rPr>
              <w:t xml:space="preserve">плату </w:t>
            </w:r>
            <w:r w:rsidRPr="002872E3">
              <w:rPr>
                <w:iCs/>
              </w:rPr>
              <w:t>компенсаци</w:t>
            </w:r>
            <w:r>
              <w:rPr>
                <w:iCs/>
              </w:rPr>
              <w:t>и</w:t>
            </w:r>
            <w:r w:rsidRPr="002872E3">
              <w:rPr>
                <w:iCs/>
              </w:rPr>
              <w:t xml:space="preserve"> жертв</w:t>
            </w:r>
            <w:r>
              <w:rPr>
                <w:iCs/>
              </w:rPr>
              <w:t>ам</w:t>
            </w:r>
            <w:r w:rsidRPr="002872E3">
              <w:rPr>
                <w:iCs/>
              </w:rPr>
              <w:t>.</w:t>
            </w:r>
          </w:p>
        </w:tc>
      </w:tr>
      <w:tr w:rsidR="007D7AE3" w:rsidRPr="00716D15" w:rsidTr="007D7AE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D7AE3" w:rsidRPr="002872E3" w:rsidRDefault="005A6574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8" w:lineRule="exact"/>
              <w:ind w:left="0" w:right="0"/>
              <w:rPr>
                <w:iCs/>
              </w:rPr>
            </w:pPr>
            <w:r>
              <w:rPr>
                <w:iCs/>
              </w:rPr>
              <w:tab/>
              <w:t>d)</w:t>
            </w:r>
            <w:r>
              <w:rPr>
                <w:iCs/>
              </w:rPr>
              <w:tab/>
            </w:r>
            <w:r w:rsidR="007D7AE3" w:rsidRPr="002872E3">
              <w:rPr>
                <w:iCs/>
              </w:rPr>
              <w:t>Государство-участник не представило информацию об эффективном осуществлении права на полное возмещение</w:t>
            </w:r>
            <w:r w:rsidR="007D7AE3">
              <w:rPr>
                <w:iCs/>
              </w:rPr>
              <w:t xml:space="preserve"> ущерба</w:t>
            </w:r>
            <w:r w:rsidR="007D7AE3" w:rsidRPr="002872E3">
              <w:rPr>
                <w:iCs/>
              </w:rPr>
              <w:t xml:space="preserve">. </w:t>
            </w:r>
            <w:r w:rsidR="007D7AE3">
              <w:rPr>
                <w:iCs/>
              </w:rPr>
              <w:t>Что касается</w:t>
            </w:r>
            <w:r w:rsidR="007D7AE3" w:rsidRPr="002872E3">
              <w:rPr>
                <w:iCs/>
              </w:rPr>
              <w:t xml:space="preserve"> законопр</w:t>
            </w:r>
            <w:r w:rsidR="007D7AE3" w:rsidRPr="002872E3">
              <w:rPr>
                <w:iCs/>
              </w:rPr>
              <w:t>о</w:t>
            </w:r>
            <w:r w:rsidR="007D7AE3" w:rsidRPr="002872E3">
              <w:rPr>
                <w:iCs/>
              </w:rPr>
              <w:t>ект</w:t>
            </w:r>
            <w:r w:rsidR="007D7AE3">
              <w:rPr>
                <w:iCs/>
              </w:rPr>
              <w:t>а о</w:t>
            </w:r>
            <w:r w:rsidR="007D7AE3" w:rsidRPr="002872E3">
              <w:rPr>
                <w:iCs/>
              </w:rPr>
              <w:t xml:space="preserve"> предлагаемой комиссии по установлению истины, </w:t>
            </w:r>
            <w:r w:rsidR="007D7AE3">
              <w:rPr>
                <w:iCs/>
              </w:rPr>
              <w:t xml:space="preserve">то, как было сообщено </w:t>
            </w:r>
            <w:r w:rsidR="007D7AE3" w:rsidRPr="002872E3">
              <w:rPr>
                <w:iCs/>
              </w:rPr>
              <w:t>Комитет</w:t>
            </w:r>
            <w:r w:rsidR="007D7AE3">
              <w:rPr>
                <w:iCs/>
              </w:rPr>
              <w:t xml:space="preserve">у </w:t>
            </w:r>
            <w:r w:rsidR="007D7AE3" w:rsidRPr="002872E3">
              <w:rPr>
                <w:iCs/>
              </w:rPr>
              <w:t>во время принятия заключительных замечаний</w:t>
            </w:r>
            <w:r w:rsidR="007D7AE3">
              <w:rPr>
                <w:iCs/>
              </w:rPr>
              <w:t xml:space="preserve"> в отношении </w:t>
            </w:r>
            <w:r w:rsidR="007D7AE3" w:rsidRPr="002872E3">
              <w:rPr>
                <w:iCs/>
              </w:rPr>
              <w:t>Мног</w:t>
            </w:r>
            <w:r w:rsidR="007D7AE3" w:rsidRPr="002872E3">
              <w:rPr>
                <w:iCs/>
              </w:rPr>
              <w:t>о</w:t>
            </w:r>
            <w:r w:rsidR="007D7AE3" w:rsidRPr="002872E3">
              <w:rPr>
                <w:iCs/>
              </w:rPr>
              <w:t xml:space="preserve">национального Государства Боливия, обсуждение законопроекта в настоящее время приостановлено, </w:t>
            </w:r>
            <w:r w:rsidR="007D7AE3">
              <w:rPr>
                <w:iCs/>
              </w:rPr>
              <w:t xml:space="preserve">из-за того что </w:t>
            </w:r>
            <w:r w:rsidR="007D7AE3" w:rsidRPr="002872E3">
              <w:rPr>
                <w:iCs/>
              </w:rPr>
              <w:t xml:space="preserve">он </w:t>
            </w:r>
            <w:r w:rsidR="007D7AE3">
              <w:rPr>
                <w:iCs/>
              </w:rPr>
              <w:t xml:space="preserve">подвергся резкой </w:t>
            </w:r>
            <w:r w:rsidR="007D7AE3" w:rsidRPr="002872E3">
              <w:rPr>
                <w:iCs/>
              </w:rPr>
              <w:t>критик</w:t>
            </w:r>
            <w:r w:rsidR="007D7AE3">
              <w:rPr>
                <w:iCs/>
              </w:rPr>
              <w:t>е со стороны</w:t>
            </w:r>
            <w:r w:rsidR="007D7AE3" w:rsidRPr="002872E3">
              <w:rPr>
                <w:iCs/>
              </w:rPr>
              <w:t xml:space="preserve"> организаций</w:t>
            </w:r>
            <w:r w:rsidR="007D7AE3">
              <w:rPr>
                <w:iCs/>
              </w:rPr>
              <w:t xml:space="preserve"> </w:t>
            </w:r>
            <w:r w:rsidR="007D7AE3" w:rsidRPr="002872E3">
              <w:rPr>
                <w:iCs/>
              </w:rPr>
              <w:t>жертв и</w:t>
            </w:r>
            <w:r w:rsidR="007D7AE3">
              <w:rPr>
                <w:iCs/>
              </w:rPr>
              <w:t xml:space="preserve"> их</w:t>
            </w:r>
            <w:r w:rsidR="007D7AE3" w:rsidRPr="002872E3">
              <w:rPr>
                <w:iCs/>
              </w:rPr>
              <w:t xml:space="preserve"> родственников</w:t>
            </w:r>
            <w:r w:rsidR="007D7AE3">
              <w:rPr>
                <w:iCs/>
              </w:rPr>
              <w:t>.</w:t>
            </w:r>
          </w:p>
        </w:tc>
      </w:tr>
      <w:tr w:rsidR="007D7AE3" w:rsidRPr="00A93578" w:rsidTr="007D7AE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D7AE3" w:rsidRPr="00A93578" w:rsidRDefault="007D7AE3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8" w:lineRule="exact"/>
              <w:ind w:left="0" w:right="0"/>
              <w:rPr>
                <w:iCs/>
              </w:rPr>
            </w:pPr>
            <w:r w:rsidRPr="00A93578">
              <w:rPr>
                <w:iCs/>
              </w:rPr>
              <w:t xml:space="preserve">Институт </w:t>
            </w:r>
            <w:proofErr w:type="gramStart"/>
            <w:r w:rsidRPr="00A93578">
              <w:rPr>
                <w:iCs/>
              </w:rPr>
              <w:t>терапии исследований последствий пыток</w:t>
            </w:r>
            <w:proofErr w:type="gramEnd"/>
            <w:r w:rsidRPr="00A93578">
              <w:rPr>
                <w:iCs/>
              </w:rPr>
              <w:t xml:space="preserve"> и насилия со стороны гос</w:t>
            </w:r>
            <w:r w:rsidRPr="00A93578">
              <w:rPr>
                <w:iCs/>
              </w:rPr>
              <w:t>у</w:t>
            </w:r>
            <w:r w:rsidRPr="00A93578">
              <w:rPr>
                <w:iCs/>
              </w:rPr>
              <w:t>дарства:</w:t>
            </w:r>
          </w:p>
        </w:tc>
      </w:tr>
      <w:tr w:rsidR="007D7AE3" w:rsidRPr="00365195" w:rsidTr="007D7AE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D7AE3" w:rsidRPr="002872E3" w:rsidRDefault="005A6574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8" w:lineRule="exact"/>
              <w:ind w:left="0" w:right="0"/>
              <w:rPr>
                <w:iCs/>
              </w:rPr>
            </w:pPr>
            <w:r>
              <w:rPr>
                <w:iCs/>
              </w:rPr>
              <w:tab/>
              <w:t>е)</w:t>
            </w:r>
            <w:r>
              <w:rPr>
                <w:iCs/>
              </w:rPr>
              <w:tab/>
            </w:r>
            <w:r w:rsidR="007D7AE3">
              <w:rPr>
                <w:iCs/>
              </w:rPr>
              <w:t>Что касается</w:t>
            </w:r>
            <w:r w:rsidR="007D7AE3" w:rsidRPr="002872E3">
              <w:rPr>
                <w:iCs/>
              </w:rPr>
              <w:t xml:space="preserve"> проекта по охране психического здоровья, </w:t>
            </w:r>
            <w:proofErr w:type="gramStart"/>
            <w:r w:rsidR="007D7AE3" w:rsidRPr="002872E3">
              <w:rPr>
                <w:iCs/>
              </w:rPr>
              <w:t>на</w:t>
            </w:r>
            <w:proofErr w:type="gramEnd"/>
            <w:r w:rsidR="007D7AE3" w:rsidRPr="002872E3">
              <w:rPr>
                <w:iCs/>
              </w:rPr>
              <w:t xml:space="preserve"> </w:t>
            </w:r>
            <w:proofErr w:type="gramStart"/>
            <w:r w:rsidR="007D7AE3" w:rsidRPr="002872E3">
              <w:rPr>
                <w:iCs/>
              </w:rPr>
              <w:t>которы</w:t>
            </w:r>
            <w:r w:rsidR="007D7AE3">
              <w:rPr>
                <w:iCs/>
              </w:rPr>
              <w:t>й</w:t>
            </w:r>
            <w:proofErr w:type="gramEnd"/>
            <w:r w:rsidR="007D7AE3" w:rsidRPr="002872E3">
              <w:rPr>
                <w:iCs/>
              </w:rPr>
              <w:t xml:space="preserve"> сс</w:t>
            </w:r>
            <w:r w:rsidR="007D7AE3" w:rsidRPr="002872E3">
              <w:rPr>
                <w:iCs/>
              </w:rPr>
              <w:t>ы</w:t>
            </w:r>
            <w:r w:rsidR="007D7AE3" w:rsidRPr="002872E3">
              <w:rPr>
                <w:iCs/>
              </w:rPr>
              <w:t>ла</w:t>
            </w:r>
            <w:r w:rsidR="007D7AE3">
              <w:rPr>
                <w:iCs/>
              </w:rPr>
              <w:t>лось</w:t>
            </w:r>
            <w:r w:rsidR="007D7AE3" w:rsidRPr="002872E3">
              <w:rPr>
                <w:iCs/>
              </w:rPr>
              <w:t xml:space="preserve"> государство-участник, </w:t>
            </w:r>
            <w:r w:rsidR="007D7AE3">
              <w:rPr>
                <w:iCs/>
              </w:rPr>
              <w:t xml:space="preserve">то </w:t>
            </w:r>
            <w:r w:rsidR="007D7AE3" w:rsidRPr="002872E3">
              <w:rPr>
                <w:iCs/>
              </w:rPr>
              <w:t xml:space="preserve">он финансируется и </w:t>
            </w:r>
            <w:r w:rsidR="007D7AE3">
              <w:rPr>
                <w:iCs/>
              </w:rPr>
              <w:t>осуществляется</w:t>
            </w:r>
            <w:r w:rsidR="007D7AE3" w:rsidRPr="002872E3">
              <w:rPr>
                <w:iCs/>
              </w:rPr>
              <w:t xml:space="preserve"> Межд</w:t>
            </w:r>
            <w:r w:rsidR="007D7AE3" w:rsidRPr="002872E3">
              <w:rPr>
                <w:iCs/>
              </w:rPr>
              <w:t>у</w:t>
            </w:r>
            <w:r w:rsidR="007D7AE3" w:rsidRPr="002872E3">
              <w:rPr>
                <w:iCs/>
              </w:rPr>
              <w:t>народн</w:t>
            </w:r>
            <w:r w:rsidR="007D7AE3">
              <w:rPr>
                <w:iCs/>
              </w:rPr>
              <w:t xml:space="preserve">ым комитетом </w:t>
            </w:r>
            <w:r w:rsidR="007D7AE3" w:rsidRPr="002872E3">
              <w:rPr>
                <w:iCs/>
              </w:rPr>
              <w:t xml:space="preserve">Красного Креста. </w:t>
            </w:r>
            <w:r w:rsidR="007D7AE3" w:rsidRPr="00A93578">
              <w:rPr>
                <w:iCs/>
              </w:rPr>
              <w:t>Институт</w:t>
            </w:r>
            <w:r w:rsidR="007D7AE3">
              <w:rPr>
                <w:iCs/>
              </w:rPr>
              <w:t>у</w:t>
            </w:r>
            <w:r w:rsidR="007D7AE3" w:rsidRPr="00A93578">
              <w:rPr>
                <w:iCs/>
              </w:rPr>
              <w:t xml:space="preserve"> </w:t>
            </w:r>
            <w:proofErr w:type="gramStart"/>
            <w:r w:rsidR="007D7AE3" w:rsidRPr="00A93578">
              <w:rPr>
                <w:iCs/>
              </w:rPr>
              <w:t>терапии исследований п</w:t>
            </w:r>
            <w:r w:rsidR="007D7AE3" w:rsidRPr="00A93578">
              <w:rPr>
                <w:iCs/>
              </w:rPr>
              <w:t>о</w:t>
            </w:r>
            <w:r w:rsidR="007D7AE3" w:rsidRPr="00A93578">
              <w:rPr>
                <w:iCs/>
              </w:rPr>
              <w:t>следствий пыток</w:t>
            </w:r>
            <w:proofErr w:type="gramEnd"/>
            <w:r w:rsidR="007D7AE3" w:rsidRPr="00A93578">
              <w:rPr>
                <w:iCs/>
              </w:rPr>
              <w:t xml:space="preserve"> и насилия со стороны государства</w:t>
            </w:r>
            <w:r w:rsidR="007D7AE3" w:rsidRPr="002872E3">
              <w:rPr>
                <w:iCs/>
              </w:rPr>
              <w:t xml:space="preserve"> было предложено разраб</w:t>
            </w:r>
            <w:r w:rsidR="007D7AE3" w:rsidRPr="002872E3">
              <w:rPr>
                <w:iCs/>
              </w:rPr>
              <w:t>о</w:t>
            </w:r>
            <w:r w:rsidR="007D7AE3" w:rsidRPr="002872E3">
              <w:rPr>
                <w:iCs/>
              </w:rPr>
              <w:t xml:space="preserve">тать программу </w:t>
            </w:r>
            <w:r w:rsidR="007D7AE3">
              <w:rPr>
                <w:iCs/>
              </w:rPr>
              <w:t>подготовки кадров</w:t>
            </w:r>
            <w:r w:rsidR="007D7AE3" w:rsidRPr="002872E3">
              <w:rPr>
                <w:iCs/>
              </w:rPr>
              <w:t>.</w:t>
            </w:r>
          </w:p>
        </w:tc>
      </w:tr>
      <w:tr w:rsidR="007D7AE3" w:rsidRPr="00365195" w:rsidTr="007D7AE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D7AE3" w:rsidRPr="00365195" w:rsidRDefault="007D7AE3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8" w:lineRule="exact"/>
              <w:ind w:left="0" w:right="0"/>
              <w:rPr>
                <w:b/>
                <w:bCs/>
                <w:iCs/>
              </w:rPr>
            </w:pPr>
            <w:r>
              <w:rPr>
                <w:iCs/>
              </w:rPr>
              <w:t>Ассоциация прав человека</w:t>
            </w:r>
          </w:p>
        </w:tc>
      </w:tr>
      <w:tr w:rsidR="007D7AE3" w:rsidRPr="00365195" w:rsidTr="007D7AE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D7AE3" w:rsidRPr="008E208C" w:rsidRDefault="005A6574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8" w:lineRule="exact"/>
              <w:ind w:left="0" w:right="0"/>
              <w:rPr>
                <w:iCs/>
              </w:rPr>
            </w:pPr>
            <w:r>
              <w:rPr>
                <w:iCs/>
              </w:rPr>
              <w:tab/>
              <w:t>а)</w:t>
            </w:r>
            <w:r>
              <w:rPr>
                <w:iCs/>
              </w:rPr>
              <w:tab/>
            </w:r>
            <w:r w:rsidR="007D7AE3">
              <w:rPr>
                <w:iCs/>
              </w:rPr>
              <w:t>Г</w:t>
            </w:r>
            <w:r w:rsidR="007D7AE3" w:rsidRPr="00455840">
              <w:rPr>
                <w:iCs/>
              </w:rPr>
              <w:t>осударство-участник не приняло меры в этом отношении</w:t>
            </w:r>
            <w:r w:rsidR="007D7AE3" w:rsidRPr="008E208C">
              <w:rPr>
                <w:iCs/>
              </w:rPr>
              <w:t>;</w:t>
            </w:r>
          </w:p>
        </w:tc>
      </w:tr>
      <w:tr w:rsidR="007D7AE3" w:rsidRPr="00365195" w:rsidTr="007D7AE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D7AE3" w:rsidRPr="00AC4A92" w:rsidRDefault="005A6574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8" w:lineRule="exact"/>
              <w:ind w:left="0" w:right="0"/>
              <w:rPr>
                <w:iCs/>
              </w:rPr>
            </w:pPr>
            <w:r>
              <w:rPr>
                <w:iCs/>
              </w:rPr>
              <w:tab/>
            </w:r>
            <w:proofErr w:type="gramStart"/>
            <w:r w:rsidR="007D7AE3">
              <w:rPr>
                <w:iCs/>
                <w:lang w:val="en-US"/>
              </w:rPr>
              <w:t>b</w:t>
            </w:r>
            <w:r w:rsidR="007D7AE3" w:rsidRPr="0079280C">
              <w:rPr>
                <w:iCs/>
              </w:rPr>
              <w:t>)</w:t>
            </w:r>
            <w:r>
              <w:tab/>
            </w:r>
            <w:r w:rsidR="007D7AE3">
              <w:rPr>
                <w:iCs/>
              </w:rPr>
              <w:t>Н</w:t>
            </w:r>
            <w:r w:rsidR="007D7AE3" w:rsidRPr="00AC4A92">
              <w:rPr>
                <w:iCs/>
              </w:rPr>
              <w:t xml:space="preserve">а </w:t>
            </w:r>
            <w:r w:rsidR="00ED15F8">
              <w:rPr>
                <w:iCs/>
              </w:rPr>
              <w:t xml:space="preserve">сегодняшний день ни жертвы, ни </w:t>
            </w:r>
            <w:r w:rsidR="007D7AE3" w:rsidRPr="00AC4A92">
              <w:rPr>
                <w:iCs/>
              </w:rPr>
              <w:t>их родственники так и не получили доступа к военным архивам, который пре</w:t>
            </w:r>
            <w:r w:rsidR="000B4DA2">
              <w:rPr>
                <w:iCs/>
              </w:rPr>
              <w:t>дусмотрен постановлением № 0316</w:t>
            </w:r>
            <w:r w:rsidR="000B4DA2">
              <w:rPr>
                <w:iCs/>
              </w:rPr>
              <w:br/>
            </w:r>
            <w:r w:rsidR="007D7AE3" w:rsidRPr="00AC4A92">
              <w:rPr>
                <w:iCs/>
              </w:rPr>
              <w:t>от 2009 года.</w:t>
            </w:r>
            <w:proofErr w:type="gramEnd"/>
          </w:p>
        </w:tc>
      </w:tr>
      <w:tr w:rsidR="007D7AE3" w:rsidRPr="00365195" w:rsidTr="007D7AE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D7AE3" w:rsidRPr="00455840" w:rsidRDefault="005A6574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8" w:lineRule="exact"/>
              <w:ind w:left="0" w:right="0"/>
              <w:rPr>
                <w:iCs/>
              </w:rPr>
            </w:pPr>
            <w:r>
              <w:rPr>
                <w:iCs/>
              </w:rPr>
              <w:tab/>
            </w:r>
            <w:r w:rsidR="007D7AE3">
              <w:rPr>
                <w:iCs/>
              </w:rPr>
              <w:t xml:space="preserve">с) и </w:t>
            </w:r>
            <w:r w:rsidR="007D7AE3" w:rsidRPr="00455840">
              <w:rPr>
                <w:iCs/>
              </w:rPr>
              <w:t>d) Государство-участник не приняло меры по выполнению рекоменд</w:t>
            </w:r>
            <w:r w:rsidR="007D7AE3" w:rsidRPr="00455840">
              <w:rPr>
                <w:iCs/>
              </w:rPr>
              <w:t>а</w:t>
            </w:r>
            <w:r w:rsidR="007D7AE3" w:rsidRPr="00455840">
              <w:rPr>
                <w:iCs/>
              </w:rPr>
              <w:t>ций Комитета.</w:t>
            </w:r>
          </w:p>
        </w:tc>
      </w:tr>
      <w:tr w:rsidR="007D7AE3" w:rsidRPr="00716D15" w:rsidTr="007D7AE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D7AE3" w:rsidRPr="00716D15" w:rsidRDefault="007D7AE3" w:rsidP="005A6574">
            <w:pPr>
              <w:pStyle w:val="SingleTxt"/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6" w:lineRule="exact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lastRenderedPageBreak/>
              <w:t>Оценка Комитета:</w:t>
            </w:r>
          </w:p>
        </w:tc>
      </w:tr>
      <w:tr w:rsidR="007D7AE3" w:rsidRPr="00716D15" w:rsidTr="007D7AE3">
        <w:tc>
          <w:tcPr>
            <w:tcW w:w="7371" w:type="dxa"/>
            <w:gridSpan w:val="2"/>
            <w:shd w:val="clear" w:color="auto" w:fill="auto"/>
          </w:tcPr>
          <w:p w:rsidR="007D7AE3" w:rsidRPr="00716D15" w:rsidRDefault="007D7AE3" w:rsidP="005A6574">
            <w:pPr>
              <w:spacing w:before="40" w:after="80" w:line="236" w:lineRule="exact"/>
              <w:jc w:val="both"/>
            </w:pPr>
            <w:r w:rsidRPr="00B805E6">
              <w:rPr>
                <w:b/>
                <w:bCs/>
              </w:rPr>
              <w:t>[С</w:t>
            </w:r>
            <w:proofErr w:type="gramStart"/>
            <w:r w:rsidRPr="00B805E6">
              <w:rPr>
                <w:b/>
                <w:bCs/>
              </w:rPr>
              <w:t>2</w:t>
            </w:r>
            <w:proofErr w:type="gramEnd"/>
            <w:r w:rsidRPr="00B805E6">
              <w:rPr>
                <w:b/>
                <w:bCs/>
              </w:rPr>
              <w:t>]</w:t>
            </w:r>
            <w:r w:rsidRPr="005A6574">
              <w:rPr>
                <w:b/>
              </w:rPr>
              <w:t>:</w:t>
            </w:r>
            <w:r>
              <w:t xml:space="preserve"> а) Г</w:t>
            </w:r>
            <w:r w:rsidRPr="00947F07">
              <w:t xml:space="preserve">осударство-участник не представило новую информацию. </w:t>
            </w:r>
            <w:proofErr w:type="gramStart"/>
            <w:r w:rsidRPr="00947F07">
              <w:t>Комитет</w:t>
            </w:r>
            <w:r>
              <w:t>у</w:t>
            </w:r>
            <w:r w:rsidRPr="00947F07">
              <w:t xml:space="preserve"> требует</w:t>
            </w:r>
            <w:r>
              <w:t>ся</w:t>
            </w:r>
            <w:r w:rsidRPr="00947F07">
              <w:t xml:space="preserve"> информаци</w:t>
            </w:r>
            <w:r>
              <w:t>я</w:t>
            </w:r>
            <w:r w:rsidRPr="00947F07">
              <w:t xml:space="preserve"> о предлагаемой комиссии по установлени</w:t>
            </w:r>
            <w:r w:rsidR="006328EE">
              <w:t>ю истины,</w:t>
            </w:r>
            <w:r w:rsidR="006328EE">
              <w:br/>
            </w:r>
            <w:r>
              <w:t xml:space="preserve">о </w:t>
            </w:r>
            <w:r w:rsidRPr="00947F07">
              <w:t>прогрессе в д</w:t>
            </w:r>
            <w:r>
              <w:t>еле ее учреждения</w:t>
            </w:r>
            <w:r w:rsidRPr="00947F07">
              <w:t xml:space="preserve"> и о</w:t>
            </w:r>
            <w:r>
              <w:t xml:space="preserve"> соблюдении</w:t>
            </w:r>
            <w:r w:rsidRPr="00947F07">
              <w:t xml:space="preserve"> международны</w:t>
            </w:r>
            <w:r>
              <w:t>х</w:t>
            </w:r>
            <w:r w:rsidRPr="00947F07">
              <w:t xml:space="preserve"> стандарт</w:t>
            </w:r>
            <w:r>
              <w:t>ов</w:t>
            </w:r>
            <w:r w:rsidRPr="00947F07">
              <w:t xml:space="preserve"> в области прав человека в </w:t>
            </w:r>
            <w:r>
              <w:t>плане</w:t>
            </w:r>
            <w:r w:rsidRPr="00947F07">
              <w:t xml:space="preserve"> расследования нарушений прав человека, сове</w:t>
            </w:r>
            <w:r w:rsidRPr="00947F07">
              <w:t>р</w:t>
            </w:r>
            <w:r w:rsidRPr="00947F07">
              <w:t>шенных режимами де-факто</w:t>
            </w:r>
            <w:r>
              <w:t xml:space="preserve"> в</w:t>
            </w:r>
            <w:r w:rsidR="0063205D">
              <w:t xml:space="preserve"> 1964–</w:t>
            </w:r>
            <w:r w:rsidRPr="00947F07">
              <w:t>1982 г</w:t>
            </w:r>
            <w:r>
              <w:t>одах.</w:t>
            </w:r>
            <w:proofErr w:type="gramEnd"/>
            <w:r>
              <w:t xml:space="preserve"> Ему</w:t>
            </w:r>
            <w:r w:rsidRPr="00947F07">
              <w:t xml:space="preserve"> также </w:t>
            </w:r>
            <w:r>
              <w:t>требуется</w:t>
            </w:r>
            <w:r w:rsidRPr="00947F07">
              <w:t xml:space="preserve"> информ</w:t>
            </w:r>
            <w:r w:rsidRPr="00947F07">
              <w:t>а</w:t>
            </w:r>
            <w:r w:rsidRPr="00947F07">
              <w:t>ци</w:t>
            </w:r>
            <w:r>
              <w:t>я</w:t>
            </w:r>
            <w:r w:rsidRPr="00947F07">
              <w:t xml:space="preserve"> об участии гражданского общества в разработке этого законопроекта. Кр</w:t>
            </w:r>
            <w:r w:rsidRPr="00947F07">
              <w:t>о</w:t>
            </w:r>
            <w:r w:rsidRPr="00947F07">
              <w:t xml:space="preserve">ме того, государству-участнику следует представить информацию о прогрессе, достигнутом с 2013 года в выявлении лиц, </w:t>
            </w:r>
            <w:r>
              <w:t xml:space="preserve">которые </w:t>
            </w:r>
            <w:r w:rsidRPr="00947F07">
              <w:t>виновны в нарушениях прав человека, совершенных режимами де-факто</w:t>
            </w:r>
            <w:r>
              <w:t xml:space="preserve"> в</w:t>
            </w:r>
            <w:r w:rsidR="0063205D">
              <w:t xml:space="preserve"> 1964–</w:t>
            </w:r>
            <w:r w:rsidRPr="00947F07">
              <w:t>1982</w:t>
            </w:r>
            <w:r>
              <w:t xml:space="preserve"> годах,</w:t>
            </w:r>
            <w:r w:rsidRPr="00947F07">
              <w:t xml:space="preserve"> и </w:t>
            </w:r>
            <w:r>
              <w:t>о возбужде</w:t>
            </w:r>
            <w:r>
              <w:t>н</w:t>
            </w:r>
            <w:r>
              <w:t xml:space="preserve">ных делах и вынесенных </w:t>
            </w:r>
            <w:r w:rsidRPr="00947F07">
              <w:t>наказания</w:t>
            </w:r>
            <w:r>
              <w:t>х</w:t>
            </w:r>
            <w:r w:rsidRPr="00947F07">
              <w:t>, в</w:t>
            </w:r>
            <w:r>
              <w:t>ключая</w:t>
            </w:r>
            <w:r w:rsidRPr="00947F07">
              <w:t xml:space="preserve"> план</w:t>
            </w:r>
            <w:r>
              <w:t>ы</w:t>
            </w:r>
            <w:r w:rsidRPr="00947F07">
              <w:t xml:space="preserve"> </w:t>
            </w:r>
            <w:r>
              <w:t xml:space="preserve">проведения </w:t>
            </w:r>
            <w:r w:rsidRPr="00947F07">
              <w:t>расследов</w:t>
            </w:r>
            <w:r w:rsidRPr="00947F07">
              <w:t>а</w:t>
            </w:r>
            <w:r w:rsidRPr="00947F07">
              <w:t>ни</w:t>
            </w:r>
            <w:r>
              <w:t xml:space="preserve">й событий в </w:t>
            </w:r>
            <w:proofErr w:type="spellStart"/>
            <w:r>
              <w:t>Теопонте</w:t>
            </w:r>
            <w:proofErr w:type="spellEnd"/>
            <w:r>
              <w:t xml:space="preserve"> и дела </w:t>
            </w:r>
            <w:r w:rsidRPr="00947F07">
              <w:t>Эстрад</w:t>
            </w:r>
            <w:r>
              <w:t>ы.</w:t>
            </w:r>
            <w:r w:rsidRPr="00947F07">
              <w:t xml:space="preserve"> В связи с делом </w:t>
            </w:r>
            <w:proofErr w:type="spellStart"/>
            <w:proofErr w:type="gramStart"/>
            <w:r w:rsidRPr="00947F07">
              <w:t>Teo</w:t>
            </w:r>
            <w:proofErr w:type="gramEnd"/>
            <w:r>
              <w:t>понте</w:t>
            </w:r>
            <w:proofErr w:type="spellEnd"/>
            <w:r>
              <w:t xml:space="preserve"> государству-участнику предлагается </w:t>
            </w:r>
            <w:r w:rsidRPr="00947F07">
              <w:t>представ</w:t>
            </w:r>
            <w:r>
              <w:t>ить</w:t>
            </w:r>
            <w:r w:rsidRPr="00947F07">
              <w:t xml:space="preserve"> информацию о районе</w:t>
            </w:r>
            <w:r>
              <w:t xml:space="preserve">, который </w:t>
            </w:r>
            <w:r w:rsidRPr="00947F07">
              <w:t xml:space="preserve">в июне 2014 </w:t>
            </w:r>
            <w:r>
              <w:t xml:space="preserve">года был определен как </w:t>
            </w:r>
            <w:r w:rsidRPr="00947F07">
              <w:t>возможное место обще</w:t>
            </w:r>
            <w:r>
              <w:t>го захоронения, и о том, началась ли там эксгумация останков</w:t>
            </w:r>
            <w:r w:rsidRPr="00947F07">
              <w:t>.</w:t>
            </w:r>
          </w:p>
        </w:tc>
      </w:tr>
      <w:tr w:rsidR="007D7AE3" w:rsidRPr="00716D15" w:rsidTr="007D7AE3">
        <w:tc>
          <w:tcPr>
            <w:tcW w:w="7371" w:type="dxa"/>
            <w:gridSpan w:val="2"/>
            <w:shd w:val="clear" w:color="auto" w:fill="auto"/>
          </w:tcPr>
          <w:p w:rsidR="007D7AE3" w:rsidRPr="00B805E6" w:rsidRDefault="00EC6394" w:rsidP="005A6574">
            <w:pPr>
              <w:spacing w:before="40" w:after="80" w:line="236" w:lineRule="exact"/>
              <w:jc w:val="both"/>
              <w:rPr>
                <w:b/>
                <w:bCs/>
              </w:rPr>
            </w:pPr>
            <w:r w:rsidRPr="00EC6394">
              <w:rPr>
                <w:b/>
                <w:bCs/>
              </w:rPr>
              <w:t>[</w:t>
            </w:r>
            <w:r w:rsidR="007D7AE3">
              <w:rPr>
                <w:b/>
                <w:bCs/>
              </w:rPr>
              <w:t>D1]</w:t>
            </w:r>
            <w:r w:rsidR="007D7AE3" w:rsidRPr="00B97D46">
              <w:rPr>
                <w:b/>
                <w:bCs/>
              </w:rPr>
              <w:t>:</w:t>
            </w:r>
            <w:r w:rsidR="007D7AE3" w:rsidRPr="00B805E6">
              <w:t xml:space="preserve"> </w:t>
            </w:r>
            <w:r w:rsidR="007D7AE3" w:rsidRPr="00B805E6">
              <w:rPr>
                <w:lang w:val="en-US"/>
              </w:rPr>
              <w:t>b</w:t>
            </w:r>
            <w:r w:rsidR="007D7AE3" w:rsidRPr="00B805E6">
              <w:t>) Комитет</w:t>
            </w:r>
            <w:r w:rsidR="007D7AE3">
              <w:t>у</w:t>
            </w:r>
            <w:r w:rsidR="007D7AE3" w:rsidRPr="00B805E6">
              <w:t xml:space="preserve"> </w:t>
            </w:r>
            <w:r w:rsidR="007D7AE3">
              <w:t>требуется информация</w:t>
            </w:r>
            <w:r w:rsidR="007D7AE3" w:rsidRPr="00B805E6">
              <w:t xml:space="preserve"> о мерах, прин</w:t>
            </w:r>
            <w:r w:rsidR="007D7AE3">
              <w:t>имаемых</w:t>
            </w:r>
            <w:r w:rsidR="007D7AE3" w:rsidRPr="00B805E6">
              <w:t xml:space="preserve"> для обеспеч</w:t>
            </w:r>
            <w:r w:rsidR="007D7AE3" w:rsidRPr="00B805E6">
              <w:t>е</w:t>
            </w:r>
            <w:r w:rsidR="007D7AE3" w:rsidRPr="00B805E6">
              <w:t>ния того, чтобы жертвы</w:t>
            </w:r>
            <w:r w:rsidR="007D7AE3">
              <w:t xml:space="preserve"> </w:t>
            </w:r>
            <w:r w:rsidR="007D7AE3" w:rsidRPr="00B805E6">
              <w:t xml:space="preserve">и их </w:t>
            </w:r>
            <w:r w:rsidR="007D7AE3">
              <w:t>родственники получили</w:t>
            </w:r>
            <w:r w:rsidR="007D7AE3" w:rsidRPr="00B805E6">
              <w:t xml:space="preserve"> доступ к информации, с</w:t>
            </w:r>
            <w:r w:rsidR="007D7AE3" w:rsidRPr="00B805E6">
              <w:t>о</w:t>
            </w:r>
            <w:r w:rsidR="007D7AE3" w:rsidRPr="00B805E6">
              <w:t>держащейся в военных архивах</w:t>
            </w:r>
            <w:r w:rsidR="007D7AE3">
              <w:t>,</w:t>
            </w:r>
            <w:r w:rsidR="007D7AE3" w:rsidRPr="00B805E6">
              <w:t xml:space="preserve"> в том числе </w:t>
            </w:r>
            <w:r w:rsidR="007D7AE3">
              <w:t xml:space="preserve">на основании </w:t>
            </w:r>
            <w:r w:rsidR="007D7AE3" w:rsidRPr="00B805E6">
              <w:t>судебны</w:t>
            </w:r>
            <w:r w:rsidR="007D7AE3">
              <w:t>х</w:t>
            </w:r>
            <w:r w:rsidR="007D7AE3" w:rsidRPr="00B805E6">
              <w:t xml:space="preserve"> приказ</w:t>
            </w:r>
            <w:r w:rsidR="007D7AE3">
              <w:t>ов</w:t>
            </w:r>
            <w:r w:rsidR="007D7AE3" w:rsidRPr="00B805E6">
              <w:t>. Комитет</w:t>
            </w:r>
            <w:r w:rsidR="007D7AE3">
              <w:t>у</w:t>
            </w:r>
            <w:r w:rsidR="007D7AE3" w:rsidRPr="00B805E6">
              <w:t xml:space="preserve"> также требует</w:t>
            </w:r>
            <w:r w:rsidR="007D7AE3">
              <w:t>ся</w:t>
            </w:r>
            <w:r w:rsidR="007D7AE3" w:rsidRPr="00B805E6">
              <w:t xml:space="preserve"> информаци</w:t>
            </w:r>
            <w:r w:rsidR="007D7AE3">
              <w:t>я</w:t>
            </w:r>
            <w:r w:rsidR="007D7AE3" w:rsidRPr="00B805E6">
              <w:t xml:space="preserve"> о мерах, прин</w:t>
            </w:r>
            <w:r w:rsidR="007D7AE3">
              <w:t>имаемых</w:t>
            </w:r>
            <w:r w:rsidR="007D7AE3" w:rsidRPr="00B805E6">
              <w:t xml:space="preserve"> для обеспечения более тесного сотрудничества с </w:t>
            </w:r>
            <w:r w:rsidR="007D7AE3">
              <w:t>в</w:t>
            </w:r>
            <w:r w:rsidR="007D7AE3" w:rsidRPr="00B805E6">
              <w:t xml:space="preserve">ооруженными </w:t>
            </w:r>
            <w:r w:rsidR="007D7AE3">
              <w:t>с</w:t>
            </w:r>
            <w:r w:rsidR="007D7AE3" w:rsidRPr="00B805E6">
              <w:t>илами в предоставлении и</w:t>
            </w:r>
            <w:r w:rsidR="007D7AE3" w:rsidRPr="00B805E6">
              <w:t>н</w:t>
            </w:r>
            <w:r w:rsidR="007D7AE3" w:rsidRPr="00B805E6">
              <w:t>формации в их распоряжени</w:t>
            </w:r>
            <w:r w:rsidR="007D7AE3">
              <w:t>е</w:t>
            </w:r>
            <w:r w:rsidR="007D7AE3" w:rsidRPr="00B805E6">
              <w:t>. Комитет  подтверждает свою рекомендацию.</w:t>
            </w:r>
          </w:p>
        </w:tc>
      </w:tr>
      <w:tr w:rsidR="007D7AE3" w:rsidRPr="00716D15" w:rsidTr="007D7AE3">
        <w:tc>
          <w:tcPr>
            <w:tcW w:w="7371" w:type="dxa"/>
            <w:gridSpan w:val="2"/>
            <w:shd w:val="clear" w:color="auto" w:fill="auto"/>
          </w:tcPr>
          <w:p w:rsidR="007D7AE3" w:rsidRDefault="007D7AE3" w:rsidP="005A6574">
            <w:pPr>
              <w:spacing w:before="40" w:after="80" w:line="236" w:lineRule="exact"/>
              <w:jc w:val="both"/>
              <w:rPr>
                <w:b/>
                <w:bCs/>
              </w:rPr>
            </w:pPr>
            <w:r w:rsidRPr="00884F96">
              <w:rPr>
                <w:b/>
                <w:bCs/>
              </w:rPr>
              <w:t>[С</w:t>
            </w:r>
            <w:proofErr w:type="gramStart"/>
            <w:r w:rsidRPr="00884F96">
              <w:rPr>
                <w:b/>
                <w:bCs/>
              </w:rPr>
              <w:t>2</w:t>
            </w:r>
            <w:proofErr w:type="gramEnd"/>
            <w:r w:rsidRPr="00884F96">
              <w:rPr>
                <w:b/>
                <w:bCs/>
              </w:rPr>
              <w:t>]</w:t>
            </w:r>
            <w:r w:rsidRPr="00B97D46">
              <w:t xml:space="preserve">: с) Комитет отмечает, что не было предпринято никаких действий, чтобы пересмотреть </w:t>
            </w:r>
            <w:r>
              <w:t>критерий доказанности вины</w:t>
            </w:r>
            <w:r w:rsidRPr="00B97D46">
              <w:t xml:space="preserve"> в отношении деяни</w:t>
            </w:r>
            <w:r>
              <w:t>й</w:t>
            </w:r>
            <w:r w:rsidRPr="00B97D46">
              <w:t xml:space="preserve">, за </w:t>
            </w:r>
            <w:r>
              <w:t xml:space="preserve">совершение </w:t>
            </w:r>
            <w:r w:rsidRPr="00B97D46">
              <w:t>котор</w:t>
            </w:r>
            <w:r>
              <w:t xml:space="preserve">ых требуется </w:t>
            </w:r>
            <w:r w:rsidRPr="00B97D46">
              <w:t>возмещение</w:t>
            </w:r>
            <w:r>
              <w:t xml:space="preserve"> ущерба</w:t>
            </w:r>
            <w:r w:rsidRPr="00B97D46">
              <w:t xml:space="preserve">, создать механизм </w:t>
            </w:r>
            <w:r>
              <w:t>апелляции</w:t>
            </w:r>
            <w:r w:rsidRPr="00B97D46">
              <w:t xml:space="preserve"> и рассмо</w:t>
            </w:r>
            <w:r w:rsidRPr="00B97D46">
              <w:t>т</w:t>
            </w:r>
            <w:r w:rsidRPr="00B97D46">
              <w:t xml:space="preserve">рения </w:t>
            </w:r>
            <w:r>
              <w:t>жалоб</w:t>
            </w:r>
            <w:r w:rsidRPr="00B97D46">
              <w:t xml:space="preserve">, а также </w:t>
            </w:r>
            <w:r>
              <w:t>выделить</w:t>
            </w:r>
            <w:r w:rsidRPr="00B97D46">
              <w:t xml:space="preserve"> ресурсы</w:t>
            </w:r>
            <w:r>
              <w:t xml:space="preserve">, </w:t>
            </w:r>
            <w:r w:rsidRPr="00B97D46">
              <w:t xml:space="preserve">необходимые </w:t>
            </w:r>
            <w:r>
              <w:t xml:space="preserve">для </w:t>
            </w:r>
            <w:r w:rsidRPr="00B97D46">
              <w:t>обеспеч</w:t>
            </w:r>
            <w:r>
              <w:t>ения во</w:t>
            </w:r>
            <w:r>
              <w:t>з</w:t>
            </w:r>
            <w:r>
              <w:t>можности получения</w:t>
            </w:r>
            <w:r w:rsidRPr="00B97D46">
              <w:t xml:space="preserve"> жертв</w:t>
            </w:r>
            <w:r>
              <w:t>ами</w:t>
            </w:r>
            <w:r w:rsidRPr="00B97D46">
              <w:t xml:space="preserve"> полн</w:t>
            </w:r>
            <w:r>
              <w:t>ой</w:t>
            </w:r>
            <w:r w:rsidRPr="00B97D46">
              <w:t xml:space="preserve"> сумм</w:t>
            </w:r>
            <w:r>
              <w:t>ы</w:t>
            </w:r>
            <w:r w:rsidRPr="00B97D46">
              <w:t xml:space="preserve"> присужденной им</w:t>
            </w:r>
            <w:r>
              <w:t xml:space="preserve"> компенсации</w:t>
            </w:r>
            <w:r w:rsidRPr="00B97D46">
              <w:t>. Комитет подтверждает свою рекомендацию.</w:t>
            </w:r>
          </w:p>
        </w:tc>
      </w:tr>
      <w:tr w:rsidR="007D7AE3" w:rsidRPr="00716D15" w:rsidTr="007D7AE3">
        <w:tc>
          <w:tcPr>
            <w:tcW w:w="7371" w:type="dxa"/>
            <w:gridSpan w:val="2"/>
            <w:shd w:val="clear" w:color="auto" w:fill="auto"/>
          </w:tcPr>
          <w:p w:rsidR="007D7AE3" w:rsidRDefault="007D7AE3" w:rsidP="005A6574">
            <w:pPr>
              <w:spacing w:before="40" w:after="80" w:line="236" w:lineRule="exact"/>
              <w:jc w:val="both"/>
              <w:rPr>
                <w:b/>
                <w:bCs/>
              </w:rPr>
            </w:pPr>
            <w:r w:rsidRPr="00B97D46">
              <w:rPr>
                <w:b/>
                <w:bCs/>
              </w:rPr>
              <w:t>[С</w:t>
            </w:r>
            <w:proofErr w:type="gramStart"/>
            <w:r w:rsidRPr="00B97D46">
              <w:rPr>
                <w:b/>
                <w:bCs/>
              </w:rPr>
              <w:t>2</w:t>
            </w:r>
            <w:proofErr w:type="gramEnd"/>
            <w:r w:rsidRPr="00B97D46">
              <w:rPr>
                <w:b/>
                <w:bCs/>
              </w:rPr>
              <w:t>]</w:t>
            </w:r>
            <w:r>
              <w:t>:</w:t>
            </w:r>
            <w:r w:rsidRPr="0091420D">
              <w:t xml:space="preserve"> </w:t>
            </w:r>
            <w:r>
              <w:rPr>
                <w:lang w:val="en-US"/>
              </w:rPr>
              <w:t>d</w:t>
            </w:r>
            <w:r w:rsidRPr="00B97D46">
              <w:t>) Комитет отмечает, что государство-участник не представило информ</w:t>
            </w:r>
            <w:r w:rsidRPr="00B97D46">
              <w:t>а</w:t>
            </w:r>
            <w:r w:rsidRPr="00B97D46">
              <w:t xml:space="preserve">цию о мерах, принятых для обеспечения полного возмещения </w:t>
            </w:r>
            <w:r>
              <w:t xml:space="preserve">ущерба </w:t>
            </w:r>
            <w:r w:rsidRPr="00B97D46">
              <w:t xml:space="preserve">жертвам нарушений прав человека, совершенных режимами де-факто </w:t>
            </w:r>
            <w:r>
              <w:t xml:space="preserve">в </w:t>
            </w:r>
            <w:r w:rsidR="0063205D">
              <w:t>1964–</w:t>
            </w:r>
            <w:r w:rsidRPr="00B97D46">
              <w:t>1982 г</w:t>
            </w:r>
            <w:r>
              <w:t>оды</w:t>
            </w:r>
            <w:r w:rsidRPr="00B97D46">
              <w:t xml:space="preserve">. Комитет </w:t>
            </w:r>
            <w:r>
              <w:t xml:space="preserve">подтверждает </w:t>
            </w:r>
            <w:r w:rsidRPr="00B97D46">
              <w:t xml:space="preserve"> свои рекомендации.</w:t>
            </w:r>
          </w:p>
        </w:tc>
      </w:tr>
      <w:tr w:rsidR="007D7AE3" w:rsidRPr="00716D15" w:rsidTr="007D7AE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D7AE3" w:rsidRPr="00716D15" w:rsidRDefault="007D7AE3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6" w:lineRule="exact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 xml:space="preserve">Пункт </w:t>
            </w:r>
            <w:r>
              <w:rPr>
                <w:b/>
                <w:bCs/>
              </w:rPr>
              <w:t>13</w:t>
            </w:r>
            <w:r w:rsidRPr="00716D15">
              <w:rPr>
                <w:b/>
                <w:bCs/>
              </w:rPr>
              <w:t xml:space="preserve">: </w:t>
            </w:r>
            <w:r w:rsidRPr="002B70FA">
              <w:rPr>
                <w:b/>
                <w:bCs/>
              </w:rPr>
              <w:t xml:space="preserve">Государству-участнику следует изменить действующие нормы военно-уголовного права, с </w:t>
            </w:r>
            <w:proofErr w:type="gramStart"/>
            <w:r w:rsidRPr="002B70FA">
              <w:rPr>
                <w:b/>
                <w:bCs/>
              </w:rPr>
              <w:t>тем</w:t>
            </w:r>
            <w:proofErr w:type="gramEnd"/>
            <w:r w:rsidRPr="002B70FA">
              <w:rPr>
                <w:b/>
                <w:bCs/>
              </w:rPr>
              <w:t xml:space="preserve"> чтобы вывести нарушения прав человека из-под юрисдикции военных судов.</w:t>
            </w:r>
            <w:r>
              <w:rPr>
                <w:b/>
                <w:bCs/>
              </w:rPr>
              <w:t xml:space="preserve"> </w:t>
            </w:r>
            <w:r w:rsidRPr="002B70FA">
              <w:rPr>
                <w:b/>
                <w:bCs/>
              </w:rPr>
              <w:t>Помимо этого, ему следует пересмо</w:t>
            </w:r>
            <w:r w:rsidRPr="002B70FA">
              <w:rPr>
                <w:b/>
                <w:bCs/>
              </w:rPr>
              <w:t>т</w:t>
            </w:r>
            <w:r w:rsidRPr="002B70FA">
              <w:rPr>
                <w:b/>
                <w:bCs/>
              </w:rPr>
              <w:t>реть Уголовный кодекс на предмет включения в него определения пытки, которое бы в полной мере соответствовало положениям статей 1 и 4 Ко</w:t>
            </w:r>
            <w:r w:rsidRPr="002B70FA">
              <w:rPr>
                <w:b/>
                <w:bCs/>
              </w:rPr>
              <w:t>н</w:t>
            </w:r>
            <w:r w:rsidRPr="002B70FA">
              <w:rPr>
                <w:b/>
                <w:bCs/>
              </w:rPr>
              <w:t>венции против пыток и статьи 7 Пакта.</w:t>
            </w:r>
            <w:r>
              <w:rPr>
                <w:b/>
                <w:bCs/>
              </w:rPr>
              <w:t xml:space="preserve"> </w:t>
            </w:r>
            <w:proofErr w:type="gramStart"/>
            <w:r w:rsidRPr="002B70FA">
              <w:rPr>
                <w:b/>
                <w:bCs/>
              </w:rPr>
              <w:t>Государству</w:t>
            </w:r>
            <w:r>
              <w:rPr>
                <w:b/>
                <w:bCs/>
              </w:rPr>
              <w:t>-участнику</w:t>
            </w:r>
            <w:r w:rsidRPr="002B70FA">
              <w:rPr>
                <w:b/>
                <w:bCs/>
              </w:rPr>
              <w:t xml:space="preserve"> следует обеспечить проведение оперативного расследования в связи с любыми предполагаемыми актами пыток или неправомерного обращения, привл</w:t>
            </w:r>
            <w:r w:rsidRPr="002B70FA">
              <w:rPr>
                <w:b/>
                <w:bCs/>
              </w:rPr>
              <w:t>е</w:t>
            </w:r>
            <w:r w:rsidRPr="002B70FA">
              <w:rPr>
                <w:b/>
                <w:bCs/>
              </w:rPr>
              <w:t>чение виновных к судебной ответственности и назначение мер наказания, соразмерных тяжести совершенных деяний, а также предоставление жер</w:t>
            </w:r>
            <w:r w:rsidRPr="002B70FA">
              <w:rPr>
                <w:b/>
                <w:bCs/>
              </w:rPr>
              <w:t>т</w:t>
            </w:r>
            <w:r w:rsidRPr="002B70FA">
              <w:rPr>
                <w:b/>
                <w:bCs/>
              </w:rPr>
              <w:t>вам возмещения и надлежащей защиты.</w:t>
            </w:r>
            <w:proofErr w:type="gramEnd"/>
            <w:r>
              <w:rPr>
                <w:b/>
                <w:bCs/>
              </w:rPr>
              <w:t xml:space="preserve"> </w:t>
            </w:r>
            <w:r w:rsidRPr="002B70FA">
              <w:rPr>
                <w:b/>
                <w:bCs/>
              </w:rPr>
              <w:t>Помимо этого, государству следует ускорить процесс принятия необходимых мер для создания национального механизма по предупреждению пыток и обеспечить выделение достато</w:t>
            </w:r>
            <w:r w:rsidRPr="002B70FA">
              <w:rPr>
                <w:b/>
                <w:bCs/>
              </w:rPr>
              <w:t>ч</w:t>
            </w:r>
            <w:r w:rsidRPr="002B70FA">
              <w:rPr>
                <w:b/>
                <w:bCs/>
              </w:rPr>
              <w:t>ных сре</w:t>
            </w:r>
            <w:proofErr w:type="gramStart"/>
            <w:r w:rsidRPr="002B70FA">
              <w:rPr>
                <w:b/>
                <w:bCs/>
              </w:rPr>
              <w:t>дств дл</w:t>
            </w:r>
            <w:proofErr w:type="gramEnd"/>
            <w:r w:rsidRPr="002B70FA">
              <w:rPr>
                <w:b/>
                <w:bCs/>
              </w:rPr>
              <w:t>я эффективного функционирования этого механизма.</w:t>
            </w:r>
          </w:p>
        </w:tc>
      </w:tr>
      <w:tr w:rsidR="007D7AE3" w:rsidRPr="00716D15" w:rsidTr="007D7AE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D7AE3" w:rsidRPr="00716D15" w:rsidRDefault="007D7AE3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6" w:lineRule="exact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Резюме ответа государства-участника:</w:t>
            </w:r>
          </w:p>
        </w:tc>
      </w:tr>
      <w:tr w:rsidR="007D7AE3" w:rsidRPr="00716D15" w:rsidTr="007D7AE3">
        <w:trPr>
          <w:trHeight w:val="1026"/>
        </w:trPr>
        <w:tc>
          <w:tcPr>
            <w:tcW w:w="7371" w:type="dxa"/>
            <w:gridSpan w:val="2"/>
            <w:shd w:val="clear" w:color="auto" w:fill="auto"/>
          </w:tcPr>
          <w:p w:rsidR="007D7AE3" w:rsidRPr="00716D15" w:rsidRDefault="007D7AE3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25659B">
              <w:t>Служба по предупреждению пыток (</w:t>
            </w:r>
            <w:r>
              <w:t>СЕПРЕТ</w:t>
            </w:r>
            <w:r w:rsidRPr="0025659B">
              <w:t>) была создана в 2013 году</w:t>
            </w:r>
            <w:r>
              <w:t>.</w:t>
            </w:r>
            <w:r w:rsidR="006328EE">
              <w:br/>
            </w:r>
            <w:proofErr w:type="gramStart"/>
            <w:r w:rsidRPr="0025659B">
              <w:t>Е</w:t>
            </w:r>
            <w:r>
              <w:t>е</w:t>
            </w:r>
            <w:r w:rsidRPr="0025659B">
              <w:t xml:space="preserve"> функции включают в себя: а) проведение </w:t>
            </w:r>
            <w:r>
              <w:t>инструктажей</w:t>
            </w:r>
            <w:r w:rsidRPr="0025659B">
              <w:t xml:space="preserve"> для сотрудников, р</w:t>
            </w:r>
            <w:r w:rsidRPr="0025659B">
              <w:t>а</w:t>
            </w:r>
            <w:r w:rsidRPr="0025659B">
              <w:t xml:space="preserve">ботающих с лицами, лишенными свободы; </w:t>
            </w:r>
            <w:r>
              <w:rPr>
                <w:lang w:val="en-US"/>
              </w:rPr>
              <w:t>b</w:t>
            </w:r>
            <w:r w:rsidRPr="0025659B">
              <w:t xml:space="preserve">) </w:t>
            </w:r>
            <w:r>
              <w:t>организацию</w:t>
            </w:r>
            <w:r w:rsidRPr="0025659B">
              <w:t xml:space="preserve"> посещений мест с</w:t>
            </w:r>
            <w:r w:rsidRPr="0025659B">
              <w:t>о</w:t>
            </w:r>
            <w:r w:rsidRPr="0025659B">
              <w:t xml:space="preserve">держания под стражей; с) </w:t>
            </w:r>
            <w:r>
              <w:t>вынесение</w:t>
            </w:r>
            <w:r w:rsidRPr="0025659B">
              <w:t xml:space="preserve"> рекомендаций компетентным органам</w:t>
            </w:r>
            <w:r>
              <w:t xml:space="preserve"> в </w:t>
            </w:r>
            <w:r>
              <w:lastRenderedPageBreak/>
              <w:t>целях</w:t>
            </w:r>
            <w:r w:rsidRPr="0025659B">
              <w:t xml:space="preserve"> улучш</w:t>
            </w:r>
            <w:r>
              <w:t>ения</w:t>
            </w:r>
            <w:r w:rsidRPr="0025659B">
              <w:t xml:space="preserve"> услови</w:t>
            </w:r>
            <w:r>
              <w:t>й</w:t>
            </w:r>
            <w:r w:rsidRPr="0025659B">
              <w:t xml:space="preserve"> содержания под ст</w:t>
            </w:r>
            <w:r w:rsidR="006328EE">
              <w:t>ражей лиц, лишенных свободы;</w:t>
            </w:r>
            <w:r w:rsidR="006328EE">
              <w:br/>
            </w:r>
            <w:r>
              <w:t>и d) контроль за проведением</w:t>
            </w:r>
            <w:r w:rsidRPr="0025659B">
              <w:t xml:space="preserve"> расследовани</w:t>
            </w:r>
            <w:r>
              <w:t>й</w:t>
            </w:r>
            <w:r w:rsidRPr="0025659B">
              <w:t xml:space="preserve"> случаев пыток или бесчеловечного или унижающего достоинство обращения.</w:t>
            </w:r>
            <w:proofErr w:type="gramEnd"/>
            <w:r w:rsidRPr="0025659B">
              <w:t xml:space="preserve"> </w:t>
            </w:r>
            <w:r>
              <w:t>В</w:t>
            </w:r>
            <w:r w:rsidRPr="0025659B">
              <w:t xml:space="preserve"> настоящее время </w:t>
            </w:r>
            <w:r>
              <w:t xml:space="preserve">СЕПРЕТ </w:t>
            </w:r>
            <w:r w:rsidRPr="0025659B">
              <w:t>укре</w:t>
            </w:r>
            <w:r w:rsidRPr="0025659B">
              <w:t>п</w:t>
            </w:r>
            <w:r w:rsidRPr="0025659B">
              <w:t>ляет сво</w:t>
            </w:r>
            <w:r>
              <w:t>ю</w:t>
            </w:r>
            <w:r w:rsidRPr="0025659B">
              <w:t xml:space="preserve"> структур</w:t>
            </w:r>
            <w:r>
              <w:t>у</w:t>
            </w:r>
            <w:r w:rsidRPr="0025659B">
              <w:t>.</w:t>
            </w:r>
          </w:p>
        </w:tc>
      </w:tr>
      <w:tr w:rsidR="007D7AE3" w:rsidRPr="00716D15" w:rsidTr="007D7AE3">
        <w:trPr>
          <w:trHeight w:val="1026"/>
        </w:trPr>
        <w:tc>
          <w:tcPr>
            <w:tcW w:w="7371" w:type="dxa"/>
            <w:gridSpan w:val="2"/>
            <w:shd w:val="clear" w:color="auto" w:fill="auto"/>
          </w:tcPr>
          <w:p w:rsidR="007D7AE3" w:rsidRPr="0025659B" w:rsidRDefault="007D7AE3" w:rsidP="007D7AE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>
              <w:lastRenderedPageBreak/>
              <w:t>В отношении</w:t>
            </w:r>
            <w:r w:rsidRPr="00FC3903">
              <w:t xml:space="preserve"> военной юрисдикции государство-участник с</w:t>
            </w:r>
            <w:r>
              <w:t>ослалось</w:t>
            </w:r>
            <w:r w:rsidRPr="00FC3903">
              <w:t xml:space="preserve"> на </w:t>
            </w:r>
            <w:r w:rsidR="00EC6394">
              <w:br/>
            </w:r>
            <w:r w:rsidRPr="00FC3903">
              <w:t xml:space="preserve">статью 245 Конституции, </w:t>
            </w:r>
            <w:r>
              <w:t>Военно-у</w:t>
            </w:r>
            <w:r w:rsidRPr="00FC3903">
              <w:t>головн</w:t>
            </w:r>
            <w:r>
              <w:t>ый</w:t>
            </w:r>
            <w:r w:rsidRPr="00FC3903">
              <w:t xml:space="preserve"> кодекс (1976</w:t>
            </w:r>
            <w:r>
              <w:t xml:space="preserve"> года</w:t>
            </w:r>
            <w:r w:rsidRPr="00FC3903">
              <w:t xml:space="preserve">), </w:t>
            </w:r>
            <w:r>
              <w:t>Военный у</w:t>
            </w:r>
            <w:r w:rsidRPr="00FC3903">
              <w:t>г</w:t>
            </w:r>
            <w:r w:rsidRPr="00FC3903">
              <w:t>о</w:t>
            </w:r>
            <w:r w:rsidRPr="00FC3903">
              <w:t>ловн</w:t>
            </w:r>
            <w:r>
              <w:t>о-процессуальный кодекс</w:t>
            </w:r>
            <w:r w:rsidRPr="00FC3903">
              <w:t xml:space="preserve"> (1993</w:t>
            </w:r>
            <w:r>
              <w:t xml:space="preserve"> года</w:t>
            </w:r>
            <w:r w:rsidRPr="00FC3903">
              <w:t>) и Закон об организации военной ю</w:t>
            </w:r>
            <w:r w:rsidRPr="00FC3903">
              <w:t>с</w:t>
            </w:r>
            <w:r w:rsidRPr="00FC3903">
              <w:t>тиции (1993</w:t>
            </w:r>
            <w:r>
              <w:t xml:space="preserve"> года</w:t>
            </w:r>
            <w:r w:rsidRPr="00FC3903">
              <w:t>).</w:t>
            </w:r>
          </w:p>
        </w:tc>
      </w:tr>
      <w:tr w:rsidR="007D7AE3" w:rsidRPr="00716D15" w:rsidTr="005A6574">
        <w:trPr>
          <w:trHeight w:val="310"/>
        </w:trPr>
        <w:tc>
          <w:tcPr>
            <w:tcW w:w="7371" w:type="dxa"/>
            <w:gridSpan w:val="2"/>
            <w:shd w:val="clear" w:color="auto" w:fill="auto"/>
          </w:tcPr>
          <w:p w:rsidR="007D7AE3" w:rsidRPr="003B3E24" w:rsidRDefault="007D7AE3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D31322">
              <w:rPr>
                <w:b/>
                <w:bCs/>
                <w:iCs/>
              </w:rPr>
              <w:t>Информация НПО:</w:t>
            </w:r>
          </w:p>
        </w:tc>
      </w:tr>
      <w:tr w:rsidR="005A6574" w:rsidRPr="00716D15" w:rsidTr="007D7AE3">
        <w:trPr>
          <w:trHeight w:val="400"/>
        </w:trPr>
        <w:tc>
          <w:tcPr>
            <w:tcW w:w="7371" w:type="dxa"/>
            <w:gridSpan w:val="2"/>
            <w:shd w:val="clear" w:color="auto" w:fill="auto"/>
          </w:tcPr>
          <w:p w:rsidR="005A6574" w:rsidRPr="00D31322" w:rsidRDefault="005A6574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  <w:iCs/>
              </w:rPr>
            </w:pPr>
            <w:r>
              <w:rPr>
                <w:iCs/>
              </w:rPr>
              <w:t>Организация «Международная амнистия»:</w:t>
            </w:r>
          </w:p>
        </w:tc>
      </w:tr>
      <w:tr w:rsidR="005A6574" w:rsidRPr="00716D15" w:rsidTr="007D7AE3">
        <w:trPr>
          <w:trHeight w:val="400"/>
        </w:trPr>
        <w:tc>
          <w:tcPr>
            <w:tcW w:w="7371" w:type="dxa"/>
            <w:gridSpan w:val="2"/>
            <w:shd w:val="clear" w:color="auto" w:fill="auto"/>
          </w:tcPr>
          <w:p w:rsidR="005A6574" w:rsidRPr="00D31322" w:rsidRDefault="005A6574" w:rsidP="007D7AE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  <w:iCs/>
              </w:rPr>
            </w:pPr>
            <w:r w:rsidRPr="00B707BE">
              <w:t xml:space="preserve">Относительно военной юрисдикции государство-участник </w:t>
            </w:r>
            <w:r>
              <w:t>подтвердило</w:t>
            </w:r>
            <w:r w:rsidRPr="00B707BE">
              <w:t xml:space="preserve"> инфо</w:t>
            </w:r>
            <w:r w:rsidRPr="00B707BE">
              <w:t>р</w:t>
            </w:r>
            <w:r w:rsidRPr="00B707BE">
              <w:t xml:space="preserve">мацию, </w:t>
            </w:r>
            <w:r>
              <w:t>изложенную</w:t>
            </w:r>
            <w:r w:rsidRPr="00B707BE">
              <w:t xml:space="preserve"> в его третье</w:t>
            </w:r>
            <w:r>
              <w:t>м</w:t>
            </w:r>
            <w:r w:rsidRPr="00B707BE">
              <w:t xml:space="preserve"> периодическо</w:t>
            </w:r>
            <w:r>
              <w:t>м</w:t>
            </w:r>
            <w:r w:rsidRPr="00B707BE">
              <w:t xml:space="preserve"> доклад</w:t>
            </w:r>
            <w:r>
              <w:t>е</w:t>
            </w:r>
            <w:r w:rsidRPr="00B707BE">
              <w:t>.</w:t>
            </w:r>
          </w:p>
        </w:tc>
      </w:tr>
      <w:tr w:rsidR="007D7AE3" w:rsidRPr="00B707BE" w:rsidTr="005A6574">
        <w:trPr>
          <w:trHeight w:val="580"/>
        </w:trPr>
        <w:tc>
          <w:tcPr>
            <w:tcW w:w="7371" w:type="dxa"/>
            <w:gridSpan w:val="2"/>
            <w:shd w:val="clear" w:color="auto" w:fill="auto"/>
          </w:tcPr>
          <w:p w:rsidR="007D7AE3" w:rsidRPr="00B707BE" w:rsidRDefault="007D7AE3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B707BE">
              <w:rPr>
                <w:iCs/>
              </w:rPr>
              <w:t>Государство-участник не представило ни</w:t>
            </w:r>
            <w:r w:rsidR="006328EE">
              <w:rPr>
                <w:iCs/>
              </w:rPr>
              <w:t>какой дополнительной информации</w:t>
            </w:r>
            <w:r w:rsidR="006328EE">
              <w:rPr>
                <w:iCs/>
              </w:rPr>
              <w:br/>
            </w:r>
            <w:r w:rsidRPr="00B707BE">
              <w:rPr>
                <w:iCs/>
              </w:rPr>
              <w:t>в отношении определения пыток или</w:t>
            </w:r>
            <w:r>
              <w:rPr>
                <w:iCs/>
              </w:rPr>
              <w:t xml:space="preserve"> начала проведения рас</w:t>
            </w:r>
            <w:r w:rsidRPr="00B707BE">
              <w:rPr>
                <w:iCs/>
              </w:rPr>
              <w:t>следований.</w:t>
            </w:r>
          </w:p>
        </w:tc>
      </w:tr>
      <w:tr w:rsidR="005A6574" w:rsidRPr="00B707BE" w:rsidTr="005A6574">
        <w:trPr>
          <w:trHeight w:val="787"/>
        </w:trPr>
        <w:tc>
          <w:tcPr>
            <w:tcW w:w="7371" w:type="dxa"/>
            <w:gridSpan w:val="2"/>
            <w:shd w:val="clear" w:color="auto" w:fill="auto"/>
          </w:tcPr>
          <w:p w:rsidR="005A6574" w:rsidRPr="00B707BE" w:rsidRDefault="005A6574" w:rsidP="007D7AE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FF0BD8">
              <w:rPr>
                <w:iCs/>
              </w:rPr>
              <w:t>Государство-участник до сих пор не созда</w:t>
            </w:r>
            <w:r>
              <w:rPr>
                <w:iCs/>
              </w:rPr>
              <w:t>ло</w:t>
            </w:r>
            <w:r w:rsidRPr="00FF0BD8">
              <w:rPr>
                <w:iCs/>
              </w:rPr>
              <w:t xml:space="preserve"> независимый механизм, отвеча</w:t>
            </w:r>
            <w:r w:rsidRPr="00FF0BD8">
              <w:rPr>
                <w:iCs/>
              </w:rPr>
              <w:t>ю</w:t>
            </w:r>
            <w:r w:rsidRPr="00FF0BD8">
              <w:rPr>
                <w:iCs/>
              </w:rPr>
              <w:t xml:space="preserve">щий за прием и рассмотрение жалоб о пытках. </w:t>
            </w:r>
            <w:r>
              <w:rPr>
                <w:iCs/>
              </w:rPr>
              <w:t xml:space="preserve">СЕПРЕТ подчиняется </w:t>
            </w:r>
            <w:r w:rsidRPr="00FF0BD8">
              <w:rPr>
                <w:iCs/>
              </w:rPr>
              <w:t>Мин</w:t>
            </w:r>
            <w:r w:rsidRPr="00FF0BD8">
              <w:rPr>
                <w:iCs/>
              </w:rPr>
              <w:t>и</w:t>
            </w:r>
            <w:r w:rsidRPr="00FF0BD8">
              <w:rPr>
                <w:iCs/>
              </w:rPr>
              <w:t>стерств</w:t>
            </w:r>
            <w:r>
              <w:rPr>
                <w:iCs/>
              </w:rPr>
              <w:t>у</w:t>
            </w:r>
            <w:r w:rsidRPr="00FF0BD8">
              <w:rPr>
                <w:iCs/>
              </w:rPr>
              <w:t xml:space="preserve"> юстиции, </w:t>
            </w:r>
            <w:r>
              <w:rPr>
                <w:iCs/>
              </w:rPr>
              <w:t xml:space="preserve">что </w:t>
            </w:r>
            <w:r w:rsidRPr="00FF0BD8">
              <w:rPr>
                <w:iCs/>
              </w:rPr>
              <w:t>может</w:t>
            </w:r>
            <w:r>
              <w:rPr>
                <w:iCs/>
              </w:rPr>
              <w:t xml:space="preserve"> </w:t>
            </w:r>
            <w:r w:rsidRPr="00FF0BD8">
              <w:rPr>
                <w:iCs/>
              </w:rPr>
              <w:t xml:space="preserve">влиять на </w:t>
            </w:r>
            <w:r>
              <w:rPr>
                <w:iCs/>
              </w:rPr>
              <w:t>ее</w:t>
            </w:r>
            <w:r w:rsidRPr="00FF0BD8">
              <w:rPr>
                <w:iCs/>
              </w:rPr>
              <w:t xml:space="preserve"> независимость и </w:t>
            </w:r>
            <w:r>
              <w:rPr>
                <w:iCs/>
              </w:rPr>
              <w:t>са</w:t>
            </w:r>
            <w:r w:rsidRPr="00FF0BD8">
              <w:rPr>
                <w:iCs/>
              </w:rPr>
              <w:t>мостоятельность.</w:t>
            </w:r>
          </w:p>
        </w:tc>
      </w:tr>
      <w:tr w:rsidR="007D7AE3" w:rsidRPr="00B707BE" w:rsidTr="005A6574">
        <w:trPr>
          <w:trHeight w:val="310"/>
        </w:trPr>
        <w:tc>
          <w:tcPr>
            <w:tcW w:w="7371" w:type="dxa"/>
            <w:gridSpan w:val="2"/>
            <w:shd w:val="clear" w:color="auto" w:fill="auto"/>
          </w:tcPr>
          <w:p w:rsidR="007D7AE3" w:rsidRPr="00B707BE" w:rsidRDefault="007D7AE3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>
              <w:rPr>
                <w:iCs/>
              </w:rPr>
              <w:t>Ассоциация прав человека:</w:t>
            </w:r>
          </w:p>
        </w:tc>
      </w:tr>
      <w:tr w:rsidR="005A6574" w:rsidRPr="00B707BE" w:rsidTr="007D7AE3">
        <w:trPr>
          <w:trHeight w:val="501"/>
        </w:trPr>
        <w:tc>
          <w:tcPr>
            <w:tcW w:w="7371" w:type="dxa"/>
            <w:gridSpan w:val="2"/>
            <w:shd w:val="clear" w:color="auto" w:fill="auto"/>
          </w:tcPr>
          <w:p w:rsidR="005A6574" w:rsidRDefault="005A6574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>
              <w:rPr>
                <w:iCs/>
              </w:rPr>
              <w:t>Относительно военной юрисдикции</w:t>
            </w:r>
            <w:r w:rsidRPr="007C16BF">
              <w:rPr>
                <w:iCs/>
              </w:rPr>
              <w:t xml:space="preserve"> государство-участник не приняло </w:t>
            </w:r>
            <w:r>
              <w:rPr>
                <w:iCs/>
              </w:rPr>
              <w:t xml:space="preserve">никаких </w:t>
            </w:r>
            <w:r w:rsidRPr="007C16BF">
              <w:rPr>
                <w:iCs/>
              </w:rPr>
              <w:t xml:space="preserve">мер по </w:t>
            </w:r>
            <w:r>
              <w:rPr>
                <w:iCs/>
              </w:rPr>
              <w:t>выполнению</w:t>
            </w:r>
            <w:r w:rsidRPr="007C16BF">
              <w:rPr>
                <w:iCs/>
              </w:rPr>
              <w:t xml:space="preserve"> рекомендаци</w:t>
            </w:r>
            <w:r>
              <w:rPr>
                <w:iCs/>
              </w:rPr>
              <w:t>й</w:t>
            </w:r>
            <w:r w:rsidRPr="007C16BF">
              <w:rPr>
                <w:iCs/>
              </w:rPr>
              <w:t xml:space="preserve"> Комитета.</w:t>
            </w:r>
          </w:p>
        </w:tc>
      </w:tr>
      <w:tr w:rsidR="005A6574" w:rsidRPr="00B707BE" w:rsidTr="007D7AE3">
        <w:trPr>
          <w:trHeight w:val="501"/>
        </w:trPr>
        <w:tc>
          <w:tcPr>
            <w:tcW w:w="7371" w:type="dxa"/>
            <w:gridSpan w:val="2"/>
            <w:shd w:val="clear" w:color="auto" w:fill="auto"/>
          </w:tcPr>
          <w:p w:rsidR="005A6574" w:rsidRDefault="005A6574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C16BF">
              <w:rPr>
                <w:iCs/>
              </w:rPr>
              <w:t>Относительно определения пыток государство-участник находится в процессе внесения изменений в Уголовный кодекс.</w:t>
            </w:r>
          </w:p>
        </w:tc>
      </w:tr>
      <w:tr w:rsidR="005A6574" w:rsidRPr="00B707BE" w:rsidTr="007D7AE3">
        <w:trPr>
          <w:trHeight w:val="501"/>
        </w:trPr>
        <w:tc>
          <w:tcPr>
            <w:tcW w:w="7371" w:type="dxa"/>
            <w:gridSpan w:val="2"/>
            <w:shd w:val="clear" w:color="auto" w:fill="auto"/>
          </w:tcPr>
          <w:p w:rsidR="005A6574" w:rsidRDefault="005A6574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A8467C">
              <w:rPr>
                <w:iCs/>
              </w:rPr>
              <w:t>Государство-участник не приняло мер по расследованию предполагаемых актов пыток и уголовному преследованию</w:t>
            </w:r>
            <w:r>
              <w:rPr>
                <w:iCs/>
              </w:rPr>
              <w:t xml:space="preserve"> виновных.</w:t>
            </w:r>
          </w:p>
        </w:tc>
      </w:tr>
      <w:tr w:rsidR="005A6574" w:rsidRPr="00B707BE" w:rsidTr="007D7AE3">
        <w:trPr>
          <w:trHeight w:val="501"/>
        </w:trPr>
        <w:tc>
          <w:tcPr>
            <w:tcW w:w="7371" w:type="dxa"/>
            <w:gridSpan w:val="2"/>
            <w:shd w:val="clear" w:color="auto" w:fill="auto"/>
          </w:tcPr>
          <w:p w:rsidR="005A6574" w:rsidRDefault="005A6574" w:rsidP="007D7AE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>
              <w:rPr>
                <w:iCs/>
              </w:rPr>
              <w:t>СЕПРЕТ</w:t>
            </w:r>
            <w:r w:rsidRPr="00A8467C">
              <w:rPr>
                <w:iCs/>
              </w:rPr>
              <w:t xml:space="preserve"> был</w:t>
            </w:r>
            <w:r>
              <w:rPr>
                <w:iCs/>
              </w:rPr>
              <w:t>а</w:t>
            </w:r>
            <w:r w:rsidRPr="00A8467C">
              <w:rPr>
                <w:iCs/>
              </w:rPr>
              <w:t xml:space="preserve"> создан</w:t>
            </w:r>
            <w:r>
              <w:rPr>
                <w:iCs/>
              </w:rPr>
              <w:t xml:space="preserve">а по </w:t>
            </w:r>
            <w:r w:rsidRPr="00A8467C">
              <w:rPr>
                <w:iCs/>
              </w:rPr>
              <w:t>закон</w:t>
            </w:r>
            <w:r>
              <w:rPr>
                <w:iCs/>
              </w:rPr>
              <w:t>у, но не отвечае</w:t>
            </w:r>
            <w:r w:rsidRPr="00A8467C">
              <w:rPr>
                <w:iCs/>
              </w:rPr>
              <w:t>т критериям независимости и не имеет достаточного финансирования.</w:t>
            </w:r>
          </w:p>
        </w:tc>
      </w:tr>
      <w:tr w:rsidR="007D7AE3" w:rsidRPr="00716D15" w:rsidTr="007D7AE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Оценка Комитета:</w:t>
            </w:r>
            <w:r w:rsidRPr="00716D15">
              <w:rPr>
                <w:b/>
                <w:bCs/>
              </w:rPr>
              <w:t xml:space="preserve"> </w:t>
            </w:r>
          </w:p>
        </w:tc>
      </w:tr>
      <w:tr w:rsidR="007D7AE3" w:rsidRPr="00716D15" w:rsidTr="007D7AE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iCs/>
              </w:rPr>
            </w:pPr>
            <w:r w:rsidRPr="00094346">
              <w:rPr>
                <w:b/>
                <w:iCs/>
              </w:rPr>
              <w:t>[С</w:t>
            </w:r>
            <w:proofErr w:type="gramStart"/>
            <w:r w:rsidRPr="00094346">
              <w:rPr>
                <w:b/>
                <w:iCs/>
              </w:rPr>
              <w:t>2</w:t>
            </w:r>
            <w:proofErr w:type="gramEnd"/>
            <w:r w:rsidRPr="00094346">
              <w:rPr>
                <w:b/>
                <w:iCs/>
              </w:rPr>
              <w:t xml:space="preserve">]: </w:t>
            </w:r>
            <w:r w:rsidRPr="00094346">
              <w:rPr>
                <w:bCs/>
                <w:iCs/>
              </w:rPr>
              <w:t xml:space="preserve">Комитет отмечает, что ответ, полученный </w:t>
            </w:r>
            <w:r>
              <w:rPr>
                <w:bCs/>
                <w:iCs/>
              </w:rPr>
              <w:t xml:space="preserve">от </w:t>
            </w:r>
            <w:r w:rsidRPr="00094346">
              <w:rPr>
                <w:bCs/>
                <w:iCs/>
              </w:rPr>
              <w:t>государств</w:t>
            </w:r>
            <w:r>
              <w:rPr>
                <w:bCs/>
                <w:iCs/>
              </w:rPr>
              <w:t>а</w:t>
            </w:r>
            <w:r w:rsidRPr="00094346">
              <w:rPr>
                <w:bCs/>
                <w:iCs/>
              </w:rPr>
              <w:t>-участник</w:t>
            </w:r>
            <w:r>
              <w:rPr>
                <w:bCs/>
                <w:iCs/>
              </w:rPr>
              <w:t>а,</w:t>
            </w:r>
            <w:r w:rsidRPr="00094346">
              <w:rPr>
                <w:bCs/>
                <w:iCs/>
              </w:rPr>
              <w:t xml:space="preserve"> не </w:t>
            </w:r>
            <w:r>
              <w:rPr>
                <w:bCs/>
                <w:iCs/>
              </w:rPr>
              <w:t xml:space="preserve">имеет отношения </w:t>
            </w:r>
            <w:r w:rsidRPr="00094346">
              <w:rPr>
                <w:bCs/>
                <w:iCs/>
              </w:rPr>
              <w:t xml:space="preserve">к рекомендации Комитета и что </w:t>
            </w:r>
            <w:r>
              <w:rPr>
                <w:bCs/>
                <w:iCs/>
              </w:rPr>
              <w:t xml:space="preserve">эта </w:t>
            </w:r>
            <w:r w:rsidRPr="00094346">
              <w:rPr>
                <w:bCs/>
                <w:iCs/>
              </w:rPr>
              <w:t xml:space="preserve">рекомендация не была </w:t>
            </w:r>
            <w:r>
              <w:rPr>
                <w:bCs/>
                <w:iCs/>
              </w:rPr>
              <w:t>выполнена</w:t>
            </w:r>
            <w:r w:rsidRPr="00094346">
              <w:rPr>
                <w:bCs/>
                <w:iCs/>
              </w:rPr>
              <w:t>. Комитет по</w:t>
            </w:r>
            <w:r>
              <w:rPr>
                <w:bCs/>
                <w:iCs/>
              </w:rPr>
              <w:t>дтверждает</w:t>
            </w:r>
            <w:r w:rsidRPr="00094346">
              <w:rPr>
                <w:bCs/>
                <w:iCs/>
              </w:rPr>
              <w:t xml:space="preserve"> свои рекомендации.</w:t>
            </w:r>
          </w:p>
        </w:tc>
      </w:tr>
      <w:tr w:rsidR="007D7AE3" w:rsidRPr="00716D15" w:rsidTr="007D7AE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D7AE3" w:rsidRPr="00094346" w:rsidRDefault="007D7AE3" w:rsidP="007D7AE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iCs/>
              </w:rPr>
            </w:pPr>
            <w:r w:rsidRPr="00A16F92">
              <w:rPr>
                <w:b/>
                <w:iCs/>
              </w:rPr>
              <w:t xml:space="preserve">[D1]: </w:t>
            </w:r>
            <w:r w:rsidRPr="00A16F92">
              <w:rPr>
                <w:bCs/>
                <w:iCs/>
              </w:rPr>
              <w:t>Комитет отмечает, что государство не представило дополнительную и</w:t>
            </w:r>
            <w:r w:rsidRPr="00A16F92">
              <w:rPr>
                <w:bCs/>
                <w:iCs/>
              </w:rPr>
              <w:t>н</w:t>
            </w:r>
            <w:r w:rsidRPr="00A16F92">
              <w:rPr>
                <w:bCs/>
                <w:iCs/>
              </w:rPr>
              <w:t>формацию. Комитет подтверждает свою рекомендацию</w:t>
            </w:r>
            <w:r>
              <w:rPr>
                <w:bCs/>
                <w:iCs/>
              </w:rPr>
              <w:t xml:space="preserve"> о том</w:t>
            </w:r>
            <w:r w:rsidRPr="00A16F92">
              <w:rPr>
                <w:bCs/>
                <w:iCs/>
              </w:rPr>
              <w:t>, что</w:t>
            </w:r>
            <w:r>
              <w:rPr>
                <w:bCs/>
                <w:iCs/>
              </w:rPr>
              <w:t>бы</w:t>
            </w:r>
            <w:r w:rsidRPr="00A16F92">
              <w:rPr>
                <w:bCs/>
                <w:iCs/>
              </w:rPr>
              <w:t xml:space="preserve"> госуда</w:t>
            </w:r>
            <w:r w:rsidRPr="00A16F92">
              <w:rPr>
                <w:bCs/>
                <w:iCs/>
              </w:rPr>
              <w:t>р</w:t>
            </w:r>
            <w:r w:rsidRPr="00A16F92">
              <w:rPr>
                <w:bCs/>
                <w:iCs/>
              </w:rPr>
              <w:t>ство-участник внес</w:t>
            </w:r>
            <w:r>
              <w:rPr>
                <w:bCs/>
                <w:iCs/>
              </w:rPr>
              <w:t>ло</w:t>
            </w:r>
            <w:r w:rsidRPr="00A16F92">
              <w:rPr>
                <w:bCs/>
                <w:iCs/>
              </w:rPr>
              <w:t xml:space="preserve"> поправки в Уголовный кодекс</w:t>
            </w:r>
            <w:r>
              <w:rPr>
                <w:bCs/>
                <w:iCs/>
              </w:rPr>
              <w:t xml:space="preserve"> и</w:t>
            </w:r>
            <w:r w:rsidRPr="00A16F92">
              <w:rPr>
                <w:bCs/>
                <w:iCs/>
              </w:rPr>
              <w:t xml:space="preserve"> включи</w:t>
            </w:r>
            <w:r>
              <w:rPr>
                <w:bCs/>
                <w:iCs/>
              </w:rPr>
              <w:t>ло</w:t>
            </w:r>
            <w:r w:rsidRPr="00A16F92">
              <w:rPr>
                <w:bCs/>
                <w:iCs/>
              </w:rPr>
              <w:t xml:space="preserve"> </w:t>
            </w:r>
            <w:r>
              <w:rPr>
                <w:bCs/>
                <w:iCs/>
              </w:rPr>
              <w:t xml:space="preserve">в него </w:t>
            </w:r>
            <w:r w:rsidRPr="00A16F92">
              <w:rPr>
                <w:bCs/>
                <w:iCs/>
              </w:rPr>
              <w:t>опред</w:t>
            </w:r>
            <w:r w:rsidRPr="00A16F92">
              <w:rPr>
                <w:bCs/>
                <w:iCs/>
              </w:rPr>
              <w:t>е</w:t>
            </w:r>
            <w:r w:rsidRPr="00A16F92">
              <w:rPr>
                <w:bCs/>
                <w:iCs/>
              </w:rPr>
              <w:t>ление пытки, которое полностью соответств</w:t>
            </w:r>
            <w:r>
              <w:rPr>
                <w:bCs/>
                <w:iCs/>
              </w:rPr>
              <w:t>овало бы</w:t>
            </w:r>
            <w:r w:rsidRPr="00A16F92">
              <w:rPr>
                <w:bCs/>
                <w:iCs/>
              </w:rPr>
              <w:t xml:space="preserve"> статьям 1 и 4 Конвенции против пыток и других жестоких, бесчеловечных или унижающих достоинство видов обращения и наказания и стать</w:t>
            </w:r>
            <w:r>
              <w:rPr>
                <w:bCs/>
                <w:iCs/>
              </w:rPr>
              <w:t>е</w:t>
            </w:r>
            <w:r w:rsidRPr="00A16F92">
              <w:rPr>
                <w:bCs/>
                <w:iCs/>
              </w:rPr>
              <w:t xml:space="preserve"> 7 Пакта</w:t>
            </w:r>
            <w:r>
              <w:rPr>
                <w:bCs/>
                <w:iCs/>
              </w:rPr>
              <w:t>.</w:t>
            </w:r>
          </w:p>
        </w:tc>
      </w:tr>
      <w:tr w:rsidR="007D7AE3" w:rsidRPr="00716D15" w:rsidTr="007D7AE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D7AE3" w:rsidRPr="00A16F92" w:rsidRDefault="007D7AE3" w:rsidP="007D7AE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iCs/>
              </w:rPr>
            </w:pPr>
            <w:r w:rsidRPr="00F81833">
              <w:rPr>
                <w:b/>
                <w:iCs/>
              </w:rPr>
              <w:t xml:space="preserve">[D1]: </w:t>
            </w:r>
            <w:proofErr w:type="gramStart"/>
            <w:r w:rsidRPr="00F81833">
              <w:rPr>
                <w:bCs/>
                <w:iCs/>
              </w:rPr>
              <w:t>Комитет отмечает, что государство-участник не представило информацию о мерах, принятых для обеспечения того, чтобы все предполагаемые акты п</w:t>
            </w:r>
            <w:r w:rsidRPr="00F81833">
              <w:rPr>
                <w:bCs/>
                <w:iCs/>
              </w:rPr>
              <w:t>ы</w:t>
            </w:r>
            <w:r w:rsidRPr="00F81833">
              <w:rPr>
                <w:bCs/>
                <w:iCs/>
              </w:rPr>
              <w:t xml:space="preserve">ток или жестокого обращения оперативно расследовались, </w:t>
            </w:r>
            <w:r>
              <w:rPr>
                <w:bCs/>
                <w:iCs/>
              </w:rPr>
              <w:t xml:space="preserve">а </w:t>
            </w:r>
            <w:r w:rsidRPr="00F81833">
              <w:rPr>
                <w:bCs/>
                <w:iCs/>
              </w:rPr>
              <w:t>виновные привл</w:t>
            </w:r>
            <w:r w:rsidRPr="00F81833">
              <w:rPr>
                <w:bCs/>
                <w:iCs/>
              </w:rPr>
              <w:t>е</w:t>
            </w:r>
            <w:r w:rsidRPr="00F81833">
              <w:rPr>
                <w:bCs/>
                <w:iCs/>
              </w:rPr>
              <w:t>кались к ответственности и наказ</w:t>
            </w:r>
            <w:r>
              <w:rPr>
                <w:bCs/>
                <w:iCs/>
              </w:rPr>
              <w:t>ывались</w:t>
            </w:r>
            <w:r w:rsidRPr="00F81833">
              <w:rPr>
                <w:bCs/>
                <w:iCs/>
              </w:rPr>
              <w:t xml:space="preserve"> таким образом, что</w:t>
            </w:r>
            <w:r>
              <w:rPr>
                <w:bCs/>
                <w:iCs/>
              </w:rPr>
              <w:t xml:space="preserve">бы это было </w:t>
            </w:r>
            <w:r w:rsidRPr="00F81833">
              <w:rPr>
                <w:bCs/>
                <w:iCs/>
              </w:rPr>
              <w:t>с</w:t>
            </w:r>
            <w:r w:rsidRPr="00F81833">
              <w:rPr>
                <w:bCs/>
                <w:iCs/>
              </w:rPr>
              <w:t>о</w:t>
            </w:r>
            <w:r>
              <w:rPr>
                <w:bCs/>
                <w:iCs/>
              </w:rPr>
              <w:t>размерно</w:t>
            </w:r>
            <w:r w:rsidRPr="00F81833">
              <w:rPr>
                <w:bCs/>
                <w:iCs/>
              </w:rPr>
              <w:t xml:space="preserve"> </w:t>
            </w:r>
            <w:r>
              <w:rPr>
                <w:bCs/>
                <w:iCs/>
              </w:rPr>
              <w:t xml:space="preserve">тяжести </w:t>
            </w:r>
            <w:r w:rsidRPr="00F81833">
              <w:rPr>
                <w:bCs/>
                <w:iCs/>
              </w:rPr>
              <w:t>совершен</w:t>
            </w:r>
            <w:r>
              <w:rPr>
                <w:bCs/>
                <w:iCs/>
              </w:rPr>
              <w:t>ного</w:t>
            </w:r>
            <w:r w:rsidRPr="00F81833">
              <w:rPr>
                <w:bCs/>
                <w:iCs/>
              </w:rPr>
              <w:t xml:space="preserve"> преступления и что</w:t>
            </w:r>
            <w:r>
              <w:rPr>
                <w:bCs/>
                <w:iCs/>
              </w:rPr>
              <w:t>бы</w:t>
            </w:r>
            <w:r w:rsidRPr="00F81833">
              <w:rPr>
                <w:bCs/>
                <w:iCs/>
              </w:rPr>
              <w:t xml:space="preserve"> потерпевшие </w:t>
            </w:r>
            <w:r>
              <w:rPr>
                <w:bCs/>
                <w:iCs/>
              </w:rPr>
              <w:t xml:space="preserve">получали </w:t>
            </w:r>
            <w:r w:rsidRPr="00F81833">
              <w:rPr>
                <w:bCs/>
                <w:iCs/>
              </w:rPr>
              <w:t>соответствующее возмещение и защиту.</w:t>
            </w:r>
            <w:proofErr w:type="gramEnd"/>
            <w:r w:rsidRPr="00F81833">
              <w:rPr>
                <w:bCs/>
                <w:iCs/>
              </w:rPr>
              <w:t xml:space="preserve"> Комитет по</w:t>
            </w:r>
            <w:r>
              <w:rPr>
                <w:bCs/>
                <w:iCs/>
              </w:rPr>
              <w:t>дтверждает свою рекоме</w:t>
            </w:r>
            <w:r>
              <w:rPr>
                <w:bCs/>
                <w:iCs/>
              </w:rPr>
              <w:t>н</w:t>
            </w:r>
            <w:r>
              <w:rPr>
                <w:bCs/>
                <w:iCs/>
              </w:rPr>
              <w:t>дацию и просит представить</w:t>
            </w:r>
            <w:r w:rsidRPr="00F81833">
              <w:rPr>
                <w:bCs/>
                <w:iCs/>
              </w:rPr>
              <w:t xml:space="preserve"> информацию о количестве расследований и суде</w:t>
            </w:r>
            <w:r w:rsidRPr="00F81833">
              <w:rPr>
                <w:bCs/>
                <w:iCs/>
              </w:rPr>
              <w:t>б</w:t>
            </w:r>
            <w:r w:rsidRPr="00F81833">
              <w:rPr>
                <w:bCs/>
                <w:iCs/>
              </w:rPr>
              <w:t>ных преследований виновных в совершении актов пыток или жестокого обр</w:t>
            </w:r>
            <w:r w:rsidRPr="00F81833">
              <w:rPr>
                <w:bCs/>
                <w:iCs/>
              </w:rPr>
              <w:t>а</w:t>
            </w:r>
            <w:r w:rsidRPr="00F81833">
              <w:rPr>
                <w:bCs/>
                <w:iCs/>
              </w:rPr>
              <w:t xml:space="preserve">щения </w:t>
            </w:r>
            <w:r>
              <w:rPr>
                <w:bCs/>
                <w:iCs/>
              </w:rPr>
              <w:t>за</w:t>
            </w:r>
            <w:r w:rsidRPr="00F81833">
              <w:rPr>
                <w:bCs/>
                <w:iCs/>
              </w:rPr>
              <w:t xml:space="preserve"> последни</w:t>
            </w:r>
            <w:r>
              <w:rPr>
                <w:bCs/>
                <w:iCs/>
              </w:rPr>
              <w:t>е</w:t>
            </w:r>
            <w:r w:rsidRPr="00F81833">
              <w:rPr>
                <w:bCs/>
                <w:iCs/>
              </w:rPr>
              <w:t xml:space="preserve"> дв</w:t>
            </w:r>
            <w:r>
              <w:rPr>
                <w:bCs/>
                <w:iCs/>
              </w:rPr>
              <w:t>а</w:t>
            </w:r>
            <w:r w:rsidRPr="00F81833">
              <w:rPr>
                <w:bCs/>
                <w:iCs/>
              </w:rPr>
              <w:t xml:space="preserve"> </w:t>
            </w:r>
            <w:r>
              <w:rPr>
                <w:bCs/>
                <w:iCs/>
              </w:rPr>
              <w:t>года</w:t>
            </w:r>
            <w:r w:rsidRPr="00F81833">
              <w:rPr>
                <w:bCs/>
                <w:iCs/>
              </w:rPr>
              <w:t>.</w:t>
            </w:r>
          </w:p>
        </w:tc>
      </w:tr>
      <w:tr w:rsidR="007D7AE3" w:rsidRPr="00716D15" w:rsidTr="00EC6394">
        <w:trPr>
          <w:trHeight w:val="1372"/>
        </w:trPr>
        <w:tc>
          <w:tcPr>
            <w:tcW w:w="7371" w:type="dxa"/>
            <w:gridSpan w:val="2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23857">
              <w:rPr>
                <w:b/>
                <w:bCs/>
              </w:rPr>
              <w:lastRenderedPageBreak/>
              <w:t>[В</w:t>
            </w:r>
            <w:proofErr w:type="gramStart"/>
            <w:r w:rsidRPr="00723857">
              <w:rPr>
                <w:b/>
                <w:bCs/>
              </w:rPr>
              <w:t>2</w:t>
            </w:r>
            <w:proofErr w:type="gramEnd"/>
            <w:r w:rsidRPr="00723857">
              <w:rPr>
                <w:b/>
                <w:bCs/>
              </w:rPr>
              <w:t>]:</w:t>
            </w:r>
            <w:r w:rsidRPr="00D61012">
              <w:t xml:space="preserve"> Комитет </w:t>
            </w:r>
            <w:r>
              <w:t xml:space="preserve">принимает к сведению </w:t>
            </w:r>
            <w:r w:rsidRPr="00D61012">
              <w:t xml:space="preserve">создание </w:t>
            </w:r>
            <w:r>
              <w:t>СЕПРЕТ</w:t>
            </w:r>
            <w:r w:rsidRPr="00D61012">
              <w:t xml:space="preserve">, но </w:t>
            </w:r>
            <w:r>
              <w:t>просит представить</w:t>
            </w:r>
            <w:r w:rsidRPr="00D61012">
              <w:t xml:space="preserve"> дополнительную информацию о е</w:t>
            </w:r>
            <w:r>
              <w:t>е</w:t>
            </w:r>
            <w:r w:rsidRPr="00D61012">
              <w:t xml:space="preserve"> структуре, </w:t>
            </w:r>
            <w:r>
              <w:t>сфере ее</w:t>
            </w:r>
            <w:r w:rsidRPr="00D61012">
              <w:t xml:space="preserve"> компетенции в отнош</w:t>
            </w:r>
            <w:r w:rsidRPr="00D61012">
              <w:t>е</w:t>
            </w:r>
            <w:r w:rsidRPr="00D61012">
              <w:t>нии расследования пыток и других жестоких, бесчеловечных или унижающих достоинство видов обращения или наказания и о мерах, принятых</w:t>
            </w:r>
            <w:r>
              <w:t xml:space="preserve"> для </w:t>
            </w:r>
            <w:r w:rsidRPr="00D61012">
              <w:t>обесп</w:t>
            </w:r>
            <w:r w:rsidRPr="00D61012">
              <w:t>е</w:t>
            </w:r>
            <w:r w:rsidRPr="00D61012">
              <w:t>ч</w:t>
            </w:r>
            <w:r>
              <w:t>ения ее</w:t>
            </w:r>
            <w:r w:rsidRPr="00D61012">
              <w:t xml:space="preserve"> независимост</w:t>
            </w:r>
            <w:r>
              <w:t>и</w:t>
            </w:r>
            <w:r w:rsidRPr="00D61012">
              <w:t xml:space="preserve"> и самостоятельност</w:t>
            </w:r>
            <w:r>
              <w:t>и</w:t>
            </w:r>
            <w:r w:rsidRPr="00D61012">
              <w:t>.</w:t>
            </w:r>
          </w:p>
        </w:tc>
      </w:tr>
      <w:tr w:rsidR="007D7AE3" w:rsidRPr="00716D15" w:rsidTr="007D7AE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Пункт 1</w:t>
            </w:r>
            <w:r>
              <w:rPr>
                <w:b/>
                <w:iCs/>
              </w:rPr>
              <w:t>4</w:t>
            </w:r>
            <w:r w:rsidRPr="00716D15">
              <w:rPr>
                <w:b/>
                <w:iCs/>
              </w:rPr>
              <w:t xml:space="preserve">: </w:t>
            </w:r>
            <w:r w:rsidRPr="003F4CD8">
              <w:rPr>
                <w:b/>
                <w:iCs/>
              </w:rPr>
              <w:t>Государству-участнику следует ускорить судебное разбирател</w:t>
            </w:r>
            <w:r w:rsidRPr="003F4CD8">
              <w:rPr>
                <w:b/>
                <w:iCs/>
              </w:rPr>
              <w:t>ь</w:t>
            </w:r>
            <w:r w:rsidRPr="003F4CD8">
              <w:rPr>
                <w:b/>
                <w:iCs/>
              </w:rPr>
              <w:t xml:space="preserve">ство в связи с актами расового насилия в </w:t>
            </w:r>
            <w:proofErr w:type="spellStart"/>
            <w:r w:rsidRPr="003F4CD8">
              <w:rPr>
                <w:b/>
                <w:iCs/>
              </w:rPr>
              <w:t>Пандо</w:t>
            </w:r>
            <w:proofErr w:type="spellEnd"/>
            <w:r w:rsidRPr="003F4CD8">
              <w:rPr>
                <w:b/>
                <w:iCs/>
              </w:rPr>
              <w:t xml:space="preserve"> и Сукре в 2008 году, с </w:t>
            </w:r>
            <w:proofErr w:type="gramStart"/>
            <w:r w:rsidRPr="003F4CD8">
              <w:rPr>
                <w:b/>
                <w:iCs/>
              </w:rPr>
              <w:t>тем</w:t>
            </w:r>
            <w:proofErr w:type="gramEnd"/>
            <w:r w:rsidRPr="003F4CD8">
              <w:rPr>
                <w:b/>
                <w:iCs/>
              </w:rPr>
              <w:t xml:space="preserve"> чтобы положить конец царящей в стране безнаказанности.</w:t>
            </w:r>
            <w:r>
              <w:rPr>
                <w:b/>
                <w:iCs/>
              </w:rPr>
              <w:t xml:space="preserve"> </w:t>
            </w:r>
            <w:r w:rsidRPr="003F4CD8">
              <w:rPr>
                <w:b/>
                <w:bCs/>
              </w:rPr>
              <w:t>Помимо этого, государству следует обеспечить всем жертвам комплексное возмещение, включая надлежащую медицинскую и психосоциальную помощь с учетом причиненного вреда.</w:t>
            </w:r>
          </w:p>
        </w:tc>
      </w:tr>
      <w:tr w:rsidR="007D7AE3" w:rsidRPr="00716D15" w:rsidTr="007D7AE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Резюме ответа государства-участника:</w:t>
            </w:r>
          </w:p>
        </w:tc>
      </w:tr>
      <w:tr w:rsidR="007D7AE3" w:rsidRPr="00716D15" w:rsidTr="007D7AE3">
        <w:tc>
          <w:tcPr>
            <w:tcW w:w="7371" w:type="dxa"/>
            <w:gridSpan w:val="2"/>
            <w:shd w:val="clear" w:color="auto" w:fill="auto"/>
          </w:tcPr>
          <w:p w:rsidR="007D7AE3" w:rsidRPr="00716D15" w:rsidRDefault="007D7AE3" w:rsidP="007D7AE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>
              <w:rPr>
                <w:iCs/>
              </w:rPr>
              <w:t>Дела в отношении</w:t>
            </w:r>
            <w:r w:rsidRPr="009C50B4">
              <w:rPr>
                <w:iCs/>
              </w:rPr>
              <w:t xml:space="preserve"> </w:t>
            </w:r>
            <w:proofErr w:type="spellStart"/>
            <w:r w:rsidRPr="009C50B4">
              <w:rPr>
                <w:iCs/>
              </w:rPr>
              <w:t>Пандо</w:t>
            </w:r>
            <w:proofErr w:type="spellEnd"/>
            <w:r w:rsidRPr="009C50B4">
              <w:rPr>
                <w:iCs/>
              </w:rPr>
              <w:t xml:space="preserve"> и Сукре находятся </w:t>
            </w:r>
            <w:r>
              <w:rPr>
                <w:iCs/>
              </w:rPr>
              <w:t>на</w:t>
            </w:r>
            <w:r w:rsidRPr="009C50B4">
              <w:rPr>
                <w:iCs/>
              </w:rPr>
              <w:t xml:space="preserve"> стадии </w:t>
            </w:r>
            <w:r>
              <w:rPr>
                <w:iCs/>
              </w:rPr>
              <w:t xml:space="preserve">устного </w:t>
            </w:r>
            <w:r w:rsidRPr="009C50B4">
              <w:rPr>
                <w:iCs/>
              </w:rPr>
              <w:t>судебного ра</w:t>
            </w:r>
            <w:r w:rsidRPr="009C50B4">
              <w:rPr>
                <w:iCs/>
              </w:rPr>
              <w:t>з</w:t>
            </w:r>
            <w:r w:rsidRPr="009C50B4">
              <w:rPr>
                <w:iCs/>
              </w:rPr>
              <w:t xml:space="preserve">бирательства. </w:t>
            </w:r>
            <w:r>
              <w:rPr>
                <w:iCs/>
              </w:rPr>
              <w:t>Т</w:t>
            </w:r>
            <w:r w:rsidRPr="009C50B4">
              <w:rPr>
                <w:iCs/>
              </w:rPr>
              <w:t xml:space="preserve">рое </w:t>
            </w:r>
            <w:proofErr w:type="gramStart"/>
            <w:r w:rsidRPr="009C50B4">
              <w:rPr>
                <w:iCs/>
              </w:rPr>
              <w:t>подозреваемых</w:t>
            </w:r>
            <w:proofErr w:type="gramEnd"/>
            <w:r>
              <w:rPr>
                <w:iCs/>
              </w:rPr>
              <w:t>, проходящих по делу</w:t>
            </w:r>
            <w:r w:rsidRPr="009C50B4">
              <w:rPr>
                <w:iCs/>
              </w:rPr>
              <w:t xml:space="preserve"> </w:t>
            </w:r>
            <w:proofErr w:type="spellStart"/>
            <w:r w:rsidRPr="009C50B4">
              <w:rPr>
                <w:iCs/>
              </w:rPr>
              <w:t>Пандо</w:t>
            </w:r>
            <w:proofErr w:type="spellEnd"/>
            <w:r w:rsidRPr="009C50B4">
              <w:rPr>
                <w:iCs/>
              </w:rPr>
              <w:t xml:space="preserve">, находятся в </w:t>
            </w:r>
            <w:r>
              <w:rPr>
                <w:iCs/>
              </w:rPr>
              <w:t>следственном изоляторе, а двое сидят</w:t>
            </w:r>
            <w:r w:rsidRPr="009C50B4">
              <w:rPr>
                <w:iCs/>
              </w:rPr>
              <w:t xml:space="preserve"> под домашним арестом</w:t>
            </w:r>
          </w:p>
        </w:tc>
      </w:tr>
      <w:tr w:rsidR="007D7AE3" w:rsidRPr="00716D15" w:rsidTr="007D7AE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D7AE3" w:rsidRPr="004F2086" w:rsidRDefault="007D7AE3" w:rsidP="007D7AE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Cs/>
              </w:rPr>
            </w:pPr>
            <w:r w:rsidRPr="004F2086">
              <w:rPr>
                <w:bCs/>
              </w:rPr>
              <w:t xml:space="preserve">Прокурор следит за </w:t>
            </w:r>
            <w:r>
              <w:rPr>
                <w:bCs/>
              </w:rPr>
              <w:t xml:space="preserve">ходом </w:t>
            </w:r>
            <w:r w:rsidRPr="004F2086">
              <w:rPr>
                <w:bCs/>
              </w:rPr>
              <w:t>дела и обеспеч</w:t>
            </w:r>
            <w:r>
              <w:rPr>
                <w:bCs/>
              </w:rPr>
              <w:t>ивает</w:t>
            </w:r>
            <w:r w:rsidRPr="004F2086">
              <w:rPr>
                <w:bCs/>
              </w:rPr>
              <w:t xml:space="preserve"> соблюдени</w:t>
            </w:r>
            <w:r>
              <w:rPr>
                <w:bCs/>
              </w:rPr>
              <w:t xml:space="preserve">е установленных </w:t>
            </w:r>
            <w:r w:rsidRPr="004F2086">
              <w:rPr>
                <w:bCs/>
              </w:rPr>
              <w:t>процессуальных сроков.</w:t>
            </w:r>
          </w:p>
        </w:tc>
      </w:tr>
      <w:tr w:rsidR="007D7AE3" w:rsidRPr="00716D15" w:rsidTr="007D7AE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D7AE3" w:rsidRPr="004F2086" w:rsidRDefault="007D7AE3" w:rsidP="007D7AE3">
            <w:pPr>
              <w:spacing w:before="40" w:after="8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Информация НПО (Ассоциация</w:t>
            </w:r>
            <w:r w:rsidRPr="004F2086">
              <w:rPr>
                <w:b/>
                <w:bCs/>
              </w:rPr>
              <w:t xml:space="preserve"> прав человека)</w:t>
            </w:r>
            <w:r>
              <w:rPr>
                <w:b/>
                <w:bCs/>
              </w:rPr>
              <w:t>:</w:t>
            </w:r>
          </w:p>
        </w:tc>
      </w:tr>
      <w:tr w:rsidR="007D7AE3" w:rsidRPr="00716D15" w:rsidTr="007D7AE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D7AE3" w:rsidRPr="007D3EA2" w:rsidRDefault="007D7AE3" w:rsidP="007D7AE3">
            <w:pPr>
              <w:spacing w:before="40" w:after="80"/>
              <w:jc w:val="both"/>
            </w:pPr>
            <w:r w:rsidRPr="007D3EA2">
              <w:t>Государство-участник не приняло меры по выполнению рекомендаций Комит</w:t>
            </w:r>
            <w:r w:rsidRPr="007D3EA2">
              <w:t>е</w:t>
            </w:r>
            <w:r w:rsidRPr="007D3EA2">
              <w:t>та.</w:t>
            </w:r>
          </w:p>
        </w:tc>
      </w:tr>
      <w:tr w:rsidR="007D7AE3" w:rsidRPr="00716D15" w:rsidTr="007D7AE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D7AE3" w:rsidRPr="007D3EA2" w:rsidRDefault="007D7AE3" w:rsidP="007D7AE3">
            <w:pPr>
              <w:spacing w:before="40" w:after="80"/>
              <w:jc w:val="both"/>
              <w:rPr>
                <w:b/>
                <w:bCs/>
              </w:rPr>
            </w:pPr>
            <w:r w:rsidRPr="007D3EA2">
              <w:rPr>
                <w:b/>
                <w:bCs/>
              </w:rPr>
              <w:t>Оценка Комитета:</w:t>
            </w:r>
          </w:p>
        </w:tc>
      </w:tr>
      <w:tr w:rsidR="007D7AE3" w:rsidRPr="00716D15" w:rsidTr="007D7AE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D7AE3" w:rsidRDefault="00EC6394" w:rsidP="007D7AE3">
            <w:pPr>
              <w:spacing w:before="40" w:after="80"/>
              <w:jc w:val="both"/>
            </w:pPr>
            <w:r w:rsidRPr="0063205D">
              <w:rPr>
                <w:b/>
              </w:rPr>
              <w:t>[</w:t>
            </w:r>
            <w:r w:rsidR="007D7AE3" w:rsidRPr="0063205D">
              <w:rPr>
                <w:b/>
              </w:rPr>
              <w:t>В</w:t>
            </w:r>
            <w:proofErr w:type="gramStart"/>
            <w:r w:rsidR="007D7AE3" w:rsidRPr="0063205D">
              <w:rPr>
                <w:b/>
              </w:rPr>
              <w:t>2</w:t>
            </w:r>
            <w:proofErr w:type="gramEnd"/>
            <w:r w:rsidR="007D7AE3" w:rsidRPr="0063205D">
              <w:rPr>
                <w:b/>
              </w:rPr>
              <w:t>]:</w:t>
            </w:r>
            <w:r w:rsidR="0063205D">
              <w:t> </w:t>
            </w:r>
            <w:r w:rsidR="007D7AE3" w:rsidRPr="007D3EA2">
              <w:t>Комитет приветствует информацию, представленную государством-</w:t>
            </w:r>
            <w:proofErr w:type="spellStart"/>
            <w:r w:rsidR="007D7AE3" w:rsidRPr="007D3EA2">
              <w:t>участ</w:t>
            </w:r>
            <w:proofErr w:type="spellEnd"/>
            <w:r w:rsidR="0063205D">
              <w:t>-</w:t>
            </w:r>
            <w:proofErr w:type="spellStart"/>
            <w:r w:rsidR="007D7AE3" w:rsidRPr="007D3EA2">
              <w:t>ником</w:t>
            </w:r>
            <w:proofErr w:type="spellEnd"/>
            <w:r w:rsidR="007D7AE3" w:rsidRPr="007D3EA2">
              <w:t xml:space="preserve"> по делам </w:t>
            </w:r>
            <w:proofErr w:type="spellStart"/>
            <w:r w:rsidR="007D7AE3" w:rsidRPr="007D3EA2">
              <w:t>Пандо</w:t>
            </w:r>
            <w:proofErr w:type="spellEnd"/>
            <w:r w:rsidR="007D7AE3" w:rsidRPr="007D3EA2">
              <w:t xml:space="preserve"> и Сукре</w:t>
            </w:r>
            <w:r w:rsidR="007D7AE3">
              <w:t>,</w:t>
            </w:r>
            <w:r w:rsidR="007D7AE3" w:rsidRPr="007D3EA2">
              <w:t xml:space="preserve"> и </w:t>
            </w:r>
            <w:r w:rsidR="007D7AE3">
              <w:t>просит представить</w:t>
            </w:r>
            <w:r w:rsidR="007D7AE3" w:rsidRPr="007D3EA2">
              <w:t xml:space="preserve"> обновленную информ</w:t>
            </w:r>
            <w:r w:rsidR="007D7AE3" w:rsidRPr="007D3EA2">
              <w:t>а</w:t>
            </w:r>
            <w:r w:rsidR="007D7AE3" w:rsidRPr="007D3EA2">
              <w:t>цию о</w:t>
            </w:r>
            <w:r w:rsidR="007D7AE3">
              <w:t xml:space="preserve"> </w:t>
            </w:r>
            <w:proofErr w:type="gramStart"/>
            <w:r w:rsidR="007D7AE3">
              <w:t>проводимых</w:t>
            </w:r>
            <w:proofErr w:type="gramEnd"/>
            <w:r w:rsidR="007D7AE3">
              <w:t xml:space="preserve"> по ним</w:t>
            </w:r>
            <w:r w:rsidR="007D7AE3" w:rsidRPr="007D3EA2">
              <w:t xml:space="preserve"> разбирательства</w:t>
            </w:r>
            <w:r w:rsidR="007D7AE3">
              <w:t>м</w:t>
            </w:r>
            <w:r w:rsidR="007D7AE3" w:rsidRPr="007D3EA2">
              <w:t xml:space="preserve">. </w:t>
            </w:r>
            <w:proofErr w:type="gramStart"/>
            <w:r w:rsidR="007D7AE3" w:rsidRPr="007D3EA2">
              <w:t>Комитет</w:t>
            </w:r>
            <w:r w:rsidR="007D7AE3">
              <w:t>у</w:t>
            </w:r>
            <w:r w:rsidR="007D7AE3" w:rsidRPr="007D3EA2">
              <w:t xml:space="preserve"> также требует</w:t>
            </w:r>
            <w:r w:rsidR="007D7AE3">
              <w:t>ся</w:t>
            </w:r>
            <w:r w:rsidR="007D7AE3" w:rsidRPr="007D3EA2">
              <w:t xml:space="preserve"> и</w:t>
            </w:r>
            <w:r w:rsidR="007D7AE3" w:rsidRPr="007D3EA2">
              <w:t>н</w:t>
            </w:r>
            <w:r w:rsidR="007D7AE3" w:rsidRPr="007D3EA2">
              <w:t>формаци</w:t>
            </w:r>
            <w:r w:rsidR="007D7AE3">
              <w:t>я</w:t>
            </w:r>
            <w:r w:rsidR="007D7AE3" w:rsidRPr="007D3EA2">
              <w:t xml:space="preserve"> о мерах, принятых для </w:t>
            </w:r>
            <w:r w:rsidR="007D7AE3">
              <w:t>выплаты</w:t>
            </w:r>
            <w:r w:rsidR="007D7AE3" w:rsidRPr="007D3EA2">
              <w:t xml:space="preserve"> всем жертвам полно</w:t>
            </w:r>
            <w:r w:rsidR="007D7AE3">
              <w:t>й суммы</w:t>
            </w:r>
            <w:r w:rsidR="007D7AE3" w:rsidRPr="007D3EA2">
              <w:t xml:space="preserve"> возм</w:t>
            </w:r>
            <w:r w:rsidR="007D7AE3" w:rsidRPr="007D3EA2">
              <w:t>е</w:t>
            </w:r>
            <w:r w:rsidR="007D7AE3" w:rsidRPr="007D3EA2">
              <w:t xml:space="preserve">щения, в том числе об актуальности проекта, реализуемого Министерством здравоохранения и спорта в рамках Национального плана </w:t>
            </w:r>
            <w:r w:rsidR="007D7AE3">
              <w:t xml:space="preserve">охраны </w:t>
            </w:r>
            <w:r w:rsidR="0063205D">
              <w:t>психического здоровья на 2009–</w:t>
            </w:r>
            <w:r w:rsidR="007D7AE3" w:rsidRPr="007D3EA2">
              <w:t>2015 годы.</w:t>
            </w:r>
            <w:proofErr w:type="gramEnd"/>
          </w:p>
        </w:tc>
      </w:tr>
      <w:tr w:rsidR="007D7AE3" w:rsidRPr="00716D15" w:rsidTr="007D7AE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D7AE3" w:rsidRPr="00716D15" w:rsidRDefault="007D7AE3" w:rsidP="007D7AE3">
            <w:pPr>
              <w:pStyle w:val="SingleTxt"/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Рекомендуемая мера:</w:t>
            </w:r>
            <w:r w:rsidRPr="00716D15">
              <w:rPr>
                <w:iCs/>
              </w:rPr>
              <w:t xml:space="preserve"> </w:t>
            </w:r>
            <w:r>
              <w:rPr>
                <w:iCs/>
              </w:rPr>
              <w:t>с</w:t>
            </w:r>
            <w:r w:rsidRPr="00716D15">
              <w:rPr>
                <w:iCs/>
              </w:rPr>
              <w:t>ледует направить письмо с изложением аналитических выкладок Комитета.</w:t>
            </w:r>
          </w:p>
        </w:tc>
      </w:tr>
      <w:tr w:rsidR="007D7AE3" w:rsidRPr="00716D15" w:rsidTr="007D7AE3">
        <w:trPr>
          <w:trHeight w:val="240"/>
        </w:trPr>
        <w:tc>
          <w:tcPr>
            <w:tcW w:w="7371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7D7AE3" w:rsidRPr="00716D15" w:rsidRDefault="007D7AE3" w:rsidP="007D7AE3">
            <w:pPr>
              <w:pStyle w:val="SingleTxt"/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Следующий периодический доклад:</w:t>
            </w:r>
            <w:r w:rsidRPr="00716D15">
              <w:t xml:space="preserve"> </w:t>
            </w:r>
            <w:r>
              <w:t>1</w:t>
            </w:r>
            <w:r w:rsidRPr="00716D15">
              <w:rPr>
                <w:iCs/>
              </w:rPr>
              <w:t xml:space="preserve"> </w:t>
            </w:r>
            <w:r>
              <w:rPr>
                <w:iCs/>
              </w:rPr>
              <w:t>ноября</w:t>
            </w:r>
            <w:r w:rsidRPr="00716D15">
              <w:rPr>
                <w:iCs/>
              </w:rPr>
              <w:t xml:space="preserve"> 201</w:t>
            </w:r>
            <w:r>
              <w:rPr>
                <w:iCs/>
              </w:rPr>
              <w:t>8</w:t>
            </w:r>
            <w:r w:rsidRPr="00716D15">
              <w:rPr>
                <w:iCs/>
              </w:rPr>
              <w:t xml:space="preserve"> года</w:t>
            </w:r>
          </w:p>
        </w:tc>
      </w:tr>
    </w:tbl>
    <w:p w:rsidR="007D7AE3" w:rsidRPr="00716D15" w:rsidRDefault="007D7AE3" w:rsidP="007D7AE3">
      <w:pPr>
        <w:pStyle w:val="SingleTxt"/>
        <w:spacing w:after="0" w:line="120" w:lineRule="exact"/>
        <w:rPr>
          <w:b/>
          <w:sz w:val="10"/>
        </w:rPr>
      </w:pPr>
    </w:p>
    <w:p w:rsidR="007D7AE3" w:rsidRPr="005A6574" w:rsidRDefault="007D7AE3" w:rsidP="005A6574">
      <w:pPr>
        <w:pStyle w:val="SingleTxt"/>
        <w:spacing w:after="0" w:line="120" w:lineRule="exact"/>
        <w:rPr>
          <w:b/>
          <w:sz w:val="10"/>
        </w:rPr>
      </w:pPr>
    </w:p>
    <w:p w:rsidR="005A6574" w:rsidRPr="00716D15" w:rsidRDefault="005A6574" w:rsidP="007D7AE3">
      <w:pPr>
        <w:pStyle w:val="SingleTxt"/>
        <w:spacing w:after="0" w:line="120" w:lineRule="exact"/>
        <w:rPr>
          <w:b/>
          <w:sz w:val="10"/>
        </w:rPr>
      </w:pPr>
    </w:p>
    <w:tbl>
      <w:tblPr>
        <w:tblW w:w="7524" w:type="dxa"/>
        <w:tblInd w:w="1287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141"/>
        <w:gridCol w:w="4383"/>
      </w:tblGrid>
      <w:tr w:rsidR="007D7AE3" w:rsidRPr="00716D15" w:rsidTr="00FE6C7C">
        <w:trPr>
          <w:tblHeader/>
        </w:trPr>
        <w:tc>
          <w:tcPr>
            <w:tcW w:w="31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D7AE3" w:rsidRPr="005A6574" w:rsidRDefault="007D7AE3" w:rsidP="005A6574">
            <w:pPr>
              <w:pStyle w:val="SingleTxt"/>
              <w:spacing w:before="80" w:after="80" w:line="160" w:lineRule="exact"/>
              <w:ind w:left="0" w:right="0"/>
              <w:rPr>
                <w:i/>
                <w:iCs/>
                <w:szCs w:val="20"/>
              </w:rPr>
            </w:pPr>
            <w:r w:rsidRPr="005A6574">
              <w:rPr>
                <w:i/>
                <w:iCs/>
                <w:szCs w:val="20"/>
              </w:rPr>
              <w:t>Джибути</w:t>
            </w:r>
          </w:p>
        </w:tc>
        <w:tc>
          <w:tcPr>
            <w:tcW w:w="43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D7AE3" w:rsidRPr="00716D15" w:rsidRDefault="007D7AE3" w:rsidP="007D2921">
            <w:pPr>
              <w:pStyle w:val="SingleTxt"/>
              <w:keepNext/>
              <w:keepLines/>
              <w:spacing w:before="80" w:after="80" w:line="160" w:lineRule="exact"/>
              <w:ind w:left="0" w:right="0"/>
              <w:jc w:val="left"/>
              <w:rPr>
                <w:i/>
                <w:sz w:val="14"/>
              </w:rPr>
            </w:pPr>
          </w:p>
        </w:tc>
      </w:tr>
      <w:tr w:rsidR="007D7AE3" w:rsidRPr="00716D15" w:rsidTr="00FE6C7C">
        <w:trPr>
          <w:trHeight w:hRule="exact" w:val="113"/>
          <w:tblHeader/>
        </w:trPr>
        <w:tc>
          <w:tcPr>
            <w:tcW w:w="314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D7AE3" w:rsidRPr="00716D15" w:rsidRDefault="007D7AE3" w:rsidP="007D2921">
            <w:pPr>
              <w:pStyle w:val="SingleTxt"/>
              <w:keepNext/>
              <w:keepLines/>
              <w:spacing w:before="40" w:after="80"/>
              <w:ind w:left="0" w:right="0"/>
              <w:rPr>
                <w:b/>
              </w:rPr>
            </w:pPr>
          </w:p>
        </w:tc>
        <w:tc>
          <w:tcPr>
            <w:tcW w:w="438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D7AE3" w:rsidRPr="00716D15" w:rsidRDefault="007D7AE3" w:rsidP="007D2921">
            <w:pPr>
              <w:pStyle w:val="SingleTxt"/>
              <w:keepNext/>
              <w:keepLines/>
              <w:spacing w:before="40" w:after="80"/>
              <w:ind w:left="0" w:right="0"/>
            </w:pPr>
          </w:p>
        </w:tc>
      </w:tr>
      <w:tr w:rsidR="007D7AE3" w:rsidRPr="00716D15" w:rsidTr="00FE6C7C">
        <w:tc>
          <w:tcPr>
            <w:tcW w:w="3141" w:type="dxa"/>
            <w:shd w:val="clear" w:color="auto" w:fill="auto"/>
          </w:tcPr>
          <w:p w:rsidR="007D7AE3" w:rsidRPr="00716D15" w:rsidRDefault="007D7AE3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Заключительные замечания:</w:t>
            </w:r>
          </w:p>
        </w:tc>
        <w:tc>
          <w:tcPr>
            <w:tcW w:w="4383" w:type="dxa"/>
            <w:shd w:val="clear" w:color="auto" w:fill="auto"/>
          </w:tcPr>
          <w:p w:rsidR="007D7AE3" w:rsidRPr="00716D15" w:rsidRDefault="007D7AE3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CCPR/C/</w:t>
            </w:r>
            <w:r>
              <w:rPr>
                <w:b/>
                <w:iCs/>
                <w:lang w:val="en-US"/>
              </w:rPr>
              <w:t>DJI</w:t>
            </w:r>
            <w:r w:rsidRPr="00716D15">
              <w:rPr>
                <w:b/>
                <w:iCs/>
              </w:rPr>
              <w:t>/CO/</w:t>
            </w:r>
            <w:r w:rsidRPr="00454559">
              <w:rPr>
                <w:b/>
                <w:iCs/>
              </w:rPr>
              <w:t>1</w:t>
            </w:r>
            <w:r w:rsidRPr="00716D15">
              <w:rPr>
                <w:bCs/>
                <w:iCs/>
              </w:rPr>
              <w:t>,</w:t>
            </w:r>
            <w:r w:rsidRPr="00716D15">
              <w:t xml:space="preserve"> </w:t>
            </w:r>
            <w:r w:rsidRPr="00454559">
              <w:t>29</w:t>
            </w:r>
            <w:r w:rsidRPr="00716D15">
              <w:rPr>
                <w:iCs/>
              </w:rPr>
              <w:t xml:space="preserve"> октября 201</w:t>
            </w:r>
            <w:r w:rsidRPr="00454559">
              <w:rPr>
                <w:iCs/>
              </w:rPr>
              <w:t>3</w:t>
            </w:r>
            <w:r w:rsidRPr="00716D15">
              <w:rPr>
                <w:iCs/>
              </w:rPr>
              <w:t xml:space="preserve"> года</w:t>
            </w:r>
          </w:p>
        </w:tc>
      </w:tr>
      <w:tr w:rsidR="007D7AE3" w:rsidRPr="00716D15" w:rsidTr="00FE6C7C">
        <w:tc>
          <w:tcPr>
            <w:tcW w:w="3141" w:type="dxa"/>
            <w:shd w:val="clear" w:color="auto" w:fill="auto"/>
          </w:tcPr>
          <w:p w:rsidR="007D7AE3" w:rsidRPr="00716D15" w:rsidRDefault="007D7AE3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jc w:val="left"/>
              <w:rPr>
                <w:b/>
                <w:bCs/>
              </w:rPr>
            </w:pPr>
            <w:r w:rsidRPr="00716D15">
              <w:rPr>
                <w:b/>
                <w:bCs/>
              </w:rPr>
              <w:t xml:space="preserve">Пункты, </w:t>
            </w:r>
            <w:r>
              <w:rPr>
                <w:b/>
                <w:bCs/>
              </w:rPr>
              <w:t>предусматривающие последующую деятельность:</w:t>
            </w:r>
          </w:p>
        </w:tc>
        <w:tc>
          <w:tcPr>
            <w:tcW w:w="4383" w:type="dxa"/>
            <w:shd w:val="clear" w:color="auto" w:fill="auto"/>
          </w:tcPr>
          <w:p w:rsidR="007D7AE3" w:rsidRPr="000C1AD0" w:rsidRDefault="007D7AE3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  <w:lang w:val="en-US"/>
              </w:rPr>
            </w:pPr>
            <w:r w:rsidRPr="00716D15">
              <w:rPr>
                <w:iCs/>
              </w:rPr>
              <w:t>1</w:t>
            </w:r>
            <w:r>
              <w:rPr>
                <w:iCs/>
                <w:lang w:val="en-US"/>
              </w:rPr>
              <w:t>0</w:t>
            </w:r>
            <w:r w:rsidRPr="00716D15">
              <w:rPr>
                <w:iCs/>
              </w:rPr>
              <w:t>, 1</w:t>
            </w:r>
            <w:r>
              <w:rPr>
                <w:iCs/>
                <w:lang w:val="en-US"/>
              </w:rPr>
              <w:t>1</w:t>
            </w:r>
            <w:r w:rsidRPr="00716D15">
              <w:rPr>
                <w:iCs/>
              </w:rPr>
              <w:t xml:space="preserve"> и 1</w:t>
            </w:r>
            <w:r>
              <w:rPr>
                <w:iCs/>
                <w:lang w:val="en-US"/>
              </w:rPr>
              <w:t>2</w:t>
            </w:r>
          </w:p>
        </w:tc>
      </w:tr>
      <w:tr w:rsidR="007D7AE3" w:rsidRPr="00716D15" w:rsidTr="00FE6C7C">
        <w:tc>
          <w:tcPr>
            <w:tcW w:w="3141" w:type="dxa"/>
            <w:shd w:val="clear" w:color="auto" w:fill="auto"/>
          </w:tcPr>
          <w:p w:rsidR="007D7AE3" w:rsidRPr="00716D15" w:rsidRDefault="007D7AE3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Первый ответ:</w:t>
            </w:r>
          </w:p>
        </w:tc>
        <w:tc>
          <w:tcPr>
            <w:tcW w:w="4383" w:type="dxa"/>
            <w:shd w:val="clear" w:color="auto" w:fill="auto"/>
          </w:tcPr>
          <w:p w:rsidR="007D7AE3" w:rsidRPr="00716D15" w:rsidRDefault="007D7AE3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proofErr w:type="gramStart"/>
            <w:r w:rsidRPr="00716D15">
              <w:rPr>
                <w:iCs/>
              </w:rPr>
              <w:t>получен</w:t>
            </w:r>
            <w:proofErr w:type="gramEnd"/>
            <w:r w:rsidRPr="00716D15">
              <w:rPr>
                <w:iCs/>
              </w:rPr>
              <w:t xml:space="preserve"> 1</w:t>
            </w:r>
            <w:r>
              <w:rPr>
                <w:iCs/>
                <w:lang w:val="en-US"/>
              </w:rPr>
              <w:t>5</w:t>
            </w:r>
            <w:r w:rsidRPr="00716D15">
              <w:rPr>
                <w:iCs/>
              </w:rPr>
              <w:t xml:space="preserve"> </w:t>
            </w:r>
            <w:r>
              <w:rPr>
                <w:iCs/>
              </w:rPr>
              <w:t>января</w:t>
            </w:r>
            <w:r w:rsidRPr="00716D15">
              <w:rPr>
                <w:iCs/>
              </w:rPr>
              <w:t xml:space="preserve"> 201</w:t>
            </w:r>
            <w:r>
              <w:rPr>
                <w:iCs/>
              </w:rPr>
              <w:t>5</w:t>
            </w:r>
            <w:r w:rsidRPr="00716D15">
              <w:rPr>
                <w:iCs/>
              </w:rPr>
              <w:t xml:space="preserve"> года</w:t>
            </w:r>
          </w:p>
        </w:tc>
      </w:tr>
      <w:tr w:rsidR="007D7AE3" w:rsidRPr="00716D15" w:rsidTr="00FE6C7C">
        <w:tc>
          <w:tcPr>
            <w:tcW w:w="3141" w:type="dxa"/>
            <w:shd w:val="clear" w:color="auto" w:fill="auto"/>
          </w:tcPr>
          <w:p w:rsidR="007D7AE3" w:rsidRPr="00716D15" w:rsidRDefault="007D7AE3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>
              <w:rPr>
                <w:b/>
                <w:bCs/>
              </w:rPr>
              <w:t>Информация НПО:</w:t>
            </w:r>
          </w:p>
        </w:tc>
        <w:tc>
          <w:tcPr>
            <w:tcW w:w="4383" w:type="dxa"/>
            <w:shd w:val="clear" w:color="auto" w:fill="auto"/>
          </w:tcPr>
          <w:p w:rsidR="007D7AE3" w:rsidRPr="00716D15" w:rsidRDefault="00EC6394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>
              <w:rPr>
                <w:iCs/>
              </w:rPr>
              <w:t>«</w:t>
            </w:r>
            <w:proofErr w:type="spellStart"/>
            <w:r w:rsidR="007D7AE3">
              <w:rPr>
                <w:iCs/>
              </w:rPr>
              <w:t>Алькарама</w:t>
            </w:r>
            <w:proofErr w:type="spellEnd"/>
            <w:r>
              <w:rPr>
                <w:iCs/>
              </w:rPr>
              <w:t>»</w:t>
            </w:r>
          </w:p>
        </w:tc>
      </w:tr>
      <w:tr w:rsidR="007D7AE3" w:rsidRPr="00716D15" w:rsidTr="00FE6C7C">
        <w:tc>
          <w:tcPr>
            <w:tcW w:w="3141" w:type="dxa"/>
            <w:shd w:val="clear" w:color="auto" w:fill="auto"/>
          </w:tcPr>
          <w:p w:rsidR="007D7AE3" w:rsidRPr="00716D15" w:rsidRDefault="007D7AE3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Оценка Комитета:</w:t>
            </w:r>
          </w:p>
        </w:tc>
        <w:tc>
          <w:tcPr>
            <w:tcW w:w="4383" w:type="dxa"/>
            <w:shd w:val="clear" w:color="auto" w:fill="auto"/>
          </w:tcPr>
          <w:p w:rsidR="007D7AE3" w:rsidRPr="00716D15" w:rsidRDefault="007D7AE3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 xml:space="preserve">требуется дополнительная информация по пунктам </w:t>
            </w:r>
            <w:r w:rsidRPr="000C1AD0">
              <w:rPr>
                <w:iCs/>
              </w:rPr>
              <w:t>10</w:t>
            </w:r>
            <w:r w:rsidR="005A6574">
              <w:rPr>
                <w:iCs/>
              </w:rPr>
              <w:t xml:space="preserve"> </w:t>
            </w:r>
            <w:r w:rsidRPr="000C1AD0">
              <w:rPr>
                <w:b/>
                <w:bCs/>
                <w:iCs/>
              </w:rPr>
              <w:t>[D1]</w:t>
            </w:r>
            <w:r w:rsidRPr="000C1AD0">
              <w:rPr>
                <w:iCs/>
              </w:rPr>
              <w:t>, 11</w:t>
            </w:r>
            <w:r w:rsidR="005A6574">
              <w:rPr>
                <w:iCs/>
              </w:rPr>
              <w:t xml:space="preserve"> </w:t>
            </w:r>
            <w:r w:rsidRPr="000C1AD0">
              <w:rPr>
                <w:b/>
                <w:bCs/>
                <w:iCs/>
              </w:rPr>
              <w:t>[C2]</w:t>
            </w:r>
            <w:r w:rsidR="005A6574">
              <w:rPr>
                <w:b/>
                <w:bCs/>
                <w:iCs/>
              </w:rPr>
              <w:t xml:space="preserve"> </w:t>
            </w:r>
            <w:r w:rsidRPr="000C1AD0">
              <w:rPr>
                <w:b/>
                <w:bCs/>
                <w:iCs/>
              </w:rPr>
              <w:t>[D1]</w:t>
            </w:r>
            <w:r w:rsidR="005A6574">
              <w:rPr>
                <w:b/>
                <w:bCs/>
                <w:iCs/>
              </w:rPr>
              <w:t xml:space="preserve"> </w:t>
            </w:r>
            <w:r w:rsidRPr="000C1AD0">
              <w:rPr>
                <w:b/>
                <w:bCs/>
                <w:iCs/>
              </w:rPr>
              <w:t xml:space="preserve">[B2] </w:t>
            </w:r>
            <w:r>
              <w:rPr>
                <w:iCs/>
              </w:rPr>
              <w:t>и</w:t>
            </w:r>
            <w:r w:rsidRPr="000C1AD0">
              <w:rPr>
                <w:iCs/>
              </w:rPr>
              <w:t xml:space="preserve"> 12</w:t>
            </w:r>
            <w:r w:rsidR="005A6574">
              <w:rPr>
                <w:iCs/>
              </w:rPr>
              <w:t xml:space="preserve"> </w:t>
            </w:r>
            <w:r w:rsidRPr="000C1AD0">
              <w:rPr>
                <w:b/>
                <w:bCs/>
                <w:iCs/>
              </w:rPr>
              <w:t>[D1]</w:t>
            </w:r>
          </w:p>
        </w:tc>
      </w:tr>
      <w:tr w:rsidR="007D7AE3" w:rsidRPr="00716D15" w:rsidTr="00FE6C7C">
        <w:tc>
          <w:tcPr>
            <w:tcW w:w="7524" w:type="dxa"/>
            <w:gridSpan w:val="2"/>
            <w:shd w:val="clear" w:color="auto" w:fill="auto"/>
          </w:tcPr>
          <w:p w:rsidR="007D7AE3" w:rsidRPr="00716D15" w:rsidRDefault="007D7AE3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Пункт 1</w:t>
            </w:r>
            <w:r>
              <w:rPr>
                <w:b/>
                <w:bCs/>
              </w:rPr>
              <w:t>0</w:t>
            </w:r>
            <w:r w:rsidRPr="00716D15">
              <w:rPr>
                <w:b/>
                <w:bCs/>
              </w:rPr>
              <w:t xml:space="preserve">: </w:t>
            </w:r>
            <w:r w:rsidRPr="00DA0991">
              <w:rPr>
                <w:b/>
                <w:bCs/>
              </w:rPr>
              <w:t>Государству-участнику следует укрепить свою нормативно-правовую базу защиты женщин от насилия в семье, конкретно предусмотрев уголовную ответственность за насилие в семье, в том числе за изнасилов</w:t>
            </w:r>
            <w:r w:rsidRPr="00DA0991">
              <w:rPr>
                <w:b/>
                <w:bCs/>
              </w:rPr>
              <w:t>а</w:t>
            </w:r>
            <w:r w:rsidRPr="00DA0991">
              <w:rPr>
                <w:b/>
                <w:bCs/>
              </w:rPr>
              <w:lastRenderedPageBreak/>
              <w:t>ние в браке.</w:t>
            </w:r>
            <w:r>
              <w:rPr>
                <w:b/>
                <w:bCs/>
              </w:rPr>
              <w:t xml:space="preserve"> </w:t>
            </w:r>
            <w:r w:rsidRPr="00DA0991">
              <w:rPr>
                <w:b/>
                <w:bCs/>
              </w:rPr>
              <w:t>Оно должно гарантировать проведение тщательного расслед</w:t>
            </w:r>
            <w:r w:rsidRPr="00DA0991">
              <w:rPr>
                <w:b/>
                <w:bCs/>
              </w:rPr>
              <w:t>о</w:t>
            </w:r>
            <w:r w:rsidRPr="00DA0991">
              <w:rPr>
                <w:b/>
                <w:bCs/>
              </w:rPr>
              <w:t>вания случаев насилия в семье и изнасилования в браке и привлечение в</w:t>
            </w:r>
            <w:r w:rsidRPr="00DA0991">
              <w:rPr>
                <w:b/>
                <w:bCs/>
              </w:rPr>
              <w:t>и</w:t>
            </w:r>
            <w:r w:rsidRPr="00DA0991">
              <w:rPr>
                <w:b/>
                <w:bCs/>
              </w:rPr>
              <w:t>новных к ответственности.</w:t>
            </w:r>
            <w:r>
              <w:rPr>
                <w:b/>
                <w:bCs/>
              </w:rPr>
              <w:t xml:space="preserve"> </w:t>
            </w:r>
            <w:r w:rsidRPr="00DA0991">
              <w:rPr>
                <w:b/>
                <w:bCs/>
              </w:rPr>
              <w:t>Государству-участнику следует также обеспечить надлежащую подготовку сотрудников правоохранительных органов относ</w:t>
            </w:r>
            <w:r w:rsidRPr="00DA0991">
              <w:rPr>
                <w:b/>
                <w:bCs/>
              </w:rPr>
              <w:t>и</w:t>
            </w:r>
            <w:r w:rsidRPr="00DA0991">
              <w:rPr>
                <w:b/>
                <w:bCs/>
              </w:rPr>
              <w:t>тельно действий в случаях насилия в семье и наличие достаточного колич</w:t>
            </w:r>
            <w:r w:rsidRPr="00DA0991">
              <w:rPr>
                <w:b/>
                <w:bCs/>
              </w:rPr>
              <w:t>е</w:t>
            </w:r>
            <w:r w:rsidRPr="00DA0991">
              <w:rPr>
                <w:b/>
                <w:bCs/>
              </w:rPr>
              <w:t>ства должным образом обеспеченных ресурсами приютов.</w:t>
            </w:r>
            <w:r>
              <w:rPr>
                <w:b/>
                <w:bCs/>
              </w:rPr>
              <w:t xml:space="preserve"> </w:t>
            </w:r>
            <w:r w:rsidRPr="00DA0991">
              <w:rPr>
                <w:b/>
                <w:bCs/>
              </w:rPr>
              <w:t>Государству-участнику также следует организовать для мужчин и женщин просветител</w:t>
            </w:r>
            <w:r w:rsidRPr="00DA0991">
              <w:rPr>
                <w:b/>
                <w:bCs/>
              </w:rPr>
              <w:t>ь</w:t>
            </w:r>
            <w:r w:rsidRPr="00DA0991">
              <w:rPr>
                <w:b/>
                <w:bCs/>
              </w:rPr>
              <w:t>ские кампании о негативных последствиях насилия в отношении женщин для реализации ими своих прав человека.</w:t>
            </w:r>
          </w:p>
        </w:tc>
      </w:tr>
      <w:tr w:rsidR="007D7AE3" w:rsidRPr="00716D15" w:rsidTr="00FE6C7C">
        <w:tc>
          <w:tcPr>
            <w:tcW w:w="7524" w:type="dxa"/>
            <w:gridSpan w:val="2"/>
            <w:shd w:val="clear" w:color="auto" w:fill="auto"/>
          </w:tcPr>
          <w:p w:rsidR="007D7AE3" w:rsidRPr="00716D15" w:rsidRDefault="007D7AE3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lastRenderedPageBreak/>
              <w:t>Резюме ответа государства-участника:</w:t>
            </w:r>
          </w:p>
        </w:tc>
      </w:tr>
      <w:tr w:rsidR="007D7AE3" w:rsidRPr="00716D15" w:rsidTr="00FE6C7C">
        <w:trPr>
          <w:trHeight w:val="549"/>
        </w:trPr>
        <w:tc>
          <w:tcPr>
            <w:tcW w:w="7524" w:type="dxa"/>
            <w:gridSpan w:val="2"/>
            <w:shd w:val="clear" w:color="auto" w:fill="auto"/>
          </w:tcPr>
          <w:p w:rsidR="007D7AE3" w:rsidRPr="00716D15" w:rsidRDefault="007D7AE3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>
              <w:t>Хотя</w:t>
            </w:r>
            <w:r w:rsidRPr="00ED587B">
              <w:t xml:space="preserve"> изнасилование в браке по-прежнему </w:t>
            </w:r>
            <w:r>
              <w:t xml:space="preserve">является </w:t>
            </w:r>
            <w:r w:rsidRPr="00ED587B">
              <w:t>табу, суды могут рассматр</w:t>
            </w:r>
            <w:r w:rsidRPr="00ED587B">
              <w:t>и</w:t>
            </w:r>
            <w:r w:rsidRPr="00ED587B">
              <w:t>вать эти акты как акты насилия, наказуемы</w:t>
            </w:r>
            <w:r>
              <w:t>е</w:t>
            </w:r>
            <w:r w:rsidRPr="00ED587B">
              <w:t xml:space="preserve"> в уголовном </w:t>
            </w:r>
            <w:r>
              <w:t>порядке</w:t>
            </w:r>
            <w:r w:rsidRPr="00ED587B">
              <w:t>.</w:t>
            </w:r>
          </w:p>
        </w:tc>
      </w:tr>
      <w:tr w:rsidR="007D7AE3" w:rsidRPr="00716D15" w:rsidTr="00FE6C7C">
        <w:trPr>
          <w:trHeight w:val="549"/>
        </w:trPr>
        <w:tc>
          <w:tcPr>
            <w:tcW w:w="7524" w:type="dxa"/>
            <w:gridSpan w:val="2"/>
            <w:shd w:val="clear" w:color="auto" w:fill="auto"/>
          </w:tcPr>
          <w:p w:rsidR="007D7AE3" w:rsidRDefault="007D7AE3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8517BB">
              <w:t>Государство-участник с</w:t>
            </w:r>
            <w:r>
              <w:t>ослалось</w:t>
            </w:r>
            <w:r w:rsidRPr="008517BB">
              <w:t xml:space="preserve"> на статью 33 Семейного кодекса (2002 г</w:t>
            </w:r>
            <w:r w:rsidR="00DB7CB0">
              <w:t>од</w:t>
            </w:r>
            <w:r>
              <w:t>)</w:t>
            </w:r>
            <w:r w:rsidRPr="008517BB">
              <w:t>, к</w:t>
            </w:r>
            <w:r w:rsidRPr="008517BB">
              <w:t>о</w:t>
            </w:r>
            <w:r w:rsidRPr="008517BB">
              <w:t>торая предусматривает, что</w:t>
            </w:r>
            <w:r>
              <w:t>,</w:t>
            </w:r>
            <w:r w:rsidRPr="008517BB">
              <w:t xml:space="preserve"> если один из супругов жалуется на другого супруга, не будучи в состоянии </w:t>
            </w:r>
            <w:r>
              <w:t>предъявить</w:t>
            </w:r>
            <w:r w:rsidRPr="008517BB">
              <w:t xml:space="preserve"> какие-либо доказательства, судья не может определить, как</w:t>
            </w:r>
            <w:r>
              <w:t>ой</w:t>
            </w:r>
            <w:r w:rsidRPr="008517BB">
              <w:t xml:space="preserve"> из супругов несет ответственность</w:t>
            </w:r>
            <w:r>
              <w:t xml:space="preserve">, </w:t>
            </w:r>
            <w:r w:rsidRPr="008517BB">
              <w:t xml:space="preserve">и </w:t>
            </w:r>
            <w:r>
              <w:t xml:space="preserve">в этом случае </w:t>
            </w:r>
            <w:r w:rsidRPr="008517BB">
              <w:t>должны быть назначены</w:t>
            </w:r>
            <w:r>
              <w:t xml:space="preserve"> арбитры</w:t>
            </w:r>
            <w:r w:rsidRPr="008517BB">
              <w:t xml:space="preserve">. После изучения ситуации арбитры должны, </w:t>
            </w:r>
            <w:proofErr w:type="gramStart"/>
            <w:r w:rsidRPr="008517BB">
              <w:t>по мере возможности</w:t>
            </w:r>
            <w:proofErr w:type="gramEnd"/>
            <w:r w:rsidRPr="008517BB">
              <w:t xml:space="preserve">, </w:t>
            </w:r>
            <w:r>
              <w:t>добиваться примирения</w:t>
            </w:r>
            <w:r w:rsidRPr="008517BB">
              <w:t xml:space="preserve"> супругов и во всех случаях </w:t>
            </w:r>
            <w:r>
              <w:t xml:space="preserve">докладывать </w:t>
            </w:r>
            <w:r w:rsidRPr="008517BB">
              <w:t>судье</w:t>
            </w:r>
            <w:r>
              <w:t xml:space="preserve"> о ходе разбирательства</w:t>
            </w:r>
            <w:r w:rsidRPr="008517BB">
              <w:t>.</w:t>
            </w:r>
          </w:p>
        </w:tc>
      </w:tr>
      <w:tr w:rsidR="007D7AE3" w:rsidRPr="00716D15" w:rsidTr="00FE6C7C">
        <w:tc>
          <w:tcPr>
            <w:tcW w:w="7524" w:type="dxa"/>
            <w:gridSpan w:val="2"/>
            <w:shd w:val="clear" w:color="auto" w:fill="auto"/>
          </w:tcPr>
          <w:p w:rsidR="007D7AE3" w:rsidRPr="00716D15" w:rsidRDefault="007D7AE3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Оценка Комитета:</w:t>
            </w:r>
          </w:p>
        </w:tc>
      </w:tr>
      <w:tr w:rsidR="007D7AE3" w:rsidRPr="00716D15" w:rsidTr="00FE6C7C">
        <w:trPr>
          <w:trHeight w:val="442"/>
        </w:trPr>
        <w:tc>
          <w:tcPr>
            <w:tcW w:w="7524" w:type="dxa"/>
            <w:gridSpan w:val="2"/>
            <w:shd w:val="clear" w:color="auto" w:fill="auto"/>
          </w:tcPr>
          <w:p w:rsidR="007D7AE3" w:rsidRPr="00B17E70" w:rsidRDefault="007D7AE3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FE6C7C">
              <w:rPr>
                <w:b/>
              </w:rPr>
              <w:t>[D1]:</w:t>
            </w:r>
            <w:r>
              <w:t xml:space="preserve"> Г</w:t>
            </w:r>
            <w:r w:rsidRPr="005F54B9">
              <w:t>осударство-участник не представило Комите</w:t>
            </w:r>
            <w:r>
              <w:t>ту новой информации и не отреагировало</w:t>
            </w:r>
            <w:r w:rsidRPr="005F54B9">
              <w:t xml:space="preserve"> на больш</w:t>
            </w:r>
            <w:r>
              <w:t>инство его</w:t>
            </w:r>
            <w:r w:rsidRPr="005F54B9">
              <w:t xml:space="preserve"> рекомендаци</w:t>
            </w:r>
            <w:r>
              <w:t xml:space="preserve">й. Комитет считает, что </w:t>
            </w:r>
            <w:r w:rsidRPr="005F54B9">
              <w:t>рекоме</w:t>
            </w:r>
            <w:r w:rsidRPr="005F54B9">
              <w:t>н</w:t>
            </w:r>
            <w:r w:rsidRPr="005F54B9">
              <w:t xml:space="preserve">дация не </w:t>
            </w:r>
            <w:r>
              <w:t xml:space="preserve">выполнена </w:t>
            </w:r>
            <w:r w:rsidRPr="005F54B9">
              <w:t>и поэтому по</w:t>
            </w:r>
            <w:r>
              <w:t>дтверждает</w:t>
            </w:r>
            <w:r w:rsidRPr="005F54B9">
              <w:t xml:space="preserve"> е</w:t>
            </w:r>
            <w:r>
              <w:t>е</w:t>
            </w:r>
            <w:r w:rsidRPr="005F54B9">
              <w:t>.</w:t>
            </w:r>
          </w:p>
        </w:tc>
      </w:tr>
      <w:tr w:rsidR="007D7AE3" w:rsidRPr="00716D15" w:rsidTr="00FE6C7C">
        <w:tc>
          <w:tcPr>
            <w:tcW w:w="7524" w:type="dxa"/>
            <w:gridSpan w:val="2"/>
            <w:shd w:val="clear" w:color="auto" w:fill="auto"/>
          </w:tcPr>
          <w:p w:rsidR="007D7AE3" w:rsidRPr="00716D15" w:rsidRDefault="007D7AE3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Пункт 1</w:t>
            </w:r>
            <w:r>
              <w:rPr>
                <w:b/>
                <w:bCs/>
              </w:rPr>
              <w:t>1</w:t>
            </w:r>
            <w:r w:rsidRPr="00716D15">
              <w:rPr>
                <w:b/>
                <w:bCs/>
              </w:rPr>
              <w:t xml:space="preserve">: </w:t>
            </w:r>
            <w:r w:rsidRPr="00BC61B9">
              <w:rPr>
                <w:b/>
                <w:bCs/>
              </w:rPr>
              <w:t>Государству-участнику следует обеспечить, чтобы утверждения о пытках и жестоком обращении тщательно расследовались, виновные пр</w:t>
            </w:r>
            <w:r w:rsidRPr="00BC61B9">
              <w:rPr>
                <w:b/>
                <w:bCs/>
              </w:rPr>
              <w:t>и</w:t>
            </w:r>
            <w:r w:rsidRPr="00BC61B9">
              <w:rPr>
                <w:b/>
                <w:bCs/>
              </w:rPr>
              <w:t>влекались к ответственности и в случае осуждения наказывались соотве</w:t>
            </w:r>
            <w:r w:rsidRPr="00BC61B9">
              <w:rPr>
                <w:b/>
                <w:bCs/>
              </w:rPr>
              <w:t>т</w:t>
            </w:r>
            <w:r w:rsidRPr="00BC61B9">
              <w:rPr>
                <w:b/>
                <w:bCs/>
              </w:rPr>
              <w:t>ствующей санкцией, а жертвы получали адекватную компенсацию.</w:t>
            </w:r>
            <w:r>
              <w:rPr>
                <w:b/>
                <w:bCs/>
              </w:rPr>
              <w:t xml:space="preserve"> </w:t>
            </w:r>
            <w:r w:rsidRPr="00650412">
              <w:rPr>
                <w:b/>
                <w:bCs/>
              </w:rPr>
              <w:t>Госуда</w:t>
            </w:r>
            <w:r w:rsidRPr="00650412">
              <w:rPr>
                <w:b/>
                <w:bCs/>
              </w:rPr>
              <w:t>р</w:t>
            </w:r>
            <w:r w:rsidRPr="00650412">
              <w:rPr>
                <w:b/>
                <w:bCs/>
              </w:rPr>
              <w:t>ству-участнику следует создать независимый механизм для проведения ра</w:t>
            </w:r>
            <w:r w:rsidRPr="00650412">
              <w:rPr>
                <w:b/>
                <w:bCs/>
              </w:rPr>
              <w:t>с</w:t>
            </w:r>
            <w:r w:rsidRPr="00650412">
              <w:rPr>
                <w:b/>
                <w:bCs/>
              </w:rPr>
              <w:t>следований предполагаемых нарушений со стороны сотрудников правоохр</w:t>
            </w:r>
            <w:r w:rsidRPr="00650412">
              <w:rPr>
                <w:b/>
                <w:bCs/>
              </w:rPr>
              <w:t>а</w:t>
            </w:r>
            <w:r w:rsidRPr="00650412">
              <w:rPr>
                <w:b/>
                <w:bCs/>
              </w:rPr>
              <w:t>нительных органов.</w:t>
            </w:r>
            <w:r>
              <w:rPr>
                <w:b/>
                <w:bCs/>
              </w:rPr>
              <w:t xml:space="preserve"> </w:t>
            </w:r>
            <w:proofErr w:type="gramStart"/>
            <w:r w:rsidRPr="00650412">
              <w:rPr>
                <w:b/>
                <w:bCs/>
              </w:rPr>
              <w:t>В этой связи государству-участнику следует обеспечить, чтобы сотрудники правоохранительных органов продолжали проходить по</w:t>
            </w:r>
            <w:r w:rsidRPr="00650412">
              <w:rPr>
                <w:b/>
                <w:bCs/>
              </w:rPr>
              <w:t>д</w:t>
            </w:r>
            <w:r w:rsidRPr="00650412">
              <w:rPr>
                <w:b/>
                <w:bCs/>
              </w:rPr>
              <w:t>готовку по вопросам проведения расследования случаев пыток и жестокого обращения с использованием во всех учебных программах для сотрудников правоохранительных органов Руководства по эффективному расследованию и документированию пыток и других жестоких, бесчеловечных или униж</w:t>
            </w:r>
            <w:r w:rsidRPr="00650412">
              <w:rPr>
                <w:b/>
                <w:bCs/>
              </w:rPr>
              <w:t>а</w:t>
            </w:r>
            <w:r w:rsidRPr="00650412">
              <w:rPr>
                <w:b/>
                <w:bCs/>
              </w:rPr>
              <w:t>ющих достоинство видов обращения и наказания (Стамбульский протокол) 1999 года.</w:t>
            </w:r>
            <w:proofErr w:type="gramEnd"/>
            <w:r>
              <w:rPr>
                <w:b/>
                <w:bCs/>
              </w:rPr>
              <w:t xml:space="preserve"> </w:t>
            </w:r>
            <w:r w:rsidRPr="00650412">
              <w:rPr>
                <w:b/>
                <w:bCs/>
              </w:rPr>
              <w:t>Государству-участнику в его следующем периодическом докладе следует указать количество сотрудников правоохранительных органов, прошедших такую подготовку, и сообщить о реальном воздействии такой подготовки.</w:t>
            </w:r>
          </w:p>
        </w:tc>
      </w:tr>
      <w:tr w:rsidR="007D7AE3" w:rsidRPr="00716D15" w:rsidTr="00FE6C7C">
        <w:tc>
          <w:tcPr>
            <w:tcW w:w="7524" w:type="dxa"/>
            <w:gridSpan w:val="2"/>
            <w:shd w:val="clear" w:color="auto" w:fill="auto"/>
          </w:tcPr>
          <w:p w:rsidR="007D7AE3" w:rsidRPr="00716D15" w:rsidRDefault="007D7AE3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Резюме ответа государства-участника:</w:t>
            </w:r>
          </w:p>
        </w:tc>
      </w:tr>
      <w:tr w:rsidR="007D7AE3" w:rsidRPr="00716D15" w:rsidTr="00FE6C7C">
        <w:tc>
          <w:tcPr>
            <w:tcW w:w="7524" w:type="dxa"/>
            <w:gridSpan w:val="2"/>
            <w:shd w:val="clear" w:color="auto" w:fill="auto"/>
          </w:tcPr>
          <w:p w:rsidR="007D7AE3" w:rsidRPr="00716D15" w:rsidRDefault="007D7AE3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AF4A01">
              <w:t>Государство-участник</w:t>
            </w:r>
            <w:r>
              <w:t xml:space="preserve"> сослалось на свой</w:t>
            </w:r>
            <w:r w:rsidRPr="00AF4A01">
              <w:t xml:space="preserve"> периодическ</w:t>
            </w:r>
            <w:r>
              <w:t>ий</w:t>
            </w:r>
            <w:r w:rsidRPr="00AF4A01">
              <w:t xml:space="preserve"> доклад, который соде</w:t>
            </w:r>
            <w:r w:rsidRPr="00AF4A01">
              <w:t>р</w:t>
            </w:r>
            <w:r w:rsidRPr="00AF4A01">
              <w:t>жит подробную информацию о мерах, принятых для предотвращения пыт</w:t>
            </w:r>
            <w:r>
              <w:t>ок</w:t>
            </w:r>
            <w:r w:rsidR="006328EE">
              <w:br/>
            </w:r>
            <w:r w:rsidRPr="00AF4A01">
              <w:t>и борьбы с</w:t>
            </w:r>
            <w:r>
              <w:t xml:space="preserve"> ними</w:t>
            </w:r>
            <w:r w:rsidRPr="00AF4A01">
              <w:t>.</w:t>
            </w:r>
          </w:p>
        </w:tc>
      </w:tr>
      <w:tr w:rsidR="007D7AE3" w:rsidRPr="00716D15" w:rsidTr="00FE6C7C">
        <w:tc>
          <w:tcPr>
            <w:tcW w:w="7524" w:type="dxa"/>
            <w:gridSpan w:val="2"/>
            <w:shd w:val="clear" w:color="auto" w:fill="auto"/>
          </w:tcPr>
          <w:p w:rsidR="007D7AE3" w:rsidRPr="00AF4A01" w:rsidRDefault="007D7AE3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AF4A01">
              <w:t xml:space="preserve">Утверждения о пытках и жестоком обращении </w:t>
            </w:r>
            <w:r>
              <w:t>являются надуманными и беспо</w:t>
            </w:r>
            <w:r>
              <w:t>ч</w:t>
            </w:r>
            <w:r>
              <w:t>венными</w:t>
            </w:r>
            <w:r w:rsidRPr="00AF4A01">
              <w:t>. Африканская комиссия по правам человека и народов отклонил</w:t>
            </w:r>
            <w:r>
              <w:t>а</w:t>
            </w:r>
            <w:r w:rsidRPr="00AF4A01">
              <w:t xml:space="preserve"> иск Мохаммеда </w:t>
            </w:r>
            <w:proofErr w:type="spellStart"/>
            <w:r w:rsidRPr="00AF4A01">
              <w:t>Абдаллы</w:t>
            </w:r>
            <w:proofErr w:type="spellEnd"/>
            <w:r w:rsidRPr="00AF4A01">
              <w:t xml:space="preserve"> </w:t>
            </w:r>
            <w:proofErr w:type="spellStart"/>
            <w:r w:rsidRPr="00AF4A01">
              <w:t>Салаха</w:t>
            </w:r>
            <w:r>
              <w:t>-</w:t>
            </w:r>
            <w:r w:rsidRPr="00AF4A01">
              <w:t>Асада</w:t>
            </w:r>
            <w:proofErr w:type="spellEnd"/>
            <w:r w:rsidRPr="00AF4A01">
              <w:t xml:space="preserve"> в отношении предполагаемых </w:t>
            </w:r>
            <w:r>
              <w:t xml:space="preserve">актов </w:t>
            </w:r>
            <w:r w:rsidRPr="00AF4A01">
              <w:t>пыток.</w:t>
            </w:r>
          </w:p>
        </w:tc>
      </w:tr>
      <w:tr w:rsidR="007D7AE3" w:rsidRPr="00716D15" w:rsidTr="00FE6C7C">
        <w:tc>
          <w:tcPr>
            <w:tcW w:w="7524" w:type="dxa"/>
            <w:gridSpan w:val="2"/>
            <w:shd w:val="clear" w:color="auto" w:fill="auto"/>
          </w:tcPr>
          <w:p w:rsidR="007D7AE3" w:rsidRPr="00AF4A01" w:rsidRDefault="007D7AE3" w:rsidP="006328EE">
            <w:pPr>
              <w:pStyle w:val="SingleTxt"/>
              <w:pageBreakBefore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>
              <w:lastRenderedPageBreak/>
              <w:t>Г</w:t>
            </w:r>
            <w:r w:rsidRPr="00EF3E6A">
              <w:t xml:space="preserve">осударство-участник продолжает </w:t>
            </w:r>
            <w:proofErr w:type="gramStart"/>
            <w:r>
              <w:t>предпринимать</w:t>
            </w:r>
            <w:r w:rsidRPr="00EF3E6A">
              <w:t xml:space="preserve"> усилия</w:t>
            </w:r>
            <w:proofErr w:type="gramEnd"/>
            <w:r w:rsidRPr="00EF3E6A">
              <w:t xml:space="preserve"> по </w:t>
            </w:r>
            <w:r>
              <w:t>проведению подг</w:t>
            </w:r>
            <w:r>
              <w:t>о</w:t>
            </w:r>
            <w:r>
              <w:t>товки</w:t>
            </w:r>
            <w:r w:rsidRPr="00EF3E6A">
              <w:t xml:space="preserve"> сотрудников правоохранительных органов. При поддержке регионального </w:t>
            </w:r>
            <w:proofErr w:type="gramStart"/>
            <w:r w:rsidRPr="00EF3E6A">
              <w:t>отделения Управления Верховного комиссара Организации Объединенных Наций</w:t>
            </w:r>
            <w:proofErr w:type="gramEnd"/>
            <w:r w:rsidRPr="00EF3E6A">
              <w:t xml:space="preserve"> по правам человека (УВКПЧ</w:t>
            </w:r>
            <w:r>
              <w:t>)</w:t>
            </w:r>
            <w:r w:rsidRPr="00EF3E6A">
              <w:t>, Национальн</w:t>
            </w:r>
            <w:r>
              <w:t>ой</w:t>
            </w:r>
            <w:r w:rsidRPr="00EF3E6A">
              <w:t xml:space="preserve"> комисси</w:t>
            </w:r>
            <w:r>
              <w:t>и</w:t>
            </w:r>
            <w:r w:rsidRPr="00EF3E6A">
              <w:t xml:space="preserve"> по правам человека и Фонд</w:t>
            </w:r>
            <w:r>
              <w:t>а</w:t>
            </w:r>
            <w:r w:rsidRPr="00EF3E6A">
              <w:t xml:space="preserve"> Организации Объединенных Наций в области народонаселения в 2014</w:t>
            </w:r>
            <w:r>
              <w:t xml:space="preserve"> г</w:t>
            </w:r>
            <w:r>
              <w:t>о</w:t>
            </w:r>
            <w:r>
              <w:t>ду было разработано</w:t>
            </w:r>
            <w:r w:rsidRPr="00EF3E6A">
              <w:t xml:space="preserve"> </w:t>
            </w:r>
            <w:r>
              <w:t>правовое</w:t>
            </w:r>
            <w:r w:rsidRPr="00EF3E6A">
              <w:t xml:space="preserve"> руководство для </w:t>
            </w:r>
            <w:r>
              <w:t xml:space="preserve">сотрудников </w:t>
            </w:r>
            <w:r w:rsidRPr="00EF3E6A">
              <w:t>судебной полиции</w:t>
            </w:r>
            <w:r>
              <w:t>.</w:t>
            </w:r>
            <w:r w:rsidR="000B4DA2">
              <w:br/>
            </w:r>
            <w:r>
              <w:t>В</w:t>
            </w:r>
            <w:r w:rsidRPr="00EF3E6A">
              <w:t xml:space="preserve"> рамках </w:t>
            </w:r>
            <w:r>
              <w:t>усилий по его внедрению</w:t>
            </w:r>
            <w:r w:rsidRPr="00EF3E6A">
              <w:t xml:space="preserve"> в ноябре 2014 года был организо</w:t>
            </w:r>
            <w:r w:rsidR="00FE6C7C">
              <w:t>ван</w:t>
            </w:r>
            <w:r w:rsidRPr="00EF3E6A">
              <w:t xml:space="preserve"> дву</w:t>
            </w:r>
            <w:r w:rsidRPr="00EF3E6A">
              <w:t>х</w:t>
            </w:r>
            <w:r w:rsidRPr="00EF3E6A">
              <w:t xml:space="preserve">дневный </w:t>
            </w:r>
            <w:r>
              <w:t>учебный курс</w:t>
            </w:r>
            <w:r w:rsidRPr="00EF3E6A">
              <w:t xml:space="preserve"> для </w:t>
            </w:r>
            <w:r>
              <w:t xml:space="preserve">сотрудников </w:t>
            </w:r>
            <w:r w:rsidRPr="00EF3E6A">
              <w:t>полиции, жандармерии, береговой охр</w:t>
            </w:r>
            <w:r w:rsidRPr="00EF3E6A">
              <w:t>а</w:t>
            </w:r>
            <w:r w:rsidRPr="00EF3E6A">
              <w:t xml:space="preserve">ны и </w:t>
            </w:r>
            <w:r>
              <w:t>тюремной охраны.</w:t>
            </w:r>
          </w:p>
        </w:tc>
      </w:tr>
      <w:tr w:rsidR="007D7AE3" w:rsidRPr="00716D15" w:rsidTr="00FE6C7C">
        <w:tc>
          <w:tcPr>
            <w:tcW w:w="7524" w:type="dxa"/>
            <w:gridSpan w:val="2"/>
            <w:shd w:val="clear" w:color="auto" w:fill="auto"/>
          </w:tcPr>
          <w:p w:rsidR="007D7AE3" w:rsidRPr="004B522B" w:rsidRDefault="007D7AE3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4B522B">
              <w:rPr>
                <w:b/>
                <w:bCs/>
              </w:rPr>
              <w:t>Информация НПО (</w:t>
            </w:r>
            <w:r w:rsidR="00EC6394">
              <w:rPr>
                <w:b/>
                <w:bCs/>
              </w:rPr>
              <w:t>«</w:t>
            </w:r>
            <w:proofErr w:type="spellStart"/>
            <w:r w:rsidRPr="004B522B">
              <w:rPr>
                <w:b/>
                <w:bCs/>
              </w:rPr>
              <w:t>Алькарама</w:t>
            </w:r>
            <w:proofErr w:type="spellEnd"/>
            <w:r w:rsidR="00EC6394">
              <w:rPr>
                <w:b/>
                <w:bCs/>
              </w:rPr>
              <w:t>»</w:t>
            </w:r>
            <w:r w:rsidRPr="004B522B">
              <w:rPr>
                <w:b/>
                <w:bCs/>
              </w:rPr>
              <w:t>):</w:t>
            </w:r>
          </w:p>
        </w:tc>
      </w:tr>
      <w:tr w:rsidR="007D7AE3" w:rsidRPr="00716D15" w:rsidTr="00FE6C7C">
        <w:tc>
          <w:tcPr>
            <w:tcW w:w="7524" w:type="dxa"/>
            <w:gridSpan w:val="2"/>
            <w:shd w:val="clear" w:color="auto" w:fill="auto"/>
          </w:tcPr>
          <w:p w:rsidR="007D7AE3" w:rsidRDefault="007D7AE3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03560E">
              <w:t xml:space="preserve">НПО </w:t>
            </w:r>
            <w:r w:rsidR="00BB5798">
              <w:t>«</w:t>
            </w:r>
            <w:proofErr w:type="spellStart"/>
            <w:r w:rsidRPr="0003560E">
              <w:t>Алькарама</w:t>
            </w:r>
            <w:proofErr w:type="spellEnd"/>
            <w:r w:rsidR="00BB5798">
              <w:t>»</w:t>
            </w:r>
            <w:r w:rsidRPr="0003560E">
              <w:t xml:space="preserve"> и правозащитники </w:t>
            </w:r>
            <w:r>
              <w:t>задокументировали</w:t>
            </w:r>
            <w:r w:rsidRPr="0003560E">
              <w:t xml:space="preserve"> случаи жестокого о</w:t>
            </w:r>
            <w:r w:rsidRPr="0003560E">
              <w:t>б</w:t>
            </w:r>
            <w:r w:rsidRPr="0003560E">
              <w:t xml:space="preserve">ращения </w:t>
            </w:r>
            <w:r>
              <w:t>с политическими</w:t>
            </w:r>
            <w:r w:rsidRPr="0003560E">
              <w:t xml:space="preserve"> оппонент</w:t>
            </w:r>
            <w:r>
              <w:t>ами</w:t>
            </w:r>
            <w:r w:rsidRPr="0003560E">
              <w:t>, журналист</w:t>
            </w:r>
            <w:r>
              <w:t>ами</w:t>
            </w:r>
            <w:r w:rsidRPr="0003560E">
              <w:t xml:space="preserve"> и </w:t>
            </w:r>
            <w:r>
              <w:t>обычными</w:t>
            </w:r>
            <w:r w:rsidRPr="0003560E">
              <w:t xml:space="preserve"> заключе</w:t>
            </w:r>
            <w:r w:rsidRPr="0003560E">
              <w:t>н</w:t>
            </w:r>
            <w:r w:rsidRPr="0003560E">
              <w:t>ны</w:t>
            </w:r>
            <w:r>
              <w:t>ми</w:t>
            </w:r>
            <w:r w:rsidRPr="0003560E">
              <w:t xml:space="preserve"> со стороны полиции</w:t>
            </w:r>
            <w:r>
              <w:t>.</w:t>
            </w:r>
          </w:p>
        </w:tc>
      </w:tr>
      <w:tr w:rsidR="007D7AE3" w:rsidRPr="00716D15" w:rsidTr="00FE6C7C">
        <w:tc>
          <w:tcPr>
            <w:tcW w:w="7524" w:type="dxa"/>
            <w:gridSpan w:val="2"/>
            <w:shd w:val="clear" w:color="auto" w:fill="auto"/>
          </w:tcPr>
          <w:p w:rsidR="007D7AE3" w:rsidRPr="00716D15" w:rsidRDefault="007D7AE3" w:rsidP="005A657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Оценка Комитета:</w:t>
            </w:r>
          </w:p>
        </w:tc>
      </w:tr>
      <w:tr w:rsidR="007D7AE3" w:rsidRPr="00716D15" w:rsidTr="00FE6C7C">
        <w:tc>
          <w:tcPr>
            <w:tcW w:w="7524" w:type="dxa"/>
            <w:gridSpan w:val="2"/>
            <w:shd w:val="clear" w:color="auto" w:fill="auto"/>
          </w:tcPr>
          <w:p w:rsidR="007D7AE3" w:rsidRPr="00716D15" w:rsidRDefault="007D7AE3" w:rsidP="005A6574">
            <w:pPr>
              <w:spacing w:before="40" w:after="80"/>
              <w:jc w:val="both"/>
            </w:pPr>
            <w:r w:rsidRPr="006A4CBA">
              <w:rPr>
                <w:b/>
              </w:rPr>
              <w:t>[С</w:t>
            </w:r>
            <w:proofErr w:type="gramStart"/>
            <w:r w:rsidRPr="006A4CBA">
              <w:rPr>
                <w:b/>
              </w:rPr>
              <w:t>2</w:t>
            </w:r>
            <w:proofErr w:type="gramEnd"/>
            <w:r w:rsidRPr="006A4CBA">
              <w:rPr>
                <w:b/>
              </w:rPr>
              <w:t>]:</w:t>
            </w:r>
            <w:r w:rsidRPr="00E727D0">
              <w:t xml:space="preserve"> </w:t>
            </w:r>
            <w:proofErr w:type="gramStart"/>
            <w:r w:rsidRPr="00E727D0">
              <w:t>Комитет сожалеет, что государство-участник о</w:t>
            </w:r>
            <w:r>
              <w:t>провергает</w:t>
            </w:r>
            <w:r w:rsidRPr="00E727D0">
              <w:t xml:space="preserve"> постоянн</w:t>
            </w:r>
            <w:r>
              <w:t>о пост</w:t>
            </w:r>
            <w:r>
              <w:t>у</w:t>
            </w:r>
            <w:r>
              <w:t>пающие сообщ</w:t>
            </w:r>
            <w:r w:rsidRPr="00E727D0">
              <w:t xml:space="preserve">ения о жестоком обращении с задержанными и что </w:t>
            </w:r>
            <w:r>
              <w:t>им</w:t>
            </w:r>
            <w:r w:rsidRPr="00E727D0">
              <w:t xml:space="preserve"> не прин</w:t>
            </w:r>
            <w:r w:rsidRPr="00E727D0">
              <w:t>и</w:t>
            </w:r>
            <w:r w:rsidRPr="00E727D0">
              <w:t>ма</w:t>
            </w:r>
            <w:r>
              <w:t xml:space="preserve">ются </w:t>
            </w:r>
            <w:r w:rsidRPr="00E727D0">
              <w:t xml:space="preserve">меры </w:t>
            </w:r>
            <w:r>
              <w:t>по</w:t>
            </w:r>
            <w:r w:rsidRPr="00E727D0">
              <w:t xml:space="preserve"> выполнени</w:t>
            </w:r>
            <w:r>
              <w:t>ю вынесенных в его адрес</w:t>
            </w:r>
            <w:r w:rsidRPr="00E727D0">
              <w:t xml:space="preserve"> рекомендаций в отнош</w:t>
            </w:r>
            <w:r w:rsidRPr="00E727D0">
              <w:t>е</w:t>
            </w:r>
            <w:r w:rsidRPr="00E727D0">
              <w:t xml:space="preserve">нии </w:t>
            </w:r>
            <w:r>
              <w:t xml:space="preserve">проведения </w:t>
            </w:r>
            <w:r w:rsidRPr="00E727D0">
              <w:t>расследовани</w:t>
            </w:r>
            <w:r>
              <w:t>й</w:t>
            </w:r>
            <w:r w:rsidRPr="00E727D0">
              <w:t xml:space="preserve">, </w:t>
            </w:r>
            <w:r>
              <w:t xml:space="preserve">возбуждения </w:t>
            </w:r>
            <w:r w:rsidRPr="00E727D0">
              <w:t>уголовн</w:t>
            </w:r>
            <w:r>
              <w:t>ых дел</w:t>
            </w:r>
            <w:r w:rsidRPr="00E727D0">
              <w:t xml:space="preserve"> и </w:t>
            </w:r>
            <w:r>
              <w:t xml:space="preserve">выплаты </w:t>
            </w:r>
            <w:r w:rsidRPr="00E727D0">
              <w:t>компе</w:t>
            </w:r>
            <w:r w:rsidRPr="00E727D0">
              <w:t>н</w:t>
            </w:r>
            <w:r w:rsidRPr="00E727D0">
              <w:t>сации жертв</w:t>
            </w:r>
            <w:r>
              <w:t>ам</w:t>
            </w:r>
            <w:r w:rsidRPr="00E727D0">
              <w:t xml:space="preserve"> пыток.</w:t>
            </w:r>
            <w:proofErr w:type="gramEnd"/>
            <w:r w:rsidRPr="00E727D0">
              <w:t xml:space="preserve"> </w:t>
            </w:r>
            <w:r>
              <w:t>В связи с этим</w:t>
            </w:r>
            <w:r w:rsidRPr="00E727D0">
              <w:t xml:space="preserve"> Комитет подтверждает свои рекомендации.</w:t>
            </w:r>
          </w:p>
        </w:tc>
      </w:tr>
      <w:tr w:rsidR="007D7AE3" w:rsidRPr="00716D15" w:rsidTr="00FE6C7C">
        <w:tc>
          <w:tcPr>
            <w:tcW w:w="7524" w:type="dxa"/>
            <w:gridSpan w:val="2"/>
            <w:shd w:val="clear" w:color="auto" w:fill="auto"/>
          </w:tcPr>
          <w:p w:rsidR="007D7AE3" w:rsidRPr="00E727D0" w:rsidRDefault="007D7AE3" w:rsidP="005A6574">
            <w:pPr>
              <w:spacing w:before="40" w:after="80"/>
              <w:jc w:val="both"/>
              <w:rPr>
                <w:bCs/>
              </w:rPr>
            </w:pPr>
            <w:r w:rsidRPr="006A4CBA">
              <w:rPr>
                <w:b/>
              </w:rPr>
              <w:t>[D1]:</w:t>
            </w:r>
            <w:r w:rsidRPr="006A4CBA">
              <w:rPr>
                <w:bCs/>
              </w:rPr>
              <w:t xml:space="preserve"> Комитет сожалеет, что государство-участник не от</w:t>
            </w:r>
            <w:r>
              <w:rPr>
                <w:bCs/>
              </w:rPr>
              <w:t>реагировало</w:t>
            </w:r>
            <w:r w:rsidRPr="006A4CBA">
              <w:rPr>
                <w:bCs/>
              </w:rPr>
              <w:t xml:space="preserve"> на эту рек</w:t>
            </w:r>
            <w:r w:rsidRPr="006A4CBA">
              <w:rPr>
                <w:bCs/>
              </w:rPr>
              <w:t>о</w:t>
            </w:r>
            <w:r w:rsidRPr="006A4CBA">
              <w:rPr>
                <w:bCs/>
              </w:rPr>
              <w:t>мендацию и не созда</w:t>
            </w:r>
            <w:r>
              <w:rPr>
                <w:bCs/>
              </w:rPr>
              <w:t>ло</w:t>
            </w:r>
            <w:r w:rsidRPr="006A4CBA">
              <w:rPr>
                <w:bCs/>
              </w:rPr>
              <w:t xml:space="preserve"> независимый механизм для проведения расследований в связи с предполагаемыми неправомерны</w:t>
            </w:r>
            <w:r>
              <w:rPr>
                <w:bCs/>
              </w:rPr>
              <w:t>ми</w:t>
            </w:r>
            <w:r w:rsidRPr="006A4CBA">
              <w:rPr>
                <w:bCs/>
              </w:rPr>
              <w:t xml:space="preserve"> действи</w:t>
            </w:r>
            <w:r>
              <w:rPr>
                <w:bCs/>
              </w:rPr>
              <w:t>ями</w:t>
            </w:r>
            <w:r w:rsidRPr="006A4CBA">
              <w:rPr>
                <w:bCs/>
              </w:rPr>
              <w:t xml:space="preserve"> правоохранительных о</w:t>
            </w:r>
            <w:r w:rsidRPr="006A4CBA">
              <w:rPr>
                <w:bCs/>
              </w:rPr>
              <w:t>р</w:t>
            </w:r>
            <w:r w:rsidRPr="006A4CBA">
              <w:rPr>
                <w:bCs/>
              </w:rPr>
              <w:t>ганов. Комитет по</w:t>
            </w:r>
            <w:r>
              <w:rPr>
                <w:bCs/>
              </w:rPr>
              <w:t>дтверждает</w:t>
            </w:r>
            <w:r w:rsidRPr="006A4CBA">
              <w:rPr>
                <w:bCs/>
              </w:rPr>
              <w:t xml:space="preserve"> свои рекомендации.</w:t>
            </w:r>
          </w:p>
        </w:tc>
      </w:tr>
      <w:tr w:rsidR="007D7AE3" w:rsidRPr="00716D15" w:rsidTr="00FE6C7C">
        <w:tc>
          <w:tcPr>
            <w:tcW w:w="7524" w:type="dxa"/>
            <w:gridSpan w:val="2"/>
            <w:shd w:val="clear" w:color="auto" w:fill="auto"/>
          </w:tcPr>
          <w:p w:rsidR="007D7AE3" w:rsidRPr="006A4CBA" w:rsidRDefault="007D7AE3" w:rsidP="005A6574">
            <w:pPr>
              <w:spacing w:before="40" w:after="80"/>
              <w:jc w:val="both"/>
              <w:rPr>
                <w:b/>
              </w:rPr>
            </w:pPr>
            <w:r w:rsidRPr="00664EFF">
              <w:rPr>
                <w:b/>
              </w:rPr>
              <w:t>[В</w:t>
            </w:r>
            <w:proofErr w:type="gramStart"/>
            <w:r w:rsidRPr="00664EFF">
              <w:rPr>
                <w:b/>
              </w:rPr>
              <w:t>2</w:t>
            </w:r>
            <w:proofErr w:type="gramEnd"/>
            <w:r w:rsidRPr="00664EFF">
              <w:rPr>
                <w:b/>
              </w:rPr>
              <w:t>]:</w:t>
            </w:r>
            <w:r w:rsidRPr="00664EFF">
              <w:rPr>
                <w:bCs/>
              </w:rPr>
              <w:t xml:space="preserve"> Комитет отмечает, что государство-участник разработало руководство для </w:t>
            </w:r>
            <w:r>
              <w:rPr>
                <w:bCs/>
              </w:rPr>
              <w:t xml:space="preserve">сотрудников </w:t>
            </w:r>
            <w:r w:rsidRPr="00664EFF">
              <w:rPr>
                <w:bCs/>
              </w:rPr>
              <w:t>судебной полиции и провел</w:t>
            </w:r>
            <w:r>
              <w:rPr>
                <w:bCs/>
              </w:rPr>
              <w:t>о</w:t>
            </w:r>
            <w:r w:rsidRPr="00664EFF">
              <w:rPr>
                <w:bCs/>
              </w:rPr>
              <w:t xml:space="preserve"> двухдневный учебный курс для с</w:t>
            </w:r>
            <w:r w:rsidRPr="00664EFF">
              <w:rPr>
                <w:bCs/>
              </w:rPr>
              <w:t>о</w:t>
            </w:r>
            <w:r w:rsidRPr="00664EFF">
              <w:rPr>
                <w:bCs/>
              </w:rPr>
              <w:t xml:space="preserve">трудников полиции, жандармерии, береговой охраны и </w:t>
            </w:r>
            <w:r>
              <w:rPr>
                <w:bCs/>
              </w:rPr>
              <w:t xml:space="preserve">тюремной </w:t>
            </w:r>
            <w:r w:rsidRPr="00664EFF">
              <w:rPr>
                <w:bCs/>
              </w:rPr>
              <w:t>охран</w:t>
            </w:r>
            <w:r>
              <w:rPr>
                <w:bCs/>
              </w:rPr>
              <w:t>ы</w:t>
            </w:r>
            <w:r w:rsidRPr="00664EFF">
              <w:rPr>
                <w:bCs/>
              </w:rPr>
              <w:t>. Ком</w:t>
            </w:r>
            <w:r w:rsidRPr="00664EFF">
              <w:rPr>
                <w:bCs/>
              </w:rPr>
              <w:t>и</w:t>
            </w:r>
            <w:r w:rsidRPr="00664EFF">
              <w:rPr>
                <w:bCs/>
              </w:rPr>
              <w:t xml:space="preserve">тет </w:t>
            </w:r>
            <w:r>
              <w:rPr>
                <w:bCs/>
              </w:rPr>
              <w:t>просит представить</w:t>
            </w:r>
            <w:r w:rsidRPr="00664EFF">
              <w:rPr>
                <w:bCs/>
              </w:rPr>
              <w:t xml:space="preserve"> дополнительную информацию о планах </w:t>
            </w:r>
            <w:r>
              <w:rPr>
                <w:bCs/>
              </w:rPr>
              <w:t>организации н</w:t>
            </w:r>
            <w:r>
              <w:rPr>
                <w:bCs/>
              </w:rPr>
              <w:t>о</w:t>
            </w:r>
            <w:r>
              <w:rPr>
                <w:bCs/>
              </w:rPr>
              <w:t>вых учебных курсов</w:t>
            </w:r>
            <w:r w:rsidRPr="00664EFF">
              <w:rPr>
                <w:bCs/>
              </w:rPr>
              <w:t xml:space="preserve">, а также </w:t>
            </w:r>
            <w:r>
              <w:rPr>
                <w:bCs/>
              </w:rPr>
              <w:t>относительно</w:t>
            </w:r>
            <w:r w:rsidRPr="00664EFF">
              <w:rPr>
                <w:bCs/>
              </w:rPr>
              <w:t>:</w:t>
            </w:r>
          </w:p>
        </w:tc>
      </w:tr>
      <w:tr w:rsidR="007D7AE3" w:rsidRPr="00716D15" w:rsidTr="00FE6C7C">
        <w:trPr>
          <w:trHeight w:val="474"/>
        </w:trPr>
        <w:tc>
          <w:tcPr>
            <w:tcW w:w="7524" w:type="dxa"/>
            <w:gridSpan w:val="2"/>
            <w:shd w:val="clear" w:color="auto" w:fill="auto"/>
          </w:tcPr>
          <w:p w:rsidR="007D7AE3" w:rsidRPr="00664EFF" w:rsidRDefault="00DB7CB0" w:rsidP="00DB7CB0">
            <w:pPr>
              <w:spacing w:before="40" w:after="80"/>
              <w:jc w:val="both"/>
              <w:rPr>
                <w:b/>
              </w:rPr>
            </w:pPr>
            <w:r>
              <w:rPr>
                <w:bCs/>
              </w:rPr>
              <w:tab/>
              <w:t>а)</w:t>
            </w:r>
            <w:r>
              <w:rPr>
                <w:bCs/>
              </w:rPr>
              <w:tab/>
            </w:r>
            <w:r w:rsidR="007D7AE3" w:rsidRPr="00A67F4A">
              <w:rPr>
                <w:bCs/>
              </w:rPr>
              <w:t>других учебных курс</w:t>
            </w:r>
            <w:r w:rsidR="007D7AE3">
              <w:rPr>
                <w:bCs/>
              </w:rPr>
              <w:t>ов</w:t>
            </w:r>
            <w:r w:rsidR="007D7AE3" w:rsidRPr="00A67F4A">
              <w:rPr>
                <w:bCs/>
              </w:rPr>
              <w:t>, которые были проведены или запланированы, их срок</w:t>
            </w:r>
            <w:r w:rsidR="007D7AE3">
              <w:rPr>
                <w:bCs/>
              </w:rPr>
              <w:t>ов</w:t>
            </w:r>
            <w:r w:rsidR="007D7AE3" w:rsidRPr="00A67F4A">
              <w:rPr>
                <w:bCs/>
              </w:rPr>
              <w:t xml:space="preserve"> и продолжительности;</w:t>
            </w:r>
          </w:p>
        </w:tc>
      </w:tr>
      <w:tr w:rsidR="00DB7CB0" w:rsidRPr="00716D15" w:rsidTr="00FE6C7C">
        <w:trPr>
          <w:trHeight w:val="472"/>
        </w:trPr>
        <w:tc>
          <w:tcPr>
            <w:tcW w:w="7524" w:type="dxa"/>
            <w:gridSpan w:val="2"/>
            <w:shd w:val="clear" w:color="auto" w:fill="auto"/>
          </w:tcPr>
          <w:p w:rsidR="00DB7CB0" w:rsidRDefault="00DB7CB0" w:rsidP="00DB7CB0">
            <w:pPr>
              <w:spacing w:before="40" w:after="80"/>
              <w:jc w:val="both"/>
              <w:rPr>
                <w:bCs/>
              </w:rPr>
            </w:pPr>
            <w:r>
              <w:rPr>
                <w:bCs/>
              </w:rPr>
              <w:tab/>
            </w:r>
            <w:r>
              <w:rPr>
                <w:bCs/>
                <w:lang w:val="en-US"/>
              </w:rPr>
              <w:t>b</w:t>
            </w:r>
            <w:r>
              <w:rPr>
                <w:bCs/>
              </w:rPr>
              <w:t>)</w:t>
            </w:r>
            <w:r>
              <w:rPr>
                <w:bCs/>
              </w:rPr>
              <w:tab/>
            </w:r>
            <w:r w:rsidRPr="00A67F4A">
              <w:rPr>
                <w:bCs/>
              </w:rPr>
              <w:t>отражения Стамбульского протокола во всех учебных программах;</w:t>
            </w:r>
          </w:p>
        </w:tc>
      </w:tr>
      <w:tr w:rsidR="00DB7CB0" w:rsidRPr="00716D15" w:rsidTr="00FE6C7C">
        <w:trPr>
          <w:trHeight w:val="472"/>
        </w:trPr>
        <w:tc>
          <w:tcPr>
            <w:tcW w:w="7524" w:type="dxa"/>
            <w:gridSpan w:val="2"/>
            <w:shd w:val="clear" w:color="auto" w:fill="auto"/>
          </w:tcPr>
          <w:p w:rsidR="00DB7CB0" w:rsidRDefault="00DB7CB0" w:rsidP="00DB7CB0">
            <w:pPr>
              <w:spacing w:before="40" w:after="80"/>
              <w:jc w:val="both"/>
              <w:rPr>
                <w:bCs/>
              </w:rPr>
            </w:pPr>
            <w:r>
              <w:rPr>
                <w:bCs/>
              </w:rPr>
              <w:tab/>
              <w:t>с)</w:t>
            </w:r>
            <w:r>
              <w:rPr>
                <w:bCs/>
              </w:rPr>
              <w:tab/>
            </w:r>
            <w:r w:rsidRPr="00A67F4A">
              <w:rPr>
                <w:bCs/>
              </w:rPr>
              <w:t>числ</w:t>
            </w:r>
            <w:r>
              <w:rPr>
                <w:bCs/>
              </w:rPr>
              <w:t>а</w:t>
            </w:r>
            <w:r w:rsidRPr="00A67F4A">
              <w:rPr>
                <w:bCs/>
              </w:rPr>
              <w:t xml:space="preserve"> сотрудников правоохранительных органов, прошедших обуч</w:t>
            </w:r>
            <w:r w:rsidRPr="00A67F4A">
              <w:rPr>
                <w:bCs/>
              </w:rPr>
              <w:t>е</w:t>
            </w:r>
            <w:r w:rsidRPr="00A67F4A">
              <w:rPr>
                <w:bCs/>
              </w:rPr>
              <w:t>ние</w:t>
            </w:r>
            <w:r>
              <w:rPr>
                <w:bCs/>
              </w:rPr>
              <w:t>,</w:t>
            </w:r>
            <w:r w:rsidRPr="00A67F4A">
              <w:rPr>
                <w:bCs/>
              </w:rPr>
              <w:t xml:space="preserve"> и его результативности.</w:t>
            </w:r>
          </w:p>
        </w:tc>
      </w:tr>
      <w:tr w:rsidR="007D7AE3" w:rsidRPr="00716D15" w:rsidTr="00FE6C7C">
        <w:tc>
          <w:tcPr>
            <w:tcW w:w="7524" w:type="dxa"/>
            <w:gridSpan w:val="2"/>
            <w:shd w:val="clear" w:color="auto" w:fill="auto"/>
          </w:tcPr>
          <w:p w:rsidR="007D7AE3" w:rsidRPr="007E0AB5" w:rsidRDefault="007D7AE3" w:rsidP="00DB7CB0">
            <w:pPr>
              <w:spacing w:before="40" w:after="80"/>
              <w:jc w:val="both"/>
              <w:rPr>
                <w:b/>
              </w:rPr>
            </w:pPr>
            <w:r w:rsidRPr="007E0AB5">
              <w:rPr>
                <w:b/>
              </w:rPr>
              <w:t>Пункт 12: Государству-участнику следует:</w:t>
            </w:r>
          </w:p>
        </w:tc>
      </w:tr>
      <w:tr w:rsidR="007D7AE3" w:rsidRPr="00716D15" w:rsidTr="00FE6C7C">
        <w:tc>
          <w:tcPr>
            <w:tcW w:w="7524" w:type="dxa"/>
            <w:gridSpan w:val="2"/>
            <w:shd w:val="clear" w:color="auto" w:fill="auto"/>
          </w:tcPr>
          <w:p w:rsidR="007D7AE3" w:rsidRPr="007E0AB5" w:rsidRDefault="00DB7CB0" w:rsidP="00DB7CB0">
            <w:pPr>
              <w:spacing w:before="40" w:after="80"/>
              <w:jc w:val="both"/>
              <w:rPr>
                <w:b/>
              </w:rPr>
            </w:pPr>
            <w:r>
              <w:rPr>
                <w:b/>
              </w:rPr>
              <w:tab/>
              <w:t>a)</w:t>
            </w:r>
            <w:r>
              <w:rPr>
                <w:b/>
              </w:rPr>
              <w:tab/>
            </w:r>
            <w:r w:rsidR="007D7AE3" w:rsidRPr="007E0AB5">
              <w:rPr>
                <w:b/>
              </w:rPr>
              <w:t>принять надлежащие меры к тому, чтобы гарантировать в закон</w:t>
            </w:r>
            <w:r w:rsidR="007D7AE3" w:rsidRPr="007E0AB5">
              <w:rPr>
                <w:b/>
              </w:rPr>
              <w:t>о</w:t>
            </w:r>
            <w:r w:rsidR="007D7AE3" w:rsidRPr="007E0AB5">
              <w:rPr>
                <w:b/>
              </w:rPr>
              <w:t>дательном порядке и на практике реализацию прав на свободу выражения мнений, мирных собраний и ассоциации и создать для этого благоприятную обстановку;</w:t>
            </w:r>
          </w:p>
        </w:tc>
      </w:tr>
      <w:tr w:rsidR="007D7AE3" w:rsidRPr="00716D15" w:rsidTr="00FE6C7C">
        <w:tc>
          <w:tcPr>
            <w:tcW w:w="7524" w:type="dxa"/>
            <w:gridSpan w:val="2"/>
            <w:shd w:val="clear" w:color="auto" w:fill="auto"/>
          </w:tcPr>
          <w:p w:rsidR="007D7AE3" w:rsidRPr="007E0AB5" w:rsidRDefault="00DB7CB0" w:rsidP="00DB7CB0">
            <w:pPr>
              <w:spacing w:before="40" w:after="80"/>
              <w:jc w:val="both"/>
              <w:rPr>
                <w:b/>
              </w:rPr>
            </w:pPr>
            <w:r>
              <w:rPr>
                <w:b/>
              </w:rPr>
              <w:tab/>
              <w:t>b)</w:t>
            </w:r>
            <w:r>
              <w:rPr>
                <w:b/>
              </w:rPr>
              <w:tab/>
            </w:r>
            <w:r w:rsidR="007D7AE3" w:rsidRPr="007E0AB5">
              <w:rPr>
                <w:b/>
              </w:rPr>
              <w:t>пересмотреть свое законодательство с целью обеспечить строгое соответствие любых ограничений в отношении деятельности прессы и др</w:t>
            </w:r>
            <w:r w:rsidR="007D7AE3" w:rsidRPr="007E0AB5">
              <w:rPr>
                <w:b/>
              </w:rPr>
              <w:t>у</w:t>
            </w:r>
            <w:r w:rsidR="007D7AE3" w:rsidRPr="007E0AB5">
              <w:rPr>
                <w:b/>
              </w:rPr>
              <w:t>гих СМИ пункту 3 статьи 19 Пакта. В частности, ему следует пересмотреть требования, касающиеся регистрации газет, и отменить тюремные сроки з</w:t>
            </w:r>
            <w:r w:rsidR="007D7AE3" w:rsidRPr="007E0AB5">
              <w:rPr>
                <w:b/>
              </w:rPr>
              <w:t>а</w:t>
            </w:r>
            <w:r w:rsidR="007D7AE3" w:rsidRPr="007E0AB5">
              <w:rPr>
                <w:b/>
              </w:rPr>
              <w:t>ключения за диффамацию и другие прегрешения средств массовой инфо</w:t>
            </w:r>
            <w:r w:rsidR="007D7AE3" w:rsidRPr="007E0AB5">
              <w:rPr>
                <w:b/>
              </w:rPr>
              <w:t>р</w:t>
            </w:r>
            <w:r w:rsidR="007D7AE3" w:rsidRPr="007E0AB5">
              <w:rPr>
                <w:b/>
              </w:rPr>
              <w:t>мации. Ему следует ускоренно обеспечить функционирование Национальной коммуникационной комиссии и принять все вышеперечисленные меры в соответствии с пунктом 3 статьи 19 Пакта, как это дополнительно разъясн</w:t>
            </w:r>
            <w:r w:rsidR="007D7AE3" w:rsidRPr="007E0AB5">
              <w:rPr>
                <w:b/>
              </w:rPr>
              <w:t>я</w:t>
            </w:r>
            <w:r w:rsidR="007D7AE3" w:rsidRPr="007E0AB5">
              <w:rPr>
                <w:b/>
              </w:rPr>
              <w:lastRenderedPageBreak/>
              <w:t>ется в принятом Ком</w:t>
            </w:r>
            <w:r>
              <w:rPr>
                <w:b/>
              </w:rPr>
              <w:t>итетом замечании общего порядка №  </w:t>
            </w:r>
            <w:r w:rsidR="007D7AE3" w:rsidRPr="007E0AB5">
              <w:rPr>
                <w:b/>
              </w:rPr>
              <w:t>4 (2011) о свободе мнений и их выражения;</w:t>
            </w:r>
          </w:p>
        </w:tc>
      </w:tr>
      <w:tr w:rsidR="007D7AE3" w:rsidRPr="00716D15" w:rsidTr="00FE6C7C">
        <w:tc>
          <w:tcPr>
            <w:tcW w:w="7524" w:type="dxa"/>
            <w:gridSpan w:val="2"/>
            <w:shd w:val="clear" w:color="auto" w:fill="auto"/>
          </w:tcPr>
          <w:p w:rsidR="007D7AE3" w:rsidRPr="007E0AB5" w:rsidRDefault="00DB7CB0" w:rsidP="00DB7CB0">
            <w:pPr>
              <w:spacing w:before="40" w:after="80"/>
              <w:jc w:val="both"/>
              <w:rPr>
                <w:b/>
              </w:rPr>
            </w:pPr>
            <w:r>
              <w:rPr>
                <w:b/>
              </w:rPr>
              <w:lastRenderedPageBreak/>
              <w:tab/>
              <w:t>c)</w:t>
            </w:r>
            <w:r>
              <w:rPr>
                <w:b/>
              </w:rPr>
              <w:tab/>
            </w:r>
            <w:r w:rsidR="007D7AE3" w:rsidRPr="007E0AB5">
              <w:rPr>
                <w:b/>
              </w:rPr>
              <w:t>освободить и реабилитировать журналистов, находящихся в з</w:t>
            </w:r>
            <w:r w:rsidR="007D7AE3" w:rsidRPr="007E0AB5">
              <w:rPr>
                <w:b/>
              </w:rPr>
              <w:t>а</w:t>
            </w:r>
            <w:r w:rsidR="007D7AE3" w:rsidRPr="007E0AB5">
              <w:rPr>
                <w:b/>
              </w:rPr>
              <w:t>ключении в нарушение статьи 19 Пакта, и предоставить им надлежащие средства правовой защиты и компенсацию; и</w:t>
            </w:r>
          </w:p>
        </w:tc>
      </w:tr>
      <w:tr w:rsidR="007D7AE3" w:rsidRPr="00716D15" w:rsidTr="00FE6C7C">
        <w:tc>
          <w:tcPr>
            <w:tcW w:w="7524" w:type="dxa"/>
            <w:gridSpan w:val="2"/>
            <w:shd w:val="clear" w:color="auto" w:fill="auto"/>
          </w:tcPr>
          <w:p w:rsidR="007D7AE3" w:rsidRPr="007E0AB5" w:rsidRDefault="00DB7CB0" w:rsidP="00DB7CB0">
            <w:pPr>
              <w:spacing w:before="40" w:after="80"/>
              <w:jc w:val="both"/>
              <w:rPr>
                <w:b/>
              </w:rPr>
            </w:pPr>
            <w:r>
              <w:rPr>
                <w:b/>
              </w:rPr>
              <w:tab/>
              <w:t>d)</w:t>
            </w:r>
            <w:r>
              <w:rPr>
                <w:b/>
              </w:rPr>
              <w:tab/>
            </w:r>
            <w:r w:rsidR="007D7AE3" w:rsidRPr="007E0AB5">
              <w:rPr>
                <w:b/>
              </w:rPr>
              <w:t>создать возможности организациям гражданского общества для проведения ими своей деятельности и привлекать к ответственности тех, кто угрожает таким организациям и правозащитникам и журналистам и и</w:t>
            </w:r>
            <w:r w:rsidR="007D7AE3" w:rsidRPr="007E0AB5">
              <w:rPr>
                <w:b/>
              </w:rPr>
              <w:t>с</w:t>
            </w:r>
            <w:r w:rsidR="007D7AE3" w:rsidRPr="007E0AB5">
              <w:rPr>
                <w:b/>
              </w:rPr>
              <w:t>пользует по отношению к ним методы притеснения и запугивания.</w:t>
            </w:r>
          </w:p>
        </w:tc>
      </w:tr>
      <w:tr w:rsidR="007D7AE3" w:rsidRPr="00716D15" w:rsidTr="00FE6C7C">
        <w:tc>
          <w:tcPr>
            <w:tcW w:w="7524" w:type="dxa"/>
            <w:gridSpan w:val="2"/>
            <w:shd w:val="clear" w:color="auto" w:fill="auto"/>
          </w:tcPr>
          <w:p w:rsidR="007D7AE3" w:rsidRPr="007E0AB5" w:rsidRDefault="007D7AE3" w:rsidP="00DB7CB0">
            <w:pPr>
              <w:spacing w:before="40" w:after="80"/>
              <w:jc w:val="both"/>
              <w:rPr>
                <w:b/>
              </w:rPr>
            </w:pPr>
            <w:r w:rsidRPr="003E7E93">
              <w:rPr>
                <w:b/>
              </w:rPr>
              <w:t>Резюме ответа государства-участника:</w:t>
            </w:r>
          </w:p>
        </w:tc>
      </w:tr>
      <w:tr w:rsidR="007D7AE3" w:rsidRPr="00716D15" w:rsidTr="00FE6C7C">
        <w:tc>
          <w:tcPr>
            <w:tcW w:w="7524" w:type="dxa"/>
            <w:gridSpan w:val="2"/>
            <w:shd w:val="clear" w:color="auto" w:fill="auto"/>
          </w:tcPr>
          <w:p w:rsidR="007D7AE3" w:rsidRPr="003E7E93" w:rsidRDefault="007D7AE3" w:rsidP="00DB7CB0">
            <w:pPr>
              <w:spacing w:before="40" w:after="80"/>
              <w:jc w:val="both"/>
              <w:rPr>
                <w:b/>
              </w:rPr>
            </w:pPr>
            <w:r w:rsidRPr="003E7E93">
              <w:rPr>
                <w:bCs/>
              </w:rPr>
              <w:t>Государство-участник подтвердило информацию, содержащуюся в его период</w:t>
            </w:r>
            <w:r w:rsidRPr="003E7E93">
              <w:rPr>
                <w:bCs/>
              </w:rPr>
              <w:t>и</w:t>
            </w:r>
            <w:r w:rsidRPr="003E7E93">
              <w:rPr>
                <w:bCs/>
              </w:rPr>
              <w:t>ческом докладе.</w:t>
            </w:r>
          </w:p>
        </w:tc>
      </w:tr>
      <w:tr w:rsidR="007D7AE3" w:rsidRPr="00716D15" w:rsidTr="00FE6C7C">
        <w:tc>
          <w:tcPr>
            <w:tcW w:w="7524" w:type="dxa"/>
            <w:gridSpan w:val="2"/>
            <w:shd w:val="clear" w:color="auto" w:fill="auto"/>
          </w:tcPr>
          <w:p w:rsidR="007D7AE3" w:rsidRPr="003E7E93" w:rsidRDefault="007D7AE3" w:rsidP="00DB7CB0">
            <w:pPr>
              <w:spacing w:before="40" w:after="80"/>
              <w:jc w:val="both"/>
              <w:rPr>
                <w:bCs/>
              </w:rPr>
            </w:pPr>
            <w:r w:rsidRPr="004B522B">
              <w:rPr>
                <w:b/>
                <w:bCs/>
              </w:rPr>
              <w:t>Информация НПО (</w:t>
            </w:r>
            <w:r w:rsidR="00EC6394">
              <w:rPr>
                <w:b/>
                <w:bCs/>
              </w:rPr>
              <w:t>«</w:t>
            </w:r>
            <w:proofErr w:type="spellStart"/>
            <w:r w:rsidRPr="004B522B">
              <w:rPr>
                <w:b/>
                <w:bCs/>
              </w:rPr>
              <w:t>Алькарама</w:t>
            </w:r>
            <w:proofErr w:type="spellEnd"/>
            <w:r w:rsidR="00EC6394">
              <w:rPr>
                <w:b/>
                <w:bCs/>
              </w:rPr>
              <w:t>»</w:t>
            </w:r>
            <w:r w:rsidRPr="004B522B">
              <w:rPr>
                <w:b/>
                <w:bCs/>
              </w:rPr>
              <w:t>):</w:t>
            </w:r>
          </w:p>
        </w:tc>
      </w:tr>
      <w:tr w:rsidR="007D7AE3" w:rsidRPr="00716D15" w:rsidTr="00FE6C7C">
        <w:tc>
          <w:tcPr>
            <w:tcW w:w="7524" w:type="dxa"/>
            <w:gridSpan w:val="2"/>
            <w:shd w:val="clear" w:color="auto" w:fill="auto"/>
          </w:tcPr>
          <w:p w:rsidR="007D7AE3" w:rsidRPr="00266303" w:rsidRDefault="007D7AE3" w:rsidP="00DB7CB0">
            <w:pPr>
              <w:spacing w:before="40" w:after="80"/>
              <w:jc w:val="both"/>
            </w:pPr>
            <w:r w:rsidRPr="00266303">
              <w:t>Власт</w:t>
            </w:r>
            <w:r>
              <w:t>и</w:t>
            </w:r>
            <w:r w:rsidRPr="00266303">
              <w:t xml:space="preserve"> </w:t>
            </w:r>
            <w:r>
              <w:t>продолжают регулярно нарушать п</w:t>
            </w:r>
            <w:r w:rsidRPr="00266303">
              <w:t>раво на свободу выражения мнений, собраний и ассоциаци</w:t>
            </w:r>
            <w:r>
              <w:t>и</w:t>
            </w:r>
            <w:r w:rsidRPr="00266303">
              <w:t xml:space="preserve">. </w:t>
            </w:r>
            <w:r>
              <w:t>П</w:t>
            </w:r>
            <w:r w:rsidRPr="00266303">
              <w:t>о-прежнему контролируется Интернет</w:t>
            </w:r>
            <w:r>
              <w:t>, а</w:t>
            </w:r>
            <w:r w:rsidRPr="00266303">
              <w:t xml:space="preserve"> некоторые о</w:t>
            </w:r>
            <w:r w:rsidRPr="00266303">
              <w:t>п</w:t>
            </w:r>
            <w:r w:rsidRPr="00266303">
              <w:t>позиционные сайты недоступны для общественности. Журналисты постоянно находятся под угрозой ареста и судебно</w:t>
            </w:r>
            <w:r>
              <w:t>го</w:t>
            </w:r>
            <w:r w:rsidRPr="00266303">
              <w:t xml:space="preserve"> преследовани</w:t>
            </w:r>
            <w:r>
              <w:t>я</w:t>
            </w:r>
            <w:r w:rsidRPr="00266303">
              <w:t xml:space="preserve"> за </w:t>
            </w:r>
            <w:r w:rsidR="00EC6394">
              <w:t>«</w:t>
            </w:r>
            <w:r w:rsidRPr="00266303">
              <w:t>распространение ложной информации</w:t>
            </w:r>
            <w:r w:rsidR="00EC6394">
              <w:t>»</w:t>
            </w:r>
            <w:r w:rsidRPr="00266303">
              <w:t xml:space="preserve">. </w:t>
            </w:r>
            <w:r>
              <w:t>З</w:t>
            </w:r>
            <w:r w:rsidRPr="00266303">
              <w:t>апрещен въе</w:t>
            </w:r>
            <w:proofErr w:type="gramStart"/>
            <w:r w:rsidRPr="00266303">
              <w:t>зд в стр</w:t>
            </w:r>
            <w:proofErr w:type="gramEnd"/>
            <w:r w:rsidRPr="00266303">
              <w:t xml:space="preserve">ану </w:t>
            </w:r>
            <w:r>
              <w:t>и и</w:t>
            </w:r>
            <w:r w:rsidRPr="00266303">
              <w:t>ностранны</w:t>
            </w:r>
            <w:r>
              <w:t>м</w:t>
            </w:r>
            <w:r w:rsidRPr="00266303">
              <w:t xml:space="preserve"> журналист</w:t>
            </w:r>
            <w:r>
              <w:t>ам</w:t>
            </w:r>
            <w:r w:rsidR="00FE6C7C">
              <w:t>.</w:t>
            </w:r>
            <w:r w:rsidR="00FE6C7C">
              <w:br/>
            </w:r>
            <w:r>
              <w:t>В</w:t>
            </w:r>
            <w:r w:rsidRPr="00266303">
              <w:t xml:space="preserve"> декабре 2014 года</w:t>
            </w:r>
            <w:r>
              <w:t xml:space="preserve"> была создана </w:t>
            </w:r>
            <w:r w:rsidRPr="00266303">
              <w:t>Национальная к</w:t>
            </w:r>
            <w:r>
              <w:t>оммуникационная к</w:t>
            </w:r>
            <w:r w:rsidRPr="00266303">
              <w:t>омиссия</w:t>
            </w:r>
            <w:r>
              <w:t>,</w:t>
            </w:r>
            <w:r w:rsidRPr="00266303">
              <w:t xml:space="preserve"> и </w:t>
            </w:r>
            <w:r>
              <w:t xml:space="preserve">на данный момент </w:t>
            </w:r>
            <w:r w:rsidRPr="00266303">
              <w:t>трудно</w:t>
            </w:r>
            <w:r>
              <w:t xml:space="preserve"> оценивать эффективность ее деятельности</w:t>
            </w:r>
            <w:r w:rsidRPr="00266303">
              <w:t>. Кроме того, правозащитники подвергаются давлению, а иногда и репрессиям.</w:t>
            </w:r>
          </w:p>
        </w:tc>
      </w:tr>
      <w:tr w:rsidR="007D7AE3" w:rsidRPr="00716D15" w:rsidTr="00FE6C7C">
        <w:tc>
          <w:tcPr>
            <w:tcW w:w="7524" w:type="dxa"/>
            <w:gridSpan w:val="2"/>
            <w:shd w:val="clear" w:color="auto" w:fill="auto"/>
          </w:tcPr>
          <w:p w:rsidR="007D7AE3" w:rsidRPr="00F94741" w:rsidRDefault="007D7AE3" w:rsidP="00DB7CB0">
            <w:pPr>
              <w:spacing w:before="40" w:after="80"/>
              <w:jc w:val="both"/>
              <w:rPr>
                <w:b/>
                <w:bCs/>
              </w:rPr>
            </w:pPr>
            <w:r w:rsidRPr="00F94741">
              <w:rPr>
                <w:b/>
                <w:bCs/>
              </w:rPr>
              <w:t>Оценка Комитета:</w:t>
            </w:r>
          </w:p>
        </w:tc>
      </w:tr>
      <w:tr w:rsidR="007D7AE3" w:rsidRPr="00716D15" w:rsidTr="00FE6C7C">
        <w:tc>
          <w:tcPr>
            <w:tcW w:w="7524" w:type="dxa"/>
            <w:gridSpan w:val="2"/>
            <w:shd w:val="clear" w:color="auto" w:fill="auto"/>
          </w:tcPr>
          <w:p w:rsidR="007D7AE3" w:rsidRPr="00F94741" w:rsidRDefault="007D7AE3" w:rsidP="00DB7CB0">
            <w:pPr>
              <w:spacing w:before="40" w:after="80"/>
              <w:jc w:val="both"/>
              <w:rPr>
                <w:b/>
                <w:bCs/>
              </w:rPr>
            </w:pPr>
            <w:r w:rsidRPr="00F94741">
              <w:rPr>
                <w:b/>
                <w:bCs/>
              </w:rPr>
              <w:t>[D1]:</w:t>
            </w:r>
            <w:r w:rsidRPr="00F94741">
              <w:t xml:space="preserve"> Государство-участник не представило никакой новой информации, не от</w:t>
            </w:r>
            <w:r>
              <w:t>р</w:t>
            </w:r>
            <w:r>
              <w:t>е</w:t>
            </w:r>
            <w:r>
              <w:t>агировало</w:t>
            </w:r>
            <w:r w:rsidRPr="00F94741">
              <w:t xml:space="preserve"> на большинство рекомендации Комитета и не приня</w:t>
            </w:r>
            <w:r>
              <w:t>ло</w:t>
            </w:r>
            <w:r w:rsidRPr="00F94741">
              <w:t xml:space="preserve"> меры по выпо</w:t>
            </w:r>
            <w:r w:rsidRPr="00F94741">
              <w:t>л</w:t>
            </w:r>
            <w:r w:rsidRPr="00F94741">
              <w:t>нению рекомендаций. Комитет по</w:t>
            </w:r>
            <w:r>
              <w:t xml:space="preserve">дтверждает </w:t>
            </w:r>
            <w:r w:rsidRPr="00F94741">
              <w:t>свои рекомендации.</w:t>
            </w:r>
          </w:p>
        </w:tc>
      </w:tr>
      <w:tr w:rsidR="007D7AE3" w:rsidRPr="00716D15" w:rsidTr="00FE6C7C">
        <w:tc>
          <w:tcPr>
            <w:tcW w:w="7524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7D7AE3" w:rsidRPr="00716D15" w:rsidRDefault="007D7AE3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Рекомендуемая мера:</w:t>
            </w:r>
            <w:r w:rsidRPr="00716D15">
              <w:rPr>
                <w:b/>
                <w:bCs/>
              </w:rPr>
              <w:t xml:space="preserve"> </w:t>
            </w:r>
            <w:r w:rsidRPr="00716D15">
              <w:rPr>
                <w:iCs/>
              </w:rPr>
              <w:t>следует направить письмо с изложением аналитических выкладок Комитета.</w:t>
            </w:r>
          </w:p>
        </w:tc>
      </w:tr>
    </w:tbl>
    <w:p w:rsidR="00EC6394" w:rsidRPr="00EC6394" w:rsidRDefault="00EC6394" w:rsidP="007D2921">
      <w:pPr>
        <w:pStyle w:val="HCh"/>
        <w:keepNext w:val="0"/>
        <w:keepLines w:val="0"/>
        <w:widowControl w:val="0"/>
        <w:spacing w:line="120" w:lineRule="exact"/>
        <w:ind w:left="1267"/>
        <w:rPr>
          <w:sz w:val="10"/>
        </w:rPr>
      </w:pPr>
    </w:p>
    <w:p w:rsidR="00EC6394" w:rsidRPr="00DB7CB0" w:rsidRDefault="00EC6394" w:rsidP="00DB7CB0">
      <w:pPr>
        <w:pStyle w:val="HCh"/>
        <w:keepNext w:val="0"/>
        <w:keepLines w:val="0"/>
        <w:widowControl w:val="0"/>
        <w:spacing w:line="120" w:lineRule="exact"/>
        <w:ind w:left="1267"/>
        <w:rPr>
          <w:sz w:val="10"/>
        </w:rPr>
      </w:pPr>
    </w:p>
    <w:p w:rsidR="00DB7CB0" w:rsidRPr="00DB7CB0" w:rsidRDefault="00DB7CB0" w:rsidP="00DB7CB0">
      <w:pPr>
        <w:pStyle w:val="HCh"/>
        <w:keepNext w:val="0"/>
        <w:keepLines w:val="0"/>
        <w:spacing w:line="120" w:lineRule="exact"/>
        <w:ind w:left="1267"/>
        <w:rPr>
          <w:sz w:val="10"/>
        </w:rPr>
      </w:pPr>
    </w:p>
    <w:p w:rsidR="007D7AE3" w:rsidRPr="00716D15" w:rsidRDefault="007D7AE3" w:rsidP="00DB7CB0">
      <w:pPr>
        <w:pStyle w:val="HCh"/>
        <w:keepNext w:val="0"/>
        <w:keepLines w:val="0"/>
        <w:ind w:left="1267"/>
      </w:pPr>
      <w:r w:rsidRPr="00716D15">
        <w:t>1</w:t>
      </w:r>
      <w:r>
        <w:t>10</w:t>
      </w:r>
      <w:r w:rsidRPr="00716D15">
        <w:t>-я сессия (</w:t>
      </w:r>
      <w:r>
        <w:t>март</w:t>
      </w:r>
      <w:r w:rsidRPr="00716D15">
        <w:t xml:space="preserve"> 201</w:t>
      </w:r>
      <w:r>
        <w:t>4</w:t>
      </w:r>
      <w:r w:rsidRPr="00716D15">
        <w:t xml:space="preserve"> года)</w:t>
      </w:r>
    </w:p>
    <w:p w:rsidR="007D7AE3" w:rsidRPr="00716D15" w:rsidRDefault="007D7AE3" w:rsidP="00DB7CB0">
      <w:pPr>
        <w:pStyle w:val="SingleTxt"/>
        <w:spacing w:after="0" w:line="120" w:lineRule="exact"/>
        <w:rPr>
          <w:sz w:val="10"/>
        </w:rPr>
      </w:pPr>
    </w:p>
    <w:p w:rsidR="007D7AE3" w:rsidRPr="00716D15" w:rsidRDefault="007D7AE3" w:rsidP="00DB7CB0">
      <w:pPr>
        <w:pStyle w:val="SingleTxt"/>
        <w:spacing w:after="0" w:line="120" w:lineRule="exact"/>
        <w:rPr>
          <w:sz w:val="10"/>
        </w:rPr>
      </w:pPr>
    </w:p>
    <w:tbl>
      <w:tblPr>
        <w:tblW w:w="7519" w:type="dxa"/>
        <w:tblInd w:w="1296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132"/>
        <w:gridCol w:w="4387"/>
      </w:tblGrid>
      <w:tr w:rsidR="007D7AE3" w:rsidRPr="00716D15" w:rsidTr="00DB7CB0">
        <w:trPr>
          <w:trHeight w:val="144"/>
          <w:tblHeader/>
        </w:trPr>
        <w:tc>
          <w:tcPr>
            <w:tcW w:w="31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D7AE3" w:rsidRPr="00DB7CB0" w:rsidRDefault="007D7AE3" w:rsidP="00DB7CB0">
            <w:pPr>
              <w:pStyle w:val="SingleTxt"/>
              <w:spacing w:before="80" w:after="80" w:line="160" w:lineRule="exact"/>
              <w:ind w:left="0" w:right="0"/>
              <w:rPr>
                <w:i/>
                <w:iCs/>
                <w:szCs w:val="20"/>
              </w:rPr>
            </w:pPr>
            <w:r w:rsidRPr="00DB7CB0">
              <w:rPr>
                <w:i/>
                <w:iCs/>
                <w:szCs w:val="20"/>
              </w:rPr>
              <w:t>Соединенные Штаты Америки</w:t>
            </w:r>
          </w:p>
        </w:tc>
        <w:tc>
          <w:tcPr>
            <w:tcW w:w="43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D7AE3" w:rsidRPr="00716D15" w:rsidRDefault="007D7AE3" w:rsidP="00DB7CB0">
            <w:pPr>
              <w:pStyle w:val="SingleTxt"/>
              <w:spacing w:before="80" w:after="80" w:line="160" w:lineRule="exact"/>
              <w:ind w:left="0" w:right="0"/>
              <w:jc w:val="left"/>
              <w:rPr>
                <w:i/>
                <w:sz w:val="14"/>
              </w:rPr>
            </w:pPr>
          </w:p>
        </w:tc>
      </w:tr>
      <w:tr w:rsidR="007D7AE3" w:rsidRPr="00716D15" w:rsidTr="00DB7CB0">
        <w:trPr>
          <w:trHeight w:hRule="exact" w:val="113"/>
          <w:tblHeader/>
        </w:trPr>
        <w:tc>
          <w:tcPr>
            <w:tcW w:w="313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D7AE3" w:rsidRPr="00716D15" w:rsidRDefault="007D7AE3" w:rsidP="00DB7CB0">
            <w:pPr>
              <w:pStyle w:val="SingleTxt"/>
              <w:spacing w:before="40" w:after="80"/>
              <w:ind w:left="0" w:right="0"/>
              <w:rPr>
                <w:b/>
              </w:rPr>
            </w:pPr>
          </w:p>
        </w:tc>
        <w:tc>
          <w:tcPr>
            <w:tcW w:w="438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D7AE3" w:rsidRPr="00716D15" w:rsidRDefault="007D7AE3" w:rsidP="00DB7CB0">
            <w:pPr>
              <w:pStyle w:val="SingleTxt"/>
              <w:spacing w:before="40" w:after="80"/>
              <w:ind w:left="0" w:right="0"/>
            </w:pPr>
          </w:p>
        </w:tc>
      </w:tr>
      <w:tr w:rsidR="007D7AE3" w:rsidRPr="00716D15" w:rsidTr="00DB7CB0">
        <w:trPr>
          <w:trHeight w:val="144"/>
        </w:trPr>
        <w:tc>
          <w:tcPr>
            <w:tcW w:w="3132" w:type="dxa"/>
            <w:shd w:val="clear" w:color="auto" w:fill="auto"/>
          </w:tcPr>
          <w:p w:rsidR="007D7AE3" w:rsidRPr="00716D15" w:rsidRDefault="007D7AE3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Заключительные замечания:</w:t>
            </w:r>
          </w:p>
        </w:tc>
        <w:tc>
          <w:tcPr>
            <w:tcW w:w="4387" w:type="dxa"/>
            <w:shd w:val="clear" w:color="auto" w:fill="auto"/>
          </w:tcPr>
          <w:p w:rsidR="007D7AE3" w:rsidRPr="00716D15" w:rsidRDefault="007D7AE3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>
              <w:rPr>
                <w:b/>
                <w:iCs/>
              </w:rPr>
              <w:t>CCPR/C/</w:t>
            </w:r>
            <w:r>
              <w:rPr>
                <w:b/>
                <w:iCs/>
                <w:lang w:val="en-US"/>
              </w:rPr>
              <w:t>USA</w:t>
            </w:r>
            <w:r w:rsidRPr="00716D15">
              <w:rPr>
                <w:b/>
                <w:iCs/>
              </w:rPr>
              <w:t>/CO/</w:t>
            </w:r>
            <w:r w:rsidRPr="003D43FD">
              <w:rPr>
                <w:b/>
                <w:iCs/>
              </w:rPr>
              <w:t>4</w:t>
            </w:r>
            <w:r w:rsidRPr="00716D15">
              <w:rPr>
                <w:bCs/>
                <w:iCs/>
              </w:rPr>
              <w:t>,</w:t>
            </w:r>
            <w:r w:rsidRPr="00716D15">
              <w:t xml:space="preserve"> </w:t>
            </w:r>
            <w:r w:rsidRPr="00716D15">
              <w:rPr>
                <w:iCs/>
              </w:rPr>
              <w:t>2</w:t>
            </w:r>
            <w:r w:rsidRPr="003D43FD">
              <w:rPr>
                <w:iCs/>
              </w:rPr>
              <w:t>6</w:t>
            </w:r>
            <w:r w:rsidRPr="00716D15">
              <w:rPr>
                <w:iCs/>
              </w:rPr>
              <w:t xml:space="preserve"> </w:t>
            </w:r>
            <w:r>
              <w:rPr>
                <w:iCs/>
              </w:rPr>
              <w:t>марта</w:t>
            </w:r>
            <w:r w:rsidRPr="00716D15">
              <w:rPr>
                <w:iCs/>
              </w:rPr>
              <w:t xml:space="preserve"> 201</w:t>
            </w:r>
            <w:r>
              <w:rPr>
                <w:iCs/>
              </w:rPr>
              <w:t>4</w:t>
            </w:r>
            <w:r w:rsidRPr="00716D15">
              <w:rPr>
                <w:iCs/>
              </w:rPr>
              <w:t xml:space="preserve"> года</w:t>
            </w:r>
          </w:p>
        </w:tc>
      </w:tr>
      <w:tr w:rsidR="007D7AE3" w:rsidRPr="00716D15" w:rsidTr="00DB7CB0">
        <w:trPr>
          <w:trHeight w:val="144"/>
        </w:trPr>
        <w:tc>
          <w:tcPr>
            <w:tcW w:w="3132" w:type="dxa"/>
            <w:shd w:val="clear" w:color="auto" w:fill="auto"/>
          </w:tcPr>
          <w:p w:rsidR="007D7AE3" w:rsidRPr="00716D15" w:rsidRDefault="007D7AE3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jc w:val="left"/>
              <w:rPr>
                <w:b/>
                <w:bCs/>
              </w:rPr>
            </w:pPr>
            <w:r w:rsidRPr="003D43FD">
              <w:rPr>
                <w:b/>
                <w:bCs/>
              </w:rPr>
              <w:t xml:space="preserve">Пункты, предусматривающие </w:t>
            </w:r>
            <w:r>
              <w:rPr>
                <w:b/>
                <w:bCs/>
              </w:rPr>
              <w:t>последующую деятельность</w:t>
            </w:r>
            <w:r w:rsidRPr="003D43FD">
              <w:rPr>
                <w:b/>
                <w:bCs/>
              </w:rPr>
              <w:t>:</w:t>
            </w:r>
          </w:p>
        </w:tc>
        <w:tc>
          <w:tcPr>
            <w:tcW w:w="4387" w:type="dxa"/>
            <w:shd w:val="clear" w:color="auto" w:fill="auto"/>
          </w:tcPr>
          <w:p w:rsidR="007D7AE3" w:rsidRPr="00716D15" w:rsidRDefault="007D7AE3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5, 1</w:t>
            </w:r>
            <w:r>
              <w:rPr>
                <w:iCs/>
              </w:rPr>
              <w:t>0, 21 и 22</w:t>
            </w:r>
          </w:p>
        </w:tc>
      </w:tr>
      <w:tr w:rsidR="007D7AE3" w:rsidRPr="00716D15" w:rsidTr="00DB7CB0">
        <w:trPr>
          <w:trHeight w:val="144"/>
        </w:trPr>
        <w:tc>
          <w:tcPr>
            <w:tcW w:w="3132" w:type="dxa"/>
            <w:shd w:val="clear" w:color="auto" w:fill="auto"/>
          </w:tcPr>
          <w:p w:rsidR="007D7AE3" w:rsidRPr="00716D15" w:rsidRDefault="007D7AE3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Первый ответ:</w:t>
            </w:r>
          </w:p>
        </w:tc>
        <w:tc>
          <w:tcPr>
            <w:tcW w:w="4387" w:type="dxa"/>
            <w:shd w:val="clear" w:color="auto" w:fill="auto"/>
          </w:tcPr>
          <w:p w:rsidR="007D7AE3" w:rsidRPr="00716D15" w:rsidRDefault="007D7AE3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proofErr w:type="gramStart"/>
            <w:r w:rsidRPr="00716D15">
              <w:rPr>
                <w:iCs/>
                <w:kern w:val="0"/>
              </w:rPr>
              <w:t>Получен</w:t>
            </w:r>
            <w:proofErr w:type="gramEnd"/>
            <w:r w:rsidRPr="00716D15">
              <w:rPr>
                <w:iCs/>
                <w:kern w:val="0"/>
              </w:rPr>
              <w:t xml:space="preserve"> 3 ноября 2014 года</w:t>
            </w:r>
          </w:p>
        </w:tc>
      </w:tr>
      <w:tr w:rsidR="007D7AE3" w:rsidRPr="00716D15" w:rsidTr="00DB7CB0">
        <w:trPr>
          <w:trHeight w:val="144"/>
        </w:trPr>
        <w:tc>
          <w:tcPr>
            <w:tcW w:w="3132" w:type="dxa"/>
            <w:shd w:val="clear" w:color="auto" w:fill="auto"/>
          </w:tcPr>
          <w:p w:rsidR="007D7AE3" w:rsidRPr="00716D15" w:rsidRDefault="007D7AE3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>
              <w:rPr>
                <w:b/>
                <w:bCs/>
              </w:rPr>
              <w:t>Информация НПО:</w:t>
            </w:r>
          </w:p>
        </w:tc>
        <w:tc>
          <w:tcPr>
            <w:tcW w:w="4387" w:type="dxa"/>
            <w:shd w:val="clear" w:color="auto" w:fill="auto"/>
          </w:tcPr>
          <w:p w:rsidR="007D7AE3" w:rsidRPr="00CB09E3" w:rsidRDefault="007D7AE3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  <w:kern w:val="0"/>
              </w:rPr>
            </w:pPr>
            <w:proofErr w:type="spellStart"/>
            <w:r>
              <w:rPr>
                <w:iCs/>
                <w:kern w:val="0"/>
              </w:rPr>
              <w:t>Бреннанский</w:t>
            </w:r>
            <w:proofErr w:type="spellEnd"/>
            <w:r>
              <w:rPr>
                <w:iCs/>
                <w:kern w:val="0"/>
              </w:rPr>
              <w:t xml:space="preserve"> центр правосудия при юридич</w:t>
            </w:r>
            <w:r>
              <w:rPr>
                <w:iCs/>
                <w:kern w:val="0"/>
              </w:rPr>
              <w:t>е</w:t>
            </w:r>
            <w:r>
              <w:rPr>
                <w:iCs/>
                <w:kern w:val="0"/>
              </w:rPr>
              <w:t xml:space="preserve">ском факультете Нью-Йоркского университета, </w:t>
            </w:r>
            <w:r w:rsidR="00EC6394">
              <w:rPr>
                <w:iCs/>
                <w:kern w:val="0"/>
              </w:rPr>
              <w:t>«</w:t>
            </w:r>
            <w:r>
              <w:rPr>
                <w:iCs/>
                <w:kern w:val="0"/>
              </w:rPr>
              <w:t>Доступ</w:t>
            </w:r>
            <w:r w:rsidR="00EC6394">
              <w:rPr>
                <w:iCs/>
                <w:kern w:val="0"/>
              </w:rPr>
              <w:t>»</w:t>
            </w:r>
            <w:r>
              <w:rPr>
                <w:iCs/>
                <w:kern w:val="0"/>
              </w:rPr>
              <w:t xml:space="preserve"> и </w:t>
            </w:r>
            <w:r w:rsidR="00EC6394">
              <w:rPr>
                <w:iCs/>
                <w:kern w:val="0"/>
              </w:rPr>
              <w:t>«</w:t>
            </w:r>
            <w:r>
              <w:rPr>
                <w:iCs/>
                <w:kern w:val="0"/>
              </w:rPr>
              <w:t>Международная амнистия</w:t>
            </w:r>
            <w:r w:rsidR="00EC6394">
              <w:rPr>
                <w:iCs/>
                <w:kern w:val="0"/>
              </w:rPr>
              <w:t>»</w:t>
            </w:r>
            <w:r>
              <w:rPr>
                <w:iCs/>
                <w:kern w:val="0"/>
              </w:rPr>
              <w:t>, США</w:t>
            </w:r>
            <w:r w:rsidRPr="00CB09E3">
              <w:rPr>
                <w:iCs/>
                <w:kern w:val="0"/>
              </w:rPr>
              <w:t>;</w:t>
            </w:r>
          </w:p>
        </w:tc>
      </w:tr>
      <w:tr w:rsidR="007D7AE3" w:rsidRPr="00716D15" w:rsidTr="00DB7CB0">
        <w:trPr>
          <w:trHeight w:val="144"/>
        </w:trPr>
        <w:tc>
          <w:tcPr>
            <w:tcW w:w="3132" w:type="dxa"/>
            <w:shd w:val="clear" w:color="auto" w:fill="auto"/>
          </w:tcPr>
          <w:p w:rsidR="007D7AE3" w:rsidRPr="00716D15" w:rsidRDefault="007D7AE3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</w:p>
        </w:tc>
        <w:tc>
          <w:tcPr>
            <w:tcW w:w="4387" w:type="dxa"/>
            <w:shd w:val="clear" w:color="auto" w:fill="auto"/>
          </w:tcPr>
          <w:p w:rsidR="007D7AE3" w:rsidRPr="00F560C9" w:rsidRDefault="00EC6394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  <w:kern w:val="0"/>
              </w:rPr>
            </w:pPr>
            <w:r>
              <w:rPr>
                <w:iCs/>
                <w:kern w:val="0"/>
              </w:rPr>
              <w:t>«</w:t>
            </w:r>
            <w:r w:rsidR="007D7AE3">
              <w:rPr>
                <w:iCs/>
                <w:kern w:val="0"/>
              </w:rPr>
              <w:t>Защитники мечты</w:t>
            </w:r>
            <w:r>
              <w:rPr>
                <w:iCs/>
                <w:kern w:val="0"/>
              </w:rPr>
              <w:t>»</w:t>
            </w:r>
            <w:r w:rsidR="007D7AE3">
              <w:rPr>
                <w:iCs/>
                <w:kern w:val="0"/>
              </w:rPr>
              <w:t xml:space="preserve">, </w:t>
            </w:r>
            <w:r>
              <w:rPr>
                <w:iCs/>
                <w:kern w:val="0"/>
              </w:rPr>
              <w:t>«</w:t>
            </w:r>
            <w:r w:rsidR="007D7AE3">
              <w:rPr>
                <w:iCs/>
                <w:kern w:val="0"/>
              </w:rPr>
              <w:t>Проект по обеспечению правосудия на уровне общин</w:t>
            </w:r>
            <w:r>
              <w:rPr>
                <w:iCs/>
                <w:kern w:val="0"/>
              </w:rPr>
              <w:t>»</w:t>
            </w:r>
            <w:r w:rsidR="007D7AE3">
              <w:rPr>
                <w:iCs/>
                <w:kern w:val="0"/>
              </w:rPr>
              <w:t xml:space="preserve"> и </w:t>
            </w:r>
            <w:r>
              <w:rPr>
                <w:iCs/>
                <w:kern w:val="0"/>
              </w:rPr>
              <w:t>«</w:t>
            </w:r>
            <w:r w:rsidR="007D7AE3">
              <w:rPr>
                <w:iCs/>
                <w:kern w:val="0"/>
              </w:rPr>
              <w:t>Кампания за запрещение ношения оружия на территории университетов и колледжей</w:t>
            </w:r>
            <w:r>
              <w:rPr>
                <w:iCs/>
                <w:kern w:val="0"/>
              </w:rPr>
              <w:t>»</w:t>
            </w:r>
            <w:r w:rsidR="007D7AE3">
              <w:rPr>
                <w:iCs/>
                <w:kern w:val="0"/>
              </w:rPr>
              <w:t>, Нью-Йорк</w:t>
            </w:r>
            <w:r w:rsidR="007D7AE3" w:rsidRPr="00F560C9">
              <w:rPr>
                <w:iCs/>
                <w:kern w:val="0"/>
              </w:rPr>
              <w:t>;</w:t>
            </w:r>
          </w:p>
        </w:tc>
      </w:tr>
      <w:tr w:rsidR="00FE6C7C" w:rsidRPr="00716D15" w:rsidTr="00DB7CB0">
        <w:trPr>
          <w:trHeight w:val="144"/>
        </w:trPr>
        <w:tc>
          <w:tcPr>
            <w:tcW w:w="3132" w:type="dxa"/>
            <w:shd w:val="clear" w:color="auto" w:fill="auto"/>
          </w:tcPr>
          <w:p w:rsidR="00FE6C7C" w:rsidRPr="00716D15" w:rsidRDefault="00FE6C7C" w:rsidP="00FE6C7C">
            <w:pPr>
              <w:pStyle w:val="SingleTxt"/>
              <w:pageBreakBefore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</w:p>
        </w:tc>
        <w:tc>
          <w:tcPr>
            <w:tcW w:w="4387" w:type="dxa"/>
            <w:vMerge w:val="restart"/>
            <w:shd w:val="clear" w:color="auto" w:fill="auto"/>
          </w:tcPr>
          <w:p w:rsidR="00FE6C7C" w:rsidRPr="00836F71" w:rsidRDefault="00FE6C7C" w:rsidP="00FE6C7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  <w:kern w:val="0"/>
              </w:rPr>
            </w:pPr>
            <w:proofErr w:type="gramStart"/>
            <w:r>
              <w:rPr>
                <w:iCs/>
                <w:kern w:val="0"/>
              </w:rPr>
              <w:t>Международный женский практикум по пр</w:t>
            </w:r>
            <w:r>
              <w:rPr>
                <w:iCs/>
                <w:kern w:val="0"/>
              </w:rPr>
              <w:t>а</w:t>
            </w:r>
            <w:r>
              <w:rPr>
                <w:iCs/>
                <w:kern w:val="0"/>
              </w:rPr>
              <w:t>вам человека при юридическом факультете Университета города Нью-Йорка, «Инициатива</w:t>
            </w:r>
            <w:r w:rsidRPr="00836F71">
              <w:rPr>
                <w:iCs/>
                <w:kern w:val="0"/>
              </w:rPr>
              <w:t xml:space="preserve"> </w:t>
            </w:r>
            <w:proofErr w:type="spellStart"/>
            <w:r>
              <w:rPr>
                <w:iCs/>
                <w:kern w:val="0"/>
              </w:rPr>
              <w:t>мичиганского</w:t>
            </w:r>
            <w:proofErr w:type="spellEnd"/>
            <w:r>
              <w:rPr>
                <w:iCs/>
                <w:kern w:val="0"/>
              </w:rPr>
              <w:t xml:space="preserve"> отделения </w:t>
            </w:r>
            <w:r w:rsidRPr="00836F71">
              <w:rPr>
                <w:iCs/>
                <w:kern w:val="0"/>
              </w:rPr>
              <w:t>Американск</w:t>
            </w:r>
            <w:r>
              <w:rPr>
                <w:iCs/>
                <w:kern w:val="0"/>
              </w:rPr>
              <w:t>ого</w:t>
            </w:r>
            <w:r w:rsidRPr="00836F71">
              <w:rPr>
                <w:iCs/>
                <w:kern w:val="0"/>
              </w:rPr>
              <w:t xml:space="preserve"> союз</w:t>
            </w:r>
            <w:r>
              <w:rPr>
                <w:iCs/>
                <w:kern w:val="0"/>
              </w:rPr>
              <w:t>а</w:t>
            </w:r>
            <w:r w:rsidRPr="00836F71">
              <w:rPr>
                <w:iCs/>
                <w:kern w:val="0"/>
              </w:rPr>
              <w:t xml:space="preserve"> борьбы за гражданские свободы</w:t>
            </w:r>
            <w:r>
              <w:rPr>
                <w:iCs/>
                <w:kern w:val="0"/>
              </w:rPr>
              <w:t xml:space="preserve"> за отмену п</w:t>
            </w:r>
            <w:r>
              <w:rPr>
                <w:iCs/>
                <w:kern w:val="0"/>
              </w:rPr>
              <w:t>о</w:t>
            </w:r>
            <w:r>
              <w:rPr>
                <w:iCs/>
                <w:kern w:val="0"/>
              </w:rPr>
              <w:t>жизненного заключения несовершеннолетних без права на условно-досрочное освобожд</w:t>
            </w:r>
            <w:r>
              <w:rPr>
                <w:iCs/>
                <w:kern w:val="0"/>
              </w:rPr>
              <w:t>е</w:t>
            </w:r>
            <w:r>
              <w:rPr>
                <w:iCs/>
                <w:kern w:val="0"/>
              </w:rPr>
              <w:t>ние», «Кампания за правосудие по делам нес</w:t>
            </w:r>
            <w:r>
              <w:rPr>
                <w:iCs/>
                <w:kern w:val="0"/>
              </w:rPr>
              <w:t>о</w:t>
            </w:r>
            <w:r>
              <w:rPr>
                <w:iCs/>
                <w:kern w:val="0"/>
              </w:rPr>
              <w:t>вершеннолетних» и «Проект по борьбе с изн</w:t>
            </w:r>
            <w:r>
              <w:rPr>
                <w:iCs/>
                <w:kern w:val="0"/>
              </w:rPr>
              <w:t>а</w:t>
            </w:r>
            <w:r>
              <w:rPr>
                <w:iCs/>
                <w:kern w:val="0"/>
              </w:rPr>
              <w:t>силованиями в тюрьмах», Американский ун</w:t>
            </w:r>
            <w:r>
              <w:rPr>
                <w:iCs/>
                <w:kern w:val="0"/>
              </w:rPr>
              <w:t>и</w:t>
            </w:r>
            <w:r>
              <w:rPr>
                <w:iCs/>
                <w:kern w:val="0"/>
              </w:rPr>
              <w:t>верситет, Вашингтонский юридический ко</w:t>
            </w:r>
            <w:r>
              <w:rPr>
                <w:iCs/>
                <w:kern w:val="0"/>
              </w:rPr>
              <w:t>л</w:t>
            </w:r>
            <w:r>
              <w:rPr>
                <w:iCs/>
                <w:kern w:val="0"/>
              </w:rPr>
              <w:t>ледж</w:t>
            </w:r>
            <w:r w:rsidRPr="00FC7EDC">
              <w:rPr>
                <w:iCs/>
                <w:kern w:val="0"/>
              </w:rPr>
              <w:t>;</w:t>
            </w:r>
            <w:proofErr w:type="gramEnd"/>
          </w:p>
        </w:tc>
      </w:tr>
      <w:tr w:rsidR="00FE6C7C" w:rsidRPr="00716D15" w:rsidTr="00DB7CB0">
        <w:trPr>
          <w:trHeight w:val="144"/>
        </w:trPr>
        <w:tc>
          <w:tcPr>
            <w:tcW w:w="3132" w:type="dxa"/>
            <w:shd w:val="clear" w:color="auto" w:fill="auto"/>
          </w:tcPr>
          <w:p w:rsidR="00FE6C7C" w:rsidRPr="00716D15" w:rsidRDefault="00FE6C7C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</w:p>
        </w:tc>
        <w:tc>
          <w:tcPr>
            <w:tcW w:w="4387" w:type="dxa"/>
            <w:vMerge/>
            <w:shd w:val="clear" w:color="auto" w:fill="auto"/>
          </w:tcPr>
          <w:p w:rsidR="00FE6C7C" w:rsidRPr="00FC7EDC" w:rsidRDefault="00FE6C7C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  <w:kern w:val="0"/>
              </w:rPr>
            </w:pPr>
          </w:p>
        </w:tc>
      </w:tr>
      <w:tr w:rsidR="007D7AE3" w:rsidRPr="00716D15" w:rsidTr="00DB7CB0">
        <w:trPr>
          <w:trHeight w:val="144"/>
        </w:trPr>
        <w:tc>
          <w:tcPr>
            <w:tcW w:w="3132" w:type="dxa"/>
            <w:shd w:val="clear" w:color="auto" w:fill="auto"/>
          </w:tcPr>
          <w:p w:rsidR="007D7AE3" w:rsidRPr="00716D15" w:rsidRDefault="007D7AE3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</w:p>
        </w:tc>
        <w:tc>
          <w:tcPr>
            <w:tcW w:w="4387" w:type="dxa"/>
            <w:shd w:val="clear" w:color="auto" w:fill="auto"/>
          </w:tcPr>
          <w:p w:rsidR="007D7AE3" w:rsidRPr="0048246B" w:rsidRDefault="00EC6394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  <w:kern w:val="0"/>
              </w:rPr>
            </w:pPr>
            <w:r>
              <w:rPr>
                <w:iCs/>
                <w:kern w:val="0"/>
              </w:rPr>
              <w:t>«</w:t>
            </w:r>
            <w:r w:rsidR="007D7AE3">
              <w:rPr>
                <w:iCs/>
                <w:kern w:val="0"/>
              </w:rPr>
              <w:t xml:space="preserve">Табель успеваемости Соединенных Штатов </w:t>
            </w:r>
            <w:r w:rsidR="007D7AE3">
              <w:rPr>
                <w:iCs/>
                <w:kern w:val="0"/>
              </w:rPr>
              <w:sym w:font="Symbol" w:char="F02D"/>
            </w:r>
            <w:r w:rsidR="007D7AE3">
              <w:rPr>
                <w:iCs/>
                <w:kern w:val="0"/>
              </w:rPr>
              <w:t xml:space="preserve"> ситуация с правосудием по делам несоверше</w:t>
            </w:r>
            <w:r w:rsidR="007D7AE3">
              <w:rPr>
                <w:iCs/>
                <w:kern w:val="0"/>
              </w:rPr>
              <w:t>н</w:t>
            </w:r>
            <w:r w:rsidR="007D7AE3">
              <w:rPr>
                <w:iCs/>
                <w:kern w:val="0"/>
              </w:rPr>
              <w:t>нолетних</w:t>
            </w:r>
            <w:r>
              <w:rPr>
                <w:iCs/>
                <w:kern w:val="0"/>
              </w:rPr>
              <w:t>»</w:t>
            </w:r>
            <w:r w:rsidR="007D7AE3" w:rsidRPr="0048246B">
              <w:rPr>
                <w:iCs/>
                <w:kern w:val="0"/>
              </w:rPr>
              <w:t>;</w:t>
            </w:r>
          </w:p>
        </w:tc>
      </w:tr>
      <w:tr w:rsidR="007D7AE3" w:rsidRPr="00716D15" w:rsidTr="00DB7CB0">
        <w:trPr>
          <w:trHeight w:val="144"/>
        </w:trPr>
        <w:tc>
          <w:tcPr>
            <w:tcW w:w="3132" w:type="dxa"/>
            <w:shd w:val="clear" w:color="auto" w:fill="auto"/>
          </w:tcPr>
          <w:p w:rsidR="007D7AE3" w:rsidRPr="00716D15" w:rsidRDefault="007D7AE3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</w:p>
        </w:tc>
        <w:tc>
          <w:tcPr>
            <w:tcW w:w="4387" w:type="dxa"/>
            <w:shd w:val="clear" w:color="auto" w:fill="auto"/>
          </w:tcPr>
          <w:p w:rsidR="007D7AE3" w:rsidRPr="00676F2B" w:rsidRDefault="00EC6394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  <w:kern w:val="0"/>
              </w:rPr>
            </w:pPr>
            <w:r>
              <w:rPr>
                <w:iCs/>
                <w:kern w:val="0"/>
              </w:rPr>
              <w:t>«</w:t>
            </w:r>
            <w:r w:rsidR="007D7AE3">
              <w:rPr>
                <w:iCs/>
                <w:kern w:val="0"/>
              </w:rPr>
              <w:t>Сеть по защите лиц, сообщающих о против</w:t>
            </w:r>
            <w:r w:rsidR="007D7AE3">
              <w:rPr>
                <w:iCs/>
                <w:kern w:val="0"/>
              </w:rPr>
              <w:t>о</w:t>
            </w:r>
            <w:r w:rsidR="007D7AE3">
              <w:rPr>
                <w:iCs/>
                <w:kern w:val="0"/>
              </w:rPr>
              <w:t>правных действиях в сфере медицины</w:t>
            </w:r>
            <w:r>
              <w:rPr>
                <w:iCs/>
                <w:kern w:val="0"/>
              </w:rPr>
              <w:t>»</w:t>
            </w:r>
            <w:r w:rsidR="007D7AE3" w:rsidRPr="00676F2B">
              <w:rPr>
                <w:iCs/>
                <w:kern w:val="0"/>
              </w:rPr>
              <w:t>;</w:t>
            </w:r>
          </w:p>
        </w:tc>
      </w:tr>
      <w:tr w:rsidR="007D7AE3" w:rsidRPr="00716D15" w:rsidTr="00DB7CB0">
        <w:trPr>
          <w:trHeight w:val="144"/>
        </w:trPr>
        <w:tc>
          <w:tcPr>
            <w:tcW w:w="3132" w:type="dxa"/>
            <w:shd w:val="clear" w:color="auto" w:fill="auto"/>
          </w:tcPr>
          <w:p w:rsidR="007D7AE3" w:rsidRPr="00716D15" w:rsidRDefault="007D7AE3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</w:p>
        </w:tc>
        <w:tc>
          <w:tcPr>
            <w:tcW w:w="4387" w:type="dxa"/>
            <w:shd w:val="clear" w:color="auto" w:fill="auto"/>
          </w:tcPr>
          <w:p w:rsidR="007D7AE3" w:rsidRPr="00676F2B" w:rsidRDefault="007D7AE3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  <w:kern w:val="0"/>
              </w:rPr>
            </w:pPr>
            <w:r>
              <w:rPr>
                <w:iCs/>
                <w:kern w:val="0"/>
              </w:rPr>
              <w:t>Центр по защите жертв пыток</w:t>
            </w:r>
            <w:r w:rsidRPr="00676F2B">
              <w:rPr>
                <w:iCs/>
                <w:kern w:val="0"/>
              </w:rPr>
              <w:t>:</w:t>
            </w:r>
          </w:p>
        </w:tc>
      </w:tr>
      <w:tr w:rsidR="007D7AE3" w:rsidRPr="00716D15" w:rsidTr="00DB7CB0">
        <w:trPr>
          <w:trHeight w:val="144"/>
        </w:trPr>
        <w:tc>
          <w:tcPr>
            <w:tcW w:w="3132" w:type="dxa"/>
            <w:shd w:val="clear" w:color="auto" w:fill="auto"/>
          </w:tcPr>
          <w:p w:rsidR="007D7AE3" w:rsidRPr="00716D15" w:rsidRDefault="007D7AE3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</w:p>
        </w:tc>
        <w:tc>
          <w:tcPr>
            <w:tcW w:w="4387" w:type="dxa"/>
            <w:shd w:val="clear" w:color="auto" w:fill="auto"/>
          </w:tcPr>
          <w:p w:rsidR="007D7AE3" w:rsidRPr="00603DDB" w:rsidRDefault="007D7AE3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  <w:kern w:val="0"/>
              </w:rPr>
            </w:pPr>
            <w:r>
              <w:rPr>
                <w:iCs/>
                <w:kern w:val="0"/>
              </w:rPr>
              <w:t>Чикагский альянс против расистских и полит</w:t>
            </w:r>
            <w:r>
              <w:rPr>
                <w:iCs/>
                <w:kern w:val="0"/>
              </w:rPr>
              <w:t>и</w:t>
            </w:r>
            <w:r>
              <w:rPr>
                <w:iCs/>
                <w:kern w:val="0"/>
              </w:rPr>
              <w:t>ческих преследований</w:t>
            </w:r>
            <w:r w:rsidRPr="00603DDB">
              <w:rPr>
                <w:iCs/>
                <w:kern w:val="0"/>
              </w:rPr>
              <w:t>;</w:t>
            </w:r>
          </w:p>
        </w:tc>
      </w:tr>
      <w:tr w:rsidR="007D7AE3" w:rsidRPr="00716D15" w:rsidTr="00DB7CB0">
        <w:trPr>
          <w:trHeight w:val="144"/>
        </w:trPr>
        <w:tc>
          <w:tcPr>
            <w:tcW w:w="3132" w:type="dxa"/>
            <w:shd w:val="clear" w:color="auto" w:fill="auto"/>
          </w:tcPr>
          <w:p w:rsidR="007D7AE3" w:rsidRPr="00716D15" w:rsidRDefault="007D7AE3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</w:p>
        </w:tc>
        <w:tc>
          <w:tcPr>
            <w:tcW w:w="4387" w:type="dxa"/>
            <w:shd w:val="clear" w:color="auto" w:fill="auto"/>
          </w:tcPr>
          <w:p w:rsidR="007D7AE3" w:rsidRPr="00603DDB" w:rsidRDefault="00EC6394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  <w:kern w:val="0"/>
              </w:rPr>
            </w:pPr>
            <w:r>
              <w:rPr>
                <w:iCs/>
                <w:kern w:val="0"/>
              </w:rPr>
              <w:t>«</w:t>
            </w:r>
            <w:r w:rsidR="007D7AE3">
              <w:rPr>
                <w:iCs/>
                <w:kern w:val="0"/>
              </w:rPr>
              <w:t xml:space="preserve">Адвокаты в защиту заключенных </w:t>
            </w:r>
            <w:proofErr w:type="gramStart"/>
            <w:r w:rsidR="007D7AE3">
              <w:rPr>
                <w:iCs/>
                <w:kern w:val="0"/>
              </w:rPr>
              <w:t>в</w:t>
            </w:r>
            <w:proofErr w:type="gramEnd"/>
            <w:r w:rsidR="007D7AE3">
              <w:rPr>
                <w:iCs/>
                <w:kern w:val="0"/>
              </w:rPr>
              <w:t xml:space="preserve"> Гуантан</w:t>
            </w:r>
            <w:r w:rsidR="007D7AE3">
              <w:rPr>
                <w:iCs/>
                <w:kern w:val="0"/>
              </w:rPr>
              <w:t>а</w:t>
            </w:r>
            <w:r w:rsidR="007D7AE3">
              <w:rPr>
                <w:iCs/>
                <w:kern w:val="0"/>
              </w:rPr>
              <w:t>мо-Бей</w:t>
            </w:r>
            <w:r>
              <w:rPr>
                <w:iCs/>
                <w:kern w:val="0"/>
              </w:rPr>
              <w:t>»</w:t>
            </w:r>
            <w:r w:rsidR="007D7AE3" w:rsidRPr="00603DDB">
              <w:rPr>
                <w:iCs/>
                <w:kern w:val="0"/>
              </w:rPr>
              <w:t>;</w:t>
            </w:r>
          </w:p>
        </w:tc>
      </w:tr>
      <w:tr w:rsidR="007D7AE3" w:rsidRPr="00716D15" w:rsidTr="00DB7CB0">
        <w:trPr>
          <w:trHeight w:val="144"/>
        </w:trPr>
        <w:tc>
          <w:tcPr>
            <w:tcW w:w="3132" w:type="dxa"/>
            <w:shd w:val="clear" w:color="auto" w:fill="auto"/>
          </w:tcPr>
          <w:p w:rsidR="007D7AE3" w:rsidRPr="00716D15" w:rsidRDefault="007D7AE3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</w:p>
        </w:tc>
        <w:tc>
          <w:tcPr>
            <w:tcW w:w="4387" w:type="dxa"/>
            <w:shd w:val="clear" w:color="auto" w:fill="auto"/>
          </w:tcPr>
          <w:p w:rsidR="007D7AE3" w:rsidRPr="00CF496A" w:rsidRDefault="007D7AE3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  <w:kern w:val="0"/>
              </w:rPr>
            </w:pPr>
            <w:r>
              <w:rPr>
                <w:iCs/>
                <w:kern w:val="0"/>
              </w:rPr>
              <w:t>Международный женский практикум по пр</w:t>
            </w:r>
            <w:r>
              <w:rPr>
                <w:iCs/>
                <w:kern w:val="0"/>
              </w:rPr>
              <w:t>а</w:t>
            </w:r>
            <w:r>
              <w:rPr>
                <w:iCs/>
                <w:kern w:val="0"/>
              </w:rPr>
              <w:t>вам человека</w:t>
            </w:r>
            <w:r w:rsidRPr="00CF496A">
              <w:rPr>
                <w:iCs/>
                <w:kern w:val="0"/>
              </w:rPr>
              <w:t>;</w:t>
            </w:r>
          </w:p>
        </w:tc>
      </w:tr>
      <w:tr w:rsidR="007D7AE3" w:rsidRPr="00716D15" w:rsidTr="00DB7CB0">
        <w:trPr>
          <w:trHeight w:val="144"/>
        </w:trPr>
        <w:tc>
          <w:tcPr>
            <w:tcW w:w="3132" w:type="dxa"/>
            <w:shd w:val="clear" w:color="auto" w:fill="auto"/>
          </w:tcPr>
          <w:p w:rsidR="007D7AE3" w:rsidRPr="00716D15" w:rsidRDefault="007D7AE3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</w:p>
        </w:tc>
        <w:tc>
          <w:tcPr>
            <w:tcW w:w="4387" w:type="dxa"/>
            <w:shd w:val="clear" w:color="auto" w:fill="auto"/>
          </w:tcPr>
          <w:p w:rsidR="007D7AE3" w:rsidRPr="00F56E0E" w:rsidRDefault="007D7AE3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  <w:kern w:val="0"/>
              </w:rPr>
            </w:pPr>
            <w:r>
              <w:rPr>
                <w:iCs/>
                <w:kern w:val="0"/>
              </w:rPr>
              <w:t>Трибунал по установлению истины при Кен</w:t>
            </w:r>
            <w:r>
              <w:rPr>
                <w:iCs/>
                <w:kern w:val="0"/>
              </w:rPr>
              <w:t>т</w:t>
            </w:r>
            <w:r>
              <w:rPr>
                <w:iCs/>
                <w:kern w:val="0"/>
              </w:rPr>
              <w:t>ском университете</w:t>
            </w:r>
            <w:r w:rsidRPr="00F56E0E">
              <w:rPr>
                <w:iCs/>
                <w:kern w:val="0"/>
              </w:rPr>
              <w:t>;</w:t>
            </w:r>
          </w:p>
        </w:tc>
      </w:tr>
      <w:tr w:rsidR="007D7AE3" w:rsidRPr="00716D15" w:rsidTr="00DB7CB0">
        <w:trPr>
          <w:trHeight w:val="144"/>
        </w:trPr>
        <w:tc>
          <w:tcPr>
            <w:tcW w:w="3132" w:type="dxa"/>
            <w:shd w:val="clear" w:color="auto" w:fill="auto"/>
          </w:tcPr>
          <w:p w:rsidR="007D7AE3" w:rsidRPr="00716D15" w:rsidRDefault="007D7AE3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</w:p>
        </w:tc>
        <w:tc>
          <w:tcPr>
            <w:tcW w:w="4387" w:type="dxa"/>
            <w:shd w:val="clear" w:color="auto" w:fill="auto"/>
          </w:tcPr>
          <w:p w:rsidR="007D7AE3" w:rsidRPr="0010713B" w:rsidRDefault="007D7AE3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  <w:kern w:val="0"/>
              </w:rPr>
            </w:pPr>
            <w:r>
              <w:rPr>
                <w:iCs/>
                <w:kern w:val="0"/>
              </w:rPr>
              <w:t>Международный практикум по правам челов</w:t>
            </w:r>
            <w:r>
              <w:rPr>
                <w:iCs/>
                <w:kern w:val="0"/>
              </w:rPr>
              <w:t>е</w:t>
            </w:r>
            <w:r>
              <w:rPr>
                <w:iCs/>
                <w:kern w:val="0"/>
              </w:rPr>
              <w:t>ка</w:t>
            </w:r>
            <w:r w:rsidRPr="00581107">
              <w:rPr>
                <w:iCs/>
                <w:kern w:val="0"/>
              </w:rPr>
              <w:t xml:space="preserve"> </w:t>
            </w:r>
            <w:r>
              <w:rPr>
                <w:iCs/>
                <w:kern w:val="0"/>
              </w:rPr>
              <w:t xml:space="preserve">при </w:t>
            </w:r>
            <w:proofErr w:type="spellStart"/>
            <w:r>
              <w:rPr>
                <w:iCs/>
                <w:kern w:val="0"/>
              </w:rPr>
              <w:t>Ирвинском</w:t>
            </w:r>
            <w:proofErr w:type="spellEnd"/>
            <w:r>
              <w:rPr>
                <w:iCs/>
                <w:kern w:val="0"/>
              </w:rPr>
              <w:t xml:space="preserve"> юридическом факультете Калифорнийского университета, Практикум по защите прав человека и международной и</w:t>
            </w:r>
            <w:r>
              <w:rPr>
                <w:iCs/>
                <w:kern w:val="0"/>
              </w:rPr>
              <w:t>н</w:t>
            </w:r>
            <w:r>
              <w:rPr>
                <w:iCs/>
                <w:kern w:val="0"/>
              </w:rPr>
              <w:t>формационно-пропагандистской деятельности при юридическом факультете Миннесотского университета</w:t>
            </w:r>
            <w:r w:rsidRPr="0010713B">
              <w:rPr>
                <w:iCs/>
                <w:kern w:val="0"/>
              </w:rPr>
              <w:t>;</w:t>
            </w:r>
          </w:p>
        </w:tc>
      </w:tr>
      <w:tr w:rsidR="007D7AE3" w:rsidRPr="00716D15" w:rsidTr="00DB7CB0">
        <w:trPr>
          <w:trHeight w:val="144"/>
        </w:trPr>
        <w:tc>
          <w:tcPr>
            <w:tcW w:w="3132" w:type="dxa"/>
            <w:shd w:val="clear" w:color="auto" w:fill="auto"/>
          </w:tcPr>
          <w:p w:rsidR="007D7AE3" w:rsidRPr="00716D15" w:rsidRDefault="007D7AE3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</w:p>
        </w:tc>
        <w:tc>
          <w:tcPr>
            <w:tcW w:w="4387" w:type="dxa"/>
            <w:shd w:val="clear" w:color="auto" w:fill="auto"/>
          </w:tcPr>
          <w:p w:rsidR="007D7AE3" w:rsidRPr="00AA3F83" w:rsidRDefault="007D7AE3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  <w:kern w:val="0"/>
                <w:lang w:val="en-US"/>
              </w:rPr>
            </w:pPr>
            <w:r>
              <w:rPr>
                <w:iCs/>
                <w:kern w:val="0"/>
              </w:rPr>
              <w:t>Адвокаты Мустафы аль-</w:t>
            </w:r>
            <w:proofErr w:type="spellStart"/>
            <w:r>
              <w:rPr>
                <w:iCs/>
                <w:kern w:val="0"/>
              </w:rPr>
              <w:t>Хавсави</w:t>
            </w:r>
            <w:proofErr w:type="spellEnd"/>
            <w:r>
              <w:rPr>
                <w:iCs/>
                <w:kern w:val="0"/>
                <w:lang w:val="en-US"/>
              </w:rPr>
              <w:t>.</w:t>
            </w:r>
          </w:p>
        </w:tc>
      </w:tr>
      <w:tr w:rsidR="007D7AE3" w:rsidRPr="00716D15" w:rsidTr="00DB7CB0">
        <w:trPr>
          <w:trHeight w:val="144"/>
        </w:trPr>
        <w:tc>
          <w:tcPr>
            <w:tcW w:w="3132" w:type="dxa"/>
            <w:shd w:val="clear" w:color="auto" w:fill="auto"/>
          </w:tcPr>
          <w:p w:rsidR="007D7AE3" w:rsidRPr="00716D15" w:rsidRDefault="007D7AE3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</w:p>
        </w:tc>
        <w:tc>
          <w:tcPr>
            <w:tcW w:w="4387" w:type="dxa"/>
            <w:shd w:val="clear" w:color="auto" w:fill="auto"/>
          </w:tcPr>
          <w:p w:rsidR="007D7AE3" w:rsidRPr="00E967C7" w:rsidRDefault="007D7AE3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  <w:kern w:val="0"/>
              </w:rPr>
            </w:pPr>
            <w:r w:rsidRPr="00E967C7">
              <w:rPr>
                <w:iCs/>
                <w:kern w:val="0"/>
              </w:rPr>
              <w:t xml:space="preserve">Из-за </w:t>
            </w:r>
            <w:r>
              <w:rPr>
                <w:iCs/>
                <w:kern w:val="0"/>
              </w:rPr>
              <w:t xml:space="preserve">большого количества представленных </w:t>
            </w:r>
            <w:r w:rsidRPr="00E967C7">
              <w:rPr>
                <w:iCs/>
                <w:kern w:val="0"/>
              </w:rPr>
              <w:t>НПО</w:t>
            </w:r>
            <w:r>
              <w:rPr>
                <w:iCs/>
                <w:kern w:val="0"/>
              </w:rPr>
              <w:t xml:space="preserve"> материалов в настоящем докладе прив</w:t>
            </w:r>
            <w:r>
              <w:rPr>
                <w:iCs/>
                <w:kern w:val="0"/>
              </w:rPr>
              <w:t>о</w:t>
            </w:r>
            <w:r>
              <w:rPr>
                <w:iCs/>
                <w:kern w:val="0"/>
              </w:rPr>
              <w:t>дится резюме лишь части из них</w:t>
            </w:r>
            <w:r w:rsidRPr="00E967C7">
              <w:rPr>
                <w:iCs/>
                <w:kern w:val="0"/>
              </w:rPr>
              <w:t>.</w:t>
            </w:r>
          </w:p>
        </w:tc>
      </w:tr>
      <w:tr w:rsidR="007D7AE3" w:rsidRPr="00716D15" w:rsidTr="00DB7CB0">
        <w:trPr>
          <w:trHeight w:val="144"/>
        </w:trPr>
        <w:tc>
          <w:tcPr>
            <w:tcW w:w="3132" w:type="dxa"/>
            <w:shd w:val="clear" w:color="auto" w:fill="auto"/>
          </w:tcPr>
          <w:p w:rsidR="007D7AE3" w:rsidRPr="00716D15" w:rsidRDefault="007D7AE3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Оценка Комитета:</w:t>
            </w:r>
          </w:p>
        </w:tc>
        <w:tc>
          <w:tcPr>
            <w:tcW w:w="4387" w:type="dxa"/>
            <w:shd w:val="clear" w:color="auto" w:fill="auto"/>
          </w:tcPr>
          <w:p w:rsidR="007D7AE3" w:rsidRPr="00716D15" w:rsidRDefault="007D7AE3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  <w:kern w:val="0"/>
              </w:rPr>
              <w:t xml:space="preserve">требуется дополнительная информация по пунктам </w:t>
            </w:r>
            <w:r w:rsidRPr="00B92D7C">
              <w:rPr>
                <w:iCs/>
                <w:kern w:val="0"/>
              </w:rPr>
              <w:t>5</w:t>
            </w:r>
            <w:r w:rsidR="00DB7CB0">
              <w:rPr>
                <w:iCs/>
                <w:kern w:val="0"/>
              </w:rPr>
              <w:t xml:space="preserve"> </w:t>
            </w:r>
            <w:r w:rsidRPr="009B6BD9">
              <w:rPr>
                <w:b/>
                <w:bCs/>
                <w:iCs/>
                <w:kern w:val="0"/>
              </w:rPr>
              <w:t>[B2]</w:t>
            </w:r>
            <w:r w:rsidR="00DB7CB0">
              <w:rPr>
                <w:b/>
                <w:bCs/>
                <w:iCs/>
                <w:kern w:val="0"/>
              </w:rPr>
              <w:t xml:space="preserve"> </w:t>
            </w:r>
            <w:r w:rsidRPr="009B6BD9">
              <w:rPr>
                <w:b/>
                <w:bCs/>
                <w:iCs/>
                <w:kern w:val="0"/>
              </w:rPr>
              <w:t>[C1]</w:t>
            </w:r>
            <w:r w:rsidR="00DB7CB0">
              <w:rPr>
                <w:b/>
                <w:bCs/>
                <w:iCs/>
                <w:kern w:val="0"/>
              </w:rPr>
              <w:t xml:space="preserve"> </w:t>
            </w:r>
            <w:r w:rsidRPr="009B6BD9">
              <w:rPr>
                <w:b/>
                <w:bCs/>
                <w:iCs/>
                <w:kern w:val="0"/>
              </w:rPr>
              <w:t>[C1]</w:t>
            </w:r>
            <w:r w:rsidR="00DB7CB0">
              <w:rPr>
                <w:b/>
                <w:bCs/>
                <w:iCs/>
                <w:kern w:val="0"/>
              </w:rPr>
              <w:t xml:space="preserve"> </w:t>
            </w:r>
            <w:r w:rsidRPr="009B6BD9">
              <w:rPr>
                <w:b/>
                <w:bCs/>
                <w:iCs/>
                <w:kern w:val="0"/>
              </w:rPr>
              <w:t>[B1],</w:t>
            </w:r>
            <w:r w:rsidRPr="00B92D7C">
              <w:rPr>
                <w:iCs/>
                <w:kern w:val="0"/>
              </w:rPr>
              <w:t xml:space="preserve"> 10</w:t>
            </w:r>
            <w:r w:rsidR="00DB7CB0">
              <w:rPr>
                <w:iCs/>
                <w:kern w:val="0"/>
              </w:rPr>
              <w:t xml:space="preserve"> </w:t>
            </w:r>
            <w:r w:rsidRPr="009B6BD9">
              <w:rPr>
                <w:b/>
                <w:bCs/>
                <w:iCs/>
                <w:kern w:val="0"/>
              </w:rPr>
              <w:t>[C1]</w:t>
            </w:r>
            <w:r w:rsidR="00DB7CB0">
              <w:rPr>
                <w:b/>
                <w:bCs/>
                <w:iCs/>
                <w:kern w:val="0"/>
              </w:rPr>
              <w:t xml:space="preserve"> </w:t>
            </w:r>
            <w:r w:rsidRPr="009B6BD9">
              <w:rPr>
                <w:b/>
                <w:bCs/>
                <w:iCs/>
                <w:kern w:val="0"/>
              </w:rPr>
              <w:t>[C1],</w:t>
            </w:r>
            <w:r w:rsidR="00DB7CB0">
              <w:rPr>
                <w:iCs/>
                <w:kern w:val="0"/>
              </w:rPr>
              <w:br/>
            </w:r>
            <w:r w:rsidRPr="00B92D7C">
              <w:rPr>
                <w:iCs/>
                <w:kern w:val="0"/>
              </w:rPr>
              <w:t xml:space="preserve">21 </w:t>
            </w:r>
            <w:r w:rsidRPr="009B6BD9">
              <w:rPr>
                <w:b/>
                <w:bCs/>
                <w:iCs/>
                <w:kern w:val="0"/>
              </w:rPr>
              <w:t>[B2]</w:t>
            </w:r>
            <w:r w:rsidR="00DB7CB0">
              <w:rPr>
                <w:b/>
                <w:bCs/>
                <w:iCs/>
                <w:kern w:val="0"/>
              </w:rPr>
              <w:t xml:space="preserve"> </w:t>
            </w:r>
            <w:r w:rsidRPr="009B6BD9">
              <w:rPr>
                <w:b/>
                <w:bCs/>
                <w:iCs/>
                <w:kern w:val="0"/>
              </w:rPr>
              <w:t>[C2]</w:t>
            </w:r>
            <w:r w:rsidRPr="00B92D7C">
              <w:rPr>
                <w:iCs/>
                <w:kern w:val="0"/>
              </w:rPr>
              <w:t xml:space="preserve"> </w:t>
            </w:r>
            <w:r>
              <w:rPr>
                <w:iCs/>
                <w:kern w:val="0"/>
              </w:rPr>
              <w:t>и</w:t>
            </w:r>
            <w:r w:rsidRPr="00B92D7C">
              <w:rPr>
                <w:iCs/>
                <w:kern w:val="0"/>
              </w:rPr>
              <w:t xml:space="preserve"> 22</w:t>
            </w:r>
            <w:r w:rsidR="00DB7CB0">
              <w:rPr>
                <w:iCs/>
                <w:kern w:val="0"/>
              </w:rPr>
              <w:t xml:space="preserve"> </w:t>
            </w:r>
            <w:r w:rsidRPr="009B6BD9">
              <w:rPr>
                <w:b/>
                <w:bCs/>
                <w:iCs/>
                <w:kern w:val="0"/>
              </w:rPr>
              <w:t>[B2]</w:t>
            </w:r>
            <w:r w:rsidR="00DB7CB0">
              <w:rPr>
                <w:b/>
                <w:bCs/>
                <w:iCs/>
                <w:kern w:val="0"/>
              </w:rPr>
              <w:t xml:space="preserve"> </w:t>
            </w:r>
            <w:r w:rsidRPr="009B6BD9">
              <w:rPr>
                <w:b/>
                <w:bCs/>
                <w:iCs/>
                <w:kern w:val="0"/>
              </w:rPr>
              <w:t>[C1]</w:t>
            </w:r>
            <w:r w:rsidR="00DB7CB0">
              <w:rPr>
                <w:b/>
                <w:bCs/>
                <w:iCs/>
                <w:kern w:val="0"/>
              </w:rPr>
              <w:t xml:space="preserve"> </w:t>
            </w:r>
            <w:r w:rsidRPr="009B6BD9">
              <w:rPr>
                <w:b/>
                <w:bCs/>
                <w:iCs/>
                <w:kern w:val="0"/>
              </w:rPr>
              <w:t>[C1]</w:t>
            </w:r>
            <w:r w:rsidR="00DB7CB0">
              <w:rPr>
                <w:b/>
                <w:bCs/>
                <w:iCs/>
                <w:kern w:val="0"/>
              </w:rPr>
              <w:t xml:space="preserve"> </w:t>
            </w:r>
            <w:r w:rsidRPr="009B6BD9">
              <w:rPr>
                <w:b/>
                <w:bCs/>
                <w:iCs/>
                <w:kern w:val="0"/>
              </w:rPr>
              <w:t>[D1]</w:t>
            </w:r>
            <w:r w:rsidR="00DB7CB0">
              <w:rPr>
                <w:b/>
                <w:bCs/>
                <w:iCs/>
                <w:kern w:val="0"/>
              </w:rPr>
              <w:t xml:space="preserve"> </w:t>
            </w:r>
            <w:r w:rsidRPr="009B6BD9">
              <w:rPr>
                <w:b/>
                <w:bCs/>
                <w:iCs/>
                <w:kern w:val="0"/>
              </w:rPr>
              <w:t>[C2]</w:t>
            </w:r>
          </w:p>
        </w:tc>
      </w:tr>
      <w:tr w:rsidR="007D7AE3" w:rsidRPr="00716D15" w:rsidTr="00DB7CB0">
        <w:trPr>
          <w:trHeight w:val="144"/>
        </w:trPr>
        <w:tc>
          <w:tcPr>
            <w:tcW w:w="7519" w:type="dxa"/>
            <w:gridSpan w:val="2"/>
            <w:shd w:val="clear" w:color="auto" w:fill="auto"/>
          </w:tcPr>
          <w:p w:rsidR="007D7AE3" w:rsidRPr="00716D15" w:rsidRDefault="007D7AE3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6" w:lineRule="exact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  <w:kern w:val="0"/>
              </w:rPr>
              <w:t>Пункт 5:</w:t>
            </w:r>
            <w:r>
              <w:rPr>
                <w:b/>
                <w:bCs/>
                <w:kern w:val="0"/>
              </w:rPr>
              <w:t xml:space="preserve"> </w:t>
            </w:r>
            <w:proofErr w:type="gramStart"/>
            <w:r w:rsidRPr="006D546B">
              <w:rPr>
                <w:b/>
                <w:bCs/>
                <w:kern w:val="0"/>
              </w:rPr>
              <w:t>Государству-участнику следует обеспечить, чтобы во всех случаях незаконных убийств, пыток или иного жестокого обращения, незаконного задержания или недобровольного исчезновения поводилось эффективное, независимое и беспристрастное расследование, чтобы виновные, в том числе лица начальствующего состава, подвергались судебному преследованию и наказанию и чтобы пострадавшим предоставлялись эффективные средства правовой защиты.</w:t>
            </w:r>
            <w:proofErr w:type="gramEnd"/>
            <w:r>
              <w:t xml:space="preserve"> </w:t>
            </w:r>
            <w:r w:rsidRPr="006D546B">
              <w:rPr>
                <w:b/>
                <w:bCs/>
                <w:kern w:val="0"/>
              </w:rPr>
              <w:t xml:space="preserve">Следует также устанавливать ответственность тех лиц, </w:t>
            </w:r>
            <w:r w:rsidRPr="006D546B">
              <w:rPr>
                <w:b/>
                <w:bCs/>
                <w:kern w:val="0"/>
              </w:rPr>
              <w:lastRenderedPageBreak/>
              <w:t>которые прикрывали благовидным предлогом явно незаконное поведение.</w:t>
            </w:r>
            <w:r>
              <w:rPr>
                <w:b/>
                <w:bCs/>
                <w:kern w:val="0"/>
              </w:rPr>
              <w:t xml:space="preserve"> </w:t>
            </w:r>
            <w:proofErr w:type="gramStart"/>
            <w:r w:rsidRPr="006D546B">
              <w:rPr>
                <w:b/>
                <w:bCs/>
                <w:kern w:val="0"/>
              </w:rPr>
              <w:t xml:space="preserve">Государству-участнику следует также рассмотреть возможность полного включения положений доктрины </w:t>
            </w:r>
            <w:r w:rsidR="00BB5798">
              <w:rPr>
                <w:b/>
                <w:bCs/>
                <w:kern w:val="0"/>
              </w:rPr>
              <w:t>«</w:t>
            </w:r>
            <w:r w:rsidRPr="006D546B">
              <w:rPr>
                <w:b/>
                <w:bCs/>
                <w:kern w:val="0"/>
              </w:rPr>
              <w:t>ответственности отдающего приказы л</w:t>
            </w:r>
            <w:r w:rsidRPr="006D546B">
              <w:rPr>
                <w:b/>
                <w:bCs/>
                <w:kern w:val="0"/>
              </w:rPr>
              <w:t>и</w:t>
            </w:r>
            <w:r w:rsidRPr="006D546B">
              <w:rPr>
                <w:b/>
                <w:bCs/>
                <w:kern w:val="0"/>
              </w:rPr>
              <w:t>ца</w:t>
            </w:r>
            <w:r w:rsidR="00BB5798">
              <w:rPr>
                <w:b/>
                <w:bCs/>
                <w:kern w:val="0"/>
              </w:rPr>
              <w:t>»</w:t>
            </w:r>
            <w:r w:rsidRPr="006D546B">
              <w:rPr>
                <w:b/>
                <w:bCs/>
                <w:kern w:val="0"/>
              </w:rPr>
              <w:t xml:space="preserve"> в уголовное законодательство, снятия секретности и опубликования д</w:t>
            </w:r>
            <w:r w:rsidRPr="006D546B">
              <w:rPr>
                <w:b/>
                <w:bCs/>
                <w:kern w:val="0"/>
              </w:rPr>
              <w:t>о</w:t>
            </w:r>
            <w:r w:rsidRPr="006D546B">
              <w:rPr>
                <w:b/>
                <w:bCs/>
                <w:kern w:val="0"/>
              </w:rPr>
              <w:t>клада специального комитета по вопросам разведки Сената о программе тайного содержания под стражей ЦРУ.</w:t>
            </w:r>
            <w:proofErr w:type="gramEnd"/>
          </w:p>
        </w:tc>
      </w:tr>
      <w:tr w:rsidR="007D7AE3" w:rsidRPr="00716D15" w:rsidTr="00DB7CB0">
        <w:trPr>
          <w:trHeight w:val="144"/>
        </w:trPr>
        <w:tc>
          <w:tcPr>
            <w:tcW w:w="7519" w:type="dxa"/>
            <w:gridSpan w:val="2"/>
            <w:shd w:val="clear" w:color="auto" w:fill="auto"/>
          </w:tcPr>
          <w:p w:rsidR="007D7AE3" w:rsidRPr="00716D15" w:rsidRDefault="007D7AE3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6" w:lineRule="exact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lastRenderedPageBreak/>
              <w:t>Резюме ответа государства-участника:</w:t>
            </w:r>
          </w:p>
        </w:tc>
      </w:tr>
      <w:tr w:rsidR="007D7AE3" w:rsidRPr="00716D15" w:rsidTr="00DB7CB0">
        <w:trPr>
          <w:trHeight w:val="144"/>
        </w:trPr>
        <w:tc>
          <w:tcPr>
            <w:tcW w:w="7519" w:type="dxa"/>
            <w:gridSpan w:val="2"/>
            <w:shd w:val="clear" w:color="auto" w:fill="auto"/>
          </w:tcPr>
          <w:p w:rsidR="007D7AE3" w:rsidRPr="00716D15" w:rsidRDefault="00DB7CB0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6" w:lineRule="exact"/>
              <w:ind w:left="0" w:right="0"/>
              <w:rPr>
                <w:bCs/>
              </w:rPr>
            </w:pPr>
            <w:r>
              <w:rPr>
                <w:bCs/>
              </w:rPr>
              <w:tab/>
              <w:t>а)</w:t>
            </w:r>
            <w:r>
              <w:rPr>
                <w:bCs/>
              </w:rPr>
              <w:tab/>
            </w:r>
            <w:r w:rsidR="007D7AE3">
              <w:rPr>
                <w:bCs/>
              </w:rPr>
              <w:t>Г</w:t>
            </w:r>
            <w:r w:rsidR="007D7AE3" w:rsidRPr="005C7DFB">
              <w:rPr>
                <w:bCs/>
              </w:rPr>
              <w:t xml:space="preserve">осударство-участник представило информацию о последних </w:t>
            </w:r>
            <w:r w:rsidR="007D7AE3">
              <w:rPr>
                <w:bCs/>
              </w:rPr>
              <w:t>случаях с</w:t>
            </w:r>
            <w:r w:rsidR="007D7AE3">
              <w:rPr>
                <w:bCs/>
              </w:rPr>
              <w:t>у</w:t>
            </w:r>
            <w:r w:rsidR="007D7AE3">
              <w:rPr>
                <w:bCs/>
              </w:rPr>
              <w:t>дебного преследования на уровне штатов и на</w:t>
            </w:r>
            <w:r w:rsidR="007D7AE3" w:rsidRPr="005C7DFB">
              <w:rPr>
                <w:bCs/>
              </w:rPr>
              <w:t xml:space="preserve"> федеральн</w:t>
            </w:r>
            <w:r w:rsidR="007D7AE3">
              <w:rPr>
                <w:bCs/>
              </w:rPr>
              <w:t>ом уровне сотрудников</w:t>
            </w:r>
            <w:r w:rsidR="007D7AE3" w:rsidRPr="005C7DFB">
              <w:rPr>
                <w:bCs/>
              </w:rPr>
              <w:t xml:space="preserve"> полиции и исправительных учреждений</w:t>
            </w:r>
            <w:r w:rsidR="007D7AE3">
              <w:rPr>
                <w:bCs/>
              </w:rPr>
              <w:t xml:space="preserve">, которым были предъявлены обвинения в </w:t>
            </w:r>
            <w:r w:rsidR="007D7AE3" w:rsidRPr="005C7DFB">
              <w:rPr>
                <w:bCs/>
              </w:rPr>
              <w:t>нарушени</w:t>
            </w:r>
            <w:r w:rsidR="007D7AE3">
              <w:rPr>
                <w:bCs/>
              </w:rPr>
              <w:t>и</w:t>
            </w:r>
            <w:r w:rsidR="007D7AE3" w:rsidRPr="005C7DFB">
              <w:rPr>
                <w:bCs/>
              </w:rPr>
              <w:t xml:space="preserve"> прав человека и </w:t>
            </w:r>
            <w:r w:rsidR="007D7AE3">
              <w:rPr>
                <w:bCs/>
              </w:rPr>
              <w:t xml:space="preserve">которые были </w:t>
            </w:r>
            <w:r w:rsidR="007D7AE3" w:rsidRPr="005C7DFB">
              <w:rPr>
                <w:bCs/>
              </w:rPr>
              <w:t>осуждены</w:t>
            </w:r>
            <w:r w:rsidR="007D7AE3">
              <w:rPr>
                <w:bCs/>
              </w:rPr>
              <w:t xml:space="preserve"> за это, а также о</w:t>
            </w:r>
            <w:r w:rsidR="007D7AE3" w:rsidRPr="005C7DFB">
              <w:rPr>
                <w:bCs/>
              </w:rPr>
              <w:t xml:space="preserve"> средств</w:t>
            </w:r>
            <w:r w:rsidR="007D7AE3">
              <w:rPr>
                <w:bCs/>
              </w:rPr>
              <w:t>ах правовой</w:t>
            </w:r>
            <w:r w:rsidR="007D7AE3" w:rsidRPr="005C7DFB">
              <w:rPr>
                <w:bCs/>
              </w:rPr>
              <w:t xml:space="preserve"> защиты, пред</w:t>
            </w:r>
            <w:r w:rsidR="007D7AE3">
              <w:rPr>
                <w:bCs/>
              </w:rPr>
              <w:t>оставленных в распоряжение пострадавших</w:t>
            </w:r>
            <w:r w:rsidR="007D7AE3" w:rsidRPr="005C7DFB">
              <w:rPr>
                <w:bCs/>
              </w:rPr>
              <w:t>.</w:t>
            </w:r>
          </w:p>
        </w:tc>
      </w:tr>
      <w:tr w:rsidR="007D7AE3" w:rsidRPr="00716D15" w:rsidTr="00DB7CB0">
        <w:trPr>
          <w:trHeight w:val="144"/>
        </w:trPr>
        <w:tc>
          <w:tcPr>
            <w:tcW w:w="7519" w:type="dxa"/>
            <w:gridSpan w:val="2"/>
            <w:shd w:val="clear" w:color="auto" w:fill="auto"/>
          </w:tcPr>
          <w:p w:rsidR="007D7AE3" w:rsidRPr="005C7DFB" w:rsidRDefault="007D7AE3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6" w:lineRule="exact"/>
              <w:ind w:left="0" w:right="0"/>
              <w:rPr>
                <w:bCs/>
              </w:rPr>
            </w:pPr>
            <w:r>
              <w:rPr>
                <w:bCs/>
              </w:rPr>
              <w:t>В</w:t>
            </w:r>
            <w:r w:rsidRPr="005C7DFB">
              <w:rPr>
                <w:bCs/>
              </w:rPr>
              <w:t xml:space="preserve"> октябре 2014 года </w:t>
            </w:r>
            <w:r>
              <w:rPr>
                <w:bCs/>
              </w:rPr>
              <w:t>ч</w:t>
            </w:r>
            <w:r w:rsidRPr="005C7DFB">
              <w:rPr>
                <w:bCs/>
              </w:rPr>
              <w:t>етыре гражданских подрядчик</w:t>
            </w:r>
            <w:r>
              <w:rPr>
                <w:bCs/>
              </w:rPr>
              <w:t>а</w:t>
            </w:r>
            <w:r w:rsidRPr="005C7DFB">
              <w:rPr>
                <w:bCs/>
              </w:rPr>
              <w:t xml:space="preserve">, нанятых </w:t>
            </w:r>
            <w:r>
              <w:rPr>
                <w:bCs/>
              </w:rPr>
              <w:t xml:space="preserve">компанией </w:t>
            </w:r>
            <w:r w:rsidR="00EC6394">
              <w:rPr>
                <w:bCs/>
              </w:rPr>
              <w:t>«</w:t>
            </w:r>
            <w:proofErr w:type="spellStart"/>
            <w:r>
              <w:rPr>
                <w:bCs/>
              </w:rPr>
              <w:t>Блэ</w:t>
            </w:r>
            <w:r>
              <w:rPr>
                <w:bCs/>
              </w:rPr>
              <w:t>к</w:t>
            </w:r>
            <w:r>
              <w:rPr>
                <w:bCs/>
              </w:rPr>
              <w:t>уотер</w:t>
            </w:r>
            <w:proofErr w:type="spellEnd"/>
            <w:r w:rsidR="00EC6394">
              <w:rPr>
                <w:bCs/>
              </w:rPr>
              <w:t>»</w:t>
            </w:r>
            <w:r>
              <w:rPr>
                <w:bCs/>
              </w:rPr>
              <w:t>,</w:t>
            </w:r>
            <w:r w:rsidRPr="005C7DFB">
              <w:rPr>
                <w:bCs/>
              </w:rPr>
              <w:t xml:space="preserve"> США</w:t>
            </w:r>
            <w:r>
              <w:rPr>
                <w:bCs/>
              </w:rPr>
              <w:t>,</w:t>
            </w:r>
            <w:r w:rsidRPr="005C7DFB">
              <w:rPr>
                <w:bCs/>
              </w:rPr>
              <w:t xml:space="preserve"> были осуждены за гибель и ранени</w:t>
            </w:r>
            <w:r>
              <w:rPr>
                <w:bCs/>
              </w:rPr>
              <w:t>е</w:t>
            </w:r>
            <w:r w:rsidRPr="005C7DFB">
              <w:rPr>
                <w:bCs/>
              </w:rPr>
              <w:t xml:space="preserve"> более 30 мирных жителей в Багдаде в 2007 году; трое получили обязательный миним</w:t>
            </w:r>
            <w:r>
              <w:rPr>
                <w:bCs/>
              </w:rPr>
              <w:t>альный срок</w:t>
            </w:r>
            <w:r w:rsidRPr="005C7DFB">
              <w:rPr>
                <w:bCs/>
              </w:rPr>
              <w:t xml:space="preserve"> </w:t>
            </w:r>
            <w:r>
              <w:rPr>
                <w:bCs/>
              </w:rPr>
              <w:t xml:space="preserve">лишения свободы на </w:t>
            </w:r>
            <w:r w:rsidRPr="005C7DFB">
              <w:rPr>
                <w:bCs/>
              </w:rPr>
              <w:t xml:space="preserve">30 лет, а один </w:t>
            </w:r>
            <w:r>
              <w:rPr>
                <w:bCs/>
              </w:rPr>
              <w:t>был приговорен к</w:t>
            </w:r>
            <w:r w:rsidRPr="005C7DFB">
              <w:rPr>
                <w:bCs/>
              </w:rPr>
              <w:t xml:space="preserve"> пожизненно</w:t>
            </w:r>
            <w:r>
              <w:rPr>
                <w:bCs/>
              </w:rPr>
              <w:t>му</w:t>
            </w:r>
            <w:r w:rsidRPr="005C7DFB">
              <w:rPr>
                <w:bCs/>
              </w:rPr>
              <w:t xml:space="preserve"> заключени</w:t>
            </w:r>
            <w:r>
              <w:rPr>
                <w:bCs/>
              </w:rPr>
              <w:t>ю</w:t>
            </w:r>
            <w:r w:rsidRPr="005C7DFB">
              <w:rPr>
                <w:bCs/>
              </w:rPr>
              <w:t xml:space="preserve">. </w:t>
            </w:r>
            <w:r w:rsidR="00EC6394">
              <w:rPr>
                <w:bCs/>
              </w:rPr>
              <w:br/>
            </w:r>
            <w:proofErr w:type="gramStart"/>
            <w:r>
              <w:rPr>
                <w:bCs/>
              </w:rPr>
              <w:t>С</w:t>
            </w:r>
            <w:r w:rsidRPr="005C7DFB">
              <w:rPr>
                <w:bCs/>
              </w:rPr>
              <w:t xml:space="preserve"> 2001 года Министерство</w:t>
            </w:r>
            <w:r>
              <w:rPr>
                <w:bCs/>
              </w:rPr>
              <w:t>м</w:t>
            </w:r>
            <w:r w:rsidRPr="005C7DFB">
              <w:rPr>
                <w:bCs/>
              </w:rPr>
              <w:t xml:space="preserve"> обороны прове</w:t>
            </w:r>
            <w:r>
              <w:rPr>
                <w:bCs/>
              </w:rPr>
              <w:t>дены</w:t>
            </w:r>
            <w:r w:rsidRPr="005C7DFB">
              <w:rPr>
                <w:bCs/>
              </w:rPr>
              <w:t xml:space="preserve"> тысячи расследовани</w:t>
            </w:r>
            <w:r>
              <w:rPr>
                <w:bCs/>
              </w:rPr>
              <w:t>й</w:t>
            </w:r>
            <w:r w:rsidRPr="005C7DFB">
              <w:rPr>
                <w:bCs/>
              </w:rPr>
              <w:t xml:space="preserve"> предп</w:t>
            </w:r>
            <w:r w:rsidRPr="005C7DFB">
              <w:rPr>
                <w:bCs/>
              </w:rPr>
              <w:t>о</w:t>
            </w:r>
            <w:r w:rsidRPr="005C7DFB">
              <w:rPr>
                <w:bCs/>
              </w:rPr>
              <w:t xml:space="preserve">лагаемых </w:t>
            </w:r>
            <w:r>
              <w:rPr>
                <w:bCs/>
              </w:rPr>
              <w:t xml:space="preserve">противоправных действий со стороны военнослужащих </w:t>
            </w:r>
            <w:r w:rsidRPr="005C7DFB">
              <w:rPr>
                <w:bCs/>
              </w:rPr>
              <w:t>Соединенных Штатов</w:t>
            </w:r>
            <w:r>
              <w:rPr>
                <w:bCs/>
              </w:rPr>
              <w:t>,</w:t>
            </w:r>
            <w:r w:rsidRPr="005C7DFB">
              <w:rPr>
                <w:bCs/>
              </w:rPr>
              <w:t xml:space="preserve"> и </w:t>
            </w:r>
            <w:r>
              <w:rPr>
                <w:bCs/>
              </w:rPr>
              <w:t xml:space="preserve">по результатам </w:t>
            </w:r>
            <w:r w:rsidRPr="005C7DFB">
              <w:rPr>
                <w:bCs/>
              </w:rPr>
              <w:t xml:space="preserve">более 70 </w:t>
            </w:r>
            <w:r>
              <w:rPr>
                <w:bCs/>
              </w:rPr>
              <w:t>расследований по фактам жестокого обращ</w:t>
            </w:r>
            <w:r>
              <w:rPr>
                <w:bCs/>
              </w:rPr>
              <w:t>е</w:t>
            </w:r>
            <w:r>
              <w:rPr>
                <w:bCs/>
              </w:rPr>
              <w:t>ния с</w:t>
            </w:r>
            <w:r w:rsidRPr="005C7DFB">
              <w:rPr>
                <w:bCs/>
              </w:rPr>
              <w:t xml:space="preserve"> задержанны</w:t>
            </w:r>
            <w:r>
              <w:rPr>
                <w:bCs/>
              </w:rPr>
              <w:t xml:space="preserve">ми со стороны </w:t>
            </w:r>
            <w:r w:rsidRPr="005C7DFB">
              <w:rPr>
                <w:bCs/>
              </w:rPr>
              <w:t xml:space="preserve">военнослужащих в Афганистане </w:t>
            </w:r>
            <w:r>
              <w:rPr>
                <w:bCs/>
              </w:rPr>
              <w:t>виновные пре</w:t>
            </w:r>
            <w:r>
              <w:rPr>
                <w:bCs/>
              </w:rPr>
              <w:t>д</w:t>
            </w:r>
            <w:r>
              <w:rPr>
                <w:bCs/>
              </w:rPr>
              <w:t>стали перед трибуналом</w:t>
            </w:r>
            <w:r w:rsidRPr="005C7DFB">
              <w:rPr>
                <w:bCs/>
              </w:rPr>
              <w:t>.</w:t>
            </w:r>
            <w:proofErr w:type="gramEnd"/>
          </w:p>
        </w:tc>
      </w:tr>
      <w:tr w:rsidR="007D7AE3" w:rsidRPr="00716D15" w:rsidTr="00DB7CB0">
        <w:trPr>
          <w:trHeight w:val="144"/>
        </w:trPr>
        <w:tc>
          <w:tcPr>
            <w:tcW w:w="7519" w:type="dxa"/>
            <w:gridSpan w:val="2"/>
            <w:shd w:val="clear" w:color="auto" w:fill="auto"/>
          </w:tcPr>
          <w:p w:rsidR="007D7AE3" w:rsidRPr="005C7DFB" w:rsidRDefault="00DB7CB0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6" w:lineRule="exact"/>
              <w:ind w:left="0" w:right="0"/>
              <w:rPr>
                <w:bCs/>
              </w:rPr>
            </w:pPr>
            <w:r>
              <w:rPr>
                <w:bCs/>
              </w:rPr>
              <w:tab/>
            </w:r>
            <w:r w:rsidR="007D7AE3">
              <w:rPr>
                <w:bCs/>
                <w:lang w:val="en-US"/>
              </w:rPr>
              <w:t>b</w:t>
            </w:r>
            <w:r>
              <w:rPr>
                <w:bCs/>
              </w:rPr>
              <w:t>)</w:t>
            </w:r>
            <w:r>
              <w:rPr>
                <w:bCs/>
              </w:rPr>
              <w:tab/>
            </w:r>
            <w:r w:rsidR="007D7AE3">
              <w:rPr>
                <w:bCs/>
              </w:rPr>
              <w:t>В</w:t>
            </w:r>
            <w:r w:rsidR="007D7AE3" w:rsidRPr="005C7DFB">
              <w:rPr>
                <w:bCs/>
              </w:rPr>
              <w:t xml:space="preserve"> 2010 году</w:t>
            </w:r>
            <w:r w:rsidR="007D7AE3">
              <w:rPr>
                <w:bCs/>
              </w:rPr>
              <w:t xml:space="preserve"> была проведена оценка</w:t>
            </w:r>
            <w:r w:rsidR="007D7AE3" w:rsidRPr="005C7DFB">
              <w:rPr>
                <w:bCs/>
              </w:rPr>
              <w:t xml:space="preserve"> поведения двух </w:t>
            </w:r>
            <w:r w:rsidR="007D7AE3">
              <w:rPr>
                <w:bCs/>
              </w:rPr>
              <w:t xml:space="preserve">ответственных </w:t>
            </w:r>
            <w:r w:rsidR="007D7AE3" w:rsidRPr="005C7DFB">
              <w:rPr>
                <w:bCs/>
              </w:rPr>
              <w:t>дол</w:t>
            </w:r>
            <w:r w:rsidR="007D7AE3" w:rsidRPr="005C7DFB">
              <w:rPr>
                <w:bCs/>
              </w:rPr>
              <w:t>ж</w:t>
            </w:r>
            <w:r w:rsidR="007D7AE3" w:rsidRPr="005C7DFB">
              <w:rPr>
                <w:bCs/>
              </w:rPr>
              <w:t xml:space="preserve">ностных лиц </w:t>
            </w:r>
            <w:r w:rsidR="007D7AE3">
              <w:rPr>
                <w:bCs/>
              </w:rPr>
              <w:t>Министерства</w:t>
            </w:r>
            <w:r w:rsidR="007D7AE3" w:rsidRPr="005C7DFB">
              <w:rPr>
                <w:bCs/>
              </w:rPr>
              <w:t xml:space="preserve"> юстиции</w:t>
            </w:r>
            <w:r w:rsidR="007D7AE3">
              <w:rPr>
                <w:bCs/>
              </w:rPr>
              <w:t>, к</w:t>
            </w:r>
            <w:r w:rsidR="007D7AE3" w:rsidRPr="005C7DFB">
              <w:rPr>
                <w:bCs/>
              </w:rPr>
              <w:t xml:space="preserve">оторые </w:t>
            </w:r>
            <w:r w:rsidR="007D7AE3">
              <w:rPr>
                <w:bCs/>
              </w:rPr>
              <w:t xml:space="preserve">подготовили </w:t>
            </w:r>
            <w:r w:rsidR="007D7AE3" w:rsidRPr="005C7DFB">
              <w:rPr>
                <w:bCs/>
              </w:rPr>
              <w:t>юридическ</w:t>
            </w:r>
            <w:r w:rsidR="007D7AE3">
              <w:rPr>
                <w:bCs/>
              </w:rPr>
              <w:t>ое закл</w:t>
            </w:r>
            <w:r w:rsidR="007D7AE3">
              <w:rPr>
                <w:bCs/>
              </w:rPr>
              <w:t>ю</w:t>
            </w:r>
            <w:r w:rsidR="007D7AE3">
              <w:rPr>
                <w:bCs/>
              </w:rPr>
              <w:t xml:space="preserve">чение в обоснование применения </w:t>
            </w:r>
            <w:r w:rsidR="00BB5798">
              <w:rPr>
                <w:bCs/>
              </w:rPr>
              <w:t>«</w:t>
            </w:r>
            <w:r w:rsidR="007D7AE3" w:rsidRPr="005C7DFB">
              <w:rPr>
                <w:bCs/>
              </w:rPr>
              <w:t>методов</w:t>
            </w:r>
            <w:r w:rsidR="007D7AE3">
              <w:rPr>
                <w:bCs/>
              </w:rPr>
              <w:t xml:space="preserve"> особого воздействия</w:t>
            </w:r>
            <w:r w:rsidR="00BB5798">
              <w:rPr>
                <w:bCs/>
              </w:rPr>
              <w:t>»</w:t>
            </w:r>
            <w:r w:rsidR="007D7AE3">
              <w:rPr>
                <w:bCs/>
              </w:rPr>
              <w:t xml:space="preserve"> при</w:t>
            </w:r>
            <w:r w:rsidR="007D7AE3" w:rsidRPr="005C7DFB">
              <w:rPr>
                <w:bCs/>
              </w:rPr>
              <w:t xml:space="preserve"> допрос</w:t>
            </w:r>
            <w:r w:rsidR="007D7AE3">
              <w:rPr>
                <w:bCs/>
              </w:rPr>
              <w:t>ах</w:t>
            </w:r>
            <w:r w:rsidR="007D7AE3" w:rsidRPr="007C1052">
              <w:rPr>
                <w:bCs/>
              </w:rPr>
              <w:t xml:space="preserve">; </w:t>
            </w:r>
            <w:r w:rsidR="007D7AE3">
              <w:rPr>
                <w:bCs/>
              </w:rPr>
              <w:t>в результате чего было установлено, что, хотя чиновников подвело чувство здр</w:t>
            </w:r>
            <w:r w:rsidR="007D7AE3">
              <w:rPr>
                <w:bCs/>
              </w:rPr>
              <w:t>а</w:t>
            </w:r>
            <w:r w:rsidR="007D7AE3">
              <w:rPr>
                <w:bCs/>
              </w:rPr>
              <w:t xml:space="preserve">вого смысла, их действия не являлись нарушением норм </w:t>
            </w:r>
            <w:r w:rsidR="007D7AE3" w:rsidRPr="005C7DFB">
              <w:rPr>
                <w:bCs/>
              </w:rPr>
              <w:t xml:space="preserve"> профессиональн</w:t>
            </w:r>
            <w:r w:rsidR="007D7AE3">
              <w:rPr>
                <w:bCs/>
              </w:rPr>
              <w:t>ой эт</w:t>
            </w:r>
            <w:r w:rsidR="007D7AE3">
              <w:rPr>
                <w:bCs/>
              </w:rPr>
              <w:t>и</w:t>
            </w:r>
            <w:r w:rsidR="007D7AE3">
              <w:rPr>
                <w:bCs/>
              </w:rPr>
              <w:t>ки</w:t>
            </w:r>
            <w:r w:rsidR="007D7AE3" w:rsidRPr="005C7DFB">
              <w:rPr>
                <w:bCs/>
              </w:rPr>
              <w:t>.</w:t>
            </w:r>
          </w:p>
        </w:tc>
      </w:tr>
      <w:tr w:rsidR="007D7AE3" w:rsidRPr="00716D15" w:rsidTr="00DB7CB0">
        <w:trPr>
          <w:trHeight w:val="144"/>
        </w:trPr>
        <w:tc>
          <w:tcPr>
            <w:tcW w:w="7519" w:type="dxa"/>
            <w:gridSpan w:val="2"/>
            <w:shd w:val="clear" w:color="auto" w:fill="auto"/>
          </w:tcPr>
          <w:p w:rsidR="007D7AE3" w:rsidRPr="005C7DFB" w:rsidRDefault="00DB7CB0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6" w:lineRule="exact"/>
              <w:ind w:left="0" w:right="0"/>
              <w:rPr>
                <w:bCs/>
              </w:rPr>
            </w:pPr>
            <w:r>
              <w:rPr>
                <w:bCs/>
              </w:rPr>
              <w:tab/>
            </w:r>
            <w:proofErr w:type="gramStart"/>
            <w:r w:rsidR="007D7AE3">
              <w:rPr>
                <w:bCs/>
                <w:lang w:val="en-US"/>
              </w:rPr>
              <w:t>c</w:t>
            </w:r>
            <w:r>
              <w:rPr>
                <w:bCs/>
              </w:rPr>
              <w:t>)</w:t>
            </w:r>
            <w:r>
              <w:rPr>
                <w:bCs/>
              </w:rPr>
              <w:tab/>
            </w:r>
            <w:r w:rsidR="007D7AE3">
              <w:rPr>
                <w:bCs/>
              </w:rPr>
              <w:t xml:space="preserve">В </w:t>
            </w:r>
            <w:r w:rsidR="007D7AE3" w:rsidRPr="00480255">
              <w:rPr>
                <w:bCs/>
              </w:rPr>
              <w:t>Федеральн</w:t>
            </w:r>
            <w:r w:rsidR="007D7AE3">
              <w:rPr>
                <w:bCs/>
              </w:rPr>
              <w:t>ом уголовном</w:t>
            </w:r>
            <w:r w:rsidR="007D7AE3" w:rsidRPr="00480255">
              <w:rPr>
                <w:bCs/>
              </w:rPr>
              <w:t xml:space="preserve"> кодекс</w:t>
            </w:r>
            <w:r w:rsidR="007D7AE3">
              <w:rPr>
                <w:bCs/>
              </w:rPr>
              <w:t>е</w:t>
            </w:r>
            <w:r w:rsidR="007D7AE3" w:rsidRPr="00480255">
              <w:rPr>
                <w:bCs/>
              </w:rPr>
              <w:t xml:space="preserve"> </w:t>
            </w:r>
            <w:r w:rsidR="007D7AE3">
              <w:rPr>
                <w:bCs/>
              </w:rPr>
              <w:t>Соединенных</w:t>
            </w:r>
            <w:r w:rsidR="007D7AE3" w:rsidRPr="00480255">
              <w:rPr>
                <w:bCs/>
              </w:rPr>
              <w:t xml:space="preserve"> Штат</w:t>
            </w:r>
            <w:r w:rsidR="007D7AE3">
              <w:rPr>
                <w:bCs/>
              </w:rPr>
              <w:t>ов</w:t>
            </w:r>
            <w:r w:rsidR="007D7AE3" w:rsidRPr="00480255">
              <w:rPr>
                <w:bCs/>
              </w:rPr>
              <w:t xml:space="preserve"> </w:t>
            </w:r>
            <w:r w:rsidR="007D7AE3">
              <w:rPr>
                <w:bCs/>
              </w:rPr>
              <w:t xml:space="preserve">доктрина </w:t>
            </w:r>
            <w:r w:rsidR="007D7AE3" w:rsidRPr="00480255">
              <w:rPr>
                <w:bCs/>
              </w:rPr>
              <w:t>отве</w:t>
            </w:r>
            <w:r w:rsidR="007D7AE3" w:rsidRPr="00480255">
              <w:rPr>
                <w:bCs/>
              </w:rPr>
              <w:t>т</w:t>
            </w:r>
            <w:r w:rsidR="007D7AE3" w:rsidRPr="00480255">
              <w:rPr>
                <w:bCs/>
              </w:rPr>
              <w:t xml:space="preserve">ственности </w:t>
            </w:r>
            <w:r w:rsidR="007D7AE3">
              <w:rPr>
                <w:bCs/>
              </w:rPr>
              <w:t xml:space="preserve">отдающего приказы лица </w:t>
            </w:r>
            <w:r w:rsidR="007D7AE3" w:rsidRPr="00480255">
              <w:rPr>
                <w:bCs/>
              </w:rPr>
              <w:t>как таков</w:t>
            </w:r>
            <w:r w:rsidR="007D7AE3">
              <w:rPr>
                <w:bCs/>
              </w:rPr>
              <w:t>ая не прописана</w:t>
            </w:r>
            <w:r w:rsidR="007D7AE3" w:rsidRPr="00480255">
              <w:rPr>
                <w:bCs/>
              </w:rPr>
              <w:t xml:space="preserve">, </w:t>
            </w:r>
            <w:r w:rsidR="007D7AE3">
              <w:rPr>
                <w:bCs/>
              </w:rPr>
              <w:t>однако для пр</w:t>
            </w:r>
            <w:r w:rsidR="007D7AE3">
              <w:rPr>
                <w:bCs/>
              </w:rPr>
              <w:t>и</w:t>
            </w:r>
            <w:r w:rsidR="007D7AE3">
              <w:rPr>
                <w:bCs/>
              </w:rPr>
              <w:t>влечения к ответственности старших должностных лиц Министерство юст</w:t>
            </w:r>
            <w:r w:rsidR="007D7AE3" w:rsidRPr="00480255">
              <w:rPr>
                <w:bCs/>
              </w:rPr>
              <w:t xml:space="preserve">иции может </w:t>
            </w:r>
            <w:r w:rsidR="007D7AE3">
              <w:rPr>
                <w:bCs/>
              </w:rPr>
              <w:t>прибегать к нормативно-правовым положениям, касающимся участия в з</w:t>
            </w:r>
            <w:r w:rsidR="007D7AE3">
              <w:rPr>
                <w:bCs/>
              </w:rPr>
              <w:t>а</w:t>
            </w:r>
            <w:r w:rsidR="007D7AE3">
              <w:rPr>
                <w:bCs/>
              </w:rPr>
              <w:t>говоре,</w:t>
            </w:r>
            <w:r w:rsidR="007D7AE3" w:rsidRPr="00480255">
              <w:rPr>
                <w:bCs/>
              </w:rPr>
              <w:t xml:space="preserve"> пособничеств</w:t>
            </w:r>
            <w:r w:rsidR="007D7AE3">
              <w:rPr>
                <w:bCs/>
              </w:rPr>
              <w:t>а</w:t>
            </w:r>
            <w:r w:rsidR="007D7AE3" w:rsidRPr="00480255">
              <w:rPr>
                <w:bCs/>
              </w:rPr>
              <w:t xml:space="preserve"> и подс</w:t>
            </w:r>
            <w:r w:rsidR="007D7AE3">
              <w:rPr>
                <w:bCs/>
              </w:rPr>
              <w:t>трекательства</w:t>
            </w:r>
            <w:r w:rsidR="007D7AE3" w:rsidRPr="00480255">
              <w:rPr>
                <w:bCs/>
              </w:rPr>
              <w:t>.</w:t>
            </w:r>
            <w:proofErr w:type="gramEnd"/>
            <w:r w:rsidR="007D7AE3" w:rsidRPr="00480255">
              <w:rPr>
                <w:bCs/>
              </w:rPr>
              <w:t xml:space="preserve"> </w:t>
            </w:r>
            <w:r w:rsidR="007D7AE3">
              <w:rPr>
                <w:bCs/>
              </w:rPr>
              <w:t>Аналогичные п</w:t>
            </w:r>
            <w:r w:rsidR="007D7AE3" w:rsidRPr="00480255">
              <w:rPr>
                <w:bCs/>
              </w:rPr>
              <w:t xml:space="preserve">оложения уголовного права на уровне штатов также </w:t>
            </w:r>
            <w:r w:rsidR="007D7AE3">
              <w:rPr>
                <w:bCs/>
              </w:rPr>
              <w:t xml:space="preserve">касаются </w:t>
            </w:r>
            <w:r w:rsidR="007D7AE3" w:rsidRPr="00480255">
              <w:rPr>
                <w:bCs/>
              </w:rPr>
              <w:t xml:space="preserve">заговора и </w:t>
            </w:r>
            <w:r w:rsidR="007D7AE3">
              <w:rPr>
                <w:bCs/>
              </w:rPr>
              <w:t>со</w:t>
            </w:r>
            <w:r w:rsidR="007D7AE3" w:rsidRPr="00480255">
              <w:rPr>
                <w:bCs/>
              </w:rPr>
              <w:t>участи</w:t>
            </w:r>
            <w:r w:rsidR="007D7AE3">
              <w:rPr>
                <w:bCs/>
              </w:rPr>
              <w:t>я в совершении пр</w:t>
            </w:r>
            <w:r w:rsidR="007D7AE3">
              <w:rPr>
                <w:bCs/>
              </w:rPr>
              <w:t>е</w:t>
            </w:r>
            <w:r w:rsidR="007D7AE3">
              <w:rPr>
                <w:bCs/>
              </w:rPr>
              <w:t>ступления</w:t>
            </w:r>
            <w:r w:rsidR="007D7AE3" w:rsidRPr="00480255">
              <w:rPr>
                <w:bCs/>
              </w:rPr>
              <w:t>.</w:t>
            </w:r>
          </w:p>
        </w:tc>
      </w:tr>
      <w:tr w:rsidR="007D7AE3" w:rsidRPr="00716D15" w:rsidTr="00DB7CB0">
        <w:trPr>
          <w:trHeight w:val="144"/>
        </w:trPr>
        <w:tc>
          <w:tcPr>
            <w:tcW w:w="7519" w:type="dxa"/>
            <w:gridSpan w:val="2"/>
            <w:shd w:val="clear" w:color="auto" w:fill="auto"/>
          </w:tcPr>
          <w:p w:rsidR="007D7AE3" w:rsidRPr="00480255" w:rsidRDefault="00DB7CB0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6" w:lineRule="exact"/>
              <w:ind w:left="0" w:right="0"/>
              <w:rPr>
                <w:bCs/>
              </w:rPr>
            </w:pPr>
            <w:r>
              <w:rPr>
                <w:bCs/>
              </w:rPr>
              <w:tab/>
            </w:r>
            <w:r w:rsidR="007D7AE3">
              <w:rPr>
                <w:bCs/>
                <w:lang w:val="en-US"/>
              </w:rPr>
              <w:t>d</w:t>
            </w:r>
            <w:r>
              <w:rPr>
                <w:bCs/>
              </w:rPr>
              <w:t>)</w:t>
            </w:r>
            <w:r>
              <w:rPr>
                <w:bCs/>
              </w:rPr>
              <w:tab/>
            </w:r>
            <w:r w:rsidR="007D7AE3" w:rsidRPr="00480255">
              <w:rPr>
                <w:bCs/>
              </w:rPr>
              <w:t xml:space="preserve">9 декабря 2014 года </w:t>
            </w:r>
            <w:r w:rsidR="007D7AE3">
              <w:rPr>
                <w:bCs/>
              </w:rPr>
              <w:t>специальный к</w:t>
            </w:r>
            <w:r w:rsidR="007D7AE3" w:rsidRPr="00480255">
              <w:rPr>
                <w:bCs/>
              </w:rPr>
              <w:t xml:space="preserve">омитет по </w:t>
            </w:r>
            <w:r w:rsidR="007D7AE3">
              <w:rPr>
                <w:bCs/>
              </w:rPr>
              <w:t xml:space="preserve">вопросам </w:t>
            </w:r>
            <w:r w:rsidR="007D7AE3" w:rsidRPr="00480255">
              <w:rPr>
                <w:bCs/>
              </w:rPr>
              <w:t>разведк</w:t>
            </w:r>
            <w:r w:rsidR="007D7AE3">
              <w:rPr>
                <w:bCs/>
              </w:rPr>
              <w:t>и Сената</w:t>
            </w:r>
            <w:r w:rsidR="007D7AE3" w:rsidRPr="00480255">
              <w:rPr>
                <w:bCs/>
              </w:rPr>
              <w:t xml:space="preserve"> (</w:t>
            </w:r>
            <w:r w:rsidR="007D7AE3">
              <w:rPr>
                <w:bCs/>
              </w:rPr>
              <w:t>СКВРС)</w:t>
            </w:r>
            <w:r w:rsidR="007D7AE3" w:rsidRPr="00480255">
              <w:rPr>
                <w:bCs/>
              </w:rPr>
              <w:t xml:space="preserve"> </w:t>
            </w:r>
            <w:r w:rsidR="007D7AE3">
              <w:rPr>
                <w:bCs/>
              </w:rPr>
              <w:t>распространил</w:t>
            </w:r>
            <w:r w:rsidR="007D7AE3" w:rsidRPr="00480255">
              <w:rPr>
                <w:bCs/>
              </w:rPr>
              <w:t xml:space="preserve"> свои выводы и заключения</w:t>
            </w:r>
            <w:r w:rsidR="007D7AE3">
              <w:rPr>
                <w:bCs/>
              </w:rPr>
              <w:t>, а также</w:t>
            </w:r>
            <w:r w:rsidR="007D7AE3" w:rsidRPr="00480255">
              <w:rPr>
                <w:bCs/>
              </w:rPr>
              <w:t xml:space="preserve"> резюме своего и</w:t>
            </w:r>
            <w:r w:rsidR="007D7AE3" w:rsidRPr="00480255">
              <w:rPr>
                <w:bCs/>
              </w:rPr>
              <w:t>с</w:t>
            </w:r>
            <w:r w:rsidR="007D7AE3" w:rsidRPr="00480255">
              <w:rPr>
                <w:bCs/>
              </w:rPr>
              <w:t>следования</w:t>
            </w:r>
            <w:r w:rsidR="007D7AE3">
              <w:rPr>
                <w:bCs/>
              </w:rPr>
              <w:t>, посвященного ранее осуществлявшейся</w:t>
            </w:r>
            <w:r w:rsidR="007D7AE3" w:rsidRPr="00480255">
              <w:rPr>
                <w:bCs/>
              </w:rPr>
              <w:t xml:space="preserve"> </w:t>
            </w:r>
            <w:r w:rsidR="007D7AE3">
              <w:rPr>
                <w:bCs/>
              </w:rPr>
              <w:t>Центральным</w:t>
            </w:r>
            <w:r w:rsidR="007D7AE3" w:rsidRPr="00480255">
              <w:rPr>
                <w:bCs/>
              </w:rPr>
              <w:t xml:space="preserve"> разведыв</w:t>
            </w:r>
            <w:r w:rsidR="007D7AE3" w:rsidRPr="00480255">
              <w:rPr>
                <w:bCs/>
              </w:rPr>
              <w:t>а</w:t>
            </w:r>
            <w:r w:rsidR="007D7AE3" w:rsidRPr="00480255">
              <w:rPr>
                <w:bCs/>
              </w:rPr>
              <w:t>тельн</w:t>
            </w:r>
            <w:r w:rsidR="007D7AE3">
              <w:rPr>
                <w:bCs/>
              </w:rPr>
              <w:t>ым</w:t>
            </w:r>
            <w:r w:rsidR="007D7AE3" w:rsidRPr="00480255">
              <w:rPr>
                <w:bCs/>
              </w:rPr>
              <w:t xml:space="preserve"> управлени</w:t>
            </w:r>
            <w:r w:rsidR="007D7AE3">
              <w:rPr>
                <w:bCs/>
              </w:rPr>
              <w:t>ем</w:t>
            </w:r>
            <w:r w:rsidR="007D7AE3" w:rsidRPr="00480255">
              <w:rPr>
                <w:bCs/>
              </w:rPr>
              <w:t xml:space="preserve"> (ЦРУ</w:t>
            </w:r>
            <w:r w:rsidR="007D7AE3">
              <w:rPr>
                <w:bCs/>
              </w:rPr>
              <w:t>) п</w:t>
            </w:r>
            <w:r w:rsidR="007D7AE3" w:rsidRPr="00480255">
              <w:rPr>
                <w:bCs/>
              </w:rPr>
              <w:t>рограммы</w:t>
            </w:r>
            <w:r w:rsidR="007D7AE3">
              <w:rPr>
                <w:bCs/>
              </w:rPr>
              <w:t xml:space="preserve"> задержаний и допросов</w:t>
            </w:r>
            <w:r w:rsidR="007D7AE3" w:rsidRPr="00480255">
              <w:rPr>
                <w:bCs/>
              </w:rPr>
              <w:t xml:space="preserve">. Документы, </w:t>
            </w:r>
            <w:r w:rsidR="007D7AE3">
              <w:rPr>
                <w:bCs/>
              </w:rPr>
              <w:t xml:space="preserve">объем </w:t>
            </w:r>
            <w:r w:rsidR="007D7AE3" w:rsidRPr="00480255">
              <w:rPr>
                <w:bCs/>
              </w:rPr>
              <w:t>которы</w:t>
            </w:r>
            <w:r w:rsidR="007D7AE3">
              <w:rPr>
                <w:bCs/>
              </w:rPr>
              <w:t>х превысил</w:t>
            </w:r>
            <w:r w:rsidR="007D7AE3" w:rsidRPr="00480255">
              <w:rPr>
                <w:bCs/>
              </w:rPr>
              <w:t xml:space="preserve"> более 500 страниц, бы</w:t>
            </w:r>
            <w:r w:rsidR="007D7AE3">
              <w:rPr>
                <w:bCs/>
              </w:rPr>
              <w:t>ли минимально цен</w:t>
            </w:r>
            <w:r w:rsidR="006328EE">
              <w:rPr>
                <w:bCs/>
              </w:rPr>
              <w:t>зурированы,</w:t>
            </w:r>
            <w:r w:rsidR="006328EE">
              <w:rPr>
                <w:bCs/>
              </w:rPr>
              <w:br/>
            </w:r>
            <w:r w:rsidR="007D7AE3">
              <w:rPr>
                <w:bCs/>
              </w:rPr>
              <w:t>а</w:t>
            </w:r>
            <w:r w:rsidR="00BB5798">
              <w:rPr>
                <w:bCs/>
              </w:rPr>
              <w:t xml:space="preserve"> 93%</w:t>
            </w:r>
            <w:r w:rsidR="007D7AE3" w:rsidRPr="00480255">
              <w:rPr>
                <w:bCs/>
              </w:rPr>
              <w:t xml:space="preserve"> </w:t>
            </w:r>
            <w:r w:rsidR="007D7AE3">
              <w:rPr>
                <w:bCs/>
              </w:rPr>
              <w:t xml:space="preserve">распространенных документов были </w:t>
            </w:r>
            <w:r w:rsidR="007D7AE3" w:rsidRPr="00480255">
              <w:rPr>
                <w:bCs/>
              </w:rPr>
              <w:t xml:space="preserve"> рассекречены.</w:t>
            </w:r>
          </w:p>
        </w:tc>
      </w:tr>
      <w:tr w:rsidR="007D7AE3" w:rsidRPr="00716D15" w:rsidTr="00DB7CB0">
        <w:trPr>
          <w:trHeight w:val="144"/>
        </w:trPr>
        <w:tc>
          <w:tcPr>
            <w:tcW w:w="7519" w:type="dxa"/>
            <w:gridSpan w:val="2"/>
            <w:shd w:val="clear" w:color="auto" w:fill="auto"/>
          </w:tcPr>
          <w:p w:rsidR="007D7AE3" w:rsidRPr="00C60EEE" w:rsidRDefault="007D7AE3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6" w:lineRule="exact"/>
              <w:ind w:left="0" w:right="0"/>
              <w:rPr>
                <w:b/>
              </w:rPr>
            </w:pPr>
            <w:r w:rsidRPr="00C60EEE">
              <w:rPr>
                <w:b/>
              </w:rPr>
              <w:t>Информация НПО:</w:t>
            </w:r>
          </w:p>
        </w:tc>
      </w:tr>
      <w:tr w:rsidR="007D7AE3" w:rsidRPr="00716D15" w:rsidTr="00DB7CB0">
        <w:trPr>
          <w:trHeight w:val="144"/>
        </w:trPr>
        <w:tc>
          <w:tcPr>
            <w:tcW w:w="7519" w:type="dxa"/>
            <w:gridSpan w:val="2"/>
            <w:shd w:val="clear" w:color="auto" w:fill="auto"/>
          </w:tcPr>
          <w:p w:rsidR="007D7AE3" w:rsidRPr="00C60EEE" w:rsidRDefault="007D7AE3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6" w:lineRule="exact"/>
              <w:ind w:left="0" w:right="0"/>
              <w:rPr>
                <w:bCs/>
              </w:rPr>
            </w:pPr>
            <w:r>
              <w:rPr>
                <w:bCs/>
              </w:rPr>
              <w:t xml:space="preserve">Центр помощи жертвам пыток: Представители </w:t>
            </w:r>
            <w:r w:rsidRPr="00C60EEE">
              <w:rPr>
                <w:bCs/>
              </w:rPr>
              <w:t xml:space="preserve">администрации Обамы признали, что </w:t>
            </w:r>
            <w:r>
              <w:rPr>
                <w:bCs/>
              </w:rPr>
              <w:t xml:space="preserve">поведение сотрудников </w:t>
            </w:r>
            <w:r w:rsidRPr="00C60EEE">
              <w:rPr>
                <w:bCs/>
              </w:rPr>
              <w:t xml:space="preserve">ЦРУ </w:t>
            </w:r>
            <w:r>
              <w:rPr>
                <w:bCs/>
              </w:rPr>
              <w:t xml:space="preserve">в рамках программы </w:t>
            </w:r>
            <w:r w:rsidRPr="00C60EEE">
              <w:rPr>
                <w:bCs/>
              </w:rPr>
              <w:t>задержани</w:t>
            </w:r>
            <w:r>
              <w:rPr>
                <w:bCs/>
              </w:rPr>
              <w:t>й</w:t>
            </w:r>
            <w:r w:rsidRPr="00C60EEE">
              <w:rPr>
                <w:bCs/>
              </w:rPr>
              <w:t xml:space="preserve"> и допрос</w:t>
            </w:r>
            <w:r>
              <w:rPr>
                <w:bCs/>
              </w:rPr>
              <w:t xml:space="preserve">ов было равнозначно </w:t>
            </w:r>
            <w:r w:rsidRPr="00C60EEE">
              <w:rPr>
                <w:bCs/>
              </w:rPr>
              <w:t>пытк</w:t>
            </w:r>
            <w:r>
              <w:rPr>
                <w:bCs/>
              </w:rPr>
              <w:t>ам</w:t>
            </w:r>
            <w:r w:rsidRPr="00C60EEE">
              <w:rPr>
                <w:bCs/>
              </w:rPr>
              <w:t>,</w:t>
            </w:r>
            <w:r>
              <w:rPr>
                <w:bCs/>
              </w:rPr>
              <w:t xml:space="preserve"> однако никто из</w:t>
            </w:r>
            <w:r w:rsidRPr="00C60EEE">
              <w:rPr>
                <w:bCs/>
              </w:rPr>
              <w:t xml:space="preserve"> высокопоставленны</w:t>
            </w:r>
            <w:r>
              <w:rPr>
                <w:bCs/>
              </w:rPr>
              <w:t>х</w:t>
            </w:r>
            <w:r w:rsidRPr="00C60EEE">
              <w:rPr>
                <w:bCs/>
              </w:rPr>
              <w:t xml:space="preserve"> чиновник</w:t>
            </w:r>
            <w:r>
              <w:rPr>
                <w:bCs/>
              </w:rPr>
              <w:t xml:space="preserve">ов не был </w:t>
            </w:r>
            <w:r w:rsidRPr="00C60EEE">
              <w:rPr>
                <w:bCs/>
              </w:rPr>
              <w:t>привлечен к ответственности</w:t>
            </w:r>
            <w:r>
              <w:rPr>
                <w:bCs/>
              </w:rPr>
              <w:t>, а пострадавшим было отказано в праве на</w:t>
            </w:r>
            <w:r w:rsidRPr="00C60EEE">
              <w:rPr>
                <w:bCs/>
              </w:rPr>
              <w:t xml:space="preserve"> з</w:t>
            </w:r>
            <w:r w:rsidRPr="00C60EEE">
              <w:rPr>
                <w:bCs/>
              </w:rPr>
              <w:t>а</w:t>
            </w:r>
            <w:r w:rsidRPr="00C60EEE">
              <w:rPr>
                <w:bCs/>
              </w:rPr>
              <w:t>щит</w:t>
            </w:r>
            <w:r>
              <w:rPr>
                <w:bCs/>
              </w:rPr>
              <w:t>у</w:t>
            </w:r>
            <w:r w:rsidRPr="00C60EEE">
              <w:rPr>
                <w:bCs/>
              </w:rPr>
              <w:t xml:space="preserve"> в судах. </w:t>
            </w:r>
            <w:r>
              <w:rPr>
                <w:bCs/>
              </w:rPr>
              <w:t>Хотя</w:t>
            </w:r>
            <w:r w:rsidRPr="00C60EEE">
              <w:rPr>
                <w:bCs/>
              </w:rPr>
              <w:t xml:space="preserve"> 500 страниц </w:t>
            </w:r>
            <w:r>
              <w:rPr>
                <w:bCs/>
              </w:rPr>
              <w:t xml:space="preserve">из </w:t>
            </w:r>
            <w:r w:rsidRPr="00C60EEE">
              <w:rPr>
                <w:bCs/>
              </w:rPr>
              <w:t xml:space="preserve">доклада </w:t>
            </w:r>
            <w:r>
              <w:rPr>
                <w:bCs/>
              </w:rPr>
              <w:t xml:space="preserve">СКВРС </w:t>
            </w:r>
            <w:r w:rsidRPr="00C60EEE">
              <w:rPr>
                <w:bCs/>
              </w:rPr>
              <w:t xml:space="preserve">были обнародованы, </w:t>
            </w:r>
            <w:r>
              <w:rPr>
                <w:bCs/>
              </w:rPr>
              <w:t>весь д</w:t>
            </w:r>
            <w:r>
              <w:rPr>
                <w:bCs/>
              </w:rPr>
              <w:t>о</w:t>
            </w:r>
            <w:r>
              <w:rPr>
                <w:bCs/>
              </w:rPr>
              <w:t xml:space="preserve">клад объемом почти </w:t>
            </w:r>
            <w:r w:rsidRPr="00C60EEE">
              <w:rPr>
                <w:bCs/>
              </w:rPr>
              <w:t>6</w:t>
            </w:r>
            <w:r w:rsidR="00DB7CB0">
              <w:rPr>
                <w:bCs/>
              </w:rPr>
              <w:t> </w:t>
            </w:r>
            <w:r w:rsidRPr="00C60EEE">
              <w:rPr>
                <w:bCs/>
              </w:rPr>
              <w:t>700 страниц остается засекреченным. Министерство юст</w:t>
            </w:r>
            <w:r w:rsidRPr="00C60EEE">
              <w:rPr>
                <w:bCs/>
              </w:rPr>
              <w:t>и</w:t>
            </w:r>
            <w:r w:rsidRPr="00C60EEE">
              <w:rPr>
                <w:bCs/>
              </w:rPr>
              <w:t>ции решил</w:t>
            </w:r>
            <w:r>
              <w:rPr>
                <w:bCs/>
              </w:rPr>
              <w:t xml:space="preserve">о </w:t>
            </w:r>
            <w:r w:rsidRPr="00C60EEE">
              <w:rPr>
                <w:bCs/>
              </w:rPr>
              <w:t>не возобновлять расследование поведения ЦРУ.</w:t>
            </w:r>
          </w:p>
        </w:tc>
      </w:tr>
      <w:tr w:rsidR="007D7AE3" w:rsidRPr="00716D15" w:rsidTr="00DB7CB0">
        <w:trPr>
          <w:trHeight w:val="144"/>
        </w:trPr>
        <w:tc>
          <w:tcPr>
            <w:tcW w:w="7519" w:type="dxa"/>
            <w:gridSpan w:val="2"/>
            <w:shd w:val="clear" w:color="auto" w:fill="auto"/>
          </w:tcPr>
          <w:p w:rsidR="007D7AE3" w:rsidRPr="00C60EEE" w:rsidRDefault="007D7AE3" w:rsidP="00FE6C7C">
            <w:pPr>
              <w:pStyle w:val="SingleTxt"/>
              <w:pageBreakBefore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70" w:line="234" w:lineRule="exact"/>
              <w:ind w:left="0" w:right="0"/>
              <w:rPr>
                <w:bCs/>
              </w:rPr>
            </w:pPr>
            <w:r>
              <w:rPr>
                <w:bCs/>
              </w:rPr>
              <w:lastRenderedPageBreak/>
              <w:t>Адвокаты</w:t>
            </w:r>
            <w:r w:rsidRPr="007E0636">
              <w:rPr>
                <w:bCs/>
              </w:rPr>
              <w:t xml:space="preserve"> Мустаф</w:t>
            </w:r>
            <w:r>
              <w:rPr>
                <w:bCs/>
              </w:rPr>
              <w:t>ы</w:t>
            </w:r>
            <w:r w:rsidRPr="007E0636">
              <w:rPr>
                <w:bCs/>
              </w:rPr>
              <w:t xml:space="preserve"> аль-</w:t>
            </w:r>
            <w:proofErr w:type="spellStart"/>
            <w:r>
              <w:rPr>
                <w:bCs/>
              </w:rPr>
              <w:t>Хавсави</w:t>
            </w:r>
            <w:proofErr w:type="spellEnd"/>
            <w:r>
              <w:rPr>
                <w:bCs/>
              </w:rPr>
              <w:t>:</w:t>
            </w:r>
            <w:r w:rsidRPr="007E0636">
              <w:rPr>
                <w:bCs/>
              </w:rPr>
              <w:t xml:space="preserve"> </w:t>
            </w:r>
            <w:r>
              <w:rPr>
                <w:bCs/>
              </w:rPr>
              <w:t>Обнародовано м</w:t>
            </w:r>
            <w:r w:rsidR="00BB5798">
              <w:rPr>
                <w:bCs/>
              </w:rPr>
              <w:t xml:space="preserve">енее 10% </w:t>
            </w:r>
            <w:r w:rsidRPr="007E0636">
              <w:rPr>
                <w:bCs/>
              </w:rPr>
              <w:t xml:space="preserve">доклада </w:t>
            </w:r>
            <w:r>
              <w:rPr>
                <w:bCs/>
              </w:rPr>
              <w:t xml:space="preserve">СКВРС, при этом имеющая принципиально </w:t>
            </w:r>
            <w:proofErr w:type="gramStart"/>
            <w:r>
              <w:rPr>
                <w:bCs/>
              </w:rPr>
              <w:t>важное значение</w:t>
            </w:r>
            <w:proofErr w:type="gramEnd"/>
            <w:r>
              <w:rPr>
                <w:bCs/>
              </w:rPr>
              <w:t xml:space="preserve"> для защиты </w:t>
            </w:r>
            <w:r w:rsidRPr="007E0636">
              <w:rPr>
                <w:bCs/>
              </w:rPr>
              <w:t>г-на аль-</w:t>
            </w:r>
            <w:proofErr w:type="spellStart"/>
            <w:r>
              <w:rPr>
                <w:bCs/>
              </w:rPr>
              <w:t>Хавсави</w:t>
            </w:r>
            <w:proofErr w:type="spellEnd"/>
            <w:r>
              <w:rPr>
                <w:bCs/>
              </w:rPr>
              <w:t xml:space="preserve"> информация </w:t>
            </w:r>
            <w:r w:rsidRPr="007E0636">
              <w:rPr>
                <w:bCs/>
              </w:rPr>
              <w:t xml:space="preserve">была </w:t>
            </w:r>
            <w:r>
              <w:rPr>
                <w:bCs/>
              </w:rPr>
              <w:t>цензурирована</w:t>
            </w:r>
            <w:r w:rsidRPr="007E0636">
              <w:rPr>
                <w:bCs/>
              </w:rPr>
              <w:t xml:space="preserve">. В то время как обвинение получило </w:t>
            </w:r>
            <w:r>
              <w:rPr>
                <w:bCs/>
              </w:rPr>
              <w:t xml:space="preserve">в свое распоряжение экземпляр </w:t>
            </w:r>
            <w:r w:rsidRPr="007E0636">
              <w:rPr>
                <w:bCs/>
              </w:rPr>
              <w:t xml:space="preserve">полного </w:t>
            </w:r>
            <w:r>
              <w:rPr>
                <w:bCs/>
              </w:rPr>
              <w:t>доклада,</w:t>
            </w:r>
            <w:r w:rsidRPr="007E0636">
              <w:rPr>
                <w:bCs/>
              </w:rPr>
              <w:t xml:space="preserve"> адвокаты г-на аль-</w:t>
            </w:r>
            <w:proofErr w:type="spellStart"/>
            <w:r>
              <w:rPr>
                <w:bCs/>
              </w:rPr>
              <w:t>Хавсави</w:t>
            </w:r>
            <w:proofErr w:type="spellEnd"/>
            <w:r w:rsidRPr="007E0636">
              <w:rPr>
                <w:bCs/>
              </w:rPr>
              <w:t xml:space="preserve"> были пр</w:t>
            </w:r>
            <w:r w:rsidRPr="007E0636">
              <w:rPr>
                <w:bCs/>
              </w:rPr>
              <w:t>о</w:t>
            </w:r>
            <w:r w:rsidRPr="007E0636">
              <w:rPr>
                <w:bCs/>
              </w:rPr>
              <w:t xml:space="preserve">информированы </w:t>
            </w:r>
            <w:r>
              <w:rPr>
                <w:bCs/>
              </w:rPr>
              <w:t>о том, что они получат</w:t>
            </w:r>
            <w:r w:rsidRPr="007E0636">
              <w:rPr>
                <w:bCs/>
              </w:rPr>
              <w:t xml:space="preserve"> доступ только к </w:t>
            </w:r>
            <w:r>
              <w:rPr>
                <w:bCs/>
              </w:rPr>
              <w:t xml:space="preserve">той </w:t>
            </w:r>
            <w:r w:rsidRPr="007E0636">
              <w:rPr>
                <w:bCs/>
              </w:rPr>
              <w:t xml:space="preserve">части </w:t>
            </w:r>
            <w:r>
              <w:rPr>
                <w:bCs/>
              </w:rPr>
              <w:t>доклада</w:t>
            </w:r>
            <w:r w:rsidRPr="007E0636">
              <w:rPr>
                <w:bCs/>
              </w:rPr>
              <w:t xml:space="preserve">, </w:t>
            </w:r>
            <w:r>
              <w:rPr>
                <w:bCs/>
              </w:rPr>
              <w:t>кот</w:t>
            </w:r>
            <w:r>
              <w:rPr>
                <w:bCs/>
              </w:rPr>
              <w:t>о</w:t>
            </w:r>
            <w:r>
              <w:rPr>
                <w:bCs/>
              </w:rPr>
              <w:t xml:space="preserve">рая, по мнению </w:t>
            </w:r>
            <w:r w:rsidRPr="007E0636">
              <w:rPr>
                <w:bCs/>
              </w:rPr>
              <w:t>обвинени</w:t>
            </w:r>
            <w:r>
              <w:rPr>
                <w:bCs/>
              </w:rPr>
              <w:t>я, имеет</w:t>
            </w:r>
            <w:r w:rsidRPr="007E0636">
              <w:rPr>
                <w:bCs/>
              </w:rPr>
              <w:t xml:space="preserve"> отношение к его </w:t>
            </w:r>
            <w:r>
              <w:rPr>
                <w:bCs/>
              </w:rPr>
              <w:t>защите</w:t>
            </w:r>
            <w:r w:rsidRPr="007E0636">
              <w:rPr>
                <w:bCs/>
              </w:rPr>
              <w:t>.</w:t>
            </w:r>
          </w:p>
        </w:tc>
      </w:tr>
      <w:tr w:rsidR="007D7AE3" w:rsidRPr="00716D15" w:rsidTr="00DB7CB0">
        <w:trPr>
          <w:trHeight w:val="144"/>
        </w:trPr>
        <w:tc>
          <w:tcPr>
            <w:tcW w:w="7519" w:type="dxa"/>
            <w:gridSpan w:val="2"/>
            <w:shd w:val="clear" w:color="auto" w:fill="auto"/>
          </w:tcPr>
          <w:p w:rsidR="007D7AE3" w:rsidRPr="00C60EEE" w:rsidRDefault="007D7AE3" w:rsidP="00945F3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70" w:line="234" w:lineRule="exact"/>
              <w:ind w:left="0" w:right="0"/>
              <w:rPr>
                <w:bCs/>
              </w:rPr>
            </w:pPr>
            <w:r>
              <w:rPr>
                <w:bCs/>
              </w:rPr>
              <w:t>Дело</w:t>
            </w:r>
            <w:r w:rsidRPr="007E0636">
              <w:rPr>
                <w:bCs/>
              </w:rPr>
              <w:t xml:space="preserve"> Абдул</w:t>
            </w:r>
            <w:r>
              <w:rPr>
                <w:bCs/>
              </w:rPr>
              <w:t>а</w:t>
            </w:r>
            <w:r w:rsidRPr="007E0636">
              <w:rPr>
                <w:bCs/>
              </w:rPr>
              <w:t xml:space="preserve"> </w:t>
            </w:r>
            <w:proofErr w:type="spellStart"/>
            <w:r w:rsidRPr="007E0636">
              <w:rPr>
                <w:bCs/>
              </w:rPr>
              <w:t>Рахим</w:t>
            </w:r>
            <w:r>
              <w:rPr>
                <w:bCs/>
              </w:rPr>
              <w:t>а</w:t>
            </w:r>
            <w:proofErr w:type="spellEnd"/>
            <w:r w:rsidRPr="007E0636">
              <w:rPr>
                <w:bCs/>
              </w:rPr>
              <w:t xml:space="preserve"> Абдул</w:t>
            </w:r>
            <w:r>
              <w:rPr>
                <w:bCs/>
              </w:rPr>
              <w:t>а</w:t>
            </w:r>
            <w:r w:rsidRPr="007E0636">
              <w:rPr>
                <w:bCs/>
              </w:rPr>
              <w:t xml:space="preserve"> </w:t>
            </w:r>
            <w:proofErr w:type="spellStart"/>
            <w:r w:rsidRPr="007E0636">
              <w:rPr>
                <w:bCs/>
              </w:rPr>
              <w:t>Разак</w:t>
            </w:r>
            <w:r>
              <w:rPr>
                <w:bCs/>
              </w:rPr>
              <w:t>а</w:t>
            </w:r>
            <w:proofErr w:type="spellEnd"/>
            <w:r w:rsidRPr="007E0636">
              <w:rPr>
                <w:bCs/>
              </w:rPr>
              <w:t xml:space="preserve"> аль</w:t>
            </w:r>
            <w:r>
              <w:rPr>
                <w:bCs/>
              </w:rPr>
              <w:t>-</w:t>
            </w:r>
            <w:proofErr w:type="spellStart"/>
            <w:r>
              <w:rPr>
                <w:bCs/>
              </w:rPr>
              <w:t>Джа</w:t>
            </w:r>
            <w:r w:rsidRPr="007E0636">
              <w:rPr>
                <w:bCs/>
              </w:rPr>
              <w:t>нко</w:t>
            </w:r>
            <w:proofErr w:type="spellEnd"/>
            <w:r w:rsidRPr="007E0636">
              <w:rPr>
                <w:bCs/>
              </w:rPr>
              <w:t xml:space="preserve">: </w:t>
            </w:r>
            <w:proofErr w:type="gramStart"/>
            <w:r w:rsidRPr="007E0636">
              <w:rPr>
                <w:bCs/>
              </w:rPr>
              <w:t xml:space="preserve">В марте 2015 года Верховный суд отклонил </w:t>
            </w:r>
            <w:r>
              <w:rPr>
                <w:bCs/>
              </w:rPr>
              <w:t xml:space="preserve">иск о пересмотре </w:t>
            </w:r>
            <w:r w:rsidRPr="007E0636">
              <w:rPr>
                <w:bCs/>
              </w:rPr>
              <w:t>постановлени</w:t>
            </w:r>
            <w:r>
              <w:rPr>
                <w:bCs/>
              </w:rPr>
              <w:t>я</w:t>
            </w:r>
            <w:r w:rsidRPr="007E0636">
              <w:rPr>
                <w:bCs/>
              </w:rPr>
              <w:t xml:space="preserve"> Апелляционн</w:t>
            </w:r>
            <w:r>
              <w:rPr>
                <w:bCs/>
              </w:rPr>
              <w:t>ого</w:t>
            </w:r>
            <w:r w:rsidRPr="007E0636">
              <w:rPr>
                <w:bCs/>
              </w:rPr>
              <w:t xml:space="preserve"> суда Соедине</w:t>
            </w:r>
            <w:r w:rsidRPr="007E0636">
              <w:rPr>
                <w:bCs/>
              </w:rPr>
              <w:t>н</w:t>
            </w:r>
            <w:r w:rsidRPr="007E0636">
              <w:rPr>
                <w:bCs/>
              </w:rPr>
              <w:t xml:space="preserve">ных Штатов </w:t>
            </w:r>
            <w:r>
              <w:rPr>
                <w:bCs/>
              </w:rPr>
              <w:t xml:space="preserve">в </w:t>
            </w:r>
            <w:r w:rsidRPr="007E0636">
              <w:rPr>
                <w:bCs/>
              </w:rPr>
              <w:t>округ</w:t>
            </w:r>
            <w:r>
              <w:rPr>
                <w:bCs/>
              </w:rPr>
              <w:t>е</w:t>
            </w:r>
            <w:r w:rsidRPr="007E0636">
              <w:rPr>
                <w:bCs/>
              </w:rPr>
              <w:t xml:space="preserve"> Колумбия</w:t>
            </w:r>
            <w:r>
              <w:rPr>
                <w:bCs/>
              </w:rPr>
              <w:t>,</w:t>
            </w:r>
            <w:r w:rsidRPr="007E0636">
              <w:rPr>
                <w:bCs/>
              </w:rPr>
              <w:t xml:space="preserve"> которы</w:t>
            </w:r>
            <w:r>
              <w:rPr>
                <w:bCs/>
              </w:rPr>
              <w:t>й</w:t>
            </w:r>
            <w:r w:rsidRPr="007E0636">
              <w:rPr>
                <w:bCs/>
              </w:rPr>
              <w:t xml:space="preserve"> оставил в силе положение Закон</w:t>
            </w:r>
            <w:r>
              <w:rPr>
                <w:bCs/>
              </w:rPr>
              <w:t>а</w:t>
            </w:r>
            <w:r w:rsidRPr="007E0636">
              <w:rPr>
                <w:bCs/>
              </w:rPr>
              <w:t xml:space="preserve"> о в</w:t>
            </w:r>
            <w:r w:rsidRPr="007E0636">
              <w:rPr>
                <w:bCs/>
              </w:rPr>
              <w:t>о</w:t>
            </w:r>
            <w:r w:rsidRPr="007E0636">
              <w:rPr>
                <w:bCs/>
              </w:rPr>
              <w:t>енных комиссиях, лиша</w:t>
            </w:r>
            <w:r>
              <w:rPr>
                <w:bCs/>
              </w:rPr>
              <w:t>ющее</w:t>
            </w:r>
            <w:r w:rsidRPr="007E0636">
              <w:rPr>
                <w:bCs/>
              </w:rPr>
              <w:t xml:space="preserve"> все суды С</w:t>
            </w:r>
            <w:r>
              <w:rPr>
                <w:bCs/>
              </w:rPr>
              <w:t>оединенных Штатов</w:t>
            </w:r>
            <w:r w:rsidRPr="007E0636">
              <w:rPr>
                <w:bCs/>
              </w:rPr>
              <w:t xml:space="preserve"> </w:t>
            </w:r>
            <w:r>
              <w:rPr>
                <w:bCs/>
              </w:rPr>
              <w:t>компетенции ра</w:t>
            </w:r>
            <w:r>
              <w:rPr>
                <w:bCs/>
              </w:rPr>
              <w:t>с</w:t>
            </w:r>
            <w:r>
              <w:rPr>
                <w:bCs/>
              </w:rPr>
              <w:t>сматривать к</w:t>
            </w:r>
            <w:r w:rsidRPr="007E0636">
              <w:rPr>
                <w:bCs/>
              </w:rPr>
              <w:t xml:space="preserve">онституционные </w:t>
            </w:r>
            <w:r>
              <w:rPr>
                <w:bCs/>
              </w:rPr>
              <w:t xml:space="preserve">иски узников </w:t>
            </w:r>
            <w:r w:rsidRPr="007E0636">
              <w:rPr>
                <w:bCs/>
              </w:rPr>
              <w:t>Гуантанамо</w:t>
            </w:r>
            <w:r>
              <w:rPr>
                <w:bCs/>
              </w:rPr>
              <w:t>-Бей</w:t>
            </w:r>
            <w:r w:rsidRPr="007E0636">
              <w:rPr>
                <w:bCs/>
              </w:rPr>
              <w:t>.</w:t>
            </w:r>
            <w:proofErr w:type="gramEnd"/>
            <w:r w:rsidRPr="007E0636">
              <w:rPr>
                <w:bCs/>
              </w:rPr>
              <w:t xml:space="preserve"> </w:t>
            </w:r>
            <w:proofErr w:type="gramStart"/>
            <w:r w:rsidRPr="007E0636">
              <w:rPr>
                <w:bCs/>
              </w:rPr>
              <w:t xml:space="preserve">Поскольку </w:t>
            </w:r>
            <w:r>
              <w:rPr>
                <w:bCs/>
              </w:rPr>
              <w:t xml:space="preserve">суд </w:t>
            </w:r>
            <w:r w:rsidRPr="007E0636">
              <w:rPr>
                <w:bCs/>
              </w:rPr>
              <w:t>окр</w:t>
            </w:r>
            <w:r w:rsidRPr="007E0636">
              <w:rPr>
                <w:bCs/>
              </w:rPr>
              <w:t>у</w:t>
            </w:r>
            <w:r w:rsidRPr="007E0636">
              <w:rPr>
                <w:bCs/>
              </w:rPr>
              <w:t xml:space="preserve">га Колумбия остается </w:t>
            </w:r>
            <w:r>
              <w:rPr>
                <w:bCs/>
              </w:rPr>
              <w:t>единственным судом</w:t>
            </w:r>
            <w:r w:rsidRPr="007E0636">
              <w:rPr>
                <w:bCs/>
              </w:rPr>
              <w:t>, котор</w:t>
            </w:r>
            <w:r>
              <w:rPr>
                <w:bCs/>
              </w:rPr>
              <w:t>ый</w:t>
            </w:r>
            <w:r w:rsidRPr="007E0636">
              <w:rPr>
                <w:bCs/>
              </w:rPr>
              <w:t xml:space="preserve"> может рассматривать апе</w:t>
            </w:r>
            <w:r w:rsidRPr="007E0636">
              <w:rPr>
                <w:bCs/>
              </w:rPr>
              <w:t>л</w:t>
            </w:r>
            <w:r w:rsidRPr="007E0636">
              <w:rPr>
                <w:bCs/>
              </w:rPr>
              <w:t xml:space="preserve">ляции </w:t>
            </w:r>
            <w:r>
              <w:rPr>
                <w:bCs/>
              </w:rPr>
              <w:t>узников Гуантанамо, это решение</w:t>
            </w:r>
            <w:r w:rsidRPr="007E0636">
              <w:rPr>
                <w:bCs/>
              </w:rPr>
              <w:t xml:space="preserve"> Верховного </w:t>
            </w:r>
            <w:r>
              <w:rPr>
                <w:bCs/>
              </w:rPr>
              <w:t>с</w:t>
            </w:r>
            <w:r w:rsidRPr="007E0636">
              <w:rPr>
                <w:bCs/>
              </w:rPr>
              <w:t xml:space="preserve">уда </w:t>
            </w:r>
            <w:r>
              <w:rPr>
                <w:bCs/>
              </w:rPr>
              <w:t xml:space="preserve">об отклонении иска </w:t>
            </w:r>
            <w:r w:rsidRPr="007E0636">
              <w:rPr>
                <w:bCs/>
              </w:rPr>
              <w:t>по су</w:t>
            </w:r>
            <w:r>
              <w:rPr>
                <w:bCs/>
              </w:rPr>
              <w:t xml:space="preserve">ти дела лишило </w:t>
            </w:r>
            <w:r w:rsidRPr="007E0636">
              <w:rPr>
                <w:bCs/>
              </w:rPr>
              <w:t>узников Гуантанамо, в том числе г-н</w:t>
            </w:r>
            <w:r>
              <w:rPr>
                <w:bCs/>
              </w:rPr>
              <w:t>а</w:t>
            </w:r>
            <w:r w:rsidRPr="007E0636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Джа</w:t>
            </w:r>
            <w:r w:rsidRPr="007E0636">
              <w:rPr>
                <w:bCs/>
              </w:rPr>
              <w:t>нко</w:t>
            </w:r>
            <w:proofErr w:type="spellEnd"/>
            <w:r>
              <w:rPr>
                <w:bCs/>
              </w:rPr>
              <w:t xml:space="preserve">, возможности </w:t>
            </w:r>
            <w:r w:rsidRPr="007E0636">
              <w:rPr>
                <w:bCs/>
              </w:rPr>
              <w:t xml:space="preserve">получить возмещение </w:t>
            </w:r>
            <w:r>
              <w:rPr>
                <w:bCs/>
              </w:rPr>
              <w:t>ущерба, нанесенного</w:t>
            </w:r>
            <w:r w:rsidRPr="007E0636">
              <w:rPr>
                <w:bCs/>
              </w:rPr>
              <w:t xml:space="preserve"> нарушение</w:t>
            </w:r>
            <w:r>
              <w:rPr>
                <w:bCs/>
              </w:rPr>
              <w:t>м</w:t>
            </w:r>
            <w:r w:rsidRPr="007E0636">
              <w:rPr>
                <w:bCs/>
              </w:rPr>
              <w:t xml:space="preserve"> их прав человека.</w:t>
            </w:r>
            <w:proofErr w:type="gramEnd"/>
            <w:r w:rsidRPr="007E0636">
              <w:rPr>
                <w:bCs/>
              </w:rPr>
              <w:t xml:space="preserve"> На с</w:t>
            </w:r>
            <w:r w:rsidRPr="007E0636">
              <w:rPr>
                <w:bCs/>
              </w:rPr>
              <w:t>е</w:t>
            </w:r>
            <w:r w:rsidRPr="007E0636">
              <w:rPr>
                <w:bCs/>
              </w:rPr>
              <w:t xml:space="preserve">годняшний день нет </w:t>
            </w:r>
            <w:r>
              <w:rPr>
                <w:bCs/>
              </w:rPr>
              <w:t xml:space="preserve">ни одного </w:t>
            </w:r>
            <w:r w:rsidRPr="007E0636">
              <w:rPr>
                <w:bCs/>
              </w:rPr>
              <w:t>известн</w:t>
            </w:r>
            <w:r>
              <w:rPr>
                <w:bCs/>
              </w:rPr>
              <w:t>ого</w:t>
            </w:r>
            <w:r w:rsidRPr="007E0636">
              <w:rPr>
                <w:bCs/>
              </w:rPr>
              <w:t xml:space="preserve"> случа</w:t>
            </w:r>
            <w:r>
              <w:rPr>
                <w:bCs/>
              </w:rPr>
              <w:t>я</w:t>
            </w:r>
            <w:r w:rsidRPr="007E0636">
              <w:rPr>
                <w:bCs/>
              </w:rPr>
              <w:t xml:space="preserve">, </w:t>
            </w:r>
            <w:r>
              <w:rPr>
                <w:bCs/>
              </w:rPr>
              <w:t xml:space="preserve">когда </w:t>
            </w:r>
            <w:r w:rsidRPr="007E0636">
              <w:rPr>
                <w:bCs/>
              </w:rPr>
              <w:t>жертва пыток</w:t>
            </w:r>
            <w:r>
              <w:rPr>
                <w:bCs/>
              </w:rPr>
              <w:t>, которым ее подвергли военнослужащие</w:t>
            </w:r>
            <w:r w:rsidRPr="007E0636">
              <w:rPr>
                <w:bCs/>
              </w:rPr>
              <w:t xml:space="preserve"> Соединенных Штатов</w:t>
            </w:r>
            <w:r>
              <w:rPr>
                <w:bCs/>
              </w:rPr>
              <w:t xml:space="preserve">, получила бы от государства </w:t>
            </w:r>
            <w:r w:rsidRPr="007E0636">
              <w:rPr>
                <w:bCs/>
              </w:rPr>
              <w:t>финансовую компенсацию.</w:t>
            </w:r>
          </w:p>
        </w:tc>
      </w:tr>
      <w:tr w:rsidR="007D7AE3" w:rsidRPr="00716D15" w:rsidTr="00DB7CB0">
        <w:trPr>
          <w:trHeight w:val="144"/>
        </w:trPr>
        <w:tc>
          <w:tcPr>
            <w:tcW w:w="7519" w:type="dxa"/>
            <w:gridSpan w:val="2"/>
            <w:shd w:val="clear" w:color="auto" w:fill="auto"/>
          </w:tcPr>
          <w:p w:rsidR="007D7AE3" w:rsidRPr="00716D15" w:rsidRDefault="007D7AE3" w:rsidP="00945F3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70" w:line="234" w:lineRule="exact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Оценка Комитета:</w:t>
            </w:r>
          </w:p>
        </w:tc>
      </w:tr>
      <w:tr w:rsidR="007D7AE3" w:rsidRPr="00716D15" w:rsidTr="00DB7CB0">
        <w:trPr>
          <w:trHeight w:val="548"/>
        </w:trPr>
        <w:tc>
          <w:tcPr>
            <w:tcW w:w="7519" w:type="dxa"/>
            <w:gridSpan w:val="2"/>
            <w:shd w:val="clear" w:color="auto" w:fill="auto"/>
          </w:tcPr>
          <w:p w:rsidR="007D7AE3" w:rsidRPr="00716D15" w:rsidRDefault="007D7AE3" w:rsidP="00945F3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70" w:line="234" w:lineRule="exact"/>
              <w:ind w:left="0" w:right="0"/>
            </w:pPr>
            <w:proofErr w:type="gramStart"/>
            <w:r w:rsidRPr="00716D15">
              <w:rPr>
                <w:b/>
                <w:iCs/>
              </w:rPr>
              <w:t>[B2]:</w:t>
            </w:r>
            <w:r>
              <w:rPr>
                <w:b/>
                <w:iCs/>
              </w:rPr>
              <w:t xml:space="preserve"> </w:t>
            </w:r>
            <w:r w:rsidRPr="007E4E29">
              <w:rPr>
                <w:iCs/>
              </w:rPr>
              <w:t xml:space="preserve">а) </w:t>
            </w:r>
            <w:r>
              <w:rPr>
                <w:iCs/>
              </w:rPr>
              <w:t>С</w:t>
            </w:r>
            <w:r w:rsidRPr="007E4E29">
              <w:rPr>
                <w:iCs/>
              </w:rPr>
              <w:t xml:space="preserve"> удовлетворением </w:t>
            </w:r>
            <w:r>
              <w:rPr>
                <w:iCs/>
              </w:rPr>
              <w:t>принимая к сведению</w:t>
            </w:r>
            <w:r w:rsidRPr="007E4E29">
              <w:rPr>
                <w:iCs/>
              </w:rPr>
              <w:t xml:space="preserve"> информаци</w:t>
            </w:r>
            <w:r>
              <w:rPr>
                <w:iCs/>
              </w:rPr>
              <w:t>ю</w:t>
            </w:r>
            <w:r w:rsidRPr="007E4E29">
              <w:rPr>
                <w:iCs/>
              </w:rPr>
              <w:t>, представленн</w:t>
            </w:r>
            <w:r>
              <w:rPr>
                <w:iCs/>
              </w:rPr>
              <w:t>ую</w:t>
            </w:r>
            <w:r w:rsidRPr="007E4E29">
              <w:rPr>
                <w:iCs/>
              </w:rPr>
              <w:t xml:space="preserve"> государством-участником</w:t>
            </w:r>
            <w:r>
              <w:rPr>
                <w:iCs/>
              </w:rPr>
              <w:t xml:space="preserve"> в отношении</w:t>
            </w:r>
            <w:r w:rsidRPr="007E4E29">
              <w:rPr>
                <w:iCs/>
              </w:rPr>
              <w:t xml:space="preserve"> недавни</w:t>
            </w:r>
            <w:r>
              <w:rPr>
                <w:iCs/>
              </w:rPr>
              <w:t>х случаев возбуждения дел</w:t>
            </w:r>
            <w:r w:rsidRPr="007E4E29">
              <w:rPr>
                <w:iCs/>
              </w:rPr>
              <w:t xml:space="preserve"> пр</w:t>
            </w:r>
            <w:r w:rsidRPr="007E4E29">
              <w:rPr>
                <w:iCs/>
              </w:rPr>
              <w:t>а</w:t>
            </w:r>
            <w:r w:rsidRPr="007E4E29">
              <w:rPr>
                <w:iCs/>
              </w:rPr>
              <w:t>воохранительны</w:t>
            </w:r>
            <w:r>
              <w:rPr>
                <w:iCs/>
              </w:rPr>
              <w:t>ми</w:t>
            </w:r>
            <w:r w:rsidRPr="007E4E29">
              <w:rPr>
                <w:iCs/>
              </w:rPr>
              <w:t xml:space="preserve"> орган</w:t>
            </w:r>
            <w:r>
              <w:rPr>
                <w:iCs/>
              </w:rPr>
              <w:t>ами</w:t>
            </w:r>
            <w:r w:rsidRPr="007E4E29">
              <w:rPr>
                <w:iCs/>
              </w:rPr>
              <w:t>, а также</w:t>
            </w:r>
            <w:r>
              <w:rPr>
                <w:iCs/>
              </w:rPr>
              <w:t xml:space="preserve"> осуждения </w:t>
            </w:r>
            <w:r w:rsidRPr="007E4E29">
              <w:rPr>
                <w:iCs/>
              </w:rPr>
              <w:t>четырех</w:t>
            </w:r>
            <w:r>
              <w:rPr>
                <w:iCs/>
              </w:rPr>
              <w:t xml:space="preserve"> подрядчиков организ</w:t>
            </w:r>
            <w:r>
              <w:rPr>
                <w:iCs/>
              </w:rPr>
              <w:t>а</w:t>
            </w:r>
            <w:r>
              <w:rPr>
                <w:iCs/>
              </w:rPr>
              <w:t xml:space="preserve">ции </w:t>
            </w:r>
            <w:r w:rsidR="00BB5798">
              <w:rPr>
                <w:iCs/>
              </w:rPr>
              <w:t>«</w:t>
            </w:r>
            <w:proofErr w:type="spellStart"/>
            <w:r>
              <w:rPr>
                <w:iCs/>
              </w:rPr>
              <w:t>Блэкуотер</w:t>
            </w:r>
            <w:proofErr w:type="spellEnd"/>
            <w:r w:rsidR="00BB5798">
              <w:rPr>
                <w:iCs/>
              </w:rPr>
              <w:t>»</w:t>
            </w:r>
            <w:r>
              <w:rPr>
                <w:iCs/>
              </w:rPr>
              <w:t xml:space="preserve">, США, за совершенные ими в Ираке </w:t>
            </w:r>
            <w:r w:rsidRPr="007E4E29">
              <w:rPr>
                <w:iCs/>
              </w:rPr>
              <w:t>преступлени</w:t>
            </w:r>
            <w:r>
              <w:rPr>
                <w:iCs/>
              </w:rPr>
              <w:t>я,</w:t>
            </w:r>
            <w:r w:rsidRPr="007E4E29">
              <w:rPr>
                <w:iCs/>
              </w:rPr>
              <w:t xml:space="preserve"> Комитет </w:t>
            </w:r>
            <w:r>
              <w:rPr>
                <w:iCs/>
              </w:rPr>
              <w:t>просит представить</w:t>
            </w:r>
            <w:r w:rsidRPr="007E4E29">
              <w:rPr>
                <w:iCs/>
              </w:rPr>
              <w:t xml:space="preserve"> информацию о расследованиях, судебн</w:t>
            </w:r>
            <w:r>
              <w:rPr>
                <w:iCs/>
              </w:rPr>
              <w:t>ом преследовании или осуждении</w:t>
            </w:r>
            <w:r w:rsidRPr="007E4E29">
              <w:rPr>
                <w:iCs/>
              </w:rPr>
              <w:t xml:space="preserve"> </w:t>
            </w:r>
            <w:r>
              <w:rPr>
                <w:iCs/>
              </w:rPr>
              <w:t xml:space="preserve">занимавших руководящие позиции должностных лиц в правительстве </w:t>
            </w:r>
            <w:r w:rsidRPr="007E4E29">
              <w:rPr>
                <w:iCs/>
              </w:rPr>
              <w:t xml:space="preserve">Соединенных Штатов за преступления, совершенные </w:t>
            </w:r>
            <w:r>
              <w:rPr>
                <w:iCs/>
              </w:rPr>
              <w:t xml:space="preserve">ими </w:t>
            </w:r>
            <w:r w:rsidRPr="007E4E29">
              <w:rPr>
                <w:iCs/>
              </w:rPr>
              <w:t xml:space="preserve">во время </w:t>
            </w:r>
            <w:r>
              <w:rPr>
                <w:iCs/>
              </w:rPr>
              <w:t xml:space="preserve">проведения </w:t>
            </w:r>
            <w:r w:rsidRPr="007E4E29">
              <w:rPr>
                <w:iCs/>
              </w:rPr>
              <w:t>международных операций</w:t>
            </w:r>
            <w:proofErr w:type="gramEnd"/>
            <w:r>
              <w:rPr>
                <w:iCs/>
              </w:rPr>
              <w:t xml:space="preserve"> или в рамках </w:t>
            </w:r>
            <w:r w:rsidRPr="007E4E29">
              <w:rPr>
                <w:iCs/>
              </w:rPr>
              <w:t xml:space="preserve"> программ</w:t>
            </w:r>
            <w:r>
              <w:rPr>
                <w:iCs/>
              </w:rPr>
              <w:t>ы задержаний</w:t>
            </w:r>
            <w:r w:rsidRPr="007E4E29">
              <w:rPr>
                <w:iCs/>
              </w:rPr>
              <w:t xml:space="preserve"> и допросов. К</w:t>
            </w:r>
            <w:r w:rsidRPr="007E4E29">
              <w:rPr>
                <w:iCs/>
              </w:rPr>
              <w:t>о</w:t>
            </w:r>
            <w:r w:rsidRPr="007E4E29">
              <w:rPr>
                <w:iCs/>
              </w:rPr>
              <w:t xml:space="preserve">митет также обеспокоен сообщениями о том, что нынешние и бывшие </w:t>
            </w:r>
            <w:r>
              <w:rPr>
                <w:iCs/>
              </w:rPr>
              <w:t>узники</w:t>
            </w:r>
            <w:r w:rsidRPr="007E4E29">
              <w:rPr>
                <w:iCs/>
              </w:rPr>
              <w:t xml:space="preserve"> Г</w:t>
            </w:r>
            <w:r w:rsidRPr="007E4E29">
              <w:rPr>
                <w:iCs/>
              </w:rPr>
              <w:t>у</w:t>
            </w:r>
            <w:r w:rsidRPr="007E4E29">
              <w:rPr>
                <w:iCs/>
              </w:rPr>
              <w:t xml:space="preserve">антанамо были лишены возможности добиваться судебной защиты </w:t>
            </w:r>
            <w:r>
              <w:rPr>
                <w:iCs/>
              </w:rPr>
              <w:t>в связи с</w:t>
            </w:r>
            <w:r w:rsidRPr="007E4E29">
              <w:rPr>
                <w:iCs/>
              </w:rPr>
              <w:t xml:space="preserve"> пы</w:t>
            </w:r>
            <w:r w:rsidRPr="007E4E29">
              <w:rPr>
                <w:iCs/>
              </w:rPr>
              <w:t>т</w:t>
            </w:r>
            <w:r>
              <w:rPr>
                <w:iCs/>
              </w:rPr>
              <w:t>ками</w:t>
            </w:r>
            <w:r w:rsidRPr="007E4E29">
              <w:rPr>
                <w:iCs/>
              </w:rPr>
              <w:t xml:space="preserve"> и други</w:t>
            </w:r>
            <w:r>
              <w:rPr>
                <w:iCs/>
              </w:rPr>
              <w:t>ми</w:t>
            </w:r>
            <w:r w:rsidRPr="007E4E29">
              <w:rPr>
                <w:iCs/>
              </w:rPr>
              <w:t xml:space="preserve"> нарушени</w:t>
            </w:r>
            <w:r>
              <w:rPr>
                <w:iCs/>
              </w:rPr>
              <w:t>ями</w:t>
            </w:r>
            <w:r w:rsidRPr="007E4E29">
              <w:rPr>
                <w:iCs/>
              </w:rPr>
              <w:t xml:space="preserve"> прав человека</w:t>
            </w:r>
            <w:r>
              <w:rPr>
                <w:iCs/>
              </w:rPr>
              <w:t xml:space="preserve"> во время их нахождения под </w:t>
            </w:r>
            <w:r w:rsidRPr="007E4E29">
              <w:rPr>
                <w:iCs/>
              </w:rPr>
              <w:t>стр</w:t>
            </w:r>
            <w:r w:rsidRPr="007E4E29">
              <w:rPr>
                <w:iCs/>
              </w:rPr>
              <w:t>а</w:t>
            </w:r>
            <w:r w:rsidRPr="007E4E29">
              <w:rPr>
                <w:iCs/>
              </w:rPr>
              <w:t>жей</w:t>
            </w:r>
            <w:r>
              <w:rPr>
                <w:iCs/>
              </w:rPr>
              <w:t xml:space="preserve"> и юрисдикцией Соединенных Штатов</w:t>
            </w:r>
            <w:r w:rsidRPr="007E4E29">
              <w:rPr>
                <w:iCs/>
              </w:rPr>
              <w:t>. Комитет по</w:t>
            </w:r>
            <w:r>
              <w:rPr>
                <w:iCs/>
              </w:rPr>
              <w:t>дтверждает</w:t>
            </w:r>
            <w:r w:rsidRPr="007E4E29">
              <w:rPr>
                <w:iCs/>
              </w:rPr>
              <w:t xml:space="preserve"> свои рекоме</w:t>
            </w:r>
            <w:r w:rsidRPr="007E4E29">
              <w:rPr>
                <w:iCs/>
              </w:rPr>
              <w:t>н</w:t>
            </w:r>
            <w:r w:rsidRPr="007E4E29">
              <w:rPr>
                <w:iCs/>
              </w:rPr>
              <w:t>дации.</w:t>
            </w:r>
          </w:p>
        </w:tc>
      </w:tr>
      <w:tr w:rsidR="007D7AE3" w:rsidRPr="00716D15" w:rsidTr="00945F3C">
        <w:trPr>
          <w:trHeight w:val="20"/>
        </w:trPr>
        <w:tc>
          <w:tcPr>
            <w:tcW w:w="7519" w:type="dxa"/>
            <w:gridSpan w:val="2"/>
            <w:shd w:val="clear" w:color="auto" w:fill="auto"/>
          </w:tcPr>
          <w:p w:rsidR="007D7AE3" w:rsidRPr="00716D15" w:rsidRDefault="007D7AE3" w:rsidP="00945F3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70" w:line="234" w:lineRule="exact"/>
              <w:ind w:left="0" w:right="0"/>
              <w:rPr>
                <w:b/>
                <w:iCs/>
              </w:rPr>
            </w:pPr>
            <w:r w:rsidRPr="008933F5">
              <w:rPr>
                <w:b/>
                <w:iCs/>
              </w:rPr>
              <w:t>[С</w:t>
            </w:r>
            <w:proofErr w:type="gramStart"/>
            <w:r w:rsidRPr="008933F5">
              <w:rPr>
                <w:b/>
                <w:iCs/>
              </w:rPr>
              <w:t>1</w:t>
            </w:r>
            <w:proofErr w:type="gramEnd"/>
            <w:r w:rsidRPr="008933F5">
              <w:rPr>
                <w:b/>
                <w:iCs/>
              </w:rPr>
              <w:t xml:space="preserve">]: </w:t>
            </w:r>
            <w:r>
              <w:rPr>
                <w:bCs/>
                <w:iCs/>
                <w:lang w:val="en-US"/>
              </w:rPr>
              <w:t>b</w:t>
            </w:r>
            <w:r w:rsidRPr="008933F5">
              <w:rPr>
                <w:bCs/>
                <w:iCs/>
              </w:rPr>
              <w:t>) Комитет</w:t>
            </w:r>
            <w:r>
              <w:rPr>
                <w:bCs/>
                <w:iCs/>
              </w:rPr>
              <w:t>у требуется</w:t>
            </w:r>
            <w:r w:rsidRPr="008933F5">
              <w:rPr>
                <w:bCs/>
                <w:iCs/>
              </w:rPr>
              <w:t xml:space="preserve"> информаци</w:t>
            </w:r>
            <w:r>
              <w:rPr>
                <w:bCs/>
                <w:iCs/>
              </w:rPr>
              <w:t>я</w:t>
            </w:r>
            <w:r w:rsidRPr="008933F5">
              <w:rPr>
                <w:bCs/>
                <w:iCs/>
              </w:rPr>
              <w:t xml:space="preserve"> о мерах, прин</w:t>
            </w:r>
            <w:r>
              <w:rPr>
                <w:bCs/>
                <w:iCs/>
              </w:rPr>
              <w:t>имаемых</w:t>
            </w:r>
            <w:r w:rsidRPr="008933F5">
              <w:rPr>
                <w:bCs/>
                <w:iCs/>
              </w:rPr>
              <w:t xml:space="preserve"> для установл</w:t>
            </w:r>
            <w:r w:rsidRPr="008933F5">
              <w:rPr>
                <w:bCs/>
                <w:iCs/>
              </w:rPr>
              <w:t>е</w:t>
            </w:r>
            <w:r w:rsidRPr="008933F5">
              <w:rPr>
                <w:bCs/>
                <w:iCs/>
              </w:rPr>
              <w:t>ния ответственности тех лиц, которые прикрывали благовидным предлогом явно незаконное поведение</w:t>
            </w:r>
            <w:r>
              <w:rPr>
                <w:bCs/>
                <w:iCs/>
              </w:rPr>
              <w:t>.</w:t>
            </w:r>
            <w:r w:rsidRPr="007E4E29">
              <w:rPr>
                <w:iCs/>
              </w:rPr>
              <w:t xml:space="preserve"> Комитет по</w:t>
            </w:r>
            <w:r>
              <w:rPr>
                <w:iCs/>
              </w:rPr>
              <w:t>дтверждает</w:t>
            </w:r>
            <w:r w:rsidRPr="007E4E29">
              <w:rPr>
                <w:iCs/>
              </w:rPr>
              <w:t xml:space="preserve"> свои рекомендации.</w:t>
            </w:r>
          </w:p>
        </w:tc>
      </w:tr>
      <w:tr w:rsidR="007D7AE3" w:rsidRPr="00716D15" w:rsidTr="00945F3C">
        <w:trPr>
          <w:trHeight w:val="20"/>
        </w:trPr>
        <w:tc>
          <w:tcPr>
            <w:tcW w:w="7519" w:type="dxa"/>
            <w:gridSpan w:val="2"/>
            <w:shd w:val="clear" w:color="auto" w:fill="auto"/>
          </w:tcPr>
          <w:p w:rsidR="007D7AE3" w:rsidRPr="00A52CB6" w:rsidRDefault="007D7AE3" w:rsidP="00945F3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70" w:line="234" w:lineRule="exact"/>
              <w:ind w:left="0" w:right="0"/>
              <w:rPr>
                <w:bCs/>
                <w:iCs/>
              </w:rPr>
            </w:pPr>
            <w:r w:rsidRPr="00C8555C">
              <w:rPr>
                <w:b/>
                <w:iCs/>
              </w:rPr>
              <w:t>[С</w:t>
            </w:r>
            <w:proofErr w:type="gramStart"/>
            <w:r w:rsidRPr="00C8555C">
              <w:rPr>
                <w:b/>
                <w:iCs/>
              </w:rPr>
              <w:t>1</w:t>
            </w:r>
            <w:proofErr w:type="gramEnd"/>
            <w:r w:rsidRPr="00C8555C">
              <w:rPr>
                <w:b/>
                <w:iCs/>
              </w:rPr>
              <w:t>]:</w:t>
            </w:r>
            <w:r w:rsidRPr="00A52CB6">
              <w:rPr>
                <w:bCs/>
                <w:iCs/>
              </w:rPr>
              <w:t xml:space="preserve"> с) Комитет сожалеет, что не было предпринято никаких действий, чтобы включить в уголовно</w:t>
            </w:r>
            <w:r>
              <w:rPr>
                <w:bCs/>
                <w:iCs/>
              </w:rPr>
              <w:t xml:space="preserve">е </w:t>
            </w:r>
            <w:r w:rsidRPr="00A52CB6">
              <w:rPr>
                <w:bCs/>
                <w:iCs/>
              </w:rPr>
              <w:t>прав</w:t>
            </w:r>
            <w:r>
              <w:rPr>
                <w:bCs/>
                <w:iCs/>
              </w:rPr>
              <w:t>о положение об</w:t>
            </w:r>
            <w:r w:rsidRPr="00A52CB6">
              <w:rPr>
                <w:bCs/>
                <w:iCs/>
              </w:rPr>
              <w:t xml:space="preserve"> ответственности</w:t>
            </w:r>
            <w:r>
              <w:rPr>
                <w:bCs/>
                <w:iCs/>
              </w:rPr>
              <w:t xml:space="preserve"> отдающих приказы лиц</w:t>
            </w:r>
            <w:r w:rsidRPr="00A52CB6">
              <w:rPr>
                <w:bCs/>
                <w:iCs/>
              </w:rPr>
              <w:t xml:space="preserve"> за преступления по международному праву. Комитет подтверждает свои р</w:t>
            </w:r>
            <w:r w:rsidRPr="00A52CB6">
              <w:rPr>
                <w:bCs/>
                <w:iCs/>
              </w:rPr>
              <w:t>е</w:t>
            </w:r>
            <w:r w:rsidRPr="00A52CB6">
              <w:rPr>
                <w:bCs/>
                <w:iCs/>
              </w:rPr>
              <w:t>комендации.</w:t>
            </w:r>
          </w:p>
        </w:tc>
      </w:tr>
      <w:tr w:rsidR="007D7AE3" w:rsidRPr="00716D15" w:rsidTr="00945F3C">
        <w:trPr>
          <w:trHeight w:val="20"/>
        </w:trPr>
        <w:tc>
          <w:tcPr>
            <w:tcW w:w="7519" w:type="dxa"/>
            <w:gridSpan w:val="2"/>
            <w:shd w:val="clear" w:color="auto" w:fill="auto"/>
          </w:tcPr>
          <w:p w:rsidR="007D7AE3" w:rsidRPr="00716D15" w:rsidRDefault="007D7AE3" w:rsidP="00945F3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70" w:line="234" w:lineRule="exact"/>
              <w:ind w:left="0" w:right="0"/>
              <w:rPr>
                <w:b/>
                <w:iCs/>
              </w:rPr>
            </w:pPr>
            <w:r w:rsidRPr="00C8555C">
              <w:rPr>
                <w:b/>
                <w:iCs/>
              </w:rPr>
              <w:t>[В</w:t>
            </w:r>
            <w:proofErr w:type="gramStart"/>
            <w:r w:rsidRPr="00C8555C">
              <w:rPr>
                <w:b/>
                <w:iCs/>
              </w:rPr>
              <w:t>1</w:t>
            </w:r>
            <w:proofErr w:type="gramEnd"/>
            <w:r w:rsidRPr="00C8555C">
              <w:rPr>
                <w:b/>
                <w:iCs/>
              </w:rPr>
              <w:t>]</w:t>
            </w:r>
            <w:r>
              <w:rPr>
                <w:b/>
                <w:iCs/>
              </w:rPr>
              <w:t>:</w:t>
            </w:r>
            <w:r w:rsidRPr="00C8555C">
              <w:rPr>
                <w:b/>
                <w:iCs/>
              </w:rPr>
              <w:t xml:space="preserve"> </w:t>
            </w:r>
            <w:r w:rsidRPr="00C8555C">
              <w:rPr>
                <w:bCs/>
                <w:iCs/>
              </w:rPr>
              <w:t xml:space="preserve">d) Комитет приветствует рассекречивание и </w:t>
            </w:r>
            <w:r>
              <w:rPr>
                <w:bCs/>
                <w:iCs/>
              </w:rPr>
              <w:t>обнародование</w:t>
            </w:r>
            <w:r w:rsidRPr="00C8555C">
              <w:rPr>
                <w:bCs/>
                <w:iCs/>
              </w:rPr>
              <w:t xml:space="preserve"> более 500 стр</w:t>
            </w:r>
            <w:r w:rsidRPr="00C8555C">
              <w:rPr>
                <w:bCs/>
                <w:iCs/>
              </w:rPr>
              <w:t>а</w:t>
            </w:r>
            <w:r w:rsidRPr="00C8555C">
              <w:rPr>
                <w:bCs/>
                <w:iCs/>
              </w:rPr>
              <w:t>ниц доклада</w:t>
            </w:r>
            <w:r>
              <w:rPr>
                <w:bCs/>
              </w:rPr>
              <w:t xml:space="preserve"> специального к</w:t>
            </w:r>
            <w:r w:rsidRPr="00480255">
              <w:rPr>
                <w:bCs/>
              </w:rPr>
              <w:t>омитет</w:t>
            </w:r>
            <w:r>
              <w:rPr>
                <w:bCs/>
              </w:rPr>
              <w:t>а</w:t>
            </w:r>
            <w:r w:rsidRPr="00480255">
              <w:rPr>
                <w:bCs/>
              </w:rPr>
              <w:t xml:space="preserve"> по </w:t>
            </w:r>
            <w:r>
              <w:rPr>
                <w:bCs/>
              </w:rPr>
              <w:t xml:space="preserve">вопросам </w:t>
            </w:r>
            <w:r w:rsidRPr="00480255">
              <w:rPr>
                <w:bCs/>
              </w:rPr>
              <w:t>разведк</w:t>
            </w:r>
            <w:r>
              <w:rPr>
                <w:bCs/>
              </w:rPr>
              <w:t>и С</w:t>
            </w:r>
            <w:r w:rsidRPr="00480255">
              <w:rPr>
                <w:bCs/>
              </w:rPr>
              <w:t>енат</w:t>
            </w:r>
            <w:r>
              <w:rPr>
                <w:bCs/>
              </w:rPr>
              <w:t>а</w:t>
            </w:r>
            <w:r w:rsidRPr="00480255">
              <w:rPr>
                <w:bCs/>
              </w:rPr>
              <w:t xml:space="preserve"> </w:t>
            </w:r>
            <w:r>
              <w:rPr>
                <w:bCs/>
              </w:rPr>
              <w:t xml:space="preserve">о </w:t>
            </w:r>
            <w:r w:rsidRPr="00C8555C">
              <w:rPr>
                <w:bCs/>
                <w:iCs/>
              </w:rPr>
              <w:t>программ</w:t>
            </w:r>
            <w:r>
              <w:rPr>
                <w:bCs/>
                <w:iCs/>
              </w:rPr>
              <w:t>е</w:t>
            </w:r>
            <w:r w:rsidRPr="00C8555C">
              <w:rPr>
                <w:bCs/>
                <w:iCs/>
              </w:rPr>
              <w:t xml:space="preserve"> тайных задержаний ЦРУ, но обеспокоен сообщениями о том, что более </w:t>
            </w:r>
            <w:r w:rsidR="00AD47E0">
              <w:rPr>
                <w:bCs/>
                <w:iCs/>
              </w:rPr>
              <w:br/>
            </w:r>
            <w:r w:rsidRPr="00C8555C">
              <w:rPr>
                <w:bCs/>
                <w:iCs/>
              </w:rPr>
              <w:t>6</w:t>
            </w:r>
            <w:r w:rsidR="000B4DA2">
              <w:rPr>
                <w:bCs/>
                <w:iCs/>
              </w:rPr>
              <w:t> </w:t>
            </w:r>
            <w:r w:rsidRPr="00C8555C">
              <w:rPr>
                <w:bCs/>
                <w:iCs/>
              </w:rPr>
              <w:t>000 страниц остаются засекреченными. Он также обеспокоен сообщениями о том, что Министерство юстиции не планирует возобновлять расследование, н</w:t>
            </w:r>
            <w:r w:rsidRPr="00C8555C">
              <w:rPr>
                <w:bCs/>
                <w:iCs/>
              </w:rPr>
              <w:t>е</w:t>
            </w:r>
            <w:r w:rsidR="00FE6C7C">
              <w:rPr>
                <w:bCs/>
                <w:iCs/>
              </w:rPr>
              <w:t xml:space="preserve">смотря на </w:t>
            </w:r>
            <w:proofErr w:type="gramStart"/>
            <w:r w:rsidR="00FE6C7C">
              <w:rPr>
                <w:bCs/>
                <w:iCs/>
              </w:rPr>
              <w:t>то</w:t>
            </w:r>
            <w:proofErr w:type="gramEnd"/>
            <w:r w:rsidRPr="00C8555C">
              <w:rPr>
                <w:bCs/>
                <w:iCs/>
              </w:rPr>
              <w:t xml:space="preserve"> </w:t>
            </w:r>
            <w:r>
              <w:rPr>
                <w:bCs/>
                <w:iCs/>
              </w:rPr>
              <w:t xml:space="preserve">что у него есть </w:t>
            </w:r>
            <w:r w:rsidRPr="00C8555C">
              <w:rPr>
                <w:bCs/>
                <w:iCs/>
              </w:rPr>
              <w:t>доступ к</w:t>
            </w:r>
            <w:r>
              <w:rPr>
                <w:bCs/>
                <w:iCs/>
              </w:rPr>
              <w:t>о всему</w:t>
            </w:r>
            <w:r w:rsidRPr="00C8555C">
              <w:rPr>
                <w:bCs/>
                <w:iCs/>
              </w:rPr>
              <w:t xml:space="preserve"> докладу.</w:t>
            </w:r>
          </w:p>
        </w:tc>
      </w:tr>
      <w:tr w:rsidR="007D7AE3" w:rsidRPr="00716D15" w:rsidTr="00945F3C">
        <w:trPr>
          <w:trHeight w:val="20"/>
        </w:trPr>
        <w:tc>
          <w:tcPr>
            <w:tcW w:w="7519" w:type="dxa"/>
            <w:gridSpan w:val="2"/>
            <w:shd w:val="clear" w:color="auto" w:fill="auto"/>
          </w:tcPr>
          <w:p w:rsidR="007D7AE3" w:rsidRPr="002975E3" w:rsidRDefault="007D7AE3" w:rsidP="00945F3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70" w:line="234" w:lineRule="exact"/>
              <w:ind w:left="0" w:right="0"/>
              <w:rPr>
                <w:b/>
                <w:bCs/>
              </w:rPr>
            </w:pPr>
            <w:r>
              <w:rPr>
                <w:b/>
                <w:iCs/>
              </w:rPr>
              <w:t>Пункт 10</w:t>
            </w:r>
            <w:r w:rsidRPr="00716D15">
              <w:rPr>
                <w:b/>
                <w:iCs/>
              </w:rPr>
              <w:t>:</w:t>
            </w:r>
            <w:r>
              <w:rPr>
                <w:b/>
                <w:iCs/>
              </w:rPr>
              <w:t xml:space="preserve"> </w:t>
            </w:r>
            <w:r w:rsidRPr="004C4CC0">
              <w:rPr>
                <w:b/>
                <w:iCs/>
              </w:rPr>
              <w:t>Государству-участнику следует принять все необходимые меры для соблюдения своих обязательств по эффективной защите права на жизнь</w:t>
            </w:r>
            <w:r>
              <w:rPr>
                <w:b/>
                <w:iCs/>
              </w:rPr>
              <w:t xml:space="preserve">. </w:t>
            </w:r>
            <w:r w:rsidRPr="002975E3">
              <w:rPr>
                <w:b/>
                <w:iCs/>
              </w:rPr>
              <w:t>В частности, ему следует:</w:t>
            </w:r>
          </w:p>
        </w:tc>
      </w:tr>
      <w:tr w:rsidR="00DB7CB0" w:rsidRPr="00716D15" w:rsidTr="00945F3C">
        <w:trPr>
          <w:trHeight w:val="20"/>
        </w:trPr>
        <w:tc>
          <w:tcPr>
            <w:tcW w:w="7519" w:type="dxa"/>
            <w:gridSpan w:val="2"/>
            <w:shd w:val="clear" w:color="auto" w:fill="auto"/>
          </w:tcPr>
          <w:p w:rsidR="00DB7CB0" w:rsidRDefault="00945F3C" w:rsidP="00945F3C">
            <w:pPr>
              <w:pStyle w:val="SingleTxt"/>
              <w:widowControl w:val="0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70" w:line="234" w:lineRule="exact"/>
              <w:ind w:left="0" w:right="0"/>
              <w:rPr>
                <w:b/>
                <w:iCs/>
              </w:rPr>
            </w:pPr>
            <w:r>
              <w:rPr>
                <w:b/>
                <w:bCs/>
              </w:rPr>
              <w:tab/>
            </w:r>
            <w:r w:rsidR="00DB7CB0" w:rsidRPr="002975E3">
              <w:rPr>
                <w:b/>
                <w:bCs/>
                <w:lang w:val="en-US"/>
              </w:rPr>
              <w:t>a</w:t>
            </w:r>
            <w:r w:rsidR="00DB7CB0">
              <w:rPr>
                <w:b/>
                <w:bCs/>
              </w:rPr>
              <w:t>)</w:t>
            </w:r>
            <w:r w:rsidR="00DB7CB0">
              <w:rPr>
                <w:b/>
                <w:bCs/>
              </w:rPr>
              <w:tab/>
            </w:r>
            <w:r w:rsidR="00DB7CB0" w:rsidRPr="002975E3">
              <w:rPr>
                <w:b/>
                <w:bCs/>
              </w:rPr>
              <w:t>продолжить усилия по эффективному пресечению насилия с примен</w:t>
            </w:r>
            <w:r w:rsidR="00DB7CB0" w:rsidRPr="002975E3">
              <w:rPr>
                <w:b/>
                <w:bCs/>
              </w:rPr>
              <w:t>е</w:t>
            </w:r>
            <w:r w:rsidR="00DB7CB0" w:rsidRPr="002975E3">
              <w:rPr>
                <w:b/>
                <w:bCs/>
              </w:rPr>
              <w:t>нием огн</w:t>
            </w:r>
            <w:r w:rsidR="00FE6C7C">
              <w:rPr>
                <w:b/>
                <w:bCs/>
              </w:rPr>
              <w:t>естрельного оружия, в том числе</w:t>
            </w:r>
            <w:r w:rsidR="00DB7CB0" w:rsidRPr="002975E3">
              <w:rPr>
                <w:b/>
                <w:bCs/>
              </w:rPr>
              <w:t xml:space="preserve"> усилия по принятию законод</w:t>
            </w:r>
            <w:r w:rsidR="00DB7CB0" w:rsidRPr="002975E3">
              <w:rPr>
                <w:b/>
                <w:bCs/>
              </w:rPr>
              <w:t>а</w:t>
            </w:r>
            <w:r w:rsidR="00DB7CB0" w:rsidRPr="002975E3">
              <w:rPr>
                <w:b/>
                <w:bCs/>
              </w:rPr>
              <w:lastRenderedPageBreak/>
              <w:t>тельства, требующего предварительного наведения справок во всех случаях передачи оружия частным владельцам, с целью предотвращения владения оружием частными лицами, которым федеральное законодательство запр</w:t>
            </w:r>
            <w:r w:rsidR="00DB7CB0" w:rsidRPr="002975E3">
              <w:rPr>
                <w:b/>
                <w:bCs/>
              </w:rPr>
              <w:t>е</w:t>
            </w:r>
            <w:r w:rsidR="00DB7CB0" w:rsidRPr="002975E3">
              <w:rPr>
                <w:b/>
                <w:bCs/>
              </w:rPr>
              <w:t>щает владеть им, и обеспечить строгое соблюдение Закона 1996 года, пред</w:t>
            </w:r>
            <w:r w:rsidR="00DB7CB0" w:rsidRPr="002975E3">
              <w:rPr>
                <w:b/>
                <w:bCs/>
              </w:rPr>
              <w:t>у</w:t>
            </w:r>
            <w:r w:rsidR="00DB7CB0" w:rsidRPr="002975E3">
              <w:rPr>
                <w:b/>
                <w:bCs/>
              </w:rPr>
              <w:t>сматривающего запрет на владение огнестрельным оружием лицами, пр</w:t>
            </w:r>
            <w:r w:rsidR="00DB7CB0" w:rsidRPr="002975E3">
              <w:rPr>
                <w:b/>
                <w:bCs/>
              </w:rPr>
              <w:t>и</w:t>
            </w:r>
            <w:r w:rsidR="00DB7CB0" w:rsidRPr="002975E3">
              <w:rPr>
                <w:b/>
                <w:bCs/>
              </w:rPr>
              <w:t xml:space="preserve">знанными виновными в совершении преступлений, связанных с насилием в семье (поправка </w:t>
            </w:r>
            <w:proofErr w:type="spellStart"/>
            <w:r w:rsidR="00DB7CB0" w:rsidRPr="002975E3">
              <w:rPr>
                <w:b/>
                <w:bCs/>
              </w:rPr>
              <w:t>Лаутенберга</w:t>
            </w:r>
            <w:proofErr w:type="spellEnd"/>
            <w:r w:rsidR="00DB7CB0" w:rsidRPr="002975E3">
              <w:rPr>
                <w:b/>
                <w:bCs/>
              </w:rPr>
              <w:t>); и</w:t>
            </w:r>
          </w:p>
        </w:tc>
      </w:tr>
      <w:tr w:rsidR="007D7AE3" w:rsidRPr="00716D15" w:rsidTr="00945F3C">
        <w:trPr>
          <w:trHeight w:val="20"/>
        </w:trPr>
        <w:tc>
          <w:tcPr>
            <w:tcW w:w="7519" w:type="dxa"/>
            <w:gridSpan w:val="2"/>
            <w:shd w:val="clear" w:color="auto" w:fill="auto"/>
          </w:tcPr>
          <w:p w:rsidR="007D7AE3" w:rsidRDefault="00945F3C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iCs/>
              </w:rPr>
            </w:pPr>
            <w:r>
              <w:rPr>
                <w:b/>
                <w:iCs/>
              </w:rPr>
              <w:lastRenderedPageBreak/>
              <w:tab/>
              <w:t>b)</w:t>
            </w:r>
            <w:r>
              <w:rPr>
                <w:b/>
                <w:iCs/>
              </w:rPr>
              <w:tab/>
            </w:r>
            <w:r w:rsidR="007D7AE3" w:rsidRPr="002975E3">
              <w:rPr>
                <w:b/>
                <w:iCs/>
              </w:rPr>
              <w:t>пересмотреть закон</w:t>
            </w:r>
            <w:r w:rsidR="007D7AE3">
              <w:rPr>
                <w:b/>
                <w:iCs/>
              </w:rPr>
              <w:t xml:space="preserve">ы о праве на самооборону </w:t>
            </w:r>
            <w:r w:rsidR="007D7AE3" w:rsidRPr="002975E3">
              <w:rPr>
                <w:b/>
                <w:iCs/>
              </w:rPr>
              <w:t xml:space="preserve">для исключения из них </w:t>
            </w:r>
            <w:r w:rsidR="007D7AE3">
              <w:rPr>
                <w:b/>
                <w:iCs/>
              </w:rPr>
              <w:t xml:space="preserve">имеющих </w:t>
            </w:r>
            <w:r w:rsidR="007D7AE3" w:rsidRPr="002975E3">
              <w:rPr>
                <w:b/>
                <w:iCs/>
              </w:rPr>
              <w:t>широк</w:t>
            </w:r>
            <w:r w:rsidR="007D7AE3">
              <w:rPr>
                <w:b/>
                <w:iCs/>
              </w:rPr>
              <w:t xml:space="preserve">ий </w:t>
            </w:r>
            <w:r w:rsidR="007D7AE3" w:rsidRPr="002975E3">
              <w:rPr>
                <w:b/>
                <w:iCs/>
              </w:rPr>
              <w:t>охват положений об иммунитете и обеспечить строгое соблюдение принципов необходимости и пропорциональности в условиях применения смертоносной силы при самообороне.</w:t>
            </w:r>
          </w:p>
        </w:tc>
      </w:tr>
      <w:tr w:rsidR="007D7AE3" w:rsidRPr="00716D15" w:rsidTr="00945F3C">
        <w:trPr>
          <w:trHeight w:val="20"/>
        </w:trPr>
        <w:tc>
          <w:tcPr>
            <w:tcW w:w="7519" w:type="dxa"/>
            <w:gridSpan w:val="2"/>
            <w:shd w:val="clear" w:color="auto" w:fill="auto"/>
          </w:tcPr>
          <w:p w:rsidR="007D7AE3" w:rsidRPr="00716D15" w:rsidRDefault="007D7AE3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bCs/>
              </w:rPr>
              <w:t>Резюме ответа государства-участника:</w:t>
            </w:r>
          </w:p>
        </w:tc>
      </w:tr>
      <w:tr w:rsidR="007D7AE3" w:rsidRPr="00716D15" w:rsidTr="00DB7CB0">
        <w:trPr>
          <w:trHeight w:val="144"/>
        </w:trPr>
        <w:tc>
          <w:tcPr>
            <w:tcW w:w="7519" w:type="dxa"/>
            <w:gridSpan w:val="2"/>
            <w:shd w:val="clear" w:color="auto" w:fill="auto"/>
          </w:tcPr>
          <w:p w:rsidR="007D7AE3" w:rsidRPr="00C06926" w:rsidRDefault="00945F3C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>
              <w:tab/>
            </w:r>
            <w:r w:rsidR="007D7AE3" w:rsidRPr="00C06926">
              <w:rPr>
                <w:lang w:val="en-US"/>
              </w:rPr>
              <w:t>a</w:t>
            </w:r>
            <w:r>
              <w:t>)</w:t>
            </w:r>
            <w:r>
              <w:tab/>
            </w:r>
            <w:r w:rsidR="007D7AE3">
              <w:t>Н</w:t>
            </w:r>
            <w:r w:rsidR="007D7AE3" w:rsidRPr="005E08E7">
              <w:t>асили</w:t>
            </w:r>
            <w:r w:rsidR="007D7AE3">
              <w:t>е</w:t>
            </w:r>
            <w:r w:rsidR="007D7AE3" w:rsidRPr="005E08E7">
              <w:t xml:space="preserve"> с применением огнестрельного оружия</w:t>
            </w:r>
            <w:r w:rsidR="007D7AE3" w:rsidRPr="00C06926">
              <w:t xml:space="preserve"> продолжает быть серье</w:t>
            </w:r>
            <w:r w:rsidR="007D7AE3" w:rsidRPr="00C06926">
              <w:t>з</w:t>
            </w:r>
            <w:r w:rsidR="007D7AE3" w:rsidRPr="00C06926">
              <w:t>ной проблемой в некоторых общинах, и в июле 2014 год</w:t>
            </w:r>
            <w:r w:rsidR="007D7AE3">
              <w:t>а</w:t>
            </w:r>
            <w:r w:rsidR="007D7AE3" w:rsidRPr="00C06926">
              <w:t xml:space="preserve"> администрация объяв</w:t>
            </w:r>
            <w:r w:rsidR="007D7AE3" w:rsidRPr="00C06926">
              <w:t>и</w:t>
            </w:r>
            <w:r w:rsidR="007D7AE3" w:rsidRPr="00C06926">
              <w:t>ла</w:t>
            </w:r>
            <w:r w:rsidR="007D7AE3">
              <w:t xml:space="preserve"> о том</w:t>
            </w:r>
            <w:r w:rsidR="007D7AE3" w:rsidRPr="00C06926">
              <w:t>, что будут приняты</w:t>
            </w:r>
            <w:r w:rsidR="007D7AE3">
              <w:t xml:space="preserve"> </w:t>
            </w:r>
            <w:r w:rsidR="007D7AE3" w:rsidRPr="00C06926">
              <w:t xml:space="preserve">дополнительные </w:t>
            </w:r>
            <w:r w:rsidR="007D7AE3">
              <w:t>меры</w:t>
            </w:r>
            <w:r w:rsidR="007D7AE3" w:rsidRPr="00C06926">
              <w:t>.</w:t>
            </w:r>
          </w:p>
        </w:tc>
      </w:tr>
      <w:tr w:rsidR="007D7AE3" w:rsidRPr="00716D15" w:rsidTr="00DB7CB0">
        <w:trPr>
          <w:trHeight w:val="144"/>
        </w:trPr>
        <w:tc>
          <w:tcPr>
            <w:tcW w:w="7519" w:type="dxa"/>
            <w:gridSpan w:val="2"/>
            <w:shd w:val="clear" w:color="auto" w:fill="auto"/>
          </w:tcPr>
          <w:p w:rsidR="007D7AE3" w:rsidRPr="00C06926" w:rsidRDefault="00945F3C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>
              <w:tab/>
            </w:r>
            <w:proofErr w:type="gramStart"/>
            <w:r w:rsidR="007D7AE3" w:rsidRPr="00C06926">
              <w:rPr>
                <w:lang w:val="en-US"/>
              </w:rPr>
              <w:t>b</w:t>
            </w:r>
            <w:r>
              <w:t>)</w:t>
            </w:r>
            <w:r>
              <w:tab/>
            </w:r>
            <w:r w:rsidR="007D7AE3" w:rsidRPr="00C06926">
              <w:t>Большинство уголовных законов в Соединенных Штатах прин</w:t>
            </w:r>
            <w:r w:rsidR="00FE6C7C">
              <w:t>имаю</w:t>
            </w:r>
            <w:r w:rsidR="007D7AE3">
              <w:t>тся</w:t>
            </w:r>
            <w:r w:rsidR="007D7AE3" w:rsidRPr="00C06926">
              <w:t xml:space="preserve"> з</w:t>
            </w:r>
            <w:r w:rsidR="007D7AE3" w:rsidRPr="00C06926">
              <w:t>а</w:t>
            </w:r>
            <w:r w:rsidR="007D7AE3" w:rsidRPr="00C06926">
              <w:t xml:space="preserve">конодательными органами штатов и </w:t>
            </w:r>
            <w:r w:rsidR="007D7AE3">
              <w:t xml:space="preserve">приводятся в </w:t>
            </w:r>
            <w:r w:rsidR="007D7AE3" w:rsidRPr="00C06926">
              <w:t xml:space="preserve">исполнение на </w:t>
            </w:r>
            <w:r w:rsidR="007D7AE3">
              <w:t>уровне штатов</w:t>
            </w:r>
            <w:r w:rsidR="007D7AE3" w:rsidRPr="00C06926">
              <w:t xml:space="preserve"> и </w:t>
            </w:r>
            <w:r w:rsidR="007D7AE3">
              <w:t xml:space="preserve">на </w:t>
            </w:r>
            <w:r w:rsidR="007D7AE3" w:rsidRPr="00C06926">
              <w:t>местном уровн</w:t>
            </w:r>
            <w:r w:rsidR="007D7AE3">
              <w:t>е</w:t>
            </w:r>
            <w:r w:rsidR="007D7AE3" w:rsidRPr="00C06926">
              <w:t xml:space="preserve">; </w:t>
            </w:r>
            <w:r w:rsidR="007D7AE3">
              <w:t xml:space="preserve">хотя </w:t>
            </w:r>
            <w:r w:rsidR="007D7AE3" w:rsidRPr="00C06926">
              <w:t xml:space="preserve">некоторые </w:t>
            </w:r>
            <w:r w:rsidR="007D7AE3">
              <w:t>штаты</w:t>
            </w:r>
            <w:r w:rsidR="007D7AE3" w:rsidRPr="00C06926">
              <w:t xml:space="preserve"> приняли законы</w:t>
            </w:r>
            <w:r w:rsidR="007D7AE3">
              <w:t xml:space="preserve"> о праве на самооб</w:t>
            </w:r>
            <w:r w:rsidR="007D7AE3">
              <w:t>о</w:t>
            </w:r>
            <w:r w:rsidR="007D7AE3">
              <w:t>рону</w:t>
            </w:r>
            <w:r w:rsidR="007D7AE3" w:rsidRPr="00C06926">
              <w:t xml:space="preserve">, эти законы не являются </w:t>
            </w:r>
            <w:r w:rsidR="007D7AE3">
              <w:t>единообразными ни по форме, ни по сфере прим</w:t>
            </w:r>
            <w:r w:rsidR="007D7AE3">
              <w:t>е</w:t>
            </w:r>
            <w:r w:rsidR="007D7AE3">
              <w:t xml:space="preserve">нения, </w:t>
            </w:r>
            <w:r w:rsidR="007D7AE3" w:rsidRPr="00C06926">
              <w:t xml:space="preserve">и </w:t>
            </w:r>
            <w:r w:rsidR="007D7AE3">
              <w:t xml:space="preserve">имеется </w:t>
            </w:r>
            <w:r w:rsidR="007D7AE3" w:rsidRPr="00C06926">
              <w:t xml:space="preserve">мало информации </w:t>
            </w:r>
            <w:r w:rsidR="007D7AE3">
              <w:t>о</w:t>
            </w:r>
            <w:r w:rsidR="007D7AE3" w:rsidRPr="00C06926">
              <w:t xml:space="preserve"> различия</w:t>
            </w:r>
            <w:r w:rsidR="007D7AE3">
              <w:t>х</w:t>
            </w:r>
            <w:r w:rsidR="007D7AE3" w:rsidRPr="00C06926">
              <w:t xml:space="preserve"> в </w:t>
            </w:r>
            <w:r w:rsidR="007D7AE3">
              <w:t xml:space="preserve">практике </w:t>
            </w:r>
            <w:r w:rsidR="007D7AE3" w:rsidRPr="00C06926">
              <w:t>их применени</w:t>
            </w:r>
            <w:r w:rsidR="007D7AE3">
              <w:t>я</w:t>
            </w:r>
            <w:r w:rsidR="007D7AE3" w:rsidRPr="00C06926">
              <w:t>.</w:t>
            </w:r>
            <w:proofErr w:type="gramEnd"/>
          </w:p>
        </w:tc>
      </w:tr>
      <w:tr w:rsidR="007D7AE3" w:rsidRPr="00716D15" w:rsidTr="00DB7CB0">
        <w:trPr>
          <w:trHeight w:val="144"/>
        </w:trPr>
        <w:tc>
          <w:tcPr>
            <w:tcW w:w="7519" w:type="dxa"/>
            <w:gridSpan w:val="2"/>
            <w:shd w:val="clear" w:color="auto" w:fill="auto"/>
          </w:tcPr>
          <w:p w:rsidR="007D7AE3" w:rsidRPr="00C06926" w:rsidRDefault="007D7AE3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C06926">
              <w:t>Комиссия Соединенны</w:t>
            </w:r>
            <w:r>
              <w:t>х</w:t>
            </w:r>
            <w:r w:rsidRPr="00C06926">
              <w:t xml:space="preserve"> Штат</w:t>
            </w:r>
            <w:r>
              <w:t>ов</w:t>
            </w:r>
            <w:r w:rsidRPr="00C06926">
              <w:t xml:space="preserve"> по гражданским правам </w:t>
            </w:r>
            <w:r>
              <w:t xml:space="preserve">изучает последствия этих законов </w:t>
            </w:r>
            <w:proofErr w:type="gramStart"/>
            <w:r>
              <w:t>о праве на самооборону для</w:t>
            </w:r>
            <w:r w:rsidRPr="00C06926">
              <w:t xml:space="preserve"> гражданских прав</w:t>
            </w:r>
            <w:r>
              <w:t xml:space="preserve"> на предмет</w:t>
            </w:r>
            <w:proofErr w:type="gramEnd"/>
            <w:r>
              <w:t xml:space="preserve"> выясн</w:t>
            </w:r>
            <w:r>
              <w:t>е</w:t>
            </w:r>
            <w:r>
              <w:t xml:space="preserve">ния наличия </w:t>
            </w:r>
            <w:r w:rsidRPr="00C06926">
              <w:t>различи</w:t>
            </w:r>
            <w:r>
              <w:t>й</w:t>
            </w:r>
            <w:r w:rsidRPr="00C06926">
              <w:t xml:space="preserve"> </w:t>
            </w:r>
            <w:r>
              <w:t xml:space="preserve">по </w:t>
            </w:r>
            <w:r w:rsidRPr="00C06926">
              <w:t>расов</w:t>
            </w:r>
            <w:r>
              <w:t>ому признаку</w:t>
            </w:r>
            <w:r w:rsidRPr="00C06926">
              <w:t xml:space="preserve"> </w:t>
            </w:r>
            <w:r>
              <w:t xml:space="preserve">в </w:t>
            </w:r>
            <w:r w:rsidRPr="00C06926">
              <w:t xml:space="preserve">их </w:t>
            </w:r>
            <w:r>
              <w:t xml:space="preserve">осуществлении или </w:t>
            </w:r>
            <w:r w:rsidRPr="00C06926">
              <w:t>примен</w:t>
            </w:r>
            <w:r w:rsidRPr="00C06926">
              <w:t>е</w:t>
            </w:r>
            <w:r w:rsidRPr="00C06926">
              <w:t>ни</w:t>
            </w:r>
            <w:r>
              <w:t>и</w:t>
            </w:r>
            <w:r w:rsidRPr="00C06926">
              <w:t xml:space="preserve">. Дата </w:t>
            </w:r>
            <w:r>
              <w:t>распространения окончательного</w:t>
            </w:r>
            <w:r w:rsidRPr="00C06926">
              <w:t xml:space="preserve"> доклада не </w:t>
            </w:r>
            <w:r>
              <w:t>у</w:t>
            </w:r>
            <w:r w:rsidRPr="00C06926">
              <w:t>становлена.</w:t>
            </w:r>
          </w:p>
        </w:tc>
      </w:tr>
      <w:tr w:rsidR="007D7AE3" w:rsidRPr="00716D15" w:rsidTr="00DB7CB0">
        <w:trPr>
          <w:trHeight w:val="144"/>
        </w:trPr>
        <w:tc>
          <w:tcPr>
            <w:tcW w:w="7519" w:type="dxa"/>
            <w:gridSpan w:val="2"/>
            <w:shd w:val="clear" w:color="auto" w:fill="auto"/>
          </w:tcPr>
          <w:p w:rsidR="007D7AE3" w:rsidRPr="0072504E" w:rsidRDefault="007D7AE3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>
              <w:rPr>
                <w:b/>
                <w:bCs/>
              </w:rPr>
              <w:t>Информация НПО:</w:t>
            </w:r>
          </w:p>
        </w:tc>
      </w:tr>
      <w:tr w:rsidR="007D7AE3" w:rsidRPr="00716D15" w:rsidTr="00DB7CB0">
        <w:trPr>
          <w:trHeight w:val="144"/>
        </w:trPr>
        <w:tc>
          <w:tcPr>
            <w:tcW w:w="7519" w:type="dxa"/>
            <w:gridSpan w:val="2"/>
            <w:shd w:val="clear" w:color="auto" w:fill="auto"/>
          </w:tcPr>
          <w:p w:rsidR="007D7AE3" w:rsidRPr="008F2EF4" w:rsidRDefault="00AD47E0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>
              <w:t>«</w:t>
            </w:r>
            <w:r w:rsidR="007D7AE3" w:rsidRPr="008F2EF4">
              <w:t>Защитники мечты</w:t>
            </w:r>
            <w:r>
              <w:t>»</w:t>
            </w:r>
            <w:r w:rsidR="007D7AE3" w:rsidRPr="008F2EF4">
              <w:t xml:space="preserve">, </w:t>
            </w:r>
            <w:r>
              <w:t>«</w:t>
            </w:r>
            <w:r w:rsidR="007D7AE3" w:rsidRPr="008F2EF4">
              <w:t>Проект по обеспечению правосудия на уровне общин</w:t>
            </w:r>
            <w:r>
              <w:t>»</w:t>
            </w:r>
            <w:r w:rsidR="006328EE">
              <w:br/>
            </w:r>
            <w:r w:rsidR="007D7AE3" w:rsidRPr="008F2EF4">
              <w:t xml:space="preserve">и </w:t>
            </w:r>
            <w:r>
              <w:t>«</w:t>
            </w:r>
            <w:r w:rsidR="007D7AE3" w:rsidRPr="008F2EF4">
              <w:t>Кампания за запрещение ношения оружия на территории университетов и колледжей</w:t>
            </w:r>
            <w:r>
              <w:t>»</w:t>
            </w:r>
            <w:r w:rsidR="007D7AE3" w:rsidRPr="008F2EF4">
              <w:t>, Нью-Йорк</w:t>
            </w:r>
            <w:r w:rsidR="007D7AE3">
              <w:t>:</w:t>
            </w:r>
          </w:p>
        </w:tc>
      </w:tr>
      <w:tr w:rsidR="007D7AE3" w:rsidRPr="00716D15" w:rsidTr="00DB7CB0">
        <w:trPr>
          <w:trHeight w:val="144"/>
        </w:trPr>
        <w:tc>
          <w:tcPr>
            <w:tcW w:w="7519" w:type="dxa"/>
            <w:gridSpan w:val="2"/>
            <w:shd w:val="clear" w:color="auto" w:fill="auto"/>
          </w:tcPr>
          <w:p w:rsidR="007D7AE3" w:rsidRDefault="00945F3C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>
              <w:tab/>
            </w:r>
            <w:proofErr w:type="gramStart"/>
            <w:r w:rsidR="007D7AE3">
              <w:rPr>
                <w:lang w:val="en-US"/>
              </w:rPr>
              <w:t>a</w:t>
            </w:r>
            <w:r>
              <w:t>)</w:t>
            </w:r>
            <w:r>
              <w:tab/>
            </w:r>
            <w:r w:rsidR="007D7AE3">
              <w:t xml:space="preserve">Никакого </w:t>
            </w:r>
            <w:r w:rsidR="007D7AE3" w:rsidRPr="00A3564B">
              <w:t>прогресса</w:t>
            </w:r>
            <w:r w:rsidR="007D7AE3">
              <w:t xml:space="preserve"> нет</w:t>
            </w:r>
            <w:r w:rsidR="007D7AE3" w:rsidRPr="00A3564B">
              <w:t>.</w:t>
            </w:r>
            <w:proofErr w:type="gramEnd"/>
            <w:r w:rsidR="007D7AE3" w:rsidRPr="00A3564B">
              <w:t xml:space="preserve"> Все </w:t>
            </w:r>
            <w:r w:rsidR="007D7AE3">
              <w:t xml:space="preserve">перечисленные </w:t>
            </w:r>
            <w:r w:rsidR="007D7AE3" w:rsidRPr="00A3564B">
              <w:t xml:space="preserve">в докладе </w:t>
            </w:r>
            <w:r w:rsidR="007D7AE3">
              <w:t>меры были приняты до проведенного в</w:t>
            </w:r>
            <w:r w:rsidR="007D7AE3" w:rsidRPr="00A3564B">
              <w:t xml:space="preserve"> март</w:t>
            </w:r>
            <w:r w:rsidR="007D7AE3">
              <w:t>е</w:t>
            </w:r>
            <w:r w:rsidR="007D7AE3" w:rsidRPr="00A3564B">
              <w:t xml:space="preserve"> 2014 </w:t>
            </w:r>
            <w:r w:rsidR="007D7AE3">
              <w:t>года рассмотрения</w:t>
            </w:r>
            <w:r w:rsidR="007D7AE3" w:rsidRPr="00A3564B">
              <w:t xml:space="preserve"> государства-участника</w:t>
            </w:r>
            <w:r w:rsidR="007D7AE3" w:rsidRPr="00E30962">
              <w:rPr>
                <w:b/>
                <w:bCs/>
              </w:rPr>
              <w:t>.</w:t>
            </w:r>
          </w:p>
        </w:tc>
      </w:tr>
      <w:tr w:rsidR="007D7AE3" w:rsidRPr="00716D15" w:rsidTr="00DB7CB0">
        <w:trPr>
          <w:trHeight w:val="144"/>
        </w:trPr>
        <w:tc>
          <w:tcPr>
            <w:tcW w:w="7519" w:type="dxa"/>
            <w:gridSpan w:val="2"/>
            <w:shd w:val="clear" w:color="auto" w:fill="auto"/>
          </w:tcPr>
          <w:p w:rsidR="007D7AE3" w:rsidRDefault="00945F3C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>
              <w:tab/>
            </w:r>
            <w:proofErr w:type="gramStart"/>
            <w:r w:rsidR="007D7AE3" w:rsidRPr="00994B2F">
              <w:rPr>
                <w:lang w:val="en-US"/>
              </w:rPr>
              <w:t>b</w:t>
            </w:r>
            <w:r>
              <w:t>)</w:t>
            </w:r>
            <w:r>
              <w:tab/>
            </w:r>
            <w:r w:rsidR="007D7AE3">
              <w:t>Некоторые события, которые произошли</w:t>
            </w:r>
            <w:r w:rsidR="007D7AE3" w:rsidRPr="00994B2F">
              <w:t xml:space="preserve"> на уровне</w:t>
            </w:r>
            <w:r w:rsidR="007D7AE3">
              <w:t xml:space="preserve"> штатов</w:t>
            </w:r>
            <w:r w:rsidR="007D7AE3" w:rsidRPr="00994B2F">
              <w:t xml:space="preserve">, показывают, что </w:t>
            </w:r>
            <w:r w:rsidR="007D7AE3">
              <w:t>ситуация с законами о праве на самооборону после проведенного рассмотр</w:t>
            </w:r>
            <w:r w:rsidR="007D7AE3">
              <w:t>е</w:t>
            </w:r>
            <w:r w:rsidR="007D7AE3">
              <w:t>ния</w:t>
            </w:r>
            <w:r w:rsidR="007D7AE3" w:rsidRPr="00994B2F">
              <w:t xml:space="preserve"> ухудшилась и </w:t>
            </w:r>
            <w:r w:rsidR="007D7AE3">
              <w:t xml:space="preserve">что </w:t>
            </w:r>
            <w:r w:rsidR="007D7AE3" w:rsidRPr="00994B2F">
              <w:t>федеральное правительство мало что сделал</w:t>
            </w:r>
            <w:r w:rsidR="007D7AE3">
              <w:t>о для того, чтобы побудить штаты их отменить</w:t>
            </w:r>
            <w:r w:rsidR="007D7AE3" w:rsidRPr="00994B2F">
              <w:t>.</w:t>
            </w:r>
            <w:proofErr w:type="gramEnd"/>
            <w:r w:rsidR="007D7AE3" w:rsidRPr="00994B2F">
              <w:t xml:space="preserve"> Представители </w:t>
            </w:r>
            <w:r w:rsidR="007D7AE3">
              <w:t>штатов продолжают нах</w:t>
            </w:r>
            <w:r w:rsidR="007D7AE3">
              <w:t>о</w:t>
            </w:r>
            <w:r w:rsidR="007D7AE3">
              <w:t xml:space="preserve">диться под </w:t>
            </w:r>
            <w:r w:rsidR="007D7AE3" w:rsidRPr="00994B2F">
              <w:t>значительн</w:t>
            </w:r>
            <w:r w:rsidR="007D7AE3">
              <w:t>ым</w:t>
            </w:r>
            <w:r w:rsidR="007D7AE3" w:rsidRPr="00994B2F">
              <w:t xml:space="preserve"> влиянием групп</w:t>
            </w:r>
            <w:r w:rsidR="007D7AE3">
              <w:t>, отстаивающих свои особые интересы</w:t>
            </w:r>
            <w:r w:rsidR="007D7AE3" w:rsidRPr="00994B2F">
              <w:t xml:space="preserve">. </w:t>
            </w:r>
            <w:proofErr w:type="gramStart"/>
            <w:r w:rsidR="007D7AE3">
              <w:t xml:space="preserve">Во </w:t>
            </w:r>
            <w:r w:rsidR="007D7AE3" w:rsidRPr="00994B2F">
              <w:t>Флорид</w:t>
            </w:r>
            <w:r w:rsidR="007D7AE3">
              <w:t>е</w:t>
            </w:r>
            <w:r w:rsidR="007D7AE3" w:rsidRPr="00994B2F">
              <w:t xml:space="preserve"> недавно </w:t>
            </w:r>
            <w:r w:rsidR="007D7AE3">
              <w:t xml:space="preserve">был </w:t>
            </w:r>
            <w:r w:rsidR="007D7AE3" w:rsidRPr="00994B2F">
              <w:t>приня</w:t>
            </w:r>
            <w:r w:rsidR="007D7AE3">
              <w:t>т</w:t>
            </w:r>
            <w:r w:rsidR="007D7AE3" w:rsidRPr="00994B2F">
              <w:t xml:space="preserve"> закон</w:t>
            </w:r>
            <w:r w:rsidR="007D7AE3">
              <w:t>, расширяющий сферу действия закона о праве на самооборону</w:t>
            </w:r>
            <w:r w:rsidR="007D7AE3" w:rsidRPr="00994B2F">
              <w:t>; новый закон позволяет обвиняемому ссылаться на имм</w:t>
            </w:r>
            <w:r w:rsidR="007D7AE3" w:rsidRPr="00994B2F">
              <w:t>у</w:t>
            </w:r>
            <w:r w:rsidR="007D7AE3" w:rsidRPr="00994B2F">
              <w:t xml:space="preserve">нитет </w:t>
            </w:r>
            <w:r w:rsidR="007D7AE3">
              <w:t xml:space="preserve">в случае </w:t>
            </w:r>
            <w:r w:rsidR="007D7AE3" w:rsidRPr="00994B2F">
              <w:t>угро</w:t>
            </w:r>
            <w:r w:rsidR="007D7AE3">
              <w:t>зы</w:t>
            </w:r>
            <w:r w:rsidR="007D7AE3" w:rsidRPr="00994B2F">
              <w:t xml:space="preserve"> применени</w:t>
            </w:r>
            <w:r w:rsidR="007D7AE3">
              <w:t>я</w:t>
            </w:r>
            <w:r w:rsidR="007D7AE3" w:rsidRPr="00994B2F">
              <w:t xml:space="preserve"> смертоносной силы в целях самообороны, но не </w:t>
            </w:r>
            <w:r w:rsidR="007D7AE3">
              <w:t>уточняет</w:t>
            </w:r>
            <w:r w:rsidR="007D7AE3" w:rsidRPr="00994B2F">
              <w:t>, что</w:t>
            </w:r>
            <w:r w:rsidR="007D7AE3">
              <w:t xml:space="preserve"> именно подразумевается </w:t>
            </w:r>
            <w:r w:rsidR="007D7AE3" w:rsidRPr="00994B2F">
              <w:t xml:space="preserve">под </w:t>
            </w:r>
            <w:r w:rsidR="00AD47E0">
              <w:t>«</w:t>
            </w:r>
            <w:r w:rsidR="007D7AE3" w:rsidRPr="00994B2F">
              <w:t>угрозой применения силы</w:t>
            </w:r>
            <w:r w:rsidR="00AD47E0">
              <w:t>»</w:t>
            </w:r>
            <w:r w:rsidR="007D7AE3">
              <w:t>, и</w:t>
            </w:r>
            <w:r w:rsidR="007D7AE3" w:rsidRPr="00B23E50">
              <w:t>/</w:t>
            </w:r>
            <w:r w:rsidR="007D7AE3">
              <w:t xml:space="preserve">или не </w:t>
            </w:r>
            <w:r w:rsidR="007D7AE3" w:rsidRPr="00994B2F">
              <w:t>огранич</w:t>
            </w:r>
            <w:r w:rsidR="007D7AE3">
              <w:t>ивает это право</w:t>
            </w:r>
            <w:r w:rsidR="007D7AE3" w:rsidRPr="00994B2F">
              <w:t>.</w:t>
            </w:r>
            <w:proofErr w:type="gramEnd"/>
            <w:r w:rsidR="007D7AE3" w:rsidRPr="00994B2F">
              <w:t xml:space="preserve"> В августе 2014 года Американская ассоциация </w:t>
            </w:r>
            <w:r w:rsidR="007D7AE3">
              <w:t>адв</w:t>
            </w:r>
            <w:r w:rsidR="007D7AE3">
              <w:t>о</w:t>
            </w:r>
            <w:r w:rsidR="007D7AE3">
              <w:t>катов распространила</w:t>
            </w:r>
            <w:r w:rsidR="007D7AE3" w:rsidRPr="00994B2F">
              <w:t xml:space="preserve"> предварител</w:t>
            </w:r>
            <w:r w:rsidR="007D7AE3">
              <w:t>ьный доклад о з</w:t>
            </w:r>
            <w:r w:rsidR="007D7AE3" w:rsidRPr="00994B2F">
              <w:t>акон</w:t>
            </w:r>
            <w:r w:rsidR="007D7AE3">
              <w:t>ах в отношении права на самооборону</w:t>
            </w:r>
            <w:r w:rsidR="007D7AE3" w:rsidRPr="00994B2F">
              <w:t xml:space="preserve">, </w:t>
            </w:r>
            <w:r w:rsidR="007D7AE3">
              <w:t xml:space="preserve">где было установлено, </w:t>
            </w:r>
            <w:r w:rsidR="007D7AE3" w:rsidRPr="00994B2F">
              <w:t xml:space="preserve">что </w:t>
            </w:r>
            <w:r w:rsidR="007D7AE3">
              <w:t xml:space="preserve">их применение </w:t>
            </w:r>
            <w:r w:rsidR="007D7AE3" w:rsidRPr="00994B2F">
              <w:t xml:space="preserve">по-прежнему </w:t>
            </w:r>
            <w:r w:rsidR="007D7AE3">
              <w:t xml:space="preserve">по-разному </w:t>
            </w:r>
            <w:r w:rsidR="007D7AE3" w:rsidRPr="00994B2F">
              <w:t>воздейств</w:t>
            </w:r>
            <w:r w:rsidR="007D7AE3">
              <w:t xml:space="preserve">ует </w:t>
            </w:r>
            <w:r w:rsidR="007D7AE3" w:rsidRPr="00994B2F">
              <w:t>на расовы</w:t>
            </w:r>
            <w:r w:rsidR="007D7AE3">
              <w:t>е</w:t>
            </w:r>
            <w:r w:rsidR="007D7AE3" w:rsidRPr="00994B2F">
              <w:t xml:space="preserve"> меньшинств</w:t>
            </w:r>
            <w:r w:rsidR="007D7AE3">
              <w:t>а</w:t>
            </w:r>
            <w:r w:rsidR="007D7AE3" w:rsidRPr="00994B2F">
              <w:t>.</w:t>
            </w:r>
          </w:p>
        </w:tc>
      </w:tr>
      <w:tr w:rsidR="007D7AE3" w:rsidRPr="00716D15" w:rsidTr="00945F3C">
        <w:trPr>
          <w:trHeight w:val="20"/>
        </w:trPr>
        <w:tc>
          <w:tcPr>
            <w:tcW w:w="7519" w:type="dxa"/>
            <w:gridSpan w:val="2"/>
            <w:shd w:val="clear" w:color="auto" w:fill="auto"/>
          </w:tcPr>
          <w:p w:rsidR="007D7AE3" w:rsidRPr="00716D15" w:rsidRDefault="007D7AE3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  <w:iCs/>
              </w:rPr>
              <w:t>Оценка Комитета:</w:t>
            </w:r>
          </w:p>
        </w:tc>
      </w:tr>
      <w:tr w:rsidR="007D7AE3" w:rsidRPr="00716D15" w:rsidTr="00945F3C">
        <w:trPr>
          <w:trHeight w:val="20"/>
        </w:trPr>
        <w:tc>
          <w:tcPr>
            <w:tcW w:w="7519" w:type="dxa"/>
            <w:gridSpan w:val="2"/>
            <w:shd w:val="clear" w:color="auto" w:fill="auto"/>
          </w:tcPr>
          <w:p w:rsidR="007D7AE3" w:rsidRPr="00716D15" w:rsidRDefault="007D7AE3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CC6E7F">
              <w:rPr>
                <w:b/>
                <w:bCs/>
              </w:rPr>
              <w:t>[С</w:t>
            </w:r>
            <w:proofErr w:type="gramStart"/>
            <w:r w:rsidRPr="00CC6E7F">
              <w:rPr>
                <w:b/>
                <w:bCs/>
              </w:rPr>
              <w:t>1</w:t>
            </w:r>
            <w:proofErr w:type="gramEnd"/>
            <w:r w:rsidRPr="00CC6E7F">
              <w:rPr>
                <w:b/>
                <w:bCs/>
              </w:rPr>
              <w:t>]</w:t>
            </w:r>
            <w:r w:rsidR="00945F3C">
              <w:rPr>
                <w:b/>
                <w:bCs/>
              </w:rPr>
              <w:t>:</w:t>
            </w:r>
            <w:r>
              <w:t xml:space="preserve"> </w:t>
            </w:r>
            <w:r w:rsidRPr="00CC6E7F">
              <w:t>а) Приветствуя решение Верховного суда</w:t>
            </w:r>
            <w:r>
              <w:t xml:space="preserve"> в</w:t>
            </w:r>
            <w:r w:rsidRPr="00CC6E7F">
              <w:t xml:space="preserve"> поддерж</w:t>
            </w:r>
            <w:r>
              <w:t>ку ф</w:t>
            </w:r>
            <w:r w:rsidRPr="00CC6E7F">
              <w:t>едеральн</w:t>
            </w:r>
            <w:r>
              <w:t>ого</w:t>
            </w:r>
            <w:r w:rsidRPr="00CC6E7F">
              <w:t xml:space="preserve"> закон</w:t>
            </w:r>
            <w:r>
              <w:t>а о з</w:t>
            </w:r>
            <w:r w:rsidRPr="00D86A65">
              <w:t>апрет</w:t>
            </w:r>
            <w:r>
              <w:t>е</w:t>
            </w:r>
            <w:r w:rsidRPr="00D86A65">
              <w:t xml:space="preserve"> на владение огнестрельным оружием лицами, признанными виновными в совершении преступлений, связанных с насилием в семье</w:t>
            </w:r>
            <w:r>
              <w:t>,</w:t>
            </w:r>
            <w:r w:rsidRPr="00CC6E7F">
              <w:t xml:space="preserve"> Комитет просит </w:t>
            </w:r>
            <w:r>
              <w:lastRenderedPageBreak/>
              <w:t xml:space="preserve">представить </w:t>
            </w:r>
            <w:r w:rsidRPr="00CC6E7F">
              <w:t>информацию о новых мерах, принятых после рассмотрения доклада государства-участника. Комитет по</w:t>
            </w:r>
            <w:r>
              <w:t>дтверждает</w:t>
            </w:r>
            <w:r w:rsidRPr="00CC6E7F">
              <w:t xml:space="preserve"> свои рекомендации.</w:t>
            </w:r>
          </w:p>
        </w:tc>
      </w:tr>
      <w:tr w:rsidR="007D7AE3" w:rsidRPr="00716D15" w:rsidTr="00945F3C">
        <w:trPr>
          <w:trHeight w:val="20"/>
        </w:trPr>
        <w:tc>
          <w:tcPr>
            <w:tcW w:w="7519" w:type="dxa"/>
            <w:gridSpan w:val="2"/>
            <w:shd w:val="clear" w:color="auto" w:fill="auto"/>
          </w:tcPr>
          <w:p w:rsidR="007D7AE3" w:rsidRPr="00CC6E7F" w:rsidRDefault="007D7AE3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CC6E7F">
              <w:rPr>
                <w:b/>
                <w:bCs/>
              </w:rPr>
              <w:lastRenderedPageBreak/>
              <w:t>[С</w:t>
            </w:r>
            <w:proofErr w:type="gramStart"/>
            <w:r w:rsidRPr="00CC6E7F">
              <w:rPr>
                <w:b/>
                <w:bCs/>
              </w:rPr>
              <w:t>1</w:t>
            </w:r>
            <w:proofErr w:type="gramEnd"/>
            <w:r w:rsidRPr="00CC6E7F">
              <w:rPr>
                <w:b/>
                <w:bCs/>
              </w:rPr>
              <w:t>]</w:t>
            </w:r>
            <w:r w:rsidR="00945F3C">
              <w:rPr>
                <w:b/>
                <w:bCs/>
              </w:rPr>
              <w:t>:</w:t>
            </w:r>
            <w:r>
              <w:t xml:space="preserve"> </w:t>
            </w:r>
            <w:r>
              <w:rPr>
                <w:lang w:val="en-US"/>
              </w:rPr>
              <w:t>b</w:t>
            </w:r>
            <w:r w:rsidRPr="00CC6E7F">
              <w:t>) Что касается закон</w:t>
            </w:r>
            <w:r>
              <w:t>ов о праве на самооборону, то, хотя</w:t>
            </w:r>
            <w:r w:rsidRPr="00CC6E7F">
              <w:t xml:space="preserve"> Комитет признает федеральную систему государства-участника, </w:t>
            </w:r>
            <w:r>
              <w:t xml:space="preserve">он просит представить </w:t>
            </w:r>
            <w:r w:rsidRPr="00CC6E7F">
              <w:t xml:space="preserve"> информ</w:t>
            </w:r>
            <w:r w:rsidRPr="00CC6E7F">
              <w:t>а</w:t>
            </w:r>
            <w:r w:rsidRPr="00CC6E7F">
              <w:t xml:space="preserve">цию о мерах, принятых для </w:t>
            </w:r>
            <w:r>
              <w:t>выполнения</w:t>
            </w:r>
            <w:r w:rsidRPr="00CC6E7F">
              <w:t xml:space="preserve"> этой рекомендации. Он особенно обе</w:t>
            </w:r>
            <w:r w:rsidRPr="00CC6E7F">
              <w:t>с</w:t>
            </w:r>
            <w:r w:rsidRPr="00CC6E7F">
              <w:t xml:space="preserve">покоен сообщениями о </w:t>
            </w:r>
            <w:r>
              <w:t xml:space="preserve">расширении в некоторых районах сферы </w:t>
            </w:r>
            <w:r w:rsidRPr="00CC6E7F">
              <w:t>иммунитет</w:t>
            </w:r>
            <w:r>
              <w:t>а, г</w:t>
            </w:r>
            <w:r>
              <w:t>а</w:t>
            </w:r>
            <w:r>
              <w:t xml:space="preserve">рантируемого </w:t>
            </w:r>
            <w:r w:rsidRPr="00CC6E7F">
              <w:t>закон</w:t>
            </w:r>
            <w:r>
              <w:t>ами о праве на самооборону.</w:t>
            </w:r>
            <w:r w:rsidRPr="00CC6E7F">
              <w:t xml:space="preserve"> Комитет по</w:t>
            </w:r>
            <w:r>
              <w:t>дтверждает</w:t>
            </w:r>
            <w:r w:rsidRPr="00CC6E7F">
              <w:t xml:space="preserve"> свои р</w:t>
            </w:r>
            <w:r w:rsidRPr="00CC6E7F">
              <w:t>е</w:t>
            </w:r>
            <w:r w:rsidRPr="00CC6E7F">
              <w:t>комендации.</w:t>
            </w:r>
          </w:p>
        </w:tc>
      </w:tr>
      <w:tr w:rsidR="007D7AE3" w:rsidRPr="00716D15" w:rsidTr="00945F3C">
        <w:trPr>
          <w:trHeight w:val="20"/>
        </w:trPr>
        <w:tc>
          <w:tcPr>
            <w:tcW w:w="7519" w:type="dxa"/>
            <w:gridSpan w:val="2"/>
            <w:shd w:val="clear" w:color="auto" w:fill="auto"/>
          </w:tcPr>
          <w:p w:rsidR="007D7AE3" w:rsidRPr="00343692" w:rsidRDefault="007D7AE3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>
              <w:rPr>
                <w:b/>
                <w:bCs/>
              </w:rPr>
              <w:t>Пункт 2</w:t>
            </w:r>
            <w:r w:rsidRPr="00716D15">
              <w:rPr>
                <w:b/>
                <w:bCs/>
              </w:rPr>
              <w:t xml:space="preserve">1: </w:t>
            </w:r>
            <w:proofErr w:type="gramStart"/>
            <w:r w:rsidRPr="00716D15">
              <w:rPr>
                <w:b/>
                <w:bCs/>
              </w:rPr>
              <w:t>Государству-участнику следует</w:t>
            </w:r>
            <w:r>
              <w:rPr>
                <w:b/>
                <w:bCs/>
              </w:rPr>
              <w:t xml:space="preserve"> </w:t>
            </w:r>
            <w:r w:rsidRPr="00FB1F77">
              <w:rPr>
                <w:b/>
                <w:bCs/>
              </w:rPr>
              <w:t>ускорить процесс передачи закл</w:t>
            </w:r>
            <w:r w:rsidRPr="00FB1F77">
              <w:rPr>
                <w:b/>
                <w:bCs/>
              </w:rPr>
              <w:t>ю</w:t>
            </w:r>
            <w:r w:rsidRPr="00FB1F77">
              <w:rPr>
                <w:b/>
                <w:bCs/>
              </w:rPr>
              <w:t>ченных, запланир</w:t>
            </w:r>
            <w:r w:rsidR="00FE6C7C">
              <w:rPr>
                <w:b/>
                <w:bCs/>
              </w:rPr>
              <w:t>ованных к передаче, в том числе</w:t>
            </w:r>
            <w:r w:rsidRPr="00FB1F77">
              <w:rPr>
                <w:b/>
                <w:bCs/>
              </w:rPr>
              <w:t xml:space="preserve"> в Йемен, а также процесс периодического рассмотрения дел заключенных тюрьмы Гуантанамо и обеспечить либо проведение суда над ними, либо их незамедлительное осв</w:t>
            </w:r>
            <w:r w:rsidRPr="00FB1F77">
              <w:rPr>
                <w:b/>
                <w:bCs/>
              </w:rPr>
              <w:t>о</w:t>
            </w:r>
            <w:r w:rsidRPr="00FB1F77">
              <w:rPr>
                <w:b/>
                <w:bCs/>
              </w:rPr>
              <w:t>бождение и закрытие тюрьмы Гуантанамо.</w:t>
            </w:r>
            <w:proofErr w:type="gramEnd"/>
            <w:r>
              <w:rPr>
                <w:b/>
                <w:bCs/>
              </w:rPr>
              <w:t xml:space="preserve"> </w:t>
            </w:r>
            <w:proofErr w:type="gramStart"/>
            <w:r w:rsidRPr="00FB1F77">
              <w:rPr>
                <w:b/>
                <w:bCs/>
              </w:rPr>
              <w:t>Ему следует покончить с сист</w:t>
            </w:r>
            <w:r w:rsidRPr="00FB1F77">
              <w:rPr>
                <w:b/>
                <w:bCs/>
              </w:rPr>
              <w:t>е</w:t>
            </w:r>
            <w:r w:rsidRPr="00FB1F77">
              <w:rPr>
                <w:b/>
                <w:bCs/>
              </w:rPr>
              <w:t>мой административного задержания без предъявления обвинений или суда и обеспечить, чтобы уголовные дела заключенных, содержащихся в тюрьме Гуантанамо и на военных объектах в Афганистане, рассматривались не в</w:t>
            </w:r>
            <w:r w:rsidRPr="00FB1F77">
              <w:rPr>
                <w:b/>
                <w:bCs/>
              </w:rPr>
              <w:t>о</w:t>
            </w:r>
            <w:r w:rsidRPr="00FB1F77">
              <w:rPr>
                <w:b/>
                <w:bCs/>
              </w:rPr>
              <w:t>енными комиссиями, а органами системы уголовного правосудия и чтобы таким заключенным предоставлялись гарантии справедливого судебного рассмотрения, предусмотренные в статье 14 Пакта.</w:t>
            </w:r>
            <w:proofErr w:type="gramEnd"/>
          </w:p>
        </w:tc>
      </w:tr>
      <w:tr w:rsidR="007D7AE3" w:rsidRPr="00716D15" w:rsidTr="00945F3C">
        <w:trPr>
          <w:trHeight w:val="20"/>
        </w:trPr>
        <w:tc>
          <w:tcPr>
            <w:tcW w:w="7519" w:type="dxa"/>
            <w:gridSpan w:val="2"/>
            <w:shd w:val="clear" w:color="auto" w:fill="auto"/>
          </w:tcPr>
          <w:p w:rsidR="007D7AE3" w:rsidRPr="00716D15" w:rsidRDefault="007D7AE3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bCs/>
              </w:rPr>
              <w:t>Резюме оценки государства-участника:</w:t>
            </w:r>
          </w:p>
        </w:tc>
      </w:tr>
      <w:tr w:rsidR="007D7AE3" w:rsidRPr="00716D15" w:rsidTr="00945F3C">
        <w:trPr>
          <w:trHeight w:val="20"/>
        </w:trPr>
        <w:tc>
          <w:tcPr>
            <w:tcW w:w="7519" w:type="dxa"/>
            <w:gridSpan w:val="2"/>
            <w:shd w:val="clear" w:color="auto" w:fill="auto"/>
          </w:tcPr>
          <w:p w:rsidR="007D7AE3" w:rsidRPr="00716D15" w:rsidRDefault="007D7AE3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Cs/>
              </w:rPr>
            </w:pPr>
            <w:r w:rsidRPr="00A832D1">
              <w:rPr>
                <w:bCs/>
                <w:iCs/>
              </w:rPr>
              <w:t>Государство-участник вновь подтвердил</w:t>
            </w:r>
            <w:r>
              <w:rPr>
                <w:bCs/>
                <w:iCs/>
              </w:rPr>
              <w:t>о</w:t>
            </w:r>
            <w:r w:rsidRPr="00A832D1">
              <w:rPr>
                <w:bCs/>
                <w:iCs/>
              </w:rPr>
              <w:t xml:space="preserve"> свою позицию, </w:t>
            </w:r>
            <w:r>
              <w:rPr>
                <w:bCs/>
                <w:iCs/>
              </w:rPr>
              <w:t xml:space="preserve">согласно которой </w:t>
            </w:r>
            <w:r w:rsidRPr="00A832D1">
              <w:rPr>
                <w:bCs/>
                <w:iCs/>
              </w:rPr>
              <w:t>его обязательства по Пакту примен</w:t>
            </w:r>
            <w:r>
              <w:rPr>
                <w:bCs/>
                <w:iCs/>
              </w:rPr>
              <w:t>имы</w:t>
            </w:r>
            <w:r w:rsidRPr="00A832D1">
              <w:rPr>
                <w:bCs/>
                <w:iCs/>
              </w:rPr>
              <w:t xml:space="preserve"> только к лицам, которые находятся в пред</w:t>
            </w:r>
            <w:r w:rsidRPr="00A832D1">
              <w:rPr>
                <w:bCs/>
                <w:iCs/>
              </w:rPr>
              <w:t>е</w:t>
            </w:r>
            <w:r w:rsidRPr="00A832D1">
              <w:rPr>
                <w:bCs/>
                <w:iCs/>
              </w:rPr>
              <w:t xml:space="preserve">лах его территории </w:t>
            </w:r>
            <w:r>
              <w:rPr>
                <w:bCs/>
                <w:iCs/>
              </w:rPr>
              <w:t>и</w:t>
            </w:r>
            <w:r w:rsidRPr="00A832D1">
              <w:rPr>
                <w:bCs/>
                <w:iCs/>
              </w:rPr>
              <w:t xml:space="preserve"> юрисдикции</w:t>
            </w:r>
            <w:r w:rsidRPr="00716D15">
              <w:rPr>
                <w:bCs/>
                <w:iCs/>
              </w:rPr>
              <w:t>.</w:t>
            </w:r>
          </w:p>
        </w:tc>
      </w:tr>
      <w:tr w:rsidR="007D7AE3" w:rsidRPr="00716D15" w:rsidTr="00945F3C">
        <w:trPr>
          <w:trHeight w:val="20"/>
        </w:trPr>
        <w:tc>
          <w:tcPr>
            <w:tcW w:w="7519" w:type="dxa"/>
            <w:gridSpan w:val="2"/>
            <w:shd w:val="clear" w:color="auto" w:fill="auto"/>
          </w:tcPr>
          <w:p w:rsidR="007D7AE3" w:rsidRPr="00A832D1" w:rsidRDefault="00945F3C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Cs/>
                <w:iCs/>
              </w:rPr>
            </w:pPr>
            <w:r>
              <w:rPr>
                <w:bCs/>
                <w:iCs/>
              </w:rPr>
              <w:tab/>
            </w:r>
            <w:proofErr w:type="gramStart"/>
            <w:r>
              <w:rPr>
                <w:bCs/>
                <w:iCs/>
              </w:rPr>
              <w:t>а)</w:t>
            </w:r>
            <w:r>
              <w:rPr>
                <w:bCs/>
                <w:iCs/>
              </w:rPr>
              <w:tab/>
            </w:r>
            <w:r w:rsidR="007D7AE3">
              <w:rPr>
                <w:bCs/>
                <w:iCs/>
              </w:rPr>
              <w:t>П</w:t>
            </w:r>
            <w:r w:rsidR="007D7AE3" w:rsidRPr="00A832D1">
              <w:rPr>
                <w:bCs/>
                <w:iCs/>
              </w:rPr>
              <w:t>ринимаются все возможные меры</w:t>
            </w:r>
            <w:r w:rsidR="007D7AE3">
              <w:rPr>
                <w:bCs/>
                <w:iCs/>
              </w:rPr>
              <w:t xml:space="preserve"> по</w:t>
            </w:r>
            <w:r w:rsidR="007D7AE3" w:rsidRPr="00A832D1">
              <w:rPr>
                <w:bCs/>
                <w:iCs/>
              </w:rPr>
              <w:t xml:space="preserve"> уменьш</w:t>
            </w:r>
            <w:r w:rsidR="007D7AE3">
              <w:rPr>
                <w:bCs/>
                <w:iCs/>
              </w:rPr>
              <w:t>ению числа</w:t>
            </w:r>
            <w:r w:rsidR="007D7AE3" w:rsidRPr="00A832D1">
              <w:rPr>
                <w:bCs/>
                <w:iCs/>
              </w:rPr>
              <w:t xml:space="preserve"> задержанн</w:t>
            </w:r>
            <w:r w:rsidR="007D7AE3">
              <w:rPr>
                <w:bCs/>
                <w:iCs/>
              </w:rPr>
              <w:t>ых</w:t>
            </w:r>
            <w:r w:rsidR="007D7AE3" w:rsidRPr="00A832D1">
              <w:rPr>
                <w:bCs/>
                <w:iCs/>
              </w:rPr>
              <w:t xml:space="preserve"> в Гуантанамо и закры</w:t>
            </w:r>
            <w:r w:rsidR="007D7AE3">
              <w:rPr>
                <w:bCs/>
                <w:iCs/>
              </w:rPr>
              <w:t>тию этой тюрьмы</w:t>
            </w:r>
            <w:r w:rsidR="007D7AE3" w:rsidRPr="00A832D1">
              <w:rPr>
                <w:bCs/>
                <w:iCs/>
              </w:rPr>
              <w:t xml:space="preserve"> ответственн</w:t>
            </w:r>
            <w:r w:rsidR="007D7AE3">
              <w:rPr>
                <w:bCs/>
                <w:iCs/>
              </w:rPr>
              <w:t>ым</w:t>
            </w:r>
            <w:r w:rsidR="007D7AE3" w:rsidRPr="00A832D1">
              <w:rPr>
                <w:bCs/>
                <w:iCs/>
              </w:rPr>
              <w:t xml:space="preserve"> </w:t>
            </w:r>
            <w:r w:rsidR="007D7AE3">
              <w:rPr>
                <w:bCs/>
                <w:iCs/>
              </w:rPr>
              <w:t xml:space="preserve">образом, обеспечивающим защиту </w:t>
            </w:r>
            <w:r w:rsidR="007D7AE3" w:rsidRPr="00A832D1">
              <w:rPr>
                <w:bCs/>
                <w:iCs/>
              </w:rPr>
              <w:t>национальн</w:t>
            </w:r>
            <w:r w:rsidR="007D7AE3">
              <w:rPr>
                <w:bCs/>
                <w:iCs/>
              </w:rPr>
              <w:t>ой</w:t>
            </w:r>
            <w:r w:rsidR="007D7AE3" w:rsidRPr="00A832D1">
              <w:rPr>
                <w:bCs/>
                <w:iCs/>
              </w:rPr>
              <w:t xml:space="preserve"> безопасност</w:t>
            </w:r>
            <w:r w:rsidR="007D7AE3">
              <w:rPr>
                <w:bCs/>
                <w:iCs/>
              </w:rPr>
              <w:t>и</w:t>
            </w:r>
            <w:r w:rsidR="007D7AE3" w:rsidRPr="00A832D1">
              <w:rPr>
                <w:bCs/>
                <w:iCs/>
              </w:rPr>
              <w:t>.</w:t>
            </w:r>
            <w:proofErr w:type="gramEnd"/>
            <w:r w:rsidR="007D7AE3" w:rsidRPr="00A832D1">
              <w:rPr>
                <w:bCs/>
                <w:iCs/>
              </w:rPr>
              <w:t xml:space="preserve"> </w:t>
            </w:r>
            <w:proofErr w:type="gramStart"/>
            <w:r w:rsidR="007D7AE3" w:rsidRPr="00A832D1">
              <w:rPr>
                <w:bCs/>
                <w:iCs/>
              </w:rPr>
              <w:t>Из 122 за</w:t>
            </w:r>
            <w:r w:rsidR="007D7AE3">
              <w:rPr>
                <w:bCs/>
                <w:iCs/>
              </w:rPr>
              <w:t>держанных</w:t>
            </w:r>
            <w:r w:rsidR="007D7AE3" w:rsidRPr="00A832D1">
              <w:rPr>
                <w:bCs/>
                <w:iCs/>
              </w:rPr>
              <w:t xml:space="preserve">, которые остаются в Гуантанамо, 56 </w:t>
            </w:r>
            <w:r w:rsidR="007D7AE3">
              <w:rPr>
                <w:bCs/>
                <w:iCs/>
              </w:rPr>
              <w:t>ожидают</w:t>
            </w:r>
            <w:r w:rsidR="007D7AE3" w:rsidRPr="00A832D1">
              <w:rPr>
                <w:bCs/>
                <w:iCs/>
              </w:rPr>
              <w:t xml:space="preserve"> пере</w:t>
            </w:r>
            <w:r w:rsidR="007D7AE3">
              <w:rPr>
                <w:bCs/>
                <w:iCs/>
              </w:rPr>
              <w:t>дачи</w:t>
            </w:r>
            <w:r w:rsidR="007D7AE3" w:rsidRPr="00A832D1">
              <w:rPr>
                <w:bCs/>
                <w:iCs/>
              </w:rPr>
              <w:t xml:space="preserve">, 10 </w:t>
            </w:r>
            <w:r w:rsidR="007D7AE3">
              <w:rPr>
                <w:bCs/>
                <w:iCs/>
              </w:rPr>
              <w:t xml:space="preserve">задержанным </w:t>
            </w:r>
            <w:r w:rsidR="007D7AE3" w:rsidRPr="00A832D1">
              <w:rPr>
                <w:bCs/>
                <w:iCs/>
              </w:rPr>
              <w:t xml:space="preserve">предъявлены обвинения, </w:t>
            </w:r>
            <w:r w:rsidR="007D7AE3">
              <w:rPr>
                <w:bCs/>
                <w:iCs/>
              </w:rPr>
              <w:t xml:space="preserve">они </w:t>
            </w:r>
            <w:r w:rsidR="007D7AE3" w:rsidRPr="00A832D1">
              <w:rPr>
                <w:bCs/>
                <w:iCs/>
              </w:rPr>
              <w:t>ожида</w:t>
            </w:r>
            <w:r w:rsidR="007D7AE3">
              <w:rPr>
                <w:bCs/>
                <w:iCs/>
              </w:rPr>
              <w:t xml:space="preserve">ют вынесения </w:t>
            </w:r>
            <w:r w:rsidR="007D7AE3" w:rsidRPr="00A832D1">
              <w:rPr>
                <w:bCs/>
                <w:iCs/>
              </w:rPr>
              <w:t xml:space="preserve">приговора или </w:t>
            </w:r>
            <w:r w:rsidR="007D7AE3">
              <w:rPr>
                <w:bCs/>
                <w:iCs/>
              </w:rPr>
              <w:t xml:space="preserve">отбывают наказание за </w:t>
            </w:r>
            <w:r w:rsidR="007D7AE3" w:rsidRPr="00A832D1">
              <w:rPr>
                <w:bCs/>
                <w:iCs/>
              </w:rPr>
              <w:t>уголовны</w:t>
            </w:r>
            <w:r w:rsidR="007D7AE3">
              <w:rPr>
                <w:bCs/>
                <w:iCs/>
              </w:rPr>
              <w:t>е преступл</w:t>
            </w:r>
            <w:r w:rsidR="007D7AE3">
              <w:rPr>
                <w:bCs/>
                <w:iCs/>
              </w:rPr>
              <w:t>е</w:t>
            </w:r>
            <w:r w:rsidR="007D7AE3">
              <w:rPr>
                <w:bCs/>
                <w:iCs/>
              </w:rPr>
              <w:t>ния</w:t>
            </w:r>
            <w:r w:rsidR="007D7AE3" w:rsidRPr="00A832D1">
              <w:rPr>
                <w:bCs/>
                <w:iCs/>
              </w:rPr>
              <w:t>, и 56</w:t>
            </w:r>
            <w:r w:rsidR="007D7AE3">
              <w:rPr>
                <w:bCs/>
                <w:iCs/>
              </w:rPr>
              <w:t xml:space="preserve"> задержанных </w:t>
            </w:r>
            <w:r w:rsidR="007D7AE3" w:rsidRPr="00A832D1">
              <w:rPr>
                <w:bCs/>
                <w:iCs/>
              </w:rPr>
              <w:t>имеют право на рассмотрение</w:t>
            </w:r>
            <w:r w:rsidR="007D7AE3">
              <w:rPr>
                <w:bCs/>
                <w:iCs/>
              </w:rPr>
              <w:t xml:space="preserve"> их дела </w:t>
            </w:r>
            <w:r w:rsidR="007D7AE3" w:rsidRPr="00A832D1">
              <w:rPr>
                <w:bCs/>
                <w:iCs/>
              </w:rPr>
              <w:t>Совет</w:t>
            </w:r>
            <w:r w:rsidR="007D7AE3">
              <w:rPr>
                <w:bCs/>
                <w:iCs/>
              </w:rPr>
              <w:t>ом</w:t>
            </w:r>
            <w:r w:rsidR="007D7AE3" w:rsidRPr="00A832D1">
              <w:rPr>
                <w:bCs/>
                <w:iCs/>
              </w:rPr>
              <w:t xml:space="preserve"> по пери</w:t>
            </w:r>
            <w:r w:rsidR="007D7AE3" w:rsidRPr="00A832D1">
              <w:rPr>
                <w:bCs/>
                <w:iCs/>
              </w:rPr>
              <w:t>о</w:t>
            </w:r>
            <w:r w:rsidR="007D7AE3" w:rsidRPr="00A832D1">
              <w:rPr>
                <w:bCs/>
                <w:iCs/>
              </w:rPr>
              <w:t>дическо</w:t>
            </w:r>
            <w:r w:rsidR="007D7AE3">
              <w:rPr>
                <w:bCs/>
                <w:iCs/>
              </w:rPr>
              <w:t>му рассмотрению дел</w:t>
            </w:r>
            <w:r w:rsidR="007D7AE3" w:rsidRPr="00A832D1">
              <w:rPr>
                <w:bCs/>
                <w:iCs/>
              </w:rPr>
              <w:t>.</w:t>
            </w:r>
            <w:proofErr w:type="gramEnd"/>
            <w:r w:rsidR="007D7AE3">
              <w:rPr>
                <w:bCs/>
                <w:iCs/>
              </w:rPr>
              <w:t xml:space="preserve"> </w:t>
            </w:r>
            <w:proofErr w:type="gramStart"/>
            <w:r w:rsidR="007D7AE3">
              <w:rPr>
                <w:bCs/>
                <w:iCs/>
              </w:rPr>
              <w:t>С</w:t>
            </w:r>
            <w:r w:rsidR="007D7AE3" w:rsidRPr="00A832D1">
              <w:rPr>
                <w:bCs/>
                <w:iCs/>
              </w:rPr>
              <w:t xml:space="preserve"> октябр</w:t>
            </w:r>
            <w:r w:rsidR="007D7AE3">
              <w:rPr>
                <w:bCs/>
                <w:iCs/>
              </w:rPr>
              <w:t>я</w:t>
            </w:r>
            <w:r w:rsidR="007D7AE3" w:rsidRPr="00A832D1">
              <w:rPr>
                <w:bCs/>
                <w:iCs/>
              </w:rPr>
              <w:t xml:space="preserve"> 2013 года</w:t>
            </w:r>
            <w:r w:rsidR="007D7AE3">
              <w:rPr>
                <w:bCs/>
                <w:iCs/>
              </w:rPr>
              <w:t>, когда он начал функционир</w:t>
            </w:r>
            <w:r w:rsidR="007D7AE3">
              <w:rPr>
                <w:bCs/>
                <w:iCs/>
              </w:rPr>
              <w:t>о</w:t>
            </w:r>
            <w:r w:rsidR="007D7AE3">
              <w:rPr>
                <w:bCs/>
                <w:iCs/>
              </w:rPr>
              <w:t>вать, и по</w:t>
            </w:r>
            <w:r w:rsidR="007D7AE3" w:rsidRPr="00A832D1">
              <w:rPr>
                <w:bCs/>
                <w:iCs/>
              </w:rPr>
              <w:t xml:space="preserve"> март 2015 года Совет</w:t>
            </w:r>
            <w:r w:rsidR="007D7AE3">
              <w:rPr>
                <w:bCs/>
                <w:iCs/>
              </w:rPr>
              <w:t xml:space="preserve"> по </w:t>
            </w:r>
            <w:r w:rsidR="007D7AE3" w:rsidRPr="00A832D1">
              <w:rPr>
                <w:bCs/>
                <w:iCs/>
              </w:rPr>
              <w:t>периодическ</w:t>
            </w:r>
            <w:r w:rsidR="007D7AE3">
              <w:rPr>
                <w:bCs/>
                <w:iCs/>
              </w:rPr>
              <w:t xml:space="preserve">ому рассмотрению дел </w:t>
            </w:r>
            <w:r w:rsidR="007D7AE3" w:rsidRPr="00A832D1">
              <w:rPr>
                <w:bCs/>
                <w:iCs/>
              </w:rPr>
              <w:t>про</w:t>
            </w:r>
            <w:r>
              <w:rPr>
                <w:bCs/>
                <w:iCs/>
              </w:rPr>
              <w:t>вел</w:t>
            </w:r>
            <w:r>
              <w:rPr>
                <w:bCs/>
                <w:iCs/>
              </w:rPr>
              <w:br/>
            </w:r>
            <w:r w:rsidR="007D7AE3" w:rsidRPr="00A832D1">
              <w:rPr>
                <w:bCs/>
                <w:iCs/>
              </w:rPr>
              <w:t xml:space="preserve">14 </w:t>
            </w:r>
            <w:r w:rsidR="007D7AE3">
              <w:rPr>
                <w:bCs/>
                <w:iCs/>
              </w:rPr>
              <w:t>полных слушаний и 3 шестимесячных рассмотрения дел</w:t>
            </w:r>
            <w:r w:rsidR="007D7AE3" w:rsidRPr="00DC4158">
              <w:rPr>
                <w:bCs/>
                <w:iCs/>
              </w:rPr>
              <w:t xml:space="preserve">; </w:t>
            </w:r>
            <w:r w:rsidR="007D7AE3">
              <w:rPr>
                <w:bCs/>
                <w:iCs/>
              </w:rPr>
              <w:t>по их итогам было при</w:t>
            </w:r>
            <w:r w:rsidR="00FE6C7C">
              <w:rPr>
                <w:bCs/>
                <w:iCs/>
              </w:rPr>
              <w:t>нято решение о передаче восемь</w:t>
            </w:r>
            <w:r w:rsidR="007D7AE3" w:rsidRPr="00A832D1">
              <w:rPr>
                <w:bCs/>
                <w:iCs/>
              </w:rPr>
              <w:t xml:space="preserve"> задержанных, двое из которых были перед</w:t>
            </w:r>
            <w:r w:rsidR="007D7AE3" w:rsidRPr="00A832D1">
              <w:rPr>
                <w:bCs/>
                <w:iCs/>
              </w:rPr>
              <w:t>а</w:t>
            </w:r>
            <w:r w:rsidR="007D7AE3" w:rsidRPr="00A832D1">
              <w:rPr>
                <w:bCs/>
                <w:iCs/>
              </w:rPr>
              <w:t xml:space="preserve">ны в страны </w:t>
            </w:r>
            <w:r w:rsidR="007D7AE3">
              <w:rPr>
                <w:bCs/>
                <w:iCs/>
              </w:rPr>
              <w:t xml:space="preserve">их </w:t>
            </w:r>
            <w:r w:rsidR="007D7AE3" w:rsidRPr="00A832D1">
              <w:rPr>
                <w:bCs/>
                <w:iCs/>
              </w:rPr>
              <w:t>происхождения.</w:t>
            </w:r>
            <w:proofErr w:type="gramEnd"/>
            <w:r w:rsidR="007D7AE3" w:rsidRPr="00A832D1">
              <w:rPr>
                <w:bCs/>
                <w:iCs/>
              </w:rPr>
              <w:t xml:space="preserve"> </w:t>
            </w:r>
            <w:r w:rsidR="007D7AE3">
              <w:rPr>
                <w:bCs/>
                <w:iCs/>
              </w:rPr>
              <w:t xml:space="preserve">С </w:t>
            </w:r>
            <w:r w:rsidR="007D7AE3" w:rsidRPr="00A832D1">
              <w:rPr>
                <w:bCs/>
                <w:iCs/>
              </w:rPr>
              <w:t>декабр</w:t>
            </w:r>
            <w:r w:rsidR="007D7AE3">
              <w:rPr>
                <w:bCs/>
                <w:iCs/>
              </w:rPr>
              <w:t>я</w:t>
            </w:r>
            <w:r w:rsidR="007D7AE3" w:rsidRPr="00A832D1">
              <w:rPr>
                <w:bCs/>
                <w:iCs/>
              </w:rPr>
              <w:t xml:space="preserve"> 2014 года Министерство обороны не </w:t>
            </w:r>
            <w:r w:rsidR="007D7AE3">
              <w:rPr>
                <w:bCs/>
                <w:iCs/>
              </w:rPr>
              <w:t>имеет тюрем</w:t>
            </w:r>
            <w:r w:rsidR="007D7AE3" w:rsidRPr="00A832D1">
              <w:rPr>
                <w:bCs/>
                <w:iCs/>
              </w:rPr>
              <w:t xml:space="preserve"> в Афганистане.</w:t>
            </w:r>
          </w:p>
        </w:tc>
      </w:tr>
      <w:tr w:rsidR="007D7AE3" w:rsidRPr="00716D15" w:rsidTr="00945F3C">
        <w:trPr>
          <w:trHeight w:val="20"/>
        </w:trPr>
        <w:tc>
          <w:tcPr>
            <w:tcW w:w="7519" w:type="dxa"/>
            <w:gridSpan w:val="2"/>
            <w:shd w:val="clear" w:color="auto" w:fill="auto"/>
          </w:tcPr>
          <w:p w:rsidR="007D7AE3" w:rsidRPr="00A832D1" w:rsidRDefault="00945F3C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Cs/>
                <w:iCs/>
              </w:rPr>
            </w:pPr>
            <w:r>
              <w:rPr>
                <w:bCs/>
                <w:iCs/>
              </w:rPr>
              <w:tab/>
            </w:r>
            <w:proofErr w:type="gramStart"/>
            <w:r w:rsidR="007D7AE3">
              <w:rPr>
                <w:bCs/>
                <w:iCs/>
                <w:lang w:val="en-US"/>
              </w:rPr>
              <w:t>b</w:t>
            </w:r>
            <w:r>
              <w:rPr>
                <w:bCs/>
                <w:iCs/>
              </w:rPr>
              <w:t>)</w:t>
            </w:r>
            <w:r>
              <w:rPr>
                <w:bCs/>
                <w:iCs/>
              </w:rPr>
              <w:tab/>
            </w:r>
            <w:r w:rsidR="007D7AE3">
              <w:rPr>
                <w:bCs/>
                <w:iCs/>
              </w:rPr>
              <w:t>З</w:t>
            </w:r>
            <w:r w:rsidR="00FE6C7C">
              <w:rPr>
                <w:bCs/>
                <w:iCs/>
              </w:rPr>
              <w:t>акон Соединенных Штатов</w:t>
            </w:r>
            <w:r w:rsidR="007D7AE3" w:rsidRPr="00A832D1">
              <w:rPr>
                <w:bCs/>
                <w:iCs/>
              </w:rPr>
              <w:t xml:space="preserve"> в настоящее исключает пере</w:t>
            </w:r>
            <w:r w:rsidR="007D7AE3">
              <w:rPr>
                <w:bCs/>
                <w:iCs/>
              </w:rPr>
              <w:t>дачу</w:t>
            </w:r>
            <w:r w:rsidR="007D7AE3" w:rsidRPr="00A832D1">
              <w:rPr>
                <w:bCs/>
                <w:iCs/>
              </w:rPr>
              <w:t xml:space="preserve"> задержа</w:t>
            </w:r>
            <w:r w:rsidR="007D7AE3" w:rsidRPr="00A832D1">
              <w:rPr>
                <w:bCs/>
                <w:iCs/>
              </w:rPr>
              <w:t>н</w:t>
            </w:r>
            <w:r w:rsidR="007D7AE3" w:rsidRPr="00A832D1">
              <w:rPr>
                <w:bCs/>
                <w:iCs/>
              </w:rPr>
              <w:t>ных</w:t>
            </w:r>
            <w:r w:rsidR="007D7AE3">
              <w:rPr>
                <w:bCs/>
                <w:iCs/>
              </w:rPr>
              <w:t>, содержащихся</w:t>
            </w:r>
            <w:r w:rsidR="007D7AE3" w:rsidRPr="00A832D1">
              <w:rPr>
                <w:bCs/>
                <w:iCs/>
              </w:rPr>
              <w:t xml:space="preserve"> в Гуантанамо</w:t>
            </w:r>
            <w:r w:rsidR="007D7AE3">
              <w:rPr>
                <w:bCs/>
                <w:iCs/>
              </w:rPr>
              <w:t xml:space="preserve">, </w:t>
            </w:r>
            <w:r w:rsidR="007D7AE3" w:rsidRPr="00A832D1">
              <w:rPr>
                <w:bCs/>
                <w:iCs/>
              </w:rPr>
              <w:t>в Соединенны</w:t>
            </w:r>
            <w:r w:rsidR="007D7AE3">
              <w:rPr>
                <w:bCs/>
                <w:iCs/>
              </w:rPr>
              <w:t>е</w:t>
            </w:r>
            <w:r w:rsidR="007D7AE3" w:rsidRPr="00A832D1">
              <w:rPr>
                <w:bCs/>
                <w:iCs/>
              </w:rPr>
              <w:t xml:space="preserve"> Штат</w:t>
            </w:r>
            <w:r w:rsidR="007D7AE3">
              <w:rPr>
                <w:bCs/>
                <w:iCs/>
              </w:rPr>
              <w:t>ы Америки</w:t>
            </w:r>
            <w:r w:rsidR="007D7AE3" w:rsidRPr="00A832D1">
              <w:rPr>
                <w:bCs/>
                <w:iCs/>
              </w:rPr>
              <w:t xml:space="preserve"> для преслед</w:t>
            </w:r>
            <w:r w:rsidR="007D7AE3" w:rsidRPr="00A832D1">
              <w:rPr>
                <w:bCs/>
                <w:iCs/>
              </w:rPr>
              <w:t>о</w:t>
            </w:r>
            <w:r w:rsidR="007D7AE3" w:rsidRPr="00A832D1">
              <w:rPr>
                <w:bCs/>
                <w:iCs/>
              </w:rPr>
              <w:t>вания</w:t>
            </w:r>
            <w:r w:rsidR="007D7AE3">
              <w:rPr>
                <w:bCs/>
                <w:iCs/>
              </w:rPr>
              <w:t xml:space="preserve"> в судебном порядке,</w:t>
            </w:r>
            <w:r w:rsidR="007D7AE3" w:rsidRPr="00A832D1">
              <w:rPr>
                <w:bCs/>
                <w:iCs/>
              </w:rPr>
              <w:t xml:space="preserve"> и нет никаких текущих планов по прекращению пр</w:t>
            </w:r>
            <w:r w:rsidR="007D7AE3" w:rsidRPr="00A832D1">
              <w:rPr>
                <w:bCs/>
                <w:iCs/>
              </w:rPr>
              <w:t>е</w:t>
            </w:r>
            <w:r w:rsidR="007D7AE3" w:rsidRPr="00A832D1">
              <w:rPr>
                <w:bCs/>
                <w:iCs/>
              </w:rPr>
              <w:t xml:space="preserve">следования </w:t>
            </w:r>
            <w:r w:rsidR="007D7AE3">
              <w:rPr>
                <w:bCs/>
                <w:iCs/>
              </w:rPr>
              <w:t>силами</w:t>
            </w:r>
            <w:r w:rsidR="007D7AE3" w:rsidRPr="00A832D1">
              <w:rPr>
                <w:bCs/>
                <w:iCs/>
              </w:rPr>
              <w:t xml:space="preserve"> военных комиссий.</w:t>
            </w:r>
            <w:proofErr w:type="gramEnd"/>
          </w:p>
        </w:tc>
      </w:tr>
      <w:tr w:rsidR="007D7AE3" w:rsidRPr="00716D15" w:rsidTr="00945F3C">
        <w:trPr>
          <w:trHeight w:val="20"/>
        </w:trPr>
        <w:tc>
          <w:tcPr>
            <w:tcW w:w="7519" w:type="dxa"/>
            <w:gridSpan w:val="2"/>
            <w:shd w:val="clear" w:color="auto" w:fill="auto"/>
          </w:tcPr>
          <w:p w:rsidR="007D7AE3" w:rsidRPr="006308E7" w:rsidRDefault="007D7AE3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iCs/>
              </w:rPr>
            </w:pPr>
            <w:r w:rsidRPr="006308E7">
              <w:rPr>
                <w:b/>
                <w:iCs/>
              </w:rPr>
              <w:t>Информация НПО:</w:t>
            </w:r>
          </w:p>
        </w:tc>
      </w:tr>
      <w:tr w:rsidR="007D7AE3" w:rsidRPr="00716D15" w:rsidTr="00945F3C">
        <w:trPr>
          <w:trHeight w:val="20"/>
        </w:trPr>
        <w:tc>
          <w:tcPr>
            <w:tcW w:w="7519" w:type="dxa"/>
            <w:gridSpan w:val="2"/>
            <w:shd w:val="clear" w:color="auto" w:fill="auto"/>
          </w:tcPr>
          <w:p w:rsidR="007D7AE3" w:rsidRPr="006308E7" w:rsidRDefault="007D7AE3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Cs/>
                <w:iCs/>
              </w:rPr>
            </w:pPr>
            <w:proofErr w:type="gramStart"/>
            <w:r w:rsidRPr="006308E7">
              <w:rPr>
                <w:bCs/>
                <w:iCs/>
              </w:rPr>
              <w:t xml:space="preserve">Центр </w:t>
            </w:r>
            <w:r>
              <w:rPr>
                <w:bCs/>
                <w:iCs/>
              </w:rPr>
              <w:t>по защите ж</w:t>
            </w:r>
            <w:r w:rsidRPr="006308E7">
              <w:rPr>
                <w:bCs/>
                <w:iCs/>
              </w:rPr>
              <w:t>ертв пыток: а) В декабре 2014 года был принят Закон о</w:t>
            </w:r>
            <w:r>
              <w:rPr>
                <w:bCs/>
                <w:iCs/>
              </w:rPr>
              <w:t>б утверждении ассигнований на</w:t>
            </w:r>
            <w:r w:rsidRPr="006308E7">
              <w:rPr>
                <w:bCs/>
                <w:iCs/>
              </w:rPr>
              <w:t xml:space="preserve"> национальн</w:t>
            </w:r>
            <w:r>
              <w:rPr>
                <w:bCs/>
                <w:iCs/>
              </w:rPr>
              <w:t>ую</w:t>
            </w:r>
            <w:r w:rsidRPr="006308E7">
              <w:rPr>
                <w:bCs/>
                <w:iCs/>
              </w:rPr>
              <w:t xml:space="preserve"> оборон</w:t>
            </w:r>
            <w:r>
              <w:rPr>
                <w:bCs/>
                <w:iCs/>
              </w:rPr>
              <w:t>у, в котором сохранялся з</w:t>
            </w:r>
            <w:r>
              <w:rPr>
                <w:bCs/>
                <w:iCs/>
              </w:rPr>
              <w:t>а</w:t>
            </w:r>
            <w:r>
              <w:rPr>
                <w:bCs/>
                <w:iCs/>
              </w:rPr>
              <w:t>прет</w:t>
            </w:r>
            <w:r w:rsidR="00FE6C7C">
              <w:rPr>
                <w:bCs/>
                <w:iCs/>
              </w:rPr>
              <w:t xml:space="preserve"> на</w:t>
            </w:r>
            <w:r>
              <w:rPr>
                <w:bCs/>
                <w:iCs/>
              </w:rPr>
              <w:t xml:space="preserve"> </w:t>
            </w:r>
            <w:r w:rsidRPr="006308E7">
              <w:rPr>
                <w:bCs/>
                <w:iCs/>
              </w:rPr>
              <w:t>перевод</w:t>
            </w:r>
            <w:r>
              <w:rPr>
                <w:bCs/>
                <w:iCs/>
              </w:rPr>
              <w:t xml:space="preserve"> задержанных</w:t>
            </w:r>
            <w:r w:rsidRPr="006308E7">
              <w:rPr>
                <w:bCs/>
                <w:iCs/>
              </w:rPr>
              <w:t xml:space="preserve"> в Соединенны</w:t>
            </w:r>
            <w:r>
              <w:rPr>
                <w:bCs/>
                <w:iCs/>
              </w:rPr>
              <w:t>е</w:t>
            </w:r>
            <w:r w:rsidRPr="006308E7">
              <w:rPr>
                <w:bCs/>
                <w:iCs/>
              </w:rPr>
              <w:t xml:space="preserve"> Штат</w:t>
            </w:r>
            <w:r>
              <w:rPr>
                <w:bCs/>
                <w:iCs/>
              </w:rPr>
              <w:t>ы</w:t>
            </w:r>
            <w:r w:rsidRPr="006308E7">
              <w:rPr>
                <w:bCs/>
                <w:iCs/>
              </w:rPr>
              <w:t xml:space="preserve">, </w:t>
            </w:r>
            <w:r>
              <w:rPr>
                <w:bCs/>
                <w:iCs/>
              </w:rPr>
              <w:t xml:space="preserve">но </w:t>
            </w:r>
            <w:r w:rsidRPr="006308E7">
              <w:rPr>
                <w:bCs/>
                <w:iCs/>
              </w:rPr>
              <w:t>сниж</w:t>
            </w:r>
            <w:r>
              <w:rPr>
                <w:bCs/>
                <w:iCs/>
              </w:rPr>
              <w:t xml:space="preserve">ался </w:t>
            </w:r>
            <w:r w:rsidRPr="006308E7">
              <w:rPr>
                <w:bCs/>
                <w:iCs/>
              </w:rPr>
              <w:t>барьер</w:t>
            </w:r>
            <w:r>
              <w:rPr>
                <w:bCs/>
                <w:iCs/>
              </w:rPr>
              <w:t xml:space="preserve"> на п</w:t>
            </w:r>
            <w:r>
              <w:rPr>
                <w:bCs/>
                <w:iCs/>
              </w:rPr>
              <w:t>у</w:t>
            </w:r>
            <w:r>
              <w:rPr>
                <w:bCs/>
                <w:iCs/>
              </w:rPr>
              <w:t>ти</w:t>
            </w:r>
            <w:r w:rsidRPr="006308E7">
              <w:rPr>
                <w:bCs/>
                <w:iCs/>
              </w:rPr>
              <w:t xml:space="preserve"> передач</w:t>
            </w:r>
            <w:r>
              <w:rPr>
                <w:bCs/>
                <w:iCs/>
              </w:rPr>
              <w:t xml:space="preserve">и </w:t>
            </w:r>
            <w:r w:rsidRPr="006308E7">
              <w:rPr>
                <w:bCs/>
                <w:iCs/>
              </w:rPr>
              <w:t>задержанных</w:t>
            </w:r>
            <w:r>
              <w:rPr>
                <w:bCs/>
                <w:iCs/>
              </w:rPr>
              <w:t>, содержащихся под стражей за рубежом</w:t>
            </w:r>
            <w:r w:rsidRPr="006308E7">
              <w:rPr>
                <w:bCs/>
                <w:iCs/>
              </w:rPr>
              <w:t xml:space="preserve">, в </w:t>
            </w:r>
            <w:r>
              <w:rPr>
                <w:bCs/>
                <w:iCs/>
              </w:rPr>
              <w:t>том числе в Йемен.</w:t>
            </w:r>
            <w:proofErr w:type="gramEnd"/>
            <w:r>
              <w:rPr>
                <w:bCs/>
                <w:iCs/>
              </w:rPr>
              <w:t xml:space="preserve"> Вместе с тем на рассмотрении </w:t>
            </w:r>
            <w:r w:rsidRPr="006308E7">
              <w:rPr>
                <w:bCs/>
                <w:iCs/>
              </w:rPr>
              <w:t>Конгресс</w:t>
            </w:r>
            <w:r>
              <w:rPr>
                <w:bCs/>
                <w:iCs/>
              </w:rPr>
              <w:t>а сейчас находится законопроект, который</w:t>
            </w:r>
            <w:r w:rsidRPr="006308E7">
              <w:rPr>
                <w:bCs/>
                <w:iCs/>
              </w:rPr>
              <w:t xml:space="preserve"> запре</w:t>
            </w:r>
            <w:r>
              <w:rPr>
                <w:bCs/>
                <w:iCs/>
              </w:rPr>
              <w:t>щает</w:t>
            </w:r>
            <w:r w:rsidRPr="006308E7">
              <w:rPr>
                <w:bCs/>
                <w:iCs/>
              </w:rPr>
              <w:t xml:space="preserve"> все будущие пере</w:t>
            </w:r>
            <w:r>
              <w:rPr>
                <w:bCs/>
                <w:iCs/>
              </w:rPr>
              <w:t xml:space="preserve">дачи узников из </w:t>
            </w:r>
            <w:r w:rsidRPr="006308E7">
              <w:rPr>
                <w:bCs/>
                <w:iCs/>
              </w:rPr>
              <w:t>Гуантанамо в любую страну в течение двух лет и восстанав</w:t>
            </w:r>
            <w:r>
              <w:rPr>
                <w:bCs/>
                <w:iCs/>
              </w:rPr>
              <w:t>ливает</w:t>
            </w:r>
            <w:r w:rsidRPr="006308E7">
              <w:rPr>
                <w:bCs/>
                <w:iCs/>
              </w:rPr>
              <w:t xml:space="preserve"> и дела</w:t>
            </w:r>
            <w:r>
              <w:rPr>
                <w:bCs/>
                <w:iCs/>
              </w:rPr>
              <w:t>ет</w:t>
            </w:r>
            <w:r w:rsidRPr="006308E7">
              <w:rPr>
                <w:bCs/>
                <w:iCs/>
              </w:rPr>
              <w:t xml:space="preserve"> постоянными </w:t>
            </w:r>
            <w:proofErr w:type="gramStart"/>
            <w:r w:rsidRPr="006308E7">
              <w:rPr>
                <w:bCs/>
                <w:iCs/>
              </w:rPr>
              <w:t>предыдущие строгие</w:t>
            </w:r>
            <w:proofErr w:type="gramEnd"/>
            <w:r w:rsidRPr="006308E7">
              <w:rPr>
                <w:bCs/>
                <w:iCs/>
              </w:rPr>
              <w:t xml:space="preserve"> ограничения</w:t>
            </w:r>
            <w:r>
              <w:rPr>
                <w:bCs/>
                <w:iCs/>
              </w:rPr>
              <w:t xml:space="preserve"> на</w:t>
            </w:r>
            <w:r w:rsidRPr="006308E7">
              <w:rPr>
                <w:bCs/>
                <w:iCs/>
              </w:rPr>
              <w:t xml:space="preserve"> пере</w:t>
            </w:r>
            <w:r>
              <w:rPr>
                <w:bCs/>
                <w:iCs/>
              </w:rPr>
              <w:t>дачу</w:t>
            </w:r>
            <w:r w:rsidRPr="006308E7">
              <w:rPr>
                <w:bCs/>
                <w:iCs/>
              </w:rPr>
              <w:t>. 31 декабря 2014 г</w:t>
            </w:r>
            <w:r>
              <w:rPr>
                <w:bCs/>
                <w:iCs/>
              </w:rPr>
              <w:t>ода</w:t>
            </w:r>
            <w:r w:rsidRPr="006308E7">
              <w:rPr>
                <w:bCs/>
                <w:iCs/>
              </w:rPr>
              <w:t xml:space="preserve"> </w:t>
            </w:r>
            <w:r>
              <w:rPr>
                <w:bCs/>
                <w:iCs/>
              </w:rPr>
              <w:t xml:space="preserve">посланник </w:t>
            </w:r>
            <w:r w:rsidRPr="006308E7">
              <w:rPr>
                <w:bCs/>
                <w:iCs/>
              </w:rPr>
              <w:t>Государственн</w:t>
            </w:r>
            <w:r>
              <w:rPr>
                <w:bCs/>
                <w:iCs/>
              </w:rPr>
              <w:t>ого</w:t>
            </w:r>
            <w:r w:rsidRPr="006308E7">
              <w:rPr>
                <w:bCs/>
                <w:iCs/>
              </w:rPr>
              <w:t xml:space="preserve"> д</w:t>
            </w:r>
            <w:r w:rsidRPr="006308E7">
              <w:rPr>
                <w:bCs/>
                <w:iCs/>
              </w:rPr>
              <w:t>е</w:t>
            </w:r>
            <w:r w:rsidRPr="006308E7">
              <w:rPr>
                <w:bCs/>
                <w:iCs/>
              </w:rPr>
              <w:t>партамент</w:t>
            </w:r>
            <w:r>
              <w:rPr>
                <w:bCs/>
                <w:iCs/>
              </w:rPr>
              <w:t>а Сое</w:t>
            </w:r>
            <w:r w:rsidR="00ED15F8">
              <w:rPr>
                <w:bCs/>
                <w:iCs/>
              </w:rPr>
              <w:t>диненных Штатов по вопросам</w:t>
            </w:r>
            <w:r w:rsidRPr="006308E7">
              <w:rPr>
                <w:bCs/>
                <w:iCs/>
              </w:rPr>
              <w:t xml:space="preserve"> закрытия Гуантанамо </w:t>
            </w:r>
            <w:r>
              <w:rPr>
                <w:bCs/>
                <w:iCs/>
              </w:rPr>
              <w:t xml:space="preserve">ушел </w:t>
            </w:r>
            <w:r w:rsidRPr="006308E7">
              <w:rPr>
                <w:bCs/>
                <w:iCs/>
              </w:rPr>
              <w:t>в о</w:t>
            </w:r>
            <w:r w:rsidRPr="006308E7">
              <w:rPr>
                <w:bCs/>
                <w:iCs/>
              </w:rPr>
              <w:t>т</w:t>
            </w:r>
            <w:r w:rsidRPr="006308E7">
              <w:rPr>
                <w:bCs/>
                <w:iCs/>
              </w:rPr>
              <w:lastRenderedPageBreak/>
              <w:t xml:space="preserve">ставку и не был </w:t>
            </w:r>
            <w:r>
              <w:rPr>
                <w:bCs/>
                <w:iCs/>
              </w:rPr>
              <w:t xml:space="preserve">никем </w:t>
            </w:r>
            <w:r w:rsidRPr="006308E7">
              <w:rPr>
                <w:bCs/>
                <w:iCs/>
              </w:rPr>
              <w:t>заменен</w:t>
            </w:r>
            <w:r>
              <w:rPr>
                <w:bCs/>
                <w:iCs/>
              </w:rPr>
              <w:t>.</w:t>
            </w:r>
            <w:r w:rsidRPr="006308E7">
              <w:rPr>
                <w:bCs/>
                <w:iCs/>
              </w:rPr>
              <w:t xml:space="preserve"> </w:t>
            </w:r>
            <w:r>
              <w:rPr>
                <w:bCs/>
                <w:iCs/>
              </w:rPr>
              <w:t>С</w:t>
            </w:r>
            <w:r w:rsidRPr="006308E7">
              <w:rPr>
                <w:bCs/>
                <w:iCs/>
              </w:rPr>
              <w:t xml:space="preserve"> января 2015 года</w:t>
            </w:r>
            <w:r>
              <w:rPr>
                <w:bCs/>
                <w:iCs/>
              </w:rPr>
              <w:t xml:space="preserve"> никаких передач больше не было.</w:t>
            </w:r>
          </w:p>
        </w:tc>
      </w:tr>
      <w:tr w:rsidR="007D7AE3" w:rsidRPr="00716D15" w:rsidTr="00945F3C">
        <w:trPr>
          <w:trHeight w:val="20"/>
        </w:trPr>
        <w:tc>
          <w:tcPr>
            <w:tcW w:w="7519" w:type="dxa"/>
            <w:gridSpan w:val="2"/>
            <w:shd w:val="clear" w:color="auto" w:fill="auto"/>
          </w:tcPr>
          <w:p w:rsidR="007D7AE3" w:rsidRPr="006308E7" w:rsidRDefault="00945F3C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Cs/>
                <w:iCs/>
              </w:rPr>
            </w:pPr>
            <w:r>
              <w:rPr>
                <w:bCs/>
                <w:iCs/>
              </w:rPr>
              <w:lastRenderedPageBreak/>
              <w:tab/>
            </w:r>
            <w:r w:rsidR="007D7AE3">
              <w:rPr>
                <w:bCs/>
                <w:iCs/>
                <w:lang w:val="en-US"/>
              </w:rPr>
              <w:t>b</w:t>
            </w:r>
            <w:r>
              <w:rPr>
                <w:bCs/>
                <w:iCs/>
              </w:rPr>
              <w:t>)</w:t>
            </w:r>
            <w:r>
              <w:rPr>
                <w:bCs/>
                <w:iCs/>
              </w:rPr>
              <w:tab/>
            </w:r>
            <w:r w:rsidR="007D7AE3">
              <w:rPr>
                <w:bCs/>
                <w:iCs/>
              </w:rPr>
              <w:t xml:space="preserve">Хотя </w:t>
            </w:r>
            <w:r w:rsidR="007D7AE3" w:rsidRPr="00BC16C4">
              <w:rPr>
                <w:bCs/>
                <w:iCs/>
              </w:rPr>
              <w:t>од</w:t>
            </w:r>
            <w:r w:rsidR="007D7AE3">
              <w:rPr>
                <w:bCs/>
                <w:iCs/>
              </w:rPr>
              <w:t>ин</w:t>
            </w:r>
            <w:r w:rsidR="007D7AE3" w:rsidRPr="00BC16C4">
              <w:rPr>
                <w:bCs/>
                <w:iCs/>
              </w:rPr>
              <w:t xml:space="preserve"> из задержанных </w:t>
            </w:r>
            <w:r w:rsidR="007D7AE3">
              <w:rPr>
                <w:bCs/>
                <w:iCs/>
              </w:rPr>
              <w:t xml:space="preserve">был передан из </w:t>
            </w:r>
            <w:r w:rsidR="007D7AE3" w:rsidRPr="00BC16C4">
              <w:rPr>
                <w:bCs/>
                <w:iCs/>
              </w:rPr>
              <w:t>Афганистан</w:t>
            </w:r>
            <w:r w:rsidR="007D7AE3">
              <w:rPr>
                <w:bCs/>
                <w:iCs/>
              </w:rPr>
              <w:t xml:space="preserve">а и предстал перед </w:t>
            </w:r>
            <w:r w:rsidR="007D7AE3" w:rsidRPr="00BC16C4">
              <w:rPr>
                <w:bCs/>
                <w:iCs/>
              </w:rPr>
              <w:t>федеральн</w:t>
            </w:r>
            <w:r w:rsidR="007D7AE3">
              <w:rPr>
                <w:bCs/>
                <w:iCs/>
              </w:rPr>
              <w:t>ым судом</w:t>
            </w:r>
            <w:r w:rsidR="007D7AE3" w:rsidRPr="00BC16C4">
              <w:rPr>
                <w:bCs/>
                <w:iCs/>
              </w:rPr>
              <w:t xml:space="preserve"> в С</w:t>
            </w:r>
            <w:r w:rsidR="007D7AE3">
              <w:rPr>
                <w:bCs/>
                <w:iCs/>
              </w:rPr>
              <w:t xml:space="preserve">оединенных Штатах, </w:t>
            </w:r>
            <w:r w:rsidR="007D7AE3" w:rsidRPr="006308E7">
              <w:rPr>
                <w:bCs/>
                <w:iCs/>
              </w:rPr>
              <w:t>Закон о</w:t>
            </w:r>
            <w:r w:rsidR="007D7AE3">
              <w:rPr>
                <w:bCs/>
                <w:iCs/>
              </w:rPr>
              <w:t>б утверждении ассигнований на</w:t>
            </w:r>
            <w:r w:rsidR="007D7AE3" w:rsidRPr="006308E7">
              <w:rPr>
                <w:bCs/>
                <w:iCs/>
              </w:rPr>
              <w:t xml:space="preserve"> национальн</w:t>
            </w:r>
            <w:r w:rsidR="007D7AE3">
              <w:rPr>
                <w:bCs/>
                <w:iCs/>
              </w:rPr>
              <w:t>ую</w:t>
            </w:r>
            <w:r w:rsidR="007D7AE3" w:rsidRPr="006308E7">
              <w:rPr>
                <w:bCs/>
                <w:iCs/>
              </w:rPr>
              <w:t xml:space="preserve"> оборон</w:t>
            </w:r>
            <w:r w:rsidR="007D7AE3">
              <w:rPr>
                <w:bCs/>
                <w:iCs/>
              </w:rPr>
              <w:t>у</w:t>
            </w:r>
            <w:r w:rsidR="007D7AE3" w:rsidRPr="00BC16C4">
              <w:rPr>
                <w:bCs/>
                <w:iCs/>
              </w:rPr>
              <w:t xml:space="preserve"> по-прежнему ограничивает пере</w:t>
            </w:r>
            <w:r w:rsidR="007D7AE3">
              <w:rPr>
                <w:bCs/>
                <w:iCs/>
              </w:rPr>
              <w:t>дачу</w:t>
            </w:r>
            <w:r w:rsidR="007D7AE3" w:rsidRPr="00BC16C4">
              <w:rPr>
                <w:bCs/>
                <w:iCs/>
              </w:rPr>
              <w:t xml:space="preserve"> </w:t>
            </w:r>
            <w:r w:rsidR="007D7AE3">
              <w:rPr>
                <w:bCs/>
                <w:iCs/>
              </w:rPr>
              <w:t xml:space="preserve">узников из </w:t>
            </w:r>
            <w:r w:rsidR="007D7AE3" w:rsidRPr="00BC16C4">
              <w:rPr>
                <w:bCs/>
                <w:iCs/>
              </w:rPr>
              <w:t>Гуа</w:t>
            </w:r>
            <w:r w:rsidR="007D7AE3" w:rsidRPr="00BC16C4">
              <w:rPr>
                <w:bCs/>
                <w:iCs/>
              </w:rPr>
              <w:t>н</w:t>
            </w:r>
            <w:r w:rsidR="007D7AE3" w:rsidRPr="00BC16C4">
              <w:rPr>
                <w:bCs/>
                <w:iCs/>
              </w:rPr>
              <w:t xml:space="preserve">танамо </w:t>
            </w:r>
            <w:r w:rsidR="007D7AE3">
              <w:rPr>
                <w:bCs/>
                <w:iCs/>
              </w:rPr>
              <w:t>д</w:t>
            </w:r>
            <w:r w:rsidR="007D7AE3" w:rsidRPr="00BC16C4">
              <w:rPr>
                <w:bCs/>
                <w:iCs/>
              </w:rPr>
              <w:t>ля судебного преследования</w:t>
            </w:r>
            <w:r w:rsidR="007D7AE3">
              <w:rPr>
                <w:bCs/>
                <w:iCs/>
              </w:rPr>
              <w:t xml:space="preserve"> в Соединенных Штатах</w:t>
            </w:r>
            <w:r w:rsidR="007D7AE3" w:rsidRPr="00BC16C4">
              <w:rPr>
                <w:bCs/>
                <w:iCs/>
              </w:rPr>
              <w:t xml:space="preserve">. </w:t>
            </w:r>
            <w:r w:rsidR="007D7AE3">
              <w:rPr>
                <w:bCs/>
                <w:iCs/>
              </w:rPr>
              <w:t>90</w:t>
            </w:r>
            <w:r w:rsidR="007D7AE3" w:rsidRPr="00BC16C4">
              <w:rPr>
                <w:bCs/>
                <w:iCs/>
              </w:rPr>
              <w:t xml:space="preserve"> из 122 </w:t>
            </w:r>
            <w:r w:rsidR="007D7AE3">
              <w:rPr>
                <w:bCs/>
                <w:iCs/>
              </w:rPr>
              <w:t>человек</w:t>
            </w:r>
            <w:r w:rsidR="007D7AE3" w:rsidRPr="00BC16C4">
              <w:rPr>
                <w:bCs/>
                <w:iCs/>
              </w:rPr>
              <w:t xml:space="preserve">, </w:t>
            </w:r>
            <w:r w:rsidR="007D7AE3">
              <w:rPr>
                <w:bCs/>
                <w:iCs/>
              </w:rPr>
              <w:t xml:space="preserve">содержащихся </w:t>
            </w:r>
            <w:r w:rsidR="007D7AE3" w:rsidRPr="00BC16C4">
              <w:rPr>
                <w:bCs/>
                <w:iCs/>
              </w:rPr>
              <w:t>в Гуантанамо</w:t>
            </w:r>
            <w:r w:rsidR="007D7AE3">
              <w:rPr>
                <w:bCs/>
                <w:iCs/>
              </w:rPr>
              <w:t>,</w:t>
            </w:r>
            <w:r w:rsidR="007D7AE3" w:rsidRPr="00BC16C4">
              <w:rPr>
                <w:bCs/>
                <w:iCs/>
              </w:rPr>
              <w:t xml:space="preserve"> </w:t>
            </w:r>
            <w:r w:rsidR="00FE6C7C">
              <w:rPr>
                <w:bCs/>
                <w:iCs/>
              </w:rPr>
              <w:t xml:space="preserve">в </w:t>
            </w:r>
            <w:r w:rsidR="007D7AE3" w:rsidRPr="00BC16C4">
              <w:rPr>
                <w:bCs/>
                <w:iCs/>
              </w:rPr>
              <w:t xml:space="preserve">настоящее время находятся </w:t>
            </w:r>
            <w:r w:rsidR="007D7AE3">
              <w:rPr>
                <w:bCs/>
                <w:iCs/>
              </w:rPr>
              <w:t xml:space="preserve">под стражей </w:t>
            </w:r>
            <w:r w:rsidR="007D7AE3" w:rsidRPr="00BC16C4">
              <w:rPr>
                <w:bCs/>
                <w:iCs/>
              </w:rPr>
              <w:t>без суда</w:t>
            </w:r>
            <w:r w:rsidR="007D7AE3">
              <w:rPr>
                <w:bCs/>
                <w:iCs/>
              </w:rPr>
              <w:t xml:space="preserve"> и следствия</w:t>
            </w:r>
            <w:r w:rsidR="007D7AE3" w:rsidRPr="00BC16C4">
              <w:rPr>
                <w:bCs/>
                <w:iCs/>
              </w:rPr>
              <w:t>.</w:t>
            </w:r>
          </w:p>
        </w:tc>
      </w:tr>
      <w:tr w:rsidR="007D7AE3" w:rsidRPr="00716D15" w:rsidTr="00945F3C">
        <w:trPr>
          <w:trHeight w:val="20"/>
        </w:trPr>
        <w:tc>
          <w:tcPr>
            <w:tcW w:w="7519" w:type="dxa"/>
            <w:gridSpan w:val="2"/>
            <w:shd w:val="clear" w:color="auto" w:fill="auto"/>
          </w:tcPr>
          <w:p w:rsidR="007D7AE3" w:rsidRPr="00E82600" w:rsidRDefault="007D7AE3" w:rsidP="00DB7CB0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Cs/>
                <w:iCs/>
              </w:rPr>
            </w:pPr>
            <w:r w:rsidRPr="005E6FA8">
              <w:rPr>
                <w:bCs/>
                <w:iCs/>
              </w:rPr>
              <w:t xml:space="preserve">Адвокаты </w:t>
            </w:r>
            <w:r>
              <w:rPr>
                <w:bCs/>
                <w:iCs/>
              </w:rPr>
              <w:t xml:space="preserve">узников </w:t>
            </w:r>
            <w:r w:rsidRPr="005E6FA8">
              <w:rPr>
                <w:bCs/>
                <w:iCs/>
              </w:rPr>
              <w:t xml:space="preserve">Гуантанамо </w:t>
            </w:r>
            <w:proofErr w:type="spellStart"/>
            <w:r w:rsidRPr="005E6FA8">
              <w:rPr>
                <w:bCs/>
                <w:iCs/>
              </w:rPr>
              <w:t>Аммар</w:t>
            </w:r>
            <w:r>
              <w:rPr>
                <w:bCs/>
                <w:iCs/>
              </w:rPr>
              <w:t>а</w:t>
            </w:r>
            <w:proofErr w:type="spellEnd"/>
            <w:r w:rsidRPr="005E6FA8">
              <w:rPr>
                <w:bCs/>
                <w:iCs/>
              </w:rPr>
              <w:t xml:space="preserve"> аль-</w:t>
            </w:r>
            <w:proofErr w:type="spellStart"/>
            <w:r>
              <w:rPr>
                <w:bCs/>
                <w:iCs/>
              </w:rPr>
              <w:t>Ба</w:t>
            </w:r>
            <w:r w:rsidRPr="005E6FA8">
              <w:rPr>
                <w:bCs/>
                <w:iCs/>
              </w:rPr>
              <w:t>л</w:t>
            </w:r>
            <w:r>
              <w:rPr>
                <w:bCs/>
                <w:iCs/>
              </w:rPr>
              <w:t>учи</w:t>
            </w:r>
            <w:proofErr w:type="spellEnd"/>
            <w:r w:rsidRPr="005E6FA8">
              <w:rPr>
                <w:bCs/>
                <w:iCs/>
              </w:rPr>
              <w:t xml:space="preserve"> и </w:t>
            </w:r>
            <w:proofErr w:type="spellStart"/>
            <w:r w:rsidRPr="005E6FA8">
              <w:rPr>
                <w:bCs/>
                <w:iCs/>
              </w:rPr>
              <w:t>Халид</w:t>
            </w:r>
            <w:r>
              <w:rPr>
                <w:bCs/>
                <w:iCs/>
              </w:rPr>
              <w:t>а</w:t>
            </w:r>
            <w:proofErr w:type="spellEnd"/>
            <w:r w:rsidRPr="005E6FA8">
              <w:rPr>
                <w:bCs/>
                <w:iCs/>
              </w:rPr>
              <w:t xml:space="preserve"> Шейх</w:t>
            </w:r>
            <w:r>
              <w:rPr>
                <w:bCs/>
                <w:iCs/>
              </w:rPr>
              <w:t>а</w:t>
            </w:r>
            <w:r w:rsidRPr="005E6FA8">
              <w:rPr>
                <w:bCs/>
                <w:iCs/>
              </w:rPr>
              <w:t xml:space="preserve"> М</w:t>
            </w:r>
            <w:r>
              <w:rPr>
                <w:bCs/>
                <w:iCs/>
              </w:rPr>
              <w:t>о</w:t>
            </w:r>
            <w:r w:rsidRPr="005E6FA8">
              <w:rPr>
                <w:bCs/>
                <w:iCs/>
              </w:rPr>
              <w:t>хаммед</w:t>
            </w:r>
            <w:r>
              <w:rPr>
                <w:bCs/>
                <w:iCs/>
              </w:rPr>
              <w:t>а</w:t>
            </w:r>
            <w:r w:rsidRPr="005E6FA8">
              <w:rPr>
                <w:bCs/>
                <w:iCs/>
              </w:rPr>
              <w:t xml:space="preserve">: Государство-участник продолжает добиваться </w:t>
            </w:r>
            <w:r>
              <w:rPr>
                <w:bCs/>
                <w:iCs/>
              </w:rPr>
              <w:t>казни</w:t>
            </w:r>
            <w:r w:rsidRPr="005E6FA8">
              <w:rPr>
                <w:bCs/>
                <w:iCs/>
              </w:rPr>
              <w:t xml:space="preserve"> шест</w:t>
            </w:r>
            <w:r>
              <w:rPr>
                <w:bCs/>
                <w:iCs/>
              </w:rPr>
              <w:t>ерых</w:t>
            </w:r>
            <w:r w:rsidRPr="005E6FA8">
              <w:rPr>
                <w:bCs/>
                <w:iCs/>
              </w:rPr>
              <w:t xml:space="preserve"> </w:t>
            </w:r>
            <w:r>
              <w:rPr>
                <w:bCs/>
                <w:iCs/>
              </w:rPr>
              <w:t xml:space="preserve">узников </w:t>
            </w:r>
            <w:r w:rsidRPr="005E6FA8">
              <w:rPr>
                <w:bCs/>
                <w:iCs/>
              </w:rPr>
              <w:t>Гуант</w:t>
            </w:r>
            <w:r w:rsidRPr="005E6FA8">
              <w:rPr>
                <w:bCs/>
                <w:iCs/>
              </w:rPr>
              <w:t>а</w:t>
            </w:r>
            <w:r w:rsidRPr="005E6FA8">
              <w:rPr>
                <w:bCs/>
                <w:iCs/>
              </w:rPr>
              <w:t>намо</w:t>
            </w:r>
            <w:r>
              <w:rPr>
                <w:bCs/>
                <w:iCs/>
              </w:rPr>
              <w:t xml:space="preserve">, приговоренных к ней </w:t>
            </w:r>
            <w:r w:rsidRPr="005E6FA8">
              <w:rPr>
                <w:bCs/>
                <w:iCs/>
              </w:rPr>
              <w:t xml:space="preserve">военными комиссиями, которые не </w:t>
            </w:r>
            <w:r>
              <w:rPr>
                <w:bCs/>
                <w:iCs/>
              </w:rPr>
              <w:t xml:space="preserve">обеспечивают предусмотренные в </w:t>
            </w:r>
            <w:r w:rsidRPr="005E6FA8">
              <w:rPr>
                <w:bCs/>
                <w:iCs/>
              </w:rPr>
              <w:t>стать</w:t>
            </w:r>
            <w:r>
              <w:rPr>
                <w:bCs/>
                <w:iCs/>
              </w:rPr>
              <w:t>е</w:t>
            </w:r>
            <w:r w:rsidRPr="005E6FA8">
              <w:rPr>
                <w:bCs/>
                <w:iCs/>
              </w:rPr>
              <w:t xml:space="preserve"> 14 </w:t>
            </w:r>
            <w:r>
              <w:rPr>
                <w:bCs/>
                <w:iCs/>
              </w:rPr>
              <w:t xml:space="preserve">процессуальные </w:t>
            </w:r>
            <w:r w:rsidRPr="005E6FA8">
              <w:rPr>
                <w:bCs/>
                <w:iCs/>
              </w:rPr>
              <w:t xml:space="preserve">гарантии. </w:t>
            </w:r>
            <w:r>
              <w:rPr>
                <w:bCs/>
                <w:iCs/>
              </w:rPr>
              <w:t xml:space="preserve">Обнародованный </w:t>
            </w:r>
            <w:r w:rsidRPr="005E6FA8">
              <w:rPr>
                <w:bCs/>
                <w:iCs/>
              </w:rPr>
              <w:t xml:space="preserve">доклад </w:t>
            </w:r>
            <w:r>
              <w:rPr>
                <w:bCs/>
                <w:iCs/>
              </w:rPr>
              <w:t>СКВРС</w:t>
            </w:r>
            <w:r w:rsidRPr="005E6FA8">
              <w:rPr>
                <w:bCs/>
                <w:iCs/>
              </w:rPr>
              <w:t xml:space="preserve"> </w:t>
            </w:r>
            <w:r>
              <w:rPr>
                <w:bCs/>
                <w:iCs/>
              </w:rPr>
              <w:t xml:space="preserve">свидетельствует о том, </w:t>
            </w:r>
            <w:r w:rsidRPr="005E6FA8">
              <w:rPr>
                <w:bCs/>
                <w:iCs/>
              </w:rPr>
              <w:t>что до пере</w:t>
            </w:r>
            <w:r>
              <w:rPr>
                <w:bCs/>
                <w:iCs/>
              </w:rPr>
              <w:t>дачи</w:t>
            </w:r>
            <w:r w:rsidRPr="005E6FA8">
              <w:rPr>
                <w:bCs/>
                <w:iCs/>
              </w:rPr>
              <w:t xml:space="preserve"> в Гуантанамо</w:t>
            </w:r>
            <w:r>
              <w:rPr>
                <w:bCs/>
                <w:iCs/>
              </w:rPr>
              <w:t xml:space="preserve"> </w:t>
            </w:r>
            <w:r w:rsidRPr="005E6FA8">
              <w:rPr>
                <w:bCs/>
                <w:iCs/>
              </w:rPr>
              <w:t xml:space="preserve">эти </w:t>
            </w:r>
            <w:r>
              <w:rPr>
                <w:bCs/>
                <w:iCs/>
              </w:rPr>
              <w:t>лица</w:t>
            </w:r>
            <w:r w:rsidRPr="005E6FA8">
              <w:rPr>
                <w:bCs/>
                <w:iCs/>
              </w:rPr>
              <w:t xml:space="preserve"> подверг</w:t>
            </w:r>
            <w:r w:rsidRPr="005E6FA8">
              <w:rPr>
                <w:bCs/>
                <w:iCs/>
              </w:rPr>
              <w:t>а</w:t>
            </w:r>
            <w:r w:rsidRPr="005E6FA8">
              <w:rPr>
                <w:bCs/>
                <w:iCs/>
              </w:rPr>
              <w:t>лись пыткам и другим жестоким, бесчеловечным и унижающим достоинство о</w:t>
            </w:r>
            <w:r w:rsidRPr="005E6FA8">
              <w:rPr>
                <w:bCs/>
                <w:iCs/>
              </w:rPr>
              <w:t>б</w:t>
            </w:r>
            <w:r w:rsidR="00FE6C7C">
              <w:rPr>
                <w:bCs/>
                <w:iCs/>
              </w:rPr>
              <w:t>ращения</w:t>
            </w:r>
            <w:r w:rsidRPr="005E6FA8">
              <w:rPr>
                <w:bCs/>
                <w:iCs/>
              </w:rPr>
              <w:t xml:space="preserve">м в тайных </w:t>
            </w:r>
            <w:r>
              <w:rPr>
                <w:bCs/>
                <w:iCs/>
              </w:rPr>
              <w:t>тюрьмах</w:t>
            </w:r>
            <w:r w:rsidRPr="005E6FA8">
              <w:rPr>
                <w:bCs/>
                <w:iCs/>
              </w:rPr>
              <w:t xml:space="preserve"> ЦРУ</w:t>
            </w:r>
            <w:r>
              <w:rPr>
                <w:bCs/>
                <w:iCs/>
              </w:rPr>
              <w:t xml:space="preserve">. Эти лица до сих пор </w:t>
            </w:r>
            <w:r w:rsidRPr="005E6FA8">
              <w:rPr>
                <w:bCs/>
                <w:iCs/>
              </w:rPr>
              <w:t>подвергаются карател</w:t>
            </w:r>
            <w:r w:rsidRPr="005E6FA8">
              <w:rPr>
                <w:bCs/>
                <w:iCs/>
              </w:rPr>
              <w:t>ь</w:t>
            </w:r>
            <w:r w:rsidRPr="005E6FA8">
              <w:rPr>
                <w:bCs/>
                <w:iCs/>
              </w:rPr>
              <w:t xml:space="preserve">ным </w:t>
            </w:r>
            <w:r>
              <w:rPr>
                <w:bCs/>
                <w:iCs/>
              </w:rPr>
              <w:t>мерам</w:t>
            </w:r>
            <w:r w:rsidRPr="005E6FA8">
              <w:rPr>
                <w:bCs/>
                <w:iCs/>
              </w:rPr>
              <w:t xml:space="preserve">, хотя никто </w:t>
            </w:r>
            <w:r>
              <w:rPr>
                <w:bCs/>
                <w:iCs/>
              </w:rPr>
              <w:t xml:space="preserve">из них </w:t>
            </w:r>
            <w:r w:rsidRPr="005E6FA8">
              <w:rPr>
                <w:bCs/>
                <w:iCs/>
              </w:rPr>
              <w:t>не был осужд</w:t>
            </w:r>
            <w:r w:rsidR="006328EE">
              <w:rPr>
                <w:bCs/>
                <w:iCs/>
              </w:rPr>
              <w:t>ен за какое-либо преступление,</w:t>
            </w:r>
            <w:r w:rsidR="006328EE">
              <w:rPr>
                <w:bCs/>
                <w:iCs/>
              </w:rPr>
              <w:br/>
            </w:r>
            <w:r>
              <w:rPr>
                <w:bCs/>
                <w:iCs/>
              </w:rPr>
              <w:t>а</w:t>
            </w:r>
            <w:r w:rsidRPr="005E6FA8">
              <w:rPr>
                <w:bCs/>
                <w:iCs/>
              </w:rPr>
              <w:t xml:space="preserve"> специальны</w:t>
            </w:r>
            <w:r>
              <w:rPr>
                <w:bCs/>
                <w:iCs/>
              </w:rPr>
              <w:t>е</w:t>
            </w:r>
            <w:r w:rsidRPr="005E6FA8">
              <w:rPr>
                <w:bCs/>
                <w:iCs/>
              </w:rPr>
              <w:t xml:space="preserve"> военны</w:t>
            </w:r>
            <w:r>
              <w:rPr>
                <w:bCs/>
                <w:iCs/>
              </w:rPr>
              <w:t>е</w:t>
            </w:r>
            <w:r w:rsidRPr="005E6FA8">
              <w:rPr>
                <w:bCs/>
                <w:iCs/>
              </w:rPr>
              <w:t xml:space="preserve"> комисси</w:t>
            </w:r>
            <w:r>
              <w:rPr>
                <w:bCs/>
                <w:iCs/>
              </w:rPr>
              <w:t xml:space="preserve">и упорно </w:t>
            </w:r>
            <w:r w:rsidRPr="005E6FA8">
              <w:rPr>
                <w:bCs/>
                <w:iCs/>
              </w:rPr>
              <w:t xml:space="preserve"> отказываются устранить </w:t>
            </w:r>
            <w:r>
              <w:rPr>
                <w:bCs/>
                <w:iCs/>
              </w:rPr>
              <w:t xml:space="preserve">последствия допущенных </w:t>
            </w:r>
            <w:r w:rsidRPr="005E6FA8">
              <w:rPr>
                <w:bCs/>
                <w:iCs/>
              </w:rPr>
              <w:t>нарушени</w:t>
            </w:r>
            <w:r>
              <w:rPr>
                <w:bCs/>
                <w:iCs/>
              </w:rPr>
              <w:t>й</w:t>
            </w:r>
            <w:r w:rsidRPr="005E6FA8">
              <w:rPr>
                <w:bCs/>
                <w:iCs/>
              </w:rPr>
              <w:t>.</w:t>
            </w:r>
          </w:p>
        </w:tc>
      </w:tr>
      <w:tr w:rsidR="007D7AE3" w:rsidRPr="00716D15" w:rsidTr="00DB7CB0">
        <w:trPr>
          <w:trHeight w:val="144"/>
        </w:trPr>
        <w:tc>
          <w:tcPr>
            <w:tcW w:w="7519" w:type="dxa"/>
            <w:gridSpan w:val="2"/>
            <w:shd w:val="clear" w:color="auto" w:fill="auto"/>
          </w:tcPr>
          <w:p w:rsidR="007D7AE3" w:rsidRPr="005E6FA8" w:rsidRDefault="007D7AE3" w:rsidP="00945F3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Cs/>
                <w:iCs/>
              </w:rPr>
            </w:pPr>
            <w:r>
              <w:rPr>
                <w:bCs/>
                <w:iCs/>
              </w:rPr>
              <w:t>Адвокаты</w:t>
            </w:r>
            <w:r w:rsidR="00FE6C7C">
              <w:rPr>
                <w:bCs/>
                <w:iCs/>
              </w:rPr>
              <w:t xml:space="preserve"> Мустафы</w:t>
            </w:r>
            <w:r w:rsidRPr="005E6FA8">
              <w:rPr>
                <w:bCs/>
                <w:iCs/>
              </w:rPr>
              <w:t xml:space="preserve"> аль-</w:t>
            </w:r>
            <w:proofErr w:type="spellStart"/>
            <w:r>
              <w:rPr>
                <w:bCs/>
                <w:iCs/>
              </w:rPr>
              <w:t>Хавсави</w:t>
            </w:r>
            <w:proofErr w:type="spellEnd"/>
            <w:r>
              <w:rPr>
                <w:bCs/>
                <w:iCs/>
              </w:rPr>
              <w:t xml:space="preserve">: </w:t>
            </w:r>
            <w:proofErr w:type="gramStart"/>
            <w:r>
              <w:rPr>
                <w:bCs/>
                <w:iCs/>
              </w:rPr>
              <w:t>Г-н а</w:t>
            </w:r>
            <w:r w:rsidRPr="005E6FA8">
              <w:rPr>
                <w:bCs/>
                <w:iCs/>
              </w:rPr>
              <w:t>ль-</w:t>
            </w:r>
            <w:proofErr w:type="spellStart"/>
            <w:r>
              <w:rPr>
                <w:bCs/>
                <w:iCs/>
              </w:rPr>
              <w:t>Хавсави</w:t>
            </w:r>
            <w:proofErr w:type="spellEnd"/>
            <w:r w:rsidRPr="005E6FA8">
              <w:rPr>
                <w:bCs/>
                <w:iCs/>
              </w:rPr>
              <w:t xml:space="preserve"> </w:t>
            </w:r>
            <w:r>
              <w:rPr>
                <w:bCs/>
                <w:iCs/>
              </w:rPr>
              <w:t xml:space="preserve">содержится под стражей </w:t>
            </w:r>
            <w:r w:rsidRPr="005E6FA8">
              <w:rPr>
                <w:bCs/>
                <w:iCs/>
              </w:rPr>
              <w:t xml:space="preserve">без судебного разбирательства с 2003 года, </w:t>
            </w:r>
            <w:r>
              <w:rPr>
                <w:bCs/>
                <w:iCs/>
              </w:rPr>
              <w:t>ему грозит</w:t>
            </w:r>
            <w:r w:rsidRPr="005E6FA8">
              <w:rPr>
                <w:bCs/>
                <w:iCs/>
              </w:rPr>
              <w:t xml:space="preserve"> смерт</w:t>
            </w:r>
            <w:r>
              <w:rPr>
                <w:bCs/>
                <w:iCs/>
              </w:rPr>
              <w:t>ь</w:t>
            </w:r>
            <w:r w:rsidRPr="005E6FA8">
              <w:rPr>
                <w:bCs/>
                <w:iCs/>
              </w:rPr>
              <w:t xml:space="preserve">, если </w:t>
            </w:r>
            <w:r>
              <w:rPr>
                <w:bCs/>
                <w:iCs/>
              </w:rPr>
              <w:t xml:space="preserve">он будет </w:t>
            </w:r>
            <w:r w:rsidRPr="005E6FA8">
              <w:rPr>
                <w:bCs/>
                <w:iCs/>
              </w:rPr>
              <w:t>осужден военной комисси</w:t>
            </w:r>
            <w:r>
              <w:rPr>
                <w:bCs/>
                <w:iCs/>
              </w:rPr>
              <w:t>ей</w:t>
            </w:r>
            <w:r w:rsidRPr="005E6FA8">
              <w:rPr>
                <w:bCs/>
                <w:iCs/>
              </w:rPr>
              <w:t xml:space="preserve">, и </w:t>
            </w:r>
            <w:r>
              <w:rPr>
                <w:bCs/>
                <w:iCs/>
              </w:rPr>
              <w:t xml:space="preserve">ему до сих пор </w:t>
            </w:r>
            <w:r w:rsidRPr="005E6FA8">
              <w:rPr>
                <w:bCs/>
                <w:iCs/>
              </w:rPr>
              <w:t xml:space="preserve">отказывают в </w:t>
            </w:r>
            <w:r>
              <w:rPr>
                <w:bCs/>
                <w:iCs/>
              </w:rPr>
              <w:t>элементарной медицинской помощи</w:t>
            </w:r>
            <w:r w:rsidRPr="005E6FA8">
              <w:rPr>
                <w:bCs/>
                <w:iCs/>
              </w:rPr>
              <w:t xml:space="preserve"> и реабилитации </w:t>
            </w:r>
            <w:r>
              <w:rPr>
                <w:bCs/>
                <w:iCs/>
              </w:rPr>
              <w:t xml:space="preserve">после </w:t>
            </w:r>
            <w:r w:rsidRPr="005E6FA8">
              <w:rPr>
                <w:bCs/>
                <w:iCs/>
              </w:rPr>
              <w:t xml:space="preserve">пыток и жестокого обращения, </w:t>
            </w:r>
            <w:r>
              <w:rPr>
                <w:bCs/>
                <w:iCs/>
              </w:rPr>
              <w:t>которым он по</w:t>
            </w:r>
            <w:r>
              <w:rPr>
                <w:bCs/>
                <w:iCs/>
              </w:rPr>
              <w:t>д</w:t>
            </w:r>
            <w:r>
              <w:rPr>
                <w:bCs/>
                <w:iCs/>
              </w:rPr>
              <w:t xml:space="preserve">вергся на </w:t>
            </w:r>
            <w:r w:rsidR="00AD47E0">
              <w:rPr>
                <w:bCs/>
                <w:iCs/>
              </w:rPr>
              <w:t>«</w:t>
            </w:r>
            <w:r>
              <w:rPr>
                <w:bCs/>
                <w:iCs/>
              </w:rPr>
              <w:t>черных объектах</w:t>
            </w:r>
            <w:r w:rsidR="00AD47E0">
              <w:rPr>
                <w:bCs/>
                <w:iCs/>
              </w:rPr>
              <w:t>»</w:t>
            </w:r>
            <w:r>
              <w:rPr>
                <w:bCs/>
                <w:iCs/>
              </w:rPr>
              <w:t xml:space="preserve"> </w:t>
            </w:r>
            <w:r w:rsidRPr="005E6FA8">
              <w:rPr>
                <w:bCs/>
                <w:iCs/>
              </w:rPr>
              <w:t xml:space="preserve">ЦРУ и </w:t>
            </w:r>
            <w:r>
              <w:rPr>
                <w:bCs/>
                <w:iCs/>
              </w:rPr>
              <w:t xml:space="preserve">в </w:t>
            </w:r>
            <w:r w:rsidRPr="005E6FA8">
              <w:rPr>
                <w:bCs/>
                <w:iCs/>
              </w:rPr>
              <w:t>Гуантанамо.</w:t>
            </w:r>
            <w:proofErr w:type="gramEnd"/>
            <w:r w:rsidRPr="005E6FA8">
              <w:rPr>
                <w:bCs/>
                <w:iCs/>
              </w:rPr>
              <w:t xml:space="preserve"> Система военных комиссий, при котор</w:t>
            </w:r>
            <w:r>
              <w:rPr>
                <w:bCs/>
                <w:iCs/>
              </w:rPr>
              <w:t>ой</w:t>
            </w:r>
            <w:r w:rsidRPr="005E6FA8">
              <w:rPr>
                <w:bCs/>
                <w:iCs/>
              </w:rPr>
              <w:t xml:space="preserve"> люд</w:t>
            </w:r>
            <w:r>
              <w:rPr>
                <w:bCs/>
                <w:iCs/>
              </w:rPr>
              <w:t>ей</w:t>
            </w:r>
            <w:r w:rsidRPr="005E6FA8">
              <w:rPr>
                <w:bCs/>
                <w:iCs/>
              </w:rPr>
              <w:t xml:space="preserve"> </w:t>
            </w:r>
            <w:r>
              <w:rPr>
                <w:bCs/>
                <w:iCs/>
              </w:rPr>
              <w:t>продолжают судить,</w:t>
            </w:r>
            <w:r w:rsidRPr="005E6FA8">
              <w:rPr>
                <w:bCs/>
                <w:iCs/>
              </w:rPr>
              <w:t xml:space="preserve"> не обеспечивает гарантии основных прав, закрепленных в </w:t>
            </w:r>
            <w:proofErr w:type="gramStart"/>
            <w:r w:rsidRPr="005E6FA8">
              <w:rPr>
                <w:bCs/>
                <w:iCs/>
              </w:rPr>
              <w:t>Международном пакте</w:t>
            </w:r>
            <w:proofErr w:type="gramEnd"/>
            <w:r w:rsidRPr="005E6FA8">
              <w:rPr>
                <w:bCs/>
                <w:iCs/>
              </w:rPr>
              <w:t xml:space="preserve"> о гражданских и политических пр</w:t>
            </w:r>
            <w:r w:rsidRPr="005E6FA8">
              <w:rPr>
                <w:bCs/>
                <w:iCs/>
              </w:rPr>
              <w:t>а</w:t>
            </w:r>
            <w:r w:rsidRPr="005E6FA8">
              <w:rPr>
                <w:bCs/>
                <w:iCs/>
              </w:rPr>
              <w:t>вах.</w:t>
            </w:r>
          </w:p>
        </w:tc>
      </w:tr>
      <w:tr w:rsidR="007D7AE3" w:rsidRPr="00716D15" w:rsidTr="00DB7CB0">
        <w:trPr>
          <w:trHeight w:val="144"/>
        </w:trPr>
        <w:tc>
          <w:tcPr>
            <w:tcW w:w="7519" w:type="dxa"/>
            <w:gridSpan w:val="2"/>
            <w:shd w:val="clear" w:color="auto" w:fill="auto"/>
          </w:tcPr>
          <w:p w:rsidR="007D7AE3" w:rsidRPr="00716D15" w:rsidRDefault="007D7AE3" w:rsidP="00945F3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jc w:val="both"/>
              <w:rPr>
                <w:bCs/>
              </w:rPr>
            </w:pPr>
            <w:r w:rsidRPr="00716D15">
              <w:rPr>
                <w:b/>
                <w:bCs/>
                <w:iCs/>
              </w:rPr>
              <w:t>Оценка Комитета:</w:t>
            </w:r>
          </w:p>
        </w:tc>
      </w:tr>
      <w:tr w:rsidR="007D7AE3" w:rsidRPr="00716D15" w:rsidTr="00DB7CB0">
        <w:trPr>
          <w:trHeight w:val="144"/>
        </w:trPr>
        <w:tc>
          <w:tcPr>
            <w:tcW w:w="7519" w:type="dxa"/>
            <w:gridSpan w:val="2"/>
            <w:shd w:val="clear" w:color="auto" w:fill="auto"/>
          </w:tcPr>
          <w:p w:rsidR="007D7AE3" w:rsidRPr="00716D15" w:rsidRDefault="007D7AE3" w:rsidP="00945F3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Cs/>
              </w:rPr>
            </w:pPr>
            <w:r w:rsidRPr="008F360A">
              <w:rPr>
                <w:b/>
                <w:iCs/>
              </w:rPr>
              <w:t>[В</w:t>
            </w:r>
            <w:proofErr w:type="gramStart"/>
            <w:r w:rsidRPr="008F360A">
              <w:rPr>
                <w:b/>
                <w:iCs/>
              </w:rPr>
              <w:t>2</w:t>
            </w:r>
            <w:proofErr w:type="gramEnd"/>
            <w:r w:rsidRPr="008F360A">
              <w:rPr>
                <w:b/>
                <w:iCs/>
              </w:rPr>
              <w:t>]</w:t>
            </w:r>
            <w:r>
              <w:rPr>
                <w:b/>
                <w:iCs/>
              </w:rPr>
              <w:t>:</w:t>
            </w:r>
            <w:r w:rsidRPr="008F360A">
              <w:rPr>
                <w:bCs/>
                <w:iCs/>
              </w:rPr>
              <w:t xml:space="preserve"> а) Комитет приветствует шаги, предпринятые государством-участником для ускорения </w:t>
            </w:r>
            <w:r>
              <w:rPr>
                <w:bCs/>
                <w:iCs/>
              </w:rPr>
              <w:t>пересмотра дел</w:t>
            </w:r>
            <w:r w:rsidRPr="008F360A">
              <w:rPr>
                <w:bCs/>
                <w:iCs/>
              </w:rPr>
              <w:t xml:space="preserve"> и передачи </w:t>
            </w:r>
            <w:r>
              <w:rPr>
                <w:bCs/>
                <w:iCs/>
              </w:rPr>
              <w:t>узников</w:t>
            </w:r>
            <w:r w:rsidRPr="008F360A">
              <w:rPr>
                <w:bCs/>
                <w:iCs/>
              </w:rPr>
              <w:t>, остающихся в Гуантанамо, но обеспокоен сообщениями о том, что</w:t>
            </w:r>
            <w:r>
              <w:rPr>
                <w:bCs/>
                <w:iCs/>
              </w:rPr>
              <w:t>, если судить по нынешним темпам</w:t>
            </w:r>
            <w:r w:rsidRPr="008F360A">
              <w:rPr>
                <w:bCs/>
                <w:iCs/>
              </w:rPr>
              <w:t xml:space="preserve">, </w:t>
            </w:r>
            <w:r>
              <w:rPr>
                <w:bCs/>
                <w:iCs/>
              </w:rPr>
              <w:t>слуш</w:t>
            </w:r>
            <w:r>
              <w:rPr>
                <w:bCs/>
                <w:iCs/>
              </w:rPr>
              <w:t>а</w:t>
            </w:r>
            <w:r>
              <w:rPr>
                <w:bCs/>
                <w:iCs/>
              </w:rPr>
              <w:t xml:space="preserve">ния в порядке пересмотра дел </w:t>
            </w:r>
            <w:r w:rsidRPr="008F360A">
              <w:rPr>
                <w:bCs/>
                <w:iCs/>
              </w:rPr>
              <w:t xml:space="preserve">всех </w:t>
            </w:r>
            <w:r>
              <w:rPr>
                <w:bCs/>
                <w:iCs/>
              </w:rPr>
              <w:t>узников будут завершены не ранее 2</w:t>
            </w:r>
            <w:r w:rsidRPr="008F360A">
              <w:rPr>
                <w:bCs/>
                <w:iCs/>
              </w:rPr>
              <w:t>020</w:t>
            </w:r>
            <w:r>
              <w:rPr>
                <w:bCs/>
                <w:iCs/>
              </w:rPr>
              <w:t xml:space="preserve"> года.</w:t>
            </w:r>
            <w:r w:rsidRPr="008F360A">
              <w:rPr>
                <w:bCs/>
                <w:iCs/>
              </w:rPr>
              <w:t xml:space="preserve"> </w:t>
            </w:r>
            <w:r>
              <w:rPr>
                <w:bCs/>
                <w:iCs/>
              </w:rPr>
              <w:t>Т</w:t>
            </w:r>
            <w:r w:rsidRPr="008F360A">
              <w:rPr>
                <w:bCs/>
                <w:iCs/>
              </w:rPr>
              <w:t xml:space="preserve">ребуется </w:t>
            </w:r>
            <w:r>
              <w:rPr>
                <w:bCs/>
                <w:iCs/>
              </w:rPr>
              <w:t>о</w:t>
            </w:r>
            <w:r w:rsidRPr="008F360A">
              <w:rPr>
                <w:bCs/>
                <w:iCs/>
              </w:rPr>
              <w:t>бновленная информация, в том числе статистически</w:t>
            </w:r>
            <w:r>
              <w:rPr>
                <w:bCs/>
                <w:iCs/>
              </w:rPr>
              <w:t>е</w:t>
            </w:r>
            <w:r w:rsidRPr="008F360A">
              <w:rPr>
                <w:bCs/>
                <w:iCs/>
              </w:rPr>
              <w:t xml:space="preserve"> данны</w:t>
            </w:r>
            <w:r>
              <w:rPr>
                <w:bCs/>
                <w:iCs/>
              </w:rPr>
              <w:t>е</w:t>
            </w:r>
            <w:r w:rsidRPr="008F360A">
              <w:rPr>
                <w:bCs/>
                <w:iCs/>
              </w:rPr>
              <w:t xml:space="preserve">, </w:t>
            </w:r>
            <w:r>
              <w:rPr>
                <w:bCs/>
                <w:iCs/>
              </w:rPr>
              <w:t>в о</w:t>
            </w:r>
            <w:r>
              <w:rPr>
                <w:bCs/>
                <w:iCs/>
              </w:rPr>
              <w:t>т</w:t>
            </w:r>
            <w:r>
              <w:rPr>
                <w:bCs/>
                <w:iCs/>
              </w:rPr>
              <w:t xml:space="preserve">ношении </w:t>
            </w:r>
            <w:r w:rsidRPr="008F360A">
              <w:rPr>
                <w:bCs/>
                <w:iCs/>
              </w:rPr>
              <w:t>передач</w:t>
            </w:r>
            <w:r>
              <w:rPr>
                <w:bCs/>
                <w:iCs/>
              </w:rPr>
              <w:t xml:space="preserve">и задержанных </w:t>
            </w:r>
            <w:r w:rsidRPr="008F360A">
              <w:rPr>
                <w:bCs/>
                <w:iCs/>
              </w:rPr>
              <w:t xml:space="preserve">и </w:t>
            </w:r>
            <w:r>
              <w:rPr>
                <w:bCs/>
                <w:iCs/>
              </w:rPr>
              <w:t xml:space="preserve">пересмотра дел узников </w:t>
            </w:r>
            <w:r w:rsidRPr="008F360A">
              <w:rPr>
                <w:bCs/>
                <w:iCs/>
              </w:rPr>
              <w:t xml:space="preserve">Гуантанамо и </w:t>
            </w:r>
            <w:r>
              <w:rPr>
                <w:bCs/>
                <w:iCs/>
              </w:rPr>
              <w:t>пол</w:t>
            </w:r>
            <w:r>
              <w:rPr>
                <w:bCs/>
                <w:iCs/>
              </w:rPr>
              <w:t>о</w:t>
            </w:r>
            <w:r>
              <w:rPr>
                <w:bCs/>
                <w:iCs/>
              </w:rPr>
              <w:t xml:space="preserve">жения лиц, </w:t>
            </w:r>
            <w:r w:rsidRPr="008F360A">
              <w:rPr>
                <w:bCs/>
                <w:iCs/>
              </w:rPr>
              <w:t>содержа</w:t>
            </w:r>
            <w:r>
              <w:rPr>
                <w:bCs/>
                <w:iCs/>
              </w:rPr>
              <w:t>щихся там</w:t>
            </w:r>
            <w:r w:rsidRPr="008F360A">
              <w:rPr>
                <w:bCs/>
                <w:iCs/>
              </w:rPr>
              <w:t xml:space="preserve"> под стражей</w:t>
            </w:r>
            <w:r w:rsidRPr="00716D15">
              <w:rPr>
                <w:bCs/>
                <w:iCs/>
              </w:rPr>
              <w:t>.</w:t>
            </w:r>
          </w:p>
        </w:tc>
      </w:tr>
      <w:tr w:rsidR="007D7AE3" w:rsidRPr="00716D15" w:rsidTr="00DB7CB0">
        <w:trPr>
          <w:trHeight w:val="144"/>
        </w:trPr>
        <w:tc>
          <w:tcPr>
            <w:tcW w:w="7519" w:type="dxa"/>
            <w:gridSpan w:val="2"/>
            <w:shd w:val="clear" w:color="auto" w:fill="auto"/>
          </w:tcPr>
          <w:p w:rsidR="007D7AE3" w:rsidRPr="008F360A" w:rsidRDefault="007D7AE3" w:rsidP="00945F3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Cs/>
                <w:iCs/>
              </w:rPr>
            </w:pPr>
            <w:r w:rsidRPr="008F360A">
              <w:rPr>
                <w:b/>
                <w:iCs/>
              </w:rPr>
              <w:t xml:space="preserve">[C2]: </w:t>
            </w:r>
            <w:r w:rsidRPr="008F360A">
              <w:rPr>
                <w:bCs/>
                <w:iCs/>
                <w:lang w:val="en-US"/>
              </w:rPr>
              <w:t>b</w:t>
            </w:r>
            <w:r>
              <w:rPr>
                <w:bCs/>
                <w:iCs/>
              </w:rPr>
              <w:t>) Комитет отмечает, что лица продолжают оставаться под</w:t>
            </w:r>
            <w:r w:rsidRPr="008F360A">
              <w:rPr>
                <w:bCs/>
                <w:iCs/>
              </w:rPr>
              <w:t xml:space="preserve"> администрати</w:t>
            </w:r>
            <w:r w:rsidRPr="008F360A">
              <w:rPr>
                <w:bCs/>
                <w:iCs/>
              </w:rPr>
              <w:t>в</w:t>
            </w:r>
            <w:r w:rsidRPr="008F360A">
              <w:rPr>
                <w:bCs/>
                <w:iCs/>
              </w:rPr>
              <w:t>н</w:t>
            </w:r>
            <w:r>
              <w:rPr>
                <w:bCs/>
                <w:iCs/>
              </w:rPr>
              <w:t>ы</w:t>
            </w:r>
            <w:r w:rsidRPr="008F360A">
              <w:rPr>
                <w:bCs/>
                <w:iCs/>
              </w:rPr>
              <w:t xml:space="preserve">м </w:t>
            </w:r>
            <w:r>
              <w:rPr>
                <w:bCs/>
                <w:iCs/>
              </w:rPr>
              <w:t>арестом</w:t>
            </w:r>
            <w:r w:rsidRPr="008F360A">
              <w:rPr>
                <w:bCs/>
                <w:iCs/>
              </w:rPr>
              <w:t xml:space="preserve"> в Гуантанамо без суда и следствия, во многих случаях </w:t>
            </w:r>
            <w:r>
              <w:rPr>
                <w:bCs/>
                <w:iCs/>
              </w:rPr>
              <w:t xml:space="preserve">вот уже </w:t>
            </w:r>
            <w:r w:rsidRPr="008F360A">
              <w:rPr>
                <w:bCs/>
                <w:iCs/>
              </w:rPr>
              <w:t xml:space="preserve">более десяти лет, и выражает сожаление в связи с планами государства-участника </w:t>
            </w:r>
            <w:r>
              <w:rPr>
                <w:bCs/>
                <w:iCs/>
              </w:rPr>
              <w:t>пр</w:t>
            </w:r>
            <w:r>
              <w:rPr>
                <w:bCs/>
                <w:iCs/>
              </w:rPr>
              <w:t>о</w:t>
            </w:r>
            <w:r>
              <w:rPr>
                <w:bCs/>
                <w:iCs/>
              </w:rPr>
              <w:t xml:space="preserve">должать </w:t>
            </w:r>
            <w:r w:rsidRPr="008F360A">
              <w:rPr>
                <w:bCs/>
                <w:iCs/>
              </w:rPr>
              <w:t xml:space="preserve">преследование </w:t>
            </w:r>
            <w:r>
              <w:rPr>
                <w:bCs/>
                <w:iCs/>
              </w:rPr>
              <w:t xml:space="preserve">узников </w:t>
            </w:r>
            <w:r w:rsidRPr="008F360A">
              <w:rPr>
                <w:bCs/>
                <w:iCs/>
              </w:rPr>
              <w:t xml:space="preserve">Гуантанамо </w:t>
            </w:r>
            <w:r>
              <w:rPr>
                <w:bCs/>
                <w:iCs/>
              </w:rPr>
              <w:t xml:space="preserve">силами </w:t>
            </w:r>
            <w:r w:rsidRPr="008F360A">
              <w:rPr>
                <w:bCs/>
                <w:iCs/>
              </w:rPr>
              <w:t>военной комиссии, что пр</w:t>
            </w:r>
            <w:r w:rsidRPr="008F360A">
              <w:rPr>
                <w:bCs/>
                <w:iCs/>
              </w:rPr>
              <w:t>о</w:t>
            </w:r>
            <w:r w:rsidRPr="008F360A">
              <w:rPr>
                <w:bCs/>
                <w:iCs/>
              </w:rPr>
              <w:t>тиворечит рекомендациям Комитета. Комитет по</w:t>
            </w:r>
            <w:r>
              <w:rPr>
                <w:bCs/>
                <w:iCs/>
              </w:rPr>
              <w:t>дтверждает</w:t>
            </w:r>
            <w:r w:rsidRPr="008F360A">
              <w:rPr>
                <w:bCs/>
                <w:iCs/>
              </w:rPr>
              <w:t xml:space="preserve"> свои рекомендации.</w:t>
            </w:r>
          </w:p>
        </w:tc>
      </w:tr>
      <w:tr w:rsidR="007D7AE3" w:rsidRPr="00716D15" w:rsidTr="00945F3C">
        <w:trPr>
          <w:trHeight w:val="283"/>
        </w:trPr>
        <w:tc>
          <w:tcPr>
            <w:tcW w:w="7519" w:type="dxa"/>
            <w:gridSpan w:val="2"/>
            <w:shd w:val="clear" w:color="auto" w:fill="auto"/>
          </w:tcPr>
          <w:p w:rsidR="007D7AE3" w:rsidRPr="00050AAA" w:rsidRDefault="007D7AE3" w:rsidP="00945F3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 xml:space="preserve">Пункт </w:t>
            </w:r>
            <w:r>
              <w:rPr>
                <w:b/>
                <w:iCs/>
              </w:rPr>
              <w:t>22</w:t>
            </w:r>
            <w:r w:rsidR="00FE6C7C">
              <w:rPr>
                <w:b/>
                <w:iCs/>
              </w:rPr>
              <w:t>: Г</w:t>
            </w:r>
            <w:r w:rsidRPr="00716D15">
              <w:rPr>
                <w:b/>
                <w:iCs/>
              </w:rPr>
              <w:t>осударству-участнику следует:</w:t>
            </w:r>
          </w:p>
        </w:tc>
      </w:tr>
      <w:tr w:rsidR="00945F3C" w:rsidRPr="00716D15" w:rsidTr="00DB7CB0">
        <w:trPr>
          <w:trHeight w:val="1091"/>
        </w:trPr>
        <w:tc>
          <w:tcPr>
            <w:tcW w:w="7519" w:type="dxa"/>
            <w:gridSpan w:val="2"/>
            <w:shd w:val="clear" w:color="auto" w:fill="auto"/>
          </w:tcPr>
          <w:p w:rsidR="00945F3C" w:rsidRPr="00716D15" w:rsidRDefault="00945F3C" w:rsidP="00945F3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iCs/>
              </w:rPr>
            </w:pPr>
            <w:r>
              <w:rPr>
                <w:b/>
              </w:rPr>
              <w:tab/>
              <w:t>a)</w:t>
            </w:r>
            <w:r>
              <w:rPr>
                <w:b/>
              </w:rPr>
              <w:tab/>
            </w:r>
            <w:r w:rsidRPr="00050AAA">
              <w:rPr>
                <w:b/>
              </w:rPr>
              <w:t>принять все необходимые меры к обеспечению того, чтобы его мер</w:t>
            </w:r>
            <w:r w:rsidRPr="00050AAA">
              <w:rPr>
                <w:b/>
              </w:rPr>
              <w:t>о</w:t>
            </w:r>
            <w:r w:rsidRPr="00050AAA">
              <w:rPr>
                <w:b/>
              </w:rPr>
              <w:t xml:space="preserve">приятия по </w:t>
            </w:r>
            <w:proofErr w:type="gramStart"/>
            <w:r w:rsidRPr="00050AAA">
              <w:rPr>
                <w:b/>
              </w:rPr>
              <w:t>наблюдению</w:t>
            </w:r>
            <w:proofErr w:type="gramEnd"/>
            <w:r w:rsidRPr="00050AAA">
              <w:rPr>
                <w:b/>
              </w:rPr>
              <w:t xml:space="preserve"> как на территории Соединенных Штатов, так и за ее пределами соответствовали его обязательствам по Пакту, в том числе по статье 17; </w:t>
            </w:r>
            <w:proofErr w:type="gramStart"/>
            <w:r w:rsidRPr="00050AAA">
              <w:rPr>
                <w:b/>
              </w:rPr>
              <w:t>в частности</w:t>
            </w:r>
            <w:r w:rsidR="00FE6C7C">
              <w:rPr>
                <w:b/>
              </w:rPr>
              <w:t>,</w:t>
            </w:r>
            <w:r w:rsidRPr="00050AAA">
              <w:rPr>
                <w:b/>
              </w:rPr>
              <w:t xml:space="preserve"> следует принять меры к обеспечению того, чтобы любое вмешательство в осуществление права лица на неприкосновенность личной жизни отвечало принципам законности, пропорциональности и необходимости независимо от гражданства или местонахождения лиц, соо</w:t>
            </w:r>
            <w:r w:rsidRPr="00050AAA">
              <w:rPr>
                <w:b/>
              </w:rPr>
              <w:t>б</w:t>
            </w:r>
            <w:r w:rsidRPr="00050AAA">
              <w:rPr>
                <w:b/>
              </w:rPr>
              <w:t>щения которых становятся объектом непосредственного отслеживания;</w:t>
            </w:r>
            <w:proofErr w:type="gramEnd"/>
          </w:p>
        </w:tc>
      </w:tr>
      <w:tr w:rsidR="007D7AE3" w:rsidRPr="00716D15" w:rsidTr="00DB7CB0">
        <w:trPr>
          <w:trHeight w:val="144"/>
        </w:trPr>
        <w:tc>
          <w:tcPr>
            <w:tcW w:w="7519" w:type="dxa"/>
            <w:gridSpan w:val="2"/>
            <w:shd w:val="clear" w:color="auto" w:fill="auto"/>
          </w:tcPr>
          <w:p w:rsidR="007D7AE3" w:rsidRPr="00716D15" w:rsidRDefault="00945F3C" w:rsidP="00945F3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iCs/>
              </w:rPr>
            </w:pPr>
            <w:r>
              <w:rPr>
                <w:b/>
                <w:iCs/>
              </w:rPr>
              <w:lastRenderedPageBreak/>
              <w:tab/>
            </w:r>
            <w:proofErr w:type="gramStart"/>
            <w:r>
              <w:rPr>
                <w:b/>
                <w:iCs/>
              </w:rPr>
              <w:t>b)</w:t>
            </w:r>
            <w:r>
              <w:rPr>
                <w:b/>
                <w:iCs/>
              </w:rPr>
              <w:tab/>
            </w:r>
            <w:r w:rsidR="007D7AE3" w:rsidRPr="00050AAA">
              <w:rPr>
                <w:b/>
                <w:iCs/>
              </w:rPr>
              <w:t>обеспечить, чтобы любое вмешательство в осуществление права лица на неприкосновенность личной жизни, семейной жизни, жилища или пер</w:t>
            </w:r>
            <w:r w:rsidR="007D7AE3" w:rsidRPr="00050AAA">
              <w:rPr>
                <w:b/>
                <w:iCs/>
              </w:rPr>
              <w:t>е</w:t>
            </w:r>
            <w:r w:rsidR="007D7AE3" w:rsidRPr="00050AAA">
              <w:rPr>
                <w:b/>
                <w:iCs/>
              </w:rPr>
              <w:t>писки совершалось с разрешения в соответствии с положениями закона, к</w:t>
            </w:r>
            <w:r w:rsidR="007D7AE3" w:rsidRPr="00050AAA">
              <w:rPr>
                <w:b/>
                <w:iCs/>
              </w:rPr>
              <w:t>о</w:t>
            </w:r>
            <w:r w:rsidR="007D7AE3" w:rsidRPr="00050AAA">
              <w:rPr>
                <w:b/>
                <w:iCs/>
              </w:rPr>
              <w:t xml:space="preserve">торые: i) открыты для всеобщего ознакомления; </w:t>
            </w:r>
            <w:proofErr w:type="spellStart"/>
            <w:r w:rsidR="007D7AE3" w:rsidRPr="00050AAA">
              <w:rPr>
                <w:b/>
                <w:iCs/>
              </w:rPr>
              <w:t>ii</w:t>
            </w:r>
            <w:proofErr w:type="spellEnd"/>
            <w:r w:rsidR="007D7AE3" w:rsidRPr="00050AAA">
              <w:rPr>
                <w:b/>
                <w:iCs/>
              </w:rPr>
              <w:t>) обеспечивают соотве</w:t>
            </w:r>
            <w:r w:rsidR="007D7AE3" w:rsidRPr="00050AAA">
              <w:rPr>
                <w:b/>
                <w:iCs/>
              </w:rPr>
              <w:t>т</w:t>
            </w:r>
            <w:r w:rsidR="007D7AE3" w:rsidRPr="00050AAA">
              <w:rPr>
                <w:b/>
                <w:iCs/>
              </w:rPr>
              <w:t>ствие сбора, доступа или использования содержащихся в сообщениях да</w:t>
            </w:r>
            <w:r w:rsidR="007D7AE3" w:rsidRPr="00050AAA">
              <w:rPr>
                <w:b/>
                <w:iCs/>
              </w:rPr>
              <w:t>н</w:t>
            </w:r>
            <w:r w:rsidR="007D7AE3" w:rsidRPr="00050AAA">
              <w:rPr>
                <w:b/>
                <w:iCs/>
              </w:rPr>
              <w:t>ных конкретным предусмотренным в законе целям;</w:t>
            </w:r>
            <w:proofErr w:type="gramEnd"/>
            <w:r w:rsidR="007D7AE3" w:rsidRPr="00050AAA">
              <w:rPr>
                <w:b/>
                <w:iCs/>
              </w:rPr>
              <w:t xml:space="preserve"> </w:t>
            </w:r>
            <w:proofErr w:type="spellStart"/>
            <w:proofErr w:type="gramStart"/>
            <w:r w:rsidR="007D7AE3" w:rsidRPr="00050AAA">
              <w:rPr>
                <w:b/>
                <w:iCs/>
              </w:rPr>
              <w:t>iii</w:t>
            </w:r>
            <w:proofErr w:type="spellEnd"/>
            <w:r w:rsidR="007D7AE3" w:rsidRPr="00050AAA">
              <w:rPr>
                <w:b/>
                <w:iCs/>
              </w:rPr>
              <w:t>) являются достаточно краткими и подробно определяют условия, в которых такое вмешательство допускается, порядок получения разрешения, категории лиц, в отношении которых может вестись отслеживание, предельные сроки ведения наблюд</w:t>
            </w:r>
            <w:r w:rsidR="007D7AE3" w:rsidRPr="00050AAA">
              <w:rPr>
                <w:b/>
                <w:iCs/>
              </w:rPr>
              <w:t>е</w:t>
            </w:r>
            <w:r w:rsidR="007D7AE3" w:rsidRPr="00050AAA">
              <w:rPr>
                <w:b/>
                <w:iCs/>
              </w:rPr>
              <w:t xml:space="preserve">ния; порядок использования и хранения полученных данных; и </w:t>
            </w:r>
            <w:proofErr w:type="spellStart"/>
            <w:r w:rsidR="007D7AE3" w:rsidRPr="00050AAA">
              <w:rPr>
                <w:b/>
                <w:iCs/>
              </w:rPr>
              <w:t>iv</w:t>
            </w:r>
            <w:proofErr w:type="spellEnd"/>
            <w:r w:rsidR="007D7AE3" w:rsidRPr="00050AAA">
              <w:rPr>
                <w:b/>
                <w:iCs/>
              </w:rPr>
              <w:t>) пред</w:t>
            </w:r>
            <w:r w:rsidR="007D7AE3" w:rsidRPr="00050AAA">
              <w:rPr>
                <w:b/>
                <w:iCs/>
              </w:rPr>
              <w:t>у</w:t>
            </w:r>
            <w:r w:rsidR="007D7AE3" w:rsidRPr="00050AAA">
              <w:rPr>
                <w:b/>
                <w:iCs/>
              </w:rPr>
              <w:t>сматривают эффективные гарантии против злоупотребления;</w:t>
            </w:r>
            <w:proofErr w:type="gramEnd"/>
          </w:p>
        </w:tc>
      </w:tr>
      <w:tr w:rsidR="007D7AE3" w:rsidRPr="00716D15" w:rsidTr="00DB7CB0">
        <w:trPr>
          <w:trHeight w:val="144"/>
        </w:trPr>
        <w:tc>
          <w:tcPr>
            <w:tcW w:w="7519" w:type="dxa"/>
            <w:gridSpan w:val="2"/>
            <w:shd w:val="clear" w:color="auto" w:fill="auto"/>
          </w:tcPr>
          <w:p w:rsidR="007D7AE3" w:rsidRPr="00050AAA" w:rsidRDefault="00945F3C" w:rsidP="00945F3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iCs/>
              </w:rPr>
            </w:pPr>
            <w:r>
              <w:rPr>
                <w:b/>
                <w:iCs/>
              </w:rPr>
              <w:tab/>
            </w:r>
            <w:proofErr w:type="gramStart"/>
            <w:r>
              <w:rPr>
                <w:b/>
                <w:iCs/>
              </w:rPr>
              <w:t>c)</w:t>
            </w:r>
            <w:r>
              <w:rPr>
                <w:b/>
                <w:iCs/>
              </w:rPr>
              <w:tab/>
            </w:r>
            <w:r w:rsidR="007D7AE3" w:rsidRPr="00050AAA">
              <w:rPr>
                <w:b/>
                <w:iCs/>
              </w:rPr>
              <w:t>реформировать нынешнюю систему надзора за деятельностью по наблюдению с целью обеспечения ее эффективности, в том числе, пред</w:t>
            </w:r>
            <w:r w:rsidR="007D7AE3" w:rsidRPr="00050AAA">
              <w:rPr>
                <w:b/>
                <w:iCs/>
              </w:rPr>
              <w:t>у</w:t>
            </w:r>
            <w:r w:rsidR="007D7AE3" w:rsidRPr="00050AAA">
              <w:rPr>
                <w:b/>
                <w:iCs/>
              </w:rPr>
              <w:t>смотрев судебное вмешательство в процесс выдачи разрешения или ко</w:t>
            </w:r>
            <w:r w:rsidR="007D7AE3" w:rsidRPr="00050AAA">
              <w:rPr>
                <w:b/>
                <w:iCs/>
              </w:rPr>
              <w:t>н</w:t>
            </w:r>
            <w:r w:rsidR="007D7AE3" w:rsidRPr="00050AAA">
              <w:rPr>
                <w:b/>
                <w:iCs/>
              </w:rPr>
              <w:t>троля за мерами наблюдения и рассмотрев возможность постановки соде</w:t>
            </w:r>
            <w:r w:rsidR="007D7AE3" w:rsidRPr="00050AAA">
              <w:rPr>
                <w:b/>
                <w:iCs/>
              </w:rPr>
              <w:t>р</w:t>
            </w:r>
            <w:r w:rsidR="007D7AE3" w:rsidRPr="00050AAA">
              <w:rPr>
                <w:b/>
                <w:iCs/>
              </w:rPr>
              <w:t>жательных и независимых задач по надзору с целью предупреждения зл</w:t>
            </w:r>
            <w:r w:rsidR="007D7AE3" w:rsidRPr="00050AAA">
              <w:rPr>
                <w:b/>
                <w:iCs/>
              </w:rPr>
              <w:t>о</w:t>
            </w:r>
            <w:r w:rsidR="007D7AE3" w:rsidRPr="00050AAA">
              <w:rPr>
                <w:b/>
                <w:iCs/>
              </w:rPr>
              <w:t>употреблений;</w:t>
            </w:r>
            <w:proofErr w:type="gramEnd"/>
          </w:p>
        </w:tc>
      </w:tr>
      <w:tr w:rsidR="007D7AE3" w:rsidRPr="00716D15" w:rsidTr="00DB7CB0">
        <w:trPr>
          <w:trHeight w:val="144"/>
        </w:trPr>
        <w:tc>
          <w:tcPr>
            <w:tcW w:w="7519" w:type="dxa"/>
            <w:gridSpan w:val="2"/>
            <w:shd w:val="clear" w:color="auto" w:fill="auto"/>
          </w:tcPr>
          <w:p w:rsidR="007D7AE3" w:rsidRPr="00050AAA" w:rsidRDefault="00945F3C" w:rsidP="00945F3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iCs/>
              </w:rPr>
            </w:pPr>
            <w:r>
              <w:rPr>
                <w:b/>
                <w:iCs/>
              </w:rPr>
              <w:tab/>
              <w:t>d)</w:t>
            </w:r>
            <w:r>
              <w:rPr>
                <w:b/>
                <w:iCs/>
              </w:rPr>
              <w:tab/>
            </w:r>
            <w:r w:rsidR="007D7AE3" w:rsidRPr="00050AAA">
              <w:rPr>
                <w:b/>
                <w:iCs/>
              </w:rPr>
              <w:t>воздерживаться от требований обязательного удержания данных тр</w:t>
            </w:r>
            <w:r w:rsidR="007D7AE3" w:rsidRPr="00050AAA">
              <w:rPr>
                <w:b/>
                <w:iCs/>
              </w:rPr>
              <w:t>е</w:t>
            </w:r>
            <w:r w:rsidR="007D7AE3" w:rsidRPr="00050AAA">
              <w:rPr>
                <w:b/>
                <w:iCs/>
              </w:rPr>
              <w:t>тьими сторонами;</w:t>
            </w:r>
          </w:p>
        </w:tc>
      </w:tr>
      <w:tr w:rsidR="007D7AE3" w:rsidRPr="00716D15" w:rsidTr="00DB7CB0">
        <w:trPr>
          <w:trHeight w:val="144"/>
        </w:trPr>
        <w:tc>
          <w:tcPr>
            <w:tcW w:w="7519" w:type="dxa"/>
            <w:gridSpan w:val="2"/>
            <w:shd w:val="clear" w:color="auto" w:fill="auto"/>
          </w:tcPr>
          <w:p w:rsidR="007D7AE3" w:rsidRPr="00050AAA" w:rsidRDefault="00945F3C" w:rsidP="00945F3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iCs/>
              </w:rPr>
            </w:pPr>
            <w:r>
              <w:rPr>
                <w:b/>
                <w:iCs/>
              </w:rPr>
              <w:tab/>
              <w:t>e)</w:t>
            </w:r>
            <w:r>
              <w:rPr>
                <w:b/>
                <w:iCs/>
              </w:rPr>
              <w:tab/>
            </w:r>
            <w:r w:rsidR="007D7AE3" w:rsidRPr="00050AAA">
              <w:rPr>
                <w:b/>
                <w:iCs/>
              </w:rPr>
              <w:t>обеспечить, чтобы затрагиваемые лица имели доступ к эффективным средствам правовой защиты в случае нарушения их прав.</w:t>
            </w:r>
          </w:p>
        </w:tc>
      </w:tr>
      <w:tr w:rsidR="007D7AE3" w:rsidRPr="00716D15" w:rsidTr="00DB7CB0">
        <w:trPr>
          <w:trHeight w:val="144"/>
        </w:trPr>
        <w:tc>
          <w:tcPr>
            <w:tcW w:w="7519" w:type="dxa"/>
            <w:gridSpan w:val="2"/>
            <w:shd w:val="clear" w:color="auto" w:fill="auto"/>
          </w:tcPr>
          <w:p w:rsidR="007D7AE3" w:rsidRPr="00716D15" w:rsidRDefault="007D7AE3" w:rsidP="00945F3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Cs/>
                <w:iCs/>
              </w:rPr>
            </w:pPr>
            <w:r w:rsidRPr="00716D15">
              <w:rPr>
                <w:b/>
                <w:bCs/>
                <w:iCs/>
              </w:rPr>
              <w:t>Резюме ответа государства-участника:</w:t>
            </w:r>
          </w:p>
        </w:tc>
      </w:tr>
      <w:tr w:rsidR="007D7AE3" w:rsidRPr="00716D15" w:rsidTr="00DB7CB0">
        <w:trPr>
          <w:trHeight w:val="144"/>
        </w:trPr>
        <w:tc>
          <w:tcPr>
            <w:tcW w:w="7519" w:type="dxa"/>
            <w:gridSpan w:val="2"/>
            <w:shd w:val="clear" w:color="auto" w:fill="auto"/>
          </w:tcPr>
          <w:p w:rsidR="007D7AE3" w:rsidRPr="00716D15" w:rsidRDefault="00945F3C" w:rsidP="00945F3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Cs/>
                <w:iCs/>
              </w:rPr>
            </w:pPr>
            <w:r>
              <w:rPr>
                <w:bCs/>
                <w:iCs/>
              </w:rPr>
              <w:tab/>
            </w:r>
            <w:r w:rsidR="007D7AE3">
              <w:rPr>
                <w:bCs/>
                <w:iCs/>
              </w:rPr>
              <w:t xml:space="preserve">а) и </w:t>
            </w:r>
            <w:r w:rsidR="007D7AE3">
              <w:rPr>
                <w:bCs/>
                <w:iCs/>
                <w:lang w:val="en-US"/>
              </w:rPr>
              <w:t>b</w:t>
            </w:r>
            <w:r w:rsidR="007D7AE3" w:rsidRPr="00E057F1">
              <w:rPr>
                <w:bCs/>
                <w:iCs/>
              </w:rPr>
              <w:t>) Государство-участник вновь подтвердил</w:t>
            </w:r>
            <w:r w:rsidR="007D7AE3">
              <w:rPr>
                <w:bCs/>
                <w:iCs/>
              </w:rPr>
              <w:t>о</w:t>
            </w:r>
            <w:r w:rsidR="007D7AE3" w:rsidRPr="00E057F1">
              <w:rPr>
                <w:bCs/>
                <w:iCs/>
              </w:rPr>
              <w:t xml:space="preserve"> свою позицию, </w:t>
            </w:r>
            <w:r w:rsidR="007D7AE3">
              <w:rPr>
                <w:bCs/>
                <w:iCs/>
              </w:rPr>
              <w:t>согласно к</w:t>
            </w:r>
            <w:r w:rsidR="007D7AE3">
              <w:rPr>
                <w:bCs/>
                <w:iCs/>
              </w:rPr>
              <w:t>о</w:t>
            </w:r>
            <w:r w:rsidR="007D7AE3">
              <w:rPr>
                <w:bCs/>
                <w:iCs/>
              </w:rPr>
              <w:t>торой</w:t>
            </w:r>
            <w:r w:rsidR="007D7AE3" w:rsidRPr="00E057F1">
              <w:rPr>
                <w:bCs/>
                <w:iCs/>
              </w:rPr>
              <w:t xml:space="preserve"> обязательства, предусмотренные в Пакте, примен</w:t>
            </w:r>
            <w:r w:rsidR="007D7AE3">
              <w:rPr>
                <w:bCs/>
                <w:iCs/>
              </w:rPr>
              <w:t>имы</w:t>
            </w:r>
            <w:r w:rsidR="007D7AE3" w:rsidRPr="00E057F1">
              <w:rPr>
                <w:bCs/>
                <w:iCs/>
              </w:rPr>
              <w:t xml:space="preserve"> только к лицам, к</w:t>
            </w:r>
            <w:r w:rsidR="007D7AE3" w:rsidRPr="00E057F1">
              <w:rPr>
                <w:bCs/>
                <w:iCs/>
              </w:rPr>
              <w:t>о</w:t>
            </w:r>
            <w:r w:rsidR="007D7AE3" w:rsidRPr="00E057F1">
              <w:rPr>
                <w:bCs/>
                <w:iCs/>
              </w:rPr>
              <w:t>торые находятся в пределах территории и юр</w:t>
            </w:r>
            <w:r w:rsidR="000B4DA2">
              <w:rPr>
                <w:bCs/>
                <w:iCs/>
              </w:rPr>
              <w:t>исдикции государства-участника.</w:t>
            </w:r>
            <w:r w:rsidR="000B4DA2">
              <w:rPr>
                <w:bCs/>
                <w:iCs/>
              </w:rPr>
              <w:br/>
            </w:r>
            <w:r w:rsidR="007D7AE3" w:rsidRPr="00E057F1">
              <w:rPr>
                <w:bCs/>
                <w:iCs/>
              </w:rPr>
              <w:t xml:space="preserve">В то время как рекомендация Комитета </w:t>
            </w:r>
            <w:r w:rsidR="007D7AE3">
              <w:rPr>
                <w:bCs/>
                <w:iCs/>
              </w:rPr>
              <w:t>подразумевает</w:t>
            </w:r>
            <w:r w:rsidR="007D7AE3" w:rsidRPr="00E057F1">
              <w:rPr>
                <w:bCs/>
                <w:iCs/>
              </w:rPr>
              <w:t xml:space="preserve">, что вмешательство </w:t>
            </w:r>
            <w:r w:rsidR="007D7AE3">
              <w:rPr>
                <w:bCs/>
                <w:iCs/>
              </w:rPr>
              <w:t>по смыслу</w:t>
            </w:r>
            <w:r w:rsidR="007D7AE3" w:rsidRPr="00E057F1">
              <w:rPr>
                <w:bCs/>
                <w:iCs/>
              </w:rPr>
              <w:t xml:space="preserve"> стать</w:t>
            </w:r>
            <w:r w:rsidR="007D7AE3">
              <w:rPr>
                <w:bCs/>
                <w:iCs/>
              </w:rPr>
              <w:t>и</w:t>
            </w:r>
            <w:r w:rsidR="007D7AE3" w:rsidRPr="00E057F1">
              <w:rPr>
                <w:bCs/>
                <w:iCs/>
              </w:rPr>
              <w:t xml:space="preserve"> 17 должн</w:t>
            </w:r>
            <w:r w:rsidR="007D7AE3">
              <w:rPr>
                <w:bCs/>
                <w:iCs/>
              </w:rPr>
              <w:t>о</w:t>
            </w:r>
            <w:r w:rsidR="007D7AE3" w:rsidRPr="00E057F1">
              <w:rPr>
                <w:bCs/>
                <w:iCs/>
              </w:rPr>
              <w:t xml:space="preserve"> быть </w:t>
            </w:r>
            <w:r w:rsidR="007D7AE3">
              <w:rPr>
                <w:bCs/>
                <w:iCs/>
              </w:rPr>
              <w:t>н</w:t>
            </w:r>
            <w:r w:rsidR="007D7AE3" w:rsidRPr="00E057F1">
              <w:rPr>
                <w:bCs/>
                <w:iCs/>
              </w:rPr>
              <w:t>еобходимы</w:t>
            </w:r>
            <w:r w:rsidR="007D7AE3">
              <w:rPr>
                <w:bCs/>
                <w:iCs/>
              </w:rPr>
              <w:t>м или целесообразным</w:t>
            </w:r>
            <w:r w:rsidR="007D7AE3" w:rsidRPr="00E057F1">
              <w:rPr>
                <w:bCs/>
                <w:iCs/>
              </w:rPr>
              <w:t xml:space="preserve"> и быть сора</w:t>
            </w:r>
            <w:r w:rsidR="007D7AE3" w:rsidRPr="00E057F1">
              <w:rPr>
                <w:bCs/>
                <w:iCs/>
              </w:rPr>
              <w:t>з</w:t>
            </w:r>
            <w:r w:rsidR="007D7AE3" w:rsidRPr="00E057F1">
              <w:rPr>
                <w:bCs/>
                <w:iCs/>
              </w:rPr>
              <w:t>мерным достижени</w:t>
            </w:r>
            <w:r w:rsidR="007D7AE3">
              <w:rPr>
                <w:bCs/>
                <w:iCs/>
              </w:rPr>
              <w:t>ю</w:t>
            </w:r>
            <w:r w:rsidR="007D7AE3" w:rsidRPr="00E057F1">
              <w:rPr>
                <w:bCs/>
                <w:iCs/>
              </w:rPr>
              <w:t xml:space="preserve"> законной цели, это выходит за рамки того, ч</w:t>
            </w:r>
            <w:r w:rsidR="007D7AE3">
              <w:rPr>
                <w:bCs/>
                <w:iCs/>
              </w:rPr>
              <w:t xml:space="preserve">его </w:t>
            </w:r>
            <w:r w:rsidR="007D7AE3" w:rsidRPr="00E057F1">
              <w:rPr>
                <w:bCs/>
                <w:iCs/>
              </w:rPr>
              <w:t>требует</w:t>
            </w:r>
            <w:r w:rsidR="007D7AE3">
              <w:rPr>
                <w:bCs/>
                <w:iCs/>
              </w:rPr>
              <w:t xml:space="preserve"> формулировка</w:t>
            </w:r>
            <w:r w:rsidR="007D7AE3" w:rsidRPr="00E057F1">
              <w:rPr>
                <w:bCs/>
                <w:iCs/>
              </w:rPr>
              <w:t xml:space="preserve"> статьи 17.</w:t>
            </w:r>
          </w:p>
        </w:tc>
      </w:tr>
      <w:tr w:rsidR="007D7AE3" w:rsidRPr="00716D15" w:rsidTr="00DB7CB0">
        <w:trPr>
          <w:trHeight w:val="144"/>
        </w:trPr>
        <w:tc>
          <w:tcPr>
            <w:tcW w:w="7519" w:type="dxa"/>
            <w:gridSpan w:val="2"/>
            <w:shd w:val="clear" w:color="auto" w:fill="auto"/>
          </w:tcPr>
          <w:p w:rsidR="007D7AE3" w:rsidRDefault="007D7AE3" w:rsidP="00945F3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Cs/>
                <w:iCs/>
              </w:rPr>
            </w:pPr>
            <w:r w:rsidRPr="00E057F1">
              <w:rPr>
                <w:bCs/>
                <w:iCs/>
              </w:rPr>
              <w:t>Комплексные усилия</w:t>
            </w:r>
            <w:r>
              <w:rPr>
                <w:bCs/>
                <w:iCs/>
              </w:rPr>
              <w:t xml:space="preserve">, предпринятые за </w:t>
            </w:r>
            <w:r w:rsidRPr="00E057F1">
              <w:rPr>
                <w:bCs/>
                <w:iCs/>
              </w:rPr>
              <w:t>последни</w:t>
            </w:r>
            <w:r>
              <w:rPr>
                <w:bCs/>
                <w:iCs/>
              </w:rPr>
              <w:t>е полтора года,</w:t>
            </w:r>
            <w:r w:rsidRPr="00E057F1">
              <w:rPr>
                <w:bCs/>
                <w:iCs/>
              </w:rPr>
              <w:t xml:space="preserve"> привел</w:t>
            </w:r>
            <w:r>
              <w:rPr>
                <w:bCs/>
                <w:iCs/>
              </w:rPr>
              <w:t>и</w:t>
            </w:r>
            <w:r w:rsidRPr="00E057F1">
              <w:rPr>
                <w:bCs/>
                <w:iCs/>
              </w:rPr>
              <w:t xml:space="preserve"> к пов</w:t>
            </w:r>
            <w:r w:rsidRPr="00E057F1">
              <w:rPr>
                <w:bCs/>
                <w:iCs/>
              </w:rPr>
              <w:t>ы</w:t>
            </w:r>
            <w:r w:rsidRPr="00E057F1">
              <w:rPr>
                <w:bCs/>
                <w:iCs/>
              </w:rPr>
              <w:t xml:space="preserve">шению </w:t>
            </w:r>
            <w:r>
              <w:rPr>
                <w:bCs/>
                <w:iCs/>
              </w:rPr>
              <w:t xml:space="preserve">уровня </w:t>
            </w:r>
            <w:r w:rsidRPr="00E057F1">
              <w:rPr>
                <w:bCs/>
                <w:iCs/>
              </w:rPr>
              <w:t xml:space="preserve">защиты </w:t>
            </w:r>
            <w:r>
              <w:rPr>
                <w:bCs/>
                <w:iCs/>
              </w:rPr>
              <w:t>личной жизни</w:t>
            </w:r>
            <w:r w:rsidRPr="00E057F1">
              <w:rPr>
                <w:bCs/>
                <w:iCs/>
              </w:rPr>
              <w:t>. Директор на</w:t>
            </w:r>
            <w:r w:rsidR="006328EE">
              <w:rPr>
                <w:bCs/>
                <w:iCs/>
              </w:rPr>
              <w:t xml:space="preserve">циональной разведки </w:t>
            </w:r>
            <w:r>
              <w:rPr>
                <w:bCs/>
                <w:iCs/>
              </w:rPr>
              <w:t>распр</w:t>
            </w:r>
            <w:r>
              <w:rPr>
                <w:bCs/>
                <w:iCs/>
              </w:rPr>
              <w:t>о</w:t>
            </w:r>
            <w:r>
              <w:rPr>
                <w:bCs/>
                <w:iCs/>
              </w:rPr>
              <w:t>странил</w:t>
            </w:r>
            <w:r w:rsidRPr="00E057F1">
              <w:rPr>
                <w:bCs/>
                <w:iCs/>
              </w:rPr>
              <w:t xml:space="preserve"> в феврале 2015 года доклад </w:t>
            </w:r>
            <w:r>
              <w:rPr>
                <w:bCs/>
                <w:iCs/>
              </w:rPr>
              <w:t xml:space="preserve">с изложением </w:t>
            </w:r>
            <w:r w:rsidRPr="00E057F1">
              <w:rPr>
                <w:bCs/>
                <w:iCs/>
              </w:rPr>
              <w:t>эти</w:t>
            </w:r>
            <w:r>
              <w:rPr>
                <w:bCs/>
                <w:iCs/>
              </w:rPr>
              <w:t>х</w:t>
            </w:r>
            <w:r w:rsidRPr="00E057F1">
              <w:rPr>
                <w:bCs/>
                <w:iCs/>
              </w:rPr>
              <w:t xml:space="preserve"> реформ, в том числе </w:t>
            </w:r>
            <w:r>
              <w:rPr>
                <w:bCs/>
                <w:iCs/>
              </w:rPr>
              <w:t xml:space="preserve">предусмотренных </w:t>
            </w:r>
            <w:r w:rsidRPr="00E057F1">
              <w:rPr>
                <w:bCs/>
                <w:iCs/>
              </w:rPr>
              <w:t xml:space="preserve">в президентской директиве </w:t>
            </w:r>
            <w:r>
              <w:rPr>
                <w:bCs/>
                <w:iCs/>
              </w:rPr>
              <w:t>№</w:t>
            </w:r>
            <w:r w:rsidRPr="00E057F1">
              <w:rPr>
                <w:bCs/>
                <w:iCs/>
              </w:rPr>
              <w:t xml:space="preserve"> 28</w:t>
            </w:r>
            <w:r w:rsidRPr="0021391E">
              <w:rPr>
                <w:bCs/>
                <w:iCs/>
              </w:rPr>
              <w:t>;</w:t>
            </w:r>
            <w:r w:rsidRPr="00E057F1">
              <w:rPr>
                <w:bCs/>
                <w:iCs/>
              </w:rPr>
              <w:t xml:space="preserve"> ожидается, </w:t>
            </w:r>
            <w:r>
              <w:rPr>
                <w:bCs/>
                <w:iCs/>
              </w:rPr>
              <w:t>что</w:t>
            </w:r>
            <w:r w:rsidRPr="00E057F1">
              <w:rPr>
                <w:bCs/>
                <w:iCs/>
              </w:rPr>
              <w:t xml:space="preserve"> доклад о ходе их реализации будет </w:t>
            </w:r>
            <w:r>
              <w:rPr>
                <w:bCs/>
                <w:iCs/>
              </w:rPr>
              <w:t>распространен</w:t>
            </w:r>
            <w:r w:rsidRPr="00E057F1">
              <w:rPr>
                <w:bCs/>
                <w:iCs/>
              </w:rPr>
              <w:t xml:space="preserve"> в 2016 году.</w:t>
            </w:r>
          </w:p>
        </w:tc>
      </w:tr>
      <w:tr w:rsidR="007D7AE3" w:rsidRPr="00716D15" w:rsidTr="00DB7CB0">
        <w:trPr>
          <w:trHeight w:val="144"/>
        </w:trPr>
        <w:tc>
          <w:tcPr>
            <w:tcW w:w="7519" w:type="dxa"/>
            <w:gridSpan w:val="2"/>
            <w:shd w:val="clear" w:color="auto" w:fill="auto"/>
          </w:tcPr>
          <w:p w:rsidR="007D7AE3" w:rsidRPr="00E057F1" w:rsidRDefault="00945F3C" w:rsidP="00945F3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Cs/>
                <w:iCs/>
              </w:rPr>
            </w:pPr>
            <w:r>
              <w:rPr>
                <w:bCs/>
                <w:iCs/>
              </w:rPr>
              <w:tab/>
            </w:r>
            <w:r w:rsidR="007D7AE3">
              <w:rPr>
                <w:bCs/>
                <w:iCs/>
                <w:lang w:val="en-US"/>
              </w:rPr>
              <w:t>c</w:t>
            </w:r>
            <w:r>
              <w:rPr>
                <w:bCs/>
                <w:iCs/>
              </w:rPr>
              <w:t>)</w:t>
            </w:r>
            <w:r>
              <w:rPr>
                <w:bCs/>
                <w:iCs/>
              </w:rPr>
              <w:tab/>
            </w:r>
            <w:r w:rsidR="007D7AE3" w:rsidRPr="00E057F1">
              <w:rPr>
                <w:bCs/>
                <w:iCs/>
              </w:rPr>
              <w:t xml:space="preserve">В ответ на </w:t>
            </w:r>
            <w:r w:rsidR="007D7AE3">
              <w:rPr>
                <w:bCs/>
                <w:iCs/>
              </w:rPr>
              <w:t>п</w:t>
            </w:r>
            <w:r w:rsidR="007D7AE3" w:rsidRPr="00E057F1">
              <w:rPr>
                <w:bCs/>
                <w:iCs/>
              </w:rPr>
              <w:t>резидент</w:t>
            </w:r>
            <w:r w:rsidR="007D7AE3">
              <w:rPr>
                <w:bCs/>
                <w:iCs/>
              </w:rPr>
              <w:t>скую</w:t>
            </w:r>
            <w:r w:rsidR="007D7AE3" w:rsidRPr="00E057F1">
              <w:rPr>
                <w:bCs/>
                <w:iCs/>
              </w:rPr>
              <w:t xml:space="preserve"> директив</w:t>
            </w:r>
            <w:r w:rsidR="007D7AE3">
              <w:rPr>
                <w:bCs/>
                <w:iCs/>
              </w:rPr>
              <w:t>у №</w:t>
            </w:r>
            <w:r w:rsidR="007D7AE3" w:rsidRPr="00E057F1">
              <w:rPr>
                <w:bCs/>
                <w:iCs/>
              </w:rPr>
              <w:t xml:space="preserve"> 28</w:t>
            </w:r>
            <w:r w:rsidR="007D7AE3">
              <w:rPr>
                <w:bCs/>
                <w:iCs/>
              </w:rPr>
              <w:t xml:space="preserve"> сотрудники разведывательных органов прошли</w:t>
            </w:r>
            <w:r w:rsidR="007D7AE3" w:rsidRPr="00E057F1">
              <w:rPr>
                <w:bCs/>
                <w:iCs/>
              </w:rPr>
              <w:t xml:space="preserve"> нов</w:t>
            </w:r>
            <w:r w:rsidR="007D7AE3">
              <w:rPr>
                <w:bCs/>
                <w:iCs/>
              </w:rPr>
              <w:t>ый инструктаж,</w:t>
            </w:r>
            <w:r w:rsidR="007D7AE3" w:rsidRPr="00E057F1">
              <w:rPr>
                <w:bCs/>
                <w:iCs/>
              </w:rPr>
              <w:t xml:space="preserve"> и </w:t>
            </w:r>
            <w:r w:rsidR="007D7AE3">
              <w:rPr>
                <w:bCs/>
                <w:iCs/>
              </w:rPr>
              <w:t xml:space="preserve">к этому </w:t>
            </w:r>
            <w:r w:rsidR="007D7AE3" w:rsidRPr="00E057F1">
              <w:rPr>
                <w:bCs/>
                <w:iCs/>
              </w:rPr>
              <w:t>были добавлены программы надзор</w:t>
            </w:r>
            <w:r w:rsidR="007D7AE3">
              <w:rPr>
                <w:bCs/>
                <w:iCs/>
              </w:rPr>
              <w:t>а</w:t>
            </w:r>
            <w:r w:rsidR="007D7AE3" w:rsidRPr="00E057F1">
              <w:rPr>
                <w:bCs/>
                <w:iCs/>
              </w:rPr>
              <w:t xml:space="preserve"> и </w:t>
            </w:r>
            <w:r w:rsidR="007D7AE3">
              <w:rPr>
                <w:bCs/>
                <w:iCs/>
              </w:rPr>
              <w:t xml:space="preserve">обеспечения </w:t>
            </w:r>
            <w:r w:rsidR="007D7AE3" w:rsidRPr="00E057F1">
              <w:rPr>
                <w:bCs/>
                <w:iCs/>
              </w:rPr>
              <w:t>соблюдени</w:t>
            </w:r>
            <w:r w:rsidR="007D7AE3">
              <w:rPr>
                <w:bCs/>
                <w:iCs/>
              </w:rPr>
              <w:t>я установленных норм</w:t>
            </w:r>
            <w:r w:rsidR="007D7AE3" w:rsidRPr="00E057F1">
              <w:rPr>
                <w:bCs/>
                <w:iCs/>
              </w:rPr>
              <w:t xml:space="preserve">; </w:t>
            </w:r>
            <w:r w:rsidR="007D7AE3">
              <w:rPr>
                <w:bCs/>
                <w:iCs/>
              </w:rPr>
              <w:t xml:space="preserve">о </w:t>
            </w:r>
            <w:r w:rsidR="007D7AE3" w:rsidRPr="00E057F1">
              <w:rPr>
                <w:bCs/>
                <w:iCs/>
              </w:rPr>
              <w:t>любо</w:t>
            </w:r>
            <w:r w:rsidR="007D7AE3">
              <w:rPr>
                <w:bCs/>
                <w:iCs/>
              </w:rPr>
              <w:t>м</w:t>
            </w:r>
            <w:r w:rsidR="007D7AE3" w:rsidRPr="00E057F1">
              <w:rPr>
                <w:bCs/>
                <w:iCs/>
              </w:rPr>
              <w:t xml:space="preserve"> значительно</w:t>
            </w:r>
            <w:r w:rsidR="007D7AE3">
              <w:rPr>
                <w:bCs/>
                <w:iCs/>
              </w:rPr>
              <w:t xml:space="preserve">м инциденте, связанным </w:t>
            </w:r>
            <w:r w:rsidR="007D7AE3" w:rsidRPr="00E057F1">
              <w:rPr>
                <w:bCs/>
                <w:iCs/>
              </w:rPr>
              <w:t xml:space="preserve">с </w:t>
            </w:r>
            <w:r w:rsidR="007D7AE3">
              <w:rPr>
                <w:bCs/>
                <w:iCs/>
              </w:rPr>
              <w:t>не</w:t>
            </w:r>
            <w:r w:rsidR="007D7AE3" w:rsidRPr="00E057F1">
              <w:rPr>
                <w:bCs/>
                <w:iCs/>
              </w:rPr>
              <w:t>соблюдение</w:t>
            </w:r>
            <w:r w:rsidR="007D7AE3">
              <w:rPr>
                <w:bCs/>
                <w:iCs/>
              </w:rPr>
              <w:t>м норм защиты</w:t>
            </w:r>
            <w:r w:rsidR="007D7AE3" w:rsidRPr="00E057F1">
              <w:rPr>
                <w:bCs/>
                <w:iCs/>
              </w:rPr>
              <w:t xml:space="preserve"> личной информации</w:t>
            </w:r>
            <w:r w:rsidR="007D7AE3">
              <w:rPr>
                <w:bCs/>
                <w:iCs/>
              </w:rPr>
              <w:t>, се</w:t>
            </w:r>
            <w:r w:rsidR="007D7AE3">
              <w:rPr>
                <w:bCs/>
                <w:iCs/>
              </w:rPr>
              <w:t>й</w:t>
            </w:r>
            <w:r w:rsidR="007D7AE3">
              <w:rPr>
                <w:bCs/>
                <w:iCs/>
              </w:rPr>
              <w:t>час положено докладывать д</w:t>
            </w:r>
            <w:r w:rsidR="007D7AE3" w:rsidRPr="00E057F1">
              <w:rPr>
                <w:bCs/>
                <w:iCs/>
              </w:rPr>
              <w:t xml:space="preserve">иректору </w:t>
            </w:r>
            <w:r w:rsidR="007D7AE3">
              <w:rPr>
                <w:bCs/>
                <w:iCs/>
              </w:rPr>
              <w:t>н</w:t>
            </w:r>
            <w:r w:rsidR="007D7AE3" w:rsidRPr="00E057F1">
              <w:rPr>
                <w:bCs/>
                <w:iCs/>
              </w:rPr>
              <w:t>ационально</w:t>
            </w:r>
            <w:r w:rsidR="007D7AE3">
              <w:rPr>
                <w:bCs/>
                <w:iCs/>
              </w:rPr>
              <w:t>й разведки</w:t>
            </w:r>
            <w:r w:rsidR="007D7AE3" w:rsidRPr="00E057F1">
              <w:rPr>
                <w:bCs/>
                <w:iCs/>
              </w:rPr>
              <w:t>.</w:t>
            </w:r>
          </w:p>
        </w:tc>
      </w:tr>
      <w:tr w:rsidR="007D7AE3" w:rsidRPr="00716D15" w:rsidTr="00DB7CB0">
        <w:trPr>
          <w:trHeight w:val="144"/>
        </w:trPr>
        <w:tc>
          <w:tcPr>
            <w:tcW w:w="7519" w:type="dxa"/>
            <w:gridSpan w:val="2"/>
            <w:shd w:val="clear" w:color="auto" w:fill="auto"/>
          </w:tcPr>
          <w:p w:rsidR="007D7AE3" w:rsidRPr="00E057F1" w:rsidRDefault="00945F3C" w:rsidP="00945F3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Cs/>
                <w:iCs/>
              </w:rPr>
            </w:pPr>
            <w:r>
              <w:rPr>
                <w:bCs/>
                <w:iCs/>
              </w:rPr>
              <w:tab/>
              <w:t>d)</w:t>
            </w:r>
            <w:r>
              <w:rPr>
                <w:bCs/>
                <w:iCs/>
              </w:rPr>
              <w:tab/>
            </w:r>
            <w:r w:rsidR="007D7AE3" w:rsidRPr="00151E4F">
              <w:rPr>
                <w:bCs/>
                <w:iCs/>
              </w:rPr>
              <w:t xml:space="preserve">Что касается </w:t>
            </w:r>
            <w:r w:rsidR="007D7AE3">
              <w:rPr>
                <w:bCs/>
                <w:iCs/>
              </w:rPr>
              <w:t>удержания</w:t>
            </w:r>
            <w:r w:rsidR="007D7AE3" w:rsidRPr="00151E4F">
              <w:rPr>
                <w:bCs/>
                <w:iCs/>
              </w:rPr>
              <w:t xml:space="preserve"> данных, </w:t>
            </w:r>
            <w:r w:rsidR="007D7AE3">
              <w:rPr>
                <w:bCs/>
                <w:iCs/>
              </w:rPr>
              <w:t xml:space="preserve">то </w:t>
            </w:r>
            <w:r w:rsidR="007D7AE3" w:rsidRPr="00151E4F">
              <w:rPr>
                <w:bCs/>
                <w:iCs/>
              </w:rPr>
              <w:t xml:space="preserve">все </w:t>
            </w:r>
            <w:r w:rsidR="007D7AE3">
              <w:rPr>
                <w:bCs/>
                <w:iCs/>
              </w:rPr>
              <w:t>персональные</w:t>
            </w:r>
            <w:r w:rsidR="007D7AE3" w:rsidRPr="00151E4F">
              <w:rPr>
                <w:bCs/>
                <w:iCs/>
              </w:rPr>
              <w:t xml:space="preserve"> данные</w:t>
            </w:r>
            <w:r w:rsidR="007D7AE3">
              <w:rPr>
                <w:bCs/>
                <w:iCs/>
              </w:rPr>
              <w:t xml:space="preserve"> подлежат </w:t>
            </w:r>
            <w:r w:rsidR="007D7AE3" w:rsidRPr="00151E4F">
              <w:rPr>
                <w:bCs/>
                <w:iCs/>
              </w:rPr>
              <w:t>удален</w:t>
            </w:r>
            <w:r w:rsidR="007D7AE3">
              <w:rPr>
                <w:bCs/>
                <w:iCs/>
              </w:rPr>
              <w:t xml:space="preserve">ию через </w:t>
            </w:r>
            <w:r w:rsidR="007D7AE3" w:rsidRPr="00151E4F">
              <w:rPr>
                <w:bCs/>
                <w:iCs/>
              </w:rPr>
              <w:t>пят</w:t>
            </w:r>
            <w:r w:rsidR="007D7AE3">
              <w:rPr>
                <w:bCs/>
                <w:iCs/>
              </w:rPr>
              <w:t>ь</w:t>
            </w:r>
            <w:r w:rsidR="007D7AE3" w:rsidRPr="00151E4F">
              <w:rPr>
                <w:bCs/>
                <w:iCs/>
              </w:rPr>
              <w:t xml:space="preserve"> лет </w:t>
            </w:r>
            <w:r w:rsidR="007D7AE3">
              <w:rPr>
                <w:bCs/>
                <w:iCs/>
              </w:rPr>
              <w:t>после их сбора,</w:t>
            </w:r>
            <w:r w:rsidR="007D7AE3" w:rsidRPr="00151E4F">
              <w:rPr>
                <w:bCs/>
                <w:iCs/>
              </w:rPr>
              <w:t xml:space="preserve"> если </w:t>
            </w:r>
            <w:r w:rsidR="007D7AE3">
              <w:rPr>
                <w:bCs/>
                <w:iCs/>
              </w:rPr>
              <w:t xml:space="preserve">только не будет сочтено, что они важны для целей внешней </w:t>
            </w:r>
            <w:r w:rsidR="00FE6C7C">
              <w:rPr>
                <w:bCs/>
                <w:iCs/>
              </w:rPr>
              <w:t>разведки или контрразведки или</w:t>
            </w:r>
            <w:r w:rsidR="007D7AE3" w:rsidRPr="00151E4F">
              <w:rPr>
                <w:bCs/>
                <w:iCs/>
              </w:rPr>
              <w:t xml:space="preserve"> что </w:t>
            </w:r>
            <w:r w:rsidR="007D7AE3">
              <w:rPr>
                <w:bCs/>
                <w:iCs/>
              </w:rPr>
              <w:t>их удержание о</w:t>
            </w:r>
            <w:r w:rsidR="007D7AE3">
              <w:rPr>
                <w:bCs/>
                <w:iCs/>
              </w:rPr>
              <w:t>т</w:t>
            </w:r>
            <w:r w:rsidR="007D7AE3">
              <w:rPr>
                <w:bCs/>
                <w:iCs/>
              </w:rPr>
              <w:t xml:space="preserve">вечает </w:t>
            </w:r>
            <w:r w:rsidR="007D7AE3" w:rsidRPr="00151E4F">
              <w:rPr>
                <w:bCs/>
                <w:iCs/>
              </w:rPr>
              <w:t>интереса</w:t>
            </w:r>
            <w:r w:rsidR="007D7AE3">
              <w:rPr>
                <w:bCs/>
                <w:iCs/>
              </w:rPr>
              <w:t>м н</w:t>
            </w:r>
            <w:r w:rsidR="007D7AE3" w:rsidRPr="00151E4F">
              <w:rPr>
                <w:bCs/>
                <w:iCs/>
              </w:rPr>
              <w:t>ациональн</w:t>
            </w:r>
            <w:r w:rsidR="007D7AE3">
              <w:rPr>
                <w:bCs/>
                <w:iCs/>
              </w:rPr>
              <w:t>ой</w:t>
            </w:r>
            <w:r w:rsidR="007D7AE3" w:rsidRPr="00151E4F">
              <w:rPr>
                <w:bCs/>
                <w:iCs/>
              </w:rPr>
              <w:t xml:space="preserve"> безопасност</w:t>
            </w:r>
            <w:r w:rsidR="007D7AE3">
              <w:rPr>
                <w:bCs/>
                <w:iCs/>
              </w:rPr>
              <w:t>и</w:t>
            </w:r>
            <w:r w:rsidR="007D7AE3" w:rsidRPr="00151E4F">
              <w:rPr>
                <w:bCs/>
                <w:iCs/>
              </w:rPr>
              <w:t>.</w:t>
            </w:r>
          </w:p>
        </w:tc>
      </w:tr>
      <w:tr w:rsidR="007D7AE3" w:rsidRPr="00716D15" w:rsidTr="00DB7CB0">
        <w:trPr>
          <w:trHeight w:val="144"/>
        </w:trPr>
        <w:tc>
          <w:tcPr>
            <w:tcW w:w="7519" w:type="dxa"/>
            <w:gridSpan w:val="2"/>
            <w:shd w:val="clear" w:color="auto" w:fill="auto"/>
          </w:tcPr>
          <w:p w:rsidR="007D7AE3" w:rsidRPr="004326C4" w:rsidRDefault="00945F3C" w:rsidP="00945F3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Cs/>
                <w:iCs/>
              </w:rPr>
            </w:pPr>
            <w:r>
              <w:rPr>
                <w:bCs/>
                <w:iCs/>
              </w:rPr>
              <w:tab/>
            </w:r>
            <w:proofErr w:type="gramStart"/>
            <w:r w:rsidR="007D7AE3">
              <w:rPr>
                <w:bCs/>
                <w:iCs/>
                <w:lang w:val="en-US"/>
              </w:rPr>
              <w:t>e</w:t>
            </w:r>
            <w:r>
              <w:rPr>
                <w:bCs/>
                <w:iCs/>
              </w:rPr>
              <w:t>)</w:t>
            </w:r>
            <w:r>
              <w:rPr>
                <w:bCs/>
                <w:iCs/>
              </w:rPr>
              <w:tab/>
            </w:r>
            <w:r w:rsidR="007D7AE3">
              <w:rPr>
                <w:bCs/>
                <w:iCs/>
              </w:rPr>
              <w:t>Никакой информации не представлено.</w:t>
            </w:r>
            <w:proofErr w:type="gramEnd"/>
          </w:p>
        </w:tc>
      </w:tr>
      <w:tr w:rsidR="007D7AE3" w:rsidRPr="00716D15" w:rsidTr="00DB7CB0">
        <w:trPr>
          <w:trHeight w:val="144"/>
        </w:trPr>
        <w:tc>
          <w:tcPr>
            <w:tcW w:w="7519" w:type="dxa"/>
            <w:gridSpan w:val="2"/>
            <w:shd w:val="clear" w:color="auto" w:fill="auto"/>
          </w:tcPr>
          <w:p w:rsidR="007D7AE3" w:rsidRPr="005736A4" w:rsidRDefault="007D7AE3" w:rsidP="00945F3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iCs/>
              </w:rPr>
            </w:pPr>
            <w:r w:rsidRPr="005736A4">
              <w:rPr>
                <w:b/>
                <w:iCs/>
              </w:rPr>
              <w:t>Информация НПО:</w:t>
            </w:r>
          </w:p>
        </w:tc>
      </w:tr>
      <w:tr w:rsidR="007D7AE3" w:rsidRPr="00716D15" w:rsidTr="00DB7CB0">
        <w:trPr>
          <w:trHeight w:val="144"/>
        </w:trPr>
        <w:tc>
          <w:tcPr>
            <w:tcW w:w="7519" w:type="dxa"/>
            <w:gridSpan w:val="2"/>
            <w:shd w:val="clear" w:color="auto" w:fill="auto"/>
          </w:tcPr>
          <w:p w:rsidR="007D7AE3" w:rsidRPr="00195C20" w:rsidRDefault="007D7AE3" w:rsidP="00945F3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Cs/>
                <w:iCs/>
              </w:rPr>
            </w:pPr>
            <w:proofErr w:type="spellStart"/>
            <w:r w:rsidRPr="00195C20">
              <w:rPr>
                <w:bCs/>
                <w:iCs/>
              </w:rPr>
              <w:t>Бреннанский</w:t>
            </w:r>
            <w:proofErr w:type="spellEnd"/>
            <w:r w:rsidRPr="00195C20">
              <w:rPr>
                <w:bCs/>
                <w:iCs/>
              </w:rPr>
              <w:t xml:space="preserve"> центр правосудия при юридическом факультете Нью-Йоркского университета, </w:t>
            </w:r>
            <w:r w:rsidR="00AD47E0">
              <w:rPr>
                <w:bCs/>
                <w:iCs/>
              </w:rPr>
              <w:t>«</w:t>
            </w:r>
            <w:r w:rsidRPr="00195C20">
              <w:rPr>
                <w:bCs/>
                <w:iCs/>
              </w:rPr>
              <w:t>Доступ</w:t>
            </w:r>
            <w:r w:rsidR="00AD47E0">
              <w:rPr>
                <w:bCs/>
                <w:iCs/>
              </w:rPr>
              <w:t>»</w:t>
            </w:r>
            <w:r w:rsidRPr="00195C20">
              <w:rPr>
                <w:bCs/>
                <w:iCs/>
              </w:rPr>
              <w:t xml:space="preserve"> и </w:t>
            </w:r>
            <w:r w:rsidR="00AD47E0">
              <w:rPr>
                <w:bCs/>
                <w:iCs/>
              </w:rPr>
              <w:t>«</w:t>
            </w:r>
            <w:r w:rsidRPr="00195C20">
              <w:rPr>
                <w:bCs/>
                <w:iCs/>
              </w:rPr>
              <w:t>Международная амнистия</w:t>
            </w:r>
            <w:r w:rsidR="00AD47E0">
              <w:rPr>
                <w:bCs/>
                <w:iCs/>
              </w:rPr>
              <w:t>»</w:t>
            </w:r>
            <w:r w:rsidRPr="00195C20">
              <w:rPr>
                <w:bCs/>
                <w:iCs/>
              </w:rPr>
              <w:t>, США</w:t>
            </w:r>
            <w:r>
              <w:rPr>
                <w:bCs/>
                <w:iCs/>
              </w:rPr>
              <w:t>:</w:t>
            </w:r>
          </w:p>
        </w:tc>
      </w:tr>
      <w:tr w:rsidR="007D7AE3" w:rsidRPr="00716D15" w:rsidTr="00DB7CB0">
        <w:trPr>
          <w:trHeight w:val="144"/>
        </w:trPr>
        <w:tc>
          <w:tcPr>
            <w:tcW w:w="7519" w:type="dxa"/>
            <w:gridSpan w:val="2"/>
            <w:shd w:val="clear" w:color="auto" w:fill="auto"/>
          </w:tcPr>
          <w:p w:rsidR="007D7AE3" w:rsidRPr="00195C20" w:rsidRDefault="00945F3C" w:rsidP="00945F3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Cs/>
                <w:iCs/>
              </w:rPr>
            </w:pPr>
            <w:r>
              <w:rPr>
                <w:bCs/>
                <w:iCs/>
              </w:rPr>
              <w:lastRenderedPageBreak/>
              <w:tab/>
              <w:t>а)</w:t>
            </w:r>
            <w:r>
              <w:rPr>
                <w:bCs/>
                <w:iCs/>
              </w:rPr>
              <w:tab/>
            </w:r>
            <w:r w:rsidR="007D7AE3" w:rsidRPr="00195C20">
              <w:rPr>
                <w:bCs/>
                <w:iCs/>
              </w:rPr>
              <w:t xml:space="preserve">Несмотря на недавние попытки </w:t>
            </w:r>
            <w:r w:rsidR="007D7AE3">
              <w:rPr>
                <w:bCs/>
                <w:iCs/>
              </w:rPr>
              <w:t xml:space="preserve">проведения </w:t>
            </w:r>
            <w:r w:rsidR="007D7AE3" w:rsidRPr="00195C20">
              <w:rPr>
                <w:bCs/>
                <w:iCs/>
              </w:rPr>
              <w:t>реформ, Агентство национал</w:t>
            </w:r>
            <w:r w:rsidR="007D7AE3" w:rsidRPr="00195C20">
              <w:rPr>
                <w:bCs/>
                <w:iCs/>
              </w:rPr>
              <w:t>ь</w:t>
            </w:r>
            <w:r w:rsidR="007D7AE3" w:rsidRPr="00195C20">
              <w:rPr>
                <w:bCs/>
                <w:iCs/>
              </w:rPr>
              <w:t xml:space="preserve">ной безопасности </w:t>
            </w:r>
            <w:r w:rsidR="007D7AE3">
              <w:rPr>
                <w:bCs/>
                <w:iCs/>
              </w:rPr>
              <w:t>продолжает</w:t>
            </w:r>
            <w:r w:rsidR="007D7AE3" w:rsidRPr="00195C20">
              <w:rPr>
                <w:bCs/>
                <w:iCs/>
              </w:rPr>
              <w:t xml:space="preserve"> </w:t>
            </w:r>
            <w:r w:rsidR="007D7AE3">
              <w:rPr>
                <w:bCs/>
                <w:iCs/>
              </w:rPr>
              <w:t xml:space="preserve">отстаивать право на неизбирательный перехват и сбор </w:t>
            </w:r>
            <w:r w:rsidR="007D7AE3" w:rsidRPr="00195C20">
              <w:rPr>
                <w:bCs/>
                <w:iCs/>
              </w:rPr>
              <w:t>цифров</w:t>
            </w:r>
            <w:r w:rsidR="007D7AE3">
              <w:rPr>
                <w:bCs/>
                <w:iCs/>
              </w:rPr>
              <w:t xml:space="preserve">ых сообщений </w:t>
            </w:r>
            <w:r w:rsidR="007D7AE3" w:rsidRPr="00195C20">
              <w:rPr>
                <w:bCs/>
                <w:iCs/>
              </w:rPr>
              <w:t>и данных по всему миру</w:t>
            </w:r>
            <w:r w:rsidR="007D7AE3">
              <w:rPr>
                <w:bCs/>
                <w:iCs/>
              </w:rPr>
              <w:t>.</w:t>
            </w:r>
          </w:p>
        </w:tc>
      </w:tr>
      <w:tr w:rsidR="007D7AE3" w:rsidRPr="00716D15" w:rsidTr="00DB7CB0">
        <w:trPr>
          <w:trHeight w:val="144"/>
        </w:trPr>
        <w:tc>
          <w:tcPr>
            <w:tcW w:w="7519" w:type="dxa"/>
            <w:gridSpan w:val="2"/>
            <w:shd w:val="clear" w:color="auto" w:fill="auto"/>
          </w:tcPr>
          <w:p w:rsidR="007D7AE3" w:rsidRPr="00195C20" w:rsidRDefault="00945F3C" w:rsidP="00945F3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Cs/>
                <w:iCs/>
              </w:rPr>
            </w:pPr>
            <w:r>
              <w:rPr>
                <w:bCs/>
                <w:iCs/>
              </w:rPr>
              <w:tab/>
            </w:r>
            <w:r w:rsidR="007D7AE3">
              <w:rPr>
                <w:bCs/>
                <w:iCs/>
                <w:lang w:val="en-US"/>
              </w:rPr>
              <w:t>b</w:t>
            </w:r>
            <w:r>
              <w:rPr>
                <w:bCs/>
                <w:iCs/>
              </w:rPr>
              <w:t>)</w:t>
            </w:r>
            <w:r>
              <w:rPr>
                <w:bCs/>
                <w:iCs/>
              </w:rPr>
              <w:tab/>
            </w:r>
            <w:r w:rsidR="007D7AE3">
              <w:rPr>
                <w:bCs/>
                <w:iCs/>
              </w:rPr>
              <w:t>Имеются факты, указывающие на то, ч</w:t>
            </w:r>
            <w:r w:rsidR="007D7AE3" w:rsidRPr="00195C20">
              <w:rPr>
                <w:bCs/>
                <w:iCs/>
              </w:rPr>
              <w:t>то Агентство национальной бе</w:t>
            </w:r>
            <w:r w:rsidR="007D7AE3" w:rsidRPr="00195C20">
              <w:rPr>
                <w:bCs/>
                <w:iCs/>
              </w:rPr>
              <w:t>з</w:t>
            </w:r>
            <w:r w:rsidR="007D7AE3" w:rsidRPr="00195C20">
              <w:rPr>
                <w:bCs/>
                <w:iCs/>
              </w:rPr>
              <w:t>опасности</w:t>
            </w:r>
            <w:r w:rsidR="007D7AE3">
              <w:rPr>
                <w:bCs/>
                <w:iCs/>
              </w:rPr>
              <w:t xml:space="preserve"> пользуется </w:t>
            </w:r>
            <w:r w:rsidR="007D7AE3" w:rsidRPr="00195C20">
              <w:rPr>
                <w:bCs/>
                <w:iCs/>
              </w:rPr>
              <w:t>юридическ</w:t>
            </w:r>
            <w:r w:rsidR="007D7AE3">
              <w:rPr>
                <w:bCs/>
                <w:iCs/>
              </w:rPr>
              <w:t>ой</w:t>
            </w:r>
            <w:r w:rsidR="007D7AE3" w:rsidRPr="00195C20">
              <w:rPr>
                <w:bCs/>
                <w:iCs/>
              </w:rPr>
              <w:t xml:space="preserve"> лазейк</w:t>
            </w:r>
            <w:r w:rsidR="007D7AE3">
              <w:rPr>
                <w:bCs/>
                <w:iCs/>
              </w:rPr>
              <w:t>ой</w:t>
            </w:r>
            <w:r w:rsidR="007D7AE3" w:rsidRPr="00195C20">
              <w:rPr>
                <w:bCs/>
                <w:iCs/>
              </w:rPr>
              <w:t xml:space="preserve"> в президентской директив</w:t>
            </w:r>
            <w:r w:rsidR="007D7AE3">
              <w:rPr>
                <w:bCs/>
                <w:iCs/>
              </w:rPr>
              <w:t>е №</w:t>
            </w:r>
            <w:r w:rsidR="001A7540">
              <w:rPr>
                <w:bCs/>
                <w:iCs/>
              </w:rPr>
              <w:t xml:space="preserve"> </w:t>
            </w:r>
            <w:r w:rsidR="007D7AE3" w:rsidRPr="00195C20">
              <w:rPr>
                <w:bCs/>
                <w:iCs/>
              </w:rPr>
              <w:t>28, котор</w:t>
            </w:r>
            <w:r w:rsidR="007D7AE3">
              <w:rPr>
                <w:bCs/>
                <w:iCs/>
              </w:rPr>
              <w:t>ая</w:t>
            </w:r>
            <w:r w:rsidR="007D7AE3" w:rsidRPr="00195C20">
              <w:rPr>
                <w:bCs/>
                <w:iCs/>
              </w:rPr>
              <w:t xml:space="preserve"> регулиру</w:t>
            </w:r>
            <w:r w:rsidR="007D7AE3">
              <w:rPr>
                <w:bCs/>
                <w:iCs/>
              </w:rPr>
              <w:t>ет сбор данных, но никак не</w:t>
            </w:r>
            <w:r w:rsidR="007D7AE3" w:rsidRPr="00195C20">
              <w:rPr>
                <w:bCs/>
                <w:iCs/>
              </w:rPr>
              <w:t xml:space="preserve"> огранич</w:t>
            </w:r>
            <w:r w:rsidR="007D7AE3">
              <w:rPr>
                <w:bCs/>
                <w:iCs/>
              </w:rPr>
              <w:t>ивает</w:t>
            </w:r>
            <w:r w:rsidR="007D7AE3" w:rsidRPr="00195C20">
              <w:rPr>
                <w:bCs/>
                <w:iCs/>
              </w:rPr>
              <w:t xml:space="preserve"> </w:t>
            </w:r>
            <w:r w:rsidR="007D7AE3">
              <w:rPr>
                <w:bCs/>
                <w:iCs/>
              </w:rPr>
              <w:t>перехват данных</w:t>
            </w:r>
            <w:r w:rsidR="007D7AE3" w:rsidRPr="00195C20">
              <w:rPr>
                <w:bCs/>
                <w:iCs/>
              </w:rPr>
              <w:t xml:space="preserve"> Агентств</w:t>
            </w:r>
            <w:r w:rsidR="007D7AE3">
              <w:rPr>
                <w:bCs/>
                <w:iCs/>
              </w:rPr>
              <w:t>ом</w:t>
            </w:r>
            <w:r w:rsidR="007D7AE3" w:rsidRPr="00195C20">
              <w:rPr>
                <w:bCs/>
                <w:iCs/>
              </w:rPr>
              <w:t xml:space="preserve"> национальной безопасности</w:t>
            </w:r>
            <w:r w:rsidR="007D7AE3">
              <w:rPr>
                <w:bCs/>
                <w:iCs/>
              </w:rPr>
              <w:t>, чтобы была возможность осуществлять</w:t>
            </w:r>
            <w:r w:rsidR="007D7AE3" w:rsidRPr="00195C20">
              <w:rPr>
                <w:bCs/>
                <w:iCs/>
              </w:rPr>
              <w:t xml:space="preserve"> массов</w:t>
            </w:r>
            <w:r w:rsidR="007D7AE3">
              <w:rPr>
                <w:bCs/>
                <w:iCs/>
              </w:rPr>
              <w:t>о</w:t>
            </w:r>
            <w:r w:rsidR="007D7AE3" w:rsidRPr="00195C20">
              <w:rPr>
                <w:bCs/>
                <w:iCs/>
              </w:rPr>
              <w:t>е наблюдени</w:t>
            </w:r>
            <w:r w:rsidR="007D7AE3">
              <w:rPr>
                <w:bCs/>
                <w:iCs/>
              </w:rPr>
              <w:t>е, не</w:t>
            </w:r>
            <w:r w:rsidR="007D7AE3" w:rsidRPr="00195C20">
              <w:rPr>
                <w:bCs/>
                <w:iCs/>
              </w:rPr>
              <w:t xml:space="preserve"> наруш</w:t>
            </w:r>
            <w:r w:rsidR="007D7AE3">
              <w:rPr>
                <w:bCs/>
                <w:iCs/>
              </w:rPr>
              <w:t>ая</w:t>
            </w:r>
            <w:r w:rsidR="007D7AE3" w:rsidRPr="00195C20">
              <w:rPr>
                <w:bCs/>
                <w:iCs/>
              </w:rPr>
              <w:t xml:space="preserve"> </w:t>
            </w:r>
            <w:r w:rsidR="007D7AE3">
              <w:rPr>
                <w:bCs/>
                <w:iCs/>
              </w:rPr>
              <w:t>действующие в стране</w:t>
            </w:r>
            <w:r w:rsidR="007D7AE3" w:rsidRPr="00195C20">
              <w:rPr>
                <w:bCs/>
                <w:iCs/>
              </w:rPr>
              <w:t xml:space="preserve"> правил</w:t>
            </w:r>
            <w:r w:rsidR="007D7AE3">
              <w:rPr>
                <w:bCs/>
                <w:iCs/>
              </w:rPr>
              <w:t>а</w:t>
            </w:r>
            <w:r w:rsidR="007D7AE3" w:rsidRPr="00195C20">
              <w:rPr>
                <w:bCs/>
                <w:iCs/>
              </w:rPr>
              <w:t>. Президент</w:t>
            </w:r>
            <w:r w:rsidR="007D7AE3">
              <w:rPr>
                <w:bCs/>
                <w:iCs/>
              </w:rPr>
              <w:t>ская д</w:t>
            </w:r>
            <w:r w:rsidR="007D7AE3" w:rsidRPr="00195C20">
              <w:rPr>
                <w:bCs/>
                <w:iCs/>
              </w:rPr>
              <w:t xml:space="preserve">иректива </w:t>
            </w:r>
            <w:r w:rsidR="007D7AE3">
              <w:rPr>
                <w:bCs/>
                <w:iCs/>
              </w:rPr>
              <w:t xml:space="preserve">№ </w:t>
            </w:r>
            <w:r w:rsidR="007D7AE3" w:rsidRPr="00195C20">
              <w:rPr>
                <w:bCs/>
                <w:iCs/>
              </w:rPr>
              <w:t xml:space="preserve">28 не позволяет адекватно защищать право на неприкосновенность </w:t>
            </w:r>
            <w:r w:rsidR="007D7AE3">
              <w:rPr>
                <w:bCs/>
                <w:iCs/>
              </w:rPr>
              <w:t>личной</w:t>
            </w:r>
            <w:r w:rsidR="007D7AE3" w:rsidRPr="00195C20">
              <w:rPr>
                <w:bCs/>
                <w:iCs/>
              </w:rPr>
              <w:t xml:space="preserve"> жизни. </w:t>
            </w:r>
            <w:proofErr w:type="gramStart"/>
            <w:r w:rsidR="007D7AE3">
              <w:rPr>
                <w:bCs/>
                <w:iCs/>
              </w:rPr>
              <w:t>Как представляется, нет никаких</w:t>
            </w:r>
            <w:r w:rsidR="007D7AE3" w:rsidRPr="00195C20">
              <w:rPr>
                <w:bCs/>
                <w:iCs/>
              </w:rPr>
              <w:t xml:space="preserve"> правовых </w:t>
            </w:r>
            <w:r w:rsidR="007D7AE3">
              <w:rPr>
                <w:bCs/>
                <w:iCs/>
              </w:rPr>
              <w:t xml:space="preserve">положений, которые </w:t>
            </w:r>
            <w:r w:rsidR="007D7AE3" w:rsidRPr="00195C20">
              <w:rPr>
                <w:bCs/>
                <w:iCs/>
              </w:rPr>
              <w:t>огранич</w:t>
            </w:r>
            <w:r w:rsidR="007D7AE3">
              <w:rPr>
                <w:bCs/>
                <w:iCs/>
              </w:rPr>
              <w:t xml:space="preserve">ивали бы </w:t>
            </w:r>
            <w:r w:rsidR="007D7AE3" w:rsidRPr="00195C20">
              <w:rPr>
                <w:bCs/>
                <w:iCs/>
              </w:rPr>
              <w:t xml:space="preserve">способность Агентства национальной безопасности </w:t>
            </w:r>
            <w:r w:rsidR="007D7AE3">
              <w:rPr>
                <w:bCs/>
                <w:iCs/>
              </w:rPr>
              <w:t>о</w:t>
            </w:r>
            <w:r w:rsidR="007D7AE3" w:rsidRPr="00195C20">
              <w:rPr>
                <w:bCs/>
                <w:iCs/>
              </w:rPr>
              <w:t>бмен</w:t>
            </w:r>
            <w:r w:rsidR="007D7AE3">
              <w:rPr>
                <w:bCs/>
                <w:iCs/>
              </w:rPr>
              <w:t>и</w:t>
            </w:r>
            <w:r w:rsidR="007D7AE3">
              <w:rPr>
                <w:bCs/>
                <w:iCs/>
              </w:rPr>
              <w:t>ваться с</w:t>
            </w:r>
            <w:r w:rsidR="007D7AE3" w:rsidRPr="00195C20">
              <w:rPr>
                <w:bCs/>
                <w:iCs/>
              </w:rPr>
              <w:t>ообщени</w:t>
            </w:r>
            <w:r w:rsidR="007D7AE3">
              <w:rPr>
                <w:bCs/>
                <w:iCs/>
              </w:rPr>
              <w:t xml:space="preserve">ями и </w:t>
            </w:r>
            <w:r w:rsidR="007D7AE3" w:rsidRPr="00195C20">
              <w:rPr>
                <w:bCs/>
                <w:iCs/>
              </w:rPr>
              <w:t>данны</w:t>
            </w:r>
            <w:r w:rsidR="007D7AE3">
              <w:rPr>
                <w:bCs/>
                <w:iCs/>
              </w:rPr>
              <w:t xml:space="preserve">ми, собранными в соответствии с президентским указом № </w:t>
            </w:r>
            <w:r w:rsidR="007D7AE3" w:rsidRPr="00195C20">
              <w:rPr>
                <w:bCs/>
                <w:iCs/>
              </w:rPr>
              <w:t>12333</w:t>
            </w:r>
            <w:r w:rsidR="007D7AE3">
              <w:rPr>
                <w:bCs/>
                <w:iCs/>
              </w:rPr>
              <w:t>,</w:t>
            </w:r>
            <w:r w:rsidR="007D7AE3" w:rsidRPr="00195C20">
              <w:rPr>
                <w:bCs/>
                <w:iCs/>
              </w:rPr>
              <w:t xml:space="preserve"> с правительствами</w:t>
            </w:r>
            <w:r w:rsidR="007D7AE3">
              <w:rPr>
                <w:bCs/>
                <w:iCs/>
              </w:rPr>
              <w:t xml:space="preserve"> </w:t>
            </w:r>
            <w:r w:rsidR="007D7AE3" w:rsidRPr="00195C20">
              <w:rPr>
                <w:bCs/>
                <w:iCs/>
              </w:rPr>
              <w:t>иностранны</w:t>
            </w:r>
            <w:r w:rsidR="007D7AE3">
              <w:rPr>
                <w:bCs/>
                <w:iCs/>
              </w:rPr>
              <w:t xml:space="preserve">х государств, </w:t>
            </w:r>
            <w:r w:rsidR="007D7AE3" w:rsidRPr="00195C20">
              <w:rPr>
                <w:bCs/>
                <w:iCs/>
              </w:rPr>
              <w:t xml:space="preserve">и ни </w:t>
            </w:r>
            <w:r w:rsidR="007D7AE3">
              <w:rPr>
                <w:bCs/>
                <w:iCs/>
              </w:rPr>
              <w:t>указ №</w:t>
            </w:r>
            <w:r w:rsidR="007D7AE3" w:rsidRPr="00195C20">
              <w:rPr>
                <w:bCs/>
                <w:iCs/>
              </w:rPr>
              <w:t xml:space="preserve"> 12333, ни </w:t>
            </w:r>
            <w:r w:rsidR="007D7AE3">
              <w:rPr>
                <w:bCs/>
                <w:iCs/>
              </w:rPr>
              <w:t>п</w:t>
            </w:r>
            <w:r w:rsidR="007D7AE3" w:rsidRPr="00195C20">
              <w:rPr>
                <w:bCs/>
                <w:iCs/>
              </w:rPr>
              <w:t xml:space="preserve">резидентская директива </w:t>
            </w:r>
            <w:r w:rsidR="007D7AE3">
              <w:rPr>
                <w:bCs/>
                <w:iCs/>
              </w:rPr>
              <w:t>№</w:t>
            </w:r>
            <w:r w:rsidR="007D7AE3" w:rsidRPr="00195C20">
              <w:rPr>
                <w:bCs/>
                <w:iCs/>
              </w:rPr>
              <w:t xml:space="preserve"> 28 </w:t>
            </w:r>
            <w:r w:rsidR="007D7AE3">
              <w:rPr>
                <w:bCs/>
                <w:iCs/>
              </w:rPr>
              <w:t xml:space="preserve">не </w:t>
            </w:r>
            <w:r w:rsidR="007D7AE3" w:rsidRPr="00195C20">
              <w:rPr>
                <w:bCs/>
                <w:iCs/>
              </w:rPr>
              <w:t>обеспечива</w:t>
            </w:r>
            <w:r w:rsidR="007D7AE3">
              <w:rPr>
                <w:bCs/>
                <w:iCs/>
              </w:rPr>
              <w:t>ю</w:t>
            </w:r>
            <w:r w:rsidR="007D7AE3" w:rsidRPr="00195C20">
              <w:rPr>
                <w:bCs/>
                <w:iCs/>
              </w:rPr>
              <w:t xml:space="preserve">т </w:t>
            </w:r>
            <w:r w:rsidR="007D7AE3">
              <w:rPr>
                <w:bCs/>
                <w:iCs/>
              </w:rPr>
              <w:t>никаких</w:t>
            </w:r>
            <w:r w:rsidR="007D7AE3" w:rsidRPr="00195C20">
              <w:rPr>
                <w:bCs/>
                <w:iCs/>
              </w:rPr>
              <w:t xml:space="preserve"> гаранти</w:t>
            </w:r>
            <w:r w:rsidR="007D7AE3">
              <w:rPr>
                <w:bCs/>
                <w:iCs/>
              </w:rPr>
              <w:t xml:space="preserve">й, которые препятствовали бы использованию собранных сведений для </w:t>
            </w:r>
            <w:r w:rsidR="007D7AE3" w:rsidRPr="00195C20">
              <w:rPr>
                <w:bCs/>
                <w:iCs/>
              </w:rPr>
              <w:t>совершения наруш</w:t>
            </w:r>
            <w:r w:rsidR="007D7AE3" w:rsidRPr="00195C20">
              <w:rPr>
                <w:bCs/>
                <w:iCs/>
              </w:rPr>
              <w:t>е</w:t>
            </w:r>
            <w:r w:rsidR="007D7AE3" w:rsidRPr="00195C20">
              <w:rPr>
                <w:bCs/>
                <w:iCs/>
              </w:rPr>
              <w:t>ни</w:t>
            </w:r>
            <w:r w:rsidR="007D7AE3">
              <w:rPr>
                <w:bCs/>
                <w:iCs/>
              </w:rPr>
              <w:t>й</w:t>
            </w:r>
            <w:r w:rsidR="007D7AE3" w:rsidRPr="00195C20">
              <w:rPr>
                <w:bCs/>
                <w:iCs/>
              </w:rPr>
              <w:t xml:space="preserve"> прав человека</w:t>
            </w:r>
            <w:r w:rsidR="007D7AE3">
              <w:rPr>
                <w:bCs/>
                <w:iCs/>
              </w:rPr>
              <w:t xml:space="preserve"> или попустительства этому</w:t>
            </w:r>
            <w:r w:rsidR="007D7AE3" w:rsidRPr="00195C20">
              <w:rPr>
                <w:bCs/>
                <w:iCs/>
              </w:rPr>
              <w:t>.</w:t>
            </w:r>
            <w:proofErr w:type="gramEnd"/>
          </w:p>
        </w:tc>
      </w:tr>
      <w:tr w:rsidR="007D7AE3" w:rsidRPr="00716D15" w:rsidTr="00DB7CB0">
        <w:trPr>
          <w:trHeight w:val="144"/>
        </w:trPr>
        <w:tc>
          <w:tcPr>
            <w:tcW w:w="7519" w:type="dxa"/>
            <w:gridSpan w:val="2"/>
            <w:shd w:val="clear" w:color="auto" w:fill="auto"/>
          </w:tcPr>
          <w:p w:rsidR="007D7AE3" w:rsidRPr="00195C20" w:rsidRDefault="00945F3C" w:rsidP="00945F3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Cs/>
                <w:iCs/>
              </w:rPr>
            </w:pPr>
            <w:r>
              <w:rPr>
                <w:bCs/>
                <w:iCs/>
              </w:rPr>
              <w:tab/>
              <w:t>с)</w:t>
            </w:r>
            <w:r>
              <w:rPr>
                <w:bCs/>
                <w:iCs/>
              </w:rPr>
              <w:tab/>
            </w:r>
            <w:r w:rsidR="007D7AE3">
              <w:rPr>
                <w:bCs/>
                <w:iCs/>
              </w:rPr>
              <w:t xml:space="preserve">До сих пор ни </w:t>
            </w:r>
            <w:r w:rsidR="007D7AE3" w:rsidRPr="00195C20">
              <w:rPr>
                <w:bCs/>
                <w:iCs/>
              </w:rPr>
              <w:t>Конгресс</w:t>
            </w:r>
            <w:r w:rsidR="007D7AE3">
              <w:rPr>
                <w:bCs/>
                <w:iCs/>
              </w:rPr>
              <w:t>, ни</w:t>
            </w:r>
            <w:r w:rsidR="007D7AE3" w:rsidRPr="00195C20">
              <w:rPr>
                <w:bCs/>
                <w:iCs/>
              </w:rPr>
              <w:t xml:space="preserve"> судебн</w:t>
            </w:r>
            <w:r w:rsidR="007D7AE3">
              <w:rPr>
                <w:bCs/>
                <w:iCs/>
              </w:rPr>
              <w:t>ая</w:t>
            </w:r>
            <w:r w:rsidR="007D7AE3" w:rsidRPr="00195C20">
              <w:rPr>
                <w:bCs/>
                <w:iCs/>
              </w:rPr>
              <w:t xml:space="preserve"> власт</w:t>
            </w:r>
            <w:r w:rsidR="007D7AE3">
              <w:rPr>
                <w:bCs/>
                <w:iCs/>
              </w:rPr>
              <w:t>ь не установили э</w:t>
            </w:r>
            <w:r w:rsidR="007D7AE3" w:rsidRPr="00195C20">
              <w:rPr>
                <w:bCs/>
                <w:iCs/>
              </w:rPr>
              <w:t>ффективн</w:t>
            </w:r>
            <w:r w:rsidR="007D7AE3">
              <w:rPr>
                <w:bCs/>
                <w:iCs/>
              </w:rPr>
              <w:t>ы</w:t>
            </w:r>
            <w:r w:rsidR="007D7AE3" w:rsidRPr="00195C20">
              <w:rPr>
                <w:bCs/>
                <w:iCs/>
              </w:rPr>
              <w:t>й</w:t>
            </w:r>
            <w:r w:rsidR="007D7AE3">
              <w:rPr>
                <w:bCs/>
                <w:iCs/>
              </w:rPr>
              <w:t xml:space="preserve"> и</w:t>
            </w:r>
            <w:r w:rsidR="007D7AE3" w:rsidRPr="00195C20">
              <w:rPr>
                <w:bCs/>
                <w:iCs/>
              </w:rPr>
              <w:t xml:space="preserve"> независим</w:t>
            </w:r>
            <w:r w:rsidR="007D7AE3">
              <w:rPr>
                <w:bCs/>
                <w:iCs/>
              </w:rPr>
              <w:t>ы</w:t>
            </w:r>
            <w:r w:rsidR="007D7AE3" w:rsidRPr="00195C20">
              <w:rPr>
                <w:bCs/>
                <w:iCs/>
              </w:rPr>
              <w:t>й</w:t>
            </w:r>
            <w:r w:rsidR="007D7AE3">
              <w:rPr>
                <w:bCs/>
                <w:iCs/>
              </w:rPr>
              <w:t xml:space="preserve"> </w:t>
            </w:r>
            <w:r w:rsidR="007D7AE3" w:rsidRPr="00195C20">
              <w:rPr>
                <w:bCs/>
                <w:iCs/>
              </w:rPr>
              <w:t xml:space="preserve">внешний </w:t>
            </w:r>
            <w:r w:rsidR="007D7AE3">
              <w:rPr>
                <w:bCs/>
                <w:iCs/>
              </w:rPr>
              <w:t>надзор за деятельностью А</w:t>
            </w:r>
            <w:r w:rsidR="007D7AE3" w:rsidRPr="00195C20">
              <w:rPr>
                <w:bCs/>
                <w:iCs/>
              </w:rPr>
              <w:t>гентств</w:t>
            </w:r>
            <w:r w:rsidR="007D7AE3">
              <w:rPr>
                <w:bCs/>
                <w:iCs/>
              </w:rPr>
              <w:t>а национальной</w:t>
            </w:r>
            <w:r w:rsidR="007D7AE3" w:rsidRPr="00195C20">
              <w:rPr>
                <w:bCs/>
                <w:iCs/>
              </w:rPr>
              <w:t xml:space="preserve"> бе</w:t>
            </w:r>
            <w:r w:rsidR="007D7AE3" w:rsidRPr="00195C20">
              <w:rPr>
                <w:bCs/>
                <w:iCs/>
              </w:rPr>
              <w:t>з</w:t>
            </w:r>
            <w:r w:rsidR="007D7AE3" w:rsidRPr="00195C20">
              <w:rPr>
                <w:bCs/>
                <w:iCs/>
              </w:rPr>
              <w:t xml:space="preserve">опасности, </w:t>
            </w:r>
            <w:r w:rsidR="007D7AE3">
              <w:rPr>
                <w:bCs/>
                <w:iCs/>
              </w:rPr>
              <w:t xml:space="preserve">которое </w:t>
            </w:r>
            <w:r w:rsidR="007D7AE3" w:rsidRPr="00195C20">
              <w:rPr>
                <w:bCs/>
                <w:iCs/>
              </w:rPr>
              <w:t>на практике</w:t>
            </w:r>
            <w:r w:rsidR="007D7AE3">
              <w:rPr>
                <w:bCs/>
                <w:iCs/>
              </w:rPr>
              <w:t xml:space="preserve"> </w:t>
            </w:r>
            <w:r w:rsidR="007D7AE3" w:rsidRPr="00195C20">
              <w:rPr>
                <w:bCs/>
                <w:iCs/>
              </w:rPr>
              <w:t>само</w:t>
            </w:r>
            <w:r w:rsidR="007D7AE3">
              <w:rPr>
                <w:bCs/>
                <w:iCs/>
              </w:rPr>
              <w:t xml:space="preserve"> себя </w:t>
            </w:r>
            <w:r w:rsidR="007D7AE3" w:rsidRPr="00195C20">
              <w:rPr>
                <w:bCs/>
                <w:iCs/>
              </w:rPr>
              <w:t>регулирует.</w:t>
            </w:r>
          </w:p>
        </w:tc>
      </w:tr>
      <w:tr w:rsidR="007D7AE3" w:rsidRPr="00716D15" w:rsidTr="00DB7CB0">
        <w:trPr>
          <w:trHeight w:val="355"/>
        </w:trPr>
        <w:tc>
          <w:tcPr>
            <w:tcW w:w="7519" w:type="dxa"/>
            <w:gridSpan w:val="2"/>
            <w:shd w:val="clear" w:color="auto" w:fill="auto"/>
          </w:tcPr>
          <w:p w:rsidR="007D7AE3" w:rsidRPr="00195C20" w:rsidRDefault="00945F3C" w:rsidP="00945F3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Cs/>
                <w:iCs/>
              </w:rPr>
            </w:pPr>
            <w:r>
              <w:rPr>
                <w:bCs/>
                <w:iCs/>
              </w:rPr>
              <w:tab/>
              <w:t>d)</w:t>
            </w:r>
            <w:r>
              <w:rPr>
                <w:bCs/>
                <w:iCs/>
              </w:rPr>
              <w:tab/>
            </w:r>
            <w:r w:rsidR="007D7AE3">
              <w:rPr>
                <w:bCs/>
                <w:iCs/>
              </w:rPr>
              <w:t>Пятилетний с</w:t>
            </w:r>
            <w:r w:rsidR="007D7AE3" w:rsidRPr="00195C20">
              <w:rPr>
                <w:bCs/>
                <w:iCs/>
              </w:rPr>
              <w:t xml:space="preserve">рок </w:t>
            </w:r>
            <w:r w:rsidR="007D7AE3">
              <w:rPr>
                <w:bCs/>
                <w:iCs/>
              </w:rPr>
              <w:t>удержания</w:t>
            </w:r>
            <w:r w:rsidR="007D7AE3" w:rsidRPr="00195C20">
              <w:rPr>
                <w:bCs/>
                <w:iCs/>
              </w:rPr>
              <w:t xml:space="preserve"> </w:t>
            </w:r>
            <w:r w:rsidR="007D7AE3">
              <w:rPr>
                <w:bCs/>
                <w:iCs/>
              </w:rPr>
              <w:t>данных может существенным образом пр</w:t>
            </w:r>
            <w:r w:rsidR="007D7AE3">
              <w:rPr>
                <w:bCs/>
                <w:iCs/>
              </w:rPr>
              <w:t>о</w:t>
            </w:r>
            <w:r w:rsidR="007D7AE3">
              <w:rPr>
                <w:bCs/>
                <w:iCs/>
              </w:rPr>
              <w:t>длеваться</w:t>
            </w:r>
            <w:r w:rsidR="007D7AE3" w:rsidRPr="00195C20">
              <w:rPr>
                <w:bCs/>
                <w:iCs/>
              </w:rPr>
              <w:t>.</w:t>
            </w:r>
          </w:p>
        </w:tc>
      </w:tr>
      <w:tr w:rsidR="007D7AE3" w:rsidRPr="00716D15" w:rsidTr="00DB7CB0">
        <w:trPr>
          <w:trHeight w:val="1317"/>
        </w:trPr>
        <w:tc>
          <w:tcPr>
            <w:tcW w:w="7519" w:type="dxa"/>
            <w:gridSpan w:val="2"/>
            <w:shd w:val="clear" w:color="auto" w:fill="auto"/>
          </w:tcPr>
          <w:p w:rsidR="007D7AE3" w:rsidRPr="00195C20" w:rsidRDefault="00945F3C" w:rsidP="00945F3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Cs/>
                <w:iCs/>
              </w:rPr>
            </w:pPr>
            <w:r>
              <w:rPr>
                <w:bCs/>
                <w:iCs/>
              </w:rPr>
              <w:tab/>
              <w:t>е)</w:t>
            </w:r>
            <w:r>
              <w:rPr>
                <w:bCs/>
                <w:iCs/>
              </w:rPr>
              <w:tab/>
            </w:r>
            <w:r w:rsidR="007D7AE3" w:rsidRPr="00195C20">
              <w:rPr>
                <w:bCs/>
                <w:iCs/>
              </w:rPr>
              <w:t xml:space="preserve">Лица, </w:t>
            </w:r>
            <w:r w:rsidR="007D7AE3">
              <w:rPr>
                <w:bCs/>
                <w:iCs/>
              </w:rPr>
              <w:t>ставшие объектом наблюдения со стороны</w:t>
            </w:r>
            <w:r w:rsidR="007D7AE3" w:rsidRPr="00195C20">
              <w:rPr>
                <w:bCs/>
                <w:iCs/>
              </w:rPr>
              <w:t xml:space="preserve"> Агентства национальной безопасности</w:t>
            </w:r>
            <w:r w:rsidR="007D7AE3">
              <w:rPr>
                <w:bCs/>
                <w:iCs/>
              </w:rPr>
              <w:t>,</w:t>
            </w:r>
            <w:r w:rsidR="007D7AE3" w:rsidRPr="00195C20">
              <w:rPr>
                <w:bCs/>
                <w:iCs/>
              </w:rPr>
              <w:t xml:space="preserve"> имеют мало или вообще н</w:t>
            </w:r>
            <w:r w:rsidR="007D7AE3">
              <w:rPr>
                <w:bCs/>
                <w:iCs/>
              </w:rPr>
              <w:t>икаких</w:t>
            </w:r>
            <w:r w:rsidR="007D7AE3" w:rsidRPr="00195C20">
              <w:rPr>
                <w:bCs/>
                <w:iCs/>
              </w:rPr>
              <w:t xml:space="preserve"> возможност</w:t>
            </w:r>
            <w:r w:rsidR="007D7AE3">
              <w:rPr>
                <w:bCs/>
                <w:iCs/>
              </w:rPr>
              <w:t>ей</w:t>
            </w:r>
            <w:r w:rsidR="007D7AE3" w:rsidRPr="00195C20">
              <w:rPr>
                <w:bCs/>
                <w:iCs/>
              </w:rPr>
              <w:t xml:space="preserve"> оспорить </w:t>
            </w:r>
            <w:r w:rsidR="007D7AE3">
              <w:rPr>
                <w:bCs/>
                <w:iCs/>
              </w:rPr>
              <w:t>устано</w:t>
            </w:r>
            <w:r w:rsidR="007D7AE3">
              <w:rPr>
                <w:bCs/>
                <w:iCs/>
              </w:rPr>
              <w:t>в</w:t>
            </w:r>
            <w:r w:rsidR="007D7AE3">
              <w:rPr>
                <w:bCs/>
                <w:iCs/>
              </w:rPr>
              <w:t>ленное за ними наблюдение</w:t>
            </w:r>
            <w:r w:rsidR="007D7AE3" w:rsidRPr="00195C20">
              <w:rPr>
                <w:bCs/>
                <w:iCs/>
              </w:rPr>
              <w:t xml:space="preserve">. </w:t>
            </w:r>
            <w:r w:rsidR="007D7AE3">
              <w:rPr>
                <w:bCs/>
                <w:iCs/>
              </w:rPr>
              <w:t>Л</w:t>
            </w:r>
            <w:r w:rsidR="007D7AE3" w:rsidRPr="00195C20">
              <w:rPr>
                <w:bCs/>
                <w:iCs/>
              </w:rPr>
              <w:t>иц</w:t>
            </w:r>
            <w:r w:rsidR="007D7AE3">
              <w:rPr>
                <w:bCs/>
                <w:iCs/>
              </w:rPr>
              <w:t>а</w:t>
            </w:r>
            <w:r w:rsidR="007D7AE3" w:rsidRPr="00195C20">
              <w:rPr>
                <w:bCs/>
                <w:iCs/>
              </w:rPr>
              <w:t>, не являющи</w:t>
            </w:r>
            <w:r w:rsidR="007D7AE3">
              <w:rPr>
                <w:bCs/>
                <w:iCs/>
              </w:rPr>
              <w:t>е</w:t>
            </w:r>
            <w:r w:rsidR="007D7AE3" w:rsidRPr="00195C20">
              <w:rPr>
                <w:bCs/>
                <w:iCs/>
              </w:rPr>
              <w:t>ся гражданами Соединенных Штатов и находящи</w:t>
            </w:r>
            <w:r w:rsidR="007D7AE3">
              <w:rPr>
                <w:bCs/>
                <w:iCs/>
              </w:rPr>
              <w:t>е</w:t>
            </w:r>
            <w:r w:rsidR="007D7AE3" w:rsidRPr="00195C20">
              <w:rPr>
                <w:bCs/>
                <w:iCs/>
              </w:rPr>
              <w:t xml:space="preserve">ся за рубежом, </w:t>
            </w:r>
            <w:r w:rsidR="007D7AE3">
              <w:rPr>
                <w:bCs/>
                <w:iCs/>
              </w:rPr>
              <w:t>вообще не имеют возможности прибегать к средствам правовой защиты</w:t>
            </w:r>
            <w:r w:rsidR="007D7AE3" w:rsidRPr="00195C20">
              <w:rPr>
                <w:bCs/>
                <w:iCs/>
              </w:rPr>
              <w:t>.</w:t>
            </w:r>
          </w:p>
        </w:tc>
      </w:tr>
      <w:tr w:rsidR="007D7AE3" w:rsidRPr="00716D15" w:rsidTr="00DB7CB0">
        <w:trPr>
          <w:trHeight w:val="365"/>
        </w:trPr>
        <w:tc>
          <w:tcPr>
            <w:tcW w:w="7519" w:type="dxa"/>
            <w:gridSpan w:val="2"/>
            <w:shd w:val="clear" w:color="auto" w:fill="auto"/>
          </w:tcPr>
          <w:p w:rsidR="007D7AE3" w:rsidRPr="00716D15" w:rsidRDefault="007D7AE3" w:rsidP="00945F3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Cs/>
                <w:iCs/>
              </w:rPr>
            </w:pPr>
            <w:r w:rsidRPr="00716D15">
              <w:rPr>
                <w:b/>
                <w:bCs/>
                <w:iCs/>
              </w:rPr>
              <w:t>Оценка Комитета:</w:t>
            </w:r>
          </w:p>
        </w:tc>
      </w:tr>
      <w:tr w:rsidR="007D7AE3" w:rsidRPr="00716D15" w:rsidTr="00DB7CB0">
        <w:trPr>
          <w:trHeight w:val="2036"/>
        </w:trPr>
        <w:tc>
          <w:tcPr>
            <w:tcW w:w="7519" w:type="dxa"/>
            <w:gridSpan w:val="2"/>
            <w:shd w:val="clear" w:color="auto" w:fill="auto"/>
          </w:tcPr>
          <w:p w:rsidR="007D7AE3" w:rsidRPr="00C332F8" w:rsidRDefault="007D7AE3" w:rsidP="00945F3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1D1C5D">
              <w:rPr>
                <w:b/>
                <w:bCs/>
                <w:iCs/>
              </w:rPr>
              <w:t>[В</w:t>
            </w:r>
            <w:proofErr w:type="gramStart"/>
            <w:r w:rsidRPr="001D1C5D">
              <w:rPr>
                <w:b/>
                <w:bCs/>
                <w:iCs/>
              </w:rPr>
              <w:t>2</w:t>
            </w:r>
            <w:proofErr w:type="gramEnd"/>
            <w:r>
              <w:rPr>
                <w:iCs/>
              </w:rPr>
              <w:t>]</w:t>
            </w:r>
            <w:r w:rsidR="001A7540" w:rsidRPr="001A7540">
              <w:rPr>
                <w:b/>
                <w:iCs/>
              </w:rPr>
              <w:t>:</w:t>
            </w:r>
            <w:r>
              <w:rPr>
                <w:iCs/>
              </w:rPr>
              <w:t xml:space="preserve"> а) и </w:t>
            </w:r>
            <w:r>
              <w:rPr>
                <w:iCs/>
                <w:lang w:val="en-US"/>
              </w:rPr>
              <w:t>b</w:t>
            </w:r>
            <w:r>
              <w:rPr>
                <w:iCs/>
              </w:rPr>
              <w:t>) П</w:t>
            </w:r>
            <w:r w:rsidRPr="00C332F8">
              <w:rPr>
                <w:iCs/>
              </w:rPr>
              <w:t>риветству</w:t>
            </w:r>
            <w:r>
              <w:rPr>
                <w:iCs/>
              </w:rPr>
              <w:t>я</w:t>
            </w:r>
            <w:r w:rsidRPr="00C332F8">
              <w:rPr>
                <w:iCs/>
              </w:rPr>
              <w:t xml:space="preserve"> административные меры, принятые государством-участником</w:t>
            </w:r>
            <w:r>
              <w:rPr>
                <w:iCs/>
              </w:rPr>
              <w:t xml:space="preserve"> для приведения его</w:t>
            </w:r>
            <w:r w:rsidRPr="00C332F8">
              <w:rPr>
                <w:iCs/>
              </w:rPr>
              <w:t xml:space="preserve"> деятельност</w:t>
            </w:r>
            <w:r>
              <w:rPr>
                <w:iCs/>
              </w:rPr>
              <w:t>и по наблюдению</w:t>
            </w:r>
            <w:r w:rsidRPr="00C332F8">
              <w:rPr>
                <w:iCs/>
              </w:rPr>
              <w:t xml:space="preserve"> в соответстви</w:t>
            </w:r>
            <w:r>
              <w:rPr>
                <w:iCs/>
              </w:rPr>
              <w:t>е</w:t>
            </w:r>
            <w:r w:rsidRPr="00C332F8">
              <w:rPr>
                <w:iCs/>
              </w:rPr>
              <w:t xml:space="preserve"> со статьей 17, Комитет </w:t>
            </w:r>
            <w:r>
              <w:rPr>
                <w:iCs/>
              </w:rPr>
              <w:t>просит представить</w:t>
            </w:r>
            <w:r w:rsidRPr="00C332F8">
              <w:rPr>
                <w:iCs/>
              </w:rPr>
              <w:t xml:space="preserve"> информаци</w:t>
            </w:r>
            <w:r>
              <w:rPr>
                <w:iCs/>
              </w:rPr>
              <w:t>ю</w:t>
            </w:r>
            <w:r w:rsidRPr="00C332F8">
              <w:rPr>
                <w:iCs/>
              </w:rPr>
              <w:t xml:space="preserve"> о законодательных мерах, принятых для обеспечения того, чтобы эти гарантии </w:t>
            </w:r>
            <w:r>
              <w:rPr>
                <w:iCs/>
              </w:rPr>
              <w:t xml:space="preserve">были </w:t>
            </w:r>
            <w:r w:rsidRPr="00C332F8">
              <w:rPr>
                <w:iCs/>
              </w:rPr>
              <w:t xml:space="preserve"> предусмотрены зак</w:t>
            </w:r>
            <w:r w:rsidRPr="00C332F8">
              <w:rPr>
                <w:iCs/>
              </w:rPr>
              <w:t>о</w:t>
            </w:r>
            <w:r w:rsidRPr="00C332F8">
              <w:rPr>
                <w:iCs/>
              </w:rPr>
              <w:t>ном. Комитет также обеспокоен сообщениями о том, что административные меры не</w:t>
            </w:r>
            <w:r>
              <w:rPr>
                <w:iCs/>
              </w:rPr>
              <w:t xml:space="preserve"> обеспечивают </w:t>
            </w:r>
            <w:r w:rsidRPr="00C332F8">
              <w:rPr>
                <w:iCs/>
              </w:rPr>
              <w:t>адекватн</w:t>
            </w:r>
            <w:r>
              <w:rPr>
                <w:iCs/>
              </w:rPr>
              <w:t>ую з</w:t>
            </w:r>
            <w:r w:rsidRPr="00C332F8">
              <w:rPr>
                <w:iCs/>
              </w:rPr>
              <w:t>ащит</w:t>
            </w:r>
            <w:r>
              <w:rPr>
                <w:iCs/>
              </w:rPr>
              <w:t>у</w:t>
            </w:r>
            <w:r w:rsidRPr="00C332F8">
              <w:rPr>
                <w:iCs/>
              </w:rPr>
              <w:t xml:space="preserve"> прав, гарантированны</w:t>
            </w:r>
            <w:r>
              <w:rPr>
                <w:iCs/>
              </w:rPr>
              <w:t>х</w:t>
            </w:r>
            <w:r w:rsidRPr="00C332F8">
              <w:rPr>
                <w:iCs/>
              </w:rPr>
              <w:t xml:space="preserve"> статьей 17, которая предусматривает, что </w:t>
            </w:r>
            <w:r w:rsidRPr="00A839B5">
              <w:rPr>
                <w:iCs/>
              </w:rPr>
              <w:t xml:space="preserve">любое вмешательство в осуществление права лица на неприкосновенность личной жизни </w:t>
            </w:r>
            <w:r>
              <w:rPr>
                <w:iCs/>
              </w:rPr>
              <w:t xml:space="preserve">должно </w:t>
            </w:r>
            <w:r w:rsidRPr="00A839B5">
              <w:rPr>
                <w:iCs/>
              </w:rPr>
              <w:t>отвеча</w:t>
            </w:r>
            <w:r>
              <w:rPr>
                <w:iCs/>
              </w:rPr>
              <w:t>ть</w:t>
            </w:r>
            <w:r w:rsidRPr="00A839B5">
              <w:rPr>
                <w:iCs/>
              </w:rPr>
              <w:t xml:space="preserve"> принципам законности, пропорциональности и необходимости</w:t>
            </w:r>
            <w:r>
              <w:rPr>
                <w:iCs/>
              </w:rPr>
              <w:t>.</w:t>
            </w:r>
          </w:p>
        </w:tc>
      </w:tr>
      <w:tr w:rsidR="007D7AE3" w:rsidRPr="00716D15" w:rsidTr="00DB7CB0">
        <w:trPr>
          <w:trHeight w:val="841"/>
        </w:trPr>
        <w:tc>
          <w:tcPr>
            <w:tcW w:w="7519" w:type="dxa"/>
            <w:gridSpan w:val="2"/>
            <w:shd w:val="clear" w:color="auto" w:fill="auto"/>
          </w:tcPr>
          <w:p w:rsidR="007D7AE3" w:rsidRPr="00C332F8" w:rsidRDefault="007D7AE3" w:rsidP="00945F3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1D1C5D">
              <w:rPr>
                <w:b/>
                <w:bCs/>
                <w:iCs/>
              </w:rPr>
              <w:t>[С</w:t>
            </w:r>
            <w:proofErr w:type="gramStart"/>
            <w:r w:rsidRPr="001D1C5D">
              <w:rPr>
                <w:b/>
                <w:bCs/>
                <w:iCs/>
              </w:rPr>
              <w:t>1</w:t>
            </w:r>
            <w:proofErr w:type="gramEnd"/>
            <w:r w:rsidRPr="001D1C5D">
              <w:rPr>
                <w:b/>
                <w:bCs/>
                <w:iCs/>
              </w:rPr>
              <w:t>]</w:t>
            </w:r>
            <w:r w:rsidR="001A7540">
              <w:rPr>
                <w:b/>
                <w:bCs/>
                <w:iCs/>
              </w:rPr>
              <w:t>:</w:t>
            </w:r>
            <w:r>
              <w:rPr>
                <w:iCs/>
              </w:rPr>
              <w:t xml:space="preserve"> </w:t>
            </w:r>
            <w:r w:rsidRPr="00841B2C">
              <w:rPr>
                <w:iCs/>
              </w:rPr>
              <w:t xml:space="preserve">с) </w:t>
            </w:r>
            <w:r>
              <w:rPr>
                <w:iCs/>
              </w:rPr>
              <w:t xml:space="preserve">Представляется, что </w:t>
            </w:r>
            <w:r w:rsidRPr="00841B2C">
              <w:rPr>
                <w:iCs/>
              </w:rPr>
              <w:t xml:space="preserve">с марта 2014 </w:t>
            </w:r>
            <w:r>
              <w:rPr>
                <w:iCs/>
              </w:rPr>
              <w:t>года не было принято никаких</w:t>
            </w:r>
            <w:r w:rsidRPr="00841B2C">
              <w:rPr>
                <w:iCs/>
              </w:rPr>
              <w:t xml:space="preserve"> мер для </w:t>
            </w:r>
            <w:r>
              <w:rPr>
                <w:iCs/>
              </w:rPr>
              <w:t xml:space="preserve">обеспечения </w:t>
            </w:r>
            <w:r w:rsidRPr="00AB0D76">
              <w:rPr>
                <w:iCs/>
              </w:rPr>
              <w:t>судебно</w:t>
            </w:r>
            <w:r>
              <w:rPr>
                <w:iCs/>
              </w:rPr>
              <w:t>го</w:t>
            </w:r>
            <w:r w:rsidRPr="00AB0D76">
              <w:rPr>
                <w:iCs/>
              </w:rPr>
              <w:t xml:space="preserve"> вмешательств</w:t>
            </w:r>
            <w:r>
              <w:rPr>
                <w:iCs/>
              </w:rPr>
              <w:t>а</w:t>
            </w:r>
            <w:r w:rsidRPr="00AB0D76">
              <w:rPr>
                <w:iCs/>
              </w:rPr>
              <w:t xml:space="preserve"> в процесс выдачи разрешения или ко</w:t>
            </w:r>
            <w:r w:rsidRPr="00AB0D76">
              <w:rPr>
                <w:iCs/>
              </w:rPr>
              <w:t>н</w:t>
            </w:r>
            <w:r w:rsidRPr="00AB0D76">
              <w:rPr>
                <w:iCs/>
              </w:rPr>
              <w:t>троля за мерами наблюдения и</w:t>
            </w:r>
            <w:r>
              <w:rPr>
                <w:iCs/>
              </w:rPr>
              <w:t>ли для</w:t>
            </w:r>
            <w:r w:rsidRPr="00AB0D76">
              <w:rPr>
                <w:iCs/>
              </w:rPr>
              <w:t xml:space="preserve"> постановки содержательных и независимых задач по надзору</w:t>
            </w:r>
            <w:r>
              <w:rPr>
                <w:iCs/>
              </w:rPr>
              <w:t>.</w:t>
            </w:r>
            <w:r w:rsidRPr="00841B2C">
              <w:rPr>
                <w:iCs/>
              </w:rPr>
              <w:t xml:space="preserve"> Комитет по</w:t>
            </w:r>
            <w:r>
              <w:rPr>
                <w:iCs/>
              </w:rPr>
              <w:t>дтверждает</w:t>
            </w:r>
            <w:r w:rsidRPr="00841B2C">
              <w:rPr>
                <w:iCs/>
              </w:rPr>
              <w:t xml:space="preserve"> свои рекомендации</w:t>
            </w:r>
            <w:r>
              <w:rPr>
                <w:iCs/>
              </w:rPr>
              <w:t>.</w:t>
            </w:r>
          </w:p>
        </w:tc>
      </w:tr>
      <w:tr w:rsidR="007D7AE3" w:rsidRPr="00716D15" w:rsidTr="00DB7CB0">
        <w:trPr>
          <w:trHeight w:val="597"/>
        </w:trPr>
        <w:tc>
          <w:tcPr>
            <w:tcW w:w="7519" w:type="dxa"/>
            <w:gridSpan w:val="2"/>
            <w:shd w:val="clear" w:color="auto" w:fill="auto"/>
          </w:tcPr>
          <w:p w:rsidR="007D7AE3" w:rsidRPr="00841B2C" w:rsidRDefault="007D7AE3" w:rsidP="00945F3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1D1C5D">
              <w:rPr>
                <w:b/>
                <w:bCs/>
                <w:iCs/>
              </w:rPr>
              <w:t>[С</w:t>
            </w:r>
            <w:proofErr w:type="gramStart"/>
            <w:r w:rsidRPr="001D1C5D">
              <w:rPr>
                <w:b/>
                <w:bCs/>
                <w:iCs/>
              </w:rPr>
              <w:t>1</w:t>
            </w:r>
            <w:proofErr w:type="gramEnd"/>
            <w:r w:rsidRPr="001D1C5D">
              <w:rPr>
                <w:b/>
                <w:bCs/>
                <w:iCs/>
              </w:rPr>
              <w:t>]</w:t>
            </w:r>
            <w:r w:rsidR="001A7540">
              <w:rPr>
                <w:b/>
                <w:bCs/>
                <w:iCs/>
              </w:rPr>
              <w:t>:</w:t>
            </w:r>
            <w:r>
              <w:rPr>
                <w:iCs/>
              </w:rPr>
              <w:t xml:space="preserve"> d) Комитет просит представить</w:t>
            </w:r>
            <w:r w:rsidRPr="00841B2C">
              <w:rPr>
                <w:iCs/>
              </w:rPr>
              <w:t xml:space="preserve"> информацию о мерах, принятых для пр</w:t>
            </w:r>
            <w:r w:rsidRPr="00841B2C">
              <w:rPr>
                <w:iCs/>
              </w:rPr>
              <w:t>е</w:t>
            </w:r>
            <w:r w:rsidRPr="00841B2C">
              <w:rPr>
                <w:iCs/>
              </w:rPr>
              <w:t xml:space="preserve">кращения практики обязательного </w:t>
            </w:r>
            <w:r>
              <w:rPr>
                <w:iCs/>
              </w:rPr>
              <w:t>удержания</w:t>
            </w:r>
            <w:r w:rsidRPr="00841B2C">
              <w:rPr>
                <w:iCs/>
              </w:rPr>
              <w:t xml:space="preserve"> данных третьи</w:t>
            </w:r>
            <w:r>
              <w:rPr>
                <w:iCs/>
              </w:rPr>
              <w:t>ми сторонами</w:t>
            </w:r>
            <w:r w:rsidRPr="00841B2C">
              <w:rPr>
                <w:iCs/>
              </w:rPr>
              <w:t>.</w:t>
            </w:r>
          </w:p>
        </w:tc>
      </w:tr>
      <w:tr w:rsidR="007D7AE3" w:rsidRPr="00716D15" w:rsidTr="00DB7CB0">
        <w:trPr>
          <w:trHeight w:val="841"/>
        </w:trPr>
        <w:tc>
          <w:tcPr>
            <w:tcW w:w="7519" w:type="dxa"/>
            <w:gridSpan w:val="2"/>
            <w:shd w:val="clear" w:color="auto" w:fill="auto"/>
          </w:tcPr>
          <w:p w:rsidR="007D7AE3" w:rsidRPr="00841B2C" w:rsidRDefault="007D7AE3" w:rsidP="00945F3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1D1C5D">
              <w:rPr>
                <w:b/>
                <w:bCs/>
                <w:iCs/>
              </w:rPr>
              <w:t>[D1]</w:t>
            </w:r>
            <w:r w:rsidR="001A7540">
              <w:rPr>
                <w:b/>
                <w:bCs/>
                <w:iCs/>
              </w:rPr>
              <w:t>:</w:t>
            </w:r>
            <w:r>
              <w:rPr>
                <w:iCs/>
              </w:rPr>
              <w:t xml:space="preserve"> </w:t>
            </w:r>
            <w:r w:rsidRPr="00841B2C">
              <w:rPr>
                <w:iCs/>
              </w:rPr>
              <w:t xml:space="preserve">е) </w:t>
            </w:r>
            <w:r>
              <w:rPr>
                <w:iCs/>
              </w:rPr>
              <w:t>Г</w:t>
            </w:r>
            <w:r w:rsidRPr="00841B2C">
              <w:rPr>
                <w:iCs/>
              </w:rPr>
              <w:t>осударство-участник</w:t>
            </w:r>
            <w:r>
              <w:rPr>
                <w:iCs/>
              </w:rPr>
              <w:t xml:space="preserve"> не представило никакой</w:t>
            </w:r>
            <w:r w:rsidRPr="00841B2C">
              <w:rPr>
                <w:iCs/>
              </w:rPr>
              <w:t xml:space="preserve"> информации </w:t>
            </w:r>
            <w:r>
              <w:rPr>
                <w:iCs/>
              </w:rPr>
              <w:t>о</w:t>
            </w:r>
            <w:r w:rsidRPr="00841B2C">
              <w:rPr>
                <w:iCs/>
              </w:rPr>
              <w:t xml:space="preserve"> доступ</w:t>
            </w:r>
            <w:r>
              <w:rPr>
                <w:iCs/>
              </w:rPr>
              <w:t>е</w:t>
            </w:r>
            <w:r w:rsidRPr="00841B2C">
              <w:rPr>
                <w:iCs/>
              </w:rPr>
              <w:t xml:space="preserve"> к средствам правовой защиты для </w:t>
            </w:r>
            <w:r>
              <w:rPr>
                <w:iCs/>
              </w:rPr>
              <w:t xml:space="preserve">затрагиваемых </w:t>
            </w:r>
            <w:r w:rsidRPr="00841B2C">
              <w:rPr>
                <w:iCs/>
              </w:rPr>
              <w:t>лиц</w:t>
            </w:r>
            <w:r>
              <w:rPr>
                <w:iCs/>
              </w:rPr>
              <w:t xml:space="preserve"> в случае нарушения их прав</w:t>
            </w:r>
            <w:r w:rsidRPr="00841B2C">
              <w:rPr>
                <w:iCs/>
              </w:rPr>
              <w:t>.</w:t>
            </w:r>
          </w:p>
        </w:tc>
      </w:tr>
      <w:tr w:rsidR="007D7AE3" w:rsidRPr="00716D15" w:rsidTr="00DB7CB0">
        <w:trPr>
          <w:trHeight w:val="841"/>
        </w:trPr>
        <w:tc>
          <w:tcPr>
            <w:tcW w:w="7519" w:type="dxa"/>
            <w:gridSpan w:val="2"/>
            <w:shd w:val="clear" w:color="auto" w:fill="auto"/>
          </w:tcPr>
          <w:p w:rsidR="007D7AE3" w:rsidRPr="00841B2C" w:rsidRDefault="007D7AE3" w:rsidP="00945F3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1D1C5D">
              <w:rPr>
                <w:b/>
                <w:bCs/>
                <w:iCs/>
              </w:rPr>
              <w:lastRenderedPageBreak/>
              <w:t>[С</w:t>
            </w:r>
            <w:proofErr w:type="gramStart"/>
            <w:r w:rsidRPr="001D1C5D">
              <w:rPr>
                <w:b/>
                <w:bCs/>
                <w:iCs/>
              </w:rPr>
              <w:t>2</w:t>
            </w:r>
            <w:proofErr w:type="gramEnd"/>
            <w:r w:rsidRPr="001D1C5D">
              <w:rPr>
                <w:b/>
                <w:bCs/>
                <w:iCs/>
              </w:rPr>
              <w:t>]</w:t>
            </w:r>
            <w:r w:rsidR="001A7540">
              <w:rPr>
                <w:b/>
                <w:bCs/>
                <w:iCs/>
              </w:rPr>
              <w:t>:</w:t>
            </w:r>
            <w:r w:rsidRPr="00841B2C">
              <w:rPr>
                <w:iCs/>
              </w:rPr>
              <w:t xml:space="preserve"> Комитет отмечает, что государство-участник не ответил</w:t>
            </w:r>
            <w:r w:rsidR="001A7540">
              <w:rPr>
                <w:iCs/>
              </w:rPr>
              <w:t>о на вопрос</w:t>
            </w:r>
            <w:r w:rsidR="001A7540">
              <w:rPr>
                <w:iCs/>
              </w:rPr>
              <w:br/>
              <w:t>о</w:t>
            </w:r>
            <w:r w:rsidRPr="00841B2C">
              <w:rPr>
                <w:iCs/>
              </w:rPr>
              <w:t xml:space="preserve"> наблюдени</w:t>
            </w:r>
            <w:r>
              <w:rPr>
                <w:iCs/>
              </w:rPr>
              <w:t>и, которое ведется</w:t>
            </w:r>
            <w:r w:rsidRPr="00841B2C">
              <w:rPr>
                <w:iCs/>
              </w:rPr>
              <w:t xml:space="preserve"> за пределами Соединенных Штатов Америки</w:t>
            </w:r>
            <w:r>
              <w:rPr>
                <w:iCs/>
              </w:rPr>
              <w:t>,</w:t>
            </w:r>
            <w:r w:rsidR="001A7540">
              <w:rPr>
                <w:iCs/>
              </w:rPr>
              <w:br/>
            </w:r>
            <w:r w:rsidRPr="00841B2C">
              <w:rPr>
                <w:iCs/>
              </w:rPr>
              <w:t xml:space="preserve">и просит </w:t>
            </w:r>
            <w:r>
              <w:rPr>
                <w:iCs/>
              </w:rPr>
              <w:t>представить</w:t>
            </w:r>
            <w:r w:rsidRPr="00841B2C">
              <w:rPr>
                <w:iCs/>
              </w:rPr>
              <w:t xml:space="preserve"> дополнительн</w:t>
            </w:r>
            <w:r>
              <w:rPr>
                <w:iCs/>
              </w:rPr>
              <w:t>ую</w:t>
            </w:r>
            <w:r w:rsidRPr="00841B2C">
              <w:rPr>
                <w:iCs/>
              </w:rPr>
              <w:t xml:space="preserve"> информаци</w:t>
            </w:r>
            <w:r>
              <w:rPr>
                <w:iCs/>
              </w:rPr>
              <w:t>ю</w:t>
            </w:r>
            <w:r w:rsidRPr="00841B2C">
              <w:rPr>
                <w:iCs/>
              </w:rPr>
              <w:t xml:space="preserve"> по этому вопросу</w:t>
            </w:r>
            <w:r>
              <w:rPr>
                <w:iCs/>
              </w:rPr>
              <w:t>.</w:t>
            </w:r>
          </w:p>
        </w:tc>
      </w:tr>
      <w:tr w:rsidR="007D7AE3" w:rsidRPr="00716D15" w:rsidTr="00DB7CB0">
        <w:trPr>
          <w:trHeight w:val="597"/>
        </w:trPr>
        <w:tc>
          <w:tcPr>
            <w:tcW w:w="7519" w:type="dxa"/>
            <w:gridSpan w:val="2"/>
            <w:shd w:val="clear" w:color="auto" w:fill="auto"/>
          </w:tcPr>
          <w:p w:rsidR="007D7AE3" w:rsidRPr="00716D15" w:rsidRDefault="007D7AE3" w:rsidP="00945F3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Cs/>
                <w:iCs/>
              </w:rPr>
            </w:pPr>
            <w:r w:rsidRPr="00716D15">
              <w:rPr>
                <w:b/>
                <w:bCs/>
                <w:iCs/>
              </w:rPr>
              <w:t xml:space="preserve">Рекомендуемая мера: </w:t>
            </w:r>
            <w:r w:rsidRPr="00716D15">
              <w:rPr>
                <w:bCs/>
                <w:iCs/>
              </w:rPr>
              <w:t>следует направить письмо с изложением аналитических выкладок Комитета.</w:t>
            </w:r>
          </w:p>
        </w:tc>
      </w:tr>
      <w:tr w:rsidR="007D7AE3" w:rsidRPr="00716D15" w:rsidTr="00DB7CB0">
        <w:trPr>
          <w:trHeight w:val="365"/>
        </w:trPr>
        <w:tc>
          <w:tcPr>
            <w:tcW w:w="7519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7D7AE3" w:rsidRPr="00716D15" w:rsidRDefault="007D7AE3" w:rsidP="00945F3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Cs/>
                <w:iCs/>
              </w:rPr>
            </w:pPr>
            <w:r w:rsidRPr="00716D15">
              <w:rPr>
                <w:b/>
                <w:bCs/>
                <w:iCs/>
              </w:rPr>
              <w:t xml:space="preserve">Следующий периодический доклад: </w:t>
            </w:r>
            <w:r w:rsidRPr="00716D15">
              <w:rPr>
                <w:bCs/>
                <w:iCs/>
              </w:rPr>
              <w:t>2</w:t>
            </w:r>
            <w:r>
              <w:rPr>
                <w:bCs/>
                <w:iCs/>
              </w:rPr>
              <w:t>8</w:t>
            </w:r>
            <w:r w:rsidRPr="00716D15">
              <w:rPr>
                <w:bCs/>
                <w:iCs/>
              </w:rPr>
              <w:t xml:space="preserve"> </w:t>
            </w:r>
            <w:r>
              <w:rPr>
                <w:bCs/>
                <w:iCs/>
              </w:rPr>
              <w:t>марта</w:t>
            </w:r>
            <w:r w:rsidRPr="00716D15">
              <w:rPr>
                <w:bCs/>
                <w:iCs/>
              </w:rPr>
              <w:t xml:space="preserve"> 201</w:t>
            </w:r>
            <w:r>
              <w:rPr>
                <w:bCs/>
                <w:iCs/>
              </w:rPr>
              <w:t>9</w:t>
            </w:r>
            <w:r w:rsidRPr="00716D15">
              <w:rPr>
                <w:bCs/>
                <w:iCs/>
              </w:rPr>
              <w:t xml:space="preserve"> года</w:t>
            </w:r>
          </w:p>
        </w:tc>
      </w:tr>
    </w:tbl>
    <w:p w:rsidR="00541D0E" w:rsidRPr="00AD47E0" w:rsidRDefault="00AD47E0" w:rsidP="00AD47E0">
      <w:pPr>
        <w:pStyle w:val="SingleTxt"/>
        <w:spacing w:after="0" w:line="240" w:lineRule="auto"/>
      </w:pPr>
      <w:r>
        <w:rPr>
          <w:noProof/>
          <w:w w:val="10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541D0E" w:rsidRPr="00AD47E0" w:rsidSect="00541D0E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0-30T11:42:00Z" w:initials="Start">
    <w:p w:rsidR="00220FAE" w:rsidRPr="007D7AE3" w:rsidRDefault="00220FAE">
      <w:pPr>
        <w:pStyle w:val="CommentText"/>
        <w:rPr>
          <w:lang w:val="en-US"/>
        </w:rPr>
      </w:pPr>
      <w:r>
        <w:fldChar w:fldCharType="begin"/>
      </w:r>
      <w:r w:rsidRPr="007D7AE3">
        <w:rPr>
          <w:rStyle w:val="CommentReference"/>
          <w:lang w:val="en-US"/>
        </w:rPr>
        <w:instrText xml:space="preserve"> </w:instrText>
      </w:r>
      <w:r w:rsidRPr="007D7AE3">
        <w:rPr>
          <w:lang w:val="en-US"/>
        </w:rPr>
        <w:instrText>PAGE \# "'Page: '#'</w:instrText>
      </w:r>
      <w:r w:rsidRPr="007D7AE3">
        <w:rPr>
          <w:lang w:val="en-US"/>
        </w:rPr>
        <w:br/>
        <w:instrText>'"</w:instrText>
      </w:r>
      <w:r w:rsidRPr="007D7AE3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7D7AE3">
        <w:rPr>
          <w:lang w:val="en-US"/>
        </w:rPr>
        <w:t>&lt;&lt;ODS JOB NO&gt;&gt;N1518998R&lt;&lt;ODS JOB NO&gt;&gt;</w:t>
      </w:r>
    </w:p>
    <w:p w:rsidR="00220FAE" w:rsidRPr="007D7AE3" w:rsidRDefault="00220FAE">
      <w:pPr>
        <w:pStyle w:val="CommentText"/>
        <w:rPr>
          <w:lang w:val="fr-FR"/>
        </w:rPr>
      </w:pPr>
      <w:r w:rsidRPr="007D7AE3">
        <w:rPr>
          <w:lang w:val="fr-FR"/>
        </w:rPr>
        <w:t>&lt;&lt;ODS DOC SYMBOL1&gt;&gt;CCPR/C/114/2&lt;&lt;ODS DOC SYMBOL1&gt;&gt;</w:t>
      </w:r>
    </w:p>
    <w:p w:rsidR="00220FAE" w:rsidRDefault="00220FAE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0FAE" w:rsidRDefault="00220FAE" w:rsidP="008A1A7A">
      <w:pPr>
        <w:spacing w:line="240" w:lineRule="auto"/>
      </w:pPr>
      <w:r>
        <w:separator/>
      </w:r>
    </w:p>
  </w:endnote>
  <w:endnote w:type="continuationSeparator" w:id="0">
    <w:p w:rsidR="00220FAE" w:rsidRDefault="00220FAE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220FAE" w:rsidTr="00541D0E">
      <w:trPr>
        <w:jc w:val="center"/>
      </w:trPr>
      <w:tc>
        <w:tcPr>
          <w:tcW w:w="5126" w:type="dxa"/>
          <w:shd w:val="clear" w:color="auto" w:fill="auto"/>
          <w:vAlign w:val="bottom"/>
        </w:tcPr>
        <w:p w:rsidR="00220FAE" w:rsidRPr="00541D0E" w:rsidRDefault="00220FAE" w:rsidP="00541D0E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E6032E">
            <w:rPr>
              <w:noProof/>
            </w:rPr>
            <w:t>16</w:t>
          </w:r>
          <w:r>
            <w:fldChar w:fldCharType="end"/>
          </w:r>
          <w:r>
            <w:t>/</w:t>
          </w:r>
          <w:fldSimple w:instr=" NUMPAGES  \* Arabic  \* MERGEFORMAT ">
            <w:r w:rsidR="00E6032E">
              <w:rPr>
                <w:noProof/>
              </w:rPr>
              <w:t>30</w:t>
            </w:r>
          </w:fldSimple>
        </w:p>
      </w:tc>
      <w:tc>
        <w:tcPr>
          <w:tcW w:w="5127" w:type="dxa"/>
          <w:shd w:val="clear" w:color="auto" w:fill="auto"/>
          <w:vAlign w:val="bottom"/>
        </w:tcPr>
        <w:p w:rsidR="00220FAE" w:rsidRPr="00541D0E" w:rsidRDefault="00220FAE" w:rsidP="00541D0E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E6032E">
            <w:rPr>
              <w:b w:val="0"/>
              <w:color w:val="000000"/>
              <w:sz w:val="14"/>
            </w:rPr>
            <w:t>GE.15-13680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220FAE" w:rsidRPr="00541D0E" w:rsidRDefault="00220FAE" w:rsidP="00541D0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220FAE" w:rsidTr="00541D0E">
      <w:trPr>
        <w:jc w:val="center"/>
      </w:trPr>
      <w:tc>
        <w:tcPr>
          <w:tcW w:w="5126" w:type="dxa"/>
          <w:shd w:val="clear" w:color="auto" w:fill="auto"/>
          <w:vAlign w:val="bottom"/>
        </w:tcPr>
        <w:p w:rsidR="00220FAE" w:rsidRPr="00541D0E" w:rsidRDefault="00220FAE" w:rsidP="00541D0E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E6032E">
            <w:rPr>
              <w:b w:val="0"/>
              <w:color w:val="000000"/>
              <w:sz w:val="14"/>
            </w:rPr>
            <w:t>GE.15-13680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220FAE" w:rsidRPr="00541D0E" w:rsidRDefault="00220FAE" w:rsidP="00541D0E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E6032E">
            <w:rPr>
              <w:noProof/>
            </w:rPr>
            <w:t>15</w:t>
          </w:r>
          <w:r>
            <w:fldChar w:fldCharType="end"/>
          </w:r>
          <w:r>
            <w:t>/</w:t>
          </w:r>
          <w:fldSimple w:instr=" NUMPAGES  \* Arabic  \* MERGEFORMAT ">
            <w:r w:rsidR="00E6032E">
              <w:rPr>
                <w:noProof/>
              </w:rPr>
              <w:t>30</w:t>
            </w:r>
          </w:fldSimple>
        </w:p>
      </w:tc>
    </w:tr>
  </w:tbl>
  <w:p w:rsidR="00220FAE" w:rsidRPr="00541D0E" w:rsidRDefault="00220FAE" w:rsidP="00541D0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220FAE" w:rsidTr="00541D0E">
      <w:tc>
        <w:tcPr>
          <w:tcW w:w="3873" w:type="dxa"/>
        </w:tcPr>
        <w:p w:rsidR="00220FAE" w:rsidRDefault="00220FAE" w:rsidP="00541D0E">
          <w:pPr>
            <w:pStyle w:val="ReleaseDate"/>
            <w:rPr>
              <w:color w:val="010000"/>
            </w:rPr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8240" behindDoc="0" locked="0" layoutInCell="1" allowOverlap="1" wp14:anchorId="1296754A" wp14:editId="311E4477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CPR/C/114/2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CPR/C/114/2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GE.15-13680 (R)</w:t>
          </w:r>
          <w:r>
            <w:rPr>
              <w:color w:val="010000"/>
            </w:rPr>
            <w:t xml:space="preserve">    </w:t>
          </w:r>
          <w:r>
            <w:rPr>
              <w:color w:val="010000"/>
              <w:lang w:val="en-US"/>
            </w:rPr>
            <w:t>15</w:t>
          </w:r>
          <w:r>
            <w:rPr>
              <w:color w:val="010000"/>
            </w:rPr>
            <w:t xml:space="preserve">1015    </w:t>
          </w:r>
          <w:r>
            <w:rPr>
              <w:color w:val="010000"/>
              <w:lang w:val="en-US"/>
            </w:rPr>
            <w:t>02</w:t>
          </w:r>
          <w:r>
            <w:rPr>
              <w:color w:val="010000"/>
            </w:rPr>
            <w:t>1</w:t>
          </w:r>
          <w:r>
            <w:rPr>
              <w:color w:val="010000"/>
              <w:lang w:val="en-US"/>
            </w:rPr>
            <w:t>1</w:t>
          </w:r>
          <w:r>
            <w:rPr>
              <w:color w:val="010000"/>
            </w:rPr>
            <w:t>15</w:t>
          </w:r>
        </w:p>
        <w:p w:rsidR="00220FAE" w:rsidRPr="00541D0E" w:rsidRDefault="00220FAE" w:rsidP="00541D0E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*1513680*</w:t>
          </w:r>
        </w:p>
      </w:tc>
      <w:tc>
        <w:tcPr>
          <w:tcW w:w="5127" w:type="dxa"/>
        </w:tcPr>
        <w:p w:rsidR="00220FAE" w:rsidRDefault="00220FAE" w:rsidP="00541D0E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eastAsia="ru-RU"/>
            </w:rPr>
            <w:drawing>
              <wp:inline distT="0" distB="0" distL="0" distR="0" wp14:anchorId="713565FD" wp14:editId="2896962B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220FAE" w:rsidRPr="00541D0E" w:rsidRDefault="00220FAE" w:rsidP="00541D0E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0FAE" w:rsidRPr="005209D4" w:rsidRDefault="00220FAE" w:rsidP="005209D4">
      <w:pPr>
        <w:pStyle w:val="Footer"/>
        <w:spacing w:after="80"/>
        <w:ind w:left="792"/>
        <w:rPr>
          <w:sz w:val="16"/>
        </w:rPr>
      </w:pPr>
      <w:r w:rsidRPr="005209D4">
        <w:rPr>
          <w:sz w:val="16"/>
        </w:rPr>
        <w:t>__________________</w:t>
      </w:r>
    </w:p>
  </w:footnote>
  <w:footnote w:type="continuationSeparator" w:id="0">
    <w:p w:rsidR="00220FAE" w:rsidRPr="005209D4" w:rsidRDefault="00220FAE" w:rsidP="005209D4">
      <w:pPr>
        <w:pStyle w:val="Footer"/>
        <w:spacing w:after="80"/>
        <w:ind w:left="792"/>
        <w:rPr>
          <w:sz w:val="16"/>
        </w:rPr>
      </w:pPr>
      <w:r w:rsidRPr="005209D4">
        <w:rPr>
          <w:sz w:val="16"/>
        </w:rPr>
        <w:t>__________________</w:t>
      </w:r>
    </w:p>
  </w:footnote>
  <w:footnote w:id="1">
    <w:p w:rsidR="00220FAE" w:rsidRPr="00B850A6" w:rsidRDefault="00220FAE" w:rsidP="005209D4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 w:rsidRPr="005209D4">
        <w:rPr>
          <w:rStyle w:val="FootnoteReference"/>
          <w:vertAlign w:val="baseline"/>
        </w:rPr>
        <w:t>*</w:t>
      </w:r>
      <w:r w:rsidRPr="005209D4">
        <w:tab/>
      </w:r>
      <w:r w:rsidRPr="00B850A6">
        <w:t xml:space="preserve">Принято Комитетом на его 114-й сессии (29 </w:t>
      </w:r>
      <w:r>
        <w:t>июня</w:t>
      </w:r>
      <w:r w:rsidRPr="00B850A6">
        <w:t xml:space="preserve"> − </w:t>
      </w:r>
      <w:r>
        <w:t>24 июля</w:t>
      </w:r>
      <w:r w:rsidRPr="00B850A6">
        <w:t xml:space="preserve">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220FAE" w:rsidTr="00541D0E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220FAE" w:rsidRPr="00541D0E" w:rsidRDefault="00220FAE" w:rsidP="00541D0E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6032E">
            <w:rPr>
              <w:b/>
            </w:rPr>
            <w:t>CCPR/C/114/2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220FAE" w:rsidRDefault="00220FAE" w:rsidP="00541D0E">
          <w:pPr>
            <w:pStyle w:val="Header"/>
          </w:pPr>
        </w:p>
      </w:tc>
    </w:tr>
  </w:tbl>
  <w:p w:rsidR="00220FAE" w:rsidRPr="00541D0E" w:rsidRDefault="00220FAE" w:rsidP="00541D0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220FAE" w:rsidTr="00541D0E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220FAE" w:rsidRDefault="00220FAE" w:rsidP="00541D0E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220FAE" w:rsidRPr="00541D0E" w:rsidRDefault="00220FAE" w:rsidP="00541D0E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6032E">
            <w:rPr>
              <w:b/>
            </w:rPr>
            <w:t>CCPR/C/114/2</w:t>
          </w:r>
          <w:r>
            <w:rPr>
              <w:b/>
            </w:rPr>
            <w:fldChar w:fldCharType="end"/>
          </w:r>
        </w:p>
      </w:tc>
    </w:tr>
  </w:tbl>
  <w:p w:rsidR="00220FAE" w:rsidRPr="00541D0E" w:rsidRDefault="00220FAE" w:rsidP="00541D0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220FAE" w:rsidTr="00541D0E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220FAE" w:rsidRPr="00541D0E" w:rsidRDefault="00220FAE" w:rsidP="00541D0E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220FAE" w:rsidRDefault="00220FAE" w:rsidP="00541D0E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220FAE" w:rsidRPr="00541D0E" w:rsidRDefault="00220FAE" w:rsidP="00541D0E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/C/114/2</w:t>
          </w:r>
        </w:p>
      </w:tc>
    </w:tr>
    <w:tr w:rsidR="00220FAE" w:rsidRPr="00ED15F8" w:rsidTr="00541D0E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20FAE" w:rsidRPr="00541D0E" w:rsidRDefault="00220FAE" w:rsidP="00541D0E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eastAsia="ru-RU"/>
            </w:rPr>
            <w:drawing>
              <wp:inline distT="0" distB="0" distL="0" distR="0" wp14:anchorId="341175BA" wp14:editId="1CDE2DF9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20FAE" w:rsidRPr="00541D0E" w:rsidRDefault="00220FAE" w:rsidP="00541D0E">
          <w:pPr>
            <w:pStyle w:val="XLarge"/>
            <w:spacing w:before="109" w:line="330" w:lineRule="exact"/>
            <w:rPr>
              <w:sz w:val="34"/>
            </w:rPr>
          </w:pPr>
          <w:proofErr w:type="gramStart"/>
          <w:r>
            <w:rPr>
              <w:sz w:val="34"/>
            </w:rPr>
            <w:t>Международный пакт</w:t>
          </w:r>
          <w:proofErr w:type="gramEnd"/>
          <w:r>
            <w:rPr>
              <w:sz w:val="34"/>
            </w:rPr>
            <w:t xml:space="preserve"> о</w:t>
          </w:r>
          <w:r>
            <w:rPr>
              <w:sz w:val="34"/>
            </w:rPr>
            <w:br/>
            <w:t>гражданских и политических правах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20FAE" w:rsidRPr="00541D0E" w:rsidRDefault="00220FAE" w:rsidP="00541D0E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20FAE" w:rsidRPr="007D7AE3" w:rsidRDefault="00220FAE" w:rsidP="00541D0E">
          <w:pPr>
            <w:pStyle w:val="Distribution"/>
            <w:rPr>
              <w:color w:val="000000"/>
              <w:lang w:val="en-US"/>
            </w:rPr>
          </w:pPr>
          <w:r w:rsidRPr="007D7AE3">
            <w:rPr>
              <w:color w:val="000000"/>
              <w:lang w:val="en-US"/>
            </w:rPr>
            <w:t>Distr.: General</w:t>
          </w:r>
        </w:p>
        <w:p w:rsidR="00220FAE" w:rsidRPr="007D7AE3" w:rsidRDefault="00220FAE" w:rsidP="007D7AE3">
          <w:pPr>
            <w:pStyle w:val="Publication"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>24</w:t>
          </w:r>
          <w:r w:rsidRPr="007D7AE3">
            <w:rPr>
              <w:color w:val="000000"/>
              <w:lang w:val="en-US"/>
            </w:rPr>
            <w:t xml:space="preserve"> </w:t>
          </w:r>
          <w:r>
            <w:rPr>
              <w:color w:val="000000"/>
              <w:lang w:val="en-US"/>
            </w:rPr>
            <w:t>August</w:t>
          </w:r>
          <w:r w:rsidRPr="007D7AE3">
            <w:rPr>
              <w:color w:val="000000"/>
              <w:lang w:val="en-US"/>
            </w:rPr>
            <w:t xml:space="preserve"> 2015</w:t>
          </w:r>
        </w:p>
        <w:p w:rsidR="00220FAE" w:rsidRPr="007D7AE3" w:rsidRDefault="00220FAE" w:rsidP="00541D0E">
          <w:pPr>
            <w:rPr>
              <w:color w:val="000000"/>
              <w:lang w:val="en-US"/>
            </w:rPr>
          </w:pPr>
          <w:r w:rsidRPr="007D7AE3">
            <w:rPr>
              <w:color w:val="000000"/>
              <w:lang w:val="en-US"/>
            </w:rPr>
            <w:t>Russian</w:t>
          </w:r>
        </w:p>
        <w:p w:rsidR="00220FAE" w:rsidRPr="007D7AE3" w:rsidRDefault="00220FAE" w:rsidP="00541D0E">
          <w:pPr>
            <w:pStyle w:val="Original"/>
            <w:rPr>
              <w:color w:val="000000"/>
              <w:lang w:val="en-US"/>
            </w:rPr>
          </w:pPr>
          <w:r w:rsidRPr="007D7AE3">
            <w:rPr>
              <w:color w:val="000000"/>
              <w:lang w:val="en-US"/>
            </w:rPr>
            <w:t>Original: English</w:t>
          </w:r>
        </w:p>
        <w:p w:rsidR="00220FAE" w:rsidRPr="007D7AE3" w:rsidRDefault="00220FAE" w:rsidP="00541D0E">
          <w:pPr>
            <w:rPr>
              <w:lang w:val="en-US"/>
            </w:rPr>
          </w:pPr>
        </w:p>
      </w:tc>
    </w:tr>
  </w:tbl>
  <w:p w:rsidR="00220FAE" w:rsidRPr="007D7AE3" w:rsidRDefault="00220FAE" w:rsidP="00541D0E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Heading7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ParaNoG"/>
      <w:lvlText w:val="%1."/>
      <w:lvlJc w:val="left"/>
      <w:pPr>
        <w:tabs>
          <w:tab w:val="num" w:pos="1494"/>
        </w:tabs>
        <w:ind w:left="1134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0242544E"/>
    <w:multiLevelType w:val="hybridMultilevel"/>
    <w:tmpl w:val="E7D229D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03D93857"/>
    <w:multiLevelType w:val="hybridMultilevel"/>
    <w:tmpl w:val="6E4A8B4A"/>
    <w:lvl w:ilvl="0" w:tplc="BFA22AD4">
      <w:start w:val="1"/>
      <w:numFmt w:val="lowerRoman"/>
      <w:lvlText w:val="%1)"/>
      <w:lvlJc w:val="left"/>
      <w:pPr>
        <w:ind w:left="1287" w:hanging="360"/>
      </w:pPr>
      <w:rPr>
        <w:rFonts w:ascii="Times New Roman" w:hAnsi="Times New Roman" w:hint="default"/>
        <w:b w:val="0"/>
        <w:i w:val="0"/>
        <w:spacing w:val="4"/>
        <w:w w:val="103"/>
        <w:kern w:val="14"/>
        <w:position w:val="0"/>
        <w:sz w:val="20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07521322"/>
    <w:multiLevelType w:val="multilevel"/>
    <w:tmpl w:val="04090023"/>
    <w:styleLink w:val="1"/>
    <w:lvl w:ilvl="0">
      <w:start w:val="1"/>
      <w:numFmt w:val="upperRoman"/>
      <w:lvlText w:val="Article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4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15DD6575"/>
    <w:multiLevelType w:val="multilevel"/>
    <w:tmpl w:val="0409001D"/>
    <w:styleLink w:val="1ai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7">
    <w:nsid w:val="1C8540F1"/>
    <w:multiLevelType w:val="hybridMultilevel"/>
    <w:tmpl w:val="312CD95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1DDC2727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21">
    <w:nsid w:val="3EB44C0C"/>
    <w:multiLevelType w:val="hybridMultilevel"/>
    <w:tmpl w:val="36D4ABC8"/>
    <w:lvl w:ilvl="0" w:tplc="B9FA63CA">
      <w:start w:val="1"/>
      <w:numFmt w:val="bullet"/>
      <w:pStyle w:val="Bullet1G"/>
      <w:lvlText w:val="•"/>
      <w:lvlJc w:val="left"/>
      <w:pPr>
        <w:tabs>
          <w:tab w:val="num" w:pos="567"/>
        </w:tabs>
        <w:ind w:left="567" w:hanging="283"/>
      </w:pPr>
      <w:rPr>
        <w:rFonts w:ascii="Times New Roman" w:hAnsi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476"/>
        </w:tabs>
        <w:ind w:left="47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196"/>
        </w:tabs>
        <w:ind w:left="11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916"/>
        </w:tabs>
        <w:ind w:left="19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636"/>
        </w:tabs>
        <w:ind w:left="263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356"/>
        </w:tabs>
        <w:ind w:left="33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076"/>
        </w:tabs>
        <w:ind w:left="40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796"/>
        </w:tabs>
        <w:ind w:left="479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516"/>
        </w:tabs>
        <w:ind w:left="5516" w:hanging="360"/>
      </w:pPr>
      <w:rPr>
        <w:rFonts w:ascii="Wingdings" w:hAnsi="Wingdings" w:hint="default"/>
      </w:rPr>
    </w:lvl>
  </w:abstractNum>
  <w:abstractNum w:abstractNumId="22">
    <w:nsid w:val="41330C76"/>
    <w:multiLevelType w:val="hybridMultilevel"/>
    <w:tmpl w:val="8FBCB50C"/>
    <w:lvl w:ilvl="0" w:tplc="26921B3A">
      <w:start w:val="1"/>
      <w:numFmt w:val="decimal"/>
      <w:lvlText w:val="%1."/>
      <w:lvlJc w:val="left"/>
      <w:pPr>
        <w:tabs>
          <w:tab w:val="num" w:pos="2835"/>
        </w:tabs>
        <w:ind w:left="2268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  <w:rPr>
        <w:rFonts w:cs="Times New Roman"/>
      </w:rPr>
    </w:lvl>
    <w:lvl w:ilvl="2" w:tplc="C9901CFE">
      <w:start w:val="1"/>
      <w:numFmt w:val="decimal"/>
      <w:lvlText w:val="%3."/>
      <w:lvlJc w:val="left"/>
      <w:pPr>
        <w:tabs>
          <w:tab w:val="num" w:pos="1701"/>
        </w:tabs>
        <w:ind w:left="1134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  <w:rPr>
        <w:rFonts w:cs="Times New Roman"/>
      </w:rPr>
    </w:lvl>
  </w:abstractNum>
  <w:abstractNum w:abstractNumId="23">
    <w:nsid w:val="428660A6"/>
    <w:multiLevelType w:val="hybridMultilevel"/>
    <w:tmpl w:val="A7B2D618"/>
    <w:lvl w:ilvl="0" w:tplc="4EF0CF6A">
      <w:start w:val="1"/>
      <w:numFmt w:val="lowerRoman"/>
      <w:lvlText w:val="%1)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07D7FAA"/>
    <w:multiLevelType w:val="hybridMultilevel"/>
    <w:tmpl w:val="F45ADD6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29">
    <w:nsid w:val="563A3454"/>
    <w:multiLevelType w:val="hybridMultilevel"/>
    <w:tmpl w:val="A3B0066A"/>
    <w:lvl w:ilvl="0" w:tplc="0D34FC52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06677AE"/>
    <w:multiLevelType w:val="multilevel"/>
    <w:tmpl w:val="0409001F"/>
    <w:styleLink w:val="1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3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5">
    <w:nsid w:val="68154C08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>
    <w:nsid w:val="6DB20C09"/>
    <w:multiLevelType w:val="multilevel"/>
    <w:tmpl w:val="FFFFFFFF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20"/>
  </w:num>
  <w:num w:numId="2">
    <w:abstractNumId w:val="24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14"/>
  </w:num>
  <w:num w:numId="9">
    <w:abstractNumId w:val="33"/>
  </w:num>
  <w:num w:numId="10">
    <w:abstractNumId w:val="28"/>
  </w:num>
  <w:num w:numId="11">
    <w:abstractNumId w:val="32"/>
  </w:num>
  <w:num w:numId="12">
    <w:abstractNumId w:val="25"/>
  </w:num>
  <w:num w:numId="13">
    <w:abstractNumId w:val="30"/>
  </w:num>
  <w:num w:numId="14">
    <w:abstractNumId w:val="34"/>
  </w:num>
  <w:num w:numId="15">
    <w:abstractNumId w:val="15"/>
  </w:num>
  <w:num w:numId="16">
    <w:abstractNumId w:val="9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27"/>
  </w:num>
  <w:num w:numId="22">
    <w:abstractNumId w:val="19"/>
  </w:num>
  <w:num w:numId="23">
    <w:abstractNumId w:val="10"/>
  </w:num>
  <w:num w:numId="24">
    <w:abstractNumId w:val="31"/>
  </w:num>
  <w:num w:numId="25">
    <w:abstractNumId w:val="16"/>
  </w:num>
  <w:num w:numId="26">
    <w:abstractNumId w:val="13"/>
  </w:num>
  <w:num w:numId="27">
    <w:abstractNumId w:val="21"/>
  </w:num>
  <w:num w:numId="28">
    <w:abstractNumId w:val="22"/>
  </w:num>
  <w:num w:numId="29">
    <w:abstractNumId w:val="29"/>
  </w:num>
  <w:num w:numId="30">
    <w:abstractNumId w:val="17"/>
  </w:num>
  <w:num w:numId="31">
    <w:abstractNumId w:val="11"/>
  </w:num>
  <w:num w:numId="32">
    <w:abstractNumId w:val="36"/>
  </w:num>
  <w:num w:numId="33">
    <w:abstractNumId w:val="35"/>
  </w:num>
  <w:num w:numId="34">
    <w:abstractNumId w:val="18"/>
  </w:num>
  <w:num w:numId="35">
    <w:abstractNumId w:val="26"/>
  </w:num>
  <w:num w:numId="36">
    <w:abstractNumId w:val="23"/>
  </w:num>
  <w:num w:numId="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13680*"/>
    <w:docVar w:name="CreationDt" w:val="10/30/2015 11:41 AM"/>
    <w:docVar w:name="DocCategory" w:val="Doc"/>
    <w:docVar w:name="DocType" w:val="Final"/>
    <w:docVar w:name="DutyStation" w:val="Geneva"/>
    <w:docVar w:name="FooterJN" w:val="GE.15-13680"/>
    <w:docVar w:name="jobn" w:val="GE.15-13680 (R)"/>
    <w:docVar w:name="jobnDT" w:val="GE.15-13680 (R)   301015"/>
    <w:docVar w:name="jobnDTDT" w:val="GE.15-13680 (R)   301015   301015"/>
    <w:docVar w:name="JobNo" w:val="GE.1513680R"/>
    <w:docVar w:name="JobNo2" w:val="1518998R"/>
    <w:docVar w:name="LocalDrive" w:val="0"/>
    <w:docVar w:name="OandT" w:val=" "/>
    <w:docVar w:name="PaperSize" w:val="A4"/>
    <w:docVar w:name="sss1" w:val="CCPR/C/114/2"/>
    <w:docVar w:name="sss2" w:val="-"/>
    <w:docVar w:name="Symbol1" w:val="CCPR/C/114/2"/>
    <w:docVar w:name="Symbol2" w:val="-"/>
  </w:docVars>
  <w:rsids>
    <w:rsidRoot w:val="00562FDD"/>
    <w:rsid w:val="00004615"/>
    <w:rsid w:val="00004756"/>
    <w:rsid w:val="00010735"/>
    <w:rsid w:val="00013E03"/>
    <w:rsid w:val="00015201"/>
    <w:rsid w:val="0001588C"/>
    <w:rsid w:val="000162FB"/>
    <w:rsid w:val="000238CE"/>
    <w:rsid w:val="00024A67"/>
    <w:rsid w:val="00025CF3"/>
    <w:rsid w:val="0002669B"/>
    <w:rsid w:val="00033C1F"/>
    <w:rsid w:val="0004147F"/>
    <w:rsid w:val="000513EF"/>
    <w:rsid w:val="0005420D"/>
    <w:rsid w:val="00055EA2"/>
    <w:rsid w:val="00067A5A"/>
    <w:rsid w:val="00067A90"/>
    <w:rsid w:val="00070C37"/>
    <w:rsid w:val="000738BD"/>
    <w:rsid w:val="00076F88"/>
    <w:rsid w:val="0007796A"/>
    <w:rsid w:val="0008067C"/>
    <w:rsid w:val="00091DC8"/>
    <w:rsid w:val="00092464"/>
    <w:rsid w:val="000A111E"/>
    <w:rsid w:val="000A1DF3"/>
    <w:rsid w:val="000A4A11"/>
    <w:rsid w:val="000B02B7"/>
    <w:rsid w:val="000B4DA2"/>
    <w:rsid w:val="000C069D"/>
    <w:rsid w:val="000C67BC"/>
    <w:rsid w:val="000D300C"/>
    <w:rsid w:val="000D64CF"/>
    <w:rsid w:val="000E0F08"/>
    <w:rsid w:val="000E30BA"/>
    <w:rsid w:val="000E35C6"/>
    <w:rsid w:val="000E3712"/>
    <w:rsid w:val="000E4411"/>
    <w:rsid w:val="000F1ACD"/>
    <w:rsid w:val="000F5D07"/>
    <w:rsid w:val="00103B5B"/>
    <w:rsid w:val="00105B0E"/>
    <w:rsid w:val="00113678"/>
    <w:rsid w:val="001235FD"/>
    <w:rsid w:val="0014308F"/>
    <w:rsid w:val="001444A3"/>
    <w:rsid w:val="00153645"/>
    <w:rsid w:val="00153E04"/>
    <w:rsid w:val="00153E8C"/>
    <w:rsid w:val="001565FD"/>
    <w:rsid w:val="00160648"/>
    <w:rsid w:val="00161F29"/>
    <w:rsid w:val="00162200"/>
    <w:rsid w:val="00162E88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39EE"/>
    <w:rsid w:val="001A4338"/>
    <w:rsid w:val="001A6777"/>
    <w:rsid w:val="001A7540"/>
    <w:rsid w:val="001A76E4"/>
    <w:rsid w:val="001C072D"/>
    <w:rsid w:val="001C54CE"/>
    <w:rsid w:val="001D15F8"/>
    <w:rsid w:val="001D1749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11A7E"/>
    <w:rsid w:val="00215955"/>
    <w:rsid w:val="00217A24"/>
    <w:rsid w:val="00220FAE"/>
    <w:rsid w:val="00223C57"/>
    <w:rsid w:val="00227D15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5711E"/>
    <w:rsid w:val="00360D26"/>
    <w:rsid w:val="00362FFE"/>
    <w:rsid w:val="003658B0"/>
    <w:rsid w:val="0038044D"/>
    <w:rsid w:val="00384AEE"/>
    <w:rsid w:val="0038527A"/>
    <w:rsid w:val="00386A98"/>
    <w:rsid w:val="00391367"/>
    <w:rsid w:val="0039505F"/>
    <w:rsid w:val="003A150E"/>
    <w:rsid w:val="003A2730"/>
    <w:rsid w:val="003B16B4"/>
    <w:rsid w:val="003B5A03"/>
    <w:rsid w:val="003C12AC"/>
    <w:rsid w:val="003C2842"/>
    <w:rsid w:val="003D0825"/>
    <w:rsid w:val="003D2003"/>
    <w:rsid w:val="003D5DA2"/>
    <w:rsid w:val="003E5193"/>
    <w:rsid w:val="00401CDD"/>
    <w:rsid w:val="00402244"/>
    <w:rsid w:val="00410A3F"/>
    <w:rsid w:val="00415DEC"/>
    <w:rsid w:val="00427FE5"/>
    <w:rsid w:val="00433222"/>
    <w:rsid w:val="00434F21"/>
    <w:rsid w:val="00436A23"/>
    <w:rsid w:val="00436F13"/>
    <w:rsid w:val="00437F47"/>
    <w:rsid w:val="004420FB"/>
    <w:rsid w:val="00445A4E"/>
    <w:rsid w:val="004502EC"/>
    <w:rsid w:val="004504A6"/>
    <w:rsid w:val="00460D23"/>
    <w:rsid w:val="004645DD"/>
    <w:rsid w:val="0046710A"/>
    <w:rsid w:val="0047759D"/>
    <w:rsid w:val="00487893"/>
    <w:rsid w:val="0049612D"/>
    <w:rsid w:val="004964B8"/>
    <w:rsid w:val="004A04A6"/>
    <w:rsid w:val="004A21EE"/>
    <w:rsid w:val="004A36EE"/>
    <w:rsid w:val="004A5D8D"/>
    <w:rsid w:val="004A7499"/>
    <w:rsid w:val="004A7AE0"/>
    <w:rsid w:val="004B1314"/>
    <w:rsid w:val="004B16C7"/>
    <w:rsid w:val="004B722C"/>
    <w:rsid w:val="004C1B79"/>
    <w:rsid w:val="004C27B4"/>
    <w:rsid w:val="004C6A2C"/>
    <w:rsid w:val="004D275F"/>
    <w:rsid w:val="004D474D"/>
    <w:rsid w:val="004D6276"/>
    <w:rsid w:val="004D656E"/>
    <w:rsid w:val="004E6443"/>
    <w:rsid w:val="004E7743"/>
    <w:rsid w:val="004F5307"/>
    <w:rsid w:val="00504669"/>
    <w:rsid w:val="005058E0"/>
    <w:rsid w:val="00511EAC"/>
    <w:rsid w:val="005121DC"/>
    <w:rsid w:val="00513113"/>
    <w:rsid w:val="005135CF"/>
    <w:rsid w:val="00515869"/>
    <w:rsid w:val="005160BC"/>
    <w:rsid w:val="005209D4"/>
    <w:rsid w:val="005214BA"/>
    <w:rsid w:val="00522E6D"/>
    <w:rsid w:val="00524A24"/>
    <w:rsid w:val="005251C4"/>
    <w:rsid w:val="00526E12"/>
    <w:rsid w:val="00532578"/>
    <w:rsid w:val="00533411"/>
    <w:rsid w:val="00533DAB"/>
    <w:rsid w:val="00540BD6"/>
    <w:rsid w:val="00541D0E"/>
    <w:rsid w:val="005427EA"/>
    <w:rsid w:val="00545562"/>
    <w:rsid w:val="0054563F"/>
    <w:rsid w:val="005469E1"/>
    <w:rsid w:val="0055087F"/>
    <w:rsid w:val="00552E08"/>
    <w:rsid w:val="00562FDD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90EDF"/>
    <w:rsid w:val="0059185A"/>
    <w:rsid w:val="005933CB"/>
    <w:rsid w:val="00593E2F"/>
    <w:rsid w:val="00595A74"/>
    <w:rsid w:val="005A002C"/>
    <w:rsid w:val="005A1D01"/>
    <w:rsid w:val="005A5601"/>
    <w:rsid w:val="005A62A9"/>
    <w:rsid w:val="005A6574"/>
    <w:rsid w:val="005A7964"/>
    <w:rsid w:val="005B01FC"/>
    <w:rsid w:val="005B064E"/>
    <w:rsid w:val="005B499C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1EE5"/>
    <w:rsid w:val="00616833"/>
    <w:rsid w:val="00616B8D"/>
    <w:rsid w:val="006261A6"/>
    <w:rsid w:val="0062751F"/>
    <w:rsid w:val="0063205D"/>
    <w:rsid w:val="006328EE"/>
    <w:rsid w:val="00632AFD"/>
    <w:rsid w:val="0063491E"/>
    <w:rsid w:val="00634A27"/>
    <w:rsid w:val="00634BC5"/>
    <w:rsid w:val="00635AF8"/>
    <w:rsid w:val="006409EF"/>
    <w:rsid w:val="006457F1"/>
    <w:rsid w:val="006459C6"/>
    <w:rsid w:val="00646363"/>
    <w:rsid w:val="00647668"/>
    <w:rsid w:val="00655212"/>
    <w:rsid w:val="00657EE4"/>
    <w:rsid w:val="00665236"/>
    <w:rsid w:val="006816AA"/>
    <w:rsid w:val="00682A27"/>
    <w:rsid w:val="00684FCA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C44B7"/>
    <w:rsid w:val="006C59D5"/>
    <w:rsid w:val="006D58BE"/>
    <w:rsid w:val="006E1418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4550"/>
    <w:rsid w:val="00730859"/>
    <w:rsid w:val="00731830"/>
    <w:rsid w:val="00736A19"/>
    <w:rsid w:val="00743C8D"/>
    <w:rsid w:val="00745258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B098D"/>
    <w:rsid w:val="007B1DE5"/>
    <w:rsid w:val="007B5785"/>
    <w:rsid w:val="007B5CF3"/>
    <w:rsid w:val="007B67AE"/>
    <w:rsid w:val="007B6EBF"/>
    <w:rsid w:val="007C4E4D"/>
    <w:rsid w:val="007C62D1"/>
    <w:rsid w:val="007C706F"/>
    <w:rsid w:val="007C7320"/>
    <w:rsid w:val="007D01FF"/>
    <w:rsid w:val="007D2921"/>
    <w:rsid w:val="007D7AE3"/>
    <w:rsid w:val="007E0E39"/>
    <w:rsid w:val="007E2B60"/>
    <w:rsid w:val="007E5E30"/>
    <w:rsid w:val="007F0E54"/>
    <w:rsid w:val="007F5107"/>
    <w:rsid w:val="00803EC5"/>
    <w:rsid w:val="008040BA"/>
    <w:rsid w:val="008042D6"/>
    <w:rsid w:val="00806380"/>
    <w:rsid w:val="00821CE2"/>
    <w:rsid w:val="00830FF8"/>
    <w:rsid w:val="00833A04"/>
    <w:rsid w:val="00833B8D"/>
    <w:rsid w:val="00835FF6"/>
    <w:rsid w:val="00842DFF"/>
    <w:rsid w:val="0084324F"/>
    <w:rsid w:val="00843750"/>
    <w:rsid w:val="00844407"/>
    <w:rsid w:val="00853E2A"/>
    <w:rsid w:val="008541E9"/>
    <w:rsid w:val="00856EEB"/>
    <w:rsid w:val="00873020"/>
    <w:rsid w:val="008739EB"/>
    <w:rsid w:val="008776BB"/>
    <w:rsid w:val="00880540"/>
    <w:rsid w:val="0088396E"/>
    <w:rsid w:val="008846C7"/>
    <w:rsid w:val="00884EB1"/>
    <w:rsid w:val="008862E4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6372"/>
    <w:rsid w:val="008D0CE3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8D9"/>
    <w:rsid w:val="00930B74"/>
    <w:rsid w:val="009312DC"/>
    <w:rsid w:val="009327BF"/>
    <w:rsid w:val="00934047"/>
    <w:rsid w:val="0093512D"/>
    <w:rsid w:val="00935F33"/>
    <w:rsid w:val="009403E4"/>
    <w:rsid w:val="00945F3C"/>
    <w:rsid w:val="0094745A"/>
    <w:rsid w:val="00952B5F"/>
    <w:rsid w:val="00953546"/>
    <w:rsid w:val="009541F6"/>
    <w:rsid w:val="0095649D"/>
    <w:rsid w:val="009565AD"/>
    <w:rsid w:val="00960332"/>
    <w:rsid w:val="00963BDB"/>
    <w:rsid w:val="0097006F"/>
    <w:rsid w:val="00972CAC"/>
    <w:rsid w:val="00984EE4"/>
    <w:rsid w:val="00990168"/>
    <w:rsid w:val="0099354F"/>
    <w:rsid w:val="00996CBB"/>
    <w:rsid w:val="009A5318"/>
    <w:rsid w:val="009B16EA"/>
    <w:rsid w:val="009B3444"/>
    <w:rsid w:val="009B5DCD"/>
    <w:rsid w:val="009B5EE6"/>
    <w:rsid w:val="009B7193"/>
    <w:rsid w:val="009C02FB"/>
    <w:rsid w:val="009C0F43"/>
    <w:rsid w:val="009C20B9"/>
    <w:rsid w:val="009C382E"/>
    <w:rsid w:val="009C495F"/>
    <w:rsid w:val="009C6A25"/>
    <w:rsid w:val="009D28B9"/>
    <w:rsid w:val="009D6E3D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401C"/>
    <w:rsid w:val="00A344D5"/>
    <w:rsid w:val="00A37E33"/>
    <w:rsid w:val="00A452CF"/>
    <w:rsid w:val="00A46574"/>
    <w:rsid w:val="00A471A3"/>
    <w:rsid w:val="00A47B1B"/>
    <w:rsid w:val="00A63339"/>
    <w:rsid w:val="00A90F41"/>
    <w:rsid w:val="00A910E7"/>
    <w:rsid w:val="00A93B3B"/>
    <w:rsid w:val="00A951DD"/>
    <w:rsid w:val="00A9600A"/>
    <w:rsid w:val="00A96C80"/>
    <w:rsid w:val="00AA0ABF"/>
    <w:rsid w:val="00AA27C2"/>
    <w:rsid w:val="00AB2CCF"/>
    <w:rsid w:val="00AB49FD"/>
    <w:rsid w:val="00AB69B0"/>
    <w:rsid w:val="00AC271B"/>
    <w:rsid w:val="00AD12DB"/>
    <w:rsid w:val="00AD47E0"/>
    <w:rsid w:val="00AD6322"/>
    <w:rsid w:val="00AD6752"/>
    <w:rsid w:val="00AD78B1"/>
    <w:rsid w:val="00AF0B91"/>
    <w:rsid w:val="00AF1A65"/>
    <w:rsid w:val="00AF3B70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A6AD7"/>
    <w:rsid w:val="00BB052D"/>
    <w:rsid w:val="00BB1F92"/>
    <w:rsid w:val="00BB2E06"/>
    <w:rsid w:val="00BB46C6"/>
    <w:rsid w:val="00BB5798"/>
    <w:rsid w:val="00BB5B7F"/>
    <w:rsid w:val="00BB5C4E"/>
    <w:rsid w:val="00BB7E8A"/>
    <w:rsid w:val="00BC20A0"/>
    <w:rsid w:val="00BC27F5"/>
    <w:rsid w:val="00BC75AA"/>
    <w:rsid w:val="00BD0770"/>
    <w:rsid w:val="00BD2F16"/>
    <w:rsid w:val="00BE1C7B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5F35"/>
    <w:rsid w:val="00C16B93"/>
    <w:rsid w:val="00C2210E"/>
    <w:rsid w:val="00C2524E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B519E"/>
    <w:rsid w:val="00CC2E58"/>
    <w:rsid w:val="00CC3D89"/>
    <w:rsid w:val="00CC5B37"/>
    <w:rsid w:val="00CD2ED3"/>
    <w:rsid w:val="00CD3C62"/>
    <w:rsid w:val="00CE4211"/>
    <w:rsid w:val="00CF021B"/>
    <w:rsid w:val="00CF02F2"/>
    <w:rsid w:val="00CF066B"/>
    <w:rsid w:val="00CF07BE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32157"/>
    <w:rsid w:val="00D35B2E"/>
    <w:rsid w:val="00D40F84"/>
    <w:rsid w:val="00D434AF"/>
    <w:rsid w:val="00D44FA6"/>
    <w:rsid w:val="00D554C9"/>
    <w:rsid w:val="00D60D62"/>
    <w:rsid w:val="00D61BB7"/>
    <w:rsid w:val="00D62DA9"/>
    <w:rsid w:val="00D70D97"/>
    <w:rsid w:val="00D7165D"/>
    <w:rsid w:val="00D75705"/>
    <w:rsid w:val="00D961D6"/>
    <w:rsid w:val="00D97B17"/>
    <w:rsid w:val="00DA1A4A"/>
    <w:rsid w:val="00DA4AFE"/>
    <w:rsid w:val="00DA4BD0"/>
    <w:rsid w:val="00DA7B41"/>
    <w:rsid w:val="00DB058E"/>
    <w:rsid w:val="00DB326E"/>
    <w:rsid w:val="00DB7CB0"/>
    <w:rsid w:val="00DC1E7E"/>
    <w:rsid w:val="00DC31D2"/>
    <w:rsid w:val="00DC7A5F"/>
    <w:rsid w:val="00DD6A66"/>
    <w:rsid w:val="00DE0D15"/>
    <w:rsid w:val="00DF1CF0"/>
    <w:rsid w:val="00DF6656"/>
    <w:rsid w:val="00DF7388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4A5B"/>
    <w:rsid w:val="00E3623B"/>
    <w:rsid w:val="00E4741B"/>
    <w:rsid w:val="00E478DE"/>
    <w:rsid w:val="00E5157F"/>
    <w:rsid w:val="00E5226F"/>
    <w:rsid w:val="00E53135"/>
    <w:rsid w:val="00E54141"/>
    <w:rsid w:val="00E54D94"/>
    <w:rsid w:val="00E57E26"/>
    <w:rsid w:val="00E6032E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394"/>
    <w:rsid w:val="00EC6F5D"/>
    <w:rsid w:val="00EC7A61"/>
    <w:rsid w:val="00ED15F8"/>
    <w:rsid w:val="00ED1C96"/>
    <w:rsid w:val="00ED3E61"/>
    <w:rsid w:val="00EE3586"/>
    <w:rsid w:val="00EE63A7"/>
    <w:rsid w:val="00EE7479"/>
    <w:rsid w:val="00EE7954"/>
    <w:rsid w:val="00EF1FBD"/>
    <w:rsid w:val="00EF29BE"/>
    <w:rsid w:val="00EF7FD0"/>
    <w:rsid w:val="00F07943"/>
    <w:rsid w:val="00F07DDF"/>
    <w:rsid w:val="00F11204"/>
    <w:rsid w:val="00F16256"/>
    <w:rsid w:val="00F209ED"/>
    <w:rsid w:val="00F231E8"/>
    <w:rsid w:val="00F26EA8"/>
    <w:rsid w:val="00F30632"/>
    <w:rsid w:val="00F31B97"/>
    <w:rsid w:val="00F329D8"/>
    <w:rsid w:val="00F32BCD"/>
    <w:rsid w:val="00F33544"/>
    <w:rsid w:val="00F35ACF"/>
    <w:rsid w:val="00F36445"/>
    <w:rsid w:val="00F402F3"/>
    <w:rsid w:val="00F40CAB"/>
    <w:rsid w:val="00F414C3"/>
    <w:rsid w:val="00F51C87"/>
    <w:rsid w:val="00F5214D"/>
    <w:rsid w:val="00F55457"/>
    <w:rsid w:val="00F6077B"/>
    <w:rsid w:val="00F624BD"/>
    <w:rsid w:val="00F62A5E"/>
    <w:rsid w:val="00F631B9"/>
    <w:rsid w:val="00F634A6"/>
    <w:rsid w:val="00F6634F"/>
    <w:rsid w:val="00F72CD1"/>
    <w:rsid w:val="00F74A39"/>
    <w:rsid w:val="00F8138E"/>
    <w:rsid w:val="00F833C3"/>
    <w:rsid w:val="00F85203"/>
    <w:rsid w:val="00F87D5A"/>
    <w:rsid w:val="00F87EF6"/>
    <w:rsid w:val="00F906DA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C1C00"/>
    <w:rsid w:val="00FD213B"/>
    <w:rsid w:val="00FD3CE8"/>
    <w:rsid w:val="00FD5B91"/>
    <w:rsid w:val="00FD7004"/>
    <w:rsid w:val="00FD7513"/>
    <w:rsid w:val="00FE179A"/>
    <w:rsid w:val="00FE2684"/>
    <w:rsid w:val="00FE6C7C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line number" w:semiHidden="0" w:unhideWhenUsed="0"/>
    <w:lsdException w:name="endnote reference" w:semiHidden="0" w:unhideWhenUsed="0"/>
    <w:lsdException w:name="toa heading" w:uiPriority="0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nhideWhenUsed="0" w:qFormat="1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nhideWhenUsed="0" w:qFormat="1"/>
    <w:lsdException w:name="Strong" w:unhideWhenUsed="0" w:qFormat="1"/>
    <w:lsdException w:name="Emphasis" w:unhideWhenUsed="0" w:qFormat="1"/>
    <w:lsdException w:name="Outline List 1" w:uiPriority="0"/>
    <w:lsdException w:name="Outline List 2" w:uiPriority="0"/>
    <w:lsdException w:name="Outline List 3" w:uiPriority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Grid" w:semiHidden="0" w:unhideWhenUsed="0"/>
    <w:lsdException w:name="Table Theme" w:uiPriority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nhideWhenUsed="0" w:qFormat="1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aliases w:val="Table_GR,Table_G"/>
    <w:basedOn w:val="Normal"/>
    <w:next w:val="Normal"/>
    <w:link w:val="Heading1Char"/>
    <w:uiPriority w:val="99"/>
    <w:qFormat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7AE3"/>
    <w:pPr>
      <w:keepNext/>
      <w:numPr>
        <w:ilvl w:val="3"/>
        <w:numId w:val="18"/>
      </w:numPr>
      <w:spacing w:before="240" w:after="60" w:line="240" w:lineRule="atLeast"/>
      <w:ind w:left="864" w:hanging="144"/>
      <w:outlineLvl w:val="3"/>
    </w:pPr>
    <w:rPr>
      <w:rFonts w:eastAsia="Times New Roman"/>
      <w:b/>
      <w:bCs/>
      <w:sz w:val="28"/>
      <w:szCs w:val="28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7AE3"/>
    <w:pPr>
      <w:numPr>
        <w:ilvl w:val="4"/>
        <w:numId w:val="18"/>
      </w:numPr>
      <w:spacing w:before="240" w:after="60" w:line="240" w:lineRule="atLeast"/>
      <w:ind w:left="1008" w:hanging="432"/>
      <w:outlineLvl w:val="4"/>
    </w:pPr>
    <w:rPr>
      <w:rFonts w:eastAsia="Times New Roman"/>
      <w:b/>
      <w:bCs/>
      <w:i/>
      <w:iCs/>
      <w:sz w:val="26"/>
      <w:szCs w:val="26"/>
      <w:lang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7AE3"/>
    <w:pPr>
      <w:numPr>
        <w:ilvl w:val="5"/>
        <w:numId w:val="18"/>
      </w:numPr>
      <w:spacing w:before="240" w:after="60" w:line="240" w:lineRule="atLeast"/>
      <w:ind w:left="1152" w:hanging="432"/>
      <w:outlineLvl w:val="5"/>
    </w:pPr>
    <w:rPr>
      <w:rFonts w:eastAsia="Times New Roman"/>
      <w:b/>
      <w:bCs/>
      <w:sz w:val="22"/>
      <w:lang w:eastAsia="en-US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7AE3"/>
    <w:pPr>
      <w:numPr>
        <w:ilvl w:val="6"/>
        <w:numId w:val="18"/>
      </w:numPr>
      <w:spacing w:before="240" w:after="60" w:line="240" w:lineRule="atLeast"/>
      <w:ind w:left="1296" w:hanging="288"/>
      <w:outlineLvl w:val="6"/>
    </w:pPr>
    <w:rPr>
      <w:rFonts w:eastAsia="Times New Roman"/>
      <w:sz w:val="24"/>
      <w:szCs w:val="20"/>
      <w:lang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7AE3"/>
    <w:pPr>
      <w:tabs>
        <w:tab w:val="num" w:pos="926"/>
      </w:tabs>
      <w:spacing w:before="240" w:after="60" w:line="240" w:lineRule="atLeast"/>
      <w:ind w:left="1440" w:hanging="432"/>
      <w:outlineLvl w:val="7"/>
    </w:pPr>
    <w:rPr>
      <w:rFonts w:eastAsia="Times New Roman"/>
      <w:i/>
      <w:iCs/>
      <w:sz w:val="24"/>
      <w:szCs w:val="20"/>
      <w:lang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7AE3"/>
    <w:pPr>
      <w:tabs>
        <w:tab w:val="num" w:pos="926"/>
      </w:tabs>
      <w:spacing w:before="240" w:after="60" w:line="240" w:lineRule="atLeast"/>
      <w:ind w:left="1584" w:hanging="144"/>
      <w:outlineLvl w:val="8"/>
    </w:pPr>
    <w:rPr>
      <w:rFonts w:ascii="Arial" w:eastAsia="Times New Roman" w:hAnsi="Arial" w:cs="Arial"/>
      <w:sz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aliases w:val="3_GR,3_G"/>
    <w:basedOn w:val="Normal"/>
    <w:link w:val="FooterChar"/>
    <w:uiPriority w:val="99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aliases w:val="3_GR Char,3_G Char"/>
    <w:basedOn w:val="DefaultParagraphFont"/>
    <w:link w:val="Footer"/>
    <w:uiPriority w:val="99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aliases w:val="6_GR,6_G"/>
    <w:basedOn w:val="Normal"/>
    <w:link w:val="HeaderChar"/>
    <w:uiPriority w:val="99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aliases w:val="6_GR Char,6_G Char"/>
    <w:basedOn w:val="DefaultParagraphFont"/>
    <w:link w:val="Header"/>
    <w:uiPriority w:val="99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aliases w:val="Table_GR Char,Table_G Char"/>
    <w:basedOn w:val="DefaultParagraphFont"/>
    <w:link w:val="Heading1"/>
    <w:uiPriority w:val="9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aliases w:val="5_GR,5_G"/>
    <w:basedOn w:val="Normal"/>
    <w:link w:val="FootnoteTextChar"/>
    <w:uiPriority w:val="99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aliases w:val="5_GR Char,5_G Char"/>
    <w:basedOn w:val="DefaultParagraphFont"/>
    <w:link w:val="FootnoteText"/>
    <w:uiPriority w:val="99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aliases w:val="4_GR,4_G"/>
    <w:basedOn w:val="DefaultParagraphFont"/>
    <w:uiPriority w:val="99"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aliases w:val="2_GR,2_G"/>
    <w:basedOn w:val="Normal"/>
    <w:link w:val="EndnoteTextChar"/>
    <w:uiPriority w:val="99"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aliases w:val="2_GR Char,2_G Char"/>
    <w:basedOn w:val="DefaultParagraphFont"/>
    <w:link w:val="EndnoteText"/>
    <w:uiPriority w:val="99"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aliases w:val="1_GR,1_G"/>
    <w:basedOn w:val="DefaultParagraphFont"/>
    <w:uiPriority w:val="99"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99"/>
    <w:semiHidden/>
    <w:unhideWhenUsed/>
    <w:rsid w:val="00541D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41D0E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1D0E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1D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541D0E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customStyle="1" w:styleId="Heading4Char">
    <w:name w:val="Heading 4 Char"/>
    <w:basedOn w:val="DefaultParagraphFont"/>
    <w:link w:val="Heading4"/>
    <w:uiPriority w:val="99"/>
    <w:rsid w:val="007D7AE3"/>
    <w:rPr>
      <w:rFonts w:ascii="Times New Roman" w:eastAsia="Times New Roman" w:hAnsi="Times New Roman" w:cs="Times New Roman"/>
      <w:b/>
      <w:bCs/>
      <w:spacing w:val="4"/>
      <w:w w:val="103"/>
      <w:kern w:val="14"/>
      <w:sz w:val="28"/>
      <w:szCs w:val="28"/>
      <w:lang w:val="ru-RU" w:eastAsia="en-US"/>
    </w:rPr>
  </w:style>
  <w:style w:type="character" w:customStyle="1" w:styleId="Heading5Char">
    <w:name w:val="Heading 5 Char"/>
    <w:basedOn w:val="DefaultParagraphFont"/>
    <w:link w:val="Heading5"/>
    <w:uiPriority w:val="99"/>
    <w:rsid w:val="007D7AE3"/>
    <w:rPr>
      <w:rFonts w:ascii="Times New Roman" w:eastAsia="Times New Roman" w:hAnsi="Times New Roman" w:cs="Times New Roman"/>
      <w:b/>
      <w:bCs/>
      <w:i/>
      <w:iCs/>
      <w:spacing w:val="4"/>
      <w:w w:val="103"/>
      <w:kern w:val="14"/>
      <w:sz w:val="26"/>
      <w:szCs w:val="26"/>
      <w:lang w:val="ru-RU"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7D7AE3"/>
    <w:rPr>
      <w:rFonts w:ascii="Times New Roman" w:eastAsia="Times New Roman" w:hAnsi="Times New Roman" w:cs="Times New Roman"/>
      <w:b/>
      <w:bCs/>
      <w:spacing w:val="4"/>
      <w:w w:val="103"/>
      <w:kern w:val="14"/>
      <w:lang w:val="ru-RU" w:eastAsia="en-US"/>
    </w:rPr>
  </w:style>
  <w:style w:type="character" w:customStyle="1" w:styleId="Heading7Char">
    <w:name w:val="Heading 7 Char"/>
    <w:basedOn w:val="DefaultParagraphFont"/>
    <w:link w:val="Heading7"/>
    <w:uiPriority w:val="99"/>
    <w:rsid w:val="007D7AE3"/>
    <w:rPr>
      <w:rFonts w:ascii="Times New Roman" w:eastAsia="Times New Roman" w:hAnsi="Times New Roman" w:cs="Times New Roman"/>
      <w:spacing w:val="4"/>
      <w:w w:val="103"/>
      <w:kern w:val="14"/>
      <w:sz w:val="24"/>
      <w:szCs w:val="20"/>
      <w:lang w:val="ru-RU" w:eastAsia="en-US"/>
    </w:rPr>
  </w:style>
  <w:style w:type="character" w:customStyle="1" w:styleId="Heading8Char">
    <w:name w:val="Heading 8 Char"/>
    <w:basedOn w:val="DefaultParagraphFont"/>
    <w:link w:val="Heading8"/>
    <w:uiPriority w:val="99"/>
    <w:rsid w:val="007D7AE3"/>
    <w:rPr>
      <w:rFonts w:ascii="Times New Roman" w:eastAsia="Times New Roman" w:hAnsi="Times New Roman" w:cs="Times New Roman"/>
      <w:i/>
      <w:iCs/>
      <w:spacing w:val="4"/>
      <w:w w:val="103"/>
      <w:kern w:val="14"/>
      <w:sz w:val="24"/>
      <w:szCs w:val="20"/>
      <w:lang w:val="ru-RU"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7D7AE3"/>
    <w:rPr>
      <w:rFonts w:ascii="Arial" w:eastAsia="Times New Roman" w:hAnsi="Arial" w:cs="Arial"/>
      <w:spacing w:val="4"/>
      <w:w w:val="103"/>
      <w:kern w:val="14"/>
      <w:lang w:val="ru-RU" w:eastAsia="en-US"/>
    </w:rPr>
  </w:style>
  <w:style w:type="paragraph" w:customStyle="1" w:styleId="HMGR">
    <w:name w:val="_ H __M_GR"/>
    <w:basedOn w:val="Normal"/>
    <w:next w:val="Normal"/>
    <w:rsid w:val="007D7AE3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/>
      <w:b/>
      <w:sz w:val="34"/>
      <w:szCs w:val="20"/>
      <w:lang w:eastAsia="ru-RU"/>
    </w:rPr>
  </w:style>
  <w:style w:type="paragraph" w:customStyle="1" w:styleId="HChGR">
    <w:name w:val="_ H _Ch_GR"/>
    <w:basedOn w:val="Normal"/>
    <w:next w:val="Normal"/>
    <w:rsid w:val="007D7AE3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/>
      <w:b/>
      <w:sz w:val="28"/>
      <w:szCs w:val="20"/>
      <w:lang w:eastAsia="ru-RU"/>
    </w:rPr>
  </w:style>
  <w:style w:type="paragraph" w:customStyle="1" w:styleId="H1GR">
    <w:name w:val="_ H_1_GR"/>
    <w:basedOn w:val="Normal"/>
    <w:next w:val="Normal"/>
    <w:qFormat/>
    <w:rsid w:val="007D7AE3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/>
      <w:b/>
      <w:sz w:val="24"/>
      <w:szCs w:val="20"/>
      <w:lang w:eastAsia="ru-RU"/>
    </w:rPr>
  </w:style>
  <w:style w:type="paragraph" w:customStyle="1" w:styleId="H23GR">
    <w:name w:val="_ H_2/3_GR"/>
    <w:basedOn w:val="Normal"/>
    <w:next w:val="Normal"/>
    <w:rsid w:val="007D7AE3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b/>
      <w:szCs w:val="20"/>
      <w:lang w:eastAsia="ru-RU"/>
    </w:rPr>
  </w:style>
  <w:style w:type="paragraph" w:customStyle="1" w:styleId="H4GR">
    <w:name w:val="_ H_4_GR"/>
    <w:basedOn w:val="Normal"/>
    <w:next w:val="Normal"/>
    <w:rsid w:val="007D7AE3"/>
    <w:pPr>
      <w:keepNext/>
      <w:keepLines/>
      <w:tabs>
        <w:tab w:val="right" w:pos="851"/>
      </w:tabs>
      <w:suppressAutoHyphens/>
      <w:spacing w:before="240" w:after="120"/>
      <w:ind w:left="1134" w:right="1134" w:hanging="1134"/>
      <w:outlineLvl w:val="3"/>
    </w:pPr>
    <w:rPr>
      <w:rFonts w:eastAsia="Times New Roman"/>
      <w:i/>
      <w:spacing w:val="3"/>
      <w:szCs w:val="20"/>
      <w:lang w:eastAsia="ru-RU"/>
    </w:rPr>
  </w:style>
  <w:style w:type="paragraph" w:customStyle="1" w:styleId="H56GR">
    <w:name w:val="_ H_5/6_GR"/>
    <w:basedOn w:val="Normal"/>
    <w:next w:val="Normal"/>
    <w:rsid w:val="007D7AE3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szCs w:val="20"/>
      <w:lang w:eastAsia="ru-RU"/>
    </w:rPr>
  </w:style>
  <w:style w:type="paragraph" w:customStyle="1" w:styleId="SingleTxtGR">
    <w:name w:val="_ Single Txt_GR"/>
    <w:basedOn w:val="Normal"/>
    <w:rsid w:val="007D7AE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/>
      <w:szCs w:val="20"/>
    </w:rPr>
  </w:style>
  <w:style w:type="paragraph" w:customStyle="1" w:styleId="SLGR">
    <w:name w:val="__S_L_GR"/>
    <w:basedOn w:val="Normal"/>
    <w:next w:val="Normal"/>
    <w:rsid w:val="007D7AE3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/>
      <w:b/>
      <w:sz w:val="56"/>
      <w:szCs w:val="20"/>
      <w:lang w:eastAsia="ru-RU"/>
    </w:rPr>
  </w:style>
  <w:style w:type="paragraph" w:customStyle="1" w:styleId="SMGR">
    <w:name w:val="__S_M_GR"/>
    <w:basedOn w:val="Normal"/>
    <w:next w:val="Normal"/>
    <w:rsid w:val="007D7AE3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z w:val="40"/>
      <w:szCs w:val="20"/>
      <w:lang w:eastAsia="ru-RU"/>
    </w:rPr>
  </w:style>
  <w:style w:type="paragraph" w:customStyle="1" w:styleId="SSGR">
    <w:name w:val="__S_S_GR"/>
    <w:basedOn w:val="Normal"/>
    <w:next w:val="Normal"/>
    <w:rsid w:val="007D7AE3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/>
      <w:b/>
      <w:sz w:val="28"/>
      <w:szCs w:val="20"/>
      <w:lang w:eastAsia="ru-RU"/>
    </w:rPr>
  </w:style>
  <w:style w:type="paragraph" w:customStyle="1" w:styleId="XLargeGR">
    <w:name w:val="__XLarge_GR"/>
    <w:basedOn w:val="Normal"/>
    <w:next w:val="Normal"/>
    <w:rsid w:val="007D7AE3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z w:val="40"/>
      <w:szCs w:val="20"/>
      <w:lang w:eastAsia="ru-RU"/>
    </w:rPr>
  </w:style>
  <w:style w:type="paragraph" w:customStyle="1" w:styleId="Bullet1GR">
    <w:name w:val="_Bullet 1_GR"/>
    <w:basedOn w:val="Normal"/>
    <w:rsid w:val="007D7AE3"/>
    <w:pPr>
      <w:numPr>
        <w:numId w:val="11"/>
      </w:numPr>
      <w:spacing w:after="120"/>
      <w:ind w:right="1134"/>
      <w:jc w:val="both"/>
    </w:pPr>
    <w:rPr>
      <w:rFonts w:eastAsia="Times New Roman"/>
      <w:szCs w:val="20"/>
      <w:lang w:eastAsia="ru-RU"/>
    </w:rPr>
  </w:style>
  <w:style w:type="paragraph" w:customStyle="1" w:styleId="Bullet2GR">
    <w:name w:val="_Bullet 2_GR"/>
    <w:basedOn w:val="Normal"/>
    <w:rsid w:val="007D7AE3"/>
    <w:pPr>
      <w:numPr>
        <w:numId w:val="12"/>
      </w:numPr>
      <w:spacing w:after="120"/>
      <w:ind w:right="1134"/>
      <w:jc w:val="both"/>
    </w:pPr>
    <w:rPr>
      <w:rFonts w:eastAsia="Times New Roman"/>
      <w:szCs w:val="20"/>
      <w:lang w:eastAsia="ru-RU"/>
    </w:rPr>
  </w:style>
  <w:style w:type="paragraph" w:customStyle="1" w:styleId="ParaNoGR">
    <w:name w:val="_ParaNo._GR"/>
    <w:basedOn w:val="Normal"/>
    <w:next w:val="Normal"/>
    <w:rsid w:val="007D7AE3"/>
    <w:pPr>
      <w:numPr>
        <w:numId w:val="13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/>
      <w:szCs w:val="20"/>
      <w:lang w:eastAsia="ru-RU"/>
    </w:rPr>
  </w:style>
  <w:style w:type="table" w:customStyle="1" w:styleId="TabNum">
    <w:name w:val="_TabNum"/>
    <w:basedOn w:val="TableNormal"/>
    <w:rsid w:val="007D7AE3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7D7AE3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PageNumber">
    <w:name w:val="page number"/>
    <w:aliases w:val="7_GR,___GR,7_G"/>
    <w:basedOn w:val="DefaultParagraphFont"/>
    <w:uiPriority w:val="99"/>
    <w:rsid w:val="007D7AE3"/>
    <w:rPr>
      <w:rFonts w:ascii="Times New Roman" w:hAnsi="Times New Roman"/>
      <w:b/>
      <w:sz w:val="18"/>
    </w:rPr>
  </w:style>
  <w:style w:type="table" w:styleId="TableGrid">
    <w:name w:val="Table Grid"/>
    <w:basedOn w:val="TableNormal"/>
    <w:uiPriority w:val="99"/>
    <w:rsid w:val="007D7AE3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semiHidden/>
    <w:rsid w:val="007D7AE3"/>
    <w:pPr>
      <w:numPr>
        <w:numId w:val="14"/>
      </w:numPr>
    </w:pPr>
  </w:style>
  <w:style w:type="numbering" w:styleId="1ai">
    <w:name w:val="Outline List 1"/>
    <w:basedOn w:val="NoList"/>
    <w:semiHidden/>
    <w:rsid w:val="007D7AE3"/>
    <w:pPr>
      <w:numPr>
        <w:numId w:val="15"/>
      </w:numPr>
    </w:pPr>
  </w:style>
  <w:style w:type="paragraph" w:styleId="HTMLAddress">
    <w:name w:val="HTML Address"/>
    <w:basedOn w:val="Normal"/>
    <w:link w:val="HTMLAddressChar"/>
    <w:uiPriority w:val="99"/>
    <w:semiHidden/>
    <w:rsid w:val="007D7AE3"/>
    <w:pPr>
      <w:spacing w:line="240" w:lineRule="atLeast"/>
    </w:pPr>
    <w:rPr>
      <w:rFonts w:eastAsia="Times New Roman"/>
      <w:i/>
      <w:iCs/>
      <w:szCs w:val="20"/>
      <w:lang w:eastAsia="en-US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7D7AE3"/>
    <w:rPr>
      <w:rFonts w:ascii="Times New Roman" w:eastAsia="Times New Roman" w:hAnsi="Times New Roman" w:cs="Times New Roman"/>
      <w:i/>
      <w:iCs/>
      <w:spacing w:val="4"/>
      <w:w w:val="103"/>
      <w:kern w:val="14"/>
      <w:sz w:val="20"/>
      <w:szCs w:val="20"/>
      <w:lang w:val="ru-RU" w:eastAsia="en-US"/>
    </w:rPr>
  </w:style>
  <w:style w:type="paragraph" w:styleId="EnvelopeAddress">
    <w:name w:val="envelope address"/>
    <w:basedOn w:val="Normal"/>
    <w:uiPriority w:val="99"/>
    <w:semiHidden/>
    <w:rsid w:val="007D7AE3"/>
    <w:pPr>
      <w:framePr w:w="7920" w:h="1980" w:hRule="exact" w:hSpace="180" w:wrap="auto" w:hAnchor="page" w:xAlign="center" w:yAlign="bottom"/>
      <w:spacing w:line="240" w:lineRule="atLeast"/>
      <w:ind w:left="2880"/>
    </w:pPr>
    <w:rPr>
      <w:rFonts w:ascii="Arial" w:eastAsia="Times New Roman" w:hAnsi="Arial" w:cs="Arial"/>
      <w:sz w:val="24"/>
      <w:szCs w:val="20"/>
      <w:lang w:eastAsia="en-US"/>
    </w:rPr>
  </w:style>
  <w:style w:type="paragraph" w:styleId="Date">
    <w:name w:val="Date"/>
    <w:basedOn w:val="Normal"/>
    <w:next w:val="Normal"/>
    <w:link w:val="DateChar"/>
    <w:uiPriority w:val="99"/>
    <w:semiHidden/>
    <w:rsid w:val="007D7AE3"/>
    <w:pPr>
      <w:spacing w:line="240" w:lineRule="atLeast"/>
    </w:pPr>
    <w:rPr>
      <w:rFonts w:eastAsia="Times New Roman"/>
      <w:szCs w:val="20"/>
      <w:lang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rsid w:val="007D7AE3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ListBullet5">
    <w:name w:val="List Bullet 5"/>
    <w:basedOn w:val="Normal"/>
    <w:uiPriority w:val="99"/>
    <w:semiHidden/>
    <w:rsid w:val="007D7AE3"/>
    <w:pPr>
      <w:numPr>
        <w:numId w:val="20"/>
      </w:numPr>
      <w:spacing w:line="240" w:lineRule="atLeast"/>
    </w:pPr>
    <w:rPr>
      <w:rFonts w:eastAsia="Times New Roman"/>
      <w:szCs w:val="20"/>
      <w:lang w:eastAsia="en-US"/>
    </w:rPr>
  </w:style>
  <w:style w:type="table" w:styleId="TableSimple1">
    <w:name w:val="Table Simple 1"/>
    <w:basedOn w:val="TableNormal"/>
    <w:semiHidden/>
    <w:rsid w:val="007D7AE3"/>
    <w:pPr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character" w:styleId="HTMLAcronym">
    <w:name w:val="HTML Acronym"/>
    <w:basedOn w:val="DefaultParagraphFont"/>
    <w:uiPriority w:val="99"/>
    <w:semiHidden/>
    <w:rsid w:val="007D7AE3"/>
  </w:style>
  <w:style w:type="table" w:styleId="TableWeb1">
    <w:name w:val="Table Web 1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uiPriority w:val="99"/>
    <w:qFormat/>
    <w:rsid w:val="007D7AE3"/>
    <w:rPr>
      <w:i/>
      <w:iCs/>
    </w:rPr>
  </w:style>
  <w:style w:type="paragraph" w:styleId="NoteHeading">
    <w:name w:val="Note Heading"/>
    <w:basedOn w:val="Normal"/>
    <w:next w:val="Normal"/>
    <w:link w:val="NoteHeadingChar"/>
    <w:uiPriority w:val="99"/>
    <w:semiHidden/>
    <w:rsid w:val="007D7AE3"/>
    <w:pPr>
      <w:spacing w:line="240" w:lineRule="atLeast"/>
    </w:pPr>
    <w:rPr>
      <w:rFonts w:eastAsia="Times New Roman"/>
      <w:szCs w:val="20"/>
      <w:lang w:eastAsia="en-US"/>
    </w:r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7D7AE3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table" w:styleId="TableElegant">
    <w:name w:val="Table Elegant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uiPriority w:val="99"/>
    <w:semiHidden/>
    <w:rsid w:val="007D7AE3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color w:val="000080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uiPriority w:val="99"/>
    <w:semiHidden/>
    <w:rsid w:val="007D7AE3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rsid w:val="007D7AE3"/>
    <w:pPr>
      <w:spacing w:line="240" w:lineRule="atLeast"/>
    </w:pPr>
    <w:rPr>
      <w:rFonts w:eastAsia="Times New Roman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7D7AE3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BodyTextFirstIndent">
    <w:name w:val="Body Text First Indent"/>
    <w:basedOn w:val="BodyText"/>
    <w:link w:val="BodyTextFirstIndentChar"/>
    <w:uiPriority w:val="99"/>
    <w:semiHidden/>
    <w:rsid w:val="007D7AE3"/>
    <w:pPr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7D7AE3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7D7AE3"/>
    <w:pPr>
      <w:spacing w:line="240" w:lineRule="atLeast"/>
      <w:ind w:left="283"/>
    </w:pPr>
    <w:rPr>
      <w:rFonts w:eastAsia="Times New Roman"/>
      <w:szCs w:val="20"/>
      <w:lang w:eastAsia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D7AE3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rsid w:val="007D7AE3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7D7AE3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ListBullet">
    <w:name w:val="List Bullet"/>
    <w:basedOn w:val="Normal"/>
    <w:uiPriority w:val="99"/>
    <w:rsid w:val="007D7AE3"/>
    <w:pPr>
      <w:numPr>
        <w:numId w:val="16"/>
      </w:numPr>
      <w:spacing w:line="240" w:lineRule="atLeast"/>
    </w:pPr>
    <w:rPr>
      <w:rFonts w:eastAsia="Times New Roman"/>
      <w:szCs w:val="20"/>
      <w:lang w:eastAsia="en-US"/>
    </w:rPr>
  </w:style>
  <w:style w:type="paragraph" w:styleId="ListBullet2">
    <w:name w:val="List Bullet 2"/>
    <w:basedOn w:val="Normal"/>
    <w:uiPriority w:val="99"/>
    <w:semiHidden/>
    <w:rsid w:val="007D7AE3"/>
    <w:pPr>
      <w:numPr>
        <w:numId w:val="17"/>
      </w:numPr>
      <w:spacing w:line="240" w:lineRule="atLeast"/>
    </w:pPr>
    <w:rPr>
      <w:rFonts w:eastAsia="Times New Roman"/>
      <w:szCs w:val="20"/>
      <w:lang w:eastAsia="en-US"/>
    </w:rPr>
  </w:style>
  <w:style w:type="paragraph" w:styleId="ListBullet3">
    <w:name w:val="List Bullet 3"/>
    <w:basedOn w:val="Normal"/>
    <w:uiPriority w:val="99"/>
    <w:semiHidden/>
    <w:rsid w:val="007D7AE3"/>
    <w:pPr>
      <w:tabs>
        <w:tab w:val="num" w:pos="926"/>
      </w:tabs>
      <w:spacing w:line="240" w:lineRule="atLeast"/>
      <w:ind w:left="926" w:hanging="360"/>
    </w:pPr>
    <w:rPr>
      <w:rFonts w:eastAsia="Times New Roman"/>
      <w:szCs w:val="20"/>
      <w:lang w:eastAsia="en-US"/>
    </w:rPr>
  </w:style>
  <w:style w:type="paragraph" w:styleId="ListBullet4">
    <w:name w:val="List Bullet 4"/>
    <w:basedOn w:val="Normal"/>
    <w:uiPriority w:val="99"/>
    <w:semiHidden/>
    <w:rsid w:val="007D7AE3"/>
    <w:pPr>
      <w:numPr>
        <w:numId w:val="19"/>
      </w:numPr>
      <w:spacing w:line="240" w:lineRule="atLeast"/>
    </w:pPr>
    <w:rPr>
      <w:rFonts w:eastAsia="Times New Roman"/>
      <w:szCs w:val="20"/>
      <w:lang w:eastAsia="en-US"/>
    </w:rPr>
  </w:style>
  <w:style w:type="paragraph" w:styleId="Title">
    <w:name w:val="Title"/>
    <w:basedOn w:val="Normal"/>
    <w:link w:val="TitleChar"/>
    <w:uiPriority w:val="99"/>
    <w:qFormat/>
    <w:rsid w:val="007D7AE3"/>
    <w:pPr>
      <w:spacing w:before="240" w:after="60" w:line="240" w:lineRule="atLeast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eastAsia="en-US"/>
    </w:rPr>
  </w:style>
  <w:style w:type="character" w:customStyle="1" w:styleId="TitleChar">
    <w:name w:val="Title Char"/>
    <w:basedOn w:val="DefaultParagraphFont"/>
    <w:link w:val="Title"/>
    <w:uiPriority w:val="99"/>
    <w:rsid w:val="007D7AE3"/>
    <w:rPr>
      <w:rFonts w:ascii="Arial" w:eastAsia="Times New Roman" w:hAnsi="Arial" w:cs="Arial"/>
      <w:b/>
      <w:bCs/>
      <w:spacing w:val="4"/>
      <w:w w:val="103"/>
      <w:kern w:val="28"/>
      <w:sz w:val="32"/>
      <w:szCs w:val="32"/>
      <w:lang w:val="ru-RU" w:eastAsia="en-US"/>
    </w:rPr>
  </w:style>
  <w:style w:type="character" w:styleId="LineNumber">
    <w:name w:val="line number"/>
    <w:basedOn w:val="DefaultParagraphFont"/>
    <w:uiPriority w:val="99"/>
    <w:rsid w:val="007D7AE3"/>
  </w:style>
  <w:style w:type="character" w:styleId="HTMLSample">
    <w:name w:val="HTML Sample"/>
    <w:basedOn w:val="DefaultParagraphFont"/>
    <w:uiPriority w:val="99"/>
    <w:semiHidden/>
    <w:rsid w:val="007D7AE3"/>
    <w:rPr>
      <w:rFonts w:ascii="Courier New" w:hAnsi="Courier New" w:cs="Courier New"/>
    </w:rPr>
  </w:style>
  <w:style w:type="paragraph" w:styleId="EnvelopeReturn">
    <w:name w:val="envelope return"/>
    <w:basedOn w:val="Normal"/>
    <w:uiPriority w:val="99"/>
    <w:semiHidden/>
    <w:rsid w:val="007D7AE3"/>
    <w:pPr>
      <w:spacing w:line="240" w:lineRule="atLeast"/>
    </w:pPr>
    <w:rPr>
      <w:rFonts w:ascii="Arial" w:eastAsia="Times New Roman" w:hAnsi="Arial" w:cs="Arial"/>
      <w:szCs w:val="20"/>
      <w:lang w:eastAsia="en-US"/>
    </w:rPr>
  </w:style>
  <w:style w:type="table" w:styleId="Table3Deffects1">
    <w:name w:val="Table 3D effects 1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uiPriority w:val="99"/>
    <w:semiHidden/>
    <w:rsid w:val="007D7AE3"/>
    <w:pPr>
      <w:spacing w:line="240" w:lineRule="atLeast"/>
    </w:pPr>
    <w:rPr>
      <w:rFonts w:eastAsia="Times New Roman"/>
      <w:sz w:val="24"/>
      <w:szCs w:val="20"/>
      <w:lang w:eastAsia="en-US"/>
    </w:rPr>
  </w:style>
  <w:style w:type="paragraph" w:styleId="NormalIndent">
    <w:name w:val="Normal Indent"/>
    <w:basedOn w:val="Normal"/>
    <w:uiPriority w:val="99"/>
    <w:semiHidden/>
    <w:rsid w:val="007D7AE3"/>
    <w:pPr>
      <w:spacing w:line="240" w:lineRule="atLeast"/>
      <w:ind w:left="567"/>
    </w:pPr>
    <w:rPr>
      <w:rFonts w:eastAsia="Times New Roman"/>
      <w:szCs w:val="20"/>
      <w:lang w:eastAsia="en-US"/>
    </w:rPr>
  </w:style>
  <w:style w:type="character" w:styleId="HTMLDefinition">
    <w:name w:val="HTML Definition"/>
    <w:basedOn w:val="DefaultParagraphFont"/>
    <w:uiPriority w:val="99"/>
    <w:semiHidden/>
    <w:rsid w:val="007D7AE3"/>
    <w:rPr>
      <w:i/>
      <w:iCs/>
    </w:rPr>
  </w:style>
  <w:style w:type="paragraph" w:styleId="BodyText2">
    <w:name w:val="Body Text 2"/>
    <w:basedOn w:val="Normal"/>
    <w:link w:val="BodyText2Char"/>
    <w:uiPriority w:val="99"/>
    <w:semiHidden/>
    <w:rsid w:val="007D7AE3"/>
    <w:pPr>
      <w:spacing w:line="480" w:lineRule="auto"/>
    </w:pPr>
    <w:rPr>
      <w:rFonts w:eastAsia="Times New Roman"/>
      <w:szCs w:val="20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D7AE3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BodyText3">
    <w:name w:val="Body Text 3"/>
    <w:basedOn w:val="Normal"/>
    <w:link w:val="BodyText3Char"/>
    <w:uiPriority w:val="99"/>
    <w:semiHidden/>
    <w:rsid w:val="007D7AE3"/>
    <w:pPr>
      <w:spacing w:line="240" w:lineRule="atLeast"/>
    </w:pPr>
    <w:rPr>
      <w:rFonts w:eastAsia="Times New Roman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7D7AE3"/>
    <w:rPr>
      <w:rFonts w:ascii="Times New Roman" w:eastAsia="Times New Roman" w:hAnsi="Times New Roman" w:cs="Times New Roman"/>
      <w:spacing w:val="4"/>
      <w:w w:val="103"/>
      <w:kern w:val="14"/>
      <w:sz w:val="16"/>
      <w:szCs w:val="16"/>
      <w:lang w:val="ru-RU"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rsid w:val="007D7AE3"/>
    <w:pPr>
      <w:spacing w:line="480" w:lineRule="auto"/>
      <w:ind w:left="283"/>
    </w:pPr>
    <w:rPr>
      <w:rFonts w:eastAsia="Times New Roman"/>
      <w:szCs w:val="20"/>
      <w:lang w:eastAsia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7D7AE3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7D7AE3"/>
    <w:pPr>
      <w:spacing w:line="240" w:lineRule="atLeast"/>
      <w:ind w:left="283"/>
    </w:pPr>
    <w:rPr>
      <w:rFonts w:eastAsia="Times New Roman"/>
      <w:sz w:val="16"/>
      <w:szCs w:val="16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7D7AE3"/>
    <w:rPr>
      <w:rFonts w:ascii="Times New Roman" w:eastAsia="Times New Roman" w:hAnsi="Times New Roman" w:cs="Times New Roman"/>
      <w:spacing w:val="4"/>
      <w:w w:val="103"/>
      <w:kern w:val="14"/>
      <w:sz w:val="16"/>
      <w:szCs w:val="16"/>
      <w:lang w:val="ru-RU" w:eastAsia="en-US"/>
    </w:rPr>
  </w:style>
  <w:style w:type="character" w:styleId="HTMLVariable">
    <w:name w:val="HTML Variable"/>
    <w:basedOn w:val="DefaultParagraphFont"/>
    <w:uiPriority w:val="99"/>
    <w:semiHidden/>
    <w:rsid w:val="007D7AE3"/>
    <w:rPr>
      <w:i/>
      <w:iCs/>
    </w:rPr>
  </w:style>
  <w:style w:type="character" w:styleId="HTMLTypewriter">
    <w:name w:val="HTML Typewriter"/>
    <w:basedOn w:val="DefaultParagraphFont"/>
    <w:uiPriority w:val="99"/>
    <w:semiHidden/>
    <w:rsid w:val="007D7AE3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link w:val="SubtitleChar"/>
    <w:uiPriority w:val="99"/>
    <w:qFormat/>
    <w:rsid w:val="007D7AE3"/>
    <w:pPr>
      <w:spacing w:after="60" w:line="240" w:lineRule="atLeast"/>
      <w:jc w:val="center"/>
      <w:outlineLvl w:val="1"/>
    </w:pPr>
    <w:rPr>
      <w:rFonts w:ascii="Arial" w:eastAsia="Times New Roman" w:hAnsi="Arial" w:cs="Arial"/>
      <w:sz w:val="24"/>
      <w:szCs w:val="20"/>
      <w:lang w:eastAsia="en-US"/>
    </w:rPr>
  </w:style>
  <w:style w:type="character" w:customStyle="1" w:styleId="SubtitleChar">
    <w:name w:val="Subtitle Char"/>
    <w:basedOn w:val="DefaultParagraphFont"/>
    <w:link w:val="Subtitle"/>
    <w:uiPriority w:val="99"/>
    <w:rsid w:val="007D7AE3"/>
    <w:rPr>
      <w:rFonts w:ascii="Arial" w:eastAsia="Times New Roman" w:hAnsi="Arial" w:cs="Arial"/>
      <w:spacing w:val="4"/>
      <w:w w:val="103"/>
      <w:kern w:val="14"/>
      <w:sz w:val="24"/>
      <w:szCs w:val="20"/>
      <w:lang w:val="ru-RU" w:eastAsia="en-US"/>
    </w:rPr>
  </w:style>
  <w:style w:type="paragraph" w:styleId="Signature">
    <w:name w:val="Signature"/>
    <w:basedOn w:val="Normal"/>
    <w:link w:val="SignatureChar"/>
    <w:uiPriority w:val="99"/>
    <w:semiHidden/>
    <w:rsid w:val="007D7AE3"/>
    <w:pPr>
      <w:spacing w:line="240" w:lineRule="atLeast"/>
      <w:ind w:left="4252"/>
    </w:pPr>
    <w:rPr>
      <w:rFonts w:eastAsia="Times New Roman"/>
      <w:szCs w:val="20"/>
      <w:lang w:eastAsia="en-US"/>
    </w:rPr>
  </w:style>
  <w:style w:type="character" w:customStyle="1" w:styleId="SignatureChar">
    <w:name w:val="Signature Char"/>
    <w:basedOn w:val="DefaultParagraphFont"/>
    <w:link w:val="Signature"/>
    <w:uiPriority w:val="99"/>
    <w:semiHidden/>
    <w:rsid w:val="007D7AE3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Salutation">
    <w:name w:val="Salutation"/>
    <w:basedOn w:val="Normal"/>
    <w:next w:val="Normal"/>
    <w:link w:val="SalutationChar"/>
    <w:uiPriority w:val="99"/>
    <w:semiHidden/>
    <w:rsid w:val="007D7AE3"/>
    <w:pPr>
      <w:spacing w:line="240" w:lineRule="atLeast"/>
    </w:pPr>
    <w:rPr>
      <w:rFonts w:eastAsia="Times New Roman"/>
      <w:szCs w:val="20"/>
      <w:lang w:eastAsia="en-US"/>
    </w:rPr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7D7AE3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ListContinue3">
    <w:name w:val="List Continue 3"/>
    <w:basedOn w:val="Normal"/>
    <w:uiPriority w:val="99"/>
    <w:semiHidden/>
    <w:rsid w:val="007D7AE3"/>
    <w:pPr>
      <w:spacing w:line="240" w:lineRule="atLeast"/>
      <w:ind w:left="849"/>
    </w:pPr>
    <w:rPr>
      <w:rFonts w:eastAsia="Times New Roman"/>
      <w:szCs w:val="20"/>
      <w:lang w:eastAsia="en-US"/>
    </w:rPr>
  </w:style>
  <w:style w:type="paragraph" w:styleId="ListContinue4">
    <w:name w:val="List Continue 4"/>
    <w:basedOn w:val="Normal"/>
    <w:uiPriority w:val="99"/>
    <w:semiHidden/>
    <w:rsid w:val="007D7AE3"/>
    <w:pPr>
      <w:spacing w:line="240" w:lineRule="atLeast"/>
      <w:ind w:left="1132"/>
    </w:pPr>
    <w:rPr>
      <w:rFonts w:eastAsia="Times New Roman"/>
      <w:szCs w:val="20"/>
      <w:lang w:eastAsia="en-US"/>
    </w:rPr>
  </w:style>
  <w:style w:type="paragraph" w:styleId="ListContinue5">
    <w:name w:val="List Continue 5"/>
    <w:basedOn w:val="Normal"/>
    <w:uiPriority w:val="99"/>
    <w:semiHidden/>
    <w:rsid w:val="007D7AE3"/>
    <w:pPr>
      <w:spacing w:line="240" w:lineRule="atLeast"/>
      <w:ind w:left="1415"/>
    </w:pPr>
    <w:rPr>
      <w:rFonts w:eastAsia="Times New Roman"/>
      <w:szCs w:val="20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7D7AE3"/>
    <w:rPr>
      <w:color w:val="800080"/>
      <w:u w:val="single"/>
    </w:rPr>
  </w:style>
  <w:style w:type="table" w:styleId="TableSimple2">
    <w:name w:val="Table Simple 2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link w:val="ClosingChar"/>
    <w:uiPriority w:val="99"/>
    <w:semiHidden/>
    <w:rsid w:val="007D7AE3"/>
    <w:pPr>
      <w:spacing w:line="240" w:lineRule="atLeast"/>
      <w:ind w:left="4252"/>
    </w:pPr>
    <w:rPr>
      <w:rFonts w:eastAsia="Times New Roman"/>
      <w:szCs w:val="20"/>
      <w:lang w:eastAsia="en-US"/>
    </w:rPr>
  </w:style>
  <w:style w:type="character" w:customStyle="1" w:styleId="ClosingChar">
    <w:name w:val="Closing Char"/>
    <w:basedOn w:val="DefaultParagraphFont"/>
    <w:link w:val="Closing"/>
    <w:uiPriority w:val="99"/>
    <w:semiHidden/>
    <w:rsid w:val="007D7AE3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table" w:styleId="TableGrid1">
    <w:name w:val="Table Grid 1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uiPriority w:val="99"/>
    <w:semiHidden/>
    <w:rsid w:val="007D7AE3"/>
    <w:pPr>
      <w:spacing w:line="240" w:lineRule="atLeast"/>
      <w:ind w:left="283" w:hanging="283"/>
    </w:pPr>
    <w:rPr>
      <w:rFonts w:eastAsia="Times New Roman"/>
      <w:szCs w:val="20"/>
      <w:lang w:eastAsia="en-US"/>
    </w:rPr>
  </w:style>
  <w:style w:type="paragraph" w:styleId="List2">
    <w:name w:val="List 2"/>
    <w:basedOn w:val="Normal"/>
    <w:uiPriority w:val="99"/>
    <w:semiHidden/>
    <w:rsid w:val="007D7AE3"/>
    <w:pPr>
      <w:spacing w:line="240" w:lineRule="atLeast"/>
      <w:ind w:left="566" w:hanging="283"/>
    </w:pPr>
    <w:rPr>
      <w:rFonts w:eastAsia="Times New Roman"/>
      <w:szCs w:val="20"/>
      <w:lang w:eastAsia="en-US"/>
    </w:rPr>
  </w:style>
  <w:style w:type="paragraph" w:styleId="List3">
    <w:name w:val="List 3"/>
    <w:basedOn w:val="Normal"/>
    <w:uiPriority w:val="99"/>
    <w:semiHidden/>
    <w:rsid w:val="007D7AE3"/>
    <w:pPr>
      <w:spacing w:line="240" w:lineRule="atLeast"/>
      <w:ind w:left="849" w:hanging="283"/>
    </w:pPr>
    <w:rPr>
      <w:rFonts w:eastAsia="Times New Roman"/>
      <w:szCs w:val="20"/>
      <w:lang w:eastAsia="en-US"/>
    </w:rPr>
  </w:style>
  <w:style w:type="paragraph" w:styleId="List4">
    <w:name w:val="List 4"/>
    <w:basedOn w:val="Normal"/>
    <w:uiPriority w:val="99"/>
    <w:semiHidden/>
    <w:rsid w:val="007D7AE3"/>
    <w:pPr>
      <w:spacing w:line="240" w:lineRule="atLeast"/>
      <w:ind w:left="1132" w:hanging="283"/>
    </w:pPr>
    <w:rPr>
      <w:rFonts w:eastAsia="Times New Roman"/>
      <w:szCs w:val="20"/>
      <w:lang w:eastAsia="en-US"/>
    </w:rPr>
  </w:style>
  <w:style w:type="paragraph" w:styleId="List5">
    <w:name w:val="List 5"/>
    <w:basedOn w:val="Normal"/>
    <w:uiPriority w:val="99"/>
    <w:semiHidden/>
    <w:rsid w:val="007D7AE3"/>
    <w:pPr>
      <w:spacing w:line="240" w:lineRule="atLeast"/>
      <w:ind w:left="1415" w:hanging="283"/>
    </w:pPr>
    <w:rPr>
      <w:rFonts w:eastAsia="Times New Roman"/>
      <w:szCs w:val="20"/>
      <w:lang w:eastAsia="en-US"/>
    </w:rPr>
  </w:style>
  <w:style w:type="paragraph" w:styleId="HTMLPreformatted">
    <w:name w:val="HTML Preformatted"/>
    <w:basedOn w:val="Normal"/>
    <w:link w:val="HTMLPreformattedChar"/>
    <w:uiPriority w:val="99"/>
    <w:semiHidden/>
    <w:rsid w:val="007D7AE3"/>
    <w:pPr>
      <w:spacing w:line="240" w:lineRule="atLeast"/>
    </w:pPr>
    <w:rPr>
      <w:rFonts w:ascii="Courier New" w:eastAsia="Times New Roman" w:hAnsi="Courier New" w:cs="Courier New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D7AE3"/>
    <w:rPr>
      <w:rFonts w:ascii="Courier New" w:eastAsia="Times New Roman" w:hAnsi="Courier New" w:cs="Courier New"/>
      <w:spacing w:val="4"/>
      <w:w w:val="103"/>
      <w:kern w:val="14"/>
      <w:sz w:val="20"/>
      <w:szCs w:val="20"/>
      <w:lang w:val="ru-RU" w:eastAsia="en-US"/>
    </w:rPr>
  </w:style>
  <w:style w:type="numbering" w:styleId="ArticleSection">
    <w:name w:val="Outline List 3"/>
    <w:basedOn w:val="NoList"/>
    <w:semiHidden/>
    <w:rsid w:val="007D7AE3"/>
    <w:pPr>
      <w:numPr>
        <w:numId w:val="21"/>
      </w:numPr>
    </w:pPr>
  </w:style>
  <w:style w:type="table" w:styleId="TableColumns1">
    <w:name w:val="Table Columns 1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uiPriority w:val="99"/>
    <w:qFormat/>
    <w:rsid w:val="007D7AE3"/>
    <w:rPr>
      <w:b/>
      <w:bCs/>
    </w:rPr>
  </w:style>
  <w:style w:type="table" w:styleId="TableList1">
    <w:name w:val="Table List 1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color w:val="FFFFFF"/>
      <w:sz w:val="20"/>
      <w:szCs w:val="20"/>
      <w:lang w:val="ru-RU" w:eastAsia="ru-RU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uiPriority w:val="99"/>
    <w:semiHidden/>
    <w:rsid w:val="007D7AE3"/>
    <w:pPr>
      <w:spacing w:line="240" w:lineRule="atLeast"/>
      <w:ind w:left="1440" w:right="1440"/>
    </w:pPr>
    <w:rPr>
      <w:rFonts w:eastAsia="Times New Roman"/>
      <w:szCs w:val="20"/>
      <w:lang w:eastAsia="en-US"/>
    </w:rPr>
  </w:style>
  <w:style w:type="character" w:styleId="HTMLCite">
    <w:name w:val="HTML Cite"/>
    <w:basedOn w:val="DefaultParagraphFont"/>
    <w:uiPriority w:val="99"/>
    <w:semiHidden/>
    <w:rsid w:val="007D7AE3"/>
    <w:rPr>
      <w:i/>
      <w:iCs/>
    </w:rPr>
  </w:style>
  <w:style w:type="paragraph" w:styleId="E-mailSignature">
    <w:name w:val="E-mail Signature"/>
    <w:basedOn w:val="Normal"/>
    <w:link w:val="E-mailSignatureChar"/>
    <w:uiPriority w:val="99"/>
    <w:semiHidden/>
    <w:rsid w:val="007D7AE3"/>
    <w:pPr>
      <w:spacing w:line="240" w:lineRule="atLeast"/>
    </w:pPr>
    <w:rPr>
      <w:rFonts w:eastAsia="Times New Roman"/>
      <w:szCs w:val="20"/>
      <w:lang w:eastAsia="en-US"/>
    </w:r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7D7AE3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character" w:styleId="Hyperlink">
    <w:name w:val="Hyperlink"/>
    <w:basedOn w:val="DefaultParagraphFont"/>
    <w:uiPriority w:val="99"/>
    <w:semiHidden/>
    <w:rsid w:val="007D7AE3"/>
    <w:rPr>
      <w:color w:val="000000"/>
      <w:u w:val="single"/>
    </w:rPr>
  </w:style>
  <w:style w:type="table" w:styleId="TableProfessional">
    <w:name w:val="Table Professional"/>
    <w:basedOn w:val="TableNormal"/>
    <w:semiHidden/>
    <w:rsid w:val="007D7AE3"/>
    <w:pPr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TOAHeading">
    <w:name w:val="toa heading"/>
    <w:basedOn w:val="Normal"/>
    <w:next w:val="Normal"/>
    <w:semiHidden/>
    <w:rsid w:val="007D7AE3"/>
    <w:pPr>
      <w:spacing w:before="120" w:line="240" w:lineRule="atLeast"/>
    </w:pPr>
    <w:rPr>
      <w:rFonts w:ascii="Arial" w:eastAsia="Times New Roman" w:hAnsi="Arial" w:cs="Arial"/>
      <w:b/>
      <w:bCs/>
      <w:sz w:val="24"/>
      <w:szCs w:val="20"/>
      <w:lang w:eastAsia="en-US"/>
    </w:rPr>
  </w:style>
  <w:style w:type="paragraph" w:styleId="PlainText">
    <w:name w:val="Plain Text"/>
    <w:basedOn w:val="Normal"/>
    <w:link w:val="PlainTextChar"/>
    <w:uiPriority w:val="99"/>
    <w:semiHidden/>
    <w:rsid w:val="007D7AE3"/>
    <w:pPr>
      <w:spacing w:line="240" w:lineRule="atLeast"/>
    </w:pPr>
    <w:rPr>
      <w:rFonts w:ascii="Courier New" w:eastAsia="Times New Roman" w:hAnsi="Courier New" w:cs="Courier New"/>
      <w:szCs w:val="20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D7AE3"/>
    <w:rPr>
      <w:rFonts w:ascii="Courier New" w:eastAsia="Times New Roman" w:hAnsi="Courier New" w:cs="Courier New"/>
      <w:spacing w:val="4"/>
      <w:w w:val="103"/>
      <w:kern w:val="14"/>
      <w:sz w:val="20"/>
      <w:szCs w:val="20"/>
      <w:lang w:val="ru-RU" w:eastAsia="en-US"/>
    </w:rPr>
  </w:style>
  <w:style w:type="paragraph" w:styleId="MessageHeader">
    <w:name w:val="Message Header"/>
    <w:basedOn w:val="Normal"/>
    <w:link w:val="MessageHeaderChar"/>
    <w:uiPriority w:val="99"/>
    <w:semiHidden/>
    <w:rsid w:val="007D7AE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tLeast"/>
      <w:ind w:left="1134" w:hanging="1134"/>
    </w:pPr>
    <w:rPr>
      <w:rFonts w:ascii="Arial" w:eastAsia="Times New Roman" w:hAnsi="Arial" w:cs="Arial"/>
      <w:sz w:val="24"/>
      <w:szCs w:val="20"/>
      <w:lang w:eastAsia="en-US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7D7AE3"/>
    <w:rPr>
      <w:rFonts w:ascii="Arial" w:eastAsia="Times New Roman" w:hAnsi="Arial" w:cs="Arial"/>
      <w:spacing w:val="4"/>
      <w:w w:val="103"/>
      <w:kern w:val="14"/>
      <w:sz w:val="24"/>
      <w:szCs w:val="20"/>
      <w:shd w:val="pct20" w:color="auto" w:fill="auto"/>
      <w:lang w:val="ru-RU" w:eastAsia="en-US"/>
    </w:rPr>
  </w:style>
  <w:style w:type="paragraph" w:styleId="BalloonText">
    <w:name w:val="Balloon Text"/>
    <w:basedOn w:val="Normal"/>
    <w:link w:val="BalloonTextChar"/>
    <w:uiPriority w:val="99"/>
    <w:rsid w:val="007D7AE3"/>
    <w:pPr>
      <w:spacing w:line="240" w:lineRule="auto"/>
    </w:pPr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D7AE3"/>
    <w:rPr>
      <w:rFonts w:ascii="Tahoma" w:eastAsia="Times New Roman" w:hAnsi="Tahoma" w:cs="Tahoma"/>
      <w:spacing w:val="4"/>
      <w:w w:val="103"/>
      <w:kern w:val="14"/>
      <w:sz w:val="16"/>
      <w:szCs w:val="16"/>
      <w:lang w:val="ru-RU" w:eastAsia="en-US"/>
    </w:rPr>
  </w:style>
  <w:style w:type="numbering" w:customStyle="1" w:styleId="10">
    <w:name w:val="Нет списка1"/>
    <w:next w:val="NoList"/>
    <w:uiPriority w:val="99"/>
    <w:semiHidden/>
    <w:unhideWhenUsed/>
    <w:rsid w:val="007D7AE3"/>
  </w:style>
  <w:style w:type="paragraph" w:customStyle="1" w:styleId="HMG">
    <w:name w:val="_ H __M_G"/>
    <w:basedOn w:val="Normal"/>
    <w:next w:val="Normal"/>
    <w:uiPriority w:val="99"/>
    <w:rsid w:val="007D7AE3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/>
      <w:b/>
      <w:spacing w:val="0"/>
      <w:w w:val="100"/>
      <w:kern w:val="0"/>
      <w:sz w:val="34"/>
      <w:szCs w:val="20"/>
      <w:lang w:val="en-GB" w:eastAsia="en-US"/>
    </w:rPr>
  </w:style>
  <w:style w:type="paragraph" w:customStyle="1" w:styleId="HChG">
    <w:name w:val="_ H _Ch_G"/>
    <w:basedOn w:val="Normal"/>
    <w:next w:val="Normal"/>
    <w:uiPriority w:val="99"/>
    <w:rsid w:val="007D7AE3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/>
      <w:b/>
      <w:spacing w:val="0"/>
      <w:w w:val="100"/>
      <w:kern w:val="0"/>
      <w:sz w:val="28"/>
      <w:szCs w:val="20"/>
      <w:lang w:val="en-GB" w:eastAsia="en-US"/>
    </w:rPr>
  </w:style>
  <w:style w:type="paragraph" w:customStyle="1" w:styleId="ParaNoG">
    <w:name w:val="_ParaNo._G"/>
    <w:basedOn w:val="SingleTxtG"/>
    <w:uiPriority w:val="99"/>
    <w:rsid w:val="007D7AE3"/>
    <w:pPr>
      <w:numPr>
        <w:numId w:val="23"/>
      </w:numPr>
      <w:tabs>
        <w:tab w:val="clear" w:pos="1494"/>
      </w:tabs>
    </w:pPr>
  </w:style>
  <w:style w:type="paragraph" w:customStyle="1" w:styleId="SingleTxtG">
    <w:name w:val="_ Single Txt_G"/>
    <w:basedOn w:val="Normal"/>
    <w:uiPriority w:val="99"/>
    <w:rsid w:val="007D7AE3"/>
    <w:pPr>
      <w:suppressAutoHyphens/>
      <w:spacing w:after="120" w:line="240" w:lineRule="atLeast"/>
      <w:ind w:left="1134" w:right="1134"/>
      <w:jc w:val="both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customStyle="1" w:styleId="SMG">
    <w:name w:val="__S_M_G"/>
    <w:basedOn w:val="Normal"/>
    <w:next w:val="Normal"/>
    <w:uiPriority w:val="99"/>
    <w:rsid w:val="007D7AE3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 w:eastAsia="en-US"/>
    </w:rPr>
  </w:style>
  <w:style w:type="paragraph" w:customStyle="1" w:styleId="SLG">
    <w:name w:val="__S_L_G"/>
    <w:basedOn w:val="Normal"/>
    <w:next w:val="Normal"/>
    <w:uiPriority w:val="99"/>
    <w:rsid w:val="007D7AE3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/>
      <w:b/>
      <w:spacing w:val="0"/>
      <w:w w:val="100"/>
      <w:kern w:val="0"/>
      <w:sz w:val="56"/>
      <w:szCs w:val="20"/>
      <w:lang w:val="en-GB" w:eastAsia="en-US"/>
    </w:rPr>
  </w:style>
  <w:style w:type="paragraph" w:customStyle="1" w:styleId="SSG">
    <w:name w:val="__S_S_G"/>
    <w:basedOn w:val="Normal"/>
    <w:next w:val="Normal"/>
    <w:uiPriority w:val="99"/>
    <w:rsid w:val="007D7AE3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/>
      <w:b/>
      <w:spacing w:val="0"/>
      <w:w w:val="100"/>
      <w:kern w:val="0"/>
      <w:sz w:val="28"/>
      <w:szCs w:val="20"/>
      <w:lang w:val="en-GB" w:eastAsia="en-US"/>
    </w:rPr>
  </w:style>
  <w:style w:type="paragraph" w:customStyle="1" w:styleId="XLargeG">
    <w:name w:val="__XLarge_G"/>
    <w:basedOn w:val="Normal"/>
    <w:next w:val="Normal"/>
    <w:uiPriority w:val="99"/>
    <w:rsid w:val="007D7AE3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 w:eastAsia="en-US"/>
    </w:rPr>
  </w:style>
  <w:style w:type="paragraph" w:customStyle="1" w:styleId="Bullet1G">
    <w:name w:val="_Bullet 1_G"/>
    <w:basedOn w:val="Normal"/>
    <w:uiPriority w:val="99"/>
    <w:rsid w:val="007D7AE3"/>
    <w:pPr>
      <w:numPr>
        <w:numId w:val="27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customStyle="1" w:styleId="Bullet2G">
    <w:name w:val="_Bullet 2_G"/>
    <w:basedOn w:val="Normal"/>
    <w:uiPriority w:val="99"/>
    <w:rsid w:val="007D7AE3"/>
    <w:pPr>
      <w:numPr>
        <w:numId w:val="22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customStyle="1" w:styleId="H1G">
    <w:name w:val="_ H_1_G"/>
    <w:basedOn w:val="Normal"/>
    <w:next w:val="Normal"/>
    <w:uiPriority w:val="99"/>
    <w:rsid w:val="007D7AE3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/>
      <w:b/>
      <w:spacing w:val="0"/>
      <w:w w:val="100"/>
      <w:kern w:val="0"/>
      <w:sz w:val="24"/>
      <w:szCs w:val="20"/>
      <w:lang w:val="en-GB" w:eastAsia="en-US"/>
    </w:rPr>
  </w:style>
  <w:style w:type="paragraph" w:customStyle="1" w:styleId="H23G">
    <w:name w:val="_ H_2/3_G"/>
    <w:basedOn w:val="Normal"/>
    <w:next w:val="Normal"/>
    <w:uiPriority w:val="99"/>
    <w:rsid w:val="007D7AE3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b/>
      <w:spacing w:val="0"/>
      <w:w w:val="100"/>
      <w:kern w:val="0"/>
      <w:szCs w:val="20"/>
      <w:lang w:val="en-GB" w:eastAsia="en-US"/>
    </w:rPr>
  </w:style>
  <w:style w:type="paragraph" w:customStyle="1" w:styleId="H4G">
    <w:name w:val="_ H_4_G"/>
    <w:basedOn w:val="Normal"/>
    <w:next w:val="Normal"/>
    <w:uiPriority w:val="99"/>
    <w:rsid w:val="007D7AE3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i/>
      <w:spacing w:val="0"/>
      <w:w w:val="100"/>
      <w:kern w:val="0"/>
      <w:szCs w:val="20"/>
      <w:lang w:val="en-GB" w:eastAsia="en-US"/>
    </w:rPr>
  </w:style>
  <w:style w:type="paragraph" w:customStyle="1" w:styleId="H56G">
    <w:name w:val="_ H_5/6_G"/>
    <w:basedOn w:val="Normal"/>
    <w:next w:val="Normal"/>
    <w:uiPriority w:val="99"/>
    <w:rsid w:val="007D7AE3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spacing w:val="0"/>
      <w:w w:val="100"/>
      <w:kern w:val="0"/>
      <w:szCs w:val="20"/>
      <w:lang w:val="en-GB" w:eastAsia="en-US"/>
    </w:rPr>
  </w:style>
  <w:style w:type="table" w:customStyle="1" w:styleId="11">
    <w:name w:val="Объемная таблица 11"/>
    <w:basedOn w:val="TableNormal"/>
    <w:next w:val="Table3Deffects1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/>
    <w:tcPr>
      <w:shd w:val="solid" w:color="C0C0C0" w:fill="FFFFFF"/>
    </w:tcPr>
    <w:tblStylePr w:type="firstRow">
      <w:rPr>
        <w:rFonts w:cs="Times New Roman"/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</w:rPr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rPr>
        <w:rFonts w:cs="Times New Roman"/>
      </w:rPr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21">
    <w:name w:val="Объемная таблица 21"/>
    <w:basedOn w:val="TableNormal"/>
    <w:next w:val="Table3Deffects2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</w:tblPr>
    <w:tcPr>
      <w:shd w:val="solid" w:color="C0C0C0" w:fill="FFFFFF"/>
    </w:tc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">
    <w:name w:val="Объемная таблица 31"/>
    <w:basedOn w:val="TableNormal"/>
    <w:next w:val="Table3Deffects3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50" w:color="C0C0C0" w:fill="FFFFFF"/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0">
    <w:name w:val="Классическая таблица 11"/>
    <w:basedOn w:val="TableNormal"/>
    <w:next w:val="TableClassic1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0">
    <w:name w:val="Классическая таблица 21"/>
    <w:basedOn w:val="TableNormal"/>
    <w:next w:val="TableClassic2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0">
    <w:name w:val="Классическая таблица 31"/>
    <w:basedOn w:val="TableNormal"/>
    <w:next w:val="TableClassic3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color w:val="000080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1">
    <w:name w:val="Классическая таблица 41"/>
    <w:basedOn w:val="TableNormal"/>
    <w:next w:val="TableClassic4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1">
    <w:name w:val="Цветная таблица 11"/>
    <w:basedOn w:val="TableNormal"/>
    <w:next w:val="TableColorful1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color w:val="FFFFFF"/>
      <w:sz w:val="20"/>
      <w:szCs w:val="20"/>
      <w:lang w:val="ru-RU" w:eastAsia="ru-RU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1">
    <w:name w:val="Цветная таблица 21"/>
    <w:basedOn w:val="TableNormal"/>
    <w:next w:val="TableColorful2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1">
    <w:name w:val="Цветная таблица 31"/>
    <w:basedOn w:val="TableNormal"/>
    <w:next w:val="TableColorful3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rPr>
        <w:rFonts w:cs="Times New Roman"/>
      </w:rPr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12">
    <w:name w:val="Столбцы таблицы 11"/>
    <w:basedOn w:val="TableNormal"/>
    <w:next w:val="TableColumns1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25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FF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2">
    <w:name w:val="Столбцы таблицы 21"/>
    <w:basedOn w:val="TableNormal"/>
    <w:next w:val="TableColumns2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StyleColBandSize w:val="1"/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30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00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2">
    <w:name w:val="Столбцы таблицы 31"/>
    <w:basedOn w:val="TableNormal"/>
    <w:next w:val="TableColumns3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10">
    <w:name w:val="Столбцы таблицы 41"/>
    <w:basedOn w:val="TableNormal"/>
    <w:next w:val="TableColumns4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ColBandSize w:val="1"/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50" w:color="00808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</w:style>
  <w:style w:type="table" w:customStyle="1" w:styleId="51">
    <w:name w:val="Столбцы таблицы 51"/>
    <w:basedOn w:val="TableNormal"/>
    <w:next w:val="TableColumns5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</w:tblStylePr>
  </w:style>
  <w:style w:type="table" w:customStyle="1" w:styleId="12">
    <w:name w:val="Современная таблица1"/>
    <w:basedOn w:val="TableNormal"/>
    <w:next w:val="TableContemporary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customStyle="1" w:styleId="13">
    <w:name w:val="Изысканная таблица1"/>
    <w:basedOn w:val="TableNormal"/>
    <w:next w:val="TableElegant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3">
    <w:name w:val="Сетка таблицы 11"/>
    <w:basedOn w:val="TableNormal"/>
    <w:next w:val="TableGrid1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3">
    <w:name w:val="Сетка таблицы 21"/>
    <w:basedOn w:val="TableNormal"/>
    <w:next w:val="TableGrid2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3">
    <w:name w:val="Сетка таблицы 31"/>
    <w:basedOn w:val="TableNormal"/>
    <w:next w:val="TableGrid3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11">
    <w:name w:val="Сетка таблицы 41"/>
    <w:basedOn w:val="TableNormal"/>
    <w:next w:val="TableGrid4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510">
    <w:name w:val="Сетка таблицы 51"/>
    <w:basedOn w:val="TableNormal"/>
    <w:next w:val="TableGrid5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61">
    <w:name w:val="Сетка таблицы 61"/>
    <w:basedOn w:val="TableNormal"/>
    <w:next w:val="TableGrid6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1">
    <w:name w:val="Сетка таблицы 71"/>
    <w:basedOn w:val="TableNormal"/>
    <w:next w:val="TableGrid7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81">
    <w:name w:val="Сетка таблицы 81"/>
    <w:basedOn w:val="TableNormal"/>
    <w:next w:val="TableGrid8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11">
    <w:name w:val="Таблица-список 11"/>
    <w:basedOn w:val="TableNormal"/>
    <w:next w:val="TableList1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rFonts w:cs="Times New Roman"/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21">
    <w:name w:val="Таблица-список 21"/>
    <w:basedOn w:val="TableNormal"/>
    <w:next w:val="TableList2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2"/>
      <w:tblBorders>
        <w:bottom w:val="single" w:sz="12" w:space="0" w:color="808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31">
    <w:name w:val="Таблица-список 31"/>
    <w:basedOn w:val="TableNormal"/>
    <w:next w:val="TableList3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41">
    <w:name w:val="Таблица-список 41"/>
    <w:basedOn w:val="TableNormal"/>
    <w:next w:val="TableList4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customStyle="1" w:styleId="-51">
    <w:name w:val="Таблица-список 51"/>
    <w:basedOn w:val="TableNormal"/>
    <w:next w:val="TableList5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61">
    <w:name w:val="Таблица-список 61"/>
    <w:basedOn w:val="TableNormal"/>
    <w:next w:val="TableList6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customStyle="1" w:styleId="-71">
    <w:name w:val="Таблица-список 71"/>
    <w:basedOn w:val="TableNormal"/>
    <w:next w:val="TableList7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-81">
    <w:name w:val="Таблица-список 81"/>
    <w:basedOn w:val="TableNormal"/>
    <w:next w:val="TableList8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customStyle="1" w:styleId="14">
    <w:name w:val="Стандартная таблица1"/>
    <w:basedOn w:val="TableNormal"/>
    <w:next w:val="TableProfessional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14">
    <w:name w:val="Простая таблица 11"/>
    <w:basedOn w:val="TableNormal"/>
    <w:next w:val="TableSimple1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14">
    <w:name w:val="Простая таблица 21"/>
    <w:basedOn w:val="TableNormal"/>
    <w:next w:val="TableSimple2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/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14">
    <w:name w:val="Простая таблица 31"/>
    <w:basedOn w:val="TableNormal"/>
    <w:next w:val="TableSimple3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15">
    <w:name w:val="Изящная таблица 11"/>
    <w:basedOn w:val="TableNormal"/>
    <w:next w:val="TableSubtle1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</w:tblPr>
    <w:tblStylePr w:type="firstRow">
      <w:rPr>
        <w:rFonts w:cs="Times New Roman"/>
      </w:rPr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5">
    <w:name w:val="Изящная таблица 21"/>
    <w:basedOn w:val="TableNormal"/>
    <w:next w:val="TableSubtle2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left w:val="single" w:sz="6" w:space="0" w:color="000000"/>
        <w:right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5">
    <w:name w:val="Тема таблицы1"/>
    <w:basedOn w:val="TableNormal"/>
    <w:next w:val="TableTheme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10">
    <w:name w:val="Веб-таблица 11"/>
    <w:basedOn w:val="TableNormal"/>
    <w:next w:val="TableWeb1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210">
    <w:name w:val="Веб-таблица 21"/>
    <w:basedOn w:val="TableNormal"/>
    <w:next w:val="TableWeb2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Default">
    <w:name w:val="Default"/>
    <w:uiPriority w:val="99"/>
    <w:rsid w:val="007D7AE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s-ES" w:eastAsia="es-ES"/>
    </w:rPr>
  </w:style>
  <w:style w:type="character" w:customStyle="1" w:styleId="hps">
    <w:name w:val="hps"/>
    <w:uiPriority w:val="99"/>
    <w:rsid w:val="007D7AE3"/>
  </w:style>
  <w:style w:type="character" w:customStyle="1" w:styleId="shorttext">
    <w:name w:val="short_text"/>
    <w:uiPriority w:val="99"/>
    <w:rsid w:val="007D7AE3"/>
  </w:style>
  <w:style w:type="paragraph" w:customStyle="1" w:styleId="MediumGrid1-Accent21">
    <w:name w:val="Medium Grid 1 - Accent 21"/>
    <w:basedOn w:val="Normal"/>
    <w:uiPriority w:val="99"/>
    <w:rsid w:val="007D7AE3"/>
    <w:pPr>
      <w:suppressAutoHyphens/>
      <w:spacing w:line="240" w:lineRule="atLeast"/>
      <w:ind w:left="720"/>
    </w:pPr>
    <w:rPr>
      <w:rFonts w:eastAsia="Times New Roman"/>
      <w:spacing w:val="0"/>
      <w:w w:val="100"/>
      <w:kern w:val="0"/>
      <w:szCs w:val="20"/>
      <w:lang w:val="en-GB" w:eastAsia="en-US"/>
    </w:rPr>
  </w:style>
  <w:style w:type="character" w:customStyle="1" w:styleId="FootnoteTextChar1">
    <w:name w:val="Footnote Text Char1"/>
    <w:uiPriority w:val="99"/>
    <w:rsid w:val="007D7AE3"/>
    <w:rPr>
      <w:sz w:val="24"/>
    </w:rPr>
  </w:style>
  <w:style w:type="paragraph" w:customStyle="1" w:styleId="Tekstas">
    <w:name w:val="Tekstas"/>
    <w:basedOn w:val="Normal"/>
    <w:uiPriority w:val="99"/>
    <w:rsid w:val="007D7AE3"/>
    <w:pPr>
      <w:spacing w:before="40" w:after="40" w:line="240" w:lineRule="auto"/>
      <w:ind w:right="40" w:firstLine="1247"/>
      <w:jc w:val="both"/>
    </w:pPr>
    <w:rPr>
      <w:rFonts w:eastAsia="Times New Roman"/>
      <w:spacing w:val="0"/>
      <w:w w:val="100"/>
      <w:kern w:val="0"/>
      <w:sz w:val="24"/>
      <w:szCs w:val="24"/>
      <w:lang w:val="lt-LT" w:eastAsia="en-US"/>
    </w:rPr>
  </w:style>
  <w:style w:type="paragraph" w:customStyle="1" w:styleId="ColorfulShading-Accent11">
    <w:name w:val="Colorful Shading - Accent 11"/>
    <w:hidden/>
    <w:uiPriority w:val="99"/>
    <w:rsid w:val="007D7A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ListParagraph">
    <w:name w:val="List Paragraph"/>
    <w:basedOn w:val="Normal"/>
    <w:uiPriority w:val="99"/>
    <w:qFormat/>
    <w:rsid w:val="007D7AE3"/>
    <w:pPr>
      <w:spacing w:after="160" w:line="259" w:lineRule="auto"/>
      <w:ind w:left="720"/>
      <w:contextualSpacing/>
    </w:pPr>
    <w:rPr>
      <w:rFonts w:ascii="Calibri" w:eastAsia="Times New Roman" w:hAnsi="Calibri"/>
      <w:spacing w:val="0"/>
      <w:w w:val="100"/>
      <w:kern w:val="0"/>
      <w:sz w:val="22"/>
      <w:lang w:eastAsia="en-US"/>
    </w:rPr>
  </w:style>
  <w:style w:type="numbering" w:customStyle="1" w:styleId="1">
    <w:name w:val="Статья / Раздел1"/>
    <w:basedOn w:val="NoList"/>
    <w:next w:val="ArticleSection"/>
    <w:uiPriority w:val="99"/>
    <w:semiHidden/>
    <w:unhideWhenUsed/>
    <w:rsid w:val="007D7AE3"/>
    <w:pPr>
      <w:numPr>
        <w:numId w:val="26"/>
      </w:numPr>
    </w:pPr>
  </w:style>
  <w:style w:type="numbering" w:customStyle="1" w:styleId="1ai1">
    <w:name w:val="1 / a / i1"/>
    <w:basedOn w:val="NoList"/>
    <w:next w:val="1ai"/>
    <w:uiPriority w:val="99"/>
    <w:semiHidden/>
    <w:unhideWhenUsed/>
    <w:rsid w:val="007D7AE3"/>
    <w:pPr>
      <w:numPr>
        <w:numId w:val="25"/>
      </w:numPr>
    </w:pPr>
  </w:style>
  <w:style w:type="numbering" w:customStyle="1" w:styleId="1111111">
    <w:name w:val="1 / 1.1 / 1.1.11"/>
    <w:basedOn w:val="NoList"/>
    <w:next w:val="111111"/>
    <w:uiPriority w:val="99"/>
    <w:semiHidden/>
    <w:unhideWhenUsed/>
    <w:rsid w:val="007D7AE3"/>
    <w:pPr>
      <w:numPr>
        <w:numId w:val="24"/>
      </w:numPr>
    </w:pPr>
  </w:style>
  <w:style w:type="numbering" w:customStyle="1" w:styleId="2">
    <w:name w:val="Нет списка2"/>
    <w:next w:val="NoList"/>
    <w:uiPriority w:val="99"/>
    <w:semiHidden/>
    <w:unhideWhenUsed/>
    <w:rsid w:val="007D7AE3"/>
  </w:style>
  <w:style w:type="table" w:customStyle="1" w:styleId="120">
    <w:name w:val="Объемная таблица 12"/>
    <w:basedOn w:val="TableNormal"/>
    <w:next w:val="Table3Deffects1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/>
    <w:tcPr>
      <w:shd w:val="solid" w:color="C0C0C0" w:fill="FFFFFF"/>
    </w:tcPr>
    <w:tblStylePr w:type="firstRow">
      <w:rPr>
        <w:rFonts w:cs="Times New Roman"/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</w:rPr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rPr>
        <w:rFonts w:cs="Times New Roman"/>
      </w:rPr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22">
    <w:name w:val="Объемная таблица 22"/>
    <w:basedOn w:val="TableNormal"/>
    <w:next w:val="Table3Deffects2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</w:tblPr>
    <w:tcPr>
      <w:shd w:val="solid" w:color="C0C0C0" w:fill="FFFFFF"/>
    </w:tc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2">
    <w:name w:val="Объемная таблица 32"/>
    <w:basedOn w:val="TableNormal"/>
    <w:next w:val="Table3Deffects3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50" w:color="C0C0C0" w:fill="FFFFFF"/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1">
    <w:name w:val="Классическая таблица 12"/>
    <w:basedOn w:val="TableNormal"/>
    <w:next w:val="TableClassic1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20">
    <w:name w:val="Классическая таблица 22"/>
    <w:basedOn w:val="TableNormal"/>
    <w:next w:val="TableClassic2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20">
    <w:name w:val="Классическая таблица 32"/>
    <w:basedOn w:val="TableNormal"/>
    <w:next w:val="TableClassic3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color w:val="000080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2">
    <w:name w:val="Классическая таблица 42"/>
    <w:basedOn w:val="TableNormal"/>
    <w:next w:val="TableClassic4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2">
    <w:name w:val="Цветная таблица 12"/>
    <w:basedOn w:val="TableNormal"/>
    <w:next w:val="TableColorful1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color w:val="FFFFFF"/>
      <w:sz w:val="20"/>
      <w:szCs w:val="20"/>
      <w:lang w:val="ru-RU" w:eastAsia="ru-RU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21">
    <w:name w:val="Цветная таблица 22"/>
    <w:basedOn w:val="TableNormal"/>
    <w:next w:val="TableColorful2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21">
    <w:name w:val="Цветная таблица 32"/>
    <w:basedOn w:val="TableNormal"/>
    <w:next w:val="TableColorful3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rPr>
        <w:rFonts w:cs="Times New Roman"/>
      </w:rPr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23">
    <w:name w:val="Столбцы таблицы 12"/>
    <w:basedOn w:val="TableNormal"/>
    <w:next w:val="TableColumns1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25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FF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22">
    <w:name w:val="Столбцы таблицы 22"/>
    <w:basedOn w:val="TableNormal"/>
    <w:next w:val="TableColumns2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StyleColBandSize w:val="1"/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30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00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22">
    <w:name w:val="Столбцы таблицы 32"/>
    <w:basedOn w:val="TableNormal"/>
    <w:next w:val="TableColumns3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20">
    <w:name w:val="Столбцы таблицы 42"/>
    <w:basedOn w:val="TableNormal"/>
    <w:next w:val="TableColumns4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ColBandSize w:val="1"/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50" w:color="00808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</w:style>
  <w:style w:type="table" w:customStyle="1" w:styleId="52">
    <w:name w:val="Столбцы таблицы 52"/>
    <w:basedOn w:val="TableNormal"/>
    <w:next w:val="TableColumns5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</w:tblStylePr>
  </w:style>
  <w:style w:type="table" w:customStyle="1" w:styleId="20">
    <w:name w:val="Современная таблица2"/>
    <w:basedOn w:val="TableNormal"/>
    <w:next w:val="TableContemporary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customStyle="1" w:styleId="23">
    <w:name w:val="Изысканная таблица2"/>
    <w:basedOn w:val="TableNormal"/>
    <w:next w:val="TableElegant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4">
    <w:name w:val="Сетка таблицы 12"/>
    <w:basedOn w:val="TableNormal"/>
    <w:next w:val="TableGrid1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23">
    <w:name w:val="Сетка таблицы 22"/>
    <w:basedOn w:val="TableNormal"/>
    <w:next w:val="TableGrid2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23">
    <w:name w:val="Сетка таблицы 32"/>
    <w:basedOn w:val="TableNormal"/>
    <w:next w:val="TableGrid3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21">
    <w:name w:val="Сетка таблицы 42"/>
    <w:basedOn w:val="TableNormal"/>
    <w:next w:val="TableGrid4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520">
    <w:name w:val="Сетка таблицы 52"/>
    <w:basedOn w:val="TableNormal"/>
    <w:next w:val="TableGrid5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62">
    <w:name w:val="Сетка таблицы 62"/>
    <w:basedOn w:val="TableNormal"/>
    <w:next w:val="TableGrid6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2">
    <w:name w:val="Сетка таблицы 72"/>
    <w:basedOn w:val="TableNormal"/>
    <w:next w:val="TableGrid7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82">
    <w:name w:val="Сетка таблицы 82"/>
    <w:basedOn w:val="TableNormal"/>
    <w:next w:val="TableGrid8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12">
    <w:name w:val="Таблица-список 12"/>
    <w:basedOn w:val="TableNormal"/>
    <w:next w:val="TableList1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rFonts w:cs="Times New Roman"/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22">
    <w:name w:val="Таблица-список 22"/>
    <w:basedOn w:val="TableNormal"/>
    <w:next w:val="TableList2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2"/>
      <w:tblBorders>
        <w:bottom w:val="single" w:sz="12" w:space="0" w:color="808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32">
    <w:name w:val="Таблица-список 32"/>
    <w:basedOn w:val="TableNormal"/>
    <w:next w:val="TableList3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42">
    <w:name w:val="Таблица-список 42"/>
    <w:basedOn w:val="TableNormal"/>
    <w:next w:val="TableList4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customStyle="1" w:styleId="-52">
    <w:name w:val="Таблица-список 52"/>
    <w:basedOn w:val="TableNormal"/>
    <w:next w:val="TableList5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62">
    <w:name w:val="Таблица-список 62"/>
    <w:basedOn w:val="TableNormal"/>
    <w:next w:val="TableList6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customStyle="1" w:styleId="-72">
    <w:name w:val="Таблица-список 72"/>
    <w:basedOn w:val="TableNormal"/>
    <w:next w:val="TableList7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-82">
    <w:name w:val="Таблица-список 82"/>
    <w:basedOn w:val="TableNormal"/>
    <w:next w:val="TableList8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customStyle="1" w:styleId="24">
    <w:name w:val="Стандартная таблица2"/>
    <w:basedOn w:val="TableNormal"/>
    <w:next w:val="TableProfessional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25">
    <w:name w:val="Простая таблица 12"/>
    <w:basedOn w:val="TableNormal"/>
    <w:next w:val="TableSimple1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24">
    <w:name w:val="Простая таблица 22"/>
    <w:basedOn w:val="TableNormal"/>
    <w:next w:val="TableSimple2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/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24">
    <w:name w:val="Простая таблица 32"/>
    <w:basedOn w:val="TableNormal"/>
    <w:next w:val="TableSimple3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26">
    <w:name w:val="Изящная таблица 12"/>
    <w:basedOn w:val="TableNormal"/>
    <w:next w:val="TableSubtle1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</w:tblPr>
    <w:tblStylePr w:type="firstRow">
      <w:rPr>
        <w:rFonts w:cs="Times New Roman"/>
      </w:rPr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25">
    <w:name w:val="Изящная таблица 22"/>
    <w:basedOn w:val="TableNormal"/>
    <w:next w:val="TableSubtle2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left w:val="single" w:sz="6" w:space="0" w:color="000000"/>
        <w:right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5">
    <w:name w:val="Тема таблицы2"/>
    <w:basedOn w:val="TableNormal"/>
    <w:next w:val="TableTheme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20">
    <w:name w:val="Веб-таблица 12"/>
    <w:basedOn w:val="TableNormal"/>
    <w:next w:val="TableWeb1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220">
    <w:name w:val="Веб-таблица 22"/>
    <w:basedOn w:val="TableNormal"/>
    <w:next w:val="TableWeb2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26">
    <w:name w:val="Статья / Раздел2"/>
    <w:basedOn w:val="NoList"/>
    <w:next w:val="ArticleSection"/>
    <w:uiPriority w:val="99"/>
    <w:semiHidden/>
    <w:unhideWhenUsed/>
    <w:rsid w:val="007D7AE3"/>
  </w:style>
  <w:style w:type="numbering" w:customStyle="1" w:styleId="1ai2">
    <w:name w:val="1 / a / i2"/>
    <w:basedOn w:val="NoList"/>
    <w:next w:val="1ai"/>
    <w:uiPriority w:val="99"/>
    <w:semiHidden/>
    <w:unhideWhenUsed/>
    <w:rsid w:val="007D7AE3"/>
  </w:style>
  <w:style w:type="numbering" w:customStyle="1" w:styleId="1111112">
    <w:name w:val="1 / 1.1 / 1.1.12"/>
    <w:basedOn w:val="NoList"/>
    <w:next w:val="111111"/>
    <w:uiPriority w:val="99"/>
    <w:semiHidden/>
    <w:unhideWhenUsed/>
    <w:rsid w:val="007D7A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line number" w:semiHidden="0" w:unhideWhenUsed="0"/>
    <w:lsdException w:name="endnote reference" w:semiHidden="0" w:unhideWhenUsed="0"/>
    <w:lsdException w:name="toa heading" w:uiPriority="0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nhideWhenUsed="0" w:qFormat="1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nhideWhenUsed="0" w:qFormat="1"/>
    <w:lsdException w:name="Strong" w:unhideWhenUsed="0" w:qFormat="1"/>
    <w:lsdException w:name="Emphasis" w:unhideWhenUsed="0" w:qFormat="1"/>
    <w:lsdException w:name="Outline List 1" w:uiPriority="0"/>
    <w:lsdException w:name="Outline List 2" w:uiPriority="0"/>
    <w:lsdException w:name="Outline List 3" w:uiPriority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Grid" w:semiHidden="0" w:unhideWhenUsed="0"/>
    <w:lsdException w:name="Table Theme" w:uiPriority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nhideWhenUsed="0" w:qFormat="1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aliases w:val="Table_GR,Table_G"/>
    <w:basedOn w:val="Normal"/>
    <w:next w:val="Normal"/>
    <w:link w:val="Heading1Char"/>
    <w:uiPriority w:val="99"/>
    <w:qFormat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7AE3"/>
    <w:pPr>
      <w:keepNext/>
      <w:numPr>
        <w:ilvl w:val="3"/>
        <w:numId w:val="18"/>
      </w:numPr>
      <w:spacing w:before="240" w:after="60" w:line="240" w:lineRule="atLeast"/>
      <w:ind w:left="864" w:hanging="144"/>
      <w:outlineLvl w:val="3"/>
    </w:pPr>
    <w:rPr>
      <w:rFonts w:eastAsia="Times New Roman"/>
      <w:b/>
      <w:bCs/>
      <w:sz w:val="28"/>
      <w:szCs w:val="28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7AE3"/>
    <w:pPr>
      <w:numPr>
        <w:ilvl w:val="4"/>
        <w:numId w:val="18"/>
      </w:numPr>
      <w:spacing w:before="240" w:after="60" w:line="240" w:lineRule="atLeast"/>
      <w:ind w:left="1008" w:hanging="432"/>
      <w:outlineLvl w:val="4"/>
    </w:pPr>
    <w:rPr>
      <w:rFonts w:eastAsia="Times New Roman"/>
      <w:b/>
      <w:bCs/>
      <w:i/>
      <w:iCs/>
      <w:sz w:val="26"/>
      <w:szCs w:val="26"/>
      <w:lang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7AE3"/>
    <w:pPr>
      <w:numPr>
        <w:ilvl w:val="5"/>
        <w:numId w:val="18"/>
      </w:numPr>
      <w:spacing w:before="240" w:after="60" w:line="240" w:lineRule="atLeast"/>
      <w:ind w:left="1152" w:hanging="432"/>
      <w:outlineLvl w:val="5"/>
    </w:pPr>
    <w:rPr>
      <w:rFonts w:eastAsia="Times New Roman"/>
      <w:b/>
      <w:bCs/>
      <w:sz w:val="22"/>
      <w:lang w:eastAsia="en-US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7AE3"/>
    <w:pPr>
      <w:numPr>
        <w:ilvl w:val="6"/>
        <w:numId w:val="18"/>
      </w:numPr>
      <w:spacing w:before="240" w:after="60" w:line="240" w:lineRule="atLeast"/>
      <w:ind w:left="1296" w:hanging="288"/>
      <w:outlineLvl w:val="6"/>
    </w:pPr>
    <w:rPr>
      <w:rFonts w:eastAsia="Times New Roman"/>
      <w:sz w:val="24"/>
      <w:szCs w:val="20"/>
      <w:lang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7AE3"/>
    <w:pPr>
      <w:tabs>
        <w:tab w:val="num" w:pos="926"/>
      </w:tabs>
      <w:spacing w:before="240" w:after="60" w:line="240" w:lineRule="atLeast"/>
      <w:ind w:left="1440" w:hanging="432"/>
      <w:outlineLvl w:val="7"/>
    </w:pPr>
    <w:rPr>
      <w:rFonts w:eastAsia="Times New Roman"/>
      <w:i/>
      <w:iCs/>
      <w:sz w:val="24"/>
      <w:szCs w:val="20"/>
      <w:lang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7AE3"/>
    <w:pPr>
      <w:tabs>
        <w:tab w:val="num" w:pos="926"/>
      </w:tabs>
      <w:spacing w:before="240" w:after="60" w:line="240" w:lineRule="atLeast"/>
      <w:ind w:left="1584" w:hanging="144"/>
      <w:outlineLvl w:val="8"/>
    </w:pPr>
    <w:rPr>
      <w:rFonts w:ascii="Arial" w:eastAsia="Times New Roman" w:hAnsi="Arial" w:cs="Arial"/>
      <w:sz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aliases w:val="3_GR,3_G"/>
    <w:basedOn w:val="Normal"/>
    <w:link w:val="FooterChar"/>
    <w:uiPriority w:val="99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aliases w:val="3_GR Char,3_G Char"/>
    <w:basedOn w:val="DefaultParagraphFont"/>
    <w:link w:val="Footer"/>
    <w:uiPriority w:val="99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aliases w:val="6_GR,6_G"/>
    <w:basedOn w:val="Normal"/>
    <w:link w:val="HeaderChar"/>
    <w:uiPriority w:val="99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aliases w:val="6_GR Char,6_G Char"/>
    <w:basedOn w:val="DefaultParagraphFont"/>
    <w:link w:val="Header"/>
    <w:uiPriority w:val="99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aliases w:val="Table_GR Char,Table_G Char"/>
    <w:basedOn w:val="DefaultParagraphFont"/>
    <w:link w:val="Heading1"/>
    <w:uiPriority w:val="9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aliases w:val="5_GR,5_G"/>
    <w:basedOn w:val="Normal"/>
    <w:link w:val="FootnoteTextChar"/>
    <w:uiPriority w:val="99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aliases w:val="5_GR Char,5_G Char"/>
    <w:basedOn w:val="DefaultParagraphFont"/>
    <w:link w:val="FootnoteText"/>
    <w:uiPriority w:val="99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aliases w:val="4_GR,4_G"/>
    <w:basedOn w:val="DefaultParagraphFont"/>
    <w:uiPriority w:val="99"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aliases w:val="2_GR,2_G"/>
    <w:basedOn w:val="Normal"/>
    <w:link w:val="EndnoteTextChar"/>
    <w:uiPriority w:val="99"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aliases w:val="2_GR Char,2_G Char"/>
    <w:basedOn w:val="DefaultParagraphFont"/>
    <w:link w:val="EndnoteText"/>
    <w:uiPriority w:val="99"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aliases w:val="1_GR,1_G"/>
    <w:basedOn w:val="DefaultParagraphFont"/>
    <w:uiPriority w:val="99"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99"/>
    <w:semiHidden/>
    <w:unhideWhenUsed/>
    <w:rsid w:val="00541D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41D0E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1D0E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1D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541D0E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customStyle="1" w:styleId="Heading4Char">
    <w:name w:val="Heading 4 Char"/>
    <w:basedOn w:val="DefaultParagraphFont"/>
    <w:link w:val="Heading4"/>
    <w:uiPriority w:val="99"/>
    <w:rsid w:val="007D7AE3"/>
    <w:rPr>
      <w:rFonts w:ascii="Times New Roman" w:eastAsia="Times New Roman" w:hAnsi="Times New Roman" w:cs="Times New Roman"/>
      <w:b/>
      <w:bCs/>
      <w:spacing w:val="4"/>
      <w:w w:val="103"/>
      <w:kern w:val="14"/>
      <w:sz w:val="28"/>
      <w:szCs w:val="28"/>
      <w:lang w:val="ru-RU" w:eastAsia="en-US"/>
    </w:rPr>
  </w:style>
  <w:style w:type="character" w:customStyle="1" w:styleId="Heading5Char">
    <w:name w:val="Heading 5 Char"/>
    <w:basedOn w:val="DefaultParagraphFont"/>
    <w:link w:val="Heading5"/>
    <w:uiPriority w:val="99"/>
    <w:rsid w:val="007D7AE3"/>
    <w:rPr>
      <w:rFonts w:ascii="Times New Roman" w:eastAsia="Times New Roman" w:hAnsi="Times New Roman" w:cs="Times New Roman"/>
      <w:b/>
      <w:bCs/>
      <w:i/>
      <w:iCs/>
      <w:spacing w:val="4"/>
      <w:w w:val="103"/>
      <w:kern w:val="14"/>
      <w:sz w:val="26"/>
      <w:szCs w:val="26"/>
      <w:lang w:val="ru-RU"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7D7AE3"/>
    <w:rPr>
      <w:rFonts w:ascii="Times New Roman" w:eastAsia="Times New Roman" w:hAnsi="Times New Roman" w:cs="Times New Roman"/>
      <w:b/>
      <w:bCs/>
      <w:spacing w:val="4"/>
      <w:w w:val="103"/>
      <w:kern w:val="14"/>
      <w:lang w:val="ru-RU" w:eastAsia="en-US"/>
    </w:rPr>
  </w:style>
  <w:style w:type="character" w:customStyle="1" w:styleId="Heading7Char">
    <w:name w:val="Heading 7 Char"/>
    <w:basedOn w:val="DefaultParagraphFont"/>
    <w:link w:val="Heading7"/>
    <w:uiPriority w:val="99"/>
    <w:rsid w:val="007D7AE3"/>
    <w:rPr>
      <w:rFonts w:ascii="Times New Roman" w:eastAsia="Times New Roman" w:hAnsi="Times New Roman" w:cs="Times New Roman"/>
      <w:spacing w:val="4"/>
      <w:w w:val="103"/>
      <w:kern w:val="14"/>
      <w:sz w:val="24"/>
      <w:szCs w:val="20"/>
      <w:lang w:val="ru-RU" w:eastAsia="en-US"/>
    </w:rPr>
  </w:style>
  <w:style w:type="character" w:customStyle="1" w:styleId="Heading8Char">
    <w:name w:val="Heading 8 Char"/>
    <w:basedOn w:val="DefaultParagraphFont"/>
    <w:link w:val="Heading8"/>
    <w:uiPriority w:val="99"/>
    <w:rsid w:val="007D7AE3"/>
    <w:rPr>
      <w:rFonts w:ascii="Times New Roman" w:eastAsia="Times New Roman" w:hAnsi="Times New Roman" w:cs="Times New Roman"/>
      <w:i/>
      <w:iCs/>
      <w:spacing w:val="4"/>
      <w:w w:val="103"/>
      <w:kern w:val="14"/>
      <w:sz w:val="24"/>
      <w:szCs w:val="20"/>
      <w:lang w:val="ru-RU"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7D7AE3"/>
    <w:rPr>
      <w:rFonts w:ascii="Arial" w:eastAsia="Times New Roman" w:hAnsi="Arial" w:cs="Arial"/>
      <w:spacing w:val="4"/>
      <w:w w:val="103"/>
      <w:kern w:val="14"/>
      <w:lang w:val="ru-RU" w:eastAsia="en-US"/>
    </w:rPr>
  </w:style>
  <w:style w:type="paragraph" w:customStyle="1" w:styleId="HMGR">
    <w:name w:val="_ H __M_GR"/>
    <w:basedOn w:val="Normal"/>
    <w:next w:val="Normal"/>
    <w:rsid w:val="007D7AE3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/>
      <w:b/>
      <w:sz w:val="34"/>
      <w:szCs w:val="20"/>
      <w:lang w:eastAsia="ru-RU"/>
    </w:rPr>
  </w:style>
  <w:style w:type="paragraph" w:customStyle="1" w:styleId="HChGR">
    <w:name w:val="_ H _Ch_GR"/>
    <w:basedOn w:val="Normal"/>
    <w:next w:val="Normal"/>
    <w:rsid w:val="007D7AE3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/>
      <w:b/>
      <w:sz w:val="28"/>
      <w:szCs w:val="20"/>
      <w:lang w:eastAsia="ru-RU"/>
    </w:rPr>
  </w:style>
  <w:style w:type="paragraph" w:customStyle="1" w:styleId="H1GR">
    <w:name w:val="_ H_1_GR"/>
    <w:basedOn w:val="Normal"/>
    <w:next w:val="Normal"/>
    <w:qFormat/>
    <w:rsid w:val="007D7AE3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/>
      <w:b/>
      <w:sz w:val="24"/>
      <w:szCs w:val="20"/>
      <w:lang w:eastAsia="ru-RU"/>
    </w:rPr>
  </w:style>
  <w:style w:type="paragraph" w:customStyle="1" w:styleId="H23GR">
    <w:name w:val="_ H_2/3_GR"/>
    <w:basedOn w:val="Normal"/>
    <w:next w:val="Normal"/>
    <w:rsid w:val="007D7AE3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b/>
      <w:szCs w:val="20"/>
      <w:lang w:eastAsia="ru-RU"/>
    </w:rPr>
  </w:style>
  <w:style w:type="paragraph" w:customStyle="1" w:styleId="H4GR">
    <w:name w:val="_ H_4_GR"/>
    <w:basedOn w:val="Normal"/>
    <w:next w:val="Normal"/>
    <w:rsid w:val="007D7AE3"/>
    <w:pPr>
      <w:keepNext/>
      <w:keepLines/>
      <w:tabs>
        <w:tab w:val="right" w:pos="851"/>
      </w:tabs>
      <w:suppressAutoHyphens/>
      <w:spacing w:before="240" w:after="120"/>
      <w:ind w:left="1134" w:right="1134" w:hanging="1134"/>
      <w:outlineLvl w:val="3"/>
    </w:pPr>
    <w:rPr>
      <w:rFonts w:eastAsia="Times New Roman"/>
      <w:i/>
      <w:spacing w:val="3"/>
      <w:szCs w:val="20"/>
      <w:lang w:eastAsia="ru-RU"/>
    </w:rPr>
  </w:style>
  <w:style w:type="paragraph" w:customStyle="1" w:styleId="H56GR">
    <w:name w:val="_ H_5/6_GR"/>
    <w:basedOn w:val="Normal"/>
    <w:next w:val="Normal"/>
    <w:rsid w:val="007D7AE3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szCs w:val="20"/>
      <w:lang w:eastAsia="ru-RU"/>
    </w:rPr>
  </w:style>
  <w:style w:type="paragraph" w:customStyle="1" w:styleId="SingleTxtGR">
    <w:name w:val="_ Single Txt_GR"/>
    <w:basedOn w:val="Normal"/>
    <w:rsid w:val="007D7AE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/>
      <w:szCs w:val="20"/>
    </w:rPr>
  </w:style>
  <w:style w:type="paragraph" w:customStyle="1" w:styleId="SLGR">
    <w:name w:val="__S_L_GR"/>
    <w:basedOn w:val="Normal"/>
    <w:next w:val="Normal"/>
    <w:rsid w:val="007D7AE3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/>
      <w:b/>
      <w:sz w:val="56"/>
      <w:szCs w:val="20"/>
      <w:lang w:eastAsia="ru-RU"/>
    </w:rPr>
  </w:style>
  <w:style w:type="paragraph" w:customStyle="1" w:styleId="SMGR">
    <w:name w:val="__S_M_GR"/>
    <w:basedOn w:val="Normal"/>
    <w:next w:val="Normal"/>
    <w:rsid w:val="007D7AE3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z w:val="40"/>
      <w:szCs w:val="20"/>
      <w:lang w:eastAsia="ru-RU"/>
    </w:rPr>
  </w:style>
  <w:style w:type="paragraph" w:customStyle="1" w:styleId="SSGR">
    <w:name w:val="__S_S_GR"/>
    <w:basedOn w:val="Normal"/>
    <w:next w:val="Normal"/>
    <w:rsid w:val="007D7AE3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/>
      <w:b/>
      <w:sz w:val="28"/>
      <w:szCs w:val="20"/>
      <w:lang w:eastAsia="ru-RU"/>
    </w:rPr>
  </w:style>
  <w:style w:type="paragraph" w:customStyle="1" w:styleId="XLargeGR">
    <w:name w:val="__XLarge_GR"/>
    <w:basedOn w:val="Normal"/>
    <w:next w:val="Normal"/>
    <w:rsid w:val="007D7AE3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z w:val="40"/>
      <w:szCs w:val="20"/>
      <w:lang w:eastAsia="ru-RU"/>
    </w:rPr>
  </w:style>
  <w:style w:type="paragraph" w:customStyle="1" w:styleId="Bullet1GR">
    <w:name w:val="_Bullet 1_GR"/>
    <w:basedOn w:val="Normal"/>
    <w:rsid w:val="007D7AE3"/>
    <w:pPr>
      <w:numPr>
        <w:numId w:val="11"/>
      </w:numPr>
      <w:spacing w:after="120"/>
      <w:ind w:right="1134"/>
      <w:jc w:val="both"/>
    </w:pPr>
    <w:rPr>
      <w:rFonts w:eastAsia="Times New Roman"/>
      <w:szCs w:val="20"/>
      <w:lang w:eastAsia="ru-RU"/>
    </w:rPr>
  </w:style>
  <w:style w:type="paragraph" w:customStyle="1" w:styleId="Bullet2GR">
    <w:name w:val="_Bullet 2_GR"/>
    <w:basedOn w:val="Normal"/>
    <w:rsid w:val="007D7AE3"/>
    <w:pPr>
      <w:numPr>
        <w:numId w:val="12"/>
      </w:numPr>
      <w:spacing w:after="120"/>
      <w:ind w:right="1134"/>
      <w:jc w:val="both"/>
    </w:pPr>
    <w:rPr>
      <w:rFonts w:eastAsia="Times New Roman"/>
      <w:szCs w:val="20"/>
      <w:lang w:eastAsia="ru-RU"/>
    </w:rPr>
  </w:style>
  <w:style w:type="paragraph" w:customStyle="1" w:styleId="ParaNoGR">
    <w:name w:val="_ParaNo._GR"/>
    <w:basedOn w:val="Normal"/>
    <w:next w:val="Normal"/>
    <w:rsid w:val="007D7AE3"/>
    <w:pPr>
      <w:numPr>
        <w:numId w:val="13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/>
      <w:szCs w:val="20"/>
      <w:lang w:eastAsia="ru-RU"/>
    </w:rPr>
  </w:style>
  <w:style w:type="table" w:customStyle="1" w:styleId="TabNum">
    <w:name w:val="_TabNum"/>
    <w:basedOn w:val="TableNormal"/>
    <w:rsid w:val="007D7AE3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7D7AE3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PageNumber">
    <w:name w:val="page number"/>
    <w:aliases w:val="7_GR,___GR,7_G"/>
    <w:basedOn w:val="DefaultParagraphFont"/>
    <w:uiPriority w:val="99"/>
    <w:rsid w:val="007D7AE3"/>
    <w:rPr>
      <w:rFonts w:ascii="Times New Roman" w:hAnsi="Times New Roman"/>
      <w:b/>
      <w:sz w:val="18"/>
    </w:rPr>
  </w:style>
  <w:style w:type="table" w:styleId="TableGrid">
    <w:name w:val="Table Grid"/>
    <w:basedOn w:val="TableNormal"/>
    <w:uiPriority w:val="99"/>
    <w:rsid w:val="007D7AE3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semiHidden/>
    <w:rsid w:val="007D7AE3"/>
    <w:pPr>
      <w:numPr>
        <w:numId w:val="14"/>
      </w:numPr>
    </w:pPr>
  </w:style>
  <w:style w:type="numbering" w:styleId="1ai">
    <w:name w:val="Outline List 1"/>
    <w:basedOn w:val="NoList"/>
    <w:semiHidden/>
    <w:rsid w:val="007D7AE3"/>
    <w:pPr>
      <w:numPr>
        <w:numId w:val="15"/>
      </w:numPr>
    </w:pPr>
  </w:style>
  <w:style w:type="paragraph" w:styleId="HTMLAddress">
    <w:name w:val="HTML Address"/>
    <w:basedOn w:val="Normal"/>
    <w:link w:val="HTMLAddressChar"/>
    <w:uiPriority w:val="99"/>
    <w:semiHidden/>
    <w:rsid w:val="007D7AE3"/>
    <w:pPr>
      <w:spacing w:line="240" w:lineRule="atLeast"/>
    </w:pPr>
    <w:rPr>
      <w:rFonts w:eastAsia="Times New Roman"/>
      <w:i/>
      <w:iCs/>
      <w:szCs w:val="20"/>
      <w:lang w:eastAsia="en-US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7D7AE3"/>
    <w:rPr>
      <w:rFonts w:ascii="Times New Roman" w:eastAsia="Times New Roman" w:hAnsi="Times New Roman" w:cs="Times New Roman"/>
      <w:i/>
      <w:iCs/>
      <w:spacing w:val="4"/>
      <w:w w:val="103"/>
      <w:kern w:val="14"/>
      <w:sz w:val="20"/>
      <w:szCs w:val="20"/>
      <w:lang w:val="ru-RU" w:eastAsia="en-US"/>
    </w:rPr>
  </w:style>
  <w:style w:type="paragraph" w:styleId="EnvelopeAddress">
    <w:name w:val="envelope address"/>
    <w:basedOn w:val="Normal"/>
    <w:uiPriority w:val="99"/>
    <w:semiHidden/>
    <w:rsid w:val="007D7AE3"/>
    <w:pPr>
      <w:framePr w:w="7920" w:h="1980" w:hRule="exact" w:hSpace="180" w:wrap="auto" w:hAnchor="page" w:xAlign="center" w:yAlign="bottom"/>
      <w:spacing w:line="240" w:lineRule="atLeast"/>
      <w:ind w:left="2880"/>
    </w:pPr>
    <w:rPr>
      <w:rFonts w:ascii="Arial" w:eastAsia="Times New Roman" w:hAnsi="Arial" w:cs="Arial"/>
      <w:sz w:val="24"/>
      <w:szCs w:val="20"/>
      <w:lang w:eastAsia="en-US"/>
    </w:rPr>
  </w:style>
  <w:style w:type="paragraph" w:styleId="Date">
    <w:name w:val="Date"/>
    <w:basedOn w:val="Normal"/>
    <w:next w:val="Normal"/>
    <w:link w:val="DateChar"/>
    <w:uiPriority w:val="99"/>
    <w:semiHidden/>
    <w:rsid w:val="007D7AE3"/>
    <w:pPr>
      <w:spacing w:line="240" w:lineRule="atLeast"/>
    </w:pPr>
    <w:rPr>
      <w:rFonts w:eastAsia="Times New Roman"/>
      <w:szCs w:val="20"/>
      <w:lang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rsid w:val="007D7AE3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ListBullet5">
    <w:name w:val="List Bullet 5"/>
    <w:basedOn w:val="Normal"/>
    <w:uiPriority w:val="99"/>
    <w:semiHidden/>
    <w:rsid w:val="007D7AE3"/>
    <w:pPr>
      <w:numPr>
        <w:numId w:val="20"/>
      </w:numPr>
      <w:spacing w:line="240" w:lineRule="atLeast"/>
    </w:pPr>
    <w:rPr>
      <w:rFonts w:eastAsia="Times New Roman"/>
      <w:szCs w:val="20"/>
      <w:lang w:eastAsia="en-US"/>
    </w:rPr>
  </w:style>
  <w:style w:type="table" w:styleId="TableSimple1">
    <w:name w:val="Table Simple 1"/>
    <w:basedOn w:val="TableNormal"/>
    <w:semiHidden/>
    <w:rsid w:val="007D7AE3"/>
    <w:pPr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character" w:styleId="HTMLAcronym">
    <w:name w:val="HTML Acronym"/>
    <w:basedOn w:val="DefaultParagraphFont"/>
    <w:uiPriority w:val="99"/>
    <w:semiHidden/>
    <w:rsid w:val="007D7AE3"/>
  </w:style>
  <w:style w:type="table" w:styleId="TableWeb1">
    <w:name w:val="Table Web 1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uiPriority w:val="99"/>
    <w:qFormat/>
    <w:rsid w:val="007D7AE3"/>
    <w:rPr>
      <w:i/>
      <w:iCs/>
    </w:rPr>
  </w:style>
  <w:style w:type="paragraph" w:styleId="NoteHeading">
    <w:name w:val="Note Heading"/>
    <w:basedOn w:val="Normal"/>
    <w:next w:val="Normal"/>
    <w:link w:val="NoteHeadingChar"/>
    <w:uiPriority w:val="99"/>
    <w:semiHidden/>
    <w:rsid w:val="007D7AE3"/>
    <w:pPr>
      <w:spacing w:line="240" w:lineRule="atLeast"/>
    </w:pPr>
    <w:rPr>
      <w:rFonts w:eastAsia="Times New Roman"/>
      <w:szCs w:val="20"/>
      <w:lang w:eastAsia="en-US"/>
    </w:r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7D7AE3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table" w:styleId="TableElegant">
    <w:name w:val="Table Elegant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uiPriority w:val="99"/>
    <w:semiHidden/>
    <w:rsid w:val="007D7AE3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color w:val="000080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uiPriority w:val="99"/>
    <w:semiHidden/>
    <w:rsid w:val="007D7AE3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rsid w:val="007D7AE3"/>
    <w:pPr>
      <w:spacing w:line="240" w:lineRule="atLeast"/>
    </w:pPr>
    <w:rPr>
      <w:rFonts w:eastAsia="Times New Roman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7D7AE3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BodyTextFirstIndent">
    <w:name w:val="Body Text First Indent"/>
    <w:basedOn w:val="BodyText"/>
    <w:link w:val="BodyTextFirstIndentChar"/>
    <w:uiPriority w:val="99"/>
    <w:semiHidden/>
    <w:rsid w:val="007D7AE3"/>
    <w:pPr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7D7AE3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7D7AE3"/>
    <w:pPr>
      <w:spacing w:line="240" w:lineRule="atLeast"/>
      <w:ind w:left="283"/>
    </w:pPr>
    <w:rPr>
      <w:rFonts w:eastAsia="Times New Roman"/>
      <w:szCs w:val="20"/>
      <w:lang w:eastAsia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D7AE3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rsid w:val="007D7AE3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7D7AE3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ListBullet">
    <w:name w:val="List Bullet"/>
    <w:basedOn w:val="Normal"/>
    <w:uiPriority w:val="99"/>
    <w:rsid w:val="007D7AE3"/>
    <w:pPr>
      <w:numPr>
        <w:numId w:val="16"/>
      </w:numPr>
      <w:spacing w:line="240" w:lineRule="atLeast"/>
    </w:pPr>
    <w:rPr>
      <w:rFonts w:eastAsia="Times New Roman"/>
      <w:szCs w:val="20"/>
      <w:lang w:eastAsia="en-US"/>
    </w:rPr>
  </w:style>
  <w:style w:type="paragraph" w:styleId="ListBullet2">
    <w:name w:val="List Bullet 2"/>
    <w:basedOn w:val="Normal"/>
    <w:uiPriority w:val="99"/>
    <w:semiHidden/>
    <w:rsid w:val="007D7AE3"/>
    <w:pPr>
      <w:numPr>
        <w:numId w:val="17"/>
      </w:numPr>
      <w:spacing w:line="240" w:lineRule="atLeast"/>
    </w:pPr>
    <w:rPr>
      <w:rFonts w:eastAsia="Times New Roman"/>
      <w:szCs w:val="20"/>
      <w:lang w:eastAsia="en-US"/>
    </w:rPr>
  </w:style>
  <w:style w:type="paragraph" w:styleId="ListBullet3">
    <w:name w:val="List Bullet 3"/>
    <w:basedOn w:val="Normal"/>
    <w:uiPriority w:val="99"/>
    <w:semiHidden/>
    <w:rsid w:val="007D7AE3"/>
    <w:pPr>
      <w:tabs>
        <w:tab w:val="num" w:pos="926"/>
      </w:tabs>
      <w:spacing w:line="240" w:lineRule="atLeast"/>
      <w:ind w:left="926" w:hanging="360"/>
    </w:pPr>
    <w:rPr>
      <w:rFonts w:eastAsia="Times New Roman"/>
      <w:szCs w:val="20"/>
      <w:lang w:eastAsia="en-US"/>
    </w:rPr>
  </w:style>
  <w:style w:type="paragraph" w:styleId="ListBullet4">
    <w:name w:val="List Bullet 4"/>
    <w:basedOn w:val="Normal"/>
    <w:uiPriority w:val="99"/>
    <w:semiHidden/>
    <w:rsid w:val="007D7AE3"/>
    <w:pPr>
      <w:numPr>
        <w:numId w:val="19"/>
      </w:numPr>
      <w:spacing w:line="240" w:lineRule="atLeast"/>
    </w:pPr>
    <w:rPr>
      <w:rFonts w:eastAsia="Times New Roman"/>
      <w:szCs w:val="20"/>
      <w:lang w:eastAsia="en-US"/>
    </w:rPr>
  </w:style>
  <w:style w:type="paragraph" w:styleId="Title">
    <w:name w:val="Title"/>
    <w:basedOn w:val="Normal"/>
    <w:link w:val="TitleChar"/>
    <w:uiPriority w:val="99"/>
    <w:qFormat/>
    <w:rsid w:val="007D7AE3"/>
    <w:pPr>
      <w:spacing w:before="240" w:after="60" w:line="240" w:lineRule="atLeast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eastAsia="en-US"/>
    </w:rPr>
  </w:style>
  <w:style w:type="character" w:customStyle="1" w:styleId="TitleChar">
    <w:name w:val="Title Char"/>
    <w:basedOn w:val="DefaultParagraphFont"/>
    <w:link w:val="Title"/>
    <w:uiPriority w:val="99"/>
    <w:rsid w:val="007D7AE3"/>
    <w:rPr>
      <w:rFonts w:ascii="Arial" w:eastAsia="Times New Roman" w:hAnsi="Arial" w:cs="Arial"/>
      <w:b/>
      <w:bCs/>
      <w:spacing w:val="4"/>
      <w:w w:val="103"/>
      <w:kern w:val="28"/>
      <w:sz w:val="32"/>
      <w:szCs w:val="32"/>
      <w:lang w:val="ru-RU" w:eastAsia="en-US"/>
    </w:rPr>
  </w:style>
  <w:style w:type="character" w:styleId="LineNumber">
    <w:name w:val="line number"/>
    <w:basedOn w:val="DefaultParagraphFont"/>
    <w:uiPriority w:val="99"/>
    <w:rsid w:val="007D7AE3"/>
  </w:style>
  <w:style w:type="character" w:styleId="HTMLSample">
    <w:name w:val="HTML Sample"/>
    <w:basedOn w:val="DefaultParagraphFont"/>
    <w:uiPriority w:val="99"/>
    <w:semiHidden/>
    <w:rsid w:val="007D7AE3"/>
    <w:rPr>
      <w:rFonts w:ascii="Courier New" w:hAnsi="Courier New" w:cs="Courier New"/>
    </w:rPr>
  </w:style>
  <w:style w:type="paragraph" w:styleId="EnvelopeReturn">
    <w:name w:val="envelope return"/>
    <w:basedOn w:val="Normal"/>
    <w:uiPriority w:val="99"/>
    <w:semiHidden/>
    <w:rsid w:val="007D7AE3"/>
    <w:pPr>
      <w:spacing w:line="240" w:lineRule="atLeast"/>
    </w:pPr>
    <w:rPr>
      <w:rFonts w:ascii="Arial" w:eastAsia="Times New Roman" w:hAnsi="Arial" w:cs="Arial"/>
      <w:szCs w:val="20"/>
      <w:lang w:eastAsia="en-US"/>
    </w:rPr>
  </w:style>
  <w:style w:type="table" w:styleId="Table3Deffects1">
    <w:name w:val="Table 3D effects 1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uiPriority w:val="99"/>
    <w:semiHidden/>
    <w:rsid w:val="007D7AE3"/>
    <w:pPr>
      <w:spacing w:line="240" w:lineRule="atLeast"/>
    </w:pPr>
    <w:rPr>
      <w:rFonts w:eastAsia="Times New Roman"/>
      <w:sz w:val="24"/>
      <w:szCs w:val="20"/>
      <w:lang w:eastAsia="en-US"/>
    </w:rPr>
  </w:style>
  <w:style w:type="paragraph" w:styleId="NormalIndent">
    <w:name w:val="Normal Indent"/>
    <w:basedOn w:val="Normal"/>
    <w:uiPriority w:val="99"/>
    <w:semiHidden/>
    <w:rsid w:val="007D7AE3"/>
    <w:pPr>
      <w:spacing w:line="240" w:lineRule="atLeast"/>
      <w:ind w:left="567"/>
    </w:pPr>
    <w:rPr>
      <w:rFonts w:eastAsia="Times New Roman"/>
      <w:szCs w:val="20"/>
      <w:lang w:eastAsia="en-US"/>
    </w:rPr>
  </w:style>
  <w:style w:type="character" w:styleId="HTMLDefinition">
    <w:name w:val="HTML Definition"/>
    <w:basedOn w:val="DefaultParagraphFont"/>
    <w:uiPriority w:val="99"/>
    <w:semiHidden/>
    <w:rsid w:val="007D7AE3"/>
    <w:rPr>
      <w:i/>
      <w:iCs/>
    </w:rPr>
  </w:style>
  <w:style w:type="paragraph" w:styleId="BodyText2">
    <w:name w:val="Body Text 2"/>
    <w:basedOn w:val="Normal"/>
    <w:link w:val="BodyText2Char"/>
    <w:uiPriority w:val="99"/>
    <w:semiHidden/>
    <w:rsid w:val="007D7AE3"/>
    <w:pPr>
      <w:spacing w:line="480" w:lineRule="auto"/>
    </w:pPr>
    <w:rPr>
      <w:rFonts w:eastAsia="Times New Roman"/>
      <w:szCs w:val="20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D7AE3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BodyText3">
    <w:name w:val="Body Text 3"/>
    <w:basedOn w:val="Normal"/>
    <w:link w:val="BodyText3Char"/>
    <w:uiPriority w:val="99"/>
    <w:semiHidden/>
    <w:rsid w:val="007D7AE3"/>
    <w:pPr>
      <w:spacing w:line="240" w:lineRule="atLeast"/>
    </w:pPr>
    <w:rPr>
      <w:rFonts w:eastAsia="Times New Roman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7D7AE3"/>
    <w:rPr>
      <w:rFonts w:ascii="Times New Roman" w:eastAsia="Times New Roman" w:hAnsi="Times New Roman" w:cs="Times New Roman"/>
      <w:spacing w:val="4"/>
      <w:w w:val="103"/>
      <w:kern w:val="14"/>
      <w:sz w:val="16"/>
      <w:szCs w:val="16"/>
      <w:lang w:val="ru-RU"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rsid w:val="007D7AE3"/>
    <w:pPr>
      <w:spacing w:line="480" w:lineRule="auto"/>
      <w:ind w:left="283"/>
    </w:pPr>
    <w:rPr>
      <w:rFonts w:eastAsia="Times New Roman"/>
      <w:szCs w:val="20"/>
      <w:lang w:eastAsia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7D7AE3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7D7AE3"/>
    <w:pPr>
      <w:spacing w:line="240" w:lineRule="atLeast"/>
      <w:ind w:left="283"/>
    </w:pPr>
    <w:rPr>
      <w:rFonts w:eastAsia="Times New Roman"/>
      <w:sz w:val="16"/>
      <w:szCs w:val="16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7D7AE3"/>
    <w:rPr>
      <w:rFonts w:ascii="Times New Roman" w:eastAsia="Times New Roman" w:hAnsi="Times New Roman" w:cs="Times New Roman"/>
      <w:spacing w:val="4"/>
      <w:w w:val="103"/>
      <w:kern w:val="14"/>
      <w:sz w:val="16"/>
      <w:szCs w:val="16"/>
      <w:lang w:val="ru-RU" w:eastAsia="en-US"/>
    </w:rPr>
  </w:style>
  <w:style w:type="character" w:styleId="HTMLVariable">
    <w:name w:val="HTML Variable"/>
    <w:basedOn w:val="DefaultParagraphFont"/>
    <w:uiPriority w:val="99"/>
    <w:semiHidden/>
    <w:rsid w:val="007D7AE3"/>
    <w:rPr>
      <w:i/>
      <w:iCs/>
    </w:rPr>
  </w:style>
  <w:style w:type="character" w:styleId="HTMLTypewriter">
    <w:name w:val="HTML Typewriter"/>
    <w:basedOn w:val="DefaultParagraphFont"/>
    <w:uiPriority w:val="99"/>
    <w:semiHidden/>
    <w:rsid w:val="007D7AE3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link w:val="SubtitleChar"/>
    <w:uiPriority w:val="99"/>
    <w:qFormat/>
    <w:rsid w:val="007D7AE3"/>
    <w:pPr>
      <w:spacing w:after="60" w:line="240" w:lineRule="atLeast"/>
      <w:jc w:val="center"/>
      <w:outlineLvl w:val="1"/>
    </w:pPr>
    <w:rPr>
      <w:rFonts w:ascii="Arial" w:eastAsia="Times New Roman" w:hAnsi="Arial" w:cs="Arial"/>
      <w:sz w:val="24"/>
      <w:szCs w:val="20"/>
      <w:lang w:eastAsia="en-US"/>
    </w:rPr>
  </w:style>
  <w:style w:type="character" w:customStyle="1" w:styleId="SubtitleChar">
    <w:name w:val="Subtitle Char"/>
    <w:basedOn w:val="DefaultParagraphFont"/>
    <w:link w:val="Subtitle"/>
    <w:uiPriority w:val="99"/>
    <w:rsid w:val="007D7AE3"/>
    <w:rPr>
      <w:rFonts w:ascii="Arial" w:eastAsia="Times New Roman" w:hAnsi="Arial" w:cs="Arial"/>
      <w:spacing w:val="4"/>
      <w:w w:val="103"/>
      <w:kern w:val="14"/>
      <w:sz w:val="24"/>
      <w:szCs w:val="20"/>
      <w:lang w:val="ru-RU" w:eastAsia="en-US"/>
    </w:rPr>
  </w:style>
  <w:style w:type="paragraph" w:styleId="Signature">
    <w:name w:val="Signature"/>
    <w:basedOn w:val="Normal"/>
    <w:link w:val="SignatureChar"/>
    <w:uiPriority w:val="99"/>
    <w:semiHidden/>
    <w:rsid w:val="007D7AE3"/>
    <w:pPr>
      <w:spacing w:line="240" w:lineRule="atLeast"/>
      <w:ind w:left="4252"/>
    </w:pPr>
    <w:rPr>
      <w:rFonts w:eastAsia="Times New Roman"/>
      <w:szCs w:val="20"/>
      <w:lang w:eastAsia="en-US"/>
    </w:rPr>
  </w:style>
  <w:style w:type="character" w:customStyle="1" w:styleId="SignatureChar">
    <w:name w:val="Signature Char"/>
    <w:basedOn w:val="DefaultParagraphFont"/>
    <w:link w:val="Signature"/>
    <w:uiPriority w:val="99"/>
    <w:semiHidden/>
    <w:rsid w:val="007D7AE3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Salutation">
    <w:name w:val="Salutation"/>
    <w:basedOn w:val="Normal"/>
    <w:next w:val="Normal"/>
    <w:link w:val="SalutationChar"/>
    <w:uiPriority w:val="99"/>
    <w:semiHidden/>
    <w:rsid w:val="007D7AE3"/>
    <w:pPr>
      <w:spacing w:line="240" w:lineRule="atLeast"/>
    </w:pPr>
    <w:rPr>
      <w:rFonts w:eastAsia="Times New Roman"/>
      <w:szCs w:val="20"/>
      <w:lang w:eastAsia="en-US"/>
    </w:rPr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7D7AE3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ListContinue3">
    <w:name w:val="List Continue 3"/>
    <w:basedOn w:val="Normal"/>
    <w:uiPriority w:val="99"/>
    <w:semiHidden/>
    <w:rsid w:val="007D7AE3"/>
    <w:pPr>
      <w:spacing w:line="240" w:lineRule="atLeast"/>
      <w:ind w:left="849"/>
    </w:pPr>
    <w:rPr>
      <w:rFonts w:eastAsia="Times New Roman"/>
      <w:szCs w:val="20"/>
      <w:lang w:eastAsia="en-US"/>
    </w:rPr>
  </w:style>
  <w:style w:type="paragraph" w:styleId="ListContinue4">
    <w:name w:val="List Continue 4"/>
    <w:basedOn w:val="Normal"/>
    <w:uiPriority w:val="99"/>
    <w:semiHidden/>
    <w:rsid w:val="007D7AE3"/>
    <w:pPr>
      <w:spacing w:line="240" w:lineRule="atLeast"/>
      <w:ind w:left="1132"/>
    </w:pPr>
    <w:rPr>
      <w:rFonts w:eastAsia="Times New Roman"/>
      <w:szCs w:val="20"/>
      <w:lang w:eastAsia="en-US"/>
    </w:rPr>
  </w:style>
  <w:style w:type="paragraph" w:styleId="ListContinue5">
    <w:name w:val="List Continue 5"/>
    <w:basedOn w:val="Normal"/>
    <w:uiPriority w:val="99"/>
    <w:semiHidden/>
    <w:rsid w:val="007D7AE3"/>
    <w:pPr>
      <w:spacing w:line="240" w:lineRule="atLeast"/>
      <w:ind w:left="1415"/>
    </w:pPr>
    <w:rPr>
      <w:rFonts w:eastAsia="Times New Roman"/>
      <w:szCs w:val="20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7D7AE3"/>
    <w:rPr>
      <w:color w:val="800080"/>
      <w:u w:val="single"/>
    </w:rPr>
  </w:style>
  <w:style w:type="table" w:styleId="TableSimple2">
    <w:name w:val="Table Simple 2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link w:val="ClosingChar"/>
    <w:uiPriority w:val="99"/>
    <w:semiHidden/>
    <w:rsid w:val="007D7AE3"/>
    <w:pPr>
      <w:spacing w:line="240" w:lineRule="atLeast"/>
      <w:ind w:left="4252"/>
    </w:pPr>
    <w:rPr>
      <w:rFonts w:eastAsia="Times New Roman"/>
      <w:szCs w:val="20"/>
      <w:lang w:eastAsia="en-US"/>
    </w:rPr>
  </w:style>
  <w:style w:type="character" w:customStyle="1" w:styleId="ClosingChar">
    <w:name w:val="Closing Char"/>
    <w:basedOn w:val="DefaultParagraphFont"/>
    <w:link w:val="Closing"/>
    <w:uiPriority w:val="99"/>
    <w:semiHidden/>
    <w:rsid w:val="007D7AE3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table" w:styleId="TableGrid1">
    <w:name w:val="Table Grid 1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uiPriority w:val="99"/>
    <w:semiHidden/>
    <w:rsid w:val="007D7AE3"/>
    <w:pPr>
      <w:spacing w:line="240" w:lineRule="atLeast"/>
      <w:ind w:left="283" w:hanging="283"/>
    </w:pPr>
    <w:rPr>
      <w:rFonts w:eastAsia="Times New Roman"/>
      <w:szCs w:val="20"/>
      <w:lang w:eastAsia="en-US"/>
    </w:rPr>
  </w:style>
  <w:style w:type="paragraph" w:styleId="List2">
    <w:name w:val="List 2"/>
    <w:basedOn w:val="Normal"/>
    <w:uiPriority w:val="99"/>
    <w:semiHidden/>
    <w:rsid w:val="007D7AE3"/>
    <w:pPr>
      <w:spacing w:line="240" w:lineRule="atLeast"/>
      <w:ind w:left="566" w:hanging="283"/>
    </w:pPr>
    <w:rPr>
      <w:rFonts w:eastAsia="Times New Roman"/>
      <w:szCs w:val="20"/>
      <w:lang w:eastAsia="en-US"/>
    </w:rPr>
  </w:style>
  <w:style w:type="paragraph" w:styleId="List3">
    <w:name w:val="List 3"/>
    <w:basedOn w:val="Normal"/>
    <w:uiPriority w:val="99"/>
    <w:semiHidden/>
    <w:rsid w:val="007D7AE3"/>
    <w:pPr>
      <w:spacing w:line="240" w:lineRule="atLeast"/>
      <w:ind w:left="849" w:hanging="283"/>
    </w:pPr>
    <w:rPr>
      <w:rFonts w:eastAsia="Times New Roman"/>
      <w:szCs w:val="20"/>
      <w:lang w:eastAsia="en-US"/>
    </w:rPr>
  </w:style>
  <w:style w:type="paragraph" w:styleId="List4">
    <w:name w:val="List 4"/>
    <w:basedOn w:val="Normal"/>
    <w:uiPriority w:val="99"/>
    <w:semiHidden/>
    <w:rsid w:val="007D7AE3"/>
    <w:pPr>
      <w:spacing w:line="240" w:lineRule="atLeast"/>
      <w:ind w:left="1132" w:hanging="283"/>
    </w:pPr>
    <w:rPr>
      <w:rFonts w:eastAsia="Times New Roman"/>
      <w:szCs w:val="20"/>
      <w:lang w:eastAsia="en-US"/>
    </w:rPr>
  </w:style>
  <w:style w:type="paragraph" w:styleId="List5">
    <w:name w:val="List 5"/>
    <w:basedOn w:val="Normal"/>
    <w:uiPriority w:val="99"/>
    <w:semiHidden/>
    <w:rsid w:val="007D7AE3"/>
    <w:pPr>
      <w:spacing w:line="240" w:lineRule="atLeast"/>
      <w:ind w:left="1415" w:hanging="283"/>
    </w:pPr>
    <w:rPr>
      <w:rFonts w:eastAsia="Times New Roman"/>
      <w:szCs w:val="20"/>
      <w:lang w:eastAsia="en-US"/>
    </w:rPr>
  </w:style>
  <w:style w:type="paragraph" w:styleId="HTMLPreformatted">
    <w:name w:val="HTML Preformatted"/>
    <w:basedOn w:val="Normal"/>
    <w:link w:val="HTMLPreformattedChar"/>
    <w:uiPriority w:val="99"/>
    <w:semiHidden/>
    <w:rsid w:val="007D7AE3"/>
    <w:pPr>
      <w:spacing w:line="240" w:lineRule="atLeast"/>
    </w:pPr>
    <w:rPr>
      <w:rFonts w:ascii="Courier New" w:eastAsia="Times New Roman" w:hAnsi="Courier New" w:cs="Courier New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D7AE3"/>
    <w:rPr>
      <w:rFonts w:ascii="Courier New" w:eastAsia="Times New Roman" w:hAnsi="Courier New" w:cs="Courier New"/>
      <w:spacing w:val="4"/>
      <w:w w:val="103"/>
      <w:kern w:val="14"/>
      <w:sz w:val="20"/>
      <w:szCs w:val="20"/>
      <w:lang w:val="ru-RU" w:eastAsia="en-US"/>
    </w:rPr>
  </w:style>
  <w:style w:type="numbering" w:styleId="ArticleSection">
    <w:name w:val="Outline List 3"/>
    <w:basedOn w:val="NoList"/>
    <w:semiHidden/>
    <w:rsid w:val="007D7AE3"/>
    <w:pPr>
      <w:numPr>
        <w:numId w:val="21"/>
      </w:numPr>
    </w:pPr>
  </w:style>
  <w:style w:type="table" w:styleId="TableColumns1">
    <w:name w:val="Table Columns 1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uiPriority w:val="99"/>
    <w:qFormat/>
    <w:rsid w:val="007D7AE3"/>
    <w:rPr>
      <w:b/>
      <w:bCs/>
    </w:rPr>
  </w:style>
  <w:style w:type="table" w:styleId="TableList1">
    <w:name w:val="Table List 1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color w:val="FFFFFF"/>
      <w:sz w:val="20"/>
      <w:szCs w:val="20"/>
      <w:lang w:val="ru-RU" w:eastAsia="ru-RU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D7AE3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uiPriority w:val="99"/>
    <w:semiHidden/>
    <w:rsid w:val="007D7AE3"/>
    <w:pPr>
      <w:spacing w:line="240" w:lineRule="atLeast"/>
      <w:ind w:left="1440" w:right="1440"/>
    </w:pPr>
    <w:rPr>
      <w:rFonts w:eastAsia="Times New Roman"/>
      <w:szCs w:val="20"/>
      <w:lang w:eastAsia="en-US"/>
    </w:rPr>
  </w:style>
  <w:style w:type="character" w:styleId="HTMLCite">
    <w:name w:val="HTML Cite"/>
    <w:basedOn w:val="DefaultParagraphFont"/>
    <w:uiPriority w:val="99"/>
    <w:semiHidden/>
    <w:rsid w:val="007D7AE3"/>
    <w:rPr>
      <w:i/>
      <w:iCs/>
    </w:rPr>
  </w:style>
  <w:style w:type="paragraph" w:styleId="E-mailSignature">
    <w:name w:val="E-mail Signature"/>
    <w:basedOn w:val="Normal"/>
    <w:link w:val="E-mailSignatureChar"/>
    <w:uiPriority w:val="99"/>
    <w:semiHidden/>
    <w:rsid w:val="007D7AE3"/>
    <w:pPr>
      <w:spacing w:line="240" w:lineRule="atLeast"/>
    </w:pPr>
    <w:rPr>
      <w:rFonts w:eastAsia="Times New Roman"/>
      <w:szCs w:val="20"/>
      <w:lang w:eastAsia="en-US"/>
    </w:r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7D7AE3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character" w:styleId="Hyperlink">
    <w:name w:val="Hyperlink"/>
    <w:basedOn w:val="DefaultParagraphFont"/>
    <w:uiPriority w:val="99"/>
    <w:semiHidden/>
    <w:rsid w:val="007D7AE3"/>
    <w:rPr>
      <w:color w:val="000000"/>
      <w:u w:val="single"/>
    </w:rPr>
  </w:style>
  <w:style w:type="table" w:styleId="TableProfessional">
    <w:name w:val="Table Professional"/>
    <w:basedOn w:val="TableNormal"/>
    <w:semiHidden/>
    <w:rsid w:val="007D7AE3"/>
    <w:pPr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TOAHeading">
    <w:name w:val="toa heading"/>
    <w:basedOn w:val="Normal"/>
    <w:next w:val="Normal"/>
    <w:semiHidden/>
    <w:rsid w:val="007D7AE3"/>
    <w:pPr>
      <w:spacing w:before="120" w:line="240" w:lineRule="atLeast"/>
    </w:pPr>
    <w:rPr>
      <w:rFonts w:ascii="Arial" w:eastAsia="Times New Roman" w:hAnsi="Arial" w:cs="Arial"/>
      <w:b/>
      <w:bCs/>
      <w:sz w:val="24"/>
      <w:szCs w:val="20"/>
      <w:lang w:eastAsia="en-US"/>
    </w:rPr>
  </w:style>
  <w:style w:type="paragraph" w:styleId="PlainText">
    <w:name w:val="Plain Text"/>
    <w:basedOn w:val="Normal"/>
    <w:link w:val="PlainTextChar"/>
    <w:uiPriority w:val="99"/>
    <w:semiHidden/>
    <w:rsid w:val="007D7AE3"/>
    <w:pPr>
      <w:spacing w:line="240" w:lineRule="atLeast"/>
    </w:pPr>
    <w:rPr>
      <w:rFonts w:ascii="Courier New" w:eastAsia="Times New Roman" w:hAnsi="Courier New" w:cs="Courier New"/>
      <w:szCs w:val="20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D7AE3"/>
    <w:rPr>
      <w:rFonts w:ascii="Courier New" w:eastAsia="Times New Roman" w:hAnsi="Courier New" w:cs="Courier New"/>
      <w:spacing w:val="4"/>
      <w:w w:val="103"/>
      <w:kern w:val="14"/>
      <w:sz w:val="20"/>
      <w:szCs w:val="20"/>
      <w:lang w:val="ru-RU" w:eastAsia="en-US"/>
    </w:rPr>
  </w:style>
  <w:style w:type="paragraph" w:styleId="MessageHeader">
    <w:name w:val="Message Header"/>
    <w:basedOn w:val="Normal"/>
    <w:link w:val="MessageHeaderChar"/>
    <w:uiPriority w:val="99"/>
    <w:semiHidden/>
    <w:rsid w:val="007D7AE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tLeast"/>
      <w:ind w:left="1134" w:hanging="1134"/>
    </w:pPr>
    <w:rPr>
      <w:rFonts w:ascii="Arial" w:eastAsia="Times New Roman" w:hAnsi="Arial" w:cs="Arial"/>
      <w:sz w:val="24"/>
      <w:szCs w:val="20"/>
      <w:lang w:eastAsia="en-US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7D7AE3"/>
    <w:rPr>
      <w:rFonts w:ascii="Arial" w:eastAsia="Times New Roman" w:hAnsi="Arial" w:cs="Arial"/>
      <w:spacing w:val="4"/>
      <w:w w:val="103"/>
      <w:kern w:val="14"/>
      <w:sz w:val="24"/>
      <w:szCs w:val="20"/>
      <w:shd w:val="pct20" w:color="auto" w:fill="auto"/>
      <w:lang w:val="ru-RU" w:eastAsia="en-US"/>
    </w:rPr>
  </w:style>
  <w:style w:type="paragraph" w:styleId="BalloonText">
    <w:name w:val="Balloon Text"/>
    <w:basedOn w:val="Normal"/>
    <w:link w:val="BalloonTextChar"/>
    <w:uiPriority w:val="99"/>
    <w:rsid w:val="007D7AE3"/>
    <w:pPr>
      <w:spacing w:line="240" w:lineRule="auto"/>
    </w:pPr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D7AE3"/>
    <w:rPr>
      <w:rFonts w:ascii="Tahoma" w:eastAsia="Times New Roman" w:hAnsi="Tahoma" w:cs="Tahoma"/>
      <w:spacing w:val="4"/>
      <w:w w:val="103"/>
      <w:kern w:val="14"/>
      <w:sz w:val="16"/>
      <w:szCs w:val="16"/>
      <w:lang w:val="ru-RU" w:eastAsia="en-US"/>
    </w:rPr>
  </w:style>
  <w:style w:type="numbering" w:customStyle="1" w:styleId="10">
    <w:name w:val="Нет списка1"/>
    <w:next w:val="NoList"/>
    <w:uiPriority w:val="99"/>
    <w:semiHidden/>
    <w:unhideWhenUsed/>
    <w:rsid w:val="007D7AE3"/>
  </w:style>
  <w:style w:type="paragraph" w:customStyle="1" w:styleId="HMG">
    <w:name w:val="_ H __M_G"/>
    <w:basedOn w:val="Normal"/>
    <w:next w:val="Normal"/>
    <w:uiPriority w:val="99"/>
    <w:rsid w:val="007D7AE3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/>
      <w:b/>
      <w:spacing w:val="0"/>
      <w:w w:val="100"/>
      <w:kern w:val="0"/>
      <w:sz w:val="34"/>
      <w:szCs w:val="20"/>
      <w:lang w:val="en-GB" w:eastAsia="en-US"/>
    </w:rPr>
  </w:style>
  <w:style w:type="paragraph" w:customStyle="1" w:styleId="HChG">
    <w:name w:val="_ H _Ch_G"/>
    <w:basedOn w:val="Normal"/>
    <w:next w:val="Normal"/>
    <w:uiPriority w:val="99"/>
    <w:rsid w:val="007D7AE3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/>
      <w:b/>
      <w:spacing w:val="0"/>
      <w:w w:val="100"/>
      <w:kern w:val="0"/>
      <w:sz w:val="28"/>
      <w:szCs w:val="20"/>
      <w:lang w:val="en-GB" w:eastAsia="en-US"/>
    </w:rPr>
  </w:style>
  <w:style w:type="paragraph" w:customStyle="1" w:styleId="ParaNoG">
    <w:name w:val="_ParaNo._G"/>
    <w:basedOn w:val="SingleTxtG"/>
    <w:uiPriority w:val="99"/>
    <w:rsid w:val="007D7AE3"/>
    <w:pPr>
      <w:numPr>
        <w:numId w:val="23"/>
      </w:numPr>
      <w:tabs>
        <w:tab w:val="clear" w:pos="1494"/>
      </w:tabs>
    </w:pPr>
  </w:style>
  <w:style w:type="paragraph" w:customStyle="1" w:styleId="SingleTxtG">
    <w:name w:val="_ Single Txt_G"/>
    <w:basedOn w:val="Normal"/>
    <w:uiPriority w:val="99"/>
    <w:rsid w:val="007D7AE3"/>
    <w:pPr>
      <w:suppressAutoHyphens/>
      <w:spacing w:after="120" w:line="240" w:lineRule="atLeast"/>
      <w:ind w:left="1134" w:right="1134"/>
      <w:jc w:val="both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customStyle="1" w:styleId="SMG">
    <w:name w:val="__S_M_G"/>
    <w:basedOn w:val="Normal"/>
    <w:next w:val="Normal"/>
    <w:uiPriority w:val="99"/>
    <w:rsid w:val="007D7AE3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 w:eastAsia="en-US"/>
    </w:rPr>
  </w:style>
  <w:style w:type="paragraph" w:customStyle="1" w:styleId="SLG">
    <w:name w:val="__S_L_G"/>
    <w:basedOn w:val="Normal"/>
    <w:next w:val="Normal"/>
    <w:uiPriority w:val="99"/>
    <w:rsid w:val="007D7AE3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/>
      <w:b/>
      <w:spacing w:val="0"/>
      <w:w w:val="100"/>
      <w:kern w:val="0"/>
      <w:sz w:val="56"/>
      <w:szCs w:val="20"/>
      <w:lang w:val="en-GB" w:eastAsia="en-US"/>
    </w:rPr>
  </w:style>
  <w:style w:type="paragraph" w:customStyle="1" w:styleId="SSG">
    <w:name w:val="__S_S_G"/>
    <w:basedOn w:val="Normal"/>
    <w:next w:val="Normal"/>
    <w:uiPriority w:val="99"/>
    <w:rsid w:val="007D7AE3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/>
      <w:b/>
      <w:spacing w:val="0"/>
      <w:w w:val="100"/>
      <w:kern w:val="0"/>
      <w:sz w:val="28"/>
      <w:szCs w:val="20"/>
      <w:lang w:val="en-GB" w:eastAsia="en-US"/>
    </w:rPr>
  </w:style>
  <w:style w:type="paragraph" w:customStyle="1" w:styleId="XLargeG">
    <w:name w:val="__XLarge_G"/>
    <w:basedOn w:val="Normal"/>
    <w:next w:val="Normal"/>
    <w:uiPriority w:val="99"/>
    <w:rsid w:val="007D7AE3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 w:eastAsia="en-US"/>
    </w:rPr>
  </w:style>
  <w:style w:type="paragraph" w:customStyle="1" w:styleId="Bullet1G">
    <w:name w:val="_Bullet 1_G"/>
    <w:basedOn w:val="Normal"/>
    <w:uiPriority w:val="99"/>
    <w:rsid w:val="007D7AE3"/>
    <w:pPr>
      <w:numPr>
        <w:numId w:val="27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customStyle="1" w:styleId="Bullet2G">
    <w:name w:val="_Bullet 2_G"/>
    <w:basedOn w:val="Normal"/>
    <w:uiPriority w:val="99"/>
    <w:rsid w:val="007D7AE3"/>
    <w:pPr>
      <w:numPr>
        <w:numId w:val="22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customStyle="1" w:styleId="H1G">
    <w:name w:val="_ H_1_G"/>
    <w:basedOn w:val="Normal"/>
    <w:next w:val="Normal"/>
    <w:uiPriority w:val="99"/>
    <w:rsid w:val="007D7AE3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/>
      <w:b/>
      <w:spacing w:val="0"/>
      <w:w w:val="100"/>
      <w:kern w:val="0"/>
      <w:sz w:val="24"/>
      <w:szCs w:val="20"/>
      <w:lang w:val="en-GB" w:eastAsia="en-US"/>
    </w:rPr>
  </w:style>
  <w:style w:type="paragraph" w:customStyle="1" w:styleId="H23G">
    <w:name w:val="_ H_2/3_G"/>
    <w:basedOn w:val="Normal"/>
    <w:next w:val="Normal"/>
    <w:uiPriority w:val="99"/>
    <w:rsid w:val="007D7AE3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b/>
      <w:spacing w:val="0"/>
      <w:w w:val="100"/>
      <w:kern w:val="0"/>
      <w:szCs w:val="20"/>
      <w:lang w:val="en-GB" w:eastAsia="en-US"/>
    </w:rPr>
  </w:style>
  <w:style w:type="paragraph" w:customStyle="1" w:styleId="H4G">
    <w:name w:val="_ H_4_G"/>
    <w:basedOn w:val="Normal"/>
    <w:next w:val="Normal"/>
    <w:uiPriority w:val="99"/>
    <w:rsid w:val="007D7AE3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i/>
      <w:spacing w:val="0"/>
      <w:w w:val="100"/>
      <w:kern w:val="0"/>
      <w:szCs w:val="20"/>
      <w:lang w:val="en-GB" w:eastAsia="en-US"/>
    </w:rPr>
  </w:style>
  <w:style w:type="paragraph" w:customStyle="1" w:styleId="H56G">
    <w:name w:val="_ H_5/6_G"/>
    <w:basedOn w:val="Normal"/>
    <w:next w:val="Normal"/>
    <w:uiPriority w:val="99"/>
    <w:rsid w:val="007D7AE3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spacing w:val="0"/>
      <w:w w:val="100"/>
      <w:kern w:val="0"/>
      <w:szCs w:val="20"/>
      <w:lang w:val="en-GB" w:eastAsia="en-US"/>
    </w:rPr>
  </w:style>
  <w:style w:type="table" w:customStyle="1" w:styleId="11">
    <w:name w:val="Объемная таблица 11"/>
    <w:basedOn w:val="TableNormal"/>
    <w:next w:val="Table3Deffects1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/>
    <w:tcPr>
      <w:shd w:val="solid" w:color="C0C0C0" w:fill="FFFFFF"/>
    </w:tcPr>
    <w:tblStylePr w:type="firstRow">
      <w:rPr>
        <w:rFonts w:cs="Times New Roman"/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</w:rPr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rPr>
        <w:rFonts w:cs="Times New Roman"/>
      </w:rPr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21">
    <w:name w:val="Объемная таблица 21"/>
    <w:basedOn w:val="TableNormal"/>
    <w:next w:val="Table3Deffects2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</w:tblPr>
    <w:tcPr>
      <w:shd w:val="solid" w:color="C0C0C0" w:fill="FFFFFF"/>
    </w:tc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">
    <w:name w:val="Объемная таблица 31"/>
    <w:basedOn w:val="TableNormal"/>
    <w:next w:val="Table3Deffects3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50" w:color="C0C0C0" w:fill="FFFFFF"/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0">
    <w:name w:val="Классическая таблица 11"/>
    <w:basedOn w:val="TableNormal"/>
    <w:next w:val="TableClassic1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0">
    <w:name w:val="Классическая таблица 21"/>
    <w:basedOn w:val="TableNormal"/>
    <w:next w:val="TableClassic2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0">
    <w:name w:val="Классическая таблица 31"/>
    <w:basedOn w:val="TableNormal"/>
    <w:next w:val="TableClassic3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color w:val="000080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1">
    <w:name w:val="Классическая таблица 41"/>
    <w:basedOn w:val="TableNormal"/>
    <w:next w:val="TableClassic4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1">
    <w:name w:val="Цветная таблица 11"/>
    <w:basedOn w:val="TableNormal"/>
    <w:next w:val="TableColorful1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color w:val="FFFFFF"/>
      <w:sz w:val="20"/>
      <w:szCs w:val="20"/>
      <w:lang w:val="ru-RU" w:eastAsia="ru-RU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1">
    <w:name w:val="Цветная таблица 21"/>
    <w:basedOn w:val="TableNormal"/>
    <w:next w:val="TableColorful2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1">
    <w:name w:val="Цветная таблица 31"/>
    <w:basedOn w:val="TableNormal"/>
    <w:next w:val="TableColorful3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rPr>
        <w:rFonts w:cs="Times New Roman"/>
      </w:rPr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12">
    <w:name w:val="Столбцы таблицы 11"/>
    <w:basedOn w:val="TableNormal"/>
    <w:next w:val="TableColumns1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25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FF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2">
    <w:name w:val="Столбцы таблицы 21"/>
    <w:basedOn w:val="TableNormal"/>
    <w:next w:val="TableColumns2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StyleColBandSize w:val="1"/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30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00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2">
    <w:name w:val="Столбцы таблицы 31"/>
    <w:basedOn w:val="TableNormal"/>
    <w:next w:val="TableColumns3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10">
    <w:name w:val="Столбцы таблицы 41"/>
    <w:basedOn w:val="TableNormal"/>
    <w:next w:val="TableColumns4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ColBandSize w:val="1"/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50" w:color="00808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</w:style>
  <w:style w:type="table" w:customStyle="1" w:styleId="51">
    <w:name w:val="Столбцы таблицы 51"/>
    <w:basedOn w:val="TableNormal"/>
    <w:next w:val="TableColumns5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</w:tblStylePr>
  </w:style>
  <w:style w:type="table" w:customStyle="1" w:styleId="12">
    <w:name w:val="Современная таблица1"/>
    <w:basedOn w:val="TableNormal"/>
    <w:next w:val="TableContemporary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customStyle="1" w:styleId="13">
    <w:name w:val="Изысканная таблица1"/>
    <w:basedOn w:val="TableNormal"/>
    <w:next w:val="TableElegant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3">
    <w:name w:val="Сетка таблицы 11"/>
    <w:basedOn w:val="TableNormal"/>
    <w:next w:val="TableGrid1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3">
    <w:name w:val="Сетка таблицы 21"/>
    <w:basedOn w:val="TableNormal"/>
    <w:next w:val="TableGrid2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3">
    <w:name w:val="Сетка таблицы 31"/>
    <w:basedOn w:val="TableNormal"/>
    <w:next w:val="TableGrid3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11">
    <w:name w:val="Сетка таблицы 41"/>
    <w:basedOn w:val="TableNormal"/>
    <w:next w:val="TableGrid4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510">
    <w:name w:val="Сетка таблицы 51"/>
    <w:basedOn w:val="TableNormal"/>
    <w:next w:val="TableGrid5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61">
    <w:name w:val="Сетка таблицы 61"/>
    <w:basedOn w:val="TableNormal"/>
    <w:next w:val="TableGrid6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1">
    <w:name w:val="Сетка таблицы 71"/>
    <w:basedOn w:val="TableNormal"/>
    <w:next w:val="TableGrid7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81">
    <w:name w:val="Сетка таблицы 81"/>
    <w:basedOn w:val="TableNormal"/>
    <w:next w:val="TableGrid8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11">
    <w:name w:val="Таблица-список 11"/>
    <w:basedOn w:val="TableNormal"/>
    <w:next w:val="TableList1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rFonts w:cs="Times New Roman"/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21">
    <w:name w:val="Таблица-список 21"/>
    <w:basedOn w:val="TableNormal"/>
    <w:next w:val="TableList2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2"/>
      <w:tblBorders>
        <w:bottom w:val="single" w:sz="12" w:space="0" w:color="808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31">
    <w:name w:val="Таблица-список 31"/>
    <w:basedOn w:val="TableNormal"/>
    <w:next w:val="TableList3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41">
    <w:name w:val="Таблица-список 41"/>
    <w:basedOn w:val="TableNormal"/>
    <w:next w:val="TableList4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customStyle="1" w:styleId="-51">
    <w:name w:val="Таблица-список 51"/>
    <w:basedOn w:val="TableNormal"/>
    <w:next w:val="TableList5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61">
    <w:name w:val="Таблица-список 61"/>
    <w:basedOn w:val="TableNormal"/>
    <w:next w:val="TableList6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customStyle="1" w:styleId="-71">
    <w:name w:val="Таблица-список 71"/>
    <w:basedOn w:val="TableNormal"/>
    <w:next w:val="TableList7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-81">
    <w:name w:val="Таблица-список 81"/>
    <w:basedOn w:val="TableNormal"/>
    <w:next w:val="TableList8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customStyle="1" w:styleId="14">
    <w:name w:val="Стандартная таблица1"/>
    <w:basedOn w:val="TableNormal"/>
    <w:next w:val="TableProfessional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14">
    <w:name w:val="Простая таблица 11"/>
    <w:basedOn w:val="TableNormal"/>
    <w:next w:val="TableSimple1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14">
    <w:name w:val="Простая таблица 21"/>
    <w:basedOn w:val="TableNormal"/>
    <w:next w:val="TableSimple2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/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14">
    <w:name w:val="Простая таблица 31"/>
    <w:basedOn w:val="TableNormal"/>
    <w:next w:val="TableSimple3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15">
    <w:name w:val="Изящная таблица 11"/>
    <w:basedOn w:val="TableNormal"/>
    <w:next w:val="TableSubtle1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</w:tblPr>
    <w:tblStylePr w:type="firstRow">
      <w:rPr>
        <w:rFonts w:cs="Times New Roman"/>
      </w:rPr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5">
    <w:name w:val="Изящная таблица 21"/>
    <w:basedOn w:val="TableNormal"/>
    <w:next w:val="TableSubtle2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left w:val="single" w:sz="6" w:space="0" w:color="000000"/>
        <w:right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5">
    <w:name w:val="Тема таблицы1"/>
    <w:basedOn w:val="TableNormal"/>
    <w:next w:val="TableTheme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10">
    <w:name w:val="Веб-таблица 11"/>
    <w:basedOn w:val="TableNormal"/>
    <w:next w:val="TableWeb1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210">
    <w:name w:val="Веб-таблица 21"/>
    <w:basedOn w:val="TableNormal"/>
    <w:next w:val="TableWeb2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Default">
    <w:name w:val="Default"/>
    <w:uiPriority w:val="99"/>
    <w:rsid w:val="007D7AE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s-ES" w:eastAsia="es-ES"/>
    </w:rPr>
  </w:style>
  <w:style w:type="character" w:customStyle="1" w:styleId="hps">
    <w:name w:val="hps"/>
    <w:uiPriority w:val="99"/>
    <w:rsid w:val="007D7AE3"/>
  </w:style>
  <w:style w:type="character" w:customStyle="1" w:styleId="shorttext">
    <w:name w:val="short_text"/>
    <w:uiPriority w:val="99"/>
    <w:rsid w:val="007D7AE3"/>
  </w:style>
  <w:style w:type="paragraph" w:customStyle="1" w:styleId="MediumGrid1-Accent21">
    <w:name w:val="Medium Grid 1 - Accent 21"/>
    <w:basedOn w:val="Normal"/>
    <w:uiPriority w:val="99"/>
    <w:rsid w:val="007D7AE3"/>
    <w:pPr>
      <w:suppressAutoHyphens/>
      <w:spacing w:line="240" w:lineRule="atLeast"/>
      <w:ind w:left="720"/>
    </w:pPr>
    <w:rPr>
      <w:rFonts w:eastAsia="Times New Roman"/>
      <w:spacing w:val="0"/>
      <w:w w:val="100"/>
      <w:kern w:val="0"/>
      <w:szCs w:val="20"/>
      <w:lang w:val="en-GB" w:eastAsia="en-US"/>
    </w:rPr>
  </w:style>
  <w:style w:type="character" w:customStyle="1" w:styleId="FootnoteTextChar1">
    <w:name w:val="Footnote Text Char1"/>
    <w:uiPriority w:val="99"/>
    <w:rsid w:val="007D7AE3"/>
    <w:rPr>
      <w:sz w:val="24"/>
    </w:rPr>
  </w:style>
  <w:style w:type="paragraph" w:customStyle="1" w:styleId="Tekstas">
    <w:name w:val="Tekstas"/>
    <w:basedOn w:val="Normal"/>
    <w:uiPriority w:val="99"/>
    <w:rsid w:val="007D7AE3"/>
    <w:pPr>
      <w:spacing w:before="40" w:after="40" w:line="240" w:lineRule="auto"/>
      <w:ind w:right="40" w:firstLine="1247"/>
      <w:jc w:val="both"/>
    </w:pPr>
    <w:rPr>
      <w:rFonts w:eastAsia="Times New Roman"/>
      <w:spacing w:val="0"/>
      <w:w w:val="100"/>
      <w:kern w:val="0"/>
      <w:sz w:val="24"/>
      <w:szCs w:val="24"/>
      <w:lang w:val="lt-LT" w:eastAsia="en-US"/>
    </w:rPr>
  </w:style>
  <w:style w:type="paragraph" w:customStyle="1" w:styleId="ColorfulShading-Accent11">
    <w:name w:val="Colorful Shading - Accent 11"/>
    <w:hidden/>
    <w:uiPriority w:val="99"/>
    <w:rsid w:val="007D7A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ListParagraph">
    <w:name w:val="List Paragraph"/>
    <w:basedOn w:val="Normal"/>
    <w:uiPriority w:val="99"/>
    <w:qFormat/>
    <w:rsid w:val="007D7AE3"/>
    <w:pPr>
      <w:spacing w:after="160" w:line="259" w:lineRule="auto"/>
      <w:ind w:left="720"/>
      <w:contextualSpacing/>
    </w:pPr>
    <w:rPr>
      <w:rFonts w:ascii="Calibri" w:eastAsia="Times New Roman" w:hAnsi="Calibri"/>
      <w:spacing w:val="0"/>
      <w:w w:val="100"/>
      <w:kern w:val="0"/>
      <w:sz w:val="22"/>
      <w:lang w:eastAsia="en-US"/>
    </w:rPr>
  </w:style>
  <w:style w:type="numbering" w:customStyle="1" w:styleId="1">
    <w:name w:val="Статья / Раздел1"/>
    <w:basedOn w:val="NoList"/>
    <w:next w:val="ArticleSection"/>
    <w:uiPriority w:val="99"/>
    <w:semiHidden/>
    <w:unhideWhenUsed/>
    <w:rsid w:val="007D7AE3"/>
    <w:pPr>
      <w:numPr>
        <w:numId w:val="26"/>
      </w:numPr>
    </w:pPr>
  </w:style>
  <w:style w:type="numbering" w:customStyle="1" w:styleId="1ai1">
    <w:name w:val="1 / a / i1"/>
    <w:basedOn w:val="NoList"/>
    <w:next w:val="1ai"/>
    <w:uiPriority w:val="99"/>
    <w:semiHidden/>
    <w:unhideWhenUsed/>
    <w:rsid w:val="007D7AE3"/>
    <w:pPr>
      <w:numPr>
        <w:numId w:val="25"/>
      </w:numPr>
    </w:pPr>
  </w:style>
  <w:style w:type="numbering" w:customStyle="1" w:styleId="1111111">
    <w:name w:val="1 / 1.1 / 1.1.11"/>
    <w:basedOn w:val="NoList"/>
    <w:next w:val="111111"/>
    <w:uiPriority w:val="99"/>
    <w:semiHidden/>
    <w:unhideWhenUsed/>
    <w:rsid w:val="007D7AE3"/>
    <w:pPr>
      <w:numPr>
        <w:numId w:val="24"/>
      </w:numPr>
    </w:pPr>
  </w:style>
  <w:style w:type="numbering" w:customStyle="1" w:styleId="2">
    <w:name w:val="Нет списка2"/>
    <w:next w:val="NoList"/>
    <w:uiPriority w:val="99"/>
    <w:semiHidden/>
    <w:unhideWhenUsed/>
    <w:rsid w:val="007D7AE3"/>
  </w:style>
  <w:style w:type="table" w:customStyle="1" w:styleId="120">
    <w:name w:val="Объемная таблица 12"/>
    <w:basedOn w:val="TableNormal"/>
    <w:next w:val="Table3Deffects1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/>
    <w:tcPr>
      <w:shd w:val="solid" w:color="C0C0C0" w:fill="FFFFFF"/>
    </w:tcPr>
    <w:tblStylePr w:type="firstRow">
      <w:rPr>
        <w:rFonts w:cs="Times New Roman"/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</w:rPr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rPr>
        <w:rFonts w:cs="Times New Roman"/>
      </w:rPr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22">
    <w:name w:val="Объемная таблица 22"/>
    <w:basedOn w:val="TableNormal"/>
    <w:next w:val="Table3Deffects2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</w:tblPr>
    <w:tcPr>
      <w:shd w:val="solid" w:color="C0C0C0" w:fill="FFFFFF"/>
    </w:tc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2">
    <w:name w:val="Объемная таблица 32"/>
    <w:basedOn w:val="TableNormal"/>
    <w:next w:val="Table3Deffects3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50" w:color="C0C0C0" w:fill="FFFFFF"/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1">
    <w:name w:val="Классическая таблица 12"/>
    <w:basedOn w:val="TableNormal"/>
    <w:next w:val="TableClassic1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20">
    <w:name w:val="Классическая таблица 22"/>
    <w:basedOn w:val="TableNormal"/>
    <w:next w:val="TableClassic2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20">
    <w:name w:val="Классическая таблица 32"/>
    <w:basedOn w:val="TableNormal"/>
    <w:next w:val="TableClassic3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color w:val="000080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2">
    <w:name w:val="Классическая таблица 42"/>
    <w:basedOn w:val="TableNormal"/>
    <w:next w:val="TableClassic4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2">
    <w:name w:val="Цветная таблица 12"/>
    <w:basedOn w:val="TableNormal"/>
    <w:next w:val="TableColorful1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color w:val="FFFFFF"/>
      <w:sz w:val="20"/>
      <w:szCs w:val="20"/>
      <w:lang w:val="ru-RU" w:eastAsia="ru-RU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21">
    <w:name w:val="Цветная таблица 22"/>
    <w:basedOn w:val="TableNormal"/>
    <w:next w:val="TableColorful2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21">
    <w:name w:val="Цветная таблица 32"/>
    <w:basedOn w:val="TableNormal"/>
    <w:next w:val="TableColorful3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rPr>
        <w:rFonts w:cs="Times New Roman"/>
      </w:rPr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23">
    <w:name w:val="Столбцы таблицы 12"/>
    <w:basedOn w:val="TableNormal"/>
    <w:next w:val="TableColumns1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25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FF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22">
    <w:name w:val="Столбцы таблицы 22"/>
    <w:basedOn w:val="TableNormal"/>
    <w:next w:val="TableColumns2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StyleColBandSize w:val="1"/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30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00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22">
    <w:name w:val="Столбцы таблицы 32"/>
    <w:basedOn w:val="TableNormal"/>
    <w:next w:val="TableColumns3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20">
    <w:name w:val="Столбцы таблицы 42"/>
    <w:basedOn w:val="TableNormal"/>
    <w:next w:val="TableColumns4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ColBandSize w:val="1"/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50" w:color="00808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</w:style>
  <w:style w:type="table" w:customStyle="1" w:styleId="52">
    <w:name w:val="Столбцы таблицы 52"/>
    <w:basedOn w:val="TableNormal"/>
    <w:next w:val="TableColumns5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</w:tblStylePr>
  </w:style>
  <w:style w:type="table" w:customStyle="1" w:styleId="20">
    <w:name w:val="Современная таблица2"/>
    <w:basedOn w:val="TableNormal"/>
    <w:next w:val="TableContemporary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customStyle="1" w:styleId="23">
    <w:name w:val="Изысканная таблица2"/>
    <w:basedOn w:val="TableNormal"/>
    <w:next w:val="TableElegant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4">
    <w:name w:val="Сетка таблицы 12"/>
    <w:basedOn w:val="TableNormal"/>
    <w:next w:val="TableGrid1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23">
    <w:name w:val="Сетка таблицы 22"/>
    <w:basedOn w:val="TableNormal"/>
    <w:next w:val="TableGrid2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23">
    <w:name w:val="Сетка таблицы 32"/>
    <w:basedOn w:val="TableNormal"/>
    <w:next w:val="TableGrid3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21">
    <w:name w:val="Сетка таблицы 42"/>
    <w:basedOn w:val="TableNormal"/>
    <w:next w:val="TableGrid4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520">
    <w:name w:val="Сетка таблицы 52"/>
    <w:basedOn w:val="TableNormal"/>
    <w:next w:val="TableGrid5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62">
    <w:name w:val="Сетка таблицы 62"/>
    <w:basedOn w:val="TableNormal"/>
    <w:next w:val="TableGrid6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2">
    <w:name w:val="Сетка таблицы 72"/>
    <w:basedOn w:val="TableNormal"/>
    <w:next w:val="TableGrid7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82">
    <w:name w:val="Сетка таблицы 82"/>
    <w:basedOn w:val="TableNormal"/>
    <w:next w:val="TableGrid8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12">
    <w:name w:val="Таблица-список 12"/>
    <w:basedOn w:val="TableNormal"/>
    <w:next w:val="TableList1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rFonts w:cs="Times New Roman"/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22">
    <w:name w:val="Таблица-список 22"/>
    <w:basedOn w:val="TableNormal"/>
    <w:next w:val="TableList2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2"/>
      <w:tblBorders>
        <w:bottom w:val="single" w:sz="12" w:space="0" w:color="808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32">
    <w:name w:val="Таблица-список 32"/>
    <w:basedOn w:val="TableNormal"/>
    <w:next w:val="TableList3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42">
    <w:name w:val="Таблица-список 42"/>
    <w:basedOn w:val="TableNormal"/>
    <w:next w:val="TableList4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customStyle="1" w:styleId="-52">
    <w:name w:val="Таблица-список 52"/>
    <w:basedOn w:val="TableNormal"/>
    <w:next w:val="TableList5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62">
    <w:name w:val="Таблица-список 62"/>
    <w:basedOn w:val="TableNormal"/>
    <w:next w:val="TableList6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customStyle="1" w:styleId="-72">
    <w:name w:val="Таблица-список 72"/>
    <w:basedOn w:val="TableNormal"/>
    <w:next w:val="TableList7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-82">
    <w:name w:val="Таблица-список 82"/>
    <w:basedOn w:val="TableNormal"/>
    <w:next w:val="TableList8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customStyle="1" w:styleId="24">
    <w:name w:val="Стандартная таблица2"/>
    <w:basedOn w:val="TableNormal"/>
    <w:next w:val="TableProfessional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25">
    <w:name w:val="Простая таблица 12"/>
    <w:basedOn w:val="TableNormal"/>
    <w:next w:val="TableSimple1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24">
    <w:name w:val="Простая таблица 22"/>
    <w:basedOn w:val="TableNormal"/>
    <w:next w:val="TableSimple2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/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24">
    <w:name w:val="Простая таблица 32"/>
    <w:basedOn w:val="TableNormal"/>
    <w:next w:val="TableSimple3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26">
    <w:name w:val="Изящная таблица 12"/>
    <w:basedOn w:val="TableNormal"/>
    <w:next w:val="TableSubtle1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</w:tblPr>
    <w:tblStylePr w:type="firstRow">
      <w:rPr>
        <w:rFonts w:cs="Times New Roman"/>
      </w:rPr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25">
    <w:name w:val="Изящная таблица 22"/>
    <w:basedOn w:val="TableNormal"/>
    <w:next w:val="TableSubtle2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left w:val="single" w:sz="6" w:space="0" w:color="000000"/>
        <w:right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5">
    <w:name w:val="Тема таблицы2"/>
    <w:basedOn w:val="TableNormal"/>
    <w:next w:val="TableTheme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20">
    <w:name w:val="Веб-таблица 12"/>
    <w:basedOn w:val="TableNormal"/>
    <w:next w:val="TableWeb1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220">
    <w:name w:val="Веб-таблица 22"/>
    <w:basedOn w:val="TableNormal"/>
    <w:next w:val="TableWeb2"/>
    <w:uiPriority w:val="99"/>
    <w:semiHidden/>
    <w:rsid w:val="007D7AE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26">
    <w:name w:val="Статья / Раздел2"/>
    <w:basedOn w:val="NoList"/>
    <w:next w:val="ArticleSection"/>
    <w:uiPriority w:val="99"/>
    <w:semiHidden/>
    <w:unhideWhenUsed/>
    <w:rsid w:val="007D7AE3"/>
  </w:style>
  <w:style w:type="numbering" w:customStyle="1" w:styleId="1ai2">
    <w:name w:val="1 / a / i2"/>
    <w:basedOn w:val="NoList"/>
    <w:next w:val="1ai"/>
    <w:uiPriority w:val="99"/>
    <w:semiHidden/>
    <w:unhideWhenUsed/>
    <w:rsid w:val="007D7AE3"/>
  </w:style>
  <w:style w:type="numbering" w:customStyle="1" w:styleId="1111112">
    <w:name w:val="1 / 1.1 / 1.1.12"/>
    <w:basedOn w:val="NoList"/>
    <w:next w:val="111111"/>
    <w:uiPriority w:val="99"/>
    <w:semiHidden/>
    <w:unhideWhenUsed/>
    <w:rsid w:val="007D7A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42E71-3883-4087-8E77-EB454B16B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30</Pages>
  <Words>10134</Words>
  <Characters>70559</Characters>
  <Application>Microsoft Office Word</Application>
  <DocSecurity>0</DocSecurity>
  <Lines>1445</Lines>
  <Paragraphs>398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80395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Sharkina</dc:creator>
  <cp:lastModifiedBy>Kisseleva</cp:lastModifiedBy>
  <cp:revision>6</cp:revision>
  <cp:lastPrinted>2015-11-02T10:08:00Z</cp:lastPrinted>
  <dcterms:created xsi:type="dcterms:W3CDTF">2015-11-02T07:30:00Z</dcterms:created>
  <dcterms:modified xsi:type="dcterms:W3CDTF">2015-11-02T10:10:00Z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1513680R</vt:lpwstr>
  </property>
  <property fmtid="{D5CDD505-2E9C-101B-9397-08002B2CF9AE}" pid="3" name="ODSRefJobNo">
    <vt:lpwstr>1518998R</vt:lpwstr>
  </property>
  <property fmtid="{D5CDD505-2E9C-101B-9397-08002B2CF9AE}" pid="4" name="Symbol1">
    <vt:lpwstr>CCPR/C/114/2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30 October 2015</vt:lpwstr>
  </property>
  <property fmtid="{D5CDD505-2E9C-101B-9397-08002B2CF9AE}" pid="12" name="Original">
    <vt:lpwstr>English</vt:lpwstr>
  </property>
  <property fmtid="{D5CDD505-2E9C-101B-9397-08002B2CF9AE}" pid="13" name="Release Date">
    <vt:lpwstr>301015</vt:lpwstr>
  </property>
</Properties>
</file>