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28"/>
        <w:gridCol w:w="3117"/>
        <w:gridCol w:w="3420"/>
      </w:tblGrid>
      <w:tr w:rsidR="00AD0014" w:rsidRPr="00DB7679" w:rsidTr="00CA4772">
        <w:trPr>
          <w:trHeight w:hRule="exact" w:val="851"/>
        </w:trPr>
        <w:tc>
          <w:tcPr>
            <w:tcW w:w="1274" w:type="dxa"/>
            <w:tcBorders>
              <w:bottom w:val="single" w:sz="4" w:space="0" w:color="auto"/>
            </w:tcBorders>
          </w:tcPr>
          <w:p w:rsidR="00AD0014" w:rsidRPr="00494A3A" w:rsidRDefault="00AD0014" w:rsidP="00BC55C8"/>
        </w:tc>
        <w:tc>
          <w:tcPr>
            <w:tcW w:w="1828"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537" w:type="dxa"/>
            <w:gridSpan w:val="2"/>
            <w:tcBorders>
              <w:bottom w:val="single" w:sz="4" w:space="0" w:color="auto"/>
            </w:tcBorders>
            <w:vAlign w:val="bottom"/>
          </w:tcPr>
          <w:p w:rsidR="00AD0014" w:rsidRPr="00DB7679" w:rsidRDefault="00E3462F" w:rsidP="00E3462F">
            <w:pPr>
              <w:bidi w:val="0"/>
              <w:spacing w:after="20"/>
              <w:jc w:val="left"/>
              <w:rPr>
                <w:szCs w:val="20"/>
              </w:rPr>
            </w:pPr>
            <w:r w:rsidRPr="00E3462F">
              <w:rPr>
                <w:sz w:val="40"/>
                <w:szCs w:val="20"/>
              </w:rPr>
              <w:t>HRI</w:t>
            </w:r>
            <w:r>
              <w:rPr>
                <w:szCs w:val="20"/>
              </w:rPr>
              <w:t>/CORE/CZE/2010</w:t>
            </w:r>
          </w:p>
        </w:tc>
      </w:tr>
      <w:tr w:rsidR="00257225" w:rsidRPr="00DB7679" w:rsidTr="00CE2253">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945" w:type="dxa"/>
            <w:gridSpan w:val="2"/>
            <w:tcBorders>
              <w:top w:val="single" w:sz="4" w:space="0" w:color="auto"/>
              <w:bottom w:val="single" w:sz="12" w:space="0" w:color="auto"/>
            </w:tcBorders>
          </w:tcPr>
          <w:p w:rsidR="00257225" w:rsidRPr="00CE2253" w:rsidRDefault="00CE2253" w:rsidP="00BC55C8">
            <w:pPr>
              <w:spacing w:before="120" w:line="640" w:lineRule="exact"/>
              <w:rPr>
                <w:rFonts w:hint="cs"/>
                <w:b/>
                <w:bCs/>
                <w:sz w:val="56"/>
                <w:szCs w:val="56"/>
              </w:rPr>
            </w:pPr>
            <w:r w:rsidRPr="00CE2253">
              <w:rPr>
                <w:rFonts w:hint="cs"/>
                <w:b/>
                <w:bCs/>
                <w:sz w:val="56"/>
                <w:szCs w:val="56"/>
                <w:rtl/>
              </w:rPr>
              <w:t>الصكوك الدولية لحقوق الإنسان</w:t>
            </w:r>
          </w:p>
        </w:tc>
        <w:tc>
          <w:tcPr>
            <w:tcW w:w="3420" w:type="dxa"/>
            <w:tcBorders>
              <w:top w:val="single" w:sz="4" w:space="0" w:color="auto"/>
              <w:bottom w:val="single" w:sz="12" w:space="0" w:color="auto"/>
            </w:tcBorders>
          </w:tcPr>
          <w:p w:rsidR="00E3462F" w:rsidRDefault="00E3462F" w:rsidP="00E3462F">
            <w:pPr>
              <w:bidi w:val="0"/>
              <w:spacing w:before="240"/>
              <w:jc w:val="left"/>
            </w:pPr>
            <w:r>
              <w:t>Distr.: General</w:t>
            </w:r>
          </w:p>
          <w:p w:rsidR="00E3462F" w:rsidRDefault="00E3462F" w:rsidP="00E3462F">
            <w:pPr>
              <w:bidi w:val="0"/>
              <w:jc w:val="left"/>
            </w:pPr>
            <w:r>
              <w:t>10 January 2012</w:t>
            </w:r>
          </w:p>
          <w:p w:rsidR="00E3462F" w:rsidRDefault="00E3462F" w:rsidP="00E3462F">
            <w:pPr>
              <w:bidi w:val="0"/>
              <w:jc w:val="left"/>
            </w:pPr>
            <w:r>
              <w:t>Arabic</w:t>
            </w:r>
          </w:p>
          <w:p w:rsidR="00257225" w:rsidRPr="008B4BC6" w:rsidRDefault="00E3462F" w:rsidP="00E3462F">
            <w:pPr>
              <w:bidi w:val="0"/>
              <w:jc w:val="left"/>
            </w:pPr>
            <w:r>
              <w:t>Original: English</w:t>
            </w:r>
          </w:p>
        </w:tc>
      </w:tr>
    </w:tbl>
    <w:p w:rsidR="00E3462F" w:rsidRPr="00BA74B5" w:rsidRDefault="00E3462F" w:rsidP="00E3462F">
      <w:pPr>
        <w:pStyle w:val="HMGA"/>
        <w:spacing w:before="480"/>
        <w:rPr>
          <w:rFonts w:hint="cs"/>
          <w:rtl/>
        </w:rPr>
      </w:pPr>
      <w:r>
        <w:rPr>
          <w:rFonts w:hint="cs"/>
          <w:rtl/>
        </w:rPr>
        <w:tab/>
      </w:r>
      <w:r w:rsidRPr="00BA74B5">
        <w:rPr>
          <w:rFonts w:hint="cs"/>
          <w:rtl/>
        </w:rPr>
        <w:tab/>
        <w:t>وثيقة أساسية تشكل جزءاً من تقارير الدول الأطراف</w:t>
      </w:r>
    </w:p>
    <w:p w:rsidR="00E3462F" w:rsidRPr="003F3DB0" w:rsidRDefault="00E3462F" w:rsidP="00E3462F">
      <w:pPr>
        <w:pStyle w:val="HMGA"/>
        <w:rPr>
          <w:rFonts w:hint="cs"/>
          <w:rtl/>
        </w:rPr>
      </w:pPr>
      <w:r>
        <w:rPr>
          <w:rFonts w:hint="cs"/>
          <w:rtl/>
        </w:rPr>
        <w:tab/>
      </w:r>
      <w:r>
        <w:rPr>
          <w:rFonts w:hint="cs"/>
          <w:rtl/>
        </w:rPr>
        <w:tab/>
        <w:t>الجمهورية التشيكية</w:t>
      </w:r>
      <w:r w:rsidRPr="00BA74B5">
        <w:rPr>
          <w:rStyle w:val="FootnoteReference"/>
          <w:b/>
          <w:bCs w:val="0"/>
          <w:sz w:val="20"/>
          <w:vertAlign w:val="baseline"/>
          <w:rtl/>
        </w:rPr>
        <w:footnoteReference w:customMarkFollows="1" w:id="1"/>
        <w:t>*</w:t>
      </w:r>
    </w:p>
    <w:p w:rsidR="00E3462F" w:rsidRPr="009C5C75" w:rsidRDefault="00E3462F" w:rsidP="00E3462F">
      <w:pPr>
        <w:pStyle w:val="SingleTxtGA"/>
        <w:ind w:left="0"/>
        <w:jc w:val="right"/>
        <w:rPr>
          <w:rtl/>
        </w:rPr>
      </w:pPr>
      <w:r w:rsidRPr="00192F1A">
        <w:t>]</w:t>
      </w:r>
      <w:r>
        <w:rPr>
          <w:rFonts w:hint="cs"/>
          <w:rtl/>
        </w:rPr>
        <w:t>25</w:t>
      </w:r>
      <w:r w:rsidRPr="00192F1A">
        <w:rPr>
          <w:rtl/>
        </w:rPr>
        <w:t xml:space="preserve"> </w:t>
      </w:r>
      <w:r>
        <w:rPr>
          <w:rFonts w:hint="cs"/>
          <w:rtl/>
        </w:rPr>
        <w:t>كانون الثاني</w:t>
      </w:r>
      <w:r w:rsidRPr="00192F1A">
        <w:rPr>
          <w:rtl/>
        </w:rPr>
        <w:t>/</w:t>
      </w:r>
      <w:r>
        <w:rPr>
          <w:rFonts w:hint="cs"/>
          <w:rtl/>
        </w:rPr>
        <w:t>يناير</w:t>
      </w:r>
      <w:r w:rsidRPr="00192F1A">
        <w:rPr>
          <w:rtl/>
        </w:rPr>
        <w:t xml:space="preserve"> 20</w:t>
      </w:r>
      <w:r>
        <w:rPr>
          <w:rFonts w:hint="cs"/>
          <w:rtl/>
        </w:rPr>
        <w:t>10</w:t>
      </w:r>
      <w:r w:rsidRPr="00192F1A">
        <w:t>[</w:t>
      </w:r>
    </w:p>
    <w:p w:rsidR="00B43C5C" w:rsidRPr="00982D8B" w:rsidRDefault="00E3462F">
      <w:pPr>
        <w:spacing w:line="360" w:lineRule="exact"/>
        <w:rPr>
          <w:rFonts w:hint="cs"/>
          <w:sz w:val="36"/>
          <w:szCs w:val="36"/>
          <w:rtl/>
        </w:rPr>
      </w:pPr>
      <w:r>
        <w:rPr>
          <w:rtl/>
        </w:rPr>
        <w:br w:type="page"/>
      </w:r>
      <w:r w:rsidR="00B43C5C">
        <w:rPr>
          <w:rFonts w:hint="cs"/>
          <w:sz w:val="36"/>
          <w:szCs w:val="36"/>
          <w:rtl/>
        </w:rPr>
        <w:t>المحتويات</w:t>
      </w:r>
    </w:p>
    <w:p w:rsidR="00B43C5C" w:rsidRPr="00E64ED3" w:rsidRDefault="00B43C5C">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B43C5C" w:rsidRDefault="00B43C5C" w:rsidP="00BC7BBE">
      <w:pPr>
        <w:tabs>
          <w:tab w:val="right" w:pos="1021"/>
          <w:tab w:val="left" w:pos="1077"/>
          <w:tab w:val="left" w:pos="1525"/>
          <w:tab w:val="left" w:pos="1842"/>
          <w:tab w:val="left" w:pos="2206"/>
          <w:tab w:val="left" w:pos="2681"/>
          <w:tab w:val="left" w:leader="dot" w:pos="7469"/>
          <w:tab w:val="left" w:pos="7972"/>
          <w:tab w:val="right" w:pos="9638"/>
        </w:tabs>
        <w:spacing w:line="380" w:lineRule="exact"/>
        <w:rPr>
          <w:rFonts w:hint="cs"/>
          <w:szCs w:val="28"/>
          <w:rtl/>
          <w:lang w:val="fr-CH"/>
        </w:rPr>
      </w:pPr>
      <w:r w:rsidRPr="00E64ED3">
        <w:rPr>
          <w:rFonts w:hint="cs"/>
          <w:szCs w:val="28"/>
          <w:rtl/>
          <w:lang w:val="fr-CH"/>
        </w:rPr>
        <w:tab/>
        <w:t>أولاً</w:t>
      </w:r>
      <w:r w:rsidRPr="00E64ED3">
        <w:rPr>
          <w:rFonts w:hint="cs"/>
          <w:szCs w:val="28"/>
          <w:rtl/>
          <w:lang w:val="fr-CH"/>
        </w:rPr>
        <w:tab/>
        <w:t>-</w:t>
      </w:r>
      <w:r w:rsidRPr="00E64ED3">
        <w:rPr>
          <w:rFonts w:hint="cs"/>
          <w:szCs w:val="28"/>
          <w:rtl/>
          <w:lang w:val="fr-CH"/>
        </w:rPr>
        <w:tab/>
      </w:r>
      <w:r>
        <w:rPr>
          <w:rFonts w:hint="cs"/>
          <w:szCs w:val="28"/>
          <w:rtl/>
          <w:lang w:val="fr-CH"/>
        </w:rPr>
        <w:t>معلومات عامة عن الجمهورية التشيكية</w:t>
      </w:r>
      <w:r>
        <w:rPr>
          <w:rFonts w:hint="cs"/>
          <w:szCs w:val="28"/>
          <w:rtl/>
          <w:lang w:val="fr-CH"/>
        </w:rPr>
        <w:tab/>
      </w:r>
      <w:r>
        <w:rPr>
          <w:rFonts w:hint="cs"/>
          <w:szCs w:val="28"/>
          <w:rtl/>
          <w:lang w:val="fr-CH"/>
        </w:rPr>
        <w:tab/>
      </w:r>
      <w:r w:rsidRPr="00E64ED3">
        <w:rPr>
          <w:rFonts w:hint="cs"/>
          <w:szCs w:val="28"/>
          <w:rtl/>
          <w:lang w:val="fr-CH"/>
        </w:rPr>
        <w:t>1-</w:t>
      </w:r>
      <w:r>
        <w:rPr>
          <w:rFonts w:hint="cs"/>
          <w:szCs w:val="28"/>
          <w:rtl/>
          <w:lang w:val="fr-CH"/>
        </w:rPr>
        <w:t>107</w:t>
      </w:r>
      <w:r w:rsidRPr="00E64ED3">
        <w:rPr>
          <w:rFonts w:hint="cs"/>
          <w:szCs w:val="28"/>
          <w:rtl/>
          <w:lang w:val="fr-CH"/>
        </w:rPr>
        <w:tab/>
      </w:r>
      <w:r>
        <w:rPr>
          <w:rFonts w:hint="cs"/>
          <w:szCs w:val="28"/>
          <w:rtl/>
          <w:lang w:val="fr-CH"/>
        </w:rPr>
        <w:t>3</w:t>
      </w:r>
    </w:p>
    <w:p w:rsidR="00B43C5C" w:rsidRDefault="00B43C5C" w:rsidP="00BC7BBE">
      <w:pPr>
        <w:tabs>
          <w:tab w:val="right" w:pos="1021"/>
          <w:tab w:val="left" w:pos="1077"/>
          <w:tab w:val="left" w:pos="1525"/>
          <w:tab w:val="left" w:pos="1842"/>
          <w:tab w:val="left" w:pos="2206"/>
          <w:tab w:val="left" w:pos="2681"/>
          <w:tab w:val="left" w:leader="dot" w:pos="7469"/>
          <w:tab w:val="left" w:pos="7972"/>
          <w:tab w:val="right" w:pos="9638"/>
        </w:tabs>
        <w:spacing w:line="380" w:lineRule="exact"/>
        <w:ind w:left="2206" w:hanging="1845"/>
        <w:jc w:val="left"/>
        <w:rPr>
          <w:rFonts w:hint="cs"/>
          <w:szCs w:val="28"/>
          <w:rtl/>
          <w:lang w:val="fr-CH"/>
        </w:rPr>
      </w:pPr>
      <w:r w:rsidRPr="00BC7BBE">
        <w:rPr>
          <w:rFonts w:hint="cs"/>
          <w:szCs w:val="28"/>
          <w:rtl/>
          <w:lang w:val="fr-CH"/>
        </w:rPr>
        <w:tab/>
      </w:r>
      <w:r w:rsidRPr="00BC7BBE">
        <w:rPr>
          <w:rFonts w:hint="cs"/>
          <w:szCs w:val="28"/>
          <w:rtl/>
          <w:lang w:val="fr-CH"/>
        </w:rPr>
        <w:tab/>
      </w:r>
      <w:r w:rsidRPr="00BC7BBE">
        <w:rPr>
          <w:rFonts w:hint="cs"/>
          <w:szCs w:val="28"/>
          <w:rtl/>
          <w:lang w:val="fr-CH"/>
        </w:rPr>
        <w:tab/>
        <w:t>ألف</w:t>
      </w:r>
      <w:r w:rsidRPr="00BC7BBE">
        <w:rPr>
          <w:rFonts w:hint="cs"/>
          <w:szCs w:val="28"/>
          <w:rtl/>
          <w:lang w:val="fr-CH"/>
        </w:rPr>
        <w:tab/>
        <w:t>-</w:t>
      </w:r>
      <w:r w:rsidRPr="00BC7BBE">
        <w:rPr>
          <w:rFonts w:hint="cs"/>
          <w:szCs w:val="28"/>
          <w:rtl/>
          <w:lang w:val="fr-CH"/>
        </w:rPr>
        <w:tab/>
      </w:r>
      <w:r w:rsidR="00BC7BBE" w:rsidRPr="00BC7BBE">
        <w:rPr>
          <w:rFonts w:hint="cs"/>
          <w:szCs w:val="28"/>
          <w:rtl/>
          <w:lang w:val="fr-CH"/>
        </w:rPr>
        <w:t>الخصائص الديمغرافية والاقتصادي</w:t>
      </w:r>
      <w:r w:rsidR="00BC7BBE">
        <w:rPr>
          <w:rFonts w:hint="cs"/>
          <w:szCs w:val="28"/>
          <w:rtl/>
          <w:lang w:val="fr-CH"/>
        </w:rPr>
        <w:t>ـ</w:t>
      </w:r>
      <w:r w:rsidR="00BC7BBE" w:rsidRPr="00BC7BBE">
        <w:rPr>
          <w:rFonts w:hint="cs"/>
          <w:szCs w:val="28"/>
          <w:rtl/>
          <w:lang w:val="fr-CH"/>
        </w:rPr>
        <w:t>ة والاجتماعي</w:t>
      </w:r>
      <w:r w:rsidR="00BC7BBE">
        <w:rPr>
          <w:rFonts w:hint="cs"/>
          <w:szCs w:val="28"/>
          <w:rtl/>
          <w:lang w:val="fr-CH"/>
        </w:rPr>
        <w:t>ـ</w:t>
      </w:r>
      <w:r w:rsidR="00BC7BBE" w:rsidRPr="00BC7BBE">
        <w:rPr>
          <w:rFonts w:hint="cs"/>
          <w:szCs w:val="28"/>
          <w:rtl/>
          <w:lang w:val="fr-CH"/>
        </w:rPr>
        <w:t>ة والثقافي</w:t>
      </w:r>
      <w:r w:rsidR="00BC7BBE">
        <w:rPr>
          <w:rFonts w:hint="cs"/>
          <w:szCs w:val="28"/>
          <w:rtl/>
          <w:lang w:val="fr-CH"/>
        </w:rPr>
        <w:t>ـ</w:t>
      </w:r>
      <w:r w:rsidR="00BC7BBE" w:rsidRPr="00BC7BBE">
        <w:rPr>
          <w:rFonts w:hint="cs"/>
          <w:szCs w:val="28"/>
          <w:rtl/>
          <w:lang w:val="fr-CH"/>
        </w:rPr>
        <w:t>ة للجمهورية</w:t>
      </w:r>
      <w:r w:rsidR="00BC7BBE">
        <w:rPr>
          <w:szCs w:val="28"/>
          <w:rtl/>
          <w:lang w:val="fr-CH"/>
        </w:rPr>
        <w:br/>
      </w:r>
      <w:r w:rsidR="00BC7BBE" w:rsidRPr="00BC7BBE">
        <w:rPr>
          <w:rFonts w:hint="cs"/>
          <w:szCs w:val="28"/>
          <w:rtl/>
          <w:lang w:val="fr-CH"/>
        </w:rPr>
        <w:t>التشيكية</w:t>
      </w:r>
      <w:r w:rsidR="00BC7BBE" w:rsidRPr="00BC7BBE">
        <w:rPr>
          <w:rFonts w:hint="cs"/>
          <w:szCs w:val="28"/>
          <w:rtl/>
          <w:lang w:val="fr-CH"/>
        </w:rPr>
        <w:tab/>
      </w:r>
      <w:r w:rsidR="00BC7BBE">
        <w:rPr>
          <w:rFonts w:hint="cs"/>
          <w:szCs w:val="28"/>
          <w:rtl/>
          <w:lang w:val="fr-CH"/>
        </w:rPr>
        <w:tab/>
      </w:r>
      <w:r w:rsidR="00BC7BBE" w:rsidRPr="00BC7BBE">
        <w:rPr>
          <w:rFonts w:hint="cs"/>
          <w:szCs w:val="28"/>
          <w:rtl/>
          <w:lang w:val="fr-CH"/>
        </w:rPr>
        <w:t>1-45</w:t>
      </w:r>
      <w:r w:rsidR="00BC7BBE" w:rsidRPr="00BC7BBE">
        <w:rPr>
          <w:rFonts w:hint="cs"/>
          <w:szCs w:val="28"/>
          <w:rtl/>
          <w:lang w:val="fr-CH"/>
        </w:rPr>
        <w:tab/>
        <w:t>3</w:t>
      </w:r>
    </w:p>
    <w:p w:rsidR="00BC7BBE" w:rsidRDefault="00BC7BBE" w:rsidP="00BB6BA4">
      <w:pPr>
        <w:tabs>
          <w:tab w:val="right" w:pos="1021"/>
          <w:tab w:val="left" w:pos="1077"/>
          <w:tab w:val="left" w:pos="1525"/>
          <w:tab w:val="left" w:pos="1842"/>
          <w:tab w:val="left" w:pos="2206"/>
          <w:tab w:val="left" w:pos="2681"/>
          <w:tab w:val="left" w:leader="dot" w:pos="7469"/>
          <w:tab w:val="left" w:pos="7972"/>
          <w:tab w:val="right" w:pos="9638"/>
        </w:tabs>
        <w:spacing w:line="380" w:lineRule="exact"/>
        <w:ind w:left="2206" w:hanging="1845"/>
        <w:jc w:val="left"/>
        <w:rPr>
          <w:rFonts w:hint="cs"/>
          <w:szCs w:val="28"/>
          <w:rtl/>
          <w:lang w:val="fr-CH"/>
        </w:rPr>
      </w:pPr>
      <w:r>
        <w:rPr>
          <w:rFonts w:hint="cs"/>
          <w:szCs w:val="28"/>
          <w:rtl/>
          <w:lang w:val="fr-CH"/>
        </w:rPr>
        <w:tab/>
      </w:r>
      <w:r>
        <w:rPr>
          <w:rFonts w:hint="cs"/>
          <w:szCs w:val="28"/>
          <w:rtl/>
          <w:lang w:val="fr-CH"/>
        </w:rPr>
        <w:tab/>
      </w:r>
      <w:r>
        <w:rPr>
          <w:rFonts w:hint="cs"/>
          <w:szCs w:val="28"/>
          <w:rtl/>
          <w:lang w:val="fr-CH"/>
        </w:rPr>
        <w:tab/>
        <w:t>باء</w:t>
      </w:r>
      <w:r>
        <w:rPr>
          <w:rFonts w:hint="cs"/>
          <w:szCs w:val="28"/>
          <w:rtl/>
          <w:lang w:val="fr-CH"/>
        </w:rPr>
        <w:tab/>
        <w:t>-</w:t>
      </w:r>
      <w:r>
        <w:rPr>
          <w:rFonts w:hint="cs"/>
          <w:szCs w:val="28"/>
          <w:rtl/>
          <w:lang w:val="fr-CH"/>
        </w:rPr>
        <w:tab/>
        <w:t>الهيكل الدستوري والسياسي والقانوني للجمهورية التشيكية</w:t>
      </w:r>
      <w:r>
        <w:rPr>
          <w:rFonts w:hint="cs"/>
          <w:szCs w:val="28"/>
          <w:rtl/>
          <w:lang w:val="fr-CH"/>
        </w:rPr>
        <w:tab/>
      </w:r>
      <w:r>
        <w:rPr>
          <w:rFonts w:hint="cs"/>
          <w:szCs w:val="28"/>
          <w:rtl/>
          <w:lang w:val="fr-CH"/>
        </w:rPr>
        <w:tab/>
        <w:t>46-107</w:t>
      </w:r>
      <w:r>
        <w:rPr>
          <w:rFonts w:hint="cs"/>
          <w:szCs w:val="28"/>
          <w:rtl/>
          <w:lang w:val="fr-CH"/>
        </w:rPr>
        <w:tab/>
      </w:r>
      <w:r w:rsidR="00BB6BA4">
        <w:rPr>
          <w:rFonts w:hint="cs"/>
          <w:szCs w:val="28"/>
          <w:rtl/>
          <w:lang w:val="fr-CH"/>
        </w:rPr>
        <w:t>17</w:t>
      </w:r>
    </w:p>
    <w:p w:rsidR="00BC7BBE" w:rsidRDefault="00BC7BBE" w:rsidP="00BC7BBE">
      <w:pPr>
        <w:tabs>
          <w:tab w:val="right" w:pos="1021"/>
          <w:tab w:val="left" w:pos="1077"/>
          <w:tab w:val="left" w:pos="1525"/>
          <w:tab w:val="left" w:pos="1842"/>
          <w:tab w:val="left" w:pos="2206"/>
          <w:tab w:val="left" w:pos="2681"/>
          <w:tab w:val="left" w:leader="dot" w:pos="7469"/>
          <w:tab w:val="left" w:pos="7972"/>
          <w:tab w:val="right" w:pos="9638"/>
        </w:tabs>
        <w:spacing w:before="120" w:line="380" w:lineRule="exact"/>
        <w:jc w:val="left"/>
        <w:rPr>
          <w:rFonts w:hint="cs"/>
          <w:szCs w:val="28"/>
          <w:rtl/>
          <w:lang w:val="fr-CH"/>
        </w:rPr>
      </w:pPr>
      <w:r>
        <w:rPr>
          <w:rFonts w:hint="cs"/>
          <w:szCs w:val="28"/>
          <w:rtl/>
          <w:lang w:val="fr-CH"/>
        </w:rPr>
        <w:tab/>
        <w:t>ثانياً</w:t>
      </w:r>
      <w:r>
        <w:rPr>
          <w:rFonts w:hint="cs"/>
          <w:szCs w:val="28"/>
          <w:rtl/>
          <w:lang w:val="fr-CH"/>
        </w:rPr>
        <w:tab/>
        <w:t>-</w:t>
      </w:r>
      <w:r>
        <w:rPr>
          <w:rFonts w:hint="cs"/>
          <w:szCs w:val="28"/>
          <w:rtl/>
          <w:lang w:val="fr-CH"/>
        </w:rPr>
        <w:tab/>
        <w:t>الإطار العام لحماية ودعم حقوق الإنسان</w:t>
      </w:r>
      <w:r>
        <w:rPr>
          <w:rFonts w:hint="cs"/>
          <w:szCs w:val="28"/>
          <w:rtl/>
          <w:lang w:val="fr-CH"/>
        </w:rPr>
        <w:tab/>
      </w:r>
      <w:r>
        <w:rPr>
          <w:rFonts w:hint="cs"/>
          <w:szCs w:val="28"/>
          <w:rtl/>
          <w:lang w:val="fr-CH"/>
        </w:rPr>
        <w:tab/>
        <w:t>108-144</w:t>
      </w:r>
      <w:r>
        <w:rPr>
          <w:rFonts w:hint="cs"/>
          <w:szCs w:val="28"/>
          <w:rtl/>
          <w:lang w:val="fr-CH"/>
        </w:rPr>
        <w:tab/>
        <w:t>34</w:t>
      </w:r>
    </w:p>
    <w:p w:rsidR="00BC7BBE" w:rsidRDefault="00BC7BBE" w:rsidP="00BC7BBE">
      <w:pPr>
        <w:tabs>
          <w:tab w:val="right" w:pos="1021"/>
          <w:tab w:val="left" w:pos="1077"/>
          <w:tab w:val="left" w:pos="1525"/>
          <w:tab w:val="left" w:pos="1842"/>
          <w:tab w:val="left" w:pos="2206"/>
          <w:tab w:val="left" w:pos="2681"/>
          <w:tab w:val="left" w:leader="dot" w:pos="7469"/>
          <w:tab w:val="left" w:pos="7972"/>
          <w:tab w:val="right" w:pos="9638"/>
        </w:tabs>
        <w:spacing w:line="380" w:lineRule="exact"/>
        <w:jc w:val="left"/>
        <w:rPr>
          <w:rFonts w:hint="cs"/>
          <w:szCs w:val="28"/>
          <w:rtl/>
          <w:lang w:val="fr-CH"/>
        </w:rPr>
      </w:pPr>
      <w:r>
        <w:rPr>
          <w:rFonts w:hint="cs"/>
          <w:szCs w:val="28"/>
          <w:rtl/>
          <w:lang w:val="fr-CH"/>
        </w:rPr>
        <w:tab/>
      </w:r>
      <w:r>
        <w:rPr>
          <w:rFonts w:hint="cs"/>
          <w:szCs w:val="28"/>
          <w:rtl/>
          <w:lang w:val="fr-CH"/>
        </w:rPr>
        <w:tab/>
      </w:r>
      <w:r>
        <w:rPr>
          <w:rFonts w:hint="cs"/>
          <w:szCs w:val="28"/>
          <w:rtl/>
          <w:lang w:val="fr-CH"/>
        </w:rPr>
        <w:tab/>
        <w:t>ألف</w:t>
      </w:r>
      <w:r>
        <w:rPr>
          <w:rFonts w:hint="cs"/>
          <w:szCs w:val="28"/>
          <w:rtl/>
          <w:lang w:val="fr-CH"/>
        </w:rPr>
        <w:tab/>
        <w:t>-</w:t>
      </w:r>
      <w:r>
        <w:rPr>
          <w:rFonts w:hint="cs"/>
          <w:szCs w:val="28"/>
          <w:rtl/>
          <w:lang w:val="fr-CH"/>
        </w:rPr>
        <w:tab/>
        <w:t>قبول الاتفاقيات الدولية المتعلقة بحقوق الإنسان والحريات</w:t>
      </w:r>
      <w:r>
        <w:rPr>
          <w:rFonts w:hint="cs"/>
          <w:szCs w:val="28"/>
          <w:rtl/>
          <w:lang w:val="fr-CH"/>
        </w:rPr>
        <w:tab/>
      </w:r>
      <w:r>
        <w:rPr>
          <w:rFonts w:hint="cs"/>
          <w:szCs w:val="28"/>
          <w:rtl/>
          <w:lang w:val="fr-CH"/>
        </w:rPr>
        <w:tab/>
        <w:t>108-112</w:t>
      </w:r>
      <w:r>
        <w:rPr>
          <w:rFonts w:hint="cs"/>
          <w:szCs w:val="28"/>
          <w:rtl/>
          <w:lang w:val="fr-CH"/>
        </w:rPr>
        <w:tab/>
        <w:t>34</w:t>
      </w:r>
    </w:p>
    <w:p w:rsidR="00BC7BBE" w:rsidRDefault="00BC7BBE" w:rsidP="00BC7BBE">
      <w:pPr>
        <w:tabs>
          <w:tab w:val="right" w:pos="1021"/>
          <w:tab w:val="left" w:pos="1077"/>
          <w:tab w:val="left" w:pos="1525"/>
          <w:tab w:val="left" w:pos="1842"/>
          <w:tab w:val="left" w:pos="2206"/>
          <w:tab w:val="left" w:pos="2681"/>
          <w:tab w:val="left" w:leader="dot" w:pos="7469"/>
          <w:tab w:val="left" w:pos="7972"/>
          <w:tab w:val="right" w:pos="9638"/>
        </w:tabs>
        <w:spacing w:line="380" w:lineRule="exact"/>
        <w:jc w:val="left"/>
        <w:rPr>
          <w:rFonts w:hint="cs"/>
          <w:szCs w:val="28"/>
          <w:rtl/>
          <w:lang w:val="fr-CH"/>
        </w:rPr>
      </w:pPr>
      <w:r>
        <w:rPr>
          <w:rFonts w:hint="cs"/>
          <w:szCs w:val="28"/>
          <w:rtl/>
          <w:lang w:val="fr-CH"/>
        </w:rPr>
        <w:tab/>
      </w:r>
      <w:r>
        <w:rPr>
          <w:rFonts w:hint="cs"/>
          <w:szCs w:val="28"/>
          <w:rtl/>
          <w:lang w:val="fr-CH"/>
        </w:rPr>
        <w:tab/>
      </w:r>
      <w:r>
        <w:rPr>
          <w:rFonts w:hint="cs"/>
          <w:szCs w:val="28"/>
          <w:rtl/>
          <w:lang w:val="fr-CH"/>
        </w:rPr>
        <w:tab/>
        <w:t>باء</w:t>
      </w:r>
      <w:r>
        <w:rPr>
          <w:rFonts w:hint="cs"/>
          <w:szCs w:val="28"/>
          <w:rtl/>
          <w:lang w:val="fr-CH"/>
        </w:rPr>
        <w:tab/>
        <w:t>-</w:t>
      </w:r>
      <w:r>
        <w:rPr>
          <w:rFonts w:hint="cs"/>
          <w:szCs w:val="28"/>
          <w:rtl/>
          <w:lang w:val="fr-CH"/>
        </w:rPr>
        <w:tab/>
        <w:t>الإطار القانوني لحماية حقوق الإنسان على الصعيد الوطني</w:t>
      </w:r>
      <w:r>
        <w:rPr>
          <w:rFonts w:hint="cs"/>
          <w:szCs w:val="28"/>
          <w:rtl/>
          <w:lang w:val="fr-CH"/>
        </w:rPr>
        <w:tab/>
      </w:r>
      <w:r>
        <w:rPr>
          <w:rFonts w:hint="cs"/>
          <w:szCs w:val="28"/>
          <w:rtl/>
          <w:lang w:val="fr-CH"/>
        </w:rPr>
        <w:tab/>
        <w:t>113-118</w:t>
      </w:r>
      <w:r>
        <w:rPr>
          <w:rFonts w:hint="cs"/>
          <w:szCs w:val="28"/>
          <w:rtl/>
          <w:lang w:val="fr-CH"/>
        </w:rPr>
        <w:tab/>
        <w:t>36</w:t>
      </w:r>
    </w:p>
    <w:p w:rsidR="00BC7BBE" w:rsidRDefault="00BC7BBE" w:rsidP="00BB6BA4">
      <w:pPr>
        <w:tabs>
          <w:tab w:val="right" w:pos="1021"/>
          <w:tab w:val="left" w:pos="1077"/>
          <w:tab w:val="left" w:pos="1525"/>
          <w:tab w:val="left" w:pos="1842"/>
          <w:tab w:val="left" w:pos="2206"/>
          <w:tab w:val="left" w:pos="2681"/>
          <w:tab w:val="left" w:leader="dot" w:pos="7469"/>
          <w:tab w:val="left" w:pos="7972"/>
          <w:tab w:val="right" w:pos="9638"/>
        </w:tabs>
        <w:spacing w:line="380" w:lineRule="exact"/>
        <w:jc w:val="left"/>
        <w:rPr>
          <w:rFonts w:hint="cs"/>
          <w:szCs w:val="28"/>
          <w:rtl/>
          <w:lang w:val="fr-CH"/>
        </w:rPr>
      </w:pPr>
      <w:r>
        <w:rPr>
          <w:rFonts w:hint="cs"/>
          <w:szCs w:val="28"/>
          <w:rtl/>
          <w:lang w:val="fr-CH"/>
        </w:rPr>
        <w:tab/>
      </w:r>
      <w:r>
        <w:rPr>
          <w:rFonts w:hint="cs"/>
          <w:szCs w:val="28"/>
          <w:rtl/>
          <w:lang w:val="fr-CH"/>
        </w:rPr>
        <w:tab/>
      </w:r>
      <w:r>
        <w:rPr>
          <w:rFonts w:hint="cs"/>
          <w:szCs w:val="28"/>
          <w:rtl/>
          <w:lang w:val="fr-CH"/>
        </w:rPr>
        <w:tab/>
        <w:t>جيم</w:t>
      </w:r>
      <w:r>
        <w:rPr>
          <w:rFonts w:hint="cs"/>
          <w:szCs w:val="28"/>
          <w:rtl/>
          <w:lang w:val="fr-CH"/>
        </w:rPr>
        <w:tab/>
        <w:t>-</w:t>
      </w:r>
      <w:r>
        <w:rPr>
          <w:rFonts w:hint="cs"/>
          <w:szCs w:val="28"/>
          <w:rtl/>
          <w:lang w:val="fr-CH"/>
        </w:rPr>
        <w:tab/>
        <w:t>المؤسسات المنشأة لغرض حماية حقوق الإنسان ودعمها</w:t>
      </w:r>
      <w:r>
        <w:rPr>
          <w:rFonts w:hint="cs"/>
          <w:szCs w:val="28"/>
          <w:rtl/>
          <w:lang w:val="fr-CH"/>
        </w:rPr>
        <w:tab/>
      </w:r>
      <w:r>
        <w:rPr>
          <w:rFonts w:hint="cs"/>
          <w:szCs w:val="28"/>
          <w:rtl/>
          <w:lang w:val="fr-CH"/>
        </w:rPr>
        <w:tab/>
        <w:t>119-142</w:t>
      </w:r>
      <w:r>
        <w:rPr>
          <w:rFonts w:hint="cs"/>
          <w:szCs w:val="28"/>
          <w:rtl/>
          <w:lang w:val="fr-CH"/>
        </w:rPr>
        <w:tab/>
      </w:r>
      <w:r w:rsidR="00BB6BA4">
        <w:rPr>
          <w:rFonts w:hint="cs"/>
          <w:szCs w:val="28"/>
          <w:rtl/>
          <w:lang w:val="fr-CH"/>
        </w:rPr>
        <w:t>37</w:t>
      </w:r>
    </w:p>
    <w:p w:rsidR="00BC7BBE" w:rsidRDefault="00BC7BBE" w:rsidP="00BC7BBE">
      <w:pPr>
        <w:tabs>
          <w:tab w:val="right" w:pos="1021"/>
          <w:tab w:val="left" w:pos="1077"/>
          <w:tab w:val="left" w:pos="1525"/>
          <w:tab w:val="left" w:pos="1842"/>
          <w:tab w:val="left" w:pos="2206"/>
          <w:tab w:val="left" w:pos="2681"/>
          <w:tab w:val="left" w:leader="dot" w:pos="7469"/>
          <w:tab w:val="left" w:pos="7972"/>
          <w:tab w:val="right" w:pos="9638"/>
        </w:tabs>
        <w:spacing w:line="380" w:lineRule="exact"/>
        <w:jc w:val="left"/>
        <w:rPr>
          <w:rFonts w:hint="cs"/>
          <w:szCs w:val="28"/>
          <w:rtl/>
          <w:lang w:val="fr-CH"/>
        </w:rPr>
      </w:pPr>
      <w:r>
        <w:rPr>
          <w:rFonts w:hint="cs"/>
          <w:szCs w:val="28"/>
          <w:rtl/>
          <w:lang w:val="fr-CH"/>
        </w:rPr>
        <w:tab/>
      </w:r>
      <w:r>
        <w:rPr>
          <w:rFonts w:hint="cs"/>
          <w:szCs w:val="28"/>
          <w:rtl/>
          <w:lang w:val="fr-CH"/>
        </w:rPr>
        <w:tab/>
      </w:r>
      <w:r>
        <w:rPr>
          <w:rFonts w:hint="cs"/>
          <w:szCs w:val="28"/>
          <w:rtl/>
          <w:lang w:val="fr-CH"/>
        </w:rPr>
        <w:tab/>
        <w:t>دال</w:t>
      </w:r>
      <w:r>
        <w:rPr>
          <w:rFonts w:hint="cs"/>
          <w:szCs w:val="28"/>
          <w:rtl/>
          <w:lang w:val="fr-CH"/>
        </w:rPr>
        <w:tab/>
        <w:t>-</w:t>
      </w:r>
      <w:r>
        <w:rPr>
          <w:rFonts w:hint="cs"/>
          <w:szCs w:val="28"/>
          <w:rtl/>
          <w:lang w:val="fr-CH"/>
        </w:rPr>
        <w:tab/>
        <w:t>عملية إعداد التقارير على المستوى الوطني</w:t>
      </w:r>
      <w:r>
        <w:rPr>
          <w:rFonts w:hint="cs"/>
          <w:szCs w:val="28"/>
          <w:rtl/>
          <w:lang w:val="fr-CH"/>
        </w:rPr>
        <w:tab/>
      </w:r>
      <w:r>
        <w:rPr>
          <w:rFonts w:hint="cs"/>
          <w:szCs w:val="28"/>
          <w:rtl/>
          <w:lang w:val="fr-CH"/>
        </w:rPr>
        <w:tab/>
        <w:t>143-144</w:t>
      </w:r>
      <w:r>
        <w:rPr>
          <w:rFonts w:hint="cs"/>
          <w:szCs w:val="28"/>
          <w:rtl/>
          <w:lang w:val="fr-CH"/>
        </w:rPr>
        <w:tab/>
        <w:t>43</w:t>
      </w:r>
    </w:p>
    <w:p w:rsidR="00BC7BBE" w:rsidRPr="00BC7BBE" w:rsidRDefault="00BC7BBE" w:rsidP="00BC7BBE">
      <w:pPr>
        <w:tabs>
          <w:tab w:val="right" w:pos="1021"/>
          <w:tab w:val="left" w:pos="1077"/>
          <w:tab w:val="left" w:pos="1525"/>
          <w:tab w:val="left" w:pos="1842"/>
          <w:tab w:val="left" w:pos="2206"/>
          <w:tab w:val="left" w:pos="2681"/>
          <w:tab w:val="left" w:leader="dot" w:pos="7469"/>
          <w:tab w:val="left" w:pos="7972"/>
          <w:tab w:val="right" w:pos="9638"/>
        </w:tabs>
        <w:spacing w:before="120" w:line="380" w:lineRule="exact"/>
        <w:jc w:val="left"/>
        <w:rPr>
          <w:rFonts w:hint="cs"/>
          <w:szCs w:val="28"/>
          <w:rtl/>
          <w:lang w:val="fr-CH"/>
        </w:rPr>
      </w:pPr>
      <w:r>
        <w:rPr>
          <w:rFonts w:hint="cs"/>
          <w:szCs w:val="28"/>
          <w:rtl/>
          <w:lang w:val="fr-CH"/>
        </w:rPr>
        <w:tab/>
        <w:t>ثالثاً</w:t>
      </w:r>
      <w:r>
        <w:rPr>
          <w:rFonts w:hint="cs"/>
          <w:szCs w:val="28"/>
          <w:rtl/>
          <w:lang w:val="fr-CH"/>
        </w:rPr>
        <w:tab/>
        <w:t>-</w:t>
      </w:r>
      <w:r>
        <w:rPr>
          <w:rFonts w:hint="cs"/>
          <w:szCs w:val="28"/>
          <w:rtl/>
          <w:lang w:val="fr-CH"/>
        </w:rPr>
        <w:tab/>
        <w:t>المعلومات المتعلقة بالمساواة وعدم التمييز، وسبل منع التمييز وعدم المساواة</w:t>
      </w:r>
      <w:r>
        <w:rPr>
          <w:rFonts w:hint="cs"/>
          <w:szCs w:val="28"/>
          <w:rtl/>
          <w:lang w:val="fr-CH"/>
        </w:rPr>
        <w:tab/>
      </w:r>
      <w:r>
        <w:rPr>
          <w:rFonts w:hint="cs"/>
          <w:szCs w:val="28"/>
          <w:rtl/>
          <w:lang w:val="fr-CH"/>
        </w:rPr>
        <w:tab/>
        <w:t>145-154</w:t>
      </w:r>
      <w:r>
        <w:rPr>
          <w:rFonts w:hint="cs"/>
          <w:szCs w:val="28"/>
          <w:rtl/>
          <w:lang w:val="fr-CH"/>
        </w:rPr>
        <w:tab/>
        <w:t>43</w:t>
      </w:r>
    </w:p>
    <w:p w:rsidR="00E3462F" w:rsidRPr="00AD4DD1" w:rsidRDefault="00E3462F" w:rsidP="006377A4">
      <w:pPr>
        <w:pStyle w:val="HChGA"/>
        <w:spacing w:before="120"/>
        <w:rPr>
          <w:rFonts w:hint="cs"/>
          <w:rtl/>
        </w:rPr>
      </w:pPr>
      <w:r>
        <w:rPr>
          <w:rtl/>
        </w:rPr>
        <w:br w:type="page"/>
      </w:r>
      <w:r>
        <w:rPr>
          <w:rFonts w:hint="cs"/>
          <w:rtl/>
        </w:rPr>
        <w:tab/>
      </w:r>
      <w:r w:rsidRPr="00AD4DD1">
        <w:rPr>
          <w:rFonts w:hint="cs"/>
          <w:rtl/>
        </w:rPr>
        <w:t>أولا</w:t>
      </w:r>
      <w:r>
        <w:rPr>
          <w:rFonts w:hint="cs"/>
          <w:rtl/>
        </w:rPr>
        <w:t>ً</w:t>
      </w:r>
      <w:r w:rsidR="006377A4">
        <w:rPr>
          <w:rFonts w:hint="cs"/>
          <w:rtl/>
        </w:rPr>
        <w:t>-</w:t>
      </w:r>
      <w:r w:rsidRPr="00AD4DD1">
        <w:rPr>
          <w:rFonts w:hint="cs"/>
          <w:rtl/>
        </w:rPr>
        <w:tab/>
      </w:r>
      <w:r>
        <w:rPr>
          <w:rFonts w:hint="cs"/>
          <w:rtl/>
        </w:rPr>
        <w:t>معلومات عامة عن الجمهورية التشيكية</w:t>
      </w:r>
    </w:p>
    <w:p w:rsidR="00E3462F" w:rsidRPr="00B86287" w:rsidRDefault="00E3462F" w:rsidP="006377A4">
      <w:pPr>
        <w:pStyle w:val="H1GA"/>
        <w:rPr>
          <w:rFonts w:hint="cs"/>
          <w:rtl/>
        </w:rPr>
      </w:pPr>
      <w:r>
        <w:rPr>
          <w:rFonts w:hint="cs"/>
          <w:rtl/>
        </w:rPr>
        <w:tab/>
      </w:r>
      <w:r w:rsidRPr="00B86287">
        <w:rPr>
          <w:rFonts w:hint="cs"/>
          <w:rtl/>
        </w:rPr>
        <w:t>ألف-</w:t>
      </w:r>
      <w:r w:rsidRPr="00B86287">
        <w:rPr>
          <w:rFonts w:hint="cs"/>
          <w:rtl/>
        </w:rPr>
        <w:tab/>
      </w:r>
      <w:r>
        <w:rPr>
          <w:rFonts w:hint="cs"/>
          <w:rtl/>
          <w:lang/>
        </w:rPr>
        <w:t>الخصائص الديمغرافية والاقتصادية والاجتماعية والثقافية للجمهورية التشيكية</w:t>
      </w:r>
    </w:p>
    <w:p w:rsidR="00E3462F" w:rsidRPr="00F41E3C" w:rsidRDefault="00E3462F" w:rsidP="00F41E3C">
      <w:pPr>
        <w:pStyle w:val="SingleTxtGA"/>
        <w:rPr>
          <w:rFonts w:hint="cs"/>
          <w:rtl/>
        </w:rPr>
      </w:pPr>
      <w:r w:rsidRPr="00F41E3C">
        <w:rPr>
          <w:rFonts w:hint="cs"/>
          <w:rtl/>
        </w:rPr>
        <w:t>1-</w:t>
      </w:r>
      <w:r w:rsidRPr="00F41E3C">
        <w:rPr>
          <w:rFonts w:hint="cs"/>
          <w:rtl/>
        </w:rPr>
        <w:tab/>
        <w:t xml:space="preserve">تبلغ مساحة الجمهورية التشيكية 866 78 كيلومتراً مربعاً، ووصل عدد سكانها </w:t>
      </w:r>
      <w:r w:rsidR="00F41E3C" w:rsidRPr="00F41E3C">
        <w:rPr>
          <w:rFonts w:hint="cs"/>
          <w:rtl/>
        </w:rPr>
        <w:t xml:space="preserve">       </w:t>
      </w:r>
      <w:r w:rsidRPr="00F41E3C">
        <w:rPr>
          <w:rFonts w:hint="cs"/>
          <w:rtl/>
        </w:rPr>
        <w:t>في 30 أيلول/سبتمبر 2009 إلى 197 501 10 نسمة</w:t>
      </w:r>
      <w:r w:rsidRPr="00F41E3C">
        <w:rPr>
          <w:vertAlign w:val="superscript"/>
          <w:rtl/>
        </w:rPr>
        <w:t>(</w:t>
      </w:r>
      <w:r w:rsidRPr="00F41E3C">
        <w:rPr>
          <w:rStyle w:val="FootnoteReference"/>
          <w:rtl/>
        </w:rPr>
        <w:footnoteReference w:id="2"/>
      </w:r>
      <w:r w:rsidRPr="00F41E3C">
        <w:rPr>
          <w:vertAlign w:val="superscript"/>
          <w:rtl/>
        </w:rPr>
        <w:t>)</w:t>
      </w:r>
      <w:r w:rsidR="00F41E3C" w:rsidRPr="00F41E3C">
        <w:rPr>
          <w:rFonts w:hint="cs"/>
          <w:rtl/>
        </w:rPr>
        <w:t xml:space="preserve">. </w:t>
      </w:r>
      <w:r w:rsidRPr="00F41E3C">
        <w:rPr>
          <w:rtl/>
        </w:rPr>
        <w:t>و</w:t>
      </w:r>
      <w:r w:rsidRPr="00F41E3C">
        <w:rPr>
          <w:rFonts w:hint="cs"/>
          <w:rtl/>
        </w:rPr>
        <w:t>تُ</w:t>
      </w:r>
      <w:r w:rsidRPr="00F41E3C">
        <w:rPr>
          <w:rtl/>
        </w:rPr>
        <w:t>قد</w:t>
      </w:r>
      <w:r w:rsidRPr="00F41E3C">
        <w:rPr>
          <w:rFonts w:hint="cs"/>
          <w:rtl/>
        </w:rPr>
        <w:t>َّ</w:t>
      </w:r>
      <w:r w:rsidRPr="00F41E3C">
        <w:rPr>
          <w:rtl/>
        </w:rPr>
        <w:t>ر</w:t>
      </w:r>
      <w:r w:rsidRPr="00F41E3C">
        <w:rPr>
          <w:rFonts w:hint="cs"/>
          <w:rtl/>
        </w:rPr>
        <w:t xml:space="preserve"> </w:t>
      </w:r>
      <w:r w:rsidRPr="00F41E3C">
        <w:rPr>
          <w:rtl/>
        </w:rPr>
        <w:t>الكثافة السكانية</w:t>
      </w:r>
      <w:r w:rsidRPr="00F41E3C">
        <w:rPr>
          <w:rFonts w:hint="cs"/>
          <w:rtl/>
        </w:rPr>
        <w:t xml:space="preserve"> فيها</w:t>
      </w:r>
      <w:r w:rsidRPr="00F41E3C">
        <w:rPr>
          <w:rtl/>
        </w:rPr>
        <w:t xml:space="preserve"> </w:t>
      </w:r>
      <w:r w:rsidRPr="00F41E3C">
        <w:rPr>
          <w:rFonts w:hint="cs"/>
          <w:rtl/>
        </w:rPr>
        <w:t xml:space="preserve">بمعدل </w:t>
      </w:r>
      <w:r w:rsidRPr="00F41E3C">
        <w:rPr>
          <w:rtl/>
        </w:rPr>
        <w:t>13</w:t>
      </w:r>
      <w:r w:rsidRPr="00F41E3C">
        <w:rPr>
          <w:rFonts w:hint="cs"/>
          <w:rtl/>
        </w:rPr>
        <w:t>3</w:t>
      </w:r>
      <w:r w:rsidRPr="00F41E3C">
        <w:rPr>
          <w:rtl/>
        </w:rPr>
        <w:t xml:space="preserve"> </w:t>
      </w:r>
      <w:r w:rsidRPr="00F41E3C">
        <w:rPr>
          <w:rFonts w:hint="cs"/>
          <w:rtl/>
        </w:rPr>
        <w:t>نسمة</w:t>
      </w:r>
      <w:r w:rsidRPr="00F41E3C">
        <w:rPr>
          <w:rtl/>
        </w:rPr>
        <w:t xml:space="preserve"> في الكيلومتر المربع</w:t>
      </w:r>
      <w:r w:rsidRPr="00F41E3C">
        <w:rPr>
          <w:vertAlign w:val="superscript"/>
          <w:rtl/>
        </w:rPr>
        <w:t>(</w:t>
      </w:r>
      <w:r w:rsidRPr="00F41E3C">
        <w:rPr>
          <w:rStyle w:val="FootnoteReference"/>
          <w:rtl/>
        </w:rPr>
        <w:footnoteReference w:id="3"/>
      </w:r>
      <w:r w:rsidRPr="00F41E3C">
        <w:rPr>
          <w:vertAlign w:val="superscript"/>
          <w:rtl/>
        </w:rPr>
        <w:t>)</w:t>
      </w:r>
      <w:r w:rsidR="00F41E3C" w:rsidRPr="00F41E3C">
        <w:rPr>
          <w:rFonts w:hint="cs"/>
          <w:rtl/>
        </w:rPr>
        <w:t>.</w:t>
      </w:r>
    </w:p>
    <w:p w:rsidR="00E3462F" w:rsidRPr="00F41E3C" w:rsidRDefault="00E3462F" w:rsidP="00F41E3C">
      <w:pPr>
        <w:pStyle w:val="SingleTxtGA"/>
        <w:rPr>
          <w:rFonts w:hint="cs"/>
          <w:rtl/>
        </w:rPr>
      </w:pPr>
      <w:r w:rsidRPr="00F41E3C">
        <w:rPr>
          <w:rFonts w:hint="cs"/>
          <w:rtl/>
        </w:rPr>
        <w:t>2-</w:t>
      </w:r>
      <w:r w:rsidRPr="00F41E3C">
        <w:rPr>
          <w:rFonts w:hint="cs"/>
          <w:rtl/>
        </w:rPr>
        <w:tab/>
      </w:r>
      <w:r w:rsidRPr="00F41E3C">
        <w:rPr>
          <w:rtl/>
        </w:rPr>
        <w:t>وتباطأ قليلا</w:t>
      </w:r>
      <w:r w:rsidRPr="00F41E3C">
        <w:rPr>
          <w:rFonts w:hint="cs"/>
          <w:rtl/>
        </w:rPr>
        <w:t>ً</w:t>
      </w:r>
      <w:r w:rsidRPr="00F41E3C">
        <w:rPr>
          <w:rtl/>
        </w:rPr>
        <w:t xml:space="preserve"> التزايد المسجل منذ عام 2002 في عدد </w:t>
      </w:r>
      <w:r w:rsidRPr="00F41E3C">
        <w:rPr>
          <w:rFonts w:hint="cs"/>
          <w:rtl/>
        </w:rPr>
        <w:t>المواليد</w:t>
      </w:r>
      <w:r w:rsidRPr="00F41E3C">
        <w:rPr>
          <w:rtl/>
        </w:rPr>
        <w:t xml:space="preserve"> </w:t>
      </w:r>
      <w:r w:rsidRPr="00F41E3C">
        <w:rPr>
          <w:rFonts w:hint="cs"/>
          <w:rtl/>
        </w:rPr>
        <w:t>ال</w:t>
      </w:r>
      <w:r w:rsidRPr="00F41E3C">
        <w:rPr>
          <w:rtl/>
        </w:rPr>
        <w:t>أحياء</w:t>
      </w:r>
      <w:r w:rsidRPr="00F41E3C">
        <w:rPr>
          <w:rFonts w:hint="cs"/>
          <w:rtl/>
        </w:rPr>
        <w:t>،</w:t>
      </w:r>
      <w:r w:rsidRPr="00F41E3C">
        <w:rPr>
          <w:rtl/>
        </w:rPr>
        <w:t xml:space="preserve"> وبلغ</w:t>
      </w:r>
      <w:r w:rsidRPr="00F41E3C">
        <w:rPr>
          <w:rFonts w:hint="cs"/>
          <w:rtl/>
        </w:rPr>
        <w:t xml:space="preserve"> هذا </w:t>
      </w:r>
      <w:r w:rsidR="00F41E3C" w:rsidRPr="00F41E3C">
        <w:rPr>
          <w:rFonts w:hint="cs"/>
          <w:rtl/>
        </w:rPr>
        <w:t xml:space="preserve">          </w:t>
      </w:r>
      <w:r w:rsidRPr="00F41E3C">
        <w:rPr>
          <w:rFonts w:hint="cs"/>
          <w:rtl/>
        </w:rPr>
        <w:t xml:space="preserve">العدد </w:t>
      </w:r>
      <w:r w:rsidRPr="00F41E3C">
        <w:rPr>
          <w:rtl/>
        </w:rPr>
        <w:t xml:space="preserve">300 91 </w:t>
      </w:r>
      <w:r w:rsidRPr="00F41E3C">
        <w:rPr>
          <w:rFonts w:hint="cs"/>
          <w:rtl/>
        </w:rPr>
        <w:t>مولود</w:t>
      </w:r>
      <w:r w:rsidRPr="00F41E3C">
        <w:rPr>
          <w:rtl/>
        </w:rPr>
        <w:t xml:space="preserve"> في عام 2008. </w:t>
      </w:r>
      <w:r w:rsidRPr="00F41E3C">
        <w:rPr>
          <w:rFonts w:hint="cs"/>
          <w:rtl/>
        </w:rPr>
        <w:t>وارتفع معدل الخصوبة</w:t>
      </w:r>
      <w:r w:rsidRPr="00F41E3C">
        <w:rPr>
          <w:rtl/>
        </w:rPr>
        <w:t xml:space="preserve"> ال</w:t>
      </w:r>
      <w:r w:rsidRPr="00F41E3C">
        <w:rPr>
          <w:rFonts w:hint="cs"/>
          <w:rtl/>
        </w:rPr>
        <w:t>إجمالي</w:t>
      </w:r>
      <w:r w:rsidRPr="00F41E3C">
        <w:rPr>
          <w:rtl/>
        </w:rPr>
        <w:t xml:space="preserve"> (</w:t>
      </w:r>
      <w:r w:rsidRPr="00F41E3C">
        <w:rPr>
          <w:rFonts w:hint="cs"/>
          <w:rtl/>
        </w:rPr>
        <w:t>يُ</w:t>
      </w:r>
      <w:r w:rsidRPr="00F41E3C">
        <w:rPr>
          <w:rtl/>
        </w:rPr>
        <w:t>عر</w:t>
      </w:r>
      <w:r w:rsidRPr="00F41E3C">
        <w:rPr>
          <w:rFonts w:hint="cs"/>
          <w:rtl/>
        </w:rPr>
        <w:t>ّ</w:t>
      </w:r>
      <w:r w:rsidRPr="00F41E3C">
        <w:rPr>
          <w:rtl/>
        </w:rPr>
        <w:t xml:space="preserve">ف بعدد </w:t>
      </w:r>
      <w:r w:rsidRPr="00F41E3C">
        <w:rPr>
          <w:rFonts w:hint="cs"/>
          <w:rtl/>
        </w:rPr>
        <w:t>المواليد</w:t>
      </w:r>
      <w:r w:rsidRPr="00F41E3C">
        <w:rPr>
          <w:rtl/>
        </w:rPr>
        <w:t xml:space="preserve"> </w:t>
      </w:r>
      <w:r w:rsidRPr="00F41E3C">
        <w:rPr>
          <w:rFonts w:hint="cs"/>
          <w:rtl/>
        </w:rPr>
        <w:t>ال</w:t>
      </w:r>
      <w:r w:rsidRPr="00F41E3C">
        <w:rPr>
          <w:rtl/>
        </w:rPr>
        <w:t xml:space="preserve">أحياء لكل امرأة في سن الإنجاب) في عام 2007 ليبلغ 1.49 (مقابل 1.33 في </w:t>
      </w:r>
      <w:r w:rsidR="00F41E3C">
        <w:rPr>
          <w:rFonts w:hint="cs"/>
          <w:rtl/>
        </w:rPr>
        <w:t xml:space="preserve">            </w:t>
      </w:r>
      <w:r w:rsidRPr="00F41E3C">
        <w:rPr>
          <w:rtl/>
        </w:rPr>
        <w:t>عام 2006).</w:t>
      </w:r>
      <w:r w:rsidRPr="00F41E3C">
        <w:rPr>
          <w:rFonts w:hint="cs"/>
          <w:rtl/>
        </w:rPr>
        <w:t xml:space="preserve"> </w:t>
      </w:r>
      <w:r w:rsidRPr="00F41E3C">
        <w:rPr>
          <w:rtl/>
        </w:rPr>
        <w:t>و</w:t>
      </w:r>
      <w:r w:rsidRPr="00F41E3C">
        <w:rPr>
          <w:rFonts w:hint="cs"/>
          <w:rtl/>
        </w:rPr>
        <w:t>تزايد العدد الإجمالي</w:t>
      </w:r>
      <w:r w:rsidRPr="00F41E3C">
        <w:rPr>
          <w:rtl/>
        </w:rPr>
        <w:t xml:space="preserve"> </w:t>
      </w:r>
      <w:r w:rsidRPr="00F41E3C">
        <w:rPr>
          <w:rFonts w:hint="cs"/>
          <w:rtl/>
        </w:rPr>
        <w:t>ل</w:t>
      </w:r>
      <w:r w:rsidRPr="00F41E3C">
        <w:rPr>
          <w:rtl/>
        </w:rPr>
        <w:t xml:space="preserve">سكان الجمهورية التشيكية في السنوات الأربع الماضية، </w:t>
      </w:r>
      <w:r w:rsidRPr="00F41E3C">
        <w:rPr>
          <w:rFonts w:hint="cs"/>
          <w:rtl/>
        </w:rPr>
        <w:t xml:space="preserve">على الرغم من أن هذا التزايد كان يعزى، حتى عام 2005، إلى سبب واحد فقط يتمثل في </w:t>
      </w:r>
      <w:r w:rsidRPr="00F41E3C">
        <w:rPr>
          <w:rtl/>
        </w:rPr>
        <w:t>هجرة الأجانب إلى الجمهورية التشيكية</w:t>
      </w:r>
      <w:r w:rsidRPr="00F41E3C">
        <w:rPr>
          <w:vertAlign w:val="superscript"/>
          <w:rtl/>
        </w:rPr>
        <w:t>(</w:t>
      </w:r>
      <w:r w:rsidRPr="00F41E3C">
        <w:rPr>
          <w:rStyle w:val="FootnoteReference"/>
          <w:rtl/>
        </w:rPr>
        <w:footnoteReference w:id="4"/>
      </w:r>
      <w:r w:rsidRPr="00F41E3C">
        <w:rPr>
          <w:vertAlign w:val="superscript"/>
          <w:rtl/>
        </w:rPr>
        <w:t>)</w:t>
      </w:r>
      <w:r w:rsidR="00F41E3C" w:rsidRPr="00F41E3C">
        <w:rPr>
          <w:rFonts w:hint="cs"/>
          <w:rtl/>
        </w:rPr>
        <w:t xml:space="preserve">. </w:t>
      </w:r>
      <w:r w:rsidRPr="00F41E3C">
        <w:rPr>
          <w:rtl/>
        </w:rPr>
        <w:t xml:space="preserve">وبلغ النمو السكاني ذروته في عام 2006 </w:t>
      </w:r>
      <w:r w:rsidRPr="00F41E3C">
        <w:rPr>
          <w:rFonts w:hint="cs"/>
          <w:rtl/>
        </w:rPr>
        <w:t xml:space="preserve">ليصل </w:t>
      </w:r>
      <w:r w:rsidR="00F41E3C" w:rsidRPr="00F41E3C">
        <w:rPr>
          <w:rFonts w:hint="cs"/>
          <w:rtl/>
        </w:rPr>
        <w:t xml:space="preserve">        </w:t>
      </w:r>
      <w:r w:rsidRPr="00F41E3C">
        <w:rPr>
          <w:rFonts w:hint="cs"/>
          <w:rtl/>
        </w:rPr>
        <w:t>إلى</w:t>
      </w:r>
      <w:r w:rsidRPr="00F41E3C">
        <w:rPr>
          <w:rtl/>
        </w:rPr>
        <w:t xml:space="preserve"> 100 36 </w:t>
      </w:r>
      <w:r w:rsidRPr="00F41E3C">
        <w:rPr>
          <w:rFonts w:hint="cs"/>
          <w:rtl/>
        </w:rPr>
        <w:t>نسمة</w:t>
      </w:r>
      <w:r w:rsidRPr="00F41E3C">
        <w:rPr>
          <w:rtl/>
        </w:rPr>
        <w:t xml:space="preserve">، وهو أعلى نمو يسجل منذ تأسيس الجمهورية التشيكية المستقلة في </w:t>
      </w:r>
      <w:r w:rsidR="00F41E3C" w:rsidRPr="00F41E3C">
        <w:rPr>
          <w:rFonts w:hint="cs"/>
          <w:rtl/>
        </w:rPr>
        <w:t xml:space="preserve">       </w:t>
      </w:r>
      <w:r w:rsidRPr="00F41E3C">
        <w:rPr>
          <w:rtl/>
        </w:rPr>
        <w:t>عام 1993.</w:t>
      </w:r>
    </w:p>
    <w:p w:rsidR="00E3462F" w:rsidRPr="00F41E3C" w:rsidRDefault="00E3462F" w:rsidP="00BA4739">
      <w:pPr>
        <w:pStyle w:val="SingleTxtGA"/>
        <w:rPr>
          <w:rFonts w:hint="cs"/>
          <w:rtl/>
        </w:rPr>
      </w:pPr>
      <w:r w:rsidRPr="00F41E3C">
        <w:rPr>
          <w:rFonts w:hint="cs"/>
          <w:rtl/>
        </w:rPr>
        <w:t>3-</w:t>
      </w:r>
      <w:r w:rsidRPr="00F41E3C">
        <w:rPr>
          <w:rFonts w:hint="cs"/>
          <w:rtl/>
        </w:rPr>
        <w:tab/>
      </w:r>
      <w:r w:rsidRPr="00F41E3C">
        <w:rPr>
          <w:rtl/>
        </w:rPr>
        <w:t>و</w:t>
      </w:r>
      <w:r w:rsidRPr="00F41E3C">
        <w:rPr>
          <w:rFonts w:hint="cs"/>
          <w:rtl/>
        </w:rPr>
        <w:t>سبق</w:t>
      </w:r>
      <w:r w:rsidRPr="00F41E3C">
        <w:rPr>
          <w:rtl/>
        </w:rPr>
        <w:t xml:space="preserve"> </w:t>
      </w:r>
      <w:r w:rsidRPr="00F41E3C">
        <w:rPr>
          <w:rFonts w:hint="cs"/>
          <w:rtl/>
        </w:rPr>
        <w:t>ارتفاع</w:t>
      </w:r>
      <w:r w:rsidRPr="00F41E3C">
        <w:rPr>
          <w:rtl/>
        </w:rPr>
        <w:t xml:space="preserve"> معدل المواليد</w:t>
      </w:r>
      <w:r w:rsidRPr="00F41E3C">
        <w:rPr>
          <w:rFonts w:hint="cs"/>
          <w:rtl/>
        </w:rPr>
        <w:t xml:space="preserve"> الذي شهدته</w:t>
      </w:r>
      <w:r w:rsidRPr="00F41E3C">
        <w:rPr>
          <w:rtl/>
        </w:rPr>
        <w:t xml:space="preserve"> الجمهورية التشيكية منذ عام 2002 انخفاضٌ هائل بالمقارنة مع الفترة السابقة</w:t>
      </w:r>
      <w:r w:rsidRPr="00F41E3C">
        <w:rPr>
          <w:rFonts w:hint="cs"/>
          <w:rtl/>
        </w:rPr>
        <w:t xml:space="preserve"> التي دل خلالها التراجع</w:t>
      </w:r>
      <w:r w:rsidRPr="00F41E3C">
        <w:rPr>
          <w:rtl/>
        </w:rPr>
        <w:t xml:space="preserve"> </w:t>
      </w:r>
      <w:r w:rsidRPr="00F41E3C">
        <w:rPr>
          <w:rFonts w:hint="cs"/>
          <w:rtl/>
        </w:rPr>
        <w:t>ال</w:t>
      </w:r>
      <w:r w:rsidRPr="00F41E3C">
        <w:rPr>
          <w:rtl/>
        </w:rPr>
        <w:t xml:space="preserve">تدريجي </w:t>
      </w:r>
      <w:r w:rsidRPr="00F41E3C">
        <w:rPr>
          <w:rFonts w:hint="cs"/>
          <w:rtl/>
        </w:rPr>
        <w:t>لمعدل الوفيات بدوره على انخفاض عدد السكان</w:t>
      </w:r>
      <w:r w:rsidRPr="00F41E3C">
        <w:rPr>
          <w:rtl/>
        </w:rPr>
        <w:t>.</w:t>
      </w:r>
      <w:r w:rsidRPr="00F41E3C">
        <w:rPr>
          <w:rFonts w:hint="cs"/>
          <w:rtl/>
        </w:rPr>
        <w:t xml:space="preserve"> </w:t>
      </w:r>
      <w:r w:rsidRPr="00F41E3C">
        <w:rPr>
          <w:rtl/>
        </w:rPr>
        <w:t>و</w:t>
      </w:r>
      <w:r w:rsidRPr="00F41E3C">
        <w:rPr>
          <w:rFonts w:hint="cs"/>
          <w:rtl/>
        </w:rPr>
        <w:t xml:space="preserve">استمر </w:t>
      </w:r>
      <w:r w:rsidRPr="00F41E3C">
        <w:rPr>
          <w:rtl/>
        </w:rPr>
        <w:t xml:space="preserve">هذا </w:t>
      </w:r>
      <w:r w:rsidRPr="00F41E3C">
        <w:rPr>
          <w:rFonts w:hint="cs"/>
          <w:rtl/>
        </w:rPr>
        <w:t>ال</w:t>
      </w:r>
      <w:r w:rsidRPr="00F41E3C">
        <w:rPr>
          <w:rtl/>
        </w:rPr>
        <w:t xml:space="preserve">وضع </w:t>
      </w:r>
      <w:r w:rsidRPr="00F41E3C">
        <w:rPr>
          <w:rFonts w:hint="cs"/>
          <w:rtl/>
        </w:rPr>
        <w:t xml:space="preserve">على ما كان عليه </w:t>
      </w:r>
      <w:r w:rsidRPr="00F41E3C">
        <w:rPr>
          <w:rtl/>
        </w:rPr>
        <w:t>حتى في ظل رجحان كفة الهجرة</w:t>
      </w:r>
      <w:r w:rsidRPr="00F41E3C">
        <w:rPr>
          <w:rFonts w:hint="cs"/>
          <w:rtl/>
        </w:rPr>
        <w:t xml:space="preserve"> إلى البلد، ومن ثم </w:t>
      </w:r>
      <w:r w:rsidRPr="00F41E3C">
        <w:rPr>
          <w:rtl/>
        </w:rPr>
        <w:t xml:space="preserve">شهد عدد سكان الجمهورية التشيكية </w:t>
      </w:r>
      <w:r w:rsidRPr="00F41E3C">
        <w:rPr>
          <w:rFonts w:hint="cs"/>
          <w:rtl/>
        </w:rPr>
        <w:t xml:space="preserve">انخفاضاً </w:t>
      </w:r>
      <w:r w:rsidRPr="00F41E3C">
        <w:rPr>
          <w:rtl/>
        </w:rPr>
        <w:t>متواصلا</w:t>
      </w:r>
      <w:r w:rsidRPr="00F41E3C">
        <w:rPr>
          <w:rFonts w:hint="cs"/>
          <w:rtl/>
        </w:rPr>
        <w:t>ً</w:t>
      </w:r>
      <w:r w:rsidRPr="00F41E3C">
        <w:rPr>
          <w:rtl/>
        </w:rPr>
        <w:t xml:space="preserve"> منذ عام 1994</w:t>
      </w:r>
      <w:r w:rsidRPr="00F41E3C">
        <w:rPr>
          <w:rFonts w:hint="cs"/>
          <w:rtl/>
        </w:rPr>
        <w:t xml:space="preserve">. </w:t>
      </w:r>
      <w:r w:rsidRPr="00F41E3C">
        <w:rPr>
          <w:rtl/>
        </w:rPr>
        <w:t xml:space="preserve">وانقلب هذا الاتجاه في عام 2003 </w:t>
      </w:r>
      <w:r w:rsidRPr="00F41E3C">
        <w:rPr>
          <w:rFonts w:hint="cs"/>
          <w:rtl/>
        </w:rPr>
        <w:t xml:space="preserve">حيث </w:t>
      </w:r>
      <w:r w:rsidRPr="00F41E3C">
        <w:rPr>
          <w:rtl/>
        </w:rPr>
        <w:t>بدأ عدد السكان في التزايد</w:t>
      </w:r>
      <w:r w:rsidRPr="00F41E3C">
        <w:rPr>
          <w:rFonts w:hint="cs"/>
          <w:rtl/>
        </w:rPr>
        <w:t xml:space="preserve">، غير أن هذا التزايد يعزى فقط إلى تدفق </w:t>
      </w:r>
      <w:r w:rsidRPr="00F41E3C">
        <w:rPr>
          <w:rtl/>
        </w:rPr>
        <w:t>عدد</w:t>
      </w:r>
      <w:r w:rsidRPr="00F41E3C">
        <w:rPr>
          <w:rFonts w:hint="cs"/>
          <w:rtl/>
        </w:rPr>
        <w:t xml:space="preserve"> كبير من</w:t>
      </w:r>
      <w:r w:rsidRPr="00F41E3C">
        <w:rPr>
          <w:rtl/>
        </w:rPr>
        <w:t xml:space="preserve"> المهاجرين من الخارج</w:t>
      </w:r>
      <w:r w:rsidRPr="00F41E3C">
        <w:rPr>
          <w:rFonts w:hint="cs"/>
          <w:vertAlign w:val="superscript"/>
          <w:rtl/>
        </w:rPr>
        <w:t>(3)</w:t>
      </w:r>
      <w:r w:rsidR="00F41E3C" w:rsidRPr="00F41E3C">
        <w:rPr>
          <w:rFonts w:hint="cs"/>
          <w:rtl/>
        </w:rPr>
        <w:t>.</w:t>
      </w:r>
    </w:p>
    <w:p w:rsidR="00E3462F" w:rsidRPr="00F41E3C" w:rsidRDefault="00E3462F" w:rsidP="0096032B">
      <w:pPr>
        <w:pStyle w:val="SingleTxtGA"/>
        <w:rPr>
          <w:rtl/>
        </w:rPr>
      </w:pPr>
      <w:r w:rsidRPr="00F41E3C">
        <w:rPr>
          <w:rFonts w:hint="cs"/>
          <w:rtl/>
        </w:rPr>
        <w:t>4-</w:t>
      </w:r>
      <w:r w:rsidRPr="00F41E3C">
        <w:rPr>
          <w:rFonts w:hint="cs"/>
          <w:rtl/>
        </w:rPr>
        <w:tab/>
      </w:r>
      <w:r w:rsidRPr="00F41E3C">
        <w:rPr>
          <w:rtl/>
        </w:rPr>
        <w:t>و</w:t>
      </w:r>
      <w:r w:rsidRPr="00F41E3C">
        <w:rPr>
          <w:rFonts w:hint="cs"/>
          <w:rtl/>
        </w:rPr>
        <w:t>خ</w:t>
      </w:r>
      <w:r w:rsidR="00F41E3C" w:rsidRPr="00F41E3C">
        <w:rPr>
          <w:rFonts w:hint="cs"/>
          <w:rtl/>
        </w:rPr>
        <w:t>ـ</w:t>
      </w:r>
      <w:r w:rsidRPr="00F41E3C">
        <w:rPr>
          <w:rFonts w:hint="cs"/>
          <w:rtl/>
        </w:rPr>
        <w:t>لال</w:t>
      </w:r>
      <w:r w:rsidRPr="00F41E3C">
        <w:rPr>
          <w:rtl/>
        </w:rPr>
        <w:t xml:space="preserve"> ع</w:t>
      </w:r>
      <w:r w:rsidR="00F41E3C" w:rsidRPr="00F41E3C">
        <w:rPr>
          <w:rFonts w:hint="cs"/>
          <w:rtl/>
        </w:rPr>
        <w:t>ـ</w:t>
      </w:r>
      <w:r w:rsidRPr="00F41E3C">
        <w:rPr>
          <w:rtl/>
        </w:rPr>
        <w:t>ام 2006، بل</w:t>
      </w:r>
      <w:r w:rsidRPr="00F41E3C">
        <w:rPr>
          <w:rFonts w:hint="cs"/>
          <w:rtl/>
        </w:rPr>
        <w:t>ـ</w:t>
      </w:r>
      <w:r w:rsidRPr="00F41E3C">
        <w:rPr>
          <w:rtl/>
        </w:rPr>
        <w:t>غ ع</w:t>
      </w:r>
      <w:r w:rsidRPr="00F41E3C">
        <w:rPr>
          <w:rFonts w:hint="cs"/>
          <w:rtl/>
        </w:rPr>
        <w:t>ـ</w:t>
      </w:r>
      <w:r w:rsidRPr="00F41E3C">
        <w:rPr>
          <w:rtl/>
        </w:rPr>
        <w:t xml:space="preserve">دد </w:t>
      </w:r>
      <w:r w:rsidRPr="00F41E3C">
        <w:rPr>
          <w:rFonts w:hint="cs"/>
          <w:rtl/>
        </w:rPr>
        <w:t>المواليـد</w:t>
      </w:r>
      <w:r w:rsidRPr="00F41E3C">
        <w:rPr>
          <w:rtl/>
        </w:rPr>
        <w:t xml:space="preserve"> </w:t>
      </w:r>
      <w:r w:rsidRPr="00F41E3C">
        <w:rPr>
          <w:rFonts w:hint="cs"/>
          <w:rtl/>
        </w:rPr>
        <w:t>ال</w:t>
      </w:r>
      <w:r w:rsidRPr="00F41E3C">
        <w:rPr>
          <w:rtl/>
        </w:rPr>
        <w:t>أحي</w:t>
      </w:r>
      <w:r w:rsidR="00F41E3C" w:rsidRPr="00F41E3C">
        <w:rPr>
          <w:rFonts w:hint="cs"/>
          <w:rtl/>
        </w:rPr>
        <w:t>ـ</w:t>
      </w:r>
      <w:r w:rsidRPr="00F41E3C">
        <w:rPr>
          <w:rtl/>
        </w:rPr>
        <w:t>اء</w:t>
      </w:r>
      <w:r w:rsidRPr="00F41E3C">
        <w:rPr>
          <w:rFonts w:hint="cs"/>
          <w:rtl/>
        </w:rPr>
        <w:t xml:space="preserve"> ف</w:t>
      </w:r>
      <w:r w:rsidR="00F41E3C" w:rsidRPr="00F41E3C">
        <w:rPr>
          <w:rFonts w:hint="cs"/>
          <w:rtl/>
        </w:rPr>
        <w:t>ـ</w:t>
      </w:r>
      <w:r w:rsidRPr="00F41E3C">
        <w:rPr>
          <w:rFonts w:hint="cs"/>
          <w:rtl/>
        </w:rPr>
        <w:t>ي الجمهورية التشيكية</w:t>
      </w:r>
      <w:r w:rsidRPr="00F41E3C">
        <w:rPr>
          <w:rtl/>
        </w:rPr>
        <w:t xml:space="preserve"> 800 105 </w:t>
      </w:r>
      <w:r w:rsidRPr="00F41E3C">
        <w:rPr>
          <w:rFonts w:hint="cs"/>
          <w:rtl/>
        </w:rPr>
        <w:t>مولود</w:t>
      </w:r>
      <w:r w:rsidRPr="00F41E3C">
        <w:rPr>
          <w:rtl/>
        </w:rPr>
        <w:t xml:space="preserve">، أي بزيادة 600 3 </w:t>
      </w:r>
      <w:r w:rsidRPr="00F41E3C">
        <w:rPr>
          <w:rFonts w:hint="cs"/>
          <w:rtl/>
        </w:rPr>
        <w:t>مولود</w:t>
      </w:r>
      <w:r w:rsidRPr="00F41E3C">
        <w:rPr>
          <w:rtl/>
        </w:rPr>
        <w:t xml:space="preserve"> مقارنة </w:t>
      </w:r>
      <w:r w:rsidRPr="00F41E3C">
        <w:rPr>
          <w:rFonts w:hint="cs"/>
          <w:rtl/>
        </w:rPr>
        <w:t>ب</w:t>
      </w:r>
      <w:r w:rsidRPr="00F41E3C">
        <w:rPr>
          <w:rtl/>
        </w:rPr>
        <w:t xml:space="preserve">العام </w:t>
      </w:r>
      <w:r w:rsidRPr="00F41E3C">
        <w:rPr>
          <w:rFonts w:hint="cs"/>
          <w:rtl/>
        </w:rPr>
        <w:t>الذي سبقه،</w:t>
      </w:r>
      <w:r w:rsidRPr="00F41E3C">
        <w:rPr>
          <w:rtl/>
        </w:rPr>
        <w:t xml:space="preserve"> وهي أكبر زيادة</w:t>
      </w:r>
      <w:r w:rsidRPr="00F41E3C">
        <w:rPr>
          <w:rFonts w:hint="cs"/>
          <w:rtl/>
        </w:rPr>
        <w:t xml:space="preserve"> تسجل</w:t>
      </w:r>
      <w:r w:rsidRPr="00F41E3C">
        <w:rPr>
          <w:rtl/>
        </w:rPr>
        <w:t xml:space="preserve"> منذ عام 1995</w:t>
      </w:r>
      <w:r w:rsidRPr="00F41E3C">
        <w:rPr>
          <w:rFonts w:hint="cs"/>
          <w:rtl/>
        </w:rPr>
        <w:t>، وهو العام</w:t>
      </w:r>
      <w:r w:rsidRPr="00F41E3C">
        <w:rPr>
          <w:rtl/>
        </w:rPr>
        <w:t xml:space="preserve"> </w:t>
      </w:r>
      <w:r w:rsidRPr="00F41E3C">
        <w:rPr>
          <w:rFonts w:hint="cs"/>
          <w:rtl/>
        </w:rPr>
        <w:t>الذي انخفـض فيه</w:t>
      </w:r>
      <w:r w:rsidRPr="00F41E3C">
        <w:rPr>
          <w:rtl/>
        </w:rPr>
        <w:t xml:space="preserve"> عدد </w:t>
      </w:r>
      <w:r w:rsidRPr="00F41E3C">
        <w:rPr>
          <w:rFonts w:hint="cs"/>
          <w:rtl/>
        </w:rPr>
        <w:t>المواليد</w:t>
      </w:r>
      <w:r w:rsidRPr="00F41E3C">
        <w:rPr>
          <w:rtl/>
        </w:rPr>
        <w:t xml:space="preserve"> </w:t>
      </w:r>
      <w:r w:rsidRPr="00F41E3C">
        <w:rPr>
          <w:rFonts w:hint="cs"/>
          <w:rtl/>
        </w:rPr>
        <w:t>ال</w:t>
      </w:r>
      <w:r w:rsidRPr="00F41E3C">
        <w:rPr>
          <w:rtl/>
        </w:rPr>
        <w:t>أحياء لأول مرة</w:t>
      </w:r>
      <w:r w:rsidRPr="00F41E3C">
        <w:rPr>
          <w:rFonts w:hint="cs"/>
          <w:rtl/>
        </w:rPr>
        <w:t xml:space="preserve"> </w:t>
      </w:r>
      <w:r w:rsidRPr="00F41E3C">
        <w:rPr>
          <w:rtl/>
        </w:rPr>
        <w:t xml:space="preserve">إلى أقل من مائة ألف </w:t>
      </w:r>
      <w:r w:rsidRPr="00F41E3C">
        <w:rPr>
          <w:rFonts w:hint="cs"/>
          <w:rtl/>
        </w:rPr>
        <w:t xml:space="preserve">مولود. </w:t>
      </w:r>
      <w:r w:rsidRPr="00F41E3C">
        <w:rPr>
          <w:rtl/>
        </w:rPr>
        <w:t xml:space="preserve">ومثّلت الفترة 2001-2005، في سياق تقييم </w:t>
      </w:r>
      <w:r w:rsidRPr="00F41E3C">
        <w:rPr>
          <w:rFonts w:hint="cs"/>
          <w:rtl/>
        </w:rPr>
        <w:t>تطور</w:t>
      </w:r>
      <w:r w:rsidRPr="00F41E3C">
        <w:rPr>
          <w:rtl/>
        </w:rPr>
        <w:t xml:space="preserve"> معدل المواليد </w:t>
      </w:r>
      <w:r w:rsidR="0096032B">
        <w:rPr>
          <w:rFonts w:hint="cs"/>
          <w:rtl/>
        </w:rPr>
        <w:t>في</w:t>
      </w:r>
      <w:r w:rsidRPr="00F41E3C">
        <w:rPr>
          <w:rtl/>
        </w:rPr>
        <w:t xml:space="preserve"> الأجل الطويل، </w:t>
      </w:r>
      <w:r w:rsidRPr="00F41E3C">
        <w:rPr>
          <w:rFonts w:hint="cs"/>
          <w:rtl/>
        </w:rPr>
        <w:t>تغيراً</w:t>
      </w:r>
      <w:r w:rsidRPr="00F41E3C">
        <w:rPr>
          <w:rtl/>
        </w:rPr>
        <w:t xml:space="preserve"> </w:t>
      </w:r>
      <w:r w:rsidRPr="00F41E3C">
        <w:rPr>
          <w:rFonts w:hint="cs"/>
          <w:rtl/>
        </w:rPr>
        <w:t>في مسار هذا ا</w:t>
      </w:r>
      <w:r w:rsidRPr="00F41E3C">
        <w:rPr>
          <w:rtl/>
        </w:rPr>
        <w:t xml:space="preserve">لاتجاه </w:t>
      </w:r>
      <w:r w:rsidRPr="00F41E3C">
        <w:rPr>
          <w:rFonts w:hint="cs"/>
          <w:rtl/>
        </w:rPr>
        <w:t>فبدأ</w:t>
      </w:r>
      <w:r w:rsidRPr="00F41E3C">
        <w:rPr>
          <w:rtl/>
        </w:rPr>
        <w:t xml:space="preserve"> عدد السكان</w:t>
      </w:r>
      <w:r w:rsidRPr="00F41E3C">
        <w:rPr>
          <w:rFonts w:hint="cs"/>
          <w:rtl/>
        </w:rPr>
        <w:t xml:space="preserve"> في التزايد</w:t>
      </w:r>
      <w:r w:rsidRPr="00F41E3C">
        <w:rPr>
          <w:rtl/>
        </w:rPr>
        <w:t xml:space="preserve"> </w:t>
      </w:r>
      <w:r w:rsidRPr="00F41E3C">
        <w:rPr>
          <w:rFonts w:hint="cs"/>
          <w:rtl/>
        </w:rPr>
        <w:t>بعد فترة من ال</w:t>
      </w:r>
      <w:r w:rsidRPr="00F41E3C">
        <w:rPr>
          <w:rtl/>
        </w:rPr>
        <w:t xml:space="preserve">انخفاض </w:t>
      </w:r>
      <w:r w:rsidRPr="00F41E3C">
        <w:rPr>
          <w:rFonts w:hint="cs"/>
          <w:rtl/>
        </w:rPr>
        <w:t>ال</w:t>
      </w:r>
      <w:r w:rsidRPr="00F41E3C">
        <w:rPr>
          <w:rtl/>
        </w:rPr>
        <w:t>حاد.</w:t>
      </w:r>
      <w:r w:rsidRPr="00F41E3C">
        <w:rPr>
          <w:rFonts w:hint="cs"/>
          <w:rtl/>
        </w:rPr>
        <w:t xml:space="preserve"> </w:t>
      </w:r>
      <w:r w:rsidRPr="00F41E3C">
        <w:rPr>
          <w:rtl/>
        </w:rPr>
        <w:t>و</w:t>
      </w:r>
      <w:r w:rsidRPr="00F41E3C">
        <w:rPr>
          <w:rFonts w:hint="cs"/>
          <w:rtl/>
        </w:rPr>
        <w:t>شكّل</w:t>
      </w:r>
      <w:r w:rsidRPr="00F41E3C">
        <w:rPr>
          <w:rtl/>
        </w:rPr>
        <w:t xml:space="preserve"> عام 2005، بعد</w:t>
      </w:r>
      <w:r w:rsidRPr="00F41E3C">
        <w:rPr>
          <w:rFonts w:hint="cs"/>
          <w:rtl/>
        </w:rPr>
        <w:t xml:space="preserve"> </w:t>
      </w:r>
      <w:r w:rsidRPr="00F41E3C">
        <w:rPr>
          <w:rtl/>
        </w:rPr>
        <w:t>عشر سنوات</w:t>
      </w:r>
      <w:r w:rsidRPr="00F41E3C">
        <w:rPr>
          <w:rFonts w:hint="cs"/>
          <w:rtl/>
        </w:rPr>
        <w:t xml:space="preserve"> من الانخفاض، العام الذي تجاوز فيه</w:t>
      </w:r>
      <w:r w:rsidRPr="00F41E3C">
        <w:rPr>
          <w:rtl/>
        </w:rPr>
        <w:t xml:space="preserve"> عدد المواليد من جديد حد 000 100 مولود. </w:t>
      </w:r>
    </w:p>
    <w:p w:rsidR="00E3462F" w:rsidRDefault="00E3462F" w:rsidP="00E3462F">
      <w:pPr>
        <w:pStyle w:val="SingleTxtGA"/>
        <w:rPr>
          <w:rFonts w:hint="cs"/>
          <w:rtl/>
        </w:rPr>
      </w:pPr>
      <w:r>
        <w:rPr>
          <w:rFonts w:hint="cs"/>
          <w:rtl/>
        </w:rPr>
        <w:t>5-</w:t>
      </w:r>
      <w:r>
        <w:rPr>
          <w:rFonts w:hint="cs"/>
          <w:rtl/>
        </w:rPr>
        <w:tab/>
        <w:t>و</w:t>
      </w:r>
      <w:r>
        <w:rPr>
          <w:rtl/>
        </w:rPr>
        <w:t>لا تزال الخصوبة منخفضة ولا تكفل الحفاظ على مستوى عدد السك</w:t>
      </w:r>
      <w:r>
        <w:rPr>
          <w:rFonts w:hint="cs"/>
          <w:rtl/>
        </w:rPr>
        <w:t>ـ</w:t>
      </w:r>
      <w:r>
        <w:rPr>
          <w:rtl/>
        </w:rPr>
        <w:t xml:space="preserve">ان الحالي في </w:t>
      </w:r>
      <w:r>
        <w:rPr>
          <w:rFonts w:hint="cs"/>
          <w:rtl/>
        </w:rPr>
        <w:t>التوقعات الطويلة الأجل</w:t>
      </w:r>
      <w:r>
        <w:rPr>
          <w:rtl/>
        </w:rPr>
        <w:t>.</w:t>
      </w:r>
      <w:r>
        <w:rPr>
          <w:rFonts w:hint="cs"/>
          <w:rtl/>
        </w:rPr>
        <w:t xml:space="preserve"> </w:t>
      </w:r>
      <w:r>
        <w:rPr>
          <w:rtl/>
        </w:rPr>
        <w:t>ويت</w:t>
      </w:r>
      <w:r>
        <w:rPr>
          <w:rFonts w:hint="cs"/>
          <w:rtl/>
        </w:rPr>
        <w:t xml:space="preserve">جلى </w:t>
      </w:r>
      <w:r>
        <w:rPr>
          <w:rtl/>
        </w:rPr>
        <w:t>استمرار تأجيل الولادة حتى سن متأخرة من الارتفاع المستمر في</w:t>
      </w:r>
      <w:r>
        <w:rPr>
          <w:rFonts w:hint="cs"/>
          <w:rtl/>
        </w:rPr>
        <w:t xml:space="preserve"> استمرار ارتفاع</w:t>
      </w:r>
      <w:r>
        <w:rPr>
          <w:rtl/>
        </w:rPr>
        <w:t xml:space="preserve"> متوسط عمر الأمه</w:t>
      </w:r>
      <w:r>
        <w:rPr>
          <w:rFonts w:hint="cs"/>
          <w:rtl/>
        </w:rPr>
        <w:t>ـ</w:t>
      </w:r>
      <w:r>
        <w:rPr>
          <w:rtl/>
        </w:rPr>
        <w:t>ات</w:t>
      </w:r>
      <w:r>
        <w:rPr>
          <w:rFonts w:hint="cs"/>
          <w:rtl/>
        </w:rPr>
        <w:t>، وهو المتوسط</w:t>
      </w:r>
      <w:r>
        <w:rPr>
          <w:rtl/>
        </w:rPr>
        <w:t xml:space="preserve"> </w:t>
      </w:r>
      <w:r>
        <w:rPr>
          <w:rFonts w:hint="cs"/>
          <w:rtl/>
        </w:rPr>
        <w:t>الذي</w:t>
      </w:r>
      <w:r>
        <w:rPr>
          <w:rtl/>
        </w:rPr>
        <w:t xml:space="preserve"> بلغ 29.1 سنة في عام 2007 و29.3 سن</w:t>
      </w:r>
      <w:r>
        <w:rPr>
          <w:rFonts w:hint="cs"/>
          <w:rtl/>
        </w:rPr>
        <w:t>ـ</w:t>
      </w:r>
      <w:r>
        <w:rPr>
          <w:rtl/>
        </w:rPr>
        <w:t xml:space="preserve">ة في عام </w:t>
      </w:r>
      <w:r>
        <w:rPr>
          <w:rFonts w:hint="cs"/>
          <w:rtl/>
        </w:rPr>
        <w:t>2008.</w:t>
      </w:r>
    </w:p>
    <w:p w:rsidR="00E3462F" w:rsidRDefault="00E3462F" w:rsidP="0096032B">
      <w:pPr>
        <w:pStyle w:val="SingleTxtGA"/>
        <w:rPr>
          <w:rFonts w:hint="cs"/>
          <w:rtl/>
        </w:rPr>
      </w:pPr>
      <w:r>
        <w:rPr>
          <w:rFonts w:hint="cs"/>
          <w:rtl/>
        </w:rPr>
        <w:t>6-</w:t>
      </w:r>
      <w:r>
        <w:rPr>
          <w:rFonts w:hint="cs"/>
          <w:rtl/>
        </w:rPr>
        <w:tab/>
      </w:r>
      <w:r>
        <w:rPr>
          <w:rtl/>
        </w:rPr>
        <w:t xml:space="preserve">وانخفض عدد الزيجات التي عقدت خلال الفترة من كانون الثاني/يناير 2008 حتى أيلول/سبتمبر 2008 </w:t>
      </w:r>
      <w:r>
        <w:rPr>
          <w:rFonts w:hint="cs"/>
          <w:rtl/>
        </w:rPr>
        <w:t xml:space="preserve">بما يصل إلى </w:t>
      </w:r>
      <w:r>
        <w:rPr>
          <w:rtl/>
        </w:rPr>
        <w:t>000 4 زيجة مقارنة بالفترة نفسها من العام ال</w:t>
      </w:r>
      <w:r>
        <w:rPr>
          <w:rFonts w:hint="cs"/>
          <w:rtl/>
        </w:rPr>
        <w:t>ذي سبقه</w:t>
      </w:r>
      <w:r>
        <w:rPr>
          <w:vertAlign w:val="superscript"/>
          <w:rtl/>
        </w:rPr>
        <w:t>(</w:t>
      </w:r>
      <w:r>
        <w:rPr>
          <w:rStyle w:val="FootnoteReference"/>
          <w:rtl/>
        </w:rPr>
        <w:footnoteReference w:id="5"/>
      </w:r>
      <w:r>
        <w:rPr>
          <w:vertAlign w:val="superscript"/>
          <w:rtl/>
        </w:rPr>
        <w:t>)</w:t>
      </w:r>
      <w:r w:rsidR="0096032B">
        <w:rPr>
          <w:rFonts w:hint="cs"/>
          <w:rtl/>
        </w:rPr>
        <w:t>.</w:t>
      </w:r>
      <w:r>
        <w:rPr>
          <w:rtl/>
        </w:rPr>
        <w:t xml:space="preserve"> وبلغ </w:t>
      </w:r>
      <w:r>
        <w:rPr>
          <w:rFonts w:hint="cs"/>
          <w:rtl/>
        </w:rPr>
        <w:t>مجموع</w:t>
      </w:r>
      <w:r>
        <w:rPr>
          <w:rtl/>
        </w:rPr>
        <w:t xml:space="preserve"> الزيجات</w:t>
      </w:r>
      <w:r>
        <w:rPr>
          <w:rFonts w:hint="cs"/>
          <w:rtl/>
        </w:rPr>
        <w:t xml:space="preserve"> المعقودة</w:t>
      </w:r>
      <w:r>
        <w:rPr>
          <w:rtl/>
        </w:rPr>
        <w:t xml:space="preserve"> 700 44 زيجة.</w:t>
      </w:r>
      <w:r>
        <w:rPr>
          <w:rFonts w:hint="cs"/>
          <w:rtl/>
        </w:rPr>
        <w:t xml:space="preserve"> </w:t>
      </w:r>
      <w:r>
        <w:rPr>
          <w:rtl/>
        </w:rPr>
        <w:t>و</w:t>
      </w:r>
      <w:r>
        <w:rPr>
          <w:rFonts w:hint="cs"/>
          <w:rtl/>
        </w:rPr>
        <w:t xml:space="preserve">سُجّلت </w:t>
      </w:r>
      <w:r>
        <w:rPr>
          <w:rtl/>
        </w:rPr>
        <w:t xml:space="preserve">في الوقت </w:t>
      </w:r>
      <w:r>
        <w:rPr>
          <w:rFonts w:hint="cs"/>
          <w:rtl/>
        </w:rPr>
        <w:t>نفسه</w:t>
      </w:r>
      <w:r>
        <w:rPr>
          <w:rtl/>
        </w:rPr>
        <w:t xml:space="preserve"> 400 23 حالة طلاق خلال الثلاثة</w:t>
      </w:r>
      <w:r>
        <w:rPr>
          <w:rFonts w:hint="cs"/>
          <w:rtl/>
        </w:rPr>
        <w:t xml:space="preserve"> أرباع</w:t>
      </w:r>
      <w:r>
        <w:rPr>
          <w:rtl/>
        </w:rPr>
        <w:t xml:space="preserve"> الأولى من عام 2008</w:t>
      </w:r>
      <w:r>
        <w:rPr>
          <w:rFonts w:hint="cs"/>
          <w:rtl/>
        </w:rPr>
        <w:t xml:space="preserve">؛ </w:t>
      </w:r>
      <w:r>
        <w:rPr>
          <w:rtl/>
        </w:rPr>
        <w:t xml:space="preserve">وهو </w:t>
      </w:r>
      <w:r>
        <w:rPr>
          <w:rFonts w:hint="cs"/>
          <w:rtl/>
        </w:rPr>
        <w:t>يماثل</w:t>
      </w:r>
      <w:r>
        <w:rPr>
          <w:rtl/>
        </w:rPr>
        <w:t xml:space="preserve"> </w:t>
      </w:r>
      <w:r>
        <w:rPr>
          <w:rFonts w:hint="cs"/>
          <w:rtl/>
        </w:rPr>
        <w:t>المستوى الذي</w:t>
      </w:r>
      <w:r>
        <w:rPr>
          <w:rtl/>
        </w:rPr>
        <w:t xml:space="preserve"> شهدته الفترة</w:t>
      </w:r>
      <w:r w:rsidRPr="003B7FAB">
        <w:rPr>
          <w:rtl/>
        </w:rPr>
        <w:t xml:space="preserve"> </w:t>
      </w:r>
      <w:r>
        <w:rPr>
          <w:rtl/>
        </w:rPr>
        <w:t>نفس</w:t>
      </w:r>
      <w:r>
        <w:rPr>
          <w:rFonts w:hint="cs"/>
          <w:rtl/>
        </w:rPr>
        <w:t>ها</w:t>
      </w:r>
      <w:r>
        <w:rPr>
          <w:rtl/>
        </w:rPr>
        <w:t xml:space="preserve"> من العام</w:t>
      </w:r>
      <w:r>
        <w:rPr>
          <w:rFonts w:hint="cs"/>
          <w:rtl/>
        </w:rPr>
        <w:t> </w:t>
      </w:r>
      <w:r>
        <w:rPr>
          <w:rtl/>
        </w:rPr>
        <w:t xml:space="preserve">2007، </w:t>
      </w:r>
      <w:r>
        <w:rPr>
          <w:rFonts w:hint="cs"/>
          <w:rtl/>
        </w:rPr>
        <w:t>و</w:t>
      </w:r>
      <w:r>
        <w:rPr>
          <w:rtl/>
        </w:rPr>
        <w:t>التي س</w:t>
      </w:r>
      <w:r>
        <w:rPr>
          <w:rFonts w:hint="cs"/>
          <w:rtl/>
        </w:rPr>
        <w:t>ُ</w:t>
      </w:r>
      <w:r>
        <w:rPr>
          <w:rtl/>
        </w:rPr>
        <w:t>ج</w:t>
      </w:r>
      <w:r>
        <w:rPr>
          <w:rFonts w:hint="cs"/>
          <w:rtl/>
        </w:rPr>
        <w:t>ِّ</w:t>
      </w:r>
      <w:r>
        <w:rPr>
          <w:rtl/>
        </w:rPr>
        <w:t>لت فيها 200 23 حالة طلاق</w:t>
      </w:r>
      <w:r>
        <w:rPr>
          <w:rFonts w:hint="cs"/>
          <w:rtl/>
        </w:rPr>
        <w:t xml:space="preserve">. </w:t>
      </w:r>
      <w:r>
        <w:rPr>
          <w:rtl/>
        </w:rPr>
        <w:t xml:space="preserve">وقد استقرت نسبة الطلاق </w:t>
      </w:r>
      <w:r>
        <w:rPr>
          <w:rFonts w:hint="cs"/>
          <w:rtl/>
        </w:rPr>
        <w:t>منذ</w:t>
      </w:r>
      <w:r>
        <w:rPr>
          <w:rtl/>
        </w:rPr>
        <w:t xml:space="preserve"> عدة سنوات </w:t>
      </w:r>
      <w:r>
        <w:rPr>
          <w:rFonts w:hint="cs"/>
          <w:rtl/>
        </w:rPr>
        <w:t>عند</w:t>
      </w:r>
      <w:r>
        <w:rPr>
          <w:rtl/>
        </w:rPr>
        <w:t xml:space="preserve"> مستوى 50 في المائة</w:t>
      </w:r>
      <w:r>
        <w:rPr>
          <w:rFonts w:hint="cs"/>
          <w:rtl/>
        </w:rPr>
        <w:t xml:space="preserve"> تقريباً.</w:t>
      </w:r>
    </w:p>
    <w:p w:rsidR="00E3462F" w:rsidRDefault="00E3462F" w:rsidP="00E3462F">
      <w:pPr>
        <w:pStyle w:val="SingleTxtGA"/>
        <w:rPr>
          <w:rFonts w:hint="cs"/>
          <w:rtl/>
        </w:rPr>
      </w:pPr>
      <w:r>
        <w:rPr>
          <w:rFonts w:hint="cs"/>
          <w:rtl/>
        </w:rPr>
        <w:t>7-</w:t>
      </w:r>
      <w:r>
        <w:rPr>
          <w:rFonts w:hint="cs"/>
          <w:rtl/>
        </w:rPr>
        <w:tab/>
        <w:t>و</w:t>
      </w:r>
      <w:r>
        <w:rPr>
          <w:rtl/>
        </w:rPr>
        <w:t>مقارنة بالفترة السابقة</w:t>
      </w:r>
      <w:r>
        <w:rPr>
          <w:rFonts w:hint="cs"/>
          <w:rtl/>
        </w:rPr>
        <w:t xml:space="preserve">، </w:t>
      </w:r>
      <w:r>
        <w:rPr>
          <w:rtl/>
        </w:rPr>
        <w:t>ارتفع</w:t>
      </w:r>
      <w:r w:rsidRPr="00D64483">
        <w:rPr>
          <w:rFonts w:hint="cs"/>
          <w:rtl/>
        </w:rPr>
        <w:t xml:space="preserve"> </w:t>
      </w:r>
      <w:r>
        <w:rPr>
          <w:rFonts w:hint="cs"/>
          <w:rtl/>
        </w:rPr>
        <w:t xml:space="preserve">في </w:t>
      </w:r>
      <w:r>
        <w:rPr>
          <w:rtl/>
        </w:rPr>
        <w:t>عام 2007 متوسط العمر المتوقع عند الولادة</w:t>
      </w:r>
      <w:r>
        <w:rPr>
          <w:rFonts w:hint="cs"/>
          <w:rtl/>
        </w:rPr>
        <w:t xml:space="preserve"> </w:t>
      </w:r>
      <w:r w:rsidR="0096032B">
        <w:rPr>
          <w:rFonts w:hint="cs"/>
          <w:rtl/>
        </w:rPr>
        <w:t xml:space="preserve">        </w:t>
      </w:r>
      <w:r>
        <w:rPr>
          <w:rFonts w:hint="cs"/>
          <w:rtl/>
        </w:rPr>
        <w:t>إلى</w:t>
      </w:r>
      <w:r>
        <w:rPr>
          <w:rtl/>
        </w:rPr>
        <w:t xml:space="preserve"> 73.7 سنة </w:t>
      </w:r>
      <w:r>
        <w:rPr>
          <w:rFonts w:hint="cs"/>
          <w:rtl/>
        </w:rPr>
        <w:t>لدى ا</w:t>
      </w:r>
      <w:r>
        <w:rPr>
          <w:rtl/>
        </w:rPr>
        <w:t xml:space="preserve">لرجال و79.9 سنة </w:t>
      </w:r>
      <w:r>
        <w:rPr>
          <w:rFonts w:hint="cs"/>
          <w:rtl/>
        </w:rPr>
        <w:t>لدى ا</w:t>
      </w:r>
      <w:r>
        <w:rPr>
          <w:rtl/>
        </w:rPr>
        <w:t>لنساء</w:t>
      </w:r>
      <w:r>
        <w:rPr>
          <w:rFonts w:hint="cs"/>
          <w:rtl/>
        </w:rPr>
        <w:t>.</w:t>
      </w:r>
    </w:p>
    <w:p w:rsidR="00E3462F" w:rsidRDefault="00E3462F" w:rsidP="00E3462F">
      <w:pPr>
        <w:pStyle w:val="SingleTxtGA"/>
        <w:rPr>
          <w:rFonts w:hint="cs"/>
          <w:rtl/>
        </w:rPr>
      </w:pPr>
      <w:r>
        <w:rPr>
          <w:rFonts w:hint="cs"/>
          <w:rtl/>
        </w:rPr>
        <w:t>8-</w:t>
      </w:r>
      <w:r>
        <w:rPr>
          <w:rFonts w:hint="cs"/>
          <w:rtl/>
        </w:rPr>
        <w:tab/>
      </w:r>
      <w:r>
        <w:rPr>
          <w:rtl/>
        </w:rPr>
        <w:t>و</w:t>
      </w:r>
      <w:r>
        <w:rPr>
          <w:rFonts w:hint="cs"/>
          <w:rtl/>
        </w:rPr>
        <w:t>يتميز تكوين السكان</w:t>
      </w:r>
      <w:r>
        <w:rPr>
          <w:rtl/>
        </w:rPr>
        <w:t xml:space="preserve"> من </w:t>
      </w:r>
      <w:r>
        <w:rPr>
          <w:rFonts w:hint="cs"/>
          <w:rtl/>
        </w:rPr>
        <w:t>ناحية</w:t>
      </w:r>
      <w:r>
        <w:rPr>
          <w:rtl/>
        </w:rPr>
        <w:t xml:space="preserve"> النسبة العامة للرجال والنساء</w:t>
      </w:r>
      <w:r>
        <w:rPr>
          <w:rFonts w:hint="cs"/>
          <w:rtl/>
        </w:rPr>
        <w:t xml:space="preserve"> بالاستقرار</w:t>
      </w:r>
      <w:r>
        <w:rPr>
          <w:rtl/>
        </w:rPr>
        <w:t>،</w:t>
      </w:r>
      <w:r>
        <w:rPr>
          <w:rFonts w:hint="cs"/>
          <w:rtl/>
        </w:rPr>
        <w:t xml:space="preserve"> حيث إن </w:t>
      </w:r>
      <w:r>
        <w:rPr>
          <w:rtl/>
        </w:rPr>
        <w:t>نسبة النساء أعلى</w:t>
      </w:r>
      <w:r>
        <w:rPr>
          <w:rFonts w:hint="cs"/>
          <w:rtl/>
        </w:rPr>
        <w:t xml:space="preserve"> قليلاً من نسبة الرجال</w:t>
      </w:r>
      <w:r>
        <w:rPr>
          <w:rtl/>
        </w:rPr>
        <w:t>.</w:t>
      </w:r>
      <w:r>
        <w:rPr>
          <w:rFonts w:hint="cs"/>
          <w:rtl/>
        </w:rPr>
        <w:t xml:space="preserve"> </w:t>
      </w:r>
      <w:r>
        <w:rPr>
          <w:rtl/>
        </w:rPr>
        <w:t>وفي 31 كانون الأول/ديسمبر 2005، مثلت النساء 51.2 في المائة من مجموع السكان البالغ عددهم 079 251 10</w:t>
      </w:r>
      <w:r>
        <w:rPr>
          <w:rFonts w:hint="cs"/>
          <w:rtl/>
        </w:rPr>
        <w:t xml:space="preserve"> نسمة</w:t>
      </w:r>
      <w:r>
        <w:rPr>
          <w:rtl/>
        </w:rPr>
        <w:t>.</w:t>
      </w:r>
      <w:r>
        <w:rPr>
          <w:rFonts w:hint="cs"/>
          <w:rtl/>
        </w:rPr>
        <w:t xml:space="preserve"> </w:t>
      </w:r>
      <w:r>
        <w:rPr>
          <w:rtl/>
        </w:rPr>
        <w:t>وكان</w:t>
      </w:r>
      <w:r>
        <w:rPr>
          <w:rFonts w:hint="cs"/>
          <w:rtl/>
        </w:rPr>
        <w:t>ت</w:t>
      </w:r>
      <w:r>
        <w:rPr>
          <w:rtl/>
        </w:rPr>
        <w:t xml:space="preserve"> هذه النسبة مستقرة في 51.3 في المائة خلال الفترة 2000-2004.</w:t>
      </w:r>
      <w:r>
        <w:rPr>
          <w:rFonts w:hint="cs"/>
          <w:rtl/>
        </w:rPr>
        <w:t xml:space="preserve"> </w:t>
      </w:r>
      <w:r>
        <w:rPr>
          <w:rtl/>
        </w:rPr>
        <w:t>وتتباين نسبة النساء والرجال ضمن الفئات العمرية.</w:t>
      </w:r>
      <w:r>
        <w:rPr>
          <w:rFonts w:hint="cs"/>
          <w:rtl/>
        </w:rPr>
        <w:t xml:space="preserve"> ويكون </w:t>
      </w:r>
      <w:r>
        <w:rPr>
          <w:rtl/>
        </w:rPr>
        <w:t>عدد الرجال أك</w:t>
      </w:r>
      <w:r>
        <w:rPr>
          <w:rFonts w:hint="cs"/>
          <w:rtl/>
        </w:rPr>
        <w:t>ب</w:t>
      </w:r>
      <w:r>
        <w:rPr>
          <w:rtl/>
        </w:rPr>
        <w:t>ر بقليل حتى سن ا</w:t>
      </w:r>
      <w:r>
        <w:rPr>
          <w:rFonts w:hint="cs"/>
          <w:rtl/>
        </w:rPr>
        <w:t xml:space="preserve">ﻟ </w:t>
      </w:r>
      <w:r>
        <w:rPr>
          <w:rtl/>
        </w:rPr>
        <w:t>30. وتتساوى نسبة الرجال والنساء نسبيا</w:t>
      </w:r>
      <w:r>
        <w:rPr>
          <w:rFonts w:hint="cs"/>
          <w:rtl/>
        </w:rPr>
        <w:t>ً</w:t>
      </w:r>
      <w:r>
        <w:rPr>
          <w:rtl/>
        </w:rPr>
        <w:t xml:space="preserve"> في الفئة العمرية 30-49. </w:t>
      </w:r>
      <w:r>
        <w:rPr>
          <w:rFonts w:hint="cs"/>
          <w:rtl/>
        </w:rPr>
        <w:t xml:space="preserve">ويكون </w:t>
      </w:r>
      <w:r>
        <w:rPr>
          <w:rtl/>
        </w:rPr>
        <w:t xml:space="preserve">عدد النساء </w:t>
      </w:r>
      <w:r>
        <w:rPr>
          <w:rFonts w:hint="cs"/>
          <w:rtl/>
        </w:rPr>
        <w:t>أكبر من عدد الرجال اعتباراً من</w:t>
      </w:r>
      <w:r>
        <w:rPr>
          <w:rtl/>
        </w:rPr>
        <w:t xml:space="preserve"> سن ا</w:t>
      </w:r>
      <w:r>
        <w:rPr>
          <w:rFonts w:hint="cs"/>
          <w:rtl/>
        </w:rPr>
        <w:t xml:space="preserve">ﻟ </w:t>
      </w:r>
      <w:r>
        <w:rPr>
          <w:rtl/>
        </w:rPr>
        <w:t>50</w:t>
      </w:r>
      <w:r>
        <w:rPr>
          <w:rFonts w:hint="cs"/>
          <w:rtl/>
        </w:rPr>
        <w:t xml:space="preserve"> </w:t>
      </w:r>
      <w:r>
        <w:rPr>
          <w:rtl/>
        </w:rPr>
        <w:t>ويزداد مع</w:t>
      </w:r>
      <w:r>
        <w:rPr>
          <w:rFonts w:hint="cs"/>
          <w:rtl/>
        </w:rPr>
        <w:t xml:space="preserve"> تقدم</w:t>
      </w:r>
      <w:r>
        <w:rPr>
          <w:rtl/>
        </w:rPr>
        <w:t xml:space="preserve"> العمر.</w:t>
      </w:r>
      <w:r>
        <w:rPr>
          <w:rFonts w:hint="cs"/>
          <w:rtl/>
        </w:rPr>
        <w:t xml:space="preserve"> </w:t>
      </w:r>
      <w:r>
        <w:rPr>
          <w:rtl/>
        </w:rPr>
        <w:t>وفي الفئة العمرية 70-79 تبلغ نسبة النساء 60.4 في المائة مقابل 39.6 في المائة</w:t>
      </w:r>
      <w:r>
        <w:rPr>
          <w:rFonts w:hint="cs"/>
          <w:rtl/>
        </w:rPr>
        <w:t xml:space="preserve"> من الرجال</w:t>
      </w:r>
      <w:r>
        <w:rPr>
          <w:rtl/>
        </w:rPr>
        <w:t>، أما في الفئات العمرية الأكبر فت</w:t>
      </w:r>
      <w:r>
        <w:rPr>
          <w:rFonts w:hint="cs"/>
          <w:rtl/>
        </w:rPr>
        <w:t>شكل النساء</w:t>
      </w:r>
      <w:r>
        <w:rPr>
          <w:rtl/>
        </w:rPr>
        <w:t xml:space="preserve"> 69.6 في المائة مقابل 30.4 في المائة</w:t>
      </w:r>
      <w:r>
        <w:rPr>
          <w:rFonts w:hint="cs"/>
          <w:rtl/>
        </w:rPr>
        <w:t xml:space="preserve"> من الرجال.</w:t>
      </w:r>
    </w:p>
    <w:p w:rsidR="00E3462F" w:rsidRDefault="00E3462F" w:rsidP="0096032B">
      <w:pPr>
        <w:pStyle w:val="SingleTxtGA"/>
        <w:spacing w:after="240"/>
        <w:rPr>
          <w:rFonts w:hint="cs"/>
          <w:rtl/>
        </w:rPr>
      </w:pPr>
      <w:r>
        <w:rPr>
          <w:rFonts w:hint="cs"/>
          <w:rtl/>
        </w:rPr>
        <w:t>9-</w:t>
      </w:r>
      <w:r>
        <w:rPr>
          <w:rFonts w:hint="cs"/>
          <w:rtl/>
        </w:rPr>
        <w:tab/>
      </w:r>
      <w:r>
        <w:rPr>
          <w:rtl/>
        </w:rPr>
        <w:t xml:space="preserve">وترد البيانات </w:t>
      </w:r>
      <w:r>
        <w:rPr>
          <w:rFonts w:hint="cs"/>
          <w:rtl/>
        </w:rPr>
        <w:t xml:space="preserve">السكانية </w:t>
      </w:r>
      <w:r>
        <w:rPr>
          <w:rtl/>
        </w:rPr>
        <w:t>ملخصة في الجدول التالي</w:t>
      </w:r>
      <w:r>
        <w:rPr>
          <w:rFonts w:hint="cs"/>
          <w:rtl/>
        </w:rPr>
        <w:t>:</w:t>
      </w:r>
    </w:p>
    <w:tbl>
      <w:tblPr>
        <w:bidiVisual/>
        <w:tblW w:w="8679" w:type="dxa"/>
        <w:tblInd w:w="1039" w:type="dxa"/>
        <w:tblLayout w:type="fixed"/>
        <w:tblLook w:val="0000"/>
      </w:tblPr>
      <w:tblGrid>
        <w:gridCol w:w="1288"/>
        <w:gridCol w:w="966"/>
        <w:gridCol w:w="1119"/>
        <w:gridCol w:w="1120"/>
        <w:gridCol w:w="14"/>
        <w:gridCol w:w="1092"/>
        <w:gridCol w:w="1008"/>
        <w:gridCol w:w="1050"/>
        <w:gridCol w:w="1022"/>
      </w:tblGrid>
      <w:tr w:rsidR="00E3462F" w:rsidRPr="00D676B1" w:rsidTr="00BA4739">
        <w:trPr>
          <w:tblHeader/>
        </w:trPr>
        <w:tc>
          <w:tcPr>
            <w:tcW w:w="1288" w:type="dxa"/>
            <w:tcBorders>
              <w:top w:val="single" w:sz="4" w:space="0" w:color="000000"/>
              <w:bottom w:val="single" w:sz="4" w:space="0" w:color="auto"/>
            </w:tcBorders>
            <w:tcMar>
              <w:left w:w="108" w:type="dxa"/>
              <w:right w:w="108" w:type="dxa"/>
            </w:tcMar>
          </w:tcPr>
          <w:p w:rsidR="00E3462F" w:rsidRPr="00D676B1" w:rsidRDefault="00E3462F" w:rsidP="00887780">
            <w:pPr>
              <w:rPr>
                <w:rFonts w:hint="cs"/>
                <w:i/>
                <w:iCs/>
                <w:sz w:val="18"/>
                <w:szCs w:val="18"/>
              </w:rPr>
            </w:pPr>
            <w:r w:rsidRPr="00D676B1">
              <w:rPr>
                <w:rFonts w:hint="cs"/>
                <w:i/>
                <w:iCs/>
                <w:sz w:val="18"/>
                <w:szCs w:val="18"/>
                <w:rtl/>
              </w:rPr>
              <w:t>المؤشر</w:t>
            </w:r>
          </w:p>
        </w:tc>
        <w:tc>
          <w:tcPr>
            <w:tcW w:w="966" w:type="dxa"/>
            <w:tcBorders>
              <w:top w:val="single" w:sz="4" w:space="0" w:color="000000"/>
              <w:bottom w:val="single" w:sz="4" w:space="0" w:color="auto"/>
            </w:tcBorders>
            <w:tcMar>
              <w:left w:w="108" w:type="dxa"/>
              <w:right w:w="108" w:type="dxa"/>
            </w:tcMar>
            <w:vAlign w:val="center"/>
          </w:tcPr>
          <w:p w:rsidR="00E3462F" w:rsidRPr="00D676B1" w:rsidRDefault="00E3462F" w:rsidP="00887780">
            <w:pPr>
              <w:ind w:left="-60"/>
              <w:rPr>
                <w:rFonts w:hint="cs"/>
                <w:i/>
                <w:iCs/>
                <w:sz w:val="18"/>
                <w:szCs w:val="18"/>
              </w:rPr>
            </w:pPr>
            <w:r w:rsidRPr="00D676B1">
              <w:rPr>
                <w:rFonts w:hint="cs"/>
                <w:i/>
                <w:iCs/>
                <w:sz w:val="18"/>
                <w:szCs w:val="18"/>
                <w:rtl/>
              </w:rPr>
              <w:t>وحدة القياس</w:t>
            </w:r>
          </w:p>
        </w:tc>
        <w:tc>
          <w:tcPr>
            <w:tcW w:w="1119" w:type="dxa"/>
            <w:tcBorders>
              <w:top w:val="single" w:sz="4" w:space="0" w:color="000000"/>
              <w:bottom w:val="single" w:sz="4" w:space="0" w:color="auto"/>
            </w:tcBorders>
            <w:tcMar>
              <w:top w:w="0" w:type="dxa"/>
              <w:left w:w="108" w:type="dxa"/>
              <w:right w:w="108" w:type="dxa"/>
            </w:tcMar>
          </w:tcPr>
          <w:p w:rsidR="00E3462F" w:rsidRPr="00D676B1" w:rsidRDefault="00E3462F" w:rsidP="00887780">
            <w:pPr>
              <w:rPr>
                <w:rFonts w:hint="cs"/>
                <w:i/>
                <w:iCs/>
                <w:sz w:val="18"/>
                <w:szCs w:val="18"/>
              </w:rPr>
            </w:pPr>
            <w:r w:rsidRPr="00D676B1">
              <w:rPr>
                <w:rFonts w:hint="cs"/>
                <w:i/>
                <w:iCs/>
                <w:sz w:val="18"/>
                <w:szCs w:val="18"/>
                <w:rtl/>
              </w:rPr>
              <w:t>2002</w:t>
            </w:r>
          </w:p>
        </w:tc>
        <w:tc>
          <w:tcPr>
            <w:tcW w:w="1120" w:type="dxa"/>
            <w:tcBorders>
              <w:top w:val="single" w:sz="4" w:space="0" w:color="000000"/>
              <w:bottom w:val="single" w:sz="4" w:space="0" w:color="auto"/>
            </w:tcBorders>
            <w:tcMar>
              <w:left w:w="108" w:type="dxa"/>
              <w:right w:w="108" w:type="dxa"/>
            </w:tcMar>
          </w:tcPr>
          <w:p w:rsidR="00E3462F" w:rsidRPr="00D676B1" w:rsidRDefault="00E3462F" w:rsidP="00887780">
            <w:pPr>
              <w:rPr>
                <w:rFonts w:hint="cs"/>
                <w:i/>
                <w:iCs/>
                <w:sz w:val="18"/>
                <w:szCs w:val="18"/>
              </w:rPr>
            </w:pPr>
            <w:r w:rsidRPr="00D676B1">
              <w:rPr>
                <w:rFonts w:hint="cs"/>
                <w:i/>
                <w:iCs/>
                <w:sz w:val="18"/>
                <w:szCs w:val="18"/>
                <w:rtl/>
              </w:rPr>
              <w:t>2003</w:t>
            </w:r>
          </w:p>
        </w:tc>
        <w:tc>
          <w:tcPr>
            <w:tcW w:w="1106" w:type="dxa"/>
            <w:gridSpan w:val="2"/>
            <w:tcBorders>
              <w:top w:val="single" w:sz="4" w:space="0" w:color="000000"/>
              <w:bottom w:val="single" w:sz="4" w:space="0" w:color="auto"/>
            </w:tcBorders>
            <w:tcMar>
              <w:left w:w="108" w:type="dxa"/>
              <w:right w:w="108" w:type="dxa"/>
            </w:tcMar>
          </w:tcPr>
          <w:p w:rsidR="00E3462F" w:rsidRPr="00D676B1" w:rsidRDefault="00E3462F" w:rsidP="00887780">
            <w:pPr>
              <w:rPr>
                <w:rFonts w:hint="cs"/>
                <w:i/>
                <w:iCs/>
                <w:sz w:val="18"/>
                <w:szCs w:val="18"/>
              </w:rPr>
            </w:pPr>
            <w:r w:rsidRPr="00D676B1">
              <w:rPr>
                <w:rFonts w:hint="cs"/>
                <w:i/>
                <w:iCs/>
                <w:sz w:val="18"/>
                <w:szCs w:val="18"/>
                <w:rtl/>
              </w:rPr>
              <w:t>2004</w:t>
            </w:r>
          </w:p>
        </w:tc>
        <w:tc>
          <w:tcPr>
            <w:tcW w:w="1008" w:type="dxa"/>
            <w:tcBorders>
              <w:top w:val="single" w:sz="4" w:space="0" w:color="000000"/>
              <w:bottom w:val="single" w:sz="4" w:space="0" w:color="auto"/>
            </w:tcBorders>
            <w:tcMar>
              <w:left w:w="108" w:type="dxa"/>
              <w:right w:w="108" w:type="dxa"/>
            </w:tcMar>
          </w:tcPr>
          <w:p w:rsidR="00E3462F" w:rsidRPr="00D676B1" w:rsidRDefault="00E3462F" w:rsidP="00887780">
            <w:pPr>
              <w:rPr>
                <w:rFonts w:hint="cs"/>
                <w:i/>
                <w:iCs/>
                <w:sz w:val="18"/>
                <w:szCs w:val="18"/>
              </w:rPr>
            </w:pPr>
            <w:r w:rsidRPr="00D676B1">
              <w:rPr>
                <w:rFonts w:hint="cs"/>
                <w:i/>
                <w:iCs/>
                <w:sz w:val="18"/>
                <w:szCs w:val="18"/>
                <w:rtl/>
              </w:rPr>
              <w:t>2005</w:t>
            </w:r>
          </w:p>
        </w:tc>
        <w:tc>
          <w:tcPr>
            <w:tcW w:w="1050" w:type="dxa"/>
            <w:tcBorders>
              <w:top w:val="single" w:sz="4" w:space="0" w:color="000000"/>
              <w:bottom w:val="single" w:sz="4" w:space="0" w:color="auto"/>
            </w:tcBorders>
            <w:tcMar>
              <w:left w:w="108" w:type="dxa"/>
              <w:right w:w="108" w:type="dxa"/>
            </w:tcMar>
          </w:tcPr>
          <w:p w:rsidR="00E3462F" w:rsidRPr="00D676B1" w:rsidRDefault="00E3462F" w:rsidP="00887780">
            <w:pPr>
              <w:rPr>
                <w:rFonts w:hint="cs"/>
                <w:i/>
                <w:iCs/>
                <w:sz w:val="18"/>
                <w:szCs w:val="18"/>
              </w:rPr>
            </w:pPr>
            <w:r w:rsidRPr="00D676B1">
              <w:rPr>
                <w:rFonts w:hint="cs"/>
                <w:i/>
                <w:iCs/>
                <w:sz w:val="18"/>
                <w:szCs w:val="18"/>
                <w:rtl/>
              </w:rPr>
              <w:t>2006</w:t>
            </w:r>
          </w:p>
        </w:tc>
        <w:tc>
          <w:tcPr>
            <w:tcW w:w="1022" w:type="dxa"/>
            <w:tcBorders>
              <w:top w:val="single" w:sz="4" w:space="0" w:color="000000"/>
              <w:bottom w:val="single" w:sz="4" w:space="0" w:color="auto"/>
            </w:tcBorders>
            <w:tcMar>
              <w:left w:w="108" w:type="dxa"/>
              <w:right w:w="108" w:type="dxa"/>
            </w:tcMar>
          </w:tcPr>
          <w:p w:rsidR="00E3462F" w:rsidRPr="00D676B1" w:rsidRDefault="00E3462F" w:rsidP="00887780">
            <w:pPr>
              <w:rPr>
                <w:rFonts w:hint="cs"/>
                <w:i/>
                <w:iCs/>
                <w:sz w:val="18"/>
                <w:szCs w:val="18"/>
              </w:rPr>
            </w:pPr>
            <w:r w:rsidRPr="00D676B1">
              <w:rPr>
                <w:rFonts w:hint="cs"/>
                <w:i/>
                <w:iCs/>
                <w:sz w:val="18"/>
                <w:szCs w:val="18"/>
                <w:rtl/>
              </w:rPr>
              <w:t>2007</w:t>
            </w:r>
          </w:p>
        </w:tc>
      </w:tr>
      <w:tr w:rsidR="00E3462F" w:rsidRPr="00D676B1" w:rsidTr="00BA4739">
        <w:tc>
          <w:tcPr>
            <w:tcW w:w="8679" w:type="dxa"/>
            <w:gridSpan w:val="9"/>
            <w:tcBorders>
              <w:top w:val="single" w:sz="4" w:space="0" w:color="auto"/>
              <w:bottom w:val="single" w:sz="12" w:space="0" w:color="auto"/>
            </w:tcBorders>
            <w:tcMar>
              <w:left w:w="108" w:type="dxa"/>
              <w:right w:w="108" w:type="dxa"/>
            </w:tcMar>
            <w:vAlign w:val="center"/>
          </w:tcPr>
          <w:p w:rsidR="00E3462F" w:rsidRPr="00D676B1" w:rsidRDefault="00E3462F" w:rsidP="00887780">
            <w:pPr>
              <w:jc w:val="center"/>
              <w:rPr>
                <w:rFonts w:hint="cs"/>
                <w:iCs/>
                <w:sz w:val="18"/>
                <w:szCs w:val="18"/>
              </w:rPr>
            </w:pPr>
            <w:r w:rsidRPr="00D676B1">
              <w:rPr>
                <w:rFonts w:hint="cs"/>
                <w:iCs/>
                <w:sz w:val="18"/>
                <w:szCs w:val="18"/>
                <w:rtl/>
              </w:rPr>
              <w:t>السكان</w:t>
            </w:r>
          </w:p>
        </w:tc>
      </w:tr>
      <w:tr w:rsidR="00E3462F" w:rsidRPr="00C77BF3" w:rsidTr="00BA4739">
        <w:tc>
          <w:tcPr>
            <w:tcW w:w="1288" w:type="dxa"/>
            <w:tcBorders>
              <w:top w:val="single" w:sz="12" w:space="0" w:color="auto"/>
            </w:tcBorders>
            <w:tcMar>
              <w:left w:w="108" w:type="dxa"/>
              <w:right w:w="108" w:type="dxa"/>
            </w:tcMar>
            <w:vAlign w:val="bottom"/>
          </w:tcPr>
          <w:p w:rsidR="00E3462F" w:rsidRPr="0096032B" w:rsidRDefault="00E3462F" w:rsidP="00887780">
            <w:pPr>
              <w:spacing w:line="280" w:lineRule="exact"/>
              <w:rPr>
                <w:spacing w:val="-2"/>
                <w:sz w:val="18"/>
                <w:szCs w:val="18"/>
              </w:rPr>
            </w:pPr>
            <w:r w:rsidRPr="0096032B">
              <w:rPr>
                <w:spacing w:val="-2"/>
                <w:sz w:val="18"/>
                <w:szCs w:val="18"/>
                <w:rtl/>
              </w:rPr>
              <w:t>السكان</w:t>
            </w:r>
            <w:r w:rsidRPr="0096032B">
              <w:rPr>
                <w:rFonts w:hint="cs"/>
                <w:spacing w:val="-2"/>
                <w:sz w:val="18"/>
                <w:szCs w:val="18"/>
                <w:rtl/>
              </w:rPr>
              <w:t xml:space="preserve"> </w:t>
            </w:r>
            <w:r w:rsidRPr="0096032B">
              <w:rPr>
                <w:spacing w:val="-2"/>
                <w:sz w:val="18"/>
                <w:szCs w:val="18"/>
                <w:rtl/>
              </w:rPr>
              <w:t>(الفئة الوسطى)</w:t>
            </w:r>
          </w:p>
        </w:tc>
        <w:tc>
          <w:tcPr>
            <w:tcW w:w="966" w:type="dxa"/>
            <w:tcBorders>
              <w:top w:val="single" w:sz="12" w:space="0" w:color="auto"/>
            </w:tcBorders>
            <w:tcMar>
              <w:left w:w="108" w:type="dxa"/>
              <w:right w:w="108" w:type="dxa"/>
            </w:tcMar>
            <w:vAlign w:val="bottom"/>
          </w:tcPr>
          <w:p w:rsidR="00E3462F" w:rsidRPr="00D676B1" w:rsidRDefault="00E3462F" w:rsidP="00887780">
            <w:pPr>
              <w:spacing w:line="280" w:lineRule="exact"/>
              <w:ind w:left="-60"/>
              <w:jc w:val="left"/>
              <w:rPr>
                <w:sz w:val="18"/>
                <w:szCs w:val="18"/>
              </w:rPr>
            </w:pPr>
            <w:r w:rsidRPr="00D676B1">
              <w:rPr>
                <w:sz w:val="18"/>
                <w:szCs w:val="18"/>
                <w:rtl/>
              </w:rPr>
              <w:t>بالآلاف (نسمة)</w:t>
            </w:r>
          </w:p>
        </w:tc>
        <w:tc>
          <w:tcPr>
            <w:tcW w:w="1119" w:type="dxa"/>
            <w:tcBorders>
              <w:top w:val="single" w:sz="12" w:space="0" w:color="auto"/>
            </w:tcBorders>
            <w:tcMar>
              <w:top w:w="0" w:type="dxa"/>
              <w:left w:w="108" w:type="dxa"/>
              <w:right w:w="108" w:type="dxa"/>
            </w:tcMar>
            <w:vAlign w:val="bottom"/>
          </w:tcPr>
          <w:p w:rsidR="00E3462F" w:rsidRPr="00C77BF3" w:rsidRDefault="00E3462F" w:rsidP="00887780">
            <w:pPr>
              <w:bidi w:val="0"/>
              <w:ind w:right="85"/>
              <w:jc w:val="right"/>
              <w:rPr>
                <w:sz w:val="18"/>
                <w:szCs w:val="18"/>
              </w:rPr>
            </w:pPr>
            <w:r w:rsidRPr="00C77BF3">
              <w:rPr>
                <w:sz w:val="18"/>
                <w:szCs w:val="18"/>
                <w:rtl/>
              </w:rPr>
              <w:t>١٠</w:t>
            </w:r>
            <w:r w:rsidRPr="00C77BF3">
              <w:rPr>
                <w:sz w:val="18"/>
                <w:szCs w:val="18"/>
              </w:rPr>
              <w:t xml:space="preserve"> </w:t>
            </w:r>
            <w:r w:rsidRPr="00C77BF3">
              <w:rPr>
                <w:sz w:val="18"/>
                <w:szCs w:val="18"/>
                <w:rtl/>
              </w:rPr>
              <w:t>٢٠٠</w:t>
            </w:r>
            <w:r w:rsidRPr="00C77BF3">
              <w:rPr>
                <w:rFonts w:cs="Times New Roman"/>
                <w:sz w:val="18"/>
                <w:szCs w:val="18"/>
                <w:rtl/>
              </w:rPr>
              <w:t>٫</w:t>
            </w:r>
            <w:r w:rsidRPr="00C77BF3">
              <w:rPr>
                <w:sz w:val="18"/>
                <w:szCs w:val="18"/>
                <w:rtl/>
              </w:rPr>
              <w:t>٧٧٤</w:t>
            </w:r>
          </w:p>
        </w:tc>
        <w:tc>
          <w:tcPr>
            <w:tcW w:w="1134" w:type="dxa"/>
            <w:gridSpan w:val="2"/>
            <w:tcBorders>
              <w:top w:val="single" w:sz="12" w:space="0" w:color="auto"/>
            </w:tcBorders>
            <w:tcMar>
              <w:left w:w="108" w:type="dxa"/>
              <w:right w:w="108" w:type="dxa"/>
            </w:tcMar>
            <w:vAlign w:val="bottom"/>
          </w:tcPr>
          <w:p w:rsidR="00E3462F" w:rsidRPr="00C77BF3" w:rsidRDefault="00E3462F" w:rsidP="00887780">
            <w:pPr>
              <w:bidi w:val="0"/>
              <w:ind w:right="85"/>
              <w:jc w:val="right"/>
              <w:rPr>
                <w:sz w:val="18"/>
                <w:szCs w:val="18"/>
              </w:rPr>
            </w:pPr>
            <w:r w:rsidRPr="00C77BF3">
              <w:rPr>
                <w:sz w:val="18"/>
                <w:szCs w:val="18"/>
                <w:rtl/>
              </w:rPr>
              <w:t>١٠</w:t>
            </w:r>
            <w:r w:rsidRPr="00C77BF3">
              <w:rPr>
                <w:sz w:val="18"/>
                <w:szCs w:val="18"/>
              </w:rPr>
              <w:t xml:space="preserve"> </w:t>
            </w:r>
            <w:r w:rsidRPr="00C77BF3">
              <w:rPr>
                <w:sz w:val="18"/>
                <w:szCs w:val="18"/>
                <w:rtl/>
              </w:rPr>
              <w:t>٢٠١</w:t>
            </w:r>
            <w:r w:rsidRPr="00C77BF3">
              <w:rPr>
                <w:rFonts w:cs="Times New Roman"/>
                <w:sz w:val="18"/>
                <w:szCs w:val="18"/>
                <w:rtl/>
              </w:rPr>
              <w:t>٫</w:t>
            </w:r>
            <w:r w:rsidRPr="00C77BF3">
              <w:rPr>
                <w:sz w:val="18"/>
                <w:szCs w:val="18"/>
                <w:rtl/>
              </w:rPr>
              <w:t>٦٥١</w:t>
            </w:r>
          </w:p>
        </w:tc>
        <w:tc>
          <w:tcPr>
            <w:tcW w:w="1092" w:type="dxa"/>
            <w:tcBorders>
              <w:top w:val="single" w:sz="12" w:space="0" w:color="auto"/>
            </w:tcBorders>
            <w:tcMar>
              <w:left w:w="108" w:type="dxa"/>
              <w:right w:w="108" w:type="dxa"/>
            </w:tcMar>
            <w:vAlign w:val="bottom"/>
          </w:tcPr>
          <w:p w:rsidR="00E3462F" w:rsidRPr="00C77BF3" w:rsidRDefault="00E3462F" w:rsidP="00887780">
            <w:pPr>
              <w:bidi w:val="0"/>
              <w:ind w:right="85"/>
              <w:jc w:val="right"/>
              <w:rPr>
                <w:sz w:val="18"/>
                <w:szCs w:val="18"/>
              </w:rPr>
            </w:pPr>
            <w:r w:rsidRPr="00C77BF3">
              <w:rPr>
                <w:sz w:val="18"/>
                <w:szCs w:val="18"/>
                <w:rtl/>
              </w:rPr>
              <w:t>١٠</w:t>
            </w:r>
            <w:r w:rsidRPr="00C77BF3">
              <w:rPr>
                <w:sz w:val="18"/>
                <w:szCs w:val="18"/>
              </w:rPr>
              <w:t xml:space="preserve"> </w:t>
            </w:r>
            <w:r w:rsidRPr="00C77BF3">
              <w:rPr>
                <w:sz w:val="18"/>
                <w:szCs w:val="18"/>
                <w:rtl/>
              </w:rPr>
              <w:t>٢٠٦</w:t>
            </w:r>
            <w:r w:rsidRPr="00C77BF3">
              <w:rPr>
                <w:rFonts w:cs="Times New Roman"/>
                <w:sz w:val="18"/>
                <w:szCs w:val="18"/>
                <w:rtl/>
              </w:rPr>
              <w:t>٫</w:t>
            </w:r>
            <w:r w:rsidRPr="00C77BF3">
              <w:rPr>
                <w:sz w:val="18"/>
                <w:szCs w:val="18"/>
                <w:rtl/>
              </w:rPr>
              <w:t>٩٢٣</w:t>
            </w:r>
          </w:p>
        </w:tc>
        <w:tc>
          <w:tcPr>
            <w:tcW w:w="1008" w:type="dxa"/>
            <w:tcBorders>
              <w:top w:val="single" w:sz="12" w:space="0" w:color="auto"/>
            </w:tcBorders>
            <w:tcMar>
              <w:left w:w="108" w:type="dxa"/>
              <w:right w:w="108" w:type="dxa"/>
            </w:tcMar>
            <w:vAlign w:val="bottom"/>
          </w:tcPr>
          <w:p w:rsidR="00E3462F" w:rsidRPr="00C77BF3" w:rsidRDefault="00E3462F" w:rsidP="00887780">
            <w:pPr>
              <w:bidi w:val="0"/>
              <w:jc w:val="right"/>
              <w:rPr>
                <w:sz w:val="18"/>
                <w:szCs w:val="18"/>
              </w:rPr>
            </w:pPr>
            <w:r w:rsidRPr="00C77BF3">
              <w:rPr>
                <w:sz w:val="18"/>
                <w:szCs w:val="18"/>
                <w:rtl/>
              </w:rPr>
              <w:t>١٠</w:t>
            </w:r>
            <w:r w:rsidRPr="00C77BF3">
              <w:rPr>
                <w:sz w:val="18"/>
                <w:szCs w:val="18"/>
              </w:rPr>
              <w:t xml:space="preserve"> </w:t>
            </w:r>
            <w:r w:rsidRPr="00C77BF3">
              <w:rPr>
                <w:sz w:val="18"/>
                <w:szCs w:val="18"/>
                <w:rtl/>
              </w:rPr>
              <w:t>٢٣٤</w:t>
            </w:r>
            <w:r w:rsidRPr="00C77BF3">
              <w:rPr>
                <w:rFonts w:cs="Times New Roman"/>
                <w:sz w:val="18"/>
                <w:szCs w:val="18"/>
                <w:rtl/>
              </w:rPr>
              <w:t>٫</w:t>
            </w:r>
            <w:r w:rsidRPr="00C77BF3">
              <w:rPr>
                <w:sz w:val="18"/>
                <w:szCs w:val="18"/>
                <w:rtl/>
              </w:rPr>
              <w:t>٠٩٢</w:t>
            </w:r>
          </w:p>
        </w:tc>
        <w:tc>
          <w:tcPr>
            <w:tcW w:w="1050" w:type="dxa"/>
            <w:tcBorders>
              <w:top w:val="single" w:sz="12" w:space="0" w:color="auto"/>
            </w:tcBorders>
            <w:tcMar>
              <w:left w:w="108" w:type="dxa"/>
              <w:right w:w="108" w:type="dxa"/>
            </w:tcMar>
            <w:vAlign w:val="bottom"/>
          </w:tcPr>
          <w:p w:rsidR="00E3462F" w:rsidRPr="00C77BF3" w:rsidRDefault="00E3462F" w:rsidP="00887780">
            <w:pPr>
              <w:bidi w:val="0"/>
              <w:jc w:val="right"/>
              <w:rPr>
                <w:sz w:val="18"/>
                <w:szCs w:val="18"/>
              </w:rPr>
            </w:pPr>
            <w:r w:rsidRPr="00C77BF3">
              <w:rPr>
                <w:sz w:val="18"/>
                <w:szCs w:val="18"/>
                <w:rtl/>
              </w:rPr>
              <w:t>١٠</w:t>
            </w:r>
            <w:r w:rsidRPr="00C77BF3">
              <w:rPr>
                <w:sz w:val="18"/>
                <w:szCs w:val="18"/>
              </w:rPr>
              <w:t xml:space="preserve"> </w:t>
            </w:r>
            <w:r w:rsidRPr="00C77BF3">
              <w:rPr>
                <w:sz w:val="18"/>
                <w:szCs w:val="18"/>
                <w:rtl/>
              </w:rPr>
              <w:t>٢٦٦</w:t>
            </w:r>
            <w:r w:rsidRPr="00C77BF3">
              <w:rPr>
                <w:rFonts w:cs="Times New Roman"/>
                <w:sz w:val="18"/>
                <w:szCs w:val="18"/>
                <w:rtl/>
              </w:rPr>
              <w:t>٫</w:t>
            </w:r>
            <w:r w:rsidRPr="00C77BF3">
              <w:rPr>
                <w:sz w:val="18"/>
                <w:szCs w:val="18"/>
                <w:rtl/>
              </w:rPr>
              <w:t>٦٤٦</w:t>
            </w:r>
          </w:p>
        </w:tc>
        <w:tc>
          <w:tcPr>
            <w:tcW w:w="1022" w:type="dxa"/>
            <w:tcBorders>
              <w:top w:val="single" w:sz="12" w:space="0" w:color="auto"/>
            </w:tcBorders>
            <w:tcMar>
              <w:left w:w="108" w:type="dxa"/>
              <w:right w:w="108" w:type="dxa"/>
            </w:tcMar>
            <w:vAlign w:val="bottom"/>
          </w:tcPr>
          <w:p w:rsidR="00E3462F" w:rsidRPr="00C77BF3" w:rsidRDefault="00E3462F" w:rsidP="00887780">
            <w:pPr>
              <w:bidi w:val="0"/>
              <w:jc w:val="right"/>
              <w:rPr>
                <w:sz w:val="18"/>
                <w:szCs w:val="18"/>
              </w:rPr>
            </w:pPr>
            <w:r w:rsidRPr="00C77BF3">
              <w:rPr>
                <w:sz w:val="18"/>
                <w:szCs w:val="18"/>
                <w:rtl/>
              </w:rPr>
              <w:t>١٠</w:t>
            </w:r>
            <w:r w:rsidRPr="00C77BF3">
              <w:rPr>
                <w:sz w:val="18"/>
                <w:szCs w:val="18"/>
              </w:rPr>
              <w:t xml:space="preserve"> </w:t>
            </w:r>
            <w:r w:rsidRPr="00C77BF3">
              <w:rPr>
                <w:sz w:val="18"/>
                <w:szCs w:val="18"/>
                <w:rtl/>
              </w:rPr>
              <w:t>٣٢٣</w:t>
            </w:r>
            <w:r w:rsidRPr="00C77BF3">
              <w:rPr>
                <w:rFonts w:cs="Times New Roman"/>
                <w:sz w:val="18"/>
                <w:szCs w:val="18"/>
                <w:rtl/>
              </w:rPr>
              <w:t>٫</w:t>
            </w:r>
            <w:r w:rsidRPr="00C77BF3">
              <w:rPr>
                <w:sz w:val="18"/>
                <w:szCs w:val="18"/>
                <w:rtl/>
              </w:rPr>
              <w:t>٠٠٠</w:t>
            </w:r>
          </w:p>
        </w:tc>
      </w:tr>
      <w:tr w:rsidR="00E3462F" w:rsidRPr="00C77BF3" w:rsidTr="006377A4">
        <w:tc>
          <w:tcPr>
            <w:tcW w:w="1288" w:type="dxa"/>
            <w:tcMar>
              <w:left w:w="108" w:type="dxa"/>
              <w:right w:w="108" w:type="dxa"/>
            </w:tcMar>
            <w:vAlign w:val="bottom"/>
          </w:tcPr>
          <w:p w:rsidR="00E3462F" w:rsidRPr="00D676B1" w:rsidRDefault="00E3462F" w:rsidP="00887780">
            <w:pPr>
              <w:spacing w:line="280" w:lineRule="exact"/>
              <w:rPr>
                <w:sz w:val="18"/>
                <w:szCs w:val="18"/>
              </w:rPr>
            </w:pPr>
            <w:r w:rsidRPr="00D676B1">
              <w:rPr>
                <w:sz w:val="18"/>
                <w:szCs w:val="18"/>
                <w:rtl/>
              </w:rPr>
              <w:t>العمر</w:t>
            </w:r>
          </w:p>
        </w:tc>
        <w:tc>
          <w:tcPr>
            <w:tcW w:w="966" w:type="dxa"/>
            <w:tcMar>
              <w:left w:w="108" w:type="dxa"/>
              <w:right w:w="108" w:type="dxa"/>
            </w:tcMar>
            <w:vAlign w:val="bottom"/>
          </w:tcPr>
          <w:p w:rsidR="00E3462F" w:rsidRPr="00D676B1" w:rsidRDefault="00E3462F" w:rsidP="00887780">
            <w:pPr>
              <w:spacing w:line="280" w:lineRule="exact"/>
              <w:ind w:left="-60"/>
              <w:jc w:val="left"/>
              <w:rPr>
                <w:sz w:val="18"/>
                <w:szCs w:val="18"/>
              </w:rPr>
            </w:pPr>
          </w:p>
        </w:tc>
        <w:tc>
          <w:tcPr>
            <w:tcW w:w="1119" w:type="dxa"/>
            <w:tcMar>
              <w:top w:w="0" w:type="dxa"/>
              <w:left w:w="108" w:type="dxa"/>
              <w:right w:w="108" w:type="dxa"/>
            </w:tcMar>
            <w:vAlign w:val="bottom"/>
          </w:tcPr>
          <w:p w:rsidR="00E3462F" w:rsidRPr="00C77BF3" w:rsidRDefault="00E3462F" w:rsidP="00887780">
            <w:pPr>
              <w:ind w:right="85"/>
              <w:jc w:val="left"/>
              <w:rPr>
                <w:rFonts w:hint="cs"/>
                <w:sz w:val="18"/>
                <w:szCs w:val="18"/>
              </w:rPr>
            </w:pPr>
          </w:p>
        </w:tc>
        <w:tc>
          <w:tcPr>
            <w:tcW w:w="1134" w:type="dxa"/>
            <w:gridSpan w:val="2"/>
            <w:tcMar>
              <w:left w:w="108" w:type="dxa"/>
              <w:right w:w="108" w:type="dxa"/>
            </w:tcMar>
            <w:vAlign w:val="bottom"/>
          </w:tcPr>
          <w:p w:rsidR="00E3462F" w:rsidRPr="00C77BF3" w:rsidRDefault="00E3462F" w:rsidP="00887780">
            <w:pPr>
              <w:ind w:right="85"/>
              <w:jc w:val="left"/>
              <w:rPr>
                <w:sz w:val="18"/>
                <w:szCs w:val="18"/>
              </w:rPr>
            </w:pPr>
          </w:p>
        </w:tc>
        <w:tc>
          <w:tcPr>
            <w:tcW w:w="1092" w:type="dxa"/>
            <w:tcMar>
              <w:left w:w="108" w:type="dxa"/>
              <w:right w:w="108" w:type="dxa"/>
            </w:tcMar>
            <w:vAlign w:val="bottom"/>
          </w:tcPr>
          <w:p w:rsidR="00E3462F" w:rsidRPr="00C77BF3" w:rsidRDefault="00E3462F" w:rsidP="00887780">
            <w:pPr>
              <w:ind w:right="85"/>
              <w:jc w:val="left"/>
              <w:rPr>
                <w:sz w:val="18"/>
                <w:szCs w:val="18"/>
              </w:rPr>
            </w:pPr>
          </w:p>
        </w:tc>
        <w:tc>
          <w:tcPr>
            <w:tcW w:w="1008" w:type="dxa"/>
            <w:tcMar>
              <w:left w:w="108" w:type="dxa"/>
              <w:right w:w="108" w:type="dxa"/>
            </w:tcMar>
            <w:vAlign w:val="bottom"/>
          </w:tcPr>
          <w:p w:rsidR="00E3462F" w:rsidRPr="00C77BF3" w:rsidRDefault="00E3462F" w:rsidP="00887780">
            <w:pPr>
              <w:jc w:val="left"/>
              <w:rPr>
                <w:sz w:val="18"/>
                <w:szCs w:val="18"/>
              </w:rPr>
            </w:pPr>
          </w:p>
        </w:tc>
        <w:tc>
          <w:tcPr>
            <w:tcW w:w="1050" w:type="dxa"/>
            <w:tcMar>
              <w:left w:w="108" w:type="dxa"/>
              <w:right w:w="108" w:type="dxa"/>
            </w:tcMar>
            <w:vAlign w:val="bottom"/>
          </w:tcPr>
          <w:p w:rsidR="00E3462F" w:rsidRPr="00C77BF3" w:rsidRDefault="00E3462F" w:rsidP="00887780">
            <w:pPr>
              <w:jc w:val="left"/>
              <w:rPr>
                <w:sz w:val="18"/>
                <w:szCs w:val="18"/>
              </w:rPr>
            </w:pPr>
          </w:p>
        </w:tc>
        <w:tc>
          <w:tcPr>
            <w:tcW w:w="1022" w:type="dxa"/>
            <w:tcMar>
              <w:left w:w="108" w:type="dxa"/>
              <w:right w:w="108" w:type="dxa"/>
            </w:tcMar>
            <w:vAlign w:val="bottom"/>
          </w:tcPr>
          <w:p w:rsidR="00E3462F" w:rsidRPr="00C77BF3" w:rsidRDefault="00E3462F" w:rsidP="00887780">
            <w:pPr>
              <w:jc w:val="left"/>
              <w:rPr>
                <w:sz w:val="18"/>
                <w:szCs w:val="18"/>
              </w:rPr>
            </w:pPr>
          </w:p>
        </w:tc>
      </w:tr>
      <w:tr w:rsidR="00E3462F" w:rsidRPr="00C77BF3" w:rsidTr="006377A4">
        <w:tc>
          <w:tcPr>
            <w:tcW w:w="1288" w:type="dxa"/>
            <w:tcMar>
              <w:left w:w="108" w:type="dxa"/>
              <w:right w:w="108" w:type="dxa"/>
            </w:tcMar>
            <w:vAlign w:val="bottom"/>
          </w:tcPr>
          <w:p w:rsidR="00E3462F" w:rsidRPr="00D676B1" w:rsidRDefault="00E3462F" w:rsidP="00887780">
            <w:pPr>
              <w:spacing w:line="280" w:lineRule="exact"/>
              <w:ind w:left="137"/>
              <w:rPr>
                <w:sz w:val="18"/>
                <w:szCs w:val="18"/>
              </w:rPr>
            </w:pPr>
            <w:r w:rsidRPr="00D676B1">
              <w:rPr>
                <w:noProof/>
                <w:sz w:val="18"/>
                <w:szCs w:val="18"/>
                <w:rtl/>
              </w:rPr>
              <w:t>صفر</w:t>
            </w:r>
            <w:r w:rsidRPr="00D676B1">
              <w:rPr>
                <w:rFonts w:hint="cs"/>
                <w:noProof/>
                <w:sz w:val="18"/>
                <w:szCs w:val="18"/>
                <w:rtl/>
              </w:rPr>
              <w:t xml:space="preserve"> </w:t>
            </w:r>
            <w:r w:rsidRPr="00D676B1">
              <w:rPr>
                <w:noProof/>
                <w:sz w:val="18"/>
                <w:szCs w:val="18"/>
                <w:rtl/>
              </w:rPr>
              <w:t>-</w:t>
            </w:r>
            <w:r w:rsidRPr="00D676B1">
              <w:rPr>
                <w:rFonts w:hint="cs"/>
                <w:noProof/>
                <w:sz w:val="18"/>
                <w:szCs w:val="18"/>
                <w:rtl/>
              </w:rPr>
              <w:t xml:space="preserve"> </w:t>
            </w:r>
            <w:r w:rsidRPr="00D676B1">
              <w:rPr>
                <w:noProof/>
                <w:sz w:val="18"/>
                <w:szCs w:val="18"/>
                <w:rtl/>
              </w:rPr>
              <w:t>14</w:t>
            </w:r>
          </w:p>
        </w:tc>
        <w:tc>
          <w:tcPr>
            <w:tcW w:w="966" w:type="dxa"/>
            <w:tcMar>
              <w:left w:w="108" w:type="dxa"/>
              <w:right w:w="108" w:type="dxa"/>
            </w:tcMar>
            <w:vAlign w:val="bottom"/>
          </w:tcPr>
          <w:p w:rsidR="00E3462F" w:rsidRPr="00D676B1" w:rsidRDefault="00E3462F" w:rsidP="00887780">
            <w:pPr>
              <w:spacing w:line="280" w:lineRule="exact"/>
              <w:ind w:left="-60"/>
              <w:jc w:val="left"/>
              <w:rPr>
                <w:sz w:val="18"/>
                <w:szCs w:val="18"/>
              </w:rPr>
            </w:pPr>
            <w:r w:rsidRPr="00D676B1">
              <w:rPr>
                <w:sz w:val="18"/>
                <w:szCs w:val="18"/>
                <w:rtl/>
              </w:rPr>
              <w:t>بالآلاف (نسمة)</w:t>
            </w:r>
          </w:p>
        </w:tc>
        <w:tc>
          <w:tcPr>
            <w:tcW w:w="1119" w:type="dxa"/>
            <w:tcMar>
              <w:top w:w="0" w:type="dxa"/>
              <w:left w:w="108" w:type="dxa"/>
              <w:right w:w="108" w:type="dxa"/>
            </w:tcMar>
            <w:vAlign w:val="bottom"/>
          </w:tcPr>
          <w:p w:rsidR="00E3462F" w:rsidRPr="00C77BF3" w:rsidRDefault="00E3462F" w:rsidP="00887780">
            <w:pPr>
              <w:bidi w:val="0"/>
              <w:ind w:right="85"/>
              <w:jc w:val="right"/>
              <w:rPr>
                <w:sz w:val="18"/>
                <w:szCs w:val="18"/>
              </w:rPr>
            </w:pPr>
            <w:r w:rsidRPr="00C77BF3">
              <w:rPr>
                <w:sz w:val="18"/>
                <w:szCs w:val="18"/>
                <w:rtl/>
              </w:rPr>
              <w:t>١</w:t>
            </w:r>
            <w:r w:rsidRPr="00C77BF3">
              <w:rPr>
                <w:sz w:val="18"/>
                <w:szCs w:val="18"/>
              </w:rPr>
              <w:t xml:space="preserve"> </w:t>
            </w:r>
            <w:r w:rsidRPr="00C77BF3">
              <w:rPr>
                <w:sz w:val="18"/>
                <w:szCs w:val="18"/>
                <w:rtl/>
              </w:rPr>
              <w:t>٦٠٥</w:t>
            </w:r>
          </w:p>
        </w:tc>
        <w:tc>
          <w:tcPr>
            <w:tcW w:w="1134" w:type="dxa"/>
            <w:gridSpan w:val="2"/>
            <w:tcMar>
              <w:left w:w="108" w:type="dxa"/>
              <w:right w:w="108" w:type="dxa"/>
            </w:tcMar>
            <w:vAlign w:val="bottom"/>
          </w:tcPr>
          <w:p w:rsidR="00E3462F" w:rsidRPr="00C77BF3" w:rsidRDefault="00E3462F" w:rsidP="00887780">
            <w:pPr>
              <w:bidi w:val="0"/>
              <w:ind w:right="85"/>
              <w:jc w:val="right"/>
              <w:rPr>
                <w:sz w:val="18"/>
                <w:szCs w:val="18"/>
              </w:rPr>
            </w:pPr>
            <w:r w:rsidRPr="00C77BF3">
              <w:rPr>
                <w:sz w:val="18"/>
                <w:szCs w:val="18"/>
                <w:rtl/>
              </w:rPr>
              <w:t>١</w:t>
            </w:r>
            <w:r w:rsidRPr="00C77BF3">
              <w:rPr>
                <w:sz w:val="18"/>
                <w:szCs w:val="18"/>
              </w:rPr>
              <w:t xml:space="preserve"> </w:t>
            </w:r>
            <w:r w:rsidRPr="00C77BF3">
              <w:rPr>
                <w:sz w:val="18"/>
                <w:szCs w:val="18"/>
                <w:rtl/>
              </w:rPr>
              <w:t>٥٧١</w:t>
            </w:r>
          </w:p>
        </w:tc>
        <w:tc>
          <w:tcPr>
            <w:tcW w:w="1092" w:type="dxa"/>
            <w:tcMar>
              <w:left w:w="108" w:type="dxa"/>
              <w:right w:w="108" w:type="dxa"/>
            </w:tcMar>
            <w:vAlign w:val="bottom"/>
          </w:tcPr>
          <w:p w:rsidR="00E3462F" w:rsidRPr="00C77BF3" w:rsidRDefault="00E3462F" w:rsidP="00887780">
            <w:pPr>
              <w:bidi w:val="0"/>
              <w:ind w:right="85"/>
              <w:jc w:val="right"/>
              <w:rPr>
                <w:sz w:val="18"/>
                <w:szCs w:val="18"/>
              </w:rPr>
            </w:pPr>
            <w:r w:rsidRPr="00C77BF3">
              <w:rPr>
                <w:sz w:val="18"/>
                <w:szCs w:val="18"/>
                <w:rtl/>
              </w:rPr>
              <w:t>١</w:t>
            </w:r>
            <w:r w:rsidRPr="00C77BF3">
              <w:rPr>
                <w:sz w:val="18"/>
                <w:szCs w:val="18"/>
              </w:rPr>
              <w:t xml:space="preserve"> </w:t>
            </w:r>
            <w:r w:rsidRPr="00C77BF3">
              <w:rPr>
                <w:sz w:val="18"/>
                <w:szCs w:val="18"/>
                <w:rtl/>
              </w:rPr>
              <w:t>٥٣٩</w:t>
            </w:r>
          </w:p>
        </w:tc>
        <w:tc>
          <w:tcPr>
            <w:tcW w:w="1008" w:type="dxa"/>
            <w:tcMar>
              <w:left w:w="108" w:type="dxa"/>
              <w:right w:w="108" w:type="dxa"/>
            </w:tcMar>
            <w:vAlign w:val="bottom"/>
          </w:tcPr>
          <w:p w:rsidR="00E3462F" w:rsidRPr="00C77BF3" w:rsidRDefault="00E3462F" w:rsidP="00887780">
            <w:pPr>
              <w:bidi w:val="0"/>
              <w:jc w:val="right"/>
              <w:rPr>
                <w:sz w:val="18"/>
                <w:szCs w:val="18"/>
              </w:rPr>
            </w:pPr>
            <w:r w:rsidRPr="00C77BF3">
              <w:rPr>
                <w:sz w:val="18"/>
                <w:szCs w:val="18"/>
                <w:rtl/>
              </w:rPr>
              <w:t>١</w:t>
            </w:r>
            <w:r w:rsidRPr="00C77BF3">
              <w:rPr>
                <w:sz w:val="18"/>
                <w:szCs w:val="18"/>
              </w:rPr>
              <w:t xml:space="preserve"> </w:t>
            </w:r>
            <w:r w:rsidRPr="00C77BF3">
              <w:rPr>
                <w:sz w:val="18"/>
                <w:szCs w:val="18"/>
                <w:rtl/>
              </w:rPr>
              <w:t>٥١٤</w:t>
            </w:r>
          </w:p>
        </w:tc>
        <w:tc>
          <w:tcPr>
            <w:tcW w:w="1050" w:type="dxa"/>
            <w:tcMar>
              <w:left w:w="108" w:type="dxa"/>
              <w:right w:w="108" w:type="dxa"/>
            </w:tcMar>
            <w:vAlign w:val="bottom"/>
          </w:tcPr>
          <w:p w:rsidR="00E3462F" w:rsidRPr="00C77BF3" w:rsidRDefault="00E3462F" w:rsidP="00887780">
            <w:pPr>
              <w:bidi w:val="0"/>
              <w:jc w:val="right"/>
              <w:rPr>
                <w:sz w:val="18"/>
                <w:szCs w:val="18"/>
              </w:rPr>
            </w:pPr>
            <w:r w:rsidRPr="00C77BF3">
              <w:rPr>
                <w:sz w:val="18"/>
                <w:szCs w:val="18"/>
                <w:rtl/>
              </w:rPr>
              <w:t>١</w:t>
            </w:r>
            <w:r w:rsidRPr="00C77BF3">
              <w:rPr>
                <w:sz w:val="18"/>
                <w:szCs w:val="18"/>
              </w:rPr>
              <w:t xml:space="preserve"> </w:t>
            </w:r>
            <w:r w:rsidRPr="00C77BF3">
              <w:rPr>
                <w:sz w:val="18"/>
                <w:szCs w:val="18"/>
                <w:rtl/>
              </w:rPr>
              <w:t>٤٩٠</w:t>
            </w:r>
          </w:p>
        </w:tc>
        <w:tc>
          <w:tcPr>
            <w:tcW w:w="1022" w:type="dxa"/>
            <w:tcMar>
              <w:left w:w="108" w:type="dxa"/>
              <w:right w:w="108" w:type="dxa"/>
            </w:tcMar>
            <w:vAlign w:val="bottom"/>
          </w:tcPr>
          <w:p w:rsidR="00E3462F" w:rsidRPr="00C77BF3" w:rsidRDefault="00E3462F" w:rsidP="00887780">
            <w:pPr>
              <w:bidi w:val="0"/>
              <w:jc w:val="right"/>
              <w:rPr>
                <w:sz w:val="18"/>
                <w:szCs w:val="18"/>
              </w:rPr>
            </w:pPr>
            <w:r w:rsidRPr="00C77BF3">
              <w:rPr>
                <w:sz w:val="18"/>
                <w:szCs w:val="18"/>
                <w:rtl/>
              </w:rPr>
              <w:t>١</w:t>
            </w:r>
            <w:r w:rsidRPr="00C77BF3">
              <w:rPr>
                <w:sz w:val="18"/>
                <w:szCs w:val="18"/>
              </w:rPr>
              <w:t xml:space="preserve"> </w:t>
            </w:r>
            <w:r w:rsidRPr="00C77BF3">
              <w:rPr>
                <w:sz w:val="18"/>
                <w:szCs w:val="18"/>
                <w:rtl/>
              </w:rPr>
              <w:t>٤٧٧</w:t>
            </w:r>
          </w:p>
        </w:tc>
      </w:tr>
      <w:tr w:rsidR="00E3462F" w:rsidRPr="00C77BF3" w:rsidTr="006377A4">
        <w:tc>
          <w:tcPr>
            <w:tcW w:w="1288" w:type="dxa"/>
            <w:tcMar>
              <w:left w:w="108" w:type="dxa"/>
              <w:right w:w="108" w:type="dxa"/>
            </w:tcMar>
            <w:vAlign w:val="bottom"/>
          </w:tcPr>
          <w:p w:rsidR="00E3462F" w:rsidRPr="00D676B1" w:rsidRDefault="00E3462F" w:rsidP="0096032B">
            <w:pPr>
              <w:spacing w:line="280" w:lineRule="exact"/>
              <w:ind w:left="137"/>
              <w:rPr>
                <w:sz w:val="18"/>
                <w:szCs w:val="18"/>
              </w:rPr>
            </w:pPr>
            <w:r w:rsidRPr="00D676B1">
              <w:rPr>
                <w:sz w:val="18"/>
                <w:szCs w:val="18"/>
                <w:rtl/>
              </w:rPr>
              <w:t>15-64</w:t>
            </w:r>
          </w:p>
        </w:tc>
        <w:tc>
          <w:tcPr>
            <w:tcW w:w="966" w:type="dxa"/>
            <w:tcMar>
              <w:left w:w="108" w:type="dxa"/>
              <w:right w:w="108" w:type="dxa"/>
            </w:tcMar>
            <w:vAlign w:val="bottom"/>
          </w:tcPr>
          <w:p w:rsidR="00E3462F" w:rsidRPr="00D676B1" w:rsidRDefault="00E3462F" w:rsidP="00887780">
            <w:pPr>
              <w:spacing w:line="280" w:lineRule="exact"/>
              <w:ind w:left="-60"/>
              <w:jc w:val="left"/>
              <w:rPr>
                <w:sz w:val="18"/>
                <w:szCs w:val="18"/>
              </w:rPr>
            </w:pPr>
            <w:r w:rsidRPr="00D676B1">
              <w:rPr>
                <w:sz w:val="18"/>
                <w:szCs w:val="18"/>
                <w:rtl/>
              </w:rPr>
              <w:t>بالآلاف (نسمة)</w:t>
            </w:r>
          </w:p>
        </w:tc>
        <w:tc>
          <w:tcPr>
            <w:tcW w:w="1119" w:type="dxa"/>
            <w:tcMar>
              <w:top w:w="0" w:type="dxa"/>
              <w:left w:w="108" w:type="dxa"/>
              <w:right w:w="108" w:type="dxa"/>
            </w:tcMar>
            <w:vAlign w:val="bottom"/>
          </w:tcPr>
          <w:p w:rsidR="00E3462F" w:rsidRPr="00C77BF3" w:rsidRDefault="00E3462F" w:rsidP="00887780">
            <w:pPr>
              <w:bidi w:val="0"/>
              <w:ind w:right="85"/>
              <w:jc w:val="right"/>
              <w:rPr>
                <w:sz w:val="18"/>
                <w:szCs w:val="18"/>
              </w:rPr>
            </w:pPr>
            <w:r w:rsidRPr="00C77BF3">
              <w:rPr>
                <w:sz w:val="18"/>
                <w:szCs w:val="18"/>
                <w:rtl/>
              </w:rPr>
              <w:t>٧</w:t>
            </w:r>
            <w:r w:rsidRPr="00C77BF3">
              <w:rPr>
                <w:sz w:val="18"/>
                <w:szCs w:val="18"/>
              </w:rPr>
              <w:t xml:space="preserve"> </w:t>
            </w:r>
            <w:r w:rsidRPr="00C77BF3">
              <w:rPr>
                <w:sz w:val="18"/>
                <w:szCs w:val="18"/>
                <w:rtl/>
              </w:rPr>
              <w:t>١٨٠</w:t>
            </w:r>
          </w:p>
        </w:tc>
        <w:tc>
          <w:tcPr>
            <w:tcW w:w="1134" w:type="dxa"/>
            <w:gridSpan w:val="2"/>
            <w:tcMar>
              <w:left w:w="108" w:type="dxa"/>
              <w:right w:w="108" w:type="dxa"/>
            </w:tcMar>
            <w:vAlign w:val="bottom"/>
          </w:tcPr>
          <w:p w:rsidR="00E3462F" w:rsidRPr="00C77BF3" w:rsidRDefault="00E3462F" w:rsidP="00887780">
            <w:pPr>
              <w:bidi w:val="0"/>
              <w:ind w:right="85"/>
              <w:jc w:val="right"/>
              <w:rPr>
                <w:sz w:val="18"/>
                <w:szCs w:val="18"/>
              </w:rPr>
            </w:pPr>
            <w:r w:rsidRPr="00C77BF3">
              <w:rPr>
                <w:sz w:val="18"/>
                <w:szCs w:val="18"/>
                <w:rtl/>
              </w:rPr>
              <w:t>٧</w:t>
            </w:r>
            <w:r w:rsidRPr="00C77BF3">
              <w:rPr>
                <w:sz w:val="18"/>
                <w:szCs w:val="18"/>
              </w:rPr>
              <w:t xml:space="preserve"> </w:t>
            </w:r>
            <w:r w:rsidRPr="00C77BF3">
              <w:rPr>
                <w:sz w:val="18"/>
                <w:szCs w:val="18"/>
                <w:rtl/>
              </w:rPr>
              <w:t>٢١١</w:t>
            </w:r>
          </w:p>
        </w:tc>
        <w:tc>
          <w:tcPr>
            <w:tcW w:w="1092" w:type="dxa"/>
            <w:tcMar>
              <w:left w:w="108" w:type="dxa"/>
              <w:right w:w="108" w:type="dxa"/>
            </w:tcMar>
            <w:vAlign w:val="bottom"/>
          </w:tcPr>
          <w:p w:rsidR="00E3462F" w:rsidRPr="00C77BF3" w:rsidRDefault="00E3462F" w:rsidP="00887780">
            <w:pPr>
              <w:bidi w:val="0"/>
              <w:ind w:right="85"/>
              <w:jc w:val="right"/>
              <w:rPr>
                <w:sz w:val="18"/>
                <w:szCs w:val="18"/>
              </w:rPr>
            </w:pPr>
            <w:r w:rsidRPr="00C77BF3">
              <w:rPr>
                <w:sz w:val="18"/>
                <w:szCs w:val="18"/>
                <w:rtl/>
              </w:rPr>
              <w:t>٧</w:t>
            </w:r>
            <w:r w:rsidRPr="00C77BF3">
              <w:rPr>
                <w:sz w:val="18"/>
                <w:szCs w:val="18"/>
              </w:rPr>
              <w:t xml:space="preserve"> </w:t>
            </w:r>
            <w:r w:rsidRPr="00C77BF3">
              <w:rPr>
                <w:sz w:val="18"/>
                <w:szCs w:val="18"/>
                <w:rtl/>
              </w:rPr>
              <w:t>٢٤٠</w:t>
            </w:r>
          </w:p>
        </w:tc>
        <w:tc>
          <w:tcPr>
            <w:tcW w:w="1008" w:type="dxa"/>
            <w:tcMar>
              <w:left w:w="108" w:type="dxa"/>
              <w:right w:w="108" w:type="dxa"/>
            </w:tcMar>
            <w:vAlign w:val="bottom"/>
          </w:tcPr>
          <w:p w:rsidR="00E3462F" w:rsidRPr="00C77BF3" w:rsidRDefault="00E3462F" w:rsidP="00887780">
            <w:pPr>
              <w:bidi w:val="0"/>
              <w:jc w:val="right"/>
              <w:rPr>
                <w:sz w:val="18"/>
                <w:szCs w:val="18"/>
              </w:rPr>
            </w:pPr>
            <w:r w:rsidRPr="00C77BF3">
              <w:rPr>
                <w:sz w:val="18"/>
                <w:szCs w:val="18"/>
                <w:rtl/>
              </w:rPr>
              <w:t>٧</w:t>
            </w:r>
            <w:r w:rsidRPr="00C77BF3">
              <w:rPr>
                <w:sz w:val="18"/>
                <w:szCs w:val="18"/>
              </w:rPr>
              <w:t xml:space="preserve"> </w:t>
            </w:r>
            <w:r w:rsidRPr="00C77BF3">
              <w:rPr>
                <w:sz w:val="18"/>
                <w:szCs w:val="18"/>
                <w:rtl/>
              </w:rPr>
              <w:t>٢٧٥</w:t>
            </w:r>
          </w:p>
        </w:tc>
        <w:tc>
          <w:tcPr>
            <w:tcW w:w="1050" w:type="dxa"/>
            <w:tcMar>
              <w:left w:w="108" w:type="dxa"/>
              <w:right w:w="108" w:type="dxa"/>
            </w:tcMar>
            <w:vAlign w:val="bottom"/>
          </w:tcPr>
          <w:p w:rsidR="00E3462F" w:rsidRPr="00C77BF3" w:rsidRDefault="00E3462F" w:rsidP="00887780">
            <w:pPr>
              <w:bidi w:val="0"/>
              <w:jc w:val="right"/>
              <w:rPr>
                <w:sz w:val="18"/>
                <w:szCs w:val="18"/>
              </w:rPr>
            </w:pPr>
            <w:r w:rsidRPr="00C77BF3">
              <w:rPr>
                <w:sz w:val="18"/>
                <w:szCs w:val="18"/>
                <w:rtl/>
              </w:rPr>
              <w:t>٧</w:t>
            </w:r>
            <w:r w:rsidRPr="00C77BF3">
              <w:rPr>
                <w:sz w:val="18"/>
                <w:szCs w:val="18"/>
              </w:rPr>
              <w:t xml:space="preserve"> </w:t>
            </w:r>
            <w:r w:rsidRPr="00C77BF3">
              <w:rPr>
                <w:sz w:val="18"/>
                <w:szCs w:val="18"/>
                <w:rtl/>
              </w:rPr>
              <w:t>٣٠٨</w:t>
            </w:r>
          </w:p>
        </w:tc>
        <w:tc>
          <w:tcPr>
            <w:tcW w:w="1022" w:type="dxa"/>
            <w:tcMar>
              <w:left w:w="108" w:type="dxa"/>
              <w:right w:w="108" w:type="dxa"/>
            </w:tcMar>
            <w:vAlign w:val="bottom"/>
          </w:tcPr>
          <w:p w:rsidR="00E3462F" w:rsidRPr="00C77BF3" w:rsidRDefault="00E3462F" w:rsidP="00887780">
            <w:pPr>
              <w:bidi w:val="0"/>
              <w:jc w:val="right"/>
              <w:rPr>
                <w:sz w:val="18"/>
                <w:szCs w:val="18"/>
              </w:rPr>
            </w:pPr>
            <w:r w:rsidRPr="00C77BF3">
              <w:rPr>
                <w:sz w:val="18"/>
                <w:szCs w:val="18"/>
                <w:rtl/>
              </w:rPr>
              <w:t>٧</w:t>
            </w:r>
            <w:r w:rsidRPr="00C77BF3">
              <w:rPr>
                <w:sz w:val="18"/>
                <w:szCs w:val="18"/>
              </w:rPr>
              <w:t xml:space="preserve"> </w:t>
            </w:r>
            <w:r w:rsidRPr="00C77BF3">
              <w:rPr>
                <w:sz w:val="18"/>
                <w:szCs w:val="18"/>
                <w:rtl/>
              </w:rPr>
              <w:t>٣٩١</w:t>
            </w:r>
          </w:p>
        </w:tc>
      </w:tr>
      <w:tr w:rsidR="00E3462F" w:rsidRPr="00C77BF3" w:rsidTr="006377A4">
        <w:tc>
          <w:tcPr>
            <w:tcW w:w="1288" w:type="dxa"/>
            <w:tcMar>
              <w:left w:w="108" w:type="dxa"/>
              <w:right w:w="108" w:type="dxa"/>
            </w:tcMar>
            <w:vAlign w:val="bottom"/>
          </w:tcPr>
          <w:p w:rsidR="00E3462F" w:rsidRPr="00D676B1" w:rsidRDefault="00E3462F" w:rsidP="0096032B">
            <w:pPr>
              <w:spacing w:line="280" w:lineRule="exact"/>
              <w:ind w:left="137"/>
              <w:rPr>
                <w:sz w:val="18"/>
                <w:szCs w:val="18"/>
              </w:rPr>
            </w:pPr>
            <w:r w:rsidRPr="00D676B1">
              <w:rPr>
                <w:noProof/>
                <w:sz w:val="18"/>
                <w:szCs w:val="18"/>
                <w:rtl/>
              </w:rPr>
              <w:t>أكثر من 65</w:t>
            </w:r>
          </w:p>
        </w:tc>
        <w:tc>
          <w:tcPr>
            <w:tcW w:w="966" w:type="dxa"/>
            <w:tcMar>
              <w:left w:w="108" w:type="dxa"/>
              <w:right w:w="108" w:type="dxa"/>
            </w:tcMar>
            <w:vAlign w:val="bottom"/>
          </w:tcPr>
          <w:p w:rsidR="00E3462F" w:rsidRPr="00D676B1" w:rsidRDefault="00E3462F" w:rsidP="00887780">
            <w:pPr>
              <w:spacing w:line="280" w:lineRule="exact"/>
              <w:ind w:left="-60"/>
              <w:jc w:val="left"/>
              <w:rPr>
                <w:sz w:val="18"/>
                <w:szCs w:val="18"/>
              </w:rPr>
            </w:pPr>
            <w:r w:rsidRPr="00D676B1">
              <w:rPr>
                <w:sz w:val="18"/>
                <w:szCs w:val="18"/>
                <w:rtl/>
              </w:rPr>
              <w:t>بالآلاف (نسمة)</w:t>
            </w:r>
          </w:p>
        </w:tc>
        <w:tc>
          <w:tcPr>
            <w:tcW w:w="1119" w:type="dxa"/>
            <w:tcMar>
              <w:top w:w="0" w:type="dxa"/>
              <w:left w:w="108" w:type="dxa"/>
              <w:right w:w="108" w:type="dxa"/>
            </w:tcMar>
            <w:vAlign w:val="bottom"/>
          </w:tcPr>
          <w:p w:rsidR="00E3462F" w:rsidRPr="00C77BF3" w:rsidRDefault="00E3462F" w:rsidP="00887780">
            <w:pPr>
              <w:bidi w:val="0"/>
              <w:ind w:right="85"/>
              <w:jc w:val="right"/>
              <w:rPr>
                <w:sz w:val="18"/>
                <w:szCs w:val="18"/>
              </w:rPr>
            </w:pPr>
            <w:r w:rsidRPr="00C77BF3">
              <w:rPr>
                <w:sz w:val="18"/>
                <w:szCs w:val="18"/>
                <w:rtl/>
              </w:rPr>
              <w:t>١</w:t>
            </w:r>
            <w:r w:rsidRPr="00C77BF3">
              <w:rPr>
                <w:sz w:val="18"/>
                <w:szCs w:val="18"/>
              </w:rPr>
              <w:t xml:space="preserve"> </w:t>
            </w:r>
            <w:r w:rsidRPr="00C77BF3">
              <w:rPr>
                <w:sz w:val="18"/>
                <w:szCs w:val="18"/>
                <w:rtl/>
              </w:rPr>
              <w:t>٤١٦</w:t>
            </w:r>
          </w:p>
        </w:tc>
        <w:tc>
          <w:tcPr>
            <w:tcW w:w="1134" w:type="dxa"/>
            <w:gridSpan w:val="2"/>
            <w:tcMar>
              <w:left w:w="108" w:type="dxa"/>
              <w:right w:w="108" w:type="dxa"/>
            </w:tcMar>
            <w:vAlign w:val="bottom"/>
          </w:tcPr>
          <w:p w:rsidR="00E3462F" w:rsidRPr="00C77BF3" w:rsidRDefault="00E3462F" w:rsidP="00887780">
            <w:pPr>
              <w:bidi w:val="0"/>
              <w:ind w:right="85"/>
              <w:jc w:val="right"/>
              <w:rPr>
                <w:sz w:val="18"/>
                <w:szCs w:val="18"/>
              </w:rPr>
            </w:pPr>
            <w:r w:rsidRPr="00C77BF3">
              <w:rPr>
                <w:sz w:val="18"/>
                <w:szCs w:val="18"/>
                <w:rtl/>
              </w:rPr>
              <w:t>١</w:t>
            </w:r>
            <w:r w:rsidRPr="00C77BF3">
              <w:rPr>
                <w:sz w:val="18"/>
                <w:szCs w:val="18"/>
              </w:rPr>
              <w:t xml:space="preserve"> </w:t>
            </w:r>
            <w:r w:rsidRPr="00C77BF3">
              <w:rPr>
                <w:sz w:val="18"/>
                <w:szCs w:val="18"/>
                <w:rtl/>
              </w:rPr>
              <w:t>٤٢٠</w:t>
            </w:r>
          </w:p>
        </w:tc>
        <w:tc>
          <w:tcPr>
            <w:tcW w:w="1092" w:type="dxa"/>
            <w:tcMar>
              <w:left w:w="108" w:type="dxa"/>
              <w:right w:w="108" w:type="dxa"/>
            </w:tcMar>
            <w:vAlign w:val="bottom"/>
          </w:tcPr>
          <w:p w:rsidR="00E3462F" w:rsidRPr="00C77BF3" w:rsidRDefault="00E3462F" w:rsidP="00887780">
            <w:pPr>
              <w:bidi w:val="0"/>
              <w:ind w:right="85"/>
              <w:jc w:val="right"/>
              <w:rPr>
                <w:sz w:val="18"/>
                <w:szCs w:val="18"/>
              </w:rPr>
            </w:pPr>
            <w:r w:rsidRPr="00C77BF3">
              <w:rPr>
                <w:sz w:val="18"/>
                <w:szCs w:val="18"/>
                <w:rtl/>
              </w:rPr>
              <w:t>١</w:t>
            </w:r>
            <w:r w:rsidRPr="00C77BF3">
              <w:rPr>
                <w:sz w:val="18"/>
                <w:szCs w:val="18"/>
              </w:rPr>
              <w:t xml:space="preserve"> </w:t>
            </w:r>
            <w:r w:rsidRPr="00C77BF3">
              <w:rPr>
                <w:sz w:val="18"/>
                <w:szCs w:val="18"/>
                <w:rtl/>
              </w:rPr>
              <w:t>٤٢٨</w:t>
            </w:r>
          </w:p>
        </w:tc>
        <w:tc>
          <w:tcPr>
            <w:tcW w:w="1008" w:type="dxa"/>
            <w:tcMar>
              <w:left w:w="108" w:type="dxa"/>
              <w:right w:w="108" w:type="dxa"/>
            </w:tcMar>
            <w:vAlign w:val="bottom"/>
          </w:tcPr>
          <w:p w:rsidR="00E3462F" w:rsidRPr="00C77BF3" w:rsidRDefault="00E3462F" w:rsidP="00887780">
            <w:pPr>
              <w:bidi w:val="0"/>
              <w:jc w:val="right"/>
              <w:rPr>
                <w:sz w:val="18"/>
                <w:szCs w:val="18"/>
              </w:rPr>
            </w:pPr>
            <w:r w:rsidRPr="00C77BF3">
              <w:rPr>
                <w:sz w:val="18"/>
                <w:szCs w:val="18"/>
                <w:rtl/>
              </w:rPr>
              <w:t>١</w:t>
            </w:r>
            <w:r w:rsidRPr="00C77BF3">
              <w:rPr>
                <w:sz w:val="18"/>
                <w:szCs w:val="18"/>
              </w:rPr>
              <w:t xml:space="preserve"> </w:t>
            </w:r>
            <w:r w:rsidRPr="00C77BF3">
              <w:rPr>
                <w:sz w:val="18"/>
                <w:szCs w:val="18"/>
                <w:rtl/>
              </w:rPr>
              <w:t>٤٤٥</w:t>
            </w:r>
          </w:p>
        </w:tc>
        <w:tc>
          <w:tcPr>
            <w:tcW w:w="1050" w:type="dxa"/>
            <w:tcMar>
              <w:left w:w="108" w:type="dxa"/>
              <w:right w:w="108" w:type="dxa"/>
            </w:tcMar>
            <w:vAlign w:val="bottom"/>
          </w:tcPr>
          <w:p w:rsidR="00E3462F" w:rsidRPr="00C77BF3" w:rsidRDefault="00E3462F" w:rsidP="00887780">
            <w:pPr>
              <w:bidi w:val="0"/>
              <w:jc w:val="right"/>
              <w:rPr>
                <w:sz w:val="18"/>
                <w:szCs w:val="18"/>
              </w:rPr>
            </w:pPr>
            <w:r w:rsidRPr="00C77BF3">
              <w:rPr>
                <w:sz w:val="18"/>
                <w:szCs w:val="18"/>
                <w:rtl/>
              </w:rPr>
              <w:t>١</w:t>
            </w:r>
            <w:r w:rsidRPr="00C77BF3">
              <w:rPr>
                <w:sz w:val="18"/>
                <w:szCs w:val="18"/>
              </w:rPr>
              <w:t xml:space="preserve"> </w:t>
            </w:r>
            <w:r w:rsidRPr="00C77BF3">
              <w:rPr>
                <w:sz w:val="18"/>
                <w:szCs w:val="18"/>
                <w:rtl/>
              </w:rPr>
              <w:t>٤٦٩</w:t>
            </w:r>
          </w:p>
        </w:tc>
        <w:tc>
          <w:tcPr>
            <w:tcW w:w="1022" w:type="dxa"/>
            <w:tcMar>
              <w:left w:w="108" w:type="dxa"/>
              <w:right w:w="108" w:type="dxa"/>
            </w:tcMar>
            <w:vAlign w:val="bottom"/>
          </w:tcPr>
          <w:p w:rsidR="00E3462F" w:rsidRPr="00C77BF3" w:rsidRDefault="00E3462F" w:rsidP="00887780">
            <w:pPr>
              <w:bidi w:val="0"/>
              <w:jc w:val="right"/>
              <w:rPr>
                <w:sz w:val="18"/>
                <w:szCs w:val="18"/>
              </w:rPr>
            </w:pPr>
            <w:r w:rsidRPr="00C77BF3">
              <w:rPr>
                <w:sz w:val="18"/>
                <w:szCs w:val="18"/>
                <w:rtl/>
              </w:rPr>
              <w:t>١</w:t>
            </w:r>
            <w:r w:rsidRPr="00C77BF3">
              <w:rPr>
                <w:sz w:val="18"/>
                <w:szCs w:val="18"/>
              </w:rPr>
              <w:t xml:space="preserve"> </w:t>
            </w:r>
            <w:r w:rsidRPr="00C77BF3">
              <w:rPr>
                <w:sz w:val="18"/>
                <w:szCs w:val="18"/>
                <w:rtl/>
              </w:rPr>
              <w:t>٥١٣</w:t>
            </w:r>
          </w:p>
        </w:tc>
      </w:tr>
      <w:tr w:rsidR="00E3462F" w:rsidRPr="00C77BF3" w:rsidTr="006377A4">
        <w:tc>
          <w:tcPr>
            <w:tcW w:w="1288" w:type="dxa"/>
            <w:tcMar>
              <w:left w:w="108" w:type="dxa"/>
              <w:right w:w="108" w:type="dxa"/>
            </w:tcMar>
            <w:vAlign w:val="bottom"/>
          </w:tcPr>
          <w:p w:rsidR="00E3462F" w:rsidRPr="00D676B1" w:rsidRDefault="00E3462F" w:rsidP="0096032B">
            <w:pPr>
              <w:spacing w:line="280" w:lineRule="exact"/>
              <w:rPr>
                <w:sz w:val="18"/>
                <w:szCs w:val="18"/>
              </w:rPr>
            </w:pPr>
            <w:r w:rsidRPr="00D676B1">
              <w:rPr>
                <w:rFonts w:hint="cs"/>
                <w:sz w:val="18"/>
                <w:szCs w:val="18"/>
                <w:rtl/>
              </w:rPr>
              <w:t xml:space="preserve">منهم: </w:t>
            </w:r>
            <w:r w:rsidRPr="00D676B1">
              <w:rPr>
                <w:sz w:val="18"/>
                <w:szCs w:val="18"/>
                <w:rtl/>
              </w:rPr>
              <w:t>النساء</w:t>
            </w:r>
          </w:p>
        </w:tc>
        <w:tc>
          <w:tcPr>
            <w:tcW w:w="966" w:type="dxa"/>
            <w:tcMar>
              <w:left w:w="108" w:type="dxa"/>
              <w:right w:w="108" w:type="dxa"/>
            </w:tcMar>
            <w:vAlign w:val="bottom"/>
          </w:tcPr>
          <w:p w:rsidR="00E3462F" w:rsidRPr="00D676B1" w:rsidRDefault="00E3462F" w:rsidP="00887780">
            <w:pPr>
              <w:spacing w:line="280" w:lineRule="exact"/>
              <w:ind w:left="-60"/>
              <w:jc w:val="left"/>
              <w:rPr>
                <w:sz w:val="18"/>
                <w:szCs w:val="18"/>
              </w:rPr>
            </w:pPr>
            <w:r w:rsidRPr="00D676B1">
              <w:rPr>
                <w:sz w:val="18"/>
                <w:szCs w:val="18"/>
                <w:rtl/>
              </w:rPr>
              <w:t>بالآلاف (نسمة)</w:t>
            </w:r>
          </w:p>
        </w:tc>
        <w:tc>
          <w:tcPr>
            <w:tcW w:w="1119" w:type="dxa"/>
            <w:tcMar>
              <w:top w:w="0" w:type="dxa"/>
              <w:left w:w="108" w:type="dxa"/>
              <w:right w:w="108" w:type="dxa"/>
            </w:tcMar>
            <w:vAlign w:val="bottom"/>
          </w:tcPr>
          <w:p w:rsidR="00E3462F" w:rsidRPr="00C77BF3" w:rsidRDefault="00E3462F" w:rsidP="00887780">
            <w:pPr>
              <w:bidi w:val="0"/>
              <w:ind w:right="85"/>
              <w:jc w:val="right"/>
              <w:rPr>
                <w:sz w:val="18"/>
                <w:szCs w:val="18"/>
              </w:rPr>
            </w:pPr>
            <w:r w:rsidRPr="00C77BF3">
              <w:rPr>
                <w:sz w:val="18"/>
                <w:szCs w:val="18"/>
                <w:rtl/>
              </w:rPr>
              <w:t>٥</w:t>
            </w:r>
            <w:r w:rsidRPr="00C77BF3">
              <w:rPr>
                <w:sz w:val="18"/>
                <w:szCs w:val="18"/>
              </w:rPr>
              <w:t xml:space="preserve"> </w:t>
            </w:r>
            <w:r w:rsidRPr="00C77BF3">
              <w:rPr>
                <w:sz w:val="18"/>
                <w:szCs w:val="18"/>
                <w:rtl/>
              </w:rPr>
              <w:t>٢٣٦</w:t>
            </w:r>
          </w:p>
        </w:tc>
        <w:tc>
          <w:tcPr>
            <w:tcW w:w="1134" w:type="dxa"/>
            <w:gridSpan w:val="2"/>
            <w:tcMar>
              <w:left w:w="108" w:type="dxa"/>
              <w:right w:w="108" w:type="dxa"/>
            </w:tcMar>
            <w:vAlign w:val="bottom"/>
          </w:tcPr>
          <w:p w:rsidR="00E3462F" w:rsidRPr="00C77BF3" w:rsidRDefault="00E3462F" w:rsidP="00887780">
            <w:pPr>
              <w:bidi w:val="0"/>
              <w:ind w:right="85"/>
              <w:jc w:val="right"/>
              <w:rPr>
                <w:sz w:val="18"/>
                <w:szCs w:val="18"/>
              </w:rPr>
            </w:pPr>
            <w:r w:rsidRPr="00C77BF3">
              <w:rPr>
                <w:sz w:val="18"/>
                <w:szCs w:val="18"/>
                <w:rtl/>
              </w:rPr>
              <w:t>٥</w:t>
            </w:r>
            <w:r w:rsidRPr="00C77BF3">
              <w:rPr>
                <w:sz w:val="18"/>
                <w:szCs w:val="18"/>
              </w:rPr>
              <w:t xml:space="preserve"> </w:t>
            </w:r>
            <w:r w:rsidRPr="00C77BF3">
              <w:rPr>
                <w:sz w:val="18"/>
                <w:szCs w:val="18"/>
                <w:rtl/>
              </w:rPr>
              <w:t>٢٣٣</w:t>
            </w:r>
          </w:p>
        </w:tc>
        <w:tc>
          <w:tcPr>
            <w:tcW w:w="1092" w:type="dxa"/>
            <w:tcMar>
              <w:left w:w="108" w:type="dxa"/>
              <w:right w:w="108" w:type="dxa"/>
            </w:tcMar>
            <w:vAlign w:val="bottom"/>
          </w:tcPr>
          <w:p w:rsidR="00E3462F" w:rsidRPr="00C77BF3" w:rsidRDefault="00E3462F" w:rsidP="00887780">
            <w:pPr>
              <w:bidi w:val="0"/>
              <w:ind w:right="85"/>
              <w:jc w:val="right"/>
              <w:rPr>
                <w:sz w:val="18"/>
                <w:szCs w:val="18"/>
              </w:rPr>
            </w:pPr>
            <w:r w:rsidRPr="00C77BF3">
              <w:rPr>
                <w:sz w:val="18"/>
                <w:szCs w:val="18"/>
                <w:rtl/>
              </w:rPr>
              <w:t>٥</w:t>
            </w:r>
            <w:r w:rsidRPr="00C77BF3">
              <w:rPr>
                <w:sz w:val="18"/>
                <w:szCs w:val="18"/>
              </w:rPr>
              <w:t xml:space="preserve"> </w:t>
            </w:r>
            <w:r w:rsidRPr="00C77BF3">
              <w:rPr>
                <w:sz w:val="18"/>
                <w:szCs w:val="18"/>
                <w:rtl/>
              </w:rPr>
              <w:t>٢٣٥</w:t>
            </w:r>
          </w:p>
        </w:tc>
        <w:tc>
          <w:tcPr>
            <w:tcW w:w="1008" w:type="dxa"/>
            <w:tcMar>
              <w:left w:w="108" w:type="dxa"/>
              <w:right w:w="108" w:type="dxa"/>
            </w:tcMar>
            <w:vAlign w:val="bottom"/>
          </w:tcPr>
          <w:p w:rsidR="00E3462F" w:rsidRPr="00C77BF3" w:rsidRDefault="00E3462F" w:rsidP="00887780">
            <w:pPr>
              <w:bidi w:val="0"/>
              <w:jc w:val="right"/>
              <w:rPr>
                <w:sz w:val="18"/>
                <w:szCs w:val="18"/>
              </w:rPr>
            </w:pPr>
            <w:r w:rsidRPr="00C77BF3">
              <w:rPr>
                <w:sz w:val="18"/>
                <w:szCs w:val="18"/>
                <w:rtl/>
              </w:rPr>
              <w:t>٥</w:t>
            </w:r>
            <w:r w:rsidRPr="00C77BF3">
              <w:rPr>
                <w:sz w:val="18"/>
                <w:szCs w:val="18"/>
              </w:rPr>
              <w:t xml:space="preserve"> </w:t>
            </w:r>
            <w:r w:rsidRPr="00C77BF3">
              <w:rPr>
                <w:sz w:val="18"/>
                <w:szCs w:val="18"/>
                <w:rtl/>
              </w:rPr>
              <w:t>٢٤٣</w:t>
            </w:r>
          </w:p>
        </w:tc>
        <w:tc>
          <w:tcPr>
            <w:tcW w:w="1050" w:type="dxa"/>
            <w:tcMar>
              <w:left w:w="108" w:type="dxa"/>
              <w:right w:w="108" w:type="dxa"/>
            </w:tcMar>
            <w:vAlign w:val="bottom"/>
          </w:tcPr>
          <w:p w:rsidR="00E3462F" w:rsidRPr="00C77BF3" w:rsidRDefault="00E3462F" w:rsidP="00887780">
            <w:pPr>
              <w:bidi w:val="0"/>
              <w:jc w:val="right"/>
              <w:rPr>
                <w:sz w:val="18"/>
                <w:szCs w:val="18"/>
              </w:rPr>
            </w:pPr>
            <w:r w:rsidRPr="00C77BF3">
              <w:rPr>
                <w:sz w:val="18"/>
                <w:szCs w:val="18"/>
                <w:rtl/>
              </w:rPr>
              <w:t>٥</w:t>
            </w:r>
            <w:r w:rsidRPr="00C77BF3">
              <w:rPr>
                <w:sz w:val="18"/>
                <w:szCs w:val="18"/>
              </w:rPr>
              <w:t xml:space="preserve"> </w:t>
            </w:r>
            <w:r w:rsidRPr="00C77BF3">
              <w:rPr>
                <w:sz w:val="18"/>
                <w:szCs w:val="18"/>
                <w:rtl/>
              </w:rPr>
              <w:t>٢٥٤</w:t>
            </w:r>
          </w:p>
        </w:tc>
        <w:tc>
          <w:tcPr>
            <w:tcW w:w="1022" w:type="dxa"/>
            <w:tcMar>
              <w:left w:w="108" w:type="dxa"/>
              <w:right w:w="108" w:type="dxa"/>
            </w:tcMar>
            <w:vAlign w:val="bottom"/>
          </w:tcPr>
          <w:p w:rsidR="00E3462F" w:rsidRPr="00C77BF3" w:rsidRDefault="00E3462F" w:rsidP="00887780">
            <w:pPr>
              <w:bidi w:val="0"/>
              <w:jc w:val="right"/>
              <w:rPr>
                <w:sz w:val="18"/>
                <w:szCs w:val="18"/>
              </w:rPr>
            </w:pPr>
            <w:r w:rsidRPr="00C77BF3">
              <w:rPr>
                <w:sz w:val="18"/>
                <w:szCs w:val="18"/>
                <w:rtl/>
              </w:rPr>
              <w:t>٥</w:t>
            </w:r>
            <w:r w:rsidRPr="00C77BF3">
              <w:rPr>
                <w:sz w:val="18"/>
                <w:szCs w:val="18"/>
              </w:rPr>
              <w:t xml:space="preserve"> </w:t>
            </w:r>
            <w:r w:rsidRPr="00C77BF3">
              <w:rPr>
                <w:sz w:val="18"/>
                <w:szCs w:val="18"/>
                <w:rtl/>
              </w:rPr>
              <w:t>٢٧٥</w:t>
            </w:r>
          </w:p>
        </w:tc>
      </w:tr>
      <w:tr w:rsidR="00E3462F" w:rsidRPr="00C77BF3" w:rsidTr="00B43C5C">
        <w:tc>
          <w:tcPr>
            <w:tcW w:w="1288" w:type="dxa"/>
            <w:tcMar>
              <w:left w:w="108" w:type="dxa"/>
              <w:right w:w="108" w:type="dxa"/>
            </w:tcMar>
          </w:tcPr>
          <w:p w:rsidR="00E3462F" w:rsidRPr="00D676B1" w:rsidRDefault="00E3462F" w:rsidP="0096032B">
            <w:pPr>
              <w:tabs>
                <w:tab w:val="left" w:pos="132"/>
              </w:tabs>
              <w:spacing w:line="280" w:lineRule="exact"/>
              <w:ind w:left="57"/>
              <w:rPr>
                <w:sz w:val="18"/>
                <w:szCs w:val="18"/>
              </w:rPr>
            </w:pPr>
            <w:r w:rsidRPr="00D676B1">
              <w:rPr>
                <w:sz w:val="18"/>
                <w:szCs w:val="18"/>
                <w:rtl/>
              </w:rPr>
              <w:t>العمر المتوقع عند الولادة</w:t>
            </w:r>
          </w:p>
        </w:tc>
        <w:tc>
          <w:tcPr>
            <w:tcW w:w="966" w:type="dxa"/>
            <w:tcMar>
              <w:left w:w="108" w:type="dxa"/>
              <w:right w:w="108" w:type="dxa"/>
            </w:tcMar>
          </w:tcPr>
          <w:p w:rsidR="00E3462F" w:rsidRPr="00D676B1" w:rsidRDefault="00E3462F" w:rsidP="00887780">
            <w:pPr>
              <w:spacing w:line="280" w:lineRule="exact"/>
              <w:ind w:left="-60"/>
              <w:jc w:val="left"/>
              <w:rPr>
                <w:sz w:val="18"/>
                <w:szCs w:val="18"/>
              </w:rPr>
            </w:pPr>
          </w:p>
        </w:tc>
        <w:tc>
          <w:tcPr>
            <w:tcW w:w="1119" w:type="dxa"/>
            <w:tcMar>
              <w:top w:w="0" w:type="dxa"/>
              <w:left w:w="108" w:type="dxa"/>
              <w:right w:w="108" w:type="dxa"/>
            </w:tcMar>
          </w:tcPr>
          <w:p w:rsidR="00E3462F" w:rsidRPr="00C77BF3" w:rsidRDefault="00E3462F" w:rsidP="00887780">
            <w:pPr>
              <w:bidi w:val="0"/>
              <w:ind w:right="85"/>
              <w:jc w:val="right"/>
              <w:rPr>
                <w:sz w:val="18"/>
                <w:szCs w:val="18"/>
              </w:rPr>
            </w:pPr>
          </w:p>
        </w:tc>
        <w:tc>
          <w:tcPr>
            <w:tcW w:w="1134" w:type="dxa"/>
            <w:gridSpan w:val="2"/>
            <w:tcMar>
              <w:left w:w="108" w:type="dxa"/>
              <w:right w:w="108" w:type="dxa"/>
            </w:tcMar>
          </w:tcPr>
          <w:p w:rsidR="00E3462F" w:rsidRPr="00C77BF3" w:rsidRDefault="00E3462F" w:rsidP="00887780">
            <w:pPr>
              <w:bidi w:val="0"/>
              <w:ind w:right="85"/>
              <w:jc w:val="right"/>
              <w:rPr>
                <w:sz w:val="18"/>
                <w:szCs w:val="18"/>
              </w:rPr>
            </w:pPr>
          </w:p>
        </w:tc>
        <w:tc>
          <w:tcPr>
            <w:tcW w:w="1092" w:type="dxa"/>
            <w:tcMar>
              <w:left w:w="108" w:type="dxa"/>
              <w:right w:w="108" w:type="dxa"/>
            </w:tcMar>
          </w:tcPr>
          <w:p w:rsidR="00E3462F" w:rsidRPr="00C77BF3" w:rsidRDefault="00E3462F" w:rsidP="00887780">
            <w:pPr>
              <w:bidi w:val="0"/>
              <w:ind w:right="85"/>
              <w:jc w:val="right"/>
              <w:rPr>
                <w:sz w:val="18"/>
                <w:szCs w:val="18"/>
              </w:rPr>
            </w:pPr>
          </w:p>
        </w:tc>
        <w:tc>
          <w:tcPr>
            <w:tcW w:w="1008" w:type="dxa"/>
            <w:tcMar>
              <w:left w:w="108" w:type="dxa"/>
              <w:right w:w="108" w:type="dxa"/>
            </w:tcMar>
          </w:tcPr>
          <w:p w:rsidR="00E3462F" w:rsidRPr="00C77BF3" w:rsidRDefault="00E3462F" w:rsidP="00887780">
            <w:pPr>
              <w:bidi w:val="0"/>
              <w:jc w:val="right"/>
              <w:rPr>
                <w:sz w:val="18"/>
                <w:szCs w:val="18"/>
              </w:rPr>
            </w:pPr>
          </w:p>
        </w:tc>
        <w:tc>
          <w:tcPr>
            <w:tcW w:w="1050" w:type="dxa"/>
            <w:tcMar>
              <w:left w:w="108" w:type="dxa"/>
              <w:right w:w="108" w:type="dxa"/>
            </w:tcMar>
          </w:tcPr>
          <w:p w:rsidR="00E3462F" w:rsidRPr="00C77BF3" w:rsidRDefault="00E3462F" w:rsidP="00887780">
            <w:pPr>
              <w:bidi w:val="0"/>
              <w:jc w:val="right"/>
              <w:rPr>
                <w:sz w:val="18"/>
                <w:szCs w:val="18"/>
              </w:rPr>
            </w:pPr>
          </w:p>
        </w:tc>
        <w:tc>
          <w:tcPr>
            <w:tcW w:w="1022" w:type="dxa"/>
            <w:tcMar>
              <w:left w:w="108" w:type="dxa"/>
              <w:right w:w="108" w:type="dxa"/>
            </w:tcMar>
          </w:tcPr>
          <w:p w:rsidR="00E3462F" w:rsidRPr="00C77BF3" w:rsidRDefault="00E3462F" w:rsidP="00887780">
            <w:pPr>
              <w:bidi w:val="0"/>
              <w:jc w:val="right"/>
              <w:rPr>
                <w:sz w:val="18"/>
                <w:szCs w:val="18"/>
              </w:rPr>
            </w:pPr>
          </w:p>
        </w:tc>
      </w:tr>
      <w:tr w:rsidR="00E3462F" w:rsidRPr="00C77BF3" w:rsidTr="00B43C5C">
        <w:tc>
          <w:tcPr>
            <w:tcW w:w="1288" w:type="dxa"/>
            <w:tcMar>
              <w:left w:w="108" w:type="dxa"/>
              <w:right w:w="108" w:type="dxa"/>
            </w:tcMar>
          </w:tcPr>
          <w:p w:rsidR="00E3462F" w:rsidRPr="00D676B1" w:rsidRDefault="00E3462F" w:rsidP="0096032B">
            <w:pPr>
              <w:spacing w:line="280" w:lineRule="exact"/>
              <w:ind w:left="151"/>
              <w:rPr>
                <w:noProof/>
                <w:sz w:val="18"/>
                <w:szCs w:val="18"/>
              </w:rPr>
            </w:pPr>
            <w:r w:rsidRPr="00D676B1">
              <w:rPr>
                <w:noProof/>
                <w:sz w:val="18"/>
                <w:szCs w:val="18"/>
                <w:rtl/>
              </w:rPr>
              <w:t>الرجال</w:t>
            </w:r>
          </w:p>
        </w:tc>
        <w:tc>
          <w:tcPr>
            <w:tcW w:w="966" w:type="dxa"/>
            <w:tcMar>
              <w:left w:w="108" w:type="dxa"/>
              <w:right w:w="108" w:type="dxa"/>
            </w:tcMar>
          </w:tcPr>
          <w:p w:rsidR="00E3462F" w:rsidRPr="00D676B1" w:rsidRDefault="00E3462F" w:rsidP="00887780">
            <w:pPr>
              <w:spacing w:line="280" w:lineRule="exact"/>
              <w:ind w:left="-60"/>
              <w:jc w:val="left"/>
              <w:rPr>
                <w:sz w:val="18"/>
                <w:szCs w:val="18"/>
              </w:rPr>
            </w:pPr>
            <w:r w:rsidRPr="00D676B1">
              <w:rPr>
                <w:sz w:val="18"/>
                <w:szCs w:val="18"/>
                <w:rtl/>
              </w:rPr>
              <w:t>سنة</w:t>
            </w:r>
          </w:p>
        </w:tc>
        <w:tc>
          <w:tcPr>
            <w:tcW w:w="1119" w:type="dxa"/>
            <w:tcMar>
              <w:top w:w="0" w:type="dxa"/>
              <w:left w:w="108" w:type="dxa"/>
              <w:right w:w="108" w:type="dxa"/>
            </w:tcMar>
          </w:tcPr>
          <w:p w:rsidR="00E3462F" w:rsidRPr="00C77BF3" w:rsidRDefault="00E3462F" w:rsidP="00887780">
            <w:pPr>
              <w:bidi w:val="0"/>
              <w:ind w:right="85"/>
              <w:jc w:val="right"/>
              <w:rPr>
                <w:sz w:val="18"/>
                <w:szCs w:val="18"/>
              </w:rPr>
            </w:pPr>
            <w:r w:rsidRPr="00C77BF3">
              <w:rPr>
                <w:sz w:val="18"/>
                <w:szCs w:val="18"/>
                <w:rtl/>
              </w:rPr>
              <w:t>٧٢</w:t>
            </w:r>
            <w:r w:rsidRPr="00C77BF3">
              <w:rPr>
                <w:rFonts w:cs="Times New Roman"/>
                <w:sz w:val="18"/>
                <w:szCs w:val="18"/>
                <w:rtl/>
              </w:rPr>
              <w:t>٫</w:t>
            </w:r>
            <w:r w:rsidRPr="00C77BF3">
              <w:rPr>
                <w:sz w:val="18"/>
                <w:szCs w:val="18"/>
                <w:rtl/>
              </w:rPr>
              <w:t>١</w:t>
            </w:r>
          </w:p>
        </w:tc>
        <w:tc>
          <w:tcPr>
            <w:tcW w:w="1134" w:type="dxa"/>
            <w:gridSpan w:val="2"/>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٧٢</w:t>
            </w:r>
          </w:p>
        </w:tc>
        <w:tc>
          <w:tcPr>
            <w:tcW w:w="1092" w:type="dxa"/>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٧٢</w:t>
            </w:r>
            <w:r w:rsidRPr="00C77BF3">
              <w:rPr>
                <w:rFonts w:cs="Times New Roman"/>
                <w:sz w:val="18"/>
                <w:szCs w:val="18"/>
                <w:rtl/>
              </w:rPr>
              <w:t>٫</w:t>
            </w:r>
            <w:r w:rsidRPr="00C77BF3">
              <w:rPr>
                <w:sz w:val="18"/>
                <w:szCs w:val="18"/>
                <w:rtl/>
              </w:rPr>
              <w:t>٥</w:t>
            </w:r>
          </w:p>
        </w:tc>
        <w:tc>
          <w:tcPr>
            <w:tcW w:w="1008" w:type="dxa"/>
            <w:tcMar>
              <w:left w:w="108" w:type="dxa"/>
              <w:right w:w="108" w:type="dxa"/>
            </w:tcMar>
          </w:tcPr>
          <w:p w:rsidR="00E3462F" w:rsidRPr="00C77BF3" w:rsidRDefault="00E3462F" w:rsidP="00887780">
            <w:pPr>
              <w:bidi w:val="0"/>
              <w:jc w:val="right"/>
              <w:rPr>
                <w:sz w:val="18"/>
                <w:szCs w:val="18"/>
              </w:rPr>
            </w:pPr>
            <w:r w:rsidRPr="00C77BF3">
              <w:rPr>
                <w:sz w:val="18"/>
                <w:szCs w:val="18"/>
                <w:rtl/>
              </w:rPr>
              <w:t>٧٢</w:t>
            </w:r>
            <w:r w:rsidRPr="00C77BF3">
              <w:rPr>
                <w:rFonts w:cs="Times New Roman"/>
                <w:sz w:val="18"/>
                <w:szCs w:val="18"/>
                <w:rtl/>
              </w:rPr>
              <w:t>٫</w:t>
            </w:r>
            <w:r w:rsidRPr="00C77BF3">
              <w:rPr>
                <w:sz w:val="18"/>
                <w:szCs w:val="18"/>
                <w:rtl/>
              </w:rPr>
              <w:t>٩</w:t>
            </w:r>
          </w:p>
        </w:tc>
        <w:tc>
          <w:tcPr>
            <w:tcW w:w="1050" w:type="dxa"/>
            <w:tcMar>
              <w:left w:w="108" w:type="dxa"/>
              <w:right w:w="108" w:type="dxa"/>
            </w:tcMar>
          </w:tcPr>
          <w:p w:rsidR="00E3462F" w:rsidRPr="00C77BF3" w:rsidRDefault="00E3462F" w:rsidP="00887780">
            <w:pPr>
              <w:bidi w:val="0"/>
              <w:jc w:val="right"/>
              <w:rPr>
                <w:sz w:val="18"/>
                <w:szCs w:val="18"/>
              </w:rPr>
            </w:pPr>
            <w:r w:rsidRPr="00C77BF3">
              <w:rPr>
                <w:sz w:val="18"/>
                <w:szCs w:val="18"/>
                <w:rtl/>
              </w:rPr>
              <w:t>٧٣</w:t>
            </w:r>
            <w:r w:rsidRPr="00C77BF3">
              <w:rPr>
                <w:rFonts w:cs="Times New Roman"/>
                <w:sz w:val="18"/>
                <w:szCs w:val="18"/>
                <w:rtl/>
              </w:rPr>
              <w:t>٫</w:t>
            </w:r>
            <w:r w:rsidRPr="00C77BF3">
              <w:rPr>
                <w:sz w:val="18"/>
                <w:szCs w:val="18"/>
                <w:rtl/>
              </w:rPr>
              <w:t>٤</w:t>
            </w:r>
          </w:p>
        </w:tc>
        <w:tc>
          <w:tcPr>
            <w:tcW w:w="1022" w:type="dxa"/>
            <w:tcMar>
              <w:left w:w="108" w:type="dxa"/>
              <w:right w:w="108" w:type="dxa"/>
            </w:tcMar>
          </w:tcPr>
          <w:p w:rsidR="00E3462F" w:rsidRPr="00C77BF3" w:rsidRDefault="00E3462F" w:rsidP="00887780">
            <w:pPr>
              <w:bidi w:val="0"/>
              <w:jc w:val="right"/>
              <w:rPr>
                <w:sz w:val="18"/>
                <w:szCs w:val="18"/>
              </w:rPr>
            </w:pPr>
            <w:r w:rsidRPr="00C77BF3">
              <w:rPr>
                <w:sz w:val="18"/>
                <w:szCs w:val="18"/>
                <w:rtl/>
              </w:rPr>
              <w:t>٧٣</w:t>
            </w:r>
            <w:r w:rsidRPr="00C77BF3">
              <w:rPr>
                <w:rFonts w:cs="Times New Roman"/>
                <w:sz w:val="18"/>
                <w:szCs w:val="18"/>
                <w:rtl/>
              </w:rPr>
              <w:t>٫</w:t>
            </w:r>
            <w:r w:rsidRPr="00C77BF3">
              <w:rPr>
                <w:sz w:val="18"/>
                <w:szCs w:val="18"/>
                <w:rtl/>
              </w:rPr>
              <w:t>٧</w:t>
            </w:r>
          </w:p>
        </w:tc>
      </w:tr>
      <w:tr w:rsidR="00E3462F" w:rsidRPr="00C77BF3" w:rsidTr="00B43C5C">
        <w:tc>
          <w:tcPr>
            <w:tcW w:w="1288" w:type="dxa"/>
            <w:tcMar>
              <w:left w:w="108" w:type="dxa"/>
              <w:right w:w="108" w:type="dxa"/>
            </w:tcMar>
          </w:tcPr>
          <w:p w:rsidR="00E3462F" w:rsidRPr="00D676B1" w:rsidRDefault="00E3462F" w:rsidP="0096032B">
            <w:pPr>
              <w:spacing w:line="280" w:lineRule="exact"/>
              <w:ind w:left="151"/>
              <w:rPr>
                <w:noProof/>
                <w:sz w:val="18"/>
                <w:szCs w:val="18"/>
              </w:rPr>
            </w:pPr>
            <w:r w:rsidRPr="00D676B1">
              <w:rPr>
                <w:noProof/>
                <w:sz w:val="18"/>
                <w:szCs w:val="18"/>
                <w:rtl/>
              </w:rPr>
              <w:t>النساء</w:t>
            </w:r>
          </w:p>
        </w:tc>
        <w:tc>
          <w:tcPr>
            <w:tcW w:w="966" w:type="dxa"/>
            <w:tcMar>
              <w:left w:w="108" w:type="dxa"/>
              <w:right w:w="108" w:type="dxa"/>
            </w:tcMar>
          </w:tcPr>
          <w:p w:rsidR="00E3462F" w:rsidRPr="00D676B1" w:rsidRDefault="00E3462F" w:rsidP="00887780">
            <w:pPr>
              <w:spacing w:line="280" w:lineRule="exact"/>
              <w:ind w:left="-60"/>
              <w:jc w:val="left"/>
              <w:rPr>
                <w:sz w:val="18"/>
                <w:szCs w:val="18"/>
              </w:rPr>
            </w:pPr>
            <w:r w:rsidRPr="00D676B1">
              <w:rPr>
                <w:sz w:val="18"/>
                <w:szCs w:val="18"/>
                <w:rtl/>
              </w:rPr>
              <w:t>سنة</w:t>
            </w:r>
          </w:p>
        </w:tc>
        <w:tc>
          <w:tcPr>
            <w:tcW w:w="1119" w:type="dxa"/>
            <w:tcMar>
              <w:top w:w="0" w:type="dxa"/>
              <w:left w:w="108" w:type="dxa"/>
              <w:right w:w="108" w:type="dxa"/>
            </w:tcMar>
          </w:tcPr>
          <w:p w:rsidR="00E3462F" w:rsidRPr="00C77BF3" w:rsidRDefault="00E3462F" w:rsidP="00887780">
            <w:pPr>
              <w:bidi w:val="0"/>
              <w:ind w:right="85"/>
              <w:jc w:val="right"/>
              <w:rPr>
                <w:sz w:val="18"/>
                <w:szCs w:val="18"/>
              </w:rPr>
            </w:pPr>
            <w:r w:rsidRPr="00C77BF3">
              <w:rPr>
                <w:sz w:val="18"/>
                <w:szCs w:val="18"/>
                <w:rtl/>
              </w:rPr>
              <w:t>٧٨</w:t>
            </w:r>
            <w:r w:rsidRPr="00C77BF3">
              <w:rPr>
                <w:rFonts w:cs="Times New Roman"/>
                <w:sz w:val="18"/>
                <w:szCs w:val="18"/>
                <w:rtl/>
              </w:rPr>
              <w:t>٫</w:t>
            </w:r>
            <w:r w:rsidRPr="00C77BF3">
              <w:rPr>
                <w:sz w:val="18"/>
                <w:szCs w:val="18"/>
                <w:rtl/>
              </w:rPr>
              <w:t>٥</w:t>
            </w:r>
          </w:p>
        </w:tc>
        <w:tc>
          <w:tcPr>
            <w:tcW w:w="1134" w:type="dxa"/>
            <w:gridSpan w:val="2"/>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٧٨</w:t>
            </w:r>
            <w:r w:rsidRPr="00C77BF3">
              <w:rPr>
                <w:rFonts w:cs="Times New Roman"/>
                <w:sz w:val="18"/>
                <w:szCs w:val="18"/>
                <w:rtl/>
              </w:rPr>
              <w:t>٫</w:t>
            </w:r>
            <w:r w:rsidRPr="00C77BF3">
              <w:rPr>
                <w:sz w:val="18"/>
                <w:szCs w:val="18"/>
                <w:rtl/>
              </w:rPr>
              <w:t>٥</w:t>
            </w:r>
          </w:p>
        </w:tc>
        <w:tc>
          <w:tcPr>
            <w:tcW w:w="1092" w:type="dxa"/>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٧٩</w:t>
            </w:r>
            <w:r w:rsidRPr="00C77BF3">
              <w:rPr>
                <w:rFonts w:cs="Times New Roman"/>
                <w:sz w:val="18"/>
                <w:szCs w:val="18"/>
                <w:rtl/>
              </w:rPr>
              <w:t>٫</w:t>
            </w:r>
            <w:r w:rsidRPr="00C77BF3">
              <w:rPr>
                <w:sz w:val="18"/>
                <w:szCs w:val="18"/>
                <w:rtl/>
              </w:rPr>
              <w:t>٠</w:t>
            </w:r>
          </w:p>
        </w:tc>
        <w:tc>
          <w:tcPr>
            <w:tcW w:w="1008" w:type="dxa"/>
            <w:tcMar>
              <w:left w:w="108" w:type="dxa"/>
              <w:right w:w="108" w:type="dxa"/>
            </w:tcMar>
          </w:tcPr>
          <w:p w:rsidR="00E3462F" w:rsidRPr="00C77BF3" w:rsidRDefault="00E3462F" w:rsidP="00887780">
            <w:pPr>
              <w:bidi w:val="0"/>
              <w:jc w:val="right"/>
              <w:rPr>
                <w:sz w:val="18"/>
                <w:szCs w:val="18"/>
              </w:rPr>
            </w:pPr>
            <w:r w:rsidRPr="00C77BF3">
              <w:rPr>
                <w:sz w:val="18"/>
                <w:szCs w:val="18"/>
                <w:rtl/>
              </w:rPr>
              <w:t>٧٩</w:t>
            </w:r>
            <w:r w:rsidRPr="00C77BF3">
              <w:rPr>
                <w:rFonts w:cs="Times New Roman"/>
                <w:sz w:val="18"/>
                <w:szCs w:val="18"/>
                <w:rtl/>
              </w:rPr>
              <w:t>٫</w:t>
            </w:r>
            <w:r w:rsidRPr="00C77BF3">
              <w:rPr>
                <w:sz w:val="18"/>
                <w:szCs w:val="18"/>
                <w:rtl/>
              </w:rPr>
              <w:t>١</w:t>
            </w:r>
          </w:p>
        </w:tc>
        <w:tc>
          <w:tcPr>
            <w:tcW w:w="1050" w:type="dxa"/>
            <w:tcMar>
              <w:left w:w="108" w:type="dxa"/>
              <w:right w:w="108" w:type="dxa"/>
            </w:tcMar>
          </w:tcPr>
          <w:p w:rsidR="00E3462F" w:rsidRPr="00C77BF3" w:rsidRDefault="00E3462F" w:rsidP="00887780">
            <w:pPr>
              <w:bidi w:val="0"/>
              <w:jc w:val="right"/>
              <w:rPr>
                <w:sz w:val="18"/>
                <w:szCs w:val="18"/>
              </w:rPr>
            </w:pPr>
            <w:r w:rsidRPr="00C77BF3">
              <w:rPr>
                <w:sz w:val="18"/>
                <w:szCs w:val="18"/>
                <w:rtl/>
              </w:rPr>
              <w:t>٧٩</w:t>
            </w:r>
            <w:r w:rsidRPr="00C77BF3">
              <w:rPr>
                <w:rFonts w:cs="Times New Roman"/>
                <w:sz w:val="18"/>
                <w:szCs w:val="18"/>
                <w:rtl/>
              </w:rPr>
              <w:t>٫</w:t>
            </w:r>
            <w:r w:rsidRPr="00C77BF3">
              <w:rPr>
                <w:sz w:val="18"/>
                <w:szCs w:val="18"/>
                <w:rtl/>
              </w:rPr>
              <w:t>٧</w:t>
            </w:r>
          </w:p>
        </w:tc>
        <w:tc>
          <w:tcPr>
            <w:tcW w:w="1022" w:type="dxa"/>
            <w:tcMar>
              <w:left w:w="108" w:type="dxa"/>
              <w:right w:w="108" w:type="dxa"/>
            </w:tcMar>
          </w:tcPr>
          <w:p w:rsidR="00E3462F" w:rsidRPr="00C77BF3" w:rsidRDefault="00E3462F" w:rsidP="00887780">
            <w:pPr>
              <w:bidi w:val="0"/>
              <w:jc w:val="right"/>
              <w:rPr>
                <w:sz w:val="18"/>
                <w:szCs w:val="18"/>
              </w:rPr>
            </w:pPr>
            <w:r w:rsidRPr="00C77BF3">
              <w:rPr>
                <w:sz w:val="18"/>
                <w:szCs w:val="18"/>
                <w:rtl/>
              </w:rPr>
              <w:t>٧٩</w:t>
            </w:r>
            <w:r w:rsidRPr="00C77BF3">
              <w:rPr>
                <w:rFonts w:cs="Times New Roman"/>
                <w:sz w:val="18"/>
                <w:szCs w:val="18"/>
                <w:rtl/>
              </w:rPr>
              <w:t>٫</w:t>
            </w:r>
            <w:r w:rsidRPr="00C77BF3">
              <w:rPr>
                <w:sz w:val="18"/>
                <w:szCs w:val="18"/>
                <w:rtl/>
              </w:rPr>
              <w:t>٩</w:t>
            </w:r>
          </w:p>
        </w:tc>
      </w:tr>
      <w:tr w:rsidR="00E3462F" w:rsidRPr="00C77BF3" w:rsidTr="00B43C5C">
        <w:tc>
          <w:tcPr>
            <w:tcW w:w="1288" w:type="dxa"/>
            <w:tcMar>
              <w:left w:w="108" w:type="dxa"/>
              <w:right w:w="108" w:type="dxa"/>
            </w:tcMar>
          </w:tcPr>
          <w:p w:rsidR="00E3462F" w:rsidRPr="00BE7124" w:rsidRDefault="00E3462F" w:rsidP="0096032B">
            <w:pPr>
              <w:spacing w:line="280" w:lineRule="exact"/>
              <w:ind w:left="137"/>
              <w:rPr>
                <w:noProof/>
                <w:spacing w:val="-4"/>
                <w:sz w:val="18"/>
                <w:szCs w:val="18"/>
              </w:rPr>
            </w:pPr>
            <w:r w:rsidRPr="00BE7124">
              <w:rPr>
                <w:noProof/>
                <w:spacing w:val="-4"/>
                <w:sz w:val="18"/>
                <w:szCs w:val="18"/>
                <w:rtl/>
              </w:rPr>
              <w:t>المواليد الأحياء في كل 000</w:t>
            </w:r>
            <w:r w:rsidRPr="00BE7124">
              <w:rPr>
                <w:rFonts w:hint="cs"/>
                <w:noProof/>
                <w:spacing w:val="-4"/>
                <w:sz w:val="18"/>
                <w:szCs w:val="18"/>
                <w:rtl/>
              </w:rPr>
              <w:t xml:space="preserve"> 1</w:t>
            </w:r>
            <w:r w:rsidRPr="00BE7124">
              <w:rPr>
                <w:noProof/>
                <w:spacing w:val="-4"/>
                <w:sz w:val="18"/>
                <w:szCs w:val="18"/>
                <w:rtl/>
              </w:rPr>
              <w:t xml:space="preserve"> نسمة</w:t>
            </w:r>
          </w:p>
        </w:tc>
        <w:tc>
          <w:tcPr>
            <w:tcW w:w="966" w:type="dxa"/>
            <w:tcMar>
              <w:left w:w="108" w:type="dxa"/>
              <w:right w:w="108" w:type="dxa"/>
            </w:tcMar>
          </w:tcPr>
          <w:p w:rsidR="00E3462F" w:rsidRPr="00E933C6" w:rsidRDefault="00E3462F" w:rsidP="00887780">
            <w:pPr>
              <w:spacing w:line="280" w:lineRule="exact"/>
              <w:ind w:left="-60"/>
              <w:jc w:val="left"/>
              <w:rPr>
                <w:rFonts w:hint="cs"/>
                <w:sz w:val="18"/>
                <w:szCs w:val="18"/>
                <w:rtl/>
              </w:rPr>
            </w:pPr>
            <w:r w:rsidRPr="00E933C6">
              <w:rPr>
                <w:sz w:val="18"/>
                <w:szCs w:val="18"/>
                <w:rtl/>
              </w:rPr>
              <w:t>٪</w:t>
            </w:r>
          </w:p>
        </w:tc>
        <w:tc>
          <w:tcPr>
            <w:tcW w:w="1119" w:type="dxa"/>
            <w:tcMar>
              <w:top w:w="0" w:type="dxa"/>
              <w:left w:w="108" w:type="dxa"/>
              <w:right w:w="108" w:type="dxa"/>
            </w:tcMar>
          </w:tcPr>
          <w:p w:rsidR="00E3462F" w:rsidRPr="00C77BF3" w:rsidRDefault="00E3462F" w:rsidP="00887780">
            <w:pPr>
              <w:bidi w:val="0"/>
              <w:ind w:right="85"/>
              <w:jc w:val="right"/>
              <w:rPr>
                <w:sz w:val="18"/>
                <w:szCs w:val="18"/>
              </w:rPr>
            </w:pPr>
            <w:r w:rsidRPr="00C77BF3">
              <w:rPr>
                <w:sz w:val="18"/>
                <w:szCs w:val="18"/>
                <w:rtl/>
              </w:rPr>
              <w:t>٩</w:t>
            </w:r>
            <w:r w:rsidRPr="00C77BF3">
              <w:rPr>
                <w:rFonts w:cs="Times New Roman"/>
                <w:sz w:val="18"/>
                <w:szCs w:val="18"/>
                <w:rtl/>
              </w:rPr>
              <w:t>٫</w:t>
            </w:r>
            <w:r w:rsidRPr="00C77BF3">
              <w:rPr>
                <w:sz w:val="18"/>
                <w:szCs w:val="18"/>
                <w:rtl/>
              </w:rPr>
              <w:t>١</w:t>
            </w:r>
          </w:p>
        </w:tc>
        <w:tc>
          <w:tcPr>
            <w:tcW w:w="1134" w:type="dxa"/>
            <w:gridSpan w:val="2"/>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٩</w:t>
            </w:r>
            <w:r w:rsidRPr="00C77BF3">
              <w:rPr>
                <w:rFonts w:cs="Times New Roman"/>
                <w:sz w:val="18"/>
                <w:szCs w:val="18"/>
                <w:rtl/>
              </w:rPr>
              <w:t>٫</w:t>
            </w:r>
            <w:r w:rsidRPr="00C77BF3">
              <w:rPr>
                <w:sz w:val="18"/>
                <w:szCs w:val="18"/>
                <w:rtl/>
              </w:rPr>
              <w:t>٢</w:t>
            </w:r>
          </w:p>
        </w:tc>
        <w:tc>
          <w:tcPr>
            <w:tcW w:w="1092" w:type="dxa"/>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٩</w:t>
            </w:r>
            <w:r w:rsidRPr="00C77BF3">
              <w:rPr>
                <w:rFonts w:cs="Times New Roman"/>
                <w:sz w:val="18"/>
                <w:szCs w:val="18"/>
                <w:rtl/>
              </w:rPr>
              <w:t>٫</w:t>
            </w:r>
            <w:r w:rsidRPr="00C77BF3">
              <w:rPr>
                <w:sz w:val="18"/>
                <w:szCs w:val="18"/>
                <w:rtl/>
              </w:rPr>
              <w:t>٦</w:t>
            </w:r>
          </w:p>
        </w:tc>
        <w:tc>
          <w:tcPr>
            <w:tcW w:w="1008" w:type="dxa"/>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١٠</w:t>
            </w:r>
          </w:p>
        </w:tc>
        <w:tc>
          <w:tcPr>
            <w:tcW w:w="1050" w:type="dxa"/>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١٠</w:t>
            </w:r>
            <w:r w:rsidRPr="00C77BF3">
              <w:rPr>
                <w:rFonts w:cs="Times New Roman"/>
                <w:sz w:val="18"/>
                <w:szCs w:val="18"/>
                <w:rtl/>
              </w:rPr>
              <w:t>٫</w:t>
            </w:r>
            <w:r w:rsidRPr="00C77BF3">
              <w:rPr>
                <w:sz w:val="18"/>
                <w:szCs w:val="18"/>
                <w:rtl/>
              </w:rPr>
              <w:t>٣</w:t>
            </w:r>
          </w:p>
        </w:tc>
        <w:tc>
          <w:tcPr>
            <w:tcW w:w="1022" w:type="dxa"/>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١١</w:t>
            </w:r>
            <w:r w:rsidRPr="00C77BF3">
              <w:rPr>
                <w:rFonts w:cs="Times New Roman"/>
                <w:sz w:val="18"/>
                <w:szCs w:val="18"/>
                <w:rtl/>
              </w:rPr>
              <w:t>٫</w:t>
            </w:r>
            <w:r w:rsidRPr="00C77BF3">
              <w:rPr>
                <w:sz w:val="18"/>
                <w:szCs w:val="18"/>
                <w:rtl/>
              </w:rPr>
              <w:t>١</w:t>
            </w:r>
          </w:p>
        </w:tc>
      </w:tr>
      <w:tr w:rsidR="00E3462F" w:rsidRPr="00C77BF3" w:rsidTr="00B43C5C">
        <w:tc>
          <w:tcPr>
            <w:tcW w:w="1288" w:type="dxa"/>
            <w:tcMar>
              <w:left w:w="108" w:type="dxa"/>
              <w:right w:w="108" w:type="dxa"/>
            </w:tcMar>
          </w:tcPr>
          <w:p w:rsidR="00E3462F" w:rsidRPr="00BE7124" w:rsidRDefault="00E3462F" w:rsidP="0096032B">
            <w:pPr>
              <w:spacing w:line="280" w:lineRule="exact"/>
              <w:ind w:left="151"/>
              <w:rPr>
                <w:noProof/>
                <w:sz w:val="18"/>
                <w:szCs w:val="18"/>
              </w:rPr>
            </w:pPr>
            <w:r w:rsidRPr="00BE7124">
              <w:rPr>
                <w:noProof/>
                <w:sz w:val="18"/>
                <w:szCs w:val="18"/>
                <w:rtl/>
              </w:rPr>
              <w:t>الوفيات في كل 000 ا نسمة</w:t>
            </w:r>
          </w:p>
        </w:tc>
        <w:tc>
          <w:tcPr>
            <w:tcW w:w="966" w:type="dxa"/>
            <w:tcMar>
              <w:left w:w="108" w:type="dxa"/>
              <w:right w:w="108" w:type="dxa"/>
            </w:tcMar>
          </w:tcPr>
          <w:p w:rsidR="00E3462F" w:rsidRPr="00D676B1" w:rsidRDefault="00E3462F" w:rsidP="00887780">
            <w:pPr>
              <w:spacing w:line="280" w:lineRule="exact"/>
              <w:ind w:left="-60"/>
              <w:jc w:val="left"/>
              <w:rPr>
                <w:rFonts w:hint="cs"/>
                <w:sz w:val="18"/>
                <w:szCs w:val="18"/>
                <w:rtl/>
              </w:rPr>
            </w:pPr>
            <w:r w:rsidRPr="00E933C6">
              <w:rPr>
                <w:sz w:val="18"/>
                <w:szCs w:val="18"/>
                <w:rtl/>
              </w:rPr>
              <w:t>٪</w:t>
            </w:r>
          </w:p>
        </w:tc>
        <w:tc>
          <w:tcPr>
            <w:tcW w:w="1119" w:type="dxa"/>
            <w:tcMar>
              <w:top w:w="0" w:type="dxa"/>
              <w:left w:w="108" w:type="dxa"/>
              <w:right w:w="108" w:type="dxa"/>
            </w:tcMar>
          </w:tcPr>
          <w:p w:rsidR="00E3462F" w:rsidRPr="00C77BF3" w:rsidRDefault="00E3462F" w:rsidP="00887780">
            <w:pPr>
              <w:bidi w:val="0"/>
              <w:ind w:right="85"/>
              <w:jc w:val="right"/>
              <w:rPr>
                <w:sz w:val="18"/>
                <w:szCs w:val="18"/>
              </w:rPr>
            </w:pPr>
            <w:r w:rsidRPr="00C77BF3">
              <w:rPr>
                <w:sz w:val="18"/>
                <w:szCs w:val="18"/>
                <w:rtl/>
              </w:rPr>
              <w:t>١٠</w:t>
            </w:r>
            <w:r w:rsidRPr="00C77BF3">
              <w:rPr>
                <w:rFonts w:cs="Times New Roman"/>
                <w:sz w:val="18"/>
                <w:szCs w:val="18"/>
                <w:rtl/>
              </w:rPr>
              <w:t>٫</w:t>
            </w:r>
            <w:r w:rsidRPr="00C77BF3">
              <w:rPr>
                <w:sz w:val="18"/>
                <w:szCs w:val="18"/>
                <w:rtl/>
              </w:rPr>
              <w:t>٦</w:t>
            </w:r>
          </w:p>
        </w:tc>
        <w:tc>
          <w:tcPr>
            <w:tcW w:w="1134" w:type="dxa"/>
            <w:gridSpan w:val="2"/>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١٠</w:t>
            </w:r>
            <w:r w:rsidRPr="00C77BF3">
              <w:rPr>
                <w:rFonts w:cs="Times New Roman"/>
                <w:sz w:val="18"/>
                <w:szCs w:val="18"/>
                <w:rtl/>
              </w:rPr>
              <w:t>٫</w:t>
            </w:r>
            <w:r w:rsidRPr="00C77BF3">
              <w:rPr>
                <w:sz w:val="18"/>
                <w:szCs w:val="18"/>
                <w:rtl/>
              </w:rPr>
              <w:t>٩</w:t>
            </w:r>
          </w:p>
        </w:tc>
        <w:tc>
          <w:tcPr>
            <w:tcW w:w="1092" w:type="dxa"/>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١٠</w:t>
            </w:r>
            <w:r w:rsidRPr="00C77BF3">
              <w:rPr>
                <w:rFonts w:cs="Times New Roman"/>
                <w:sz w:val="18"/>
                <w:szCs w:val="18"/>
                <w:rtl/>
              </w:rPr>
              <w:t>٫</w:t>
            </w:r>
            <w:r w:rsidRPr="00C77BF3">
              <w:rPr>
                <w:sz w:val="18"/>
                <w:szCs w:val="18"/>
                <w:rtl/>
              </w:rPr>
              <w:t>٥</w:t>
            </w:r>
          </w:p>
        </w:tc>
        <w:tc>
          <w:tcPr>
            <w:tcW w:w="1008" w:type="dxa"/>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١٠</w:t>
            </w:r>
            <w:r w:rsidRPr="00C77BF3">
              <w:rPr>
                <w:rFonts w:cs="Times New Roman"/>
                <w:sz w:val="18"/>
                <w:szCs w:val="18"/>
                <w:rtl/>
              </w:rPr>
              <w:t>٫</w:t>
            </w:r>
            <w:r w:rsidRPr="00C77BF3">
              <w:rPr>
                <w:sz w:val="18"/>
                <w:szCs w:val="18"/>
                <w:rtl/>
              </w:rPr>
              <w:t>٥</w:t>
            </w:r>
          </w:p>
        </w:tc>
        <w:tc>
          <w:tcPr>
            <w:tcW w:w="1050" w:type="dxa"/>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١٠</w:t>
            </w:r>
            <w:r w:rsidRPr="00C77BF3">
              <w:rPr>
                <w:rFonts w:cs="Times New Roman"/>
                <w:sz w:val="18"/>
                <w:szCs w:val="18"/>
                <w:rtl/>
              </w:rPr>
              <w:t>٫</w:t>
            </w:r>
            <w:r w:rsidRPr="00C77BF3">
              <w:rPr>
                <w:sz w:val="18"/>
                <w:szCs w:val="18"/>
                <w:rtl/>
              </w:rPr>
              <w:t>٢</w:t>
            </w:r>
          </w:p>
        </w:tc>
        <w:tc>
          <w:tcPr>
            <w:tcW w:w="1022" w:type="dxa"/>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١٠</w:t>
            </w:r>
            <w:r w:rsidRPr="00C77BF3">
              <w:rPr>
                <w:rFonts w:cs="Times New Roman"/>
                <w:sz w:val="18"/>
                <w:szCs w:val="18"/>
                <w:rtl/>
              </w:rPr>
              <w:t>٫</w:t>
            </w:r>
            <w:r w:rsidRPr="00C77BF3">
              <w:rPr>
                <w:sz w:val="18"/>
                <w:szCs w:val="18"/>
                <w:rtl/>
              </w:rPr>
              <w:t>١</w:t>
            </w:r>
          </w:p>
        </w:tc>
      </w:tr>
      <w:tr w:rsidR="00E3462F" w:rsidRPr="00C77BF3" w:rsidTr="00B43C5C">
        <w:tc>
          <w:tcPr>
            <w:tcW w:w="1288" w:type="dxa"/>
            <w:tcMar>
              <w:left w:w="108" w:type="dxa"/>
              <w:right w:w="108" w:type="dxa"/>
            </w:tcMar>
          </w:tcPr>
          <w:p w:rsidR="00E3462F" w:rsidRPr="00BE7124" w:rsidRDefault="00E3462F" w:rsidP="0096032B">
            <w:pPr>
              <w:spacing w:line="280" w:lineRule="exact"/>
              <w:ind w:left="151"/>
              <w:jc w:val="left"/>
              <w:rPr>
                <w:noProof/>
                <w:spacing w:val="-4"/>
                <w:sz w:val="18"/>
                <w:szCs w:val="18"/>
              </w:rPr>
            </w:pPr>
            <w:r w:rsidRPr="00BE7124">
              <w:rPr>
                <w:noProof/>
                <w:spacing w:val="-4"/>
                <w:sz w:val="18"/>
                <w:szCs w:val="18"/>
                <w:rtl/>
              </w:rPr>
              <w:t>النمو</w:t>
            </w:r>
            <w:r w:rsidRPr="00BE7124">
              <w:rPr>
                <w:rFonts w:hint="cs"/>
                <w:noProof/>
                <w:spacing w:val="-4"/>
                <w:sz w:val="18"/>
                <w:szCs w:val="18"/>
                <w:rtl/>
              </w:rPr>
              <w:t xml:space="preserve"> </w:t>
            </w:r>
            <w:r w:rsidRPr="00BE7124">
              <w:rPr>
                <w:noProof/>
                <w:spacing w:val="-4"/>
                <w:sz w:val="18"/>
                <w:szCs w:val="18"/>
                <w:rtl/>
              </w:rPr>
              <w:t>الطبيعي/</w:t>
            </w:r>
            <w:r w:rsidR="0096032B">
              <w:rPr>
                <w:rFonts w:hint="cs"/>
                <w:noProof/>
                <w:spacing w:val="-4"/>
                <w:sz w:val="18"/>
                <w:szCs w:val="18"/>
                <w:rtl/>
              </w:rPr>
              <w:t xml:space="preserve"> </w:t>
            </w:r>
            <w:r w:rsidRPr="00BE7124">
              <w:rPr>
                <w:noProof/>
                <w:spacing w:val="-4"/>
                <w:sz w:val="18"/>
                <w:szCs w:val="18"/>
                <w:rtl/>
              </w:rPr>
              <w:t>الانخفاض</w:t>
            </w:r>
            <w:r>
              <w:rPr>
                <w:rFonts w:hint="cs"/>
                <w:noProof/>
                <w:spacing w:val="-4"/>
                <w:sz w:val="18"/>
                <w:szCs w:val="18"/>
                <w:rtl/>
              </w:rPr>
              <w:t xml:space="preserve"> </w:t>
            </w:r>
            <w:r w:rsidRPr="00BE7124">
              <w:rPr>
                <w:noProof/>
                <w:spacing w:val="-4"/>
                <w:sz w:val="18"/>
                <w:szCs w:val="18"/>
                <w:rtl/>
              </w:rPr>
              <w:t>الطبيعي</w:t>
            </w:r>
            <w:r>
              <w:rPr>
                <w:rFonts w:hint="cs"/>
                <w:noProof/>
                <w:spacing w:val="-4"/>
                <w:sz w:val="18"/>
                <w:szCs w:val="18"/>
                <w:rtl/>
              </w:rPr>
              <w:t xml:space="preserve"> </w:t>
            </w:r>
            <w:r w:rsidRPr="00BE7124">
              <w:rPr>
                <w:noProof/>
                <w:spacing w:val="-4"/>
                <w:sz w:val="18"/>
                <w:szCs w:val="18"/>
                <w:rtl/>
              </w:rPr>
              <w:t>لعدد السكان في كل 000</w:t>
            </w:r>
            <w:r w:rsidRPr="00BE7124">
              <w:rPr>
                <w:rFonts w:hint="cs"/>
                <w:noProof/>
                <w:spacing w:val="-4"/>
                <w:sz w:val="18"/>
                <w:szCs w:val="18"/>
                <w:rtl/>
              </w:rPr>
              <w:t xml:space="preserve"> 1 ن</w:t>
            </w:r>
            <w:r w:rsidRPr="00BE7124">
              <w:rPr>
                <w:noProof/>
                <w:spacing w:val="-4"/>
                <w:sz w:val="18"/>
                <w:szCs w:val="18"/>
                <w:rtl/>
              </w:rPr>
              <w:t>سمة</w:t>
            </w:r>
          </w:p>
        </w:tc>
        <w:tc>
          <w:tcPr>
            <w:tcW w:w="966" w:type="dxa"/>
            <w:tcMar>
              <w:left w:w="108" w:type="dxa"/>
              <w:right w:w="108" w:type="dxa"/>
            </w:tcMar>
          </w:tcPr>
          <w:p w:rsidR="00E3462F" w:rsidRPr="00D676B1" w:rsidRDefault="00E3462F" w:rsidP="00887780">
            <w:pPr>
              <w:ind w:left="-60"/>
              <w:jc w:val="left"/>
              <w:rPr>
                <w:sz w:val="18"/>
                <w:szCs w:val="18"/>
              </w:rPr>
            </w:pPr>
            <w:r w:rsidRPr="00E933C6">
              <w:rPr>
                <w:sz w:val="18"/>
                <w:szCs w:val="18"/>
                <w:rtl/>
              </w:rPr>
              <w:t>٪</w:t>
            </w:r>
          </w:p>
        </w:tc>
        <w:tc>
          <w:tcPr>
            <w:tcW w:w="1119" w:type="dxa"/>
            <w:tcMar>
              <w:top w:w="0" w:type="dxa"/>
              <w:left w:w="108" w:type="dxa"/>
              <w:right w:w="108" w:type="dxa"/>
            </w:tcMar>
          </w:tcPr>
          <w:p w:rsidR="00E3462F" w:rsidRPr="00C77BF3" w:rsidRDefault="00E3462F" w:rsidP="00887780">
            <w:pPr>
              <w:bidi w:val="0"/>
              <w:ind w:right="85"/>
              <w:jc w:val="right"/>
              <w:rPr>
                <w:rFonts w:hint="cs"/>
                <w:sz w:val="18"/>
                <w:szCs w:val="18"/>
              </w:rPr>
            </w:pPr>
            <w:r w:rsidRPr="00C77BF3">
              <w:rPr>
                <w:sz w:val="18"/>
                <w:szCs w:val="18"/>
                <w:rtl/>
              </w:rPr>
              <w:t>١</w:t>
            </w:r>
            <w:r w:rsidRPr="00C77BF3">
              <w:rPr>
                <w:rFonts w:cs="Times New Roman"/>
                <w:sz w:val="18"/>
                <w:szCs w:val="18"/>
                <w:rtl/>
              </w:rPr>
              <w:t>٫</w:t>
            </w:r>
            <w:r w:rsidRPr="00C77BF3">
              <w:rPr>
                <w:sz w:val="18"/>
                <w:szCs w:val="18"/>
                <w:rtl/>
              </w:rPr>
              <w:t>٥</w:t>
            </w:r>
            <w:r w:rsidRPr="00C77BF3">
              <w:rPr>
                <w:sz w:val="18"/>
                <w:szCs w:val="18"/>
              </w:rPr>
              <w:t>-</w:t>
            </w:r>
          </w:p>
        </w:tc>
        <w:tc>
          <w:tcPr>
            <w:tcW w:w="1134" w:type="dxa"/>
            <w:gridSpan w:val="2"/>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١</w:t>
            </w:r>
            <w:r w:rsidRPr="00C77BF3">
              <w:rPr>
                <w:rFonts w:cs="Times New Roman"/>
                <w:sz w:val="18"/>
                <w:szCs w:val="18"/>
                <w:rtl/>
              </w:rPr>
              <w:t>٫</w:t>
            </w:r>
            <w:r w:rsidRPr="00C77BF3">
              <w:rPr>
                <w:sz w:val="18"/>
                <w:szCs w:val="18"/>
                <w:rtl/>
              </w:rPr>
              <w:t>٧</w:t>
            </w:r>
            <w:r w:rsidRPr="00C77BF3">
              <w:rPr>
                <w:sz w:val="18"/>
                <w:szCs w:val="18"/>
              </w:rPr>
              <w:t>-</w:t>
            </w:r>
          </w:p>
        </w:tc>
        <w:tc>
          <w:tcPr>
            <w:tcW w:w="1092" w:type="dxa"/>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٠</w:t>
            </w:r>
            <w:r w:rsidRPr="00C77BF3">
              <w:rPr>
                <w:rFonts w:cs="Times New Roman"/>
                <w:sz w:val="18"/>
                <w:szCs w:val="18"/>
                <w:rtl/>
              </w:rPr>
              <w:t>٫</w:t>
            </w:r>
            <w:r w:rsidRPr="00C77BF3">
              <w:rPr>
                <w:sz w:val="18"/>
                <w:szCs w:val="18"/>
                <w:rtl/>
              </w:rPr>
              <w:t>٩</w:t>
            </w:r>
            <w:r w:rsidRPr="00C77BF3">
              <w:rPr>
                <w:sz w:val="18"/>
                <w:szCs w:val="18"/>
              </w:rPr>
              <w:t>-</w:t>
            </w:r>
          </w:p>
        </w:tc>
        <w:tc>
          <w:tcPr>
            <w:tcW w:w="1008" w:type="dxa"/>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٠</w:t>
            </w:r>
            <w:r w:rsidRPr="00C77BF3">
              <w:rPr>
                <w:rFonts w:cs="Times New Roman"/>
                <w:sz w:val="18"/>
                <w:szCs w:val="18"/>
                <w:rtl/>
              </w:rPr>
              <w:t>٫</w:t>
            </w:r>
            <w:r w:rsidRPr="00C77BF3">
              <w:rPr>
                <w:sz w:val="18"/>
                <w:szCs w:val="18"/>
                <w:rtl/>
              </w:rPr>
              <w:t>٦</w:t>
            </w:r>
            <w:r w:rsidRPr="00C77BF3">
              <w:rPr>
                <w:sz w:val="18"/>
                <w:szCs w:val="18"/>
              </w:rPr>
              <w:t>-</w:t>
            </w:r>
          </w:p>
        </w:tc>
        <w:tc>
          <w:tcPr>
            <w:tcW w:w="1050" w:type="dxa"/>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٠</w:t>
            </w:r>
            <w:r w:rsidRPr="00C77BF3">
              <w:rPr>
                <w:rFonts w:cs="Times New Roman"/>
                <w:sz w:val="18"/>
                <w:szCs w:val="18"/>
                <w:rtl/>
              </w:rPr>
              <w:t>٫</w:t>
            </w:r>
            <w:r w:rsidRPr="00C77BF3">
              <w:rPr>
                <w:sz w:val="18"/>
                <w:szCs w:val="18"/>
                <w:rtl/>
              </w:rPr>
              <w:t>١</w:t>
            </w:r>
          </w:p>
        </w:tc>
        <w:tc>
          <w:tcPr>
            <w:tcW w:w="1022" w:type="dxa"/>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٠</w:t>
            </w:r>
            <w:r w:rsidRPr="00C77BF3">
              <w:rPr>
                <w:rFonts w:cs="Times New Roman"/>
                <w:sz w:val="18"/>
                <w:szCs w:val="18"/>
                <w:rtl/>
              </w:rPr>
              <w:t>٫</w:t>
            </w:r>
            <w:r w:rsidRPr="00C77BF3">
              <w:rPr>
                <w:sz w:val="18"/>
                <w:szCs w:val="18"/>
                <w:rtl/>
              </w:rPr>
              <w:t>١</w:t>
            </w:r>
          </w:p>
        </w:tc>
      </w:tr>
      <w:tr w:rsidR="00E3462F" w:rsidRPr="00C77BF3" w:rsidTr="00B43C5C">
        <w:tc>
          <w:tcPr>
            <w:tcW w:w="1288" w:type="dxa"/>
            <w:tcMar>
              <w:left w:w="108" w:type="dxa"/>
              <w:right w:w="108" w:type="dxa"/>
            </w:tcMar>
          </w:tcPr>
          <w:p w:rsidR="00E3462F" w:rsidRPr="00BE7124" w:rsidRDefault="00E3462F" w:rsidP="0096032B">
            <w:pPr>
              <w:spacing w:line="280" w:lineRule="exact"/>
              <w:ind w:left="137"/>
              <w:rPr>
                <w:noProof/>
                <w:sz w:val="18"/>
                <w:szCs w:val="18"/>
              </w:rPr>
            </w:pPr>
            <w:r w:rsidRPr="00BE7124">
              <w:rPr>
                <w:noProof/>
                <w:sz w:val="18"/>
                <w:szCs w:val="18"/>
                <w:rtl/>
              </w:rPr>
              <w:t>الزيجات في كل 000</w:t>
            </w:r>
            <w:r w:rsidRPr="00BE7124">
              <w:rPr>
                <w:rFonts w:hint="cs"/>
                <w:noProof/>
                <w:sz w:val="18"/>
                <w:szCs w:val="18"/>
                <w:rtl/>
              </w:rPr>
              <w:t xml:space="preserve"> 1 ن</w:t>
            </w:r>
            <w:r w:rsidRPr="00BE7124">
              <w:rPr>
                <w:noProof/>
                <w:sz w:val="18"/>
                <w:szCs w:val="18"/>
                <w:rtl/>
              </w:rPr>
              <w:t>سمة</w:t>
            </w:r>
          </w:p>
        </w:tc>
        <w:tc>
          <w:tcPr>
            <w:tcW w:w="966" w:type="dxa"/>
            <w:tcMar>
              <w:left w:w="108" w:type="dxa"/>
              <w:right w:w="108" w:type="dxa"/>
            </w:tcMar>
          </w:tcPr>
          <w:p w:rsidR="00E3462F" w:rsidRPr="00D676B1" w:rsidRDefault="00E3462F" w:rsidP="00887780">
            <w:pPr>
              <w:ind w:left="-60"/>
              <w:jc w:val="left"/>
              <w:rPr>
                <w:rFonts w:hint="cs"/>
                <w:sz w:val="18"/>
                <w:szCs w:val="18"/>
              </w:rPr>
            </w:pPr>
            <w:r w:rsidRPr="00E933C6">
              <w:rPr>
                <w:sz w:val="18"/>
                <w:szCs w:val="18"/>
                <w:rtl/>
              </w:rPr>
              <w:t>٪</w:t>
            </w:r>
          </w:p>
        </w:tc>
        <w:tc>
          <w:tcPr>
            <w:tcW w:w="1119" w:type="dxa"/>
            <w:tcMar>
              <w:top w:w="0" w:type="dxa"/>
              <w:left w:w="108" w:type="dxa"/>
              <w:right w:w="108" w:type="dxa"/>
            </w:tcMar>
          </w:tcPr>
          <w:p w:rsidR="00E3462F" w:rsidRPr="00C77BF3" w:rsidRDefault="00E3462F" w:rsidP="00887780">
            <w:pPr>
              <w:bidi w:val="0"/>
              <w:ind w:right="85"/>
              <w:jc w:val="right"/>
              <w:rPr>
                <w:sz w:val="18"/>
                <w:szCs w:val="18"/>
              </w:rPr>
            </w:pPr>
            <w:r w:rsidRPr="00C77BF3">
              <w:rPr>
                <w:sz w:val="18"/>
                <w:szCs w:val="18"/>
                <w:rtl/>
              </w:rPr>
              <w:t>٥</w:t>
            </w:r>
            <w:r w:rsidRPr="00C77BF3">
              <w:rPr>
                <w:rFonts w:cs="Times New Roman"/>
                <w:sz w:val="18"/>
                <w:szCs w:val="18"/>
                <w:rtl/>
              </w:rPr>
              <w:t>٫</w:t>
            </w:r>
            <w:r w:rsidRPr="00C77BF3">
              <w:rPr>
                <w:sz w:val="18"/>
                <w:szCs w:val="18"/>
                <w:rtl/>
              </w:rPr>
              <w:t>٢</w:t>
            </w:r>
          </w:p>
        </w:tc>
        <w:tc>
          <w:tcPr>
            <w:tcW w:w="1134" w:type="dxa"/>
            <w:gridSpan w:val="2"/>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٤</w:t>
            </w:r>
            <w:r w:rsidRPr="00C77BF3">
              <w:rPr>
                <w:rFonts w:cs="Times New Roman"/>
                <w:sz w:val="18"/>
                <w:szCs w:val="18"/>
                <w:rtl/>
              </w:rPr>
              <w:t>٫</w:t>
            </w:r>
            <w:r w:rsidRPr="00C77BF3">
              <w:rPr>
                <w:sz w:val="18"/>
                <w:szCs w:val="18"/>
                <w:rtl/>
              </w:rPr>
              <w:t>٨</w:t>
            </w:r>
          </w:p>
        </w:tc>
        <w:tc>
          <w:tcPr>
            <w:tcW w:w="1092" w:type="dxa"/>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٥</w:t>
            </w:r>
          </w:p>
        </w:tc>
        <w:tc>
          <w:tcPr>
            <w:tcW w:w="1008" w:type="dxa"/>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٥</w:t>
            </w:r>
            <w:r w:rsidRPr="00C77BF3">
              <w:rPr>
                <w:rFonts w:cs="Times New Roman"/>
                <w:sz w:val="18"/>
                <w:szCs w:val="18"/>
                <w:rtl/>
              </w:rPr>
              <w:t>٫</w:t>
            </w:r>
            <w:r w:rsidRPr="00C77BF3">
              <w:rPr>
                <w:sz w:val="18"/>
                <w:szCs w:val="18"/>
                <w:rtl/>
              </w:rPr>
              <w:t>١</w:t>
            </w:r>
          </w:p>
        </w:tc>
        <w:tc>
          <w:tcPr>
            <w:tcW w:w="1050" w:type="dxa"/>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٥</w:t>
            </w:r>
            <w:r w:rsidRPr="00C77BF3">
              <w:rPr>
                <w:rFonts w:cs="Times New Roman"/>
                <w:sz w:val="18"/>
                <w:szCs w:val="18"/>
                <w:rtl/>
              </w:rPr>
              <w:t>٫</w:t>
            </w:r>
            <w:r w:rsidRPr="00C77BF3">
              <w:rPr>
                <w:sz w:val="18"/>
                <w:szCs w:val="18"/>
                <w:rtl/>
              </w:rPr>
              <w:t>١</w:t>
            </w:r>
          </w:p>
        </w:tc>
        <w:tc>
          <w:tcPr>
            <w:tcW w:w="1022" w:type="dxa"/>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٥</w:t>
            </w:r>
            <w:r w:rsidRPr="00C77BF3">
              <w:rPr>
                <w:rFonts w:cs="Times New Roman"/>
                <w:sz w:val="18"/>
                <w:szCs w:val="18"/>
                <w:rtl/>
              </w:rPr>
              <w:t>٫</w:t>
            </w:r>
            <w:r w:rsidRPr="00C77BF3">
              <w:rPr>
                <w:sz w:val="18"/>
                <w:szCs w:val="18"/>
                <w:rtl/>
              </w:rPr>
              <w:t>٥</w:t>
            </w:r>
          </w:p>
        </w:tc>
      </w:tr>
      <w:tr w:rsidR="00E3462F" w:rsidRPr="00C77BF3" w:rsidTr="00B43C5C">
        <w:tc>
          <w:tcPr>
            <w:tcW w:w="1288" w:type="dxa"/>
            <w:tcMar>
              <w:left w:w="108" w:type="dxa"/>
              <w:right w:w="108" w:type="dxa"/>
            </w:tcMar>
          </w:tcPr>
          <w:p w:rsidR="00E3462F" w:rsidRPr="00BE7124" w:rsidRDefault="00E3462F" w:rsidP="0096032B">
            <w:pPr>
              <w:spacing w:line="280" w:lineRule="exact"/>
              <w:ind w:left="137"/>
              <w:rPr>
                <w:noProof/>
                <w:sz w:val="18"/>
                <w:szCs w:val="18"/>
              </w:rPr>
            </w:pPr>
            <w:r w:rsidRPr="00BE7124">
              <w:rPr>
                <w:noProof/>
                <w:sz w:val="18"/>
                <w:szCs w:val="18"/>
                <w:rtl/>
              </w:rPr>
              <w:t>الوفيات في كل 000</w:t>
            </w:r>
            <w:r w:rsidRPr="00BE7124">
              <w:rPr>
                <w:rFonts w:hint="cs"/>
                <w:noProof/>
                <w:sz w:val="18"/>
                <w:szCs w:val="18"/>
                <w:rtl/>
              </w:rPr>
              <w:t xml:space="preserve"> 1</w:t>
            </w:r>
            <w:r w:rsidRPr="00BE7124">
              <w:rPr>
                <w:noProof/>
                <w:sz w:val="18"/>
                <w:szCs w:val="18"/>
                <w:rtl/>
              </w:rPr>
              <w:t xml:space="preserve"> نسمة</w:t>
            </w:r>
          </w:p>
        </w:tc>
        <w:tc>
          <w:tcPr>
            <w:tcW w:w="966" w:type="dxa"/>
            <w:tcMar>
              <w:left w:w="108" w:type="dxa"/>
              <w:right w:w="108" w:type="dxa"/>
            </w:tcMar>
          </w:tcPr>
          <w:p w:rsidR="00E3462F" w:rsidRPr="00D676B1" w:rsidRDefault="00E3462F" w:rsidP="00887780">
            <w:pPr>
              <w:ind w:left="-60"/>
              <w:jc w:val="left"/>
              <w:rPr>
                <w:rFonts w:hint="cs"/>
                <w:sz w:val="18"/>
                <w:szCs w:val="18"/>
              </w:rPr>
            </w:pPr>
            <w:r w:rsidRPr="00E933C6">
              <w:rPr>
                <w:sz w:val="18"/>
                <w:szCs w:val="18"/>
                <w:rtl/>
              </w:rPr>
              <w:t>٪</w:t>
            </w:r>
          </w:p>
        </w:tc>
        <w:tc>
          <w:tcPr>
            <w:tcW w:w="1119" w:type="dxa"/>
            <w:tcMar>
              <w:top w:w="0" w:type="dxa"/>
              <w:left w:w="108" w:type="dxa"/>
              <w:right w:w="108" w:type="dxa"/>
            </w:tcMar>
          </w:tcPr>
          <w:p w:rsidR="00E3462F" w:rsidRPr="00C77BF3" w:rsidRDefault="00E3462F" w:rsidP="00887780">
            <w:pPr>
              <w:bidi w:val="0"/>
              <w:ind w:right="85"/>
              <w:jc w:val="right"/>
              <w:rPr>
                <w:sz w:val="18"/>
                <w:szCs w:val="18"/>
              </w:rPr>
            </w:pPr>
            <w:r w:rsidRPr="00C77BF3">
              <w:rPr>
                <w:sz w:val="18"/>
                <w:szCs w:val="18"/>
                <w:rtl/>
              </w:rPr>
              <w:t>٣</w:t>
            </w:r>
            <w:r w:rsidRPr="00C77BF3">
              <w:rPr>
                <w:rFonts w:cs="Times New Roman"/>
                <w:sz w:val="18"/>
                <w:szCs w:val="18"/>
                <w:rtl/>
              </w:rPr>
              <w:t>٫</w:t>
            </w:r>
            <w:r w:rsidRPr="00C77BF3">
              <w:rPr>
                <w:sz w:val="18"/>
                <w:szCs w:val="18"/>
                <w:rtl/>
              </w:rPr>
              <w:t>١١</w:t>
            </w:r>
          </w:p>
        </w:tc>
        <w:tc>
          <w:tcPr>
            <w:tcW w:w="1134" w:type="dxa"/>
            <w:gridSpan w:val="2"/>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٣</w:t>
            </w:r>
            <w:r w:rsidRPr="00C77BF3">
              <w:rPr>
                <w:rFonts w:cs="Times New Roman"/>
                <w:sz w:val="18"/>
                <w:szCs w:val="18"/>
                <w:rtl/>
              </w:rPr>
              <w:t>٫</w:t>
            </w:r>
            <w:r w:rsidRPr="00C77BF3">
              <w:rPr>
                <w:sz w:val="18"/>
                <w:szCs w:val="18"/>
                <w:rtl/>
              </w:rPr>
              <w:t>٢٢</w:t>
            </w:r>
          </w:p>
        </w:tc>
        <w:tc>
          <w:tcPr>
            <w:tcW w:w="1092" w:type="dxa"/>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٣</w:t>
            </w:r>
            <w:r w:rsidRPr="00C77BF3">
              <w:rPr>
                <w:rFonts w:cs="Times New Roman"/>
                <w:sz w:val="18"/>
                <w:szCs w:val="18"/>
                <w:rtl/>
              </w:rPr>
              <w:t>٫</w:t>
            </w:r>
            <w:r w:rsidRPr="00C77BF3">
              <w:rPr>
                <w:sz w:val="18"/>
                <w:szCs w:val="18"/>
                <w:rtl/>
              </w:rPr>
              <w:t>٢٤</w:t>
            </w:r>
          </w:p>
        </w:tc>
        <w:tc>
          <w:tcPr>
            <w:tcW w:w="1008" w:type="dxa"/>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٣</w:t>
            </w:r>
            <w:r w:rsidRPr="00C77BF3">
              <w:rPr>
                <w:rFonts w:cs="Times New Roman"/>
                <w:sz w:val="18"/>
                <w:szCs w:val="18"/>
                <w:rtl/>
              </w:rPr>
              <w:t>٫</w:t>
            </w:r>
            <w:r w:rsidRPr="00C77BF3">
              <w:rPr>
                <w:sz w:val="18"/>
                <w:szCs w:val="18"/>
                <w:rtl/>
              </w:rPr>
              <w:t>٠٦</w:t>
            </w:r>
          </w:p>
        </w:tc>
        <w:tc>
          <w:tcPr>
            <w:tcW w:w="1050" w:type="dxa"/>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٣</w:t>
            </w:r>
            <w:r w:rsidRPr="00C77BF3">
              <w:rPr>
                <w:rFonts w:cs="Times New Roman"/>
                <w:sz w:val="18"/>
                <w:szCs w:val="18"/>
                <w:rtl/>
              </w:rPr>
              <w:t>٫</w:t>
            </w:r>
            <w:r w:rsidRPr="00C77BF3">
              <w:rPr>
                <w:sz w:val="18"/>
                <w:szCs w:val="18"/>
                <w:rtl/>
              </w:rPr>
              <w:t>٠٦</w:t>
            </w:r>
          </w:p>
        </w:tc>
        <w:tc>
          <w:tcPr>
            <w:tcW w:w="1022" w:type="dxa"/>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٣</w:t>
            </w:r>
          </w:p>
        </w:tc>
      </w:tr>
      <w:tr w:rsidR="00E3462F" w:rsidRPr="00C77BF3" w:rsidTr="00B43C5C">
        <w:tc>
          <w:tcPr>
            <w:tcW w:w="1288" w:type="dxa"/>
            <w:tcBorders>
              <w:bottom w:val="single" w:sz="4" w:space="0" w:color="000000"/>
            </w:tcBorders>
            <w:tcMar>
              <w:left w:w="108" w:type="dxa"/>
              <w:right w:w="108" w:type="dxa"/>
            </w:tcMar>
          </w:tcPr>
          <w:p w:rsidR="00E3462F" w:rsidRPr="00BE7124" w:rsidRDefault="00E3462F" w:rsidP="0096032B">
            <w:pPr>
              <w:spacing w:line="280" w:lineRule="exact"/>
              <w:ind w:left="137"/>
              <w:rPr>
                <w:noProof/>
                <w:spacing w:val="-2"/>
                <w:sz w:val="18"/>
                <w:szCs w:val="18"/>
              </w:rPr>
            </w:pPr>
            <w:r w:rsidRPr="00BE7124">
              <w:rPr>
                <w:noProof/>
                <w:spacing w:val="-2"/>
                <w:sz w:val="18"/>
                <w:szCs w:val="18"/>
                <w:rtl/>
              </w:rPr>
              <w:t xml:space="preserve">حالات الطلاق في كل 100 </w:t>
            </w:r>
            <w:r>
              <w:rPr>
                <w:rFonts w:hint="cs"/>
                <w:noProof/>
                <w:spacing w:val="-2"/>
                <w:sz w:val="18"/>
                <w:szCs w:val="18"/>
                <w:rtl/>
              </w:rPr>
              <w:t>زيجة</w:t>
            </w:r>
          </w:p>
        </w:tc>
        <w:tc>
          <w:tcPr>
            <w:tcW w:w="966" w:type="dxa"/>
            <w:tcBorders>
              <w:bottom w:val="single" w:sz="4" w:space="0" w:color="000000"/>
            </w:tcBorders>
            <w:tcMar>
              <w:left w:w="108" w:type="dxa"/>
              <w:right w:w="108" w:type="dxa"/>
            </w:tcMar>
          </w:tcPr>
          <w:p w:rsidR="00E3462F" w:rsidRPr="00D676B1" w:rsidRDefault="00E3462F" w:rsidP="00887780">
            <w:pPr>
              <w:ind w:left="-60"/>
              <w:jc w:val="left"/>
              <w:rPr>
                <w:rFonts w:hint="cs"/>
                <w:sz w:val="18"/>
                <w:szCs w:val="18"/>
              </w:rPr>
            </w:pPr>
            <w:r w:rsidRPr="00E933C6">
              <w:rPr>
                <w:sz w:val="18"/>
                <w:szCs w:val="18"/>
                <w:rtl/>
              </w:rPr>
              <w:t>٪</w:t>
            </w:r>
          </w:p>
        </w:tc>
        <w:tc>
          <w:tcPr>
            <w:tcW w:w="1119" w:type="dxa"/>
            <w:tcBorders>
              <w:bottom w:val="single" w:sz="4" w:space="0" w:color="000000"/>
            </w:tcBorders>
            <w:tcMar>
              <w:top w:w="0" w:type="dxa"/>
              <w:left w:w="108" w:type="dxa"/>
              <w:right w:w="108" w:type="dxa"/>
            </w:tcMar>
          </w:tcPr>
          <w:p w:rsidR="00E3462F" w:rsidRPr="00C77BF3" w:rsidRDefault="00E3462F" w:rsidP="00887780">
            <w:pPr>
              <w:bidi w:val="0"/>
              <w:ind w:right="85"/>
              <w:jc w:val="right"/>
              <w:rPr>
                <w:sz w:val="18"/>
                <w:szCs w:val="18"/>
              </w:rPr>
            </w:pPr>
            <w:r w:rsidRPr="00C77BF3">
              <w:rPr>
                <w:sz w:val="18"/>
                <w:szCs w:val="18"/>
                <w:rtl/>
              </w:rPr>
              <w:t>٦٠</w:t>
            </w:r>
            <w:r w:rsidRPr="00C77BF3">
              <w:rPr>
                <w:rFonts w:cs="Times New Roman"/>
                <w:sz w:val="18"/>
                <w:szCs w:val="18"/>
                <w:rtl/>
              </w:rPr>
              <w:t>٫</w:t>
            </w:r>
            <w:r w:rsidRPr="00C77BF3">
              <w:rPr>
                <w:sz w:val="18"/>
                <w:szCs w:val="18"/>
                <w:rtl/>
              </w:rPr>
              <w:t>٢</w:t>
            </w:r>
          </w:p>
        </w:tc>
        <w:tc>
          <w:tcPr>
            <w:tcW w:w="1134" w:type="dxa"/>
            <w:gridSpan w:val="2"/>
            <w:tcBorders>
              <w:bottom w:val="single" w:sz="4" w:space="0" w:color="000000"/>
            </w:tcBorders>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٦٧</w:t>
            </w:r>
            <w:r w:rsidRPr="00C77BF3">
              <w:rPr>
                <w:rFonts w:cs="Times New Roman"/>
                <w:sz w:val="18"/>
                <w:szCs w:val="18"/>
                <w:rtl/>
              </w:rPr>
              <w:t>٫</w:t>
            </w:r>
            <w:r w:rsidRPr="00C77BF3">
              <w:rPr>
                <w:sz w:val="18"/>
                <w:szCs w:val="18"/>
                <w:rtl/>
              </w:rPr>
              <w:t>١</w:t>
            </w:r>
          </w:p>
        </w:tc>
        <w:tc>
          <w:tcPr>
            <w:tcW w:w="1092" w:type="dxa"/>
            <w:tcBorders>
              <w:bottom w:val="single" w:sz="4" w:space="0" w:color="000000"/>
            </w:tcBorders>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٦٤</w:t>
            </w:r>
            <w:r w:rsidRPr="00C77BF3">
              <w:rPr>
                <w:rFonts w:cs="Times New Roman"/>
                <w:sz w:val="18"/>
                <w:szCs w:val="18"/>
                <w:rtl/>
              </w:rPr>
              <w:t>٫</w:t>
            </w:r>
            <w:r w:rsidRPr="00C77BF3">
              <w:rPr>
                <w:sz w:val="18"/>
                <w:szCs w:val="18"/>
                <w:rtl/>
              </w:rPr>
              <w:t>٣</w:t>
            </w:r>
          </w:p>
        </w:tc>
        <w:tc>
          <w:tcPr>
            <w:tcW w:w="1008" w:type="dxa"/>
            <w:tcBorders>
              <w:bottom w:val="single" w:sz="4" w:space="0" w:color="000000"/>
            </w:tcBorders>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٦٠</w:t>
            </w:r>
            <w:r w:rsidRPr="00C77BF3">
              <w:rPr>
                <w:rFonts w:cs="Times New Roman"/>
                <w:sz w:val="18"/>
                <w:szCs w:val="18"/>
                <w:rtl/>
              </w:rPr>
              <w:t>٫</w:t>
            </w:r>
            <w:r w:rsidRPr="00C77BF3">
              <w:rPr>
                <w:sz w:val="18"/>
                <w:szCs w:val="18"/>
                <w:rtl/>
              </w:rPr>
              <w:t>٤</w:t>
            </w:r>
          </w:p>
        </w:tc>
        <w:tc>
          <w:tcPr>
            <w:tcW w:w="1050" w:type="dxa"/>
            <w:tcBorders>
              <w:bottom w:val="single" w:sz="4" w:space="0" w:color="000000"/>
            </w:tcBorders>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٥٩</w:t>
            </w:r>
            <w:r w:rsidRPr="00C77BF3">
              <w:rPr>
                <w:rFonts w:cs="Times New Roman"/>
                <w:sz w:val="18"/>
                <w:szCs w:val="18"/>
                <w:rtl/>
              </w:rPr>
              <w:t>٫</w:t>
            </w:r>
            <w:r w:rsidRPr="00C77BF3">
              <w:rPr>
                <w:sz w:val="18"/>
                <w:szCs w:val="18"/>
                <w:rtl/>
              </w:rPr>
              <w:t>٤</w:t>
            </w:r>
          </w:p>
        </w:tc>
        <w:tc>
          <w:tcPr>
            <w:tcW w:w="1022" w:type="dxa"/>
            <w:tcBorders>
              <w:bottom w:val="single" w:sz="4" w:space="0" w:color="000000"/>
            </w:tcBorders>
            <w:tcMar>
              <w:left w:w="108" w:type="dxa"/>
              <w:right w:w="108" w:type="dxa"/>
            </w:tcMar>
          </w:tcPr>
          <w:p w:rsidR="00E3462F" w:rsidRPr="00C77BF3" w:rsidRDefault="00E3462F" w:rsidP="00887780">
            <w:pPr>
              <w:bidi w:val="0"/>
              <w:ind w:right="85"/>
              <w:jc w:val="right"/>
              <w:rPr>
                <w:sz w:val="18"/>
                <w:szCs w:val="18"/>
              </w:rPr>
            </w:pPr>
          </w:p>
        </w:tc>
      </w:tr>
      <w:tr w:rsidR="00E3462F" w:rsidRPr="00062B2A" w:rsidTr="00B43C5C">
        <w:tc>
          <w:tcPr>
            <w:tcW w:w="8679" w:type="dxa"/>
            <w:gridSpan w:val="9"/>
            <w:tcBorders>
              <w:top w:val="single" w:sz="4" w:space="0" w:color="000000"/>
              <w:bottom w:val="single" w:sz="4" w:space="0" w:color="000000"/>
            </w:tcBorders>
            <w:tcMar>
              <w:left w:w="108" w:type="dxa"/>
              <w:right w:w="108" w:type="dxa"/>
            </w:tcMar>
          </w:tcPr>
          <w:p w:rsidR="00E3462F" w:rsidRPr="00062B2A" w:rsidRDefault="00E3462F" w:rsidP="0096032B">
            <w:pPr>
              <w:bidi w:val="0"/>
              <w:rPr>
                <w:iCs/>
                <w:sz w:val="18"/>
                <w:szCs w:val="18"/>
              </w:rPr>
            </w:pPr>
            <w:r w:rsidRPr="00062B2A">
              <w:rPr>
                <w:rFonts w:hint="cs"/>
                <w:iCs/>
                <w:sz w:val="18"/>
                <w:szCs w:val="18"/>
                <w:rtl/>
              </w:rPr>
              <w:t>الحسابات القومية</w:t>
            </w:r>
          </w:p>
        </w:tc>
      </w:tr>
      <w:tr w:rsidR="00E3462F" w:rsidRPr="00C77BF3" w:rsidTr="00B43C5C">
        <w:tc>
          <w:tcPr>
            <w:tcW w:w="1288" w:type="dxa"/>
            <w:tcBorders>
              <w:top w:val="single" w:sz="4" w:space="0" w:color="000000"/>
            </w:tcBorders>
            <w:tcMar>
              <w:left w:w="108" w:type="dxa"/>
              <w:right w:w="108" w:type="dxa"/>
            </w:tcMar>
          </w:tcPr>
          <w:p w:rsidR="00E3462F" w:rsidRPr="00062B2A" w:rsidRDefault="00E3462F" w:rsidP="006F7D8C">
            <w:pPr>
              <w:spacing w:line="220" w:lineRule="exact"/>
              <w:rPr>
                <w:sz w:val="18"/>
                <w:szCs w:val="18"/>
              </w:rPr>
            </w:pPr>
            <w:r w:rsidRPr="00062B2A">
              <w:rPr>
                <w:sz w:val="18"/>
                <w:szCs w:val="18"/>
                <w:rtl/>
              </w:rPr>
              <w:t>الإنتاج</w:t>
            </w:r>
          </w:p>
        </w:tc>
        <w:tc>
          <w:tcPr>
            <w:tcW w:w="966" w:type="dxa"/>
            <w:tcBorders>
              <w:top w:val="single" w:sz="4" w:space="0" w:color="000000"/>
            </w:tcBorders>
            <w:tcMar>
              <w:left w:w="108" w:type="dxa"/>
              <w:right w:w="108" w:type="dxa"/>
            </w:tcMar>
          </w:tcPr>
          <w:p w:rsidR="00E3462F" w:rsidRPr="00062B2A" w:rsidRDefault="00E3462F" w:rsidP="006F7D8C">
            <w:pPr>
              <w:spacing w:line="220" w:lineRule="exact"/>
              <w:ind w:left="-60"/>
              <w:jc w:val="left"/>
              <w:rPr>
                <w:rFonts w:hint="cs"/>
                <w:sz w:val="18"/>
                <w:szCs w:val="18"/>
                <w:rtl/>
              </w:rPr>
            </w:pPr>
            <w:r w:rsidRPr="00062B2A">
              <w:rPr>
                <w:sz w:val="18"/>
                <w:szCs w:val="18"/>
                <w:rtl/>
              </w:rPr>
              <w:t>كرونة تشيكية (</w:t>
            </w:r>
            <w:r>
              <w:rPr>
                <w:rFonts w:hint="cs"/>
                <w:sz w:val="18"/>
                <w:szCs w:val="18"/>
                <w:rtl/>
              </w:rPr>
              <w:t>ملايير</w:t>
            </w:r>
            <w:r w:rsidRPr="00062B2A">
              <w:rPr>
                <w:sz w:val="18"/>
                <w:szCs w:val="18"/>
                <w:rtl/>
              </w:rPr>
              <w:t>)</w:t>
            </w:r>
          </w:p>
          <w:p w:rsidR="00E3462F" w:rsidRPr="00062B2A" w:rsidRDefault="00E3462F" w:rsidP="006F7D8C">
            <w:pPr>
              <w:spacing w:line="220" w:lineRule="exact"/>
              <w:ind w:left="-60"/>
              <w:jc w:val="left"/>
              <w:rPr>
                <w:sz w:val="18"/>
                <w:szCs w:val="18"/>
              </w:rPr>
            </w:pPr>
            <w:r w:rsidRPr="00062B2A">
              <w:rPr>
                <w:sz w:val="18"/>
                <w:szCs w:val="18"/>
                <w:rtl/>
              </w:rPr>
              <w:t>السعر الحالي</w:t>
            </w:r>
          </w:p>
        </w:tc>
        <w:tc>
          <w:tcPr>
            <w:tcW w:w="1119" w:type="dxa"/>
            <w:tcBorders>
              <w:top w:val="single" w:sz="4" w:space="0" w:color="000000"/>
            </w:tcBorders>
            <w:tcMar>
              <w:top w:w="0" w:type="dxa"/>
              <w:left w:w="108" w:type="dxa"/>
              <w:right w:w="108" w:type="dxa"/>
            </w:tcMar>
          </w:tcPr>
          <w:p w:rsidR="00E3462F" w:rsidRPr="00C77BF3" w:rsidRDefault="00E3462F" w:rsidP="00887780">
            <w:pPr>
              <w:bidi w:val="0"/>
              <w:ind w:right="85"/>
              <w:jc w:val="right"/>
              <w:rPr>
                <w:sz w:val="18"/>
                <w:szCs w:val="18"/>
              </w:rPr>
            </w:pPr>
            <w:r w:rsidRPr="00C77BF3">
              <w:rPr>
                <w:sz w:val="18"/>
                <w:szCs w:val="18"/>
                <w:rtl/>
              </w:rPr>
              <w:t>٦</w:t>
            </w:r>
            <w:r w:rsidRPr="00C77BF3">
              <w:rPr>
                <w:sz w:val="18"/>
                <w:szCs w:val="18"/>
              </w:rPr>
              <w:t xml:space="preserve"> </w:t>
            </w:r>
            <w:r w:rsidRPr="00C77BF3">
              <w:rPr>
                <w:sz w:val="18"/>
                <w:szCs w:val="18"/>
                <w:rtl/>
              </w:rPr>
              <w:t>٠٣٣</w:t>
            </w:r>
            <w:r w:rsidRPr="00C77BF3">
              <w:rPr>
                <w:rFonts w:cs="Times New Roman"/>
                <w:sz w:val="18"/>
                <w:szCs w:val="18"/>
                <w:rtl/>
              </w:rPr>
              <w:t>٫</w:t>
            </w:r>
            <w:r w:rsidRPr="00C77BF3">
              <w:rPr>
                <w:sz w:val="18"/>
                <w:szCs w:val="18"/>
                <w:rtl/>
              </w:rPr>
              <w:t>٢</w:t>
            </w:r>
          </w:p>
        </w:tc>
        <w:tc>
          <w:tcPr>
            <w:tcW w:w="1120" w:type="dxa"/>
            <w:tcBorders>
              <w:top w:val="single" w:sz="4" w:space="0" w:color="000000"/>
            </w:tcBorders>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٦</w:t>
            </w:r>
            <w:r w:rsidRPr="00C77BF3">
              <w:rPr>
                <w:sz w:val="18"/>
                <w:szCs w:val="18"/>
              </w:rPr>
              <w:t xml:space="preserve"> </w:t>
            </w:r>
            <w:r w:rsidRPr="00C77BF3">
              <w:rPr>
                <w:sz w:val="18"/>
                <w:szCs w:val="18"/>
                <w:rtl/>
              </w:rPr>
              <w:t>٣٨٥</w:t>
            </w:r>
            <w:r w:rsidRPr="00C77BF3">
              <w:rPr>
                <w:rFonts w:cs="Times New Roman"/>
                <w:sz w:val="18"/>
                <w:szCs w:val="18"/>
                <w:rtl/>
              </w:rPr>
              <w:t>٫</w:t>
            </w:r>
            <w:r w:rsidRPr="00C77BF3">
              <w:rPr>
                <w:sz w:val="18"/>
                <w:szCs w:val="18"/>
                <w:rtl/>
              </w:rPr>
              <w:t>٤</w:t>
            </w:r>
          </w:p>
        </w:tc>
        <w:tc>
          <w:tcPr>
            <w:tcW w:w="1106" w:type="dxa"/>
            <w:gridSpan w:val="2"/>
            <w:tcBorders>
              <w:top w:val="single" w:sz="4" w:space="0" w:color="000000"/>
            </w:tcBorders>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٧</w:t>
            </w:r>
            <w:r w:rsidRPr="00C77BF3">
              <w:rPr>
                <w:sz w:val="18"/>
                <w:szCs w:val="18"/>
              </w:rPr>
              <w:t xml:space="preserve"> </w:t>
            </w:r>
            <w:r w:rsidRPr="00C77BF3">
              <w:rPr>
                <w:sz w:val="18"/>
                <w:szCs w:val="18"/>
                <w:rtl/>
              </w:rPr>
              <w:t>٠٦٠</w:t>
            </w:r>
            <w:r w:rsidRPr="00C77BF3">
              <w:rPr>
                <w:rFonts w:cs="Times New Roman"/>
                <w:sz w:val="18"/>
                <w:szCs w:val="18"/>
                <w:rtl/>
              </w:rPr>
              <w:t>٫</w:t>
            </w:r>
            <w:r w:rsidRPr="00C77BF3">
              <w:rPr>
                <w:sz w:val="18"/>
                <w:szCs w:val="18"/>
                <w:rtl/>
              </w:rPr>
              <w:t>٥</w:t>
            </w:r>
          </w:p>
        </w:tc>
        <w:tc>
          <w:tcPr>
            <w:tcW w:w="1008" w:type="dxa"/>
            <w:tcBorders>
              <w:top w:val="single" w:sz="4" w:space="0" w:color="000000"/>
            </w:tcBorders>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٧</w:t>
            </w:r>
            <w:r w:rsidRPr="00C77BF3">
              <w:rPr>
                <w:sz w:val="18"/>
                <w:szCs w:val="18"/>
              </w:rPr>
              <w:t xml:space="preserve"> </w:t>
            </w:r>
            <w:r w:rsidRPr="00C77BF3">
              <w:rPr>
                <w:sz w:val="18"/>
                <w:szCs w:val="18"/>
                <w:rtl/>
              </w:rPr>
              <w:t>٥٣١</w:t>
            </w:r>
            <w:r w:rsidRPr="00C77BF3">
              <w:rPr>
                <w:rFonts w:cs="Times New Roman"/>
                <w:sz w:val="18"/>
                <w:szCs w:val="18"/>
                <w:rtl/>
              </w:rPr>
              <w:t>٫</w:t>
            </w:r>
            <w:r w:rsidRPr="00C77BF3">
              <w:rPr>
                <w:sz w:val="18"/>
                <w:szCs w:val="18"/>
                <w:rtl/>
              </w:rPr>
              <w:t>٩</w:t>
            </w:r>
          </w:p>
        </w:tc>
        <w:tc>
          <w:tcPr>
            <w:tcW w:w="1050" w:type="dxa"/>
            <w:tcBorders>
              <w:top w:val="single" w:sz="4" w:space="0" w:color="000000"/>
            </w:tcBorders>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٨</w:t>
            </w:r>
            <w:r w:rsidRPr="00C77BF3">
              <w:rPr>
                <w:sz w:val="18"/>
                <w:szCs w:val="18"/>
              </w:rPr>
              <w:t xml:space="preserve"> </w:t>
            </w:r>
            <w:r w:rsidRPr="00C77BF3">
              <w:rPr>
                <w:sz w:val="18"/>
                <w:szCs w:val="18"/>
                <w:rtl/>
              </w:rPr>
              <w:t>٤٢١</w:t>
            </w:r>
            <w:r w:rsidRPr="00C77BF3">
              <w:rPr>
                <w:rFonts w:cs="Times New Roman"/>
                <w:sz w:val="18"/>
                <w:szCs w:val="18"/>
                <w:rtl/>
              </w:rPr>
              <w:t>٫</w:t>
            </w:r>
            <w:r w:rsidRPr="00C77BF3">
              <w:rPr>
                <w:sz w:val="18"/>
                <w:szCs w:val="18"/>
                <w:rtl/>
              </w:rPr>
              <w:t>٤</w:t>
            </w:r>
          </w:p>
        </w:tc>
        <w:tc>
          <w:tcPr>
            <w:tcW w:w="1022" w:type="dxa"/>
            <w:tcBorders>
              <w:top w:val="single" w:sz="4" w:space="0" w:color="000000"/>
            </w:tcBorders>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٩</w:t>
            </w:r>
            <w:r w:rsidRPr="00C77BF3">
              <w:rPr>
                <w:sz w:val="18"/>
                <w:szCs w:val="18"/>
              </w:rPr>
              <w:t xml:space="preserve"> </w:t>
            </w:r>
            <w:r w:rsidRPr="00C77BF3">
              <w:rPr>
                <w:sz w:val="18"/>
                <w:szCs w:val="18"/>
                <w:rtl/>
              </w:rPr>
              <w:t>١٩٣</w:t>
            </w:r>
            <w:r w:rsidRPr="00C77BF3">
              <w:rPr>
                <w:rFonts w:cs="Times New Roman"/>
                <w:sz w:val="18"/>
                <w:szCs w:val="18"/>
                <w:rtl/>
              </w:rPr>
              <w:t>٫</w:t>
            </w:r>
            <w:r w:rsidRPr="00C77BF3">
              <w:rPr>
                <w:sz w:val="18"/>
                <w:szCs w:val="18"/>
                <w:rtl/>
              </w:rPr>
              <w:t>٥</w:t>
            </w:r>
          </w:p>
        </w:tc>
      </w:tr>
      <w:tr w:rsidR="00E3462F" w:rsidRPr="00C77BF3" w:rsidTr="00B43C5C">
        <w:tc>
          <w:tcPr>
            <w:tcW w:w="1288" w:type="dxa"/>
            <w:tcMar>
              <w:left w:w="108" w:type="dxa"/>
              <w:right w:w="108" w:type="dxa"/>
            </w:tcMar>
          </w:tcPr>
          <w:p w:rsidR="00E3462F" w:rsidRPr="0096032B" w:rsidRDefault="00E3462F" w:rsidP="006F7D8C">
            <w:pPr>
              <w:spacing w:line="220" w:lineRule="exact"/>
              <w:rPr>
                <w:spacing w:val="-2"/>
                <w:sz w:val="18"/>
                <w:szCs w:val="18"/>
              </w:rPr>
            </w:pPr>
            <w:r w:rsidRPr="0096032B">
              <w:rPr>
                <w:spacing w:val="-2"/>
                <w:sz w:val="18"/>
                <w:szCs w:val="18"/>
                <w:rtl/>
              </w:rPr>
              <w:t>(السنة الماضية = 100)</w:t>
            </w:r>
          </w:p>
        </w:tc>
        <w:tc>
          <w:tcPr>
            <w:tcW w:w="966" w:type="dxa"/>
            <w:tcMar>
              <w:left w:w="108" w:type="dxa"/>
              <w:right w:w="108" w:type="dxa"/>
            </w:tcMar>
          </w:tcPr>
          <w:p w:rsidR="00E3462F" w:rsidRDefault="00E3462F" w:rsidP="006F7D8C">
            <w:pPr>
              <w:spacing w:line="220" w:lineRule="exact"/>
              <w:ind w:left="-60"/>
              <w:jc w:val="left"/>
              <w:rPr>
                <w:rFonts w:hint="cs"/>
                <w:sz w:val="18"/>
                <w:szCs w:val="18"/>
                <w:rtl/>
              </w:rPr>
            </w:pPr>
            <w:r w:rsidRPr="00E933C6">
              <w:rPr>
                <w:sz w:val="18"/>
                <w:szCs w:val="18"/>
                <w:rtl/>
              </w:rPr>
              <w:t>٪</w:t>
            </w:r>
          </w:p>
          <w:p w:rsidR="00E3462F" w:rsidRPr="00062B2A" w:rsidRDefault="00E3462F" w:rsidP="006F7D8C">
            <w:pPr>
              <w:spacing w:line="220" w:lineRule="exact"/>
              <w:ind w:left="-60"/>
              <w:jc w:val="left"/>
              <w:rPr>
                <w:sz w:val="18"/>
                <w:szCs w:val="18"/>
              </w:rPr>
            </w:pPr>
            <w:r w:rsidRPr="00062B2A">
              <w:rPr>
                <w:sz w:val="18"/>
                <w:szCs w:val="18"/>
                <w:rtl/>
              </w:rPr>
              <w:t>السعر الدائم</w:t>
            </w:r>
          </w:p>
        </w:tc>
        <w:tc>
          <w:tcPr>
            <w:tcW w:w="1119" w:type="dxa"/>
            <w:tcMar>
              <w:top w:w="0" w:type="dxa"/>
              <w:left w:w="108" w:type="dxa"/>
              <w:right w:w="108" w:type="dxa"/>
            </w:tcMar>
          </w:tcPr>
          <w:p w:rsidR="00E3462F" w:rsidRPr="00C77BF3" w:rsidRDefault="00E3462F" w:rsidP="00887780">
            <w:pPr>
              <w:bidi w:val="0"/>
              <w:ind w:right="85"/>
              <w:jc w:val="right"/>
              <w:rPr>
                <w:sz w:val="18"/>
                <w:szCs w:val="18"/>
              </w:rPr>
            </w:pPr>
            <w:r w:rsidRPr="00C77BF3">
              <w:rPr>
                <w:sz w:val="18"/>
                <w:szCs w:val="18"/>
                <w:rtl/>
              </w:rPr>
              <w:t>١٠٣</w:t>
            </w:r>
            <w:r w:rsidRPr="00C77BF3">
              <w:rPr>
                <w:rFonts w:cs="Times New Roman"/>
                <w:sz w:val="18"/>
                <w:szCs w:val="18"/>
                <w:rtl/>
              </w:rPr>
              <w:t>٫</w:t>
            </w:r>
            <w:r w:rsidRPr="00C77BF3">
              <w:rPr>
                <w:sz w:val="18"/>
                <w:szCs w:val="18"/>
                <w:rtl/>
              </w:rPr>
              <w:t>١</w:t>
            </w:r>
          </w:p>
        </w:tc>
        <w:tc>
          <w:tcPr>
            <w:tcW w:w="1120" w:type="dxa"/>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١٠٥</w:t>
            </w:r>
            <w:r w:rsidRPr="00C77BF3">
              <w:rPr>
                <w:rFonts w:cs="Times New Roman"/>
                <w:sz w:val="18"/>
                <w:szCs w:val="18"/>
                <w:rtl/>
              </w:rPr>
              <w:t>٫</w:t>
            </w:r>
            <w:r w:rsidRPr="00C77BF3">
              <w:rPr>
                <w:sz w:val="18"/>
                <w:szCs w:val="18"/>
                <w:rtl/>
              </w:rPr>
              <w:t>١</w:t>
            </w:r>
          </w:p>
        </w:tc>
        <w:tc>
          <w:tcPr>
            <w:tcW w:w="1106" w:type="dxa"/>
            <w:gridSpan w:val="2"/>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١٠٦</w:t>
            </w:r>
            <w:r w:rsidRPr="00C77BF3">
              <w:rPr>
                <w:rFonts w:cs="Times New Roman"/>
                <w:sz w:val="18"/>
                <w:szCs w:val="18"/>
                <w:rtl/>
              </w:rPr>
              <w:t>٫</w:t>
            </w:r>
            <w:r w:rsidRPr="00C77BF3">
              <w:rPr>
                <w:sz w:val="18"/>
                <w:szCs w:val="18"/>
                <w:rtl/>
              </w:rPr>
              <w:t>٨</w:t>
            </w:r>
          </w:p>
        </w:tc>
        <w:tc>
          <w:tcPr>
            <w:tcW w:w="1008" w:type="dxa"/>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١٠٥</w:t>
            </w:r>
            <w:r w:rsidRPr="00C77BF3">
              <w:rPr>
                <w:rFonts w:cs="Times New Roman"/>
                <w:sz w:val="18"/>
                <w:szCs w:val="18"/>
                <w:rtl/>
              </w:rPr>
              <w:t>٫</w:t>
            </w:r>
            <w:r w:rsidRPr="00C77BF3">
              <w:rPr>
                <w:sz w:val="18"/>
                <w:szCs w:val="18"/>
                <w:rtl/>
              </w:rPr>
              <w:t>٦</w:t>
            </w:r>
          </w:p>
        </w:tc>
        <w:tc>
          <w:tcPr>
            <w:tcW w:w="1050" w:type="dxa"/>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١١٠</w:t>
            </w:r>
            <w:r w:rsidRPr="00C77BF3">
              <w:rPr>
                <w:rFonts w:cs="Times New Roman"/>
                <w:sz w:val="18"/>
                <w:szCs w:val="18"/>
                <w:rtl/>
              </w:rPr>
              <w:t>٫</w:t>
            </w:r>
            <w:r w:rsidRPr="00C77BF3">
              <w:rPr>
                <w:sz w:val="18"/>
                <w:szCs w:val="18"/>
                <w:rtl/>
              </w:rPr>
              <w:t>٨</w:t>
            </w:r>
          </w:p>
        </w:tc>
        <w:tc>
          <w:tcPr>
            <w:tcW w:w="1022" w:type="dxa"/>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١٠٧</w:t>
            </w:r>
            <w:r w:rsidRPr="00C77BF3">
              <w:rPr>
                <w:rFonts w:cs="Times New Roman"/>
                <w:sz w:val="18"/>
                <w:szCs w:val="18"/>
                <w:rtl/>
              </w:rPr>
              <w:t>٫</w:t>
            </w:r>
            <w:r w:rsidRPr="00C77BF3">
              <w:rPr>
                <w:sz w:val="18"/>
                <w:szCs w:val="18"/>
                <w:rtl/>
              </w:rPr>
              <w:t>٦</w:t>
            </w:r>
          </w:p>
        </w:tc>
      </w:tr>
      <w:tr w:rsidR="00E3462F" w:rsidRPr="00C77BF3" w:rsidTr="00B43C5C">
        <w:tc>
          <w:tcPr>
            <w:tcW w:w="1288" w:type="dxa"/>
            <w:tcMar>
              <w:left w:w="108" w:type="dxa"/>
              <w:right w:w="108" w:type="dxa"/>
            </w:tcMar>
          </w:tcPr>
          <w:p w:rsidR="00E3462F" w:rsidRPr="0096032B" w:rsidRDefault="00E3462F" w:rsidP="006F7D8C">
            <w:pPr>
              <w:spacing w:line="220" w:lineRule="exact"/>
              <w:rPr>
                <w:spacing w:val="-2"/>
                <w:sz w:val="18"/>
                <w:szCs w:val="18"/>
              </w:rPr>
            </w:pPr>
            <w:r w:rsidRPr="0096032B">
              <w:rPr>
                <w:spacing w:val="-2"/>
                <w:sz w:val="18"/>
                <w:szCs w:val="18"/>
                <w:rtl/>
              </w:rPr>
              <w:t>الاستهلاك الأوسط</w:t>
            </w:r>
          </w:p>
        </w:tc>
        <w:tc>
          <w:tcPr>
            <w:tcW w:w="966" w:type="dxa"/>
            <w:tcMar>
              <w:left w:w="108" w:type="dxa"/>
              <w:right w:w="108" w:type="dxa"/>
            </w:tcMar>
          </w:tcPr>
          <w:p w:rsidR="00E3462F" w:rsidRPr="00062B2A" w:rsidRDefault="00E3462F" w:rsidP="006F7D8C">
            <w:pPr>
              <w:spacing w:line="220" w:lineRule="exact"/>
              <w:ind w:left="-60"/>
              <w:jc w:val="left"/>
              <w:rPr>
                <w:rFonts w:hint="cs"/>
                <w:sz w:val="18"/>
                <w:szCs w:val="18"/>
                <w:rtl/>
              </w:rPr>
            </w:pPr>
            <w:r w:rsidRPr="00062B2A">
              <w:rPr>
                <w:sz w:val="18"/>
                <w:szCs w:val="18"/>
                <w:rtl/>
              </w:rPr>
              <w:t>كرونة تشيكية (</w:t>
            </w:r>
            <w:r>
              <w:rPr>
                <w:rFonts w:hint="cs"/>
                <w:sz w:val="18"/>
                <w:szCs w:val="18"/>
                <w:rtl/>
              </w:rPr>
              <w:t>ملايير</w:t>
            </w:r>
            <w:r w:rsidRPr="00062B2A">
              <w:rPr>
                <w:sz w:val="18"/>
                <w:szCs w:val="18"/>
                <w:rtl/>
              </w:rPr>
              <w:t>)</w:t>
            </w:r>
          </w:p>
          <w:p w:rsidR="00E3462F" w:rsidRPr="00062B2A" w:rsidRDefault="00E3462F" w:rsidP="006F7D8C">
            <w:pPr>
              <w:spacing w:line="220" w:lineRule="exact"/>
              <w:ind w:left="-60"/>
              <w:jc w:val="left"/>
              <w:rPr>
                <w:sz w:val="18"/>
                <w:szCs w:val="18"/>
              </w:rPr>
            </w:pPr>
            <w:r w:rsidRPr="00062B2A">
              <w:rPr>
                <w:sz w:val="18"/>
                <w:szCs w:val="18"/>
                <w:rtl/>
              </w:rPr>
              <w:t>السعر الحالي</w:t>
            </w:r>
          </w:p>
        </w:tc>
        <w:tc>
          <w:tcPr>
            <w:tcW w:w="1119" w:type="dxa"/>
            <w:tcMar>
              <w:top w:w="0" w:type="dxa"/>
              <w:left w:w="108" w:type="dxa"/>
              <w:right w:w="108" w:type="dxa"/>
            </w:tcMar>
          </w:tcPr>
          <w:p w:rsidR="00E3462F" w:rsidRPr="00C77BF3" w:rsidRDefault="00E3462F" w:rsidP="00887780">
            <w:pPr>
              <w:bidi w:val="0"/>
              <w:ind w:right="85"/>
              <w:jc w:val="right"/>
              <w:rPr>
                <w:sz w:val="18"/>
                <w:szCs w:val="18"/>
              </w:rPr>
            </w:pPr>
            <w:r w:rsidRPr="00C77BF3">
              <w:rPr>
                <w:sz w:val="18"/>
                <w:szCs w:val="18"/>
                <w:rtl/>
              </w:rPr>
              <w:t>٣</w:t>
            </w:r>
            <w:r w:rsidRPr="00C77BF3">
              <w:rPr>
                <w:sz w:val="18"/>
                <w:szCs w:val="18"/>
              </w:rPr>
              <w:t xml:space="preserve"> </w:t>
            </w:r>
            <w:r w:rsidRPr="00C77BF3">
              <w:rPr>
                <w:sz w:val="18"/>
                <w:szCs w:val="18"/>
                <w:rtl/>
              </w:rPr>
              <w:t>٧٩٣</w:t>
            </w:r>
            <w:r w:rsidRPr="00C77BF3">
              <w:rPr>
                <w:rFonts w:cs="Times New Roman"/>
                <w:sz w:val="18"/>
                <w:szCs w:val="18"/>
                <w:rtl/>
              </w:rPr>
              <w:t>٫</w:t>
            </w:r>
            <w:r w:rsidRPr="00C77BF3">
              <w:rPr>
                <w:sz w:val="18"/>
                <w:szCs w:val="18"/>
                <w:rtl/>
              </w:rPr>
              <w:t>١</w:t>
            </w:r>
          </w:p>
        </w:tc>
        <w:tc>
          <w:tcPr>
            <w:tcW w:w="1120" w:type="dxa"/>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٤</w:t>
            </w:r>
            <w:r w:rsidRPr="00C77BF3">
              <w:rPr>
                <w:sz w:val="18"/>
                <w:szCs w:val="18"/>
              </w:rPr>
              <w:t xml:space="preserve"> </w:t>
            </w:r>
            <w:r w:rsidRPr="00C77BF3">
              <w:rPr>
                <w:sz w:val="18"/>
                <w:szCs w:val="18"/>
                <w:rtl/>
              </w:rPr>
              <w:t>٠٤٢</w:t>
            </w:r>
            <w:r w:rsidRPr="00C77BF3">
              <w:rPr>
                <w:rFonts w:cs="Times New Roman"/>
                <w:sz w:val="18"/>
                <w:szCs w:val="18"/>
                <w:rtl/>
              </w:rPr>
              <w:t>٫</w:t>
            </w:r>
            <w:r w:rsidRPr="00C77BF3">
              <w:rPr>
                <w:sz w:val="18"/>
                <w:szCs w:val="18"/>
                <w:rtl/>
              </w:rPr>
              <w:t>٣</w:t>
            </w:r>
          </w:p>
        </w:tc>
        <w:tc>
          <w:tcPr>
            <w:tcW w:w="1106" w:type="dxa"/>
            <w:gridSpan w:val="2"/>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٤</w:t>
            </w:r>
            <w:r w:rsidRPr="00C77BF3">
              <w:rPr>
                <w:sz w:val="18"/>
                <w:szCs w:val="18"/>
              </w:rPr>
              <w:t xml:space="preserve"> </w:t>
            </w:r>
            <w:r w:rsidRPr="00C77BF3">
              <w:rPr>
                <w:sz w:val="18"/>
                <w:szCs w:val="18"/>
                <w:rtl/>
              </w:rPr>
              <w:t>٥٢٨</w:t>
            </w:r>
            <w:r w:rsidRPr="00C77BF3">
              <w:rPr>
                <w:rFonts w:cs="Times New Roman"/>
                <w:sz w:val="18"/>
                <w:szCs w:val="18"/>
                <w:rtl/>
              </w:rPr>
              <w:t>٫</w:t>
            </w:r>
            <w:r w:rsidRPr="00C77BF3">
              <w:rPr>
                <w:sz w:val="18"/>
                <w:szCs w:val="18"/>
                <w:rtl/>
              </w:rPr>
              <w:t>٢</w:t>
            </w:r>
          </w:p>
        </w:tc>
        <w:tc>
          <w:tcPr>
            <w:tcW w:w="1008" w:type="dxa"/>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٤</w:t>
            </w:r>
            <w:r w:rsidRPr="00C77BF3">
              <w:rPr>
                <w:sz w:val="18"/>
                <w:szCs w:val="18"/>
              </w:rPr>
              <w:t xml:space="preserve"> </w:t>
            </w:r>
            <w:r w:rsidRPr="00C77BF3">
              <w:rPr>
                <w:sz w:val="18"/>
                <w:szCs w:val="18"/>
                <w:rtl/>
              </w:rPr>
              <w:t>٨٤٥</w:t>
            </w:r>
            <w:r w:rsidRPr="00C77BF3">
              <w:rPr>
                <w:rFonts w:cs="Times New Roman"/>
                <w:sz w:val="18"/>
                <w:szCs w:val="18"/>
                <w:rtl/>
              </w:rPr>
              <w:t>٫</w:t>
            </w:r>
            <w:r w:rsidRPr="00C77BF3">
              <w:rPr>
                <w:sz w:val="18"/>
                <w:szCs w:val="18"/>
                <w:rtl/>
              </w:rPr>
              <w:t>٦</w:t>
            </w:r>
          </w:p>
        </w:tc>
        <w:tc>
          <w:tcPr>
            <w:tcW w:w="1050" w:type="dxa"/>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٥</w:t>
            </w:r>
            <w:r w:rsidRPr="00C77BF3">
              <w:rPr>
                <w:sz w:val="18"/>
                <w:szCs w:val="18"/>
              </w:rPr>
              <w:t xml:space="preserve"> </w:t>
            </w:r>
            <w:r w:rsidRPr="00C77BF3">
              <w:rPr>
                <w:sz w:val="18"/>
                <w:szCs w:val="18"/>
                <w:rtl/>
              </w:rPr>
              <w:t>٥١٦</w:t>
            </w:r>
            <w:r w:rsidRPr="00C77BF3">
              <w:rPr>
                <w:rFonts w:cs="Times New Roman"/>
                <w:sz w:val="18"/>
                <w:szCs w:val="18"/>
                <w:rtl/>
              </w:rPr>
              <w:t>٫</w:t>
            </w:r>
            <w:r w:rsidRPr="00C77BF3">
              <w:rPr>
                <w:sz w:val="18"/>
                <w:szCs w:val="18"/>
                <w:rtl/>
              </w:rPr>
              <w:t>٦</w:t>
            </w:r>
          </w:p>
        </w:tc>
        <w:tc>
          <w:tcPr>
            <w:tcW w:w="1022" w:type="dxa"/>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٥</w:t>
            </w:r>
            <w:r w:rsidRPr="00C77BF3">
              <w:rPr>
                <w:sz w:val="18"/>
                <w:szCs w:val="18"/>
              </w:rPr>
              <w:t xml:space="preserve"> </w:t>
            </w:r>
            <w:r w:rsidRPr="00C77BF3">
              <w:rPr>
                <w:sz w:val="18"/>
                <w:szCs w:val="18"/>
                <w:rtl/>
              </w:rPr>
              <w:t>٩٨٧</w:t>
            </w:r>
            <w:r w:rsidRPr="00C77BF3">
              <w:rPr>
                <w:rFonts w:cs="Times New Roman"/>
                <w:sz w:val="18"/>
                <w:szCs w:val="18"/>
                <w:rtl/>
              </w:rPr>
              <w:t>٫</w:t>
            </w:r>
            <w:r w:rsidRPr="00C77BF3">
              <w:rPr>
                <w:sz w:val="18"/>
                <w:szCs w:val="18"/>
                <w:rtl/>
              </w:rPr>
              <w:t>٢</w:t>
            </w:r>
          </w:p>
        </w:tc>
      </w:tr>
      <w:tr w:rsidR="00E3462F" w:rsidRPr="00C77BF3" w:rsidTr="00B43C5C">
        <w:tc>
          <w:tcPr>
            <w:tcW w:w="1288" w:type="dxa"/>
            <w:tcMar>
              <w:left w:w="108" w:type="dxa"/>
              <w:right w:w="108" w:type="dxa"/>
            </w:tcMar>
          </w:tcPr>
          <w:p w:rsidR="00E3462F" w:rsidRPr="0096032B" w:rsidRDefault="00E3462F" w:rsidP="006F7D8C">
            <w:pPr>
              <w:spacing w:line="220" w:lineRule="exact"/>
              <w:rPr>
                <w:spacing w:val="-2"/>
                <w:sz w:val="18"/>
                <w:szCs w:val="18"/>
              </w:rPr>
            </w:pPr>
            <w:r w:rsidRPr="0096032B">
              <w:rPr>
                <w:spacing w:val="-2"/>
                <w:sz w:val="18"/>
                <w:szCs w:val="18"/>
                <w:rtl/>
              </w:rPr>
              <w:t>(السنة الماضية = 100)</w:t>
            </w:r>
          </w:p>
        </w:tc>
        <w:tc>
          <w:tcPr>
            <w:tcW w:w="966" w:type="dxa"/>
            <w:tcMar>
              <w:left w:w="108" w:type="dxa"/>
              <w:right w:w="108" w:type="dxa"/>
            </w:tcMar>
          </w:tcPr>
          <w:p w:rsidR="00E3462F" w:rsidRPr="00062B2A" w:rsidRDefault="00E3462F" w:rsidP="006F7D8C">
            <w:pPr>
              <w:spacing w:line="220" w:lineRule="exact"/>
              <w:ind w:left="-60"/>
              <w:jc w:val="left"/>
              <w:rPr>
                <w:rFonts w:hint="cs"/>
                <w:sz w:val="18"/>
                <w:szCs w:val="18"/>
                <w:rtl/>
              </w:rPr>
            </w:pPr>
            <w:r w:rsidRPr="00062B2A">
              <w:rPr>
                <w:rFonts w:hint="cs"/>
                <w:sz w:val="18"/>
                <w:szCs w:val="18"/>
                <w:rtl/>
              </w:rPr>
              <w:t>في المائة</w:t>
            </w:r>
          </w:p>
          <w:p w:rsidR="00E3462F" w:rsidRPr="00062B2A" w:rsidRDefault="00E3462F" w:rsidP="006F7D8C">
            <w:pPr>
              <w:spacing w:line="220" w:lineRule="exact"/>
              <w:ind w:left="-60"/>
              <w:jc w:val="left"/>
              <w:rPr>
                <w:sz w:val="18"/>
                <w:szCs w:val="18"/>
              </w:rPr>
            </w:pPr>
            <w:r w:rsidRPr="00062B2A">
              <w:rPr>
                <w:sz w:val="18"/>
                <w:szCs w:val="18"/>
                <w:rtl/>
              </w:rPr>
              <w:t>السعر الدائم</w:t>
            </w:r>
          </w:p>
        </w:tc>
        <w:tc>
          <w:tcPr>
            <w:tcW w:w="1119" w:type="dxa"/>
            <w:tcMar>
              <w:top w:w="0" w:type="dxa"/>
              <w:left w:w="108" w:type="dxa"/>
              <w:right w:w="108" w:type="dxa"/>
            </w:tcMar>
          </w:tcPr>
          <w:p w:rsidR="00E3462F" w:rsidRPr="00C77BF3" w:rsidRDefault="00E3462F" w:rsidP="00887780">
            <w:pPr>
              <w:bidi w:val="0"/>
              <w:ind w:right="85"/>
              <w:jc w:val="right"/>
              <w:rPr>
                <w:sz w:val="18"/>
                <w:szCs w:val="18"/>
              </w:rPr>
            </w:pPr>
            <w:r w:rsidRPr="00C77BF3">
              <w:rPr>
                <w:sz w:val="18"/>
                <w:szCs w:val="18"/>
                <w:rtl/>
              </w:rPr>
              <w:t>١٠٣</w:t>
            </w:r>
            <w:r w:rsidRPr="00C77BF3">
              <w:rPr>
                <w:rFonts w:cs="Times New Roman"/>
                <w:sz w:val="18"/>
                <w:szCs w:val="18"/>
                <w:rtl/>
              </w:rPr>
              <w:t>٫</w:t>
            </w:r>
            <w:r w:rsidRPr="00C77BF3">
              <w:rPr>
                <w:sz w:val="18"/>
                <w:szCs w:val="18"/>
                <w:rtl/>
              </w:rPr>
              <w:t>٤</w:t>
            </w:r>
          </w:p>
        </w:tc>
        <w:tc>
          <w:tcPr>
            <w:tcW w:w="1120" w:type="dxa"/>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١٠٦</w:t>
            </w:r>
            <w:r w:rsidRPr="00C77BF3">
              <w:rPr>
                <w:rFonts w:cs="Times New Roman"/>
                <w:sz w:val="18"/>
                <w:szCs w:val="18"/>
                <w:rtl/>
              </w:rPr>
              <w:t>٫</w:t>
            </w:r>
            <w:r w:rsidRPr="00C77BF3">
              <w:rPr>
                <w:sz w:val="18"/>
                <w:szCs w:val="18"/>
                <w:rtl/>
              </w:rPr>
              <w:t>٤</w:t>
            </w:r>
          </w:p>
        </w:tc>
        <w:tc>
          <w:tcPr>
            <w:tcW w:w="1106" w:type="dxa"/>
            <w:gridSpan w:val="2"/>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١٠٨</w:t>
            </w:r>
            <w:r w:rsidRPr="00C77BF3">
              <w:rPr>
                <w:rFonts w:cs="Times New Roman"/>
                <w:sz w:val="18"/>
                <w:szCs w:val="18"/>
                <w:rtl/>
              </w:rPr>
              <w:t>٫</w:t>
            </w:r>
            <w:r w:rsidRPr="00C77BF3">
              <w:rPr>
                <w:sz w:val="18"/>
                <w:szCs w:val="18"/>
                <w:rtl/>
              </w:rPr>
              <w:t>١</w:t>
            </w:r>
          </w:p>
        </w:tc>
        <w:tc>
          <w:tcPr>
            <w:tcW w:w="1008" w:type="dxa"/>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١٠٥</w:t>
            </w:r>
            <w:r w:rsidRPr="00C77BF3">
              <w:rPr>
                <w:rFonts w:cs="Times New Roman"/>
                <w:sz w:val="18"/>
                <w:szCs w:val="18"/>
                <w:rtl/>
              </w:rPr>
              <w:t>٫</w:t>
            </w:r>
            <w:r w:rsidRPr="00C77BF3">
              <w:rPr>
                <w:sz w:val="18"/>
                <w:szCs w:val="18"/>
                <w:rtl/>
              </w:rPr>
              <w:t>١</w:t>
            </w:r>
          </w:p>
        </w:tc>
        <w:tc>
          <w:tcPr>
            <w:tcW w:w="1050" w:type="dxa"/>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١١٣</w:t>
            </w:r>
          </w:p>
        </w:tc>
        <w:tc>
          <w:tcPr>
            <w:tcW w:w="1022" w:type="dxa"/>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١٠٨</w:t>
            </w:r>
            <w:r w:rsidRPr="00C77BF3">
              <w:rPr>
                <w:rFonts w:cs="Times New Roman"/>
                <w:sz w:val="18"/>
                <w:szCs w:val="18"/>
                <w:rtl/>
              </w:rPr>
              <w:t>٫</w:t>
            </w:r>
            <w:r w:rsidRPr="00C77BF3">
              <w:rPr>
                <w:sz w:val="18"/>
                <w:szCs w:val="18"/>
                <w:rtl/>
              </w:rPr>
              <w:t>٢</w:t>
            </w:r>
          </w:p>
        </w:tc>
      </w:tr>
      <w:tr w:rsidR="00E3462F" w:rsidRPr="00C77BF3" w:rsidTr="00B43C5C">
        <w:tc>
          <w:tcPr>
            <w:tcW w:w="1288" w:type="dxa"/>
            <w:tcMar>
              <w:left w:w="108" w:type="dxa"/>
              <w:right w:w="108" w:type="dxa"/>
            </w:tcMar>
          </w:tcPr>
          <w:p w:rsidR="00E3462F" w:rsidRPr="0096032B" w:rsidRDefault="00E3462F" w:rsidP="006F7D8C">
            <w:pPr>
              <w:spacing w:line="220" w:lineRule="exact"/>
              <w:rPr>
                <w:spacing w:val="-2"/>
                <w:sz w:val="18"/>
                <w:szCs w:val="18"/>
              </w:rPr>
            </w:pPr>
            <w:r w:rsidRPr="0096032B">
              <w:rPr>
                <w:spacing w:val="-2"/>
                <w:sz w:val="18"/>
                <w:szCs w:val="18"/>
                <w:rtl/>
              </w:rPr>
              <w:t>الناتج المحلي الإجمالي</w:t>
            </w:r>
            <w:r w:rsidRPr="0096032B">
              <w:rPr>
                <w:spacing w:val="-2"/>
                <w:sz w:val="18"/>
                <w:szCs w:val="18"/>
                <w:vertAlign w:val="superscript"/>
                <w:rtl/>
              </w:rPr>
              <w:t>(</w:t>
            </w:r>
            <w:r w:rsidRPr="0096032B">
              <w:rPr>
                <w:rStyle w:val="FootnoteReference"/>
                <w:spacing w:val="-2"/>
                <w:szCs w:val="18"/>
                <w:rtl/>
              </w:rPr>
              <w:footnoteReference w:id="6"/>
            </w:r>
            <w:r w:rsidRPr="0096032B">
              <w:rPr>
                <w:spacing w:val="-2"/>
                <w:sz w:val="18"/>
                <w:szCs w:val="18"/>
                <w:vertAlign w:val="superscript"/>
                <w:rtl/>
              </w:rPr>
              <w:t>)</w:t>
            </w:r>
          </w:p>
        </w:tc>
        <w:tc>
          <w:tcPr>
            <w:tcW w:w="966" w:type="dxa"/>
            <w:tcMar>
              <w:left w:w="108" w:type="dxa"/>
              <w:right w:w="108" w:type="dxa"/>
            </w:tcMar>
          </w:tcPr>
          <w:p w:rsidR="00E3462F" w:rsidRPr="00062B2A" w:rsidRDefault="00E3462F" w:rsidP="006F7D8C">
            <w:pPr>
              <w:spacing w:line="220" w:lineRule="exact"/>
              <w:ind w:left="-60"/>
              <w:jc w:val="left"/>
              <w:rPr>
                <w:rFonts w:hint="cs"/>
                <w:sz w:val="18"/>
                <w:szCs w:val="18"/>
                <w:rtl/>
              </w:rPr>
            </w:pPr>
            <w:r w:rsidRPr="00062B2A">
              <w:rPr>
                <w:sz w:val="18"/>
                <w:szCs w:val="18"/>
                <w:rtl/>
              </w:rPr>
              <w:t>كرونة تشيكية (</w:t>
            </w:r>
            <w:r>
              <w:rPr>
                <w:rFonts w:hint="cs"/>
                <w:sz w:val="18"/>
                <w:szCs w:val="18"/>
                <w:rtl/>
              </w:rPr>
              <w:t>ملايير</w:t>
            </w:r>
            <w:r w:rsidRPr="00062B2A">
              <w:rPr>
                <w:sz w:val="18"/>
                <w:szCs w:val="18"/>
                <w:rtl/>
              </w:rPr>
              <w:t>)</w:t>
            </w:r>
          </w:p>
          <w:p w:rsidR="00E3462F" w:rsidRPr="00062B2A" w:rsidRDefault="00E3462F" w:rsidP="006F7D8C">
            <w:pPr>
              <w:spacing w:line="220" w:lineRule="exact"/>
              <w:ind w:left="-60"/>
              <w:jc w:val="left"/>
              <w:rPr>
                <w:sz w:val="18"/>
                <w:szCs w:val="18"/>
              </w:rPr>
            </w:pPr>
            <w:r w:rsidRPr="00062B2A">
              <w:rPr>
                <w:sz w:val="18"/>
                <w:szCs w:val="18"/>
                <w:rtl/>
              </w:rPr>
              <w:t>السعر الحالي</w:t>
            </w:r>
          </w:p>
        </w:tc>
        <w:tc>
          <w:tcPr>
            <w:tcW w:w="1119" w:type="dxa"/>
            <w:tcMar>
              <w:top w:w="0" w:type="dxa"/>
              <w:left w:w="108" w:type="dxa"/>
              <w:right w:w="108" w:type="dxa"/>
            </w:tcMar>
          </w:tcPr>
          <w:p w:rsidR="00E3462F" w:rsidRPr="00C77BF3" w:rsidRDefault="00E3462F" w:rsidP="00887780">
            <w:pPr>
              <w:bidi w:val="0"/>
              <w:ind w:right="85"/>
              <w:jc w:val="right"/>
              <w:rPr>
                <w:sz w:val="18"/>
                <w:szCs w:val="18"/>
              </w:rPr>
            </w:pPr>
            <w:r w:rsidRPr="00C77BF3">
              <w:rPr>
                <w:sz w:val="18"/>
                <w:szCs w:val="18"/>
                <w:rtl/>
              </w:rPr>
              <w:t>٢</w:t>
            </w:r>
            <w:r w:rsidRPr="00C77BF3">
              <w:rPr>
                <w:sz w:val="18"/>
                <w:szCs w:val="18"/>
              </w:rPr>
              <w:t xml:space="preserve"> </w:t>
            </w:r>
            <w:r w:rsidRPr="00C77BF3">
              <w:rPr>
                <w:sz w:val="18"/>
                <w:szCs w:val="18"/>
                <w:rtl/>
              </w:rPr>
              <w:t>٤٦٤</w:t>
            </w:r>
            <w:r w:rsidRPr="00C77BF3">
              <w:rPr>
                <w:rFonts w:cs="Times New Roman"/>
                <w:sz w:val="18"/>
                <w:szCs w:val="18"/>
                <w:rtl/>
              </w:rPr>
              <w:t>٫</w:t>
            </w:r>
            <w:r w:rsidRPr="00C77BF3">
              <w:rPr>
                <w:sz w:val="18"/>
                <w:szCs w:val="18"/>
                <w:rtl/>
              </w:rPr>
              <w:t>٤</w:t>
            </w:r>
          </w:p>
        </w:tc>
        <w:tc>
          <w:tcPr>
            <w:tcW w:w="1120" w:type="dxa"/>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٢</w:t>
            </w:r>
            <w:r w:rsidRPr="00C77BF3">
              <w:rPr>
                <w:sz w:val="18"/>
                <w:szCs w:val="18"/>
              </w:rPr>
              <w:t xml:space="preserve"> </w:t>
            </w:r>
            <w:r w:rsidRPr="00C77BF3">
              <w:rPr>
                <w:sz w:val="18"/>
                <w:szCs w:val="18"/>
                <w:rtl/>
              </w:rPr>
              <w:t>٥٧٧</w:t>
            </w:r>
            <w:r w:rsidRPr="00C77BF3">
              <w:rPr>
                <w:rFonts w:cs="Times New Roman"/>
                <w:sz w:val="18"/>
                <w:szCs w:val="18"/>
                <w:rtl/>
              </w:rPr>
              <w:t>٫</w:t>
            </w:r>
            <w:r w:rsidRPr="00C77BF3">
              <w:rPr>
                <w:sz w:val="18"/>
                <w:szCs w:val="18"/>
                <w:rtl/>
              </w:rPr>
              <w:t>١</w:t>
            </w:r>
          </w:p>
        </w:tc>
        <w:tc>
          <w:tcPr>
            <w:tcW w:w="1106" w:type="dxa"/>
            <w:gridSpan w:val="2"/>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٢</w:t>
            </w:r>
            <w:r w:rsidRPr="00C77BF3">
              <w:rPr>
                <w:sz w:val="18"/>
                <w:szCs w:val="18"/>
              </w:rPr>
              <w:t xml:space="preserve"> </w:t>
            </w:r>
            <w:r w:rsidRPr="00C77BF3">
              <w:rPr>
                <w:sz w:val="18"/>
                <w:szCs w:val="18"/>
                <w:rtl/>
              </w:rPr>
              <w:t>٨١٧</w:t>
            </w:r>
            <w:r w:rsidRPr="00C77BF3">
              <w:rPr>
                <w:rFonts w:cs="Times New Roman"/>
                <w:sz w:val="18"/>
                <w:szCs w:val="18"/>
                <w:rtl/>
              </w:rPr>
              <w:t>٫</w:t>
            </w:r>
            <w:r w:rsidRPr="00C77BF3">
              <w:rPr>
                <w:sz w:val="18"/>
                <w:szCs w:val="18"/>
                <w:rtl/>
              </w:rPr>
              <w:t>٤</w:t>
            </w:r>
          </w:p>
        </w:tc>
        <w:tc>
          <w:tcPr>
            <w:tcW w:w="1008" w:type="dxa"/>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٢</w:t>
            </w:r>
            <w:r w:rsidRPr="00C77BF3">
              <w:rPr>
                <w:sz w:val="18"/>
                <w:szCs w:val="18"/>
              </w:rPr>
              <w:t xml:space="preserve"> </w:t>
            </w:r>
            <w:r w:rsidRPr="00C77BF3">
              <w:rPr>
                <w:sz w:val="18"/>
                <w:szCs w:val="18"/>
                <w:rtl/>
              </w:rPr>
              <w:t>٩٩٤</w:t>
            </w:r>
            <w:r w:rsidRPr="00C77BF3">
              <w:rPr>
                <w:rFonts w:cs="Times New Roman"/>
                <w:sz w:val="18"/>
                <w:szCs w:val="18"/>
                <w:rtl/>
              </w:rPr>
              <w:t>٫</w:t>
            </w:r>
            <w:r w:rsidRPr="00C77BF3">
              <w:rPr>
                <w:sz w:val="18"/>
                <w:szCs w:val="18"/>
                <w:rtl/>
              </w:rPr>
              <w:t>٤</w:t>
            </w:r>
          </w:p>
        </w:tc>
        <w:tc>
          <w:tcPr>
            <w:tcW w:w="1050" w:type="dxa"/>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٣</w:t>
            </w:r>
            <w:r w:rsidRPr="00C77BF3">
              <w:rPr>
                <w:sz w:val="18"/>
                <w:szCs w:val="18"/>
              </w:rPr>
              <w:t xml:space="preserve"> </w:t>
            </w:r>
            <w:r w:rsidRPr="00C77BF3">
              <w:rPr>
                <w:sz w:val="18"/>
                <w:szCs w:val="18"/>
                <w:rtl/>
              </w:rPr>
              <w:t>٢٢٠</w:t>
            </w:r>
            <w:r w:rsidRPr="00C77BF3">
              <w:rPr>
                <w:rFonts w:cs="Times New Roman"/>
                <w:sz w:val="18"/>
                <w:szCs w:val="18"/>
                <w:rtl/>
              </w:rPr>
              <w:t>٫</w:t>
            </w:r>
            <w:r w:rsidRPr="00C77BF3">
              <w:rPr>
                <w:sz w:val="18"/>
                <w:szCs w:val="18"/>
                <w:rtl/>
              </w:rPr>
              <w:t>٣</w:t>
            </w:r>
          </w:p>
        </w:tc>
        <w:tc>
          <w:tcPr>
            <w:tcW w:w="1022" w:type="dxa"/>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٣</w:t>
            </w:r>
            <w:r w:rsidRPr="00C77BF3">
              <w:rPr>
                <w:sz w:val="18"/>
                <w:szCs w:val="18"/>
              </w:rPr>
              <w:t xml:space="preserve"> </w:t>
            </w:r>
            <w:r w:rsidRPr="00C77BF3">
              <w:rPr>
                <w:sz w:val="18"/>
                <w:szCs w:val="18"/>
                <w:rtl/>
              </w:rPr>
              <w:t>٥٣٠</w:t>
            </w:r>
            <w:r w:rsidRPr="00C77BF3">
              <w:rPr>
                <w:rFonts w:cs="Times New Roman"/>
                <w:sz w:val="18"/>
                <w:szCs w:val="18"/>
                <w:rtl/>
              </w:rPr>
              <w:t>٫</w:t>
            </w:r>
            <w:r w:rsidRPr="00C77BF3">
              <w:rPr>
                <w:sz w:val="18"/>
                <w:szCs w:val="18"/>
                <w:rtl/>
              </w:rPr>
              <w:t>٢</w:t>
            </w:r>
          </w:p>
        </w:tc>
      </w:tr>
      <w:tr w:rsidR="00E3462F" w:rsidRPr="00C77BF3" w:rsidTr="00B43C5C">
        <w:tc>
          <w:tcPr>
            <w:tcW w:w="1288" w:type="dxa"/>
            <w:tcMar>
              <w:left w:w="108" w:type="dxa"/>
              <w:right w:w="108" w:type="dxa"/>
            </w:tcMar>
          </w:tcPr>
          <w:p w:rsidR="00E3462F" w:rsidRPr="0096032B" w:rsidRDefault="00E3462F" w:rsidP="006F7D8C">
            <w:pPr>
              <w:spacing w:line="220" w:lineRule="exact"/>
              <w:rPr>
                <w:spacing w:val="-2"/>
                <w:sz w:val="18"/>
                <w:szCs w:val="18"/>
              </w:rPr>
            </w:pPr>
            <w:r w:rsidRPr="0096032B">
              <w:rPr>
                <w:spacing w:val="-2"/>
                <w:sz w:val="18"/>
                <w:szCs w:val="18"/>
                <w:rtl/>
              </w:rPr>
              <w:t>(السنة الماضية = 100)</w:t>
            </w:r>
          </w:p>
        </w:tc>
        <w:tc>
          <w:tcPr>
            <w:tcW w:w="966" w:type="dxa"/>
            <w:tcMar>
              <w:left w:w="108" w:type="dxa"/>
              <w:right w:w="108" w:type="dxa"/>
            </w:tcMar>
          </w:tcPr>
          <w:p w:rsidR="00E3462F" w:rsidRDefault="00E3462F" w:rsidP="006F7D8C">
            <w:pPr>
              <w:spacing w:line="220" w:lineRule="exact"/>
              <w:ind w:left="-60"/>
              <w:jc w:val="left"/>
              <w:rPr>
                <w:rFonts w:hint="cs"/>
                <w:sz w:val="18"/>
                <w:szCs w:val="18"/>
                <w:rtl/>
              </w:rPr>
            </w:pPr>
            <w:r w:rsidRPr="00E933C6">
              <w:rPr>
                <w:sz w:val="18"/>
                <w:szCs w:val="18"/>
                <w:rtl/>
              </w:rPr>
              <w:t>٪</w:t>
            </w:r>
          </w:p>
          <w:p w:rsidR="00E3462F" w:rsidRPr="00062B2A" w:rsidRDefault="00E3462F" w:rsidP="006F7D8C">
            <w:pPr>
              <w:spacing w:line="220" w:lineRule="exact"/>
              <w:ind w:left="-60"/>
              <w:jc w:val="left"/>
              <w:rPr>
                <w:sz w:val="18"/>
                <w:szCs w:val="18"/>
              </w:rPr>
            </w:pPr>
            <w:r w:rsidRPr="00062B2A">
              <w:rPr>
                <w:sz w:val="18"/>
                <w:szCs w:val="18"/>
                <w:rtl/>
              </w:rPr>
              <w:t>السعر الدائم</w:t>
            </w:r>
          </w:p>
        </w:tc>
        <w:tc>
          <w:tcPr>
            <w:tcW w:w="1119" w:type="dxa"/>
            <w:tcMar>
              <w:top w:w="0" w:type="dxa"/>
              <w:left w:w="108" w:type="dxa"/>
              <w:right w:w="108" w:type="dxa"/>
            </w:tcMar>
          </w:tcPr>
          <w:p w:rsidR="00E3462F" w:rsidRPr="00C77BF3" w:rsidRDefault="00E3462F" w:rsidP="00887780">
            <w:pPr>
              <w:bidi w:val="0"/>
              <w:ind w:right="85"/>
              <w:jc w:val="right"/>
              <w:rPr>
                <w:sz w:val="18"/>
                <w:szCs w:val="18"/>
              </w:rPr>
            </w:pPr>
            <w:r w:rsidRPr="00C77BF3">
              <w:rPr>
                <w:sz w:val="18"/>
                <w:szCs w:val="18"/>
                <w:rtl/>
              </w:rPr>
              <w:t>١٠١</w:t>
            </w:r>
            <w:r w:rsidRPr="00C77BF3">
              <w:rPr>
                <w:rFonts w:cs="Times New Roman"/>
                <w:sz w:val="18"/>
                <w:szCs w:val="18"/>
                <w:rtl/>
              </w:rPr>
              <w:t>٫</w:t>
            </w:r>
            <w:r w:rsidRPr="00C77BF3">
              <w:rPr>
                <w:sz w:val="18"/>
                <w:szCs w:val="18"/>
                <w:rtl/>
              </w:rPr>
              <w:t>٩</w:t>
            </w:r>
          </w:p>
        </w:tc>
        <w:tc>
          <w:tcPr>
            <w:tcW w:w="1120" w:type="dxa"/>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١٠٣</w:t>
            </w:r>
            <w:r w:rsidRPr="00C77BF3">
              <w:rPr>
                <w:rFonts w:cs="Times New Roman"/>
                <w:sz w:val="18"/>
                <w:szCs w:val="18"/>
                <w:rtl/>
              </w:rPr>
              <w:t>٫</w:t>
            </w:r>
            <w:r w:rsidRPr="00C77BF3">
              <w:rPr>
                <w:sz w:val="18"/>
                <w:szCs w:val="18"/>
                <w:rtl/>
              </w:rPr>
              <w:t>٦</w:t>
            </w:r>
          </w:p>
        </w:tc>
        <w:tc>
          <w:tcPr>
            <w:tcW w:w="1106" w:type="dxa"/>
            <w:gridSpan w:val="2"/>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١٠٤</w:t>
            </w:r>
            <w:r w:rsidRPr="00C77BF3">
              <w:rPr>
                <w:rFonts w:cs="Times New Roman"/>
                <w:sz w:val="18"/>
                <w:szCs w:val="18"/>
                <w:rtl/>
              </w:rPr>
              <w:t>٫</w:t>
            </w:r>
            <w:r w:rsidRPr="00C77BF3">
              <w:rPr>
                <w:sz w:val="18"/>
                <w:szCs w:val="18"/>
                <w:rtl/>
              </w:rPr>
              <w:t>٦</w:t>
            </w:r>
          </w:p>
        </w:tc>
        <w:tc>
          <w:tcPr>
            <w:tcW w:w="1008" w:type="dxa"/>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١٠٦</w:t>
            </w:r>
            <w:r w:rsidRPr="00C77BF3">
              <w:rPr>
                <w:rFonts w:cs="Times New Roman"/>
                <w:sz w:val="18"/>
                <w:szCs w:val="18"/>
                <w:rtl/>
              </w:rPr>
              <w:t>٫</w:t>
            </w:r>
            <w:r w:rsidRPr="00C77BF3">
              <w:rPr>
                <w:sz w:val="18"/>
                <w:szCs w:val="18"/>
                <w:rtl/>
              </w:rPr>
              <w:t>٥</w:t>
            </w:r>
          </w:p>
        </w:tc>
        <w:tc>
          <w:tcPr>
            <w:tcW w:w="1050" w:type="dxa"/>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١٠٦</w:t>
            </w:r>
            <w:r w:rsidRPr="00C77BF3">
              <w:rPr>
                <w:rFonts w:cs="Times New Roman"/>
                <w:sz w:val="18"/>
                <w:szCs w:val="18"/>
                <w:rtl/>
              </w:rPr>
              <w:t>٫</w:t>
            </w:r>
            <w:r w:rsidRPr="00C77BF3">
              <w:rPr>
                <w:sz w:val="18"/>
                <w:szCs w:val="18"/>
                <w:rtl/>
              </w:rPr>
              <w:t>٤</w:t>
            </w:r>
          </w:p>
        </w:tc>
        <w:tc>
          <w:tcPr>
            <w:tcW w:w="1022" w:type="dxa"/>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١٠٦</w:t>
            </w:r>
          </w:p>
        </w:tc>
      </w:tr>
      <w:tr w:rsidR="00E3462F" w:rsidRPr="00C77BF3" w:rsidTr="00B43C5C">
        <w:tc>
          <w:tcPr>
            <w:tcW w:w="1288" w:type="dxa"/>
            <w:tcMar>
              <w:left w:w="108" w:type="dxa"/>
              <w:right w:w="108" w:type="dxa"/>
            </w:tcMar>
          </w:tcPr>
          <w:p w:rsidR="00E3462F" w:rsidRPr="0096032B" w:rsidRDefault="00E3462F" w:rsidP="006F7D8C">
            <w:pPr>
              <w:spacing w:line="220" w:lineRule="exact"/>
              <w:rPr>
                <w:spacing w:val="-2"/>
                <w:sz w:val="18"/>
                <w:szCs w:val="18"/>
              </w:rPr>
            </w:pPr>
            <w:r w:rsidRPr="0096032B">
              <w:rPr>
                <w:spacing w:val="-2"/>
                <w:sz w:val="18"/>
                <w:szCs w:val="18"/>
                <w:rtl/>
              </w:rPr>
              <w:t xml:space="preserve">الدخل القومي الإجمالي </w:t>
            </w:r>
          </w:p>
        </w:tc>
        <w:tc>
          <w:tcPr>
            <w:tcW w:w="966" w:type="dxa"/>
            <w:tcMar>
              <w:left w:w="108" w:type="dxa"/>
              <w:right w:w="108" w:type="dxa"/>
            </w:tcMar>
          </w:tcPr>
          <w:p w:rsidR="00E3462F" w:rsidRPr="00062B2A" w:rsidRDefault="00E3462F" w:rsidP="006F7D8C">
            <w:pPr>
              <w:spacing w:line="220" w:lineRule="exact"/>
              <w:ind w:left="-60"/>
              <w:jc w:val="left"/>
              <w:rPr>
                <w:rFonts w:hint="cs"/>
                <w:sz w:val="18"/>
                <w:szCs w:val="18"/>
                <w:rtl/>
              </w:rPr>
            </w:pPr>
            <w:r w:rsidRPr="00062B2A">
              <w:rPr>
                <w:sz w:val="18"/>
                <w:szCs w:val="18"/>
                <w:rtl/>
              </w:rPr>
              <w:t>كرونة تشيكية (</w:t>
            </w:r>
            <w:r>
              <w:rPr>
                <w:rFonts w:hint="cs"/>
                <w:sz w:val="18"/>
                <w:szCs w:val="18"/>
                <w:rtl/>
              </w:rPr>
              <w:t>ملايير</w:t>
            </w:r>
            <w:r w:rsidRPr="00062B2A">
              <w:rPr>
                <w:sz w:val="18"/>
                <w:szCs w:val="18"/>
                <w:rtl/>
              </w:rPr>
              <w:t>)</w:t>
            </w:r>
          </w:p>
          <w:p w:rsidR="00E3462F" w:rsidRPr="00062B2A" w:rsidRDefault="00E3462F" w:rsidP="006F7D8C">
            <w:pPr>
              <w:spacing w:line="220" w:lineRule="exact"/>
              <w:ind w:left="-60"/>
              <w:jc w:val="left"/>
              <w:rPr>
                <w:sz w:val="18"/>
                <w:szCs w:val="18"/>
              </w:rPr>
            </w:pPr>
            <w:r w:rsidRPr="00062B2A">
              <w:rPr>
                <w:sz w:val="18"/>
                <w:szCs w:val="18"/>
                <w:rtl/>
              </w:rPr>
              <w:t>السعر الحالي</w:t>
            </w:r>
          </w:p>
        </w:tc>
        <w:tc>
          <w:tcPr>
            <w:tcW w:w="1119" w:type="dxa"/>
            <w:tcMar>
              <w:top w:w="0" w:type="dxa"/>
              <w:left w:w="108" w:type="dxa"/>
              <w:right w:w="108" w:type="dxa"/>
            </w:tcMar>
          </w:tcPr>
          <w:p w:rsidR="00E3462F" w:rsidRPr="00C77BF3" w:rsidRDefault="00E3462F" w:rsidP="00887780">
            <w:pPr>
              <w:bidi w:val="0"/>
              <w:ind w:right="85"/>
              <w:jc w:val="right"/>
              <w:rPr>
                <w:sz w:val="18"/>
                <w:szCs w:val="18"/>
              </w:rPr>
            </w:pPr>
            <w:r w:rsidRPr="00C77BF3">
              <w:rPr>
                <w:sz w:val="18"/>
                <w:szCs w:val="18"/>
                <w:rtl/>
              </w:rPr>
              <w:t>٢</w:t>
            </w:r>
            <w:r w:rsidRPr="00C77BF3">
              <w:rPr>
                <w:sz w:val="18"/>
                <w:szCs w:val="18"/>
              </w:rPr>
              <w:t xml:space="preserve"> </w:t>
            </w:r>
            <w:r w:rsidRPr="00C77BF3">
              <w:rPr>
                <w:sz w:val="18"/>
                <w:szCs w:val="18"/>
                <w:rtl/>
              </w:rPr>
              <w:t>٣٥٢</w:t>
            </w:r>
            <w:r w:rsidRPr="00C77BF3">
              <w:rPr>
                <w:rFonts w:cs="Times New Roman"/>
                <w:sz w:val="18"/>
                <w:szCs w:val="18"/>
                <w:rtl/>
              </w:rPr>
              <w:t>٫</w:t>
            </w:r>
            <w:r w:rsidRPr="00C77BF3">
              <w:rPr>
                <w:sz w:val="18"/>
                <w:szCs w:val="18"/>
                <w:rtl/>
              </w:rPr>
              <w:t>١</w:t>
            </w:r>
          </w:p>
        </w:tc>
        <w:tc>
          <w:tcPr>
            <w:tcW w:w="1120" w:type="dxa"/>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٢</w:t>
            </w:r>
            <w:r w:rsidRPr="00C77BF3">
              <w:rPr>
                <w:sz w:val="18"/>
                <w:szCs w:val="18"/>
              </w:rPr>
              <w:t xml:space="preserve"> </w:t>
            </w:r>
            <w:r w:rsidRPr="00C77BF3">
              <w:rPr>
                <w:sz w:val="18"/>
                <w:szCs w:val="18"/>
                <w:rtl/>
              </w:rPr>
              <w:t>٤٦٦</w:t>
            </w:r>
            <w:r w:rsidRPr="00C77BF3">
              <w:rPr>
                <w:rFonts w:cs="Times New Roman"/>
                <w:sz w:val="18"/>
                <w:szCs w:val="18"/>
                <w:rtl/>
              </w:rPr>
              <w:t>٫</w:t>
            </w:r>
            <w:r w:rsidRPr="00C77BF3">
              <w:rPr>
                <w:sz w:val="18"/>
                <w:szCs w:val="18"/>
                <w:rtl/>
              </w:rPr>
              <w:t>١</w:t>
            </w:r>
          </w:p>
        </w:tc>
        <w:tc>
          <w:tcPr>
            <w:tcW w:w="1106" w:type="dxa"/>
            <w:gridSpan w:val="2"/>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٢</w:t>
            </w:r>
            <w:r w:rsidRPr="00C77BF3">
              <w:rPr>
                <w:sz w:val="18"/>
                <w:szCs w:val="18"/>
              </w:rPr>
              <w:t xml:space="preserve"> </w:t>
            </w:r>
            <w:r w:rsidRPr="00C77BF3">
              <w:rPr>
                <w:sz w:val="18"/>
                <w:szCs w:val="18"/>
                <w:rtl/>
              </w:rPr>
              <w:t>٦٦١</w:t>
            </w:r>
            <w:r w:rsidRPr="00C77BF3">
              <w:rPr>
                <w:rFonts w:cs="Times New Roman"/>
                <w:sz w:val="18"/>
                <w:szCs w:val="18"/>
                <w:rtl/>
              </w:rPr>
              <w:t>٫</w:t>
            </w:r>
            <w:r w:rsidRPr="00C77BF3">
              <w:rPr>
                <w:sz w:val="18"/>
                <w:szCs w:val="18"/>
                <w:rtl/>
              </w:rPr>
              <w:t>٣</w:t>
            </w:r>
          </w:p>
        </w:tc>
        <w:tc>
          <w:tcPr>
            <w:tcW w:w="1008" w:type="dxa"/>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٢</w:t>
            </w:r>
            <w:r w:rsidRPr="00C77BF3">
              <w:rPr>
                <w:sz w:val="18"/>
                <w:szCs w:val="18"/>
              </w:rPr>
              <w:t xml:space="preserve"> </w:t>
            </w:r>
            <w:r w:rsidRPr="00C77BF3">
              <w:rPr>
                <w:sz w:val="18"/>
                <w:szCs w:val="18"/>
                <w:rtl/>
              </w:rPr>
              <w:t>٨٤٦</w:t>
            </w:r>
            <w:r w:rsidRPr="00C77BF3">
              <w:rPr>
                <w:rFonts w:cs="Times New Roman"/>
                <w:sz w:val="18"/>
                <w:szCs w:val="18"/>
                <w:rtl/>
              </w:rPr>
              <w:t>٫</w:t>
            </w:r>
            <w:r w:rsidRPr="00C77BF3">
              <w:rPr>
                <w:sz w:val="18"/>
                <w:szCs w:val="18"/>
                <w:rtl/>
              </w:rPr>
              <w:t>٤</w:t>
            </w:r>
          </w:p>
        </w:tc>
        <w:tc>
          <w:tcPr>
            <w:tcW w:w="1050" w:type="dxa"/>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٣</w:t>
            </w:r>
            <w:r w:rsidRPr="00C77BF3">
              <w:rPr>
                <w:sz w:val="18"/>
                <w:szCs w:val="18"/>
              </w:rPr>
              <w:t xml:space="preserve"> </w:t>
            </w:r>
            <w:r w:rsidRPr="00C77BF3">
              <w:rPr>
                <w:sz w:val="18"/>
                <w:szCs w:val="18"/>
                <w:rtl/>
              </w:rPr>
              <w:t>٠٤٢</w:t>
            </w:r>
            <w:r w:rsidRPr="00C77BF3">
              <w:rPr>
                <w:rFonts w:cs="Times New Roman"/>
                <w:sz w:val="18"/>
                <w:szCs w:val="18"/>
                <w:rtl/>
              </w:rPr>
              <w:t>٫</w:t>
            </w:r>
            <w:r w:rsidRPr="00C77BF3">
              <w:rPr>
                <w:sz w:val="18"/>
                <w:szCs w:val="18"/>
                <w:rtl/>
              </w:rPr>
              <w:t>٠</w:t>
            </w:r>
          </w:p>
        </w:tc>
        <w:tc>
          <w:tcPr>
            <w:tcW w:w="1022" w:type="dxa"/>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٣</w:t>
            </w:r>
            <w:r w:rsidRPr="00C77BF3">
              <w:rPr>
                <w:sz w:val="18"/>
                <w:szCs w:val="18"/>
              </w:rPr>
              <w:t xml:space="preserve"> </w:t>
            </w:r>
            <w:r w:rsidRPr="00C77BF3">
              <w:rPr>
                <w:sz w:val="18"/>
                <w:szCs w:val="18"/>
                <w:rtl/>
              </w:rPr>
              <w:t>٣٣٩</w:t>
            </w:r>
            <w:r w:rsidRPr="00C77BF3">
              <w:rPr>
                <w:rFonts w:cs="Times New Roman"/>
                <w:sz w:val="18"/>
                <w:szCs w:val="18"/>
                <w:rtl/>
              </w:rPr>
              <w:t>٫</w:t>
            </w:r>
            <w:r w:rsidRPr="00C77BF3">
              <w:rPr>
                <w:sz w:val="18"/>
                <w:szCs w:val="18"/>
                <w:rtl/>
              </w:rPr>
              <w:t>٤</w:t>
            </w:r>
          </w:p>
        </w:tc>
      </w:tr>
      <w:tr w:rsidR="00E3462F" w:rsidRPr="00C77BF3" w:rsidTr="00B43C5C">
        <w:tc>
          <w:tcPr>
            <w:tcW w:w="1288" w:type="dxa"/>
            <w:tcMar>
              <w:left w:w="108" w:type="dxa"/>
              <w:right w:w="108" w:type="dxa"/>
            </w:tcMar>
          </w:tcPr>
          <w:p w:rsidR="00E3462F" w:rsidRPr="0096032B" w:rsidRDefault="00E3462F" w:rsidP="006F7D8C">
            <w:pPr>
              <w:spacing w:line="220" w:lineRule="exact"/>
              <w:rPr>
                <w:spacing w:val="-2"/>
                <w:sz w:val="18"/>
                <w:szCs w:val="18"/>
              </w:rPr>
            </w:pPr>
            <w:r w:rsidRPr="0096032B">
              <w:rPr>
                <w:spacing w:val="-2"/>
                <w:sz w:val="18"/>
                <w:szCs w:val="18"/>
                <w:rtl/>
              </w:rPr>
              <w:t>(السنة الماضية = 100)</w:t>
            </w:r>
          </w:p>
        </w:tc>
        <w:tc>
          <w:tcPr>
            <w:tcW w:w="966" w:type="dxa"/>
            <w:tcMar>
              <w:left w:w="108" w:type="dxa"/>
              <w:right w:w="108" w:type="dxa"/>
            </w:tcMar>
          </w:tcPr>
          <w:p w:rsidR="00E3462F" w:rsidRDefault="00E3462F" w:rsidP="006F7D8C">
            <w:pPr>
              <w:spacing w:line="220" w:lineRule="exact"/>
              <w:ind w:left="-60"/>
              <w:jc w:val="left"/>
              <w:rPr>
                <w:rFonts w:hint="cs"/>
                <w:sz w:val="18"/>
                <w:szCs w:val="18"/>
                <w:rtl/>
              </w:rPr>
            </w:pPr>
            <w:r w:rsidRPr="00E933C6">
              <w:rPr>
                <w:sz w:val="18"/>
                <w:szCs w:val="18"/>
                <w:rtl/>
              </w:rPr>
              <w:t>٪</w:t>
            </w:r>
          </w:p>
          <w:p w:rsidR="00E3462F" w:rsidRPr="00062B2A" w:rsidRDefault="00E3462F" w:rsidP="006F7D8C">
            <w:pPr>
              <w:spacing w:line="220" w:lineRule="exact"/>
              <w:ind w:left="-60"/>
              <w:jc w:val="left"/>
              <w:rPr>
                <w:sz w:val="18"/>
                <w:szCs w:val="18"/>
              </w:rPr>
            </w:pPr>
            <w:r w:rsidRPr="00062B2A">
              <w:rPr>
                <w:sz w:val="18"/>
                <w:szCs w:val="18"/>
                <w:rtl/>
              </w:rPr>
              <w:t>السعر الدائم</w:t>
            </w:r>
          </w:p>
        </w:tc>
        <w:tc>
          <w:tcPr>
            <w:tcW w:w="1119" w:type="dxa"/>
            <w:tcMar>
              <w:top w:w="0" w:type="dxa"/>
              <w:left w:w="108" w:type="dxa"/>
              <w:right w:w="108" w:type="dxa"/>
            </w:tcMar>
          </w:tcPr>
          <w:p w:rsidR="00E3462F" w:rsidRPr="00C77BF3" w:rsidRDefault="00E3462F" w:rsidP="00887780">
            <w:pPr>
              <w:bidi w:val="0"/>
              <w:ind w:right="85"/>
              <w:jc w:val="right"/>
              <w:rPr>
                <w:sz w:val="18"/>
                <w:szCs w:val="18"/>
              </w:rPr>
            </w:pPr>
            <w:r w:rsidRPr="00C77BF3">
              <w:rPr>
                <w:sz w:val="18"/>
                <w:szCs w:val="18"/>
                <w:rtl/>
              </w:rPr>
              <w:t>١٠٢</w:t>
            </w:r>
            <w:r w:rsidRPr="00C77BF3">
              <w:rPr>
                <w:rFonts w:cs="Times New Roman"/>
                <w:sz w:val="18"/>
                <w:szCs w:val="18"/>
                <w:rtl/>
              </w:rPr>
              <w:t>٫</w:t>
            </w:r>
            <w:r w:rsidRPr="00C77BF3">
              <w:rPr>
                <w:sz w:val="18"/>
                <w:szCs w:val="18"/>
                <w:rtl/>
              </w:rPr>
              <w:t>٨</w:t>
            </w:r>
          </w:p>
        </w:tc>
        <w:tc>
          <w:tcPr>
            <w:tcW w:w="1120" w:type="dxa"/>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١٠٤</w:t>
            </w:r>
            <w:r w:rsidRPr="00C77BF3">
              <w:rPr>
                <w:rFonts w:cs="Times New Roman"/>
                <w:sz w:val="18"/>
                <w:szCs w:val="18"/>
                <w:rtl/>
              </w:rPr>
              <w:t>٫</w:t>
            </w:r>
            <w:r w:rsidRPr="00C77BF3">
              <w:rPr>
                <w:sz w:val="18"/>
                <w:szCs w:val="18"/>
                <w:rtl/>
              </w:rPr>
              <w:t>٢</w:t>
            </w:r>
          </w:p>
        </w:tc>
        <w:tc>
          <w:tcPr>
            <w:tcW w:w="1106" w:type="dxa"/>
            <w:gridSpan w:val="2"/>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١٠٣</w:t>
            </w:r>
            <w:r w:rsidRPr="00C77BF3">
              <w:rPr>
                <w:rFonts w:cs="Times New Roman"/>
                <w:sz w:val="18"/>
                <w:szCs w:val="18"/>
                <w:rtl/>
              </w:rPr>
              <w:t>٫</w:t>
            </w:r>
            <w:r w:rsidRPr="00C77BF3">
              <w:rPr>
                <w:sz w:val="18"/>
                <w:szCs w:val="18"/>
                <w:rtl/>
              </w:rPr>
              <w:t>٤</w:t>
            </w:r>
          </w:p>
        </w:tc>
        <w:tc>
          <w:tcPr>
            <w:tcW w:w="1008" w:type="dxa"/>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١٠٥</w:t>
            </w:r>
            <w:r w:rsidRPr="00C77BF3">
              <w:rPr>
                <w:rFonts w:cs="Times New Roman"/>
                <w:sz w:val="18"/>
                <w:szCs w:val="18"/>
                <w:rtl/>
              </w:rPr>
              <w:t>٫</w:t>
            </w:r>
            <w:r w:rsidRPr="00C77BF3">
              <w:rPr>
                <w:sz w:val="18"/>
                <w:szCs w:val="18"/>
                <w:rtl/>
              </w:rPr>
              <w:t>٧</w:t>
            </w:r>
          </w:p>
        </w:tc>
        <w:tc>
          <w:tcPr>
            <w:tcW w:w="1050" w:type="dxa"/>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١٠٤</w:t>
            </w:r>
            <w:r w:rsidRPr="00C77BF3">
              <w:rPr>
                <w:rFonts w:cs="Times New Roman"/>
                <w:sz w:val="18"/>
                <w:szCs w:val="18"/>
                <w:rtl/>
              </w:rPr>
              <w:t>٫</w:t>
            </w:r>
            <w:r w:rsidRPr="00C77BF3">
              <w:rPr>
                <w:sz w:val="18"/>
                <w:szCs w:val="18"/>
                <w:rtl/>
              </w:rPr>
              <w:t>٨</w:t>
            </w:r>
          </w:p>
        </w:tc>
        <w:tc>
          <w:tcPr>
            <w:tcW w:w="1022" w:type="dxa"/>
            <w:tcMar>
              <w:left w:w="108" w:type="dxa"/>
              <w:right w:w="108" w:type="dxa"/>
            </w:tcMar>
          </w:tcPr>
          <w:p w:rsidR="00E3462F" w:rsidRPr="00C77BF3" w:rsidRDefault="00E3462F" w:rsidP="00887780">
            <w:pPr>
              <w:bidi w:val="0"/>
              <w:ind w:right="85"/>
              <w:jc w:val="right"/>
              <w:rPr>
                <w:sz w:val="18"/>
                <w:szCs w:val="18"/>
              </w:rPr>
            </w:pPr>
          </w:p>
        </w:tc>
      </w:tr>
      <w:tr w:rsidR="00E3462F" w:rsidRPr="00C77BF3" w:rsidTr="00B43C5C">
        <w:tc>
          <w:tcPr>
            <w:tcW w:w="1288" w:type="dxa"/>
            <w:tcMar>
              <w:left w:w="108" w:type="dxa"/>
              <w:right w:w="108" w:type="dxa"/>
            </w:tcMar>
          </w:tcPr>
          <w:p w:rsidR="00E3462F" w:rsidRPr="0096032B" w:rsidRDefault="00E3462F" w:rsidP="006F7D8C">
            <w:pPr>
              <w:spacing w:line="220" w:lineRule="exact"/>
              <w:rPr>
                <w:spacing w:val="-2"/>
                <w:sz w:val="18"/>
                <w:szCs w:val="18"/>
              </w:rPr>
            </w:pPr>
            <w:r w:rsidRPr="0096032B">
              <w:rPr>
                <w:spacing w:val="-2"/>
                <w:sz w:val="18"/>
                <w:szCs w:val="18"/>
                <w:rtl/>
              </w:rPr>
              <w:t xml:space="preserve">الدخل المتاح الإجمالي </w:t>
            </w:r>
          </w:p>
        </w:tc>
        <w:tc>
          <w:tcPr>
            <w:tcW w:w="966" w:type="dxa"/>
            <w:tcMar>
              <w:left w:w="108" w:type="dxa"/>
              <w:right w:w="108" w:type="dxa"/>
            </w:tcMar>
          </w:tcPr>
          <w:p w:rsidR="00E3462F" w:rsidRPr="00062B2A" w:rsidRDefault="00E3462F" w:rsidP="006F7D8C">
            <w:pPr>
              <w:spacing w:line="220" w:lineRule="exact"/>
              <w:ind w:left="-60"/>
              <w:jc w:val="left"/>
              <w:rPr>
                <w:rFonts w:hint="cs"/>
                <w:sz w:val="18"/>
                <w:szCs w:val="18"/>
                <w:rtl/>
              </w:rPr>
            </w:pPr>
            <w:r w:rsidRPr="00062B2A">
              <w:rPr>
                <w:sz w:val="18"/>
                <w:szCs w:val="18"/>
                <w:rtl/>
              </w:rPr>
              <w:t>كرونة تشيكية (</w:t>
            </w:r>
            <w:r>
              <w:rPr>
                <w:rFonts w:hint="cs"/>
                <w:sz w:val="18"/>
                <w:szCs w:val="18"/>
                <w:rtl/>
              </w:rPr>
              <w:t>ملايير</w:t>
            </w:r>
            <w:r w:rsidRPr="00062B2A">
              <w:rPr>
                <w:sz w:val="18"/>
                <w:szCs w:val="18"/>
                <w:rtl/>
              </w:rPr>
              <w:t>)</w:t>
            </w:r>
          </w:p>
          <w:p w:rsidR="00E3462F" w:rsidRDefault="00E3462F" w:rsidP="006F7D8C">
            <w:pPr>
              <w:spacing w:line="220" w:lineRule="exact"/>
              <w:ind w:left="-60"/>
              <w:jc w:val="left"/>
              <w:rPr>
                <w:rFonts w:hint="cs"/>
                <w:sz w:val="18"/>
                <w:szCs w:val="18"/>
                <w:rtl/>
              </w:rPr>
            </w:pPr>
            <w:r w:rsidRPr="00062B2A">
              <w:rPr>
                <w:sz w:val="18"/>
                <w:szCs w:val="18"/>
                <w:rtl/>
              </w:rPr>
              <w:t>السعر الحالي</w:t>
            </w:r>
          </w:p>
          <w:p w:rsidR="006F7D8C" w:rsidRPr="00062B2A" w:rsidRDefault="006F7D8C" w:rsidP="006F7D8C">
            <w:pPr>
              <w:spacing w:line="220" w:lineRule="exact"/>
              <w:ind w:left="-60"/>
              <w:jc w:val="left"/>
              <w:rPr>
                <w:rFonts w:hint="cs"/>
                <w:sz w:val="18"/>
                <w:szCs w:val="18"/>
              </w:rPr>
            </w:pPr>
          </w:p>
        </w:tc>
        <w:tc>
          <w:tcPr>
            <w:tcW w:w="1119" w:type="dxa"/>
            <w:tcMar>
              <w:top w:w="0" w:type="dxa"/>
              <w:left w:w="108" w:type="dxa"/>
              <w:right w:w="108" w:type="dxa"/>
            </w:tcMar>
          </w:tcPr>
          <w:p w:rsidR="00E3462F" w:rsidRPr="00C77BF3" w:rsidRDefault="00E3462F" w:rsidP="00887780">
            <w:pPr>
              <w:bidi w:val="0"/>
              <w:ind w:right="85"/>
              <w:jc w:val="right"/>
              <w:rPr>
                <w:sz w:val="18"/>
                <w:szCs w:val="18"/>
              </w:rPr>
            </w:pPr>
            <w:r w:rsidRPr="00C77BF3">
              <w:rPr>
                <w:sz w:val="18"/>
                <w:szCs w:val="18"/>
                <w:rtl/>
              </w:rPr>
              <w:t>٢</w:t>
            </w:r>
            <w:r w:rsidRPr="00C77BF3">
              <w:rPr>
                <w:sz w:val="18"/>
                <w:szCs w:val="18"/>
              </w:rPr>
              <w:t xml:space="preserve"> </w:t>
            </w:r>
            <w:r w:rsidRPr="00C77BF3">
              <w:rPr>
                <w:sz w:val="18"/>
                <w:szCs w:val="18"/>
                <w:rtl/>
              </w:rPr>
              <w:t>٣٦٥</w:t>
            </w:r>
            <w:r w:rsidRPr="00C77BF3">
              <w:rPr>
                <w:rFonts w:cs="Times New Roman"/>
                <w:sz w:val="18"/>
                <w:szCs w:val="18"/>
                <w:rtl/>
              </w:rPr>
              <w:t>٫</w:t>
            </w:r>
            <w:r w:rsidRPr="00C77BF3">
              <w:rPr>
                <w:sz w:val="18"/>
                <w:szCs w:val="18"/>
                <w:rtl/>
              </w:rPr>
              <w:t>١</w:t>
            </w:r>
          </w:p>
        </w:tc>
        <w:tc>
          <w:tcPr>
            <w:tcW w:w="1120" w:type="dxa"/>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٢</w:t>
            </w:r>
            <w:r w:rsidRPr="00C77BF3">
              <w:rPr>
                <w:sz w:val="18"/>
                <w:szCs w:val="18"/>
              </w:rPr>
              <w:t xml:space="preserve"> </w:t>
            </w:r>
            <w:r w:rsidRPr="00C77BF3">
              <w:rPr>
                <w:sz w:val="18"/>
                <w:szCs w:val="18"/>
                <w:rtl/>
              </w:rPr>
              <w:t>٤٦٧</w:t>
            </w:r>
            <w:r w:rsidRPr="00C77BF3">
              <w:rPr>
                <w:rFonts w:cs="Times New Roman"/>
                <w:sz w:val="18"/>
                <w:szCs w:val="18"/>
                <w:rtl/>
              </w:rPr>
              <w:t>٫</w:t>
            </w:r>
            <w:r w:rsidRPr="00C77BF3">
              <w:rPr>
                <w:sz w:val="18"/>
                <w:szCs w:val="18"/>
                <w:rtl/>
              </w:rPr>
              <w:t>٨</w:t>
            </w:r>
          </w:p>
        </w:tc>
        <w:tc>
          <w:tcPr>
            <w:tcW w:w="1106" w:type="dxa"/>
            <w:gridSpan w:val="2"/>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٢</w:t>
            </w:r>
            <w:r w:rsidRPr="00C77BF3">
              <w:rPr>
                <w:sz w:val="18"/>
                <w:szCs w:val="18"/>
              </w:rPr>
              <w:t xml:space="preserve"> </w:t>
            </w:r>
            <w:r w:rsidRPr="00C77BF3">
              <w:rPr>
                <w:sz w:val="18"/>
                <w:szCs w:val="18"/>
                <w:rtl/>
              </w:rPr>
              <w:t>٦٦٠</w:t>
            </w:r>
            <w:r w:rsidRPr="00C77BF3">
              <w:rPr>
                <w:rFonts w:cs="Times New Roman"/>
                <w:sz w:val="18"/>
                <w:szCs w:val="18"/>
                <w:rtl/>
              </w:rPr>
              <w:t>٫</w:t>
            </w:r>
            <w:r w:rsidRPr="00C77BF3">
              <w:rPr>
                <w:sz w:val="18"/>
                <w:szCs w:val="18"/>
                <w:rtl/>
              </w:rPr>
              <w:t>٤</w:t>
            </w:r>
          </w:p>
        </w:tc>
        <w:tc>
          <w:tcPr>
            <w:tcW w:w="1008" w:type="dxa"/>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٢</w:t>
            </w:r>
            <w:r w:rsidRPr="00C77BF3">
              <w:rPr>
                <w:sz w:val="18"/>
                <w:szCs w:val="18"/>
              </w:rPr>
              <w:t xml:space="preserve"> </w:t>
            </w:r>
            <w:r w:rsidRPr="00C77BF3">
              <w:rPr>
                <w:sz w:val="18"/>
                <w:szCs w:val="18"/>
                <w:rtl/>
              </w:rPr>
              <w:t>٨٣٠</w:t>
            </w:r>
          </w:p>
        </w:tc>
        <w:tc>
          <w:tcPr>
            <w:tcW w:w="1050" w:type="dxa"/>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٣</w:t>
            </w:r>
            <w:r w:rsidRPr="00C77BF3">
              <w:rPr>
                <w:sz w:val="18"/>
                <w:szCs w:val="18"/>
              </w:rPr>
              <w:t xml:space="preserve"> </w:t>
            </w:r>
            <w:r w:rsidRPr="00C77BF3">
              <w:rPr>
                <w:sz w:val="18"/>
                <w:szCs w:val="18"/>
                <w:rtl/>
              </w:rPr>
              <w:t>٠٢٦</w:t>
            </w:r>
            <w:r w:rsidRPr="00C77BF3">
              <w:rPr>
                <w:rFonts w:cs="Times New Roman"/>
                <w:sz w:val="18"/>
                <w:szCs w:val="18"/>
                <w:rtl/>
              </w:rPr>
              <w:t>٫</w:t>
            </w:r>
            <w:r w:rsidRPr="00C77BF3">
              <w:rPr>
                <w:sz w:val="18"/>
                <w:szCs w:val="18"/>
                <w:rtl/>
              </w:rPr>
              <w:t>٦</w:t>
            </w:r>
          </w:p>
        </w:tc>
        <w:tc>
          <w:tcPr>
            <w:tcW w:w="1022" w:type="dxa"/>
            <w:tcMar>
              <w:left w:w="108" w:type="dxa"/>
              <w:right w:w="108" w:type="dxa"/>
            </w:tcMar>
          </w:tcPr>
          <w:p w:rsidR="00E3462F" w:rsidRPr="00C77BF3" w:rsidRDefault="00E3462F" w:rsidP="00887780">
            <w:pPr>
              <w:bidi w:val="0"/>
              <w:ind w:right="85"/>
              <w:jc w:val="right"/>
              <w:rPr>
                <w:sz w:val="18"/>
                <w:szCs w:val="18"/>
              </w:rPr>
            </w:pPr>
            <w:r w:rsidRPr="00C77BF3">
              <w:rPr>
                <w:sz w:val="18"/>
                <w:szCs w:val="18"/>
                <w:rtl/>
              </w:rPr>
              <w:t>٣</w:t>
            </w:r>
            <w:r w:rsidRPr="00C77BF3">
              <w:rPr>
                <w:sz w:val="18"/>
                <w:szCs w:val="18"/>
              </w:rPr>
              <w:t xml:space="preserve"> </w:t>
            </w:r>
            <w:r w:rsidRPr="00C77BF3">
              <w:rPr>
                <w:sz w:val="18"/>
                <w:szCs w:val="18"/>
                <w:rtl/>
              </w:rPr>
              <w:t>٢٩٩</w:t>
            </w:r>
            <w:r w:rsidRPr="00C77BF3">
              <w:rPr>
                <w:rFonts w:cs="Times New Roman"/>
                <w:sz w:val="18"/>
                <w:szCs w:val="18"/>
                <w:rtl/>
              </w:rPr>
              <w:t>٫</w:t>
            </w:r>
            <w:r w:rsidRPr="00C77BF3">
              <w:rPr>
                <w:sz w:val="18"/>
                <w:szCs w:val="18"/>
                <w:rtl/>
              </w:rPr>
              <w:t>١</w:t>
            </w:r>
          </w:p>
        </w:tc>
      </w:tr>
      <w:tr w:rsidR="00E3462F" w:rsidRPr="00C77BF3" w:rsidTr="00B43C5C">
        <w:tc>
          <w:tcPr>
            <w:tcW w:w="1288" w:type="dxa"/>
            <w:tcBorders>
              <w:bottom w:val="single" w:sz="4" w:space="0" w:color="auto"/>
            </w:tcBorders>
            <w:tcMar>
              <w:left w:w="108" w:type="dxa"/>
              <w:right w:w="108" w:type="dxa"/>
            </w:tcMar>
          </w:tcPr>
          <w:p w:rsidR="00E3462F" w:rsidRPr="00CA6856" w:rsidRDefault="00E3462F" w:rsidP="0096032B">
            <w:pPr>
              <w:spacing w:line="240" w:lineRule="exact"/>
              <w:rPr>
                <w:spacing w:val="-2"/>
                <w:sz w:val="18"/>
                <w:szCs w:val="18"/>
              </w:rPr>
            </w:pPr>
            <w:r w:rsidRPr="00CA6856">
              <w:rPr>
                <w:spacing w:val="-2"/>
                <w:sz w:val="18"/>
                <w:szCs w:val="18"/>
                <w:rtl/>
              </w:rPr>
              <w:t>(السنة الماضية = 100)</w:t>
            </w:r>
          </w:p>
        </w:tc>
        <w:tc>
          <w:tcPr>
            <w:tcW w:w="966" w:type="dxa"/>
            <w:tcBorders>
              <w:bottom w:val="single" w:sz="4" w:space="0" w:color="auto"/>
            </w:tcBorders>
            <w:tcMar>
              <w:left w:w="108" w:type="dxa"/>
              <w:right w:w="108" w:type="dxa"/>
            </w:tcMar>
          </w:tcPr>
          <w:p w:rsidR="00E3462F" w:rsidRDefault="00E3462F" w:rsidP="00887780">
            <w:pPr>
              <w:spacing w:line="240" w:lineRule="exact"/>
              <w:ind w:left="-60"/>
              <w:jc w:val="left"/>
              <w:rPr>
                <w:rFonts w:hint="cs"/>
                <w:sz w:val="18"/>
                <w:szCs w:val="18"/>
                <w:rtl/>
              </w:rPr>
            </w:pPr>
            <w:r w:rsidRPr="00E933C6">
              <w:rPr>
                <w:sz w:val="18"/>
                <w:szCs w:val="18"/>
                <w:rtl/>
              </w:rPr>
              <w:t>٪</w:t>
            </w:r>
          </w:p>
          <w:p w:rsidR="00E3462F" w:rsidRPr="00CA6856" w:rsidRDefault="00E3462F" w:rsidP="00887780">
            <w:pPr>
              <w:spacing w:line="240" w:lineRule="exact"/>
              <w:ind w:left="-60"/>
              <w:jc w:val="left"/>
              <w:rPr>
                <w:rFonts w:hint="cs"/>
                <w:spacing w:val="-2"/>
                <w:sz w:val="18"/>
                <w:szCs w:val="18"/>
                <w:rtl/>
              </w:rPr>
            </w:pPr>
            <w:r w:rsidRPr="00CA6856">
              <w:rPr>
                <w:spacing w:val="-2"/>
                <w:sz w:val="18"/>
                <w:szCs w:val="18"/>
                <w:rtl/>
              </w:rPr>
              <w:t>السعر الدائم</w:t>
            </w:r>
          </w:p>
        </w:tc>
        <w:tc>
          <w:tcPr>
            <w:tcW w:w="1119" w:type="dxa"/>
            <w:tcBorders>
              <w:bottom w:val="single" w:sz="4" w:space="0" w:color="auto"/>
            </w:tcBorders>
            <w:tcMar>
              <w:top w:w="0" w:type="dxa"/>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١٠٢</w:t>
            </w:r>
            <w:r w:rsidRPr="00C77BF3">
              <w:rPr>
                <w:rFonts w:cs="Times New Roman"/>
                <w:spacing w:val="-2"/>
                <w:sz w:val="18"/>
                <w:szCs w:val="18"/>
                <w:rtl/>
              </w:rPr>
              <w:t>٫</w:t>
            </w:r>
            <w:r w:rsidRPr="00C77BF3">
              <w:rPr>
                <w:spacing w:val="-2"/>
                <w:sz w:val="18"/>
                <w:szCs w:val="18"/>
                <w:rtl/>
              </w:rPr>
              <w:t>٧</w:t>
            </w:r>
          </w:p>
        </w:tc>
        <w:tc>
          <w:tcPr>
            <w:tcW w:w="1120" w:type="dxa"/>
            <w:tcBorders>
              <w:bottom w:val="single" w:sz="4" w:space="0" w:color="auto"/>
            </w:tcBorders>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١٠٣</w:t>
            </w:r>
            <w:r w:rsidRPr="00C77BF3">
              <w:rPr>
                <w:rFonts w:cs="Times New Roman"/>
                <w:spacing w:val="-2"/>
                <w:sz w:val="18"/>
                <w:szCs w:val="18"/>
                <w:rtl/>
              </w:rPr>
              <w:t>٫</w:t>
            </w:r>
            <w:r w:rsidRPr="00C77BF3">
              <w:rPr>
                <w:spacing w:val="-2"/>
                <w:sz w:val="18"/>
                <w:szCs w:val="18"/>
                <w:rtl/>
              </w:rPr>
              <w:t>٧</w:t>
            </w:r>
          </w:p>
        </w:tc>
        <w:tc>
          <w:tcPr>
            <w:tcW w:w="1106" w:type="dxa"/>
            <w:gridSpan w:val="2"/>
            <w:tcBorders>
              <w:bottom w:val="single" w:sz="4" w:space="0" w:color="auto"/>
            </w:tcBorders>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١٠٣</w:t>
            </w:r>
            <w:r w:rsidRPr="00C77BF3">
              <w:rPr>
                <w:rFonts w:cs="Times New Roman"/>
                <w:spacing w:val="-2"/>
                <w:sz w:val="18"/>
                <w:szCs w:val="18"/>
                <w:rtl/>
              </w:rPr>
              <w:t>٫</w:t>
            </w:r>
            <w:r w:rsidRPr="00C77BF3">
              <w:rPr>
                <w:spacing w:val="-2"/>
                <w:sz w:val="18"/>
                <w:szCs w:val="18"/>
                <w:rtl/>
              </w:rPr>
              <w:t>٣</w:t>
            </w:r>
          </w:p>
        </w:tc>
        <w:tc>
          <w:tcPr>
            <w:tcW w:w="1008" w:type="dxa"/>
            <w:tcBorders>
              <w:bottom w:val="single" w:sz="4" w:space="0" w:color="auto"/>
            </w:tcBorders>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١٠٥</w:t>
            </w:r>
            <w:r w:rsidRPr="00C77BF3">
              <w:rPr>
                <w:rFonts w:cs="Times New Roman"/>
                <w:spacing w:val="-2"/>
                <w:sz w:val="18"/>
                <w:szCs w:val="18"/>
                <w:rtl/>
              </w:rPr>
              <w:t>٫</w:t>
            </w:r>
            <w:r w:rsidRPr="00C77BF3">
              <w:rPr>
                <w:spacing w:val="-2"/>
                <w:sz w:val="18"/>
                <w:szCs w:val="18"/>
                <w:rtl/>
              </w:rPr>
              <w:t>٢</w:t>
            </w:r>
          </w:p>
        </w:tc>
        <w:tc>
          <w:tcPr>
            <w:tcW w:w="1050" w:type="dxa"/>
            <w:tcBorders>
              <w:bottom w:val="single" w:sz="4" w:space="0" w:color="auto"/>
            </w:tcBorders>
            <w:tcMar>
              <w:left w:w="108" w:type="dxa"/>
              <w:right w:w="108" w:type="dxa"/>
            </w:tcMar>
          </w:tcPr>
          <w:p w:rsidR="00E3462F" w:rsidRPr="00C77BF3" w:rsidRDefault="00E3462F" w:rsidP="00887780">
            <w:pPr>
              <w:bidi w:val="0"/>
              <w:ind w:right="85"/>
              <w:jc w:val="right"/>
              <w:rPr>
                <w:spacing w:val="-2"/>
                <w:sz w:val="18"/>
                <w:szCs w:val="18"/>
              </w:rPr>
            </w:pPr>
            <w:r w:rsidRPr="00C77BF3">
              <w:rPr>
                <w:rFonts w:cs="Times New Roman"/>
                <w:spacing w:val="-2"/>
                <w:sz w:val="18"/>
                <w:szCs w:val="18"/>
                <w:rtl/>
              </w:rPr>
              <w:t>٫</w:t>
            </w:r>
          </w:p>
        </w:tc>
        <w:tc>
          <w:tcPr>
            <w:tcW w:w="1022" w:type="dxa"/>
            <w:tcBorders>
              <w:bottom w:val="single" w:sz="4" w:space="0" w:color="auto"/>
            </w:tcBorders>
            <w:tcMar>
              <w:left w:w="108" w:type="dxa"/>
              <w:right w:w="108" w:type="dxa"/>
            </w:tcMar>
          </w:tcPr>
          <w:p w:rsidR="00E3462F" w:rsidRPr="00C77BF3" w:rsidRDefault="00E3462F" w:rsidP="00887780">
            <w:pPr>
              <w:bidi w:val="0"/>
              <w:ind w:right="85"/>
              <w:jc w:val="right"/>
              <w:rPr>
                <w:spacing w:val="-2"/>
                <w:sz w:val="18"/>
                <w:szCs w:val="18"/>
              </w:rPr>
            </w:pPr>
          </w:p>
        </w:tc>
      </w:tr>
      <w:tr w:rsidR="00E3462F" w:rsidRPr="00C77BF3" w:rsidTr="00B43C5C">
        <w:tc>
          <w:tcPr>
            <w:tcW w:w="8679" w:type="dxa"/>
            <w:gridSpan w:val="9"/>
            <w:tcBorders>
              <w:top w:val="single" w:sz="4" w:space="0" w:color="auto"/>
              <w:bottom w:val="single" w:sz="4" w:space="0" w:color="auto"/>
            </w:tcBorders>
            <w:tcMar>
              <w:left w:w="108" w:type="dxa"/>
              <w:right w:w="108" w:type="dxa"/>
            </w:tcMar>
          </w:tcPr>
          <w:p w:rsidR="00E3462F" w:rsidRPr="00C77BF3" w:rsidRDefault="00E3462F" w:rsidP="0096032B">
            <w:pPr>
              <w:ind w:right="85"/>
              <w:rPr>
                <w:spacing w:val="-2"/>
                <w:sz w:val="18"/>
                <w:szCs w:val="18"/>
              </w:rPr>
            </w:pPr>
            <w:r w:rsidRPr="00C77BF3">
              <w:rPr>
                <w:rFonts w:hint="cs"/>
                <w:iCs/>
                <w:sz w:val="18"/>
                <w:szCs w:val="18"/>
                <w:rtl/>
              </w:rPr>
              <w:t>الحسابات القومية (تابع)</w:t>
            </w:r>
          </w:p>
        </w:tc>
      </w:tr>
      <w:tr w:rsidR="00E3462F" w:rsidRPr="00C77BF3" w:rsidTr="00B43C5C">
        <w:tc>
          <w:tcPr>
            <w:tcW w:w="1288" w:type="dxa"/>
            <w:tcBorders>
              <w:top w:val="single" w:sz="4" w:space="0" w:color="auto"/>
            </w:tcBorders>
            <w:tcMar>
              <w:left w:w="108" w:type="dxa"/>
              <w:right w:w="108" w:type="dxa"/>
            </w:tcMar>
          </w:tcPr>
          <w:p w:rsidR="00E3462F" w:rsidRPr="00CA6856" w:rsidRDefault="00E3462F" w:rsidP="0096032B">
            <w:pPr>
              <w:spacing w:line="240" w:lineRule="exact"/>
              <w:rPr>
                <w:spacing w:val="-2"/>
                <w:sz w:val="18"/>
                <w:szCs w:val="18"/>
              </w:rPr>
            </w:pPr>
            <w:r w:rsidRPr="00CA6856">
              <w:rPr>
                <w:spacing w:val="-2"/>
                <w:sz w:val="18"/>
                <w:szCs w:val="18"/>
                <w:rtl/>
              </w:rPr>
              <w:t xml:space="preserve">الناتج القومي الإجمالي للفرد </w:t>
            </w:r>
            <w:r w:rsidRPr="00CA6856">
              <w:rPr>
                <w:rFonts w:hint="cs"/>
                <w:spacing w:val="-2"/>
                <w:sz w:val="18"/>
                <w:szCs w:val="18"/>
                <w:rtl/>
              </w:rPr>
              <w:t>بحسب</w:t>
            </w:r>
            <w:r w:rsidRPr="00CA6856">
              <w:rPr>
                <w:spacing w:val="-2"/>
                <w:sz w:val="18"/>
                <w:szCs w:val="18"/>
                <w:rtl/>
              </w:rPr>
              <w:t xml:space="preserve"> </w:t>
            </w:r>
            <w:r w:rsidRPr="00CA6856">
              <w:rPr>
                <w:rFonts w:hint="cs"/>
                <w:spacing w:val="-2"/>
                <w:sz w:val="18"/>
                <w:szCs w:val="18"/>
                <w:rtl/>
              </w:rPr>
              <w:t xml:space="preserve">نسبة </w:t>
            </w:r>
            <w:r w:rsidRPr="00CA6856">
              <w:rPr>
                <w:spacing w:val="-2"/>
                <w:sz w:val="18"/>
                <w:szCs w:val="18"/>
                <w:rtl/>
              </w:rPr>
              <w:t>تعادل القوة الشرائية</w:t>
            </w:r>
          </w:p>
        </w:tc>
        <w:tc>
          <w:tcPr>
            <w:tcW w:w="966" w:type="dxa"/>
            <w:tcBorders>
              <w:top w:val="single" w:sz="4" w:space="0" w:color="auto"/>
            </w:tcBorders>
            <w:tcMar>
              <w:left w:w="108" w:type="dxa"/>
              <w:right w:w="108" w:type="dxa"/>
            </w:tcMar>
          </w:tcPr>
          <w:p w:rsidR="00E3462F" w:rsidRPr="00CA6856" w:rsidRDefault="00E3462F" w:rsidP="00887780">
            <w:pPr>
              <w:spacing w:line="240" w:lineRule="exact"/>
              <w:ind w:left="-60"/>
              <w:jc w:val="left"/>
              <w:rPr>
                <w:spacing w:val="-2"/>
                <w:sz w:val="18"/>
                <w:szCs w:val="18"/>
              </w:rPr>
            </w:pPr>
            <w:r w:rsidRPr="00CA6856">
              <w:rPr>
                <w:rFonts w:hint="cs"/>
                <w:spacing w:val="-2"/>
                <w:sz w:val="18"/>
                <w:szCs w:val="18"/>
                <w:rtl/>
              </w:rPr>
              <w:t>معيار القـوة الشرائية</w:t>
            </w:r>
            <w:r w:rsidRPr="00CA6856">
              <w:rPr>
                <w:rFonts w:hint="cs"/>
                <w:spacing w:val="-2"/>
                <w:sz w:val="18"/>
                <w:szCs w:val="18"/>
                <w:vertAlign w:val="superscript"/>
                <w:rtl/>
              </w:rPr>
              <w:t>(</w:t>
            </w:r>
            <w:r w:rsidRPr="00CA6856">
              <w:rPr>
                <w:spacing w:val="-2"/>
                <w:sz w:val="18"/>
                <w:szCs w:val="18"/>
                <w:vertAlign w:val="superscript"/>
                <w:rtl/>
              </w:rPr>
              <w:t>(</w:t>
            </w:r>
            <w:r w:rsidRPr="00CA6856">
              <w:rPr>
                <w:rStyle w:val="FootnoteReference"/>
                <w:spacing w:val="-2"/>
                <w:szCs w:val="18"/>
                <w:rtl/>
              </w:rPr>
              <w:footnoteReference w:id="7"/>
            </w:r>
            <w:r w:rsidRPr="00CA6856">
              <w:rPr>
                <w:spacing w:val="-2"/>
                <w:sz w:val="18"/>
                <w:szCs w:val="18"/>
                <w:vertAlign w:val="superscript"/>
                <w:rtl/>
              </w:rPr>
              <w:t>)</w:t>
            </w:r>
            <w:r w:rsidRPr="00CA6856">
              <w:rPr>
                <w:spacing w:val="-2"/>
                <w:sz w:val="18"/>
                <w:szCs w:val="18"/>
                <w:rtl/>
              </w:rPr>
              <w:t xml:space="preserve"> </w:t>
            </w:r>
          </w:p>
        </w:tc>
        <w:tc>
          <w:tcPr>
            <w:tcW w:w="1119" w:type="dxa"/>
            <w:tcBorders>
              <w:top w:val="single" w:sz="4" w:space="0" w:color="auto"/>
            </w:tcBorders>
            <w:tcMar>
              <w:top w:w="0" w:type="dxa"/>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١٤</w:t>
            </w:r>
            <w:r w:rsidRPr="00C77BF3">
              <w:rPr>
                <w:spacing w:val="-2"/>
                <w:sz w:val="18"/>
                <w:szCs w:val="18"/>
              </w:rPr>
              <w:t xml:space="preserve"> </w:t>
            </w:r>
            <w:r w:rsidRPr="00C77BF3">
              <w:rPr>
                <w:spacing w:val="-2"/>
                <w:sz w:val="18"/>
                <w:szCs w:val="18"/>
                <w:rtl/>
              </w:rPr>
              <w:t>٥٩٥</w:t>
            </w:r>
          </w:p>
        </w:tc>
        <w:tc>
          <w:tcPr>
            <w:tcW w:w="1120" w:type="dxa"/>
            <w:tcBorders>
              <w:top w:val="single" w:sz="4" w:space="0" w:color="auto"/>
            </w:tcBorders>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١٥</w:t>
            </w:r>
            <w:r w:rsidRPr="00C77BF3">
              <w:rPr>
                <w:spacing w:val="-2"/>
                <w:sz w:val="18"/>
                <w:szCs w:val="18"/>
              </w:rPr>
              <w:t xml:space="preserve"> </w:t>
            </w:r>
            <w:r w:rsidRPr="00C77BF3">
              <w:rPr>
                <w:spacing w:val="-2"/>
                <w:sz w:val="18"/>
                <w:szCs w:val="18"/>
                <w:rtl/>
              </w:rPr>
              <w:t>٣٩٠</w:t>
            </w:r>
          </w:p>
        </w:tc>
        <w:tc>
          <w:tcPr>
            <w:tcW w:w="1106" w:type="dxa"/>
            <w:gridSpan w:val="2"/>
            <w:tcBorders>
              <w:top w:val="single" w:sz="4" w:space="0" w:color="auto"/>
            </w:tcBorders>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١٦</w:t>
            </w:r>
            <w:r w:rsidRPr="00C77BF3">
              <w:rPr>
                <w:spacing w:val="-2"/>
                <w:sz w:val="18"/>
                <w:szCs w:val="18"/>
              </w:rPr>
              <w:t xml:space="preserve"> </w:t>
            </w:r>
            <w:r w:rsidRPr="00C77BF3">
              <w:rPr>
                <w:spacing w:val="-2"/>
                <w:sz w:val="18"/>
                <w:szCs w:val="18"/>
                <w:rtl/>
              </w:rPr>
              <w:t>٥٩٥</w:t>
            </w:r>
          </w:p>
        </w:tc>
        <w:tc>
          <w:tcPr>
            <w:tcW w:w="1008" w:type="dxa"/>
            <w:tcBorders>
              <w:top w:val="single" w:sz="4" w:space="0" w:color="auto"/>
            </w:tcBorders>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١٧</w:t>
            </w:r>
            <w:r w:rsidRPr="00C77BF3">
              <w:rPr>
                <w:spacing w:val="-2"/>
                <w:sz w:val="18"/>
                <w:szCs w:val="18"/>
              </w:rPr>
              <w:t xml:space="preserve"> </w:t>
            </w:r>
            <w:r w:rsidRPr="00C77BF3">
              <w:rPr>
                <w:spacing w:val="-2"/>
                <w:sz w:val="18"/>
                <w:szCs w:val="18"/>
                <w:rtl/>
              </w:rPr>
              <w:t>٤٢٦</w:t>
            </w:r>
          </w:p>
        </w:tc>
        <w:tc>
          <w:tcPr>
            <w:tcW w:w="1050" w:type="dxa"/>
            <w:tcBorders>
              <w:top w:val="single" w:sz="4" w:space="0" w:color="auto"/>
            </w:tcBorders>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١٨</w:t>
            </w:r>
            <w:r w:rsidRPr="00C77BF3">
              <w:rPr>
                <w:spacing w:val="-2"/>
                <w:sz w:val="18"/>
                <w:szCs w:val="18"/>
              </w:rPr>
              <w:t xml:space="preserve"> </w:t>
            </w:r>
            <w:r w:rsidRPr="00C77BF3">
              <w:rPr>
                <w:spacing w:val="-2"/>
                <w:sz w:val="18"/>
                <w:szCs w:val="18"/>
                <w:rtl/>
              </w:rPr>
              <w:t>٧٧٧</w:t>
            </w:r>
          </w:p>
        </w:tc>
        <w:tc>
          <w:tcPr>
            <w:tcW w:w="1022" w:type="dxa"/>
            <w:tcBorders>
              <w:top w:val="single" w:sz="4" w:space="0" w:color="auto"/>
            </w:tcBorders>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١٩</w:t>
            </w:r>
            <w:r w:rsidRPr="00C77BF3">
              <w:rPr>
                <w:spacing w:val="-2"/>
                <w:sz w:val="18"/>
                <w:szCs w:val="18"/>
              </w:rPr>
              <w:t xml:space="preserve"> </w:t>
            </w:r>
            <w:r w:rsidRPr="00C77BF3">
              <w:rPr>
                <w:spacing w:val="-2"/>
                <w:sz w:val="18"/>
                <w:szCs w:val="18"/>
                <w:rtl/>
              </w:rPr>
              <w:t>٩٦٦</w:t>
            </w:r>
          </w:p>
        </w:tc>
      </w:tr>
      <w:tr w:rsidR="00E3462F" w:rsidRPr="00C77BF3" w:rsidTr="00B43C5C">
        <w:tc>
          <w:tcPr>
            <w:tcW w:w="1288" w:type="dxa"/>
            <w:tcMar>
              <w:left w:w="108" w:type="dxa"/>
              <w:right w:w="108" w:type="dxa"/>
            </w:tcMar>
          </w:tcPr>
          <w:p w:rsidR="00E3462F" w:rsidRPr="00CA6856" w:rsidRDefault="00E3462F" w:rsidP="0096032B">
            <w:pPr>
              <w:spacing w:line="240" w:lineRule="exact"/>
              <w:rPr>
                <w:spacing w:val="-2"/>
                <w:sz w:val="18"/>
                <w:szCs w:val="18"/>
              </w:rPr>
            </w:pPr>
            <w:r w:rsidRPr="00CA6856">
              <w:rPr>
                <w:spacing w:val="-2"/>
                <w:sz w:val="18"/>
                <w:szCs w:val="18"/>
                <w:rtl/>
              </w:rPr>
              <w:t xml:space="preserve">النفقات الأسرية المتعلقة بالاستهلاك النهائي </w:t>
            </w:r>
          </w:p>
        </w:tc>
        <w:tc>
          <w:tcPr>
            <w:tcW w:w="966" w:type="dxa"/>
            <w:tcMar>
              <w:left w:w="108" w:type="dxa"/>
              <w:right w:w="108" w:type="dxa"/>
            </w:tcMar>
          </w:tcPr>
          <w:p w:rsidR="00E3462F" w:rsidRPr="00CA6856" w:rsidRDefault="00E3462F" w:rsidP="00887780">
            <w:pPr>
              <w:spacing w:line="240" w:lineRule="exact"/>
              <w:ind w:left="-60"/>
              <w:jc w:val="left"/>
              <w:rPr>
                <w:rFonts w:hint="cs"/>
                <w:spacing w:val="-2"/>
                <w:sz w:val="18"/>
                <w:szCs w:val="18"/>
                <w:rtl/>
              </w:rPr>
            </w:pPr>
            <w:r w:rsidRPr="00CA6856">
              <w:rPr>
                <w:rFonts w:hint="cs"/>
                <w:spacing w:val="-2"/>
                <w:sz w:val="18"/>
                <w:szCs w:val="18"/>
                <w:rtl/>
              </w:rPr>
              <w:t xml:space="preserve">كرونة تشيكية </w:t>
            </w:r>
            <w:r w:rsidRPr="00062B2A">
              <w:rPr>
                <w:sz w:val="18"/>
                <w:szCs w:val="18"/>
                <w:rtl/>
              </w:rPr>
              <w:t>(</w:t>
            </w:r>
            <w:r>
              <w:rPr>
                <w:rFonts w:hint="cs"/>
                <w:sz w:val="18"/>
                <w:szCs w:val="18"/>
                <w:rtl/>
              </w:rPr>
              <w:t>ملايير</w:t>
            </w:r>
            <w:r w:rsidRPr="00062B2A">
              <w:rPr>
                <w:sz w:val="18"/>
                <w:szCs w:val="18"/>
                <w:rtl/>
              </w:rPr>
              <w:t>)</w:t>
            </w:r>
          </w:p>
          <w:p w:rsidR="00E3462F" w:rsidRPr="00CA6856" w:rsidRDefault="00E3462F" w:rsidP="00887780">
            <w:pPr>
              <w:spacing w:line="240" w:lineRule="exact"/>
              <w:ind w:left="-60"/>
              <w:jc w:val="left"/>
              <w:rPr>
                <w:spacing w:val="-2"/>
                <w:sz w:val="18"/>
                <w:szCs w:val="18"/>
              </w:rPr>
            </w:pPr>
            <w:r w:rsidRPr="00CA6856">
              <w:rPr>
                <w:rFonts w:hint="cs"/>
                <w:spacing w:val="-2"/>
                <w:sz w:val="18"/>
                <w:szCs w:val="18"/>
                <w:rtl/>
              </w:rPr>
              <w:t>السعر الحالي</w:t>
            </w:r>
          </w:p>
        </w:tc>
        <w:tc>
          <w:tcPr>
            <w:tcW w:w="1119" w:type="dxa"/>
            <w:tcMar>
              <w:top w:w="0" w:type="dxa"/>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١</w:t>
            </w:r>
            <w:r w:rsidRPr="00C77BF3">
              <w:rPr>
                <w:spacing w:val="-2"/>
                <w:sz w:val="18"/>
                <w:szCs w:val="18"/>
              </w:rPr>
              <w:t xml:space="preserve"> </w:t>
            </w:r>
            <w:r w:rsidRPr="00C77BF3">
              <w:rPr>
                <w:spacing w:val="-2"/>
                <w:sz w:val="18"/>
                <w:szCs w:val="18"/>
                <w:rtl/>
              </w:rPr>
              <w:t>٢٤٨</w:t>
            </w:r>
            <w:r w:rsidRPr="00C77BF3">
              <w:rPr>
                <w:rFonts w:cs="Times New Roman"/>
                <w:spacing w:val="-2"/>
                <w:sz w:val="18"/>
                <w:szCs w:val="18"/>
                <w:rtl/>
              </w:rPr>
              <w:t>٫</w:t>
            </w:r>
            <w:r w:rsidRPr="00C77BF3">
              <w:rPr>
                <w:spacing w:val="-2"/>
                <w:sz w:val="18"/>
                <w:szCs w:val="18"/>
                <w:rtl/>
              </w:rPr>
              <w:t>١</w:t>
            </w:r>
          </w:p>
        </w:tc>
        <w:tc>
          <w:tcPr>
            <w:tcW w:w="1120" w:type="dxa"/>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١</w:t>
            </w:r>
            <w:r w:rsidRPr="00C77BF3">
              <w:rPr>
                <w:spacing w:val="-2"/>
                <w:sz w:val="18"/>
                <w:szCs w:val="18"/>
              </w:rPr>
              <w:t xml:space="preserve"> </w:t>
            </w:r>
            <w:r w:rsidRPr="00C77BF3">
              <w:rPr>
                <w:spacing w:val="-2"/>
                <w:sz w:val="18"/>
                <w:szCs w:val="18"/>
                <w:rtl/>
              </w:rPr>
              <w:t>٣١٧</w:t>
            </w:r>
            <w:r w:rsidRPr="00C77BF3">
              <w:rPr>
                <w:rFonts w:cs="Times New Roman"/>
                <w:spacing w:val="-2"/>
                <w:sz w:val="18"/>
                <w:szCs w:val="18"/>
                <w:rtl/>
              </w:rPr>
              <w:t>٫</w:t>
            </w:r>
            <w:r w:rsidRPr="00C77BF3">
              <w:rPr>
                <w:spacing w:val="-2"/>
                <w:sz w:val="18"/>
                <w:szCs w:val="18"/>
                <w:rtl/>
              </w:rPr>
              <w:t>٤</w:t>
            </w:r>
          </w:p>
        </w:tc>
        <w:tc>
          <w:tcPr>
            <w:tcW w:w="1106" w:type="dxa"/>
            <w:gridSpan w:val="2"/>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١</w:t>
            </w:r>
            <w:r w:rsidRPr="00C77BF3">
              <w:rPr>
                <w:spacing w:val="-2"/>
                <w:sz w:val="18"/>
                <w:szCs w:val="18"/>
              </w:rPr>
              <w:t xml:space="preserve"> </w:t>
            </w:r>
            <w:r w:rsidRPr="00C77BF3">
              <w:rPr>
                <w:spacing w:val="-2"/>
                <w:sz w:val="18"/>
                <w:szCs w:val="18"/>
                <w:rtl/>
              </w:rPr>
              <w:t>٤٠٠</w:t>
            </w:r>
            <w:r w:rsidRPr="00C77BF3">
              <w:rPr>
                <w:rFonts w:cs="Times New Roman"/>
                <w:spacing w:val="-2"/>
                <w:sz w:val="18"/>
                <w:szCs w:val="18"/>
                <w:rtl/>
              </w:rPr>
              <w:t>٫</w:t>
            </w:r>
            <w:r w:rsidRPr="00C77BF3">
              <w:rPr>
                <w:spacing w:val="-2"/>
                <w:sz w:val="18"/>
                <w:szCs w:val="18"/>
                <w:rtl/>
              </w:rPr>
              <w:t>٠</w:t>
            </w:r>
          </w:p>
        </w:tc>
        <w:tc>
          <w:tcPr>
            <w:tcW w:w="1008" w:type="dxa"/>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١</w:t>
            </w:r>
            <w:r w:rsidRPr="00C77BF3">
              <w:rPr>
                <w:spacing w:val="-2"/>
                <w:sz w:val="18"/>
                <w:szCs w:val="18"/>
              </w:rPr>
              <w:t xml:space="preserve"> </w:t>
            </w:r>
            <w:r w:rsidRPr="00C77BF3">
              <w:rPr>
                <w:spacing w:val="-2"/>
                <w:sz w:val="18"/>
                <w:szCs w:val="18"/>
                <w:rtl/>
              </w:rPr>
              <w:t>٤٤٥</w:t>
            </w:r>
            <w:r w:rsidRPr="00C77BF3">
              <w:rPr>
                <w:rFonts w:cs="Times New Roman"/>
                <w:spacing w:val="-2"/>
                <w:sz w:val="18"/>
                <w:szCs w:val="18"/>
                <w:rtl/>
              </w:rPr>
              <w:t>٫</w:t>
            </w:r>
            <w:r w:rsidRPr="00C77BF3">
              <w:rPr>
                <w:spacing w:val="-2"/>
                <w:sz w:val="18"/>
                <w:szCs w:val="18"/>
                <w:rtl/>
              </w:rPr>
              <w:t>٨</w:t>
            </w:r>
          </w:p>
        </w:tc>
        <w:tc>
          <w:tcPr>
            <w:tcW w:w="1050" w:type="dxa"/>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١</w:t>
            </w:r>
            <w:r w:rsidRPr="00C77BF3">
              <w:rPr>
                <w:spacing w:val="-2"/>
                <w:sz w:val="18"/>
                <w:szCs w:val="18"/>
              </w:rPr>
              <w:t xml:space="preserve"> </w:t>
            </w:r>
            <w:r w:rsidRPr="00C77BF3">
              <w:rPr>
                <w:spacing w:val="-2"/>
                <w:sz w:val="18"/>
                <w:szCs w:val="18"/>
                <w:rtl/>
              </w:rPr>
              <w:t>٥٣٢</w:t>
            </w:r>
            <w:r w:rsidRPr="00C77BF3">
              <w:rPr>
                <w:rFonts w:cs="Times New Roman"/>
                <w:spacing w:val="-2"/>
                <w:sz w:val="18"/>
                <w:szCs w:val="18"/>
                <w:rtl/>
              </w:rPr>
              <w:t>٫</w:t>
            </w:r>
            <w:r w:rsidRPr="00C77BF3">
              <w:rPr>
                <w:spacing w:val="-2"/>
                <w:sz w:val="18"/>
                <w:szCs w:val="18"/>
                <w:rtl/>
              </w:rPr>
              <w:t>٠</w:t>
            </w:r>
          </w:p>
        </w:tc>
        <w:tc>
          <w:tcPr>
            <w:tcW w:w="1022" w:type="dxa"/>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١</w:t>
            </w:r>
            <w:r w:rsidRPr="00C77BF3">
              <w:rPr>
                <w:spacing w:val="-2"/>
                <w:sz w:val="18"/>
                <w:szCs w:val="18"/>
              </w:rPr>
              <w:t xml:space="preserve"> </w:t>
            </w:r>
            <w:r w:rsidRPr="00C77BF3">
              <w:rPr>
                <w:spacing w:val="-2"/>
                <w:sz w:val="18"/>
                <w:szCs w:val="18"/>
                <w:rtl/>
              </w:rPr>
              <w:t>٦٦٩</w:t>
            </w:r>
            <w:r w:rsidRPr="00C77BF3">
              <w:rPr>
                <w:rFonts w:cs="Times New Roman"/>
                <w:spacing w:val="-2"/>
                <w:sz w:val="18"/>
                <w:szCs w:val="18"/>
                <w:rtl/>
              </w:rPr>
              <w:t>٫</w:t>
            </w:r>
            <w:r w:rsidRPr="00C77BF3">
              <w:rPr>
                <w:spacing w:val="-2"/>
                <w:sz w:val="18"/>
                <w:szCs w:val="18"/>
                <w:rtl/>
              </w:rPr>
              <w:t>٣</w:t>
            </w:r>
          </w:p>
        </w:tc>
      </w:tr>
      <w:tr w:rsidR="00E3462F" w:rsidRPr="00C77BF3" w:rsidTr="00B43C5C">
        <w:tc>
          <w:tcPr>
            <w:tcW w:w="1288" w:type="dxa"/>
            <w:tcMar>
              <w:left w:w="108" w:type="dxa"/>
              <w:right w:w="108" w:type="dxa"/>
            </w:tcMar>
          </w:tcPr>
          <w:p w:rsidR="00E3462F" w:rsidRPr="00CA6856" w:rsidRDefault="00E3462F" w:rsidP="0096032B">
            <w:pPr>
              <w:spacing w:line="240" w:lineRule="exact"/>
              <w:rPr>
                <w:spacing w:val="-2"/>
                <w:sz w:val="18"/>
                <w:szCs w:val="18"/>
              </w:rPr>
            </w:pPr>
            <w:r w:rsidRPr="00CA6856">
              <w:rPr>
                <w:spacing w:val="-2"/>
                <w:sz w:val="18"/>
                <w:szCs w:val="18"/>
                <w:rtl/>
              </w:rPr>
              <w:t>(السنة الماضية = 100)</w:t>
            </w:r>
          </w:p>
        </w:tc>
        <w:tc>
          <w:tcPr>
            <w:tcW w:w="966" w:type="dxa"/>
            <w:tcMar>
              <w:left w:w="108" w:type="dxa"/>
              <w:right w:w="108" w:type="dxa"/>
            </w:tcMar>
          </w:tcPr>
          <w:p w:rsidR="00E3462F" w:rsidRDefault="00E3462F" w:rsidP="00887780">
            <w:pPr>
              <w:spacing w:line="280" w:lineRule="exact"/>
              <w:ind w:left="-60"/>
              <w:jc w:val="left"/>
              <w:rPr>
                <w:rFonts w:hint="cs"/>
                <w:sz w:val="18"/>
                <w:szCs w:val="18"/>
                <w:rtl/>
              </w:rPr>
            </w:pPr>
            <w:r w:rsidRPr="00E933C6">
              <w:rPr>
                <w:sz w:val="18"/>
                <w:szCs w:val="18"/>
                <w:rtl/>
              </w:rPr>
              <w:t>٪</w:t>
            </w:r>
          </w:p>
          <w:p w:rsidR="00E3462F" w:rsidRPr="00CA6856" w:rsidRDefault="00E3462F" w:rsidP="00887780">
            <w:pPr>
              <w:spacing w:line="240" w:lineRule="exact"/>
              <w:ind w:left="-60"/>
              <w:jc w:val="left"/>
              <w:rPr>
                <w:rFonts w:hint="cs"/>
                <w:spacing w:val="-2"/>
                <w:sz w:val="18"/>
                <w:szCs w:val="18"/>
              </w:rPr>
            </w:pPr>
            <w:r w:rsidRPr="00CA6856">
              <w:rPr>
                <w:spacing w:val="-2"/>
                <w:sz w:val="18"/>
                <w:szCs w:val="18"/>
                <w:rtl/>
              </w:rPr>
              <w:t xml:space="preserve">السعر </w:t>
            </w:r>
            <w:r>
              <w:rPr>
                <w:rFonts w:hint="cs"/>
                <w:spacing w:val="-2"/>
                <w:sz w:val="18"/>
                <w:szCs w:val="18"/>
                <w:rtl/>
              </w:rPr>
              <w:t>الدائم</w:t>
            </w:r>
          </w:p>
        </w:tc>
        <w:tc>
          <w:tcPr>
            <w:tcW w:w="1119" w:type="dxa"/>
            <w:tcMar>
              <w:top w:w="0" w:type="dxa"/>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١٠٢</w:t>
            </w:r>
            <w:r w:rsidRPr="00C77BF3">
              <w:rPr>
                <w:rFonts w:cs="Times New Roman"/>
                <w:spacing w:val="-2"/>
                <w:sz w:val="18"/>
                <w:szCs w:val="18"/>
                <w:rtl/>
              </w:rPr>
              <w:t>٫</w:t>
            </w:r>
            <w:r w:rsidRPr="00C77BF3">
              <w:rPr>
                <w:spacing w:val="-2"/>
                <w:sz w:val="18"/>
                <w:szCs w:val="18"/>
                <w:rtl/>
              </w:rPr>
              <w:t>٢</w:t>
            </w:r>
          </w:p>
        </w:tc>
        <w:tc>
          <w:tcPr>
            <w:tcW w:w="1120" w:type="dxa"/>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١٠٦</w:t>
            </w:r>
          </w:p>
        </w:tc>
        <w:tc>
          <w:tcPr>
            <w:tcW w:w="1106" w:type="dxa"/>
            <w:gridSpan w:val="2"/>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١٠٢</w:t>
            </w:r>
            <w:r w:rsidRPr="00C77BF3">
              <w:rPr>
                <w:rFonts w:cs="Times New Roman"/>
                <w:spacing w:val="-2"/>
                <w:sz w:val="18"/>
                <w:szCs w:val="18"/>
                <w:rtl/>
              </w:rPr>
              <w:t>٫</w:t>
            </w:r>
            <w:r w:rsidRPr="00C77BF3">
              <w:rPr>
                <w:spacing w:val="-2"/>
                <w:sz w:val="18"/>
                <w:szCs w:val="18"/>
                <w:rtl/>
              </w:rPr>
              <w:t>٩</w:t>
            </w:r>
          </w:p>
        </w:tc>
        <w:tc>
          <w:tcPr>
            <w:tcW w:w="1008" w:type="dxa"/>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١٠٢</w:t>
            </w:r>
            <w:r w:rsidRPr="00C77BF3">
              <w:rPr>
                <w:rFonts w:cs="Times New Roman"/>
                <w:spacing w:val="-2"/>
                <w:sz w:val="18"/>
                <w:szCs w:val="18"/>
                <w:rtl/>
              </w:rPr>
              <w:t>٫</w:t>
            </w:r>
            <w:r w:rsidRPr="00C77BF3">
              <w:rPr>
                <w:spacing w:val="-2"/>
                <w:sz w:val="18"/>
                <w:szCs w:val="18"/>
                <w:rtl/>
              </w:rPr>
              <w:t>٤</w:t>
            </w:r>
          </w:p>
        </w:tc>
        <w:tc>
          <w:tcPr>
            <w:tcW w:w="1050" w:type="dxa"/>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١٠٤</w:t>
            </w:r>
            <w:r w:rsidRPr="00C77BF3">
              <w:rPr>
                <w:rFonts w:cs="Times New Roman"/>
                <w:spacing w:val="-2"/>
                <w:sz w:val="18"/>
                <w:szCs w:val="18"/>
                <w:rtl/>
              </w:rPr>
              <w:t>٫</w:t>
            </w:r>
            <w:r w:rsidRPr="00C77BF3">
              <w:rPr>
                <w:spacing w:val="-2"/>
                <w:sz w:val="18"/>
                <w:szCs w:val="18"/>
                <w:rtl/>
              </w:rPr>
              <w:t>٤</w:t>
            </w:r>
          </w:p>
        </w:tc>
        <w:tc>
          <w:tcPr>
            <w:tcW w:w="1022" w:type="dxa"/>
            <w:tcMar>
              <w:left w:w="108" w:type="dxa"/>
              <w:right w:w="108" w:type="dxa"/>
            </w:tcMar>
          </w:tcPr>
          <w:p w:rsidR="00E3462F" w:rsidRPr="00C77BF3" w:rsidRDefault="00E3462F" w:rsidP="00887780">
            <w:pPr>
              <w:bidi w:val="0"/>
              <w:ind w:right="85"/>
              <w:jc w:val="right"/>
              <w:rPr>
                <w:spacing w:val="-2"/>
                <w:sz w:val="18"/>
                <w:szCs w:val="18"/>
              </w:rPr>
            </w:pPr>
          </w:p>
        </w:tc>
      </w:tr>
      <w:tr w:rsidR="00E3462F" w:rsidRPr="00C77BF3" w:rsidTr="00B43C5C">
        <w:tc>
          <w:tcPr>
            <w:tcW w:w="1288" w:type="dxa"/>
            <w:tcMar>
              <w:left w:w="108" w:type="dxa"/>
              <w:right w:w="108" w:type="dxa"/>
            </w:tcMar>
          </w:tcPr>
          <w:p w:rsidR="00E3462F" w:rsidRPr="00CA6856" w:rsidRDefault="00E3462F" w:rsidP="0096032B">
            <w:pPr>
              <w:spacing w:line="240" w:lineRule="exact"/>
              <w:rPr>
                <w:spacing w:val="-2"/>
                <w:sz w:val="18"/>
                <w:szCs w:val="18"/>
              </w:rPr>
            </w:pPr>
            <w:r w:rsidRPr="00CA6856">
              <w:rPr>
                <w:spacing w:val="-2"/>
                <w:sz w:val="18"/>
                <w:szCs w:val="18"/>
                <w:rtl/>
              </w:rPr>
              <w:t xml:space="preserve">الادخار القومي الإجمالي </w:t>
            </w:r>
          </w:p>
        </w:tc>
        <w:tc>
          <w:tcPr>
            <w:tcW w:w="966" w:type="dxa"/>
            <w:tcMar>
              <w:left w:w="108" w:type="dxa"/>
              <w:right w:w="108" w:type="dxa"/>
            </w:tcMar>
          </w:tcPr>
          <w:p w:rsidR="00E3462F" w:rsidRPr="00CA6856" w:rsidRDefault="00E3462F" w:rsidP="00887780">
            <w:pPr>
              <w:spacing w:line="280" w:lineRule="exact"/>
              <w:ind w:left="-60"/>
              <w:jc w:val="left"/>
              <w:rPr>
                <w:rFonts w:hint="cs"/>
                <w:spacing w:val="-2"/>
                <w:sz w:val="18"/>
                <w:szCs w:val="18"/>
                <w:rtl/>
              </w:rPr>
            </w:pPr>
            <w:r w:rsidRPr="00CA6856">
              <w:rPr>
                <w:rFonts w:hint="cs"/>
                <w:spacing w:val="-2"/>
                <w:sz w:val="18"/>
                <w:szCs w:val="18"/>
                <w:rtl/>
              </w:rPr>
              <w:t xml:space="preserve">كرونة تشيكية </w:t>
            </w:r>
            <w:r w:rsidRPr="00062B2A">
              <w:rPr>
                <w:sz w:val="18"/>
                <w:szCs w:val="18"/>
                <w:rtl/>
              </w:rPr>
              <w:t>(</w:t>
            </w:r>
            <w:r>
              <w:rPr>
                <w:rFonts w:hint="cs"/>
                <w:sz w:val="18"/>
                <w:szCs w:val="18"/>
                <w:rtl/>
              </w:rPr>
              <w:t>ملايير</w:t>
            </w:r>
            <w:r w:rsidRPr="00062B2A">
              <w:rPr>
                <w:sz w:val="18"/>
                <w:szCs w:val="18"/>
                <w:rtl/>
              </w:rPr>
              <w:t>)</w:t>
            </w:r>
          </w:p>
          <w:p w:rsidR="00E3462F" w:rsidRPr="00CA6856" w:rsidRDefault="00E3462F" w:rsidP="00887780">
            <w:pPr>
              <w:spacing w:line="280" w:lineRule="exact"/>
              <w:ind w:left="-60"/>
              <w:jc w:val="left"/>
              <w:rPr>
                <w:rFonts w:hint="cs"/>
                <w:spacing w:val="-2"/>
                <w:sz w:val="18"/>
                <w:szCs w:val="18"/>
              </w:rPr>
            </w:pPr>
            <w:r w:rsidRPr="00CA6856">
              <w:rPr>
                <w:spacing w:val="-2"/>
                <w:sz w:val="18"/>
                <w:szCs w:val="18"/>
                <w:rtl/>
              </w:rPr>
              <w:t xml:space="preserve">السعر </w:t>
            </w:r>
            <w:r>
              <w:rPr>
                <w:rFonts w:hint="cs"/>
                <w:spacing w:val="-2"/>
                <w:sz w:val="18"/>
                <w:szCs w:val="18"/>
                <w:rtl/>
              </w:rPr>
              <w:t>الحالي</w:t>
            </w:r>
          </w:p>
        </w:tc>
        <w:tc>
          <w:tcPr>
            <w:tcW w:w="1119" w:type="dxa"/>
            <w:tcMar>
              <w:top w:w="0" w:type="dxa"/>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٥٥٣</w:t>
            </w:r>
            <w:r w:rsidRPr="00C77BF3">
              <w:rPr>
                <w:rFonts w:cs="Times New Roman"/>
                <w:spacing w:val="-2"/>
                <w:sz w:val="18"/>
                <w:szCs w:val="18"/>
                <w:rtl/>
              </w:rPr>
              <w:t>٫</w:t>
            </w:r>
            <w:r w:rsidRPr="00C77BF3">
              <w:rPr>
                <w:spacing w:val="-2"/>
                <w:sz w:val="18"/>
                <w:szCs w:val="18"/>
                <w:rtl/>
              </w:rPr>
              <w:t>٣</w:t>
            </w:r>
          </w:p>
        </w:tc>
        <w:tc>
          <w:tcPr>
            <w:tcW w:w="1120" w:type="dxa"/>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٥٣٢</w:t>
            </w:r>
            <w:r w:rsidRPr="00C77BF3">
              <w:rPr>
                <w:rFonts w:cs="Times New Roman"/>
                <w:spacing w:val="-2"/>
                <w:sz w:val="18"/>
                <w:szCs w:val="18"/>
                <w:rtl/>
              </w:rPr>
              <w:t>٫</w:t>
            </w:r>
            <w:r w:rsidRPr="00C77BF3">
              <w:rPr>
                <w:spacing w:val="-2"/>
                <w:sz w:val="18"/>
                <w:szCs w:val="18"/>
                <w:rtl/>
              </w:rPr>
              <w:t>٢</w:t>
            </w:r>
          </w:p>
        </w:tc>
        <w:tc>
          <w:tcPr>
            <w:tcW w:w="1106" w:type="dxa"/>
            <w:gridSpan w:val="2"/>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٦١٨</w:t>
            </w:r>
            <w:r w:rsidRPr="00C77BF3">
              <w:rPr>
                <w:rFonts w:cs="Times New Roman"/>
                <w:spacing w:val="-2"/>
                <w:sz w:val="18"/>
                <w:szCs w:val="18"/>
                <w:rtl/>
              </w:rPr>
              <w:t>٫</w:t>
            </w:r>
            <w:r w:rsidRPr="00C77BF3">
              <w:rPr>
                <w:spacing w:val="-2"/>
                <w:sz w:val="18"/>
                <w:szCs w:val="18"/>
                <w:rtl/>
              </w:rPr>
              <w:t>٥</w:t>
            </w:r>
          </w:p>
        </w:tc>
        <w:tc>
          <w:tcPr>
            <w:tcW w:w="1008" w:type="dxa"/>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٧٠٣</w:t>
            </w:r>
            <w:r w:rsidRPr="00C77BF3">
              <w:rPr>
                <w:rFonts w:cs="Times New Roman"/>
                <w:spacing w:val="-2"/>
                <w:sz w:val="18"/>
                <w:szCs w:val="18"/>
                <w:rtl/>
              </w:rPr>
              <w:t>٫</w:t>
            </w:r>
            <w:r w:rsidRPr="00C77BF3">
              <w:rPr>
                <w:spacing w:val="-2"/>
                <w:sz w:val="18"/>
                <w:szCs w:val="18"/>
                <w:rtl/>
              </w:rPr>
              <w:t>١</w:t>
            </w:r>
          </w:p>
        </w:tc>
        <w:tc>
          <w:tcPr>
            <w:tcW w:w="1050" w:type="dxa"/>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٧٨٤</w:t>
            </w:r>
            <w:r w:rsidRPr="00C77BF3">
              <w:rPr>
                <w:rFonts w:cs="Times New Roman"/>
                <w:spacing w:val="-2"/>
                <w:sz w:val="18"/>
                <w:szCs w:val="18"/>
                <w:rtl/>
              </w:rPr>
              <w:t>٫</w:t>
            </w:r>
            <w:r w:rsidRPr="00C77BF3">
              <w:rPr>
                <w:spacing w:val="-2"/>
                <w:sz w:val="18"/>
                <w:szCs w:val="18"/>
                <w:rtl/>
              </w:rPr>
              <w:t>٥</w:t>
            </w:r>
          </w:p>
        </w:tc>
        <w:tc>
          <w:tcPr>
            <w:tcW w:w="1022" w:type="dxa"/>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٨٣٣</w:t>
            </w:r>
          </w:p>
        </w:tc>
      </w:tr>
      <w:tr w:rsidR="00E3462F" w:rsidRPr="00C77BF3" w:rsidTr="00B43C5C">
        <w:tc>
          <w:tcPr>
            <w:tcW w:w="1288" w:type="dxa"/>
            <w:tcMar>
              <w:left w:w="108" w:type="dxa"/>
              <w:right w:w="108" w:type="dxa"/>
            </w:tcMar>
          </w:tcPr>
          <w:p w:rsidR="00E3462F" w:rsidRPr="00CA6856" w:rsidRDefault="00E3462F" w:rsidP="0096032B">
            <w:pPr>
              <w:spacing w:line="240" w:lineRule="exact"/>
              <w:rPr>
                <w:spacing w:val="-2"/>
                <w:sz w:val="18"/>
                <w:szCs w:val="18"/>
              </w:rPr>
            </w:pPr>
            <w:r w:rsidRPr="00CA6856">
              <w:rPr>
                <w:spacing w:val="-2"/>
                <w:sz w:val="18"/>
                <w:szCs w:val="18"/>
                <w:rtl/>
              </w:rPr>
              <w:t>نسبة الادخار القومي الإجمالي</w:t>
            </w:r>
            <w:r w:rsidRPr="00CA6856">
              <w:rPr>
                <w:spacing w:val="-2"/>
                <w:sz w:val="18"/>
                <w:szCs w:val="18"/>
                <w:vertAlign w:val="superscript"/>
                <w:rtl/>
              </w:rPr>
              <w:t>(</w:t>
            </w:r>
            <w:r w:rsidRPr="00CA6856">
              <w:rPr>
                <w:rStyle w:val="FootnoteReference"/>
                <w:spacing w:val="-2"/>
                <w:szCs w:val="18"/>
                <w:rtl/>
              </w:rPr>
              <w:footnoteReference w:id="8"/>
            </w:r>
            <w:r w:rsidRPr="00CA6856">
              <w:rPr>
                <w:spacing w:val="-2"/>
                <w:sz w:val="18"/>
                <w:szCs w:val="18"/>
                <w:vertAlign w:val="superscript"/>
                <w:rtl/>
              </w:rPr>
              <w:t>)</w:t>
            </w:r>
          </w:p>
        </w:tc>
        <w:tc>
          <w:tcPr>
            <w:tcW w:w="966" w:type="dxa"/>
            <w:tcMar>
              <w:left w:w="108" w:type="dxa"/>
              <w:right w:w="108" w:type="dxa"/>
            </w:tcMar>
          </w:tcPr>
          <w:p w:rsidR="00E3462F" w:rsidRPr="00CA6856" w:rsidRDefault="00E3462F" w:rsidP="00887780">
            <w:pPr>
              <w:spacing w:line="240" w:lineRule="exact"/>
              <w:ind w:left="-60"/>
              <w:jc w:val="left"/>
              <w:rPr>
                <w:spacing w:val="-2"/>
                <w:sz w:val="18"/>
                <w:szCs w:val="18"/>
              </w:rPr>
            </w:pPr>
            <w:r w:rsidRPr="00CA6856">
              <w:rPr>
                <w:rFonts w:hint="cs"/>
                <w:spacing w:val="-2"/>
                <w:sz w:val="18"/>
                <w:szCs w:val="18"/>
                <w:rtl/>
              </w:rPr>
              <w:t>في المائة</w:t>
            </w:r>
          </w:p>
        </w:tc>
        <w:tc>
          <w:tcPr>
            <w:tcW w:w="1119" w:type="dxa"/>
            <w:tcMar>
              <w:top w:w="0" w:type="dxa"/>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٢٣</w:t>
            </w:r>
            <w:r w:rsidRPr="00C77BF3">
              <w:rPr>
                <w:rFonts w:cs="Times New Roman"/>
                <w:spacing w:val="-2"/>
                <w:sz w:val="18"/>
                <w:szCs w:val="18"/>
                <w:rtl/>
              </w:rPr>
              <w:t>٫</w:t>
            </w:r>
            <w:r w:rsidRPr="00C77BF3">
              <w:rPr>
                <w:spacing w:val="-2"/>
                <w:sz w:val="18"/>
                <w:szCs w:val="18"/>
                <w:rtl/>
              </w:rPr>
              <w:t>٤</w:t>
            </w:r>
          </w:p>
        </w:tc>
        <w:tc>
          <w:tcPr>
            <w:tcW w:w="1120" w:type="dxa"/>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٢١</w:t>
            </w:r>
            <w:r w:rsidRPr="00C77BF3">
              <w:rPr>
                <w:rFonts w:cs="Times New Roman"/>
                <w:spacing w:val="-2"/>
                <w:sz w:val="18"/>
                <w:szCs w:val="18"/>
                <w:rtl/>
              </w:rPr>
              <w:t>٫</w:t>
            </w:r>
            <w:r w:rsidRPr="00C77BF3">
              <w:rPr>
                <w:spacing w:val="-2"/>
                <w:sz w:val="18"/>
                <w:szCs w:val="18"/>
                <w:rtl/>
              </w:rPr>
              <w:t>٦</w:t>
            </w:r>
          </w:p>
        </w:tc>
        <w:tc>
          <w:tcPr>
            <w:tcW w:w="1106" w:type="dxa"/>
            <w:gridSpan w:val="2"/>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٢٣</w:t>
            </w:r>
            <w:r w:rsidRPr="00C77BF3">
              <w:rPr>
                <w:rFonts w:cs="Times New Roman"/>
                <w:spacing w:val="-2"/>
                <w:sz w:val="18"/>
                <w:szCs w:val="18"/>
                <w:rtl/>
              </w:rPr>
              <w:t>٫</w:t>
            </w:r>
            <w:r w:rsidRPr="00C77BF3">
              <w:rPr>
                <w:spacing w:val="-2"/>
                <w:sz w:val="18"/>
                <w:szCs w:val="18"/>
                <w:rtl/>
              </w:rPr>
              <w:t>٢</w:t>
            </w:r>
          </w:p>
        </w:tc>
        <w:tc>
          <w:tcPr>
            <w:tcW w:w="1008" w:type="dxa"/>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٢٤</w:t>
            </w:r>
            <w:r w:rsidRPr="00C77BF3">
              <w:rPr>
                <w:rFonts w:cs="Times New Roman"/>
                <w:spacing w:val="-2"/>
                <w:sz w:val="18"/>
                <w:szCs w:val="18"/>
                <w:rtl/>
              </w:rPr>
              <w:t>٫</w:t>
            </w:r>
            <w:r w:rsidRPr="00C77BF3">
              <w:rPr>
                <w:spacing w:val="-2"/>
                <w:sz w:val="18"/>
                <w:szCs w:val="18"/>
                <w:rtl/>
              </w:rPr>
              <w:t>٨</w:t>
            </w:r>
          </w:p>
        </w:tc>
        <w:tc>
          <w:tcPr>
            <w:tcW w:w="1050" w:type="dxa"/>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٢٥</w:t>
            </w:r>
            <w:r w:rsidRPr="00C77BF3">
              <w:rPr>
                <w:rFonts w:cs="Times New Roman"/>
                <w:spacing w:val="-2"/>
                <w:sz w:val="18"/>
                <w:szCs w:val="18"/>
                <w:rtl/>
              </w:rPr>
              <w:t>٫</w:t>
            </w:r>
            <w:r w:rsidRPr="00C77BF3">
              <w:rPr>
                <w:spacing w:val="-2"/>
                <w:sz w:val="18"/>
                <w:szCs w:val="18"/>
                <w:rtl/>
              </w:rPr>
              <w:t>٩</w:t>
            </w:r>
          </w:p>
        </w:tc>
        <w:tc>
          <w:tcPr>
            <w:tcW w:w="1022" w:type="dxa"/>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٢٦</w:t>
            </w:r>
            <w:r w:rsidRPr="00C77BF3">
              <w:rPr>
                <w:rFonts w:cs="Times New Roman"/>
                <w:spacing w:val="-2"/>
                <w:sz w:val="18"/>
                <w:szCs w:val="18"/>
                <w:rtl/>
              </w:rPr>
              <w:t>٫</w:t>
            </w:r>
            <w:r w:rsidRPr="00C77BF3">
              <w:rPr>
                <w:spacing w:val="-2"/>
                <w:sz w:val="18"/>
                <w:szCs w:val="18"/>
                <w:rtl/>
              </w:rPr>
              <w:t>٨</w:t>
            </w:r>
          </w:p>
        </w:tc>
      </w:tr>
      <w:tr w:rsidR="00E3462F" w:rsidRPr="00C77BF3" w:rsidTr="00B43C5C">
        <w:tc>
          <w:tcPr>
            <w:tcW w:w="1288" w:type="dxa"/>
            <w:tcMar>
              <w:left w:w="108" w:type="dxa"/>
              <w:right w:w="108" w:type="dxa"/>
            </w:tcMar>
          </w:tcPr>
          <w:p w:rsidR="00E3462F" w:rsidRPr="00CA6856" w:rsidRDefault="00E3462F" w:rsidP="0096032B">
            <w:pPr>
              <w:spacing w:line="240" w:lineRule="exact"/>
              <w:rPr>
                <w:spacing w:val="-2"/>
                <w:sz w:val="18"/>
                <w:szCs w:val="18"/>
              </w:rPr>
            </w:pPr>
            <w:r w:rsidRPr="00CA6856">
              <w:rPr>
                <w:rFonts w:hint="cs"/>
                <w:spacing w:val="-2"/>
                <w:sz w:val="18"/>
                <w:szCs w:val="18"/>
                <w:rtl/>
              </w:rPr>
              <w:t>إجمالي</w:t>
            </w:r>
            <w:r w:rsidRPr="00CA6856">
              <w:rPr>
                <w:spacing w:val="-2"/>
                <w:sz w:val="18"/>
                <w:szCs w:val="18"/>
                <w:rtl/>
              </w:rPr>
              <w:t xml:space="preserve"> تكوين رأس المال الثابت</w:t>
            </w:r>
          </w:p>
        </w:tc>
        <w:tc>
          <w:tcPr>
            <w:tcW w:w="966" w:type="dxa"/>
            <w:tcMar>
              <w:left w:w="108" w:type="dxa"/>
              <w:right w:w="108" w:type="dxa"/>
            </w:tcMar>
          </w:tcPr>
          <w:p w:rsidR="00E3462F" w:rsidRPr="00CA6856" w:rsidRDefault="00E3462F" w:rsidP="00887780">
            <w:pPr>
              <w:spacing w:line="240" w:lineRule="exact"/>
              <w:ind w:left="-60"/>
              <w:jc w:val="left"/>
              <w:rPr>
                <w:rFonts w:hint="cs"/>
                <w:spacing w:val="-2"/>
                <w:sz w:val="18"/>
                <w:szCs w:val="18"/>
                <w:rtl/>
              </w:rPr>
            </w:pPr>
            <w:r w:rsidRPr="00CA6856">
              <w:rPr>
                <w:rFonts w:hint="cs"/>
                <w:spacing w:val="-2"/>
                <w:sz w:val="18"/>
                <w:szCs w:val="18"/>
                <w:rtl/>
              </w:rPr>
              <w:t xml:space="preserve">كرونة تشيكية </w:t>
            </w:r>
            <w:r w:rsidRPr="00062B2A">
              <w:rPr>
                <w:sz w:val="18"/>
                <w:szCs w:val="18"/>
                <w:rtl/>
              </w:rPr>
              <w:t>(</w:t>
            </w:r>
            <w:r>
              <w:rPr>
                <w:rFonts w:hint="cs"/>
                <w:sz w:val="18"/>
                <w:szCs w:val="18"/>
                <w:rtl/>
              </w:rPr>
              <w:t>ملايير</w:t>
            </w:r>
            <w:r w:rsidRPr="00062B2A">
              <w:rPr>
                <w:sz w:val="18"/>
                <w:szCs w:val="18"/>
                <w:rtl/>
              </w:rPr>
              <w:t>)</w:t>
            </w:r>
          </w:p>
          <w:p w:rsidR="00E3462F" w:rsidRPr="00CA6856" w:rsidRDefault="00E3462F" w:rsidP="00887780">
            <w:pPr>
              <w:spacing w:line="240" w:lineRule="exact"/>
              <w:ind w:left="-60"/>
              <w:jc w:val="left"/>
              <w:rPr>
                <w:spacing w:val="-2"/>
                <w:sz w:val="18"/>
                <w:szCs w:val="18"/>
              </w:rPr>
            </w:pPr>
            <w:r w:rsidRPr="00CA6856">
              <w:rPr>
                <w:rFonts w:hint="cs"/>
                <w:spacing w:val="-2"/>
                <w:sz w:val="18"/>
                <w:szCs w:val="18"/>
                <w:rtl/>
              </w:rPr>
              <w:t>السعر الحالي</w:t>
            </w:r>
          </w:p>
        </w:tc>
        <w:tc>
          <w:tcPr>
            <w:tcW w:w="1119" w:type="dxa"/>
            <w:tcMar>
              <w:top w:w="0" w:type="dxa"/>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٦٧٧</w:t>
            </w:r>
            <w:r w:rsidRPr="00C77BF3">
              <w:rPr>
                <w:rFonts w:cs="Times New Roman"/>
                <w:spacing w:val="-2"/>
                <w:sz w:val="18"/>
                <w:szCs w:val="18"/>
                <w:rtl/>
              </w:rPr>
              <w:t>٫</w:t>
            </w:r>
            <w:r w:rsidRPr="00C77BF3">
              <w:rPr>
                <w:spacing w:val="-2"/>
                <w:sz w:val="18"/>
                <w:szCs w:val="18"/>
                <w:rtl/>
              </w:rPr>
              <w:t>٨</w:t>
            </w:r>
          </w:p>
        </w:tc>
        <w:tc>
          <w:tcPr>
            <w:tcW w:w="1120" w:type="dxa"/>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٦٨٧</w:t>
            </w:r>
            <w:r w:rsidRPr="00C77BF3">
              <w:rPr>
                <w:rFonts w:cs="Times New Roman"/>
                <w:spacing w:val="-2"/>
                <w:sz w:val="18"/>
                <w:szCs w:val="18"/>
                <w:rtl/>
              </w:rPr>
              <w:t>٫</w:t>
            </w:r>
            <w:r w:rsidRPr="00C77BF3">
              <w:rPr>
                <w:spacing w:val="-2"/>
                <w:sz w:val="18"/>
                <w:szCs w:val="18"/>
                <w:rtl/>
              </w:rPr>
              <w:t>٥</w:t>
            </w:r>
          </w:p>
        </w:tc>
        <w:tc>
          <w:tcPr>
            <w:tcW w:w="1106" w:type="dxa"/>
            <w:gridSpan w:val="2"/>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٧٢٧</w:t>
            </w:r>
            <w:r w:rsidRPr="00C77BF3">
              <w:rPr>
                <w:rFonts w:cs="Times New Roman"/>
                <w:spacing w:val="-2"/>
                <w:sz w:val="18"/>
                <w:szCs w:val="18"/>
                <w:rtl/>
              </w:rPr>
              <w:t>٫</w:t>
            </w:r>
            <w:r w:rsidRPr="00C77BF3">
              <w:rPr>
                <w:spacing w:val="-2"/>
                <w:sz w:val="18"/>
                <w:szCs w:val="18"/>
                <w:rtl/>
              </w:rPr>
              <w:t>٢</w:t>
            </w:r>
          </w:p>
        </w:tc>
        <w:tc>
          <w:tcPr>
            <w:tcW w:w="1008" w:type="dxa"/>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٧٤٦</w:t>
            </w:r>
            <w:r w:rsidRPr="00C77BF3">
              <w:rPr>
                <w:rFonts w:cs="Times New Roman"/>
                <w:spacing w:val="-2"/>
                <w:sz w:val="18"/>
                <w:szCs w:val="18"/>
                <w:rtl/>
              </w:rPr>
              <w:t>٫</w:t>
            </w:r>
            <w:r w:rsidRPr="00C77BF3">
              <w:rPr>
                <w:spacing w:val="-2"/>
                <w:sz w:val="18"/>
                <w:szCs w:val="18"/>
                <w:rtl/>
              </w:rPr>
              <w:t>١</w:t>
            </w:r>
          </w:p>
        </w:tc>
        <w:tc>
          <w:tcPr>
            <w:tcW w:w="1050" w:type="dxa"/>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٨١٢</w:t>
            </w:r>
            <w:r w:rsidRPr="00C77BF3">
              <w:rPr>
                <w:rFonts w:cs="Times New Roman"/>
                <w:spacing w:val="-2"/>
                <w:sz w:val="18"/>
                <w:szCs w:val="18"/>
                <w:rtl/>
              </w:rPr>
              <w:t>٫</w:t>
            </w:r>
            <w:r w:rsidRPr="00C77BF3">
              <w:rPr>
                <w:spacing w:val="-2"/>
                <w:sz w:val="18"/>
                <w:szCs w:val="18"/>
                <w:rtl/>
              </w:rPr>
              <w:t>٩</w:t>
            </w:r>
          </w:p>
        </w:tc>
        <w:tc>
          <w:tcPr>
            <w:tcW w:w="1022" w:type="dxa"/>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٨٥٧</w:t>
            </w:r>
          </w:p>
        </w:tc>
      </w:tr>
      <w:tr w:rsidR="00E3462F" w:rsidRPr="00C77BF3" w:rsidTr="00B43C5C">
        <w:tc>
          <w:tcPr>
            <w:tcW w:w="1288" w:type="dxa"/>
            <w:tcMar>
              <w:left w:w="108" w:type="dxa"/>
              <w:right w:w="108" w:type="dxa"/>
            </w:tcMar>
          </w:tcPr>
          <w:p w:rsidR="00E3462F" w:rsidRPr="00CA6856" w:rsidRDefault="00E3462F" w:rsidP="0096032B">
            <w:pPr>
              <w:spacing w:line="240" w:lineRule="exact"/>
              <w:rPr>
                <w:spacing w:val="-2"/>
                <w:sz w:val="18"/>
                <w:szCs w:val="18"/>
              </w:rPr>
            </w:pPr>
            <w:r w:rsidRPr="00CA6856">
              <w:rPr>
                <w:spacing w:val="-2"/>
                <w:sz w:val="18"/>
                <w:szCs w:val="18"/>
                <w:rtl/>
              </w:rPr>
              <w:t>(السنة الماضية = 100)</w:t>
            </w:r>
          </w:p>
        </w:tc>
        <w:tc>
          <w:tcPr>
            <w:tcW w:w="966" w:type="dxa"/>
            <w:tcMar>
              <w:left w:w="108" w:type="dxa"/>
              <w:right w:w="108" w:type="dxa"/>
            </w:tcMar>
          </w:tcPr>
          <w:p w:rsidR="00E3462F" w:rsidRDefault="00E3462F" w:rsidP="00887780">
            <w:pPr>
              <w:spacing w:line="280" w:lineRule="exact"/>
              <w:ind w:left="-60"/>
              <w:jc w:val="left"/>
              <w:rPr>
                <w:rFonts w:hint="cs"/>
                <w:sz w:val="18"/>
                <w:szCs w:val="18"/>
                <w:rtl/>
              </w:rPr>
            </w:pPr>
            <w:r w:rsidRPr="00E933C6">
              <w:rPr>
                <w:sz w:val="18"/>
                <w:szCs w:val="18"/>
                <w:rtl/>
              </w:rPr>
              <w:t>٪</w:t>
            </w:r>
          </w:p>
          <w:p w:rsidR="00E3462F" w:rsidRPr="00CA6856" w:rsidRDefault="00E3462F" w:rsidP="00887780">
            <w:pPr>
              <w:spacing w:line="240" w:lineRule="exact"/>
              <w:ind w:left="-60"/>
              <w:jc w:val="left"/>
              <w:rPr>
                <w:rFonts w:hint="cs"/>
                <w:spacing w:val="-2"/>
                <w:sz w:val="18"/>
                <w:szCs w:val="18"/>
              </w:rPr>
            </w:pPr>
            <w:r w:rsidRPr="00CA6856">
              <w:rPr>
                <w:rFonts w:hint="cs"/>
                <w:spacing w:val="-2"/>
                <w:sz w:val="18"/>
                <w:szCs w:val="18"/>
                <w:rtl/>
              </w:rPr>
              <w:t>ا</w:t>
            </w:r>
            <w:r w:rsidR="00E20FC6">
              <w:rPr>
                <w:rFonts w:hint="cs"/>
                <w:spacing w:val="-2"/>
                <w:sz w:val="18"/>
                <w:szCs w:val="18"/>
                <w:rtl/>
              </w:rPr>
              <w:t>ل</w:t>
            </w:r>
            <w:r w:rsidRPr="00CA6856">
              <w:rPr>
                <w:rFonts w:hint="cs"/>
                <w:spacing w:val="-2"/>
                <w:sz w:val="18"/>
                <w:szCs w:val="18"/>
                <w:rtl/>
              </w:rPr>
              <w:t>سعر الدائم</w:t>
            </w:r>
          </w:p>
        </w:tc>
        <w:tc>
          <w:tcPr>
            <w:tcW w:w="1119" w:type="dxa"/>
            <w:tcMar>
              <w:top w:w="0" w:type="dxa"/>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١٠٥</w:t>
            </w:r>
            <w:r w:rsidRPr="00C77BF3">
              <w:rPr>
                <w:rFonts w:cs="Times New Roman"/>
                <w:spacing w:val="-2"/>
                <w:sz w:val="18"/>
                <w:szCs w:val="18"/>
                <w:rtl/>
              </w:rPr>
              <w:t>٫</w:t>
            </w:r>
            <w:r w:rsidRPr="00C77BF3">
              <w:rPr>
                <w:spacing w:val="-2"/>
                <w:sz w:val="18"/>
                <w:szCs w:val="18"/>
                <w:rtl/>
              </w:rPr>
              <w:t>١</w:t>
            </w:r>
          </w:p>
        </w:tc>
        <w:tc>
          <w:tcPr>
            <w:tcW w:w="1120" w:type="dxa"/>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١٠٠</w:t>
            </w:r>
            <w:r w:rsidRPr="00C77BF3">
              <w:rPr>
                <w:rFonts w:cs="Times New Roman"/>
                <w:spacing w:val="-2"/>
                <w:sz w:val="18"/>
                <w:szCs w:val="18"/>
                <w:rtl/>
              </w:rPr>
              <w:t>٫</w:t>
            </w:r>
            <w:r w:rsidRPr="00C77BF3">
              <w:rPr>
                <w:spacing w:val="-2"/>
                <w:sz w:val="18"/>
                <w:szCs w:val="18"/>
                <w:rtl/>
              </w:rPr>
              <w:t>٤</w:t>
            </w:r>
          </w:p>
        </w:tc>
        <w:tc>
          <w:tcPr>
            <w:tcW w:w="1106" w:type="dxa"/>
            <w:gridSpan w:val="2"/>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١٠٣</w:t>
            </w:r>
            <w:r w:rsidRPr="00C77BF3">
              <w:rPr>
                <w:rFonts w:cs="Times New Roman"/>
                <w:spacing w:val="-2"/>
                <w:sz w:val="18"/>
                <w:szCs w:val="18"/>
                <w:rtl/>
              </w:rPr>
              <w:t>٫</w:t>
            </w:r>
            <w:r w:rsidRPr="00C77BF3">
              <w:rPr>
                <w:spacing w:val="-2"/>
                <w:sz w:val="18"/>
                <w:szCs w:val="18"/>
                <w:rtl/>
              </w:rPr>
              <w:t>٩</w:t>
            </w:r>
          </w:p>
        </w:tc>
        <w:tc>
          <w:tcPr>
            <w:tcW w:w="1008" w:type="dxa"/>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١٠٢</w:t>
            </w:r>
            <w:r w:rsidRPr="00C77BF3">
              <w:rPr>
                <w:rFonts w:cs="Times New Roman"/>
                <w:spacing w:val="-2"/>
                <w:sz w:val="18"/>
                <w:szCs w:val="18"/>
                <w:rtl/>
              </w:rPr>
              <w:t>٫</w:t>
            </w:r>
            <w:r w:rsidRPr="00C77BF3">
              <w:rPr>
                <w:spacing w:val="-2"/>
                <w:sz w:val="18"/>
                <w:szCs w:val="18"/>
                <w:rtl/>
              </w:rPr>
              <w:t>٣</w:t>
            </w:r>
          </w:p>
        </w:tc>
        <w:tc>
          <w:tcPr>
            <w:tcW w:w="1050" w:type="dxa"/>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١٠٧</w:t>
            </w:r>
            <w:r w:rsidRPr="00C77BF3">
              <w:rPr>
                <w:rFonts w:cs="Times New Roman"/>
                <w:spacing w:val="-2"/>
                <w:sz w:val="18"/>
                <w:szCs w:val="18"/>
                <w:rtl/>
              </w:rPr>
              <w:t>٫</w:t>
            </w:r>
            <w:r w:rsidRPr="00C77BF3">
              <w:rPr>
                <w:spacing w:val="-2"/>
                <w:sz w:val="18"/>
                <w:szCs w:val="18"/>
                <w:rtl/>
              </w:rPr>
              <w:t>٦</w:t>
            </w:r>
          </w:p>
        </w:tc>
        <w:tc>
          <w:tcPr>
            <w:tcW w:w="1022" w:type="dxa"/>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١٠٥</w:t>
            </w:r>
            <w:r w:rsidRPr="00C77BF3">
              <w:rPr>
                <w:rFonts w:cs="Times New Roman"/>
                <w:spacing w:val="-2"/>
                <w:sz w:val="18"/>
                <w:szCs w:val="18"/>
                <w:rtl/>
              </w:rPr>
              <w:t>٫</w:t>
            </w:r>
            <w:r w:rsidRPr="00C77BF3">
              <w:rPr>
                <w:spacing w:val="-2"/>
                <w:sz w:val="18"/>
                <w:szCs w:val="18"/>
                <w:rtl/>
              </w:rPr>
              <w:t>٨</w:t>
            </w:r>
          </w:p>
        </w:tc>
      </w:tr>
      <w:tr w:rsidR="00E3462F" w:rsidRPr="00C77BF3" w:rsidTr="00B43C5C">
        <w:tc>
          <w:tcPr>
            <w:tcW w:w="1288" w:type="dxa"/>
            <w:tcMar>
              <w:left w:w="108" w:type="dxa"/>
              <w:right w:w="108" w:type="dxa"/>
            </w:tcMar>
          </w:tcPr>
          <w:p w:rsidR="00E3462F" w:rsidRPr="00CA6856" w:rsidRDefault="00E3462F" w:rsidP="0096032B">
            <w:pPr>
              <w:spacing w:line="240" w:lineRule="exact"/>
              <w:rPr>
                <w:spacing w:val="-2"/>
                <w:sz w:val="18"/>
                <w:szCs w:val="18"/>
              </w:rPr>
            </w:pPr>
            <w:r w:rsidRPr="00CA6856">
              <w:rPr>
                <w:spacing w:val="-2"/>
                <w:sz w:val="18"/>
                <w:szCs w:val="18"/>
                <w:rtl/>
              </w:rPr>
              <w:t>معدل الاستثمار</w:t>
            </w:r>
          </w:p>
        </w:tc>
        <w:tc>
          <w:tcPr>
            <w:tcW w:w="966" w:type="dxa"/>
            <w:tcMar>
              <w:left w:w="108" w:type="dxa"/>
              <w:right w:w="108" w:type="dxa"/>
            </w:tcMar>
          </w:tcPr>
          <w:p w:rsidR="00E3462F" w:rsidRPr="00112F86" w:rsidRDefault="00E3462F" w:rsidP="00887780">
            <w:pPr>
              <w:spacing w:line="280" w:lineRule="exact"/>
              <w:ind w:left="-60"/>
              <w:jc w:val="left"/>
              <w:rPr>
                <w:sz w:val="18"/>
                <w:szCs w:val="18"/>
              </w:rPr>
            </w:pPr>
            <w:r w:rsidRPr="00E933C6">
              <w:rPr>
                <w:sz w:val="18"/>
                <w:szCs w:val="18"/>
                <w:rtl/>
              </w:rPr>
              <w:t>٪</w:t>
            </w:r>
          </w:p>
        </w:tc>
        <w:tc>
          <w:tcPr>
            <w:tcW w:w="1119" w:type="dxa"/>
            <w:tcMar>
              <w:top w:w="0" w:type="dxa"/>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٢٧</w:t>
            </w:r>
            <w:r w:rsidRPr="00C77BF3">
              <w:rPr>
                <w:rFonts w:cs="Times New Roman"/>
                <w:spacing w:val="-2"/>
                <w:sz w:val="18"/>
                <w:szCs w:val="18"/>
                <w:rtl/>
              </w:rPr>
              <w:t>٫</w:t>
            </w:r>
            <w:r w:rsidRPr="00C77BF3">
              <w:rPr>
                <w:spacing w:val="-2"/>
                <w:sz w:val="18"/>
                <w:szCs w:val="18"/>
                <w:rtl/>
              </w:rPr>
              <w:t>٥</w:t>
            </w:r>
          </w:p>
        </w:tc>
        <w:tc>
          <w:tcPr>
            <w:tcW w:w="1120" w:type="dxa"/>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٢٦</w:t>
            </w:r>
            <w:r w:rsidRPr="00C77BF3">
              <w:rPr>
                <w:rFonts w:cs="Times New Roman"/>
                <w:spacing w:val="-2"/>
                <w:sz w:val="18"/>
                <w:szCs w:val="18"/>
                <w:rtl/>
              </w:rPr>
              <w:t>٫</w:t>
            </w:r>
            <w:r w:rsidRPr="00C77BF3">
              <w:rPr>
                <w:spacing w:val="-2"/>
                <w:sz w:val="18"/>
                <w:szCs w:val="18"/>
                <w:rtl/>
              </w:rPr>
              <w:t>٧</w:t>
            </w:r>
          </w:p>
        </w:tc>
        <w:tc>
          <w:tcPr>
            <w:tcW w:w="1106" w:type="dxa"/>
            <w:gridSpan w:val="2"/>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٢٥</w:t>
            </w:r>
            <w:r w:rsidRPr="00C77BF3">
              <w:rPr>
                <w:rFonts w:cs="Times New Roman"/>
                <w:spacing w:val="-2"/>
                <w:sz w:val="18"/>
                <w:szCs w:val="18"/>
                <w:rtl/>
              </w:rPr>
              <w:t>٫</w:t>
            </w:r>
            <w:r w:rsidRPr="00C77BF3">
              <w:rPr>
                <w:spacing w:val="-2"/>
                <w:sz w:val="18"/>
                <w:szCs w:val="18"/>
                <w:rtl/>
              </w:rPr>
              <w:t>٨</w:t>
            </w:r>
          </w:p>
        </w:tc>
        <w:tc>
          <w:tcPr>
            <w:tcW w:w="1008" w:type="dxa"/>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٢٤</w:t>
            </w:r>
            <w:r w:rsidRPr="00C77BF3">
              <w:rPr>
                <w:rFonts w:cs="Times New Roman"/>
                <w:spacing w:val="-2"/>
                <w:sz w:val="18"/>
                <w:szCs w:val="18"/>
                <w:rtl/>
              </w:rPr>
              <w:t>٫</w:t>
            </w:r>
            <w:r w:rsidRPr="00C77BF3">
              <w:rPr>
                <w:spacing w:val="-2"/>
                <w:sz w:val="18"/>
                <w:szCs w:val="18"/>
                <w:rtl/>
              </w:rPr>
              <w:t>٩</w:t>
            </w:r>
          </w:p>
        </w:tc>
        <w:tc>
          <w:tcPr>
            <w:tcW w:w="1050" w:type="dxa"/>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٢٥</w:t>
            </w:r>
            <w:r w:rsidRPr="00C77BF3">
              <w:rPr>
                <w:rFonts w:cs="Times New Roman"/>
                <w:spacing w:val="-2"/>
                <w:sz w:val="18"/>
                <w:szCs w:val="18"/>
                <w:rtl/>
              </w:rPr>
              <w:t>٫</w:t>
            </w:r>
            <w:r w:rsidRPr="00C77BF3">
              <w:rPr>
                <w:spacing w:val="-2"/>
                <w:sz w:val="18"/>
                <w:szCs w:val="18"/>
                <w:rtl/>
              </w:rPr>
              <w:t>٢</w:t>
            </w:r>
          </w:p>
        </w:tc>
        <w:tc>
          <w:tcPr>
            <w:tcW w:w="1022" w:type="dxa"/>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٢٤</w:t>
            </w:r>
            <w:r w:rsidRPr="00C77BF3">
              <w:rPr>
                <w:rFonts w:cs="Times New Roman"/>
                <w:spacing w:val="-2"/>
                <w:sz w:val="18"/>
                <w:szCs w:val="18"/>
                <w:rtl/>
              </w:rPr>
              <w:t>٫</w:t>
            </w:r>
            <w:r w:rsidRPr="00C77BF3">
              <w:rPr>
                <w:spacing w:val="-2"/>
                <w:sz w:val="18"/>
                <w:szCs w:val="18"/>
                <w:rtl/>
              </w:rPr>
              <w:t>١</w:t>
            </w:r>
          </w:p>
        </w:tc>
      </w:tr>
      <w:tr w:rsidR="00E3462F" w:rsidRPr="00C77BF3" w:rsidTr="00B43C5C">
        <w:tc>
          <w:tcPr>
            <w:tcW w:w="1288" w:type="dxa"/>
            <w:tcMar>
              <w:left w:w="108" w:type="dxa"/>
              <w:right w:w="108" w:type="dxa"/>
            </w:tcMar>
          </w:tcPr>
          <w:p w:rsidR="00E3462F" w:rsidRPr="00CA6856" w:rsidRDefault="00E3462F" w:rsidP="0096032B">
            <w:pPr>
              <w:spacing w:line="240" w:lineRule="exact"/>
              <w:rPr>
                <w:rFonts w:hint="cs"/>
                <w:spacing w:val="-2"/>
                <w:sz w:val="18"/>
                <w:szCs w:val="18"/>
                <w:rtl/>
              </w:rPr>
            </w:pPr>
            <w:r w:rsidRPr="00CA6856">
              <w:rPr>
                <w:spacing w:val="-2"/>
                <w:sz w:val="18"/>
                <w:szCs w:val="18"/>
                <w:rtl/>
              </w:rPr>
              <w:t xml:space="preserve">النشاط </w:t>
            </w:r>
            <w:r w:rsidRPr="00CA6856">
              <w:rPr>
                <w:rFonts w:hint="cs"/>
                <w:spacing w:val="-2"/>
                <w:sz w:val="18"/>
                <w:szCs w:val="18"/>
                <w:rtl/>
              </w:rPr>
              <w:t>المستقر</w:t>
            </w:r>
            <w:r w:rsidRPr="00CA6856">
              <w:rPr>
                <w:spacing w:val="-2"/>
                <w:sz w:val="18"/>
                <w:szCs w:val="18"/>
                <w:rtl/>
              </w:rPr>
              <w:t xml:space="preserve"> (الحالة في 31 كانون الأول/ديسمبر)</w:t>
            </w:r>
          </w:p>
        </w:tc>
        <w:tc>
          <w:tcPr>
            <w:tcW w:w="966" w:type="dxa"/>
            <w:tcMar>
              <w:left w:w="108" w:type="dxa"/>
              <w:right w:w="108" w:type="dxa"/>
            </w:tcMar>
          </w:tcPr>
          <w:p w:rsidR="00E3462F" w:rsidRPr="00CA6856" w:rsidRDefault="00E3462F" w:rsidP="00887780">
            <w:pPr>
              <w:spacing w:line="240" w:lineRule="exact"/>
              <w:ind w:left="-60"/>
              <w:jc w:val="left"/>
              <w:rPr>
                <w:rFonts w:hint="cs"/>
                <w:spacing w:val="-2"/>
                <w:sz w:val="18"/>
                <w:szCs w:val="18"/>
                <w:rtl/>
              </w:rPr>
            </w:pPr>
            <w:r w:rsidRPr="00CA6856">
              <w:rPr>
                <w:spacing w:val="-2"/>
                <w:sz w:val="18"/>
                <w:szCs w:val="18"/>
                <w:rtl/>
              </w:rPr>
              <w:t xml:space="preserve">كرونة تشيكية </w:t>
            </w:r>
            <w:r w:rsidRPr="00062B2A">
              <w:rPr>
                <w:sz w:val="18"/>
                <w:szCs w:val="18"/>
                <w:rtl/>
              </w:rPr>
              <w:t>(</w:t>
            </w:r>
            <w:r>
              <w:rPr>
                <w:rFonts w:hint="cs"/>
                <w:sz w:val="18"/>
                <w:szCs w:val="18"/>
                <w:rtl/>
              </w:rPr>
              <w:t>ملايير</w:t>
            </w:r>
            <w:r w:rsidRPr="00062B2A">
              <w:rPr>
                <w:sz w:val="18"/>
                <w:szCs w:val="18"/>
                <w:rtl/>
              </w:rPr>
              <w:t>)</w:t>
            </w:r>
          </w:p>
          <w:p w:rsidR="00E3462F" w:rsidRPr="00CA6856" w:rsidRDefault="00E3462F" w:rsidP="00887780">
            <w:pPr>
              <w:spacing w:line="240" w:lineRule="exact"/>
              <w:ind w:left="-60"/>
              <w:jc w:val="left"/>
              <w:rPr>
                <w:spacing w:val="-2"/>
                <w:sz w:val="18"/>
                <w:szCs w:val="18"/>
              </w:rPr>
            </w:pPr>
            <w:r w:rsidRPr="00CA6856">
              <w:rPr>
                <w:spacing w:val="-2"/>
                <w:sz w:val="18"/>
                <w:szCs w:val="18"/>
                <w:rtl/>
              </w:rPr>
              <w:t>السعر الحالي</w:t>
            </w:r>
          </w:p>
        </w:tc>
        <w:tc>
          <w:tcPr>
            <w:tcW w:w="1119" w:type="dxa"/>
            <w:tcMar>
              <w:top w:w="0" w:type="dxa"/>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١٠</w:t>
            </w:r>
            <w:r w:rsidRPr="00C77BF3">
              <w:rPr>
                <w:spacing w:val="-2"/>
                <w:sz w:val="18"/>
                <w:szCs w:val="18"/>
              </w:rPr>
              <w:t xml:space="preserve"> </w:t>
            </w:r>
            <w:r w:rsidRPr="00C77BF3">
              <w:rPr>
                <w:spacing w:val="-2"/>
                <w:sz w:val="18"/>
                <w:szCs w:val="18"/>
                <w:rtl/>
              </w:rPr>
              <w:t>٦١٨</w:t>
            </w:r>
            <w:r w:rsidRPr="00C77BF3">
              <w:rPr>
                <w:rFonts w:cs="Times New Roman"/>
                <w:spacing w:val="-2"/>
                <w:sz w:val="18"/>
                <w:szCs w:val="18"/>
                <w:rtl/>
              </w:rPr>
              <w:t>٫</w:t>
            </w:r>
            <w:r w:rsidRPr="00C77BF3">
              <w:rPr>
                <w:spacing w:val="-2"/>
                <w:sz w:val="18"/>
                <w:szCs w:val="18"/>
                <w:rtl/>
              </w:rPr>
              <w:t>٧</w:t>
            </w:r>
          </w:p>
        </w:tc>
        <w:tc>
          <w:tcPr>
            <w:tcW w:w="1120" w:type="dxa"/>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١٠</w:t>
            </w:r>
            <w:r w:rsidRPr="00C77BF3">
              <w:rPr>
                <w:spacing w:val="-2"/>
                <w:sz w:val="18"/>
                <w:szCs w:val="18"/>
              </w:rPr>
              <w:t xml:space="preserve"> </w:t>
            </w:r>
            <w:r w:rsidRPr="00C77BF3">
              <w:rPr>
                <w:spacing w:val="-2"/>
                <w:sz w:val="18"/>
                <w:szCs w:val="18"/>
                <w:rtl/>
              </w:rPr>
              <w:t>٩٦٥</w:t>
            </w:r>
            <w:r w:rsidRPr="00C77BF3">
              <w:rPr>
                <w:rFonts w:cs="Times New Roman"/>
                <w:spacing w:val="-2"/>
                <w:sz w:val="18"/>
                <w:szCs w:val="18"/>
                <w:rtl/>
              </w:rPr>
              <w:t>٫</w:t>
            </w:r>
            <w:r w:rsidRPr="00C77BF3">
              <w:rPr>
                <w:spacing w:val="-2"/>
                <w:sz w:val="18"/>
                <w:szCs w:val="18"/>
                <w:rtl/>
              </w:rPr>
              <w:t>٧</w:t>
            </w:r>
          </w:p>
        </w:tc>
        <w:tc>
          <w:tcPr>
            <w:tcW w:w="1106" w:type="dxa"/>
            <w:gridSpan w:val="2"/>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١١</w:t>
            </w:r>
            <w:r w:rsidRPr="00C77BF3">
              <w:rPr>
                <w:spacing w:val="-2"/>
                <w:sz w:val="18"/>
                <w:szCs w:val="18"/>
              </w:rPr>
              <w:t xml:space="preserve"> </w:t>
            </w:r>
            <w:r w:rsidRPr="00C77BF3">
              <w:rPr>
                <w:spacing w:val="-2"/>
                <w:sz w:val="18"/>
                <w:szCs w:val="18"/>
                <w:rtl/>
              </w:rPr>
              <w:t>٥٠١</w:t>
            </w:r>
            <w:r w:rsidRPr="00C77BF3">
              <w:rPr>
                <w:rFonts w:cs="Times New Roman"/>
                <w:spacing w:val="-2"/>
                <w:sz w:val="18"/>
                <w:szCs w:val="18"/>
                <w:rtl/>
              </w:rPr>
              <w:t>٫</w:t>
            </w:r>
            <w:r w:rsidRPr="00C77BF3">
              <w:rPr>
                <w:spacing w:val="-2"/>
                <w:sz w:val="18"/>
                <w:szCs w:val="18"/>
                <w:rtl/>
              </w:rPr>
              <w:t>٤</w:t>
            </w:r>
          </w:p>
        </w:tc>
        <w:tc>
          <w:tcPr>
            <w:tcW w:w="1008" w:type="dxa"/>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١١</w:t>
            </w:r>
            <w:r w:rsidRPr="00C77BF3">
              <w:rPr>
                <w:spacing w:val="-2"/>
                <w:sz w:val="18"/>
                <w:szCs w:val="18"/>
              </w:rPr>
              <w:t xml:space="preserve"> </w:t>
            </w:r>
            <w:r w:rsidRPr="00C77BF3">
              <w:rPr>
                <w:spacing w:val="-2"/>
                <w:sz w:val="18"/>
                <w:szCs w:val="18"/>
                <w:rtl/>
              </w:rPr>
              <w:t>٩٢٨</w:t>
            </w:r>
            <w:r w:rsidRPr="00C77BF3">
              <w:rPr>
                <w:rFonts w:cs="Times New Roman"/>
                <w:spacing w:val="-2"/>
                <w:sz w:val="18"/>
                <w:szCs w:val="18"/>
                <w:rtl/>
              </w:rPr>
              <w:t>٫</w:t>
            </w:r>
            <w:r w:rsidRPr="00C77BF3">
              <w:rPr>
                <w:spacing w:val="-2"/>
                <w:sz w:val="18"/>
                <w:szCs w:val="18"/>
                <w:rtl/>
              </w:rPr>
              <w:t>٢</w:t>
            </w:r>
          </w:p>
        </w:tc>
        <w:tc>
          <w:tcPr>
            <w:tcW w:w="1050" w:type="dxa"/>
            <w:tcMar>
              <w:left w:w="108" w:type="dxa"/>
              <w:right w:w="108" w:type="dxa"/>
            </w:tcMar>
          </w:tcPr>
          <w:p w:rsidR="00E3462F" w:rsidRPr="00C77BF3" w:rsidRDefault="00E3462F" w:rsidP="00887780">
            <w:pPr>
              <w:bidi w:val="0"/>
              <w:ind w:right="85"/>
              <w:jc w:val="right"/>
              <w:rPr>
                <w:spacing w:val="-2"/>
                <w:sz w:val="18"/>
                <w:szCs w:val="18"/>
              </w:rPr>
            </w:pPr>
            <w:r w:rsidRPr="00C77BF3">
              <w:rPr>
                <w:rFonts w:cs="Times New Roman"/>
                <w:spacing w:val="-2"/>
                <w:sz w:val="18"/>
                <w:szCs w:val="18"/>
                <w:rtl/>
              </w:rPr>
              <w:t>٫</w:t>
            </w:r>
          </w:p>
        </w:tc>
        <w:tc>
          <w:tcPr>
            <w:tcW w:w="1022" w:type="dxa"/>
            <w:tcMar>
              <w:left w:w="108" w:type="dxa"/>
              <w:right w:w="108" w:type="dxa"/>
            </w:tcMar>
          </w:tcPr>
          <w:p w:rsidR="00E3462F" w:rsidRPr="00C77BF3" w:rsidRDefault="00E3462F" w:rsidP="00887780">
            <w:pPr>
              <w:bidi w:val="0"/>
              <w:ind w:right="85"/>
              <w:jc w:val="right"/>
              <w:rPr>
                <w:spacing w:val="-2"/>
                <w:sz w:val="18"/>
                <w:szCs w:val="18"/>
              </w:rPr>
            </w:pPr>
          </w:p>
        </w:tc>
      </w:tr>
      <w:tr w:rsidR="00E3462F" w:rsidRPr="00C77BF3" w:rsidTr="00B43C5C">
        <w:tc>
          <w:tcPr>
            <w:tcW w:w="1288" w:type="dxa"/>
            <w:tcBorders>
              <w:bottom w:val="single" w:sz="4" w:space="0" w:color="000000"/>
            </w:tcBorders>
            <w:tcMar>
              <w:left w:w="108" w:type="dxa"/>
              <w:right w:w="108" w:type="dxa"/>
            </w:tcMar>
          </w:tcPr>
          <w:p w:rsidR="00E3462F" w:rsidRPr="00CA6856" w:rsidRDefault="00E3462F" w:rsidP="0096032B">
            <w:pPr>
              <w:spacing w:line="240" w:lineRule="exact"/>
              <w:rPr>
                <w:spacing w:val="-2"/>
                <w:sz w:val="18"/>
                <w:szCs w:val="18"/>
              </w:rPr>
            </w:pPr>
            <w:r w:rsidRPr="00CA6856">
              <w:rPr>
                <w:spacing w:val="-2"/>
                <w:sz w:val="18"/>
                <w:szCs w:val="18"/>
                <w:rtl/>
              </w:rPr>
              <w:t>الفئة العاملة</w:t>
            </w:r>
            <w:r w:rsidRPr="00CA6856">
              <w:rPr>
                <w:spacing w:val="-2"/>
                <w:sz w:val="18"/>
                <w:szCs w:val="18"/>
                <w:vertAlign w:val="superscript"/>
                <w:rtl/>
              </w:rPr>
              <w:t>(</w:t>
            </w:r>
            <w:r w:rsidRPr="00CA6856">
              <w:rPr>
                <w:rStyle w:val="FootnoteReference"/>
                <w:spacing w:val="-2"/>
                <w:szCs w:val="18"/>
                <w:rtl/>
              </w:rPr>
              <w:footnoteReference w:id="9"/>
            </w:r>
            <w:r w:rsidRPr="00CA6856">
              <w:rPr>
                <w:spacing w:val="-2"/>
                <w:sz w:val="18"/>
                <w:szCs w:val="18"/>
                <w:vertAlign w:val="superscript"/>
                <w:rtl/>
              </w:rPr>
              <w:t>)</w:t>
            </w:r>
          </w:p>
        </w:tc>
        <w:tc>
          <w:tcPr>
            <w:tcW w:w="966" w:type="dxa"/>
            <w:tcBorders>
              <w:bottom w:val="single" w:sz="4" w:space="0" w:color="000000"/>
            </w:tcBorders>
            <w:tcMar>
              <w:left w:w="108" w:type="dxa"/>
              <w:right w:w="108" w:type="dxa"/>
            </w:tcMar>
          </w:tcPr>
          <w:p w:rsidR="00E3462F" w:rsidRPr="00CA6856" w:rsidRDefault="00E3462F" w:rsidP="00887780">
            <w:pPr>
              <w:spacing w:line="240" w:lineRule="exact"/>
              <w:ind w:left="-60"/>
              <w:jc w:val="left"/>
              <w:rPr>
                <w:spacing w:val="-2"/>
                <w:sz w:val="18"/>
                <w:szCs w:val="18"/>
              </w:rPr>
            </w:pPr>
            <w:r w:rsidRPr="00CA6856">
              <w:rPr>
                <w:rFonts w:hint="cs"/>
                <w:spacing w:val="-2"/>
                <w:sz w:val="18"/>
                <w:szCs w:val="18"/>
                <w:rtl/>
              </w:rPr>
              <w:t>بالآلاف (نسمة)</w:t>
            </w:r>
          </w:p>
        </w:tc>
        <w:tc>
          <w:tcPr>
            <w:tcW w:w="1119" w:type="dxa"/>
            <w:tcBorders>
              <w:bottom w:val="single" w:sz="4" w:space="0" w:color="000000"/>
            </w:tcBorders>
            <w:tcMar>
              <w:top w:w="0" w:type="dxa"/>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٤</w:t>
            </w:r>
            <w:r w:rsidRPr="00C77BF3">
              <w:rPr>
                <w:spacing w:val="-2"/>
                <w:sz w:val="18"/>
                <w:szCs w:val="18"/>
              </w:rPr>
              <w:t xml:space="preserve"> </w:t>
            </w:r>
            <w:r w:rsidRPr="00C77BF3">
              <w:rPr>
                <w:spacing w:val="-2"/>
                <w:sz w:val="18"/>
                <w:szCs w:val="18"/>
                <w:rtl/>
              </w:rPr>
              <w:t>٩٥٠</w:t>
            </w:r>
            <w:r w:rsidRPr="00C77BF3">
              <w:rPr>
                <w:rFonts w:cs="Times New Roman"/>
                <w:spacing w:val="-2"/>
                <w:sz w:val="18"/>
                <w:szCs w:val="18"/>
                <w:rtl/>
              </w:rPr>
              <w:t>٫</w:t>
            </w:r>
            <w:r w:rsidRPr="00C77BF3">
              <w:rPr>
                <w:spacing w:val="-2"/>
                <w:sz w:val="18"/>
                <w:szCs w:val="18"/>
                <w:rtl/>
              </w:rPr>
              <w:t>١</w:t>
            </w:r>
          </w:p>
        </w:tc>
        <w:tc>
          <w:tcPr>
            <w:tcW w:w="1120" w:type="dxa"/>
            <w:tcBorders>
              <w:bottom w:val="single" w:sz="4" w:space="0" w:color="000000"/>
            </w:tcBorders>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٤</w:t>
            </w:r>
            <w:r w:rsidRPr="00C77BF3">
              <w:rPr>
                <w:spacing w:val="-2"/>
                <w:sz w:val="18"/>
                <w:szCs w:val="18"/>
              </w:rPr>
              <w:t xml:space="preserve"> </w:t>
            </w:r>
            <w:r w:rsidRPr="00C77BF3">
              <w:rPr>
                <w:spacing w:val="-2"/>
                <w:sz w:val="18"/>
                <w:szCs w:val="18"/>
                <w:rtl/>
              </w:rPr>
              <w:t>٨٩٩</w:t>
            </w:r>
            <w:r w:rsidRPr="00C77BF3">
              <w:rPr>
                <w:rFonts w:cs="Times New Roman"/>
                <w:spacing w:val="-2"/>
                <w:sz w:val="18"/>
                <w:szCs w:val="18"/>
                <w:rtl/>
              </w:rPr>
              <w:t>٫</w:t>
            </w:r>
            <w:r w:rsidRPr="00C77BF3">
              <w:rPr>
                <w:spacing w:val="-2"/>
                <w:sz w:val="18"/>
                <w:szCs w:val="18"/>
                <w:rtl/>
              </w:rPr>
              <w:t>٣</w:t>
            </w:r>
          </w:p>
        </w:tc>
        <w:tc>
          <w:tcPr>
            <w:tcW w:w="1106" w:type="dxa"/>
            <w:gridSpan w:val="2"/>
            <w:tcBorders>
              <w:bottom w:val="single" w:sz="4" w:space="0" w:color="000000"/>
            </w:tcBorders>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٤</w:t>
            </w:r>
            <w:r w:rsidRPr="00C77BF3">
              <w:rPr>
                <w:spacing w:val="-2"/>
                <w:sz w:val="18"/>
                <w:szCs w:val="18"/>
              </w:rPr>
              <w:t xml:space="preserve"> </w:t>
            </w:r>
            <w:r w:rsidRPr="00C77BF3">
              <w:rPr>
                <w:spacing w:val="-2"/>
                <w:sz w:val="18"/>
                <w:szCs w:val="18"/>
                <w:rtl/>
              </w:rPr>
              <w:t>٩٠٦</w:t>
            </w:r>
            <w:r w:rsidRPr="00C77BF3">
              <w:rPr>
                <w:rFonts w:cs="Times New Roman"/>
                <w:spacing w:val="-2"/>
                <w:sz w:val="18"/>
                <w:szCs w:val="18"/>
                <w:rtl/>
              </w:rPr>
              <w:t>٫</w:t>
            </w:r>
            <w:r w:rsidRPr="00C77BF3">
              <w:rPr>
                <w:spacing w:val="-2"/>
                <w:sz w:val="18"/>
                <w:szCs w:val="18"/>
                <w:rtl/>
              </w:rPr>
              <w:t>٤</w:t>
            </w:r>
          </w:p>
        </w:tc>
        <w:tc>
          <w:tcPr>
            <w:tcW w:w="1008" w:type="dxa"/>
            <w:tcBorders>
              <w:bottom w:val="single" w:sz="4" w:space="0" w:color="000000"/>
            </w:tcBorders>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٤</w:t>
            </w:r>
            <w:r w:rsidRPr="00C77BF3">
              <w:rPr>
                <w:spacing w:val="-2"/>
                <w:sz w:val="18"/>
                <w:szCs w:val="18"/>
              </w:rPr>
              <w:t xml:space="preserve"> </w:t>
            </w:r>
            <w:r w:rsidRPr="00C77BF3">
              <w:rPr>
                <w:spacing w:val="-2"/>
                <w:sz w:val="18"/>
                <w:szCs w:val="18"/>
                <w:rtl/>
              </w:rPr>
              <w:t>٩٦١</w:t>
            </w:r>
            <w:r w:rsidRPr="00C77BF3">
              <w:rPr>
                <w:rFonts w:cs="Times New Roman"/>
                <w:spacing w:val="-2"/>
                <w:sz w:val="18"/>
                <w:szCs w:val="18"/>
                <w:rtl/>
              </w:rPr>
              <w:t>٫</w:t>
            </w:r>
            <w:r w:rsidRPr="00C77BF3">
              <w:rPr>
                <w:spacing w:val="-2"/>
                <w:sz w:val="18"/>
                <w:szCs w:val="18"/>
                <w:rtl/>
              </w:rPr>
              <w:t>٢</w:t>
            </w:r>
          </w:p>
        </w:tc>
        <w:tc>
          <w:tcPr>
            <w:tcW w:w="1050" w:type="dxa"/>
            <w:tcBorders>
              <w:bottom w:val="single" w:sz="4" w:space="0" w:color="000000"/>
            </w:tcBorders>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٥</w:t>
            </w:r>
            <w:r w:rsidRPr="00C77BF3">
              <w:rPr>
                <w:spacing w:val="-2"/>
                <w:sz w:val="18"/>
                <w:szCs w:val="18"/>
              </w:rPr>
              <w:t xml:space="preserve"> </w:t>
            </w:r>
            <w:r w:rsidRPr="00C77BF3">
              <w:rPr>
                <w:spacing w:val="-2"/>
                <w:sz w:val="18"/>
                <w:szCs w:val="18"/>
                <w:rtl/>
              </w:rPr>
              <w:t>٠٤١</w:t>
            </w:r>
            <w:r w:rsidRPr="00C77BF3">
              <w:rPr>
                <w:rFonts w:cs="Times New Roman"/>
                <w:spacing w:val="-2"/>
                <w:sz w:val="18"/>
                <w:szCs w:val="18"/>
                <w:rtl/>
              </w:rPr>
              <w:t>٫</w:t>
            </w:r>
            <w:r w:rsidRPr="00C77BF3">
              <w:rPr>
                <w:spacing w:val="-2"/>
                <w:sz w:val="18"/>
                <w:szCs w:val="18"/>
                <w:rtl/>
              </w:rPr>
              <w:t>٩</w:t>
            </w:r>
          </w:p>
        </w:tc>
        <w:tc>
          <w:tcPr>
            <w:tcW w:w="1022" w:type="dxa"/>
            <w:tcBorders>
              <w:bottom w:val="single" w:sz="4" w:space="0" w:color="000000"/>
            </w:tcBorders>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٥</w:t>
            </w:r>
            <w:r w:rsidRPr="00C77BF3">
              <w:rPr>
                <w:spacing w:val="-2"/>
                <w:sz w:val="18"/>
                <w:szCs w:val="18"/>
              </w:rPr>
              <w:t xml:space="preserve"> </w:t>
            </w:r>
            <w:r w:rsidRPr="00C77BF3">
              <w:rPr>
                <w:spacing w:val="-2"/>
                <w:sz w:val="18"/>
                <w:szCs w:val="18"/>
                <w:rtl/>
              </w:rPr>
              <w:t>١٣٣</w:t>
            </w:r>
            <w:r w:rsidRPr="00C77BF3">
              <w:rPr>
                <w:rFonts w:cs="Times New Roman"/>
                <w:spacing w:val="-2"/>
                <w:sz w:val="18"/>
                <w:szCs w:val="18"/>
                <w:rtl/>
              </w:rPr>
              <w:t>٫</w:t>
            </w:r>
            <w:r w:rsidRPr="00C77BF3">
              <w:rPr>
                <w:spacing w:val="-2"/>
                <w:sz w:val="18"/>
                <w:szCs w:val="18"/>
                <w:rtl/>
              </w:rPr>
              <w:t>٨</w:t>
            </w:r>
          </w:p>
        </w:tc>
      </w:tr>
      <w:tr w:rsidR="00E3462F" w:rsidRPr="00C77BF3" w:rsidTr="00B43C5C">
        <w:tc>
          <w:tcPr>
            <w:tcW w:w="1288" w:type="dxa"/>
            <w:tcBorders>
              <w:top w:val="single" w:sz="4" w:space="0" w:color="000000"/>
              <w:bottom w:val="single" w:sz="4" w:space="0" w:color="000000"/>
            </w:tcBorders>
            <w:tcMar>
              <w:left w:w="108" w:type="dxa"/>
              <w:right w:w="108" w:type="dxa"/>
            </w:tcMar>
          </w:tcPr>
          <w:p w:rsidR="00E3462F" w:rsidRPr="006F7D8C" w:rsidRDefault="00E3462F" w:rsidP="0096032B">
            <w:pPr>
              <w:spacing w:line="280" w:lineRule="exact"/>
              <w:rPr>
                <w:b/>
                <w:bCs/>
                <w:sz w:val="18"/>
                <w:szCs w:val="18"/>
              </w:rPr>
            </w:pPr>
            <w:r w:rsidRPr="006F7D8C">
              <w:rPr>
                <w:b/>
                <w:bCs/>
                <w:sz w:val="18"/>
                <w:szCs w:val="18"/>
                <w:rtl/>
              </w:rPr>
              <w:t>مجموع إنتاجية قطاع العمل (السنة</w:t>
            </w:r>
            <w:r w:rsidRPr="006F7D8C">
              <w:rPr>
                <w:rFonts w:hint="cs"/>
                <w:b/>
                <w:bCs/>
                <w:sz w:val="18"/>
                <w:szCs w:val="18"/>
                <w:rtl/>
              </w:rPr>
              <w:t> </w:t>
            </w:r>
            <w:r w:rsidRPr="006F7D8C">
              <w:rPr>
                <w:b/>
                <w:bCs/>
                <w:sz w:val="18"/>
                <w:szCs w:val="18"/>
                <w:rtl/>
              </w:rPr>
              <w:t>الماضية = 100)</w:t>
            </w:r>
          </w:p>
        </w:tc>
        <w:tc>
          <w:tcPr>
            <w:tcW w:w="966" w:type="dxa"/>
            <w:tcBorders>
              <w:top w:val="single" w:sz="4" w:space="0" w:color="000000"/>
              <w:bottom w:val="single" w:sz="4" w:space="0" w:color="000000"/>
            </w:tcBorders>
            <w:tcMar>
              <w:left w:w="108" w:type="dxa"/>
              <w:right w:w="108" w:type="dxa"/>
            </w:tcMar>
          </w:tcPr>
          <w:p w:rsidR="00E3462F" w:rsidRPr="00E933C6" w:rsidRDefault="00E3462F" w:rsidP="00887780">
            <w:pPr>
              <w:ind w:left="-60"/>
              <w:jc w:val="left"/>
              <w:rPr>
                <w:rFonts w:hint="cs"/>
                <w:b/>
                <w:bCs/>
                <w:spacing w:val="-2"/>
                <w:sz w:val="18"/>
                <w:szCs w:val="18"/>
              </w:rPr>
            </w:pPr>
            <w:r w:rsidRPr="00E933C6">
              <w:rPr>
                <w:b/>
                <w:bCs/>
                <w:sz w:val="18"/>
                <w:szCs w:val="18"/>
                <w:rtl/>
              </w:rPr>
              <w:t>٪</w:t>
            </w:r>
          </w:p>
        </w:tc>
        <w:tc>
          <w:tcPr>
            <w:tcW w:w="1119" w:type="dxa"/>
            <w:tcBorders>
              <w:top w:val="single" w:sz="4" w:space="0" w:color="000000"/>
              <w:bottom w:val="single" w:sz="4" w:space="0" w:color="000000"/>
            </w:tcBorders>
            <w:tcMar>
              <w:top w:w="0" w:type="dxa"/>
              <w:left w:w="108" w:type="dxa"/>
              <w:right w:w="108" w:type="dxa"/>
            </w:tcMar>
          </w:tcPr>
          <w:p w:rsidR="00E3462F" w:rsidRPr="0069789C" w:rsidRDefault="00E3462F" w:rsidP="00887780">
            <w:pPr>
              <w:bidi w:val="0"/>
              <w:ind w:right="85"/>
              <w:jc w:val="right"/>
              <w:rPr>
                <w:b/>
                <w:bCs/>
                <w:spacing w:val="-2"/>
                <w:sz w:val="18"/>
                <w:szCs w:val="18"/>
              </w:rPr>
            </w:pPr>
            <w:r w:rsidRPr="0069789C">
              <w:rPr>
                <w:b/>
                <w:bCs/>
                <w:spacing w:val="-2"/>
                <w:sz w:val="18"/>
                <w:szCs w:val="18"/>
                <w:rtl/>
              </w:rPr>
              <w:t>١٠١</w:t>
            </w:r>
            <w:r w:rsidRPr="0069789C">
              <w:rPr>
                <w:rFonts w:cs="Times New Roman"/>
                <w:b/>
                <w:bCs/>
                <w:spacing w:val="-2"/>
                <w:sz w:val="18"/>
                <w:szCs w:val="18"/>
                <w:rtl/>
              </w:rPr>
              <w:t>٫</w:t>
            </w:r>
            <w:r w:rsidRPr="0069789C">
              <w:rPr>
                <w:b/>
                <w:bCs/>
                <w:spacing w:val="-2"/>
                <w:sz w:val="18"/>
                <w:szCs w:val="18"/>
                <w:rtl/>
              </w:rPr>
              <w:t>٦</w:t>
            </w:r>
          </w:p>
        </w:tc>
        <w:tc>
          <w:tcPr>
            <w:tcW w:w="1120" w:type="dxa"/>
            <w:tcBorders>
              <w:top w:val="single" w:sz="4" w:space="0" w:color="000000"/>
              <w:bottom w:val="single" w:sz="4" w:space="0" w:color="000000"/>
            </w:tcBorders>
            <w:tcMar>
              <w:left w:w="108" w:type="dxa"/>
              <w:right w:w="108" w:type="dxa"/>
            </w:tcMar>
          </w:tcPr>
          <w:p w:rsidR="00E3462F" w:rsidRPr="0069789C" w:rsidRDefault="00E3462F" w:rsidP="00887780">
            <w:pPr>
              <w:bidi w:val="0"/>
              <w:ind w:right="85"/>
              <w:jc w:val="right"/>
              <w:rPr>
                <w:b/>
                <w:bCs/>
                <w:spacing w:val="-2"/>
                <w:sz w:val="18"/>
                <w:szCs w:val="18"/>
              </w:rPr>
            </w:pPr>
            <w:r w:rsidRPr="0069789C">
              <w:rPr>
                <w:b/>
                <w:bCs/>
                <w:spacing w:val="-2"/>
                <w:sz w:val="18"/>
                <w:szCs w:val="18"/>
                <w:rtl/>
              </w:rPr>
              <w:t>١٠٤</w:t>
            </w:r>
            <w:r w:rsidRPr="0069789C">
              <w:rPr>
                <w:rFonts w:cs="Times New Roman"/>
                <w:b/>
                <w:bCs/>
                <w:spacing w:val="-2"/>
                <w:sz w:val="18"/>
                <w:szCs w:val="18"/>
                <w:rtl/>
              </w:rPr>
              <w:t>٫</w:t>
            </w:r>
            <w:r w:rsidRPr="0069789C">
              <w:rPr>
                <w:b/>
                <w:bCs/>
                <w:spacing w:val="-2"/>
                <w:sz w:val="18"/>
                <w:szCs w:val="18"/>
                <w:rtl/>
              </w:rPr>
              <w:t>٧</w:t>
            </w:r>
          </w:p>
        </w:tc>
        <w:tc>
          <w:tcPr>
            <w:tcW w:w="1106" w:type="dxa"/>
            <w:gridSpan w:val="2"/>
            <w:tcBorders>
              <w:top w:val="single" w:sz="4" w:space="0" w:color="000000"/>
              <w:bottom w:val="single" w:sz="4" w:space="0" w:color="000000"/>
            </w:tcBorders>
            <w:tcMar>
              <w:left w:w="108" w:type="dxa"/>
              <w:right w:w="108" w:type="dxa"/>
            </w:tcMar>
          </w:tcPr>
          <w:p w:rsidR="00E3462F" w:rsidRPr="0069789C" w:rsidRDefault="00E3462F" w:rsidP="00887780">
            <w:pPr>
              <w:bidi w:val="0"/>
              <w:ind w:right="85"/>
              <w:jc w:val="right"/>
              <w:rPr>
                <w:b/>
                <w:bCs/>
                <w:spacing w:val="-2"/>
                <w:sz w:val="18"/>
                <w:szCs w:val="18"/>
              </w:rPr>
            </w:pPr>
            <w:r w:rsidRPr="0069789C">
              <w:rPr>
                <w:b/>
                <w:bCs/>
                <w:spacing w:val="-2"/>
                <w:sz w:val="18"/>
                <w:szCs w:val="18"/>
                <w:rtl/>
              </w:rPr>
              <w:t>١٠٤</w:t>
            </w:r>
            <w:r w:rsidRPr="0069789C">
              <w:rPr>
                <w:rFonts w:cs="Times New Roman"/>
                <w:b/>
                <w:bCs/>
                <w:spacing w:val="-2"/>
                <w:sz w:val="18"/>
                <w:szCs w:val="18"/>
                <w:rtl/>
              </w:rPr>
              <w:t>٫</w:t>
            </w:r>
            <w:r w:rsidRPr="0069789C">
              <w:rPr>
                <w:b/>
                <w:bCs/>
                <w:spacing w:val="-2"/>
                <w:sz w:val="18"/>
                <w:szCs w:val="18"/>
                <w:rtl/>
              </w:rPr>
              <w:t>٤</w:t>
            </w:r>
          </w:p>
        </w:tc>
        <w:tc>
          <w:tcPr>
            <w:tcW w:w="1008" w:type="dxa"/>
            <w:tcBorders>
              <w:top w:val="single" w:sz="4" w:space="0" w:color="000000"/>
              <w:bottom w:val="single" w:sz="4" w:space="0" w:color="000000"/>
            </w:tcBorders>
            <w:tcMar>
              <w:left w:w="108" w:type="dxa"/>
              <w:right w:w="108" w:type="dxa"/>
            </w:tcMar>
          </w:tcPr>
          <w:p w:rsidR="00E3462F" w:rsidRPr="0069789C" w:rsidRDefault="00E3462F" w:rsidP="00887780">
            <w:pPr>
              <w:bidi w:val="0"/>
              <w:ind w:right="85"/>
              <w:jc w:val="right"/>
              <w:rPr>
                <w:b/>
                <w:bCs/>
                <w:spacing w:val="-2"/>
                <w:sz w:val="18"/>
                <w:szCs w:val="18"/>
              </w:rPr>
            </w:pPr>
            <w:r w:rsidRPr="0069789C">
              <w:rPr>
                <w:b/>
                <w:bCs/>
                <w:spacing w:val="-2"/>
                <w:sz w:val="18"/>
                <w:szCs w:val="18"/>
                <w:rtl/>
              </w:rPr>
              <w:t>١٠٥</w:t>
            </w:r>
            <w:r w:rsidRPr="0069789C">
              <w:rPr>
                <w:rFonts w:cs="Times New Roman"/>
                <w:b/>
                <w:bCs/>
                <w:spacing w:val="-2"/>
                <w:sz w:val="18"/>
                <w:szCs w:val="18"/>
                <w:rtl/>
              </w:rPr>
              <w:t>٫</w:t>
            </w:r>
            <w:r w:rsidRPr="0069789C">
              <w:rPr>
                <w:b/>
                <w:bCs/>
                <w:spacing w:val="-2"/>
                <w:sz w:val="18"/>
                <w:szCs w:val="18"/>
                <w:rtl/>
              </w:rPr>
              <w:t>٣</w:t>
            </w:r>
          </w:p>
        </w:tc>
        <w:tc>
          <w:tcPr>
            <w:tcW w:w="1050" w:type="dxa"/>
            <w:tcBorders>
              <w:top w:val="single" w:sz="4" w:space="0" w:color="000000"/>
              <w:bottom w:val="single" w:sz="4" w:space="0" w:color="000000"/>
            </w:tcBorders>
            <w:tcMar>
              <w:left w:w="108" w:type="dxa"/>
              <w:right w:w="108" w:type="dxa"/>
            </w:tcMar>
          </w:tcPr>
          <w:p w:rsidR="00E3462F" w:rsidRPr="0069789C" w:rsidRDefault="00E3462F" w:rsidP="00887780">
            <w:pPr>
              <w:bidi w:val="0"/>
              <w:ind w:right="85"/>
              <w:jc w:val="right"/>
              <w:rPr>
                <w:b/>
                <w:bCs/>
                <w:spacing w:val="-2"/>
                <w:sz w:val="18"/>
                <w:szCs w:val="18"/>
              </w:rPr>
            </w:pPr>
            <w:r w:rsidRPr="0069789C">
              <w:rPr>
                <w:b/>
                <w:bCs/>
                <w:spacing w:val="-2"/>
                <w:sz w:val="18"/>
                <w:szCs w:val="18"/>
                <w:rtl/>
              </w:rPr>
              <w:t>١٠٤</w:t>
            </w:r>
            <w:r w:rsidRPr="0069789C">
              <w:rPr>
                <w:rFonts w:cs="Times New Roman"/>
                <w:b/>
                <w:bCs/>
                <w:spacing w:val="-2"/>
                <w:sz w:val="18"/>
                <w:szCs w:val="18"/>
                <w:rtl/>
              </w:rPr>
              <w:t>٫</w:t>
            </w:r>
            <w:r w:rsidRPr="0069789C">
              <w:rPr>
                <w:b/>
                <w:bCs/>
                <w:spacing w:val="-2"/>
                <w:sz w:val="18"/>
                <w:szCs w:val="18"/>
                <w:rtl/>
              </w:rPr>
              <w:t>٧</w:t>
            </w:r>
          </w:p>
        </w:tc>
        <w:tc>
          <w:tcPr>
            <w:tcW w:w="1022" w:type="dxa"/>
            <w:tcBorders>
              <w:top w:val="single" w:sz="4" w:space="0" w:color="000000"/>
              <w:bottom w:val="single" w:sz="4" w:space="0" w:color="000000"/>
            </w:tcBorders>
            <w:tcMar>
              <w:left w:w="108" w:type="dxa"/>
              <w:right w:w="108" w:type="dxa"/>
            </w:tcMar>
          </w:tcPr>
          <w:p w:rsidR="00E3462F" w:rsidRPr="0069789C" w:rsidRDefault="00E3462F" w:rsidP="00887780">
            <w:pPr>
              <w:bidi w:val="0"/>
              <w:ind w:right="85"/>
              <w:jc w:val="right"/>
              <w:rPr>
                <w:b/>
                <w:bCs/>
                <w:spacing w:val="-2"/>
                <w:sz w:val="18"/>
                <w:szCs w:val="18"/>
              </w:rPr>
            </w:pPr>
            <w:r w:rsidRPr="0069789C">
              <w:rPr>
                <w:b/>
                <w:bCs/>
                <w:spacing w:val="-2"/>
                <w:sz w:val="18"/>
                <w:szCs w:val="18"/>
                <w:rtl/>
              </w:rPr>
              <w:t>١٠٤</w:t>
            </w:r>
            <w:r w:rsidRPr="0069789C">
              <w:rPr>
                <w:rFonts w:cs="Times New Roman"/>
                <w:b/>
                <w:bCs/>
                <w:spacing w:val="-2"/>
                <w:sz w:val="18"/>
                <w:szCs w:val="18"/>
                <w:rtl/>
              </w:rPr>
              <w:t>٫</w:t>
            </w:r>
            <w:r w:rsidRPr="0069789C">
              <w:rPr>
                <w:b/>
                <w:bCs/>
                <w:spacing w:val="-2"/>
                <w:sz w:val="18"/>
                <w:szCs w:val="18"/>
                <w:rtl/>
              </w:rPr>
              <w:t>٨</w:t>
            </w:r>
          </w:p>
        </w:tc>
      </w:tr>
      <w:tr w:rsidR="00E3462F" w:rsidRPr="00C77BF3" w:rsidTr="00B43C5C">
        <w:tc>
          <w:tcPr>
            <w:tcW w:w="1288" w:type="dxa"/>
            <w:tcBorders>
              <w:top w:val="single" w:sz="4" w:space="0" w:color="000000"/>
              <w:bottom w:val="single" w:sz="12" w:space="0" w:color="000000"/>
            </w:tcBorders>
            <w:tcMar>
              <w:left w:w="108" w:type="dxa"/>
              <w:right w:w="108" w:type="dxa"/>
            </w:tcMar>
          </w:tcPr>
          <w:p w:rsidR="00E3462F" w:rsidRPr="00CA6856" w:rsidRDefault="00E3462F" w:rsidP="0096032B">
            <w:pPr>
              <w:spacing w:line="280" w:lineRule="exact"/>
              <w:rPr>
                <w:spacing w:val="-2"/>
                <w:sz w:val="18"/>
                <w:szCs w:val="18"/>
              </w:rPr>
            </w:pPr>
            <w:r w:rsidRPr="00CA6856">
              <w:rPr>
                <w:spacing w:val="-2"/>
                <w:sz w:val="18"/>
                <w:szCs w:val="18"/>
                <w:rtl/>
              </w:rPr>
              <w:t xml:space="preserve">تكاليف </w:t>
            </w:r>
            <w:r w:rsidRPr="00CA6856">
              <w:rPr>
                <w:rFonts w:hint="cs"/>
                <w:spacing w:val="-2"/>
                <w:sz w:val="18"/>
                <w:szCs w:val="18"/>
                <w:rtl/>
              </w:rPr>
              <w:t xml:space="preserve">قطاع </w:t>
            </w:r>
            <w:r w:rsidRPr="00CA6856">
              <w:rPr>
                <w:spacing w:val="-2"/>
                <w:sz w:val="18"/>
                <w:szCs w:val="18"/>
                <w:rtl/>
              </w:rPr>
              <w:t>العمل للعامل الواحد</w:t>
            </w:r>
            <w:r w:rsidRPr="00CA6856">
              <w:rPr>
                <w:spacing w:val="-2"/>
                <w:sz w:val="18"/>
                <w:szCs w:val="18"/>
                <w:vertAlign w:val="superscript"/>
                <w:rtl/>
              </w:rPr>
              <w:t>(</w:t>
            </w:r>
            <w:r w:rsidRPr="00CA6856">
              <w:rPr>
                <w:rStyle w:val="FootnoteReference"/>
                <w:spacing w:val="-2"/>
                <w:szCs w:val="18"/>
                <w:rtl/>
              </w:rPr>
              <w:footnoteReference w:id="10"/>
            </w:r>
            <w:r w:rsidRPr="00CA6856">
              <w:rPr>
                <w:spacing w:val="-2"/>
                <w:sz w:val="18"/>
                <w:szCs w:val="18"/>
                <w:vertAlign w:val="superscript"/>
                <w:rtl/>
              </w:rPr>
              <w:t>)</w:t>
            </w:r>
            <w:r w:rsidRPr="00CA6856">
              <w:rPr>
                <w:rFonts w:hint="cs"/>
                <w:spacing w:val="-2"/>
                <w:sz w:val="18"/>
                <w:szCs w:val="18"/>
                <w:vertAlign w:val="superscript"/>
                <w:rtl/>
              </w:rPr>
              <w:t xml:space="preserve"> </w:t>
            </w:r>
            <w:r w:rsidRPr="00CA6856">
              <w:rPr>
                <w:spacing w:val="-2"/>
                <w:sz w:val="18"/>
                <w:szCs w:val="18"/>
                <w:rtl/>
              </w:rPr>
              <w:t>(السنة الماضية = 100)</w:t>
            </w:r>
          </w:p>
        </w:tc>
        <w:tc>
          <w:tcPr>
            <w:tcW w:w="966" w:type="dxa"/>
            <w:tcBorders>
              <w:top w:val="single" w:sz="4" w:space="0" w:color="000000"/>
              <w:bottom w:val="single" w:sz="12" w:space="0" w:color="000000"/>
            </w:tcBorders>
            <w:tcMar>
              <w:left w:w="108" w:type="dxa"/>
              <w:right w:w="108" w:type="dxa"/>
            </w:tcMar>
          </w:tcPr>
          <w:p w:rsidR="00E3462F" w:rsidRPr="00CA6856" w:rsidRDefault="00E3462F" w:rsidP="00887780">
            <w:pPr>
              <w:ind w:left="-60"/>
              <w:jc w:val="left"/>
              <w:rPr>
                <w:rFonts w:hint="cs"/>
                <w:spacing w:val="-2"/>
                <w:sz w:val="18"/>
                <w:szCs w:val="18"/>
              </w:rPr>
            </w:pPr>
            <w:r w:rsidRPr="00E933C6">
              <w:rPr>
                <w:sz w:val="18"/>
                <w:szCs w:val="18"/>
                <w:rtl/>
              </w:rPr>
              <w:t>٪</w:t>
            </w:r>
          </w:p>
        </w:tc>
        <w:tc>
          <w:tcPr>
            <w:tcW w:w="1119" w:type="dxa"/>
            <w:tcBorders>
              <w:top w:val="single" w:sz="4" w:space="0" w:color="000000"/>
              <w:bottom w:val="single" w:sz="12" w:space="0" w:color="000000"/>
            </w:tcBorders>
            <w:tcMar>
              <w:top w:w="0" w:type="dxa"/>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١٠٣</w:t>
            </w:r>
            <w:r w:rsidRPr="00C77BF3">
              <w:rPr>
                <w:rFonts w:cs="Times New Roman"/>
                <w:spacing w:val="-2"/>
                <w:sz w:val="18"/>
                <w:szCs w:val="18"/>
                <w:rtl/>
              </w:rPr>
              <w:t>٫</w:t>
            </w:r>
            <w:r w:rsidRPr="00C77BF3">
              <w:rPr>
                <w:spacing w:val="-2"/>
                <w:sz w:val="18"/>
                <w:szCs w:val="18"/>
                <w:rtl/>
              </w:rPr>
              <w:t>٧</w:t>
            </w:r>
          </w:p>
        </w:tc>
        <w:tc>
          <w:tcPr>
            <w:tcW w:w="1120" w:type="dxa"/>
            <w:tcBorders>
              <w:top w:val="single" w:sz="4" w:space="0" w:color="000000"/>
              <w:bottom w:val="single" w:sz="12" w:space="0" w:color="000000"/>
            </w:tcBorders>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١٠٣</w:t>
            </w:r>
            <w:r w:rsidRPr="00C77BF3">
              <w:rPr>
                <w:rFonts w:cs="Times New Roman"/>
                <w:spacing w:val="-2"/>
                <w:sz w:val="18"/>
                <w:szCs w:val="18"/>
                <w:rtl/>
              </w:rPr>
              <w:t>٫</w:t>
            </w:r>
            <w:r w:rsidRPr="00C77BF3">
              <w:rPr>
                <w:spacing w:val="-2"/>
                <w:sz w:val="18"/>
                <w:szCs w:val="18"/>
                <w:rtl/>
              </w:rPr>
              <w:t>١</w:t>
            </w:r>
          </w:p>
        </w:tc>
        <w:tc>
          <w:tcPr>
            <w:tcW w:w="1106" w:type="dxa"/>
            <w:gridSpan w:val="2"/>
            <w:tcBorders>
              <w:top w:val="single" w:sz="4" w:space="0" w:color="000000"/>
              <w:bottom w:val="single" w:sz="12" w:space="0" w:color="000000"/>
            </w:tcBorders>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١٠١</w:t>
            </w:r>
            <w:r w:rsidRPr="00C77BF3">
              <w:rPr>
                <w:rFonts w:cs="Times New Roman"/>
                <w:spacing w:val="-2"/>
                <w:sz w:val="18"/>
                <w:szCs w:val="18"/>
                <w:rtl/>
              </w:rPr>
              <w:t>٫</w:t>
            </w:r>
            <w:r w:rsidRPr="00C77BF3">
              <w:rPr>
                <w:spacing w:val="-2"/>
                <w:sz w:val="18"/>
                <w:szCs w:val="18"/>
                <w:rtl/>
              </w:rPr>
              <w:t>٦</w:t>
            </w:r>
          </w:p>
        </w:tc>
        <w:tc>
          <w:tcPr>
            <w:tcW w:w="1008" w:type="dxa"/>
            <w:tcBorders>
              <w:top w:val="single" w:sz="4" w:space="0" w:color="000000"/>
              <w:bottom w:val="single" w:sz="12" w:space="0" w:color="000000"/>
            </w:tcBorders>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٩٨</w:t>
            </w:r>
            <w:r w:rsidRPr="00C77BF3">
              <w:rPr>
                <w:rFonts w:cs="Times New Roman"/>
                <w:spacing w:val="-2"/>
                <w:sz w:val="18"/>
                <w:szCs w:val="18"/>
                <w:rtl/>
              </w:rPr>
              <w:t>٫</w:t>
            </w:r>
            <w:r w:rsidRPr="00C77BF3">
              <w:rPr>
                <w:spacing w:val="-2"/>
                <w:sz w:val="18"/>
                <w:szCs w:val="18"/>
                <w:rtl/>
              </w:rPr>
              <w:t>٥</w:t>
            </w:r>
          </w:p>
        </w:tc>
        <w:tc>
          <w:tcPr>
            <w:tcW w:w="1050" w:type="dxa"/>
            <w:tcBorders>
              <w:top w:val="single" w:sz="4" w:space="0" w:color="000000"/>
              <w:bottom w:val="single" w:sz="12" w:space="0" w:color="000000"/>
            </w:tcBorders>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١٠٠</w:t>
            </w:r>
            <w:r w:rsidRPr="00C77BF3">
              <w:rPr>
                <w:rFonts w:cs="Times New Roman"/>
                <w:spacing w:val="-2"/>
                <w:sz w:val="18"/>
                <w:szCs w:val="18"/>
                <w:rtl/>
              </w:rPr>
              <w:t>٫</w:t>
            </w:r>
            <w:r w:rsidRPr="00C77BF3">
              <w:rPr>
                <w:spacing w:val="-2"/>
                <w:sz w:val="18"/>
                <w:szCs w:val="18"/>
                <w:rtl/>
              </w:rPr>
              <w:t>١</w:t>
            </w:r>
          </w:p>
        </w:tc>
        <w:tc>
          <w:tcPr>
            <w:tcW w:w="1022" w:type="dxa"/>
            <w:tcBorders>
              <w:top w:val="single" w:sz="4" w:space="0" w:color="000000"/>
              <w:bottom w:val="single" w:sz="12" w:space="0" w:color="000000"/>
            </w:tcBorders>
            <w:tcMar>
              <w:left w:w="108" w:type="dxa"/>
              <w:right w:w="108" w:type="dxa"/>
            </w:tcMar>
          </w:tcPr>
          <w:p w:rsidR="00E3462F" w:rsidRPr="00C77BF3" w:rsidRDefault="00E3462F" w:rsidP="00887780">
            <w:pPr>
              <w:bidi w:val="0"/>
              <w:ind w:right="85"/>
              <w:jc w:val="right"/>
              <w:rPr>
                <w:spacing w:val="-2"/>
                <w:sz w:val="18"/>
                <w:szCs w:val="18"/>
              </w:rPr>
            </w:pPr>
            <w:r w:rsidRPr="00C77BF3">
              <w:rPr>
                <w:spacing w:val="-2"/>
                <w:sz w:val="18"/>
                <w:szCs w:val="18"/>
                <w:rtl/>
              </w:rPr>
              <w:t>١٠١</w:t>
            </w:r>
            <w:r w:rsidRPr="00C77BF3">
              <w:rPr>
                <w:rFonts w:cs="Times New Roman"/>
                <w:spacing w:val="-2"/>
                <w:sz w:val="18"/>
                <w:szCs w:val="18"/>
                <w:rtl/>
              </w:rPr>
              <w:t>٫</w:t>
            </w:r>
            <w:r w:rsidRPr="00C77BF3">
              <w:rPr>
                <w:spacing w:val="-2"/>
                <w:sz w:val="18"/>
                <w:szCs w:val="18"/>
                <w:rtl/>
              </w:rPr>
              <w:t>٤</w:t>
            </w:r>
          </w:p>
        </w:tc>
      </w:tr>
    </w:tbl>
    <w:p w:rsidR="00E3462F" w:rsidRDefault="00E3462F" w:rsidP="00E3462F">
      <w:pPr>
        <w:pStyle w:val="SingleTxtGA"/>
        <w:spacing w:before="160"/>
        <w:rPr>
          <w:rFonts w:hint="cs"/>
          <w:rtl/>
        </w:rPr>
      </w:pPr>
      <w:r w:rsidRPr="00F030B0">
        <w:rPr>
          <w:rtl/>
        </w:rPr>
        <w:t>10-</w:t>
      </w:r>
      <w:r w:rsidRPr="00F030B0">
        <w:rPr>
          <w:rFonts w:hint="cs"/>
          <w:rtl/>
        </w:rPr>
        <w:tab/>
        <w:t>وتظل</w:t>
      </w:r>
      <w:r w:rsidRPr="00F030B0">
        <w:rPr>
          <w:rtl/>
        </w:rPr>
        <w:t xml:space="preserve"> الجمهورية التشيكية </w:t>
      </w:r>
      <w:r w:rsidRPr="00F030B0">
        <w:rPr>
          <w:rFonts w:hint="cs"/>
          <w:rtl/>
        </w:rPr>
        <w:t>بلداً يت</w:t>
      </w:r>
      <w:r>
        <w:rPr>
          <w:rFonts w:hint="cs"/>
          <w:rtl/>
        </w:rPr>
        <w:t>ميز</w:t>
      </w:r>
      <w:r w:rsidRPr="00F030B0">
        <w:rPr>
          <w:rFonts w:hint="cs"/>
          <w:rtl/>
        </w:rPr>
        <w:t xml:space="preserve"> بتجانسه الكبير </w:t>
      </w:r>
      <w:r>
        <w:rPr>
          <w:rFonts w:hint="cs"/>
          <w:rtl/>
        </w:rPr>
        <w:t>ضمن إطار</w:t>
      </w:r>
      <w:r w:rsidRPr="00F030B0">
        <w:rPr>
          <w:rFonts w:hint="cs"/>
          <w:rtl/>
        </w:rPr>
        <w:t xml:space="preserve"> </w:t>
      </w:r>
      <w:r w:rsidRPr="00F030B0">
        <w:rPr>
          <w:rtl/>
        </w:rPr>
        <w:t>الاتحاد الأوروبي.</w:t>
      </w:r>
      <w:r w:rsidRPr="00F030B0">
        <w:rPr>
          <w:rFonts w:hint="cs"/>
          <w:rtl/>
        </w:rPr>
        <w:t xml:space="preserve"> </w:t>
      </w:r>
      <w:r w:rsidRPr="00F030B0">
        <w:rPr>
          <w:rtl/>
        </w:rPr>
        <w:t xml:space="preserve">وأكبر مجموعة عرقية في الجمهورية التشيكية بعد التشيكيين والمورافيين هم السلوفاكيون الذين </w:t>
      </w:r>
      <w:r w:rsidRPr="00F030B0">
        <w:rPr>
          <w:rFonts w:hint="cs"/>
          <w:rtl/>
        </w:rPr>
        <w:t>لم تكن</w:t>
      </w:r>
      <w:r w:rsidRPr="00F030B0">
        <w:rPr>
          <w:rtl/>
        </w:rPr>
        <w:t xml:space="preserve"> نسبتهم</w:t>
      </w:r>
      <w:r w:rsidRPr="00F030B0">
        <w:rPr>
          <w:rFonts w:hint="cs"/>
          <w:rtl/>
        </w:rPr>
        <w:t xml:space="preserve"> تتجاوز</w:t>
      </w:r>
      <w:r w:rsidRPr="00F030B0">
        <w:rPr>
          <w:rtl/>
        </w:rPr>
        <w:t xml:space="preserve"> 1.9 في المائة من عدد سكان البلد في عام 2001. و</w:t>
      </w:r>
      <w:r>
        <w:rPr>
          <w:rFonts w:hint="cs"/>
          <w:rtl/>
        </w:rPr>
        <w:t>على الرغم من</w:t>
      </w:r>
      <w:r w:rsidRPr="00F030B0">
        <w:rPr>
          <w:rtl/>
        </w:rPr>
        <w:t xml:space="preserve"> أن الروما في الجمهورية التشيكية يشكلون </w:t>
      </w:r>
      <w:r>
        <w:rPr>
          <w:rFonts w:hint="cs"/>
          <w:rtl/>
        </w:rPr>
        <w:t>أشد الفئات تميزاً</w:t>
      </w:r>
      <w:r w:rsidRPr="00F030B0">
        <w:rPr>
          <w:rtl/>
        </w:rPr>
        <w:t xml:space="preserve"> عن غالبية السكان </w:t>
      </w:r>
      <w:r>
        <w:rPr>
          <w:rFonts w:hint="cs"/>
          <w:rtl/>
        </w:rPr>
        <w:t>على المستويين</w:t>
      </w:r>
      <w:r w:rsidRPr="00F030B0">
        <w:rPr>
          <w:rtl/>
        </w:rPr>
        <w:t xml:space="preserve"> الاجتماعي والديمغرافي، </w:t>
      </w:r>
      <w:r>
        <w:rPr>
          <w:rFonts w:hint="cs"/>
          <w:rtl/>
        </w:rPr>
        <w:t>ولا توجد</w:t>
      </w:r>
      <w:r>
        <w:rPr>
          <w:rtl/>
        </w:rPr>
        <w:t xml:space="preserve"> بيانات إحصائية كافية عن </w:t>
      </w:r>
      <w:r>
        <w:rPr>
          <w:rFonts w:hint="cs"/>
          <w:rtl/>
        </w:rPr>
        <w:t>شعب الروما</w:t>
      </w:r>
      <w:r w:rsidRPr="00F030B0">
        <w:rPr>
          <w:rtl/>
        </w:rPr>
        <w:t>.</w:t>
      </w:r>
      <w:r w:rsidRPr="00F030B0">
        <w:rPr>
          <w:rFonts w:hint="cs"/>
          <w:rtl/>
        </w:rPr>
        <w:t xml:space="preserve"> </w:t>
      </w:r>
      <w:r w:rsidRPr="00F030B0">
        <w:rPr>
          <w:rtl/>
        </w:rPr>
        <w:t>و</w:t>
      </w:r>
      <w:r>
        <w:rPr>
          <w:rFonts w:hint="cs"/>
          <w:rtl/>
        </w:rPr>
        <w:t xml:space="preserve">يعود </w:t>
      </w:r>
      <w:r w:rsidRPr="00F030B0">
        <w:rPr>
          <w:rtl/>
        </w:rPr>
        <w:t xml:space="preserve">السبب </w:t>
      </w:r>
      <w:r>
        <w:rPr>
          <w:rFonts w:hint="cs"/>
          <w:rtl/>
        </w:rPr>
        <w:t>في ذلك</w:t>
      </w:r>
      <w:r w:rsidRPr="00F030B0">
        <w:rPr>
          <w:rtl/>
        </w:rPr>
        <w:t xml:space="preserve"> عدم </w:t>
      </w:r>
      <w:r>
        <w:rPr>
          <w:rFonts w:hint="cs"/>
          <w:rtl/>
        </w:rPr>
        <w:t>رصد هذا الشعب بصورة منهجية</w:t>
      </w:r>
      <w:r w:rsidRPr="00F030B0">
        <w:rPr>
          <w:rtl/>
        </w:rPr>
        <w:t>.</w:t>
      </w:r>
      <w:r w:rsidRPr="00F030B0">
        <w:rPr>
          <w:rFonts w:hint="cs"/>
          <w:rtl/>
        </w:rPr>
        <w:t xml:space="preserve"> </w:t>
      </w:r>
      <w:r w:rsidRPr="00F030B0">
        <w:rPr>
          <w:rtl/>
        </w:rPr>
        <w:t xml:space="preserve">ولم يسجّل خلال إحصاء </w:t>
      </w:r>
      <w:r w:rsidRPr="00F030B0">
        <w:rPr>
          <w:rFonts w:hint="cs"/>
          <w:rtl/>
        </w:rPr>
        <w:t>السكان و</w:t>
      </w:r>
      <w:r w:rsidRPr="00F030B0">
        <w:rPr>
          <w:rtl/>
        </w:rPr>
        <w:t xml:space="preserve">المساكن لعام 2001 سوى جزء من </w:t>
      </w:r>
      <w:r>
        <w:rPr>
          <w:rFonts w:hint="cs"/>
          <w:rtl/>
        </w:rPr>
        <w:t>العدد الإجمالي</w:t>
      </w:r>
      <w:r>
        <w:rPr>
          <w:rtl/>
        </w:rPr>
        <w:t xml:space="preserve"> </w:t>
      </w:r>
      <w:r>
        <w:rPr>
          <w:rFonts w:hint="cs"/>
          <w:rtl/>
        </w:rPr>
        <w:t>لل</w:t>
      </w:r>
      <w:r w:rsidRPr="00F030B0">
        <w:rPr>
          <w:rtl/>
        </w:rPr>
        <w:t>روما</w:t>
      </w:r>
      <w:r>
        <w:rPr>
          <w:rFonts w:hint="cs"/>
          <w:rtl/>
        </w:rPr>
        <w:t>، والذي</w:t>
      </w:r>
      <w:r w:rsidRPr="00F030B0">
        <w:rPr>
          <w:rtl/>
        </w:rPr>
        <w:t xml:space="preserve"> </w:t>
      </w:r>
      <w:r w:rsidRPr="00F030B0">
        <w:rPr>
          <w:rFonts w:hint="cs"/>
          <w:rtl/>
        </w:rPr>
        <w:t>اقتصر</w:t>
      </w:r>
      <w:r w:rsidRPr="00F030B0">
        <w:rPr>
          <w:rtl/>
        </w:rPr>
        <w:t xml:space="preserve"> على أفراد هذه الفئة الذين سجلوا أنفسهم (أقل من 000 12</w:t>
      </w:r>
      <w:r w:rsidRPr="00F030B0">
        <w:rPr>
          <w:rFonts w:hint="cs"/>
          <w:rtl/>
        </w:rPr>
        <w:t xml:space="preserve"> شخص</w:t>
      </w:r>
      <w:r w:rsidRPr="00F030B0">
        <w:rPr>
          <w:rtl/>
        </w:rPr>
        <w:t>).</w:t>
      </w:r>
      <w:r w:rsidRPr="00F030B0">
        <w:rPr>
          <w:rFonts w:hint="cs"/>
          <w:rtl/>
        </w:rPr>
        <w:t xml:space="preserve"> </w:t>
      </w:r>
      <w:r w:rsidRPr="00F030B0">
        <w:rPr>
          <w:rtl/>
        </w:rPr>
        <w:t>وقد</w:t>
      </w:r>
      <w:r w:rsidRPr="00F030B0">
        <w:rPr>
          <w:rFonts w:hint="cs"/>
          <w:rtl/>
        </w:rPr>
        <w:t> </w:t>
      </w:r>
      <w:r w:rsidRPr="00F030B0">
        <w:rPr>
          <w:rtl/>
        </w:rPr>
        <w:t xml:space="preserve">سلطت الدراسة التي أنجزتها مؤسسة </w:t>
      </w:r>
      <w:r w:rsidRPr="00F030B0">
        <w:t>GAC</w:t>
      </w:r>
      <w:r w:rsidRPr="00F030B0">
        <w:rPr>
          <w:rtl/>
        </w:rPr>
        <w:t xml:space="preserve"> في أيلول/سبتمبر 2006 الضوء على تنامي مشكلة الإقصاء الاجتماعي. ووفقا</w:t>
      </w:r>
      <w:r w:rsidRPr="00F030B0">
        <w:rPr>
          <w:rFonts w:hint="cs"/>
          <w:rtl/>
        </w:rPr>
        <w:t>ً</w:t>
      </w:r>
      <w:r w:rsidRPr="00F030B0">
        <w:rPr>
          <w:rtl/>
        </w:rPr>
        <w:t xml:space="preserve"> ل</w:t>
      </w:r>
      <w:r>
        <w:rPr>
          <w:rFonts w:hint="cs"/>
          <w:rtl/>
        </w:rPr>
        <w:t>هذه ا</w:t>
      </w:r>
      <w:r w:rsidRPr="00F030B0">
        <w:rPr>
          <w:rtl/>
        </w:rPr>
        <w:t xml:space="preserve">لدراسة التي شملت 300 </w:t>
      </w:r>
      <w:r w:rsidRPr="00F030B0">
        <w:rPr>
          <w:rFonts w:hint="cs"/>
          <w:rtl/>
        </w:rPr>
        <w:t>قطـاع</w:t>
      </w:r>
      <w:r w:rsidRPr="00F030B0">
        <w:rPr>
          <w:rtl/>
        </w:rPr>
        <w:t xml:space="preserve"> في الجمهورية التشيكية، فإن ما بين 000 60 إلى000 80 شخص، أغلبهم من الروما، يعانون من الإقصاء الاجتماعي</w:t>
      </w:r>
      <w:r w:rsidRPr="00F030B0">
        <w:rPr>
          <w:rFonts w:hint="cs"/>
          <w:rtl/>
        </w:rPr>
        <w:t>.</w:t>
      </w:r>
    </w:p>
    <w:p w:rsidR="00E3462F" w:rsidRDefault="00E3462F" w:rsidP="00E3462F">
      <w:pPr>
        <w:pStyle w:val="SingleTxtGA"/>
        <w:spacing w:after="240"/>
      </w:pPr>
      <w:r>
        <w:rPr>
          <w:rtl/>
        </w:rPr>
        <w:t>11-</w:t>
      </w:r>
      <w:r>
        <w:rPr>
          <w:rFonts w:hint="cs"/>
          <w:rtl/>
        </w:rPr>
        <w:tab/>
      </w:r>
      <w:r>
        <w:rPr>
          <w:rtl/>
        </w:rPr>
        <w:t xml:space="preserve">ويتضمن الجدول التالي بيانات عن السكان </w:t>
      </w:r>
      <w:r>
        <w:rPr>
          <w:rFonts w:hint="cs"/>
          <w:rtl/>
        </w:rPr>
        <w:t>صنفت</w:t>
      </w:r>
      <w:r>
        <w:rPr>
          <w:rtl/>
        </w:rPr>
        <w:t xml:space="preserve"> بحسب الجنسية وال</w:t>
      </w:r>
      <w:r>
        <w:rPr>
          <w:rFonts w:hint="cs"/>
          <w:rtl/>
        </w:rPr>
        <w:t>أصل</w:t>
      </w:r>
      <w:r>
        <w:rPr>
          <w:rtl/>
        </w:rPr>
        <w:t xml:space="preserve"> العرقي </w:t>
      </w:r>
      <w:r w:rsidRPr="00F304E7">
        <w:rPr>
          <w:i/>
          <w:iCs/>
          <w:rtl/>
        </w:rPr>
        <w:t>واللغة</w:t>
      </w:r>
      <w:r>
        <w:rPr>
          <w:rtl/>
        </w:rPr>
        <w:t xml:space="preserve"> الأم والمعتقد الديني ونوع الجنس</w:t>
      </w:r>
      <w:r>
        <w:rPr>
          <w:vertAlign w:val="superscript"/>
          <w:rtl/>
        </w:rPr>
        <w:t>(</w:t>
      </w:r>
      <w:r>
        <w:rPr>
          <w:rStyle w:val="FootnoteReference"/>
          <w:rtl/>
        </w:rPr>
        <w:footnoteReference w:id="11"/>
      </w:r>
      <w:r>
        <w:rPr>
          <w:vertAlign w:val="superscript"/>
          <w:rtl/>
        </w:rPr>
        <w:t>)</w:t>
      </w:r>
      <w:r>
        <w:rPr>
          <w:rtl/>
        </w:rPr>
        <w:t>.</w:t>
      </w:r>
    </w:p>
    <w:tbl>
      <w:tblPr>
        <w:bidiVisual/>
        <w:tblW w:w="0" w:type="auto"/>
        <w:tblInd w:w="108" w:type="dxa"/>
        <w:tblLayout w:type="fixed"/>
        <w:tblLook w:val="0000"/>
      </w:tblPr>
      <w:tblGrid>
        <w:gridCol w:w="4598"/>
        <w:gridCol w:w="1620"/>
        <w:gridCol w:w="1440"/>
        <w:gridCol w:w="1702"/>
      </w:tblGrid>
      <w:tr w:rsidR="00E3462F" w:rsidRPr="007B7252" w:rsidTr="00BA4739">
        <w:trPr>
          <w:tblHeader/>
        </w:trPr>
        <w:tc>
          <w:tcPr>
            <w:tcW w:w="4598" w:type="dxa"/>
            <w:tcBorders>
              <w:top w:val="single" w:sz="4" w:space="0" w:color="000000"/>
              <w:bottom w:val="single" w:sz="12" w:space="0" w:color="000000"/>
            </w:tcBorders>
            <w:tcMar>
              <w:top w:w="0" w:type="dxa"/>
              <w:left w:w="108" w:type="dxa"/>
              <w:right w:w="108" w:type="dxa"/>
            </w:tcMar>
          </w:tcPr>
          <w:p w:rsidR="00E3462F" w:rsidRPr="00DF3486" w:rsidRDefault="00E3462F" w:rsidP="00887780">
            <w:pPr>
              <w:spacing w:after="40" w:line="280" w:lineRule="exact"/>
              <w:ind w:left="28"/>
              <w:rPr>
                <w:rFonts w:hint="cs"/>
                <w:i/>
                <w:iCs/>
                <w:sz w:val="22"/>
                <w:szCs w:val="22"/>
                <w:lang w:val="en-GB"/>
              </w:rPr>
            </w:pPr>
            <w:r w:rsidRPr="00DF3486">
              <w:rPr>
                <w:rFonts w:hint="cs"/>
                <w:i/>
                <w:iCs/>
                <w:sz w:val="22"/>
                <w:szCs w:val="22"/>
                <w:rtl/>
                <w:lang w:val="en-GB"/>
              </w:rPr>
              <w:t>الجنسية والأصل العرقي واللغة الأم والمعتقد الديني</w:t>
            </w:r>
          </w:p>
        </w:tc>
        <w:tc>
          <w:tcPr>
            <w:tcW w:w="1620" w:type="dxa"/>
            <w:tcBorders>
              <w:top w:val="single" w:sz="4" w:space="0" w:color="000000"/>
              <w:bottom w:val="single" w:sz="12" w:space="0" w:color="000000"/>
            </w:tcBorders>
            <w:tcMar>
              <w:left w:w="108" w:type="dxa"/>
              <w:right w:w="108" w:type="dxa"/>
            </w:tcMar>
          </w:tcPr>
          <w:p w:rsidR="00E3462F" w:rsidRPr="007B7252" w:rsidRDefault="00E3462F" w:rsidP="00887780">
            <w:pPr>
              <w:spacing w:after="40" w:line="280" w:lineRule="exact"/>
              <w:ind w:left="28"/>
              <w:rPr>
                <w:rFonts w:hint="cs"/>
                <w:i/>
                <w:iCs/>
                <w:sz w:val="22"/>
                <w:szCs w:val="22"/>
                <w:lang w:val="en-GB"/>
              </w:rPr>
            </w:pPr>
            <w:r w:rsidRPr="007B7252">
              <w:rPr>
                <w:rFonts w:hint="cs"/>
                <w:i/>
                <w:iCs/>
                <w:sz w:val="22"/>
                <w:szCs w:val="22"/>
                <w:rtl/>
                <w:lang w:val="en-GB"/>
              </w:rPr>
              <w:t>الرجال</w:t>
            </w:r>
          </w:p>
        </w:tc>
        <w:tc>
          <w:tcPr>
            <w:tcW w:w="1440" w:type="dxa"/>
            <w:tcBorders>
              <w:top w:val="single" w:sz="4" w:space="0" w:color="000000"/>
              <w:bottom w:val="single" w:sz="12" w:space="0" w:color="000000"/>
            </w:tcBorders>
            <w:tcMar>
              <w:left w:w="108" w:type="dxa"/>
              <w:right w:w="108" w:type="dxa"/>
            </w:tcMar>
          </w:tcPr>
          <w:p w:rsidR="00E3462F" w:rsidRPr="007B7252" w:rsidRDefault="00E3462F" w:rsidP="00887780">
            <w:pPr>
              <w:spacing w:after="40" w:line="280" w:lineRule="exact"/>
              <w:ind w:left="28"/>
              <w:rPr>
                <w:rFonts w:hint="cs"/>
                <w:i/>
                <w:iCs/>
                <w:sz w:val="22"/>
                <w:szCs w:val="22"/>
                <w:lang w:val="en-GB"/>
              </w:rPr>
            </w:pPr>
            <w:r w:rsidRPr="007B7252">
              <w:rPr>
                <w:rFonts w:hint="cs"/>
                <w:i/>
                <w:iCs/>
                <w:sz w:val="22"/>
                <w:szCs w:val="22"/>
                <w:rtl/>
                <w:lang w:val="en-GB"/>
              </w:rPr>
              <w:t>النساء</w:t>
            </w:r>
          </w:p>
        </w:tc>
        <w:tc>
          <w:tcPr>
            <w:tcW w:w="1702" w:type="dxa"/>
            <w:tcBorders>
              <w:top w:val="single" w:sz="4" w:space="0" w:color="000000"/>
              <w:bottom w:val="single" w:sz="12" w:space="0" w:color="000000"/>
            </w:tcBorders>
            <w:tcMar>
              <w:left w:w="108" w:type="dxa"/>
              <w:right w:w="108" w:type="dxa"/>
            </w:tcMar>
          </w:tcPr>
          <w:p w:rsidR="00E3462F" w:rsidRPr="0069789C" w:rsidRDefault="00E3462F" w:rsidP="00887780">
            <w:pPr>
              <w:spacing w:after="40" w:line="280" w:lineRule="exact"/>
              <w:ind w:left="28"/>
              <w:rPr>
                <w:rFonts w:hint="cs"/>
                <w:b/>
                <w:bCs/>
                <w:i/>
                <w:iCs/>
                <w:sz w:val="22"/>
                <w:szCs w:val="22"/>
                <w:lang w:val="en-GB"/>
              </w:rPr>
            </w:pPr>
            <w:r w:rsidRPr="0069789C">
              <w:rPr>
                <w:rFonts w:hint="cs"/>
                <w:b/>
                <w:bCs/>
                <w:i/>
                <w:iCs/>
                <w:sz w:val="22"/>
                <w:szCs w:val="22"/>
                <w:rtl/>
                <w:lang w:val="en-GB"/>
              </w:rPr>
              <w:t>المجموع</w:t>
            </w:r>
          </w:p>
        </w:tc>
      </w:tr>
      <w:tr w:rsidR="00E3462F" w:rsidRPr="007B7252" w:rsidTr="00BA4739">
        <w:tc>
          <w:tcPr>
            <w:tcW w:w="9360" w:type="dxa"/>
            <w:gridSpan w:val="4"/>
            <w:tcBorders>
              <w:top w:val="single" w:sz="12" w:space="0" w:color="000000"/>
            </w:tcBorders>
            <w:tcMar>
              <w:top w:w="0" w:type="dxa"/>
              <w:left w:w="108" w:type="dxa"/>
              <w:right w:w="108" w:type="dxa"/>
            </w:tcMar>
          </w:tcPr>
          <w:p w:rsidR="00E3462F" w:rsidRPr="007B7252" w:rsidRDefault="00E3462F" w:rsidP="00887780">
            <w:pPr>
              <w:spacing w:before="20" w:after="40" w:line="280" w:lineRule="exact"/>
              <w:ind w:left="28" w:right="284"/>
              <w:jc w:val="left"/>
              <w:rPr>
                <w:rFonts w:hint="cs"/>
                <w:i/>
                <w:iCs/>
                <w:sz w:val="22"/>
                <w:szCs w:val="22"/>
                <w:rtl/>
              </w:rPr>
            </w:pPr>
            <w:r w:rsidRPr="007B7252">
              <w:rPr>
                <w:rFonts w:hint="cs"/>
                <w:i/>
                <w:iCs/>
                <w:sz w:val="22"/>
                <w:szCs w:val="22"/>
                <w:rtl/>
              </w:rPr>
              <w:t>الجنسية</w:t>
            </w:r>
          </w:p>
        </w:tc>
      </w:tr>
      <w:tr w:rsidR="00E3462F" w:rsidRPr="007B7252" w:rsidTr="00BA4739">
        <w:tc>
          <w:tcPr>
            <w:tcW w:w="4598" w:type="dxa"/>
            <w:tcMar>
              <w:top w:w="0" w:type="dxa"/>
              <w:left w:w="108" w:type="dxa"/>
              <w:right w:w="108" w:type="dxa"/>
            </w:tcMar>
          </w:tcPr>
          <w:p w:rsidR="00E3462F" w:rsidRPr="007B7252" w:rsidRDefault="00E3462F" w:rsidP="00887780">
            <w:pPr>
              <w:tabs>
                <w:tab w:val="left" w:pos="330"/>
              </w:tabs>
              <w:spacing w:line="310" w:lineRule="exact"/>
              <w:rPr>
                <w:sz w:val="22"/>
                <w:szCs w:val="22"/>
              </w:rPr>
            </w:pPr>
            <w:r w:rsidRPr="007B7252">
              <w:rPr>
                <w:sz w:val="22"/>
                <w:szCs w:val="22"/>
              </w:rPr>
              <w:tab/>
            </w:r>
            <w:r w:rsidRPr="007B7252">
              <w:rPr>
                <w:sz w:val="22"/>
                <w:szCs w:val="22"/>
                <w:rtl/>
              </w:rPr>
              <w:t>ال</w:t>
            </w:r>
            <w:r w:rsidRPr="007B7252">
              <w:rPr>
                <w:rFonts w:hint="cs"/>
                <w:sz w:val="22"/>
                <w:szCs w:val="22"/>
                <w:rtl/>
              </w:rPr>
              <w:t>ت</w:t>
            </w:r>
            <w:r w:rsidRPr="007B7252">
              <w:rPr>
                <w:sz w:val="22"/>
                <w:szCs w:val="22"/>
                <w:rtl/>
              </w:rPr>
              <w:t>شيكيون</w:t>
            </w:r>
          </w:p>
        </w:tc>
        <w:tc>
          <w:tcPr>
            <w:tcW w:w="162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lang w:val="en-GB"/>
              </w:rPr>
            </w:pPr>
            <w:r w:rsidRPr="007B7252">
              <w:rPr>
                <w:sz w:val="22"/>
                <w:szCs w:val="22"/>
                <w:rtl/>
                <w:lang w:val="en-GB"/>
              </w:rPr>
              <w:t>٤</w:t>
            </w:r>
            <w:r w:rsidRPr="007B7252">
              <w:rPr>
                <w:sz w:val="22"/>
                <w:szCs w:val="22"/>
                <w:lang w:val="en-GB"/>
              </w:rPr>
              <w:t xml:space="preserve"> </w:t>
            </w:r>
            <w:r w:rsidRPr="007B7252">
              <w:rPr>
                <w:sz w:val="22"/>
                <w:szCs w:val="22"/>
                <w:rtl/>
                <w:lang w:val="en-GB"/>
              </w:rPr>
              <w:t>٤٧٥</w:t>
            </w:r>
            <w:r w:rsidRPr="007B7252">
              <w:rPr>
                <w:rFonts w:cs="Times New Roman"/>
                <w:sz w:val="22"/>
                <w:szCs w:val="22"/>
                <w:rtl/>
                <w:lang w:val="en-GB"/>
              </w:rPr>
              <w:t>٫</w:t>
            </w:r>
            <w:r w:rsidRPr="007B7252">
              <w:rPr>
                <w:sz w:val="22"/>
                <w:szCs w:val="22"/>
                <w:rtl/>
                <w:lang w:val="en-GB"/>
              </w:rPr>
              <w:t>٨١٧</w:t>
            </w:r>
          </w:p>
        </w:tc>
        <w:tc>
          <w:tcPr>
            <w:tcW w:w="144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rPr>
            </w:pPr>
            <w:r w:rsidRPr="007B7252">
              <w:rPr>
                <w:sz w:val="22"/>
                <w:szCs w:val="22"/>
                <w:rtl/>
                <w:lang w:val="en-GB"/>
              </w:rPr>
              <w:t>٤</w:t>
            </w:r>
            <w:r w:rsidRPr="007B7252">
              <w:rPr>
                <w:sz w:val="22"/>
                <w:szCs w:val="22"/>
                <w:lang w:val="en-GB"/>
              </w:rPr>
              <w:t xml:space="preserve"> </w:t>
            </w:r>
            <w:r w:rsidRPr="007B7252">
              <w:rPr>
                <w:sz w:val="22"/>
                <w:szCs w:val="22"/>
                <w:rtl/>
                <w:lang w:val="en-GB"/>
              </w:rPr>
              <w:t>٧٧٣</w:t>
            </w:r>
            <w:r w:rsidRPr="007B7252">
              <w:rPr>
                <w:rFonts w:cs="Times New Roman"/>
                <w:sz w:val="22"/>
                <w:szCs w:val="22"/>
                <w:rtl/>
                <w:lang w:val="en-GB"/>
              </w:rPr>
              <w:t>٫</w:t>
            </w:r>
            <w:r w:rsidRPr="007B7252">
              <w:rPr>
                <w:sz w:val="22"/>
                <w:szCs w:val="22"/>
                <w:rtl/>
                <w:lang w:val="en-GB"/>
              </w:rPr>
              <w:t>٩٦٠</w:t>
            </w:r>
          </w:p>
        </w:tc>
        <w:tc>
          <w:tcPr>
            <w:tcW w:w="1702" w:type="dxa"/>
            <w:tcMar>
              <w:top w:w="0" w:type="dxa"/>
              <w:left w:w="108" w:type="dxa"/>
              <w:right w:w="108" w:type="dxa"/>
            </w:tcMar>
          </w:tcPr>
          <w:p w:rsidR="00E3462F" w:rsidRPr="0069789C" w:rsidRDefault="00E3462F" w:rsidP="00887780">
            <w:pPr>
              <w:bidi w:val="0"/>
              <w:spacing w:line="310" w:lineRule="exact"/>
              <w:ind w:left="72" w:right="132"/>
              <w:jc w:val="right"/>
              <w:rPr>
                <w:b/>
                <w:bCs/>
                <w:sz w:val="22"/>
                <w:szCs w:val="22"/>
                <w:lang w:val="en-GB"/>
              </w:rPr>
            </w:pPr>
            <w:r w:rsidRPr="0069789C">
              <w:rPr>
                <w:b/>
                <w:bCs/>
                <w:sz w:val="22"/>
                <w:szCs w:val="22"/>
                <w:rtl/>
                <w:lang w:val="en-GB"/>
              </w:rPr>
              <w:t>٩</w:t>
            </w:r>
            <w:r w:rsidRPr="0069789C">
              <w:rPr>
                <w:b/>
                <w:bCs/>
                <w:sz w:val="22"/>
                <w:szCs w:val="22"/>
                <w:lang w:val="en-GB"/>
              </w:rPr>
              <w:t xml:space="preserve"> </w:t>
            </w:r>
            <w:r w:rsidRPr="0069789C">
              <w:rPr>
                <w:b/>
                <w:bCs/>
                <w:sz w:val="22"/>
                <w:szCs w:val="22"/>
                <w:rtl/>
                <w:lang w:val="en-GB"/>
              </w:rPr>
              <w:t>٢٤٩</w:t>
            </w:r>
            <w:r w:rsidRPr="0069789C">
              <w:rPr>
                <w:rFonts w:cs="Times New Roman"/>
                <w:b/>
                <w:bCs/>
                <w:sz w:val="22"/>
                <w:szCs w:val="22"/>
                <w:rtl/>
                <w:lang w:val="en-GB"/>
              </w:rPr>
              <w:t>٫</w:t>
            </w:r>
            <w:r w:rsidRPr="0069789C">
              <w:rPr>
                <w:b/>
                <w:bCs/>
                <w:sz w:val="22"/>
                <w:szCs w:val="22"/>
                <w:rtl/>
                <w:lang w:val="en-GB"/>
              </w:rPr>
              <w:t>٧٨</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310" w:lineRule="exact"/>
              <w:rPr>
                <w:sz w:val="22"/>
                <w:szCs w:val="22"/>
              </w:rPr>
            </w:pPr>
            <w:r w:rsidRPr="007B7252">
              <w:rPr>
                <w:sz w:val="22"/>
                <w:szCs w:val="22"/>
              </w:rPr>
              <w:tab/>
            </w:r>
            <w:r w:rsidRPr="007B7252">
              <w:rPr>
                <w:sz w:val="22"/>
                <w:szCs w:val="22"/>
                <w:rtl/>
              </w:rPr>
              <w:t>المورافيون</w:t>
            </w:r>
          </w:p>
        </w:tc>
        <w:tc>
          <w:tcPr>
            <w:tcW w:w="162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lang w:val="en-GB"/>
              </w:rPr>
            </w:pPr>
            <w:r w:rsidRPr="007B7252">
              <w:rPr>
                <w:sz w:val="22"/>
                <w:szCs w:val="22"/>
                <w:rtl/>
                <w:lang w:val="en-GB"/>
              </w:rPr>
              <w:t>٢٠٣</w:t>
            </w:r>
            <w:r w:rsidRPr="007B7252">
              <w:rPr>
                <w:sz w:val="22"/>
                <w:szCs w:val="22"/>
                <w:lang w:val="en-GB"/>
              </w:rPr>
              <w:t xml:space="preserve"> </w:t>
            </w:r>
            <w:r w:rsidRPr="007B7252">
              <w:rPr>
                <w:sz w:val="22"/>
                <w:szCs w:val="22"/>
                <w:rtl/>
                <w:lang w:val="en-GB"/>
              </w:rPr>
              <w:t>٦٢٤</w:t>
            </w:r>
          </w:p>
        </w:tc>
        <w:tc>
          <w:tcPr>
            <w:tcW w:w="144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lang w:val="en-GB"/>
              </w:rPr>
            </w:pPr>
            <w:r w:rsidRPr="007B7252">
              <w:rPr>
                <w:sz w:val="22"/>
                <w:szCs w:val="22"/>
                <w:rtl/>
                <w:lang w:val="en-GB"/>
              </w:rPr>
              <w:t>١٧٦</w:t>
            </w:r>
            <w:r w:rsidRPr="007B7252">
              <w:rPr>
                <w:sz w:val="22"/>
                <w:szCs w:val="22"/>
                <w:lang w:val="en-GB"/>
              </w:rPr>
              <w:t xml:space="preserve"> </w:t>
            </w:r>
            <w:r w:rsidRPr="007B7252">
              <w:rPr>
                <w:sz w:val="22"/>
                <w:szCs w:val="22"/>
                <w:rtl/>
                <w:lang w:val="en-GB"/>
              </w:rPr>
              <w:t>٨٥٠</w:t>
            </w:r>
          </w:p>
        </w:tc>
        <w:tc>
          <w:tcPr>
            <w:tcW w:w="1702" w:type="dxa"/>
            <w:tcMar>
              <w:top w:w="0" w:type="dxa"/>
              <w:left w:w="108" w:type="dxa"/>
              <w:right w:w="108" w:type="dxa"/>
            </w:tcMar>
          </w:tcPr>
          <w:p w:rsidR="00E3462F" w:rsidRPr="0069789C" w:rsidRDefault="00E3462F" w:rsidP="00887780">
            <w:pPr>
              <w:bidi w:val="0"/>
              <w:spacing w:line="310" w:lineRule="exact"/>
              <w:ind w:left="72" w:right="132"/>
              <w:jc w:val="right"/>
              <w:rPr>
                <w:b/>
                <w:bCs/>
                <w:sz w:val="22"/>
                <w:szCs w:val="22"/>
                <w:lang w:val="en-GB"/>
              </w:rPr>
            </w:pPr>
            <w:r w:rsidRPr="0069789C">
              <w:rPr>
                <w:b/>
                <w:bCs/>
                <w:sz w:val="22"/>
                <w:szCs w:val="22"/>
                <w:rtl/>
                <w:lang w:val="en-GB"/>
              </w:rPr>
              <w:t>٣٨٠</w:t>
            </w:r>
            <w:r w:rsidRPr="0069789C">
              <w:rPr>
                <w:b/>
                <w:bCs/>
                <w:sz w:val="22"/>
                <w:szCs w:val="22"/>
                <w:lang w:val="en-GB"/>
              </w:rPr>
              <w:t xml:space="preserve"> </w:t>
            </w:r>
            <w:r w:rsidRPr="0069789C">
              <w:rPr>
                <w:b/>
                <w:bCs/>
                <w:sz w:val="22"/>
                <w:szCs w:val="22"/>
                <w:rtl/>
                <w:lang w:val="en-GB"/>
              </w:rPr>
              <w:t>٤٧٤</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310" w:lineRule="exact"/>
              <w:rPr>
                <w:sz w:val="22"/>
                <w:szCs w:val="22"/>
              </w:rPr>
            </w:pPr>
            <w:r w:rsidRPr="007B7252">
              <w:rPr>
                <w:sz w:val="22"/>
                <w:szCs w:val="22"/>
              </w:rPr>
              <w:tab/>
            </w:r>
            <w:r w:rsidRPr="007B7252">
              <w:rPr>
                <w:sz w:val="22"/>
                <w:szCs w:val="22"/>
                <w:rtl/>
              </w:rPr>
              <w:t>السيليسيون</w:t>
            </w:r>
          </w:p>
        </w:tc>
        <w:tc>
          <w:tcPr>
            <w:tcW w:w="162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lang w:val="en-GB"/>
              </w:rPr>
            </w:pPr>
            <w:r w:rsidRPr="007B7252">
              <w:rPr>
                <w:sz w:val="22"/>
                <w:szCs w:val="22"/>
                <w:rtl/>
                <w:lang w:val="en-GB"/>
              </w:rPr>
              <w:t>٦</w:t>
            </w:r>
            <w:r w:rsidRPr="007B7252">
              <w:rPr>
                <w:sz w:val="22"/>
                <w:szCs w:val="22"/>
                <w:lang w:val="en-GB"/>
              </w:rPr>
              <w:t xml:space="preserve"> </w:t>
            </w:r>
            <w:r w:rsidRPr="007B7252">
              <w:rPr>
                <w:sz w:val="22"/>
                <w:szCs w:val="22"/>
                <w:rtl/>
                <w:lang w:val="en-GB"/>
              </w:rPr>
              <w:t>٥٧٨</w:t>
            </w:r>
          </w:p>
        </w:tc>
        <w:tc>
          <w:tcPr>
            <w:tcW w:w="144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lang w:val="en-GB"/>
              </w:rPr>
            </w:pPr>
            <w:r w:rsidRPr="007B7252">
              <w:rPr>
                <w:sz w:val="22"/>
                <w:szCs w:val="22"/>
                <w:rtl/>
                <w:lang w:val="en-GB"/>
              </w:rPr>
              <w:t>٤</w:t>
            </w:r>
            <w:r w:rsidRPr="007B7252">
              <w:rPr>
                <w:sz w:val="22"/>
                <w:szCs w:val="22"/>
                <w:lang w:val="en-GB"/>
              </w:rPr>
              <w:t xml:space="preserve"> </w:t>
            </w:r>
            <w:r w:rsidRPr="007B7252">
              <w:rPr>
                <w:sz w:val="22"/>
                <w:szCs w:val="22"/>
                <w:rtl/>
                <w:lang w:val="en-GB"/>
              </w:rPr>
              <w:t>٣٠٠</w:t>
            </w:r>
          </w:p>
        </w:tc>
        <w:tc>
          <w:tcPr>
            <w:tcW w:w="1702" w:type="dxa"/>
            <w:tcMar>
              <w:top w:w="0" w:type="dxa"/>
              <w:left w:w="108" w:type="dxa"/>
              <w:right w:w="108" w:type="dxa"/>
            </w:tcMar>
          </w:tcPr>
          <w:p w:rsidR="00E3462F" w:rsidRPr="0069789C" w:rsidRDefault="00E3462F" w:rsidP="00887780">
            <w:pPr>
              <w:bidi w:val="0"/>
              <w:spacing w:line="310" w:lineRule="exact"/>
              <w:ind w:left="72" w:right="132"/>
              <w:jc w:val="right"/>
              <w:rPr>
                <w:b/>
                <w:bCs/>
                <w:sz w:val="22"/>
                <w:szCs w:val="22"/>
                <w:lang w:val="en-GB"/>
              </w:rPr>
            </w:pPr>
            <w:r w:rsidRPr="0069789C">
              <w:rPr>
                <w:b/>
                <w:bCs/>
                <w:sz w:val="22"/>
                <w:szCs w:val="22"/>
                <w:rtl/>
                <w:lang w:val="en-GB"/>
              </w:rPr>
              <w:t>١٠</w:t>
            </w:r>
            <w:r w:rsidRPr="0069789C">
              <w:rPr>
                <w:b/>
                <w:bCs/>
                <w:sz w:val="22"/>
                <w:szCs w:val="22"/>
                <w:lang w:val="en-GB"/>
              </w:rPr>
              <w:t xml:space="preserve"> </w:t>
            </w:r>
            <w:r w:rsidRPr="0069789C">
              <w:rPr>
                <w:b/>
                <w:bCs/>
                <w:sz w:val="22"/>
                <w:szCs w:val="22"/>
                <w:rtl/>
                <w:lang w:val="en-GB"/>
              </w:rPr>
              <w:t>٨٧٨</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310" w:lineRule="exact"/>
              <w:rPr>
                <w:sz w:val="22"/>
                <w:szCs w:val="22"/>
              </w:rPr>
            </w:pPr>
            <w:r w:rsidRPr="007B7252">
              <w:rPr>
                <w:sz w:val="22"/>
                <w:szCs w:val="22"/>
              </w:rPr>
              <w:tab/>
            </w:r>
            <w:r w:rsidRPr="007B7252">
              <w:rPr>
                <w:sz w:val="22"/>
                <w:szCs w:val="22"/>
                <w:rtl/>
              </w:rPr>
              <w:t>السلوفاكيون</w:t>
            </w:r>
          </w:p>
        </w:tc>
        <w:tc>
          <w:tcPr>
            <w:tcW w:w="162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lang w:val="en-GB"/>
              </w:rPr>
            </w:pPr>
            <w:r w:rsidRPr="007B7252">
              <w:rPr>
                <w:sz w:val="22"/>
                <w:szCs w:val="22"/>
                <w:rtl/>
                <w:lang w:val="en-GB"/>
              </w:rPr>
              <w:t>٩٤</w:t>
            </w:r>
            <w:r w:rsidRPr="007B7252">
              <w:rPr>
                <w:sz w:val="22"/>
                <w:szCs w:val="22"/>
                <w:lang w:val="en-GB"/>
              </w:rPr>
              <w:t xml:space="preserve"> </w:t>
            </w:r>
            <w:r w:rsidRPr="007B7252">
              <w:rPr>
                <w:sz w:val="22"/>
                <w:szCs w:val="22"/>
                <w:rtl/>
                <w:lang w:val="en-GB"/>
              </w:rPr>
              <w:t>٧٤٤</w:t>
            </w:r>
          </w:p>
        </w:tc>
        <w:tc>
          <w:tcPr>
            <w:tcW w:w="144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lang w:val="en-GB"/>
              </w:rPr>
            </w:pPr>
            <w:r w:rsidRPr="007B7252">
              <w:rPr>
                <w:sz w:val="22"/>
                <w:szCs w:val="22"/>
                <w:rtl/>
                <w:lang w:val="en-GB"/>
              </w:rPr>
              <w:t>٩٨</w:t>
            </w:r>
            <w:r w:rsidRPr="007B7252">
              <w:rPr>
                <w:sz w:val="22"/>
                <w:szCs w:val="22"/>
                <w:lang w:val="en-GB"/>
              </w:rPr>
              <w:t xml:space="preserve"> </w:t>
            </w:r>
            <w:r w:rsidRPr="007B7252">
              <w:rPr>
                <w:sz w:val="22"/>
                <w:szCs w:val="22"/>
                <w:rtl/>
                <w:lang w:val="en-GB"/>
              </w:rPr>
              <w:t>٤٤٦</w:t>
            </w:r>
          </w:p>
        </w:tc>
        <w:tc>
          <w:tcPr>
            <w:tcW w:w="1702" w:type="dxa"/>
            <w:tcMar>
              <w:top w:w="0" w:type="dxa"/>
              <w:left w:w="108" w:type="dxa"/>
              <w:right w:w="108" w:type="dxa"/>
            </w:tcMar>
          </w:tcPr>
          <w:p w:rsidR="00E3462F" w:rsidRPr="0069789C" w:rsidRDefault="00E3462F" w:rsidP="00887780">
            <w:pPr>
              <w:bidi w:val="0"/>
              <w:spacing w:line="310" w:lineRule="exact"/>
              <w:ind w:left="72" w:right="132"/>
              <w:jc w:val="right"/>
              <w:rPr>
                <w:b/>
                <w:bCs/>
                <w:sz w:val="22"/>
                <w:szCs w:val="22"/>
                <w:lang w:val="en-GB"/>
              </w:rPr>
            </w:pPr>
            <w:r w:rsidRPr="0069789C">
              <w:rPr>
                <w:b/>
                <w:bCs/>
                <w:sz w:val="22"/>
                <w:szCs w:val="22"/>
                <w:rtl/>
                <w:lang w:val="en-GB"/>
              </w:rPr>
              <w:t>١٩٣</w:t>
            </w:r>
            <w:r w:rsidRPr="0069789C">
              <w:rPr>
                <w:b/>
                <w:bCs/>
                <w:sz w:val="22"/>
                <w:szCs w:val="22"/>
                <w:lang w:val="en-GB"/>
              </w:rPr>
              <w:t xml:space="preserve"> </w:t>
            </w:r>
            <w:r w:rsidRPr="0069789C">
              <w:rPr>
                <w:b/>
                <w:bCs/>
                <w:sz w:val="22"/>
                <w:szCs w:val="22"/>
                <w:rtl/>
                <w:lang w:val="en-GB"/>
              </w:rPr>
              <w:t>١٩٠</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310" w:lineRule="exact"/>
              <w:rPr>
                <w:sz w:val="22"/>
                <w:szCs w:val="22"/>
              </w:rPr>
            </w:pPr>
            <w:r w:rsidRPr="007B7252">
              <w:rPr>
                <w:sz w:val="22"/>
                <w:szCs w:val="22"/>
              </w:rPr>
              <w:tab/>
            </w:r>
            <w:r w:rsidRPr="007B7252">
              <w:rPr>
                <w:sz w:val="22"/>
                <w:szCs w:val="22"/>
                <w:rtl/>
              </w:rPr>
              <w:t>البولنديون</w:t>
            </w:r>
          </w:p>
        </w:tc>
        <w:tc>
          <w:tcPr>
            <w:tcW w:w="162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lang w:val="en-GB"/>
              </w:rPr>
            </w:pPr>
            <w:r w:rsidRPr="007B7252">
              <w:rPr>
                <w:sz w:val="22"/>
                <w:szCs w:val="22"/>
                <w:rtl/>
                <w:lang w:val="en-GB"/>
              </w:rPr>
              <w:t>٢١</w:t>
            </w:r>
            <w:r w:rsidRPr="007B7252">
              <w:rPr>
                <w:sz w:val="22"/>
                <w:szCs w:val="22"/>
                <w:lang w:val="en-GB"/>
              </w:rPr>
              <w:t xml:space="preserve"> </w:t>
            </w:r>
            <w:r w:rsidRPr="007B7252">
              <w:rPr>
                <w:sz w:val="22"/>
                <w:szCs w:val="22"/>
                <w:rtl/>
                <w:lang w:val="en-GB"/>
              </w:rPr>
              <w:t>٥٧١</w:t>
            </w:r>
          </w:p>
        </w:tc>
        <w:tc>
          <w:tcPr>
            <w:tcW w:w="144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lang w:val="en-GB"/>
              </w:rPr>
            </w:pPr>
            <w:r w:rsidRPr="007B7252">
              <w:rPr>
                <w:sz w:val="22"/>
                <w:szCs w:val="22"/>
                <w:rtl/>
                <w:lang w:val="en-GB"/>
              </w:rPr>
              <w:t>٣٠</w:t>
            </w:r>
            <w:r w:rsidRPr="007B7252">
              <w:rPr>
                <w:sz w:val="22"/>
                <w:szCs w:val="22"/>
                <w:lang w:val="en-GB"/>
              </w:rPr>
              <w:t xml:space="preserve"> </w:t>
            </w:r>
            <w:r w:rsidRPr="007B7252">
              <w:rPr>
                <w:sz w:val="22"/>
                <w:szCs w:val="22"/>
                <w:rtl/>
                <w:lang w:val="en-GB"/>
              </w:rPr>
              <w:t>٣٩٧</w:t>
            </w:r>
          </w:p>
        </w:tc>
        <w:tc>
          <w:tcPr>
            <w:tcW w:w="1702" w:type="dxa"/>
            <w:tcMar>
              <w:top w:w="0" w:type="dxa"/>
              <w:left w:w="108" w:type="dxa"/>
              <w:right w:w="108" w:type="dxa"/>
            </w:tcMar>
          </w:tcPr>
          <w:p w:rsidR="00E3462F" w:rsidRPr="0069789C" w:rsidRDefault="00E3462F" w:rsidP="00887780">
            <w:pPr>
              <w:bidi w:val="0"/>
              <w:spacing w:line="310" w:lineRule="exact"/>
              <w:ind w:left="72" w:right="132"/>
              <w:jc w:val="right"/>
              <w:rPr>
                <w:b/>
                <w:bCs/>
                <w:sz w:val="22"/>
                <w:szCs w:val="22"/>
                <w:lang w:val="en-GB"/>
              </w:rPr>
            </w:pPr>
            <w:r w:rsidRPr="0069789C">
              <w:rPr>
                <w:b/>
                <w:bCs/>
                <w:sz w:val="22"/>
                <w:szCs w:val="22"/>
                <w:rtl/>
                <w:lang w:val="en-GB"/>
              </w:rPr>
              <w:t>٥١</w:t>
            </w:r>
            <w:r w:rsidRPr="0069789C">
              <w:rPr>
                <w:b/>
                <w:bCs/>
                <w:sz w:val="22"/>
                <w:szCs w:val="22"/>
                <w:lang w:val="en-GB"/>
              </w:rPr>
              <w:t xml:space="preserve"> </w:t>
            </w:r>
            <w:r w:rsidRPr="0069789C">
              <w:rPr>
                <w:b/>
                <w:bCs/>
                <w:sz w:val="22"/>
                <w:szCs w:val="22"/>
                <w:rtl/>
                <w:lang w:val="en-GB"/>
              </w:rPr>
              <w:t>٩٦٨</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310" w:lineRule="exact"/>
              <w:rPr>
                <w:sz w:val="22"/>
                <w:szCs w:val="22"/>
              </w:rPr>
            </w:pPr>
            <w:r w:rsidRPr="007B7252">
              <w:rPr>
                <w:sz w:val="22"/>
                <w:szCs w:val="22"/>
              </w:rPr>
              <w:tab/>
            </w:r>
            <w:r w:rsidRPr="007B7252">
              <w:rPr>
                <w:sz w:val="22"/>
                <w:szCs w:val="22"/>
                <w:rtl/>
              </w:rPr>
              <w:t>الألمان</w:t>
            </w:r>
          </w:p>
        </w:tc>
        <w:tc>
          <w:tcPr>
            <w:tcW w:w="162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lang w:val="en-GB"/>
              </w:rPr>
            </w:pPr>
            <w:r w:rsidRPr="007B7252">
              <w:rPr>
                <w:sz w:val="22"/>
                <w:szCs w:val="22"/>
                <w:rtl/>
                <w:lang w:val="en-GB"/>
              </w:rPr>
              <w:t>١٨</w:t>
            </w:r>
            <w:r w:rsidRPr="007B7252">
              <w:rPr>
                <w:sz w:val="22"/>
                <w:szCs w:val="22"/>
                <w:lang w:val="en-GB"/>
              </w:rPr>
              <w:t xml:space="preserve"> </w:t>
            </w:r>
            <w:r w:rsidRPr="007B7252">
              <w:rPr>
                <w:sz w:val="22"/>
                <w:szCs w:val="22"/>
                <w:rtl/>
                <w:lang w:val="en-GB"/>
              </w:rPr>
              <w:t>٣٩١</w:t>
            </w:r>
          </w:p>
        </w:tc>
        <w:tc>
          <w:tcPr>
            <w:tcW w:w="144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lang w:val="en-GB"/>
              </w:rPr>
            </w:pPr>
            <w:r w:rsidRPr="007B7252">
              <w:rPr>
                <w:sz w:val="22"/>
                <w:szCs w:val="22"/>
                <w:rtl/>
                <w:lang w:val="en-GB"/>
              </w:rPr>
              <w:t>٢٠</w:t>
            </w:r>
            <w:r w:rsidRPr="007B7252">
              <w:rPr>
                <w:sz w:val="22"/>
                <w:szCs w:val="22"/>
                <w:lang w:val="en-GB"/>
              </w:rPr>
              <w:t xml:space="preserve"> </w:t>
            </w:r>
            <w:r w:rsidRPr="007B7252">
              <w:rPr>
                <w:sz w:val="22"/>
                <w:szCs w:val="22"/>
                <w:rtl/>
                <w:lang w:val="en-GB"/>
              </w:rPr>
              <w:t>٧١٥</w:t>
            </w:r>
          </w:p>
        </w:tc>
        <w:tc>
          <w:tcPr>
            <w:tcW w:w="1702" w:type="dxa"/>
            <w:tcMar>
              <w:top w:w="0" w:type="dxa"/>
              <w:left w:w="108" w:type="dxa"/>
              <w:right w:w="108" w:type="dxa"/>
            </w:tcMar>
          </w:tcPr>
          <w:p w:rsidR="00E3462F" w:rsidRPr="0069789C" w:rsidRDefault="00E3462F" w:rsidP="00887780">
            <w:pPr>
              <w:bidi w:val="0"/>
              <w:spacing w:line="310" w:lineRule="exact"/>
              <w:ind w:left="72" w:right="132"/>
              <w:jc w:val="right"/>
              <w:rPr>
                <w:b/>
                <w:bCs/>
                <w:sz w:val="22"/>
                <w:szCs w:val="22"/>
                <w:lang w:val="en-GB"/>
              </w:rPr>
            </w:pPr>
            <w:r w:rsidRPr="0069789C">
              <w:rPr>
                <w:b/>
                <w:bCs/>
                <w:sz w:val="22"/>
                <w:szCs w:val="22"/>
                <w:rtl/>
                <w:lang w:val="en-GB"/>
              </w:rPr>
              <w:t>٣٩</w:t>
            </w:r>
            <w:r w:rsidRPr="0069789C">
              <w:rPr>
                <w:b/>
                <w:bCs/>
                <w:sz w:val="22"/>
                <w:szCs w:val="22"/>
                <w:lang w:val="en-GB"/>
              </w:rPr>
              <w:t xml:space="preserve"> </w:t>
            </w:r>
            <w:r w:rsidRPr="0069789C">
              <w:rPr>
                <w:b/>
                <w:bCs/>
                <w:sz w:val="22"/>
                <w:szCs w:val="22"/>
                <w:rtl/>
                <w:lang w:val="en-GB"/>
              </w:rPr>
              <w:t>١٠٦</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310" w:lineRule="exact"/>
              <w:rPr>
                <w:sz w:val="22"/>
                <w:szCs w:val="22"/>
              </w:rPr>
            </w:pPr>
            <w:r w:rsidRPr="007B7252">
              <w:rPr>
                <w:sz w:val="22"/>
                <w:szCs w:val="22"/>
              </w:rPr>
              <w:tab/>
            </w:r>
            <w:r w:rsidRPr="007B7252">
              <w:rPr>
                <w:sz w:val="22"/>
                <w:szCs w:val="22"/>
                <w:rtl/>
              </w:rPr>
              <w:t>الروما</w:t>
            </w:r>
          </w:p>
        </w:tc>
        <w:tc>
          <w:tcPr>
            <w:tcW w:w="162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lang w:val="en-GB"/>
              </w:rPr>
            </w:pPr>
            <w:r w:rsidRPr="007B7252">
              <w:rPr>
                <w:sz w:val="22"/>
                <w:szCs w:val="22"/>
                <w:rtl/>
                <w:lang w:val="en-GB"/>
              </w:rPr>
              <w:t>٦</w:t>
            </w:r>
            <w:r w:rsidRPr="007B7252">
              <w:rPr>
                <w:sz w:val="22"/>
                <w:szCs w:val="22"/>
                <w:lang w:val="en-GB"/>
              </w:rPr>
              <w:t xml:space="preserve"> </w:t>
            </w:r>
            <w:r w:rsidRPr="007B7252">
              <w:rPr>
                <w:sz w:val="22"/>
                <w:szCs w:val="22"/>
                <w:rtl/>
                <w:lang w:val="en-GB"/>
              </w:rPr>
              <w:t>١٤٩</w:t>
            </w:r>
          </w:p>
        </w:tc>
        <w:tc>
          <w:tcPr>
            <w:tcW w:w="144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lang w:val="en-GB"/>
              </w:rPr>
            </w:pPr>
            <w:r w:rsidRPr="007B7252">
              <w:rPr>
                <w:sz w:val="22"/>
                <w:szCs w:val="22"/>
                <w:rtl/>
                <w:lang w:val="en-GB"/>
              </w:rPr>
              <w:t>٥</w:t>
            </w:r>
            <w:r w:rsidRPr="007B7252">
              <w:rPr>
                <w:sz w:val="22"/>
                <w:szCs w:val="22"/>
                <w:lang w:val="en-GB"/>
              </w:rPr>
              <w:t xml:space="preserve"> </w:t>
            </w:r>
            <w:r w:rsidRPr="007B7252">
              <w:rPr>
                <w:sz w:val="22"/>
                <w:szCs w:val="22"/>
                <w:rtl/>
                <w:lang w:val="en-GB"/>
              </w:rPr>
              <w:t>٥٩٧</w:t>
            </w:r>
          </w:p>
        </w:tc>
        <w:tc>
          <w:tcPr>
            <w:tcW w:w="1702" w:type="dxa"/>
            <w:tcMar>
              <w:top w:w="0" w:type="dxa"/>
              <w:left w:w="108" w:type="dxa"/>
              <w:right w:w="108" w:type="dxa"/>
            </w:tcMar>
          </w:tcPr>
          <w:p w:rsidR="00E3462F" w:rsidRPr="0069789C" w:rsidRDefault="00E3462F" w:rsidP="00887780">
            <w:pPr>
              <w:bidi w:val="0"/>
              <w:spacing w:line="310" w:lineRule="exact"/>
              <w:ind w:left="72" w:right="132"/>
              <w:jc w:val="right"/>
              <w:rPr>
                <w:b/>
                <w:bCs/>
                <w:sz w:val="22"/>
                <w:szCs w:val="22"/>
                <w:lang w:val="en-GB"/>
              </w:rPr>
            </w:pPr>
            <w:r w:rsidRPr="0069789C">
              <w:rPr>
                <w:b/>
                <w:bCs/>
                <w:sz w:val="22"/>
                <w:szCs w:val="22"/>
                <w:rtl/>
                <w:lang w:val="en-GB"/>
              </w:rPr>
              <w:t>١١</w:t>
            </w:r>
            <w:r w:rsidRPr="0069789C">
              <w:rPr>
                <w:b/>
                <w:bCs/>
                <w:sz w:val="22"/>
                <w:szCs w:val="22"/>
                <w:lang w:val="en-GB"/>
              </w:rPr>
              <w:t xml:space="preserve"> </w:t>
            </w:r>
            <w:r w:rsidRPr="0069789C">
              <w:rPr>
                <w:b/>
                <w:bCs/>
                <w:sz w:val="22"/>
                <w:szCs w:val="22"/>
                <w:rtl/>
                <w:lang w:val="en-GB"/>
              </w:rPr>
              <w:t>٧٤٦</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310" w:lineRule="exact"/>
              <w:rPr>
                <w:sz w:val="22"/>
                <w:szCs w:val="22"/>
              </w:rPr>
            </w:pPr>
            <w:r w:rsidRPr="007B7252">
              <w:rPr>
                <w:sz w:val="22"/>
                <w:szCs w:val="22"/>
              </w:rPr>
              <w:tab/>
            </w:r>
            <w:r w:rsidRPr="007B7252">
              <w:rPr>
                <w:sz w:val="22"/>
                <w:szCs w:val="22"/>
                <w:rtl/>
              </w:rPr>
              <w:t>الهنغاريون</w:t>
            </w:r>
          </w:p>
        </w:tc>
        <w:tc>
          <w:tcPr>
            <w:tcW w:w="162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lang w:val="en-GB"/>
              </w:rPr>
            </w:pPr>
            <w:r w:rsidRPr="007B7252">
              <w:rPr>
                <w:sz w:val="22"/>
                <w:szCs w:val="22"/>
                <w:rtl/>
                <w:lang w:val="en-GB"/>
              </w:rPr>
              <w:t>٧</w:t>
            </w:r>
            <w:r w:rsidRPr="007B7252">
              <w:rPr>
                <w:sz w:val="22"/>
                <w:szCs w:val="22"/>
                <w:lang w:val="en-GB"/>
              </w:rPr>
              <w:t xml:space="preserve"> </w:t>
            </w:r>
            <w:r w:rsidRPr="007B7252">
              <w:rPr>
                <w:sz w:val="22"/>
                <w:szCs w:val="22"/>
                <w:rtl/>
                <w:lang w:val="en-GB"/>
              </w:rPr>
              <w:t>٧١١</w:t>
            </w:r>
          </w:p>
        </w:tc>
        <w:tc>
          <w:tcPr>
            <w:tcW w:w="144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lang w:val="en-GB"/>
              </w:rPr>
            </w:pPr>
            <w:r w:rsidRPr="007B7252">
              <w:rPr>
                <w:sz w:val="22"/>
                <w:szCs w:val="22"/>
                <w:rtl/>
                <w:lang w:val="en-GB"/>
              </w:rPr>
              <w:t>٦</w:t>
            </w:r>
            <w:r w:rsidRPr="007B7252">
              <w:rPr>
                <w:sz w:val="22"/>
                <w:szCs w:val="22"/>
                <w:lang w:val="en-GB"/>
              </w:rPr>
              <w:t xml:space="preserve"> </w:t>
            </w:r>
            <w:r w:rsidRPr="007B7252">
              <w:rPr>
                <w:sz w:val="22"/>
                <w:szCs w:val="22"/>
                <w:rtl/>
                <w:lang w:val="en-GB"/>
              </w:rPr>
              <w:t>٩٦١</w:t>
            </w:r>
          </w:p>
        </w:tc>
        <w:tc>
          <w:tcPr>
            <w:tcW w:w="1702" w:type="dxa"/>
            <w:tcMar>
              <w:top w:w="0" w:type="dxa"/>
              <w:left w:w="108" w:type="dxa"/>
              <w:right w:w="108" w:type="dxa"/>
            </w:tcMar>
          </w:tcPr>
          <w:p w:rsidR="00E3462F" w:rsidRPr="0069789C" w:rsidRDefault="00E3462F" w:rsidP="00887780">
            <w:pPr>
              <w:bidi w:val="0"/>
              <w:spacing w:line="310" w:lineRule="exact"/>
              <w:ind w:left="72" w:right="132"/>
              <w:jc w:val="right"/>
              <w:rPr>
                <w:b/>
                <w:bCs/>
                <w:sz w:val="22"/>
                <w:szCs w:val="22"/>
                <w:lang w:val="en-GB"/>
              </w:rPr>
            </w:pPr>
            <w:r w:rsidRPr="0069789C">
              <w:rPr>
                <w:b/>
                <w:bCs/>
                <w:sz w:val="22"/>
                <w:szCs w:val="22"/>
                <w:rtl/>
                <w:lang w:val="en-GB"/>
              </w:rPr>
              <w:t>١٤</w:t>
            </w:r>
            <w:r w:rsidRPr="0069789C">
              <w:rPr>
                <w:b/>
                <w:bCs/>
                <w:sz w:val="22"/>
                <w:szCs w:val="22"/>
                <w:lang w:val="en-GB"/>
              </w:rPr>
              <w:t xml:space="preserve"> </w:t>
            </w:r>
            <w:r w:rsidRPr="0069789C">
              <w:rPr>
                <w:b/>
                <w:bCs/>
                <w:sz w:val="22"/>
                <w:szCs w:val="22"/>
                <w:rtl/>
                <w:lang w:val="en-GB"/>
              </w:rPr>
              <w:t>٦٧٢</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310" w:lineRule="exact"/>
              <w:rPr>
                <w:sz w:val="22"/>
                <w:szCs w:val="22"/>
              </w:rPr>
            </w:pPr>
            <w:r w:rsidRPr="007B7252">
              <w:rPr>
                <w:sz w:val="22"/>
                <w:szCs w:val="22"/>
              </w:rPr>
              <w:tab/>
            </w:r>
            <w:r w:rsidRPr="007B7252">
              <w:rPr>
                <w:sz w:val="22"/>
                <w:szCs w:val="22"/>
                <w:rtl/>
              </w:rPr>
              <w:t>الأوكرانيون</w:t>
            </w:r>
          </w:p>
        </w:tc>
        <w:tc>
          <w:tcPr>
            <w:tcW w:w="162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lang w:val="en-GB"/>
              </w:rPr>
            </w:pPr>
            <w:r w:rsidRPr="007B7252">
              <w:rPr>
                <w:sz w:val="22"/>
                <w:szCs w:val="22"/>
                <w:rtl/>
                <w:lang w:val="en-GB"/>
              </w:rPr>
              <w:t>٩</w:t>
            </w:r>
            <w:r w:rsidRPr="007B7252">
              <w:rPr>
                <w:sz w:val="22"/>
                <w:szCs w:val="22"/>
                <w:lang w:val="en-GB"/>
              </w:rPr>
              <w:t xml:space="preserve"> </w:t>
            </w:r>
            <w:r w:rsidRPr="007B7252">
              <w:rPr>
                <w:sz w:val="22"/>
                <w:szCs w:val="22"/>
                <w:rtl/>
                <w:lang w:val="en-GB"/>
              </w:rPr>
              <w:t>٩٤٣</w:t>
            </w:r>
          </w:p>
        </w:tc>
        <w:tc>
          <w:tcPr>
            <w:tcW w:w="144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lang w:val="en-GB"/>
              </w:rPr>
            </w:pPr>
            <w:r w:rsidRPr="007B7252">
              <w:rPr>
                <w:sz w:val="22"/>
                <w:szCs w:val="22"/>
                <w:rtl/>
                <w:lang w:val="en-GB"/>
              </w:rPr>
              <w:t>١٢</w:t>
            </w:r>
            <w:r w:rsidRPr="007B7252">
              <w:rPr>
                <w:sz w:val="22"/>
                <w:szCs w:val="22"/>
                <w:lang w:val="en-GB"/>
              </w:rPr>
              <w:t xml:space="preserve"> </w:t>
            </w:r>
            <w:r w:rsidRPr="007B7252">
              <w:rPr>
                <w:sz w:val="22"/>
                <w:szCs w:val="22"/>
                <w:rtl/>
                <w:lang w:val="en-GB"/>
              </w:rPr>
              <w:t>١٦٩</w:t>
            </w:r>
          </w:p>
        </w:tc>
        <w:tc>
          <w:tcPr>
            <w:tcW w:w="1702" w:type="dxa"/>
            <w:tcMar>
              <w:top w:w="0" w:type="dxa"/>
              <w:left w:w="108" w:type="dxa"/>
              <w:right w:w="108" w:type="dxa"/>
            </w:tcMar>
          </w:tcPr>
          <w:p w:rsidR="00E3462F" w:rsidRPr="0069789C" w:rsidRDefault="00E3462F" w:rsidP="00887780">
            <w:pPr>
              <w:bidi w:val="0"/>
              <w:spacing w:line="310" w:lineRule="exact"/>
              <w:ind w:left="72" w:right="132"/>
              <w:jc w:val="right"/>
              <w:rPr>
                <w:b/>
                <w:bCs/>
                <w:sz w:val="22"/>
                <w:szCs w:val="22"/>
                <w:lang w:val="en-GB"/>
              </w:rPr>
            </w:pPr>
            <w:r w:rsidRPr="0069789C">
              <w:rPr>
                <w:b/>
                <w:bCs/>
                <w:sz w:val="22"/>
                <w:szCs w:val="22"/>
                <w:rtl/>
                <w:lang w:val="en-GB"/>
              </w:rPr>
              <w:t>٢٢</w:t>
            </w:r>
            <w:r w:rsidRPr="0069789C">
              <w:rPr>
                <w:b/>
                <w:bCs/>
                <w:sz w:val="22"/>
                <w:szCs w:val="22"/>
                <w:lang w:val="en-GB"/>
              </w:rPr>
              <w:t xml:space="preserve"> </w:t>
            </w:r>
            <w:r w:rsidRPr="0069789C">
              <w:rPr>
                <w:b/>
                <w:bCs/>
                <w:sz w:val="22"/>
                <w:szCs w:val="22"/>
                <w:rtl/>
                <w:lang w:val="en-GB"/>
              </w:rPr>
              <w:t>١١٢</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310" w:lineRule="exact"/>
              <w:rPr>
                <w:sz w:val="22"/>
                <w:szCs w:val="22"/>
              </w:rPr>
            </w:pPr>
            <w:r w:rsidRPr="007B7252">
              <w:rPr>
                <w:sz w:val="22"/>
                <w:szCs w:val="22"/>
              </w:rPr>
              <w:tab/>
            </w:r>
            <w:r w:rsidRPr="007B7252">
              <w:rPr>
                <w:sz w:val="22"/>
                <w:szCs w:val="22"/>
                <w:rtl/>
              </w:rPr>
              <w:t>الروس</w:t>
            </w:r>
          </w:p>
        </w:tc>
        <w:tc>
          <w:tcPr>
            <w:tcW w:w="162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lang w:val="en-GB"/>
              </w:rPr>
            </w:pPr>
            <w:r w:rsidRPr="007B7252">
              <w:rPr>
                <w:sz w:val="22"/>
                <w:szCs w:val="22"/>
                <w:rtl/>
                <w:lang w:val="en-GB"/>
              </w:rPr>
              <w:t>٤</w:t>
            </w:r>
            <w:r w:rsidRPr="007B7252">
              <w:rPr>
                <w:sz w:val="22"/>
                <w:szCs w:val="22"/>
                <w:lang w:val="en-GB"/>
              </w:rPr>
              <w:t xml:space="preserve"> </w:t>
            </w:r>
            <w:r w:rsidRPr="007B7252">
              <w:rPr>
                <w:sz w:val="22"/>
                <w:szCs w:val="22"/>
                <w:rtl/>
                <w:lang w:val="en-GB"/>
              </w:rPr>
              <w:t>٦٣٤</w:t>
            </w:r>
          </w:p>
        </w:tc>
        <w:tc>
          <w:tcPr>
            <w:tcW w:w="144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lang w:val="en-GB"/>
              </w:rPr>
            </w:pPr>
            <w:r w:rsidRPr="007B7252">
              <w:rPr>
                <w:sz w:val="22"/>
                <w:szCs w:val="22"/>
                <w:rtl/>
                <w:lang w:val="en-GB"/>
              </w:rPr>
              <w:t>٧</w:t>
            </w:r>
            <w:r w:rsidRPr="007B7252">
              <w:rPr>
                <w:sz w:val="22"/>
                <w:szCs w:val="22"/>
                <w:lang w:val="en-GB"/>
              </w:rPr>
              <w:t xml:space="preserve"> </w:t>
            </w:r>
            <w:r w:rsidRPr="007B7252">
              <w:rPr>
                <w:sz w:val="22"/>
                <w:szCs w:val="22"/>
                <w:rtl/>
                <w:lang w:val="en-GB"/>
              </w:rPr>
              <w:t>٧٣٥</w:t>
            </w:r>
          </w:p>
        </w:tc>
        <w:tc>
          <w:tcPr>
            <w:tcW w:w="1702" w:type="dxa"/>
            <w:tcMar>
              <w:top w:w="0" w:type="dxa"/>
              <w:left w:w="108" w:type="dxa"/>
              <w:right w:w="108" w:type="dxa"/>
            </w:tcMar>
          </w:tcPr>
          <w:p w:rsidR="00E3462F" w:rsidRPr="0069789C" w:rsidRDefault="00E3462F" w:rsidP="00887780">
            <w:pPr>
              <w:bidi w:val="0"/>
              <w:spacing w:line="310" w:lineRule="exact"/>
              <w:ind w:left="72" w:right="132"/>
              <w:jc w:val="right"/>
              <w:rPr>
                <w:b/>
                <w:bCs/>
                <w:sz w:val="22"/>
                <w:szCs w:val="22"/>
                <w:lang w:val="en-GB"/>
              </w:rPr>
            </w:pPr>
            <w:r w:rsidRPr="0069789C">
              <w:rPr>
                <w:b/>
                <w:bCs/>
                <w:sz w:val="22"/>
                <w:szCs w:val="22"/>
                <w:rtl/>
                <w:lang w:val="en-GB"/>
              </w:rPr>
              <w:t>١٢</w:t>
            </w:r>
            <w:r w:rsidRPr="0069789C">
              <w:rPr>
                <w:b/>
                <w:bCs/>
                <w:sz w:val="22"/>
                <w:szCs w:val="22"/>
                <w:lang w:val="en-GB"/>
              </w:rPr>
              <w:t xml:space="preserve"> </w:t>
            </w:r>
            <w:r w:rsidRPr="0069789C">
              <w:rPr>
                <w:b/>
                <w:bCs/>
                <w:sz w:val="22"/>
                <w:szCs w:val="22"/>
                <w:rtl/>
                <w:lang w:val="en-GB"/>
              </w:rPr>
              <w:t>٣٦٩</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310" w:lineRule="exact"/>
              <w:rPr>
                <w:sz w:val="22"/>
                <w:szCs w:val="22"/>
              </w:rPr>
            </w:pPr>
            <w:r w:rsidRPr="007B7252">
              <w:rPr>
                <w:sz w:val="22"/>
                <w:szCs w:val="22"/>
              </w:rPr>
              <w:tab/>
            </w:r>
            <w:r w:rsidRPr="007B7252">
              <w:rPr>
                <w:sz w:val="22"/>
                <w:szCs w:val="22"/>
                <w:rtl/>
              </w:rPr>
              <w:t>الروثينيون</w:t>
            </w:r>
          </w:p>
        </w:tc>
        <w:tc>
          <w:tcPr>
            <w:tcW w:w="162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lang w:val="en-GB"/>
              </w:rPr>
            </w:pPr>
            <w:r w:rsidRPr="007B7252">
              <w:rPr>
                <w:sz w:val="22"/>
                <w:szCs w:val="22"/>
                <w:rtl/>
                <w:lang w:val="en-GB"/>
              </w:rPr>
              <w:t>٥٢٩</w:t>
            </w:r>
          </w:p>
        </w:tc>
        <w:tc>
          <w:tcPr>
            <w:tcW w:w="144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lang w:val="en-GB"/>
              </w:rPr>
            </w:pPr>
            <w:r w:rsidRPr="007B7252">
              <w:rPr>
                <w:sz w:val="22"/>
                <w:szCs w:val="22"/>
                <w:rtl/>
                <w:lang w:val="en-GB"/>
              </w:rPr>
              <w:t>٥٧٧</w:t>
            </w:r>
          </w:p>
        </w:tc>
        <w:tc>
          <w:tcPr>
            <w:tcW w:w="1702" w:type="dxa"/>
            <w:tcMar>
              <w:top w:w="0" w:type="dxa"/>
              <w:left w:w="108" w:type="dxa"/>
              <w:right w:w="108" w:type="dxa"/>
            </w:tcMar>
          </w:tcPr>
          <w:p w:rsidR="00E3462F" w:rsidRPr="0069789C" w:rsidRDefault="00E3462F" w:rsidP="00887780">
            <w:pPr>
              <w:bidi w:val="0"/>
              <w:spacing w:line="310" w:lineRule="exact"/>
              <w:ind w:left="72" w:right="132"/>
              <w:jc w:val="right"/>
              <w:rPr>
                <w:b/>
                <w:bCs/>
                <w:sz w:val="22"/>
                <w:szCs w:val="22"/>
                <w:lang w:val="en-GB"/>
              </w:rPr>
            </w:pPr>
            <w:r w:rsidRPr="0069789C">
              <w:rPr>
                <w:b/>
                <w:bCs/>
                <w:sz w:val="22"/>
                <w:szCs w:val="22"/>
                <w:rtl/>
                <w:lang w:val="en-GB"/>
              </w:rPr>
              <w:t>١</w:t>
            </w:r>
            <w:r w:rsidRPr="0069789C">
              <w:rPr>
                <w:b/>
                <w:bCs/>
                <w:sz w:val="22"/>
                <w:szCs w:val="22"/>
                <w:lang w:val="en-GB"/>
              </w:rPr>
              <w:t xml:space="preserve"> </w:t>
            </w:r>
            <w:r w:rsidRPr="0069789C">
              <w:rPr>
                <w:b/>
                <w:bCs/>
                <w:sz w:val="22"/>
                <w:szCs w:val="22"/>
                <w:rtl/>
                <w:lang w:val="en-GB"/>
              </w:rPr>
              <w:t>١٠٦</w:t>
            </w:r>
          </w:p>
        </w:tc>
      </w:tr>
      <w:tr w:rsidR="00E3462F" w:rsidRPr="007B7252" w:rsidTr="00887780">
        <w:trPr>
          <w:trHeight w:val="61"/>
        </w:trPr>
        <w:tc>
          <w:tcPr>
            <w:tcW w:w="4598" w:type="dxa"/>
            <w:tcMar>
              <w:top w:w="0" w:type="dxa"/>
              <w:left w:w="108" w:type="dxa"/>
              <w:right w:w="108" w:type="dxa"/>
            </w:tcMar>
          </w:tcPr>
          <w:p w:rsidR="00E3462F" w:rsidRPr="007B7252" w:rsidRDefault="00E3462F" w:rsidP="00887780">
            <w:pPr>
              <w:tabs>
                <w:tab w:val="left" w:pos="330"/>
              </w:tabs>
              <w:spacing w:line="310" w:lineRule="exact"/>
              <w:rPr>
                <w:sz w:val="22"/>
                <w:szCs w:val="22"/>
              </w:rPr>
            </w:pPr>
            <w:r w:rsidRPr="007B7252">
              <w:rPr>
                <w:sz w:val="22"/>
                <w:szCs w:val="22"/>
              </w:rPr>
              <w:tab/>
            </w:r>
            <w:r w:rsidRPr="007B7252">
              <w:rPr>
                <w:sz w:val="22"/>
                <w:szCs w:val="22"/>
                <w:rtl/>
              </w:rPr>
              <w:t>البلغاريون</w:t>
            </w:r>
          </w:p>
        </w:tc>
        <w:tc>
          <w:tcPr>
            <w:tcW w:w="162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lang w:val="en-GB"/>
              </w:rPr>
            </w:pPr>
            <w:r w:rsidRPr="007B7252">
              <w:rPr>
                <w:sz w:val="22"/>
                <w:szCs w:val="22"/>
                <w:rtl/>
                <w:lang w:val="en-GB"/>
              </w:rPr>
              <w:t>٢</w:t>
            </w:r>
            <w:r w:rsidRPr="007B7252">
              <w:rPr>
                <w:sz w:val="22"/>
                <w:szCs w:val="22"/>
                <w:lang w:val="en-GB"/>
              </w:rPr>
              <w:t xml:space="preserve"> </w:t>
            </w:r>
            <w:r w:rsidRPr="007B7252">
              <w:rPr>
                <w:sz w:val="22"/>
                <w:szCs w:val="22"/>
                <w:rtl/>
                <w:lang w:val="en-GB"/>
              </w:rPr>
              <w:t>٧١١</w:t>
            </w:r>
          </w:p>
        </w:tc>
        <w:tc>
          <w:tcPr>
            <w:tcW w:w="144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lang w:val="en-GB"/>
              </w:rPr>
            </w:pPr>
            <w:r w:rsidRPr="007B7252">
              <w:rPr>
                <w:sz w:val="22"/>
                <w:szCs w:val="22"/>
                <w:rtl/>
                <w:lang w:val="en-GB"/>
              </w:rPr>
              <w:t>١</w:t>
            </w:r>
            <w:r w:rsidRPr="007B7252">
              <w:rPr>
                <w:sz w:val="22"/>
                <w:szCs w:val="22"/>
                <w:lang w:val="en-GB"/>
              </w:rPr>
              <w:t xml:space="preserve"> </w:t>
            </w:r>
            <w:r w:rsidRPr="007B7252">
              <w:rPr>
                <w:sz w:val="22"/>
                <w:szCs w:val="22"/>
                <w:rtl/>
                <w:lang w:val="en-GB"/>
              </w:rPr>
              <w:t>٦٥٢</w:t>
            </w:r>
          </w:p>
        </w:tc>
        <w:tc>
          <w:tcPr>
            <w:tcW w:w="1702" w:type="dxa"/>
            <w:tcMar>
              <w:top w:w="0" w:type="dxa"/>
              <w:left w:w="108" w:type="dxa"/>
              <w:right w:w="108" w:type="dxa"/>
            </w:tcMar>
          </w:tcPr>
          <w:p w:rsidR="00E3462F" w:rsidRPr="0069789C" w:rsidRDefault="00E3462F" w:rsidP="00887780">
            <w:pPr>
              <w:bidi w:val="0"/>
              <w:spacing w:line="310" w:lineRule="exact"/>
              <w:ind w:left="72" w:right="132"/>
              <w:jc w:val="right"/>
              <w:rPr>
                <w:b/>
                <w:bCs/>
                <w:sz w:val="22"/>
                <w:szCs w:val="22"/>
                <w:lang w:val="en-GB"/>
              </w:rPr>
            </w:pPr>
            <w:r w:rsidRPr="0069789C">
              <w:rPr>
                <w:b/>
                <w:bCs/>
                <w:sz w:val="22"/>
                <w:szCs w:val="22"/>
                <w:rtl/>
                <w:lang w:val="en-GB"/>
              </w:rPr>
              <w:t>٤</w:t>
            </w:r>
            <w:r w:rsidRPr="0069789C">
              <w:rPr>
                <w:b/>
                <w:bCs/>
                <w:sz w:val="22"/>
                <w:szCs w:val="22"/>
                <w:lang w:val="en-GB"/>
              </w:rPr>
              <w:t xml:space="preserve"> </w:t>
            </w:r>
            <w:r w:rsidRPr="0069789C">
              <w:rPr>
                <w:b/>
                <w:bCs/>
                <w:sz w:val="22"/>
                <w:szCs w:val="22"/>
                <w:rtl/>
                <w:lang w:val="en-GB"/>
              </w:rPr>
              <w:t>٣٦٣</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310" w:lineRule="exact"/>
              <w:rPr>
                <w:sz w:val="22"/>
                <w:szCs w:val="22"/>
              </w:rPr>
            </w:pPr>
            <w:r w:rsidRPr="007B7252">
              <w:rPr>
                <w:sz w:val="22"/>
                <w:szCs w:val="22"/>
              </w:rPr>
              <w:tab/>
            </w:r>
            <w:r w:rsidRPr="007B7252">
              <w:rPr>
                <w:sz w:val="22"/>
                <w:szCs w:val="22"/>
                <w:rtl/>
              </w:rPr>
              <w:t>الرومانيون</w:t>
            </w:r>
          </w:p>
        </w:tc>
        <w:tc>
          <w:tcPr>
            <w:tcW w:w="162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lang w:val="en-GB"/>
              </w:rPr>
            </w:pPr>
            <w:r w:rsidRPr="007B7252">
              <w:rPr>
                <w:sz w:val="22"/>
                <w:szCs w:val="22"/>
                <w:rtl/>
                <w:lang w:val="en-GB"/>
              </w:rPr>
              <w:t>٦٦٧</w:t>
            </w:r>
          </w:p>
        </w:tc>
        <w:tc>
          <w:tcPr>
            <w:tcW w:w="144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lang w:val="en-GB"/>
              </w:rPr>
            </w:pPr>
            <w:r w:rsidRPr="007B7252">
              <w:rPr>
                <w:sz w:val="22"/>
                <w:szCs w:val="22"/>
                <w:rtl/>
                <w:lang w:val="en-GB"/>
              </w:rPr>
              <w:t>٥٧١</w:t>
            </w:r>
          </w:p>
        </w:tc>
        <w:tc>
          <w:tcPr>
            <w:tcW w:w="1702" w:type="dxa"/>
            <w:tcMar>
              <w:top w:w="0" w:type="dxa"/>
              <w:left w:w="108" w:type="dxa"/>
              <w:right w:w="108" w:type="dxa"/>
            </w:tcMar>
          </w:tcPr>
          <w:p w:rsidR="00E3462F" w:rsidRPr="0069789C" w:rsidRDefault="00E3462F" w:rsidP="00887780">
            <w:pPr>
              <w:bidi w:val="0"/>
              <w:spacing w:line="310" w:lineRule="exact"/>
              <w:ind w:left="72" w:right="132"/>
              <w:jc w:val="right"/>
              <w:rPr>
                <w:b/>
                <w:bCs/>
                <w:sz w:val="22"/>
                <w:szCs w:val="22"/>
                <w:lang w:val="en-GB"/>
              </w:rPr>
            </w:pPr>
            <w:r w:rsidRPr="0069789C">
              <w:rPr>
                <w:b/>
                <w:bCs/>
                <w:sz w:val="22"/>
                <w:szCs w:val="22"/>
                <w:rtl/>
                <w:lang w:val="en-GB"/>
              </w:rPr>
              <w:t>١</w:t>
            </w:r>
            <w:r w:rsidRPr="0069789C">
              <w:rPr>
                <w:b/>
                <w:bCs/>
                <w:sz w:val="22"/>
                <w:szCs w:val="22"/>
                <w:lang w:val="en-GB"/>
              </w:rPr>
              <w:t xml:space="preserve"> </w:t>
            </w:r>
            <w:r w:rsidRPr="0069789C">
              <w:rPr>
                <w:b/>
                <w:bCs/>
                <w:sz w:val="22"/>
                <w:szCs w:val="22"/>
                <w:rtl/>
                <w:lang w:val="en-GB"/>
              </w:rPr>
              <w:t>٢٣٨</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310" w:lineRule="exact"/>
              <w:rPr>
                <w:sz w:val="22"/>
                <w:szCs w:val="22"/>
              </w:rPr>
            </w:pPr>
            <w:r w:rsidRPr="007B7252">
              <w:rPr>
                <w:sz w:val="22"/>
                <w:szCs w:val="22"/>
              </w:rPr>
              <w:tab/>
            </w:r>
            <w:r w:rsidRPr="007B7252">
              <w:rPr>
                <w:sz w:val="22"/>
                <w:szCs w:val="22"/>
                <w:rtl/>
              </w:rPr>
              <w:t>اليونانيون</w:t>
            </w:r>
          </w:p>
        </w:tc>
        <w:tc>
          <w:tcPr>
            <w:tcW w:w="162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lang w:val="en-GB"/>
              </w:rPr>
            </w:pPr>
            <w:r w:rsidRPr="007B7252">
              <w:rPr>
                <w:sz w:val="22"/>
                <w:szCs w:val="22"/>
                <w:rtl/>
                <w:lang w:val="en-GB"/>
              </w:rPr>
              <w:t>١</w:t>
            </w:r>
            <w:r w:rsidRPr="007B7252">
              <w:rPr>
                <w:sz w:val="22"/>
                <w:szCs w:val="22"/>
                <w:lang w:val="en-GB"/>
              </w:rPr>
              <w:t xml:space="preserve"> </w:t>
            </w:r>
            <w:r w:rsidRPr="007B7252">
              <w:rPr>
                <w:sz w:val="22"/>
                <w:szCs w:val="22"/>
                <w:rtl/>
                <w:lang w:val="en-GB"/>
              </w:rPr>
              <w:t>٦٧١</w:t>
            </w:r>
          </w:p>
        </w:tc>
        <w:tc>
          <w:tcPr>
            <w:tcW w:w="144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lang w:val="en-GB"/>
              </w:rPr>
            </w:pPr>
            <w:r w:rsidRPr="007B7252">
              <w:rPr>
                <w:sz w:val="22"/>
                <w:szCs w:val="22"/>
                <w:rtl/>
                <w:lang w:val="en-GB"/>
              </w:rPr>
              <w:t>١</w:t>
            </w:r>
            <w:r w:rsidRPr="007B7252">
              <w:rPr>
                <w:sz w:val="22"/>
                <w:szCs w:val="22"/>
                <w:lang w:val="en-GB"/>
              </w:rPr>
              <w:t xml:space="preserve"> </w:t>
            </w:r>
            <w:r w:rsidRPr="007B7252">
              <w:rPr>
                <w:sz w:val="22"/>
                <w:szCs w:val="22"/>
                <w:rtl/>
                <w:lang w:val="en-GB"/>
              </w:rPr>
              <w:t>٥٤٨</w:t>
            </w:r>
          </w:p>
        </w:tc>
        <w:tc>
          <w:tcPr>
            <w:tcW w:w="1702" w:type="dxa"/>
            <w:tcMar>
              <w:top w:w="0" w:type="dxa"/>
              <w:left w:w="108" w:type="dxa"/>
              <w:right w:w="108" w:type="dxa"/>
            </w:tcMar>
          </w:tcPr>
          <w:p w:rsidR="00E3462F" w:rsidRPr="0069789C" w:rsidRDefault="00E3462F" w:rsidP="00887780">
            <w:pPr>
              <w:bidi w:val="0"/>
              <w:spacing w:line="310" w:lineRule="exact"/>
              <w:ind w:left="72" w:right="132"/>
              <w:jc w:val="right"/>
              <w:rPr>
                <w:b/>
                <w:bCs/>
                <w:sz w:val="22"/>
                <w:szCs w:val="22"/>
                <w:lang w:val="en-GB"/>
              </w:rPr>
            </w:pPr>
            <w:r w:rsidRPr="0069789C">
              <w:rPr>
                <w:b/>
                <w:bCs/>
                <w:sz w:val="22"/>
                <w:szCs w:val="22"/>
                <w:rtl/>
                <w:lang w:val="en-GB"/>
              </w:rPr>
              <w:t>٣</w:t>
            </w:r>
            <w:r w:rsidRPr="0069789C">
              <w:rPr>
                <w:b/>
                <w:bCs/>
                <w:sz w:val="22"/>
                <w:szCs w:val="22"/>
                <w:lang w:val="en-GB"/>
              </w:rPr>
              <w:t xml:space="preserve"> </w:t>
            </w:r>
            <w:r w:rsidRPr="0069789C">
              <w:rPr>
                <w:b/>
                <w:bCs/>
                <w:sz w:val="22"/>
                <w:szCs w:val="22"/>
                <w:rtl/>
                <w:lang w:val="en-GB"/>
              </w:rPr>
              <w:t>٢١٩</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310" w:lineRule="exact"/>
              <w:rPr>
                <w:sz w:val="22"/>
                <w:szCs w:val="22"/>
              </w:rPr>
            </w:pPr>
            <w:r w:rsidRPr="007B7252">
              <w:rPr>
                <w:sz w:val="22"/>
                <w:szCs w:val="22"/>
              </w:rPr>
              <w:tab/>
            </w:r>
            <w:r w:rsidRPr="007B7252">
              <w:rPr>
                <w:sz w:val="22"/>
                <w:szCs w:val="22"/>
                <w:rtl/>
              </w:rPr>
              <w:t>الفييتناميون</w:t>
            </w:r>
          </w:p>
        </w:tc>
        <w:tc>
          <w:tcPr>
            <w:tcW w:w="162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lang w:val="en-GB"/>
              </w:rPr>
            </w:pPr>
            <w:r w:rsidRPr="007B7252">
              <w:rPr>
                <w:sz w:val="22"/>
                <w:szCs w:val="22"/>
                <w:rtl/>
                <w:lang w:val="en-GB"/>
              </w:rPr>
              <w:t>١٠</w:t>
            </w:r>
            <w:r w:rsidRPr="007B7252">
              <w:rPr>
                <w:sz w:val="22"/>
                <w:szCs w:val="22"/>
                <w:lang w:val="en-GB"/>
              </w:rPr>
              <w:t xml:space="preserve"> </w:t>
            </w:r>
            <w:r w:rsidRPr="007B7252">
              <w:rPr>
                <w:sz w:val="22"/>
                <w:szCs w:val="22"/>
                <w:rtl/>
                <w:lang w:val="en-GB"/>
              </w:rPr>
              <w:t>٧٧٥</w:t>
            </w:r>
          </w:p>
        </w:tc>
        <w:tc>
          <w:tcPr>
            <w:tcW w:w="144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lang w:val="en-GB"/>
              </w:rPr>
            </w:pPr>
            <w:r w:rsidRPr="007B7252">
              <w:rPr>
                <w:sz w:val="22"/>
                <w:szCs w:val="22"/>
                <w:rtl/>
                <w:lang w:val="en-GB"/>
              </w:rPr>
              <w:t>٦</w:t>
            </w:r>
            <w:r w:rsidRPr="007B7252">
              <w:rPr>
                <w:sz w:val="22"/>
                <w:szCs w:val="22"/>
                <w:lang w:val="en-GB"/>
              </w:rPr>
              <w:t xml:space="preserve"> </w:t>
            </w:r>
            <w:r w:rsidRPr="007B7252">
              <w:rPr>
                <w:sz w:val="22"/>
                <w:szCs w:val="22"/>
                <w:rtl/>
                <w:lang w:val="en-GB"/>
              </w:rPr>
              <w:t>٦٨٧</w:t>
            </w:r>
          </w:p>
        </w:tc>
        <w:tc>
          <w:tcPr>
            <w:tcW w:w="1702" w:type="dxa"/>
            <w:tcMar>
              <w:top w:w="0" w:type="dxa"/>
              <w:left w:w="108" w:type="dxa"/>
              <w:right w:w="108" w:type="dxa"/>
            </w:tcMar>
          </w:tcPr>
          <w:p w:rsidR="00E3462F" w:rsidRPr="0069789C" w:rsidRDefault="00E3462F" w:rsidP="00887780">
            <w:pPr>
              <w:bidi w:val="0"/>
              <w:spacing w:line="310" w:lineRule="exact"/>
              <w:ind w:left="72" w:right="132"/>
              <w:jc w:val="right"/>
              <w:rPr>
                <w:b/>
                <w:bCs/>
                <w:sz w:val="22"/>
                <w:szCs w:val="22"/>
                <w:lang w:val="en-GB"/>
              </w:rPr>
            </w:pPr>
            <w:r w:rsidRPr="0069789C">
              <w:rPr>
                <w:b/>
                <w:bCs/>
                <w:sz w:val="22"/>
                <w:szCs w:val="22"/>
                <w:rtl/>
                <w:lang w:val="en-GB"/>
              </w:rPr>
              <w:t>١٧</w:t>
            </w:r>
            <w:r w:rsidRPr="0069789C">
              <w:rPr>
                <w:b/>
                <w:bCs/>
                <w:sz w:val="22"/>
                <w:szCs w:val="22"/>
                <w:lang w:val="en-GB"/>
              </w:rPr>
              <w:t xml:space="preserve"> </w:t>
            </w:r>
            <w:r w:rsidRPr="0069789C">
              <w:rPr>
                <w:b/>
                <w:bCs/>
                <w:sz w:val="22"/>
                <w:szCs w:val="22"/>
                <w:rtl/>
                <w:lang w:val="en-GB"/>
              </w:rPr>
              <w:t>٤٦٢</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310" w:lineRule="exact"/>
              <w:rPr>
                <w:sz w:val="22"/>
                <w:szCs w:val="22"/>
              </w:rPr>
            </w:pPr>
            <w:r w:rsidRPr="007B7252">
              <w:rPr>
                <w:sz w:val="22"/>
                <w:szCs w:val="22"/>
              </w:rPr>
              <w:tab/>
            </w:r>
            <w:r w:rsidRPr="007B7252">
              <w:rPr>
                <w:sz w:val="22"/>
                <w:szCs w:val="22"/>
                <w:rtl/>
              </w:rPr>
              <w:t>الألبانيون</w:t>
            </w:r>
          </w:p>
        </w:tc>
        <w:tc>
          <w:tcPr>
            <w:tcW w:w="162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lang w:val="en-GB"/>
              </w:rPr>
            </w:pPr>
            <w:r w:rsidRPr="007B7252">
              <w:rPr>
                <w:sz w:val="22"/>
                <w:szCs w:val="22"/>
                <w:rtl/>
                <w:lang w:val="en-GB"/>
              </w:rPr>
              <w:t>٥٠٠</w:t>
            </w:r>
          </w:p>
        </w:tc>
        <w:tc>
          <w:tcPr>
            <w:tcW w:w="144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lang w:val="en-GB"/>
              </w:rPr>
            </w:pPr>
            <w:r w:rsidRPr="007B7252">
              <w:rPr>
                <w:sz w:val="22"/>
                <w:szCs w:val="22"/>
                <w:rtl/>
                <w:lang w:val="en-GB"/>
              </w:rPr>
              <w:t>١٩٠</w:t>
            </w:r>
          </w:p>
        </w:tc>
        <w:tc>
          <w:tcPr>
            <w:tcW w:w="1702" w:type="dxa"/>
            <w:tcMar>
              <w:top w:w="0" w:type="dxa"/>
              <w:left w:w="108" w:type="dxa"/>
              <w:right w:w="108" w:type="dxa"/>
            </w:tcMar>
          </w:tcPr>
          <w:p w:rsidR="00E3462F" w:rsidRPr="0069789C" w:rsidRDefault="00E3462F" w:rsidP="00887780">
            <w:pPr>
              <w:bidi w:val="0"/>
              <w:spacing w:line="310" w:lineRule="exact"/>
              <w:ind w:left="72" w:right="132"/>
              <w:jc w:val="right"/>
              <w:rPr>
                <w:b/>
                <w:bCs/>
                <w:sz w:val="22"/>
                <w:szCs w:val="22"/>
                <w:lang w:val="en-GB"/>
              </w:rPr>
            </w:pPr>
            <w:r w:rsidRPr="0069789C">
              <w:rPr>
                <w:b/>
                <w:bCs/>
                <w:sz w:val="22"/>
                <w:szCs w:val="22"/>
                <w:rtl/>
                <w:lang w:val="en-GB"/>
              </w:rPr>
              <w:t>٦٩٠</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310" w:lineRule="exact"/>
              <w:rPr>
                <w:sz w:val="22"/>
                <w:szCs w:val="22"/>
              </w:rPr>
            </w:pPr>
            <w:r w:rsidRPr="007B7252">
              <w:rPr>
                <w:sz w:val="22"/>
                <w:szCs w:val="22"/>
              </w:rPr>
              <w:tab/>
            </w:r>
            <w:r w:rsidRPr="007B7252">
              <w:rPr>
                <w:sz w:val="22"/>
                <w:szCs w:val="22"/>
                <w:rtl/>
              </w:rPr>
              <w:t>الكرواتيون</w:t>
            </w:r>
          </w:p>
        </w:tc>
        <w:tc>
          <w:tcPr>
            <w:tcW w:w="162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lang w:val="en-GB"/>
              </w:rPr>
            </w:pPr>
            <w:r w:rsidRPr="007B7252">
              <w:rPr>
                <w:sz w:val="22"/>
                <w:szCs w:val="22"/>
                <w:rtl/>
                <w:lang w:val="en-GB"/>
              </w:rPr>
              <w:t>٨٨٦</w:t>
            </w:r>
          </w:p>
        </w:tc>
        <w:tc>
          <w:tcPr>
            <w:tcW w:w="144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lang w:val="en-GB"/>
              </w:rPr>
            </w:pPr>
            <w:r w:rsidRPr="007B7252">
              <w:rPr>
                <w:sz w:val="22"/>
                <w:szCs w:val="22"/>
                <w:rtl/>
                <w:lang w:val="en-GB"/>
              </w:rPr>
              <w:t>٦٩٩</w:t>
            </w:r>
          </w:p>
        </w:tc>
        <w:tc>
          <w:tcPr>
            <w:tcW w:w="1702" w:type="dxa"/>
            <w:tcMar>
              <w:top w:w="0" w:type="dxa"/>
              <w:left w:w="108" w:type="dxa"/>
              <w:right w:w="108" w:type="dxa"/>
            </w:tcMar>
          </w:tcPr>
          <w:p w:rsidR="00E3462F" w:rsidRPr="0069789C" w:rsidRDefault="00E3462F" w:rsidP="00887780">
            <w:pPr>
              <w:bidi w:val="0"/>
              <w:spacing w:line="310" w:lineRule="exact"/>
              <w:ind w:left="72" w:right="132"/>
              <w:jc w:val="right"/>
              <w:rPr>
                <w:b/>
                <w:bCs/>
                <w:sz w:val="22"/>
                <w:szCs w:val="22"/>
                <w:lang w:val="en-GB"/>
              </w:rPr>
            </w:pPr>
            <w:r w:rsidRPr="0069789C">
              <w:rPr>
                <w:b/>
                <w:bCs/>
                <w:sz w:val="22"/>
                <w:szCs w:val="22"/>
                <w:rtl/>
                <w:lang w:val="en-GB"/>
              </w:rPr>
              <w:t>١</w:t>
            </w:r>
            <w:r w:rsidRPr="0069789C">
              <w:rPr>
                <w:b/>
                <w:bCs/>
                <w:sz w:val="22"/>
                <w:szCs w:val="22"/>
                <w:lang w:val="en-GB"/>
              </w:rPr>
              <w:t xml:space="preserve"> </w:t>
            </w:r>
            <w:r w:rsidRPr="0069789C">
              <w:rPr>
                <w:b/>
                <w:bCs/>
                <w:sz w:val="22"/>
                <w:szCs w:val="22"/>
                <w:rtl/>
                <w:lang w:val="en-GB"/>
              </w:rPr>
              <w:t>٥٨٥</w:t>
            </w:r>
          </w:p>
        </w:tc>
      </w:tr>
      <w:tr w:rsidR="00E3462F" w:rsidRPr="007B7252" w:rsidTr="00887780">
        <w:trPr>
          <w:trHeight w:val="61"/>
        </w:trPr>
        <w:tc>
          <w:tcPr>
            <w:tcW w:w="4598" w:type="dxa"/>
            <w:tcMar>
              <w:top w:w="0" w:type="dxa"/>
              <w:left w:w="108" w:type="dxa"/>
              <w:right w:w="108" w:type="dxa"/>
            </w:tcMar>
          </w:tcPr>
          <w:p w:rsidR="00E3462F" w:rsidRPr="007B7252" w:rsidRDefault="00E3462F" w:rsidP="00887780">
            <w:pPr>
              <w:tabs>
                <w:tab w:val="left" w:pos="330"/>
              </w:tabs>
              <w:spacing w:line="310" w:lineRule="exact"/>
              <w:rPr>
                <w:sz w:val="22"/>
                <w:szCs w:val="22"/>
              </w:rPr>
            </w:pPr>
            <w:r w:rsidRPr="007B7252">
              <w:rPr>
                <w:sz w:val="22"/>
                <w:szCs w:val="22"/>
              </w:rPr>
              <w:tab/>
            </w:r>
            <w:r w:rsidRPr="007B7252">
              <w:rPr>
                <w:sz w:val="22"/>
                <w:szCs w:val="22"/>
                <w:rtl/>
              </w:rPr>
              <w:t>الصرب</w:t>
            </w:r>
          </w:p>
        </w:tc>
        <w:tc>
          <w:tcPr>
            <w:tcW w:w="162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lang w:val="en-GB"/>
              </w:rPr>
            </w:pPr>
            <w:r w:rsidRPr="007B7252">
              <w:rPr>
                <w:sz w:val="22"/>
                <w:szCs w:val="22"/>
                <w:rtl/>
                <w:lang w:val="en-GB"/>
              </w:rPr>
              <w:t>١</w:t>
            </w:r>
            <w:r w:rsidRPr="007B7252">
              <w:rPr>
                <w:sz w:val="22"/>
                <w:szCs w:val="22"/>
                <w:lang w:val="en-GB"/>
              </w:rPr>
              <w:t xml:space="preserve"> </w:t>
            </w:r>
            <w:r w:rsidRPr="007B7252">
              <w:rPr>
                <w:sz w:val="22"/>
                <w:szCs w:val="22"/>
                <w:rtl/>
                <w:lang w:val="en-GB"/>
              </w:rPr>
              <w:t>١٣٨</w:t>
            </w:r>
          </w:p>
        </w:tc>
        <w:tc>
          <w:tcPr>
            <w:tcW w:w="144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lang w:val="en-GB"/>
              </w:rPr>
            </w:pPr>
            <w:r w:rsidRPr="007B7252">
              <w:rPr>
                <w:sz w:val="22"/>
                <w:szCs w:val="22"/>
                <w:rtl/>
                <w:lang w:val="en-GB"/>
              </w:rPr>
              <w:t>٦٦٣</w:t>
            </w:r>
          </w:p>
        </w:tc>
        <w:tc>
          <w:tcPr>
            <w:tcW w:w="1702" w:type="dxa"/>
            <w:tcMar>
              <w:top w:w="0" w:type="dxa"/>
              <w:left w:w="108" w:type="dxa"/>
              <w:right w:w="108" w:type="dxa"/>
            </w:tcMar>
          </w:tcPr>
          <w:p w:rsidR="00E3462F" w:rsidRPr="0069789C" w:rsidRDefault="00E3462F" w:rsidP="00887780">
            <w:pPr>
              <w:bidi w:val="0"/>
              <w:spacing w:line="310" w:lineRule="exact"/>
              <w:ind w:left="72" w:right="132"/>
              <w:jc w:val="right"/>
              <w:rPr>
                <w:b/>
                <w:bCs/>
                <w:sz w:val="22"/>
                <w:szCs w:val="22"/>
                <w:lang w:val="en-GB"/>
              </w:rPr>
            </w:pPr>
            <w:r w:rsidRPr="0069789C">
              <w:rPr>
                <w:b/>
                <w:bCs/>
                <w:sz w:val="22"/>
                <w:szCs w:val="22"/>
                <w:rtl/>
                <w:lang w:val="en-GB"/>
              </w:rPr>
              <w:t>١</w:t>
            </w:r>
            <w:r w:rsidRPr="0069789C">
              <w:rPr>
                <w:b/>
                <w:bCs/>
                <w:sz w:val="22"/>
                <w:szCs w:val="22"/>
                <w:lang w:val="en-GB"/>
              </w:rPr>
              <w:t xml:space="preserve"> </w:t>
            </w:r>
            <w:r w:rsidRPr="0069789C">
              <w:rPr>
                <w:b/>
                <w:bCs/>
                <w:sz w:val="22"/>
                <w:szCs w:val="22"/>
                <w:rtl/>
                <w:lang w:val="en-GB"/>
              </w:rPr>
              <w:t>٨٠١</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310" w:lineRule="exact"/>
              <w:rPr>
                <w:sz w:val="22"/>
                <w:szCs w:val="22"/>
              </w:rPr>
            </w:pPr>
            <w:r w:rsidRPr="007B7252">
              <w:rPr>
                <w:sz w:val="22"/>
                <w:szCs w:val="22"/>
              </w:rPr>
              <w:tab/>
            </w:r>
            <w:r w:rsidRPr="007B7252">
              <w:rPr>
                <w:sz w:val="22"/>
                <w:szCs w:val="22"/>
                <w:rtl/>
              </w:rPr>
              <w:t>فئات أخرى</w:t>
            </w:r>
          </w:p>
        </w:tc>
        <w:tc>
          <w:tcPr>
            <w:tcW w:w="162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lang w:val="en-GB"/>
              </w:rPr>
            </w:pPr>
            <w:r w:rsidRPr="007B7252">
              <w:rPr>
                <w:sz w:val="22"/>
                <w:szCs w:val="22"/>
                <w:rtl/>
                <w:lang w:val="en-GB"/>
              </w:rPr>
              <w:t>١٦</w:t>
            </w:r>
            <w:r w:rsidRPr="007B7252">
              <w:rPr>
                <w:sz w:val="22"/>
                <w:szCs w:val="22"/>
                <w:lang w:val="en-GB"/>
              </w:rPr>
              <w:t xml:space="preserve"> </w:t>
            </w:r>
            <w:r w:rsidRPr="007B7252">
              <w:rPr>
                <w:sz w:val="22"/>
                <w:szCs w:val="22"/>
                <w:rtl/>
                <w:lang w:val="en-GB"/>
              </w:rPr>
              <w:t>٤٩٩</w:t>
            </w:r>
          </w:p>
        </w:tc>
        <w:tc>
          <w:tcPr>
            <w:tcW w:w="144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lang w:val="en-GB"/>
              </w:rPr>
            </w:pPr>
            <w:r w:rsidRPr="007B7252">
              <w:rPr>
                <w:sz w:val="22"/>
                <w:szCs w:val="22"/>
                <w:rtl/>
                <w:lang w:val="en-GB"/>
              </w:rPr>
              <w:t>١٠</w:t>
            </w:r>
            <w:r w:rsidRPr="007B7252">
              <w:rPr>
                <w:sz w:val="22"/>
                <w:szCs w:val="22"/>
                <w:lang w:val="en-GB"/>
              </w:rPr>
              <w:t xml:space="preserve"> </w:t>
            </w:r>
            <w:r w:rsidRPr="007B7252">
              <w:rPr>
                <w:sz w:val="22"/>
                <w:szCs w:val="22"/>
                <w:rtl/>
                <w:lang w:val="en-GB"/>
              </w:rPr>
              <w:t>٠٠٠</w:t>
            </w:r>
          </w:p>
        </w:tc>
        <w:tc>
          <w:tcPr>
            <w:tcW w:w="1702" w:type="dxa"/>
            <w:tcMar>
              <w:top w:w="0" w:type="dxa"/>
              <w:left w:w="108" w:type="dxa"/>
              <w:right w:w="108" w:type="dxa"/>
            </w:tcMar>
          </w:tcPr>
          <w:p w:rsidR="00E3462F" w:rsidRPr="0069789C" w:rsidRDefault="00E3462F" w:rsidP="00887780">
            <w:pPr>
              <w:bidi w:val="0"/>
              <w:spacing w:line="310" w:lineRule="exact"/>
              <w:ind w:left="72" w:right="132"/>
              <w:jc w:val="right"/>
              <w:rPr>
                <w:b/>
                <w:bCs/>
                <w:sz w:val="22"/>
                <w:szCs w:val="22"/>
                <w:lang w:val="en-GB"/>
              </w:rPr>
            </w:pPr>
            <w:r w:rsidRPr="0069789C">
              <w:rPr>
                <w:b/>
                <w:bCs/>
                <w:sz w:val="22"/>
                <w:szCs w:val="22"/>
                <w:rtl/>
                <w:lang w:val="en-GB"/>
              </w:rPr>
              <w:t>٢٦</w:t>
            </w:r>
            <w:r w:rsidRPr="0069789C">
              <w:rPr>
                <w:b/>
                <w:bCs/>
                <w:sz w:val="22"/>
                <w:szCs w:val="22"/>
                <w:lang w:val="en-GB"/>
              </w:rPr>
              <w:t xml:space="preserve"> </w:t>
            </w:r>
            <w:r w:rsidRPr="0069789C">
              <w:rPr>
                <w:b/>
                <w:bCs/>
                <w:sz w:val="22"/>
                <w:szCs w:val="22"/>
                <w:rtl/>
                <w:lang w:val="en-GB"/>
              </w:rPr>
              <w:t>٤٩٩</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310" w:lineRule="exact"/>
              <w:rPr>
                <w:sz w:val="22"/>
                <w:szCs w:val="22"/>
              </w:rPr>
            </w:pPr>
            <w:r w:rsidRPr="007B7252">
              <w:rPr>
                <w:sz w:val="22"/>
                <w:szCs w:val="22"/>
              </w:rPr>
              <w:tab/>
            </w:r>
            <w:r w:rsidRPr="007B7252">
              <w:rPr>
                <w:sz w:val="22"/>
                <w:szCs w:val="22"/>
                <w:rtl/>
              </w:rPr>
              <w:t>تشيكيون وروما</w:t>
            </w:r>
          </w:p>
        </w:tc>
        <w:tc>
          <w:tcPr>
            <w:tcW w:w="162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lang w:val="en-GB"/>
              </w:rPr>
            </w:pPr>
            <w:r w:rsidRPr="007B7252">
              <w:rPr>
                <w:sz w:val="22"/>
                <w:szCs w:val="22"/>
                <w:rtl/>
                <w:lang w:val="en-GB"/>
              </w:rPr>
              <w:t>٣٥٤</w:t>
            </w:r>
          </w:p>
        </w:tc>
        <w:tc>
          <w:tcPr>
            <w:tcW w:w="144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lang w:val="en-GB"/>
              </w:rPr>
            </w:pPr>
            <w:r w:rsidRPr="007B7252">
              <w:rPr>
                <w:sz w:val="22"/>
                <w:szCs w:val="22"/>
                <w:rtl/>
                <w:lang w:val="en-GB"/>
              </w:rPr>
              <w:t>٣٤٤</w:t>
            </w:r>
          </w:p>
        </w:tc>
        <w:tc>
          <w:tcPr>
            <w:tcW w:w="1702" w:type="dxa"/>
            <w:tcMar>
              <w:top w:w="0" w:type="dxa"/>
              <w:left w:w="108" w:type="dxa"/>
              <w:right w:w="108" w:type="dxa"/>
            </w:tcMar>
          </w:tcPr>
          <w:p w:rsidR="00E3462F" w:rsidRPr="0069789C" w:rsidRDefault="00E3462F" w:rsidP="00887780">
            <w:pPr>
              <w:bidi w:val="0"/>
              <w:spacing w:line="310" w:lineRule="exact"/>
              <w:ind w:left="72" w:right="132"/>
              <w:jc w:val="right"/>
              <w:rPr>
                <w:b/>
                <w:bCs/>
                <w:sz w:val="22"/>
                <w:szCs w:val="22"/>
                <w:lang w:val="en-GB"/>
              </w:rPr>
            </w:pPr>
            <w:r w:rsidRPr="0069789C">
              <w:rPr>
                <w:b/>
                <w:bCs/>
                <w:sz w:val="22"/>
                <w:szCs w:val="22"/>
                <w:rtl/>
                <w:lang w:val="en-GB"/>
              </w:rPr>
              <w:t>٦٩٨</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310" w:lineRule="exact"/>
              <w:rPr>
                <w:sz w:val="22"/>
                <w:szCs w:val="22"/>
              </w:rPr>
            </w:pPr>
            <w:r w:rsidRPr="007B7252">
              <w:rPr>
                <w:sz w:val="22"/>
                <w:szCs w:val="22"/>
              </w:rPr>
              <w:tab/>
            </w:r>
            <w:r w:rsidRPr="007B7252">
              <w:rPr>
                <w:sz w:val="22"/>
                <w:szCs w:val="22"/>
                <w:rtl/>
              </w:rPr>
              <w:t>تشيكيون وسلوفاكيون</w:t>
            </w:r>
          </w:p>
        </w:tc>
        <w:tc>
          <w:tcPr>
            <w:tcW w:w="162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lang w:val="en-GB"/>
              </w:rPr>
            </w:pPr>
            <w:r w:rsidRPr="007B7252">
              <w:rPr>
                <w:sz w:val="22"/>
                <w:szCs w:val="22"/>
                <w:rtl/>
                <w:lang w:val="en-GB"/>
              </w:rPr>
              <w:t>١</w:t>
            </w:r>
            <w:r w:rsidRPr="007B7252">
              <w:rPr>
                <w:sz w:val="22"/>
                <w:szCs w:val="22"/>
                <w:lang w:val="en-GB"/>
              </w:rPr>
              <w:t xml:space="preserve"> </w:t>
            </w:r>
            <w:r w:rsidRPr="007B7252">
              <w:rPr>
                <w:sz w:val="22"/>
                <w:szCs w:val="22"/>
                <w:rtl/>
                <w:lang w:val="en-GB"/>
              </w:rPr>
              <w:t>٤٨٣</w:t>
            </w:r>
          </w:p>
        </w:tc>
        <w:tc>
          <w:tcPr>
            <w:tcW w:w="144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lang w:val="en-GB"/>
              </w:rPr>
            </w:pPr>
            <w:r w:rsidRPr="007B7252">
              <w:rPr>
                <w:sz w:val="22"/>
                <w:szCs w:val="22"/>
                <w:rtl/>
                <w:lang w:val="en-GB"/>
              </w:rPr>
              <w:t>١</w:t>
            </w:r>
            <w:r w:rsidRPr="007B7252">
              <w:rPr>
                <w:sz w:val="22"/>
                <w:szCs w:val="22"/>
                <w:lang w:val="en-GB"/>
              </w:rPr>
              <w:t xml:space="preserve"> </w:t>
            </w:r>
            <w:r w:rsidRPr="007B7252">
              <w:rPr>
                <w:sz w:val="22"/>
                <w:szCs w:val="22"/>
                <w:rtl/>
                <w:lang w:val="en-GB"/>
              </w:rPr>
              <w:t>٣٠٠</w:t>
            </w:r>
          </w:p>
        </w:tc>
        <w:tc>
          <w:tcPr>
            <w:tcW w:w="1702" w:type="dxa"/>
            <w:tcMar>
              <w:top w:w="0" w:type="dxa"/>
              <w:left w:w="108" w:type="dxa"/>
              <w:right w:w="108" w:type="dxa"/>
            </w:tcMar>
          </w:tcPr>
          <w:p w:rsidR="00E3462F" w:rsidRPr="0069789C" w:rsidRDefault="00E3462F" w:rsidP="00887780">
            <w:pPr>
              <w:bidi w:val="0"/>
              <w:spacing w:line="310" w:lineRule="exact"/>
              <w:ind w:left="72" w:right="132"/>
              <w:jc w:val="right"/>
              <w:rPr>
                <w:b/>
                <w:bCs/>
                <w:sz w:val="22"/>
                <w:szCs w:val="22"/>
                <w:lang w:val="en-GB"/>
              </w:rPr>
            </w:pPr>
            <w:r w:rsidRPr="0069789C">
              <w:rPr>
                <w:b/>
                <w:bCs/>
                <w:sz w:val="22"/>
                <w:szCs w:val="22"/>
                <w:rtl/>
                <w:lang w:val="en-GB"/>
              </w:rPr>
              <w:t>٢</w:t>
            </w:r>
            <w:r w:rsidRPr="0069789C">
              <w:rPr>
                <w:b/>
                <w:bCs/>
                <w:sz w:val="22"/>
                <w:szCs w:val="22"/>
                <w:lang w:val="en-GB"/>
              </w:rPr>
              <w:t xml:space="preserve"> </w:t>
            </w:r>
            <w:r w:rsidRPr="0069789C">
              <w:rPr>
                <w:b/>
                <w:bCs/>
                <w:sz w:val="22"/>
                <w:szCs w:val="22"/>
                <w:rtl/>
                <w:lang w:val="en-GB"/>
              </w:rPr>
              <w:t>٧٨٣</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310" w:lineRule="exact"/>
              <w:rPr>
                <w:sz w:val="22"/>
                <w:szCs w:val="22"/>
              </w:rPr>
            </w:pPr>
            <w:r w:rsidRPr="007B7252">
              <w:rPr>
                <w:sz w:val="22"/>
                <w:szCs w:val="22"/>
              </w:rPr>
              <w:tab/>
            </w:r>
            <w:r w:rsidRPr="007B7252">
              <w:rPr>
                <w:sz w:val="22"/>
                <w:szCs w:val="22"/>
                <w:rtl/>
              </w:rPr>
              <w:t>تشيكيون وغيرهم</w:t>
            </w:r>
          </w:p>
        </w:tc>
        <w:tc>
          <w:tcPr>
            <w:tcW w:w="162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lang w:val="en-GB"/>
              </w:rPr>
            </w:pPr>
            <w:r w:rsidRPr="007B7252">
              <w:rPr>
                <w:sz w:val="22"/>
                <w:szCs w:val="22"/>
                <w:rtl/>
                <w:lang w:val="en-GB"/>
              </w:rPr>
              <w:t>٢</w:t>
            </w:r>
            <w:r w:rsidRPr="007B7252">
              <w:rPr>
                <w:sz w:val="22"/>
                <w:szCs w:val="22"/>
                <w:lang w:val="en-GB"/>
              </w:rPr>
              <w:t xml:space="preserve"> </w:t>
            </w:r>
            <w:r w:rsidRPr="007B7252">
              <w:rPr>
                <w:sz w:val="22"/>
                <w:szCs w:val="22"/>
                <w:rtl/>
                <w:lang w:val="en-GB"/>
              </w:rPr>
              <w:t>٤٨٤</w:t>
            </w:r>
          </w:p>
        </w:tc>
        <w:tc>
          <w:tcPr>
            <w:tcW w:w="144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lang w:val="en-GB"/>
              </w:rPr>
            </w:pPr>
            <w:r w:rsidRPr="007B7252">
              <w:rPr>
                <w:sz w:val="22"/>
                <w:szCs w:val="22"/>
                <w:rtl/>
                <w:lang w:val="en-GB"/>
              </w:rPr>
              <w:t>٢</w:t>
            </w:r>
            <w:r w:rsidRPr="007B7252">
              <w:rPr>
                <w:sz w:val="22"/>
                <w:szCs w:val="22"/>
                <w:lang w:val="en-GB"/>
              </w:rPr>
              <w:t xml:space="preserve"> </w:t>
            </w:r>
            <w:r w:rsidRPr="007B7252">
              <w:rPr>
                <w:sz w:val="22"/>
                <w:szCs w:val="22"/>
                <w:rtl/>
                <w:lang w:val="en-GB"/>
              </w:rPr>
              <w:t>١٧٢</w:t>
            </w:r>
          </w:p>
        </w:tc>
        <w:tc>
          <w:tcPr>
            <w:tcW w:w="1702" w:type="dxa"/>
            <w:tcMar>
              <w:top w:w="0" w:type="dxa"/>
              <w:left w:w="108" w:type="dxa"/>
              <w:right w:w="108" w:type="dxa"/>
            </w:tcMar>
          </w:tcPr>
          <w:p w:rsidR="00E3462F" w:rsidRPr="0069789C" w:rsidRDefault="00E3462F" w:rsidP="00887780">
            <w:pPr>
              <w:bidi w:val="0"/>
              <w:spacing w:line="310" w:lineRule="exact"/>
              <w:ind w:left="72" w:right="132"/>
              <w:jc w:val="right"/>
              <w:rPr>
                <w:b/>
                <w:bCs/>
                <w:sz w:val="22"/>
                <w:szCs w:val="22"/>
                <w:lang w:val="en-GB"/>
              </w:rPr>
            </w:pPr>
            <w:r w:rsidRPr="0069789C">
              <w:rPr>
                <w:b/>
                <w:bCs/>
                <w:sz w:val="22"/>
                <w:szCs w:val="22"/>
                <w:rtl/>
                <w:lang w:val="en-GB"/>
              </w:rPr>
              <w:t>٤</w:t>
            </w:r>
            <w:r w:rsidRPr="0069789C">
              <w:rPr>
                <w:b/>
                <w:bCs/>
                <w:sz w:val="22"/>
                <w:szCs w:val="22"/>
                <w:lang w:val="en-GB"/>
              </w:rPr>
              <w:t xml:space="preserve"> </w:t>
            </w:r>
            <w:r w:rsidRPr="0069789C">
              <w:rPr>
                <w:b/>
                <w:bCs/>
                <w:sz w:val="22"/>
                <w:szCs w:val="22"/>
                <w:rtl/>
                <w:lang w:val="en-GB"/>
              </w:rPr>
              <w:t>٦٥٦</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310" w:lineRule="exact"/>
              <w:rPr>
                <w:sz w:val="22"/>
                <w:szCs w:val="22"/>
              </w:rPr>
            </w:pPr>
            <w:r w:rsidRPr="007B7252">
              <w:rPr>
                <w:sz w:val="22"/>
                <w:szCs w:val="22"/>
              </w:rPr>
              <w:tab/>
            </w:r>
            <w:r w:rsidRPr="007B7252">
              <w:rPr>
                <w:sz w:val="22"/>
                <w:szCs w:val="22"/>
                <w:rtl/>
              </w:rPr>
              <w:t>مورافيون وروما</w:t>
            </w:r>
          </w:p>
        </w:tc>
        <w:tc>
          <w:tcPr>
            <w:tcW w:w="162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lang w:val="en-GB"/>
              </w:rPr>
            </w:pPr>
            <w:r w:rsidRPr="007B7252">
              <w:rPr>
                <w:sz w:val="22"/>
                <w:szCs w:val="22"/>
                <w:rtl/>
                <w:lang w:val="en-GB"/>
              </w:rPr>
              <w:t>٦</w:t>
            </w:r>
          </w:p>
        </w:tc>
        <w:tc>
          <w:tcPr>
            <w:tcW w:w="144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lang w:val="en-GB"/>
              </w:rPr>
            </w:pPr>
            <w:r w:rsidRPr="007B7252">
              <w:rPr>
                <w:sz w:val="22"/>
                <w:szCs w:val="22"/>
                <w:rtl/>
                <w:lang w:val="en-GB"/>
              </w:rPr>
              <w:t>٣</w:t>
            </w:r>
          </w:p>
        </w:tc>
        <w:tc>
          <w:tcPr>
            <w:tcW w:w="1702" w:type="dxa"/>
            <w:tcMar>
              <w:top w:w="0" w:type="dxa"/>
              <w:left w:w="108" w:type="dxa"/>
              <w:right w:w="108" w:type="dxa"/>
            </w:tcMar>
          </w:tcPr>
          <w:p w:rsidR="00E3462F" w:rsidRPr="0069789C" w:rsidRDefault="00E3462F" w:rsidP="00887780">
            <w:pPr>
              <w:bidi w:val="0"/>
              <w:spacing w:line="310" w:lineRule="exact"/>
              <w:ind w:left="72" w:right="132"/>
              <w:jc w:val="right"/>
              <w:rPr>
                <w:b/>
                <w:bCs/>
                <w:sz w:val="22"/>
                <w:szCs w:val="22"/>
                <w:lang w:val="en-GB"/>
              </w:rPr>
            </w:pPr>
            <w:r w:rsidRPr="0069789C">
              <w:rPr>
                <w:b/>
                <w:bCs/>
                <w:sz w:val="22"/>
                <w:szCs w:val="22"/>
                <w:rtl/>
                <w:lang w:val="en-GB"/>
              </w:rPr>
              <w:t>٩</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310" w:lineRule="exact"/>
              <w:rPr>
                <w:rFonts w:hint="cs"/>
                <w:sz w:val="22"/>
                <w:szCs w:val="22"/>
                <w:rtl/>
              </w:rPr>
            </w:pPr>
            <w:r w:rsidRPr="007B7252">
              <w:rPr>
                <w:sz w:val="22"/>
                <w:szCs w:val="22"/>
              </w:rPr>
              <w:tab/>
            </w:r>
            <w:r w:rsidRPr="007B7252">
              <w:rPr>
                <w:sz w:val="22"/>
                <w:szCs w:val="22"/>
                <w:rtl/>
              </w:rPr>
              <w:t>مورافيون وسلوفاكيون</w:t>
            </w:r>
          </w:p>
        </w:tc>
        <w:tc>
          <w:tcPr>
            <w:tcW w:w="162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lang w:val="en-GB"/>
              </w:rPr>
            </w:pPr>
            <w:r w:rsidRPr="007B7252">
              <w:rPr>
                <w:sz w:val="22"/>
                <w:szCs w:val="22"/>
                <w:rtl/>
                <w:lang w:val="en-GB"/>
              </w:rPr>
              <w:t>٤٢</w:t>
            </w:r>
          </w:p>
        </w:tc>
        <w:tc>
          <w:tcPr>
            <w:tcW w:w="144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lang w:val="en-GB"/>
              </w:rPr>
            </w:pPr>
            <w:r w:rsidRPr="007B7252">
              <w:rPr>
                <w:sz w:val="22"/>
                <w:szCs w:val="22"/>
                <w:rtl/>
                <w:lang w:val="en-GB"/>
              </w:rPr>
              <w:t>٣٢</w:t>
            </w:r>
          </w:p>
        </w:tc>
        <w:tc>
          <w:tcPr>
            <w:tcW w:w="1702" w:type="dxa"/>
            <w:tcMar>
              <w:top w:w="0" w:type="dxa"/>
              <w:left w:w="108" w:type="dxa"/>
              <w:right w:w="108" w:type="dxa"/>
            </w:tcMar>
          </w:tcPr>
          <w:p w:rsidR="00E3462F" w:rsidRPr="0069789C" w:rsidRDefault="00E3462F" w:rsidP="00887780">
            <w:pPr>
              <w:bidi w:val="0"/>
              <w:spacing w:line="310" w:lineRule="exact"/>
              <w:ind w:left="72" w:right="132"/>
              <w:jc w:val="right"/>
              <w:rPr>
                <w:b/>
                <w:bCs/>
                <w:sz w:val="22"/>
                <w:szCs w:val="22"/>
                <w:lang w:val="en-GB"/>
              </w:rPr>
            </w:pPr>
            <w:r w:rsidRPr="0069789C">
              <w:rPr>
                <w:b/>
                <w:bCs/>
                <w:sz w:val="22"/>
                <w:szCs w:val="22"/>
                <w:rtl/>
                <w:lang w:val="en-GB"/>
              </w:rPr>
              <w:t>٧٤</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310" w:lineRule="exact"/>
              <w:rPr>
                <w:sz w:val="22"/>
                <w:szCs w:val="22"/>
              </w:rPr>
            </w:pPr>
            <w:r w:rsidRPr="007B7252">
              <w:rPr>
                <w:sz w:val="22"/>
                <w:szCs w:val="22"/>
              </w:rPr>
              <w:tab/>
            </w:r>
            <w:r w:rsidRPr="007B7252">
              <w:rPr>
                <w:sz w:val="22"/>
                <w:szCs w:val="22"/>
                <w:rtl/>
              </w:rPr>
              <w:t>مورافيون وغيرهم</w:t>
            </w:r>
          </w:p>
        </w:tc>
        <w:tc>
          <w:tcPr>
            <w:tcW w:w="162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lang w:val="en-GB"/>
              </w:rPr>
            </w:pPr>
            <w:r w:rsidRPr="007B7252">
              <w:rPr>
                <w:sz w:val="22"/>
                <w:szCs w:val="22"/>
                <w:rtl/>
                <w:lang w:val="en-GB"/>
              </w:rPr>
              <w:t>١</w:t>
            </w:r>
            <w:r w:rsidRPr="007B7252">
              <w:rPr>
                <w:sz w:val="22"/>
                <w:szCs w:val="22"/>
                <w:lang w:val="en-GB"/>
              </w:rPr>
              <w:t xml:space="preserve"> </w:t>
            </w:r>
            <w:r w:rsidRPr="007B7252">
              <w:rPr>
                <w:sz w:val="22"/>
                <w:szCs w:val="22"/>
                <w:rtl/>
                <w:lang w:val="en-GB"/>
              </w:rPr>
              <w:t>٣٩٢</w:t>
            </w:r>
          </w:p>
        </w:tc>
        <w:tc>
          <w:tcPr>
            <w:tcW w:w="144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lang w:val="en-GB"/>
              </w:rPr>
            </w:pPr>
            <w:r w:rsidRPr="007B7252">
              <w:rPr>
                <w:sz w:val="22"/>
                <w:szCs w:val="22"/>
                <w:rtl/>
                <w:lang w:val="en-GB"/>
              </w:rPr>
              <w:t>١</w:t>
            </w:r>
            <w:r w:rsidRPr="007B7252">
              <w:rPr>
                <w:sz w:val="22"/>
                <w:szCs w:val="22"/>
                <w:lang w:val="en-GB"/>
              </w:rPr>
              <w:t xml:space="preserve"> </w:t>
            </w:r>
            <w:r w:rsidRPr="007B7252">
              <w:rPr>
                <w:sz w:val="22"/>
                <w:szCs w:val="22"/>
                <w:rtl/>
                <w:lang w:val="en-GB"/>
              </w:rPr>
              <w:t>٠٢٠</w:t>
            </w:r>
          </w:p>
        </w:tc>
        <w:tc>
          <w:tcPr>
            <w:tcW w:w="1702" w:type="dxa"/>
            <w:tcMar>
              <w:top w:w="0" w:type="dxa"/>
              <w:left w:w="108" w:type="dxa"/>
              <w:right w:w="108" w:type="dxa"/>
            </w:tcMar>
          </w:tcPr>
          <w:p w:rsidR="00E3462F" w:rsidRPr="0069789C" w:rsidRDefault="00E3462F" w:rsidP="00887780">
            <w:pPr>
              <w:bidi w:val="0"/>
              <w:spacing w:line="310" w:lineRule="exact"/>
              <w:ind w:left="72" w:right="132"/>
              <w:jc w:val="right"/>
              <w:rPr>
                <w:b/>
                <w:bCs/>
                <w:sz w:val="22"/>
                <w:szCs w:val="22"/>
                <w:lang w:val="en-GB"/>
              </w:rPr>
            </w:pPr>
            <w:r w:rsidRPr="0069789C">
              <w:rPr>
                <w:b/>
                <w:bCs/>
                <w:sz w:val="22"/>
                <w:szCs w:val="22"/>
                <w:rtl/>
                <w:lang w:val="en-GB"/>
              </w:rPr>
              <w:t>٢</w:t>
            </w:r>
            <w:r w:rsidRPr="0069789C">
              <w:rPr>
                <w:b/>
                <w:bCs/>
                <w:sz w:val="22"/>
                <w:szCs w:val="22"/>
                <w:lang w:val="en-GB"/>
              </w:rPr>
              <w:t xml:space="preserve"> </w:t>
            </w:r>
            <w:r w:rsidRPr="0069789C">
              <w:rPr>
                <w:b/>
                <w:bCs/>
                <w:sz w:val="22"/>
                <w:szCs w:val="22"/>
                <w:rtl/>
                <w:lang w:val="en-GB"/>
              </w:rPr>
              <w:t>٤١٢</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310" w:lineRule="exact"/>
              <w:rPr>
                <w:sz w:val="22"/>
                <w:szCs w:val="22"/>
              </w:rPr>
            </w:pPr>
            <w:r w:rsidRPr="007B7252">
              <w:rPr>
                <w:sz w:val="22"/>
                <w:szCs w:val="22"/>
              </w:rPr>
              <w:tab/>
            </w:r>
            <w:r w:rsidRPr="007B7252">
              <w:rPr>
                <w:sz w:val="22"/>
                <w:szCs w:val="22"/>
                <w:rtl/>
              </w:rPr>
              <w:t>سلوفاكيون وروما</w:t>
            </w:r>
          </w:p>
        </w:tc>
        <w:tc>
          <w:tcPr>
            <w:tcW w:w="162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lang w:val="en-GB"/>
              </w:rPr>
            </w:pPr>
            <w:r w:rsidRPr="007B7252">
              <w:rPr>
                <w:sz w:val="22"/>
                <w:szCs w:val="22"/>
                <w:rtl/>
                <w:lang w:val="en-GB"/>
              </w:rPr>
              <w:t>٤١</w:t>
            </w:r>
          </w:p>
        </w:tc>
        <w:tc>
          <w:tcPr>
            <w:tcW w:w="144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lang w:val="en-GB"/>
              </w:rPr>
            </w:pPr>
            <w:r w:rsidRPr="007B7252">
              <w:rPr>
                <w:sz w:val="22"/>
                <w:szCs w:val="22"/>
                <w:rtl/>
                <w:lang w:val="en-GB"/>
              </w:rPr>
              <w:t>٣٦</w:t>
            </w:r>
          </w:p>
        </w:tc>
        <w:tc>
          <w:tcPr>
            <w:tcW w:w="1702" w:type="dxa"/>
            <w:tcMar>
              <w:top w:w="0" w:type="dxa"/>
              <w:left w:w="108" w:type="dxa"/>
              <w:right w:w="108" w:type="dxa"/>
            </w:tcMar>
          </w:tcPr>
          <w:p w:rsidR="00E3462F" w:rsidRPr="0069789C" w:rsidRDefault="00E3462F" w:rsidP="00887780">
            <w:pPr>
              <w:bidi w:val="0"/>
              <w:spacing w:line="310" w:lineRule="exact"/>
              <w:ind w:left="72" w:right="132"/>
              <w:jc w:val="right"/>
              <w:rPr>
                <w:b/>
                <w:bCs/>
                <w:sz w:val="22"/>
                <w:szCs w:val="22"/>
                <w:lang w:val="en-GB"/>
              </w:rPr>
            </w:pPr>
            <w:r w:rsidRPr="0069789C">
              <w:rPr>
                <w:b/>
                <w:bCs/>
                <w:sz w:val="22"/>
                <w:szCs w:val="22"/>
                <w:rtl/>
                <w:lang w:val="en-GB"/>
              </w:rPr>
              <w:t>٧٧</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310" w:lineRule="exact"/>
              <w:rPr>
                <w:sz w:val="22"/>
                <w:szCs w:val="22"/>
              </w:rPr>
            </w:pPr>
            <w:r w:rsidRPr="007B7252">
              <w:rPr>
                <w:sz w:val="22"/>
                <w:szCs w:val="22"/>
              </w:rPr>
              <w:tab/>
            </w:r>
            <w:r w:rsidRPr="007B7252">
              <w:rPr>
                <w:sz w:val="22"/>
                <w:szCs w:val="22"/>
                <w:rtl/>
              </w:rPr>
              <w:t>انتماءات مزدوجة أخرى</w:t>
            </w:r>
          </w:p>
        </w:tc>
        <w:tc>
          <w:tcPr>
            <w:tcW w:w="162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lang w:val="en-GB"/>
              </w:rPr>
            </w:pPr>
            <w:r w:rsidRPr="007B7252">
              <w:rPr>
                <w:sz w:val="22"/>
                <w:szCs w:val="22"/>
                <w:rtl/>
                <w:lang w:val="en-GB"/>
              </w:rPr>
              <w:t>١</w:t>
            </w:r>
            <w:r w:rsidRPr="007B7252">
              <w:rPr>
                <w:sz w:val="22"/>
                <w:szCs w:val="22"/>
                <w:lang w:val="en-GB"/>
              </w:rPr>
              <w:t xml:space="preserve"> </w:t>
            </w:r>
            <w:r w:rsidRPr="007B7252">
              <w:rPr>
                <w:sz w:val="22"/>
                <w:szCs w:val="22"/>
                <w:rtl/>
                <w:lang w:val="en-GB"/>
              </w:rPr>
              <w:t>٢٨٧</w:t>
            </w:r>
          </w:p>
        </w:tc>
        <w:tc>
          <w:tcPr>
            <w:tcW w:w="1440" w:type="dxa"/>
            <w:tcMar>
              <w:top w:w="0" w:type="dxa"/>
              <w:left w:w="108" w:type="dxa"/>
              <w:right w:w="108" w:type="dxa"/>
            </w:tcMar>
          </w:tcPr>
          <w:p w:rsidR="00E3462F" w:rsidRPr="007B7252" w:rsidRDefault="00E3462F" w:rsidP="00887780">
            <w:pPr>
              <w:bidi w:val="0"/>
              <w:spacing w:line="310" w:lineRule="exact"/>
              <w:ind w:left="72" w:right="132"/>
              <w:jc w:val="right"/>
              <w:rPr>
                <w:sz w:val="22"/>
                <w:szCs w:val="22"/>
                <w:lang w:val="en-GB"/>
              </w:rPr>
            </w:pPr>
            <w:r w:rsidRPr="007B7252">
              <w:rPr>
                <w:sz w:val="22"/>
                <w:szCs w:val="22"/>
                <w:rtl/>
                <w:lang w:val="en-GB"/>
              </w:rPr>
              <w:t>٩٨٢</w:t>
            </w:r>
          </w:p>
        </w:tc>
        <w:tc>
          <w:tcPr>
            <w:tcW w:w="1702" w:type="dxa"/>
            <w:tcMar>
              <w:top w:w="0" w:type="dxa"/>
              <w:left w:w="108" w:type="dxa"/>
              <w:right w:w="108" w:type="dxa"/>
            </w:tcMar>
          </w:tcPr>
          <w:p w:rsidR="00E3462F" w:rsidRPr="0069789C" w:rsidRDefault="00E3462F" w:rsidP="00887780">
            <w:pPr>
              <w:bidi w:val="0"/>
              <w:spacing w:line="310" w:lineRule="exact"/>
              <w:ind w:left="72" w:right="132"/>
              <w:jc w:val="right"/>
              <w:rPr>
                <w:b/>
                <w:bCs/>
                <w:sz w:val="22"/>
                <w:szCs w:val="22"/>
                <w:lang w:val="en-GB"/>
              </w:rPr>
            </w:pPr>
            <w:r w:rsidRPr="0069789C">
              <w:rPr>
                <w:b/>
                <w:bCs/>
                <w:sz w:val="22"/>
                <w:szCs w:val="22"/>
                <w:rtl/>
                <w:lang w:val="en-GB"/>
              </w:rPr>
              <w:t>٢</w:t>
            </w:r>
            <w:r w:rsidRPr="0069789C">
              <w:rPr>
                <w:b/>
                <w:bCs/>
                <w:sz w:val="22"/>
                <w:szCs w:val="22"/>
                <w:lang w:val="en-GB"/>
              </w:rPr>
              <w:t xml:space="preserve"> </w:t>
            </w:r>
            <w:r w:rsidRPr="0069789C">
              <w:rPr>
                <w:b/>
                <w:bCs/>
                <w:sz w:val="22"/>
                <w:szCs w:val="22"/>
                <w:rtl/>
                <w:lang w:val="en-GB"/>
              </w:rPr>
              <w:t>٢٦٩</w:t>
            </w:r>
          </w:p>
        </w:tc>
      </w:tr>
      <w:tr w:rsidR="00E3462F" w:rsidRPr="007B7252" w:rsidTr="00887780">
        <w:tc>
          <w:tcPr>
            <w:tcW w:w="4598" w:type="dxa"/>
            <w:tcBorders>
              <w:bottom w:val="single" w:sz="4" w:space="0" w:color="000000"/>
            </w:tcBorders>
            <w:tcMar>
              <w:top w:w="0" w:type="dxa"/>
              <w:left w:w="108" w:type="dxa"/>
              <w:right w:w="108" w:type="dxa"/>
            </w:tcMar>
          </w:tcPr>
          <w:p w:rsidR="00E3462F" w:rsidRPr="007B7252" w:rsidRDefault="00E3462F" w:rsidP="00887780">
            <w:pPr>
              <w:tabs>
                <w:tab w:val="left" w:pos="330"/>
              </w:tabs>
              <w:spacing w:after="60" w:line="310" w:lineRule="exact"/>
              <w:rPr>
                <w:sz w:val="22"/>
                <w:szCs w:val="22"/>
              </w:rPr>
            </w:pPr>
            <w:r w:rsidRPr="007B7252">
              <w:rPr>
                <w:sz w:val="22"/>
                <w:szCs w:val="22"/>
              </w:rPr>
              <w:tab/>
            </w:r>
            <w:r w:rsidRPr="007B7252">
              <w:rPr>
                <w:sz w:val="22"/>
                <w:szCs w:val="22"/>
                <w:rtl/>
              </w:rPr>
              <w:t>غير معروف</w:t>
            </w:r>
          </w:p>
        </w:tc>
        <w:tc>
          <w:tcPr>
            <w:tcW w:w="1620" w:type="dxa"/>
            <w:tcBorders>
              <w:bottom w:val="single" w:sz="4" w:space="0" w:color="000000"/>
            </w:tcBorders>
            <w:tcMar>
              <w:top w:w="0" w:type="dxa"/>
              <w:left w:w="108" w:type="dxa"/>
              <w:right w:w="108" w:type="dxa"/>
            </w:tcMar>
          </w:tcPr>
          <w:p w:rsidR="00E3462F" w:rsidRPr="007B7252" w:rsidRDefault="00E3462F" w:rsidP="00887780">
            <w:pPr>
              <w:bidi w:val="0"/>
              <w:spacing w:after="60" w:line="310" w:lineRule="exact"/>
              <w:ind w:left="72" w:right="132"/>
              <w:jc w:val="right"/>
              <w:rPr>
                <w:sz w:val="22"/>
                <w:szCs w:val="22"/>
                <w:lang w:val="en-GB"/>
              </w:rPr>
            </w:pPr>
            <w:r w:rsidRPr="007B7252">
              <w:rPr>
                <w:sz w:val="22"/>
                <w:szCs w:val="22"/>
                <w:rtl/>
                <w:lang w:val="en-GB"/>
              </w:rPr>
              <w:t>٩٠</w:t>
            </w:r>
            <w:r w:rsidRPr="007B7252">
              <w:rPr>
                <w:sz w:val="22"/>
                <w:szCs w:val="22"/>
                <w:lang w:val="en-GB"/>
              </w:rPr>
              <w:t xml:space="preserve"> </w:t>
            </w:r>
            <w:r w:rsidRPr="007B7252">
              <w:rPr>
                <w:sz w:val="22"/>
                <w:szCs w:val="22"/>
                <w:rtl/>
                <w:lang w:val="en-GB"/>
              </w:rPr>
              <w:t>٤٤٤</w:t>
            </w:r>
          </w:p>
        </w:tc>
        <w:tc>
          <w:tcPr>
            <w:tcW w:w="1440" w:type="dxa"/>
            <w:tcBorders>
              <w:bottom w:val="single" w:sz="4" w:space="0" w:color="000000"/>
            </w:tcBorders>
            <w:tcMar>
              <w:top w:w="0" w:type="dxa"/>
              <w:left w:w="108" w:type="dxa"/>
              <w:right w:w="108" w:type="dxa"/>
            </w:tcMar>
          </w:tcPr>
          <w:p w:rsidR="00E3462F" w:rsidRPr="007B7252" w:rsidRDefault="00E3462F" w:rsidP="00887780">
            <w:pPr>
              <w:bidi w:val="0"/>
              <w:spacing w:after="60" w:line="310" w:lineRule="exact"/>
              <w:ind w:left="72" w:right="132"/>
              <w:jc w:val="right"/>
              <w:rPr>
                <w:sz w:val="22"/>
                <w:szCs w:val="22"/>
                <w:lang w:val="en-GB"/>
              </w:rPr>
            </w:pPr>
            <w:r w:rsidRPr="007B7252">
              <w:rPr>
                <w:sz w:val="22"/>
                <w:szCs w:val="22"/>
                <w:rtl/>
                <w:lang w:val="en-GB"/>
              </w:rPr>
              <w:t>٨٢</w:t>
            </w:r>
            <w:r w:rsidRPr="007B7252">
              <w:rPr>
                <w:sz w:val="22"/>
                <w:szCs w:val="22"/>
                <w:lang w:val="en-GB"/>
              </w:rPr>
              <w:t xml:space="preserve"> </w:t>
            </w:r>
            <w:r w:rsidRPr="007B7252">
              <w:rPr>
                <w:sz w:val="22"/>
                <w:szCs w:val="22"/>
                <w:rtl/>
                <w:lang w:val="en-GB"/>
              </w:rPr>
              <w:t>٣٨٣</w:t>
            </w:r>
          </w:p>
        </w:tc>
        <w:tc>
          <w:tcPr>
            <w:tcW w:w="1702" w:type="dxa"/>
            <w:tcBorders>
              <w:bottom w:val="single" w:sz="4" w:space="0" w:color="000000"/>
            </w:tcBorders>
            <w:tcMar>
              <w:top w:w="0" w:type="dxa"/>
              <w:left w:w="108" w:type="dxa"/>
              <w:right w:w="108" w:type="dxa"/>
            </w:tcMar>
          </w:tcPr>
          <w:p w:rsidR="00E3462F" w:rsidRPr="0069789C" w:rsidRDefault="00E3462F" w:rsidP="00887780">
            <w:pPr>
              <w:bidi w:val="0"/>
              <w:spacing w:after="60" w:line="310" w:lineRule="exact"/>
              <w:ind w:left="72" w:right="132"/>
              <w:jc w:val="right"/>
              <w:rPr>
                <w:b/>
                <w:bCs/>
                <w:sz w:val="22"/>
                <w:szCs w:val="22"/>
                <w:lang w:val="en-GB"/>
              </w:rPr>
            </w:pPr>
            <w:r w:rsidRPr="0069789C">
              <w:rPr>
                <w:b/>
                <w:bCs/>
                <w:sz w:val="22"/>
                <w:szCs w:val="22"/>
                <w:rtl/>
                <w:lang w:val="en-GB"/>
              </w:rPr>
              <w:t>١٧٢</w:t>
            </w:r>
            <w:r w:rsidRPr="0069789C">
              <w:rPr>
                <w:b/>
                <w:bCs/>
                <w:sz w:val="22"/>
                <w:szCs w:val="22"/>
                <w:lang w:val="en-GB"/>
              </w:rPr>
              <w:t xml:space="preserve"> </w:t>
            </w:r>
            <w:r w:rsidRPr="0069789C">
              <w:rPr>
                <w:b/>
                <w:bCs/>
                <w:sz w:val="22"/>
                <w:szCs w:val="22"/>
                <w:rtl/>
                <w:lang w:val="en-GB"/>
              </w:rPr>
              <w:t>٨٢٧</w:t>
            </w:r>
          </w:p>
        </w:tc>
      </w:tr>
      <w:tr w:rsidR="00E3462F" w:rsidRPr="007B7252" w:rsidTr="00BA4739">
        <w:trPr>
          <w:trHeight w:val="61"/>
        </w:trPr>
        <w:tc>
          <w:tcPr>
            <w:tcW w:w="4598" w:type="dxa"/>
            <w:tcBorders>
              <w:top w:val="single" w:sz="4" w:space="0" w:color="000000"/>
              <w:bottom w:val="single" w:sz="4" w:space="0" w:color="000000"/>
            </w:tcBorders>
            <w:tcMar>
              <w:top w:w="0" w:type="dxa"/>
              <w:left w:w="108" w:type="dxa"/>
              <w:right w:w="108" w:type="dxa"/>
            </w:tcMar>
          </w:tcPr>
          <w:p w:rsidR="00E3462F" w:rsidRPr="0069789C" w:rsidRDefault="00E3462F" w:rsidP="00887780">
            <w:pPr>
              <w:tabs>
                <w:tab w:val="left" w:pos="530"/>
              </w:tabs>
              <w:spacing w:before="20" w:after="60" w:line="300" w:lineRule="exact"/>
              <w:jc w:val="left"/>
              <w:rPr>
                <w:rFonts w:hint="cs"/>
                <w:b/>
                <w:bCs/>
                <w:sz w:val="22"/>
                <w:szCs w:val="22"/>
                <w:lang w:val="en-GB"/>
              </w:rPr>
            </w:pPr>
            <w:r w:rsidRPr="0069789C">
              <w:rPr>
                <w:rFonts w:hint="cs"/>
                <w:b/>
                <w:bCs/>
                <w:sz w:val="22"/>
                <w:szCs w:val="22"/>
                <w:rtl/>
                <w:lang w:val="en-GB"/>
              </w:rPr>
              <w:tab/>
              <w:t>المجموع</w:t>
            </w:r>
          </w:p>
        </w:tc>
        <w:tc>
          <w:tcPr>
            <w:tcW w:w="1620" w:type="dxa"/>
            <w:tcBorders>
              <w:top w:val="single" w:sz="4" w:space="0" w:color="000000"/>
              <w:bottom w:val="single" w:sz="4" w:space="0" w:color="000000"/>
            </w:tcBorders>
            <w:tcMar>
              <w:top w:w="0" w:type="dxa"/>
              <w:left w:w="108" w:type="dxa"/>
              <w:right w:w="108" w:type="dxa"/>
            </w:tcMar>
          </w:tcPr>
          <w:p w:rsidR="00E3462F" w:rsidRPr="0069789C" w:rsidRDefault="00E3462F" w:rsidP="00887780">
            <w:pPr>
              <w:bidi w:val="0"/>
              <w:spacing w:before="20" w:after="60" w:line="300" w:lineRule="exact"/>
              <w:ind w:left="72" w:right="132"/>
              <w:jc w:val="right"/>
              <w:rPr>
                <w:b/>
                <w:bCs/>
                <w:sz w:val="22"/>
                <w:szCs w:val="22"/>
                <w:lang w:val="en-GB"/>
              </w:rPr>
            </w:pPr>
            <w:r w:rsidRPr="0069789C">
              <w:rPr>
                <w:b/>
                <w:bCs/>
                <w:sz w:val="22"/>
                <w:szCs w:val="22"/>
                <w:rtl/>
                <w:lang w:val="en-GB"/>
              </w:rPr>
              <w:t>٤</w:t>
            </w:r>
            <w:r w:rsidRPr="0069789C">
              <w:rPr>
                <w:b/>
                <w:bCs/>
                <w:sz w:val="22"/>
                <w:szCs w:val="22"/>
                <w:lang w:val="en-GB"/>
              </w:rPr>
              <w:t xml:space="preserve"> </w:t>
            </w:r>
            <w:r w:rsidRPr="0069789C">
              <w:rPr>
                <w:b/>
                <w:bCs/>
                <w:sz w:val="22"/>
                <w:szCs w:val="22"/>
                <w:rtl/>
                <w:lang w:val="en-GB"/>
              </w:rPr>
              <w:t>٩٨٢</w:t>
            </w:r>
            <w:r w:rsidRPr="0069789C">
              <w:rPr>
                <w:rFonts w:cs="Times New Roman"/>
                <w:b/>
                <w:bCs/>
                <w:sz w:val="22"/>
                <w:szCs w:val="22"/>
                <w:rtl/>
                <w:lang w:val="en-GB"/>
              </w:rPr>
              <w:t>٫</w:t>
            </w:r>
            <w:r w:rsidRPr="0069789C">
              <w:rPr>
                <w:b/>
                <w:bCs/>
                <w:sz w:val="22"/>
                <w:szCs w:val="22"/>
                <w:rtl/>
                <w:lang w:val="en-GB"/>
              </w:rPr>
              <w:t>٠٧١</w:t>
            </w:r>
          </w:p>
        </w:tc>
        <w:tc>
          <w:tcPr>
            <w:tcW w:w="1440" w:type="dxa"/>
            <w:tcBorders>
              <w:top w:val="single" w:sz="4" w:space="0" w:color="000000"/>
              <w:bottom w:val="single" w:sz="4" w:space="0" w:color="000000"/>
            </w:tcBorders>
            <w:tcMar>
              <w:top w:w="0" w:type="dxa"/>
              <w:left w:w="108" w:type="dxa"/>
              <w:right w:w="108" w:type="dxa"/>
            </w:tcMar>
          </w:tcPr>
          <w:p w:rsidR="00E3462F" w:rsidRPr="0069789C" w:rsidRDefault="00E3462F" w:rsidP="00887780">
            <w:pPr>
              <w:bidi w:val="0"/>
              <w:spacing w:before="20" w:after="60" w:line="300" w:lineRule="exact"/>
              <w:ind w:left="72" w:right="132"/>
              <w:jc w:val="right"/>
              <w:rPr>
                <w:b/>
                <w:bCs/>
                <w:sz w:val="22"/>
                <w:szCs w:val="22"/>
                <w:lang w:val="en-GB"/>
              </w:rPr>
            </w:pPr>
            <w:r w:rsidRPr="0069789C">
              <w:rPr>
                <w:b/>
                <w:bCs/>
                <w:sz w:val="22"/>
                <w:szCs w:val="22"/>
                <w:rtl/>
                <w:lang w:val="en-GB"/>
              </w:rPr>
              <w:t>٥</w:t>
            </w:r>
            <w:r w:rsidRPr="0069789C">
              <w:rPr>
                <w:b/>
                <w:bCs/>
                <w:sz w:val="22"/>
                <w:szCs w:val="22"/>
                <w:lang w:val="en-GB"/>
              </w:rPr>
              <w:t xml:space="preserve"> </w:t>
            </w:r>
            <w:r w:rsidRPr="0069789C">
              <w:rPr>
                <w:b/>
                <w:bCs/>
                <w:sz w:val="22"/>
                <w:szCs w:val="22"/>
                <w:rtl/>
                <w:lang w:val="en-GB"/>
              </w:rPr>
              <w:t>٢٤٧</w:t>
            </w:r>
            <w:r w:rsidRPr="0069789C">
              <w:rPr>
                <w:rFonts w:cs="Times New Roman"/>
                <w:b/>
                <w:bCs/>
                <w:sz w:val="22"/>
                <w:szCs w:val="22"/>
                <w:rtl/>
                <w:lang w:val="en-GB"/>
              </w:rPr>
              <w:t>٫</w:t>
            </w:r>
            <w:r w:rsidRPr="0069789C">
              <w:rPr>
                <w:b/>
                <w:bCs/>
                <w:sz w:val="22"/>
                <w:szCs w:val="22"/>
                <w:rtl/>
                <w:lang w:val="en-GB"/>
              </w:rPr>
              <w:t>٩٨٩</w:t>
            </w:r>
          </w:p>
        </w:tc>
        <w:tc>
          <w:tcPr>
            <w:tcW w:w="1702" w:type="dxa"/>
            <w:tcBorders>
              <w:top w:val="single" w:sz="4" w:space="0" w:color="000000"/>
              <w:bottom w:val="single" w:sz="4" w:space="0" w:color="000000"/>
            </w:tcBorders>
            <w:tcMar>
              <w:top w:w="0" w:type="dxa"/>
              <w:left w:w="108" w:type="dxa"/>
              <w:right w:w="108" w:type="dxa"/>
            </w:tcMar>
          </w:tcPr>
          <w:p w:rsidR="00E3462F" w:rsidRPr="0069789C" w:rsidRDefault="00E3462F" w:rsidP="00887780">
            <w:pPr>
              <w:bidi w:val="0"/>
              <w:spacing w:before="20" w:after="60" w:line="300" w:lineRule="exact"/>
              <w:ind w:left="72" w:right="132"/>
              <w:jc w:val="right"/>
              <w:rPr>
                <w:b/>
                <w:bCs/>
                <w:sz w:val="22"/>
                <w:szCs w:val="22"/>
                <w:lang w:val="en-GB"/>
              </w:rPr>
            </w:pPr>
            <w:r w:rsidRPr="0069789C">
              <w:rPr>
                <w:b/>
                <w:bCs/>
                <w:sz w:val="22"/>
                <w:szCs w:val="22"/>
                <w:rtl/>
                <w:lang w:val="en-GB"/>
              </w:rPr>
              <w:t>١٠</w:t>
            </w:r>
            <w:r w:rsidRPr="0069789C">
              <w:rPr>
                <w:b/>
                <w:bCs/>
                <w:sz w:val="22"/>
                <w:szCs w:val="22"/>
                <w:lang w:val="en-GB"/>
              </w:rPr>
              <w:t xml:space="preserve"> </w:t>
            </w:r>
            <w:r w:rsidRPr="0069789C">
              <w:rPr>
                <w:b/>
                <w:bCs/>
                <w:sz w:val="22"/>
                <w:szCs w:val="22"/>
                <w:rtl/>
                <w:lang w:val="en-GB"/>
              </w:rPr>
              <w:t>٢٣٠</w:t>
            </w:r>
            <w:r w:rsidRPr="0069789C">
              <w:rPr>
                <w:rFonts w:cs="Times New Roman"/>
                <w:b/>
                <w:bCs/>
                <w:sz w:val="22"/>
                <w:szCs w:val="22"/>
                <w:rtl/>
                <w:lang w:val="en-GB"/>
              </w:rPr>
              <w:t>٫</w:t>
            </w:r>
            <w:r w:rsidRPr="0069789C">
              <w:rPr>
                <w:b/>
                <w:bCs/>
                <w:sz w:val="22"/>
                <w:szCs w:val="22"/>
                <w:rtl/>
                <w:lang w:val="en-GB"/>
              </w:rPr>
              <w:t>٠٦</w:t>
            </w:r>
          </w:p>
        </w:tc>
      </w:tr>
      <w:tr w:rsidR="00E3462F" w:rsidRPr="007B7252" w:rsidTr="00BA4739">
        <w:tc>
          <w:tcPr>
            <w:tcW w:w="9360" w:type="dxa"/>
            <w:gridSpan w:val="4"/>
            <w:tcBorders>
              <w:top w:val="single" w:sz="4" w:space="0" w:color="000000"/>
            </w:tcBorders>
            <w:tcMar>
              <w:top w:w="0" w:type="dxa"/>
              <w:left w:w="108" w:type="dxa"/>
              <w:right w:w="108" w:type="dxa"/>
            </w:tcMar>
          </w:tcPr>
          <w:p w:rsidR="00E3462F" w:rsidRPr="007B7252" w:rsidRDefault="00E3462F" w:rsidP="00887780">
            <w:pPr>
              <w:spacing w:line="280" w:lineRule="exact"/>
              <w:ind w:left="74" w:right="130"/>
              <w:jc w:val="left"/>
              <w:rPr>
                <w:rFonts w:hint="cs"/>
                <w:i/>
                <w:iCs/>
                <w:sz w:val="22"/>
                <w:szCs w:val="22"/>
                <w:rtl/>
              </w:rPr>
            </w:pPr>
            <w:r w:rsidRPr="007B7252">
              <w:rPr>
                <w:rFonts w:hint="cs"/>
                <w:i/>
                <w:iCs/>
                <w:sz w:val="22"/>
                <w:szCs w:val="22"/>
                <w:rtl/>
              </w:rPr>
              <w:t xml:space="preserve"> اللغة الأم</w:t>
            </w:r>
          </w:p>
        </w:tc>
      </w:tr>
      <w:tr w:rsidR="00E3462F" w:rsidRPr="007B7252" w:rsidTr="00BA4739">
        <w:tc>
          <w:tcPr>
            <w:tcW w:w="4598" w:type="dxa"/>
            <w:tcMar>
              <w:top w:w="0" w:type="dxa"/>
              <w:left w:w="108" w:type="dxa"/>
              <w:right w:w="108" w:type="dxa"/>
            </w:tcMar>
          </w:tcPr>
          <w:p w:rsidR="00E3462F" w:rsidRPr="007B7252" w:rsidRDefault="00E3462F" w:rsidP="00887780">
            <w:pPr>
              <w:tabs>
                <w:tab w:val="left" w:pos="330"/>
              </w:tabs>
              <w:spacing w:line="280" w:lineRule="exact"/>
              <w:rPr>
                <w:sz w:val="22"/>
                <w:szCs w:val="22"/>
              </w:rPr>
            </w:pPr>
            <w:r w:rsidRPr="007B7252">
              <w:rPr>
                <w:sz w:val="22"/>
                <w:szCs w:val="22"/>
              </w:rPr>
              <w:tab/>
            </w:r>
            <w:r w:rsidRPr="007B7252">
              <w:rPr>
                <w:sz w:val="22"/>
                <w:szCs w:val="22"/>
                <w:rtl/>
              </w:rPr>
              <w:t>ال</w:t>
            </w:r>
            <w:r w:rsidRPr="007B7252">
              <w:rPr>
                <w:rFonts w:hint="cs"/>
                <w:sz w:val="22"/>
                <w:szCs w:val="22"/>
                <w:rtl/>
              </w:rPr>
              <w:t>ت</w:t>
            </w:r>
            <w:r w:rsidRPr="007B7252">
              <w:rPr>
                <w:sz w:val="22"/>
                <w:szCs w:val="22"/>
                <w:rtl/>
              </w:rPr>
              <w:t>شيكية</w:t>
            </w:r>
          </w:p>
        </w:tc>
        <w:tc>
          <w:tcPr>
            <w:tcW w:w="162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٤</w:t>
            </w:r>
            <w:r w:rsidRPr="007B7252">
              <w:rPr>
                <w:sz w:val="22"/>
                <w:szCs w:val="22"/>
                <w:lang w:val="en-GB"/>
              </w:rPr>
              <w:t xml:space="preserve"> </w:t>
            </w:r>
            <w:r w:rsidRPr="007B7252">
              <w:rPr>
                <w:sz w:val="22"/>
                <w:szCs w:val="22"/>
                <w:rtl/>
                <w:lang w:val="en-GB"/>
              </w:rPr>
              <w:t>٧٢٩</w:t>
            </w:r>
            <w:r w:rsidRPr="007B7252">
              <w:rPr>
                <w:rFonts w:cs="Times New Roman"/>
                <w:sz w:val="22"/>
                <w:szCs w:val="22"/>
                <w:rtl/>
                <w:lang w:val="en-GB"/>
              </w:rPr>
              <w:t>٫</w:t>
            </w:r>
            <w:r w:rsidRPr="007B7252">
              <w:rPr>
                <w:sz w:val="22"/>
                <w:szCs w:val="22"/>
                <w:rtl/>
                <w:lang w:val="en-GB"/>
              </w:rPr>
              <w:t>٩٤٨</w:t>
            </w:r>
          </w:p>
        </w:tc>
        <w:tc>
          <w:tcPr>
            <w:tcW w:w="144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٤</w:t>
            </w:r>
            <w:r w:rsidRPr="007B7252">
              <w:rPr>
                <w:sz w:val="22"/>
                <w:szCs w:val="22"/>
                <w:lang w:val="en-GB"/>
              </w:rPr>
              <w:t xml:space="preserve"> </w:t>
            </w:r>
            <w:r w:rsidRPr="007B7252">
              <w:rPr>
                <w:sz w:val="22"/>
                <w:szCs w:val="22"/>
                <w:rtl/>
                <w:lang w:val="en-GB"/>
              </w:rPr>
              <w:t>٩٧٧</w:t>
            </w:r>
            <w:r w:rsidRPr="007B7252">
              <w:rPr>
                <w:rFonts w:cs="Times New Roman"/>
                <w:sz w:val="22"/>
                <w:szCs w:val="22"/>
                <w:rtl/>
                <w:lang w:val="en-GB"/>
              </w:rPr>
              <w:t>٫</w:t>
            </w:r>
            <w:r w:rsidRPr="007B7252">
              <w:rPr>
                <w:sz w:val="22"/>
                <w:szCs w:val="22"/>
                <w:rtl/>
                <w:lang w:val="en-GB"/>
              </w:rPr>
              <w:t>٤٤٩</w:t>
            </w:r>
          </w:p>
        </w:tc>
        <w:tc>
          <w:tcPr>
            <w:tcW w:w="1702" w:type="dxa"/>
            <w:tcMar>
              <w:top w:w="0" w:type="dxa"/>
              <w:left w:w="108" w:type="dxa"/>
              <w:right w:w="108" w:type="dxa"/>
            </w:tcMar>
          </w:tcPr>
          <w:p w:rsidR="00E3462F" w:rsidRPr="0069789C" w:rsidRDefault="00E3462F" w:rsidP="00887780">
            <w:pPr>
              <w:bidi w:val="0"/>
              <w:spacing w:line="280" w:lineRule="exact"/>
              <w:ind w:left="72" w:right="132"/>
              <w:jc w:val="right"/>
              <w:rPr>
                <w:b/>
                <w:bCs/>
                <w:sz w:val="22"/>
                <w:szCs w:val="22"/>
                <w:lang w:val="en-GB"/>
              </w:rPr>
            </w:pPr>
            <w:r w:rsidRPr="0069789C">
              <w:rPr>
                <w:b/>
                <w:bCs/>
                <w:sz w:val="22"/>
                <w:szCs w:val="22"/>
                <w:rtl/>
                <w:lang w:val="en-GB"/>
              </w:rPr>
              <w:t>٩</w:t>
            </w:r>
            <w:r w:rsidRPr="0069789C">
              <w:rPr>
                <w:b/>
                <w:bCs/>
                <w:sz w:val="22"/>
                <w:szCs w:val="22"/>
                <w:lang w:val="en-GB"/>
              </w:rPr>
              <w:t xml:space="preserve"> </w:t>
            </w:r>
            <w:r w:rsidRPr="0069789C">
              <w:rPr>
                <w:b/>
                <w:bCs/>
                <w:sz w:val="22"/>
                <w:szCs w:val="22"/>
                <w:rtl/>
                <w:lang w:val="en-GB"/>
              </w:rPr>
              <w:t>٧٠٧</w:t>
            </w:r>
            <w:r w:rsidRPr="0069789C">
              <w:rPr>
                <w:rFonts w:cs="Times New Roman"/>
                <w:b/>
                <w:bCs/>
                <w:sz w:val="22"/>
                <w:szCs w:val="22"/>
                <w:rtl/>
                <w:lang w:val="en-GB"/>
              </w:rPr>
              <w:t>٫</w:t>
            </w:r>
            <w:r w:rsidRPr="0069789C">
              <w:rPr>
                <w:b/>
                <w:bCs/>
                <w:sz w:val="22"/>
                <w:szCs w:val="22"/>
                <w:rtl/>
                <w:lang w:val="en-GB"/>
              </w:rPr>
              <w:t>٣٩٧</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280" w:lineRule="exact"/>
              <w:rPr>
                <w:sz w:val="22"/>
                <w:szCs w:val="22"/>
              </w:rPr>
            </w:pPr>
            <w:r w:rsidRPr="007B7252">
              <w:rPr>
                <w:sz w:val="22"/>
                <w:szCs w:val="22"/>
              </w:rPr>
              <w:tab/>
            </w:r>
            <w:r w:rsidRPr="007B7252">
              <w:rPr>
                <w:sz w:val="22"/>
                <w:szCs w:val="22"/>
                <w:rtl/>
              </w:rPr>
              <w:t>السلوفاكية</w:t>
            </w:r>
          </w:p>
        </w:tc>
        <w:tc>
          <w:tcPr>
            <w:tcW w:w="162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٩٧</w:t>
            </w:r>
            <w:r w:rsidRPr="007B7252">
              <w:rPr>
                <w:sz w:val="22"/>
                <w:szCs w:val="22"/>
                <w:lang w:val="en-GB"/>
              </w:rPr>
              <w:t xml:space="preserve"> </w:t>
            </w:r>
            <w:r w:rsidRPr="007B7252">
              <w:rPr>
                <w:sz w:val="22"/>
                <w:szCs w:val="22"/>
                <w:rtl/>
                <w:lang w:val="en-GB"/>
              </w:rPr>
              <w:t>٤٣٩</w:t>
            </w:r>
          </w:p>
        </w:tc>
        <w:tc>
          <w:tcPr>
            <w:tcW w:w="144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١١١</w:t>
            </w:r>
            <w:r w:rsidRPr="007B7252">
              <w:rPr>
                <w:sz w:val="22"/>
                <w:szCs w:val="22"/>
                <w:lang w:val="en-GB"/>
              </w:rPr>
              <w:t xml:space="preserve"> </w:t>
            </w:r>
            <w:r w:rsidRPr="007B7252">
              <w:rPr>
                <w:sz w:val="22"/>
                <w:szCs w:val="22"/>
                <w:rtl/>
                <w:lang w:val="en-GB"/>
              </w:rPr>
              <w:t>٢٨٤</w:t>
            </w:r>
          </w:p>
        </w:tc>
        <w:tc>
          <w:tcPr>
            <w:tcW w:w="1702" w:type="dxa"/>
            <w:tcMar>
              <w:top w:w="0" w:type="dxa"/>
              <w:left w:w="108" w:type="dxa"/>
              <w:right w:w="108" w:type="dxa"/>
            </w:tcMar>
          </w:tcPr>
          <w:p w:rsidR="00E3462F" w:rsidRPr="0069789C" w:rsidRDefault="00E3462F" w:rsidP="00887780">
            <w:pPr>
              <w:bidi w:val="0"/>
              <w:spacing w:line="280" w:lineRule="exact"/>
              <w:ind w:left="72" w:right="132"/>
              <w:jc w:val="right"/>
              <w:rPr>
                <w:b/>
                <w:bCs/>
                <w:sz w:val="22"/>
                <w:szCs w:val="22"/>
                <w:lang w:val="en-GB"/>
              </w:rPr>
            </w:pPr>
            <w:r w:rsidRPr="0069789C">
              <w:rPr>
                <w:b/>
                <w:bCs/>
                <w:sz w:val="22"/>
                <w:szCs w:val="22"/>
                <w:rtl/>
                <w:lang w:val="en-GB"/>
              </w:rPr>
              <w:t>٢٠٨</w:t>
            </w:r>
            <w:r w:rsidRPr="0069789C">
              <w:rPr>
                <w:b/>
                <w:bCs/>
                <w:sz w:val="22"/>
                <w:szCs w:val="22"/>
                <w:lang w:val="en-GB"/>
              </w:rPr>
              <w:t xml:space="preserve"> </w:t>
            </w:r>
            <w:r w:rsidRPr="0069789C">
              <w:rPr>
                <w:b/>
                <w:bCs/>
                <w:sz w:val="22"/>
                <w:szCs w:val="22"/>
                <w:rtl/>
                <w:lang w:val="en-GB"/>
              </w:rPr>
              <w:t>٧٢٣</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280" w:lineRule="exact"/>
              <w:rPr>
                <w:sz w:val="22"/>
                <w:szCs w:val="22"/>
              </w:rPr>
            </w:pPr>
            <w:r w:rsidRPr="007B7252">
              <w:rPr>
                <w:sz w:val="22"/>
                <w:szCs w:val="22"/>
              </w:rPr>
              <w:tab/>
            </w:r>
            <w:r w:rsidRPr="007B7252">
              <w:rPr>
                <w:sz w:val="22"/>
                <w:szCs w:val="22"/>
                <w:rtl/>
              </w:rPr>
              <w:t>لغة الروما</w:t>
            </w:r>
          </w:p>
        </w:tc>
        <w:tc>
          <w:tcPr>
            <w:tcW w:w="162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١١</w:t>
            </w:r>
            <w:r w:rsidRPr="007B7252">
              <w:rPr>
                <w:sz w:val="22"/>
                <w:szCs w:val="22"/>
                <w:lang w:val="en-GB"/>
              </w:rPr>
              <w:t xml:space="preserve"> </w:t>
            </w:r>
            <w:r w:rsidRPr="007B7252">
              <w:rPr>
                <w:sz w:val="22"/>
                <w:szCs w:val="22"/>
                <w:rtl/>
                <w:lang w:val="en-GB"/>
              </w:rPr>
              <w:t>٨٩٦</w:t>
            </w:r>
          </w:p>
        </w:tc>
        <w:tc>
          <w:tcPr>
            <w:tcW w:w="144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١١</w:t>
            </w:r>
            <w:r w:rsidRPr="007B7252">
              <w:rPr>
                <w:sz w:val="22"/>
                <w:szCs w:val="22"/>
                <w:lang w:val="en-GB"/>
              </w:rPr>
              <w:t xml:space="preserve"> </w:t>
            </w:r>
            <w:r w:rsidRPr="007B7252">
              <w:rPr>
                <w:sz w:val="22"/>
                <w:szCs w:val="22"/>
                <w:rtl/>
                <w:lang w:val="en-GB"/>
              </w:rPr>
              <w:t>٣١٥</w:t>
            </w:r>
          </w:p>
        </w:tc>
        <w:tc>
          <w:tcPr>
            <w:tcW w:w="1702" w:type="dxa"/>
            <w:tcMar>
              <w:top w:w="0" w:type="dxa"/>
              <w:left w:w="108" w:type="dxa"/>
              <w:right w:w="108" w:type="dxa"/>
            </w:tcMar>
          </w:tcPr>
          <w:p w:rsidR="00E3462F" w:rsidRPr="0069789C" w:rsidRDefault="00E3462F" w:rsidP="00887780">
            <w:pPr>
              <w:bidi w:val="0"/>
              <w:spacing w:line="280" w:lineRule="exact"/>
              <w:ind w:left="72" w:right="132"/>
              <w:jc w:val="right"/>
              <w:rPr>
                <w:b/>
                <w:bCs/>
                <w:sz w:val="22"/>
                <w:szCs w:val="22"/>
                <w:lang w:val="en-GB"/>
              </w:rPr>
            </w:pPr>
            <w:r w:rsidRPr="0069789C">
              <w:rPr>
                <w:b/>
                <w:bCs/>
                <w:sz w:val="22"/>
                <w:szCs w:val="22"/>
                <w:rtl/>
                <w:lang w:val="en-GB"/>
              </w:rPr>
              <w:t>٢٣</w:t>
            </w:r>
            <w:r w:rsidRPr="0069789C">
              <w:rPr>
                <w:b/>
                <w:bCs/>
                <w:sz w:val="22"/>
                <w:szCs w:val="22"/>
                <w:lang w:val="en-GB"/>
              </w:rPr>
              <w:t xml:space="preserve"> </w:t>
            </w:r>
            <w:r w:rsidRPr="0069789C">
              <w:rPr>
                <w:b/>
                <w:bCs/>
                <w:sz w:val="22"/>
                <w:szCs w:val="22"/>
                <w:rtl/>
                <w:lang w:val="en-GB"/>
              </w:rPr>
              <w:t>٢١١</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280" w:lineRule="exact"/>
              <w:rPr>
                <w:sz w:val="22"/>
                <w:szCs w:val="22"/>
              </w:rPr>
            </w:pPr>
            <w:r w:rsidRPr="007B7252">
              <w:rPr>
                <w:sz w:val="22"/>
                <w:szCs w:val="22"/>
              </w:rPr>
              <w:tab/>
            </w:r>
            <w:r w:rsidRPr="007B7252">
              <w:rPr>
                <w:sz w:val="22"/>
                <w:szCs w:val="22"/>
                <w:rtl/>
              </w:rPr>
              <w:t>البولندية</w:t>
            </w:r>
          </w:p>
        </w:tc>
        <w:tc>
          <w:tcPr>
            <w:tcW w:w="162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٢٠</w:t>
            </w:r>
            <w:r w:rsidRPr="007B7252">
              <w:rPr>
                <w:sz w:val="22"/>
                <w:szCs w:val="22"/>
                <w:lang w:val="en-GB"/>
              </w:rPr>
              <w:t xml:space="preserve"> </w:t>
            </w:r>
            <w:r w:rsidRPr="007B7252">
              <w:rPr>
                <w:sz w:val="22"/>
                <w:szCs w:val="22"/>
                <w:rtl/>
                <w:lang w:val="en-GB"/>
              </w:rPr>
              <w:t>١٩٩</w:t>
            </w:r>
          </w:p>
        </w:tc>
        <w:tc>
          <w:tcPr>
            <w:tcW w:w="144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٣٠</w:t>
            </w:r>
            <w:r w:rsidRPr="007B7252">
              <w:rPr>
                <w:sz w:val="22"/>
                <w:szCs w:val="22"/>
                <w:lang w:val="en-GB"/>
              </w:rPr>
              <w:t xml:space="preserve"> </w:t>
            </w:r>
            <w:r w:rsidRPr="007B7252">
              <w:rPr>
                <w:sz w:val="22"/>
                <w:szCs w:val="22"/>
                <w:rtl/>
                <w:lang w:val="en-GB"/>
              </w:rPr>
              <w:t>٥٣٩</w:t>
            </w:r>
          </w:p>
        </w:tc>
        <w:tc>
          <w:tcPr>
            <w:tcW w:w="1702" w:type="dxa"/>
            <w:tcMar>
              <w:top w:w="0" w:type="dxa"/>
              <w:left w:w="108" w:type="dxa"/>
              <w:right w:w="108" w:type="dxa"/>
            </w:tcMar>
          </w:tcPr>
          <w:p w:rsidR="00E3462F" w:rsidRPr="0069789C" w:rsidRDefault="00E3462F" w:rsidP="00887780">
            <w:pPr>
              <w:bidi w:val="0"/>
              <w:spacing w:line="280" w:lineRule="exact"/>
              <w:ind w:left="72" w:right="132"/>
              <w:jc w:val="right"/>
              <w:rPr>
                <w:b/>
                <w:bCs/>
                <w:sz w:val="22"/>
                <w:szCs w:val="22"/>
                <w:lang w:val="en-GB"/>
              </w:rPr>
            </w:pPr>
            <w:r w:rsidRPr="0069789C">
              <w:rPr>
                <w:b/>
                <w:bCs/>
                <w:sz w:val="22"/>
                <w:szCs w:val="22"/>
                <w:rtl/>
                <w:lang w:val="en-GB"/>
              </w:rPr>
              <w:t>٥٠</w:t>
            </w:r>
            <w:r w:rsidRPr="0069789C">
              <w:rPr>
                <w:b/>
                <w:bCs/>
                <w:sz w:val="22"/>
                <w:szCs w:val="22"/>
                <w:lang w:val="en-GB"/>
              </w:rPr>
              <w:t xml:space="preserve"> </w:t>
            </w:r>
            <w:r w:rsidRPr="0069789C">
              <w:rPr>
                <w:b/>
                <w:bCs/>
                <w:sz w:val="22"/>
                <w:szCs w:val="22"/>
                <w:rtl/>
                <w:lang w:val="en-GB"/>
              </w:rPr>
              <w:t>٧٣٨</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280" w:lineRule="exact"/>
              <w:rPr>
                <w:sz w:val="22"/>
                <w:szCs w:val="22"/>
              </w:rPr>
            </w:pPr>
            <w:r w:rsidRPr="007B7252">
              <w:rPr>
                <w:sz w:val="22"/>
                <w:szCs w:val="22"/>
              </w:rPr>
              <w:tab/>
            </w:r>
            <w:r w:rsidRPr="007B7252">
              <w:rPr>
                <w:sz w:val="22"/>
                <w:szCs w:val="22"/>
                <w:rtl/>
              </w:rPr>
              <w:t>الألمانية</w:t>
            </w:r>
          </w:p>
        </w:tc>
        <w:tc>
          <w:tcPr>
            <w:tcW w:w="162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١٧</w:t>
            </w:r>
            <w:r w:rsidRPr="007B7252">
              <w:rPr>
                <w:sz w:val="22"/>
                <w:szCs w:val="22"/>
                <w:lang w:val="en-GB"/>
              </w:rPr>
              <w:t xml:space="preserve"> </w:t>
            </w:r>
            <w:r w:rsidRPr="007B7252">
              <w:rPr>
                <w:sz w:val="22"/>
                <w:szCs w:val="22"/>
                <w:rtl/>
                <w:lang w:val="en-GB"/>
              </w:rPr>
              <w:t>٠٢٠</w:t>
            </w:r>
          </w:p>
        </w:tc>
        <w:tc>
          <w:tcPr>
            <w:tcW w:w="144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٢٤</w:t>
            </w:r>
            <w:r w:rsidRPr="007B7252">
              <w:rPr>
                <w:sz w:val="22"/>
                <w:szCs w:val="22"/>
                <w:lang w:val="en-GB"/>
              </w:rPr>
              <w:t xml:space="preserve"> </w:t>
            </w:r>
            <w:r w:rsidRPr="007B7252">
              <w:rPr>
                <w:sz w:val="22"/>
                <w:szCs w:val="22"/>
                <w:rtl/>
                <w:lang w:val="en-GB"/>
              </w:rPr>
              <w:t>٣٠٨</w:t>
            </w:r>
          </w:p>
        </w:tc>
        <w:tc>
          <w:tcPr>
            <w:tcW w:w="1702" w:type="dxa"/>
            <w:tcMar>
              <w:top w:w="0" w:type="dxa"/>
              <w:left w:w="108" w:type="dxa"/>
              <w:right w:w="108" w:type="dxa"/>
            </w:tcMar>
          </w:tcPr>
          <w:p w:rsidR="00E3462F" w:rsidRPr="0069789C" w:rsidRDefault="00E3462F" w:rsidP="00887780">
            <w:pPr>
              <w:bidi w:val="0"/>
              <w:spacing w:line="280" w:lineRule="exact"/>
              <w:ind w:left="72" w:right="132"/>
              <w:jc w:val="right"/>
              <w:rPr>
                <w:b/>
                <w:bCs/>
                <w:sz w:val="22"/>
                <w:szCs w:val="22"/>
                <w:lang w:val="en-GB"/>
              </w:rPr>
            </w:pPr>
            <w:r w:rsidRPr="0069789C">
              <w:rPr>
                <w:b/>
                <w:bCs/>
                <w:sz w:val="22"/>
                <w:szCs w:val="22"/>
                <w:rtl/>
                <w:lang w:val="en-GB"/>
              </w:rPr>
              <w:t>٤١</w:t>
            </w:r>
            <w:r w:rsidRPr="0069789C">
              <w:rPr>
                <w:b/>
                <w:bCs/>
                <w:sz w:val="22"/>
                <w:szCs w:val="22"/>
                <w:lang w:val="en-GB"/>
              </w:rPr>
              <w:t xml:space="preserve"> </w:t>
            </w:r>
            <w:r w:rsidRPr="0069789C">
              <w:rPr>
                <w:b/>
                <w:bCs/>
                <w:sz w:val="22"/>
                <w:szCs w:val="22"/>
                <w:rtl/>
                <w:lang w:val="en-GB"/>
              </w:rPr>
              <w:t>٣٢٨</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280" w:lineRule="exact"/>
              <w:rPr>
                <w:rFonts w:hint="cs"/>
                <w:sz w:val="22"/>
                <w:szCs w:val="22"/>
              </w:rPr>
            </w:pPr>
            <w:r w:rsidRPr="007B7252">
              <w:rPr>
                <w:sz w:val="22"/>
                <w:szCs w:val="22"/>
              </w:rPr>
              <w:tab/>
            </w:r>
            <w:r w:rsidRPr="007B7252">
              <w:rPr>
                <w:rFonts w:hint="cs"/>
                <w:sz w:val="22"/>
                <w:szCs w:val="22"/>
                <w:rtl/>
              </w:rPr>
              <w:t>الإنكليزية</w:t>
            </w:r>
          </w:p>
        </w:tc>
        <w:tc>
          <w:tcPr>
            <w:tcW w:w="162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٢</w:t>
            </w:r>
            <w:r w:rsidRPr="007B7252">
              <w:rPr>
                <w:sz w:val="22"/>
                <w:szCs w:val="22"/>
                <w:lang w:val="en-GB"/>
              </w:rPr>
              <w:t xml:space="preserve"> </w:t>
            </w:r>
            <w:r w:rsidRPr="007B7252">
              <w:rPr>
                <w:sz w:val="22"/>
                <w:szCs w:val="22"/>
                <w:rtl/>
                <w:lang w:val="en-GB"/>
              </w:rPr>
              <w:t>٤١٠</w:t>
            </w:r>
          </w:p>
        </w:tc>
        <w:tc>
          <w:tcPr>
            <w:tcW w:w="144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١</w:t>
            </w:r>
            <w:r w:rsidRPr="007B7252">
              <w:rPr>
                <w:sz w:val="22"/>
                <w:szCs w:val="22"/>
                <w:lang w:val="en-GB"/>
              </w:rPr>
              <w:t xml:space="preserve"> </w:t>
            </w:r>
            <w:r w:rsidRPr="007B7252">
              <w:rPr>
                <w:sz w:val="22"/>
                <w:szCs w:val="22"/>
                <w:rtl/>
                <w:lang w:val="en-GB"/>
              </w:rPr>
              <w:t>٣٨١</w:t>
            </w:r>
          </w:p>
        </w:tc>
        <w:tc>
          <w:tcPr>
            <w:tcW w:w="1702" w:type="dxa"/>
            <w:tcMar>
              <w:top w:w="0" w:type="dxa"/>
              <w:left w:w="108" w:type="dxa"/>
              <w:right w:w="108" w:type="dxa"/>
            </w:tcMar>
          </w:tcPr>
          <w:p w:rsidR="00E3462F" w:rsidRPr="0069789C" w:rsidRDefault="00E3462F" w:rsidP="00887780">
            <w:pPr>
              <w:bidi w:val="0"/>
              <w:spacing w:line="280" w:lineRule="exact"/>
              <w:ind w:left="72" w:right="132"/>
              <w:jc w:val="right"/>
              <w:rPr>
                <w:b/>
                <w:bCs/>
                <w:sz w:val="22"/>
                <w:szCs w:val="22"/>
                <w:lang w:val="en-GB"/>
              </w:rPr>
            </w:pPr>
            <w:r w:rsidRPr="0069789C">
              <w:rPr>
                <w:b/>
                <w:bCs/>
                <w:sz w:val="22"/>
                <w:szCs w:val="22"/>
                <w:rtl/>
                <w:lang w:val="en-GB"/>
              </w:rPr>
              <w:t>٣</w:t>
            </w:r>
            <w:r w:rsidRPr="0069789C">
              <w:rPr>
                <w:b/>
                <w:bCs/>
                <w:sz w:val="22"/>
                <w:szCs w:val="22"/>
                <w:lang w:val="en-GB"/>
              </w:rPr>
              <w:t xml:space="preserve"> </w:t>
            </w:r>
            <w:r w:rsidRPr="0069789C">
              <w:rPr>
                <w:b/>
                <w:bCs/>
                <w:sz w:val="22"/>
                <w:szCs w:val="22"/>
                <w:rtl/>
                <w:lang w:val="en-GB"/>
              </w:rPr>
              <w:t>٧٩١</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280" w:lineRule="exact"/>
              <w:rPr>
                <w:sz w:val="22"/>
                <w:szCs w:val="22"/>
              </w:rPr>
            </w:pPr>
            <w:r w:rsidRPr="007B7252">
              <w:rPr>
                <w:sz w:val="22"/>
                <w:szCs w:val="22"/>
              </w:rPr>
              <w:tab/>
            </w:r>
            <w:r w:rsidRPr="007B7252">
              <w:rPr>
                <w:sz w:val="22"/>
                <w:szCs w:val="22"/>
                <w:rtl/>
              </w:rPr>
              <w:t>الروسية</w:t>
            </w:r>
          </w:p>
        </w:tc>
        <w:tc>
          <w:tcPr>
            <w:tcW w:w="162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٧</w:t>
            </w:r>
            <w:r w:rsidRPr="007B7252">
              <w:rPr>
                <w:sz w:val="22"/>
                <w:szCs w:val="22"/>
                <w:lang w:val="en-GB"/>
              </w:rPr>
              <w:t xml:space="preserve"> </w:t>
            </w:r>
            <w:r w:rsidRPr="007B7252">
              <w:rPr>
                <w:sz w:val="22"/>
                <w:szCs w:val="22"/>
                <w:rtl/>
                <w:lang w:val="en-GB"/>
              </w:rPr>
              <w:t>٠٩٧</w:t>
            </w:r>
          </w:p>
        </w:tc>
        <w:tc>
          <w:tcPr>
            <w:tcW w:w="144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١١</w:t>
            </w:r>
            <w:r w:rsidRPr="007B7252">
              <w:rPr>
                <w:sz w:val="22"/>
                <w:szCs w:val="22"/>
                <w:lang w:val="en-GB"/>
              </w:rPr>
              <w:t xml:space="preserve"> </w:t>
            </w:r>
            <w:r w:rsidRPr="007B7252">
              <w:rPr>
                <w:sz w:val="22"/>
                <w:szCs w:val="22"/>
                <w:rtl/>
                <w:lang w:val="en-GB"/>
              </w:rPr>
              <w:t>٦٤٩</w:t>
            </w:r>
          </w:p>
        </w:tc>
        <w:tc>
          <w:tcPr>
            <w:tcW w:w="1702" w:type="dxa"/>
            <w:tcMar>
              <w:top w:w="0" w:type="dxa"/>
              <w:left w:w="108" w:type="dxa"/>
              <w:right w:w="108" w:type="dxa"/>
            </w:tcMar>
          </w:tcPr>
          <w:p w:rsidR="00E3462F" w:rsidRPr="0069789C" w:rsidRDefault="00E3462F" w:rsidP="00887780">
            <w:pPr>
              <w:bidi w:val="0"/>
              <w:spacing w:line="280" w:lineRule="exact"/>
              <w:ind w:left="72" w:right="132"/>
              <w:jc w:val="right"/>
              <w:rPr>
                <w:b/>
                <w:bCs/>
                <w:sz w:val="22"/>
                <w:szCs w:val="22"/>
                <w:lang w:val="en-GB"/>
              </w:rPr>
            </w:pPr>
            <w:r w:rsidRPr="0069789C">
              <w:rPr>
                <w:b/>
                <w:bCs/>
                <w:sz w:val="22"/>
                <w:szCs w:val="22"/>
                <w:rtl/>
                <w:lang w:val="en-GB"/>
              </w:rPr>
              <w:t>١٨</w:t>
            </w:r>
            <w:r w:rsidRPr="0069789C">
              <w:rPr>
                <w:b/>
                <w:bCs/>
                <w:sz w:val="22"/>
                <w:szCs w:val="22"/>
                <w:lang w:val="en-GB"/>
              </w:rPr>
              <w:t xml:space="preserve"> </w:t>
            </w:r>
            <w:r w:rsidRPr="0069789C">
              <w:rPr>
                <w:b/>
                <w:bCs/>
                <w:sz w:val="22"/>
                <w:szCs w:val="22"/>
                <w:rtl/>
                <w:lang w:val="en-GB"/>
              </w:rPr>
              <w:t>٧٤٦</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280" w:lineRule="exact"/>
              <w:rPr>
                <w:sz w:val="22"/>
                <w:szCs w:val="22"/>
              </w:rPr>
            </w:pPr>
            <w:r w:rsidRPr="007B7252">
              <w:rPr>
                <w:sz w:val="22"/>
                <w:szCs w:val="22"/>
              </w:rPr>
              <w:tab/>
            </w:r>
            <w:r w:rsidRPr="007B7252">
              <w:rPr>
                <w:rFonts w:hint="cs"/>
                <w:sz w:val="22"/>
                <w:szCs w:val="22"/>
                <w:rtl/>
              </w:rPr>
              <w:t>لغات</w:t>
            </w:r>
            <w:r w:rsidRPr="007B7252">
              <w:rPr>
                <w:sz w:val="22"/>
                <w:szCs w:val="22"/>
                <w:rtl/>
              </w:rPr>
              <w:t xml:space="preserve"> أخرى</w:t>
            </w:r>
          </w:p>
        </w:tc>
        <w:tc>
          <w:tcPr>
            <w:tcW w:w="162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٥٣</w:t>
            </w:r>
            <w:r w:rsidRPr="007B7252">
              <w:rPr>
                <w:sz w:val="22"/>
                <w:szCs w:val="22"/>
                <w:lang w:val="en-GB"/>
              </w:rPr>
              <w:t xml:space="preserve"> </w:t>
            </w:r>
            <w:r w:rsidRPr="007B7252">
              <w:rPr>
                <w:sz w:val="22"/>
                <w:szCs w:val="22"/>
                <w:rtl/>
                <w:lang w:val="en-GB"/>
              </w:rPr>
              <w:t>٧٢٠</w:t>
            </w:r>
          </w:p>
        </w:tc>
        <w:tc>
          <w:tcPr>
            <w:tcW w:w="144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٤٥</w:t>
            </w:r>
            <w:r w:rsidRPr="007B7252">
              <w:rPr>
                <w:sz w:val="22"/>
                <w:szCs w:val="22"/>
                <w:lang w:val="en-GB"/>
              </w:rPr>
              <w:t xml:space="preserve"> </w:t>
            </w:r>
            <w:r w:rsidRPr="007B7252">
              <w:rPr>
                <w:sz w:val="22"/>
                <w:szCs w:val="22"/>
                <w:rtl/>
                <w:lang w:val="en-GB"/>
              </w:rPr>
              <w:t>٥٣٨</w:t>
            </w:r>
          </w:p>
        </w:tc>
        <w:tc>
          <w:tcPr>
            <w:tcW w:w="1702" w:type="dxa"/>
            <w:tcMar>
              <w:top w:w="0" w:type="dxa"/>
              <w:left w:w="108" w:type="dxa"/>
              <w:right w:w="108" w:type="dxa"/>
            </w:tcMar>
          </w:tcPr>
          <w:p w:rsidR="00E3462F" w:rsidRPr="0069789C" w:rsidRDefault="00E3462F" w:rsidP="00887780">
            <w:pPr>
              <w:bidi w:val="0"/>
              <w:spacing w:line="280" w:lineRule="exact"/>
              <w:ind w:left="72" w:right="132"/>
              <w:jc w:val="right"/>
              <w:rPr>
                <w:b/>
                <w:bCs/>
                <w:sz w:val="22"/>
                <w:szCs w:val="22"/>
                <w:lang w:val="en-GB"/>
              </w:rPr>
            </w:pPr>
            <w:r w:rsidRPr="0069789C">
              <w:rPr>
                <w:b/>
                <w:bCs/>
                <w:sz w:val="22"/>
                <w:szCs w:val="22"/>
                <w:rtl/>
                <w:lang w:val="en-GB"/>
              </w:rPr>
              <w:t>٩٩</w:t>
            </w:r>
            <w:r w:rsidRPr="0069789C">
              <w:rPr>
                <w:b/>
                <w:bCs/>
                <w:sz w:val="22"/>
                <w:szCs w:val="22"/>
                <w:lang w:val="en-GB"/>
              </w:rPr>
              <w:t xml:space="preserve"> </w:t>
            </w:r>
            <w:r w:rsidRPr="0069789C">
              <w:rPr>
                <w:b/>
                <w:bCs/>
                <w:sz w:val="22"/>
                <w:szCs w:val="22"/>
                <w:rtl/>
                <w:lang w:val="en-GB"/>
              </w:rPr>
              <w:t>٢٥٨</w:t>
            </w:r>
          </w:p>
        </w:tc>
      </w:tr>
      <w:tr w:rsidR="00E3462F" w:rsidRPr="007B7252" w:rsidTr="00887780">
        <w:tc>
          <w:tcPr>
            <w:tcW w:w="4598" w:type="dxa"/>
            <w:tcBorders>
              <w:bottom w:val="single" w:sz="4" w:space="0" w:color="000000"/>
            </w:tcBorders>
            <w:tcMar>
              <w:top w:w="0" w:type="dxa"/>
              <w:left w:w="108" w:type="dxa"/>
              <w:right w:w="108" w:type="dxa"/>
            </w:tcMar>
          </w:tcPr>
          <w:p w:rsidR="00E3462F" w:rsidRPr="007B7252" w:rsidRDefault="00E3462F" w:rsidP="00887780">
            <w:pPr>
              <w:tabs>
                <w:tab w:val="left" w:pos="330"/>
              </w:tabs>
              <w:spacing w:line="280" w:lineRule="exact"/>
              <w:rPr>
                <w:sz w:val="22"/>
                <w:szCs w:val="22"/>
              </w:rPr>
            </w:pPr>
            <w:r w:rsidRPr="007B7252">
              <w:rPr>
                <w:sz w:val="22"/>
                <w:szCs w:val="22"/>
              </w:rPr>
              <w:tab/>
            </w:r>
            <w:r w:rsidRPr="007B7252">
              <w:rPr>
                <w:sz w:val="22"/>
                <w:szCs w:val="22"/>
                <w:rtl/>
              </w:rPr>
              <w:t>غير معروف</w:t>
            </w:r>
          </w:p>
        </w:tc>
        <w:tc>
          <w:tcPr>
            <w:tcW w:w="1620" w:type="dxa"/>
            <w:tcBorders>
              <w:bottom w:val="single" w:sz="4" w:space="0" w:color="000000"/>
            </w:tcBorders>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٤٢</w:t>
            </w:r>
            <w:r w:rsidRPr="007B7252">
              <w:rPr>
                <w:sz w:val="22"/>
                <w:szCs w:val="22"/>
                <w:lang w:val="en-GB"/>
              </w:rPr>
              <w:t xml:space="preserve"> </w:t>
            </w:r>
            <w:r w:rsidRPr="007B7252">
              <w:rPr>
                <w:sz w:val="22"/>
                <w:szCs w:val="22"/>
                <w:rtl/>
                <w:lang w:val="en-GB"/>
              </w:rPr>
              <w:t>٣٤٢</w:t>
            </w:r>
          </w:p>
        </w:tc>
        <w:tc>
          <w:tcPr>
            <w:tcW w:w="1440" w:type="dxa"/>
            <w:tcBorders>
              <w:bottom w:val="single" w:sz="4" w:space="0" w:color="000000"/>
            </w:tcBorders>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٣٤</w:t>
            </w:r>
            <w:r w:rsidRPr="007B7252">
              <w:rPr>
                <w:sz w:val="22"/>
                <w:szCs w:val="22"/>
                <w:lang w:val="en-GB"/>
              </w:rPr>
              <w:t xml:space="preserve"> </w:t>
            </w:r>
            <w:r w:rsidRPr="007B7252">
              <w:rPr>
                <w:sz w:val="22"/>
                <w:szCs w:val="22"/>
                <w:rtl/>
                <w:lang w:val="en-GB"/>
              </w:rPr>
              <w:t>٥٢٦</w:t>
            </w:r>
          </w:p>
        </w:tc>
        <w:tc>
          <w:tcPr>
            <w:tcW w:w="1702" w:type="dxa"/>
            <w:tcBorders>
              <w:bottom w:val="single" w:sz="4" w:space="0" w:color="000000"/>
            </w:tcBorders>
            <w:tcMar>
              <w:top w:w="0" w:type="dxa"/>
              <w:left w:w="108" w:type="dxa"/>
              <w:right w:w="108" w:type="dxa"/>
            </w:tcMar>
          </w:tcPr>
          <w:p w:rsidR="00E3462F" w:rsidRPr="0069789C" w:rsidRDefault="00E3462F" w:rsidP="00887780">
            <w:pPr>
              <w:bidi w:val="0"/>
              <w:spacing w:line="280" w:lineRule="exact"/>
              <w:ind w:left="72" w:right="132"/>
              <w:jc w:val="right"/>
              <w:rPr>
                <w:b/>
                <w:bCs/>
                <w:sz w:val="22"/>
                <w:szCs w:val="22"/>
                <w:lang w:val="en-GB"/>
              </w:rPr>
            </w:pPr>
            <w:r w:rsidRPr="0069789C">
              <w:rPr>
                <w:b/>
                <w:bCs/>
                <w:sz w:val="22"/>
                <w:szCs w:val="22"/>
                <w:rtl/>
                <w:lang w:val="en-GB"/>
              </w:rPr>
              <w:t>٧٦</w:t>
            </w:r>
            <w:r w:rsidRPr="0069789C">
              <w:rPr>
                <w:b/>
                <w:bCs/>
                <w:sz w:val="22"/>
                <w:szCs w:val="22"/>
                <w:lang w:val="en-GB"/>
              </w:rPr>
              <w:t xml:space="preserve"> </w:t>
            </w:r>
            <w:r w:rsidRPr="0069789C">
              <w:rPr>
                <w:b/>
                <w:bCs/>
                <w:sz w:val="22"/>
                <w:szCs w:val="22"/>
                <w:rtl/>
                <w:lang w:val="en-GB"/>
              </w:rPr>
              <w:t>٨٦٨</w:t>
            </w:r>
          </w:p>
        </w:tc>
      </w:tr>
      <w:tr w:rsidR="00E3462F" w:rsidRPr="007B7252" w:rsidTr="00BA4739">
        <w:tc>
          <w:tcPr>
            <w:tcW w:w="4598" w:type="dxa"/>
            <w:tcBorders>
              <w:top w:val="single" w:sz="4" w:space="0" w:color="000000"/>
              <w:bottom w:val="single" w:sz="4" w:space="0" w:color="000000"/>
            </w:tcBorders>
            <w:tcMar>
              <w:top w:w="0" w:type="dxa"/>
              <w:left w:w="108" w:type="dxa"/>
              <w:right w:w="108" w:type="dxa"/>
            </w:tcMar>
          </w:tcPr>
          <w:p w:rsidR="00E3462F" w:rsidRPr="0069789C" w:rsidRDefault="00E3462F" w:rsidP="00887780">
            <w:pPr>
              <w:tabs>
                <w:tab w:val="left" w:pos="530"/>
              </w:tabs>
              <w:spacing w:after="40" w:line="280" w:lineRule="exact"/>
              <w:jc w:val="left"/>
              <w:rPr>
                <w:rFonts w:hint="cs"/>
                <w:b/>
                <w:bCs/>
                <w:sz w:val="22"/>
                <w:szCs w:val="22"/>
                <w:lang w:val="en-GB"/>
              </w:rPr>
            </w:pPr>
            <w:r w:rsidRPr="0069789C">
              <w:rPr>
                <w:b/>
                <w:bCs/>
                <w:sz w:val="22"/>
                <w:szCs w:val="22"/>
                <w:rtl/>
                <w:lang w:val="en-GB"/>
              </w:rPr>
              <w:tab/>
            </w:r>
            <w:r w:rsidRPr="0069789C">
              <w:rPr>
                <w:rFonts w:hint="cs"/>
                <w:b/>
                <w:bCs/>
                <w:sz w:val="22"/>
                <w:szCs w:val="22"/>
                <w:rtl/>
                <w:lang w:val="en-GB"/>
              </w:rPr>
              <w:t>المجموع</w:t>
            </w:r>
          </w:p>
        </w:tc>
        <w:tc>
          <w:tcPr>
            <w:tcW w:w="1620" w:type="dxa"/>
            <w:tcBorders>
              <w:top w:val="single" w:sz="4" w:space="0" w:color="000000"/>
              <w:bottom w:val="single" w:sz="4" w:space="0" w:color="000000"/>
            </w:tcBorders>
            <w:tcMar>
              <w:top w:w="0" w:type="dxa"/>
              <w:left w:w="108" w:type="dxa"/>
              <w:right w:w="108" w:type="dxa"/>
            </w:tcMar>
          </w:tcPr>
          <w:p w:rsidR="00E3462F" w:rsidRPr="0069789C" w:rsidRDefault="00E3462F" w:rsidP="00887780">
            <w:pPr>
              <w:bidi w:val="0"/>
              <w:spacing w:after="20" w:line="280" w:lineRule="exact"/>
              <w:ind w:left="72" w:right="132"/>
              <w:jc w:val="right"/>
              <w:rPr>
                <w:b/>
                <w:bCs/>
                <w:sz w:val="22"/>
                <w:szCs w:val="22"/>
                <w:lang w:val="en-GB"/>
              </w:rPr>
            </w:pPr>
            <w:r w:rsidRPr="0069789C">
              <w:rPr>
                <w:b/>
                <w:bCs/>
                <w:sz w:val="22"/>
                <w:szCs w:val="22"/>
                <w:rtl/>
                <w:lang w:val="en-GB"/>
              </w:rPr>
              <w:t>٤</w:t>
            </w:r>
            <w:r w:rsidRPr="0069789C">
              <w:rPr>
                <w:b/>
                <w:bCs/>
                <w:sz w:val="22"/>
                <w:szCs w:val="22"/>
                <w:lang w:val="en-GB"/>
              </w:rPr>
              <w:t xml:space="preserve"> </w:t>
            </w:r>
            <w:r w:rsidRPr="0069789C">
              <w:rPr>
                <w:b/>
                <w:bCs/>
                <w:sz w:val="22"/>
                <w:szCs w:val="22"/>
                <w:rtl/>
                <w:lang w:val="en-GB"/>
              </w:rPr>
              <w:t>٩٨٢</w:t>
            </w:r>
            <w:r w:rsidRPr="0069789C">
              <w:rPr>
                <w:rFonts w:cs="Times New Roman"/>
                <w:b/>
                <w:bCs/>
                <w:sz w:val="22"/>
                <w:szCs w:val="22"/>
                <w:rtl/>
                <w:lang w:val="en-GB"/>
              </w:rPr>
              <w:t>٫</w:t>
            </w:r>
            <w:r w:rsidRPr="0069789C">
              <w:rPr>
                <w:b/>
                <w:bCs/>
                <w:sz w:val="22"/>
                <w:szCs w:val="22"/>
                <w:rtl/>
                <w:lang w:val="en-GB"/>
              </w:rPr>
              <w:t>٠٧١</w:t>
            </w:r>
          </w:p>
        </w:tc>
        <w:tc>
          <w:tcPr>
            <w:tcW w:w="1440" w:type="dxa"/>
            <w:tcBorders>
              <w:top w:val="single" w:sz="4" w:space="0" w:color="000000"/>
              <w:bottom w:val="single" w:sz="4" w:space="0" w:color="000000"/>
            </w:tcBorders>
            <w:tcMar>
              <w:top w:w="0" w:type="dxa"/>
              <w:left w:w="108" w:type="dxa"/>
              <w:right w:w="108" w:type="dxa"/>
            </w:tcMar>
          </w:tcPr>
          <w:p w:rsidR="00E3462F" w:rsidRPr="0069789C" w:rsidRDefault="00E3462F" w:rsidP="00887780">
            <w:pPr>
              <w:bidi w:val="0"/>
              <w:spacing w:after="20" w:line="280" w:lineRule="exact"/>
              <w:ind w:left="72" w:right="132"/>
              <w:jc w:val="right"/>
              <w:rPr>
                <w:b/>
                <w:bCs/>
                <w:sz w:val="22"/>
                <w:szCs w:val="22"/>
                <w:lang w:val="en-GB"/>
              </w:rPr>
            </w:pPr>
            <w:r w:rsidRPr="0069789C">
              <w:rPr>
                <w:b/>
                <w:bCs/>
                <w:sz w:val="22"/>
                <w:szCs w:val="22"/>
                <w:rtl/>
                <w:lang w:val="en-GB"/>
              </w:rPr>
              <w:t>٥</w:t>
            </w:r>
            <w:r w:rsidRPr="0069789C">
              <w:rPr>
                <w:b/>
                <w:bCs/>
                <w:sz w:val="22"/>
                <w:szCs w:val="22"/>
                <w:lang w:val="en-GB"/>
              </w:rPr>
              <w:t xml:space="preserve"> </w:t>
            </w:r>
            <w:r w:rsidRPr="0069789C">
              <w:rPr>
                <w:b/>
                <w:bCs/>
                <w:sz w:val="22"/>
                <w:szCs w:val="22"/>
                <w:rtl/>
                <w:lang w:val="en-GB"/>
              </w:rPr>
              <w:t>٢٤٧</w:t>
            </w:r>
            <w:r w:rsidRPr="0069789C">
              <w:rPr>
                <w:rFonts w:cs="Times New Roman"/>
                <w:b/>
                <w:bCs/>
                <w:sz w:val="22"/>
                <w:szCs w:val="22"/>
                <w:rtl/>
                <w:lang w:val="en-GB"/>
              </w:rPr>
              <w:t>٫</w:t>
            </w:r>
            <w:r w:rsidRPr="0069789C">
              <w:rPr>
                <w:b/>
                <w:bCs/>
                <w:sz w:val="22"/>
                <w:szCs w:val="22"/>
                <w:rtl/>
                <w:lang w:val="en-GB"/>
              </w:rPr>
              <w:t>٩٨٩</w:t>
            </w:r>
          </w:p>
        </w:tc>
        <w:tc>
          <w:tcPr>
            <w:tcW w:w="1702" w:type="dxa"/>
            <w:tcBorders>
              <w:top w:val="single" w:sz="4" w:space="0" w:color="000000"/>
              <w:bottom w:val="single" w:sz="4" w:space="0" w:color="000000"/>
            </w:tcBorders>
            <w:tcMar>
              <w:top w:w="0" w:type="dxa"/>
              <w:left w:w="108" w:type="dxa"/>
              <w:right w:w="108" w:type="dxa"/>
            </w:tcMar>
          </w:tcPr>
          <w:p w:rsidR="00E3462F" w:rsidRPr="0069789C" w:rsidRDefault="00E3462F" w:rsidP="00887780">
            <w:pPr>
              <w:bidi w:val="0"/>
              <w:spacing w:after="20" w:line="280" w:lineRule="exact"/>
              <w:ind w:left="72" w:right="132"/>
              <w:jc w:val="right"/>
              <w:rPr>
                <w:b/>
                <w:bCs/>
                <w:sz w:val="22"/>
                <w:szCs w:val="22"/>
                <w:lang w:val="en-GB"/>
              </w:rPr>
            </w:pPr>
            <w:r w:rsidRPr="0069789C">
              <w:rPr>
                <w:b/>
                <w:bCs/>
                <w:sz w:val="22"/>
                <w:szCs w:val="22"/>
                <w:rtl/>
                <w:lang w:val="en-GB"/>
              </w:rPr>
              <w:t>١٠</w:t>
            </w:r>
            <w:r w:rsidRPr="0069789C">
              <w:rPr>
                <w:b/>
                <w:bCs/>
                <w:sz w:val="22"/>
                <w:szCs w:val="22"/>
                <w:lang w:val="en-GB"/>
              </w:rPr>
              <w:t xml:space="preserve"> </w:t>
            </w:r>
            <w:r w:rsidRPr="0069789C">
              <w:rPr>
                <w:b/>
                <w:bCs/>
                <w:sz w:val="22"/>
                <w:szCs w:val="22"/>
                <w:rtl/>
                <w:lang w:val="en-GB"/>
              </w:rPr>
              <w:t>٢٣٠</w:t>
            </w:r>
            <w:r w:rsidRPr="0069789C">
              <w:rPr>
                <w:rFonts w:cs="Times New Roman"/>
                <w:b/>
                <w:bCs/>
                <w:sz w:val="22"/>
                <w:szCs w:val="22"/>
                <w:rtl/>
                <w:lang w:val="en-GB"/>
              </w:rPr>
              <w:t>٫</w:t>
            </w:r>
            <w:r w:rsidRPr="0069789C">
              <w:rPr>
                <w:b/>
                <w:bCs/>
                <w:sz w:val="22"/>
                <w:szCs w:val="22"/>
                <w:rtl/>
                <w:lang w:val="en-GB"/>
              </w:rPr>
              <w:t>٠٦٠</w:t>
            </w:r>
          </w:p>
        </w:tc>
      </w:tr>
      <w:tr w:rsidR="00E3462F" w:rsidRPr="007B7252" w:rsidTr="00BA4739">
        <w:tc>
          <w:tcPr>
            <w:tcW w:w="9360" w:type="dxa"/>
            <w:gridSpan w:val="4"/>
            <w:tcBorders>
              <w:top w:val="single" w:sz="4" w:space="0" w:color="000000"/>
            </w:tcBorders>
            <w:tcMar>
              <w:top w:w="0" w:type="dxa"/>
              <w:left w:w="108" w:type="dxa"/>
              <w:right w:w="108" w:type="dxa"/>
            </w:tcMar>
          </w:tcPr>
          <w:p w:rsidR="00E3462F" w:rsidRPr="00BA4739" w:rsidRDefault="00E3462F" w:rsidP="00887780">
            <w:pPr>
              <w:spacing w:after="20" w:line="280" w:lineRule="exact"/>
              <w:ind w:right="132"/>
              <w:rPr>
                <w:rFonts w:hint="cs"/>
                <w:i/>
                <w:iCs/>
                <w:sz w:val="22"/>
                <w:szCs w:val="22"/>
                <w:rtl/>
              </w:rPr>
            </w:pPr>
            <w:r w:rsidRPr="00BA4739">
              <w:rPr>
                <w:rFonts w:hint="cs"/>
                <w:i/>
                <w:iCs/>
                <w:sz w:val="22"/>
                <w:szCs w:val="22"/>
                <w:rtl/>
              </w:rPr>
              <w:t xml:space="preserve"> المعتقد الديني</w:t>
            </w:r>
          </w:p>
        </w:tc>
      </w:tr>
      <w:tr w:rsidR="00E3462F" w:rsidRPr="007B7252" w:rsidTr="00BA4739">
        <w:tc>
          <w:tcPr>
            <w:tcW w:w="4598" w:type="dxa"/>
            <w:tcMar>
              <w:top w:w="0" w:type="dxa"/>
              <w:left w:w="108" w:type="dxa"/>
              <w:right w:w="108" w:type="dxa"/>
            </w:tcMar>
          </w:tcPr>
          <w:p w:rsidR="00E3462F" w:rsidRPr="007B7252" w:rsidRDefault="00E3462F" w:rsidP="00887780">
            <w:pPr>
              <w:tabs>
                <w:tab w:val="left" w:pos="330"/>
              </w:tabs>
              <w:spacing w:line="280" w:lineRule="exact"/>
              <w:rPr>
                <w:sz w:val="22"/>
                <w:szCs w:val="22"/>
              </w:rPr>
            </w:pPr>
            <w:r w:rsidRPr="007B7252">
              <w:rPr>
                <w:sz w:val="22"/>
                <w:szCs w:val="22"/>
              </w:rPr>
              <w:tab/>
            </w:r>
            <w:r w:rsidRPr="007B7252">
              <w:rPr>
                <w:sz w:val="22"/>
                <w:szCs w:val="22"/>
                <w:rtl/>
              </w:rPr>
              <w:t>معتقد لا</w:t>
            </w:r>
            <w:r w:rsidRPr="007B7252">
              <w:rPr>
                <w:rFonts w:hint="cs"/>
                <w:sz w:val="22"/>
                <w:szCs w:val="22"/>
                <w:rtl/>
              </w:rPr>
              <w:t xml:space="preserve"> </w:t>
            </w:r>
            <w:r w:rsidRPr="007B7252">
              <w:rPr>
                <w:sz w:val="22"/>
                <w:szCs w:val="22"/>
                <w:rtl/>
              </w:rPr>
              <w:t>ديني</w:t>
            </w:r>
          </w:p>
        </w:tc>
        <w:tc>
          <w:tcPr>
            <w:tcW w:w="162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٣</w:t>
            </w:r>
            <w:r w:rsidRPr="007B7252">
              <w:rPr>
                <w:sz w:val="22"/>
                <w:szCs w:val="22"/>
                <w:lang w:val="en-GB"/>
              </w:rPr>
              <w:t xml:space="preserve"> </w:t>
            </w:r>
            <w:r w:rsidRPr="007B7252">
              <w:rPr>
                <w:sz w:val="22"/>
                <w:szCs w:val="22"/>
                <w:rtl/>
                <w:lang w:val="en-GB"/>
              </w:rPr>
              <w:t>٠٩٩</w:t>
            </w:r>
            <w:r w:rsidRPr="007B7252">
              <w:rPr>
                <w:rFonts w:cs="Times New Roman"/>
                <w:sz w:val="22"/>
                <w:szCs w:val="22"/>
                <w:rtl/>
                <w:lang w:val="en-GB"/>
              </w:rPr>
              <w:t>٫</w:t>
            </w:r>
            <w:r w:rsidRPr="007B7252">
              <w:rPr>
                <w:sz w:val="22"/>
                <w:szCs w:val="22"/>
                <w:rtl/>
                <w:lang w:val="en-GB"/>
              </w:rPr>
              <w:t>٨١٠</w:t>
            </w:r>
          </w:p>
        </w:tc>
        <w:tc>
          <w:tcPr>
            <w:tcW w:w="144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٢</w:t>
            </w:r>
            <w:r w:rsidRPr="007B7252">
              <w:rPr>
                <w:sz w:val="22"/>
                <w:szCs w:val="22"/>
                <w:lang w:val="en-GB"/>
              </w:rPr>
              <w:t xml:space="preserve"> </w:t>
            </w:r>
            <w:r w:rsidRPr="007B7252">
              <w:rPr>
                <w:sz w:val="22"/>
                <w:szCs w:val="22"/>
                <w:rtl/>
                <w:lang w:val="en-GB"/>
              </w:rPr>
              <w:t>٩٤٠</w:t>
            </w:r>
            <w:r w:rsidRPr="007B7252">
              <w:rPr>
                <w:rFonts w:cs="Times New Roman"/>
                <w:sz w:val="22"/>
                <w:szCs w:val="22"/>
                <w:rtl/>
                <w:lang w:val="en-GB"/>
              </w:rPr>
              <w:t>٫</w:t>
            </w:r>
            <w:r w:rsidRPr="007B7252">
              <w:rPr>
                <w:sz w:val="22"/>
                <w:szCs w:val="22"/>
                <w:rtl/>
                <w:lang w:val="en-GB"/>
              </w:rPr>
              <w:t>١٨١</w:t>
            </w:r>
          </w:p>
        </w:tc>
        <w:tc>
          <w:tcPr>
            <w:tcW w:w="1702" w:type="dxa"/>
            <w:tcMar>
              <w:top w:w="0" w:type="dxa"/>
              <w:left w:w="108" w:type="dxa"/>
              <w:right w:w="108" w:type="dxa"/>
            </w:tcMar>
          </w:tcPr>
          <w:p w:rsidR="00E3462F" w:rsidRPr="0069789C" w:rsidRDefault="00E3462F" w:rsidP="00887780">
            <w:pPr>
              <w:bidi w:val="0"/>
              <w:spacing w:line="280" w:lineRule="exact"/>
              <w:ind w:left="72" w:right="132"/>
              <w:jc w:val="right"/>
              <w:rPr>
                <w:b/>
                <w:bCs/>
                <w:sz w:val="22"/>
                <w:szCs w:val="22"/>
                <w:lang w:val="en-GB"/>
              </w:rPr>
            </w:pPr>
            <w:r w:rsidRPr="0069789C">
              <w:rPr>
                <w:b/>
                <w:bCs/>
                <w:sz w:val="22"/>
                <w:szCs w:val="22"/>
                <w:rtl/>
                <w:lang w:val="en-GB"/>
              </w:rPr>
              <w:t>٦</w:t>
            </w:r>
            <w:r w:rsidRPr="0069789C">
              <w:rPr>
                <w:b/>
                <w:bCs/>
                <w:sz w:val="22"/>
                <w:szCs w:val="22"/>
                <w:lang w:val="en-GB"/>
              </w:rPr>
              <w:t xml:space="preserve"> </w:t>
            </w:r>
            <w:r w:rsidRPr="0069789C">
              <w:rPr>
                <w:b/>
                <w:bCs/>
                <w:sz w:val="22"/>
                <w:szCs w:val="22"/>
                <w:rtl/>
                <w:lang w:val="en-GB"/>
              </w:rPr>
              <w:t>٠٣٩</w:t>
            </w:r>
            <w:r w:rsidRPr="0069789C">
              <w:rPr>
                <w:rFonts w:cs="Times New Roman"/>
                <w:b/>
                <w:bCs/>
                <w:sz w:val="22"/>
                <w:szCs w:val="22"/>
                <w:rtl/>
                <w:lang w:val="en-GB"/>
              </w:rPr>
              <w:t>٫</w:t>
            </w:r>
            <w:r w:rsidRPr="0069789C">
              <w:rPr>
                <w:b/>
                <w:bCs/>
                <w:sz w:val="22"/>
                <w:szCs w:val="22"/>
                <w:rtl/>
                <w:lang w:val="en-GB"/>
              </w:rPr>
              <w:t>٩٩١</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280" w:lineRule="exact"/>
              <w:rPr>
                <w:sz w:val="22"/>
                <w:szCs w:val="22"/>
              </w:rPr>
            </w:pPr>
            <w:r w:rsidRPr="007B7252">
              <w:rPr>
                <w:sz w:val="22"/>
                <w:szCs w:val="22"/>
              </w:rPr>
              <w:tab/>
            </w:r>
            <w:r w:rsidRPr="007B7252">
              <w:rPr>
                <w:sz w:val="22"/>
                <w:szCs w:val="22"/>
                <w:rtl/>
              </w:rPr>
              <w:t>كنيسة جمعيات الرب (إحياء العَنْصَرة)</w:t>
            </w:r>
          </w:p>
        </w:tc>
        <w:tc>
          <w:tcPr>
            <w:tcW w:w="162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٢</w:t>
            </w:r>
            <w:r w:rsidRPr="007B7252">
              <w:rPr>
                <w:sz w:val="22"/>
                <w:szCs w:val="22"/>
                <w:lang w:val="en-GB"/>
              </w:rPr>
              <w:t xml:space="preserve"> </w:t>
            </w:r>
            <w:r w:rsidRPr="007B7252">
              <w:rPr>
                <w:sz w:val="22"/>
                <w:szCs w:val="22"/>
                <w:rtl/>
                <w:lang w:val="en-GB"/>
              </w:rPr>
              <w:t>٠٦١</w:t>
            </w:r>
          </w:p>
        </w:tc>
        <w:tc>
          <w:tcPr>
            <w:tcW w:w="144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٢</w:t>
            </w:r>
            <w:r w:rsidRPr="007B7252">
              <w:rPr>
                <w:sz w:val="22"/>
                <w:szCs w:val="22"/>
                <w:lang w:val="en-GB"/>
              </w:rPr>
              <w:t xml:space="preserve"> </w:t>
            </w:r>
            <w:r w:rsidRPr="007B7252">
              <w:rPr>
                <w:sz w:val="22"/>
                <w:szCs w:val="22"/>
                <w:rtl/>
                <w:lang w:val="en-GB"/>
              </w:rPr>
              <w:t>٥٠٤</w:t>
            </w:r>
          </w:p>
        </w:tc>
        <w:tc>
          <w:tcPr>
            <w:tcW w:w="1702" w:type="dxa"/>
            <w:tcMar>
              <w:top w:w="0" w:type="dxa"/>
              <w:left w:w="108" w:type="dxa"/>
              <w:right w:w="108" w:type="dxa"/>
            </w:tcMar>
          </w:tcPr>
          <w:p w:rsidR="00E3462F" w:rsidRPr="0069789C" w:rsidRDefault="00E3462F" w:rsidP="00887780">
            <w:pPr>
              <w:bidi w:val="0"/>
              <w:spacing w:line="280" w:lineRule="exact"/>
              <w:ind w:left="72" w:right="132"/>
              <w:jc w:val="right"/>
              <w:rPr>
                <w:b/>
                <w:bCs/>
                <w:sz w:val="22"/>
                <w:szCs w:val="22"/>
                <w:lang w:val="en-GB"/>
              </w:rPr>
            </w:pPr>
            <w:r w:rsidRPr="0069789C">
              <w:rPr>
                <w:b/>
                <w:bCs/>
                <w:sz w:val="22"/>
                <w:szCs w:val="22"/>
                <w:rtl/>
                <w:lang w:val="en-GB"/>
              </w:rPr>
              <w:t>٤</w:t>
            </w:r>
            <w:r w:rsidRPr="0069789C">
              <w:rPr>
                <w:b/>
                <w:bCs/>
                <w:sz w:val="22"/>
                <w:szCs w:val="22"/>
                <w:lang w:val="en-GB"/>
              </w:rPr>
              <w:t xml:space="preserve"> </w:t>
            </w:r>
            <w:r w:rsidRPr="0069789C">
              <w:rPr>
                <w:b/>
                <w:bCs/>
                <w:sz w:val="22"/>
                <w:szCs w:val="22"/>
                <w:rtl/>
                <w:lang w:val="en-GB"/>
              </w:rPr>
              <w:t>٥٦٥</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280" w:lineRule="exact"/>
              <w:rPr>
                <w:sz w:val="22"/>
                <w:szCs w:val="22"/>
              </w:rPr>
            </w:pPr>
            <w:r w:rsidRPr="007B7252">
              <w:rPr>
                <w:sz w:val="22"/>
                <w:szCs w:val="22"/>
              </w:rPr>
              <w:tab/>
            </w:r>
            <w:r w:rsidRPr="007B7252">
              <w:rPr>
                <w:sz w:val="22"/>
                <w:szCs w:val="22"/>
                <w:rtl/>
              </w:rPr>
              <w:t>وحدة الإخوان المعمدانيين</w:t>
            </w:r>
          </w:p>
        </w:tc>
        <w:tc>
          <w:tcPr>
            <w:tcW w:w="162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١</w:t>
            </w:r>
            <w:r w:rsidRPr="007B7252">
              <w:rPr>
                <w:sz w:val="22"/>
                <w:szCs w:val="22"/>
                <w:lang w:val="en-GB"/>
              </w:rPr>
              <w:t xml:space="preserve"> </w:t>
            </w:r>
            <w:r w:rsidRPr="007B7252">
              <w:rPr>
                <w:sz w:val="22"/>
                <w:szCs w:val="22"/>
                <w:rtl/>
                <w:lang w:val="en-GB"/>
              </w:rPr>
              <w:t>٥٨٤</w:t>
            </w:r>
          </w:p>
        </w:tc>
        <w:tc>
          <w:tcPr>
            <w:tcW w:w="144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٢</w:t>
            </w:r>
            <w:r w:rsidRPr="007B7252">
              <w:rPr>
                <w:sz w:val="22"/>
                <w:szCs w:val="22"/>
                <w:lang w:val="en-GB"/>
              </w:rPr>
              <w:t xml:space="preserve"> </w:t>
            </w:r>
            <w:r w:rsidRPr="007B7252">
              <w:rPr>
                <w:sz w:val="22"/>
                <w:szCs w:val="22"/>
                <w:rtl/>
                <w:lang w:val="en-GB"/>
              </w:rPr>
              <w:t>٠٣٨</w:t>
            </w:r>
          </w:p>
        </w:tc>
        <w:tc>
          <w:tcPr>
            <w:tcW w:w="1702" w:type="dxa"/>
            <w:tcMar>
              <w:top w:w="0" w:type="dxa"/>
              <w:left w:w="108" w:type="dxa"/>
              <w:right w:w="108" w:type="dxa"/>
            </w:tcMar>
          </w:tcPr>
          <w:p w:rsidR="00E3462F" w:rsidRPr="0069789C" w:rsidRDefault="00E3462F" w:rsidP="00887780">
            <w:pPr>
              <w:bidi w:val="0"/>
              <w:spacing w:line="280" w:lineRule="exact"/>
              <w:ind w:left="72" w:right="132"/>
              <w:jc w:val="right"/>
              <w:rPr>
                <w:b/>
                <w:bCs/>
                <w:sz w:val="22"/>
                <w:szCs w:val="22"/>
                <w:lang w:val="en-GB"/>
              </w:rPr>
            </w:pPr>
            <w:r w:rsidRPr="0069789C">
              <w:rPr>
                <w:b/>
                <w:bCs/>
                <w:sz w:val="22"/>
                <w:szCs w:val="22"/>
                <w:rtl/>
                <w:lang w:val="en-GB"/>
              </w:rPr>
              <w:t>٣</w:t>
            </w:r>
            <w:r w:rsidRPr="0069789C">
              <w:rPr>
                <w:b/>
                <w:bCs/>
                <w:sz w:val="22"/>
                <w:szCs w:val="22"/>
                <w:lang w:val="en-GB"/>
              </w:rPr>
              <w:t xml:space="preserve"> </w:t>
            </w:r>
            <w:r w:rsidRPr="0069789C">
              <w:rPr>
                <w:b/>
                <w:bCs/>
                <w:sz w:val="22"/>
                <w:szCs w:val="22"/>
                <w:rtl/>
                <w:lang w:val="en-GB"/>
              </w:rPr>
              <w:t>٦٢٢</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280" w:lineRule="exact"/>
              <w:rPr>
                <w:sz w:val="22"/>
                <w:szCs w:val="22"/>
              </w:rPr>
            </w:pPr>
            <w:r w:rsidRPr="007B7252">
              <w:rPr>
                <w:sz w:val="22"/>
                <w:szCs w:val="22"/>
              </w:rPr>
              <w:tab/>
            </w:r>
            <w:r w:rsidRPr="007B7252">
              <w:rPr>
                <w:sz w:val="22"/>
                <w:szCs w:val="22"/>
                <w:rtl/>
              </w:rPr>
              <w:t>كنيسة المجيئيين السبتيين</w:t>
            </w:r>
          </w:p>
        </w:tc>
        <w:tc>
          <w:tcPr>
            <w:tcW w:w="162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٤</w:t>
            </w:r>
            <w:r w:rsidRPr="007B7252">
              <w:rPr>
                <w:sz w:val="22"/>
                <w:szCs w:val="22"/>
                <w:lang w:val="en-GB"/>
              </w:rPr>
              <w:t xml:space="preserve"> </w:t>
            </w:r>
            <w:r w:rsidRPr="007B7252">
              <w:rPr>
                <w:sz w:val="22"/>
                <w:szCs w:val="22"/>
                <w:rtl/>
                <w:lang w:val="en-GB"/>
              </w:rPr>
              <w:t>١٤٩</w:t>
            </w:r>
          </w:p>
        </w:tc>
        <w:tc>
          <w:tcPr>
            <w:tcW w:w="144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٥</w:t>
            </w:r>
            <w:r w:rsidRPr="007B7252">
              <w:rPr>
                <w:sz w:val="22"/>
                <w:szCs w:val="22"/>
                <w:lang w:val="en-GB"/>
              </w:rPr>
              <w:t xml:space="preserve"> </w:t>
            </w:r>
            <w:r w:rsidRPr="007B7252">
              <w:rPr>
                <w:sz w:val="22"/>
                <w:szCs w:val="22"/>
                <w:rtl/>
                <w:lang w:val="en-GB"/>
              </w:rPr>
              <w:t>٦٠٨</w:t>
            </w:r>
          </w:p>
        </w:tc>
        <w:tc>
          <w:tcPr>
            <w:tcW w:w="1702" w:type="dxa"/>
            <w:tcMar>
              <w:top w:w="0" w:type="dxa"/>
              <w:left w:w="108" w:type="dxa"/>
              <w:right w:w="108" w:type="dxa"/>
            </w:tcMar>
          </w:tcPr>
          <w:p w:rsidR="00E3462F" w:rsidRPr="0069789C" w:rsidRDefault="00E3462F" w:rsidP="00887780">
            <w:pPr>
              <w:bidi w:val="0"/>
              <w:spacing w:line="280" w:lineRule="exact"/>
              <w:ind w:left="72" w:right="132"/>
              <w:jc w:val="right"/>
              <w:rPr>
                <w:b/>
                <w:bCs/>
                <w:sz w:val="22"/>
                <w:szCs w:val="22"/>
                <w:lang w:val="en-GB"/>
              </w:rPr>
            </w:pPr>
            <w:r w:rsidRPr="0069789C">
              <w:rPr>
                <w:b/>
                <w:bCs/>
                <w:sz w:val="22"/>
                <w:szCs w:val="22"/>
                <w:rtl/>
                <w:lang w:val="en-GB"/>
              </w:rPr>
              <w:t>٩</w:t>
            </w:r>
            <w:r w:rsidRPr="0069789C">
              <w:rPr>
                <w:b/>
                <w:bCs/>
                <w:sz w:val="22"/>
                <w:szCs w:val="22"/>
                <w:lang w:val="en-GB"/>
              </w:rPr>
              <w:t xml:space="preserve"> </w:t>
            </w:r>
            <w:r w:rsidRPr="0069789C">
              <w:rPr>
                <w:b/>
                <w:bCs/>
                <w:sz w:val="22"/>
                <w:szCs w:val="22"/>
                <w:rtl/>
                <w:lang w:val="en-GB"/>
              </w:rPr>
              <w:t>٧٥٧</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280" w:lineRule="exact"/>
              <w:rPr>
                <w:sz w:val="22"/>
                <w:szCs w:val="22"/>
              </w:rPr>
            </w:pPr>
            <w:r w:rsidRPr="007B7252">
              <w:rPr>
                <w:sz w:val="22"/>
                <w:szCs w:val="22"/>
              </w:rPr>
              <w:tab/>
            </w:r>
            <w:r w:rsidRPr="007B7252">
              <w:rPr>
                <w:sz w:val="22"/>
                <w:szCs w:val="22"/>
                <w:rtl/>
              </w:rPr>
              <w:t>كنيسة الإخوان الإنجيليين</w:t>
            </w:r>
          </w:p>
        </w:tc>
        <w:tc>
          <w:tcPr>
            <w:tcW w:w="162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٤</w:t>
            </w:r>
            <w:r w:rsidRPr="007B7252">
              <w:rPr>
                <w:sz w:val="22"/>
                <w:szCs w:val="22"/>
                <w:lang w:val="en-GB"/>
              </w:rPr>
              <w:t xml:space="preserve"> </w:t>
            </w:r>
            <w:r w:rsidRPr="007B7252">
              <w:rPr>
                <w:sz w:val="22"/>
                <w:szCs w:val="22"/>
                <w:rtl/>
                <w:lang w:val="en-GB"/>
              </w:rPr>
              <w:t>٤٠٣</w:t>
            </w:r>
          </w:p>
        </w:tc>
        <w:tc>
          <w:tcPr>
            <w:tcW w:w="144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٥</w:t>
            </w:r>
            <w:r w:rsidRPr="007B7252">
              <w:rPr>
                <w:sz w:val="22"/>
                <w:szCs w:val="22"/>
                <w:lang w:val="en-GB"/>
              </w:rPr>
              <w:t xml:space="preserve"> </w:t>
            </w:r>
            <w:r w:rsidRPr="007B7252">
              <w:rPr>
                <w:sz w:val="22"/>
                <w:szCs w:val="22"/>
                <w:rtl/>
                <w:lang w:val="en-GB"/>
              </w:rPr>
              <w:t>٥٢٨</w:t>
            </w:r>
          </w:p>
        </w:tc>
        <w:tc>
          <w:tcPr>
            <w:tcW w:w="1702" w:type="dxa"/>
            <w:tcMar>
              <w:top w:w="0" w:type="dxa"/>
              <w:left w:w="108" w:type="dxa"/>
              <w:right w:w="108" w:type="dxa"/>
            </w:tcMar>
          </w:tcPr>
          <w:p w:rsidR="00E3462F" w:rsidRPr="0069789C" w:rsidRDefault="00E3462F" w:rsidP="00887780">
            <w:pPr>
              <w:bidi w:val="0"/>
              <w:spacing w:line="280" w:lineRule="exact"/>
              <w:ind w:left="72" w:right="132"/>
              <w:jc w:val="right"/>
              <w:rPr>
                <w:b/>
                <w:bCs/>
                <w:sz w:val="22"/>
                <w:szCs w:val="22"/>
                <w:lang w:val="en-GB"/>
              </w:rPr>
            </w:pPr>
            <w:r w:rsidRPr="0069789C">
              <w:rPr>
                <w:b/>
                <w:bCs/>
                <w:sz w:val="22"/>
                <w:szCs w:val="22"/>
                <w:rtl/>
                <w:lang w:val="en-GB"/>
              </w:rPr>
              <w:t>٩</w:t>
            </w:r>
            <w:r w:rsidRPr="0069789C">
              <w:rPr>
                <w:b/>
                <w:bCs/>
                <w:sz w:val="22"/>
                <w:szCs w:val="22"/>
                <w:lang w:val="en-GB"/>
              </w:rPr>
              <w:t xml:space="preserve"> </w:t>
            </w:r>
            <w:r w:rsidRPr="0069789C">
              <w:rPr>
                <w:b/>
                <w:bCs/>
                <w:sz w:val="22"/>
                <w:szCs w:val="22"/>
                <w:rtl/>
                <w:lang w:val="en-GB"/>
              </w:rPr>
              <w:t>٩٣١</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280" w:lineRule="exact"/>
              <w:rPr>
                <w:rFonts w:hint="cs"/>
                <w:sz w:val="22"/>
                <w:szCs w:val="22"/>
                <w:rtl/>
              </w:rPr>
            </w:pPr>
            <w:r w:rsidRPr="007B7252">
              <w:rPr>
                <w:sz w:val="22"/>
                <w:szCs w:val="22"/>
              </w:rPr>
              <w:tab/>
            </w:r>
            <w:r w:rsidRPr="007B7252">
              <w:rPr>
                <w:sz w:val="22"/>
                <w:szCs w:val="22"/>
                <w:rtl/>
              </w:rPr>
              <w:t>الكنيسة الهُوسية التشيكوسلوفاكية</w:t>
            </w:r>
          </w:p>
        </w:tc>
        <w:tc>
          <w:tcPr>
            <w:tcW w:w="162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٣٧</w:t>
            </w:r>
            <w:r w:rsidRPr="007B7252">
              <w:rPr>
                <w:sz w:val="22"/>
                <w:szCs w:val="22"/>
                <w:lang w:val="en-GB"/>
              </w:rPr>
              <w:t xml:space="preserve"> </w:t>
            </w:r>
            <w:r w:rsidRPr="007B7252">
              <w:rPr>
                <w:sz w:val="22"/>
                <w:szCs w:val="22"/>
                <w:rtl/>
                <w:lang w:val="en-GB"/>
              </w:rPr>
              <w:t>٧١٧</w:t>
            </w:r>
          </w:p>
        </w:tc>
        <w:tc>
          <w:tcPr>
            <w:tcW w:w="144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٦١</w:t>
            </w:r>
            <w:r w:rsidRPr="007B7252">
              <w:rPr>
                <w:sz w:val="22"/>
                <w:szCs w:val="22"/>
                <w:lang w:val="en-GB"/>
              </w:rPr>
              <w:t xml:space="preserve"> </w:t>
            </w:r>
            <w:r w:rsidRPr="007B7252">
              <w:rPr>
                <w:sz w:val="22"/>
                <w:szCs w:val="22"/>
                <w:rtl/>
                <w:lang w:val="en-GB"/>
              </w:rPr>
              <w:t>٣٨٦</w:t>
            </w:r>
          </w:p>
        </w:tc>
        <w:tc>
          <w:tcPr>
            <w:tcW w:w="1702" w:type="dxa"/>
            <w:tcMar>
              <w:top w:w="0" w:type="dxa"/>
              <w:left w:w="108" w:type="dxa"/>
              <w:right w:w="108" w:type="dxa"/>
            </w:tcMar>
          </w:tcPr>
          <w:p w:rsidR="00E3462F" w:rsidRPr="0069789C" w:rsidRDefault="00E3462F" w:rsidP="00887780">
            <w:pPr>
              <w:bidi w:val="0"/>
              <w:spacing w:line="280" w:lineRule="exact"/>
              <w:ind w:left="72" w:right="132"/>
              <w:jc w:val="right"/>
              <w:rPr>
                <w:b/>
                <w:bCs/>
                <w:sz w:val="22"/>
                <w:szCs w:val="22"/>
                <w:lang w:val="en-GB"/>
              </w:rPr>
            </w:pPr>
            <w:r w:rsidRPr="0069789C">
              <w:rPr>
                <w:b/>
                <w:bCs/>
                <w:sz w:val="22"/>
                <w:szCs w:val="22"/>
                <w:rtl/>
                <w:lang w:val="en-GB"/>
              </w:rPr>
              <w:t>٩٩</w:t>
            </w:r>
            <w:r w:rsidRPr="0069789C">
              <w:rPr>
                <w:b/>
                <w:bCs/>
                <w:sz w:val="22"/>
                <w:szCs w:val="22"/>
                <w:lang w:val="en-GB"/>
              </w:rPr>
              <w:t xml:space="preserve"> </w:t>
            </w:r>
            <w:r w:rsidRPr="0069789C">
              <w:rPr>
                <w:b/>
                <w:bCs/>
                <w:sz w:val="22"/>
                <w:szCs w:val="22"/>
                <w:rtl/>
                <w:lang w:val="en-GB"/>
              </w:rPr>
              <w:t>١٠٣</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280" w:lineRule="exact"/>
              <w:rPr>
                <w:sz w:val="22"/>
                <w:szCs w:val="22"/>
              </w:rPr>
            </w:pPr>
            <w:r w:rsidRPr="007B7252">
              <w:rPr>
                <w:sz w:val="22"/>
                <w:szCs w:val="22"/>
              </w:rPr>
              <w:tab/>
            </w:r>
            <w:r w:rsidRPr="007B7252">
              <w:rPr>
                <w:sz w:val="22"/>
                <w:szCs w:val="22"/>
                <w:rtl/>
              </w:rPr>
              <w:t>كنيسة يسوع المسيح</w:t>
            </w:r>
            <w:r w:rsidRPr="007B7252">
              <w:rPr>
                <w:rFonts w:hint="cs"/>
                <w:sz w:val="22"/>
                <w:szCs w:val="22"/>
                <w:rtl/>
              </w:rPr>
              <w:t xml:space="preserve"> -</w:t>
            </w:r>
            <w:r w:rsidRPr="007B7252">
              <w:rPr>
                <w:sz w:val="22"/>
                <w:szCs w:val="22"/>
                <w:rtl/>
              </w:rPr>
              <w:t xml:space="preserve"> قديس</w:t>
            </w:r>
            <w:r>
              <w:rPr>
                <w:rFonts w:hint="cs"/>
                <w:sz w:val="22"/>
                <w:szCs w:val="22"/>
                <w:rtl/>
              </w:rPr>
              <w:t>و</w:t>
            </w:r>
            <w:r w:rsidRPr="007B7252">
              <w:rPr>
                <w:sz w:val="22"/>
                <w:szCs w:val="22"/>
                <w:rtl/>
              </w:rPr>
              <w:t xml:space="preserve"> الأيام الأخيرة (طائفة المورمون)</w:t>
            </w:r>
          </w:p>
        </w:tc>
        <w:tc>
          <w:tcPr>
            <w:tcW w:w="162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٦٥٣</w:t>
            </w:r>
          </w:p>
        </w:tc>
        <w:tc>
          <w:tcPr>
            <w:tcW w:w="144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٧١٣</w:t>
            </w:r>
          </w:p>
        </w:tc>
        <w:tc>
          <w:tcPr>
            <w:tcW w:w="1702" w:type="dxa"/>
            <w:tcMar>
              <w:top w:w="0" w:type="dxa"/>
              <w:left w:w="108" w:type="dxa"/>
              <w:right w:w="108" w:type="dxa"/>
            </w:tcMar>
          </w:tcPr>
          <w:p w:rsidR="00E3462F" w:rsidRPr="0069789C" w:rsidRDefault="00E3462F" w:rsidP="00887780">
            <w:pPr>
              <w:bidi w:val="0"/>
              <w:spacing w:line="280" w:lineRule="exact"/>
              <w:ind w:left="72" w:right="132"/>
              <w:jc w:val="right"/>
              <w:rPr>
                <w:b/>
                <w:bCs/>
                <w:sz w:val="22"/>
                <w:szCs w:val="22"/>
                <w:lang w:val="en-GB"/>
              </w:rPr>
            </w:pPr>
            <w:r w:rsidRPr="0069789C">
              <w:rPr>
                <w:b/>
                <w:bCs/>
                <w:sz w:val="22"/>
                <w:szCs w:val="22"/>
                <w:rtl/>
                <w:lang w:val="en-GB"/>
              </w:rPr>
              <w:t>١</w:t>
            </w:r>
            <w:r w:rsidRPr="0069789C">
              <w:rPr>
                <w:b/>
                <w:bCs/>
                <w:sz w:val="22"/>
                <w:szCs w:val="22"/>
                <w:lang w:val="en-GB"/>
              </w:rPr>
              <w:t xml:space="preserve"> </w:t>
            </w:r>
            <w:r w:rsidRPr="0069789C">
              <w:rPr>
                <w:b/>
                <w:bCs/>
                <w:sz w:val="22"/>
                <w:szCs w:val="22"/>
                <w:rtl/>
                <w:lang w:val="en-GB"/>
              </w:rPr>
              <w:t>٣٦٦</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280" w:lineRule="exact"/>
              <w:rPr>
                <w:sz w:val="22"/>
                <w:szCs w:val="22"/>
              </w:rPr>
            </w:pPr>
            <w:r w:rsidRPr="007B7252">
              <w:rPr>
                <w:sz w:val="22"/>
                <w:szCs w:val="22"/>
              </w:rPr>
              <w:tab/>
            </w:r>
            <w:r w:rsidRPr="007B7252">
              <w:rPr>
                <w:sz w:val="22"/>
                <w:szCs w:val="22"/>
                <w:rtl/>
              </w:rPr>
              <w:t>الكنيسة الكاثوليكية اليونانية</w:t>
            </w:r>
          </w:p>
        </w:tc>
        <w:tc>
          <w:tcPr>
            <w:tcW w:w="162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٣</w:t>
            </w:r>
            <w:r w:rsidRPr="007B7252">
              <w:rPr>
                <w:sz w:val="22"/>
                <w:szCs w:val="22"/>
                <w:lang w:val="en-GB"/>
              </w:rPr>
              <w:t xml:space="preserve"> </w:t>
            </w:r>
            <w:r w:rsidRPr="007B7252">
              <w:rPr>
                <w:sz w:val="22"/>
                <w:szCs w:val="22"/>
                <w:rtl/>
                <w:lang w:val="en-GB"/>
              </w:rPr>
              <w:t>٤٥٤</w:t>
            </w:r>
          </w:p>
        </w:tc>
        <w:tc>
          <w:tcPr>
            <w:tcW w:w="144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٤</w:t>
            </w:r>
            <w:r w:rsidRPr="007B7252">
              <w:rPr>
                <w:sz w:val="22"/>
                <w:szCs w:val="22"/>
                <w:lang w:val="en-GB"/>
              </w:rPr>
              <w:t xml:space="preserve"> </w:t>
            </w:r>
            <w:r w:rsidRPr="007B7252">
              <w:rPr>
                <w:sz w:val="22"/>
                <w:szCs w:val="22"/>
                <w:rtl/>
                <w:lang w:val="en-GB"/>
              </w:rPr>
              <w:t>٢٢١</w:t>
            </w:r>
          </w:p>
        </w:tc>
        <w:tc>
          <w:tcPr>
            <w:tcW w:w="1702" w:type="dxa"/>
            <w:tcMar>
              <w:top w:w="0" w:type="dxa"/>
              <w:left w:w="108" w:type="dxa"/>
              <w:right w:w="108" w:type="dxa"/>
            </w:tcMar>
          </w:tcPr>
          <w:p w:rsidR="00E3462F" w:rsidRPr="0069789C" w:rsidRDefault="00E3462F" w:rsidP="00887780">
            <w:pPr>
              <w:bidi w:val="0"/>
              <w:spacing w:line="280" w:lineRule="exact"/>
              <w:ind w:left="72" w:right="132"/>
              <w:jc w:val="right"/>
              <w:rPr>
                <w:b/>
                <w:bCs/>
                <w:sz w:val="22"/>
                <w:szCs w:val="22"/>
                <w:lang w:val="en-GB"/>
              </w:rPr>
            </w:pPr>
            <w:r w:rsidRPr="0069789C">
              <w:rPr>
                <w:b/>
                <w:bCs/>
                <w:sz w:val="22"/>
                <w:szCs w:val="22"/>
                <w:rtl/>
                <w:lang w:val="en-GB"/>
              </w:rPr>
              <w:t>٧</w:t>
            </w:r>
            <w:r w:rsidRPr="0069789C">
              <w:rPr>
                <w:b/>
                <w:bCs/>
                <w:sz w:val="22"/>
                <w:szCs w:val="22"/>
                <w:lang w:val="en-GB"/>
              </w:rPr>
              <w:t xml:space="preserve"> </w:t>
            </w:r>
            <w:r w:rsidRPr="0069789C">
              <w:rPr>
                <w:b/>
                <w:bCs/>
                <w:sz w:val="22"/>
                <w:szCs w:val="22"/>
                <w:rtl/>
                <w:lang w:val="en-GB"/>
              </w:rPr>
              <w:t>٦٧٥</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280" w:lineRule="exact"/>
              <w:rPr>
                <w:sz w:val="22"/>
                <w:szCs w:val="22"/>
              </w:rPr>
            </w:pPr>
            <w:r w:rsidRPr="007B7252">
              <w:rPr>
                <w:sz w:val="22"/>
                <w:szCs w:val="22"/>
              </w:rPr>
              <w:tab/>
            </w:r>
            <w:r w:rsidRPr="007B7252">
              <w:rPr>
                <w:sz w:val="22"/>
                <w:szCs w:val="22"/>
                <w:rtl/>
              </w:rPr>
              <w:t>الكنيسة الكاثوليكية الرومانية</w:t>
            </w:r>
          </w:p>
        </w:tc>
        <w:tc>
          <w:tcPr>
            <w:tcW w:w="162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١</w:t>
            </w:r>
            <w:r w:rsidRPr="007B7252">
              <w:rPr>
                <w:sz w:val="22"/>
                <w:szCs w:val="22"/>
                <w:lang w:val="en-GB"/>
              </w:rPr>
              <w:t xml:space="preserve"> </w:t>
            </w:r>
            <w:r w:rsidRPr="007B7252">
              <w:rPr>
                <w:sz w:val="22"/>
                <w:szCs w:val="22"/>
                <w:rtl/>
                <w:lang w:val="en-GB"/>
              </w:rPr>
              <w:t>١٨٤</w:t>
            </w:r>
            <w:r w:rsidRPr="007B7252">
              <w:rPr>
                <w:rFonts w:cs="Times New Roman"/>
                <w:sz w:val="22"/>
                <w:szCs w:val="22"/>
                <w:rtl/>
                <w:lang w:val="en-GB"/>
              </w:rPr>
              <w:t>٫</w:t>
            </w:r>
            <w:r w:rsidRPr="007B7252">
              <w:rPr>
                <w:sz w:val="22"/>
                <w:szCs w:val="22"/>
                <w:rtl/>
                <w:lang w:val="en-GB"/>
              </w:rPr>
              <w:t>١٦٢</w:t>
            </w:r>
          </w:p>
        </w:tc>
        <w:tc>
          <w:tcPr>
            <w:tcW w:w="144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١</w:t>
            </w:r>
            <w:r w:rsidRPr="007B7252">
              <w:rPr>
                <w:sz w:val="22"/>
                <w:szCs w:val="22"/>
                <w:lang w:val="en-GB"/>
              </w:rPr>
              <w:t xml:space="preserve"> </w:t>
            </w:r>
            <w:r w:rsidRPr="007B7252">
              <w:rPr>
                <w:sz w:val="22"/>
                <w:szCs w:val="22"/>
                <w:rtl/>
                <w:lang w:val="en-GB"/>
              </w:rPr>
              <w:t>٥٥٦</w:t>
            </w:r>
            <w:r w:rsidRPr="007B7252">
              <w:rPr>
                <w:rFonts w:cs="Times New Roman"/>
                <w:sz w:val="22"/>
                <w:szCs w:val="22"/>
                <w:rtl/>
                <w:lang w:val="en-GB"/>
              </w:rPr>
              <w:t>٫</w:t>
            </w:r>
            <w:r w:rsidRPr="007B7252">
              <w:rPr>
                <w:sz w:val="22"/>
                <w:szCs w:val="22"/>
                <w:rtl/>
                <w:lang w:val="en-GB"/>
              </w:rPr>
              <w:t>٦١٨</w:t>
            </w:r>
          </w:p>
        </w:tc>
        <w:tc>
          <w:tcPr>
            <w:tcW w:w="1702" w:type="dxa"/>
            <w:tcMar>
              <w:top w:w="0" w:type="dxa"/>
              <w:left w:w="108" w:type="dxa"/>
              <w:right w:w="108" w:type="dxa"/>
            </w:tcMar>
          </w:tcPr>
          <w:p w:rsidR="00E3462F" w:rsidRPr="0069789C" w:rsidRDefault="00E3462F" w:rsidP="00887780">
            <w:pPr>
              <w:bidi w:val="0"/>
              <w:spacing w:line="280" w:lineRule="exact"/>
              <w:ind w:left="72" w:right="132"/>
              <w:jc w:val="right"/>
              <w:rPr>
                <w:b/>
                <w:bCs/>
                <w:sz w:val="22"/>
                <w:szCs w:val="22"/>
                <w:lang w:val="en-GB"/>
              </w:rPr>
            </w:pPr>
            <w:r w:rsidRPr="0069789C">
              <w:rPr>
                <w:b/>
                <w:bCs/>
                <w:sz w:val="22"/>
                <w:szCs w:val="22"/>
                <w:rtl/>
                <w:lang w:val="en-GB"/>
              </w:rPr>
              <w:t>٢</w:t>
            </w:r>
            <w:r w:rsidRPr="0069789C">
              <w:rPr>
                <w:b/>
                <w:bCs/>
                <w:sz w:val="22"/>
                <w:szCs w:val="22"/>
                <w:lang w:val="en-GB"/>
              </w:rPr>
              <w:t xml:space="preserve"> </w:t>
            </w:r>
            <w:r w:rsidRPr="0069789C">
              <w:rPr>
                <w:b/>
                <w:bCs/>
                <w:sz w:val="22"/>
                <w:szCs w:val="22"/>
                <w:rtl/>
                <w:lang w:val="en-GB"/>
              </w:rPr>
              <w:t>٧٤٠</w:t>
            </w:r>
            <w:r w:rsidRPr="0069789C">
              <w:rPr>
                <w:rFonts w:cs="Times New Roman"/>
                <w:b/>
                <w:bCs/>
                <w:sz w:val="22"/>
                <w:szCs w:val="22"/>
                <w:rtl/>
                <w:lang w:val="en-GB"/>
              </w:rPr>
              <w:t>٫</w:t>
            </w:r>
            <w:r w:rsidRPr="0069789C">
              <w:rPr>
                <w:b/>
                <w:bCs/>
                <w:sz w:val="22"/>
                <w:szCs w:val="22"/>
                <w:rtl/>
                <w:lang w:val="en-GB"/>
              </w:rPr>
              <w:t>٧٨٠</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280" w:lineRule="exact"/>
              <w:rPr>
                <w:sz w:val="22"/>
                <w:szCs w:val="22"/>
              </w:rPr>
            </w:pPr>
            <w:r w:rsidRPr="007B7252">
              <w:rPr>
                <w:sz w:val="22"/>
                <w:szCs w:val="22"/>
              </w:rPr>
              <w:tab/>
            </w:r>
            <w:r w:rsidRPr="007B7252">
              <w:rPr>
                <w:sz w:val="22"/>
                <w:szCs w:val="22"/>
                <w:rtl/>
              </w:rPr>
              <w:t>الكنيسة الإنجيلية للإخوان التشيكيين</w:t>
            </w:r>
          </w:p>
        </w:tc>
        <w:tc>
          <w:tcPr>
            <w:tcW w:w="162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٤٩</w:t>
            </w:r>
            <w:r w:rsidRPr="007B7252">
              <w:rPr>
                <w:sz w:val="22"/>
                <w:szCs w:val="22"/>
                <w:lang w:val="en-GB"/>
              </w:rPr>
              <w:t xml:space="preserve"> </w:t>
            </w:r>
            <w:r w:rsidRPr="007B7252">
              <w:rPr>
                <w:sz w:val="22"/>
                <w:szCs w:val="22"/>
                <w:rtl/>
                <w:lang w:val="en-GB"/>
              </w:rPr>
              <w:t>١٣٧</w:t>
            </w:r>
          </w:p>
        </w:tc>
        <w:tc>
          <w:tcPr>
            <w:tcW w:w="144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٦٨</w:t>
            </w:r>
            <w:r w:rsidRPr="007B7252">
              <w:rPr>
                <w:sz w:val="22"/>
                <w:szCs w:val="22"/>
                <w:lang w:val="en-GB"/>
              </w:rPr>
              <w:t xml:space="preserve"> </w:t>
            </w:r>
            <w:r w:rsidRPr="007B7252">
              <w:rPr>
                <w:sz w:val="22"/>
                <w:szCs w:val="22"/>
                <w:rtl/>
                <w:lang w:val="en-GB"/>
              </w:rPr>
              <w:t>٠٧٥</w:t>
            </w:r>
          </w:p>
        </w:tc>
        <w:tc>
          <w:tcPr>
            <w:tcW w:w="1702" w:type="dxa"/>
            <w:tcMar>
              <w:top w:w="0" w:type="dxa"/>
              <w:left w:w="108" w:type="dxa"/>
              <w:right w:w="108" w:type="dxa"/>
            </w:tcMar>
          </w:tcPr>
          <w:p w:rsidR="00E3462F" w:rsidRPr="0069789C" w:rsidRDefault="00E3462F" w:rsidP="00887780">
            <w:pPr>
              <w:bidi w:val="0"/>
              <w:spacing w:line="280" w:lineRule="exact"/>
              <w:ind w:left="72" w:right="132"/>
              <w:jc w:val="right"/>
              <w:rPr>
                <w:b/>
                <w:bCs/>
                <w:sz w:val="22"/>
                <w:szCs w:val="22"/>
                <w:lang w:val="en-GB"/>
              </w:rPr>
            </w:pPr>
            <w:r w:rsidRPr="0069789C">
              <w:rPr>
                <w:b/>
                <w:bCs/>
                <w:sz w:val="22"/>
                <w:szCs w:val="22"/>
                <w:rtl/>
                <w:lang w:val="en-GB"/>
              </w:rPr>
              <w:t>١١٧</w:t>
            </w:r>
            <w:r w:rsidRPr="0069789C">
              <w:rPr>
                <w:b/>
                <w:bCs/>
                <w:sz w:val="22"/>
                <w:szCs w:val="22"/>
                <w:lang w:val="en-GB"/>
              </w:rPr>
              <w:t xml:space="preserve"> </w:t>
            </w:r>
            <w:r w:rsidRPr="0069789C">
              <w:rPr>
                <w:b/>
                <w:bCs/>
                <w:sz w:val="22"/>
                <w:szCs w:val="22"/>
                <w:rtl/>
                <w:lang w:val="en-GB"/>
              </w:rPr>
              <w:t>٢١٢</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280" w:lineRule="exact"/>
              <w:rPr>
                <w:sz w:val="22"/>
                <w:szCs w:val="22"/>
              </w:rPr>
            </w:pPr>
            <w:r w:rsidRPr="007B7252">
              <w:rPr>
                <w:sz w:val="22"/>
                <w:szCs w:val="22"/>
              </w:rPr>
              <w:tab/>
            </w:r>
            <w:r w:rsidRPr="007B7252">
              <w:rPr>
                <w:sz w:val="22"/>
                <w:szCs w:val="22"/>
                <w:rtl/>
              </w:rPr>
              <w:t>كنيسة آوغسبورغ الإنجيلية في الجمهورية التشيكية</w:t>
            </w:r>
          </w:p>
        </w:tc>
        <w:tc>
          <w:tcPr>
            <w:tcW w:w="162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٦</w:t>
            </w:r>
            <w:r w:rsidRPr="007B7252">
              <w:rPr>
                <w:sz w:val="22"/>
                <w:szCs w:val="22"/>
                <w:lang w:val="en-GB"/>
              </w:rPr>
              <w:t xml:space="preserve"> </w:t>
            </w:r>
            <w:r w:rsidRPr="007B7252">
              <w:rPr>
                <w:sz w:val="22"/>
                <w:szCs w:val="22"/>
                <w:rtl/>
                <w:lang w:val="en-GB"/>
              </w:rPr>
              <w:t>١٧٦</w:t>
            </w:r>
          </w:p>
        </w:tc>
        <w:tc>
          <w:tcPr>
            <w:tcW w:w="144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٨</w:t>
            </w:r>
            <w:r w:rsidRPr="007B7252">
              <w:rPr>
                <w:sz w:val="22"/>
                <w:szCs w:val="22"/>
                <w:lang w:val="en-GB"/>
              </w:rPr>
              <w:t xml:space="preserve"> </w:t>
            </w:r>
            <w:r w:rsidRPr="007B7252">
              <w:rPr>
                <w:sz w:val="22"/>
                <w:szCs w:val="22"/>
                <w:rtl/>
                <w:lang w:val="en-GB"/>
              </w:rPr>
              <w:t>٧٠٩</w:t>
            </w:r>
          </w:p>
        </w:tc>
        <w:tc>
          <w:tcPr>
            <w:tcW w:w="1702" w:type="dxa"/>
            <w:tcMar>
              <w:top w:w="0" w:type="dxa"/>
              <w:left w:w="108" w:type="dxa"/>
              <w:right w:w="108" w:type="dxa"/>
            </w:tcMar>
          </w:tcPr>
          <w:p w:rsidR="00E3462F" w:rsidRPr="0069789C" w:rsidRDefault="00E3462F" w:rsidP="00887780">
            <w:pPr>
              <w:bidi w:val="0"/>
              <w:spacing w:line="280" w:lineRule="exact"/>
              <w:ind w:left="72" w:right="132"/>
              <w:jc w:val="right"/>
              <w:rPr>
                <w:b/>
                <w:bCs/>
                <w:sz w:val="22"/>
                <w:szCs w:val="22"/>
                <w:lang w:val="en-GB"/>
              </w:rPr>
            </w:pPr>
            <w:r w:rsidRPr="0069789C">
              <w:rPr>
                <w:b/>
                <w:bCs/>
                <w:sz w:val="22"/>
                <w:szCs w:val="22"/>
                <w:rtl/>
                <w:lang w:val="en-GB"/>
              </w:rPr>
              <w:t>١٤</w:t>
            </w:r>
            <w:r w:rsidRPr="0069789C">
              <w:rPr>
                <w:b/>
                <w:bCs/>
                <w:sz w:val="22"/>
                <w:szCs w:val="22"/>
                <w:lang w:val="en-GB"/>
              </w:rPr>
              <w:t xml:space="preserve"> </w:t>
            </w:r>
            <w:r w:rsidRPr="0069789C">
              <w:rPr>
                <w:b/>
                <w:bCs/>
                <w:sz w:val="22"/>
                <w:szCs w:val="22"/>
                <w:rtl/>
                <w:lang w:val="en-GB"/>
              </w:rPr>
              <w:t>٨٨٥</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280" w:lineRule="exact"/>
              <w:rPr>
                <w:sz w:val="22"/>
                <w:szCs w:val="22"/>
              </w:rPr>
            </w:pPr>
            <w:r w:rsidRPr="007B7252">
              <w:rPr>
                <w:sz w:val="22"/>
                <w:szCs w:val="22"/>
              </w:rPr>
              <w:tab/>
            </w:r>
            <w:r w:rsidRPr="007B7252">
              <w:rPr>
                <w:sz w:val="22"/>
                <w:szCs w:val="22"/>
                <w:rtl/>
              </w:rPr>
              <w:t>الكنيسة الميثودية الإنجيلية</w:t>
            </w:r>
          </w:p>
        </w:tc>
        <w:tc>
          <w:tcPr>
            <w:tcW w:w="162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١</w:t>
            </w:r>
            <w:r w:rsidRPr="007B7252">
              <w:rPr>
                <w:sz w:val="22"/>
                <w:szCs w:val="22"/>
                <w:lang w:val="en-GB"/>
              </w:rPr>
              <w:t xml:space="preserve"> </w:t>
            </w:r>
            <w:r w:rsidRPr="007B7252">
              <w:rPr>
                <w:sz w:val="22"/>
                <w:szCs w:val="22"/>
                <w:rtl/>
                <w:lang w:val="en-GB"/>
              </w:rPr>
              <w:t>١٣٠</w:t>
            </w:r>
          </w:p>
        </w:tc>
        <w:tc>
          <w:tcPr>
            <w:tcW w:w="144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١</w:t>
            </w:r>
            <w:r w:rsidRPr="007B7252">
              <w:rPr>
                <w:sz w:val="22"/>
                <w:szCs w:val="22"/>
                <w:lang w:val="en-GB"/>
              </w:rPr>
              <w:t xml:space="preserve"> </w:t>
            </w:r>
            <w:r w:rsidRPr="007B7252">
              <w:rPr>
                <w:sz w:val="22"/>
                <w:szCs w:val="22"/>
                <w:rtl/>
                <w:lang w:val="en-GB"/>
              </w:rPr>
              <w:t>٥٦٤</w:t>
            </w:r>
          </w:p>
        </w:tc>
        <w:tc>
          <w:tcPr>
            <w:tcW w:w="1702" w:type="dxa"/>
            <w:tcMar>
              <w:top w:w="0" w:type="dxa"/>
              <w:left w:w="108" w:type="dxa"/>
              <w:right w:w="108" w:type="dxa"/>
            </w:tcMar>
          </w:tcPr>
          <w:p w:rsidR="00E3462F" w:rsidRPr="0069789C" w:rsidRDefault="00E3462F" w:rsidP="00887780">
            <w:pPr>
              <w:bidi w:val="0"/>
              <w:spacing w:line="280" w:lineRule="exact"/>
              <w:ind w:left="72" w:right="132"/>
              <w:jc w:val="right"/>
              <w:rPr>
                <w:b/>
                <w:bCs/>
                <w:sz w:val="22"/>
                <w:szCs w:val="22"/>
                <w:lang w:val="en-GB"/>
              </w:rPr>
            </w:pPr>
            <w:r w:rsidRPr="0069789C">
              <w:rPr>
                <w:b/>
                <w:bCs/>
                <w:sz w:val="22"/>
                <w:szCs w:val="22"/>
                <w:rtl/>
                <w:lang w:val="en-GB"/>
              </w:rPr>
              <w:t>٢</w:t>
            </w:r>
            <w:r w:rsidRPr="0069789C">
              <w:rPr>
                <w:b/>
                <w:bCs/>
                <w:sz w:val="22"/>
                <w:szCs w:val="22"/>
                <w:lang w:val="en-GB"/>
              </w:rPr>
              <w:t xml:space="preserve"> </w:t>
            </w:r>
            <w:r w:rsidRPr="0069789C">
              <w:rPr>
                <w:b/>
                <w:bCs/>
                <w:sz w:val="22"/>
                <w:szCs w:val="22"/>
                <w:rtl/>
                <w:lang w:val="en-GB"/>
              </w:rPr>
              <w:t>٦٩٤</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280" w:lineRule="exact"/>
              <w:rPr>
                <w:sz w:val="22"/>
                <w:szCs w:val="22"/>
              </w:rPr>
            </w:pPr>
            <w:r w:rsidRPr="007B7252">
              <w:rPr>
                <w:sz w:val="22"/>
                <w:szCs w:val="22"/>
              </w:rPr>
              <w:tab/>
            </w:r>
            <w:r>
              <w:rPr>
                <w:sz w:val="22"/>
                <w:szCs w:val="22"/>
                <w:rtl/>
              </w:rPr>
              <w:t>اتحاد الطوائ</w:t>
            </w:r>
            <w:r>
              <w:rPr>
                <w:rFonts w:hint="cs"/>
                <w:sz w:val="22"/>
                <w:szCs w:val="22"/>
                <w:rtl/>
              </w:rPr>
              <w:t>ف</w:t>
            </w:r>
            <w:r w:rsidRPr="007B7252">
              <w:rPr>
                <w:sz w:val="22"/>
                <w:szCs w:val="22"/>
                <w:rtl/>
              </w:rPr>
              <w:t xml:space="preserve"> اليهودية في الجمهورية التشيكية</w:t>
            </w:r>
          </w:p>
        </w:tc>
        <w:tc>
          <w:tcPr>
            <w:tcW w:w="162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٧٩٩</w:t>
            </w:r>
          </w:p>
        </w:tc>
        <w:tc>
          <w:tcPr>
            <w:tcW w:w="144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٧١٦</w:t>
            </w:r>
          </w:p>
        </w:tc>
        <w:tc>
          <w:tcPr>
            <w:tcW w:w="1702" w:type="dxa"/>
            <w:tcMar>
              <w:top w:w="0" w:type="dxa"/>
              <w:left w:w="108" w:type="dxa"/>
              <w:right w:w="108" w:type="dxa"/>
            </w:tcMar>
          </w:tcPr>
          <w:p w:rsidR="00E3462F" w:rsidRPr="0069789C" w:rsidRDefault="00E3462F" w:rsidP="00887780">
            <w:pPr>
              <w:bidi w:val="0"/>
              <w:spacing w:line="280" w:lineRule="exact"/>
              <w:ind w:left="72" w:right="132"/>
              <w:jc w:val="right"/>
              <w:rPr>
                <w:b/>
                <w:bCs/>
                <w:sz w:val="22"/>
                <w:szCs w:val="22"/>
                <w:lang w:val="en-GB"/>
              </w:rPr>
            </w:pPr>
            <w:r w:rsidRPr="0069789C">
              <w:rPr>
                <w:b/>
                <w:bCs/>
                <w:sz w:val="22"/>
                <w:szCs w:val="22"/>
                <w:rtl/>
                <w:lang w:val="en-GB"/>
              </w:rPr>
              <w:t>١</w:t>
            </w:r>
            <w:r w:rsidRPr="0069789C">
              <w:rPr>
                <w:b/>
                <w:bCs/>
                <w:sz w:val="22"/>
                <w:szCs w:val="22"/>
                <w:lang w:val="en-GB"/>
              </w:rPr>
              <w:t xml:space="preserve"> </w:t>
            </w:r>
            <w:r w:rsidRPr="0069789C">
              <w:rPr>
                <w:b/>
                <w:bCs/>
                <w:sz w:val="22"/>
                <w:szCs w:val="22"/>
                <w:rtl/>
                <w:lang w:val="en-GB"/>
              </w:rPr>
              <w:t>٥١٥</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280" w:lineRule="exact"/>
              <w:rPr>
                <w:sz w:val="22"/>
                <w:szCs w:val="22"/>
              </w:rPr>
            </w:pPr>
            <w:r w:rsidRPr="007B7252">
              <w:rPr>
                <w:sz w:val="22"/>
                <w:szCs w:val="22"/>
              </w:rPr>
              <w:tab/>
            </w:r>
            <w:r w:rsidRPr="007B7252">
              <w:rPr>
                <w:sz w:val="22"/>
                <w:szCs w:val="22"/>
                <w:rtl/>
              </w:rPr>
              <w:t xml:space="preserve">كنيسة اتحاد الإخوة </w:t>
            </w:r>
          </w:p>
        </w:tc>
        <w:tc>
          <w:tcPr>
            <w:tcW w:w="162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١</w:t>
            </w:r>
            <w:r w:rsidRPr="007B7252">
              <w:rPr>
                <w:sz w:val="22"/>
                <w:szCs w:val="22"/>
                <w:lang w:val="en-GB"/>
              </w:rPr>
              <w:t xml:space="preserve"> </w:t>
            </w:r>
            <w:r w:rsidRPr="007B7252">
              <w:rPr>
                <w:sz w:val="22"/>
                <w:szCs w:val="22"/>
                <w:rtl/>
                <w:lang w:val="en-GB"/>
              </w:rPr>
              <w:t>٤٦٩</w:t>
            </w:r>
          </w:p>
        </w:tc>
        <w:tc>
          <w:tcPr>
            <w:tcW w:w="144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١</w:t>
            </w:r>
            <w:r w:rsidRPr="007B7252">
              <w:rPr>
                <w:sz w:val="22"/>
                <w:szCs w:val="22"/>
                <w:lang w:val="en-GB"/>
              </w:rPr>
              <w:t xml:space="preserve"> </w:t>
            </w:r>
            <w:r w:rsidRPr="007B7252">
              <w:rPr>
                <w:sz w:val="22"/>
                <w:szCs w:val="22"/>
                <w:rtl/>
                <w:lang w:val="en-GB"/>
              </w:rPr>
              <w:t>٩٥٧</w:t>
            </w:r>
          </w:p>
        </w:tc>
        <w:tc>
          <w:tcPr>
            <w:tcW w:w="1702" w:type="dxa"/>
            <w:tcMar>
              <w:top w:w="0" w:type="dxa"/>
              <w:left w:w="108" w:type="dxa"/>
              <w:right w:w="108" w:type="dxa"/>
            </w:tcMar>
          </w:tcPr>
          <w:p w:rsidR="00E3462F" w:rsidRPr="0069789C" w:rsidRDefault="00E3462F" w:rsidP="00887780">
            <w:pPr>
              <w:bidi w:val="0"/>
              <w:spacing w:line="280" w:lineRule="exact"/>
              <w:ind w:left="72" w:right="132"/>
              <w:jc w:val="right"/>
              <w:rPr>
                <w:b/>
                <w:bCs/>
                <w:sz w:val="22"/>
                <w:szCs w:val="22"/>
                <w:lang w:val="en-GB"/>
              </w:rPr>
            </w:pPr>
            <w:r w:rsidRPr="0069789C">
              <w:rPr>
                <w:b/>
                <w:bCs/>
                <w:sz w:val="22"/>
                <w:szCs w:val="22"/>
                <w:rtl/>
                <w:lang w:val="en-GB"/>
              </w:rPr>
              <w:t>٣</w:t>
            </w:r>
            <w:r w:rsidRPr="0069789C">
              <w:rPr>
                <w:b/>
                <w:bCs/>
                <w:sz w:val="22"/>
                <w:szCs w:val="22"/>
                <w:lang w:val="en-GB"/>
              </w:rPr>
              <w:t xml:space="preserve"> </w:t>
            </w:r>
            <w:r w:rsidRPr="0069789C">
              <w:rPr>
                <w:b/>
                <w:bCs/>
                <w:sz w:val="22"/>
                <w:szCs w:val="22"/>
                <w:rtl/>
                <w:lang w:val="en-GB"/>
              </w:rPr>
              <w:t>٤٢٦</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280" w:lineRule="exact"/>
              <w:rPr>
                <w:sz w:val="22"/>
                <w:szCs w:val="22"/>
              </w:rPr>
            </w:pPr>
            <w:r w:rsidRPr="007B7252">
              <w:rPr>
                <w:sz w:val="22"/>
                <w:szCs w:val="22"/>
              </w:rPr>
              <w:tab/>
            </w:r>
            <w:r w:rsidRPr="007B7252">
              <w:rPr>
                <w:sz w:val="22"/>
                <w:szCs w:val="22"/>
                <w:rtl/>
              </w:rPr>
              <w:t>الجماعات المسيحية</w:t>
            </w:r>
          </w:p>
        </w:tc>
        <w:tc>
          <w:tcPr>
            <w:tcW w:w="162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٣</w:t>
            </w:r>
            <w:r w:rsidRPr="007B7252">
              <w:rPr>
                <w:sz w:val="22"/>
                <w:szCs w:val="22"/>
                <w:lang w:val="en-GB"/>
              </w:rPr>
              <w:t xml:space="preserve"> </w:t>
            </w:r>
            <w:r w:rsidRPr="007B7252">
              <w:rPr>
                <w:sz w:val="22"/>
                <w:szCs w:val="22"/>
                <w:rtl/>
                <w:lang w:val="en-GB"/>
              </w:rPr>
              <w:t>٠٨٢</w:t>
            </w:r>
          </w:p>
        </w:tc>
        <w:tc>
          <w:tcPr>
            <w:tcW w:w="144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٣</w:t>
            </w:r>
            <w:r w:rsidRPr="007B7252">
              <w:rPr>
                <w:sz w:val="22"/>
                <w:szCs w:val="22"/>
                <w:lang w:val="en-GB"/>
              </w:rPr>
              <w:t xml:space="preserve"> </w:t>
            </w:r>
            <w:r w:rsidRPr="007B7252">
              <w:rPr>
                <w:sz w:val="22"/>
                <w:szCs w:val="22"/>
                <w:rtl/>
                <w:lang w:val="en-GB"/>
              </w:rPr>
              <w:t>٨٤٥</w:t>
            </w:r>
          </w:p>
        </w:tc>
        <w:tc>
          <w:tcPr>
            <w:tcW w:w="1702" w:type="dxa"/>
            <w:tcMar>
              <w:top w:w="0" w:type="dxa"/>
              <w:left w:w="108" w:type="dxa"/>
              <w:right w:w="108" w:type="dxa"/>
            </w:tcMar>
          </w:tcPr>
          <w:p w:rsidR="00E3462F" w:rsidRPr="0069789C" w:rsidRDefault="00E3462F" w:rsidP="00887780">
            <w:pPr>
              <w:bidi w:val="0"/>
              <w:spacing w:line="280" w:lineRule="exact"/>
              <w:ind w:left="72" w:right="132"/>
              <w:jc w:val="right"/>
              <w:rPr>
                <w:b/>
                <w:bCs/>
                <w:sz w:val="22"/>
                <w:szCs w:val="22"/>
                <w:lang w:val="en-GB"/>
              </w:rPr>
            </w:pPr>
            <w:r w:rsidRPr="0069789C">
              <w:rPr>
                <w:b/>
                <w:bCs/>
                <w:sz w:val="22"/>
                <w:szCs w:val="22"/>
                <w:rtl/>
                <w:lang w:val="en-GB"/>
              </w:rPr>
              <w:t>٦</w:t>
            </w:r>
            <w:r w:rsidRPr="0069789C">
              <w:rPr>
                <w:b/>
                <w:bCs/>
                <w:sz w:val="22"/>
                <w:szCs w:val="22"/>
                <w:lang w:val="en-GB"/>
              </w:rPr>
              <w:t xml:space="preserve"> </w:t>
            </w:r>
            <w:r w:rsidRPr="0069789C">
              <w:rPr>
                <w:b/>
                <w:bCs/>
                <w:sz w:val="22"/>
                <w:szCs w:val="22"/>
                <w:rtl/>
                <w:lang w:val="en-GB"/>
              </w:rPr>
              <w:t>٩٢٧</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280" w:lineRule="exact"/>
              <w:rPr>
                <w:sz w:val="22"/>
                <w:szCs w:val="22"/>
              </w:rPr>
            </w:pPr>
            <w:r w:rsidRPr="007B7252">
              <w:rPr>
                <w:sz w:val="22"/>
                <w:szCs w:val="22"/>
              </w:rPr>
              <w:tab/>
            </w:r>
            <w:r w:rsidRPr="007B7252">
              <w:rPr>
                <w:sz w:val="22"/>
                <w:szCs w:val="22"/>
                <w:rtl/>
              </w:rPr>
              <w:t>كنيسة آوغسبورغ اللوثرية الإنجيلية في الجمهورية التشيكية</w:t>
            </w:r>
          </w:p>
        </w:tc>
        <w:tc>
          <w:tcPr>
            <w:tcW w:w="162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٢</w:t>
            </w:r>
            <w:r w:rsidRPr="007B7252">
              <w:rPr>
                <w:sz w:val="22"/>
                <w:szCs w:val="22"/>
                <w:lang w:val="en-GB"/>
              </w:rPr>
              <w:t xml:space="preserve"> </w:t>
            </w:r>
            <w:r w:rsidRPr="007B7252">
              <w:rPr>
                <w:sz w:val="22"/>
                <w:szCs w:val="22"/>
                <w:rtl/>
                <w:lang w:val="en-GB"/>
              </w:rPr>
              <w:t>٣٥٧</w:t>
            </w:r>
          </w:p>
        </w:tc>
        <w:tc>
          <w:tcPr>
            <w:tcW w:w="144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٣</w:t>
            </w:r>
            <w:r w:rsidRPr="007B7252">
              <w:rPr>
                <w:sz w:val="22"/>
                <w:szCs w:val="22"/>
                <w:lang w:val="en-GB"/>
              </w:rPr>
              <w:t xml:space="preserve"> </w:t>
            </w:r>
            <w:r w:rsidRPr="007B7252">
              <w:rPr>
                <w:sz w:val="22"/>
                <w:szCs w:val="22"/>
                <w:rtl/>
                <w:lang w:val="en-GB"/>
              </w:rPr>
              <w:t>٠٥٥</w:t>
            </w:r>
          </w:p>
        </w:tc>
        <w:tc>
          <w:tcPr>
            <w:tcW w:w="1702" w:type="dxa"/>
            <w:tcMar>
              <w:top w:w="0" w:type="dxa"/>
              <w:left w:w="108" w:type="dxa"/>
              <w:right w:w="108" w:type="dxa"/>
            </w:tcMar>
          </w:tcPr>
          <w:p w:rsidR="00E3462F" w:rsidRPr="0069789C" w:rsidRDefault="00E3462F" w:rsidP="00887780">
            <w:pPr>
              <w:bidi w:val="0"/>
              <w:spacing w:line="280" w:lineRule="exact"/>
              <w:ind w:left="72" w:right="132"/>
              <w:jc w:val="right"/>
              <w:rPr>
                <w:b/>
                <w:bCs/>
                <w:sz w:val="22"/>
                <w:szCs w:val="22"/>
                <w:lang w:val="en-GB"/>
              </w:rPr>
            </w:pPr>
            <w:r w:rsidRPr="0069789C">
              <w:rPr>
                <w:b/>
                <w:bCs/>
                <w:sz w:val="22"/>
                <w:szCs w:val="22"/>
                <w:rtl/>
                <w:lang w:val="en-GB"/>
              </w:rPr>
              <w:t>٥</w:t>
            </w:r>
            <w:r w:rsidRPr="0069789C">
              <w:rPr>
                <w:b/>
                <w:bCs/>
                <w:sz w:val="22"/>
                <w:szCs w:val="22"/>
                <w:lang w:val="en-GB"/>
              </w:rPr>
              <w:t xml:space="preserve"> </w:t>
            </w:r>
            <w:r w:rsidRPr="0069789C">
              <w:rPr>
                <w:b/>
                <w:bCs/>
                <w:sz w:val="22"/>
                <w:szCs w:val="22"/>
                <w:rtl/>
                <w:lang w:val="en-GB"/>
              </w:rPr>
              <w:t>٤١٢</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280" w:lineRule="exact"/>
              <w:rPr>
                <w:sz w:val="22"/>
                <w:szCs w:val="22"/>
              </w:rPr>
            </w:pPr>
            <w:r w:rsidRPr="007B7252">
              <w:rPr>
                <w:sz w:val="22"/>
                <w:szCs w:val="22"/>
              </w:rPr>
              <w:tab/>
            </w:r>
            <w:r w:rsidRPr="007B7252">
              <w:rPr>
                <w:sz w:val="22"/>
                <w:szCs w:val="22"/>
                <w:rtl/>
              </w:rPr>
              <w:t>الرابطة الدينية لشهود يهوه</w:t>
            </w:r>
          </w:p>
        </w:tc>
        <w:tc>
          <w:tcPr>
            <w:tcW w:w="162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٩</w:t>
            </w:r>
            <w:r w:rsidRPr="007B7252">
              <w:rPr>
                <w:sz w:val="22"/>
                <w:szCs w:val="22"/>
                <w:lang w:val="en-GB"/>
              </w:rPr>
              <w:t xml:space="preserve"> </w:t>
            </w:r>
            <w:r w:rsidRPr="007B7252">
              <w:rPr>
                <w:sz w:val="22"/>
                <w:szCs w:val="22"/>
                <w:rtl/>
                <w:lang w:val="en-GB"/>
              </w:rPr>
              <w:t>٣٦٧</w:t>
            </w:r>
          </w:p>
        </w:tc>
        <w:tc>
          <w:tcPr>
            <w:tcW w:w="144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١٣</w:t>
            </w:r>
            <w:r w:rsidRPr="007B7252">
              <w:rPr>
                <w:sz w:val="22"/>
                <w:szCs w:val="22"/>
                <w:lang w:val="en-GB"/>
              </w:rPr>
              <w:t xml:space="preserve"> </w:t>
            </w:r>
            <w:r w:rsidRPr="007B7252">
              <w:rPr>
                <w:sz w:val="22"/>
                <w:szCs w:val="22"/>
                <w:rtl/>
                <w:lang w:val="en-GB"/>
              </w:rPr>
              <w:t>٧٩٥</w:t>
            </w:r>
          </w:p>
        </w:tc>
        <w:tc>
          <w:tcPr>
            <w:tcW w:w="1702" w:type="dxa"/>
            <w:tcMar>
              <w:top w:w="0" w:type="dxa"/>
              <w:left w:w="108" w:type="dxa"/>
              <w:right w:w="108" w:type="dxa"/>
            </w:tcMar>
          </w:tcPr>
          <w:p w:rsidR="00E3462F" w:rsidRPr="0069789C" w:rsidRDefault="00E3462F" w:rsidP="00887780">
            <w:pPr>
              <w:bidi w:val="0"/>
              <w:spacing w:line="280" w:lineRule="exact"/>
              <w:ind w:left="72" w:right="132"/>
              <w:jc w:val="right"/>
              <w:rPr>
                <w:b/>
                <w:bCs/>
                <w:sz w:val="22"/>
                <w:szCs w:val="22"/>
                <w:lang w:val="en-GB"/>
              </w:rPr>
            </w:pPr>
            <w:r w:rsidRPr="0069789C">
              <w:rPr>
                <w:b/>
                <w:bCs/>
                <w:sz w:val="22"/>
                <w:szCs w:val="22"/>
                <w:rtl/>
                <w:lang w:val="en-GB"/>
              </w:rPr>
              <w:t>٢٣</w:t>
            </w:r>
            <w:r w:rsidRPr="0069789C">
              <w:rPr>
                <w:b/>
                <w:bCs/>
                <w:sz w:val="22"/>
                <w:szCs w:val="22"/>
                <w:lang w:val="en-GB"/>
              </w:rPr>
              <w:t xml:space="preserve"> </w:t>
            </w:r>
            <w:r w:rsidRPr="0069789C">
              <w:rPr>
                <w:b/>
                <w:bCs/>
                <w:sz w:val="22"/>
                <w:szCs w:val="22"/>
                <w:rtl/>
                <w:lang w:val="en-GB"/>
              </w:rPr>
              <w:t>١٦٢</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280" w:lineRule="exact"/>
              <w:rPr>
                <w:sz w:val="22"/>
                <w:szCs w:val="22"/>
              </w:rPr>
            </w:pPr>
            <w:r w:rsidRPr="007B7252">
              <w:rPr>
                <w:sz w:val="22"/>
                <w:szCs w:val="22"/>
              </w:rPr>
              <w:tab/>
            </w:r>
            <w:r w:rsidRPr="007B7252">
              <w:rPr>
                <w:sz w:val="22"/>
                <w:szCs w:val="22"/>
                <w:rtl/>
              </w:rPr>
              <w:t>الكنيسة الرسولية في الجمهورية التشيكية</w:t>
            </w:r>
          </w:p>
        </w:tc>
        <w:tc>
          <w:tcPr>
            <w:tcW w:w="162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١٨٦</w:t>
            </w:r>
          </w:p>
        </w:tc>
        <w:tc>
          <w:tcPr>
            <w:tcW w:w="144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٢٦٣</w:t>
            </w:r>
          </w:p>
        </w:tc>
        <w:tc>
          <w:tcPr>
            <w:tcW w:w="1702" w:type="dxa"/>
            <w:tcMar>
              <w:top w:w="0" w:type="dxa"/>
              <w:left w:w="108" w:type="dxa"/>
              <w:right w:w="108" w:type="dxa"/>
            </w:tcMar>
          </w:tcPr>
          <w:p w:rsidR="00E3462F" w:rsidRPr="0069789C" w:rsidRDefault="00E3462F" w:rsidP="00887780">
            <w:pPr>
              <w:bidi w:val="0"/>
              <w:spacing w:line="280" w:lineRule="exact"/>
              <w:ind w:left="72" w:right="132"/>
              <w:jc w:val="right"/>
              <w:rPr>
                <w:b/>
                <w:bCs/>
                <w:sz w:val="22"/>
                <w:szCs w:val="22"/>
                <w:lang w:val="en-GB"/>
              </w:rPr>
            </w:pPr>
            <w:r w:rsidRPr="0069789C">
              <w:rPr>
                <w:b/>
                <w:bCs/>
                <w:sz w:val="22"/>
                <w:szCs w:val="22"/>
                <w:rtl/>
                <w:lang w:val="en-GB"/>
              </w:rPr>
              <w:t>٤٤٩</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280" w:lineRule="exact"/>
              <w:rPr>
                <w:sz w:val="22"/>
                <w:szCs w:val="22"/>
              </w:rPr>
            </w:pPr>
            <w:r w:rsidRPr="007B7252">
              <w:rPr>
                <w:sz w:val="22"/>
                <w:szCs w:val="22"/>
              </w:rPr>
              <w:tab/>
            </w:r>
            <w:r w:rsidRPr="007B7252">
              <w:rPr>
                <w:sz w:val="22"/>
                <w:szCs w:val="22"/>
                <w:rtl/>
              </w:rPr>
              <w:t>الكنيسة الأرثوذكسية الشرقية في الجمهورية التشيكية</w:t>
            </w:r>
          </w:p>
        </w:tc>
        <w:tc>
          <w:tcPr>
            <w:tcW w:w="162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١٠</w:t>
            </w:r>
            <w:r w:rsidRPr="007B7252">
              <w:rPr>
                <w:sz w:val="22"/>
                <w:szCs w:val="22"/>
                <w:lang w:val="en-GB"/>
              </w:rPr>
              <w:t xml:space="preserve"> </w:t>
            </w:r>
            <w:r w:rsidRPr="007B7252">
              <w:rPr>
                <w:sz w:val="22"/>
                <w:szCs w:val="22"/>
                <w:rtl/>
                <w:lang w:val="en-GB"/>
              </w:rPr>
              <w:t>٠١٩</w:t>
            </w:r>
          </w:p>
        </w:tc>
        <w:tc>
          <w:tcPr>
            <w:tcW w:w="144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١٢</w:t>
            </w:r>
            <w:r w:rsidRPr="007B7252">
              <w:rPr>
                <w:sz w:val="22"/>
                <w:szCs w:val="22"/>
                <w:lang w:val="en-GB"/>
              </w:rPr>
              <w:t xml:space="preserve"> </w:t>
            </w:r>
            <w:r w:rsidRPr="007B7252">
              <w:rPr>
                <w:sz w:val="22"/>
                <w:szCs w:val="22"/>
                <w:rtl/>
                <w:lang w:val="en-GB"/>
              </w:rPr>
              <w:t>٩٤٩</w:t>
            </w:r>
          </w:p>
        </w:tc>
        <w:tc>
          <w:tcPr>
            <w:tcW w:w="1702" w:type="dxa"/>
            <w:tcMar>
              <w:top w:w="0" w:type="dxa"/>
              <w:left w:w="108" w:type="dxa"/>
              <w:right w:w="108" w:type="dxa"/>
            </w:tcMar>
          </w:tcPr>
          <w:p w:rsidR="00E3462F" w:rsidRPr="0069789C" w:rsidRDefault="00E3462F" w:rsidP="00887780">
            <w:pPr>
              <w:bidi w:val="0"/>
              <w:spacing w:line="280" w:lineRule="exact"/>
              <w:ind w:left="72" w:right="132"/>
              <w:jc w:val="right"/>
              <w:rPr>
                <w:b/>
                <w:bCs/>
                <w:sz w:val="22"/>
                <w:szCs w:val="22"/>
                <w:lang w:val="en-GB"/>
              </w:rPr>
            </w:pPr>
            <w:r w:rsidRPr="0069789C">
              <w:rPr>
                <w:b/>
                <w:bCs/>
                <w:sz w:val="22"/>
                <w:szCs w:val="22"/>
                <w:rtl/>
                <w:lang w:val="en-GB"/>
              </w:rPr>
              <w:t>٢٢</w:t>
            </w:r>
            <w:r w:rsidRPr="0069789C">
              <w:rPr>
                <w:b/>
                <w:bCs/>
                <w:sz w:val="22"/>
                <w:szCs w:val="22"/>
                <w:lang w:val="en-GB"/>
              </w:rPr>
              <w:t xml:space="preserve"> </w:t>
            </w:r>
            <w:r w:rsidRPr="0069789C">
              <w:rPr>
                <w:b/>
                <w:bCs/>
                <w:sz w:val="22"/>
                <w:szCs w:val="22"/>
                <w:rtl/>
                <w:lang w:val="en-GB"/>
              </w:rPr>
              <w:t>٩٦٨</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280" w:lineRule="exact"/>
              <w:rPr>
                <w:sz w:val="22"/>
                <w:szCs w:val="22"/>
              </w:rPr>
            </w:pPr>
            <w:r w:rsidRPr="007B7252">
              <w:rPr>
                <w:sz w:val="22"/>
                <w:szCs w:val="22"/>
              </w:rPr>
              <w:tab/>
            </w:r>
            <w:r w:rsidRPr="007B7252">
              <w:rPr>
                <w:sz w:val="22"/>
                <w:szCs w:val="22"/>
                <w:rtl/>
              </w:rPr>
              <w:t xml:space="preserve">كنيسة آوغسبورغ السيليزية الإنجيلية للإخوان </w:t>
            </w:r>
          </w:p>
        </w:tc>
        <w:tc>
          <w:tcPr>
            <w:tcW w:w="162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٦</w:t>
            </w:r>
            <w:r w:rsidRPr="007B7252">
              <w:rPr>
                <w:sz w:val="22"/>
                <w:szCs w:val="22"/>
                <w:lang w:val="en-GB"/>
              </w:rPr>
              <w:t xml:space="preserve"> </w:t>
            </w:r>
            <w:r w:rsidRPr="007B7252">
              <w:rPr>
                <w:sz w:val="22"/>
                <w:szCs w:val="22"/>
                <w:rtl/>
                <w:lang w:val="en-GB"/>
              </w:rPr>
              <w:t>٣٤٣</w:t>
            </w:r>
          </w:p>
        </w:tc>
        <w:tc>
          <w:tcPr>
            <w:tcW w:w="144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٧</w:t>
            </w:r>
            <w:r w:rsidRPr="007B7252">
              <w:rPr>
                <w:sz w:val="22"/>
                <w:szCs w:val="22"/>
                <w:lang w:val="en-GB"/>
              </w:rPr>
              <w:t xml:space="preserve"> </w:t>
            </w:r>
            <w:r w:rsidRPr="007B7252">
              <w:rPr>
                <w:sz w:val="22"/>
                <w:szCs w:val="22"/>
                <w:rtl/>
                <w:lang w:val="en-GB"/>
              </w:rPr>
              <w:t>٦٧٧</w:t>
            </w:r>
          </w:p>
        </w:tc>
        <w:tc>
          <w:tcPr>
            <w:tcW w:w="1702" w:type="dxa"/>
            <w:tcMar>
              <w:top w:w="0" w:type="dxa"/>
              <w:left w:w="108" w:type="dxa"/>
              <w:right w:w="108" w:type="dxa"/>
            </w:tcMar>
          </w:tcPr>
          <w:p w:rsidR="00E3462F" w:rsidRPr="0069789C" w:rsidRDefault="00E3462F" w:rsidP="00887780">
            <w:pPr>
              <w:bidi w:val="0"/>
              <w:spacing w:line="280" w:lineRule="exact"/>
              <w:ind w:left="72" w:right="132"/>
              <w:jc w:val="right"/>
              <w:rPr>
                <w:b/>
                <w:bCs/>
                <w:sz w:val="22"/>
                <w:szCs w:val="22"/>
                <w:lang w:val="en-GB"/>
              </w:rPr>
            </w:pPr>
            <w:r w:rsidRPr="0069789C">
              <w:rPr>
                <w:b/>
                <w:bCs/>
                <w:sz w:val="22"/>
                <w:szCs w:val="22"/>
                <w:rtl/>
                <w:lang w:val="en-GB"/>
              </w:rPr>
              <w:t>١٤</w:t>
            </w:r>
            <w:r w:rsidRPr="0069789C">
              <w:rPr>
                <w:b/>
                <w:bCs/>
                <w:sz w:val="22"/>
                <w:szCs w:val="22"/>
                <w:lang w:val="en-GB"/>
              </w:rPr>
              <w:t xml:space="preserve"> </w:t>
            </w:r>
            <w:r w:rsidRPr="0069789C">
              <w:rPr>
                <w:b/>
                <w:bCs/>
                <w:sz w:val="22"/>
                <w:szCs w:val="22"/>
                <w:rtl/>
                <w:lang w:val="en-GB"/>
              </w:rPr>
              <w:t>٠٢٠</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280" w:lineRule="exact"/>
              <w:rPr>
                <w:sz w:val="22"/>
                <w:szCs w:val="22"/>
              </w:rPr>
            </w:pPr>
            <w:r w:rsidRPr="007B7252">
              <w:rPr>
                <w:sz w:val="22"/>
                <w:szCs w:val="22"/>
              </w:rPr>
              <w:tab/>
            </w:r>
            <w:r w:rsidRPr="007B7252">
              <w:rPr>
                <w:sz w:val="22"/>
                <w:szCs w:val="22"/>
                <w:rtl/>
              </w:rPr>
              <w:t>الكنيسة الكاثوليكية القديمة في الجمهورية التشيكية</w:t>
            </w:r>
          </w:p>
        </w:tc>
        <w:tc>
          <w:tcPr>
            <w:tcW w:w="162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٦٨٧</w:t>
            </w:r>
          </w:p>
        </w:tc>
        <w:tc>
          <w:tcPr>
            <w:tcW w:w="144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٩١٨</w:t>
            </w:r>
          </w:p>
        </w:tc>
        <w:tc>
          <w:tcPr>
            <w:tcW w:w="1702" w:type="dxa"/>
            <w:tcMar>
              <w:top w:w="0" w:type="dxa"/>
              <w:left w:w="108" w:type="dxa"/>
              <w:right w:w="108" w:type="dxa"/>
            </w:tcMar>
          </w:tcPr>
          <w:p w:rsidR="00E3462F" w:rsidRPr="0069789C" w:rsidRDefault="00E3462F" w:rsidP="00887780">
            <w:pPr>
              <w:bidi w:val="0"/>
              <w:spacing w:line="280" w:lineRule="exact"/>
              <w:ind w:left="72" w:right="132"/>
              <w:jc w:val="right"/>
              <w:rPr>
                <w:b/>
                <w:bCs/>
                <w:sz w:val="22"/>
                <w:szCs w:val="22"/>
                <w:lang w:val="en-GB"/>
              </w:rPr>
            </w:pPr>
            <w:r w:rsidRPr="0069789C">
              <w:rPr>
                <w:b/>
                <w:bCs/>
                <w:sz w:val="22"/>
                <w:szCs w:val="22"/>
                <w:rtl/>
                <w:lang w:val="en-GB"/>
              </w:rPr>
              <w:t>١</w:t>
            </w:r>
            <w:r w:rsidRPr="0069789C">
              <w:rPr>
                <w:b/>
                <w:bCs/>
                <w:sz w:val="22"/>
                <w:szCs w:val="22"/>
                <w:lang w:val="en-GB"/>
              </w:rPr>
              <w:t xml:space="preserve"> </w:t>
            </w:r>
            <w:r w:rsidRPr="0069789C">
              <w:rPr>
                <w:b/>
                <w:bCs/>
                <w:sz w:val="22"/>
                <w:szCs w:val="22"/>
                <w:rtl/>
                <w:lang w:val="en-GB"/>
              </w:rPr>
              <w:t>٦٠٥</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280" w:lineRule="exact"/>
              <w:rPr>
                <w:sz w:val="22"/>
                <w:szCs w:val="22"/>
              </w:rPr>
            </w:pPr>
            <w:r w:rsidRPr="007B7252">
              <w:rPr>
                <w:sz w:val="22"/>
                <w:szCs w:val="22"/>
              </w:rPr>
              <w:tab/>
            </w:r>
            <w:r w:rsidRPr="007B7252">
              <w:rPr>
                <w:sz w:val="22"/>
                <w:szCs w:val="22"/>
                <w:rtl/>
              </w:rPr>
              <w:t>الكنيسة التوحيدية (أتباع الواحدية)</w:t>
            </w:r>
          </w:p>
        </w:tc>
        <w:tc>
          <w:tcPr>
            <w:tcW w:w="162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٢٠</w:t>
            </w:r>
          </w:p>
        </w:tc>
        <w:tc>
          <w:tcPr>
            <w:tcW w:w="144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٢٣</w:t>
            </w:r>
          </w:p>
        </w:tc>
        <w:tc>
          <w:tcPr>
            <w:tcW w:w="1702" w:type="dxa"/>
            <w:tcMar>
              <w:top w:w="0" w:type="dxa"/>
              <w:left w:w="108" w:type="dxa"/>
              <w:right w:w="108" w:type="dxa"/>
            </w:tcMar>
          </w:tcPr>
          <w:p w:rsidR="00E3462F" w:rsidRPr="0069789C" w:rsidRDefault="00E3462F" w:rsidP="00887780">
            <w:pPr>
              <w:bidi w:val="0"/>
              <w:spacing w:line="280" w:lineRule="exact"/>
              <w:ind w:left="72" w:right="132"/>
              <w:jc w:val="right"/>
              <w:rPr>
                <w:b/>
                <w:bCs/>
                <w:sz w:val="22"/>
                <w:szCs w:val="22"/>
                <w:lang w:val="en-GB"/>
              </w:rPr>
            </w:pPr>
            <w:r w:rsidRPr="0069789C">
              <w:rPr>
                <w:b/>
                <w:bCs/>
                <w:sz w:val="22"/>
                <w:szCs w:val="22"/>
                <w:rtl/>
                <w:lang w:val="en-GB"/>
              </w:rPr>
              <w:t>٤٣</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280" w:lineRule="exact"/>
              <w:rPr>
                <w:rFonts w:hint="cs"/>
                <w:sz w:val="22"/>
                <w:szCs w:val="22"/>
              </w:rPr>
            </w:pPr>
            <w:r w:rsidRPr="007B7252">
              <w:rPr>
                <w:sz w:val="22"/>
                <w:szCs w:val="22"/>
              </w:rPr>
              <w:tab/>
            </w:r>
            <w:r w:rsidRPr="007B7252">
              <w:rPr>
                <w:sz w:val="22"/>
                <w:szCs w:val="22"/>
                <w:rtl/>
              </w:rPr>
              <w:t>الكنيسة العلم</w:t>
            </w:r>
            <w:r w:rsidRPr="007B7252">
              <w:rPr>
                <w:rFonts w:hint="cs"/>
                <w:sz w:val="22"/>
                <w:szCs w:val="22"/>
                <w:rtl/>
              </w:rPr>
              <w:t>اوية (الكنيسة السيونتولوجية)</w:t>
            </w:r>
          </w:p>
        </w:tc>
        <w:tc>
          <w:tcPr>
            <w:tcW w:w="162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٧٣</w:t>
            </w:r>
          </w:p>
        </w:tc>
        <w:tc>
          <w:tcPr>
            <w:tcW w:w="144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٣٧</w:t>
            </w:r>
          </w:p>
        </w:tc>
        <w:tc>
          <w:tcPr>
            <w:tcW w:w="1702" w:type="dxa"/>
            <w:tcMar>
              <w:top w:w="0" w:type="dxa"/>
              <w:left w:w="108" w:type="dxa"/>
              <w:right w:w="108" w:type="dxa"/>
            </w:tcMar>
          </w:tcPr>
          <w:p w:rsidR="00E3462F" w:rsidRPr="0069789C" w:rsidRDefault="00E3462F" w:rsidP="00887780">
            <w:pPr>
              <w:bidi w:val="0"/>
              <w:spacing w:line="280" w:lineRule="exact"/>
              <w:ind w:left="72" w:right="132"/>
              <w:jc w:val="right"/>
              <w:rPr>
                <w:b/>
                <w:bCs/>
                <w:sz w:val="22"/>
                <w:szCs w:val="22"/>
                <w:lang w:val="en-GB"/>
              </w:rPr>
            </w:pPr>
            <w:r w:rsidRPr="0069789C">
              <w:rPr>
                <w:b/>
                <w:bCs/>
                <w:sz w:val="22"/>
                <w:szCs w:val="22"/>
                <w:rtl/>
                <w:lang w:val="en-GB"/>
              </w:rPr>
              <w:t>١١٠</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280" w:lineRule="exact"/>
              <w:rPr>
                <w:sz w:val="22"/>
                <w:szCs w:val="22"/>
              </w:rPr>
            </w:pPr>
            <w:r w:rsidRPr="007B7252">
              <w:rPr>
                <w:sz w:val="22"/>
                <w:szCs w:val="22"/>
              </w:rPr>
              <w:tab/>
            </w:r>
            <w:r w:rsidRPr="007B7252">
              <w:rPr>
                <w:sz w:val="22"/>
                <w:szCs w:val="22"/>
                <w:rtl/>
              </w:rPr>
              <w:t>الطائفة المسيحية</w:t>
            </w:r>
          </w:p>
        </w:tc>
        <w:tc>
          <w:tcPr>
            <w:tcW w:w="162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١</w:t>
            </w:r>
            <w:r w:rsidRPr="007B7252">
              <w:rPr>
                <w:sz w:val="22"/>
                <w:szCs w:val="22"/>
                <w:lang w:val="en-GB"/>
              </w:rPr>
              <w:t xml:space="preserve"> </w:t>
            </w:r>
            <w:r w:rsidRPr="007B7252">
              <w:rPr>
                <w:sz w:val="22"/>
                <w:szCs w:val="22"/>
                <w:rtl/>
                <w:lang w:val="en-GB"/>
              </w:rPr>
              <w:t>٧٥١</w:t>
            </w:r>
          </w:p>
        </w:tc>
        <w:tc>
          <w:tcPr>
            <w:tcW w:w="144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٢</w:t>
            </w:r>
            <w:r w:rsidRPr="007B7252">
              <w:rPr>
                <w:sz w:val="22"/>
                <w:szCs w:val="22"/>
                <w:lang w:val="en-GB"/>
              </w:rPr>
              <w:t xml:space="preserve"> </w:t>
            </w:r>
            <w:r w:rsidRPr="007B7252">
              <w:rPr>
                <w:sz w:val="22"/>
                <w:szCs w:val="22"/>
                <w:rtl/>
                <w:lang w:val="en-GB"/>
              </w:rPr>
              <w:t>٢٦١</w:t>
            </w:r>
          </w:p>
        </w:tc>
        <w:tc>
          <w:tcPr>
            <w:tcW w:w="1702" w:type="dxa"/>
            <w:tcMar>
              <w:top w:w="0" w:type="dxa"/>
              <w:left w:w="108" w:type="dxa"/>
              <w:right w:w="108" w:type="dxa"/>
            </w:tcMar>
          </w:tcPr>
          <w:p w:rsidR="00E3462F" w:rsidRPr="0069789C" w:rsidRDefault="00E3462F" w:rsidP="00887780">
            <w:pPr>
              <w:bidi w:val="0"/>
              <w:spacing w:line="280" w:lineRule="exact"/>
              <w:ind w:left="72" w:right="132"/>
              <w:jc w:val="right"/>
              <w:rPr>
                <w:b/>
                <w:bCs/>
                <w:sz w:val="22"/>
                <w:szCs w:val="22"/>
                <w:lang w:val="en-GB"/>
              </w:rPr>
            </w:pPr>
            <w:r w:rsidRPr="0069789C">
              <w:rPr>
                <w:b/>
                <w:bCs/>
                <w:sz w:val="22"/>
                <w:szCs w:val="22"/>
                <w:rtl/>
                <w:lang w:val="en-GB"/>
              </w:rPr>
              <w:t>٤</w:t>
            </w:r>
            <w:r w:rsidRPr="0069789C">
              <w:rPr>
                <w:b/>
                <w:bCs/>
                <w:sz w:val="22"/>
                <w:szCs w:val="22"/>
                <w:lang w:val="en-GB"/>
              </w:rPr>
              <w:t xml:space="preserve"> </w:t>
            </w:r>
            <w:r w:rsidRPr="0069789C">
              <w:rPr>
                <w:b/>
                <w:bCs/>
                <w:sz w:val="22"/>
                <w:szCs w:val="22"/>
                <w:rtl/>
                <w:lang w:val="en-GB"/>
              </w:rPr>
              <w:t>٠١٢</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280" w:lineRule="exact"/>
              <w:rPr>
                <w:sz w:val="22"/>
                <w:szCs w:val="22"/>
              </w:rPr>
            </w:pPr>
            <w:r w:rsidRPr="007B7252">
              <w:rPr>
                <w:sz w:val="22"/>
                <w:szCs w:val="22"/>
              </w:rPr>
              <w:tab/>
            </w:r>
            <w:r w:rsidRPr="007B7252">
              <w:rPr>
                <w:sz w:val="22"/>
                <w:szCs w:val="22"/>
                <w:rtl/>
              </w:rPr>
              <w:t>الطائفة الأنغليكانية</w:t>
            </w:r>
          </w:p>
        </w:tc>
        <w:tc>
          <w:tcPr>
            <w:tcW w:w="162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١١٢</w:t>
            </w:r>
          </w:p>
        </w:tc>
        <w:tc>
          <w:tcPr>
            <w:tcW w:w="144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٨٩</w:t>
            </w:r>
          </w:p>
        </w:tc>
        <w:tc>
          <w:tcPr>
            <w:tcW w:w="1702" w:type="dxa"/>
            <w:tcMar>
              <w:top w:w="0" w:type="dxa"/>
              <w:left w:w="108" w:type="dxa"/>
              <w:right w:w="108" w:type="dxa"/>
            </w:tcMar>
          </w:tcPr>
          <w:p w:rsidR="00E3462F" w:rsidRPr="0069789C" w:rsidRDefault="00E3462F" w:rsidP="00887780">
            <w:pPr>
              <w:bidi w:val="0"/>
              <w:spacing w:line="280" w:lineRule="exact"/>
              <w:ind w:left="72" w:right="132"/>
              <w:jc w:val="right"/>
              <w:rPr>
                <w:b/>
                <w:bCs/>
                <w:sz w:val="22"/>
                <w:szCs w:val="22"/>
                <w:lang w:val="en-GB"/>
              </w:rPr>
            </w:pPr>
            <w:r w:rsidRPr="0069789C">
              <w:rPr>
                <w:b/>
                <w:bCs/>
                <w:sz w:val="22"/>
                <w:szCs w:val="22"/>
                <w:rtl/>
                <w:lang w:val="en-GB"/>
              </w:rPr>
              <w:t>٢٠١</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280" w:lineRule="exact"/>
              <w:rPr>
                <w:sz w:val="22"/>
                <w:szCs w:val="22"/>
              </w:rPr>
            </w:pPr>
            <w:r w:rsidRPr="007B7252">
              <w:rPr>
                <w:sz w:val="22"/>
                <w:szCs w:val="22"/>
              </w:rPr>
              <w:tab/>
            </w:r>
            <w:r w:rsidRPr="007B7252">
              <w:rPr>
                <w:sz w:val="22"/>
                <w:szCs w:val="22"/>
                <w:rtl/>
              </w:rPr>
              <w:t>الإسلام</w:t>
            </w:r>
          </w:p>
        </w:tc>
        <w:tc>
          <w:tcPr>
            <w:tcW w:w="162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٢</w:t>
            </w:r>
            <w:r w:rsidRPr="007B7252">
              <w:rPr>
                <w:sz w:val="22"/>
                <w:szCs w:val="22"/>
                <w:lang w:val="en-GB"/>
              </w:rPr>
              <w:t xml:space="preserve"> </w:t>
            </w:r>
            <w:r w:rsidRPr="007B7252">
              <w:rPr>
                <w:sz w:val="22"/>
                <w:szCs w:val="22"/>
                <w:rtl/>
                <w:lang w:val="en-GB"/>
              </w:rPr>
              <w:t>٦٧٦</w:t>
            </w:r>
          </w:p>
        </w:tc>
        <w:tc>
          <w:tcPr>
            <w:tcW w:w="144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١</w:t>
            </w:r>
            <w:r w:rsidRPr="007B7252">
              <w:rPr>
                <w:sz w:val="22"/>
                <w:szCs w:val="22"/>
                <w:lang w:val="en-GB"/>
              </w:rPr>
              <w:t xml:space="preserve"> </w:t>
            </w:r>
            <w:r w:rsidRPr="007B7252">
              <w:rPr>
                <w:sz w:val="22"/>
                <w:szCs w:val="22"/>
                <w:rtl/>
                <w:lang w:val="en-GB"/>
              </w:rPr>
              <w:t>٠٢٣</w:t>
            </w:r>
          </w:p>
        </w:tc>
        <w:tc>
          <w:tcPr>
            <w:tcW w:w="1702" w:type="dxa"/>
            <w:tcMar>
              <w:top w:w="0" w:type="dxa"/>
              <w:left w:w="108" w:type="dxa"/>
              <w:right w:w="108" w:type="dxa"/>
            </w:tcMar>
          </w:tcPr>
          <w:p w:rsidR="00E3462F" w:rsidRPr="0069789C" w:rsidRDefault="00E3462F" w:rsidP="00887780">
            <w:pPr>
              <w:bidi w:val="0"/>
              <w:spacing w:line="280" w:lineRule="exact"/>
              <w:ind w:left="72" w:right="132"/>
              <w:jc w:val="right"/>
              <w:rPr>
                <w:b/>
                <w:bCs/>
                <w:sz w:val="22"/>
                <w:szCs w:val="22"/>
                <w:lang w:val="en-GB"/>
              </w:rPr>
            </w:pPr>
            <w:r w:rsidRPr="0069789C">
              <w:rPr>
                <w:b/>
                <w:bCs/>
                <w:sz w:val="22"/>
                <w:szCs w:val="22"/>
                <w:rtl/>
                <w:lang w:val="en-GB"/>
              </w:rPr>
              <w:t>٣</w:t>
            </w:r>
            <w:r w:rsidRPr="0069789C">
              <w:rPr>
                <w:b/>
                <w:bCs/>
                <w:sz w:val="22"/>
                <w:szCs w:val="22"/>
                <w:lang w:val="en-GB"/>
              </w:rPr>
              <w:t xml:space="preserve"> </w:t>
            </w:r>
            <w:r w:rsidRPr="0069789C">
              <w:rPr>
                <w:b/>
                <w:bCs/>
                <w:sz w:val="22"/>
                <w:szCs w:val="22"/>
                <w:rtl/>
                <w:lang w:val="en-GB"/>
              </w:rPr>
              <w:t>٦٩٩</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280" w:lineRule="exact"/>
              <w:rPr>
                <w:sz w:val="22"/>
                <w:szCs w:val="22"/>
              </w:rPr>
            </w:pPr>
            <w:r w:rsidRPr="007B7252">
              <w:rPr>
                <w:sz w:val="22"/>
                <w:szCs w:val="22"/>
              </w:rPr>
              <w:tab/>
            </w:r>
            <w:r w:rsidRPr="007B7252">
              <w:rPr>
                <w:sz w:val="22"/>
                <w:szCs w:val="22"/>
                <w:rtl/>
              </w:rPr>
              <w:t>البوذية</w:t>
            </w:r>
          </w:p>
        </w:tc>
        <w:tc>
          <w:tcPr>
            <w:tcW w:w="162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٤</w:t>
            </w:r>
            <w:r w:rsidRPr="007B7252">
              <w:rPr>
                <w:sz w:val="22"/>
                <w:szCs w:val="22"/>
                <w:lang w:val="en-GB"/>
              </w:rPr>
              <w:t xml:space="preserve"> </w:t>
            </w:r>
            <w:r w:rsidRPr="007B7252">
              <w:rPr>
                <w:sz w:val="22"/>
                <w:szCs w:val="22"/>
                <w:rtl/>
                <w:lang w:val="en-GB"/>
              </w:rPr>
              <w:t>٣٥٠</w:t>
            </w:r>
          </w:p>
        </w:tc>
        <w:tc>
          <w:tcPr>
            <w:tcW w:w="144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٢</w:t>
            </w:r>
            <w:r w:rsidRPr="007B7252">
              <w:rPr>
                <w:sz w:val="22"/>
                <w:szCs w:val="22"/>
                <w:lang w:val="en-GB"/>
              </w:rPr>
              <w:t xml:space="preserve"> </w:t>
            </w:r>
            <w:r w:rsidRPr="007B7252">
              <w:rPr>
                <w:sz w:val="22"/>
                <w:szCs w:val="22"/>
                <w:rtl/>
                <w:lang w:val="en-GB"/>
              </w:rPr>
              <w:t>٤٦٧</w:t>
            </w:r>
          </w:p>
        </w:tc>
        <w:tc>
          <w:tcPr>
            <w:tcW w:w="1702" w:type="dxa"/>
            <w:tcMar>
              <w:top w:w="0" w:type="dxa"/>
              <w:left w:w="108" w:type="dxa"/>
              <w:right w:w="108" w:type="dxa"/>
            </w:tcMar>
          </w:tcPr>
          <w:p w:rsidR="00E3462F" w:rsidRPr="0069789C" w:rsidRDefault="00E3462F" w:rsidP="00887780">
            <w:pPr>
              <w:bidi w:val="0"/>
              <w:spacing w:line="280" w:lineRule="exact"/>
              <w:ind w:left="72" w:right="132"/>
              <w:jc w:val="right"/>
              <w:rPr>
                <w:b/>
                <w:bCs/>
                <w:sz w:val="22"/>
                <w:szCs w:val="22"/>
                <w:lang w:val="en-GB"/>
              </w:rPr>
            </w:pPr>
            <w:r w:rsidRPr="0069789C">
              <w:rPr>
                <w:b/>
                <w:bCs/>
                <w:sz w:val="22"/>
                <w:szCs w:val="22"/>
                <w:rtl/>
                <w:lang w:val="en-GB"/>
              </w:rPr>
              <w:t>٦</w:t>
            </w:r>
            <w:r w:rsidRPr="0069789C">
              <w:rPr>
                <w:b/>
                <w:bCs/>
                <w:sz w:val="22"/>
                <w:szCs w:val="22"/>
                <w:lang w:val="en-GB"/>
              </w:rPr>
              <w:t xml:space="preserve"> </w:t>
            </w:r>
            <w:r w:rsidRPr="0069789C">
              <w:rPr>
                <w:b/>
                <w:bCs/>
                <w:sz w:val="22"/>
                <w:szCs w:val="22"/>
                <w:rtl/>
                <w:lang w:val="en-GB"/>
              </w:rPr>
              <w:t>٨١٧</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280" w:lineRule="exact"/>
              <w:rPr>
                <w:sz w:val="22"/>
                <w:szCs w:val="22"/>
              </w:rPr>
            </w:pPr>
            <w:r w:rsidRPr="007B7252">
              <w:rPr>
                <w:sz w:val="22"/>
                <w:szCs w:val="22"/>
              </w:rPr>
              <w:tab/>
            </w:r>
            <w:r w:rsidRPr="007B7252">
              <w:rPr>
                <w:sz w:val="22"/>
                <w:szCs w:val="22"/>
                <w:rtl/>
              </w:rPr>
              <w:t>الهندوسية</w:t>
            </w:r>
          </w:p>
        </w:tc>
        <w:tc>
          <w:tcPr>
            <w:tcW w:w="162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٥٥٧</w:t>
            </w:r>
          </w:p>
        </w:tc>
        <w:tc>
          <w:tcPr>
            <w:tcW w:w="144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٢١٠</w:t>
            </w:r>
          </w:p>
        </w:tc>
        <w:tc>
          <w:tcPr>
            <w:tcW w:w="1702" w:type="dxa"/>
            <w:tcMar>
              <w:top w:w="0" w:type="dxa"/>
              <w:left w:w="108" w:type="dxa"/>
              <w:right w:w="108" w:type="dxa"/>
            </w:tcMar>
          </w:tcPr>
          <w:p w:rsidR="00E3462F" w:rsidRPr="0069789C" w:rsidRDefault="00E3462F" w:rsidP="00887780">
            <w:pPr>
              <w:bidi w:val="0"/>
              <w:spacing w:line="280" w:lineRule="exact"/>
              <w:ind w:left="72" w:right="132"/>
              <w:jc w:val="right"/>
              <w:rPr>
                <w:b/>
                <w:bCs/>
                <w:sz w:val="22"/>
                <w:szCs w:val="22"/>
                <w:lang w:val="en-GB"/>
              </w:rPr>
            </w:pPr>
            <w:r w:rsidRPr="0069789C">
              <w:rPr>
                <w:b/>
                <w:bCs/>
                <w:sz w:val="22"/>
                <w:szCs w:val="22"/>
                <w:rtl/>
                <w:lang w:val="en-GB"/>
              </w:rPr>
              <w:t>٧٦٧</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280" w:lineRule="exact"/>
              <w:rPr>
                <w:sz w:val="22"/>
                <w:szCs w:val="22"/>
              </w:rPr>
            </w:pPr>
            <w:r w:rsidRPr="007B7252">
              <w:rPr>
                <w:sz w:val="22"/>
                <w:szCs w:val="22"/>
              </w:rPr>
              <w:tab/>
            </w:r>
            <w:r w:rsidRPr="007B7252">
              <w:rPr>
                <w:sz w:val="22"/>
                <w:szCs w:val="22"/>
                <w:rtl/>
              </w:rPr>
              <w:t>حركة هيري كريشنا</w:t>
            </w:r>
          </w:p>
        </w:tc>
        <w:tc>
          <w:tcPr>
            <w:tcW w:w="162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٢٠١</w:t>
            </w:r>
          </w:p>
        </w:tc>
        <w:tc>
          <w:tcPr>
            <w:tcW w:w="144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٩٣</w:t>
            </w:r>
          </w:p>
        </w:tc>
        <w:tc>
          <w:tcPr>
            <w:tcW w:w="1702" w:type="dxa"/>
            <w:tcMar>
              <w:top w:w="0" w:type="dxa"/>
              <w:left w:w="108" w:type="dxa"/>
              <w:right w:w="108" w:type="dxa"/>
            </w:tcMar>
          </w:tcPr>
          <w:p w:rsidR="00E3462F" w:rsidRPr="0069789C" w:rsidRDefault="00E3462F" w:rsidP="00887780">
            <w:pPr>
              <w:bidi w:val="0"/>
              <w:spacing w:line="280" w:lineRule="exact"/>
              <w:ind w:left="72" w:right="132"/>
              <w:jc w:val="right"/>
              <w:rPr>
                <w:b/>
                <w:bCs/>
                <w:sz w:val="22"/>
                <w:szCs w:val="22"/>
                <w:lang w:val="en-GB"/>
              </w:rPr>
            </w:pPr>
            <w:r w:rsidRPr="0069789C">
              <w:rPr>
                <w:b/>
                <w:bCs/>
                <w:sz w:val="22"/>
                <w:szCs w:val="22"/>
                <w:rtl/>
                <w:lang w:val="en-GB"/>
              </w:rPr>
              <w:t>٢٩٤</w:t>
            </w:r>
          </w:p>
        </w:tc>
      </w:tr>
      <w:tr w:rsidR="00E3462F" w:rsidRPr="007B7252" w:rsidTr="00887780">
        <w:tc>
          <w:tcPr>
            <w:tcW w:w="4598" w:type="dxa"/>
            <w:tcMar>
              <w:top w:w="0" w:type="dxa"/>
              <w:left w:w="108" w:type="dxa"/>
              <w:right w:w="108" w:type="dxa"/>
            </w:tcMar>
          </w:tcPr>
          <w:p w:rsidR="00E3462F" w:rsidRPr="007B7252" w:rsidRDefault="00E3462F" w:rsidP="00887780">
            <w:pPr>
              <w:tabs>
                <w:tab w:val="left" w:pos="330"/>
              </w:tabs>
              <w:spacing w:line="280" w:lineRule="exact"/>
              <w:rPr>
                <w:sz w:val="22"/>
                <w:szCs w:val="22"/>
              </w:rPr>
            </w:pPr>
            <w:r w:rsidRPr="007B7252">
              <w:rPr>
                <w:sz w:val="22"/>
                <w:szCs w:val="22"/>
              </w:rPr>
              <w:tab/>
            </w:r>
            <w:r w:rsidRPr="007B7252">
              <w:rPr>
                <w:sz w:val="22"/>
                <w:szCs w:val="22"/>
                <w:rtl/>
              </w:rPr>
              <w:t>طوائف أخرى غير معرفة بوضوح</w:t>
            </w:r>
          </w:p>
        </w:tc>
        <w:tc>
          <w:tcPr>
            <w:tcW w:w="162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٨٥</w:t>
            </w:r>
            <w:r w:rsidRPr="007B7252">
              <w:rPr>
                <w:sz w:val="22"/>
                <w:szCs w:val="22"/>
                <w:lang w:val="en-GB"/>
              </w:rPr>
              <w:t xml:space="preserve"> </w:t>
            </w:r>
            <w:r w:rsidRPr="007B7252">
              <w:rPr>
                <w:sz w:val="22"/>
                <w:szCs w:val="22"/>
                <w:rtl/>
                <w:lang w:val="en-GB"/>
              </w:rPr>
              <w:t>٥٩٠</w:t>
            </w:r>
          </w:p>
        </w:tc>
        <w:tc>
          <w:tcPr>
            <w:tcW w:w="1440" w:type="dxa"/>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٩٥</w:t>
            </w:r>
            <w:r w:rsidRPr="007B7252">
              <w:rPr>
                <w:sz w:val="22"/>
                <w:szCs w:val="22"/>
                <w:lang w:val="en-GB"/>
              </w:rPr>
              <w:t xml:space="preserve"> </w:t>
            </w:r>
            <w:r w:rsidRPr="007B7252">
              <w:rPr>
                <w:sz w:val="22"/>
                <w:szCs w:val="22"/>
                <w:rtl/>
                <w:lang w:val="en-GB"/>
              </w:rPr>
              <w:t>١٧٩</w:t>
            </w:r>
          </w:p>
        </w:tc>
        <w:tc>
          <w:tcPr>
            <w:tcW w:w="1702" w:type="dxa"/>
            <w:tcMar>
              <w:top w:w="0" w:type="dxa"/>
              <w:left w:w="108" w:type="dxa"/>
              <w:right w:w="108" w:type="dxa"/>
            </w:tcMar>
          </w:tcPr>
          <w:p w:rsidR="00E3462F" w:rsidRPr="0069789C" w:rsidRDefault="00E3462F" w:rsidP="00887780">
            <w:pPr>
              <w:bidi w:val="0"/>
              <w:spacing w:line="280" w:lineRule="exact"/>
              <w:ind w:left="72" w:right="132"/>
              <w:jc w:val="right"/>
              <w:rPr>
                <w:b/>
                <w:bCs/>
                <w:sz w:val="22"/>
                <w:szCs w:val="22"/>
                <w:lang w:val="en-GB"/>
              </w:rPr>
            </w:pPr>
            <w:r w:rsidRPr="0069789C">
              <w:rPr>
                <w:b/>
                <w:bCs/>
                <w:sz w:val="22"/>
                <w:szCs w:val="22"/>
                <w:rtl/>
                <w:lang w:val="en-GB"/>
              </w:rPr>
              <w:t>١٨٠</w:t>
            </w:r>
            <w:r w:rsidRPr="0069789C">
              <w:rPr>
                <w:b/>
                <w:bCs/>
                <w:sz w:val="22"/>
                <w:szCs w:val="22"/>
                <w:lang w:val="en-GB"/>
              </w:rPr>
              <w:t xml:space="preserve"> </w:t>
            </w:r>
            <w:r w:rsidRPr="0069789C">
              <w:rPr>
                <w:b/>
                <w:bCs/>
                <w:sz w:val="22"/>
                <w:szCs w:val="22"/>
                <w:rtl/>
                <w:lang w:val="en-GB"/>
              </w:rPr>
              <w:t>٧٦٩</w:t>
            </w:r>
          </w:p>
        </w:tc>
      </w:tr>
      <w:tr w:rsidR="00E3462F" w:rsidRPr="007B7252" w:rsidTr="00887780">
        <w:tc>
          <w:tcPr>
            <w:tcW w:w="4598" w:type="dxa"/>
            <w:tcBorders>
              <w:bottom w:val="single" w:sz="4" w:space="0" w:color="000000"/>
            </w:tcBorders>
            <w:tcMar>
              <w:top w:w="0" w:type="dxa"/>
              <w:left w:w="108" w:type="dxa"/>
              <w:right w:w="108" w:type="dxa"/>
            </w:tcMar>
          </w:tcPr>
          <w:p w:rsidR="00E3462F" w:rsidRPr="007B7252" w:rsidRDefault="00E3462F" w:rsidP="00887780">
            <w:pPr>
              <w:tabs>
                <w:tab w:val="left" w:pos="330"/>
              </w:tabs>
              <w:spacing w:line="280" w:lineRule="exact"/>
              <w:rPr>
                <w:sz w:val="22"/>
                <w:szCs w:val="22"/>
              </w:rPr>
            </w:pPr>
            <w:r w:rsidRPr="007B7252">
              <w:rPr>
                <w:sz w:val="22"/>
                <w:szCs w:val="22"/>
              </w:rPr>
              <w:tab/>
            </w:r>
            <w:r w:rsidRPr="007B7252">
              <w:rPr>
                <w:sz w:val="22"/>
                <w:szCs w:val="22"/>
                <w:rtl/>
              </w:rPr>
              <w:t>غير معروف</w:t>
            </w:r>
          </w:p>
        </w:tc>
        <w:tc>
          <w:tcPr>
            <w:tcW w:w="1620" w:type="dxa"/>
            <w:tcBorders>
              <w:bottom w:val="single" w:sz="4" w:space="0" w:color="000000"/>
            </w:tcBorders>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٤٥٧</w:t>
            </w:r>
            <w:r w:rsidRPr="007B7252">
              <w:rPr>
                <w:sz w:val="22"/>
                <w:szCs w:val="22"/>
                <w:lang w:val="en-GB"/>
              </w:rPr>
              <w:t xml:space="preserve"> </w:t>
            </w:r>
            <w:r w:rsidRPr="007B7252">
              <w:rPr>
                <w:sz w:val="22"/>
                <w:szCs w:val="22"/>
                <w:rtl/>
                <w:lang w:val="en-GB"/>
              </w:rPr>
              <w:t>٨٤١</w:t>
            </w:r>
          </w:p>
        </w:tc>
        <w:tc>
          <w:tcPr>
            <w:tcW w:w="1440" w:type="dxa"/>
            <w:tcBorders>
              <w:bottom w:val="single" w:sz="4" w:space="0" w:color="000000"/>
            </w:tcBorders>
            <w:tcMar>
              <w:top w:w="0" w:type="dxa"/>
              <w:left w:w="108" w:type="dxa"/>
              <w:right w:w="108" w:type="dxa"/>
            </w:tcMar>
          </w:tcPr>
          <w:p w:rsidR="00E3462F" w:rsidRPr="007B7252" w:rsidRDefault="00E3462F" w:rsidP="00887780">
            <w:pPr>
              <w:bidi w:val="0"/>
              <w:spacing w:line="280" w:lineRule="exact"/>
              <w:ind w:left="72" w:right="132"/>
              <w:jc w:val="right"/>
              <w:rPr>
                <w:sz w:val="22"/>
                <w:szCs w:val="22"/>
                <w:lang w:val="en-GB"/>
              </w:rPr>
            </w:pPr>
            <w:r w:rsidRPr="007B7252">
              <w:rPr>
                <w:sz w:val="22"/>
                <w:szCs w:val="22"/>
                <w:rtl/>
                <w:lang w:val="en-GB"/>
              </w:rPr>
              <w:t>٤٤٤</w:t>
            </w:r>
            <w:r w:rsidRPr="007B7252">
              <w:rPr>
                <w:sz w:val="22"/>
                <w:szCs w:val="22"/>
                <w:lang w:val="en-GB"/>
              </w:rPr>
              <w:t xml:space="preserve"> </w:t>
            </w:r>
            <w:r w:rsidRPr="007B7252">
              <w:rPr>
                <w:sz w:val="22"/>
                <w:szCs w:val="22"/>
                <w:rtl/>
                <w:lang w:val="en-GB"/>
              </w:rPr>
              <w:t>١٤٠</w:t>
            </w:r>
          </w:p>
        </w:tc>
        <w:tc>
          <w:tcPr>
            <w:tcW w:w="1702" w:type="dxa"/>
            <w:tcBorders>
              <w:bottom w:val="single" w:sz="4" w:space="0" w:color="000000"/>
            </w:tcBorders>
            <w:tcMar>
              <w:top w:w="0" w:type="dxa"/>
              <w:left w:w="108" w:type="dxa"/>
              <w:right w:w="108" w:type="dxa"/>
            </w:tcMar>
          </w:tcPr>
          <w:p w:rsidR="00E3462F" w:rsidRPr="0069789C" w:rsidRDefault="00E3462F" w:rsidP="00887780">
            <w:pPr>
              <w:bidi w:val="0"/>
              <w:spacing w:line="280" w:lineRule="exact"/>
              <w:ind w:left="72" w:right="132"/>
              <w:jc w:val="right"/>
              <w:rPr>
                <w:b/>
                <w:bCs/>
                <w:sz w:val="22"/>
                <w:szCs w:val="22"/>
                <w:lang w:val="en-GB"/>
              </w:rPr>
            </w:pPr>
            <w:r w:rsidRPr="0069789C">
              <w:rPr>
                <w:b/>
                <w:bCs/>
                <w:sz w:val="22"/>
                <w:szCs w:val="22"/>
                <w:rtl/>
                <w:lang w:val="en-GB"/>
              </w:rPr>
              <w:t>٩٠١</w:t>
            </w:r>
            <w:r w:rsidRPr="0069789C">
              <w:rPr>
                <w:b/>
                <w:bCs/>
                <w:sz w:val="22"/>
                <w:szCs w:val="22"/>
                <w:lang w:val="en-GB"/>
              </w:rPr>
              <w:t xml:space="preserve"> </w:t>
            </w:r>
            <w:r w:rsidRPr="0069789C">
              <w:rPr>
                <w:b/>
                <w:bCs/>
                <w:sz w:val="22"/>
                <w:szCs w:val="22"/>
                <w:rtl/>
                <w:lang w:val="en-GB"/>
              </w:rPr>
              <w:t>٩٨١</w:t>
            </w:r>
          </w:p>
        </w:tc>
      </w:tr>
      <w:tr w:rsidR="00E3462F" w:rsidRPr="007B7252" w:rsidTr="00887780">
        <w:trPr>
          <w:trHeight w:val="79"/>
        </w:trPr>
        <w:tc>
          <w:tcPr>
            <w:tcW w:w="4598" w:type="dxa"/>
            <w:tcBorders>
              <w:top w:val="single" w:sz="4" w:space="0" w:color="000000"/>
              <w:bottom w:val="single" w:sz="12" w:space="0" w:color="000000"/>
            </w:tcBorders>
            <w:tcMar>
              <w:top w:w="0" w:type="dxa"/>
              <w:left w:w="108" w:type="dxa"/>
              <w:right w:w="108" w:type="dxa"/>
            </w:tcMar>
          </w:tcPr>
          <w:p w:rsidR="00E3462F" w:rsidRPr="0069789C" w:rsidRDefault="00E3462F" w:rsidP="00887780">
            <w:pPr>
              <w:tabs>
                <w:tab w:val="left" w:pos="530"/>
              </w:tabs>
              <w:spacing w:after="40" w:line="280" w:lineRule="exact"/>
              <w:rPr>
                <w:b/>
                <w:bCs/>
                <w:sz w:val="22"/>
                <w:szCs w:val="22"/>
              </w:rPr>
            </w:pPr>
            <w:r w:rsidRPr="0069789C">
              <w:rPr>
                <w:b/>
                <w:bCs/>
                <w:sz w:val="22"/>
                <w:szCs w:val="22"/>
              </w:rPr>
              <w:tab/>
            </w:r>
            <w:r w:rsidRPr="0069789C">
              <w:rPr>
                <w:b/>
                <w:bCs/>
                <w:sz w:val="22"/>
                <w:szCs w:val="22"/>
                <w:rtl/>
              </w:rPr>
              <w:t>المجموع</w:t>
            </w:r>
          </w:p>
        </w:tc>
        <w:tc>
          <w:tcPr>
            <w:tcW w:w="1620" w:type="dxa"/>
            <w:tcBorders>
              <w:top w:val="single" w:sz="4" w:space="0" w:color="000000"/>
              <w:bottom w:val="single" w:sz="12" w:space="0" w:color="000000"/>
            </w:tcBorders>
            <w:tcMar>
              <w:top w:w="0" w:type="dxa"/>
              <w:left w:w="108" w:type="dxa"/>
              <w:right w:w="108" w:type="dxa"/>
            </w:tcMar>
          </w:tcPr>
          <w:p w:rsidR="00E3462F" w:rsidRPr="0069789C" w:rsidRDefault="00E3462F" w:rsidP="00887780">
            <w:pPr>
              <w:bidi w:val="0"/>
              <w:spacing w:after="40" w:line="280" w:lineRule="exact"/>
              <w:ind w:left="72" w:right="132"/>
              <w:jc w:val="right"/>
              <w:rPr>
                <w:b/>
                <w:bCs/>
                <w:sz w:val="22"/>
                <w:szCs w:val="22"/>
                <w:lang w:val="en-GB"/>
              </w:rPr>
            </w:pPr>
            <w:r w:rsidRPr="0069789C">
              <w:rPr>
                <w:b/>
                <w:bCs/>
                <w:sz w:val="22"/>
                <w:szCs w:val="22"/>
                <w:rtl/>
                <w:lang w:val="en-GB"/>
              </w:rPr>
              <w:t>٤</w:t>
            </w:r>
            <w:r w:rsidRPr="0069789C">
              <w:rPr>
                <w:b/>
                <w:bCs/>
                <w:sz w:val="22"/>
                <w:szCs w:val="22"/>
                <w:lang w:val="en-GB"/>
              </w:rPr>
              <w:t xml:space="preserve"> </w:t>
            </w:r>
            <w:r w:rsidRPr="0069789C">
              <w:rPr>
                <w:b/>
                <w:bCs/>
                <w:sz w:val="22"/>
                <w:szCs w:val="22"/>
                <w:rtl/>
                <w:lang w:val="en-GB"/>
              </w:rPr>
              <w:t>٩٨٢</w:t>
            </w:r>
            <w:r w:rsidRPr="0069789C">
              <w:rPr>
                <w:rFonts w:cs="Times New Roman"/>
                <w:b/>
                <w:bCs/>
                <w:sz w:val="22"/>
                <w:szCs w:val="22"/>
                <w:rtl/>
                <w:lang w:val="en-GB"/>
              </w:rPr>
              <w:t>٫</w:t>
            </w:r>
            <w:r w:rsidRPr="0069789C">
              <w:rPr>
                <w:b/>
                <w:bCs/>
                <w:sz w:val="22"/>
                <w:szCs w:val="22"/>
                <w:rtl/>
                <w:lang w:val="en-GB"/>
              </w:rPr>
              <w:t>٠٧١</w:t>
            </w:r>
          </w:p>
        </w:tc>
        <w:tc>
          <w:tcPr>
            <w:tcW w:w="1440" w:type="dxa"/>
            <w:tcBorders>
              <w:top w:val="single" w:sz="4" w:space="0" w:color="000000"/>
              <w:bottom w:val="single" w:sz="12" w:space="0" w:color="000000"/>
            </w:tcBorders>
            <w:tcMar>
              <w:top w:w="0" w:type="dxa"/>
              <w:left w:w="108" w:type="dxa"/>
              <w:right w:w="108" w:type="dxa"/>
            </w:tcMar>
          </w:tcPr>
          <w:p w:rsidR="00E3462F" w:rsidRPr="0069789C" w:rsidRDefault="00E3462F" w:rsidP="00887780">
            <w:pPr>
              <w:bidi w:val="0"/>
              <w:spacing w:after="40" w:line="280" w:lineRule="exact"/>
              <w:ind w:left="72" w:right="132"/>
              <w:jc w:val="right"/>
              <w:rPr>
                <w:b/>
                <w:bCs/>
                <w:sz w:val="22"/>
                <w:szCs w:val="22"/>
                <w:lang w:val="en-GB"/>
              </w:rPr>
            </w:pPr>
            <w:r w:rsidRPr="0069789C">
              <w:rPr>
                <w:b/>
                <w:bCs/>
                <w:sz w:val="22"/>
                <w:szCs w:val="22"/>
                <w:rtl/>
                <w:lang w:val="en-GB"/>
              </w:rPr>
              <w:t>٥</w:t>
            </w:r>
            <w:r w:rsidRPr="0069789C">
              <w:rPr>
                <w:b/>
                <w:bCs/>
                <w:sz w:val="22"/>
                <w:szCs w:val="22"/>
                <w:lang w:val="en-GB"/>
              </w:rPr>
              <w:t xml:space="preserve"> </w:t>
            </w:r>
            <w:r w:rsidRPr="0069789C">
              <w:rPr>
                <w:b/>
                <w:bCs/>
                <w:sz w:val="22"/>
                <w:szCs w:val="22"/>
                <w:rtl/>
                <w:lang w:val="en-GB"/>
              </w:rPr>
              <w:t>٢٤٧</w:t>
            </w:r>
            <w:r w:rsidRPr="0069789C">
              <w:rPr>
                <w:rFonts w:cs="Times New Roman"/>
                <w:b/>
                <w:bCs/>
                <w:sz w:val="22"/>
                <w:szCs w:val="22"/>
                <w:rtl/>
                <w:lang w:val="en-GB"/>
              </w:rPr>
              <w:t>٫</w:t>
            </w:r>
            <w:r w:rsidRPr="0069789C">
              <w:rPr>
                <w:b/>
                <w:bCs/>
                <w:sz w:val="22"/>
                <w:szCs w:val="22"/>
                <w:rtl/>
                <w:lang w:val="en-GB"/>
              </w:rPr>
              <w:t>٩٨٩</w:t>
            </w:r>
          </w:p>
        </w:tc>
        <w:tc>
          <w:tcPr>
            <w:tcW w:w="1702" w:type="dxa"/>
            <w:tcBorders>
              <w:top w:val="single" w:sz="4" w:space="0" w:color="000000"/>
              <w:bottom w:val="single" w:sz="12" w:space="0" w:color="000000"/>
            </w:tcBorders>
            <w:tcMar>
              <w:top w:w="0" w:type="dxa"/>
              <w:left w:w="108" w:type="dxa"/>
              <w:right w:w="108" w:type="dxa"/>
            </w:tcMar>
          </w:tcPr>
          <w:p w:rsidR="00E3462F" w:rsidRPr="0069789C" w:rsidRDefault="00E3462F" w:rsidP="00887780">
            <w:pPr>
              <w:bidi w:val="0"/>
              <w:spacing w:after="40" w:line="280" w:lineRule="exact"/>
              <w:ind w:left="72" w:right="132"/>
              <w:jc w:val="right"/>
              <w:rPr>
                <w:b/>
                <w:bCs/>
                <w:sz w:val="22"/>
                <w:szCs w:val="22"/>
                <w:lang w:val="en-GB"/>
              </w:rPr>
            </w:pPr>
            <w:r w:rsidRPr="0069789C">
              <w:rPr>
                <w:b/>
                <w:bCs/>
                <w:sz w:val="22"/>
                <w:szCs w:val="22"/>
                <w:rtl/>
                <w:lang w:val="en-GB"/>
              </w:rPr>
              <w:t>١٠</w:t>
            </w:r>
            <w:r w:rsidRPr="0069789C">
              <w:rPr>
                <w:b/>
                <w:bCs/>
                <w:sz w:val="22"/>
                <w:szCs w:val="22"/>
                <w:lang w:val="en-GB"/>
              </w:rPr>
              <w:t xml:space="preserve"> </w:t>
            </w:r>
            <w:r w:rsidRPr="0069789C">
              <w:rPr>
                <w:b/>
                <w:bCs/>
                <w:sz w:val="22"/>
                <w:szCs w:val="22"/>
                <w:rtl/>
                <w:lang w:val="en-GB"/>
              </w:rPr>
              <w:t>٢٣٠</w:t>
            </w:r>
            <w:r w:rsidRPr="0069789C">
              <w:rPr>
                <w:rFonts w:cs="Times New Roman"/>
                <w:b/>
                <w:bCs/>
                <w:sz w:val="22"/>
                <w:szCs w:val="22"/>
                <w:rtl/>
                <w:lang w:val="en-GB"/>
              </w:rPr>
              <w:t>٫</w:t>
            </w:r>
            <w:r w:rsidRPr="0069789C">
              <w:rPr>
                <w:b/>
                <w:bCs/>
                <w:sz w:val="22"/>
                <w:szCs w:val="22"/>
                <w:rtl/>
                <w:lang w:val="en-GB"/>
              </w:rPr>
              <w:t>٠٦٠</w:t>
            </w:r>
          </w:p>
        </w:tc>
      </w:tr>
    </w:tbl>
    <w:p w:rsidR="00E3462F" w:rsidRPr="00CB3948" w:rsidRDefault="00E3462F" w:rsidP="00E3462F">
      <w:pPr>
        <w:pStyle w:val="SingleTxtGA"/>
        <w:spacing w:before="240" w:line="360" w:lineRule="exact"/>
        <w:rPr>
          <w:rFonts w:hint="cs"/>
        </w:rPr>
      </w:pPr>
      <w:r>
        <w:rPr>
          <w:rtl/>
        </w:rPr>
        <w:t>12-</w:t>
      </w:r>
      <w:r>
        <w:rPr>
          <w:rFonts w:hint="cs"/>
          <w:rtl/>
        </w:rPr>
        <w:tab/>
      </w:r>
      <w:r>
        <w:rPr>
          <w:rtl/>
        </w:rPr>
        <w:t>وفي عام 2005</w:t>
      </w:r>
      <w:r>
        <w:rPr>
          <w:rFonts w:hint="cs"/>
          <w:rtl/>
        </w:rPr>
        <w:t>، بل</w:t>
      </w:r>
      <w:r w:rsidR="00CB3948">
        <w:rPr>
          <w:rFonts w:hint="cs"/>
          <w:rtl/>
        </w:rPr>
        <w:t>ـ</w:t>
      </w:r>
      <w:r>
        <w:rPr>
          <w:rFonts w:hint="cs"/>
          <w:rtl/>
        </w:rPr>
        <w:t xml:space="preserve">غ </w:t>
      </w:r>
      <w:r>
        <w:rPr>
          <w:rtl/>
        </w:rPr>
        <w:t>عدد الأس</w:t>
      </w:r>
      <w:r w:rsidR="00CB3948">
        <w:rPr>
          <w:rFonts w:hint="cs"/>
          <w:rtl/>
        </w:rPr>
        <w:t>ـ</w:t>
      </w:r>
      <w:r>
        <w:rPr>
          <w:rtl/>
        </w:rPr>
        <w:t>ر المعيشي</w:t>
      </w:r>
      <w:r w:rsidR="00CB3948">
        <w:rPr>
          <w:rFonts w:hint="cs"/>
          <w:rtl/>
        </w:rPr>
        <w:t>ـ</w:t>
      </w:r>
      <w:r>
        <w:rPr>
          <w:rtl/>
        </w:rPr>
        <w:t>ة في الجمهوري</w:t>
      </w:r>
      <w:r>
        <w:rPr>
          <w:rFonts w:hint="cs"/>
          <w:rtl/>
        </w:rPr>
        <w:t>ـ</w:t>
      </w:r>
      <w:r>
        <w:rPr>
          <w:rtl/>
        </w:rPr>
        <w:t>ة التشيكي</w:t>
      </w:r>
      <w:r>
        <w:rPr>
          <w:rFonts w:hint="cs"/>
          <w:rtl/>
        </w:rPr>
        <w:t>ـ</w:t>
      </w:r>
      <w:r>
        <w:rPr>
          <w:rtl/>
        </w:rPr>
        <w:t>ة أكثر من 000 000 4 أسرة (700 189 4 أسرة في المجموع).</w:t>
      </w:r>
      <w:r>
        <w:rPr>
          <w:rFonts w:hint="cs"/>
          <w:rtl/>
        </w:rPr>
        <w:t xml:space="preserve"> </w:t>
      </w:r>
      <w:r>
        <w:rPr>
          <w:rtl/>
        </w:rPr>
        <w:t xml:space="preserve">وكانت هذه الأسر المعيشية في </w:t>
      </w:r>
      <w:r w:rsidRPr="00CB3948">
        <w:rPr>
          <w:rtl/>
        </w:rPr>
        <w:t>معظمها (62.5 في المائة) أسرا</w:t>
      </w:r>
      <w:r w:rsidRPr="00CB3948">
        <w:rPr>
          <w:rFonts w:hint="cs"/>
          <w:rtl/>
        </w:rPr>
        <w:t>ً</w:t>
      </w:r>
      <w:r w:rsidRPr="00CB3948">
        <w:rPr>
          <w:rtl/>
        </w:rPr>
        <w:t xml:space="preserve"> مكتملة، و</w:t>
      </w:r>
      <w:r w:rsidRPr="00CB3948">
        <w:rPr>
          <w:rFonts w:hint="cs"/>
          <w:rtl/>
        </w:rPr>
        <w:t xml:space="preserve">كان </w:t>
      </w:r>
      <w:r w:rsidRPr="00CB3948">
        <w:rPr>
          <w:rtl/>
        </w:rPr>
        <w:t>ربعها (25.1 في المائة) يتألف من</w:t>
      </w:r>
      <w:r w:rsidRPr="00CB3948">
        <w:rPr>
          <w:rFonts w:hint="cs"/>
          <w:rtl/>
        </w:rPr>
        <w:t xml:space="preserve"> أشخاص</w:t>
      </w:r>
      <w:r w:rsidRPr="00CB3948">
        <w:rPr>
          <w:rtl/>
        </w:rPr>
        <w:t xml:space="preserve"> </w:t>
      </w:r>
      <w:r w:rsidRPr="00CB3948">
        <w:rPr>
          <w:rFonts w:hint="cs"/>
          <w:rtl/>
        </w:rPr>
        <w:t>عزاب</w:t>
      </w:r>
      <w:r w:rsidRPr="00CB3948">
        <w:rPr>
          <w:rtl/>
        </w:rPr>
        <w:t>، و11.3 في المائة منها كانت تمثل أسرا</w:t>
      </w:r>
      <w:r w:rsidRPr="00CB3948">
        <w:rPr>
          <w:rFonts w:hint="cs"/>
          <w:rtl/>
        </w:rPr>
        <w:t>ً</w:t>
      </w:r>
      <w:r w:rsidRPr="00CB3948">
        <w:rPr>
          <w:rtl/>
        </w:rPr>
        <w:t xml:space="preserve"> غير مكتملة، أما </w:t>
      </w:r>
      <w:r w:rsidRPr="00CB3948">
        <w:rPr>
          <w:rFonts w:hint="cs"/>
          <w:rtl/>
        </w:rPr>
        <w:t xml:space="preserve">النسبة </w:t>
      </w:r>
      <w:r w:rsidRPr="00CB3948">
        <w:rPr>
          <w:rtl/>
        </w:rPr>
        <w:t>الباقي</w:t>
      </w:r>
      <w:r w:rsidRPr="00CB3948">
        <w:rPr>
          <w:rFonts w:hint="cs"/>
          <w:rtl/>
        </w:rPr>
        <w:t>ة</w:t>
      </w:r>
      <w:r w:rsidRPr="00CB3948">
        <w:rPr>
          <w:rtl/>
        </w:rPr>
        <w:t xml:space="preserve"> (1.1 في المائة) ف</w:t>
      </w:r>
      <w:r w:rsidRPr="00CB3948">
        <w:rPr>
          <w:rFonts w:hint="cs"/>
          <w:rtl/>
        </w:rPr>
        <w:t>ت</w:t>
      </w:r>
      <w:r w:rsidRPr="00CB3948">
        <w:rPr>
          <w:rtl/>
        </w:rPr>
        <w:t>مثل الفئات التي لا تشكل أسرا معيشية.</w:t>
      </w:r>
      <w:r w:rsidRPr="00CB3948">
        <w:rPr>
          <w:rFonts w:hint="cs"/>
          <w:rtl/>
        </w:rPr>
        <w:t xml:space="preserve"> </w:t>
      </w:r>
      <w:r w:rsidRPr="00CB3948">
        <w:rPr>
          <w:rtl/>
        </w:rPr>
        <w:t>وثمة 100 473 أسرة غير مكتملة في المجموع في الجمهوري</w:t>
      </w:r>
      <w:r w:rsidRPr="00CB3948">
        <w:rPr>
          <w:rFonts w:hint="cs"/>
          <w:rtl/>
        </w:rPr>
        <w:t>ـ</w:t>
      </w:r>
      <w:r w:rsidRPr="00CB3948">
        <w:rPr>
          <w:rtl/>
        </w:rPr>
        <w:t>ة التشيكية، و</w:t>
      </w:r>
      <w:r w:rsidRPr="00CB3948">
        <w:rPr>
          <w:rFonts w:hint="cs"/>
          <w:rtl/>
        </w:rPr>
        <w:t xml:space="preserve">تتألف </w:t>
      </w:r>
      <w:r w:rsidRPr="00CB3948">
        <w:rPr>
          <w:rtl/>
        </w:rPr>
        <w:t xml:space="preserve">أكثر من 000 000 1 </w:t>
      </w:r>
      <w:r w:rsidRPr="00CB3948">
        <w:rPr>
          <w:rFonts w:hint="cs"/>
          <w:rtl/>
        </w:rPr>
        <w:t>أسرة</w:t>
      </w:r>
      <w:r w:rsidRPr="00CB3948">
        <w:rPr>
          <w:rtl/>
        </w:rPr>
        <w:t xml:space="preserve"> معيشية (100 049 1</w:t>
      </w:r>
      <w:r w:rsidRPr="00CB3948">
        <w:rPr>
          <w:rFonts w:hint="cs"/>
          <w:rtl/>
        </w:rPr>
        <w:t xml:space="preserve"> أسرة</w:t>
      </w:r>
      <w:r w:rsidRPr="00CB3948">
        <w:rPr>
          <w:rtl/>
        </w:rPr>
        <w:t>) من</w:t>
      </w:r>
      <w:r w:rsidRPr="00CB3948">
        <w:rPr>
          <w:rFonts w:hint="cs"/>
          <w:rtl/>
        </w:rPr>
        <w:t xml:space="preserve"> شخص واحد.</w:t>
      </w:r>
    </w:p>
    <w:p w:rsidR="00E3462F" w:rsidRDefault="00E3462F" w:rsidP="00E3462F">
      <w:pPr>
        <w:pStyle w:val="SingleTxtGA"/>
        <w:spacing w:line="360" w:lineRule="exact"/>
        <w:rPr>
          <w:rFonts w:hint="cs"/>
        </w:rPr>
      </w:pPr>
      <w:r>
        <w:rPr>
          <w:rtl/>
        </w:rPr>
        <w:t>13-</w:t>
      </w:r>
      <w:r>
        <w:rPr>
          <w:rFonts w:hint="cs"/>
          <w:rtl/>
        </w:rPr>
        <w:tab/>
      </w:r>
      <w:r>
        <w:rPr>
          <w:rtl/>
        </w:rPr>
        <w:t>وغالبا</w:t>
      </w:r>
      <w:r>
        <w:rPr>
          <w:rFonts w:hint="cs"/>
          <w:rtl/>
        </w:rPr>
        <w:t>ً</w:t>
      </w:r>
      <w:r>
        <w:rPr>
          <w:rtl/>
        </w:rPr>
        <w:t xml:space="preserve"> ما يكون </w:t>
      </w:r>
      <w:r>
        <w:rPr>
          <w:rFonts w:hint="cs"/>
          <w:rtl/>
        </w:rPr>
        <w:t>رب الأسرة</w:t>
      </w:r>
      <w:r>
        <w:rPr>
          <w:rtl/>
        </w:rPr>
        <w:t xml:space="preserve"> في </w:t>
      </w:r>
      <w:r>
        <w:rPr>
          <w:rFonts w:hint="cs"/>
          <w:rtl/>
        </w:rPr>
        <w:t>ال</w:t>
      </w:r>
      <w:r>
        <w:rPr>
          <w:rtl/>
        </w:rPr>
        <w:t>فئتي</w:t>
      </w:r>
      <w:r>
        <w:rPr>
          <w:rFonts w:hint="cs"/>
          <w:rtl/>
        </w:rPr>
        <w:t>ن الأخيرتين</w:t>
      </w:r>
      <w:r>
        <w:rPr>
          <w:rtl/>
        </w:rPr>
        <w:t xml:space="preserve"> </w:t>
      </w:r>
      <w:r>
        <w:rPr>
          <w:rFonts w:hint="cs"/>
          <w:rtl/>
        </w:rPr>
        <w:t xml:space="preserve">من </w:t>
      </w:r>
      <w:r>
        <w:rPr>
          <w:rtl/>
        </w:rPr>
        <w:t>الأسر المذكورة أعلاه امرأة</w:t>
      </w:r>
      <w:r>
        <w:rPr>
          <w:rFonts w:hint="cs"/>
          <w:rtl/>
        </w:rPr>
        <w:t xml:space="preserve"> بدلاً من أن يكون رجلاً،</w:t>
      </w:r>
      <w:r>
        <w:rPr>
          <w:rtl/>
        </w:rPr>
        <w:t xml:space="preserve"> </w:t>
      </w:r>
      <w:r>
        <w:rPr>
          <w:rFonts w:hint="cs"/>
          <w:rtl/>
        </w:rPr>
        <w:t>وتشرف النساء على</w:t>
      </w:r>
      <w:r>
        <w:rPr>
          <w:rtl/>
        </w:rPr>
        <w:t xml:space="preserve"> 77.3 في المائة </w:t>
      </w:r>
      <w:r>
        <w:rPr>
          <w:rFonts w:hint="cs"/>
          <w:rtl/>
        </w:rPr>
        <w:t>من</w:t>
      </w:r>
      <w:r>
        <w:rPr>
          <w:rtl/>
        </w:rPr>
        <w:t xml:space="preserve"> الأسر غير المكتملة</w:t>
      </w:r>
      <w:r>
        <w:rPr>
          <w:rFonts w:hint="cs"/>
          <w:rtl/>
        </w:rPr>
        <w:t xml:space="preserve">، </w:t>
      </w:r>
      <w:r w:rsidR="00CB3948">
        <w:rPr>
          <w:rFonts w:hint="cs"/>
          <w:rtl/>
        </w:rPr>
        <w:t xml:space="preserve">     </w:t>
      </w:r>
      <w:r>
        <w:rPr>
          <w:rFonts w:hint="cs"/>
          <w:rtl/>
        </w:rPr>
        <w:t xml:space="preserve">وعلى </w:t>
      </w:r>
      <w:r>
        <w:rPr>
          <w:rtl/>
        </w:rPr>
        <w:t>62.6 في المائة</w:t>
      </w:r>
      <w:r>
        <w:rPr>
          <w:rFonts w:hint="cs"/>
          <w:rtl/>
        </w:rPr>
        <w:t xml:space="preserve"> من الأسر المعيشية المؤلفة من شخص واحد.</w:t>
      </w:r>
    </w:p>
    <w:p w:rsidR="00E3462F" w:rsidRDefault="00E3462F" w:rsidP="00E3462F">
      <w:pPr>
        <w:pStyle w:val="SingleTxtGA"/>
        <w:spacing w:line="360" w:lineRule="exact"/>
        <w:rPr>
          <w:rFonts w:hint="cs"/>
        </w:rPr>
      </w:pPr>
      <w:r>
        <w:rPr>
          <w:rtl/>
        </w:rPr>
        <w:t>14-</w:t>
      </w:r>
      <w:r>
        <w:rPr>
          <w:rFonts w:hint="cs"/>
          <w:rtl/>
        </w:rPr>
        <w:tab/>
      </w:r>
      <w:r>
        <w:rPr>
          <w:rtl/>
        </w:rPr>
        <w:t>وت</w:t>
      </w:r>
      <w:r>
        <w:rPr>
          <w:rFonts w:hint="cs"/>
          <w:rtl/>
        </w:rPr>
        <w:t>برز أيضاً سيادة المرأة في الإشراف على</w:t>
      </w:r>
      <w:r>
        <w:rPr>
          <w:rtl/>
        </w:rPr>
        <w:t xml:space="preserve"> الأسر المعيشية المكتملة</w:t>
      </w:r>
      <w:r>
        <w:rPr>
          <w:rFonts w:hint="cs"/>
          <w:rtl/>
        </w:rPr>
        <w:t xml:space="preserve"> مقارنة بالرجل</w:t>
      </w:r>
      <w:r>
        <w:rPr>
          <w:rtl/>
        </w:rPr>
        <w:t xml:space="preserve"> في الفئة العمرية 15-24 سنة (71.4 في المائة مقابل 28.6 في المائة). وتتسم الفئات العمرية الأكبر سنا</w:t>
      </w:r>
      <w:r>
        <w:rPr>
          <w:rFonts w:hint="cs"/>
          <w:rtl/>
        </w:rPr>
        <w:t>ً</w:t>
      </w:r>
      <w:r>
        <w:rPr>
          <w:rtl/>
        </w:rPr>
        <w:t xml:space="preserve"> بنسب م</w:t>
      </w:r>
      <w:r>
        <w:rPr>
          <w:rFonts w:hint="cs"/>
          <w:rtl/>
        </w:rPr>
        <w:t>تماثلة بين الجنسين من حيث</w:t>
      </w:r>
      <w:r>
        <w:rPr>
          <w:rtl/>
        </w:rPr>
        <w:t xml:space="preserve"> </w:t>
      </w:r>
      <w:r>
        <w:rPr>
          <w:rFonts w:hint="cs"/>
          <w:rtl/>
        </w:rPr>
        <w:t>الإشراف على</w:t>
      </w:r>
      <w:r>
        <w:rPr>
          <w:rtl/>
        </w:rPr>
        <w:t xml:space="preserve"> الأسرة المعيشية، بينما </w:t>
      </w:r>
      <w:r>
        <w:rPr>
          <w:rFonts w:hint="cs"/>
          <w:rtl/>
        </w:rPr>
        <w:t>تشهد الفئة العمرية</w:t>
      </w:r>
      <w:r>
        <w:rPr>
          <w:rtl/>
        </w:rPr>
        <w:t xml:space="preserve"> التي تبدأ من سن 50 عاما</w:t>
      </w:r>
      <w:r>
        <w:rPr>
          <w:rFonts w:hint="cs"/>
          <w:rtl/>
        </w:rPr>
        <w:t>ً</w:t>
      </w:r>
      <w:r>
        <w:rPr>
          <w:rtl/>
        </w:rPr>
        <w:t xml:space="preserve"> فما فوق</w:t>
      </w:r>
      <w:r>
        <w:rPr>
          <w:rFonts w:hint="cs"/>
          <w:rtl/>
        </w:rPr>
        <w:t xml:space="preserve"> هيمنة ا</w:t>
      </w:r>
      <w:r>
        <w:rPr>
          <w:rtl/>
        </w:rPr>
        <w:t xml:space="preserve">لرجال </w:t>
      </w:r>
      <w:r>
        <w:rPr>
          <w:rFonts w:hint="cs"/>
          <w:rtl/>
        </w:rPr>
        <w:t>في مجال الإشراف على الأسرة</w:t>
      </w:r>
      <w:r>
        <w:rPr>
          <w:rtl/>
        </w:rPr>
        <w:t xml:space="preserve"> (53.6 في المائة مقابل 46.4 في المائة)</w:t>
      </w:r>
      <w:r>
        <w:rPr>
          <w:rFonts w:hint="cs"/>
          <w:rtl/>
        </w:rPr>
        <w:t>.</w:t>
      </w:r>
    </w:p>
    <w:p w:rsidR="00E3462F" w:rsidRDefault="00E3462F" w:rsidP="00E3462F">
      <w:pPr>
        <w:pStyle w:val="SingleTxtGA"/>
        <w:spacing w:line="360" w:lineRule="exact"/>
      </w:pPr>
      <w:r>
        <w:rPr>
          <w:rtl/>
        </w:rPr>
        <w:t>15-</w:t>
      </w:r>
      <w:r>
        <w:rPr>
          <w:rFonts w:hint="cs"/>
          <w:rtl/>
        </w:rPr>
        <w:tab/>
        <w:t>وتهيمن</w:t>
      </w:r>
      <w:r>
        <w:rPr>
          <w:rtl/>
        </w:rPr>
        <w:t xml:space="preserve"> النساء إلى حد بعيد على الأسر غير المكتملة بصرف النظر عن السن.</w:t>
      </w:r>
      <w:r>
        <w:rPr>
          <w:rFonts w:hint="cs"/>
          <w:rtl/>
        </w:rPr>
        <w:t xml:space="preserve"> </w:t>
      </w:r>
      <w:r>
        <w:rPr>
          <w:rtl/>
        </w:rPr>
        <w:t>وتشكل النساء</w:t>
      </w:r>
      <w:r>
        <w:rPr>
          <w:rFonts w:hint="cs"/>
          <w:rtl/>
        </w:rPr>
        <w:t xml:space="preserve"> في هذه الحالة نسبة ت</w:t>
      </w:r>
      <w:r>
        <w:rPr>
          <w:rtl/>
        </w:rPr>
        <w:t xml:space="preserve">عادل أو </w:t>
      </w:r>
      <w:r>
        <w:rPr>
          <w:rFonts w:hint="cs"/>
          <w:rtl/>
        </w:rPr>
        <w:t>ت</w:t>
      </w:r>
      <w:r>
        <w:rPr>
          <w:rtl/>
        </w:rPr>
        <w:t>تجاوز</w:t>
      </w:r>
      <w:r>
        <w:rPr>
          <w:rFonts w:hint="cs"/>
          <w:rtl/>
        </w:rPr>
        <w:t xml:space="preserve"> ال</w:t>
      </w:r>
      <w:r>
        <w:rPr>
          <w:rtl/>
        </w:rPr>
        <w:t xml:space="preserve">ثلاثة أرباع </w:t>
      </w:r>
      <w:r>
        <w:rPr>
          <w:rFonts w:hint="cs"/>
          <w:rtl/>
        </w:rPr>
        <w:t>في كل</w:t>
      </w:r>
      <w:r>
        <w:rPr>
          <w:rtl/>
        </w:rPr>
        <w:t xml:space="preserve"> </w:t>
      </w:r>
      <w:r>
        <w:rPr>
          <w:rFonts w:hint="cs"/>
          <w:rtl/>
        </w:rPr>
        <w:t>ال</w:t>
      </w:r>
      <w:r>
        <w:rPr>
          <w:rtl/>
        </w:rPr>
        <w:t>فئ</w:t>
      </w:r>
      <w:r>
        <w:rPr>
          <w:rFonts w:hint="cs"/>
          <w:rtl/>
        </w:rPr>
        <w:t>ات</w:t>
      </w:r>
      <w:r>
        <w:rPr>
          <w:rtl/>
        </w:rPr>
        <w:t xml:space="preserve"> </w:t>
      </w:r>
      <w:r>
        <w:rPr>
          <w:rFonts w:hint="cs"/>
          <w:rtl/>
        </w:rPr>
        <w:t>ال</w:t>
      </w:r>
      <w:r>
        <w:rPr>
          <w:rtl/>
        </w:rPr>
        <w:t xml:space="preserve">عمرية، </w:t>
      </w:r>
      <w:r>
        <w:rPr>
          <w:rFonts w:hint="cs"/>
          <w:rtl/>
        </w:rPr>
        <w:t>حيث</w:t>
      </w:r>
      <w:r>
        <w:rPr>
          <w:rtl/>
        </w:rPr>
        <w:t xml:space="preserve"> تتراوح</w:t>
      </w:r>
      <w:r>
        <w:rPr>
          <w:rFonts w:hint="cs"/>
          <w:rtl/>
        </w:rPr>
        <w:t xml:space="preserve"> نسبتهن</w:t>
      </w:r>
      <w:r>
        <w:rPr>
          <w:rtl/>
        </w:rPr>
        <w:t xml:space="preserve"> بين 74.8 في المائة في الفئة العمرية من 50 سنة فما فوق و79.8 في المائة في الفئة العمرية 25-34.</w:t>
      </w:r>
    </w:p>
    <w:p w:rsidR="00E3462F" w:rsidRDefault="00E3462F" w:rsidP="00BA4739">
      <w:pPr>
        <w:pStyle w:val="SingleTxtGA"/>
        <w:spacing w:line="360" w:lineRule="exact"/>
      </w:pPr>
      <w:r>
        <w:rPr>
          <w:rtl/>
        </w:rPr>
        <w:t>16-</w:t>
      </w:r>
      <w:r>
        <w:rPr>
          <w:rFonts w:hint="cs"/>
          <w:rtl/>
        </w:rPr>
        <w:tab/>
        <w:t>ويهيمن الرجال على</w:t>
      </w:r>
      <w:r>
        <w:rPr>
          <w:rtl/>
        </w:rPr>
        <w:t xml:space="preserve"> الأسر المعيشية المؤلفة من </w:t>
      </w:r>
      <w:r>
        <w:rPr>
          <w:rFonts w:hint="cs"/>
          <w:rtl/>
        </w:rPr>
        <w:t>شخص واحد</w:t>
      </w:r>
      <w:r>
        <w:rPr>
          <w:rtl/>
        </w:rPr>
        <w:t xml:space="preserve"> في جميع الفئات العمرية </w:t>
      </w:r>
      <w:r>
        <w:rPr>
          <w:rFonts w:hint="cs"/>
          <w:rtl/>
        </w:rPr>
        <w:t>باستثناء</w:t>
      </w:r>
      <w:r>
        <w:rPr>
          <w:rtl/>
        </w:rPr>
        <w:t xml:space="preserve"> فئة ا</w:t>
      </w:r>
      <w:r>
        <w:rPr>
          <w:rFonts w:hint="cs"/>
          <w:rtl/>
        </w:rPr>
        <w:t xml:space="preserve">ﻟ </w:t>
      </w:r>
      <w:r>
        <w:rPr>
          <w:rtl/>
        </w:rPr>
        <w:t>50 سنة فما فوق</w:t>
      </w:r>
      <w:r>
        <w:rPr>
          <w:rFonts w:hint="cs"/>
          <w:rtl/>
        </w:rPr>
        <w:t xml:space="preserve">، حيث </w:t>
      </w:r>
      <w:r>
        <w:rPr>
          <w:rtl/>
        </w:rPr>
        <w:t xml:space="preserve">تهيمن عليها النساء بنسبة 72.8 </w:t>
      </w:r>
      <w:r>
        <w:rPr>
          <w:rFonts w:hint="cs"/>
          <w:rtl/>
        </w:rPr>
        <w:t xml:space="preserve">في المائة </w:t>
      </w:r>
      <w:r>
        <w:rPr>
          <w:rtl/>
        </w:rPr>
        <w:t xml:space="preserve">من </w:t>
      </w:r>
      <w:r w:rsidRPr="001034A1">
        <w:rPr>
          <w:spacing w:val="-6"/>
          <w:rtl/>
        </w:rPr>
        <w:t>الحالات.</w:t>
      </w:r>
      <w:r w:rsidRPr="001034A1">
        <w:rPr>
          <w:rFonts w:hint="cs"/>
          <w:spacing w:val="-6"/>
          <w:rtl/>
        </w:rPr>
        <w:t xml:space="preserve"> </w:t>
      </w:r>
      <w:r w:rsidRPr="001034A1">
        <w:rPr>
          <w:spacing w:val="-6"/>
          <w:rtl/>
        </w:rPr>
        <w:t>و</w:t>
      </w:r>
      <w:r>
        <w:rPr>
          <w:rFonts w:hint="cs"/>
          <w:spacing w:val="-6"/>
          <w:rtl/>
        </w:rPr>
        <w:t>ي</w:t>
      </w:r>
      <w:r w:rsidR="00BA4739">
        <w:rPr>
          <w:rFonts w:hint="cs"/>
          <w:spacing w:val="-6"/>
          <w:rtl/>
        </w:rPr>
        <w:t>ب</w:t>
      </w:r>
      <w:r>
        <w:rPr>
          <w:rFonts w:hint="cs"/>
          <w:spacing w:val="-6"/>
          <w:rtl/>
        </w:rPr>
        <w:t>رز أعلى عدد للرجال</w:t>
      </w:r>
      <w:r w:rsidRPr="001034A1">
        <w:rPr>
          <w:spacing w:val="-6"/>
          <w:rtl/>
        </w:rPr>
        <w:t xml:space="preserve"> (74.2 في المائة)</w:t>
      </w:r>
      <w:r>
        <w:rPr>
          <w:rFonts w:hint="cs"/>
          <w:spacing w:val="-6"/>
          <w:rtl/>
        </w:rPr>
        <w:t xml:space="preserve"> في الأسر المعيشية المؤلفة من شخص واحد في </w:t>
      </w:r>
      <w:r w:rsidRPr="001034A1">
        <w:rPr>
          <w:spacing w:val="-6"/>
          <w:rtl/>
        </w:rPr>
        <w:t xml:space="preserve">الفئة العمرية 35-44 </w:t>
      </w:r>
      <w:r w:rsidRPr="001034A1">
        <w:rPr>
          <w:rFonts w:hint="cs"/>
          <w:spacing w:val="-6"/>
          <w:rtl/>
        </w:rPr>
        <w:t>سنة</w:t>
      </w:r>
      <w:r>
        <w:rPr>
          <w:rFonts w:hint="cs"/>
          <w:spacing w:val="-6"/>
          <w:rtl/>
        </w:rPr>
        <w:t xml:space="preserve"> </w:t>
      </w:r>
      <w:r w:rsidRPr="001034A1">
        <w:rPr>
          <w:spacing w:val="-6"/>
          <w:rtl/>
        </w:rPr>
        <w:t>.</w:t>
      </w:r>
    </w:p>
    <w:p w:rsidR="00E3462F" w:rsidRDefault="00E3462F" w:rsidP="00E3462F">
      <w:pPr>
        <w:pStyle w:val="SingleTxtGA"/>
        <w:rPr>
          <w:rFonts w:hint="cs"/>
          <w:rtl/>
        </w:rPr>
      </w:pPr>
      <w:r>
        <w:rPr>
          <w:rtl/>
        </w:rPr>
        <w:t>17-</w:t>
      </w:r>
      <w:r>
        <w:rPr>
          <w:rFonts w:hint="cs"/>
          <w:rtl/>
        </w:rPr>
        <w:tab/>
      </w:r>
      <w:r>
        <w:rPr>
          <w:rtl/>
        </w:rPr>
        <w:t>وي</w:t>
      </w:r>
      <w:r>
        <w:rPr>
          <w:rFonts w:hint="cs"/>
          <w:rtl/>
        </w:rPr>
        <w:t>ورد</w:t>
      </w:r>
      <w:r>
        <w:rPr>
          <w:rtl/>
        </w:rPr>
        <w:t xml:space="preserve"> الجدول التالي موجزا</w:t>
      </w:r>
      <w:r>
        <w:rPr>
          <w:rFonts w:hint="cs"/>
          <w:rtl/>
        </w:rPr>
        <w:t>ً</w:t>
      </w:r>
      <w:r>
        <w:rPr>
          <w:rtl/>
        </w:rPr>
        <w:t xml:space="preserve"> </w:t>
      </w:r>
      <w:r>
        <w:rPr>
          <w:rFonts w:hint="cs"/>
          <w:rtl/>
        </w:rPr>
        <w:t>با</w:t>
      </w:r>
      <w:r>
        <w:rPr>
          <w:rtl/>
        </w:rPr>
        <w:t xml:space="preserve">لبيانات المتعلقة بمتوسط حجم الأسرة المعيشية </w:t>
      </w:r>
      <w:r>
        <w:rPr>
          <w:rFonts w:hint="cs"/>
          <w:rtl/>
        </w:rPr>
        <w:t>وب</w:t>
      </w:r>
      <w:r>
        <w:rPr>
          <w:rtl/>
        </w:rPr>
        <w:t xml:space="preserve">الأسر المعيشية </w:t>
      </w:r>
      <w:r>
        <w:rPr>
          <w:rFonts w:hint="cs"/>
          <w:rtl/>
        </w:rPr>
        <w:t xml:space="preserve">التي يرأسها </w:t>
      </w:r>
      <w:r>
        <w:rPr>
          <w:rtl/>
        </w:rPr>
        <w:t>أحد الوالدين</w:t>
      </w:r>
      <w:r>
        <w:rPr>
          <w:rFonts w:hint="cs"/>
          <w:rtl/>
        </w:rPr>
        <w:t>:</w:t>
      </w:r>
    </w:p>
    <w:p w:rsidR="00CB3948" w:rsidRDefault="00B43C5C" w:rsidP="00B43C5C">
      <w:pPr>
        <w:pStyle w:val="SingleTxtGA"/>
        <w:spacing w:after="0" w:line="160" w:lineRule="exact"/>
        <w:rPr>
          <w:rFonts w:hint="cs"/>
          <w:rtl/>
        </w:rPr>
      </w:pPr>
      <w:r>
        <w:rPr>
          <w:rtl/>
        </w:rPr>
        <w:br w:type="page"/>
      </w:r>
    </w:p>
    <w:tbl>
      <w:tblPr>
        <w:bidiVisual/>
        <w:tblW w:w="0" w:type="auto"/>
        <w:tblInd w:w="108" w:type="dxa"/>
        <w:tblLayout w:type="fixed"/>
        <w:tblLook w:val="0000"/>
      </w:tblPr>
      <w:tblGrid>
        <w:gridCol w:w="4038"/>
        <w:gridCol w:w="1100"/>
        <w:gridCol w:w="1000"/>
        <w:gridCol w:w="1100"/>
        <w:gridCol w:w="1151"/>
        <w:gridCol w:w="1149"/>
      </w:tblGrid>
      <w:tr w:rsidR="00E3462F" w:rsidRPr="00285B03" w:rsidTr="00887780">
        <w:trPr>
          <w:trHeight w:val="75"/>
        </w:trPr>
        <w:tc>
          <w:tcPr>
            <w:tcW w:w="4038" w:type="dxa"/>
            <w:vMerge w:val="restart"/>
            <w:tcBorders>
              <w:top w:val="single" w:sz="4" w:space="0" w:color="000000"/>
            </w:tcBorders>
            <w:tcMar>
              <w:left w:w="108" w:type="dxa"/>
              <w:right w:w="108" w:type="dxa"/>
            </w:tcMar>
            <w:vAlign w:val="bottom"/>
          </w:tcPr>
          <w:p w:rsidR="00E3462F" w:rsidRPr="00285B03" w:rsidRDefault="00E3462F" w:rsidP="00887780">
            <w:pPr>
              <w:spacing w:line="260" w:lineRule="exact"/>
              <w:ind w:left="30"/>
              <w:rPr>
                <w:rFonts w:hint="cs"/>
                <w:i/>
                <w:iCs/>
                <w:sz w:val="22"/>
                <w:szCs w:val="22"/>
              </w:rPr>
            </w:pPr>
            <w:r w:rsidRPr="00285B03">
              <w:rPr>
                <w:rFonts w:hint="cs"/>
                <w:i/>
                <w:iCs/>
                <w:sz w:val="22"/>
                <w:szCs w:val="22"/>
                <w:rtl/>
              </w:rPr>
              <w:t>نوع الأسر المعيشية</w:t>
            </w:r>
          </w:p>
        </w:tc>
        <w:tc>
          <w:tcPr>
            <w:tcW w:w="1100" w:type="dxa"/>
            <w:tcBorders>
              <w:top w:val="single" w:sz="4" w:space="0" w:color="000000"/>
              <w:bottom w:val="single" w:sz="4" w:space="0" w:color="000000"/>
            </w:tcBorders>
            <w:tcMar>
              <w:left w:w="108" w:type="dxa"/>
              <w:right w:w="108" w:type="dxa"/>
            </w:tcMar>
          </w:tcPr>
          <w:p w:rsidR="00E3462F" w:rsidRPr="00285B03" w:rsidRDefault="00E3462F" w:rsidP="00887780">
            <w:pPr>
              <w:bidi w:val="0"/>
              <w:spacing w:line="260" w:lineRule="exact"/>
              <w:jc w:val="right"/>
              <w:rPr>
                <w:i/>
                <w:iCs/>
                <w:sz w:val="22"/>
                <w:szCs w:val="22"/>
              </w:rPr>
            </w:pPr>
            <w:r w:rsidRPr="00285B03">
              <w:rPr>
                <w:i/>
                <w:iCs/>
                <w:sz w:val="22"/>
                <w:szCs w:val="22"/>
                <w:rtl/>
              </w:rPr>
              <w:t>٢٠٠٢</w:t>
            </w:r>
          </w:p>
        </w:tc>
        <w:tc>
          <w:tcPr>
            <w:tcW w:w="1000" w:type="dxa"/>
            <w:tcBorders>
              <w:top w:val="single" w:sz="4" w:space="0" w:color="000000"/>
              <w:bottom w:val="single" w:sz="4" w:space="0" w:color="000000"/>
            </w:tcBorders>
            <w:tcMar>
              <w:left w:w="108" w:type="dxa"/>
              <w:right w:w="108" w:type="dxa"/>
            </w:tcMar>
          </w:tcPr>
          <w:p w:rsidR="00E3462F" w:rsidRPr="00285B03" w:rsidRDefault="00E3462F" w:rsidP="00887780">
            <w:pPr>
              <w:bidi w:val="0"/>
              <w:spacing w:line="260" w:lineRule="exact"/>
              <w:jc w:val="right"/>
              <w:rPr>
                <w:i/>
                <w:iCs/>
                <w:sz w:val="22"/>
                <w:szCs w:val="22"/>
              </w:rPr>
            </w:pPr>
            <w:r w:rsidRPr="00285B03">
              <w:rPr>
                <w:i/>
                <w:iCs/>
                <w:sz w:val="22"/>
                <w:szCs w:val="22"/>
                <w:rtl/>
              </w:rPr>
              <w:t>٢٠٠٣</w:t>
            </w:r>
          </w:p>
        </w:tc>
        <w:tc>
          <w:tcPr>
            <w:tcW w:w="1100" w:type="dxa"/>
            <w:tcBorders>
              <w:top w:val="single" w:sz="4" w:space="0" w:color="000000"/>
              <w:bottom w:val="single" w:sz="4" w:space="0" w:color="000000"/>
            </w:tcBorders>
            <w:tcMar>
              <w:left w:w="108" w:type="dxa"/>
              <w:right w:w="108" w:type="dxa"/>
            </w:tcMar>
          </w:tcPr>
          <w:p w:rsidR="00E3462F" w:rsidRPr="00285B03" w:rsidRDefault="00E3462F" w:rsidP="00887780">
            <w:pPr>
              <w:bidi w:val="0"/>
              <w:spacing w:line="260" w:lineRule="exact"/>
              <w:jc w:val="right"/>
              <w:rPr>
                <w:i/>
                <w:iCs/>
                <w:sz w:val="22"/>
                <w:szCs w:val="22"/>
              </w:rPr>
            </w:pPr>
            <w:r w:rsidRPr="00285B03">
              <w:rPr>
                <w:i/>
                <w:iCs/>
                <w:sz w:val="22"/>
                <w:szCs w:val="22"/>
                <w:rtl/>
              </w:rPr>
              <w:t>٢٠٠٤</w:t>
            </w:r>
          </w:p>
        </w:tc>
        <w:tc>
          <w:tcPr>
            <w:tcW w:w="1151" w:type="dxa"/>
            <w:tcBorders>
              <w:top w:val="single" w:sz="4" w:space="0" w:color="000000"/>
              <w:bottom w:val="single" w:sz="4" w:space="0" w:color="000000"/>
            </w:tcBorders>
            <w:tcMar>
              <w:left w:w="108" w:type="dxa"/>
              <w:right w:w="108" w:type="dxa"/>
            </w:tcMar>
          </w:tcPr>
          <w:p w:rsidR="00E3462F" w:rsidRPr="00285B03" w:rsidRDefault="00E3462F" w:rsidP="00887780">
            <w:pPr>
              <w:bidi w:val="0"/>
              <w:spacing w:line="260" w:lineRule="exact"/>
              <w:jc w:val="right"/>
              <w:rPr>
                <w:i/>
                <w:iCs/>
                <w:sz w:val="22"/>
                <w:szCs w:val="22"/>
              </w:rPr>
            </w:pPr>
            <w:r w:rsidRPr="00285B03">
              <w:rPr>
                <w:i/>
                <w:iCs/>
                <w:sz w:val="22"/>
                <w:szCs w:val="22"/>
                <w:rtl/>
              </w:rPr>
              <w:t>٢٠٠٥</w:t>
            </w:r>
          </w:p>
        </w:tc>
        <w:tc>
          <w:tcPr>
            <w:tcW w:w="1149" w:type="dxa"/>
            <w:tcBorders>
              <w:top w:val="single" w:sz="4" w:space="0" w:color="000000"/>
              <w:left w:val="nil"/>
              <w:bottom w:val="single" w:sz="4" w:space="0" w:color="000000"/>
            </w:tcBorders>
            <w:tcMar>
              <w:left w:w="108" w:type="dxa"/>
              <w:right w:w="108" w:type="dxa"/>
            </w:tcMar>
          </w:tcPr>
          <w:p w:rsidR="00E3462F" w:rsidRPr="00285B03" w:rsidRDefault="00E3462F" w:rsidP="00887780">
            <w:pPr>
              <w:bidi w:val="0"/>
              <w:spacing w:line="260" w:lineRule="exact"/>
              <w:jc w:val="right"/>
              <w:rPr>
                <w:i/>
                <w:iCs/>
                <w:sz w:val="22"/>
                <w:szCs w:val="22"/>
              </w:rPr>
            </w:pPr>
            <w:r w:rsidRPr="00285B03">
              <w:rPr>
                <w:i/>
                <w:iCs/>
                <w:sz w:val="22"/>
                <w:szCs w:val="22"/>
                <w:rtl/>
              </w:rPr>
              <w:t>٢٠٠٦</w:t>
            </w:r>
          </w:p>
        </w:tc>
      </w:tr>
      <w:tr w:rsidR="00E3462F" w:rsidRPr="00285B03" w:rsidTr="00887780">
        <w:trPr>
          <w:trHeight w:val="75"/>
        </w:trPr>
        <w:tc>
          <w:tcPr>
            <w:tcW w:w="4038" w:type="dxa"/>
            <w:vMerge/>
            <w:tcBorders>
              <w:bottom w:val="single" w:sz="12" w:space="0" w:color="000000"/>
            </w:tcBorders>
            <w:tcMar>
              <w:left w:w="108" w:type="dxa"/>
              <w:right w:w="108" w:type="dxa"/>
            </w:tcMar>
          </w:tcPr>
          <w:p w:rsidR="00E3462F" w:rsidRPr="00285B03" w:rsidRDefault="00E3462F" w:rsidP="00887780">
            <w:pPr>
              <w:spacing w:line="260" w:lineRule="exact"/>
              <w:ind w:left="30"/>
              <w:jc w:val="center"/>
              <w:rPr>
                <w:sz w:val="22"/>
                <w:szCs w:val="22"/>
              </w:rPr>
            </w:pPr>
          </w:p>
        </w:tc>
        <w:tc>
          <w:tcPr>
            <w:tcW w:w="5500" w:type="dxa"/>
            <w:gridSpan w:val="5"/>
            <w:tcBorders>
              <w:top w:val="single" w:sz="4" w:space="0" w:color="000000"/>
              <w:bottom w:val="single" w:sz="12" w:space="0" w:color="000000"/>
            </w:tcBorders>
          </w:tcPr>
          <w:p w:rsidR="00E3462F" w:rsidRPr="00285B03" w:rsidRDefault="00E3462F" w:rsidP="00887780">
            <w:pPr>
              <w:spacing w:line="260" w:lineRule="exact"/>
              <w:jc w:val="center"/>
              <w:rPr>
                <w:rFonts w:hint="cs"/>
                <w:sz w:val="22"/>
                <w:szCs w:val="22"/>
                <w:rtl/>
              </w:rPr>
            </w:pPr>
            <w:r w:rsidRPr="00285B03">
              <w:rPr>
                <w:rFonts w:hint="cs"/>
                <w:sz w:val="22"/>
                <w:szCs w:val="22"/>
                <w:rtl/>
              </w:rPr>
              <w:t>بالآلاف</w:t>
            </w:r>
          </w:p>
        </w:tc>
      </w:tr>
      <w:tr w:rsidR="00E3462F" w:rsidRPr="00285B03" w:rsidTr="00887780">
        <w:trPr>
          <w:trHeight w:val="295"/>
        </w:trPr>
        <w:tc>
          <w:tcPr>
            <w:tcW w:w="4038" w:type="dxa"/>
            <w:tcBorders>
              <w:top w:val="single" w:sz="12" w:space="0" w:color="000000"/>
              <w:bottom w:val="single" w:sz="4" w:space="0" w:color="000000"/>
            </w:tcBorders>
            <w:tcMar>
              <w:left w:w="108" w:type="dxa"/>
              <w:right w:w="108" w:type="dxa"/>
            </w:tcMar>
          </w:tcPr>
          <w:p w:rsidR="00E3462F" w:rsidRPr="00AE4C0B" w:rsidRDefault="00E3462F" w:rsidP="00887780">
            <w:pPr>
              <w:tabs>
                <w:tab w:val="left" w:pos="485"/>
              </w:tabs>
              <w:spacing w:line="260" w:lineRule="exact"/>
              <w:ind w:left="30"/>
              <w:rPr>
                <w:b/>
                <w:bCs/>
                <w:szCs w:val="20"/>
              </w:rPr>
            </w:pPr>
            <w:r w:rsidRPr="00AE4C0B">
              <w:rPr>
                <w:b/>
                <w:bCs/>
                <w:szCs w:val="20"/>
              </w:rPr>
              <w:tab/>
            </w:r>
            <w:r w:rsidRPr="00AE4C0B">
              <w:rPr>
                <w:b/>
                <w:bCs/>
                <w:szCs w:val="20"/>
                <w:rtl/>
              </w:rPr>
              <w:t>المجموع</w:t>
            </w:r>
          </w:p>
        </w:tc>
        <w:tc>
          <w:tcPr>
            <w:tcW w:w="1100" w:type="dxa"/>
            <w:tcBorders>
              <w:top w:val="single" w:sz="12" w:space="0" w:color="000000"/>
              <w:bottom w:val="single" w:sz="4" w:space="0" w:color="000000"/>
            </w:tcBorders>
            <w:tcMar>
              <w:left w:w="108" w:type="dxa"/>
              <w:right w:w="108" w:type="dxa"/>
            </w:tcMar>
          </w:tcPr>
          <w:p w:rsidR="00E3462F" w:rsidRPr="00AE4C0B" w:rsidRDefault="00E3462F" w:rsidP="00887780">
            <w:pPr>
              <w:bidi w:val="0"/>
              <w:spacing w:line="260" w:lineRule="exact"/>
              <w:ind w:right="90"/>
              <w:jc w:val="right"/>
              <w:rPr>
                <w:b/>
                <w:bCs/>
                <w:szCs w:val="20"/>
              </w:rPr>
            </w:pPr>
            <w:r w:rsidRPr="00AE4C0B">
              <w:rPr>
                <w:b/>
                <w:bCs/>
                <w:szCs w:val="20"/>
                <w:rtl/>
              </w:rPr>
              <w:t>٤</w:t>
            </w:r>
            <w:r w:rsidRPr="00AE4C0B">
              <w:rPr>
                <w:b/>
                <w:bCs/>
                <w:szCs w:val="20"/>
              </w:rPr>
              <w:t xml:space="preserve"> </w:t>
            </w:r>
            <w:r w:rsidRPr="00AE4C0B">
              <w:rPr>
                <w:b/>
                <w:bCs/>
                <w:szCs w:val="20"/>
                <w:rtl/>
              </w:rPr>
              <w:t>٠٥٢</w:t>
            </w:r>
            <w:r w:rsidRPr="00AE4C0B">
              <w:rPr>
                <w:rFonts w:cs="Times New Roman"/>
                <w:b/>
                <w:bCs/>
                <w:szCs w:val="20"/>
                <w:rtl/>
              </w:rPr>
              <w:t>٫</w:t>
            </w:r>
            <w:r w:rsidRPr="00AE4C0B">
              <w:rPr>
                <w:b/>
                <w:bCs/>
                <w:szCs w:val="20"/>
                <w:rtl/>
              </w:rPr>
              <w:t>٦</w:t>
            </w:r>
          </w:p>
        </w:tc>
        <w:tc>
          <w:tcPr>
            <w:tcW w:w="1000" w:type="dxa"/>
            <w:tcBorders>
              <w:top w:val="single" w:sz="12" w:space="0" w:color="000000"/>
              <w:bottom w:val="single" w:sz="4" w:space="0" w:color="000000"/>
            </w:tcBorders>
            <w:tcMar>
              <w:left w:w="108" w:type="dxa"/>
              <w:right w:w="108" w:type="dxa"/>
            </w:tcMar>
          </w:tcPr>
          <w:p w:rsidR="00E3462F" w:rsidRPr="00AE4C0B" w:rsidRDefault="00E3462F" w:rsidP="00887780">
            <w:pPr>
              <w:bidi w:val="0"/>
              <w:spacing w:line="260" w:lineRule="exact"/>
              <w:ind w:right="90"/>
              <w:jc w:val="right"/>
              <w:rPr>
                <w:b/>
                <w:bCs/>
                <w:szCs w:val="20"/>
              </w:rPr>
            </w:pPr>
            <w:r w:rsidRPr="00AE4C0B">
              <w:rPr>
                <w:b/>
                <w:bCs/>
                <w:szCs w:val="20"/>
                <w:rtl/>
              </w:rPr>
              <w:t>٤</w:t>
            </w:r>
            <w:r w:rsidRPr="00AE4C0B">
              <w:rPr>
                <w:b/>
                <w:bCs/>
                <w:szCs w:val="20"/>
              </w:rPr>
              <w:t xml:space="preserve"> </w:t>
            </w:r>
            <w:r w:rsidRPr="00AE4C0B">
              <w:rPr>
                <w:b/>
                <w:bCs/>
                <w:szCs w:val="20"/>
                <w:rtl/>
              </w:rPr>
              <w:t>١٠٢</w:t>
            </w:r>
            <w:r w:rsidRPr="00AE4C0B">
              <w:rPr>
                <w:rFonts w:cs="Times New Roman"/>
                <w:b/>
                <w:bCs/>
                <w:szCs w:val="20"/>
                <w:rtl/>
              </w:rPr>
              <w:t>٫</w:t>
            </w:r>
            <w:r w:rsidRPr="00AE4C0B">
              <w:rPr>
                <w:b/>
                <w:bCs/>
                <w:szCs w:val="20"/>
                <w:rtl/>
              </w:rPr>
              <w:t>٥</w:t>
            </w:r>
          </w:p>
        </w:tc>
        <w:tc>
          <w:tcPr>
            <w:tcW w:w="1100" w:type="dxa"/>
            <w:tcBorders>
              <w:top w:val="single" w:sz="12" w:space="0" w:color="000000"/>
              <w:bottom w:val="single" w:sz="4" w:space="0" w:color="000000"/>
            </w:tcBorders>
            <w:tcMar>
              <w:left w:w="108" w:type="dxa"/>
              <w:right w:w="108" w:type="dxa"/>
            </w:tcMar>
          </w:tcPr>
          <w:p w:rsidR="00E3462F" w:rsidRPr="00AE4C0B" w:rsidRDefault="00E3462F" w:rsidP="00887780">
            <w:pPr>
              <w:bidi w:val="0"/>
              <w:spacing w:line="260" w:lineRule="exact"/>
              <w:ind w:right="90"/>
              <w:jc w:val="right"/>
              <w:rPr>
                <w:b/>
                <w:bCs/>
                <w:szCs w:val="20"/>
              </w:rPr>
            </w:pPr>
            <w:r w:rsidRPr="00AE4C0B">
              <w:rPr>
                <w:b/>
                <w:bCs/>
                <w:szCs w:val="20"/>
                <w:rtl/>
              </w:rPr>
              <w:t>٤</w:t>
            </w:r>
            <w:r w:rsidRPr="00AE4C0B">
              <w:rPr>
                <w:b/>
                <w:bCs/>
                <w:szCs w:val="20"/>
              </w:rPr>
              <w:t xml:space="preserve"> </w:t>
            </w:r>
            <w:r w:rsidRPr="00AE4C0B">
              <w:rPr>
                <w:b/>
                <w:bCs/>
                <w:szCs w:val="20"/>
                <w:rtl/>
              </w:rPr>
              <w:t>١٥٠</w:t>
            </w:r>
            <w:r w:rsidRPr="00AE4C0B">
              <w:rPr>
                <w:rFonts w:cs="Times New Roman"/>
                <w:b/>
                <w:bCs/>
                <w:szCs w:val="20"/>
                <w:rtl/>
              </w:rPr>
              <w:t>٫</w:t>
            </w:r>
            <w:r w:rsidRPr="00AE4C0B">
              <w:rPr>
                <w:b/>
                <w:bCs/>
                <w:szCs w:val="20"/>
                <w:rtl/>
              </w:rPr>
              <w:t>٥</w:t>
            </w:r>
          </w:p>
        </w:tc>
        <w:tc>
          <w:tcPr>
            <w:tcW w:w="1151" w:type="dxa"/>
            <w:tcBorders>
              <w:top w:val="single" w:sz="12" w:space="0" w:color="000000"/>
              <w:bottom w:val="single" w:sz="4" w:space="0" w:color="000000"/>
            </w:tcBorders>
            <w:tcMar>
              <w:left w:w="108" w:type="dxa"/>
              <w:right w:w="108" w:type="dxa"/>
            </w:tcMar>
          </w:tcPr>
          <w:p w:rsidR="00E3462F" w:rsidRPr="00AE4C0B" w:rsidRDefault="00E3462F" w:rsidP="00887780">
            <w:pPr>
              <w:bidi w:val="0"/>
              <w:spacing w:line="260" w:lineRule="exact"/>
              <w:ind w:right="90"/>
              <w:jc w:val="right"/>
              <w:rPr>
                <w:b/>
                <w:bCs/>
                <w:szCs w:val="20"/>
              </w:rPr>
            </w:pPr>
            <w:r w:rsidRPr="00AE4C0B">
              <w:rPr>
                <w:b/>
                <w:bCs/>
                <w:szCs w:val="20"/>
                <w:rtl/>
              </w:rPr>
              <w:t>٤</w:t>
            </w:r>
            <w:r w:rsidRPr="00AE4C0B">
              <w:rPr>
                <w:b/>
                <w:bCs/>
                <w:szCs w:val="20"/>
              </w:rPr>
              <w:t xml:space="preserve"> </w:t>
            </w:r>
            <w:r w:rsidRPr="00AE4C0B">
              <w:rPr>
                <w:b/>
                <w:bCs/>
                <w:szCs w:val="20"/>
                <w:rtl/>
              </w:rPr>
              <w:t>١٨٦</w:t>
            </w:r>
            <w:r w:rsidRPr="00AE4C0B">
              <w:rPr>
                <w:rFonts w:cs="Times New Roman"/>
                <w:b/>
                <w:bCs/>
                <w:szCs w:val="20"/>
                <w:rtl/>
              </w:rPr>
              <w:t>٫</w:t>
            </w:r>
            <w:r w:rsidRPr="00AE4C0B">
              <w:rPr>
                <w:b/>
                <w:bCs/>
                <w:szCs w:val="20"/>
                <w:rtl/>
              </w:rPr>
              <w:t>٧</w:t>
            </w:r>
          </w:p>
        </w:tc>
        <w:tc>
          <w:tcPr>
            <w:tcW w:w="1149" w:type="dxa"/>
            <w:tcBorders>
              <w:top w:val="single" w:sz="12" w:space="0" w:color="000000"/>
              <w:left w:val="nil"/>
              <w:bottom w:val="single" w:sz="4" w:space="0" w:color="000000"/>
            </w:tcBorders>
            <w:tcMar>
              <w:left w:w="108" w:type="dxa"/>
              <w:right w:w="108" w:type="dxa"/>
            </w:tcMar>
          </w:tcPr>
          <w:p w:rsidR="00E3462F" w:rsidRPr="00AE4C0B" w:rsidRDefault="00E3462F" w:rsidP="00887780">
            <w:pPr>
              <w:bidi w:val="0"/>
              <w:spacing w:line="260" w:lineRule="exact"/>
              <w:ind w:right="90"/>
              <w:jc w:val="right"/>
              <w:rPr>
                <w:b/>
                <w:bCs/>
                <w:szCs w:val="20"/>
              </w:rPr>
            </w:pPr>
            <w:r w:rsidRPr="00AE4C0B">
              <w:rPr>
                <w:b/>
                <w:bCs/>
                <w:szCs w:val="20"/>
                <w:rtl/>
              </w:rPr>
              <w:t>٤</w:t>
            </w:r>
            <w:r w:rsidRPr="00AE4C0B">
              <w:rPr>
                <w:b/>
                <w:bCs/>
                <w:szCs w:val="20"/>
              </w:rPr>
              <w:t xml:space="preserve"> </w:t>
            </w:r>
            <w:r w:rsidRPr="00AE4C0B">
              <w:rPr>
                <w:b/>
                <w:bCs/>
                <w:szCs w:val="20"/>
                <w:rtl/>
              </w:rPr>
              <w:t>٢١٧</w:t>
            </w:r>
            <w:r w:rsidRPr="00AE4C0B">
              <w:rPr>
                <w:rFonts w:cs="Times New Roman"/>
                <w:b/>
                <w:bCs/>
                <w:szCs w:val="20"/>
                <w:rtl/>
              </w:rPr>
              <w:t>٫</w:t>
            </w:r>
            <w:r w:rsidRPr="00AE4C0B">
              <w:rPr>
                <w:b/>
                <w:bCs/>
                <w:szCs w:val="20"/>
                <w:rtl/>
              </w:rPr>
              <w:t>٣</w:t>
            </w:r>
          </w:p>
        </w:tc>
      </w:tr>
      <w:tr w:rsidR="00E3462F" w:rsidRPr="00285B03" w:rsidTr="00887780">
        <w:trPr>
          <w:trHeight w:val="75"/>
        </w:trPr>
        <w:tc>
          <w:tcPr>
            <w:tcW w:w="4038" w:type="dxa"/>
            <w:tcBorders>
              <w:top w:val="single" w:sz="4" w:space="0" w:color="000000"/>
            </w:tcBorders>
            <w:tcMar>
              <w:left w:w="108" w:type="dxa"/>
              <w:right w:w="108" w:type="dxa"/>
            </w:tcMar>
          </w:tcPr>
          <w:p w:rsidR="00E3462F" w:rsidRPr="00285B03" w:rsidRDefault="00E3462F" w:rsidP="00887780">
            <w:pPr>
              <w:spacing w:line="260" w:lineRule="exact"/>
              <w:ind w:left="30"/>
              <w:rPr>
                <w:sz w:val="22"/>
                <w:szCs w:val="22"/>
              </w:rPr>
            </w:pPr>
            <w:r w:rsidRPr="00285B03">
              <w:rPr>
                <w:sz w:val="22"/>
                <w:szCs w:val="22"/>
                <w:rtl/>
              </w:rPr>
              <w:t>الأسر المكتملة</w:t>
            </w:r>
          </w:p>
        </w:tc>
        <w:tc>
          <w:tcPr>
            <w:tcW w:w="1100" w:type="dxa"/>
            <w:tcBorders>
              <w:top w:val="single" w:sz="4" w:space="0" w:color="000000"/>
            </w:tcBorders>
            <w:tcMar>
              <w:left w:w="108" w:type="dxa"/>
              <w:right w:w="108" w:type="dxa"/>
            </w:tcMar>
          </w:tcPr>
          <w:p w:rsidR="00E3462F" w:rsidRPr="00285B03" w:rsidRDefault="00E3462F" w:rsidP="00887780">
            <w:pPr>
              <w:bidi w:val="0"/>
              <w:spacing w:line="260" w:lineRule="exact"/>
              <w:ind w:right="90"/>
              <w:jc w:val="right"/>
              <w:rPr>
                <w:sz w:val="22"/>
                <w:szCs w:val="22"/>
              </w:rPr>
            </w:pPr>
            <w:r w:rsidRPr="00285B03">
              <w:rPr>
                <w:sz w:val="22"/>
                <w:szCs w:val="22"/>
                <w:rtl/>
              </w:rPr>
              <w:t>٢</w:t>
            </w:r>
            <w:r w:rsidRPr="00285B03">
              <w:rPr>
                <w:sz w:val="22"/>
                <w:szCs w:val="22"/>
              </w:rPr>
              <w:t xml:space="preserve"> </w:t>
            </w:r>
            <w:r w:rsidRPr="00285B03">
              <w:rPr>
                <w:sz w:val="22"/>
                <w:szCs w:val="22"/>
                <w:rtl/>
              </w:rPr>
              <w:t>٦٢٠</w:t>
            </w:r>
          </w:p>
        </w:tc>
        <w:tc>
          <w:tcPr>
            <w:tcW w:w="1000" w:type="dxa"/>
            <w:tcBorders>
              <w:top w:val="single" w:sz="4" w:space="0" w:color="000000"/>
            </w:tcBorders>
            <w:tcMar>
              <w:left w:w="108" w:type="dxa"/>
              <w:right w:w="108" w:type="dxa"/>
            </w:tcMar>
          </w:tcPr>
          <w:p w:rsidR="00E3462F" w:rsidRPr="00285B03" w:rsidRDefault="00E3462F" w:rsidP="00887780">
            <w:pPr>
              <w:bidi w:val="0"/>
              <w:spacing w:line="260" w:lineRule="exact"/>
              <w:ind w:right="90"/>
              <w:jc w:val="right"/>
              <w:rPr>
                <w:sz w:val="22"/>
                <w:szCs w:val="22"/>
              </w:rPr>
            </w:pPr>
            <w:r w:rsidRPr="00285B03">
              <w:rPr>
                <w:sz w:val="22"/>
                <w:szCs w:val="22"/>
                <w:rtl/>
              </w:rPr>
              <w:t>٢</w:t>
            </w:r>
            <w:r w:rsidRPr="00285B03">
              <w:rPr>
                <w:sz w:val="22"/>
                <w:szCs w:val="22"/>
              </w:rPr>
              <w:t xml:space="preserve"> </w:t>
            </w:r>
            <w:r w:rsidRPr="00285B03">
              <w:rPr>
                <w:sz w:val="22"/>
                <w:szCs w:val="22"/>
                <w:rtl/>
              </w:rPr>
              <w:t>٦٠٥</w:t>
            </w:r>
            <w:r w:rsidRPr="00285B03">
              <w:rPr>
                <w:rFonts w:cs="Times New Roman"/>
                <w:sz w:val="22"/>
                <w:szCs w:val="22"/>
                <w:rtl/>
              </w:rPr>
              <w:t>٫</w:t>
            </w:r>
            <w:r w:rsidRPr="00285B03">
              <w:rPr>
                <w:sz w:val="22"/>
                <w:szCs w:val="22"/>
                <w:rtl/>
              </w:rPr>
              <w:t>٣</w:t>
            </w:r>
          </w:p>
        </w:tc>
        <w:tc>
          <w:tcPr>
            <w:tcW w:w="1100" w:type="dxa"/>
            <w:tcBorders>
              <w:top w:val="single" w:sz="4" w:space="0" w:color="000000"/>
            </w:tcBorders>
            <w:tcMar>
              <w:left w:w="108" w:type="dxa"/>
              <w:right w:w="108" w:type="dxa"/>
            </w:tcMar>
          </w:tcPr>
          <w:p w:rsidR="00E3462F" w:rsidRPr="00285B03" w:rsidRDefault="00E3462F" w:rsidP="00887780">
            <w:pPr>
              <w:bidi w:val="0"/>
              <w:spacing w:line="260" w:lineRule="exact"/>
              <w:ind w:right="90"/>
              <w:jc w:val="right"/>
              <w:rPr>
                <w:sz w:val="22"/>
                <w:szCs w:val="22"/>
              </w:rPr>
            </w:pPr>
            <w:r w:rsidRPr="00285B03">
              <w:rPr>
                <w:sz w:val="22"/>
                <w:szCs w:val="22"/>
                <w:rtl/>
              </w:rPr>
              <w:t>٢</w:t>
            </w:r>
            <w:r w:rsidRPr="00285B03">
              <w:rPr>
                <w:sz w:val="22"/>
                <w:szCs w:val="22"/>
              </w:rPr>
              <w:t xml:space="preserve"> </w:t>
            </w:r>
            <w:r w:rsidRPr="00285B03">
              <w:rPr>
                <w:sz w:val="22"/>
                <w:szCs w:val="22"/>
                <w:rtl/>
              </w:rPr>
              <w:t>٦٠٥</w:t>
            </w:r>
            <w:r w:rsidRPr="00285B03">
              <w:rPr>
                <w:rFonts w:cs="Times New Roman"/>
                <w:sz w:val="22"/>
                <w:szCs w:val="22"/>
                <w:rtl/>
              </w:rPr>
              <w:t>٫</w:t>
            </w:r>
            <w:r w:rsidRPr="00285B03">
              <w:rPr>
                <w:sz w:val="22"/>
                <w:szCs w:val="22"/>
                <w:rtl/>
              </w:rPr>
              <w:t>٧</w:t>
            </w:r>
          </w:p>
        </w:tc>
        <w:tc>
          <w:tcPr>
            <w:tcW w:w="1151" w:type="dxa"/>
            <w:tcBorders>
              <w:top w:val="single" w:sz="4" w:space="0" w:color="000000"/>
            </w:tcBorders>
            <w:tcMar>
              <w:left w:w="108" w:type="dxa"/>
              <w:right w:w="108" w:type="dxa"/>
            </w:tcMar>
          </w:tcPr>
          <w:p w:rsidR="00E3462F" w:rsidRPr="00285B03" w:rsidRDefault="00E3462F" w:rsidP="00887780">
            <w:pPr>
              <w:bidi w:val="0"/>
              <w:spacing w:line="260" w:lineRule="exact"/>
              <w:ind w:right="90"/>
              <w:jc w:val="right"/>
              <w:rPr>
                <w:sz w:val="22"/>
                <w:szCs w:val="22"/>
              </w:rPr>
            </w:pPr>
            <w:r w:rsidRPr="00285B03">
              <w:rPr>
                <w:sz w:val="22"/>
                <w:szCs w:val="22"/>
                <w:rtl/>
              </w:rPr>
              <w:t>٢</w:t>
            </w:r>
            <w:r w:rsidRPr="00285B03">
              <w:rPr>
                <w:sz w:val="22"/>
                <w:szCs w:val="22"/>
              </w:rPr>
              <w:t xml:space="preserve"> </w:t>
            </w:r>
            <w:r w:rsidRPr="00285B03">
              <w:rPr>
                <w:sz w:val="22"/>
                <w:szCs w:val="22"/>
                <w:rtl/>
              </w:rPr>
              <w:t>٦١٧</w:t>
            </w:r>
          </w:p>
        </w:tc>
        <w:tc>
          <w:tcPr>
            <w:tcW w:w="1149" w:type="dxa"/>
            <w:tcBorders>
              <w:top w:val="single" w:sz="4" w:space="0" w:color="000000"/>
              <w:left w:val="nil"/>
            </w:tcBorders>
            <w:tcMar>
              <w:left w:w="108" w:type="dxa"/>
              <w:right w:w="108" w:type="dxa"/>
            </w:tcMar>
          </w:tcPr>
          <w:p w:rsidR="00E3462F" w:rsidRPr="00285B03" w:rsidRDefault="00E3462F" w:rsidP="00887780">
            <w:pPr>
              <w:bidi w:val="0"/>
              <w:spacing w:line="260" w:lineRule="exact"/>
              <w:ind w:right="90"/>
              <w:jc w:val="right"/>
              <w:rPr>
                <w:sz w:val="22"/>
                <w:szCs w:val="22"/>
              </w:rPr>
            </w:pPr>
            <w:r w:rsidRPr="00285B03">
              <w:rPr>
                <w:sz w:val="22"/>
                <w:szCs w:val="22"/>
                <w:rtl/>
              </w:rPr>
              <w:t>٢</w:t>
            </w:r>
            <w:r w:rsidRPr="00285B03">
              <w:rPr>
                <w:sz w:val="22"/>
                <w:szCs w:val="22"/>
              </w:rPr>
              <w:t xml:space="preserve"> </w:t>
            </w:r>
            <w:r w:rsidRPr="00285B03">
              <w:rPr>
                <w:sz w:val="22"/>
                <w:szCs w:val="22"/>
                <w:rtl/>
              </w:rPr>
              <w:t>٦٤٦</w:t>
            </w:r>
            <w:r w:rsidRPr="00285B03">
              <w:rPr>
                <w:rFonts w:cs="Times New Roman"/>
                <w:sz w:val="22"/>
                <w:szCs w:val="22"/>
                <w:rtl/>
              </w:rPr>
              <w:t>٫</w:t>
            </w:r>
            <w:r w:rsidRPr="00285B03">
              <w:rPr>
                <w:sz w:val="22"/>
                <w:szCs w:val="22"/>
                <w:rtl/>
              </w:rPr>
              <w:t>٢</w:t>
            </w:r>
          </w:p>
        </w:tc>
      </w:tr>
      <w:tr w:rsidR="00E3462F" w:rsidRPr="00285B03" w:rsidTr="00887780">
        <w:trPr>
          <w:trHeight w:val="75"/>
        </w:trPr>
        <w:tc>
          <w:tcPr>
            <w:tcW w:w="4038" w:type="dxa"/>
            <w:tcMar>
              <w:left w:w="108" w:type="dxa"/>
              <w:right w:w="108" w:type="dxa"/>
            </w:tcMar>
          </w:tcPr>
          <w:p w:rsidR="00E3462F" w:rsidRPr="00285B03" w:rsidRDefault="00E3462F" w:rsidP="00887780">
            <w:pPr>
              <w:spacing w:line="260" w:lineRule="exact"/>
              <w:ind w:left="30"/>
              <w:rPr>
                <w:sz w:val="22"/>
                <w:szCs w:val="22"/>
              </w:rPr>
            </w:pPr>
            <w:r w:rsidRPr="00285B03">
              <w:rPr>
                <w:sz w:val="22"/>
                <w:szCs w:val="22"/>
                <w:rtl/>
              </w:rPr>
              <w:t>الأسر غير المكتملة (أسر معيشية يرأسها أحد الوالدين)</w:t>
            </w:r>
          </w:p>
        </w:tc>
        <w:tc>
          <w:tcPr>
            <w:tcW w:w="1100" w:type="dxa"/>
            <w:tcMar>
              <w:left w:w="108" w:type="dxa"/>
              <w:right w:w="108" w:type="dxa"/>
            </w:tcMar>
          </w:tcPr>
          <w:p w:rsidR="00E3462F" w:rsidRPr="00285B03" w:rsidRDefault="00E3462F" w:rsidP="00887780">
            <w:pPr>
              <w:bidi w:val="0"/>
              <w:spacing w:line="260" w:lineRule="exact"/>
              <w:ind w:right="90"/>
              <w:jc w:val="right"/>
              <w:rPr>
                <w:rFonts w:hint="cs"/>
                <w:sz w:val="22"/>
                <w:szCs w:val="22"/>
              </w:rPr>
            </w:pPr>
            <w:r w:rsidRPr="00285B03">
              <w:rPr>
                <w:sz w:val="22"/>
                <w:szCs w:val="22"/>
                <w:rtl/>
              </w:rPr>
              <w:t>٥</w:t>
            </w:r>
            <w:r w:rsidRPr="00285B03">
              <w:rPr>
                <w:sz w:val="22"/>
                <w:szCs w:val="22"/>
              </w:rPr>
              <w:t xml:space="preserve"> </w:t>
            </w:r>
            <w:r w:rsidRPr="00285B03">
              <w:rPr>
                <w:sz w:val="22"/>
                <w:szCs w:val="22"/>
                <w:rtl/>
              </w:rPr>
              <w:t>٤٤٧</w:t>
            </w:r>
          </w:p>
        </w:tc>
        <w:tc>
          <w:tcPr>
            <w:tcW w:w="1000" w:type="dxa"/>
            <w:tcMar>
              <w:left w:w="108" w:type="dxa"/>
              <w:right w:w="108" w:type="dxa"/>
            </w:tcMar>
          </w:tcPr>
          <w:p w:rsidR="00E3462F" w:rsidRPr="00285B03" w:rsidRDefault="00E3462F" w:rsidP="00887780">
            <w:pPr>
              <w:bidi w:val="0"/>
              <w:spacing w:line="260" w:lineRule="exact"/>
              <w:ind w:right="90"/>
              <w:jc w:val="right"/>
              <w:rPr>
                <w:sz w:val="22"/>
                <w:szCs w:val="22"/>
              </w:rPr>
            </w:pPr>
            <w:r w:rsidRPr="00285B03">
              <w:rPr>
                <w:sz w:val="22"/>
                <w:szCs w:val="22"/>
                <w:rtl/>
              </w:rPr>
              <w:t>٤٥٧</w:t>
            </w:r>
          </w:p>
        </w:tc>
        <w:tc>
          <w:tcPr>
            <w:tcW w:w="1100" w:type="dxa"/>
            <w:tcMar>
              <w:left w:w="108" w:type="dxa"/>
              <w:right w:w="108" w:type="dxa"/>
            </w:tcMar>
          </w:tcPr>
          <w:p w:rsidR="00E3462F" w:rsidRPr="00285B03" w:rsidRDefault="00E3462F" w:rsidP="00887780">
            <w:pPr>
              <w:bidi w:val="0"/>
              <w:spacing w:line="260" w:lineRule="exact"/>
              <w:ind w:right="90"/>
              <w:jc w:val="right"/>
              <w:rPr>
                <w:sz w:val="22"/>
                <w:szCs w:val="22"/>
              </w:rPr>
            </w:pPr>
            <w:r w:rsidRPr="00285B03">
              <w:rPr>
                <w:sz w:val="22"/>
                <w:szCs w:val="22"/>
                <w:rtl/>
              </w:rPr>
              <w:t>٤٧١</w:t>
            </w:r>
            <w:r w:rsidRPr="00285B03">
              <w:rPr>
                <w:rFonts w:cs="Times New Roman"/>
                <w:sz w:val="22"/>
                <w:szCs w:val="22"/>
                <w:rtl/>
              </w:rPr>
              <w:t>٫</w:t>
            </w:r>
            <w:r w:rsidRPr="00285B03">
              <w:rPr>
                <w:sz w:val="22"/>
                <w:szCs w:val="22"/>
                <w:rtl/>
              </w:rPr>
              <w:t>٧</w:t>
            </w:r>
          </w:p>
        </w:tc>
        <w:tc>
          <w:tcPr>
            <w:tcW w:w="1151" w:type="dxa"/>
            <w:tcMar>
              <w:left w:w="108" w:type="dxa"/>
              <w:right w:w="108" w:type="dxa"/>
            </w:tcMar>
          </w:tcPr>
          <w:p w:rsidR="00E3462F" w:rsidRPr="00285B03" w:rsidRDefault="00E3462F" w:rsidP="00887780">
            <w:pPr>
              <w:bidi w:val="0"/>
              <w:spacing w:line="260" w:lineRule="exact"/>
              <w:ind w:right="90"/>
              <w:jc w:val="right"/>
              <w:rPr>
                <w:sz w:val="22"/>
                <w:szCs w:val="22"/>
              </w:rPr>
            </w:pPr>
            <w:r w:rsidRPr="00285B03">
              <w:rPr>
                <w:sz w:val="22"/>
                <w:szCs w:val="22"/>
                <w:rtl/>
              </w:rPr>
              <w:t>٤٧٣</w:t>
            </w:r>
            <w:r w:rsidRPr="00285B03">
              <w:rPr>
                <w:rFonts w:cs="Times New Roman"/>
                <w:sz w:val="22"/>
                <w:szCs w:val="22"/>
                <w:rtl/>
              </w:rPr>
              <w:t>٫</w:t>
            </w:r>
            <w:r w:rsidRPr="00285B03">
              <w:rPr>
                <w:sz w:val="22"/>
                <w:szCs w:val="22"/>
                <w:rtl/>
              </w:rPr>
              <w:t>١</w:t>
            </w:r>
          </w:p>
        </w:tc>
        <w:tc>
          <w:tcPr>
            <w:tcW w:w="1149" w:type="dxa"/>
            <w:tcBorders>
              <w:left w:val="nil"/>
            </w:tcBorders>
            <w:tcMar>
              <w:left w:w="108" w:type="dxa"/>
              <w:right w:w="108" w:type="dxa"/>
            </w:tcMar>
          </w:tcPr>
          <w:p w:rsidR="00E3462F" w:rsidRPr="00285B03" w:rsidRDefault="00E3462F" w:rsidP="00887780">
            <w:pPr>
              <w:bidi w:val="0"/>
              <w:spacing w:line="260" w:lineRule="exact"/>
              <w:ind w:right="90"/>
              <w:jc w:val="right"/>
              <w:rPr>
                <w:sz w:val="22"/>
                <w:szCs w:val="22"/>
              </w:rPr>
            </w:pPr>
            <w:r w:rsidRPr="00285B03">
              <w:rPr>
                <w:sz w:val="22"/>
                <w:szCs w:val="22"/>
                <w:rtl/>
              </w:rPr>
              <w:t>٤٧٦</w:t>
            </w:r>
            <w:r w:rsidRPr="00285B03">
              <w:rPr>
                <w:rFonts w:cs="Times New Roman"/>
                <w:sz w:val="22"/>
                <w:szCs w:val="22"/>
                <w:rtl/>
              </w:rPr>
              <w:t>٫</w:t>
            </w:r>
            <w:r w:rsidRPr="00285B03">
              <w:rPr>
                <w:sz w:val="22"/>
                <w:szCs w:val="22"/>
                <w:rtl/>
              </w:rPr>
              <w:t>٤</w:t>
            </w:r>
          </w:p>
        </w:tc>
      </w:tr>
      <w:tr w:rsidR="00E3462F" w:rsidRPr="00285B03" w:rsidTr="00887780">
        <w:trPr>
          <w:trHeight w:val="75"/>
        </w:trPr>
        <w:tc>
          <w:tcPr>
            <w:tcW w:w="4038" w:type="dxa"/>
            <w:tcMar>
              <w:left w:w="108" w:type="dxa"/>
              <w:right w:w="108" w:type="dxa"/>
            </w:tcMar>
          </w:tcPr>
          <w:p w:rsidR="00E3462F" w:rsidRPr="00285B03" w:rsidRDefault="00E3462F" w:rsidP="00887780">
            <w:pPr>
              <w:spacing w:line="260" w:lineRule="exact"/>
              <w:ind w:left="30"/>
              <w:rPr>
                <w:rFonts w:hint="cs"/>
                <w:sz w:val="22"/>
                <w:szCs w:val="22"/>
              </w:rPr>
            </w:pPr>
            <w:r w:rsidRPr="00285B03">
              <w:rPr>
                <w:sz w:val="22"/>
                <w:szCs w:val="22"/>
                <w:rtl/>
              </w:rPr>
              <w:t xml:space="preserve">الأسر المعيشية المؤلفة </w:t>
            </w:r>
            <w:r w:rsidRPr="00285B03">
              <w:rPr>
                <w:rFonts w:hint="cs"/>
                <w:sz w:val="22"/>
                <w:szCs w:val="22"/>
                <w:rtl/>
              </w:rPr>
              <w:t xml:space="preserve">من </w:t>
            </w:r>
            <w:r>
              <w:rPr>
                <w:rFonts w:hint="cs"/>
                <w:sz w:val="22"/>
                <w:szCs w:val="22"/>
                <w:rtl/>
              </w:rPr>
              <w:t>شخص واحد</w:t>
            </w:r>
          </w:p>
        </w:tc>
        <w:tc>
          <w:tcPr>
            <w:tcW w:w="1100" w:type="dxa"/>
            <w:tcMar>
              <w:left w:w="108" w:type="dxa"/>
              <w:right w:w="108" w:type="dxa"/>
            </w:tcMar>
          </w:tcPr>
          <w:p w:rsidR="00E3462F" w:rsidRPr="00285B03" w:rsidRDefault="00E3462F" w:rsidP="00887780">
            <w:pPr>
              <w:bidi w:val="0"/>
              <w:spacing w:line="260" w:lineRule="exact"/>
              <w:ind w:right="90"/>
              <w:jc w:val="right"/>
              <w:rPr>
                <w:sz w:val="22"/>
                <w:szCs w:val="22"/>
              </w:rPr>
            </w:pPr>
            <w:r w:rsidRPr="00285B03">
              <w:rPr>
                <w:sz w:val="22"/>
                <w:szCs w:val="22"/>
                <w:rtl/>
              </w:rPr>
              <w:t>٩٢٧</w:t>
            </w:r>
            <w:r w:rsidRPr="00285B03">
              <w:rPr>
                <w:rFonts w:cs="Times New Roman"/>
                <w:sz w:val="22"/>
                <w:szCs w:val="22"/>
                <w:rtl/>
              </w:rPr>
              <w:t>٫</w:t>
            </w:r>
            <w:r w:rsidRPr="00285B03">
              <w:rPr>
                <w:sz w:val="22"/>
                <w:szCs w:val="22"/>
                <w:rtl/>
              </w:rPr>
              <w:t>٨</w:t>
            </w:r>
          </w:p>
        </w:tc>
        <w:tc>
          <w:tcPr>
            <w:tcW w:w="1000" w:type="dxa"/>
            <w:tcMar>
              <w:left w:w="108" w:type="dxa"/>
              <w:right w:w="108" w:type="dxa"/>
            </w:tcMar>
          </w:tcPr>
          <w:p w:rsidR="00E3462F" w:rsidRPr="00285B03" w:rsidRDefault="00E3462F" w:rsidP="00887780">
            <w:pPr>
              <w:bidi w:val="0"/>
              <w:spacing w:line="260" w:lineRule="exact"/>
              <w:ind w:right="90"/>
              <w:jc w:val="right"/>
              <w:rPr>
                <w:sz w:val="22"/>
                <w:szCs w:val="22"/>
              </w:rPr>
            </w:pPr>
            <w:r w:rsidRPr="00285B03">
              <w:rPr>
                <w:sz w:val="22"/>
                <w:szCs w:val="22"/>
                <w:rtl/>
              </w:rPr>
              <w:t>٩٨١</w:t>
            </w:r>
            <w:r w:rsidRPr="00285B03">
              <w:rPr>
                <w:rFonts w:cs="Times New Roman"/>
                <w:sz w:val="22"/>
                <w:szCs w:val="22"/>
                <w:rtl/>
              </w:rPr>
              <w:t>٫</w:t>
            </w:r>
            <w:r w:rsidRPr="00285B03">
              <w:rPr>
                <w:sz w:val="22"/>
                <w:szCs w:val="22"/>
                <w:rtl/>
              </w:rPr>
              <w:t>١</w:t>
            </w:r>
          </w:p>
        </w:tc>
        <w:tc>
          <w:tcPr>
            <w:tcW w:w="1100" w:type="dxa"/>
            <w:tcMar>
              <w:left w:w="108" w:type="dxa"/>
              <w:right w:w="108" w:type="dxa"/>
            </w:tcMar>
          </w:tcPr>
          <w:p w:rsidR="00E3462F" w:rsidRPr="00285B03" w:rsidRDefault="00E3462F" w:rsidP="00887780">
            <w:pPr>
              <w:bidi w:val="0"/>
              <w:spacing w:line="260" w:lineRule="exact"/>
              <w:ind w:right="90"/>
              <w:jc w:val="right"/>
              <w:rPr>
                <w:sz w:val="22"/>
                <w:szCs w:val="22"/>
              </w:rPr>
            </w:pPr>
            <w:r w:rsidRPr="00285B03">
              <w:rPr>
                <w:sz w:val="22"/>
                <w:szCs w:val="22"/>
                <w:rtl/>
              </w:rPr>
              <w:t>١</w:t>
            </w:r>
            <w:r w:rsidRPr="00285B03">
              <w:rPr>
                <w:sz w:val="22"/>
                <w:szCs w:val="22"/>
              </w:rPr>
              <w:t xml:space="preserve"> </w:t>
            </w:r>
            <w:r w:rsidRPr="00285B03">
              <w:rPr>
                <w:sz w:val="22"/>
                <w:szCs w:val="22"/>
                <w:rtl/>
              </w:rPr>
              <w:t>٠١٨</w:t>
            </w:r>
          </w:p>
        </w:tc>
        <w:tc>
          <w:tcPr>
            <w:tcW w:w="1151" w:type="dxa"/>
            <w:tcMar>
              <w:left w:w="108" w:type="dxa"/>
              <w:right w:w="108" w:type="dxa"/>
            </w:tcMar>
          </w:tcPr>
          <w:p w:rsidR="00E3462F" w:rsidRPr="00285B03" w:rsidRDefault="00E3462F" w:rsidP="00887780">
            <w:pPr>
              <w:bidi w:val="0"/>
              <w:spacing w:line="260" w:lineRule="exact"/>
              <w:ind w:right="90"/>
              <w:jc w:val="right"/>
              <w:rPr>
                <w:sz w:val="22"/>
                <w:szCs w:val="22"/>
              </w:rPr>
            </w:pPr>
            <w:r w:rsidRPr="00285B03">
              <w:rPr>
                <w:sz w:val="22"/>
                <w:szCs w:val="22"/>
                <w:rtl/>
              </w:rPr>
              <w:t>١</w:t>
            </w:r>
            <w:r w:rsidRPr="00285B03">
              <w:rPr>
                <w:sz w:val="22"/>
                <w:szCs w:val="22"/>
              </w:rPr>
              <w:t xml:space="preserve"> </w:t>
            </w:r>
            <w:r w:rsidRPr="00285B03">
              <w:rPr>
                <w:sz w:val="22"/>
                <w:szCs w:val="22"/>
                <w:rtl/>
              </w:rPr>
              <w:t>٠٤٩</w:t>
            </w:r>
            <w:r w:rsidRPr="00285B03">
              <w:rPr>
                <w:rFonts w:cs="Times New Roman"/>
                <w:sz w:val="22"/>
                <w:szCs w:val="22"/>
                <w:rtl/>
              </w:rPr>
              <w:t>٫</w:t>
            </w:r>
            <w:r w:rsidRPr="00285B03">
              <w:rPr>
                <w:sz w:val="22"/>
                <w:szCs w:val="22"/>
                <w:rtl/>
              </w:rPr>
              <w:t>١</w:t>
            </w:r>
          </w:p>
        </w:tc>
        <w:tc>
          <w:tcPr>
            <w:tcW w:w="1149" w:type="dxa"/>
            <w:tcBorders>
              <w:left w:val="nil"/>
            </w:tcBorders>
            <w:tcMar>
              <w:left w:w="108" w:type="dxa"/>
              <w:right w:w="108" w:type="dxa"/>
            </w:tcMar>
          </w:tcPr>
          <w:p w:rsidR="00E3462F" w:rsidRPr="00285B03" w:rsidRDefault="00E3462F" w:rsidP="00887780">
            <w:pPr>
              <w:bidi w:val="0"/>
              <w:spacing w:line="260" w:lineRule="exact"/>
              <w:ind w:right="90"/>
              <w:jc w:val="right"/>
              <w:rPr>
                <w:sz w:val="22"/>
                <w:szCs w:val="22"/>
              </w:rPr>
            </w:pPr>
            <w:r w:rsidRPr="00285B03">
              <w:rPr>
                <w:sz w:val="22"/>
                <w:szCs w:val="22"/>
                <w:rtl/>
              </w:rPr>
              <w:t>١</w:t>
            </w:r>
            <w:r w:rsidRPr="00285B03">
              <w:rPr>
                <w:sz w:val="22"/>
                <w:szCs w:val="22"/>
              </w:rPr>
              <w:t xml:space="preserve"> </w:t>
            </w:r>
            <w:r w:rsidRPr="00285B03">
              <w:rPr>
                <w:sz w:val="22"/>
                <w:szCs w:val="22"/>
                <w:rtl/>
              </w:rPr>
              <w:t>٠٥٤</w:t>
            </w:r>
            <w:r w:rsidRPr="00285B03">
              <w:rPr>
                <w:rFonts w:cs="Times New Roman"/>
                <w:sz w:val="22"/>
                <w:szCs w:val="22"/>
                <w:rtl/>
              </w:rPr>
              <w:t>٫</w:t>
            </w:r>
            <w:r w:rsidRPr="00285B03">
              <w:rPr>
                <w:sz w:val="22"/>
                <w:szCs w:val="22"/>
                <w:rtl/>
              </w:rPr>
              <w:t>٤</w:t>
            </w:r>
          </w:p>
        </w:tc>
      </w:tr>
      <w:tr w:rsidR="00E3462F" w:rsidRPr="00285B03" w:rsidTr="00887780">
        <w:trPr>
          <w:trHeight w:val="75"/>
        </w:trPr>
        <w:tc>
          <w:tcPr>
            <w:tcW w:w="4038" w:type="dxa"/>
            <w:tcBorders>
              <w:bottom w:val="single" w:sz="4" w:space="0" w:color="000000"/>
            </w:tcBorders>
            <w:tcMar>
              <w:left w:w="108" w:type="dxa"/>
              <w:right w:w="108" w:type="dxa"/>
            </w:tcMar>
          </w:tcPr>
          <w:p w:rsidR="00E3462F" w:rsidRPr="00285B03" w:rsidRDefault="00E3462F" w:rsidP="00887780">
            <w:pPr>
              <w:spacing w:line="260" w:lineRule="exact"/>
              <w:ind w:left="30"/>
              <w:rPr>
                <w:rFonts w:hint="cs"/>
                <w:sz w:val="22"/>
                <w:szCs w:val="22"/>
              </w:rPr>
            </w:pPr>
            <w:r>
              <w:rPr>
                <w:rFonts w:hint="cs"/>
                <w:sz w:val="22"/>
                <w:szCs w:val="22"/>
                <w:rtl/>
              </w:rPr>
              <w:t>الأسر المعيشية غير العائلية والمؤلفة</w:t>
            </w:r>
            <w:r w:rsidRPr="00285B03">
              <w:rPr>
                <w:sz w:val="22"/>
                <w:szCs w:val="22"/>
                <w:rtl/>
              </w:rPr>
              <w:t xml:space="preserve"> من عدة أف</w:t>
            </w:r>
            <w:r w:rsidRPr="00285B03">
              <w:rPr>
                <w:rFonts w:hint="cs"/>
                <w:sz w:val="22"/>
                <w:szCs w:val="22"/>
                <w:rtl/>
              </w:rPr>
              <w:t>راد</w:t>
            </w:r>
          </w:p>
        </w:tc>
        <w:tc>
          <w:tcPr>
            <w:tcW w:w="1100" w:type="dxa"/>
            <w:tcBorders>
              <w:bottom w:val="single" w:sz="4" w:space="0" w:color="000000"/>
            </w:tcBorders>
            <w:tcMar>
              <w:left w:w="108" w:type="dxa"/>
              <w:right w:w="108" w:type="dxa"/>
            </w:tcMar>
          </w:tcPr>
          <w:p w:rsidR="00E3462F" w:rsidRPr="00285B03" w:rsidRDefault="00E3462F" w:rsidP="00887780">
            <w:pPr>
              <w:bidi w:val="0"/>
              <w:spacing w:line="260" w:lineRule="exact"/>
              <w:ind w:right="90"/>
              <w:jc w:val="right"/>
              <w:rPr>
                <w:sz w:val="22"/>
                <w:szCs w:val="22"/>
              </w:rPr>
            </w:pPr>
            <w:r w:rsidRPr="00285B03">
              <w:rPr>
                <w:sz w:val="22"/>
                <w:szCs w:val="22"/>
                <w:rtl/>
              </w:rPr>
              <w:t>٥٧</w:t>
            </w:r>
            <w:r w:rsidRPr="00285B03">
              <w:rPr>
                <w:rFonts w:cs="Times New Roman"/>
                <w:sz w:val="22"/>
                <w:szCs w:val="22"/>
                <w:rtl/>
              </w:rPr>
              <w:t>٫</w:t>
            </w:r>
            <w:r w:rsidRPr="00285B03">
              <w:rPr>
                <w:sz w:val="22"/>
                <w:szCs w:val="22"/>
                <w:rtl/>
              </w:rPr>
              <w:t>٤</w:t>
            </w:r>
          </w:p>
        </w:tc>
        <w:tc>
          <w:tcPr>
            <w:tcW w:w="1000" w:type="dxa"/>
            <w:tcBorders>
              <w:bottom w:val="single" w:sz="4" w:space="0" w:color="000000"/>
            </w:tcBorders>
            <w:tcMar>
              <w:left w:w="108" w:type="dxa"/>
              <w:right w:w="108" w:type="dxa"/>
            </w:tcMar>
          </w:tcPr>
          <w:p w:rsidR="00E3462F" w:rsidRPr="00285B03" w:rsidRDefault="00E3462F" w:rsidP="00887780">
            <w:pPr>
              <w:bidi w:val="0"/>
              <w:spacing w:line="260" w:lineRule="exact"/>
              <w:ind w:right="90"/>
              <w:jc w:val="right"/>
              <w:rPr>
                <w:sz w:val="22"/>
                <w:szCs w:val="22"/>
              </w:rPr>
            </w:pPr>
            <w:r w:rsidRPr="00285B03">
              <w:rPr>
                <w:sz w:val="22"/>
                <w:szCs w:val="22"/>
                <w:rtl/>
              </w:rPr>
              <w:t>٥٩</w:t>
            </w:r>
            <w:r w:rsidRPr="00285B03">
              <w:rPr>
                <w:rFonts w:cs="Times New Roman"/>
                <w:sz w:val="22"/>
                <w:szCs w:val="22"/>
                <w:rtl/>
              </w:rPr>
              <w:t>٫</w:t>
            </w:r>
            <w:r w:rsidRPr="00285B03">
              <w:rPr>
                <w:sz w:val="22"/>
                <w:szCs w:val="22"/>
                <w:rtl/>
              </w:rPr>
              <w:t>١</w:t>
            </w:r>
          </w:p>
        </w:tc>
        <w:tc>
          <w:tcPr>
            <w:tcW w:w="1100" w:type="dxa"/>
            <w:tcBorders>
              <w:bottom w:val="single" w:sz="4" w:space="0" w:color="000000"/>
            </w:tcBorders>
            <w:tcMar>
              <w:left w:w="108" w:type="dxa"/>
              <w:right w:w="108" w:type="dxa"/>
            </w:tcMar>
          </w:tcPr>
          <w:p w:rsidR="00E3462F" w:rsidRPr="00285B03" w:rsidRDefault="00E3462F" w:rsidP="00887780">
            <w:pPr>
              <w:bidi w:val="0"/>
              <w:spacing w:line="260" w:lineRule="exact"/>
              <w:ind w:right="90"/>
              <w:jc w:val="right"/>
              <w:rPr>
                <w:sz w:val="22"/>
                <w:szCs w:val="22"/>
              </w:rPr>
            </w:pPr>
            <w:r w:rsidRPr="00285B03">
              <w:rPr>
                <w:sz w:val="22"/>
                <w:szCs w:val="22"/>
                <w:rtl/>
              </w:rPr>
              <w:t>٥٥</w:t>
            </w:r>
            <w:r w:rsidRPr="00285B03">
              <w:rPr>
                <w:rFonts w:cs="Times New Roman"/>
                <w:sz w:val="22"/>
                <w:szCs w:val="22"/>
                <w:rtl/>
              </w:rPr>
              <w:t>٫</w:t>
            </w:r>
            <w:r w:rsidRPr="00285B03">
              <w:rPr>
                <w:sz w:val="22"/>
                <w:szCs w:val="22"/>
                <w:rtl/>
              </w:rPr>
              <w:t>١</w:t>
            </w:r>
          </w:p>
        </w:tc>
        <w:tc>
          <w:tcPr>
            <w:tcW w:w="1151" w:type="dxa"/>
            <w:tcBorders>
              <w:bottom w:val="single" w:sz="4" w:space="0" w:color="000000"/>
            </w:tcBorders>
            <w:tcMar>
              <w:left w:w="108" w:type="dxa"/>
              <w:right w:w="108" w:type="dxa"/>
            </w:tcMar>
          </w:tcPr>
          <w:p w:rsidR="00E3462F" w:rsidRPr="00285B03" w:rsidRDefault="00E3462F" w:rsidP="00887780">
            <w:pPr>
              <w:bidi w:val="0"/>
              <w:spacing w:line="260" w:lineRule="exact"/>
              <w:ind w:right="90"/>
              <w:jc w:val="right"/>
              <w:rPr>
                <w:sz w:val="22"/>
                <w:szCs w:val="22"/>
              </w:rPr>
            </w:pPr>
            <w:r w:rsidRPr="00285B03">
              <w:rPr>
                <w:sz w:val="22"/>
                <w:szCs w:val="22"/>
                <w:rtl/>
              </w:rPr>
              <w:t>٤٧</w:t>
            </w:r>
            <w:r w:rsidRPr="00285B03">
              <w:rPr>
                <w:rFonts w:cs="Times New Roman"/>
                <w:sz w:val="22"/>
                <w:szCs w:val="22"/>
                <w:rtl/>
              </w:rPr>
              <w:t>٫</w:t>
            </w:r>
            <w:r w:rsidRPr="00285B03">
              <w:rPr>
                <w:sz w:val="22"/>
                <w:szCs w:val="22"/>
                <w:rtl/>
              </w:rPr>
              <w:t>٤</w:t>
            </w:r>
          </w:p>
        </w:tc>
        <w:tc>
          <w:tcPr>
            <w:tcW w:w="1149" w:type="dxa"/>
            <w:tcBorders>
              <w:left w:val="nil"/>
              <w:bottom w:val="single" w:sz="4" w:space="0" w:color="000000"/>
            </w:tcBorders>
            <w:tcMar>
              <w:left w:w="108" w:type="dxa"/>
              <w:right w:w="108" w:type="dxa"/>
            </w:tcMar>
          </w:tcPr>
          <w:p w:rsidR="00E3462F" w:rsidRPr="00285B03" w:rsidRDefault="00E3462F" w:rsidP="00887780">
            <w:pPr>
              <w:bidi w:val="0"/>
              <w:spacing w:line="260" w:lineRule="exact"/>
              <w:ind w:right="90"/>
              <w:jc w:val="right"/>
              <w:rPr>
                <w:sz w:val="22"/>
                <w:szCs w:val="22"/>
              </w:rPr>
            </w:pPr>
            <w:r w:rsidRPr="00285B03">
              <w:rPr>
                <w:sz w:val="22"/>
                <w:szCs w:val="22"/>
                <w:rtl/>
              </w:rPr>
              <w:t>٤٠</w:t>
            </w:r>
            <w:r w:rsidRPr="00285B03">
              <w:rPr>
                <w:rFonts w:cs="Times New Roman"/>
                <w:sz w:val="22"/>
                <w:szCs w:val="22"/>
                <w:rtl/>
              </w:rPr>
              <w:t>٫</w:t>
            </w:r>
            <w:r w:rsidRPr="00285B03">
              <w:rPr>
                <w:sz w:val="22"/>
                <w:szCs w:val="22"/>
                <w:rtl/>
              </w:rPr>
              <w:t>٣</w:t>
            </w:r>
          </w:p>
        </w:tc>
      </w:tr>
      <w:tr w:rsidR="00E3462F" w:rsidRPr="00285B03" w:rsidTr="00887780">
        <w:trPr>
          <w:trHeight w:val="75"/>
        </w:trPr>
        <w:tc>
          <w:tcPr>
            <w:tcW w:w="4038" w:type="dxa"/>
            <w:tcBorders>
              <w:top w:val="single" w:sz="4" w:space="0" w:color="000000"/>
              <w:bottom w:val="single" w:sz="4" w:space="0" w:color="000000"/>
            </w:tcBorders>
            <w:tcMar>
              <w:left w:w="108" w:type="dxa"/>
              <w:right w:w="108" w:type="dxa"/>
            </w:tcMar>
          </w:tcPr>
          <w:p w:rsidR="00E3462F" w:rsidRPr="00285B03" w:rsidRDefault="00E3462F" w:rsidP="00887780">
            <w:pPr>
              <w:spacing w:after="40" w:line="260" w:lineRule="exact"/>
              <w:ind w:left="30"/>
              <w:jc w:val="center"/>
              <w:rPr>
                <w:sz w:val="22"/>
                <w:szCs w:val="22"/>
              </w:rPr>
            </w:pPr>
          </w:p>
        </w:tc>
        <w:tc>
          <w:tcPr>
            <w:tcW w:w="5500" w:type="dxa"/>
            <w:gridSpan w:val="5"/>
            <w:tcBorders>
              <w:top w:val="single" w:sz="4" w:space="0" w:color="000000"/>
              <w:bottom w:val="single" w:sz="4" w:space="0" w:color="000000"/>
            </w:tcBorders>
          </w:tcPr>
          <w:p w:rsidR="00E3462F" w:rsidRPr="00285B03" w:rsidRDefault="00E3462F" w:rsidP="00887780">
            <w:pPr>
              <w:spacing w:after="40" w:line="260" w:lineRule="exact"/>
              <w:ind w:right="90"/>
              <w:jc w:val="center"/>
              <w:rPr>
                <w:rFonts w:hint="cs"/>
                <w:sz w:val="22"/>
                <w:szCs w:val="22"/>
                <w:rtl/>
              </w:rPr>
            </w:pPr>
            <w:r w:rsidRPr="00285B03">
              <w:rPr>
                <w:rFonts w:hint="cs"/>
                <w:sz w:val="22"/>
                <w:szCs w:val="22"/>
                <w:rtl/>
              </w:rPr>
              <w:t>في المائة</w:t>
            </w:r>
          </w:p>
        </w:tc>
      </w:tr>
      <w:tr w:rsidR="00E3462F" w:rsidRPr="00285B03" w:rsidTr="00887780">
        <w:trPr>
          <w:trHeight w:val="315"/>
        </w:trPr>
        <w:tc>
          <w:tcPr>
            <w:tcW w:w="4038" w:type="dxa"/>
            <w:tcBorders>
              <w:top w:val="single" w:sz="4" w:space="0" w:color="000000"/>
              <w:bottom w:val="single" w:sz="4" w:space="0" w:color="000000"/>
            </w:tcBorders>
            <w:tcMar>
              <w:left w:w="108" w:type="dxa"/>
              <w:right w:w="108" w:type="dxa"/>
            </w:tcMar>
          </w:tcPr>
          <w:p w:rsidR="00E3462F" w:rsidRPr="00BA4739" w:rsidRDefault="00E3462F" w:rsidP="00887780">
            <w:pPr>
              <w:tabs>
                <w:tab w:val="left" w:pos="485"/>
              </w:tabs>
              <w:spacing w:after="40" w:line="260" w:lineRule="exact"/>
              <w:ind w:left="30"/>
              <w:rPr>
                <w:b/>
                <w:bCs/>
                <w:sz w:val="22"/>
                <w:szCs w:val="22"/>
              </w:rPr>
            </w:pPr>
            <w:r w:rsidRPr="00BA4739">
              <w:rPr>
                <w:rFonts w:hint="cs"/>
                <w:b/>
                <w:bCs/>
                <w:sz w:val="22"/>
                <w:szCs w:val="22"/>
                <w:rtl/>
              </w:rPr>
              <w:tab/>
            </w:r>
            <w:r w:rsidRPr="00BA4739">
              <w:rPr>
                <w:b/>
                <w:bCs/>
                <w:sz w:val="22"/>
                <w:szCs w:val="22"/>
                <w:rtl/>
              </w:rPr>
              <w:t>المجموع</w:t>
            </w:r>
          </w:p>
        </w:tc>
        <w:tc>
          <w:tcPr>
            <w:tcW w:w="1100" w:type="dxa"/>
            <w:tcBorders>
              <w:top w:val="single" w:sz="4" w:space="0" w:color="000000"/>
              <w:bottom w:val="single" w:sz="4" w:space="0" w:color="000000"/>
            </w:tcBorders>
            <w:tcMar>
              <w:left w:w="108" w:type="dxa"/>
              <w:right w:w="108" w:type="dxa"/>
            </w:tcMar>
          </w:tcPr>
          <w:p w:rsidR="00E3462F" w:rsidRPr="00BA4739" w:rsidRDefault="00E3462F" w:rsidP="00887780">
            <w:pPr>
              <w:bidi w:val="0"/>
              <w:spacing w:after="40" w:line="260" w:lineRule="exact"/>
              <w:ind w:right="90"/>
              <w:jc w:val="right"/>
              <w:rPr>
                <w:b/>
                <w:bCs/>
                <w:sz w:val="22"/>
                <w:szCs w:val="22"/>
              </w:rPr>
            </w:pPr>
            <w:r w:rsidRPr="00BA4739">
              <w:rPr>
                <w:b/>
                <w:bCs/>
                <w:sz w:val="22"/>
                <w:szCs w:val="22"/>
                <w:rtl/>
              </w:rPr>
              <w:t>١٠٠</w:t>
            </w:r>
          </w:p>
        </w:tc>
        <w:tc>
          <w:tcPr>
            <w:tcW w:w="1000" w:type="dxa"/>
            <w:tcBorders>
              <w:top w:val="single" w:sz="4" w:space="0" w:color="000000"/>
              <w:bottom w:val="single" w:sz="4" w:space="0" w:color="000000"/>
            </w:tcBorders>
            <w:tcMar>
              <w:left w:w="108" w:type="dxa"/>
              <w:right w:w="108" w:type="dxa"/>
            </w:tcMar>
          </w:tcPr>
          <w:p w:rsidR="00E3462F" w:rsidRPr="00BA4739" w:rsidRDefault="00E3462F" w:rsidP="00887780">
            <w:pPr>
              <w:bidi w:val="0"/>
              <w:spacing w:after="40" w:line="260" w:lineRule="exact"/>
              <w:ind w:right="90"/>
              <w:jc w:val="right"/>
              <w:rPr>
                <w:b/>
                <w:bCs/>
                <w:sz w:val="22"/>
                <w:szCs w:val="22"/>
              </w:rPr>
            </w:pPr>
            <w:r w:rsidRPr="00BA4739">
              <w:rPr>
                <w:b/>
                <w:bCs/>
                <w:sz w:val="22"/>
                <w:szCs w:val="22"/>
                <w:rtl/>
              </w:rPr>
              <w:t>١٠٠</w:t>
            </w:r>
          </w:p>
        </w:tc>
        <w:tc>
          <w:tcPr>
            <w:tcW w:w="1100" w:type="dxa"/>
            <w:tcBorders>
              <w:top w:val="single" w:sz="4" w:space="0" w:color="000000"/>
              <w:bottom w:val="single" w:sz="4" w:space="0" w:color="000000"/>
            </w:tcBorders>
            <w:tcMar>
              <w:left w:w="108" w:type="dxa"/>
              <w:right w:w="108" w:type="dxa"/>
            </w:tcMar>
          </w:tcPr>
          <w:p w:rsidR="00E3462F" w:rsidRPr="00BA4739" w:rsidRDefault="00E3462F" w:rsidP="00887780">
            <w:pPr>
              <w:bidi w:val="0"/>
              <w:spacing w:after="40" w:line="260" w:lineRule="exact"/>
              <w:ind w:right="90"/>
              <w:jc w:val="right"/>
              <w:rPr>
                <w:b/>
                <w:bCs/>
                <w:sz w:val="22"/>
                <w:szCs w:val="22"/>
              </w:rPr>
            </w:pPr>
            <w:r w:rsidRPr="00BA4739">
              <w:rPr>
                <w:b/>
                <w:bCs/>
                <w:sz w:val="22"/>
                <w:szCs w:val="22"/>
                <w:rtl/>
              </w:rPr>
              <w:t>١٠٠</w:t>
            </w:r>
          </w:p>
        </w:tc>
        <w:tc>
          <w:tcPr>
            <w:tcW w:w="1151" w:type="dxa"/>
            <w:tcBorders>
              <w:top w:val="single" w:sz="4" w:space="0" w:color="000000"/>
              <w:bottom w:val="single" w:sz="4" w:space="0" w:color="000000"/>
            </w:tcBorders>
            <w:tcMar>
              <w:left w:w="108" w:type="dxa"/>
              <w:right w:w="108" w:type="dxa"/>
            </w:tcMar>
          </w:tcPr>
          <w:p w:rsidR="00E3462F" w:rsidRPr="00BA4739" w:rsidRDefault="00E3462F" w:rsidP="00887780">
            <w:pPr>
              <w:bidi w:val="0"/>
              <w:spacing w:after="40" w:line="260" w:lineRule="exact"/>
              <w:ind w:right="90"/>
              <w:jc w:val="right"/>
              <w:rPr>
                <w:b/>
                <w:bCs/>
                <w:sz w:val="22"/>
                <w:szCs w:val="22"/>
              </w:rPr>
            </w:pPr>
            <w:r w:rsidRPr="00BA4739">
              <w:rPr>
                <w:b/>
                <w:bCs/>
                <w:sz w:val="22"/>
                <w:szCs w:val="22"/>
                <w:rtl/>
              </w:rPr>
              <w:t>١٠٠</w:t>
            </w:r>
          </w:p>
        </w:tc>
        <w:tc>
          <w:tcPr>
            <w:tcW w:w="1149" w:type="dxa"/>
            <w:tcBorders>
              <w:top w:val="single" w:sz="4" w:space="0" w:color="000000"/>
              <w:left w:val="nil"/>
              <w:bottom w:val="single" w:sz="4" w:space="0" w:color="000000"/>
            </w:tcBorders>
            <w:tcMar>
              <w:left w:w="108" w:type="dxa"/>
              <w:right w:w="108" w:type="dxa"/>
            </w:tcMar>
          </w:tcPr>
          <w:p w:rsidR="00E3462F" w:rsidRPr="00BA4739" w:rsidRDefault="00E3462F" w:rsidP="00887780">
            <w:pPr>
              <w:bidi w:val="0"/>
              <w:spacing w:after="40" w:line="260" w:lineRule="exact"/>
              <w:ind w:right="90"/>
              <w:jc w:val="right"/>
              <w:rPr>
                <w:b/>
                <w:bCs/>
                <w:sz w:val="22"/>
                <w:szCs w:val="22"/>
              </w:rPr>
            </w:pPr>
            <w:r w:rsidRPr="00BA4739">
              <w:rPr>
                <w:b/>
                <w:bCs/>
                <w:sz w:val="22"/>
                <w:szCs w:val="22"/>
                <w:rtl/>
              </w:rPr>
              <w:t>١٠٠</w:t>
            </w:r>
          </w:p>
        </w:tc>
      </w:tr>
      <w:tr w:rsidR="00E3462F" w:rsidRPr="00285B03" w:rsidTr="00887780">
        <w:trPr>
          <w:trHeight w:val="75"/>
        </w:trPr>
        <w:tc>
          <w:tcPr>
            <w:tcW w:w="4038" w:type="dxa"/>
            <w:tcBorders>
              <w:top w:val="single" w:sz="4" w:space="0" w:color="000000"/>
            </w:tcBorders>
            <w:tcMar>
              <w:left w:w="108" w:type="dxa"/>
              <w:right w:w="108" w:type="dxa"/>
            </w:tcMar>
          </w:tcPr>
          <w:p w:rsidR="00E3462F" w:rsidRPr="00285B03" w:rsidRDefault="00E3462F" w:rsidP="00887780">
            <w:pPr>
              <w:spacing w:line="260" w:lineRule="exact"/>
              <w:ind w:left="30"/>
              <w:rPr>
                <w:sz w:val="22"/>
                <w:szCs w:val="22"/>
              </w:rPr>
            </w:pPr>
            <w:r w:rsidRPr="00285B03">
              <w:rPr>
                <w:sz w:val="22"/>
                <w:szCs w:val="22"/>
                <w:rtl/>
              </w:rPr>
              <w:t>الأسر المكتملة</w:t>
            </w:r>
          </w:p>
        </w:tc>
        <w:tc>
          <w:tcPr>
            <w:tcW w:w="1100" w:type="dxa"/>
            <w:tcBorders>
              <w:top w:val="single" w:sz="4" w:space="0" w:color="000000"/>
            </w:tcBorders>
            <w:tcMar>
              <w:left w:w="108" w:type="dxa"/>
              <w:right w:w="108" w:type="dxa"/>
            </w:tcMar>
          </w:tcPr>
          <w:p w:rsidR="00E3462F" w:rsidRPr="00285B03" w:rsidRDefault="00E3462F" w:rsidP="00887780">
            <w:pPr>
              <w:bidi w:val="0"/>
              <w:spacing w:line="260" w:lineRule="exact"/>
              <w:ind w:right="90"/>
              <w:jc w:val="right"/>
              <w:rPr>
                <w:sz w:val="22"/>
                <w:szCs w:val="22"/>
              </w:rPr>
            </w:pPr>
            <w:r w:rsidRPr="00285B03">
              <w:rPr>
                <w:sz w:val="22"/>
                <w:szCs w:val="22"/>
                <w:rtl/>
              </w:rPr>
              <w:t>٦٤</w:t>
            </w:r>
            <w:r w:rsidRPr="00285B03">
              <w:rPr>
                <w:rFonts w:cs="Times New Roman"/>
                <w:sz w:val="22"/>
                <w:szCs w:val="22"/>
                <w:rtl/>
              </w:rPr>
              <w:t>٫</w:t>
            </w:r>
            <w:r w:rsidRPr="00285B03">
              <w:rPr>
                <w:sz w:val="22"/>
                <w:szCs w:val="22"/>
                <w:rtl/>
              </w:rPr>
              <w:t>٦</w:t>
            </w:r>
          </w:p>
        </w:tc>
        <w:tc>
          <w:tcPr>
            <w:tcW w:w="1000" w:type="dxa"/>
            <w:tcBorders>
              <w:top w:val="single" w:sz="4" w:space="0" w:color="000000"/>
            </w:tcBorders>
            <w:tcMar>
              <w:left w:w="108" w:type="dxa"/>
              <w:right w:w="108" w:type="dxa"/>
            </w:tcMar>
          </w:tcPr>
          <w:p w:rsidR="00E3462F" w:rsidRPr="00285B03" w:rsidRDefault="00E3462F" w:rsidP="00887780">
            <w:pPr>
              <w:bidi w:val="0"/>
              <w:spacing w:line="260" w:lineRule="exact"/>
              <w:ind w:right="90"/>
              <w:jc w:val="right"/>
              <w:rPr>
                <w:sz w:val="22"/>
                <w:szCs w:val="22"/>
              </w:rPr>
            </w:pPr>
            <w:r w:rsidRPr="00285B03">
              <w:rPr>
                <w:sz w:val="22"/>
                <w:szCs w:val="22"/>
                <w:rtl/>
              </w:rPr>
              <w:t>٦٣</w:t>
            </w:r>
            <w:r w:rsidRPr="00285B03">
              <w:rPr>
                <w:rFonts w:cs="Times New Roman"/>
                <w:sz w:val="22"/>
                <w:szCs w:val="22"/>
                <w:rtl/>
              </w:rPr>
              <w:t>٫</w:t>
            </w:r>
            <w:r w:rsidRPr="00285B03">
              <w:rPr>
                <w:sz w:val="22"/>
                <w:szCs w:val="22"/>
                <w:rtl/>
              </w:rPr>
              <w:t>٥</w:t>
            </w:r>
          </w:p>
        </w:tc>
        <w:tc>
          <w:tcPr>
            <w:tcW w:w="1100" w:type="dxa"/>
            <w:tcBorders>
              <w:top w:val="single" w:sz="4" w:space="0" w:color="000000"/>
            </w:tcBorders>
            <w:tcMar>
              <w:left w:w="108" w:type="dxa"/>
              <w:right w:w="108" w:type="dxa"/>
            </w:tcMar>
          </w:tcPr>
          <w:p w:rsidR="00E3462F" w:rsidRPr="00285B03" w:rsidRDefault="00E3462F" w:rsidP="00887780">
            <w:pPr>
              <w:bidi w:val="0"/>
              <w:spacing w:line="260" w:lineRule="exact"/>
              <w:ind w:right="90"/>
              <w:jc w:val="right"/>
              <w:rPr>
                <w:sz w:val="22"/>
                <w:szCs w:val="22"/>
              </w:rPr>
            </w:pPr>
            <w:r w:rsidRPr="00285B03">
              <w:rPr>
                <w:sz w:val="22"/>
                <w:szCs w:val="22"/>
                <w:rtl/>
              </w:rPr>
              <w:t>٦٢</w:t>
            </w:r>
            <w:r w:rsidRPr="00285B03">
              <w:rPr>
                <w:rFonts w:cs="Times New Roman"/>
                <w:sz w:val="22"/>
                <w:szCs w:val="22"/>
                <w:rtl/>
              </w:rPr>
              <w:t>٫</w:t>
            </w:r>
            <w:r w:rsidRPr="00285B03">
              <w:rPr>
                <w:sz w:val="22"/>
                <w:szCs w:val="22"/>
                <w:rtl/>
              </w:rPr>
              <w:t>٨</w:t>
            </w:r>
          </w:p>
        </w:tc>
        <w:tc>
          <w:tcPr>
            <w:tcW w:w="1151" w:type="dxa"/>
            <w:tcBorders>
              <w:top w:val="single" w:sz="4" w:space="0" w:color="000000"/>
            </w:tcBorders>
            <w:tcMar>
              <w:left w:w="108" w:type="dxa"/>
              <w:right w:w="108" w:type="dxa"/>
            </w:tcMar>
          </w:tcPr>
          <w:p w:rsidR="00E3462F" w:rsidRPr="00285B03" w:rsidRDefault="00E3462F" w:rsidP="00887780">
            <w:pPr>
              <w:bidi w:val="0"/>
              <w:spacing w:line="260" w:lineRule="exact"/>
              <w:ind w:right="90"/>
              <w:jc w:val="right"/>
              <w:rPr>
                <w:sz w:val="22"/>
                <w:szCs w:val="22"/>
              </w:rPr>
            </w:pPr>
            <w:r w:rsidRPr="00285B03">
              <w:rPr>
                <w:sz w:val="22"/>
                <w:szCs w:val="22"/>
                <w:rtl/>
              </w:rPr>
              <w:t>٦٢</w:t>
            </w:r>
            <w:r w:rsidRPr="00285B03">
              <w:rPr>
                <w:rFonts w:cs="Times New Roman"/>
                <w:sz w:val="22"/>
                <w:szCs w:val="22"/>
                <w:rtl/>
              </w:rPr>
              <w:t>٫</w:t>
            </w:r>
            <w:r w:rsidRPr="00285B03">
              <w:rPr>
                <w:sz w:val="22"/>
                <w:szCs w:val="22"/>
                <w:rtl/>
              </w:rPr>
              <w:t>٥</w:t>
            </w:r>
          </w:p>
        </w:tc>
        <w:tc>
          <w:tcPr>
            <w:tcW w:w="1149" w:type="dxa"/>
            <w:tcBorders>
              <w:top w:val="single" w:sz="4" w:space="0" w:color="000000"/>
              <w:left w:val="nil"/>
            </w:tcBorders>
            <w:tcMar>
              <w:left w:w="108" w:type="dxa"/>
              <w:right w:w="108" w:type="dxa"/>
            </w:tcMar>
          </w:tcPr>
          <w:p w:rsidR="00E3462F" w:rsidRPr="00285B03" w:rsidRDefault="00E3462F" w:rsidP="00887780">
            <w:pPr>
              <w:bidi w:val="0"/>
              <w:spacing w:line="260" w:lineRule="exact"/>
              <w:ind w:right="90"/>
              <w:jc w:val="right"/>
              <w:rPr>
                <w:rFonts w:hint="cs"/>
                <w:sz w:val="22"/>
                <w:szCs w:val="22"/>
              </w:rPr>
            </w:pPr>
            <w:r w:rsidRPr="00285B03">
              <w:rPr>
                <w:sz w:val="22"/>
                <w:szCs w:val="22"/>
                <w:rtl/>
              </w:rPr>
              <w:t>٦٢</w:t>
            </w:r>
            <w:r w:rsidRPr="00285B03">
              <w:rPr>
                <w:rFonts w:cs="Times New Roman"/>
                <w:sz w:val="22"/>
                <w:szCs w:val="22"/>
                <w:rtl/>
              </w:rPr>
              <w:t>٫</w:t>
            </w:r>
            <w:r w:rsidRPr="00285B03">
              <w:rPr>
                <w:sz w:val="22"/>
                <w:szCs w:val="22"/>
                <w:rtl/>
              </w:rPr>
              <w:t>٧</w:t>
            </w:r>
          </w:p>
        </w:tc>
      </w:tr>
      <w:tr w:rsidR="00E3462F" w:rsidRPr="00285B03" w:rsidTr="00887780">
        <w:trPr>
          <w:trHeight w:val="75"/>
        </w:trPr>
        <w:tc>
          <w:tcPr>
            <w:tcW w:w="4038" w:type="dxa"/>
            <w:tcMar>
              <w:left w:w="108" w:type="dxa"/>
              <w:right w:w="108" w:type="dxa"/>
            </w:tcMar>
          </w:tcPr>
          <w:p w:rsidR="00E3462F" w:rsidRPr="00285B03" w:rsidRDefault="00E3462F" w:rsidP="00887780">
            <w:pPr>
              <w:spacing w:line="260" w:lineRule="exact"/>
              <w:rPr>
                <w:sz w:val="22"/>
                <w:szCs w:val="22"/>
              </w:rPr>
            </w:pPr>
            <w:r w:rsidRPr="00285B03">
              <w:rPr>
                <w:sz w:val="22"/>
                <w:szCs w:val="22"/>
                <w:rtl/>
              </w:rPr>
              <w:t>الأسر غير المكتملة (أسر معيشية يرأسها أحد الوالدين)</w:t>
            </w:r>
          </w:p>
        </w:tc>
        <w:tc>
          <w:tcPr>
            <w:tcW w:w="1100" w:type="dxa"/>
            <w:tcMar>
              <w:left w:w="108" w:type="dxa"/>
              <w:right w:w="108" w:type="dxa"/>
            </w:tcMar>
          </w:tcPr>
          <w:p w:rsidR="00E3462F" w:rsidRPr="00285B03" w:rsidRDefault="00E3462F" w:rsidP="00887780">
            <w:pPr>
              <w:bidi w:val="0"/>
              <w:spacing w:line="260" w:lineRule="exact"/>
              <w:ind w:right="90"/>
              <w:jc w:val="right"/>
              <w:rPr>
                <w:sz w:val="22"/>
                <w:szCs w:val="22"/>
              </w:rPr>
            </w:pPr>
            <w:r w:rsidRPr="00285B03">
              <w:rPr>
                <w:sz w:val="22"/>
                <w:szCs w:val="22"/>
                <w:rtl/>
              </w:rPr>
              <w:t>١١</w:t>
            </w:r>
          </w:p>
        </w:tc>
        <w:tc>
          <w:tcPr>
            <w:tcW w:w="1000" w:type="dxa"/>
            <w:tcMar>
              <w:left w:w="108" w:type="dxa"/>
              <w:right w:w="108" w:type="dxa"/>
            </w:tcMar>
          </w:tcPr>
          <w:p w:rsidR="00E3462F" w:rsidRPr="00285B03" w:rsidRDefault="00E3462F" w:rsidP="00887780">
            <w:pPr>
              <w:bidi w:val="0"/>
              <w:spacing w:line="260" w:lineRule="exact"/>
              <w:ind w:right="90"/>
              <w:jc w:val="right"/>
              <w:rPr>
                <w:sz w:val="22"/>
                <w:szCs w:val="22"/>
              </w:rPr>
            </w:pPr>
            <w:r w:rsidRPr="00285B03">
              <w:rPr>
                <w:sz w:val="22"/>
                <w:szCs w:val="22"/>
                <w:rtl/>
              </w:rPr>
              <w:t>١١</w:t>
            </w:r>
            <w:r w:rsidRPr="00285B03">
              <w:rPr>
                <w:rFonts w:cs="Times New Roman"/>
                <w:sz w:val="22"/>
                <w:szCs w:val="22"/>
                <w:rtl/>
              </w:rPr>
              <w:t>٫</w:t>
            </w:r>
            <w:r w:rsidRPr="00285B03">
              <w:rPr>
                <w:sz w:val="22"/>
                <w:szCs w:val="22"/>
                <w:rtl/>
              </w:rPr>
              <w:t>١</w:t>
            </w:r>
          </w:p>
        </w:tc>
        <w:tc>
          <w:tcPr>
            <w:tcW w:w="1100" w:type="dxa"/>
            <w:tcMar>
              <w:left w:w="108" w:type="dxa"/>
              <w:right w:w="108" w:type="dxa"/>
            </w:tcMar>
          </w:tcPr>
          <w:p w:rsidR="00E3462F" w:rsidRPr="00285B03" w:rsidRDefault="00E3462F" w:rsidP="00887780">
            <w:pPr>
              <w:bidi w:val="0"/>
              <w:spacing w:line="260" w:lineRule="exact"/>
              <w:ind w:right="90"/>
              <w:jc w:val="right"/>
              <w:rPr>
                <w:sz w:val="22"/>
                <w:szCs w:val="22"/>
              </w:rPr>
            </w:pPr>
            <w:r w:rsidRPr="00285B03">
              <w:rPr>
                <w:sz w:val="22"/>
                <w:szCs w:val="22"/>
                <w:rtl/>
              </w:rPr>
              <w:t>١١</w:t>
            </w:r>
            <w:r w:rsidRPr="00285B03">
              <w:rPr>
                <w:rFonts w:cs="Times New Roman"/>
                <w:sz w:val="22"/>
                <w:szCs w:val="22"/>
                <w:rtl/>
              </w:rPr>
              <w:t>٫</w:t>
            </w:r>
            <w:r w:rsidRPr="00285B03">
              <w:rPr>
                <w:sz w:val="22"/>
                <w:szCs w:val="22"/>
                <w:rtl/>
              </w:rPr>
              <w:t>٤</w:t>
            </w:r>
          </w:p>
        </w:tc>
        <w:tc>
          <w:tcPr>
            <w:tcW w:w="1151" w:type="dxa"/>
            <w:tcMar>
              <w:left w:w="108" w:type="dxa"/>
              <w:right w:w="108" w:type="dxa"/>
            </w:tcMar>
          </w:tcPr>
          <w:p w:rsidR="00E3462F" w:rsidRPr="00285B03" w:rsidRDefault="00E3462F" w:rsidP="00887780">
            <w:pPr>
              <w:bidi w:val="0"/>
              <w:spacing w:line="260" w:lineRule="exact"/>
              <w:ind w:right="90"/>
              <w:jc w:val="right"/>
              <w:rPr>
                <w:sz w:val="22"/>
                <w:szCs w:val="22"/>
              </w:rPr>
            </w:pPr>
            <w:r w:rsidRPr="00285B03">
              <w:rPr>
                <w:sz w:val="22"/>
                <w:szCs w:val="22"/>
                <w:rtl/>
              </w:rPr>
              <w:t>١١</w:t>
            </w:r>
            <w:r w:rsidRPr="00285B03">
              <w:rPr>
                <w:rFonts w:cs="Times New Roman"/>
                <w:sz w:val="22"/>
                <w:szCs w:val="22"/>
                <w:rtl/>
              </w:rPr>
              <w:t>٫</w:t>
            </w:r>
            <w:r w:rsidRPr="00285B03">
              <w:rPr>
                <w:sz w:val="22"/>
                <w:szCs w:val="22"/>
                <w:rtl/>
              </w:rPr>
              <w:t>٣</w:t>
            </w:r>
          </w:p>
        </w:tc>
        <w:tc>
          <w:tcPr>
            <w:tcW w:w="1149" w:type="dxa"/>
            <w:tcBorders>
              <w:left w:val="nil"/>
            </w:tcBorders>
            <w:tcMar>
              <w:left w:w="108" w:type="dxa"/>
              <w:right w:w="108" w:type="dxa"/>
            </w:tcMar>
          </w:tcPr>
          <w:p w:rsidR="00E3462F" w:rsidRPr="00285B03" w:rsidRDefault="00E3462F" w:rsidP="00887780">
            <w:pPr>
              <w:bidi w:val="0"/>
              <w:spacing w:line="260" w:lineRule="exact"/>
              <w:ind w:right="90"/>
              <w:jc w:val="right"/>
              <w:rPr>
                <w:sz w:val="22"/>
                <w:szCs w:val="22"/>
              </w:rPr>
            </w:pPr>
            <w:r w:rsidRPr="00285B03">
              <w:rPr>
                <w:sz w:val="22"/>
                <w:szCs w:val="22"/>
                <w:rtl/>
              </w:rPr>
              <w:t>١١</w:t>
            </w:r>
            <w:r w:rsidRPr="00285B03">
              <w:rPr>
                <w:rFonts w:cs="Times New Roman"/>
                <w:sz w:val="22"/>
                <w:szCs w:val="22"/>
                <w:rtl/>
              </w:rPr>
              <w:t>٫</w:t>
            </w:r>
            <w:r w:rsidRPr="00285B03">
              <w:rPr>
                <w:sz w:val="22"/>
                <w:szCs w:val="22"/>
                <w:rtl/>
              </w:rPr>
              <w:t>٣</w:t>
            </w:r>
          </w:p>
        </w:tc>
      </w:tr>
      <w:tr w:rsidR="00E3462F" w:rsidRPr="00285B03" w:rsidTr="00887780">
        <w:trPr>
          <w:trHeight w:val="75"/>
        </w:trPr>
        <w:tc>
          <w:tcPr>
            <w:tcW w:w="4038" w:type="dxa"/>
            <w:tcMar>
              <w:left w:w="108" w:type="dxa"/>
              <w:right w:w="108" w:type="dxa"/>
            </w:tcMar>
          </w:tcPr>
          <w:p w:rsidR="00E3462F" w:rsidRPr="00285B03" w:rsidRDefault="00E3462F" w:rsidP="00887780">
            <w:pPr>
              <w:spacing w:line="260" w:lineRule="exact"/>
              <w:rPr>
                <w:rFonts w:hint="cs"/>
                <w:sz w:val="22"/>
                <w:szCs w:val="22"/>
              </w:rPr>
            </w:pPr>
            <w:r w:rsidRPr="00285B03">
              <w:rPr>
                <w:rFonts w:hint="cs"/>
                <w:sz w:val="22"/>
                <w:szCs w:val="22"/>
                <w:rtl/>
              </w:rPr>
              <w:t xml:space="preserve">الأسر المعيشية المؤلفة من </w:t>
            </w:r>
            <w:r>
              <w:rPr>
                <w:rFonts w:hint="cs"/>
                <w:sz w:val="22"/>
                <w:szCs w:val="22"/>
                <w:rtl/>
              </w:rPr>
              <w:t>شخص واحد</w:t>
            </w:r>
          </w:p>
        </w:tc>
        <w:tc>
          <w:tcPr>
            <w:tcW w:w="1100" w:type="dxa"/>
            <w:tcMar>
              <w:left w:w="108" w:type="dxa"/>
              <w:right w:w="108" w:type="dxa"/>
            </w:tcMar>
          </w:tcPr>
          <w:p w:rsidR="00E3462F" w:rsidRPr="00285B03" w:rsidRDefault="00E3462F" w:rsidP="00887780">
            <w:pPr>
              <w:bidi w:val="0"/>
              <w:spacing w:line="260" w:lineRule="exact"/>
              <w:ind w:right="90"/>
              <w:jc w:val="right"/>
              <w:rPr>
                <w:sz w:val="22"/>
                <w:szCs w:val="22"/>
              </w:rPr>
            </w:pPr>
            <w:r w:rsidRPr="00285B03">
              <w:rPr>
                <w:sz w:val="22"/>
                <w:szCs w:val="22"/>
                <w:rtl/>
              </w:rPr>
              <w:t>٢٢</w:t>
            </w:r>
            <w:r w:rsidRPr="00285B03">
              <w:rPr>
                <w:rFonts w:cs="Times New Roman"/>
                <w:sz w:val="22"/>
                <w:szCs w:val="22"/>
                <w:rtl/>
              </w:rPr>
              <w:t>٫</w:t>
            </w:r>
            <w:r w:rsidRPr="00285B03">
              <w:rPr>
                <w:sz w:val="22"/>
                <w:szCs w:val="22"/>
                <w:rtl/>
              </w:rPr>
              <w:t>٩</w:t>
            </w:r>
          </w:p>
        </w:tc>
        <w:tc>
          <w:tcPr>
            <w:tcW w:w="1000" w:type="dxa"/>
            <w:tcMar>
              <w:left w:w="108" w:type="dxa"/>
              <w:right w:w="108" w:type="dxa"/>
            </w:tcMar>
          </w:tcPr>
          <w:p w:rsidR="00E3462F" w:rsidRPr="00285B03" w:rsidRDefault="00E3462F" w:rsidP="00887780">
            <w:pPr>
              <w:bidi w:val="0"/>
              <w:spacing w:line="260" w:lineRule="exact"/>
              <w:ind w:right="90"/>
              <w:jc w:val="right"/>
              <w:rPr>
                <w:sz w:val="22"/>
                <w:szCs w:val="22"/>
              </w:rPr>
            </w:pPr>
            <w:r w:rsidRPr="00285B03">
              <w:rPr>
                <w:sz w:val="22"/>
                <w:szCs w:val="22"/>
                <w:rtl/>
              </w:rPr>
              <w:t>٢٣</w:t>
            </w:r>
            <w:r w:rsidRPr="00285B03">
              <w:rPr>
                <w:rFonts w:cs="Times New Roman"/>
                <w:sz w:val="22"/>
                <w:szCs w:val="22"/>
                <w:rtl/>
              </w:rPr>
              <w:t>٫</w:t>
            </w:r>
            <w:r w:rsidRPr="00285B03">
              <w:rPr>
                <w:sz w:val="22"/>
                <w:szCs w:val="22"/>
                <w:rtl/>
              </w:rPr>
              <w:t>٩</w:t>
            </w:r>
          </w:p>
        </w:tc>
        <w:tc>
          <w:tcPr>
            <w:tcW w:w="1100" w:type="dxa"/>
            <w:tcMar>
              <w:left w:w="108" w:type="dxa"/>
              <w:right w:w="108" w:type="dxa"/>
            </w:tcMar>
          </w:tcPr>
          <w:p w:rsidR="00E3462F" w:rsidRPr="00285B03" w:rsidRDefault="00E3462F" w:rsidP="00887780">
            <w:pPr>
              <w:bidi w:val="0"/>
              <w:spacing w:line="260" w:lineRule="exact"/>
              <w:ind w:right="90"/>
              <w:jc w:val="right"/>
              <w:rPr>
                <w:sz w:val="22"/>
                <w:szCs w:val="22"/>
              </w:rPr>
            </w:pPr>
            <w:r w:rsidRPr="00285B03">
              <w:rPr>
                <w:sz w:val="22"/>
                <w:szCs w:val="22"/>
                <w:rtl/>
              </w:rPr>
              <w:t>٢٤</w:t>
            </w:r>
            <w:r w:rsidRPr="00285B03">
              <w:rPr>
                <w:rFonts w:cs="Times New Roman"/>
                <w:sz w:val="22"/>
                <w:szCs w:val="22"/>
                <w:rtl/>
              </w:rPr>
              <w:t>٫</w:t>
            </w:r>
            <w:r w:rsidRPr="00285B03">
              <w:rPr>
                <w:sz w:val="22"/>
                <w:szCs w:val="22"/>
                <w:rtl/>
              </w:rPr>
              <w:t>٥</w:t>
            </w:r>
          </w:p>
        </w:tc>
        <w:tc>
          <w:tcPr>
            <w:tcW w:w="1151" w:type="dxa"/>
            <w:tcMar>
              <w:left w:w="108" w:type="dxa"/>
              <w:right w:w="108" w:type="dxa"/>
            </w:tcMar>
          </w:tcPr>
          <w:p w:rsidR="00E3462F" w:rsidRPr="00285B03" w:rsidRDefault="00E3462F" w:rsidP="00887780">
            <w:pPr>
              <w:bidi w:val="0"/>
              <w:spacing w:line="260" w:lineRule="exact"/>
              <w:ind w:right="90"/>
              <w:jc w:val="right"/>
              <w:rPr>
                <w:sz w:val="22"/>
                <w:szCs w:val="22"/>
              </w:rPr>
            </w:pPr>
            <w:r w:rsidRPr="00285B03">
              <w:rPr>
                <w:sz w:val="22"/>
                <w:szCs w:val="22"/>
                <w:rtl/>
              </w:rPr>
              <w:t>٢٥</w:t>
            </w:r>
            <w:r w:rsidRPr="00285B03">
              <w:rPr>
                <w:rFonts w:cs="Times New Roman"/>
                <w:sz w:val="22"/>
                <w:szCs w:val="22"/>
                <w:rtl/>
              </w:rPr>
              <w:t>٫</w:t>
            </w:r>
            <w:r w:rsidRPr="00285B03">
              <w:rPr>
                <w:sz w:val="22"/>
                <w:szCs w:val="22"/>
                <w:rtl/>
              </w:rPr>
              <w:t>١</w:t>
            </w:r>
          </w:p>
        </w:tc>
        <w:tc>
          <w:tcPr>
            <w:tcW w:w="1149" w:type="dxa"/>
            <w:tcBorders>
              <w:left w:val="nil"/>
            </w:tcBorders>
            <w:tcMar>
              <w:left w:w="108" w:type="dxa"/>
              <w:right w:w="108" w:type="dxa"/>
            </w:tcMar>
          </w:tcPr>
          <w:p w:rsidR="00E3462F" w:rsidRPr="00285B03" w:rsidRDefault="00E3462F" w:rsidP="00887780">
            <w:pPr>
              <w:bidi w:val="0"/>
              <w:spacing w:line="260" w:lineRule="exact"/>
              <w:ind w:right="90"/>
              <w:jc w:val="right"/>
              <w:rPr>
                <w:sz w:val="22"/>
                <w:szCs w:val="22"/>
              </w:rPr>
            </w:pPr>
            <w:r w:rsidRPr="00285B03">
              <w:rPr>
                <w:sz w:val="22"/>
                <w:szCs w:val="22"/>
                <w:rtl/>
              </w:rPr>
              <w:t>٢٥</w:t>
            </w:r>
          </w:p>
        </w:tc>
      </w:tr>
      <w:tr w:rsidR="00E3462F" w:rsidRPr="00285B03" w:rsidTr="00887780">
        <w:trPr>
          <w:trHeight w:val="75"/>
        </w:trPr>
        <w:tc>
          <w:tcPr>
            <w:tcW w:w="4038" w:type="dxa"/>
            <w:tcBorders>
              <w:bottom w:val="single" w:sz="12" w:space="0" w:color="000000"/>
            </w:tcBorders>
            <w:tcMar>
              <w:left w:w="108" w:type="dxa"/>
              <w:right w:w="108" w:type="dxa"/>
            </w:tcMar>
          </w:tcPr>
          <w:p w:rsidR="00E3462F" w:rsidRPr="00285B03" w:rsidRDefault="00E3462F" w:rsidP="00887780">
            <w:pPr>
              <w:spacing w:after="40" w:line="260" w:lineRule="exact"/>
              <w:rPr>
                <w:rFonts w:hint="cs"/>
                <w:sz w:val="22"/>
                <w:szCs w:val="22"/>
              </w:rPr>
            </w:pPr>
            <w:r>
              <w:rPr>
                <w:rFonts w:hint="cs"/>
                <w:sz w:val="22"/>
                <w:szCs w:val="22"/>
                <w:rtl/>
              </w:rPr>
              <w:t>الأسر المعيشية غير العائلية والمؤلفة</w:t>
            </w:r>
            <w:r w:rsidRPr="00285B03">
              <w:rPr>
                <w:sz w:val="22"/>
                <w:szCs w:val="22"/>
                <w:rtl/>
              </w:rPr>
              <w:t xml:space="preserve"> من عدة أف</w:t>
            </w:r>
            <w:r w:rsidRPr="00285B03">
              <w:rPr>
                <w:rFonts w:hint="cs"/>
                <w:sz w:val="22"/>
                <w:szCs w:val="22"/>
                <w:rtl/>
              </w:rPr>
              <w:t>راد</w:t>
            </w:r>
          </w:p>
        </w:tc>
        <w:tc>
          <w:tcPr>
            <w:tcW w:w="1100" w:type="dxa"/>
            <w:tcBorders>
              <w:bottom w:val="single" w:sz="12" w:space="0" w:color="000000"/>
            </w:tcBorders>
            <w:tcMar>
              <w:left w:w="108" w:type="dxa"/>
              <w:right w:w="108" w:type="dxa"/>
            </w:tcMar>
          </w:tcPr>
          <w:p w:rsidR="00E3462F" w:rsidRPr="00285B03" w:rsidRDefault="00E3462F" w:rsidP="00887780">
            <w:pPr>
              <w:bidi w:val="0"/>
              <w:spacing w:after="40" w:line="260" w:lineRule="exact"/>
              <w:ind w:right="90"/>
              <w:jc w:val="right"/>
              <w:rPr>
                <w:sz w:val="22"/>
                <w:szCs w:val="22"/>
              </w:rPr>
            </w:pPr>
            <w:r w:rsidRPr="00285B03">
              <w:rPr>
                <w:sz w:val="22"/>
                <w:szCs w:val="22"/>
                <w:rtl/>
              </w:rPr>
              <w:t>١</w:t>
            </w:r>
            <w:r w:rsidRPr="00285B03">
              <w:rPr>
                <w:rFonts w:cs="Times New Roman"/>
                <w:sz w:val="22"/>
                <w:szCs w:val="22"/>
                <w:rtl/>
              </w:rPr>
              <w:t>٫</w:t>
            </w:r>
            <w:r w:rsidRPr="00285B03">
              <w:rPr>
                <w:sz w:val="22"/>
                <w:szCs w:val="22"/>
                <w:rtl/>
              </w:rPr>
              <w:t>٤</w:t>
            </w:r>
          </w:p>
        </w:tc>
        <w:tc>
          <w:tcPr>
            <w:tcW w:w="1000" w:type="dxa"/>
            <w:tcBorders>
              <w:bottom w:val="single" w:sz="12" w:space="0" w:color="000000"/>
            </w:tcBorders>
            <w:tcMar>
              <w:left w:w="108" w:type="dxa"/>
              <w:right w:w="108" w:type="dxa"/>
            </w:tcMar>
          </w:tcPr>
          <w:p w:rsidR="00E3462F" w:rsidRPr="00285B03" w:rsidRDefault="00E3462F" w:rsidP="00887780">
            <w:pPr>
              <w:bidi w:val="0"/>
              <w:spacing w:after="40" w:line="260" w:lineRule="exact"/>
              <w:ind w:right="90"/>
              <w:jc w:val="right"/>
              <w:rPr>
                <w:sz w:val="22"/>
                <w:szCs w:val="22"/>
              </w:rPr>
            </w:pPr>
            <w:r w:rsidRPr="00285B03">
              <w:rPr>
                <w:sz w:val="22"/>
                <w:szCs w:val="22"/>
                <w:rtl/>
              </w:rPr>
              <w:t>١</w:t>
            </w:r>
            <w:r w:rsidRPr="00285B03">
              <w:rPr>
                <w:rFonts w:cs="Times New Roman"/>
                <w:sz w:val="22"/>
                <w:szCs w:val="22"/>
                <w:rtl/>
              </w:rPr>
              <w:t>٫</w:t>
            </w:r>
            <w:r w:rsidRPr="00285B03">
              <w:rPr>
                <w:sz w:val="22"/>
                <w:szCs w:val="22"/>
                <w:rtl/>
              </w:rPr>
              <w:t>٤</w:t>
            </w:r>
          </w:p>
        </w:tc>
        <w:tc>
          <w:tcPr>
            <w:tcW w:w="1100" w:type="dxa"/>
            <w:tcBorders>
              <w:bottom w:val="single" w:sz="12" w:space="0" w:color="000000"/>
            </w:tcBorders>
            <w:tcMar>
              <w:left w:w="108" w:type="dxa"/>
              <w:right w:w="108" w:type="dxa"/>
            </w:tcMar>
          </w:tcPr>
          <w:p w:rsidR="00E3462F" w:rsidRPr="00285B03" w:rsidRDefault="00E3462F" w:rsidP="00887780">
            <w:pPr>
              <w:bidi w:val="0"/>
              <w:spacing w:after="40" w:line="260" w:lineRule="exact"/>
              <w:ind w:right="90"/>
              <w:jc w:val="right"/>
              <w:rPr>
                <w:sz w:val="22"/>
                <w:szCs w:val="22"/>
              </w:rPr>
            </w:pPr>
            <w:r w:rsidRPr="00285B03">
              <w:rPr>
                <w:sz w:val="22"/>
                <w:szCs w:val="22"/>
                <w:rtl/>
              </w:rPr>
              <w:t>١</w:t>
            </w:r>
            <w:r w:rsidRPr="00285B03">
              <w:rPr>
                <w:rFonts w:cs="Times New Roman"/>
                <w:sz w:val="22"/>
                <w:szCs w:val="22"/>
                <w:rtl/>
              </w:rPr>
              <w:t>٫</w:t>
            </w:r>
            <w:r w:rsidRPr="00285B03">
              <w:rPr>
                <w:sz w:val="22"/>
                <w:szCs w:val="22"/>
                <w:rtl/>
              </w:rPr>
              <w:t>٣</w:t>
            </w:r>
          </w:p>
        </w:tc>
        <w:tc>
          <w:tcPr>
            <w:tcW w:w="1151" w:type="dxa"/>
            <w:tcBorders>
              <w:bottom w:val="single" w:sz="12" w:space="0" w:color="000000"/>
            </w:tcBorders>
            <w:tcMar>
              <w:left w:w="108" w:type="dxa"/>
              <w:right w:w="108" w:type="dxa"/>
            </w:tcMar>
          </w:tcPr>
          <w:p w:rsidR="00E3462F" w:rsidRPr="00285B03" w:rsidRDefault="00E3462F" w:rsidP="00887780">
            <w:pPr>
              <w:bidi w:val="0"/>
              <w:spacing w:after="40" w:line="260" w:lineRule="exact"/>
              <w:ind w:right="90"/>
              <w:jc w:val="right"/>
              <w:rPr>
                <w:sz w:val="22"/>
                <w:szCs w:val="22"/>
              </w:rPr>
            </w:pPr>
            <w:r w:rsidRPr="00285B03">
              <w:rPr>
                <w:sz w:val="22"/>
                <w:szCs w:val="22"/>
                <w:rtl/>
              </w:rPr>
              <w:t>١</w:t>
            </w:r>
            <w:r w:rsidRPr="00285B03">
              <w:rPr>
                <w:rFonts w:cs="Times New Roman"/>
                <w:sz w:val="22"/>
                <w:szCs w:val="22"/>
                <w:rtl/>
              </w:rPr>
              <w:t>٫</w:t>
            </w:r>
            <w:r w:rsidRPr="00285B03">
              <w:rPr>
                <w:sz w:val="22"/>
                <w:szCs w:val="22"/>
                <w:rtl/>
              </w:rPr>
              <w:t>١</w:t>
            </w:r>
          </w:p>
        </w:tc>
        <w:tc>
          <w:tcPr>
            <w:tcW w:w="1149" w:type="dxa"/>
            <w:tcBorders>
              <w:left w:val="nil"/>
              <w:bottom w:val="single" w:sz="12" w:space="0" w:color="000000"/>
            </w:tcBorders>
            <w:tcMar>
              <w:left w:w="108" w:type="dxa"/>
              <w:right w:w="108" w:type="dxa"/>
            </w:tcMar>
          </w:tcPr>
          <w:p w:rsidR="00E3462F" w:rsidRPr="00285B03" w:rsidRDefault="00E3462F" w:rsidP="00887780">
            <w:pPr>
              <w:bidi w:val="0"/>
              <w:spacing w:after="40" w:line="260" w:lineRule="exact"/>
              <w:ind w:right="90"/>
              <w:jc w:val="right"/>
              <w:rPr>
                <w:sz w:val="22"/>
                <w:szCs w:val="22"/>
              </w:rPr>
            </w:pPr>
            <w:r w:rsidRPr="00285B03">
              <w:rPr>
                <w:sz w:val="22"/>
                <w:szCs w:val="22"/>
                <w:rtl/>
              </w:rPr>
              <w:t>١</w:t>
            </w:r>
          </w:p>
        </w:tc>
      </w:tr>
    </w:tbl>
    <w:p w:rsidR="00E3462F" w:rsidRDefault="00E3462F" w:rsidP="00CB3948">
      <w:pPr>
        <w:pStyle w:val="SingleTxtGA"/>
        <w:spacing w:before="120"/>
        <w:rPr>
          <w:rFonts w:hint="cs"/>
          <w:rtl/>
        </w:rPr>
      </w:pPr>
      <w:r w:rsidRPr="007E6185">
        <w:rPr>
          <w:spacing w:val="-2"/>
          <w:rtl/>
        </w:rPr>
        <w:t>18-</w:t>
      </w:r>
      <w:r w:rsidRPr="007E6185">
        <w:rPr>
          <w:rFonts w:hint="cs"/>
          <w:spacing w:val="-2"/>
          <w:rtl/>
        </w:rPr>
        <w:tab/>
      </w:r>
      <w:r w:rsidRPr="007E6185">
        <w:rPr>
          <w:spacing w:val="-2"/>
          <w:rtl/>
        </w:rPr>
        <w:t>ولوحظ</w:t>
      </w:r>
      <w:r w:rsidRPr="007E6185">
        <w:rPr>
          <w:rFonts w:hint="cs"/>
          <w:spacing w:val="-2"/>
          <w:rtl/>
        </w:rPr>
        <w:t xml:space="preserve"> </w:t>
      </w:r>
      <w:r w:rsidRPr="007E6185">
        <w:rPr>
          <w:spacing w:val="-2"/>
          <w:rtl/>
        </w:rPr>
        <w:t xml:space="preserve">أن اتجاه انتقال السكان إلى المدن، </w:t>
      </w:r>
      <w:r w:rsidRPr="007E6185">
        <w:rPr>
          <w:rFonts w:hint="cs"/>
          <w:spacing w:val="-2"/>
          <w:rtl/>
        </w:rPr>
        <w:t>وهو الاتجاه الذي</w:t>
      </w:r>
      <w:r w:rsidRPr="007E6185">
        <w:rPr>
          <w:spacing w:val="-2"/>
          <w:rtl/>
        </w:rPr>
        <w:t xml:space="preserve"> تشهده </w:t>
      </w:r>
      <w:r w:rsidRPr="007E6185">
        <w:rPr>
          <w:rFonts w:hint="cs"/>
          <w:spacing w:val="-2"/>
          <w:rtl/>
        </w:rPr>
        <w:t>العديد</w:t>
      </w:r>
      <w:r w:rsidRPr="007E6185">
        <w:rPr>
          <w:spacing w:val="-2"/>
          <w:rtl/>
        </w:rPr>
        <w:t xml:space="preserve"> من البلدان الأوروبية</w:t>
      </w:r>
      <w:r w:rsidRPr="007E6185">
        <w:rPr>
          <w:rFonts w:hint="cs"/>
          <w:spacing w:val="-2"/>
          <w:rtl/>
        </w:rPr>
        <w:t xml:space="preserve"> على المدى الطويل</w:t>
      </w:r>
      <w:r w:rsidRPr="007E6185">
        <w:rPr>
          <w:spacing w:val="-2"/>
          <w:rtl/>
        </w:rPr>
        <w:t xml:space="preserve">، </w:t>
      </w:r>
      <w:r w:rsidRPr="007E6185">
        <w:rPr>
          <w:rFonts w:hint="cs"/>
          <w:spacing w:val="-2"/>
          <w:rtl/>
        </w:rPr>
        <w:t>يسود</w:t>
      </w:r>
      <w:r w:rsidRPr="007E6185">
        <w:rPr>
          <w:spacing w:val="-2"/>
          <w:rtl/>
        </w:rPr>
        <w:t xml:space="preserve"> أيضا</w:t>
      </w:r>
      <w:r w:rsidRPr="007E6185">
        <w:rPr>
          <w:rFonts w:hint="cs"/>
          <w:spacing w:val="-2"/>
          <w:rtl/>
        </w:rPr>
        <w:t>ً</w:t>
      </w:r>
      <w:r w:rsidRPr="007E6185">
        <w:rPr>
          <w:spacing w:val="-2"/>
          <w:rtl/>
        </w:rPr>
        <w:t xml:space="preserve"> في الجمهورية التشيكية.</w:t>
      </w:r>
      <w:r w:rsidRPr="007E6185">
        <w:rPr>
          <w:rFonts w:hint="cs"/>
          <w:spacing w:val="-2"/>
          <w:rtl/>
        </w:rPr>
        <w:t xml:space="preserve"> </w:t>
      </w:r>
      <w:r w:rsidRPr="007E6185">
        <w:rPr>
          <w:spacing w:val="-2"/>
          <w:rtl/>
        </w:rPr>
        <w:t xml:space="preserve">ويتضح </w:t>
      </w:r>
      <w:r w:rsidRPr="007E6185">
        <w:rPr>
          <w:rFonts w:hint="cs"/>
          <w:spacing w:val="-2"/>
          <w:rtl/>
        </w:rPr>
        <w:t>ذلك</w:t>
      </w:r>
      <w:r w:rsidRPr="007E6185">
        <w:rPr>
          <w:spacing w:val="-2"/>
          <w:rtl/>
        </w:rPr>
        <w:t xml:space="preserve"> من </w:t>
      </w:r>
      <w:r w:rsidRPr="007E6185">
        <w:rPr>
          <w:rFonts w:hint="cs"/>
          <w:spacing w:val="-2"/>
          <w:rtl/>
        </w:rPr>
        <w:t>التعداد الذي أجري في عام</w:t>
      </w:r>
      <w:r w:rsidRPr="007E6185">
        <w:rPr>
          <w:spacing w:val="-2"/>
          <w:rtl/>
        </w:rPr>
        <w:t xml:space="preserve"> 2001.</w:t>
      </w:r>
      <w:r w:rsidRPr="007E6185">
        <w:rPr>
          <w:rFonts w:hint="cs"/>
          <w:spacing w:val="-2"/>
          <w:rtl/>
        </w:rPr>
        <w:t xml:space="preserve"> وفيما يتعلق بحجم المدن، فإن معدل النمو السكاني البالغ 35.2 </w:t>
      </w:r>
      <w:r>
        <w:rPr>
          <w:rFonts w:hint="cs"/>
          <w:rtl/>
        </w:rPr>
        <w:t>في المائة يكون أكبر في مدن</w:t>
      </w:r>
      <w:r w:rsidRPr="007E6074">
        <w:rPr>
          <w:rtl/>
        </w:rPr>
        <w:t xml:space="preserve"> </w:t>
      </w:r>
      <w:r>
        <w:rPr>
          <w:rtl/>
        </w:rPr>
        <w:t>الجمهورية التشيكية</w:t>
      </w:r>
      <w:r>
        <w:rPr>
          <w:rFonts w:hint="cs"/>
          <w:rtl/>
        </w:rPr>
        <w:t xml:space="preserve"> التي يتجاوز</w:t>
      </w:r>
      <w:r>
        <w:rPr>
          <w:rtl/>
        </w:rPr>
        <w:t xml:space="preserve"> عدد سكانها 000 5 نسمة</w:t>
      </w:r>
      <w:r>
        <w:rPr>
          <w:rFonts w:hint="cs"/>
          <w:rtl/>
        </w:rPr>
        <w:t xml:space="preserve">. </w:t>
      </w:r>
      <w:r>
        <w:rPr>
          <w:rtl/>
        </w:rPr>
        <w:t xml:space="preserve">وفي عام 2001، بلغت نسبة </w:t>
      </w:r>
      <w:r>
        <w:rPr>
          <w:rFonts w:hint="cs"/>
          <w:rtl/>
        </w:rPr>
        <w:t>السكان الذين يعيشون في المدن</w:t>
      </w:r>
      <w:r>
        <w:rPr>
          <w:rtl/>
        </w:rPr>
        <w:t xml:space="preserve"> </w:t>
      </w:r>
      <w:r>
        <w:rPr>
          <w:rFonts w:hint="cs"/>
          <w:rtl/>
        </w:rPr>
        <w:t>ب</w:t>
      </w:r>
      <w:r>
        <w:rPr>
          <w:rtl/>
        </w:rPr>
        <w:t xml:space="preserve">الجمهورية التشيكية 63 </w:t>
      </w:r>
      <w:r w:rsidR="007E6185">
        <w:rPr>
          <w:rFonts w:hint="cs"/>
          <w:rtl/>
        </w:rPr>
        <w:t xml:space="preserve">      </w:t>
      </w:r>
      <w:r>
        <w:rPr>
          <w:rtl/>
        </w:rPr>
        <w:t>في المائة.</w:t>
      </w:r>
      <w:r>
        <w:t xml:space="preserve"> </w:t>
      </w:r>
    </w:p>
    <w:p w:rsidR="00E3462F" w:rsidRPr="00F670FC" w:rsidRDefault="00E3462F" w:rsidP="007E6185">
      <w:pPr>
        <w:pStyle w:val="H23GA"/>
        <w:rPr>
          <w:b w:val="0"/>
          <w:bCs w:val="0"/>
          <w:i/>
          <w:iCs/>
        </w:rPr>
      </w:pPr>
      <w:r>
        <w:rPr>
          <w:rFonts w:hint="cs"/>
          <w:rtl/>
        </w:rPr>
        <w:tab/>
      </w:r>
      <w:r>
        <w:rPr>
          <w:rFonts w:hint="cs"/>
          <w:rtl/>
        </w:rPr>
        <w:tab/>
      </w:r>
      <w:r w:rsidRPr="00F670FC">
        <w:rPr>
          <w:rFonts w:hint="cs"/>
          <w:b w:val="0"/>
          <w:bCs w:val="0"/>
          <w:i/>
          <w:iCs/>
          <w:rtl/>
        </w:rPr>
        <w:t>ال</w:t>
      </w:r>
      <w:r w:rsidRPr="00F670FC">
        <w:rPr>
          <w:b w:val="0"/>
          <w:bCs w:val="0"/>
          <w:i/>
          <w:iCs/>
          <w:rtl/>
        </w:rPr>
        <w:t>مستوى المعيش</w:t>
      </w:r>
      <w:r w:rsidRPr="00F670FC">
        <w:rPr>
          <w:rFonts w:hint="cs"/>
          <w:b w:val="0"/>
          <w:bCs w:val="0"/>
          <w:i/>
          <w:iCs/>
          <w:rtl/>
        </w:rPr>
        <w:t>ي</w:t>
      </w:r>
    </w:p>
    <w:p w:rsidR="00E3462F" w:rsidRDefault="00E3462F" w:rsidP="00BA4739">
      <w:pPr>
        <w:pStyle w:val="SingleTxtGA"/>
        <w:rPr>
          <w:rFonts w:hint="cs"/>
        </w:rPr>
      </w:pPr>
      <w:r>
        <w:rPr>
          <w:rtl/>
        </w:rPr>
        <w:t>19-</w:t>
      </w:r>
      <w:r>
        <w:rPr>
          <w:rFonts w:hint="cs"/>
          <w:rtl/>
        </w:rPr>
        <w:tab/>
      </w:r>
      <w:r>
        <w:rPr>
          <w:rtl/>
        </w:rPr>
        <w:t>بل</w:t>
      </w:r>
      <w:r>
        <w:rPr>
          <w:rFonts w:hint="cs"/>
          <w:rtl/>
        </w:rPr>
        <w:t>ـ</w:t>
      </w:r>
      <w:r>
        <w:rPr>
          <w:rtl/>
        </w:rPr>
        <w:t>غ المتوس</w:t>
      </w:r>
      <w:r>
        <w:rPr>
          <w:rFonts w:hint="cs"/>
          <w:rtl/>
        </w:rPr>
        <w:t>ـ</w:t>
      </w:r>
      <w:r>
        <w:rPr>
          <w:rtl/>
        </w:rPr>
        <w:t>ط السنوي ل</w:t>
      </w:r>
      <w:r>
        <w:rPr>
          <w:rFonts w:hint="cs"/>
          <w:rtl/>
        </w:rPr>
        <w:t>ل</w:t>
      </w:r>
      <w:r>
        <w:rPr>
          <w:rtl/>
        </w:rPr>
        <w:t>استهلاك الفرد</w:t>
      </w:r>
      <w:r>
        <w:rPr>
          <w:rFonts w:hint="cs"/>
          <w:rtl/>
        </w:rPr>
        <w:t>ي</w:t>
      </w:r>
      <w:r>
        <w:rPr>
          <w:rtl/>
        </w:rPr>
        <w:t xml:space="preserve"> </w:t>
      </w:r>
      <w:r>
        <w:rPr>
          <w:rFonts w:hint="cs"/>
          <w:rtl/>
        </w:rPr>
        <w:t>ل</w:t>
      </w:r>
      <w:r>
        <w:rPr>
          <w:rtl/>
        </w:rPr>
        <w:t xml:space="preserve">لأسر المعيشية في عام 2007 </w:t>
      </w:r>
      <w:r w:rsidR="007E6185">
        <w:rPr>
          <w:rFonts w:hint="cs"/>
          <w:rtl/>
        </w:rPr>
        <w:t xml:space="preserve">          </w:t>
      </w:r>
      <w:r>
        <w:rPr>
          <w:rtl/>
        </w:rPr>
        <w:t>ما مقداره 208 120 كرونة تشيكية، في حين</w:t>
      </w:r>
      <w:r w:rsidRPr="00E7243D">
        <w:rPr>
          <w:rtl/>
        </w:rPr>
        <w:t xml:space="preserve"> </w:t>
      </w:r>
      <w:r>
        <w:rPr>
          <w:rtl/>
        </w:rPr>
        <w:t>بلغ صافي الدخل السنوي بلغ 817 125 كرونة تشيكية. وتراجعت الحصة المخصصة لت</w:t>
      </w:r>
      <w:r>
        <w:rPr>
          <w:rFonts w:hint="cs"/>
          <w:rtl/>
        </w:rPr>
        <w:t>غطية ت</w:t>
      </w:r>
      <w:r>
        <w:rPr>
          <w:rtl/>
        </w:rPr>
        <w:t xml:space="preserve">كاليف المواد الغذائية </w:t>
      </w:r>
      <w:r>
        <w:rPr>
          <w:rFonts w:hint="cs"/>
          <w:rtl/>
        </w:rPr>
        <w:t>خلال</w:t>
      </w:r>
      <w:r>
        <w:rPr>
          <w:rtl/>
        </w:rPr>
        <w:t xml:space="preserve"> السنوات الماضية وكانت تمثل في عام 2006 </w:t>
      </w:r>
      <w:r>
        <w:rPr>
          <w:rFonts w:hint="cs"/>
          <w:rtl/>
        </w:rPr>
        <w:t xml:space="preserve">وفي عام </w:t>
      </w:r>
      <w:r>
        <w:rPr>
          <w:rtl/>
        </w:rPr>
        <w:t>2007</w:t>
      </w:r>
      <w:r>
        <w:rPr>
          <w:rFonts w:hint="cs"/>
          <w:rtl/>
        </w:rPr>
        <w:t xml:space="preserve"> أيضاً</w:t>
      </w:r>
      <w:r>
        <w:rPr>
          <w:rtl/>
        </w:rPr>
        <w:t xml:space="preserve"> </w:t>
      </w:r>
      <w:r>
        <w:rPr>
          <w:rFonts w:hint="cs"/>
          <w:rtl/>
        </w:rPr>
        <w:t>1/5 من</w:t>
      </w:r>
      <w:r>
        <w:rPr>
          <w:rtl/>
        </w:rPr>
        <w:t xml:space="preserve"> </w:t>
      </w:r>
      <w:r>
        <w:rPr>
          <w:rFonts w:hint="cs"/>
          <w:rtl/>
        </w:rPr>
        <w:t xml:space="preserve">مجموع </w:t>
      </w:r>
      <w:r>
        <w:rPr>
          <w:rtl/>
        </w:rPr>
        <w:t xml:space="preserve">مصروفات </w:t>
      </w:r>
      <w:r w:rsidRPr="007E6185">
        <w:rPr>
          <w:spacing w:val="-2"/>
          <w:rtl/>
        </w:rPr>
        <w:t>الأسر.</w:t>
      </w:r>
      <w:r w:rsidRPr="007E6185">
        <w:rPr>
          <w:rFonts w:hint="cs"/>
          <w:spacing w:val="-2"/>
          <w:rtl/>
        </w:rPr>
        <w:t xml:space="preserve"> </w:t>
      </w:r>
      <w:r w:rsidRPr="007E6185">
        <w:rPr>
          <w:spacing w:val="-2"/>
          <w:rtl/>
        </w:rPr>
        <w:t>وانخفضت تكاليف التعليم أيضا</w:t>
      </w:r>
      <w:r w:rsidRPr="007E6185">
        <w:rPr>
          <w:rFonts w:hint="cs"/>
          <w:spacing w:val="-2"/>
          <w:rtl/>
        </w:rPr>
        <w:t>ً</w:t>
      </w:r>
      <w:r w:rsidRPr="007E6185">
        <w:rPr>
          <w:spacing w:val="-2"/>
          <w:rtl/>
        </w:rPr>
        <w:t xml:space="preserve"> انخفاضا</w:t>
      </w:r>
      <w:r w:rsidRPr="007E6185">
        <w:rPr>
          <w:rFonts w:hint="cs"/>
          <w:spacing w:val="-2"/>
          <w:rtl/>
        </w:rPr>
        <w:t>ً</w:t>
      </w:r>
      <w:r w:rsidRPr="007E6185">
        <w:rPr>
          <w:spacing w:val="-2"/>
          <w:rtl/>
        </w:rPr>
        <w:t xml:space="preserve"> طفيفا</w:t>
      </w:r>
      <w:r w:rsidRPr="007E6185">
        <w:rPr>
          <w:rFonts w:hint="cs"/>
          <w:spacing w:val="-2"/>
          <w:rtl/>
        </w:rPr>
        <w:t>ً</w:t>
      </w:r>
      <w:r w:rsidRPr="007E6185">
        <w:rPr>
          <w:spacing w:val="-2"/>
          <w:rtl/>
        </w:rPr>
        <w:t>.</w:t>
      </w:r>
      <w:r w:rsidRPr="007E6185">
        <w:rPr>
          <w:rFonts w:hint="cs"/>
          <w:spacing w:val="-2"/>
          <w:rtl/>
        </w:rPr>
        <w:t xml:space="preserve"> </w:t>
      </w:r>
      <w:r w:rsidRPr="007E6185">
        <w:rPr>
          <w:spacing w:val="-2"/>
          <w:rtl/>
        </w:rPr>
        <w:t xml:space="preserve">ففي عام 2003، </w:t>
      </w:r>
      <w:r w:rsidRPr="007E6185">
        <w:rPr>
          <w:rFonts w:hint="cs"/>
          <w:spacing w:val="-2"/>
          <w:rtl/>
        </w:rPr>
        <w:t>شكلت</w:t>
      </w:r>
      <w:r w:rsidRPr="007E6185">
        <w:rPr>
          <w:spacing w:val="-2"/>
          <w:rtl/>
        </w:rPr>
        <w:t xml:space="preserve"> تكاليف التعليم 0.6 في المائة من مجموع مصروفات الأسر</w:t>
      </w:r>
      <w:r w:rsidRPr="007E6185">
        <w:rPr>
          <w:rFonts w:hint="cs"/>
          <w:spacing w:val="-2"/>
          <w:rtl/>
        </w:rPr>
        <w:t xml:space="preserve"> المعيشية</w:t>
      </w:r>
      <w:r w:rsidRPr="007E6185">
        <w:rPr>
          <w:spacing w:val="-2"/>
          <w:rtl/>
        </w:rPr>
        <w:t xml:space="preserve">، </w:t>
      </w:r>
      <w:r w:rsidRPr="007E6185">
        <w:rPr>
          <w:rFonts w:hint="cs"/>
          <w:spacing w:val="-2"/>
          <w:rtl/>
        </w:rPr>
        <w:t xml:space="preserve">ولم تمثل </w:t>
      </w:r>
      <w:r w:rsidRPr="007E6185">
        <w:rPr>
          <w:spacing w:val="-2"/>
          <w:rtl/>
        </w:rPr>
        <w:t xml:space="preserve">في عام 2006 </w:t>
      </w:r>
      <w:r w:rsidRPr="007E6185">
        <w:rPr>
          <w:rFonts w:hint="cs"/>
          <w:spacing w:val="-2"/>
          <w:rtl/>
        </w:rPr>
        <w:t xml:space="preserve">سوى </w:t>
      </w:r>
      <w:r w:rsidRPr="007E6185">
        <w:rPr>
          <w:spacing w:val="-2"/>
          <w:rtl/>
        </w:rPr>
        <w:t xml:space="preserve">0.5 </w:t>
      </w:r>
      <w:r>
        <w:rPr>
          <w:rtl/>
        </w:rPr>
        <w:t xml:space="preserve">في المائة، </w:t>
      </w:r>
      <w:r>
        <w:rPr>
          <w:rFonts w:hint="cs"/>
          <w:rtl/>
        </w:rPr>
        <w:t>و</w:t>
      </w:r>
      <w:r>
        <w:rPr>
          <w:rtl/>
        </w:rPr>
        <w:t>ارتفعت مجددا</w:t>
      </w:r>
      <w:r>
        <w:rPr>
          <w:rFonts w:hint="cs"/>
          <w:rtl/>
        </w:rPr>
        <w:t>ً</w:t>
      </w:r>
      <w:r>
        <w:rPr>
          <w:rtl/>
        </w:rPr>
        <w:t xml:space="preserve"> ارتفاعا</w:t>
      </w:r>
      <w:r>
        <w:rPr>
          <w:rFonts w:hint="cs"/>
          <w:rtl/>
        </w:rPr>
        <w:t>ً</w:t>
      </w:r>
      <w:r>
        <w:rPr>
          <w:rtl/>
        </w:rPr>
        <w:t xml:space="preserve"> طفيفا</w:t>
      </w:r>
      <w:r>
        <w:rPr>
          <w:rFonts w:hint="cs"/>
          <w:rtl/>
        </w:rPr>
        <w:t>ً</w:t>
      </w:r>
      <w:r>
        <w:rPr>
          <w:rtl/>
        </w:rPr>
        <w:t xml:space="preserve"> في عام 2007 لتبلغ 0.6 في المائة.</w:t>
      </w:r>
      <w:r>
        <w:rPr>
          <w:rFonts w:hint="cs"/>
          <w:rtl/>
        </w:rPr>
        <w:t xml:space="preserve"> </w:t>
      </w:r>
      <w:r>
        <w:rPr>
          <w:rtl/>
        </w:rPr>
        <w:t>وفي المقابل، ارتفعت تكاليف السكن والرعاية الصحية.</w:t>
      </w:r>
      <w:r>
        <w:rPr>
          <w:rFonts w:hint="cs"/>
          <w:rtl/>
        </w:rPr>
        <w:t xml:space="preserve"> وتزايدت </w:t>
      </w:r>
      <w:r>
        <w:rPr>
          <w:rtl/>
        </w:rPr>
        <w:t xml:space="preserve">تكاليف السكن، بما في ذلك تكاليف الطاقة والمياه، </w:t>
      </w:r>
      <w:r>
        <w:rPr>
          <w:rFonts w:hint="cs"/>
          <w:rtl/>
        </w:rPr>
        <w:t>ب</w:t>
      </w:r>
      <w:r>
        <w:rPr>
          <w:rtl/>
        </w:rPr>
        <w:t>نسبة 1 في المائة منذ عام 2003 ل</w:t>
      </w:r>
      <w:r>
        <w:rPr>
          <w:rFonts w:hint="cs"/>
          <w:rtl/>
        </w:rPr>
        <w:t>تصل</w:t>
      </w:r>
      <w:r>
        <w:rPr>
          <w:rtl/>
        </w:rPr>
        <w:t xml:space="preserve"> في عام 2006 </w:t>
      </w:r>
      <w:r>
        <w:rPr>
          <w:rFonts w:hint="cs"/>
          <w:rtl/>
        </w:rPr>
        <w:t>إلى ما مجموعه</w:t>
      </w:r>
      <w:r>
        <w:rPr>
          <w:rtl/>
        </w:rPr>
        <w:t xml:space="preserve"> 20.7 في المائة من المصروفات</w:t>
      </w:r>
      <w:r>
        <w:rPr>
          <w:rFonts w:hint="cs"/>
          <w:rtl/>
        </w:rPr>
        <w:t>،</w:t>
      </w:r>
      <w:r>
        <w:rPr>
          <w:rtl/>
        </w:rPr>
        <w:t xml:space="preserve"> ثم انخفضت</w:t>
      </w:r>
      <w:r>
        <w:rPr>
          <w:rFonts w:hint="cs"/>
          <w:rtl/>
        </w:rPr>
        <w:t xml:space="preserve"> هذه التكاليف</w:t>
      </w:r>
      <w:r>
        <w:rPr>
          <w:rtl/>
        </w:rPr>
        <w:t xml:space="preserve"> انخفاضا</w:t>
      </w:r>
      <w:r>
        <w:rPr>
          <w:rFonts w:hint="cs"/>
          <w:rtl/>
        </w:rPr>
        <w:t>ً</w:t>
      </w:r>
      <w:r>
        <w:rPr>
          <w:rtl/>
        </w:rPr>
        <w:t xml:space="preserve"> طفيفا</w:t>
      </w:r>
      <w:r>
        <w:rPr>
          <w:rFonts w:hint="cs"/>
          <w:rtl/>
        </w:rPr>
        <w:t>ً</w:t>
      </w:r>
      <w:r>
        <w:rPr>
          <w:rtl/>
        </w:rPr>
        <w:t xml:space="preserve"> في عام 2007 </w:t>
      </w:r>
      <w:r w:rsidR="00B43C5C">
        <w:rPr>
          <w:rFonts w:hint="cs"/>
          <w:rtl/>
        </w:rPr>
        <w:t xml:space="preserve">           </w:t>
      </w:r>
      <w:r>
        <w:rPr>
          <w:rFonts w:hint="cs"/>
          <w:rtl/>
        </w:rPr>
        <w:t>لتبلغ</w:t>
      </w:r>
      <w:r>
        <w:rPr>
          <w:rtl/>
        </w:rPr>
        <w:t xml:space="preserve"> 19.9 في المائة.</w:t>
      </w:r>
      <w:r>
        <w:rPr>
          <w:rFonts w:hint="cs"/>
          <w:rtl/>
        </w:rPr>
        <w:t xml:space="preserve"> وازدادت</w:t>
      </w:r>
      <w:r>
        <w:rPr>
          <w:rtl/>
        </w:rPr>
        <w:t xml:space="preserve"> تكاليف الرعاية الصحية بعشر </w:t>
      </w:r>
      <w:r>
        <w:rPr>
          <w:rFonts w:hint="cs"/>
          <w:rtl/>
        </w:rPr>
        <w:t>ال</w:t>
      </w:r>
      <w:r>
        <w:rPr>
          <w:rtl/>
        </w:rPr>
        <w:t>واحد في المائة لتمثل 2 في المائة من مجموع مصروفات الأسر</w:t>
      </w:r>
      <w:r>
        <w:rPr>
          <w:rFonts w:hint="cs"/>
          <w:rtl/>
        </w:rPr>
        <w:t xml:space="preserve"> المعيشية</w:t>
      </w:r>
      <w:r>
        <w:rPr>
          <w:rtl/>
        </w:rPr>
        <w:t xml:space="preserve"> في عام 2006. وارتفعت </w:t>
      </w:r>
      <w:r>
        <w:rPr>
          <w:rFonts w:hint="cs"/>
          <w:rtl/>
        </w:rPr>
        <w:t>تكاليف الرعاية الصحية</w:t>
      </w:r>
      <w:r>
        <w:rPr>
          <w:rtl/>
        </w:rPr>
        <w:t xml:space="preserve"> في عام 2007 لت</w:t>
      </w:r>
      <w:r>
        <w:rPr>
          <w:rFonts w:hint="cs"/>
          <w:rtl/>
        </w:rPr>
        <w:t>مثل</w:t>
      </w:r>
      <w:r>
        <w:rPr>
          <w:rtl/>
        </w:rPr>
        <w:t xml:space="preserve"> 2.3 في المائة من المصروفات</w:t>
      </w:r>
      <w:r>
        <w:rPr>
          <w:rFonts w:hint="cs"/>
          <w:rtl/>
        </w:rPr>
        <w:t>.</w:t>
      </w:r>
    </w:p>
    <w:p w:rsidR="00E3462F" w:rsidRPr="00F670FC" w:rsidRDefault="007E6185" w:rsidP="007E6185">
      <w:pPr>
        <w:pStyle w:val="H23GA"/>
        <w:rPr>
          <w:b w:val="0"/>
          <w:bCs w:val="0"/>
          <w:i/>
          <w:iCs/>
        </w:rPr>
      </w:pPr>
      <w:r>
        <w:rPr>
          <w:rtl/>
        </w:rPr>
        <w:br w:type="page"/>
      </w:r>
      <w:r w:rsidR="00E3462F">
        <w:rPr>
          <w:rFonts w:hint="cs"/>
          <w:rtl/>
        </w:rPr>
        <w:tab/>
      </w:r>
      <w:r w:rsidR="00E3462F">
        <w:rPr>
          <w:rFonts w:hint="cs"/>
          <w:rtl/>
        </w:rPr>
        <w:tab/>
      </w:r>
      <w:r w:rsidR="00E3462F" w:rsidRPr="00F670FC">
        <w:rPr>
          <w:b w:val="0"/>
          <w:bCs w:val="0"/>
          <w:i/>
          <w:iCs/>
          <w:rtl/>
        </w:rPr>
        <w:t xml:space="preserve">نسبة السكان الذين يعيشون تحت خط الفقر الوطني </w:t>
      </w:r>
    </w:p>
    <w:p w:rsidR="00E3462F" w:rsidRDefault="00E3462F" w:rsidP="007E6185">
      <w:pPr>
        <w:pStyle w:val="SingleTxtGA"/>
      </w:pPr>
      <w:r>
        <w:rPr>
          <w:rtl/>
        </w:rPr>
        <w:t>20-</w:t>
      </w:r>
      <w:r>
        <w:rPr>
          <w:rFonts w:hint="cs"/>
          <w:rtl/>
        </w:rPr>
        <w:tab/>
      </w:r>
      <w:r>
        <w:rPr>
          <w:rtl/>
        </w:rPr>
        <w:t>حددت الجمهورية التشيكية خط الفقر باعتباره الحد الأدنى للكفاف.</w:t>
      </w:r>
      <w:r>
        <w:rPr>
          <w:rFonts w:hint="cs"/>
          <w:rtl/>
        </w:rPr>
        <w:t xml:space="preserve"> </w:t>
      </w:r>
      <w:r>
        <w:rPr>
          <w:rtl/>
        </w:rPr>
        <w:t>و</w:t>
      </w:r>
      <w:r>
        <w:rPr>
          <w:rFonts w:hint="cs"/>
          <w:rtl/>
        </w:rPr>
        <w:t xml:space="preserve">يمثل </w:t>
      </w:r>
      <w:r>
        <w:rPr>
          <w:rtl/>
        </w:rPr>
        <w:t>الحد الأدنى للكفاف مستوى دخل الأسرة الذي ي</w:t>
      </w:r>
      <w:r>
        <w:rPr>
          <w:rFonts w:hint="cs"/>
          <w:rtl/>
        </w:rPr>
        <w:t>ُ</w:t>
      </w:r>
      <w:r>
        <w:rPr>
          <w:rtl/>
        </w:rPr>
        <w:t>ؤ</w:t>
      </w:r>
      <w:r>
        <w:rPr>
          <w:rFonts w:hint="cs"/>
          <w:rtl/>
        </w:rPr>
        <w:t>َ</w:t>
      </w:r>
      <w:r>
        <w:rPr>
          <w:rtl/>
        </w:rPr>
        <w:t>م</w:t>
      </w:r>
      <w:r>
        <w:rPr>
          <w:rFonts w:hint="cs"/>
          <w:rtl/>
        </w:rPr>
        <w:t>ِّ</w:t>
      </w:r>
      <w:r>
        <w:rPr>
          <w:rtl/>
        </w:rPr>
        <w:t>ن الاحتياجات المعيشية الأساسية لأفرادها.</w:t>
      </w:r>
      <w:r>
        <w:rPr>
          <w:rFonts w:hint="cs"/>
          <w:rtl/>
        </w:rPr>
        <w:t xml:space="preserve"> </w:t>
      </w:r>
      <w:r>
        <w:rPr>
          <w:rtl/>
        </w:rPr>
        <w:t>ويبدأ الفقر المادي دون هذا المستوى.</w:t>
      </w:r>
      <w:r>
        <w:rPr>
          <w:rFonts w:hint="cs"/>
          <w:rtl/>
        </w:rPr>
        <w:t xml:space="preserve"> </w:t>
      </w:r>
      <w:r>
        <w:rPr>
          <w:rtl/>
        </w:rPr>
        <w:t>وي</w:t>
      </w:r>
      <w:r>
        <w:rPr>
          <w:rFonts w:hint="cs"/>
          <w:rtl/>
        </w:rPr>
        <w:t>ُ</w:t>
      </w:r>
      <w:r>
        <w:rPr>
          <w:rtl/>
        </w:rPr>
        <w:t xml:space="preserve">عتمد مستوى دخل الكفاف كمعيار لاتخاذ القرارات المتعلقة باستحقاقات الضمان الاجتماعي التي تمنح للمواطن أو </w:t>
      </w:r>
      <w:r>
        <w:rPr>
          <w:rFonts w:hint="cs"/>
          <w:rtl/>
        </w:rPr>
        <w:t>ل</w:t>
      </w:r>
      <w:r>
        <w:rPr>
          <w:rtl/>
        </w:rPr>
        <w:t>لأسرة</w:t>
      </w:r>
      <w:r>
        <w:rPr>
          <w:rFonts w:hint="cs"/>
          <w:rtl/>
        </w:rPr>
        <w:t xml:space="preserve"> المعيشية</w:t>
      </w:r>
      <w:r>
        <w:rPr>
          <w:rtl/>
        </w:rPr>
        <w:t>.</w:t>
      </w:r>
      <w:r>
        <w:rPr>
          <w:rFonts w:hint="cs"/>
          <w:rtl/>
        </w:rPr>
        <w:t xml:space="preserve"> </w:t>
      </w:r>
      <w:r>
        <w:rPr>
          <w:rtl/>
        </w:rPr>
        <w:t xml:space="preserve">وفي </w:t>
      </w:r>
      <w:r>
        <w:rPr>
          <w:rFonts w:hint="cs"/>
          <w:rtl/>
        </w:rPr>
        <w:t>ال</w:t>
      </w:r>
      <w:r>
        <w:rPr>
          <w:rtl/>
        </w:rPr>
        <w:t xml:space="preserve">حالة </w:t>
      </w:r>
      <w:r>
        <w:rPr>
          <w:rFonts w:hint="cs"/>
          <w:rtl/>
        </w:rPr>
        <w:t>التي لا يبلغ فيها</w:t>
      </w:r>
      <w:r>
        <w:rPr>
          <w:rtl/>
        </w:rPr>
        <w:t xml:space="preserve"> دخل المواطن مستوى الكفاف وعدم تمكنه من رفعه بسبب </w:t>
      </w:r>
      <w:r>
        <w:rPr>
          <w:rFonts w:hint="cs"/>
          <w:rtl/>
        </w:rPr>
        <w:t>تعرضه لظروف صعبة</w:t>
      </w:r>
      <w:r>
        <w:rPr>
          <w:rtl/>
        </w:rPr>
        <w:t xml:space="preserve">، </w:t>
      </w:r>
      <w:r>
        <w:rPr>
          <w:rFonts w:hint="cs"/>
          <w:rtl/>
        </w:rPr>
        <w:t>فقد يكون بإمكانه</w:t>
      </w:r>
      <w:r>
        <w:rPr>
          <w:rtl/>
        </w:rPr>
        <w:t xml:space="preserve"> </w:t>
      </w:r>
      <w:r>
        <w:rPr>
          <w:rFonts w:hint="cs"/>
          <w:rtl/>
        </w:rPr>
        <w:t>الحصول على</w:t>
      </w:r>
      <w:r>
        <w:rPr>
          <w:rtl/>
        </w:rPr>
        <w:t xml:space="preserve"> استحقاقات المساعدة </w:t>
      </w:r>
      <w:r>
        <w:rPr>
          <w:rFonts w:hint="cs"/>
          <w:rtl/>
        </w:rPr>
        <w:t>ل</w:t>
      </w:r>
      <w:r>
        <w:rPr>
          <w:rtl/>
        </w:rPr>
        <w:t xml:space="preserve">تلبية </w:t>
      </w:r>
      <w:r>
        <w:rPr>
          <w:rFonts w:hint="cs"/>
          <w:rtl/>
        </w:rPr>
        <w:t>احتياجاته</w:t>
      </w:r>
      <w:r>
        <w:rPr>
          <w:rtl/>
        </w:rPr>
        <w:t xml:space="preserve"> المادية.</w:t>
      </w:r>
      <w:r>
        <w:rPr>
          <w:rFonts w:hint="cs"/>
          <w:rtl/>
        </w:rPr>
        <w:t xml:space="preserve"> </w:t>
      </w:r>
      <w:r>
        <w:rPr>
          <w:rtl/>
        </w:rPr>
        <w:t>وقد ح</w:t>
      </w:r>
      <w:r>
        <w:rPr>
          <w:rFonts w:hint="cs"/>
          <w:rtl/>
        </w:rPr>
        <w:t>ُ</w:t>
      </w:r>
      <w:r>
        <w:rPr>
          <w:rtl/>
        </w:rPr>
        <w:t>د</w:t>
      </w:r>
      <w:r>
        <w:rPr>
          <w:rFonts w:hint="cs"/>
          <w:rtl/>
        </w:rPr>
        <w:t>ِّ</w:t>
      </w:r>
      <w:r>
        <w:rPr>
          <w:rtl/>
        </w:rPr>
        <w:t>د الحد الأدنى للكفاف في الجمهورية التشيكية في عام 1991</w:t>
      </w:r>
      <w:r>
        <w:rPr>
          <w:rFonts w:hint="cs"/>
          <w:rtl/>
        </w:rPr>
        <w:t>،</w:t>
      </w:r>
      <w:r>
        <w:rPr>
          <w:rtl/>
        </w:rPr>
        <w:t xml:space="preserve"> ويعدل مستواه في بداية كل سنة وفقا</w:t>
      </w:r>
      <w:r>
        <w:rPr>
          <w:rFonts w:hint="cs"/>
          <w:rtl/>
        </w:rPr>
        <w:t>ً</w:t>
      </w:r>
      <w:r>
        <w:rPr>
          <w:rtl/>
        </w:rPr>
        <w:t xml:space="preserve"> لارتفاع أسعار الاستهلاك.</w:t>
      </w:r>
      <w:r>
        <w:rPr>
          <w:rFonts w:hint="cs"/>
          <w:rtl/>
        </w:rPr>
        <w:t xml:space="preserve"> </w:t>
      </w:r>
      <w:r>
        <w:rPr>
          <w:rtl/>
        </w:rPr>
        <w:t xml:space="preserve">ويمكن </w:t>
      </w:r>
      <w:r>
        <w:rPr>
          <w:rFonts w:hint="cs"/>
          <w:rtl/>
        </w:rPr>
        <w:t>مراجعة</w:t>
      </w:r>
      <w:r>
        <w:rPr>
          <w:rtl/>
        </w:rPr>
        <w:t xml:space="preserve"> الحد الأدنى للكفاف في أي وقت من السنة في حالة ارتفاع أسعار الاستهلاك بنسبة تتجاوز 2 في المائة.</w:t>
      </w:r>
      <w:r>
        <w:rPr>
          <w:rFonts w:hint="cs"/>
          <w:rtl/>
        </w:rPr>
        <w:t xml:space="preserve"> </w:t>
      </w:r>
      <w:r>
        <w:rPr>
          <w:rtl/>
        </w:rPr>
        <w:t>وفي عام 2005، ح</w:t>
      </w:r>
      <w:r>
        <w:rPr>
          <w:rFonts w:hint="cs"/>
          <w:rtl/>
        </w:rPr>
        <w:t>ُ</w:t>
      </w:r>
      <w:r>
        <w:rPr>
          <w:rtl/>
        </w:rPr>
        <w:t xml:space="preserve">دد </w:t>
      </w:r>
      <w:r w:rsidRPr="00314A7B">
        <w:rPr>
          <w:spacing w:val="-6"/>
          <w:rtl/>
        </w:rPr>
        <w:t xml:space="preserve">دخل مستوى الكفاف </w:t>
      </w:r>
      <w:r>
        <w:rPr>
          <w:rFonts w:hint="cs"/>
          <w:spacing w:val="-6"/>
          <w:rtl/>
        </w:rPr>
        <w:t>عند</w:t>
      </w:r>
      <w:r w:rsidRPr="00314A7B">
        <w:rPr>
          <w:spacing w:val="-6"/>
          <w:rtl/>
        </w:rPr>
        <w:t xml:space="preserve"> 714 85 كرونة تشيكية سنويا</w:t>
      </w:r>
      <w:r w:rsidRPr="00314A7B">
        <w:rPr>
          <w:rFonts w:hint="cs"/>
          <w:spacing w:val="-6"/>
          <w:rtl/>
        </w:rPr>
        <w:t>ً</w:t>
      </w:r>
      <w:r w:rsidRPr="00314A7B">
        <w:rPr>
          <w:spacing w:val="-6"/>
          <w:rtl/>
        </w:rPr>
        <w:t>.</w:t>
      </w:r>
      <w:r w:rsidRPr="00314A7B">
        <w:rPr>
          <w:rFonts w:hint="cs"/>
          <w:spacing w:val="-6"/>
          <w:rtl/>
        </w:rPr>
        <w:t xml:space="preserve"> </w:t>
      </w:r>
      <w:r w:rsidRPr="00314A7B">
        <w:rPr>
          <w:spacing w:val="-6"/>
          <w:rtl/>
        </w:rPr>
        <w:t>وفي العام</w:t>
      </w:r>
      <w:r w:rsidRPr="00314A7B">
        <w:rPr>
          <w:rFonts w:hint="cs"/>
          <w:spacing w:val="-6"/>
          <w:rtl/>
        </w:rPr>
        <w:t xml:space="preserve"> نفسه</w:t>
      </w:r>
      <w:r w:rsidRPr="00314A7B">
        <w:rPr>
          <w:spacing w:val="-6"/>
          <w:rtl/>
        </w:rPr>
        <w:t>، كان 565 995</w:t>
      </w:r>
      <w:r>
        <w:rPr>
          <w:rtl/>
        </w:rPr>
        <w:t xml:space="preserve"> شخصا</w:t>
      </w:r>
      <w:r>
        <w:rPr>
          <w:rFonts w:hint="cs"/>
          <w:rtl/>
        </w:rPr>
        <w:t>ً</w:t>
      </w:r>
      <w:r>
        <w:rPr>
          <w:rtl/>
        </w:rPr>
        <w:t xml:space="preserve"> يعيشون دون هذا المستوى، وهو ما يمثل 9.8 في المائة من مجموع سكان الجمهورية التشيكية.</w:t>
      </w:r>
      <w:r>
        <w:rPr>
          <w:rFonts w:hint="cs"/>
          <w:rtl/>
        </w:rPr>
        <w:t xml:space="preserve"> </w:t>
      </w:r>
      <w:r>
        <w:rPr>
          <w:rtl/>
        </w:rPr>
        <w:t xml:space="preserve">وحُدِّد دخل مستوى الكفاف في عام 2007 </w:t>
      </w:r>
      <w:r>
        <w:rPr>
          <w:rFonts w:hint="cs"/>
          <w:rtl/>
        </w:rPr>
        <w:t>عند</w:t>
      </w:r>
      <w:r>
        <w:rPr>
          <w:rtl/>
        </w:rPr>
        <w:t xml:space="preserve"> 560 93 كرونة تشيكية في السنة، وكان 347 995 شخصا</w:t>
      </w:r>
      <w:r>
        <w:rPr>
          <w:rFonts w:hint="cs"/>
          <w:rtl/>
        </w:rPr>
        <w:t>ً</w:t>
      </w:r>
      <w:r>
        <w:rPr>
          <w:rtl/>
        </w:rPr>
        <w:t xml:space="preserve"> يعيشون دون هذا المستوى في العام نفسه</w:t>
      </w:r>
      <w:r>
        <w:t>.</w:t>
      </w:r>
    </w:p>
    <w:p w:rsidR="00E3462F" w:rsidRDefault="00E3462F" w:rsidP="00E3462F">
      <w:pPr>
        <w:pStyle w:val="SingleTxtGA"/>
        <w:rPr>
          <w:rFonts w:hint="cs"/>
        </w:rPr>
      </w:pPr>
      <w:r>
        <w:rPr>
          <w:rtl/>
        </w:rPr>
        <w:t>21-</w:t>
      </w:r>
      <w:r>
        <w:rPr>
          <w:rFonts w:hint="cs"/>
          <w:rtl/>
        </w:rPr>
        <w:tab/>
      </w:r>
      <w:r w:rsidRPr="00314A7B">
        <w:rPr>
          <w:spacing w:val="-6"/>
          <w:rtl/>
        </w:rPr>
        <w:t>وفي عام 2005 بلغ</w:t>
      </w:r>
      <w:r>
        <w:rPr>
          <w:rFonts w:hint="cs"/>
          <w:spacing w:val="-6"/>
          <w:rtl/>
        </w:rPr>
        <w:t>ت قيمت</w:t>
      </w:r>
      <w:r w:rsidR="007E6185">
        <w:rPr>
          <w:rFonts w:hint="cs"/>
          <w:spacing w:val="-6"/>
          <w:rtl/>
        </w:rPr>
        <w:t>ـ</w:t>
      </w:r>
      <w:r>
        <w:rPr>
          <w:rFonts w:hint="cs"/>
          <w:spacing w:val="-6"/>
          <w:rtl/>
        </w:rPr>
        <w:t>ه</w:t>
      </w:r>
      <w:r w:rsidRPr="00314A7B">
        <w:rPr>
          <w:spacing w:val="-6"/>
          <w:rtl/>
        </w:rPr>
        <w:t xml:space="preserve"> معام</w:t>
      </w:r>
      <w:r w:rsidR="007E6185">
        <w:rPr>
          <w:rFonts w:hint="cs"/>
          <w:spacing w:val="-6"/>
          <w:rtl/>
        </w:rPr>
        <w:t>ـ</w:t>
      </w:r>
      <w:r w:rsidRPr="00314A7B">
        <w:rPr>
          <w:spacing w:val="-6"/>
          <w:rtl/>
        </w:rPr>
        <w:t>ل جيني</w:t>
      </w:r>
      <w:r>
        <w:rPr>
          <w:rFonts w:hint="cs"/>
          <w:spacing w:val="-6"/>
          <w:rtl/>
        </w:rPr>
        <w:t xml:space="preserve">، </w:t>
      </w:r>
      <w:r w:rsidRPr="00314A7B">
        <w:rPr>
          <w:spacing w:val="-6"/>
          <w:rtl/>
        </w:rPr>
        <w:t>الذي يبين توزي</w:t>
      </w:r>
      <w:r w:rsidR="007E6185">
        <w:rPr>
          <w:rFonts w:hint="cs"/>
          <w:spacing w:val="-6"/>
          <w:rtl/>
        </w:rPr>
        <w:t>ـ</w:t>
      </w:r>
      <w:r w:rsidRPr="00314A7B">
        <w:rPr>
          <w:spacing w:val="-6"/>
          <w:rtl/>
        </w:rPr>
        <w:t>ع دخ</w:t>
      </w:r>
      <w:r w:rsidR="007E6185">
        <w:rPr>
          <w:rFonts w:hint="cs"/>
          <w:spacing w:val="-6"/>
          <w:rtl/>
        </w:rPr>
        <w:t>ـ</w:t>
      </w:r>
      <w:r w:rsidRPr="00314A7B">
        <w:rPr>
          <w:spacing w:val="-6"/>
          <w:rtl/>
        </w:rPr>
        <w:t>ل الأسر</w:t>
      </w:r>
      <w:r>
        <w:rPr>
          <w:rFonts w:hint="cs"/>
          <w:spacing w:val="-6"/>
          <w:rtl/>
        </w:rPr>
        <w:t xml:space="preserve"> المعيشية،</w:t>
      </w:r>
      <w:r w:rsidRPr="00314A7B">
        <w:rPr>
          <w:spacing w:val="-6"/>
          <w:rtl/>
        </w:rPr>
        <w:t xml:space="preserve"> 0.253،</w:t>
      </w:r>
      <w:r>
        <w:rPr>
          <w:rtl/>
        </w:rPr>
        <w:t xml:space="preserve"> </w:t>
      </w:r>
      <w:r>
        <w:rPr>
          <w:rFonts w:hint="cs"/>
          <w:rtl/>
        </w:rPr>
        <w:t>وهو ما</w:t>
      </w:r>
      <w:r>
        <w:rPr>
          <w:rtl/>
        </w:rPr>
        <w:t xml:space="preserve"> يعني أن الجمهورية التشيكية </w:t>
      </w:r>
      <w:r>
        <w:rPr>
          <w:rFonts w:hint="cs"/>
          <w:rtl/>
        </w:rPr>
        <w:t>تنتمي إلى</w:t>
      </w:r>
      <w:r>
        <w:rPr>
          <w:rtl/>
        </w:rPr>
        <w:t xml:space="preserve"> الدول</w:t>
      </w:r>
      <w:r>
        <w:rPr>
          <w:rFonts w:hint="cs"/>
          <w:rtl/>
        </w:rPr>
        <w:t xml:space="preserve"> ذات التفاوت القليل للغاية </w:t>
      </w:r>
      <w:r>
        <w:rPr>
          <w:rtl/>
        </w:rPr>
        <w:t>في</w:t>
      </w:r>
      <w:r>
        <w:rPr>
          <w:rFonts w:hint="cs"/>
          <w:rtl/>
        </w:rPr>
        <w:t xml:space="preserve"> مقدار</w:t>
      </w:r>
      <w:r>
        <w:rPr>
          <w:rtl/>
        </w:rPr>
        <w:t xml:space="preserve"> الدخل</w:t>
      </w:r>
      <w:r>
        <w:rPr>
          <w:rFonts w:hint="cs"/>
          <w:rtl/>
        </w:rPr>
        <w:t>.</w:t>
      </w:r>
    </w:p>
    <w:p w:rsidR="00E3462F" w:rsidRPr="00F670FC" w:rsidRDefault="00E3462F" w:rsidP="00E3462F">
      <w:pPr>
        <w:pStyle w:val="H23GA"/>
        <w:rPr>
          <w:b w:val="0"/>
          <w:bCs w:val="0"/>
          <w:i/>
          <w:iCs/>
        </w:rPr>
      </w:pPr>
      <w:r>
        <w:rPr>
          <w:rFonts w:hint="cs"/>
          <w:rtl/>
        </w:rPr>
        <w:tab/>
      </w:r>
      <w:r>
        <w:rPr>
          <w:rFonts w:hint="cs"/>
          <w:rtl/>
        </w:rPr>
        <w:tab/>
      </w:r>
      <w:r w:rsidRPr="00F670FC">
        <w:rPr>
          <w:b w:val="0"/>
          <w:bCs w:val="0"/>
          <w:i/>
          <w:iCs/>
          <w:rtl/>
        </w:rPr>
        <w:t xml:space="preserve">نسبة وفيات الرضع ونسبة وفيات الأمهات </w:t>
      </w:r>
    </w:p>
    <w:p w:rsidR="00E3462F" w:rsidRDefault="00E3462F" w:rsidP="00E3462F">
      <w:pPr>
        <w:pStyle w:val="SingleTxtGA"/>
        <w:rPr>
          <w:rFonts w:hint="cs"/>
        </w:rPr>
      </w:pPr>
      <w:r>
        <w:rPr>
          <w:rtl/>
        </w:rPr>
        <w:t>22-</w:t>
      </w:r>
      <w:r>
        <w:rPr>
          <w:rFonts w:hint="cs"/>
          <w:rtl/>
        </w:rPr>
        <w:tab/>
        <w:t xml:space="preserve">تعد </w:t>
      </w:r>
      <w:r>
        <w:rPr>
          <w:rtl/>
        </w:rPr>
        <w:t xml:space="preserve">الجمهورية التشيكية </w:t>
      </w:r>
      <w:r>
        <w:rPr>
          <w:rFonts w:hint="cs"/>
          <w:rtl/>
        </w:rPr>
        <w:t>إحدى</w:t>
      </w:r>
      <w:r>
        <w:rPr>
          <w:rtl/>
        </w:rPr>
        <w:t xml:space="preserve"> الدول التي تشهد أدنى معدلات وفيات الرضع.</w:t>
      </w:r>
      <w:r>
        <w:rPr>
          <w:rFonts w:hint="cs"/>
          <w:rtl/>
        </w:rPr>
        <w:t xml:space="preserve"> </w:t>
      </w:r>
      <w:r>
        <w:rPr>
          <w:rtl/>
        </w:rPr>
        <w:t>و</w:t>
      </w:r>
      <w:r>
        <w:rPr>
          <w:rFonts w:hint="cs"/>
          <w:rtl/>
        </w:rPr>
        <w:t xml:space="preserve">قد </w:t>
      </w:r>
      <w:r>
        <w:rPr>
          <w:rtl/>
        </w:rPr>
        <w:t>حدث</w:t>
      </w:r>
      <w:r>
        <w:rPr>
          <w:rFonts w:hint="cs"/>
          <w:rtl/>
        </w:rPr>
        <w:t>ت</w:t>
      </w:r>
      <w:r>
        <w:rPr>
          <w:rtl/>
        </w:rPr>
        <w:t xml:space="preserve"> أكبر </w:t>
      </w:r>
      <w:r>
        <w:rPr>
          <w:rFonts w:hint="cs"/>
          <w:rtl/>
        </w:rPr>
        <w:t>التحولات في</w:t>
      </w:r>
      <w:r>
        <w:rPr>
          <w:rtl/>
        </w:rPr>
        <w:t xml:space="preserve"> حجم وفيات الرضع في الفترة التي سبقت عام 2000، </w:t>
      </w:r>
      <w:r>
        <w:rPr>
          <w:rFonts w:hint="cs"/>
          <w:rtl/>
        </w:rPr>
        <w:t>ولم يطرأ بعد هذه</w:t>
      </w:r>
      <w:r>
        <w:rPr>
          <w:rtl/>
        </w:rPr>
        <w:t xml:space="preserve"> </w:t>
      </w:r>
      <w:r>
        <w:rPr>
          <w:rFonts w:hint="cs"/>
          <w:rtl/>
        </w:rPr>
        <w:t>ال</w:t>
      </w:r>
      <w:r>
        <w:rPr>
          <w:rtl/>
        </w:rPr>
        <w:t xml:space="preserve">سنة سوى </w:t>
      </w:r>
      <w:r>
        <w:rPr>
          <w:rFonts w:hint="cs"/>
          <w:rtl/>
        </w:rPr>
        <w:t>القليل</w:t>
      </w:r>
      <w:r>
        <w:rPr>
          <w:rtl/>
        </w:rPr>
        <w:t xml:space="preserve"> جدا</w:t>
      </w:r>
      <w:r>
        <w:rPr>
          <w:rFonts w:hint="cs"/>
          <w:rtl/>
        </w:rPr>
        <w:t>ً</w:t>
      </w:r>
      <w:r>
        <w:rPr>
          <w:rtl/>
        </w:rPr>
        <w:t xml:space="preserve"> من التغير</w:t>
      </w:r>
      <w:r>
        <w:rPr>
          <w:rFonts w:hint="cs"/>
          <w:rtl/>
        </w:rPr>
        <w:t xml:space="preserve"> في هذا ا</w:t>
      </w:r>
      <w:r>
        <w:rPr>
          <w:rtl/>
        </w:rPr>
        <w:t>لصدد.</w:t>
      </w:r>
      <w:r>
        <w:rPr>
          <w:rFonts w:hint="cs"/>
          <w:rtl/>
        </w:rPr>
        <w:t xml:space="preserve"> </w:t>
      </w:r>
      <w:r>
        <w:rPr>
          <w:rtl/>
        </w:rPr>
        <w:t xml:space="preserve">وانخفض معامل وفيات </w:t>
      </w:r>
      <w:r>
        <w:rPr>
          <w:rFonts w:hint="cs"/>
          <w:rtl/>
        </w:rPr>
        <w:t xml:space="preserve">الولدان </w:t>
      </w:r>
      <w:r>
        <w:rPr>
          <w:rtl/>
        </w:rPr>
        <w:t>(</w:t>
      </w:r>
      <w:r>
        <w:rPr>
          <w:rFonts w:hint="cs"/>
          <w:rtl/>
        </w:rPr>
        <w:t>معدل</w:t>
      </w:r>
      <w:r>
        <w:rPr>
          <w:rtl/>
        </w:rPr>
        <w:t xml:space="preserve"> </w:t>
      </w:r>
      <w:r>
        <w:rPr>
          <w:rFonts w:hint="cs"/>
          <w:rtl/>
        </w:rPr>
        <w:t>الوفيات</w:t>
      </w:r>
      <w:r>
        <w:rPr>
          <w:rtl/>
        </w:rPr>
        <w:t xml:space="preserve"> في الأيام السبعة الأولى من حيا</w:t>
      </w:r>
      <w:r>
        <w:rPr>
          <w:rFonts w:hint="cs"/>
          <w:rtl/>
        </w:rPr>
        <w:t>ة الولدان</w:t>
      </w:r>
      <w:r>
        <w:rPr>
          <w:rtl/>
        </w:rPr>
        <w:t xml:space="preserve"> </w:t>
      </w:r>
      <w:r>
        <w:rPr>
          <w:rFonts w:hint="cs"/>
          <w:rtl/>
        </w:rPr>
        <w:t>في</w:t>
      </w:r>
      <w:r>
        <w:rPr>
          <w:rtl/>
        </w:rPr>
        <w:t xml:space="preserve"> كل 000 </w:t>
      </w:r>
      <w:r>
        <w:rPr>
          <w:rFonts w:hint="cs"/>
          <w:rtl/>
        </w:rPr>
        <w:t>1 وليد</w:t>
      </w:r>
      <w:r>
        <w:rPr>
          <w:rtl/>
        </w:rPr>
        <w:t>) بنسبة 50 في المائة</w:t>
      </w:r>
      <w:r>
        <w:rPr>
          <w:rFonts w:hint="cs"/>
          <w:rtl/>
        </w:rPr>
        <w:t>،</w:t>
      </w:r>
      <w:r>
        <w:rPr>
          <w:rtl/>
        </w:rPr>
        <w:t xml:space="preserve"> </w:t>
      </w:r>
      <w:r>
        <w:rPr>
          <w:rFonts w:hint="cs"/>
          <w:rtl/>
        </w:rPr>
        <w:t xml:space="preserve">حيث تراجع </w:t>
      </w:r>
      <w:r>
        <w:rPr>
          <w:rtl/>
        </w:rPr>
        <w:t>من 3.2 في المائة إلى 1.6 في المائة بين عامي 1995 و2000. و</w:t>
      </w:r>
      <w:r>
        <w:rPr>
          <w:rFonts w:hint="cs"/>
          <w:rtl/>
        </w:rPr>
        <w:t xml:space="preserve">بلغت </w:t>
      </w:r>
      <w:r>
        <w:rPr>
          <w:rtl/>
        </w:rPr>
        <w:t>النسبة الإجمالية لمجموع وفيات الأطفال الرضع (</w:t>
      </w:r>
      <w:r>
        <w:rPr>
          <w:rFonts w:hint="cs"/>
          <w:rtl/>
        </w:rPr>
        <w:t>إلى غاية بلوغ السنة الأولى من العمر</w:t>
      </w:r>
      <w:r>
        <w:rPr>
          <w:rtl/>
        </w:rPr>
        <w:t>) 3.1 في المائة في عام 2007 مقابل 4.1 في المائة في عام 2000</w:t>
      </w:r>
      <w:r>
        <w:rPr>
          <w:rFonts w:hint="cs"/>
          <w:rtl/>
        </w:rPr>
        <w:t xml:space="preserve">. </w:t>
      </w:r>
      <w:r>
        <w:rPr>
          <w:rtl/>
        </w:rPr>
        <w:t>و</w:t>
      </w:r>
      <w:r>
        <w:rPr>
          <w:rFonts w:hint="cs"/>
          <w:rtl/>
        </w:rPr>
        <w:t xml:space="preserve">قد تراجع </w:t>
      </w:r>
      <w:r>
        <w:rPr>
          <w:rtl/>
        </w:rPr>
        <w:t xml:space="preserve">مستوى وفيات الرضع في السنوات الماضية </w:t>
      </w:r>
      <w:r>
        <w:rPr>
          <w:rFonts w:hint="cs"/>
          <w:rtl/>
        </w:rPr>
        <w:t xml:space="preserve">إلى </w:t>
      </w:r>
      <w:r>
        <w:rPr>
          <w:rtl/>
        </w:rPr>
        <w:t xml:space="preserve">حد </w:t>
      </w:r>
      <w:r>
        <w:rPr>
          <w:rFonts w:hint="cs"/>
          <w:rtl/>
        </w:rPr>
        <w:t>أصبح من الصعب</w:t>
      </w:r>
      <w:r>
        <w:rPr>
          <w:rtl/>
        </w:rPr>
        <w:t xml:space="preserve"> في ظله تحقيق مزيد من الانخفاض.</w:t>
      </w:r>
      <w:r>
        <w:rPr>
          <w:rFonts w:hint="cs"/>
          <w:rtl/>
        </w:rPr>
        <w:t xml:space="preserve"> </w:t>
      </w:r>
      <w:r>
        <w:rPr>
          <w:rtl/>
        </w:rPr>
        <w:t>وي</w:t>
      </w:r>
      <w:r>
        <w:rPr>
          <w:rFonts w:hint="cs"/>
          <w:rtl/>
        </w:rPr>
        <w:t>ُ</w:t>
      </w:r>
      <w:r>
        <w:rPr>
          <w:rtl/>
        </w:rPr>
        <w:t>عر</w:t>
      </w:r>
      <w:r>
        <w:rPr>
          <w:rFonts w:hint="cs"/>
          <w:rtl/>
        </w:rPr>
        <w:t>َّ</w:t>
      </w:r>
      <w:r>
        <w:rPr>
          <w:rtl/>
        </w:rPr>
        <w:t xml:space="preserve">ف معدل وفيات الأمهات بأنه عدد النساء اللواتي يتوفين </w:t>
      </w:r>
      <w:r>
        <w:rPr>
          <w:rFonts w:hint="cs"/>
          <w:rtl/>
        </w:rPr>
        <w:t>خلال</w:t>
      </w:r>
      <w:r>
        <w:rPr>
          <w:rtl/>
        </w:rPr>
        <w:t xml:space="preserve"> فترة الحمل أو أثناء المخاض </w:t>
      </w:r>
      <w:r>
        <w:rPr>
          <w:rFonts w:hint="cs"/>
          <w:rtl/>
        </w:rPr>
        <w:t>أ</w:t>
      </w:r>
      <w:r>
        <w:rPr>
          <w:rtl/>
        </w:rPr>
        <w:t>و</w:t>
      </w:r>
      <w:r>
        <w:rPr>
          <w:rFonts w:hint="cs"/>
          <w:rtl/>
        </w:rPr>
        <w:t xml:space="preserve"> </w:t>
      </w:r>
      <w:r>
        <w:rPr>
          <w:rtl/>
        </w:rPr>
        <w:t>حتى بعد 42 يوما</w:t>
      </w:r>
      <w:r>
        <w:rPr>
          <w:rFonts w:hint="cs"/>
          <w:rtl/>
        </w:rPr>
        <w:t>ً أو ستة أسابيع</w:t>
      </w:r>
      <w:r>
        <w:rPr>
          <w:rtl/>
        </w:rPr>
        <w:t xml:space="preserve"> من الولادة في كل 000 100 ولادة.</w:t>
      </w:r>
      <w:r>
        <w:rPr>
          <w:rFonts w:hint="cs"/>
          <w:rtl/>
        </w:rPr>
        <w:t xml:space="preserve"> و</w:t>
      </w:r>
      <w:r>
        <w:rPr>
          <w:rtl/>
        </w:rPr>
        <w:t>منذ عام 1994</w:t>
      </w:r>
      <w:r>
        <w:rPr>
          <w:rFonts w:hint="cs"/>
          <w:rtl/>
        </w:rPr>
        <w:t>، انخفض عدد</w:t>
      </w:r>
      <w:r>
        <w:rPr>
          <w:rtl/>
        </w:rPr>
        <w:t xml:space="preserve"> النساء </w:t>
      </w:r>
      <w:r>
        <w:rPr>
          <w:rFonts w:hint="cs"/>
          <w:rtl/>
        </w:rPr>
        <w:t>اللواتي يتوفين في مثل هذه الظروف</w:t>
      </w:r>
      <w:r>
        <w:rPr>
          <w:rtl/>
        </w:rPr>
        <w:t xml:space="preserve"> </w:t>
      </w:r>
      <w:r>
        <w:rPr>
          <w:rFonts w:hint="cs"/>
          <w:rtl/>
        </w:rPr>
        <w:t>عن 10</w:t>
      </w:r>
      <w:r>
        <w:rPr>
          <w:rtl/>
        </w:rPr>
        <w:t xml:space="preserve"> </w:t>
      </w:r>
      <w:r>
        <w:rPr>
          <w:rFonts w:hint="cs"/>
          <w:rtl/>
        </w:rPr>
        <w:t xml:space="preserve">حالات </w:t>
      </w:r>
      <w:r>
        <w:rPr>
          <w:rtl/>
        </w:rPr>
        <w:t>وفا</w:t>
      </w:r>
      <w:r>
        <w:rPr>
          <w:rFonts w:hint="cs"/>
          <w:rtl/>
        </w:rPr>
        <w:t>ة</w:t>
      </w:r>
      <w:r>
        <w:rPr>
          <w:rtl/>
        </w:rPr>
        <w:t xml:space="preserve"> في السنة. وتتراوح نسبة </w:t>
      </w:r>
      <w:r>
        <w:rPr>
          <w:rFonts w:hint="cs"/>
          <w:rtl/>
        </w:rPr>
        <w:t>ال</w:t>
      </w:r>
      <w:r>
        <w:rPr>
          <w:rtl/>
        </w:rPr>
        <w:t>وفيات ال</w:t>
      </w:r>
      <w:r>
        <w:rPr>
          <w:rFonts w:hint="cs"/>
          <w:rtl/>
        </w:rPr>
        <w:t>نفاسية</w:t>
      </w:r>
      <w:r>
        <w:rPr>
          <w:rtl/>
        </w:rPr>
        <w:t xml:space="preserve"> بين </w:t>
      </w:r>
      <w:r>
        <w:rPr>
          <w:rFonts w:hint="cs"/>
          <w:rtl/>
        </w:rPr>
        <w:t>2 و7</w:t>
      </w:r>
      <w:r>
        <w:rPr>
          <w:rtl/>
        </w:rPr>
        <w:t xml:space="preserve"> حالات في ك</w:t>
      </w:r>
      <w:r>
        <w:rPr>
          <w:rFonts w:hint="cs"/>
          <w:rtl/>
        </w:rPr>
        <w:t>ـ</w:t>
      </w:r>
      <w:r>
        <w:rPr>
          <w:rtl/>
        </w:rPr>
        <w:t xml:space="preserve">ل 000 100 </w:t>
      </w:r>
      <w:r w:rsidR="007E6185">
        <w:rPr>
          <w:rFonts w:hint="cs"/>
          <w:rtl/>
        </w:rPr>
        <w:t xml:space="preserve">         </w:t>
      </w:r>
      <w:r>
        <w:rPr>
          <w:rFonts w:hint="cs"/>
          <w:rtl/>
        </w:rPr>
        <w:t>وليد</w:t>
      </w:r>
      <w:r>
        <w:rPr>
          <w:rtl/>
        </w:rPr>
        <w:t xml:space="preserve"> حي</w:t>
      </w:r>
      <w:r>
        <w:rPr>
          <w:rFonts w:hint="cs"/>
          <w:rtl/>
        </w:rPr>
        <w:t>.</w:t>
      </w:r>
    </w:p>
    <w:p w:rsidR="00E3462F" w:rsidRPr="00396420" w:rsidRDefault="00E3462F" w:rsidP="00E3462F">
      <w:pPr>
        <w:pStyle w:val="H23GA"/>
        <w:rPr>
          <w:b w:val="0"/>
          <w:bCs w:val="0"/>
          <w:i/>
          <w:iCs/>
        </w:rPr>
      </w:pPr>
      <w:r>
        <w:rPr>
          <w:rFonts w:hint="cs"/>
          <w:rtl/>
        </w:rPr>
        <w:tab/>
      </w:r>
      <w:r w:rsidRPr="00396420">
        <w:rPr>
          <w:rFonts w:hint="cs"/>
          <w:i/>
          <w:iCs/>
          <w:rtl/>
        </w:rPr>
        <w:tab/>
      </w:r>
      <w:r w:rsidRPr="00396420">
        <w:rPr>
          <w:rFonts w:hint="cs"/>
          <w:b w:val="0"/>
          <w:bCs w:val="0"/>
          <w:i/>
          <w:iCs/>
          <w:rtl/>
        </w:rPr>
        <w:t>الإنهاء الطبي للحمل</w:t>
      </w:r>
      <w:r w:rsidRPr="00396420">
        <w:rPr>
          <w:b w:val="0"/>
          <w:bCs w:val="0"/>
          <w:i/>
          <w:iCs/>
          <w:rtl/>
        </w:rPr>
        <w:t xml:space="preserve"> </w:t>
      </w:r>
      <w:r w:rsidRPr="00396420">
        <w:rPr>
          <w:rFonts w:hint="cs"/>
          <w:b w:val="0"/>
          <w:bCs w:val="0"/>
          <w:i/>
          <w:iCs/>
          <w:rtl/>
        </w:rPr>
        <w:t>فيما يتعلق بعدد المواليد الأحياء</w:t>
      </w:r>
      <w:r w:rsidRPr="00396420">
        <w:rPr>
          <w:b w:val="0"/>
          <w:bCs w:val="0"/>
          <w:i/>
          <w:iCs/>
          <w:rtl/>
        </w:rPr>
        <w:t xml:space="preserve"> واستخدام</w:t>
      </w:r>
      <w:r w:rsidRPr="00396420">
        <w:rPr>
          <w:rFonts w:hint="cs"/>
          <w:b w:val="0"/>
          <w:bCs w:val="0"/>
          <w:i/>
          <w:iCs/>
          <w:rtl/>
        </w:rPr>
        <w:t xml:space="preserve"> النساء</w:t>
      </w:r>
      <w:r w:rsidRPr="00396420">
        <w:rPr>
          <w:b w:val="0"/>
          <w:bCs w:val="0"/>
          <w:i/>
          <w:iCs/>
          <w:rtl/>
        </w:rPr>
        <w:t xml:space="preserve"> </w:t>
      </w:r>
      <w:r w:rsidRPr="00396420">
        <w:rPr>
          <w:rFonts w:hint="cs"/>
          <w:b w:val="0"/>
          <w:bCs w:val="0"/>
          <w:i/>
          <w:iCs/>
          <w:rtl/>
        </w:rPr>
        <w:t>ل</w:t>
      </w:r>
      <w:r w:rsidRPr="00396420">
        <w:rPr>
          <w:b w:val="0"/>
          <w:bCs w:val="0"/>
          <w:i/>
          <w:iCs/>
          <w:rtl/>
        </w:rPr>
        <w:t>وسائل منع الحمل في سن الخصوبة</w:t>
      </w:r>
    </w:p>
    <w:p w:rsidR="00E3462F" w:rsidRDefault="00E3462F" w:rsidP="007E6185">
      <w:pPr>
        <w:pStyle w:val="SingleTxtGA"/>
        <w:rPr>
          <w:rFonts w:hint="cs"/>
        </w:rPr>
      </w:pPr>
      <w:r>
        <w:rPr>
          <w:rtl/>
        </w:rPr>
        <w:t>23-</w:t>
      </w:r>
      <w:r>
        <w:rPr>
          <w:rFonts w:hint="cs"/>
          <w:rtl/>
        </w:rPr>
        <w:tab/>
      </w:r>
      <w:r>
        <w:rPr>
          <w:rtl/>
        </w:rPr>
        <w:t>س</w:t>
      </w:r>
      <w:r>
        <w:rPr>
          <w:rFonts w:hint="cs"/>
          <w:rtl/>
        </w:rPr>
        <w:t>ُ</w:t>
      </w:r>
      <w:r>
        <w:rPr>
          <w:rtl/>
        </w:rPr>
        <w:t>ج</w:t>
      </w:r>
      <w:r>
        <w:rPr>
          <w:rFonts w:hint="cs"/>
          <w:rtl/>
        </w:rPr>
        <w:t>ّ</w:t>
      </w:r>
      <w:r>
        <w:rPr>
          <w:rtl/>
        </w:rPr>
        <w:t xml:space="preserve">لت في عام 2007 </w:t>
      </w:r>
      <w:r>
        <w:rPr>
          <w:rFonts w:hint="cs"/>
          <w:rtl/>
        </w:rPr>
        <w:t xml:space="preserve">حالات حمل بلغ عددها </w:t>
      </w:r>
      <w:r>
        <w:rPr>
          <w:rtl/>
        </w:rPr>
        <w:t>500 153 حالة.</w:t>
      </w:r>
      <w:r>
        <w:rPr>
          <w:rFonts w:hint="cs"/>
          <w:rtl/>
        </w:rPr>
        <w:t xml:space="preserve"> وأجرى</w:t>
      </w:r>
      <w:r>
        <w:rPr>
          <w:rtl/>
        </w:rPr>
        <w:t xml:space="preserve"> الخبراء الطبيون 917 40 </w:t>
      </w:r>
      <w:r>
        <w:rPr>
          <w:rFonts w:hint="cs"/>
          <w:rtl/>
        </w:rPr>
        <w:t>عمليات</w:t>
      </w:r>
      <w:r>
        <w:rPr>
          <w:rtl/>
        </w:rPr>
        <w:t xml:space="preserve"> إجهاض في المجموع في السنة نفسها، منها 414 25 </w:t>
      </w:r>
      <w:r>
        <w:rPr>
          <w:rFonts w:hint="cs"/>
          <w:rtl/>
        </w:rPr>
        <w:t>عملية</w:t>
      </w:r>
      <w:r>
        <w:rPr>
          <w:rtl/>
        </w:rPr>
        <w:t xml:space="preserve"> إجهاض مستحث.</w:t>
      </w:r>
      <w:r>
        <w:rPr>
          <w:rFonts w:hint="cs"/>
          <w:rtl/>
        </w:rPr>
        <w:t xml:space="preserve"> </w:t>
      </w:r>
      <w:r>
        <w:rPr>
          <w:rtl/>
        </w:rPr>
        <w:t>وبلغ عدد حالات الإجهاض المستحث لأسباب طبية 789 4 حالة. ومن بين مجموع عدد حالات الإجهاض المستحث، بلغ عدد حالات الإجهاض في الفترة الأولى من الحمل 201 19 حالة.</w:t>
      </w:r>
      <w:r>
        <w:rPr>
          <w:rFonts w:hint="cs"/>
          <w:rtl/>
        </w:rPr>
        <w:t xml:space="preserve"> وتراجع عدد</w:t>
      </w:r>
      <w:r>
        <w:rPr>
          <w:rtl/>
        </w:rPr>
        <w:t xml:space="preserve"> حالات الإجهاض المستحث منذ عام 2000 إلى نسبة</w:t>
      </w:r>
      <w:r>
        <w:rPr>
          <w:rFonts w:hint="cs"/>
          <w:rtl/>
        </w:rPr>
        <w:t xml:space="preserve"> تفوق</w:t>
      </w:r>
      <w:r>
        <w:rPr>
          <w:rtl/>
        </w:rPr>
        <w:t xml:space="preserve"> 7 في المائة </w:t>
      </w:r>
      <w:r w:rsidR="007E6185">
        <w:rPr>
          <w:rFonts w:hint="cs"/>
          <w:rtl/>
        </w:rPr>
        <w:t>-</w:t>
      </w:r>
      <w:r>
        <w:rPr>
          <w:rtl/>
        </w:rPr>
        <w:t xml:space="preserve"> </w:t>
      </w:r>
      <w:r>
        <w:rPr>
          <w:rFonts w:hint="cs"/>
          <w:rtl/>
        </w:rPr>
        <w:t xml:space="preserve">وأجريت </w:t>
      </w:r>
      <w:r>
        <w:rPr>
          <w:rtl/>
        </w:rPr>
        <w:t>627 34 حالة إجهاض من أصل 124 137 حالة حمل مسجلة.</w:t>
      </w:r>
      <w:r>
        <w:rPr>
          <w:rFonts w:hint="cs"/>
          <w:rtl/>
        </w:rPr>
        <w:t xml:space="preserve"> </w:t>
      </w:r>
      <w:r>
        <w:rPr>
          <w:rtl/>
        </w:rPr>
        <w:t xml:space="preserve">ويعزى انخفاض عدد حالات الإجهاض المستحث </w:t>
      </w:r>
      <w:r>
        <w:rPr>
          <w:rFonts w:hint="cs"/>
          <w:rtl/>
        </w:rPr>
        <w:t xml:space="preserve">إلى </w:t>
      </w:r>
      <w:r>
        <w:rPr>
          <w:rtl/>
        </w:rPr>
        <w:t>توافر وسائل حديثة لمنع الحمل على نطاق واسع</w:t>
      </w:r>
      <w:r>
        <w:rPr>
          <w:rFonts w:hint="cs"/>
          <w:rtl/>
        </w:rPr>
        <w:t xml:space="preserve">. </w:t>
      </w:r>
      <w:r>
        <w:rPr>
          <w:rtl/>
        </w:rPr>
        <w:t>ووفقا</w:t>
      </w:r>
      <w:r>
        <w:rPr>
          <w:rFonts w:hint="cs"/>
          <w:rtl/>
        </w:rPr>
        <w:t>ً</w:t>
      </w:r>
      <w:r>
        <w:rPr>
          <w:rtl/>
        </w:rPr>
        <w:t xml:space="preserve"> لمعهد المعلومات الطبية والإحصاء، ففي عام 2005 </w:t>
      </w:r>
      <w:r w:rsidR="007E6185">
        <w:rPr>
          <w:rFonts w:hint="cs"/>
          <w:rtl/>
        </w:rPr>
        <w:t xml:space="preserve">          </w:t>
      </w:r>
      <w:r>
        <w:rPr>
          <w:rtl/>
        </w:rPr>
        <w:t>استخدم 51 في المائة من النساء ممن هن في سن الإنجاب وسائل لمنع الحمل بناء على وصفة مسلمة من طبيب، واستخدم 45 في المائة من النساء وسائل هرمونية لمنع الحمل</w:t>
      </w:r>
      <w:r>
        <w:rPr>
          <w:rFonts w:hint="cs"/>
          <w:rtl/>
        </w:rPr>
        <w:t>،</w:t>
      </w:r>
      <w:r>
        <w:rPr>
          <w:rtl/>
        </w:rPr>
        <w:t xml:space="preserve"> أما النسبة الباقية</w:t>
      </w:r>
      <w:r>
        <w:rPr>
          <w:rFonts w:hint="cs"/>
          <w:rtl/>
        </w:rPr>
        <w:t xml:space="preserve"> من النساء</w:t>
      </w:r>
      <w:r>
        <w:rPr>
          <w:rtl/>
        </w:rPr>
        <w:t xml:space="preserve"> فقد استخدم</w:t>
      </w:r>
      <w:r>
        <w:rPr>
          <w:rFonts w:hint="cs"/>
          <w:rtl/>
        </w:rPr>
        <w:t>ن</w:t>
      </w:r>
      <w:r>
        <w:rPr>
          <w:rtl/>
        </w:rPr>
        <w:t xml:space="preserve"> وسائل</w:t>
      </w:r>
      <w:r>
        <w:rPr>
          <w:rFonts w:hint="cs"/>
          <w:rtl/>
        </w:rPr>
        <w:t xml:space="preserve"> داخل الرحم</w:t>
      </w:r>
      <w:r>
        <w:rPr>
          <w:rtl/>
        </w:rPr>
        <w:t xml:space="preserve"> لمنع الحمل.</w:t>
      </w:r>
      <w:r>
        <w:rPr>
          <w:rFonts w:hint="cs"/>
          <w:rtl/>
        </w:rPr>
        <w:t xml:space="preserve"> </w:t>
      </w:r>
      <w:r>
        <w:rPr>
          <w:rtl/>
        </w:rPr>
        <w:t>ولم يكن عدد النساء اللواتي كن يستخدمن وسائل منع الحمل في عام 1975</w:t>
      </w:r>
      <w:r>
        <w:rPr>
          <w:rFonts w:hint="cs"/>
          <w:rtl/>
        </w:rPr>
        <w:t xml:space="preserve"> </w:t>
      </w:r>
      <w:r>
        <w:rPr>
          <w:rtl/>
        </w:rPr>
        <w:t>يتجاوز 16 في المائة، وكانت الوسائل المستخدمة في معظمها توضع داخل الرحم (9 في المائة)، وارتفعت هذه النسبة بعد مرور 20 عاما</w:t>
      </w:r>
      <w:r w:rsidR="007E6185">
        <w:rPr>
          <w:rFonts w:hint="cs"/>
          <w:rtl/>
        </w:rPr>
        <w:t>ً</w:t>
      </w:r>
      <w:r>
        <w:rPr>
          <w:rtl/>
        </w:rPr>
        <w:t xml:space="preserve"> لتصل إلى 27 في المائة</w:t>
      </w:r>
      <w:r>
        <w:rPr>
          <w:rFonts w:hint="cs"/>
          <w:rtl/>
        </w:rPr>
        <w:t>.</w:t>
      </w:r>
    </w:p>
    <w:p w:rsidR="00E3462F" w:rsidRPr="007E6185" w:rsidRDefault="00E3462F" w:rsidP="00E3462F">
      <w:pPr>
        <w:pStyle w:val="SingleTxtGA"/>
        <w:rPr>
          <w:rFonts w:hint="cs"/>
          <w:spacing w:val="-2"/>
        </w:rPr>
      </w:pPr>
      <w:r w:rsidRPr="007E6185">
        <w:rPr>
          <w:spacing w:val="-2"/>
          <w:rtl/>
        </w:rPr>
        <w:t>24-</w:t>
      </w:r>
      <w:r w:rsidRPr="007E6185">
        <w:rPr>
          <w:rFonts w:hint="cs"/>
          <w:spacing w:val="-2"/>
          <w:rtl/>
        </w:rPr>
        <w:tab/>
      </w:r>
      <w:r w:rsidRPr="007E6185">
        <w:rPr>
          <w:spacing w:val="-2"/>
          <w:rtl/>
        </w:rPr>
        <w:t>وس</w:t>
      </w:r>
      <w:r w:rsidRPr="007E6185">
        <w:rPr>
          <w:rFonts w:hint="cs"/>
          <w:spacing w:val="-2"/>
          <w:rtl/>
        </w:rPr>
        <w:t>ُ</w:t>
      </w:r>
      <w:r w:rsidRPr="007E6185">
        <w:rPr>
          <w:spacing w:val="-2"/>
          <w:rtl/>
        </w:rPr>
        <w:t>ج</w:t>
      </w:r>
      <w:r w:rsidRPr="007E6185">
        <w:rPr>
          <w:rFonts w:hint="cs"/>
          <w:spacing w:val="-2"/>
          <w:rtl/>
        </w:rPr>
        <w:t>ّ</w:t>
      </w:r>
      <w:r w:rsidRPr="007E6185">
        <w:rPr>
          <w:spacing w:val="-2"/>
          <w:rtl/>
        </w:rPr>
        <w:t xml:space="preserve">ل انخفاض حاد في عدد </w:t>
      </w:r>
      <w:r w:rsidRPr="007E6185">
        <w:rPr>
          <w:rFonts w:hint="cs"/>
          <w:spacing w:val="-2"/>
          <w:rtl/>
        </w:rPr>
        <w:t>عمليات</w:t>
      </w:r>
      <w:r w:rsidRPr="007E6185">
        <w:rPr>
          <w:spacing w:val="-2"/>
          <w:rtl/>
        </w:rPr>
        <w:t xml:space="preserve"> الإجهاض المستحث </w:t>
      </w:r>
      <w:r w:rsidRPr="007E6185">
        <w:rPr>
          <w:rFonts w:hint="cs"/>
          <w:spacing w:val="-2"/>
          <w:rtl/>
        </w:rPr>
        <w:t>لدى</w:t>
      </w:r>
      <w:r w:rsidRPr="007E6185">
        <w:rPr>
          <w:spacing w:val="-2"/>
          <w:rtl/>
        </w:rPr>
        <w:t xml:space="preserve"> جميع الشرائح العمرية، لا سيما </w:t>
      </w:r>
      <w:r w:rsidRPr="007E6185">
        <w:rPr>
          <w:rFonts w:hint="cs"/>
          <w:spacing w:val="-2"/>
          <w:rtl/>
        </w:rPr>
        <w:t>لدى نساء الفئة العمرية</w:t>
      </w:r>
      <w:r w:rsidRPr="007E6185">
        <w:rPr>
          <w:spacing w:val="-2"/>
          <w:rtl/>
        </w:rPr>
        <w:t xml:space="preserve"> 20-30 سنة.</w:t>
      </w:r>
      <w:r w:rsidRPr="007E6185">
        <w:rPr>
          <w:spacing w:val="-2"/>
        </w:rPr>
        <w:t xml:space="preserve"> </w:t>
      </w:r>
      <w:r w:rsidRPr="007E6185">
        <w:rPr>
          <w:spacing w:val="-2"/>
          <w:rtl/>
        </w:rPr>
        <w:t>و</w:t>
      </w:r>
      <w:r w:rsidRPr="007E6185">
        <w:rPr>
          <w:rFonts w:hint="cs"/>
          <w:spacing w:val="-2"/>
          <w:rtl/>
        </w:rPr>
        <w:t xml:space="preserve">ازداد </w:t>
      </w:r>
      <w:r w:rsidRPr="007E6185">
        <w:rPr>
          <w:spacing w:val="-2"/>
          <w:rtl/>
        </w:rPr>
        <w:t xml:space="preserve">في المقابل عدد حالات الإجهاض الطبيعي خلال السنوات الخمس الماضية، </w:t>
      </w:r>
      <w:r w:rsidRPr="007E6185">
        <w:rPr>
          <w:rFonts w:hint="cs"/>
          <w:spacing w:val="-2"/>
          <w:rtl/>
        </w:rPr>
        <w:t>وهي تُعزى</w:t>
      </w:r>
      <w:r w:rsidRPr="007E6185">
        <w:rPr>
          <w:spacing w:val="-2"/>
          <w:rtl/>
        </w:rPr>
        <w:t xml:space="preserve"> على الأرجح إلى </w:t>
      </w:r>
      <w:r w:rsidRPr="007E6185">
        <w:rPr>
          <w:rFonts w:hint="cs"/>
          <w:spacing w:val="-2"/>
          <w:rtl/>
        </w:rPr>
        <w:t xml:space="preserve">تزايد </w:t>
      </w:r>
      <w:r w:rsidRPr="007E6185">
        <w:rPr>
          <w:spacing w:val="-2"/>
          <w:rtl/>
        </w:rPr>
        <w:t>حالات الحمل المعرض للمخاطر، إضافة</w:t>
      </w:r>
      <w:r w:rsidRPr="007E6185">
        <w:rPr>
          <w:rFonts w:hint="cs"/>
          <w:spacing w:val="-2"/>
          <w:rtl/>
        </w:rPr>
        <w:t xml:space="preserve"> إلى</w:t>
      </w:r>
      <w:r w:rsidRPr="007E6185">
        <w:rPr>
          <w:spacing w:val="-2"/>
          <w:rtl/>
        </w:rPr>
        <w:t xml:space="preserve"> </w:t>
      </w:r>
      <w:r w:rsidRPr="007E6185">
        <w:rPr>
          <w:rFonts w:hint="cs"/>
          <w:spacing w:val="-2"/>
          <w:rtl/>
        </w:rPr>
        <w:t>تزايد</w:t>
      </w:r>
      <w:r w:rsidRPr="007E6185">
        <w:rPr>
          <w:spacing w:val="-2"/>
          <w:rtl/>
        </w:rPr>
        <w:t xml:space="preserve"> حالات الحمل </w:t>
      </w:r>
      <w:r w:rsidRPr="007E6185">
        <w:rPr>
          <w:rFonts w:hint="cs"/>
          <w:spacing w:val="-2"/>
          <w:rtl/>
        </w:rPr>
        <w:t>لدى</w:t>
      </w:r>
      <w:r w:rsidRPr="007E6185">
        <w:rPr>
          <w:spacing w:val="-2"/>
          <w:rtl/>
        </w:rPr>
        <w:t xml:space="preserve"> الفئات العمرية الأكبر سنا</w:t>
      </w:r>
      <w:r w:rsidRPr="007E6185">
        <w:rPr>
          <w:rFonts w:hint="cs"/>
          <w:spacing w:val="-2"/>
          <w:rtl/>
        </w:rPr>
        <w:t>ً.</w:t>
      </w:r>
    </w:p>
    <w:p w:rsidR="00E3462F" w:rsidRPr="0048581A" w:rsidRDefault="00E3462F" w:rsidP="00E3462F">
      <w:pPr>
        <w:pStyle w:val="H23GA"/>
        <w:rPr>
          <w:b w:val="0"/>
          <w:bCs w:val="0"/>
          <w:i/>
          <w:iCs/>
          <w:rtl/>
        </w:rPr>
      </w:pPr>
      <w:r>
        <w:rPr>
          <w:rFonts w:hint="cs"/>
          <w:b w:val="0"/>
          <w:bCs w:val="0"/>
          <w:rtl/>
        </w:rPr>
        <w:tab/>
      </w:r>
      <w:r>
        <w:rPr>
          <w:rFonts w:hint="cs"/>
          <w:b w:val="0"/>
          <w:bCs w:val="0"/>
          <w:rtl/>
        </w:rPr>
        <w:tab/>
      </w:r>
      <w:r w:rsidRPr="0048581A">
        <w:rPr>
          <w:b w:val="0"/>
          <w:bCs w:val="0"/>
          <w:i/>
          <w:iCs/>
          <w:rtl/>
        </w:rPr>
        <w:t xml:space="preserve">النسبة المئوية للأشخاص المصابين بفيروس نقص المناعة البشري/الإيدز والأمراض الرئيسية المعدية وغير المعدية </w:t>
      </w:r>
    </w:p>
    <w:p w:rsidR="00E3462F" w:rsidRDefault="00E3462F" w:rsidP="00BA4739">
      <w:pPr>
        <w:pStyle w:val="SingleTxtGA"/>
        <w:rPr>
          <w:rFonts w:hint="cs"/>
        </w:rPr>
      </w:pPr>
      <w:r w:rsidRPr="007E6185">
        <w:rPr>
          <w:spacing w:val="-2"/>
          <w:rtl/>
        </w:rPr>
        <w:t>25</w:t>
      </w:r>
      <w:r w:rsidRPr="007E6185">
        <w:rPr>
          <w:rtl/>
        </w:rPr>
        <w:t>-</w:t>
      </w:r>
      <w:r w:rsidRPr="007E6185">
        <w:rPr>
          <w:rFonts w:hint="cs"/>
          <w:rtl/>
        </w:rPr>
        <w:tab/>
      </w:r>
      <w:r w:rsidRPr="007E6185">
        <w:rPr>
          <w:rtl/>
        </w:rPr>
        <w:t xml:space="preserve">تعد الجمهورية التشيكية </w:t>
      </w:r>
      <w:r w:rsidRPr="007E6185">
        <w:rPr>
          <w:rFonts w:hint="cs"/>
          <w:rtl/>
        </w:rPr>
        <w:t>إحدى</w:t>
      </w:r>
      <w:r w:rsidRPr="007E6185">
        <w:rPr>
          <w:rtl/>
        </w:rPr>
        <w:t xml:space="preserve"> الدول التي يسج</w:t>
      </w:r>
      <w:r w:rsidRPr="007E6185">
        <w:rPr>
          <w:rFonts w:hint="cs"/>
          <w:rtl/>
        </w:rPr>
        <w:t>ّ</w:t>
      </w:r>
      <w:r w:rsidRPr="007E6185">
        <w:rPr>
          <w:rtl/>
        </w:rPr>
        <w:t xml:space="preserve">ل فيها أقل عدد من حالات </w:t>
      </w:r>
      <w:r w:rsidR="007E6185">
        <w:rPr>
          <w:rFonts w:hint="cs"/>
          <w:rtl/>
        </w:rPr>
        <w:t xml:space="preserve">       </w:t>
      </w:r>
      <w:r w:rsidRPr="007E6185">
        <w:rPr>
          <w:rtl/>
        </w:rPr>
        <w:t>الإصابة</w:t>
      </w:r>
      <w:r w:rsidRPr="007E6185">
        <w:rPr>
          <w:rFonts w:hint="cs"/>
          <w:rtl/>
        </w:rPr>
        <w:t xml:space="preserve"> بفيروس نقص المناعة البشري/</w:t>
      </w:r>
      <w:r w:rsidRPr="007E6185">
        <w:rPr>
          <w:rtl/>
        </w:rPr>
        <w:t>الإيدز.</w:t>
      </w:r>
      <w:r w:rsidRPr="007E6185">
        <w:rPr>
          <w:rFonts w:hint="cs"/>
          <w:rtl/>
        </w:rPr>
        <w:t xml:space="preserve"> </w:t>
      </w:r>
      <w:r w:rsidRPr="007E6185">
        <w:rPr>
          <w:rtl/>
        </w:rPr>
        <w:t xml:space="preserve">وبلغ عدد الحالات الجديدة خلال فترة الرصد </w:t>
      </w:r>
      <w:r w:rsidRPr="007E6185">
        <w:rPr>
          <w:rFonts w:hint="cs"/>
          <w:rtl/>
        </w:rPr>
        <w:t>حوال</w:t>
      </w:r>
      <w:r w:rsidR="00BA4739">
        <w:rPr>
          <w:rFonts w:hint="cs"/>
          <w:rtl/>
        </w:rPr>
        <w:t>ي</w:t>
      </w:r>
      <w:r w:rsidRPr="007E6185">
        <w:rPr>
          <w:rtl/>
        </w:rPr>
        <w:t xml:space="preserve"> 0.5</w:t>
      </w:r>
      <w:r w:rsidRPr="007E6185">
        <w:rPr>
          <w:spacing w:val="-2"/>
          <w:rtl/>
        </w:rPr>
        <w:t xml:space="preserve"> حالة في كل</w:t>
      </w:r>
      <w:r w:rsidRPr="007E6185">
        <w:rPr>
          <w:rFonts w:hint="cs"/>
          <w:spacing w:val="-2"/>
          <w:rtl/>
        </w:rPr>
        <w:t> </w:t>
      </w:r>
      <w:r w:rsidRPr="007E6185">
        <w:rPr>
          <w:spacing w:val="-2"/>
          <w:rtl/>
        </w:rPr>
        <w:t>000 100 نسمة.</w:t>
      </w:r>
      <w:r w:rsidRPr="007E6185">
        <w:rPr>
          <w:rFonts w:hint="cs"/>
          <w:spacing w:val="-2"/>
          <w:rtl/>
        </w:rPr>
        <w:t xml:space="preserve"> و</w:t>
      </w:r>
      <w:r w:rsidRPr="007E6185">
        <w:rPr>
          <w:spacing w:val="-2"/>
          <w:rtl/>
        </w:rPr>
        <w:t>سُجّلت</w:t>
      </w:r>
      <w:r w:rsidRPr="007E6185">
        <w:rPr>
          <w:rFonts w:hint="cs"/>
          <w:spacing w:val="-2"/>
          <w:rtl/>
        </w:rPr>
        <w:t xml:space="preserve"> تقريباً</w:t>
      </w:r>
      <w:r w:rsidRPr="007E6185">
        <w:rPr>
          <w:spacing w:val="-2"/>
          <w:rtl/>
        </w:rPr>
        <w:t xml:space="preserve"> </w:t>
      </w:r>
      <w:r w:rsidRPr="007E6185">
        <w:rPr>
          <w:rFonts w:hint="cs"/>
          <w:spacing w:val="-2"/>
          <w:rtl/>
        </w:rPr>
        <w:t xml:space="preserve">حالة إصابة واحدة </w:t>
      </w:r>
      <w:r w:rsidRPr="007E6185">
        <w:rPr>
          <w:spacing w:val="-2"/>
          <w:rtl/>
        </w:rPr>
        <w:t>من كل خمس</w:t>
      </w:r>
      <w:r>
        <w:rPr>
          <w:rtl/>
        </w:rPr>
        <w:t xml:space="preserve"> حالات </w:t>
      </w:r>
      <w:r>
        <w:rPr>
          <w:rFonts w:hint="cs"/>
          <w:rtl/>
        </w:rPr>
        <w:t>لدى</w:t>
      </w:r>
      <w:r>
        <w:rPr>
          <w:rtl/>
        </w:rPr>
        <w:t xml:space="preserve"> النساء في حين سُجّلت</w:t>
      </w:r>
      <w:r>
        <w:rPr>
          <w:rFonts w:hint="cs"/>
          <w:rtl/>
        </w:rPr>
        <w:t xml:space="preserve"> </w:t>
      </w:r>
      <w:r>
        <w:rPr>
          <w:rtl/>
        </w:rPr>
        <w:t>6 في المائة</w:t>
      </w:r>
      <w:r>
        <w:rPr>
          <w:rFonts w:hint="cs"/>
          <w:rtl/>
        </w:rPr>
        <w:t xml:space="preserve"> تقريباً</w:t>
      </w:r>
      <w:r>
        <w:rPr>
          <w:rtl/>
        </w:rPr>
        <w:t xml:space="preserve"> من </w:t>
      </w:r>
      <w:r>
        <w:rPr>
          <w:rFonts w:hint="cs"/>
          <w:rtl/>
        </w:rPr>
        <w:t>الإصابات</w:t>
      </w:r>
      <w:r>
        <w:rPr>
          <w:rtl/>
        </w:rPr>
        <w:t xml:space="preserve"> في صفوف النساء الحوامل</w:t>
      </w:r>
      <w:r>
        <w:rPr>
          <w:rFonts w:hint="cs"/>
          <w:rtl/>
        </w:rPr>
        <w:t>.</w:t>
      </w:r>
    </w:p>
    <w:p w:rsidR="00E3462F" w:rsidRDefault="00E3462F" w:rsidP="00E3462F">
      <w:pPr>
        <w:pStyle w:val="SingleTxtGA"/>
        <w:rPr>
          <w:rtl/>
        </w:rPr>
      </w:pPr>
      <w:r>
        <w:rPr>
          <w:rtl/>
        </w:rPr>
        <w:t>26-</w:t>
      </w:r>
      <w:r>
        <w:rPr>
          <w:rFonts w:hint="cs"/>
          <w:rtl/>
        </w:rPr>
        <w:tab/>
      </w:r>
      <w:r>
        <w:rPr>
          <w:rtl/>
        </w:rPr>
        <w:t>وفي عام 2005</w:t>
      </w:r>
      <w:r>
        <w:rPr>
          <w:rFonts w:hint="cs"/>
          <w:rtl/>
        </w:rPr>
        <w:t xml:space="preserve">، سُجّلت </w:t>
      </w:r>
      <w:r>
        <w:rPr>
          <w:rtl/>
        </w:rPr>
        <w:t>146 144 حالة إصابة في الجمهورية التشيكية.</w:t>
      </w:r>
      <w:r>
        <w:t xml:space="preserve"> </w:t>
      </w:r>
      <w:r>
        <w:rPr>
          <w:rtl/>
        </w:rPr>
        <w:t xml:space="preserve">وتواصل التلقيح المنتظم في الجمهورية التشيكية ضد أمراض شلل الأطفال والخناق والكزاز والسعال الديكي والحميراء والحصبة والنكاف وفيروس التهاب الكبد </w:t>
      </w:r>
      <w:r w:rsidRPr="00BF16CB">
        <w:t>B</w:t>
      </w:r>
      <w:r>
        <w:rPr>
          <w:rtl/>
        </w:rPr>
        <w:t>. وقد مكن ذلك من القضاء على الإصابة بشلل الأطفال والخناق والكزاز والحصبة والحميراء الخلقية.</w:t>
      </w:r>
      <w:r>
        <w:rPr>
          <w:rFonts w:hint="cs"/>
          <w:rtl/>
        </w:rPr>
        <w:t xml:space="preserve"> </w:t>
      </w:r>
      <w:r>
        <w:rPr>
          <w:rtl/>
        </w:rPr>
        <w:t>وقد سُجِّلت 412 حالة إصابة بالسعال الديكي (</w:t>
      </w:r>
      <w:r>
        <w:t>A 37.0</w:t>
      </w:r>
      <w:r>
        <w:rPr>
          <w:rtl/>
        </w:rPr>
        <w:t>) و803 1 حال</w:t>
      </w:r>
      <w:r>
        <w:rPr>
          <w:rFonts w:hint="cs"/>
          <w:rtl/>
        </w:rPr>
        <w:t>ات</w:t>
      </w:r>
      <w:r>
        <w:rPr>
          <w:rtl/>
        </w:rPr>
        <w:t xml:space="preserve"> إصابة بالنكاف (الغدة النكفية).</w:t>
      </w:r>
      <w:r>
        <w:rPr>
          <w:rFonts w:hint="cs"/>
          <w:rtl/>
        </w:rPr>
        <w:t xml:space="preserve"> </w:t>
      </w:r>
      <w:r>
        <w:rPr>
          <w:rtl/>
        </w:rPr>
        <w:t>و</w:t>
      </w:r>
      <w:r>
        <w:rPr>
          <w:rFonts w:hint="cs"/>
          <w:rtl/>
        </w:rPr>
        <w:t xml:space="preserve">يشكل الشباب </w:t>
      </w:r>
      <w:r>
        <w:rPr>
          <w:rtl/>
        </w:rPr>
        <w:t>الذين تتراوح أعمارهم بين 15-19 سنة</w:t>
      </w:r>
      <w:r>
        <w:rPr>
          <w:rFonts w:hint="cs"/>
          <w:rtl/>
        </w:rPr>
        <w:t xml:space="preserve"> </w:t>
      </w:r>
      <w:r>
        <w:rPr>
          <w:rtl/>
        </w:rPr>
        <w:t>معظم الأشخاص الذين أص</w:t>
      </w:r>
      <w:r>
        <w:rPr>
          <w:rFonts w:hint="cs"/>
          <w:rtl/>
        </w:rPr>
        <w:t>يبوا</w:t>
      </w:r>
      <w:r>
        <w:rPr>
          <w:rtl/>
        </w:rPr>
        <w:t xml:space="preserve"> </w:t>
      </w:r>
      <w:r>
        <w:rPr>
          <w:rFonts w:hint="cs"/>
          <w:rtl/>
        </w:rPr>
        <w:t>ب</w:t>
      </w:r>
      <w:r>
        <w:rPr>
          <w:rtl/>
        </w:rPr>
        <w:t>عدوى الغدة النكفية</w:t>
      </w:r>
      <w:r>
        <w:rPr>
          <w:rFonts w:hint="cs"/>
          <w:rtl/>
        </w:rPr>
        <w:t xml:space="preserve">. </w:t>
      </w:r>
      <w:r>
        <w:rPr>
          <w:rtl/>
        </w:rPr>
        <w:t>وأُبلغ أيضا</w:t>
      </w:r>
      <w:r>
        <w:rPr>
          <w:rFonts w:hint="cs"/>
          <w:rtl/>
        </w:rPr>
        <w:t>ً</w:t>
      </w:r>
      <w:r>
        <w:rPr>
          <w:rtl/>
        </w:rPr>
        <w:t xml:space="preserve"> عن حدوث </w:t>
      </w:r>
      <w:r>
        <w:rPr>
          <w:rFonts w:hint="cs"/>
          <w:rtl/>
        </w:rPr>
        <w:t>8</w:t>
      </w:r>
      <w:r>
        <w:rPr>
          <w:rtl/>
        </w:rPr>
        <w:t xml:space="preserve"> حالات إصابة بالحصبة.</w:t>
      </w:r>
      <w:r>
        <w:rPr>
          <w:rFonts w:hint="cs"/>
          <w:rtl/>
        </w:rPr>
        <w:t xml:space="preserve"> </w:t>
      </w:r>
      <w:r>
        <w:rPr>
          <w:rtl/>
        </w:rPr>
        <w:t>و</w:t>
      </w:r>
      <w:r>
        <w:rPr>
          <w:rFonts w:hint="cs"/>
          <w:rtl/>
        </w:rPr>
        <w:t>يرجع انخفاض</w:t>
      </w:r>
      <w:r>
        <w:rPr>
          <w:rtl/>
        </w:rPr>
        <w:t xml:space="preserve"> </w:t>
      </w:r>
      <w:r>
        <w:rPr>
          <w:rFonts w:hint="cs"/>
          <w:rtl/>
        </w:rPr>
        <w:t>الإصابة بالمرض</w:t>
      </w:r>
      <w:r>
        <w:rPr>
          <w:rtl/>
        </w:rPr>
        <w:t xml:space="preserve"> </w:t>
      </w:r>
      <w:r>
        <w:rPr>
          <w:rFonts w:hint="cs"/>
          <w:rtl/>
        </w:rPr>
        <w:t xml:space="preserve">إلى </w:t>
      </w:r>
      <w:r>
        <w:rPr>
          <w:rtl/>
        </w:rPr>
        <w:t>فعالية التلقيح</w:t>
      </w:r>
      <w:r>
        <w:rPr>
          <w:rFonts w:hint="cs"/>
          <w:rtl/>
        </w:rPr>
        <w:t xml:space="preserve"> المقدم</w:t>
      </w:r>
      <w:r>
        <w:rPr>
          <w:rtl/>
        </w:rPr>
        <w:t>.</w:t>
      </w:r>
    </w:p>
    <w:p w:rsidR="00E3462F" w:rsidRDefault="00E3462F" w:rsidP="002350AF">
      <w:pPr>
        <w:pStyle w:val="SingleTxtGA"/>
        <w:rPr>
          <w:rFonts w:hint="cs"/>
        </w:rPr>
      </w:pPr>
      <w:r>
        <w:rPr>
          <w:rtl/>
        </w:rPr>
        <w:t>27-</w:t>
      </w:r>
      <w:r>
        <w:rPr>
          <w:rFonts w:hint="cs"/>
          <w:rtl/>
        </w:rPr>
        <w:tab/>
      </w:r>
      <w:r>
        <w:rPr>
          <w:rtl/>
        </w:rPr>
        <w:t>وتراجعت أيضا</w:t>
      </w:r>
      <w:r>
        <w:rPr>
          <w:rFonts w:hint="cs"/>
          <w:rtl/>
        </w:rPr>
        <w:t>ً</w:t>
      </w:r>
      <w:r>
        <w:rPr>
          <w:rtl/>
        </w:rPr>
        <w:t xml:space="preserve"> الإصابة بعدوى التهاب الكبد </w:t>
      </w:r>
      <w:r w:rsidRPr="00BF16CB">
        <w:t>B</w:t>
      </w:r>
      <w:r>
        <w:rPr>
          <w:rFonts w:hint="cs"/>
          <w:rtl/>
        </w:rPr>
        <w:t xml:space="preserve"> </w:t>
      </w:r>
      <w:r>
        <w:t>(B16)</w:t>
      </w:r>
      <w:r>
        <w:rPr>
          <w:rFonts w:hint="cs"/>
          <w:rtl/>
        </w:rPr>
        <w:t xml:space="preserve"> </w:t>
      </w:r>
      <w:r>
        <w:rPr>
          <w:rtl/>
        </w:rPr>
        <w:t xml:space="preserve">نتيجة لبدء عملية تلقيح الأطفال </w:t>
      </w:r>
      <w:r>
        <w:rPr>
          <w:rFonts w:hint="cs"/>
          <w:rtl/>
        </w:rPr>
        <w:t>البالغين</w:t>
      </w:r>
      <w:r>
        <w:rPr>
          <w:rtl/>
        </w:rPr>
        <w:t xml:space="preserve"> 12 سنة منذ عام 2001. وقُضي عمليا</w:t>
      </w:r>
      <w:r>
        <w:rPr>
          <w:rFonts w:hint="cs"/>
          <w:rtl/>
        </w:rPr>
        <w:t>ً</w:t>
      </w:r>
      <w:r>
        <w:rPr>
          <w:rtl/>
        </w:rPr>
        <w:t xml:space="preserve"> على </w:t>
      </w:r>
      <w:r>
        <w:rPr>
          <w:rFonts w:hint="cs"/>
          <w:rtl/>
        </w:rPr>
        <w:t>فيروس</w:t>
      </w:r>
      <w:r>
        <w:rPr>
          <w:rtl/>
        </w:rPr>
        <w:t xml:space="preserve"> التهاب الكبد </w:t>
      </w:r>
      <w:r w:rsidRPr="00BF16CB">
        <w:t>B</w:t>
      </w:r>
      <w:r>
        <w:rPr>
          <w:rtl/>
        </w:rPr>
        <w:t xml:space="preserve"> في الفئة العمرية الممتدة إلى</w:t>
      </w:r>
      <w:r>
        <w:rPr>
          <w:rFonts w:hint="cs"/>
          <w:rtl/>
        </w:rPr>
        <w:t xml:space="preserve"> غاية</w:t>
      </w:r>
      <w:r>
        <w:rPr>
          <w:rtl/>
        </w:rPr>
        <w:t xml:space="preserve"> 16 عاما</w:t>
      </w:r>
      <w:r>
        <w:rPr>
          <w:rFonts w:hint="cs"/>
          <w:rtl/>
        </w:rPr>
        <w:t>ً</w:t>
      </w:r>
      <w:r>
        <w:rPr>
          <w:rtl/>
        </w:rPr>
        <w:t>.</w:t>
      </w:r>
      <w:r>
        <w:rPr>
          <w:rFonts w:hint="cs"/>
          <w:rtl/>
        </w:rPr>
        <w:t xml:space="preserve"> </w:t>
      </w:r>
      <w:r>
        <w:rPr>
          <w:rtl/>
        </w:rPr>
        <w:t>و</w:t>
      </w:r>
      <w:r>
        <w:rPr>
          <w:rFonts w:hint="cs"/>
          <w:rtl/>
        </w:rPr>
        <w:t>تخص حالات الإصابة التي عددها</w:t>
      </w:r>
      <w:r>
        <w:rPr>
          <w:rtl/>
        </w:rPr>
        <w:t xml:space="preserve"> 117 </w:t>
      </w:r>
      <w:r>
        <w:rPr>
          <w:rFonts w:hint="cs"/>
          <w:rtl/>
        </w:rPr>
        <w:t xml:space="preserve">حالة أشخاصاً يتعاطون المخدرات </w:t>
      </w:r>
      <w:r>
        <w:rPr>
          <w:rtl/>
        </w:rPr>
        <w:t>عن طريق الحقن.</w:t>
      </w:r>
      <w:r>
        <w:rPr>
          <w:rFonts w:hint="cs"/>
          <w:rtl/>
        </w:rPr>
        <w:t xml:space="preserve"> </w:t>
      </w:r>
      <w:r>
        <w:rPr>
          <w:rtl/>
        </w:rPr>
        <w:t xml:space="preserve">وسجلت </w:t>
      </w:r>
      <w:r>
        <w:rPr>
          <w:rFonts w:hint="cs"/>
          <w:rtl/>
        </w:rPr>
        <w:t>إصابات</w:t>
      </w:r>
      <w:r>
        <w:rPr>
          <w:rtl/>
        </w:rPr>
        <w:t xml:space="preserve"> بفيروس التهاب الكبد </w:t>
      </w:r>
      <w:r w:rsidRPr="00BF16CB">
        <w:t>A</w:t>
      </w:r>
      <w:r>
        <w:rPr>
          <w:rtl/>
        </w:rPr>
        <w:t xml:space="preserve"> </w:t>
      </w:r>
      <w:r>
        <w:rPr>
          <w:rFonts w:hint="cs"/>
          <w:rtl/>
        </w:rPr>
        <w:t>في</w:t>
      </w:r>
      <w:r>
        <w:rPr>
          <w:rtl/>
        </w:rPr>
        <w:t xml:space="preserve"> 322 حالة.</w:t>
      </w:r>
      <w:r>
        <w:rPr>
          <w:rFonts w:hint="cs"/>
          <w:rtl/>
        </w:rPr>
        <w:t xml:space="preserve"> وازداد</w:t>
      </w:r>
      <w:r>
        <w:rPr>
          <w:rtl/>
        </w:rPr>
        <w:t xml:space="preserve"> عدد الإصابات بهذا المرض </w:t>
      </w:r>
      <w:r>
        <w:rPr>
          <w:rFonts w:hint="cs"/>
          <w:rtl/>
        </w:rPr>
        <w:t>بسبب حدوث 8 أوبئة</w:t>
      </w:r>
      <w:r>
        <w:rPr>
          <w:rtl/>
        </w:rPr>
        <w:t xml:space="preserve"> </w:t>
      </w:r>
      <w:r>
        <w:rPr>
          <w:rFonts w:hint="cs"/>
          <w:rtl/>
        </w:rPr>
        <w:t>أصيب</w:t>
      </w:r>
      <w:r>
        <w:rPr>
          <w:rtl/>
        </w:rPr>
        <w:t xml:space="preserve"> فيها 190 شخصا</w:t>
      </w:r>
      <w:r>
        <w:rPr>
          <w:rFonts w:hint="cs"/>
          <w:rtl/>
        </w:rPr>
        <w:t>ً</w:t>
      </w:r>
      <w:r>
        <w:rPr>
          <w:rtl/>
        </w:rPr>
        <w:t>، معظمهم من الروما.</w:t>
      </w:r>
      <w:r>
        <w:rPr>
          <w:rFonts w:hint="cs"/>
          <w:rtl/>
        </w:rPr>
        <w:t xml:space="preserve"> ويعود مصدر</w:t>
      </w:r>
      <w:r>
        <w:rPr>
          <w:rtl/>
        </w:rPr>
        <w:t xml:space="preserve"> 44 </w:t>
      </w:r>
      <w:r>
        <w:rPr>
          <w:rFonts w:hint="cs"/>
          <w:rtl/>
        </w:rPr>
        <w:t>إصابة</w:t>
      </w:r>
      <w:r>
        <w:rPr>
          <w:rtl/>
        </w:rPr>
        <w:t xml:space="preserve"> </w:t>
      </w:r>
      <w:r>
        <w:rPr>
          <w:rFonts w:hint="cs"/>
          <w:rtl/>
        </w:rPr>
        <w:t>حدثت بشكل أساسي إلى</w:t>
      </w:r>
      <w:r>
        <w:rPr>
          <w:rtl/>
        </w:rPr>
        <w:t xml:space="preserve"> مصر والبرازيل وأوكرانيا.</w:t>
      </w:r>
      <w:r>
        <w:rPr>
          <w:rFonts w:hint="cs"/>
          <w:rtl/>
        </w:rPr>
        <w:t xml:space="preserve"> </w:t>
      </w:r>
      <w:r>
        <w:rPr>
          <w:rtl/>
        </w:rPr>
        <w:t>وإلى جانب الأنواع الأخرى من التهاب الكبد الوبائي (</w:t>
      </w:r>
      <w:r>
        <w:t>B17-B19</w:t>
      </w:r>
      <w:r>
        <w:rPr>
          <w:rtl/>
        </w:rPr>
        <w:t xml:space="preserve">)، </w:t>
      </w:r>
      <w:r>
        <w:rPr>
          <w:rFonts w:hint="cs"/>
          <w:rtl/>
        </w:rPr>
        <w:t xml:space="preserve">فقد </w:t>
      </w:r>
      <w:r>
        <w:rPr>
          <w:rtl/>
        </w:rPr>
        <w:t xml:space="preserve">أُبلغ عن حالات </w:t>
      </w:r>
      <w:r>
        <w:rPr>
          <w:rFonts w:hint="cs"/>
          <w:rtl/>
        </w:rPr>
        <w:t>شكلت</w:t>
      </w:r>
      <w:r>
        <w:rPr>
          <w:rtl/>
        </w:rPr>
        <w:t xml:space="preserve"> في معظمها حالات إصابة بالتهاب الكبد الوبائي </w:t>
      </w:r>
      <w:r w:rsidRPr="00BF16CB">
        <w:t>C</w:t>
      </w:r>
      <w:r>
        <w:rPr>
          <w:rtl/>
        </w:rPr>
        <w:t xml:space="preserve"> (844</w:t>
      </w:r>
      <w:r>
        <w:rPr>
          <w:rFonts w:hint="cs"/>
          <w:rtl/>
        </w:rPr>
        <w:t xml:space="preserve"> حالة</w:t>
      </w:r>
      <w:r>
        <w:rPr>
          <w:rtl/>
        </w:rPr>
        <w:t>)</w:t>
      </w:r>
      <w:r>
        <w:rPr>
          <w:rFonts w:hint="cs"/>
          <w:rtl/>
        </w:rPr>
        <w:t xml:space="preserve">، </w:t>
      </w:r>
      <w:r>
        <w:rPr>
          <w:rtl/>
        </w:rPr>
        <w:t>و</w:t>
      </w:r>
      <w:r>
        <w:rPr>
          <w:rFonts w:hint="cs"/>
          <w:rtl/>
        </w:rPr>
        <w:t>وصل</w:t>
      </w:r>
      <w:r>
        <w:rPr>
          <w:rtl/>
        </w:rPr>
        <w:t xml:space="preserve"> عددها </w:t>
      </w:r>
      <w:r>
        <w:rPr>
          <w:rFonts w:hint="cs"/>
          <w:rtl/>
        </w:rPr>
        <w:t>إلى مستوى مماثل تقريبا</w:t>
      </w:r>
      <w:r w:rsidR="002350AF">
        <w:rPr>
          <w:rFonts w:hint="cs"/>
          <w:rtl/>
        </w:rPr>
        <w:t>ً</w:t>
      </w:r>
      <w:r>
        <w:rPr>
          <w:rtl/>
        </w:rPr>
        <w:t xml:space="preserve"> لما سجل في السنة السابقة من حالات.</w:t>
      </w:r>
      <w:r>
        <w:rPr>
          <w:rFonts w:hint="cs"/>
          <w:rtl/>
        </w:rPr>
        <w:t xml:space="preserve"> </w:t>
      </w:r>
      <w:r>
        <w:rPr>
          <w:rtl/>
        </w:rPr>
        <w:t xml:space="preserve">وكان المصابون في 526 حالة من متعاطي المخدرات </w:t>
      </w:r>
      <w:r>
        <w:rPr>
          <w:rFonts w:hint="cs"/>
          <w:rtl/>
        </w:rPr>
        <w:t xml:space="preserve">عن طريق </w:t>
      </w:r>
      <w:r>
        <w:rPr>
          <w:rtl/>
        </w:rPr>
        <w:t>الحقن.</w:t>
      </w:r>
      <w:r>
        <w:rPr>
          <w:rFonts w:hint="cs"/>
          <w:rtl/>
        </w:rPr>
        <w:t xml:space="preserve"> </w:t>
      </w:r>
      <w:r>
        <w:rPr>
          <w:rtl/>
        </w:rPr>
        <w:t xml:space="preserve">وسجلت 37 حالة إصابة بالتهاب الكبد الفيروسي </w:t>
      </w:r>
      <w:r w:rsidRPr="00BF16CB">
        <w:t>E</w:t>
      </w:r>
      <w:r>
        <w:rPr>
          <w:rtl/>
        </w:rPr>
        <w:t xml:space="preserve">، وهو عدد تجاوز بحالة واحدة ما سجل في السنة </w:t>
      </w:r>
      <w:r>
        <w:rPr>
          <w:rFonts w:hint="cs"/>
          <w:rtl/>
        </w:rPr>
        <w:t>السابقة</w:t>
      </w:r>
      <w:r>
        <w:rPr>
          <w:rtl/>
        </w:rPr>
        <w:t xml:space="preserve"> من </w:t>
      </w:r>
      <w:r>
        <w:rPr>
          <w:rFonts w:hint="cs"/>
          <w:rtl/>
        </w:rPr>
        <w:t>إصابات</w:t>
      </w:r>
      <w:r>
        <w:rPr>
          <w:rtl/>
        </w:rPr>
        <w:t>؛ و</w:t>
      </w:r>
      <w:r>
        <w:rPr>
          <w:rFonts w:hint="cs"/>
          <w:rtl/>
        </w:rPr>
        <w:t>كانت الهند مصدر الفيروس في</w:t>
      </w:r>
      <w:r>
        <w:rPr>
          <w:rtl/>
        </w:rPr>
        <w:t xml:space="preserve"> ست </w:t>
      </w:r>
      <w:r>
        <w:rPr>
          <w:rFonts w:hint="cs"/>
          <w:rtl/>
        </w:rPr>
        <w:t>حالات</w:t>
      </w:r>
      <w:r>
        <w:rPr>
          <w:rtl/>
        </w:rPr>
        <w:t>.</w:t>
      </w:r>
      <w:r>
        <w:rPr>
          <w:rFonts w:hint="cs"/>
          <w:rtl/>
        </w:rPr>
        <w:t xml:space="preserve"> </w:t>
      </w:r>
      <w:r>
        <w:rPr>
          <w:rtl/>
        </w:rPr>
        <w:t xml:space="preserve">وفي عام 2004 سُجِّلت 99 </w:t>
      </w:r>
      <w:r w:rsidRPr="0084461F">
        <w:rPr>
          <w:spacing w:val="-6"/>
          <w:rtl/>
        </w:rPr>
        <w:t xml:space="preserve">حالة إصابة بالتهاب السحايا، وهو عدد يكاد يعادل ما سجل من </w:t>
      </w:r>
      <w:r>
        <w:rPr>
          <w:rFonts w:hint="cs"/>
          <w:spacing w:val="-6"/>
          <w:rtl/>
        </w:rPr>
        <w:t xml:space="preserve">إصابات </w:t>
      </w:r>
      <w:r w:rsidRPr="0084461F">
        <w:rPr>
          <w:spacing w:val="-6"/>
          <w:rtl/>
        </w:rPr>
        <w:t>في السنوات السابقة</w:t>
      </w:r>
      <w:r>
        <w:rPr>
          <w:rFonts w:hint="cs"/>
          <w:spacing w:val="-6"/>
          <w:rtl/>
        </w:rPr>
        <w:t>.</w:t>
      </w:r>
    </w:p>
    <w:p w:rsidR="00E3462F" w:rsidRPr="009B579D" w:rsidRDefault="00E3462F" w:rsidP="00E3462F">
      <w:pPr>
        <w:pStyle w:val="H23GA"/>
        <w:rPr>
          <w:rFonts w:hint="cs"/>
          <w:b w:val="0"/>
          <w:bCs w:val="0"/>
          <w:i/>
          <w:iCs/>
          <w:rtl/>
        </w:rPr>
      </w:pPr>
      <w:r>
        <w:rPr>
          <w:rFonts w:hint="cs"/>
          <w:rtl/>
        </w:rPr>
        <w:tab/>
      </w:r>
      <w:r>
        <w:rPr>
          <w:rFonts w:hint="cs"/>
          <w:rtl/>
        </w:rPr>
        <w:tab/>
      </w:r>
      <w:r w:rsidRPr="009B579D">
        <w:rPr>
          <w:b w:val="0"/>
          <w:bCs w:val="0"/>
          <w:i/>
          <w:iCs/>
          <w:rtl/>
        </w:rPr>
        <w:t xml:space="preserve">الوفيات والأسباب العشرة الرئيسية للوفاة </w:t>
      </w:r>
    </w:p>
    <w:p w:rsidR="00E3462F" w:rsidRPr="007E6185" w:rsidRDefault="00E3462F" w:rsidP="00BA4739">
      <w:pPr>
        <w:pStyle w:val="SingleTxtGA"/>
      </w:pPr>
      <w:r w:rsidRPr="007E6185">
        <w:rPr>
          <w:rtl/>
        </w:rPr>
        <w:t>28-</w:t>
      </w:r>
      <w:r w:rsidRPr="007E6185">
        <w:rPr>
          <w:rFonts w:hint="cs"/>
          <w:rtl/>
        </w:rPr>
        <w:tab/>
      </w:r>
      <w:r w:rsidRPr="007E6185">
        <w:rPr>
          <w:rtl/>
        </w:rPr>
        <w:t>ي</w:t>
      </w:r>
      <w:r w:rsidRPr="007E6185">
        <w:rPr>
          <w:rFonts w:hint="cs"/>
          <w:rtl/>
        </w:rPr>
        <w:t>شهد</w:t>
      </w:r>
      <w:r w:rsidRPr="007E6185">
        <w:rPr>
          <w:rtl/>
        </w:rPr>
        <w:t xml:space="preserve"> المستوى الإجمالي لعدد الوفيات منذ عام 2000 استقرارا</w:t>
      </w:r>
      <w:r w:rsidRPr="007E6185">
        <w:rPr>
          <w:rFonts w:hint="cs"/>
          <w:rtl/>
        </w:rPr>
        <w:t>ً</w:t>
      </w:r>
      <w:r w:rsidRPr="007E6185">
        <w:rPr>
          <w:rtl/>
        </w:rPr>
        <w:t xml:space="preserve"> </w:t>
      </w:r>
      <w:r w:rsidRPr="007E6185">
        <w:rPr>
          <w:rFonts w:hint="cs"/>
          <w:rtl/>
        </w:rPr>
        <w:t>تتر</w:t>
      </w:r>
      <w:r w:rsidR="00BA4739">
        <w:rPr>
          <w:rFonts w:hint="cs"/>
          <w:rtl/>
        </w:rPr>
        <w:t>ا</w:t>
      </w:r>
      <w:r w:rsidRPr="007E6185">
        <w:rPr>
          <w:rFonts w:hint="cs"/>
          <w:rtl/>
        </w:rPr>
        <w:t xml:space="preserve">وح نسبته </w:t>
      </w:r>
      <w:r w:rsidR="007E6185">
        <w:rPr>
          <w:rFonts w:hint="cs"/>
          <w:rtl/>
        </w:rPr>
        <w:t xml:space="preserve">      </w:t>
      </w:r>
      <w:r w:rsidRPr="007E6185">
        <w:rPr>
          <w:rFonts w:hint="cs"/>
          <w:rtl/>
        </w:rPr>
        <w:t>عند</w:t>
      </w:r>
      <w:r w:rsidRPr="007E6185">
        <w:rPr>
          <w:rtl/>
        </w:rPr>
        <w:t xml:space="preserve"> 10.5 في </w:t>
      </w:r>
      <w:r w:rsidRPr="007E6185">
        <w:rPr>
          <w:rFonts w:hint="cs"/>
          <w:rtl/>
        </w:rPr>
        <w:t>الألف</w:t>
      </w:r>
      <w:r w:rsidRPr="007E6185">
        <w:rPr>
          <w:rtl/>
        </w:rPr>
        <w:t>.</w:t>
      </w:r>
      <w:r w:rsidRPr="007E6185">
        <w:rPr>
          <w:rFonts w:hint="cs"/>
          <w:rtl/>
        </w:rPr>
        <w:t xml:space="preserve"> </w:t>
      </w:r>
      <w:r w:rsidRPr="007E6185">
        <w:rPr>
          <w:rtl/>
        </w:rPr>
        <w:t xml:space="preserve">وخلال عام 2007، بلغ عدد الوفيات 600 104 وفاة، وهو ما يقل </w:t>
      </w:r>
      <w:r w:rsidRPr="007E6185">
        <w:rPr>
          <w:rFonts w:hint="cs"/>
          <w:rtl/>
        </w:rPr>
        <w:t>بمقدار</w:t>
      </w:r>
      <w:r w:rsidRPr="007E6185">
        <w:rPr>
          <w:rtl/>
        </w:rPr>
        <w:t xml:space="preserve"> 500 3 وفاة عن عام 2005</w:t>
      </w:r>
      <w:r w:rsidRPr="007E6185">
        <w:t>.</w:t>
      </w:r>
    </w:p>
    <w:p w:rsidR="00E3462F" w:rsidRDefault="00E3462F" w:rsidP="00E3462F">
      <w:pPr>
        <w:pStyle w:val="SingleTxtGA"/>
        <w:rPr>
          <w:rFonts w:hint="cs"/>
        </w:rPr>
      </w:pPr>
      <w:r>
        <w:rPr>
          <w:rtl/>
        </w:rPr>
        <w:t>29-</w:t>
      </w:r>
      <w:r>
        <w:rPr>
          <w:rFonts w:hint="cs"/>
          <w:rtl/>
        </w:rPr>
        <w:tab/>
      </w:r>
      <w:r w:rsidRPr="0084461F">
        <w:rPr>
          <w:spacing w:val="-6"/>
          <w:rtl/>
        </w:rPr>
        <w:t>و</w:t>
      </w:r>
      <w:r>
        <w:rPr>
          <w:rFonts w:hint="cs"/>
          <w:spacing w:val="-6"/>
          <w:rtl/>
        </w:rPr>
        <w:t>لم يطرأ منذ عام 2000 تغير كبير على مستوى الوفيات حسب عدد الوفيات الناجمة عن أسباب فردية.</w:t>
      </w:r>
      <w:r>
        <w:rPr>
          <w:rtl/>
        </w:rPr>
        <w:t xml:space="preserve"> وي</w:t>
      </w:r>
      <w:r>
        <w:rPr>
          <w:rFonts w:hint="cs"/>
          <w:rtl/>
        </w:rPr>
        <w:t>تعلق</w:t>
      </w:r>
      <w:r>
        <w:rPr>
          <w:rtl/>
        </w:rPr>
        <w:t xml:space="preserve"> ال</w:t>
      </w:r>
      <w:r>
        <w:rPr>
          <w:rFonts w:hint="cs"/>
          <w:rtl/>
        </w:rPr>
        <w:t>عامل</w:t>
      </w:r>
      <w:r>
        <w:rPr>
          <w:rtl/>
        </w:rPr>
        <w:t xml:space="preserve"> الرئيسي للوفاة </w:t>
      </w:r>
      <w:r>
        <w:rPr>
          <w:rFonts w:hint="cs"/>
          <w:rtl/>
        </w:rPr>
        <w:t>ب</w:t>
      </w:r>
      <w:r>
        <w:rPr>
          <w:rtl/>
        </w:rPr>
        <w:t>أمراض الدورة الدموية التي ت</w:t>
      </w:r>
      <w:r>
        <w:rPr>
          <w:rFonts w:hint="cs"/>
          <w:rtl/>
        </w:rPr>
        <w:t>تسبب في</w:t>
      </w:r>
      <w:r>
        <w:rPr>
          <w:rtl/>
        </w:rPr>
        <w:t xml:space="preserve"> 45 في المائة </w:t>
      </w:r>
      <w:r>
        <w:rPr>
          <w:rFonts w:hint="cs"/>
          <w:rtl/>
        </w:rPr>
        <w:t>من الوفيات لدى</w:t>
      </w:r>
      <w:r>
        <w:rPr>
          <w:rtl/>
        </w:rPr>
        <w:t xml:space="preserve"> الرجال و56 في </w:t>
      </w:r>
      <w:r>
        <w:rPr>
          <w:rFonts w:hint="cs"/>
          <w:rtl/>
        </w:rPr>
        <w:t>المائة لدى</w:t>
      </w:r>
      <w:r>
        <w:rPr>
          <w:rtl/>
        </w:rPr>
        <w:t xml:space="preserve"> النساء.</w:t>
      </w:r>
      <w:r>
        <w:rPr>
          <w:rFonts w:hint="cs"/>
          <w:rtl/>
        </w:rPr>
        <w:t xml:space="preserve"> ويتعلق</w:t>
      </w:r>
      <w:r>
        <w:rPr>
          <w:rtl/>
        </w:rPr>
        <w:t xml:space="preserve"> ثاني </w:t>
      </w:r>
      <w:r>
        <w:rPr>
          <w:rFonts w:hint="cs"/>
          <w:rtl/>
        </w:rPr>
        <w:t xml:space="preserve">أهم </w:t>
      </w:r>
      <w:r>
        <w:rPr>
          <w:rtl/>
        </w:rPr>
        <w:t xml:space="preserve">سبب للوفيات </w:t>
      </w:r>
      <w:r>
        <w:rPr>
          <w:rFonts w:hint="cs"/>
          <w:rtl/>
        </w:rPr>
        <w:t>ب</w:t>
      </w:r>
      <w:r>
        <w:rPr>
          <w:rtl/>
        </w:rPr>
        <w:t xml:space="preserve">الأورام التي </w:t>
      </w:r>
      <w:r>
        <w:rPr>
          <w:rFonts w:hint="cs"/>
          <w:rtl/>
        </w:rPr>
        <w:t>تزايدت</w:t>
      </w:r>
      <w:r w:rsidRPr="007931A1">
        <w:rPr>
          <w:rFonts w:hint="cs"/>
          <w:rtl/>
        </w:rPr>
        <w:t xml:space="preserve"> </w:t>
      </w:r>
      <w:r>
        <w:rPr>
          <w:rFonts w:hint="cs"/>
          <w:rtl/>
        </w:rPr>
        <w:t>حدتها في إطار هيكل الوفيات</w:t>
      </w:r>
      <w:r>
        <w:rPr>
          <w:rtl/>
        </w:rPr>
        <w:t xml:space="preserve"> خلال الفترة الحالية</w:t>
      </w:r>
      <w:r>
        <w:rPr>
          <w:rFonts w:hint="cs"/>
          <w:rtl/>
        </w:rPr>
        <w:t>،</w:t>
      </w:r>
      <w:r>
        <w:rPr>
          <w:rtl/>
        </w:rPr>
        <w:t xml:space="preserve"> و</w:t>
      </w:r>
      <w:r>
        <w:rPr>
          <w:rFonts w:hint="cs"/>
          <w:rtl/>
        </w:rPr>
        <w:t>هي تشكل تقريباً</w:t>
      </w:r>
      <w:r>
        <w:rPr>
          <w:rtl/>
        </w:rPr>
        <w:t xml:space="preserve"> ربع</w:t>
      </w:r>
      <w:r>
        <w:rPr>
          <w:rFonts w:hint="cs"/>
          <w:rtl/>
        </w:rPr>
        <w:t xml:space="preserve"> جميع أسباب</w:t>
      </w:r>
      <w:r>
        <w:rPr>
          <w:rtl/>
        </w:rPr>
        <w:t xml:space="preserve"> الوفيات</w:t>
      </w:r>
      <w:r>
        <w:rPr>
          <w:rFonts w:hint="cs"/>
          <w:rtl/>
        </w:rPr>
        <w:t>.</w:t>
      </w:r>
    </w:p>
    <w:p w:rsidR="00E3462F" w:rsidRDefault="00E3462F" w:rsidP="007E6185">
      <w:pPr>
        <w:pStyle w:val="SingleTxtGA"/>
        <w:spacing w:after="240"/>
        <w:rPr>
          <w:rFonts w:hint="cs"/>
          <w:rtl/>
        </w:rPr>
      </w:pPr>
      <w:r w:rsidRPr="007E6185">
        <w:rPr>
          <w:rFonts w:hint="cs"/>
          <w:rtl/>
        </w:rPr>
        <w:t>30</w:t>
      </w:r>
      <w:r w:rsidRPr="007E6185">
        <w:rPr>
          <w:rtl/>
        </w:rPr>
        <w:t>-</w:t>
      </w:r>
      <w:r w:rsidRPr="007E6185">
        <w:rPr>
          <w:rFonts w:hint="cs"/>
          <w:rtl/>
        </w:rPr>
        <w:tab/>
        <w:t>جدول: المستوى القياسي للوفيات لدى الرج</w:t>
      </w:r>
      <w:r w:rsidR="007E6185" w:rsidRPr="007E6185">
        <w:rPr>
          <w:rFonts w:hint="cs"/>
          <w:rtl/>
        </w:rPr>
        <w:t>ـ</w:t>
      </w:r>
      <w:r w:rsidRPr="007E6185">
        <w:rPr>
          <w:rFonts w:hint="cs"/>
          <w:rtl/>
        </w:rPr>
        <w:t>ال لأسباب مختارة أدت إلى الوفاة في كل 000 100 رجل في الفترة 1995-2007.</w:t>
      </w:r>
    </w:p>
    <w:p w:rsidR="00BA4739" w:rsidRDefault="00BA4739" w:rsidP="007E6185">
      <w:pPr>
        <w:pStyle w:val="SingleTxtGA"/>
        <w:spacing w:after="240"/>
        <w:rPr>
          <w:rFonts w:hint="cs"/>
          <w:rtl/>
        </w:rPr>
      </w:pPr>
    </w:p>
    <w:p w:rsidR="00BA4739" w:rsidRPr="007E6185" w:rsidRDefault="00BA4739" w:rsidP="007E6185">
      <w:pPr>
        <w:pStyle w:val="SingleTxtGA"/>
        <w:spacing w:after="240"/>
        <w:rPr>
          <w:rFonts w:hint="cs"/>
          <w:rtl/>
        </w:rPr>
      </w:pPr>
    </w:p>
    <w:tbl>
      <w:tblPr>
        <w:bidiVisual/>
        <w:tblW w:w="0" w:type="auto"/>
        <w:tblInd w:w="108" w:type="dxa"/>
        <w:tblBorders>
          <w:top w:val="single" w:sz="4" w:space="0" w:color="000000"/>
          <w:bottom w:val="single" w:sz="12" w:space="0" w:color="000000"/>
        </w:tblBorders>
        <w:tblLayout w:type="fixed"/>
        <w:tblLook w:val="0000"/>
      </w:tblPr>
      <w:tblGrid>
        <w:gridCol w:w="2457"/>
        <w:gridCol w:w="938"/>
        <w:gridCol w:w="951"/>
        <w:gridCol w:w="868"/>
        <w:gridCol w:w="868"/>
        <w:gridCol w:w="878"/>
        <w:gridCol w:w="840"/>
        <w:gridCol w:w="938"/>
        <w:gridCol w:w="900"/>
      </w:tblGrid>
      <w:tr w:rsidR="00E3462F" w:rsidRPr="0040024B" w:rsidTr="00887780">
        <w:trPr>
          <w:tblHeader/>
        </w:trPr>
        <w:tc>
          <w:tcPr>
            <w:tcW w:w="2457" w:type="dxa"/>
            <w:tcBorders>
              <w:top w:val="single" w:sz="4" w:space="0" w:color="000000"/>
              <w:bottom w:val="single" w:sz="12" w:space="0" w:color="000000"/>
            </w:tcBorders>
          </w:tcPr>
          <w:p w:rsidR="00E3462F" w:rsidRPr="0040024B" w:rsidRDefault="00E3462F" w:rsidP="00887780">
            <w:pPr>
              <w:spacing w:line="260" w:lineRule="atLeast"/>
              <w:rPr>
                <w:rFonts w:hint="cs"/>
                <w:i/>
                <w:iCs/>
                <w:sz w:val="22"/>
                <w:szCs w:val="22"/>
              </w:rPr>
            </w:pPr>
            <w:r w:rsidRPr="0040024B">
              <w:rPr>
                <w:rFonts w:hint="cs"/>
                <w:i/>
                <w:iCs/>
                <w:sz w:val="22"/>
                <w:szCs w:val="22"/>
                <w:rtl/>
              </w:rPr>
              <w:t>أسباب الوفيات</w:t>
            </w:r>
          </w:p>
        </w:tc>
        <w:tc>
          <w:tcPr>
            <w:tcW w:w="938" w:type="dxa"/>
            <w:tcBorders>
              <w:top w:val="single" w:sz="4" w:space="0" w:color="000000"/>
              <w:bottom w:val="single" w:sz="12" w:space="0" w:color="000000"/>
            </w:tcBorders>
          </w:tcPr>
          <w:p w:rsidR="00E3462F" w:rsidRPr="0040024B" w:rsidRDefault="00E3462F" w:rsidP="00887780">
            <w:pPr>
              <w:spacing w:line="260" w:lineRule="atLeast"/>
              <w:jc w:val="left"/>
              <w:rPr>
                <w:i/>
                <w:iCs/>
                <w:sz w:val="22"/>
                <w:szCs w:val="22"/>
              </w:rPr>
            </w:pPr>
            <w:r w:rsidRPr="0040024B">
              <w:rPr>
                <w:i/>
                <w:iCs/>
                <w:sz w:val="22"/>
                <w:szCs w:val="22"/>
                <w:rtl/>
              </w:rPr>
              <w:t>١٩٩٥</w:t>
            </w:r>
          </w:p>
        </w:tc>
        <w:tc>
          <w:tcPr>
            <w:tcW w:w="951" w:type="dxa"/>
            <w:tcBorders>
              <w:top w:val="single" w:sz="4" w:space="0" w:color="000000"/>
              <w:bottom w:val="single" w:sz="12" w:space="0" w:color="000000"/>
            </w:tcBorders>
          </w:tcPr>
          <w:p w:rsidR="00E3462F" w:rsidRPr="0040024B" w:rsidRDefault="00E3462F" w:rsidP="00887780">
            <w:pPr>
              <w:spacing w:line="260" w:lineRule="atLeast"/>
              <w:jc w:val="left"/>
              <w:rPr>
                <w:i/>
                <w:iCs/>
                <w:sz w:val="22"/>
                <w:szCs w:val="22"/>
              </w:rPr>
            </w:pPr>
            <w:r w:rsidRPr="0040024B">
              <w:rPr>
                <w:i/>
                <w:iCs/>
                <w:sz w:val="22"/>
                <w:szCs w:val="22"/>
                <w:rtl/>
              </w:rPr>
              <w:t>٢٠٠١</w:t>
            </w:r>
          </w:p>
        </w:tc>
        <w:tc>
          <w:tcPr>
            <w:tcW w:w="868" w:type="dxa"/>
            <w:tcBorders>
              <w:top w:val="single" w:sz="4" w:space="0" w:color="000000"/>
              <w:bottom w:val="single" w:sz="12" w:space="0" w:color="000000"/>
            </w:tcBorders>
          </w:tcPr>
          <w:p w:rsidR="00E3462F" w:rsidRPr="0040024B" w:rsidRDefault="00E3462F" w:rsidP="00887780">
            <w:pPr>
              <w:spacing w:line="260" w:lineRule="atLeast"/>
              <w:jc w:val="left"/>
              <w:rPr>
                <w:i/>
                <w:iCs/>
                <w:sz w:val="22"/>
                <w:szCs w:val="22"/>
              </w:rPr>
            </w:pPr>
            <w:r w:rsidRPr="0040024B">
              <w:rPr>
                <w:i/>
                <w:iCs/>
                <w:sz w:val="22"/>
                <w:szCs w:val="22"/>
                <w:rtl/>
              </w:rPr>
              <w:t>٢٠٠٢</w:t>
            </w:r>
          </w:p>
        </w:tc>
        <w:tc>
          <w:tcPr>
            <w:tcW w:w="868" w:type="dxa"/>
            <w:tcBorders>
              <w:top w:val="single" w:sz="4" w:space="0" w:color="000000"/>
              <w:bottom w:val="single" w:sz="12" w:space="0" w:color="000000"/>
            </w:tcBorders>
          </w:tcPr>
          <w:p w:rsidR="00E3462F" w:rsidRPr="0040024B" w:rsidRDefault="00E3462F" w:rsidP="00887780">
            <w:pPr>
              <w:spacing w:line="260" w:lineRule="atLeast"/>
              <w:jc w:val="left"/>
              <w:rPr>
                <w:i/>
                <w:iCs/>
                <w:sz w:val="22"/>
                <w:szCs w:val="22"/>
              </w:rPr>
            </w:pPr>
            <w:r w:rsidRPr="0040024B">
              <w:rPr>
                <w:i/>
                <w:iCs/>
                <w:sz w:val="22"/>
                <w:szCs w:val="22"/>
                <w:rtl/>
              </w:rPr>
              <w:t>٢٠٠٣</w:t>
            </w:r>
          </w:p>
        </w:tc>
        <w:tc>
          <w:tcPr>
            <w:tcW w:w="878" w:type="dxa"/>
            <w:tcBorders>
              <w:top w:val="single" w:sz="4" w:space="0" w:color="000000"/>
              <w:bottom w:val="single" w:sz="12" w:space="0" w:color="000000"/>
            </w:tcBorders>
          </w:tcPr>
          <w:p w:rsidR="00E3462F" w:rsidRPr="0040024B" w:rsidRDefault="00E3462F" w:rsidP="00887780">
            <w:pPr>
              <w:spacing w:line="260" w:lineRule="atLeast"/>
              <w:jc w:val="left"/>
              <w:rPr>
                <w:i/>
                <w:iCs/>
                <w:sz w:val="22"/>
                <w:szCs w:val="22"/>
              </w:rPr>
            </w:pPr>
            <w:r w:rsidRPr="0040024B">
              <w:rPr>
                <w:i/>
                <w:iCs/>
                <w:sz w:val="22"/>
                <w:szCs w:val="22"/>
                <w:rtl/>
              </w:rPr>
              <w:t>٢٠٠٤</w:t>
            </w:r>
          </w:p>
        </w:tc>
        <w:tc>
          <w:tcPr>
            <w:tcW w:w="840" w:type="dxa"/>
            <w:tcBorders>
              <w:top w:val="single" w:sz="4" w:space="0" w:color="000000"/>
              <w:bottom w:val="single" w:sz="12" w:space="0" w:color="000000"/>
            </w:tcBorders>
          </w:tcPr>
          <w:p w:rsidR="00E3462F" w:rsidRPr="0040024B" w:rsidRDefault="00E3462F" w:rsidP="00887780">
            <w:pPr>
              <w:spacing w:line="260" w:lineRule="atLeast"/>
              <w:jc w:val="left"/>
              <w:rPr>
                <w:i/>
                <w:iCs/>
                <w:sz w:val="22"/>
                <w:szCs w:val="22"/>
              </w:rPr>
            </w:pPr>
            <w:r w:rsidRPr="0040024B">
              <w:rPr>
                <w:i/>
                <w:iCs/>
                <w:sz w:val="22"/>
                <w:szCs w:val="22"/>
                <w:rtl/>
              </w:rPr>
              <w:t>٢٠٠٥</w:t>
            </w:r>
          </w:p>
        </w:tc>
        <w:tc>
          <w:tcPr>
            <w:tcW w:w="938" w:type="dxa"/>
            <w:tcBorders>
              <w:top w:val="single" w:sz="4" w:space="0" w:color="000000"/>
              <w:bottom w:val="single" w:sz="12" w:space="0" w:color="000000"/>
            </w:tcBorders>
          </w:tcPr>
          <w:p w:rsidR="00E3462F" w:rsidRPr="0040024B" w:rsidRDefault="00E3462F" w:rsidP="00887780">
            <w:pPr>
              <w:spacing w:line="260" w:lineRule="atLeast"/>
              <w:jc w:val="left"/>
              <w:rPr>
                <w:i/>
                <w:iCs/>
                <w:sz w:val="22"/>
                <w:szCs w:val="22"/>
              </w:rPr>
            </w:pPr>
            <w:r w:rsidRPr="0040024B">
              <w:rPr>
                <w:i/>
                <w:iCs/>
                <w:sz w:val="22"/>
                <w:szCs w:val="22"/>
                <w:rtl/>
              </w:rPr>
              <w:t>٢٠٠٦</w:t>
            </w:r>
          </w:p>
        </w:tc>
        <w:tc>
          <w:tcPr>
            <w:tcW w:w="900" w:type="dxa"/>
            <w:tcBorders>
              <w:top w:val="single" w:sz="4" w:space="0" w:color="000000"/>
              <w:bottom w:val="single" w:sz="12" w:space="0" w:color="000000"/>
            </w:tcBorders>
          </w:tcPr>
          <w:p w:rsidR="00E3462F" w:rsidRPr="0040024B" w:rsidRDefault="00E3462F" w:rsidP="00887780">
            <w:pPr>
              <w:spacing w:line="260" w:lineRule="atLeast"/>
              <w:jc w:val="left"/>
              <w:rPr>
                <w:i/>
                <w:iCs/>
                <w:sz w:val="22"/>
                <w:szCs w:val="22"/>
              </w:rPr>
            </w:pPr>
            <w:r w:rsidRPr="0040024B">
              <w:rPr>
                <w:i/>
                <w:iCs/>
                <w:sz w:val="22"/>
                <w:szCs w:val="22"/>
                <w:rtl/>
              </w:rPr>
              <w:t>٢٠٠٧</w:t>
            </w:r>
          </w:p>
        </w:tc>
      </w:tr>
      <w:tr w:rsidR="00E3462F" w:rsidRPr="0040024B" w:rsidTr="00887780">
        <w:tc>
          <w:tcPr>
            <w:tcW w:w="2457" w:type="dxa"/>
            <w:tcBorders>
              <w:top w:val="single" w:sz="12" w:space="0" w:color="000000"/>
            </w:tcBorders>
          </w:tcPr>
          <w:p w:rsidR="00E3462F" w:rsidRPr="0040024B" w:rsidRDefault="00E3462F" w:rsidP="00887780">
            <w:pPr>
              <w:spacing w:line="260" w:lineRule="atLeast"/>
              <w:rPr>
                <w:sz w:val="22"/>
                <w:szCs w:val="22"/>
              </w:rPr>
            </w:pPr>
            <w:r w:rsidRPr="0040024B">
              <w:rPr>
                <w:sz w:val="22"/>
                <w:szCs w:val="22"/>
                <w:rtl/>
              </w:rPr>
              <w:t>الأورام</w:t>
            </w:r>
          </w:p>
        </w:tc>
        <w:tc>
          <w:tcPr>
            <w:tcW w:w="938" w:type="dxa"/>
            <w:tcBorders>
              <w:top w:val="single" w:sz="12" w:space="0" w:color="000000"/>
            </w:tcBorders>
          </w:tcPr>
          <w:p w:rsidR="00E3462F" w:rsidRPr="0040024B" w:rsidRDefault="00E3462F" w:rsidP="00887780">
            <w:pPr>
              <w:spacing w:line="260" w:lineRule="atLeast"/>
              <w:jc w:val="left"/>
              <w:rPr>
                <w:sz w:val="22"/>
                <w:szCs w:val="22"/>
              </w:rPr>
            </w:pPr>
            <w:r w:rsidRPr="0040024B">
              <w:rPr>
                <w:sz w:val="22"/>
                <w:szCs w:val="22"/>
                <w:rtl/>
              </w:rPr>
              <w:t>٣٤٥</w:t>
            </w:r>
            <w:r w:rsidRPr="0040024B">
              <w:rPr>
                <w:rFonts w:cs="Times New Roman"/>
                <w:sz w:val="22"/>
                <w:szCs w:val="22"/>
                <w:rtl/>
              </w:rPr>
              <w:t>٫</w:t>
            </w:r>
            <w:r w:rsidRPr="0040024B">
              <w:rPr>
                <w:sz w:val="22"/>
                <w:szCs w:val="22"/>
                <w:rtl/>
              </w:rPr>
              <w:t>١</w:t>
            </w:r>
          </w:p>
        </w:tc>
        <w:tc>
          <w:tcPr>
            <w:tcW w:w="951" w:type="dxa"/>
            <w:tcBorders>
              <w:top w:val="single" w:sz="12" w:space="0" w:color="000000"/>
            </w:tcBorders>
          </w:tcPr>
          <w:p w:rsidR="00E3462F" w:rsidRPr="0040024B" w:rsidRDefault="00E3462F" w:rsidP="00887780">
            <w:pPr>
              <w:spacing w:line="260" w:lineRule="atLeast"/>
              <w:jc w:val="left"/>
              <w:rPr>
                <w:sz w:val="22"/>
                <w:szCs w:val="22"/>
              </w:rPr>
            </w:pPr>
            <w:r w:rsidRPr="0040024B">
              <w:rPr>
                <w:sz w:val="22"/>
                <w:szCs w:val="22"/>
                <w:rtl/>
              </w:rPr>
              <w:t>٣١٧</w:t>
            </w:r>
            <w:r w:rsidRPr="0040024B">
              <w:rPr>
                <w:rFonts w:cs="Times New Roman"/>
                <w:sz w:val="22"/>
                <w:szCs w:val="22"/>
                <w:rtl/>
              </w:rPr>
              <w:t>٫</w:t>
            </w:r>
            <w:r w:rsidRPr="0040024B">
              <w:rPr>
                <w:sz w:val="22"/>
                <w:szCs w:val="22"/>
                <w:rtl/>
              </w:rPr>
              <w:t>٥</w:t>
            </w:r>
          </w:p>
        </w:tc>
        <w:tc>
          <w:tcPr>
            <w:tcW w:w="868" w:type="dxa"/>
            <w:tcBorders>
              <w:top w:val="single" w:sz="12" w:space="0" w:color="000000"/>
            </w:tcBorders>
          </w:tcPr>
          <w:p w:rsidR="00E3462F" w:rsidRPr="0040024B" w:rsidRDefault="00E3462F" w:rsidP="00887780">
            <w:pPr>
              <w:spacing w:line="260" w:lineRule="atLeast"/>
              <w:jc w:val="left"/>
              <w:rPr>
                <w:sz w:val="22"/>
                <w:szCs w:val="22"/>
              </w:rPr>
            </w:pPr>
            <w:r w:rsidRPr="0040024B">
              <w:rPr>
                <w:sz w:val="22"/>
                <w:szCs w:val="22"/>
                <w:rtl/>
              </w:rPr>
              <w:t>٣٢٣</w:t>
            </w:r>
            <w:r w:rsidRPr="0040024B">
              <w:rPr>
                <w:rFonts w:cs="Times New Roman"/>
                <w:sz w:val="22"/>
                <w:szCs w:val="22"/>
                <w:rtl/>
              </w:rPr>
              <w:t>٫</w:t>
            </w:r>
            <w:r w:rsidRPr="0040024B">
              <w:rPr>
                <w:sz w:val="22"/>
                <w:szCs w:val="22"/>
                <w:rtl/>
              </w:rPr>
              <w:t>٣</w:t>
            </w:r>
          </w:p>
        </w:tc>
        <w:tc>
          <w:tcPr>
            <w:tcW w:w="868" w:type="dxa"/>
            <w:tcBorders>
              <w:top w:val="single" w:sz="12" w:space="0" w:color="000000"/>
            </w:tcBorders>
          </w:tcPr>
          <w:p w:rsidR="00E3462F" w:rsidRPr="0040024B" w:rsidRDefault="00E3462F" w:rsidP="00887780">
            <w:pPr>
              <w:spacing w:line="260" w:lineRule="atLeast"/>
              <w:jc w:val="left"/>
              <w:rPr>
                <w:sz w:val="22"/>
                <w:szCs w:val="22"/>
              </w:rPr>
            </w:pPr>
            <w:r w:rsidRPr="0040024B">
              <w:rPr>
                <w:sz w:val="22"/>
                <w:szCs w:val="22"/>
                <w:rtl/>
              </w:rPr>
              <w:t>٣٢١</w:t>
            </w:r>
            <w:r w:rsidRPr="0040024B">
              <w:rPr>
                <w:rFonts w:cs="Times New Roman"/>
                <w:sz w:val="22"/>
                <w:szCs w:val="22"/>
                <w:rtl/>
              </w:rPr>
              <w:t>٫</w:t>
            </w:r>
            <w:r w:rsidRPr="0040024B">
              <w:rPr>
                <w:sz w:val="22"/>
                <w:szCs w:val="22"/>
                <w:rtl/>
              </w:rPr>
              <w:t>١</w:t>
            </w:r>
          </w:p>
        </w:tc>
        <w:tc>
          <w:tcPr>
            <w:tcW w:w="878" w:type="dxa"/>
            <w:tcBorders>
              <w:top w:val="single" w:sz="12" w:space="0" w:color="000000"/>
            </w:tcBorders>
          </w:tcPr>
          <w:p w:rsidR="00E3462F" w:rsidRPr="0040024B" w:rsidRDefault="00E3462F" w:rsidP="00887780">
            <w:pPr>
              <w:spacing w:line="260" w:lineRule="atLeast"/>
              <w:jc w:val="left"/>
              <w:rPr>
                <w:sz w:val="22"/>
                <w:szCs w:val="22"/>
              </w:rPr>
            </w:pPr>
            <w:r w:rsidRPr="0040024B">
              <w:rPr>
                <w:sz w:val="22"/>
                <w:szCs w:val="22"/>
                <w:rtl/>
              </w:rPr>
              <w:t>٣١٥</w:t>
            </w:r>
            <w:r w:rsidRPr="0040024B">
              <w:rPr>
                <w:rFonts w:cs="Times New Roman"/>
                <w:sz w:val="22"/>
                <w:szCs w:val="22"/>
                <w:rtl/>
              </w:rPr>
              <w:t>٫</w:t>
            </w:r>
            <w:r w:rsidRPr="0040024B">
              <w:rPr>
                <w:sz w:val="22"/>
                <w:szCs w:val="22"/>
                <w:rtl/>
              </w:rPr>
              <w:t>٢</w:t>
            </w:r>
          </w:p>
        </w:tc>
        <w:tc>
          <w:tcPr>
            <w:tcW w:w="840" w:type="dxa"/>
            <w:tcBorders>
              <w:top w:val="single" w:sz="12" w:space="0" w:color="000000"/>
            </w:tcBorders>
          </w:tcPr>
          <w:p w:rsidR="00E3462F" w:rsidRPr="0040024B" w:rsidRDefault="00E3462F" w:rsidP="00887780">
            <w:pPr>
              <w:spacing w:line="260" w:lineRule="atLeast"/>
              <w:jc w:val="left"/>
              <w:rPr>
                <w:sz w:val="22"/>
                <w:szCs w:val="22"/>
              </w:rPr>
            </w:pPr>
            <w:r w:rsidRPr="0040024B">
              <w:rPr>
                <w:sz w:val="22"/>
                <w:szCs w:val="22"/>
                <w:rtl/>
              </w:rPr>
              <w:t>٢٩٦</w:t>
            </w:r>
            <w:r w:rsidRPr="0040024B">
              <w:rPr>
                <w:rFonts w:cs="Times New Roman"/>
                <w:sz w:val="22"/>
                <w:szCs w:val="22"/>
                <w:rtl/>
              </w:rPr>
              <w:t>٫</w:t>
            </w:r>
            <w:r w:rsidRPr="0040024B">
              <w:rPr>
                <w:sz w:val="22"/>
                <w:szCs w:val="22"/>
                <w:rtl/>
              </w:rPr>
              <w:t>٨</w:t>
            </w:r>
          </w:p>
        </w:tc>
        <w:tc>
          <w:tcPr>
            <w:tcW w:w="938" w:type="dxa"/>
            <w:tcBorders>
              <w:top w:val="single" w:sz="12" w:space="0" w:color="000000"/>
            </w:tcBorders>
          </w:tcPr>
          <w:p w:rsidR="00E3462F" w:rsidRPr="0040024B" w:rsidRDefault="00E3462F" w:rsidP="00887780">
            <w:pPr>
              <w:spacing w:line="260" w:lineRule="atLeast"/>
              <w:jc w:val="left"/>
              <w:rPr>
                <w:sz w:val="22"/>
                <w:szCs w:val="22"/>
              </w:rPr>
            </w:pPr>
            <w:r w:rsidRPr="0040024B">
              <w:rPr>
                <w:sz w:val="22"/>
                <w:szCs w:val="22"/>
                <w:rtl/>
              </w:rPr>
              <w:t>٢٨٦</w:t>
            </w:r>
            <w:r w:rsidRPr="0040024B">
              <w:rPr>
                <w:rFonts w:cs="Times New Roman"/>
                <w:sz w:val="22"/>
                <w:szCs w:val="22"/>
                <w:rtl/>
              </w:rPr>
              <w:t>٫</w:t>
            </w:r>
            <w:r w:rsidRPr="0040024B">
              <w:rPr>
                <w:sz w:val="22"/>
                <w:szCs w:val="22"/>
                <w:rtl/>
              </w:rPr>
              <w:t>٨</w:t>
            </w:r>
          </w:p>
        </w:tc>
        <w:tc>
          <w:tcPr>
            <w:tcW w:w="900" w:type="dxa"/>
            <w:tcBorders>
              <w:top w:val="single" w:sz="12" w:space="0" w:color="000000"/>
            </w:tcBorders>
          </w:tcPr>
          <w:p w:rsidR="00E3462F" w:rsidRPr="0040024B" w:rsidRDefault="00E3462F" w:rsidP="00887780">
            <w:pPr>
              <w:spacing w:line="260" w:lineRule="atLeast"/>
              <w:jc w:val="left"/>
              <w:rPr>
                <w:sz w:val="22"/>
                <w:szCs w:val="22"/>
              </w:rPr>
            </w:pPr>
            <w:r w:rsidRPr="0040024B">
              <w:rPr>
                <w:sz w:val="22"/>
                <w:szCs w:val="22"/>
                <w:rtl/>
              </w:rPr>
              <w:t>٢٧٧</w:t>
            </w:r>
            <w:r w:rsidRPr="0040024B">
              <w:rPr>
                <w:rFonts w:cs="Times New Roman"/>
                <w:sz w:val="22"/>
                <w:szCs w:val="22"/>
                <w:rtl/>
              </w:rPr>
              <w:t>٫</w:t>
            </w:r>
            <w:r w:rsidRPr="0040024B">
              <w:rPr>
                <w:sz w:val="22"/>
                <w:szCs w:val="22"/>
                <w:rtl/>
              </w:rPr>
              <w:t>٥</w:t>
            </w:r>
          </w:p>
        </w:tc>
      </w:tr>
      <w:tr w:rsidR="00E3462F" w:rsidRPr="0040024B" w:rsidTr="00887780">
        <w:tc>
          <w:tcPr>
            <w:tcW w:w="2457" w:type="dxa"/>
          </w:tcPr>
          <w:p w:rsidR="00E3462F" w:rsidRPr="0040024B" w:rsidRDefault="00E3462F" w:rsidP="00887780">
            <w:pPr>
              <w:spacing w:line="260" w:lineRule="atLeast"/>
              <w:rPr>
                <w:sz w:val="22"/>
                <w:szCs w:val="22"/>
              </w:rPr>
            </w:pPr>
            <w:r>
              <w:rPr>
                <w:rFonts w:hint="cs"/>
                <w:sz w:val="22"/>
                <w:szCs w:val="22"/>
                <w:rtl/>
              </w:rPr>
              <w:t xml:space="preserve"> </w:t>
            </w:r>
            <w:r w:rsidRPr="0040024B">
              <w:rPr>
                <w:sz w:val="22"/>
                <w:szCs w:val="22"/>
              </w:rPr>
              <w:t xml:space="preserve"> </w:t>
            </w:r>
            <w:r w:rsidRPr="0040024B">
              <w:rPr>
                <w:sz w:val="22"/>
                <w:szCs w:val="22"/>
                <w:rtl/>
              </w:rPr>
              <w:t>الأورام الخبيثة في الرئتين</w:t>
            </w:r>
            <w:r w:rsidRPr="0040024B">
              <w:rPr>
                <w:sz w:val="22"/>
                <w:szCs w:val="22"/>
                <w:vertAlign w:val="superscript"/>
                <w:rtl/>
              </w:rPr>
              <w:t>(</w:t>
            </w:r>
            <w:r w:rsidRPr="0040024B">
              <w:rPr>
                <w:rStyle w:val="FootnoteReference"/>
                <w:sz w:val="22"/>
                <w:szCs w:val="22"/>
                <w:rtl/>
              </w:rPr>
              <w:footnoteReference w:id="12"/>
            </w:r>
            <w:r w:rsidRPr="0040024B">
              <w:rPr>
                <w:sz w:val="22"/>
                <w:szCs w:val="22"/>
                <w:vertAlign w:val="superscript"/>
                <w:rtl/>
              </w:rPr>
              <w:t>)</w:t>
            </w:r>
            <w:r w:rsidRPr="0040024B">
              <w:rPr>
                <w:sz w:val="22"/>
                <w:szCs w:val="22"/>
                <w:rtl/>
              </w:rPr>
              <w:t xml:space="preserve"> </w:t>
            </w:r>
          </w:p>
        </w:tc>
        <w:tc>
          <w:tcPr>
            <w:tcW w:w="938" w:type="dxa"/>
          </w:tcPr>
          <w:p w:rsidR="00E3462F" w:rsidRPr="0040024B" w:rsidRDefault="00E3462F" w:rsidP="00887780">
            <w:pPr>
              <w:spacing w:line="260" w:lineRule="atLeast"/>
              <w:jc w:val="left"/>
              <w:rPr>
                <w:sz w:val="22"/>
                <w:szCs w:val="22"/>
              </w:rPr>
            </w:pPr>
            <w:r w:rsidRPr="0040024B">
              <w:rPr>
                <w:sz w:val="22"/>
                <w:szCs w:val="22"/>
                <w:rtl/>
              </w:rPr>
              <w:t>١٠١</w:t>
            </w:r>
            <w:r w:rsidRPr="0040024B">
              <w:rPr>
                <w:rFonts w:cs="Times New Roman"/>
                <w:sz w:val="22"/>
                <w:szCs w:val="22"/>
                <w:rtl/>
              </w:rPr>
              <w:t>٫</w:t>
            </w:r>
            <w:r w:rsidRPr="0040024B">
              <w:rPr>
                <w:sz w:val="22"/>
                <w:szCs w:val="22"/>
                <w:rtl/>
              </w:rPr>
              <w:t>٦</w:t>
            </w:r>
          </w:p>
        </w:tc>
        <w:tc>
          <w:tcPr>
            <w:tcW w:w="951" w:type="dxa"/>
          </w:tcPr>
          <w:p w:rsidR="00E3462F" w:rsidRPr="0040024B" w:rsidRDefault="00E3462F" w:rsidP="00887780">
            <w:pPr>
              <w:spacing w:line="260" w:lineRule="atLeast"/>
              <w:jc w:val="left"/>
              <w:rPr>
                <w:sz w:val="22"/>
                <w:szCs w:val="22"/>
              </w:rPr>
            </w:pPr>
            <w:r w:rsidRPr="0040024B">
              <w:rPr>
                <w:sz w:val="22"/>
                <w:szCs w:val="22"/>
                <w:rtl/>
              </w:rPr>
              <w:t>٨٥</w:t>
            </w:r>
            <w:r w:rsidRPr="0040024B">
              <w:rPr>
                <w:rFonts w:cs="Times New Roman"/>
                <w:sz w:val="22"/>
                <w:szCs w:val="22"/>
                <w:rtl/>
              </w:rPr>
              <w:t>٫</w:t>
            </w:r>
            <w:r w:rsidRPr="0040024B">
              <w:rPr>
                <w:sz w:val="22"/>
                <w:szCs w:val="22"/>
                <w:rtl/>
              </w:rPr>
              <w:t>٨</w:t>
            </w:r>
          </w:p>
        </w:tc>
        <w:tc>
          <w:tcPr>
            <w:tcW w:w="868" w:type="dxa"/>
          </w:tcPr>
          <w:p w:rsidR="00E3462F" w:rsidRPr="0040024B" w:rsidRDefault="00E3462F" w:rsidP="00887780">
            <w:pPr>
              <w:spacing w:line="260" w:lineRule="atLeast"/>
              <w:jc w:val="left"/>
              <w:rPr>
                <w:sz w:val="22"/>
                <w:szCs w:val="22"/>
              </w:rPr>
            </w:pPr>
            <w:r w:rsidRPr="0040024B">
              <w:rPr>
                <w:sz w:val="22"/>
                <w:szCs w:val="22"/>
                <w:rtl/>
              </w:rPr>
              <w:t>٨٤</w:t>
            </w:r>
            <w:r w:rsidRPr="0040024B">
              <w:rPr>
                <w:rFonts w:cs="Times New Roman"/>
                <w:sz w:val="22"/>
                <w:szCs w:val="22"/>
                <w:rtl/>
              </w:rPr>
              <w:t>٫</w:t>
            </w:r>
            <w:r w:rsidRPr="0040024B">
              <w:rPr>
                <w:sz w:val="22"/>
                <w:szCs w:val="22"/>
                <w:rtl/>
              </w:rPr>
              <w:t>١</w:t>
            </w:r>
          </w:p>
        </w:tc>
        <w:tc>
          <w:tcPr>
            <w:tcW w:w="868" w:type="dxa"/>
          </w:tcPr>
          <w:p w:rsidR="00E3462F" w:rsidRPr="0040024B" w:rsidRDefault="00E3462F" w:rsidP="00887780">
            <w:pPr>
              <w:bidi w:val="0"/>
              <w:spacing w:line="260" w:lineRule="atLeast"/>
              <w:ind w:firstLine="255"/>
              <w:jc w:val="right"/>
              <w:rPr>
                <w:sz w:val="22"/>
                <w:szCs w:val="22"/>
              </w:rPr>
            </w:pPr>
            <w:r w:rsidRPr="0040024B">
              <w:rPr>
                <w:sz w:val="22"/>
                <w:szCs w:val="22"/>
                <w:rtl/>
              </w:rPr>
              <w:t>٨١</w:t>
            </w:r>
          </w:p>
        </w:tc>
        <w:tc>
          <w:tcPr>
            <w:tcW w:w="878" w:type="dxa"/>
          </w:tcPr>
          <w:p w:rsidR="00E3462F" w:rsidRPr="0040024B" w:rsidRDefault="00E3462F" w:rsidP="00887780">
            <w:pPr>
              <w:bidi w:val="0"/>
              <w:spacing w:line="260" w:lineRule="atLeast"/>
              <w:jc w:val="right"/>
              <w:rPr>
                <w:sz w:val="22"/>
                <w:szCs w:val="22"/>
              </w:rPr>
            </w:pPr>
            <w:r w:rsidRPr="0040024B">
              <w:rPr>
                <w:sz w:val="22"/>
                <w:szCs w:val="22"/>
                <w:rtl/>
              </w:rPr>
              <w:t>٨٢</w:t>
            </w:r>
            <w:r w:rsidRPr="0040024B">
              <w:rPr>
                <w:rFonts w:cs="Times New Roman"/>
                <w:sz w:val="22"/>
                <w:szCs w:val="22"/>
                <w:rtl/>
              </w:rPr>
              <w:t>٫</w:t>
            </w:r>
            <w:r w:rsidRPr="0040024B">
              <w:rPr>
                <w:sz w:val="22"/>
                <w:szCs w:val="22"/>
                <w:rtl/>
              </w:rPr>
              <w:t>١</w:t>
            </w:r>
          </w:p>
        </w:tc>
        <w:tc>
          <w:tcPr>
            <w:tcW w:w="840" w:type="dxa"/>
          </w:tcPr>
          <w:p w:rsidR="00E3462F" w:rsidRPr="0040024B" w:rsidRDefault="00E3462F" w:rsidP="00887780">
            <w:pPr>
              <w:bidi w:val="0"/>
              <w:spacing w:line="260" w:lineRule="atLeast"/>
              <w:jc w:val="right"/>
              <w:rPr>
                <w:sz w:val="22"/>
                <w:szCs w:val="22"/>
              </w:rPr>
            </w:pPr>
            <w:r w:rsidRPr="0040024B">
              <w:rPr>
                <w:sz w:val="22"/>
                <w:szCs w:val="22"/>
                <w:rtl/>
              </w:rPr>
              <w:t>٧٧</w:t>
            </w:r>
            <w:r w:rsidRPr="0040024B">
              <w:rPr>
                <w:rFonts w:cs="Times New Roman"/>
                <w:sz w:val="22"/>
                <w:szCs w:val="22"/>
                <w:rtl/>
              </w:rPr>
              <w:t>٫</w:t>
            </w:r>
            <w:r w:rsidRPr="0040024B">
              <w:rPr>
                <w:sz w:val="22"/>
                <w:szCs w:val="22"/>
                <w:rtl/>
              </w:rPr>
              <w:t>٢</w:t>
            </w:r>
          </w:p>
        </w:tc>
        <w:tc>
          <w:tcPr>
            <w:tcW w:w="938" w:type="dxa"/>
          </w:tcPr>
          <w:p w:rsidR="00E3462F" w:rsidRPr="0040024B" w:rsidRDefault="00E3462F" w:rsidP="00887780">
            <w:pPr>
              <w:bidi w:val="0"/>
              <w:spacing w:line="260" w:lineRule="atLeast"/>
              <w:jc w:val="right"/>
              <w:rPr>
                <w:sz w:val="22"/>
                <w:szCs w:val="22"/>
              </w:rPr>
            </w:pPr>
            <w:r w:rsidRPr="0040024B">
              <w:rPr>
                <w:sz w:val="22"/>
                <w:szCs w:val="22"/>
                <w:rtl/>
              </w:rPr>
              <w:t>٧٣</w:t>
            </w:r>
            <w:r w:rsidRPr="0040024B">
              <w:rPr>
                <w:rFonts w:cs="Times New Roman"/>
                <w:sz w:val="22"/>
                <w:szCs w:val="22"/>
                <w:rtl/>
              </w:rPr>
              <w:t>٫</w:t>
            </w:r>
            <w:r w:rsidRPr="0040024B">
              <w:rPr>
                <w:sz w:val="22"/>
                <w:szCs w:val="22"/>
                <w:rtl/>
              </w:rPr>
              <w:t>٦</w:t>
            </w:r>
          </w:p>
        </w:tc>
        <w:tc>
          <w:tcPr>
            <w:tcW w:w="900" w:type="dxa"/>
          </w:tcPr>
          <w:p w:rsidR="00E3462F" w:rsidRPr="0040024B" w:rsidRDefault="00E3462F" w:rsidP="00887780">
            <w:pPr>
              <w:bidi w:val="0"/>
              <w:spacing w:line="260" w:lineRule="atLeast"/>
              <w:ind w:firstLine="113"/>
              <w:jc w:val="right"/>
              <w:rPr>
                <w:sz w:val="22"/>
                <w:szCs w:val="22"/>
              </w:rPr>
            </w:pPr>
            <w:r w:rsidRPr="0040024B">
              <w:rPr>
                <w:sz w:val="22"/>
                <w:szCs w:val="22"/>
                <w:rtl/>
              </w:rPr>
              <w:t>٧١</w:t>
            </w:r>
          </w:p>
        </w:tc>
      </w:tr>
      <w:tr w:rsidR="00E3462F" w:rsidRPr="0040024B" w:rsidTr="00887780">
        <w:tc>
          <w:tcPr>
            <w:tcW w:w="2457" w:type="dxa"/>
          </w:tcPr>
          <w:p w:rsidR="00E3462F" w:rsidRPr="0040024B" w:rsidRDefault="00E3462F" w:rsidP="00887780">
            <w:pPr>
              <w:spacing w:line="260" w:lineRule="atLeast"/>
              <w:rPr>
                <w:sz w:val="22"/>
                <w:szCs w:val="22"/>
              </w:rPr>
            </w:pPr>
            <w:r w:rsidRPr="0040024B">
              <w:rPr>
                <w:sz w:val="22"/>
                <w:szCs w:val="22"/>
                <w:rtl/>
              </w:rPr>
              <w:t>أمراض الدورة الدموية</w:t>
            </w:r>
          </w:p>
        </w:tc>
        <w:tc>
          <w:tcPr>
            <w:tcW w:w="938" w:type="dxa"/>
          </w:tcPr>
          <w:p w:rsidR="00E3462F" w:rsidRPr="0040024B" w:rsidRDefault="00E3462F" w:rsidP="00887780">
            <w:pPr>
              <w:spacing w:line="260" w:lineRule="atLeast"/>
              <w:jc w:val="left"/>
              <w:rPr>
                <w:sz w:val="22"/>
                <w:szCs w:val="22"/>
              </w:rPr>
            </w:pPr>
            <w:r w:rsidRPr="0040024B">
              <w:rPr>
                <w:sz w:val="22"/>
                <w:szCs w:val="22"/>
                <w:rtl/>
              </w:rPr>
              <w:t>٧٠٨</w:t>
            </w:r>
            <w:r w:rsidRPr="0040024B">
              <w:rPr>
                <w:rFonts w:cs="Times New Roman"/>
                <w:sz w:val="22"/>
                <w:szCs w:val="22"/>
                <w:rtl/>
              </w:rPr>
              <w:t>٫</w:t>
            </w:r>
            <w:r w:rsidRPr="0040024B">
              <w:rPr>
                <w:sz w:val="22"/>
                <w:szCs w:val="22"/>
                <w:rtl/>
              </w:rPr>
              <w:t>١</w:t>
            </w:r>
          </w:p>
        </w:tc>
        <w:tc>
          <w:tcPr>
            <w:tcW w:w="951" w:type="dxa"/>
          </w:tcPr>
          <w:p w:rsidR="00E3462F" w:rsidRPr="0040024B" w:rsidRDefault="00E3462F" w:rsidP="00887780">
            <w:pPr>
              <w:spacing w:line="260" w:lineRule="atLeast"/>
              <w:jc w:val="left"/>
              <w:rPr>
                <w:sz w:val="22"/>
                <w:szCs w:val="22"/>
              </w:rPr>
            </w:pPr>
            <w:r w:rsidRPr="0040024B">
              <w:rPr>
                <w:sz w:val="22"/>
                <w:szCs w:val="22"/>
                <w:rtl/>
              </w:rPr>
              <w:t>٥٦٧</w:t>
            </w:r>
            <w:r w:rsidRPr="0040024B">
              <w:rPr>
                <w:rFonts w:cs="Times New Roman"/>
                <w:sz w:val="22"/>
                <w:szCs w:val="22"/>
                <w:rtl/>
              </w:rPr>
              <w:t>٫</w:t>
            </w:r>
            <w:r w:rsidRPr="0040024B">
              <w:rPr>
                <w:sz w:val="22"/>
                <w:szCs w:val="22"/>
                <w:rtl/>
              </w:rPr>
              <w:t>٦</w:t>
            </w:r>
          </w:p>
        </w:tc>
        <w:tc>
          <w:tcPr>
            <w:tcW w:w="868" w:type="dxa"/>
          </w:tcPr>
          <w:p w:rsidR="00E3462F" w:rsidRPr="0040024B" w:rsidRDefault="00E3462F" w:rsidP="00887780">
            <w:pPr>
              <w:spacing w:line="260" w:lineRule="atLeast"/>
              <w:jc w:val="left"/>
              <w:rPr>
                <w:sz w:val="22"/>
                <w:szCs w:val="22"/>
              </w:rPr>
            </w:pPr>
            <w:r w:rsidRPr="0040024B">
              <w:rPr>
                <w:sz w:val="22"/>
                <w:szCs w:val="22"/>
                <w:rtl/>
              </w:rPr>
              <w:t>٥٦٠</w:t>
            </w:r>
            <w:r w:rsidRPr="0040024B">
              <w:rPr>
                <w:rFonts w:cs="Times New Roman"/>
                <w:sz w:val="22"/>
                <w:szCs w:val="22"/>
                <w:rtl/>
              </w:rPr>
              <w:t>٫</w:t>
            </w:r>
            <w:r w:rsidRPr="0040024B">
              <w:rPr>
                <w:sz w:val="22"/>
                <w:szCs w:val="22"/>
                <w:rtl/>
              </w:rPr>
              <w:t>٦</w:t>
            </w:r>
          </w:p>
        </w:tc>
        <w:tc>
          <w:tcPr>
            <w:tcW w:w="868" w:type="dxa"/>
          </w:tcPr>
          <w:p w:rsidR="00E3462F" w:rsidRPr="0040024B" w:rsidRDefault="00E3462F" w:rsidP="00887780">
            <w:pPr>
              <w:spacing w:line="260" w:lineRule="atLeast"/>
              <w:jc w:val="left"/>
              <w:rPr>
                <w:sz w:val="22"/>
                <w:szCs w:val="22"/>
              </w:rPr>
            </w:pPr>
            <w:r w:rsidRPr="0040024B">
              <w:rPr>
                <w:sz w:val="22"/>
                <w:szCs w:val="22"/>
                <w:rtl/>
              </w:rPr>
              <w:t>٥٦٨</w:t>
            </w:r>
            <w:r w:rsidRPr="0040024B">
              <w:rPr>
                <w:rFonts w:cs="Times New Roman"/>
                <w:sz w:val="22"/>
                <w:szCs w:val="22"/>
                <w:rtl/>
              </w:rPr>
              <w:t>٫</w:t>
            </w:r>
            <w:r w:rsidRPr="0040024B">
              <w:rPr>
                <w:sz w:val="22"/>
                <w:szCs w:val="22"/>
                <w:rtl/>
              </w:rPr>
              <w:t>٥</w:t>
            </w:r>
          </w:p>
        </w:tc>
        <w:tc>
          <w:tcPr>
            <w:tcW w:w="878" w:type="dxa"/>
          </w:tcPr>
          <w:p w:rsidR="00E3462F" w:rsidRPr="0040024B" w:rsidRDefault="00E3462F" w:rsidP="00887780">
            <w:pPr>
              <w:spacing w:line="260" w:lineRule="atLeast"/>
              <w:jc w:val="left"/>
              <w:rPr>
                <w:sz w:val="22"/>
                <w:szCs w:val="22"/>
              </w:rPr>
            </w:pPr>
            <w:r w:rsidRPr="0040024B">
              <w:rPr>
                <w:sz w:val="22"/>
                <w:szCs w:val="22"/>
                <w:rtl/>
              </w:rPr>
              <w:t>٥٣٠</w:t>
            </w:r>
            <w:r w:rsidRPr="0040024B">
              <w:rPr>
                <w:rFonts w:cs="Times New Roman"/>
                <w:sz w:val="22"/>
                <w:szCs w:val="22"/>
                <w:rtl/>
              </w:rPr>
              <w:t>٫</w:t>
            </w:r>
            <w:r w:rsidRPr="0040024B">
              <w:rPr>
                <w:sz w:val="22"/>
                <w:szCs w:val="22"/>
                <w:rtl/>
              </w:rPr>
              <w:t>٩</w:t>
            </w:r>
          </w:p>
        </w:tc>
        <w:tc>
          <w:tcPr>
            <w:tcW w:w="840" w:type="dxa"/>
          </w:tcPr>
          <w:p w:rsidR="00E3462F" w:rsidRPr="0040024B" w:rsidRDefault="00E3462F" w:rsidP="00887780">
            <w:pPr>
              <w:spacing w:line="260" w:lineRule="atLeast"/>
              <w:jc w:val="left"/>
              <w:rPr>
                <w:sz w:val="22"/>
                <w:szCs w:val="22"/>
              </w:rPr>
            </w:pPr>
            <w:r w:rsidRPr="0040024B">
              <w:rPr>
                <w:sz w:val="22"/>
                <w:szCs w:val="22"/>
                <w:rtl/>
              </w:rPr>
              <w:t>٥٠٨</w:t>
            </w:r>
            <w:r w:rsidRPr="0040024B">
              <w:rPr>
                <w:rFonts w:cs="Times New Roman"/>
                <w:sz w:val="22"/>
                <w:szCs w:val="22"/>
                <w:rtl/>
              </w:rPr>
              <w:t>٫</w:t>
            </w:r>
            <w:r w:rsidRPr="0040024B">
              <w:rPr>
                <w:sz w:val="22"/>
                <w:szCs w:val="22"/>
                <w:rtl/>
              </w:rPr>
              <w:t>١</w:t>
            </w:r>
          </w:p>
        </w:tc>
        <w:tc>
          <w:tcPr>
            <w:tcW w:w="938" w:type="dxa"/>
          </w:tcPr>
          <w:p w:rsidR="00E3462F" w:rsidRPr="0040024B" w:rsidRDefault="00E3462F" w:rsidP="00887780">
            <w:pPr>
              <w:spacing w:line="260" w:lineRule="atLeast"/>
              <w:jc w:val="left"/>
              <w:rPr>
                <w:sz w:val="22"/>
                <w:szCs w:val="22"/>
              </w:rPr>
            </w:pPr>
            <w:r w:rsidRPr="0040024B">
              <w:rPr>
                <w:sz w:val="22"/>
                <w:szCs w:val="22"/>
                <w:rtl/>
              </w:rPr>
              <w:t>٤٧٧</w:t>
            </w:r>
            <w:r w:rsidRPr="0040024B">
              <w:rPr>
                <w:rFonts w:cs="Times New Roman"/>
                <w:sz w:val="22"/>
                <w:szCs w:val="22"/>
                <w:rtl/>
              </w:rPr>
              <w:t>٫</w:t>
            </w:r>
            <w:r w:rsidRPr="0040024B">
              <w:rPr>
                <w:sz w:val="22"/>
                <w:szCs w:val="22"/>
                <w:rtl/>
              </w:rPr>
              <w:t>٨</w:t>
            </w:r>
          </w:p>
        </w:tc>
        <w:tc>
          <w:tcPr>
            <w:tcW w:w="900" w:type="dxa"/>
          </w:tcPr>
          <w:p w:rsidR="00E3462F" w:rsidRPr="0040024B" w:rsidRDefault="00E3462F" w:rsidP="00887780">
            <w:pPr>
              <w:spacing w:line="260" w:lineRule="atLeast"/>
              <w:jc w:val="left"/>
              <w:rPr>
                <w:sz w:val="22"/>
                <w:szCs w:val="22"/>
              </w:rPr>
            </w:pPr>
            <w:r w:rsidRPr="0040024B">
              <w:rPr>
                <w:sz w:val="22"/>
                <w:szCs w:val="22"/>
                <w:rtl/>
              </w:rPr>
              <w:t>٤٥٣</w:t>
            </w:r>
            <w:r w:rsidRPr="0040024B">
              <w:rPr>
                <w:rFonts w:cs="Times New Roman"/>
                <w:sz w:val="22"/>
                <w:szCs w:val="22"/>
                <w:rtl/>
              </w:rPr>
              <w:t>٫</w:t>
            </w:r>
            <w:r w:rsidRPr="0040024B">
              <w:rPr>
                <w:sz w:val="22"/>
                <w:szCs w:val="22"/>
                <w:rtl/>
              </w:rPr>
              <w:t>٧</w:t>
            </w:r>
          </w:p>
        </w:tc>
      </w:tr>
      <w:tr w:rsidR="00E3462F" w:rsidRPr="0040024B" w:rsidTr="00887780">
        <w:tc>
          <w:tcPr>
            <w:tcW w:w="2457" w:type="dxa"/>
          </w:tcPr>
          <w:p w:rsidR="00E3462F" w:rsidRPr="0040024B" w:rsidRDefault="00E3462F" w:rsidP="00887780">
            <w:pPr>
              <w:spacing w:line="260" w:lineRule="atLeast"/>
              <w:rPr>
                <w:sz w:val="22"/>
                <w:szCs w:val="22"/>
              </w:rPr>
            </w:pPr>
            <w:r>
              <w:rPr>
                <w:sz w:val="22"/>
                <w:szCs w:val="22"/>
                <w:rtl/>
              </w:rPr>
              <w:t xml:space="preserve"> </w:t>
            </w:r>
            <w:r>
              <w:rPr>
                <w:sz w:val="22"/>
                <w:szCs w:val="22"/>
              </w:rPr>
              <w:t xml:space="preserve"> </w:t>
            </w:r>
            <w:r w:rsidRPr="0040024B">
              <w:rPr>
                <w:sz w:val="22"/>
                <w:szCs w:val="22"/>
                <w:rtl/>
              </w:rPr>
              <w:t>احتشاء عضل القلب الحاد</w:t>
            </w:r>
          </w:p>
        </w:tc>
        <w:tc>
          <w:tcPr>
            <w:tcW w:w="938" w:type="dxa"/>
          </w:tcPr>
          <w:p w:rsidR="00E3462F" w:rsidRPr="0040024B" w:rsidRDefault="00E3462F" w:rsidP="00887780">
            <w:pPr>
              <w:spacing w:line="260" w:lineRule="atLeast"/>
              <w:jc w:val="left"/>
              <w:rPr>
                <w:sz w:val="22"/>
                <w:szCs w:val="22"/>
              </w:rPr>
            </w:pPr>
            <w:r w:rsidRPr="0040024B">
              <w:rPr>
                <w:sz w:val="22"/>
                <w:szCs w:val="22"/>
                <w:rtl/>
              </w:rPr>
              <w:t>١٧٥</w:t>
            </w:r>
            <w:r w:rsidRPr="0040024B">
              <w:rPr>
                <w:rFonts w:cs="Times New Roman"/>
                <w:sz w:val="22"/>
                <w:szCs w:val="22"/>
                <w:rtl/>
              </w:rPr>
              <w:t>٫</w:t>
            </w:r>
            <w:r w:rsidRPr="0040024B">
              <w:rPr>
                <w:sz w:val="22"/>
                <w:szCs w:val="22"/>
                <w:rtl/>
              </w:rPr>
              <w:t>٩</w:t>
            </w:r>
          </w:p>
        </w:tc>
        <w:tc>
          <w:tcPr>
            <w:tcW w:w="951" w:type="dxa"/>
          </w:tcPr>
          <w:p w:rsidR="00E3462F" w:rsidRPr="0040024B" w:rsidRDefault="00E3462F" w:rsidP="00887780">
            <w:pPr>
              <w:bidi w:val="0"/>
              <w:spacing w:line="260" w:lineRule="atLeast"/>
              <w:ind w:firstLine="198"/>
              <w:jc w:val="right"/>
              <w:rPr>
                <w:sz w:val="22"/>
                <w:szCs w:val="22"/>
              </w:rPr>
            </w:pPr>
            <w:r w:rsidRPr="0040024B">
              <w:rPr>
                <w:sz w:val="22"/>
                <w:szCs w:val="22"/>
                <w:rtl/>
              </w:rPr>
              <w:t>١٢٦</w:t>
            </w:r>
          </w:p>
        </w:tc>
        <w:tc>
          <w:tcPr>
            <w:tcW w:w="868" w:type="dxa"/>
          </w:tcPr>
          <w:p w:rsidR="00E3462F" w:rsidRPr="0040024B" w:rsidRDefault="00E3462F" w:rsidP="00887780">
            <w:pPr>
              <w:spacing w:line="260" w:lineRule="atLeast"/>
              <w:jc w:val="left"/>
              <w:rPr>
                <w:sz w:val="22"/>
                <w:szCs w:val="22"/>
              </w:rPr>
            </w:pPr>
            <w:r w:rsidRPr="0040024B">
              <w:rPr>
                <w:sz w:val="22"/>
                <w:szCs w:val="22"/>
                <w:rtl/>
              </w:rPr>
              <w:t>١١٣</w:t>
            </w:r>
            <w:r w:rsidRPr="0040024B">
              <w:rPr>
                <w:rFonts w:cs="Times New Roman"/>
                <w:sz w:val="22"/>
                <w:szCs w:val="22"/>
                <w:rtl/>
              </w:rPr>
              <w:t>٫</w:t>
            </w:r>
            <w:r w:rsidRPr="0040024B">
              <w:rPr>
                <w:sz w:val="22"/>
                <w:szCs w:val="22"/>
                <w:rtl/>
              </w:rPr>
              <w:t>١</w:t>
            </w:r>
          </w:p>
        </w:tc>
        <w:tc>
          <w:tcPr>
            <w:tcW w:w="868" w:type="dxa"/>
          </w:tcPr>
          <w:p w:rsidR="00E3462F" w:rsidRPr="0040024B" w:rsidRDefault="00E3462F" w:rsidP="00887780">
            <w:pPr>
              <w:spacing w:line="260" w:lineRule="atLeast"/>
              <w:jc w:val="left"/>
              <w:rPr>
                <w:sz w:val="22"/>
                <w:szCs w:val="22"/>
              </w:rPr>
            </w:pPr>
            <w:r w:rsidRPr="0040024B">
              <w:rPr>
                <w:sz w:val="22"/>
                <w:szCs w:val="22"/>
                <w:rtl/>
              </w:rPr>
              <w:t>١٠٦</w:t>
            </w:r>
            <w:r w:rsidRPr="0040024B">
              <w:rPr>
                <w:rFonts w:cs="Times New Roman"/>
                <w:sz w:val="22"/>
                <w:szCs w:val="22"/>
                <w:rtl/>
              </w:rPr>
              <w:t>٫</w:t>
            </w:r>
            <w:r w:rsidRPr="0040024B">
              <w:rPr>
                <w:sz w:val="22"/>
                <w:szCs w:val="22"/>
                <w:rtl/>
              </w:rPr>
              <w:t>١</w:t>
            </w:r>
          </w:p>
        </w:tc>
        <w:tc>
          <w:tcPr>
            <w:tcW w:w="878" w:type="dxa"/>
          </w:tcPr>
          <w:p w:rsidR="00E3462F" w:rsidRPr="0040024B" w:rsidRDefault="00E3462F" w:rsidP="00887780">
            <w:pPr>
              <w:spacing w:line="260" w:lineRule="atLeast"/>
              <w:jc w:val="left"/>
              <w:rPr>
                <w:sz w:val="22"/>
                <w:szCs w:val="22"/>
              </w:rPr>
            </w:pPr>
            <w:r w:rsidRPr="0040024B">
              <w:rPr>
                <w:sz w:val="22"/>
                <w:szCs w:val="22"/>
                <w:rtl/>
              </w:rPr>
              <w:t>٩١</w:t>
            </w:r>
            <w:r w:rsidRPr="0040024B">
              <w:rPr>
                <w:rFonts w:cs="Times New Roman"/>
                <w:sz w:val="22"/>
                <w:szCs w:val="22"/>
                <w:rtl/>
              </w:rPr>
              <w:t>٫</w:t>
            </w:r>
            <w:r w:rsidRPr="0040024B">
              <w:rPr>
                <w:sz w:val="22"/>
                <w:szCs w:val="22"/>
                <w:rtl/>
              </w:rPr>
              <w:t>٣</w:t>
            </w:r>
          </w:p>
        </w:tc>
        <w:tc>
          <w:tcPr>
            <w:tcW w:w="840" w:type="dxa"/>
          </w:tcPr>
          <w:p w:rsidR="00E3462F" w:rsidRPr="0040024B" w:rsidRDefault="00E3462F" w:rsidP="00887780">
            <w:pPr>
              <w:spacing w:line="260" w:lineRule="atLeast"/>
              <w:jc w:val="left"/>
              <w:rPr>
                <w:sz w:val="22"/>
                <w:szCs w:val="22"/>
              </w:rPr>
            </w:pPr>
            <w:r w:rsidRPr="0040024B">
              <w:rPr>
                <w:sz w:val="22"/>
                <w:szCs w:val="22"/>
                <w:rtl/>
              </w:rPr>
              <w:t>٨١</w:t>
            </w:r>
            <w:r w:rsidRPr="0040024B">
              <w:rPr>
                <w:rFonts w:cs="Times New Roman"/>
                <w:sz w:val="22"/>
                <w:szCs w:val="22"/>
                <w:rtl/>
              </w:rPr>
              <w:t>٫</w:t>
            </w:r>
            <w:r w:rsidRPr="0040024B">
              <w:rPr>
                <w:sz w:val="22"/>
                <w:szCs w:val="22"/>
                <w:rtl/>
              </w:rPr>
              <w:t>٣</w:t>
            </w:r>
          </w:p>
        </w:tc>
        <w:tc>
          <w:tcPr>
            <w:tcW w:w="938" w:type="dxa"/>
          </w:tcPr>
          <w:p w:rsidR="00E3462F" w:rsidRPr="0040024B" w:rsidRDefault="00E3462F" w:rsidP="00887780">
            <w:pPr>
              <w:spacing w:line="260" w:lineRule="atLeast"/>
              <w:jc w:val="left"/>
              <w:rPr>
                <w:sz w:val="22"/>
                <w:szCs w:val="22"/>
              </w:rPr>
            </w:pPr>
            <w:r w:rsidRPr="0040024B">
              <w:rPr>
                <w:sz w:val="22"/>
                <w:szCs w:val="22"/>
                <w:rtl/>
              </w:rPr>
              <w:t>٧٢</w:t>
            </w:r>
          </w:p>
        </w:tc>
        <w:tc>
          <w:tcPr>
            <w:tcW w:w="900" w:type="dxa"/>
          </w:tcPr>
          <w:p w:rsidR="00E3462F" w:rsidRPr="0040024B" w:rsidRDefault="00E3462F" w:rsidP="00887780">
            <w:pPr>
              <w:spacing w:line="260" w:lineRule="atLeast"/>
              <w:jc w:val="left"/>
              <w:rPr>
                <w:sz w:val="22"/>
                <w:szCs w:val="22"/>
              </w:rPr>
            </w:pPr>
            <w:r w:rsidRPr="0040024B">
              <w:rPr>
                <w:sz w:val="22"/>
                <w:szCs w:val="22"/>
                <w:rtl/>
              </w:rPr>
              <w:t>٦٨</w:t>
            </w:r>
            <w:r w:rsidRPr="0040024B">
              <w:rPr>
                <w:rFonts w:cs="Times New Roman"/>
                <w:sz w:val="22"/>
                <w:szCs w:val="22"/>
                <w:rtl/>
              </w:rPr>
              <w:t>٫</w:t>
            </w:r>
            <w:r w:rsidRPr="0040024B">
              <w:rPr>
                <w:sz w:val="22"/>
                <w:szCs w:val="22"/>
                <w:rtl/>
              </w:rPr>
              <w:t>١</w:t>
            </w:r>
          </w:p>
        </w:tc>
      </w:tr>
      <w:tr w:rsidR="00E3462F" w:rsidRPr="0040024B" w:rsidTr="00887780">
        <w:tc>
          <w:tcPr>
            <w:tcW w:w="2457" w:type="dxa"/>
          </w:tcPr>
          <w:p w:rsidR="00E3462F" w:rsidRPr="0040024B" w:rsidRDefault="00E3462F" w:rsidP="00887780">
            <w:pPr>
              <w:spacing w:line="260" w:lineRule="atLeast"/>
              <w:rPr>
                <w:sz w:val="22"/>
                <w:szCs w:val="22"/>
              </w:rPr>
            </w:pPr>
            <w:r>
              <w:rPr>
                <w:sz w:val="22"/>
                <w:szCs w:val="22"/>
                <w:rtl/>
              </w:rPr>
              <w:t xml:space="preserve"> </w:t>
            </w:r>
            <w:r>
              <w:rPr>
                <w:sz w:val="22"/>
                <w:szCs w:val="22"/>
              </w:rPr>
              <w:t xml:space="preserve"> </w:t>
            </w:r>
            <w:r w:rsidRPr="0040024B">
              <w:rPr>
                <w:sz w:val="22"/>
                <w:szCs w:val="22"/>
                <w:rtl/>
              </w:rPr>
              <w:t>أمراض الأوعية الدموية</w:t>
            </w:r>
          </w:p>
        </w:tc>
        <w:tc>
          <w:tcPr>
            <w:tcW w:w="938" w:type="dxa"/>
          </w:tcPr>
          <w:p w:rsidR="00E3462F" w:rsidRPr="0040024B" w:rsidRDefault="00E3462F" w:rsidP="00887780">
            <w:pPr>
              <w:spacing w:line="260" w:lineRule="atLeast"/>
              <w:jc w:val="left"/>
              <w:rPr>
                <w:sz w:val="22"/>
                <w:szCs w:val="22"/>
              </w:rPr>
            </w:pPr>
            <w:r w:rsidRPr="0040024B">
              <w:rPr>
                <w:sz w:val="22"/>
                <w:szCs w:val="22"/>
                <w:rtl/>
              </w:rPr>
              <w:t>١٧٦</w:t>
            </w:r>
            <w:r w:rsidRPr="0040024B">
              <w:rPr>
                <w:rFonts w:cs="Times New Roman"/>
                <w:sz w:val="22"/>
                <w:szCs w:val="22"/>
                <w:rtl/>
              </w:rPr>
              <w:t>٫</w:t>
            </w:r>
            <w:r w:rsidRPr="0040024B">
              <w:rPr>
                <w:sz w:val="22"/>
                <w:szCs w:val="22"/>
                <w:rtl/>
              </w:rPr>
              <w:t>٣</w:t>
            </w:r>
          </w:p>
        </w:tc>
        <w:tc>
          <w:tcPr>
            <w:tcW w:w="951" w:type="dxa"/>
          </w:tcPr>
          <w:p w:rsidR="00E3462F" w:rsidRPr="0040024B" w:rsidRDefault="00E3462F" w:rsidP="00887780">
            <w:pPr>
              <w:spacing w:line="260" w:lineRule="atLeast"/>
              <w:jc w:val="left"/>
              <w:rPr>
                <w:sz w:val="22"/>
                <w:szCs w:val="22"/>
              </w:rPr>
            </w:pPr>
            <w:r w:rsidRPr="0040024B">
              <w:rPr>
                <w:sz w:val="22"/>
                <w:szCs w:val="22"/>
                <w:rtl/>
              </w:rPr>
              <w:t>١٤٨</w:t>
            </w:r>
            <w:r w:rsidRPr="0040024B">
              <w:rPr>
                <w:rFonts w:cs="Times New Roman"/>
                <w:sz w:val="22"/>
                <w:szCs w:val="22"/>
                <w:rtl/>
              </w:rPr>
              <w:t>٫</w:t>
            </w:r>
            <w:r w:rsidRPr="0040024B">
              <w:rPr>
                <w:sz w:val="22"/>
                <w:szCs w:val="22"/>
                <w:rtl/>
              </w:rPr>
              <w:t>٦</w:t>
            </w:r>
          </w:p>
        </w:tc>
        <w:tc>
          <w:tcPr>
            <w:tcW w:w="868" w:type="dxa"/>
          </w:tcPr>
          <w:p w:rsidR="00E3462F" w:rsidRPr="0040024B" w:rsidRDefault="00E3462F" w:rsidP="00887780">
            <w:pPr>
              <w:spacing w:line="260" w:lineRule="atLeast"/>
              <w:jc w:val="left"/>
              <w:rPr>
                <w:sz w:val="22"/>
                <w:szCs w:val="22"/>
              </w:rPr>
            </w:pPr>
            <w:r w:rsidRPr="0040024B">
              <w:rPr>
                <w:sz w:val="22"/>
                <w:szCs w:val="22"/>
                <w:rtl/>
              </w:rPr>
              <w:t>١٤٤</w:t>
            </w:r>
            <w:r w:rsidRPr="0040024B">
              <w:rPr>
                <w:rFonts w:cs="Times New Roman"/>
                <w:sz w:val="22"/>
                <w:szCs w:val="22"/>
                <w:rtl/>
              </w:rPr>
              <w:t>٫</w:t>
            </w:r>
            <w:r w:rsidRPr="0040024B">
              <w:rPr>
                <w:sz w:val="22"/>
                <w:szCs w:val="22"/>
                <w:rtl/>
              </w:rPr>
              <w:t>٧</w:t>
            </w:r>
          </w:p>
        </w:tc>
        <w:tc>
          <w:tcPr>
            <w:tcW w:w="868" w:type="dxa"/>
          </w:tcPr>
          <w:p w:rsidR="00E3462F" w:rsidRPr="0040024B" w:rsidRDefault="00E3462F" w:rsidP="00887780">
            <w:pPr>
              <w:bidi w:val="0"/>
              <w:spacing w:line="260" w:lineRule="atLeast"/>
              <w:ind w:firstLine="170"/>
              <w:jc w:val="right"/>
              <w:rPr>
                <w:sz w:val="22"/>
                <w:szCs w:val="22"/>
              </w:rPr>
            </w:pPr>
            <w:r w:rsidRPr="0040024B">
              <w:rPr>
                <w:sz w:val="22"/>
                <w:szCs w:val="22"/>
                <w:rtl/>
              </w:rPr>
              <w:t>١٤٨</w:t>
            </w:r>
          </w:p>
        </w:tc>
        <w:tc>
          <w:tcPr>
            <w:tcW w:w="878" w:type="dxa"/>
          </w:tcPr>
          <w:p w:rsidR="00E3462F" w:rsidRPr="0040024B" w:rsidRDefault="00E3462F" w:rsidP="00887780">
            <w:pPr>
              <w:spacing w:line="260" w:lineRule="atLeast"/>
              <w:jc w:val="left"/>
              <w:rPr>
                <w:sz w:val="22"/>
                <w:szCs w:val="22"/>
              </w:rPr>
            </w:pPr>
            <w:r w:rsidRPr="0040024B">
              <w:rPr>
                <w:sz w:val="22"/>
                <w:szCs w:val="22"/>
                <w:rtl/>
              </w:rPr>
              <w:t>١٢٧</w:t>
            </w:r>
            <w:r w:rsidRPr="0040024B">
              <w:rPr>
                <w:rFonts w:cs="Times New Roman"/>
                <w:sz w:val="22"/>
                <w:szCs w:val="22"/>
                <w:rtl/>
              </w:rPr>
              <w:t>٫</w:t>
            </w:r>
            <w:r w:rsidRPr="0040024B">
              <w:rPr>
                <w:sz w:val="22"/>
                <w:szCs w:val="22"/>
                <w:rtl/>
              </w:rPr>
              <w:t>٢</w:t>
            </w:r>
          </w:p>
        </w:tc>
        <w:tc>
          <w:tcPr>
            <w:tcW w:w="840" w:type="dxa"/>
          </w:tcPr>
          <w:p w:rsidR="00E3462F" w:rsidRPr="0040024B" w:rsidRDefault="00E3462F" w:rsidP="00887780">
            <w:pPr>
              <w:bidi w:val="0"/>
              <w:spacing w:line="260" w:lineRule="atLeast"/>
              <w:ind w:firstLine="170"/>
              <w:jc w:val="right"/>
              <w:rPr>
                <w:rFonts w:hint="cs"/>
                <w:sz w:val="22"/>
                <w:szCs w:val="22"/>
              </w:rPr>
            </w:pPr>
            <w:r w:rsidRPr="0040024B">
              <w:rPr>
                <w:sz w:val="22"/>
                <w:szCs w:val="22"/>
                <w:rtl/>
              </w:rPr>
              <w:t>١٢٣</w:t>
            </w:r>
          </w:p>
        </w:tc>
        <w:tc>
          <w:tcPr>
            <w:tcW w:w="938" w:type="dxa"/>
          </w:tcPr>
          <w:p w:rsidR="00E3462F" w:rsidRPr="0040024B" w:rsidRDefault="00E3462F" w:rsidP="00887780">
            <w:pPr>
              <w:spacing w:line="260" w:lineRule="atLeast"/>
              <w:jc w:val="left"/>
              <w:rPr>
                <w:sz w:val="22"/>
                <w:szCs w:val="22"/>
              </w:rPr>
            </w:pPr>
            <w:r w:rsidRPr="0040024B">
              <w:rPr>
                <w:sz w:val="22"/>
                <w:szCs w:val="22"/>
                <w:rtl/>
              </w:rPr>
              <w:t>١١٣</w:t>
            </w:r>
            <w:r w:rsidRPr="0040024B">
              <w:rPr>
                <w:rFonts w:cs="Times New Roman"/>
                <w:sz w:val="22"/>
                <w:szCs w:val="22"/>
                <w:rtl/>
              </w:rPr>
              <w:t>٫</w:t>
            </w:r>
            <w:r w:rsidRPr="0040024B">
              <w:rPr>
                <w:sz w:val="22"/>
                <w:szCs w:val="22"/>
                <w:rtl/>
              </w:rPr>
              <w:t>٤</w:t>
            </w:r>
          </w:p>
        </w:tc>
        <w:tc>
          <w:tcPr>
            <w:tcW w:w="900" w:type="dxa"/>
          </w:tcPr>
          <w:p w:rsidR="00E3462F" w:rsidRPr="0040024B" w:rsidRDefault="00E3462F" w:rsidP="00887780">
            <w:pPr>
              <w:spacing w:line="260" w:lineRule="atLeast"/>
              <w:jc w:val="left"/>
              <w:rPr>
                <w:sz w:val="22"/>
                <w:szCs w:val="22"/>
              </w:rPr>
            </w:pPr>
            <w:r w:rsidRPr="0040024B">
              <w:rPr>
                <w:sz w:val="22"/>
                <w:szCs w:val="22"/>
                <w:rtl/>
              </w:rPr>
              <w:t>٩١</w:t>
            </w:r>
            <w:r w:rsidRPr="0040024B">
              <w:rPr>
                <w:rFonts w:cs="Times New Roman"/>
                <w:sz w:val="22"/>
                <w:szCs w:val="22"/>
                <w:rtl/>
              </w:rPr>
              <w:t>٫</w:t>
            </w:r>
            <w:r w:rsidRPr="0040024B">
              <w:rPr>
                <w:sz w:val="22"/>
                <w:szCs w:val="22"/>
                <w:rtl/>
              </w:rPr>
              <w:t>٦</w:t>
            </w:r>
          </w:p>
        </w:tc>
      </w:tr>
      <w:tr w:rsidR="00E3462F" w:rsidRPr="0040024B" w:rsidTr="00887780">
        <w:tc>
          <w:tcPr>
            <w:tcW w:w="2457" w:type="dxa"/>
          </w:tcPr>
          <w:p w:rsidR="00E3462F" w:rsidRPr="0040024B" w:rsidRDefault="00E3462F" w:rsidP="00887780">
            <w:pPr>
              <w:spacing w:line="260" w:lineRule="atLeast"/>
              <w:rPr>
                <w:sz w:val="22"/>
                <w:szCs w:val="22"/>
              </w:rPr>
            </w:pPr>
            <w:r w:rsidRPr="0040024B">
              <w:rPr>
                <w:sz w:val="22"/>
                <w:szCs w:val="22"/>
                <w:rtl/>
              </w:rPr>
              <w:t>أمراض الجهاز التنفسي</w:t>
            </w:r>
          </w:p>
        </w:tc>
        <w:tc>
          <w:tcPr>
            <w:tcW w:w="938" w:type="dxa"/>
          </w:tcPr>
          <w:p w:rsidR="00E3462F" w:rsidRPr="0040024B" w:rsidRDefault="00E3462F" w:rsidP="00887780">
            <w:pPr>
              <w:spacing w:line="260" w:lineRule="atLeast"/>
              <w:jc w:val="left"/>
              <w:rPr>
                <w:sz w:val="22"/>
                <w:szCs w:val="22"/>
              </w:rPr>
            </w:pPr>
            <w:r w:rsidRPr="0040024B">
              <w:rPr>
                <w:sz w:val="22"/>
                <w:szCs w:val="22"/>
                <w:rtl/>
              </w:rPr>
              <w:t>٦٢</w:t>
            </w:r>
            <w:r w:rsidRPr="0040024B">
              <w:rPr>
                <w:rFonts w:cs="Times New Roman"/>
                <w:sz w:val="22"/>
                <w:szCs w:val="22"/>
                <w:rtl/>
              </w:rPr>
              <w:t>٫</w:t>
            </w:r>
            <w:r w:rsidRPr="0040024B">
              <w:rPr>
                <w:sz w:val="22"/>
                <w:szCs w:val="22"/>
                <w:rtl/>
              </w:rPr>
              <w:t>٥</w:t>
            </w:r>
          </w:p>
        </w:tc>
        <w:tc>
          <w:tcPr>
            <w:tcW w:w="951" w:type="dxa"/>
          </w:tcPr>
          <w:p w:rsidR="00E3462F" w:rsidRPr="0040024B" w:rsidRDefault="00E3462F" w:rsidP="00887780">
            <w:pPr>
              <w:spacing w:line="260" w:lineRule="atLeast"/>
              <w:jc w:val="left"/>
              <w:rPr>
                <w:sz w:val="22"/>
                <w:szCs w:val="22"/>
              </w:rPr>
            </w:pPr>
            <w:r w:rsidRPr="0040024B">
              <w:rPr>
                <w:sz w:val="22"/>
                <w:szCs w:val="22"/>
                <w:rtl/>
              </w:rPr>
              <w:t>٥٥</w:t>
            </w:r>
            <w:r w:rsidRPr="0040024B">
              <w:rPr>
                <w:rFonts w:cs="Times New Roman"/>
                <w:sz w:val="22"/>
                <w:szCs w:val="22"/>
                <w:rtl/>
              </w:rPr>
              <w:t>٫</w:t>
            </w:r>
            <w:r w:rsidRPr="0040024B">
              <w:rPr>
                <w:sz w:val="22"/>
                <w:szCs w:val="22"/>
                <w:rtl/>
              </w:rPr>
              <w:t>٦</w:t>
            </w:r>
          </w:p>
        </w:tc>
        <w:tc>
          <w:tcPr>
            <w:tcW w:w="868" w:type="dxa"/>
          </w:tcPr>
          <w:p w:rsidR="00E3462F" w:rsidRPr="0040024B" w:rsidRDefault="00E3462F" w:rsidP="00887780">
            <w:pPr>
              <w:spacing w:line="260" w:lineRule="atLeast"/>
              <w:jc w:val="left"/>
              <w:rPr>
                <w:sz w:val="22"/>
                <w:szCs w:val="22"/>
              </w:rPr>
            </w:pPr>
            <w:r w:rsidRPr="0040024B">
              <w:rPr>
                <w:sz w:val="22"/>
                <w:szCs w:val="22"/>
                <w:rtl/>
              </w:rPr>
              <w:t>٥٥</w:t>
            </w:r>
            <w:r w:rsidRPr="0040024B">
              <w:rPr>
                <w:rFonts w:cs="Times New Roman"/>
                <w:sz w:val="22"/>
                <w:szCs w:val="22"/>
                <w:rtl/>
              </w:rPr>
              <w:t>٫</w:t>
            </w:r>
            <w:r w:rsidRPr="0040024B">
              <w:rPr>
                <w:sz w:val="22"/>
                <w:szCs w:val="22"/>
                <w:rtl/>
              </w:rPr>
              <w:t>٦</w:t>
            </w:r>
          </w:p>
        </w:tc>
        <w:tc>
          <w:tcPr>
            <w:tcW w:w="868" w:type="dxa"/>
          </w:tcPr>
          <w:p w:rsidR="00E3462F" w:rsidRPr="0040024B" w:rsidRDefault="00E3462F" w:rsidP="00887780">
            <w:pPr>
              <w:spacing w:line="260" w:lineRule="atLeast"/>
              <w:jc w:val="left"/>
              <w:rPr>
                <w:sz w:val="22"/>
                <w:szCs w:val="22"/>
              </w:rPr>
            </w:pPr>
            <w:r w:rsidRPr="0040024B">
              <w:rPr>
                <w:sz w:val="22"/>
                <w:szCs w:val="22"/>
                <w:rtl/>
              </w:rPr>
              <w:t>٥٩</w:t>
            </w:r>
            <w:r w:rsidRPr="0040024B">
              <w:rPr>
                <w:rFonts w:cs="Times New Roman"/>
                <w:sz w:val="22"/>
                <w:szCs w:val="22"/>
                <w:rtl/>
              </w:rPr>
              <w:t>٫</w:t>
            </w:r>
            <w:r w:rsidRPr="0040024B">
              <w:rPr>
                <w:sz w:val="22"/>
                <w:szCs w:val="22"/>
                <w:rtl/>
              </w:rPr>
              <w:t>٧</w:t>
            </w:r>
          </w:p>
        </w:tc>
        <w:tc>
          <w:tcPr>
            <w:tcW w:w="878" w:type="dxa"/>
          </w:tcPr>
          <w:p w:rsidR="00E3462F" w:rsidRPr="0040024B" w:rsidRDefault="00E3462F" w:rsidP="00887780">
            <w:pPr>
              <w:spacing w:line="260" w:lineRule="atLeast"/>
              <w:jc w:val="left"/>
              <w:rPr>
                <w:sz w:val="22"/>
                <w:szCs w:val="22"/>
              </w:rPr>
            </w:pPr>
            <w:r w:rsidRPr="0040024B">
              <w:rPr>
                <w:sz w:val="22"/>
                <w:szCs w:val="22"/>
                <w:rtl/>
              </w:rPr>
              <w:t>٥٥</w:t>
            </w:r>
            <w:r w:rsidRPr="0040024B">
              <w:rPr>
                <w:rFonts w:cs="Times New Roman"/>
                <w:sz w:val="22"/>
                <w:szCs w:val="22"/>
                <w:rtl/>
              </w:rPr>
              <w:t>٫</w:t>
            </w:r>
            <w:r w:rsidRPr="0040024B">
              <w:rPr>
                <w:sz w:val="22"/>
                <w:szCs w:val="22"/>
                <w:rtl/>
              </w:rPr>
              <w:t>٤</w:t>
            </w:r>
          </w:p>
        </w:tc>
        <w:tc>
          <w:tcPr>
            <w:tcW w:w="840" w:type="dxa"/>
          </w:tcPr>
          <w:p w:rsidR="00E3462F" w:rsidRPr="0040024B" w:rsidRDefault="00E3462F" w:rsidP="00887780">
            <w:pPr>
              <w:spacing w:line="260" w:lineRule="atLeast"/>
              <w:jc w:val="left"/>
              <w:rPr>
                <w:sz w:val="22"/>
                <w:szCs w:val="22"/>
              </w:rPr>
            </w:pPr>
            <w:r w:rsidRPr="0040024B">
              <w:rPr>
                <w:sz w:val="22"/>
                <w:szCs w:val="22"/>
                <w:rtl/>
              </w:rPr>
              <w:t>٦٥</w:t>
            </w:r>
            <w:r w:rsidRPr="0040024B">
              <w:rPr>
                <w:rFonts w:cs="Times New Roman"/>
                <w:sz w:val="22"/>
                <w:szCs w:val="22"/>
                <w:rtl/>
              </w:rPr>
              <w:t>٫</w:t>
            </w:r>
            <w:r w:rsidRPr="0040024B">
              <w:rPr>
                <w:sz w:val="22"/>
                <w:szCs w:val="22"/>
                <w:rtl/>
              </w:rPr>
              <w:t>٩</w:t>
            </w:r>
          </w:p>
        </w:tc>
        <w:tc>
          <w:tcPr>
            <w:tcW w:w="938" w:type="dxa"/>
          </w:tcPr>
          <w:p w:rsidR="00E3462F" w:rsidRPr="0040024B" w:rsidRDefault="00E3462F" w:rsidP="00887780">
            <w:pPr>
              <w:spacing w:line="260" w:lineRule="atLeast"/>
              <w:jc w:val="left"/>
              <w:rPr>
                <w:sz w:val="22"/>
                <w:szCs w:val="22"/>
              </w:rPr>
            </w:pPr>
            <w:r w:rsidRPr="0040024B">
              <w:rPr>
                <w:sz w:val="22"/>
                <w:szCs w:val="22"/>
                <w:rtl/>
              </w:rPr>
              <w:t>٦٠</w:t>
            </w:r>
            <w:r w:rsidRPr="0040024B">
              <w:rPr>
                <w:rFonts w:cs="Times New Roman"/>
                <w:sz w:val="22"/>
                <w:szCs w:val="22"/>
                <w:rtl/>
              </w:rPr>
              <w:t>٫</w:t>
            </w:r>
            <w:r w:rsidRPr="0040024B">
              <w:rPr>
                <w:sz w:val="22"/>
                <w:szCs w:val="22"/>
                <w:rtl/>
              </w:rPr>
              <w:t>٣</w:t>
            </w:r>
          </w:p>
        </w:tc>
        <w:tc>
          <w:tcPr>
            <w:tcW w:w="900" w:type="dxa"/>
          </w:tcPr>
          <w:p w:rsidR="00E3462F" w:rsidRPr="0040024B" w:rsidRDefault="00E3462F" w:rsidP="00887780">
            <w:pPr>
              <w:spacing w:line="260" w:lineRule="atLeast"/>
              <w:jc w:val="left"/>
              <w:rPr>
                <w:sz w:val="22"/>
                <w:szCs w:val="22"/>
              </w:rPr>
            </w:pPr>
            <w:r w:rsidRPr="0040024B">
              <w:rPr>
                <w:sz w:val="22"/>
                <w:szCs w:val="22"/>
                <w:rtl/>
              </w:rPr>
              <w:t>٥٩</w:t>
            </w:r>
            <w:r w:rsidRPr="0040024B">
              <w:rPr>
                <w:rFonts w:cs="Times New Roman"/>
                <w:sz w:val="22"/>
                <w:szCs w:val="22"/>
                <w:rtl/>
              </w:rPr>
              <w:t>٫</w:t>
            </w:r>
            <w:r w:rsidRPr="0040024B">
              <w:rPr>
                <w:sz w:val="22"/>
                <w:szCs w:val="22"/>
                <w:rtl/>
              </w:rPr>
              <w:t>٤</w:t>
            </w:r>
          </w:p>
        </w:tc>
      </w:tr>
      <w:tr w:rsidR="00E3462F" w:rsidRPr="0040024B" w:rsidTr="00887780">
        <w:tc>
          <w:tcPr>
            <w:tcW w:w="2457" w:type="dxa"/>
          </w:tcPr>
          <w:p w:rsidR="00E3462F" w:rsidRPr="0040024B" w:rsidRDefault="00E3462F" w:rsidP="00887780">
            <w:pPr>
              <w:spacing w:line="260" w:lineRule="atLeast"/>
              <w:rPr>
                <w:sz w:val="22"/>
                <w:szCs w:val="22"/>
              </w:rPr>
            </w:pPr>
            <w:r w:rsidRPr="0040024B">
              <w:rPr>
                <w:sz w:val="22"/>
                <w:szCs w:val="22"/>
                <w:rtl/>
              </w:rPr>
              <w:t>أمراض الجهاز الهضمي</w:t>
            </w:r>
          </w:p>
        </w:tc>
        <w:tc>
          <w:tcPr>
            <w:tcW w:w="938" w:type="dxa"/>
          </w:tcPr>
          <w:p w:rsidR="00E3462F" w:rsidRPr="0040024B" w:rsidRDefault="00E3462F" w:rsidP="00887780">
            <w:pPr>
              <w:spacing w:line="260" w:lineRule="atLeast"/>
              <w:jc w:val="left"/>
              <w:rPr>
                <w:sz w:val="22"/>
                <w:szCs w:val="22"/>
              </w:rPr>
            </w:pPr>
            <w:r w:rsidRPr="0040024B">
              <w:rPr>
                <w:sz w:val="22"/>
                <w:szCs w:val="22"/>
                <w:rtl/>
              </w:rPr>
              <w:t>٥٣</w:t>
            </w:r>
            <w:r w:rsidRPr="0040024B">
              <w:rPr>
                <w:rFonts w:cs="Times New Roman"/>
                <w:sz w:val="22"/>
                <w:szCs w:val="22"/>
                <w:rtl/>
              </w:rPr>
              <w:t>٫</w:t>
            </w:r>
            <w:r w:rsidRPr="0040024B">
              <w:rPr>
                <w:sz w:val="22"/>
                <w:szCs w:val="22"/>
                <w:rtl/>
              </w:rPr>
              <w:t>٦</w:t>
            </w:r>
          </w:p>
        </w:tc>
        <w:tc>
          <w:tcPr>
            <w:tcW w:w="951" w:type="dxa"/>
          </w:tcPr>
          <w:p w:rsidR="00E3462F" w:rsidRPr="0040024B" w:rsidRDefault="00E3462F" w:rsidP="00887780">
            <w:pPr>
              <w:spacing w:line="260" w:lineRule="atLeast"/>
              <w:jc w:val="left"/>
              <w:rPr>
                <w:sz w:val="22"/>
                <w:szCs w:val="22"/>
              </w:rPr>
            </w:pPr>
            <w:r w:rsidRPr="0040024B">
              <w:rPr>
                <w:sz w:val="22"/>
                <w:szCs w:val="22"/>
                <w:rtl/>
              </w:rPr>
              <w:t>٥٠</w:t>
            </w:r>
            <w:r w:rsidRPr="0040024B">
              <w:rPr>
                <w:rFonts w:cs="Times New Roman"/>
                <w:sz w:val="22"/>
                <w:szCs w:val="22"/>
                <w:rtl/>
              </w:rPr>
              <w:t>٫</w:t>
            </w:r>
            <w:r w:rsidRPr="0040024B">
              <w:rPr>
                <w:sz w:val="22"/>
                <w:szCs w:val="22"/>
                <w:rtl/>
              </w:rPr>
              <w:t>٧</w:t>
            </w:r>
          </w:p>
        </w:tc>
        <w:tc>
          <w:tcPr>
            <w:tcW w:w="868" w:type="dxa"/>
          </w:tcPr>
          <w:p w:rsidR="00E3462F" w:rsidRPr="0040024B" w:rsidRDefault="00E3462F" w:rsidP="00887780">
            <w:pPr>
              <w:spacing w:line="260" w:lineRule="atLeast"/>
              <w:jc w:val="left"/>
              <w:rPr>
                <w:sz w:val="22"/>
                <w:szCs w:val="22"/>
              </w:rPr>
            </w:pPr>
            <w:r w:rsidRPr="0040024B">
              <w:rPr>
                <w:sz w:val="22"/>
                <w:szCs w:val="22"/>
                <w:rtl/>
              </w:rPr>
              <w:t>٥٠</w:t>
            </w:r>
            <w:r w:rsidRPr="0040024B">
              <w:rPr>
                <w:rFonts w:cs="Times New Roman"/>
                <w:sz w:val="22"/>
                <w:szCs w:val="22"/>
                <w:rtl/>
              </w:rPr>
              <w:t>٫</w:t>
            </w:r>
            <w:r w:rsidRPr="0040024B">
              <w:rPr>
                <w:sz w:val="22"/>
                <w:szCs w:val="22"/>
                <w:rtl/>
              </w:rPr>
              <w:t>٣</w:t>
            </w:r>
          </w:p>
        </w:tc>
        <w:tc>
          <w:tcPr>
            <w:tcW w:w="868" w:type="dxa"/>
          </w:tcPr>
          <w:p w:rsidR="00E3462F" w:rsidRPr="0040024B" w:rsidRDefault="00E3462F" w:rsidP="00887780">
            <w:pPr>
              <w:spacing w:line="260" w:lineRule="atLeast"/>
              <w:jc w:val="left"/>
              <w:rPr>
                <w:sz w:val="22"/>
                <w:szCs w:val="22"/>
              </w:rPr>
            </w:pPr>
            <w:r w:rsidRPr="0040024B">
              <w:rPr>
                <w:sz w:val="22"/>
                <w:szCs w:val="22"/>
                <w:rtl/>
              </w:rPr>
              <w:t>٥٠</w:t>
            </w:r>
            <w:r w:rsidRPr="0040024B">
              <w:rPr>
                <w:rFonts w:cs="Times New Roman"/>
                <w:sz w:val="22"/>
                <w:szCs w:val="22"/>
                <w:rtl/>
              </w:rPr>
              <w:t>٫</w:t>
            </w:r>
            <w:r w:rsidRPr="0040024B">
              <w:rPr>
                <w:sz w:val="22"/>
                <w:szCs w:val="22"/>
                <w:rtl/>
              </w:rPr>
              <w:t>٨</w:t>
            </w:r>
          </w:p>
        </w:tc>
        <w:tc>
          <w:tcPr>
            <w:tcW w:w="878" w:type="dxa"/>
          </w:tcPr>
          <w:p w:rsidR="00E3462F" w:rsidRPr="0040024B" w:rsidRDefault="00E3462F" w:rsidP="00887780">
            <w:pPr>
              <w:spacing w:line="260" w:lineRule="atLeast"/>
              <w:jc w:val="left"/>
              <w:rPr>
                <w:sz w:val="22"/>
                <w:szCs w:val="22"/>
              </w:rPr>
            </w:pPr>
            <w:r w:rsidRPr="0040024B">
              <w:rPr>
                <w:sz w:val="22"/>
                <w:szCs w:val="22"/>
                <w:rtl/>
              </w:rPr>
              <w:t>٥٠</w:t>
            </w:r>
            <w:r w:rsidRPr="0040024B">
              <w:rPr>
                <w:rFonts w:cs="Times New Roman"/>
                <w:sz w:val="22"/>
                <w:szCs w:val="22"/>
                <w:rtl/>
              </w:rPr>
              <w:t>٫</w:t>
            </w:r>
            <w:r w:rsidRPr="0040024B">
              <w:rPr>
                <w:sz w:val="22"/>
                <w:szCs w:val="22"/>
                <w:rtl/>
              </w:rPr>
              <w:t>٤</w:t>
            </w:r>
          </w:p>
        </w:tc>
        <w:tc>
          <w:tcPr>
            <w:tcW w:w="840" w:type="dxa"/>
          </w:tcPr>
          <w:p w:rsidR="00E3462F" w:rsidRPr="0040024B" w:rsidRDefault="00E3462F" w:rsidP="00887780">
            <w:pPr>
              <w:spacing w:line="260" w:lineRule="atLeast"/>
              <w:jc w:val="left"/>
              <w:rPr>
                <w:sz w:val="22"/>
                <w:szCs w:val="22"/>
              </w:rPr>
            </w:pPr>
            <w:r w:rsidRPr="0040024B">
              <w:rPr>
                <w:sz w:val="22"/>
                <w:szCs w:val="22"/>
                <w:rtl/>
              </w:rPr>
              <w:t>٥٢</w:t>
            </w:r>
            <w:r w:rsidRPr="0040024B">
              <w:rPr>
                <w:rFonts w:cs="Times New Roman"/>
                <w:sz w:val="22"/>
                <w:szCs w:val="22"/>
                <w:rtl/>
              </w:rPr>
              <w:t>٫</w:t>
            </w:r>
            <w:r w:rsidRPr="0040024B">
              <w:rPr>
                <w:sz w:val="22"/>
                <w:szCs w:val="22"/>
                <w:rtl/>
              </w:rPr>
              <w:t>٤</w:t>
            </w:r>
          </w:p>
        </w:tc>
        <w:tc>
          <w:tcPr>
            <w:tcW w:w="938" w:type="dxa"/>
          </w:tcPr>
          <w:p w:rsidR="00E3462F" w:rsidRPr="0040024B" w:rsidRDefault="00E3462F" w:rsidP="00887780">
            <w:pPr>
              <w:spacing w:line="260" w:lineRule="atLeast"/>
              <w:jc w:val="left"/>
              <w:rPr>
                <w:sz w:val="22"/>
                <w:szCs w:val="22"/>
              </w:rPr>
            </w:pPr>
            <w:r w:rsidRPr="0040024B">
              <w:rPr>
                <w:sz w:val="22"/>
                <w:szCs w:val="22"/>
                <w:rtl/>
              </w:rPr>
              <w:t>٥٠</w:t>
            </w:r>
            <w:r w:rsidRPr="0040024B">
              <w:rPr>
                <w:rFonts w:cs="Times New Roman"/>
                <w:sz w:val="22"/>
                <w:szCs w:val="22"/>
                <w:rtl/>
              </w:rPr>
              <w:t>٫</w:t>
            </w:r>
            <w:r w:rsidRPr="0040024B">
              <w:rPr>
                <w:sz w:val="22"/>
                <w:szCs w:val="22"/>
                <w:rtl/>
              </w:rPr>
              <w:t>٢</w:t>
            </w:r>
          </w:p>
        </w:tc>
        <w:tc>
          <w:tcPr>
            <w:tcW w:w="900" w:type="dxa"/>
          </w:tcPr>
          <w:p w:rsidR="00E3462F" w:rsidRPr="0040024B" w:rsidRDefault="00E3462F" w:rsidP="00887780">
            <w:pPr>
              <w:spacing w:line="260" w:lineRule="atLeast"/>
              <w:jc w:val="left"/>
              <w:rPr>
                <w:sz w:val="22"/>
                <w:szCs w:val="22"/>
              </w:rPr>
            </w:pPr>
            <w:r w:rsidRPr="0040024B">
              <w:rPr>
                <w:sz w:val="22"/>
                <w:szCs w:val="22"/>
                <w:rtl/>
              </w:rPr>
              <w:t>٤٩</w:t>
            </w:r>
            <w:r w:rsidRPr="0040024B">
              <w:rPr>
                <w:rFonts w:cs="Times New Roman"/>
                <w:sz w:val="22"/>
                <w:szCs w:val="22"/>
                <w:rtl/>
              </w:rPr>
              <w:t>٫</w:t>
            </w:r>
            <w:r w:rsidRPr="0040024B">
              <w:rPr>
                <w:sz w:val="22"/>
                <w:szCs w:val="22"/>
                <w:rtl/>
              </w:rPr>
              <w:t>٥</w:t>
            </w:r>
          </w:p>
        </w:tc>
      </w:tr>
      <w:tr w:rsidR="00E3462F" w:rsidRPr="0040024B" w:rsidTr="00887780">
        <w:tc>
          <w:tcPr>
            <w:tcW w:w="2457" w:type="dxa"/>
          </w:tcPr>
          <w:p w:rsidR="00E3462F" w:rsidRPr="0040024B" w:rsidRDefault="00E3462F" w:rsidP="00887780">
            <w:pPr>
              <w:spacing w:line="260" w:lineRule="atLeast"/>
              <w:rPr>
                <w:sz w:val="22"/>
                <w:szCs w:val="22"/>
              </w:rPr>
            </w:pPr>
            <w:r w:rsidRPr="0040024B">
              <w:rPr>
                <w:sz w:val="22"/>
                <w:szCs w:val="22"/>
                <w:rtl/>
              </w:rPr>
              <w:t>الجروح والتسمم</w:t>
            </w:r>
          </w:p>
        </w:tc>
        <w:tc>
          <w:tcPr>
            <w:tcW w:w="938" w:type="dxa"/>
          </w:tcPr>
          <w:p w:rsidR="00E3462F" w:rsidRPr="0040024B" w:rsidRDefault="00E3462F" w:rsidP="00887780">
            <w:pPr>
              <w:spacing w:line="260" w:lineRule="atLeast"/>
              <w:jc w:val="left"/>
              <w:rPr>
                <w:sz w:val="22"/>
                <w:szCs w:val="22"/>
              </w:rPr>
            </w:pPr>
            <w:r w:rsidRPr="0040024B">
              <w:rPr>
                <w:sz w:val="22"/>
                <w:szCs w:val="22"/>
                <w:rtl/>
              </w:rPr>
              <w:t>١٠٦</w:t>
            </w:r>
            <w:r w:rsidRPr="0040024B">
              <w:rPr>
                <w:rFonts w:cs="Times New Roman"/>
                <w:sz w:val="22"/>
                <w:szCs w:val="22"/>
                <w:rtl/>
              </w:rPr>
              <w:t>٫</w:t>
            </w:r>
            <w:r w:rsidRPr="0040024B">
              <w:rPr>
                <w:sz w:val="22"/>
                <w:szCs w:val="22"/>
                <w:rtl/>
              </w:rPr>
              <w:t>٢</w:t>
            </w:r>
          </w:p>
        </w:tc>
        <w:tc>
          <w:tcPr>
            <w:tcW w:w="951" w:type="dxa"/>
          </w:tcPr>
          <w:p w:rsidR="00E3462F" w:rsidRPr="0040024B" w:rsidRDefault="00E3462F" w:rsidP="00887780">
            <w:pPr>
              <w:spacing w:line="260" w:lineRule="atLeast"/>
              <w:jc w:val="left"/>
              <w:rPr>
                <w:sz w:val="22"/>
                <w:szCs w:val="22"/>
              </w:rPr>
            </w:pPr>
            <w:r w:rsidRPr="0040024B">
              <w:rPr>
                <w:sz w:val="22"/>
                <w:szCs w:val="22"/>
                <w:rtl/>
              </w:rPr>
              <w:t>٩٠</w:t>
            </w:r>
            <w:r w:rsidRPr="0040024B">
              <w:rPr>
                <w:rFonts w:cs="Times New Roman"/>
                <w:sz w:val="22"/>
                <w:szCs w:val="22"/>
                <w:rtl/>
              </w:rPr>
              <w:t>٫</w:t>
            </w:r>
            <w:r w:rsidRPr="0040024B">
              <w:rPr>
                <w:sz w:val="22"/>
                <w:szCs w:val="22"/>
                <w:rtl/>
              </w:rPr>
              <w:t>٤</w:t>
            </w:r>
          </w:p>
        </w:tc>
        <w:tc>
          <w:tcPr>
            <w:tcW w:w="868" w:type="dxa"/>
          </w:tcPr>
          <w:p w:rsidR="00E3462F" w:rsidRPr="0040024B" w:rsidRDefault="00E3462F" w:rsidP="00887780">
            <w:pPr>
              <w:spacing w:line="260" w:lineRule="atLeast"/>
              <w:jc w:val="left"/>
              <w:rPr>
                <w:sz w:val="22"/>
                <w:szCs w:val="22"/>
              </w:rPr>
            </w:pPr>
            <w:r w:rsidRPr="0040024B">
              <w:rPr>
                <w:sz w:val="22"/>
                <w:szCs w:val="22"/>
                <w:rtl/>
              </w:rPr>
              <w:t>٩١</w:t>
            </w:r>
            <w:r w:rsidRPr="0040024B">
              <w:rPr>
                <w:rFonts w:cs="Times New Roman"/>
                <w:sz w:val="22"/>
                <w:szCs w:val="22"/>
                <w:rtl/>
              </w:rPr>
              <w:t>٫</w:t>
            </w:r>
            <w:r w:rsidRPr="0040024B">
              <w:rPr>
                <w:sz w:val="22"/>
                <w:szCs w:val="22"/>
                <w:rtl/>
              </w:rPr>
              <w:t>٤</w:t>
            </w:r>
          </w:p>
        </w:tc>
        <w:tc>
          <w:tcPr>
            <w:tcW w:w="868" w:type="dxa"/>
          </w:tcPr>
          <w:p w:rsidR="00E3462F" w:rsidRPr="0040024B" w:rsidRDefault="00E3462F" w:rsidP="00887780">
            <w:pPr>
              <w:spacing w:line="260" w:lineRule="atLeast"/>
              <w:jc w:val="left"/>
              <w:rPr>
                <w:sz w:val="22"/>
                <w:szCs w:val="22"/>
              </w:rPr>
            </w:pPr>
            <w:r w:rsidRPr="0040024B">
              <w:rPr>
                <w:sz w:val="22"/>
                <w:szCs w:val="22"/>
                <w:rtl/>
              </w:rPr>
              <w:t>٩٦</w:t>
            </w:r>
            <w:r w:rsidRPr="0040024B">
              <w:rPr>
                <w:rFonts w:cs="Times New Roman"/>
                <w:sz w:val="22"/>
                <w:szCs w:val="22"/>
                <w:rtl/>
              </w:rPr>
              <w:t>٫</w:t>
            </w:r>
            <w:r w:rsidRPr="0040024B">
              <w:rPr>
                <w:sz w:val="22"/>
                <w:szCs w:val="22"/>
                <w:rtl/>
              </w:rPr>
              <w:t>٣</w:t>
            </w:r>
          </w:p>
        </w:tc>
        <w:tc>
          <w:tcPr>
            <w:tcW w:w="878" w:type="dxa"/>
          </w:tcPr>
          <w:p w:rsidR="00E3462F" w:rsidRPr="0040024B" w:rsidRDefault="00E3462F" w:rsidP="00887780">
            <w:pPr>
              <w:bidi w:val="0"/>
              <w:spacing w:line="260" w:lineRule="atLeast"/>
              <w:ind w:firstLine="227"/>
              <w:jc w:val="right"/>
              <w:rPr>
                <w:sz w:val="22"/>
                <w:szCs w:val="22"/>
              </w:rPr>
            </w:pPr>
            <w:r w:rsidRPr="0040024B">
              <w:rPr>
                <w:sz w:val="22"/>
                <w:szCs w:val="22"/>
                <w:rtl/>
              </w:rPr>
              <w:t>٨٩</w:t>
            </w:r>
          </w:p>
        </w:tc>
        <w:tc>
          <w:tcPr>
            <w:tcW w:w="840" w:type="dxa"/>
          </w:tcPr>
          <w:p w:rsidR="00E3462F" w:rsidRPr="0040024B" w:rsidRDefault="00E3462F" w:rsidP="00887780">
            <w:pPr>
              <w:spacing w:line="260" w:lineRule="atLeast"/>
              <w:jc w:val="left"/>
              <w:rPr>
                <w:sz w:val="22"/>
                <w:szCs w:val="22"/>
              </w:rPr>
            </w:pPr>
            <w:r w:rsidRPr="0040024B">
              <w:rPr>
                <w:sz w:val="22"/>
                <w:szCs w:val="22"/>
                <w:rtl/>
              </w:rPr>
              <w:t>٨٢</w:t>
            </w:r>
            <w:r w:rsidRPr="0040024B">
              <w:rPr>
                <w:rFonts w:cs="Times New Roman"/>
                <w:sz w:val="22"/>
                <w:szCs w:val="22"/>
                <w:rtl/>
              </w:rPr>
              <w:t>٫</w:t>
            </w:r>
            <w:r w:rsidRPr="0040024B">
              <w:rPr>
                <w:sz w:val="22"/>
                <w:szCs w:val="22"/>
                <w:rtl/>
              </w:rPr>
              <w:t>٨</w:t>
            </w:r>
          </w:p>
        </w:tc>
        <w:tc>
          <w:tcPr>
            <w:tcW w:w="938" w:type="dxa"/>
          </w:tcPr>
          <w:p w:rsidR="00E3462F" w:rsidRPr="0040024B" w:rsidRDefault="00E3462F" w:rsidP="00887780">
            <w:pPr>
              <w:spacing w:line="260" w:lineRule="atLeast"/>
              <w:jc w:val="left"/>
              <w:rPr>
                <w:sz w:val="22"/>
                <w:szCs w:val="22"/>
              </w:rPr>
            </w:pPr>
            <w:r w:rsidRPr="0040024B">
              <w:rPr>
                <w:sz w:val="22"/>
                <w:szCs w:val="22"/>
                <w:rtl/>
              </w:rPr>
              <w:t>٧٧</w:t>
            </w:r>
            <w:r w:rsidRPr="0040024B">
              <w:rPr>
                <w:rFonts w:cs="Times New Roman"/>
                <w:sz w:val="22"/>
                <w:szCs w:val="22"/>
                <w:rtl/>
              </w:rPr>
              <w:t>٫</w:t>
            </w:r>
            <w:r w:rsidRPr="0040024B">
              <w:rPr>
                <w:sz w:val="22"/>
                <w:szCs w:val="22"/>
                <w:rtl/>
              </w:rPr>
              <w:t>٦</w:t>
            </w:r>
          </w:p>
        </w:tc>
        <w:tc>
          <w:tcPr>
            <w:tcW w:w="900" w:type="dxa"/>
          </w:tcPr>
          <w:p w:rsidR="00E3462F" w:rsidRPr="0040024B" w:rsidRDefault="00E3462F" w:rsidP="00887780">
            <w:pPr>
              <w:spacing w:line="260" w:lineRule="atLeast"/>
              <w:jc w:val="left"/>
              <w:rPr>
                <w:sz w:val="22"/>
                <w:szCs w:val="22"/>
              </w:rPr>
            </w:pPr>
            <w:r w:rsidRPr="0040024B">
              <w:rPr>
                <w:sz w:val="22"/>
                <w:szCs w:val="22"/>
                <w:rtl/>
              </w:rPr>
              <w:t>٧٨</w:t>
            </w:r>
          </w:p>
        </w:tc>
      </w:tr>
      <w:tr w:rsidR="00E3462F" w:rsidRPr="0040024B" w:rsidTr="00887780">
        <w:tc>
          <w:tcPr>
            <w:tcW w:w="2457" w:type="dxa"/>
          </w:tcPr>
          <w:p w:rsidR="00E3462F" w:rsidRPr="0040024B" w:rsidRDefault="00E3462F" w:rsidP="00887780">
            <w:pPr>
              <w:spacing w:line="260" w:lineRule="atLeast"/>
              <w:rPr>
                <w:sz w:val="22"/>
                <w:szCs w:val="22"/>
              </w:rPr>
            </w:pPr>
            <w:r>
              <w:rPr>
                <w:sz w:val="22"/>
                <w:szCs w:val="22"/>
                <w:rtl/>
              </w:rPr>
              <w:t xml:space="preserve"> </w:t>
            </w:r>
            <w:r>
              <w:rPr>
                <w:sz w:val="22"/>
                <w:szCs w:val="22"/>
              </w:rPr>
              <w:t xml:space="preserve"> </w:t>
            </w:r>
            <w:r w:rsidRPr="0040024B">
              <w:rPr>
                <w:sz w:val="22"/>
                <w:szCs w:val="22"/>
                <w:rtl/>
              </w:rPr>
              <w:t>حوادث ال</w:t>
            </w:r>
            <w:r>
              <w:rPr>
                <w:rFonts w:hint="cs"/>
                <w:sz w:val="22"/>
                <w:szCs w:val="22"/>
                <w:rtl/>
              </w:rPr>
              <w:t>مرور</w:t>
            </w:r>
          </w:p>
        </w:tc>
        <w:tc>
          <w:tcPr>
            <w:tcW w:w="938" w:type="dxa"/>
          </w:tcPr>
          <w:p w:rsidR="00E3462F" w:rsidRPr="0040024B" w:rsidRDefault="00E3462F" w:rsidP="00887780">
            <w:pPr>
              <w:spacing w:line="260" w:lineRule="atLeast"/>
              <w:jc w:val="left"/>
              <w:rPr>
                <w:sz w:val="22"/>
                <w:szCs w:val="22"/>
              </w:rPr>
            </w:pPr>
            <w:r w:rsidRPr="0040024B">
              <w:rPr>
                <w:sz w:val="22"/>
                <w:szCs w:val="22"/>
                <w:rtl/>
              </w:rPr>
              <w:t>٢٣</w:t>
            </w:r>
            <w:r w:rsidRPr="0040024B">
              <w:rPr>
                <w:rFonts w:cs="Times New Roman"/>
                <w:sz w:val="22"/>
                <w:szCs w:val="22"/>
                <w:rtl/>
              </w:rPr>
              <w:t>٫</w:t>
            </w:r>
            <w:r w:rsidRPr="0040024B">
              <w:rPr>
                <w:sz w:val="22"/>
                <w:szCs w:val="22"/>
                <w:rtl/>
              </w:rPr>
              <w:t>٢</w:t>
            </w:r>
          </w:p>
        </w:tc>
        <w:tc>
          <w:tcPr>
            <w:tcW w:w="951" w:type="dxa"/>
          </w:tcPr>
          <w:p w:rsidR="00E3462F" w:rsidRPr="0040024B" w:rsidRDefault="00E3462F" w:rsidP="00887780">
            <w:pPr>
              <w:spacing w:line="260" w:lineRule="atLeast"/>
              <w:jc w:val="left"/>
              <w:rPr>
                <w:sz w:val="22"/>
                <w:szCs w:val="22"/>
              </w:rPr>
            </w:pPr>
            <w:r w:rsidRPr="0040024B">
              <w:rPr>
                <w:sz w:val="22"/>
                <w:szCs w:val="22"/>
                <w:rtl/>
              </w:rPr>
              <w:t>٢٠</w:t>
            </w:r>
            <w:r w:rsidRPr="0040024B">
              <w:rPr>
                <w:rFonts w:cs="Times New Roman"/>
                <w:sz w:val="22"/>
                <w:szCs w:val="22"/>
                <w:rtl/>
              </w:rPr>
              <w:t>٫</w:t>
            </w:r>
            <w:r w:rsidRPr="0040024B">
              <w:rPr>
                <w:sz w:val="22"/>
                <w:szCs w:val="22"/>
                <w:rtl/>
              </w:rPr>
              <w:t>٨</w:t>
            </w:r>
          </w:p>
        </w:tc>
        <w:tc>
          <w:tcPr>
            <w:tcW w:w="868" w:type="dxa"/>
          </w:tcPr>
          <w:p w:rsidR="00E3462F" w:rsidRPr="0040024B" w:rsidRDefault="00E3462F" w:rsidP="00887780">
            <w:pPr>
              <w:spacing w:line="260" w:lineRule="atLeast"/>
              <w:jc w:val="left"/>
              <w:rPr>
                <w:sz w:val="22"/>
                <w:szCs w:val="22"/>
              </w:rPr>
            </w:pPr>
            <w:r w:rsidRPr="0040024B">
              <w:rPr>
                <w:sz w:val="22"/>
                <w:szCs w:val="22"/>
                <w:rtl/>
              </w:rPr>
              <w:t>٢٠</w:t>
            </w:r>
            <w:r w:rsidRPr="0040024B">
              <w:rPr>
                <w:rFonts w:cs="Times New Roman"/>
                <w:sz w:val="22"/>
                <w:szCs w:val="22"/>
                <w:rtl/>
              </w:rPr>
              <w:t>٫</w:t>
            </w:r>
            <w:r w:rsidRPr="0040024B">
              <w:rPr>
                <w:sz w:val="22"/>
                <w:szCs w:val="22"/>
                <w:rtl/>
              </w:rPr>
              <w:t>٥</w:t>
            </w:r>
          </w:p>
        </w:tc>
        <w:tc>
          <w:tcPr>
            <w:tcW w:w="868" w:type="dxa"/>
          </w:tcPr>
          <w:p w:rsidR="00E3462F" w:rsidRPr="0040024B" w:rsidRDefault="00E3462F" w:rsidP="00887780">
            <w:pPr>
              <w:spacing w:line="260" w:lineRule="atLeast"/>
              <w:jc w:val="left"/>
              <w:rPr>
                <w:sz w:val="22"/>
                <w:szCs w:val="22"/>
              </w:rPr>
            </w:pPr>
            <w:r w:rsidRPr="0040024B">
              <w:rPr>
                <w:sz w:val="22"/>
                <w:szCs w:val="22"/>
                <w:rtl/>
              </w:rPr>
              <w:t>٢٠</w:t>
            </w:r>
            <w:r w:rsidRPr="0040024B">
              <w:rPr>
                <w:rFonts w:cs="Times New Roman"/>
                <w:sz w:val="22"/>
                <w:szCs w:val="22"/>
                <w:rtl/>
              </w:rPr>
              <w:t>٫</w:t>
            </w:r>
            <w:r w:rsidRPr="0040024B">
              <w:rPr>
                <w:sz w:val="22"/>
                <w:szCs w:val="22"/>
                <w:rtl/>
              </w:rPr>
              <w:t>٧</w:t>
            </w:r>
          </w:p>
        </w:tc>
        <w:tc>
          <w:tcPr>
            <w:tcW w:w="878" w:type="dxa"/>
          </w:tcPr>
          <w:p w:rsidR="00E3462F" w:rsidRPr="0040024B" w:rsidRDefault="00E3462F" w:rsidP="00887780">
            <w:pPr>
              <w:spacing w:line="260" w:lineRule="atLeast"/>
              <w:jc w:val="left"/>
              <w:rPr>
                <w:sz w:val="22"/>
                <w:szCs w:val="22"/>
              </w:rPr>
            </w:pPr>
            <w:r w:rsidRPr="0040024B">
              <w:rPr>
                <w:sz w:val="22"/>
                <w:szCs w:val="22"/>
                <w:rtl/>
              </w:rPr>
              <w:t>١٨</w:t>
            </w:r>
            <w:r w:rsidRPr="0040024B">
              <w:rPr>
                <w:rFonts w:cs="Times New Roman"/>
                <w:sz w:val="22"/>
                <w:szCs w:val="22"/>
                <w:rtl/>
              </w:rPr>
              <w:t>٫</w:t>
            </w:r>
            <w:r w:rsidRPr="0040024B">
              <w:rPr>
                <w:sz w:val="22"/>
                <w:szCs w:val="22"/>
                <w:rtl/>
              </w:rPr>
              <w:t>٣</w:t>
            </w:r>
          </w:p>
        </w:tc>
        <w:tc>
          <w:tcPr>
            <w:tcW w:w="840" w:type="dxa"/>
          </w:tcPr>
          <w:p w:rsidR="00E3462F" w:rsidRPr="0040024B" w:rsidRDefault="00E3462F" w:rsidP="00887780">
            <w:pPr>
              <w:spacing w:line="260" w:lineRule="atLeast"/>
              <w:jc w:val="left"/>
              <w:rPr>
                <w:sz w:val="22"/>
                <w:szCs w:val="22"/>
              </w:rPr>
            </w:pPr>
            <w:r w:rsidRPr="0040024B">
              <w:rPr>
                <w:sz w:val="22"/>
                <w:szCs w:val="22"/>
                <w:rtl/>
              </w:rPr>
              <w:t>١٧</w:t>
            </w:r>
            <w:r w:rsidRPr="0040024B">
              <w:rPr>
                <w:rFonts w:cs="Times New Roman"/>
                <w:sz w:val="22"/>
                <w:szCs w:val="22"/>
                <w:rtl/>
              </w:rPr>
              <w:t>٫</w:t>
            </w:r>
            <w:r w:rsidRPr="0040024B">
              <w:rPr>
                <w:sz w:val="22"/>
                <w:szCs w:val="22"/>
                <w:rtl/>
              </w:rPr>
              <w:t>٩</w:t>
            </w:r>
          </w:p>
        </w:tc>
        <w:tc>
          <w:tcPr>
            <w:tcW w:w="938" w:type="dxa"/>
          </w:tcPr>
          <w:p w:rsidR="00E3462F" w:rsidRPr="0040024B" w:rsidRDefault="00E3462F" w:rsidP="00887780">
            <w:pPr>
              <w:spacing w:line="260" w:lineRule="atLeast"/>
              <w:jc w:val="left"/>
              <w:rPr>
                <w:sz w:val="22"/>
                <w:szCs w:val="22"/>
              </w:rPr>
            </w:pPr>
            <w:r w:rsidRPr="0040024B">
              <w:rPr>
                <w:sz w:val="22"/>
                <w:szCs w:val="22"/>
                <w:rtl/>
              </w:rPr>
              <w:t>١٥</w:t>
            </w:r>
            <w:r w:rsidRPr="0040024B">
              <w:rPr>
                <w:rFonts w:cs="Times New Roman"/>
                <w:sz w:val="22"/>
                <w:szCs w:val="22"/>
                <w:rtl/>
              </w:rPr>
              <w:t>٫</w:t>
            </w:r>
            <w:r w:rsidRPr="0040024B">
              <w:rPr>
                <w:sz w:val="22"/>
                <w:szCs w:val="22"/>
                <w:rtl/>
              </w:rPr>
              <w:t>٥</w:t>
            </w:r>
          </w:p>
        </w:tc>
        <w:tc>
          <w:tcPr>
            <w:tcW w:w="900" w:type="dxa"/>
          </w:tcPr>
          <w:p w:rsidR="00E3462F" w:rsidRPr="0040024B" w:rsidRDefault="00E3462F" w:rsidP="00887780">
            <w:pPr>
              <w:spacing w:line="260" w:lineRule="atLeast"/>
              <w:jc w:val="left"/>
              <w:rPr>
                <w:sz w:val="22"/>
                <w:szCs w:val="22"/>
              </w:rPr>
            </w:pPr>
            <w:r w:rsidRPr="0040024B">
              <w:rPr>
                <w:sz w:val="22"/>
                <w:szCs w:val="22"/>
                <w:rtl/>
              </w:rPr>
              <w:t>١٧</w:t>
            </w:r>
            <w:r w:rsidRPr="0040024B">
              <w:rPr>
                <w:rFonts w:cs="Times New Roman"/>
                <w:sz w:val="22"/>
                <w:szCs w:val="22"/>
                <w:rtl/>
              </w:rPr>
              <w:t>٫</w:t>
            </w:r>
            <w:r w:rsidRPr="0040024B">
              <w:rPr>
                <w:sz w:val="22"/>
                <w:szCs w:val="22"/>
                <w:rtl/>
              </w:rPr>
              <w:t>٤</w:t>
            </w:r>
          </w:p>
        </w:tc>
      </w:tr>
      <w:tr w:rsidR="00E3462F" w:rsidRPr="0040024B" w:rsidTr="00887780">
        <w:tc>
          <w:tcPr>
            <w:tcW w:w="2457" w:type="dxa"/>
          </w:tcPr>
          <w:p w:rsidR="00E3462F" w:rsidRPr="0040024B" w:rsidRDefault="00E3462F" w:rsidP="00887780">
            <w:pPr>
              <w:spacing w:line="260" w:lineRule="atLeast"/>
              <w:rPr>
                <w:sz w:val="22"/>
                <w:szCs w:val="22"/>
              </w:rPr>
            </w:pPr>
            <w:r>
              <w:rPr>
                <w:sz w:val="22"/>
                <w:szCs w:val="22"/>
                <w:rtl/>
              </w:rPr>
              <w:t xml:space="preserve"> </w:t>
            </w:r>
            <w:r>
              <w:rPr>
                <w:sz w:val="22"/>
                <w:szCs w:val="22"/>
              </w:rPr>
              <w:t xml:space="preserve"> </w:t>
            </w:r>
            <w:r w:rsidRPr="0040024B">
              <w:rPr>
                <w:sz w:val="22"/>
                <w:szCs w:val="22"/>
                <w:rtl/>
              </w:rPr>
              <w:t>الانتحار</w:t>
            </w:r>
          </w:p>
        </w:tc>
        <w:tc>
          <w:tcPr>
            <w:tcW w:w="938" w:type="dxa"/>
          </w:tcPr>
          <w:p w:rsidR="00E3462F" w:rsidRPr="0040024B" w:rsidRDefault="00E3462F" w:rsidP="00887780">
            <w:pPr>
              <w:spacing w:line="260" w:lineRule="atLeast"/>
              <w:jc w:val="left"/>
              <w:rPr>
                <w:sz w:val="22"/>
                <w:szCs w:val="22"/>
              </w:rPr>
            </w:pPr>
            <w:r w:rsidRPr="0040024B">
              <w:rPr>
                <w:sz w:val="22"/>
                <w:szCs w:val="22"/>
                <w:rtl/>
              </w:rPr>
              <w:t>٢٥</w:t>
            </w:r>
            <w:r w:rsidRPr="0040024B">
              <w:rPr>
                <w:rFonts w:cs="Times New Roman"/>
                <w:sz w:val="22"/>
                <w:szCs w:val="22"/>
                <w:rtl/>
              </w:rPr>
              <w:t>٫</w:t>
            </w:r>
            <w:r w:rsidRPr="0040024B">
              <w:rPr>
                <w:sz w:val="22"/>
                <w:szCs w:val="22"/>
                <w:rtl/>
              </w:rPr>
              <w:t>٨</w:t>
            </w:r>
          </w:p>
        </w:tc>
        <w:tc>
          <w:tcPr>
            <w:tcW w:w="951" w:type="dxa"/>
          </w:tcPr>
          <w:p w:rsidR="00E3462F" w:rsidRPr="0040024B" w:rsidRDefault="00E3462F" w:rsidP="00887780">
            <w:pPr>
              <w:spacing w:line="260" w:lineRule="atLeast"/>
              <w:jc w:val="left"/>
              <w:rPr>
                <w:sz w:val="22"/>
                <w:szCs w:val="22"/>
              </w:rPr>
            </w:pPr>
            <w:r w:rsidRPr="0040024B">
              <w:rPr>
                <w:sz w:val="22"/>
                <w:szCs w:val="22"/>
                <w:rtl/>
              </w:rPr>
              <w:t>٢٤</w:t>
            </w:r>
            <w:r w:rsidRPr="0040024B">
              <w:rPr>
                <w:rFonts w:cs="Times New Roman"/>
                <w:sz w:val="22"/>
                <w:szCs w:val="22"/>
                <w:rtl/>
              </w:rPr>
              <w:t>٫</w:t>
            </w:r>
            <w:r w:rsidRPr="0040024B">
              <w:rPr>
                <w:sz w:val="22"/>
                <w:szCs w:val="22"/>
                <w:rtl/>
              </w:rPr>
              <w:t>٩</w:t>
            </w:r>
          </w:p>
        </w:tc>
        <w:tc>
          <w:tcPr>
            <w:tcW w:w="868" w:type="dxa"/>
          </w:tcPr>
          <w:p w:rsidR="00E3462F" w:rsidRPr="0040024B" w:rsidRDefault="00E3462F" w:rsidP="00887780">
            <w:pPr>
              <w:spacing w:line="260" w:lineRule="atLeast"/>
              <w:jc w:val="left"/>
              <w:rPr>
                <w:sz w:val="22"/>
                <w:szCs w:val="22"/>
              </w:rPr>
            </w:pPr>
            <w:r w:rsidRPr="0040024B">
              <w:rPr>
                <w:sz w:val="22"/>
                <w:szCs w:val="22"/>
                <w:rtl/>
              </w:rPr>
              <w:t>٢٣</w:t>
            </w:r>
            <w:r w:rsidRPr="0040024B">
              <w:rPr>
                <w:rFonts w:cs="Times New Roman"/>
                <w:sz w:val="22"/>
                <w:szCs w:val="22"/>
                <w:rtl/>
              </w:rPr>
              <w:t>٫</w:t>
            </w:r>
            <w:r w:rsidRPr="0040024B">
              <w:rPr>
                <w:sz w:val="22"/>
                <w:szCs w:val="22"/>
                <w:rtl/>
              </w:rPr>
              <w:t>٣</w:t>
            </w:r>
          </w:p>
        </w:tc>
        <w:tc>
          <w:tcPr>
            <w:tcW w:w="868" w:type="dxa"/>
          </w:tcPr>
          <w:p w:rsidR="00E3462F" w:rsidRPr="0040024B" w:rsidRDefault="00E3462F" w:rsidP="00887780">
            <w:pPr>
              <w:spacing w:line="260" w:lineRule="atLeast"/>
              <w:jc w:val="left"/>
              <w:rPr>
                <w:sz w:val="22"/>
                <w:szCs w:val="22"/>
              </w:rPr>
            </w:pPr>
            <w:r w:rsidRPr="0040024B">
              <w:rPr>
                <w:sz w:val="22"/>
                <w:szCs w:val="22"/>
                <w:rtl/>
              </w:rPr>
              <w:t>٢٦</w:t>
            </w:r>
            <w:r w:rsidRPr="0040024B">
              <w:rPr>
                <w:rFonts w:cs="Times New Roman"/>
                <w:sz w:val="22"/>
                <w:szCs w:val="22"/>
                <w:rtl/>
              </w:rPr>
              <w:t>٫</w:t>
            </w:r>
            <w:r w:rsidRPr="0040024B">
              <w:rPr>
                <w:sz w:val="22"/>
                <w:szCs w:val="22"/>
                <w:rtl/>
              </w:rPr>
              <w:t>٢</w:t>
            </w:r>
          </w:p>
        </w:tc>
        <w:tc>
          <w:tcPr>
            <w:tcW w:w="878" w:type="dxa"/>
          </w:tcPr>
          <w:p w:rsidR="00E3462F" w:rsidRPr="0040024B" w:rsidRDefault="00E3462F" w:rsidP="00887780">
            <w:pPr>
              <w:spacing w:line="260" w:lineRule="atLeast"/>
              <w:jc w:val="left"/>
              <w:rPr>
                <w:sz w:val="22"/>
                <w:szCs w:val="22"/>
              </w:rPr>
            </w:pPr>
            <w:r w:rsidRPr="0040024B">
              <w:rPr>
                <w:sz w:val="22"/>
                <w:szCs w:val="22"/>
                <w:rtl/>
              </w:rPr>
              <w:t>٢٤</w:t>
            </w:r>
            <w:r w:rsidRPr="0040024B">
              <w:rPr>
                <w:rFonts w:cs="Times New Roman"/>
                <w:sz w:val="22"/>
                <w:szCs w:val="22"/>
                <w:rtl/>
              </w:rPr>
              <w:t>٫</w:t>
            </w:r>
            <w:r w:rsidRPr="0040024B">
              <w:rPr>
                <w:sz w:val="22"/>
                <w:szCs w:val="22"/>
                <w:rtl/>
              </w:rPr>
              <w:t>٣</w:t>
            </w:r>
          </w:p>
        </w:tc>
        <w:tc>
          <w:tcPr>
            <w:tcW w:w="840" w:type="dxa"/>
          </w:tcPr>
          <w:p w:rsidR="00E3462F" w:rsidRPr="0040024B" w:rsidRDefault="00E3462F" w:rsidP="00887780">
            <w:pPr>
              <w:spacing w:line="260" w:lineRule="atLeast"/>
              <w:jc w:val="left"/>
              <w:rPr>
                <w:sz w:val="22"/>
                <w:szCs w:val="22"/>
              </w:rPr>
            </w:pPr>
            <w:r w:rsidRPr="0040024B">
              <w:rPr>
                <w:sz w:val="22"/>
                <w:szCs w:val="22"/>
                <w:rtl/>
              </w:rPr>
              <w:t>٢٣</w:t>
            </w:r>
            <w:r w:rsidRPr="0040024B">
              <w:rPr>
                <w:rFonts w:cs="Times New Roman"/>
                <w:sz w:val="22"/>
                <w:szCs w:val="22"/>
                <w:rtl/>
              </w:rPr>
              <w:t>٫</w:t>
            </w:r>
            <w:r w:rsidRPr="0040024B">
              <w:rPr>
                <w:sz w:val="22"/>
                <w:szCs w:val="22"/>
                <w:rtl/>
              </w:rPr>
              <w:t>٨</w:t>
            </w:r>
          </w:p>
        </w:tc>
        <w:tc>
          <w:tcPr>
            <w:tcW w:w="938" w:type="dxa"/>
          </w:tcPr>
          <w:p w:rsidR="00E3462F" w:rsidRPr="0040024B" w:rsidRDefault="00E3462F" w:rsidP="00887780">
            <w:pPr>
              <w:spacing w:line="260" w:lineRule="atLeast"/>
              <w:jc w:val="left"/>
              <w:rPr>
                <w:sz w:val="22"/>
                <w:szCs w:val="22"/>
              </w:rPr>
            </w:pPr>
            <w:r w:rsidRPr="0040024B">
              <w:rPr>
                <w:sz w:val="22"/>
                <w:szCs w:val="22"/>
                <w:rtl/>
              </w:rPr>
              <w:t>٢١</w:t>
            </w:r>
            <w:r w:rsidRPr="0040024B">
              <w:rPr>
                <w:rFonts w:cs="Times New Roman"/>
                <w:sz w:val="22"/>
                <w:szCs w:val="22"/>
                <w:rtl/>
              </w:rPr>
              <w:t>٫</w:t>
            </w:r>
            <w:r w:rsidRPr="0040024B">
              <w:rPr>
                <w:sz w:val="22"/>
                <w:szCs w:val="22"/>
                <w:rtl/>
              </w:rPr>
              <w:t>١</w:t>
            </w:r>
          </w:p>
        </w:tc>
        <w:tc>
          <w:tcPr>
            <w:tcW w:w="900" w:type="dxa"/>
          </w:tcPr>
          <w:p w:rsidR="00E3462F" w:rsidRPr="0040024B" w:rsidRDefault="00E3462F" w:rsidP="00887780">
            <w:pPr>
              <w:spacing w:line="260" w:lineRule="atLeast"/>
              <w:jc w:val="left"/>
              <w:rPr>
                <w:sz w:val="22"/>
                <w:szCs w:val="22"/>
              </w:rPr>
            </w:pPr>
            <w:r w:rsidRPr="0040024B">
              <w:rPr>
                <w:sz w:val="22"/>
                <w:szCs w:val="22"/>
                <w:rtl/>
              </w:rPr>
              <w:t>٢٠</w:t>
            </w:r>
            <w:r w:rsidRPr="0040024B">
              <w:rPr>
                <w:rFonts w:cs="Times New Roman"/>
                <w:sz w:val="22"/>
                <w:szCs w:val="22"/>
                <w:rtl/>
              </w:rPr>
              <w:t>٫</w:t>
            </w:r>
            <w:r w:rsidRPr="0040024B">
              <w:rPr>
                <w:sz w:val="22"/>
                <w:szCs w:val="22"/>
                <w:rtl/>
              </w:rPr>
              <w:t>٨</w:t>
            </w:r>
          </w:p>
        </w:tc>
      </w:tr>
      <w:tr w:rsidR="00E3462F" w:rsidRPr="0040024B" w:rsidTr="00887780">
        <w:tc>
          <w:tcPr>
            <w:tcW w:w="2457" w:type="dxa"/>
            <w:tcBorders>
              <w:bottom w:val="single" w:sz="4" w:space="0" w:color="000000"/>
            </w:tcBorders>
          </w:tcPr>
          <w:p w:rsidR="00E3462F" w:rsidRPr="0040024B" w:rsidRDefault="00E3462F" w:rsidP="00887780">
            <w:pPr>
              <w:spacing w:line="260" w:lineRule="atLeast"/>
              <w:rPr>
                <w:sz w:val="22"/>
                <w:szCs w:val="22"/>
              </w:rPr>
            </w:pPr>
            <w:r w:rsidRPr="0040024B">
              <w:rPr>
                <w:sz w:val="22"/>
                <w:szCs w:val="22"/>
                <w:rtl/>
              </w:rPr>
              <w:t>أسباب أخرى</w:t>
            </w:r>
          </w:p>
        </w:tc>
        <w:tc>
          <w:tcPr>
            <w:tcW w:w="938" w:type="dxa"/>
            <w:tcBorders>
              <w:bottom w:val="single" w:sz="4" w:space="0" w:color="000000"/>
            </w:tcBorders>
          </w:tcPr>
          <w:p w:rsidR="00E3462F" w:rsidRPr="0040024B" w:rsidRDefault="00E3462F" w:rsidP="00887780">
            <w:pPr>
              <w:bidi w:val="0"/>
              <w:spacing w:line="260" w:lineRule="atLeast"/>
              <w:ind w:firstLine="306"/>
              <w:jc w:val="right"/>
              <w:rPr>
                <w:sz w:val="22"/>
                <w:szCs w:val="22"/>
              </w:rPr>
            </w:pPr>
            <w:r w:rsidRPr="0040024B">
              <w:rPr>
                <w:sz w:val="22"/>
                <w:szCs w:val="22"/>
                <w:rtl/>
              </w:rPr>
              <w:t>٦٠</w:t>
            </w:r>
          </w:p>
        </w:tc>
        <w:tc>
          <w:tcPr>
            <w:tcW w:w="951" w:type="dxa"/>
            <w:tcBorders>
              <w:bottom w:val="single" w:sz="4" w:space="0" w:color="000000"/>
            </w:tcBorders>
          </w:tcPr>
          <w:p w:rsidR="00E3462F" w:rsidRPr="0040024B" w:rsidRDefault="00E3462F" w:rsidP="00887780">
            <w:pPr>
              <w:spacing w:line="260" w:lineRule="atLeast"/>
              <w:jc w:val="left"/>
              <w:rPr>
                <w:sz w:val="22"/>
                <w:szCs w:val="22"/>
              </w:rPr>
            </w:pPr>
            <w:r w:rsidRPr="0040024B">
              <w:rPr>
                <w:sz w:val="22"/>
                <w:szCs w:val="22"/>
                <w:rtl/>
              </w:rPr>
              <w:t>٦١</w:t>
            </w:r>
            <w:r w:rsidRPr="0040024B">
              <w:rPr>
                <w:rFonts w:cs="Times New Roman"/>
                <w:sz w:val="22"/>
                <w:szCs w:val="22"/>
                <w:rtl/>
              </w:rPr>
              <w:t>٫</w:t>
            </w:r>
            <w:r w:rsidRPr="0040024B">
              <w:rPr>
                <w:sz w:val="22"/>
                <w:szCs w:val="22"/>
                <w:rtl/>
              </w:rPr>
              <w:t>٧</w:t>
            </w:r>
          </w:p>
        </w:tc>
        <w:tc>
          <w:tcPr>
            <w:tcW w:w="868" w:type="dxa"/>
            <w:tcBorders>
              <w:bottom w:val="single" w:sz="4" w:space="0" w:color="000000"/>
            </w:tcBorders>
          </w:tcPr>
          <w:p w:rsidR="00E3462F" w:rsidRPr="0040024B" w:rsidRDefault="00E3462F" w:rsidP="00887780">
            <w:pPr>
              <w:spacing w:line="260" w:lineRule="atLeast"/>
              <w:jc w:val="left"/>
              <w:rPr>
                <w:sz w:val="22"/>
                <w:szCs w:val="22"/>
              </w:rPr>
            </w:pPr>
            <w:r w:rsidRPr="0040024B">
              <w:rPr>
                <w:sz w:val="22"/>
                <w:szCs w:val="22"/>
                <w:rtl/>
              </w:rPr>
              <w:t>٦٥</w:t>
            </w:r>
            <w:r w:rsidRPr="0040024B">
              <w:rPr>
                <w:rFonts w:cs="Times New Roman"/>
                <w:sz w:val="22"/>
                <w:szCs w:val="22"/>
                <w:rtl/>
              </w:rPr>
              <w:t>٫</w:t>
            </w:r>
            <w:r w:rsidRPr="0040024B">
              <w:rPr>
                <w:sz w:val="22"/>
                <w:szCs w:val="22"/>
                <w:rtl/>
              </w:rPr>
              <w:t>١</w:t>
            </w:r>
          </w:p>
        </w:tc>
        <w:tc>
          <w:tcPr>
            <w:tcW w:w="868" w:type="dxa"/>
            <w:tcBorders>
              <w:bottom w:val="single" w:sz="4" w:space="0" w:color="000000"/>
            </w:tcBorders>
          </w:tcPr>
          <w:p w:rsidR="00E3462F" w:rsidRPr="0040024B" w:rsidRDefault="00E3462F" w:rsidP="00887780">
            <w:pPr>
              <w:spacing w:line="260" w:lineRule="atLeast"/>
              <w:jc w:val="left"/>
              <w:rPr>
                <w:sz w:val="22"/>
                <w:szCs w:val="22"/>
              </w:rPr>
            </w:pPr>
            <w:r w:rsidRPr="0040024B">
              <w:rPr>
                <w:sz w:val="22"/>
                <w:szCs w:val="22"/>
                <w:rtl/>
              </w:rPr>
              <w:t>٦٨</w:t>
            </w:r>
            <w:r w:rsidRPr="0040024B">
              <w:rPr>
                <w:rFonts w:cs="Times New Roman"/>
                <w:sz w:val="22"/>
                <w:szCs w:val="22"/>
                <w:rtl/>
              </w:rPr>
              <w:t>٫</w:t>
            </w:r>
            <w:r w:rsidRPr="0040024B">
              <w:rPr>
                <w:sz w:val="22"/>
                <w:szCs w:val="22"/>
                <w:rtl/>
              </w:rPr>
              <w:t>٥</w:t>
            </w:r>
          </w:p>
        </w:tc>
        <w:tc>
          <w:tcPr>
            <w:tcW w:w="878" w:type="dxa"/>
            <w:tcBorders>
              <w:bottom w:val="single" w:sz="4" w:space="0" w:color="000000"/>
            </w:tcBorders>
          </w:tcPr>
          <w:p w:rsidR="00E3462F" w:rsidRPr="0040024B" w:rsidRDefault="00E3462F" w:rsidP="00887780">
            <w:pPr>
              <w:spacing w:line="260" w:lineRule="atLeast"/>
              <w:jc w:val="left"/>
              <w:rPr>
                <w:sz w:val="22"/>
                <w:szCs w:val="22"/>
              </w:rPr>
            </w:pPr>
            <w:r w:rsidRPr="0040024B">
              <w:rPr>
                <w:sz w:val="22"/>
                <w:szCs w:val="22"/>
                <w:rtl/>
              </w:rPr>
              <w:t>٦٥</w:t>
            </w:r>
            <w:r w:rsidRPr="0040024B">
              <w:rPr>
                <w:rFonts w:cs="Times New Roman"/>
                <w:sz w:val="22"/>
                <w:szCs w:val="22"/>
                <w:rtl/>
              </w:rPr>
              <w:t>٫</w:t>
            </w:r>
            <w:r w:rsidRPr="0040024B">
              <w:rPr>
                <w:sz w:val="22"/>
                <w:szCs w:val="22"/>
                <w:rtl/>
              </w:rPr>
              <w:t>٧</w:t>
            </w:r>
          </w:p>
        </w:tc>
        <w:tc>
          <w:tcPr>
            <w:tcW w:w="840" w:type="dxa"/>
            <w:tcBorders>
              <w:bottom w:val="single" w:sz="4" w:space="0" w:color="000000"/>
            </w:tcBorders>
          </w:tcPr>
          <w:p w:rsidR="00E3462F" w:rsidRPr="0040024B" w:rsidRDefault="00E3462F" w:rsidP="00887780">
            <w:pPr>
              <w:spacing w:line="260" w:lineRule="atLeast"/>
              <w:jc w:val="left"/>
              <w:rPr>
                <w:sz w:val="22"/>
                <w:szCs w:val="22"/>
              </w:rPr>
            </w:pPr>
            <w:r w:rsidRPr="0040024B">
              <w:rPr>
                <w:sz w:val="22"/>
                <w:szCs w:val="22"/>
                <w:rtl/>
              </w:rPr>
              <w:t>٧٠</w:t>
            </w:r>
            <w:r w:rsidRPr="0040024B">
              <w:rPr>
                <w:rFonts w:cs="Times New Roman"/>
                <w:sz w:val="22"/>
                <w:szCs w:val="22"/>
                <w:rtl/>
              </w:rPr>
              <w:t>٫</w:t>
            </w:r>
            <w:r w:rsidRPr="0040024B">
              <w:rPr>
                <w:sz w:val="22"/>
                <w:szCs w:val="22"/>
                <w:rtl/>
              </w:rPr>
              <w:t>٧</w:t>
            </w:r>
          </w:p>
        </w:tc>
        <w:tc>
          <w:tcPr>
            <w:tcW w:w="938" w:type="dxa"/>
            <w:tcBorders>
              <w:bottom w:val="single" w:sz="4" w:space="0" w:color="000000"/>
            </w:tcBorders>
          </w:tcPr>
          <w:p w:rsidR="00E3462F" w:rsidRPr="0040024B" w:rsidRDefault="00E3462F" w:rsidP="00887780">
            <w:pPr>
              <w:spacing w:line="260" w:lineRule="atLeast"/>
              <w:jc w:val="left"/>
              <w:rPr>
                <w:sz w:val="22"/>
                <w:szCs w:val="22"/>
              </w:rPr>
            </w:pPr>
            <w:r w:rsidRPr="0040024B">
              <w:rPr>
                <w:sz w:val="22"/>
                <w:szCs w:val="22"/>
                <w:rtl/>
              </w:rPr>
              <w:t>٧١</w:t>
            </w:r>
            <w:r w:rsidRPr="0040024B">
              <w:rPr>
                <w:rFonts w:cs="Times New Roman"/>
                <w:sz w:val="22"/>
                <w:szCs w:val="22"/>
                <w:rtl/>
              </w:rPr>
              <w:t>٫</w:t>
            </w:r>
            <w:r w:rsidRPr="0040024B">
              <w:rPr>
                <w:sz w:val="22"/>
                <w:szCs w:val="22"/>
                <w:rtl/>
              </w:rPr>
              <w:t>٥</w:t>
            </w:r>
          </w:p>
        </w:tc>
        <w:tc>
          <w:tcPr>
            <w:tcW w:w="900" w:type="dxa"/>
            <w:tcBorders>
              <w:bottom w:val="single" w:sz="4" w:space="0" w:color="000000"/>
            </w:tcBorders>
          </w:tcPr>
          <w:p w:rsidR="00E3462F" w:rsidRPr="0040024B" w:rsidRDefault="00E3462F" w:rsidP="00887780">
            <w:pPr>
              <w:spacing w:line="260" w:lineRule="atLeast"/>
              <w:jc w:val="left"/>
              <w:rPr>
                <w:sz w:val="22"/>
                <w:szCs w:val="22"/>
              </w:rPr>
            </w:pPr>
            <w:r w:rsidRPr="0040024B">
              <w:rPr>
                <w:sz w:val="22"/>
                <w:szCs w:val="22"/>
                <w:rtl/>
              </w:rPr>
              <w:t>٧٣</w:t>
            </w:r>
            <w:r w:rsidRPr="0040024B">
              <w:rPr>
                <w:rFonts w:cs="Times New Roman"/>
                <w:sz w:val="22"/>
                <w:szCs w:val="22"/>
                <w:rtl/>
              </w:rPr>
              <w:t>٫</w:t>
            </w:r>
            <w:r w:rsidRPr="0040024B">
              <w:rPr>
                <w:sz w:val="22"/>
                <w:szCs w:val="22"/>
                <w:rtl/>
              </w:rPr>
              <w:t>١</w:t>
            </w:r>
          </w:p>
        </w:tc>
      </w:tr>
      <w:tr w:rsidR="00E3462F" w:rsidRPr="0040024B" w:rsidTr="00887780">
        <w:tc>
          <w:tcPr>
            <w:tcW w:w="2457" w:type="dxa"/>
            <w:tcBorders>
              <w:top w:val="single" w:sz="4" w:space="0" w:color="000000"/>
              <w:bottom w:val="single" w:sz="12" w:space="0" w:color="000000"/>
            </w:tcBorders>
          </w:tcPr>
          <w:p w:rsidR="00E3462F" w:rsidRPr="00F61F45" w:rsidRDefault="00E3462F" w:rsidP="00887780">
            <w:pPr>
              <w:tabs>
                <w:tab w:val="left" w:pos="530"/>
              </w:tabs>
              <w:spacing w:line="260" w:lineRule="atLeast"/>
              <w:rPr>
                <w:rFonts w:hint="cs"/>
                <w:b/>
                <w:bCs/>
                <w:szCs w:val="20"/>
              </w:rPr>
            </w:pPr>
            <w:r w:rsidRPr="00F61F45">
              <w:rPr>
                <w:rFonts w:hint="cs"/>
                <w:b/>
                <w:bCs/>
                <w:szCs w:val="20"/>
                <w:rtl/>
              </w:rPr>
              <w:tab/>
              <w:t>المجموع</w:t>
            </w:r>
          </w:p>
        </w:tc>
        <w:tc>
          <w:tcPr>
            <w:tcW w:w="938" w:type="dxa"/>
            <w:tcBorders>
              <w:top w:val="single" w:sz="4" w:space="0" w:color="000000"/>
              <w:bottom w:val="single" w:sz="12" w:space="0" w:color="000000"/>
            </w:tcBorders>
          </w:tcPr>
          <w:p w:rsidR="00E3462F" w:rsidRPr="00F61F45" w:rsidRDefault="00E3462F" w:rsidP="00887780">
            <w:pPr>
              <w:bidi w:val="0"/>
              <w:spacing w:line="260" w:lineRule="atLeast"/>
              <w:jc w:val="right"/>
              <w:rPr>
                <w:b/>
                <w:bCs/>
                <w:szCs w:val="20"/>
              </w:rPr>
            </w:pPr>
            <w:r w:rsidRPr="00F61F45">
              <w:rPr>
                <w:b/>
                <w:bCs/>
                <w:szCs w:val="20"/>
                <w:rtl/>
              </w:rPr>
              <w:t>١</w:t>
            </w:r>
            <w:r w:rsidRPr="00F61F45">
              <w:rPr>
                <w:b/>
                <w:bCs/>
                <w:szCs w:val="20"/>
              </w:rPr>
              <w:t xml:space="preserve"> </w:t>
            </w:r>
            <w:r w:rsidRPr="00F61F45">
              <w:rPr>
                <w:b/>
                <w:bCs/>
                <w:szCs w:val="20"/>
                <w:rtl/>
              </w:rPr>
              <w:t>٣٣٥</w:t>
            </w:r>
            <w:r w:rsidRPr="00F61F45">
              <w:rPr>
                <w:rFonts w:cs="Times New Roman"/>
                <w:b/>
                <w:bCs/>
                <w:szCs w:val="20"/>
                <w:rtl/>
              </w:rPr>
              <w:t>٫</w:t>
            </w:r>
            <w:r w:rsidRPr="00F61F45">
              <w:rPr>
                <w:b/>
                <w:bCs/>
                <w:szCs w:val="20"/>
                <w:rtl/>
              </w:rPr>
              <w:t>٦</w:t>
            </w:r>
          </w:p>
        </w:tc>
        <w:tc>
          <w:tcPr>
            <w:tcW w:w="951" w:type="dxa"/>
            <w:tcBorders>
              <w:top w:val="single" w:sz="4" w:space="0" w:color="000000"/>
              <w:bottom w:val="single" w:sz="12" w:space="0" w:color="000000"/>
            </w:tcBorders>
          </w:tcPr>
          <w:p w:rsidR="00E3462F" w:rsidRPr="00F61F45" w:rsidRDefault="00E3462F" w:rsidP="00887780">
            <w:pPr>
              <w:bidi w:val="0"/>
              <w:spacing w:line="260" w:lineRule="atLeast"/>
              <w:jc w:val="right"/>
              <w:rPr>
                <w:b/>
                <w:bCs/>
                <w:szCs w:val="20"/>
              </w:rPr>
            </w:pPr>
            <w:r w:rsidRPr="00F61F45">
              <w:rPr>
                <w:b/>
                <w:bCs/>
                <w:szCs w:val="20"/>
                <w:rtl/>
              </w:rPr>
              <w:t>١</w:t>
            </w:r>
            <w:r w:rsidRPr="00F61F45">
              <w:rPr>
                <w:b/>
                <w:bCs/>
                <w:szCs w:val="20"/>
              </w:rPr>
              <w:t xml:space="preserve"> </w:t>
            </w:r>
            <w:r w:rsidRPr="00F61F45">
              <w:rPr>
                <w:b/>
                <w:bCs/>
                <w:szCs w:val="20"/>
                <w:rtl/>
              </w:rPr>
              <w:t>١٤٣</w:t>
            </w:r>
            <w:r w:rsidRPr="00F61F45">
              <w:rPr>
                <w:rFonts w:cs="Times New Roman"/>
                <w:b/>
                <w:bCs/>
                <w:szCs w:val="20"/>
                <w:rtl/>
              </w:rPr>
              <w:t>٫</w:t>
            </w:r>
            <w:r w:rsidRPr="00F61F45">
              <w:rPr>
                <w:b/>
                <w:bCs/>
                <w:szCs w:val="20"/>
                <w:rtl/>
              </w:rPr>
              <w:t>٦</w:t>
            </w:r>
          </w:p>
        </w:tc>
        <w:tc>
          <w:tcPr>
            <w:tcW w:w="868" w:type="dxa"/>
            <w:tcBorders>
              <w:top w:val="single" w:sz="4" w:space="0" w:color="000000"/>
              <w:bottom w:val="single" w:sz="12" w:space="0" w:color="000000"/>
            </w:tcBorders>
          </w:tcPr>
          <w:p w:rsidR="00E3462F" w:rsidRPr="00F61F45" w:rsidRDefault="00E3462F" w:rsidP="00887780">
            <w:pPr>
              <w:bidi w:val="0"/>
              <w:spacing w:line="260" w:lineRule="atLeast"/>
              <w:jc w:val="right"/>
              <w:rPr>
                <w:b/>
                <w:bCs/>
                <w:spacing w:val="-2"/>
                <w:szCs w:val="20"/>
              </w:rPr>
            </w:pPr>
            <w:r w:rsidRPr="00F61F45">
              <w:rPr>
                <w:b/>
                <w:bCs/>
                <w:spacing w:val="-2"/>
                <w:szCs w:val="20"/>
                <w:rtl/>
              </w:rPr>
              <w:t>١</w:t>
            </w:r>
            <w:r w:rsidRPr="00F61F45">
              <w:rPr>
                <w:b/>
                <w:bCs/>
                <w:spacing w:val="-2"/>
                <w:szCs w:val="20"/>
              </w:rPr>
              <w:t xml:space="preserve"> </w:t>
            </w:r>
            <w:r w:rsidRPr="00F61F45">
              <w:rPr>
                <w:b/>
                <w:bCs/>
                <w:spacing w:val="-2"/>
                <w:szCs w:val="20"/>
                <w:rtl/>
              </w:rPr>
              <w:t>١٤٦</w:t>
            </w:r>
            <w:r w:rsidRPr="00F61F45">
              <w:rPr>
                <w:rFonts w:cs="Times New Roman"/>
                <w:b/>
                <w:bCs/>
                <w:spacing w:val="-2"/>
                <w:szCs w:val="20"/>
                <w:rtl/>
              </w:rPr>
              <w:t>٫</w:t>
            </w:r>
            <w:r w:rsidRPr="00F61F45">
              <w:rPr>
                <w:b/>
                <w:bCs/>
                <w:spacing w:val="-2"/>
                <w:szCs w:val="20"/>
                <w:rtl/>
              </w:rPr>
              <w:t>٣</w:t>
            </w:r>
          </w:p>
        </w:tc>
        <w:tc>
          <w:tcPr>
            <w:tcW w:w="868" w:type="dxa"/>
            <w:tcBorders>
              <w:top w:val="single" w:sz="4" w:space="0" w:color="000000"/>
              <w:bottom w:val="single" w:sz="12" w:space="0" w:color="000000"/>
            </w:tcBorders>
          </w:tcPr>
          <w:p w:rsidR="00E3462F" w:rsidRPr="00F61F45" w:rsidRDefault="00E3462F" w:rsidP="00887780">
            <w:pPr>
              <w:bidi w:val="0"/>
              <w:spacing w:line="260" w:lineRule="atLeast"/>
              <w:jc w:val="right"/>
              <w:rPr>
                <w:b/>
                <w:bCs/>
                <w:spacing w:val="-2"/>
                <w:szCs w:val="20"/>
              </w:rPr>
            </w:pPr>
            <w:r w:rsidRPr="00F61F45">
              <w:rPr>
                <w:b/>
                <w:bCs/>
                <w:spacing w:val="-2"/>
                <w:szCs w:val="20"/>
                <w:rtl/>
              </w:rPr>
              <w:t>١</w:t>
            </w:r>
            <w:r w:rsidRPr="00F61F45">
              <w:rPr>
                <w:b/>
                <w:bCs/>
                <w:spacing w:val="-2"/>
                <w:szCs w:val="20"/>
              </w:rPr>
              <w:t xml:space="preserve"> </w:t>
            </w:r>
            <w:r w:rsidRPr="00F61F45">
              <w:rPr>
                <w:b/>
                <w:bCs/>
                <w:spacing w:val="-2"/>
                <w:szCs w:val="20"/>
                <w:rtl/>
              </w:rPr>
              <w:t>١٦٤</w:t>
            </w:r>
            <w:r w:rsidRPr="00F61F45">
              <w:rPr>
                <w:rFonts w:cs="Times New Roman"/>
                <w:b/>
                <w:bCs/>
                <w:spacing w:val="-2"/>
                <w:szCs w:val="20"/>
                <w:rtl/>
              </w:rPr>
              <w:t>٫</w:t>
            </w:r>
            <w:r w:rsidRPr="00F61F45">
              <w:rPr>
                <w:b/>
                <w:bCs/>
                <w:spacing w:val="-2"/>
                <w:szCs w:val="20"/>
                <w:rtl/>
              </w:rPr>
              <w:t>٩</w:t>
            </w:r>
          </w:p>
        </w:tc>
        <w:tc>
          <w:tcPr>
            <w:tcW w:w="878" w:type="dxa"/>
            <w:tcBorders>
              <w:top w:val="single" w:sz="4" w:space="0" w:color="000000"/>
              <w:bottom w:val="single" w:sz="12" w:space="0" w:color="000000"/>
            </w:tcBorders>
          </w:tcPr>
          <w:p w:rsidR="00E3462F" w:rsidRPr="00F61F45" w:rsidRDefault="00E3462F" w:rsidP="00887780">
            <w:pPr>
              <w:bidi w:val="0"/>
              <w:spacing w:line="260" w:lineRule="atLeast"/>
              <w:jc w:val="right"/>
              <w:rPr>
                <w:b/>
                <w:bCs/>
                <w:spacing w:val="-2"/>
                <w:szCs w:val="20"/>
              </w:rPr>
            </w:pPr>
            <w:r w:rsidRPr="00F61F45">
              <w:rPr>
                <w:b/>
                <w:bCs/>
                <w:spacing w:val="-2"/>
                <w:szCs w:val="20"/>
                <w:rtl/>
              </w:rPr>
              <w:t>١</w:t>
            </w:r>
            <w:r w:rsidRPr="00F61F45">
              <w:rPr>
                <w:b/>
                <w:bCs/>
                <w:spacing w:val="-2"/>
                <w:szCs w:val="20"/>
              </w:rPr>
              <w:t xml:space="preserve"> </w:t>
            </w:r>
            <w:r w:rsidRPr="00F61F45">
              <w:rPr>
                <w:b/>
                <w:bCs/>
                <w:spacing w:val="-2"/>
                <w:szCs w:val="20"/>
                <w:rtl/>
              </w:rPr>
              <w:t>١٠٦</w:t>
            </w:r>
            <w:r w:rsidRPr="00F61F45">
              <w:rPr>
                <w:rFonts w:cs="Times New Roman"/>
                <w:b/>
                <w:bCs/>
                <w:spacing w:val="-2"/>
                <w:szCs w:val="20"/>
                <w:rtl/>
              </w:rPr>
              <w:t>٫</w:t>
            </w:r>
            <w:r w:rsidRPr="00F61F45">
              <w:rPr>
                <w:b/>
                <w:bCs/>
                <w:spacing w:val="-2"/>
                <w:szCs w:val="20"/>
                <w:rtl/>
              </w:rPr>
              <w:t>٦</w:t>
            </w:r>
          </w:p>
        </w:tc>
        <w:tc>
          <w:tcPr>
            <w:tcW w:w="840" w:type="dxa"/>
            <w:tcBorders>
              <w:top w:val="single" w:sz="4" w:space="0" w:color="000000"/>
              <w:bottom w:val="single" w:sz="12" w:space="0" w:color="000000"/>
            </w:tcBorders>
          </w:tcPr>
          <w:p w:rsidR="00E3462F" w:rsidRPr="00F61F45" w:rsidRDefault="00E3462F" w:rsidP="00887780">
            <w:pPr>
              <w:bidi w:val="0"/>
              <w:spacing w:line="260" w:lineRule="atLeast"/>
              <w:jc w:val="right"/>
              <w:rPr>
                <w:b/>
                <w:bCs/>
                <w:spacing w:val="-2"/>
                <w:szCs w:val="20"/>
              </w:rPr>
            </w:pPr>
            <w:r w:rsidRPr="00F61F45">
              <w:rPr>
                <w:b/>
                <w:bCs/>
                <w:spacing w:val="-2"/>
                <w:szCs w:val="20"/>
                <w:rtl/>
              </w:rPr>
              <w:t>١</w:t>
            </w:r>
            <w:r w:rsidRPr="00F61F45">
              <w:rPr>
                <w:b/>
                <w:bCs/>
                <w:spacing w:val="-2"/>
                <w:szCs w:val="20"/>
              </w:rPr>
              <w:t xml:space="preserve"> </w:t>
            </w:r>
            <w:r w:rsidRPr="00F61F45">
              <w:rPr>
                <w:b/>
                <w:bCs/>
                <w:spacing w:val="-2"/>
                <w:szCs w:val="20"/>
                <w:rtl/>
              </w:rPr>
              <w:t>٠٧٦</w:t>
            </w:r>
            <w:r w:rsidRPr="00F61F45">
              <w:rPr>
                <w:rFonts w:cs="Times New Roman"/>
                <w:b/>
                <w:bCs/>
                <w:spacing w:val="-2"/>
                <w:szCs w:val="20"/>
                <w:rtl/>
              </w:rPr>
              <w:t>٫</w:t>
            </w:r>
            <w:r w:rsidRPr="00F61F45">
              <w:rPr>
                <w:b/>
                <w:bCs/>
                <w:spacing w:val="-2"/>
                <w:szCs w:val="20"/>
                <w:rtl/>
              </w:rPr>
              <w:t>٧</w:t>
            </w:r>
          </w:p>
        </w:tc>
        <w:tc>
          <w:tcPr>
            <w:tcW w:w="938" w:type="dxa"/>
            <w:tcBorders>
              <w:top w:val="single" w:sz="4" w:space="0" w:color="000000"/>
              <w:bottom w:val="single" w:sz="12" w:space="0" w:color="000000"/>
            </w:tcBorders>
          </w:tcPr>
          <w:p w:rsidR="00E3462F" w:rsidRPr="00F61F45" w:rsidRDefault="00E3462F" w:rsidP="00887780">
            <w:pPr>
              <w:bidi w:val="0"/>
              <w:spacing w:line="260" w:lineRule="atLeast"/>
              <w:jc w:val="right"/>
              <w:rPr>
                <w:rFonts w:hint="cs"/>
                <w:b/>
                <w:bCs/>
                <w:szCs w:val="20"/>
                <w:rtl/>
              </w:rPr>
            </w:pPr>
            <w:r w:rsidRPr="00F61F45">
              <w:rPr>
                <w:b/>
                <w:bCs/>
                <w:szCs w:val="20"/>
                <w:rtl/>
              </w:rPr>
              <w:t>١</w:t>
            </w:r>
            <w:r w:rsidRPr="00F61F45">
              <w:rPr>
                <w:b/>
                <w:bCs/>
                <w:szCs w:val="20"/>
              </w:rPr>
              <w:t xml:space="preserve"> </w:t>
            </w:r>
            <w:r w:rsidRPr="00F61F45">
              <w:rPr>
                <w:b/>
                <w:bCs/>
                <w:szCs w:val="20"/>
                <w:rtl/>
              </w:rPr>
              <w:t>٠٢٤</w:t>
            </w:r>
            <w:r w:rsidRPr="00F61F45">
              <w:rPr>
                <w:rFonts w:cs="Times New Roman"/>
                <w:b/>
                <w:bCs/>
                <w:szCs w:val="20"/>
                <w:rtl/>
              </w:rPr>
              <w:t>٫</w:t>
            </w:r>
            <w:r w:rsidRPr="00F61F45">
              <w:rPr>
                <w:b/>
                <w:bCs/>
                <w:szCs w:val="20"/>
                <w:rtl/>
              </w:rPr>
              <w:t>١</w:t>
            </w:r>
          </w:p>
        </w:tc>
        <w:tc>
          <w:tcPr>
            <w:tcW w:w="900" w:type="dxa"/>
            <w:tcBorders>
              <w:top w:val="single" w:sz="4" w:space="0" w:color="000000"/>
              <w:bottom w:val="single" w:sz="12" w:space="0" w:color="000000"/>
            </w:tcBorders>
          </w:tcPr>
          <w:p w:rsidR="00E3462F" w:rsidRPr="00F61F45" w:rsidRDefault="00E3462F" w:rsidP="00887780">
            <w:pPr>
              <w:spacing w:line="260" w:lineRule="atLeast"/>
              <w:jc w:val="left"/>
              <w:rPr>
                <w:b/>
                <w:bCs/>
                <w:szCs w:val="20"/>
              </w:rPr>
            </w:pPr>
            <w:r w:rsidRPr="00F61F45">
              <w:rPr>
                <w:b/>
                <w:bCs/>
                <w:szCs w:val="20"/>
                <w:rtl/>
              </w:rPr>
              <w:t>٩٩١</w:t>
            </w:r>
            <w:r w:rsidRPr="00F61F45">
              <w:rPr>
                <w:rFonts w:cs="Times New Roman"/>
                <w:b/>
                <w:bCs/>
                <w:szCs w:val="20"/>
                <w:rtl/>
              </w:rPr>
              <w:t>٫</w:t>
            </w:r>
            <w:r w:rsidRPr="00F61F45">
              <w:rPr>
                <w:b/>
                <w:bCs/>
                <w:szCs w:val="20"/>
                <w:rtl/>
              </w:rPr>
              <w:t>٢</w:t>
            </w:r>
          </w:p>
        </w:tc>
      </w:tr>
    </w:tbl>
    <w:p w:rsidR="00E3462F" w:rsidRDefault="00E3462F" w:rsidP="00E3462F">
      <w:pPr>
        <w:pStyle w:val="SingleTxtGA"/>
        <w:spacing w:before="120"/>
        <w:rPr>
          <w:rFonts w:hint="cs"/>
          <w:rtl/>
        </w:rPr>
      </w:pPr>
      <w:r w:rsidRPr="006E02D5">
        <w:rPr>
          <w:rStyle w:val="SingleTxtGAChar"/>
          <w:rtl/>
        </w:rPr>
        <w:t>3</w:t>
      </w:r>
      <w:r>
        <w:rPr>
          <w:rStyle w:val="SingleTxtGAChar"/>
          <w:rFonts w:hint="cs"/>
          <w:rtl/>
        </w:rPr>
        <w:t>1</w:t>
      </w:r>
      <w:r w:rsidRPr="006E02D5">
        <w:rPr>
          <w:rStyle w:val="SingleTxtGAChar"/>
          <w:rtl/>
        </w:rPr>
        <w:t>-</w:t>
      </w:r>
      <w:r>
        <w:rPr>
          <w:rStyle w:val="SingleTxtGAChar"/>
          <w:rFonts w:hint="cs"/>
          <w:rtl/>
        </w:rPr>
        <w:tab/>
      </w:r>
      <w:r w:rsidRPr="006E02D5">
        <w:rPr>
          <w:rStyle w:val="SingleTxtGAChar"/>
          <w:rtl/>
        </w:rPr>
        <w:t>وفي الفترة بين عامي 1975</w:t>
      </w:r>
      <w:r>
        <w:rPr>
          <w:rStyle w:val="SingleTxtGAChar"/>
          <w:rFonts w:hint="cs"/>
          <w:rtl/>
        </w:rPr>
        <w:t xml:space="preserve"> و</w:t>
      </w:r>
      <w:r w:rsidRPr="006E02D5">
        <w:rPr>
          <w:rStyle w:val="SingleTxtGAChar"/>
          <w:rtl/>
        </w:rPr>
        <w:t xml:space="preserve">2006، </w:t>
      </w:r>
      <w:r>
        <w:rPr>
          <w:rStyle w:val="SingleTxtGAChar"/>
          <w:rFonts w:hint="cs"/>
          <w:rtl/>
        </w:rPr>
        <w:t>بلغت نسبة</w:t>
      </w:r>
      <w:r w:rsidRPr="006E02D5">
        <w:rPr>
          <w:rStyle w:val="SingleTxtGAChar"/>
          <w:rtl/>
        </w:rPr>
        <w:t xml:space="preserve"> وفيات النساء في المتوسط</w:t>
      </w:r>
      <w:r>
        <w:rPr>
          <w:rStyle w:val="SingleTxtGAChar"/>
          <w:rFonts w:hint="cs"/>
          <w:rtl/>
        </w:rPr>
        <w:t xml:space="preserve"> </w:t>
      </w:r>
      <w:r w:rsidRPr="006E02D5">
        <w:rPr>
          <w:rStyle w:val="SingleTxtGAChar"/>
          <w:rtl/>
        </w:rPr>
        <w:t>ما</w:t>
      </w:r>
      <w:r>
        <w:rPr>
          <w:rStyle w:val="SingleTxtGAChar"/>
          <w:rFonts w:hint="cs"/>
          <w:rtl/>
        </w:rPr>
        <w:t> </w:t>
      </w:r>
      <w:r w:rsidRPr="006E02D5">
        <w:rPr>
          <w:rStyle w:val="SingleTxtGAChar"/>
          <w:rtl/>
        </w:rPr>
        <w:t>يعادل 60 في المائة من</w:t>
      </w:r>
      <w:r>
        <w:rPr>
          <w:rStyle w:val="SingleTxtGAChar"/>
          <w:rFonts w:hint="cs"/>
          <w:rtl/>
        </w:rPr>
        <w:t xml:space="preserve"> عدد</w:t>
      </w:r>
      <w:r w:rsidRPr="006E02D5">
        <w:rPr>
          <w:rStyle w:val="SingleTxtGAChar"/>
          <w:rtl/>
        </w:rPr>
        <w:t xml:space="preserve"> وفيات الرجال.</w:t>
      </w:r>
      <w:r>
        <w:rPr>
          <w:rStyle w:val="SingleTxtGAChar"/>
          <w:rFonts w:hint="cs"/>
          <w:rtl/>
        </w:rPr>
        <w:t xml:space="preserve"> </w:t>
      </w:r>
      <w:r w:rsidRPr="006E02D5">
        <w:rPr>
          <w:rStyle w:val="SingleTxtGAChar"/>
          <w:rtl/>
        </w:rPr>
        <w:t>وخلال هذه الفترة</w:t>
      </w:r>
      <w:r>
        <w:rPr>
          <w:rStyle w:val="SingleTxtGAChar"/>
          <w:rFonts w:hint="cs"/>
          <w:rtl/>
        </w:rPr>
        <w:t xml:space="preserve"> برمتها</w:t>
      </w:r>
      <w:r w:rsidRPr="006E02D5">
        <w:rPr>
          <w:rStyle w:val="SingleTxtGAChar"/>
          <w:rtl/>
        </w:rPr>
        <w:t xml:space="preserve">، </w:t>
      </w:r>
      <w:r>
        <w:rPr>
          <w:rStyle w:val="SingleTxtGAChar"/>
          <w:rFonts w:hint="cs"/>
          <w:rtl/>
        </w:rPr>
        <w:t>كانت الأرقام المتعلقة بأسباب الوفيات لدى الرجال والنساء متشابهة إلى حد بعيد بالنسبة إلى أمراض</w:t>
      </w:r>
      <w:r w:rsidRPr="006E02D5">
        <w:rPr>
          <w:rStyle w:val="SingleTxtGAChar"/>
          <w:rtl/>
        </w:rPr>
        <w:t xml:space="preserve"> الأوعية الدموية الدماغية (لم يتجاوز الفرق20 في المائة).</w:t>
      </w:r>
      <w:r>
        <w:rPr>
          <w:rStyle w:val="SingleTxtGAChar"/>
          <w:rFonts w:hint="cs"/>
          <w:rtl/>
        </w:rPr>
        <w:t xml:space="preserve"> </w:t>
      </w:r>
      <w:r w:rsidRPr="006E02D5">
        <w:rPr>
          <w:rStyle w:val="SingleTxtGAChar"/>
          <w:rtl/>
        </w:rPr>
        <w:t>وتراجع أيضا</w:t>
      </w:r>
      <w:r>
        <w:rPr>
          <w:rStyle w:val="SingleTxtGAChar"/>
          <w:rFonts w:hint="cs"/>
          <w:rtl/>
        </w:rPr>
        <w:t>ً</w:t>
      </w:r>
      <w:r w:rsidRPr="006E02D5">
        <w:rPr>
          <w:rStyle w:val="SingleTxtGAChar"/>
          <w:rtl/>
        </w:rPr>
        <w:t xml:space="preserve"> الفرق</w:t>
      </w:r>
      <w:r>
        <w:rPr>
          <w:rStyle w:val="SingleTxtGAChar"/>
          <w:rFonts w:hint="cs"/>
          <w:rtl/>
        </w:rPr>
        <w:t xml:space="preserve"> المسجل</w:t>
      </w:r>
      <w:r w:rsidRPr="006E02D5">
        <w:rPr>
          <w:rStyle w:val="SingleTxtGAChar"/>
          <w:rtl/>
        </w:rPr>
        <w:t xml:space="preserve"> بين النساء والرجال فيما يتعلق بعدد الوفيات الناجمة عن حالات الإصابة با</w:t>
      </w:r>
      <w:r>
        <w:rPr>
          <w:rStyle w:val="SingleTxtGAChar"/>
          <w:rFonts w:hint="cs"/>
          <w:rtl/>
        </w:rPr>
        <w:t>لا</w:t>
      </w:r>
      <w:r w:rsidRPr="006E02D5">
        <w:rPr>
          <w:rStyle w:val="SingleTxtGAChar"/>
          <w:rtl/>
        </w:rPr>
        <w:t xml:space="preserve">حتشاء </w:t>
      </w:r>
      <w:r>
        <w:rPr>
          <w:rStyle w:val="SingleTxtGAChar"/>
          <w:rFonts w:hint="cs"/>
          <w:rtl/>
        </w:rPr>
        <w:t>ال</w:t>
      </w:r>
      <w:r w:rsidRPr="006E02D5">
        <w:rPr>
          <w:rStyle w:val="SingleTxtGAChar"/>
          <w:rtl/>
        </w:rPr>
        <w:t>حاد في عضلة القلب.</w:t>
      </w:r>
      <w:r>
        <w:rPr>
          <w:rStyle w:val="SingleTxtGAChar"/>
          <w:rFonts w:hint="cs"/>
          <w:rtl/>
        </w:rPr>
        <w:t xml:space="preserve"> </w:t>
      </w:r>
      <w:r w:rsidRPr="006E02D5">
        <w:rPr>
          <w:rStyle w:val="SingleTxtGAChar"/>
          <w:rtl/>
        </w:rPr>
        <w:t xml:space="preserve">وتمثل الاختلاف الأكثر وضوحا في </w:t>
      </w:r>
      <w:r>
        <w:rPr>
          <w:rStyle w:val="SingleTxtGAChar"/>
          <w:rFonts w:hint="cs"/>
          <w:rtl/>
        </w:rPr>
        <w:t>مستوى</w:t>
      </w:r>
      <w:r w:rsidRPr="006E02D5">
        <w:rPr>
          <w:rStyle w:val="SingleTxtGAChar"/>
          <w:rtl/>
        </w:rPr>
        <w:t xml:space="preserve"> الوفيات بين الرجال والنساء في عام 2007 في حالات الجروح والحوادث؛ و</w:t>
      </w:r>
      <w:r>
        <w:rPr>
          <w:rStyle w:val="SingleTxtGAChar"/>
          <w:rFonts w:hint="cs"/>
          <w:rtl/>
        </w:rPr>
        <w:t xml:space="preserve">بوجه خاص </w:t>
      </w:r>
      <w:r>
        <w:rPr>
          <w:rStyle w:val="SingleTxtGAChar"/>
          <w:rtl/>
        </w:rPr>
        <w:t>في حالات الانتحار</w:t>
      </w:r>
      <w:r>
        <w:rPr>
          <w:rStyle w:val="SingleTxtGAChar"/>
          <w:rFonts w:hint="cs"/>
          <w:rtl/>
        </w:rPr>
        <w:t xml:space="preserve"> التي تراجع فيها</w:t>
      </w:r>
      <w:r w:rsidRPr="006E02D5">
        <w:rPr>
          <w:rStyle w:val="SingleTxtGAChar"/>
          <w:rtl/>
        </w:rPr>
        <w:t xml:space="preserve"> معدل وفيات النساء </w:t>
      </w:r>
      <w:r>
        <w:rPr>
          <w:rStyle w:val="SingleTxtGAChar"/>
          <w:rFonts w:hint="cs"/>
          <w:rtl/>
        </w:rPr>
        <w:t xml:space="preserve">إلى </w:t>
      </w:r>
      <w:r w:rsidRPr="006E02D5">
        <w:rPr>
          <w:rStyle w:val="SingleTxtGAChar"/>
          <w:rtl/>
        </w:rPr>
        <w:t>خ</w:t>
      </w:r>
      <w:r w:rsidRPr="006E02D5">
        <w:rPr>
          <w:rStyle w:val="SingleTxtGAChar"/>
          <w:rFonts w:hint="cs"/>
          <w:rtl/>
        </w:rPr>
        <w:t>ُ</w:t>
      </w:r>
      <w:r w:rsidRPr="006E02D5">
        <w:rPr>
          <w:rStyle w:val="SingleTxtGAChar"/>
          <w:rtl/>
        </w:rPr>
        <w:t xml:space="preserve">مس </w:t>
      </w:r>
      <w:r>
        <w:rPr>
          <w:rStyle w:val="SingleTxtGAChar"/>
          <w:rFonts w:hint="cs"/>
          <w:rtl/>
        </w:rPr>
        <w:t>الوفيات الناجمة عن الانتحار لدى</w:t>
      </w:r>
      <w:r w:rsidRPr="006E02D5">
        <w:rPr>
          <w:rStyle w:val="SingleTxtGAChar"/>
          <w:rtl/>
        </w:rPr>
        <w:t xml:space="preserve"> الذكور.</w:t>
      </w:r>
      <w:r>
        <w:rPr>
          <w:rStyle w:val="SingleTxtGAChar"/>
          <w:rFonts w:hint="cs"/>
          <w:rtl/>
        </w:rPr>
        <w:t xml:space="preserve"> </w:t>
      </w:r>
      <w:r w:rsidRPr="006E02D5">
        <w:rPr>
          <w:rStyle w:val="SingleTxtGAChar"/>
          <w:rtl/>
        </w:rPr>
        <w:t xml:space="preserve">ويعزى </w:t>
      </w:r>
      <w:r w:rsidRPr="006E02D5">
        <w:rPr>
          <w:rStyle w:val="SingleTxtGAChar"/>
          <w:rFonts w:hint="cs"/>
          <w:rtl/>
        </w:rPr>
        <w:t>ال</w:t>
      </w:r>
      <w:r w:rsidRPr="006E02D5">
        <w:rPr>
          <w:rStyle w:val="SingleTxtGAChar"/>
          <w:rtl/>
        </w:rPr>
        <w:t>اتجاه</w:t>
      </w:r>
      <w:r w:rsidRPr="006E02D5">
        <w:rPr>
          <w:rStyle w:val="SingleTxtGAChar"/>
          <w:rFonts w:hint="cs"/>
          <w:rtl/>
        </w:rPr>
        <w:t xml:space="preserve"> السلبي الذي </w:t>
      </w:r>
      <w:r>
        <w:rPr>
          <w:rStyle w:val="SingleTxtGAChar"/>
          <w:rFonts w:hint="cs"/>
          <w:rtl/>
        </w:rPr>
        <w:t>شهدته</w:t>
      </w:r>
      <w:r w:rsidRPr="006E02D5">
        <w:rPr>
          <w:rStyle w:val="SingleTxtGAChar"/>
          <w:rtl/>
        </w:rPr>
        <w:t xml:space="preserve"> وفيات النساء إلى حالات الإص</w:t>
      </w:r>
      <w:r>
        <w:rPr>
          <w:rStyle w:val="SingleTxtGAChar"/>
          <w:rFonts w:hint="cs"/>
          <w:rtl/>
        </w:rPr>
        <w:t>ـ</w:t>
      </w:r>
      <w:r w:rsidRPr="006E02D5">
        <w:rPr>
          <w:rStyle w:val="SingleTxtGAChar"/>
          <w:rtl/>
        </w:rPr>
        <w:t>ابة بأورام في الرئتين؛ وأدى انخفاض معدل الوفيات</w:t>
      </w:r>
      <w:r>
        <w:rPr>
          <w:rtl/>
        </w:rPr>
        <w:t xml:space="preserve"> الناجمة عن السبب ذاته في صفوف الرجال </w:t>
      </w:r>
      <w:r w:rsidRPr="0006362C">
        <w:rPr>
          <w:spacing w:val="-2"/>
          <w:rtl/>
        </w:rPr>
        <w:t>إلى تقليص الفارق بين الجنسين</w:t>
      </w:r>
      <w:r>
        <w:rPr>
          <w:rFonts w:hint="cs"/>
          <w:spacing w:val="-2"/>
          <w:rtl/>
        </w:rPr>
        <w:t xml:space="preserve"> </w:t>
      </w:r>
      <w:r w:rsidRPr="0006362C">
        <w:rPr>
          <w:spacing w:val="-2"/>
          <w:rtl/>
        </w:rPr>
        <w:t>إلى 73 في المائ</w:t>
      </w:r>
      <w:r w:rsidRPr="0006362C">
        <w:rPr>
          <w:rFonts w:hint="cs"/>
          <w:spacing w:val="-2"/>
          <w:rtl/>
        </w:rPr>
        <w:t>ـ</w:t>
      </w:r>
      <w:r w:rsidRPr="0006362C">
        <w:rPr>
          <w:spacing w:val="-2"/>
          <w:rtl/>
        </w:rPr>
        <w:t>ة في عام 2006</w:t>
      </w:r>
      <w:r>
        <w:rPr>
          <w:rFonts w:hint="cs"/>
          <w:spacing w:val="-2"/>
          <w:rtl/>
        </w:rPr>
        <w:t xml:space="preserve"> بعد أن</w:t>
      </w:r>
      <w:r w:rsidRPr="0006362C">
        <w:rPr>
          <w:spacing w:val="-2"/>
          <w:rtl/>
        </w:rPr>
        <w:t xml:space="preserve"> كان يتجاوز 90 في المائة في عام 1975</w:t>
      </w:r>
      <w:r>
        <w:rPr>
          <w:rFonts w:hint="cs"/>
          <w:spacing w:val="-2"/>
          <w:rtl/>
        </w:rPr>
        <w:t xml:space="preserve">. </w:t>
      </w:r>
      <w:r w:rsidRPr="0006362C">
        <w:rPr>
          <w:spacing w:val="-2"/>
          <w:rtl/>
        </w:rPr>
        <w:t>ولم تتغير كثيرا</w:t>
      </w:r>
      <w:r>
        <w:rPr>
          <w:rFonts w:hint="cs"/>
          <w:spacing w:val="-2"/>
          <w:rtl/>
        </w:rPr>
        <w:t>ً</w:t>
      </w:r>
      <w:r w:rsidRPr="0006362C">
        <w:rPr>
          <w:spacing w:val="-2"/>
          <w:rtl/>
        </w:rPr>
        <w:t xml:space="preserve"> ال</w:t>
      </w:r>
      <w:r>
        <w:rPr>
          <w:rFonts w:hint="cs"/>
          <w:spacing w:val="-2"/>
          <w:rtl/>
        </w:rPr>
        <w:t>أعداد</w:t>
      </w:r>
      <w:r w:rsidRPr="0006362C">
        <w:rPr>
          <w:spacing w:val="-2"/>
          <w:rtl/>
        </w:rPr>
        <w:t xml:space="preserve"> العالية لوفيات الذك</w:t>
      </w:r>
      <w:r w:rsidRPr="0006362C">
        <w:rPr>
          <w:rFonts w:hint="cs"/>
          <w:spacing w:val="-2"/>
          <w:rtl/>
        </w:rPr>
        <w:t>ـ</w:t>
      </w:r>
      <w:r w:rsidRPr="0006362C">
        <w:rPr>
          <w:spacing w:val="-2"/>
          <w:rtl/>
        </w:rPr>
        <w:t>ور فيما يتعل</w:t>
      </w:r>
      <w:r w:rsidRPr="0006362C">
        <w:rPr>
          <w:rFonts w:hint="cs"/>
          <w:spacing w:val="-2"/>
          <w:rtl/>
        </w:rPr>
        <w:t>ـ</w:t>
      </w:r>
      <w:r w:rsidRPr="0006362C">
        <w:rPr>
          <w:spacing w:val="-2"/>
          <w:rtl/>
        </w:rPr>
        <w:t>ق</w:t>
      </w:r>
      <w:r>
        <w:rPr>
          <w:rtl/>
        </w:rPr>
        <w:t xml:space="preserve"> بالأسباب الأخرى للوفاة.</w:t>
      </w:r>
      <w:r>
        <w:t xml:space="preserve"> </w:t>
      </w:r>
    </w:p>
    <w:p w:rsidR="00E3462F" w:rsidRDefault="00E3462F" w:rsidP="00E3462F">
      <w:pPr>
        <w:pStyle w:val="SingleTxtGA"/>
        <w:spacing w:before="120"/>
        <w:rPr>
          <w:rFonts w:hint="cs"/>
        </w:rPr>
      </w:pPr>
      <w:r w:rsidRPr="006E02D5">
        <w:rPr>
          <w:rStyle w:val="SingleTxtGAChar"/>
          <w:rtl/>
        </w:rPr>
        <w:t>3</w:t>
      </w:r>
      <w:r>
        <w:rPr>
          <w:rStyle w:val="SingleTxtGAChar"/>
          <w:rFonts w:hint="cs"/>
          <w:rtl/>
        </w:rPr>
        <w:t>2</w:t>
      </w:r>
      <w:r w:rsidRPr="006E02D5">
        <w:rPr>
          <w:rStyle w:val="SingleTxtGAChar"/>
          <w:rtl/>
        </w:rPr>
        <w:t>-</w:t>
      </w:r>
      <w:r>
        <w:rPr>
          <w:rStyle w:val="SingleTxtGAChar"/>
          <w:rFonts w:hint="cs"/>
          <w:rtl/>
        </w:rPr>
        <w:tab/>
      </w:r>
      <w:r>
        <w:rPr>
          <w:rFonts w:hint="cs"/>
          <w:spacing w:val="-6"/>
          <w:rtl/>
        </w:rPr>
        <w:t xml:space="preserve">جدول: المستوى القياسي للوفيات لدى النساء لأسباب مختارة أدت إلى الوفاة في </w:t>
      </w:r>
      <w:r w:rsidR="002350AF">
        <w:rPr>
          <w:rFonts w:hint="cs"/>
          <w:spacing w:val="-6"/>
          <w:rtl/>
        </w:rPr>
        <w:t xml:space="preserve">          </w:t>
      </w:r>
      <w:r>
        <w:rPr>
          <w:rFonts w:hint="cs"/>
          <w:spacing w:val="-6"/>
          <w:rtl/>
        </w:rPr>
        <w:t>كل 000 100 امرأة في الفترة 1995-2006.</w:t>
      </w:r>
    </w:p>
    <w:tbl>
      <w:tblPr>
        <w:bidiVisual/>
        <w:tblW w:w="0" w:type="auto"/>
        <w:tblInd w:w="108" w:type="dxa"/>
        <w:tblBorders>
          <w:top w:val="single" w:sz="2" w:space="0" w:color="auto"/>
          <w:bottom w:val="single" w:sz="2" w:space="0" w:color="auto"/>
        </w:tblBorders>
        <w:tblLayout w:type="fixed"/>
        <w:tblLook w:val="0000"/>
      </w:tblPr>
      <w:tblGrid>
        <w:gridCol w:w="2760"/>
        <w:gridCol w:w="840"/>
        <w:gridCol w:w="840"/>
        <w:gridCol w:w="840"/>
        <w:gridCol w:w="840"/>
        <w:gridCol w:w="840"/>
        <w:gridCol w:w="840"/>
        <w:gridCol w:w="938"/>
        <w:gridCol w:w="900"/>
      </w:tblGrid>
      <w:tr w:rsidR="00E3462F" w:rsidRPr="0040024B" w:rsidTr="00887780">
        <w:tc>
          <w:tcPr>
            <w:tcW w:w="2760" w:type="dxa"/>
            <w:tcBorders>
              <w:top w:val="single" w:sz="2" w:space="0" w:color="auto"/>
              <w:bottom w:val="single" w:sz="12" w:space="0" w:color="auto"/>
            </w:tcBorders>
          </w:tcPr>
          <w:p w:rsidR="00E3462F" w:rsidRPr="0040024B" w:rsidRDefault="00E3462F" w:rsidP="00887780">
            <w:pPr>
              <w:spacing w:line="260" w:lineRule="atLeast"/>
              <w:jc w:val="left"/>
              <w:rPr>
                <w:rFonts w:hint="cs"/>
                <w:i/>
                <w:iCs/>
                <w:sz w:val="22"/>
                <w:szCs w:val="22"/>
                <w:lang w:val="en-GB"/>
              </w:rPr>
            </w:pPr>
            <w:r w:rsidRPr="0040024B">
              <w:rPr>
                <w:rFonts w:hint="cs"/>
                <w:i/>
                <w:iCs/>
                <w:sz w:val="22"/>
                <w:szCs w:val="22"/>
                <w:rtl/>
                <w:lang w:val="en-GB"/>
              </w:rPr>
              <w:t>أسباب الوفيات</w:t>
            </w:r>
          </w:p>
        </w:tc>
        <w:tc>
          <w:tcPr>
            <w:tcW w:w="840" w:type="dxa"/>
            <w:tcBorders>
              <w:top w:val="single" w:sz="2" w:space="0" w:color="auto"/>
              <w:bottom w:val="single" w:sz="12" w:space="0" w:color="auto"/>
            </w:tcBorders>
          </w:tcPr>
          <w:p w:rsidR="00E3462F" w:rsidRPr="0040024B" w:rsidRDefault="00E3462F" w:rsidP="00887780">
            <w:pPr>
              <w:bidi w:val="0"/>
              <w:spacing w:line="260" w:lineRule="atLeast"/>
              <w:ind w:right="85"/>
              <w:jc w:val="right"/>
              <w:rPr>
                <w:i/>
                <w:iCs/>
                <w:sz w:val="22"/>
                <w:szCs w:val="22"/>
                <w:lang w:val="en-GB"/>
              </w:rPr>
            </w:pPr>
            <w:r w:rsidRPr="0040024B">
              <w:rPr>
                <w:i/>
                <w:iCs/>
                <w:sz w:val="22"/>
                <w:szCs w:val="22"/>
                <w:rtl/>
                <w:lang w:val="en-GB"/>
              </w:rPr>
              <w:t>١٩٩٥</w:t>
            </w:r>
          </w:p>
        </w:tc>
        <w:tc>
          <w:tcPr>
            <w:tcW w:w="840" w:type="dxa"/>
            <w:tcBorders>
              <w:top w:val="single" w:sz="2" w:space="0" w:color="auto"/>
              <w:bottom w:val="single" w:sz="12" w:space="0" w:color="auto"/>
            </w:tcBorders>
          </w:tcPr>
          <w:p w:rsidR="00E3462F" w:rsidRPr="0040024B" w:rsidRDefault="00E3462F" w:rsidP="00887780">
            <w:pPr>
              <w:bidi w:val="0"/>
              <w:spacing w:line="260" w:lineRule="atLeast"/>
              <w:ind w:right="85"/>
              <w:jc w:val="right"/>
              <w:rPr>
                <w:i/>
                <w:iCs/>
                <w:sz w:val="22"/>
                <w:szCs w:val="22"/>
                <w:lang w:val="en-GB"/>
              </w:rPr>
            </w:pPr>
            <w:r w:rsidRPr="0040024B">
              <w:rPr>
                <w:i/>
                <w:iCs/>
                <w:sz w:val="22"/>
                <w:szCs w:val="22"/>
                <w:rtl/>
                <w:lang w:val="en-GB"/>
              </w:rPr>
              <w:t>٢٠٠١</w:t>
            </w:r>
          </w:p>
        </w:tc>
        <w:tc>
          <w:tcPr>
            <w:tcW w:w="840" w:type="dxa"/>
            <w:tcBorders>
              <w:top w:val="single" w:sz="2" w:space="0" w:color="auto"/>
              <w:bottom w:val="single" w:sz="12" w:space="0" w:color="auto"/>
            </w:tcBorders>
          </w:tcPr>
          <w:p w:rsidR="00E3462F" w:rsidRPr="0040024B" w:rsidRDefault="00E3462F" w:rsidP="00887780">
            <w:pPr>
              <w:bidi w:val="0"/>
              <w:spacing w:line="260" w:lineRule="atLeast"/>
              <w:ind w:right="85"/>
              <w:jc w:val="right"/>
              <w:rPr>
                <w:i/>
                <w:iCs/>
                <w:sz w:val="22"/>
                <w:szCs w:val="22"/>
                <w:lang w:val="en-GB"/>
              </w:rPr>
            </w:pPr>
            <w:r w:rsidRPr="0040024B">
              <w:rPr>
                <w:i/>
                <w:iCs/>
                <w:sz w:val="22"/>
                <w:szCs w:val="22"/>
                <w:rtl/>
                <w:lang w:val="en-GB"/>
              </w:rPr>
              <w:t>٢٠٠٢</w:t>
            </w:r>
          </w:p>
        </w:tc>
        <w:tc>
          <w:tcPr>
            <w:tcW w:w="840" w:type="dxa"/>
            <w:tcBorders>
              <w:top w:val="single" w:sz="2" w:space="0" w:color="auto"/>
              <w:bottom w:val="single" w:sz="12" w:space="0" w:color="auto"/>
            </w:tcBorders>
          </w:tcPr>
          <w:p w:rsidR="00E3462F" w:rsidRPr="0040024B" w:rsidRDefault="00E3462F" w:rsidP="00887780">
            <w:pPr>
              <w:bidi w:val="0"/>
              <w:spacing w:line="260" w:lineRule="atLeast"/>
              <w:ind w:right="85"/>
              <w:jc w:val="right"/>
              <w:rPr>
                <w:i/>
                <w:iCs/>
                <w:sz w:val="22"/>
                <w:szCs w:val="22"/>
                <w:lang w:val="en-GB"/>
              </w:rPr>
            </w:pPr>
            <w:r w:rsidRPr="0040024B">
              <w:rPr>
                <w:i/>
                <w:iCs/>
                <w:sz w:val="22"/>
                <w:szCs w:val="22"/>
                <w:rtl/>
                <w:lang w:val="en-GB"/>
              </w:rPr>
              <w:t>٢٠٠٣</w:t>
            </w:r>
          </w:p>
        </w:tc>
        <w:tc>
          <w:tcPr>
            <w:tcW w:w="840" w:type="dxa"/>
            <w:tcBorders>
              <w:top w:val="single" w:sz="2" w:space="0" w:color="auto"/>
              <w:bottom w:val="single" w:sz="12" w:space="0" w:color="auto"/>
            </w:tcBorders>
          </w:tcPr>
          <w:p w:rsidR="00E3462F" w:rsidRPr="0040024B" w:rsidRDefault="00E3462F" w:rsidP="00887780">
            <w:pPr>
              <w:bidi w:val="0"/>
              <w:spacing w:line="260" w:lineRule="atLeast"/>
              <w:ind w:right="57"/>
              <w:jc w:val="right"/>
              <w:rPr>
                <w:i/>
                <w:iCs/>
                <w:sz w:val="22"/>
                <w:szCs w:val="22"/>
                <w:lang w:val="en-GB"/>
              </w:rPr>
            </w:pPr>
            <w:r w:rsidRPr="0040024B">
              <w:rPr>
                <w:i/>
                <w:iCs/>
                <w:sz w:val="22"/>
                <w:szCs w:val="22"/>
                <w:rtl/>
                <w:lang w:val="en-GB"/>
              </w:rPr>
              <w:t>٢٠٠٤</w:t>
            </w:r>
          </w:p>
        </w:tc>
        <w:tc>
          <w:tcPr>
            <w:tcW w:w="840" w:type="dxa"/>
            <w:tcBorders>
              <w:top w:val="single" w:sz="2" w:space="0" w:color="auto"/>
              <w:bottom w:val="single" w:sz="12" w:space="0" w:color="auto"/>
            </w:tcBorders>
          </w:tcPr>
          <w:p w:rsidR="00E3462F" w:rsidRPr="0040024B" w:rsidRDefault="00E3462F" w:rsidP="00887780">
            <w:pPr>
              <w:bidi w:val="0"/>
              <w:spacing w:line="260" w:lineRule="atLeast"/>
              <w:ind w:right="85"/>
              <w:jc w:val="right"/>
              <w:rPr>
                <w:i/>
                <w:iCs/>
                <w:sz w:val="22"/>
                <w:szCs w:val="22"/>
                <w:lang w:val="en-GB"/>
              </w:rPr>
            </w:pPr>
            <w:r w:rsidRPr="0040024B">
              <w:rPr>
                <w:i/>
                <w:iCs/>
                <w:sz w:val="22"/>
                <w:szCs w:val="22"/>
                <w:rtl/>
                <w:lang w:val="en-GB"/>
              </w:rPr>
              <w:t>٢٠٠٥</w:t>
            </w:r>
          </w:p>
        </w:tc>
        <w:tc>
          <w:tcPr>
            <w:tcW w:w="938" w:type="dxa"/>
            <w:tcBorders>
              <w:top w:val="single" w:sz="2" w:space="0" w:color="auto"/>
              <w:bottom w:val="single" w:sz="12" w:space="0" w:color="auto"/>
            </w:tcBorders>
          </w:tcPr>
          <w:p w:rsidR="00E3462F" w:rsidRPr="0040024B" w:rsidRDefault="00E3462F" w:rsidP="00887780">
            <w:pPr>
              <w:bidi w:val="0"/>
              <w:spacing w:line="260" w:lineRule="atLeast"/>
              <w:jc w:val="center"/>
              <w:rPr>
                <w:i/>
                <w:iCs/>
                <w:sz w:val="22"/>
                <w:szCs w:val="22"/>
                <w:lang w:val="en-GB"/>
              </w:rPr>
            </w:pPr>
            <w:r w:rsidRPr="0040024B">
              <w:rPr>
                <w:i/>
                <w:iCs/>
                <w:sz w:val="22"/>
                <w:szCs w:val="22"/>
                <w:rtl/>
                <w:lang w:val="en-GB"/>
              </w:rPr>
              <w:t>٢٠٠٦</w:t>
            </w:r>
          </w:p>
        </w:tc>
        <w:tc>
          <w:tcPr>
            <w:tcW w:w="900" w:type="dxa"/>
            <w:tcBorders>
              <w:top w:val="single" w:sz="2" w:space="0" w:color="auto"/>
              <w:bottom w:val="single" w:sz="12" w:space="0" w:color="auto"/>
            </w:tcBorders>
          </w:tcPr>
          <w:p w:rsidR="00E3462F" w:rsidRPr="0040024B" w:rsidRDefault="00E3462F" w:rsidP="00887780">
            <w:pPr>
              <w:bidi w:val="0"/>
              <w:spacing w:line="260" w:lineRule="atLeast"/>
              <w:ind w:right="85"/>
              <w:jc w:val="right"/>
              <w:rPr>
                <w:i/>
                <w:iCs/>
                <w:sz w:val="22"/>
                <w:szCs w:val="22"/>
                <w:lang w:val="en-GB"/>
              </w:rPr>
            </w:pPr>
            <w:r w:rsidRPr="0040024B">
              <w:rPr>
                <w:i/>
                <w:iCs/>
                <w:sz w:val="22"/>
                <w:szCs w:val="22"/>
                <w:rtl/>
                <w:lang w:val="en-GB"/>
              </w:rPr>
              <w:t>٢٠٠٧</w:t>
            </w:r>
          </w:p>
        </w:tc>
      </w:tr>
      <w:tr w:rsidR="00E3462F" w:rsidRPr="0040024B" w:rsidTr="00887780">
        <w:tc>
          <w:tcPr>
            <w:tcW w:w="2760" w:type="dxa"/>
            <w:tcBorders>
              <w:top w:val="single" w:sz="12" w:space="0" w:color="auto"/>
            </w:tcBorders>
          </w:tcPr>
          <w:p w:rsidR="00E3462F" w:rsidRPr="0040024B" w:rsidRDefault="00E3462F" w:rsidP="00887780">
            <w:pPr>
              <w:spacing w:line="260" w:lineRule="atLeast"/>
              <w:rPr>
                <w:sz w:val="22"/>
                <w:szCs w:val="22"/>
              </w:rPr>
            </w:pPr>
            <w:r w:rsidRPr="0040024B">
              <w:rPr>
                <w:sz w:val="22"/>
                <w:szCs w:val="22"/>
                <w:rtl/>
              </w:rPr>
              <w:t>الأورام</w:t>
            </w:r>
          </w:p>
        </w:tc>
        <w:tc>
          <w:tcPr>
            <w:tcW w:w="840" w:type="dxa"/>
            <w:tcBorders>
              <w:top w:val="single" w:sz="12" w:space="0" w:color="auto"/>
            </w:tcBorders>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١٩١</w:t>
            </w:r>
            <w:r w:rsidRPr="0040024B">
              <w:rPr>
                <w:rFonts w:cs="Times New Roman"/>
                <w:sz w:val="22"/>
                <w:szCs w:val="22"/>
                <w:rtl/>
                <w:lang w:val="en-GB"/>
              </w:rPr>
              <w:t>٫</w:t>
            </w:r>
            <w:r w:rsidRPr="0040024B">
              <w:rPr>
                <w:sz w:val="22"/>
                <w:szCs w:val="22"/>
                <w:rtl/>
                <w:lang w:val="en-GB"/>
              </w:rPr>
              <w:t>٤</w:t>
            </w:r>
          </w:p>
        </w:tc>
        <w:tc>
          <w:tcPr>
            <w:tcW w:w="840" w:type="dxa"/>
            <w:tcBorders>
              <w:top w:val="single" w:sz="12" w:space="0" w:color="auto"/>
            </w:tcBorders>
          </w:tcPr>
          <w:p w:rsidR="00E3462F" w:rsidRPr="0040024B" w:rsidRDefault="00E3462F" w:rsidP="00887780">
            <w:pPr>
              <w:bidi w:val="0"/>
              <w:spacing w:line="260" w:lineRule="atLeast"/>
              <w:ind w:right="85"/>
              <w:jc w:val="right"/>
              <w:rPr>
                <w:sz w:val="22"/>
                <w:szCs w:val="22"/>
              </w:rPr>
            </w:pPr>
            <w:r w:rsidRPr="0040024B">
              <w:rPr>
                <w:sz w:val="22"/>
                <w:szCs w:val="22"/>
                <w:rtl/>
                <w:lang w:val="en-GB"/>
              </w:rPr>
              <w:t>١٧٩</w:t>
            </w:r>
            <w:r w:rsidRPr="0040024B">
              <w:rPr>
                <w:rFonts w:cs="Times New Roman"/>
                <w:sz w:val="22"/>
                <w:szCs w:val="22"/>
                <w:rtl/>
                <w:lang w:val="en-GB"/>
              </w:rPr>
              <w:t>٫</w:t>
            </w:r>
            <w:r w:rsidRPr="0040024B">
              <w:rPr>
                <w:sz w:val="22"/>
                <w:szCs w:val="22"/>
                <w:rtl/>
                <w:lang w:val="en-GB"/>
              </w:rPr>
              <w:t>٣</w:t>
            </w:r>
          </w:p>
        </w:tc>
        <w:tc>
          <w:tcPr>
            <w:tcW w:w="840" w:type="dxa"/>
            <w:tcBorders>
              <w:top w:val="single" w:sz="12" w:space="0" w:color="auto"/>
            </w:tcBorders>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١٧٥</w:t>
            </w:r>
            <w:r w:rsidRPr="0040024B">
              <w:rPr>
                <w:rFonts w:cs="Times New Roman"/>
                <w:sz w:val="22"/>
                <w:szCs w:val="22"/>
                <w:rtl/>
                <w:lang w:val="en-GB"/>
              </w:rPr>
              <w:t>٫</w:t>
            </w:r>
            <w:r w:rsidRPr="0040024B">
              <w:rPr>
                <w:sz w:val="22"/>
                <w:szCs w:val="22"/>
                <w:rtl/>
                <w:lang w:val="en-GB"/>
              </w:rPr>
              <w:t>٣</w:t>
            </w:r>
          </w:p>
        </w:tc>
        <w:tc>
          <w:tcPr>
            <w:tcW w:w="840" w:type="dxa"/>
            <w:tcBorders>
              <w:top w:val="single" w:sz="12" w:space="0" w:color="auto"/>
            </w:tcBorders>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١٧٧</w:t>
            </w:r>
            <w:r w:rsidRPr="0040024B">
              <w:rPr>
                <w:rFonts w:cs="Times New Roman"/>
                <w:sz w:val="22"/>
                <w:szCs w:val="22"/>
                <w:rtl/>
                <w:lang w:val="en-GB"/>
              </w:rPr>
              <w:t>٫</w:t>
            </w:r>
            <w:r w:rsidRPr="0040024B">
              <w:rPr>
                <w:sz w:val="22"/>
                <w:szCs w:val="22"/>
                <w:rtl/>
                <w:lang w:val="en-GB"/>
              </w:rPr>
              <w:t>٥</w:t>
            </w:r>
          </w:p>
        </w:tc>
        <w:tc>
          <w:tcPr>
            <w:tcW w:w="840" w:type="dxa"/>
            <w:tcBorders>
              <w:top w:val="single" w:sz="12" w:space="0" w:color="auto"/>
            </w:tcBorders>
          </w:tcPr>
          <w:p w:rsidR="00E3462F" w:rsidRPr="0040024B" w:rsidRDefault="00E3462F" w:rsidP="00887780">
            <w:pPr>
              <w:bidi w:val="0"/>
              <w:spacing w:line="260" w:lineRule="atLeast"/>
              <w:ind w:right="57"/>
              <w:jc w:val="right"/>
              <w:rPr>
                <w:sz w:val="22"/>
                <w:szCs w:val="22"/>
                <w:lang w:val="en-GB"/>
              </w:rPr>
            </w:pPr>
            <w:r w:rsidRPr="0040024B">
              <w:rPr>
                <w:sz w:val="22"/>
                <w:szCs w:val="22"/>
                <w:rtl/>
                <w:lang w:val="en-GB"/>
              </w:rPr>
              <w:t>١٧٣</w:t>
            </w:r>
          </w:p>
        </w:tc>
        <w:tc>
          <w:tcPr>
            <w:tcW w:w="840" w:type="dxa"/>
            <w:tcBorders>
              <w:top w:val="single" w:sz="12" w:space="0" w:color="auto"/>
            </w:tcBorders>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١٦٦</w:t>
            </w:r>
            <w:r w:rsidRPr="0040024B">
              <w:rPr>
                <w:rFonts w:cs="Times New Roman"/>
                <w:sz w:val="22"/>
                <w:szCs w:val="22"/>
                <w:rtl/>
                <w:lang w:val="en-GB"/>
              </w:rPr>
              <w:t>٫</w:t>
            </w:r>
            <w:r w:rsidRPr="0040024B">
              <w:rPr>
                <w:sz w:val="22"/>
                <w:szCs w:val="22"/>
                <w:rtl/>
                <w:lang w:val="en-GB"/>
              </w:rPr>
              <w:t>٢</w:t>
            </w:r>
          </w:p>
        </w:tc>
        <w:tc>
          <w:tcPr>
            <w:tcW w:w="938" w:type="dxa"/>
            <w:tcBorders>
              <w:top w:val="single" w:sz="12" w:space="0" w:color="auto"/>
            </w:tcBorders>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١٦٤</w:t>
            </w:r>
            <w:r w:rsidRPr="0040024B">
              <w:rPr>
                <w:rFonts w:cs="Times New Roman"/>
                <w:sz w:val="22"/>
                <w:szCs w:val="22"/>
                <w:rtl/>
                <w:lang w:val="en-GB"/>
              </w:rPr>
              <w:t>٫</w:t>
            </w:r>
            <w:r w:rsidRPr="0040024B">
              <w:rPr>
                <w:sz w:val="22"/>
                <w:szCs w:val="22"/>
                <w:rtl/>
                <w:lang w:val="en-GB"/>
              </w:rPr>
              <w:t>٩</w:t>
            </w:r>
          </w:p>
        </w:tc>
        <w:tc>
          <w:tcPr>
            <w:tcW w:w="900" w:type="dxa"/>
            <w:tcBorders>
              <w:top w:val="single" w:sz="12" w:space="0" w:color="auto"/>
            </w:tcBorders>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١٥٧</w:t>
            </w:r>
          </w:p>
        </w:tc>
      </w:tr>
      <w:tr w:rsidR="00E3462F" w:rsidRPr="0040024B" w:rsidTr="00887780">
        <w:tc>
          <w:tcPr>
            <w:tcW w:w="2760" w:type="dxa"/>
          </w:tcPr>
          <w:p w:rsidR="00E3462F" w:rsidRPr="0040024B" w:rsidRDefault="00E3462F" w:rsidP="00887780">
            <w:pPr>
              <w:spacing w:line="260" w:lineRule="atLeast"/>
              <w:rPr>
                <w:sz w:val="22"/>
                <w:szCs w:val="22"/>
              </w:rPr>
            </w:pPr>
            <w:r>
              <w:rPr>
                <w:sz w:val="22"/>
                <w:szCs w:val="22"/>
                <w:rtl/>
              </w:rPr>
              <w:t xml:space="preserve"> </w:t>
            </w:r>
            <w:r w:rsidRPr="0040024B">
              <w:rPr>
                <w:sz w:val="22"/>
                <w:szCs w:val="22"/>
              </w:rPr>
              <w:t xml:space="preserve"> </w:t>
            </w:r>
            <w:r w:rsidRPr="0040024B">
              <w:rPr>
                <w:sz w:val="22"/>
                <w:szCs w:val="22"/>
                <w:rtl/>
              </w:rPr>
              <w:t>الأورام الخبيثة في الرئتين</w:t>
            </w:r>
          </w:p>
        </w:tc>
        <w:tc>
          <w:tcPr>
            <w:tcW w:w="84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١٦</w:t>
            </w:r>
            <w:r w:rsidRPr="0040024B">
              <w:rPr>
                <w:rFonts w:cs="Times New Roman"/>
                <w:sz w:val="22"/>
                <w:szCs w:val="22"/>
                <w:rtl/>
                <w:lang w:val="en-GB"/>
              </w:rPr>
              <w:t>٫</w:t>
            </w:r>
            <w:r w:rsidRPr="0040024B">
              <w:rPr>
                <w:sz w:val="22"/>
                <w:szCs w:val="22"/>
                <w:rtl/>
                <w:lang w:val="en-GB"/>
              </w:rPr>
              <w:t>٨</w:t>
            </w:r>
          </w:p>
        </w:tc>
        <w:tc>
          <w:tcPr>
            <w:tcW w:w="84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١٩</w:t>
            </w:r>
            <w:r w:rsidRPr="0040024B">
              <w:rPr>
                <w:rFonts w:cs="Times New Roman"/>
                <w:sz w:val="22"/>
                <w:szCs w:val="22"/>
                <w:rtl/>
                <w:lang w:val="en-GB"/>
              </w:rPr>
              <w:t>٫</w:t>
            </w:r>
            <w:r w:rsidRPr="0040024B">
              <w:rPr>
                <w:sz w:val="22"/>
                <w:szCs w:val="22"/>
                <w:rtl/>
                <w:lang w:val="en-GB"/>
              </w:rPr>
              <w:t>١</w:t>
            </w:r>
          </w:p>
        </w:tc>
        <w:tc>
          <w:tcPr>
            <w:tcW w:w="84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١٨</w:t>
            </w:r>
            <w:r w:rsidRPr="0040024B">
              <w:rPr>
                <w:rFonts w:cs="Times New Roman"/>
                <w:sz w:val="22"/>
                <w:szCs w:val="22"/>
                <w:rtl/>
                <w:lang w:val="en-GB"/>
              </w:rPr>
              <w:t>٫</w:t>
            </w:r>
            <w:r w:rsidRPr="0040024B">
              <w:rPr>
                <w:sz w:val="22"/>
                <w:szCs w:val="22"/>
                <w:rtl/>
                <w:lang w:val="en-GB"/>
              </w:rPr>
              <w:t>٢</w:t>
            </w:r>
          </w:p>
        </w:tc>
        <w:tc>
          <w:tcPr>
            <w:tcW w:w="84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١٨</w:t>
            </w:r>
            <w:r w:rsidRPr="0040024B">
              <w:rPr>
                <w:rFonts w:cs="Times New Roman"/>
                <w:sz w:val="22"/>
                <w:szCs w:val="22"/>
                <w:rtl/>
                <w:lang w:val="en-GB"/>
              </w:rPr>
              <w:t>٫</w:t>
            </w:r>
            <w:r w:rsidRPr="0040024B">
              <w:rPr>
                <w:sz w:val="22"/>
                <w:szCs w:val="22"/>
                <w:rtl/>
                <w:lang w:val="en-GB"/>
              </w:rPr>
              <w:t>٨</w:t>
            </w:r>
          </w:p>
        </w:tc>
        <w:tc>
          <w:tcPr>
            <w:tcW w:w="840" w:type="dxa"/>
          </w:tcPr>
          <w:p w:rsidR="00E3462F" w:rsidRPr="0040024B" w:rsidRDefault="00E3462F" w:rsidP="00887780">
            <w:pPr>
              <w:bidi w:val="0"/>
              <w:spacing w:line="260" w:lineRule="atLeast"/>
              <w:ind w:right="57"/>
              <w:jc w:val="right"/>
              <w:rPr>
                <w:sz w:val="22"/>
                <w:szCs w:val="22"/>
                <w:lang w:val="en-GB"/>
              </w:rPr>
            </w:pPr>
            <w:r w:rsidRPr="0040024B">
              <w:rPr>
                <w:sz w:val="22"/>
                <w:szCs w:val="22"/>
                <w:rtl/>
                <w:lang w:val="en-GB"/>
              </w:rPr>
              <w:t>١٨</w:t>
            </w:r>
            <w:r w:rsidRPr="0040024B">
              <w:rPr>
                <w:rFonts w:cs="Times New Roman"/>
                <w:sz w:val="22"/>
                <w:szCs w:val="22"/>
                <w:rtl/>
                <w:lang w:val="en-GB"/>
              </w:rPr>
              <w:t>٫</w:t>
            </w:r>
            <w:r w:rsidRPr="0040024B">
              <w:rPr>
                <w:sz w:val="22"/>
                <w:szCs w:val="22"/>
                <w:rtl/>
                <w:lang w:val="en-GB"/>
              </w:rPr>
              <w:t>٦</w:t>
            </w:r>
          </w:p>
        </w:tc>
        <w:tc>
          <w:tcPr>
            <w:tcW w:w="84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١٨</w:t>
            </w:r>
            <w:r w:rsidRPr="0040024B">
              <w:rPr>
                <w:rFonts w:cs="Times New Roman"/>
                <w:sz w:val="22"/>
                <w:szCs w:val="22"/>
                <w:rtl/>
                <w:lang w:val="en-GB"/>
              </w:rPr>
              <w:t>٫</w:t>
            </w:r>
            <w:r w:rsidRPr="0040024B">
              <w:rPr>
                <w:sz w:val="22"/>
                <w:szCs w:val="22"/>
                <w:rtl/>
                <w:lang w:val="en-GB"/>
              </w:rPr>
              <w:t>٨</w:t>
            </w:r>
          </w:p>
        </w:tc>
        <w:tc>
          <w:tcPr>
            <w:tcW w:w="938"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١٩</w:t>
            </w:r>
            <w:r w:rsidRPr="0040024B">
              <w:rPr>
                <w:rFonts w:cs="Times New Roman"/>
                <w:sz w:val="22"/>
                <w:szCs w:val="22"/>
                <w:rtl/>
                <w:lang w:val="en-GB"/>
              </w:rPr>
              <w:t>٫</w:t>
            </w:r>
            <w:r w:rsidRPr="0040024B">
              <w:rPr>
                <w:sz w:val="22"/>
                <w:szCs w:val="22"/>
                <w:rtl/>
                <w:lang w:val="en-GB"/>
              </w:rPr>
              <w:t>٧</w:t>
            </w:r>
          </w:p>
        </w:tc>
        <w:tc>
          <w:tcPr>
            <w:tcW w:w="90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١٩</w:t>
            </w:r>
            <w:r w:rsidRPr="0040024B">
              <w:rPr>
                <w:rFonts w:cs="Times New Roman"/>
                <w:sz w:val="22"/>
                <w:szCs w:val="22"/>
                <w:rtl/>
                <w:lang w:val="en-GB"/>
              </w:rPr>
              <w:t>٫</w:t>
            </w:r>
            <w:r w:rsidRPr="0040024B">
              <w:rPr>
                <w:sz w:val="22"/>
                <w:szCs w:val="22"/>
                <w:rtl/>
                <w:lang w:val="en-GB"/>
              </w:rPr>
              <w:t>١</w:t>
            </w:r>
          </w:p>
        </w:tc>
      </w:tr>
      <w:tr w:rsidR="00E3462F" w:rsidRPr="0040024B" w:rsidTr="00887780">
        <w:tc>
          <w:tcPr>
            <w:tcW w:w="2760" w:type="dxa"/>
          </w:tcPr>
          <w:p w:rsidR="00E3462F" w:rsidRPr="0040024B" w:rsidRDefault="00E3462F" w:rsidP="00887780">
            <w:pPr>
              <w:spacing w:line="260" w:lineRule="atLeast"/>
              <w:rPr>
                <w:sz w:val="22"/>
                <w:szCs w:val="22"/>
              </w:rPr>
            </w:pPr>
            <w:r w:rsidRPr="0040024B">
              <w:rPr>
                <w:sz w:val="22"/>
                <w:szCs w:val="22"/>
                <w:rtl/>
              </w:rPr>
              <w:t>أمراض الدورة الدموية</w:t>
            </w:r>
          </w:p>
        </w:tc>
        <w:tc>
          <w:tcPr>
            <w:tcW w:w="84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٤٥٥</w:t>
            </w:r>
          </w:p>
        </w:tc>
        <w:tc>
          <w:tcPr>
            <w:tcW w:w="84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٣٨١</w:t>
            </w:r>
            <w:r w:rsidRPr="0040024B">
              <w:rPr>
                <w:rFonts w:cs="Times New Roman"/>
                <w:sz w:val="22"/>
                <w:szCs w:val="22"/>
                <w:rtl/>
                <w:lang w:val="en-GB"/>
              </w:rPr>
              <w:t>٫</w:t>
            </w:r>
            <w:r w:rsidRPr="0040024B">
              <w:rPr>
                <w:sz w:val="22"/>
                <w:szCs w:val="22"/>
                <w:rtl/>
                <w:lang w:val="en-GB"/>
              </w:rPr>
              <w:t>٧</w:t>
            </w:r>
          </w:p>
        </w:tc>
        <w:tc>
          <w:tcPr>
            <w:tcW w:w="84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٣٧٩</w:t>
            </w:r>
            <w:r w:rsidRPr="0040024B">
              <w:rPr>
                <w:rFonts w:cs="Times New Roman"/>
                <w:sz w:val="22"/>
                <w:szCs w:val="22"/>
                <w:rtl/>
                <w:lang w:val="en-GB"/>
              </w:rPr>
              <w:t>٫</w:t>
            </w:r>
            <w:r w:rsidRPr="0040024B">
              <w:rPr>
                <w:sz w:val="22"/>
                <w:szCs w:val="22"/>
                <w:rtl/>
                <w:lang w:val="en-GB"/>
              </w:rPr>
              <w:t>٥</w:t>
            </w:r>
          </w:p>
        </w:tc>
        <w:tc>
          <w:tcPr>
            <w:tcW w:w="84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٣٨٤</w:t>
            </w:r>
            <w:r w:rsidRPr="0040024B">
              <w:rPr>
                <w:rFonts w:cs="Times New Roman"/>
                <w:sz w:val="22"/>
                <w:szCs w:val="22"/>
                <w:rtl/>
                <w:lang w:val="en-GB"/>
              </w:rPr>
              <w:t>٫</w:t>
            </w:r>
            <w:r w:rsidRPr="0040024B">
              <w:rPr>
                <w:sz w:val="22"/>
                <w:szCs w:val="22"/>
                <w:rtl/>
                <w:lang w:val="en-GB"/>
              </w:rPr>
              <w:t>٤</w:t>
            </w:r>
          </w:p>
        </w:tc>
        <w:tc>
          <w:tcPr>
            <w:tcW w:w="840" w:type="dxa"/>
          </w:tcPr>
          <w:p w:rsidR="00E3462F" w:rsidRPr="0040024B" w:rsidRDefault="00E3462F" w:rsidP="00887780">
            <w:pPr>
              <w:bidi w:val="0"/>
              <w:spacing w:line="260" w:lineRule="atLeast"/>
              <w:ind w:right="57"/>
              <w:jc w:val="right"/>
              <w:rPr>
                <w:sz w:val="22"/>
                <w:szCs w:val="22"/>
                <w:lang w:val="en-GB"/>
              </w:rPr>
            </w:pPr>
            <w:r w:rsidRPr="0040024B">
              <w:rPr>
                <w:sz w:val="22"/>
                <w:szCs w:val="22"/>
                <w:rtl/>
                <w:lang w:val="en-GB"/>
              </w:rPr>
              <w:t>٣٥٦</w:t>
            </w:r>
            <w:r w:rsidRPr="0040024B">
              <w:rPr>
                <w:rFonts w:cs="Times New Roman"/>
                <w:sz w:val="22"/>
                <w:szCs w:val="22"/>
                <w:rtl/>
                <w:lang w:val="en-GB"/>
              </w:rPr>
              <w:t>٫</w:t>
            </w:r>
            <w:r w:rsidRPr="0040024B">
              <w:rPr>
                <w:sz w:val="22"/>
                <w:szCs w:val="22"/>
                <w:rtl/>
                <w:lang w:val="en-GB"/>
              </w:rPr>
              <w:t>٩</w:t>
            </w:r>
          </w:p>
        </w:tc>
        <w:tc>
          <w:tcPr>
            <w:tcW w:w="84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٣٥١</w:t>
            </w:r>
            <w:r w:rsidRPr="0040024B">
              <w:rPr>
                <w:rFonts w:cs="Times New Roman"/>
                <w:sz w:val="22"/>
                <w:szCs w:val="22"/>
                <w:rtl/>
                <w:lang w:val="en-GB"/>
              </w:rPr>
              <w:t>٫</w:t>
            </w:r>
            <w:r w:rsidRPr="0040024B">
              <w:rPr>
                <w:sz w:val="22"/>
                <w:szCs w:val="22"/>
                <w:rtl/>
                <w:lang w:val="en-GB"/>
              </w:rPr>
              <w:t>١</w:t>
            </w:r>
          </w:p>
        </w:tc>
        <w:tc>
          <w:tcPr>
            <w:tcW w:w="938"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٣١٨</w:t>
            </w:r>
            <w:r w:rsidRPr="0040024B">
              <w:rPr>
                <w:rFonts w:cs="Times New Roman"/>
                <w:sz w:val="22"/>
                <w:szCs w:val="22"/>
                <w:rtl/>
                <w:lang w:val="en-GB"/>
              </w:rPr>
              <w:t>٫</w:t>
            </w:r>
            <w:r w:rsidRPr="0040024B">
              <w:rPr>
                <w:sz w:val="22"/>
                <w:szCs w:val="22"/>
                <w:rtl/>
                <w:lang w:val="en-GB"/>
              </w:rPr>
              <w:t>٢</w:t>
            </w:r>
          </w:p>
        </w:tc>
        <w:tc>
          <w:tcPr>
            <w:tcW w:w="90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٣٠٦</w:t>
            </w:r>
            <w:r w:rsidRPr="0040024B">
              <w:rPr>
                <w:rFonts w:cs="Times New Roman"/>
                <w:sz w:val="22"/>
                <w:szCs w:val="22"/>
                <w:rtl/>
                <w:lang w:val="en-GB"/>
              </w:rPr>
              <w:t>٫</w:t>
            </w:r>
            <w:r w:rsidRPr="0040024B">
              <w:rPr>
                <w:sz w:val="22"/>
                <w:szCs w:val="22"/>
                <w:rtl/>
                <w:lang w:val="en-GB"/>
              </w:rPr>
              <w:t>٨</w:t>
            </w:r>
          </w:p>
        </w:tc>
      </w:tr>
      <w:tr w:rsidR="00E3462F" w:rsidRPr="0040024B" w:rsidTr="00887780">
        <w:tc>
          <w:tcPr>
            <w:tcW w:w="2760" w:type="dxa"/>
          </w:tcPr>
          <w:p w:rsidR="00E3462F" w:rsidRPr="0040024B" w:rsidRDefault="00E3462F" w:rsidP="00887780">
            <w:pPr>
              <w:spacing w:line="260" w:lineRule="atLeast"/>
              <w:rPr>
                <w:sz w:val="22"/>
                <w:szCs w:val="22"/>
              </w:rPr>
            </w:pPr>
            <w:r>
              <w:rPr>
                <w:sz w:val="22"/>
                <w:szCs w:val="22"/>
                <w:rtl/>
              </w:rPr>
              <w:t xml:space="preserve"> </w:t>
            </w:r>
            <w:r>
              <w:rPr>
                <w:sz w:val="22"/>
                <w:szCs w:val="22"/>
              </w:rPr>
              <w:t xml:space="preserve"> </w:t>
            </w:r>
            <w:r w:rsidRPr="0040024B">
              <w:rPr>
                <w:sz w:val="22"/>
                <w:szCs w:val="22"/>
                <w:rtl/>
              </w:rPr>
              <w:t>احتشاء عضل</w:t>
            </w:r>
            <w:r w:rsidRPr="0040024B">
              <w:rPr>
                <w:rFonts w:hint="cs"/>
                <w:sz w:val="22"/>
                <w:szCs w:val="22"/>
                <w:rtl/>
              </w:rPr>
              <w:t>ة</w:t>
            </w:r>
            <w:r w:rsidRPr="0040024B">
              <w:rPr>
                <w:sz w:val="22"/>
                <w:szCs w:val="22"/>
                <w:rtl/>
              </w:rPr>
              <w:t xml:space="preserve"> القلب الحاد</w:t>
            </w:r>
          </w:p>
        </w:tc>
        <w:tc>
          <w:tcPr>
            <w:tcW w:w="84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٧٨</w:t>
            </w:r>
            <w:r w:rsidRPr="0040024B">
              <w:rPr>
                <w:rFonts w:cs="Times New Roman"/>
                <w:sz w:val="22"/>
                <w:szCs w:val="22"/>
                <w:rtl/>
                <w:lang w:val="en-GB"/>
              </w:rPr>
              <w:t>٫</w:t>
            </w:r>
            <w:r w:rsidRPr="0040024B">
              <w:rPr>
                <w:sz w:val="22"/>
                <w:szCs w:val="22"/>
                <w:rtl/>
                <w:lang w:val="en-GB"/>
              </w:rPr>
              <w:t>٣</w:t>
            </w:r>
          </w:p>
        </w:tc>
        <w:tc>
          <w:tcPr>
            <w:tcW w:w="84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٥٦</w:t>
            </w:r>
            <w:r w:rsidRPr="0040024B">
              <w:rPr>
                <w:rFonts w:cs="Times New Roman"/>
                <w:sz w:val="22"/>
                <w:szCs w:val="22"/>
                <w:rtl/>
                <w:lang w:val="en-GB"/>
              </w:rPr>
              <w:t>٫</w:t>
            </w:r>
            <w:r w:rsidRPr="0040024B">
              <w:rPr>
                <w:sz w:val="22"/>
                <w:szCs w:val="22"/>
                <w:rtl/>
                <w:lang w:val="en-GB"/>
              </w:rPr>
              <w:t>٩</w:t>
            </w:r>
          </w:p>
        </w:tc>
        <w:tc>
          <w:tcPr>
            <w:tcW w:w="84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٥٢</w:t>
            </w:r>
            <w:r w:rsidRPr="0040024B">
              <w:rPr>
                <w:rFonts w:cs="Times New Roman"/>
                <w:sz w:val="22"/>
                <w:szCs w:val="22"/>
                <w:rtl/>
                <w:lang w:val="en-GB"/>
              </w:rPr>
              <w:t>٫</w:t>
            </w:r>
            <w:r w:rsidRPr="0040024B">
              <w:rPr>
                <w:sz w:val="22"/>
                <w:szCs w:val="22"/>
                <w:rtl/>
                <w:lang w:val="en-GB"/>
              </w:rPr>
              <w:t>٤</w:t>
            </w:r>
          </w:p>
        </w:tc>
        <w:tc>
          <w:tcPr>
            <w:tcW w:w="84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٤٨</w:t>
            </w:r>
            <w:r w:rsidRPr="0040024B">
              <w:rPr>
                <w:rFonts w:cs="Times New Roman"/>
                <w:sz w:val="22"/>
                <w:szCs w:val="22"/>
                <w:rtl/>
                <w:lang w:val="en-GB"/>
              </w:rPr>
              <w:t>٫</w:t>
            </w:r>
            <w:r w:rsidRPr="0040024B">
              <w:rPr>
                <w:sz w:val="22"/>
                <w:szCs w:val="22"/>
                <w:rtl/>
                <w:lang w:val="en-GB"/>
              </w:rPr>
              <w:t>١</w:t>
            </w:r>
          </w:p>
        </w:tc>
        <w:tc>
          <w:tcPr>
            <w:tcW w:w="840" w:type="dxa"/>
          </w:tcPr>
          <w:p w:rsidR="00E3462F" w:rsidRPr="0040024B" w:rsidRDefault="00E3462F" w:rsidP="00887780">
            <w:pPr>
              <w:bidi w:val="0"/>
              <w:spacing w:line="260" w:lineRule="atLeast"/>
              <w:ind w:right="57"/>
              <w:jc w:val="right"/>
              <w:rPr>
                <w:sz w:val="22"/>
                <w:szCs w:val="22"/>
                <w:lang w:val="en-GB"/>
              </w:rPr>
            </w:pPr>
            <w:r w:rsidRPr="0040024B">
              <w:rPr>
                <w:sz w:val="22"/>
                <w:szCs w:val="22"/>
                <w:rtl/>
                <w:lang w:val="en-GB"/>
              </w:rPr>
              <w:t>٤١</w:t>
            </w:r>
            <w:r w:rsidRPr="0040024B">
              <w:rPr>
                <w:rFonts w:cs="Times New Roman"/>
                <w:sz w:val="22"/>
                <w:szCs w:val="22"/>
                <w:rtl/>
                <w:lang w:val="en-GB"/>
              </w:rPr>
              <w:t>٫</w:t>
            </w:r>
            <w:r w:rsidRPr="0040024B">
              <w:rPr>
                <w:sz w:val="22"/>
                <w:szCs w:val="22"/>
                <w:rtl/>
                <w:lang w:val="en-GB"/>
              </w:rPr>
              <w:t>٦</w:t>
            </w:r>
          </w:p>
        </w:tc>
        <w:tc>
          <w:tcPr>
            <w:tcW w:w="84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٣٧</w:t>
            </w:r>
            <w:r w:rsidRPr="0040024B">
              <w:rPr>
                <w:rFonts w:cs="Times New Roman"/>
                <w:sz w:val="22"/>
                <w:szCs w:val="22"/>
                <w:rtl/>
                <w:lang w:val="en-GB"/>
              </w:rPr>
              <w:t>٫</w:t>
            </w:r>
            <w:r w:rsidRPr="0040024B">
              <w:rPr>
                <w:sz w:val="22"/>
                <w:szCs w:val="22"/>
                <w:rtl/>
                <w:lang w:val="en-GB"/>
              </w:rPr>
              <w:t>٢</w:t>
            </w:r>
          </w:p>
        </w:tc>
        <w:tc>
          <w:tcPr>
            <w:tcW w:w="938"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٣٤</w:t>
            </w:r>
            <w:r w:rsidRPr="0040024B">
              <w:rPr>
                <w:rFonts w:cs="Times New Roman"/>
                <w:sz w:val="22"/>
                <w:szCs w:val="22"/>
                <w:rtl/>
                <w:lang w:val="en-GB"/>
              </w:rPr>
              <w:t>٫</w:t>
            </w:r>
            <w:r w:rsidRPr="0040024B">
              <w:rPr>
                <w:sz w:val="22"/>
                <w:szCs w:val="22"/>
                <w:rtl/>
                <w:lang w:val="en-GB"/>
              </w:rPr>
              <w:t>١</w:t>
            </w:r>
          </w:p>
        </w:tc>
        <w:tc>
          <w:tcPr>
            <w:tcW w:w="90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٣١</w:t>
            </w:r>
            <w:r w:rsidRPr="0040024B">
              <w:rPr>
                <w:rFonts w:cs="Times New Roman"/>
                <w:sz w:val="22"/>
                <w:szCs w:val="22"/>
                <w:rtl/>
                <w:lang w:val="en-GB"/>
              </w:rPr>
              <w:t>٫</w:t>
            </w:r>
            <w:r w:rsidRPr="0040024B">
              <w:rPr>
                <w:sz w:val="22"/>
                <w:szCs w:val="22"/>
                <w:rtl/>
                <w:lang w:val="en-GB"/>
              </w:rPr>
              <w:t>٥</w:t>
            </w:r>
          </w:p>
        </w:tc>
      </w:tr>
      <w:tr w:rsidR="00E3462F" w:rsidRPr="0040024B" w:rsidTr="00887780">
        <w:tc>
          <w:tcPr>
            <w:tcW w:w="2760" w:type="dxa"/>
          </w:tcPr>
          <w:p w:rsidR="00E3462F" w:rsidRPr="0040024B" w:rsidRDefault="00E3462F" w:rsidP="00887780">
            <w:pPr>
              <w:spacing w:line="260" w:lineRule="atLeast"/>
              <w:rPr>
                <w:sz w:val="22"/>
                <w:szCs w:val="22"/>
              </w:rPr>
            </w:pPr>
            <w:r>
              <w:rPr>
                <w:sz w:val="22"/>
                <w:szCs w:val="22"/>
                <w:rtl/>
              </w:rPr>
              <w:t xml:space="preserve"> </w:t>
            </w:r>
            <w:r>
              <w:rPr>
                <w:sz w:val="22"/>
                <w:szCs w:val="22"/>
              </w:rPr>
              <w:t xml:space="preserve"> </w:t>
            </w:r>
            <w:r w:rsidRPr="0040024B">
              <w:rPr>
                <w:sz w:val="22"/>
                <w:szCs w:val="22"/>
                <w:rtl/>
              </w:rPr>
              <w:t>أمراض الأوعية الدموية</w:t>
            </w:r>
          </w:p>
        </w:tc>
        <w:tc>
          <w:tcPr>
            <w:tcW w:w="84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١٣٤</w:t>
            </w:r>
            <w:r w:rsidRPr="0040024B">
              <w:rPr>
                <w:rFonts w:cs="Times New Roman"/>
                <w:sz w:val="22"/>
                <w:szCs w:val="22"/>
                <w:rtl/>
                <w:lang w:val="en-GB"/>
              </w:rPr>
              <w:t>٫</w:t>
            </w:r>
            <w:r w:rsidRPr="0040024B">
              <w:rPr>
                <w:sz w:val="22"/>
                <w:szCs w:val="22"/>
                <w:rtl/>
                <w:lang w:val="en-GB"/>
              </w:rPr>
              <w:t>٨</w:t>
            </w:r>
          </w:p>
        </w:tc>
        <w:tc>
          <w:tcPr>
            <w:tcW w:w="84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١٢٢</w:t>
            </w:r>
            <w:r w:rsidRPr="0040024B">
              <w:rPr>
                <w:rFonts w:cs="Times New Roman"/>
                <w:sz w:val="22"/>
                <w:szCs w:val="22"/>
                <w:rtl/>
                <w:lang w:val="en-GB"/>
              </w:rPr>
              <w:t>٫</w:t>
            </w:r>
            <w:r w:rsidRPr="0040024B">
              <w:rPr>
                <w:sz w:val="22"/>
                <w:szCs w:val="22"/>
                <w:rtl/>
                <w:lang w:val="en-GB"/>
              </w:rPr>
              <w:t>٥</w:t>
            </w:r>
          </w:p>
        </w:tc>
        <w:tc>
          <w:tcPr>
            <w:tcW w:w="84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١١٩</w:t>
            </w:r>
            <w:r w:rsidRPr="0040024B">
              <w:rPr>
                <w:rFonts w:cs="Times New Roman"/>
                <w:sz w:val="22"/>
                <w:szCs w:val="22"/>
                <w:rtl/>
                <w:lang w:val="en-GB"/>
              </w:rPr>
              <w:t>٫</w:t>
            </w:r>
            <w:r w:rsidRPr="0040024B">
              <w:rPr>
                <w:sz w:val="22"/>
                <w:szCs w:val="22"/>
                <w:rtl/>
                <w:lang w:val="en-GB"/>
              </w:rPr>
              <w:t>٥</w:t>
            </w:r>
          </w:p>
        </w:tc>
        <w:tc>
          <w:tcPr>
            <w:tcW w:w="84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١٢٠</w:t>
            </w:r>
            <w:r w:rsidRPr="0040024B">
              <w:rPr>
                <w:rFonts w:cs="Times New Roman"/>
                <w:sz w:val="22"/>
                <w:szCs w:val="22"/>
                <w:rtl/>
                <w:lang w:val="en-GB"/>
              </w:rPr>
              <w:t>٫</w:t>
            </w:r>
            <w:r w:rsidRPr="0040024B">
              <w:rPr>
                <w:sz w:val="22"/>
                <w:szCs w:val="22"/>
                <w:rtl/>
                <w:lang w:val="en-GB"/>
              </w:rPr>
              <w:t>٦</w:t>
            </w:r>
          </w:p>
        </w:tc>
        <w:tc>
          <w:tcPr>
            <w:tcW w:w="840" w:type="dxa"/>
          </w:tcPr>
          <w:p w:rsidR="00E3462F" w:rsidRPr="0040024B" w:rsidRDefault="00E3462F" w:rsidP="00887780">
            <w:pPr>
              <w:bidi w:val="0"/>
              <w:spacing w:line="260" w:lineRule="atLeast"/>
              <w:jc w:val="right"/>
              <w:rPr>
                <w:sz w:val="22"/>
                <w:szCs w:val="22"/>
                <w:lang w:val="en-GB"/>
              </w:rPr>
            </w:pPr>
            <w:r w:rsidRPr="0040024B">
              <w:rPr>
                <w:sz w:val="22"/>
                <w:szCs w:val="22"/>
                <w:rtl/>
                <w:lang w:val="en-GB"/>
              </w:rPr>
              <w:t>١</w:t>
            </w:r>
            <w:r w:rsidRPr="0040024B">
              <w:rPr>
                <w:sz w:val="22"/>
                <w:szCs w:val="22"/>
                <w:lang w:val="en-GB"/>
              </w:rPr>
              <w:t xml:space="preserve"> </w:t>
            </w:r>
            <w:r w:rsidRPr="0040024B">
              <w:rPr>
                <w:sz w:val="22"/>
                <w:szCs w:val="22"/>
                <w:rtl/>
                <w:lang w:val="en-GB"/>
              </w:rPr>
              <w:t>٠٠٧</w:t>
            </w:r>
          </w:p>
        </w:tc>
        <w:tc>
          <w:tcPr>
            <w:tcW w:w="84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٩٩</w:t>
            </w:r>
            <w:r w:rsidRPr="0040024B">
              <w:rPr>
                <w:rFonts w:cs="Times New Roman"/>
                <w:sz w:val="22"/>
                <w:szCs w:val="22"/>
                <w:rtl/>
                <w:lang w:val="en-GB"/>
              </w:rPr>
              <w:t>٫</w:t>
            </w:r>
            <w:r w:rsidRPr="0040024B">
              <w:rPr>
                <w:sz w:val="22"/>
                <w:szCs w:val="22"/>
                <w:rtl/>
                <w:lang w:val="en-GB"/>
              </w:rPr>
              <w:t>٢</w:t>
            </w:r>
          </w:p>
        </w:tc>
        <w:tc>
          <w:tcPr>
            <w:tcW w:w="938"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٩٠</w:t>
            </w:r>
            <w:r w:rsidRPr="0040024B">
              <w:rPr>
                <w:rFonts w:cs="Times New Roman"/>
                <w:sz w:val="22"/>
                <w:szCs w:val="22"/>
                <w:rtl/>
                <w:lang w:val="en-GB"/>
              </w:rPr>
              <w:t>٫</w:t>
            </w:r>
            <w:r w:rsidRPr="0040024B">
              <w:rPr>
                <w:sz w:val="22"/>
                <w:szCs w:val="22"/>
                <w:rtl/>
                <w:lang w:val="en-GB"/>
              </w:rPr>
              <w:t>٨</w:t>
            </w:r>
          </w:p>
        </w:tc>
        <w:tc>
          <w:tcPr>
            <w:tcW w:w="90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٧٣</w:t>
            </w:r>
            <w:r w:rsidRPr="0040024B">
              <w:rPr>
                <w:rFonts w:cs="Times New Roman"/>
                <w:sz w:val="22"/>
                <w:szCs w:val="22"/>
                <w:rtl/>
                <w:lang w:val="en-GB"/>
              </w:rPr>
              <w:t>٫</w:t>
            </w:r>
            <w:r w:rsidRPr="0040024B">
              <w:rPr>
                <w:sz w:val="22"/>
                <w:szCs w:val="22"/>
                <w:rtl/>
                <w:lang w:val="en-GB"/>
              </w:rPr>
              <w:t>١</w:t>
            </w:r>
          </w:p>
        </w:tc>
      </w:tr>
      <w:tr w:rsidR="00E3462F" w:rsidRPr="0040024B" w:rsidTr="00887780">
        <w:tc>
          <w:tcPr>
            <w:tcW w:w="2760" w:type="dxa"/>
          </w:tcPr>
          <w:p w:rsidR="00E3462F" w:rsidRPr="0040024B" w:rsidRDefault="00E3462F" w:rsidP="00887780">
            <w:pPr>
              <w:spacing w:line="260" w:lineRule="atLeast"/>
              <w:rPr>
                <w:sz w:val="22"/>
                <w:szCs w:val="22"/>
              </w:rPr>
            </w:pPr>
            <w:r w:rsidRPr="0040024B">
              <w:rPr>
                <w:sz w:val="22"/>
                <w:szCs w:val="22"/>
                <w:rtl/>
              </w:rPr>
              <w:t>أمراض الجهاز التنفسي</w:t>
            </w:r>
          </w:p>
        </w:tc>
        <w:tc>
          <w:tcPr>
            <w:tcW w:w="84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٣١</w:t>
            </w:r>
            <w:r w:rsidRPr="0040024B">
              <w:rPr>
                <w:rFonts w:cs="Times New Roman"/>
                <w:sz w:val="22"/>
                <w:szCs w:val="22"/>
                <w:rtl/>
                <w:lang w:val="en-GB"/>
              </w:rPr>
              <w:t>٫</w:t>
            </w:r>
            <w:r w:rsidRPr="0040024B">
              <w:rPr>
                <w:sz w:val="22"/>
                <w:szCs w:val="22"/>
                <w:rtl/>
                <w:lang w:val="en-GB"/>
              </w:rPr>
              <w:t>٦</w:t>
            </w:r>
          </w:p>
        </w:tc>
        <w:tc>
          <w:tcPr>
            <w:tcW w:w="84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٢٦</w:t>
            </w:r>
            <w:r w:rsidRPr="0040024B">
              <w:rPr>
                <w:rFonts w:cs="Times New Roman"/>
                <w:sz w:val="22"/>
                <w:szCs w:val="22"/>
                <w:rtl/>
                <w:lang w:val="en-GB"/>
              </w:rPr>
              <w:t>٫</w:t>
            </w:r>
            <w:r w:rsidRPr="0040024B">
              <w:rPr>
                <w:sz w:val="22"/>
                <w:szCs w:val="22"/>
                <w:rtl/>
                <w:lang w:val="en-GB"/>
              </w:rPr>
              <w:t>٦</w:t>
            </w:r>
          </w:p>
        </w:tc>
        <w:tc>
          <w:tcPr>
            <w:tcW w:w="84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٢٧</w:t>
            </w:r>
            <w:r w:rsidRPr="0040024B">
              <w:rPr>
                <w:rFonts w:cs="Times New Roman"/>
                <w:sz w:val="22"/>
                <w:szCs w:val="22"/>
                <w:rtl/>
                <w:lang w:val="en-GB"/>
              </w:rPr>
              <w:t>٫</w:t>
            </w:r>
            <w:r w:rsidRPr="0040024B">
              <w:rPr>
                <w:sz w:val="22"/>
                <w:szCs w:val="22"/>
                <w:rtl/>
                <w:lang w:val="en-GB"/>
              </w:rPr>
              <w:t>٢</w:t>
            </w:r>
          </w:p>
        </w:tc>
        <w:tc>
          <w:tcPr>
            <w:tcW w:w="84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٣٠</w:t>
            </w:r>
            <w:r w:rsidRPr="0040024B">
              <w:rPr>
                <w:rFonts w:cs="Times New Roman"/>
                <w:sz w:val="22"/>
                <w:szCs w:val="22"/>
                <w:rtl/>
                <w:lang w:val="en-GB"/>
              </w:rPr>
              <w:t>٫</w:t>
            </w:r>
            <w:r w:rsidRPr="0040024B">
              <w:rPr>
                <w:sz w:val="22"/>
                <w:szCs w:val="22"/>
                <w:rtl/>
                <w:lang w:val="en-GB"/>
              </w:rPr>
              <w:t>٩</w:t>
            </w:r>
          </w:p>
        </w:tc>
        <w:tc>
          <w:tcPr>
            <w:tcW w:w="840" w:type="dxa"/>
          </w:tcPr>
          <w:p w:rsidR="00E3462F" w:rsidRPr="0040024B" w:rsidRDefault="00E3462F" w:rsidP="00887780">
            <w:pPr>
              <w:bidi w:val="0"/>
              <w:spacing w:line="260" w:lineRule="atLeast"/>
              <w:ind w:right="57"/>
              <w:jc w:val="right"/>
              <w:rPr>
                <w:sz w:val="22"/>
                <w:szCs w:val="22"/>
                <w:lang w:val="en-GB"/>
              </w:rPr>
            </w:pPr>
            <w:r w:rsidRPr="0040024B">
              <w:rPr>
                <w:sz w:val="22"/>
                <w:szCs w:val="22"/>
                <w:rtl/>
                <w:lang w:val="en-GB"/>
              </w:rPr>
              <w:t>٢٥</w:t>
            </w:r>
            <w:r w:rsidRPr="0040024B">
              <w:rPr>
                <w:rFonts w:cs="Times New Roman"/>
                <w:sz w:val="22"/>
                <w:szCs w:val="22"/>
                <w:rtl/>
                <w:lang w:val="en-GB"/>
              </w:rPr>
              <w:t>٫</w:t>
            </w:r>
            <w:r w:rsidRPr="0040024B">
              <w:rPr>
                <w:sz w:val="22"/>
                <w:szCs w:val="22"/>
                <w:rtl/>
                <w:lang w:val="en-GB"/>
              </w:rPr>
              <w:t>٥</w:t>
            </w:r>
          </w:p>
        </w:tc>
        <w:tc>
          <w:tcPr>
            <w:tcW w:w="84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٣٣</w:t>
            </w:r>
            <w:r w:rsidRPr="0040024B">
              <w:rPr>
                <w:rFonts w:cs="Times New Roman"/>
                <w:sz w:val="22"/>
                <w:szCs w:val="22"/>
                <w:rtl/>
                <w:lang w:val="en-GB"/>
              </w:rPr>
              <w:t>٫</w:t>
            </w:r>
            <w:r w:rsidRPr="0040024B">
              <w:rPr>
                <w:sz w:val="22"/>
                <w:szCs w:val="22"/>
                <w:rtl/>
                <w:lang w:val="en-GB"/>
              </w:rPr>
              <w:t>٥</w:t>
            </w:r>
          </w:p>
        </w:tc>
        <w:tc>
          <w:tcPr>
            <w:tcW w:w="938"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٣٠</w:t>
            </w:r>
            <w:r w:rsidRPr="0040024B">
              <w:rPr>
                <w:rFonts w:cs="Times New Roman"/>
                <w:sz w:val="22"/>
                <w:szCs w:val="22"/>
                <w:rtl/>
                <w:lang w:val="en-GB"/>
              </w:rPr>
              <w:t>٫</w:t>
            </w:r>
            <w:r w:rsidRPr="0040024B">
              <w:rPr>
                <w:sz w:val="22"/>
                <w:szCs w:val="22"/>
                <w:rtl/>
                <w:lang w:val="en-GB"/>
              </w:rPr>
              <w:t>٣</w:t>
            </w:r>
          </w:p>
        </w:tc>
        <w:tc>
          <w:tcPr>
            <w:tcW w:w="90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٢٩</w:t>
            </w:r>
            <w:r w:rsidRPr="0040024B">
              <w:rPr>
                <w:rFonts w:cs="Times New Roman"/>
                <w:sz w:val="22"/>
                <w:szCs w:val="22"/>
                <w:rtl/>
                <w:lang w:val="en-GB"/>
              </w:rPr>
              <w:t>٫</w:t>
            </w:r>
            <w:r w:rsidRPr="0040024B">
              <w:rPr>
                <w:sz w:val="22"/>
                <w:szCs w:val="22"/>
                <w:rtl/>
                <w:lang w:val="en-GB"/>
              </w:rPr>
              <w:t>٣</w:t>
            </w:r>
          </w:p>
        </w:tc>
      </w:tr>
      <w:tr w:rsidR="00E3462F" w:rsidRPr="0040024B" w:rsidTr="00887780">
        <w:tc>
          <w:tcPr>
            <w:tcW w:w="2760" w:type="dxa"/>
          </w:tcPr>
          <w:p w:rsidR="00E3462F" w:rsidRPr="0040024B" w:rsidRDefault="00E3462F" w:rsidP="00887780">
            <w:pPr>
              <w:spacing w:line="260" w:lineRule="atLeast"/>
              <w:rPr>
                <w:sz w:val="22"/>
                <w:szCs w:val="22"/>
              </w:rPr>
            </w:pPr>
            <w:r w:rsidRPr="0040024B">
              <w:rPr>
                <w:sz w:val="22"/>
                <w:szCs w:val="22"/>
                <w:rtl/>
              </w:rPr>
              <w:t>أمراض الجهاز الهضمي</w:t>
            </w:r>
          </w:p>
        </w:tc>
        <w:tc>
          <w:tcPr>
            <w:tcW w:w="84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٢٦</w:t>
            </w:r>
            <w:r w:rsidRPr="0040024B">
              <w:rPr>
                <w:rFonts w:cs="Times New Roman"/>
                <w:sz w:val="22"/>
                <w:szCs w:val="22"/>
                <w:rtl/>
                <w:lang w:val="en-GB"/>
              </w:rPr>
              <w:t>٫</w:t>
            </w:r>
            <w:r w:rsidRPr="0040024B">
              <w:rPr>
                <w:sz w:val="22"/>
                <w:szCs w:val="22"/>
                <w:rtl/>
                <w:lang w:val="en-GB"/>
              </w:rPr>
              <w:t>٣</w:t>
            </w:r>
          </w:p>
        </w:tc>
        <w:tc>
          <w:tcPr>
            <w:tcW w:w="84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٢٥</w:t>
            </w:r>
            <w:r w:rsidRPr="0040024B">
              <w:rPr>
                <w:rFonts w:cs="Times New Roman"/>
                <w:sz w:val="22"/>
                <w:szCs w:val="22"/>
                <w:rtl/>
                <w:lang w:val="en-GB"/>
              </w:rPr>
              <w:t>٫</w:t>
            </w:r>
            <w:r w:rsidRPr="0040024B">
              <w:rPr>
                <w:sz w:val="22"/>
                <w:szCs w:val="22"/>
                <w:rtl/>
                <w:lang w:val="en-GB"/>
              </w:rPr>
              <w:t>٨</w:t>
            </w:r>
          </w:p>
        </w:tc>
        <w:tc>
          <w:tcPr>
            <w:tcW w:w="84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٢٦</w:t>
            </w:r>
          </w:p>
        </w:tc>
        <w:tc>
          <w:tcPr>
            <w:tcW w:w="84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٢٧</w:t>
            </w:r>
            <w:r w:rsidRPr="0040024B">
              <w:rPr>
                <w:rFonts w:cs="Times New Roman"/>
                <w:sz w:val="22"/>
                <w:szCs w:val="22"/>
                <w:rtl/>
                <w:lang w:val="en-GB"/>
              </w:rPr>
              <w:t>٫</w:t>
            </w:r>
            <w:r w:rsidRPr="0040024B">
              <w:rPr>
                <w:sz w:val="22"/>
                <w:szCs w:val="22"/>
                <w:rtl/>
                <w:lang w:val="en-GB"/>
              </w:rPr>
              <w:t>٥</w:t>
            </w:r>
          </w:p>
        </w:tc>
        <w:tc>
          <w:tcPr>
            <w:tcW w:w="840" w:type="dxa"/>
          </w:tcPr>
          <w:p w:rsidR="00E3462F" w:rsidRPr="0040024B" w:rsidRDefault="00E3462F" w:rsidP="00887780">
            <w:pPr>
              <w:bidi w:val="0"/>
              <w:spacing w:line="260" w:lineRule="atLeast"/>
              <w:ind w:right="57"/>
              <w:jc w:val="right"/>
              <w:rPr>
                <w:sz w:val="22"/>
                <w:szCs w:val="22"/>
                <w:lang w:val="en-GB"/>
              </w:rPr>
            </w:pPr>
            <w:r w:rsidRPr="0040024B">
              <w:rPr>
                <w:sz w:val="22"/>
                <w:szCs w:val="22"/>
                <w:rtl/>
                <w:lang w:val="en-GB"/>
              </w:rPr>
              <w:t>٢٥</w:t>
            </w:r>
            <w:r w:rsidRPr="0040024B">
              <w:rPr>
                <w:rFonts w:cs="Times New Roman"/>
                <w:sz w:val="22"/>
                <w:szCs w:val="22"/>
                <w:rtl/>
                <w:lang w:val="en-GB"/>
              </w:rPr>
              <w:t>٫</w:t>
            </w:r>
            <w:r w:rsidRPr="0040024B">
              <w:rPr>
                <w:sz w:val="22"/>
                <w:szCs w:val="22"/>
                <w:rtl/>
                <w:lang w:val="en-GB"/>
              </w:rPr>
              <w:t>٧</w:t>
            </w:r>
          </w:p>
        </w:tc>
        <w:tc>
          <w:tcPr>
            <w:tcW w:w="84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٢٦</w:t>
            </w:r>
            <w:r w:rsidRPr="0040024B">
              <w:rPr>
                <w:rFonts w:cs="Times New Roman"/>
                <w:sz w:val="22"/>
                <w:szCs w:val="22"/>
                <w:rtl/>
                <w:lang w:val="en-GB"/>
              </w:rPr>
              <w:t>٫</w:t>
            </w:r>
            <w:r w:rsidRPr="0040024B">
              <w:rPr>
                <w:sz w:val="22"/>
                <w:szCs w:val="22"/>
                <w:rtl/>
                <w:lang w:val="en-GB"/>
              </w:rPr>
              <w:t>٨</w:t>
            </w:r>
          </w:p>
        </w:tc>
        <w:tc>
          <w:tcPr>
            <w:tcW w:w="938" w:type="dxa"/>
          </w:tcPr>
          <w:p w:rsidR="00E3462F" w:rsidRPr="0040024B" w:rsidRDefault="00E3462F" w:rsidP="00887780">
            <w:pPr>
              <w:bidi w:val="0"/>
              <w:spacing w:line="260" w:lineRule="atLeast"/>
              <w:ind w:right="85"/>
              <w:jc w:val="right"/>
              <w:rPr>
                <w:sz w:val="22"/>
                <w:szCs w:val="22"/>
                <w:rtl/>
                <w:lang w:val="en-GB"/>
              </w:rPr>
            </w:pPr>
            <w:r w:rsidRPr="0040024B">
              <w:rPr>
                <w:sz w:val="22"/>
                <w:szCs w:val="22"/>
                <w:rtl/>
                <w:lang w:val="en-GB"/>
              </w:rPr>
              <w:t>٢٦</w:t>
            </w:r>
          </w:p>
        </w:tc>
        <w:tc>
          <w:tcPr>
            <w:tcW w:w="90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٢٥</w:t>
            </w:r>
            <w:r w:rsidRPr="0040024B">
              <w:rPr>
                <w:rFonts w:cs="Times New Roman"/>
                <w:sz w:val="22"/>
                <w:szCs w:val="22"/>
                <w:rtl/>
                <w:lang w:val="en-GB"/>
              </w:rPr>
              <w:t>٫</w:t>
            </w:r>
            <w:r w:rsidRPr="0040024B">
              <w:rPr>
                <w:sz w:val="22"/>
                <w:szCs w:val="22"/>
                <w:rtl/>
                <w:lang w:val="en-GB"/>
              </w:rPr>
              <w:t>٥</w:t>
            </w:r>
          </w:p>
        </w:tc>
      </w:tr>
      <w:tr w:rsidR="00E3462F" w:rsidRPr="0040024B" w:rsidTr="00887780">
        <w:tc>
          <w:tcPr>
            <w:tcW w:w="2760" w:type="dxa"/>
          </w:tcPr>
          <w:p w:rsidR="00E3462F" w:rsidRPr="0040024B" w:rsidRDefault="00E3462F" w:rsidP="00887780">
            <w:pPr>
              <w:spacing w:line="260" w:lineRule="atLeast"/>
              <w:rPr>
                <w:sz w:val="22"/>
                <w:szCs w:val="22"/>
              </w:rPr>
            </w:pPr>
            <w:r w:rsidRPr="0040024B">
              <w:rPr>
                <w:sz w:val="22"/>
                <w:szCs w:val="22"/>
                <w:rtl/>
              </w:rPr>
              <w:t>الجروح والتسمم</w:t>
            </w:r>
          </w:p>
        </w:tc>
        <w:tc>
          <w:tcPr>
            <w:tcW w:w="84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٤٧</w:t>
            </w:r>
            <w:r w:rsidRPr="0040024B">
              <w:rPr>
                <w:rFonts w:cs="Times New Roman"/>
                <w:sz w:val="22"/>
                <w:szCs w:val="22"/>
                <w:rtl/>
                <w:lang w:val="en-GB"/>
              </w:rPr>
              <w:t>٫</w:t>
            </w:r>
            <w:r w:rsidRPr="0040024B">
              <w:rPr>
                <w:sz w:val="22"/>
                <w:szCs w:val="22"/>
                <w:rtl/>
                <w:lang w:val="en-GB"/>
              </w:rPr>
              <w:t>٩</w:t>
            </w:r>
          </w:p>
        </w:tc>
        <w:tc>
          <w:tcPr>
            <w:tcW w:w="84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٣٣</w:t>
            </w:r>
            <w:r w:rsidRPr="0040024B">
              <w:rPr>
                <w:rFonts w:cs="Times New Roman"/>
                <w:sz w:val="22"/>
                <w:szCs w:val="22"/>
                <w:rtl/>
                <w:lang w:val="en-GB"/>
              </w:rPr>
              <w:t>٫</w:t>
            </w:r>
            <w:r w:rsidRPr="0040024B">
              <w:rPr>
                <w:sz w:val="22"/>
                <w:szCs w:val="22"/>
                <w:rtl/>
                <w:lang w:val="en-GB"/>
              </w:rPr>
              <w:t>٨</w:t>
            </w:r>
          </w:p>
        </w:tc>
        <w:tc>
          <w:tcPr>
            <w:tcW w:w="84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٣٢</w:t>
            </w:r>
            <w:r w:rsidRPr="0040024B">
              <w:rPr>
                <w:rFonts w:cs="Times New Roman"/>
                <w:sz w:val="22"/>
                <w:szCs w:val="22"/>
                <w:rtl/>
                <w:lang w:val="en-GB"/>
              </w:rPr>
              <w:t>٫</w:t>
            </w:r>
            <w:r w:rsidRPr="0040024B">
              <w:rPr>
                <w:sz w:val="22"/>
                <w:szCs w:val="22"/>
                <w:rtl/>
                <w:lang w:val="en-GB"/>
              </w:rPr>
              <w:t>٨</w:t>
            </w:r>
          </w:p>
        </w:tc>
        <w:tc>
          <w:tcPr>
            <w:tcW w:w="84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٣٥</w:t>
            </w:r>
            <w:r w:rsidRPr="0040024B">
              <w:rPr>
                <w:rFonts w:cs="Times New Roman"/>
                <w:sz w:val="22"/>
                <w:szCs w:val="22"/>
                <w:rtl/>
                <w:lang w:val="en-GB"/>
              </w:rPr>
              <w:t>٫</w:t>
            </w:r>
            <w:r w:rsidRPr="0040024B">
              <w:rPr>
                <w:sz w:val="22"/>
                <w:szCs w:val="22"/>
                <w:rtl/>
                <w:lang w:val="en-GB"/>
              </w:rPr>
              <w:t>٤</w:t>
            </w:r>
          </w:p>
        </w:tc>
        <w:tc>
          <w:tcPr>
            <w:tcW w:w="840" w:type="dxa"/>
          </w:tcPr>
          <w:p w:rsidR="00E3462F" w:rsidRPr="0040024B" w:rsidRDefault="00E3462F" w:rsidP="00887780">
            <w:pPr>
              <w:bidi w:val="0"/>
              <w:spacing w:line="260" w:lineRule="atLeast"/>
              <w:ind w:right="57"/>
              <w:jc w:val="right"/>
              <w:rPr>
                <w:sz w:val="22"/>
                <w:szCs w:val="22"/>
                <w:lang w:val="en-GB"/>
              </w:rPr>
            </w:pPr>
            <w:r w:rsidRPr="0040024B">
              <w:rPr>
                <w:sz w:val="22"/>
                <w:szCs w:val="22"/>
                <w:rtl/>
                <w:lang w:val="en-GB"/>
              </w:rPr>
              <w:t>٣٤</w:t>
            </w:r>
          </w:p>
        </w:tc>
        <w:tc>
          <w:tcPr>
            <w:tcW w:w="84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٢٩</w:t>
            </w:r>
            <w:r w:rsidRPr="0040024B">
              <w:rPr>
                <w:rFonts w:cs="Times New Roman"/>
                <w:sz w:val="22"/>
                <w:szCs w:val="22"/>
                <w:rtl/>
                <w:lang w:val="en-GB"/>
              </w:rPr>
              <w:t>٫</w:t>
            </w:r>
            <w:r w:rsidRPr="0040024B">
              <w:rPr>
                <w:sz w:val="22"/>
                <w:szCs w:val="22"/>
                <w:rtl/>
                <w:lang w:val="en-GB"/>
              </w:rPr>
              <w:t>٣</w:t>
            </w:r>
          </w:p>
        </w:tc>
        <w:tc>
          <w:tcPr>
            <w:tcW w:w="938"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٢٥</w:t>
            </w:r>
            <w:r w:rsidRPr="0040024B">
              <w:rPr>
                <w:rFonts w:cs="Times New Roman"/>
                <w:sz w:val="22"/>
                <w:szCs w:val="22"/>
                <w:rtl/>
                <w:lang w:val="en-GB"/>
              </w:rPr>
              <w:t>٫</w:t>
            </w:r>
            <w:r w:rsidRPr="0040024B">
              <w:rPr>
                <w:sz w:val="22"/>
                <w:szCs w:val="22"/>
                <w:rtl/>
                <w:lang w:val="en-GB"/>
              </w:rPr>
              <w:t>٤</w:t>
            </w:r>
          </w:p>
        </w:tc>
        <w:tc>
          <w:tcPr>
            <w:tcW w:w="90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٢٦</w:t>
            </w:r>
            <w:r w:rsidRPr="0040024B">
              <w:rPr>
                <w:rFonts w:cs="Times New Roman"/>
                <w:sz w:val="22"/>
                <w:szCs w:val="22"/>
                <w:rtl/>
                <w:lang w:val="en-GB"/>
              </w:rPr>
              <w:t>٫</w:t>
            </w:r>
            <w:r w:rsidRPr="0040024B">
              <w:rPr>
                <w:sz w:val="22"/>
                <w:szCs w:val="22"/>
                <w:rtl/>
                <w:lang w:val="en-GB"/>
              </w:rPr>
              <w:t>١</w:t>
            </w:r>
          </w:p>
        </w:tc>
      </w:tr>
      <w:tr w:rsidR="00E3462F" w:rsidRPr="0040024B" w:rsidTr="00887780">
        <w:tc>
          <w:tcPr>
            <w:tcW w:w="2760" w:type="dxa"/>
          </w:tcPr>
          <w:p w:rsidR="00E3462F" w:rsidRPr="0040024B" w:rsidRDefault="00E3462F" w:rsidP="00887780">
            <w:pPr>
              <w:spacing w:line="260" w:lineRule="atLeast"/>
              <w:rPr>
                <w:sz w:val="22"/>
                <w:szCs w:val="22"/>
              </w:rPr>
            </w:pPr>
            <w:r>
              <w:rPr>
                <w:sz w:val="22"/>
                <w:szCs w:val="22"/>
                <w:rtl/>
              </w:rPr>
              <w:t xml:space="preserve"> </w:t>
            </w:r>
            <w:r w:rsidRPr="0040024B">
              <w:rPr>
                <w:sz w:val="22"/>
                <w:szCs w:val="22"/>
              </w:rPr>
              <w:t xml:space="preserve"> </w:t>
            </w:r>
            <w:r w:rsidRPr="0040024B">
              <w:rPr>
                <w:sz w:val="22"/>
                <w:szCs w:val="22"/>
                <w:rtl/>
              </w:rPr>
              <w:t>حوادث ال</w:t>
            </w:r>
            <w:r>
              <w:rPr>
                <w:rFonts w:hint="cs"/>
                <w:sz w:val="22"/>
                <w:szCs w:val="22"/>
                <w:rtl/>
              </w:rPr>
              <w:t>مرور</w:t>
            </w:r>
          </w:p>
        </w:tc>
        <w:tc>
          <w:tcPr>
            <w:tcW w:w="84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٨</w:t>
            </w:r>
            <w:r w:rsidRPr="0040024B">
              <w:rPr>
                <w:rFonts w:cs="Times New Roman"/>
                <w:sz w:val="22"/>
                <w:szCs w:val="22"/>
                <w:rtl/>
                <w:lang w:val="en-GB"/>
              </w:rPr>
              <w:t>٫</w:t>
            </w:r>
            <w:r w:rsidRPr="0040024B">
              <w:rPr>
                <w:sz w:val="22"/>
                <w:szCs w:val="22"/>
                <w:rtl/>
                <w:lang w:val="en-GB"/>
              </w:rPr>
              <w:t>٢</w:t>
            </w:r>
          </w:p>
        </w:tc>
        <w:tc>
          <w:tcPr>
            <w:tcW w:w="84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٦</w:t>
            </w:r>
            <w:r w:rsidRPr="0040024B">
              <w:rPr>
                <w:rFonts w:cs="Times New Roman"/>
                <w:sz w:val="22"/>
                <w:szCs w:val="22"/>
                <w:rtl/>
                <w:lang w:val="en-GB"/>
              </w:rPr>
              <w:t>٫</w:t>
            </w:r>
            <w:r w:rsidRPr="0040024B">
              <w:rPr>
                <w:sz w:val="22"/>
                <w:szCs w:val="22"/>
                <w:rtl/>
                <w:lang w:val="en-GB"/>
              </w:rPr>
              <w:t>٧</w:t>
            </w:r>
          </w:p>
        </w:tc>
        <w:tc>
          <w:tcPr>
            <w:tcW w:w="84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٦</w:t>
            </w:r>
            <w:r w:rsidRPr="0040024B">
              <w:rPr>
                <w:rFonts w:cs="Times New Roman"/>
                <w:sz w:val="22"/>
                <w:szCs w:val="22"/>
                <w:rtl/>
                <w:lang w:val="en-GB"/>
              </w:rPr>
              <w:t>٫</w:t>
            </w:r>
            <w:r w:rsidRPr="0040024B">
              <w:rPr>
                <w:sz w:val="22"/>
                <w:szCs w:val="22"/>
                <w:rtl/>
                <w:lang w:val="en-GB"/>
              </w:rPr>
              <w:t>٩</w:t>
            </w:r>
          </w:p>
        </w:tc>
        <w:tc>
          <w:tcPr>
            <w:tcW w:w="84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٦</w:t>
            </w:r>
            <w:r w:rsidRPr="0040024B">
              <w:rPr>
                <w:rFonts w:cs="Times New Roman"/>
                <w:sz w:val="22"/>
                <w:szCs w:val="22"/>
                <w:rtl/>
                <w:lang w:val="en-GB"/>
              </w:rPr>
              <w:t>٫</w:t>
            </w:r>
            <w:r w:rsidRPr="0040024B">
              <w:rPr>
                <w:sz w:val="22"/>
                <w:szCs w:val="22"/>
                <w:rtl/>
                <w:lang w:val="en-GB"/>
              </w:rPr>
              <w:t>٤</w:t>
            </w:r>
          </w:p>
        </w:tc>
        <w:tc>
          <w:tcPr>
            <w:tcW w:w="840" w:type="dxa"/>
          </w:tcPr>
          <w:p w:rsidR="00E3462F" w:rsidRPr="0040024B" w:rsidRDefault="00E3462F" w:rsidP="00887780">
            <w:pPr>
              <w:bidi w:val="0"/>
              <w:spacing w:line="260" w:lineRule="atLeast"/>
              <w:ind w:right="57"/>
              <w:jc w:val="right"/>
              <w:rPr>
                <w:sz w:val="22"/>
                <w:szCs w:val="22"/>
                <w:lang w:val="en-GB"/>
              </w:rPr>
            </w:pPr>
            <w:r w:rsidRPr="0040024B">
              <w:rPr>
                <w:sz w:val="22"/>
                <w:szCs w:val="22"/>
                <w:rtl/>
                <w:lang w:val="en-GB"/>
              </w:rPr>
              <w:t>٥</w:t>
            </w:r>
            <w:r w:rsidRPr="0040024B">
              <w:rPr>
                <w:rFonts w:cs="Times New Roman"/>
                <w:sz w:val="22"/>
                <w:szCs w:val="22"/>
                <w:rtl/>
                <w:lang w:val="en-GB"/>
              </w:rPr>
              <w:t>٫</w:t>
            </w:r>
            <w:r w:rsidRPr="0040024B">
              <w:rPr>
                <w:sz w:val="22"/>
                <w:szCs w:val="22"/>
                <w:rtl/>
                <w:lang w:val="en-GB"/>
              </w:rPr>
              <w:t>٨</w:t>
            </w:r>
          </w:p>
        </w:tc>
        <w:tc>
          <w:tcPr>
            <w:tcW w:w="84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٥</w:t>
            </w:r>
            <w:r w:rsidRPr="0040024B">
              <w:rPr>
                <w:rFonts w:cs="Times New Roman"/>
                <w:sz w:val="22"/>
                <w:szCs w:val="22"/>
                <w:rtl/>
                <w:lang w:val="en-GB"/>
              </w:rPr>
              <w:t>٫</w:t>
            </w:r>
            <w:r w:rsidRPr="0040024B">
              <w:rPr>
                <w:sz w:val="22"/>
                <w:szCs w:val="22"/>
                <w:rtl/>
                <w:lang w:val="en-GB"/>
              </w:rPr>
              <w:t>٥</w:t>
            </w:r>
          </w:p>
        </w:tc>
        <w:tc>
          <w:tcPr>
            <w:tcW w:w="938"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٤</w:t>
            </w:r>
            <w:r w:rsidRPr="0040024B">
              <w:rPr>
                <w:rFonts w:cs="Times New Roman"/>
                <w:sz w:val="22"/>
                <w:szCs w:val="22"/>
                <w:rtl/>
                <w:lang w:val="en-GB"/>
              </w:rPr>
              <w:t>٫</w:t>
            </w:r>
            <w:r w:rsidRPr="0040024B">
              <w:rPr>
                <w:sz w:val="22"/>
                <w:szCs w:val="22"/>
                <w:rtl/>
                <w:lang w:val="en-GB"/>
              </w:rPr>
              <w:t>٥</w:t>
            </w:r>
          </w:p>
        </w:tc>
        <w:tc>
          <w:tcPr>
            <w:tcW w:w="90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٥</w:t>
            </w:r>
            <w:r w:rsidRPr="0040024B">
              <w:rPr>
                <w:rFonts w:cs="Times New Roman"/>
                <w:sz w:val="22"/>
                <w:szCs w:val="22"/>
                <w:rtl/>
                <w:lang w:val="en-GB"/>
              </w:rPr>
              <w:t>٫</w:t>
            </w:r>
            <w:r w:rsidRPr="0040024B">
              <w:rPr>
                <w:sz w:val="22"/>
                <w:szCs w:val="22"/>
                <w:rtl/>
                <w:lang w:val="en-GB"/>
              </w:rPr>
              <w:t>١</w:t>
            </w:r>
          </w:p>
        </w:tc>
      </w:tr>
      <w:tr w:rsidR="00E3462F" w:rsidRPr="0040024B" w:rsidTr="00887780">
        <w:tc>
          <w:tcPr>
            <w:tcW w:w="2760" w:type="dxa"/>
          </w:tcPr>
          <w:p w:rsidR="00E3462F" w:rsidRPr="0040024B" w:rsidRDefault="00E3462F" w:rsidP="00887780">
            <w:pPr>
              <w:spacing w:line="260" w:lineRule="atLeast"/>
              <w:rPr>
                <w:sz w:val="22"/>
                <w:szCs w:val="22"/>
              </w:rPr>
            </w:pPr>
            <w:r>
              <w:rPr>
                <w:sz w:val="22"/>
                <w:szCs w:val="22"/>
                <w:rtl/>
              </w:rPr>
              <w:t xml:space="preserve"> </w:t>
            </w:r>
            <w:r>
              <w:rPr>
                <w:sz w:val="22"/>
                <w:szCs w:val="22"/>
              </w:rPr>
              <w:t xml:space="preserve"> </w:t>
            </w:r>
            <w:r w:rsidRPr="0040024B">
              <w:rPr>
                <w:sz w:val="22"/>
                <w:szCs w:val="22"/>
                <w:rtl/>
              </w:rPr>
              <w:t>الانتحار</w:t>
            </w:r>
          </w:p>
        </w:tc>
        <w:tc>
          <w:tcPr>
            <w:tcW w:w="84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٧</w:t>
            </w:r>
            <w:r w:rsidRPr="0040024B">
              <w:rPr>
                <w:rFonts w:cs="Times New Roman"/>
                <w:sz w:val="22"/>
                <w:szCs w:val="22"/>
                <w:rtl/>
                <w:lang w:val="en-GB"/>
              </w:rPr>
              <w:t>٫</w:t>
            </w:r>
            <w:r w:rsidRPr="0040024B">
              <w:rPr>
                <w:sz w:val="22"/>
                <w:szCs w:val="22"/>
                <w:rtl/>
                <w:lang w:val="en-GB"/>
              </w:rPr>
              <w:t>٥</w:t>
            </w:r>
          </w:p>
        </w:tc>
        <w:tc>
          <w:tcPr>
            <w:tcW w:w="84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٥</w:t>
            </w:r>
            <w:r w:rsidRPr="0040024B">
              <w:rPr>
                <w:rFonts w:cs="Times New Roman"/>
                <w:sz w:val="22"/>
                <w:szCs w:val="22"/>
                <w:rtl/>
                <w:lang w:val="en-GB"/>
              </w:rPr>
              <w:t>٫</w:t>
            </w:r>
            <w:r w:rsidRPr="0040024B">
              <w:rPr>
                <w:sz w:val="22"/>
                <w:szCs w:val="22"/>
                <w:rtl/>
                <w:lang w:val="en-GB"/>
              </w:rPr>
              <w:t>٤</w:t>
            </w:r>
          </w:p>
        </w:tc>
        <w:tc>
          <w:tcPr>
            <w:tcW w:w="84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٥</w:t>
            </w:r>
            <w:r w:rsidRPr="0040024B">
              <w:rPr>
                <w:rFonts w:cs="Times New Roman"/>
                <w:sz w:val="22"/>
                <w:szCs w:val="22"/>
                <w:rtl/>
                <w:lang w:val="en-GB"/>
              </w:rPr>
              <w:t>٫</w:t>
            </w:r>
            <w:r w:rsidRPr="0040024B">
              <w:rPr>
                <w:sz w:val="22"/>
                <w:szCs w:val="22"/>
                <w:rtl/>
                <w:lang w:val="en-GB"/>
              </w:rPr>
              <w:t>٣</w:t>
            </w:r>
          </w:p>
        </w:tc>
        <w:tc>
          <w:tcPr>
            <w:tcW w:w="84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٥</w:t>
            </w:r>
            <w:r w:rsidRPr="0040024B">
              <w:rPr>
                <w:rFonts w:cs="Times New Roman"/>
                <w:sz w:val="22"/>
                <w:szCs w:val="22"/>
                <w:rtl/>
                <w:lang w:val="en-GB"/>
              </w:rPr>
              <w:t>٫</w:t>
            </w:r>
            <w:r w:rsidRPr="0040024B">
              <w:rPr>
                <w:sz w:val="22"/>
                <w:szCs w:val="22"/>
                <w:rtl/>
                <w:lang w:val="en-GB"/>
              </w:rPr>
              <w:t>٨</w:t>
            </w:r>
          </w:p>
        </w:tc>
        <w:tc>
          <w:tcPr>
            <w:tcW w:w="840" w:type="dxa"/>
          </w:tcPr>
          <w:p w:rsidR="00E3462F" w:rsidRPr="0040024B" w:rsidRDefault="00E3462F" w:rsidP="00887780">
            <w:pPr>
              <w:bidi w:val="0"/>
              <w:spacing w:line="260" w:lineRule="atLeast"/>
              <w:ind w:right="57"/>
              <w:jc w:val="right"/>
              <w:rPr>
                <w:sz w:val="22"/>
                <w:szCs w:val="22"/>
                <w:lang w:val="en-GB"/>
              </w:rPr>
            </w:pPr>
            <w:r w:rsidRPr="0040024B">
              <w:rPr>
                <w:sz w:val="22"/>
                <w:szCs w:val="22"/>
                <w:rtl/>
                <w:lang w:val="en-GB"/>
              </w:rPr>
              <w:t>٤</w:t>
            </w:r>
            <w:r w:rsidRPr="0040024B">
              <w:rPr>
                <w:rFonts w:cs="Times New Roman"/>
                <w:sz w:val="22"/>
                <w:szCs w:val="22"/>
                <w:rtl/>
                <w:lang w:val="en-GB"/>
              </w:rPr>
              <w:t>٫</w:t>
            </w:r>
            <w:r w:rsidRPr="0040024B">
              <w:rPr>
                <w:sz w:val="22"/>
                <w:szCs w:val="22"/>
                <w:rtl/>
                <w:lang w:val="en-GB"/>
              </w:rPr>
              <w:t>٧</w:t>
            </w:r>
          </w:p>
        </w:tc>
        <w:tc>
          <w:tcPr>
            <w:tcW w:w="84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٤</w:t>
            </w:r>
            <w:r w:rsidRPr="0040024B">
              <w:rPr>
                <w:rFonts w:cs="Times New Roman"/>
                <w:sz w:val="22"/>
                <w:szCs w:val="22"/>
                <w:rtl/>
                <w:lang w:val="en-GB"/>
              </w:rPr>
              <w:t>٫</w:t>
            </w:r>
            <w:r w:rsidRPr="0040024B">
              <w:rPr>
                <w:sz w:val="22"/>
                <w:szCs w:val="22"/>
                <w:rtl/>
                <w:lang w:val="en-GB"/>
              </w:rPr>
              <w:t>٨</w:t>
            </w:r>
          </w:p>
        </w:tc>
        <w:tc>
          <w:tcPr>
            <w:tcW w:w="938"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٤</w:t>
            </w:r>
            <w:r w:rsidRPr="0040024B">
              <w:rPr>
                <w:rFonts w:cs="Times New Roman"/>
                <w:sz w:val="22"/>
                <w:szCs w:val="22"/>
                <w:rtl/>
                <w:lang w:val="en-GB"/>
              </w:rPr>
              <w:t>٫</w:t>
            </w:r>
            <w:r w:rsidRPr="0040024B">
              <w:rPr>
                <w:sz w:val="22"/>
                <w:szCs w:val="22"/>
                <w:rtl/>
                <w:lang w:val="en-GB"/>
              </w:rPr>
              <w:t>٢</w:t>
            </w:r>
          </w:p>
        </w:tc>
        <w:tc>
          <w:tcPr>
            <w:tcW w:w="900" w:type="dxa"/>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٣</w:t>
            </w:r>
            <w:r w:rsidRPr="0040024B">
              <w:rPr>
                <w:rFonts w:cs="Times New Roman"/>
                <w:sz w:val="22"/>
                <w:szCs w:val="22"/>
                <w:rtl/>
                <w:lang w:val="en-GB"/>
              </w:rPr>
              <w:t>٫</w:t>
            </w:r>
            <w:r w:rsidRPr="0040024B">
              <w:rPr>
                <w:sz w:val="22"/>
                <w:szCs w:val="22"/>
                <w:rtl/>
                <w:lang w:val="en-GB"/>
              </w:rPr>
              <w:t>٦</w:t>
            </w:r>
          </w:p>
        </w:tc>
      </w:tr>
      <w:tr w:rsidR="00E3462F" w:rsidRPr="0040024B" w:rsidTr="00887780">
        <w:tc>
          <w:tcPr>
            <w:tcW w:w="2760" w:type="dxa"/>
            <w:tcBorders>
              <w:bottom w:val="single" w:sz="2" w:space="0" w:color="auto"/>
            </w:tcBorders>
          </w:tcPr>
          <w:p w:rsidR="00E3462F" w:rsidRPr="0040024B" w:rsidRDefault="00E3462F" w:rsidP="00887780">
            <w:pPr>
              <w:spacing w:line="260" w:lineRule="atLeast"/>
              <w:rPr>
                <w:sz w:val="22"/>
                <w:szCs w:val="22"/>
              </w:rPr>
            </w:pPr>
            <w:r w:rsidRPr="0040024B">
              <w:rPr>
                <w:sz w:val="22"/>
                <w:szCs w:val="22"/>
                <w:rtl/>
              </w:rPr>
              <w:t>أسباب أخرى</w:t>
            </w:r>
          </w:p>
        </w:tc>
        <w:tc>
          <w:tcPr>
            <w:tcW w:w="840" w:type="dxa"/>
            <w:tcBorders>
              <w:bottom w:val="single" w:sz="2" w:space="0" w:color="auto"/>
            </w:tcBorders>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٤٦</w:t>
            </w:r>
            <w:r w:rsidRPr="0040024B">
              <w:rPr>
                <w:rFonts w:cs="Times New Roman"/>
                <w:sz w:val="22"/>
                <w:szCs w:val="22"/>
                <w:rtl/>
                <w:lang w:val="en-GB"/>
              </w:rPr>
              <w:t>٫</w:t>
            </w:r>
            <w:r w:rsidRPr="0040024B">
              <w:rPr>
                <w:sz w:val="22"/>
                <w:szCs w:val="22"/>
                <w:rtl/>
                <w:lang w:val="en-GB"/>
              </w:rPr>
              <w:t>٨</w:t>
            </w:r>
          </w:p>
        </w:tc>
        <w:tc>
          <w:tcPr>
            <w:tcW w:w="840" w:type="dxa"/>
            <w:tcBorders>
              <w:bottom w:val="single" w:sz="2" w:space="0" w:color="auto"/>
            </w:tcBorders>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٤٤</w:t>
            </w:r>
            <w:r w:rsidRPr="0040024B">
              <w:rPr>
                <w:rFonts w:cs="Times New Roman"/>
                <w:sz w:val="22"/>
                <w:szCs w:val="22"/>
                <w:rtl/>
                <w:lang w:val="en-GB"/>
              </w:rPr>
              <w:t>٫</w:t>
            </w:r>
            <w:r w:rsidRPr="0040024B">
              <w:rPr>
                <w:sz w:val="22"/>
                <w:szCs w:val="22"/>
                <w:rtl/>
                <w:lang w:val="en-GB"/>
              </w:rPr>
              <w:t>٩</w:t>
            </w:r>
          </w:p>
        </w:tc>
        <w:tc>
          <w:tcPr>
            <w:tcW w:w="840" w:type="dxa"/>
            <w:tcBorders>
              <w:bottom w:val="single" w:sz="2" w:space="0" w:color="auto"/>
            </w:tcBorders>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٤٥</w:t>
            </w:r>
            <w:r w:rsidRPr="0040024B">
              <w:rPr>
                <w:rFonts w:cs="Times New Roman"/>
                <w:sz w:val="22"/>
                <w:szCs w:val="22"/>
                <w:rtl/>
                <w:lang w:val="en-GB"/>
              </w:rPr>
              <w:t>٫</w:t>
            </w:r>
            <w:r w:rsidRPr="0040024B">
              <w:rPr>
                <w:sz w:val="22"/>
                <w:szCs w:val="22"/>
                <w:rtl/>
                <w:lang w:val="en-GB"/>
              </w:rPr>
              <w:t>١</w:t>
            </w:r>
          </w:p>
        </w:tc>
        <w:tc>
          <w:tcPr>
            <w:tcW w:w="840" w:type="dxa"/>
            <w:tcBorders>
              <w:bottom w:val="single" w:sz="2" w:space="0" w:color="auto"/>
            </w:tcBorders>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٤٨</w:t>
            </w:r>
          </w:p>
        </w:tc>
        <w:tc>
          <w:tcPr>
            <w:tcW w:w="840" w:type="dxa"/>
            <w:tcBorders>
              <w:bottom w:val="single" w:sz="2" w:space="0" w:color="auto"/>
            </w:tcBorders>
          </w:tcPr>
          <w:p w:rsidR="00E3462F" w:rsidRPr="0040024B" w:rsidRDefault="00E3462F" w:rsidP="00887780">
            <w:pPr>
              <w:bidi w:val="0"/>
              <w:spacing w:line="260" w:lineRule="atLeast"/>
              <w:ind w:right="57"/>
              <w:jc w:val="right"/>
              <w:rPr>
                <w:sz w:val="22"/>
                <w:szCs w:val="22"/>
                <w:lang w:val="en-GB"/>
              </w:rPr>
            </w:pPr>
            <w:r w:rsidRPr="0040024B">
              <w:rPr>
                <w:sz w:val="22"/>
                <w:szCs w:val="22"/>
                <w:rtl/>
                <w:lang w:val="en-GB"/>
              </w:rPr>
              <w:t>٤٦</w:t>
            </w:r>
            <w:r w:rsidRPr="0040024B">
              <w:rPr>
                <w:rFonts w:cs="Times New Roman"/>
                <w:sz w:val="22"/>
                <w:szCs w:val="22"/>
                <w:rtl/>
                <w:lang w:val="en-GB"/>
              </w:rPr>
              <w:t>٫</w:t>
            </w:r>
            <w:r w:rsidRPr="0040024B">
              <w:rPr>
                <w:sz w:val="22"/>
                <w:szCs w:val="22"/>
                <w:rtl/>
                <w:lang w:val="en-GB"/>
              </w:rPr>
              <w:t>٧</w:t>
            </w:r>
          </w:p>
        </w:tc>
        <w:tc>
          <w:tcPr>
            <w:tcW w:w="840" w:type="dxa"/>
            <w:tcBorders>
              <w:bottom w:val="single" w:sz="2" w:space="0" w:color="auto"/>
            </w:tcBorders>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٥٠</w:t>
            </w:r>
            <w:r w:rsidRPr="0040024B">
              <w:rPr>
                <w:rFonts w:cs="Times New Roman"/>
                <w:sz w:val="22"/>
                <w:szCs w:val="22"/>
                <w:rtl/>
                <w:lang w:val="en-GB"/>
              </w:rPr>
              <w:t>٫</w:t>
            </w:r>
            <w:r w:rsidRPr="0040024B">
              <w:rPr>
                <w:sz w:val="22"/>
                <w:szCs w:val="22"/>
                <w:rtl/>
                <w:lang w:val="en-GB"/>
              </w:rPr>
              <w:t>٣</w:t>
            </w:r>
          </w:p>
        </w:tc>
        <w:tc>
          <w:tcPr>
            <w:tcW w:w="938" w:type="dxa"/>
            <w:tcBorders>
              <w:bottom w:val="single" w:sz="2" w:space="0" w:color="auto"/>
            </w:tcBorders>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٤٨</w:t>
            </w:r>
            <w:r w:rsidRPr="0040024B">
              <w:rPr>
                <w:rFonts w:cs="Times New Roman"/>
                <w:sz w:val="22"/>
                <w:szCs w:val="22"/>
                <w:rtl/>
                <w:lang w:val="en-GB"/>
              </w:rPr>
              <w:t>٫</w:t>
            </w:r>
            <w:r w:rsidRPr="0040024B">
              <w:rPr>
                <w:sz w:val="22"/>
                <w:szCs w:val="22"/>
                <w:rtl/>
                <w:lang w:val="en-GB"/>
              </w:rPr>
              <w:t>٥</w:t>
            </w:r>
          </w:p>
        </w:tc>
        <w:tc>
          <w:tcPr>
            <w:tcW w:w="900" w:type="dxa"/>
            <w:tcBorders>
              <w:bottom w:val="single" w:sz="2" w:space="0" w:color="auto"/>
            </w:tcBorders>
          </w:tcPr>
          <w:p w:rsidR="00E3462F" w:rsidRPr="0040024B" w:rsidRDefault="00E3462F" w:rsidP="00887780">
            <w:pPr>
              <w:bidi w:val="0"/>
              <w:spacing w:line="260" w:lineRule="atLeast"/>
              <w:ind w:right="85"/>
              <w:jc w:val="right"/>
              <w:rPr>
                <w:sz w:val="22"/>
                <w:szCs w:val="22"/>
                <w:lang w:val="en-GB"/>
              </w:rPr>
            </w:pPr>
            <w:r w:rsidRPr="0040024B">
              <w:rPr>
                <w:sz w:val="22"/>
                <w:szCs w:val="22"/>
                <w:rtl/>
                <w:lang w:val="en-GB"/>
              </w:rPr>
              <w:t>٥٠</w:t>
            </w:r>
            <w:r w:rsidRPr="0040024B">
              <w:rPr>
                <w:rFonts w:cs="Times New Roman"/>
                <w:sz w:val="22"/>
                <w:szCs w:val="22"/>
                <w:rtl/>
                <w:lang w:val="en-GB"/>
              </w:rPr>
              <w:t>٫</w:t>
            </w:r>
            <w:r w:rsidRPr="0040024B">
              <w:rPr>
                <w:sz w:val="22"/>
                <w:szCs w:val="22"/>
                <w:rtl/>
                <w:lang w:val="en-GB"/>
              </w:rPr>
              <w:t>٦</w:t>
            </w:r>
          </w:p>
        </w:tc>
      </w:tr>
      <w:tr w:rsidR="00E3462F" w:rsidRPr="0040024B" w:rsidTr="00887780">
        <w:tc>
          <w:tcPr>
            <w:tcW w:w="2760" w:type="dxa"/>
            <w:tcBorders>
              <w:top w:val="single" w:sz="2" w:space="0" w:color="auto"/>
              <w:bottom w:val="single" w:sz="12" w:space="0" w:color="auto"/>
            </w:tcBorders>
          </w:tcPr>
          <w:p w:rsidR="00E3462F" w:rsidRPr="00F61F45" w:rsidRDefault="00E3462F" w:rsidP="00887780">
            <w:pPr>
              <w:tabs>
                <w:tab w:val="left" w:pos="560"/>
              </w:tabs>
              <w:spacing w:after="40" w:line="260" w:lineRule="atLeast"/>
              <w:rPr>
                <w:rFonts w:hint="cs"/>
                <w:b/>
                <w:bCs/>
                <w:sz w:val="22"/>
                <w:szCs w:val="22"/>
              </w:rPr>
            </w:pPr>
            <w:r w:rsidRPr="00F61F45">
              <w:rPr>
                <w:rFonts w:hint="cs"/>
                <w:b/>
                <w:bCs/>
                <w:sz w:val="22"/>
                <w:szCs w:val="22"/>
                <w:rtl/>
              </w:rPr>
              <w:tab/>
              <w:t>المجموع</w:t>
            </w:r>
          </w:p>
        </w:tc>
        <w:tc>
          <w:tcPr>
            <w:tcW w:w="840" w:type="dxa"/>
            <w:tcBorders>
              <w:top w:val="single" w:sz="2" w:space="0" w:color="auto"/>
              <w:bottom w:val="single" w:sz="12" w:space="0" w:color="auto"/>
            </w:tcBorders>
          </w:tcPr>
          <w:p w:rsidR="00E3462F" w:rsidRPr="00F61F45" w:rsidRDefault="00E3462F" w:rsidP="00887780">
            <w:pPr>
              <w:bidi w:val="0"/>
              <w:spacing w:after="40" w:line="260" w:lineRule="atLeast"/>
              <w:ind w:right="85"/>
              <w:jc w:val="right"/>
              <w:rPr>
                <w:b/>
                <w:bCs/>
                <w:sz w:val="22"/>
                <w:szCs w:val="22"/>
                <w:lang w:val="en-GB"/>
              </w:rPr>
            </w:pPr>
            <w:r w:rsidRPr="00F61F45">
              <w:rPr>
                <w:b/>
                <w:bCs/>
                <w:sz w:val="22"/>
                <w:szCs w:val="22"/>
                <w:rtl/>
                <w:lang w:val="en-GB"/>
              </w:rPr>
              <w:t>٧٩٨</w:t>
            </w:r>
            <w:r w:rsidRPr="00F61F45">
              <w:rPr>
                <w:rFonts w:cs="Times New Roman"/>
                <w:b/>
                <w:bCs/>
                <w:sz w:val="22"/>
                <w:szCs w:val="22"/>
                <w:rtl/>
                <w:lang w:val="en-GB"/>
              </w:rPr>
              <w:t>٫</w:t>
            </w:r>
            <w:r w:rsidRPr="00F61F45">
              <w:rPr>
                <w:b/>
                <w:bCs/>
                <w:sz w:val="22"/>
                <w:szCs w:val="22"/>
                <w:rtl/>
                <w:lang w:val="en-GB"/>
              </w:rPr>
              <w:t>٩</w:t>
            </w:r>
          </w:p>
        </w:tc>
        <w:tc>
          <w:tcPr>
            <w:tcW w:w="840" w:type="dxa"/>
            <w:tcBorders>
              <w:top w:val="single" w:sz="2" w:space="0" w:color="auto"/>
              <w:bottom w:val="single" w:sz="12" w:space="0" w:color="auto"/>
            </w:tcBorders>
          </w:tcPr>
          <w:p w:rsidR="00E3462F" w:rsidRPr="00F61F45" w:rsidRDefault="00E3462F" w:rsidP="00887780">
            <w:pPr>
              <w:bidi w:val="0"/>
              <w:spacing w:after="40" w:line="260" w:lineRule="atLeast"/>
              <w:ind w:right="85"/>
              <w:jc w:val="right"/>
              <w:rPr>
                <w:b/>
                <w:bCs/>
                <w:sz w:val="22"/>
                <w:szCs w:val="22"/>
                <w:lang w:val="en-GB"/>
              </w:rPr>
            </w:pPr>
            <w:r w:rsidRPr="00F61F45">
              <w:rPr>
                <w:b/>
                <w:bCs/>
                <w:sz w:val="22"/>
                <w:szCs w:val="22"/>
                <w:rtl/>
                <w:lang w:val="en-GB"/>
              </w:rPr>
              <w:t>٦٩٢</w:t>
            </w:r>
            <w:r w:rsidRPr="00F61F45">
              <w:rPr>
                <w:rFonts w:cs="Times New Roman"/>
                <w:b/>
                <w:bCs/>
                <w:sz w:val="22"/>
                <w:szCs w:val="22"/>
                <w:rtl/>
                <w:lang w:val="en-GB"/>
              </w:rPr>
              <w:t>٫</w:t>
            </w:r>
            <w:r w:rsidRPr="00F61F45">
              <w:rPr>
                <w:b/>
                <w:bCs/>
                <w:sz w:val="22"/>
                <w:szCs w:val="22"/>
                <w:rtl/>
                <w:lang w:val="en-GB"/>
              </w:rPr>
              <w:t>٢</w:t>
            </w:r>
          </w:p>
        </w:tc>
        <w:tc>
          <w:tcPr>
            <w:tcW w:w="840" w:type="dxa"/>
            <w:tcBorders>
              <w:top w:val="single" w:sz="2" w:space="0" w:color="auto"/>
              <w:bottom w:val="single" w:sz="12" w:space="0" w:color="auto"/>
            </w:tcBorders>
          </w:tcPr>
          <w:p w:rsidR="00E3462F" w:rsidRPr="00F61F45" w:rsidRDefault="00E3462F" w:rsidP="00887780">
            <w:pPr>
              <w:bidi w:val="0"/>
              <w:spacing w:after="40" w:line="260" w:lineRule="atLeast"/>
              <w:ind w:right="85"/>
              <w:jc w:val="right"/>
              <w:rPr>
                <w:b/>
                <w:bCs/>
                <w:sz w:val="22"/>
                <w:szCs w:val="22"/>
                <w:lang w:val="en-GB"/>
              </w:rPr>
            </w:pPr>
            <w:r w:rsidRPr="00F61F45">
              <w:rPr>
                <w:b/>
                <w:bCs/>
                <w:sz w:val="22"/>
                <w:szCs w:val="22"/>
                <w:rtl/>
                <w:lang w:val="en-GB"/>
              </w:rPr>
              <w:t>٦٨٥</w:t>
            </w:r>
            <w:r w:rsidRPr="00F61F45">
              <w:rPr>
                <w:rFonts w:cs="Times New Roman"/>
                <w:b/>
                <w:bCs/>
                <w:sz w:val="22"/>
                <w:szCs w:val="22"/>
                <w:rtl/>
                <w:lang w:val="en-GB"/>
              </w:rPr>
              <w:t>٫</w:t>
            </w:r>
            <w:r w:rsidRPr="00F61F45">
              <w:rPr>
                <w:b/>
                <w:bCs/>
                <w:sz w:val="22"/>
                <w:szCs w:val="22"/>
                <w:rtl/>
                <w:lang w:val="en-GB"/>
              </w:rPr>
              <w:t>٩</w:t>
            </w:r>
          </w:p>
        </w:tc>
        <w:tc>
          <w:tcPr>
            <w:tcW w:w="840" w:type="dxa"/>
            <w:tcBorders>
              <w:top w:val="single" w:sz="2" w:space="0" w:color="auto"/>
              <w:bottom w:val="single" w:sz="12" w:space="0" w:color="auto"/>
            </w:tcBorders>
          </w:tcPr>
          <w:p w:rsidR="00E3462F" w:rsidRPr="00F61F45" w:rsidRDefault="00E3462F" w:rsidP="00887780">
            <w:pPr>
              <w:bidi w:val="0"/>
              <w:spacing w:after="40" w:line="260" w:lineRule="atLeast"/>
              <w:ind w:right="85"/>
              <w:jc w:val="right"/>
              <w:rPr>
                <w:b/>
                <w:bCs/>
                <w:sz w:val="22"/>
                <w:szCs w:val="22"/>
                <w:lang w:val="en-GB"/>
              </w:rPr>
            </w:pPr>
            <w:r w:rsidRPr="00F61F45">
              <w:rPr>
                <w:b/>
                <w:bCs/>
                <w:sz w:val="22"/>
                <w:szCs w:val="22"/>
                <w:rtl/>
                <w:lang w:val="en-GB"/>
              </w:rPr>
              <w:t>٧٠٣</w:t>
            </w:r>
            <w:r w:rsidRPr="00F61F45">
              <w:rPr>
                <w:rFonts w:cs="Times New Roman"/>
                <w:b/>
                <w:bCs/>
                <w:sz w:val="22"/>
                <w:szCs w:val="22"/>
                <w:rtl/>
                <w:lang w:val="en-GB"/>
              </w:rPr>
              <w:t>٫</w:t>
            </w:r>
            <w:r w:rsidRPr="00F61F45">
              <w:rPr>
                <w:b/>
                <w:bCs/>
                <w:sz w:val="22"/>
                <w:szCs w:val="22"/>
                <w:rtl/>
                <w:lang w:val="en-GB"/>
              </w:rPr>
              <w:t>٦</w:t>
            </w:r>
          </w:p>
        </w:tc>
        <w:tc>
          <w:tcPr>
            <w:tcW w:w="840" w:type="dxa"/>
            <w:tcBorders>
              <w:top w:val="single" w:sz="2" w:space="0" w:color="auto"/>
              <w:bottom w:val="single" w:sz="12" w:space="0" w:color="auto"/>
            </w:tcBorders>
          </w:tcPr>
          <w:p w:rsidR="00E3462F" w:rsidRPr="00F61F45" w:rsidRDefault="00E3462F" w:rsidP="00887780">
            <w:pPr>
              <w:bidi w:val="0"/>
              <w:spacing w:after="40" w:line="260" w:lineRule="atLeast"/>
              <w:ind w:right="57"/>
              <w:jc w:val="right"/>
              <w:rPr>
                <w:b/>
                <w:bCs/>
                <w:sz w:val="22"/>
                <w:szCs w:val="22"/>
                <w:lang w:val="en-GB"/>
              </w:rPr>
            </w:pPr>
            <w:r w:rsidRPr="00F61F45">
              <w:rPr>
                <w:b/>
                <w:bCs/>
                <w:sz w:val="22"/>
                <w:szCs w:val="22"/>
                <w:rtl/>
                <w:lang w:val="en-GB"/>
              </w:rPr>
              <w:t>٦٦١</w:t>
            </w:r>
            <w:r w:rsidRPr="00F61F45">
              <w:rPr>
                <w:rFonts w:cs="Times New Roman"/>
                <w:b/>
                <w:bCs/>
                <w:sz w:val="22"/>
                <w:szCs w:val="22"/>
                <w:rtl/>
                <w:lang w:val="en-GB"/>
              </w:rPr>
              <w:t>٫</w:t>
            </w:r>
            <w:r w:rsidRPr="00F61F45">
              <w:rPr>
                <w:b/>
                <w:bCs/>
                <w:sz w:val="22"/>
                <w:szCs w:val="22"/>
                <w:rtl/>
                <w:lang w:val="en-GB"/>
              </w:rPr>
              <w:t>٩</w:t>
            </w:r>
          </w:p>
        </w:tc>
        <w:tc>
          <w:tcPr>
            <w:tcW w:w="840" w:type="dxa"/>
            <w:tcBorders>
              <w:top w:val="single" w:sz="2" w:space="0" w:color="auto"/>
              <w:bottom w:val="single" w:sz="12" w:space="0" w:color="auto"/>
            </w:tcBorders>
          </w:tcPr>
          <w:p w:rsidR="00E3462F" w:rsidRPr="00F61F45" w:rsidRDefault="00E3462F" w:rsidP="00887780">
            <w:pPr>
              <w:bidi w:val="0"/>
              <w:spacing w:after="40" w:line="260" w:lineRule="atLeast"/>
              <w:ind w:right="85"/>
              <w:jc w:val="right"/>
              <w:rPr>
                <w:b/>
                <w:bCs/>
                <w:sz w:val="22"/>
                <w:szCs w:val="22"/>
                <w:lang w:val="en-GB"/>
              </w:rPr>
            </w:pPr>
            <w:r w:rsidRPr="00F61F45">
              <w:rPr>
                <w:b/>
                <w:bCs/>
                <w:sz w:val="22"/>
                <w:szCs w:val="22"/>
                <w:rtl/>
                <w:lang w:val="en-GB"/>
              </w:rPr>
              <w:t>٦٥٧</w:t>
            </w:r>
            <w:r w:rsidRPr="00F61F45">
              <w:rPr>
                <w:rFonts w:cs="Times New Roman"/>
                <w:b/>
                <w:bCs/>
                <w:sz w:val="22"/>
                <w:szCs w:val="22"/>
                <w:rtl/>
                <w:lang w:val="en-GB"/>
              </w:rPr>
              <w:t>٫</w:t>
            </w:r>
            <w:r w:rsidRPr="00F61F45">
              <w:rPr>
                <w:b/>
                <w:bCs/>
                <w:sz w:val="22"/>
                <w:szCs w:val="22"/>
                <w:rtl/>
                <w:lang w:val="en-GB"/>
              </w:rPr>
              <w:t>٢</w:t>
            </w:r>
          </w:p>
        </w:tc>
        <w:tc>
          <w:tcPr>
            <w:tcW w:w="938" w:type="dxa"/>
            <w:tcBorders>
              <w:top w:val="single" w:sz="2" w:space="0" w:color="auto"/>
              <w:bottom w:val="single" w:sz="12" w:space="0" w:color="auto"/>
            </w:tcBorders>
          </w:tcPr>
          <w:p w:rsidR="00E3462F" w:rsidRPr="00F61F45" w:rsidRDefault="00E3462F" w:rsidP="00887780">
            <w:pPr>
              <w:bidi w:val="0"/>
              <w:spacing w:after="40" w:line="260" w:lineRule="atLeast"/>
              <w:ind w:right="85"/>
              <w:jc w:val="right"/>
              <w:rPr>
                <w:b/>
                <w:bCs/>
                <w:sz w:val="22"/>
                <w:szCs w:val="22"/>
                <w:lang w:val="en-GB"/>
              </w:rPr>
            </w:pPr>
            <w:r w:rsidRPr="00F61F45">
              <w:rPr>
                <w:b/>
                <w:bCs/>
                <w:sz w:val="22"/>
                <w:szCs w:val="22"/>
                <w:rtl/>
                <w:lang w:val="en-GB"/>
              </w:rPr>
              <w:t>٦١٣</w:t>
            </w:r>
            <w:r w:rsidRPr="00F61F45">
              <w:rPr>
                <w:rFonts w:cs="Times New Roman"/>
                <w:b/>
                <w:bCs/>
                <w:sz w:val="22"/>
                <w:szCs w:val="22"/>
                <w:rtl/>
                <w:lang w:val="en-GB"/>
              </w:rPr>
              <w:t>٫</w:t>
            </w:r>
            <w:r w:rsidRPr="00F61F45">
              <w:rPr>
                <w:b/>
                <w:bCs/>
                <w:sz w:val="22"/>
                <w:szCs w:val="22"/>
                <w:rtl/>
                <w:lang w:val="en-GB"/>
              </w:rPr>
              <w:t>٢</w:t>
            </w:r>
          </w:p>
        </w:tc>
        <w:tc>
          <w:tcPr>
            <w:tcW w:w="900" w:type="dxa"/>
            <w:tcBorders>
              <w:top w:val="single" w:sz="2" w:space="0" w:color="auto"/>
              <w:bottom w:val="single" w:sz="12" w:space="0" w:color="auto"/>
            </w:tcBorders>
          </w:tcPr>
          <w:p w:rsidR="00E3462F" w:rsidRPr="00F61F45" w:rsidRDefault="00E3462F" w:rsidP="00887780">
            <w:pPr>
              <w:bidi w:val="0"/>
              <w:spacing w:after="40" w:line="260" w:lineRule="atLeast"/>
              <w:ind w:right="85"/>
              <w:jc w:val="right"/>
              <w:rPr>
                <w:b/>
                <w:bCs/>
                <w:sz w:val="22"/>
                <w:szCs w:val="22"/>
                <w:lang w:val="en-GB"/>
              </w:rPr>
            </w:pPr>
            <w:r w:rsidRPr="00F61F45">
              <w:rPr>
                <w:b/>
                <w:bCs/>
                <w:sz w:val="22"/>
                <w:szCs w:val="22"/>
                <w:rtl/>
                <w:lang w:val="en-GB"/>
              </w:rPr>
              <w:t>٥٩٥</w:t>
            </w:r>
            <w:r w:rsidRPr="00F61F45">
              <w:rPr>
                <w:rFonts w:cs="Times New Roman"/>
                <w:b/>
                <w:bCs/>
                <w:sz w:val="22"/>
                <w:szCs w:val="22"/>
                <w:rtl/>
                <w:lang w:val="en-GB"/>
              </w:rPr>
              <w:t>٫</w:t>
            </w:r>
            <w:r w:rsidRPr="00F61F45">
              <w:rPr>
                <w:b/>
                <w:bCs/>
                <w:sz w:val="22"/>
                <w:szCs w:val="22"/>
                <w:rtl/>
                <w:lang w:val="en-GB"/>
              </w:rPr>
              <w:t>٤</w:t>
            </w:r>
          </w:p>
        </w:tc>
      </w:tr>
    </w:tbl>
    <w:p w:rsidR="00E3462F" w:rsidRPr="00F61F45" w:rsidRDefault="00E3462F" w:rsidP="007E6185">
      <w:pPr>
        <w:pStyle w:val="H23GA"/>
        <w:rPr>
          <w:b w:val="0"/>
          <w:bCs w:val="0"/>
          <w:i/>
          <w:iCs/>
        </w:rPr>
      </w:pPr>
      <w:r>
        <w:rPr>
          <w:rFonts w:hint="cs"/>
          <w:rtl/>
        </w:rPr>
        <w:tab/>
      </w:r>
      <w:r w:rsidRPr="00F61F45">
        <w:rPr>
          <w:rFonts w:hint="cs"/>
          <w:b w:val="0"/>
          <w:bCs w:val="0"/>
          <w:i/>
          <w:iCs/>
          <w:rtl/>
        </w:rPr>
        <w:tab/>
      </w:r>
      <w:r w:rsidRPr="00F61F45">
        <w:rPr>
          <w:b w:val="0"/>
          <w:bCs w:val="0"/>
          <w:i/>
          <w:iCs/>
          <w:rtl/>
        </w:rPr>
        <w:t>التعليم</w:t>
      </w:r>
    </w:p>
    <w:p w:rsidR="00E3462F" w:rsidRPr="007E6185" w:rsidRDefault="00E3462F" w:rsidP="007E6185">
      <w:pPr>
        <w:pStyle w:val="SingleTxtGA"/>
        <w:rPr>
          <w:spacing w:val="-2"/>
        </w:rPr>
      </w:pPr>
      <w:r w:rsidRPr="007E6185">
        <w:rPr>
          <w:spacing w:val="-2"/>
          <w:rtl/>
        </w:rPr>
        <w:t>3</w:t>
      </w:r>
      <w:r w:rsidRPr="007E6185">
        <w:rPr>
          <w:rFonts w:hint="cs"/>
          <w:spacing w:val="-2"/>
          <w:rtl/>
        </w:rPr>
        <w:t>3</w:t>
      </w:r>
      <w:r w:rsidRPr="007E6185">
        <w:rPr>
          <w:spacing w:val="-2"/>
          <w:rtl/>
        </w:rPr>
        <w:t>-</w:t>
      </w:r>
      <w:r w:rsidRPr="007E6185">
        <w:rPr>
          <w:rFonts w:hint="cs"/>
          <w:spacing w:val="-2"/>
          <w:rtl/>
        </w:rPr>
        <w:tab/>
        <w:t>يعدّ الالتحاق بالمدارس</w:t>
      </w:r>
      <w:r w:rsidRPr="007E6185">
        <w:rPr>
          <w:spacing w:val="-2"/>
          <w:rtl/>
        </w:rPr>
        <w:t xml:space="preserve"> في الجمهورية التشيكية</w:t>
      </w:r>
      <w:r w:rsidRPr="007E6185">
        <w:rPr>
          <w:rFonts w:hint="cs"/>
          <w:spacing w:val="-2"/>
          <w:rtl/>
        </w:rPr>
        <w:t xml:space="preserve"> أمراً إلزامياً</w:t>
      </w:r>
      <w:r w:rsidRPr="007E6185">
        <w:rPr>
          <w:spacing w:val="-2"/>
          <w:vertAlign w:val="superscript"/>
          <w:rtl/>
        </w:rPr>
        <w:t>(</w:t>
      </w:r>
      <w:r w:rsidRPr="007E6185">
        <w:rPr>
          <w:rStyle w:val="FootnoteReference"/>
          <w:spacing w:val="-2"/>
          <w:rtl/>
        </w:rPr>
        <w:footnoteReference w:id="13"/>
      </w:r>
      <w:r w:rsidRPr="007E6185">
        <w:rPr>
          <w:spacing w:val="-2"/>
          <w:vertAlign w:val="superscript"/>
          <w:rtl/>
        </w:rPr>
        <w:t>)</w:t>
      </w:r>
      <w:r w:rsidR="007E6185" w:rsidRPr="007E6185">
        <w:rPr>
          <w:rFonts w:hint="cs"/>
          <w:spacing w:val="-2"/>
          <w:rtl/>
        </w:rPr>
        <w:t xml:space="preserve">. </w:t>
      </w:r>
      <w:r w:rsidRPr="007E6185">
        <w:rPr>
          <w:spacing w:val="-2"/>
          <w:rtl/>
        </w:rPr>
        <w:t>وتسري إلزامية التعليم على المواطنين التشيكيين ومواطني الدول الأعضاء الأخرى في الاتحاد الأوروبي وأفراد أسرهم والأجانب ممن لديهم إقامة دائمة أو إقامة طويلة الأجل أو تأشيرة دخول</w:t>
      </w:r>
      <w:r w:rsidRPr="007E6185">
        <w:rPr>
          <w:rFonts w:hint="cs"/>
          <w:spacing w:val="-2"/>
          <w:rtl/>
        </w:rPr>
        <w:t xml:space="preserve"> إلى الجمهورية التشيكية</w:t>
      </w:r>
      <w:r w:rsidRPr="007E6185">
        <w:rPr>
          <w:spacing w:val="-2"/>
          <w:rtl/>
        </w:rPr>
        <w:t xml:space="preserve"> </w:t>
      </w:r>
      <w:r w:rsidRPr="007E6185">
        <w:rPr>
          <w:rFonts w:hint="cs"/>
          <w:spacing w:val="-2"/>
          <w:rtl/>
        </w:rPr>
        <w:t xml:space="preserve">مدتها </w:t>
      </w:r>
      <w:r w:rsidRPr="007E6185">
        <w:rPr>
          <w:spacing w:val="-2"/>
          <w:rtl/>
        </w:rPr>
        <w:t>أكثر من 90 يوما</w:t>
      </w:r>
      <w:r w:rsidRPr="007E6185">
        <w:rPr>
          <w:rFonts w:hint="cs"/>
          <w:spacing w:val="-2"/>
          <w:rtl/>
        </w:rPr>
        <w:t>ً</w:t>
      </w:r>
      <w:r w:rsidRPr="007E6185">
        <w:rPr>
          <w:spacing w:val="-2"/>
          <w:rtl/>
        </w:rPr>
        <w:t xml:space="preserve">، </w:t>
      </w:r>
      <w:r w:rsidRPr="007E6185">
        <w:rPr>
          <w:rFonts w:hint="cs"/>
          <w:spacing w:val="-2"/>
          <w:rtl/>
        </w:rPr>
        <w:t>و</w:t>
      </w:r>
      <w:r w:rsidRPr="007E6185">
        <w:rPr>
          <w:spacing w:val="-2"/>
          <w:rtl/>
        </w:rPr>
        <w:t xml:space="preserve">الأشخاص الذين مُنحوا حق اللجوء أو </w:t>
      </w:r>
      <w:r w:rsidRPr="007E6185">
        <w:rPr>
          <w:rFonts w:hint="cs"/>
          <w:spacing w:val="-2"/>
          <w:rtl/>
        </w:rPr>
        <w:t xml:space="preserve">ملتمسي </w:t>
      </w:r>
      <w:r w:rsidRPr="007E6185">
        <w:rPr>
          <w:spacing w:val="-2"/>
          <w:rtl/>
        </w:rPr>
        <w:t>اللجوء.</w:t>
      </w:r>
      <w:r w:rsidR="007E6185" w:rsidRPr="007E6185">
        <w:rPr>
          <w:rFonts w:hint="cs"/>
          <w:spacing w:val="-2"/>
          <w:rtl/>
        </w:rPr>
        <w:t xml:space="preserve"> </w:t>
      </w:r>
      <w:r w:rsidRPr="007E6185">
        <w:rPr>
          <w:spacing w:val="-2"/>
          <w:rtl/>
        </w:rPr>
        <w:t>و</w:t>
      </w:r>
      <w:r w:rsidRPr="007E6185">
        <w:rPr>
          <w:rFonts w:hint="cs"/>
          <w:spacing w:val="-2"/>
          <w:rtl/>
        </w:rPr>
        <w:t>يستمر</w:t>
      </w:r>
      <w:r w:rsidRPr="007E6185">
        <w:rPr>
          <w:spacing w:val="-2"/>
          <w:rtl/>
        </w:rPr>
        <w:t xml:space="preserve"> التعليم المدرسي الإلزامي</w:t>
      </w:r>
      <w:r w:rsidRPr="007E6185">
        <w:rPr>
          <w:rFonts w:hint="cs"/>
          <w:spacing w:val="-2"/>
          <w:rtl/>
        </w:rPr>
        <w:t xml:space="preserve"> لمدة</w:t>
      </w:r>
      <w:r w:rsidRPr="007E6185">
        <w:rPr>
          <w:spacing w:val="-2"/>
          <w:rtl/>
        </w:rPr>
        <w:t xml:space="preserve"> تسع سنوات.</w:t>
      </w:r>
      <w:r w:rsidRPr="007E6185">
        <w:rPr>
          <w:rFonts w:hint="cs"/>
          <w:spacing w:val="-2"/>
          <w:rtl/>
        </w:rPr>
        <w:t xml:space="preserve"> </w:t>
      </w:r>
      <w:r w:rsidRPr="007E6185">
        <w:rPr>
          <w:spacing w:val="-2"/>
          <w:rtl/>
        </w:rPr>
        <w:t>وفي عام 2006/2007 بلغ مجموع عدد الملتحقين بالمدارس الابتدائية 513 876 تلميذا</w:t>
      </w:r>
      <w:r w:rsidRPr="007E6185">
        <w:rPr>
          <w:rFonts w:hint="cs"/>
          <w:spacing w:val="-2"/>
          <w:rtl/>
        </w:rPr>
        <w:t>ً</w:t>
      </w:r>
      <w:r w:rsidRPr="007E6185">
        <w:rPr>
          <w:spacing w:val="-2"/>
          <w:rtl/>
        </w:rPr>
        <w:t>، وبلغ مجموع المدرسين 658 62 مدرسا</w:t>
      </w:r>
      <w:r w:rsidRPr="007E6185">
        <w:rPr>
          <w:rFonts w:hint="cs"/>
          <w:spacing w:val="-2"/>
          <w:rtl/>
        </w:rPr>
        <w:t>ً</w:t>
      </w:r>
      <w:r w:rsidRPr="007E6185">
        <w:rPr>
          <w:spacing w:val="-2"/>
          <w:rtl/>
        </w:rPr>
        <w:t xml:space="preserve"> (أي بمعدل </w:t>
      </w:r>
      <w:r w:rsidRPr="007E6185">
        <w:rPr>
          <w:rFonts w:hint="cs"/>
          <w:spacing w:val="-2"/>
          <w:rtl/>
        </w:rPr>
        <w:t>مدرس</w:t>
      </w:r>
      <w:r w:rsidRPr="007E6185">
        <w:rPr>
          <w:spacing w:val="-2"/>
          <w:rtl/>
        </w:rPr>
        <w:t xml:space="preserve"> واحد لكل 14 تلميذا</w:t>
      </w:r>
      <w:r w:rsidRPr="007E6185">
        <w:rPr>
          <w:rFonts w:hint="cs"/>
          <w:spacing w:val="-2"/>
          <w:rtl/>
        </w:rPr>
        <w:t>ً</w:t>
      </w:r>
      <w:r w:rsidRPr="007E6185">
        <w:rPr>
          <w:spacing w:val="-2"/>
          <w:rtl/>
        </w:rPr>
        <w:t>).</w:t>
      </w:r>
      <w:r w:rsidRPr="007E6185">
        <w:rPr>
          <w:rFonts w:hint="cs"/>
          <w:spacing w:val="-2"/>
          <w:rtl/>
        </w:rPr>
        <w:t xml:space="preserve"> </w:t>
      </w:r>
      <w:r w:rsidRPr="007E6185">
        <w:rPr>
          <w:spacing w:val="-2"/>
          <w:rtl/>
        </w:rPr>
        <w:t>وفي حزيران/يوني</w:t>
      </w:r>
      <w:r w:rsidRPr="007E6185">
        <w:rPr>
          <w:rFonts w:hint="cs"/>
          <w:spacing w:val="-2"/>
          <w:rtl/>
        </w:rPr>
        <w:t>ه</w:t>
      </w:r>
      <w:r w:rsidRPr="007E6185">
        <w:rPr>
          <w:spacing w:val="-2"/>
          <w:rtl/>
        </w:rPr>
        <w:t xml:space="preserve"> 2007، بلغ عدد التلاميذ الذين أكملوا دراستهم 921 117.</w:t>
      </w:r>
    </w:p>
    <w:p w:rsidR="00E3462F" w:rsidRDefault="00E3462F" w:rsidP="00E3462F">
      <w:pPr>
        <w:pStyle w:val="SingleTxtGA"/>
        <w:rPr>
          <w:rFonts w:hint="cs"/>
        </w:rPr>
      </w:pPr>
      <w:r>
        <w:rPr>
          <w:rtl/>
        </w:rPr>
        <w:t>3</w:t>
      </w:r>
      <w:r>
        <w:rPr>
          <w:rFonts w:hint="cs"/>
          <w:rtl/>
        </w:rPr>
        <w:t>4</w:t>
      </w:r>
      <w:r>
        <w:rPr>
          <w:rtl/>
        </w:rPr>
        <w:t>-</w:t>
      </w:r>
      <w:r>
        <w:rPr>
          <w:rFonts w:hint="cs"/>
          <w:rtl/>
        </w:rPr>
        <w:tab/>
      </w:r>
      <w:r>
        <w:rPr>
          <w:rtl/>
        </w:rPr>
        <w:t xml:space="preserve">وبلغ عدد الطلاب </w:t>
      </w:r>
      <w:r>
        <w:rPr>
          <w:rFonts w:hint="cs"/>
          <w:rtl/>
        </w:rPr>
        <w:t>الملتحقين</w:t>
      </w:r>
      <w:r>
        <w:rPr>
          <w:rtl/>
        </w:rPr>
        <w:t xml:space="preserve"> </w:t>
      </w:r>
      <w:r>
        <w:rPr>
          <w:rFonts w:hint="cs"/>
          <w:rtl/>
        </w:rPr>
        <w:t>ب</w:t>
      </w:r>
      <w:r>
        <w:rPr>
          <w:rtl/>
        </w:rPr>
        <w:t>نظام التعليم الثانوي 000 533 طالبا</w:t>
      </w:r>
      <w:r>
        <w:rPr>
          <w:rFonts w:hint="cs"/>
          <w:rtl/>
        </w:rPr>
        <w:t>ً</w:t>
      </w:r>
      <w:r>
        <w:rPr>
          <w:rtl/>
        </w:rPr>
        <w:t xml:space="preserve"> في السنة نفسها.</w:t>
      </w:r>
      <w:r>
        <w:rPr>
          <w:rFonts w:hint="cs"/>
          <w:rtl/>
        </w:rPr>
        <w:t xml:space="preserve"> </w:t>
      </w:r>
      <w:r>
        <w:rPr>
          <w:rtl/>
        </w:rPr>
        <w:t xml:space="preserve">ويعمل في المدارس الثانوية نحو 000 48 </w:t>
      </w:r>
      <w:r>
        <w:rPr>
          <w:rFonts w:hint="cs"/>
          <w:rtl/>
        </w:rPr>
        <w:t>مدرس.</w:t>
      </w:r>
    </w:p>
    <w:p w:rsidR="00E3462F" w:rsidRPr="00E66735" w:rsidRDefault="00E3462F" w:rsidP="00E3462F">
      <w:pPr>
        <w:pStyle w:val="H23GA"/>
        <w:rPr>
          <w:b w:val="0"/>
          <w:bCs w:val="0"/>
          <w:i/>
          <w:iCs/>
        </w:rPr>
      </w:pPr>
      <w:r>
        <w:rPr>
          <w:rFonts w:hint="cs"/>
          <w:rtl/>
        </w:rPr>
        <w:tab/>
      </w:r>
      <w:r>
        <w:rPr>
          <w:rFonts w:hint="cs"/>
          <w:rtl/>
        </w:rPr>
        <w:tab/>
      </w:r>
      <w:r w:rsidRPr="00E66735">
        <w:rPr>
          <w:b w:val="0"/>
          <w:bCs w:val="0"/>
          <w:i/>
          <w:iCs/>
          <w:rtl/>
        </w:rPr>
        <w:t xml:space="preserve">الوضع الاقتصادي في الجمهورية التشيكية </w:t>
      </w:r>
    </w:p>
    <w:p w:rsidR="00E3462F" w:rsidRDefault="00E3462F" w:rsidP="00E3462F">
      <w:pPr>
        <w:pStyle w:val="SingleTxtGA"/>
        <w:rPr>
          <w:rFonts w:hint="cs"/>
          <w:rtl/>
        </w:rPr>
      </w:pPr>
      <w:r>
        <w:rPr>
          <w:rtl/>
        </w:rPr>
        <w:t>3</w:t>
      </w:r>
      <w:r>
        <w:rPr>
          <w:rFonts w:hint="cs"/>
          <w:rtl/>
        </w:rPr>
        <w:t>5</w:t>
      </w:r>
      <w:r>
        <w:rPr>
          <w:rtl/>
        </w:rPr>
        <w:t>-</w:t>
      </w:r>
      <w:r>
        <w:rPr>
          <w:rFonts w:hint="cs"/>
          <w:rtl/>
        </w:rPr>
        <w:tab/>
      </w:r>
      <w:r>
        <w:rPr>
          <w:rtl/>
        </w:rPr>
        <w:t xml:space="preserve">ما </w:t>
      </w:r>
      <w:r>
        <w:rPr>
          <w:rFonts w:hint="cs"/>
          <w:rtl/>
        </w:rPr>
        <w:t>فتئ</w:t>
      </w:r>
      <w:r>
        <w:rPr>
          <w:rtl/>
        </w:rPr>
        <w:t xml:space="preserve"> اقتصاد الجمهورية التشيكية ينمو باطراد منذ بداية عام 1999. </w:t>
      </w:r>
      <w:r>
        <w:rPr>
          <w:rFonts w:hint="cs"/>
          <w:rtl/>
        </w:rPr>
        <w:t>وأدى الانضمام إلى الاتحاد الأوروبي إلى إحداث أثر إيجابي بدأ يتجلى منذ عام 2004</w:t>
      </w:r>
      <w:r>
        <w:rPr>
          <w:rtl/>
        </w:rPr>
        <w:t xml:space="preserve"> في</w:t>
      </w:r>
      <w:r>
        <w:rPr>
          <w:rFonts w:hint="cs"/>
          <w:rtl/>
        </w:rPr>
        <w:t xml:space="preserve"> التحول السريع في</w:t>
      </w:r>
      <w:r>
        <w:rPr>
          <w:rtl/>
        </w:rPr>
        <w:t xml:space="preserve"> نمو </w:t>
      </w:r>
      <w:r>
        <w:rPr>
          <w:rFonts w:hint="cs"/>
          <w:rtl/>
        </w:rPr>
        <w:t>الأسواق الخارجية</w:t>
      </w:r>
      <w:r>
        <w:rPr>
          <w:rtl/>
        </w:rPr>
        <w:t xml:space="preserve"> نتيجة لازدياد </w:t>
      </w:r>
      <w:r>
        <w:rPr>
          <w:rFonts w:hint="cs"/>
          <w:rtl/>
        </w:rPr>
        <w:t>الارتباط بالتبادلات الخارجية.</w:t>
      </w:r>
    </w:p>
    <w:p w:rsidR="00E3462F" w:rsidRDefault="00E3462F" w:rsidP="00E3462F">
      <w:pPr>
        <w:pStyle w:val="SingleTxtGA"/>
        <w:rPr>
          <w:rFonts w:hint="cs"/>
        </w:rPr>
      </w:pPr>
      <w:r>
        <w:rPr>
          <w:rtl/>
        </w:rPr>
        <w:t>3</w:t>
      </w:r>
      <w:r>
        <w:rPr>
          <w:rFonts w:hint="cs"/>
          <w:rtl/>
        </w:rPr>
        <w:t>6</w:t>
      </w:r>
      <w:r>
        <w:rPr>
          <w:rtl/>
        </w:rPr>
        <w:t>-</w:t>
      </w:r>
      <w:r>
        <w:rPr>
          <w:rFonts w:hint="cs"/>
          <w:rtl/>
        </w:rPr>
        <w:tab/>
      </w:r>
      <w:r>
        <w:rPr>
          <w:rtl/>
        </w:rPr>
        <w:t>وحافظ الاقتصاد التشيكي</w:t>
      </w:r>
      <w:r>
        <w:rPr>
          <w:rFonts w:hint="cs"/>
          <w:rtl/>
        </w:rPr>
        <w:t xml:space="preserve"> أيضاً في عام 2007</w:t>
      </w:r>
      <w:r>
        <w:rPr>
          <w:rtl/>
        </w:rPr>
        <w:t xml:space="preserve"> على السرعة القياسية لنمو ناتجه المحلي الإجمال</w:t>
      </w:r>
      <w:r>
        <w:rPr>
          <w:rFonts w:hint="cs"/>
          <w:rtl/>
        </w:rPr>
        <w:t>ي</w:t>
      </w:r>
      <w:r>
        <w:rPr>
          <w:rtl/>
        </w:rPr>
        <w:t xml:space="preserve">، </w:t>
      </w:r>
      <w:r>
        <w:rPr>
          <w:rFonts w:hint="cs"/>
          <w:rtl/>
        </w:rPr>
        <w:t xml:space="preserve">حيث </w:t>
      </w:r>
      <w:r>
        <w:rPr>
          <w:rtl/>
        </w:rPr>
        <w:t>بلغت نسبة النمو الاقتصادي 6.5 في المائة</w:t>
      </w:r>
      <w:r>
        <w:rPr>
          <w:rFonts w:hint="cs"/>
          <w:rtl/>
        </w:rPr>
        <w:t xml:space="preserve">. </w:t>
      </w:r>
      <w:r>
        <w:rPr>
          <w:rtl/>
        </w:rPr>
        <w:t>وواكب نمو الناتج المحلي الإجمالي نمو في العمالة (1.8 في المائة).</w:t>
      </w:r>
      <w:r>
        <w:rPr>
          <w:rFonts w:hint="cs"/>
          <w:rtl/>
        </w:rPr>
        <w:t xml:space="preserve"> </w:t>
      </w:r>
      <w:r>
        <w:rPr>
          <w:rtl/>
        </w:rPr>
        <w:t>وبلغ معدل التضخم 2.8 في المائة.</w:t>
      </w:r>
      <w:r>
        <w:rPr>
          <w:rFonts w:hint="cs"/>
          <w:rtl/>
        </w:rPr>
        <w:t xml:space="preserve"> </w:t>
      </w:r>
      <w:r>
        <w:rPr>
          <w:rtl/>
        </w:rPr>
        <w:t>ومع ذلك، ففي الربع الأول من عام 2008 تراجع نمو الناتج المحلي الإجمالي إلى 5.4 في المائة</w:t>
      </w:r>
      <w:r>
        <w:rPr>
          <w:rFonts w:hint="cs"/>
          <w:rtl/>
        </w:rPr>
        <w:t>.</w:t>
      </w:r>
    </w:p>
    <w:p w:rsidR="00E3462F" w:rsidRDefault="00E3462F" w:rsidP="007E6185">
      <w:pPr>
        <w:pStyle w:val="SingleTxtGA"/>
        <w:spacing w:after="240"/>
        <w:rPr>
          <w:rFonts w:hint="cs"/>
          <w:rtl/>
        </w:rPr>
      </w:pPr>
      <w:r>
        <w:rPr>
          <w:rtl/>
        </w:rPr>
        <w:t>3</w:t>
      </w:r>
      <w:r>
        <w:rPr>
          <w:rFonts w:hint="cs"/>
          <w:rtl/>
        </w:rPr>
        <w:t>7</w:t>
      </w:r>
      <w:r>
        <w:rPr>
          <w:rtl/>
        </w:rPr>
        <w:t>-</w:t>
      </w:r>
      <w:r>
        <w:rPr>
          <w:rFonts w:hint="cs"/>
          <w:rtl/>
        </w:rPr>
        <w:tab/>
      </w:r>
      <w:r>
        <w:rPr>
          <w:rtl/>
        </w:rPr>
        <w:t>وبلغ المؤشر الموحد لأسعار الاستهلاك في المتوسط 2.1 في المائة سنويا</w:t>
      </w:r>
      <w:r>
        <w:rPr>
          <w:rFonts w:hint="cs"/>
          <w:rtl/>
        </w:rPr>
        <w:t>ً</w:t>
      </w:r>
      <w:r>
        <w:rPr>
          <w:rtl/>
        </w:rPr>
        <w:t>.</w:t>
      </w:r>
      <w:r>
        <w:rPr>
          <w:rFonts w:hint="cs"/>
          <w:rtl/>
        </w:rPr>
        <w:t xml:space="preserve"> </w:t>
      </w:r>
      <w:r>
        <w:rPr>
          <w:rtl/>
        </w:rPr>
        <w:t>وما فتئ مؤشر أسعار الاستهلاك يتزايد باطراد منذ عام 1993. ويبين الجدول أدناه تطور المؤشر حسب أسعار عام 2005.</w:t>
      </w:r>
    </w:p>
    <w:p w:rsidR="00BA4739" w:rsidRDefault="00BA4739" w:rsidP="00BA4739">
      <w:pPr>
        <w:pStyle w:val="SingleTxtGA"/>
        <w:spacing w:after="0" w:line="160" w:lineRule="exact"/>
        <w:rPr>
          <w:rFonts w:hint="cs"/>
        </w:rPr>
      </w:pPr>
    </w:p>
    <w:tbl>
      <w:tblPr>
        <w:bidiVisual/>
        <w:tblW w:w="0" w:type="auto"/>
        <w:tblInd w:w="1291" w:type="dxa"/>
        <w:tblBorders>
          <w:top w:val="single" w:sz="4" w:space="0" w:color="000000"/>
          <w:bottom w:val="single" w:sz="12" w:space="0" w:color="000000"/>
        </w:tblBorders>
        <w:tblLayout w:type="fixed"/>
        <w:tblLook w:val="0000"/>
      </w:tblPr>
      <w:tblGrid>
        <w:gridCol w:w="2422"/>
        <w:gridCol w:w="769"/>
        <w:gridCol w:w="812"/>
        <w:gridCol w:w="826"/>
        <w:gridCol w:w="896"/>
        <w:gridCol w:w="938"/>
        <w:gridCol w:w="882"/>
        <w:gridCol w:w="910"/>
      </w:tblGrid>
      <w:tr w:rsidR="00E3462F" w:rsidRPr="009F1398" w:rsidTr="007E6185">
        <w:trPr>
          <w:trHeight w:val="225"/>
        </w:trPr>
        <w:tc>
          <w:tcPr>
            <w:tcW w:w="2422" w:type="dxa"/>
            <w:tcBorders>
              <w:top w:val="single" w:sz="4" w:space="0" w:color="000000"/>
              <w:bottom w:val="single" w:sz="12" w:space="0" w:color="000000"/>
            </w:tcBorders>
            <w:vAlign w:val="bottom"/>
          </w:tcPr>
          <w:p w:rsidR="00E3462F" w:rsidRPr="007E6185" w:rsidRDefault="00E3462F" w:rsidP="00887780">
            <w:pPr>
              <w:rPr>
                <w:i/>
                <w:iCs/>
                <w:szCs w:val="22"/>
              </w:rPr>
            </w:pPr>
            <w:r w:rsidRPr="007E6185">
              <w:rPr>
                <w:i/>
                <w:iCs/>
                <w:szCs w:val="22"/>
              </w:rPr>
              <w:br w:type="page"/>
            </w:r>
            <w:r w:rsidRPr="007E6185">
              <w:rPr>
                <w:i/>
                <w:iCs/>
                <w:szCs w:val="22"/>
              </w:rPr>
              <w:br w:type="page"/>
            </w:r>
          </w:p>
        </w:tc>
        <w:tc>
          <w:tcPr>
            <w:tcW w:w="769" w:type="dxa"/>
            <w:tcBorders>
              <w:top w:val="single" w:sz="4" w:space="0" w:color="000000"/>
              <w:bottom w:val="single" w:sz="12" w:space="0" w:color="000000"/>
            </w:tcBorders>
            <w:vAlign w:val="bottom"/>
          </w:tcPr>
          <w:p w:rsidR="00E3462F" w:rsidRPr="007E6185" w:rsidRDefault="00E3462F" w:rsidP="00887780">
            <w:pPr>
              <w:jc w:val="center"/>
              <w:rPr>
                <w:i/>
                <w:iCs/>
                <w:sz w:val="22"/>
                <w:szCs w:val="22"/>
              </w:rPr>
            </w:pPr>
            <w:r w:rsidRPr="007E6185">
              <w:rPr>
                <w:rFonts w:hint="cs"/>
                <w:i/>
                <w:iCs/>
                <w:sz w:val="22"/>
                <w:szCs w:val="22"/>
                <w:rtl/>
              </w:rPr>
              <w:t>2002</w:t>
            </w:r>
          </w:p>
        </w:tc>
        <w:tc>
          <w:tcPr>
            <w:tcW w:w="812" w:type="dxa"/>
            <w:tcBorders>
              <w:top w:val="single" w:sz="4" w:space="0" w:color="000000"/>
              <w:bottom w:val="single" w:sz="12" w:space="0" w:color="000000"/>
            </w:tcBorders>
            <w:vAlign w:val="bottom"/>
          </w:tcPr>
          <w:p w:rsidR="00E3462F" w:rsidRPr="007E6185" w:rsidRDefault="00E3462F" w:rsidP="00887780">
            <w:pPr>
              <w:rPr>
                <w:rFonts w:hint="cs"/>
                <w:i/>
                <w:iCs/>
                <w:sz w:val="22"/>
                <w:szCs w:val="22"/>
                <w:rtl/>
              </w:rPr>
            </w:pPr>
            <w:r w:rsidRPr="007E6185">
              <w:rPr>
                <w:rFonts w:hint="cs"/>
                <w:i/>
                <w:iCs/>
                <w:sz w:val="22"/>
                <w:szCs w:val="22"/>
                <w:rtl/>
              </w:rPr>
              <w:t>2003</w:t>
            </w:r>
          </w:p>
        </w:tc>
        <w:tc>
          <w:tcPr>
            <w:tcW w:w="826" w:type="dxa"/>
            <w:tcBorders>
              <w:top w:val="single" w:sz="4" w:space="0" w:color="000000"/>
              <w:bottom w:val="single" w:sz="12" w:space="0" w:color="000000"/>
            </w:tcBorders>
            <w:vAlign w:val="bottom"/>
          </w:tcPr>
          <w:p w:rsidR="00E3462F" w:rsidRPr="007E6185" w:rsidRDefault="00E3462F" w:rsidP="00887780">
            <w:pPr>
              <w:rPr>
                <w:rFonts w:hint="cs"/>
                <w:i/>
                <w:iCs/>
                <w:sz w:val="22"/>
                <w:szCs w:val="22"/>
                <w:rtl/>
              </w:rPr>
            </w:pPr>
            <w:r w:rsidRPr="007E6185">
              <w:rPr>
                <w:rFonts w:hint="cs"/>
                <w:i/>
                <w:iCs/>
                <w:sz w:val="22"/>
                <w:szCs w:val="22"/>
                <w:rtl/>
              </w:rPr>
              <w:t>2004</w:t>
            </w:r>
          </w:p>
        </w:tc>
        <w:tc>
          <w:tcPr>
            <w:tcW w:w="896" w:type="dxa"/>
            <w:tcBorders>
              <w:top w:val="single" w:sz="4" w:space="0" w:color="000000"/>
              <w:bottom w:val="single" w:sz="12" w:space="0" w:color="000000"/>
            </w:tcBorders>
            <w:vAlign w:val="bottom"/>
          </w:tcPr>
          <w:p w:rsidR="00E3462F" w:rsidRPr="007E6185" w:rsidRDefault="00E3462F" w:rsidP="00887780">
            <w:pPr>
              <w:rPr>
                <w:rFonts w:hint="cs"/>
                <w:i/>
                <w:iCs/>
                <w:sz w:val="22"/>
                <w:szCs w:val="22"/>
                <w:rtl/>
              </w:rPr>
            </w:pPr>
            <w:r w:rsidRPr="007E6185">
              <w:rPr>
                <w:rFonts w:hint="cs"/>
                <w:i/>
                <w:iCs/>
                <w:sz w:val="22"/>
                <w:szCs w:val="22"/>
                <w:rtl/>
              </w:rPr>
              <w:t>2005</w:t>
            </w:r>
          </w:p>
        </w:tc>
        <w:tc>
          <w:tcPr>
            <w:tcW w:w="938" w:type="dxa"/>
            <w:tcBorders>
              <w:top w:val="single" w:sz="4" w:space="0" w:color="000000"/>
              <w:bottom w:val="single" w:sz="12" w:space="0" w:color="000000"/>
            </w:tcBorders>
            <w:vAlign w:val="bottom"/>
          </w:tcPr>
          <w:p w:rsidR="00E3462F" w:rsidRPr="007E6185" w:rsidRDefault="00E3462F" w:rsidP="00887780">
            <w:pPr>
              <w:rPr>
                <w:rFonts w:hint="cs"/>
                <w:i/>
                <w:iCs/>
                <w:sz w:val="22"/>
                <w:szCs w:val="22"/>
                <w:rtl/>
              </w:rPr>
            </w:pPr>
            <w:r w:rsidRPr="007E6185">
              <w:rPr>
                <w:rFonts w:hint="cs"/>
                <w:i/>
                <w:iCs/>
                <w:sz w:val="22"/>
                <w:szCs w:val="22"/>
                <w:rtl/>
              </w:rPr>
              <w:t>2006</w:t>
            </w:r>
          </w:p>
        </w:tc>
        <w:tc>
          <w:tcPr>
            <w:tcW w:w="882" w:type="dxa"/>
            <w:tcBorders>
              <w:top w:val="single" w:sz="4" w:space="0" w:color="000000"/>
              <w:bottom w:val="single" w:sz="12" w:space="0" w:color="000000"/>
            </w:tcBorders>
            <w:vAlign w:val="bottom"/>
          </w:tcPr>
          <w:p w:rsidR="00E3462F" w:rsidRPr="007E6185" w:rsidRDefault="00E3462F" w:rsidP="00887780">
            <w:pPr>
              <w:rPr>
                <w:rFonts w:hint="cs"/>
                <w:i/>
                <w:iCs/>
                <w:sz w:val="22"/>
                <w:szCs w:val="22"/>
                <w:rtl/>
              </w:rPr>
            </w:pPr>
            <w:r w:rsidRPr="007E6185">
              <w:rPr>
                <w:rFonts w:hint="cs"/>
                <w:i/>
                <w:iCs/>
                <w:sz w:val="22"/>
                <w:szCs w:val="22"/>
                <w:rtl/>
              </w:rPr>
              <w:t>2007</w:t>
            </w:r>
          </w:p>
        </w:tc>
        <w:tc>
          <w:tcPr>
            <w:tcW w:w="910" w:type="dxa"/>
            <w:tcBorders>
              <w:top w:val="single" w:sz="4" w:space="0" w:color="000000"/>
              <w:bottom w:val="single" w:sz="12" w:space="0" w:color="000000"/>
            </w:tcBorders>
            <w:vAlign w:val="bottom"/>
          </w:tcPr>
          <w:p w:rsidR="00E3462F" w:rsidRPr="007E6185" w:rsidRDefault="00E3462F" w:rsidP="00887780">
            <w:pPr>
              <w:rPr>
                <w:rFonts w:hint="cs"/>
                <w:i/>
                <w:iCs/>
                <w:sz w:val="22"/>
                <w:szCs w:val="22"/>
                <w:rtl/>
              </w:rPr>
            </w:pPr>
            <w:r w:rsidRPr="007E6185">
              <w:rPr>
                <w:rFonts w:hint="cs"/>
                <w:i/>
                <w:iCs/>
                <w:sz w:val="22"/>
                <w:szCs w:val="22"/>
                <w:rtl/>
              </w:rPr>
              <w:t>2008</w:t>
            </w:r>
          </w:p>
        </w:tc>
      </w:tr>
      <w:tr w:rsidR="00E3462F" w:rsidRPr="00B239FC" w:rsidTr="007E6185">
        <w:trPr>
          <w:trHeight w:val="61"/>
        </w:trPr>
        <w:tc>
          <w:tcPr>
            <w:tcW w:w="2422" w:type="dxa"/>
            <w:tcBorders>
              <w:top w:val="single" w:sz="12" w:space="0" w:color="000000"/>
            </w:tcBorders>
            <w:vAlign w:val="bottom"/>
          </w:tcPr>
          <w:p w:rsidR="00E3462F" w:rsidRPr="007E6185" w:rsidRDefault="00E3462F" w:rsidP="00887780">
            <w:pPr>
              <w:ind w:right="340"/>
              <w:rPr>
                <w:b/>
                <w:bCs/>
                <w:spacing w:val="-2"/>
                <w:sz w:val="24"/>
                <w:szCs w:val="22"/>
              </w:rPr>
            </w:pPr>
            <w:r w:rsidRPr="007E6185">
              <w:rPr>
                <w:b/>
                <w:bCs/>
                <w:spacing w:val="-2"/>
                <w:sz w:val="24"/>
                <w:szCs w:val="22"/>
                <w:rtl/>
              </w:rPr>
              <w:t xml:space="preserve">مؤشر أسعار الاستهلاك </w:t>
            </w:r>
            <w:r w:rsidRPr="007E6185">
              <w:rPr>
                <w:rFonts w:hint="cs"/>
                <w:b/>
                <w:bCs/>
                <w:spacing w:val="-2"/>
                <w:sz w:val="24"/>
                <w:szCs w:val="22"/>
                <w:rtl/>
              </w:rPr>
              <w:t>-</w:t>
            </w:r>
            <w:r w:rsidRPr="007E6185">
              <w:rPr>
                <w:b/>
                <w:bCs/>
                <w:spacing w:val="-2"/>
                <w:sz w:val="24"/>
                <w:szCs w:val="22"/>
                <w:rtl/>
              </w:rPr>
              <w:t xml:space="preserve"> مجموع عام 2005 </w:t>
            </w:r>
            <w:r w:rsidRPr="007E6185">
              <w:rPr>
                <w:rFonts w:hint="cs"/>
                <w:b/>
                <w:bCs/>
                <w:spacing w:val="-2"/>
                <w:sz w:val="24"/>
                <w:szCs w:val="22"/>
                <w:rtl/>
              </w:rPr>
              <w:t>=</w:t>
            </w:r>
            <w:r w:rsidRPr="007E6185">
              <w:rPr>
                <w:b/>
                <w:bCs/>
                <w:spacing w:val="-2"/>
                <w:sz w:val="24"/>
                <w:szCs w:val="22"/>
                <w:rtl/>
              </w:rPr>
              <w:t xml:space="preserve"> 100 </w:t>
            </w:r>
          </w:p>
        </w:tc>
        <w:tc>
          <w:tcPr>
            <w:tcW w:w="769" w:type="dxa"/>
            <w:tcBorders>
              <w:top w:val="single" w:sz="12" w:space="0" w:color="000000"/>
            </w:tcBorders>
            <w:vAlign w:val="bottom"/>
          </w:tcPr>
          <w:p w:rsidR="00E3462F" w:rsidRPr="007E6185" w:rsidRDefault="00E3462F" w:rsidP="00887780">
            <w:pPr>
              <w:jc w:val="left"/>
              <w:rPr>
                <w:rFonts w:hint="cs"/>
                <w:b/>
                <w:bCs/>
                <w:sz w:val="24"/>
                <w:szCs w:val="22"/>
              </w:rPr>
            </w:pPr>
            <w:r w:rsidRPr="007E6185">
              <w:rPr>
                <w:rFonts w:hint="cs"/>
                <w:b/>
                <w:bCs/>
                <w:sz w:val="24"/>
                <w:szCs w:val="22"/>
                <w:rtl/>
              </w:rPr>
              <w:t>95.4</w:t>
            </w:r>
            <w:r w:rsidRPr="007E6185">
              <w:rPr>
                <w:b/>
                <w:bCs/>
                <w:sz w:val="24"/>
                <w:szCs w:val="22"/>
                <w:rtl/>
              </w:rPr>
              <w:t>٪</w:t>
            </w:r>
          </w:p>
        </w:tc>
        <w:tc>
          <w:tcPr>
            <w:tcW w:w="812" w:type="dxa"/>
            <w:tcBorders>
              <w:top w:val="single" w:sz="12" w:space="0" w:color="000000"/>
            </w:tcBorders>
            <w:vAlign w:val="bottom"/>
          </w:tcPr>
          <w:p w:rsidR="00E3462F" w:rsidRPr="007E6185" w:rsidRDefault="00E3462F" w:rsidP="00887780">
            <w:pPr>
              <w:jc w:val="left"/>
              <w:rPr>
                <w:rFonts w:hint="cs"/>
                <w:b/>
                <w:bCs/>
                <w:sz w:val="24"/>
                <w:szCs w:val="22"/>
              </w:rPr>
            </w:pPr>
            <w:r w:rsidRPr="007E6185">
              <w:rPr>
                <w:rFonts w:hint="cs"/>
                <w:b/>
                <w:bCs/>
                <w:sz w:val="24"/>
                <w:szCs w:val="22"/>
                <w:rtl/>
              </w:rPr>
              <w:t>95.5</w:t>
            </w:r>
            <w:r w:rsidRPr="007E6185">
              <w:rPr>
                <w:b/>
                <w:bCs/>
                <w:sz w:val="24"/>
                <w:szCs w:val="22"/>
                <w:rtl/>
              </w:rPr>
              <w:t>٪</w:t>
            </w:r>
          </w:p>
        </w:tc>
        <w:tc>
          <w:tcPr>
            <w:tcW w:w="826" w:type="dxa"/>
            <w:tcBorders>
              <w:top w:val="single" w:sz="12" w:space="0" w:color="000000"/>
            </w:tcBorders>
            <w:vAlign w:val="bottom"/>
          </w:tcPr>
          <w:p w:rsidR="00E3462F" w:rsidRPr="007E6185" w:rsidRDefault="00E3462F" w:rsidP="00887780">
            <w:pPr>
              <w:jc w:val="left"/>
              <w:rPr>
                <w:rFonts w:hint="cs"/>
                <w:b/>
                <w:bCs/>
                <w:sz w:val="24"/>
                <w:szCs w:val="22"/>
              </w:rPr>
            </w:pPr>
            <w:r w:rsidRPr="007E6185">
              <w:rPr>
                <w:rFonts w:hint="cs"/>
                <w:b/>
                <w:bCs/>
                <w:sz w:val="24"/>
                <w:szCs w:val="22"/>
                <w:rtl/>
              </w:rPr>
              <w:t>98.1</w:t>
            </w:r>
            <w:r w:rsidRPr="007E6185">
              <w:rPr>
                <w:b/>
                <w:bCs/>
                <w:sz w:val="24"/>
                <w:szCs w:val="22"/>
                <w:rtl/>
              </w:rPr>
              <w:t>٪</w:t>
            </w:r>
          </w:p>
        </w:tc>
        <w:tc>
          <w:tcPr>
            <w:tcW w:w="896" w:type="dxa"/>
            <w:tcBorders>
              <w:top w:val="single" w:sz="12" w:space="0" w:color="000000"/>
            </w:tcBorders>
            <w:vAlign w:val="bottom"/>
          </w:tcPr>
          <w:p w:rsidR="00E3462F" w:rsidRPr="007E6185" w:rsidRDefault="00E3462F" w:rsidP="00887780">
            <w:pPr>
              <w:jc w:val="left"/>
              <w:rPr>
                <w:rFonts w:hint="cs"/>
                <w:b/>
                <w:bCs/>
                <w:sz w:val="24"/>
                <w:szCs w:val="22"/>
              </w:rPr>
            </w:pPr>
            <w:r w:rsidRPr="007E6185">
              <w:rPr>
                <w:rFonts w:hint="cs"/>
                <w:b/>
                <w:bCs/>
                <w:sz w:val="24"/>
                <w:szCs w:val="22"/>
                <w:rtl/>
              </w:rPr>
              <w:t>100.0</w:t>
            </w:r>
            <w:r w:rsidRPr="007E6185">
              <w:rPr>
                <w:b/>
                <w:bCs/>
                <w:sz w:val="24"/>
                <w:szCs w:val="22"/>
                <w:rtl/>
              </w:rPr>
              <w:t>٪</w:t>
            </w:r>
          </w:p>
        </w:tc>
        <w:tc>
          <w:tcPr>
            <w:tcW w:w="938" w:type="dxa"/>
            <w:tcBorders>
              <w:top w:val="single" w:sz="12" w:space="0" w:color="000000"/>
            </w:tcBorders>
            <w:vAlign w:val="bottom"/>
          </w:tcPr>
          <w:p w:rsidR="00E3462F" w:rsidRPr="007E6185" w:rsidRDefault="00E3462F" w:rsidP="00887780">
            <w:pPr>
              <w:jc w:val="left"/>
              <w:rPr>
                <w:rFonts w:hint="cs"/>
                <w:b/>
                <w:bCs/>
                <w:sz w:val="24"/>
                <w:szCs w:val="22"/>
              </w:rPr>
            </w:pPr>
            <w:r w:rsidRPr="007E6185">
              <w:rPr>
                <w:rFonts w:hint="cs"/>
                <w:b/>
                <w:bCs/>
                <w:sz w:val="24"/>
                <w:szCs w:val="22"/>
                <w:rtl/>
              </w:rPr>
              <w:t>102.5</w:t>
            </w:r>
            <w:r w:rsidRPr="007E6185">
              <w:rPr>
                <w:b/>
                <w:bCs/>
                <w:sz w:val="24"/>
                <w:szCs w:val="22"/>
                <w:rtl/>
              </w:rPr>
              <w:t>٪</w:t>
            </w:r>
          </w:p>
        </w:tc>
        <w:tc>
          <w:tcPr>
            <w:tcW w:w="882" w:type="dxa"/>
            <w:tcBorders>
              <w:top w:val="single" w:sz="12" w:space="0" w:color="000000"/>
            </w:tcBorders>
            <w:vAlign w:val="bottom"/>
          </w:tcPr>
          <w:p w:rsidR="00E3462F" w:rsidRPr="007E6185" w:rsidRDefault="00E3462F" w:rsidP="00887780">
            <w:pPr>
              <w:jc w:val="left"/>
              <w:rPr>
                <w:rFonts w:hint="cs"/>
                <w:b/>
                <w:bCs/>
                <w:sz w:val="24"/>
                <w:szCs w:val="22"/>
              </w:rPr>
            </w:pPr>
            <w:r w:rsidRPr="007E6185">
              <w:rPr>
                <w:rFonts w:hint="cs"/>
                <w:b/>
                <w:bCs/>
                <w:sz w:val="24"/>
                <w:szCs w:val="22"/>
                <w:rtl/>
              </w:rPr>
              <w:t>105.5</w:t>
            </w:r>
            <w:r w:rsidRPr="007E6185">
              <w:rPr>
                <w:b/>
                <w:bCs/>
                <w:sz w:val="24"/>
                <w:szCs w:val="22"/>
                <w:rtl/>
              </w:rPr>
              <w:t>٪</w:t>
            </w:r>
          </w:p>
        </w:tc>
        <w:tc>
          <w:tcPr>
            <w:tcW w:w="910" w:type="dxa"/>
            <w:tcBorders>
              <w:top w:val="single" w:sz="12" w:space="0" w:color="000000"/>
            </w:tcBorders>
            <w:vAlign w:val="bottom"/>
          </w:tcPr>
          <w:p w:rsidR="00E3462F" w:rsidRPr="007E6185" w:rsidRDefault="00E3462F" w:rsidP="00887780">
            <w:pPr>
              <w:jc w:val="left"/>
              <w:rPr>
                <w:rFonts w:hint="cs"/>
                <w:b/>
                <w:bCs/>
                <w:sz w:val="24"/>
                <w:szCs w:val="22"/>
              </w:rPr>
            </w:pPr>
            <w:r w:rsidRPr="007E6185">
              <w:rPr>
                <w:rFonts w:hint="cs"/>
                <w:b/>
                <w:bCs/>
                <w:sz w:val="24"/>
                <w:szCs w:val="22"/>
                <w:rtl/>
              </w:rPr>
              <w:t>112.1</w:t>
            </w:r>
            <w:r w:rsidRPr="007E6185">
              <w:rPr>
                <w:b/>
                <w:bCs/>
                <w:sz w:val="24"/>
                <w:szCs w:val="22"/>
                <w:rtl/>
              </w:rPr>
              <w:t>٪</w:t>
            </w:r>
          </w:p>
        </w:tc>
      </w:tr>
    </w:tbl>
    <w:p w:rsidR="00E3462F" w:rsidRDefault="00E3462F" w:rsidP="00E3462F">
      <w:pPr>
        <w:pStyle w:val="SingleTxtGA"/>
        <w:spacing w:before="120"/>
        <w:rPr>
          <w:rFonts w:hint="cs"/>
        </w:rPr>
      </w:pPr>
      <w:r>
        <w:rPr>
          <w:rtl/>
        </w:rPr>
        <w:t>3</w:t>
      </w:r>
      <w:r>
        <w:rPr>
          <w:rFonts w:hint="cs"/>
          <w:rtl/>
        </w:rPr>
        <w:t>8</w:t>
      </w:r>
      <w:r>
        <w:rPr>
          <w:rtl/>
        </w:rPr>
        <w:t>-</w:t>
      </w:r>
      <w:r>
        <w:rPr>
          <w:rFonts w:hint="cs"/>
          <w:rtl/>
        </w:rPr>
        <w:tab/>
      </w:r>
      <w:r>
        <w:rPr>
          <w:rtl/>
        </w:rPr>
        <w:t xml:space="preserve">وتواصل انخفاض </w:t>
      </w:r>
      <w:r>
        <w:rPr>
          <w:rFonts w:hint="cs"/>
          <w:rtl/>
        </w:rPr>
        <w:t>مستوى</w:t>
      </w:r>
      <w:r>
        <w:rPr>
          <w:rtl/>
        </w:rPr>
        <w:t xml:space="preserve"> البطالة فبلغت ف</w:t>
      </w:r>
      <w:r>
        <w:rPr>
          <w:rFonts w:hint="cs"/>
          <w:rtl/>
        </w:rPr>
        <w:t>ـ</w:t>
      </w:r>
      <w:r>
        <w:rPr>
          <w:rtl/>
        </w:rPr>
        <w:t xml:space="preserve">ي 31 كانون الأول/ديسمبر 2007 </w:t>
      </w:r>
      <w:r>
        <w:rPr>
          <w:rFonts w:hint="cs"/>
          <w:rtl/>
        </w:rPr>
        <w:t xml:space="preserve">نسبة </w:t>
      </w:r>
      <w:r>
        <w:rPr>
          <w:rtl/>
        </w:rPr>
        <w:t>5.3 في المائة (انخفضت إلى 4.2 في المائة في الربع الثاني من عام 2008)</w:t>
      </w:r>
      <w:r>
        <w:rPr>
          <w:rFonts w:hint="cs"/>
          <w:rtl/>
        </w:rPr>
        <w:t>.</w:t>
      </w:r>
    </w:p>
    <w:p w:rsidR="00E3462F" w:rsidRDefault="00E3462F" w:rsidP="002350AF">
      <w:pPr>
        <w:pStyle w:val="SingleTxtGA"/>
        <w:rPr>
          <w:rFonts w:hint="cs"/>
        </w:rPr>
      </w:pPr>
      <w:r>
        <w:rPr>
          <w:rtl/>
        </w:rPr>
        <w:t>3</w:t>
      </w:r>
      <w:r>
        <w:rPr>
          <w:rFonts w:hint="cs"/>
          <w:rtl/>
        </w:rPr>
        <w:t>9</w:t>
      </w:r>
      <w:r>
        <w:rPr>
          <w:rtl/>
        </w:rPr>
        <w:t>-</w:t>
      </w:r>
      <w:r>
        <w:rPr>
          <w:rFonts w:hint="cs"/>
          <w:rtl/>
        </w:rPr>
        <w:tab/>
      </w:r>
      <w:r>
        <w:rPr>
          <w:rtl/>
        </w:rPr>
        <w:t xml:space="preserve">وتشير </w:t>
      </w:r>
      <w:r>
        <w:rPr>
          <w:rFonts w:hint="cs"/>
          <w:rtl/>
        </w:rPr>
        <w:t>ال</w:t>
      </w:r>
      <w:r>
        <w:rPr>
          <w:rtl/>
        </w:rPr>
        <w:t>أرق</w:t>
      </w:r>
      <w:r>
        <w:rPr>
          <w:rFonts w:hint="cs"/>
          <w:rtl/>
        </w:rPr>
        <w:t>ـ</w:t>
      </w:r>
      <w:r>
        <w:rPr>
          <w:rtl/>
        </w:rPr>
        <w:t>ام</w:t>
      </w:r>
      <w:r>
        <w:rPr>
          <w:rFonts w:hint="cs"/>
          <w:rtl/>
        </w:rPr>
        <w:t xml:space="preserve"> المتعلقة</w:t>
      </w:r>
      <w:r>
        <w:rPr>
          <w:rtl/>
        </w:rPr>
        <w:t xml:space="preserve"> </w:t>
      </w:r>
      <w:r>
        <w:rPr>
          <w:rFonts w:hint="cs"/>
          <w:rtl/>
        </w:rPr>
        <w:t>ب</w:t>
      </w:r>
      <w:r>
        <w:rPr>
          <w:rtl/>
        </w:rPr>
        <w:t>العمال</w:t>
      </w:r>
      <w:r>
        <w:rPr>
          <w:rFonts w:hint="cs"/>
          <w:rtl/>
        </w:rPr>
        <w:t>ـ</w:t>
      </w:r>
      <w:r>
        <w:rPr>
          <w:rtl/>
        </w:rPr>
        <w:t>ة ال</w:t>
      </w:r>
      <w:r>
        <w:rPr>
          <w:rFonts w:hint="cs"/>
          <w:rtl/>
        </w:rPr>
        <w:t xml:space="preserve">رئيسية </w:t>
      </w:r>
      <w:r>
        <w:rPr>
          <w:rtl/>
        </w:rPr>
        <w:t>إلى ازدي</w:t>
      </w:r>
      <w:r>
        <w:rPr>
          <w:rFonts w:hint="cs"/>
          <w:rtl/>
        </w:rPr>
        <w:t>ـ</w:t>
      </w:r>
      <w:r>
        <w:rPr>
          <w:rtl/>
        </w:rPr>
        <w:t xml:space="preserve">اد عدد </w:t>
      </w:r>
      <w:r>
        <w:rPr>
          <w:rFonts w:hint="cs"/>
          <w:rtl/>
        </w:rPr>
        <w:t>الموظفين ﺑ</w:t>
      </w:r>
      <w:r>
        <w:rPr>
          <w:rtl/>
        </w:rPr>
        <w:t xml:space="preserve"> 500 52 </w:t>
      </w:r>
      <w:r>
        <w:rPr>
          <w:rFonts w:hint="cs"/>
          <w:rtl/>
        </w:rPr>
        <w:t>شخص</w:t>
      </w:r>
      <w:r>
        <w:rPr>
          <w:rtl/>
        </w:rPr>
        <w:t xml:space="preserve"> ليبلغ 000 032 4 </w:t>
      </w:r>
      <w:r>
        <w:rPr>
          <w:rFonts w:hint="cs"/>
          <w:rtl/>
        </w:rPr>
        <w:t>موظف</w:t>
      </w:r>
      <w:r>
        <w:rPr>
          <w:rtl/>
        </w:rPr>
        <w:t xml:space="preserve">، </w:t>
      </w:r>
      <w:r>
        <w:rPr>
          <w:rFonts w:hint="cs"/>
          <w:rtl/>
        </w:rPr>
        <w:t>و</w:t>
      </w:r>
      <w:r>
        <w:rPr>
          <w:rtl/>
        </w:rPr>
        <w:t xml:space="preserve">ازداد عدد العاملين لحسابهم الخاص </w:t>
      </w:r>
      <w:r>
        <w:rPr>
          <w:rFonts w:hint="cs"/>
          <w:rtl/>
        </w:rPr>
        <w:t>ﺑ</w:t>
      </w:r>
      <w:r w:rsidRPr="00D23AFA">
        <w:rPr>
          <w:sz w:val="30"/>
          <w:rtl/>
        </w:rPr>
        <w:t xml:space="preserve"> </w:t>
      </w:r>
      <w:r>
        <w:rPr>
          <w:rtl/>
        </w:rPr>
        <w:t xml:space="preserve">000 16 </w:t>
      </w:r>
      <w:r>
        <w:rPr>
          <w:rFonts w:hint="cs"/>
          <w:rtl/>
        </w:rPr>
        <w:t>شخص</w:t>
      </w:r>
      <w:r>
        <w:rPr>
          <w:rtl/>
        </w:rPr>
        <w:t xml:space="preserve"> ليبلغ 200 779 عامل. وازداد عدد العاملين في القطاع الثانوي (الصناعة والب</w:t>
      </w:r>
      <w:r>
        <w:rPr>
          <w:rFonts w:hint="cs"/>
          <w:rtl/>
        </w:rPr>
        <w:t>ـ</w:t>
      </w:r>
      <w:r>
        <w:rPr>
          <w:rtl/>
        </w:rPr>
        <w:t xml:space="preserve">ناء) </w:t>
      </w:r>
      <w:r>
        <w:rPr>
          <w:rFonts w:hint="cs"/>
          <w:rtl/>
        </w:rPr>
        <w:t xml:space="preserve">ﺑ </w:t>
      </w:r>
      <w:r>
        <w:rPr>
          <w:rtl/>
        </w:rPr>
        <w:t xml:space="preserve">900 48 </w:t>
      </w:r>
      <w:r>
        <w:rPr>
          <w:rFonts w:hint="cs"/>
          <w:rtl/>
        </w:rPr>
        <w:t xml:space="preserve">شخص </w:t>
      </w:r>
      <w:r>
        <w:rPr>
          <w:rtl/>
        </w:rPr>
        <w:t>ليبلغ 400 929 1 عامل و</w:t>
      </w:r>
      <w:r>
        <w:rPr>
          <w:rFonts w:hint="cs"/>
          <w:rtl/>
        </w:rPr>
        <w:t>ﺑ</w:t>
      </w:r>
      <w:r>
        <w:rPr>
          <w:rtl/>
        </w:rPr>
        <w:t xml:space="preserve"> 400 23 </w:t>
      </w:r>
      <w:r>
        <w:rPr>
          <w:rFonts w:hint="cs"/>
          <w:rtl/>
        </w:rPr>
        <w:t xml:space="preserve">عامل </w:t>
      </w:r>
      <w:r>
        <w:rPr>
          <w:rtl/>
        </w:rPr>
        <w:t xml:space="preserve">في القطاع الثالث (الخدمات) ليبلغ عدد العاملين في هذا القطاع 000 716 2 </w:t>
      </w:r>
      <w:r>
        <w:rPr>
          <w:rFonts w:hint="cs"/>
          <w:rtl/>
        </w:rPr>
        <w:t>عامل</w:t>
      </w:r>
      <w:r>
        <w:rPr>
          <w:rtl/>
        </w:rPr>
        <w:t>.</w:t>
      </w:r>
      <w:r>
        <w:rPr>
          <w:rFonts w:hint="cs"/>
          <w:rtl/>
        </w:rPr>
        <w:t xml:space="preserve"> </w:t>
      </w:r>
      <w:r>
        <w:rPr>
          <w:rtl/>
        </w:rPr>
        <w:t>و</w:t>
      </w:r>
      <w:r>
        <w:rPr>
          <w:rFonts w:hint="cs"/>
          <w:rtl/>
        </w:rPr>
        <w:t xml:space="preserve">استمر </w:t>
      </w:r>
      <w:r>
        <w:rPr>
          <w:rtl/>
        </w:rPr>
        <w:t>تراجع عدد ال</w:t>
      </w:r>
      <w:r>
        <w:rPr>
          <w:rFonts w:hint="cs"/>
          <w:rtl/>
        </w:rPr>
        <w:t>موظفين</w:t>
      </w:r>
      <w:r>
        <w:rPr>
          <w:rtl/>
        </w:rPr>
        <w:t xml:space="preserve"> في القطاع الأولي (الزراعة والحراجة والصناعة السمكية)، الذي بدأ منذ تسعينات القرن الماضي، ف</w:t>
      </w:r>
      <w:r>
        <w:rPr>
          <w:rFonts w:hint="cs"/>
          <w:rtl/>
        </w:rPr>
        <w:t>انخفض</w:t>
      </w:r>
      <w:r>
        <w:rPr>
          <w:rtl/>
        </w:rPr>
        <w:t xml:space="preserve"> عدد العاملين في هذا القطاع </w:t>
      </w:r>
      <w:r>
        <w:rPr>
          <w:rFonts w:hint="cs"/>
          <w:rtl/>
        </w:rPr>
        <w:t>ﺑ</w:t>
      </w:r>
      <w:r>
        <w:rPr>
          <w:rtl/>
        </w:rPr>
        <w:t xml:space="preserve"> 700 7 </w:t>
      </w:r>
      <w:r>
        <w:rPr>
          <w:rFonts w:hint="cs"/>
          <w:rtl/>
        </w:rPr>
        <w:t>موظف</w:t>
      </w:r>
      <w:r>
        <w:rPr>
          <w:rtl/>
        </w:rPr>
        <w:t>، ل</w:t>
      </w:r>
      <w:r>
        <w:rPr>
          <w:rFonts w:hint="cs"/>
          <w:rtl/>
        </w:rPr>
        <w:t>يصل عدد الموظفين فيه إلى</w:t>
      </w:r>
      <w:r>
        <w:rPr>
          <w:rtl/>
        </w:rPr>
        <w:t xml:space="preserve"> 700 181 </w:t>
      </w:r>
      <w:r>
        <w:rPr>
          <w:rFonts w:hint="cs"/>
          <w:rtl/>
        </w:rPr>
        <w:t>شخص.</w:t>
      </w:r>
    </w:p>
    <w:p w:rsidR="00E3462F" w:rsidRDefault="00E3462F" w:rsidP="007E6185">
      <w:pPr>
        <w:pStyle w:val="SingleTxtGA"/>
        <w:rPr>
          <w:rFonts w:hint="cs"/>
          <w:rtl/>
        </w:rPr>
      </w:pPr>
      <w:r>
        <w:rPr>
          <w:rFonts w:hint="cs"/>
          <w:rtl/>
        </w:rPr>
        <w:t>40</w:t>
      </w:r>
      <w:r>
        <w:rPr>
          <w:rtl/>
        </w:rPr>
        <w:t>-</w:t>
      </w:r>
      <w:r>
        <w:rPr>
          <w:rFonts w:hint="cs"/>
          <w:rtl/>
        </w:rPr>
        <w:tab/>
      </w:r>
      <w:r>
        <w:rPr>
          <w:rtl/>
        </w:rPr>
        <w:t>و</w:t>
      </w:r>
      <w:r>
        <w:rPr>
          <w:rFonts w:hint="cs"/>
          <w:rtl/>
        </w:rPr>
        <w:t xml:space="preserve">قد </w:t>
      </w:r>
      <w:r>
        <w:rPr>
          <w:rtl/>
        </w:rPr>
        <w:t>شه</w:t>
      </w:r>
      <w:r>
        <w:rPr>
          <w:rFonts w:hint="cs"/>
          <w:rtl/>
        </w:rPr>
        <w:t>ـ</w:t>
      </w:r>
      <w:r>
        <w:rPr>
          <w:rtl/>
        </w:rPr>
        <w:t>د ال</w:t>
      </w:r>
      <w:r>
        <w:rPr>
          <w:rFonts w:hint="cs"/>
          <w:rtl/>
        </w:rPr>
        <w:t>مستوى</w:t>
      </w:r>
      <w:r>
        <w:rPr>
          <w:rtl/>
        </w:rPr>
        <w:t xml:space="preserve"> الإجمالي للعمالة في الفئة العمرية 15-64 سنة ارتفاعا</w:t>
      </w:r>
      <w:r>
        <w:rPr>
          <w:rFonts w:hint="cs"/>
          <w:rtl/>
        </w:rPr>
        <w:t>ً</w:t>
      </w:r>
      <w:r>
        <w:rPr>
          <w:rtl/>
        </w:rPr>
        <w:t xml:space="preserve"> سنويا</w:t>
      </w:r>
      <w:r>
        <w:rPr>
          <w:rFonts w:hint="cs"/>
          <w:rtl/>
        </w:rPr>
        <w:t>ً</w:t>
      </w:r>
      <w:r>
        <w:rPr>
          <w:rtl/>
        </w:rPr>
        <w:t xml:space="preserve"> </w:t>
      </w:r>
      <w:r>
        <w:rPr>
          <w:rFonts w:hint="cs"/>
          <w:rtl/>
        </w:rPr>
        <w:t>بل</w:t>
      </w:r>
      <w:r w:rsidR="007E6185">
        <w:rPr>
          <w:rFonts w:hint="cs"/>
          <w:rtl/>
        </w:rPr>
        <w:t>غ</w:t>
      </w:r>
      <w:r>
        <w:rPr>
          <w:rFonts w:hint="cs"/>
          <w:rtl/>
        </w:rPr>
        <w:t xml:space="preserve"> </w:t>
      </w:r>
      <w:r>
        <w:rPr>
          <w:rtl/>
        </w:rPr>
        <w:t>66.1 في المائة.</w:t>
      </w:r>
      <w:r>
        <w:rPr>
          <w:rFonts w:hint="cs"/>
          <w:rtl/>
        </w:rPr>
        <w:t xml:space="preserve"> </w:t>
      </w:r>
      <w:r>
        <w:rPr>
          <w:rtl/>
        </w:rPr>
        <w:t xml:space="preserve">وعلى الرغم من أن </w:t>
      </w:r>
      <w:r>
        <w:rPr>
          <w:rFonts w:hint="cs"/>
          <w:rtl/>
        </w:rPr>
        <w:t>التزايد السريع لعدد طلبة الجامعات</w:t>
      </w:r>
      <w:r>
        <w:rPr>
          <w:rtl/>
        </w:rPr>
        <w:t xml:space="preserve"> يؤدي إلى الحد من مستوى العمالة، فإن عدد الأشخاص العاملين </w:t>
      </w:r>
      <w:r>
        <w:rPr>
          <w:rFonts w:hint="cs"/>
          <w:rtl/>
        </w:rPr>
        <w:t>ما فتئ</w:t>
      </w:r>
      <w:r>
        <w:rPr>
          <w:rtl/>
        </w:rPr>
        <w:t xml:space="preserve"> يتزايد نتيجة لتوظيف نسبة عالية من الأشخاص الذين ولدوا في الفترة الممتدة بين أربعينات وخمسينات و</w:t>
      </w:r>
      <w:r>
        <w:rPr>
          <w:rFonts w:hint="cs"/>
          <w:rtl/>
        </w:rPr>
        <w:t>في النصف الأول من</w:t>
      </w:r>
      <w:r>
        <w:rPr>
          <w:rtl/>
        </w:rPr>
        <w:t xml:space="preserve"> سبعينات القرن الماضي.</w:t>
      </w:r>
    </w:p>
    <w:p w:rsidR="00E3462F" w:rsidRDefault="00E3462F" w:rsidP="00E3462F">
      <w:pPr>
        <w:pStyle w:val="SingleTxtGA"/>
        <w:spacing w:after="240"/>
        <w:rPr>
          <w:rFonts w:hint="cs"/>
          <w:rtl/>
        </w:rPr>
      </w:pPr>
      <w:r>
        <w:rPr>
          <w:rFonts w:hint="cs"/>
          <w:rtl/>
        </w:rPr>
        <w:t>41</w:t>
      </w:r>
      <w:r>
        <w:rPr>
          <w:rtl/>
        </w:rPr>
        <w:t>-</w:t>
      </w:r>
      <w:r>
        <w:rPr>
          <w:rFonts w:hint="cs"/>
          <w:rtl/>
        </w:rPr>
        <w:tab/>
      </w:r>
      <w:r>
        <w:rPr>
          <w:rtl/>
        </w:rPr>
        <w:t xml:space="preserve">ويتضح مستوى البطالة في الجمهورية التشيكية </w:t>
      </w:r>
      <w:r>
        <w:rPr>
          <w:rFonts w:hint="cs"/>
          <w:rtl/>
        </w:rPr>
        <w:t>بشكل أكبر في</w:t>
      </w:r>
      <w:r>
        <w:rPr>
          <w:rtl/>
        </w:rPr>
        <w:t xml:space="preserve"> الجدول التالي:</w:t>
      </w:r>
      <w:r>
        <w:t xml:space="preserve"> </w:t>
      </w:r>
    </w:p>
    <w:tbl>
      <w:tblPr>
        <w:bidiVisual/>
        <w:tblW w:w="0" w:type="auto"/>
        <w:jc w:val="center"/>
        <w:tblBorders>
          <w:top w:val="single" w:sz="4" w:space="0" w:color="000000"/>
          <w:bottom w:val="single" w:sz="12" w:space="0" w:color="000000"/>
        </w:tblBorders>
        <w:tblLayout w:type="fixed"/>
        <w:tblLook w:val="0000"/>
      </w:tblPr>
      <w:tblGrid>
        <w:gridCol w:w="2723"/>
        <w:gridCol w:w="744"/>
        <w:gridCol w:w="713"/>
        <w:gridCol w:w="729"/>
        <w:gridCol w:w="729"/>
        <w:gridCol w:w="729"/>
        <w:gridCol w:w="729"/>
      </w:tblGrid>
      <w:tr w:rsidR="00E3462F" w:rsidRPr="00C219D0" w:rsidTr="007E6185">
        <w:trPr>
          <w:trHeight w:val="55"/>
          <w:jc w:val="center"/>
        </w:trPr>
        <w:tc>
          <w:tcPr>
            <w:tcW w:w="2723" w:type="dxa"/>
            <w:tcBorders>
              <w:top w:val="single" w:sz="4" w:space="0" w:color="000000"/>
              <w:bottom w:val="single" w:sz="12" w:space="0" w:color="000000"/>
            </w:tcBorders>
            <w:vAlign w:val="center"/>
          </w:tcPr>
          <w:p w:rsidR="00E3462F" w:rsidRPr="00C219D0" w:rsidRDefault="00E3462F" w:rsidP="00887780">
            <w:pPr>
              <w:spacing w:line="260" w:lineRule="atLeast"/>
              <w:rPr>
                <w:rFonts w:hint="cs"/>
                <w:i/>
                <w:iCs/>
                <w:sz w:val="22"/>
                <w:szCs w:val="22"/>
                <w:rtl/>
              </w:rPr>
            </w:pPr>
            <w:r w:rsidRPr="00C219D0">
              <w:rPr>
                <w:sz w:val="22"/>
                <w:szCs w:val="22"/>
                <w:rtl/>
              </w:rPr>
              <w:br w:type="page"/>
            </w:r>
            <w:r w:rsidRPr="00C219D0">
              <w:rPr>
                <w:rFonts w:hint="cs"/>
                <w:i/>
                <w:iCs/>
                <w:sz w:val="22"/>
                <w:szCs w:val="22"/>
                <w:rtl/>
              </w:rPr>
              <w:t>الفئة العمرية</w:t>
            </w:r>
          </w:p>
        </w:tc>
        <w:tc>
          <w:tcPr>
            <w:tcW w:w="744" w:type="dxa"/>
            <w:tcBorders>
              <w:top w:val="single" w:sz="4" w:space="0" w:color="000000"/>
              <w:bottom w:val="single" w:sz="12" w:space="0" w:color="000000"/>
            </w:tcBorders>
            <w:tcMar>
              <w:top w:w="0" w:type="dxa"/>
              <w:left w:w="0" w:type="dxa"/>
              <w:right w:w="0" w:type="dxa"/>
            </w:tcMar>
            <w:vAlign w:val="center"/>
          </w:tcPr>
          <w:p w:rsidR="00E3462F" w:rsidRPr="00C219D0" w:rsidRDefault="00E3462F" w:rsidP="00887780">
            <w:pPr>
              <w:spacing w:line="260" w:lineRule="atLeast"/>
              <w:jc w:val="center"/>
              <w:rPr>
                <w:i/>
                <w:iCs/>
                <w:sz w:val="22"/>
                <w:szCs w:val="22"/>
              </w:rPr>
            </w:pPr>
            <w:r w:rsidRPr="00C219D0">
              <w:rPr>
                <w:rFonts w:cs="Times New Roman"/>
                <w:i/>
                <w:iCs/>
                <w:sz w:val="22"/>
                <w:szCs w:val="22"/>
                <w:rtl/>
              </w:rPr>
              <w:t>٢٠٠٢</w:t>
            </w:r>
          </w:p>
        </w:tc>
        <w:tc>
          <w:tcPr>
            <w:tcW w:w="713" w:type="dxa"/>
            <w:tcBorders>
              <w:top w:val="single" w:sz="4" w:space="0" w:color="000000"/>
              <w:bottom w:val="single" w:sz="12" w:space="0" w:color="000000"/>
            </w:tcBorders>
            <w:tcMar>
              <w:top w:w="0" w:type="dxa"/>
              <w:left w:w="0" w:type="dxa"/>
              <w:right w:w="0" w:type="dxa"/>
            </w:tcMar>
            <w:vAlign w:val="center"/>
          </w:tcPr>
          <w:p w:rsidR="00E3462F" w:rsidRPr="00C219D0" w:rsidRDefault="00E3462F" w:rsidP="00887780">
            <w:pPr>
              <w:spacing w:line="260" w:lineRule="atLeast"/>
              <w:jc w:val="center"/>
              <w:rPr>
                <w:i/>
                <w:iCs/>
                <w:sz w:val="22"/>
                <w:szCs w:val="22"/>
              </w:rPr>
            </w:pPr>
            <w:r w:rsidRPr="00C219D0">
              <w:rPr>
                <w:rFonts w:cs="Times New Roman"/>
                <w:i/>
                <w:iCs/>
                <w:sz w:val="22"/>
                <w:szCs w:val="22"/>
                <w:rtl/>
              </w:rPr>
              <w:t>٢٠٠٣</w:t>
            </w:r>
          </w:p>
        </w:tc>
        <w:tc>
          <w:tcPr>
            <w:tcW w:w="729" w:type="dxa"/>
            <w:tcBorders>
              <w:top w:val="single" w:sz="4" w:space="0" w:color="000000"/>
              <w:bottom w:val="single" w:sz="12" w:space="0" w:color="000000"/>
            </w:tcBorders>
            <w:vAlign w:val="center"/>
          </w:tcPr>
          <w:p w:rsidR="00E3462F" w:rsidRPr="00C219D0" w:rsidRDefault="00E3462F" w:rsidP="00887780">
            <w:pPr>
              <w:spacing w:line="260" w:lineRule="atLeast"/>
              <w:jc w:val="center"/>
              <w:rPr>
                <w:i/>
                <w:iCs/>
                <w:sz w:val="22"/>
                <w:szCs w:val="22"/>
              </w:rPr>
            </w:pPr>
            <w:r w:rsidRPr="00C219D0">
              <w:rPr>
                <w:rFonts w:cs="Times New Roman"/>
                <w:i/>
                <w:iCs/>
                <w:sz w:val="22"/>
                <w:szCs w:val="22"/>
                <w:rtl/>
              </w:rPr>
              <w:t>٢٠٠٤</w:t>
            </w:r>
          </w:p>
        </w:tc>
        <w:tc>
          <w:tcPr>
            <w:tcW w:w="729" w:type="dxa"/>
            <w:tcBorders>
              <w:top w:val="single" w:sz="4" w:space="0" w:color="000000"/>
              <w:bottom w:val="single" w:sz="12" w:space="0" w:color="000000"/>
            </w:tcBorders>
            <w:vAlign w:val="center"/>
          </w:tcPr>
          <w:p w:rsidR="00E3462F" w:rsidRPr="00C219D0" w:rsidRDefault="00E3462F" w:rsidP="00887780">
            <w:pPr>
              <w:spacing w:line="260" w:lineRule="atLeast"/>
              <w:jc w:val="center"/>
              <w:rPr>
                <w:i/>
                <w:iCs/>
                <w:sz w:val="22"/>
                <w:szCs w:val="22"/>
              </w:rPr>
            </w:pPr>
            <w:r w:rsidRPr="00C219D0">
              <w:rPr>
                <w:rFonts w:cs="Times New Roman"/>
                <w:i/>
                <w:iCs/>
                <w:sz w:val="22"/>
                <w:szCs w:val="22"/>
                <w:rtl/>
              </w:rPr>
              <w:t>٢٠٠٥</w:t>
            </w:r>
          </w:p>
        </w:tc>
        <w:tc>
          <w:tcPr>
            <w:tcW w:w="729" w:type="dxa"/>
            <w:tcBorders>
              <w:top w:val="single" w:sz="4" w:space="0" w:color="000000"/>
              <w:bottom w:val="single" w:sz="12" w:space="0" w:color="000000"/>
            </w:tcBorders>
            <w:vAlign w:val="center"/>
          </w:tcPr>
          <w:p w:rsidR="00E3462F" w:rsidRPr="00C219D0" w:rsidRDefault="00E3462F" w:rsidP="00887780">
            <w:pPr>
              <w:spacing w:line="260" w:lineRule="atLeast"/>
              <w:jc w:val="center"/>
              <w:rPr>
                <w:i/>
                <w:iCs/>
                <w:sz w:val="22"/>
                <w:szCs w:val="22"/>
              </w:rPr>
            </w:pPr>
            <w:r w:rsidRPr="00C219D0">
              <w:rPr>
                <w:rFonts w:cs="Times New Roman"/>
                <w:i/>
                <w:iCs/>
                <w:sz w:val="22"/>
                <w:szCs w:val="22"/>
                <w:rtl/>
              </w:rPr>
              <w:t>٢٠٠٦</w:t>
            </w:r>
          </w:p>
        </w:tc>
        <w:tc>
          <w:tcPr>
            <w:tcW w:w="729" w:type="dxa"/>
            <w:tcBorders>
              <w:top w:val="single" w:sz="4" w:space="0" w:color="000000"/>
              <w:bottom w:val="single" w:sz="12" w:space="0" w:color="000000"/>
            </w:tcBorders>
            <w:vAlign w:val="center"/>
          </w:tcPr>
          <w:p w:rsidR="00E3462F" w:rsidRPr="00C219D0" w:rsidRDefault="00E3462F" w:rsidP="00887780">
            <w:pPr>
              <w:spacing w:line="260" w:lineRule="atLeast"/>
              <w:jc w:val="center"/>
              <w:rPr>
                <w:i/>
                <w:iCs/>
                <w:sz w:val="22"/>
                <w:szCs w:val="22"/>
              </w:rPr>
            </w:pPr>
            <w:r w:rsidRPr="00C219D0">
              <w:rPr>
                <w:rFonts w:cs="Times New Roman"/>
                <w:i/>
                <w:iCs/>
                <w:sz w:val="22"/>
                <w:szCs w:val="22"/>
                <w:rtl/>
              </w:rPr>
              <w:t>٢٠٠٧</w:t>
            </w:r>
          </w:p>
        </w:tc>
      </w:tr>
      <w:tr w:rsidR="00E3462F" w:rsidRPr="00C219D0" w:rsidTr="007E6185">
        <w:trPr>
          <w:jc w:val="center"/>
        </w:trPr>
        <w:tc>
          <w:tcPr>
            <w:tcW w:w="2723" w:type="dxa"/>
            <w:tcBorders>
              <w:top w:val="single" w:sz="12" w:space="0" w:color="000000"/>
            </w:tcBorders>
          </w:tcPr>
          <w:p w:rsidR="00E3462F" w:rsidRPr="00C219D0" w:rsidRDefault="00E3462F" w:rsidP="00887780">
            <w:pPr>
              <w:spacing w:line="260" w:lineRule="atLeast"/>
              <w:rPr>
                <w:sz w:val="22"/>
                <w:szCs w:val="22"/>
              </w:rPr>
            </w:pPr>
            <w:r w:rsidRPr="00C219D0">
              <w:rPr>
                <w:sz w:val="22"/>
                <w:szCs w:val="22"/>
                <w:rtl/>
              </w:rPr>
              <w:t>السكان البالغين 15 سنة فما فوق</w:t>
            </w:r>
          </w:p>
        </w:tc>
        <w:tc>
          <w:tcPr>
            <w:tcW w:w="744" w:type="dxa"/>
            <w:tcBorders>
              <w:top w:val="single" w:sz="12" w:space="0" w:color="000000"/>
            </w:tcBorders>
          </w:tcPr>
          <w:p w:rsidR="00E3462F" w:rsidRPr="00C219D0" w:rsidRDefault="00E3462F" w:rsidP="00887780">
            <w:pPr>
              <w:spacing w:line="260" w:lineRule="atLeast"/>
              <w:ind w:right="57"/>
              <w:rPr>
                <w:sz w:val="22"/>
                <w:szCs w:val="22"/>
              </w:rPr>
            </w:pPr>
            <w:r w:rsidRPr="00C219D0">
              <w:rPr>
                <w:sz w:val="22"/>
                <w:szCs w:val="22"/>
                <w:rtl/>
              </w:rPr>
              <w:t>٧</w:t>
            </w:r>
            <w:r w:rsidRPr="00C219D0">
              <w:rPr>
                <w:rFonts w:cs="Times New Roman"/>
                <w:sz w:val="22"/>
                <w:szCs w:val="22"/>
                <w:rtl/>
              </w:rPr>
              <w:t>٫</w:t>
            </w:r>
            <w:r w:rsidRPr="00C219D0">
              <w:rPr>
                <w:sz w:val="22"/>
                <w:szCs w:val="22"/>
                <w:rtl/>
              </w:rPr>
              <w:t>٣</w:t>
            </w:r>
          </w:p>
        </w:tc>
        <w:tc>
          <w:tcPr>
            <w:tcW w:w="713" w:type="dxa"/>
            <w:tcBorders>
              <w:top w:val="single" w:sz="12" w:space="0" w:color="000000"/>
            </w:tcBorders>
          </w:tcPr>
          <w:p w:rsidR="00E3462F" w:rsidRPr="00C219D0" w:rsidRDefault="00E3462F" w:rsidP="00887780">
            <w:pPr>
              <w:spacing w:line="260" w:lineRule="atLeast"/>
              <w:ind w:right="57"/>
              <w:rPr>
                <w:sz w:val="22"/>
                <w:szCs w:val="22"/>
              </w:rPr>
            </w:pPr>
            <w:r w:rsidRPr="00C219D0">
              <w:rPr>
                <w:sz w:val="22"/>
                <w:szCs w:val="22"/>
                <w:rtl/>
              </w:rPr>
              <w:t>٧</w:t>
            </w:r>
            <w:r w:rsidRPr="00C219D0">
              <w:rPr>
                <w:rFonts w:cs="Times New Roman"/>
                <w:sz w:val="22"/>
                <w:szCs w:val="22"/>
                <w:rtl/>
              </w:rPr>
              <w:t>٫</w:t>
            </w:r>
            <w:r w:rsidRPr="00C219D0">
              <w:rPr>
                <w:sz w:val="22"/>
                <w:szCs w:val="22"/>
                <w:rtl/>
              </w:rPr>
              <w:t>٨</w:t>
            </w:r>
          </w:p>
        </w:tc>
        <w:tc>
          <w:tcPr>
            <w:tcW w:w="729" w:type="dxa"/>
            <w:tcBorders>
              <w:top w:val="single" w:sz="12" w:space="0" w:color="000000"/>
            </w:tcBorders>
          </w:tcPr>
          <w:p w:rsidR="00E3462F" w:rsidRPr="00C219D0" w:rsidRDefault="00E3462F" w:rsidP="00887780">
            <w:pPr>
              <w:spacing w:line="260" w:lineRule="atLeast"/>
              <w:ind w:right="57"/>
              <w:rPr>
                <w:rFonts w:hint="cs"/>
                <w:sz w:val="22"/>
                <w:szCs w:val="22"/>
                <w:rtl/>
              </w:rPr>
            </w:pPr>
            <w:r w:rsidRPr="00C219D0">
              <w:rPr>
                <w:sz w:val="22"/>
                <w:szCs w:val="22"/>
                <w:rtl/>
              </w:rPr>
              <w:t>٨</w:t>
            </w:r>
            <w:r w:rsidRPr="00C219D0">
              <w:rPr>
                <w:rFonts w:cs="Times New Roman"/>
                <w:sz w:val="22"/>
                <w:szCs w:val="22"/>
                <w:rtl/>
              </w:rPr>
              <w:t>٫</w:t>
            </w:r>
            <w:r w:rsidRPr="00C219D0">
              <w:rPr>
                <w:sz w:val="22"/>
                <w:szCs w:val="22"/>
                <w:rtl/>
              </w:rPr>
              <w:t>٣</w:t>
            </w:r>
          </w:p>
        </w:tc>
        <w:tc>
          <w:tcPr>
            <w:tcW w:w="729" w:type="dxa"/>
            <w:tcBorders>
              <w:top w:val="single" w:sz="12" w:space="0" w:color="000000"/>
            </w:tcBorders>
          </w:tcPr>
          <w:p w:rsidR="00E3462F" w:rsidRPr="00C219D0" w:rsidRDefault="00E3462F" w:rsidP="00887780">
            <w:pPr>
              <w:spacing w:line="260" w:lineRule="atLeast"/>
              <w:ind w:right="57"/>
              <w:rPr>
                <w:sz w:val="22"/>
                <w:szCs w:val="22"/>
              </w:rPr>
            </w:pPr>
            <w:r w:rsidRPr="00C219D0">
              <w:rPr>
                <w:sz w:val="22"/>
                <w:szCs w:val="22"/>
                <w:rtl/>
              </w:rPr>
              <w:t>٧</w:t>
            </w:r>
            <w:r w:rsidRPr="00C219D0">
              <w:rPr>
                <w:rFonts w:cs="Times New Roman"/>
                <w:sz w:val="22"/>
                <w:szCs w:val="22"/>
                <w:rtl/>
              </w:rPr>
              <w:t>٫</w:t>
            </w:r>
            <w:r w:rsidRPr="00C219D0">
              <w:rPr>
                <w:sz w:val="22"/>
                <w:szCs w:val="22"/>
                <w:rtl/>
              </w:rPr>
              <w:t>٩</w:t>
            </w:r>
          </w:p>
        </w:tc>
        <w:tc>
          <w:tcPr>
            <w:tcW w:w="729" w:type="dxa"/>
            <w:tcBorders>
              <w:top w:val="single" w:sz="12" w:space="0" w:color="000000"/>
            </w:tcBorders>
          </w:tcPr>
          <w:p w:rsidR="00E3462F" w:rsidRPr="00C219D0" w:rsidRDefault="00E3462F" w:rsidP="00887780">
            <w:pPr>
              <w:spacing w:line="260" w:lineRule="atLeast"/>
              <w:ind w:right="57"/>
              <w:rPr>
                <w:sz w:val="22"/>
                <w:szCs w:val="22"/>
              </w:rPr>
            </w:pPr>
            <w:r w:rsidRPr="00C219D0">
              <w:rPr>
                <w:sz w:val="22"/>
                <w:szCs w:val="22"/>
                <w:rtl/>
              </w:rPr>
              <w:t>٧</w:t>
            </w:r>
            <w:r w:rsidRPr="00C219D0">
              <w:rPr>
                <w:rFonts w:cs="Times New Roman"/>
                <w:sz w:val="22"/>
                <w:szCs w:val="22"/>
                <w:rtl/>
              </w:rPr>
              <w:t>٫</w:t>
            </w:r>
            <w:r w:rsidRPr="00C219D0">
              <w:rPr>
                <w:sz w:val="22"/>
                <w:szCs w:val="22"/>
                <w:rtl/>
              </w:rPr>
              <w:t>١</w:t>
            </w:r>
          </w:p>
        </w:tc>
        <w:tc>
          <w:tcPr>
            <w:tcW w:w="729" w:type="dxa"/>
            <w:tcBorders>
              <w:top w:val="single" w:sz="12" w:space="0" w:color="000000"/>
            </w:tcBorders>
          </w:tcPr>
          <w:p w:rsidR="00E3462F" w:rsidRPr="00C219D0" w:rsidRDefault="00E3462F" w:rsidP="00887780">
            <w:pPr>
              <w:spacing w:line="260" w:lineRule="atLeast"/>
              <w:ind w:right="57"/>
              <w:rPr>
                <w:sz w:val="22"/>
                <w:szCs w:val="22"/>
              </w:rPr>
            </w:pPr>
            <w:r w:rsidRPr="00C219D0">
              <w:rPr>
                <w:sz w:val="22"/>
                <w:szCs w:val="22"/>
                <w:rtl/>
              </w:rPr>
              <w:t>٥</w:t>
            </w:r>
            <w:r w:rsidRPr="00C219D0">
              <w:rPr>
                <w:rFonts w:cs="Times New Roman"/>
                <w:sz w:val="22"/>
                <w:szCs w:val="22"/>
                <w:rtl/>
              </w:rPr>
              <w:t>٫</w:t>
            </w:r>
            <w:r w:rsidRPr="00C219D0">
              <w:rPr>
                <w:sz w:val="22"/>
                <w:szCs w:val="22"/>
                <w:rtl/>
              </w:rPr>
              <w:t>٣</w:t>
            </w:r>
          </w:p>
        </w:tc>
      </w:tr>
      <w:tr w:rsidR="00E3462F" w:rsidRPr="00C219D0" w:rsidTr="007E6185">
        <w:trPr>
          <w:jc w:val="center"/>
        </w:trPr>
        <w:tc>
          <w:tcPr>
            <w:tcW w:w="2723" w:type="dxa"/>
          </w:tcPr>
          <w:p w:rsidR="00E3462F" w:rsidRPr="00C219D0" w:rsidRDefault="00E3462F" w:rsidP="00887780">
            <w:pPr>
              <w:spacing w:line="260" w:lineRule="atLeast"/>
              <w:rPr>
                <w:sz w:val="22"/>
                <w:szCs w:val="22"/>
              </w:rPr>
            </w:pPr>
            <w:r w:rsidRPr="00C219D0">
              <w:rPr>
                <w:sz w:val="22"/>
                <w:szCs w:val="22"/>
                <w:rtl/>
              </w:rPr>
              <w:t>فئة 15-64 سنة</w:t>
            </w:r>
          </w:p>
        </w:tc>
        <w:tc>
          <w:tcPr>
            <w:tcW w:w="744" w:type="dxa"/>
          </w:tcPr>
          <w:p w:rsidR="00E3462F" w:rsidRPr="00C219D0" w:rsidRDefault="00E3462F" w:rsidP="00887780">
            <w:pPr>
              <w:spacing w:line="260" w:lineRule="atLeast"/>
              <w:ind w:right="57"/>
              <w:rPr>
                <w:sz w:val="22"/>
                <w:szCs w:val="22"/>
              </w:rPr>
            </w:pPr>
            <w:r w:rsidRPr="00C219D0">
              <w:rPr>
                <w:sz w:val="22"/>
                <w:szCs w:val="22"/>
                <w:rtl/>
              </w:rPr>
              <w:t>٧</w:t>
            </w:r>
            <w:r w:rsidRPr="00C219D0">
              <w:rPr>
                <w:rFonts w:cs="Times New Roman"/>
                <w:sz w:val="22"/>
                <w:szCs w:val="22"/>
                <w:rtl/>
              </w:rPr>
              <w:t>٫</w:t>
            </w:r>
            <w:r w:rsidRPr="00C219D0">
              <w:rPr>
                <w:sz w:val="22"/>
                <w:szCs w:val="22"/>
                <w:rtl/>
              </w:rPr>
              <w:t>٣</w:t>
            </w:r>
          </w:p>
        </w:tc>
        <w:tc>
          <w:tcPr>
            <w:tcW w:w="713" w:type="dxa"/>
          </w:tcPr>
          <w:p w:rsidR="00E3462F" w:rsidRPr="00C219D0" w:rsidRDefault="00E3462F" w:rsidP="00887780">
            <w:pPr>
              <w:spacing w:line="260" w:lineRule="atLeast"/>
              <w:ind w:right="57"/>
              <w:rPr>
                <w:sz w:val="22"/>
                <w:szCs w:val="22"/>
              </w:rPr>
            </w:pPr>
            <w:r w:rsidRPr="00C219D0">
              <w:rPr>
                <w:sz w:val="22"/>
                <w:szCs w:val="22"/>
                <w:rtl/>
              </w:rPr>
              <w:t>٧</w:t>
            </w:r>
            <w:r w:rsidRPr="00C219D0">
              <w:rPr>
                <w:rFonts w:cs="Times New Roman"/>
                <w:sz w:val="22"/>
                <w:szCs w:val="22"/>
                <w:rtl/>
              </w:rPr>
              <w:t>٫</w:t>
            </w:r>
            <w:r w:rsidRPr="00C219D0">
              <w:rPr>
                <w:sz w:val="22"/>
                <w:szCs w:val="22"/>
                <w:rtl/>
              </w:rPr>
              <w:t>٨</w:t>
            </w:r>
          </w:p>
        </w:tc>
        <w:tc>
          <w:tcPr>
            <w:tcW w:w="729" w:type="dxa"/>
          </w:tcPr>
          <w:p w:rsidR="00E3462F" w:rsidRPr="00C219D0" w:rsidRDefault="00E3462F" w:rsidP="00887780">
            <w:pPr>
              <w:spacing w:line="260" w:lineRule="atLeast"/>
              <w:ind w:right="57"/>
              <w:rPr>
                <w:sz w:val="22"/>
                <w:szCs w:val="22"/>
              </w:rPr>
            </w:pPr>
            <w:r w:rsidRPr="00C219D0">
              <w:rPr>
                <w:sz w:val="22"/>
                <w:szCs w:val="22"/>
                <w:rtl/>
              </w:rPr>
              <w:t>٨</w:t>
            </w:r>
            <w:r w:rsidRPr="00C219D0">
              <w:rPr>
                <w:rFonts w:cs="Times New Roman"/>
                <w:sz w:val="22"/>
                <w:szCs w:val="22"/>
                <w:rtl/>
              </w:rPr>
              <w:t>٫</w:t>
            </w:r>
            <w:r w:rsidRPr="00C219D0">
              <w:rPr>
                <w:sz w:val="22"/>
                <w:szCs w:val="22"/>
                <w:rtl/>
              </w:rPr>
              <w:t>٤</w:t>
            </w:r>
          </w:p>
        </w:tc>
        <w:tc>
          <w:tcPr>
            <w:tcW w:w="729" w:type="dxa"/>
          </w:tcPr>
          <w:p w:rsidR="00E3462F" w:rsidRPr="00C219D0" w:rsidRDefault="00E3462F" w:rsidP="00887780">
            <w:pPr>
              <w:spacing w:line="260" w:lineRule="atLeast"/>
              <w:ind w:right="57"/>
              <w:rPr>
                <w:sz w:val="22"/>
                <w:szCs w:val="22"/>
              </w:rPr>
            </w:pPr>
            <w:r w:rsidRPr="00C219D0">
              <w:rPr>
                <w:sz w:val="22"/>
                <w:szCs w:val="22"/>
                <w:rtl/>
              </w:rPr>
              <w:t>٨</w:t>
            </w:r>
          </w:p>
        </w:tc>
        <w:tc>
          <w:tcPr>
            <w:tcW w:w="729" w:type="dxa"/>
          </w:tcPr>
          <w:p w:rsidR="00E3462F" w:rsidRPr="00C219D0" w:rsidRDefault="00E3462F" w:rsidP="00887780">
            <w:pPr>
              <w:spacing w:line="260" w:lineRule="atLeast"/>
              <w:ind w:right="57"/>
              <w:rPr>
                <w:sz w:val="22"/>
                <w:szCs w:val="22"/>
              </w:rPr>
            </w:pPr>
            <w:r w:rsidRPr="00C219D0">
              <w:rPr>
                <w:sz w:val="22"/>
                <w:szCs w:val="22"/>
                <w:rtl/>
              </w:rPr>
              <w:t>٧</w:t>
            </w:r>
            <w:r w:rsidRPr="00C219D0">
              <w:rPr>
                <w:rFonts w:cs="Times New Roman"/>
                <w:sz w:val="22"/>
                <w:szCs w:val="22"/>
                <w:rtl/>
              </w:rPr>
              <w:t>٫</w:t>
            </w:r>
            <w:r w:rsidRPr="00C219D0">
              <w:rPr>
                <w:sz w:val="22"/>
                <w:szCs w:val="22"/>
                <w:rtl/>
              </w:rPr>
              <w:t>٢</w:t>
            </w:r>
          </w:p>
        </w:tc>
        <w:tc>
          <w:tcPr>
            <w:tcW w:w="729" w:type="dxa"/>
          </w:tcPr>
          <w:p w:rsidR="00E3462F" w:rsidRPr="00C219D0" w:rsidRDefault="00E3462F" w:rsidP="00887780">
            <w:pPr>
              <w:spacing w:line="260" w:lineRule="atLeast"/>
              <w:ind w:right="57"/>
              <w:rPr>
                <w:sz w:val="22"/>
                <w:szCs w:val="22"/>
              </w:rPr>
            </w:pPr>
            <w:r w:rsidRPr="00C219D0">
              <w:rPr>
                <w:sz w:val="22"/>
                <w:szCs w:val="22"/>
                <w:rtl/>
              </w:rPr>
              <w:t>٥</w:t>
            </w:r>
            <w:r w:rsidRPr="00C219D0">
              <w:rPr>
                <w:rFonts w:cs="Times New Roman"/>
                <w:sz w:val="22"/>
                <w:szCs w:val="22"/>
                <w:rtl/>
              </w:rPr>
              <w:t>٫</w:t>
            </w:r>
            <w:r w:rsidRPr="00C219D0">
              <w:rPr>
                <w:sz w:val="22"/>
                <w:szCs w:val="22"/>
                <w:rtl/>
              </w:rPr>
              <w:t>٤</w:t>
            </w:r>
          </w:p>
        </w:tc>
      </w:tr>
      <w:tr w:rsidR="00E3462F" w:rsidRPr="00C219D0" w:rsidTr="007E6185">
        <w:trPr>
          <w:jc w:val="center"/>
        </w:trPr>
        <w:tc>
          <w:tcPr>
            <w:tcW w:w="2723" w:type="dxa"/>
          </w:tcPr>
          <w:p w:rsidR="00E3462F" w:rsidRPr="00C219D0" w:rsidRDefault="00E3462F" w:rsidP="00887780">
            <w:pPr>
              <w:spacing w:line="260" w:lineRule="atLeast"/>
              <w:rPr>
                <w:sz w:val="22"/>
                <w:szCs w:val="22"/>
              </w:rPr>
            </w:pPr>
            <w:r w:rsidRPr="00C219D0">
              <w:rPr>
                <w:sz w:val="22"/>
                <w:szCs w:val="22"/>
                <w:rtl/>
              </w:rPr>
              <w:t>الذكور البالغين 15 سنة فما فوق</w:t>
            </w:r>
          </w:p>
        </w:tc>
        <w:tc>
          <w:tcPr>
            <w:tcW w:w="744" w:type="dxa"/>
          </w:tcPr>
          <w:p w:rsidR="00E3462F" w:rsidRPr="00C219D0" w:rsidRDefault="00E3462F" w:rsidP="00887780">
            <w:pPr>
              <w:spacing w:line="260" w:lineRule="atLeast"/>
              <w:ind w:right="57"/>
              <w:rPr>
                <w:sz w:val="22"/>
                <w:szCs w:val="22"/>
              </w:rPr>
            </w:pPr>
            <w:r w:rsidRPr="00C219D0">
              <w:rPr>
                <w:sz w:val="22"/>
                <w:szCs w:val="22"/>
                <w:rtl/>
              </w:rPr>
              <w:t>٥</w:t>
            </w:r>
            <w:r w:rsidRPr="00C219D0">
              <w:rPr>
                <w:rFonts w:cs="Times New Roman"/>
                <w:sz w:val="22"/>
                <w:szCs w:val="22"/>
                <w:rtl/>
              </w:rPr>
              <w:t>٫</w:t>
            </w:r>
            <w:r w:rsidRPr="00C219D0">
              <w:rPr>
                <w:sz w:val="22"/>
                <w:szCs w:val="22"/>
                <w:rtl/>
              </w:rPr>
              <w:t>٩</w:t>
            </w:r>
          </w:p>
        </w:tc>
        <w:tc>
          <w:tcPr>
            <w:tcW w:w="713" w:type="dxa"/>
          </w:tcPr>
          <w:p w:rsidR="00E3462F" w:rsidRPr="00C219D0" w:rsidRDefault="00E3462F" w:rsidP="00887780">
            <w:pPr>
              <w:spacing w:line="260" w:lineRule="atLeast"/>
              <w:ind w:right="57"/>
              <w:rPr>
                <w:sz w:val="22"/>
                <w:szCs w:val="22"/>
              </w:rPr>
            </w:pPr>
            <w:r w:rsidRPr="00C219D0">
              <w:rPr>
                <w:sz w:val="22"/>
                <w:szCs w:val="22"/>
                <w:rtl/>
              </w:rPr>
              <w:t>٦</w:t>
            </w:r>
            <w:r w:rsidRPr="00C219D0">
              <w:rPr>
                <w:rFonts w:cs="Times New Roman"/>
                <w:sz w:val="22"/>
                <w:szCs w:val="22"/>
                <w:rtl/>
              </w:rPr>
              <w:t>٫</w:t>
            </w:r>
            <w:r w:rsidRPr="00C219D0">
              <w:rPr>
                <w:sz w:val="22"/>
                <w:szCs w:val="22"/>
                <w:rtl/>
              </w:rPr>
              <w:t>١</w:t>
            </w:r>
          </w:p>
        </w:tc>
        <w:tc>
          <w:tcPr>
            <w:tcW w:w="729" w:type="dxa"/>
          </w:tcPr>
          <w:p w:rsidR="00E3462F" w:rsidRPr="00C219D0" w:rsidRDefault="00E3462F" w:rsidP="00887780">
            <w:pPr>
              <w:spacing w:line="260" w:lineRule="atLeast"/>
              <w:ind w:right="57"/>
              <w:rPr>
                <w:sz w:val="22"/>
                <w:szCs w:val="22"/>
              </w:rPr>
            </w:pPr>
            <w:r w:rsidRPr="00C219D0">
              <w:rPr>
                <w:sz w:val="22"/>
                <w:szCs w:val="22"/>
                <w:rtl/>
              </w:rPr>
              <w:t>٧</w:t>
            </w:r>
          </w:p>
        </w:tc>
        <w:tc>
          <w:tcPr>
            <w:tcW w:w="729" w:type="dxa"/>
          </w:tcPr>
          <w:p w:rsidR="00E3462F" w:rsidRPr="00C219D0" w:rsidRDefault="00E3462F" w:rsidP="00887780">
            <w:pPr>
              <w:spacing w:line="260" w:lineRule="atLeast"/>
              <w:ind w:right="57"/>
              <w:rPr>
                <w:sz w:val="22"/>
                <w:szCs w:val="22"/>
              </w:rPr>
            </w:pPr>
            <w:r w:rsidRPr="00C219D0">
              <w:rPr>
                <w:sz w:val="22"/>
                <w:szCs w:val="22"/>
                <w:rtl/>
              </w:rPr>
              <w:t>٦</w:t>
            </w:r>
            <w:r w:rsidRPr="00C219D0">
              <w:rPr>
                <w:rFonts w:cs="Times New Roman"/>
                <w:sz w:val="22"/>
                <w:szCs w:val="22"/>
                <w:rtl/>
              </w:rPr>
              <w:t>٫</w:t>
            </w:r>
            <w:r w:rsidRPr="00C219D0">
              <w:rPr>
                <w:sz w:val="22"/>
                <w:szCs w:val="22"/>
                <w:rtl/>
              </w:rPr>
              <w:t>٥</w:t>
            </w:r>
          </w:p>
        </w:tc>
        <w:tc>
          <w:tcPr>
            <w:tcW w:w="729" w:type="dxa"/>
          </w:tcPr>
          <w:p w:rsidR="00E3462F" w:rsidRPr="00C219D0" w:rsidRDefault="00E3462F" w:rsidP="00887780">
            <w:pPr>
              <w:spacing w:line="260" w:lineRule="atLeast"/>
              <w:ind w:right="57"/>
              <w:rPr>
                <w:sz w:val="22"/>
                <w:szCs w:val="22"/>
              </w:rPr>
            </w:pPr>
            <w:r w:rsidRPr="00C219D0">
              <w:rPr>
                <w:sz w:val="22"/>
                <w:szCs w:val="22"/>
                <w:rtl/>
              </w:rPr>
              <w:t>٥</w:t>
            </w:r>
            <w:r w:rsidRPr="00C219D0">
              <w:rPr>
                <w:rFonts w:cs="Times New Roman"/>
                <w:sz w:val="22"/>
                <w:szCs w:val="22"/>
                <w:rtl/>
              </w:rPr>
              <w:t>٫</w:t>
            </w:r>
            <w:r w:rsidRPr="00C219D0">
              <w:rPr>
                <w:sz w:val="22"/>
                <w:szCs w:val="22"/>
                <w:rtl/>
              </w:rPr>
              <w:t>٨</w:t>
            </w:r>
          </w:p>
        </w:tc>
        <w:tc>
          <w:tcPr>
            <w:tcW w:w="729" w:type="dxa"/>
          </w:tcPr>
          <w:p w:rsidR="00E3462F" w:rsidRPr="00C219D0" w:rsidRDefault="00E3462F" w:rsidP="00887780">
            <w:pPr>
              <w:spacing w:line="260" w:lineRule="atLeast"/>
              <w:ind w:right="57"/>
              <w:rPr>
                <w:sz w:val="22"/>
                <w:szCs w:val="22"/>
              </w:rPr>
            </w:pPr>
          </w:p>
        </w:tc>
      </w:tr>
      <w:tr w:rsidR="00E3462F" w:rsidRPr="00C219D0" w:rsidTr="007E6185">
        <w:trPr>
          <w:jc w:val="center"/>
        </w:trPr>
        <w:tc>
          <w:tcPr>
            <w:tcW w:w="2723" w:type="dxa"/>
            <w:tcBorders>
              <w:bottom w:val="nil"/>
            </w:tcBorders>
          </w:tcPr>
          <w:p w:rsidR="00E3462F" w:rsidRPr="00C219D0" w:rsidRDefault="00E3462F" w:rsidP="00887780">
            <w:pPr>
              <w:spacing w:line="260" w:lineRule="atLeast"/>
              <w:rPr>
                <w:sz w:val="22"/>
                <w:szCs w:val="22"/>
              </w:rPr>
            </w:pPr>
            <w:r w:rsidRPr="00C219D0">
              <w:rPr>
                <w:sz w:val="22"/>
                <w:szCs w:val="22"/>
                <w:rtl/>
              </w:rPr>
              <w:t>فئة 15-64 سنة</w:t>
            </w:r>
          </w:p>
        </w:tc>
        <w:tc>
          <w:tcPr>
            <w:tcW w:w="744" w:type="dxa"/>
            <w:tcBorders>
              <w:bottom w:val="nil"/>
            </w:tcBorders>
          </w:tcPr>
          <w:p w:rsidR="00E3462F" w:rsidRPr="00C219D0" w:rsidRDefault="00E3462F" w:rsidP="00887780">
            <w:pPr>
              <w:spacing w:line="260" w:lineRule="atLeast"/>
              <w:ind w:right="57"/>
              <w:rPr>
                <w:sz w:val="22"/>
                <w:szCs w:val="22"/>
              </w:rPr>
            </w:pPr>
            <w:r w:rsidRPr="00C219D0">
              <w:rPr>
                <w:sz w:val="22"/>
                <w:szCs w:val="22"/>
                <w:rtl/>
              </w:rPr>
              <w:t>٥</w:t>
            </w:r>
            <w:r w:rsidRPr="00C219D0">
              <w:rPr>
                <w:rFonts w:cs="Times New Roman"/>
                <w:sz w:val="22"/>
                <w:szCs w:val="22"/>
                <w:rtl/>
              </w:rPr>
              <w:t>٫</w:t>
            </w:r>
            <w:r w:rsidRPr="00C219D0">
              <w:rPr>
                <w:sz w:val="22"/>
                <w:szCs w:val="22"/>
                <w:rtl/>
              </w:rPr>
              <w:t>٩</w:t>
            </w:r>
          </w:p>
        </w:tc>
        <w:tc>
          <w:tcPr>
            <w:tcW w:w="713" w:type="dxa"/>
            <w:tcBorders>
              <w:bottom w:val="nil"/>
            </w:tcBorders>
          </w:tcPr>
          <w:p w:rsidR="00E3462F" w:rsidRPr="00C219D0" w:rsidRDefault="00E3462F" w:rsidP="00887780">
            <w:pPr>
              <w:spacing w:line="260" w:lineRule="atLeast"/>
              <w:ind w:right="57"/>
              <w:rPr>
                <w:sz w:val="22"/>
                <w:szCs w:val="22"/>
              </w:rPr>
            </w:pPr>
            <w:r w:rsidRPr="00C219D0">
              <w:rPr>
                <w:sz w:val="22"/>
                <w:szCs w:val="22"/>
                <w:rtl/>
              </w:rPr>
              <w:t>٦</w:t>
            </w:r>
            <w:r w:rsidRPr="00C219D0">
              <w:rPr>
                <w:rFonts w:cs="Times New Roman"/>
                <w:sz w:val="22"/>
                <w:szCs w:val="22"/>
                <w:rtl/>
              </w:rPr>
              <w:t>٫</w:t>
            </w:r>
            <w:r w:rsidRPr="00C219D0">
              <w:rPr>
                <w:sz w:val="22"/>
                <w:szCs w:val="22"/>
                <w:rtl/>
              </w:rPr>
              <w:t>١</w:t>
            </w:r>
          </w:p>
        </w:tc>
        <w:tc>
          <w:tcPr>
            <w:tcW w:w="729" w:type="dxa"/>
            <w:tcBorders>
              <w:bottom w:val="nil"/>
            </w:tcBorders>
          </w:tcPr>
          <w:p w:rsidR="00E3462F" w:rsidRPr="00C219D0" w:rsidRDefault="00E3462F" w:rsidP="00887780">
            <w:pPr>
              <w:spacing w:line="260" w:lineRule="atLeast"/>
              <w:ind w:right="57"/>
              <w:rPr>
                <w:sz w:val="22"/>
                <w:szCs w:val="22"/>
              </w:rPr>
            </w:pPr>
            <w:r w:rsidRPr="00C219D0">
              <w:rPr>
                <w:sz w:val="22"/>
                <w:szCs w:val="22"/>
                <w:rtl/>
              </w:rPr>
              <w:t>٧</w:t>
            </w:r>
            <w:r w:rsidRPr="00C219D0">
              <w:rPr>
                <w:rFonts w:cs="Times New Roman"/>
                <w:sz w:val="22"/>
                <w:szCs w:val="22"/>
                <w:rtl/>
              </w:rPr>
              <w:t>٫</w:t>
            </w:r>
            <w:r w:rsidRPr="00C219D0">
              <w:rPr>
                <w:sz w:val="22"/>
                <w:szCs w:val="22"/>
                <w:rtl/>
              </w:rPr>
              <w:t>١</w:t>
            </w:r>
          </w:p>
        </w:tc>
        <w:tc>
          <w:tcPr>
            <w:tcW w:w="729" w:type="dxa"/>
            <w:tcBorders>
              <w:bottom w:val="nil"/>
            </w:tcBorders>
          </w:tcPr>
          <w:p w:rsidR="00E3462F" w:rsidRPr="00C219D0" w:rsidRDefault="00E3462F" w:rsidP="00887780">
            <w:pPr>
              <w:spacing w:line="260" w:lineRule="atLeast"/>
              <w:ind w:right="57"/>
              <w:rPr>
                <w:sz w:val="22"/>
                <w:szCs w:val="22"/>
              </w:rPr>
            </w:pPr>
            <w:r w:rsidRPr="00C219D0">
              <w:rPr>
                <w:sz w:val="22"/>
                <w:szCs w:val="22"/>
                <w:rtl/>
              </w:rPr>
              <w:t>٦</w:t>
            </w:r>
            <w:r w:rsidRPr="00C219D0">
              <w:rPr>
                <w:rFonts w:cs="Times New Roman"/>
                <w:sz w:val="22"/>
                <w:szCs w:val="22"/>
                <w:rtl/>
              </w:rPr>
              <w:t>٫</w:t>
            </w:r>
            <w:r w:rsidRPr="00C219D0">
              <w:rPr>
                <w:sz w:val="22"/>
                <w:szCs w:val="22"/>
                <w:rtl/>
              </w:rPr>
              <w:t>٥</w:t>
            </w:r>
          </w:p>
        </w:tc>
        <w:tc>
          <w:tcPr>
            <w:tcW w:w="729" w:type="dxa"/>
            <w:tcBorders>
              <w:bottom w:val="nil"/>
            </w:tcBorders>
          </w:tcPr>
          <w:p w:rsidR="00E3462F" w:rsidRPr="00C219D0" w:rsidRDefault="00E3462F" w:rsidP="00887780">
            <w:pPr>
              <w:spacing w:line="260" w:lineRule="atLeast"/>
              <w:ind w:right="57"/>
              <w:rPr>
                <w:sz w:val="22"/>
                <w:szCs w:val="22"/>
              </w:rPr>
            </w:pPr>
            <w:r w:rsidRPr="00C219D0">
              <w:rPr>
                <w:sz w:val="22"/>
                <w:szCs w:val="22"/>
                <w:rtl/>
              </w:rPr>
              <w:t>٥</w:t>
            </w:r>
            <w:r w:rsidRPr="00C219D0">
              <w:rPr>
                <w:rFonts w:cs="Times New Roman"/>
                <w:sz w:val="22"/>
                <w:szCs w:val="22"/>
                <w:rtl/>
              </w:rPr>
              <w:t>٫</w:t>
            </w:r>
            <w:r w:rsidRPr="00C219D0">
              <w:rPr>
                <w:sz w:val="22"/>
                <w:szCs w:val="22"/>
                <w:rtl/>
              </w:rPr>
              <w:t>٩</w:t>
            </w:r>
          </w:p>
        </w:tc>
        <w:tc>
          <w:tcPr>
            <w:tcW w:w="729" w:type="dxa"/>
            <w:tcBorders>
              <w:bottom w:val="nil"/>
            </w:tcBorders>
          </w:tcPr>
          <w:p w:rsidR="00E3462F" w:rsidRPr="00C219D0" w:rsidRDefault="00E3462F" w:rsidP="00887780">
            <w:pPr>
              <w:spacing w:line="260" w:lineRule="atLeast"/>
              <w:ind w:right="57"/>
              <w:rPr>
                <w:sz w:val="22"/>
                <w:szCs w:val="22"/>
              </w:rPr>
            </w:pPr>
          </w:p>
        </w:tc>
      </w:tr>
      <w:tr w:rsidR="00E3462F" w:rsidRPr="00C219D0" w:rsidTr="007E6185">
        <w:trPr>
          <w:jc w:val="center"/>
        </w:trPr>
        <w:tc>
          <w:tcPr>
            <w:tcW w:w="2723" w:type="dxa"/>
            <w:tcBorders>
              <w:top w:val="nil"/>
              <w:bottom w:val="nil"/>
            </w:tcBorders>
          </w:tcPr>
          <w:p w:rsidR="00E3462F" w:rsidRPr="00C219D0" w:rsidRDefault="00E3462F" w:rsidP="00887780">
            <w:pPr>
              <w:spacing w:line="260" w:lineRule="atLeast"/>
              <w:rPr>
                <w:sz w:val="22"/>
                <w:szCs w:val="22"/>
              </w:rPr>
            </w:pPr>
            <w:r w:rsidRPr="00C219D0">
              <w:rPr>
                <w:sz w:val="22"/>
                <w:szCs w:val="22"/>
                <w:rtl/>
              </w:rPr>
              <w:t>ا</w:t>
            </w:r>
            <w:r>
              <w:rPr>
                <w:rFonts w:hint="cs"/>
                <w:sz w:val="22"/>
                <w:szCs w:val="22"/>
                <w:rtl/>
              </w:rPr>
              <w:t>لنساء</w:t>
            </w:r>
            <w:r w:rsidRPr="00C219D0">
              <w:rPr>
                <w:sz w:val="22"/>
                <w:szCs w:val="22"/>
                <w:rtl/>
              </w:rPr>
              <w:t xml:space="preserve"> البالغات 15 سنة فما فوق</w:t>
            </w:r>
          </w:p>
        </w:tc>
        <w:tc>
          <w:tcPr>
            <w:tcW w:w="744" w:type="dxa"/>
            <w:tcBorders>
              <w:top w:val="nil"/>
              <w:bottom w:val="nil"/>
            </w:tcBorders>
          </w:tcPr>
          <w:p w:rsidR="00E3462F" w:rsidRPr="00C219D0" w:rsidRDefault="00E3462F" w:rsidP="00887780">
            <w:pPr>
              <w:spacing w:line="260" w:lineRule="atLeast"/>
              <w:ind w:right="57"/>
              <w:rPr>
                <w:sz w:val="22"/>
                <w:szCs w:val="22"/>
              </w:rPr>
            </w:pPr>
            <w:r w:rsidRPr="00C219D0">
              <w:rPr>
                <w:sz w:val="22"/>
                <w:szCs w:val="22"/>
                <w:rtl/>
              </w:rPr>
              <w:t>٩</w:t>
            </w:r>
          </w:p>
        </w:tc>
        <w:tc>
          <w:tcPr>
            <w:tcW w:w="713" w:type="dxa"/>
            <w:tcBorders>
              <w:top w:val="nil"/>
              <w:bottom w:val="nil"/>
            </w:tcBorders>
          </w:tcPr>
          <w:p w:rsidR="00E3462F" w:rsidRPr="00C219D0" w:rsidRDefault="00E3462F" w:rsidP="00887780">
            <w:pPr>
              <w:spacing w:line="260" w:lineRule="atLeast"/>
              <w:ind w:right="57"/>
              <w:rPr>
                <w:sz w:val="22"/>
                <w:szCs w:val="22"/>
              </w:rPr>
            </w:pPr>
            <w:r w:rsidRPr="00C219D0">
              <w:rPr>
                <w:sz w:val="22"/>
                <w:szCs w:val="22"/>
                <w:rtl/>
              </w:rPr>
              <w:t>٩</w:t>
            </w:r>
            <w:r w:rsidRPr="00C219D0">
              <w:rPr>
                <w:rFonts w:cs="Times New Roman"/>
                <w:sz w:val="22"/>
                <w:szCs w:val="22"/>
                <w:rtl/>
              </w:rPr>
              <w:t>٫</w:t>
            </w:r>
            <w:r w:rsidRPr="00C219D0">
              <w:rPr>
                <w:sz w:val="22"/>
                <w:szCs w:val="22"/>
                <w:rtl/>
              </w:rPr>
              <w:t>٩</w:t>
            </w:r>
          </w:p>
        </w:tc>
        <w:tc>
          <w:tcPr>
            <w:tcW w:w="729" w:type="dxa"/>
            <w:tcBorders>
              <w:top w:val="nil"/>
              <w:bottom w:val="nil"/>
            </w:tcBorders>
          </w:tcPr>
          <w:p w:rsidR="00E3462F" w:rsidRPr="00C219D0" w:rsidRDefault="00E3462F" w:rsidP="00887780">
            <w:pPr>
              <w:spacing w:line="260" w:lineRule="atLeast"/>
              <w:ind w:right="57"/>
              <w:rPr>
                <w:sz w:val="22"/>
                <w:szCs w:val="22"/>
              </w:rPr>
            </w:pPr>
            <w:r w:rsidRPr="00C219D0">
              <w:rPr>
                <w:sz w:val="22"/>
                <w:szCs w:val="22"/>
                <w:rtl/>
              </w:rPr>
              <w:t>٩</w:t>
            </w:r>
            <w:r w:rsidRPr="00C219D0">
              <w:rPr>
                <w:rFonts w:cs="Times New Roman"/>
                <w:sz w:val="22"/>
                <w:szCs w:val="22"/>
                <w:rtl/>
              </w:rPr>
              <w:t>٫</w:t>
            </w:r>
            <w:r w:rsidRPr="00C219D0">
              <w:rPr>
                <w:sz w:val="22"/>
                <w:szCs w:val="22"/>
                <w:rtl/>
              </w:rPr>
              <w:t>٩</w:t>
            </w:r>
          </w:p>
        </w:tc>
        <w:tc>
          <w:tcPr>
            <w:tcW w:w="729" w:type="dxa"/>
            <w:tcBorders>
              <w:top w:val="nil"/>
              <w:bottom w:val="nil"/>
            </w:tcBorders>
          </w:tcPr>
          <w:p w:rsidR="00E3462F" w:rsidRPr="00C219D0" w:rsidRDefault="00E3462F" w:rsidP="00887780">
            <w:pPr>
              <w:spacing w:line="260" w:lineRule="atLeast"/>
              <w:ind w:right="57"/>
              <w:rPr>
                <w:sz w:val="22"/>
                <w:szCs w:val="22"/>
              </w:rPr>
            </w:pPr>
            <w:r w:rsidRPr="00C219D0">
              <w:rPr>
                <w:sz w:val="22"/>
                <w:szCs w:val="22"/>
                <w:rtl/>
              </w:rPr>
              <w:t>٩</w:t>
            </w:r>
            <w:r w:rsidRPr="00C219D0">
              <w:rPr>
                <w:rFonts w:cs="Times New Roman"/>
                <w:sz w:val="22"/>
                <w:szCs w:val="22"/>
                <w:rtl/>
              </w:rPr>
              <w:t>٫</w:t>
            </w:r>
            <w:r w:rsidRPr="00C219D0">
              <w:rPr>
                <w:sz w:val="22"/>
                <w:szCs w:val="22"/>
                <w:rtl/>
              </w:rPr>
              <w:t>٨</w:t>
            </w:r>
          </w:p>
        </w:tc>
        <w:tc>
          <w:tcPr>
            <w:tcW w:w="729" w:type="dxa"/>
            <w:tcBorders>
              <w:top w:val="nil"/>
              <w:bottom w:val="nil"/>
            </w:tcBorders>
          </w:tcPr>
          <w:p w:rsidR="00E3462F" w:rsidRPr="00C219D0" w:rsidRDefault="00E3462F" w:rsidP="00887780">
            <w:pPr>
              <w:spacing w:line="260" w:lineRule="atLeast"/>
              <w:ind w:right="57"/>
              <w:rPr>
                <w:sz w:val="22"/>
                <w:szCs w:val="22"/>
              </w:rPr>
            </w:pPr>
            <w:r w:rsidRPr="00C219D0">
              <w:rPr>
                <w:sz w:val="22"/>
                <w:szCs w:val="22"/>
                <w:rtl/>
              </w:rPr>
              <w:t>٨</w:t>
            </w:r>
            <w:r w:rsidRPr="00C219D0">
              <w:rPr>
                <w:rFonts w:cs="Times New Roman"/>
                <w:sz w:val="22"/>
                <w:szCs w:val="22"/>
                <w:rtl/>
              </w:rPr>
              <w:t>٫</w:t>
            </w:r>
            <w:r w:rsidRPr="00C219D0">
              <w:rPr>
                <w:sz w:val="22"/>
                <w:szCs w:val="22"/>
                <w:rtl/>
              </w:rPr>
              <w:t>٨</w:t>
            </w:r>
          </w:p>
        </w:tc>
        <w:tc>
          <w:tcPr>
            <w:tcW w:w="729" w:type="dxa"/>
            <w:tcBorders>
              <w:top w:val="nil"/>
              <w:bottom w:val="nil"/>
            </w:tcBorders>
          </w:tcPr>
          <w:p w:rsidR="00E3462F" w:rsidRPr="00C219D0" w:rsidRDefault="00E3462F" w:rsidP="00887780">
            <w:pPr>
              <w:spacing w:line="260" w:lineRule="atLeast"/>
              <w:ind w:right="57"/>
              <w:rPr>
                <w:sz w:val="22"/>
                <w:szCs w:val="22"/>
              </w:rPr>
            </w:pPr>
          </w:p>
        </w:tc>
      </w:tr>
      <w:tr w:rsidR="00E3462F" w:rsidRPr="00C219D0" w:rsidTr="007E6185">
        <w:trPr>
          <w:jc w:val="center"/>
        </w:trPr>
        <w:tc>
          <w:tcPr>
            <w:tcW w:w="2723" w:type="dxa"/>
            <w:tcBorders>
              <w:top w:val="nil"/>
              <w:bottom w:val="single" w:sz="12" w:space="0" w:color="000000"/>
            </w:tcBorders>
          </w:tcPr>
          <w:p w:rsidR="00E3462F" w:rsidRPr="00C219D0" w:rsidRDefault="00E3462F" w:rsidP="00887780">
            <w:pPr>
              <w:spacing w:line="260" w:lineRule="atLeast"/>
              <w:rPr>
                <w:sz w:val="22"/>
                <w:szCs w:val="22"/>
              </w:rPr>
            </w:pPr>
            <w:r w:rsidRPr="00C219D0">
              <w:rPr>
                <w:sz w:val="22"/>
                <w:szCs w:val="22"/>
                <w:rtl/>
              </w:rPr>
              <w:t>فئة 15-64 سنة</w:t>
            </w:r>
          </w:p>
        </w:tc>
        <w:tc>
          <w:tcPr>
            <w:tcW w:w="744" w:type="dxa"/>
            <w:tcBorders>
              <w:top w:val="nil"/>
              <w:bottom w:val="single" w:sz="12" w:space="0" w:color="000000"/>
            </w:tcBorders>
          </w:tcPr>
          <w:p w:rsidR="00E3462F" w:rsidRPr="00C219D0" w:rsidRDefault="00E3462F" w:rsidP="00887780">
            <w:pPr>
              <w:spacing w:line="260" w:lineRule="atLeast"/>
              <w:ind w:right="57"/>
              <w:rPr>
                <w:sz w:val="22"/>
                <w:szCs w:val="22"/>
              </w:rPr>
            </w:pPr>
            <w:r w:rsidRPr="00C219D0">
              <w:rPr>
                <w:sz w:val="22"/>
                <w:szCs w:val="22"/>
                <w:rtl/>
              </w:rPr>
              <w:t>٩</w:t>
            </w:r>
            <w:r w:rsidRPr="00C219D0">
              <w:rPr>
                <w:rFonts w:cs="Times New Roman"/>
                <w:sz w:val="22"/>
                <w:szCs w:val="22"/>
                <w:rtl/>
              </w:rPr>
              <w:t>٫</w:t>
            </w:r>
            <w:r w:rsidRPr="00C219D0">
              <w:rPr>
                <w:sz w:val="22"/>
                <w:szCs w:val="22"/>
                <w:rtl/>
              </w:rPr>
              <w:t>١</w:t>
            </w:r>
          </w:p>
        </w:tc>
        <w:tc>
          <w:tcPr>
            <w:tcW w:w="713" w:type="dxa"/>
            <w:tcBorders>
              <w:top w:val="nil"/>
              <w:bottom w:val="single" w:sz="12" w:space="0" w:color="000000"/>
            </w:tcBorders>
          </w:tcPr>
          <w:p w:rsidR="00E3462F" w:rsidRPr="00C219D0" w:rsidRDefault="00E3462F" w:rsidP="00887780">
            <w:pPr>
              <w:spacing w:line="260" w:lineRule="atLeast"/>
              <w:ind w:right="57"/>
              <w:rPr>
                <w:sz w:val="22"/>
                <w:szCs w:val="22"/>
              </w:rPr>
            </w:pPr>
            <w:r w:rsidRPr="00C219D0">
              <w:rPr>
                <w:sz w:val="22"/>
                <w:szCs w:val="22"/>
                <w:rtl/>
              </w:rPr>
              <w:t>٩</w:t>
            </w:r>
            <w:r w:rsidRPr="00C219D0">
              <w:rPr>
                <w:rFonts w:cs="Times New Roman"/>
                <w:sz w:val="22"/>
                <w:szCs w:val="22"/>
                <w:rtl/>
              </w:rPr>
              <w:t>٫</w:t>
            </w:r>
            <w:r w:rsidRPr="00C219D0">
              <w:rPr>
                <w:sz w:val="22"/>
                <w:szCs w:val="22"/>
                <w:rtl/>
              </w:rPr>
              <w:t>٩</w:t>
            </w:r>
          </w:p>
        </w:tc>
        <w:tc>
          <w:tcPr>
            <w:tcW w:w="729" w:type="dxa"/>
            <w:tcBorders>
              <w:top w:val="nil"/>
              <w:bottom w:val="single" w:sz="12" w:space="0" w:color="000000"/>
            </w:tcBorders>
          </w:tcPr>
          <w:p w:rsidR="00E3462F" w:rsidRPr="00C219D0" w:rsidRDefault="00E3462F" w:rsidP="00887780">
            <w:pPr>
              <w:spacing w:line="260" w:lineRule="atLeast"/>
              <w:ind w:right="57"/>
              <w:rPr>
                <w:sz w:val="22"/>
                <w:szCs w:val="22"/>
              </w:rPr>
            </w:pPr>
            <w:r w:rsidRPr="00C219D0">
              <w:rPr>
                <w:sz w:val="22"/>
                <w:szCs w:val="22"/>
                <w:rtl/>
              </w:rPr>
              <w:t>١٠</w:t>
            </w:r>
          </w:p>
        </w:tc>
        <w:tc>
          <w:tcPr>
            <w:tcW w:w="729" w:type="dxa"/>
            <w:tcBorders>
              <w:top w:val="nil"/>
              <w:bottom w:val="single" w:sz="12" w:space="0" w:color="000000"/>
            </w:tcBorders>
          </w:tcPr>
          <w:p w:rsidR="00E3462F" w:rsidRPr="00C219D0" w:rsidRDefault="00E3462F" w:rsidP="00887780">
            <w:pPr>
              <w:spacing w:line="260" w:lineRule="atLeast"/>
              <w:ind w:right="57"/>
              <w:rPr>
                <w:sz w:val="22"/>
                <w:szCs w:val="22"/>
              </w:rPr>
            </w:pPr>
            <w:r w:rsidRPr="00C219D0">
              <w:rPr>
                <w:sz w:val="22"/>
                <w:szCs w:val="22"/>
                <w:rtl/>
              </w:rPr>
              <w:t>٩</w:t>
            </w:r>
            <w:r w:rsidRPr="00C219D0">
              <w:rPr>
                <w:rFonts w:cs="Times New Roman"/>
                <w:sz w:val="22"/>
                <w:szCs w:val="22"/>
                <w:rtl/>
              </w:rPr>
              <w:t>٫</w:t>
            </w:r>
            <w:r w:rsidRPr="00C219D0">
              <w:rPr>
                <w:sz w:val="22"/>
                <w:szCs w:val="22"/>
                <w:rtl/>
              </w:rPr>
              <w:t>٩</w:t>
            </w:r>
          </w:p>
        </w:tc>
        <w:tc>
          <w:tcPr>
            <w:tcW w:w="729" w:type="dxa"/>
            <w:tcBorders>
              <w:top w:val="nil"/>
              <w:bottom w:val="single" w:sz="12" w:space="0" w:color="000000"/>
            </w:tcBorders>
          </w:tcPr>
          <w:p w:rsidR="00E3462F" w:rsidRPr="00C219D0" w:rsidRDefault="00E3462F" w:rsidP="00887780">
            <w:pPr>
              <w:spacing w:line="260" w:lineRule="atLeast"/>
              <w:ind w:right="57"/>
              <w:rPr>
                <w:sz w:val="22"/>
                <w:szCs w:val="22"/>
              </w:rPr>
            </w:pPr>
            <w:r w:rsidRPr="00C219D0">
              <w:rPr>
                <w:sz w:val="22"/>
                <w:szCs w:val="22"/>
                <w:rtl/>
              </w:rPr>
              <w:t>٨</w:t>
            </w:r>
            <w:r w:rsidRPr="00C219D0">
              <w:rPr>
                <w:rFonts w:cs="Times New Roman"/>
                <w:sz w:val="22"/>
                <w:szCs w:val="22"/>
                <w:rtl/>
              </w:rPr>
              <w:t>٫</w:t>
            </w:r>
            <w:r w:rsidRPr="00C219D0">
              <w:rPr>
                <w:sz w:val="22"/>
                <w:szCs w:val="22"/>
                <w:rtl/>
              </w:rPr>
              <w:t>٩</w:t>
            </w:r>
          </w:p>
        </w:tc>
        <w:tc>
          <w:tcPr>
            <w:tcW w:w="729" w:type="dxa"/>
            <w:tcBorders>
              <w:top w:val="nil"/>
              <w:bottom w:val="single" w:sz="12" w:space="0" w:color="000000"/>
            </w:tcBorders>
          </w:tcPr>
          <w:p w:rsidR="00E3462F" w:rsidRPr="00C219D0" w:rsidRDefault="00E3462F" w:rsidP="00887780">
            <w:pPr>
              <w:spacing w:line="260" w:lineRule="atLeast"/>
              <w:ind w:right="57"/>
              <w:rPr>
                <w:sz w:val="22"/>
                <w:szCs w:val="22"/>
              </w:rPr>
            </w:pPr>
          </w:p>
        </w:tc>
      </w:tr>
    </w:tbl>
    <w:p w:rsidR="00E3462F" w:rsidRDefault="00E3462F" w:rsidP="00DD20BB">
      <w:pPr>
        <w:pStyle w:val="SingleTxtGA"/>
        <w:spacing w:before="120" w:after="240"/>
        <w:rPr>
          <w:rFonts w:hint="cs"/>
        </w:rPr>
      </w:pPr>
      <w:r>
        <w:rPr>
          <w:rtl/>
        </w:rPr>
        <w:t>4</w:t>
      </w:r>
      <w:r>
        <w:rPr>
          <w:rFonts w:hint="cs"/>
          <w:rtl/>
        </w:rPr>
        <w:t>2</w:t>
      </w:r>
      <w:r>
        <w:rPr>
          <w:rtl/>
        </w:rPr>
        <w:t>-</w:t>
      </w:r>
      <w:r>
        <w:rPr>
          <w:rFonts w:hint="cs"/>
          <w:rtl/>
        </w:rPr>
        <w:tab/>
      </w:r>
      <w:r w:rsidRPr="00B239FC">
        <w:rPr>
          <w:spacing w:val="-6"/>
          <w:rtl/>
        </w:rPr>
        <w:t>ويتضمن الجدول التالي بيانات عن العمالة في القطاعات الرئيسية للنشاط الاقتصادي</w:t>
      </w:r>
      <w:r w:rsidRPr="00B239FC">
        <w:rPr>
          <w:rFonts w:hint="cs"/>
          <w:spacing w:val="-6"/>
          <w:rtl/>
        </w:rPr>
        <w:t>.</w:t>
      </w:r>
    </w:p>
    <w:tbl>
      <w:tblPr>
        <w:bidiVisual/>
        <w:tblW w:w="0" w:type="auto"/>
        <w:jc w:val="center"/>
        <w:tblInd w:w="1513" w:type="dxa"/>
        <w:tblBorders>
          <w:top w:val="single" w:sz="4" w:space="0" w:color="000000"/>
          <w:bottom w:val="single" w:sz="12" w:space="0" w:color="000000"/>
        </w:tblBorders>
        <w:tblLayout w:type="fixed"/>
        <w:tblCellMar>
          <w:top w:w="15" w:type="dxa"/>
          <w:left w:w="15" w:type="dxa"/>
          <w:right w:w="15" w:type="dxa"/>
        </w:tblCellMar>
        <w:tblLook w:val="0000"/>
      </w:tblPr>
      <w:tblGrid>
        <w:gridCol w:w="1688"/>
        <w:gridCol w:w="923"/>
        <w:gridCol w:w="952"/>
        <w:gridCol w:w="966"/>
        <w:gridCol w:w="966"/>
        <w:gridCol w:w="980"/>
        <w:gridCol w:w="1125"/>
      </w:tblGrid>
      <w:tr w:rsidR="00E3462F" w:rsidRPr="00C219D0" w:rsidTr="00DD20BB">
        <w:trPr>
          <w:jc w:val="center"/>
        </w:trPr>
        <w:tc>
          <w:tcPr>
            <w:tcW w:w="1688" w:type="dxa"/>
            <w:tcBorders>
              <w:top w:val="single" w:sz="4" w:space="0" w:color="000000"/>
              <w:bottom w:val="single" w:sz="12" w:space="0" w:color="000000"/>
            </w:tcBorders>
            <w:shd w:val="clear" w:color="auto" w:fill="auto"/>
            <w:tcMar>
              <w:top w:w="0" w:type="dxa"/>
              <w:left w:w="108" w:type="dxa"/>
              <w:right w:w="108" w:type="dxa"/>
            </w:tcMar>
          </w:tcPr>
          <w:p w:rsidR="00E3462F" w:rsidRPr="00C219D0" w:rsidRDefault="00E3462F" w:rsidP="00DD20BB">
            <w:pPr>
              <w:spacing w:before="20" w:after="20" w:line="240" w:lineRule="exact"/>
              <w:rPr>
                <w:rFonts w:hint="cs"/>
                <w:i/>
                <w:iCs/>
                <w:sz w:val="22"/>
                <w:szCs w:val="22"/>
              </w:rPr>
            </w:pPr>
            <w:r w:rsidRPr="00C219D0">
              <w:rPr>
                <w:rFonts w:hint="cs"/>
                <w:i/>
                <w:iCs/>
                <w:sz w:val="22"/>
                <w:szCs w:val="22"/>
                <w:rtl/>
              </w:rPr>
              <w:t>العمالة</w:t>
            </w:r>
          </w:p>
        </w:tc>
        <w:tc>
          <w:tcPr>
            <w:tcW w:w="923" w:type="dxa"/>
            <w:tcBorders>
              <w:top w:val="single" w:sz="4" w:space="0" w:color="000000"/>
              <w:bottom w:val="single" w:sz="12" w:space="0" w:color="000000"/>
            </w:tcBorders>
            <w:tcMar>
              <w:top w:w="0" w:type="dxa"/>
              <w:left w:w="108" w:type="dxa"/>
              <w:right w:w="108" w:type="dxa"/>
            </w:tcMar>
          </w:tcPr>
          <w:p w:rsidR="00E3462F" w:rsidRPr="00C219D0" w:rsidRDefault="00E3462F" w:rsidP="00DD20BB">
            <w:pPr>
              <w:spacing w:before="20" w:after="20" w:line="240" w:lineRule="exact"/>
              <w:ind w:left="57"/>
              <w:jc w:val="left"/>
              <w:rPr>
                <w:i/>
                <w:iCs/>
                <w:sz w:val="22"/>
                <w:szCs w:val="22"/>
              </w:rPr>
            </w:pPr>
            <w:r w:rsidRPr="00C219D0">
              <w:rPr>
                <w:i/>
                <w:iCs/>
                <w:sz w:val="22"/>
                <w:szCs w:val="22"/>
                <w:rtl/>
              </w:rPr>
              <w:t>٢٠٠٢</w:t>
            </w:r>
          </w:p>
        </w:tc>
        <w:tc>
          <w:tcPr>
            <w:tcW w:w="952" w:type="dxa"/>
            <w:tcBorders>
              <w:top w:val="single" w:sz="4" w:space="0" w:color="000000"/>
              <w:bottom w:val="single" w:sz="12" w:space="0" w:color="000000"/>
            </w:tcBorders>
            <w:tcMar>
              <w:left w:w="108" w:type="dxa"/>
              <w:right w:w="108" w:type="dxa"/>
            </w:tcMar>
          </w:tcPr>
          <w:p w:rsidR="00E3462F" w:rsidRPr="00C219D0" w:rsidRDefault="00E3462F" w:rsidP="00DD20BB">
            <w:pPr>
              <w:spacing w:before="20" w:after="20" w:line="240" w:lineRule="exact"/>
              <w:ind w:left="57"/>
              <w:jc w:val="left"/>
              <w:rPr>
                <w:i/>
                <w:iCs/>
                <w:sz w:val="22"/>
                <w:szCs w:val="22"/>
              </w:rPr>
            </w:pPr>
            <w:r w:rsidRPr="00C219D0">
              <w:rPr>
                <w:i/>
                <w:iCs/>
                <w:sz w:val="22"/>
                <w:szCs w:val="22"/>
                <w:rtl/>
              </w:rPr>
              <w:t>٢٠٠٣</w:t>
            </w:r>
          </w:p>
        </w:tc>
        <w:tc>
          <w:tcPr>
            <w:tcW w:w="966" w:type="dxa"/>
            <w:tcBorders>
              <w:top w:val="single" w:sz="4" w:space="0" w:color="000000"/>
              <w:bottom w:val="single" w:sz="12" w:space="0" w:color="000000"/>
            </w:tcBorders>
            <w:tcMar>
              <w:left w:w="108" w:type="dxa"/>
              <w:right w:w="108" w:type="dxa"/>
            </w:tcMar>
          </w:tcPr>
          <w:p w:rsidR="00E3462F" w:rsidRPr="00C219D0" w:rsidRDefault="00E3462F" w:rsidP="00DD20BB">
            <w:pPr>
              <w:spacing w:before="20" w:after="20" w:line="240" w:lineRule="exact"/>
              <w:ind w:left="57"/>
              <w:jc w:val="left"/>
              <w:rPr>
                <w:i/>
                <w:iCs/>
                <w:sz w:val="22"/>
                <w:szCs w:val="22"/>
              </w:rPr>
            </w:pPr>
            <w:r w:rsidRPr="00C219D0">
              <w:rPr>
                <w:i/>
                <w:iCs/>
                <w:sz w:val="22"/>
                <w:szCs w:val="22"/>
                <w:rtl/>
              </w:rPr>
              <w:t>٢٠٠٤</w:t>
            </w:r>
          </w:p>
        </w:tc>
        <w:tc>
          <w:tcPr>
            <w:tcW w:w="966" w:type="dxa"/>
            <w:tcBorders>
              <w:top w:val="single" w:sz="4" w:space="0" w:color="000000"/>
              <w:bottom w:val="single" w:sz="12" w:space="0" w:color="000000"/>
            </w:tcBorders>
            <w:tcMar>
              <w:left w:w="108" w:type="dxa"/>
              <w:right w:w="108" w:type="dxa"/>
            </w:tcMar>
          </w:tcPr>
          <w:p w:rsidR="00E3462F" w:rsidRPr="00C219D0" w:rsidRDefault="00E3462F" w:rsidP="00DD20BB">
            <w:pPr>
              <w:spacing w:before="20" w:after="20" w:line="240" w:lineRule="exact"/>
              <w:ind w:left="57"/>
              <w:jc w:val="left"/>
              <w:rPr>
                <w:i/>
                <w:iCs/>
                <w:sz w:val="22"/>
                <w:szCs w:val="22"/>
              </w:rPr>
            </w:pPr>
            <w:r w:rsidRPr="00C219D0">
              <w:rPr>
                <w:i/>
                <w:iCs/>
                <w:sz w:val="22"/>
                <w:szCs w:val="22"/>
                <w:rtl/>
              </w:rPr>
              <w:t>٢٠٠٥</w:t>
            </w:r>
          </w:p>
        </w:tc>
        <w:tc>
          <w:tcPr>
            <w:tcW w:w="980" w:type="dxa"/>
            <w:tcBorders>
              <w:top w:val="single" w:sz="4" w:space="0" w:color="000000"/>
              <w:bottom w:val="single" w:sz="12" w:space="0" w:color="000000"/>
            </w:tcBorders>
            <w:tcMar>
              <w:left w:w="108" w:type="dxa"/>
              <w:right w:w="108" w:type="dxa"/>
            </w:tcMar>
          </w:tcPr>
          <w:p w:rsidR="00E3462F" w:rsidRPr="00C219D0" w:rsidRDefault="00E3462F" w:rsidP="00DD20BB">
            <w:pPr>
              <w:spacing w:before="20" w:after="20" w:line="240" w:lineRule="exact"/>
              <w:ind w:left="57"/>
              <w:jc w:val="left"/>
              <w:rPr>
                <w:i/>
                <w:iCs/>
                <w:sz w:val="22"/>
                <w:szCs w:val="22"/>
              </w:rPr>
            </w:pPr>
            <w:r w:rsidRPr="00C219D0">
              <w:rPr>
                <w:i/>
                <w:iCs/>
                <w:sz w:val="22"/>
                <w:szCs w:val="22"/>
                <w:rtl/>
              </w:rPr>
              <w:t>٢٠٠٦</w:t>
            </w:r>
          </w:p>
        </w:tc>
        <w:tc>
          <w:tcPr>
            <w:tcW w:w="1125" w:type="dxa"/>
            <w:tcBorders>
              <w:top w:val="single" w:sz="4" w:space="0" w:color="000000"/>
              <w:bottom w:val="single" w:sz="12" w:space="0" w:color="000000"/>
            </w:tcBorders>
            <w:tcMar>
              <w:left w:w="108" w:type="dxa"/>
              <w:right w:w="108" w:type="dxa"/>
            </w:tcMar>
          </w:tcPr>
          <w:p w:rsidR="00E3462F" w:rsidRPr="00C219D0" w:rsidRDefault="00E3462F" w:rsidP="00AC7747">
            <w:pPr>
              <w:spacing w:before="20" w:after="20" w:line="240" w:lineRule="exact"/>
              <w:ind w:left="57"/>
              <w:jc w:val="center"/>
              <w:rPr>
                <w:i/>
                <w:iCs/>
                <w:sz w:val="22"/>
                <w:szCs w:val="22"/>
              </w:rPr>
            </w:pPr>
            <w:r w:rsidRPr="00C219D0">
              <w:rPr>
                <w:i/>
                <w:iCs/>
                <w:sz w:val="22"/>
                <w:szCs w:val="22"/>
                <w:rtl/>
              </w:rPr>
              <w:t>٢٠٠٧</w:t>
            </w:r>
          </w:p>
        </w:tc>
      </w:tr>
      <w:tr w:rsidR="00E3462F" w:rsidRPr="00C219D0" w:rsidTr="00DD20BB">
        <w:trPr>
          <w:jc w:val="center"/>
        </w:trPr>
        <w:tc>
          <w:tcPr>
            <w:tcW w:w="1688" w:type="dxa"/>
            <w:tcBorders>
              <w:top w:val="single" w:sz="12" w:space="0" w:color="000000"/>
              <w:bottom w:val="single" w:sz="4" w:space="0" w:color="000000"/>
            </w:tcBorders>
            <w:tcMar>
              <w:left w:w="108" w:type="dxa"/>
              <w:right w:w="108" w:type="dxa"/>
            </w:tcMar>
          </w:tcPr>
          <w:p w:rsidR="00E3462F" w:rsidRPr="000E5503" w:rsidRDefault="00E3462F" w:rsidP="00DD20BB">
            <w:pPr>
              <w:tabs>
                <w:tab w:val="left" w:pos="405"/>
              </w:tabs>
              <w:spacing w:before="20" w:after="20" w:line="240" w:lineRule="exact"/>
              <w:rPr>
                <w:rFonts w:hint="cs"/>
                <w:b/>
                <w:bCs/>
                <w:szCs w:val="20"/>
              </w:rPr>
            </w:pPr>
            <w:r w:rsidRPr="000E5503">
              <w:rPr>
                <w:rFonts w:hint="cs"/>
                <w:b/>
                <w:bCs/>
                <w:szCs w:val="20"/>
                <w:rtl/>
              </w:rPr>
              <w:tab/>
              <w:t>المجموع</w:t>
            </w:r>
          </w:p>
        </w:tc>
        <w:tc>
          <w:tcPr>
            <w:tcW w:w="923" w:type="dxa"/>
            <w:tcBorders>
              <w:top w:val="single" w:sz="12" w:space="0" w:color="000000"/>
              <w:bottom w:val="single" w:sz="4" w:space="0" w:color="000000"/>
            </w:tcBorders>
            <w:tcMar>
              <w:left w:w="108" w:type="dxa"/>
              <w:right w:w="108" w:type="dxa"/>
            </w:tcMar>
          </w:tcPr>
          <w:p w:rsidR="00E3462F" w:rsidRPr="000E5503" w:rsidRDefault="00E3462F" w:rsidP="00DD20BB">
            <w:pPr>
              <w:bidi w:val="0"/>
              <w:spacing w:before="20" w:after="20" w:line="240" w:lineRule="exact"/>
              <w:ind w:right="57"/>
              <w:jc w:val="right"/>
              <w:rPr>
                <w:b/>
                <w:bCs/>
                <w:szCs w:val="20"/>
              </w:rPr>
            </w:pPr>
            <w:r w:rsidRPr="000E5503">
              <w:rPr>
                <w:b/>
                <w:bCs/>
                <w:szCs w:val="20"/>
                <w:rtl/>
              </w:rPr>
              <w:t>٤</w:t>
            </w:r>
            <w:r w:rsidRPr="000E5503">
              <w:rPr>
                <w:b/>
                <w:bCs/>
                <w:szCs w:val="20"/>
              </w:rPr>
              <w:t xml:space="preserve"> </w:t>
            </w:r>
            <w:r w:rsidRPr="000E5503">
              <w:rPr>
                <w:b/>
                <w:bCs/>
                <w:szCs w:val="20"/>
                <w:rtl/>
              </w:rPr>
              <w:t>٧٦٤</w:t>
            </w:r>
            <w:r w:rsidRPr="000E5503">
              <w:rPr>
                <w:rFonts w:cs="Times New Roman"/>
                <w:b/>
                <w:bCs/>
                <w:szCs w:val="20"/>
                <w:rtl/>
              </w:rPr>
              <w:t>٫</w:t>
            </w:r>
            <w:r w:rsidRPr="000E5503">
              <w:rPr>
                <w:b/>
                <w:bCs/>
                <w:szCs w:val="20"/>
                <w:rtl/>
              </w:rPr>
              <w:t>٩</w:t>
            </w:r>
          </w:p>
        </w:tc>
        <w:tc>
          <w:tcPr>
            <w:tcW w:w="952" w:type="dxa"/>
            <w:tcBorders>
              <w:top w:val="single" w:sz="12" w:space="0" w:color="000000"/>
              <w:bottom w:val="single" w:sz="4" w:space="0" w:color="000000"/>
            </w:tcBorders>
            <w:tcMar>
              <w:left w:w="108" w:type="dxa"/>
              <w:right w:w="108" w:type="dxa"/>
            </w:tcMar>
          </w:tcPr>
          <w:p w:rsidR="00E3462F" w:rsidRPr="000E5503" w:rsidRDefault="00E3462F" w:rsidP="00DD20BB">
            <w:pPr>
              <w:bidi w:val="0"/>
              <w:spacing w:before="20" w:after="20" w:line="240" w:lineRule="exact"/>
              <w:ind w:right="57"/>
              <w:jc w:val="right"/>
              <w:rPr>
                <w:b/>
                <w:bCs/>
                <w:szCs w:val="20"/>
              </w:rPr>
            </w:pPr>
            <w:r w:rsidRPr="000E5503">
              <w:rPr>
                <w:b/>
                <w:bCs/>
                <w:szCs w:val="20"/>
                <w:rtl/>
              </w:rPr>
              <w:t>٤</w:t>
            </w:r>
            <w:r w:rsidRPr="000E5503">
              <w:rPr>
                <w:b/>
                <w:bCs/>
                <w:szCs w:val="20"/>
              </w:rPr>
              <w:t xml:space="preserve"> </w:t>
            </w:r>
            <w:r w:rsidRPr="000E5503">
              <w:rPr>
                <w:b/>
                <w:bCs/>
                <w:szCs w:val="20"/>
                <w:rtl/>
              </w:rPr>
              <w:t>٧٣٣</w:t>
            </w:r>
            <w:r w:rsidRPr="000E5503">
              <w:rPr>
                <w:rFonts w:cs="Times New Roman"/>
                <w:b/>
                <w:bCs/>
                <w:szCs w:val="20"/>
                <w:rtl/>
              </w:rPr>
              <w:t>٫</w:t>
            </w:r>
            <w:r w:rsidRPr="000E5503">
              <w:rPr>
                <w:b/>
                <w:bCs/>
                <w:szCs w:val="20"/>
                <w:rtl/>
              </w:rPr>
              <w:t>٢</w:t>
            </w:r>
          </w:p>
        </w:tc>
        <w:tc>
          <w:tcPr>
            <w:tcW w:w="966" w:type="dxa"/>
            <w:tcBorders>
              <w:top w:val="single" w:sz="12" w:space="0" w:color="000000"/>
              <w:bottom w:val="single" w:sz="4" w:space="0" w:color="000000"/>
            </w:tcBorders>
            <w:tcMar>
              <w:left w:w="108" w:type="dxa"/>
              <w:right w:w="108" w:type="dxa"/>
            </w:tcMar>
          </w:tcPr>
          <w:p w:rsidR="00E3462F" w:rsidRPr="000E5503" w:rsidRDefault="00E3462F" w:rsidP="00DD20BB">
            <w:pPr>
              <w:bidi w:val="0"/>
              <w:spacing w:before="20" w:after="20" w:line="240" w:lineRule="exact"/>
              <w:ind w:right="57"/>
              <w:jc w:val="right"/>
              <w:rPr>
                <w:b/>
                <w:bCs/>
                <w:szCs w:val="20"/>
              </w:rPr>
            </w:pPr>
            <w:r w:rsidRPr="000E5503">
              <w:rPr>
                <w:b/>
                <w:bCs/>
                <w:szCs w:val="20"/>
                <w:rtl/>
              </w:rPr>
              <w:t>٤</w:t>
            </w:r>
            <w:r w:rsidRPr="000E5503">
              <w:rPr>
                <w:b/>
                <w:bCs/>
                <w:szCs w:val="20"/>
              </w:rPr>
              <w:t xml:space="preserve"> </w:t>
            </w:r>
            <w:r w:rsidRPr="000E5503">
              <w:rPr>
                <w:b/>
                <w:bCs/>
                <w:szCs w:val="20"/>
                <w:rtl/>
              </w:rPr>
              <w:t>٧٠٦</w:t>
            </w:r>
            <w:r w:rsidRPr="000E5503">
              <w:rPr>
                <w:rFonts w:cs="Times New Roman"/>
                <w:b/>
                <w:bCs/>
                <w:szCs w:val="20"/>
                <w:rtl/>
              </w:rPr>
              <w:t>٫</w:t>
            </w:r>
            <w:r w:rsidRPr="000E5503">
              <w:rPr>
                <w:b/>
                <w:bCs/>
                <w:szCs w:val="20"/>
                <w:rtl/>
              </w:rPr>
              <w:t>٦</w:t>
            </w:r>
          </w:p>
        </w:tc>
        <w:tc>
          <w:tcPr>
            <w:tcW w:w="966" w:type="dxa"/>
            <w:tcBorders>
              <w:top w:val="single" w:sz="12" w:space="0" w:color="000000"/>
              <w:bottom w:val="single" w:sz="4" w:space="0" w:color="000000"/>
            </w:tcBorders>
            <w:tcMar>
              <w:left w:w="108" w:type="dxa"/>
              <w:right w:w="108" w:type="dxa"/>
            </w:tcMar>
          </w:tcPr>
          <w:p w:rsidR="00E3462F" w:rsidRPr="000E5503" w:rsidRDefault="00E3462F" w:rsidP="00DD20BB">
            <w:pPr>
              <w:bidi w:val="0"/>
              <w:spacing w:before="20" w:after="20" w:line="240" w:lineRule="exact"/>
              <w:ind w:right="57"/>
              <w:jc w:val="right"/>
              <w:rPr>
                <w:b/>
                <w:bCs/>
                <w:szCs w:val="20"/>
              </w:rPr>
            </w:pPr>
            <w:r w:rsidRPr="000E5503">
              <w:rPr>
                <w:b/>
                <w:bCs/>
                <w:szCs w:val="20"/>
                <w:rtl/>
              </w:rPr>
              <w:t>٤</w:t>
            </w:r>
            <w:r w:rsidRPr="000E5503">
              <w:rPr>
                <w:b/>
                <w:bCs/>
                <w:szCs w:val="20"/>
              </w:rPr>
              <w:t xml:space="preserve"> </w:t>
            </w:r>
            <w:r w:rsidRPr="000E5503">
              <w:rPr>
                <w:b/>
                <w:bCs/>
                <w:szCs w:val="20"/>
                <w:rtl/>
              </w:rPr>
              <w:t>٧٦٤</w:t>
            </w:r>
          </w:p>
        </w:tc>
        <w:tc>
          <w:tcPr>
            <w:tcW w:w="980" w:type="dxa"/>
            <w:tcBorders>
              <w:top w:val="single" w:sz="12" w:space="0" w:color="000000"/>
              <w:bottom w:val="single" w:sz="4" w:space="0" w:color="000000"/>
            </w:tcBorders>
            <w:tcMar>
              <w:left w:w="108" w:type="dxa"/>
              <w:right w:w="108" w:type="dxa"/>
            </w:tcMar>
          </w:tcPr>
          <w:p w:rsidR="00E3462F" w:rsidRPr="000E5503" w:rsidRDefault="00E3462F" w:rsidP="00DD20BB">
            <w:pPr>
              <w:bidi w:val="0"/>
              <w:spacing w:before="20" w:after="20" w:line="240" w:lineRule="exact"/>
              <w:ind w:right="57"/>
              <w:jc w:val="right"/>
              <w:rPr>
                <w:b/>
                <w:bCs/>
                <w:szCs w:val="20"/>
              </w:rPr>
            </w:pPr>
            <w:r w:rsidRPr="000E5503">
              <w:rPr>
                <w:b/>
                <w:bCs/>
                <w:szCs w:val="20"/>
                <w:rtl/>
              </w:rPr>
              <w:t>٤</w:t>
            </w:r>
            <w:r w:rsidRPr="000E5503">
              <w:rPr>
                <w:b/>
                <w:bCs/>
                <w:szCs w:val="20"/>
              </w:rPr>
              <w:t xml:space="preserve"> </w:t>
            </w:r>
            <w:r w:rsidRPr="000E5503">
              <w:rPr>
                <w:b/>
                <w:bCs/>
                <w:szCs w:val="20"/>
                <w:rtl/>
              </w:rPr>
              <w:t>٨٢٨</w:t>
            </w:r>
            <w:r w:rsidRPr="000E5503">
              <w:rPr>
                <w:rFonts w:cs="Times New Roman"/>
                <w:b/>
                <w:bCs/>
                <w:szCs w:val="20"/>
                <w:rtl/>
              </w:rPr>
              <w:t>٫</w:t>
            </w:r>
            <w:r w:rsidRPr="000E5503">
              <w:rPr>
                <w:b/>
                <w:bCs/>
                <w:szCs w:val="20"/>
                <w:rtl/>
              </w:rPr>
              <w:t>١</w:t>
            </w:r>
          </w:p>
        </w:tc>
        <w:tc>
          <w:tcPr>
            <w:tcW w:w="1125" w:type="dxa"/>
            <w:tcBorders>
              <w:top w:val="single" w:sz="12" w:space="0" w:color="000000"/>
              <w:bottom w:val="single" w:sz="4" w:space="0" w:color="000000"/>
            </w:tcBorders>
            <w:tcMar>
              <w:left w:w="108" w:type="dxa"/>
              <w:right w:w="108" w:type="dxa"/>
            </w:tcMar>
          </w:tcPr>
          <w:p w:rsidR="00E3462F" w:rsidRPr="000E5503" w:rsidRDefault="00E3462F" w:rsidP="00DD20BB">
            <w:pPr>
              <w:bidi w:val="0"/>
              <w:spacing w:before="20" w:after="20" w:line="240" w:lineRule="exact"/>
              <w:ind w:right="227"/>
              <w:jc w:val="right"/>
              <w:rPr>
                <w:b/>
                <w:bCs/>
                <w:szCs w:val="20"/>
              </w:rPr>
            </w:pPr>
            <w:r w:rsidRPr="000E5503">
              <w:rPr>
                <w:b/>
                <w:bCs/>
                <w:szCs w:val="20"/>
                <w:rtl/>
              </w:rPr>
              <w:t>٤</w:t>
            </w:r>
            <w:r w:rsidRPr="000E5503">
              <w:rPr>
                <w:b/>
                <w:bCs/>
                <w:szCs w:val="20"/>
              </w:rPr>
              <w:t xml:space="preserve"> </w:t>
            </w:r>
            <w:r w:rsidRPr="000E5503">
              <w:rPr>
                <w:b/>
                <w:bCs/>
                <w:szCs w:val="20"/>
                <w:rtl/>
              </w:rPr>
              <w:t>٩٠٧</w:t>
            </w:r>
            <w:r w:rsidRPr="000E5503">
              <w:rPr>
                <w:rFonts w:cs="Times New Roman"/>
                <w:b/>
                <w:bCs/>
                <w:szCs w:val="20"/>
                <w:rtl/>
              </w:rPr>
              <w:t>٫</w:t>
            </w:r>
            <w:r w:rsidRPr="000E5503">
              <w:rPr>
                <w:b/>
                <w:bCs/>
                <w:szCs w:val="20"/>
                <w:rtl/>
              </w:rPr>
              <w:t>٧</w:t>
            </w:r>
          </w:p>
        </w:tc>
      </w:tr>
      <w:tr w:rsidR="00E3462F" w:rsidRPr="00C219D0" w:rsidTr="00DD20BB">
        <w:trPr>
          <w:jc w:val="center"/>
        </w:trPr>
        <w:tc>
          <w:tcPr>
            <w:tcW w:w="7600" w:type="dxa"/>
            <w:gridSpan w:val="7"/>
            <w:tcBorders>
              <w:top w:val="single" w:sz="4" w:space="0" w:color="000000"/>
              <w:bottom w:val="nil"/>
            </w:tcBorders>
            <w:tcMar>
              <w:left w:w="108" w:type="dxa"/>
              <w:right w:w="108" w:type="dxa"/>
            </w:tcMar>
          </w:tcPr>
          <w:p w:rsidR="00E3462F" w:rsidRPr="00C219D0" w:rsidRDefault="00E3462F" w:rsidP="00DD20BB">
            <w:pPr>
              <w:spacing w:before="20" w:after="20" w:line="240" w:lineRule="exact"/>
              <w:rPr>
                <w:rFonts w:hint="cs"/>
                <w:sz w:val="22"/>
                <w:szCs w:val="22"/>
                <w:rtl/>
              </w:rPr>
            </w:pPr>
            <w:r w:rsidRPr="00C219D0">
              <w:rPr>
                <w:rFonts w:hint="cs"/>
                <w:sz w:val="22"/>
                <w:szCs w:val="22"/>
                <w:rtl/>
              </w:rPr>
              <w:t>القطاعات</w:t>
            </w:r>
          </w:p>
        </w:tc>
      </w:tr>
      <w:tr w:rsidR="00E3462F" w:rsidRPr="00C219D0" w:rsidTr="00DD20BB">
        <w:trPr>
          <w:jc w:val="center"/>
        </w:trPr>
        <w:tc>
          <w:tcPr>
            <w:tcW w:w="1688" w:type="dxa"/>
            <w:tcBorders>
              <w:top w:val="nil"/>
              <w:bottom w:val="nil"/>
            </w:tcBorders>
            <w:tcMar>
              <w:left w:w="108" w:type="dxa"/>
              <w:right w:w="108" w:type="dxa"/>
            </w:tcMar>
          </w:tcPr>
          <w:p w:rsidR="00E3462F" w:rsidRPr="00C219D0" w:rsidRDefault="00E3462F" w:rsidP="00AC7747">
            <w:pPr>
              <w:spacing w:before="20" w:after="20" w:line="240" w:lineRule="exact"/>
              <w:ind w:left="284"/>
              <w:rPr>
                <w:rFonts w:hint="cs"/>
                <w:sz w:val="22"/>
                <w:szCs w:val="22"/>
              </w:rPr>
            </w:pPr>
            <w:r w:rsidRPr="00C219D0">
              <w:rPr>
                <w:rFonts w:hint="cs"/>
                <w:sz w:val="22"/>
                <w:szCs w:val="22"/>
                <w:rtl/>
              </w:rPr>
              <w:t>الزراعة</w:t>
            </w:r>
          </w:p>
        </w:tc>
        <w:tc>
          <w:tcPr>
            <w:tcW w:w="923" w:type="dxa"/>
            <w:tcBorders>
              <w:top w:val="nil"/>
              <w:bottom w:val="nil"/>
            </w:tcBorders>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٢٢٧</w:t>
            </w:r>
            <w:r w:rsidRPr="00C219D0">
              <w:rPr>
                <w:rFonts w:cs="Times New Roman"/>
                <w:sz w:val="22"/>
                <w:szCs w:val="22"/>
                <w:rtl/>
              </w:rPr>
              <w:t>٫</w:t>
            </w:r>
            <w:r w:rsidRPr="00C219D0">
              <w:rPr>
                <w:sz w:val="22"/>
                <w:szCs w:val="22"/>
                <w:rtl/>
              </w:rPr>
              <w:t>٩</w:t>
            </w:r>
          </w:p>
        </w:tc>
        <w:tc>
          <w:tcPr>
            <w:tcW w:w="952" w:type="dxa"/>
            <w:tcBorders>
              <w:top w:val="nil"/>
              <w:bottom w:val="nil"/>
            </w:tcBorders>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٢١٣</w:t>
            </w:r>
            <w:r w:rsidRPr="00C219D0">
              <w:rPr>
                <w:rFonts w:cs="Times New Roman"/>
                <w:sz w:val="22"/>
                <w:szCs w:val="22"/>
                <w:rtl/>
              </w:rPr>
              <w:t>٫</w:t>
            </w:r>
            <w:r w:rsidRPr="00C219D0">
              <w:rPr>
                <w:sz w:val="22"/>
                <w:szCs w:val="22"/>
                <w:rtl/>
              </w:rPr>
              <w:t>١</w:t>
            </w:r>
          </w:p>
        </w:tc>
        <w:tc>
          <w:tcPr>
            <w:tcW w:w="966" w:type="dxa"/>
            <w:tcBorders>
              <w:top w:val="nil"/>
              <w:bottom w:val="nil"/>
            </w:tcBorders>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٢٠٢</w:t>
            </w:r>
            <w:r w:rsidRPr="00C219D0">
              <w:rPr>
                <w:rFonts w:cs="Times New Roman"/>
                <w:sz w:val="22"/>
                <w:szCs w:val="22"/>
                <w:rtl/>
              </w:rPr>
              <w:t>٫</w:t>
            </w:r>
            <w:r w:rsidRPr="00C219D0">
              <w:rPr>
                <w:sz w:val="22"/>
                <w:szCs w:val="22"/>
                <w:rtl/>
              </w:rPr>
              <w:t>٣</w:t>
            </w:r>
          </w:p>
        </w:tc>
        <w:tc>
          <w:tcPr>
            <w:tcW w:w="966" w:type="dxa"/>
            <w:tcBorders>
              <w:top w:val="nil"/>
              <w:bottom w:val="nil"/>
            </w:tcBorders>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١٨٩</w:t>
            </w:r>
            <w:r w:rsidRPr="00C219D0">
              <w:rPr>
                <w:rFonts w:cs="Times New Roman"/>
                <w:sz w:val="22"/>
                <w:szCs w:val="22"/>
                <w:rtl/>
              </w:rPr>
              <w:t>٫</w:t>
            </w:r>
            <w:r w:rsidRPr="00C219D0">
              <w:rPr>
                <w:sz w:val="22"/>
                <w:szCs w:val="22"/>
                <w:rtl/>
              </w:rPr>
              <w:t>٤</w:t>
            </w:r>
          </w:p>
        </w:tc>
        <w:tc>
          <w:tcPr>
            <w:tcW w:w="980" w:type="dxa"/>
            <w:tcBorders>
              <w:top w:val="nil"/>
              <w:bottom w:val="nil"/>
            </w:tcBorders>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١٨١</w:t>
            </w:r>
            <w:r w:rsidRPr="00C219D0">
              <w:rPr>
                <w:rFonts w:cs="Times New Roman"/>
                <w:sz w:val="22"/>
                <w:szCs w:val="22"/>
                <w:rtl/>
              </w:rPr>
              <w:t>٫</w:t>
            </w:r>
            <w:r w:rsidRPr="00C219D0">
              <w:rPr>
                <w:sz w:val="22"/>
                <w:szCs w:val="22"/>
                <w:rtl/>
              </w:rPr>
              <w:t>٧</w:t>
            </w:r>
          </w:p>
        </w:tc>
        <w:tc>
          <w:tcPr>
            <w:tcW w:w="1125" w:type="dxa"/>
            <w:tcBorders>
              <w:top w:val="nil"/>
              <w:bottom w:val="nil"/>
            </w:tcBorders>
            <w:tcMar>
              <w:left w:w="108" w:type="dxa"/>
              <w:right w:w="108" w:type="dxa"/>
            </w:tcMar>
          </w:tcPr>
          <w:p w:rsidR="00E3462F" w:rsidRPr="00C219D0" w:rsidRDefault="00E3462F" w:rsidP="00DD20BB">
            <w:pPr>
              <w:bidi w:val="0"/>
              <w:spacing w:before="20" w:after="20" w:line="240" w:lineRule="exact"/>
              <w:ind w:right="227"/>
              <w:jc w:val="right"/>
              <w:rPr>
                <w:sz w:val="22"/>
                <w:szCs w:val="22"/>
              </w:rPr>
            </w:pPr>
            <w:r w:rsidRPr="00C219D0">
              <w:rPr>
                <w:sz w:val="22"/>
                <w:szCs w:val="22"/>
                <w:rtl/>
              </w:rPr>
              <w:t>١٧٦</w:t>
            </w:r>
            <w:r w:rsidRPr="00C219D0">
              <w:rPr>
                <w:rFonts w:cs="Times New Roman"/>
                <w:sz w:val="22"/>
                <w:szCs w:val="22"/>
                <w:rtl/>
              </w:rPr>
              <w:t>٫</w:t>
            </w:r>
            <w:r w:rsidRPr="00C219D0">
              <w:rPr>
                <w:sz w:val="22"/>
                <w:szCs w:val="22"/>
                <w:rtl/>
              </w:rPr>
              <w:t>٣</w:t>
            </w:r>
          </w:p>
        </w:tc>
      </w:tr>
      <w:tr w:rsidR="00E3462F" w:rsidRPr="00C219D0" w:rsidTr="00DD20BB">
        <w:trPr>
          <w:jc w:val="center"/>
        </w:trPr>
        <w:tc>
          <w:tcPr>
            <w:tcW w:w="1688" w:type="dxa"/>
            <w:tcBorders>
              <w:top w:val="nil"/>
              <w:bottom w:val="nil"/>
            </w:tcBorders>
            <w:tcMar>
              <w:left w:w="108" w:type="dxa"/>
              <w:right w:w="108" w:type="dxa"/>
            </w:tcMar>
          </w:tcPr>
          <w:p w:rsidR="00E3462F" w:rsidRPr="00C219D0" w:rsidRDefault="00E3462F" w:rsidP="00AC7747">
            <w:pPr>
              <w:spacing w:before="20" w:after="20" w:line="240" w:lineRule="exact"/>
              <w:ind w:left="284"/>
              <w:rPr>
                <w:rFonts w:hint="cs"/>
                <w:sz w:val="22"/>
                <w:szCs w:val="22"/>
              </w:rPr>
            </w:pPr>
            <w:r w:rsidRPr="00C219D0">
              <w:rPr>
                <w:rFonts w:hint="cs"/>
                <w:sz w:val="22"/>
                <w:szCs w:val="22"/>
                <w:rtl/>
              </w:rPr>
              <w:t>الصناعة</w:t>
            </w:r>
          </w:p>
        </w:tc>
        <w:tc>
          <w:tcPr>
            <w:tcW w:w="923" w:type="dxa"/>
            <w:tcBorders>
              <w:top w:val="nil"/>
              <w:bottom w:val="nil"/>
            </w:tcBorders>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١</w:t>
            </w:r>
            <w:r w:rsidRPr="00C219D0">
              <w:rPr>
                <w:sz w:val="22"/>
                <w:szCs w:val="22"/>
              </w:rPr>
              <w:t xml:space="preserve"> </w:t>
            </w:r>
            <w:r w:rsidRPr="00C219D0">
              <w:rPr>
                <w:sz w:val="22"/>
                <w:szCs w:val="22"/>
                <w:rtl/>
              </w:rPr>
              <w:t>٨٨٨</w:t>
            </w:r>
            <w:r w:rsidRPr="00C219D0">
              <w:rPr>
                <w:rFonts w:cs="Times New Roman"/>
                <w:sz w:val="22"/>
                <w:szCs w:val="22"/>
                <w:rtl/>
              </w:rPr>
              <w:t>٫</w:t>
            </w:r>
            <w:r w:rsidRPr="00C219D0">
              <w:rPr>
                <w:sz w:val="22"/>
                <w:szCs w:val="22"/>
                <w:rtl/>
              </w:rPr>
              <w:t>٣</w:t>
            </w:r>
          </w:p>
        </w:tc>
        <w:tc>
          <w:tcPr>
            <w:tcW w:w="952" w:type="dxa"/>
            <w:tcBorders>
              <w:top w:val="nil"/>
              <w:bottom w:val="nil"/>
            </w:tcBorders>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١</w:t>
            </w:r>
            <w:r w:rsidRPr="00C219D0">
              <w:rPr>
                <w:sz w:val="22"/>
                <w:szCs w:val="22"/>
              </w:rPr>
              <w:t xml:space="preserve"> </w:t>
            </w:r>
            <w:r w:rsidRPr="00C219D0">
              <w:rPr>
                <w:sz w:val="22"/>
                <w:szCs w:val="22"/>
                <w:rtl/>
              </w:rPr>
              <w:t>٨٦٣</w:t>
            </w:r>
            <w:r w:rsidRPr="00C219D0">
              <w:rPr>
                <w:rFonts w:cs="Times New Roman"/>
                <w:sz w:val="22"/>
                <w:szCs w:val="22"/>
                <w:rtl/>
              </w:rPr>
              <w:t>٫</w:t>
            </w:r>
            <w:r w:rsidRPr="00C219D0">
              <w:rPr>
                <w:sz w:val="22"/>
                <w:szCs w:val="22"/>
                <w:rtl/>
              </w:rPr>
              <w:t>٤</w:t>
            </w:r>
          </w:p>
        </w:tc>
        <w:tc>
          <w:tcPr>
            <w:tcW w:w="966" w:type="dxa"/>
            <w:tcBorders>
              <w:top w:val="nil"/>
              <w:bottom w:val="nil"/>
            </w:tcBorders>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١</w:t>
            </w:r>
            <w:r w:rsidRPr="00C219D0">
              <w:rPr>
                <w:sz w:val="22"/>
                <w:szCs w:val="22"/>
              </w:rPr>
              <w:t xml:space="preserve"> </w:t>
            </w:r>
            <w:r w:rsidRPr="00C219D0">
              <w:rPr>
                <w:sz w:val="22"/>
                <w:szCs w:val="22"/>
                <w:rtl/>
              </w:rPr>
              <w:t>٨٤٤</w:t>
            </w:r>
            <w:r w:rsidRPr="00C219D0">
              <w:rPr>
                <w:rFonts w:cs="Times New Roman"/>
                <w:sz w:val="22"/>
                <w:szCs w:val="22"/>
                <w:rtl/>
              </w:rPr>
              <w:t>٫</w:t>
            </w:r>
            <w:r w:rsidRPr="00C219D0">
              <w:rPr>
                <w:sz w:val="22"/>
                <w:szCs w:val="22"/>
                <w:rtl/>
              </w:rPr>
              <w:t>٦</w:t>
            </w:r>
          </w:p>
        </w:tc>
        <w:tc>
          <w:tcPr>
            <w:tcW w:w="966" w:type="dxa"/>
            <w:tcBorders>
              <w:top w:val="nil"/>
              <w:bottom w:val="nil"/>
            </w:tcBorders>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١</w:t>
            </w:r>
            <w:r w:rsidRPr="00C219D0">
              <w:rPr>
                <w:sz w:val="22"/>
                <w:szCs w:val="22"/>
              </w:rPr>
              <w:t xml:space="preserve"> </w:t>
            </w:r>
            <w:r w:rsidRPr="00C219D0">
              <w:rPr>
                <w:sz w:val="22"/>
                <w:szCs w:val="22"/>
                <w:rtl/>
              </w:rPr>
              <w:t>٨٨٠</w:t>
            </w:r>
            <w:r w:rsidRPr="00C219D0">
              <w:rPr>
                <w:rFonts w:cs="Times New Roman"/>
                <w:sz w:val="22"/>
                <w:szCs w:val="22"/>
                <w:rtl/>
              </w:rPr>
              <w:t>٫</w:t>
            </w:r>
            <w:r w:rsidRPr="00C219D0">
              <w:rPr>
                <w:sz w:val="22"/>
                <w:szCs w:val="22"/>
                <w:rtl/>
              </w:rPr>
              <w:t>٥</w:t>
            </w:r>
          </w:p>
        </w:tc>
        <w:tc>
          <w:tcPr>
            <w:tcW w:w="980" w:type="dxa"/>
            <w:tcBorders>
              <w:top w:val="nil"/>
              <w:bottom w:val="nil"/>
            </w:tcBorders>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١</w:t>
            </w:r>
            <w:r w:rsidRPr="00C219D0">
              <w:rPr>
                <w:sz w:val="22"/>
                <w:szCs w:val="22"/>
              </w:rPr>
              <w:t xml:space="preserve"> </w:t>
            </w:r>
            <w:r w:rsidRPr="00C219D0">
              <w:rPr>
                <w:sz w:val="22"/>
                <w:szCs w:val="22"/>
                <w:rtl/>
              </w:rPr>
              <w:t>٩٢٩</w:t>
            </w:r>
            <w:r w:rsidRPr="00C219D0">
              <w:rPr>
                <w:rFonts w:cs="Times New Roman"/>
                <w:sz w:val="22"/>
                <w:szCs w:val="22"/>
                <w:rtl/>
              </w:rPr>
              <w:t>٫</w:t>
            </w:r>
            <w:r w:rsidRPr="00C219D0">
              <w:rPr>
                <w:sz w:val="22"/>
                <w:szCs w:val="22"/>
                <w:rtl/>
              </w:rPr>
              <w:t>٤</w:t>
            </w:r>
          </w:p>
        </w:tc>
        <w:tc>
          <w:tcPr>
            <w:tcW w:w="1125" w:type="dxa"/>
            <w:tcBorders>
              <w:top w:val="nil"/>
              <w:bottom w:val="nil"/>
            </w:tcBorders>
            <w:tcMar>
              <w:left w:w="108" w:type="dxa"/>
              <w:right w:w="108" w:type="dxa"/>
            </w:tcMar>
          </w:tcPr>
          <w:p w:rsidR="00E3462F" w:rsidRPr="00C219D0" w:rsidRDefault="00E3462F" w:rsidP="00DD20BB">
            <w:pPr>
              <w:bidi w:val="0"/>
              <w:spacing w:before="20" w:after="20" w:line="240" w:lineRule="exact"/>
              <w:ind w:right="227"/>
              <w:jc w:val="right"/>
              <w:rPr>
                <w:sz w:val="22"/>
                <w:szCs w:val="22"/>
              </w:rPr>
            </w:pPr>
            <w:r w:rsidRPr="00C219D0">
              <w:rPr>
                <w:sz w:val="22"/>
                <w:szCs w:val="22"/>
                <w:rtl/>
              </w:rPr>
              <w:t>١</w:t>
            </w:r>
            <w:r w:rsidRPr="00C219D0">
              <w:rPr>
                <w:sz w:val="22"/>
                <w:szCs w:val="22"/>
              </w:rPr>
              <w:t xml:space="preserve"> </w:t>
            </w:r>
            <w:r w:rsidRPr="00C219D0">
              <w:rPr>
                <w:sz w:val="22"/>
                <w:szCs w:val="22"/>
                <w:rtl/>
              </w:rPr>
              <w:t>٩٧٩</w:t>
            </w:r>
            <w:r w:rsidRPr="00C219D0">
              <w:rPr>
                <w:rFonts w:cs="Times New Roman"/>
                <w:sz w:val="22"/>
                <w:szCs w:val="22"/>
                <w:rtl/>
              </w:rPr>
              <w:t>٫</w:t>
            </w:r>
            <w:r w:rsidRPr="00C219D0">
              <w:rPr>
                <w:sz w:val="22"/>
                <w:szCs w:val="22"/>
                <w:rtl/>
              </w:rPr>
              <w:t>٣</w:t>
            </w:r>
          </w:p>
        </w:tc>
      </w:tr>
      <w:tr w:rsidR="00E3462F" w:rsidRPr="00C219D0" w:rsidTr="00DD20BB">
        <w:trPr>
          <w:jc w:val="center"/>
        </w:trPr>
        <w:tc>
          <w:tcPr>
            <w:tcW w:w="1688" w:type="dxa"/>
            <w:tcBorders>
              <w:top w:val="nil"/>
              <w:bottom w:val="nil"/>
            </w:tcBorders>
            <w:tcMar>
              <w:left w:w="108" w:type="dxa"/>
              <w:right w:w="108" w:type="dxa"/>
            </w:tcMar>
          </w:tcPr>
          <w:p w:rsidR="00E3462F" w:rsidRPr="00C219D0" w:rsidRDefault="00E3462F" w:rsidP="00AC7747">
            <w:pPr>
              <w:spacing w:before="20" w:after="20" w:line="240" w:lineRule="exact"/>
              <w:ind w:left="284"/>
              <w:rPr>
                <w:rFonts w:hint="cs"/>
                <w:sz w:val="22"/>
                <w:szCs w:val="22"/>
              </w:rPr>
            </w:pPr>
            <w:r w:rsidRPr="00C219D0">
              <w:rPr>
                <w:rFonts w:hint="cs"/>
                <w:sz w:val="22"/>
                <w:szCs w:val="22"/>
                <w:rtl/>
              </w:rPr>
              <w:t>الخدمات</w:t>
            </w:r>
          </w:p>
        </w:tc>
        <w:tc>
          <w:tcPr>
            <w:tcW w:w="923" w:type="dxa"/>
            <w:tcBorders>
              <w:top w:val="nil"/>
              <w:bottom w:val="nil"/>
            </w:tcBorders>
            <w:tcMar>
              <w:left w:w="108" w:type="dxa"/>
              <w:right w:w="108" w:type="dxa"/>
            </w:tcMar>
          </w:tcPr>
          <w:p w:rsidR="00E3462F" w:rsidRPr="00C219D0" w:rsidRDefault="00E3462F" w:rsidP="00DD20BB">
            <w:pPr>
              <w:bidi w:val="0"/>
              <w:spacing w:before="20" w:after="20" w:line="240" w:lineRule="exact"/>
              <w:ind w:right="57"/>
              <w:jc w:val="right"/>
              <w:rPr>
                <w:rFonts w:hint="cs"/>
                <w:sz w:val="22"/>
                <w:szCs w:val="22"/>
              </w:rPr>
            </w:pPr>
            <w:r w:rsidRPr="00C219D0">
              <w:rPr>
                <w:sz w:val="22"/>
                <w:szCs w:val="22"/>
                <w:rtl/>
              </w:rPr>
              <w:t>٢</w:t>
            </w:r>
            <w:r w:rsidRPr="00C219D0">
              <w:rPr>
                <w:sz w:val="22"/>
                <w:szCs w:val="22"/>
              </w:rPr>
              <w:t xml:space="preserve"> </w:t>
            </w:r>
            <w:r w:rsidRPr="00C219D0">
              <w:rPr>
                <w:sz w:val="22"/>
                <w:szCs w:val="22"/>
                <w:rtl/>
              </w:rPr>
              <w:t>٦٤٥</w:t>
            </w:r>
          </w:p>
        </w:tc>
        <w:tc>
          <w:tcPr>
            <w:tcW w:w="952" w:type="dxa"/>
            <w:tcBorders>
              <w:top w:val="nil"/>
              <w:bottom w:val="nil"/>
            </w:tcBorders>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٢</w:t>
            </w:r>
            <w:r w:rsidRPr="00C219D0">
              <w:rPr>
                <w:sz w:val="22"/>
                <w:szCs w:val="22"/>
              </w:rPr>
              <w:t xml:space="preserve"> </w:t>
            </w:r>
            <w:r w:rsidRPr="00C219D0">
              <w:rPr>
                <w:sz w:val="22"/>
                <w:szCs w:val="22"/>
                <w:rtl/>
              </w:rPr>
              <w:t>٦٥٥</w:t>
            </w:r>
            <w:r w:rsidRPr="00C219D0">
              <w:rPr>
                <w:rFonts w:cs="Times New Roman"/>
                <w:sz w:val="22"/>
                <w:szCs w:val="22"/>
                <w:rtl/>
              </w:rPr>
              <w:t>٫</w:t>
            </w:r>
            <w:r w:rsidRPr="00C219D0">
              <w:rPr>
                <w:sz w:val="22"/>
                <w:szCs w:val="22"/>
                <w:rtl/>
              </w:rPr>
              <w:t>٤</w:t>
            </w:r>
          </w:p>
        </w:tc>
        <w:tc>
          <w:tcPr>
            <w:tcW w:w="966" w:type="dxa"/>
            <w:tcBorders>
              <w:top w:val="nil"/>
              <w:bottom w:val="nil"/>
            </w:tcBorders>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٢</w:t>
            </w:r>
            <w:r w:rsidRPr="00C219D0">
              <w:rPr>
                <w:sz w:val="22"/>
                <w:szCs w:val="22"/>
              </w:rPr>
              <w:t xml:space="preserve"> </w:t>
            </w:r>
            <w:r w:rsidRPr="00C219D0">
              <w:rPr>
                <w:sz w:val="22"/>
                <w:szCs w:val="22"/>
                <w:rtl/>
              </w:rPr>
              <w:t>٦٥٨</w:t>
            </w:r>
            <w:r w:rsidRPr="00C219D0">
              <w:rPr>
                <w:rFonts w:cs="Times New Roman"/>
                <w:sz w:val="22"/>
                <w:szCs w:val="22"/>
                <w:rtl/>
              </w:rPr>
              <w:t>٫</w:t>
            </w:r>
            <w:r w:rsidRPr="00C219D0">
              <w:rPr>
                <w:sz w:val="22"/>
                <w:szCs w:val="22"/>
                <w:rtl/>
              </w:rPr>
              <w:t>٥</w:t>
            </w:r>
          </w:p>
        </w:tc>
        <w:tc>
          <w:tcPr>
            <w:tcW w:w="966" w:type="dxa"/>
            <w:tcBorders>
              <w:top w:val="nil"/>
              <w:bottom w:val="nil"/>
            </w:tcBorders>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٢</w:t>
            </w:r>
            <w:r w:rsidRPr="00C219D0">
              <w:rPr>
                <w:sz w:val="22"/>
                <w:szCs w:val="22"/>
              </w:rPr>
              <w:t xml:space="preserve"> </w:t>
            </w:r>
            <w:r w:rsidRPr="00C219D0">
              <w:rPr>
                <w:sz w:val="22"/>
                <w:szCs w:val="22"/>
                <w:rtl/>
              </w:rPr>
              <w:t>٦٩٢</w:t>
            </w:r>
            <w:r w:rsidRPr="00C219D0">
              <w:rPr>
                <w:rFonts w:cs="Times New Roman"/>
                <w:sz w:val="22"/>
                <w:szCs w:val="22"/>
                <w:rtl/>
              </w:rPr>
              <w:t>٫</w:t>
            </w:r>
            <w:r w:rsidRPr="00C219D0">
              <w:rPr>
                <w:sz w:val="22"/>
                <w:szCs w:val="22"/>
                <w:rtl/>
              </w:rPr>
              <w:t>٦</w:t>
            </w:r>
          </w:p>
        </w:tc>
        <w:tc>
          <w:tcPr>
            <w:tcW w:w="980" w:type="dxa"/>
            <w:tcBorders>
              <w:top w:val="nil"/>
              <w:bottom w:val="nil"/>
            </w:tcBorders>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٢</w:t>
            </w:r>
            <w:r w:rsidRPr="00C219D0">
              <w:rPr>
                <w:sz w:val="22"/>
                <w:szCs w:val="22"/>
              </w:rPr>
              <w:t xml:space="preserve"> </w:t>
            </w:r>
            <w:r w:rsidRPr="00C219D0">
              <w:rPr>
                <w:sz w:val="22"/>
                <w:szCs w:val="22"/>
                <w:rtl/>
              </w:rPr>
              <w:t>٧١٦</w:t>
            </w:r>
          </w:p>
        </w:tc>
        <w:tc>
          <w:tcPr>
            <w:tcW w:w="1125" w:type="dxa"/>
            <w:tcBorders>
              <w:top w:val="nil"/>
              <w:bottom w:val="nil"/>
            </w:tcBorders>
            <w:tcMar>
              <w:left w:w="108" w:type="dxa"/>
              <w:right w:w="108" w:type="dxa"/>
            </w:tcMar>
          </w:tcPr>
          <w:p w:rsidR="00E3462F" w:rsidRPr="00C219D0" w:rsidRDefault="00E3462F" w:rsidP="00DD20BB">
            <w:pPr>
              <w:bidi w:val="0"/>
              <w:spacing w:before="20" w:after="20" w:line="240" w:lineRule="exact"/>
              <w:ind w:right="227"/>
              <w:jc w:val="right"/>
              <w:rPr>
                <w:sz w:val="22"/>
                <w:szCs w:val="22"/>
              </w:rPr>
            </w:pPr>
            <w:r w:rsidRPr="00C219D0">
              <w:rPr>
                <w:sz w:val="22"/>
                <w:szCs w:val="22"/>
                <w:rtl/>
              </w:rPr>
              <w:t>٢</w:t>
            </w:r>
            <w:r w:rsidRPr="00C219D0">
              <w:rPr>
                <w:sz w:val="22"/>
                <w:szCs w:val="22"/>
              </w:rPr>
              <w:t xml:space="preserve"> </w:t>
            </w:r>
            <w:r w:rsidRPr="00C219D0">
              <w:rPr>
                <w:sz w:val="22"/>
                <w:szCs w:val="22"/>
                <w:rtl/>
              </w:rPr>
              <w:t>٢٧٢</w:t>
            </w:r>
            <w:r w:rsidRPr="00C219D0">
              <w:rPr>
                <w:rFonts w:cs="Times New Roman"/>
                <w:sz w:val="22"/>
                <w:szCs w:val="22"/>
                <w:rtl/>
              </w:rPr>
              <w:t>٫</w:t>
            </w:r>
            <w:r w:rsidRPr="00C219D0">
              <w:rPr>
                <w:sz w:val="22"/>
                <w:szCs w:val="22"/>
                <w:rtl/>
              </w:rPr>
              <w:t>٤</w:t>
            </w:r>
          </w:p>
        </w:tc>
      </w:tr>
      <w:tr w:rsidR="00E3462F" w:rsidRPr="00C219D0" w:rsidTr="00DD20BB">
        <w:trPr>
          <w:jc w:val="center"/>
        </w:trPr>
        <w:tc>
          <w:tcPr>
            <w:tcW w:w="1688" w:type="dxa"/>
            <w:tcBorders>
              <w:top w:val="nil"/>
              <w:bottom w:val="nil"/>
            </w:tcBorders>
            <w:tcMar>
              <w:left w:w="108" w:type="dxa"/>
              <w:right w:w="108" w:type="dxa"/>
            </w:tcMar>
          </w:tcPr>
          <w:p w:rsidR="00E3462F" w:rsidRPr="00C219D0" w:rsidRDefault="00E3462F" w:rsidP="00AC7747">
            <w:pPr>
              <w:spacing w:before="20" w:after="20" w:line="240" w:lineRule="exact"/>
              <w:ind w:left="284"/>
              <w:rPr>
                <w:rFonts w:hint="cs"/>
                <w:sz w:val="22"/>
                <w:szCs w:val="22"/>
              </w:rPr>
            </w:pPr>
            <w:r w:rsidRPr="00C219D0">
              <w:rPr>
                <w:rFonts w:hint="cs"/>
                <w:sz w:val="22"/>
                <w:szCs w:val="22"/>
                <w:rtl/>
              </w:rPr>
              <w:t>الرجال</w:t>
            </w:r>
          </w:p>
        </w:tc>
        <w:tc>
          <w:tcPr>
            <w:tcW w:w="923" w:type="dxa"/>
            <w:tcBorders>
              <w:top w:val="nil"/>
              <w:bottom w:val="nil"/>
            </w:tcBorders>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٢</w:t>
            </w:r>
            <w:r w:rsidRPr="00C219D0">
              <w:rPr>
                <w:sz w:val="22"/>
                <w:szCs w:val="22"/>
              </w:rPr>
              <w:t xml:space="preserve"> </w:t>
            </w:r>
            <w:r w:rsidRPr="00C219D0">
              <w:rPr>
                <w:sz w:val="22"/>
                <w:szCs w:val="22"/>
                <w:rtl/>
              </w:rPr>
              <w:t>٧٠٠</w:t>
            </w:r>
            <w:r w:rsidRPr="00C219D0">
              <w:rPr>
                <w:rFonts w:cs="Times New Roman"/>
                <w:sz w:val="22"/>
                <w:szCs w:val="22"/>
                <w:rtl/>
              </w:rPr>
              <w:t>٫</w:t>
            </w:r>
            <w:r w:rsidRPr="00C219D0">
              <w:rPr>
                <w:sz w:val="22"/>
                <w:szCs w:val="22"/>
                <w:rtl/>
              </w:rPr>
              <w:t>٤</w:t>
            </w:r>
          </w:p>
        </w:tc>
        <w:tc>
          <w:tcPr>
            <w:tcW w:w="952" w:type="dxa"/>
            <w:tcBorders>
              <w:top w:val="nil"/>
              <w:bottom w:val="nil"/>
            </w:tcBorders>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٢</w:t>
            </w:r>
            <w:r w:rsidRPr="00C219D0">
              <w:rPr>
                <w:sz w:val="22"/>
                <w:szCs w:val="22"/>
              </w:rPr>
              <w:t xml:space="preserve"> </w:t>
            </w:r>
            <w:r w:rsidRPr="00C219D0">
              <w:rPr>
                <w:sz w:val="22"/>
                <w:szCs w:val="22"/>
                <w:rtl/>
              </w:rPr>
              <w:t>٦٨٦</w:t>
            </w:r>
            <w:r w:rsidRPr="00C219D0">
              <w:rPr>
                <w:rFonts w:cs="Times New Roman"/>
                <w:sz w:val="22"/>
                <w:szCs w:val="22"/>
                <w:rtl/>
              </w:rPr>
              <w:t>٫</w:t>
            </w:r>
            <w:r w:rsidRPr="00C219D0">
              <w:rPr>
                <w:sz w:val="22"/>
                <w:szCs w:val="22"/>
                <w:rtl/>
              </w:rPr>
              <w:t>٢</w:t>
            </w:r>
          </w:p>
        </w:tc>
        <w:tc>
          <w:tcPr>
            <w:tcW w:w="966" w:type="dxa"/>
            <w:tcBorders>
              <w:top w:val="nil"/>
              <w:bottom w:val="nil"/>
            </w:tcBorders>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٢</w:t>
            </w:r>
            <w:r w:rsidRPr="00C219D0">
              <w:rPr>
                <w:sz w:val="22"/>
                <w:szCs w:val="22"/>
              </w:rPr>
              <w:t xml:space="preserve"> </w:t>
            </w:r>
            <w:r w:rsidRPr="00C219D0">
              <w:rPr>
                <w:sz w:val="22"/>
                <w:szCs w:val="22"/>
                <w:rtl/>
              </w:rPr>
              <w:t>٦٦٣</w:t>
            </w:r>
            <w:r w:rsidRPr="00C219D0">
              <w:rPr>
                <w:rFonts w:cs="Times New Roman"/>
                <w:sz w:val="22"/>
                <w:szCs w:val="22"/>
                <w:rtl/>
              </w:rPr>
              <w:t>٫</w:t>
            </w:r>
            <w:r w:rsidRPr="00C219D0">
              <w:rPr>
                <w:sz w:val="22"/>
                <w:szCs w:val="22"/>
                <w:rtl/>
              </w:rPr>
              <w:t>١</w:t>
            </w:r>
          </w:p>
        </w:tc>
        <w:tc>
          <w:tcPr>
            <w:tcW w:w="966" w:type="dxa"/>
            <w:tcBorders>
              <w:top w:val="nil"/>
              <w:bottom w:val="nil"/>
            </w:tcBorders>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٢</w:t>
            </w:r>
            <w:r w:rsidRPr="00C219D0">
              <w:rPr>
                <w:sz w:val="22"/>
                <w:szCs w:val="22"/>
              </w:rPr>
              <w:t xml:space="preserve"> </w:t>
            </w:r>
            <w:r w:rsidRPr="00C219D0">
              <w:rPr>
                <w:sz w:val="22"/>
                <w:szCs w:val="22"/>
                <w:rtl/>
              </w:rPr>
              <w:t>٧٠٥</w:t>
            </w:r>
            <w:r w:rsidRPr="00C219D0">
              <w:rPr>
                <w:rFonts w:cs="Times New Roman"/>
                <w:sz w:val="22"/>
                <w:szCs w:val="22"/>
                <w:rtl/>
              </w:rPr>
              <w:t>٫</w:t>
            </w:r>
            <w:r w:rsidRPr="00C219D0">
              <w:rPr>
                <w:sz w:val="22"/>
                <w:szCs w:val="22"/>
                <w:rtl/>
              </w:rPr>
              <w:t>٥</w:t>
            </w:r>
          </w:p>
        </w:tc>
        <w:tc>
          <w:tcPr>
            <w:tcW w:w="980" w:type="dxa"/>
            <w:tcBorders>
              <w:top w:val="nil"/>
              <w:bottom w:val="nil"/>
            </w:tcBorders>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٢</w:t>
            </w:r>
            <w:r w:rsidRPr="00C219D0">
              <w:rPr>
                <w:sz w:val="22"/>
                <w:szCs w:val="22"/>
              </w:rPr>
              <w:t xml:space="preserve"> </w:t>
            </w:r>
            <w:r w:rsidRPr="00C219D0">
              <w:rPr>
                <w:sz w:val="22"/>
                <w:szCs w:val="22"/>
                <w:rtl/>
              </w:rPr>
              <w:t>٧٤١</w:t>
            </w:r>
            <w:r w:rsidRPr="00C219D0">
              <w:rPr>
                <w:rFonts w:cs="Times New Roman"/>
                <w:sz w:val="22"/>
                <w:szCs w:val="22"/>
                <w:rtl/>
              </w:rPr>
              <w:t>٫</w:t>
            </w:r>
            <w:r w:rsidRPr="00C219D0">
              <w:rPr>
                <w:sz w:val="22"/>
                <w:szCs w:val="22"/>
                <w:rtl/>
              </w:rPr>
              <w:t>٩</w:t>
            </w:r>
          </w:p>
        </w:tc>
        <w:tc>
          <w:tcPr>
            <w:tcW w:w="1125" w:type="dxa"/>
            <w:tcBorders>
              <w:top w:val="nil"/>
              <w:bottom w:val="nil"/>
            </w:tcBorders>
            <w:tcMar>
              <w:left w:w="108" w:type="dxa"/>
              <w:right w:w="108" w:type="dxa"/>
            </w:tcMar>
          </w:tcPr>
          <w:p w:rsidR="00E3462F" w:rsidRPr="00C219D0" w:rsidRDefault="00E3462F" w:rsidP="00DD20BB">
            <w:pPr>
              <w:bidi w:val="0"/>
              <w:spacing w:before="20" w:after="20" w:line="240" w:lineRule="exact"/>
              <w:ind w:right="227"/>
              <w:jc w:val="right"/>
              <w:rPr>
                <w:sz w:val="22"/>
                <w:szCs w:val="22"/>
              </w:rPr>
            </w:pPr>
            <w:r w:rsidRPr="00C219D0">
              <w:rPr>
                <w:sz w:val="22"/>
                <w:szCs w:val="22"/>
                <w:rtl/>
              </w:rPr>
              <w:t>٢</w:t>
            </w:r>
            <w:r w:rsidRPr="00C219D0">
              <w:rPr>
                <w:sz w:val="22"/>
                <w:szCs w:val="22"/>
              </w:rPr>
              <w:t xml:space="preserve"> </w:t>
            </w:r>
            <w:r w:rsidRPr="00C219D0">
              <w:rPr>
                <w:sz w:val="22"/>
                <w:szCs w:val="22"/>
                <w:rtl/>
              </w:rPr>
              <w:t>٧٩٣</w:t>
            </w:r>
            <w:r w:rsidRPr="00C219D0">
              <w:rPr>
                <w:rFonts w:cs="Times New Roman"/>
                <w:sz w:val="22"/>
                <w:szCs w:val="22"/>
                <w:rtl/>
              </w:rPr>
              <w:t>٫</w:t>
            </w:r>
            <w:r w:rsidRPr="00C219D0">
              <w:rPr>
                <w:sz w:val="22"/>
                <w:szCs w:val="22"/>
                <w:rtl/>
              </w:rPr>
              <w:t>١</w:t>
            </w:r>
          </w:p>
        </w:tc>
      </w:tr>
      <w:tr w:rsidR="00E3462F" w:rsidRPr="00C219D0" w:rsidTr="00DD20BB">
        <w:trPr>
          <w:jc w:val="center"/>
        </w:trPr>
        <w:tc>
          <w:tcPr>
            <w:tcW w:w="7600" w:type="dxa"/>
            <w:gridSpan w:val="7"/>
            <w:tcBorders>
              <w:top w:val="nil"/>
              <w:bottom w:val="nil"/>
            </w:tcBorders>
            <w:tcMar>
              <w:left w:w="108" w:type="dxa"/>
              <w:right w:w="108" w:type="dxa"/>
            </w:tcMar>
          </w:tcPr>
          <w:p w:rsidR="00E3462F" w:rsidRPr="00C219D0" w:rsidRDefault="00E3462F" w:rsidP="00DD20BB">
            <w:pPr>
              <w:spacing w:before="20" w:after="20" w:line="240" w:lineRule="exact"/>
              <w:rPr>
                <w:rFonts w:hint="cs"/>
                <w:sz w:val="22"/>
                <w:szCs w:val="22"/>
                <w:rtl/>
              </w:rPr>
            </w:pPr>
            <w:r w:rsidRPr="00C219D0">
              <w:rPr>
                <w:rFonts w:hint="cs"/>
                <w:sz w:val="22"/>
                <w:szCs w:val="22"/>
                <w:rtl/>
              </w:rPr>
              <w:t>القطاعات</w:t>
            </w:r>
          </w:p>
        </w:tc>
      </w:tr>
      <w:tr w:rsidR="00E3462F" w:rsidRPr="00C219D0" w:rsidTr="00DD20BB">
        <w:trPr>
          <w:jc w:val="center"/>
        </w:trPr>
        <w:tc>
          <w:tcPr>
            <w:tcW w:w="1688" w:type="dxa"/>
            <w:tcBorders>
              <w:top w:val="nil"/>
            </w:tcBorders>
            <w:tcMar>
              <w:left w:w="108" w:type="dxa"/>
              <w:right w:w="108" w:type="dxa"/>
            </w:tcMar>
          </w:tcPr>
          <w:p w:rsidR="00E3462F" w:rsidRPr="00C219D0" w:rsidRDefault="00E3462F" w:rsidP="00DD20BB">
            <w:pPr>
              <w:spacing w:before="20" w:after="20" w:line="240" w:lineRule="exact"/>
              <w:ind w:left="305"/>
              <w:rPr>
                <w:rFonts w:hint="cs"/>
                <w:sz w:val="22"/>
                <w:szCs w:val="22"/>
              </w:rPr>
            </w:pPr>
            <w:r w:rsidRPr="00C219D0">
              <w:rPr>
                <w:rFonts w:hint="cs"/>
                <w:sz w:val="22"/>
                <w:szCs w:val="22"/>
                <w:rtl/>
              </w:rPr>
              <w:t>الزراعة</w:t>
            </w:r>
          </w:p>
        </w:tc>
        <w:tc>
          <w:tcPr>
            <w:tcW w:w="923" w:type="dxa"/>
            <w:tcBorders>
              <w:top w:val="nil"/>
            </w:tcBorders>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١٥٧</w:t>
            </w:r>
          </w:p>
        </w:tc>
        <w:tc>
          <w:tcPr>
            <w:tcW w:w="952" w:type="dxa"/>
            <w:tcBorders>
              <w:top w:val="nil"/>
            </w:tcBorders>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١٤٧</w:t>
            </w:r>
            <w:r w:rsidRPr="00C219D0">
              <w:rPr>
                <w:rFonts w:cs="Times New Roman"/>
                <w:sz w:val="22"/>
                <w:szCs w:val="22"/>
                <w:rtl/>
              </w:rPr>
              <w:t>٫</w:t>
            </w:r>
            <w:r w:rsidRPr="00C219D0">
              <w:rPr>
                <w:sz w:val="22"/>
                <w:szCs w:val="22"/>
                <w:rtl/>
              </w:rPr>
              <w:t>٤</w:t>
            </w:r>
          </w:p>
        </w:tc>
        <w:tc>
          <w:tcPr>
            <w:tcW w:w="966" w:type="dxa"/>
            <w:tcBorders>
              <w:top w:val="nil"/>
            </w:tcBorders>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١٤٠</w:t>
            </w:r>
            <w:r w:rsidRPr="00C219D0">
              <w:rPr>
                <w:rFonts w:cs="Times New Roman"/>
                <w:sz w:val="22"/>
                <w:szCs w:val="22"/>
                <w:rtl/>
              </w:rPr>
              <w:t>٫</w:t>
            </w:r>
            <w:r w:rsidRPr="00C219D0">
              <w:rPr>
                <w:sz w:val="22"/>
                <w:szCs w:val="22"/>
                <w:rtl/>
              </w:rPr>
              <w:t>٣</w:t>
            </w:r>
          </w:p>
        </w:tc>
        <w:tc>
          <w:tcPr>
            <w:tcW w:w="966" w:type="dxa"/>
            <w:tcBorders>
              <w:top w:val="nil"/>
            </w:tcBorders>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١٣١</w:t>
            </w:r>
            <w:r w:rsidRPr="00C219D0">
              <w:rPr>
                <w:rFonts w:cs="Times New Roman"/>
                <w:sz w:val="22"/>
                <w:szCs w:val="22"/>
                <w:rtl/>
              </w:rPr>
              <w:t>٫</w:t>
            </w:r>
            <w:r w:rsidRPr="00C219D0">
              <w:rPr>
                <w:sz w:val="22"/>
                <w:szCs w:val="22"/>
                <w:rtl/>
              </w:rPr>
              <w:t>٤</w:t>
            </w:r>
          </w:p>
        </w:tc>
        <w:tc>
          <w:tcPr>
            <w:tcW w:w="980" w:type="dxa"/>
            <w:tcBorders>
              <w:top w:val="nil"/>
            </w:tcBorders>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١٢٣</w:t>
            </w:r>
            <w:r w:rsidRPr="00C219D0">
              <w:rPr>
                <w:rFonts w:cs="Times New Roman"/>
                <w:sz w:val="22"/>
                <w:szCs w:val="22"/>
                <w:rtl/>
              </w:rPr>
              <w:t>٫</w:t>
            </w:r>
            <w:r w:rsidRPr="00C219D0">
              <w:rPr>
                <w:sz w:val="22"/>
                <w:szCs w:val="22"/>
                <w:rtl/>
              </w:rPr>
              <w:t>٥</w:t>
            </w:r>
          </w:p>
        </w:tc>
        <w:tc>
          <w:tcPr>
            <w:tcW w:w="1125" w:type="dxa"/>
            <w:tcBorders>
              <w:top w:val="nil"/>
            </w:tcBorders>
            <w:tcMar>
              <w:left w:w="108" w:type="dxa"/>
              <w:right w:w="108" w:type="dxa"/>
            </w:tcMar>
          </w:tcPr>
          <w:p w:rsidR="00E3462F" w:rsidRPr="00C219D0" w:rsidRDefault="00E3462F" w:rsidP="00DD20BB">
            <w:pPr>
              <w:bidi w:val="0"/>
              <w:spacing w:before="20" w:after="20" w:line="240" w:lineRule="exact"/>
              <w:ind w:right="227"/>
              <w:jc w:val="right"/>
              <w:rPr>
                <w:sz w:val="22"/>
                <w:szCs w:val="22"/>
              </w:rPr>
            </w:pPr>
            <w:r w:rsidRPr="00C219D0">
              <w:rPr>
                <w:sz w:val="22"/>
                <w:szCs w:val="22"/>
                <w:rtl/>
              </w:rPr>
              <w:t>١٢٢</w:t>
            </w:r>
            <w:r w:rsidRPr="00C219D0">
              <w:rPr>
                <w:rFonts w:cs="Times New Roman"/>
                <w:sz w:val="22"/>
                <w:szCs w:val="22"/>
                <w:rtl/>
              </w:rPr>
              <w:t>٫</w:t>
            </w:r>
            <w:r w:rsidRPr="00C219D0">
              <w:rPr>
                <w:sz w:val="22"/>
                <w:szCs w:val="22"/>
                <w:rtl/>
              </w:rPr>
              <w:t>٧</w:t>
            </w:r>
          </w:p>
        </w:tc>
      </w:tr>
      <w:tr w:rsidR="00E3462F" w:rsidRPr="00C219D0" w:rsidTr="00DD20BB">
        <w:trPr>
          <w:jc w:val="center"/>
        </w:trPr>
        <w:tc>
          <w:tcPr>
            <w:tcW w:w="1688" w:type="dxa"/>
            <w:tcMar>
              <w:left w:w="108" w:type="dxa"/>
              <w:right w:w="108" w:type="dxa"/>
            </w:tcMar>
          </w:tcPr>
          <w:p w:rsidR="00E3462F" w:rsidRPr="00C219D0" w:rsidRDefault="00E3462F" w:rsidP="00DD20BB">
            <w:pPr>
              <w:spacing w:before="20" w:after="20" w:line="240" w:lineRule="exact"/>
              <w:ind w:left="305"/>
              <w:rPr>
                <w:rFonts w:hint="cs"/>
                <w:sz w:val="22"/>
                <w:szCs w:val="22"/>
              </w:rPr>
            </w:pPr>
            <w:r w:rsidRPr="00C219D0">
              <w:rPr>
                <w:rFonts w:hint="cs"/>
                <w:sz w:val="22"/>
                <w:szCs w:val="22"/>
                <w:rtl/>
              </w:rPr>
              <w:t>الصناعة</w:t>
            </w:r>
          </w:p>
        </w:tc>
        <w:tc>
          <w:tcPr>
            <w:tcW w:w="923" w:type="dxa"/>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١</w:t>
            </w:r>
            <w:r w:rsidRPr="00C219D0">
              <w:rPr>
                <w:sz w:val="22"/>
                <w:szCs w:val="22"/>
              </w:rPr>
              <w:t xml:space="preserve"> </w:t>
            </w:r>
            <w:r w:rsidRPr="00C219D0">
              <w:rPr>
                <w:sz w:val="22"/>
                <w:szCs w:val="22"/>
                <w:rtl/>
              </w:rPr>
              <w:t>٣٢٠</w:t>
            </w:r>
            <w:r w:rsidRPr="00C219D0">
              <w:rPr>
                <w:rFonts w:cs="Times New Roman"/>
                <w:sz w:val="22"/>
                <w:szCs w:val="22"/>
                <w:rtl/>
              </w:rPr>
              <w:t>٫</w:t>
            </w:r>
            <w:r w:rsidRPr="00C219D0">
              <w:rPr>
                <w:sz w:val="22"/>
                <w:szCs w:val="22"/>
                <w:rtl/>
              </w:rPr>
              <w:t>٤</w:t>
            </w:r>
          </w:p>
        </w:tc>
        <w:tc>
          <w:tcPr>
            <w:tcW w:w="952" w:type="dxa"/>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١</w:t>
            </w:r>
            <w:r w:rsidRPr="00C219D0">
              <w:rPr>
                <w:sz w:val="22"/>
                <w:szCs w:val="22"/>
              </w:rPr>
              <w:t xml:space="preserve"> </w:t>
            </w:r>
            <w:r w:rsidRPr="00C219D0">
              <w:rPr>
                <w:sz w:val="22"/>
                <w:szCs w:val="22"/>
                <w:rtl/>
              </w:rPr>
              <w:t>٣١١</w:t>
            </w:r>
            <w:r w:rsidRPr="00C219D0">
              <w:rPr>
                <w:rFonts w:cs="Times New Roman"/>
                <w:sz w:val="22"/>
                <w:szCs w:val="22"/>
                <w:rtl/>
              </w:rPr>
              <w:t>٫</w:t>
            </w:r>
            <w:r w:rsidRPr="00C219D0">
              <w:rPr>
                <w:sz w:val="22"/>
                <w:szCs w:val="22"/>
                <w:rtl/>
              </w:rPr>
              <w:t>٣</w:t>
            </w:r>
          </w:p>
        </w:tc>
        <w:tc>
          <w:tcPr>
            <w:tcW w:w="966" w:type="dxa"/>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١</w:t>
            </w:r>
            <w:r w:rsidRPr="00C219D0">
              <w:rPr>
                <w:sz w:val="22"/>
                <w:szCs w:val="22"/>
              </w:rPr>
              <w:t xml:space="preserve"> </w:t>
            </w:r>
            <w:r w:rsidRPr="00C219D0">
              <w:rPr>
                <w:sz w:val="22"/>
                <w:szCs w:val="22"/>
                <w:rtl/>
              </w:rPr>
              <w:t>٣٠١</w:t>
            </w:r>
            <w:r w:rsidRPr="00C219D0">
              <w:rPr>
                <w:rFonts w:cs="Times New Roman"/>
                <w:sz w:val="22"/>
                <w:szCs w:val="22"/>
                <w:rtl/>
              </w:rPr>
              <w:t>٫</w:t>
            </w:r>
            <w:r w:rsidRPr="00C219D0">
              <w:rPr>
                <w:sz w:val="22"/>
                <w:szCs w:val="22"/>
                <w:rtl/>
              </w:rPr>
              <w:t>٤</w:t>
            </w:r>
          </w:p>
        </w:tc>
        <w:tc>
          <w:tcPr>
            <w:tcW w:w="966" w:type="dxa"/>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١</w:t>
            </w:r>
            <w:r w:rsidRPr="00C219D0">
              <w:rPr>
                <w:sz w:val="22"/>
                <w:szCs w:val="22"/>
              </w:rPr>
              <w:t xml:space="preserve"> </w:t>
            </w:r>
            <w:r w:rsidRPr="00C219D0">
              <w:rPr>
                <w:sz w:val="22"/>
                <w:szCs w:val="22"/>
                <w:rtl/>
              </w:rPr>
              <w:t>٣٣٥</w:t>
            </w:r>
            <w:r w:rsidRPr="00C219D0">
              <w:rPr>
                <w:rFonts w:cs="Times New Roman"/>
                <w:sz w:val="22"/>
                <w:szCs w:val="22"/>
                <w:rtl/>
              </w:rPr>
              <w:t>٫</w:t>
            </w:r>
            <w:r w:rsidRPr="00C219D0">
              <w:rPr>
                <w:sz w:val="22"/>
                <w:szCs w:val="22"/>
                <w:rtl/>
              </w:rPr>
              <w:t>٦</w:t>
            </w:r>
          </w:p>
        </w:tc>
        <w:tc>
          <w:tcPr>
            <w:tcW w:w="980" w:type="dxa"/>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١</w:t>
            </w:r>
            <w:r w:rsidRPr="00C219D0">
              <w:rPr>
                <w:sz w:val="22"/>
                <w:szCs w:val="22"/>
              </w:rPr>
              <w:t xml:space="preserve"> </w:t>
            </w:r>
            <w:r w:rsidRPr="00C219D0">
              <w:rPr>
                <w:sz w:val="22"/>
                <w:szCs w:val="22"/>
                <w:rtl/>
              </w:rPr>
              <w:t>٣٦٦</w:t>
            </w:r>
            <w:r w:rsidRPr="00C219D0">
              <w:rPr>
                <w:rFonts w:cs="Times New Roman"/>
                <w:sz w:val="22"/>
                <w:szCs w:val="22"/>
                <w:rtl/>
              </w:rPr>
              <w:t>٫</w:t>
            </w:r>
            <w:r w:rsidRPr="00C219D0">
              <w:rPr>
                <w:sz w:val="22"/>
                <w:szCs w:val="22"/>
                <w:rtl/>
              </w:rPr>
              <w:t>٢</w:t>
            </w:r>
          </w:p>
        </w:tc>
        <w:tc>
          <w:tcPr>
            <w:tcW w:w="1125" w:type="dxa"/>
            <w:tcMar>
              <w:left w:w="108" w:type="dxa"/>
              <w:right w:w="108" w:type="dxa"/>
            </w:tcMar>
          </w:tcPr>
          <w:p w:rsidR="00E3462F" w:rsidRPr="00C219D0" w:rsidRDefault="00E3462F" w:rsidP="00DD20BB">
            <w:pPr>
              <w:bidi w:val="0"/>
              <w:spacing w:before="20" w:after="20" w:line="240" w:lineRule="exact"/>
              <w:ind w:right="227"/>
              <w:jc w:val="right"/>
              <w:rPr>
                <w:sz w:val="22"/>
                <w:szCs w:val="22"/>
              </w:rPr>
            </w:pPr>
            <w:r w:rsidRPr="00C219D0">
              <w:rPr>
                <w:sz w:val="22"/>
                <w:szCs w:val="22"/>
                <w:rtl/>
              </w:rPr>
              <w:t>١</w:t>
            </w:r>
            <w:r w:rsidRPr="00C219D0">
              <w:rPr>
                <w:sz w:val="22"/>
                <w:szCs w:val="22"/>
              </w:rPr>
              <w:t xml:space="preserve"> </w:t>
            </w:r>
            <w:r w:rsidRPr="00C219D0">
              <w:rPr>
                <w:sz w:val="22"/>
                <w:szCs w:val="22"/>
                <w:rtl/>
              </w:rPr>
              <w:t>٤١٢</w:t>
            </w:r>
            <w:r w:rsidRPr="00C219D0">
              <w:rPr>
                <w:rFonts w:cs="Times New Roman"/>
                <w:sz w:val="22"/>
                <w:szCs w:val="22"/>
                <w:rtl/>
              </w:rPr>
              <w:t>٫</w:t>
            </w:r>
            <w:r w:rsidRPr="00C219D0">
              <w:rPr>
                <w:sz w:val="22"/>
                <w:szCs w:val="22"/>
                <w:rtl/>
              </w:rPr>
              <w:t>٤</w:t>
            </w:r>
          </w:p>
        </w:tc>
      </w:tr>
      <w:tr w:rsidR="00E3462F" w:rsidRPr="00C219D0" w:rsidTr="00DD20BB">
        <w:trPr>
          <w:jc w:val="center"/>
        </w:trPr>
        <w:tc>
          <w:tcPr>
            <w:tcW w:w="1688" w:type="dxa"/>
            <w:tcBorders>
              <w:bottom w:val="nil"/>
            </w:tcBorders>
            <w:tcMar>
              <w:left w:w="108" w:type="dxa"/>
              <w:right w:w="108" w:type="dxa"/>
            </w:tcMar>
          </w:tcPr>
          <w:p w:rsidR="00E3462F" w:rsidRPr="00C219D0" w:rsidRDefault="00E3462F" w:rsidP="00DD20BB">
            <w:pPr>
              <w:spacing w:before="20" w:after="20" w:line="240" w:lineRule="exact"/>
              <w:ind w:left="305"/>
              <w:rPr>
                <w:rFonts w:hint="cs"/>
                <w:sz w:val="22"/>
                <w:szCs w:val="22"/>
              </w:rPr>
            </w:pPr>
            <w:r w:rsidRPr="00C219D0">
              <w:rPr>
                <w:rFonts w:hint="cs"/>
                <w:sz w:val="22"/>
                <w:szCs w:val="22"/>
                <w:rtl/>
              </w:rPr>
              <w:t>الخدمات</w:t>
            </w:r>
          </w:p>
        </w:tc>
        <w:tc>
          <w:tcPr>
            <w:tcW w:w="923" w:type="dxa"/>
            <w:tcBorders>
              <w:bottom w:val="nil"/>
            </w:tcBorders>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١</w:t>
            </w:r>
            <w:r w:rsidRPr="00C219D0">
              <w:rPr>
                <w:sz w:val="22"/>
                <w:szCs w:val="22"/>
              </w:rPr>
              <w:t xml:space="preserve"> </w:t>
            </w:r>
            <w:r w:rsidRPr="00C219D0">
              <w:rPr>
                <w:sz w:val="22"/>
                <w:szCs w:val="22"/>
                <w:rtl/>
              </w:rPr>
              <w:t>٢٢٠</w:t>
            </w:r>
            <w:r w:rsidRPr="00C219D0">
              <w:rPr>
                <w:rFonts w:cs="Times New Roman"/>
                <w:sz w:val="22"/>
                <w:szCs w:val="22"/>
                <w:rtl/>
              </w:rPr>
              <w:t>٫</w:t>
            </w:r>
            <w:r w:rsidRPr="00C219D0">
              <w:rPr>
                <w:sz w:val="22"/>
                <w:szCs w:val="22"/>
                <w:rtl/>
              </w:rPr>
              <w:t>٢</w:t>
            </w:r>
          </w:p>
        </w:tc>
        <w:tc>
          <w:tcPr>
            <w:tcW w:w="952" w:type="dxa"/>
            <w:tcBorders>
              <w:bottom w:val="nil"/>
            </w:tcBorders>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١</w:t>
            </w:r>
            <w:r w:rsidRPr="00C219D0">
              <w:rPr>
                <w:sz w:val="22"/>
                <w:szCs w:val="22"/>
              </w:rPr>
              <w:t xml:space="preserve"> </w:t>
            </w:r>
            <w:r w:rsidRPr="00C219D0">
              <w:rPr>
                <w:sz w:val="22"/>
                <w:szCs w:val="22"/>
                <w:rtl/>
              </w:rPr>
              <w:t>٢٢٦</w:t>
            </w:r>
            <w:r w:rsidRPr="00C219D0">
              <w:rPr>
                <w:rFonts w:cs="Times New Roman"/>
                <w:sz w:val="22"/>
                <w:szCs w:val="22"/>
                <w:rtl/>
              </w:rPr>
              <w:t>٫</w:t>
            </w:r>
            <w:r w:rsidRPr="00C219D0">
              <w:rPr>
                <w:sz w:val="22"/>
                <w:szCs w:val="22"/>
                <w:rtl/>
              </w:rPr>
              <w:t>٩</w:t>
            </w:r>
          </w:p>
        </w:tc>
        <w:tc>
          <w:tcPr>
            <w:tcW w:w="966" w:type="dxa"/>
            <w:tcBorders>
              <w:bottom w:val="nil"/>
            </w:tcBorders>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١</w:t>
            </w:r>
            <w:r w:rsidRPr="00C219D0">
              <w:rPr>
                <w:sz w:val="22"/>
                <w:szCs w:val="22"/>
              </w:rPr>
              <w:t xml:space="preserve"> </w:t>
            </w:r>
            <w:r w:rsidRPr="00C219D0">
              <w:rPr>
                <w:sz w:val="22"/>
                <w:szCs w:val="22"/>
                <w:rtl/>
              </w:rPr>
              <w:t>٢٢٠</w:t>
            </w:r>
            <w:r w:rsidRPr="00C219D0">
              <w:rPr>
                <w:rFonts w:cs="Times New Roman"/>
                <w:sz w:val="22"/>
                <w:szCs w:val="22"/>
                <w:rtl/>
              </w:rPr>
              <w:t>٫</w:t>
            </w:r>
            <w:r w:rsidRPr="00C219D0">
              <w:rPr>
                <w:sz w:val="22"/>
                <w:szCs w:val="22"/>
                <w:rtl/>
              </w:rPr>
              <w:t>٧</w:t>
            </w:r>
          </w:p>
        </w:tc>
        <w:tc>
          <w:tcPr>
            <w:tcW w:w="966" w:type="dxa"/>
            <w:tcBorders>
              <w:bottom w:val="nil"/>
            </w:tcBorders>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١</w:t>
            </w:r>
            <w:r w:rsidRPr="00C219D0">
              <w:rPr>
                <w:sz w:val="22"/>
                <w:szCs w:val="22"/>
              </w:rPr>
              <w:t xml:space="preserve"> </w:t>
            </w:r>
            <w:r w:rsidRPr="00C219D0">
              <w:rPr>
                <w:sz w:val="22"/>
                <w:szCs w:val="22"/>
                <w:rtl/>
              </w:rPr>
              <w:t>٢٣٧</w:t>
            </w:r>
            <w:r w:rsidRPr="00C219D0">
              <w:rPr>
                <w:rFonts w:cs="Times New Roman"/>
                <w:sz w:val="22"/>
                <w:szCs w:val="22"/>
                <w:rtl/>
              </w:rPr>
              <w:t>٫</w:t>
            </w:r>
            <w:r w:rsidRPr="00C219D0">
              <w:rPr>
                <w:sz w:val="22"/>
                <w:szCs w:val="22"/>
                <w:rtl/>
              </w:rPr>
              <w:t>٥</w:t>
            </w:r>
          </w:p>
        </w:tc>
        <w:tc>
          <w:tcPr>
            <w:tcW w:w="980" w:type="dxa"/>
            <w:tcBorders>
              <w:bottom w:val="nil"/>
            </w:tcBorders>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١</w:t>
            </w:r>
            <w:r w:rsidRPr="00C219D0">
              <w:rPr>
                <w:sz w:val="22"/>
                <w:szCs w:val="22"/>
              </w:rPr>
              <w:t xml:space="preserve"> </w:t>
            </w:r>
            <w:r w:rsidRPr="00C219D0">
              <w:rPr>
                <w:sz w:val="22"/>
                <w:szCs w:val="22"/>
                <w:rtl/>
              </w:rPr>
              <w:t>٢٥٢</w:t>
            </w:r>
            <w:r w:rsidRPr="00C219D0">
              <w:rPr>
                <w:rFonts w:cs="Times New Roman"/>
                <w:sz w:val="22"/>
                <w:szCs w:val="22"/>
                <w:rtl/>
              </w:rPr>
              <w:t>٫</w:t>
            </w:r>
            <w:r w:rsidRPr="00C219D0">
              <w:rPr>
                <w:sz w:val="22"/>
                <w:szCs w:val="22"/>
                <w:rtl/>
              </w:rPr>
              <w:t>١</w:t>
            </w:r>
          </w:p>
        </w:tc>
        <w:tc>
          <w:tcPr>
            <w:tcW w:w="1125" w:type="dxa"/>
            <w:tcBorders>
              <w:bottom w:val="nil"/>
            </w:tcBorders>
            <w:tcMar>
              <w:left w:w="108" w:type="dxa"/>
              <w:right w:w="108" w:type="dxa"/>
            </w:tcMar>
          </w:tcPr>
          <w:p w:rsidR="00E3462F" w:rsidRPr="00C219D0" w:rsidRDefault="00E3462F" w:rsidP="00DD20BB">
            <w:pPr>
              <w:bidi w:val="0"/>
              <w:spacing w:before="20" w:after="20" w:line="240" w:lineRule="exact"/>
              <w:ind w:right="227"/>
              <w:jc w:val="right"/>
              <w:rPr>
                <w:sz w:val="22"/>
                <w:szCs w:val="22"/>
              </w:rPr>
            </w:pPr>
            <w:r w:rsidRPr="00C219D0">
              <w:rPr>
                <w:sz w:val="22"/>
                <w:szCs w:val="22"/>
                <w:rtl/>
              </w:rPr>
              <w:t>١</w:t>
            </w:r>
            <w:r w:rsidRPr="00C219D0">
              <w:rPr>
                <w:sz w:val="22"/>
                <w:szCs w:val="22"/>
              </w:rPr>
              <w:t xml:space="preserve"> </w:t>
            </w:r>
            <w:r w:rsidRPr="00C219D0">
              <w:rPr>
                <w:sz w:val="22"/>
                <w:szCs w:val="22"/>
                <w:rtl/>
              </w:rPr>
              <w:t>٢٥٧</w:t>
            </w:r>
            <w:r w:rsidRPr="00C219D0">
              <w:rPr>
                <w:rFonts w:cs="Times New Roman"/>
                <w:sz w:val="22"/>
                <w:szCs w:val="22"/>
                <w:rtl/>
              </w:rPr>
              <w:t>٫</w:t>
            </w:r>
            <w:r w:rsidRPr="00C219D0">
              <w:rPr>
                <w:sz w:val="22"/>
                <w:szCs w:val="22"/>
                <w:rtl/>
              </w:rPr>
              <w:t>٧</w:t>
            </w:r>
          </w:p>
        </w:tc>
      </w:tr>
      <w:tr w:rsidR="00E3462F" w:rsidRPr="00C219D0" w:rsidTr="00DD20BB">
        <w:trPr>
          <w:jc w:val="center"/>
        </w:trPr>
        <w:tc>
          <w:tcPr>
            <w:tcW w:w="1688" w:type="dxa"/>
            <w:tcBorders>
              <w:top w:val="nil"/>
              <w:bottom w:val="nil"/>
            </w:tcBorders>
            <w:tcMar>
              <w:left w:w="108" w:type="dxa"/>
              <w:right w:w="108" w:type="dxa"/>
            </w:tcMar>
          </w:tcPr>
          <w:p w:rsidR="00E3462F" w:rsidRPr="00C219D0" w:rsidRDefault="00E3462F" w:rsidP="00DD20BB">
            <w:pPr>
              <w:spacing w:before="20" w:after="20" w:line="240" w:lineRule="exact"/>
              <w:rPr>
                <w:rFonts w:hint="cs"/>
                <w:sz w:val="22"/>
                <w:szCs w:val="22"/>
              </w:rPr>
            </w:pPr>
            <w:r w:rsidRPr="00C219D0">
              <w:rPr>
                <w:rFonts w:hint="cs"/>
                <w:sz w:val="22"/>
                <w:szCs w:val="22"/>
                <w:rtl/>
              </w:rPr>
              <w:t>النساء</w:t>
            </w:r>
          </w:p>
        </w:tc>
        <w:tc>
          <w:tcPr>
            <w:tcW w:w="923" w:type="dxa"/>
            <w:tcBorders>
              <w:top w:val="nil"/>
              <w:bottom w:val="nil"/>
            </w:tcBorders>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٢</w:t>
            </w:r>
            <w:r w:rsidRPr="00C219D0">
              <w:rPr>
                <w:sz w:val="22"/>
                <w:szCs w:val="22"/>
              </w:rPr>
              <w:t xml:space="preserve"> </w:t>
            </w:r>
            <w:r w:rsidRPr="00C219D0">
              <w:rPr>
                <w:sz w:val="22"/>
                <w:szCs w:val="22"/>
                <w:rtl/>
              </w:rPr>
              <w:t>٠٦٤</w:t>
            </w:r>
            <w:r w:rsidRPr="00C219D0">
              <w:rPr>
                <w:rFonts w:cs="Times New Roman"/>
                <w:sz w:val="22"/>
                <w:szCs w:val="22"/>
                <w:rtl/>
              </w:rPr>
              <w:t>٫</w:t>
            </w:r>
            <w:r w:rsidRPr="00C219D0">
              <w:rPr>
                <w:sz w:val="22"/>
                <w:szCs w:val="22"/>
                <w:rtl/>
              </w:rPr>
              <w:t>٥</w:t>
            </w:r>
          </w:p>
        </w:tc>
        <w:tc>
          <w:tcPr>
            <w:tcW w:w="952" w:type="dxa"/>
            <w:tcBorders>
              <w:top w:val="nil"/>
              <w:bottom w:val="nil"/>
            </w:tcBorders>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٢</w:t>
            </w:r>
            <w:r w:rsidRPr="00C219D0">
              <w:rPr>
                <w:sz w:val="22"/>
                <w:szCs w:val="22"/>
              </w:rPr>
              <w:t xml:space="preserve"> </w:t>
            </w:r>
            <w:r w:rsidRPr="00C219D0">
              <w:rPr>
                <w:sz w:val="22"/>
                <w:szCs w:val="22"/>
                <w:rtl/>
              </w:rPr>
              <w:t>٠٤٧</w:t>
            </w:r>
          </w:p>
        </w:tc>
        <w:tc>
          <w:tcPr>
            <w:tcW w:w="966" w:type="dxa"/>
            <w:tcBorders>
              <w:top w:val="nil"/>
              <w:bottom w:val="nil"/>
            </w:tcBorders>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٢</w:t>
            </w:r>
            <w:r w:rsidRPr="00C219D0">
              <w:rPr>
                <w:sz w:val="22"/>
                <w:szCs w:val="22"/>
              </w:rPr>
              <w:t xml:space="preserve"> </w:t>
            </w:r>
            <w:r w:rsidRPr="00C219D0">
              <w:rPr>
                <w:sz w:val="22"/>
                <w:szCs w:val="22"/>
                <w:rtl/>
              </w:rPr>
              <w:t>٠٤٣</w:t>
            </w:r>
            <w:r w:rsidRPr="00C219D0">
              <w:rPr>
                <w:rFonts w:cs="Times New Roman"/>
                <w:sz w:val="22"/>
                <w:szCs w:val="22"/>
                <w:rtl/>
              </w:rPr>
              <w:t>٫</w:t>
            </w:r>
            <w:r w:rsidRPr="00C219D0">
              <w:rPr>
                <w:sz w:val="22"/>
                <w:szCs w:val="22"/>
                <w:rtl/>
              </w:rPr>
              <w:t>٥</w:t>
            </w:r>
          </w:p>
        </w:tc>
        <w:tc>
          <w:tcPr>
            <w:tcW w:w="966" w:type="dxa"/>
            <w:tcBorders>
              <w:top w:val="nil"/>
              <w:bottom w:val="nil"/>
            </w:tcBorders>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٢</w:t>
            </w:r>
            <w:r w:rsidRPr="00C219D0">
              <w:rPr>
                <w:sz w:val="22"/>
                <w:szCs w:val="22"/>
              </w:rPr>
              <w:t xml:space="preserve"> </w:t>
            </w:r>
            <w:r w:rsidRPr="00C219D0">
              <w:rPr>
                <w:sz w:val="22"/>
                <w:szCs w:val="22"/>
                <w:rtl/>
              </w:rPr>
              <w:t>٠٥٨</w:t>
            </w:r>
            <w:r w:rsidRPr="00C219D0">
              <w:rPr>
                <w:rFonts w:cs="Times New Roman"/>
                <w:sz w:val="22"/>
                <w:szCs w:val="22"/>
                <w:rtl/>
              </w:rPr>
              <w:t>٫</w:t>
            </w:r>
            <w:r w:rsidRPr="00C219D0">
              <w:rPr>
                <w:sz w:val="22"/>
                <w:szCs w:val="22"/>
                <w:rtl/>
              </w:rPr>
              <w:t>٥</w:t>
            </w:r>
          </w:p>
        </w:tc>
        <w:tc>
          <w:tcPr>
            <w:tcW w:w="980" w:type="dxa"/>
            <w:tcBorders>
              <w:top w:val="nil"/>
              <w:bottom w:val="nil"/>
            </w:tcBorders>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٢</w:t>
            </w:r>
            <w:r w:rsidRPr="00C219D0">
              <w:rPr>
                <w:sz w:val="22"/>
                <w:szCs w:val="22"/>
              </w:rPr>
              <w:t xml:space="preserve"> </w:t>
            </w:r>
            <w:r w:rsidRPr="00C219D0">
              <w:rPr>
                <w:sz w:val="22"/>
                <w:szCs w:val="22"/>
                <w:rtl/>
              </w:rPr>
              <w:t>٠٨٦</w:t>
            </w:r>
            <w:r w:rsidRPr="00C219D0">
              <w:rPr>
                <w:rFonts w:cs="Times New Roman"/>
                <w:sz w:val="22"/>
                <w:szCs w:val="22"/>
                <w:rtl/>
              </w:rPr>
              <w:t>٫</w:t>
            </w:r>
            <w:r w:rsidRPr="00C219D0">
              <w:rPr>
                <w:sz w:val="22"/>
                <w:szCs w:val="22"/>
                <w:rtl/>
              </w:rPr>
              <w:t>١</w:t>
            </w:r>
          </w:p>
        </w:tc>
        <w:tc>
          <w:tcPr>
            <w:tcW w:w="1125" w:type="dxa"/>
            <w:tcBorders>
              <w:top w:val="nil"/>
              <w:bottom w:val="nil"/>
            </w:tcBorders>
            <w:tcMar>
              <w:left w:w="108" w:type="dxa"/>
              <w:right w:w="108" w:type="dxa"/>
            </w:tcMar>
          </w:tcPr>
          <w:p w:rsidR="00E3462F" w:rsidRPr="00C219D0" w:rsidRDefault="00E3462F" w:rsidP="00DD20BB">
            <w:pPr>
              <w:bidi w:val="0"/>
              <w:spacing w:before="20" w:after="20" w:line="240" w:lineRule="exact"/>
              <w:ind w:right="227"/>
              <w:jc w:val="right"/>
              <w:rPr>
                <w:sz w:val="22"/>
                <w:szCs w:val="22"/>
              </w:rPr>
            </w:pPr>
            <w:r w:rsidRPr="00C219D0">
              <w:rPr>
                <w:sz w:val="22"/>
                <w:szCs w:val="22"/>
                <w:rtl/>
              </w:rPr>
              <w:t>٢</w:t>
            </w:r>
            <w:r w:rsidRPr="00C219D0">
              <w:rPr>
                <w:sz w:val="22"/>
                <w:szCs w:val="22"/>
              </w:rPr>
              <w:t xml:space="preserve"> </w:t>
            </w:r>
            <w:r w:rsidRPr="00C219D0">
              <w:rPr>
                <w:sz w:val="22"/>
                <w:szCs w:val="22"/>
                <w:rtl/>
              </w:rPr>
              <w:t>١١٤</w:t>
            </w:r>
            <w:r w:rsidRPr="00C219D0">
              <w:rPr>
                <w:rFonts w:cs="Times New Roman"/>
                <w:sz w:val="22"/>
                <w:szCs w:val="22"/>
                <w:rtl/>
              </w:rPr>
              <w:t>٫</w:t>
            </w:r>
            <w:r w:rsidRPr="00C219D0">
              <w:rPr>
                <w:sz w:val="22"/>
                <w:szCs w:val="22"/>
                <w:rtl/>
              </w:rPr>
              <w:t>٦</w:t>
            </w:r>
          </w:p>
        </w:tc>
      </w:tr>
      <w:tr w:rsidR="00E3462F" w:rsidRPr="00C219D0" w:rsidTr="00DD20BB">
        <w:trPr>
          <w:jc w:val="center"/>
        </w:trPr>
        <w:tc>
          <w:tcPr>
            <w:tcW w:w="7600" w:type="dxa"/>
            <w:gridSpan w:val="7"/>
            <w:tcBorders>
              <w:top w:val="nil"/>
              <w:bottom w:val="nil"/>
            </w:tcBorders>
            <w:tcMar>
              <w:left w:w="108" w:type="dxa"/>
              <w:right w:w="108" w:type="dxa"/>
            </w:tcMar>
          </w:tcPr>
          <w:p w:rsidR="00E3462F" w:rsidRPr="00C219D0" w:rsidRDefault="00E3462F" w:rsidP="00DD20BB">
            <w:pPr>
              <w:spacing w:before="20" w:after="20" w:line="240" w:lineRule="exact"/>
              <w:rPr>
                <w:rFonts w:hint="cs"/>
                <w:sz w:val="22"/>
                <w:szCs w:val="22"/>
                <w:rtl/>
              </w:rPr>
            </w:pPr>
            <w:r w:rsidRPr="00C219D0">
              <w:rPr>
                <w:rFonts w:hint="cs"/>
                <w:sz w:val="22"/>
                <w:szCs w:val="22"/>
                <w:rtl/>
              </w:rPr>
              <w:t>القطاعات</w:t>
            </w:r>
          </w:p>
        </w:tc>
      </w:tr>
      <w:tr w:rsidR="00E3462F" w:rsidRPr="00C219D0" w:rsidTr="00DD20BB">
        <w:trPr>
          <w:jc w:val="center"/>
        </w:trPr>
        <w:tc>
          <w:tcPr>
            <w:tcW w:w="1688" w:type="dxa"/>
            <w:tcBorders>
              <w:top w:val="nil"/>
            </w:tcBorders>
            <w:tcMar>
              <w:left w:w="108" w:type="dxa"/>
              <w:right w:w="108" w:type="dxa"/>
            </w:tcMar>
          </w:tcPr>
          <w:p w:rsidR="00E3462F" w:rsidRPr="00C219D0" w:rsidRDefault="00E3462F" w:rsidP="00DD20BB">
            <w:pPr>
              <w:spacing w:before="20" w:after="20" w:line="240" w:lineRule="exact"/>
              <w:ind w:left="305"/>
              <w:rPr>
                <w:rFonts w:hint="cs"/>
                <w:sz w:val="22"/>
                <w:szCs w:val="22"/>
              </w:rPr>
            </w:pPr>
            <w:r w:rsidRPr="00C219D0">
              <w:rPr>
                <w:rFonts w:hint="cs"/>
                <w:sz w:val="22"/>
                <w:szCs w:val="22"/>
                <w:rtl/>
              </w:rPr>
              <w:t>الزراعة</w:t>
            </w:r>
          </w:p>
        </w:tc>
        <w:tc>
          <w:tcPr>
            <w:tcW w:w="923" w:type="dxa"/>
            <w:tcBorders>
              <w:top w:val="nil"/>
            </w:tcBorders>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٧٠</w:t>
            </w:r>
            <w:r w:rsidRPr="00C219D0">
              <w:rPr>
                <w:rFonts w:cs="Times New Roman"/>
                <w:sz w:val="22"/>
                <w:szCs w:val="22"/>
                <w:rtl/>
              </w:rPr>
              <w:t>٫</w:t>
            </w:r>
            <w:r w:rsidRPr="00C219D0">
              <w:rPr>
                <w:sz w:val="22"/>
                <w:szCs w:val="22"/>
                <w:rtl/>
              </w:rPr>
              <w:t>٩</w:t>
            </w:r>
          </w:p>
        </w:tc>
        <w:tc>
          <w:tcPr>
            <w:tcW w:w="952" w:type="dxa"/>
            <w:tcBorders>
              <w:top w:val="nil"/>
            </w:tcBorders>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٦٥</w:t>
            </w:r>
            <w:r w:rsidRPr="00C219D0">
              <w:rPr>
                <w:rFonts w:cs="Times New Roman"/>
                <w:sz w:val="22"/>
                <w:szCs w:val="22"/>
                <w:rtl/>
              </w:rPr>
              <w:t>٫</w:t>
            </w:r>
            <w:r w:rsidRPr="00C219D0">
              <w:rPr>
                <w:sz w:val="22"/>
                <w:szCs w:val="22"/>
                <w:rtl/>
              </w:rPr>
              <w:t>٧</w:t>
            </w:r>
          </w:p>
        </w:tc>
        <w:tc>
          <w:tcPr>
            <w:tcW w:w="966" w:type="dxa"/>
            <w:tcBorders>
              <w:top w:val="nil"/>
            </w:tcBorders>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٦١</w:t>
            </w:r>
            <w:r w:rsidRPr="00C219D0">
              <w:rPr>
                <w:rFonts w:cs="Times New Roman"/>
                <w:sz w:val="22"/>
                <w:szCs w:val="22"/>
                <w:rtl/>
              </w:rPr>
              <w:t>٫</w:t>
            </w:r>
            <w:r w:rsidRPr="00C219D0">
              <w:rPr>
                <w:sz w:val="22"/>
                <w:szCs w:val="22"/>
                <w:rtl/>
              </w:rPr>
              <w:t>٩</w:t>
            </w:r>
          </w:p>
        </w:tc>
        <w:tc>
          <w:tcPr>
            <w:tcW w:w="966" w:type="dxa"/>
            <w:tcBorders>
              <w:top w:val="nil"/>
            </w:tcBorders>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٥٨</w:t>
            </w:r>
            <w:r w:rsidRPr="00C219D0">
              <w:rPr>
                <w:rFonts w:cs="Times New Roman"/>
                <w:sz w:val="22"/>
                <w:szCs w:val="22"/>
                <w:rtl/>
              </w:rPr>
              <w:t>٫</w:t>
            </w:r>
            <w:r w:rsidRPr="00C219D0">
              <w:rPr>
                <w:sz w:val="22"/>
                <w:szCs w:val="22"/>
                <w:rtl/>
              </w:rPr>
              <w:t>١</w:t>
            </w:r>
          </w:p>
        </w:tc>
        <w:tc>
          <w:tcPr>
            <w:tcW w:w="980" w:type="dxa"/>
            <w:tcBorders>
              <w:top w:val="nil"/>
            </w:tcBorders>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٥٨</w:t>
            </w:r>
            <w:r w:rsidRPr="00C219D0">
              <w:rPr>
                <w:rFonts w:cs="Times New Roman"/>
                <w:sz w:val="22"/>
                <w:szCs w:val="22"/>
                <w:rtl/>
              </w:rPr>
              <w:t>٫</w:t>
            </w:r>
            <w:r w:rsidRPr="00C219D0">
              <w:rPr>
                <w:sz w:val="22"/>
                <w:szCs w:val="22"/>
                <w:rtl/>
              </w:rPr>
              <w:t>٢</w:t>
            </w:r>
          </w:p>
        </w:tc>
        <w:tc>
          <w:tcPr>
            <w:tcW w:w="1125" w:type="dxa"/>
            <w:tcBorders>
              <w:top w:val="nil"/>
            </w:tcBorders>
            <w:tcMar>
              <w:left w:w="108" w:type="dxa"/>
              <w:right w:w="108" w:type="dxa"/>
            </w:tcMar>
          </w:tcPr>
          <w:p w:rsidR="00E3462F" w:rsidRPr="00C219D0" w:rsidRDefault="00E3462F" w:rsidP="00DD20BB">
            <w:pPr>
              <w:bidi w:val="0"/>
              <w:spacing w:before="20" w:after="20" w:line="240" w:lineRule="exact"/>
              <w:ind w:right="227"/>
              <w:jc w:val="right"/>
              <w:rPr>
                <w:sz w:val="22"/>
                <w:szCs w:val="22"/>
              </w:rPr>
            </w:pPr>
            <w:r w:rsidRPr="00C219D0">
              <w:rPr>
                <w:sz w:val="22"/>
                <w:szCs w:val="22"/>
                <w:rtl/>
              </w:rPr>
              <w:t>٥٣</w:t>
            </w:r>
            <w:r w:rsidRPr="00C219D0">
              <w:rPr>
                <w:rFonts w:cs="Times New Roman"/>
                <w:sz w:val="22"/>
                <w:szCs w:val="22"/>
                <w:rtl/>
              </w:rPr>
              <w:t>٫</w:t>
            </w:r>
            <w:r w:rsidRPr="00C219D0">
              <w:rPr>
                <w:sz w:val="22"/>
                <w:szCs w:val="22"/>
                <w:rtl/>
              </w:rPr>
              <w:t>٥</w:t>
            </w:r>
          </w:p>
        </w:tc>
      </w:tr>
      <w:tr w:rsidR="00E3462F" w:rsidRPr="00C219D0" w:rsidTr="00DD20BB">
        <w:trPr>
          <w:jc w:val="center"/>
        </w:trPr>
        <w:tc>
          <w:tcPr>
            <w:tcW w:w="1688" w:type="dxa"/>
            <w:tcMar>
              <w:left w:w="108" w:type="dxa"/>
              <w:right w:w="108" w:type="dxa"/>
            </w:tcMar>
          </w:tcPr>
          <w:p w:rsidR="00E3462F" w:rsidRPr="00C219D0" w:rsidRDefault="00E3462F" w:rsidP="00DD20BB">
            <w:pPr>
              <w:spacing w:before="20" w:after="20" w:line="240" w:lineRule="exact"/>
              <w:ind w:left="305"/>
              <w:rPr>
                <w:rFonts w:hint="cs"/>
                <w:sz w:val="22"/>
                <w:szCs w:val="22"/>
              </w:rPr>
            </w:pPr>
            <w:r w:rsidRPr="00C219D0">
              <w:rPr>
                <w:rFonts w:hint="cs"/>
                <w:sz w:val="22"/>
                <w:szCs w:val="22"/>
                <w:rtl/>
              </w:rPr>
              <w:t>الصناعة</w:t>
            </w:r>
          </w:p>
        </w:tc>
        <w:tc>
          <w:tcPr>
            <w:tcW w:w="923" w:type="dxa"/>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٥٦٧</w:t>
            </w:r>
            <w:r w:rsidRPr="00C219D0">
              <w:rPr>
                <w:rFonts w:cs="Times New Roman"/>
                <w:sz w:val="22"/>
                <w:szCs w:val="22"/>
                <w:rtl/>
              </w:rPr>
              <w:t>٫</w:t>
            </w:r>
            <w:r w:rsidRPr="00C219D0">
              <w:rPr>
                <w:sz w:val="22"/>
                <w:szCs w:val="22"/>
                <w:rtl/>
              </w:rPr>
              <w:t>٩</w:t>
            </w:r>
          </w:p>
        </w:tc>
        <w:tc>
          <w:tcPr>
            <w:tcW w:w="952" w:type="dxa"/>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٥٥٢</w:t>
            </w:r>
            <w:r w:rsidRPr="00C219D0">
              <w:rPr>
                <w:rFonts w:cs="Times New Roman"/>
                <w:sz w:val="22"/>
                <w:szCs w:val="22"/>
                <w:rtl/>
              </w:rPr>
              <w:t>٫</w:t>
            </w:r>
            <w:r w:rsidRPr="00C219D0">
              <w:rPr>
                <w:sz w:val="22"/>
                <w:szCs w:val="22"/>
                <w:rtl/>
              </w:rPr>
              <w:t>١</w:t>
            </w:r>
          </w:p>
        </w:tc>
        <w:tc>
          <w:tcPr>
            <w:tcW w:w="966" w:type="dxa"/>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٥٤٣</w:t>
            </w:r>
            <w:r w:rsidRPr="00C219D0">
              <w:rPr>
                <w:rFonts w:cs="Times New Roman"/>
                <w:sz w:val="22"/>
                <w:szCs w:val="22"/>
                <w:rtl/>
              </w:rPr>
              <w:t>٫</w:t>
            </w:r>
            <w:r w:rsidRPr="00C219D0">
              <w:rPr>
                <w:sz w:val="22"/>
                <w:szCs w:val="22"/>
                <w:rtl/>
              </w:rPr>
              <w:t>٣</w:t>
            </w:r>
          </w:p>
        </w:tc>
        <w:tc>
          <w:tcPr>
            <w:tcW w:w="966" w:type="dxa"/>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٥٤٤</w:t>
            </w:r>
            <w:r w:rsidRPr="00C219D0">
              <w:rPr>
                <w:rFonts w:cs="Times New Roman"/>
                <w:sz w:val="22"/>
                <w:szCs w:val="22"/>
                <w:rtl/>
              </w:rPr>
              <w:t>٫</w:t>
            </w:r>
            <w:r w:rsidRPr="00C219D0">
              <w:rPr>
                <w:sz w:val="22"/>
                <w:szCs w:val="22"/>
                <w:rtl/>
              </w:rPr>
              <w:t>٩</w:t>
            </w:r>
          </w:p>
        </w:tc>
        <w:tc>
          <w:tcPr>
            <w:tcW w:w="980" w:type="dxa"/>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٥٦٣</w:t>
            </w:r>
            <w:r w:rsidRPr="00C219D0">
              <w:rPr>
                <w:rFonts w:cs="Times New Roman"/>
                <w:sz w:val="22"/>
                <w:szCs w:val="22"/>
                <w:rtl/>
              </w:rPr>
              <w:t>٫</w:t>
            </w:r>
            <w:r w:rsidRPr="00C219D0">
              <w:rPr>
                <w:sz w:val="22"/>
                <w:szCs w:val="22"/>
                <w:rtl/>
              </w:rPr>
              <w:t>٢</w:t>
            </w:r>
          </w:p>
        </w:tc>
        <w:tc>
          <w:tcPr>
            <w:tcW w:w="1125" w:type="dxa"/>
            <w:tcMar>
              <w:left w:w="108" w:type="dxa"/>
              <w:right w:w="108" w:type="dxa"/>
            </w:tcMar>
          </w:tcPr>
          <w:p w:rsidR="00E3462F" w:rsidRPr="00C219D0" w:rsidRDefault="00E3462F" w:rsidP="00DD20BB">
            <w:pPr>
              <w:bidi w:val="0"/>
              <w:spacing w:before="20" w:after="20" w:line="240" w:lineRule="exact"/>
              <w:ind w:right="227"/>
              <w:jc w:val="right"/>
              <w:rPr>
                <w:sz w:val="22"/>
                <w:szCs w:val="22"/>
              </w:rPr>
            </w:pPr>
            <w:r w:rsidRPr="00C219D0">
              <w:rPr>
                <w:sz w:val="22"/>
                <w:szCs w:val="22"/>
                <w:rtl/>
              </w:rPr>
              <w:t>٥٦٦</w:t>
            </w:r>
            <w:r w:rsidRPr="00C219D0">
              <w:rPr>
                <w:rFonts w:cs="Times New Roman"/>
                <w:sz w:val="22"/>
                <w:szCs w:val="22"/>
                <w:rtl/>
              </w:rPr>
              <w:t>٫</w:t>
            </w:r>
            <w:r w:rsidRPr="00C219D0">
              <w:rPr>
                <w:sz w:val="22"/>
                <w:szCs w:val="22"/>
                <w:rtl/>
              </w:rPr>
              <w:t>٩</w:t>
            </w:r>
          </w:p>
        </w:tc>
      </w:tr>
      <w:tr w:rsidR="00E3462F" w:rsidRPr="00C219D0" w:rsidTr="00DD20BB">
        <w:trPr>
          <w:jc w:val="center"/>
        </w:trPr>
        <w:tc>
          <w:tcPr>
            <w:tcW w:w="1688" w:type="dxa"/>
            <w:tcMar>
              <w:left w:w="108" w:type="dxa"/>
              <w:right w:w="108" w:type="dxa"/>
            </w:tcMar>
          </w:tcPr>
          <w:p w:rsidR="00E3462F" w:rsidRPr="00C219D0" w:rsidRDefault="00E3462F" w:rsidP="00DD20BB">
            <w:pPr>
              <w:spacing w:before="20" w:after="20" w:line="240" w:lineRule="exact"/>
              <w:ind w:left="305"/>
              <w:rPr>
                <w:rFonts w:hint="cs"/>
                <w:sz w:val="22"/>
                <w:szCs w:val="22"/>
              </w:rPr>
            </w:pPr>
            <w:r w:rsidRPr="00C219D0">
              <w:rPr>
                <w:rFonts w:hint="cs"/>
                <w:sz w:val="22"/>
                <w:szCs w:val="22"/>
                <w:rtl/>
              </w:rPr>
              <w:t>الخدمات</w:t>
            </w:r>
          </w:p>
        </w:tc>
        <w:tc>
          <w:tcPr>
            <w:tcW w:w="923" w:type="dxa"/>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١</w:t>
            </w:r>
            <w:r w:rsidRPr="00C219D0">
              <w:rPr>
                <w:sz w:val="22"/>
                <w:szCs w:val="22"/>
              </w:rPr>
              <w:t xml:space="preserve"> </w:t>
            </w:r>
            <w:r w:rsidRPr="00C219D0">
              <w:rPr>
                <w:sz w:val="22"/>
                <w:szCs w:val="22"/>
                <w:rtl/>
              </w:rPr>
              <w:t>٤٢٤</w:t>
            </w:r>
            <w:r w:rsidRPr="00C219D0">
              <w:rPr>
                <w:rFonts w:cs="Times New Roman"/>
                <w:sz w:val="22"/>
                <w:szCs w:val="22"/>
                <w:rtl/>
              </w:rPr>
              <w:t>٫</w:t>
            </w:r>
            <w:r w:rsidRPr="00C219D0">
              <w:rPr>
                <w:sz w:val="22"/>
                <w:szCs w:val="22"/>
                <w:rtl/>
              </w:rPr>
              <w:t>٨</w:t>
            </w:r>
          </w:p>
        </w:tc>
        <w:tc>
          <w:tcPr>
            <w:tcW w:w="952" w:type="dxa"/>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١</w:t>
            </w:r>
            <w:r w:rsidRPr="00C219D0">
              <w:rPr>
                <w:sz w:val="22"/>
                <w:szCs w:val="22"/>
              </w:rPr>
              <w:t xml:space="preserve"> </w:t>
            </w:r>
            <w:r w:rsidRPr="00C219D0">
              <w:rPr>
                <w:sz w:val="22"/>
                <w:szCs w:val="22"/>
                <w:rtl/>
              </w:rPr>
              <w:t>٤٢٨</w:t>
            </w:r>
            <w:r w:rsidRPr="00C219D0">
              <w:rPr>
                <w:rFonts w:cs="Times New Roman"/>
                <w:sz w:val="22"/>
                <w:szCs w:val="22"/>
                <w:rtl/>
              </w:rPr>
              <w:t>٫</w:t>
            </w:r>
            <w:r w:rsidRPr="00C219D0">
              <w:rPr>
                <w:sz w:val="22"/>
                <w:szCs w:val="22"/>
                <w:rtl/>
              </w:rPr>
              <w:t>٥</w:t>
            </w:r>
          </w:p>
        </w:tc>
        <w:tc>
          <w:tcPr>
            <w:tcW w:w="966" w:type="dxa"/>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١</w:t>
            </w:r>
            <w:r w:rsidRPr="00C219D0">
              <w:rPr>
                <w:sz w:val="22"/>
                <w:szCs w:val="22"/>
              </w:rPr>
              <w:t xml:space="preserve"> </w:t>
            </w:r>
            <w:r w:rsidRPr="00C219D0">
              <w:rPr>
                <w:sz w:val="22"/>
                <w:szCs w:val="22"/>
                <w:rtl/>
              </w:rPr>
              <w:t>٤٣٧</w:t>
            </w:r>
            <w:r w:rsidRPr="00C219D0">
              <w:rPr>
                <w:rFonts w:cs="Times New Roman"/>
                <w:sz w:val="22"/>
                <w:szCs w:val="22"/>
                <w:rtl/>
              </w:rPr>
              <w:t>٫</w:t>
            </w:r>
            <w:r w:rsidRPr="00C219D0">
              <w:rPr>
                <w:sz w:val="22"/>
                <w:szCs w:val="22"/>
                <w:rtl/>
              </w:rPr>
              <w:t>٨</w:t>
            </w:r>
          </w:p>
        </w:tc>
        <w:tc>
          <w:tcPr>
            <w:tcW w:w="966" w:type="dxa"/>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١</w:t>
            </w:r>
            <w:r w:rsidRPr="00C219D0">
              <w:rPr>
                <w:sz w:val="22"/>
                <w:szCs w:val="22"/>
              </w:rPr>
              <w:t xml:space="preserve"> </w:t>
            </w:r>
            <w:r w:rsidRPr="00C219D0">
              <w:rPr>
                <w:sz w:val="22"/>
                <w:szCs w:val="22"/>
                <w:rtl/>
              </w:rPr>
              <w:t>٤٥٥</w:t>
            </w:r>
          </w:p>
        </w:tc>
        <w:tc>
          <w:tcPr>
            <w:tcW w:w="980" w:type="dxa"/>
            <w:tcMar>
              <w:left w:w="108" w:type="dxa"/>
              <w:right w:w="108" w:type="dxa"/>
            </w:tcMar>
          </w:tcPr>
          <w:p w:rsidR="00E3462F" w:rsidRPr="00C219D0" w:rsidRDefault="00E3462F" w:rsidP="00DD20BB">
            <w:pPr>
              <w:bidi w:val="0"/>
              <w:spacing w:before="20" w:after="20" w:line="240" w:lineRule="exact"/>
              <w:ind w:right="57"/>
              <w:jc w:val="right"/>
              <w:rPr>
                <w:sz w:val="22"/>
                <w:szCs w:val="22"/>
              </w:rPr>
            </w:pPr>
            <w:r w:rsidRPr="00C219D0">
              <w:rPr>
                <w:sz w:val="22"/>
                <w:szCs w:val="22"/>
                <w:rtl/>
              </w:rPr>
              <w:t>١</w:t>
            </w:r>
            <w:r w:rsidRPr="00C219D0">
              <w:rPr>
                <w:sz w:val="22"/>
                <w:szCs w:val="22"/>
              </w:rPr>
              <w:t xml:space="preserve"> </w:t>
            </w:r>
            <w:r w:rsidRPr="00C219D0">
              <w:rPr>
                <w:sz w:val="22"/>
                <w:szCs w:val="22"/>
                <w:rtl/>
              </w:rPr>
              <w:t>٤٦٤</w:t>
            </w:r>
          </w:p>
        </w:tc>
        <w:tc>
          <w:tcPr>
            <w:tcW w:w="1125" w:type="dxa"/>
            <w:tcMar>
              <w:left w:w="108" w:type="dxa"/>
              <w:right w:w="108" w:type="dxa"/>
            </w:tcMar>
          </w:tcPr>
          <w:p w:rsidR="00E3462F" w:rsidRPr="00C219D0" w:rsidRDefault="00E3462F" w:rsidP="00DD20BB">
            <w:pPr>
              <w:bidi w:val="0"/>
              <w:spacing w:before="20" w:after="20" w:line="240" w:lineRule="exact"/>
              <w:ind w:right="227"/>
              <w:jc w:val="right"/>
              <w:rPr>
                <w:sz w:val="22"/>
                <w:szCs w:val="22"/>
              </w:rPr>
            </w:pPr>
            <w:r w:rsidRPr="00C219D0">
              <w:rPr>
                <w:sz w:val="22"/>
                <w:szCs w:val="22"/>
                <w:rtl/>
              </w:rPr>
              <w:t>١</w:t>
            </w:r>
            <w:r w:rsidRPr="00C219D0">
              <w:rPr>
                <w:sz w:val="22"/>
                <w:szCs w:val="22"/>
              </w:rPr>
              <w:t xml:space="preserve"> </w:t>
            </w:r>
            <w:r w:rsidRPr="00C219D0">
              <w:rPr>
                <w:sz w:val="22"/>
                <w:szCs w:val="22"/>
                <w:rtl/>
              </w:rPr>
              <w:t>٤٩٣</w:t>
            </w:r>
            <w:r w:rsidRPr="00C219D0">
              <w:rPr>
                <w:rFonts w:cs="Times New Roman"/>
                <w:sz w:val="22"/>
                <w:szCs w:val="22"/>
                <w:rtl/>
              </w:rPr>
              <w:t>٫</w:t>
            </w:r>
            <w:r w:rsidRPr="00C219D0">
              <w:rPr>
                <w:sz w:val="22"/>
                <w:szCs w:val="22"/>
                <w:rtl/>
              </w:rPr>
              <w:t>٩</w:t>
            </w:r>
          </w:p>
        </w:tc>
      </w:tr>
    </w:tbl>
    <w:p w:rsidR="00E3462F" w:rsidRPr="000E5503" w:rsidRDefault="00E3462F" w:rsidP="00E3462F">
      <w:pPr>
        <w:pStyle w:val="H23GA"/>
        <w:rPr>
          <w:b w:val="0"/>
          <w:bCs w:val="0"/>
          <w:i/>
          <w:iCs/>
        </w:rPr>
      </w:pPr>
      <w:r>
        <w:rPr>
          <w:rFonts w:hint="cs"/>
          <w:rtl/>
        </w:rPr>
        <w:tab/>
      </w:r>
      <w:r w:rsidRPr="000E5503">
        <w:rPr>
          <w:rFonts w:hint="cs"/>
          <w:b w:val="0"/>
          <w:bCs w:val="0"/>
          <w:i/>
          <w:iCs/>
          <w:rtl/>
        </w:rPr>
        <w:tab/>
      </w:r>
      <w:r w:rsidRPr="000E5503">
        <w:rPr>
          <w:b w:val="0"/>
          <w:bCs w:val="0"/>
          <w:i/>
          <w:iCs/>
          <w:rtl/>
        </w:rPr>
        <w:t xml:space="preserve">الدخل المحلي الإجمالي </w:t>
      </w:r>
    </w:p>
    <w:p w:rsidR="00E3462F" w:rsidRDefault="00E3462F" w:rsidP="002350AF">
      <w:pPr>
        <w:pStyle w:val="SingleTxtGA"/>
        <w:spacing w:after="240"/>
        <w:rPr>
          <w:rFonts w:hint="cs"/>
          <w:rtl/>
        </w:rPr>
      </w:pPr>
      <w:r>
        <w:rPr>
          <w:rtl/>
        </w:rPr>
        <w:t>4</w:t>
      </w:r>
      <w:r>
        <w:rPr>
          <w:rFonts w:hint="cs"/>
          <w:rtl/>
        </w:rPr>
        <w:t>3</w:t>
      </w:r>
      <w:r>
        <w:rPr>
          <w:rtl/>
        </w:rPr>
        <w:t>-</w:t>
      </w:r>
      <w:r>
        <w:rPr>
          <w:rFonts w:hint="cs"/>
          <w:rtl/>
        </w:rPr>
        <w:tab/>
      </w:r>
      <w:r>
        <w:rPr>
          <w:rtl/>
        </w:rPr>
        <w:t>تواصل نمو الدخل القومي الإجمالي منذ عام 2000 حتى عام 2006، لكنه بدأ في التراجع في عام 2007.</w:t>
      </w:r>
      <w:r>
        <w:rPr>
          <w:rFonts w:hint="cs"/>
          <w:rtl/>
        </w:rPr>
        <w:t xml:space="preserve"> </w:t>
      </w:r>
      <w:r>
        <w:rPr>
          <w:rtl/>
        </w:rPr>
        <w:t>وتتراوح نسبة النمو بين 2 و3 في المائة.</w:t>
      </w:r>
      <w:r w:rsidR="002350AF">
        <w:rPr>
          <w:rFonts w:hint="cs"/>
          <w:rtl/>
        </w:rPr>
        <w:t xml:space="preserve"> </w:t>
      </w:r>
      <w:r>
        <w:rPr>
          <w:rtl/>
        </w:rPr>
        <w:t>ويتضح تطور الدخل المحلي الإجمالي في الجدول التالي</w:t>
      </w:r>
      <w:r>
        <w:rPr>
          <w:rFonts w:hint="cs"/>
          <w:rtl/>
        </w:rPr>
        <w:t>:</w:t>
      </w:r>
    </w:p>
    <w:tbl>
      <w:tblPr>
        <w:bidiVisual/>
        <w:tblW w:w="0" w:type="auto"/>
        <w:jc w:val="center"/>
        <w:tblInd w:w="242" w:type="dxa"/>
        <w:tblLayout w:type="fixed"/>
        <w:tblLook w:val="0000"/>
      </w:tblPr>
      <w:tblGrid>
        <w:gridCol w:w="1872"/>
        <w:gridCol w:w="1265"/>
        <w:gridCol w:w="840"/>
        <w:gridCol w:w="840"/>
        <w:gridCol w:w="840"/>
        <w:gridCol w:w="840"/>
        <w:gridCol w:w="859"/>
        <w:gridCol w:w="854"/>
        <w:gridCol w:w="818"/>
      </w:tblGrid>
      <w:tr w:rsidR="00E3462F" w:rsidRPr="00141084" w:rsidTr="00887780">
        <w:trPr>
          <w:jc w:val="center"/>
        </w:trPr>
        <w:tc>
          <w:tcPr>
            <w:tcW w:w="3137" w:type="dxa"/>
            <w:gridSpan w:val="2"/>
            <w:tcBorders>
              <w:top w:val="single" w:sz="4" w:space="0" w:color="000000"/>
              <w:bottom w:val="single" w:sz="12" w:space="0" w:color="000000"/>
            </w:tcBorders>
          </w:tcPr>
          <w:p w:rsidR="00E3462F" w:rsidRPr="00141084" w:rsidRDefault="00E3462F" w:rsidP="00887780">
            <w:pPr>
              <w:spacing w:before="40" w:after="40" w:line="260" w:lineRule="atLeast"/>
              <w:rPr>
                <w:i/>
                <w:iCs/>
                <w:sz w:val="18"/>
                <w:szCs w:val="18"/>
              </w:rPr>
            </w:pPr>
          </w:p>
        </w:tc>
        <w:tc>
          <w:tcPr>
            <w:tcW w:w="840" w:type="dxa"/>
            <w:tcBorders>
              <w:top w:val="single" w:sz="4" w:space="0" w:color="000000"/>
              <w:bottom w:val="single" w:sz="12" w:space="0" w:color="000000"/>
            </w:tcBorders>
          </w:tcPr>
          <w:p w:rsidR="00E3462F" w:rsidRPr="00141084" w:rsidRDefault="00E3462F" w:rsidP="00887780">
            <w:pPr>
              <w:spacing w:before="40" w:after="40" w:line="260" w:lineRule="atLeast"/>
              <w:jc w:val="center"/>
              <w:rPr>
                <w:i/>
                <w:iCs/>
                <w:sz w:val="18"/>
                <w:szCs w:val="18"/>
              </w:rPr>
            </w:pPr>
            <w:r w:rsidRPr="00141084">
              <w:rPr>
                <w:i/>
                <w:iCs/>
                <w:sz w:val="18"/>
                <w:szCs w:val="18"/>
                <w:rtl/>
              </w:rPr>
              <w:t>٢٠٠١</w:t>
            </w:r>
          </w:p>
        </w:tc>
        <w:tc>
          <w:tcPr>
            <w:tcW w:w="840" w:type="dxa"/>
            <w:tcBorders>
              <w:top w:val="single" w:sz="4" w:space="0" w:color="000000"/>
              <w:bottom w:val="single" w:sz="12" w:space="0" w:color="000000"/>
            </w:tcBorders>
          </w:tcPr>
          <w:p w:rsidR="00E3462F" w:rsidRPr="00141084" w:rsidRDefault="00E3462F" w:rsidP="00887780">
            <w:pPr>
              <w:spacing w:before="40" w:after="40" w:line="260" w:lineRule="atLeast"/>
              <w:jc w:val="center"/>
              <w:rPr>
                <w:i/>
                <w:iCs/>
                <w:sz w:val="18"/>
                <w:szCs w:val="18"/>
              </w:rPr>
            </w:pPr>
            <w:r w:rsidRPr="00141084">
              <w:rPr>
                <w:i/>
                <w:iCs/>
                <w:sz w:val="18"/>
                <w:szCs w:val="18"/>
                <w:rtl/>
              </w:rPr>
              <w:t>٢٠٠٢</w:t>
            </w:r>
          </w:p>
        </w:tc>
        <w:tc>
          <w:tcPr>
            <w:tcW w:w="840" w:type="dxa"/>
            <w:tcBorders>
              <w:top w:val="single" w:sz="4" w:space="0" w:color="000000"/>
              <w:bottom w:val="single" w:sz="12" w:space="0" w:color="000000"/>
            </w:tcBorders>
          </w:tcPr>
          <w:p w:rsidR="00E3462F" w:rsidRPr="00141084" w:rsidRDefault="00E3462F" w:rsidP="00887780">
            <w:pPr>
              <w:spacing w:before="40" w:after="40" w:line="260" w:lineRule="atLeast"/>
              <w:jc w:val="center"/>
              <w:rPr>
                <w:i/>
                <w:iCs/>
                <w:sz w:val="18"/>
                <w:szCs w:val="18"/>
              </w:rPr>
            </w:pPr>
            <w:r w:rsidRPr="00141084">
              <w:rPr>
                <w:i/>
                <w:iCs/>
                <w:sz w:val="18"/>
                <w:szCs w:val="18"/>
                <w:rtl/>
              </w:rPr>
              <w:t>٢٠٠٣</w:t>
            </w:r>
          </w:p>
        </w:tc>
        <w:tc>
          <w:tcPr>
            <w:tcW w:w="840" w:type="dxa"/>
            <w:tcBorders>
              <w:top w:val="single" w:sz="4" w:space="0" w:color="000000"/>
              <w:bottom w:val="single" w:sz="12" w:space="0" w:color="000000"/>
            </w:tcBorders>
          </w:tcPr>
          <w:p w:rsidR="00E3462F" w:rsidRPr="00141084" w:rsidRDefault="00E3462F" w:rsidP="00887780">
            <w:pPr>
              <w:spacing w:before="40" w:after="40" w:line="260" w:lineRule="atLeast"/>
              <w:jc w:val="center"/>
              <w:rPr>
                <w:i/>
                <w:iCs/>
                <w:sz w:val="18"/>
                <w:szCs w:val="18"/>
              </w:rPr>
            </w:pPr>
            <w:r w:rsidRPr="00141084">
              <w:rPr>
                <w:i/>
                <w:iCs/>
                <w:sz w:val="18"/>
                <w:szCs w:val="18"/>
                <w:rtl/>
              </w:rPr>
              <w:t>٢٠٠٤</w:t>
            </w:r>
          </w:p>
        </w:tc>
        <w:tc>
          <w:tcPr>
            <w:tcW w:w="859" w:type="dxa"/>
            <w:tcBorders>
              <w:top w:val="single" w:sz="4" w:space="0" w:color="000000"/>
              <w:bottom w:val="single" w:sz="12" w:space="0" w:color="000000"/>
            </w:tcBorders>
          </w:tcPr>
          <w:p w:rsidR="00E3462F" w:rsidRPr="00141084" w:rsidRDefault="00E3462F" w:rsidP="00887780">
            <w:pPr>
              <w:spacing w:before="40" w:after="40" w:line="260" w:lineRule="atLeast"/>
              <w:jc w:val="center"/>
              <w:rPr>
                <w:i/>
                <w:iCs/>
                <w:sz w:val="18"/>
                <w:szCs w:val="18"/>
              </w:rPr>
            </w:pPr>
            <w:r w:rsidRPr="00141084">
              <w:rPr>
                <w:i/>
                <w:iCs/>
                <w:sz w:val="18"/>
                <w:szCs w:val="18"/>
                <w:rtl/>
              </w:rPr>
              <w:t>٢٠٠٥</w:t>
            </w:r>
          </w:p>
        </w:tc>
        <w:tc>
          <w:tcPr>
            <w:tcW w:w="854" w:type="dxa"/>
            <w:tcBorders>
              <w:top w:val="single" w:sz="4" w:space="0" w:color="000000"/>
              <w:bottom w:val="single" w:sz="12" w:space="0" w:color="000000"/>
            </w:tcBorders>
          </w:tcPr>
          <w:p w:rsidR="00E3462F" w:rsidRPr="00141084" w:rsidRDefault="00E3462F" w:rsidP="00887780">
            <w:pPr>
              <w:spacing w:before="40" w:after="40" w:line="260" w:lineRule="atLeast"/>
              <w:jc w:val="center"/>
              <w:rPr>
                <w:i/>
                <w:iCs/>
                <w:sz w:val="18"/>
                <w:szCs w:val="18"/>
              </w:rPr>
            </w:pPr>
            <w:r w:rsidRPr="00141084">
              <w:rPr>
                <w:i/>
                <w:iCs/>
                <w:sz w:val="18"/>
                <w:szCs w:val="18"/>
                <w:rtl/>
              </w:rPr>
              <w:t>٢٠٠٦</w:t>
            </w:r>
          </w:p>
        </w:tc>
        <w:tc>
          <w:tcPr>
            <w:tcW w:w="818" w:type="dxa"/>
            <w:tcBorders>
              <w:top w:val="single" w:sz="4" w:space="0" w:color="000000"/>
              <w:bottom w:val="single" w:sz="12" w:space="0" w:color="000000"/>
            </w:tcBorders>
          </w:tcPr>
          <w:p w:rsidR="00E3462F" w:rsidRPr="00141084" w:rsidRDefault="00E3462F" w:rsidP="00887780">
            <w:pPr>
              <w:spacing w:before="40" w:after="40" w:line="260" w:lineRule="atLeast"/>
              <w:jc w:val="center"/>
              <w:rPr>
                <w:i/>
                <w:iCs/>
                <w:sz w:val="18"/>
                <w:szCs w:val="18"/>
              </w:rPr>
            </w:pPr>
            <w:r w:rsidRPr="00141084">
              <w:rPr>
                <w:i/>
                <w:iCs/>
                <w:sz w:val="18"/>
                <w:szCs w:val="18"/>
                <w:rtl/>
              </w:rPr>
              <w:t>٢٠٠٧</w:t>
            </w:r>
          </w:p>
        </w:tc>
      </w:tr>
      <w:tr w:rsidR="00E3462F" w:rsidRPr="00141084" w:rsidTr="00887780">
        <w:trPr>
          <w:jc w:val="center"/>
        </w:trPr>
        <w:tc>
          <w:tcPr>
            <w:tcW w:w="1872" w:type="dxa"/>
            <w:tcBorders>
              <w:top w:val="single" w:sz="12" w:space="0" w:color="000000"/>
            </w:tcBorders>
          </w:tcPr>
          <w:p w:rsidR="00E3462F" w:rsidRDefault="00E3462F" w:rsidP="00887780">
            <w:pPr>
              <w:spacing w:before="40" w:after="40" w:line="260" w:lineRule="atLeast"/>
              <w:rPr>
                <w:rFonts w:hint="cs"/>
                <w:sz w:val="18"/>
                <w:szCs w:val="18"/>
                <w:rtl/>
              </w:rPr>
            </w:pPr>
            <w:r w:rsidRPr="00141084">
              <w:rPr>
                <w:rFonts w:hint="cs"/>
                <w:sz w:val="18"/>
                <w:szCs w:val="18"/>
                <w:rtl/>
              </w:rPr>
              <w:t>الدخل القومي</w:t>
            </w:r>
          </w:p>
          <w:p w:rsidR="00E3462F" w:rsidRPr="00141084" w:rsidRDefault="00E3462F" w:rsidP="00887780">
            <w:pPr>
              <w:spacing w:before="40" w:after="40" w:line="260" w:lineRule="atLeast"/>
              <w:rPr>
                <w:rFonts w:hint="cs"/>
                <w:sz w:val="18"/>
                <w:szCs w:val="18"/>
              </w:rPr>
            </w:pPr>
            <w:r w:rsidRPr="00141084">
              <w:rPr>
                <w:rFonts w:hint="cs"/>
                <w:spacing w:val="-2"/>
                <w:sz w:val="18"/>
                <w:szCs w:val="18"/>
                <w:rtl/>
              </w:rPr>
              <w:t>كرونة تشيكية (</w:t>
            </w:r>
            <w:r>
              <w:rPr>
                <w:rFonts w:hint="cs"/>
                <w:spacing w:val="-2"/>
                <w:sz w:val="18"/>
                <w:szCs w:val="18"/>
                <w:rtl/>
              </w:rPr>
              <w:t>ملايير</w:t>
            </w:r>
            <w:r w:rsidRPr="00141084">
              <w:rPr>
                <w:rFonts w:hint="cs"/>
                <w:spacing w:val="-2"/>
                <w:sz w:val="18"/>
                <w:szCs w:val="18"/>
                <w:rtl/>
              </w:rPr>
              <w:t>)</w:t>
            </w:r>
          </w:p>
        </w:tc>
        <w:tc>
          <w:tcPr>
            <w:tcW w:w="1265" w:type="dxa"/>
            <w:tcBorders>
              <w:top w:val="single" w:sz="12" w:space="0" w:color="000000"/>
            </w:tcBorders>
          </w:tcPr>
          <w:p w:rsidR="00E3462F" w:rsidRPr="00141084" w:rsidRDefault="00E3462F" w:rsidP="00887780">
            <w:pPr>
              <w:spacing w:before="40" w:after="40" w:line="260" w:lineRule="atLeast"/>
              <w:rPr>
                <w:rFonts w:hint="cs"/>
                <w:spacing w:val="-2"/>
                <w:sz w:val="18"/>
                <w:szCs w:val="18"/>
              </w:rPr>
            </w:pPr>
            <w:r w:rsidRPr="00141084">
              <w:rPr>
                <w:rFonts w:hint="cs"/>
                <w:spacing w:val="-2"/>
                <w:sz w:val="18"/>
                <w:szCs w:val="18"/>
                <w:rtl/>
              </w:rPr>
              <w:t>كرونة تشيكية (</w:t>
            </w:r>
            <w:r>
              <w:rPr>
                <w:rFonts w:hint="cs"/>
                <w:spacing w:val="-2"/>
                <w:sz w:val="18"/>
                <w:szCs w:val="18"/>
                <w:rtl/>
              </w:rPr>
              <w:t>ملايير</w:t>
            </w:r>
            <w:r w:rsidRPr="00141084">
              <w:rPr>
                <w:rFonts w:hint="cs"/>
                <w:spacing w:val="-2"/>
                <w:sz w:val="18"/>
                <w:szCs w:val="18"/>
                <w:rtl/>
              </w:rPr>
              <w:t>)</w:t>
            </w:r>
          </w:p>
        </w:tc>
        <w:tc>
          <w:tcPr>
            <w:tcW w:w="840" w:type="dxa"/>
            <w:tcBorders>
              <w:top w:val="single" w:sz="12" w:space="0" w:color="000000"/>
            </w:tcBorders>
          </w:tcPr>
          <w:p w:rsidR="00E3462F" w:rsidRPr="00141084" w:rsidRDefault="00E3462F" w:rsidP="00887780">
            <w:pPr>
              <w:bidi w:val="0"/>
              <w:spacing w:before="40" w:after="40" w:line="260" w:lineRule="atLeast"/>
              <w:ind w:right="57"/>
              <w:jc w:val="right"/>
              <w:rPr>
                <w:sz w:val="18"/>
                <w:szCs w:val="18"/>
              </w:rPr>
            </w:pPr>
            <w:r w:rsidRPr="00141084">
              <w:rPr>
                <w:sz w:val="18"/>
                <w:szCs w:val="18"/>
                <w:rtl/>
              </w:rPr>
              <w:t>٢</w:t>
            </w:r>
            <w:r w:rsidRPr="00141084">
              <w:rPr>
                <w:sz w:val="18"/>
                <w:szCs w:val="18"/>
              </w:rPr>
              <w:t xml:space="preserve"> </w:t>
            </w:r>
            <w:r w:rsidRPr="00141084">
              <w:rPr>
                <w:sz w:val="18"/>
                <w:szCs w:val="18"/>
                <w:rtl/>
              </w:rPr>
              <w:t>٢٧٣</w:t>
            </w:r>
            <w:r w:rsidRPr="00141084">
              <w:rPr>
                <w:rFonts w:cs="Times New Roman"/>
                <w:sz w:val="18"/>
                <w:szCs w:val="18"/>
                <w:rtl/>
              </w:rPr>
              <w:t>٫</w:t>
            </w:r>
            <w:r w:rsidRPr="00141084">
              <w:rPr>
                <w:sz w:val="18"/>
                <w:szCs w:val="18"/>
                <w:rtl/>
              </w:rPr>
              <w:t>٢</w:t>
            </w:r>
          </w:p>
        </w:tc>
        <w:tc>
          <w:tcPr>
            <w:tcW w:w="840" w:type="dxa"/>
            <w:tcBorders>
              <w:top w:val="single" w:sz="12" w:space="0" w:color="000000"/>
            </w:tcBorders>
          </w:tcPr>
          <w:p w:rsidR="00E3462F" w:rsidRPr="00141084" w:rsidRDefault="00E3462F" w:rsidP="00887780">
            <w:pPr>
              <w:bidi w:val="0"/>
              <w:spacing w:before="40" w:after="40" w:line="260" w:lineRule="atLeast"/>
              <w:ind w:right="57"/>
              <w:jc w:val="right"/>
              <w:rPr>
                <w:sz w:val="18"/>
                <w:szCs w:val="18"/>
              </w:rPr>
            </w:pPr>
            <w:r w:rsidRPr="00141084">
              <w:rPr>
                <w:sz w:val="18"/>
                <w:szCs w:val="18"/>
                <w:rtl/>
              </w:rPr>
              <w:t>٢</w:t>
            </w:r>
            <w:r w:rsidRPr="00141084">
              <w:rPr>
                <w:sz w:val="18"/>
                <w:szCs w:val="18"/>
              </w:rPr>
              <w:t xml:space="preserve"> </w:t>
            </w:r>
            <w:r w:rsidRPr="00141084">
              <w:rPr>
                <w:sz w:val="18"/>
                <w:szCs w:val="18"/>
                <w:rtl/>
              </w:rPr>
              <w:t>٣٥٢</w:t>
            </w:r>
            <w:r w:rsidRPr="00141084">
              <w:rPr>
                <w:rFonts w:cs="Times New Roman"/>
                <w:sz w:val="18"/>
                <w:szCs w:val="18"/>
                <w:rtl/>
              </w:rPr>
              <w:t>٫</w:t>
            </w:r>
            <w:r w:rsidRPr="00141084">
              <w:rPr>
                <w:sz w:val="18"/>
                <w:szCs w:val="18"/>
                <w:rtl/>
              </w:rPr>
              <w:t>١</w:t>
            </w:r>
          </w:p>
        </w:tc>
        <w:tc>
          <w:tcPr>
            <w:tcW w:w="840" w:type="dxa"/>
            <w:tcBorders>
              <w:top w:val="single" w:sz="12" w:space="0" w:color="000000"/>
            </w:tcBorders>
          </w:tcPr>
          <w:p w:rsidR="00E3462F" w:rsidRPr="00141084" w:rsidRDefault="00E3462F" w:rsidP="00887780">
            <w:pPr>
              <w:bidi w:val="0"/>
              <w:spacing w:before="40" w:after="40" w:line="260" w:lineRule="atLeast"/>
              <w:ind w:right="57"/>
              <w:jc w:val="right"/>
              <w:rPr>
                <w:sz w:val="18"/>
                <w:szCs w:val="18"/>
              </w:rPr>
            </w:pPr>
            <w:r w:rsidRPr="00141084">
              <w:rPr>
                <w:sz w:val="18"/>
                <w:szCs w:val="18"/>
                <w:rtl/>
              </w:rPr>
              <w:t>٢</w:t>
            </w:r>
            <w:r w:rsidRPr="00141084">
              <w:rPr>
                <w:sz w:val="18"/>
                <w:szCs w:val="18"/>
              </w:rPr>
              <w:t xml:space="preserve"> </w:t>
            </w:r>
            <w:r w:rsidRPr="00141084">
              <w:rPr>
                <w:sz w:val="18"/>
                <w:szCs w:val="18"/>
                <w:rtl/>
              </w:rPr>
              <w:t>٤٦٦</w:t>
            </w:r>
            <w:r w:rsidRPr="00141084">
              <w:rPr>
                <w:rFonts w:cs="Times New Roman"/>
                <w:sz w:val="18"/>
                <w:szCs w:val="18"/>
                <w:rtl/>
              </w:rPr>
              <w:t>٫</w:t>
            </w:r>
            <w:r w:rsidRPr="00141084">
              <w:rPr>
                <w:sz w:val="18"/>
                <w:szCs w:val="18"/>
                <w:rtl/>
              </w:rPr>
              <w:t>١</w:t>
            </w:r>
          </w:p>
        </w:tc>
        <w:tc>
          <w:tcPr>
            <w:tcW w:w="840" w:type="dxa"/>
            <w:tcBorders>
              <w:top w:val="single" w:sz="12" w:space="0" w:color="000000"/>
            </w:tcBorders>
          </w:tcPr>
          <w:p w:rsidR="00E3462F" w:rsidRPr="00141084" w:rsidRDefault="00E3462F" w:rsidP="00887780">
            <w:pPr>
              <w:bidi w:val="0"/>
              <w:spacing w:before="40" w:after="40" w:line="260" w:lineRule="atLeast"/>
              <w:ind w:right="57"/>
              <w:jc w:val="right"/>
              <w:rPr>
                <w:sz w:val="18"/>
                <w:szCs w:val="18"/>
              </w:rPr>
            </w:pPr>
            <w:r w:rsidRPr="00141084">
              <w:rPr>
                <w:sz w:val="18"/>
                <w:szCs w:val="18"/>
                <w:rtl/>
              </w:rPr>
              <w:t>٢</w:t>
            </w:r>
            <w:r w:rsidRPr="00141084">
              <w:rPr>
                <w:sz w:val="18"/>
                <w:szCs w:val="18"/>
              </w:rPr>
              <w:t xml:space="preserve"> </w:t>
            </w:r>
            <w:r w:rsidRPr="00141084">
              <w:rPr>
                <w:sz w:val="18"/>
                <w:szCs w:val="18"/>
                <w:rtl/>
              </w:rPr>
              <w:t>٦٦١</w:t>
            </w:r>
            <w:r w:rsidRPr="00141084">
              <w:rPr>
                <w:rFonts w:cs="Times New Roman"/>
                <w:sz w:val="18"/>
                <w:szCs w:val="18"/>
                <w:rtl/>
              </w:rPr>
              <w:t>٫</w:t>
            </w:r>
            <w:r w:rsidRPr="00141084">
              <w:rPr>
                <w:sz w:val="18"/>
                <w:szCs w:val="18"/>
                <w:rtl/>
              </w:rPr>
              <w:t>٣</w:t>
            </w:r>
          </w:p>
        </w:tc>
        <w:tc>
          <w:tcPr>
            <w:tcW w:w="859" w:type="dxa"/>
            <w:tcBorders>
              <w:top w:val="single" w:sz="12" w:space="0" w:color="000000"/>
            </w:tcBorders>
          </w:tcPr>
          <w:p w:rsidR="00E3462F" w:rsidRPr="00141084" w:rsidRDefault="00E3462F" w:rsidP="00887780">
            <w:pPr>
              <w:bidi w:val="0"/>
              <w:spacing w:before="40" w:after="40" w:line="260" w:lineRule="atLeast"/>
              <w:ind w:right="57"/>
              <w:jc w:val="right"/>
              <w:rPr>
                <w:sz w:val="18"/>
                <w:szCs w:val="18"/>
              </w:rPr>
            </w:pPr>
            <w:r w:rsidRPr="00141084">
              <w:rPr>
                <w:sz w:val="18"/>
                <w:szCs w:val="18"/>
                <w:rtl/>
              </w:rPr>
              <w:t>٢</w:t>
            </w:r>
            <w:r w:rsidRPr="00141084">
              <w:rPr>
                <w:sz w:val="18"/>
                <w:szCs w:val="18"/>
              </w:rPr>
              <w:t xml:space="preserve"> </w:t>
            </w:r>
            <w:r w:rsidRPr="00141084">
              <w:rPr>
                <w:sz w:val="18"/>
                <w:szCs w:val="18"/>
                <w:rtl/>
              </w:rPr>
              <w:t>٨٤٦</w:t>
            </w:r>
            <w:r w:rsidRPr="00141084">
              <w:rPr>
                <w:rFonts w:cs="Times New Roman"/>
                <w:sz w:val="18"/>
                <w:szCs w:val="18"/>
                <w:rtl/>
              </w:rPr>
              <w:t>٫</w:t>
            </w:r>
            <w:r w:rsidRPr="00141084">
              <w:rPr>
                <w:sz w:val="18"/>
                <w:szCs w:val="18"/>
                <w:rtl/>
              </w:rPr>
              <w:t>٤</w:t>
            </w:r>
          </w:p>
        </w:tc>
        <w:tc>
          <w:tcPr>
            <w:tcW w:w="854" w:type="dxa"/>
            <w:tcBorders>
              <w:top w:val="single" w:sz="12" w:space="0" w:color="000000"/>
            </w:tcBorders>
          </w:tcPr>
          <w:p w:rsidR="00E3462F" w:rsidRPr="00141084" w:rsidRDefault="00E3462F" w:rsidP="00887780">
            <w:pPr>
              <w:bidi w:val="0"/>
              <w:spacing w:before="40" w:after="40" w:line="260" w:lineRule="atLeast"/>
              <w:ind w:right="57"/>
              <w:jc w:val="right"/>
              <w:rPr>
                <w:sz w:val="18"/>
                <w:szCs w:val="18"/>
              </w:rPr>
            </w:pPr>
            <w:r w:rsidRPr="00141084">
              <w:rPr>
                <w:sz w:val="18"/>
                <w:szCs w:val="18"/>
                <w:rtl/>
              </w:rPr>
              <w:t>٣</w:t>
            </w:r>
            <w:r w:rsidRPr="00141084">
              <w:rPr>
                <w:sz w:val="18"/>
                <w:szCs w:val="18"/>
              </w:rPr>
              <w:t xml:space="preserve"> </w:t>
            </w:r>
            <w:r w:rsidRPr="00141084">
              <w:rPr>
                <w:sz w:val="18"/>
                <w:szCs w:val="18"/>
                <w:rtl/>
              </w:rPr>
              <w:t>٠٤٢</w:t>
            </w:r>
            <w:r w:rsidRPr="00141084">
              <w:rPr>
                <w:rFonts w:cs="Times New Roman"/>
                <w:sz w:val="18"/>
                <w:szCs w:val="18"/>
                <w:rtl/>
              </w:rPr>
              <w:t>٫</w:t>
            </w:r>
            <w:r w:rsidRPr="00141084">
              <w:rPr>
                <w:sz w:val="18"/>
                <w:szCs w:val="18"/>
                <w:rtl/>
              </w:rPr>
              <w:t>٠</w:t>
            </w:r>
          </w:p>
        </w:tc>
        <w:tc>
          <w:tcPr>
            <w:tcW w:w="818" w:type="dxa"/>
            <w:tcBorders>
              <w:top w:val="single" w:sz="12" w:space="0" w:color="000000"/>
            </w:tcBorders>
          </w:tcPr>
          <w:p w:rsidR="00E3462F" w:rsidRPr="00141084" w:rsidRDefault="00E3462F" w:rsidP="00887780">
            <w:pPr>
              <w:bidi w:val="0"/>
              <w:spacing w:before="40" w:after="40" w:line="260" w:lineRule="atLeast"/>
              <w:ind w:right="57"/>
              <w:jc w:val="right"/>
              <w:rPr>
                <w:sz w:val="18"/>
                <w:szCs w:val="18"/>
              </w:rPr>
            </w:pPr>
            <w:r w:rsidRPr="00141084">
              <w:rPr>
                <w:sz w:val="18"/>
                <w:szCs w:val="18"/>
                <w:rtl/>
              </w:rPr>
              <w:t>٣</w:t>
            </w:r>
            <w:r w:rsidRPr="00141084">
              <w:rPr>
                <w:sz w:val="18"/>
                <w:szCs w:val="18"/>
              </w:rPr>
              <w:t xml:space="preserve"> </w:t>
            </w:r>
            <w:r w:rsidRPr="00141084">
              <w:rPr>
                <w:sz w:val="18"/>
                <w:szCs w:val="18"/>
                <w:rtl/>
              </w:rPr>
              <w:t>٣٤٠</w:t>
            </w:r>
            <w:r w:rsidRPr="00141084">
              <w:rPr>
                <w:rFonts w:cs="Times New Roman"/>
                <w:sz w:val="18"/>
                <w:szCs w:val="18"/>
                <w:rtl/>
              </w:rPr>
              <w:t>٫</w:t>
            </w:r>
            <w:r w:rsidRPr="00141084">
              <w:rPr>
                <w:sz w:val="18"/>
                <w:szCs w:val="18"/>
                <w:rtl/>
              </w:rPr>
              <w:t>٠</w:t>
            </w:r>
          </w:p>
        </w:tc>
      </w:tr>
      <w:tr w:rsidR="00E3462F" w:rsidRPr="00141084" w:rsidTr="00887780">
        <w:trPr>
          <w:jc w:val="center"/>
        </w:trPr>
        <w:tc>
          <w:tcPr>
            <w:tcW w:w="1872" w:type="dxa"/>
            <w:tcBorders>
              <w:bottom w:val="single" w:sz="12" w:space="0" w:color="000000"/>
            </w:tcBorders>
          </w:tcPr>
          <w:p w:rsidR="00E3462F" w:rsidRPr="00141084" w:rsidRDefault="00E3462F" w:rsidP="00887780">
            <w:pPr>
              <w:spacing w:before="40" w:after="40" w:line="260" w:lineRule="atLeast"/>
              <w:rPr>
                <w:rFonts w:hint="cs"/>
                <w:spacing w:val="-2"/>
                <w:sz w:val="18"/>
                <w:szCs w:val="18"/>
              </w:rPr>
            </w:pPr>
            <w:r w:rsidRPr="00141084">
              <w:rPr>
                <w:rFonts w:hint="cs"/>
                <w:spacing w:val="-2"/>
                <w:sz w:val="18"/>
                <w:szCs w:val="18"/>
                <w:rtl/>
              </w:rPr>
              <w:t xml:space="preserve">(السنة السابقة </w:t>
            </w:r>
            <w:r>
              <w:rPr>
                <w:rFonts w:hint="cs"/>
                <w:spacing w:val="-2"/>
                <w:sz w:val="18"/>
                <w:szCs w:val="18"/>
                <w:rtl/>
              </w:rPr>
              <w:t>=</w:t>
            </w:r>
            <w:r w:rsidRPr="00141084">
              <w:rPr>
                <w:rFonts w:hint="cs"/>
                <w:spacing w:val="-2"/>
                <w:sz w:val="18"/>
                <w:szCs w:val="18"/>
                <w:rtl/>
              </w:rPr>
              <w:t xml:space="preserve"> 100 في المائة)</w:t>
            </w:r>
          </w:p>
        </w:tc>
        <w:tc>
          <w:tcPr>
            <w:tcW w:w="1265" w:type="dxa"/>
            <w:tcBorders>
              <w:bottom w:val="single" w:sz="12" w:space="0" w:color="000000"/>
            </w:tcBorders>
          </w:tcPr>
          <w:p w:rsidR="00E3462F" w:rsidRPr="000E5503" w:rsidRDefault="00E3462F" w:rsidP="00887780">
            <w:pPr>
              <w:spacing w:before="40" w:after="40" w:line="260" w:lineRule="atLeast"/>
              <w:rPr>
                <w:rFonts w:ascii="Traditional Arabic" w:hAnsi="Traditional Arabic"/>
                <w:sz w:val="18"/>
                <w:szCs w:val="18"/>
              </w:rPr>
            </w:pPr>
            <w:r w:rsidRPr="00E83D87">
              <w:rPr>
                <w:rFonts w:ascii="Traditional Arabic" w:hAnsi="Traditional Arabic"/>
                <w:b/>
                <w:bCs/>
                <w:color w:val="222222"/>
                <w:sz w:val="18"/>
                <w:szCs w:val="18"/>
                <w:rtl/>
              </w:rPr>
              <w:t>٪</w:t>
            </w:r>
          </w:p>
        </w:tc>
        <w:tc>
          <w:tcPr>
            <w:tcW w:w="840" w:type="dxa"/>
            <w:tcBorders>
              <w:bottom w:val="single" w:sz="12" w:space="0" w:color="000000"/>
            </w:tcBorders>
          </w:tcPr>
          <w:p w:rsidR="00E3462F" w:rsidRPr="00141084" w:rsidRDefault="00E3462F" w:rsidP="00887780">
            <w:pPr>
              <w:bidi w:val="0"/>
              <w:spacing w:before="40" w:after="40" w:line="260" w:lineRule="atLeast"/>
              <w:ind w:right="57"/>
              <w:jc w:val="right"/>
              <w:rPr>
                <w:sz w:val="18"/>
                <w:szCs w:val="18"/>
              </w:rPr>
            </w:pPr>
            <w:r w:rsidRPr="00141084">
              <w:rPr>
                <w:sz w:val="18"/>
                <w:szCs w:val="18"/>
                <w:rtl/>
              </w:rPr>
              <w:t>١٠٣</w:t>
            </w:r>
            <w:r w:rsidRPr="00141084">
              <w:rPr>
                <w:rFonts w:cs="Times New Roman"/>
                <w:sz w:val="18"/>
                <w:szCs w:val="18"/>
                <w:rtl/>
              </w:rPr>
              <w:t>٫</w:t>
            </w:r>
            <w:r w:rsidRPr="00141084">
              <w:rPr>
                <w:sz w:val="18"/>
                <w:szCs w:val="18"/>
                <w:rtl/>
              </w:rPr>
              <w:t>٠</w:t>
            </w:r>
          </w:p>
        </w:tc>
        <w:tc>
          <w:tcPr>
            <w:tcW w:w="840" w:type="dxa"/>
            <w:tcBorders>
              <w:bottom w:val="single" w:sz="12" w:space="0" w:color="000000"/>
            </w:tcBorders>
          </w:tcPr>
          <w:p w:rsidR="00E3462F" w:rsidRPr="00141084" w:rsidRDefault="00E3462F" w:rsidP="00887780">
            <w:pPr>
              <w:bidi w:val="0"/>
              <w:spacing w:before="40" w:after="40" w:line="260" w:lineRule="atLeast"/>
              <w:ind w:right="57"/>
              <w:jc w:val="right"/>
              <w:rPr>
                <w:sz w:val="18"/>
                <w:szCs w:val="18"/>
              </w:rPr>
            </w:pPr>
            <w:r w:rsidRPr="00141084">
              <w:rPr>
                <w:sz w:val="18"/>
                <w:szCs w:val="18"/>
                <w:rtl/>
              </w:rPr>
              <w:t>١٠٢</w:t>
            </w:r>
            <w:r w:rsidRPr="00141084">
              <w:rPr>
                <w:rFonts w:cs="Times New Roman"/>
                <w:sz w:val="18"/>
                <w:szCs w:val="18"/>
                <w:rtl/>
              </w:rPr>
              <w:t>٫</w:t>
            </w:r>
            <w:r w:rsidRPr="00141084">
              <w:rPr>
                <w:sz w:val="18"/>
                <w:szCs w:val="18"/>
                <w:rtl/>
              </w:rPr>
              <w:t>٨</w:t>
            </w:r>
          </w:p>
        </w:tc>
        <w:tc>
          <w:tcPr>
            <w:tcW w:w="840" w:type="dxa"/>
            <w:tcBorders>
              <w:bottom w:val="single" w:sz="12" w:space="0" w:color="000000"/>
            </w:tcBorders>
          </w:tcPr>
          <w:p w:rsidR="00E3462F" w:rsidRPr="00141084" w:rsidRDefault="00E3462F" w:rsidP="00887780">
            <w:pPr>
              <w:bidi w:val="0"/>
              <w:spacing w:before="40" w:after="40" w:line="260" w:lineRule="atLeast"/>
              <w:ind w:right="57"/>
              <w:jc w:val="right"/>
              <w:rPr>
                <w:sz w:val="18"/>
                <w:szCs w:val="18"/>
              </w:rPr>
            </w:pPr>
            <w:r w:rsidRPr="00141084">
              <w:rPr>
                <w:sz w:val="18"/>
                <w:szCs w:val="18"/>
                <w:rtl/>
              </w:rPr>
              <w:t>١٠٤</w:t>
            </w:r>
            <w:r w:rsidRPr="00141084">
              <w:rPr>
                <w:rFonts w:cs="Times New Roman"/>
                <w:sz w:val="18"/>
                <w:szCs w:val="18"/>
                <w:rtl/>
              </w:rPr>
              <w:t>٫</w:t>
            </w:r>
            <w:r w:rsidRPr="00141084">
              <w:rPr>
                <w:sz w:val="18"/>
                <w:szCs w:val="18"/>
                <w:rtl/>
              </w:rPr>
              <w:t>٢</w:t>
            </w:r>
          </w:p>
        </w:tc>
        <w:tc>
          <w:tcPr>
            <w:tcW w:w="840" w:type="dxa"/>
            <w:tcBorders>
              <w:bottom w:val="single" w:sz="12" w:space="0" w:color="000000"/>
            </w:tcBorders>
          </w:tcPr>
          <w:p w:rsidR="00E3462F" w:rsidRPr="00141084" w:rsidRDefault="00E3462F" w:rsidP="00887780">
            <w:pPr>
              <w:bidi w:val="0"/>
              <w:spacing w:before="40" w:after="40" w:line="260" w:lineRule="atLeast"/>
              <w:ind w:right="57"/>
              <w:jc w:val="right"/>
              <w:rPr>
                <w:sz w:val="18"/>
                <w:szCs w:val="18"/>
              </w:rPr>
            </w:pPr>
            <w:r w:rsidRPr="00141084">
              <w:rPr>
                <w:sz w:val="18"/>
                <w:szCs w:val="18"/>
                <w:rtl/>
              </w:rPr>
              <w:t>١٠٣</w:t>
            </w:r>
            <w:r w:rsidRPr="00141084">
              <w:rPr>
                <w:rFonts w:cs="Times New Roman"/>
                <w:sz w:val="18"/>
                <w:szCs w:val="18"/>
                <w:rtl/>
              </w:rPr>
              <w:t>٫</w:t>
            </w:r>
            <w:r w:rsidRPr="00141084">
              <w:rPr>
                <w:sz w:val="18"/>
                <w:szCs w:val="18"/>
                <w:rtl/>
              </w:rPr>
              <w:t>٤</w:t>
            </w:r>
          </w:p>
        </w:tc>
        <w:tc>
          <w:tcPr>
            <w:tcW w:w="859" w:type="dxa"/>
            <w:tcBorders>
              <w:bottom w:val="single" w:sz="12" w:space="0" w:color="000000"/>
            </w:tcBorders>
          </w:tcPr>
          <w:p w:rsidR="00E3462F" w:rsidRPr="00141084" w:rsidRDefault="00E3462F" w:rsidP="00887780">
            <w:pPr>
              <w:bidi w:val="0"/>
              <w:spacing w:before="40" w:after="40" w:line="260" w:lineRule="atLeast"/>
              <w:ind w:right="57"/>
              <w:jc w:val="right"/>
              <w:rPr>
                <w:sz w:val="18"/>
                <w:szCs w:val="18"/>
              </w:rPr>
            </w:pPr>
            <w:r w:rsidRPr="00141084">
              <w:rPr>
                <w:sz w:val="18"/>
                <w:szCs w:val="18"/>
                <w:rtl/>
              </w:rPr>
              <w:t>١٠٥</w:t>
            </w:r>
            <w:r w:rsidRPr="00141084">
              <w:rPr>
                <w:rFonts w:cs="Times New Roman"/>
                <w:sz w:val="18"/>
                <w:szCs w:val="18"/>
                <w:rtl/>
              </w:rPr>
              <w:t>٫</w:t>
            </w:r>
            <w:r w:rsidRPr="00141084">
              <w:rPr>
                <w:sz w:val="18"/>
                <w:szCs w:val="18"/>
                <w:rtl/>
              </w:rPr>
              <w:t>٧</w:t>
            </w:r>
          </w:p>
        </w:tc>
        <w:tc>
          <w:tcPr>
            <w:tcW w:w="854" w:type="dxa"/>
            <w:tcBorders>
              <w:bottom w:val="single" w:sz="12" w:space="0" w:color="000000"/>
            </w:tcBorders>
          </w:tcPr>
          <w:p w:rsidR="00E3462F" w:rsidRPr="00141084" w:rsidRDefault="00E3462F" w:rsidP="00887780">
            <w:pPr>
              <w:bidi w:val="0"/>
              <w:spacing w:before="40" w:after="40" w:line="260" w:lineRule="atLeast"/>
              <w:ind w:right="57"/>
              <w:jc w:val="right"/>
              <w:rPr>
                <w:sz w:val="18"/>
                <w:szCs w:val="18"/>
              </w:rPr>
            </w:pPr>
            <w:r w:rsidRPr="00141084">
              <w:rPr>
                <w:sz w:val="18"/>
                <w:szCs w:val="18"/>
                <w:rtl/>
              </w:rPr>
              <w:t>١٠٤</w:t>
            </w:r>
            <w:r w:rsidRPr="00141084">
              <w:rPr>
                <w:rFonts w:cs="Times New Roman"/>
                <w:sz w:val="18"/>
                <w:szCs w:val="18"/>
                <w:rtl/>
              </w:rPr>
              <w:t>٫</w:t>
            </w:r>
            <w:r w:rsidRPr="00141084">
              <w:rPr>
                <w:sz w:val="18"/>
                <w:szCs w:val="18"/>
                <w:rtl/>
              </w:rPr>
              <w:t>٨</w:t>
            </w:r>
          </w:p>
        </w:tc>
        <w:tc>
          <w:tcPr>
            <w:tcW w:w="818" w:type="dxa"/>
            <w:tcBorders>
              <w:bottom w:val="single" w:sz="12" w:space="0" w:color="000000"/>
            </w:tcBorders>
          </w:tcPr>
          <w:p w:rsidR="00E3462F" w:rsidRPr="00141084" w:rsidRDefault="00E3462F" w:rsidP="00887780">
            <w:pPr>
              <w:bidi w:val="0"/>
              <w:spacing w:before="40" w:after="40" w:line="260" w:lineRule="atLeast"/>
              <w:ind w:right="57"/>
              <w:jc w:val="right"/>
              <w:rPr>
                <w:sz w:val="18"/>
                <w:szCs w:val="18"/>
              </w:rPr>
            </w:pPr>
          </w:p>
        </w:tc>
      </w:tr>
    </w:tbl>
    <w:p w:rsidR="00E3462F" w:rsidRPr="000E5503" w:rsidRDefault="00E3462F" w:rsidP="00E3462F">
      <w:pPr>
        <w:pStyle w:val="H23GA"/>
        <w:rPr>
          <w:rFonts w:hint="cs"/>
          <w:b w:val="0"/>
          <w:bCs w:val="0"/>
          <w:i/>
          <w:iCs/>
          <w:rtl/>
        </w:rPr>
      </w:pPr>
      <w:r>
        <w:rPr>
          <w:rFonts w:hint="cs"/>
          <w:rtl/>
        </w:rPr>
        <w:tab/>
      </w:r>
      <w:r>
        <w:rPr>
          <w:rFonts w:hint="cs"/>
          <w:rtl/>
        </w:rPr>
        <w:tab/>
      </w:r>
      <w:r w:rsidRPr="000E5503">
        <w:rPr>
          <w:b w:val="0"/>
          <w:bCs w:val="0"/>
          <w:i/>
          <w:iCs/>
          <w:rtl/>
        </w:rPr>
        <w:t xml:space="preserve">التكاليف الاجتماعية للدولة </w:t>
      </w:r>
    </w:p>
    <w:p w:rsidR="00E3462F" w:rsidRDefault="00E3462F" w:rsidP="00E3462F">
      <w:pPr>
        <w:pStyle w:val="SingleTxtGA"/>
        <w:rPr>
          <w:rFonts w:hint="cs"/>
        </w:rPr>
      </w:pPr>
      <w:r>
        <w:rPr>
          <w:rtl/>
        </w:rPr>
        <w:t>4</w:t>
      </w:r>
      <w:r>
        <w:rPr>
          <w:rFonts w:hint="cs"/>
          <w:rtl/>
        </w:rPr>
        <w:t>4</w:t>
      </w:r>
      <w:r>
        <w:rPr>
          <w:rtl/>
        </w:rPr>
        <w:t>-</w:t>
      </w:r>
      <w:r>
        <w:rPr>
          <w:rFonts w:hint="cs"/>
          <w:rtl/>
        </w:rPr>
        <w:tab/>
        <w:t>وصل المبلغ الإجمالي المرصود</w:t>
      </w:r>
      <w:r>
        <w:rPr>
          <w:rtl/>
        </w:rPr>
        <w:t xml:space="preserve"> لتغطية التكاليف العامة في عام 2006 </w:t>
      </w:r>
      <w:r>
        <w:rPr>
          <w:rFonts w:hint="cs"/>
          <w:rtl/>
        </w:rPr>
        <w:t xml:space="preserve">إلى </w:t>
      </w:r>
      <w:r w:rsidR="00DD20BB">
        <w:rPr>
          <w:rFonts w:hint="cs"/>
          <w:rtl/>
        </w:rPr>
        <w:t xml:space="preserve">             </w:t>
      </w:r>
      <w:r>
        <w:rPr>
          <w:rFonts w:hint="cs"/>
          <w:rtl/>
        </w:rPr>
        <w:t>مقدار</w:t>
      </w:r>
      <w:r>
        <w:rPr>
          <w:rtl/>
        </w:rPr>
        <w:t xml:space="preserve"> 362 1 </w:t>
      </w:r>
      <w:r>
        <w:rPr>
          <w:rFonts w:hint="cs"/>
          <w:rtl/>
        </w:rPr>
        <w:t xml:space="preserve">مليار </w:t>
      </w:r>
      <w:r>
        <w:rPr>
          <w:rtl/>
        </w:rPr>
        <w:t xml:space="preserve">كرونة تشيكية، </w:t>
      </w:r>
      <w:r>
        <w:rPr>
          <w:rFonts w:hint="cs"/>
          <w:rtl/>
        </w:rPr>
        <w:t xml:space="preserve">حيث </w:t>
      </w:r>
      <w:r>
        <w:rPr>
          <w:rtl/>
        </w:rPr>
        <w:t>خصص منه 9.7 في المائة للتعليم، و14.6 في المائة للصحة، و29.8 في المائة للضمان الاجتماعي، و6.5 في المائة للإسكان</w:t>
      </w:r>
      <w:r>
        <w:rPr>
          <w:rFonts w:hint="cs"/>
          <w:rtl/>
        </w:rPr>
        <w:t>.</w:t>
      </w:r>
    </w:p>
    <w:p w:rsidR="00E3462F" w:rsidRPr="00AE1307" w:rsidRDefault="00E3462F" w:rsidP="00DD20BB">
      <w:pPr>
        <w:pStyle w:val="H23GA"/>
        <w:rPr>
          <w:rFonts w:hint="cs"/>
          <w:b w:val="0"/>
          <w:bCs w:val="0"/>
          <w:i/>
          <w:iCs/>
          <w:rtl/>
        </w:rPr>
      </w:pPr>
      <w:r>
        <w:rPr>
          <w:rFonts w:hint="cs"/>
          <w:rtl/>
        </w:rPr>
        <w:tab/>
      </w:r>
      <w:r>
        <w:rPr>
          <w:rFonts w:hint="cs"/>
          <w:rtl/>
        </w:rPr>
        <w:tab/>
      </w:r>
      <w:r w:rsidRPr="00AE1307">
        <w:rPr>
          <w:b w:val="0"/>
          <w:bCs w:val="0"/>
          <w:i/>
          <w:iCs/>
          <w:rtl/>
        </w:rPr>
        <w:t>الديون الداخلية والخارجية</w:t>
      </w:r>
    </w:p>
    <w:p w:rsidR="00E3462F" w:rsidRPr="00DD20BB" w:rsidRDefault="00E3462F" w:rsidP="00E3462F">
      <w:pPr>
        <w:pStyle w:val="SingleTxtGA"/>
        <w:rPr>
          <w:spacing w:val="-4"/>
        </w:rPr>
      </w:pPr>
      <w:r w:rsidRPr="00DD20BB">
        <w:rPr>
          <w:spacing w:val="-4"/>
          <w:rtl/>
        </w:rPr>
        <w:t>4</w:t>
      </w:r>
      <w:r w:rsidRPr="00DD20BB">
        <w:rPr>
          <w:rFonts w:hint="cs"/>
          <w:spacing w:val="-4"/>
          <w:rtl/>
        </w:rPr>
        <w:t>5</w:t>
      </w:r>
      <w:r w:rsidRPr="00DD20BB">
        <w:rPr>
          <w:spacing w:val="-4"/>
          <w:rtl/>
        </w:rPr>
        <w:t>-</w:t>
      </w:r>
      <w:r w:rsidRPr="00DD20BB">
        <w:rPr>
          <w:rFonts w:hint="cs"/>
          <w:spacing w:val="-4"/>
          <w:rtl/>
        </w:rPr>
        <w:tab/>
      </w:r>
      <w:r w:rsidRPr="00DD20BB">
        <w:rPr>
          <w:spacing w:val="-4"/>
          <w:rtl/>
        </w:rPr>
        <w:t>تواصل ارتفاع حجم ديون الحكومة المركزية للجمهورية التشيكية منذ عام 1995. و</w:t>
      </w:r>
      <w:r w:rsidRPr="00DD20BB">
        <w:rPr>
          <w:rFonts w:hint="cs"/>
          <w:spacing w:val="-4"/>
          <w:rtl/>
        </w:rPr>
        <w:t>بلغ</w:t>
      </w:r>
      <w:r w:rsidRPr="00DD20BB">
        <w:rPr>
          <w:spacing w:val="-4"/>
          <w:rtl/>
        </w:rPr>
        <w:t xml:space="preserve"> مجموع </w:t>
      </w:r>
      <w:r w:rsidRPr="00DD20BB">
        <w:rPr>
          <w:rFonts w:hint="cs"/>
          <w:spacing w:val="-4"/>
          <w:rtl/>
        </w:rPr>
        <w:t>ديون الحكومة ما</w:t>
      </w:r>
      <w:r w:rsidRPr="00DD20BB">
        <w:rPr>
          <w:spacing w:val="-4"/>
          <w:rtl/>
        </w:rPr>
        <w:t xml:space="preserve"> يعادل 892.3 مليار كرونة في عام 2007، </w:t>
      </w:r>
      <w:r w:rsidRPr="00DD20BB">
        <w:rPr>
          <w:rFonts w:hint="cs"/>
          <w:spacing w:val="-4"/>
          <w:rtl/>
        </w:rPr>
        <w:t xml:space="preserve">حيث </w:t>
      </w:r>
      <w:r w:rsidRPr="00DD20BB">
        <w:rPr>
          <w:spacing w:val="-4"/>
          <w:rtl/>
        </w:rPr>
        <w:t>شك</w:t>
      </w:r>
      <w:r w:rsidRPr="00DD20BB">
        <w:rPr>
          <w:rFonts w:hint="cs"/>
          <w:spacing w:val="-4"/>
          <w:rtl/>
        </w:rPr>
        <w:t>ـ</w:t>
      </w:r>
      <w:r w:rsidRPr="00DD20BB">
        <w:rPr>
          <w:spacing w:val="-4"/>
          <w:rtl/>
        </w:rPr>
        <w:t>ل الدين الخارجي منها 123 مليار كرونة والدين ال</w:t>
      </w:r>
      <w:r w:rsidRPr="00DD20BB">
        <w:rPr>
          <w:rFonts w:hint="cs"/>
          <w:spacing w:val="-4"/>
          <w:rtl/>
        </w:rPr>
        <w:t>داخلي</w:t>
      </w:r>
      <w:r w:rsidRPr="00DD20BB">
        <w:rPr>
          <w:spacing w:val="-4"/>
          <w:rtl/>
        </w:rPr>
        <w:t xml:space="preserve"> 769.3 مليار كرونة (86.2 في المائة).</w:t>
      </w:r>
      <w:r w:rsidRPr="00DD20BB">
        <w:rPr>
          <w:spacing w:val="-4"/>
        </w:rPr>
        <w:t xml:space="preserve"> </w:t>
      </w:r>
    </w:p>
    <w:p w:rsidR="00E3462F" w:rsidRDefault="00E3462F" w:rsidP="00AC7747">
      <w:pPr>
        <w:pStyle w:val="H1GA"/>
        <w:spacing w:before="120"/>
      </w:pPr>
      <w:r>
        <w:rPr>
          <w:rFonts w:hint="cs"/>
          <w:rtl/>
        </w:rPr>
        <w:tab/>
      </w:r>
      <w:r>
        <w:rPr>
          <w:rtl/>
        </w:rPr>
        <w:t>باء</w:t>
      </w:r>
      <w:r>
        <w:rPr>
          <w:rFonts w:hint="cs"/>
          <w:rtl/>
        </w:rPr>
        <w:t>-</w:t>
      </w:r>
      <w:r>
        <w:rPr>
          <w:rFonts w:hint="cs"/>
          <w:rtl/>
        </w:rPr>
        <w:tab/>
      </w:r>
      <w:r>
        <w:rPr>
          <w:rtl/>
        </w:rPr>
        <w:t xml:space="preserve">الهيكل الدستوري والسياسي والقانوني للجمهورية التشيكية </w:t>
      </w:r>
    </w:p>
    <w:p w:rsidR="00E3462F" w:rsidRDefault="00E3462F" w:rsidP="00E3462F">
      <w:pPr>
        <w:pStyle w:val="SingleTxtGA"/>
        <w:rPr>
          <w:rFonts w:hint="cs"/>
        </w:rPr>
      </w:pPr>
      <w:r>
        <w:rPr>
          <w:rtl/>
        </w:rPr>
        <w:t>4</w:t>
      </w:r>
      <w:r>
        <w:rPr>
          <w:rFonts w:hint="cs"/>
          <w:rtl/>
        </w:rPr>
        <w:t>6</w:t>
      </w:r>
      <w:r>
        <w:rPr>
          <w:rtl/>
        </w:rPr>
        <w:t>-</w:t>
      </w:r>
      <w:r>
        <w:rPr>
          <w:rFonts w:hint="cs"/>
          <w:rtl/>
        </w:rPr>
        <w:tab/>
      </w:r>
      <w:r>
        <w:rPr>
          <w:rtl/>
        </w:rPr>
        <w:t>يضطلع البرلمان بالسلطة التشريعية في الجمهورية التشيكية.</w:t>
      </w:r>
      <w:r>
        <w:rPr>
          <w:rFonts w:hint="cs"/>
          <w:rtl/>
        </w:rPr>
        <w:t xml:space="preserve"> </w:t>
      </w:r>
      <w:r>
        <w:rPr>
          <w:rtl/>
        </w:rPr>
        <w:t>ويتألف البرلمان من مجلسين:</w:t>
      </w:r>
      <w:r>
        <w:rPr>
          <w:rFonts w:hint="cs"/>
          <w:rtl/>
        </w:rPr>
        <w:t xml:space="preserve"> </w:t>
      </w:r>
      <w:r>
        <w:rPr>
          <w:rtl/>
        </w:rPr>
        <w:t>مجلس النواب ومجلس الشيوخ.</w:t>
      </w:r>
      <w:r>
        <w:rPr>
          <w:rFonts w:hint="cs"/>
          <w:rtl/>
        </w:rPr>
        <w:t xml:space="preserve"> </w:t>
      </w:r>
      <w:r>
        <w:rPr>
          <w:rtl/>
        </w:rPr>
        <w:t>و</w:t>
      </w:r>
      <w:r>
        <w:rPr>
          <w:rFonts w:hint="cs"/>
          <w:rtl/>
        </w:rPr>
        <w:t xml:space="preserve">يحق </w:t>
      </w:r>
      <w:r>
        <w:rPr>
          <w:rtl/>
        </w:rPr>
        <w:t>لكل مواطن من مواطني الجمهورية التشيكية بلغ سن 18 سنة انتخاب أعضاء مجلس النواب ومجلس الشيوخ</w:t>
      </w:r>
      <w:r>
        <w:rPr>
          <w:rFonts w:hint="cs"/>
          <w:rtl/>
        </w:rPr>
        <w:t>.</w:t>
      </w:r>
    </w:p>
    <w:p w:rsidR="00E3462F" w:rsidRDefault="00E3462F" w:rsidP="00B35102">
      <w:pPr>
        <w:pStyle w:val="SingleTxtGA"/>
      </w:pPr>
      <w:r>
        <w:rPr>
          <w:rtl/>
        </w:rPr>
        <w:t>4</w:t>
      </w:r>
      <w:r>
        <w:rPr>
          <w:rFonts w:hint="cs"/>
          <w:rtl/>
        </w:rPr>
        <w:t>7</w:t>
      </w:r>
      <w:r>
        <w:rPr>
          <w:rtl/>
        </w:rPr>
        <w:t>-</w:t>
      </w:r>
      <w:r>
        <w:rPr>
          <w:rFonts w:hint="cs"/>
          <w:rtl/>
        </w:rPr>
        <w:tab/>
      </w:r>
      <w:r>
        <w:rPr>
          <w:rtl/>
        </w:rPr>
        <w:t>ويتألف مجلس النواب من 200 عضو ينتخبون لمدة أربع سنوات.</w:t>
      </w:r>
      <w:r>
        <w:rPr>
          <w:rFonts w:hint="cs"/>
          <w:rtl/>
        </w:rPr>
        <w:t xml:space="preserve"> </w:t>
      </w:r>
      <w:r>
        <w:rPr>
          <w:rtl/>
        </w:rPr>
        <w:t>ويجري انتخاب أعضاء مجلس النواب بالتصويت السري على أساس الاقتراع العام والمتساوي والمباشر وفقا</w:t>
      </w:r>
      <w:r>
        <w:rPr>
          <w:rFonts w:hint="cs"/>
          <w:rtl/>
        </w:rPr>
        <w:t>ً</w:t>
      </w:r>
      <w:r>
        <w:rPr>
          <w:rtl/>
        </w:rPr>
        <w:t xml:space="preserve"> لمبادئ التمثيل النسبي.</w:t>
      </w:r>
      <w:r>
        <w:rPr>
          <w:rFonts w:hint="cs"/>
          <w:rtl/>
        </w:rPr>
        <w:t xml:space="preserve"> </w:t>
      </w:r>
      <w:r>
        <w:rPr>
          <w:rtl/>
        </w:rPr>
        <w:t xml:space="preserve">ويجوز انتخاب أعضاء مجلس النواب من بين مواطني الجمهورية التشيكية المتمتعين بحق التصويت والبالغين من العمر 21 سنة وغير المشمولين بأي من موانع </w:t>
      </w:r>
      <w:r>
        <w:rPr>
          <w:rFonts w:hint="cs"/>
          <w:rtl/>
        </w:rPr>
        <w:t>تحول دون إعمالهم لحقوقهم الانتخابية</w:t>
      </w:r>
      <w:r>
        <w:rPr>
          <w:vertAlign w:val="superscript"/>
          <w:rtl/>
        </w:rPr>
        <w:t>(</w:t>
      </w:r>
      <w:r>
        <w:rPr>
          <w:rStyle w:val="FootnoteReference"/>
          <w:rtl/>
        </w:rPr>
        <w:footnoteReference w:id="14"/>
      </w:r>
      <w:r>
        <w:rPr>
          <w:vertAlign w:val="superscript"/>
          <w:rtl/>
        </w:rPr>
        <w:t>)</w:t>
      </w:r>
      <w:r>
        <w:rPr>
          <w:rtl/>
        </w:rPr>
        <w:t xml:space="preserve"> يوم </w:t>
      </w:r>
      <w:r>
        <w:rPr>
          <w:rFonts w:hint="cs"/>
          <w:rtl/>
        </w:rPr>
        <w:t xml:space="preserve">إجراء </w:t>
      </w:r>
      <w:r>
        <w:rPr>
          <w:rtl/>
        </w:rPr>
        <w:t xml:space="preserve">الانتخابات، باستثناء </w:t>
      </w:r>
      <w:r>
        <w:rPr>
          <w:rFonts w:hint="cs"/>
          <w:rtl/>
        </w:rPr>
        <w:t>ال</w:t>
      </w:r>
      <w:r>
        <w:rPr>
          <w:rtl/>
        </w:rPr>
        <w:t>حالات</w:t>
      </w:r>
      <w:r>
        <w:rPr>
          <w:rFonts w:hint="cs"/>
          <w:rtl/>
        </w:rPr>
        <w:t xml:space="preserve"> التي</w:t>
      </w:r>
      <w:r>
        <w:rPr>
          <w:rtl/>
        </w:rPr>
        <w:t xml:space="preserve"> </w:t>
      </w:r>
      <w:r>
        <w:rPr>
          <w:rFonts w:hint="cs"/>
          <w:rtl/>
        </w:rPr>
        <w:t>ت</w:t>
      </w:r>
      <w:r>
        <w:rPr>
          <w:rtl/>
        </w:rPr>
        <w:t>فرض</w:t>
      </w:r>
      <w:r>
        <w:rPr>
          <w:rFonts w:hint="cs"/>
          <w:rtl/>
        </w:rPr>
        <w:t xml:space="preserve"> فيها</w:t>
      </w:r>
      <w:r>
        <w:rPr>
          <w:rtl/>
        </w:rPr>
        <w:t xml:space="preserve"> قيود على الحرية الشخصية ينص عليها القانون من أجل حماية </w:t>
      </w:r>
      <w:r>
        <w:rPr>
          <w:rFonts w:hint="cs"/>
          <w:rtl/>
        </w:rPr>
        <w:t>ال</w:t>
      </w:r>
      <w:r>
        <w:rPr>
          <w:rtl/>
        </w:rPr>
        <w:t xml:space="preserve">صحة </w:t>
      </w:r>
      <w:r>
        <w:rPr>
          <w:rFonts w:hint="cs"/>
          <w:rtl/>
        </w:rPr>
        <w:t>العامة</w:t>
      </w:r>
      <w:r>
        <w:rPr>
          <w:vertAlign w:val="superscript"/>
          <w:rtl/>
        </w:rPr>
        <w:t>(</w:t>
      </w:r>
      <w:r>
        <w:rPr>
          <w:rStyle w:val="FootnoteReference"/>
          <w:rtl/>
        </w:rPr>
        <w:footnoteReference w:id="15"/>
      </w:r>
      <w:r>
        <w:rPr>
          <w:vertAlign w:val="superscript"/>
          <w:rtl/>
        </w:rPr>
        <w:t>)</w:t>
      </w:r>
      <w:r>
        <w:rPr>
          <w:rtl/>
        </w:rPr>
        <w:t>.</w:t>
      </w:r>
    </w:p>
    <w:p w:rsidR="00E3462F" w:rsidRDefault="00E3462F" w:rsidP="00E3462F">
      <w:pPr>
        <w:pStyle w:val="SingleTxtGA"/>
      </w:pPr>
      <w:r>
        <w:rPr>
          <w:rtl/>
        </w:rPr>
        <w:t>4</w:t>
      </w:r>
      <w:r>
        <w:rPr>
          <w:rFonts w:hint="cs"/>
          <w:rtl/>
        </w:rPr>
        <w:t>8</w:t>
      </w:r>
      <w:r>
        <w:rPr>
          <w:rtl/>
        </w:rPr>
        <w:t>-</w:t>
      </w:r>
      <w:r>
        <w:rPr>
          <w:rFonts w:hint="cs"/>
          <w:rtl/>
        </w:rPr>
        <w:tab/>
      </w:r>
      <w:r>
        <w:rPr>
          <w:rtl/>
        </w:rPr>
        <w:t>ويضم مجلس الشيوخ 81 عضوا</w:t>
      </w:r>
      <w:r w:rsidR="002350AF">
        <w:rPr>
          <w:rFonts w:hint="cs"/>
          <w:rtl/>
        </w:rPr>
        <w:t>ً</w:t>
      </w:r>
      <w:r>
        <w:rPr>
          <w:rtl/>
        </w:rPr>
        <w:t xml:space="preserve"> ينتخبون لمدة ست سنوات.</w:t>
      </w:r>
      <w:r>
        <w:rPr>
          <w:rFonts w:hint="cs"/>
          <w:rtl/>
        </w:rPr>
        <w:t xml:space="preserve"> </w:t>
      </w:r>
      <w:r>
        <w:rPr>
          <w:rtl/>
        </w:rPr>
        <w:t>وينتخب ثلث أعضاء المجلس كل سنتين</w:t>
      </w:r>
      <w:r>
        <w:rPr>
          <w:rFonts w:hint="cs"/>
          <w:rtl/>
        </w:rPr>
        <w:t xml:space="preserve">. </w:t>
      </w:r>
      <w:r>
        <w:rPr>
          <w:rtl/>
        </w:rPr>
        <w:t xml:space="preserve">وينتخب أعضاء مجلس الشيوخ بالتصويت السري على أساس الاقتراع العام والمتساوي والمباشر </w:t>
      </w:r>
      <w:r w:rsidR="00CB3948">
        <w:rPr>
          <w:rtl/>
        </w:rPr>
        <w:t>وفقاً</w:t>
      </w:r>
      <w:r>
        <w:rPr>
          <w:rtl/>
        </w:rPr>
        <w:t xml:space="preserve"> لمبادئ التمثيل النسبي.</w:t>
      </w:r>
      <w:r>
        <w:rPr>
          <w:rFonts w:hint="cs"/>
          <w:rtl/>
        </w:rPr>
        <w:t xml:space="preserve"> </w:t>
      </w:r>
      <w:r>
        <w:rPr>
          <w:rtl/>
        </w:rPr>
        <w:t xml:space="preserve">ويجوز انتخاب أعضاء مجلس الشيوخ من بين مواطني الجمهورية التشيكية المتمتعين بحق التصويت </w:t>
      </w:r>
      <w:r>
        <w:rPr>
          <w:rFonts w:hint="cs"/>
          <w:rtl/>
        </w:rPr>
        <w:t>و</w:t>
      </w:r>
      <w:r>
        <w:rPr>
          <w:rtl/>
        </w:rPr>
        <w:t>البالغين</w:t>
      </w:r>
      <w:r w:rsidR="00B35102">
        <w:rPr>
          <w:rFonts w:hint="cs"/>
          <w:rtl/>
        </w:rPr>
        <w:t xml:space="preserve"> من العمر</w:t>
      </w:r>
      <w:r>
        <w:rPr>
          <w:rtl/>
        </w:rPr>
        <w:t xml:space="preserve"> 40 سنة وغير المشمولين بأي </w:t>
      </w:r>
      <w:r>
        <w:rPr>
          <w:rFonts w:hint="cs"/>
          <w:rtl/>
        </w:rPr>
        <w:t xml:space="preserve">مانع </w:t>
      </w:r>
      <w:r>
        <w:rPr>
          <w:rtl/>
        </w:rPr>
        <w:t>من موانع الانتخاب</w:t>
      </w:r>
      <w:r>
        <w:rPr>
          <w:vertAlign w:val="superscript"/>
          <w:rtl/>
        </w:rPr>
        <w:t>(</w:t>
      </w:r>
      <w:r>
        <w:rPr>
          <w:rStyle w:val="FootnoteReference"/>
          <w:rtl/>
        </w:rPr>
        <w:footnoteReference w:id="16"/>
      </w:r>
      <w:r>
        <w:rPr>
          <w:vertAlign w:val="superscript"/>
          <w:rtl/>
        </w:rPr>
        <w:t>)</w:t>
      </w:r>
      <w:r>
        <w:rPr>
          <w:rtl/>
        </w:rPr>
        <w:t>.</w:t>
      </w:r>
    </w:p>
    <w:p w:rsidR="00E3462F" w:rsidRDefault="00E3462F" w:rsidP="00B35102">
      <w:pPr>
        <w:pStyle w:val="SingleTxtGA"/>
      </w:pPr>
      <w:r>
        <w:rPr>
          <w:rtl/>
        </w:rPr>
        <w:t>4</w:t>
      </w:r>
      <w:r>
        <w:rPr>
          <w:rFonts w:hint="cs"/>
          <w:rtl/>
        </w:rPr>
        <w:t>9</w:t>
      </w:r>
      <w:r>
        <w:rPr>
          <w:rtl/>
        </w:rPr>
        <w:t>-</w:t>
      </w:r>
      <w:r>
        <w:rPr>
          <w:rFonts w:hint="cs"/>
          <w:rtl/>
        </w:rPr>
        <w:tab/>
      </w:r>
      <w:r>
        <w:rPr>
          <w:rtl/>
        </w:rPr>
        <w:t xml:space="preserve">ويرأس الدولة رئيس الجمهورية الذي ينتخبه البرلمان في جلسة مشتركة </w:t>
      </w:r>
      <w:r>
        <w:rPr>
          <w:rFonts w:hint="cs"/>
          <w:rtl/>
        </w:rPr>
        <w:t xml:space="preserve">تُعقد </w:t>
      </w:r>
      <w:r>
        <w:rPr>
          <w:rtl/>
        </w:rPr>
        <w:t>بين مجلسيه</w:t>
      </w:r>
      <w:r>
        <w:rPr>
          <w:vertAlign w:val="superscript"/>
          <w:rtl/>
        </w:rPr>
        <w:t>(</w:t>
      </w:r>
      <w:r>
        <w:rPr>
          <w:rStyle w:val="FootnoteReference"/>
          <w:rtl/>
        </w:rPr>
        <w:footnoteReference w:id="17"/>
      </w:r>
      <w:r>
        <w:rPr>
          <w:vertAlign w:val="superscript"/>
          <w:rtl/>
        </w:rPr>
        <w:t>)</w:t>
      </w:r>
      <w:r w:rsidR="00B35102">
        <w:rPr>
          <w:rFonts w:hint="cs"/>
          <w:rtl/>
        </w:rPr>
        <w:t>.</w:t>
      </w:r>
      <w:r>
        <w:rPr>
          <w:rFonts w:hint="cs"/>
          <w:rtl/>
        </w:rPr>
        <w:t xml:space="preserve"> </w:t>
      </w:r>
      <w:r>
        <w:rPr>
          <w:rtl/>
        </w:rPr>
        <w:t xml:space="preserve">ومدة ولاية الرئيس خمس سنوات، </w:t>
      </w:r>
      <w:r>
        <w:rPr>
          <w:rFonts w:hint="cs"/>
          <w:rtl/>
        </w:rPr>
        <w:t>ولا يمكن</w:t>
      </w:r>
      <w:r>
        <w:rPr>
          <w:rtl/>
        </w:rPr>
        <w:t xml:space="preserve"> انتخاب</w:t>
      </w:r>
      <w:r>
        <w:rPr>
          <w:rFonts w:hint="cs"/>
          <w:rtl/>
        </w:rPr>
        <w:t xml:space="preserve"> أي شخص في منصب</w:t>
      </w:r>
      <w:r>
        <w:rPr>
          <w:rtl/>
        </w:rPr>
        <w:t xml:space="preserve"> الرئيس لأكثر من ولايتين متتاليتين.</w:t>
      </w:r>
      <w:r>
        <w:rPr>
          <w:rFonts w:hint="cs"/>
          <w:rtl/>
        </w:rPr>
        <w:t xml:space="preserve"> </w:t>
      </w:r>
      <w:r>
        <w:rPr>
          <w:rtl/>
        </w:rPr>
        <w:t>ويجوز لكل مواطن مؤهل لي</w:t>
      </w:r>
      <w:r>
        <w:rPr>
          <w:rFonts w:hint="cs"/>
          <w:rtl/>
        </w:rPr>
        <w:t>ُ</w:t>
      </w:r>
      <w:r>
        <w:rPr>
          <w:rtl/>
        </w:rPr>
        <w:t>نتخب عضوا</w:t>
      </w:r>
      <w:r>
        <w:rPr>
          <w:rFonts w:hint="cs"/>
          <w:rtl/>
        </w:rPr>
        <w:t>ً</w:t>
      </w:r>
      <w:r>
        <w:rPr>
          <w:rtl/>
        </w:rPr>
        <w:t xml:space="preserve"> في مجلس الشيوخ أن ي</w:t>
      </w:r>
      <w:r>
        <w:rPr>
          <w:rFonts w:hint="cs"/>
          <w:rtl/>
        </w:rPr>
        <w:t>ُ</w:t>
      </w:r>
      <w:r>
        <w:rPr>
          <w:rtl/>
        </w:rPr>
        <w:t>نتخب رئيسا</w:t>
      </w:r>
      <w:r>
        <w:rPr>
          <w:rFonts w:hint="cs"/>
          <w:rtl/>
        </w:rPr>
        <w:t>ً</w:t>
      </w:r>
      <w:r>
        <w:rPr>
          <w:rtl/>
        </w:rPr>
        <w:t>.</w:t>
      </w:r>
      <w:r>
        <w:rPr>
          <w:rFonts w:hint="cs"/>
          <w:rtl/>
        </w:rPr>
        <w:t xml:space="preserve"> </w:t>
      </w:r>
      <w:r>
        <w:rPr>
          <w:rtl/>
        </w:rPr>
        <w:t>وي</w:t>
      </w:r>
      <w:r>
        <w:rPr>
          <w:rFonts w:hint="cs"/>
          <w:rtl/>
        </w:rPr>
        <w:t>حق</w:t>
      </w:r>
      <w:r>
        <w:rPr>
          <w:rtl/>
        </w:rPr>
        <w:t xml:space="preserve"> للرئيس أن يشارك في اجتماعات مجلسي البرلمان وفي اجتماعات الحكومة.</w:t>
      </w:r>
      <w:r>
        <w:rPr>
          <w:rFonts w:hint="cs"/>
          <w:rtl/>
        </w:rPr>
        <w:t xml:space="preserve"> </w:t>
      </w:r>
      <w:r>
        <w:rPr>
          <w:rtl/>
        </w:rPr>
        <w:t xml:space="preserve">وتضطلع </w:t>
      </w:r>
      <w:r>
        <w:rPr>
          <w:rFonts w:hint="cs"/>
          <w:rtl/>
        </w:rPr>
        <w:t xml:space="preserve">الحكومة بممارسة </w:t>
      </w:r>
      <w:r>
        <w:rPr>
          <w:rtl/>
        </w:rPr>
        <w:t xml:space="preserve">السلطة التنفيذية، </w:t>
      </w:r>
      <w:r>
        <w:rPr>
          <w:rFonts w:hint="cs"/>
          <w:rtl/>
        </w:rPr>
        <w:t xml:space="preserve">وهي تتألف </w:t>
      </w:r>
      <w:r>
        <w:rPr>
          <w:rtl/>
        </w:rPr>
        <w:t>من رئيس الوزراء ونائب رئيس الوزراء والوزراء.</w:t>
      </w:r>
      <w:r>
        <w:rPr>
          <w:rFonts w:hint="cs"/>
          <w:rtl/>
        </w:rPr>
        <w:t xml:space="preserve"> </w:t>
      </w:r>
      <w:r>
        <w:rPr>
          <w:rtl/>
        </w:rPr>
        <w:t>و</w:t>
      </w:r>
      <w:r>
        <w:rPr>
          <w:rFonts w:hint="cs"/>
          <w:rtl/>
        </w:rPr>
        <w:t xml:space="preserve">تكون </w:t>
      </w:r>
      <w:r>
        <w:rPr>
          <w:rtl/>
        </w:rPr>
        <w:t>الحكومة مسؤولة أمام مجلس النواب.</w:t>
      </w:r>
      <w:r>
        <w:rPr>
          <w:rFonts w:hint="cs"/>
          <w:rtl/>
        </w:rPr>
        <w:t xml:space="preserve"> </w:t>
      </w:r>
      <w:r>
        <w:rPr>
          <w:rtl/>
        </w:rPr>
        <w:t>ويعيَّن رئيس الوزراء من رئيس الجمهورية ويعيَّن باقي وزراء الحكومة بناء على اقتراحه.</w:t>
      </w:r>
      <w:r>
        <w:rPr>
          <w:rFonts w:hint="cs"/>
          <w:rtl/>
        </w:rPr>
        <w:t xml:space="preserve"> </w:t>
      </w:r>
      <w:r>
        <w:rPr>
          <w:rtl/>
        </w:rPr>
        <w:t xml:space="preserve">ولا يجوز لأعضاء الحكومة الاضطلاع بأنشطة مخالفة لطبيعة </w:t>
      </w:r>
      <w:r>
        <w:rPr>
          <w:rFonts w:hint="cs"/>
          <w:rtl/>
        </w:rPr>
        <w:t>المهام التي يؤدونها</w:t>
      </w:r>
      <w:r>
        <w:rPr>
          <w:rtl/>
        </w:rPr>
        <w:t>.</w:t>
      </w:r>
      <w:r>
        <w:rPr>
          <w:rFonts w:hint="cs"/>
          <w:rtl/>
        </w:rPr>
        <w:t xml:space="preserve"> </w:t>
      </w:r>
      <w:r>
        <w:rPr>
          <w:rtl/>
        </w:rPr>
        <w:t>ويجوز للحكومة أن تطلب إلى مجلس النواب تصويتا</w:t>
      </w:r>
      <w:r>
        <w:rPr>
          <w:rFonts w:hint="cs"/>
          <w:rtl/>
        </w:rPr>
        <w:t>ً</w:t>
      </w:r>
      <w:r>
        <w:rPr>
          <w:rtl/>
        </w:rPr>
        <w:t xml:space="preserve"> </w:t>
      </w:r>
      <w:r>
        <w:rPr>
          <w:rFonts w:hint="cs"/>
          <w:rtl/>
        </w:rPr>
        <w:t>ب</w:t>
      </w:r>
      <w:r>
        <w:rPr>
          <w:rtl/>
        </w:rPr>
        <w:t>الثقة.</w:t>
      </w:r>
      <w:r>
        <w:rPr>
          <w:rFonts w:hint="cs"/>
          <w:rtl/>
        </w:rPr>
        <w:t xml:space="preserve"> </w:t>
      </w:r>
      <w:r>
        <w:rPr>
          <w:rtl/>
        </w:rPr>
        <w:t xml:space="preserve">ويجوز لمجلس النواب </w:t>
      </w:r>
      <w:r>
        <w:rPr>
          <w:rFonts w:hint="cs"/>
          <w:rtl/>
        </w:rPr>
        <w:t>ألا يمنح</w:t>
      </w:r>
      <w:r>
        <w:rPr>
          <w:rtl/>
        </w:rPr>
        <w:t xml:space="preserve"> ثقته </w:t>
      </w:r>
      <w:r>
        <w:rPr>
          <w:rFonts w:hint="cs"/>
          <w:rtl/>
        </w:rPr>
        <w:t>لل</w:t>
      </w:r>
      <w:r>
        <w:rPr>
          <w:rtl/>
        </w:rPr>
        <w:t>حكومة.</w:t>
      </w:r>
      <w:r>
        <w:rPr>
          <w:rFonts w:hint="cs"/>
          <w:rtl/>
        </w:rPr>
        <w:t xml:space="preserve"> </w:t>
      </w:r>
      <w:r>
        <w:rPr>
          <w:rtl/>
        </w:rPr>
        <w:t>ويقدم رئيس الوزراء استقالته إلى رئيس الجمهورية بينما يقدم أعضاء الحكومة الآخرون استقالتهم إلى رئيس الجمهورية عن طريق رئيس الوزراء.</w:t>
      </w:r>
      <w:r>
        <w:rPr>
          <w:rFonts w:hint="cs"/>
          <w:rtl/>
        </w:rPr>
        <w:t xml:space="preserve"> </w:t>
      </w:r>
      <w:r>
        <w:rPr>
          <w:rtl/>
        </w:rPr>
        <w:t>و</w:t>
      </w:r>
      <w:r>
        <w:rPr>
          <w:rFonts w:hint="cs"/>
          <w:rtl/>
        </w:rPr>
        <w:t xml:space="preserve">لا بد أن </w:t>
      </w:r>
      <w:r>
        <w:rPr>
          <w:rtl/>
        </w:rPr>
        <w:t>تتخذ قرارات الحكومة بموافقة أكثر من نصف أعضائها</w:t>
      </w:r>
      <w:r>
        <w:rPr>
          <w:rFonts w:hint="cs"/>
          <w:rtl/>
        </w:rPr>
        <w:t>. و</w:t>
      </w:r>
      <w:r>
        <w:rPr>
          <w:rtl/>
        </w:rPr>
        <w:t xml:space="preserve">يجوز للحكومة إصدار مراسيم من أجل تنفيذ إجراء قانوني </w:t>
      </w:r>
      <w:r>
        <w:rPr>
          <w:rFonts w:hint="cs"/>
          <w:rtl/>
        </w:rPr>
        <w:t>في إطار القانون</w:t>
      </w:r>
      <w:r>
        <w:rPr>
          <w:rtl/>
        </w:rPr>
        <w:t>.</w:t>
      </w:r>
      <w:r>
        <w:rPr>
          <w:rFonts w:hint="cs"/>
          <w:rtl/>
        </w:rPr>
        <w:t xml:space="preserve"> </w:t>
      </w:r>
      <w:r>
        <w:rPr>
          <w:rtl/>
        </w:rPr>
        <w:t>ويجوز للوزارات والسلطات الإدارية الأخرى</w:t>
      </w:r>
      <w:r>
        <w:rPr>
          <w:vertAlign w:val="superscript"/>
          <w:rtl/>
        </w:rPr>
        <w:t>(</w:t>
      </w:r>
      <w:r>
        <w:rPr>
          <w:rStyle w:val="FootnoteReference"/>
          <w:rtl/>
        </w:rPr>
        <w:footnoteReference w:id="18"/>
      </w:r>
      <w:r>
        <w:rPr>
          <w:vertAlign w:val="superscript"/>
          <w:rtl/>
        </w:rPr>
        <w:t>)</w:t>
      </w:r>
      <w:r>
        <w:rPr>
          <w:rtl/>
        </w:rPr>
        <w:t xml:space="preserve"> وأجهزة الإدارة الإقليمية أن تصدر </w:t>
      </w:r>
      <w:r>
        <w:rPr>
          <w:rFonts w:hint="cs"/>
          <w:rtl/>
        </w:rPr>
        <w:t>استناداً إلى القانون وفي إطار</w:t>
      </w:r>
      <w:r>
        <w:rPr>
          <w:rtl/>
        </w:rPr>
        <w:t xml:space="preserve"> مراسيم قانونية إذا </w:t>
      </w:r>
      <w:r>
        <w:rPr>
          <w:rFonts w:hint="cs"/>
          <w:rtl/>
        </w:rPr>
        <w:t>كانت مخولة للاضطلاع ب</w:t>
      </w:r>
      <w:r>
        <w:rPr>
          <w:rtl/>
        </w:rPr>
        <w:t>ذلك بموجب القانون</w:t>
      </w:r>
      <w:r>
        <w:rPr>
          <w:rFonts w:hint="cs"/>
          <w:rtl/>
        </w:rPr>
        <w:t>.</w:t>
      </w:r>
    </w:p>
    <w:p w:rsidR="00E3462F" w:rsidRPr="00B35102" w:rsidRDefault="00E3462F" w:rsidP="00B35102">
      <w:pPr>
        <w:pStyle w:val="SingleTxtGA"/>
        <w:rPr>
          <w:rFonts w:hint="cs"/>
        </w:rPr>
      </w:pPr>
      <w:r>
        <w:rPr>
          <w:rFonts w:hint="cs"/>
          <w:rtl/>
        </w:rPr>
        <w:t>50</w:t>
      </w:r>
      <w:r>
        <w:rPr>
          <w:rtl/>
        </w:rPr>
        <w:t>-</w:t>
      </w:r>
      <w:r>
        <w:rPr>
          <w:rFonts w:hint="cs"/>
          <w:rtl/>
        </w:rPr>
        <w:tab/>
      </w:r>
      <w:r>
        <w:rPr>
          <w:rtl/>
        </w:rPr>
        <w:t>ووفقا</w:t>
      </w:r>
      <w:r>
        <w:rPr>
          <w:rFonts w:hint="cs"/>
          <w:rtl/>
        </w:rPr>
        <w:t>ً</w:t>
      </w:r>
      <w:r>
        <w:rPr>
          <w:rtl/>
        </w:rPr>
        <w:t xml:space="preserve"> لدستور الجمهورية التشيكية، </w:t>
      </w:r>
      <w:r>
        <w:rPr>
          <w:rFonts w:hint="cs"/>
          <w:rtl/>
        </w:rPr>
        <w:t>تتولى هيئة مستقلة -</w:t>
      </w:r>
      <w:r>
        <w:rPr>
          <w:rtl/>
        </w:rPr>
        <w:t xml:space="preserve"> مكتب مراجعة الحسابات الأعلى</w:t>
      </w:r>
      <w:r>
        <w:rPr>
          <w:rFonts w:hint="cs"/>
          <w:rtl/>
        </w:rPr>
        <w:t xml:space="preserve"> -</w:t>
      </w:r>
      <w:r>
        <w:rPr>
          <w:rtl/>
        </w:rPr>
        <w:t xml:space="preserve"> مسؤولية الإشراف على إدارة أصول الدولة وأداء ميزانيتها العامة.</w:t>
      </w:r>
      <w:r>
        <w:rPr>
          <w:rFonts w:hint="cs"/>
          <w:rtl/>
        </w:rPr>
        <w:t xml:space="preserve"> </w:t>
      </w:r>
      <w:r>
        <w:rPr>
          <w:rtl/>
        </w:rPr>
        <w:t>ويعين رئيس الجمهورية رئيس ونائب رئيس مكتب مراجعة الحسابات الأعلى بناء على اقتراح من مجلس النواب.</w:t>
      </w:r>
      <w:r>
        <w:rPr>
          <w:rFonts w:hint="cs"/>
          <w:rtl/>
        </w:rPr>
        <w:t xml:space="preserve"> </w:t>
      </w:r>
      <w:r>
        <w:rPr>
          <w:rtl/>
        </w:rPr>
        <w:t>ويحدد القانون نطاق سلطة مكتب مراجعة الحسابات الأعلى ومركزه القانوني وهيكله التنظيمي، فضلا</w:t>
      </w:r>
      <w:r>
        <w:rPr>
          <w:rFonts w:hint="cs"/>
          <w:rtl/>
        </w:rPr>
        <w:t>ً</w:t>
      </w:r>
      <w:r>
        <w:rPr>
          <w:rtl/>
        </w:rPr>
        <w:t xml:space="preserve"> عن تفاصيل أخرى تتعلق بعمله</w:t>
      </w:r>
      <w:r>
        <w:rPr>
          <w:vertAlign w:val="superscript"/>
          <w:rtl/>
        </w:rPr>
        <w:t>(</w:t>
      </w:r>
      <w:r>
        <w:rPr>
          <w:rStyle w:val="FootnoteReference"/>
          <w:rtl/>
        </w:rPr>
        <w:footnoteReference w:id="19"/>
      </w:r>
      <w:r>
        <w:rPr>
          <w:vertAlign w:val="superscript"/>
          <w:rtl/>
        </w:rPr>
        <w:t>)</w:t>
      </w:r>
      <w:r w:rsidR="00B35102">
        <w:rPr>
          <w:rFonts w:hint="cs"/>
          <w:rtl/>
        </w:rPr>
        <w:t>.</w:t>
      </w:r>
    </w:p>
    <w:p w:rsidR="00E3462F" w:rsidRDefault="00E3462F" w:rsidP="00571E99">
      <w:pPr>
        <w:pStyle w:val="SingleTxtGA"/>
        <w:rPr>
          <w:rFonts w:hint="cs"/>
        </w:rPr>
      </w:pPr>
      <w:r>
        <w:rPr>
          <w:rFonts w:hint="cs"/>
          <w:rtl/>
        </w:rPr>
        <w:t>51</w:t>
      </w:r>
      <w:r>
        <w:rPr>
          <w:rtl/>
        </w:rPr>
        <w:t>-</w:t>
      </w:r>
      <w:r>
        <w:rPr>
          <w:rFonts w:hint="cs"/>
          <w:rtl/>
        </w:rPr>
        <w:tab/>
      </w:r>
      <w:r>
        <w:rPr>
          <w:rtl/>
        </w:rPr>
        <w:t>و</w:t>
      </w:r>
      <w:r>
        <w:rPr>
          <w:rFonts w:hint="cs"/>
          <w:rtl/>
        </w:rPr>
        <w:t xml:space="preserve">يمثل </w:t>
      </w:r>
      <w:r>
        <w:rPr>
          <w:rtl/>
        </w:rPr>
        <w:t>المصرف المركزي للدولة المصرف الوطني التشيكي.</w:t>
      </w:r>
      <w:r>
        <w:rPr>
          <w:rFonts w:hint="cs"/>
          <w:rtl/>
        </w:rPr>
        <w:t xml:space="preserve"> </w:t>
      </w:r>
      <w:r>
        <w:rPr>
          <w:rtl/>
        </w:rPr>
        <w:t>و</w:t>
      </w:r>
      <w:r>
        <w:rPr>
          <w:rFonts w:hint="cs"/>
          <w:rtl/>
        </w:rPr>
        <w:t>يتجلى الهدف الرئيسي</w:t>
      </w:r>
      <w:r>
        <w:rPr>
          <w:rtl/>
        </w:rPr>
        <w:t xml:space="preserve"> </w:t>
      </w:r>
      <w:r>
        <w:rPr>
          <w:rFonts w:hint="cs"/>
          <w:rtl/>
        </w:rPr>
        <w:t>ل</w:t>
      </w:r>
      <w:r>
        <w:rPr>
          <w:rtl/>
        </w:rPr>
        <w:t>لمصرف الوطني التشيكي في ضمان استقرار الأسعار.</w:t>
      </w:r>
      <w:r>
        <w:rPr>
          <w:rFonts w:hint="cs"/>
          <w:rtl/>
        </w:rPr>
        <w:t xml:space="preserve"> </w:t>
      </w:r>
      <w:r>
        <w:rPr>
          <w:rtl/>
        </w:rPr>
        <w:t xml:space="preserve">ولا يجوز التدخل في نشاط المصرف الوطني التشيكي </w:t>
      </w:r>
      <w:r>
        <w:rPr>
          <w:rFonts w:hint="cs"/>
          <w:rtl/>
        </w:rPr>
        <w:t>إلاّ</w:t>
      </w:r>
      <w:r>
        <w:rPr>
          <w:rtl/>
        </w:rPr>
        <w:t xml:space="preserve"> لأسباب قانونية.</w:t>
      </w:r>
      <w:r>
        <w:rPr>
          <w:rFonts w:hint="cs"/>
          <w:rtl/>
        </w:rPr>
        <w:t xml:space="preserve"> </w:t>
      </w:r>
      <w:r>
        <w:rPr>
          <w:rtl/>
        </w:rPr>
        <w:t>ويحدد القانون نطاق سلطة المصرف الوطني ومركزه القانوني وغير ذلك من التفاصيل المتعلقة بمهامه</w:t>
      </w:r>
      <w:r>
        <w:rPr>
          <w:vertAlign w:val="superscript"/>
          <w:rtl/>
        </w:rPr>
        <w:t>(</w:t>
      </w:r>
      <w:r>
        <w:rPr>
          <w:rStyle w:val="FootnoteReference"/>
          <w:rtl/>
        </w:rPr>
        <w:footnoteReference w:id="20"/>
      </w:r>
      <w:r>
        <w:rPr>
          <w:vertAlign w:val="superscript"/>
          <w:rtl/>
        </w:rPr>
        <w:t>)</w:t>
      </w:r>
      <w:r w:rsidR="00571E99">
        <w:rPr>
          <w:rFonts w:hint="cs"/>
          <w:rtl/>
        </w:rPr>
        <w:t xml:space="preserve">. </w:t>
      </w:r>
      <w:r>
        <w:rPr>
          <w:rtl/>
        </w:rPr>
        <w:t>و</w:t>
      </w:r>
      <w:r>
        <w:rPr>
          <w:rFonts w:hint="cs"/>
          <w:rtl/>
        </w:rPr>
        <w:t xml:space="preserve">تدير المقر الرئيسي للمصرف </w:t>
      </w:r>
      <w:r>
        <w:rPr>
          <w:rtl/>
        </w:rPr>
        <w:t>لجنة تتألف من سبعة أعضاء</w:t>
      </w:r>
      <w:r>
        <w:rPr>
          <w:rFonts w:hint="cs"/>
          <w:rtl/>
        </w:rPr>
        <w:t>.</w:t>
      </w:r>
      <w:r>
        <w:rPr>
          <w:rtl/>
        </w:rPr>
        <w:t xml:space="preserve"> </w:t>
      </w:r>
      <w:r>
        <w:rPr>
          <w:rFonts w:hint="cs"/>
          <w:rtl/>
        </w:rPr>
        <w:t xml:space="preserve">ويتولى رئيس الجمهورية التشيكية تعيين هؤلاء الأعضاء وعزلهم. </w:t>
      </w:r>
      <w:r>
        <w:rPr>
          <w:rtl/>
        </w:rPr>
        <w:t>ولا يجوز الجمع بين العضوية في لجنة المصرف والعضوية في مجلس النواب أو تولي منصب حكومي أو منصب رفيع في أحد المصارف أو منظمات الأعمال التجارية</w:t>
      </w:r>
      <w:r w:rsidRPr="002816CA">
        <w:rPr>
          <w:rtl/>
        </w:rPr>
        <w:t xml:space="preserve"> </w:t>
      </w:r>
      <w:r>
        <w:rPr>
          <w:rtl/>
        </w:rPr>
        <w:t>الأخرى</w:t>
      </w:r>
      <w:r>
        <w:rPr>
          <w:rFonts w:hint="cs"/>
          <w:rtl/>
        </w:rPr>
        <w:t>.</w:t>
      </w:r>
    </w:p>
    <w:p w:rsidR="00E3462F" w:rsidRPr="002816CA" w:rsidRDefault="00E3462F" w:rsidP="00B35102">
      <w:pPr>
        <w:pStyle w:val="H23GA"/>
        <w:rPr>
          <w:b w:val="0"/>
          <w:bCs w:val="0"/>
          <w:i/>
          <w:iCs/>
        </w:rPr>
      </w:pPr>
      <w:r>
        <w:rPr>
          <w:rFonts w:hint="cs"/>
          <w:rtl/>
        </w:rPr>
        <w:tab/>
      </w:r>
      <w:r w:rsidRPr="002816CA">
        <w:rPr>
          <w:rFonts w:hint="cs"/>
          <w:b w:val="0"/>
          <w:bCs w:val="0"/>
          <w:i/>
          <w:iCs/>
          <w:rtl/>
        </w:rPr>
        <w:tab/>
      </w:r>
      <w:r w:rsidRPr="002816CA">
        <w:rPr>
          <w:b w:val="0"/>
          <w:bCs w:val="0"/>
          <w:i/>
          <w:iCs/>
          <w:rtl/>
        </w:rPr>
        <w:t>النظام السياسي والانتخابات</w:t>
      </w:r>
    </w:p>
    <w:p w:rsidR="00E3462F" w:rsidRDefault="00E3462F" w:rsidP="00E3462F">
      <w:pPr>
        <w:pStyle w:val="SingleTxtGA"/>
        <w:rPr>
          <w:rFonts w:hint="cs"/>
        </w:rPr>
      </w:pPr>
      <w:r>
        <w:rPr>
          <w:rtl/>
        </w:rPr>
        <w:t>5</w:t>
      </w:r>
      <w:r>
        <w:rPr>
          <w:rFonts w:hint="cs"/>
          <w:rtl/>
        </w:rPr>
        <w:t>2</w:t>
      </w:r>
      <w:r>
        <w:rPr>
          <w:rtl/>
        </w:rPr>
        <w:t>-</w:t>
      </w:r>
      <w:r>
        <w:rPr>
          <w:rFonts w:hint="cs"/>
          <w:rtl/>
        </w:rPr>
        <w:tab/>
      </w:r>
      <w:r>
        <w:rPr>
          <w:rtl/>
        </w:rPr>
        <w:t xml:space="preserve">ينص الدستور على أن النظام السياسي في الجمهورية التشيكية يقوم على حرية تأسيس الأحزاب والحركات السياسية بناء على خيارات طوعية وعلى المنافسة المفتوحة </w:t>
      </w:r>
      <w:r w:rsidR="00571E99">
        <w:rPr>
          <w:rFonts w:hint="cs"/>
          <w:rtl/>
        </w:rPr>
        <w:t xml:space="preserve">      </w:t>
      </w:r>
      <w:r>
        <w:rPr>
          <w:rtl/>
        </w:rPr>
        <w:t>فيما بينها وفقا</w:t>
      </w:r>
      <w:r>
        <w:rPr>
          <w:rFonts w:hint="cs"/>
          <w:rtl/>
        </w:rPr>
        <w:t>ً</w:t>
      </w:r>
      <w:r>
        <w:rPr>
          <w:rtl/>
        </w:rPr>
        <w:t xml:space="preserve"> للمبادئ الديمقراطية الأساسية</w:t>
      </w:r>
      <w:r>
        <w:rPr>
          <w:rFonts w:hint="cs"/>
          <w:rtl/>
        </w:rPr>
        <w:t>،</w:t>
      </w:r>
      <w:r>
        <w:rPr>
          <w:rtl/>
        </w:rPr>
        <w:t xml:space="preserve"> ورفض العنف كوسيلة لتعزيز المصالح الفردية.</w:t>
      </w:r>
      <w:r>
        <w:rPr>
          <w:rFonts w:hint="cs"/>
          <w:rtl/>
        </w:rPr>
        <w:t xml:space="preserve"> </w:t>
      </w:r>
      <w:r>
        <w:rPr>
          <w:rtl/>
        </w:rPr>
        <w:t xml:space="preserve">وتتخذ القرارات السياسية بناء على إرادة الأغلبية التي يعبر عنها </w:t>
      </w:r>
      <w:r>
        <w:rPr>
          <w:rFonts w:hint="cs"/>
          <w:rtl/>
        </w:rPr>
        <w:t>في إطار</w:t>
      </w:r>
      <w:r>
        <w:rPr>
          <w:rtl/>
        </w:rPr>
        <w:t xml:space="preserve"> نظام الانتخاب الحر</w:t>
      </w:r>
      <w:r>
        <w:rPr>
          <w:rFonts w:hint="cs"/>
          <w:rtl/>
        </w:rPr>
        <w:t xml:space="preserve">. </w:t>
      </w:r>
      <w:r>
        <w:rPr>
          <w:rtl/>
        </w:rPr>
        <w:t>وتراعي قرارات الأغلبية حماية الأقليات</w:t>
      </w:r>
      <w:r>
        <w:rPr>
          <w:rFonts w:hint="cs"/>
          <w:rtl/>
        </w:rPr>
        <w:t>.</w:t>
      </w:r>
    </w:p>
    <w:p w:rsidR="00AC7747" w:rsidRDefault="00E3462F" w:rsidP="00E3462F">
      <w:pPr>
        <w:pStyle w:val="SingleTxtGA"/>
        <w:spacing w:after="240"/>
      </w:pPr>
      <w:r>
        <w:rPr>
          <w:rtl/>
        </w:rPr>
        <w:t>5</w:t>
      </w:r>
      <w:r>
        <w:rPr>
          <w:rFonts w:hint="cs"/>
          <w:rtl/>
        </w:rPr>
        <w:t>3</w:t>
      </w:r>
      <w:r>
        <w:rPr>
          <w:rtl/>
        </w:rPr>
        <w:t>-</w:t>
      </w:r>
      <w:r>
        <w:rPr>
          <w:rFonts w:hint="cs"/>
          <w:rtl/>
        </w:rPr>
        <w:tab/>
      </w:r>
      <w:r>
        <w:rPr>
          <w:rtl/>
        </w:rPr>
        <w:t>و</w:t>
      </w:r>
      <w:r>
        <w:rPr>
          <w:rFonts w:hint="cs"/>
          <w:rtl/>
        </w:rPr>
        <w:t xml:space="preserve">ما فتئ </w:t>
      </w:r>
      <w:r>
        <w:rPr>
          <w:rtl/>
        </w:rPr>
        <w:t>عدد الأحزاب السياسية</w:t>
      </w:r>
      <w:r>
        <w:rPr>
          <w:rFonts w:hint="cs"/>
          <w:rtl/>
        </w:rPr>
        <w:t xml:space="preserve"> يتزايد</w:t>
      </w:r>
      <w:r>
        <w:rPr>
          <w:rtl/>
        </w:rPr>
        <w:t xml:space="preserve"> على المستوى الوطني.</w:t>
      </w:r>
      <w:r>
        <w:rPr>
          <w:rFonts w:hint="cs"/>
          <w:rtl/>
        </w:rPr>
        <w:t xml:space="preserve"> </w:t>
      </w:r>
      <w:r>
        <w:rPr>
          <w:rtl/>
        </w:rPr>
        <w:t>ويرد في الجدول أدناه عدد الأحزاب السياسية في السنوات المبينة</w:t>
      </w:r>
      <w:r>
        <w:rPr>
          <w:rFonts w:hint="cs"/>
          <w:rtl/>
        </w:rPr>
        <w:t xml:space="preserve"> فيما يلي:</w:t>
      </w:r>
    </w:p>
    <w:p w:rsidR="00E3462F" w:rsidRDefault="00AC7747" w:rsidP="00AC7747">
      <w:pPr>
        <w:pStyle w:val="SingleTxtGA"/>
        <w:spacing w:after="0" w:line="160" w:lineRule="exact"/>
      </w:pPr>
      <w:r>
        <w:br w:type="page"/>
      </w:r>
    </w:p>
    <w:tbl>
      <w:tblPr>
        <w:bidiVisual/>
        <w:tblW w:w="5608" w:type="dxa"/>
        <w:jc w:val="center"/>
        <w:tblInd w:w="-299" w:type="dxa"/>
        <w:tblBorders>
          <w:top w:val="single" w:sz="4" w:space="0" w:color="000000"/>
          <w:bottom w:val="single" w:sz="12" w:space="0" w:color="000000"/>
        </w:tblBorders>
        <w:tblLayout w:type="fixed"/>
        <w:tblLook w:val="0000"/>
      </w:tblPr>
      <w:tblGrid>
        <w:gridCol w:w="1184"/>
        <w:gridCol w:w="934"/>
        <w:gridCol w:w="1190"/>
        <w:gridCol w:w="1110"/>
        <w:gridCol w:w="1190"/>
      </w:tblGrid>
      <w:tr w:rsidR="00E3462F" w:rsidRPr="00141084" w:rsidTr="00887780">
        <w:trPr>
          <w:gridBefore w:val="1"/>
          <w:wBefore w:w="1184" w:type="dxa"/>
          <w:trHeight w:val="61"/>
          <w:jc w:val="center"/>
        </w:trPr>
        <w:tc>
          <w:tcPr>
            <w:tcW w:w="2124" w:type="dxa"/>
            <w:gridSpan w:val="2"/>
            <w:tcBorders>
              <w:top w:val="single" w:sz="4" w:space="0" w:color="000000"/>
              <w:bottom w:val="single" w:sz="12" w:space="0" w:color="000000"/>
            </w:tcBorders>
          </w:tcPr>
          <w:p w:rsidR="00E3462F" w:rsidRPr="00141084" w:rsidRDefault="00E3462F" w:rsidP="00887780">
            <w:pPr>
              <w:spacing w:before="20" w:after="60" w:line="240" w:lineRule="exact"/>
              <w:rPr>
                <w:rFonts w:hint="cs"/>
                <w:i/>
                <w:iCs/>
                <w:sz w:val="30"/>
              </w:rPr>
            </w:pPr>
            <w:r w:rsidRPr="00141084">
              <w:rPr>
                <w:rFonts w:hint="cs"/>
                <w:i/>
                <w:iCs/>
                <w:sz w:val="30"/>
                <w:rtl/>
              </w:rPr>
              <w:t>السنة</w:t>
            </w:r>
          </w:p>
        </w:tc>
        <w:tc>
          <w:tcPr>
            <w:tcW w:w="2300" w:type="dxa"/>
            <w:gridSpan w:val="2"/>
            <w:tcBorders>
              <w:top w:val="single" w:sz="4" w:space="0" w:color="000000"/>
              <w:bottom w:val="single" w:sz="12" w:space="0" w:color="000000"/>
            </w:tcBorders>
          </w:tcPr>
          <w:p w:rsidR="00E3462F" w:rsidRPr="00141084" w:rsidRDefault="00E3462F" w:rsidP="00887780">
            <w:pPr>
              <w:spacing w:before="20" w:after="60" w:line="240" w:lineRule="exact"/>
              <w:rPr>
                <w:rFonts w:hint="cs"/>
                <w:i/>
                <w:iCs/>
                <w:sz w:val="30"/>
                <w:lang w:val="en-GB"/>
              </w:rPr>
            </w:pPr>
            <w:r w:rsidRPr="00141084">
              <w:rPr>
                <w:rFonts w:hint="cs"/>
                <w:i/>
                <w:iCs/>
                <w:sz w:val="30"/>
                <w:rtl/>
                <w:lang w:val="en-GB"/>
              </w:rPr>
              <w:t>عدد الأحزاب السياسية</w:t>
            </w:r>
          </w:p>
        </w:tc>
      </w:tr>
      <w:tr w:rsidR="00E3462F" w:rsidRPr="00141084" w:rsidTr="00887780">
        <w:trPr>
          <w:gridAfter w:val="1"/>
          <w:wAfter w:w="1190" w:type="dxa"/>
          <w:trHeight w:val="61"/>
          <w:jc w:val="center"/>
        </w:trPr>
        <w:tc>
          <w:tcPr>
            <w:tcW w:w="2118" w:type="dxa"/>
            <w:gridSpan w:val="2"/>
          </w:tcPr>
          <w:p w:rsidR="00E3462F" w:rsidRPr="00141084" w:rsidRDefault="00E3462F" w:rsidP="00887780">
            <w:pPr>
              <w:bidi w:val="0"/>
              <w:spacing w:before="40" w:after="40" w:line="240" w:lineRule="exact"/>
              <w:jc w:val="right"/>
              <w:rPr>
                <w:sz w:val="30"/>
                <w:lang w:val="en-GB"/>
              </w:rPr>
            </w:pPr>
            <w:r w:rsidRPr="00141084">
              <w:rPr>
                <w:sz w:val="30"/>
                <w:rtl/>
                <w:lang w:val="en-GB"/>
              </w:rPr>
              <w:t>٢٠٠١</w:t>
            </w:r>
          </w:p>
        </w:tc>
        <w:tc>
          <w:tcPr>
            <w:tcW w:w="2300" w:type="dxa"/>
            <w:gridSpan w:val="2"/>
          </w:tcPr>
          <w:p w:rsidR="00E3462F" w:rsidRPr="00141084" w:rsidRDefault="00E3462F" w:rsidP="00887780">
            <w:pPr>
              <w:bidi w:val="0"/>
              <w:spacing w:before="40" w:after="40" w:line="240" w:lineRule="exact"/>
              <w:jc w:val="right"/>
              <w:rPr>
                <w:sz w:val="30"/>
                <w:lang w:val="en-GB"/>
              </w:rPr>
            </w:pPr>
            <w:r w:rsidRPr="00141084">
              <w:rPr>
                <w:sz w:val="30"/>
                <w:rtl/>
                <w:lang w:val="en-GB"/>
              </w:rPr>
              <w:t>١٠٨</w:t>
            </w:r>
          </w:p>
        </w:tc>
      </w:tr>
      <w:tr w:rsidR="00E3462F" w:rsidRPr="00141084" w:rsidTr="00887780">
        <w:trPr>
          <w:gridAfter w:val="1"/>
          <w:wAfter w:w="1190" w:type="dxa"/>
          <w:jc w:val="center"/>
        </w:trPr>
        <w:tc>
          <w:tcPr>
            <w:tcW w:w="2118" w:type="dxa"/>
            <w:gridSpan w:val="2"/>
          </w:tcPr>
          <w:p w:rsidR="00E3462F" w:rsidRPr="00141084" w:rsidRDefault="00E3462F" w:rsidP="00887780">
            <w:pPr>
              <w:bidi w:val="0"/>
              <w:spacing w:before="40" w:after="40" w:line="240" w:lineRule="exact"/>
              <w:jc w:val="right"/>
              <w:rPr>
                <w:sz w:val="30"/>
                <w:lang w:val="en-GB"/>
              </w:rPr>
            </w:pPr>
            <w:r w:rsidRPr="00141084">
              <w:rPr>
                <w:sz w:val="30"/>
                <w:rtl/>
                <w:lang w:val="en-GB"/>
              </w:rPr>
              <w:t>٢٠٠٢</w:t>
            </w:r>
          </w:p>
        </w:tc>
        <w:tc>
          <w:tcPr>
            <w:tcW w:w="2300" w:type="dxa"/>
            <w:gridSpan w:val="2"/>
          </w:tcPr>
          <w:p w:rsidR="00E3462F" w:rsidRPr="00141084" w:rsidRDefault="00E3462F" w:rsidP="00887780">
            <w:pPr>
              <w:bidi w:val="0"/>
              <w:spacing w:before="40" w:after="40" w:line="240" w:lineRule="exact"/>
              <w:jc w:val="right"/>
              <w:rPr>
                <w:sz w:val="30"/>
                <w:lang w:val="en-GB"/>
              </w:rPr>
            </w:pPr>
            <w:r w:rsidRPr="00141084">
              <w:rPr>
                <w:sz w:val="30"/>
                <w:rtl/>
                <w:lang w:val="en-GB"/>
              </w:rPr>
              <w:t>١١٨</w:t>
            </w:r>
          </w:p>
        </w:tc>
      </w:tr>
      <w:tr w:rsidR="00E3462F" w:rsidRPr="00141084" w:rsidTr="00887780">
        <w:trPr>
          <w:gridAfter w:val="1"/>
          <w:wAfter w:w="1190" w:type="dxa"/>
          <w:jc w:val="center"/>
        </w:trPr>
        <w:tc>
          <w:tcPr>
            <w:tcW w:w="2118" w:type="dxa"/>
            <w:gridSpan w:val="2"/>
          </w:tcPr>
          <w:p w:rsidR="00E3462F" w:rsidRPr="00141084" w:rsidRDefault="00E3462F" w:rsidP="00887780">
            <w:pPr>
              <w:bidi w:val="0"/>
              <w:spacing w:before="40" w:after="40" w:line="240" w:lineRule="exact"/>
              <w:jc w:val="right"/>
              <w:rPr>
                <w:sz w:val="30"/>
                <w:lang w:val="en-GB"/>
              </w:rPr>
            </w:pPr>
            <w:r w:rsidRPr="00141084">
              <w:rPr>
                <w:sz w:val="30"/>
                <w:rtl/>
                <w:lang w:val="en-GB"/>
              </w:rPr>
              <w:t>٢٠٠٣</w:t>
            </w:r>
          </w:p>
        </w:tc>
        <w:tc>
          <w:tcPr>
            <w:tcW w:w="2300" w:type="dxa"/>
            <w:gridSpan w:val="2"/>
          </w:tcPr>
          <w:p w:rsidR="00E3462F" w:rsidRPr="00141084" w:rsidRDefault="00E3462F" w:rsidP="00887780">
            <w:pPr>
              <w:bidi w:val="0"/>
              <w:spacing w:before="40" w:after="40" w:line="240" w:lineRule="exact"/>
              <w:jc w:val="right"/>
              <w:rPr>
                <w:sz w:val="30"/>
                <w:lang w:val="en-GB"/>
              </w:rPr>
            </w:pPr>
            <w:r w:rsidRPr="00141084">
              <w:rPr>
                <w:sz w:val="30"/>
                <w:rtl/>
                <w:lang w:val="en-GB"/>
              </w:rPr>
              <w:t>١٢١</w:t>
            </w:r>
          </w:p>
        </w:tc>
      </w:tr>
      <w:tr w:rsidR="00E3462F" w:rsidRPr="00141084" w:rsidTr="00887780">
        <w:trPr>
          <w:gridAfter w:val="1"/>
          <w:wAfter w:w="1190" w:type="dxa"/>
          <w:jc w:val="center"/>
        </w:trPr>
        <w:tc>
          <w:tcPr>
            <w:tcW w:w="2118" w:type="dxa"/>
            <w:gridSpan w:val="2"/>
          </w:tcPr>
          <w:p w:rsidR="00E3462F" w:rsidRPr="00141084" w:rsidRDefault="00E3462F" w:rsidP="00887780">
            <w:pPr>
              <w:bidi w:val="0"/>
              <w:spacing w:before="40" w:after="40" w:line="240" w:lineRule="exact"/>
              <w:jc w:val="right"/>
              <w:rPr>
                <w:sz w:val="30"/>
                <w:lang w:val="en-GB"/>
              </w:rPr>
            </w:pPr>
            <w:r w:rsidRPr="00141084">
              <w:rPr>
                <w:sz w:val="30"/>
                <w:rtl/>
                <w:lang w:val="en-GB"/>
              </w:rPr>
              <w:t>٢٠٠٤</w:t>
            </w:r>
          </w:p>
        </w:tc>
        <w:tc>
          <w:tcPr>
            <w:tcW w:w="2300" w:type="dxa"/>
            <w:gridSpan w:val="2"/>
          </w:tcPr>
          <w:p w:rsidR="00E3462F" w:rsidRPr="00141084" w:rsidRDefault="00E3462F" w:rsidP="00887780">
            <w:pPr>
              <w:bidi w:val="0"/>
              <w:spacing w:before="40" w:after="40" w:line="240" w:lineRule="exact"/>
              <w:jc w:val="right"/>
              <w:rPr>
                <w:sz w:val="30"/>
                <w:lang w:val="en-GB"/>
              </w:rPr>
            </w:pPr>
            <w:r w:rsidRPr="00141084">
              <w:rPr>
                <w:sz w:val="30"/>
                <w:rtl/>
                <w:lang w:val="en-GB"/>
              </w:rPr>
              <w:t>١٢٣</w:t>
            </w:r>
          </w:p>
        </w:tc>
      </w:tr>
      <w:tr w:rsidR="00E3462F" w:rsidRPr="00141084" w:rsidTr="00887780">
        <w:trPr>
          <w:gridAfter w:val="1"/>
          <w:wAfter w:w="1190" w:type="dxa"/>
          <w:jc w:val="center"/>
        </w:trPr>
        <w:tc>
          <w:tcPr>
            <w:tcW w:w="2118" w:type="dxa"/>
            <w:gridSpan w:val="2"/>
          </w:tcPr>
          <w:p w:rsidR="00E3462F" w:rsidRPr="00141084" w:rsidRDefault="00E3462F" w:rsidP="00887780">
            <w:pPr>
              <w:bidi w:val="0"/>
              <w:spacing w:before="40" w:after="40" w:line="240" w:lineRule="exact"/>
              <w:jc w:val="right"/>
              <w:rPr>
                <w:sz w:val="30"/>
                <w:lang w:val="en-GB"/>
              </w:rPr>
            </w:pPr>
            <w:r w:rsidRPr="00141084">
              <w:rPr>
                <w:sz w:val="30"/>
                <w:rtl/>
                <w:lang w:val="en-GB"/>
              </w:rPr>
              <w:t>٢٠٠٥</w:t>
            </w:r>
          </w:p>
        </w:tc>
        <w:tc>
          <w:tcPr>
            <w:tcW w:w="2300" w:type="dxa"/>
            <w:gridSpan w:val="2"/>
          </w:tcPr>
          <w:p w:rsidR="00E3462F" w:rsidRPr="00141084" w:rsidRDefault="00E3462F" w:rsidP="00887780">
            <w:pPr>
              <w:bidi w:val="0"/>
              <w:spacing w:before="40" w:after="40" w:line="240" w:lineRule="exact"/>
              <w:jc w:val="right"/>
              <w:rPr>
                <w:sz w:val="30"/>
                <w:lang w:val="en-GB"/>
              </w:rPr>
            </w:pPr>
            <w:r w:rsidRPr="00141084">
              <w:rPr>
                <w:sz w:val="30"/>
                <w:rtl/>
                <w:lang w:val="en-GB"/>
              </w:rPr>
              <w:t>١٢٩</w:t>
            </w:r>
          </w:p>
        </w:tc>
      </w:tr>
      <w:tr w:rsidR="00E3462F" w:rsidRPr="00141084" w:rsidTr="00887780">
        <w:trPr>
          <w:gridAfter w:val="1"/>
          <w:wAfter w:w="1190" w:type="dxa"/>
          <w:jc w:val="center"/>
        </w:trPr>
        <w:tc>
          <w:tcPr>
            <w:tcW w:w="2118" w:type="dxa"/>
            <w:gridSpan w:val="2"/>
          </w:tcPr>
          <w:p w:rsidR="00E3462F" w:rsidRPr="00141084" w:rsidRDefault="00E3462F" w:rsidP="00887780">
            <w:pPr>
              <w:bidi w:val="0"/>
              <w:spacing w:before="40" w:after="40" w:line="240" w:lineRule="exact"/>
              <w:jc w:val="right"/>
              <w:rPr>
                <w:sz w:val="30"/>
                <w:lang w:val="en-GB"/>
              </w:rPr>
            </w:pPr>
            <w:r w:rsidRPr="00141084">
              <w:rPr>
                <w:sz w:val="30"/>
                <w:rtl/>
                <w:lang w:val="en-GB"/>
              </w:rPr>
              <w:t>٢٠٠٦</w:t>
            </w:r>
          </w:p>
        </w:tc>
        <w:tc>
          <w:tcPr>
            <w:tcW w:w="2300" w:type="dxa"/>
            <w:gridSpan w:val="2"/>
          </w:tcPr>
          <w:p w:rsidR="00E3462F" w:rsidRPr="00141084" w:rsidRDefault="00E3462F" w:rsidP="00887780">
            <w:pPr>
              <w:bidi w:val="0"/>
              <w:spacing w:before="40" w:after="40" w:line="240" w:lineRule="exact"/>
              <w:jc w:val="right"/>
              <w:rPr>
                <w:sz w:val="30"/>
                <w:lang w:val="en-GB"/>
              </w:rPr>
            </w:pPr>
            <w:r w:rsidRPr="00141084">
              <w:rPr>
                <w:sz w:val="30"/>
                <w:rtl/>
                <w:lang w:val="en-GB"/>
              </w:rPr>
              <w:t>١٣٩</w:t>
            </w:r>
          </w:p>
        </w:tc>
      </w:tr>
      <w:tr w:rsidR="00E3462F" w:rsidRPr="00141084" w:rsidTr="00887780">
        <w:trPr>
          <w:gridAfter w:val="1"/>
          <w:wAfter w:w="1190" w:type="dxa"/>
          <w:jc w:val="center"/>
        </w:trPr>
        <w:tc>
          <w:tcPr>
            <w:tcW w:w="2118" w:type="dxa"/>
            <w:gridSpan w:val="2"/>
          </w:tcPr>
          <w:p w:rsidR="00E3462F" w:rsidRPr="00141084" w:rsidRDefault="00E3462F" w:rsidP="00887780">
            <w:pPr>
              <w:bidi w:val="0"/>
              <w:spacing w:before="40" w:after="40" w:line="240" w:lineRule="exact"/>
              <w:jc w:val="right"/>
              <w:rPr>
                <w:sz w:val="30"/>
                <w:lang w:val="en-GB"/>
              </w:rPr>
            </w:pPr>
            <w:r w:rsidRPr="00141084">
              <w:rPr>
                <w:sz w:val="30"/>
                <w:rtl/>
                <w:lang w:val="en-GB"/>
              </w:rPr>
              <w:t>٢٠٠٨</w:t>
            </w:r>
          </w:p>
        </w:tc>
        <w:tc>
          <w:tcPr>
            <w:tcW w:w="2300" w:type="dxa"/>
            <w:gridSpan w:val="2"/>
          </w:tcPr>
          <w:p w:rsidR="00E3462F" w:rsidRPr="00141084" w:rsidRDefault="00E3462F" w:rsidP="00887780">
            <w:pPr>
              <w:bidi w:val="0"/>
              <w:spacing w:before="40" w:after="40" w:line="240" w:lineRule="exact"/>
              <w:jc w:val="right"/>
              <w:rPr>
                <w:sz w:val="30"/>
                <w:lang w:val="en-GB"/>
              </w:rPr>
            </w:pPr>
            <w:r w:rsidRPr="00141084">
              <w:rPr>
                <w:sz w:val="30"/>
                <w:rtl/>
                <w:lang w:val="en-GB"/>
              </w:rPr>
              <w:t>١٤١</w:t>
            </w:r>
          </w:p>
        </w:tc>
      </w:tr>
    </w:tbl>
    <w:p w:rsidR="00E3462F" w:rsidRPr="004D4882" w:rsidRDefault="00E3462F" w:rsidP="00571E99">
      <w:pPr>
        <w:pStyle w:val="H23GA"/>
        <w:spacing w:before="240"/>
        <w:rPr>
          <w:b w:val="0"/>
          <w:bCs w:val="0"/>
          <w:i/>
          <w:iCs/>
        </w:rPr>
      </w:pPr>
      <w:r>
        <w:rPr>
          <w:rFonts w:hint="cs"/>
          <w:rtl/>
        </w:rPr>
        <w:tab/>
      </w:r>
      <w:r>
        <w:rPr>
          <w:rFonts w:hint="cs"/>
          <w:rtl/>
        </w:rPr>
        <w:tab/>
      </w:r>
      <w:r w:rsidRPr="004D4882">
        <w:rPr>
          <w:b w:val="0"/>
          <w:bCs w:val="0"/>
          <w:i/>
          <w:iCs/>
          <w:rtl/>
        </w:rPr>
        <w:t>التمثيل النسبي للسكان الذين يحق لهم التصويت</w:t>
      </w:r>
    </w:p>
    <w:p w:rsidR="00E3462F" w:rsidRDefault="00E3462F" w:rsidP="00E3462F">
      <w:pPr>
        <w:pStyle w:val="SingleTxtGA"/>
      </w:pPr>
      <w:r>
        <w:rPr>
          <w:rtl/>
        </w:rPr>
        <w:t>5</w:t>
      </w:r>
      <w:r>
        <w:rPr>
          <w:rFonts w:hint="cs"/>
          <w:rtl/>
        </w:rPr>
        <w:t>4</w:t>
      </w:r>
      <w:r>
        <w:rPr>
          <w:rtl/>
        </w:rPr>
        <w:t>-</w:t>
      </w:r>
      <w:r>
        <w:rPr>
          <w:rFonts w:hint="cs"/>
          <w:rtl/>
        </w:rPr>
        <w:tab/>
      </w:r>
      <w:r>
        <w:rPr>
          <w:rtl/>
        </w:rPr>
        <w:t>أجريت عدة انتخابات في الجمهورية التشيكية بين عامي 2000 و2008</w:t>
      </w:r>
      <w:r>
        <w:rPr>
          <w:rFonts w:hint="cs"/>
          <w:rtl/>
        </w:rPr>
        <w:t>،</w:t>
      </w:r>
      <w:r>
        <w:rPr>
          <w:rtl/>
        </w:rPr>
        <w:t xml:space="preserve"> وهي</w:t>
      </w:r>
      <w:r>
        <w:rPr>
          <w:rFonts w:hint="cs"/>
          <w:rtl/>
        </w:rPr>
        <w:t xml:space="preserve"> تتمثل</w:t>
      </w:r>
      <w:r>
        <w:rPr>
          <w:rtl/>
        </w:rPr>
        <w:t xml:space="preserve"> </w:t>
      </w:r>
      <w:r w:rsidRPr="00C85D51">
        <w:rPr>
          <w:spacing w:val="-6"/>
          <w:rtl/>
        </w:rPr>
        <w:t xml:space="preserve">بالتحديد </w:t>
      </w:r>
      <w:r>
        <w:rPr>
          <w:rFonts w:hint="cs"/>
          <w:spacing w:val="-6"/>
          <w:rtl/>
        </w:rPr>
        <w:t xml:space="preserve">في </w:t>
      </w:r>
      <w:r w:rsidRPr="00C85D51">
        <w:rPr>
          <w:spacing w:val="-6"/>
          <w:rtl/>
        </w:rPr>
        <w:t xml:space="preserve">انتخابات </w:t>
      </w:r>
      <w:r>
        <w:rPr>
          <w:rFonts w:hint="cs"/>
          <w:spacing w:val="-6"/>
          <w:rtl/>
        </w:rPr>
        <w:t>نواب برلمان الجمهورية التشيكية</w:t>
      </w:r>
      <w:r w:rsidRPr="00C85D51">
        <w:rPr>
          <w:spacing w:val="-6"/>
          <w:rtl/>
        </w:rPr>
        <w:t xml:space="preserve"> (2002 و2006)، وانتخابات مجلس الشيوخ</w:t>
      </w:r>
      <w:r>
        <w:rPr>
          <w:rFonts w:hint="cs"/>
          <w:spacing w:val="-6"/>
          <w:rtl/>
        </w:rPr>
        <w:t xml:space="preserve"> التشيكي</w:t>
      </w:r>
      <w:r w:rsidRPr="00C85D51">
        <w:rPr>
          <w:spacing w:val="-6"/>
          <w:rtl/>
        </w:rPr>
        <w:t xml:space="preserve"> (2000 و200</w:t>
      </w:r>
      <w:r>
        <w:rPr>
          <w:rtl/>
        </w:rPr>
        <w:t xml:space="preserve">2 و2004 و2006 و2008)، وانتخابات المجالس البلدية (2002 إلى 2006)، وانتخابات </w:t>
      </w:r>
      <w:r>
        <w:rPr>
          <w:rFonts w:hint="cs"/>
          <w:rtl/>
        </w:rPr>
        <w:t>المجالس</w:t>
      </w:r>
      <w:r>
        <w:rPr>
          <w:rtl/>
        </w:rPr>
        <w:t xml:space="preserve"> الإقليمي</w:t>
      </w:r>
      <w:r>
        <w:rPr>
          <w:rFonts w:hint="cs"/>
          <w:rtl/>
        </w:rPr>
        <w:t>ة</w:t>
      </w:r>
      <w:r>
        <w:rPr>
          <w:rtl/>
        </w:rPr>
        <w:t xml:space="preserve"> (2000 و2004 و2008)، وانتخابات البرلمان الأوروبي (2004</w:t>
      </w:r>
      <w:r>
        <w:rPr>
          <w:rFonts w:hint="cs"/>
          <w:rtl/>
        </w:rPr>
        <w:t xml:space="preserve"> و2009</w:t>
      </w:r>
      <w:r>
        <w:rPr>
          <w:rtl/>
        </w:rPr>
        <w:t>).</w:t>
      </w:r>
    </w:p>
    <w:p w:rsidR="00E3462F" w:rsidRDefault="00E3462F" w:rsidP="00E3462F">
      <w:pPr>
        <w:pStyle w:val="SingleTxtGA"/>
        <w:rPr>
          <w:rFonts w:hint="cs"/>
        </w:rPr>
      </w:pPr>
      <w:r>
        <w:rPr>
          <w:rtl/>
        </w:rPr>
        <w:t>5</w:t>
      </w:r>
      <w:r>
        <w:rPr>
          <w:rFonts w:hint="cs"/>
          <w:rtl/>
        </w:rPr>
        <w:t>5</w:t>
      </w:r>
      <w:r>
        <w:rPr>
          <w:rtl/>
        </w:rPr>
        <w:t>-</w:t>
      </w:r>
      <w:r>
        <w:rPr>
          <w:rFonts w:hint="cs"/>
          <w:rtl/>
        </w:rPr>
        <w:tab/>
      </w:r>
      <w:r>
        <w:rPr>
          <w:rtl/>
        </w:rPr>
        <w:t xml:space="preserve">ويحق لكل مواطن من مواطني الجمهورية التشيكية </w:t>
      </w:r>
      <w:r>
        <w:rPr>
          <w:rFonts w:hint="cs"/>
          <w:rtl/>
        </w:rPr>
        <w:t>البالغين</w:t>
      </w:r>
      <w:r>
        <w:rPr>
          <w:rtl/>
        </w:rPr>
        <w:t xml:space="preserve"> 18</w:t>
      </w:r>
      <w:r>
        <w:rPr>
          <w:rFonts w:hint="cs"/>
          <w:rtl/>
        </w:rPr>
        <w:t xml:space="preserve"> </w:t>
      </w:r>
      <w:r>
        <w:rPr>
          <w:rtl/>
        </w:rPr>
        <w:t>سنة يوم الانتخاب</w:t>
      </w:r>
      <w:r>
        <w:rPr>
          <w:rFonts w:hint="cs"/>
          <w:rtl/>
        </w:rPr>
        <w:t>ات</w:t>
      </w:r>
      <w:r>
        <w:rPr>
          <w:rtl/>
        </w:rPr>
        <w:t xml:space="preserve"> وغير مشمول بمانع قانوني يحول دون ممارسته هذا الحق أن يدلي بصوته في انتخابات مجلسي النواب والشيوخ.</w:t>
      </w:r>
      <w:r>
        <w:rPr>
          <w:rFonts w:hint="cs"/>
          <w:rtl/>
        </w:rPr>
        <w:t xml:space="preserve"> </w:t>
      </w:r>
      <w:r>
        <w:rPr>
          <w:rtl/>
        </w:rPr>
        <w:t>ويمكن للناخب</w:t>
      </w:r>
      <w:r>
        <w:rPr>
          <w:rFonts w:hint="cs"/>
          <w:rtl/>
        </w:rPr>
        <w:t xml:space="preserve"> المصحوب ببطاقة الاقتراع</w:t>
      </w:r>
      <w:r>
        <w:rPr>
          <w:rtl/>
        </w:rPr>
        <w:t xml:space="preserve"> ممارسة حق التصويت</w:t>
      </w:r>
      <w:r>
        <w:rPr>
          <w:rFonts w:hint="cs"/>
          <w:rtl/>
        </w:rPr>
        <w:t xml:space="preserve"> </w:t>
      </w:r>
      <w:r>
        <w:rPr>
          <w:rtl/>
        </w:rPr>
        <w:t xml:space="preserve">في أي من مراكز الاقتراع في الدائرة الانتخابية </w:t>
      </w:r>
      <w:r>
        <w:rPr>
          <w:rFonts w:hint="cs"/>
          <w:rtl/>
        </w:rPr>
        <w:t>التي تشهد إجراء</w:t>
      </w:r>
      <w:r>
        <w:rPr>
          <w:rtl/>
        </w:rPr>
        <w:t xml:space="preserve"> انتخابات، </w:t>
      </w:r>
      <w:r>
        <w:rPr>
          <w:rFonts w:hint="cs"/>
          <w:rtl/>
        </w:rPr>
        <w:t>بشرط أن يكون</w:t>
      </w:r>
      <w:r>
        <w:rPr>
          <w:rtl/>
        </w:rPr>
        <w:t xml:space="preserve"> مسجلا</w:t>
      </w:r>
      <w:r>
        <w:rPr>
          <w:rFonts w:hint="cs"/>
          <w:rtl/>
        </w:rPr>
        <w:t>ً</w:t>
      </w:r>
      <w:r>
        <w:rPr>
          <w:rtl/>
        </w:rPr>
        <w:t xml:space="preserve"> في القائمة الدائمة للناخبين في تلك الدائرة.</w:t>
      </w:r>
      <w:r>
        <w:rPr>
          <w:rFonts w:hint="cs"/>
          <w:rtl/>
        </w:rPr>
        <w:t xml:space="preserve"> </w:t>
      </w:r>
      <w:r>
        <w:rPr>
          <w:rtl/>
        </w:rPr>
        <w:t>وتبلغ نسبة الناخبين المؤهلين للتصويت في انتخابات البرلمان 81 في المائة</w:t>
      </w:r>
      <w:r>
        <w:rPr>
          <w:rFonts w:hint="cs"/>
          <w:rtl/>
        </w:rPr>
        <w:t xml:space="preserve"> تقريباً.</w:t>
      </w:r>
    </w:p>
    <w:p w:rsidR="00E3462F" w:rsidRDefault="00E3462F" w:rsidP="00E3462F">
      <w:pPr>
        <w:pStyle w:val="SingleTxtGA"/>
        <w:rPr>
          <w:rFonts w:hint="cs"/>
        </w:rPr>
      </w:pPr>
      <w:r>
        <w:rPr>
          <w:rtl/>
        </w:rPr>
        <w:t>5</w:t>
      </w:r>
      <w:r>
        <w:rPr>
          <w:rFonts w:hint="cs"/>
          <w:rtl/>
        </w:rPr>
        <w:t>6</w:t>
      </w:r>
      <w:r>
        <w:rPr>
          <w:rtl/>
        </w:rPr>
        <w:t>-</w:t>
      </w:r>
      <w:r>
        <w:rPr>
          <w:rFonts w:hint="cs"/>
          <w:rtl/>
        </w:rPr>
        <w:tab/>
      </w:r>
      <w:r>
        <w:rPr>
          <w:rtl/>
        </w:rPr>
        <w:t>ويحق التصويت في انتخابات البرلمان الأوروبي للمواطنين التشيكيين البالغين 18 سنة على الأقل في اليوم الثاني من الانتخابات، ولمواطني الدول الأعضاء الأخرى الذين يبلغون 18 سنة على الأقل في اليوم الثاني من الانتخابات، على أن يكونوا قد سجلوا منذ مدة لا تقل عن 45</w:t>
      </w:r>
      <w:r>
        <w:rPr>
          <w:rFonts w:hint="cs"/>
          <w:rtl/>
        </w:rPr>
        <w:t xml:space="preserve"> </w:t>
      </w:r>
      <w:r>
        <w:rPr>
          <w:rtl/>
        </w:rPr>
        <w:t>يوما</w:t>
      </w:r>
      <w:r>
        <w:rPr>
          <w:rFonts w:hint="cs"/>
          <w:rtl/>
        </w:rPr>
        <w:t>ً</w:t>
      </w:r>
      <w:r>
        <w:rPr>
          <w:rtl/>
        </w:rPr>
        <w:t xml:space="preserve"> في قوائم سكان الدائرة (باستثناء الأشخاص الذين </w:t>
      </w:r>
      <w:r>
        <w:rPr>
          <w:rFonts w:hint="cs"/>
          <w:rtl/>
        </w:rPr>
        <w:t>يعترضهم</w:t>
      </w:r>
      <w:r>
        <w:rPr>
          <w:rtl/>
        </w:rPr>
        <w:t xml:space="preserve"> مانع من موانع </w:t>
      </w:r>
      <w:r>
        <w:rPr>
          <w:rFonts w:hint="cs"/>
          <w:rtl/>
        </w:rPr>
        <w:t>الانتخاب</w:t>
      </w:r>
      <w:r>
        <w:rPr>
          <w:rtl/>
        </w:rPr>
        <w:t xml:space="preserve"> وفقا</w:t>
      </w:r>
      <w:r>
        <w:rPr>
          <w:rFonts w:hint="cs"/>
          <w:rtl/>
        </w:rPr>
        <w:t>ً</w:t>
      </w:r>
      <w:r>
        <w:rPr>
          <w:rtl/>
        </w:rPr>
        <w:t xml:space="preserve"> لقانون </w:t>
      </w:r>
      <w:r>
        <w:rPr>
          <w:rFonts w:hint="cs"/>
          <w:rtl/>
        </w:rPr>
        <w:t>الانتخابات</w:t>
      </w:r>
      <w:r>
        <w:rPr>
          <w:rtl/>
        </w:rPr>
        <w:t>).</w:t>
      </w:r>
      <w:r>
        <w:rPr>
          <w:rFonts w:hint="cs"/>
          <w:rtl/>
        </w:rPr>
        <w:t xml:space="preserve"> </w:t>
      </w:r>
      <w:r>
        <w:rPr>
          <w:rtl/>
        </w:rPr>
        <w:t>وتبلغ نسبة الناخبين المؤهلين للتصويت في انتخابات البرلمان الأوروبي 81 في المائة</w:t>
      </w:r>
      <w:r>
        <w:rPr>
          <w:rFonts w:hint="cs"/>
          <w:rtl/>
        </w:rPr>
        <w:t xml:space="preserve"> تقريباً.</w:t>
      </w:r>
    </w:p>
    <w:p w:rsidR="00E3462F" w:rsidRDefault="00E3462F" w:rsidP="002350AF">
      <w:pPr>
        <w:pStyle w:val="SingleTxtGA"/>
        <w:rPr>
          <w:rFonts w:hint="cs"/>
        </w:rPr>
      </w:pPr>
      <w:r>
        <w:rPr>
          <w:rtl/>
        </w:rPr>
        <w:t>5</w:t>
      </w:r>
      <w:r>
        <w:rPr>
          <w:rFonts w:hint="cs"/>
          <w:rtl/>
        </w:rPr>
        <w:t>7</w:t>
      </w:r>
      <w:r>
        <w:rPr>
          <w:rtl/>
        </w:rPr>
        <w:t>-</w:t>
      </w:r>
      <w:r>
        <w:rPr>
          <w:rFonts w:hint="cs"/>
          <w:rtl/>
        </w:rPr>
        <w:tab/>
      </w:r>
      <w:r>
        <w:rPr>
          <w:rtl/>
        </w:rPr>
        <w:t xml:space="preserve">ويحق التصويت في انتخابات المجالس الإقليمية للمواطنين البالغين 18 سنة على الأقل في اليوم الثاني من الانتخابات، </w:t>
      </w:r>
      <w:r>
        <w:rPr>
          <w:rFonts w:hint="cs"/>
          <w:rtl/>
        </w:rPr>
        <w:t>ب</w:t>
      </w:r>
      <w:r>
        <w:rPr>
          <w:rtl/>
        </w:rPr>
        <w:t xml:space="preserve">شرط </w:t>
      </w:r>
      <w:r>
        <w:rPr>
          <w:rFonts w:hint="cs"/>
          <w:rtl/>
        </w:rPr>
        <w:t>عدم وجود</w:t>
      </w:r>
      <w:r>
        <w:rPr>
          <w:rtl/>
        </w:rPr>
        <w:t xml:space="preserve"> ما يمنع ممارستهم لحق </w:t>
      </w:r>
      <w:r>
        <w:rPr>
          <w:rFonts w:hint="cs"/>
          <w:rtl/>
        </w:rPr>
        <w:t>الانتخاب</w:t>
      </w:r>
      <w:r>
        <w:rPr>
          <w:rtl/>
        </w:rPr>
        <w:t xml:space="preserve"> وفقا</w:t>
      </w:r>
      <w:r>
        <w:rPr>
          <w:rFonts w:hint="cs"/>
          <w:rtl/>
        </w:rPr>
        <w:t>ً</w:t>
      </w:r>
      <w:r>
        <w:rPr>
          <w:rtl/>
        </w:rPr>
        <w:t xml:space="preserve"> للقانون.</w:t>
      </w:r>
      <w:r>
        <w:rPr>
          <w:rFonts w:hint="cs"/>
          <w:rtl/>
        </w:rPr>
        <w:t xml:space="preserve"> </w:t>
      </w:r>
      <w:r>
        <w:rPr>
          <w:rtl/>
        </w:rPr>
        <w:t>ولا ي</w:t>
      </w:r>
      <w:r>
        <w:rPr>
          <w:rFonts w:hint="cs"/>
          <w:rtl/>
        </w:rPr>
        <w:t>مكن ممارسة حق</w:t>
      </w:r>
      <w:r>
        <w:rPr>
          <w:rtl/>
        </w:rPr>
        <w:t xml:space="preserve"> التصويت إلا في</w:t>
      </w:r>
      <w:r>
        <w:rPr>
          <w:rFonts w:hint="cs"/>
          <w:rtl/>
        </w:rPr>
        <w:t xml:space="preserve"> نطاق</w:t>
      </w:r>
      <w:r>
        <w:rPr>
          <w:rtl/>
        </w:rPr>
        <w:t xml:space="preserve"> الدائرة التي توجد بها الإقامة الدائمة للناخب والتي يكون مسجلا</w:t>
      </w:r>
      <w:r>
        <w:rPr>
          <w:rFonts w:hint="cs"/>
          <w:rtl/>
        </w:rPr>
        <w:t>ً</w:t>
      </w:r>
      <w:r>
        <w:rPr>
          <w:rtl/>
        </w:rPr>
        <w:t xml:space="preserve"> في قوائمها للناخبين الدائمين.</w:t>
      </w:r>
      <w:r w:rsidR="002350AF">
        <w:rPr>
          <w:rFonts w:hint="cs"/>
          <w:rtl/>
        </w:rPr>
        <w:t xml:space="preserve"> </w:t>
      </w:r>
      <w:r>
        <w:rPr>
          <w:rtl/>
        </w:rPr>
        <w:t xml:space="preserve">وتبلغ نسبة الناخبين المؤهلين للتصويت في انتخابات المجالس </w:t>
      </w:r>
      <w:r>
        <w:rPr>
          <w:rFonts w:hint="cs"/>
          <w:rtl/>
        </w:rPr>
        <w:t>ال</w:t>
      </w:r>
      <w:r>
        <w:rPr>
          <w:rtl/>
        </w:rPr>
        <w:t>إقليمية 71 في المائة</w:t>
      </w:r>
      <w:r>
        <w:rPr>
          <w:rFonts w:hint="cs"/>
          <w:rtl/>
        </w:rPr>
        <w:t xml:space="preserve"> تقريباً.</w:t>
      </w:r>
    </w:p>
    <w:p w:rsidR="00E3462F" w:rsidRDefault="00E3462F" w:rsidP="00E3462F">
      <w:pPr>
        <w:pStyle w:val="SingleTxtGA"/>
        <w:rPr>
          <w:rFonts w:hint="cs"/>
        </w:rPr>
      </w:pPr>
      <w:r>
        <w:rPr>
          <w:rFonts w:hint="cs"/>
          <w:rtl/>
        </w:rPr>
        <w:t>58</w:t>
      </w:r>
      <w:r>
        <w:rPr>
          <w:rtl/>
        </w:rPr>
        <w:t>-</w:t>
      </w:r>
      <w:r>
        <w:rPr>
          <w:rFonts w:hint="cs"/>
          <w:rtl/>
        </w:rPr>
        <w:tab/>
      </w:r>
      <w:r>
        <w:rPr>
          <w:rtl/>
        </w:rPr>
        <w:t>ويحق التصويت في انتخابات المجالس البلدية للمواطنين المقيمين بصفة دائمة في الدائرة الانتخابية والمسجلين فيها، شرط ألا يحول</w:t>
      </w:r>
      <w:r>
        <w:rPr>
          <w:rFonts w:hint="cs"/>
          <w:rtl/>
        </w:rPr>
        <w:t xml:space="preserve"> أي</w:t>
      </w:r>
      <w:r>
        <w:rPr>
          <w:rtl/>
        </w:rPr>
        <w:t xml:space="preserve"> مانع دون ممارستهم حق التصويت وألا تقل أعمارهم عن 18 سنة يوم الانتخاب، كما يحق التصويت لمواطني</w:t>
      </w:r>
      <w:r>
        <w:rPr>
          <w:rFonts w:hint="cs"/>
          <w:rtl/>
        </w:rPr>
        <w:t xml:space="preserve"> إحدى</w:t>
      </w:r>
      <w:r>
        <w:rPr>
          <w:rtl/>
        </w:rPr>
        <w:t xml:space="preserve"> الدول الأخرى </w:t>
      </w:r>
      <w:r>
        <w:rPr>
          <w:rFonts w:hint="cs"/>
          <w:rtl/>
        </w:rPr>
        <w:t>الذين يُخول لهم</w:t>
      </w:r>
      <w:r>
        <w:rPr>
          <w:rtl/>
        </w:rPr>
        <w:t xml:space="preserve"> حق التصويت بموجب اتفاق دولي ساري المفعول مع الجمهورية التشيكية، </w:t>
      </w:r>
      <w:r>
        <w:rPr>
          <w:rFonts w:hint="cs"/>
          <w:rtl/>
        </w:rPr>
        <w:t>والذين يستوفون</w:t>
      </w:r>
      <w:r>
        <w:rPr>
          <w:rtl/>
        </w:rPr>
        <w:t xml:space="preserve"> نفس الشروط المطبقة على المواطنين التشيكيين.</w:t>
      </w:r>
      <w:r>
        <w:rPr>
          <w:rFonts w:hint="cs"/>
          <w:rtl/>
        </w:rPr>
        <w:t xml:space="preserve"> </w:t>
      </w:r>
      <w:r>
        <w:rPr>
          <w:rtl/>
        </w:rPr>
        <w:t>وتنفذ شروط مماثلة في حالة حق التصويت المتعلق بانتخابات مجلس مدينة أو جزء من مدينة أو حي، مع مراعاة شرط الإقامة الدائمة للناخب</w:t>
      </w:r>
      <w:r>
        <w:rPr>
          <w:rFonts w:hint="cs"/>
          <w:rtl/>
        </w:rPr>
        <w:t xml:space="preserve"> في نطاق الدائرة الانتخابية</w:t>
      </w:r>
      <w:r>
        <w:rPr>
          <w:rtl/>
        </w:rPr>
        <w:t>.</w:t>
      </w:r>
      <w:r>
        <w:rPr>
          <w:rFonts w:hint="cs"/>
          <w:rtl/>
        </w:rPr>
        <w:t xml:space="preserve"> </w:t>
      </w:r>
      <w:r>
        <w:rPr>
          <w:rtl/>
        </w:rPr>
        <w:t>ولا توجد بيانات مركزية بشأن عدد الناخبين المؤهلين للتصويت في انتخابات المجالس البلدية</w:t>
      </w:r>
      <w:r>
        <w:rPr>
          <w:rFonts w:hint="cs"/>
          <w:rtl/>
        </w:rPr>
        <w:t>.</w:t>
      </w:r>
    </w:p>
    <w:p w:rsidR="00E3462F" w:rsidRPr="00994A06" w:rsidRDefault="00E3462F" w:rsidP="00571E99">
      <w:pPr>
        <w:pStyle w:val="H23GA"/>
        <w:rPr>
          <w:b w:val="0"/>
          <w:bCs w:val="0"/>
          <w:i/>
          <w:iCs/>
        </w:rPr>
      </w:pPr>
      <w:r>
        <w:rPr>
          <w:rFonts w:hint="cs"/>
          <w:rtl/>
        </w:rPr>
        <w:tab/>
      </w:r>
      <w:r>
        <w:rPr>
          <w:rFonts w:hint="cs"/>
          <w:rtl/>
        </w:rPr>
        <w:tab/>
      </w:r>
      <w:r w:rsidRPr="00994A06">
        <w:rPr>
          <w:b w:val="0"/>
          <w:bCs w:val="0"/>
          <w:i/>
          <w:iCs/>
          <w:rtl/>
        </w:rPr>
        <w:t>نسبة غير المواطنين المسجلين في القوائم الانتخابي</w:t>
      </w:r>
      <w:r w:rsidR="00571E99">
        <w:rPr>
          <w:rFonts w:hint="cs"/>
          <w:b w:val="0"/>
          <w:bCs w:val="0"/>
          <w:i/>
          <w:iCs/>
          <w:rtl/>
        </w:rPr>
        <w:t>ة</w:t>
      </w:r>
    </w:p>
    <w:p w:rsidR="00E3462F" w:rsidRPr="009C1928" w:rsidRDefault="00E3462F" w:rsidP="00E3462F">
      <w:pPr>
        <w:pStyle w:val="SingleTxtGA"/>
        <w:rPr>
          <w:rFonts w:hint="cs"/>
          <w:spacing w:val="-2"/>
        </w:rPr>
      </w:pPr>
      <w:r w:rsidRPr="009C1928">
        <w:rPr>
          <w:spacing w:val="-2"/>
          <w:rtl/>
        </w:rPr>
        <w:t>5</w:t>
      </w:r>
      <w:r w:rsidRPr="009C1928">
        <w:rPr>
          <w:rFonts w:hint="cs"/>
          <w:spacing w:val="-2"/>
          <w:rtl/>
        </w:rPr>
        <w:t>9</w:t>
      </w:r>
      <w:r w:rsidRPr="009C1928">
        <w:rPr>
          <w:spacing w:val="-2"/>
          <w:rtl/>
        </w:rPr>
        <w:t>-</w:t>
      </w:r>
      <w:r w:rsidRPr="009C1928">
        <w:rPr>
          <w:rFonts w:hint="cs"/>
          <w:spacing w:val="-2"/>
          <w:rtl/>
        </w:rPr>
        <w:tab/>
      </w:r>
      <w:r w:rsidRPr="009C1928">
        <w:rPr>
          <w:spacing w:val="-2"/>
          <w:rtl/>
        </w:rPr>
        <w:t>وفقا</w:t>
      </w:r>
      <w:r w:rsidRPr="009C1928">
        <w:rPr>
          <w:rFonts w:hint="cs"/>
          <w:spacing w:val="-2"/>
          <w:rtl/>
        </w:rPr>
        <w:t>ً</w:t>
      </w:r>
      <w:r w:rsidRPr="009C1928">
        <w:rPr>
          <w:spacing w:val="-2"/>
          <w:rtl/>
        </w:rPr>
        <w:t xml:space="preserve"> للفقرة 28 من المادة 1 من القانون رقم</w:t>
      </w:r>
      <w:r w:rsidRPr="009C1928">
        <w:rPr>
          <w:rFonts w:hint="cs"/>
          <w:spacing w:val="-2"/>
          <w:rtl/>
        </w:rPr>
        <w:t xml:space="preserve"> 491/2001</w:t>
      </w:r>
      <w:r w:rsidRPr="009C1928">
        <w:rPr>
          <w:spacing w:val="-2"/>
          <w:rtl/>
        </w:rPr>
        <w:t xml:space="preserve"> المتعلق بانتخابات المجالس البلدية بصيغته المعدلة، يجوز أن يدرج في </w:t>
      </w:r>
      <w:r w:rsidRPr="009C1928">
        <w:rPr>
          <w:rFonts w:hint="cs"/>
          <w:spacing w:val="-2"/>
          <w:rtl/>
        </w:rPr>
        <w:t>ال</w:t>
      </w:r>
      <w:r w:rsidRPr="009C1928">
        <w:rPr>
          <w:spacing w:val="-2"/>
          <w:rtl/>
        </w:rPr>
        <w:t xml:space="preserve">قائمة </w:t>
      </w:r>
      <w:r w:rsidRPr="009C1928">
        <w:rPr>
          <w:rFonts w:hint="cs"/>
          <w:spacing w:val="-2"/>
          <w:rtl/>
        </w:rPr>
        <w:t>ال</w:t>
      </w:r>
      <w:r w:rsidRPr="009C1928">
        <w:rPr>
          <w:spacing w:val="-2"/>
          <w:rtl/>
        </w:rPr>
        <w:t>انتخابية اسم أي ناخب ليس من مواطني الجمهورية التشيكية إذا أثبت هذا الناخب حيازته لجنسية بلد آخر تخوله حق التصويت بناء على اتفاق دولي ت</w:t>
      </w:r>
      <w:r w:rsidRPr="009C1928">
        <w:rPr>
          <w:rFonts w:hint="cs"/>
          <w:spacing w:val="-2"/>
          <w:rtl/>
        </w:rPr>
        <w:t>عترف</w:t>
      </w:r>
      <w:r w:rsidRPr="009C1928">
        <w:rPr>
          <w:spacing w:val="-2"/>
          <w:rtl/>
        </w:rPr>
        <w:t xml:space="preserve"> به</w:t>
      </w:r>
      <w:r w:rsidRPr="009C1928">
        <w:rPr>
          <w:rFonts w:hint="cs"/>
          <w:spacing w:val="-2"/>
          <w:rtl/>
        </w:rPr>
        <w:t xml:space="preserve"> أيضاً</w:t>
      </w:r>
      <w:r w:rsidRPr="009C1928">
        <w:rPr>
          <w:spacing w:val="-2"/>
          <w:rtl/>
        </w:rPr>
        <w:t xml:space="preserve"> الجمهورية التشيكية</w:t>
      </w:r>
      <w:r w:rsidRPr="009C1928">
        <w:rPr>
          <w:rFonts w:hint="cs"/>
          <w:spacing w:val="-2"/>
          <w:rtl/>
        </w:rPr>
        <w:t xml:space="preserve"> ويرد في مجموعة الاتفاقات الدولية،</w:t>
      </w:r>
      <w:r w:rsidRPr="009C1928">
        <w:rPr>
          <w:spacing w:val="-2"/>
          <w:rtl/>
        </w:rPr>
        <w:t xml:space="preserve"> </w:t>
      </w:r>
      <w:r w:rsidRPr="009C1928">
        <w:rPr>
          <w:rFonts w:hint="cs"/>
          <w:spacing w:val="-2"/>
          <w:rtl/>
        </w:rPr>
        <w:t>وإقامته</w:t>
      </w:r>
      <w:r w:rsidRPr="009C1928">
        <w:rPr>
          <w:spacing w:val="-2"/>
          <w:rtl/>
        </w:rPr>
        <w:t xml:space="preserve"> الدائمة في مكان الانتخابات.</w:t>
      </w:r>
      <w:r w:rsidRPr="009C1928">
        <w:rPr>
          <w:rFonts w:hint="cs"/>
          <w:spacing w:val="-2"/>
          <w:rtl/>
        </w:rPr>
        <w:t xml:space="preserve"> </w:t>
      </w:r>
      <w:r w:rsidRPr="009C1928">
        <w:rPr>
          <w:spacing w:val="-2"/>
          <w:rtl/>
        </w:rPr>
        <w:t>و</w:t>
      </w:r>
      <w:r w:rsidRPr="009C1928">
        <w:rPr>
          <w:rFonts w:hint="cs"/>
          <w:spacing w:val="-2"/>
          <w:rtl/>
        </w:rPr>
        <w:t xml:space="preserve">لا توجد </w:t>
      </w:r>
      <w:r w:rsidRPr="009C1928">
        <w:rPr>
          <w:spacing w:val="-2"/>
          <w:rtl/>
        </w:rPr>
        <w:t>في الوقت الحاضر</w:t>
      </w:r>
      <w:r w:rsidRPr="009C1928">
        <w:rPr>
          <w:rFonts w:hint="cs"/>
          <w:spacing w:val="-2"/>
          <w:rtl/>
        </w:rPr>
        <w:t xml:space="preserve"> </w:t>
      </w:r>
      <w:r w:rsidRPr="009C1928">
        <w:rPr>
          <w:spacing w:val="-2"/>
          <w:rtl/>
        </w:rPr>
        <w:t>معاهدة دولية من هذا القبيل غير معاهدة انضمام الجمهورية التشيكية إلى الاتحاد الأوروبي.</w:t>
      </w:r>
      <w:r w:rsidRPr="009C1928">
        <w:rPr>
          <w:rFonts w:hint="cs"/>
          <w:spacing w:val="-2"/>
          <w:rtl/>
        </w:rPr>
        <w:t xml:space="preserve"> </w:t>
      </w:r>
      <w:r w:rsidRPr="009C1928">
        <w:rPr>
          <w:spacing w:val="-2"/>
          <w:rtl/>
        </w:rPr>
        <w:t>و</w:t>
      </w:r>
      <w:r w:rsidRPr="009C1928">
        <w:rPr>
          <w:rFonts w:hint="cs"/>
          <w:spacing w:val="-2"/>
          <w:rtl/>
        </w:rPr>
        <w:t>من ثم،</w:t>
      </w:r>
      <w:r w:rsidRPr="009C1928">
        <w:rPr>
          <w:spacing w:val="-2"/>
          <w:rtl/>
        </w:rPr>
        <w:t xml:space="preserve"> فإن </w:t>
      </w:r>
      <w:r w:rsidRPr="009C1928">
        <w:rPr>
          <w:rFonts w:hint="cs"/>
          <w:spacing w:val="-2"/>
          <w:rtl/>
        </w:rPr>
        <w:t>حق</w:t>
      </w:r>
      <w:r w:rsidRPr="009C1928">
        <w:rPr>
          <w:spacing w:val="-2"/>
          <w:rtl/>
        </w:rPr>
        <w:t xml:space="preserve"> التصويت في انتخابات المجالس البلدية ليس متاحا</w:t>
      </w:r>
      <w:r w:rsidRPr="009C1928">
        <w:rPr>
          <w:rFonts w:hint="cs"/>
          <w:spacing w:val="-2"/>
          <w:rtl/>
        </w:rPr>
        <w:t>ً</w:t>
      </w:r>
      <w:r w:rsidRPr="009C1928">
        <w:rPr>
          <w:spacing w:val="-2"/>
          <w:rtl/>
        </w:rPr>
        <w:t xml:space="preserve"> إلا</w:t>
      </w:r>
      <w:r w:rsidRPr="009C1928">
        <w:rPr>
          <w:rFonts w:hint="cs"/>
          <w:spacing w:val="-2"/>
          <w:rtl/>
        </w:rPr>
        <w:t>ّ</w:t>
      </w:r>
      <w:r w:rsidRPr="009C1928">
        <w:rPr>
          <w:spacing w:val="-2"/>
          <w:rtl/>
        </w:rPr>
        <w:t xml:space="preserve"> للأجانب من مواطني الدول الأعضاء في الاتحاد الأوروبي الذين يستوفون الشروط الأخرى التي يحددها القانون (18 سنة على الأقل</w:t>
      </w:r>
      <w:r w:rsidRPr="009C1928">
        <w:rPr>
          <w:rFonts w:hint="cs"/>
          <w:spacing w:val="-2"/>
          <w:rtl/>
        </w:rPr>
        <w:t xml:space="preserve"> و</w:t>
      </w:r>
      <w:r w:rsidRPr="009C1928">
        <w:rPr>
          <w:spacing w:val="-2"/>
          <w:rtl/>
        </w:rPr>
        <w:t xml:space="preserve">الإقامة </w:t>
      </w:r>
      <w:r w:rsidRPr="009C1928">
        <w:rPr>
          <w:rFonts w:hint="cs"/>
          <w:spacing w:val="-2"/>
          <w:rtl/>
        </w:rPr>
        <w:t>ال</w:t>
      </w:r>
      <w:r w:rsidRPr="009C1928">
        <w:rPr>
          <w:spacing w:val="-2"/>
          <w:rtl/>
        </w:rPr>
        <w:t>دائمة في</w:t>
      </w:r>
      <w:r w:rsidRPr="009C1928">
        <w:rPr>
          <w:rFonts w:hint="cs"/>
          <w:spacing w:val="-2"/>
          <w:rtl/>
        </w:rPr>
        <w:t xml:space="preserve"> نطاق</w:t>
      </w:r>
      <w:r w:rsidRPr="009C1928">
        <w:rPr>
          <w:spacing w:val="-2"/>
          <w:rtl/>
        </w:rPr>
        <w:t xml:space="preserve"> الدائرة الانتخابية).</w:t>
      </w:r>
      <w:r w:rsidRPr="009C1928">
        <w:rPr>
          <w:rFonts w:hint="cs"/>
          <w:spacing w:val="-2"/>
          <w:rtl/>
        </w:rPr>
        <w:t xml:space="preserve"> ولا توجد</w:t>
      </w:r>
      <w:r w:rsidRPr="009C1928">
        <w:rPr>
          <w:spacing w:val="-2"/>
          <w:rtl/>
        </w:rPr>
        <w:t xml:space="preserve"> بيانات مركزية عن </w:t>
      </w:r>
      <w:r w:rsidRPr="009C1928">
        <w:rPr>
          <w:rFonts w:hint="cs"/>
          <w:spacing w:val="-2"/>
          <w:rtl/>
        </w:rPr>
        <w:t>العدد الإجمالي للناخبين</w:t>
      </w:r>
      <w:r w:rsidRPr="009C1928">
        <w:rPr>
          <w:spacing w:val="-2"/>
          <w:rtl/>
        </w:rPr>
        <w:t xml:space="preserve"> الأجانب لأن المجالس البلدية هي التي تدير القوائم الإضافية للناخبين الدائمين</w:t>
      </w:r>
      <w:r w:rsidRPr="009C1928">
        <w:rPr>
          <w:rFonts w:hint="cs"/>
          <w:spacing w:val="-2"/>
          <w:rtl/>
        </w:rPr>
        <w:t>.</w:t>
      </w:r>
    </w:p>
    <w:p w:rsidR="009C1928" w:rsidRDefault="00E3462F" w:rsidP="009C1928">
      <w:pPr>
        <w:pStyle w:val="SingleTxtGA"/>
        <w:rPr>
          <w:rFonts w:hint="cs"/>
          <w:rtl/>
        </w:rPr>
      </w:pPr>
      <w:r>
        <w:rPr>
          <w:rFonts w:hint="cs"/>
          <w:rtl/>
        </w:rPr>
        <w:t>60</w:t>
      </w:r>
      <w:r>
        <w:rPr>
          <w:rtl/>
        </w:rPr>
        <w:t>-</w:t>
      </w:r>
      <w:r>
        <w:rPr>
          <w:rFonts w:hint="cs"/>
          <w:rtl/>
        </w:rPr>
        <w:tab/>
      </w:r>
      <w:r>
        <w:rPr>
          <w:rtl/>
        </w:rPr>
        <w:t>وي</w:t>
      </w:r>
      <w:r>
        <w:rPr>
          <w:rFonts w:hint="cs"/>
          <w:rtl/>
        </w:rPr>
        <w:t>مكن</w:t>
      </w:r>
      <w:r>
        <w:rPr>
          <w:rtl/>
        </w:rPr>
        <w:t xml:space="preserve"> لمواطني الدول الأعضاء الأخرى في الاتحاد الأوروبي التصويت في انتخابات البرلمان الأوروبي في الجمهورية التشيكية.</w:t>
      </w:r>
      <w:r>
        <w:rPr>
          <w:rFonts w:hint="cs"/>
          <w:rtl/>
        </w:rPr>
        <w:t xml:space="preserve"> </w:t>
      </w:r>
      <w:r>
        <w:rPr>
          <w:rtl/>
        </w:rPr>
        <w:t>وتشير البيانات إلى أن 99 من مواطني الدول الأعضاء الأخرى في الاتحاد الأوروبي شاركو</w:t>
      </w:r>
      <w:r>
        <w:rPr>
          <w:rFonts w:hint="cs"/>
          <w:rtl/>
        </w:rPr>
        <w:t>ا</w:t>
      </w:r>
      <w:r>
        <w:rPr>
          <w:rtl/>
        </w:rPr>
        <w:t xml:space="preserve"> في انتخابات البرلمان الأوروبي في الجمهورية التشيكية في عام 2004</w:t>
      </w:r>
      <w:r>
        <w:rPr>
          <w:vertAlign w:val="superscript"/>
          <w:rtl/>
        </w:rPr>
        <w:t>(</w:t>
      </w:r>
      <w:r>
        <w:rPr>
          <w:rStyle w:val="FootnoteReference"/>
          <w:rtl/>
        </w:rPr>
        <w:footnoteReference w:id="21"/>
      </w:r>
      <w:r>
        <w:rPr>
          <w:vertAlign w:val="superscript"/>
          <w:rtl/>
        </w:rPr>
        <w:t>)</w:t>
      </w:r>
      <w:r w:rsidR="00571E99">
        <w:rPr>
          <w:rFonts w:hint="cs"/>
          <w:rtl/>
        </w:rPr>
        <w:t xml:space="preserve">. </w:t>
      </w:r>
      <w:r>
        <w:rPr>
          <w:rtl/>
        </w:rPr>
        <w:t>وليس متاحا</w:t>
      </w:r>
      <w:r>
        <w:rPr>
          <w:rFonts w:hint="cs"/>
          <w:rtl/>
        </w:rPr>
        <w:t>ً</w:t>
      </w:r>
      <w:r>
        <w:rPr>
          <w:rtl/>
        </w:rPr>
        <w:t xml:space="preserve"> </w:t>
      </w:r>
      <w:r>
        <w:rPr>
          <w:rFonts w:hint="cs"/>
          <w:rtl/>
        </w:rPr>
        <w:t xml:space="preserve">أيضاً </w:t>
      </w:r>
      <w:r>
        <w:rPr>
          <w:rtl/>
        </w:rPr>
        <w:t xml:space="preserve">معرفة </w:t>
      </w:r>
      <w:r>
        <w:rPr>
          <w:rFonts w:hint="cs"/>
          <w:rtl/>
        </w:rPr>
        <w:t>العدد الإجمالي</w:t>
      </w:r>
      <w:r>
        <w:rPr>
          <w:rtl/>
        </w:rPr>
        <w:t xml:space="preserve"> </w:t>
      </w:r>
      <w:r>
        <w:rPr>
          <w:rFonts w:hint="cs"/>
          <w:rtl/>
        </w:rPr>
        <w:t>ل</w:t>
      </w:r>
      <w:r>
        <w:rPr>
          <w:rtl/>
        </w:rPr>
        <w:t>مواطني الدول الأعضاء الأخرى في الاتحاد الأوروبي المسجلين في قوائم انتخابات برلمان الاتحاد الأوروبي لأن</w:t>
      </w:r>
      <w:r>
        <w:rPr>
          <w:rFonts w:hint="cs"/>
          <w:rtl/>
        </w:rPr>
        <w:t xml:space="preserve"> هذه القوائم</w:t>
      </w:r>
      <w:r>
        <w:rPr>
          <w:rtl/>
        </w:rPr>
        <w:t xml:space="preserve"> تخضع لإدارة المجالس البلدية</w:t>
      </w:r>
      <w:r>
        <w:rPr>
          <w:rFonts w:hint="cs"/>
          <w:rtl/>
        </w:rPr>
        <w:t>.</w:t>
      </w:r>
    </w:p>
    <w:p w:rsidR="00E3462F" w:rsidRPr="00994A06" w:rsidRDefault="009C1928" w:rsidP="009C1928">
      <w:pPr>
        <w:pStyle w:val="H4GA"/>
        <w:rPr>
          <w:rtl/>
        </w:rPr>
      </w:pPr>
      <w:r>
        <w:rPr>
          <w:rFonts w:hint="cs"/>
          <w:rtl/>
        </w:rPr>
        <w:tab/>
      </w:r>
      <w:r>
        <w:rPr>
          <w:rFonts w:hint="cs"/>
          <w:rtl/>
        </w:rPr>
        <w:tab/>
      </w:r>
      <w:r w:rsidR="00E3462F" w:rsidRPr="00994A06">
        <w:rPr>
          <w:rtl/>
        </w:rPr>
        <w:t>عدد الشكاوى</w:t>
      </w:r>
      <w:r w:rsidR="00E3462F" w:rsidRPr="00994A06">
        <w:rPr>
          <w:rFonts w:hint="cs"/>
          <w:rtl/>
        </w:rPr>
        <w:t xml:space="preserve"> المقدمة</w:t>
      </w:r>
      <w:r w:rsidR="00E3462F" w:rsidRPr="00994A06">
        <w:rPr>
          <w:rtl/>
        </w:rPr>
        <w:t xml:space="preserve"> بشأن إدارة العملي</w:t>
      </w:r>
      <w:r w:rsidR="00E3462F" w:rsidRPr="00994A06">
        <w:rPr>
          <w:rFonts w:hint="cs"/>
          <w:rtl/>
        </w:rPr>
        <w:t>ة</w:t>
      </w:r>
      <w:r w:rsidR="00E3462F" w:rsidRPr="00994A06">
        <w:rPr>
          <w:rtl/>
        </w:rPr>
        <w:t xml:space="preserve"> الانتخابية</w:t>
      </w:r>
    </w:p>
    <w:p w:rsidR="00E3462F" w:rsidRDefault="00E3462F" w:rsidP="00E3462F">
      <w:pPr>
        <w:pStyle w:val="SingleTxtGA"/>
        <w:rPr>
          <w:rFonts w:hint="cs"/>
        </w:rPr>
      </w:pPr>
      <w:r>
        <w:rPr>
          <w:rFonts w:hint="cs"/>
          <w:rtl/>
        </w:rPr>
        <w:t>61</w:t>
      </w:r>
      <w:r>
        <w:rPr>
          <w:rtl/>
        </w:rPr>
        <w:t>-</w:t>
      </w:r>
      <w:r>
        <w:rPr>
          <w:rFonts w:hint="cs"/>
          <w:rtl/>
        </w:rPr>
        <w:tab/>
      </w:r>
      <w:r>
        <w:rPr>
          <w:rtl/>
        </w:rPr>
        <w:t>تخضع إدارة العملي</w:t>
      </w:r>
      <w:r>
        <w:rPr>
          <w:rFonts w:hint="cs"/>
          <w:rtl/>
        </w:rPr>
        <w:t>ة</w:t>
      </w:r>
      <w:r>
        <w:rPr>
          <w:rtl/>
        </w:rPr>
        <w:t xml:space="preserve"> الانتخابية و</w:t>
      </w:r>
      <w:r>
        <w:rPr>
          <w:rFonts w:hint="cs"/>
          <w:rtl/>
        </w:rPr>
        <w:t xml:space="preserve">كذلك </w:t>
      </w:r>
      <w:r>
        <w:rPr>
          <w:rtl/>
        </w:rPr>
        <w:t>الجوانب القانونية المتعلقة بها لمتابعة دقيقة.</w:t>
      </w:r>
      <w:r>
        <w:rPr>
          <w:rFonts w:hint="cs"/>
          <w:rtl/>
        </w:rPr>
        <w:t xml:space="preserve"> </w:t>
      </w:r>
      <w:r>
        <w:rPr>
          <w:rtl/>
        </w:rPr>
        <w:t>وت</w:t>
      </w:r>
      <w:r>
        <w:rPr>
          <w:rFonts w:hint="cs"/>
          <w:rtl/>
        </w:rPr>
        <w:t>عالج</w:t>
      </w:r>
      <w:r>
        <w:rPr>
          <w:rtl/>
        </w:rPr>
        <w:t xml:space="preserve"> وزارة الداخلية الشكاوى المتعلقة بالتنظيم وبالطبيعة التقنية لإدارة الانتخابات على المستوى الإقليمي.</w:t>
      </w:r>
      <w:r>
        <w:rPr>
          <w:rFonts w:hint="cs"/>
          <w:rtl/>
        </w:rPr>
        <w:t xml:space="preserve"> </w:t>
      </w:r>
      <w:r>
        <w:rPr>
          <w:rtl/>
        </w:rPr>
        <w:t>وت</w:t>
      </w:r>
      <w:r>
        <w:rPr>
          <w:rFonts w:hint="cs"/>
          <w:rtl/>
        </w:rPr>
        <w:t>عالج</w:t>
      </w:r>
      <w:r>
        <w:rPr>
          <w:rtl/>
        </w:rPr>
        <w:t xml:space="preserve"> المجالس الإقليمية الشكاوى التي تكتسي طابعا</w:t>
      </w:r>
      <w:r>
        <w:rPr>
          <w:rFonts w:hint="cs"/>
          <w:rtl/>
        </w:rPr>
        <w:t>ً</w:t>
      </w:r>
      <w:r>
        <w:rPr>
          <w:rtl/>
        </w:rPr>
        <w:t xml:space="preserve"> مماثلا</w:t>
      </w:r>
      <w:r>
        <w:rPr>
          <w:rFonts w:hint="cs"/>
          <w:rtl/>
        </w:rPr>
        <w:t>ً</w:t>
      </w:r>
      <w:r>
        <w:rPr>
          <w:rtl/>
        </w:rPr>
        <w:t xml:space="preserve"> على مستوى البلديات.</w:t>
      </w:r>
      <w:r>
        <w:rPr>
          <w:rFonts w:hint="cs"/>
          <w:rtl/>
        </w:rPr>
        <w:t xml:space="preserve"> </w:t>
      </w:r>
      <w:r>
        <w:rPr>
          <w:rtl/>
        </w:rPr>
        <w:t>ولا تسجل الإحصاءات المتعلقة بهذه الشكاوى.</w:t>
      </w:r>
      <w:r>
        <w:rPr>
          <w:rFonts w:hint="cs"/>
          <w:rtl/>
        </w:rPr>
        <w:t xml:space="preserve"> </w:t>
      </w:r>
      <w:r>
        <w:rPr>
          <w:rtl/>
        </w:rPr>
        <w:t>وتضطلع المحكمة الإدارية العليا في الجمهورية التشيكية والمحاكم الإقليمية بالمراجعة القضائية للانتخابات</w:t>
      </w:r>
      <w:r>
        <w:rPr>
          <w:rFonts w:hint="cs"/>
          <w:rtl/>
        </w:rPr>
        <w:t>.</w:t>
      </w:r>
    </w:p>
    <w:p w:rsidR="00E3462F" w:rsidRPr="00E80F92" w:rsidRDefault="00E3462F" w:rsidP="00E3462F">
      <w:pPr>
        <w:pStyle w:val="H23GA"/>
        <w:rPr>
          <w:b w:val="0"/>
          <w:bCs w:val="0"/>
          <w:i/>
          <w:iCs/>
          <w:rtl/>
        </w:rPr>
      </w:pPr>
      <w:r>
        <w:rPr>
          <w:rFonts w:hint="cs"/>
          <w:rtl/>
        </w:rPr>
        <w:tab/>
      </w:r>
      <w:r>
        <w:rPr>
          <w:rFonts w:hint="cs"/>
          <w:rtl/>
        </w:rPr>
        <w:tab/>
      </w:r>
      <w:r w:rsidRPr="00E80F92">
        <w:rPr>
          <w:b w:val="0"/>
          <w:bCs w:val="0"/>
          <w:i/>
          <w:iCs/>
          <w:rtl/>
        </w:rPr>
        <w:t xml:space="preserve">انتخابات مجلس النواب التي أجريت في عام 2006 </w:t>
      </w:r>
    </w:p>
    <w:p w:rsidR="00E3462F" w:rsidRDefault="00E3462F" w:rsidP="00571E99">
      <w:pPr>
        <w:pStyle w:val="SingleTxtGA"/>
        <w:rPr>
          <w:rFonts w:hint="cs"/>
          <w:rtl/>
        </w:rPr>
      </w:pPr>
      <w:r>
        <w:rPr>
          <w:rtl/>
        </w:rPr>
        <w:t>6</w:t>
      </w:r>
      <w:r>
        <w:rPr>
          <w:rFonts w:hint="cs"/>
          <w:rtl/>
        </w:rPr>
        <w:t>2</w:t>
      </w:r>
      <w:r>
        <w:rPr>
          <w:rtl/>
        </w:rPr>
        <w:t>-</w:t>
      </w:r>
      <w:r>
        <w:rPr>
          <w:rFonts w:hint="cs"/>
          <w:rtl/>
        </w:rPr>
        <w:tab/>
      </w:r>
      <w:r>
        <w:rPr>
          <w:rtl/>
        </w:rPr>
        <w:t xml:space="preserve">تلقت المحكمة الإدارية العليا ما مجموعه 70 شكوى تتعلق بانتخابات مجلس النواب، </w:t>
      </w:r>
      <w:r>
        <w:rPr>
          <w:rFonts w:hint="cs"/>
          <w:rtl/>
        </w:rPr>
        <w:t>و</w:t>
      </w:r>
      <w:r>
        <w:rPr>
          <w:rtl/>
        </w:rPr>
        <w:t>قُدِّمت</w:t>
      </w:r>
      <w:r>
        <w:rPr>
          <w:rFonts w:hint="cs"/>
          <w:rtl/>
        </w:rPr>
        <w:t xml:space="preserve"> 4 شكاوى منها</w:t>
      </w:r>
      <w:r>
        <w:rPr>
          <w:rtl/>
        </w:rPr>
        <w:t xml:space="preserve"> في وقت متأخر.</w:t>
      </w:r>
      <w:r>
        <w:rPr>
          <w:rFonts w:hint="cs"/>
          <w:rtl/>
        </w:rPr>
        <w:t xml:space="preserve"> </w:t>
      </w:r>
      <w:r>
        <w:rPr>
          <w:rtl/>
        </w:rPr>
        <w:t>ومن بين الشكاوى ا</w:t>
      </w:r>
      <w:r>
        <w:rPr>
          <w:rFonts w:hint="cs"/>
          <w:rtl/>
        </w:rPr>
        <w:t xml:space="preserve">ﻟ </w:t>
      </w:r>
      <w:r>
        <w:rPr>
          <w:rtl/>
        </w:rPr>
        <w:t>66 المتبقية، قُدمت 60 شكوى من جانب أفراد و</w:t>
      </w:r>
      <w:r>
        <w:rPr>
          <w:rFonts w:hint="cs"/>
          <w:rtl/>
        </w:rPr>
        <w:t>6</w:t>
      </w:r>
      <w:r>
        <w:rPr>
          <w:rtl/>
        </w:rPr>
        <w:t xml:space="preserve"> شكاوى من جانب الأحزاب السياسية.</w:t>
      </w:r>
      <w:r>
        <w:rPr>
          <w:rFonts w:hint="cs"/>
          <w:rtl/>
        </w:rPr>
        <w:t xml:space="preserve"> </w:t>
      </w:r>
      <w:r>
        <w:rPr>
          <w:rtl/>
        </w:rPr>
        <w:t>و</w:t>
      </w:r>
      <w:r>
        <w:rPr>
          <w:rFonts w:hint="cs"/>
          <w:rtl/>
        </w:rPr>
        <w:t xml:space="preserve">رُدّت </w:t>
      </w:r>
      <w:r>
        <w:rPr>
          <w:rtl/>
        </w:rPr>
        <w:t>ال</w:t>
      </w:r>
      <w:r>
        <w:rPr>
          <w:rFonts w:hint="cs"/>
          <w:rtl/>
        </w:rPr>
        <w:t>هيئة</w:t>
      </w:r>
      <w:r>
        <w:rPr>
          <w:rtl/>
        </w:rPr>
        <w:t xml:space="preserve"> الانتخابية المشكَّلة من سبعة أعضاء 33 من الشكاوى </w:t>
      </w:r>
      <w:r>
        <w:rPr>
          <w:rFonts w:hint="cs"/>
          <w:rtl/>
        </w:rPr>
        <w:t>ورفضت</w:t>
      </w:r>
      <w:r>
        <w:rPr>
          <w:rtl/>
        </w:rPr>
        <w:t xml:space="preserve"> 22 شكوى</w:t>
      </w:r>
      <w:r>
        <w:rPr>
          <w:vertAlign w:val="superscript"/>
          <w:rtl/>
        </w:rPr>
        <w:t>(</w:t>
      </w:r>
      <w:r>
        <w:rPr>
          <w:rStyle w:val="FootnoteReference"/>
          <w:rtl/>
        </w:rPr>
        <w:footnoteReference w:id="22"/>
      </w:r>
      <w:r>
        <w:rPr>
          <w:vertAlign w:val="superscript"/>
          <w:rtl/>
        </w:rPr>
        <w:t>)</w:t>
      </w:r>
      <w:r w:rsidR="00571E99">
        <w:rPr>
          <w:rFonts w:hint="cs"/>
          <w:rtl/>
        </w:rPr>
        <w:t xml:space="preserve">. </w:t>
      </w:r>
      <w:r>
        <w:rPr>
          <w:rtl/>
        </w:rPr>
        <w:t xml:space="preserve">ولأغراض هذا التقرير، </w:t>
      </w:r>
      <w:r>
        <w:rPr>
          <w:rFonts w:hint="cs"/>
          <w:rtl/>
        </w:rPr>
        <w:t>يشمل</w:t>
      </w:r>
      <w:r>
        <w:rPr>
          <w:rtl/>
        </w:rPr>
        <w:t xml:space="preserve"> عدد الشكاوى </w:t>
      </w:r>
      <w:r>
        <w:rPr>
          <w:rFonts w:hint="cs"/>
          <w:rtl/>
        </w:rPr>
        <w:t>المرفوضة</w:t>
      </w:r>
      <w:r>
        <w:rPr>
          <w:rtl/>
        </w:rPr>
        <w:t xml:space="preserve"> الشكاوى التي لم تُقبل جزئيا</w:t>
      </w:r>
      <w:r>
        <w:rPr>
          <w:rFonts w:hint="cs"/>
          <w:rtl/>
        </w:rPr>
        <w:t>ً</w:t>
      </w:r>
      <w:r>
        <w:rPr>
          <w:rtl/>
        </w:rPr>
        <w:t xml:space="preserve"> و</w:t>
      </w:r>
      <w:r>
        <w:rPr>
          <w:rFonts w:hint="cs"/>
          <w:rtl/>
        </w:rPr>
        <w:t>الشكاوى التي رُدّت</w:t>
      </w:r>
      <w:r>
        <w:rPr>
          <w:rtl/>
        </w:rPr>
        <w:t xml:space="preserve"> جزئيا</w:t>
      </w:r>
      <w:r>
        <w:rPr>
          <w:rFonts w:hint="cs"/>
          <w:rtl/>
        </w:rPr>
        <w:t>ً</w:t>
      </w:r>
      <w:r>
        <w:rPr>
          <w:rtl/>
        </w:rPr>
        <w:t>.</w:t>
      </w:r>
      <w:r>
        <w:rPr>
          <w:rFonts w:hint="cs"/>
          <w:rtl/>
        </w:rPr>
        <w:t xml:space="preserve"> وجرت معالجة</w:t>
      </w:r>
      <w:r>
        <w:rPr>
          <w:rtl/>
        </w:rPr>
        <w:t xml:space="preserve"> القضايا ا</w:t>
      </w:r>
      <w:r>
        <w:rPr>
          <w:rFonts w:hint="cs"/>
          <w:rtl/>
        </w:rPr>
        <w:t>ﻟ</w:t>
      </w:r>
      <w:r>
        <w:rPr>
          <w:rtl/>
        </w:rPr>
        <w:t xml:space="preserve"> 15 ال</w:t>
      </w:r>
      <w:r>
        <w:rPr>
          <w:rFonts w:hint="cs"/>
          <w:rtl/>
        </w:rPr>
        <w:t>متبقية</w:t>
      </w:r>
      <w:r>
        <w:rPr>
          <w:rtl/>
        </w:rPr>
        <w:t xml:space="preserve"> بطريقة مختلفة لأنها لم تعد </w:t>
      </w:r>
      <w:r>
        <w:rPr>
          <w:rFonts w:hint="cs"/>
          <w:rtl/>
        </w:rPr>
        <w:t>مصنفة ك</w:t>
      </w:r>
      <w:r>
        <w:rPr>
          <w:rtl/>
        </w:rPr>
        <w:t xml:space="preserve">شكاوى انتخابية </w:t>
      </w:r>
      <w:r w:rsidR="00CB3948">
        <w:rPr>
          <w:rtl/>
        </w:rPr>
        <w:t>وفقاً</w:t>
      </w:r>
      <w:r>
        <w:rPr>
          <w:rtl/>
        </w:rPr>
        <w:t xml:space="preserve"> لقانون الانتخابات</w:t>
      </w:r>
      <w:r>
        <w:rPr>
          <w:rFonts w:hint="cs"/>
          <w:rtl/>
        </w:rPr>
        <w:t>.</w:t>
      </w:r>
    </w:p>
    <w:p w:rsidR="00E3462F" w:rsidRPr="00687B3B" w:rsidRDefault="00E3462F" w:rsidP="00E3462F">
      <w:pPr>
        <w:pStyle w:val="SingleTxtGA"/>
        <w:tabs>
          <w:tab w:val="right" w:pos="8042"/>
        </w:tabs>
        <w:rPr>
          <w:rFonts w:hint="cs"/>
          <w:rtl/>
        </w:rPr>
      </w:pPr>
      <w:r>
        <w:rPr>
          <w:rtl/>
        </w:rPr>
        <w:t>6</w:t>
      </w:r>
      <w:r>
        <w:rPr>
          <w:rFonts w:hint="cs"/>
          <w:rtl/>
        </w:rPr>
        <w:t>3</w:t>
      </w:r>
      <w:r>
        <w:rPr>
          <w:rtl/>
        </w:rPr>
        <w:t>-</w:t>
      </w:r>
      <w:r>
        <w:rPr>
          <w:rFonts w:hint="cs"/>
          <w:rtl/>
        </w:rPr>
        <w:tab/>
      </w:r>
      <w:r>
        <w:rPr>
          <w:rtl/>
        </w:rPr>
        <w:t>وتتعلق الشكاوى ب</w:t>
      </w:r>
      <w:r>
        <w:rPr>
          <w:rFonts w:hint="cs"/>
          <w:rtl/>
        </w:rPr>
        <w:t>مدى</w:t>
      </w:r>
      <w:r>
        <w:rPr>
          <w:rtl/>
        </w:rPr>
        <w:t xml:space="preserve"> </w:t>
      </w:r>
      <w:r>
        <w:rPr>
          <w:rFonts w:hint="cs"/>
          <w:rtl/>
        </w:rPr>
        <w:t>انضباط</w:t>
      </w:r>
      <w:r>
        <w:rPr>
          <w:rtl/>
        </w:rPr>
        <w:t xml:space="preserve"> الحملة الانتخابية وبطريقة تغطيتها في وسائ</w:t>
      </w:r>
      <w:r>
        <w:rPr>
          <w:rFonts w:hint="cs"/>
          <w:rtl/>
        </w:rPr>
        <w:t>ط</w:t>
      </w:r>
      <w:r>
        <w:rPr>
          <w:rtl/>
        </w:rPr>
        <w:t xml:space="preserve"> الإعلام وكذلك بقانون الانتخابات </w:t>
      </w:r>
      <w:r>
        <w:rPr>
          <w:rFonts w:hint="cs"/>
          <w:rtl/>
        </w:rPr>
        <w:t>فيما يتعلق</w:t>
      </w:r>
      <w:r>
        <w:rPr>
          <w:rtl/>
        </w:rPr>
        <w:t xml:space="preserve"> بإسناد الولايات وفقا</w:t>
      </w:r>
      <w:r>
        <w:rPr>
          <w:rFonts w:hint="cs"/>
          <w:rtl/>
        </w:rPr>
        <w:t>ً</w:t>
      </w:r>
      <w:r>
        <w:rPr>
          <w:rtl/>
        </w:rPr>
        <w:t xml:space="preserve"> لنتائج الانتخابات</w:t>
      </w:r>
      <w:r>
        <w:rPr>
          <w:rFonts w:hint="cs"/>
          <w:rtl/>
        </w:rPr>
        <w:t xml:space="preserve">. </w:t>
      </w:r>
      <w:r>
        <w:rPr>
          <w:rtl/>
        </w:rPr>
        <w:t>وأخيرا</w:t>
      </w:r>
      <w:r>
        <w:rPr>
          <w:rFonts w:hint="cs"/>
          <w:rtl/>
        </w:rPr>
        <w:t xml:space="preserve">ً، فقد </w:t>
      </w:r>
      <w:r>
        <w:rPr>
          <w:rtl/>
        </w:rPr>
        <w:t>وردت أيضا</w:t>
      </w:r>
      <w:r>
        <w:rPr>
          <w:rFonts w:hint="cs"/>
          <w:rtl/>
        </w:rPr>
        <w:t>ً</w:t>
      </w:r>
      <w:r>
        <w:rPr>
          <w:rtl/>
        </w:rPr>
        <w:t xml:space="preserve"> شكاوى متعلقة بإتاحة سبل</w:t>
      </w:r>
      <w:r>
        <w:rPr>
          <w:rFonts w:hint="cs"/>
          <w:rtl/>
        </w:rPr>
        <w:t xml:space="preserve"> عملية</w:t>
      </w:r>
      <w:r>
        <w:rPr>
          <w:rtl/>
        </w:rPr>
        <w:t xml:space="preserve"> التصويت وبشكوك حول دقة عملية حساب الأصوات</w:t>
      </w:r>
      <w:r>
        <w:rPr>
          <w:rFonts w:hint="cs"/>
          <w:rtl/>
        </w:rPr>
        <w:t>.</w:t>
      </w:r>
    </w:p>
    <w:p w:rsidR="00E3462F" w:rsidRPr="00D81B2F" w:rsidRDefault="00E3462F" w:rsidP="00E3462F">
      <w:pPr>
        <w:pStyle w:val="H23GA"/>
        <w:rPr>
          <w:b w:val="0"/>
          <w:bCs w:val="0"/>
          <w:i/>
          <w:iCs/>
          <w:rtl/>
        </w:rPr>
      </w:pPr>
      <w:r>
        <w:rPr>
          <w:rFonts w:hint="cs"/>
          <w:rtl/>
        </w:rPr>
        <w:tab/>
      </w:r>
      <w:r>
        <w:rPr>
          <w:rFonts w:hint="cs"/>
          <w:rtl/>
        </w:rPr>
        <w:tab/>
      </w:r>
      <w:r w:rsidRPr="00D81B2F">
        <w:rPr>
          <w:b w:val="0"/>
          <w:bCs w:val="0"/>
          <w:i/>
          <w:iCs/>
          <w:rtl/>
        </w:rPr>
        <w:t>انتخابات المجالس البلدية وانتخابات مجلس الشيوخ في</w:t>
      </w:r>
      <w:r w:rsidRPr="00D81B2F">
        <w:rPr>
          <w:rFonts w:hint="cs"/>
          <w:b w:val="0"/>
          <w:bCs w:val="0"/>
          <w:i/>
          <w:iCs/>
          <w:rtl/>
        </w:rPr>
        <w:t xml:space="preserve"> عام</w:t>
      </w:r>
      <w:r w:rsidRPr="00D81B2F">
        <w:rPr>
          <w:b w:val="0"/>
          <w:bCs w:val="0"/>
          <w:i/>
          <w:iCs/>
          <w:rtl/>
        </w:rPr>
        <w:t xml:space="preserve"> 2006 </w:t>
      </w:r>
    </w:p>
    <w:p w:rsidR="00E3462F" w:rsidRDefault="00E3462F" w:rsidP="00E3462F">
      <w:pPr>
        <w:pStyle w:val="SingleTxtGA"/>
        <w:rPr>
          <w:rFonts w:hint="cs"/>
          <w:rtl/>
        </w:rPr>
      </w:pPr>
      <w:r>
        <w:rPr>
          <w:rtl/>
        </w:rPr>
        <w:t>6</w:t>
      </w:r>
      <w:r>
        <w:rPr>
          <w:rFonts w:hint="cs"/>
          <w:rtl/>
        </w:rPr>
        <w:t>4</w:t>
      </w:r>
      <w:r>
        <w:rPr>
          <w:rtl/>
        </w:rPr>
        <w:t>-</w:t>
      </w:r>
      <w:r>
        <w:rPr>
          <w:rFonts w:hint="cs"/>
          <w:rtl/>
        </w:rPr>
        <w:tab/>
      </w:r>
      <w:r>
        <w:rPr>
          <w:rtl/>
        </w:rPr>
        <w:t>تلقت المحكمة الإدارية العليا ما مجموعه 12 شكوى تتعلق ب</w:t>
      </w:r>
      <w:r>
        <w:rPr>
          <w:rFonts w:hint="cs"/>
          <w:rtl/>
        </w:rPr>
        <w:t xml:space="preserve">مسائل </w:t>
      </w:r>
      <w:r>
        <w:rPr>
          <w:rtl/>
        </w:rPr>
        <w:t xml:space="preserve">العملية الانتخابية. </w:t>
      </w:r>
      <w:r w:rsidRPr="00687B3B">
        <w:rPr>
          <w:spacing w:val="-6"/>
          <w:rtl/>
        </w:rPr>
        <w:t xml:space="preserve">وشككت </w:t>
      </w:r>
      <w:r>
        <w:rPr>
          <w:rFonts w:hint="cs"/>
          <w:spacing w:val="-6"/>
          <w:rtl/>
        </w:rPr>
        <w:t>5</w:t>
      </w:r>
      <w:r w:rsidRPr="00687B3B">
        <w:rPr>
          <w:spacing w:val="-6"/>
          <w:rtl/>
        </w:rPr>
        <w:t xml:space="preserve"> شكاوى </w:t>
      </w:r>
      <w:r>
        <w:rPr>
          <w:rFonts w:hint="cs"/>
          <w:spacing w:val="-6"/>
          <w:rtl/>
        </w:rPr>
        <w:t>رفعت ضد انتخابات</w:t>
      </w:r>
      <w:r w:rsidRPr="00687B3B">
        <w:rPr>
          <w:spacing w:val="-6"/>
          <w:rtl/>
        </w:rPr>
        <w:t xml:space="preserve"> مجلس الشيوخ</w:t>
      </w:r>
      <w:r>
        <w:rPr>
          <w:rFonts w:hint="cs"/>
          <w:spacing w:val="-6"/>
          <w:rtl/>
        </w:rPr>
        <w:t xml:space="preserve"> في الجمهورية التشيكية</w:t>
      </w:r>
      <w:r w:rsidRPr="00687B3B">
        <w:rPr>
          <w:spacing w:val="-6"/>
          <w:rtl/>
        </w:rPr>
        <w:t xml:space="preserve"> في مصداقية انتخاب بعض المرشحين.</w:t>
      </w:r>
    </w:p>
    <w:p w:rsidR="00E3462F" w:rsidRPr="006813E9" w:rsidRDefault="00E3462F" w:rsidP="00E3462F">
      <w:pPr>
        <w:pStyle w:val="H23GA"/>
        <w:rPr>
          <w:b w:val="0"/>
          <w:bCs w:val="0"/>
          <w:i/>
          <w:iCs/>
        </w:rPr>
      </w:pPr>
      <w:r>
        <w:rPr>
          <w:rFonts w:hint="cs"/>
          <w:rtl/>
        </w:rPr>
        <w:tab/>
      </w:r>
      <w:r>
        <w:rPr>
          <w:rFonts w:hint="cs"/>
          <w:rtl/>
        </w:rPr>
        <w:tab/>
      </w:r>
      <w:r w:rsidRPr="006813E9">
        <w:rPr>
          <w:b w:val="0"/>
          <w:bCs w:val="0"/>
          <w:i/>
          <w:iCs/>
          <w:rtl/>
        </w:rPr>
        <w:t>نطاق تغطية القنوات الإعلامية الرئيسية و</w:t>
      </w:r>
      <w:r w:rsidRPr="006813E9">
        <w:rPr>
          <w:rFonts w:hint="cs"/>
          <w:b w:val="0"/>
          <w:bCs w:val="0"/>
          <w:i/>
          <w:iCs/>
          <w:rtl/>
        </w:rPr>
        <w:t>تحديد ملكيتها</w:t>
      </w:r>
    </w:p>
    <w:p w:rsidR="00E3462F" w:rsidRDefault="00E3462F" w:rsidP="00E3462F">
      <w:pPr>
        <w:pStyle w:val="SingleTxtGA"/>
        <w:rPr>
          <w:rFonts w:hint="cs"/>
        </w:rPr>
      </w:pPr>
      <w:r>
        <w:rPr>
          <w:rtl/>
        </w:rPr>
        <w:t>6</w:t>
      </w:r>
      <w:r>
        <w:rPr>
          <w:rFonts w:hint="cs"/>
          <w:rtl/>
        </w:rPr>
        <w:t>5</w:t>
      </w:r>
      <w:r>
        <w:rPr>
          <w:rtl/>
        </w:rPr>
        <w:t>-</w:t>
      </w:r>
      <w:r>
        <w:rPr>
          <w:rFonts w:hint="cs"/>
          <w:rtl/>
        </w:rPr>
        <w:tab/>
      </w:r>
      <w:r>
        <w:rPr>
          <w:rtl/>
        </w:rPr>
        <w:t>ي</w:t>
      </w:r>
      <w:r>
        <w:rPr>
          <w:rFonts w:hint="cs"/>
          <w:rtl/>
        </w:rPr>
        <w:t>ستند</w:t>
      </w:r>
      <w:r>
        <w:rPr>
          <w:rtl/>
        </w:rPr>
        <w:t xml:space="preserve"> نشر الصحف الدورية في الجمهورية التشيكية </w:t>
      </w:r>
      <w:r>
        <w:rPr>
          <w:rFonts w:hint="cs"/>
          <w:rtl/>
        </w:rPr>
        <w:t>إلى</w:t>
      </w:r>
      <w:r>
        <w:rPr>
          <w:rtl/>
        </w:rPr>
        <w:t xml:space="preserve"> مبدأ حرية الإعلام، وبالتالي فهو ليس خاضعا</w:t>
      </w:r>
      <w:r>
        <w:rPr>
          <w:rFonts w:hint="cs"/>
          <w:rtl/>
        </w:rPr>
        <w:t>ً</w:t>
      </w:r>
      <w:r>
        <w:rPr>
          <w:rtl/>
        </w:rPr>
        <w:t xml:space="preserve"> لرقابة الدولة.</w:t>
      </w:r>
      <w:r>
        <w:rPr>
          <w:rFonts w:hint="cs"/>
          <w:rtl/>
        </w:rPr>
        <w:t xml:space="preserve"> </w:t>
      </w:r>
      <w:r>
        <w:rPr>
          <w:rtl/>
        </w:rPr>
        <w:t xml:space="preserve">وتكتفي وزارة الثقافة بحفظ سجل </w:t>
      </w:r>
      <w:r>
        <w:rPr>
          <w:rFonts w:hint="cs"/>
          <w:rtl/>
        </w:rPr>
        <w:t>ل</w:t>
      </w:r>
      <w:r>
        <w:rPr>
          <w:rtl/>
        </w:rPr>
        <w:t>لصحف التي تصدر وتوزع في الجمهورية التشيكية، بما في ذلك معلومات عن ناشريها وبعض التفاصيل عن الصحف المنشورة</w:t>
      </w:r>
      <w:r>
        <w:rPr>
          <w:rFonts w:hint="cs"/>
          <w:rtl/>
        </w:rPr>
        <w:t xml:space="preserve">. </w:t>
      </w:r>
      <w:r>
        <w:rPr>
          <w:rtl/>
        </w:rPr>
        <w:t>و</w:t>
      </w:r>
      <w:r>
        <w:rPr>
          <w:rFonts w:hint="cs"/>
          <w:rtl/>
        </w:rPr>
        <w:t xml:space="preserve">يُشكل </w:t>
      </w:r>
      <w:r>
        <w:rPr>
          <w:rtl/>
        </w:rPr>
        <w:t xml:space="preserve">السجل قاعدة بيانات عامة متاحة على </w:t>
      </w:r>
      <w:r>
        <w:rPr>
          <w:rFonts w:hint="cs"/>
          <w:rtl/>
        </w:rPr>
        <w:t>الصفحات الشبكية التابعة ل</w:t>
      </w:r>
      <w:r>
        <w:rPr>
          <w:rtl/>
        </w:rPr>
        <w:t>وزارة الثقافة.</w:t>
      </w:r>
      <w:r>
        <w:rPr>
          <w:rFonts w:hint="cs"/>
          <w:rtl/>
        </w:rPr>
        <w:t xml:space="preserve"> </w:t>
      </w:r>
      <w:r>
        <w:rPr>
          <w:rtl/>
        </w:rPr>
        <w:t xml:space="preserve">وتصدر الدوريات وتوزع على نطاق وطني أو </w:t>
      </w:r>
      <w:r>
        <w:rPr>
          <w:rFonts w:hint="cs"/>
          <w:rtl/>
        </w:rPr>
        <w:t>في مناطق معينة فقط</w:t>
      </w:r>
      <w:r>
        <w:rPr>
          <w:rtl/>
        </w:rPr>
        <w:t>.</w:t>
      </w:r>
      <w:r>
        <w:rPr>
          <w:rFonts w:hint="cs"/>
          <w:rtl/>
        </w:rPr>
        <w:t xml:space="preserve"> </w:t>
      </w:r>
      <w:r>
        <w:rPr>
          <w:rtl/>
        </w:rPr>
        <w:t>وت</w:t>
      </w:r>
      <w:r>
        <w:rPr>
          <w:rFonts w:hint="cs"/>
          <w:rtl/>
        </w:rPr>
        <w:t xml:space="preserve">ضم </w:t>
      </w:r>
      <w:r>
        <w:rPr>
          <w:rtl/>
        </w:rPr>
        <w:t xml:space="preserve">الصحافة الوطنية حوالي 804 10 </w:t>
      </w:r>
      <w:r>
        <w:rPr>
          <w:rFonts w:hint="cs"/>
          <w:rtl/>
        </w:rPr>
        <w:t>عناوين</w:t>
      </w:r>
      <w:r>
        <w:rPr>
          <w:rtl/>
        </w:rPr>
        <w:t xml:space="preserve"> و</w:t>
      </w:r>
      <w:r>
        <w:rPr>
          <w:rFonts w:hint="cs"/>
          <w:rtl/>
        </w:rPr>
        <w:t xml:space="preserve">تضم الصحافة الإقليمية </w:t>
      </w:r>
      <w:r>
        <w:rPr>
          <w:rtl/>
        </w:rPr>
        <w:t xml:space="preserve">370 3 </w:t>
      </w:r>
      <w:r>
        <w:rPr>
          <w:rFonts w:hint="cs"/>
          <w:rtl/>
        </w:rPr>
        <w:t xml:space="preserve">عنواناً. </w:t>
      </w:r>
      <w:r>
        <w:rPr>
          <w:rtl/>
        </w:rPr>
        <w:t>وي</w:t>
      </w:r>
      <w:r>
        <w:rPr>
          <w:rFonts w:hint="cs"/>
          <w:rtl/>
        </w:rPr>
        <w:t>تضمن</w:t>
      </w:r>
      <w:r>
        <w:rPr>
          <w:rtl/>
        </w:rPr>
        <w:t xml:space="preserve"> سجل الدوريات </w:t>
      </w:r>
      <w:r>
        <w:rPr>
          <w:rFonts w:hint="cs"/>
          <w:rtl/>
        </w:rPr>
        <w:t>ناشر الصحيفة فقط</w:t>
      </w:r>
      <w:r>
        <w:rPr>
          <w:rtl/>
        </w:rPr>
        <w:t>.</w:t>
      </w:r>
      <w:r>
        <w:rPr>
          <w:rFonts w:hint="cs"/>
          <w:rtl/>
        </w:rPr>
        <w:t xml:space="preserve"> </w:t>
      </w:r>
      <w:r>
        <w:rPr>
          <w:rtl/>
        </w:rPr>
        <w:t xml:space="preserve">وينص القانون على أن وزارة الثقافة </w:t>
      </w:r>
      <w:r w:rsidR="00571E99">
        <w:rPr>
          <w:rFonts w:hint="cs"/>
          <w:rtl/>
        </w:rPr>
        <w:t xml:space="preserve">           </w:t>
      </w:r>
      <w:r>
        <w:rPr>
          <w:rtl/>
        </w:rPr>
        <w:t xml:space="preserve">لا تسعى إلى تحديد هوية المالك الفعلي لشركة النشر ولا </w:t>
      </w:r>
      <w:r>
        <w:rPr>
          <w:rFonts w:hint="cs"/>
          <w:rtl/>
        </w:rPr>
        <w:t>يمكن لها</w:t>
      </w:r>
      <w:r>
        <w:rPr>
          <w:rtl/>
        </w:rPr>
        <w:t xml:space="preserve"> أن تقوم بذلك</w:t>
      </w:r>
      <w:r>
        <w:rPr>
          <w:rFonts w:hint="cs"/>
          <w:rtl/>
        </w:rPr>
        <w:t>.</w:t>
      </w:r>
    </w:p>
    <w:p w:rsidR="00E3462F" w:rsidRDefault="00E3462F" w:rsidP="00FD121C">
      <w:pPr>
        <w:pStyle w:val="SingleTxtGA"/>
        <w:spacing w:line="360" w:lineRule="exact"/>
        <w:rPr>
          <w:rFonts w:hint="cs"/>
        </w:rPr>
      </w:pPr>
      <w:r>
        <w:rPr>
          <w:rtl/>
        </w:rPr>
        <w:t>6</w:t>
      </w:r>
      <w:r>
        <w:rPr>
          <w:rFonts w:hint="cs"/>
          <w:rtl/>
        </w:rPr>
        <w:t>6</w:t>
      </w:r>
      <w:r>
        <w:rPr>
          <w:rtl/>
        </w:rPr>
        <w:t>-</w:t>
      </w:r>
      <w:r>
        <w:rPr>
          <w:rFonts w:hint="cs"/>
          <w:rtl/>
        </w:rPr>
        <w:tab/>
      </w:r>
      <w:r>
        <w:rPr>
          <w:rtl/>
        </w:rPr>
        <w:t>وفي مجال البث الإذاعي، تتولى الإذاعة التشيكية بموجب القانون تقديم الخدمة العامة في هذا المجال.</w:t>
      </w:r>
      <w:r>
        <w:rPr>
          <w:rFonts w:hint="cs"/>
          <w:rtl/>
        </w:rPr>
        <w:t xml:space="preserve"> </w:t>
      </w:r>
      <w:r>
        <w:rPr>
          <w:rtl/>
        </w:rPr>
        <w:t>و</w:t>
      </w:r>
      <w:r>
        <w:rPr>
          <w:rFonts w:hint="cs"/>
          <w:rtl/>
        </w:rPr>
        <w:t>تت</w:t>
      </w:r>
      <w:r w:rsidR="002350AF">
        <w:rPr>
          <w:rFonts w:hint="cs"/>
          <w:rtl/>
        </w:rPr>
        <w:t>م</w:t>
      </w:r>
      <w:r>
        <w:rPr>
          <w:rFonts w:hint="cs"/>
          <w:rtl/>
        </w:rPr>
        <w:t>ثل المحطات الإذاعية التشيكية</w:t>
      </w:r>
      <w:r>
        <w:rPr>
          <w:rtl/>
        </w:rPr>
        <w:t xml:space="preserve"> </w:t>
      </w:r>
      <w:r>
        <w:rPr>
          <w:rFonts w:hint="cs"/>
          <w:rtl/>
        </w:rPr>
        <w:t>ال</w:t>
      </w:r>
      <w:r>
        <w:rPr>
          <w:rtl/>
        </w:rPr>
        <w:t>متاحة في جميع أنحاء البلد</w:t>
      </w:r>
      <w:r>
        <w:rPr>
          <w:rFonts w:hint="cs"/>
          <w:rtl/>
        </w:rPr>
        <w:t xml:space="preserve"> تقريباً</w:t>
      </w:r>
      <w:r>
        <w:rPr>
          <w:rtl/>
        </w:rPr>
        <w:t xml:space="preserve"> </w:t>
      </w:r>
      <w:r>
        <w:rPr>
          <w:rFonts w:hint="cs"/>
          <w:rtl/>
        </w:rPr>
        <w:t>فيما يلي</w:t>
      </w:r>
      <w:r>
        <w:rPr>
          <w:rtl/>
        </w:rPr>
        <w:t>:</w:t>
      </w:r>
      <w:r>
        <w:rPr>
          <w:rFonts w:hint="cs"/>
          <w:rtl/>
        </w:rPr>
        <w:t xml:space="preserve"> </w:t>
      </w:r>
      <w:r>
        <w:rPr>
          <w:rtl/>
        </w:rPr>
        <w:t xml:space="preserve">الإذاعة التشيكية 1 </w:t>
      </w:r>
      <w:r>
        <w:rPr>
          <w:rFonts w:hint="cs"/>
          <w:rtl/>
        </w:rPr>
        <w:t>-</w:t>
      </w:r>
      <w:r>
        <w:rPr>
          <w:rtl/>
        </w:rPr>
        <w:t xml:space="preserve"> الأخبار، والإذاعة التشيكية 2 </w:t>
      </w:r>
      <w:r>
        <w:rPr>
          <w:rFonts w:hint="cs"/>
          <w:rtl/>
        </w:rPr>
        <w:t>-</w:t>
      </w:r>
      <w:r>
        <w:rPr>
          <w:rtl/>
        </w:rPr>
        <w:t xml:space="preserve"> براغ، والإذاعة التشيكية 3</w:t>
      </w:r>
      <w:r>
        <w:rPr>
          <w:rFonts w:hint="cs"/>
          <w:rtl/>
        </w:rPr>
        <w:t xml:space="preserve"> </w:t>
      </w:r>
      <w:r>
        <w:rPr>
          <w:rtl/>
        </w:rPr>
        <w:t xml:space="preserve">- فلتافا، والإذاعة التشيكية 6. وإضافة إلى هذه المحطات، </w:t>
      </w:r>
      <w:r>
        <w:rPr>
          <w:rFonts w:hint="cs"/>
          <w:rtl/>
        </w:rPr>
        <w:t>فإن ا</w:t>
      </w:r>
      <w:r>
        <w:rPr>
          <w:rtl/>
        </w:rPr>
        <w:t xml:space="preserve">لإذاعة التشيكية </w:t>
      </w:r>
      <w:r>
        <w:rPr>
          <w:rFonts w:hint="cs"/>
          <w:rtl/>
        </w:rPr>
        <w:t>تقدم بثاً</w:t>
      </w:r>
      <w:r>
        <w:rPr>
          <w:rtl/>
        </w:rPr>
        <w:t xml:space="preserve"> إذاعي</w:t>
      </w:r>
      <w:r>
        <w:rPr>
          <w:rFonts w:hint="cs"/>
          <w:rtl/>
        </w:rPr>
        <w:t>اً</w:t>
      </w:r>
      <w:r>
        <w:rPr>
          <w:rtl/>
        </w:rPr>
        <w:t xml:space="preserve"> إقليمي</w:t>
      </w:r>
      <w:r>
        <w:rPr>
          <w:rFonts w:hint="cs"/>
          <w:rtl/>
        </w:rPr>
        <w:t>اً</w:t>
      </w:r>
      <w:r>
        <w:rPr>
          <w:rtl/>
        </w:rPr>
        <w:t xml:space="preserve"> من خلال 12 محطة.</w:t>
      </w:r>
      <w:r>
        <w:rPr>
          <w:rFonts w:hint="cs"/>
          <w:rtl/>
        </w:rPr>
        <w:t xml:space="preserve"> </w:t>
      </w:r>
      <w:r>
        <w:rPr>
          <w:rtl/>
        </w:rPr>
        <w:t>وإلى جانب خدمة البث العام في الجمهورية التشيكية</w:t>
      </w:r>
      <w:r>
        <w:rPr>
          <w:rFonts w:hint="cs"/>
          <w:rtl/>
        </w:rPr>
        <w:t>، فهناك</w:t>
      </w:r>
      <w:r>
        <w:rPr>
          <w:rtl/>
        </w:rPr>
        <w:t xml:space="preserve"> إذاعات تجارية وطنية وإقليمية تخضع ملكيتها لإشراف مجلس البث الإذاعي والتلفزيوني</w:t>
      </w:r>
      <w:r>
        <w:rPr>
          <w:rFonts w:hint="cs"/>
          <w:rtl/>
        </w:rPr>
        <w:t>.</w:t>
      </w:r>
    </w:p>
    <w:p w:rsidR="00E3462F" w:rsidRDefault="00E3462F" w:rsidP="00FD121C">
      <w:pPr>
        <w:pStyle w:val="SingleTxtGA"/>
        <w:spacing w:line="360" w:lineRule="exact"/>
        <w:rPr>
          <w:rFonts w:hint="cs"/>
        </w:rPr>
      </w:pPr>
      <w:r>
        <w:rPr>
          <w:rtl/>
        </w:rPr>
        <w:t>6</w:t>
      </w:r>
      <w:r>
        <w:rPr>
          <w:rFonts w:hint="cs"/>
          <w:rtl/>
        </w:rPr>
        <w:t>7</w:t>
      </w:r>
      <w:r>
        <w:rPr>
          <w:rtl/>
        </w:rPr>
        <w:t>-</w:t>
      </w:r>
      <w:r>
        <w:rPr>
          <w:rFonts w:hint="cs"/>
          <w:rtl/>
        </w:rPr>
        <w:tab/>
      </w:r>
      <w:r>
        <w:rPr>
          <w:rtl/>
        </w:rPr>
        <w:t xml:space="preserve">ويتولى التلفزيون التشيكي </w:t>
      </w:r>
      <w:r>
        <w:rPr>
          <w:rFonts w:hint="cs"/>
          <w:rtl/>
        </w:rPr>
        <w:t xml:space="preserve">تقديم </w:t>
      </w:r>
      <w:r>
        <w:rPr>
          <w:rtl/>
        </w:rPr>
        <w:t>خدمة البث التلفزيوني العام</w:t>
      </w:r>
      <w:r>
        <w:rPr>
          <w:rFonts w:hint="cs"/>
          <w:rtl/>
        </w:rPr>
        <w:t xml:space="preserve">، وهو يتمثل </w:t>
      </w:r>
      <w:r>
        <w:rPr>
          <w:rtl/>
        </w:rPr>
        <w:t xml:space="preserve">في الوقت الحاضر </w:t>
      </w:r>
      <w:r>
        <w:rPr>
          <w:rFonts w:hint="cs"/>
          <w:rtl/>
        </w:rPr>
        <w:t>في</w:t>
      </w:r>
      <w:r>
        <w:rPr>
          <w:rtl/>
        </w:rPr>
        <w:t xml:space="preserve"> قناتين تماثليتين وقناتين رقميتين هما</w:t>
      </w:r>
      <w:r>
        <w:rPr>
          <w:rFonts w:hint="cs"/>
          <w:rtl/>
        </w:rPr>
        <w:t xml:space="preserve"> </w:t>
      </w:r>
      <w:r>
        <w:t>ČT 4</w:t>
      </w:r>
      <w:r>
        <w:rPr>
          <w:rFonts w:hint="cs"/>
          <w:rtl/>
        </w:rPr>
        <w:t xml:space="preserve"> </w:t>
      </w:r>
      <w:r>
        <w:rPr>
          <w:rtl/>
        </w:rPr>
        <w:t>- الرياضة و</w:t>
      </w:r>
      <w:r>
        <w:t>ČT 24</w:t>
      </w:r>
      <w:r>
        <w:rPr>
          <w:rtl/>
        </w:rPr>
        <w:t xml:space="preserve">. </w:t>
      </w:r>
      <w:r>
        <w:rPr>
          <w:rFonts w:hint="cs"/>
          <w:rtl/>
        </w:rPr>
        <w:t>ويغطي</w:t>
      </w:r>
      <w:r>
        <w:rPr>
          <w:rtl/>
        </w:rPr>
        <w:t xml:space="preserve"> بث القناتين ما لا يقل عن 95 في المائ</w:t>
      </w:r>
      <w:r>
        <w:rPr>
          <w:rFonts w:hint="cs"/>
          <w:rtl/>
        </w:rPr>
        <w:t>ـ</w:t>
      </w:r>
      <w:r>
        <w:rPr>
          <w:rtl/>
        </w:rPr>
        <w:t>ة من سكان البلد.</w:t>
      </w:r>
      <w:r>
        <w:rPr>
          <w:rFonts w:hint="cs"/>
          <w:rtl/>
        </w:rPr>
        <w:t xml:space="preserve"> </w:t>
      </w:r>
      <w:r>
        <w:rPr>
          <w:rtl/>
        </w:rPr>
        <w:t>وهناك أيضا</w:t>
      </w:r>
      <w:r>
        <w:rPr>
          <w:rFonts w:hint="cs"/>
          <w:rtl/>
        </w:rPr>
        <w:t>ً</w:t>
      </w:r>
      <w:r>
        <w:rPr>
          <w:rtl/>
        </w:rPr>
        <w:t xml:space="preserve"> محطتان تجاريتان هم</w:t>
      </w:r>
      <w:r>
        <w:rPr>
          <w:rFonts w:hint="cs"/>
          <w:rtl/>
        </w:rPr>
        <w:t>ا محطة</w:t>
      </w:r>
      <w:r w:rsidR="00571E99">
        <w:rPr>
          <w:rFonts w:hint="cs"/>
          <w:rtl/>
        </w:rPr>
        <w:t xml:space="preserve"> </w:t>
      </w:r>
      <w:r>
        <w:t>NOVA</w:t>
      </w:r>
      <w:r w:rsidR="00571E99">
        <w:t xml:space="preserve"> </w:t>
      </w:r>
      <w:r>
        <w:t>TV</w:t>
      </w:r>
      <w:r w:rsidR="00571E99">
        <w:rPr>
          <w:rFonts w:hint="cs"/>
          <w:rtl/>
        </w:rPr>
        <w:t xml:space="preserve"> </w:t>
      </w:r>
      <w:r>
        <w:rPr>
          <w:rFonts w:hint="cs"/>
          <w:rtl/>
        </w:rPr>
        <w:t xml:space="preserve">ومحطة </w:t>
      </w:r>
      <w:r>
        <w:t>PRIMA TV</w:t>
      </w:r>
      <w:r>
        <w:rPr>
          <w:rtl/>
        </w:rPr>
        <w:t>.</w:t>
      </w:r>
      <w:r>
        <w:rPr>
          <w:rFonts w:hint="cs"/>
          <w:rtl/>
        </w:rPr>
        <w:t xml:space="preserve"> </w:t>
      </w:r>
      <w:r>
        <w:rPr>
          <w:rtl/>
        </w:rPr>
        <w:t>وتوجد كذلك العديد من المحطات الإقليمية التي تبث برامجها عبر الكابل والسواتل</w:t>
      </w:r>
      <w:r>
        <w:rPr>
          <w:rFonts w:hint="cs"/>
          <w:rtl/>
        </w:rPr>
        <w:t xml:space="preserve">، بالإضافة إلى </w:t>
      </w:r>
      <w:r>
        <w:rPr>
          <w:rtl/>
        </w:rPr>
        <w:t>محطات أخرى مرخص لها.</w:t>
      </w:r>
      <w:r>
        <w:rPr>
          <w:rFonts w:hint="cs"/>
          <w:rtl/>
        </w:rPr>
        <w:t xml:space="preserve"> ويجري</w:t>
      </w:r>
      <w:r>
        <w:rPr>
          <w:rtl/>
        </w:rPr>
        <w:t xml:space="preserve"> في الوقت الراهن </w:t>
      </w:r>
      <w:r>
        <w:rPr>
          <w:rFonts w:hint="cs"/>
          <w:rtl/>
        </w:rPr>
        <w:t xml:space="preserve">التحول </w:t>
      </w:r>
      <w:r>
        <w:rPr>
          <w:rtl/>
        </w:rPr>
        <w:t xml:space="preserve">نحو البث التلفزيوني الرقمي، </w:t>
      </w:r>
      <w:r>
        <w:rPr>
          <w:rFonts w:hint="cs"/>
          <w:rtl/>
        </w:rPr>
        <w:t>الأمر الذي</w:t>
      </w:r>
      <w:r>
        <w:rPr>
          <w:rtl/>
        </w:rPr>
        <w:t xml:space="preserve"> </w:t>
      </w:r>
      <w:r>
        <w:rPr>
          <w:rFonts w:hint="cs"/>
          <w:rtl/>
        </w:rPr>
        <w:t xml:space="preserve">سوف </w:t>
      </w:r>
      <w:r>
        <w:rPr>
          <w:rtl/>
        </w:rPr>
        <w:t>يؤدي إلى توسيع الإمكانيات وزيادة عدد البرامج</w:t>
      </w:r>
      <w:r>
        <w:rPr>
          <w:rFonts w:hint="cs"/>
          <w:rtl/>
        </w:rPr>
        <w:t xml:space="preserve"> بشكل كبير.</w:t>
      </w:r>
    </w:p>
    <w:p w:rsidR="00E3462F" w:rsidRPr="00FB77E8" w:rsidRDefault="00E3462F" w:rsidP="00571E99">
      <w:pPr>
        <w:pStyle w:val="H23GA"/>
        <w:rPr>
          <w:rFonts w:hint="cs"/>
          <w:b w:val="0"/>
          <w:bCs w:val="0"/>
          <w:i/>
          <w:iCs/>
          <w:rtl/>
        </w:rPr>
      </w:pPr>
      <w:r>
        <w:rPr>
          <w:rFonts w:hint="cs"/>
          <w:rtl/>
        </w:rPr>
        <w:tab/>
      </w:r>
      <w:r w:rsidRPr="00FB77E8">
        <w:rPr>
          <w:rFonts w:hint="cs"/>
          <w:b w:val="0"/>
          <w:bCs w:val="0"/>
          <w:i/>
          <w:iCs/>
          <w:rtl/>
        </w:rPr>
        <w:tab/>
      </w:r>
      <w:r w:rsidRPr="00FB77E8">
        <w:rPr>
          <w:b w:val="0"/>
          <w:bCs w:val="0"/>
          <w:i/>
          <w:iCs/>
          <w:rtl/>
        </w:rPr>
        <w:t xml:space="preserve">توزيع </w:t>
      </w:r>
      <w:r w:rsidRPr="00FB77E8">
        <w:rPr>
          <w:rFonts w:hint="cs"/>
          <w:b w:val="0"/>
          <w:bCs w:val="0"/>
          <w:i/>
          <w:iCs/>
          <w:rtl/>
        </w:rPr>
        <w:t>المقاعد في</w:t>
      </w:r>
      <w:r w:rsidRPr="00FB77E8">
        <w:rPr>
          <w:b w:val="0"/>
          <w:bCs w:val="0"/>
          <w:i/>
          <w:iCs/>
          <w:rtl/>
        </w:rPr>
        <w:t xml:space="preserve"> البرلمان</w:t>
      </w:r>
    </w:p>
    <w:p w:rsidR="00E3462F" w:rsidRPr="00FB77E8" w:rsidRDefault="00E3462F" w:rsidP="00571E99">
      <w:pPr>
        <w:pStyle w:val="H4GA"/>
        <w:rPr>
          <w:i w:val="0"/>
          <w:iCs w:val="0"/>
        </w:rPr>
      </w:pPr>
      <w:r>
        <w:rPr>
          <w:rFonts w:hint="cs"/>
          <w:rtl/>
        </w:rPr>
        <w:tab/>
      </w:r>
      <w:r>
        <w:rPr>
          <w:rFonts w:hint="cs"/>
          <w:rtl/>
        </w:rPr>
        <w:tab/>
      </w:r>
      <w:r w:rsidRPr="00FB77E8">
        <w:rPr>
          <w:i w:val="0"/>
          <w:iCs w:val="0"/>
          <w:rtl/>
        </w:rPr>
        <w:t>مجلس النواب</w:t>
      </w:r>
      <w:r w:rsidRPr="00FB77E8">
        <w:rPr>
          <w:rFonts w:hint="cs"/>
          <w:i w:val="0"/>
          <w:iCs w:val="0"/>
          <w:rtl/>
        </w:rPr>
        <w:t xml:space="preserve"> في الجمهورية التشيكية</w:t>
      </w:r>
      <w:r w:rsidRPr="00FB77E8">
        <w:rPr>
          <w:i w:val="0"/>
          <w:iCs w:val="0"/>
          <w:rtl/>
        </w:rPr>
        <w:t xml:space="preserve"> </w:t>
      </w:r>
      <w:r>
        <w:rPr>
          <w:rFonts w:hint="cs"/>
          <w:i w:val="0"/>
          <w:iCs w:val="0"/>
          <w:rtl/>
        </w:rPr>
        <w:t>عقب</w:t>
      </w:r>
      <w:r w:rsidRPr="00FB77E8">
        <w:rPr>
          <w:i w:val="0"/>
          <w:iCs w:val="0"/>
          <w:rtl/>
        </w:rPr>
        <w:t xml:space="preserve"> انتخابات عامي 2002 و2006</w:t>
      </w:r>
    </w:p>
    <w:p w:rsidR="00E3462F" w:rsidRDefault="00E3462F" w:rsidP="00FD121C">
      <w:pPr>
        <w:pStyle w:val="SingleTxtGA"/>
        <w:spacing w:line="360" w:lineRule="exact"/>
        <w:rPr>
          <w:rFonts w:hint="cs"/>
        </w:rPr>
      </w:pPr>
      <w:r>
        <w:rPr>
          <w:rtl/>
        </w:rPr>
        <w:t>6</w:t>
      </w:r>
      <w:r>
        <w:rPr>
          <w:rFonts w:hint="cs"/>
          <w:rtl/>
        </w:rPr>
        <w:t>8</w:t>
      </w:r>
      <w:r>
        <w:rPr>
          <w:rtl/>
        </w:rPr>
        <w:t>-</w:t>
      </w:r>
      <w:r>
        <w:rPr>
          <w:rFonts w:hint="cs"/>
          <w:rtl/>
        </w:rPr>
        <w:tab/>
      </w:r>
      <w:r>
        <w:rPr>
          <w:rtl/>
        </w:rPr>
        <w:t>حصل الحزب الاجتماعي الديمقراطي التشيكي</w:t>
      </w:r>
      <w:r w:rsidRPr="00FB77E8">
        <w:rPr>
          <w:rtl/>
        </w:rPr>
        <w:t xml:space="preserve"> </w:t>
      </w:r>
      <w:r>
        <w:rPr>
          <w:rtl/>
        </w:rPr>
        <w:t>في انتخابات عام 2002 على أكبر عدد من المقاعد (70</w:t>
      </w:r>
      <w:r>
        <w:rPr>
          <w:rFonts w:hint="cs"/>
          <w:rtl/>
        </w:rPr>
        <w:t xml:space="preserve"> مقعداً</w:t>
      </w:r>
      <w:r>
        <w:rPr>
          <w:rtl/>
        </w:rPr>
        <w:t>)، يليه الحزب الديمقراطي المدني الذي حصل على 58 مقعدا</w:t>
      </w:r>
      <w:r>
        <w:rPr>
          <w:rFonts w:hint="cs"/>
          <w:rtl/>
        </w:rPr>
        <w:t>ً</w:t>
      </w:r>
      <w:r>
        <w:rPr>
          <w:rtl/>
        </w:rPr>
        <w:t>، والحزب الشيوعي لبوهيميا ومورافيا الذي حصل على 41 مقعدا</w:t>
      </w:r>
      <w:r>
        <w:rPr>
          <w:rFonts w:hint="cs"/>
          <w:rtl/>
        </w:rPr>
        <w:t>ً</w:t>
      </w:r>
      <w:r>
        <w:rPr>
          <w:rtl/>
        </w:rPr>
        <w:t xml:space="preserve">، وجاء في المرتبة الأخيرة ائتلاف الاتحاد المسيحي الديمقراطي - حزب الشعب التشيكوسلوفاكي واتحاد الحرية </w:t>
      </w:r>
      <w:r>
        <w:rPr>
          <w:rFonts w:hint="cs"/>
          <w:rtl/>
        </w:rPr>
        <w:t>-</w:t>
      </w:r>
      <w:r>
        <w:rPr>
          <w:rtl/>
        </w:rPr>
        <w:t xml:space="preserve"> الاتحاد الديمقراطي، الذي حصل على 31 مقعدا</w:t>
      </w:r>
      <w:r>
        <w:rPr>
          <w:rFonts w:hint="cs"/>
          <w:rtl/>
        </w:rPr>
        <w:t>ً.</w:t>
      </w:r>
    </w:p>
    <w:p w:rsidR="00E3462F" w:rsidRDefault="00E3462F" w:rsidP="00FD121C">
      <w:pPr>
        <w:pStyle w:val="SingleTxtGA"/>
        <w:spacing w:line="360" w:lineRule="exact"/>
        <w:rPr>
          <w:rFonts w:hint="cs"/>
          <w:rtl/>
        </w:rPr>
      </w:pPr>
      <w:r>
        <w:rPr>
          <w:rtl/>
        </w:rPr>
        <w:t>6</w:t>
      </w:r>
      <w:r>
        <w:rPr>
          <w:rFonts w:hint="cs"/>
          <w:rtl/>
        </w:rPr>
        <w:t>9</w:t>
      </w:r>
      <w:r>
        <w:rPr>
          <w:rtl/>
        </w:rPr>
        <w:t>-</w:t>
      </w:r>
      <w:r>
        <w:rPr>
          <w:rFonts w:hint="cs"/>
          <w:rtl/>
        </w:rPr>
        <w:tab/>
      </w:r>
      <w:r>
        <w:rPr>
          <w:rtl/>
        </w:rPr>
        <w:t>وفي انتخابات عام 2006، كان الفوز من نصيب الحزب الديمقراطي المدني الذي حصل على 81 مقعدا</w:t>
      </w:r>
      <w:r>
        <w:rPr>
          <w:rFonts w:hint="cs"/>
          <w:rtl/>
        </w:rPr>
        <w:t>ً</w:t>
      </w:r>
      <w:r>
        <w:rPr>
          <w:rtl/>
        </w:rPr>
        <w:t>، يليه الحزب الاجتماعي الديمقراطي التشيكي الذي حصل على 74 مقعدا</w:t>
      </w:r>
      <w:r>
        <w:rPr>
          <w:rFonts w:hint="cs"/>
          <w:rtl/>
        </w:rPr>
        <w:t>ً</w:t>
      </w:r>
      <w:r>
        <w:rPr>
          <w:rtl/>
        </w:rPr>
        <w:t>، ثم الحزب الشيوعي لبوهيميا ومورافيا الذي حصل على 26 مقعدا</w:t>
      </w:r>
      <w:r>
        <w:rPr>
          <w:rFonts w:hint="cs"/>
          <w:rtl/>
        </w:rPr>
        <w:t>ً</w:t>
      </w:r>
      <w:r>
        <w:rPr>
          <w:rtl/>
        </w:rPr>
        <w:t>.</w:t>
      </w:r>
      <w:r>
        <w:rPr>
          <w:rFonts w:hint="cs"/>
          <w:rtl/>
        </w:rPr>
        <w:t xml:space="preserve"> </w:t>
      </w:r>
      <w:r>
        <w:rPr>
          <w:rtl/>
        </w:rPr>
        <w:t xml:space="preserve">وحصل الاتحاد المسيحي الديمقراطي </w:t>
      </w:r>
      <w:r>
        <w:rPr>
          <w:rFonts w:hint="cs"/>
          <w:rtl/>
        </w:rPr>
        <w:t>-</w:t>
      </w:r>
      <w:r>
        <w:rPr>
          <w:rtl/>
        </w:rPr>
        <w:t xml:space="preserve"> حزب الشعب التشيكوسلوفاكي على 13 مقعدا</w:t>
      </w:r>
      <w:r>
        <w:rPr>
          <w:rFonts w:hint="cs"/>
          <w:rtl/>
        </w:rPr>
        <w:t>ً</w:t>
      </w:r>
      <w:r>
        <w:rPr>
          <w:rtl/>
        </w:rPr>
        <w:t>.</w:t>
      </w:r>
      <w:r>
        <w:rPr>
          <w:rFonts w:hint="cs"/>
          <w:rtl/>
        </w:rPr>
        <w:t xml:space="preserve"> </w:t>
      </w:r>
      <w:r>
        <w:rPr>
          <w:rtl/>
        </w:rPr>
        <w:t>وح</w:t>
      </w:r>
      <w:r>
        <w:rPr>
          <w:rFonts w:hint="cs"/>
          <w:rtl/>
        </w:rPr>
        <w:t>از</w:t>
      </w:r>
      <w:r>
        <w:rPr>
          <w:rtl/>
        </w:rPr>
        <w:t xml:space="preserve"> حزب الخضر لأول مرة في تاريخ</w:t>
      </w:r>
      <w:r>
        <w:rPr>
          <w:rFonts w:hint="cs"/>
          <w:rtl/>
        </w:rPr>
        <w:t xml:space="preserve"> البلد على عضوية البرلمان بحصوله</w:t>
      </w:r>
      <w:r>
        <w:rPr>
          <w:rtl/>
        </w:rPr>
        <w:t xml:space="preserve"> على 6 مقاعد.</w:t>
      </w:r>
      <w:r>
        <w:rPr>
          <w:rFonts w:hint="cs"/>
          <w:rtl/>
        </w:rPr>
        <w:t xml:space="preserve"> </w:t>
      </w:r>
      <w:r>
        <w:rPr>
          <w:rtl/>
        </w:rPr>
        <w:t>ومن المقرر أن تجرى الانتخابات المقبلة لمجلس النواب في عام 2010</w:t>
      </w:r>
      <w:r>
        <w:rPr>
          <w:rFonts w:hint="cs"/>
          <w:rtl/>
        </w:rPr>
        <w:t>.</w:t>
      </w:r>
    </w:p>
    <w:p w:rsidR="00E3462F" w:rsidRPr="00FB77E8" w:rsidRDefault="00E3462F" w:rsidP="00E3462F">
      <w:pPr>
        <w:pStyle w:val="H4GA"/>
        <w:rPr>
          <w:i w:val="0"/>
          <w:iCs w:val="0"/>
        </w:rPr>
      </w:pPr>
      <w:r>
        <w:rPr>
          <w:rFonts w:hint="cs"/>
          <w:rtl/>
        </w:rPr>
        <w:tab/>
      </w:r>
      <w:r w:rsidRPr="00FB77E8">
        <w:rPr>
          <w:rFonts w:hint="cs"/>
          <w:i w:val="0"/>
          <w:iCs w:val="0"/>
          <w:rtl/>
        </w:rPr>
        <w:tab/>
      </w:r>
      <w:r w:rsidRPr="00FB77E8">
        <w:rPr>
          <w:i w:val="0"/>
          <w:iCs w:val="0"/>
          <w:rtl/>
        </w:rPr>
        <w:t xml:space="preserve">انتخابات مجلس الشيوخ </w:t>
      </w:r>
      <w:r w:rsidRPr="00FB77E8">
        <w:rPr>
          <w:rFonts w:hint="cs"/>
          <w:i w:val="0"/>
          <w:iCs w:val="0"/>
          <w:rtl/>
        </w:rPr>
        <w:t>في الجمهورية التشيكية</w:t>
      </w:r>
    </w:p>
    <w:p w:rsidR="00E3462F" w:rsidRDefault="00E3462F" w:rsidP="00FD121C">
      <w:pPr>
        <w:pStyle w:val="SingleTxtGA"/>
        <w:spacing w:line="360" w:lineRule="exact"/>
        <w:rPr>
          <w:rFonts w:hint="cs"/>
        </w:rPr>
      </w:pPr>
      <w:r>
        <w:rPr>
          <w:rFonts w:hint="cs"/>
          <w:rtl/>
        </w:rPr>
        <w:t>70</w:t>
      </w:r>
      <w:r>
        <w:rPr>
          <w:rtl/>
        </w:rPr>
        <w:t>-</w:t>
      </w:r>
      <w:r>
        <w:rPr>
          <w:rFonts w:hint="cs"/>
          <w:rtl/>
        </w:rPr>
        <w:tab/>
      </w:r>
      <w:r>
        <w:rPr>
          <w:rtl/>
        </w:rPr>
        <w:t xml:space="preserve">أجريت في عام 1996 </w:t>
      </w:r>
      <w:r>
        <w:rPr>
          <w:rFonts w:hint="cs"/>
          <w:rtl/>
        </w:rPr>
        <w:t>ال</w:t>
      </w:r>
      <w:r>
        <w:rPr>
          <w:rtl/>
        </w:rPr>
        <w:t xml:space="preserve">جولة </w:t>
      </w:r>
      <w:r>
        <w:rPr>
          <w:rFonts w:hint="cs"/>
          <w:rtl/>
        </w:rPr>
        <w:t>ال</w:t>
      </w:r>
      <w:r>
        <w:rPr>
          <w:rtl/>
        </w:rPr>
        <w:t>أولى لانتخاب ثلث أعضاء مجلس الشيوخ لفترة سنتين، وثلث لفترة أربع سنوات وثلث</w:t>
      </w:r>
      <w:r>
        <w:rPr>
          <w:rFonts w:hint="cs"/>
          <w:rtl/>
        </w:rPr>
        <w:t xml:space="preserve"> آخر</w:t>
      </w:r>
      <w:r>
        <w:rPr>
          <w:rtl/>
        </w:rPr>
        <w:t xml:space="preserve"> لفترة ست سنوات.</w:t>
      </w:r>
      <w:r>
        <w:rPr>
          <w:rFonts w:hint="cs"/>
          <w:rtl/>
        </w:rPr>
        <w:t xml:space="preserve"> </w:t>
      </w:r>
      <w:r>
        <w:rPr>
          <w:rtl/>
        </w:rPr>
        <w:t>وفي عام 1998 أجريت الجولة الثانية في ثلث الدوائر الانتخابية.</w:t>
      </w:r>
      <w:r>
        <w:rPr>
          <w:rFonts w:hint="cs"/>
          <w:rtl/>
        </w:rPr>
        <w:t xml:space="preserve"> </w:t>
      </w:r>
      <w:r>
        <w:rPr>
          <w:rtl/>
        </w:rPr>
        <w:t xml:space="preserve">وكانت مدة ولاية جميع أعضاء مجلس الشيوخ المنتخبين في الجولة الثانية </w:t>
      </w:r>
      <w:r w:rsidRPr="00687B3B">
        <w:rPr>
          <w:spacing w:val="-6"/>
          <w:rtl/>
        </w:rPr>
        <w:t>من العملية الانتخابية ست سنوات.</w:t>
      </w:r>
      <w:r w:rsidRPr="00687B3B">
        <w:rPr>
          <w:rFonts w:hint="cs"/>
          <w:spacing w:val="-6"/>
          <w:rtl/>
        </w:rPr>
        <w:t xml:space="preserve"> </w:t>
      </w:r>
      <w:r w:rsidRPr="00687B3B">
        <w:rPr>
          <w:spacing w:val="-6"/>
          <w:rtl/>
        </w:rPr>
        <w:t>و</w:t>
      </w:r>
      <w:r>
        <w:rPr>
          <w:rFonts w:hint="cs"/>
          <w:spacing w:val="-6"/>
          <w:rtl/>
        </w:rPr>
        <w:t>عقب</w:t>
      </w:r>
      <w:r w:rsidRPr="00687B3B">
        <w:rPr>
          <w:spacing w:val="-6"/>
          <w:rtl/>
        </w:rPr>
        <w:t xml:space="preserve"> الانتخابات التي جرت في عام 2000،</w:t>
      </w:r>
      <w:r>
        <w:rPr>
          <w:rtl/>
        </w:rPr>
        <w:t xml:space="preserve"> أصبح الحزب الديمقراطي المدني أقوى حزب في مجلس الشيوخ </w:t>
      </w:r>
      <w:r>
        <w:rPr>
          <w:rFonts w:hint="cs"/>
          <w:rtl/>
        </w:rPr>
        <w:t>بعد حصوله</w:t>
      </w:r>
      <w:r>
        <w:rPr>
          <w:rtl/>
        </w:rPr>
        <w:t xml:space="preserve"> </w:t>
      </w:r>
      <w:r w:rsidR="00571E99">
        <w:rPr>
          <w:rFonts w:hint="cs"/>
          <w:rtl/>
        </w:rPr>
        <w:t xml:space="preserve">      </w:t>
      </w:r>
      <w:r>
        <w:rPr>
          <w:rtl/>
        </w:rPr>
        <w:t>على 25 مقعدا</w:t>
      </w:r>
      <w:r>
        <w:rPr>
          <w:rFonts w:hint="cs"/>
          <w:rtl/>
        </w:rPr>
        <w:t>ً</w:t>
      </w:r>
      <w:r>
        <w:rPr>
          <w:rtl/>
        </w:rPr>
        <w:t>، يليه الاتحاد المسيحي الديمقراطي - حزب الشعب التشيكوسلوفاكي والحزب الاجتماعي الديمقراطي اللذان حصلا على 13 مقعدا</w:t>
      </w:r>
      <w:r>
        <w:rPr>
          <w:rFonts w:hint="cs"/>
          <w:rtl/>
        </w:rPr>
        <w:t>ً</w:t>
      </w:r>
      <w:r>
        <w:rPr>
          <w:rtl/>
        </w:rPr>
        <w:t xml:space="preserve"> (عشر ولايات)</w:t>
      </w:r>
      <w:r>
        <w:rPr>
          <w:rFonts w:hint="cs"/>
          <w:rtl/>
        </w:rPr>
        <w:t xml:space="preserve">. ومثل </w:t>
      </w:r>
      <w:r>
        <w:rPr>
          <w:rtl/>
        </w:rPr>
        <w:t>الحزب الشيوعي لبوهيميا ومورافيا ثلاثة أعضاء في مجلس الشيوخ.</w:t>
      </w:r>
      <w:r>
        <w:rPr>
          <w:rFonts w:hint="cs"/>
          <w:rtl/>
        </w:rPr>
        <w:t xml:space="preserve"> </w:t>
      </w:r>
      <w:r>
        <w:rPr>
          <w:rtl/>
        </w:rPr>
        <w:t>وكان 23 من أعضاء مجلس الشيوخ غير منتمين لأحزاب سياسية.</w:t>
      </w:r>
      <w:r>
        <w:rPr>
          <w:rFonts w:hint="cs"/>
          <w:rtl/>
        </w:rPr>
        <w:t xml:space="preserve"> </w:t>
      </w:r>
      <w:r>
        <w:rPr>
          <w:rtl/>
        </w:rPr>
        <w:t>وتقاسمت الأحزاب ال</w:t>
      </w:r>
      <w:r>
        <w:rPr>
          <w:rFonts w:hint="cs"/>
          <w:rtl/>
        </w:rPr>
        <w:t>أصغر</w:t>
      </w:r>
      <w:r>
        <w:rPr>
          <w:rtl/>
        </w:rPr>
        <w:t xml:space="preserve"> سبعة مقاعد أخرى</w:t>
      </w:r>
      <w:r>
        <w:rPr>
          <w:rFonts w:hint="cs"/>
          <w:rtl/>
        </w:rPr>
        <w:t>.</w:t>
      </w:r>
    </w:p>
    <w:p w:rsidR="00E3462F" w:rsidRDefault="00E3462F" w:rsidP="00FD121C">
      <w:pPr>
        <w:pStyle w:val="SingleTxtGA"/>
        <w:spacing w:line="360" w:lineRule="exact"/>
      </w:pPr>
      <w:r>
        <w:rPr>
          <w:rFonts w:hint="cs"/>
          <w:rtl/>
        </w:rPr>
        <w:t>71</w:t>
      </w:r>
      <w:r>
        <w:rPr>
          <w:rtl/>
        </w:rPr>
        <w:t>-</w:t>
      </w:r>
      <w:r>
        <w:rPr>
          <w:rFonts w:hint="cs"/>
          <w:rtl/>
        </w:rPr>
        <w:tab/>
      </w:r>
      <w:r>
        <w:rPr>
          <w:rtl/>
        </w:rPr>
        <w:t xml:space="preserve">وفي انتخابات عامي 2002 و2004 عزز الحزب الديمقراطي المدني </w:t>
      </w:r>
      <w:r>
        <w:rPr>
          <w:rFonts w:hint="cs"/>
          <w:rtl/>
        </w:rPr>
        <w:t>موقعه</w:t>
      </w:r>
      <w:r>
        <w:rPr>
          <w:rtl/>
        </w:rPr>
        <w:t xml:space="preserve"> في مجلس الشيوخ </w:t>
      </w:r>
      <w:r>
        <w:rPr>
          <w:rFonts w:hint="cs"/>
          <w:rtl/>
        </w:rPr>
        <w:t>بفوزه ﺑ</w:t>
      </w:r>
      <w:r>
        <w:rPr>
          <w:rtl/>
        </w:rPr>
        <w:t xml:space="preserve"> 35 مقعدا</w:t>
      </w:r>
      <w:r>
        <w:rPr>
          <w:rFonts w:hint="cs"/>
          <w:rtl/>
        </w:rPr>
        <w:t>ً</w:t>
      </w:r>
      <w:r>
        <w:rPr>
          <w:rtl/>
        </w:rPr>
        <w:t>.</w:t>
      </w:r>
      <w:r>
        <w:rPr>
          <w:rFonts w:hint="cs"/>
          <w:rtl/>
        </w:rPr>
        <w:t xml:space="preserve"> </w:t>
      </w:r>
      <w:r>
        <w:rPr>
          <w:rtl/>
        </w:rPr>
        <w:t>وجاء في المرتبة الثانية الاتحاد المسيحي الديمقراطي - حزب الشعب التشيك</w:t>
      </w:r>
      <w:r>
        <w:rPr>
          <w:rFonts w:hint="cs"/>
          <w:rtl/>
        </w:rPr>
        <w:t>و</w:t>
      </w:r>
      <w:r>
        <w:rPr>
          <w:rtl/>
        </w:rPr>
        <w:t>سلوفاكي الذي حصل على 12 مقعدا</w:t>
      </w:r>
      <w:r>
        <w:rPr>
          <w:rFonts w:hint="cs"/>
          <w:rtl/>
        </w:rPr>
        <w:t>ً</w:t>
      </w:r>
      <w:r>
        <w:rPr>
          <w:rtl/>
        </w:rPr>
        <w:t>.</w:t>
      </w:r>
      <w:r>
        <w:rPr>
          <w:rFonts w:hint="cs"/>
          <w:rtl/>
        </w:rPr>
        <w:t xml:space="preserve"> </w:t>
      </w:r>
      <w:r>
        <w:rPr>
          <w:rtl/>
        </w:rPr>
        <w:t xml:space="preserve">وحصل الحزب الاجتماعي الديمقراطي على </w:t>
      </w:r>
      <w:r>
        <w:rPr>
          <w:rFonts w:hint="cs"/>
          <w:rtl/>
        </w:rPr>
        <w:t>6</w:t>
      </w:r>
      <w:r>
        <w:rPr>
          <w:rtl/>
        </w:rPr>
        <w:t xml:space="preserve"> مقاعد والحزب الشيوعي لبوهيميا ومورافيا على مقعدين</w:t>
      </w:r>
      <w:r>
        <w:rPr>
          <w:rFonts w:hint="cs"/>
          <w:rtl/>
        </w:rPr>
        <w:t xml:space="preserve">. </w:t>
      </w:r>
      <w:r>
        <w:rPr>
          <w:rtl/>
        </w:rPr>
        <w:t>وحصل الأعضاء المستقلون على 19 مقعدا</w:t>
      </w:r>
      <w:r>
        <w:rPr>
          <w:rFonts w:hint="cs"/>
          <w:rtl/>
        </w:rPr>
        <w:t>ً</w:t>
      </w:r>
      <w:r>
        <w:rPr>
          <w:rtl/>
        </w:rPr>
        <w:t>.</w:t>
      </w:r>
      <w:r>
        <w:rPr>
          <w:rFonts w:hint="cs"/>
          <w:rtl/>
        </w:rPr>
        <w:t xml:space="preserve"> </w:t>
      </w:r>
      <w:r>
        <w:rPr>
          <w:rtl/>
        </w:rPr>
        <w:t xml:space="preserve">وتقاسمت باقي الأحزاب الصغيرة </w:t>
      </w:r>
      <w:r>
        <w:rPr>
          <w:rFonts w:hint="cs"/>
          <w:rtl/>
        </w:rPr>
        <w:t>7</w:t>
      </w:r>
      <w:r>
        <w:rPr>
          <w:rtl/>
        </w:rPr>
        <w:t xml:space="preserve"> مقاعد</w:t>
      </w:r>
      <w:r>
        <w:rPr>
          <w:rFonts w:hint="cs"/>
          <w:rtl/>
        </w:rPr>
        <w:t>.</w:t>
      </w:r>
    </w:p>
    <w:p w:rsidR="00E3462F" w:rsidRDefault="00E3462F" w:rsidP="00FD121C">
      <w:pPr>
        <w:pStyle w:val="SingleTxtGA"/>
        <w:spacing w:line="360" w:lineRule="exact"/>
      </w:pPr>
      <w:r>
        <w:rPr>
          <w:rtl/>
        </w:rPr>
        <w:t>7</w:t>
      </w:r>
      <w:r>
        <w:rPr>
          <w:rFonts w:hint="cs"/>
          <w:rtl/>
        </w:rPr>
        <w:t>2</w:t>
      </w:r>
      <w:r>
        <w:rPr>
          <w:rtl/>
        </w:rPr>
        <w:t>-</w:t>
      </w:r>
      <w:r>
        <w:rPr>
          <w:rFonts w:hint="cs"/>
          <w:rtl/>
        </w:rPr>
        <w:tab/>
      </w:r>
      <w:r>
        <w:rPr>
          <w:rtl/>
        </w:rPr>
        <w:t>وفي الانتخابات التالية لمجلس الشيوخ، فاز الحزب الديمقراطي المدني بعدد كبير من المقاعد.</w:t>
      </w:r>
      <w:r>
        <w:rPr>
          <w:rFonts w:hint="cs"/>
          <w:rtl/>
        </w:rPr>
        <w:t xml:space="preserve"> </w:t>
      </w:r>
      <w:r>
        <w:rPr>
          <w:rtl/>
        </w:rPr>
        <w:t>وفي عامي 2004 و2006 حصل الحزب الديمقراطي المدني على 39 مقعدا</w:t>
      </w:r>
      <w:r w:rsidR="00571E99">
        <w:rPr>
          <w:rFonts w:hint="cs"/>
          <w:rtl/>
        </w:rPr>
        <w:t>ً</w:t>
      </w:r>
      <w:r>
        <w:rPr>
          <w:rtl/>
        </w:rPr>
        <w:t xml:space="preserve"> في مجلس الشيوخ، تلاه في المرتبة الثانية الحزب الاجتماعي الديمقراطي ا</w:t>
      </w:r>
      <w:r>
        <w:rPr>
          <w:rFonts w:hint="cs"/>
          <w:rtl/>
        </w:rPr>
        <w:t>لذي حصل</w:t>
      </w:r>
      <w:r>
        <w:rPr>
          <w:rtl/>
        </w:rPr>
        <w:t xml:space="preserve"> على 11 مقعدا</w:t>
      </w:r>
      <w:r>
        <w:rPr>
          <w:rFonts w:hint="cs"/>
          <w:rtl/>
        </w:rPr>
        <w:t>ً</w:t>
      </w:r>
      <w:r>
        <w:rPr>
          <w:rtl/>
        </w:rPr>
        <w:t>، ثم الاتحاد المسيحي الديمقراطي - حزب الشعب التشيكوسلوفاكي ال</w:t>
      </w:r>
      <w:r>
        <w:rPr>
          <w:rFonts w:hint="cs"/>
          <w:rtl/>
        </w:rPr>
        <w:t>ذي حصل</w:t>
      </w:r>
      <w:r>
        <w:rPr>
          <w:rtl/>
        </w:rPr>
        <w:t xml:space="preserve"> </w:t>
      </w:r>
      <w:r w:rsidR="00571E99">
        <w:rPr>
          <w:rFonts w:hint="cs"/>
          <w:rtl/>
        </w:rPr>
        <w:t xml:space="preserve">         </w:t>
      </w:r>
      <w:r>
        <w:rPr>
          <w:rtl/>
        </w:rPr>
        <w:t xml:space="preserve">على </w:t>
      </w:r>
      <w:r>
        <w:rPr>
          <w:rFonts w:hint="cs"/>
          <w:rtl/>
        </w:rPr>
        <w:t>9</w:t>
      </w:r>
      <w:r>
        <w:rPr>
          <w:rtl/>
        </w:rPr>
        <w:t xml:space="preserve"> مقاعد.</w:t>
      </w:r>
      <w:r>
        <w:rPr>
          <w:rFonts w:hint="cs"/>
          <w:rtl/>
        </w:rPr>
        <w:t xml:space="preserve"> </w:t>
      </w:r>
      <w:r>
        <w:rPr>
          <w:rtl/>
        </w:rPr>
        <w:t>وحصل الشيوعيون على مقعدين، وحصل غير المنتمين سياسيا</w:t>
      </w:r>
      <w:r w:rsidR="00DB5E39">
        <w:rPr>
          <w:rFonts w:hint="cs"/>
          <w:rtl/>
        </w:rPr>
        <w:t>ً</w:t>
      </w:r>
      <w:r>
        <w:rPr>
          <w:rtl/>
        </w:rPr>
        <w:t xml:space="preserve"> على 16 مقعدا</w:t>
      </w:r>
      <w:r>
        <w:rPr>
          <w:rFonts w:hint="cs"/>
          <w:rtl/>
        </w:rPr>
        <w:t>ً</w:t>
      </w:r>
      <w:r>
        <w:rPr>
          <w:rtl/>
        </w:rPr>
        <w:t>.</w:t>
      </w:r>
      <w:r>
        <w:rPr>
          <w:rFonts w:hint="cs"/>
          <w:rtl/>
        </w:rPr>
        <w:t xml:space="preserve"> </w:t>
      </w:r>
      <w:r>
        <w:rPr>
          <w:rtl/>
        </w:rPr>
        <w:t xml:space="preserve">وتقاسمت أحزاب صغيرة أخرى </w:t>
      </w:r>
      <w:r>
        <w:rPr>
          <w:rFonts w:hint="cs"/>
          <w:rtl/>
        </w:rPr>
        <w:t>4</w:t>
      </w:r>
      <w:r>
        <w:rPr>
          <w:rtl/>
        </w:rPr>
        <w:t xml:space="preserve"> مقاعد</w:t>
      </w:r>
      <w:r>
        <w:rPr>
          <w:rFonts w:hint="cs"/>
          <w:rtl/>
        </w:rPr>
        <w:t>.</w:t>
      </w:r>
    </w:p>
    <w:p w:rsidR="00E3462F" w:rsidRPr="00FD121C" w:rsidRDefault="00E3462F" w:rsidP="00FD121C">
      <w:pPr>
        <w:pStyle w:val="SingleTxtGA"/>
        <w:spacing w:line="360" w:lineRule="exact"/>
        <w:rPr>
          <w:spacing w:val="-2"/>
        </w:rPr>
      </w:pPr>
      <w:r w:rsidRPr="00FD121C">
        <w:rPr>
          <w:spacing w:val="-2"/>
          <w:rtl/>
        </w:rPr>
        <w:t>7</w:t>
      </w:r>
      <w:r w:rsidRPr="00FD121C">
        <w:rPr>
          <w:rFonts w:hint="cs"/>
          <w:spacing w:val="-2"/>
          <w:rtl/>
        </w:rPr>
        <w:t>3</w:t>
      </w:r>
      <w:r w:rsidRPr="00FD121C">
        <w:rPr>
          <w:spacing w:val="-2"/>
          <w:rtl/>
        </w:rPr>
        <w:t>-</w:t>
      </w:r>
      <w:r w:rsidRPr="00FD121C">
        <w:rPr>
          <w:rFonts w:hint="cs"/>
          <w:spacing w:val="-2"/>
          <w:rtl/>
        </w:rPr>
        <w:tab/>
      </w:r>
      <w:r w:rsidRPr="00FD121C">
        <w:rPr>
          <w:spacing w:val="-2"/>
          <w:rtl/>
        </w:rPr>
        <w:t xml:space="preserve">وفي عام 2006 حصل الحزب الديمقراطي المدني على الأغلبية المطلقة في مجلس الشيوخ بفوزه </w:t>
      </w:r>
      <w:r w:rsidRPr="00FD121C">
        <w:rPr>
          <w:rFonts w:hint="cs"/>
          <w:spacing w:val="-2"/>
          <w:rtl/>
        </w:rPr>
        <w:t>ﺑ</w:t>
      </w:r>
      <w:r w:rsidRPr="00FD121C">
        <w:rPr>
          <w:spacing w:val="-2"/>
          <w:rtl/>
        </w:rPr>
        <w:t xml:space="preserve"> 41 مقعدا</w:t>
      </w:r>
      <w:r w:rsidRPr="00FD121C">
        <w:rPr>
          <w:rFonts w:hint="cs"/>
          <w:spacing w:val="-2"/>
          <w:rtl/>
        </w:rPr>
        <w:t>ً</w:t>
      </w:r>
      <w:r w:rsidRPr="00FD121C">
        <w:rPr>
          <w:spacing w:val="-2"/>
          <w:rtl/>
        </w:rPr>
        <w:t xml:space="preserve">، يليه الحزب الاجتماعي الديمقراطي الفائز </w:t>
      </w:r>
      <w:r w:rsidRPr="00FD121C">
        <w:rPr>
          <w:rFonts w:hint="cs"/>
          <w:spacing w:val="-2"/>
          <w:rtl/>
        </w:rPr>
        <w:t>ﺑ</w:t>
      </w:r>
      <w:r w:rsidRPr="00FD121C">
        <w:rPr>
          <w:spacing w:val="-2"/>
          <w:rtl/>
        </w:rPr>
        <w:t xml:space="preserve"> 12 مقعدا</w:t>
      </w:r>
      <w:r w:rsidRPr="00FD121C">
        <w:rPr>
          <w:rFonts w:hint="cs"/>
          <w:spacing w:val="-2"/>
          <w:rtl/>
        </w:rPr>
        <w:t>ً</w:t>
      </w:r>
      <w:r w:rsidRPr="00FD121C">
        <w:rPr>
          <w:spacing w:val="-2"/>
          <w:rtl/>
        </w:rPr>
        <w:t xml:space="preserve"> ثم الاتحاد المسيحي الديمقراطي - حزب الشعب التشيكوسلوفاكي الفائز </w:t>
      </w:r>
      <w:r w:rsidRPr="00FD121C">
        <w:rPr>
          <w:rFonts w:hint="cs"/>
          <w:spacing w:val="-2"/>
          <w:rtl/>
        </w:rPr>
        <w:t>ﺑ</w:t>
      </w:r>
      <w:r w:rsidRPr="00FD121C">
        <w:rPr>
          <w:spacing w:val="-2"/>
          <w:rtl/>
        </w:rPr>
        <w:t xml:space="preserve"> 11 مقعدا</w:t>
      </w:r>
      <w:r w:rsidRPr="00FD121C">
        <w:rPr>
          <w:rFonts w:hint="cs"/>
          <w:spacing w:val="-2"/>
          <w:rtl/>
        </w:rPr>
        <w:t>ً</w:t>
      </w:r>
      <w:r w:rsidRPr="00FD121C">
        <w:rPr>
          <w:spacing w:val="-2"/>
          <w:rtl/>
        </w:rPr>
        <w:t>.</w:t>
      </w:r>
      <w:r w:rsidRPr="00FD121C">
        <w:rPr>
          <w:rFonts w:hint="cs"/>
          <w:spacing w:val="-2"/>
          <w:rtl/>
        </w:rPr>
        <w:t xml:space="preserve"> </w:t>
      </w:r>
      <w:r w:rsidRPr="00FD121C">
        <w:rPr>
          <w:spacing w:val="-2"/>
          <w:rtl/>
        </w:rPr>
        <w:t>وحصل الحزب الشيوعي على أقل عدد من المقاعد في مجلس الشيوخ (مقعدان).</w:t>
      </w:r>
      <w:r w:rsidRPr="00FD121C">
        <w:rPr>
          <w:rFonts w:hint="cs"/>
          <w:spacing w:val="-2"/>
          <w:rtl/>
        </w:rPr>
        <w:t xml:space="preserve"> </w:t>
      </w:r>
      <w:r w:rsidRPr="00FD121C">
        <w:rPr>
          <w:spacing w:val="-2"/>
          <w:rtl/>
        </w:rPr>
        <w:t>واستطاع المرشحون المستقلون الحصول على 15 مقعدا</w:t>
      </w:r>
      <w:r w:rsidR="009C1928" w:rsidRPr="00FD121C">
        <w:rPr>
          <w:rFonts w:hint="cs"/>
          <w:spacing w:val="-2"/>
          <w:rtl/>
        </w:rPr>
        <w:t>ً</w:t>
      </w:r>
      <w:r w:rsidRPr="00FD121C">
        <w:rPr>
          <w:spacing w:val="-2"/>
          <w:rtl/>
        </w:rPr>
        <w:t>.</w:t>
      </w:r>
      <w:r w:rsidRPr="00FD121C">
        <w:rPr>
          <w:rFonts w:hint="cs"/>
          <w:spacing w:val="-2"/>
          <w:rtl/>
        </w:rPr>
        <w:t xml:space="preserve"> </w:t>
      </w:r>
      <w:r w:rsidRPr="00FD121C">
        <w:rPr>
          <w:spacing w:val="-2"/>
          <w:rtl/>
        </w:rPr>
        <w:t>وفي عام 2008 حصل الحزب الديمقراطي المدني مرة أخرى على أغلبية مقاعد مجلس الشيوخ (35 مقعدا</w:t>
      </w:r>
      <w:r w:rsidRPr="00FD121C">
        <w:rPr>
          <w:rFonts w:hint="cs"/>
          <w:spacing w:val="-2"/>
          <w:rtl/>
        </w:rPr>
        <w:t>ً</w:t>
      </w:r>
      <w:r w:rsidRPr="00FD121C">
        <w:rPr>
          <w:spacing w:val="-2"/>
          <w:rtl/>
        </w:rPr>
        <w:t>)، يليه الحزب الاجتماعي الديمقراطي ال</w:t>
      </w:r>
      <w:r w:rsidRPr="00FD121C">
        <w:rPr>
          <w:rFonts w:hint="cs"/>
          <w:spacing w:val="-2"/>
          <w:rtl/>
        </w:rPr>
        <w:t>ذي حصل</w:t>
      </w:r>
      <w:r w:rsidRPr="00FD121C">
        <w:rPr>
          <w:spacing w:val="-2"/>
          <w:rtl/>
        </w:rPr>
        <w:t xml:space="preserve"> على 29 مقعدا</w:t>
      </w:r>
      <w:r w:rsidRPr="00FD121C">
        <w:rPr>
          <w:rFonts w:hint="cs"/>
          <w:spacing w:val="-2"/>
          <w:rtl/>
        </w:rPr>
        <w:t>ً</w:t>
      </w:r>
      <w:r w:rsidRPr="00FD121C">
        <w:rPr>
          <w:spacing w:val="-2"/>
          <w:rtl/>
        </w:rPr>
        <w:t>، ثم الاتحاد المسيحي الديمقراطي - حزب الشعب التشيكوسلوفاكي ال</w:t>
      </w:r>
      <w:r w:rsidRPr="00FD121C">
        <w:rPr>
          <w:rFonts w:hint="cs"/>
          <w:spacing w:val="-2"/>
          <w:rtl/>
        </w:rPr>
        <w:t>ذي حصل</w:t>
      </w:r>
      <w:r w:rsidRPr="00FD121C">
        <w:rPr>
          <w:spacing w:val="-2"/>
          <w:rtl/>
        </w:rPr>
        <w:t xml:space="preserve"> على 7 مقاعد.</w:t>
      </w:r>
      <w:r w:rsidRPr="00FD121C">
        <w:rPr>
          <w:rFonts w:hint="cs"/>
          <w:spacing w:val="-2"/>
          <w:rtl/>
        </w:rPr>
        <w:t xml:space="preserve"> </w:t>
      </w:r>
      <w:r w:rsidRPr="00FD121C">
        <w:rPr>
          <w:spacing w:val="-2"/>
          <w:rtl/>
        </w:rPr>
        <w:t>وحصل الحزب الشيوعي مرة أخرى على أقل عدد من المقاعد (3 مقاعد).</w:t>
      </w:r>
    </w:p>
    <w:p w:rsidR="00E3462F" w:rsidRDefault="00E3462F" w:rsidP="007C3856">
      <w:pPr>
        <w:pStyle w:val="H4GA"/>
        <w:rPr>
          <w:rFonts w:hint="cs"/>
          <w:rtl/>
        </w:rPr>
      </w:pPr>
      <w:r>
        <w:rPr>
          <w:rFonts w:hint="cs"/>
          <w:rtl/>
        </w:rPr>
        <w:tab/>
      </w:r>
      <w:r>
        <w:rPr>
          <w:rFonts w:hint="cs"/>
          <w:rtl/>
        </w:rPr>
        <w:tab/>
      </w:r>
      <w:r>
        <w:rPr>
          <w:rtl/>
        </w:rPr>
        <w:t xml:space="preserve">نسبة النساء في الوظائف السياسية والإدارية </w:t>
      </w:r>
    </w:p>
    <w:p w:rsidR="00E3462F" w:rsidRDefault="00E3462F" w:rsidP="00FD121C">
      <w:pPr>
        <w:pStyle w:val="SingleTxtGA"/>
        <w:spacing w:line="360" w:lineRule="exact"/>
        <w:rPr>
          <w:rFonts w:hint="cs"/>
        </w:rPr>
      </w:pPr>
      <w:r>
        <w:rPr>
          <w:rtl/>
        </w:rPr>
        <w:t>7</w:t>
      </w:r>
      <w:r>
        <w:rPr>
          <w:rFonts w:hint="cs"/>
          <w:rtl/>
        </w:rPr>
        <w:t>4</w:t>
      </w:r>
      <w:r>
        <w:rPr>
          <w:rtl/>
        </w:rPr>
        <w:t>-</w:t>
      </w:r>
      <w:r>
        <w:rPr>
          <w:rFonts w:hint="cs"/>
          <w:rtl/>
        </w:rPr>
        <w:tab/>
      </w:r>
      <w:r>
        <w:rPr>
          <w:rtl/>
        </w:rPr>
        <w:t>تراجع عدد النساء في مجلس النواب</w:t>
      </w:r>
      <w:r>
        <w:rPr>
          <w:rFonts w:hint="cs"/>
          <w:rtl/>
        </w:rPr>
        <w:t xml:space="preserve"> الذي يضم 200 نائباً</w:t>
      </w:r>
      <w:r>
        <w:rPr>
          <w:rtl/>
        </w:rPr>
        <w:t xml:space="preserve"> من 34 نائبة في المجلس السابق إلى 31 نائبة حاليا</w:t>
      </w:r>
      <w:r>
        <w:rPr>
          <w:rFonts w:hint="cs"/>
          <w:rtl/>
        </w:rPr>
        <w:t>ً</w:t>
      </w:r>
      <w:r>
        <w:rPr>
          <w:rtl/>
        </w:rPr>
        <w:t xml:space="preserve"> (15.5 في المائة).</w:t>
      </w:r>
      <w:r>
        <w:rPr>
          <w:rFonts w:hint="cs"/>
          <w:rtl/>
        </w:rPr>
        <w:t xml:space="preserve"> </w:t>
      </w:r>
      <w:r>
        <w:rPr>
          <w:rtl/>
        </w:rPr>
        <w:t>وحصلت النساء على 12 مقعدا</w:t>
      </w:r>
      <w:r>
        <w:rPr>
          <w:rFonts w:hint="cs"/>
          <w:rtl/>
        </w:rPr>
        <w:t>ً</w:t>
      </w:r>
      <w:r>
        <w:rPr>
          <w:rtl/>
        </w:rPr>
        <w:t xml:space="preserve"> من أصل 81 مقعدا</w:t>
      </w:r>
      <w:r>
        <w:rPr>
          <w:rFonts w:hint="cs"/>
          <w:rtl/>
        </w:rPr>
        <w:t>ً</w:t>
      </w:r>
      <w:r>
        <w:rPr>
          <w:rtl/>
        </w:rPr>
        <w:t xml:space="preserve"> (14 في المائة) </w:t>
      </w:r>
      <w:r>
        <w:rPr>
          <w:rFonts w:hint="cs"/>
          <w:rtl/>
        </w:rPr>
        <w:t>عقب</w:t>
      </w:r>
      <w:r>
        <w:rPr>
          <w:rtl/>
        </w:rPr>
        <w:t xml:space="preserve"> إجراء الجولة الثانية من انتخابات مجلس الشيوخ في خريف </w:t>
      </w:r>
      <w:r w:rsidR="007C3856">
        <w:rPr>
          <w:rFonts w:hint="cs"/>
          <w:rtl/>
        </w:rPr>
        <w:t xml:space="preserve">             </w:t>
      </w:r>
      <w:r>
        <w:rPr>
          <w:rtl/>
        </w:rPr>
        <w:t>عام 2006، وعلى 14 مقعدا</w:t>
      </w:r>
      <w:r>
        <w:rPr>
          <w:rFonts w:hint="cs"/>
          <w:rtl/>
        </w:rPr>
        <w:t>ً</w:t>
      </w:r>
      <w:r>
        <w:rPr>
          <w:rtl/>
        </w:rPr>
        <w:t xml:space="preserve"> بعد انتخابات خريف عام 2008.</w:t>
      </w:r>
      <w:r>
        <w:rPr>
          <w:rFonts w:hint="cs"/>
          <w:rtl/>
        </w:rPr>
        <w:t xml:space="preserve"> </w:t>
      </w:r>
      <w:r>
        <w:rPr>
          <w:rtl/>
        </w:rPr>
        <w:t xml:space="preserve">ولا يوجد من بين </w:t>
      </w:r>
      <w:r>
        <w:rPr>
          <w:rFonts w:hint="cs"/>
          <w:rtl/>
        </w:rPr>
        <w:t xml:space="preserve">حكام الأقاليم </w:t>
      </w:r>
      <w:r>
        <w:rPr>
          <w:rtl/>
        </w:rPr>
        <w:t>ا</w:t>
      </w:r>
      <w:r>
        <w:rPr>
          <w:rFonts w:hint="cs"/>
          <w:rtl/>
        </w:rPr>
        <w:t>لإ</w:t>
      </w:r>
      <w:r>
        <w:rPr>
          <w:rtl/>
        </w:rPr>
        <w:t>ثني عشر أية امرأة.</w:t>
      </w:r>
      <w:r>
        <w:rPr>
          <w:rFonts w:hint="cs"/>
          <w:rtl/>
        </w:rPr>
        <w:t xml:space="preserve"> </w:t>
      </w:r>
      <w:r>
        <w:rPr>
          <w:rtl/>
        </w:rPr>
        <w:t>وتض</w:t>
      </w:r>
      <w:r>
        <w:rPr>
          <w:rFonts w:hint="cs"/>
          <w:rtl/>
        </w:rPr>
        <w:t>ـ</w:t>
      </w:r>
      <w:r>
        <w:rPr>
          <w:rtl/>
        </w:rPr>
        <w:t>م اللج</w:t>
      </w:r>
      <w:r>
        <w:rPr>
          <w:rFonts w:hint="cs"/>
          <w:rtl/>
        </w:rPr>
        <w:t>ـ</w:t>
      </w:r>
      <w:r>
        <w:rPr>
          <w:rtl/>
        </w:rPr>
        <w:t>ان</w:t>
      </w:r>
      <w:r>
        <w:rPr>
          <w:rFonts w:hint="cs"/>
          <w:rtl/>
        </w:rPr>
        <w:t xml:space="preserve"> التشريعية</w:t>
      </w:r>
      <w:r>
        <w:rPr>
          <w:rtl/>
        </w:rPr>
        <w:t xml:space="preserve"> 19 في المائة من النساء بينما </w:t>
      </w:r>
      <w:r w:rsidR="007C3856">
        <w:rPr>
          <w:rFonts w:hint="cs"/>
          <w:rtl/>
        </w:rPr>
        <w:t xml:space="preserve">            </w:t>
      </w:r>
      <w:r>
        <w:rPr>
          <w:rtl/>
        </w:rPr>
        <w:t>لا تضم المجالس سوى 12 في المائة من النساء</w:t>
      </w:r>
      <w:r>
        <w:rPr>
          <w:rFonts w:hint="cs"/>
          <w:rtl/>
        </w:rPr>
        <w:t>.</w:t>
      </w:r>
    </w:p>
    <w:p w:rsidR="00E3462F" w:rsidRDefault="00E3462F" w:rsidP="00FD121C">
      <w:pPr>
        <w:pStyle w:val="SingleTxtGA"/>
        <w:spacing w:after="240" w:line="360" w:lineRule="exact"/>
        <w:rPr>
          <w:rFonts w:hint="cs"/>
          <w:rtl/>
        </w:rPr>
      </w:pPr>
      <w:r>
        <w:rPr>
          <w:rtl/>
        </w:rPr>
        <w:t>7</w:t>
      </w:r>
      <w:r>
        <w:rPr>
          <w:rFonts w:hint="cs"/>
          <w:rtl/>
        </w:rPr>
        <w:t>5</w:t>
      </w:r>
      <w:r>
        <w:rPr>
          <w:rtl/>
        </w:rPr>
        <w:t>-</w:t>
      </w:r>
      <w:r>
        <w:rPr>
          <w:rFonts w:hint="cs"/>
          <w:rtl/>
        </w:rPr>
        <w:tab/>
      </w:r>
      <w:r>
        <w:rPr>
          <w:rtl/>
        </w:rPr>
        <w:t>ويبين الجدول أدناه</w:t>
      </w:r>
      <w:r>
        <w:rPr>
          <w:vertAlign w:val="superscript"/>
          <w:rtl/>
        </w:rPr>
        <w:t>(</w:t>
      </w:r>
      <w:r>
        <w:rPr>
          <w:rStyle w:val="FootnoteReference"/>
          <w:rtl/>
        </w:rPr>
        <w:footnoteReference w:id="23"/>
      </w:r>
      <w:r>
        <w:rPr>
          <w:vertAlign w:val="superscript"/>
          <w:rtl/>
        </w:rPr>
        <w:t>)</w:t>
      </w:r>
      <w:r>
        <w:rPr>
          <w:rtl/>
        </w:rPr>
        <w:t xml:space="preserve"> ت</w:t>
      </w:r>
      <w:r>
        <w:rPr>
          <w:rFonts w:hint="cs"/>
          <w:rtl/>
        </w:rPr>
        <w:t>طور</w:t>
      </w:r>
      <w:r>
        <w:rPr>
          <w:rtl/>
        </w:rPr>
        <w:t xml:space="preserve"> عدد النساء الأعضاء في مجلس النواب في البرلمان</w:t>
      </w:r>
      <w:r>
        <w:rPr>
          <w:rFonts w:hint="cs"/>
          <w:rtl/>
        </w:rPr>
        <w:t>:</w:t>
      </w:r>
    </w:p>
    <w:tbl>
      <w:tblPr>
        <w:bidiVisual/>
        <w:tblW w:w="8979" w:type="dxa"/>
        <w:jc w:val="center"/>
        <w:tblInd w:w="1043" w:type="dxa"/>
        <w:tblBorders>
          <w:top w:val="single" w:sz="4" w:space="0" w:color="000000"/>
          <w:bottom w:val="single" w:sz="12" w:space="0" w:color="000000"/>
        </w:tblBorders>
        <w:tblLayout w:type="fixed"/>
        <w:tblLook w:val="0000"/>
      </w:tblPr>
      <w:tblGrid>
        <w:gridCol w:w="567"/>
        <w:gridCol w:w="2442"/>
        <w:gridCol w:w="567"/>
        <w:gridCol w:w="469"/>
        <w:gridCol w:w="567"/>
        <w:gridCol w:w="469"/>
        <w:gridCol w:w="567"/>
        <w:gridCol w:w="539"/>
        <w:gridCol w:w="567"/>
        <w:gridCol w:w="483"/>
        <w:gridCol w:w="567"/>
        <w:gridCol w:w="608"/>
        <w:gridCol w:w="567"/>
      </w:tblGrid>
      <w:tr w:rsidR="007C3856" w:rsidRPr="00884A3E" w:rsidTr="007C3856">
        <w:trPr>
          <w:gridAfter w:val="1"/>
          <w:wAfter w:w="567" w:type="dxa"/>
          <w:jc w:val="center"/>
        </w:trPr>
        <w:tc>
          <w:tcPr>
            <w:tcW w:w="3009" w:type="dxa"/>
            <w:gridSpan w:val="2"/>
            <w:tcBorders>
              <w:top w:val="single" w:sz="4" w:space="0" w:color="000000"/>
              <w:bottom w:val="single" w:sz="12" w:space="0" w:color="000000"/>
            </w:tcBorders>
            <w:vAlign w:val="bottom"/>
          </w:tcPr>
          <w:p w:rsidR="00E3462F" w:rsidRPr="009C1928" w:rsidRDefault="00E3462F" w:rsidP="00FD121C">
            <w:pPr>
              <w:spacing w:before="20" w:after="20" w:line="280" w:lineRule="exact"/>
              <w:rPr>
                <w:i/>
                <w:iCs/>
                <w:sz w:val="12"/>
                <w:szCs w:val="22"/>
              </w:rPr>
            </w:pPr>
            <w:r w:rsidRPr="009C1928">
              <w:rPr>
                <w:i/>
                <w:iCs/>
                <w:sz w:val="12"/>
                <w:szCs w:val="22"/>
                <w:rtl/>
              </w:rPr>
              <w:t>الحزب</w:t>
            </w:r>
          </w:p>
        </w:tc>
        <w:tc>
          <w:tcPr>
            <w:tcW w:w="1036" w:type="dxa"/>
            <w:gridSpan w:val="2"/>
            <w:tcBorders>
              <w:top w:val="single" w:sz="4" w:space="0" w:color="000000"/>
              <w:bottom w:val="single" w:sz="12" w:space="0" w:color="000000"/>
            </w:tcBorders>
            <w:vAlign w:val="bottom"/>
          </w:tcPr>
          <w:p w:rsidR="00E3462F" w:rsidRPr="009C1928" w:rsidRDefault="00E3462F" w:rsidP="00FD121C">
            <w:pPr>
              <w:spacing w:before="20" w:after="20" w:line="280" w:lineRule="exact"/>
              <w:rPr>
                <w:rFonts w:hint="cs"/>
                <w:i/>
                <w:iCs/>
                <w:sz w:val="12"/>
                <w:szCs w:val="22"/>
                <w:rtl/>
              </w:rPr>
            </w:pPr>
            <w:r w:rsidRPr="009C1928">
              <w:rPr>
                <w:rFonts w:hint="cs"/>
                <w:i/>
                <w:iCs/>
                <w:sz w:val="12"/>
                <w:szCs w:val="22"/>
                <w:rtl/>
              </w:rPr>
              <w:t>انتخابات عام 2002</w:t>
            </w:r>
          </w:p>
          <w:p w:rsidR="00E3462F" w:rsidRPr="009C1928" w:rsidRDefault="00E3462F" w:rsidP="00FD121C">
            <w:pPr>
              <w:spacing w:before="20" w:after="20" w:line="280" w:lineRule="exact"/>
              <w:rPr>
                <w:rFonts w:hint="cs"/>
                <w:i/>
                <w:iCs/>
                <w:sz w:val="12"/>
                <w:szCs w:val="22"/>
                <w:rtl/>
              </w:rPr>
            </w:pPr>
            <w:r w:rsidRPr="009C1928">
              <w:rPr>
                <w:rFonts w:hint="cs"/>
                <w:i/>
                <w:iCs/>
                <w:sz w:val="12"/>
                <w:szCs w:val="22"/>
                <w:rtl/>
              </w:rPr>
              <w:t>عدد النائبات</w:t>
            </w:r>
          </w:p>
        </w:tc>
        <w:tc>
          <w:tcPr>
            <w:tcW w:w="1036" w:type="dxa"/>
            <w:gridSpan w:val="2"/>
            <w:tcBorders>
              <w:top w:val="single" w:sz="4" w:space="0" w:color="000000"/>
              <w:bottom w:val="single" w:sz="12" w:space="0" w:color="000000"/>
            </w:tcBorders>
            <w:vAlign w:val="bottom"/>
          </w:tcPr>
          <w:p w:rsidR="00E3462F" w:rsidRPr="009C1928" w:rsidRDefault="00E3462F" w:rsidP="00FD121C">
            <w:pPr>
              <w:spacing w:before="20" w:after="20" w:line="280" w:lineRule="exact"/>
              <w:rPr>
                <w:rFonts w:hint="cs"/>
                <w:i/>
                <w:iCs/>
                <w:sz w:val="12"/>
                <w:szCs w:val="22"/>
                <w:rtl/>
              </w:rPr>
            </w:pPr>
            <w:r w:rsidRPr="009C1928">
              <w:rPr>
                <w:rFonts w:hint="cs"/>
                <w:i/>
                <w:iCs/>
                <w:sz w:val="12"/>
                <w:szCs w:val="22"/>
                <w:rtl/>
              </w:rPr>
              <w:t xml:space="preserve">انتخابات عام </w:t>
            </w:r>
            <w:r w:rsidRPr="009C1928">
              <w:rPr>
                <w:i/>
                <w:iCs/>
                <w:sz w:val="12"/>
                <w:szCs w:val="22"/>
                <w:rtl/>
              </w:rPr>
              <w:t>2002</w:t>
            </w:r>
          </w:p>
          <w:p w:rsidR="00E3462F" w:rsidRPr="009C1928" w:rsidRDefault="00E3462F" w:rsidP="00FD121C">
            <w:pPr>
              <w:spacing w:before="20" w:after="20" w:line="280" w:lineRule="exact"/>
              <w:rPr>
                <w:rFonts w:hint="cs"/>
                <w:i/>
                <w:iCs/>
                <w:sz w:val="12"/>
                <w:szCs w:val="22"/>
              </w:rPr>
            </w:pPr>
            <w:r w:rsidRPr="009C1928">
              <w:rPr>
                <w:rFonts w:hint="cs"/>
                <w:i/>
                <w:iCs/>
                <w:sz w:val="12"/>
                <w:szCs w:val="22"/>
                <w:rtl/>
              </w:rPr>
              <w:t>نسبة النائبات</w:t>
            </w:r>
          </w:p>
        </w:tc>
        <w:tc>
          <w:tcPr>
            <w:tcW w:w="1106" w:type="dxa"/>
            <w:gridSpan w:val="2"/>
            <w:tcBorders>
              <w:top w:val="single" w:sz="4" w:space="0" w:color="000000"/>
              <w:bottom w:val="single" w:sz="12" w:space="0" w:color="000000"/>
            </w:tcBorders>
            <w:vAlign w:val="bottom"/>
          </w:tcPr>
          <w:p w:rsidR="00E3462F" w:rsidRPr="009C1928" w:rsidRDefault="00E3462F" w:rsidP="00FD121C">
            <w:pPr>
              <w:spacing w:before="20" w:after="20" w:line="280" w:lineRule="exact"/>
              <w:rPr>
                <w:rFonts w:hint="cs"/>
                <w:i/>
                <w:iCs/>
                <w:sz w:val="12"/>
                <w:szCs w:val="22"/>
                <w:rtl/>
              </w:rPr>
            </w:pPr>
            <w:r w:rsidRPr="009C1928">
              <w:rPr>
                <w:rFonts w:hint="cs"/>
                <w:i/>
                <w:iCs/>
                <w:sz w:val="12"/>
                <w:szCs w:val="22"/>
                <w:rtl/>
              </w:rPr>
              <w:t>انتخابات عام</w:t>
            </w:r>
          </w:p>
          <w:p w:rsidR="00E3462F" w:rsidRPr="009C1928" w:rsidRDefault="00E3462F" w:rsidP="00FD121C">
            <w:pPr>
              <w:spacing w:before="20" w:after="20" w:line="280" w:lineRule="exact"/>
              <w:rPr>
                <w:rFonts w:hint="cs"/>
                <w:i/>
                <w:iCs/>
                <w:sz w:val="12"/>
                <w:szCs w:val="22"/>
                <w:rtl/>
              </w:rPr>
            </w:pPr>
            <w:r w:rsidRPr="009C1928">
              <w:rPr>
                <w:rFonts w:hint="cs"/>
                <w:i/>
                <w:iCs/>
                <w:sz w:val="12"/>
                <w:szCs w:val="22"/>
                <w:rtl/>
              </w:rPr>
              <w:t>2006</w:t>
            </w:r>
          </w:p>
          <w:p w:rsidR="00E3462F" w:rsidRPr="009C1928" w:rsidRDefault="00E3462F" w:rsidP="00FD121C">
            <w:pPr>
              <w:spacing w:before="20" w:after="20" w:line="280" w:lineRule="exact"/>
              <w:rPr>
                <w:rFonts w:hint="cs"/>
                <w:i/>
                <w:iCs/>
                <w:sz w:val="12"/>
                <w:szCs w:val="22"/>
                <w:rtl/>
              </w:rPr>
            </w:pPr>
            <w:r w:rsidRPr="009C1928">
              <w:rPr>
                <w:rFonts w:hint="cs"/>
                <w:i/>
                <w:iCs/>
                <w:sz w:val="12"/>
                <w:szCs w:val="22"/>
                <w:rtl/>
              </w:rPr>
              <w:t>عدد النائبات</w:t>
            </w:r>
          </w:p>
        </w:tc>
        <w:tc>
          <w:tcPr>
            <w:tcW w:w="1050" w:type="dxa"/>
            <w:gridSpan w:val="2"/>
            <w:tcBorders>
              <w:top w:val="single" w:sz="4" w:space="0" w:color="000000"/>
              <w:bottom w:val="single" w:sz="12" w:space="0" w:color="000000"/>
            </w:tcBorders>
            <w:vAlign w:val="bottom"/>
          </w:tcPr>
          <w:p w:rsidR="00E3462F" w:rsidRPr="009C1928" w:rsidRDefault="00E3462F" w:rsidP="00FD121C">
            <w:pPr>
              <w:spacing w:before="20" w:after="20" w:line="280" w:lineRule="exact"/>
              <w:rPr>
                <w:rFonts w:hint="cs"/>
                <w:i/>
                <w:iCs/>
                <w:sz w:val="12"/>
                <w:szCs w:val="22"/>
                <w:rtl/>
              </w:rPr>
            </w:pPr>
            <w:r w:rsidRPr="009C1928">
              <w:rPr>
                <w:rFonts w:hint="cs"/>
                <w:i/>
                <w:iCs/>
                <w:sz w:val="12"/>
                <w:szCs w:val="22"/>
                <w:rtl/>
              </w:rPr>
              <w:t xml:space="preserve">انتخابات عام </w:t>
            </w:r>
          </w:p>
          <w:p w:rsidR="00E3462F" w:rsidRPr="009C1928" w:rsidRDefault="00E3462F" w:rsidP="00FD121C">
            <w:pPr>
              <w:spacing w:before="20" w:after="20" w:line="280" w:lineRule="exact"/>
              <w:rPr>
                <w:rFonts w:hint="cs"/>
                <w:i/>
                <w:iCs/>
                <w:sz w:val="12"/>
                <w:szCs w:val="22"/>
                <w:rtl/>
              </w:rPr>
            </w:pPr>
            <w:r w:rsidRPr="009C1928">
              <w:rPr>
                <w:i/>
                <w:iCs/>
                <w:sz w:val="12"/>
                <w:szCs w:val="22"/>
                <w:rtl/>
              </w:rPr>
              <w:t>200</w:t>
            </w:r>
            <w:r w:rsidRPr="009C1928">
              <w:rPr>
                <w:rFonts w:hint="cs"/>
                <w:i/>
                <w:iCs/>
                <w:sz w:val="12"/>
                <w:szCs w:val="22"/>
                <w:rtl/>
              </w:rPr>
              <w:t>6</w:t>
            </w:r>
          </w:p>
          <w:p w:rsidR="00E3462F" w:rsidRPr="009C1928" w:rsidRDefault="00E3462F" w:rsidP="00FD121C">
            <w:pPr>
              <w:spacing w:before="20" w:after="20" w:line="280" w:lineRule="exact"/>
              <w:rPr>
                <w:rFonts w:hint="cs"/>
                <w:i/>
                <w:iCs/>
                <w:sz w:val="12"/>
                <w:szCs w:val="22"/>
              </w:rPr>
            </w:pPr>
            <w:r w:rsidRPr="009C1928">
              <w:rPr>
                <w:rFonts w:hint="cs"/>
                <w:i/>
                <w:iCs/>
                <w:sz w:val="12"/>
                <w:szCs w:val="22"/>
                <w:rtl/>
              </w:rPr>
              <w:t>نسبة النائبات</w:t>
            </w:r>
          </w:p>
        </w:tc>
        <w:tc>
          <w:tcPr>
            <w:tcW w:w="1175" w:type="dxa"/>
            <w:gridSpan w:val="2"/>
            <w:tcBorders>
              <w:top w:val="single" w:sz="4" w:space="0" w:color="000000"/>
              <w:bottom w:val="single" w:sz="12" w:space="0" w:color="000000"/>
            </w:tcBorders>
            <w:vAlign w:val="bottom"/>
          </w:tcPr>
          <w:p w:rsidR="00E3462F" w:rsidRPr="009C1928" w:rsidRDefault="00E3462F" w:rsidP="00FD121C">
            <w:pPr>
              <w:spacing w:before="20" w:after="20" w:line="280" w:lineRule="exact"/>
              <w:rPr>
                <w:rFonts w:hint="cs"/>
                <w:i/>
                <w:iCs/>
                <w:sz w:val="12"/>
                <w:szCs w:val="22"/>
                <w:rtl/>
              </w:rPr>
            </w:pPr>
            <w:r w:rsidRPr="009C1928">
              <w:rPr>
                <w:i/>
                <w:iCs/>
                <w:sz w:val="12"/>
                <w:szCs w:val="22"/>
                <w:rtl/>
              </w:rPr>
              <w:t>ازدياد/نقصان</w:t>
            </w:r>
          </w:p>
          <w:p w:rsidR="00E3462F" w:rsidRPr="009C1928" w:rsidRDefault="00E3462F" w:rsidP="00FD121C">
            <w:pPr>
              <w:spacing w:before="20" w:after="20" w:line="280" w:lineRule="exact"/>
              <w:rPr>
                <w:i/>
                <w:iCs/>
                <w:sz w:val="12"/>
                <w:szCs w:val="22"/>
              </w:rPr>
            </w:pPr>
            <w:r w:rsidRPr="009C1928">
              <w:rPr>
                <w:i/>
                <w:iCs/>
                <w:sz w:val="12"/>
                <w:szCs w:val="22"/>
                <w:rtl/>
              </w:rPr>
              <w:t>مقارنة بالفترة السابقة</w:t>
            </w:r>
          </w:p>
        </w:tc>
      </w:tr>
      <w:tr w:rsidR="007C3856" w:rsidRPr="00884A3E" w:rsidTr="007C3856">
        <w:trPr>
          <w:gridBefore w:val="1"/>
          <w:wBefore w:w="567" w:type="dxa"/>
          <w:jc w:val="center"/>
        </w:trPr>
        <w:tc>
          <w:tcPr>
            <w:tcW w:w="3009" w:type="dxa"/>
            <w:gridSpan w:val="2"/>
          </w:tcPr>
          <w:p w:rsidR="00E3462F" w:rsidRPr="00884A3E" w:rsidRDefault="00E3462F" w:rsidP="00FD121C">
            <w:pPr>
              <w:spacing w:before="20" w:after="20" w:line="280" w:lineRule="exact"/>
              <w:rPr>
                <w:sz w:val="22"/>
                <w:szCs w:val="22"/>
              </w:rPr>
            </w:pPr>
            <w:r w:rsidRPr="00884A3E">
              <w:rPr>
                <w:sz w:val="22"/>
                <w:szCs w:val="22"/>
                <w:rtl/>
              </w:rPr>
              <w:t>الحزب الديمقراطي المدني</w:t>
            </w:r>
          </w:p>
        </w:tc>
        <w:tc>
          <w:tcPr>
            <w:tcW w:w="1036" w:type="dxa"/>
            <w:gridSpan w:val="2"/>
          </w:tcPr>
          <w:p w:rsidR="00E3462F" w:rsidRPr="00884A3E" w:rsidRDefault="00E3462F" w:rsidP="00FD121C">
            <w:pPr>
              <w:spacing w:before="20" w:after="20" w:line="280" w:lineRule="exact"/>
              <w:rPr>
                <w:sz w:val="22"/>
                <w:szCs w:val="22"/>
                <w:lang w:val="en-GB"/>
              </w:rPr>
            </w:pPr>
            <w:r w:rsidRPr="00884A3E">
              <w:rPr>
                <w:sz w:val="22"/>
                <w:szCs w:val="22"/>
                <w:rtl/>
                <w:lang w:val="en-GB"/>
              </w:rPr>
              <w:t>٨</w:t>
            </w:r>
          </w:p>
        </w:tc>
        <w:tc>
          <w:tcPr>
            <w:tcW w:w="1036" w:type="dxa"/>
            <w:gridSpan w:val="2"/>
          </w:tcPr>
          <w:p w:rsidR="00E3462F" w:rsidRPr="00884A3E" w:rsidRDefault="00E3462F" w:rsidP="00FD121C">
            <w:pPr>
              <w:spacing w:before="20" w:after="20" w:line="280" w:lineRule="exact"/>
              <w:rPr>
                <w:sz w:val="22"/>
                <w:szCs w:val="22"/>
                <w:lang w:val="en-GB"/>
              </w:rPr>
            </w:pPr>
            <w:r w:rsidRPr="00884A3E">
              <w:rPr>
                <w:sz w:val="22"/>
                <w:szCs w:val="22"/>
                <w:rtl/>
                <w:lang w:val="en-GB"/>
              </w:rPr>
              <w:t>١٤</w:t>
            </w:r>
            <w:r w:rsidRPr="00E83D87">
              <w:rPr>
                <w:rFonts w:ascii="Traditional Arabic" w:hAnsi="Traditional Arabic"/>
                <w:b/>
                <w:bCs/>
                <w:color w:val="222222"/>
                <w:sz w:val="22"/>
                <w:szCs w:val="22"/>
                <w:rtl/>
              </w:rPr>
              <w:t>٪</w:t>
            </w:r>
          </w:p>
        </w:tc>
        <w:tc>
          <w:tcPr>
            <w:tcW w:w="1106" w:type="dxa"/>
            <w:gridSpan w:val="2"/>
          </w:tcPr>
          <w:p w:rsidR="00E3462F" w:rsidRPr="00884A3E" w:rsidRDefault="00E3462F" w:rsidP="00FD121C">
            <w:pPr>
              <w:spacing w:before="20" w:after="20" w:line="280" w:lineRule="exact"/>
              <w:rPr>
                <w:sz w:val="22"/>
                <w:szCs w:val="22"/>
                <w:lang w:val="en-GB"/>
              </w:rPr>
            </w:pPr>
            <w:r w:rsidRPr="00884A3E">
              <w:rPr>
                <w:sz w:val="22"/>
                <w:szCs w:val="22"/>
                <w:rtl/>
                <w:lang w:val="en-GB"/>
              </w:rPr>
              <w:t>٩</w:t>
            </w:r>
          </w:p>
        </w:tc>
        <w:tc>
          <w:tcPr>
            <w:tcW w:w="1050" w:type="dxa"/>
            <w:gridSpan w:val="2"/>
          </w:tcPr>
          <w:p w:rsidR="00E3462F" w:rsidRPr="00884A3E" w:rsidRDefault="00E3462F" w:rsidP="00FD121C">
            <w:pPr>
              <w:spacing w:before="20" w:after="20" w:line="280" w:lineRule="exact"/>
              <w:rPr>
                <w:sz w:val="22"/>
                <w:szCs w:val="22"/>
                <w:lang w:val="en-GB"/>
              </w:rPr>
            </w:pPr>
            <w:r w:rsidRPr="00884A3E">
              <w:rPr>
                <w:sz w:val="22"/>
                <w:szCs w:val="22"/>
                <w:rtl/>
                <w:lang w:val="en-GB"/>
              </w:rPr>
              <w:t>١١</w:t>
            </w:r>
            <w:r w:rsidRPr="00E83D87">
              <w:rPr>
                <w:rFonts w:ascii="Traditional Arabic" w:hAnsi="Traditional Arabic"/>
                <w:b/>
                <w:bCs/>
                <w:color w:val="222222"/>
                <w:sz w:val="22"/>
                <w:szCs w:val="22"/>
                <w:rtl/>
              </w:rPr>
              <w:t>٪</w:t>
            </w:r>
          </w:p>
        </w:tc>
        <w:tc>
          <w:tcPr>
            <w:tcW w:w="1175" w:type="dxa"/>
            <w:gridSpan w:val="2"/>
          </w:tcPr>
          <w:p w:rsidR="00E3462F" w:rsidRPr="00884A3E" w:rsidRDefault="00E3462F" w:rsidP="00FD121C">
            <w:pPr>
              <w:spacing w:before="20" w:after="20" w:line="280" w:lineRule="exact"/>
              <w:rPr>
                <w:sz w:val="22"/>
                <w:szCs w:val="22"/>
                <w:lang w:val="en-GB"/>
              </w:rPr>
            </w:pPr>
            <w:r w:rsidRPr="00884A3E">
              <w:rPr>
                <w:rFonts w:hint="cs"/>
                <w:sz w:val="22"/>
                <w:szCs w:val="22"/>
                <w:rtl/>
                <w:lang w:val="en-GB"/>
              </w:rPr>
              <w:t>+</w:t>
            </w:r>
            <w:r w:rsidRPr="00884A3E">
              <w:rPr>
                <w:sz w:val="22"/>
                <w:szCs w:val="22"/>
                <w:rtl/>
                <w:lang w:val="en-GB"/>
              </w:rPr>
              <w:t>١</w:t>
            </w:r>
          </w:p>
        </w:tc>
      </w:tr>
      <w:tr w:rsidR="007C3856" w:rsidRPr="00884A3E" w:rsidTr="007C3856">
        <w:trPr>
          <w:gridBefore w:val="1"/>
          <w:wBefore w:w="567" w:type="dxa"/>
          <w:jc w:val="center"/>
        </w:trPr>
        <w:tc>
          <w:tcPr>
            <w:tcW w:w="3009" w:type="dxa"/>
            <w:gridSpan w:val="2"/>
          </w:tcPr>
          <w:p w:rsidR="00E3462F" w:rsidRPr="00884A3E" w:rsidRDefault="00E3462F" w:rsidP="00FD121C">
            <w:pPr>
              <w:spacing w:before="20" w:after="20" w:line="280" w:lineRule="exact"/>
              <w:rPr>
                <w:sz w:val="22"/>
                <w:szCs w:val="22"/>
              </w:rPr>
            </w:pPr>
            <w:r w:rsidRPr="00884A3E">
              <w:rPr>
                <w:sz w:val="22"/>
                <w:szCs w:val="22"/>
                <w:rtl/>
              </w:rPr>
              <w:t xml:space="preserve">الاتحاد المسيحي الديمقراطي - حزب الشعب التشيكوسلوفاكي </w:t>
            </w:r>
          </w:p>
        </w:tc>
        <w:tc>
          <w:tcPr>
            <w:tcW w:w="1036" w:type="dxa"/>
            <w:gridSpan w:val="2"/>
          </w:tcPr>
          <w:p w:rsidR="00E3462F" w:rsidRPr="00884A3E" w:rsidRDefault="00E3462F" w:rsidP="00FD121C">
            <w:pPr>
              <w:spacing w:before="20" w:after="20" w:line="280" w:lineRule="exact"/>
              <w:rPr>
                <w:sz w:val="22"/>
                <w:szCs w:val="22"/>
                <w:lang w:val="en-GB"/>
              </w:rPr>
            </w:pPr>
            <w:r w:rsidRPr="00884A3E">
              <w:rPr>
                <w:sz w:val="22"/>
                <w:szCs w:val="22"/>
                <w:rtl/>
                <w:lang w:val="en-GB"/>
              </w:rPr>
              <w:t>٢</w:t>
            </w:r>
          </w:p>
        </w:tc>
        <w:tc>
          <w:tcPr>
            <w:tcW w:w="1036" w:type="dxa"/>
            <w:gridSpan w:val="2"/>
          </w:tcPr>
          <w:p w:rsidR="00E3462F" w:rsidRPr="00884A3E" w:rsidRDefault="00E3462F" w:rsidP="00FD121C">
            <w:pPr>
              <w:spacing w:before="20" w:after="20" w:line="280" w:lineRule="exact"/>
              <w:rPr>
                <w:sz w:val="22"/>
                <w:szCs w:val="22"/>
                <w:lang w:val="en-GB"/>
              </w:rPr>
            </w:pPr>
            <w:r w:rsidRPr="00884A3E">
              <w:rPr>
                <w:sz w:val="22"/>
                <w:szCs w:val="22"/>
                <w:rtl/>
                <w:lang w:val="en-GB"/>
              </w:rPr>
              <w:t>٩</w:t>
            </w:r>
            <w:r w:rsidRPr="00884A3E">
              <w:rPr>
                <w:rFonts w:cs="Times New Roman"/>
                <w:sz w:val="22"/>
                <w:szCs w:val="22"/>
                <w:rtl/>
                <w:lang w:val="en-GB"/>
              </w:rPr>
              <w:t>٫</w:t>
            </w:r>
            <w:r w:rsidRPr="00884A3E">
              <w:rPr>
                <w:sz w:val="22"/>
                <w:szCs w:val="22"/>
                <w:rtl/>
                <w:lang w:val="en-GB"/>
              </w:rPr>
              <w:t>٥</w:t>
            </w:r>
            <w:r w:rsidRPr="00E83D87">
              <w:rPr>
                <w:rFonts w:ascii="Traditional Arabic" w:hAnsi="Traditional Arabic"/>
                <w:b/>
                <w:bCs/>
                <w:color w:val="222222"/>
                <w:sz w:val="22"/>
                <w:szCs w:val="22"/>
                <w:rtl/>
              </w:rPr>
              <w:t>٪</w:t>
            </w:r>
          </w:p>
        </w:tc>
        <w:tc>
          <w:tcPr>
            <w:tcW w:w="1106" w:type="dxa"/>
            <w:gridSpan w:val="2"/>
          </w:tcPr>
          <w:p w:rsidR="00E3462F" w:rsidRPr="00884A3E" w:rsidRDefault="00E3462F" w:rsidP="00FD121C">
            <w:pPr>
              <w:spacing w:before="20" w:after="20" w:line="280" w:lineRule="exact"/>
              <w:rPr>
                <w:sz w:val="22"/>
                <w:szCs w:val="22"/>
                <w:lang w:val="en-GB"/>
              </w:rPr>
            </w:pPr>
            <w:r w:rsidRPr="00884A3E">
              <w:rPr>
                <w:sz w:val="22"/>
                <w:szCs w:val="22"/>
                <w:rtl/>
                <w:lang w:val="en-GB"/>
              </w:rPr>
              <w:t>٢</w:t>
            </w:r>
          </w:p>
        </w:tc>
        <w:tc>
          <w:tcPr>
            <w:tcW w:w="1050" w:type="dxa"/>
            <w:gridSpan w:val="2"/>
          </w:tcPr>
          <w:p w:rsidR="00E3462F" w:rsidRPr="00884A3E" w:rsidRDefault="00E3462F" w:rsidP="00FD121C">
            <w:pPr>
              <w:spacing w:before="20" w:after="20" w:line="280" w:lineRule="exact"/>
              <w:rPr>
                <w:sz w:val="22"/>
                <w:szCs w:val="22"/>
                <w:lang w:val="en-GB"/>
              </w:rPr>
            </w:pPr>
            <w:r w:rsidRPr="00884A3E">
              <w:rPr>
                <w:sz w:val="22"/>
                <w:szCs w:val="22"/>
                <w:rtl/>
                <w:lang w:val="en-GB"/>
              </w:rPr>
              <w:t>١٥</w:t>
            </w:r>
            <w:r w:rsidRPr="00E83D87">
              <w:rPr>
                <w:rFonts w:ascii="Traditional Arabic" w:hAnsi="Traditional Arabic"/>
                <w:b/>
                <w:bCs/>
                <w:color w:val="222222"/>
                <w:sz w:val="22"/>
                <w:szCs w:val="22"/>
                <w:rtl/>
              </w:rPr>
              <w:t>٪</w:t>
            </w:r>
          </w:p>
        </w:tc>
        <w:tc>
          <w:tcPr>
            <w:tcW w:w="1175" w:type="dxa"/>
            <w:gridSpan w:val="2"/>
          </w:tcPr>
          <w:p w:rsidR="00E3462F" w:rsidRPr="00884A3E" w:rsidRDefault="00E3462F" w:rsidP="00FD121C">
            <w:pPr>
              <w:spacing w:before="20" w:after="20" w:line="280" w:lineRule="exact"/>
              <w:rPr>
                <w:i/>
                <w:iCs/>
                <w:sz w:val="22"/>
                <w:szCs w:val="22"/>
              </w:rPr>
            </w:pPr>
            <w:r w:rsidRPr="00884A3E">
              <w:rPr>
                <w:rFonts w:hint="cs"/>
                <w:i/>
                <w:iCs/>
                <w:sz w:val="22"/>
                <w:szCs w:val="22"/>
                <w:rtl/>
              </w:rPr>
              <w:t>صفر</w:t>
            </w:r>
          </w:p>
        </w:tc>
      </w:tr>
      <w:tr w:rsidR="007C3856" w:rsidRPr="00884A3E" w:rsidTr="007C3856">
        <w:trPr>
          <w:gridBefore w:val="1"/>
          <w:wBefore w:w="567" w:type="dxa"/>
          <w:jc w:val="center"/>
        </w:trPr>
        <w:tc>
          <w:tcPr>
            <w:tcW w:w="3009" w:type="dxa"/>
            <w:gridSpan w:val="2"/>
          </w:tcPr>
          <w:p w:rsidR="00E3462F" w:rsidRPr="00884A3E" w:rsidRDefault="00E3462F" w:rsidP="00FD121C">
            <w:pPr>
              <w:spacing w:before="20" w:after="20" w:line="280" w:lineRule="exact"/>
              <w:rPr>
                <w:sz w:val="22"/>
                <w:szCs w:val="22"/>
              </w:rPr>
            </w:pPr>
            <w:r w:rsidRPr="00884A3E">
              <w:rPr>
                <w:sz w:val="22"/>
                <w:szCs w:val="22"/>
                <w:rtl/>
              </w:rPr>
              <w:t>حزب الخضر*</w:t>
            </w:r>
          </w:p>
        </w:tc>
        <w:tc>
          <w:tcPr>
            <w:tcW w:w="1036" w:type="dxa"/>
            <w:gridSpan w:val="2"/>
          </w:tcPr>
          <w:p w:rsidR="00E3462F" w:rsidRPr="00884A3E" w:rsidRDefault="00E3462F" w:rsidP="00FD121C">
            <w:pPr>
              <w:spacing w:before="20" w:after="20" w:line="280" w:lineRule="exact"/>
              <w:rPr>
                <w:rFonts w:hint="cs"/>
                <w:sz w:val="22"/>
                <w:szCs w:val="22"/>
                <w:rtl/>
              </w:rPr>
            </w:pPr>
            <w:r w:rsidRPr="00884A3E">
              <w:rPr>
                <w:rFonts w:hint="cs"/>
                <w:sz w:val="22"/>
                <w:szCs w:val="22"/>
                <w:rtl/>
                <w:lang w:val="en-GB"/>
              </w:rPr>
              <w:t>-</w:t>
            </w:r>
          </w:p>
        </w:tc>
        <w:tc>
          <w:tcPr>
            <w:tcW w:w="1036" w:type="dxa"/>
            <w:gridSpan w:val="2"/>
          </w:tcPr>
          <w:p w:rsidR="00E3462F" w:rsidRPr="00884A3E" w:rsidRDefault="00E3462F" w:rsidP="00FD121C">
            <w:pPr>
              <w:spacing w:before="20" w:after="20" w:line="280" w:lineRule="exact"/>
              <w:rPr>
                <w:sz w:val="22"/>
                <w:szCs w:val="22"/>
                <w:lang w:val="en-GB"/>
              </w:rPr>
            </w:pPr>
            <w:r w:rsidRPr="00884A3E">
              <w:rPr>
                <w:rFonts w:hint="cs"/>
                <w:sz w:val="22"/>
                <w:szCs w:val="22"/>
                <w:rtl/>
                <w:lang w:val="en-GB"/>
              </w:rPr>
              <w:t>-</w:t>
            </w:r>
            <w:r w:rsidRPr="00884A3E">
              <w:rPr>
                <w:sz w:val="22"/>
                <w:szCs w:val="22"/>
                <w:lang w:val="en-GB"/>
              </w:rPr>
              <w:t> </w:t>
            </w:r>
          </w:p>
        </w:tc>
        <w:tc>
          <w:tcPr>
            <w:tcW w:w="1106" w:type="dxa"/>
            <w:gridSpan w:val="2"/>
          </w:tcPr>
          <w:p w:rsidR="00E3462F" w:rsidRPr="00884A3E" w:rsidRDefault="00E3462F" w:rsidP="00FD121C">
            <w:pPr>
              <w:spacing w:before="20" w:after="20" w:line="280" w:lineRule="exact"/>
              <w:rPr>
                <w:sz w:val="22"/>
                <w:szCs w:val="22"/>
                <w:lang w:val="en-GB"/>
              </w:rPr>
            </w:pPr>
            <w:r w:rsidRPr="00884A3E">
              <w:rPr>
                <w:sz w:val="22"/>
                <w:szCs w:val="22"/>
                <w:rtl/>
                <w:lang w:val="en-GB"/>
              </w:rPr>
              <w:t>٣</w:t>
            </w:r>
          </w:p>
        </w:tc>
        <w:tc>
          <w:tcPr>
            <w:tcW w:w="1050" w:type="dxa"/>
            <w:gridSpan w:val="2"/>
          </w:tcPr>
          <w:p w:rsidR="00E3462F" w:rsidRPr="00884A3E" w:rsidRDefault="00E3462F" w:rsidP="00FD121C">
            <w:pPr>
              <w:spacing w:before="20" w:after="20" w:line="280" w:lineRule="exact"/>
              <w:rPr>
                <w:sz w:val="22"/>
                <w:szCs w:val="22"/>
                <w:lang w:val="en-GB"/>
              </w:rPr>
            </w:pPr>
            <w:r w:rsidRPr="00884A3E">
              <w:rPr>
                <w:sz w:val="22"/>
                <w:szCs w:val="22"/>
                <w:rtl/>
                <w:lang w:val="en-GB"/>
              </w:rPr>
              <w:t>٥٠</w:t>
            </w:r>
            <w:r w:rsidRPr="00E83D87">
              <w:rPr>
                <w:rFonts w:ascii="Traditional Arabic" w:hAnsi="Traditional Arabic"/>
                <w:b/>
                <w:bCs/>
                <w:color w:val="222222"/>
                <w:sz w:val="22"/>
                <w:szCs w:val="22"/>
                <w:rtl/>
              </w:rPr>
              <w:t>٪</w:t>
            </w:r>
          </w:p>
        </w:tc>
        <w:tc>
          <w:tcPr>
            <w:tcW w:w="1175" w:type="dxa"/>
            <w:gridSpan w:val="2"/>
          </w:tcPr>
          <w:p w:rsidR="00E3462F" w:rsidRPr="00884A3E" w:rsidRDefault="00E3462F" w:rsidP="00FD121C">
            <w:pPr>
              <w:spacing w:before="20" w:after="20" w:line="280" w:lineRule="exact"/>
              <w:rPr>
                <w:sz w:val="22"/>
                <w:szCs w:val="22"/>
                <w:lang w:val="en-GB"/>
              </w:rPr>
            </w:pPr>
            <w:r w:rsidRPr="00884A3E">
              <w:rPr>
                <w:rFonts w:hint="cs"/>
                <w:sz w:val="22"/>
                <w:szCs w:val="22"/>
                <w:rtl/>
                <w:lang w:val="en-GB"/>
              </w:rPr>
              <w:t>+</w:t>
            </w:r>
            <w:r w:rsidRPr="00884A3E">
              <w:rPr>
                <w:sz w:val="22"/>
                <w:szCs w:val="22"/>
                <w:rtl/>
                <w:lang w:val="en-GB"/>
              </w:rPr>
              <w:t>٣</w:t>
            </w:r>
          </w:p>
        </w:tc>
      </w:tr>
      <w:tr w:rsidR="007C3856" w:rsidRPr="00884A3E" w:rsidTr="007C3856">
        <w:trPr>
          <w:gridBefore w:val="1"/>
          <w:wBefore w:w="567" w:type="dxa"/>
          <w:jc w:val="center"/>
        </w:trPr>
        <w:tc>
          <w:tcPr>
            <w:tcW w:w="3009" w:type="dxa"/>
            <w:gridSpan w:val="2"/>
          </w:tcPr>
          <w:p w:rsidR="00E3462F" w:rsidRPr="00884A3E" w:rsidRDefault="00E3462F" w:rsidP="00FD121C">
            <w:pPr>
              <w:spacing w:before="20" w:after="20" w:line="280" w:lineRule="exact"/>
              <w:rPr>
                <w:sz w:val="22"/>
                <w:szCs w:val="22"/>
              </w:rPr>
            </w:pPr>
            <w:r w:rsidRPr="00884A3E">
              <w:rPr>
                <w:sz w:val="22"/>
                <w:szCs w:val="22"/>
                <w:rtl/>
              </w:rPr>
              <w:t>الحزب الاجتماعي الديمقراطي</w:t>
            </w:r>
          </w:p>
        </w:tc>
        <w:tc>
          <w:tcPr>
            <w:tcW w:w="1036" w:type="dxa"/>
            <w:gridSpan w:val="2"/>
          </w:tcPr>
          <w:p w:rsidR="00E3462F" w:rsidRPr="00884A3E" w:rsidRDefault="00E3462F" w:rsidP="00FD121C">
            <w:pPr>
              <w:spacing w:before="20" w:after="20" w:line="280" w:lineRule="exact"/>
              <w:rPr>
                <w:sz w:val="22"/>
                <w:szCs w:val="22"/>
                <w:lang w:val="en-GB"/>
              </w:rPr>
            </w:pPr>
            <w:r w:rsidRPr="00884A3E">
              <w:rPr>
                <w:sz w:val="22"/>
                <w:szCs w:val="22"/>
                <w:rtl/>
                <w:lang w:val="en-GB"/>
              </w:rPr>
              <w:t>١١</w:t>
            </w:r>
          </w:p>
        </w:tc>
        <w:tc>
          <w:tcPr>
            <w:tcW w:w="1036" w:type="dxa"/>
            <w:gridSpan w:val="2"/>
          </w:tcPr>
          <w:p w:rsidR="00E3462F" w:rsidRPr="00884A3E" w:rsidRDefault="00E3462F" w:rsidP="00FD121C">
            <w:pPr>
              <w:spacing w:before="20" w:after="20" w:line="280" w:lineRule="exact"/>
              <w:rPr>
                <w:rFonts w:hint="cs"/>
                <w:sz w:val="22"/>
                <w:szCs w:val="22"/>
                <w:lang w:val="en-GB"/>
              </w:rPr>
            </w:pPr>
            <w:r w:rsidRPr="00884A3E">
              <w:rPr>
                <w:rFonts w:hint="cs"/>
                <w:sz w:val="22"/>
                <w:szCs w:val="22"/>
                <w:rtl/>
                <w:lang w:val="en-GB"/>
              </w:rPr>
              <w:t>14</w:t>
            </w:r>
            <w:r w:rsidRPr="00E83D87">
              <w:rPr>
                <w:rFonts w:ascii="Traditional Arabic" w:hAnsi="Traditional Arabic"/>
                <w:b/>
                <w:bCs/>
                <w:color w:val="222222"/>
                <w:sz w:val="22"/>
                <w:szCs w:val="22"/>
                <w:rtl/>
              </w:rPr>
              <w:t>٪</w:t>
            </w:r>
          </w:p>
        </w:tc>
        <w:tc>
          <w:tcPr>
            <w:tcW w:w="1106" w:type="dxa"/>
            <w:gridSpan w:val="2"/>
          </w:tcPr>
          <w:p w:rsidR="00E3462F" w:rsidRPr="00884A3E" w:rsidRDefault="00E3462F" w:rsidP="00FD121C">
            <w:pPr>
              <w:spacing w:before="20" w:after="20" w:line="280" w:lineRule="exact"/>
              <w:rPr>
                <w:sz w:val="22"/>
                <w:szCs w:val="22"/>
              </w:rPr>
            </w:pPr>
            <w:r w:rsidRPr="00884A3E">
              <w:rPr>
                <w:sz w:val="22"/>
                <w:szCs w:val="22"/>
                <w:rtl/>
                <w:lang w:val="en-GB"/>
              </w:rPr>
              <w:t>٩</w:t>
            </w:r>
          </w:p>
        </w:tc>
        <w:tc>
          <w:tcPr>
            <w:tcW w:w="1050" w:type="dxa"/>
            <w:gridSpan w:val="2"/>
          </w:tcPr>
          <w:p w:rsidR="00E3462F" w:rsidRPr="00884A3E" w:rsidRDefault="00E3462F" w:rsidP="00FD121C">
            <w:pPr>
              <w:spacing w:before="20" w:after="20" w:line="280" w:lineRule="exact"/>
              <w:rPr>
                <w:sz w:val="22"/>
                <w:szCs w:val="22"/>
                <w:lang w:val="en-GB"/>
              </w:rPr>
            </w:pPr>
            <w:r w:rsidRPr="00884A3E">
              <w:rPr>
                <w:sz w:val="22"/>
                <w:szCs w:val="22"/>
                <w:rtl/>
                <w:lang w:val="en-GB"/>
              </w:rPr>
              <w:t>١٢</w:t>
            </w:r>
            <w:r w:rsidRPr="00E83D87">
              <w:rPr>
                <w:rFonts w:ascii="Traditional Arabic" w:hAnsi="Traditional Arabic"/>
                <w:b/>
                <w:bCs/>
                <w:color w:val="222222"/>
                <w:sz w:val="22"/>
                <w:szCs w:val="22"/>
                <w:rtl/>
              </w:rPr>
              <w:t>٪</w:t>
            </w:r>
          </w:p>
        </w:tc>
        <w:tc>
          <w:tcPr>
            <w:tcW w:w="1175" w:type="dxa"/>
            <w:gridSpan w:val="2"/>
          </w:tcPr>
          <w:p w:rsidR="00E3462F" w:rsidRPr="00884A3E" w:rsidRDefault="00E3462F" w:rsidP="00FD121C">
            <w:pPr>
              <w:spacing w:before="20" w:after="20" w:line="280" w:lineRule="exact"/>
              <w:rPr>
                <w:sz w:val="22"/>
                <w:szCs w:val="22"/>
                <w:lang w:val="en-GB"/>
              </w:rPr>
            </w:pPr>
            <w:r w:rsidRPr="00884A3E">
              <w:rPr>
                <w:rFonts w:hint="cs"/>
                <w:sz w:val="22"/>
                <w:szCs w:val="22"/>
                <w:rtl/>
                <w:lang w:val="en-GB"/>
              </w:rPr>
              <w:t>-</w:t>
            </w:r>
            <w:r w:rsidRPr="00884A3E">
              <w:rPr>
                <w:sz w:val="22"/>
                <w:szCs w:val="22"/>
                <w:rtl/>
                <w:lang w:val="en-GB"/>
              </w:rPr>
              <w:t>٢</w:t>
            </w:r>
          </w:p>
        </w:tc>
      </w:tr>
      <w:tr w:rsidR="007C3856" w:rsidRPr="00884A3E" w:rsidTr="007C3856">
        <w:trPr>
          <w:gridBefore w:val="1"/>
          <w:wBefore w:w="567" w:type="dxa"/>
          <w:jc w:val="center"/>
        </w:trPr>
        <w:tc>
          <w:tcPr>
            <w:tcW w:w="3009" w:type="dxa"/>
            <w:gridSpan w:val="2"/>
            <w:tcBorders>
              <w:bottom w:val="single" w:sz="4" w:space="0" w:color="000000"/>
            </w:tcBorders>
          </w:tcPr>
          <w:p w:rsidR="00E3462F" w:rsidRPr="00884A3E" w:rsidRDefault="00E3462F" w:rsidP="00FD121C">
            <w:pPr>
              <w:spacing w:before="20" w:after="20" w:line="280" w:lineRule="exact"/>
              <w:rPr>
                <w:sz w:val="22"/>
                <w:szCs w:val="22"/>
              </w:rPr>
            </w:pPr>
            <w:r w:rsidRPr="00884A3E">
              <w:rPr>
                <w:sz w:val="22"/>
                <w:szCs w:val="22"/>
                <w:rtl/>
              </w:rPr>
              <w:t>الحزب الشيوعي لبوهيميا ومورافيا*</w:t>
            </w:r>
          </w:p>
        </w:tc>
        <w:tc>
          <w:tcPr>
            <w:tcW w:w="1036" w:type="dxa"/>
            <w:gridSpan w:val="2"/>
            <w:tcBorders>
              <w:bottom w:val="single" w:sz="4" w:space="0" w:color="000000"/>
            </w:tcBorders>
          </w:tcPr>
          <w:p w:rsidR="00E3462F" w:rsidRPr="00884A3E" w:rsidRDefault="00E3462F" w:rsidP="00FD121C">
            <w:pPr>
              <w:spacing w:before="20" w:after="20" w:line="280" w:lineRule="exact"/>
              <w:rPr>
                <w:sz w:val="22"/>
                <w:szCs w:val="22"/>
                <w:lang w:val="en-GB"/>
              </w:rPr>
            </w:pPr>
            <w:r w:rsidRPr="00884A3E">
              <w:rPr>
                <w:sz w:val="22"/>
                <w:szCs w:val="22"/>
                <w:rtl/>
                <w:lang w:val="en-GB"/>
              </w:rPr>
              <w:t>١٢</w:t>
            </w:r>
          </w:p>
        </w:tc>
        <w:tc>
          <w:tcPr>
            <w:tcW w:w="1036" w:type="dxa"/>
            <w:gridSpan w:val="2"/>
            <w:tcBorders>
              <w:bottom w:val="single" w:sz="4" w:space="0" w:color="000000"/>
            </w:tcBorders>
          </w:tcPr>
          <w:p w:rsidR="00E3462F" w:rsidRPr="00884A3E" w:rsidRDefault="00E3462F" w:rsidP="00FD121C">
            <w:pPr>
              <w:spacing w:before="20" w:after="20" w:line="280" w:lineRule="exact"/>
              <w:rPr>
                <w:rFonts w:hint="cs"/>
                <w:sz w:val="22"/>
                <w:szCs w:val="22"/>
                <w:rtl/>
                <w:lang w:val="en-GB"/>
              </w:rPr>
            </w:pPr>
            <w:r w:rsidRPr="00884A3E">
              <w:rPr>
                <w:sz w:val="22"/>
                <w:szCs w:val="22"/>
                <w:rtl/>
                <w:lang w:val="en-GB"/>
              </w:rPr>
              <w:t>٢٩</w:t>
            </w:r>
            <w:r w:rsidRPr="00E83D87">
              <w:rPr>
                <w:rFonts w:ascii="Traditional Arabic" w:hAnsi="Traditional Arabic"/>
                <w:b/>
                <w:bCs/>
                <w:color w:val="222222"/>
                <w:sz w:val="22"/>
                <w:szCs w:val="22"/>
                <w:rtl/>
              </w:rPr>
              <w:t>٪</w:t>
            </w:r>
          </w:p>
        </w:tc>
        <w:tc>
          <w:tcPr>
            <w:tcW w:w="1106" w:type="dxa"/>
            <w:gridSpan w:val="2"/>
            <w:tcBorders>
              <w:bottom w:val="single" w:sz="4" w:space="0" w:color="000000"/>
            </w:tcBorders>
          </w:tcPr>
          <w:p w:rsidR="00E3462F" w:rsidRPr="00884A3E" w:rsidRDefault="00E3462F" w:rsidP="00FD121C">
            <w:pPr>
              <w:spacing w:before="20" w:after="20" w:line="280" w:lineRule="exact"/>
              <w:rPr>
                <w:sz w:val="22"/>
                <w:szCs w:val="22"/>
                <w:lang w:val="en-GB"/>
              </w:rPr>
            </w:pPr>
            <w:r w:rsidRPr="00884A3E">
              <w:rPr>
                <w:sz w:val="22"/>
                <w:szCs w:val="22"/>
                <w:rtl/>
                <w:lang w:val="en-GB"/>
              </w:rPr>
              <w:t>٨</w:t>
            </w:r>
          </w:p>
        </w:tc>
        <w:tc>
          <w:tcPr>
            <w:tcW w:w="1050" w:type="dxa"/>
            <w:gridSpan w:val="2"/>
            <w:tcBorders>
              <w:bottom w:val="single" w:sz="4" w:space="0" w:color="000000"/>
            </w:tcBorders>
          </w:tcPr>
          <w:p w:rsidR="00E3462F" w:rsidRPr="00884A3E" w:rsidRDefault="00E3462F" w:rsidP="00FD121C">
            <w:pPr>
              <w:spacing w:before="20" w:after="20" w:line="280" w:lineRule="exact"/>
              <w:rPr>
                <w:sz w:val="22"/>
                <w:szCs w:val="22"/>
                <w:lang w:val="en-GB"/>
              </w:rPr>
            </w:pPr>
            <w:r w:rsidRPr="00884A3E">
              <w:rPr>
                <w:sz w:val="22"/>
                <w:szCs w:val="22"/>
                <w:rtl/>
                <w:lang w:val="en-GB"/>
              </w:rPr>
              <w:t>٣١</w:t>
            </w:r>
            <w:r w:rsidRPr="00E83D87">
              <w:rPr>
                <w:rFonts w:ascii="Traditional Arabic" w:hAnsi="Traditional Arabic"/>
                <w:b/>
                <w:bCs/>
                <w:color w:val="222222"/>
                <w:sz w:val="22"/>
                <w:szCs w:val="22"/>
                <w:rtl/>
              </w:rPr>
              <w:t>٪</w:t>
            </w:r>
          </w:p>
        </w:tc>
        <w:tc>
          <w:tcPr>
            <w:tcW w:w="1175" w:type="dxa"/>
            <w:gridSpan w:val="2"/>
            <w:tcBorders>
              <w:bottom w:val="single" w:sz="4" w:space="0" w:color="000000"/>
            </w:tcBorders>
          </w:tcPr>
          <w:p w:rsidR="00E3462F" w:rsidRPr="00884A3E" w:rsidRDefault="00E3462F" w:rsidP="00FD121C">
            <w:pPr>
              <w:spacing w:before="20" w:after="20" w:line="280" w:lineRule="exact"/>
              <w:rPr>
                <w:sz w:val="22"/>
                <w:szCs w:val="22"/>
                <w:lang w:val="en-GB"/>
              </w:rPr>
            </w:pPr>
            <w:r w:rsidRPr="00884A3E">
              <w:rPr>
                <w:rFonts w:hint="cs"/>
                <w:sz w:val="22"/>
                <w:szCs w:val="22"/>
                <w:rtl/>
                <w:lang w:val="en-GB"/>
              </w:rPr>
              <w:t>-</w:t>
            </w:r>
            <w:r w:rsidRPr="00884A3E">
              <w:rPr>
                <w:sz w:val="22"/>
                <w:szCs w:val="22"/>
                <w:rtl/>
                <w:lang w:val="en-GB"/>
              </w:rPr>
              <w:t>٤</w:t>
            </w:r>
          </w:p>
        </w:tc>
      </w:tr>
      <w:tr w:rsidR="007C3856" w:rsidRPr="00884A3E" w:rsidTr="007C3856">
        <w:trPr>
          <w:gridBefore w:val="1"/>
          <w:wBefore w:w="567" w:type="dxa"/>
          <w:jc w:val="center"/>
        </w:trPr>
        <w:tc>
          <w:tcPr>
            <w:tcW w:w="3009" w:type="dxa"/>
            <w:gridSpan w:val="2"/>
            <w:tcBorders>
              <w:top w:val="single" w:sz="4" w:space="0" w:color="000000"/>
              <w:bottom w:val="single" w:sz="12" w:space="0" w:color="000000"/>
            </w:tcBorders>
          </w:tcPr>
          <w:p w:rsidR="00E3462F" w:rsidRPr="00260762" w:rsidRDefault="00E3462F" w:rsidP="00FD121C">
            <w:pPr>
              <w:tabs>
                <w:tab w:val="left" w:pos="415"/>
              </w:tabs>
              <w:spacing w:before="20" w:after="20" w:line="280" w:lineRule="exact"/>
              <w:rPr>
                <w:b/>
                <w:bCs/>
                <w:sz w:val="22"/>
                <w:szCs w:val="22"/>
              </w:rPr>
            </w:pPr>
            <w:r w:rsidRPr="00884A3E">
              <w:rPr>
                <w:sz w:val="22"/>
                <w:szCs w:val="22"/>
              </w:rPr>
              <w:tab/>
            </w:r>
            <w:r w:rsidRPr="00260762">
              <w:rPr>
                <w:b/>
                <w:bCs/>
                <w:sz w:val="22"/>
                <w:szCs w:val="22"/>
                <w:rtl/>
              </w:rPr>
              <w:t>المجموع</w:t>
            </w:r>
          </w:p>
        </w:tc>
        <w:tc>
          <w:tcPr>
            <w:tcW w:w="1036" w:type="dxa"/>
            <w:gridSpan w:val="2"/>
            <w:tcBorders>
              <w:top w:val="single" w:sz="4" w:space="0" w:color="000000"/>
              <w:bottom w:val="single" w:sz="12" w:space="0" w:color="000000"/>
            </w:tcBorders>
          </w:tcPr>
          <w:p w:rsidR="00E3462F" w:rsidRPr="009C1928" w:rsidRDefault="00E3462F" w:rsidP="00FD121C">
            <w:pPr>
              <w:spacing w:before="20" w:after="20" w:line="280" w:lineRule="exact"/>
              <w:rPr>
                <w:b/>
                <w:bCs/>
                <w:sz w:val="22"/>
                <w:szCs w:val="22"/>
                <w:lang w:val="en-GB"/>
              </w:rPr>
            </w:pPr>
            <w:r w:rsidRPr="009C1928">
              <w:rPr>
                <w:b/>
                <w:bCs/>
                <w:sz w:val="22"/>
                <w:szCs w:val="22"/>
                <w:rtl/>
                <w:lang w:val="en-GB"/>
              </w:rPr>
              <w:t>٣٤</w:t>
            </w:r>
          </w:p>
        </w:tc>
        <w:tc>
          <w:tcPr>
            <w:tcW w:w="1036" w:type="dxa"/>
            <w:gridSpan w:val="2"/>
            <w:tcBorders>
              <w:top w:val="single" w:sz="4" w:space="0" w:color="000000"/>
              <w:bottom w:val="single" w:sz="12" w:space="0" w:color="000000"/>
            </w:tcBorders>
          </w:tcPr>
          <w:p w:rsidR="00E3462F" w:rsidRPr="009C1928" w:rsidRDefault="00E3462F" w:rsidP="00FD121C">
            <w:pPr>
              <w:spacing w:before="20" w:after="20" w:line="280" w:lineRule="exact"/>
              <w:rPr>
                <w:b/>
                <w:bCs/>
                <w:sz w:val="22"/>
                <w:szCs w:val="22"/>
                <w:lang w:val="en-GB"/>
              </w:rPr>
            </w:pPr>
            <w:r w:rsidRPr="009C1928">
              <w:rPr>
                <w:b/>
                <w:bCs/>
                <w:sz w:val="22"/>
                <w:szCs w:val="22"/>
                <w:rtl/>
                <w:lang w:val="en-GB"/>
              </w:rPr>
              <w:t>١٧</w:t>
            </w:r>
            <w:r w:rsidRPr="00E83D87">
              <w:rPr>
                <w:rFonts w:ascii="Traditional Arabic" w:hAnsi="Traditional Arabic"/>
                <w:b/>
                <w:bCs/>
                <w:color w:val="222222"/>
                <w:sz w:val="22"/>
                <w:szCs w:val="22"/>
                <w:rtl/>
              </w:rPr>
              <w:t>٪</w:t>
            </w:r>
          </w:p>
        </w:tc>
        <w:tc>
          <w:tcPr>
            <w:tcW w:w="1106" w:type="dxa"/>
            <w:gridSpan w:val="2"/>
            <w:tcBorders>
              <w:top w:val="single" w:sz="4" w:space="0" w:color="000000"/>
              <w:bottom w:val="single" w:sz="12" w:space="0" w:color="000000"/>
            </w:tcBorders>
          </w:tcPr>
          <w:p w:rsidR="00E3462F" w:rsidRPr="009C1928" w:rsidRDefault="00E3462F" w:rsidP="00FD121C">
            <w:pPr>
              <w:spacing w:before="20" w:after="20" w:line="280" w:lineRule="exact"/>
              <w:rPr>
                <w:b/>
                <w:bCs/>
                <w:sz w:val="22"/>
                <w:szCs w:val="22"/>
                <w:lang w:val="en-GB"/>
              </w:rPr>
            </w:pPr>
            <w:r w:rsidRPr="009C1928">
              <w:rPr>
                <w:b/>
                <w:bCs/>
                <w:sz w:val="22"/>
                <w:szCs w:val="22"/>
                <w:rtl/>
                <w:lang w:val="en-GB"/>
              </w:rPr>
              <w:t>٣١</w:t>
            </w:r>
          </w:p>
        </w:tc>
        <w:tc>
          <w:tcPr>
            <w:tcW w:w="1050" w:type="dxa"/>
            <w:gridSpan w:val="2"/>
            <w:tcBorders>
              <w:top w:val="single" w:sz="4" w:space="0" w:color="000000"/>
              <w:bottom w:val="single" w:sz="12" w:space="0" w:color="000000"/>
            </w:tcBorders>
          </w:tcPr>
          <w:p w:rsidR="00E3462F" w:rsidRPr="009C1928" w:rsidRDefault="00E3462F" w:rsidP="00FD121C">
            <w:pPr>
              <w:spacing w:before="20" w:after="20" w:line="280" w:lineRule="exact"/>
              <w:rPr>
                <w:b/>
                <w:bCs/>
                <w:sz w:val="22"/>
                <w:szCs w:val="22"/>
                <w:lang w:val="en-GB"/>
              </w:rPr>
            </w:pPr>
            <w:r w:rsidRPr="009C1928">
              <w:rPr>
                <w:b/>
                <w:bCs/>
                <w:sz w:val="22"/>
                <w:szCs w:val="22"/>
                <w:rtl/>
                <w:lang w:val="en-GB"/>
              </w:rPr>
              <w:t>١٥</w:t>
            </w:r>
            <w:r w:rsidRPr="009C1928">
              <w:rPr>
                <w:rFonts w:cs="Times New Roman"/>
                <w:b/>
                <w:bCs/>
                <w:sz w:val="22"/>
                <w:szCs w:val="22"/>
                <w:rtl/>
                <w:lang w:val="en-GB"/>
              </w:rPr>
              <w:t>٫</w:t>
            </w:r>
            <w:r w:rsidRPr="009C1928">
              <w:rPr>
                <w:b/>
                <w:bCs/>
                <w:sz w:val="22"/>
                <w:szCs w:val="22"/>
                <w:rtl/>
                <w:lang w:val="en-GB"/>
              </w:rPr>
              <w:t>٥</w:t>
            </w:r>
            <w:r w:rsidRPr="00E83D87">
              <w:rPr>
                <w:rFonts w:ascii="Traditional Arabic" w:hAnsi="Traditional Arabic"/>
                <w:b/>
                <w:bCs/>
                <w:color w:val="222222"/>
                <w:sz w:val="22"/>
                <w:szCs w:val="22"/>
                <w:rtl/>
              </w:rPr>
              <w:t>٪</w:t>
            </w:r>
          </w:p>
        </w:tc>
        <w:tc>
          <w:tcPr>
            <w:tcW w:w="1175" w:type="dxa"/>
            <w:gridSpan w:val="2"/>
            <w:tcBorders>
              <w:top w:val="single" w:sz="4" w:space="0" w:color="000000"/>
              <w:bottom w:val="single" w:sz="12" w:space="0" w:color="000000"/>
            </w:tcBorders>
          </w:tcPr>
          <w:p w:rsidR="00E3462F" w:rsidRPr="009C1928" w:rsidRDefault="00E3462F" w:rsidP="00FD121C">
            <w:pPr>
              <w:spacing w:before="20" w:after="20" w:line="280" w:lineRule="exact"/>
              <w:rPr>
                <w:b/>
                <w:bCs/>
                <w:sz w:val="22"/>
                <w:szCs w:val="22"/>
                <w:lang w:val="en-GB"/>
              </w:rPr>
            </w:pPr>
            <w:r w:rsidRPr="009C1928">
              <w:rPr>
                <w:rFonts w:hint="cs"/>
                <w:b/>
                <w:bCs/>
                <w:sz w:val="22"/>
                <w:szCs w:val="22"/>
                <w:rtl/>
                <w:lang w:val="en-GB"/>
              </w:rPr>
              <w:t>-</w:t>
            </w:r>
            <w:r w:rsidRPr="009C1928">
              <w:rPr>
                <w:b/>
                <w:bCs/>
                <w:sz w:val="22"/>
                <w:szCs w:val="22"/>
                <w:rtl/>
                <w:lang w:val="en-GB"/>
              </w:rPr>
              <w:t>٣</w:t>
            </w:r>
          </w:p>
        </w:tc>
      </w:tr>
    </w:tbl>
    <w:p w:rsidR="00E3462F" w:rsidRPr="001B770A" w:rsidRDefault="007C3856" w:rsidP="00FD121C">
      <w:pPr>
        <w:pStyle w:val="SingleTxtGA"/>
        <w:tabs>
          <w:tab w:val="clear" w:pos="1928"/>
          <w:tab w:val="left" w:pos="938"/>
          <w:tab w:val="left" w:pos="1438"/>
        </w:tabs>
        <w:spacing w:before="60" w:after="60"/>
        <w:ind w:left="437"/>
        <w:rPr>
          <w:rFonts w:hint="cs"/>
          <w:sz w:val="22"/>
          <w:szCs w:val="32"/>
          <w:rtl/>
        </w:rPr>
      </w:pPr>
      <w:r>
        <w:rPr>
          <w:rFonts w:hint="cs"/>
          <w:sz w:val="22"/>
          <w:szCs w:val="26"/>
          <w:rtl/>
        </w:rPr>
        <w:tab/>
      </w:r>
      <w:r w:rsidR="00E3462F" w:rsidRPr="001B770A">
        <w:rPr>
          <w:sz w:val="22"/>
          <w:szCs w:val="26"/>
          <w:rtl/>
        </w:rPr>
        <w:t>*</w:t>
      </w:r>
      <w:r w:rsidR="00E3462F" w:rsidRPr="001B770A">
        <w:rPr>
          <w:rFonts w:hint="cs"/>
          <w:sz w:val="22"/>
          <w:szCs w:val="26"/>
          <w:rtl/>
        </w:rPr>
        <w:tab/>
      </w:r>
      <w:r w:rsidR="00E3462F" w:rsidRPr="001B770A">
        <w:rPr>
          <w:sz w:val="22"/>
          <w:szCs w:val="26"/>
          <w:rtl/>
        </w:rPr>
        <w:t>يعد الحزب قوائم مرشحيه وفقا</w:t>
      </w:r>
      <w:r w:rsidR="00E3462F">
        <w:rPr>
          <w:rFonts w:hint="cs"/>
          <w:sz w:val="22"/>
          <w:szCs w:val="26"/>
          <w:rtl/>
        </w:rPr>
        <w:t>ً</w:t>
      </w:r>
      <w:r w:rsidR="00E3462F" w:rsidRPr="001B770A">
        <w:rPr>
          <w:sz w:val="22"/>
          <w:szCs w:val="26"/>
          <w:rtl/>
        </w:rPr>
        <w:t xml:space="preserve"> لنظام الحصص أو التوزيع</w:t>
      </w:r>
      <w:r>
        <w:rPr>
          <w:rFonts w:hint="cs"/>
          <w:sz w:val="22"/>
          <w:szCs w:val="26"/>
          <w:rtl/>
        </w:rPr>
        <w:t>.</w:t>
      </w:r>
    </w:p>
    <w:p w:rsidR="00E3462F" w:rsidRDefault="00E3462F" w:rsidP="00FD121C">
      <w:pPr>
        <w:pStyle w:val="H4GA"/>
        <w:spacing w:line="360" w:lineRule="exact"/>
        <w:rPr>
          <w:rtl/>
        </w:rPr>
      </w:pPr>
      <w:r>
        <w:rPr>
          <w:rFonts w:hint="cs"/>
          <w:rtl/>
        </w:rPr>
        <w:tab/>
      </w:r>
      <w:r>
        <w:rPr>
          <w:rFonts w:hint="cs"/>
          <w:rtl/>
        </w:rPr>
        <w:tab/>
      </w:r>
      <w:r>
        <w:rPr>
          <w:rtl/>
        </w:rPr>
        <w:t>الانتخابات الوطنية والبلدية</w:t>
      </w:r>
    </w:p>
    <w:p w:rsidR="00E3462F" w:rsidRDefault="00E3462F" w:rsidP="00FD121C">
      <w:pPr>
        <w:pStyle w:val="SingleTxtGA"/>
        <w:spacing w:line="360" w:lineRule="exact"/>
        <w:rPr>
          <w:rtl/>
        </w:rPr>
      </w:pPr>
      <w:r>
        <w:rPr>
          <w:rtl/>
        </w:rPr>
        <w:t>7</w:t>
      </w:r>
      <w:r>
        <w:rPr>
          <w:rFonts w:hint="cs"/>
          <w:rtl/>
        </w:rPr>
        <w:t>6</w:t>
      </w:r>
      <w:r>
        <w:rPr>
          <w:rtl/>
        </w:rPr>
        <w:t>-</w:t>
      </w:r>
      <w:r>
        <w:rPr>
          <w:rFonts w:hint="cs"/>
          <w:rtl/>
        </w:rPr>
        <w:tab/>
      </w:r>
      <w:r>
        <w:rPr>
          <w:rtl/>
        </w:rPr>
        <w:t>أجريت</w:t>
      </w:r>
      <w:r>
        <w:rPr>
          <w:rFonts w:hint="cs"/>
          <w:rtl/>
        </w:rPr>
        <w:t xml:space="preserve"> في الجمهورية التشيكية</w:t>
      </w:r>
      <w:r>
        <w:rPr>
          <w:rtl/>
        </w:rPr>
        <w:t xml:space="preserve"> بين عامي 2000 و2008 عمليتان انتخابيتان لمجلس النواب (2002 و2006)، وأربع عمليات انتخابية لمجلس الشيوخ</w:t>
      </w:r>
      <w:r>
        <w:rPr>
          <w:rFonts w:hint="cs"/>
          <w:rtl/>
        </w:rPr>
        <w:t xml:space="preserve"> </w:t>
      </w:r>
      <w:r>
        <w:rPr>
          <w:rtl/>
        </w:rPr>
        <w:t>(2002 و2004 و2006 و2008).</w:t>
      </w:r>
      <w:r>
        <w:rPr>
          <w:rFonts w:hint="cs"/>
          <w:rtl/>
        </w:rPr>
        <w:t xml:space="preserve"> </w:t>
      </w:r>
      <w:r>
        <w:rPr>
          <w:rtl/>
        </w:rPr>
        <w:t>وأجريت لأول مرة انتخابات للبرلمان الأوروبي (2004).</w:t>
      </w:r>
      <w:r>
        <w:rPr>
          <w:rFonts w:hint="cs"/>
          <w:rtl/>
        </w:rPr>
        <w:t xml:space="preserve"> </w:t>
      </w:r>
      <w:r>
        <w:rPr>
          <w:rtl/>
        </w:rPr>
        <w:t>وعلى المستوى المحلي أجريت عمليتان انتخابيتان للمجالس البلدية (2002 و2006) وانتخابات للمجالس الإقليمية (2000 و2004 و2008).</w:t>
      </w:r>
    </w:p>
    <w:p w:rsidR="00E3462F" w:rsidRDefault="00E3462F" w:rsidP="00FD121C">
      <w:pPr>
        <w:pStyle w:val="H4GA"/>
        <w:spacing w:line="360" w:lineRule="exact"/>
        <w:rPr>
          <w:rtl/>
        </w:rPr>
      </w:pPr>
      <w:r>
        <w:rPr>
          <w:rFonts w:hint="cs"/>
          <w:rtl/>
        </w:rPr>
        <w:tab/>
      </w:r>
      <w:r>
        <w:rPr>
          <w:rFonts w:hint="cs"/>
          <w:rtl/>
        </w:rPr>
        <w:tab/>
      </w:r>
      <w:r w:rsidRPr="001B770A">
        <w:rPr>
          <w:rtl/>
        </w:rPr>
        <w:t xml:space="preserve">متوسط مشاركة الناخبين في الانتخابات الوطنية والمحلية </w:t>
      </w:r>
      <w:r w:rsidRPr="00045740">
        <w:rPr>
          <w:rtl/>
        </w:rPr>
        <w:t>بحسب ال</w:t>
      </w:r>
      <w:r w:rsidRPr="00045740">
        <w:rPr>
          <w:rFonts w:hint="cs"/>
          <w:rtl/>
        </w:rPr>
        <w:t>مقاطعات</w:t>
      </w:r>
      <w:r w:rsidRPr="00045740">
        <w:rPr>
          <w:rtl/>
        </w:rPr>
        <w:t xml:space="preserve"> الإدارية</w:t>
      </w:r>
      <w:r w:rsidRPr="001B770A">
        <w:rPr>
          <w:rtl/>
        </w:rPr>
        <w:t xml:space="preserve"> </w:t>
      </w:r>
    </w:p>
    <w:p w:rsidR="00E3462F" w:rsidRDefault="00E3462F" w:rsidP="00FD121C">
      <w:pPr>
        <w:pStyle w:val="SingleTxtGA"/>
        <w:spacing w:line="360" w:lineRule="exact"/>
        <w:rPr>
          <w:rFonts w:hint="cs"/>
        </w:rPr>
      </w:pPr>
      <w:r>
        <w:rPr>
          <w:rtl/>
        </w:rPr>
        <w:t>7</w:t>
      </w:r>
      <w:r>
        <w:rPr>
          <w:rFonts w:hint="cs"/>
          <w:rtl/>
        </w:rPr>
        <w:t>7</w:t>
      </w:r>
      <w:r>
        <w:rPr>
          <w:rtl/>
        </w:rPr>
        <w:t>-</w:t>
      </w:r>
      <w:r>
        <w:rPr>
          <w:rFonts w:hint="cs"/>
          <w:rtl/>
        </w:rPr>
        <w:tab/>
      </w:r>
      <w:r>
        <w:rPr>
          <w:rtl/>
        </w:rPr>
        <w:t xml:space="preserve">تبلغ المشاركة </w:t>
      </w:r>
      <w:r>
        <w:rPr>
          <w:rFonts w:hint="cs"/>
          <w:rtl/>
        </w:rPr>
        <w:t>في العادة</w:t>
      </w:r>
      <w:r>
        <w:rPr>
          <w:rtl/>
        </w:rPr>
        <w:t xml:space="preserve"> أعلى معدل</w:t>
      </w:r>
      <w:r>
        <w:rPr>
          <w:rFonts w:hint="cs"/>
          <w:rtl/>
        </w:rPr>
        <w:t xml:space="preserve"> لها</w:t>
      </w:r>
      <w:r>
        <w:rPr>
          <w:rtl/>
        </w:rPr>
        <w:t xml:space="preserve"> في انتخابات مجلس النواب (</w:t>
      </w:r>
      <w:r>
        <w:rPr>
          <w:rFonts w:hint="cs"/>
          <w:rtl/>
        </w:rPr>
        <w:t>حوالى</w:t>
      </w:r>
      <w:r>
        <w:rPr>
          <w:rtl/>
        </w:rPr>
        <w:t xml:space="preserve"> 58 في المائة)</w:t>
      </w:r>
      <w:r>
        <w:rPr>
          <w:rFonts w:hint="cs"/>
          <w:rtl/>
        </w:rPr>
        <w:t xml:space="preserve">. </w:t>
      </w:r>
      <w:r>
        <w:rPr>
          <w:rtl/>
        </w:rPr>
        <w:t>وتبلغ المشاركة في انتخابات المجالس البلدية مستوى عاليا</w:t>
      </w:r>
      <w:r w:rsidR="00DB5E39">
        <w:rPr>
          <w:rFonts w:hint="cs"/>
          <w:rtl/>
        </w:rPr>
        <w:t>ً</w:t>
      </w:r>
      <w:r>
        <w:rPr>
          <w:rtl/>
        </w:rPr>
        <w:t xml:space="preserve"> أيضا</w:t>
      </w:r>
      <w:r>
        <w:rPr>
          <w:rFonts w:hint="cs"/>
          <w:rtl/>
        </w:rPr>
        <w:t>ً</w:t>
      </w:r>
      <w:r>
        <w:rPr>
          <w:rtl/>
        </w:rPr>
        <w:t xml:space="preserve"> (46 في المائة).</w:t>
      </w:r>
      <w:r>
        <w:rPr>
          <w:rFonts w:hint="cs"/>
          <w:rtl/>
        </w:rPr>
        <w:t xml:space="preserve"> </w:t>
      </w:r>
      <w:r>
        <w:rPr>
          <w:rtl/>
        </w:rPr>
        <w:t>وحظيت انتخابات البرلمان الأوروبي ب</w:t>
      </w:r>
      <w:r>
        <w:rPr>
          <w:rFonts w:hint="cs"/>
          <w:rtl/>
        </w:rPr>
        <w:t>مشاركة</w:t>
      </w:r>
      <w:r>
        <w:rPr>
          <w:rtl/>
        </w:rPr>
        <w:t xml:space="preserve"> أقل من جانب الناخبين (</w:t>
      </w:r>
      <w:r>
        <w:rPr>
          <w:rFonts w:hint="cs"/>
          <w:rtl/>
        </w:rPr>
        <w:t>حوال</w:t>
      </w:r>
      <w:r w:rsidR="000E0E8A">
        <w:rPr>
          <w:rFonts w:hint="cs"/>
          <w:rtl/>
        </w:rPr>
        <w:t>ي</w:t>
      </w:r>
      <w:r>
        <w:rPr>
          <w:rtl/>
        </w:rPr>
        <w:t xml:space="preserve">30 في المائة)، </w:t>
      </w:r>
      <w:r>
        <w:rPr>
          <w:rFonts w:hint="cs"/>
          <w:rtl/>
        </w:rPr>
        <w:t>وكذلك</w:t>
      </w:r>
      <w:r>
        <w:rPr>
          <w:rtl/>
        </w:rPr>
        <w:t xml:space="preserve"> انتخابات المجالس الإقليمية والجولة الأولى من انتخابات مجلس الشيوخ.</w:t>
      </w:r>
      <w:r>
        <w:rPr>
          <w:rFonts w:hint="cs"/>
          <w:rtl/>
        </w:rPr>
        <w:t xml:space="preserve"> </w:t>
      </w:r>
      <w:r>
        <w:rPr>
          <w:rtl/>
        </w:rPr>
        <w:t>وبلغت مشاركة الناخبين في الجولة الثانية من الانتخابات نحو 20 في المائة، باستثناء عام 2002</w:t>
      </w:r>
      <w:r>
        <w:rPr>
          <w:rFonts w:hint="cs"/>
          <w:rtl/>
        </w:rPr>
        <w:t xml:space="preserve">، حيث </w:t>
      </w:r>
      <w:r>
        <w:rPr>
          <w:rtl/>
        </w:rPr>
        <w:t>بلغت نسبة الناخبين الذين أدلوا بأصواتهم في الجولة الثانية أكثر من 30 في المائة</w:t>
      </w:r>
      <w:r>
        <w:rPr>
          <w:rFonts w:hint="cs"/>
          <w:rtl/>
        </w:rPr>
        <w:t>.</w:t>
      </w:r>
    </w:p>
    <w:p w:rsidR="00E3462F" w:rsidRDefault="00E3462F" w:rsidP="00FD121C">
      <w:pPr>
        <w:pStyle w:val="SingleTxtGA"/>
        <w:spacing w:line="360" w:lineRule="exact"/>
        <w:rPr>
          <w:rFonts w:hint="cs"/>
        </w:rPr>
      </w:pPr>
      <w:r>
        <w:rPr>
          <w:rtl/>
        </w:rPr>
        <w:t>7</w:t>
      </w:r>
      <w:r>
        <w:rPr>
          <w:rFonts w:hint="cs"/>
          <w:rtl/>
        </w:rPr>
        <w:t>8</w:t>
      </w:r>
      <w:r>
        <w:rPr>
          <w:rtl/>
        </w:rPr>
        <w:t>-</w:t>
      </w:r>
      <w:r>
        <w:rPr>
          <w:rFonts w:hint="cs"/>
          <w:rtl/>
        </w:rPr>
        <w:tab/>
      </w:r>
      <w:r>
        <w:rPr>
          <w:rtl/>
        </w:rPr>
        <w:t xml:space="preserve">وترد في </w:t>
      </w:r>
      <w:r>
        <w:rPr>
          <w:rFonts w:hint="cs"/>
          <w:rtl/>
        </w:rPr>
        <w:t>المرفقات</w:t>
      </w:r>
      <w:r>
        <w:rPr>
          <w:rtl/>
        </w:rPr>
        <w:t xml:space="preserve"> معلومات عن مشاركة الناخبين بحسب الم</w:t>
      </w:r>
      <w:r>
        <w:rPr>
          <w:rFonts w:hint="cs"/>
          <w:rtl/>
        </w:rPr>
        <w:t>قاطعات</w:t>
      </w:r>
      <w:r>
        <w:rPr>
          <w:rtl/>
        </w:rPr>
        <w:t xml:space="preserve"> الإدارية</w:t>
      </w:r>
      <w:r>
        <w:rPr>
          <w:rFonts w:hint="cs"/>
          <w:rtl/>
        </w:rPr>
        <w:t>.</w:t>
      </w:r>
    </w:p>
    <w:p w:rsidR="00E3462F" w:rsidRPr="005B77D4" w:rsidRDefault="00E3462F" w:rsidP="00FD121C">
      <w:pPr>
        <w:pStyle w:val="H23GA"/>
        <w:spacing w:line="360" w:lineRule="exact"/>
        <w:rPr>
          <w:rFonts w:hint="cs"/>
          <w:b w:val="0"/>
          <w:bCs w:val="0"/>
          <w:i/>
          <w:iCs/>
          <w:rtl/>
        </w:rPr>
      </w:pPr>
      <w:r>
        <w:rPr>
          <w:rFonts w:hint="cs"/>
          <w:rtl/>
        </w:rPr>
        <w:tab/>
      </w:r>
      <w:r>
        <w:rPr>
          <w:rFonts w:hint="cs"/>
          <w:rtl/>
        </w:rPr>
        <w:tab/>
      </w:r>
      <w:r w:rsidRPr="005B77D4">
        <w:rPr>
          <w:b w:val="0"/>
          <w:bCs w:val="0"/>
          <w:i/>
          <w:iCs/>
          <w:rtl/>
        </w:rPr>
        <w:t xml:space="preserve">الترخيص للمنظمات غير الحكومية وغير الربحية </w:t>
      </w:r>
    </w:p>
    <w:p w:rsidR="00E3462F" w:rsidRDefault="00E3462F" w:rsidP="00FD121C">
      <w:pPr>
        <w:pStyle w:val="SingleTxtGA"/>
        <w:spacing w:line="360" w:lineRule="exact"/>
        <w:rPr>
          <w:rFonts w:hint="cs"/>
        </w:rPr>
      </w:pPr>
      <w:r>
        <w:rPr>
          <w:rtl/>
        </w:rPr>
        <w:t>7</w:t>
      </w:r>
      <w:r>
        <w:rPr>
          <w:rFonts w:hint="cs"/>
          <w:rtl/>
        </w:rPr>
        <w:t>9</w:t>
      </w:r>
      <w:r>
        <w:rPr>
          <w:rtl/>
        </w:rPr>
        <w:t>-</w:t>
      </w:r>
      <w:r>
        <w:rPr>
          <w:rFonts w:hint="cs"/>
          <w:rtl/>
        </w:rPr>
        <w:tab/>
      </w:r>
      <w:r>
        <w:rPr>
          <w:rtl/>
        </w:rPr>
        <w:t xml:space="preserve">تشمل المنظمات غير الحكومية وغير الربحية بصفة خاصة </w:t>
      </w:r>
      <w:r>
        <w:rPr>
          <w:rFonts w:hint="cs"/>
          <w:rtl/>
        </w:rPr>
        <w:t>الجمعيات</w:t>
      </w:r>
      <w:r>
        <w:rPr>
          <w:rtl/>
        </w:rPr>
        <w:t xml:space="preserve"> المدنية.</w:t>
      </w:r>
      <w:r>
        <w:rPr>
          <w:rFonts w:hint="cs"/>
          <w:rtl/>
        </w:rPr>
        <w:t xml:space="preserve"> </w:t>
      </w:r>
      <w:r>
        <w:rPr>
          <w:rtl/>
        </w:rPr>
        <w:t xml:space="preserve">ويخضع تأسيس </w:t>
      </w:r>
      <w:r>
        <w:rPr>
          <w:rFonts w:hint="cs"/>
          <w:rtl/>
        </w:rPr>
        <w:t>الجمعيات</w:t>
      </w:r>
      <w:r>
        <w:rPr>
          <w:rtl/>
        </w:rPr>
        <w:t xml:space="preserve"> المدنية للقانون رقم</w:t>
      </w:r>
      <w:r>
        <w:rPr>
          <w:rFonts w:hint="cs"/>
          <w:rtl/>
        </w:rPr>
        <w:t xml:space="preserve"> 83/1990</w:t>
      </w:r>
      <w:r>
        <w:rPr>
          <w:rtl/>
        </w:rPr>
        <w:t xml:space="preserve"> المتعلق بجمعيات المواطنين بصيغته المعدلة</w:t>
      </w:r>
      <w:r>
        <w:rPr>
          <w:rFonts w:hint="cs"/>
          <w:rtl/>
        </w:rPr>
        <w:t xml:space="preserve">. </w:t>
      </w:r>
      <w:r>
        <w:rPr>
          <w:rtl/>
        </w:rPr>
        <w:t>و</w:t>
      </w:r>
      <w:r>
        <w:rPr>
          <w:rFonts w:hint="cs"/>
          <w:rtl/>
        </w:rPr>
        <w:t>من الممكن وفقاً للقانون</w:t>
      </w:r>
      <w:r>
        <w:rPr>
          <w:rtl/>
        </w:rPr>
        <w:t xml:space="preserve"> تأسيس </w:t>
      </w:r>
      <w:r>
        <w:rPr>
          <w:rFonts w:hint="cs"/>
          <w:rtl/>
        </w:rPr>
        <w:t>الرابطات</w:t>
      </w:r>
      <w:r>
        <w:rPr>
          <w:rtl/>
        </w:rPr>
        <w:t xml:space="preserve"> والشركات والاتحادات والحركات والنوادي وغيرها من </w:t>
      </w:r>
      <w:r>
        <w:rPr>
          <w:rFonts w:hint="cs"/>
          <w:rtl/>
        </w:rPr>
        <w:t>الجمعيات</w:t>
      </w:r>
      <w:r>
        <w:rPr>
          <w:rtl/>
        </w:rPr>
        <w:t xml:space="preserve"> المدنية، فضلا</w:t>
      </w:r>
      <w:r>
        <w:rPr>
          <w:rFonts w:hint="cs"/>
          <w:rtl/>
        </w:rPr>
        <w:t>ً</w:t>
      </w:r>
      <w:r>
        <w:rPr>
          <w:rtl/>
        </w:rPr>
        <w:t xml:space="preserve"> عن النقابات العمالية ومنظمات أرباب العمل</w:t>
      </w:r>
      <w:r>
        <w:rPr>
          <w:rFonts w:hint="cs"/>
          <w:rtl/>
        </w:rPr>
        <w:t>.</w:t>
      </w:r>
    </w:p>
    <w:p w:rsidR="00E3462F" w:rsidRPr="007C3856" w:rsidRDefault="00E3462F" w:rsidP="00FD121C">
      <w:pPr>
        <w:pStyle w:val="SingleTxtGA"/>
        <w:spacing w:line="360" w:lineRule="exact"/>
        <w:rPr>
          <w:rFonts w:hint="cs"/>
          <w:spacing w:val="-2"/>
          <w:rtl/>
        </w:rPr>
      </w:pPr>
      <w:r w:rsidRPr="007C3856">
        <w:rPr>
          <w:rFonts w:hint="cs"/>
          <w:spacing w:val="-2"/>
          <w:rtl/>
        </w:rPr>
        <w:t>80</w:t>
      </w:r>
      <w:r w:rsidRPr="007C3856">
        <w:rPr>
          <w:spacing w:val="-2"/>
          <w:rtl/>
        </w:rPr>
        <w:t>-</w:t>
      </w:r>
      <w:r w:rsidRPr="007C3856">
        <w:rPr>
          <w:rFonts w:hint="cs"/>
          <w:spacing w:val="-2"/>
          <w:rtl/>
        </w:rPr>
        <w:tab/>
      </w:r>
      <w:r w:rsidRPr="007C3856">
        <w:rPr>
          <w:spacing w:val="-2"/>
          <w:rtl/>
        </w:rPr>
        <w:t xml:space="preserve">وتكتسب </w:t>
      </w:r>
      <w:r w:rsidRPr="007C3856">
        <w:rPr>
          <w:rFonts w:hint="cs"/>
          <w:spacing w:val="-2"/>
          <w:rtl/>
        </w:rPr>
        <w:t>الجمعية</w:t>
      </w:r>
      <w:r w:rsidRPr="007C3856">
        <w:rPr>
          <w:spacing w:val="-2"/>
          <w:rtl/>
        </w:rPr>
        <w:t xml:space="preserve"> صفة قانونية عن طريق التسجيل في وزارة الداخلية.</w:t>
      </w:r>
      <w:r w:rsidRPr="007C3856">
        <w:rPr>
          <w:rFonts w:hint="cs"/>
          <w:spacing w:val="-2"/>
          <w:rtl/>
        </w:rPr>
        <w:t xml:space="preserve"> </w:t>
      </w:r>
      <w:r w:rsidRPr="007C3856">
        <w:rPr>
          <w:spacing w:val="-2"/>
          <w:rtl/>
        </w:rPr>
        <w:t>وتخضع عملية التسجيل لشروط خاصة.</w:t>
      </w:r>
      <w:r w:rsidRPr="007C3856">
        <w:rPr>
          <w:rFonts w:hint="cs"/>
          <w:spacing w:val="-2"/>
          <w:rtl/>
        </w:rPr>
        <w:t xml:space="preserve"> </w:t>
      </w:r>
      <w:r w:rsidRPr="007C3856">
        <w:rPr>
          <w:spacing w:val="-2"/>
          <w:rtl/>
        </w:rPr>
        <w:t xml:space="preserve">وتبدأ عملية التسجيل </w:t>
      </w:r>
      <w:r w:rsidRPr="007C3856">
        <w:rPr>
          <w:rFonts w:hint="cs"/>
          <w:spacing w:val="-2"/>
          <w:rtl/>
        </w:rPr>
        <w:t>في اليوم الذي تتلقى فيه وزارة الداخلية طلب</w:t>
      </w:r>
      <w:r w:rsidRPr="007C3856">
        <w:rPr>
          <w:spacing w:val="-2"/>
          <w:rtl/>
        </w:rPr>
        <w:t xml:space="preserve"> تسجيل</w:t>
      </w:r>
      <w:r w:rsidRPr="007C3856">
        <w:rPr>
          <w:rFonts w:hint="cs"/>
          <w:spacing w:val="-2"/>
          <w:rtl/>
        </w:rPr>
        <w:t xml:space="preserve"> خال من كل عيب</w:t>
      </w:r>
      <w:r w:rsidRPr="007C3856">
        <w:rPr>
          <w:spacing w:val="-2"/>
          <w:rtl/>
        </w:rPr>
        <w:t>.</w:t>
      </w:r>
      <w:r w:rsidRPr="007C3856">
        <w:rPr>
          <w:rFonts w:hint="cs"/>
          <w:spacing w:val="-2"/>
          <w:rtl/>
        </w:rPr>
        <w:t xml:space="preserve"> </w:t>
      </w:r>
      <w:r w:rsidRPr="007C3856">
        <w:rPr>
          <w:spacing w:val="-2"/>
          <w:rtl/>
        </w:rPr>
        <w:t>وإذا لم يستوف الطلب الشروط المنصوص عليها تخطر وزارة الداخلية اللجنة التحضيرية</w:t>
      </w:r>
      <w:r w:rsidRPr="007C3856">
        <w:rPr>
          <w:rFonts w:hint="cs"/>
          <w:spacing w:val="-2"/>
          <w:rtl/>
        </w:rPr>
        <w:t xml:space="preserve"> بذ</w:t>
      </w:r>
      <w:r w:rsidRPr="007C3856">
        <w:rPr>
          <w:spacing w:val="-2"/>
          <w:rtl/>
        </w:rPr>
        <w:t>لك و</w:t>
      </w:r>
      <w:r w:rsidRPr="007C3856">
        <w:rPr>
          <w:rFonts w:hint="cs"/>
          <w:spacing w:val="-2"/>
          <w:rtl/>
        </w:rPr>
        <w:t xml:space="preserve">تبلغها بعدم إمكانية البدء في </w:t>
      </w:r>
      <w:r w:rsidRPr="007C3856">
        <w:rPr>
          <w:spacing w:val="-2"/>
          <w:rtl/>
        </w:rPr>
        <w:t xml:space="preserve">عملية التسجيل إلى حين </w:t>
      </w:r>
      <w:r w:rsidRPr="007C3856">
        <w:rPr>
          <w:rFonts w:hint="cs"/>
          <w:spacing w:val="-2"/>
          <w:rtl/>
        </w:rPr>
        <w:t>إصلاح</w:t>
      </w:r>
      <w:r w:rsidRPr="007C3856">
        <w:rPr>
          <w:spacing w:val="-2"/>
          <w:rtl/>
        </w:rPr>
        <w:t xml:space="preserve"> ما </w:t>
      </w:r>
      <w:r w:rsidRPr="007C3856">
        <w:rPr>
          <w:rFonts w:hint="cs"/>
          <w:spacing w:val="-2"/>
          <w:rtl/>
        </w:rPr>
        <w:t>شاب</w:t>
      </w:r>
      <w:r w:rsidRPr="007C3856">
        <w:rPr>
          <w:spacing w:val="-2"/>
          <w:rtl/>
        </w:rPr>
        <w:t xml:space="preserve"> الطلب من عيوب.</w:t>
      </w:r>
      <w:r w:rsidRPr="007C3856">
        <w:rPr>
          <w:rFonts w:hint="cs"/>
          <w:spacing w:val="-2"/>
          <w:rtl/>
        </w:rPr>
        <w:t xml:space="preserve"> </w:t>
      </w:r>
      <w:r w:rsidRPr="007C3856">
        <w:rPr>
          <w:spacing w:val="-2"/>
          <w:rtl/>
        </w:rPr>
        <w:t xml:space="preserve">أما إذا لم تكن هناك أسباب لرفض تسجيل الطلب </w:t>
      </w:r>
      <w:r w:rsidRPr="007C3856">
        <w:rPr>
          <w:rFonts w:hint="cs"/>
          <w:spacing w:val="-2"/>
          <w:rtl/>
        </w:rPr>
        <w:t>فإن</w:t>
      </w:r>
      <w:r w:rsidRPr="007C3856">
        <w:rPr>
          <w:spacing w:val="-2"/>
          <w:rtl/>
        </w:rPr>
        <w:t xml:space="preserve"> وزارة الداخلية</w:t>
      </w:r>
      <w:r w:rsidRPr="007C3856">
        <w:rPr>
          <w:rFonts w:hint="cs"/>
          <w:spacing w:val="-2"/>
          <w:rtl/>
        </w:rPr>
        <w:t xml:space="preserve"> تُنهي</w:t>
      </w:r>
      <w:r w:rsidRPr="007C3856">
        <w:rPr>
          <w:spacing w:val="-2"/>
          <w:rtl/>
        </w:rPr>
        <w:t xml:space="preserve"> إجراء التسجيل في غضون عشرة أيام من بداية العملية.</w:t>
      </w:r>
      <w:r w:rsidRPr="007C3856">
        <w:rPr>
          <w:rFonts w:hint="cs"/>
          <w:spacing w:val="-2"/>
          <w:rtl/>
        </w:rPr>
        <w:t xml:space="preserve"> </w:t>
      </w:r>
      <w:r w:rsidRPr="007C3856">
        <w:rPr>
          <w:spacing w:val="-2"/>
          <w:rtl/>
        </w:rPr>
        <w:t>وإذا استنتجت وزارة الداخلية وجود سبب قانوني لرفض الطلب</w:t>
      </w:r>
      <w:r w:rsidRPr="007C3856">
        <w:rPr>
          <w:spacing w:val="-2"/>
          <w:vertAlign w:val="superscript"/>
          <w:rtl/>
        </w:rPr>
        <w:t>(</w:t>
      </w:r>
      <w:r w:rsidRPr="007C3856">
        <w:rPr>
          <w:rStyle w:val="FootnoteReference"/>
          <w:spacing w:val="-2"/>
          <w:rtl/>
        </w:rPr>
        <w:footnoteReference w:id="24"/>
      </w:r>
      <w:r w:rsidRPr="007C3856">
        <w:rPr>
          <w:spacing w:val="-2"/>
          <w:vertAlign w:val="superscript"/>
          <w:rtl/>
        </w:rPr>
        <w:t>)</w:t>
      </w:r>
      <w:r w:rsidRPr="007C3856">
        <w:rPr>
          <w:spacing w:val="-2"/>
          <w:rtl/>
        </w:rPr>
        <w:t xml:space="preserve"> جاز للجنة التحضيرية أن تتقدم بطعن في قرار وزارة الداخلية إلى المحكمة البلدية في براغ في غضون 60 يوما</w:t>
      </w:r>
      <w:r w:rsidRPr="007C3856">
        <w:rPr>
          <w:rFonts w:hint="cs"/>
          <w:spacing w:val="-2"/>
          <w:rtl/>
        </w:rPr>
        <w:t>ً</w:t>
      </w:r>
      <w:r w:rsidRPr="007C3856">
        <w:rPr>
          <w:spacing w:val="-2"/>
          <w:rtl/>
        </w:rPr>
        <w:t xml:space="preserve"> من تاريخ استلام القرار</w:t>
      </w:r>
      <w:r w:rsidRPr="007C3856">
        <w:rPr>
          <w:rFonts w:hint="cs"/>
          <w:spacing w:val="-2"/>
          <w:rtl/>
        </w:rPr>
        <w:t>.</w:t>
      </w:r>
    </w:p>
    <w:p w:rsidR="00E3462F" w:rsidRDefault="00E3462F" w:rsidP="00FD121C">
      <w:pPr>
        <w:pStyle w:val="SingleTxtGA"/>
        <w:spacing w:line="360" w:lineRule="exact"/>
        <w:rPr>
          <w:rFonts w:hint="cs"/>
        </w:rPr>
      </w:pPr>
      <w:r>
        <w:rPr>
          <w:rFonts w:hint="cs"/>
          <w:rtl/>
        </w:rPr>
        <w:t>81</w:t>
      </w:r>
      <w:r>
        <w:rPr>
          <w:rtl/>
        </w:rPr>
        <w:t>-</w:t>
      </w:r>
      <w:r>
        <w:rPr>
          <w:rFonts w:hint="cs"/>
          <w:rtl/>
        </w:rPr>
        <w:tab/>
      </w:r>
      <w:r>
        <w:rPr>
          <w:rtl/>
        </w:rPr>
        <w:t xml:space="preserve">وكوسيلة من وسائل الحماية من </w:t>
      </w:r>
      <w:r>
        <w:rPr>
          <w:rFonts w:hint="cs"/>
          <w:rtl/>
        </w:rPr>
        <w:t xml:space="preserve">عدم اتخاذ </w:t>
      </w:r>
      <w:r>
        <w:rPr>
          <w:rtl/>
        </w:rPr>
        <w:t>وزارة الداخلية</w:t>
      </w:r>
      <w:r>
        <w:rPr>
          <w:rFonts w:hint="cs"/>
          <w:rtl/>
        </w:rPr>
        <w:t xml:space="preserve"> لأي إجراء</w:t>
      </w:r>
      <w:r>
        <w:rPr>
          <w:rtl/>
        </w:rPr>
        <w:t>، يجيز القانون المتعلق بجمعيات المواطنين إنشاء جمعية بقوة القانون في الحالات التي لا تتوصل فيها اللجنة التحضيرية بقرار رفض الطلب في غضون 40 يوما</w:t>
      </w:r>
      <w:r>
        <w:rPr>
          <w:rFonts w:hint="cs"/>
          <w:rtl/>
        </w:rPr>
        <w:t>ً</w:t>
      </w:r>
      <w:r>
        <w:rPr>
          <w:rtl/>
        </w:rPr>
        <w:t xml:space="preserve"> من بداية إجراءات طلب التسجيل.</w:t>
      </w:r>
      <w:r>
        <w:rPr>
          <w:rFonts w:hint="cs"/>
          <w:rtl/>
        </w:rPr>
        <w:t xml:space="preserve"> </w:t>
      </w:r>
      <w:r>
        <w:rPr>
          <w:rtl/>
        </w:rPr>
        <w:t>وفي هذه الحالة، يصبح التسجيل ساري المفعول في اليوم الموالي لتاريخ انتهاء فترة ا</w:t>
      </w:r>
      <w:r>
        <w:rPr>
          <w:rFonts w:hint="cs"/>
          <w:rtl/>
        </w:rPr>
        <w:t xml:space="preserve">ﻟ </w:t>
      </w:r>
      <w:r>
        <w:rPr>
          <w:rtl/>
        </w:rPr>
        <w:t>40</w:t>
      </w:r>
      <w:r>
        <w:rPr>
          <w:rFonts w:hint="cs"/>
          <w:rtl/>
        </w:rPr>
        <w:t xml:space="preserve"> </w:t>
      </w:r>
      <w:r>
        <w:rPr>
          <w:rtl/>
        </w:rPr>
        <w:t>يوما</w:t>
      </w:r>
      <w:r>
        <w:rPr>
          <w:rFonts w:hint="cs"/>
          <w:rtl/>
        </w:rPr>
        <w:t>ً.</w:t>
      </w:r>
    </w:p>
    <w:p w:rsidR="00E3462F" w:rsidRDefault="00E3462F" w:rsidP="00FD121C">
      <w:pPr>
        <w:pStyle w:val="SingleTxtGA"/>
        <w:spacing w:line="360" w:lineRule="exact"/>
        <w:rPr>
          <w:rFonts w:hint="cs"/>
          <w:rtl/>
        </w:rPr>
      </w:pPr>
      <w:r>
        <w:rPr>
          <w:rtl/>
        </w:rPr>
        <w:t>8</w:t>
      </w:r>
      <w:r>
        <w:rPr>
          <w:rFonts w:hint="cs"/>
          <w:rtl/>
        </w:rPr>
        <w:t>2</w:t>
      </w:r>
      <w:r>
        <w:rPr>
          <w:rtl/>
        </w:rPr>
        <w:t>-</w:t>
      </w:r>
      <w:r>
        <w:rPr>
          <w:rFonts w:hint="cs"/>
          <w:rtl/>
        </w:rPr>
        <w:tab/>
      </w:r>
      <w:r>
        <w:rPr>
          <w:rtl/>
        </w:rPr>
        <w:t>و</w:t>
      </w:r>
      <w:r>
        <w:rPr>
          <w:rFonts w:hint="cs"/>
          <w:rtl/>
        </w:rPr>
        <w:t xml:space="preserve">تعتمد الصيغة النهائية للنظام </w:t>
      </w:r>
      <w:r>
        <w:rPr>
          <w:rtl/>
        </w:rPr>
        <w:t>الأساسي للجمعية يوم التسجيل.</w:t>
      </w:r>
      <w:r>
        <w:rPr>
          <w:rFonts w:hint="cs"/>
          <w:rtl/>
        </w:rPr>
        <w:t xml:space="preserve"> </w:t>
      </w:r>
      <w:r>
        <w:rPr>
          <w:rtl/>
        </w:rPr>
        <w:t>و</w:t>
      </w:r>
      <w:r>
        <w:rPr>
          <w:rFonts w:hint="cs"/>
          <w:rtl/>
        </w:rPr>
        <w:t>يُقدم</w:t>
      </w:r>
      <w:r>
        <w:rPr>
          <w:rtl/>
        </w:rPr>
        <w:t xml:space="preserve"> طلب التسجيل </w:t>
      </w:r>
      <w:r>
        <w:rPr>
          <w:rFonts w:hint="cs"/>
          <w:rtl/>
        </w:rPr>
        <w:t xml:space="preserve">من طرف </w:t>
      </w:r>
      <w:r>
        <w:rPr>
          <w:rtl/>
        </w:rPr>
        <w:t>اللجنة التحضيرية</w:t>
      </w:r>
      <w:r>
        <w:rPr>
          <w:rFonts w:hint="cs"/>
          <w:rtl/>
        </w:rPr>
        <w:t xml:space="preserve"> التي تتألف</w:t>
      </w:r>
      <w:r>
        <w:rPr>
          <w:rtl/>
        </w:rPr>
        <w:t xml:space="preserve"> من ثلاثة أشخاص على الأقل </w:t>
      </w:r>
      <w:r>
        <w:rPr>
          <w:rFonts w:hint="cs"/>
          <w:rtl/>
        </w:rPr>
        <w:t>ينبغي أن يكون أحده</w:t>
      </w:r>
      <w:r>
        <w:rPr>
          <w:rtl/>
        </w:rPr>
        <w:t xml:space="preserve"> على الأقل </w:t>
      </w:r>
      <w:r>
        <w:rPr>
          <w:rFonts w:hint="cs"/>
          <w:rtl/>
        </w:rPr>
        <w:t>قد بلغ</w:t>
      </w:r>
      <w:r>
        <w:rPr>
          <w:rtl/>
        </w:rPr>
        <w:t xml:space="preserve"> 18 سنة من العمر.</w:t>
      </w:r>
      <w:r>
        <w:rPr>
          <w:rFonts w:hint="cs"/>
          <w:rtl/>
        </w:rPr>
        <w:t xml:space="preserve"> و</w:t>
      </w:r>
      <w:r>
        <w:rPr>
          <w:rtl/>
        </w:rPr>
        <w:t xml:space="preserve">يشترط </w:t>
      </w:r>
      <w:r>
        <w:rPr>
          <w:rFonts w:hint="cs"/>
          <w:rtl/>
        </w:rPr>
        <w:t>طلب التسجيل</w:t>
      </w:r>
      <w:r>
        <w:rPr>
          <w:rtl/>
        </w:rPr>
        <w:t xml:space="preserve"> أن يكون م</w:t>
      </w:r>
      <w:r>
        <w:rPr>
          <w:rFonts w:hint="cs"/>
          <w:rtl/>
        </w:rPr>
        <w:t>صحوباً</w:t>
      </w:r>
      <w:r>
        <w:rPr>
          <w:rtl/>
        </w:rPr>
        <w:t xml:space="preserve"> بنسخ</w:t>
      </w:r>
      <w:r>
        <w:rPr>
          <w:rFonts w:hint="cs"/>
          <w:rtl/>
        </w:rPr>
        <w:t>تين</w:t>
      </w:r>
      <w:r>
        <w:rPr>
          <w:rtl/>
        </w:rPr>
        <w:t xml:space="preserve"> كامل</w:t>
      </w:r>
      <w:r>
        <w:rPr>
          <w:rFonts w:hint="cs"/>
          <w:rtl/>
        </w:rPr>
        <w:t>تين</w:t>
      </w:r>
      <w:r>
        <w:rPr>
          <w:rtl/>
        </w:rPr>
        <w:t xml:space="preserve"> من النظام الأساسي، الذي يجب أن </w:t>
      </w:r>
      <w:r>
        <w:rPr>
          <w:rFonts w:hint="cs"/>
          <w:rtl/>
        </w:rPr>
        <w:t>يستوفي</w:t>
      </w:r>
      <w:r>
        <w:rPr>
          <w:rtl/>
        </w:rPr>
        <w:t xml:space="preserve"> جميع الشروط التي ينص عليها القانون</w:t>
      </w:r>
      <w:r>
        <w:rPr>
          <w:rFonts w:hint="cs"/>
          <w:rtl/>
        </w:rPr>
        <w:t>.</w:t>
      </w:r>
    </w:p>
    <w:p w:rsidR="00E3462F" w:rsidRDefault="00E3462F" w:rsidP="00FD121C">
      <w:pPr>
        <w:pStyle w:val="SingleTxtGA"/>
        <w:spacing w:line="360" w:lineRule="exact"/>
        <w:rPr>
          <w:rFonts w:hint="cs"/>
          <w:rtl/>
        </w:rPr>
      </w:pPr>
      <w:r>
        <w:rPr>
          <w:rtl/>
        </w:rPr>
        <w:t>8</w:t>
      </w:r>
      <w:r>
        <w:rPr>
          <w:rFonts w:hint="cs"/>
          <w:rtl/>
        </w:rPr>
        <w:t>3</w:t>
      </w:r>
      <w:r>
        <w:rPr>
          <w:rtl/>
        </w:rPr>
        <w:t>-</w:t>
      </w:r>
      <w:r>
        <w:rPr>
          <w:rFonts w:hint="cs"/>
          <w:rtl/>
        </w:rPr>
        <w:tab/>
      </w:r>
      <w:r>
        <w:rPr>
          <w:rtl/>
        </w:rPr>
        <w:t>ولا يشترط القان</w:t>
      </w:r>
      <w:r>
        <w:rPr>
          <w:rFonts w:hint="cs"/>
          <w:rtl/>
        </w:rPr>
        <w:t>ـ</w:t>
      </w:r>
      <w:r>
        <w:rPr>
          <w:rtl/>
        </w:rPr>
        <w:t>ون رق</w:t>
      </w:r>
      <w:r>
        <w:rPr>
          <w:rFonts w:hint="cs"/>
          <w:rtl/>
        </w:rPr>
        <w:t>ـ</w:t>
      </w:r>
      <w:r>
        <w:rPr>
          <w:rtl/>
        </w:rPr>
        <w:t>م</w:t>
      </w:r>
      <w:r>
        <w:rPr>
          <w:rFonts w:hint="cs"/>
          <w:rtl/>
        </w:rPr>
        <w:t xml:space="preserve"> </w:t>
      </w:r>
      <w:r>
        <w:t>83/1990 Coll</w:t>
      </w:r>
      <w:r>
        <w:rPr>
          <w:rtl/>
        </w:rPr>
        <w:t xml:space="preserve"> عن</w:t>
      </w:r>
      <w:r>
        <w:rPr>
          <w:rFonts w:hint="cs"/>
          <w:rtl/>
        </w:rPr>
        <w:t>ـ</w:t>
      </w:r>
      <w:r>
        <w:rPr>
          <w:rtl/>
        </w:rPr>
        <w:t>د تأسيس جمعية إدراجها في "سجل للجمعيات" في شكل قائمة معلنة.</w:t>
      </w:r>
      <w:r>
        <w:rPr>
          <w:rFonts w:hint="cs"/>
          <w:rtl/>
        </w:rPr>
        <w:t xml:space="preserve"> </w:t>
      </w:r>
      <w:r>
        <w:rPr>
          <w:rtl/>
        </w:rPr>
        <w:t>وتتولى وزارة الداخلية مسؤولية تقديم المعلومات المتعلقة بالجمعيات، في حين يتولى مكتب الإحصاء التشيكي مهمة حفظ البيانات.</w:t>
      </w:r>
      <w:r>
        <w:rPr>
          <w:rFonts w:hint="cs"/>
          <w:rtl/>
        </w:rPr>
        <w:t xml:space="preserve"> </w:t>
      </w:r>
      <w:r>
        <w:rPr>
          <w:rtl/>
        </w:rPr>
        <w:t xml:space="preserve">ويمكن الاطلاع على قاعدة بيانات عناوين ومقار الجمعيات عن طريق </w:t>
      </w:r>
      <w:r>
        <w:rPr>
          <w:rFonts w:hint="cs"/>
          <w:rtl/>
        </w:rPr>
        <w:t>الموقع الشبكي</w:t>
      </w:r>
      <w:r>
        <w:rPr>
          <w:rtl/>
        </w:rPr>
        <w:t xml:space="preserve"> التابع لوزارة الداخلية</w:t>
      </w:r>
      <w:r>
        <w:rPr>
          <w:rFonts w:hint="cs"/>
          <w:rtl/>
        </w:rPr>
        <w:t>.</w:t>
      </w:r>
    </w:p>
    <w:p w:rsidR="00E3462F" w:rsidRDefault="00E3462F" w:rsidP="00E3462F">
      <w:pPr>
        <w:pStyle w:val="SingleTxtGA"/>
        <w:rPr>
          <w:rFonts w:hint="cs"/>
          <w:rtl/>
        </w:rPr>
      </w:pPr>
      <w:r>
        <w:rPr>
          <w:rtl/>
        </w:rPr>
        <w:t>8</w:t>
      </w:r>
      <w:r>
        <w:rPr>
          <w:rFonts w:hint="cs"/>
          <w:rtl/>
        </w:rPr>
        <w:t>4</w:t>
      </w:r>
      <w:r>
        <w:rPr>
          <w:rtl/>
        </w:rPr>
        <w:t>-</w:t>
      </w:r>
      <w:r>
        <w:rPr>
          <w:rFonts w:hint="cs"/>
          <w:rtl/>
        </w:rPr>
        <w:tab/>
      </w:r>
      <w:r>
        <w:rPr>
          <w:rtl/>
        </w:rPr>
        <w:t>وفي 31 كانون الأول/ديسمبر 2008، كانت قاعدة البيانات هذه تضم معلومات عن 090 74 جمعية</w:t>
      </w:r>
      <w:r>
        <w:rPr>
          <w:rFonts w:hint="cs"/>
          <w:rtl/>
        </w:rPr>
        <w:t>.</w:t>
      </w:r>
    </w:p>
    <w:p w:rsidR="00E3462F" w:rsidRPr="001B770A" w:rsidRDefault="00E3462F" w:rsidP="00E3462F">
      <w:pPr>
        <w:pStyle w:val="SingleTxtGA"/>
        <w:rPr>
          <w:rFonts w:hint="cs"/>
          <w:rtl/>
        </w:rPr>
      </w:pPr>
      <w:r>
        <w:rPr>
          <w:rtl/>
        </w:rPr>
        <w:t>8</w:t>
      </w:r>
      <w:r>
        <w:rPr>
          <w:rFonts w:hint="cs"/>
          <w:rtl/>
        </w:rPr>
        <w:t>5</w:t>
      </w:r>
      <w:r>
        <w:rPr>
          <w:rtl/>
        </w:rPr>
        <w:t>-</w:t>
      </w:r>
      <w:r>
        <w:rPr>
          <w:rFonts w:hint="cs"/>
          <w:rtl/>
        </w:rPr>
        <w:tab/>
        <w:t>وتشمل أيضاً</w:t>
      </w:r>
      <w:r>
        <w:rPr>
          <w:rtl/>
        </w:rPr>
        <w:t xml:space="preserve"> المنظمات غير الحكومية وغير الربحية منظمات النفع العام والمؤسسات ومنظمات التمويل</w:t>
      </w:r>
      <w:r>
        <w:rPr>
          <w:rFonts w:hint="cs"/>
          <w:rtl/>
        </w:rPr>
        <w:t>.</w:t>
      </w:r>
    </w:p>
    <w:p w:rsidR="00E3462F" w:rsidRDefault="00E3462F" w:rsidP="001F790C">
      <w:pPr>
        <w:pStyle w:val="SingleTxtGA"/>
        <w:spacing w:line="360" w:lineRule="exact"/>
        <w:rPr>
          <w:rFonts w:hint="cs"/>
          <w:rtl/>
        </w:rPr>
      </w:pPr>
      <w:r>
        <w:rPr>
          <w:rtl/>
        </w:rPr>
        <w:t>8</w:t>
      </w:r>
      <w:r>
        <w:rPr>
          <w:rFonts w:hint="cs"/>
          <w:rtl/>
        </w:rPr>
        <w:t>6</w:t>
      </w:r>
      <w:r>
        <w:rPr>
          <w:rtl/>
        </w:rPr>
        <w:t>-</w:t>
      </w:r>
      <w:r>
        <w:rPr>
          <w:rFonts w:hint="cs"/>
          <w:rtl/>
        </w:rPr>
        <w:tab/>
      </w:r>
      <w:r>
        <w:rPr>
          <w:rtl/>
        </w:rPr>
        <w:t>و</w:t>
      </w:r>
      <w:r>
        <w:rPr>
          <w:rFonts w:hint="cs"/>
          <w:rtl/>
        </w:rPr>
        <w:t xml:space="preserve">تمثل </w:t>
      </w:r>
      <w:r>
        <w:rPr>
          <w:rtl/>
        </w:rPr>
        <w:t xml:space="preserve">منظمات النفع العام كيانات قانونية تقدم خدمات مفيدة </w:t>
      </w:r>
      <w:r>
        <w:rPr>
          <w:rFonts w:hint="cs"/>
          <w:rtl/>
        </w:rPr>
        <w:t>إلى ا</w:t>
      </w:r>
      <w:r>
        <w:rPr>
          <w:rtl/>
        </w:rPr>
        <w:t xml:space="preserve">لجمهور على أساس مجموعة من الشروط التي يتساوى فيها جميع </w:t>
      </w:r>
      <w:r>
        <w:rPr>
          <w:rFonts w:hint="cs"/>
          <w:rtl/>
        </w:rPr>
        <w:t>المستفيدين</w:t>
      </w:r>
      <w:r>
        <w:rPr>
          <w:rtl/>
        </w:rPr>
        <w:t>.</w:t>
      </w:r>
      <w:r>
        <w:rPr>
          <w:rFonts w:hint="cs"/>
          <w:rtl/>
        </w:rPr>
        <w:t xml:space="preserve"> </w:t>
      </w:r>
      <w:r>
        <w:rPr>
          <w:rtl/>
        </w:rPr>
        <w:t>ولا ي</w:t>
      </w:r>
      <w:r>
        <w:rPr>
          <w:rFonts w:hint="cs"/>
          <w:rtl/>
        </w:rPr>
        <w:t>مكن لأي كان</w:t>
      </w:r>
      <w:r>
        <w:rPr>
          <w:rtl/>
        </w:rPr>
        <w:t xml:space="preserve"> استخدام الأرباح الصافية لهذه المنظمات لمنفعة شخصية، بما في ذلك مؤسسو المشروع وأعضاء المنظمة أو </w:t>
      </w:r>
      <w:r>
        <w:rPr>
          <w:rFonts w:hint="cs"/>
          <w:rtl/>
        </w:rPr>
        <w:t>موظفوها</w:t>
      </w:r>
      <w:r>
        <w:rPr>
          <w:rtl/>
        </w:rPr>
        <w:t>.</w:t>
      </w:r>
      <w:r>
        <w:rPr>
          <w:rFonts w:hint="cs"/>
          <w:rtl/>
        </w:rPr>
        <w:t xml:space="preserve"> </w:t>
      </w:r>
      <w:r>
        <w:rPr>
          <w:rtl/>
        </w:rPr>
        <w:t>و</w:t>
      </w:r>
      <w:r>
        <w:rPr>
          <w:rFonts w:hint="cs"/>
          <w:rtl/>
        </w:rPr>
        <w:t>وفقاً لل</w:t>
      </w:r>
      <w:r>
        <w:rPr>
          <w:rtl/>
        </w:rPr>
        <w:t>قانون</w:t>
      </w:r>
      <w:r>
        <w:rPr>
          <w:rFonts w:hint="cs"/>
          <w:rtl/>
        </w:rPr>
        <w:t>، يجب</w:t>
      </w:r>
      <w:r>
        <w:rPr>
          <w:rtl/>
        </w:rPr>
        <w:t xml:space="preserve"> أن تستخدم الأرباح لتقديم الخدمات المنصوص عليها في الوثيقة الأصلية للمنظمة.</w:t>
      </w:r>
      <w:r>
        <w:rPr>
          <w:rFonts w:hint="cs"/>
          <w:rtl/>
        </w:rPr>
        <w:t xml:space="preserve"> </w:t>
      </w:r>
      <w:r>
        <w:rPr>
          <w:rtl/>
        </w:rPr>
        <w:t>وتسجل منظمات المنفعة العامة في سجل المحاكم الإقليمية التي يتبع لها مقر المنظمة</w:t>
      </w:r>
      <w:r>
        <w:rPr>
          <w:rFonts w:hint="cs"/>
          <w:rtl/>
        </w:rPr>
        <w:t>.</w:t>
      </w:r>
    </w:p>
    <w:p w:rsidR="00E3462F" w:rsidRDefault="00E3462F" w:rsidP="001F790C">
      <w:pPr>
        <w:pStyle w:val="SingleTxtGA"/>
        <w:spacing w:line="360" w:lineRule="exact"/>
        <w:rPr>
          <w:rFonts w:hint="cs"/>
        </w:rPr>
      </w:pPr>
      <w:r>
        <w:rPr>
          <w:rtl/>
        </w:rPr>
        <w:t>8</w:t>
      </w:r>
      <w:r>
        <w:rPr>
          <w:rFonts w:hint="cs"/>
          <w:rtl/>
        </w:rPr>
        <w:t>7</w:t>
      </w:r>
      <w:r>
        <w:rPr>
          <w:rtl/>
        </w:rPr>
        <w:t>-</w:t>
      </w:r>
      <w:r>
        <w:rPr>
          <w:rFonts w:hint="cs"/>
          <w:rtl/>
        </w:rPr>
        <w:tab/>
        <w:t>وتمثل</w:t>
      </w:r>
      <w:r>
        <w:rPr>
          <w:rtl/>
        </w:rPr>
        <w:t xml:space="preserve"> المؤسسات ومنظمات التمويل جمعيات لجمع رأس المال لأغراض المصلحة العامة.</w:t>
      </w:r>
      <w:r>
        <w:rPr>
          <w:rFonts w:hint="cs"/>
          <w:rtl/>
        </w:rPr>
        <w:t xml:space="preserve"> </w:t>
      </w:r>
      <w:r>
        <w:rPr>
          <w:rtl/>
        </w:rPr>
        <w:t xml:space="preserve">ويجوز لمنظمات التمويل أن تستخدم رؤوس الأموال وغيرها من </w:t>
      </w:r>
      <w:r>
        <w:rPr>
          <w:rFonts w:hint="cs"/>
          <w:rtl/>
        </w:rPr>
        <w:t>الأموال</w:t>
      </w:r>
      <w:r>
        <w:rPr>
          <w:rtl/>
        </w:rPr>
        <w:t xml:space="preserve"> لتحقيق أهدافها.</w:t>
      </w:r>
      <w:r>
        <w:rPr>
          <w:rFonts w:hint="cs"/>
          <w:rtl/>
        </w:rPr>
        <w:t xml:space="preserve"> </w:t>
      </w:r>
      <w:r>
        <w:rPr>
          <w:rtl/>
        </w:rPr>
        <w:t>ويجب ألا يقل رأس مال المؤسسة عن حد أدنى يعادل 000 500 كرونة تشيكية خلال فترة وجود المؤسسة.</w:t>
      </w:r>
      <w:r>
        <w:t xml:space="preserve"> </w:t>
      </w:r>
      <w:r>
        <w:rPr>
          <w:rtl/>
        </w:rPr>
        <w:t>و</w:t>
      </w:r>
      <w:r>
        <w:rPr>
          <w:rFonts w:hint="cs"/>
          <w:rtl/>
        </w:rPr>
        <w:t xml:space="preserve">في المقابل، </w:t>
      </w:r>
      <w:r>
        <w:rPr>
          <w:rtl/>
        </w:rPr>
        <w:t>يجوز استخدام جميع أموال منظمات التمويل لأغراض معينة</w:t>
      </w:r>
      <w:r>
        <w:rPr>
          <w:rFonts w:hint="cs"/>
          <w:rtl/>
        </w:rPr>
        <w:t>.</w:t>
      </w:r>
    </w:p>
    <w:p w:rsidR="00E3462F" w:rsidRDefault="00E3462F" w:rsidP="007C3856">
      <w:pPr>
        <w:pStyle w:val="H4GA"/>
        <w:rPr>
          <w:rFonts w:hint="cs"/>
          <w:rtl/>
        </w:rPr>
      </w:pPr>
      <w:r>
        <w:rPr>
          <w:rFonts w:hint="cs"/>
          <w:rtl/>
        </w:rPr>
        <w:tab/>
      </w:r>
      <w:r>
        <w:rPr>
          <w:rFonts w:hint="cs"/>
          <w:rtl/>
        </w:rPr>
        <w:tab/>
      </w:r>
      <w:r>
        <w:rPr>
          <w:rtl/>
        </w:rPr>
        <w:t xml:space="preserve">المنظمات </w:t>
      </w:r>
      <w:r>
        <w:rPr>
          <w:rFonts w:hint="cs"/>
          <w:rtl/>
        </w:rPr>
        <w:t>ذات التوجه الدولي</w:t>
      </w:r>
    </w:p>
    <w:p w:rsidR="00E3462F" w:rsidRDefault="00E3462F" w:rsidP="001F790C">
      <w:pPr>
        <w:pStyle w:val="SingleTxtGA"/>
        <w:spacing w:line="360" w:lineRule="exact"/>
        <w:rPr>
          <w:rFonts w:hint="cs"/>
          <w:rtl/>
        </w:rPr>
      </w:pPr>
      <w:r>
        <w:rPr>
          <w:rtl/>
        </w:rPr>
        <w:t>8</w:t>
      </w:r>
      <w:r>
        <w:rPr>
          <w:rFonts w:hint="cs"/>
          <w:rtl/>
        </w:rPr>
        <w:t>8</w:t>
      </w:r>
      <w:r>
        <w:rPr>
          <w:rtl/>
        </w:rPr>
        <w:t>-</w:t>
      </w:r>
      <w:r>
        <w:rPr>
          <w:rFonts w:hint="cs"/>
          <w:rtl/>
        </w:rPr>
        <w:tab/>
      </w:r>
      <w:r>
        <w:rPr>
          <w:rtl/>
        </w:rPr>
        <w:t>تعرف</w:t>
      </w:r>
      <w:r>
        <w:rPr>
          <w:rFonts w:hint="cs"/>
          <w:rtl/>
        </w:rPr>
        <w:t xml:space="preserve"> المنظمة ذات التوجه الدولي وفقاً</w:t>
      </w:r>
      <w:r>
        <w:rPr>
          <w:rtl/>
        </w:rPr>
        <w:t xml:space="preserve"> </w:t>
      </w:r>
      <w:r>
        <w:rPr>
          <w:rFonts w:hint="cs"/>
          <w:rtl/>
        </w:rPr>
        <w:t>لل</w:t>
      </w:r>
      <w:r>
        <w:rPr>
          <w:rtl/>
        </w:rPr>
        <w:t xml:space="preserve">فقرة 1 من المادة 2 من القانون </w:t>
      </w:r>
      <w:r w:rsidR="007C3856">
        <w:rPr>
          <w:rFonts w:hint="cs"/>
          <w:rtl/>
        </w:rPr>
        <w:t xml:space="preserve">               </w:t>
      </w:r>
      <w:r>
        <w:rPr>
          <w:rtl/>
        </w:rPr>
        <w:t>رقم</w:t>
      </w:r>
      <w:r>
        <w:rPr>
          <w:rFonts w:hint="cs"/>
          <w:rtl/>
        </w:rPr>
        <w:t xml:space="preserve"> 116/1985</w:t>
      </w:r>
      <w:r>
        <w:rPr>
          <w:rtl/>
        </w:rPr>
        <w:t xml:space="preserve"> </w:t>
      </w:r>
      <w:r>
        <w:rPr>
          <w:rFonts w:hint="cs"/>
          <w:rtl/>
        </w:rPr>
        <w:t xml:space="preserve">المتعلق بشروط تأسيس </w:t>
      </w:r>
      <w:r>
        <w:rPr>
          <w:rtl/>
        </w:rPr>
        <w:t xml:space="preserve">المنظمات </w:t>
      </w:r>
      <w:r>
        <w:rPr>
          <w:rFonts w:hint="cs"/>
          <w:rtl/>
        </w:rPr>
        <w:t>ذات التوجه</w:t>
      </w:r>
      <w:r>
        <w:rPr>
          <w:rtl/>
        </w:rPr>
        <w:t xml:space="preserve"> </w:t>
      </w:r>
      <w:r>
        <w:rPr>
          <w:rFonts w:hint="cs"/>
          <w:rtl/>
        </w:rPr>
        <w:t>ال</w:t>
      </w:r>
      <w:r>
        <w:rPr>
          <w:rtl/>
        </w:rPr>
        <w:t xml:space="preserve">دولي في جمهورية تشيكوسلوفاكيا الاشتراكية، وهو </w:t>
      </w:r>
      <w:r>
        <w:rPr>
          <w:rFonts w:hint="cs"/>
          <w:rtl/>
        </w:rPr>
        <w:t>ال</w:t>
      </w:r>
      <w:r>
        <w:rPr>
          <w:rtl/>
        </w:rPr>
        <w:t>قانون</w:t>
      </w:r>
      <w:r>
        <w:rPr>
          <w:rFonts w:hint="cs"/>
          <w:rtl/>
        </w:rPr>
        <w:t xml:space="preserve"> الذي</w:t>
      </w:r>
      <w:r>
        <w:rPr>
          <w:rtl/>
        </w:rPr>
        <w:t xml:space="preserve"> جرى تعديله بموجب القانون</w:t>
      </w:r>
      <w:r>
        <w:rPr>
          <w:rFonts w:hint="cs"/>
          <w:rtl/>
        </w:rPr>
        <w:t xml:space="preserve"> </w:t>
      </w:r>
      <w:r w:rsidR="007C3856">
        <w:rPr>
          <w:rFonts w:hint="cs"/>
          <w:rtl/>
        </w:rPr>
        <w:t xml:space="preserve">               </w:t>
      </w:r>
      <w:r>
        <w:rPr>
          <w:rFonts w:hint="cs"/>
          <w:rtl/>
        </w:rPr>
        <w:t>رقم 342/2006، بأنها منظمة دولية غير حكومية.</w:t>
      </w:r>
      <w:r>
        <w:rPr>
          <w:rtl/>
        </w:rPr>
        <w:t xml:space="preserve"> وتنص الفقرة 6 من القانون على أنه </w:t>
      </w:r>
      <w:r>
        <w:rPr>
          <w:rFonts w:hint="cs"/>
          <w:rtl/>
        </w:rPr>
        <w:t>من الممكن إنشاء</w:t>
      </w:r>
      <w:r>
        <w:rPr>
          <w:rtl/>
        </w:rPr>
        <w:t xml:space="preserve"> منظمة خاصة من أجل تمثيل مصالح الجمهورية التشيكية.</w:t>
      </w:r>
      <w:r>
        <w:rPr>
          <w:rFonts w:hint="cs"/>
          <w:rtl/>
        </w:rPr>
        <w:t xml:space="preserve"> </w:t>
      </w:r>
      <w:r>
        <w:rPr>
          <w:rtl/>
        </w:rPr>
        <w:t xml:space="preserve">ويجوز لوزارة الداخلية </w:t>
      </w:r>
      <w:r>
        <w:rPr>
          <w:rFonts w:hint="cs"/>
          <w:rtl/>
        </w:rPr>
        <w:t>استناداً إلى هذا القانون</w:t>
      </w:r>
      <w:r>
        <w:rPr>
          <w:rtl/>
        </w:rPr>
        <w:t xml:space="preserve"> أن توافق على </w:t>
      </w:r>
      <w:r>
        <w:rPr>
          <w:rFonts w:hint="cs"/>
          <w:rtl/>
        </w:rPr>
        <w:t>إنشاء</w:t>
      </w:r>
      <w:r>
        <w:rPr>
          <w:rtl/>
        </w:rPr>
        <w:t xml:space="preserve"> منظمة غير حكومية دولية أو أن ترخص لمنظمة بالعمل أو بإنشاء مقر </w:t>
      </w:r>
      <w:r>
        <w:rPr>
          <w:rFonts w:hint="cs"/>
          <w:rtl/>
        </w:rPr>
        <w:t xml:space="preserve">لها </w:t>
      </w:r>
      <w:r>
        <w:rPr>
          <w:rtl/>
        </w:rPr>
        <w:t>في الجمهورية التشيكية</w:t>
      </w:r>
      <w:r>
        <w:rPr>
          <w:rFonts w:hint="cs"/>
          <w:rtl/>
        </w:rPr>
        <w:t>.</w:t>
      </w:r>
    </w:p>
    <w:p w:rsidR="00E3462F" w:rsidRDefault="00E3462F" w:rsidP="001F790C">
      <w:pPr>
        <w:pStyle w:val="SingleTxtGA"/>
        <w:spacing w:line="360" w:lineRule="exact"/>
        <w:rPr>
          <w:rFonts w:hint="cs"/>
          <w:rtl/>
        </w:rPr>
      </w:pPr>
      <w:r>
        <w:rPr>
          <w:rtl/>
        </w:rPr>
        <w:t>8</w:t>
      </w:r>
      <w:r>
        <w:rPr>
          <w:rFonts w:hint="cs"/>
          <w:rtl/>
        </w:rPr>
        <w:t>9</w:t>
      </w:r>
      <w:r>
        <w:rPr>
          <w:rtl/>
        </w:rPr>
        <w:t>-</w:t>
      </w:r>
      <w:r>
        <w:rPr>
          <w:rFonts w:hint="cs"/>
          <w:rtl/>
        </w:rPr>
        <w:tab/>
      </w:r>
      <w:r>
        <w:rPr>
          <w:rtl/>
        </w:rPr>
        <w:t>و</w:t>
      </w:r>
      <w:r>
        <w:rPr>
          <w:rFonts w:hint="cs"/>
          <w:rtl/>
        </w:rPr>
        <w:t>في حالة فرض شرط الترخيص</w:t>
      </w:r>
      <w:r>
        <w:rPr>
          <w:rtl/>
        </w:rPr>
        <w:t xml:space="preserve"> لمنظمة غير حكومية دولية بالعمل في الجمهورية التشيكية أو بإقامة مقر فيها</w:t>
      </w:r>
      <w:r>
        <w:rPr>
          <w:rFonts w:hint="cs"/>
          <w:rtl/>
        </w:rPr>
        <w:t xml:space="preserve">، فإنه يجب على </w:t>
      </w:r>
      <w:r>
        <w:rPr>
          <w:rtl/>
        </w:rPr>
        <w:t xml:space="preserve">هذه المنظمة أن </w:t>
      </w:r>
      <w:r>
        <w:rPr>
          <w:rFonts w:hint="cs"/>
          <w:rtl/>
        </w:rPr>
        <w:t>تضيف إلى طلبها</w:t>
      </w:r>
      <w:r>
        <w:rPr>
          <w:rtl/>
        </w:rPr>
        <w:t xml:space="preserve"> وثيقة تثبت أنها أنشئت كهيئة قانونية </w:t>
      </w:r>
      <w:r>
        <w:rPr>
          <w:rFonts w:hint="cs"/>
          <w:rtl/>
        </w:rPr>
        <w:t>و</w:t>
      </w:r>
      <w:r>
        <w:rPr>
          <w:rtl/>
        </w:rPr>
        <w:t>نظامها الأساسي المنصوص عليه بموجب القانون.</w:t>
      </w:r>
      <w:r>
        <w:rPr>
          <w:rFonts w:hint="cs"/>
          <w:rtl/>
        </w:rPr>
        <w:t xml:space="preserve"> </w:t>
      </w:r>
      <w:r>
        <w:rPr>
          <w:rtl/>
        </w:rPr>
        <w:t xml:space="preserve">ويجب أن تكون الوثائق المقدمة مصدقة </w:t>
      </w:r>
      <w:r>
        <w:rPr>
          <w:rFonts w:hint="cs"/>
          <w:rtl/>
        </w:rPr>
        <w:t xml:space="preserve">تصديقاً </w:t>
      </w:r>
      <w:r>
        <w:rPr>
          <w:rtl/>
        </w:rPr>
        <w:t>قانون</w:t>
      </w:r>
      <w:r>
        <w:rPr>
          <w:rFonts w:hint="cs"/>
          <w:rtl/>
        </w:rPr>
        <w:t>ي</w:t>
      </w:r>
      <w:r>
        <w:rPr>
          <w:rtl/>
        </w:rPr>
        <w:t>ا</w:t>
      </w:r>
      <w:r>
        <w:rPr>
          <w:rFonts w:hint="cs"/>
          <w:rtl/>
        </w:rPr>
        <w:t>ً</w:t>
      </w:r>
      <w:r>
        <w:rPr>
          <w:rtl/>
        </w:rPr>
        <w:t xml:space="preserve"> ومترجمة ترجمة معتمدة إلى اللغة التشيكية.</w:t>
      </w:r>
      <w:r>
        <w:rPr>
          <w:rFonts w:hint="cs"/>
          <w:rtl/>
        </w:rPr>
        <w:t xml:space="preserve"> </w:t>
      </w:r>
      <w:r>
        <w:rPr>
          <w:rtl/>
        </w:rPr>
        <w:t xml:space="preserve">وفي حالة </w:t>
      </w:r>
      <w:r>
        <w:rPr>
          <w:rFonts w:hint="cs"/>
          <w:rtl/>
        </w:rPr>
        <w:t>إنشاء منظمات دولية غير حكومية</w:t>
      </w:r>
      <w:r>
        <w:rPr>
          <w:rtl/>
        </w:rPr>
        <w:t xml:space="preserve"> </w:t>
      </w:r>
      <w:r>
        <w:rPr>
          <w:rFonts w:hint="cs"/>
          <w:rtl/>
        </w:rPr>
        <w:t>ج</w:t>
      </w:r>
      <w:r>
        <w:rPr>
          <w:rtl/>
        </w:rPr>
        <w:t>ديدة، يجب أن ي</w:t>
      </w:r>
      <w:r>
        <w:rPr>
          <w:rFonts w:hint="cs"/>
          <w:rtl/>
        </w:rPr>
        <w:t>ضاف إلى</w:t>
      </w:r>
      <w:r>
        <w:rPr>
          <w:rtl/>
        </w:rPr>
        <w:t xml:space="preserve"> الطلب نظامها الأساسي المقترح</w:t>
      </w:r>
      <w:r>
        <w:rPr>
          <w:rFonts w:hint="cs"/>
          <w:rtl/>
        </w:rPr>
        <w:t>.</w:t>
      </w:r>
    </w:p>
    <w:p w:rsidR="00E3462F" w:rsidRDefault="00E3462F" w:rsidP="001F790C">
      <w:pPr>
        <w:pStyle w:val="SingleTxtGA"/>
        <w:spacing w:line="360" w:lineRule="exact"/>
        <w:rPr>
          <w:rFonts w:hint="cs"/>
          <w:rtl/>
        </w:rPr>
      </w:pPr>
      <w:r>
        <w:rPr>
          <w:rFonts w:hint="cs"/>
          <w:rtl/>
        </w:rPr>
        <w:t>90</w:t>
      </w:r>
      <w:r>
        <w:rPr>
          <w:rtl/>
        </w:rPr>
        <w:t>-</w:t>
      </w:r>
      <w:r>
        <w:rPr>
          <w:rFonts w:hint="cs"/>
          <w:rtl/>
        </w:rPr>
        <w:tab/>
      </w:r>
      <w:r>
        <w:rPr>
          <w:rtl/>
        </w:rPr>
        <w:t>و</w:t>
      </w:r>
      <w:r>
        <w:rPr>
          <w:rFonts w:hint="cs"/>
          <w:rtl/>
        </w:rPr>
        <w:t>من الممكن إصدار</w:t>
      </w:r>
      <w:r>
        <w:rPr>
          <w:rtl/>
        </w:rPr>
        <w:t xml:space="preserve"> الترخيص بعد الحصول على موافقة وزارة الشؤون الخارجية و</w:t>
      </w:r>
      <w:r>
        <w:rPr>
          <w:rFonts w:hint="cs"/>
          <w:rtl/>
        </w:rPr>
        <w:t>بعد الحصول على موافقة مكتب الإدارة</w:t>
      </w:r>
      <w:r>
        <w:rPr>
          <w:rtl/>
        </w:rPr>
        <w:t xml:space="preserve"> المركزية</w:t>
      </w:r>
      <w:r>
        <w:rPr>
          <w:rFonts w:hint="cs"/>
          <w:rtl/>
        </w:rPr>
        <w:t>.</w:t>
      </w:r>
    </w:p>
    <w:p w:rsidR="00E3462F" w:rsidRDefault="00E3462F" w:rsidP="001F790C">
      <w:pPr>
        <w:pStyle w:val="SingleTxtGA"/>
        <w:spacing w:line="360" w:lineRule="exact"/>
        <w:rPr>
          <w:rtl/>
        </w:rPr>
      </w:pPr>
      <w:r>
        <w:rPr>
          <w:rFonts w:hint="cs"/>
          <w:rtl/>
        </w:rPr>
        <w:t>91</w:t>
      </w:r>
      <w:r>
        <w:rPr>
          <w:rtl/>
        </w:rPr>
        <w:t>-</w:t>
      </w:r>
      <w:r>
        <w:rPr>
          <w:rFonts w:hint="cs"/>
          <w:rtl/>
        </w:rPr>
        <w:tab/>
      </w:r>
      <w:r>
        <w:rPr>
          <w:rtl/>
        </w:rPr>
        <w:t xml:space="preserve">ويجوز رفض طلب الترخيص لتأسيس منظمة ذات </w:t>
      </w:r>
      <w:r>
        <w:rPr>
          <w:rFonts w:hint="cs"/>
          <w:rtl/>
        </w:rPr>
        <w:t>توجه</w:t>
      </w:r>
      <w:r>
        <w:rPr>
          <w:rtl/>
        </w:rPr>
        <w:t xml:space="preserve"> دولي أو رفض الترخيص لها بالعمل في الجمهورية التشيكية أو إقامة مقر فيها وفقا</w:t>
      </w:r>
      <w:r>
        <w:rPr>
          <w:rFonts w:hint="cs"/>
          <w:rtl/>
        </w:rPr>
        <w:t>ً</w:t>
      </w:r>
      <w:r>
        <w:rPr>
          <w:rtl/>
        </w:rPr>
        <w:t xml:space="preserve"> للقانون رقم</w:t>
      </w:r>
      <w:r>
        <w:rPr>
          <w:rFonts w:hint="cs"/>
          <w:rtl/>
        </w:rPr>
        <w:t xml:space="preserve"> 116/1985</w:t>
      </w:r>
      <w:r>
        <w:rPr>
          <w:rtl/>
        </w:rPr>
        <w:t xml:space="preserve"> في حالة عدم </w:t>
      </w:r>
      <w:r>
        <w:rPr>
          <w:rFonts w:hint="cs"/>
          <w:rtl/>
        </w:rPr>
        <w:t>انسجام</w:t>
      </w:r>
      <w:r>
        <w:rPr>
          <w:rtl/>
        </w:rPr>
        <w:t xml:space="preserve"> النظام الأساسي للمنظمة أو الطلب الذي تقدمت به أو طريقة تشغيلها </w:t>
      </w:r>
      <w:r>
        <w:rPr>
          <w:rFonts w:hint="cs"/>
          <w:rtl/>
        </w:rPr>
        <w:t xml:space="preserve">مع </w:t>
      </w:r>
      <w:r>
        <w:rPr>
          <w:rtl/>
        </w:rPr>
        <w:t>تشريعات الجمهورية التشيكية، أو إذا لم تكن المنظمة هيئة قانونية، أو إذا وجدت أية أسباب أخرى تحول دول تأسيس المنظمة قانونيا</w:t>
      </w:r>
      <w:r>
        <w:rPr>
          <w:rFonts w:hint="cs"/>
          <w:rtl/>
        </w:rPr>
        <w:t>ً</w:t>
      </w:r>
      <w:r>
        <w:rPr>
          <w:rtl/>
        </w:rPr>
        <w:t>.</w:t>
      </w:r>
    </w:p>
    <w:p w:rsidR="00E3462F" w:rsidRDefault="00E3462F" w:rsidP="001F790C">
      <w:pPr>
        <w:pStyle w:val="SingleTxtGA"/>
        <w:spacing w:line="360" w:lineRule="exact"/>
        <w:rPr>
          <w:rFonts w:hint="cs"/>
          <w:spacing w:val="-6"/>
          <w:rtl/>
        </w:rPr>
      </w:pPr>
      <w:r>
        <w:rPr>
          <w:rtl/>
        </w:rPr>
        <w:t>9</w:t>
      </w:r>
      <w:r>
        <w:rPr>
          <w:rFonts w:hint="cs"/>
          <w:rtl/>
        </w:rPr>
        <w:t>2</w:t>
      </w:r>
      <w:r>
        <w:rPr>
          <w:rtl/>
        </w:rPr>
        <w:t>-</w:t>
      </w:r>
      <w:r>
        <w:rPr>
          <w:rFonts w:hint="cs"/>
          <w:rtl/>
        </w:rPr>
        <w:tab/>
      </w:r>
      <w:r w:rsidRPr="001B770A">
        <w:rPr>
          <w:spacing w:val="-6"/>
          <w:rtl/>
        </w:rPr>
        <w:t>وحتى 31 كانون الأول/ديسمبر 2006 حصلت 208 من المنظمات على ترخيص</w:t>
      </w:r>
      <w:r>
        <w:rPr>
          <w:rFonts w:hint="cs"/>
          <w:spacing w:val="-6"/>
          <w:rtl/>
        </w:rPr>
        <w:t>.</w:t>
      </w:r>
    </w:p>
    <w:p w:rsidR="00E3462F" w:rsidRPr="001E16FC" w:rsidRDefault="00E3462F" w:rsidP="00E3462F">
      <w:pPr>
        <w:pStyle w:val="H23GA"/>
        <w:rPr>
          <w:rFonts w:hint="cs"/>
          <w:b w:val="0"/>
          <w:bCs w:val="0"/>
          <w:i/>
          <w:iCs/>
          <w:rtl/>
          <w:lang w:val="fr-CH"/>
        </w:rPr>
      </w:pPr>
      <w:r>
        <w:rPr>
          <w:rFonts w:hint="cs"/>
          <w:rtl/>
          <w:lang w:val="fr-CH"/>
        </w:rPr>
        <w:tab/>
      </w:r>
      <w:r>
        <w:rPr>
          <w:rFonts w:hint="cs"/>
          <w:rtl/>
          <w:lang w:val="fr-CH"/>
        </w:rPr>
        <w:tab/>
      </w:r>
      <w:r w:rsidRPr="001E16FC">
        <w:rPr>
          <w:rFonts w:hint="cs"/>
          <w:b w:val="0"/>
          <w:bCs w:val="0"/>
          <w:i/>
          <w:iCs/>
          <w:rtl/>
          <w:lang w:val="fr-CH"/>
        </w:rPr>
        <w:t>النظام القضائي</w:t>
      </w:r>
    </w:p>
    <w:p w:rsidR="00E3462F" w:rsidRPr="007C3856" w:rsidRDefault="00E3462F" w:rsidP="001F790C">
      <w:pPr>
        <w:pStyle w:val="SingleTxtGA"/>
        <w:spacing w:line="360" w:lineRule="exact"/>
        <w:rPr>
          <w:rFonts w:hint="cs"/>
          <w:rtl/>
          <w:lang w:val="fr-CH"/>
        </w:rPr>
      </w:pPr>
      <w:r>
        <w:rPr>
          <w:rFonts w:hint="cs"/>
          <w:rtl/>
          <w:lang w:val="fr-CH"/>
        </w:rPr>
        <w:t>93-</w:t>
      </w:r>
      <w:r>
        <w:rPr>
          <w:rFonts w:hint="cs"/>
          <w:rtl/>
          <w:lang w:val="fr-CH"/>
        </w:rPr>
        <w:tab/>
        <w:t>تُعرّف الحقوق والحريات الأساسية وفقاً للمادة 4 من الدستور في إطار حماية السلطة القضائية. وتضطلع المحاكم المستقلة بتنفيذ السلطة القضائية باسم الجمهورية. ويتمتع القضاة بالاستقلال في عملهم. ولا ينسجم شغل منصب قاض مع تولي منصب رئيس الجمهورية أو عضو في البرلمان أو أي منصب آخر في القطاع الإداري العام. وينص القانون على أنشطة أخرى لا تنسجم مع شغل منصب قاض</w:t>
      </w:r>
      <w:r>
        <w:rPr>
          <w:vertAlign w:val="superscript"/>
          <w:rtl/>
          <w:lang w:val="fr-CH"/>
        </w:rPr>
        <w:t>(</w:t>
      </w:r>
      <w:r>
        <w:rPr>
          <w:rStyle w:val="FootnoteReference"/>
          <w:rtl/>
          <w:lang w:val="fr-CH"/>
        </w:rPr>
        <w:footnoteReference w:id="25"/>
      </w:r>
      <w:r>
        <w:rPr>
          <w:vertAlign w:val="superscript"/>
          <w:rtl/>
          <w:lang w:val="fr-CH"/>
        </w:rPr>
        <w:t>)</w:t>
      </w:r>
      <w:r w:rsidR="007C3856">
        <w:rPr>
          <w:rFonts w:hint="cs"/>
          <w:rtl/>
          <w:lang w:val="fr-CH"/>
        </w:rPr>
        <w:t>.</w:t>
      </w:r>
    </w:p>
    <w:p w:rsidR="00E3462F" w:rsidRDefault="00E3462F" w:rsidP="001F790C">
      <w:pPr>
        <w:pStyle w:val="SingleTxtGA"/>
        <w:spacing w:line="360" w:lineRule="exact"/>
        <w:rPr>
          <w:rFonts w:hint="cs"/>
          <w:rtl/>
          <w:lang w:val="fr-CH"/>
        </w:rPr>
      </w:pPr>
      <w:r>
        <w:rPr>
          <w:rFonts w:hint="cs"/>
          <w:rtl/>
          <w:lang w:val="fr-CH"/>
        </w:rPr>
        <w:t>94-</w:t>
      </w:r>
      <w:r>
        <w:rPr>
          <w:rFonts w:hint="cs"/>
          <w:rtl/>
          <w:lang w:val="fr-CH"/>
        </w:rPr>
        <w:tab/>
        <w:t>ويجب على المحاكم أن توفر الحماية القانونية للحقوق. وتمثل المحكمة الهيئة الوحيدة المخولة باتخاذ قرارات الإدانة والمعاقبة على جُرم ما. ويتألف نظام المحاكم من المحكمة العليا، والمحكمة الإدارية العليا، ومحاكم الاستئناف، والمحاكم الإقليمية، والمحاكم المحلية. وينص قانون المحاكم والقضاة على وظيفة أي محكمة وتنظيمها. ويُعيَّن القاضي من قِبل رئيس الجمهورية لفترة غير محددة. ويتقيد القاضي في القرارات التي يصدرها بالقانون. ويتمتع جميع أطراف إجراءات التقاضي بحقوق متساوية. وتجري إجراءات المحاكمة شفوياً وعلنياً، ما لم ينص القانون على استثناءات لذلك. ويُنطق بالحكم علناً</w:t>
      </w:r>
      <w:r w:rsidRPr="002F7977">
        <w:rPr>
          <w:rFonts w:hint="cs"/>
          <w:rtl/>
          <w:lang w:val="fr-CH"/>
        </w:rPr>
        <w:t xml:space="preserve"> </w:t>
      </w:r>
      <w:r>
        <w:rPr>
          <w:rFonts w:hint="cs"/>
          <w:rtl/>
          <w:lang w:val="fr-CH"/>
        </w:rPr>
        <w:t>في جميع الأحيان.</w:t>
      </w:r>
    </w:p>
    <w:p w:rsidR="00E3462F" w:rsidRDefault="00E3462F" w:rsidP="001F790C">
      <w:pPr>
        <w:pStyle w:val="SingleTxtGA"/>
        <w:spacing w:line="360" w:lineRule="exact"/>
        <w:rPr>
          <w:rFonts w:hint="cs"/>
          <w:rtl/>
          <w:lang w:val="fr-CH"/>
        </w:rPr>
      </w:pPr>
      <w:r>
        <w:rPr>
          <w:rFonts w:hint="cs"/>
          <w:rtl/>
          <w:lang w:val="fr-CH"/>
        </w:rPr>
        <w:t>95-</w:t>
      </w:r>
      <w:r>
        <w:rPr>
          <w:rFonts w:hint="cs"/>
          <w:rtl/>
          <w:lang w:val="fr-CH"/>
        </w:rPr>
        <w:tab/>
        <w:t xml:space="preserve">ويُطبَّق مبدأ درجتي التقاضي في الإجراءات المدنية والجنائية على حد سواء. ويعني ذلك أنه إذا صدر حكم في قضية معروضة أمام محكمة ابتدائية، وهي عادة ما تتمثل في المحكمة المحلية، فإنه يمكن استئناف هذا الحكم والفصل فيه أمام محكمة الدرجة الثانية، </w:t>
      </w:r>
      <w:r w:rsidR="00DB5E39">
        <w:rPr>
          <w:rFonts w:hint="cs"/>
          <w:rtl/>
          <w:lang w:val="fr-CH"/>
        </w:rPr>
        <w:t xml:space="preserve">        </w:t>
      </w:r>
      <w:r>
        <w:rPr>
          <w:rFonts w:hint="cs"/>
          <w:rtl/>
          <w:lang w:val="fr-CH"/>
        </w:rPr>
        <w:t>ولا يمكن بعد ذلك إيداع طلب استئناف قانوني لاتخاذ تدبير علاجي ضد هذا الحكم. وفي بعض الحالات التي ينص عليها القانون، تكون المحكمة الإقليمية هي الجهة التي تصدر الحكم بصفتها محكمة الدرجة الأولى، ومن ثم تكون محكمة الاستئناف هي محكمة الدرجة الثانية (كما هو الحال في الأفعال الإجرامية الخطيرة).</w:t>
      </w:r>
    </w:p>
    <w:p w:rsidR="00E3462F" w:rsidRDefault="00E3462F" w:rsidP="001F790C">
      <w:pPr>
        <w:pStyle w:val="SingleTxtGA"/>
        <w:spacing w:line="360" w:lineRule="exact"/>
        <w:rPr>
          <w:rFonts w:hint="cs"/>
          <w:rtl/>
          <w:lang w:val="fr-CH"/>
        </w:rPr>
      </w:pPr>
      <w:r>
        <w:rPr>
          <w:rFonts w:hint="cs"/>
          <w:rtl/>
          <w:lang w:val="fr-CH"/>
        </w:rPr>
        <w:t>96-</w:t>
      </w:r>
      <w:r>
        <w:rPr>
          <w:rFonts w:hint="cs"/>
          <w:rtl/>
          <w:lang w:val="fr-CH"/>
        </w:rPr>
        <w:tab/>
        <w:t>وتُعتبر المحكمة الإدارية العليا أعلى هيئة قضائية تنظر في الأمور التي تختص بها المحاكم الإدارية. وتضمن المحكمة الإدارية العليا وحدة وشرعية الأحكام التي تتعلق بالنظام القضائي الإداري، وتفصل في دعاوى النقض</w:t>
      </w:r>
      <w:r>
        <w:rPr>
          <w:vertAlign w:val="superscript"/>
          <w:rtl/>
          <w:lang w:val="fr-CH"/>
        </w:rPr>
        <w:t>(</w:t>
      </w:r>
      <w:r>
        <w:rPr>
          <w:rStyle w:val="FootnoteReference"/>
          <w:rtl/>
          <w:lang w:val="fr-CH"/>
        </w:rPr>
        <w:footnoteReference w:id="26"/>
      </w:r>
      <w:r>
        <w:rPr>
          <w:vertAlign w:val="superscript"/>
          <w:rtl/>
          <w:lang w:val="fr-CH"/>
        </w:rPr>
        <w:t>)</w:t>
      </w:r>
      <w:r w:rsidR="004126D1">
        <w:rPr>
          <w:rFonts w:hint="cs"/>
          <w:rtl/>
          <w:lang w:val="fr-CH"/>
        </w:rPr>
        <w:t xml:space="preserve">، </w:t>
      </w:r>
      <w:r>
        <w:rPr>
          <w:rFonts w:hint="cs"/>
          <w:rtl/>
          <w:lang w:val="fr-CH"/>
        </w:rPr>
        <w:t xml:space="preserve">وتراقب وتقيّم الأحكام النهائية لمحاكم الإقليم، وتقدم الآراء. </w:t>
      </w:r>
    </w:p>
    <w:p w:rsidR="00E3462F" w:rsidRDefault="00E3462F" w:rsidP="001F790C">
      <w:pPr>
        <w:pStyle w:val="SingleTxtGA"/>
        <w:spacing w:line="360" w:lineRule="exact"/>
        <w:rPr>
          <w:rFonts w:hint="cs"/>
          <w:rtl/>
          <w:lang w:val="fr-CH"/>
        </w:rPr>
      </w:pPr>
      <w:r>
        <w:rPr>
          <w:rFonts w:hint="cs"/>
          <w:rtl/>
          <w:lang w:val="fr-CH"/>
        </w:rPr>
        <w:t>97-</w:t>
      </w:r>
      <w:r>
        <w:rPr>
          <w:rFonts w:hint="cs"/>
          <w:rtl/>
          <w:lang w:val="fr-CH"/>
        </w:rPr>
        <w:tab/>
        <w:t>وتتمتع المحكمة الدستورية للجمهورية التشيكية</w:t>
      </w:r>
      <w:r>
        <w:rPr>
          <w:vertAlign w:val="superscript"/>
          <w:rtl/>
          <w:lang w:val="fr-CH"/>
        </w:rPr>
        <w:t>(</w:t>
      </w:r>
      <w:r>
        <w:rPr>
          <w:rStyle w:val="FootnoteReference"/>
          <w:rtl/>
          <w:lang w:val="fr-CH"/>
        </w:rPr>
        <w:footnoteReference w:id="27"/>
      </w:r>
      <w:r>
        <w:rPr>
          <w:vertAlign w:val="superscript"/>
          <w:rtl/>
          <w:lang w:val="fr-CH"/>
        </w:rPr>
        <w:t>)</w:t>
      </w:r>
      <w:r>
        <w:rPr>
          <w:rFonts w:hint="cs"/>
          <w:rtl/>
          <w:lang w:val="fr-CH"/>
        </w:rPr>
        <w:t xml:space="preserve"> بوضع خاص باعتبارها هيئة قضائية منوط بها حماية الدستور، وهي تتمتع بالاستقلال عن باقي النظام القضائي. وتتشكل المحكمة الدستورية من 15 قاضياً يعينهم رئيس الجمهورية لمدة 10 سنوات.</w:t>
      </w:r>
    </w:p>
    <w:p w:rsidR="00E3462F" w:rsidRDefault="00E3462F" w:rsidP="001F790C">
      <w:pPr>
        <w:pStyle w:val="SingleTxtGA"/>
        <w:spacing w:line="360" w:lineRule="exact"/>
        <w:rPr>
          <w:rFonts w:hint="cs"/>
          <w:rtl/>
          <w:lang w:val="fr-CH"/>
        </w:rPr>
      </w:pPr>
      <w:r>
        <w:rPr>
          <w:rFonts w:hint="cs"/>
          <w:rtl/>
          <w:lang w:val="fr-CH"/>
        </w:rPr>
        <w:t>98-</w:t>
      </w:r>
      <w:r>
        <w:rPr>
          <w:rFonts w:hint="cs"/>
          <w:rtl/>
          <w:lang w:val="fr-CH"/>
        </w:rPr>
        <w:tab/>
        <w:t xml:space="preserve">وتُعدّ المحكمة الدستورية أسمى هيئة في النظام القضائي، حيث </w:t>
      </w:r>
      <w:r w:rsidR="000E0E8A">
        <w:rPr>
          <w:rFonts w:hint="cs"/>
          <w:rtl/>
          <w:lang w:val="fr-CH"/>
        </w:rPr>
        <w:t>إ</w:t>
      </w:r>
      <w:r>
        <w:rPr>
          <w:rFonts w:hint="cs"/>
          <w:rtl/>
          <w:lang w:val="fr-CH"/>
        </w:rPr>
        <w:t>نه بإمكانها تصحيح قرارات الهيئات الأقل درجة، ولا سيما المحاكم المحلية. وفي حالة التعارض بين القانون الدولي والقانون الوطني، تطبق المحكمة الدستورية في نطاق ولايتها الاتفاقيات الدولية والإقليمية (الأوروبية) المتعلقة بحقوق الإنسان، ولا سيما العهد الدولي الخاص بالحقوق المدنية والسياسية، والعهد الدولي الخاص بالحقوق الاقتصادية والاجتماعية والثقافية، واتفاقية حقوق الطفل، والاتفاقية الأوروبية لحماية حقوق الإنسان والحريات الأساسية، بصيغتها المعدلة. ويجوز للمحكمة الدستورية إلغاء القوانين، أو الأجزاء التي لا تنسجم منها مع النظام الدستوري للجمهورية التشيكية، ولا سيما الميثاق الدستوري أو أي اتفاق دولي. ويعتبر إلغاء القوانين أو أجزاء منها،</w:t>
      </w:r>
      <w:r>
        <w:rPr>
          <w:rFonts w:hint="eastAsia"/>
          <w:rtl/>
          <w:lang w:val="fr-CH"/>
        </w:rPr>
        <w:t> </w:t>
      </w:r>
      <w:r>
        <w:rPr>
          <w:rFonts w:hint="cs"/>
          <w:rtl/>
          <w:lang w:val="fr-CH"/>
        </w:rPr>
        <w:t>لمجرد عدم انسجامها مع أحد الاتفاقات الدولية، أمراً نادر الحدوث في إطار الولاية الحالية للمحكمة</w:t>
      </w:r>
      <w:r>
        <w:rPr>
          <w:rFonts w:hint="eastAsia"/>
          <w:rtl/>
          <w:lang w:val="fr-CH"/>
        </w:rPr>
        <w:t> </w:t>
      </w:r>
      <w:r>
        <w:rPr>
          <w:rFonts w:hint="cs"/>
          <w:rtl/>
          <w:lang w:val="fr-CH"/>
        </w:rPr>
        <w:t xml:space="preserve">الدستورية. </w:t>
      </w:r>
    </w:p>
    <w:p w:rsidR="00E3462F" w:rsidRDefault="00E3462F" w:rsidP="001F790C">
      <w:pPr>
        <w:pStyle w:val="SingleTxtGA"/>
        <w:spacing w:line="360" w:lineRule="exact"/>
        <w:rPr>
          <w:rFonts w:hint="cs"/>
          <w:rtl/>
          <w:lang w:val="fr-CH"/>
        </w:rPr>
      </w:pPr>
      <w:r>
        <w:rPr>
          <w:rFonts w:hint="cs"/>
          <w:rtl/>
          <w:lang w:val="fr-CH"/>
        </w:rPr>
        <w:t>99-</w:t>
      </w:r>
      <w:r>
        <w:rPr>
          <w:rFonts w:hint="cs"/>
          <w:rtl/>
          <w:lang w:val="fr-CH"/>
        </w:rPr>
        <w:tab/>
        <w:t>ويحدد القانون الأطراف التي يجوز لها رفع دعوى أمام المحكمة الدستورية، والشروط المتعلقة بذلك، وغير ذلك من القواعد المتعلقة بالدعوى. ويتقيد قضاة المحكمة الدستورية في ولايتهم فقط بالقانون الدستوري والاتفاقات الدولية، بموجب المادة 10 من دستور الجمهورية التشيكية والقانون المتعلق بالمحكمة الدستورية وإجراءاتها. وتعتبر الأحكام الواجبة التنفيذ الصادرة عن المحكمة الدستورية مُلزمة لجميع الهيئات القانونية والأفراد.</w:t>
      </w:r>
    </w:p>
    <w:p w:rsidR="00E3462F" w:rsidRDefault="00E3462F" w:rsidP="001F790C">
      <w:pPr>
        <w:pStyle w:val="SingleTxtGA"/>
        <w:spacing w:line="360" w:lineRule="exact"/>
        <w:rPr>
          <w:rFonts w:hint="cs"/>
          <w:rtl/>
          <w:lang w:val="fr-CH"/>
        </w:rPr>
      </w:pPr>
      <w:r>
        <w:rPr>
          <w:rFonts w:hint="cs"/>
          <w:rtl/>
          <w:lang w:val="fr-CH"/>
        </w:rPr>
        <w:t>100-</w:t>
      </w:r>
      <w:r>
        <w:rPr>
          <w:rFonts w:hint="cs"/>
          <w:rtl/>
          <w:lang w:val="fr-CH"/>
        </w:rPr>
        <w:tab/>
        <w:t>ويضطلع مكتب المدعي العام</w:t>
      </w:r>
      <w:r>
        <w:rPr>
          <w:vertAlign w:val="superscript"/>
          <w:rtl/>
          <w:lang w:val="fr-CH"/>
        </w:rPr>
        <w:t>(</w:t>
      </w:r>
      <w:r>
        <w:rPr>
          <w:rStyle w:val="FootnoteReference"/>
          <w:rtl/>
          <w:lang w:val="fr-CH"/>
        </w:rPr>
        <w:footnoteReference w:id="28"/>
      </w:r>
      <w:r>
        <w:rPr>
          <w:vertAlign w:val="superscript"/>
          <w:rtl/>
          <w:lang w:val="fr-CH"/>
        </w:rPr>
        <w:t>)</w:t>
      </w:r>
      <w:r>
        <w:rPr>
          <w:rFonts w:hint="cs"/>
          <w:rtl/>
          <w:lang w:val="fr-CH"/>
        </w:rPr>
        <w:t xml:space="preserve"> برفع الدعوى الجنائية باسم الدولة، ويفي بواجباته وفقاً للنظام القضائي</w:t>
      </w:r>
      <w:r>
        <w:rPr>
          <w:vertAlign w:val="superscript"/>
          <w:rtl/>
          <w:lang w:val="fr-CH"/>
        </w:rPr>
        <w:t>(</w:t>
      </w:r>
      <w:r>
        <w:rPr>
          <w:rStyle w:val="FootnoteReference"/>
          <w:rtl/>
          <w:lang w:val="fr-CH"/>
        </w:rPr>
        <w:footnoteReference w:id="29"/>
      </w:r>
      <w:r>
        <w:rPr>
          <w:vertAlign w:val="superscript"/>
          <w:rtl/>
          <w:lang w:val="fr-CH"/>
        </w:rPr>
        <w:t>)</w:t>
      </w:r>
      <w:r>
        <w:rPr>
          <w:rFonts w:hint="cs"/>
          <w:rtl/>
          <w:lang w:val="fr-CH"/>
        </w:rPr>
        <w:t>، ويضطلع بمهام قضائية أخرى، كتلك التي تخضع لقانون الإجراءات المدنية</w:t>
      </w:r>
      <w:r>
        <w:rPr>
          <w:vertAlign w:val="superscript"/>
          <w:rtl/>
          <w:lang w:val="fr-CH"/>
        </w:rPr>
        <w:t>(</w:t>
      </w:r>
      <w:r>
        <w:rPr>
          <w:rStyle w:val="FootnoteReference"/>
          <w:rtl/>
          <w:lang w:val="fr-CH"/>
        </w:rPr>
        <w:footnoteReference w:id="30"/>
      </w:r>
      <w:r>
        <w:rPr>
          <w:vertAlign w:val="superscript"/>
          <w:rtl/>
          <w:lang w:val="fr-CH"/>
        </w:rPr>
        <w:t>)</w:t>
      </w:r>
      <w:r w:rsidR="004126D1">
        <w:rPr>
          <w:rFonts w:hint="cs"/>
          <w:rtl/>
          <w:lang w:val="fr-CH"/>
        </w:rPr>
        <w:t xml:space="preserve">. </w:t>
      </w:r>
      <w:r>
        <w:rPr>
          <w:rFonts w:hint="cs"/>
          <w:rtl/>
          <w:lang w:val="fr-CH"/>
        </w:rPr>
        <w:t xml:space="preserve">ويتألف نظام الادعاء العام من مكتب المدعي العام الأعلى، ومكتب المدعي العام الأول، ومكتب المدعي العام الإقليمي ومكتب المدعي العام في المقاطعات. </w:t>
      </w:r>
    </w:p>
    <w:p w:rsidR="00E3462F" w:rsidRDefault="00E3462F" w:rsidP="00E3462F">
      <w:pPr>
        <w:pStyle w:val="H4GA"/>
        <w:rPr>
          <w:rFonts w:hint="cs"/>
          <w:rtl/>
          <w:lang w:val="fr-CH"/>
        </w:rPr>
      </w:pPr>
      <w:r>
        <w:rPr>
          <w:rFonts w:hint="cs"/>
          <w:rtl/>
          <w:lang w:val="fr-CH"/>
        </w:rPr>
        <w:tab/>
      </w:r>
      <w:r>
        <w:rPr>
          <w:rFonts w:hint="cs"/>
          <w:rtl/>
          <w:lang w:val="fr-CH"/>
        </w:rPr>
        <w:tab/>
        <w:t>معلومات عن الإجراءات القضائية (بيانات عن الأفعال الإجرامية ومعلومات عن مرتكبي الجرائم والضحايا)</w:t>
      </w:r>
    </w:p>
    <w:p w:rsidR="00E3462F" w:rsidRDefault="00E3462F" w:rsidP="00E3462F">
      <w:pPr>
        <w:pStyle w:val="SingleTxtGA"/>
        <w:rPr>
          <w:rFonts w:hint="cs"/>
          <w:rtl/>
          <w:lang w:val="fr-CH"/>
        </w:rPr>
      </w:pPr>
      <w:r>
        <w:rPr>
          <w:rFonts w:hint="cs"/>
          <w:rtl/>
          <w:lang w:val="fr-CH"/>
        </w:rPr>
        <w:t>101-</w:t>
      </w:r>
      <w:r>
        <w:rPr>
          <w:rFonts w:hint="cs"/>
          <w:rtl/>
          <w:lang w:val="fr-CH"/>
        </w:rPr>
        <w:tab/>
        <w:t xml:space="preserve">أُلغيت عقوبة الإعدام في الجمهورية التشيكية في عام 1990 بموجب تعديل القانون رقم 175/1990. </w:t>
      </w:r>
    </w:p>
    <w:p w:rsidR="00E3462F" w:rsidRPr="004126D1" w:rsidRDefault="00E3462F" w:rsidP="000E0E8A">
      <w:pPr>
        <w:pStyle w:val="SingleTxtGA"/>
        <w:rPr>
          <w:rFonts w:hint="cs"/>
          <w:spacing w:val="-2"/>
          <w:rtl/>
        </w:rPr>
      </w:pPr>
      <w:r w:rsidRPr="004126D1">
        <w:rPr>
          <w:rFonts w:hint="cs"/>
          <w:spacing w:val="-2"/>
          <w:rtl/>
          <w:lang w:val="fr-CH"/>
        </w:rPr>
        <w:t>102-</w:t>
      </w:r>
      <w:r w:rsidRPr="004126D1">
        <w:rPr>
          <w:rFonts w:hint="cs"/>
          <w:spacing w:val="-2"/>
          <w:rtl/>
          <w:lang w:val="fr-CH"/>
        </w:rPr>
        <w:tab/>
        <w:t xml:space="preserve">وصدرت، حتى 31 كانون الأول/ديسمبر 2007، أحكام في حق 728 75 مجرماً في الجمهورية التشيكية، </w:t>
      </w:r>
      <w:r w:rsidR="000E0E8A">
        <w:rPr>
          <w:rFonts w:hint="cs"/>
          <w:spacing w:val="-2"/>
          <w:rtl/>
          <w:lang w:val="fr-CH"/>
        </w:rPr>
        <w:t>12.0</w:t>
      </w:r>
      <w:r w:rsidRPr="004126D1">
        <w:rPr>
          <w:rFonts w:hint="cs"/>
          <w:spacing w:val="-2"/>
          <w:rtl/>
          <w:lang w:val="fr-CH"/>
        </w:rPr>
        <w:t xml:space="preserve"> في المائة منهم من النساء. وهناك فروق معينة داخل مختلف الفئات العمرية للمتهمين والمحكوم عليهم. ففي الفئة العمرية 9-21 سنة، يلاحظ أن عدد المتهمين يفوق نسبياً عدد المدانين، ويبلغ العُشر تقريباً،</w:t>
      </w:r>
      <w:r w:rsidR="004126D1" w:rsidRPr="004126D1">
        <w:rPr>
          <w:rFonts w:hint="cs"/>
          <w:spacing w:val="-2"/>
          <w:rtl/>
          <w:lang w:val="fr-CH"/>
        </w:rPr>
        <w:t xml:space="preserve"> </w:t>
      </w:r>
      <w:r w:rsidRPr="004126D1">
        <w:rPr>
          <w:rFonts w:hint="cs"/>
          <w:spacing w:val="-2"/>
          <w:rtl/>
          <w:lang w:val="fr-CH"/>
        </w:rPr>
        <w:t>وقد وصلت نسبة الذكور منه إلى 6</w:t>
      </w:r>
      <w:r w:rsidRPr="004126D1">
        <w:rPr>
          <w:spacing w:val="-2"/>
        </w:rPr>
        <w:t>,</w:t>
      </w:r>
      <w:r w:rsidRPr="004126D1">
        <w:rPr>
          <w:rFonts w:hint="cs"/>
          <w:spacing w:val="-2"/>
          <w:rtl/>
        </w:rPr>
        <w:t>3 في المائة ونسبة الإناث 6</w:t>
      </w:r>
      <w:r w:rsidRPr="004126D1">
        <w:rPr>
          <w:spacing w:val="-2"/>
          <w:sz w:val="26"/>
          <w:szCs w:val="26"/>
        </w:rPr>
        <w:t>,</w:t>
      </w:r>
      <w:r w:rsidRPr="004126D1">
        <w:rPr>
          <w:rFonts w:hint="cs"/>
          <w:spacing w:val="-2"/>
          <w:rtl/>
        </w:rPr>
        <w:t>1 في المائة فقط. وفي الفئة العمرية الأعلى من 30 سنة، لُوحظ أن عدد المُدانين من الجنسي</w:t>
      </w:r>
      <w:r w:rsidR="004126D1">
        <w:rPr>
          <w:rFonts w:hint="cs"/>
          <w:spacing w:val="-2"/>
          <w:rtl/>
        </w:rPr>
        <w:t>ن</w:t>
      </w:r>
      <w:r w:rsidRPr="004126D1">
        <w:rPr>
          <w:rFonts w:hint="cs"/>
          <w:spacing w:val="-2"/>
          <w:rtl/>
        </w:rPr>
        <w:t xml:space="preserve"> على حد سواء يزيد عن عدد الإدانات في الفئات العمرية الأخرى. </w:t>
      </w:r>
    </w:p>
    <w:p w:rsidR="00E3462F" w:rsidRDefault="00E3462F" w:rsidP="00E3462F">
      <w:pPr>
        <w:pStyle w:val="SingleTxtGA"/>
        <w:rPr>
          <w:rFonts w:hint="cs"/>
          <w:rtl/>
        </w:rPr>
      </w:pPr>
      <w:r>
        <w:rPr>
          <w:rFonts w:hint="cs"/>
          <w:rtl/>
        </w:rPr>
        <w:t>103-</w:t>
      </w:r>
      <w:r>
        <w:rPr>
          <w:rFonts w:hint="cs"/>
          <w:rtl/>
        </w:rPr>
        <w:tab/>
        <w:t>ويشكل الرجال أغلبية ضحايا الأفعال الإجرامية، حيث بلغت نسبتهم نحو 55 في</w:t>
      </w:r>
      <w:r>
        <w:rPr>
          <w:rFonts w:hint="eastAsia"/>
          <w:rtl/>
        </w:rPr>
        <w:t> </w:t>
      </w:r>
      <w:r>
        <w:rPr>
          <w:rFonts w:hint="cs"/>
          <w:rtl/>
        </w:rPr>
        <w:t>المائة. وفي 6</w:t>
      </w:r>
      <w:r w:rsidRPr="008F26A1">
        <w:rPr>
          <w:sz w:val="26"/>
          <w:szCs w:val="26"/>
        </w:rPr>
        <w:t>,</w:t>
      </w:r>
      <w:r>
        <w:rPr>
          <w:rFonts w:hint="cs"/>
          <w:rtl/>
        </w:rPr>
        <w:t>9 في المائة من الحالات، كان ضحايا الأفعال الإجرامية جماعات من الناس وليس أفراداً. وتمثلت الأفعال الإجرامية الأكثر شيوعاً في الإيذاء البدني الخطير (32.0</w:t>
      </w:r>
      <w:r>
        <w:rPr>
          <w:rFonts w:hint="eastAsia"/>
          <w:rtl/>
        </w:rPr>
        <w:t> </w:t>
      </w:r>
      <w:r>
        <w:rPr>
          <w:rFonts w:hint="cs"/>
          <w:rtl/>
        </w:rPr>
        <w:t>في</w:t>
      </w:r>
      <w:r>
        <w:rPr>
          <w:rFonts w:hint="eastAsia"/>
          <w:rtl/>
        </w:rPr>
        <w:t> </w:t>
      </w:r>
      <w:r>
        <w:rPr>
          <w:rFonts w:hint="cs"/>
          <w:rtl/>
        </w:rPr>
        <w:t>المائة)، ثم السلب (6</w:t>
      </w:r>
      <w:r w:rsidRPr="008F26A1">
        <w:rPr>
          <w:sz w:val="26"/>
          <w:szCs w:val="26"/>
        </w:rPr>
        <w:t>,</w:t>
      </w:r>
      <w:r>
        <w:rPr>
          <w:rFonts w:hint="cs"/>
          <w:rtl/>
        </w:rPr>
        <w:t>26 في المائة)، ثم السلوك الخطير أو المُهدِّد (4</w:t>
      </w:r>
      <w:r w:rsidRPr="008F26A1">
        <w:rPr>
          <w:sz w:val="26"/>
          <w:szCs w:val="26"/>
        </w:rPr>
        <w:t>,</w:t>
      </w:r>
      <w:r>
        <w:rPr>
          <w:rFonts w:hint="cs"/>
          <w:rtl/>
        </w:rPr>
        <w:t>12 في المائة) ثم الابتزاز (9</w:t>
      </w:r>
      <w:r w:rsidRPr="008F26A1">
        <w:rPr>
          <w:sz w:val="26"/>
          <w:szCs w:val="26"/>
        </w:rPr>
        <w:t>,</w:t>
      </w:r>
      <w:r>
        <w:rPr>
          <w:rFonts w:hint="cs"/>
          <w:rtl/>
        </w:rPr>
        <w:t>7 في المائة).</w:t>
      </w:r>
    </w:p>
    <w:p w:rsidR="00E3462F" w:rsidRDefault="00E3462F" w:rsidP="00E3462F">
      <w:pPr>
        <w:pStyle w:val="SingleTxtGA"/>
        <w:rPr>
          <w:rFonts w:hint="cs"/>
          <w:rtl/>
        </w:rPr>
      </w:pPr>
      <w:r>
        <w:rPr>
          <w:rFonts w:hint="cs"/>
          <w:rtl/>
        </w:rPr>
        <w:t>104-</w:t>
      </w:r>
      <w:r>
        <w:rPr>
          <w:rFonts w:hint="cs"/>
          <w:rtl/>
        </w:rPr>
        <w:tab/>
        <w:t>وفيما يتعلق بالضحايا من الذكور، كانت الأفعال الإجرامية الأكثر شيوعاً هي الإيذاء البدني الخطير (8</w:t>
      </w:r>
      <w:r w:rsidRPr="008F26A1">
        <w:rPr>
          <w:sz w:val="26"/>
          <w:szCs w:val="26"/>
        </w:rPr>
        <w:t>,</w:t>
      </w:r>
      <w:r>
        <w:rPr>
          <w:rFonts w:hint="cs"/>
          <w:rtl/>
        </w:rPr>
        <w:t>42 في المائة)، ثم السلب (6</w:t>
      </w:r>
      <w:r w:rsidRPr="008F26A1">
        <w:rPr>
          <w:sz w:val="26"/>
          <w:szCs w:val="26"/>
        </w:rPr>
        <w:t>,</w:t>
      </w:r>
      <w:r>
        <w:rPr>
          <w:rFonts w:hint="cs"/>
          <w:rtl/>
        </w:rPr>
        <w:t>26 في المائة) ثم الابتزاز (2</w:t>
      </w:r>
      <w:r w:rsidRPr="008F26A1">
        <w:rPr>
          <w:sz w:val="26"/>
          <w:szCs w:val="26"/>
        </w:rPr>
        <w:t>,</w:t>
      </w:r>
      <w:r>
        <w:rPr>
          <w:rFonts w:hint="cs"/>
          <w:rtl/>
        </w:rPr>
        <w:t>9 في المائة)، ثم السلوك الخطير أو المهدّد (2</w:t>
      </w:r>
      <w:r w:rsidRPr="008F26A1">
        <w:rPr>
          <w:sz w:val="26"/>
          <w:szCs w:val="26"/>
        </w:rPr>
        <w:t>,</w:t>
      </w:r>
      <w:r>
        <w:rPr>
          <w:rFonts w:hint="cs"/>
          <w:rtl/>
        </w:rPr>
        <w:t>7 في المائة).</w:t>
      </w:r>
    </w:p>
    <w:p w:rsidR="00E3462F" w:rsidRDefault="00E3462F" w:rsidP="00E3462F">
      <w:pPr>
        <w:pStyle w:val="SingleTxtGA"/>
        <w:rPr>
          <w:rFonts w:hint="cs"/>
          <w:rtl/>
        </w:rPr>
      </w:pPr>
      <w:r>
        <w:rPr>
          <w:rFonts w:hint="cs"/>
          <w:rtl/>
        </w:rPr>
        <w:t>105-</w:t>
      </w:r>
      <w:r>
        <w:rPr>
          <w:rFonts w:hint="cs"/>
          <w:rtl/>
        </w:rPr>
        <w:tab/>
        <w:t>وفيما يتعلق بالضحايا من الإناث، تمثل الجُرم الأكثر شيوعاً في السلب (6</w:t>
      </w:r>
      <w:r w:rsidRPr="008F26A1">
        <w:rPr>
          <w:sz w:val="26"/>
          <w:szCs w:val="26"/>
        </w:rPr>
        <w:t>,</w:t>
      </w:r>
      <w:r>
        <w:rPr>
          <w:rFonts w:hint="cs"/>
          <w:rtl/>
        </w:rPr>
        <w:t>25</w:t>
      </w:r>
      <w:r>
        <w:rPr>
          <w:rFonts w:hint="eastAsia"/>
          <w:rtl/>
        </w:rPr>
        <w:t> </w:t>
      </w:r>
      <w:r>
        <w:rPr>
          <w:rFonts w:hint="cs"/>
          <w:rtl/>
        </w:rPr>
        <w:t>في</w:t>
      </w:r>
      <w:r>
        <w:rPr>
          <w:rFonts w:hint="eastAsia"/>
          <w:rtl/>
        </w:rPr>
        <w:t> </w:t>
      </w:r>
      <w:r>
        <w:rPr>
          <w:rFonts w:hint="cs"/>
          <w:rtl/>
        </w:rPr>
        <w:t>المائة)، ثم الإيذاء البدني الخطير (3</w:t>
      </w:r>
      <w:r w:rsidRPr="008F26A1">
        <w:rPr>
          <w:sz w:val="26"/>
          <w:szCs w:val="26"/>
        </w:rPr>
        <w:t>,</w:t>
      </w:r>
      <w:r>
        <w:rPr>
          <w:rFonts w:hint="cs"/>
          <w:rtl/>
        </w:rPr>
        <w:t>21 في المائة)، ثم السلوك الخطير أو المُهدّد (9</w:t>
      </w:r>
      <w:r w:rsidRPr="008F26A1">
        <w:rPr>
          <w:sz w:val="26"/>
          <w:szCs w:val="26"/>
        </w:rPr>
        <w:t>,</w:t>
      </w:r>
      <w:r>
        <w:rPr>
          <w:rFonts w:hint="cs"/>
          <w:rtl/>
        </w:rPr>
        <w:t>16 في المائة)، ثم الإيذاء الجنسي (7</w:t>
      </w:r>
      <w:r w:rsidRPr="008F26A1">
        <w:rPr>
          <w:sz w:val="26"/>
          <w:szCs w:val="26"/>
        </w:rPr>
        <w:t>,</w:t>
      </w:r>
      <w:r>
        <w:rPr>
          <w:rFonts w:hint="cs"/>
          <w:rtl/>
        </w:rPr>
        <w:t>8 في المائة)، ثم الاغتصاب (8</w:t>
      </w:r>
      <w:r w:rsidRPr="008F26A1">
        <w:rPr>
          <w:sz w:val="26"/>
          <w:szCs w:val="26"/>
        </w:rPr>
        <w:t>,</w:t>
      </w:r>
      <w:r>
        <w:rPr>
          <w:rFonts w:hint="cs"/>
          <w:rtl/>
        </w:rPr>
        <w:t>6 في المائة)، ثم الابتزاز (4</w:t>
      </w:r>
      <w:r w:rsidRPr="008F26A1">
        <w:rPr>
          <w:sz w:val="26"/>
          <w:szCs w:val="26"/>
        </w:rPr>
        <w:t>,</w:t>
      </w:r>
      <w:r>
        <w:rPr>
          <w:rFonts w:hint="cs"/>
          <w:rtl/>
        </w:rPr>
        <w:t>6 في المائة).</w:t>
      </w:r>
    </w:p>
    <w:p w:rsidR="00E3462F" w:rsidRDefault="00E3462F" w:rsidP="00E3462F">
      <w:pPr>
        <w:pStyle w:val="SingleTxtGA"/>
        <w:rPr>
          <w:rFonts w:hint="cs"/>
          <w:rtl/>
        </w:rPr>
      </w:pPr>
      <w:r>
        <w:rPr>
          <w:rFonts w:hint="cs"/>
          <w:rtl/>
        </w:rPr>
        <w:t>106-</w:t>
      </w:r>
      <w:r>
        <w:rPr>
          <w:rFonts w:hint="cs"/>
          <w:rtl/>
        </w:rPr>
        <w:tab/>
        <w:t xml:space="preserve">وسُجّل في الجمهورية التشيكية تعرّض 613 4 ضحية للسلب في عام 2006؛ </w:t>
      </w:r>
      <w:r w:rsidR="004126D1">
        <w:rPr>
          <w:rFonts w:hint="cs"/>
          <w:rtl/>
        </w:rPr>
        <w:t xml:space="preserve">      </w:t>
      </w:r>
      <w:r>
        <w:rPr>
          <w:rFonts w:hint="cs"/>
          <w:rtl/>
        </w:rPr>
        <w:t>منهم 676 1 امرأة. وبالمقارنة مع عام 2000، ازداد عدد الإناث ضحايا السلب بنحو 10 في المائة، كما ازداد عدد الإناث ضحايا الإيذاء الجنسي. وازداد عدد الإناث ضحايا القتل من 7</w:t>
      </w:r>
      <w:r w:rsidRPr="008F26A1">
        <w:rPr>
          <w:sz w:val="26"/>
          <w:szCs w:val="26"/>
        </w:rPr>
        <w:t>,</w:t>
      </w:r>
      <w:r>
        <w:rPr>
          <w:rFonts w:hint="cs"/>
          <w:rtl/>
        </w:rPr>
        <w:t>26 في المائة إلى 3</w:t>
      </w:r>
      <w:r w:rsidRPr="008F26A1">
        <w:rPr>
          <w:sz w:val="26"/>
          <w:szCs w:val="26"/>
        </w:rPr>
        <w:t>,</w:t>
      </w:r>
      <w:r>
        <w:rPr>
          <w:rFonts w:hint="cs"/>
          <w:rtl/>
        </w:rPr>
        <w:t>45 في المائة من عام 2000 إلى عام 2002، ثم انخفض هذا العدد إلى نسبة 5</w:t>
      </w:r>
      <w:r w:rsidRPr="008F26A1">
        <w:rPr>
          <w:sz w:val="26"/>
          <w:szCs w:val="26"/>
        </w:rPr>
        <w:t>,</w:t>
      </w:r>
      <w:r>
        <w:rPr>
          <w:rFonts w:hint="cs"/>
          <w:rtl/>
        </w:rPr>
        <w:t>34 في المائة في عام 2005.</w:t>
      </w:r>
    </w:p>
    <w:p w:rsidR="00E3462F" w:rsidRDefault="00E3462F" w:rsidP="00E3462F">
      <w:pPr>
        <w:pStyle w:val="SingleTxtGA"/>
        <w:rPr>
          <w:rFonts w:hint="cs"/>
          <w:rtl/>
        </w:rPr>
      </w:pPr>
      <w:r>
        <w:rPr>
          <w:rFonts w:hint="cs"/>
          <w:rtl/>
        </w:rPr>
        <w:t>107-</w:t>
      </w:r>
      <w:r>
        <w:rPr>
          <w:rFonts w:hint="cs"/>
          <w:rtl/>
        </w:rPr>
        <w:tab/>
        <w:t>ويبين الجدول التالي</w:t>
      </w:r>
      <w:r>
        <w:rPr>
          <w:vertAlign w:val="superscript"/>
          <w:rtl/>
          <w:lang w:val="fr-CH"/>
        </w:rPr>
        <w:t>(</w:t>
      </w:r>
      <w:r>
        <w:rPr>
          <w:rStyle w:val="FootnoteReference"/>
          <w:rtl/>
          <w:lang w:val="fr-CH"/>
        </w:rPr>
        <w:footnoteReference w:id="31"/>
      </w:r>
      <w:r>
        <w:rPr>
          <w:vertAlign w:val="superscript"/>
          <w:rtl/>
          <w:lang w:val="fr-CH"/>
        </w:rPr>
        <w:t>)</w:t>
      </w:r>
      <w:r>
        <w:rPr>
          <w:rFonts w:hint="cs"/>
          <w:rtl/>
        </w:rPr>
        <w:t xml:space="preserve"> العدد الإجمالي للمحتجزين أو المسجونين في الفترة من عام</w:t>
      </w:r>
      <w:r>
        <w:rPr>
          <w:rFonts w:hint="eastAsia"/>
          <w:rtl/>
        </w:rPr>
        <w:t> </w:t>
      </w:r>
      <w:r>
        <w:rPr>
          <w:rFonts w:hint="cs"/>
          <w:rtl/>
        </w:rPr>
        <w:t>2000 إلى عام 2006.</w:t>
      </w:r>
    </w:p>
    <w:p w:rsidR="001F790C" w:rsidRDefault="001F790C" w:rsidP="00E3462F">
      <w:pPr>
        <w:pStyle w:val="SingleTxtGA"/>
        <w:rPr>
          <w:b/>
          <w:bCs/>
          <w:rtl/>
        </w:rPr>
        <w:sectPr w:rsidR="001F790C" w:rsidSect="00E3462F">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pPr>
    </w:p>
    <w:p w:rsidR="00E3462F" w:rsidRDefault="00E3462F" w:rsidP="009360F1">
      <w:pPr>
        <w:pStyle w:val="SingleTxtGA"/>
        <w:spacing w:before="120"/>
        <w:rPr>
          <w:rFonts w:hint="cs"/>
          <w:b/>
          <w:bCs/>
          <w:rtl/>
        </w:rPr>
      </w:pPr>
      <w:r w:rsidRPr="007E5131">
        <w:rPr>
          <w:rFonts w:hint="cs"/>
          <w:b/>
          <w:bCs/>
          <w:rtl/>
        </w:rPr>
        <w:t>عدد الأشخاص المحتجزين مؤقتاً وعدد السجناء في السجون الرسمية للجمهورية التشيكية في نهاية العام</w:t>
      </w:r>
    </w:p>
    <w:tbl>
      <w:tblPr>
        <w:tblStyle w:val="TableGrid"/>
        <w:bidiVisual/>
        <w:tblW w:w="0" w:type="auto"/>
        <w:tblLayout w:type="fixed"/>
        <w:tblLook w:val="01E0"/>
      </w:tblPr>
      <w:tblGrid>
        <w:gridCol w:w="898"/>
        <w:gridCol w:w="559"/>
        <w:gridCol w:w="489"/>
        <w:gridCol w:w="504"/>
        <w:gridCol w:w="518"/>
        <w:gridCol w:w="630"/>
        <w:gridCol w:w="490"/>
        <w:gridCol w:w="756"/>
        <w:gridCol w:w="476"/>
        <w:gridCol w:w="462"/>
        <w:gridCol w:w="686"/>
        <w:gridCol w:w="476"/>
        <w:gridCol w:w="587"/>
        <w:gridCol w:w="532"/>
        <w:gridCol w:w="560"/>
        <w:gridCol w:w="518"/>
        <w:gridCol w:w="504"/>
        <w:gridCol w:w="420"/>
        <w:gridCol w:w="700"/>
        <w:gridCol w:w="574"/>
        <w:gridCol w:w="840"/>
        <w:gridCol w:w="798"/>
      </w:tblGrid>
      <w:tr w:rsidR="00741F4F" w:rsidRPr="000A20D8" w:rsidTr="00D67CEF">
        <w:tc>
          <w:tcPr>
            <w:tcW w:w="898" w:type="dxa"/>
            <w:vMerge w:val="restart"/>
            <w:tcBorders>
              <w:left w:val="nil"/>
              <w:right w:val="nil"/>
            </w:tcBorders>
          </w:tcPr>
          <w:p w:rsidR="00741F4F" w:rsidRPr="000A20D8" w:rsidRDefault="00741F4F" w:rsidP="00D67CEF">
            <w:pPr>
              <w:pStyle w:val="SingleTxtGA"/>
              <w:spacing w:before="40" w:after="40" w:line="280" w:lineRule="exact"/>
              <w:ind w:left="0" w:right="0"/>
              <w:rPr>
                <w:rFonts w:hint="cs"/>
                <w:szCs w:val="16"/>
                <w:rtl/>
              </w:rPr>
            </w:pPr>
          </w:p>
        </w:tc>
        <w:tc>
          <w:tcPr>
            <w:tcW w:w="3190" w:type="dxa"/>
            <w:gridSpan w:val="6"/>
            <w:tcBorders>
              <w:left w:val="nil"/>
              <w:right w:val="nil"/>
            </w:tcBorders>
            <w:vAlign w:val="bottom"/>
          </w:tcPr>
          <w:p w:rsidR="00741F4F" w:rsidRPr="000A20D8" w:rsidRDefault="00741F4F" w:rsidP="00D67CEF">
            <w:pPr>
              <w:spacing w:before="40" w:after="40" w:line="280" w:lineRule="exact"/>
              <w:jc w:val="center"/>
              <w:rPr>
                <w:rFonts w:hint="cs"/>
                <w:i/>
                <w:iCs/>
                <w:szCs w:val="16"/>
                <w:rtl/>
              </w:rPr>
            </w:pPr>
            <w:r w:rsidRPr="000A20D8">
              <w:rPr>
                <w:rFonts w:hint="cs"/>
                <w:i/>
                <w:iCs/>
                <w:szCs w:val="16"/>
                <w:rtl/>
              </w:rPr>
              <w:t>المتهمون</w:t>
            </w:r>
          </w:p>
        </w:tc>
        <w:tc>
          <w:tcPr>
            <w:tcW w:w="7251" w:type="dxa"/>
            <w:gridSpan w:val="13"/>
            <w:tcBorders>
              <w:left w:val="nil"/>
              <w:right w:val="nil"/>
            </w:tcBorders>
            <w:vAlign w:val="bottom"/>
          </w:tcPr>
          <w:p w:rsidR="00741F4F" w:rsidRPr="000A20D8" w:rsidRDefault="00741F4F" w:rsidP="00D67CEF">
            <w:pPr>
              <w:spacing w:before="40" w:after="40" w:line="280" w:lineRule="exact"/>
              <w:jc w:val="center"/>
              <w:rPr>
                <w:rFonts w:hint="cs"/>
                <w:i/>
                <w:iCs/>
                <w:szCs w:val="16"/>
                <w:rtl/>
              </w:rPr>
            </w:pPr>
            <w:r w:rsidRPr="000A20D8">
              <w:rPr>
                <w:rFonts w:hint="cs"/>
                <w:i/>
                <w:iCs/>
                <w:szCs w:val="16"/>
                <w:rtl/>
              </w:rPr>
              <w:t>المدانون</w:t>
            </w:r>
          </w:p>
        </w:tc>
        <w:tc>
          <w:tcPr>
            <w:tcW w:w="840" w:type="dxa"/>
            <w:tcBorders>
              <w:left w:val="nil"/>
              <w:bottom w:val="nil"/>
              <w:right w:val="nil"/>
            </w:tcBorders>
          </w:tcPr>
          <w:p w:rsidR="00741F4F" w:rsidRPr="000A20D8" w:rsidRDefault="00741F4F" w:rsidP="00D67CEF">
            <w:pPr>
              <w:pStyle w:val="SingleTxtGA"/>
              <w:spacing w:before="40" w:after="40" w:line="280" w:lineRule="exact"/>
              <w:ind w:left="0" w:right="0"/>
              <w:rPr>
                <w:rFonts w:hint="cs"/>
                <w:szCs w:val="16"/>
                <w:rtl/>
              </w:rPr>
            </w:pPr>
          </w:p>
        </w:tc>
        <w:tc>
          <w:tcPr>
            <w:tcW w:w="798" w:type="dxa"/>
            <w:tcBorders>
              <w:left w:val="nil"/>
              <w:bottom w:val="nil"/>
              <w:right w:val="nil"/>
            </w:tcBorders>
          </w:tcPr>
          <w:p w:rsidR="00741F4F" w:rsidRPr="000A20D8" w:rsidRDefault="00741F4F" w:rsidP="00D67CEF">
            <w:pPr>
              <w:pStyle w:val="SingleTxtGA"/>
              <w:spacing w:before="40" w:after="40" w:line="280" w:lineRule="exact"/>
              <w:ind w:left="0" w:right="0"/>
              <w:rPr>
                <w:rFonts w:hint="cs"/>
                <w:szCs w:val="16"/>
                <w:rtl/>
              </w:rPr>
            </w:pPr>
          </w:p>
        </w:tc>
      </w:tr>
      <w:tr w:rsidR="00D67CEF" w:rsidRPr="000A20D8" w:rsidTr="00D67CEF">
        <w:tc>
          <w:tcPr>
            <w:tcW w:w="898" w:type="dxa"/>
            <w:vMerge/>
            <w:tcBorders>
              <w:left w:val="nil"/>
              <w:right w:val="nil"/>
            </w:tcBorders>
          </w:tcPr>
          <w:p w:rsidR="00741F4F" w:rsidRPr="000A20D8" w:rsidRDefault="00741F4F" w:rsidP="00D67CEF">
            <w:pPr>
              <w:pStyle w:val="SingleTxtGA"/>
              <w:spacing w:before="40" w:after="40" w:line="280" w:lineRule="exact"/>
              <w:ind w:left="0" w:right="0"/>
              <w:rPr>
                <w:rFonts w:hint="cs"/>
                <w:szCs w:val="16"/>
                <w:rtl/>
              </w:rPr>
            </w:pPr>
          </w:p>
        </w:tc>
        <w:tc>
          <w:tcPr>
            <w:tcW w:w="1048" w:type="dxa"/>
            <w:gridSpan w:val="2"/>
            <w:tcBorders>
              <w:left w:val="nil"/>
              <w:right w:val="nil"/>
            </w:tcBorders>
            <w:vAlign w:val="bottom"/>
          </w:tcPr>
          <w:p w:rsidR="00741F4F" w:rsidRPr="000A20D8" w:rsidRDefault="00741F4F" w:rsidP="00D67CEF">
            <w:pPr>
              <w:bidi w:val="0"/>
              <w:spacing w:before="40" w:after="40" w:line="280" w:lineRule="exact"/>
              <w:jc w:val="right"/>
              <w:rPr>
                <w:rFonts w:hint="cs"/>
                <w:i/>
                <w:iCs/>
                <w:sz w:val="12"/>
                <w:szCs w:val="16"/>
                <w:rtl/>
              </w:rPr>
            </w:pPr>
            <w:r w:rsidRPr="000A20D8">
              <w:rPr>
                <w:rFonts w:hint="cs"/>
                <w:i/>
                <w:iCs/>
                <w:sz w:val="12"/>
                <w:szCs w:val="16"/>
                <w:rtl/>
              </w:rPr>
              <w:t>بالغون</w:t>
            </w:r>
          </w:p>
        </w:tc>
        <w:tc>
          <w:tcPr>
            <w:tcW w:w="1022" w:type="dxa"/>
            <w:gridSpan w:val="2"/>
            <w:tcBorders>
              <w:left w:val="nil"/>
              <w:right w:val="nil"/>
            </w:tcBorders>
            <w:vAlign w:val="bottom"/>
          </w:tcPr>
          <w:p w:rsidR="00741F4F" w:rsidRPr="000A20D8" w:rsidRDefault="00741F4F" w:rsidP="00D67CEF">
            <w:pPr>
              <w:bidi w:val="0"/>
              <w:spacing w:before="40" w:after="40" w:line="280" w:lineRule="exact"/>
              <w:jc w:val="right"/>
              <w:rPr>
                <w:rFonts w:hint="cs"/>
                <w:i/>
                <w:iCs/>
                <w:sz w:val="12"/>
                <w:szCs w:val="16"/>
                <w:rtl/>
              </w:rPr>
            </w:pPr>
            <w:r w:rsidRPr="000A20D8">
              <w:rPr>
                <w:rFonts w:hint="cs"/>
                <w:i/>
                <w:iCs/>
                <w:sz w:val="12"/>
                <w:szCs w:val="16"/>
                <w:rtl/>
              </w:rPr>
              <w:t>أحداث</w:t>
            </w:r>
          </w:p>
        </w:tc>
        <w:tc>
          <w:tcPr>
            <w:tcW w:w="1120" w:type="dxa"/>
            <w:gridSpan w:val="2"/>
            <w:tcBorders>
              <w:left w:val="nil"/>
              <w:right w:val="nil"/>
            </w:tcBorders>
            <w:vAlign w:val="bottom"/>
          </w:tcPr>
          <w:p w:rsidR="00741F4F" w:rsidRPr="000A20D8" w:rsidRDefault="00741F4F" w:rsidP="00D67CEF">
            <w:pPr>
              <w:bidi w:val="0"/>
              <w:spacing w:before="40" w:after="40" w:line="280" w:lineRule="exact"/>
              <w:jc w:val="right"/>
              <w:rPr>
                <w:rFonts w:hint="cs"/>
                <w:i/>
                <w:iCs/>
                <w:sz w:val="12"/>
                <w:szCs w:val="16"/>
              </w:rPr>
            </w:pPr>
            <w:r w:rsidRPr="000A20D8">
              <w:rPr>
                <w:rFonts w:hint="cs"/>
                <w:i/>
                <w:iCs/>
                <w:sz w:val="12"/>
                <w:szCs w:val="16"/>
                <w:rtl/>
              </w:rPr>
              <w:t>مجموع المتهمين</w:t>
            </w:r>
          </w:p>
        </w:tc>
        <w:tc>
          <w:tcPr>
            <w:tcW w:w="756" w:type="dxa"/>
            <w:vMerge w:val="restart"/>
            <w:tcBorders>
              <w:top w:val="nil"/>
              <w:left w:val="nil"/>
              <w:bottom w:val="single" w:sz="12" w:space="0" w:color="auto"/>
              <w:right w:val="nil"/>
            </w:tcBorders>
            <w:vAlign w:val="bottom"/>
          </w:tcPr>
          <w:p w:rsidR="00741F4F" w:rsidRPr="00D67CEF" w:rsidRDefault="00741F4F" w:rsidP="00D67CEF">
            <w:pPr>
              <w:pStyle w:val="SingleTxtGA"/>
              <w:bidi w:val="0"/>
              <w:spacing w:before="40" w:after="40" w:line="280" w:lineRule="exact"/>
              <w:ind w:left="0" w:right="0"/>
              <w:jc w:val="right"/>
              <w:rPr>
                <w:rFonts w:hint="cs"/>
                <w:i/>
                <w:iCs/>
                <w:spacing w:val="-4"/>
                <w:szCs w:val="16"/>
                <w:rtl/>
              </w:rPr>
            </w:pPr>
            <w:r w:rsidRPr="00D67CEF">
              <w:rPr>
                <w:rFonts w:hint="cs"/>
                <w:i/>
                <w:iCs/>
                <w:spacing w:val="-4"/>
                <w:szCs w:val="16"/>
                <w:rtl/>
              </w:rPr>
              <w:t>المجموع الكلي للمتهمين</w:t>
            </w:r>
          </w:p>
        </w:tc>
        <w:tc>
          <w:tcPr>
            <w:tcW w:w="938" w:type="dxa"/>
            <w:gridSpan w:val="2"/>
            <w:tcBorders>
              <w:left w:val="nil"/>
              <w:right w:val="nil"/>
            </w:tcBorders>
            <w:vAlign w:val="bottom"/>
          </w:tcPr>
          <w:p w:rsidR="00741F4F" w:rsidRPr="000A20D8" w:rsidRDefault="00741F4F" w:rsidP="00D67CEF">
            <w:pPr>
              <w:pStyle w:val="SingleTxtGA"/>
              <w:bidi w:val="0"/>
              <w:spacing w:before="40" w:after="40" w:line="280" w:lineRule="exact"/>
              <w:ind w:left="0" w:right="0"/>
              <w:jc w:val="right"/>
              <w:rPr>
                <w:rFonts w:hint="cs"/>
                <w:i/>
                <w:iCs/>
                <w:szCs w:val="16"/>
                <w:rtl/>
              </w:rPr>
            </w:pPr>
            <w:r w:rsidRPr="000A20D8">
              <w:rPr>
                <w:rFonts w:hint="cs"/>
                <w:i/>
                <w:iCs/>
                <w:szCs w:val="16"/>
                <w:rtl/>
              </w:rPr>
              <w:t>تحت الإشراف</w:t>
            </w:r>
          </w:p>
        </w:tc>
        <w:tc>
          <w:tcPr>
            <w:tcW w:w="1162" w:type="dxa"/>
            <w:gridSpan w:val="2"/>
            <w:tcBorders>
              <w:left w:val="nil"/>
              <w:right w:val="nil"/>
            </w:tcBorders>
            <w:vAlign w:val="bottom"/>
          </w:tcPr>
          <w:p w:rsidR="00741F4F" w:rsidRPr="000A20D8" w:rsidRDefault="00741F4F" w:rsidP="00D67CEF">
            <w:pPr>
              <w:bidi w:val="0"/>
              <w:spacing w:before="40" w:after="40" w:line="280" w:lineRule="exact"/>
              <w:jc w:val="right"/>
              <w:rPr>
                <w:rFonts w:hint="cs"/>
                <w:i/>
                <w:iCs/>
                <w:sz w:val="12"/>
                <w:szCs w:val="16"/>
              </w:rPr>
            </w:pPr>
            <w:r w:rsidRPr="000A20D8">
              <w:rPr>
                <w:rFonts w:hint="cs"/>
                <w:i/>
                <w:iCs/>
                <w:sz w:val="12"/>
                <w:szCs w:val="16"/>
                <w:rtl/>
              </w:rPr>
              <w:t>تحت إشراف متعدد</w:t>
            </w:r>
          </w:p>
        </w:tc>
        <w:tc>
          <w:tcPr>
            <w:tcW w:w="1119" w:type="dxa"/>
            <w:gridSpan w:val="2"/>
            <w:tcBorders>
              <w:left w:val="nil"/>
              <w:right w:val="nil"/>
            </w:tcBorders>
            <w:vAlign w:val="bottom"/>
          </w:tcPr>
          <w:p w:rsidR="00741F4F" w:rsidRPr="000A20D8" w:rsidRDefault="00741F4F" w:rsidP="00D67CEF">
            <w:pPr>
              <w:bidi w:val="0"/>
              <w:spacing w:before="40" w:after="40" w:line="280" w:lineRule="exact"/>
              <w:jc w:val="right"/>
              <w:rPr>
                <w:rFonts w:hint="cs"/>
                <w:i/>
                <w:iCs/>
                <w:sz w:val="12"/>
                <w:szCs w:val="16"/>
              </w:rPr>
            </w:pPr>
            <w:r w:rsidRPr="000A20D8">
              <w:rPr>
                <w:rFonts w:hint="cs"/>
                <w:i/>
                <w:iCs/>
                <w:sz w:val="12"/>
                <w:szCs w:val="16"/>
                <w:rtl/>
              </w:rPr>
              <w:t>تحت المراقبة</w:t>
            </w:r>
          </w:p>
        </w:tc>
        <w:tc>
          <w:tcPr>
            <w:tcW w:w="1078" w:type="dxa"/>
            <w:gridSpan w:val="2"/>
            <w:tcBorders>
              <w:left w:val="nil"/>
              <w:right w:val="nil"/>
            </w:tcBorders>
            <w:vAlign w:val="bottom"/>
          </w:tcPr>
          <w:p w:rsidR="00741F4F" w:rsidRPr="000A20D8" w:rsidRDefault="00741F4F" w:rsidP="00D67CEF">
            <w:pPr>
              <w:bidi w:val="0"/>
              <w:spacing w:before="40" w:after="40" w:line="280" w:lineRule="exact"/>
              <w:jc w:val="right"/>
              <w:rPr>
                <w:rFonts w:hint="cs"/>
                <w:i/>
                <w:iCs/>
                <w:sz w:val="12"/>
                <w:szCs w:val="16"/>
              </w:rPr>
            </w:pPr>
            <w:r w:rsidRPr="000A20D8">
              <w:rPr>
                <w:rFonts w:hint="cs"/>
                <w:i/>
                <w:iCs/>
                <w:sz w:val="12"/>
                <w:szCs w:val="16"/>
                <w:rtl/>
              </w:rPr>
              <w:t>تحت المراقبة المتعددة</w:t>
            </w:r>
          </w:p>
        </w:tc>
        <w:tc>
          <w:tcPr>
            <w:tcW w:w="924" w:type="dxa"/>
            <w:gridSpan w:val="2"/>
            <w:tcBorders>
              <w:left w:val="nil"/>
              <w:right w:val="nil"/>
            </w:tcBorders>
            <w:vAlign w:val="bottom"/>
          </w:tcPr>
          <w:p w:rsidR="00741F4F" w:rsidRPr="000A20D8" w:rsidRDefault="00741F4F" w:rsidP="00D67CEF">
            <w:pPr>
              <w:bidi w:val="0"/>
              <w:spacing w:before="40" w:after="40" w:line="280" w:lineRule="exact"/>
              <w:jc w:val="right"/>
              <w:rPr>
                <w:rFonts w:hint="cs"/>
                <w:i/>
                <w:iCs/>
                <w:sz w:val="12"/>
                <w:szCs w:val="16"/>
                <w:rtl/>
              </w:rPr>
            </w:pPr>
            <w:r w:rsidRPr="000A20D8">
              <w:rPr>
                <w:rFonts w:hint="cs"/>
                <w:i/>
                <w:iCs/>
                <w:sz w:val="12"/>
                <w:szCs w:val="16"/>
                <w:rtl/>
              </w:rPr>
              <w:t>أحداث</w:t>
            </w:r>
          </w:p>
        </w:tc>
        <w:tc>
          <w:tcPr>
            <w:tcW w:w="1274" w:type="dxa"/>
            <w:gridSpan w:val="2"/>
            <w:tcBorders>
              <w:left w:val="nil"/>
              <w:right w:val="nil"/>
            </w:tcBorders>
            <w:vAlign w:val="bottom"/>
          </w:tcPr>
          <w:p w:rsidR="00741F4F" w:rsidRPr="000A20D8" w:rsidRDefault="00741F4F" w:rsidP="00D67CEF">
            <w:pPr>
              <w:bidi w:val="0"/>
              <w:spacing w:before="40" w:after="40" w:line="280" w:lineRule="exact"/>
              <w:jc w:val="right"/>
              <w:rPr>
                <w:rFonts w:hint="cs"/>
                <w:i/>
                <w:iCs/>
                <w:sz w:val="12"/>
                <w:szCs w:val="16"/>
              </w:rPr>
            </w:pPr>
            <w:r w:rsidRPr="000A20D8">
              <w:rPr>
                <w:rFonts w:hint="cs"/>
                <w:i/>
                <w:iCs/>
                <w:sz w:val="12"/>
                <w:szCs w:val="16"/>
                <w:rtl/>
              </w:rPr>
              <w:t>مجموع المدانين</w:t>
            </w:r>
          </w:p>
        </w:tc>
        <w:tc>
          <w:tcPr>
            <w:tcW w:w="840" w:type="dxa"/>
            <w:vMerge w:val="restart"/>
            <w:tcBorders>
              <w:top w:val="nil"/>
              <w:left w:val="nil"/>
              <w:right w:val="nil"/>
            </w:tcBorders>
            <w:vAlign w:val="bottom"/>
          </w:tcPr>
          <w:p w:rsidR="00741F4F" w:rsidRPr="000A20D8" w:rsidRDefault="00741F4F" w:rsidP="00D67CEF">
            <w:pPr>
              <w:pStyle w:val="SingleTxtGA"/>
              <w:bidi w:val="0"/>
              <w:spacing w:before="40" w:after="40" w:line="280" w:lineRule="exact"/>
              <w:ind w:left="0" w:right="0"/>
              <w:jc w:val="right"/>
              <w:rPr>
                <w:rFonts w:hint="cs"/>
                <w:i/>
                <w:iCs/>
                <w:szCs w:val="16"/>
                <w:rtl/>
              </w:rPr>
            </w:pPr>
            <w:r w:rsidRPr="000A20D8">
              <w:rPr>
                <w:rFonts w:hint="cs"/>
                <w:i/>
                <w:iCs/>
                <w:szCs w:val="16"/>
                <w:rtl/>
              </w:rPr>
              <w:t>المجموع الكلي للمدانين</w:t>
            </w:r>
          </w:p>
        </w:tc>
        <w:tc>
          <w:tcPr>
            <w:tcW w:w="798" w:type="dxa"/>
            <w:vMerge w:val="restart"/>
            <w:tcBorders>
              <w:top w:val="nil"/>
              <w:left w:val="nil"/>
              <w:right w:val="nil"/>
            </w:tcBorders>
            <w:vAlign w:val="bottom"/>
          </w:tcPr>
          <w:p w:rsidR="00741F4F" w:rsidRPr="000A20D8" w:rsidRDefault="00741F4F" w:rsidP="00D67CEF">
            <w:pPr>
              <w:pStyle w:val="SingleTxtGA"/>
              <w:bidi w:val="0"/>
              <w:spacing w:before="40" w:after="40" w:line="280" w:lineRule="exact"/>
              <w:ind w:left="0" w:right="0"/>
              <w:jc w:val="right"/>
              <w:rPr>
                <w:rFonts w:hint="cs"/>
                <w:i/>
                <w:iCs/>
                <w:szCs w:val="16"/>
                <w:rtl/>
              </w:rPr>
            </w:pPr>
            <w:r w:rsidRPr="000A20D8">
              <w:rPr>
                <w:rFonts w:hint="cs"/>
                <w:i/>
                <w:iCs/>
                <w:szCs w:val="16"/>
                <w:rtl/>
              </w:rPr>
              <w:t>مجموع عدد السجناء</w:t>
            </w:r>
          </w:p>
        </w:tc>
      </w:tr>
      <w:tr w:rsidR="000A20D8" w:rsidRPr="000A20D8" w:rsidTr="00D67CEF">
        <w:tc>
          <w:tcPr>
            <w:tcW w:w="898" w:type="dxa"/>
            <w:vMerge/>
            <w:tcBorders>
              <w:left w:val="nil"/>
              <w:bottom w:val="single" w:sz="12" w:space="0" w:color="auto"/>
              <w:right w:val="nil"/>
            </w:tcBorders>
          </w:tcPr>
          <w:p w:rsidR="00741F4F" w:rsidRPr="000A20D8" w:rsidRDefault="00741F4F" w:rsidP="00D67CEF">
            <w:pPr>
              <w:pStyle w:val="SingleTxtGA"/>
              <w:spacing w:before="40" w:after="40" w:line="280" w:lineRule="exact"/>
              <w:ind w:left="0" w:right="0"/>
              <w:rPr>
                <w:rFonts w:hint="cs"/>
                <w:szCs w:val="16"/>
                <w:rtl/>
              </w:rPr>
            </w:pPr>
          </w:p>
        </w:tc>
        <w:tc>
          <w:tcPr>
            <w:tcW w:w="559" w:type="dxa"/>
            <w:tcBorders>
              <w:left w:val="nil"/>
              <w:bottom w:val="single" w:sz="12" w:space="0" w:color="auto"/>
              <w:right w:val="nil"/>
            </w:tcBorders>
            <w:vAlign w:val="bottom"/>
          </w:tcPr>
          <w:p w:rsidR="00741F4F" w:rsidRPr="000A20D8" w:rsidRDefault="00741F4F" w:rsidP="00D67CEF">
            <w:pPr>
              <w:pStyle w:val="SingleTxtGA"/>
              <w:bidi w:val="0"/>
              <w:spacing w:before="40" w:after="40" w:line="280" w:lineRule="exact"/>
              <w:ind w:left="0" w:right="0"/>
              <w:jc w:val="right"/>
              <w:rPr>
                <w:rFonts w:hint="cs"/>
                <w:i/>
                <w:iCs/>
                <w:szCs w:val="16"/>
                <w:rtl/>
              </w:rPr>
            </w:pPr>
            <w:r w:rsidRPr="000A20D8">
              <w:rPr>
                <w:rFonts w:hint="cs"/>
                <w:i/>
                <w:iCs/>
                <w:szCs w:val="16"/>
                <w:rtl/>
              </w:rPr>
              <w:t>ذكور</w:t>
            </w:r>
          </w:p>
        </w:tc>
        <w:tc>
          <w:tcPr>
            <w:tcW w:w="489" w:type="dxa"/>
            <w:tcBorders>
              <w:left w:val="nil"/>
              <w:bottom w:val="single" w:sz="12" w:space="0" w:color="auto"/>
              <w:right w:val="nil"/>
            </w:tcBorders>
            <w:vAlign w:val="bottom"/>
          </w:tcPr>
          <w:p w:rsidR="00741F4F" w:rsidRPr="000A20D8" w:rsidRDefault="00741F4F" w:rsidP="00D67CEF">
            <w:pPr>
              <w:pStyle w:val="SingleTxtGA"/>
              <w:bidi w:val="0"/>
              <w:spacing w:before="40" w:after="40" w:line="280" w:lineRule="exact"/>
              <w:ind w:left="0" w:right="0"/>
              <w:jc w:val="right"/>
              <w:rPr>
                <w:rFonts w:hint="cs"/>
                <w:i/>
                <w:iCs/>
                <w:szCs w:val="16"/>
                <w:rtl/>
              </w:rPr>
            </w:pPr>
            <w:r w:rsidRPr="000A20D8">
              <w:rPr>
                <w:rFonts w:hint="cs"/>
                <w:i/>
                <w:iCs/>
                <w:szCs w:val="16"/>
                <w:rtl/>
              </w:rPr>
              <w:t>إناث</w:t>
            </w:r>
          </w:p>
        </w:tc>
        <w:tc>
          <w:tcPr>
            <w:tcW w:w="504" w:type="dxa"/>
            <w:tcBorders>
              <w:left w:val="nil"/>
              <w:bottom w:val="single" w:sz="12" w:space="0" w:color="auto"/>
              <w:right w:val="nil"/>
            </w:tcBorders>
            <w:vAlign w:val="bottom"/>
          </w:tcPr>
          <w:p w:rsidR="00741F4F" w:rsidRPr="000A20D8" w:rsidRDefault="00741F4F" w:rsidP="00D67CEF">
            <w:pPr>
              <w:pStyle w:val="SingleTxtGA"/>
              <w:bidi w:val="0"/>
              <w:spacing w:before="40" w:after="40" w:line="280" w:lineRule="exact"/>
              <w:ind w:left="0" w:right="0"/>
              <w:jc w:val="right"/>
              <w:rPr>
                <w:rFonts w:hint="cs"/>
                <w:i/>
                <w:iCs/>
                <w:szCs w:val="16"/>
                <w:rtl/>
              </w:rPr>
            </w:pPr>
            <w:r w:rsidRPr="000A20D8">
              <w:rPr>
                <w:rFonts w:hint="cs"/>
                <w:i/>
                <w:iCs/>
                <w:szCs w:val="16"/>
                <w:rtl/>
              </w:rPr>
              <w:t>ذكور</w:t>
            </w:r>
          </w:p>
        </w:tc>
        <w:tc>
          <w:tcPr>
            <w:tcW w:w="518" w:type="dxa"/>
            <w:tcBorders>
              <w:left w:val="nil"/>
              <w:bottom w:val="single" w:sz="12" w:space="0" w:color="auto"/>
              <w:right w:val="nil"/>
            </w:tcBorders>
            <w:vAlign w:val="bottom"/>
          </w:tcPr>
          <w:p w:rsidR="00741F4F" w:rsidRPr="000A20D8" w:rsidRDefault="00741F4F" w:rsidP="00D67CEF">
            <w:pPr>
              <w:pStyle w:val="SingleTxtGA"/>
              <w:bidi w:val="0"/>
              <w:spacing w:before="40" w:after="40" w:line="280" w:lineRule="exact"/>
              <w:ind w:left="0" w:right="0"/>
              <w:jc w:val="right"/>
              <w:rPr>
                <w:rFonts w:hint="cs"/>
                <w:i/>
                <w:iCs/>
                <w:szCs w:val="16"/>
                <w:rtl/>
              </w:rPr>
            </w:pPr>
            <w:r w:rsidRPr="000A20D8">
              <w:rPr>
                <w:rFonts w:hint="cs"/>
                <w:i/>
                <w:iCs/>
                <w:szCs w:val="16"/>
                <w:rtl/>
              </w:rPr>
              <w:t>إناث</w:t>
            </w:r>
          </w:p>
        </w:tc>
        <w:tc>
          <w:tcPr>
            <w:tcW w:w="630" w:type="dxa"/>
            <w:tcBorders>
              <w:left w:val="nil"/>
              <w:bottom w:val="single" w:sz="12" w:space="0" w:color="auto"/>
              <w:right w:val="nil"/>
            </w:tcBorders>
            <w:vAlign w:val="bottom"/>
          </w:tcPr>
          <w:p w:rsidR="00741F4F" w:rsidRPr="000A20D8" w:rsidRDefault="00741F4F" w:rsidP="00D67CEF">
            <w:pPr>
              <w:pStyle w:val="SingleTxtGA"/>
              <w:bidi w:val="0"/>
              <w:spacing w:before="40" w:after="40" w:line="280" w:lineRule="exact"/>
              <w:ind w:left="0" w:right="0"/>
              <w:jc w:val="right"/>
              <w:rPr>
                <w:rFonts w:hint="cs"/>
                <w:i/>
                <w:iCs/>
                <w:szCs w:val="16"/>
                <w:rtl/>
              </w:rPr>
            </w:pPr>
            <w:r w:rsidRPr="000A20D8">
              <w:rPr>
                <w:rFonts w:hint="cs"/>
                <w:i/>
                <w:iCs/>
                <w:szCs w:val="16"/>
                <w:rtl/>
              </w:rPr>
              <w:t>ذكور</w:t>
            </w:r>
          </w:p>
        </w:tc>
        <w:tc>
          <w:tcPr>
            <w:tcW w:w="490" w:type="dxa"/>
            <w:tcBorders>
              <w:left w:val="nil"/>
              <w:bottom w:val="single" w:sz="12" w:space="0" w:color="auto"/>
              <w:right w:val="nil"/>
            </w:tcBorders>
            <w:vAlign w:val="bottom"/>
          </w:tcPr>
          <w:p w:rsidR="00741F4F" w:rsidRPr="000A20D8" w:rsidRDefault="00741F4F" w:rsidP="00D67CEF">
            <w:pPr>
              <w:pStyle w:val="SingleTxtGA"/>
              <w:bidi w:val="0"/>
              <w:spacing w:before="40" w:after="40" w:line="280" w:lineRule="exact"/>
              <w:ind w:left="0" w:right="0"/>
              <w:jc w:val="right"/>
              <w:rPr>
                <w:rFonts w:hint="cs"/>
                <w:i/>
                <w:iCs/>
                <w:szCs w:val="16"/>
                <w:rtl/>
              </w:rPr>
            </w:pPr>
            <w:r w:rsidRPr="000A20D8">
              <w:rPr>
                <w:rFonts w:hint="cs"/>
                <w:i/>
                <w:iCs/>
                <w:szCs w:val="16"/>
                <w:rtl/>
              </w:rPr>
              <w:t>إناث</w:t>
            </w:r>
          </w:p>
        </w:tc>
        <w:tc>
          <w:tcPr>
            <w:tcW w:w="756" w:type="dxa"/>
            <w:vMerge/>
            <w:tcBorders>
              <w:left w:val="nil"/>
              <w:bottom w:val="single" w:sz="12" w:space="0" w:color="auto"/>
              <w:right w:val="nil"/>
            </w:tcBorders>
            <w:vAlign w:val="bottom"/>
          </w:tcPr>
          <w:p w:rsidR="00741F4F" w:rsidRPr="000A20D8" w:rsidRDefault="00741F4F" w:rsidP="00D67CEF">
            <w:pPr>
              <w:pStyle w:val="SingleTxtGA"/>
              <w:bidi w:val="0"/>
              <w:spacing w:before="40" w:after="40" w:line="280" w:lineRule="exact"/>
              <w:ind w:left="0" w:right="0"/>
              <w:jc w:val="right"/>
              <w:rPr>
                <w:rFonts w:hint="cs"/>
                <w:i/>
                <w:iCs/>
                <w:szCs w:val="16"/>
                <w:rtl/>
              </w:rPr>
            </w:pPr>
          </w:p>
        </w:tc>
        <w:tc>
          <w:tcPr>
            <w:tcW w:w="476" w:type="dxa"/>
            <w:tcBorders>
              <w:left w:val="nil"/>
              <w:bottom w:val="single" w:sz="12" w:space="0" w:color="auto"/>
              <w:right w:val="nil"/>
            </w:tcBorders>
            <w:vAlign w:val="bottom"/>
          </w:tcPr>
          <w:p w:rsidR="00741F4F" w:rsidRPr="000A20D8" w:rsidRDefault="00741F4F" w:rsidP="00D67CEF">
            <w:pPr>
              <w:pStyle w:val="SingleTxtGA"/>
              <w:bidi w:val="0"/>
              <w:spacing w:before="40" w:after="40" w:line="280" w:lineRule="exact"/>
              <w:ind w:left="0" w:right="0"/>
              <w:jc w:val="right"/>
              <w:rPr>
                <w:rFonts w:hint="cs"/>
                <w:i/>
                <w:iCs/>
                <w:szCs w:val="16"/>
                <w:rtl/>
              </w:rPr>
            </w:pPr>
            <w:r w:rsidRPr="000A20D8">
              <w:rPr>
                <w:rFonts w:hint="cs"/>
                <w:i/>
                <w:iCs/>
                <w:szCs w:val="16"/>
                <w:rtl/>
              </w:rPr>
              <w:t>ذكور</w:t>
            </w:r>
          </w:p>
        </w:tc>
        <w:tc>
          <w:tcPr>
            <w:tcW w:w="462" w:type="dxa"/>
            <w:tcBorders>
              <w:left w:val="nil"/>
              <w:bottom w:val="single" w:sz="12" w:space="0" w:color="auto"/>
              <w:right w:val="nil"/>
            </w:tcBorders>
            <w:vAlign w:val="bottom"/>
          </w:tcPr>
          <w:p w:rsidR="00741F4F" w:rsidRPr="000A20D8" w:rsidRDefault="00741F4F" w:rsidP="00D67CEF">
            <w:pPr>
              <w:pStyle w:val="SingleTxtGA"/>
              <w:bidi w:val="0"/>
              <w:spacing w:before="40" w:after="40" w:line="280" w:lineRule="exact"/>
              <w:ind w:left="0" w:right="0"/>
              <w:jc w:val="right"/>
              <w:rPr>
                <w:rFonts w:hint="cs"/>
                <w:i/>
                <w:iCs/>
                <w:szCs w:val="16"/>
                <w:rtl/>
              </w:rPr>
            </w:pPr>
            <w:r w:rsidRPr="000A20D8">
              <w:rPr>
                <w:rFonts w:hint="cs"/>
                <w:i/>
                <w:iCs/>
                <w:szCs w:val="16"/>
                <w:rtl/>
              </w:rPr>
              <w:t>إناث</w:t>
            </w:r>
          </w:p>
        </w:tc>
        <w:tc>
          <w:tcPr>
            <w:tcW w:w="686" w:type="dxa"/>
            <w:tcBorders>
              <w:left w:val="nil"/>
              <w:bottom w:val="single" w:sz="12" w:space="0" w:color="auto"/>
              <w:right w:val="nil"/>
            </w:tcBorders>
            <w:vAlign w:val="bottom"/>
          </w:tcPr>
          <w:p w:rsidR="00741F4F" w:rsidRPr="000A20D8" w:rsidRDefault="00741F4F" w:rsidP="00D67CEF">
            <w:pPr>
              <w:pStyle w:val="SingleTxtGA"/>
              <w:bidi w:val="0"/>
              <w:spacing w:before="40" w:after="40" w:line="280" w:lineRule="exact"/>
              <w:ind w:left="0" w:right="0"/>
              <w:jc w:val="right"/>
              <w:rPr>
                <w:rFonts w:hint="cs"/>
                <w:i/>
                <w:iCs/>
                <w:szCs w:val="16"/>
                <w:rtl/>
              </w:rPr>
            </w:pPr>
            <w:r w:rsidRPr="000A20D8">
              <w:rPr>
                <w:rFonts w:hint="cs"/>
                <w:i/>
                <w:iCs/>
                <w:szCs w:val="16"/>
                <w:rtl/>
              </w:rPr>
              <w:t>ذكور</w:t>
            </w:r>
          </w:p>
        </w:tc>
        <w:tc>
          <w:tcPr>
            <w:tcW w:w="476" w:type="dxa"/>
            <w:tcBorders>
              <w:left w:val="nil"/>
              <w:bottom w:val="single" w:sz="12" w:space="0" w:color="auto"/>
              <w:right w:val="nil"/>
            </w:tcBorders>
            <w:vAlign w:val="bottom"/>
          </w:tcPr>
          <w:p w:rsidR="00741F4F" w:rsidRPr="000A20D8" w:rsidRDefault="00741F4F" w:rsidP="00D67CEF">
            <w:pPr>
              <w:pStyle w:val="SingleTxtGA"/>
              <w:bidi w:val="0"/>
              <w:spacing w:before="40" w:after="40" w:line="280" w:lineRule="exact"/>
              <w:ind w:left="0" w:right="0"/>
              <w:jc w:val="right"/>
              <w:rPr>
                <w:rFonts w:hint="cs"/>
                <w:i/>
                <w:iCs/>
                <w:szCs w:val="16"/>
                <w:rtl/>
              </w:rPr>
            </w:pPr>
            <w:r w:rsidRPr="000A20D8">
              <w:rPr>
                <w:rFonts w:hint="cs"/>
                <w:i/>
                <w:iCs/>
                <w:szCs w:val="16"/>
                <w:rtl/>
              </w:rPr>
              <w:t>إناث</w:t>
            </w:r>
          </w:p>
        </w:tc>
        <w:tc>
          <w:tcPr>
            <w:tcW w:w="587" w:type="dxa"/>
            <w:tcBorders>
              <w:left w:val="nil"/>
              <w:bottom w:val="single" w:sz="12" w:space="0" w:color="auto"/>
              <w:right w:val="nil"/>
            </w:tcBorders>
            <w:vAlign w:val="bottom"/>
          </w:tcPr>
          <w:p w:rsidR="00741F4F" w:rsidRPr="000A20D8" w:rsidRDefault="00741F4F" w:rsidP="00D67CEF">
            <w:pPr>
              <w:pStyle w:val="SingleTxtGA"/>
              <w:bidi w:val="0"/>
              <w:spacing w:before="40" w:after="40" w:line="280" w:lineRule="exact"/>
              <w:ind w:left="0" w:right="0"/>
              <w:jc w:val="right"/>
              <w:rPr>
                <w:rFonts w:hint="cs"/>
                <w:i/>
                <w:iCs/>
                <w:szCs w:val="16"/>
                <w:rtl/>
              </w:rPr>
            </w:pPr>
            <w:r w:rsidRPr="000A20D8">
              <w:rPr>
                <w:rFonts w:hint="cs"/>
                <w:i/>
                <w:iCs/>
                <w:szCs w:val="16"/>
                <w:rtl/>
              </w:rPr>
              <w:t>ذكور</w:t>
            </w:r>
          </w:p>
        </w:tc>
        <w:tc>
          <w:tcPr>
            <w:tcW w:w="532" w:type="dxa"/>
            <w:tcBorders>
              <w:left w:val="nil"/>
              <w:bottom w:val="single" w:sz="12" w:space="0" w:color="auto"/>
              <w:right w:val="nil"/>
            </w:tcBorders>
            <w:vAlign w:val="bottom"/>
          </w:tcPr>
          <w:p w:rsidR="00741F4F" w:rsidRPr="000A20D8" w:rsidRDefault="00741F4F" w:rsidP="00D67CEF">
            <w:pPr>
              <w:pStyle w:val="SingleTxtGA"/>
              <w:bidi w:val="0"/>
              <w:spacing w:before="40" w:after="40" w:line="280" w:lineRule="exact"/>
              <w:ind w:left="0" w:right="0"/>
              <w:jc w:val="right"/>
              <w:rPr>
                <w:rFonts w:hint="cs"/>
                <w:i/>
                <w:iCs/>
                <w:szCs w:val="16"/>
                <w:rtl/>
              </w:rPr>
            </w:pPr>
            <w:r w:rsidRPr="000A20D8">
              <w:rPr>
                <w:rFonts w:hint="cs"/>
                <w:i/>
                <w:iCs/>
                <w:szCs w:val="16"/>
                <w:rtl/>
              </w:rPr>
              <w:t>إناث</w:t>
            </w:r>
          </w:p>
        </w:tc>
        <w:tc>
          <w:tcPr>
            <w:tcW w:w="560" w:type="dxa"/>
            <w:tcBorders>
              <w:left w:val="nil"/>
              <w:bottom w:val="single" w:sz="12" w:space="0" w:color="auto"/>
              <w:right w:val="nil"/>
            </w:tcBorders>
            <w:vAlign w:val="bottom"/>
          </w:tcPr>
          <w:p w:rsidR="00741F4F" w:rsidRPr="000A20D8" w:rsidRDefault="00741F4F" w:rsidP="00D67CEF">
            <w:pPr>
              <w:pStyle w:val="SingleTxtGA"/>
              <w:bidi w:val="0"/>
              <w:spacing w:before="40" w:after="40" w:line="280" w:lineRule="exact"/>
              <w:ind w:left="0" w:right="0"/>
              <w:jc w:val="right"/>
              <w:rPr>
                <w:rFonts w:hint="cs"/>
                <w:i/>
                <w:iCs/>
                <w:szCs w:val="16"/>
                <w:rtl/>
              </w:rPr>
            </w:pPr>
            <w:r w:rsidRPr="000A20D8">
              <w:rPr>
                <w:rFonts w:hint="cs"/>
                <w:i/>
                <w:iCs/>
                <w:szCs w:val="16"/>
                <w:rtl/>
              </w:rPr>
              <w:t>ذكور</w:t>
            </w:r>
          </w:p>
        </w:tc>
        <w:tc>
          <w:tcPr>
            <w:tcW w:w="518" w:type="dxa"/>
            <w:tcBorders>
              <w:left w:val="nil"/>
              <w:bottom w:val="single" w:sz="12" w:space="0" w:color="auto"/>
              <w:right w:val="nil"/>
            </w:tcBorders>
            <w:vAlign w:val="bottom"/>
          </w:tcPr>
          <w:p w:rsidR="00741F4F" w:rsidRPr="000A20D8" w:rsidRDefault="00741F4F" w:rsidP="00D67CEF">
            <w:pPr>
              <w:pStyle w:val="SingleTxtGA"/>
              <w:bidi w:val="0"/>
              <w:spacing w:before="40" w:after="40" w:line="280" w:lineRule="exact"/>
              <w:ind w:left="0" w:right="0"/>
              <w:jc w:val="right"/>
              <w:rPr>
                <w:rFonts w:hint="cs"/>
                <w:i/>
                <w:iCs/>
                <w:szCs w:val="16"/>
                <w:rtl/>
              </w:rPr>
            </w:pPr>
            <w:r w:rsidRPr="000A20D8">
              <w:rPr>
                <w:rFonts w:hint="cs"/>
                <w:i/>
                <w:iCs/>
                <w:szCs w:val="16"/>
                <w:rtl/>
              </w:rPr>
              <w:t>إناث</w:t>
            </w:r>
          </w:p>
        </w:tc>
        <w:tc>
          <w:tcPr>
            <w:tcW w:w="504" w:type="dxa"/>
            <w:tcBorders>
              <w:left w:val="nil"/>
              <w:bottom w:val="single" w:sz="12" w:space="0" w:color="auto"/>
              <w:right w:val="nil"/>
            </w:tcBorders>
            <w:vAlign w:val="bottom"/>
          </w:tcPr>
          <w:p w:rsidR="00741F4F" w:rsidRPr="000A20D8" w:rsidRDefault="00741F4F" w:rsidP="00D67CEF">
            <w:pPr>
              <w:pStyle w:val="SingleTxtGA"/>
              <w:bidi w:val="0"/>
              <w:spacing w:before="40" w:after="40" w:line="280" w:lineRule="exact"/>
              <w:ind w:left="0" w:right="0"/>
              <w:jc w:val="right"/>
              <w:rPr>
                <w:rFonts w:hint="cs"/>
                <w:i/>
                <w:iCs/>
                <w:szCs w:val="16"/>
                <w:rtl/>
              </w:rPr>
            </w:pPr>
            <w:r w:rsidRPr="000A20D8">
              <w:rPr>
                <w:rFonts w:hint="cs"/>
                <w:i/>
                <w:iCs/>
                <w:szCs w:val="16"/>
                <w:rtl/>
              </w:rPr>
              <w:t>ذكور</w:t>
            </w:r>
          </w:p>
        </w:tc>
        <w:tc>
          <w:tcPr>
            <w:tcW w:w="420" w:type="dxa"/>
            <w:tcBorders>
              <w:left w:val="nil"/>
              <w:bottom w:val="single" w:sz="12" w:space="0" w:color="auto"/>
              <w:right w:val="nil"/>
            </w:tcBorders>
            <w:vAlign w:val="bottom"/>
          </w:tcPr>
          <w:p w:rsidR="00741F4F" w:rsidRPr="000A20D8" w:rsidRDefault="00741F4F" w:rsidP="00D67CEF">
            <w:pPr>
              <w:pStyle w:val="SingleTxtGA"/>
              <w:bidi w:val="0"/>
              <w:spacing w:before="40" w:after="40" w:line="280" w:lineRule="exact"/>
              <w:ind w:left="0" w:right="0"/>
              <w:jc w:val="right"/>
              <w:rPr>
                <w:rFonts w:hint="cs"/>
                <w:i/>
                <w:iCs/>
                <w:szCs w:val="16"/>
                <w:rtl/>
              </w:rPr>
            </w:pPr>
            <w:r w:rsidRPr="000A20D8">
              <w:rPr>
                <w:rFonts w:hint="cs"/>
                <w:i/>
                <w:iCs/>
                <w:szCs w:val="16"/>
                <w:rtl/>
              </w:rPr>
              <w:t>إناث</w:t>
            </w:r>
          </w:p>
        </w:tc>
        <w:tc>
          <w:tcPr>
            <w:tcW w:w="700" w:type="dxa"/>
            <w:tcBorders>
              <w:left w:val="nil"/>
              <w:bottom w:val="single" w:sz="12" w:space="0" w:color="auto"/>
              <w:right w:val="nil"/>
            </w:tcBorders>
            <w:vAlign w:val="bottom"/>
          </w:tcPr>
          <w:p w:rsidR="00741F4F" w:rsidRPr="000A20D8" w:rsidRDefault="00741F4F" w:rsidP="00D67CEF">
            <w:pPr>
              <w:pStyle w:val="SingleTxtGA"/>
              <w:bidi w:val="0"/>
              <w:spacing w:before="40" w:after="40" w:line="280" w:lineRule="exact"/>
              <w:ind w:left="0" w:right="0"/>
              <w:jc w:val="right"/>
              <w:rPr>
                <w:rFonts w:hint="cs"/>
                <w:i/>
                <w:iCs/>
                <w:szCs w:val="16"/>
                <w:rtl/>
              </w:rPr>
            </w:pPr>
            <w:r w:rsidRPr="000A20D8">
              <w:rPr>
                <w:rFonts w:hint="cs"/>
                <w:i/>
                <w:iCs/>
                <w:szCs w:val="16"/>
                <w:rtl/>
              </w:rPr>
              <w:t>ذكور</w:t>
            </w:r>
          </w:p>
        </w:tc>
        <w:tc>
          <w:tcPr>
            <w:tcW w:w="574" w:type="dxa"/>
            <w:tcBorders>
              <w:left w:val="nil"/>
              <w:bottom w:val="single" w:sz="12" w:space="0" w:color="auto"/>
              <w:right w:val="nil"/>
            </w:tcBorders>
            <w:vAlign w:val="bottom"/>
          </w:tcPr>
          <w:p w:rsidR="00741F4F" w:rsidRPr="000A20D8" w:rsidRDefault="00741F4F" w:rsidP="00D67CEF">
            <w:pPr>
              <w:pStyle w:val="SingleTxtGA"/>
              <w:bidi w:val="0"/>
              <w:spacing w:before="40" w:after="40" w:line="280" w:lineRule="exact"/>
              <w:ind w:left="0" w:right="0"/>
              <w:jc w:val="right"/>
              <w:rPr>
                <w:rFonts w:hint="cs"/>
                <w:i/>
                <w:iCs/>
                <w:szCs w:val="16"/>
                <w:rtl/>
              </w:rPr>
            </w:pPr>
            <w:r w:rsidRPr="000A20D8">
              <w:rPr>
                <w:rFonts w:hint="cs"/>
                <w:i/>
                <w:iCs/>
                <w:szCs w:val="16"/>
                <w:rtl/>
              </w:rPr>
              <w:t>إناث</w:t>
            </w:r>
          </w:p>
        </w:tc>
        <w:tc>
          <w:tcPr>
            <w:tcW w:w="840" w:type="dxa"/>
            <w:vMerge/>
            <w:tcBorders>
              <w:top w:val="nil"/>
              <w:left w:val="nil"/>
              <w:bottom w:val="single" w:sz="12" w:space="0" w:color="auto"/>
              <w:right w:val="nil"/>
            </w:tcBorders>
          </w:tcPr>
          <w:p w:rsidR="00741F4F" w:rsidRPr="000A20D8" w:rsidRDefault="00741F4F" w:rsidP="00D67CEF">
            <w:pPr>
              <w:pStyle w:val="SingleTxtGA"/>
              <w:bidi w:val="0"/>
              <w:spacing w:before="40" w:after="40" w:line="280" w:lineRule="exact"/>
              <w:ind w:left="0" w:right="0"/>
              <w:jc w:val="right"/>
              <w:rPr>
                <w:rFonts w:hint="cs"/>
                <w:i/>
                <w:iCs/>
                <w:szCs w:val="16"/>
                <w:rtl/>
              </w:rPr>
            </w:pPr>
          </w:p>
        </w:tc>
        <w:tc>
          <w:tcPr>
            <w:tcW w:w="798" w:type="dxa"/>
            <w:vMerge/>
            <w:tcBorders>
              <w:top w:val="nil"/>
              <w:left w:val="nil"/>
              <w:bottom w:val="single" w:sz="12" w:space="0" w:color="auto"/>
              <w:right w:val="nil"/>
            </w:tcBorders>
          </w:tcPr>
          <w:p w:rsidR="00741F4F" w:rsidRPr="000A20D8" w:rsidRDefault="00741F4F" w:rsidP="00D67CEF">
            <w:pPr>
              <w:pStyle w:val="SingleTxtGA"/>
              <w:bidi w:val="0"/>
              <w:spacing w:before="40" w:after="40" w:line="280" w:lineRule="exact"/>
              <w:ind w:left="0" w:right="0"/>
              <w:jc w:val="right"/>
              <w:rPr>
                <w:rFonts w:hint="cs"/>
                <w:i/>
                <w:iCs/>
                <w:szCs w:val="16"/>
                <w:rtl/>
              </w:rPr>
            </w:pPr>
          </w:p>
        </w:tc>
      </w:tr>
      <w:tr w:rsidR="000A20D8" w:rsidRPr="00D67CEF" w:rsidTr="00D67CEF">
        <w:tc>
          <w:tcPr>
            <w:tcW w:w="898" w:type="dxa"/>
            <w:tcBorders>
              <w:top w:val="single" w:sz="12" w:space="0" w:color="auto"/>
              <w:left w:val="nil"/>
              <w:right w:val="nil"/>
            </w:tcBorders>
          </w:tcPr>
          <w:p w:rsidR="000A20D8" w:rsidRPr="00D67CEF" w:rsidRDefault="000A20D8" w:rsidP="00D67CEF">
            <w:pPr>
              <w:spacing w:before="40" w:after="40" w:line="280" w:lineRule="exact"/>
              <w:jc w:val="left"/>
              <w:rPr>
                <w:rFonts w:hint="cs"/>
                <w:sz w:val="12"/>
                <w:szCs w:val="16"/>
              </w:rPr>
            </w:pPr>
            <w:r w:rsidRPr="00D67CEF">
              <w:rPr>
                <w:rFonts w:hint="cs"/>
                <w:sz w:val="12"/>
                <w:szCs w:val="16"/>
                <w:rtl/>
              </w:rPr>
              <w:t>31/12/2006</w:t>
            </w:r>
          </w:p>
        </w:tc>
        <w:tc>
          <w:tcPr>
            <w:tcW w:w="559" w:type="dxa"/>
            <w:tcBorders>
              <w:top w:val="single" w:sz="12" w:space="0" w:color="auto"/>
              <w:left w:val="nil"/>
              <w:right w:val="nil"/>
            </w:tcBorders>
          </w:tcPr>
          <w:p w:rsidR="000A20D8" w:rsidRPr="00D67CEF" w:rsidRDefault="000A20D8" w:rsidP="00D67CEF">
            <w:pPr>
              <w:bidi w:val="0"/>
              <w:spacing w:before="40" w:after="40" w:line="280" w:lineRule="exact"/>
              <w:rPr>
                <w:sz w:val="12"/>
                <w:szCs w:val="16"/>
              </w:rPr>
            </w:pPr>
            <w:r w:rsidRPr="00D67CEF">
              <w:rPr>
                <w:sz w:val="12"/>
                <w:szCs w:val="16"/>
                <w:rtl/>
              </w:rPr>
              <w:t>٢</w:t>
            </w:r>
            <w:r w:rsidRPr="00D67CEF">
              <w:rPr>
                <w:sz w:val="12"/>
                <w:szCs w:val="16"/>
              </w:rPr>
              <w:t xml:space="preserve"> </w:t>
            </w:r>
            <w:r w:rsidRPr="00D67CEF">
              <w:rPr>
                <w:sz w:val="12"/>
                <w:szCs w:val="16"/>
                <w:rtl/>
              </w:rPr>
              <w:t>٢١٩</w:t>
            </w:r>
          </w:p>
        </w:tc>
        <w:tc>
          <w:tcPr>
            <w:tcW w:w="489" w:type="dxa"/>
            <w:tcBorders>
              <w:top w:val="single" w:sz="12" w:space="0" w:color="auto"/>
              <w:left w:val="nil"/>
              <w:right w:val="nil"/>
            </w:tcBorders>
          </w:tcPr>
          <w:p w:rsidR="000A20D8" w:rsidRPr="00D67CEF" w:rsidRDefault="000A20D8" w:rsidP="00D67CEF">
            <w:pPr>
              <w:bidi w:val="0"/>
              <w:spacing w:before="40" w:after="40" w:line="280" w:lineRule="exact"/>
              <w:rPr>
                <w:sz w:val="12"/>
                <w:szCs w:val="16"/>
              </w:rPr>
            </w:pPr>
            <w:r w:rsidRPr="00D67CEF">
              <w:rPr>
                <w:sz w:val="12"/>
                <w:szCs w:val="16"/>
                <w:rtl/>
              </w:rPr>
              <w:t>١٢١</w:t>
            </w:r>
          </w:p>
        </w:tc>
        <w:tc>
          <w:tcPr>
            <w:tcW w:w="504" w:type="dxa"/>
            <w:tcBorders>
              <w:top w:val="single" w:sz="12" w:space="0" w:color="auto"/>
              <w:left w:val="nil"/>
              <w:right w:val="nil"/>
            </w:tcBorders>
          </w:tcPr>
          <w:p w:rsidR="000A20D8" w:rsidRPr="00D67CEF" w:rsidRDefault="000A20D8" w:rsidP="00D67CEF">
            <w:pPr>
              <w:bidi w:val="0"/>
              <w:spacing w:before="40" w:after="40" w:line="280" w:lineRule="exact"/>
              <w:rPr>
                <w:sz w:val="12"/>
                <w:szCs w:val="16"/>
              </w:rPr>
            </w:pPr>
            <w:r w:rsidRPr="00D67CEF">
              <w:rPr>
                <w:sz w:val="12"/>
                <w:szCs w:val="16"/>
                <w:rtl/>
              </w:rPr>
              <w:t>٥٨</w:t>
            </w:r>
          </w:p>
        </w:tc>
        <w:tc>
          <w:tcPr>
            <w:tcW w:w="518" w:type="dxa"/>
            <w:tcBorders>
              <w:top w:val="single" w:sz="12" w:space="0" w:color="auto"/>
              <w:left w:val="nil"/>
              <w:right w:val="nil"/>
            </w:tcBorders>
          </w:tcPr>
          <w:p w:rsidR="000A20D8" w:rsidRPr="00D67CEF" w:rsidRDefault="000A20D8" w:rsidP="00D67CEF">
            <w:pPr>
              <w:bidi w:val="0"/>
              <w:spacing w:before="40" w:after="40" w:line="280" w:lineRule="exact"/>
              <w:rPr>
                <w:sz w:val="12"/>
                <w:szCs w:val="16"/>
              </w:rPr>
            </w:pPr>
            <w:r w:rsidRPr="00D67CEF">
              <w:rPr>
                <w:sz w:val="12"/>
                <w:szCs w:val="16"/>
                <w:rtl/>
              </w:rPr>
              <w:t>١</w:t>
            </w:r>
          </w:p>
        </w:tc>
        <w:tc>
          <w:tcPr>
            <w:tcW w:w="630" w:type="dxa"/>
            <w:tcBorders>
              <w:top w:val="single" w:sz="12" w:space="0" w:color="auto"/>
              <w:left w:val="nil"/>
              <w:right w:val="nil"/>
            </w:tcBorders>
          </w:tcPr>
          <w:p w:rsidR="000A20D8" w:rsidRPr="00D67CEF" w:rsidRDefault="000A20D8" w:rsidP="00D67CEF">
            <w:pPr>
              <w:bidi w:val="0"/>
              <w:spacing w:before="40" w:after="40" w:line="280" w:lineRule="exact"/>
              <w:rPr>
                <w:sz w:val="12"/>
                <w:szCs w:val="16"/>
              </w:rPr>
            </w:pPr>
            <w:r w:rsidRPr="00D67CEF">
              <w:rPr>
                <w:sz w:val="12"/>
                <w:szCs w:val="16"/>
                <w:rtl/>
              </w:rPr>
              <w:t>٢</w:t>
            </w:r>
            <w:r w:rsidRPr="00D67CEF">
              <w:rPr>
                <w:sz w:val="12"/>
                <w:szCs w:val="16"/>
              </w:rPr>
              <w:t xml:space="preserve"> </w:t>
            </w:r>
            <w:r w:rsidRPr="00D67CEF">
              <w:rPr>
                <w:sz w:val="12"/>
                <w:szCs w:val="16"/>
                <w:rtl/>
              </w:rPr>
              <w:t>٢٧٧</w:t>
            </w:r>
          </w:p>
        </w:tc>
        <w:tc>
          <w:tcPr>
            <w:tcW w:w="490" w:type="dxa"/>
            <w:tcBorders>
              <w:top w:val="single" w:sz="12" w:space="0" w:color="auto"/>
              <w:left w:val="nil"/>
              <w:right w:val="nil"/>
            </w:tcBorders>
          </w:tcPr>
          <w:p w:rsidR="000A20D8" w:rsidRPr="00D67CEF" w:rsidRDefault="000A20D8" w:rsidP="00D67CEF">
            <w:pPr>
              <w:bidi w:val="0"/>
              <w:spacing w:before="40" w:after="40" w:line="280" w:lineRule="exact"/>
              <w:rPr>
                <w:sz w:val="12"/>
                <w:szCs w:val="16"/>
              </w:rPr>
            </w:pPr>
            <w:r w:rsidRPr="00D67CEF">
              <w:rPr>
                <w:sz w:val="12"/>
                <w:szCs w:val="16"/>
                <w:rtl/>
              </w:rPr>
              <w:t>١٢٢</w:t>
            </w:r>
          </w:p>
        </w:tc>
        <w:tc>
          <w:tcPr>
            <w:tcW w:w="756" w:type="dxa"/>
            <w:tcBorders>
              <w:top w:val="single" w:sz="12" w:space="0" w:color="auto"/>
              <w:left w:val="nil"/>
              <w:right w:val="nil"/>
            </w:tcBorders>
          </w:tcPr>
          <w:p w:rsidR="000A20D8" w:rsidRPr="00D67CEF" w:rsidRDefault="000A20D8" w:rsidP="00D67CEF">
            <w:pPr>
              <w:bidi w:val="0"/>
              <w:spacing w:before="40" w:after="40" w:line="280" w:lineRule="exact"/>
              <w:rPr>
                <w:b/>
                <w:bCs/>
                <w:sz w:val="12"/>
                <w:szCs w:val="16"/>
              </w:rPr>
            </w:pPr>
            <w:r w:rsidRPr="00D67CEF">
              <w:rPr>
                <w:b/>
                <w:bCs/>
                <w:sz w:val="12"/>
                <w:szCs w:val="16"/>
                <w:rtl/>
              </w:rPr>
              <w:t>٢</w:t>
            </w:r>
            <w:r w:rsidRPr="00D67CEF">
              <w:rPr>
                <w:b/>
                <w:bCs/>
                <w:sz w:val="12"/>
                <w:szCs w:val="16"/>
              </w:rPr>
              <w:t xml:space="preserve"> </w:t>
            </w:r>
            <w:r w:rsidRPr="00D67CEF">
              <w:rPr>
                <w:b/>
                <w:bCs/>
                <w:sz w:val="12"/>
                <w:szCs w:val="16"/>
                <w:rtl/>
              </w:rPr>
              <w:t>٣٩٩</w:t>
            </w:r>
          </w:p>
        </w:tc>
        <w:tc>
          <w:tcPr>
            <w:tcW w:w="476" w:type="dxa"/>
            <w:tcBorders>
              <w:top w:val="single" w:sz="12" w:space="0" w:color="auto"/>
              <w:left w:val="nil"/>
              <w:right w:val="nil"/>
            </w:tcBorders>
          </w:tcPr>
          <w:p w:rsidR="000A20D8" w:rsidRPr="00D67CEF" w:rsidRDefault="000A20D8" w:rsidP="00D67CEF">
            <w:pPr>
              <w:bidi w:val="0"/>
              <w:spacing w:before="40" w:after="40" w:line="280" w:lineRule="exact"/>
              <w:rPr>
                <w:sz w:val="12"/>
                <w:szCs w:val="16"/>
              </w:rPr>
            </w:pPr>
            <w:r w:rsidRPr="00D67CEF">
              <w:rPr>
                <w:sz w:val="12"/>
                <w:szCs w:val="16"/>
                <w:rtl/>
              </w:rPr>
              <w:t>٤٩٦</w:t>
            </w:r>
          </w:p>
        </w:tc>
        <w:tc>
          <w:tcPr>
            <w:tcW w:w="462" w:type="dxa"/>
            <w:tcBorders>
              <w:top w:val="single" w:sz="12" w:space="0" w:color="auto"/>
              <w:left w:val="nil"/>
              <w:right w:val="nil"/>
            </w:tcBorders>
          </w:tcPr>
          <w:p w:rsidR="000A20D8" w:rsidRPr="00D67CEF" w:rsidRDefault="000A20D8" w:rsidP="00D67CEF">
            <w:pPr>
              <w:bidi w:val="0"/>
              <w:spacing w:before="40" w:after="40" w:line="280" w:lineRule="exact"/>
              <w:rPr>
                <w:sz w:val="12"/>
                <w:szCs w:val="16"/>
              </w:rPr>
            </w:pPr>
            <w:r w:rsidRPr="00D67CEF">
              <w:rPr>
                <w:sz w:val="12"/>
                <w:szCs w:val="16"/>
                <w:rtl/>
              </w:rPr>
              <w:t>٤٤</w:t>
            </w:r>
          </w:p>
        </w:tc>
        <w:tc>
          <w:tcPr>
            <w:tcW w:w="686" w:type="dxa"/>
            <w:tcBorders>
              <w:top w:val="single" w:sz="12" w:space="0" w:color="auto"/>
              <w:left w:val="nil"/>
              <w:right w:val="nil"/>
            </w:tcBorders>
          </w:tcPr>
          <w:p w:rsidR="000A20D8" w:rsidRPr="00D67CEF" w:rsidRDefault="000A20D8" w:rsidP="00D67CEF">
            <w:pPr>
              <w:bidi w:val="0"/>
              <w:spacing w:before="40" w:after="40" w:line="280" w:lineRule="exact"/>
              <w:rPr>
                <w:sz w:val="12"/>
                <w:szCs w:val="16"/>
              </w:rPr>
            </w:pPr>
            <w:r w:rsidRPr="00D67CEF">
              <w:rPr>
                <w:sz w:val="12"/>
                <w:szCs w:val="16"/>
                <w:rtl/>
              </w:rPr>
              <w:t>٥</w:t>
            </w:r>
            <w:r w:rsidRPr="00D67CEF">
              <w:rPr>
                <w:sz w:val="12"/>
                <w:szCs w:val="16"/>
              </w:rPr>
              <w:t xml:space="preserve"> </w:t>
            </w:r>
            <w:r w:rsidRPr="00D67CEF">
              <w:rPr>
                <w:sz w:val="12"/>
                <w:szCs w:val="16"/>
                <w:rtl/>
              </w:rPr>
              <w:t>٦٨٤</w:t>
            </w:r>
          </w:p>
        </w:tc>
        <w:tc>
          <w:tcPr>
            <w:tcW w:w="476" w:type="dxa"/>
            <w:tcBorders>
              <w:top w:val="single" w:sz="12" w:space="0" w:color="auto"/>
              <w:left w:val="nil"/>
              <w:right w:val="nil"/>
            </w:tcBorders>
          </w:tcPr>
          <w:p w:rsidR="000A20D8" w:rsidRPr="00D67CEF" w:rsidRDefault="000A20D8" w:rsidP="00D67CEF">
            <w:pPr>
              <w:bidi w:val="0"/>
              <w:spacing w:before="40" w:after="40" w:line="280" w:lineRule="exact"/>
              <w:rPr>
                <w:sz w:val="12"/>
                <w:szCs w:val="16"/>
              </w:rPr>
            </w:pPr>
            <w:r w:rsidRPr="00D67CEF">
              <w:rPr>
                <w:sz w:val="12"/>
                <w:szCs w:val="16"/>
                <w:rtl/>
              </w:rPr>
              <w:t>٤٣١</w:t>
            </w:r>
          </w:p>
        </w:tc>
        <w:tc>
          <w:tcPr>
            <w:tcW w:w="587" w:type="dxa"/>
            <w:tcBorders>
              <w:top w:val="single" w:sz="12" w:space="0" w:color="auto"/>
              <w:left w:val="nil"/>
              <w:right w:val="nil"/>
            </w:tcBorders>
          </w:tcPr>
          <w:p w:rsidR="000A20D8" w:rsidRPr="00D67CEF" w:rsidRDefault="000A20D8" w:rsidP="00D67CEF">
            <w:pPr>
              <w:bidi w:val="0"/>
              <w:spacing w:before="40" w:after="40" w:line="280" w:lineRule="exact"/>
              <w:rPr>
                <w:sz w:val="12"/>
                <w:szCs w:val="16"/>
              </w:rPr>
            </w:pPr>
            <w:r w:rsidRPr="00D67CEF">
              <w:rPr>
                <w:sz w:val="12"/>
                <w:szCs w:val="16"/>
                <w:rtl/>
              </w:rPr>
              <w:t>٧</w:t>
            </w:r>
            <w:r w:rsidRPr="00D67CEF">
              <w:rPr>
                <w:sz w:val="12"/>
                <w:szCs w:val="16"/>
              </w:rPr>
              <w:t xml:space="preserve"> </w:t>
            </w:r>
            <w:r w:rsidRPr="00D67CEF">
              <w:rPr>
                <w:sz w:val="12"/>
                <w:szCs w:val="16"/>
                <w:rtl/>
              </w:rPr>
              <w:t>٩٥٦</w:t>
            </w:r>
          </w:p>
        </w:tc>
        <w:tc>
          <w:tcPr>
            <w:tcW w:w="532" w:type="dxa"/>
            <w:tcBorders>
              <w:top w:val="single" w:sz="12" w:space="0" w:color="auto"/>
              <w:left w:val="nil"/>
              <w:right w:val="nil"/>
            </w:tcBorders>
          </w:tcPr>
          <w:p w:rsidR="000A20D8" w:rsidRPr="00D67CEF" w:rsidRDefault="000A20D8" w:rsidP="00D67CEF">
            <w:pPr>
              <w:bidi w:val="0"/>
              <w:spacing w:before="40" w:after="40" w:line="280" w:lineRule="exact"/>
              <w:rPr>
                <w:sz w:val="12"/>
                <w:szCs w:val="16"/>
              </w:rPr>
            </w:pPr>
            <w:r w:rsidRPr="00D67CEF">
              <w:rPr>
                <w:sz w:val="12"/>
                <w:szCs w:val="16"/>
                <w:rtl/>
              </w:rPr>
              <w:t>٢٩٧</w:t>
            </w:r>
          </w:p>
        </w:tc>
        <w:tc>
          <w:tcPr>
            <w:tcW w:w="560" w:type="dxa"/>
            <w:tcBorders>
              <w:top w:val="single" w:sz="12" w:space="0" w:color="auto"/>
              <w:left w:val="nil"/>
              <w:right w:val="nil"/>
            </w:tcBorders>
          </w:tcPr>
          <w:p w:rsidR="000A20D8" w:rsidRPr="00D67CEF" w:rsidRDefault="000A20D8" w:rsidP="00D67CEF">
            <w:pPr>
              <w:bidi w:val="0"/>
              <w:spacing w:before="40" w:after="40" w:line="280" w:lineRule="exact"/>
              <w:rPr>
                <w:sz w:val="12"/>
                <w:szCs w:val="16"/>
              </w:rPr>
            </w:pPr>
            <w:r w:rsidRPr="00D67CEF">
              <w:rPr>
                <w:sz w:val="12"/>
                <w:szCs w:val="16"/>
                <w:rtl/>
              </w:rPr>
              <w:t>١</w:t>
            </w:r>
            <w:r w:rsidRPr="00D67CEF">
              <w:rPr>
                <w:sz w:val="12"/>
                <w:szCs w:val="16"/>
              </w:rPr>
              <w:t xml:space="preserve"> </w:t>
            </w:r>
            <w:r w:rsidRPr="00D67CEF">
              <w:rPr>
                <w:sz w:val="12"/>
                <w:szCs w:val="16"/>
                <w:rtl/>
              </w:rPr>
              <w:t>١٣١</w:t>
            </w:r>
          </w:p>
        </w:tc>
        <w:tc>
          <w:tcPr>
            <w:tcW w:w="518" w:type="dxa"/>
            <w:tcBorders>
              <w:top w:val="single" w:sz="12" w:space="0" w:color="auto"/>
              <w:left w:val="nil"/>
              <w:right w:val="nil"/>
            </w:tcBorders>
          </w:tcPr>
          <w:p w:rsidR="000A20D8" w:rsidRPr="00D67CEF" w:rsidRDefault="000A20D8" w:rsidP="00D67CEF">
            <w:pPr>
              <w:bidi w:val="0"/>
              <w:spacing w:before="40" w:after="40" w:line="280" w:lineRule="exact"/>
              <w:rPr>
                <w:sz w:val="12"/>
                <w:szCs w:val="16"/>
              </w:rPr>
            </w:pPr>
            <w:r w:rsidRPr="00D67CEF">
              <w:rPr>
                <w:sz w:val="12"/>
                <w:szCs w:val="16"/>
                <w:rtl/>
              </w:rPr>
              <w:t>٢٩</w:t>
            </w:r>
          </w:p>
        </w:tc>
        <w:tc>
          <w:tcPr>
            <w:tcW w:w="504" w:type="dxa"/>
            <w:tcBorders>
              <w:top w:val="single" w:sz="12" w:space="0" w:color="auto"/>
              <w:left w:val="nil"/>
              <w:right w:val="nil"/>
            </w:tcBorders>
          </w:tcPr>
          <w:p w:rsidR="000A20D8" w:rsidRPr="00D67CEF" w:rsidRDefault="000A20D8" w:rsidP="00D67CEF">
            <w:pPr>
              <w:bidi w:val="0"/>
              <w:spacing w:before="40" w:after="40" w:line="280" w:lineRule="exact"/>
              <w:rPr>
                <w:sz w:val="12"/>
                <w:szCs w:val="16"/>
              </w:rPr>
            </w:pPr>
            <w:r w:rsidRPr="00D67CEF">
              <w:rPr>
                <w:sz w:val="12"/>
                <w:szCs w:val="16"/>
                <w:rtl/>
              </w:rPr>
              <w:t>١٠٩</w:t>
            </w:r>
          </w:p>
        </w:tc>
        <w:tc>
          <w:tcPr>
            <w:tcW w:w="420" w:type="dxa"/>
            <w:tcBorders>
              <w:top w:val="single" w:sz="12" w:space="0" w:color="auto"/>
              <w:left w:val="nil"/>
              <w:right w:val="nil"/>
            </w:tcBorders>
          </w:tcPr>
          <w:p w:rsidR="000A20D8" w:rsidRPr="00D67CEF" w:rsidRDefault="000A20D8" w:rsidP="00D67CEF">
            <w:pPr>
              <w:bidi w:val="0"/>
              <w:spacing w:before="40" w:after="40" w:line="280" w:lineRule="exact"/>
              <w:rPr>
                <w:sz w:val="12"/>
                <w:szCs w:val="16"/>
              </w:rPr>
            </w:pPr>
            <w:r w:rsidRPr="00D67CEF">
              <w:rPr>
                <w:sz w:val="12"/>
                <w:szCs w:val="16"/>
                <w:rtl/>
              </w:rPr>
              <w:t>٢</w:t>
            </w:r>
          </w:p>
        </w:tc>
        <w:tc>
          <w:tcPr>
            <w:tcW w:w="700" w:type="dxa"/>
            <w:tcBorders>
              <w:top w:val="single" w:sz="12" w:space="0" w:color="auto"/>
              <w:left w:val="nil"/>
              <w:right w:val="nil"/>
            </w:tcBorders>
          </w:tcPr>
          <w:p w:rsidR="000A20D8" w:rsidRPr="00D67CEF" w:rsidRDefault="000A20D8" w:rsidP="00D67CEF">
            <w:pPr>
              <w:bidi w:val="0"/>
              <w:spacing w:before="40" w:after="40" w:line="280" w:lineRule="exact"/>
              <w:rPr>
                <w:b/>
                <w:bCs/>
                <w:spacing w:val="-2"/>
                <w:sz w:val="12"/>
                <w:szCs w:val="16"/>
              </w:rPr>
            </w:pPr>
            <w:r w:rsidRPr="00D67CEF">
              <w:rPr>
                <w:b/>
                <w:bCs/>
                <w:spacing w:val="-2"/>
                <w:sz w:val="12"/>
                <w:szCs w:val="16"/>
                <w:rtl/>
              </w:rPr>
              <w:t>١٥</w:t>
            </w:r>
            <w:r w:rsidRPr="00D67CEF">
              <w:rPr>
                <w:b/>
                <w:bCs/>
                <w:spacing w:val="-2"/>
                <w:sz w:val="12"/>
                <w:szCs w:val="16"/>
              </w:rPr>
              <w:t xml:space="preserve"> </w:t>
            </w:r>
            <w:r w:rsidRPr="00D67CEF">
              <w:rPr>
                <w:b/>
                <w:bCs/>
                <w:spacing w:val="-2"/>
                <w:sz w:val="12"/>
                <w:szCs w:val="16"/>
                <w:rtl/>
              </w:rPr>
              <w:t>٣٧٦</w:t>
            </w:r>
          </w:p>
        </w:tc>
        <w:tc>
          <w:tcPr>
            <w:tcW w:w="574" w:type="dxa"/>
            <w:tcBorders>
              <w:top w:val="single" w:sz="12" w:space="0" w:color="auto"/>
              <w:left w:val="nil"/>
              <w:right w:val="nil"/>
            </w:tcBorders>
          </w:tcPr>
          <w:p w:rsidR="000A20D8" w:rsidRPr="00D67CEF" w:rsidRDefault="000A20D8" w:rsidP="00D67CEF">
            <w:pPr>
              <w:bidi w:val="0"/>
              <w:spacing w:before="40" w:after="40" w:line="280" w:lineRule="exact"/>
              <w:rPr>
                <w:b/>
                <w:bCs/>
                <w:spacing w:val="-2"/>
                <w:sz w:val="12"/>
                <w:szCs w:val="16"/>
              </w:rPr>
            </w:pPr>
            <w:r w:rsidRPr="00D67CEF">
              <w:rPr>
                <w:b/>
                <w:bCs/>
                <w:spacing w:val="-2"/>
                <w:sz w:val="12"/>
                <w:szCs w:val="16"/>
                <w:rtl/>
              </w:rPr>
              <w:t>٨٠٣</w:t>
            </w:r>
          </w:p>
        </w:tc>
        <w:tc>
          <w:tcPr>
            <w:tcW w:w="840" w:type="dxa"/>
            <w:tcBorders>
              <w:top w:val="single" w:sz="12" w:space="0" w:color="auto"/>
              <w:left w:val="nil"/>
              <w:right w:val="nil"/>
            </w:tcBorders>
          </w:tcPr>
          <w:p w:rsidR="000A20D8" w:rsidRPr="00D67CEF" w:rsidRDefault="000A20D8" w:rsidP="00D67CEF">
            <w:pPr>
              <w:bidi w:val="0"/>
              <w:spacing w:before="40" w:after="40" w:line="280" w:lineRule="exact"/>
              <w:rPr>
                <w:b/>
                <w:bCs/>
                <w:spacing w:val="-2"/>
                <w:sz w:val="12"/>
                <w:szCs w:val="16"/>
              </w:rPr>
            </w:pPr>
            <w:r w:rsidRPr="00D67CEF">
              <w:rPr>
                <w:b/>
                <w:bCs/>
                <w:spacing w:val="-2"/>
                <w:sz w:val="12"/>
                <w:szCs w:val="16"/>
                <w:rtl/>
              </w:rPr>
              <w:t>١٦</w:t>
            </w:r>
            <w:r w:rsidRPr="00D67CEF">
              <w:rPr>
                <w:b/>
                <w:bCs/>
                <w:spacing w:val="-2"/>
                <w:sz w:val="12"/>
                <w:szCs w:val="16"/>
              </w:rPr>
              <w:t xml:space="preserve"> </w:t>
            </w:r>
            <w:r w:rsidRPr="00D67CEF">
              <w:rPr>
                <w:b/>
                <w:bCs/>
                <w:spacing w:val="-2"/>
                <w:sz w:val="12"/>
                <w:szCs w:val="16"/>
                <w:rtl/>
              </w:rPr>
              <w:t>١٧٩</w:t>
            </w:r>
          </w:p>
        </w:tc>
        <w:tc>
          <w:tcPr>
            <w:tcW w:w="798" w:type="dxa"/>
            <w:tcBorders>
              <w:top w:val="single" w:sz="12" w:space="0" w:color="auto"/>
              <w:left w:val="nil"/>
              <w:right w:val="nil"/>
            </w:tcBorders>
          </w:tcPr>
          <w:p w:rsidR="000A20D8" w:rsidRPr="00D67CEF" w:rsidRDefault="000A20D8" w:rsidP="00D67CEF">
            <w:pPr>
              <w:bidi w:val="0"/>
              <w:spacing w:before="40" w:after="40" w:line="280" w:lineRule="exact"/>
              <w:rPr>
                <w:b/>
                <w:bCs/>
                <w:spacing w:val="-2"/>
                <w:sz w:val="12"/>
                <w:szCs w:val="16"/>
              </w:rPr>
            </w:pPr>
            <w:r w:rsidRPr="00D67CEF">
              <w:rPr>
                <w:b/>
                <w:bCs/>
                <w:spacing w:val="-2"/>
                <w:sz w:val="12"/>
                <w:szCs w:val="16"/>
                <w:rtl/>
              </w:rPr>
              <w:t>١٨</w:t>
            </w:r>
            <w:r w:rsidRPr="00D67CEF">
              <w:rPr>
                <w:b/>
                <w:bCs/>
                <w:spacing w:val="-2"/>
                <w:sz w:val="12"/>
                <w:szCs w:val="16"/>
              </w:rPr>
              <w:t xml:space="preserve"> </w:t>
            </w:r>
            <w:r w:rsidRPr="00D67CEF">
              <w:rPr>
                <w:b/>
                <w:bCs/>
                <w:spacing w:val="-2"/>
                <w:sz w:val="12"/>
                <w:szCs w:val="16"/>
                <w:rtl/>
              </w:rPr>
              <w:t>٥٧٨</w:t>
            </w:r>
          </w:p>
        </w:tc>
      </w:tr>
      <w:tr w:rsidR="00216D22" w:rsidRPr="00D67CEF" w:rsidTr="00D67CEF">
        <w:tc>
          <w:tcPr>
            <w:tcW w:w="898" w:type="dxa"/>
            <w:tcBorders>
              <w:left w:val="nil"/>
              <w:right w:val="nil"/>
            </w:tcBorders>
          </w:tcPr>
          <w:p w:rsidR="00216D22" w:rsidRPr="00D67CEF" w:rsidRDefault="00216D22" w:rsidP="00D67CEF">
            <w:pPr>
              <w:tabs>
                <w:tab w:val="left" w:pos="183"/>
              </w:tabs>
              <w:spacing w:before="40" w:after="40" w:line="280" w:lineRule="exact"/>
              <w:rPr>
                <w:rFonts w:hint="cs"/>
                <w:b/>
                <w:bCs/>
                <w:sz w:val="12"/>
                <w:szCs w:val="16"/>
                <w:rtl/>
              </w:rPr>
            </w:pPr>
            <w:r w:rsidRPr="00D67CEF">
              <w:rPr>
                <w:b/>
                <w:bCs/>
                <w:sz w:val="12"/>
                <w:szCs w:val="16"/>
              </w:rPr>
              <w:tab/>
            </w:r>
            <w:r w:rsidRPr="00D67CEF">
              <w:rPr>
                <w:rFonts w:hint="cs"/>
                <w:b/>
                <w:bCs/>
                <w:sz w:val="12"/>
                <w:szCs w:val="16"/>
                <w:rtl/>
              </w:rPr>
              <w:t>المجموع</w:t>
            </w:r>
          </w:p>
        </w:tc>
        <w:tc>
          <w:tcPr>
            <w:tcW w:w="1048" w:type="dxa"/>
            <w:gridSpan w:val="2"/>
            <w:tcBorders>
              <w:left w:val="nil"/>
              <w:right w:val="nil"/>
            </w:tcBorders>
          </w:tcPr>
          <w:p w:rsidR="00216D22" w:rsidRPr="00D67CEF" w:rsidRDefault="00216D22" w:rsidP="00D67CEF">
            <w:pPr>
              <w:bidi w:val="0"/>
              <w:spacing w:before="40" w:after="40" w:line="280" w:lineRule="exact"/>
              <w:jc w:val="center"/>
              <w:rPr>
                <w:b/>
                <w:bCs/>
                <w:sz w:val="12"/>
                <w:szCs w:val="16"/>
              </w:rPr>
            </w:pPr>
            <w:r w:rsidRPr="00D67CEF">
              <w:rPr>
                <w:b/>
                <w:bCs/>
                <w:sz w:val="12"/>
                <w:szCs w:val="16"/>
                <w:rtl/>
              </w:rPr>
              <w:t>٢</w:t>
            </w:r>
            <w:r w:rsidRPr="00D67CEF">
              <w:rPr>
                <w:b/>
                <w:bCs/>
                <w:sz w:val="12"/>
                <w:szCs w:val="16"/>
              </w:rPr>
              <w:t xml:space="preserve"> </w:t>
            </w:r>
            <w:r w:rsidRPr="00D67CEF">
              <w:rPr>
                <w:b/>
                <w:bCs/>
                <w:sz w:val="12"/>
                <w:szCs w:val="16"/>
                <w:rtl/>
              </w:rPr>
              <w:t>٣٤٠</w:t>
            </w:r>
          </w:p>
        </w:tc>
        <w:tc>
          <w:tcPr>
            <w:tcW w:w="1022" w:type="dxa"/>
            <w:gridSpan w:val="2"/>
            <w:tcBorders>
              <w:left w:val="nil"/>
              <w:right w:val="nil"/>
            </w:tcBorders>
          </w:tcPr>
          <w:p w:rsidR="00216D22" w:rsidRPr="00D67CEF" w:rsidRDefault="00216D22" w:rsidP="00D67CEF">
            <w:pPr>
              <w:bidi w:val="0"/>
              <w:spacing w:before="40" w:after="40" w:line="280" w:lineRule="exact"/>
              <w:jc w:val="center"/>
              <w:rPr>
                <w:b/>
                <w:bCs/>
                <w:sz w:val="12"/>
                <w:szCs w:val="16"/>
              </w:rPr>
            </w:pPr>
            <w:r w:rsidRPr="00D67CEF">
              <w:rPr>
                <w:b/>
                <w:bCs/>
                <w:sz w:val="12"/>
                <w:szCs w:val="16"/>
                <w:rtl/>
              </w:rPr>
              <w:t>٥٩</w:t>
            </w:r>
          </w:p>
        </w:tc>
        <w:tc>
          <w:tcPr>
            <w:tcW w:w="1120" w:type="dxa"/>
            <w:gridSpan w:val="2"/>
            <w:tcBorders>
              <w:left w:val="nil"/>
              <w:right w:val="nil"/>
            </w:tcBorders>
          </w:tcPr>
          <w:p w:rsidR="00216D22" w:rsidRPr="00D67CEF" w:rsidRDefault="00216D22" w:rsidP="00D67CEF">
            <w:pPr>
              <w:bidi w:val="0"/>
              <w:spacing w:before="40" w:after="40" w:line="280" w:lineRule="exact"/>
              <w:jc w:val="center"/>
              <w:rPr>
                <w:b/>
                <w:bCs/>
                <w:sz w:val="12"/>
                <w:szCs w:val="16"/>
              </w:rPr>
            </w:pPr>
            <w:r w:rsidRPr="00D67CEF">
              <w:rPr>
                <w:b/>
                <w:bCs/>
                <w:sz w:val="12"/>
                <w:szCs w:val="16"/>
                <w:rtl/>
              </w:rPr>
              <w:t>٢</w:t>
            </w:r>
            <w:r w:rsidRPr="00D67CEF">
              <w:rPr>
                <w:b/>
                <w:bCs/>
                <w:sz w:val="12"/>
                <w:szCs w:val="16"/>
              </w:rPr>
              <w:t xml:space="preserve"> </w:t>
            </w:r>
            <w:r w:rsidRPr="00D67CEF">
              <w:rPr>
                <w:b/>
                <w:bCs/>
                <w:sz w:val="12"/>
                <w:szCs w:val="16"/>
                <w:rtl/>
              </w:rPr>
              <w:t>٣٩٩</w:t>
            </w:r>
          </w:p>
        </w:tc>
        <w:tc>
          <w:tcPr>
            <w:tcW w:w="756" w:type="dxa"/>
            <w:tcBorders>
              <w:left w:val="nil"/>
              <w:right w:val="nil"/>
            </w:tcBorders>
          </w:tcPr>
          <w:p w:rsidR="00216D22" w:rsidRPr="00D67CEF" w:rsidRDefault="00216D22" w:rsidP="00D67CEF">
            <w:pPr>
              <w:bidi w:val="0"/>
              <w:spacing w:before="40" w:after="40" w:line="280" w:lineRule="exact"/>
              <w:jc w:val="center"/>
              <w:rPr>
                <w:b/>
                <w:bCs/>
                <w:sz w:val="12"/>
                <w:szCs w:val="16"/>
              </w:rPr>
            </w:pPr>
            <w:r w:rsidRPr="00D67CEF">
              <w:rPr>
                <w:b/>
                <w:bCs/>
                <w:sz w:val="12"/>
                <w:szCs w:val="16"/>
                <w:rtl/>
              </w:rPr>
              <w:t>٢</w:t>
            </w:r>
            <w:r w:rsidRPr="00D67CEF">
              <w:rPr>
                <w:b/>
                <w:bCs/>
                <w:sz w:val="12"/>
                <w:szCs w:val="16"/>
              </w:rPr>
              <w:t xml:space="preserve"> </w:t>
            </w:r>
            <w:r w:rsidRPr="00D67CEF">
              <w:rPr>
                <w:b/>
                <w:bCs/>
                <w:sz w:val="12"/>
                <w:szCs w:val="16"/>
                <w:rtl/>
              </w:rPr>
              <w:t>٣٩٩</w:t>
            </w:r>
          </w:p>
        </w:tc>
        <w:tc>
          <w:tcPr>
            <w:tcW w:w="938" w:type="dxa"/>
            <w:gridSpan w:val="2"/>
            <w:tcBorders>
              <w:left w:val="nil"/>
              <w:right w:val="nil"/>
            </w:tcBorders>
          </w:tcPr>
          <w:p w:rsidR="00216D22" w:rsidRPr="00D67CEF" w:rsidRDefault="00216D22" w:rsidP="00D67CEF">
            <w:pPr>
              <w:bidi w:val="0"/>
              <w:spacing w:before="40" w:after="40" w:line="280" w:lineRule="exact"/>
              <w:jc w:val="center"/>
              <w:rPr>
                <w:b/>
                <w:bCs/>
                <w:sz w:val="12"/>
                <w:szCs w:val="16"/>
              </w:rPr>
            </w:pPr>
            <w:r w:rsidRPr="00D67CEF">
              <w:rPr>
                <w:b/>
                <w:bCs/>
                <w:sz w:val="12"/>
                <w:szCs w:val="16"/>
                <w:rtl/>
              </w:rPr>
              <w:t>٥٤٠</w:t>
            </w:r>
          </w:p>
        </w:tc>
        <w:tc>
          <w:tcPr>
            <w:tcW w:w="1162" w:type="dxa"/>
            <w:gridSpan w:val="2"/>
            <w:tcBorders>
              <w:left w:val="nil"/>
              <w:right w:val="nil"/>
            </w:tcBorders>
          </w:tcPr>
          <w:p w:rsidR="00216D22" w:rsidRPr="00D67CEF" w:rsidRDefault="00216D22" w:rsidP="00D67CEF">
            <w:pPr>
              <w:bidi w:val="0"/>
              <w:spacing w:before="40" w:after="40" w:line="280" w:lineRule="exact"/>
              <w:jc w:val="center"/>
              <w:rPr>
                <w:b/>
                <w:bCs/>
                <w:sz w:val="12"/>
                <w:szCs w:val="16"/>
              </w:rPr>
            </w:pPr>
            <w:r w:rsidRPr="00D67CEF">
              <w:rPr>
                <w:b/>
                <w:bCs/>
                <w:sz w:val="12"/>
                <w:szCs w:val="16"/>
                <w:rtl/>
              </w:rPr>
              <w:t>٦</w:t>
            </w:r>
            <w:r w:rsidRPr="00D67CEF">
              <w:rPr>
                <w:b/>
                <w:bCs/>
                <w:sz w:val="12"/>
                <w:szCs w:val="16"/>
              </w:rPr>
              <w:t xml:space="preserve"> </w:t>
            </w:r>
            <w:r w:rsidRPr="00D67CEF">
              <w:rPr>
                <w:b/>
                <w:bCs/>
                <w:sz w:val="12"/>
                <w:szCs w:val="16"/>
                <w:rtl/>
              </w:rPr>
              <w:t>١١٥</w:t>
            </w:r>
          </w:p>
        </w:tc>
        <w:tc>
          <w:tcPr>
            <w:tcW w:w="1119" w:type="dxa"/>
            <w:gridSpan w:val="2"/>
            <w:tcBorders>
              <w:left w:val="nil"/>
              <w:right w:val="nil"/>
            </w:tcBorders>
          </w:tcPr>
          <w:p w:rsidR="00216D22" w:rsidRPr="00D67CEF" w:rsidRDefault="00216D22" w:rsidP="00D67CEF">
            <w:pPr>
              <w:bidi w:val="0"/>
              <w:spacing w:before="40" w:after="40" w:line="280" w:lineRule="exact"/>
              <w:jc w:val="center"/>
              <w:rPr>
                <w:b/>
                <w:bCs/>
                <w:sz w:val="12"/>
                <w:szCs w:val="16"/>
              </w:rPr>
            </w:pPr>
            <w:r w:rsidRPr="00D67CEF">
              <w:rPr>
                <w:b/>
                <w:bCs/>
                <w:sz w:val="12"/>
                <w:szCs w:val="16"/>
                <w:rtl/>
              </w:rPr>
              <w:t>٨</w:t>
            </w:r>
            <w:r w:rsidRPr="00D67CEF">
              <w:rPr>
                <w:b/>
                <w:bCs/>
                <w:sz w:val="12"/>
                <w:szCs w:val="16"/>
              </w:rPr>
              <w:t xml:space="preserve"> </w:t>
            </w:r>
            <w:r w:rsidRPr="00D67CEF">
              <w:rPr>
                <w:b/>
                <w:bCs/>
                <w:sz w:val="12"/>
                <w:szCs w:val="16"/>
                <w:rtl/>
              </w:rPr>
              <w:t>٢٥٣</w:t>
            </w:r>
          </w:p>
        </w:tc>
        <w:tc>
          <w:tcPr>
            <w:tcW w:w="1078" w:type="dxa"/>
            <w:gridSpan w:val="2"/>
            <w:tcBorders>
              <w:left w:val="nil"/>
              <w:right w:val="nil"/>
            </w:tcBorders>
          </w:tcPr>
          <w:p w:rsidR="00216D22" w:rsidRPr="00D67CEF" w:rsidRDefault="00216D22" w:rsidP="00D67CEF">
            <w:pPr>
              <w:bidi w:val="0"/>
              <w:spacing w:before="40" w:after="40" w:line="280" w:lineRule="exact"/>
              <w:jc w:val="center"/>
              <w:rPr>
                <w:b/>
                <w:bCs/>
                <w:sz w:val="12"/>
                <w:szCs w:val="16"/>
              </w:rPr>
            </w:pPr>
            <w:r w:rsidRPr="00D67CEF">
              <w:rPr>
                <w:b/>
                <w:bCs/>
                <w:sz w:val="12"/>
                <w:szCs w:val="16"/>
                <w:rtl/>
              </w:rPr>
              <w:t>١</w:t>
            </w:r>
            <w:r w:rsidRPr="00D67CEF">
              <w:rPr>
                <w:b/>
                <w:bCs/>
                <w:sz w:val="12"/>
                <w:szCs w:val="16"/>
              </w:rPr>
              <w:t xml:space="preserve"> </w:t>
            </w:r>
            <w:r w:rsidRPr="00D67CEF">
              <w:rPr>
                <w:b/>
                <w:bCs/>
                <w:sz w:val="12"/>
                <w:szCs w:val="16"/>
                <w:rtl/>
              </w:rPr>
              <w:t>١٦٠</w:t>
            </w:r>
          </w:p>
        </w:tc>
        <w:tc>
          <w:tcPr>
            <w:tcW w:w="924" w:type="dxa"/>
            <w:gridSpan w:val="2"/>
            <w:tcBorders>
              <w:left w:val="nil"/>
              <w:right w:val="nil"/>
            </w:tcBorders>
          </w:tcPr>
          <w:p w:rsidR="00216D22" w:rsidRPr="00D67CEF" w:rsidRDefault="00216D22" w:rsidP="00D67CEF">
            <w:pPr>
              <w:bidi w:val="0"/>
              <w:spacing w:before="40" w:after="40" w:line="280" w:lineRule="exact"/>
              <w:jc w:val="center"/>
              <w:rPr>
                <w:b/>
                <w:bCs/>
                <w:sz w:val="12"/>
                <w:szCs w:val="16"/>
              </w:rPr>
            </w:pPr>
            <w:r w:rsidRPr="00D67CEF">
              <w:rPr>
                <w:b/>
                <w:bCs/>
                <w:sz w:val="12"/>
                <w:szCs w:val="16"/>
                <w:rtl/>
              </w:rPr>
              <w:t>١١١</w:t>
            </w:r>
          </w:p>
        </w:tc>
        <w:tc>
          <w:tcPr>
            <w:tcW w:w="1274" w:type="dxa"/>
            <w:gridSpan w:val="2"/>
            <w:tcBorders>
              <w:left w:val="nil"/>
              <w:right w:val="nil"/>
            </w:tcBorders>
          </w:tcPr>
          <w:p w:rsidR="00216D22" w:rsidRPr="00D67CEF" w:rsidRDefault="00216D22" w:rsidP="00D67CEF">
            <w:pPr>
              <w:bidi w:val="0"/>
              <w:spacing w:before="40" w:after="40" w:line="280" w:lineRule="exact"/>
              <w:jc w:val="center"/>
              <w:rPr>
                <w:b/>
                <w:bCs/>
                <w:spacing w:val="-2"/>
                <w:sz w:val="12"/>
                <w:szCs w:val="16"/>
              </w:rPr>
            </w:pPr>
            <w:r w:rsidRPr="00D67CEF">
              <w:rPr>
                <w:b/>
                <w:bCs/>
                <w:spacing w:val="-2"/>
                <w:sz w:val="12"/>
                <w:szCs w:val="16"/>
                <w:rtl/>
              </w:rPr>
              <w:t>١٦</w:t>
            </w:r>
            <w:r w:rsidRPr="00D67CEF">
              <w:rPr>
                <w:b/>
                <w:bCs/>
                <w:spacing w:val="-2"/>
                <w:sz w:val="12"/>
                <w:szCs w:val="16"/>
              </w:rPr>
              <w:t xml:space="preserve"> </w:t>
            </w:r>
            <w:r w:rsidRPr="00D67CEF">
              <w:rPr>
                <w:b/>
                <w:bCs/>
                <w:spacing w:val="-2"/>
                <w:sz w:val="12"/>
                <w:szCs w:val="16"/>
                <w:rtl/>
              </w:rPr>
              <w:t>١٧٩</w:t>
            </w:r>
          </w:p>
        </w:tc>
        <w:tc>
          <w:tcPr>
            <w:tcW w:w="840" w:type="dxa"/>
            <w:tcBorders>
              <w:left w:val="nil"/>
              <w:right w:val="nil"/>
            </w:tcBorders>
          </w:tcPr>
          <w:p w:rsidR="00216D22" w:rsidRPr="00D67CEF" w:rsidRDefault="00216D22" w:rsidP="00D67CEF">
            <w:pPr>
              <w:bidi w:val="0"/>
              <w:spacing w:before="40" w:after="40" w:line="280" w:lineRule="exact"/>
              <w:jc w:val="center"/>
              <w:rPr>
                <w:b/>
                <w:bCs/>
                <w:spacing w:val="-2"/>
                <w:sz w:val="12"/>
                <w:szCs w:val="16"/>
              </w:rPr>
            </w:pPr>
            <w:r w:rsidRPr="00D67CEF">
              <w:rPr>
                <w:b/>
                <w:bCs/>
                <w:spacing w:val="-2"/>
                <w:sz w:val="12"/>
                <w:szCs w:val="16"/>
                <w:rtl/>
              </w:rPr>
              <w:t>١٦</w:t>
            </w:r>
            <w:r w:rsidRPr="00D67CEF">
              <w:rPr>
                <w:b/>
                <w:bCs/>
                <w:spacing w:val="-2"/>
                <w:sz w:val="12"/>
                <w:szCs w:val="16"/>
              </w:rPr>
              <w:t xml:space="preserve"> </w:t>
            </w:r>
            <w:r w:rsidRPr="00D67CEF">
              <w:rPr>
                <w:b/>
                <w:bCs/>
                <w:spacing w:val="-2"/>
                <w:sz w:val="12"/>
                <w:szCs w:val="16"/>
                <w:rtl/>
              </w:rPr>
              <w:t>١٧٩</w:t>
            </w:r>
          </w:p>
        </w:tc>
        <w:tc>
          <w:tcPr>
            <w:tcW w:w="798" w:type="dxa"/>
            <w:tcBorders>
              <w:left w:val="nil"/>
              <w:right w:val="nil"/>
            </w:tcBorders>
          </w:tcPr>
          <w:p w:rsidR="00216D22" w:rsidRPr="00D67CEF" w:rsidRDefault="00216D22" w:rsidP="00D67CEF">
            <w:pPr>
              <w:bidi w:val="0"/>
              <w:spacing w:before="40" w:after="40" w:line="280" w:lineRule="exact"/>
              <w:jc w:val="center"/>
              <w:rPr>
                <w:b/>
                <w:bCs/>
                <w:spacing w:val="-2"/>
                <w:sz w:val="12"/>
                <w:szCs w:val="16"/>
              </w:rPr>
            </w:pPr>
            <w:r w:rsidRPr="00D67CEF">
              <w:rPr>
                <w:b/>
                <w:bCs/>
                <w:spacing w:val="-2"/>
                <w:sz w:val="12"/>
                <w:szCs w:val="16"/>
                <w:rtl/>
              </w:rPr>
              <w:t>١٨</w:t>
            </w:r>
            <w:r w:rsidRPr="00D67CEF">
              <w:rPr>
                <w:b/>
                <w:bCs/>
                <w:spacing w:val="-2"/>
                <w:sz w:val="12"/>
                <w:szCs w:val="16"/>
              </w:rPr>
              <w:t xml:space="preserve"> </w:t>
            </w:r>
            <w:r w:rsidRPr="00D67CEF">
              <w:rPr>
                <w:b/>
                <w:bCs/>
                <w:spacing w:val="-2"/>
                <w:sz w:val="12"/>
                <w:szCs w:val="16"/>
                <w:rtl/>
              </w:rPr>
              <w:t>٥٧٨</w:t>
            </w:r>
          </w:p>
        </w:tc>
      </w:tr>
      <w:tr w:rsidR="00D67CEF" w:rsidRPr="00D67CEF" w:rsidTr="00D67CEF">
        <w:tc>
          <w:tcPr>
            <w:tcW w:w="898" w:type="dxa"/>
            <w:tcBorders>
              <w:left w:val="nil"/>
              <w:right w:val="nil"/>
            </w:tcBorders>
          </w:tcPr>
          <w:p w:rsidR="00D67CEF" w:rsidRPr="00D67CEF" w:rsidRDefault="00D67CEF" w:rsidP="00D67CEF">
            <w:pPr>
              <w:bidi w:val="0"/>
              <w:spacing w:before="40" w:after="40" w:line="280" w:lineRule="exact"/>
              <w:rPr>
                <w:sz w:val="12"/>
                <w:szCs w:val="16"/>
              </w:rPr>
            </w:pPr>
            <w:r w:rsidRPr="00D67CEF">
              <w:rPr>
                <w:rFonts w:hint="cs"/>
                <w:sz w:val="12"/>
                <w:szCs w:val="16"/>
                <w:rtl/>
              </w:rPr>
              <w:t>31/12/2005</w:t>
            </w:r>
          </w:p>
        </w:tc>
        <w:tc>
          <w:tcPr>
            <w:tcW w:w="559"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٢</w:t>
            </w:r>
            <w:r w:rsidRPr="00D67CEF">
              <w:rPr>
                <w:sz w:val="12"/>
                <w:szCs w:val="16"/>
              </w:rPr>
              <w:t xml:space="preserve"> </w:t>
            </w:r>
            <w:r w:rsidRPr="00D67CEF">
              <w:rPr>
                <w:sz w:val="12"/>
                <w:szCs w:val="16"/>
                <w:rtl/>
              </w:rPr>
              <w:t>٦٣٤</w:t>
            </w:r>
          </w:p>
        </w:tc>
        <w:tc>
          <w:tcPr>
            <w:tcW w:w="489"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١٦٢</w:t>
            </w:r>
          </w:p>
        </w:tc>
        <w:tc>
          <w:tcPr>
            <w:tcW w:w="504"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٦٣</w:t>
            </w:r>
          </w:p>
        </w:tc>
        <w:tc>
          <w:tcPr>
            <w:tcW w:w="518"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١</w:t>
            </w:r>
          </w:p>
        </w:tc>
        <w:tc>
          <w:tcPr>
            <w:tcW w:w="630"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٢</w:t>
            </w:r>
            <w:r w:rsidRPr="00D67CEF">
              <w:rPr>
                <w:sz w:val="12"/>
                <w:szCs w:val="16"/>
              </w:rPr>
              <w:t xml:space="preserve"> </w:t>
            </w:r>
            <w:r w:rsidRPr="00D67CEF">
              <w:rPr>
                <w:sz w:val="12"/>
                <w:szCs w:val="16"/>
                <w:rtl/>
              </w:rPr>
              <w:t>٦٩٧</w:t>
            </w:r>
          </w:p>
        </w:tc>
        <w:tc>
          <w:tcPr>
            <w:tcW w:w="490"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١٦٣</w:t>
            </w:r>
          </w:p>
        </w:tc>
        <w:tc>
          <w:tcPr>
            <w:tcW w:w="756" w:type="dxa"/>
            <w:tcBorders>
              <w:left w:val="nil"/>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٢</w:t>
            </w:r>
            <w:r w:rsidRPr="00D67CEF">
              <w:rPr>
                <w:b/>
                <w:bCs/>
                <w:sz w:val="12"/>
                <w:szCs w:val="16"/>
              </w:rPr>
              <w:t xml:space="preserve"> </w:t>
            </w:r>
            <w:r w:rsidRPr="00D67CEF">
              <w:rPr>
                <w:b/>
                <w:bCs/>
                <w:sz w:val="12"/>
                <w:szCs w:val="16"/>
                <w:rtl/>
              </w:rPr>
              <w:t>٨٦٠</w:t>
            </w:r>
          </w:p>
        </w:tc>
        <w:tc>
          <w:tcPr>
            <w:tcW w:w="476"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٤١٦</w:t>
            </w:r>
          </w:p>
        </w:tc>
        <w:tc>
          <w:tcPr>
            <w:tcW w:w="462"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٣٥</w:t>
            </w:r>
          </w:p>
        </w:tc>
        <w:tc>
          <w:tcPr>
            <w:tcW w:w="686"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٥</w:t>
            </w:r>
            <w:r w:rsidRPr="00D67CEF">
              <w:rPr>
                <w:sz w:val="12"/>
                <w:szCs w:val="16"/>
              </w:rPr>
              <w:t xml:space="preserve"> </w:t>
            </w:r>
            <w:r w:rsidRPr="00D67CEF">
              <w:rPr>
                <w:sz w:val="12"/>
                <w:szCs w:val="16"/>
                <w:rtl/>
              </w:rPr>
              <w:t>٥١٧</w:t>
            </w:r>
          </w:p>
        </w:tc>
        <w:tc>
          <w:tcPr>
            <w:tcW w:w="476"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٣٩٦</w:t>
            </w:r>
          </w:p>
        </w:tc>
        <w:tc>
          <w:tcPr>
            <w:tcW w:w="587"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٨</w:t>
            </w:r>
            <w:r w:rsidRPr="00D67CEF">
              <w:rPr>
                <w:sz w:val="12"/>
                <w:szCs w:val="16"/>
              </w:rPr>
              <w:t xml:space="preserve"> </w:t>
            </w:r>
            <w:r w:rsidRPr="00D67CEF">
              <w:rPr>
                <w:sz w:val="12"/>
                <w:szCs w:val="16"/>
                <w:rtl/>
              </w:rPr>
              <w:t>٠٩١</w:t>
            </w:r>
          </w:p>
        </w:tc>
        <w:tc>
          <w:tcPr>
            <w:tcW w:w="532"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٢٧٤</w:t>
            </w:r>
          </w:p>
        </w:tc>
        <w:tc>
          <w:tcPr>
            <w:tcW w:w="560"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١</w:t>
            </w:r>
            <w:r w:rsidRPr="00D67CEF">
              <w:rPr>
                <w:sz w:val="12"/>
                <w:szCs w:val="16"/>
              </w:rPr>
              <w:t xml:space="preserve"> </w:t>
            </w:r>
            <w:r w:rsidRPr="00D67CEF">
              <w:rPr>
                <w:sz w:val="12"/>
                <w:szCs w:val="16"/>
                <w:rtl/>
              </w:rPr>
              <w:t>١٩٢</w:t>
            </w:r>
          </w:p>
        </w:tc>
        <w:tc>
          <w:tcPr>
            <w:tcW w:w="518"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٣٢</w:t>
            </w:r>
          </w:p>
        </w:tc>
        <w:tc>
          <w:tcPr>
            <w:tcW w:w="504"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١٢٠</w:t>
            </w:r>
          </w:p>
        </w:tc>
        <w:tc>
          <w:tcPr>
            <w:tcW w:w="420"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٤</w:t>
            </w:r>
          </w:p>
        </w:tc>
        <w:tc>
          <w:tcPr>
            <w:tcW w:w="700" w:type="dxa"/>
            <w:tcBorders>
              <w:left w:val="nil"/>
              <w:right w:val="nil"/>
            </w:tcBorders>
          </w:tcPr>
          <w:p w:rsidR="00D67CEF" w:rsidRPr="00D67CEF" w:rsidRDefault="00D67CEF" w:rsidP="00D67CEF">
            <w:pPr>
              <w:bidi w:val="0"/>
              <w:spacing w:before="40" w:after="40" w:line="280" w:lineRule="exact"/>
              <w:jc w:val="center"/>
              <w:rPr>
                <w:b/>
                <w:bCs/>
                <w:spacing w:val="-2"/>
                <w:sz w:val="12"/>
                <w:szCs w:val="16"/>
              </w:rPr>
            </w:pPr>
            <w:r w:rsidRPr="00D67CEF">
              <w:rPr>
                <w:b/>
                <w:bCs/>
                <w:spacing w:val="-2"/>
                <w:sz w:val="12"/>
                <w:szCs w:val="16"/>
                <w:rtl/>
              </w:rPr>
              <w:t>١٥</w:t>
            </w:r>
            <w:r w:rsidRPr="00D67CEF">
              <w:rPr>
                <w:b/>
                <w:bCs/>
                <w:spacing w:val="-2"/>
                <w:sz w:val="12"/>
                <w:szCs w:val="16"/>
              </w:rPr>
              <w:t xml:space="preserve"> </w:t>
            </w:r>
            <w:r w:rsidRPr="00D67CEF">
              <w:rPr>
                <w:b/>
                <w:bCs/>
                <w:spacing w:val="-2"/>
                <w:sz w:val="12"/>
                <w:szCs w:val="16"/>
                <w:rtl/>
              </w:rPr>
              <w:t>٣٣٦</w:t>
            </w:r>
          </w:p>
        </w:tc>
        <w:tc>
          <w:tcPr>
            <w:tcW w:w="574" w:type="dxa"/>
            <w:tcBorders>
              <w:left w:val="nil"/>
              <w:right w:val="nil"/>
            </w:tcBorders>
          </w:tcPr>
          <w:p w:rsidR="00D67CEF" w:rsidRPr="00D67CEF" w:rsidRDefault="00D67CEF" w:rsidP="00D67CEF">
            <w:pPr>
              <w:bidi w:val="0"/>
              <w:spacing w:before="40" w:after="40" w:line="280" w:lineRule="exact"/>
              <w:jc w:val="center"/>
              <w:rPr>
                <w:b/>
                <w:bCs/>
                <w:spacing w:val="-2"/>
                <w:sz w:val="12"/>
                <w:szCs w:val="16"/>
              </w:rPr>
            </w:pPr>
            <w:r w:rsidRPr="00D67CEF">
              <w:rPr>
                <w:b/>
                <w:bCs/>
                <w:spacing w:val="-2"/>
                <w:sz w:val="12"/>
                <w:szCs w:val="16"/>
                <w:rtl/>
              </w:rPr>
              <w:t>٧٤١</w:t>
            </w:r>
          </w:p>
        </w:tc>
        <w:tc>
          <w:tcPr>
            <w:tcW w:w="840" w:type="dxa"/>
            <w:tcBorders>
              <w:left w:val="nil"/>
              <w:right w:val="nil"/>
            </w:tcBorders>
          </w:tcPr>
          <w:p w:rsidR="00D67CEF" w:rsidRPr="00D67CEF" w:rsidRDefault="00D67CEF" w:rsidP="00D67CEF">
            <w:pPr>
              <w:bidi w:val="0"/>
              <w:spacing w:before="40" w:after="40" w:line="280" w:lineRule="exact"/>
              <w:jc w:val="center"/>
              <w:rPr>
                <w:b/>
                <w:bCs/>
                <w:spacing w:val="-2"/>
                <w:sz w:val="12"/>
                <w:szCs w:val="16"/>
              </w:rPr>
            </w:pPr>
            <w:r w:rsidRPr="00D67CEF">
              <w:rPr>
                <w:b/>
                <w:bCs/>
                <w:spacing w:val="-2"/>
                <w:sz w:val="12"/>
                <w:szCs w:val="16"/>
                <w:rtl/>
              </w:rPr>
              <w:t>١٦</w:t>
            </w:r>
            <w:r w:rsidRPr="00D67CEF">
              <w:rPr>
                <w:b/>
                <w:bCs/>
                <w:spacing w:val="-2"/>
                <w:sz w:val="12"/>
                <w:szCs w:val="16"/>
              </w:rPr>
              <w:t xml:space="preserve"> </w:t>
            </w:r>
            <w:r w:rsidRPr="00D67CEF">
              <w:rPr>
                <w:b/>
                <w:bCs/>
                <w:spacing w:val="-2"/>
                <w:sz w:val="12"/>
                <w:szCs w:val="16"/>
                <w:rtl/>
              </w:rPr>
              <w:t>٠٧٧</w:t>
            </w:r>
          </w:p>
        </w:tc>
        <w:tc>
          <w:tcPr>
            <w:tcW w:w="798" w:type="dxa"/>
            <w:tcBorders>
              <w:left w:val="nil"/>
              <w:right w:val="nil"/>
            </w:tcBorders>
          </w:tcPr>
          <w:p w:rsidR="00D67CEF" w:rsidRPr="00D67CEF" w:rsidRDefault="00D67CEF" w:rsidP="00D67CEF">
            <w:pPr>
              <w:bidi w:val="0"/>
              <w:spacing w:before="40" w:after="40" w:line="280" w:lineRule="exact"/>
              <w:jc w:val="center"/>
              <w:rPr>
                <w:b/>
                <w:bCs/>
                <w:spacing w:val="-2"/>
                <w:sz w:val="12"/>
                <w:szCs w:val="16"/>
              </w:rPr>
            </w:pPr>
            <w:r w:rsidRPr="00D67CEF">
              <w:rPr>
                <w:b/>
                <w:bCs/>
                <w:spacing w:val="-2"/>
                <w:sz w:val="12"/>
                <w:szCs w:val="16"/>
                <w:rtl/>
              </w:rPr>
              <w:t>١٨</w:t>
            </w:r>
            <w:r w:rsidRPr="00D67CEF">
              <w:rPr>
                <w:b/>
                <w:bCs/>
                <w:spacing w:val="-2"/>
                <w:sz w:val="12"/>
                <w:szCs w:val="16"/>
              </w:rPr>
              <w:t xml:space="preserve"> </w:t>
            </w:r>
            <w:r w:rsidRPr="00D67CEF">
              <w:rPr>
                <w:b/>
                <w:bCs/>
                <w:spacing w:val="-2"/>
                <w:sz w:val="12"/>
                <w:szCs w:val="16"/>
                <w:rtl/>
              </w:rPr>
              <w:t>٩٣٧</w:t>
            </w:r>
          </w:p>
        </w:tc>
      </w:tr>
      <w:tr w:rsidR="00D67CEF" w:rsidRPr="00D67CEF" w:rsidTr="00D67CEF">
        <w:tc>
          <w:tcPr>
            <w:tcW w:w="898" w:type="dxa"/>
            <w:tcBorders>
              <w:left w:val="nil"/>
              <w:right w:val="nil"/>
            </w:tcBorders>
          </w:tcPr>
          <w:p w:rsidR="00D67CEF" w:rsidRPr="00D67CEF" w:rsidRDefault="00D67CEF" w:rsidP="00D67CEF">
            <w:pPr>
              <w:tabs>
                <w:tab w:val="left" w:pos="183"/>
              </w:tabs>
              <w:spacing w:before="40" w:after="40" w:line="280" w:lineRule="exact"/>
              <w:rPr>
                <w:b/>
                <w:bCs/>
                <w:sz w:val="12"/>
                <w:szCs w:val="16"/>
              </w:rPr>
            </w:pPr>
            <w:r w:rsidRPr="00D67CEF">
              <w:rPr>
                <w:b/>
                <w:bCs/>
                <w:sz w:val="12"/>
                <w:szCs w:val="16"/>
              </w:rPr>
              <w:tab/>
            </w:r>
            <w:r w:rsidRPr="00D67CEF">
              <w:rPr>
                <w:rFonts w:hint="cs"/>
                <w:b/>
                <w:bCs/>
                <w:sz w:val="12"/>
                <w:szCs w:val="16"/>
                <w:rtl/>
              </w:rPr>
              <w:t>المجموع</w:t>
            </w:r>
          </w:p>
        </w:tc>
        <w:tc>
          <w:tcPr>
            <w:tcW w:w="1048" w:type="dxa"/>
            <w:gridSpan w:val="2"/>
            <w:tcBorders>
              <w:left w:val="nil"/>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٢</w:t>
            </w:r>
            <w:r w:rsidRPr="00D67CEF">
              <w:rPr>
                <w:b/>
                <w:bCs/>
                <w:sz w:val="12"/>
                <w:szCs w:val="16"/>
              </w:rPr>
              <w:t xml:space="preserve"> </w:t>
            </w:r>
            <w:r w:rsidRPr="00D67CEF">
              <w:rPr>
                <w:b/>
                <w:bCs/>
                <w:sz w:val="12"/>
                <w:szCs w:val="16"/>
                <w:rtl/>
              </w:rPr>
              <w:t>٧٩٦</w:t>
            </w:r>
          </w:p>
        </w:tc>
        <w:tc>
          <w:tcPr>
            <w:tcW w:w="1022" w:type="dxa"/>
            <w:gridSpan w:val="2"/>
            <w:tcBorders>
              <w:left w:val="nil"/>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٦٤</w:t>
            </w:r>
          </w:p>
        </w:tc>
        <w:tc>
          <w:tcPr>
            <w:tcW w:w="1120" w:type="dxa"/>
            <w:gridSpan w:val="2"/>
            <w:tcBorders>
              <w:left w:val="nil"/>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٢</w:t>
            </w:r>
            <w:r w:rsidRPr="00D67CEF">
              <w:rPr>
                <w:b/>
                <w:bCs/>
                <w:sz w:val="12"/>
                <w:szCs w:val="16"/>
              </w:rPr>
              <w:t xml:space="preserve"> </w:t>
            </w:r>
            <w:r w:rsidRPr="00D67CEF">
              <w:rPr>
                <w:b/>
                <w:bCs/>
                <w:sz w:val="12"/>
                <w:szCs w:val="16"/>
                <w:rtl/>
              </w:rPr>
              <w:t>٨٦٠</w:t>
            </w:r>
          </w:p>
        </w:tc>
        <w:tc>
          <w:tcPr>
            <w:tcW w:w="756" w:type="dxa"/>
            <w:tcBorders>
              <w:left w:val="nil"/>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٢</w:t>
            </w:r>
            <w:r w:rsidRPr="00D67CEF">
              <w:rPr>
                <w:b/>
                <w:bCs/>
                <w:sz w:val="12"/>
                <w:szCs w:val="16"/>
              </w:rPr>
              <w:t xml:space="preserve"> </w:t>
            </w:r>
            <w:r w:rsidRPr="00D67CEF">
              <w:rPr>
                <w:b/>
                <w:bCs/>
                <w:sz w:val="12"/>
                <w:szCs w:val="16"/>
                <w:rtl/>
              </w:rPr>
              <w:t>٨٦٠</w:t>
            </w:r>
          </w:p>
        </w:tc>
        <w:tc>
          <w:tcPr>
            <w:tcW w:w="938" w:type="dxa"/>
            <w:gridSpan w:val="2"/>
            <w:tcBorders>
              <w:left w:val="nil"/>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٤٥١</w:t>
            </w:r>
          </w:p>
        </w:tc>
        <w:tc>
          <w:tcPr>
            <w:tcW w:w="1162" w:type="dxa"/>
            <w:gridSpan w:val="2"/>
            <w:tcBorders>
              <w:left w:val="nil"/>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٥</w:t>
            </w:r>
            <w:r w:rsidRPr="00D67CEF">
              <w:rPr>
                <w:b/>
                <w:bCs/>
                <w:sz w:val="12"/>
                <w:szCs w:val="16"/>
              </w:rPr>
              <w:t xml:space="preserve"> </w:t>
            </w:r>
            <w:r w:rsidRPr="00D67CEF">
              <w:rPr>
                <w:b/>
                <w:bCs/>
                <w:sz w:val="12"/>
                <w:szCs w:val="16"/>
                <w:rtl/>
              </w:rPr>
              <w:t>٩١٣</w:t>
            </w:r>
          </w:p>
        </w:tc>
        <w:tc>
          <w:tcPr>
            <w:tcW w:w="1119" w:type="dxa"/>
            <w:gridSpan w:val="2"/>
            <w:tcBorders>
              <w:left w:val="nil"/>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٨</w:t>
            </w:r>
            <w:r w:rsidRPr="00D67CEF">
              <w:rPr>
                <w:b/>
                <w:bCs/>
                <w:sz w:val="12"/>
                <w:szCs w:val="16"/>
              </w:rPr>
              <w:t xml:space="preserve"> </w:t>
            </w:r>
            <w:r w:rsidRPr="00D67CEF">
              <w:rPr>
                <w:b/>
                <w:bCs/>
                <w:sz w:val="12"/>
                <w:szCs w:val="16"/>
                <w:rtl/>
              </w:rPr>
              <w:t>٣٦٥</w:t>
            </w:r>
          </w:p>
        </w:tc>
        <w:tc>
          <w:tcPr>
            <w:tcW w:w="1078" w:type="dxa"/>
            <w:gridSpan w:val="2"/>
            <w:tcBorders>
              <w:left w:val="nil"/>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١</w:t>
            </w:r>
            <w:r w:rsidRPr="00D67CEF">
              <w:rPr>
                <w:b/>
                <w:bCs/>
                <w:sz w:val="12"/>
                <w:szCs w:val="16"/>
              </w:rPr>
              <w:t xml:space="preserve"> </w:t>
            </w:r>
            <w:r w:rsidRPr="00D67CEF">
              <w:rPr>
                <w:b/>
                <w:bCs/>
                <w:sz w:val="12"/>
                <w:szCs w:val="16"/>
                <w:rtl/>
              </w:rPr>
              <w:t>٢٢٤</w:t>
            </w:r>
          </w:p>
        </w:tc>
        <w:tc>
          <w:tcPr>
            <w:tcW w:w="924" w:type="dxa"/>
            <w:gridSpan w:val="2"/>
            <w:tcBorders>
              <w:left w:val="nil"/>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١٢٤</w:t>
            </w:r>
          </w:p>
        </w:tc>
        <w:tc>
          <w:tcPr>
            <w:tcW w:w="1274" w:type="dxa"/>
            <w:gridSpan w:val="2"/>
            <w:tcBorders>
              <w:left w:val="nil"/>
              <w:right w:val="nil"/>
            </w:tcBorders>
          </w:tcPr>
          <w:p w:rsidR="00D67CEF" w:rsidRPr="00D67CEF" w:rsidRDefault="00D67CEF" w:rsidP="00D67CEF">
            <w:pPr>
              <w:bidi w:val="0"/>
              <w:spacing w:before="40" w:after="40" w:line="280" w:lineRule="exact"/>
              <w:jc w:val="center"/>
              <w:rPr>
                <w:b/>
                <w:bCs/>
                <w:spacing w:val="-2"/>
                <w:sz w:val="12"/>
                <w:szCs w:val="16"/>
              </w:rPr>
            </w:pPr>
            <w:r w:rsidRPr="00D67CEF">
              <w:rPr>
                <w:b/>
                <w:bCs/>
                <w:spacing w:val="-2"/>
                <w:sz w:val="12"/>
                <w:szCs w:val="16"/>
                <w:rtl/>
              </w:rPr>
              <w:t>١٦</w:t>
            </w:r>
            <w:r w:rsidRPr="00D67CEF">
              <w:rPr>
                <w:b/>
                <w:bCs/>
                <w:spacing w:val="-2"/>
                <w:sz w:val="12"/>
                <w:szCs w:val="16"/>
              </w:rPr>
              <w:t xml:space="preserve"> </w:t>
            </w:r>
            <w:r w:rsidRPr="00D67CEF">
              <w:rPr>
                <w:b/>
                <w:bCs/>
                <w:spacing w:val="-2"/>
                <w:sz w:val="12"/>
                <w:szCs w:val="16"/>
                <w:rtl/>
              </w:rPr>
              <w:t>٠٧٧</w:t>
            </w:r>
          </w:p>
        </w:tc>
        <w:tc>
          <w:tcPr>
            <w:tcW w:w="840" w:type="dxa"/>
            <w:tcBorders>
              <w:left w:val="nil"/>
              <w:right w:val="nil"/>
            </w:tcBorders>
          </w:tcPr>
          <w:p w:rsidR="00D67CEF" w:rsidRPr="00D67CEF" w:rsidRDefault="00D67CEF" w:rsidP="00D67CEF">
            <w:pPr>
              <w:bidi w:val="0"/>
              <w:spacing w:before="40" w:after="40" w:line="280" w:lineRule="exact"/>
              <w:jc w:val="center"/>
              <w:rPr>
                <w:b/>
                <w:bCs/>
                <w:spacing w:val="-2"/>
                <w:sz w:val="12"/>
                <w:szCs w:val="16"/>
              </w:rPr>
            </w:pPr>
            <w:r w:rsidRPr="00D67CEF">
              <w:rPr>
                <w:b/>
                <w:bCs/>
                <w:spacing w:val="-2"/>
                <w:sz w:val="12"/>
                <w:szCs w:val="16"/>
                <w:rtl/>
              </w:rPr>
              <w:t>١٦</w:t>
            </w:r>
            <w:r w:rsidRPr="00D67CEF">
              <w:rPr>
                <w:b/>
                <w:bCs/>
                <w:spacing w:val="-2"/>
                <w:sz w:val="12"/>
                <w:szCs w:val="16"/>
              </w:rPr>
              <w:t xml:space="preserve"> </w:t>
            </w:r>
            <w:r w:rsidRPr="00D67CEF">
              <w:rPr>
                <w:b/>
                <w:bCs/>
                <w:spacing w:val="-2"/>
                <w:sz w:val="12"/>
                <w:szCs w:val="16"/>
                <w:rtl/>
              </w:rPr>
              <w:t>٠٧٧</w:t>
            </w:r>
          </w:p>
        </w:tc>
        <w:tc>
          <w:tcPr>
            <w:tcW w:w="798" w:type="dxa"/>
            <w:tcBorders>
              <w:left w:val="nil"/>
              <w:right w:val="nil"/>
            </w:tcBorders>
          </w:tcPr>
          <w:p w:rsidR="00D67CEF" w:rsidRPr="00D67CEF" w:rsidRDefault="00D67CEF" w:rsidP="00D67CEF">
            <w:pPr>
              <w:bidi w:val="0"/>
              <w:spacing w:before="40" w:after="40" w:line="280" w:lineRule="exact"/>
              <w:jc w:val="center"/>
              <w:rPr>
                <w:b/>
                <w:bCs/>
                <w:spacing w:val="-2"/>
                <w:sz w:val="12"/>
                <w:szCs w:val="16"/>
              </w:rPr>
            </w:pPr>
            <w:r w:rsidRPr="00D67CEF">
              <w:rPr>
                <w:b/>
                <w:bCs/>
                <w:spacing w:val="-2"/>
                <w:sz w:val="12"/>
                <w:szCs w:val="16"/>
                <w:rtl/>
              </w:rPr>
              <w:t>١٨</w:t>
            </w:r>
            <w:r w:rsidRPr="00D67CEF">
              <w:rPr>
                <w:b/>
                <w:bCs/>
                <w:spacing w:val="-2"/>
                <w:sz w:val="12"/>
                <w:szCs w:val="16"/>
              </w:rPr>
              <w:t xml:space="preserve"> </w:t>
            </w:r>
            <w:r w:rsidRPr="00D67CEF">
              <w:rPr>
                <w:b/>
                <w:bCs/>
                <w:spacing w:val="-2"/>
                <w:sz w:val="12"/>
                <w:szCs w:val="16"/>
                <w:rtl/>
              </w:rPr>
              <w:t>٩٣٧</w:t>
            </w:r>
          </w:p>
        </w:tc>
      </w:tr>
      <w:tr w:rsidR="00D67CEF" w:rsidRPr="00D67CEF" w:rsidTr="00D67CEF">
        <w:tc>
          <w:tcPr>
            <w:tcW w:w="898" w:type="dxa"/>
            <w:tcBorders>
              <w:left w:val="nil"/>
              <w:right w:val="nil"/>
            </w:tcBorders>
          </w:tcPr>
          <w:p w:rsidR="00D67CEF" w:rsidRPr="00D67CEF" w:rsidRDefault="00D67CEF" w:rsidP="00D67CEF">
            <w:pPr>
              <w:bidi w:val="0"/>
              <w:spacing w:before="40" w:after="40" w:line="280" w:lineRule="exact"/>
              <w:rPr>
                <w:sz w:val="12"/>
                <w:szCs w:val="16"/>
              </w:rPr>
            </w:pPr>
            <w:r w:rsidRPr="00D67CEF">
              <w:rPr>
                <w:rFonts w:hint="cs"/>
                <w:sz w:val="12"/>
                <w:szCs w:val="16"/>
                <w:rtl/>
              </w:rPr>
              <w:t>31/12/2004</w:t>
            </w:r>
          </w:p>
        </w:tc>
        <w:tc>
          <w:tcPr>
            <w:tcW w:w="559"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٣</w:t>
            </w:r>
            <w:r w:rsidRPr="00D67CEF">
              <w:rPr>
                <w:sz w:val="12"/>
                <w:szCs w:val="16"/>
              </w:rPr>
              <w:t xml:space="preserve"> </w:t>
            </w:r>
            <w:r w:rsidRPr="00D67CEF">
              <w:rPr>
                <w:sz w:val="12"/>
                <w:szCs w:val="16"/>
                <w:rtl/>
              </w:rPr>
              <w:t>٠١١</w:t>
            </w:r>
          </w:p>
        </w:tc>
        <w:tc>
          <w:tcPr>
            <w:tcW w:w="489"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١٧٩</w:t>
            </w:r>
          </w:p>
        </w:tc>
        <w:tc>
          <w:tcPr>
            <w:tcW w:w="504"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٧٣</w:t>
            </w:r>
          </w:p>
        </w:tc>
        <w:tc>
          <w:tcPr>
            <w:tcW w:w="518"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٦</w:t>
            </w:r>
          </w:p>
        </w:tc>
        <w:tc>
          <w:tcPr>
            <w:tcW w:w="630"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٣</w:t>
            </w:r>
            <w:r w:rsidRPr="00D67CEF">
              <w:rPr>
                <w:sz w:val="12"/>
                <w:szCs w:val="16"/>
              </w:rPr>
              <w:t xml:space="preserve"> </w:t>
            </w:r>
            <w:r w:rsidRPr="00D67CEF">
              <w:rPr>
                <w:sz w:val="12"/>
                <w:szCs w:val="16"/>
                <w:rtl/>
              </w:rPr>
              <w:t>٠٨٤</w:t>
            </w:r>
          </w:p>
        </w:tc>
        <w:tc>
          <w:tcPr>
            <w:tcW w:w="490"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١٨٥</w:t>
            </w:r>
          </w:p>
        </w:tc>
        <w:tc>
          <w:tcPr>
            <w:tcW w:w="756" w:type="dxa"/>
            <w:tcBorders>
              <w:left w:val="nil"/>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٣</w:t>
            </w:r>
            <w:r w:rsidRPr="00D67CEF">
              <w:rPr>
                <w:b/>
                <w:bCs/>
                <w:sz w:val="12"/>
                <w:szCs w:val="16"/>
              </w:rPr>
              <w:t xml:space="preserve"> </w:t>
            </w:r>
            <w:r w:rsidRPr="00D67CEF">
              <w:rPr>
                <w:b/>
                <w:bCs/>
                <w:sz w:val="12"/>
                <w:szCs w:val="16"/>
                <w:rtl/>
              </w:rPr>
              <w:t>٢٦٩</w:t>
            </w:r>
          </w:p>
        </w:tc>
        <w:tc>
          <w:tcPr>
            <w:tcW w:w="476"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٣٥٢</w:t>
            </w:r>
          </w:p>
        </w:tc>
        <w:tc>
          <w:tcPr>
            <w:tcW w:w="462"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٢٥</w:t>
            </w:r>
          </w:p>
        </w:tc>
        <w:tc>
          <w:tcPr>
            <w:tcW w:w="686"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٥</w:t>
            </w:r>
            <w:r w:rsidRPr="00D67CEF">
              <w:rPr>
                <w:sz w:val="12"/>
                <w:szCs w:val="16"/>
              </w:rPr>
              <w:t xml:space="preserve"> </w:t>
            </w:r>
            <w:r w:rsidRPr="00D67CEF">
              <w:rPr>
                <w:sz w:val="12"/>
                <w:szCs w:val="16"/>
                <w:rtl/>
              </w:rPr>
              <w:t>٢١٩</w:t>
            </w:r>
          </w:p>
        </w:tc>
        <w:tc>
          <w:tcPr>
            <w:tcW w:w="476"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٣٦٠</w:t>
            </w:r>
          </w:p>
        </w:tc>
        <w:tc>
          <w:tcPr>
            <w:tcW w:w="587"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٧</w:t>
            </w:r>
            <w:r w:rsidRPr="00D67CEF">
              <w:rPr>
                <w:sz w:val="12"/>
                <w:szCs w:val="16"/>
              </w:rPr>
              <w:t xml:space="preserve"> </w:t>
            </w:r>
            <w:r w:rsidRPr="00D67CEF">
              <w:rPr>
                <w:sz w:val="12"/>
                <w:szCs w:val="16"/>
                <w:rtl/>
              </w:rPr>
              <w:t>٦٢٦</w:t>
            </w:r>
          </w:p>
        </w:tc>
        <w:tc>
          <w:tcPr>
            <w:tcW w:w="532"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٢١٥</w:t>
            </w:r>
          </w:p>
        </w:tc>
        <w:tc>
          <w:tcPr>
            <w:tcW w:w="560"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١</w:t>
            </w:r>
            <w:r w:rsidRPr="00D67CEF">
              <w:rPr>
                <w:sz w:val="12"/>
                <w:szCs w:val="16"/>
              </w:rPr>
              <w:t xml:space="preserve"> </w:t>
            </w:r>
            <w:r w:rsidRPr="00D67CEF">
              <w:rPr>
                <w:sz w:val="12"/>
                <w:szCs w:val="16"/>
                <w:rtl/>
              </w:rPr>
              <w:t>١٤٤</w:t>
            </w:r>
          </w:p>
        </w:tc>
        <w:tc>
          <w:tcPr>
            <w:tcW w:w="518"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٣١</w:t>
            </w:r>
          </w:p>
        </w:tc>
        <w:tc>
          <w:tcPr>
            <w:tcW w:w="504"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٩٦</w:t>
            </w:r>
          </w:p>
        </w:tc>
        <w:tc>
          <w:tcPr>
            <w:tcW w:w="420"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٦</w:t>
            </w:r>
          </w:p>
        </w:tc>
        <w:tc>
          <w:tcPr>
            <w:tcW w:w="700" w:type="dxa"/>
            <w:tcBorders>
              <w:left w:val="nil"/>
              <w:right w:val="nil"/>
            </w:tcBorders>
          </w:tcPr>
          <w:p w:rsidR="00D67CEF" w:rsidRPr="00D67CEF" w:rsidRDefault="00D67CEF" w:rsidP="00D67CEF">
            <w:pPr>
              <w:bidi w:val="0"/>
              <w:spacing w:before="40" w:after="40" w:line="280" w:lineRule="exact"/>
              <w:jc w:val="center"/>
              <w:rPr>
                <w:b/>
                <w:bCs/>
                <w:spacing w:val="-2"/>
                <w:sz w:val="12"/>
                <w:szCs w:val="16"/>
              </w:rPr>
            </w:pPr>
            <w:r w:rsidRPr="00D67CEF">
              <w:rPr>
                <w:b/>
                <w:bCs/>
                <w:spacing w:val="-2"/>
                <w:sz w:val="12"/>
                <w:szCs w:val="16"/>
                <w:rtl/>
              </w:rPr>
              <w:t>١٤</w:t>
            </w:r>
            <w:r w:rsidRPr="00D67CEF">
              <w:rPr>
                <w:b/>
                <w:bCs/>
                <w:spacing w:val="-2"/>
                <w:sz w:val="12"/>
                <w:szCs w:val="16"/>
              </w:rPr>
              <w:t xml:space="preserve"> </w:t>
            </w:r>
            <w:r w:rsidRPr="00D67CEF">
              <w:rPr>
                <w:b/>
                <w:bCs/>
                <w:spacing w:val="-2"/>
                <w:sz w:val="12"/>
                <w:szCs w:val="16"/>
                <w:rtl/>
              </w:rPr>
              <w:t>٤٣٧</w:t>
            </w:r>
          </w:p>
        </w:tc>
        <w:tc>
          <w:tcPr>
            <w:tcW w:w="574" w:type="dxa"/>
            <w:tcBorders>
              <w:left w:val="nil"/>
              <w:right w:val="nil"/>
            </w:tcBorders>
          </w:tcPr>
          <w:p w:rsidR="00D67CEF" w:rsidRPr="00D67CEF" w:rsidRDefault="00D67CEF" w:rsidP="00D67CEF">
            <w:pPr>
              <w:bidi w:val="0"/>
              <w:spacing w:before="40" w:after="40" w:line="280" w:lineRule="exact"/>
              <w:jc w:val="center"/>
              <w:rPr>
                <w:b/>
                <w:bCs/>
                <w:spacing w:val="-2"/>
                <w:sz w:val="12"/>
                <w:szCs w:val="16"/>
              </w:rPr>
            </w:pPr>
            <w:r w:rsidRPr="00D67CEF">
              <w:rPr>
                <w:b/>
                <w:bCs/>
                <w:spacing w:val="-2"/>
                <w:sz w:val="12"/>
                <w:szCs w:val="16"/>
                <w:rtl/>
              </w:rPr>
              <w:t>٦٣٧</w:t>
            </w:r>
          </w:p>
        </w:tc>
        <w:tc>
          <w:tcPr>
            <w:tcW w:w="840" w:type="dxa"/>
            <w:tcBorders>
              <w:left w:val="nil"/>
              <w:right w:val="nil"/>
            </w:tcBorders>
          </w:tcPr>
          <w:p w:rsidR="00D67CEF" w:rsidRPr="00D67CEF" w:rsidRDefault="00D67CEF" w:rsidP="00D67CEF">
            <w:pPr>
              <w:bidi w:val="0"/>
              <w:spacing w:before="40" w:after="40" w:line="280" w:lineRule="exact"/>
              <w:jc w:val="center"/>
              <w:rPr>
                <w:b/>
                <w:bCs/>
                <w:spacing w:val="-2"/>
                <w:sz w:val="12"/>
                <w:szCs w:val="16"/>
              </w:rPr>
            </w:pPr>
            <w:r w:rsidRPr="00D67CEF">
              <w:rPr>
                <w:b/>
                <w:bCs/>
                <w:spacing w:val="-2"/>
                <w:sz w:val="12"/>
                <w:szCs w:val="16"/>
                <w:rtl/>
              </w:rPr>
              <w:t>١٥</w:t>
            </w:r>
            <w:r w:rsidRPr="00D67CEF">
              <w:rPr>
                <w:b/>
                <w:bCs/>
                <w:spacing w:val="-2"/>
                <w:sz w:val="12"/>
                <w:szCs w:val="16"/>
              </w:rPr>
              <w:t xml:space="preserve"> </w:t>
            </w:r>
            <w:r w:rsidRPr="00D67CEF">
              <w:rPr>
                <w:b/>
                <w:bCs/>
                <w:spacing w:val="-2"/>
                <w:sz w:val="12"/>
                <w:szCs w:val="16"/>
                <w:rtl/>
              </w:rPr>
              <w:t>٠٧٤</w:t>
            </w:r>
          </w:p>
        </w:tc>
        <w:tc>
          <w:tcPr>
            <w:tcW w:w="798" w:type="dxa"/>
            <w:tcBorders>
              <w:left w:val="nil"/>
              <w:right w:val="nil"/>
            </w:tcBorders>
          </w:tcPr>
          <w:p w:rsidR="00D67CEF" w:rsidRPr="00D67CEF" w:rsidRDefault="00D67CEF" w:rsidP="00D67CEF">
            <w:pPr>
              <w:bidi w:val="0"/>
              <w:spacing w:before="40" w:after="40" w:line="280" w:lineRule="exact"/>
              <w:jc w:val="center"/>
              <w:rPr>
                <w:b/>
                <w:bCs/>
                <w:spacing w:val="-2"/>
                <w:sz w:val="12"/>
                <w:szCs w:val="16"/>
              </w:rPr>
            </w:pPr>
            <w:r w:rsidRPr="00D67CEF">
              <w:rPr>
                <w:b/>
                <w:bCs/>
                <w:spacing w:val="-2"/>
                <w:sz w:val="12"/>
                <w:szCs w:val="16"/>
                <w:rtl/>
              </w:rPr>
              <w:t>١٨</w:t>
            </w:r>
            <w:r w:rsidRPr="00D67CEF">
              <w:rPr>
                <w:b/>
                <w:bCs/>
                <w:spacing w:val="-2"/>
                <w:sz w:val="12"/>
                <w:szCs w:val="16"/>
              </w:rPr>
              <w:t xml:space="preserve"> </w:t>
            </w:r>
            <w:r w:rsidRPr="00D67CEF">
              <w:rPr>
                <w:b/>
                <w:bCs/>
                <w:spacing w:val="-2"/>
                <w:sz w:val="12"/>
                <w:szCs w:val="16"/>
                <w:rtl/>
              </w:rPr>
              <w:t>٣٤٣</w:t>
            </w:r>
          </w:p>
        </w:tc>
      </w:tr>
      <w:tr w:rsidR="00D67CEF" w:rsidRPr="00D67CEF" w:rsidTr="00D67CEF">
        <w:tc>
          <w:tcPr>
            <w:tcW w:w="898" w:type="dxa"/>
            <w:tcBorders>
              <w:left w:val="nil"/>
              <w:right w:val="nil"/>
            </w:tcBorders>
          </w:tcPr>
          <w:p w:rsidR="00D67CEF" w:rsidRPr="00D67CEF" w:rsidRDefault="00D67CEF" w:rsidP="00D67CEF">
            <w:pPr>
              <w:tabs>
                <w:tab w:val="left" w:pos="183"/>
              </w:tabs>
              <w:spacing w:before="40" w:after="40" w:line="280" w:lineRule="exact"/>
              <w:rPr>
                <w:b/>
                <w:bCs/>
                <w:sz w:val="12"/>
                <w:szCs w:val="16"/>
              </w:rPr>
            </w:pPr>
            <w:r w:rsidRPr="00D67CEF">
              <w:rPr>
                <w:b/>
                <w:bCs/>
                <w:sz w:val="12"/>
                <w:szCs w:val="16"/>
              </w:rPr>
              <w:tab/>
            </w:r>
            <w:r w:rsidRPr="00D67CEF">
              <w:rPr>
                <w:rFonts w:hint="cs"/>
                <w:b/>
                <w:bCs/>
                <w:sz w:val="12"/>
                <w:szCs w:val="16"/>
                <w:rtl/>
              </w:rPr>
              <w:t>المجموع</w:t>
            </w:r>
          </w:p>
        </w:tc>
        <w:tc>
          <w:tcPr>
            <w:tcW w:w="1048" w:type="dxa"/>
            <w:gridSpan w:val="2"/>
            <w:tcBorders>
              <w:left w:val="nil"/>
              <w:right w:val="nil"/>
            </w:tcBorders>
          </w:tcPr>
          <w:p w:rsidR="00D67CEF" w:rsidRPr="00D67CEF" w:rsidRDefault="00D67CEF" w:rsidP="00D67CEF">
            <w:pPr>
              <w:tabs>
                <w:tab w:val="left" w:pos="566"/>
              </w:tabs>
              <w:bidi w:val="0"/>
              <w:spacing w:before="40" w:after="40" w:line="280" w:lineRule="exact"/>
              <w:jc w:val="center"/>
              <w:rPr>
                <w:b/>
                <w:bCs/>
                <w:sz w:val="12"/>
                <w:szCs w:val="16"/>
              </w:rPr>
            </w:pPr>
            <w:r w:rsidRPr="00D67CEF">
              <w:rPr>
                <w:b/>
                <w:bCs/>
                <w:sz w:val="12"/>
                <w:szCs w:val="16"/>
                <w:rtl/>
              </w:rPr>
              <w:t>٣</w:t>
            </w:r>
            <w:r w:rsidRPr="00D67CEF">
              <w:rPr>
                <w:b/>
                <w:bCs/>
                <w:sz w:val="12"/>
                <w:szCs w:val="16"/>
              </w:rPr>
              <w:t xml:space="preserve"> </w:t>
            </w:r>
            <w:r w:rsidRPr="00D67CEF">
              <w:rPr>
                <w:b/>
                <w:bCs/>
                <w:sz w:val="12"/>
                <w:szCs w:val="16"/>
                <w:rtl/>
              </w:rPr>
              <w:t>١٩٠</w:t>
            </w:r>
          </w:p>
        </w:tc>
        <w:tc>
          <w:tcPr>
            <w:tcW w:w="1022" w:type="dxa"/>
            <w:gridSpan w:val="2"/>
            <w:tcBorders>
              <w:left w:val="nil"/>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٧٩</w:t>
            </w:r>
          </w:p>
        </w:tc>
        <w:tc>
          <w:tcPr>
            <w:tcW w:w="1120" w:type="dxa"/>
            <w:gridSpan w:val="2"/>
            <w:tcBorders>
              <w:left w:val="nil"/>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٣</w:t>
            </w:r>
            <w:r w:rsidRPr="00D67CEF">
              <w:rPr>
                <w:b/>
                <w:bCs/>
                <w:sz w:val="12"/>
                <w:szCs w:val="16"/>
              </w:rPr>
              <w:t xml:space="preserve"> </w:t>
            </w:r>
            <w:r w:rsidRPr="00D67CEF">
              <w:rPr>
                <w:b/>
                <w:bCs/>
                <w:sz w:val="12"/>
                <w:szCs w:val="16"/>
                <w:rtl/>
              </w:rPr>
              <w:t>٢٦٩</w:t>
            </w:r>
          </w:p>
        </w:tc>
        <w:tc>
          <w:tcPr>
            <w:tcW w:w="756" w:type="dxa"/>
            <w:tcBorders>
              <w:left w:val="nil"/>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٣</w:t>
            </w:r>
            <w:r w:rsidRPr="00D67CEF">
              <w:rPr>
                <w:b/>
                <w:bCs/>
                <w:sz w:val="12"/>
                <w:szCs w:val="16"/>
              </w:rPr>
              <w:t xml:space="preserve"> </w:t>
            </w:r>
            <w:r w:rsidRPr="00D67CEF">
              <w:rPr>
                <w:b/>
                <w:bCs/>
                <w:sz w:val="12"/>
                <w:szCs w:val="16"/>
                <w:rtl/>
              </w:rPr>
              <w:t>٢٦٩</w:t>
            </w:r>
          </w:p>
        </w:tc>
        <w:tc>
          <w:tcPr>
            <w:tcW w:w="938" w:type="dxa"/>
            <w:gridSpan w:val="2"/>
            <w:tcBorders>
              <w:left w:val="nil"/>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٣٧٧</w:t>
            </w:r>
          </w:p>
        </w:tc>
        <w:tc>
          <w:tcPr>
            <w:tcW w:w="1162" w:type="dxa"/>
            <w:gridSpan w:val="2"/>
            <w:tcBorders>
              <w:left w:val="nil"/>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٥</w:t>
            </w:r>
            <w:r w:rsidRPr="00D67CEF">
              <w:rPr>
                <w:b/>
                <w:bCs/>
                <w:sz w:val="12"/>
                <w:szCs w:val="16"/>
              </w:rPr>
              <w:t xml:space="preserve"> </w:t>
            </w:r>
            <w:r w:rsidRPr="00D67CEF">
              <w:rPr>
                <w:b/>
                <w:bCs/>
                <w:sz w:val="12"/>
                <w:szCs w:val="16"/>
                <w:rtl/>
              </w:rPr>
              <w:t>٥٧٩</w:t>
            </w:r>
          </w:p>
        </w:tc>
        <w:tc>
          <w:tcPr>
            <w:tcW w:w="1119" w:type="dxa"/>
            <w:gridSpan w:val="2"/>
            <w:tcBorders>
              <w:left w:val="nil"/>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٧</w:t>
            </w:r>
            <w:r w:rsidRPr="00D67CEF">
              <w:rPr>
                <w:b/>
                <w:bCs/>
                <w:sz w:val="12"/>
                <w:szCs w:val="16"/>
              </w:rPr>
              <w:t xml:space="preserve"> </w:t>
            </w:r>
            <w:r w:rsidRPr="00D67CEF">
              <w:rPr>
                <w:b/>
                <w:bCs/>
                <w:sz w:val="12"/>
                <w:szCs w:val="16"/>
                <w:rtl/>
              </w:rPr>
              <w:t>٨٤١</w:t>
            </w:r>
          </w:p>
        </w:tc>
        <w:tc>
          <w:tcPr>
            <w:tcW w:w="1078" w:type="dxa"/>
            <w:gridSpan w:val="2"/>
            <w:tcBorders>
              <w:left w:val="nil"/>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١</w:t>
            </w:r>
            <w:r w:rsidRPr="00D67CEF">
              <w:rPr>
                <w:b/>
                <w:bCs/>
                <w:sz w:val="12"/>
                <w:szCs w:val="16"/>
              </w:rPr>
              <w:t xml:space="preserve"> </w:t>
            </w:r>
            <w:r w:rsidRPr="00D67CEF">
              <w:rPr>
                <w:b/>
                <w:bCs/>
                <w:sz w:val="12"/>
                <w:szCs w:val="16"/>
                <w:rtl/>
              </w:rPr>
              <w:t>١٧٥</w:t>
            </w:r>
          </w:p>
        </w:tc>
        <w:tc>
          <w:tcPr>
            <w:tcW w:w="924" w:type="dxa"/>
            <w:gridSpan w:val="2"/>
            <w:tcBorders>
              <w:left w:val="nil"/>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١٠٢</w:t>
            </w:r>
          </w:p>
        </w:tc>
        <w:tc>
          <w:tcPr>
            <w:tcW w:w="1274" w:type="dxa"/>
            <w:gridSpan w:val="2"/>
            <w:tcBorders>
              <w:left w:val="nil"/>
              <w:right w:val="nil"/>
            </w:tcBorders>
          </w:tcPr>
          <w:p w:rsidR="00D67CEF" w:rsidRPr="00D67CEF" w:rsidRDefault="00D67CEF" w:rsidP="00D67CEF">
            <w:pPr>
              <w:bidi w:val="0"/>
              <w:spacing w:before="40" w:after="40" w:line="280" w:lineRule="exact"/>
              <w:jc w:val="center"/>
              <w:rPr>
                <w:b/>
                <w:bCs/>
                <w:spacing w:val="-2"/>
                <w:sz w:val="12"/>
                <w:szCs w:val="16"/>
              </w:rPr>
            </w:pPr>
            <w:r w:rsidRPr="00D67CEF">
              <w:rPr>
                <w:b/>
                <w:bCs/>
                <w:spacing w:val="-2"/>
                <w:sz w:val="12"/>
                <w:szCs w:val="16"/>
                <w:rtl/>
              </w:rPr>
              <w:t>١٥</w:t>
            </w:r>
            <w:r w:rsidRPr="00D67CEF">
              <w:rPr>
                <w:b/>
                <w:bCs/>
                <w:spacing w:val="-2"/>
                <w:sz w:val="12"/>
                <w:szCs w:val="16"/>
              </w:rPr>
              <w:t xml:space="preserve"> </w:t>
            </w:r>
            <w:r w:rsidRPr="00D67CEF">
              <w:rPr>
                <w:b/>
                <w:bCs/>
                <w:spacing w:val="-2"/>
                <w:sz w:val="12"/>
                <w:szCs w:val="16"/>
                <w:rtl/>
              </w:rPr>
              <w:t>٠٧٤</w:t>
            </w:r>
          </w:p>
        </w:tc>
        <w:tc>
          <w:tcPr>
            <w:tcW w:w="840" w:type="dxa"/>
            <w:tcBorders>
              <w:left w:val="nil"/>
              <w:right w:val="nil"/>
            </w:tcBorders>
          </w:tcPr>
          <w:p w:rsidR="00D67CEF" w:rsidRPr="00D67CEF" w:rsidRDefault="00D67CEF" w:rsidP="00D67CEF">
            <w:pPr>
              <w:bidi w:val="0"/>
              <w:spacing w:before="40" w:after="40" w:line="280" w:lineRule="exact"/>
              <w:jc w:val="center"/>
              <w:rPr>
                <w:b/>
                <w:bCs/>
                <w:spacing w:val="-2"/>
                <w:sz w:val="12"/>
                <w:szCs w:val="16"/>
              </w:rPr>
            </w:pPr>
            <w:r w:rsidRPr="00D67CEF">
              <w:rPr>
                <w:b/>
                <w:bCs/>
                <w:spacing w:val="-2"/>
                <w:sz w:val="12"/>
                <w:szCs w:val="16"/>
                <w:rtl/>
              </w:rPr>
              <w:t>١٥</w:t>
            </w:r>
            <w:r w:rsidRPr="00D67CEF">
              <w:rPr>
                <w:b/>
                <w:bCs/>
                <w:spacing w:val="-2"/>
                <w:sz w:val="12"/>
                <w:szCs w:val="16"/>
              </w:rPr>
              <w:t xml:space="preserve"> </w:t>
            </w:r>
            <w:r w:rsidRPr="00D67CEF">
              <w:rPr>
                <w:b/>
                <w:bCs/>
                <w:spacing w:val="-2"/>
                <w:sz w:val="12"/>
                <w:szCs w:val="16"/>
                <w:rtl/>
              </w:rPr>
              <w:t>٠٧٤</w:t>
            </w:r>
          </w:p>
        </w:tc>
        <w:tc>
          <w:tcPr>
            <w:tcW w:w="798" w:type="dxa"/>
            <w:tcBorders>
              <w:left w:val="nil"/>
              <w:right w:val="nil"/>
            </w:tcBorders>
          </w:tcPr>
          <w:p w:rsidR="00D67CEF" w:rsidRPr="00D67CEF" w:rsidRDefault="00D67CEF" w:rsidP="00D67CEF">
            <w:pPr>
              <w:bidi w:val="0"/>
              <w:spacing w:before="40" w:after="40" w:line="280" w:lineRule="exact"/>
              <w:jc w:val="center"/>
              <w:rPr>
                <w:b/>
                <w:bCs/>
                <w:spacing w:val="-2"/>
                <w:sz w:val="12"/>
                <w:szCs w:val="16"/>
              </w:rPr>
            </w:pPr>
            <w:r w:rsidRPr="00D67CEF">
              <w:rPr>
                <w:b/>
                <w:bCs/>
                <w:spacing w:val="-2"/>
                <w:sz w:val="12"/>
                <w:szCs w:val="16"/>
                <w:rtl/>
              </w:rPr>
              <w:t>١٨</w:t>
            </w:r>
            <w:r w:rsidRPr="00D67CEF">
              <w:rPr>
                <w:b/>
                <w:bCs/>
                <w:spacing w:val="-2"/>
                <w:sz w:val="12"/>
                <w:szCs w:val="16"/>
              </w:rPr>
              <w:t xml:space="preserve"> </w:t>
            </w:r>
            <w:r w:rsidRPr="00D67CEF">
              <w:rPr>
                <w:b/>
                <w:bCs/>
                <w:spacing w:val="-2"/>
                <w:sz w:val="12"/>
                <w:szCs w:val="16"/>
                <w:rtl/>
              </w:rPr>
              <w:t>٣٤٣</w:t>
            </w:r>
          </w:p>
        </w:tc>
      </w:tr>
      <w:tr w:rsidR="00D67CEF" w:rsidRPr="00D67CEF" w:rsidTr="00D67CEF">
        <w:tc>
          <w:tcPr>
            <w:tcW w:w="898" w:type="dxa"/>
            <w:tcBorders>
              <w:left w:val="nil"/>
              <w:right w:val="nil"/>
            </w:tcBorders>
          </w:tcPr>
          <w:p w:rsidR="00D67CEF" w:rsidRPr="00D67CEF" w:rsidRDefault="00D67CEF" w:rsidP="00D67CEF">
            <w:pPr>
              <w:bidi w:val="0"/>
              <w:spacing w:before="40" w:after="40" w:line="280" w:lineRule="exact"/>
              <w:rPr>
                <w:sz w:val="12"/>
                <w:szCs w:val="16"/>
              </w:rPr>
            </w:pPr>
            <w:r w:rsidRPr="00D67CEF">
              <w:rPr>
                <w:rFonts w:hint="cs"/>
                <w:sz w:val="12"/>
                <w:szCs w:val="16"/>
                <w:rtl/>
              </w:rPr>
              <w:t>31/12/2003</w:t>
            </w:r>
          </w:p>
        </w:tc>
        <w:tc>
          <w:tcPr>
            <w:tcW w:w="559"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٣</w:t>
            </w:r>
            <w:r w:rsidRPr="00D67CEF">
              <w:rPr>
                <w:sz w:val="12"/>
                <w:szCs w:val="16"/>
              </w:rPr>
              <w:t xml:space="preserve"> </w:t>
            </w:r>
            <w:r w:rsidRPr="00D67CEF">
              <w:rPr>
                <w:sz w:val="12"/>
                <w:szCs w:val="16"/>
                <w:rtl/>
              </w:rPr>
              <w:t>١٥٤</w:t>
            </w:r>
          </w:p>
        </w:tc>
        <w:tc>
          <w:tcPr>
            <w:tcW w:w="489"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١٦٢</w:t>
            </w:r>
          </w:p>
        </w:tc>
        <w:tc>
          <w:tcPr>
            <w:tcW w:w="504"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٩٠</w:t>
            </w:r>
          </w:p>
        </w:tc>
        <w:tc>
          <w:tcPr>
            <w:tcW w:w="518"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٣</w:t>
            </w:r>
          </w:p>
        </w:tc>
        <w:tc>
          <w:tcPr>
            <w:tcW w:w="630"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٣</w:t>
            </w:r>
            <w:r w:rsidRPr="00D67CEF">
              <w:rPr>
                <w:sz w:val="12"/>
                <w:szCs w:val="16"/>
              </w:rPr>
              <w:t xml:space="preserve"> </w:t>
            </w:r>
            <w:r w:rsidRPr="00D67CEF">
              <w:rPr>
                <w:sz w:val="12"/>
                <w:szCs w:val="16"/>
                <w:rtl/>
              </w:rPr>
              <w:t>٢٤٤</w:t>
            </w:r>
          </w:p>
        </w:tc>
        <w:tc>
          <w:tcPr>
            <w:tcW w:w="490"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١٦٥</w:t>
            </w:r>
          </w:p>
        </w:tc>
        <w:tc>
          <w:tcPr>
            <w:tcW w:w="756" w:type="dxa"/>
            <w:tcBorders>
              <w:left w:val="nil"/>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٣</w:t>
            </w:r>
            <w:r w:rsidRPr="00D67CEF">
              <w:rPr>
                <w:b/>
                <w:bCs/>
                <w:sz w:val="12"/>
                <w:szCs w:val="16"/>
              </w:rPr>
              <w:t xml:space="preserve"> </w:t>
            </w:r>
            <w:r w:rsidRPr="00D67CEF">
              <w:rPr>
                <w:b/>
                <w:bCs/>
                <w:sz w:val="12"/>
                <w:szCs w:val="16"/>
                <w:rtl/>
              </w:rPr>
              <w:t>٤٠٩</w:t>
            </w:r>
          </w:p>
        </w:tc>
        <w:tc>
          <w:tcPr>
            <w:tcW w:w="476"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٣٤٢</w:t>
            </w:r>
          </w:p>
        </w:tc>
        <w:tc>
          <w:tcPr>
            <w:tcW w:w="462"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٢٦</w:t>
            </w:r>
          </w:p>
        </w:tc>
        <w:tc>
          <w:tcPr>
            <w:tcW w:w="686"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٤</w:t>
            </w:r>
            <w:r w:rsidRPr="00D67CEF">
              <w:rPr>
                <w:sz w:val="12"/>
                <w:szCs w:val="16"/>
              </w:rPr>
              <w:t xml:space="preserve"> </w:t>
            </w:r>
            <w:r w:rsidRPr="00D67CEF">
              <w:rPr>
                <w:sz w:val="12"/>
                <w:szCs w:val="16"/>
                <w:rtl/>
              </w:rPr>
              <w:t>٦٥٥</w:t>
            </w:r>
          </w:p>
        </w:tc>
        <w:tc>
          <w:tcPr>
            <w:tcW w:w="476"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٣١٨</w:t>
            </w:r>
          </w:p>
        </w:tc>
        <w:tc>
          <w:tcPr>
            <w:tcW w:w="587"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٧</w:t>
            </w:r>
            <w:r w:rsidRPr="00D67CEF">
              <w:rPr>
                <w:sz w:val="12"/>
                <w:szCs w:val="16"/>
              </w:rPr>
              <w:t xml:space="preserve"> </w:t>
            </w:r>
            <w:r w:rsidRPr="00D67CEF">
              <w:rPr>
                <w:sz w:val="12"/>
                <w:szCs w:val="16"/>
                <w:rtl/>
              </w:rPr>
              <w:t>١١٦</w:t>
            </w:r>
          </w:p>
        </w:tc>
        <w:tc>
          <w:tcPr>
            <w:tcW w:w="532"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١٩٦</w:t>
            </w:r>
          </w:p>
        </w:tc>
        <w:tc>
          <w:tcPr>
            <w:tcW w:w="560"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١</w:t>
            </w:r>
            <w:r w:rsidRPr="00D67CEF">
              <w:rPr>
                <w:sz w:val="12"/>
                <w:szCs w:val="16"/>
              </w:rPr>
              <w:t xml:space="preserve"> </w:t>
            </w:r>
            <w:r w:rsidRPr="00D67CEF">
              <w:rPr>
                <w:sz w:val="12"/>
                <w:szCs w:val="16"/>
                <w:rtl/>
              </w:rPr>
              <w:t>٠٩٥</w:t>
            </w:r>
          </w:p>
        </w:tc>
        <w:tc>
          <w:tcPr>
            <w:tcW w:w="518"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٢٦</w:t>
            </w:r>
          </w:p>
        </w:tc>
        <w:tc>
          <w:tcPr>
            <w:tcW w:w="504"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٩٠</w:t>
            </w:r>
          </w:p>
        </w:tc>
        <w:tc>
          <w:tcPr>
            <w:tcW w:w="420"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٤</w:t>
            </w:r>
          </w:p>
        </w:tc>
        <w:tc>
          <w:tcPr>
            <w:tcW w:w="700" w:type="dxa"/>
            <w:tcBorders>
              <w:left w:val="nil"/>
              <w:right w:val="nil"/>
            </w:tcBorders>
          </w:tcPr>
          <w:p w:rsidR="00D67CEF" w:rsidRPr="00D67CEF" w:rsidRDefault="00D67CEF" w:rsidP="00D67CEF">
            <w:pPr>
              <w:bidi w:val="0"/>
              <w:spacing w:before="40" w:after="40" w:line="280" w:lineRule="exact"/>
              <w:jc w:val="center"/>
              <w:rPr>
                <w:b/>
                <w:bCs/>
                <w:spacing w:val="-2"/>
                <w:sz w:val="12"/>
                <w:szCs w:val="16"/>
              </w:rPr>
            </w:pPr>
            <w:r w:rsidRPr="00D67CEF">
              <w:rPr>
                <w:b/>
                <w:bCs/>
                <w:spacing w:val="-2"/>
                <w:sz w:val="12"/>
                <w:szCs w:val="16"/>
                <w:rtl/>
              </w:rPr>
              <w:t>١٣</w:t>
            </w:r>
            <w:r w:rsidRPr="00D67CEF">
              <w:rPr>
                <w:b/>
                <w:bCs/>
                <w:spacing w:val="-2"/>
                <w:sz w:val="12"/>
                <w:szCs w:val="16"/>
              </w:rPr>
              <w:t xml:space="preserve"> </w:t>
            </w:r>
            <w:r w:rsidRPr="00D67CEF">
              <w:rPr>
                <w:b/>
                <w:bCs/>
                <w:spacing w:val="-2"/>
                <w:sz w:val="12"/>
                <w:szCs w:val="16"/>
                <w:rtl/>
              </w:rPr>
              <w:t>٢٩٨</w:t>
            </w:r>
          </w:p>
        </w:tc>
        <w:tc>
          <w:tcPr>
            <w:tcW w:w="574" w:type="dxa"/>
            <w:tcBorders>
              <w:left w:val="nil"/>
              <w:right w:val="nil"/>
            </w:tcBorders>
          </w:tcPr>
          <w:p w:rsidR="00D67CEF" w:rsidRPr="00D67CEF" w:rsidRDefault="00D67CEF" w:rsidP="00D67CEF">
            <w:pPr>
              <w:bidi w:val="0"/>
              <w:spacing w:before="40" w:after="40" w:line="280" w:lineRule="exact"/>
              <w:jc w:val="center"/>
              <w:rPr>
                <w:b/>
                <w:bCs/>
                <w:spacing w:val="-2"/>
                <w:sz w:val="12"/>
                <w:szCs w:val="16"/>
              </w:rPr>
            </w:pPr>
            <w:r w:rsidRPr="00D67CEF">
              <w:rPr>
                <w:b/>
                <w:bCs/>
                <w:spacing w:val="-2"/>
                <w:sz w:val="12"/>
                <w:szCs w:val="16"/>
                <w:rtl/>
              </w:rPr>
              <w:t>٥٧٠</w:t>
            </w:r>
          </w:p>
        </w:tc>
        <w:tc>
          <w:tcPr>
            <w:tcW w:w="840" w:type="dxa"/>
            <w:tcBorders>
              <w:left w:val="nil"/>
              <w:right w:val="nil"/>
            </w:tcBorders>
          </w:tcPr>
          <w:p w:rsidR="00D67CEF" w:rsidRPr="00D67CEF" w:rsidRDefault="00D67CEF" w:rsidP="00D67CEF">
            <w:pPr>
              <w:bidi w:val="0"/>
              <w:spacing w:before="40" w:after="40" w:line="280" w:lineRule="exact"/>
              <w:jc w:val="center"/>
              <w:rPr>
                <w:b/>
                <w:bCs/>
                <w:spacing w:val="-2"/>
                <w:sz w:val="12"/>
                <w:szCs w:val="16"/>
              </w:rPr>
            </w:pPr>
            <w:r w:rsidRPr="00D67CEF">
              <w:rPr>
                <w:b/>
                <w:bCs/>
                <w:spacing w:val="-2"/>
                <w:sz w:val="12"/>
                <w:szCs w:val="16"/>
                <w:rtl/>
              </w:rPr>
              <w:t>١٣</w:t>
            </w:r>
            <w:r w:rsidRPr="00D67CEF">
              <w:rPr>
                <w:b/>
                <w:bCs/>
                <w:spacing w:val="-2"/>
                <w:sz w:val="12"/>
                <w:szCs w:val="16"/>
              </w:rPr>
              <w:t xml:space="preserve"> </w:t>
            </w:r>
            <w:r w:rsidRPr="00D67CEF">
              <w:rPr>
                <w:b/>
                <w:bCs/>
                <w:spacing w:val="-2"/>
                <w:sz w:val="12"/>
                <w:szCs w:val="16"/>
                <w:rtl/>
              </w:rPr>
              <w:t>٨٦٨</w:t>
            </w:r>
          </w:p>
        </w:tc>
        <w:tc>
          <w:tcPr>
            <w:tcW w:w="798" w:type="dxa"/>
            <w:tcBorders>
              <w:left w:val="nil"/>
              <w:right w:val="nil"/>
            </w:tcBorders>
          </w:tcPr>
          <w:p w:rsidR="00D67CEF" w:rsidRPr="00D67CEF" w:rsidRDefault="00D67CEF" w:rsidP="00D67CEF">
            <w:pPr>
              <w:bidi w:val="0"/>
              <w:spacing w:before="40" w:after="40" w:line="280" w:lineRule="exact"/>
              <w:jc w:val="center"/>
              <w:rPr>
                <w:b/>
                <w:bCs/>
                <w:spacing w:val="-2"/>
                <w:sz w:val="12"/>
                <w:szCs w:val="16"/>
              </w:rPr>
            </w:pPr>
            <w:r w:rsidRPr="00D67CEF">
              <w:rPr>
                <w:b/>
                <w:bCs/>
                <w:spacing w:val="-2"/>
                <w:sz w:val="12"/>
                <w:szCs w:val="16"/>
                <w:rtl/>
              </w:rPr>
              <w:t>١٧</w:t>
            </w:r>
            <w:r w:rsidRPr="00D67CEF">
              <w:rPr>
                <w:b/>
                <w:bCs/>
                <w:spacing w:val="-2"/>
                <w:sz w:val="12"/>
                <w:szCs w:val="16"/>
              </w:rPr>
              <w:t xml:space="preserve"> </w:t>
            </w:r>
            <w:r w:rsidRPr="00D67CEF">
              <w:rPr>
                <w:b/>
                <w:bCs/>
                <w:spacing w:val="-2"/>
                <w:sz w:val="12"/>
                <w:szCs w:val="16"/>
                <w:rtl/>
              </w:rPr>
              <w:t>٢٧٧</w:t>
            </w:r>
          </w:p>
        </w:tc>
      </w:tr>
      <w:tr w:rsidR="00D67CEF" w:rsidRPr="00D67CEF" w:rsidTr="00D67CEF">
        <w:tc>
          <w:tcPr>
            <w:tcW w:w="898" w:type="dxa"/>
            <w:tcBorders>
              <w:left w:val="nil"/>
              <w:right w:val="nil"/>
            </w:tcBorders>
          </w:tcPr>
          <w:p w:rsidR="00D67CEF" w:rsidRPr="00D67CEF" w:rsidRDefault="00D67CEF" w:rsidP="00D67CEF">
            <w:pPr>
              <w:tabs>
                <w:tab w:val="left" w:pos="183"/>
              </w:tabs>
              <w:spacing w:before="40" w:after="40" w:line="280" w:lineRule="exact"/>
              <w:rPr>
                <w:b/>
                <w:bCs/>
                <w:sz w:val="12"/>
                <w:szCs w:val="16"/>
              </w:rPr>
            </w:pPr>
            <w:r w:rsidRPr="00D67CEF">
              <w:rPr>
                <w:b/>
                <w:bCs/>
                <w:sz w:val="12"/>
                <w:szCs w:val="16"/>
              </w:rPr>
              <w:tab/>
            </w:r>
            <w:r w:rsidRPr="00D67CEF">
              <w:rPr>
                <w:rFonts w:hint="cs"/>
                <w:b/>
                <w:bCs/>
                <w:sz w:val="12"/>
                <w:szCs w:val="16"/>
                <w:rtl/>
              </w:rPr>
              <w:t>المجموع</w:t>
            </w:r>
          </w:p>
        </w:tc>
        <w:tc>
          <w:tcPr>
            <w:tcW w:w="1048" w:type="dxa"/>
            <w:gridSpan w:val="2"/>
            <w:tcBorders>
              <w:left w:val="nil"/>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٣</w:t>
            </w:r>
            <w:r w:rsidRPr="00D67CEF">
              <w:rPr>
                <w:b/>
                <w:bCs/>
                <w:sz w:val="12"/>
                <w:szCs w:val="16"/>
              </w:rPr>
              <w:t xml:space="preserve"> </w:t>
            </w:r>
            <w:r w:rsidRPr="00D67CEF">
              <w:rPr>
                <w:b/>
                <w:bCs/>
                <w:sz w:val="12"/>
                <w:szCs w:val="16"/>
                <w:rtl/>
              </w:rPr>
              <w:t>٣١٦</w:t>
            </w:r>
          </w:p>
        </w:tc>
        <w:tc>
          <w:tcPr>
            <w:tcW w:w="1022" w:type="dxa"/>
            <w:gridSpan w:val="2"/>
            <w:tcBorders>
              <w:left w:val="nil"/>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٩٣</w:t>
            </w:r>
          </w:p>
        </w:tc>
        <w:tc>
          <w:tcPr>
            <w:tcW w:w="1120" w:type="dxa"/>
            <w:gridSpan w:val="2"/>
            <w:tcBorders>
              <w:left w:val="nil"/>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٣</w:t>
            </w:r>
            <w:r w:rsidRPr="00D67CEF">
              <w:rPr>
                <w:b/>
                <w:bCs/>
                <w:sz w:val="12"/>
                <w:szCs w:val="16"/>
              </w:rPr>
              <w:t xml:space="preserve"> </w:t>
            </w:r>
            <w:r w:rsidRPr="00D67CEF">
              <w:rPr>
                <w:b/>
                <w:bCs/>
                <w:sz w:val="12"/>
                <w:szCs w:val="16"/>
                <w:rtl/>
              </w:rPr>
              <w:t>٤٠٩</w:t>
            </w:r>
          </w:p>
        </w:tc>
        <w:tc>
          <w:tcPr>
            <w:tcW w:w="756" w:type="dxa"/>
            <w:tcBorders>
              <w:left w:val="nil"/>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٣</w:t>
            </w:r>
            <w:r w:rsidRPr="00D67CEF">
              <w:rPr>
                <w:b/>
                <w:bCs/>
                <w:sz w:val="12"/>
                <w:szCs w:val="16"/>
              </w:rPr>
              <w:t xml:space="preserve"> </w:t>
            </w:r>
            <w:r w:rsidRPr="00D67CEF">
              <w:rPr>
                <w:b/>
                <w:bCs/>
                <w:sz w:val="12"/>
                <w:szCs w:val="16"/>
                <w:rtl/>
              </w:rPr>
              <w:t>٤٠٩</w:t>
            </w:r>
          </w:p>
        </w:tc>
        <w:tc>
          <w:tcPr>
            <w:tcW w:w="938" w:type="dxa"/>
            <w:gridSpan w:val="2"/>
            <w:tcBorders>
              <w:left w:val="nil"/>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٣٦٨</w:t>
            </w:r>
          </w:p>
        </w:tc>
        <w:tc>
          <w:tcPr>
            <w:tcW w:w="1162" w:type="dxa"/>
            <w:gridSpan w:val="2"/>
            <w:tcBorders>
              <w:left w:val="nil"/>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٤</w:t>
            </w:r>
            <w:r w:rsidRPr="00D67CEF">
              <w:rPr>
                <w:b/>
                <w:bCs/>
                <w:sz w:val="12"/>
                <w:szCs w:val="16"/>
              </w:rPr>
              <w:t xml:space="preserve"> </w:t>
            </w:r>
            <w:r w:rsidRPr="00D67CEF">
              <w:rPr>
                <w:b/>
                <w:bCs/>
                <w:sz w:val="12"/>
                <w:szCs w:val="16"/>
                <w:rtl/>
              </w:rPr>
              <w:t>٩٧٣</w:t>
            </w:r>
          </w:p>
        </w:tc>
        <w:tc>
          <w:tcPr>
            <w:tcW w:w="1119" w:type="dxa"/>
            <w:gridSpan w:val="2"/>
            <w:tcBorders>
              <w:left w:val="nil"/>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٧</w:t>
            </w:r>
            <w:r w:rsidRPr="00D67CEF">
              <w:rPr>
                <w:b/>
                <w:bCs/>
                <w:sz w:val="12"/>
                <w:szCs w:val="16"/>
              </w:rPr>
              <w:t xml:space="preserve"> </w:t>
            </w:r>
            <w:r w:rsidRPr="00D67CEF">
              <w:rPr>
                <w:b/>
                <w:bCs/>
                <w:sz w:val="12"/>
                <w:szCs w:val="16"/>
                <w:rtl/>
              </w:rPr>
              <w:t>٣١٢</w:t>
            </w:r>
          </w:p>
        </w:tc>
        <w:tc>
          <w:tcPr>
            <w:tcW w:w="1078" w:type="dxa"/>
            <w:gridSpan w:val="2"/>
            <w:tcBorders>
              <w:left w:val="nil"/>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١</w:t>
            </w:r>
            <w:r w:rsidRPr="00D67CEF">
              <w:rPr>
                <w:b/>
                <w:bCs/>
                <w:sz w:val="12"/>
                <w:szCs w:val="16"/>
              </w:rPr>
              <w:t xml:space="preserve"> </w:t>
            </w:r>
            <w:r w:rsidRPr="00D67CEF">
              <w:rPr>
                <w:b/>
                <w:bCs/>
                <w:sz w:val="12"/>
                <w:szCs w:val="16"/>
                <w:rtl/>
              </w:rPr>
              <w:t>١٢١</w:t>
            </w:r>
          </w:p>
        </w:tc>
        <w:tc>
          <w:tcPr>
            <w:tcW w:w="924" w:type="dxa"/>
            <w:gridSpan w:val="2"/>
            <w:tcBorders>
              <w:left w:val="nil"/>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٩٤</w:t>
            </w:r>
          </w:p>
        </w:tc>
        <w:tc>
          <w:tcPr>
            <w:tcW w:w="1274" w:type="dxa"/>
            <w:gridSpan w:val="2"/>
            <w:tcBorders>
              <w:left w:val="nil"/>
              <w:right w:val="nil"/>
            </w:tcBorders>
          </w:tcPr>
          <w:p w:rsidR="00D67CEF" w:rsidRPr="00D67CEF" w:rsidRDefault="00D67CEF" w:rsidP="00D67CEF">
            <w:pPr>
              <w:bidi w:val="0"/>
              <w:spacing w:before="40" w:after="40" w:line="280" w:lineRule="exact"/>
              <w:jc w:val="center"/>
              <w:rPr>
                <w:b/>
                <w:bCs/>
                <w:spacing w:val="-2"/>
                <w:sz w:val="12"/>
                <w:szCs w:val="16"/>
              </w:rPr>
            </w:pPr>
            <w:r w:rsidRPr="00D67CEF">
              <w:rPr>
                <w:b/>
                <w:bCs/>
                <w:spacing w:val="-2"/>
                <w:sz w:val="12"/>
                <w:szCs w:val="16"/>
                <w:rtl/>
              </w:rPr>
              <w:t>١٣</w:t>
            </w:r>
            <w:r w:rsidRPr="00D67CEF">
              <w:rPr>
                <w:b/>
                <w:bCs/>
                <w:spacing w:val="-2"/>
                <w:sz w:val="12"/>
                <w:szCs w:val="16"/>
              </w:rPr>
              <w:t xml:space="preserve"> </w:t>
            </w:r>
            <w:r w:rsidRPr="00D67CEF">
              <w:rPr>
                <w:b/>
                <w:bCs/>
                <w:spacing w:val="-2"/>
                <w:sz w:val="12"/>
                <w:szCs w:val="16"/>
                <w:rtl/>
              </w:rPr>
              <w:t>٨٦٨</w:t>
            </w:r>
          </w:p>
        </w:tc>
        <w:tc>
          <w:tcPr>
            <w:tcW w:w="840" w:type="dxa"/>
            <w:tcBorders>
              <w:left w:val="nil"/>
              <w:right w:val="nil"/>
            </w:tcBorders>
          </w:tcPr>
          <w:p w:rsidR="00D67CEF" w:rsidRPr="00D67CEF" w:rsidRDefault="00D67CEF" w:rsidP="00D67CEF">
            <w:pPr>
              <w:bidi w:val="0"/>
              <w:spacing w:before="40" w:after="40" w:line="280" w:lineRule="exact"/>
              <w:jc w:val="center"/>
              <w:rPr>
                <w:b/>
                <w:bCs/>
                <w:spacing w:val="-2"/>
                <w:sz w:val="12"/>
                <w:szCs w:val="16"/>
              </w:rPr>
            </w:pPr>
            <w:r w:rsidRPr="00D67CEF">
              <w:rPr>
                <w:b/>
                <w:bCs/>
                <w:spacing w:val="-2"/>
                <w:sz w:val="12"/>
                <w:szCs w:val="16"/>
                <w:rtl/>
              </w:rPr>
              <w:t>١٣</w:t>
            </w:r>
            <w:r w:rsidRPr="00D67CEF">
              <w:rPr>
                <w:b/>
                <w:bCs/>
                <w:spacing w:val="-2"/>
                <w:sz w:val="12"/>
                <w:szCs w:val="16"/>
              </w:rPr>
              <w:t xml:space="preserve"> </w:t>
            </w:r>
            <w:r w:rsidRPr="00D67CEF">
              <w:rPr>
                <w:b/>
                <w:bCs/>
                <w:spacing w:val="-2"/>
                <w:sz w:val="12"/>
                <w:szCs w:val="16"/>
                <w:rtl/>
              </w:rPr>
              <w:t>٨٦٨</w:t>
            </w:r>
          </w:p>
        </w:tc>
        <w:tc>
          <w:tcPr>
            <w:tcW w:w="798" w:type="dxa"/>
            <w:tcBorders>
              <w:left w:val="nil"/>
              <w:right w:val="nil"/>
            </w:tcBorders>
          </w:tcPr>
          <w:p w:rsidR="00D67CEF" w:rsidRPr="00D67CEF" w:rsidRDefault="00D67CEF" w:rsidP="00D67CEF">
            <w:pPr>
              <w:bidi w:val="0"/>
              <w:spacing w:before="40" w:after="40" w:line="280" w:lineRule="exact"/>
              <w:jc w:val="center"/>
              <w:rPr>
                <w:b/>
                <w:bCs/>
                <w:spacing w:val="-2"/>
                <w:sz w:val="12"/>
                <w:szCs w:val="16"/>
              </w:rPr>
            </w:pPr>
            <w:r w:rsidRPr="00D67CEF">
              <w:rPr>
                <w:b/>
                <w:bCs/>
                <w:spacing w:val="-2"/>
                <w:sz w:val="12"/>
                <w:szCs w:val="16"/>
                <w:rtl/>
              </w:rPr>
              <w:t>١٧</w:t>
            </w:r>
            <w:r w:rsidRPr="00D67CEF">
              <w:rPr>
                <w:b/>
                <w:bCs/>
                <w:spacing w:val="-2"/>
                <w:sz w:val="12"/>
                <w:szCs w:val="16"/>
              </w:rPr>
              <w:t xml:space="preserve"> </w:t>
            </w:r>
            <w:r w:rsidRPr="00D67CEF">
              <w:rPr>
                <w:b/>
                <w:bCs/>
                <w:spacing w:val="-2"/>
                <w:sz w:val="12"/>
                <w:szCs w:val="16"/>
                <w:rtl/>
              </w:rPr>
              <w:t>٢٧٧</w:t>
            </w:r>
          </w:p>
        </w:tc>
      </w:tr>
      <w:tr w:rsidR="00D67CEF" w:rsidRPr="00D67CEF" w:rsidTr="00D67CEF">
        <w:tc>
          <w:tcPr>
            <w:tcW w:w="898" w:type="dxa"/>
            <w:tcBorders>
              <w:left w:val="nil"/>
              <w:right w:val="nil"/>
            </w:tcBorders>
          </w:tcPr>
          <w:p w:rsidR="00D67CEF" w:rsidRPr="00D67CEF" w:rsidRDefault="00D67CEF" w:rsidP="00D67CEF">
            <w:pPr>
              <w:bidi w:val="0"/>
              <w:spacing w:before="40" w:after="40" w:line="280" w:lineRule="exact"/>
              <w:rPr>
                <w:sz w:val="12"/>
                <w:szCs w:val="16"/>
              </w:rPr>
            </w:pPr>
            <w:r w:rsidRPr="00D67CEF">
              <w:rPr>
                <w:rFonts w:hint="cs"/>
                <w:sz w:val="12"/>
                <w:szCs w:val="16"/>
                <w:rtl/>
              </w:rPr>
              <w:t>31/12/2002</w:t>
            </w:r>
          </w:p>
        </w:tc>
        <w:tc>
          <w:tcPr>
            <w:tcW w:w="559"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٣</w:t>
            </w:r>
            <w:r w:rsidRPr="00D67CEF">
              <w:rPr>
                <w:sz w:val="12"/>
                <w:szCs w:val="16"/>
              </w:rPr>
              <w:t xml:space="preserve"> </w:t>
            </w:r>
            <w:r w:rsidRPr="00D67CEF">
              <w:rPr>
                <w:sz w:val="12"/>
                <w:szCs w:val="16"/>
                <w:rtl/>
              </w:rPr>
              <w:t>١٢٣</w:t>
            </w:r>
          </w:p>
        </w:tc>
        <w:tc>
          <w:tcPr>
            <w:tcW w:w="489"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١٥٩</w:t>
            </w:r>
          </w:p>
        </w:tc>
        <w:tc>
          <w:tcPr>
            <w:tcW w:w="504"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٩٩</w:t>
            </w:r>
          </w:p>
        </w:tc>
        <w:tc>
          <w:tcPr>
            <w:tcW w:w="518"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٣</w:t>
            </w:r>
          </w:p>
        </w:tc>
        <w:tc>
          <w:tcPr>
            <w:tcW w:w="630"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٣</w:t>
            </w:r>
            <w:r w:rsidRPr="00D67CEF">
              <w:rPr>
                <w:sz w:val="12"/>
                <w:szCs w:val="16"/>
              </w:rPr>
              <w:t xml:space="preserve"> </w:t>
            </w:r>
            <w:r w:rsidRPr="00D67CEF">
              <w:rPr>
                <w:sz w:val="12"/>
                <w:szCs w:val="16"/>
                <w:rtl/>
              </w:rPr>
              <w:t>٢٢٢</w:t>
            </w:r>
          </w:p>
        </w:tc>
        <w:tc>
          <w:tcPr>
            <w:tcW w:w="490"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١٦٢</w:t>
            </w:r>
          </w:p>
        </w:tc>
        <w:tc>
          <w:tcPr>
            <w:tcW w:w="756" w:type="dxa"/>
            <w:tcBorders>
              <w:left w:val="nil"/>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٣</w:t>
            </w:r>
            <w:r w:rsidRPr="00D67CEF">
              <w:rPr>
                <w:b/>
                <w:bCs/>
                <w:sz w:val="12"/>
                <w:szCs w:val="16"/>
              </w:rPr>
              <w:t xml:space="preserve"> </w:t>
            </w:r>
            <w:r w:rsidRPr="00D67CEF">
              <w:rPr>
                <w:b/>
                <w:bCs/>
                <w:sz w:val="12"/>
                <w:szCs w:val="16"/>
                <w:rtl/>
              </w:rPr>
              <w:t>٣٨٤</w:t>
            </w:r>
          </w:p>
        </w:tc>
        <w:tc>
          <w:tcPr>
            <w:tcW w:w="476"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٣٢٧</w:t>
            </w:r>
          </w:p>
        </w:tc>
        <w:tc>
          <w:tcPr>
            <w:tcW w:w="462"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٢٨</w:t>
            </w:r>
          </w:p>
        </w:tc>
        <w:tc>
          <w:tcPr>
            <w:tcW w:w="686"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٤</w:t>
            </w:r>
            <w:r w:rsidRPr="00D67CEF">
              <w:rPr>
                <w:sz w:val="12"/>
                <w:szCs w:val="16"/>
              </w:rPr>
              <w:t xml:space="preserve"> </w:t>
            </w:r>
            <w:r w:rsidRPr="00D67CEF">
              <w:rPr>
                <w:sz w:val="12"/>
                <w:szCs w:val="16"/>
                <w:rtl/>
              </w:rPr>
              <w:t>٠٥٤</w:t>
            </w:r>
          </w:p>
        </w:tc>
        <w:tc>
          <w:tcPr>
            <w:tcW w:w="476"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٢٦٣</w:t>
            </w:r>
          </w:p>
        </w:tc>
        <w:tc>
          <w:tcPr>
            <w:tcW w:w="587"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٦</w:t>
            </w:r>
            <w:r w:rsidRPr="00D67CEF">
              <w:rPr>
                <w:sz w:val="12"/>
                <w:szCs w:val="16"/>
              </w:rPr>
              <w:t xml:space="preserve"> </w:t>
            </w:r>
            <w:r w:rsidRPr="00D67CEF">
              <w:rPr>
                <w:sz w:val="12"/>
                <w:szCs w:val="16"/>
                <w:rtl/>
              </w:rPr>
              <w:t>٨٣٧</w:t>
            </w:r>
          </w:p>
        </w:tc>
        <w:tc>
          <w:tcPr>
            <w:tcW w:w="532"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١٩٥</w:t>
            </w:r>
          </w:p>
        </w:tc>
        <w:tc>
          <w:tcPr>
            <w:tcW w:w="560"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١</w:t>
            </w:r>
            <w:r w:rsidRPr="00D67CEF">
              <w:rPr>
                <w:sz w:val="12"/>
                <w:szCs w:val="16"/>
              </w:rPr>
              <w:t xml:space="preserve"> </w:t>
            </w:r>
            <w:r w:rsidRPr="00D67CEF">
              <w:rPr>
                <w:sz w:val="12"/>
                <w:szCs w:val="16"/>
                <w:rtl/>
              </w:rPr>
              <w:t>٠٢٣</w:t>
            </w:r>
          </w:p>
        </w:tc>
        <w:tc>
          <w:tcPr>
            <w:tcW w:w="518"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٢١</w:t>
            </w:r>
          </w:p>
        </w:tc>
        <w:tc>
          <w:tcPr>
            <w:tcW w:w="504"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٨٠</w:t>
            </w:r>
          </w:p>
        </w:tc>
        <w:tc>
          <w:tcPr>
            <w:tcW w:w="420"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١</w:t>
            </w:r>
          </w:p>
        </w:tc>
        <w:tc>
          <w:tcPr>
            <w:tcW w:w="700" w:type="dxa"/>
            <w:tcBorders>
              <w:left w:val="nil"/>
              <w:right w:val="nil"/>
            </w:tcBorders>
          </w:tcPr>
          <w:p w:rsidR="00D67CEF" w:rsidRPr="00D67CEF" w:rsidRDefault="00D67CEF" w:rsidP="00D67CEF">
            <w:pPr>
              <w:bidi w:val="0"/>
              <w:spacing w:before="40" w:after="40" w:line="280" w:lineRule="exact"/>
              <w:jc w:val="center"/>
              <w:rPr>
                <w:b/>
                <w:bCs/>
                <w:spacing w:val="-2"/>
                <w:sz w:val="12"/>
                <w:szCs w:val="16"/>
              </w:rPr>
            </w:pPr>
            <w:r w:rsidRPr="00D67CEF">
              <w:rPr>
                <w:b/>
                <w:bCs/>
                <w:spacing w:val="-2"/>
                <w:sz w:val="12"/>
                <w:szCs w:val="16"/>
                <w:rtl/>
              </w:rPr>
              <w:t>١٢</w:t>
            </w:r>
            <w:r w:rsidRPr="00D67CEF">
              <w:rPr>
                <w:b/>
                <w:bCs/>
                <w:spacing w:val="-2"/>
                <w:sz w:val="12"/>
                <w:szCs w:val="16"/>
              </w:rPr>
              <w:t xml:space="preserve"> </w:t>
            </w:r>
            <w:r w:rsidRPr="00D67CEF">
              <w:rPr>
                <w:b/>
                <w:bCs/>
                <w:spacing w:val="-2"/>
                <w:sz w:val="12"/>
                <w:szCs w:val="16"/>
                <w:rtl/>
              </w:rPr>
              <w:t>٣٢١</w:t>
            </w:r>
          </w:p>
        </w:tc>
        <w:tc>
          <w:tcPr>
            <w:tcW w:w="574" w:type="dxa"/>
            <w:tcBorders>
              <w:left w:val="nil"/>
              <w:right w:val="nil"/>
            </w:tcBorders>
          </w:tcPr>
          <w:p w:rsidR="00D67CEF" w:rsidRPr="00D67CEF" w:rsidRDefault="00D67CEF" w:rsidP="00D67CEF">
            <w:pPr>
              <w:bidi w:val="0"/>
              <w:spacing w:before="40" w:after="40" w:line="280" w:lineRule="exact"/>
              <w:jc w:val="center"/>
              <w:rPr>
                <w:b/>
                <w:bCs/>
                <w:spacing w:val="-2"/>
                <w:sz w:val="12"/>
                <w:szCs w:val="16"/>
              </w:rPr>
            </w:pPr>
            <w:r w:rsidRPr="00D67CEF">
              <w:rPr>
                <w:b/>
                <w:bCs/>
                <w:spacing w:val="-2"/>
                <w:sz w:val="12"/>
                <w:szCs w:val="16"/>
                <w:rtl/>
              </w:rPr>
              <w:t>٥٠٨</w:t>
            </w:r>
          </w:p>
        </w:tc>
        <w:tc>
          <w:tcPr>
            <w:tcW w:w="840" w:type="dxa"/>
            <w:tcBorders>
              <w:left w:val="nil"/>
              <w:right w:val="nil"/>
            </w:tcBorders>
          </w:tcPr>
          <w:p w:rsidR="00D67CEF" w:rsidRPr="00D67CEF" w:rsidRDefault="00D67CEF" w:rsidP="00D67CEF">
            <w:pPr>
              <w:bidi w:val="0"/>
              <w:spacing w:before="40" w:after="40" w:line="280" w:lineRule="exact"/>
              <w:jc w:val="center"/>
              <w:rPr>
                <w:b/>
                <w:bCs/>
                <w:spacing w:val="-2"/>
                <w:sz w:val="12"/>
                <w:szCs w:val="16"/>
              </w:rPr>
            </w:pPr>
            <w:r w:rsidRPr="00D67CEF">
              <w:rPr>
                <w:b/>
                <w:bCs/>
                <w:spacing w:val="-2"/>
                <w:sz w:val="12"/>
                <w:szCs w:val="16"/>
                <w:rtl/>
              </w:rPr>
              <w:t>١٢</w:t>
            </w:r>
            <w:r w:rsidRPr="00D67CEF">
              <w:rPr>
                <w:b/>
                <w:bCs/>
                <w:spacing w:val="-2"/>
                <w:sz w:val="12"/>
                <w:szCs w:val="16"/>
              </w:rPr>
              <w:t xml:space="preserve"> </w:t>
            </w:r>
            <w:r w:rsidRPr="00D67CEF">
              <w:rPr>
                <w:b/>
                <w:bCs/>
                <w:spacing w:val="-2"/>
                <w:sz w:val="12"/>
                <w:szCs w:val="16"/>
                <w:rtl/>
              </w:rPr>
              <w:t>٨٢٩</w:t>
            </w:r>
          </w:p>
        </w:tc>
        <w:tc>
          <w:tcPr>
            <w:tcW w:w="798" w:type="dxa"/>
            <w:tcBorders>
              <w:left w:val="nil"/>
              <w:right w:val="nil"/>
            </w:tcBorders>
          </w:tcPr>
          <w:p w:rsidR="00D67CEF" w:rsidRPr="00D67CEF" w:rsidRDefault="00D67CEF" w:rsidP="00D67CEF">
            <w:pPr>
              <w:bidi w:val="0"/>
              <w:spacing w:before="40" w:after="40" w:line="280" w:lineRule="exact"/>
              <w:jc w:val="center"/>
              <w:rPr>
                <w:b/>
                <w:bCs/>
                <w:spacing w:val="-2"/>
                <w:sz w:val="12"/>
                <w:szCs w:val="16"/>
              </w:rPr>
            </w:pPr>
            <w:r w:rsidRPr="00D67CEF">
              <w:rPr>
                <w:b/>
                <w:bCs/>
                <w:spacing w:val="-2"/>
                <w:sz w:val="12"/>
                <w:szCs w:val="16"/>
                <w:rtl/>
              </w:rPr>
              <w:t>١٦</w:t>
            </w:r>
            <w:r w:rsidRPr="00D67CEF">
              <w:rPr>
                <w:b/>
                <w:bCs/>
                <w:spacing w:val="-2"/>
                <w:sz w:val="12"/>
                <w:szCs w:val="16"/>
              </w:rPr>
              <w:t xml:space="preserve"> </w:t>
            </w:r>
            <w:r w:rsidRPr="00D67CEF">
              <w:rPr>
                <w:b/>
                <w:bCs/>
                <w:spacing w:val="-2"/>
                <w:sz w:val="12"/>
                <w:szCs w:val="16"/>
                <w:rtl/>
              </w:rPr>
              <w:t>٢١٣</w:t>
            </w:r>
          </w:p>
        </w:tc>
      </w:tr>
      <w:tr w:rsidR="00D67CEF" w:rsidRPr="00D67CEF" w:rsidTr="00D67CEF">
        <w:tc>
          <w:tcPr>
            <w:tcW w:w="898" w:type="dxa"/>
            <w:tcBorders>
              <w:left w:val="nil"/>
              <w:right w:val="nil"/>
            </w:tcBorders>
          </w:tcPr>
          <w:p w:rsidR="00D67CEF" w:rsidRPr="00D67CEF" w:rsidRDefault="00D67CEF" w:rsidP="00D67CEF">
            <w:pPr>
              <w:tabs>
                <w:tab w:val="left" w:pos="183"/>
              </w:tabs>
              <w:spacing w:before="40" w:after="40" w:line="280" w:lineRule="exact"/>
              <w:rPr>
                <w:b/>
                <w:bCs/>
                <w:sz w:val="12"/>
                <w:szCs w:val="16"/>
              </w:rPr>
            </w:pPr>
            <w:r w:rsidRPr="00D67CEF">
              <w:rPr>
                <w:b/>
                <w:bCs/>
                <w:sz w:val="12"/>
                <w:szCs w:val="16"/>
              </w:rPr>
              <w:tab/>
            </w:r>
            <w:r w:rsidRPr="00D67CEF">
              <w:rPr>
                <w:rFonts w:hint="cs"/>
                <w:b/>
                <w:bCs/>
                <w:sz w:val="12"/>
                <w:szCs w:val="16"/>
                <w:rtl/>
              </w:rPr>
              <w:t>المجموع</w:t>
            </w:r>
          </w:p>
        </w:tc>
        <w:tc>
          <w:tcPr>
            <w:tcW w:w="1048" w:type="dxa"/>
            <w:gridSpan w:val="2"/>
            <w:tcBorders>
              <w:left w:val="nil"/>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٣</w:t>
            </w:r>
            <w:r w:rsidRPr="00D67CEF">
              <w:rPr>
                <w:b/>
                <w:bCs/>
                <w:sz w:val="12"/>
                <w:szCs w:val="16"/>
              </w:rPr>
              <w:t xml:space="preserve"> </w:t>
            </w:r>
            <w:r w:rsidRPr="00D67CEF">
              <w:rPr>
                <w:b/>
                <w:bCs/>
                <w:sz w:val="12"/>
                <w:szCs w:val="16"/>
                <w:rtl/>
              </w:rPr>
              <w:t>٢٨٢</w:t>
            </w:r>
          </w:p>
        </w:tc>
        <w:tc>
          <w:tcPr>
            <w:tcW w:w="1022" w:type="dxa"/>
            <w:gridSpan w:val="2"/>
            <w:tcBorders>
              <w:left w:val="nil"/>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١٠٢</w:t>
            </w:r>
          </w:p>
        </w:tc>
        <w:tc>
          <w:tcPr>
            <w:tcW w:w="1120" w:type="dxa"/>
            <w:gridSpan w:val="2"/>
            <w:tcBorders>
              <w:left w:val="nil"/>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٣</w:t>
            </w:r>
            <w:r w:rsidRPr="00D67CEF">
              <w:rPr>
                <w:b/>
                <w:bCs/>
                <w:sz w:val="12"/>
                <w:szCs w:val="16"/>
              </w:rPr>
              <w:t xml:space="preserve"> </w:t>
            </w:r>
            <w:r w:rsidRPr="00D67CEF">
              <w:rPr>
                <w:b/>
                <w:bCs/>
                <w:sz w:val="12"/>
                <w:szCs w:val="16"/>
                <w:rtl/>
              </w:rPr>
              <w:t>٣٨٤</w:t>
            </w:r>
          </w:p>
        </w:tc>
        <w:tc>
          <w:tcPr>
            <w:tcW w:w="756" w:type="dxa"/>
            <w:tcBorders>
              <w:left w:val="nil"/>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٣</w:t>
            </w:r>
            <w:r w:rsidRPr="00D67CEF">
              <w:rPr>
                <w:b/>
                <w:bCs/>
                <w:sz w:val="12"/>
                <w:szCs w:val="16"/>
              </w:rPr>
              <w:t xml:space="preserve"> </w:t>
            </w:r>
            <w:r w:rsidRPr="00D67CEF">
              <w:rPr>
                <w:b/>
                <w:bCs/>
                <w:sz w:val="12"/>
                <w:szCs w:val="16"/>
                <w:rtl/>
              </w:rPr>
              <w:t>٣٨٤</w:t>
            </w:r>
          </w:p>
        </w:tc>
        <w:tc>
          <w:tcPr>
            <w:tcW w:w="938" w:type="dxa"/>
            <w:gridSpan w:val="2"/>
            <w:tcBorders>
              <w:left w:val="nil"/>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٣٥٥</w:t>
            </w:r>
          </w:p>
        </w:tc>
        <w:tc>
          <w:tcPr>
            <w:tcW w:w="1162" w:type="dxa"/>
            <w:gridSpan w:val="2"/>
            <w:tcBorders>
              <w:left w:val="nil"/>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٤</w:t>
            </w:r>
            <w:r w:rsidRPr="00D67CEF">
              <w:rPr>
                <w:b/>
                <w:bCs/>
                <w:sz w:val="12"/>
                <w:szCs w:val="16"/>
              </w:rPr>
              <w:t xml:space="preserve"> </w:t>
            </w:r>
            <w:r w:rsidRPr="00D67CEF">
              <w:rPr>
                <w:b/>
                <w:bCs/>
                <w:sz w:val="12"/>
                <w:szCs w:val="16"/>
                <w:rtl/>
              </w:rPr>
              <w:t>٣١٧</w:t>
            </w:r>
          </w:p>
        </w:tc>
        <w:tc>
          <w:tcPr>
            <w:tcW w:w="1119" w:type="dxa"/>
            <w:gridSpan w:val="2"/>
            <w:tcBorders>
              <w:left w:val="nil"/>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٧</w:t>
            </w:r>
            <w:r w:rsidRPr="00D67CEF">
              <w:rPr>
                <w:b/>
                <w:bCs/>
                <w:sz w:val="12"/>
                <w:szCs w:val="16"/>
              </w:rPr>
              <w:t xml:space="preserve"> </w:t>
            </w:r>
            <w:r w:rsidRPr="00D67CEF">
              <w:rPr>
                <w:b/>
                <w:bCs/>
                <w:sz w:val="12"/>
                <w:szCs w:val="16"/>
                <w:rtl/>
              </w:rPr>
              <w:t>٠٣٢</w:t>
            </w:r>
          </w:p>
        </w:tc>
        <w:tc>
          <w:tcPr>
            <w:tcW w:w="1078" w:type="dxa"/>
            <w:gridSpan w:val="2"/>
            <w:tcBorders>
              <w:left w:val="nil"/>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١</w:t>
            </w:r>
            <w:r w:rsidRPr="00D67CEF">
              <w:rPr>
                <w:b/>
                <w:bCs/>
                <w:sz w:val="12"/>
                <w:szCs w:val="16"/>
              </w:rPr>
              <w:t xml:space="preserve"> </w:t>
            </w:r>
            <w:r w:rsidRPr="00D67CEF">
              <w:rPr>
                <w:b/>
                <w:bCs/>
                <w:sz w:val="12"/>
                <w:szCs w:val="16"/>
                <w:rtl/>
              </w:rPr>
              <w:t>٠٤٤</w:t>
            </w:r>
          </w:p>
        </w:tc>
        <w:tc>
          <w:tcPr>
            <w:tcW w:w="924" w:type="dxa"/>
            <w:gridSpan w:val="2"/>
            <w:tcBorders>
              <w:left w:val="nil"/>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٨١</w:t>
            </w:r>
          </w:p>
        </w:tc>
        <w:tc>
          <w:tcPr>
            <w:tcW w:w="1274" w:type="dxa"/>
            <w:gridSpan w:val="2"/>
            <w:tcBorders>
              <w:left w:val="nil"/>
              <w:right w:val="nil"/>
            </w:tcBorders>
          </w:tcPr>
          <w:p w:rsidR="00D67CEF" w:rsidRPr="00D67CEF" w:rsidRDefault="00D67CEF" w:rsidP="00D67CEF">
            <w:pPr>
              <w:bidi w:val="0"/>
              <w:spacing w:before="40" w:after="40" w:line="280" w:lineRule="exact"/>
              <w:jc w:val="center"/>
              <w:rPr>
                <w:b/>
                <w:bCs/>
                <w:spacing w:val="-2"/>
                <w:sz w:val="12"/>
                <w:szCs w:val="16"/>
              </w:rPr>
            </w:pPr>
            <w:r w:rsidRPr="00D67CEF">
              <w:rPr>
                <w:b/>
                <w:bCs/>
                <w:spacing w:val="-2"/>
                <w:sz w:val="12"/>
                <w:szCs w:val="16"/>
                <w:rtl/>
              </w:rPr>
              <w:t>١٢</w:t>
            </w:r>
            <w:r w:rsidRPr="00D67CEF">
              <w:rPr>
                <w:b/>
                <w:bCs/>
                <w:spacing w:val="-2"/>
                <w:sz w:val="12"/>
                <w:szCs w:val="16"/>
              </w:rPr>
              <w:t xml:space="preserve"> </w:t>
            </w:r>
            <w:r w:rsidRPr="00D67CEF">
              <w:rPr>
                <w:b/>
                <w:bCs/>
                <w:spacing w:val="-2"/>
                <w:sz w:val="12"/>
                <w:szCs w:val="16"/>
                <w:rtl/>
              </w:rPr>
              <w:t>٨٢٩</w:t>
            </w:r>
          </w:p>
        </w:tc>
        <w:tc>
          <w:tcPr>
            <w:tcW w:w="840" w:type="dxa"/>
            <w:tcBorders>
              <w:left w:val="nil"/>
              <w:right w:val="nil"/>
            </w:tcBorders>
          </w:tcPr>
          <w:p w:rsidR="00D67CEF" w:rsidRPr="00D67CEF" w:rsidRDefault="00D67CEF" w:rsidP="00D67CEF">
            <w:pPr>
              <w:bidi w:val="0"/>
              <w:spacing w:before="40" w:after="40" w:line="280" w:lineRule="exact"/>
              <w:jc w:val="center"/>
              <w:rPr>
                <w:b/>
                <w:bCs/>
                <w:spacing w:val="-2"/>
                <w:sz w:val="12"/>
                <w:szCs w:val="16"/>
              </w:rPr>
            </w:pPr>
            <w:r w:rsidRPr="00D67CEF">
              <w:rPr>
                <w:b/>
                <w:bCs/>
                <w:spacing w:val="-2"/>
                <w:sz w:val="12"/>
                <w:szCs w:val="16"/>
                <w:rtl/>
              </w:rPr>
              <w:t>١٢</w:t>
            </w:r>
            <w:r w:rsidRPr="00D67CEF">
              <w:rPr>
                <w:b/>
                <w:bCs/>
                <w:spacing w:val="-2"/>
                <w:sz w:val="12"/>
                <w:szCs w:val="16"/>
              </w:rPr>
              <w:t xml:space="preserve"> </w:t>
            </w:r>
            <w:r w:rsidRPr="00D67CEF">
              <w:rPr>
                <w:b/>
                <w:bCs/>
                <w:spacing w:val="-2"/>
                <w:sz w:val="12"/>
                <w:szCs w:val="16"/>
                <w:rtl/>
              </w:rPr>
              <w:t>٨٢٩</w:t>
            </w:r>
          </w:p>
        </w:tc>
        <w:tc>
          <w:tcPr>
            <w:tcW w:w="798" w:type="dxa"/>
            <w:tcBorders>
              <w:left w:val="nil"/>
              <w:right w:val="nil"/>
            </w:tcBorders>
          </w:tcPr>
          <w:p w:rsidR="00D67CEF" w:rsidRPr="00D67CEF" w:rsidRDefault="00D67CEF" w:rsidP="00D67CEF">
            <w:pPr>
              <w:bidi w:val="0"/>
              <w:spacing w:before="40" w:after="40" w:line="280" w:lineRule="exact"/>
              <w:jc w:val="center"/>
              <w:rPr>
                <w:b/>
                <w:bCs/>
                <w:spacing w:val="-2"/>
                <w:sz w:val="12"/>
                <w:szCs w:val="16"/>
              </w:rPr>
            </w:pPr>
            <w:r w:rsidRPr="00D67CEF">
              <w:rPr>
                <w:b/>
                <w:bCs/>
                <w:spacing w:val="-2"/>
                <w:sz w:val="12"/>
                <w:szCs w:val="16"/>
                <w:rtl/>
              </w:rPr>
              <w:t>١٦</w:t>
            </w:r>
            <w:r w:rsidRPr="00D67CEF">
              <w:rPr>
                <w:b/>
                <w:bCs/>
                <w:spacing w:val="-2"/>
                <w:sz w:val="12"/>
                <w:szCs w:val="16"/>
              </w:rPr>
              <w:t xml:space="preserve"> </w:t>
            </w:r>
            <w:r w:rsidRPr="00D67CEF">
              <w:rPr>
                <w:b/>
                <w:bCs/>
                <w:spacing w:val="-2"/>
                <w:sz w:val="12"/>
                <w:szCs w:val="16"/>
                <w:rtl/>
              </w:rPr>
              <w:t>٢١٣</w:t>
            </w:r>
          </w:p>
        </w:tc>
      </w:tr>
      <w:tr w:rsidR="00D67CEF" w:rsidRPr="00D67CEF" w:rsidTr="00D67CEF">
        <w:tc>
          <w:tcPr>
            <w:tcW w:w="898" w:type="dxa"/>
            <w:tcBorders>
              <w:left w:val="nil"/>
              <w:right w:val="nil"/>
            </w:tcBorders>
          </w:tcPr>
          <w:p w:rsidR="00D67CEF" w:rsidRPr="00D67CEF" w:rsidRDefault="00D67CEF" w:rsidP="00D67CEF">
            <w:pPr>
              <w:bidi w:val="0"/>
              <w:spacing w:before="40" w:after="40" w:line="280" w:lineRule="exact"/>
              <w:rPr>
                <w:sz w:val="12"/>
                <w:szCs w:val="16"/>
              </w:rPr>
            </w:pPr>
            <w:r w:rsidRPr="00D67CEF">
              <w:rPr>
                <w:rFonts w:hint="cs"/>
                <w:sz w:val="12"/>
                <w:szCs w:val="16"/>
                <w:rtl/>
              </w:rPr>
              <w:t>31/12/2001</w:t>
            </w:r>
          </w:p>
        </w:tc>
        <w:tc>
          <w:tcPr>
            <w:tcW w:w="559"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٤</w:t>
            </w:r>
            <w:r w:rsidRPr="00D67CEF">
              <w:rPr>
                <w:sz w:val="12"/>
                <w:szCs w:val="16"/>
              </w:rPr>
              <w:t xml:space="preserve"> </w:t>
            </w:r>
            <w:r w:rsidRPr="00D67CEF">
              <w:rPr>
                <w:sz w:val="12"/>
                <w:szCs w:val="16"/>
                <w:rtl/>
              </w:rPr>
              <w:t>٢٢٥</w:t>
            </w:r>
          </w:p>
        </w:tc>
        <w:tc>
          <w:tcPr>
            <w:tcW w:w="489"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٢٣٨</w:t>
            </w:r>
          </w:p>
        </w:tc>
        <w:tc>
          <w:tcPr>
            <w:tcW w:w="504"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١١٦</w:t>
            </w:r>
          </w:p>
        </w:tc>
        <w:tc>
          <w:tcPr>
            <w:tcW w:w="518"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٤</w:t>
            </w:r>
          </w:p>
        </w:tc>
        <w:tc>
          <w:tcPr>
            <w:tcW w:w="630"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٤</w:t>
            </w:r>
            <w:r w:rsidRPr="00D67CEF">
              <w:rPr>
                <w:sz w:val="12"/>
                <w:szCs w:val="16"/>
              </w:rPr>
              <w:t xml:space="preserve"> </w:t>
            </w:r>
            <w:r w:rsidRPr="00D67CEF">
              <w:rPr>
                <w:sz w:val="12"/>
                <w:szCs w:val="16"/>
                <w:rtl/>
              </w:rPr>
              <w:t>٣٤١</w:t>
            </w:r>
          </w:p>
        </w:tc>
        <w:tc>
          <w:tcPr>
            <w:tcW w:w="490"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٢٤٢</w:t>
            </w:r>
          </w:p>
        </w:tc>
        <w:tc>
          <w:tcPr>
            <w:tcW w:w="756" w:type="dxa"/>
            <w:tcBorders>
              <w:left w:val="nil"/>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٤</w:t>
            </w:r>
            <w:r w:rsidRPr="00D67CEF">
              <w:rPr>
                <w:b/>
                <w:bCs/>
                <w:sz w:val="12"/>
                <w:szCs w:val="16"/>
              </w:rPr>
              <w:t xml:space="preserve"> </w:t>
            </w:r>
            <w:r w:rsidRPr="00D67CEF">
              <w:rPr>
                <w:b/>
                <w:bCs/>
                <w:sz w:val="12"/>
                <w:szCs w:val="16"/>
                <w:rtl/>
              </w:rPr>
              <w:t>٥٨٣</w:t>
            </w:r>
          </w:p>
        </w:tc>
        <w:tc>
          <w:tcPr>
            <w:tcW w:w="476"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٣٤٤</w:t>
            </w:r>
          </w:p>
        </w:tc>
        <w:tc>
          <w:tcPr>
            <w:tcW w:w="462"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٢٩</w:t>
            </w:r>
          </w:p>
        </w:tc>
        <w:tc>
          <w:tcPr>
            <w:tcW w:w="686"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٤</w:t>
            </w:r>
            <w:r w:rsidRPr="00D67CEF">
              <w:rPr>
                <w:sz w:val="12"/>
                <w:szCs w:val="16"/>
              </w:rPr>
              <w:t xml:space="preserve"> </w:t>
            </w:r>
            <w:r w:rsidRPr="00D67CEF">
              <w:rPr>
                <w:sz w:val="12"/>
                <w:szCs w:val="16"/>
                <w:rtl/>
              </w:rPr>
              <w:t>٨٨٦</w:t>
            </w:r>
          </w:p>
        </w:tc>
        <w:tc>
          <w:tcPr>
            <w:tcW w:w="476"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٣٠١</w:t>
            </w:r>
          </w:p>
        </w:tc>
        <w:tc>
          <w:tcPr>
            <w:tcW w:w="587"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٧</w:t>
            </w:r>
            <w:r w:rsidRPr="00D67CEF">
              <w:rPr>
                <w:sz w:val="12"/>
                <w:szCs w:val="16"/>
              </w:rPr>
              <w:t xml:space="preserve"> </w:t>
            </w:r>
            <w:r w:rsidRPr="00D67CEF">
              <w:rPr>
                <w:sz w:val="12"/>
                <w:szCs w:val="16"/>
                <w:rtl/>
              </w:rPr>
              <w:t>٨٨٣</w:t>
            </w:r>
          </w:p>
        </w:tc>
        <w:tc>
          <w:tcPr>
            <w:tcW w:w="532"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١٩٥</w:t>
            </w:r>
          </w:p>
        </w:tc>
        <w:tc>
          <w:tcPr>
            <w:tcW w:w="560"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٩٩٣</w:t>
            </w:r>
          </w:p>
        </w:tc>
        <w:tc>
          <w:tcPr>
            <w:tcW w:w="518"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١٩</w:t>
            </w:r>
          </w:p>
        </w:tc>
        <w:tc>
          <w:tcPr>
            <w:tcW w:w="504"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٨٤</w:t>
            </w:r>
          </w:p>
        </w:tc>
        <w:tc>
          <w:tcPr>
            <w:tcW w:w="420" w:type="dxa"/>
            <w:tcBorders>
              <w:left w:val="nil"/>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٣</w:t>
            </w:r>
          </w:p>
        </w:tc>
        <w:tc>
          <w:tcPr>
            <w:tcW w:w="700" w:type="dxa"/>
            <w:tcBorders>
              <w:left w:val="nil"/>
              <w:right w:val="nil"/>
            </w:tcBorders>
          </w:tcPr>
          <w:p w:rsidR="00D67CEF" w:rsidRPr="00D67CEF" w:rsidRDefault="00D67CEF" w:rsidP="00D67CEF">
            <w:pPr>
              <w:bidi w:val="0"/>
              <w:spacing w:before="40" w:after="40" w:line="280" w:lineRule="exact"/>
              <w:jc w:val="center"/>
              <w:rPr>
                <w:b/>
                <w:bCs/>
                <w:spacing w:val="-2"/>
                <w:sz w:val="12"/>
                <w:szCs w:val="16"/>
              </w:rPr>
            </w:pPr>
            <w:r w:rsidRPr="00D67CEF">
              <w:rPr>
                <w:b/>
                <w:bCs/>
                <w:spacing w:val="-2"/>
                <w:sz w:val="12"/>
                <w:szCs w:val="16"/>
                <w:rtl/>
              </w:rPr>
              <w:t>١٤</w:t>
            </w:r>
            <w:r w:rsidRPr="00D67CEF">
              <w:rPr>
                <w:b/>
                <w:bCs/>
                <w:spacing w:val="-2"/>
                <w:sz w:val="12"/>
                <w:szCs w:val="16"/>
              </w:rPr>
              <w:t xml:space="preserve"> </w:t>
            </w:r>
            <w:r w:rsidRPr="00D67CEF">
              <w:rPr>
                <w:b/>
                <w:bCs/>
                <w:spacing w:val="-2"/>
                <w:sz w:val="12"/>
                <w:szCs w:val="16"/>
                <w:rtl/>
              </w:rPr>
              <w:t>١٩٠</w:t>
            </w:r>
          </w:p>
        </w:tc>
        <w:tc>
          <w:tcPr>
            <w:tcW w:w="574" w:type="dxa"/>
            <w:tcBorders>
              <w:left w:val="nil"/>
              <w:right w:val="nil"/>
            </w:tcBorders>
          </w:tcPr>
          <w:p w:rsidR="00D67CEF" w:rsidRPr="00D67CEF" w:rsidRDefault="00D67CEF" w:rsidP="00D67CEF">
            <w:pPr>
              <w:bidi w:val="0"/>
              <w:spacing w:before="40" w:after="40" w:line="280" w:lineRule="exact"/>
              <w:jc w:val="center"/>
              <w:rPr>
                <w:b/>
                <w:bCs/>
                <w:spacing w:val="-2"/>
                <w:sz w:val="12"/>
                <w:szCs w:val="16"/>
              </w:rPr>
            </w:pPr>
            <w:r w:rsidRPr="00D67CEF">
              <w:rPr>
                <w:b/>
                <w:bCs/>
                <w:spacing w:val="-2"/>
                <w:sz w:val="12"/>
                <w:szCs w:val="16"/>
                <w:rtl/>
              </w:rPr>
              <w:t>٥٤٧</w:t>
            </w:r>
          </w:p>
        </w:tc>
        <w:tc>
          <w:tcPr>
            <w:tcW w:w="840" w:type="dxa"/>
            <w:tcBorders>
              <w:left w:val="nil"/>
              <w:right w:val="nil"/>
            </w:tcBorders>
          </w:tcPr>
          <w:p w:rsidR="00D67CEF" w:rsidRPr="00D67CEF" w:rsidRDefault="00D67CEF" w:rsidP="00D67CEF">
            <w:pPr>
              <w:bidi w:val="0"/>
              <w:spacing w:before="40" w:after="40" w:line="280" w:lineRule="exact"/>
              <w:jc w:val="center"/>
              <w:rPr>
                <w:b/>
                <w:bCs/>
                <w:spacing w:val="-2"/>
                <w:sz w:val="12"/>
                <w:szCs w:val="16"/>
              </w:rPr>
            </w:pPr>
            <w:r w:rsidRPr="00D67CEF">
              <w:rPr>
                <w:b/>
                <w:bCs/>
                <w:spacing w:val="-2"/>
                <w:sz w:val="12"/>
                <w:szCs w:val="16"/>
                <w:rtl/>
              </w:rPr>
              <w:t>١٤</w:t>
            </w:r>
            <w:r w:rsidRPr="00D67CEF">
              <w:rPr>
                <w:b/>
                <w:bCs/>
                <w:spacing w:val="-2"/>
                <w:sz w:val="12"/>
                <w:szCs w:val="16"/>
              </w:rPr>
              <w:t xml:space="preserve"> </w:t>
            </w:r>
            <w:r w:rsidRPr="00D67CEF">
              <w:rPr>
                <w:b/>
                <w:bCs/>
                <w:spacing w:val="-2"/>
                <w:sz w:val="12"/>
                <w:szCs w:val="16"/>
                <w:rtl/>
              </w:rPr>
              <w:t>٧٣٧</w:t>
            </w:r>
          </w:p>
        </w:tc>
        <w:tc>
          <w:tcPr>
            <w:tcW w:w="798" w:type="dxa"/>
            <w:tcBorders>
              <w:left w:val="nil"/>
              <w:right w:val="nil"/>
            </w:tcBorders>
          </w:tcPr>
          <w:p w:rsidR="00D67CEF" w:rsidRPr="00D67CEF" w:rsidRDefault="00D67CEF" w:rsidP="00D67CEF">
            <w:pPr>
              <w:bidi w:val="0"/>
              <w:spacing w:before="40" w:after="40" w:line="280" w:lineRule="exact"/>
              <w:jc w:val="center"/>
              <w:rPr>
                <w:b/>
                <w:bCs/>
                <w:spacing w:val="-2"/>
                <w:sz w:val="12"/>
                <w:szCs w:val="16"/>
              </w:rPr>
            </w:pPr>
            <w:r w:rsidRPr="00D67CEF">
              <w:rPr>
                <w:b/>
                <w:bCs/>
                <w:spacing w:val="-2"/>
                <w:sz w:val="12"/>
                <w:szCs w:val="16"/>
                <w:rtl/>
              </w:rPr>
              <w:t>١٩</w:t>
            </w:r>
            <w:r w:rsidRPr="00D67CEF">
              <w:rPr>
                <w:b/>
                <w:bCs/>
                <w:spacing w:val="-2"/>
                <w:sz w:val="12"/>
                <w:szCs w:val="16"/>
              </w:rPr>
              <w:t xml:space="preserve"> </w:t>
            </w:r>
            <w:r w:rsidRPr="00D67CEF">
              <w:rPr>
                <w:b/>
                <w:bCs/>
                <w:spacing w:val="-2"/>
                <w:sz w:val="12"/>
                <w:szCs w:val="16"/>
                <w:rtl/>
              </w:rPr>
              <w:t>٣٢٠</w:t>
            </w:r>
          </w:p>
        </w:tc>
      </w:tr>
      <w:tr w:rsidR="00D67CEF" w:rsidRPr="00D67CEF" w:rsidTr="00D67CEF">
        <w:tc>
          <w:tcPr>
            <w:tcW w:w="898" w:type="dxa"/>
            <w:tcBorders>
              <w:left w:val="nil"/>
              <w:right w:val="nil"/>
            </w:tcBorders>
          </w:tcPr>
          <w:p w:rsidR="00D67CEF" w:rsidRPr="00D67CEF" w:rsidRDefault="00D67CEF" w:rsidP="00D67CEF">
            <w:pPr>
              <w:tabs>
                <w:tab w:val="left" w:pos="183"/>
              </w:tabs>
              <w:spacing w:before="40" w:after="40" w:line="280" w:lineRule="exact"/>
              <w:rPr>
                <w:b/>
                <w:bCs/>
                <w:sz w:val="12"/>
                <w:szCs w:val="16"/>
              </w:rPr>
            </w:pPr>
            <w:r w:rsidRPr="00D67CEF">
              <w:rPr>
                <w:b/>
                <w:bCs/>
                <w:sz w:val="12"/>
                <w:szCs w:val="16"/>
              </w:rPr>
              <w:tab/>
            </w:r>
            <w:r w:rsidRPr="00D67CEF">
              <w:rPr>
                <w:rFonts w:hint="cs"/>
                <w:b/>
                <w:bCs/>
                <w:sz w:val="12"/>
                <w:szCs w:val="16"/>
                <w:rtl/>
              </w:rPr>
              <w:t>المجموع</w:t>
            </w:r>
          </w:p>
        </w:tc>
        <w:tc>
          <w:tcPr>
            <w:tcW w:w="1048" w:type="dxa"/>
            <w:gridSpan w:val="2"/>
            <w:tcBorders>
              <w:left w:val="nil"/>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٤</w:t>
            </w:r>
            <w:r w:rsidRPr="00D67CEF">
              <w:rPr>
                <w:b/>
                <w:bCs/>
                <w:sz w:val="12"/>
                <w:szCs w:val="16"/>
              </w:rPr>
              <w:t xml:space="preserve"> </w:t>
            </w:r>
            <w:r w:rsidRPr="00D67CEF">
              <w:rPr>
                <w:b/>
                <w:bCs/>
                <w:sz w:val="12"/>
                <w:szCs w:val="16"/>
                <w:rtl/>
              </w:rPr>
              <w:t>٤٦٣</w:t>
            </w:r>
          </w:p>
        </w:tc>
        <w:tc>
          <w:tcPr>
            <w:tcW w:w="1022" w:type="dxa"/>
            <w:gridSpan w:val="2"/>
            <w:tcBorders>
              <w:left w:val="nil"/>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١٢٠</w:t>
            </w:r>
          </w:p>
        </w:tc>
        <w:tc>
          <w:tcPr>
            <w:tcW w:w="1120" w:type="dxa"/>
            <w:gridSpan w:val="2"/>
            <w:tcBorders>
              <w:left w:val="nil"/>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٤</w:t>
            </w:r>
            <w:r w:rsidRPr="00D67CEF">
              <w:rPr>
                <w:b/>
                <w:bCs/>
                <w:sz w:val="12"/>
                <w:szCs w:val="16"/>
              </w:rPr>
              <w:t xml:space="preserve"> </w:t>
            </w:r>
            <w:r w:rsidRPr="00D67CEF">
              <w:rPr>
                <w:b/>
                <w:bCs/>
                <w:sz w:val="12"/>
                <w:szCs w:val="16"/>
                <w:rtl/>
              </w:rPr>
              <w:t>٥٨٣</w:t>
            </w:r>
          </w:p>
        </w:tc>
        <w:tc>
          <w:tcPr>
            <w:tcW w:w="756" w:type="dxa"/>
            <w:tcBorders>
              <w:left w:val="nil"/>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٤</w:t>
            </w:r>
            <w:r w:rsidRPr="00D67CEF">
              <w:rPr>
                <w:b/>
                <w:bCs/>
                <w:sz w:val="12"/>
                <w:szCs w:val="16"/>
              </w:rPr>
              <w:t xml:space="preserve"> </w:t>
            </w:r>
            <w:r w:rsidRPr="00D67CEF">
              <w:rPr>
                <w:b/>
                <w:bCs/>
                <w:sz w:val="12"/>
                <w:szCs w:val="16"/>
                <w:rtl/>
              </w:rPr>
              <w:t>٥٨٣</w:t>
            </w:r>
          </w:p>
        </w:tc>
        <w:tc>
          <w:tcPr>
            <w:tcW w:w="938" w:type="dxa"/>
            <w:gridSpan w:val="2"/>
            <w:tcBorders>
              <w:left w:val="nil"/>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٣٧٣</w:t>
            </w:r>
          </w:p>
        </w:tc>
        <w:tc>
          <w:tcPr>
            <w:tcW w:w="1162" w:type="dxa"/>
            <w:gridSpan w:val="2"/>
            <w:tcBorders>
              <w:left w:val="nil"/>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٥</w:t>
            </w:r>
            <w:r w:rsidRPr="00D67CEF">
              <w:rPr>
                <w:b/>
                <w:bCs/>
                <w:sz w:val="12"/>
                <w:szCs w:val="16"/>
              </w:rPr>
              <w:t xml:space="preserve"> </w:t>
            </w:r>
            <w:r w:rsidRPr="00D67CEF">
              <w:rPr>
                <w:b/>
                <w:bCs/>
                <w:sz w:val="12"/>
                <w:szCs w:val="16"/>
                <w:rtl/>
              </w:rPr>
              <w:t>١٨٧</w:t>
            </w:r>
          </w:p>
        </w:tc>
        <w:tc>
          <w:tcPr>
            <w:tcW w:w="1119" w:type="dxa"/>
            <w:gridSpan w:val="2"/>
            <w:tcBorders>
              <w:left w:val="nil"/>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٨</w:t>
            </w:r>
            <w:r w:rsidRPr="00D67CEF">
              <w:rPr>
                <w:b/>
                <w:bCs/>
                <w:sz w:val="12"/>
                <w:szCs w:val="16"/>
              </w:rPr>
              <w:t xml:space="preserve"> </w:t>
            </w:r>
            <w:r w:rsidRPr="00D67CEF">
              <w:rPr>
                <w:b/>
                <w:bCs/>
                <w:sz w:val="12"/>
                <w:szCs w:val="16"/>
                <w:rtl/>
              </w:rPr>
              <w:t>٠٧٨</w:t>
            </w:r>
          </w:p>
        </w:tc>
        <w:tc>
          <w:tcPr>
            <w:tcW w:w="1078" w:type="dxa"/>
            <w:gridSpan w:val="2"/>
            <w:tcBorders>
              <w:left w:val="nil"/>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١</w:t>
            </w:r>
            <w:r w:rsidRPr="00D67CEF">
              <w:rPr>
                <w:b/>
                <w:bCs/>
                <w:sz w:val="12"/>
                <w:szCs w:val="16"/>
              </w:rPr>
              <w:t xml:space="preserve"> </w:t>
            </w:r>
            <w:r w:rsidRPr="00D67CEF">
              <w:rPr>
                <w:b/>
                <w:bCs/>
                <w:sz w:val="12"/>
                <w:szCs w:val="16"/>
                <w:rtl/>
              </w:rPr>
              <w:t>٠١٢</w:t>
            </w:r>
          </w:p>
        </w:tc>
        <w:tc>
          <w:tcPr>
            <w:tcW w:w="924" w:type="dxa"/>
            <w:gridSpan w:val="2"/>
            <w:tcBorders>
              <w:left w:val="nil"/>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٨٧</w:t>
            </w:r>
          </w:p>
        </w:tc>
        <w:tc>
          <w:tcPr>
            <w:tcW w:w="1274" w:type="dxa"/>
            <w:gridSpan w:val="2"/>
            <w:tcBorders>
              <w:left w:val="nil"/>
              <w:right w:val="nil"/>
            </w:tcBorders>
          </w:tcPr>
          <w:p w:rsidR="00D67CEF" w:rsidRPr="00D67CEF" w:rsidRDefault="00D67CEF" w:rsidP="00D67CEF">
            <w:pPr>
              <w:bidi w:val="0"/>
              <w:spacing w:before="40" w:after="40" w:line="280" w:lineRule="exact"/>
              <w:jc w:val="center"/>
              <w:rPr>
                <w:b/>
                <w:bCs/>
                <w:spacing w:val="-2"/>
                <w:sz w:val="12"/>
                <w:szCs w:val="16"/>
              </w:rPr>
            </w:pPr>
            <w:r w:rsidRPr="00D67CEF">
              <w:rPr>
                <w:b/>
                <w:bCs/>
                <w:spacing w:val="-2"/>
                <w:sz w:val="12"/>
                <w:szCs w:val="16"/>
                <w:rtl/>
              </w:rPr>
              <w:t>١٤</w:t>
            </w:r>
            <w:r w:rsidRPr="00D67CEF">
              <w:rPr>
                <w:b/>
                <w:bCs/>
                <w:spacing w:val="-2"/>
                <w:sz w:val="12"/>
                <w:szCs w:val="16"/>
              </w:rPr>
              <w:t xml:space="preserve"> </w:t>
            </w:r>
            <w:r w:rsidRPr="00D67CEF">
              <w:rPr>
                <w:b/>
                <w:bCs/>
                <w:spacing w:val="-2"/>
                <w:sz w:val="12"/>
                <w:szCs w:val="16"/>
                <w:rtl/>
              </w:rPr>
              <w:t>٧٣٧</w:t>
            </w:r>
          </w:p>
        </w:tc>
        <w:tc>
          <w:tcPr>
            <w:tcW w:w="840" w:type="dxa"/>
            <w:tcBorders>
              <w:left w:val="nil"/>
              <w:right w:val="nil"/>
            </w:tcBorders>
          </w:tcPr>
          <w:p w:rsidR="00D67CEF" w:rsidRPr="00D67CEF" w:rsidRDefault="00D67CEF" w:rsidP="00D67CEF">
            <w:pPr>
              <w:bidi w:val="0"/>
              <w:spacing w:before="40" w:after="40" w:line="280" w:lineRule="exact"/>
              <w:jc w:val="center"/>
              <w:rPr>
                <w:b/>
                <w:bCs/>
                <w:spacing w:val="-2"/>
                <w:sz w:val="12"/>
                <w:szCs w:val="16"/>
              </w:rPr>
            </w:pPr>
            <w:r w:rsidRPr="00D67CEF">
              <w:rPr>
                <w:b/>
                <w:bCs/>
                <w:spacing w:val="-2"/>
                <w:sz w:val="12"/>
                <w:szCs w:val="16"/>
                <w:rtl/>
              </w:rPr>
              <w:t>١٤</w:t>
            </w:r>
            <w:r w:rsidRPr="00D67CEF">
              <w:rPr>
                <w:b/>
                <w:bCs/>
                <w:spacing w:val="-2"/>
                <w:sz w:val="12"/>
                <w:szCs w:val="16"/>
              </w:rPr>
              <w:t xml:space="preserve"> </w:t>
            </w:r>
            <w:r w:rsidRPr="00D67CEF">
              <w:rPr>
                <w:b/>
                <w:bCs/>
                <w:spacing w:val="-2"/>
                <w:sz w:val="12"/>
                <w:szCs w:val="16"/>
                <w:rtl/>
              </w:rPr>
              <w:t>٧٣٧</w:t>
            </w:r>
          </w:p>
        </w:tc>
        <w:tc>
          <w:tcPr>
            <w:tcW w:w="798" w:type="dxa"/>
            <w:tcBorders>
              <w:left w:val="nil"/>
              <w:right w:val="nil"/>
            </w:tcBorders>
          </w:tcPr>
          <w:p w:rsidR="00D67CEF" w:rsidRPr="00D67CEF" w:rsidRDefault="00D67CEF" w:rsidP="00D67CEF">
            <w:pPr>
              <w:bidi w:val="0"/>
              <w:spacing w:before="40" w:after="40" w:line="280" w:lineRule="exact"/>
              <w:jc w:val="center"/>
              <w:rPr>
                <w:b/>
                <w:bCs/>
                <w:spacing w:val="-2"/>
                <w:sz w:val="12"/>
                <w:szCs w:val="16"/>
              </w:rPr>
            </w:pPr>
            <w:r w:rsidRPr="00D67CEF">
              <w:rPr>
                <w:b/>
                <w:bCs/>
                <w:spacing w:val="-2"/>
                <w:sz w:val="12"/>
                <w:szCs w:val="16"/>
                <w:rtl/>
              </w:rPr>
              <w:t>١٩</w:t>
            </w:r>
            <w:r w:rsidRPr="00D67CEF">
              <w:rPr>
                <w:b/>
                <w:bCs/>
                <w:spacing w:val="-2"/>
                <w:sz w:val="12"/>
                <w:szCs w:val="16"/>
              </w:rPr>
              <w:t xml:space="preserve"> </w:t>
            </w:r>
            <w:r w:rsidRPr="00D67CEF">
              <w:rPr>
                <w:b/>
                <w:bCs/>
                <w:spacing w:val="-2"/>
                <w:sz w:val="12"/>
                <w:szCs w:val="16"/>
                <w:rtl/>
              </w:rPr>
              <w:t>٣٢٠</w:t>
            </w:r>
          </w:p>
        </w:tc>
      </w:tr>
      <w:tr w:rsidR="00D67CEF" w:rsidRPr="00D67CEF" w:rsidTr="00D67CEF">
        <w:tc>
          <w:tcPr>
            <w:tcW w:w="898" w:type="dxa"/>
            <w:tcBorders>
              <w:left w:val="nil"/>
              <w:bottom w:val="single" w:sz="4" w:space="0" w:color="auto"/>
              <w:right w:val="nil"/>
            </w:tcBorders>
          </w:tcPr>
          <w:p w:rsidR="00D67CEF" w:rsidRPr="00D67CEF" w:rsidRDefault="00D67CEF" w:rsidP="00D67CEF">
            <w:pPr>
              <w:bidi w:val="0"/>
              <w:spacing w:before="40" w:after="40" w:line="280" w:lineRule="exact"/>
              <w:rPr>
                <w:sz w:val="12"/>
                <w:szCs w:val="16"/>
              </w:rPr>
            </w:pPr>
            <w:r w:rsidRPr="00D67CEF">
              <w:rPr>
                <w:rFonts w:hint="cs"/>
                <w:sz w:val="12"/>
                <w:szCs w:val="16"/>
                <w:rtl/>
              </w:rPr>
              <w:t>31/12/2000</w:t>
            </w:r>
          </w:p>
        </w:tc>
        <w:tc>
          <w:tcPr>
            <w:tcW w:w="559" w:type="dxa"/>
            <w:tcBorders>
              <w:left w:val="nil"/>
              <w:bottom w:val="single" w:sz="4" w:space="0" w:color="auto"/>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٥</w:t>
            </w:r>
            <w:r w:rsidRPr="00D67CEF">
              <w:rPr>
                <w:sz w:val="12"/>
                <w:szCs w:val="16"/>
              </w:rPr>
              <w:t xml:space="preserve"> </w:t>
            </w:r>
            <w:r w:rsidRPr="00D67CEF">
              <w:rPr>
                <w:sz w:val="12"/>
                <w:szCs w:val="16"/>
                <w:rtl/>
              </w:rPr>
              <w:t>٤٤٨</w:t>
            </w:r>
          </w:p>
        </w:tc>
        <w:tc>
          <w:tcPr>
            <w:tcW w:w="489" w:type="dxa"/>
            <w:tcBorders>
              <w:left w:val="nil"/>
              <w:bottom w:val="single" w:sz="4" w:space="0" w:color="auto"/>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٣٥٦</w:t>
            </w:r>
          </w:p>
        </w:tc>
        <w:tc>
          <w:tcPr>
            <w:tcW w:w="504" w:type="dxa"/>
            <w:tcBorders>
              <w:left w:val="nil"/>
              <w:bottom w:val="single" w:sz="4" w:space="0" w:color="auto"/>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١٥٦</w:t>
            </w:r>
          </w:p>
        </w:tc>
        <w:tc>
          <w:tcPr>
            <w:tcW w:w="518" w:type="dxa"/>
            <w:tcBorders>
              <w:left w:val="nil"/>
              <w:bottom w:val="single" w:sz="4" w:space="0" w:color="auto"/>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٧</w:t>
            </w:r>
          </w:p>
        </w:tc>
        <w:tc>
          <w:tcPr>
            <w:tcW w:w="630" w:type="dxa"/>
            <w:tcBorders>
              <w:left w:val="nil"/>
              <w:bottom w:val="single" w:sz="4" w:space="0" w:color="auto"/>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٥</w:t>
            </w:r>
            <w:r w:rsidRPr="00D67CEF">
              <w:rPr>
                <w:sz w:val="12"/>
                <w:szCs w:val="16"/>
              </w:rPr>
              <w:t xml:space="preserve"> </w:t>
            </w:r>
            <w:r w:rsidRPr="00D67CEF">
              <w:rPr>
                <w:sz w:val="12"/>
                <w:szCs w:val="16"/>
                <w:rtl/>
              </w:rPr>
              <w:t>٦٠٤</w:t>
            </w:r>
          </w:p>
        </w:tc>
        <w:tc>
          <w:tcPr>
            <w:tcW w:w="490" w:type="dxa"/>
            <w:tcBorders>
              <w:left w:val="nil"/>
              <w:bottom w:val="single" w:sz="4" w:space="0" w:color="auto"/>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٣٦٣</w:t>
            </w:r>
          </w:p>
        </w:tc>
        <w:tc>
          <w:tcPr>
            <w:tcW w:w="756" w:type="dxa"/>
            <w:tcBorders>
              <w:left w:val="nil"/>
              <w:bottom w:val="single" w:sz="4" w:space="0" w:color="auto"/>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٥</w:t>
            </w:r>
            <w:r w:rsidRPr="00D67CEF">
              <w:rPr>
                <w:b/>
                <w:bCs/>
                <w:sz w:val="12"/>
                <w:szCs w:val="16"/>
              </w:rPr>
              <w:t xml:space="preserve"> </w:t>
            </w:r>
            <w:r w:rsidRPr="00D67CEF">
              <w:rPr>
                <w:b/>
                <w:bCs/>
                <w:sz w:val="12"/>
                <w:szCs w:val="16"/>
                <w:rtl/>
              </w:rPr>
              <w:t>٩٦٧</w:t>
            </w:r>
          </w:p>
        </w:tc>
        <w:tc>
          <w:tcPr>
            <w:tcW w:w="476" w:type="dxa"/>
            <w:tcBorders>
              <w:left w:val="nil"/>
              <w:bottom w:val="single" w:sz="4" w:space="0" w:color="auto"/>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٣٢١</w:t>
            </w:r>
          </w:p>
        </w:tc>
        <w:tc>
          <w:tcPr>
            <w:tcW w:w="462" w:type="dxa"/>
            <w:tcBorders>
              <w:left w:val="nil"/>
              <w:bottom w:val="single" w:sz="4" w:space="0" w:color="auto"/>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١٨</w:t>
            </w:r>
          </w:p>
        </w:tc>
        <w:tc>
          <w:tcPr>
            <w:tcW w:w="686" w:type="dxa"/>
            <w:tcBorders>
              <w:left w:val="nil"/>
              <w:bottom w:val="single" w:sz="4" w:space="0" w:color="auto"/>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٥</w:t>
            </w:r>
            <w:r w:rsidRPr="00D67CEF">
              <w:rPr>
                <w:sz w:val="12"/>
                <w:szCs w:val="16"/>
              </w:rPr>
              <w:t xml:space="preserve"> </w:t>
            </w:r>
            <w:r w:rsidRPr="00D67CEF">
              <w:rPr>
                <w:sz w:val="12"/>
                <w:szCs w:val="16"/>
                <w:rtl/>
              </w:rPr>
              <w:t>٠٧٢</w:t>
            </w:r>
          </w:p>
        </w:tc>
        <w:tc>
          <w:tcPr>
            <w:tcW w:w="476" w:type="dxa"/>
            <w:tcBorders>
              <w:left w:val="nil"/>
              <w:bottom w:val="single" w:sz="4" w:space="0" w:color="auto"/>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٣٣٩</w:t>
            </w:r>
          </w:p>
        </w:tc>
        <w:tc>
          <w:tcPr>
            <w:tcW w:w="587" w:type="dxa"/>
            <w:tcBorders>
              <w:left w:val="nil"/>
              <w:bottom w:val="single" w:sz="4" w:space="0" w:color="auto"/>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٨</w:t>
            </w:r>
            <w:r w:rsidRPr="00D67CEF">
              <w:rPr>
                <w:sz w:val="12"/>
                <w:szCs w:val="16"/>
              </w:rPr>
              <w:t xml:space="preserve"> </w:t>
            </w:r>
            <w:r w:rsidRPr="00D67CEF">
              <w:rPr>
                <w:sz w:val="12"/>
                <w:szCs w:val="16"/>
                <w:rtl/>
              </w:rPr>
              <w:t>٥٦٦</w:t>
            </w:r>
          </w:p>
        </w:tc>
        <w:tc>
          <w:tcPr>
            <w:tcW w:w="532" w:type="dxa"/>
            <w:tcBorders>
              <w:left w:val="nil"/>
              <w:bottom w:val="single" w:sz="4" w:space="0" w:color="auto"/>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٢٣٤</w:t>
            </w:r>
          </w:p>
        </w:tc>
        <w:tc>
          <w:tcPr>
            <w:tcW w:w="560" w:type="dxa"/>
            <w:tcBorders>
              <w:left w:val="nil"/>
              <w:bottom w:val="single" w:sz="4" w:space="0" w:color="auto"/>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٩٠٠</w:t>
            </w:r>
          </w:p>
        </w:tc>
        <w:tc>
          <w:tcPr>
            <w:tcW w:w="518" w:type="dxa"/>
            <w:tcBorders>
              <w:left w:val="nil"/>
              <w:bottom w:val="single" w:sz="4" w:space="0" w:color="auto"/>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١١</w:t>
            </w:r>
          </w:p>
        </w:tc>
        <w:tc>
          <w:tcPr>
            <w:tcW w:w="504" w:type="dxa"/>
            <w:tcBorders>
              <w:left w:val="nil"/>
              <w:bottom w:val="single" w:sz="4" w:space="0" w:color="auto"/>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١٠٧</w:t>
            </w:r>
          </w:p>
        </w:tc>
        <w:tc>
          <w:tcPr>
            <w:tcW w:w="420" w:type="dxa"/>
            <w:tcBorders>
              <w:left w:val="nil"/>
              <w:bottom w:val="single" w:sz="4" w:space="0" w:color="auto"/>
              <w:right w:val="nil"/>
            </w:tcBorders>
          </w:tcPr>
          <w:p w:rsidR="00D67CEF" w:rsidRPr="00D67CEF" w:rsidRDefault="00D67CEF" w:rsidP="00D67CEF">
            <w:pPr>
              <w:bidi w:val="0"/>
              <w:spacing w:before="40" w:after="40" w:line="280" w:lineRule="exact"/>
              <w:jc w:val="center"/>
              <w:rPr>
                <w:sz w:val="12"/>
                <w:szCs w:val="16"/>
              </w:rPr>
            </w:pPr>
            <w:r w:rsidRPr="00D67CEF">
              <w:rPr>
                <w:sz w:val="12"/>
                <w:szCs w:val="16"/>
                <w:rtl/>
              </w:rPr>
              <w:t>٣</w:t>
            </w:r>
          </w:p>
        </w:tc>
        <w:tc>
          <w:tcPr>
            <w:tcW w:w="700" w:type="dxa"/>
            <w:tcBorders>
              <w:left w:val="nil"/>
              <w:bottom w:val="single" w:sz="4" w:space="0" w:color="auto"/>
              <w:right w:val="nil"/>
            </w:tcBorders>
          </w:tcPr>
          <w:p w:rsidR="00D67CEF" w:rsidRPr="00D67CEF" w:rsidRDefault="00D67CEF" w:rsidP="00D67CEF">
            <w:pPr>
              <w:bidi w:val="0"/>
              <w:spacing w:before="40" w:after="40" w:line="280" w:lineRule="exact"/>
              <w:jc w:val="center"/>
              <w:rPr>
                <w:b/>
                <w:bCs/>
                <w:spacing w:val="-2"/>
                <w:sz w:val="12"/>
                <w:szCs w:val="16"/>
              </w:rPr>
            </w:pPr>
            <w:r w:rsidRPr="00D67CEF">
              <w:rPr>
                <w:b/>
                <w:bCs/>
                <w:spacing w:val="-2"/>
                <w:sz w:val="12"/>
                <w:szCs w:val="16"/>
                <w:rtl/>
              </w:rPr>
              <w:t>١٤</w:t>
            </w:r>
            <w:r w:rsidRPr="00D67CEF">
              <w:rPr>
                <w:b/>
                <w:bCs/>
                <w:spacing w:val="-2"/>
                <w:sz w:val="12"/>
                <w:szCs w:val="16"/>
              </w:rPr>
              <w:t xml:space="preserve"> </w:t>
            </w:r>
            <w:r w:rsidRPr="00D67CEF">
              <w:rPr>
                <w:b/>
                <w:bCs/>
                <w:spacing w:val="-2"/>
                <w:sz w:val="12"/>
                <w:szCs w:val="16"/>
                <w:rtl/>
              </w:rPr>
              <w:t>٩٦٦</w:t>
            </w:r>
          </w:p>
        </w:tc>
        <w:tc>
          <w:tcPr>
            <w:tcW w:w="574" w:type="dxa"/>
            <w:tcBorders>
              <w:left w:val="nil"/>
              <w:bottom w:val="single" w:sz="4" w:space="0" w:color="auto"/>
              <w:right w:val="nil"/>
            </w:tcBorders>
          </w:tcPr>
          <w:p w:rsidR="00D67CEF" w:rsidRPr="00D67CEF" w:rsidRDefault="00D67CEF" w:rsidP="00D67CEF">
            <w:pPr>
              <w:bidi w:val="0"/>
              <w:spacing w:before="40" w:after="40" w:line="280" w:lineRule="exact"/>
              <w:jc w:val="center"/>
              <w:rPr>
                <w:b/>
                <w:bCs/>
                <w:spacing w:val="-2"/>
                <w:sz w:val="12"/>
                <w:szCs w:val="16"/>
              </w:rPr>
            </w:pPr>
            <w:r w:rsidRPr="00D67CEF">
              <w:rPr>
                <w:b/>
                <w:bCs/>
                <w:spacing w:val="-2"/>
                <w:sz w:val="12"/>
                <w:szCs w:val="16"/>
                <w:rtl/>
              </w:rPr>
              <w:t>٦٠٥</w:t>
            </w:r>
          </w:p>
        </w:tc>
        <w:tc>
          <w:tcPr>
            <w:tcW w:w="840" w:type="dxa"/>
            <w:tcBorders>
              <w:left w:val="nil"/>
              <w:bottom w:val="single" w:sz="4" w:space="0" w:color="auto"/>
              <w:right w:val="nil"/>
            </w:tcBorders>
          </w:tcPr>
          <w:p w:rsidR="00D67CEF" w:rsidRPr="00D67CEF" w:rsidRDefault="00D67CEF" w:rsidP="00D67CEF">
            <w:pPr>
              <w:bidi w:val="0"/>
              <w:spacing w:before="40" w:after="40" w:line="280" w:lineRule="exact"/>
              <w:jc w:val="center"/>
              <w:rPr>
                <w:b/>
                <w:bCs/>
                <w:spacing w:val="-2"/>
                <w:sz w:val="12"/>
                <w:szCs w:val="16"/>
              </w:rPr>
            </w:pPr>
            <w:r w:rsidRPr="00D67CEF">
              <w:rPr>
                <w:b/>
                <w:bCs/>
                <w:spacing w:val="-2"/>
                <w:sz w:val="12"/>
                <w:szCs w:val="16"/>
                <w:rtl/>
              </w:rPr>
              <w:t>١٥</w:t>
            </w:r>
            <w:r w:rsidRPr="00D67CEF">
              <w:rPr>
                <w:b/>
                <w:bCs/>
                <w:spacing w:val="-2"/>
                <w:sz w:val="12"/>
                <w:szCs w:val="16"/>
              </w:rPr>
              <w:t xml:space="preserve"> </w:t>
            </w:r>
            <w:r w:rsidRPr="00D67CEF">
              <w:rPr>
                <w:b/>
                <w:bCs/>
                <w:spacing w:val="-2"/>
                <w:sz w:val="12"/>
                <w:szCs w:val="16"/>
                <w:rtl/>
              </w:rPr>
              <w:t>٥٧١</w:t>
            </w:r>
          </w:p>
        </w:tc>
        <w:tc>
          <w:tcPr>
            <w:tcW w:w="798" w:type="dxa"/>
            <w:tcBorders>
              <w:left w:val="nil"/>
              <w:bottom w:val="single" w:sz="4" w:space="0" w:color="auto"/>
              <w:right w:val="nil"/>
            </w:tcBorders>
          </w:tcPr>
          <w:p w:rsidR="00D67CEF" w:rsidRPr="00D67CEF" w:rsidRDefault="00D67CEF" w:rsidP="00D67CEF">
            <w:pPr>
              <w:bidi w:val="0"/>
              <w:spacing w:before="40" w:after="40" w:line="280" w:lineRule="exact"/>
              <w:jc w:val="center"/>
              <w:rPr>
                <w:b/>
                <w:bCs/>
                <w:spacing w:val="-2"/>
                <w:sz w:val="12"/>
                <w:szCs w:val="16"/>
              </w:rPr>
            </w:pPr>
            <w:r w:rsidRPr="00D67CEF">
              <w:rPr>
                <w:b/>
                <w:bCs/>
                <w:spacing w:val="-2"/>
                <w:sz w:val="12"/>
                <w:szCs w:val="16"/>
                <w:rtl/>
              </w:rPr>
              <w:t>٢١</w:t>
            </w:r>
            <w:r w:rsidRPr="00D67CEF">
              <w:rPr>
                <w:b/>
                <w:bCs/>
                <w:spacing w:val="-2"/>
                <w:sz w:val="12"/>
                <w:szCs w:val="16"/>
              </w:rPr>
              <w:t xml:space="preserve"> </w:t>
            </w:r>
            <w:r w:rsidRPr="00D67CEF">
              <w:rPr>
                <w:b/>
                <w:bCs/>
                <w:spacing w:val="-2"/>
                <w:sz w:val="12"/>
                <w:szCs w:val="16"/>
                <w:rtl/>
              </w:rPr>
              <w:t>٥٣٨</w:t>
            </w:r>
          </w:p>
        </w:tc>
      </w:tr>
      <w:tr w:rsidR="00D67CEF" w:rsidRPr="00D67CEF" w:rsidTr="00D67CEF">
        <w:tc>
          <w:tcPr>
            <w:tcW w:w="898" w:type="dxa"/>
            <w:tcBorders>
              <w:left w:val="nil"/>
              <w:bottom w:val="single" w:sz="12" w:space="0" w:color="auto"/>
              <w:right w:val="nil"/>
            </w:tcBorders>
          </w:tcPr>
          <w:p w:rsidR="00D67CEF" w:rsidRPr="00D67CEF" w:rsidRDefault="00D67CEF" w:rsidP="00D67CEF">
            <w:pPr>
              <w:tabs>
                <w:tab w:val="left" w:pos="183"/>
              </w:tabs>
              <w:spacing w:before="40" w:after="40" w:line="280" w:lineRule="exact"/>
              <w:rPr>
                <w:b/>
                <w:bCs/>
                <w:sz w:val="12"/>
                <w:szCs w:val="16"/>
              </w:rPr>
            </w:pPr>
            <w:r w:rsidRPr="00D67CEF">
              <w:rPr>
                <w:b/>
                <w:bCs/>
                <w:sz w:val="12"/>
                <w:szCs w:val="16"/>
              </w:rPr>
              <w:tab/>
            </w:r>
            <w:r w:rsidRPr="00D67CEF">
              <w:rPr>
                <w:rFonts w:hint="cs"/>
                <w:b/>
                <w:bCs/>
                <w:sz w:val="12"/>
                <w:szCs w:val="16"/>
                <w:rtl/>
              </w:rPr>
              <w:t>المجموع</w:t>
            </w:r>
          </w:p>
        </w:tc>
        <w:tc>
          <w:tcPr>
            <w:tcW w:w="1048" w:type="dxa"/>
            <w:gridSpan w:val="2"/>
            <w:tcBorders>
              <w:left w:val="nil"/>
              <w:bottom w:val="single" w:sz="12" w:space="0" w:color="auto"/>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٥</w:t>
            </w:r>
            <w:r w:rsidRPr="00D67CEF">
              <w:rPr>
                <w:b/>
                <w:bCs/>
                <w:sz w:val="12"/>
                <w:szCs w:val="16"/>
              </w:rPr>
              <w:t xml:space="preserve"> </w:t>
            </w:r>
            <w:r w:rsidRPr="00D67CEF">
              <w:rPr>
                <w:b/>
                <w:bCs/>
                <w:sz w:val="12"/>
                <w:szCs w:val="16"/>
                <w:rtl/>
              </w:rPr>
              <w:t>٨٠٤</w:t>
            </w:r>
          </w:p>
        </w:tc>
        <w:tc>
          <w:tcPr>
            <w:tcW w:w="1022" w:type="dxa"/>
            <w:gridSpan w:val="2"/>
            <w:tcBorders>
              <w:left w:val="nil"/>
              <w:bottom w:val="single" w:sz="12" w:space="0" w:color="auto"/>
              <w:right w:val="nil"/>
            </w:tcBorders>
          </w:tcPr>
          <w:p w:rsidR="00D67CEF" w:rsidRPr="00D67CEF" w:rsidRDefault="00D67CEF" w:rsidP="00D67CEF">
            <w:pPr>
              <w:bidi w:val="0"/>
              <w:spacing w:before="40" w:after="40" w:line="280" w:lineRule="exact"/>
              <w:jc w:val="center"/>
              <w:rPr>
                <w:rFonts w:hint="cs"/>
                <w:b/>
                <w:bCs/>
                <w:sz w:val="12"/>
                <w:szCs w:val="16"/>
                <w:rtl/>
              </w:rPr>
            </w:pPr>
            <w:r w:rsidRPr="00D67CEF">
              <w:rPr>
                <w:b/>
                <w:bCs/>
                <w:sz w:val="12"/>
                <w:szCs w:val="16"/>
                <w:rtl/>
              </w:rPr>
              <w:t>١٦٣</w:t>
            </w:r>
          </w:p>
        </w:tc>
        <w:tc>
          <w:tcPr>
            <w:tcW w:w="1120" w:type="dxa"/>
            <w:gridSpan w:val="2"/>
            <w:tcBorders>
              <w:left w:val="nil"/>
              <w:bottom w:val="single" w:sz="12" w:space="0" w:color="auto"/>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٥</w:t>
            </w:r>
            <w:r w:rsidRPr="00D67CEF">
              <w:rPr>
                <w:b/>
                <w:bCs/>
                <w:sz w:val="12"/>
                <w:szCs w:val="16"/>
              </w:rPr>
              <w:t xml:space="preserve"> </w:t>
            </w:r>
            <w:r w:rsidRPr="00D67CEF">
              <w:rPr>
                <w:b/>
                <w:bCs/>
                <w:sz w:val="12"/>
                <w:szCs w:val="16"/>
                <w:rtl/>
              </w:rPr>
              <w:t>٩٦٧</w:t>
            </w:r>
          </w:p>
        </w:tc>
        <w:tc>
          <w:tcPr>
            <w:tcW w:w="756" w:type="dxa"/>
            <w:tcBorders>
              <w:left w:val="nil"/>
              <w:bottom w:val="single" w:sz="12" w:space="0" w:color="auto"/>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٥</w:t>
            </w:r>
            <w:r w:rsidRPr="00D67CEF">
              <w:rPr>
                <w:b/>
                <w:bCs/>
                <w:sz w:val="12"/>
                <w:szCs w:val="16"/>
              </w:rPr>
              <w:t xml:space="preserve"> </w:t>
            </w:r>
            <w:r w:rsidRPr="00D67CEF">
              <w:rPr>
                <w:b/>
                <w:bCs/>
                <w:sz w:val="12"/>
                <w:szCs w:val="16"/>
                <w:rtl/>
              </w:rPr>
              <w:t>٩٦٧</w:t>
            </w:r>
          </w:p>
        </w:tc>
        <w:tc>
          <w:tcPr>
            <w:tcW w:w="938" w:type="dxa"/>
            <w:gridSpan w:val="2"/>
            <w:tcBorders>
              <w:left w:val="nil"/>
              <w:bottom w:val="single" w:sz="12" w:space="0" w:color="auto"/>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٣٣٩</w:t>
            </w:r>
          </w:p>
        </w:tc>
        <w:tc>
          <w:tcPr>
            <w:tcW w:w="1162" w:type="dxa"/>
            <w:gridSpan w:val="2"/>
            <w:tcBorders>
              <w:left w:val="nil"/>
              <w:bottom w:val="single" w:sz="12" w:space="0" w:color="auto"/>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٥</w:t>
            </w:r>
            <w:r w:rsidRPr="00D67CEF">
              <w:rPr>
                <w:b/>
                <w:bCs/>
                <w:sz w:val="12"/>
                <w:szCs w:val="16"/>
              </w:rPr>
              <w:t xml:space="preserve"> </w:t>
            </w:r>
            <w:r w:rsidRPr="00D67CEF">
              <w:rPr>
                <w:b/>
                <w:bCs/>
                <w:sz w:val="12"/>
                <w:szCs w:val="16"/>
                <w:rtl/>
              </w:rPr>
              <w:t>٤١١</w:t>
            </w:r>
          </w:p>
        </w:tc>
        <w:tc>
          <w:tcPr>
            <w:tcW w:w="1119" w:type="dxa"/>
            <w:gridSpan w:val="2"/>
            <w:tcBorders>
              <w:left w:val="nil"/>
              <w:bottom w:val="single" w:sz="12" w:space="0" w:color="auto"/>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٨</w:t>
            </w:r>
            <w:r w:rsidRPr="00D67CEF">
              <w:rPr>
                <w:b/>
                <w:bCs/>
                <w:sz w:val="12"/>
                <w:szCs w:val="16"/>
              </w:rPr>
              <w:t xml:space="preserve"> </w:t>
            </w:r>
            <w:r w:rsidRPr="00D67CEF">
              <w:rPr>
                <w:b/>
                <w:bCs/>
                <w:sz w:val="12"/>
                <w:szCs w:val="16"/>
                <w:rtl/>
              </w:rPr>
              <w:t>٨٠٠</w:t>
            </w:r>
          </w:p>
        </w:tc>
        <w:tc>
          <w:tcPr>
            <w:tcW w:w="1078" w:type="dxa"/>
            <w:gridSpan w:val="2"/>
            <w:tcBorders>
              <w:left w:val="nil"/>
              <w:bottom w:val="single" w:sz="12" w:space="0" w:color="auto"/>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٩١١</w:t>
            </w:r>
          </w:p>
        </w:tc>
        <w:tc>
          <w:tcPr>
            <w:tcW w:w="924" w:type="dxa"/>
            <w:gridSpan w:val="2"/>
            <w:tcBorders>
              <w:left w:val="nil"/>
              <w:bottom w:val="single" w:sz="12" w:space="0" w:color="auto"/>
              <w:right w:val="nil"/>
            </w:tcBorders>
          </w:tcPr>
          <w:p w:rsidR="00D67CEF" w:rsidRPr="00D67CEF" w:rsidRDefault="00D67CEF" w:rsidP="00D67CEF">
            <w:pPr>
              <w:bidi w:val="0"/>
              <w:spacing w:before="40" w:after="40" w:line="280" w:lineRule="exact"/>
              <w:jc w:val="center"/>
              <w:rPr>
                <w:b/>
                <w:bCs/>
                <w:sz w:val="12"/>
                <w:szCs w:val="16"/>
              </w:rPr>
            </w:pPr>
            <w:r w:rsidRPr="00D67CEF">
              <w:rPr>
                <w:b/>
                <w:bCs/>
                <w:sz w:val="12"/>
                <w:szCs w:val="16"/>
                <w:rtl/>
              </w:rPr>
              <w:t>١١٠</w:t>
            </w:r>
          </w:p>
        </w:tc>
        <w:tc>
          <w:tcPr>
            <w:tcW w:w="1274" w:type="dxa"/>
            <w:gridSpan w:val="2"/>
            <w:tcBorders>
              <w:left w:val="nil"/>
              <w:bottom w:val="single" w:sz="12" w:space="0" w:color="auto"/>
              <w:right w:val="nil"/>
            </w:tcBorders>
          </w:tcPr>
          <w:p w:rsidR="00D67CEF" w:rsidRPr="00D67CEF" w:rsidRDefault="00D67CEF" w:rsidP="00D67CEF">
            <w:pPr>
              <w:bidi w:val="0"/>
              <w:spacing w:before="40" w:after="40" w:line="280" w:lineRule="exact"/>
              <w:jc w:val="center"/>
              <w:rPr>
                <w:b/>
                <w:bCs/>
                <w:spacing w:val="-2"/>
                <w:sz w:val="12"/>
                <w:szCs w:val="16"/>
              </w:rPr>
            </w:pPr>
            <w:r w:rsidRPr="00D67CEF">
              <w:rPr>
                <w:b/>
                <w:bCs/>
                <w:spacing w:val="-2"/>
                <w:sz w:val="12"/>
                <w:szCs w:val="16"/>
                <w:rtl/>
              </w:rPr>
              <w:t>١٥</w:t>
            </w:r>
            <w:r w:rsidRPr="00D67CEF">
              <w:rPr>
                <w:b/>
                <w:bCs/>
                <w:spacing w:val="-2"/>
                <w:sz w:val="12"/>
                <w:szCs w:val="16"/>
              </w:rPr>
              <w:t xml:space="preserve"> </w:t>
            </w:r>
            <w:r w:rsidRPr="00D67CEF">
              <w:rPr>
                <w:b/>
                <w:bCs/>
                <w:spacing w:val="-2"/>
                <w:sz w:val="12"/>
                <w:szCs w:val="16"/>
                <w:rtl/>
              </w:rPr>
              <w:t>٥٧١</w:t>
            </w:r>
          </w:p>
        </w:tc>
        <w:tc>
          <w:tcPr>
            <w:tcW w:w="840" w:type="dxa"/>
            <w:tcBorders>
              <w:left w:val="nil"/>
              <w:bottom w:val="single" w:sz="12" w:space="0" w:color="auto"/>
              <w:right w:val="nil"/>
            </w:tcBorders>
          </w:tcPr>
          <w:p w:rsidR="00D67CEF" w:rsidRPr="00D67CEF" w:rsidRDefault="00D67CEF" w:rsidP="00D67CEF">
            <w:pPr>
              <w:bidi w:val="0"/>
              <w:spacing w:before="40" w:after="40" w:line="280" w:lineRule="exact"/>
              <w:jc w:val="center"/>
              <w:rPr>
                <w:b/>
                <w:bCs/>
                <w:spacing w:val="-2"/>
                <w:sz w:val="12"/>
                <w:szCs w:val="16"/>
              </w:rPr>
            </w:pPr>
            <w:r w:rsidRPr="00D67CEF">
              <w:rPr>
                <w:b/>
                <w:bCs/>
                <w:spacing w:val="-2"/>
                <w:sz w:val="12"/>
                <w:szCs w:val="16"/>
                <w:rtl/>
              </w:rPr>
              <w:t>١٥</w:t>
            </w:r>
            <w:r w:rsidRPr="00D67CEF">
              <w:rPr>
                <w:b/>
                <w:bCs/>
                <w:spacing w:val="-2"/>
                <w:sz w:val="12"/>
                <w:szCs w:val="16"/>
              </w:rPr>
              <w:t xml:space="preserve"> </w:t>
            </w:r>
            <w:r w:rsidRPr="00D67CEF">
              <w:rPr>
                <w:b/>
                <w:bCs/>
                <w:spacing w:val="-2"/>
                <w:sz w:val="12"/>
                <w:szCs w:val="16"/>
                <w:rtl/>
              </w:rPr>
              <w:t>٥٧١</w:t>
            </w:r>
          </w:p>
        </w:tc>
        <w:tc>
          <w:tcPr>
            <w:tcW w:w="798" w:type="dxa"/>
            <w:tcBorders>
              <w:left w:val="nil"/>
              <w:bottom w:val="single" w:sz="12" w:space="0" w:color="auto"/>
              <w:right w:val="nil"/>
            </w:tcBorders>
          </w:tcPr>
          <w:p w:rsidR="00D67CEF" w:rsidRPr="00D67CEF" w:rsidRDefault="00D67CEF" w:rsidP="00D67CEF">
            <w:pPr>
              <w:bidi w:val="0"/>
              <w:spacing w:before="40" w:after="40" w:line="280" w:lineRule="exact"/>
              <w:jc w:val="center"/>
              <w:rPr>
                <w:b/>
                <w:bCs/>
                <w:spacing w:val="-2"/>
                <w:sz w:val="12"/>
                <w:szCs w:val="16"/>
              </w:rPr>
            </w:pPr>
            <w:r w:rsidRPr="00D67CEF">
              <w:rPr>
                <w:b/>
                <w:bCs/>
                <w:spacing w:val="-2"/>
                <w:sz w:val="12"/>
                <w:szCs w:val="16"/>
                <w:rtl/>
              </w:rPr>
              <w:t>٢١</w:t>
            </w:r>
            <w:r w:rsidRPr="00D67CEF">
              <w:rPr>
                <w:b/>
                <w:bCs/>
                <w:spacing w:val="-2"/>
                <w:sz w:val="12"/>
                <w:szCs w:val="16"/>
              </w:rPr>
              <w:t xml:space="preserve"> </w:t>
            </w:r>
            <w:r w:rsidRPr="00D67CEF">
              <w:rPr>
                <w:b/>
                <w:bCs/>
                <w:spacing w:val="-2"/>
                <w:sz w:val="12"/>
                <w:szCs w:val="16"/>
                <w:rtl/>
              </w:rPr>
              <w:t>٥٣٨</w:t>
            </w:r>
          </w:p>
        </w:tc>
      </w:tr>
    </w:tbl>
    <w:p w:rsidR="00D67CEF" w:rsidRDefault="00D67CEF" w:rsidP="00E3462F">
      <w:pPr>
        <w:pStyle w:val="SingleTxtGA"/>
        <w:spacing w:before="240"/>
        <w:rPr>
          <w:rtl/>
        </w:rPr>
        <w:sectPr w:rsidR="00D67CEF" w:rsidSect="001F790C">
          <w:headerReference w:type="default" r:id="rId13"/>
          <w:footerReference w:type="default" r:id="rId14"/>
          <w:headerReference w:type="first" r:id="rId15"/>
          <w:endnotePr>
            <w:numFmt w:val="decimal"/>
          </w:endnotePr>
          <w:pgSz w:w="16838" w:h="11906" w:orient="landscape" w:code="9"/>
          <w:pgMar w:top="1134" w:right="2268" w:bottom="1134" w:left="1701" w:header="567" w:footer="567" w:gutter="0"/>
          <w:cols w:space="708"/>
          <w:bidi/>
          <w:docGrid w:linePitch="360"/>
        </w:sectPr>
      </w:pPr>
    </w:p>
    <w:p w:rsidR="00E3462F" w:rsidRDefault="00E3462F" w:rsidP="004126D1">
      <w:pPr>
        <w:pStyle w:val="SingleTxtGA"/>
        <w:spacing w:before="80"/>
        <w:rPr>
          <w:rFonts w:hint="cs"/>
          <w:vertAlign w:val="superscript"/>
          <w:rtl/>
          <w:lang w:val="fr-CH"/>
        </w:rPr>
      </w:pPr>
      <w:r w:rsidRPr="007E5131">
        <w:rPr>
          <w:rStyle w:val="SingleTxtGAChar"/>
          <w:rFonts w:hint="cs"/>
          <w:b/>
          <w:bCs/>
          <w:rtl/>
        </w:rPr>
        <w:t>نسبة السجناء لكل 000 100 نسمة</w:t>
      </w:r>
      <w:r w:rsidRPr="00657B95">
        <w:rPr>
          <w:vertAlign w:val="superscript"/>
          <w:rtl/>
          <w:lang w:val="fr-CH"/>
        </w:rPr>
        <w:t>(</w:t>
      </w:r>
      <w:r w:rsidRPr="00657B95">
        <w:rPr>
          <w:rStyle w:val="FootnoteReference"/>
          <w:rtl/>
          <w:lang w:val="fr-CH"/>
        </w:rPr>
        <w:footnoteReference w:id="32"/>
      </w:r>
      <w:r w:rsidRPr="00657B95">
        <w:rPr>
          <w:vertAlign w:val="superscript"/>
          <w:rtl/>
          <w:lang w:val="fr-CH"/>
        </w:rPr>
        <w:t>)</w:t>
      </w:r>
    </w:p>
    <w:tbl>
      <w:tblPr>
        <w:bidiVisual/>
        <w:tblW w:w="5191" w:type="dxa"/>
        <w:tblInd w:w="1247" w:type="dxa"/>
        <w:tblLayout w:type="fixed"/>
        <w:tblCellMar>
          <w:left w:w="0" w:type="dxa"/>
          <w:right w:w="0" w:type="dxa"/>
        </w:tblCellMar>
        <w:tblLook w:val="01E0"/>
      </w:tblPr>
      <w:tblGrid>
        <w:gridCol w:w="2091"/>
        <w:gridCol w:w="3100"/>
      </w:tblGrid>
      <w:tr w:rsidR="00E3462F" w:rsidRPr="00C93490" w:rsidTr="004126D1">
        <w:tc>
          <w:tcPr>
            <w:tcW w:w="2091" w:type="dxa"/>
            <w:tcBorders>
              <w:top w:val="single" w:sz="4" w:space="0" w:color="auto"/>
              <w:bottom w:val="single" w:sz="12" w:space="0" w:color="auto"/>
            </w:tcBorders>
            <w:shd w:val="clear" w:color="auto" w:fill="auto"/>
            <w:vAlign w:val="bottom"/>
          </w:tcPr>
          <w:p w:rsidR="00E3462F" w:rsidRPr="004126D1" w:rsidRDefault="00E3462F" w:rsidP="004126D1">
            <w:pPr>
              <w:spacing w:before="20" w:after="20" w:line="240" w:lineRule="exact"/>
              <w:ind w:left="113"/>
              <w:jc w:val="left"/>
              <w:rPr>
                <w:rFonts w:hint="cs"/>
                <w:iCs/>
                <w:sz w:val="26"/>
                <w:szCs w:val="26"/>
                <w:rtl/>
              </w:rPr>
            </w:pPr>
            <w:r w:rsidRPr="004126D1">
              <w:rPr>
                <w:rFonts w:hint="cs"/>
                <w:iCs/>
                <w:sz w:val="26"/>
                <w:szCs w:val="26"/>
                <w:rtl/>
              </w:rPr>
              <w:t>الأعوام</w:t>
            </w:r>
          </w:p>
        </w:tc>
        <w:tc>
          <w:tcPr>
            <w:tcW w:w="3100" w:type="dxa"/>
            <w:tcBorders>
              <w:top w:val="single" w:sz="4" w:space="0" w:color="auto"/>
              <w:bottom w:val="single" w:sz="12" w:space="0" w:color="auto"/>
            </w:tcBorders>
            <w:shd w:val="clear" w:color="auto" w:fill="auto"/>
            <w:vAlign w:val="bottom"/>
          </w:tcPr>
          <w:p w:rsidR="00E3462F" w:rsidRPr="004126D1" w:rsidRDefault="00E3462F" w:rsidP="004126D1">
            <w:pPr>
              <w:spacing w:before="20" w:after="20" w:line="240" w:lineRule="exact"/>
              <w:ind w:left="113"/>
              <w:jc w:val="left"/>
              <w:rPr>
                <w:rFonts w:hint="cs"/>
                <w:iCs/>
                <w:sz w:val="26"/>
                <w:szCs w:val="26"/>
                <w:rtl/>
              </w:rPr>
            </w:pPr>
            <w:r w:rsidRPr="004126D1">
              <w:rPr>
                <w:rFonts w:hint="cs"/>
                <w:iCs/>
                <w:sz w:val="26"/>
                <w:szCs w:val="26"/>
                <w:rtl/>
              </w:rPr>
              <w:t>عدد السجناء لكل 000 100 نسمة</w:t>
            </w:r>
          </w:p>
        </w:tc>
      </w:tr>
      <w:tr w:rsidR="00E3462F" w:rsidRPr="00C93490" w:rsidTr="004126D1">
        <w:tc>
          <w:tcPr>
            <w:tcW w:w="2091" w:type="dxa"/>
            <w:tcBorders>
              <w:top w:val="single" w:sz="12" w:space="0" w:color="auto"/>
            </w:tcBorders>
            <w:shd w:val="clear" w:color="auto" w:fill="auto"/>
          </w:tcPr>
          <w:p w:rsidR="00E3462F" w:rsidRPr="004126D1" w:rsidRDefault="00E3462F" w:rsidP="004126D1">
            <w:pPr>
              <w:adjustRightInd w:val="0"/>
              <w:snapToGrid w:val="0"/>
              <w:spacing w:before="20" w:after="20" w:line="240" w:lineRule="exact"/>
              <w:ind w:left="113"/>
              <w:jc w:val="left"/>
              <w:rPr>
                <w:snapToGrid w:val="0"/>
                <w:sz w:val="26"/>
                <w:szCs w:val="26"/>
              </w:rPr>
            </w:pPr>
            <w:r w:rsidRPr="004126D1">
              <w:rPr>
                <w:snapToGrid w:val="0"/>
                <w:sz w:val="26"/>
                <w:szCs w:val="26"/>
                <w:rtl/>
              </w:rPr>
              <w:t>٢٠٠٠</w:t>
            </w:r>
          </w:p>
        </w:tc>
        <w:tc>
          <w:tcPr>
            <w:tcW w:w="3100" w:type="dxa"/>
            <w:tcBorders>
              <w:top w:val="single" w:sz="12" w:space="0" w:color="auto"/>
            </w:tcBorders>
            <w:shd w:val="clear" w:color="auto" w:fill="auto"/>
          </w:tcPr>
          <w:p w:rsidR="00E3462F" w:rsidRPr="004126D1" w:rsidRDefault="00E3462F" w:rsidP="004126D1">
            <w:pPr>
              <w:adjustRightInd w:val="0"/>
              <w:snapToGrid w:val="0"/>
              <w:spacing w:before="20" w:after="20" w:line="240" w:lineRule="exact"/>
              <w:ind w:left="113"/>
              <w:jc w:val="left"/>
              <w:rPr>
                <w:snapToGrid w:val="0"/>
                <w:sz w:val="26"/>
                <w:szCs w:val="26"/>
              </w:rPr>
            </w:pPr>
            <w:r w:rsidRPr="004126D1">
              <w:rPr>
                <w:snapToGrid w:val="0"/>
                <w:sz w:val="26"/>
                <w:szCs w:val="26"/>
                <w:rtl/>
              </w:rPr>
              <w:t>٢٠٩</w:t>
            </w:r>
          </w:p>
        </w:tc>
      </w:tr>
      <w:tr w:rsidR="00E3462F" w:rsidRPr="00C93490" w:rsidTr="004126D1">
        <w:tc>
          <w:tcPr>
            <w:tcW w:w="2091" w:type="dxa"/>
            <w:shd w:val="clear" w:color="auto" w:fill="auto"/>
          </w:tcPr>
          <w:p w:rsidR="00E3462F" w:rsidRPr="004126D1" w:rsidRDefault="00E3462F" w:rsidP="004126D1">
            <w:pPr>
              <w:adjustRightInd w:val="0"/>
              <w:snapToGrid w:val="0"/>
              <w:spacing w:before="20" w:after="20" w:line="240" w:lineRule="exact"/>
              <w:ind w:left="113"/>
              <w:jc w:val="left"/>
              <w:rPr>
                <w:snapToGrid w:val="0"/>
                <w:sz w:val="26"/>
                <w:szCs w:val="26"/>
              </w:rPr>
            </w:pPr>
            <w:r w:rsidRPr="004126D1">
              <w:rPr>
                <w:snapToGrid w:val="0"/>
                <w:sz w:val="26"/>
                <w:szCs w:val="26"/>
                <w:rtl/>
              </w:rPr>
              <w:t>٢٠٠١</w:t>
            </w:r>
          </w:p>
        </w:tc>
        <w:tc>
          <w:tcPr>
            <w:tcW w:w="3100" w:type="dxa"/>
            <w:shd w:val="clear" w:color="auto" w:fill="auto"/>
          </w:tcPr>
          <w:p w:rsidR="00E3462F" w:rsidRPr="004126D1" w:rsidRDefault="00E3462F" w:rsidP="004126D1">
            <w:pPr>
              <w:adjustRightInd w:val="0"/>
              <w:snapToGrid w:val="0"/>
              <w:spacing w:before="20" w:after="20" w:line="240" w:lineRule="exact"/>
              <w:ind w:left="113"/>
              <w:jc w:val="left"/>
              <w:rPr>
                <w:snapToGrid w:val="0"/>
                <w:sz w:val="26"/>
                <w:szCs w:val="26"/>
              </w:rPr>
            </w:pPr>
            <w:r w:rsidRPr="004126D1">
              <w:rPr>
                <w:snapToGrid w:val="0"/>
                <w:sz w:val="26"/>
                <w:szCs w:val="26"/>
                <w:rtl/>
              </w:rPr>
              <w:t>١٨٨</w:t>
            </w:r>
          </w:p>
        </w:tc>
      </w:tr>
      <w:tr w:rsidR="00E3462F" w:rsidRPr="00C93490" w:rsidTr="004126D1">
        <w:tc>
          <w:tcPr>
            <w:tcW w:w="2091" w:type="dxa"/>
            <w:shd w:val="clear" w:color="auto" w:fill="auto"/>
          </w:tcPr>
          <w:p w:rsidR="00E3462F" w:rsidRPr="004126D1" w:rsidRDefault="00E3462F" w:rsidP="004126D1">
            <w:pPr>
              <w:adjustRightInd w:val="0"/>
              <w:snapToGrid w:val="0"/>
              <w:spacing w:before="20" w:after="20" w:line="240" w:lineRule="exact"/>
              <w:ind w:left="113"/>
              <w:jc w:val="left"/>
              <w:rPr>
                <w:snapToGrid w:val="0"/>
                <w:sz w:val="26"/>
                <w:szCs w:val="26"/>
              </w:rPr>
            </w:pPr>
            <w:r w:rsidRPr="004126D1">
              <w:rPr>
                <w:snapToGrid w:val="0"/>
                <w:sz w:val="26"/>
                <w:szCs w:val="26"/>
                <w:rtl/>
              </w:rPr>
              <w:t>٢٠٠٢</w:t>
            </w:r>
          </w:p>
        </w:tc>
        <w:tc>
          <w:tcPr>
            <w:tcW w:w="3100" w:type="dxa"/>
            <w:shd w:val="clear" w:color="auto" w:fill="auto"/>
          </w:tcPr>
          <w:p w:rsidR="00E3462F" w:rsidRPr="004126D1" w:rsidRDefault="00E3462F" w:rsidP="004126D1">
            <w:pPr>
              <w:adjustRightInd w:val="0"/>
              <w:snapToGrid w:val="0"/>
              <w:spacing w:before="20" w:after="20" w:line="240" w:lineRule="exact"/>
              <w:ind w:left="113"/>
              <w:jc w:val="left"/>
              <w:rPr>
                <w:snapToGrid w:val="0"/>
                <w:sz w:val="26"/>
                <w:szCs w:val="26"/>
              </w:rPr>
            </w:pPr>
            <w:r w:rsidRPr="004126D1">
              <w:rPr>
                <w:snapToGrid w:val="0"/>
                <w:sz w:val="26"/>
                <w:szCs w:val="26"/>
                <w:rtl/>
              </w:rPr>
              <w:t>١٥٩</w:t>
            </w:r>
          </w:p>
        </w:tc>
      </w:tr>
      <w:tr w:rsidR="00E3462F" w:rsidRPr="00C93490" w:rsidTr="004126D1">
        <w:tc>
          <w:tcPr>
            <w:tcW w:w="2091" w:type="dxa"/>
            <w:shd w:val="clear" w:color="auto" w:fill="auto"/>
          </w:tcPr>
          <w:p w:rsidR="00E3462F" w:rsidRPr="004126D1" w:rsidRDefault="00E3462F" w:rsidP="004126D1">
            <w:pPr>
              <w:adjustRightInd w:val="0"/>
              <w:snapToGrid w:val="0"/>
              <w:spacing w:before="20" w:after="20" w:line="240" w:lineRule="exact"/>
              <w:ind w:left="113"/>
              <w:jc w:val="left"/>
              <w:rPr>
                <w:snapToGrid w:val="0"/>
                <w:sz w:val="26"/>
                <w:szCs w:val="26"/>
              </w:rPr>
            </w:pPr>
            <w:r w:rsidRPr="004126D1">
              <w:rPr>
                <w:snapToGrid w:val="0"/>
                <w:sz w:val="26"/>
                <w:szCs w:val="26"/>
                <w:rtl/>
              </w:rPr>
              <w:t>٢٠٠٣</w:t>
            </w:r>
          </w:p>
        </w:tc>
        <w:tc>
          <w:tcPr>
            <w:tcW w:w="3100" w:type="dxa"/>
            <w:shd w:val="clear" w:color="auto" w:fill="auto"/>
          </w:tcPr>
          <w:p w:rsidR="00E3462F" w:rsidRPr="004126D1" w:rsidRDefault="00E3462F" w:rsidP="004126D1">
            <w:pPr>
              <w:adjustRightInd w:val="0"/>
              <w:snapToGrid w:val="0"/>
              <w:spacing w:before="20" w:after="20" w:line="240" w:lineRule="exact"/>
              <w:ind w:left="113"/>
              <w:jc w:val="left"/>
              <w:rPr>
                <w:snapToGrid w:val="0"/>
                <w:sz w:val="26"/>
                <w:szCs w:val="26"/>
              </w:rPr>
            </w:pPr>
            <w:r w:rsidRPr="004126D1">
              <w:rPr>
                <w:snapToGrid w:val="0"/>
                <w:sz w:val="26"/>
                <w:szCs w:val="26"/>
                <w:rtl/>
              </w:rPr>
              <w:t>١٦٩</w:t>
            </w:r>
          </w:p>
        </w:tc>
      </w:tr>
      <w:tr w:rsidR="00E3462F" w:rsidRPr="00C93490" w:rsidTr="004126D1">
        <w:tc>
          <w:tcPr>
            <w:tcW w:w="2091" w:type="dxa"/>
            <w:shd w:val="clear" w:color="auto" w:fill="auto"/>
          </w:tcPr>
          <w:p w:rsidR="00E3462F" w:rsidRPr="004126D1" w:rsidRDefault="00E3462F" w:rsidP="004126D1">
            <w:pPr>
              <w:adjustRightInd w:val="0"/>
              <w:snapToGrid w:val="0"/>
              <w:spacing w:before="20" w:after="20" w:line="240" w:lineRule="exact"/>
              <w:ind w:left="113"/>
              <w:jc w:val="left"/>
              <w:rPr>
                <w:snapToGrid w:val="0"/>
                <w:sz w:val="26"/>
                <w:szCs w:val="26"/>
              </w:rPr>
            </w:pPr>
            <w:r w:rsidRPr="004126D1">
              <w:rPr>
                <w:snapToGrid w:val="0"/>
                <w:sz w:val="26"/>
                <w:szCs w:val="26"/>
                <w:rtl/>
              </w:rPr>
              <w:t>٢٠٠٤</w:t>
            </w:r>
          </w:p>
        </w:tc>
        <w:tc>
          <w:tcPr>
            <w:tcW w:w="3100" w:type="dxa"/>
            <w:shd w:val="clear" w:color="auto" w:fill="auto"/>
          </w:tcPr>
          <w:p w:rsidR="00E3462F" w:rsidRPr="004126D1" w:rsidRDefault="00E3462F" w:rsidP="004126D1">
            <w:pPr>
              <w:adjustRightInd w:val="0"/>
              <w:snapToGrid w:val="0"/>
              <w:spacing w:before="20" w:after="20" w:line="240" w:lineRule="exact"/>
              <w:ind w:left="113"/>
              <w:jc w:val="left"/>
              <w:rPr>
                <w:snapToGrid w:val="0"/>
                <w:sz w:val="26"/>
                <w:szCs w:val="26"/>
              </w:rPr>
            </w:pPr>
            <w:r w:rsidRPr="004126D1">
              <w:rPr>
                <w:snapToGrid w:val="0"/>
                <w:sz w:val="26"/>
                <w:szCs w:val="26"/>
                <w:rtl/>
              </w:rPr>
              <w:t>١٨٠</w:t>
            </w:r>
          </w:p>
        </w:tc>
      </w:tr>
      <w:tr w:rsidR="00E3462F" w:rsidRPr="00C93490" w:rsidTr="004126D1">
        <w:tc>
          <w:tcPr>
            <w:tcW w:w="2091" w:type="dxa"/>
            <w:shd w:val="clear" w:color="auto" w:fill="auto"/>
          </w:tcPr>
          <w:p w:rsidR="00E3462F" w:rsidRPr="004126D1" w:rsidRDefault="00E3462F" w:rsidP="004126D1">
            <w:pPr>
              <w:adjustRightInd w:val="0"/>
              <w:snapToGrid w:val="0"/>
              <w:spacing w:before="20" w:after="20" w:line="240" w:lineRule="exact"/>
              <w:ind w:left="113"/>
              <w:jc w:val="left"/>
              <w:rPr>
                <w:snapToGrid w:val="0"/>
                <w:sz w:val="26"/>
                <w:szCs w:val="26"/>
              </w:rPr>
            </w:pPr>
            <w:r w:rsidRPr="004126D1">
              <w:rPr>
                <w:snapToGrid w:val="0"/>
                <w:sz w:val="26"/>
                <w:szCs w:val="26"/>
                <w:rtl/>
              </w:rPr>
              <w:t>٢٠٠٥</w:t>
            </w:r>
          </w:p>
        </w:tc>
        <w:tc>
          <w:tcPr>
            <w:tcW w:w="3100" w:type="dxa"/>
            <w:shd w:val="clear" w:color="auto" w:fill="auto"/>
          </w:tcPr>
          <w:p w:rsidR="00E3462F" w:rsidRPr="004126D1" w:rsidRDefault="00E3462F" w:rsidP="004126D1">
            <w:pPr>
              <w:adjustRightInd w:val="0"/>
              <w:snapToGrid w:val="0"/>
              <w:spacing w:before="20" w:after="20" w:line="240" w:lineRule="exact"/>
              <w:ind w:left="113"/>
              <w:jc w:val="left"/>
              <w:rPr>
                <w:snapToGrid w:val="0"/>
                <w:sz w:val="26"/>
                <w:szCs w:val="26"/>
              </w:rPr>
            </w:pPr>
            <w:r w:rsidRPr="004126D1">
              <w:rPr>
                <w:snapToGrid w:val="0"/>
                <w:sz w:val="26"/>
                <w:szCs w:val="26"/>
                <w:rtl/>
              </w:rPr>
              <w:t>١٢٥</w:t>
            </w:r>
          </w:p>
        </w:tc>
      </w:tr>
      <w:tr w:rsidR="00E3462F" w:rsidRPr="00C93490" w:rsidTr="004126D1">
        <w:tc>
          <w:tcPr>
            <w:tcW w:w="2091" w:type="dxa"/>
            <w:tcBorders>
              <w:bottom w:val="single" w:sz="12" w:space="0" w:color="auto"/>
            </w:tcBorders>
            <w:shd w:val="clear" w:color="auto" w:fill="auto"/>
          </w:tcPr>
          <w:p w:rsidR="00E3462F" w:rsidRPr="004126D1" w:rsidRDefault="00E3462F" w:rsidP="004126D1">
            <w:pPr>
              <w:adjustRightInd w:val="0"/>
              <w:snapToGrid w:val="0"/>
              <w:spacing w:before="20" w:after="20" w:line="240" w:lineRule="exact"/>
              <w:ind w:left="113"/>
              <w:jc w:val="left"/>
              <w:rPr>
                <w:snapToGrid w:val="0"/>
                <w:sz w:val="26"/>
                <w:szCs w:val="26"/>
              </w:rPr>
            </w:pPr>
            <w:r w:rsidRPr="004126D1">
              <w:rPr>
                <w:snapToGrid w:val="0"/>
                <w:sz w:val="26"/>
                <w:szCs w:val="26"/>
                <w:rtl/>
              </w:rPr>
              <w:t>٢٠٠٦</w:t>
            </w:r>
          </w:p>
        </w:tc>
        <w:tc>
          <w:tcPr>
            <w:tcW w:w="3100" w:type="dxa"/>
            <w:tcBorders>
              <w:bottom w:val="single" w:sz="12" w:space="0" w:color="auto"/>
            </w:tcBorders>
            <w:shd w:val="clear" w:color="auto" w:fill="auto"/>
          </w:tcPr>
          <w:p w:rsidR="00E3462F" w:rsidRPr="004126D1" w:rsidRDefault="00E3462F" w:rsidP="004126D1">
            <w:pPr>
              <w:adjustRightInd w:val="0"/>
              <w:snapToGrid w:val="0"/>
              <w:spacing w:before="20" w:after="20" w:line="240" w:lineRule="exact"/>
              <w:ind w:left="113"/>
              <w:jc w:val="left"/>
              <w:rPr>
                <w:snapToGrid w:val="0"/>
                <w:sz w:val="26"/>
                <w:szCs w:val="26"/>
              </w:rPr>
            </w:pPr>
            <w:r w:rsidRPr="004126D1">
              <w:rPr>
                <w:snapToGrid w:val="0"/>
                <w:sz w:val="26"/>
                <w:szCs w:val="26"/>
                <w:rtl/>
              </w:rPr>
              <w:t>١٨١</w:t>
            </w:r>
          </w:p>
        </w:tc>
      </w:tr>
    </w:tbl>
    <w:p w:rsidR="00E3462F" w:rsidRDefault="00E3462F" w:rsidP="004126D1">
      <w:pPr>
        <w:pStyle w:val="H23GA"/>
        <w:spacing w:before="80" w:line="360" w:lineRule="exact"/>
        <w:ind w:left="1248" w:hanging="227"/>
        <w:rPr>
          <w:rFonts w:hint="cs"/>
          <w:rtl/>
        </w:rPr>
      </w:pPr>
      <w:r>
        <w:rPr>
          <w:rFonts w:hint="cs"/>
          <w:rtl/>
        </w:rPr>
        <w:tab/>
      </w:r>
      <w:r w:rsidRPr="007E5131">
        <w:rPr>
          <w:rStyle w:val="SingleTxtGAChar"/>
          <w:rFonts w:hint="cs"/>
          <w:rtl/>
        </w:rPr>
        <w:t xml:space="preserve">موجز </w:t>
      </w:r>
      <w:r>
        <w:rPr>
          <w:rStyle w:val="SingleTxtGAChar"/>
          <w:rFonts w:hint="cs"/>
          <w:rtl/>
        </w:rPr>
        <w:t>ب</w:t>
      </w:r>
      <w:r w:rsidRPr="007E5131">
        <w:rPr>
          <w:rStyle w:val="SingleTxtGAChar"/>
          <w:rFonts w:hint="cs"/>
          <w:rtl/>
        </w:rPr>
        <w:t xml:space="preserve">متوسط مدة الاحتجاز رهناً بالمحاكمة بالأيام </w:t>
      </w:r>
      <w:r>
        <w:rPr>
          <w:rStyle w:val="SingleTxtGAChar"/>
          <w:rFonts w:hint="cs"/>
          <w:rtl/>
        </w:rPr>
        <w:t xml:space="preserve">في الجمهورية التشيكية </w:t>
      </w:r>
      <w:r w:rsidRPr="007E5131">
        <w:rPr>
          <w:rStyle w:val="SingleTxtGAChar"/>
          <w:rFonts w:hint="cs"/>
          <w:rtl/>
        </w:rPr>
        <w:t>(الفترة</w:t>
      </w:r>
      <w:r>
        <w:rPr>
          <w:rStyle w:val="SingleTxtGAChar"/>
          <w:rFonts w:hint="cs"/>
          <w:rtl/>
        </w:rPr>
        <w:t xml:space="preserve"> من عام</w:t>
      </w:r>
      <w:r w:rsidRPr="007E5131">
        <w:rPr>
          <w:rStyle w:val="SingleTxtGAChar"/>
          <w:rFonts w:hint="cs"/>
          <w:rtl/>
        </w:rPr>
        <w:t xml:space="preserve"> 2002</w:t>
      </w:r>
      <w:r>
        <w:rPr>
          <w:rStyle w:val="SingleTxtGAChar"/>
          <w:rFonts w:hint="cs"/>
          <w:rtl/>
        </w:rPr>
        <w:t xml:space="preserve">إلى عام 2006 </w:t>
      </w:r>
      <w:r w:rsidRPr="007E5131">
        <w:rPr>
          <w:rStyle w:val="SingleTxtGAChar"/>
          <w:rFonts w:hint="cs"/>
          <w:rtl/>
        </w:rPr>
        <w:t>)</w:t>
      </w:r>
      <w:r w:rsidRPr="00C71494">
        <w:rPr>
          <w:b w:val="0"/>
          <w:bCs w:val="0"/>
          <w:vertAlign w:val="superscript"/>
          <w:rtl/>
          <w:lang w:val="fr-CH"/>
        </w:rPr>
        <w:t>(</w:t>
      </w:r>
      <w:r w:rsidRPr="00C71494">
        <w:rPr>
          <w:rStyle w:val="FootnoteReference"/>
          <w:b/>
          <w:bCs w:val="0"/>
          <w:rtl/>
          <w:lang w:val="fr-CH"/>
        </w:rPr>
        <w:footnoteReference w:id="33"/>
      </w:r>
      <w:r w:rsidRPr="00C71494">
        <w:rPr>
          <w:b w:val="0"/>
          <w:bCs w:val="0"/>
          <w:vertAlign w:val="superscript"/>
          <w:rtl/>
          <w:lang w:val="fr-CH"/>
        </w:rPr>
        <w:t>)</w:t>
      </w:r>
    </w:p>
    <w:tbl>
      <w:tblPr>
        <w:bidiVisual/>
        <w:tblW w:w="7348" w:type="dxa"/>
        <w:tblInd w:w="1155" w:type="dxa"/>
        <w:tblLayout w:type="fixed"/>
        <w:tblCellMar>
          <w:left w:w="0" w:type="dxa"/>
          <w:right w:w="0" w:type="dxa"/>
        </w:tblCellMar>
        <w:tblLook w:val="01E0"/>
      </w:tblPr>
      <w:tblGrid>
        <w:gridCol w:w="2478"/>
        <w:gridCol w:w="951"/>
        <w:gridCol w:w="952"/>
        <w:gridCol w:w="980"/>
        <w:gridCol w:w="1022"/>
        <w:gridCol w:w="965"/>
      </w:tblGrid>
      <w:tr w:rsidR="00E3462F" w:rsidRPr="00C93490" w:rsidTr="00887780">
        <w:tc>
          <w:tcPr>
            <w:tcW w:w="2478" w:type="dxa"/>
            <w:tcBorders>
              <w:top w:val="single" w:sz="4" w:space="0" w:color="auto"/>
              <w:bottom w:val="single" w:sz="12" w:space="0" w:color="auto"/>
            </w:tcBorders>
            <w:shd w:val="clear" w:color="auto" w:fill="auto"/>
            <w:vAlign w:val="bottom"/>
          </w:tcPr>
          <w:p w:rsidR="00E3462F" w:rsidRPr="00C93490" w:rsidRDefault="00E3462F" w:rsidP="004126D1">
            <w:pPr>
              <w:pStyle w:val="SingleTxtGA"/>
              <w:spacing w:before="20" w:after="20" w:line="260" w:lineRule="exact"/>
              <w:ind w:left="0" w:right="0"/>
              <w:jc w:val="left"/>
              <w:rPr>
                <w:rFonts w:hint="cs"/>
                <w:iCs/>
                <w:sz w:val="26"/>
                <w:szCs w:val="26"/>
                <w:rtl/>
              </w:rPr>
            </w:pPr>
            <w:r w:rsidRPr="00C93490">
              <w:rPr>
                <w:rFonts w:hint="cs"/>
                <w:iCs/>
                <w:sz w:val="26"/>
                <w:szCs w:val="26"/>
                <w:rtl/>
              </w:rPr>
              <w:t xml:space="preserve"> الأعوام</w:t>
            </w:r>
          </w:p>
        </w:tc>
        <w:tc>
          <w:tcPr>
            <w:tcW w:w="951" w:type="dxa"/>
            <w:tcBorders>
              <w:top w:val="single" w:sz="4" w:space="0" w:color="auto"/>
              <w:bottom w:val="single" w:sz="12" w:space="0" w:color="auto"/>
            </w:tcBorders>
            <w:shd w:val="clear" w:color="auto" w:fill="auto"/>
            <w:vAlign w:val="bottom"/>
          </w:tcPr>
          <w:p w:rsidR="00E3462F" w:rsidRPr="00C93490" w:rsidRDefault="00E3462F" w:rsidP="00D67CEF">
            <w:pPr>
              <w:pStyle w:val="SingleTxtGA"/>
              <w:spacing w:before="20" w:after="20" w:line="260" w:lineRule="exact"/>
              <w:ind w:left="170" w:right="0"/>
              <w:jc w:val="left"/>
              <w:rPr>
                <w:rFonts w:hint="cs"/>
                <w:iCs/>
                <w:sz w:val="26"/>
                <w:szCs w:val="26"/>
                <w:rtl/>
              </w:rPr>
            </w:pPr>
            <w:r w:rsidRPr="00C93490">
              <w:rPr>
                <w:rFonts w:hint="cs"/>
                <w:iCs/>
                <w:sz w:val="26"/>
                <w:szCs w:val="26"/>
                <w:rtl/>
              </w:rPr>
              <w:t xml:space="preserve"> 2002</w:t>
            </w:r>
          </w:p>
        </w:tc>
        <w:tc>
          <w:tcPr>
            <w:tcW w:w="952" w:type="dxa"/>
            <w:tcBorders>
              <w:top w:val="single" w:sz="4" w:space="0" w:color="auto"/>
              <w:bottom w:val="single" w:sz="12" w:space="0" w:color="auto"/>
            </w:tcBorders>
            <w:shd w:val="clear" w:color="auto" w:fill="auto"/>
            <w:vAlign w:val="bottom"/>
          </w:tcPr>
          <w:p w:rsidR="00E3462F" w:rsidRPr="00C93490" w:rsidRDefault="00E3462F" w:rsidP="00D67CEF">
            <w:pPr>
              <w:pStyle w:val="SingleTxtGA"/>
              <w:spacing w:before="20" w:after="20" w:line="260" w:lineRule="exact"/>
              <w:ind w:left="170" w:right="0"/>
              <w:jc w:val="left"/>
              <w:rPr>
                <w:rFonts w:hint="cs"/>
                <w:iCs/>
                <w:sz w:val="26"/>
                <w:szCs w:val="26"/>
                <w:rtl/>
              </w:rPr>
            </w:pPr>
            <w:r w:rsidRPr="00C93490">
              <w:rPr>
                <w:rFonts w:hint="cs"/>
                <w:iCs/>
                <w:sz w:val="26"/>
                <w:szCs w:val="26"/>
                <w:rtl/>
              </w:rPr>
              <w:t xml:space="preserve"> 2003</w:t>
            </w:r>
          </w:p>
        </w:tc>
        <w:tc>
          <w:tcPr>
            <w:tcW w:w="980" w:type="dxa"/>
            <w:tcBorders>
              <w:top w:val="single" w:sz="4" w:space="0" w:color="auto"/>
              <w:bottom w:val="single" w:sz="12" w:space="0" w:color="auto"/>
            </w:tcBorders>
            <w:shd w:val="clear" w:color="auto" w:fill="auto"/>
            <w:vAlign w:val="bottom"/>
          </w:tcPr>
          <w:p w:rsidR="00E3462F" w:rsidRPr="00C93490" w:rsidRDefault="00E3462F" w:rsidP="00D67CEF">
            <w:pPr>
              <w:pStyle w:val="SingleTxtGA"/>
              <w:spacing w:before="20" w:after="20" w:line="260" w:lineRule="exact"/>
              <w:ind w:left="170" w:right="0"/>
              <w:jc w:val="left"/>
              <w:rPr>
                <w:rFonts w:hint="cs"/>
                <w:iCs/>
                <w:sz w:val="26"/>
                <w:szCs w:val="26"/>
                <w:rtl/>
              </w:rPr>
            </w:pPr>
            <w:r w:rsidRPr="00C93490">
              <w:rPr>
                <w:rFonts w:hint="cs"/>
                <w:iCs/>
                <w:sz w:val="26"/>
                <w:szCs w:val="26"/>
                <w:rtl/>
              </w:rPr>
              <w:t xml:space="preserve"> 2004</w:t>
            </w:r>
          </w:p>
        </w:tc>
        <w:tc>
          <w:tcPr>
            <w:tcW w:w="1022" w:type="dxa"/>
            <w:tcBorders>
              <w:top w:val="single" w:sz="4" w:space="0" w:color="auto"/>
              <w:bottom w:val="single" w:sz="12" w:space="0" w:color="auto"/>
            </w:tcBorders>
            <w:shd w:val="clear" w:color="auto" w:fill="auto"/>
            <w:vAlign w:val="bottom"/>
          </w:tcPr>
          <w:p w:rsidR="00E3462F" w:rsidRPr="00C93490" w:rsidRDefault="00E3462F" w:rsidP="00D67CEF">
            <w:pPr>
              <w:pStyle w:val="SingleTxtGA"/>
              <w:spacing w:before="20" w:after="20" w:line="260" w:lineRule="exact"/>
              <w:ind w:left="170" w:right="0"/>
              <w:jc w:val="left"/>
              <w:rPr>
                <w:rFonts w:hint="cs"/>
                <w:iCs/>
                <w:sz w:val="26"/>
                <w:szCs w:val="26"/>
                <w:rtl/>
              </w:rPr>
            </w:pPr>
            <w:r w:rsidRPr="00C93490">
              <w:rPr>
                <w:rFonts w:hint="cs"/>
                <w:iCs/>
                <w:sz w:val="26"/>
                <w:szCs w:val="26"/>
                <w:rtl/>
              </w:rPr>
              <w:t xml:space="preserve"> 2005</w:t>
            </w:r>
          </w:p>
        </w:tc>
        <w:tc>
          <w:tcPr>
            <w:tcW w:w="965" w:type="dxa"/>
            <w:tcBorders>
              <w:top w:val="single" w:sz="4" w:space="0" w:color="auto"/>
              <w:bottom w:val="single" w:sz="12" w:space="0" w:color="auto"/>
            </w:tcBorders>
            <w:shd w:val="clear" w:color="auto" w:fill="auto"/>
            <w:vAlign w:val="bottom"/>
          </w:tcPr>
          <w:p w:rsidR="00E3462F" w:rsidRPr="00C93490" w:rsidRDefault="00E3462F" w:rsidP="00D67CEF">
            <w:pPr>
              <w:pStyle w:val="SingleTxtGA"/>
              <w:spacing w:before="20" w:after="20" w:line="260" w:lineRule="exact"/>
              <w:ind w:left="170" w:right="0"/>
              <w:jc w:val="left"/>
              <w:rPr>
                <w:rFonts w:hint="cs"/>
                <w:iCs/>
                <w:sz w:val="26"/>
                <w:szCs w:val="26"/>
                <w:rtl/>
              </w:rPr>
            </w:pPr>
            <w:r w:rsidRPr="00C93490">
              <w:rPr>
                <w:rFonts w:hint="cs"/>
                <w:iCs/>
                <w:sz w:val="26"/>
                <w:szCs w:val="26"/>
                <w:rtl/>
              </w:rPr>
              <w:t xml:space="preserve"> 2006</w:t>
            </w:r>
          </w:p>
        </w:tc>
      </w:tr>
      <w:tr w:rsidR="00E3462F" w:rsidRPr="00C93490" w:rsidTr="00887780">
        <w:tc>
          <w:tcPr>
            <w:tcW w:w="2478" w:type="dxa"/>
            <w:tcBorders>
              <w:top w:val="single" w:sz="12" w:space="0" w:color="auto"/>
            </w:tcBorders>
            <w:shd w:val="clear" w:color="auto" w:fill="auto"/>
            <w:vAlign w:val="bottom"/>
          </w:tcPr>
          <w:p w:rsidR="00E3462F" w:rsidRPr="00C93490" w:rsidRDefault="00E3462F" w:rsidP="004126D1">
            <w:pPr>
              <w:pStyle w:val="SingleTxtGA"/>
              <w:spacing w:before="20" w:after="20" w:line="260" w:lineRule="exact"/>
              <w:ind w:left="0" w:right="0"/>
              <w:jc w:val="left"/>
              <w:rPr>
                <w:rFonts w:hint="cs"/>
                <w:sz w:val="26"/>
                <w:szCs w:val="26"/>
                <w:rtl/>
              </w:rPr>
            </w:pPr>
            <w:r w:rsidRPr="00C93490">
              <w:rPr>
                <w:rFonts w:hint="cs"/>
                <w:sz w:val="26"/>
                <w:szCs w:val="26"/>
                <w:rtl/>
              </w:rPr>
              <w:t>عدد المحتجزين</w:t>
            </w:r>
          </w:p>
        </w:tc>
        <w:tc>
          <w:tcPr>
            <w:tcW w:w="951" w:type="dxa"/>
            <w:tcBorders>
              <w:top w:val="single" w:sz="12" w:space="0" w:color="auto"/>
            </w:tcBorders>
            <w:shd w:val="clear" w:color="auto" w:fill="auto"/>
          </w:tcPr>
          <w:p w:rsidR="00E3462F" w:rsidRPr="00C93490" w:rsidRDefault="00E3462F" w:rsidP="004126D1">
            <w:pPr>
              <w:bidi w:val="0"/>
              <w:spacing w:before="20" w:after="20" w:line="260" w:lineRule="exact"/>
              <w:ind w:right="244"/>
              <w:jc w:val="right"/>
              <w:rPr>
                <w:sz w:val="26"/>
                <w:szCs w:val="26"/>
              </w:rPr>
            </w:pPr>
            <w:r w:rsidRPr="00C93490">
              <w:rPr>
                <w:sz w:val="26"/>
                <w:szCs w:val="26"/>
                <w:rtl/>
              </w:rPr>
              <w:t>٧</w:t>
            </w:r>
            <w:r w:rsidRPr="00C93490">
              <w:rPr>
                <w:sz w:val="26"/>
                <w:szCs w:val="26"/>
              </w:rPr>
              <w:t xml:space="preserve"> </w:t>
            </w:r>
            <w:r w:rsidRPr="00C93490">
              <w:rPr>
                <w:sz w:val="26"/>
                <w:szCs w:val="26"/>
                <w:rtl/>
              </w:rPr>
              <w:t>٢١٤</w:t>
            </w:r>
          </w:p>
        </w:tc>
        <w:tc>
          <w:tcPr>
            <w:tcW w:w="952" w:type="dxa"/>
            <w:tcBorders>
              <w:top w:val="single" w:sz="12" w:space="0" w:color="auto"/>
            </w:tcBorders>
            <w:shd w:val="clear" w:color="auto" w:fill="auto"/>
          </w:tcPr>
          <w:p w:rsidR="00E3462F" w:rsidRPr="00C93490" w:rsidRDefault="00E3462F" w:rsidP="004126D1">
            <w:pPr>
              <w:bidi w:val="0"/>
              <w:spacing w:before="20" w:after="20" w:line="260" w:lineRule="exact"/>
              <w:ind w:right="244"/>
              <w:jc w:val="right"/>
              <w:rPr>
                <w:sz w:val="26"/>
                <w:szCs w:val="26"/>
              </w:rPr>
            </w:pPr>
            <w:r w:rsidRPr="00C93490">
              <w:rPr>
                <w:sz w:val="26"/>
                <w:szCs w:val="26"/>
                <w:rtl/>
              </w:rPr>
              <w:t>٦</w:t>
            </w:r>
            <w:r w:rsidRPr="00C93490">
              <w:rPr>
                <w:sz w:val="26"/>
                <w:szCs w:val="26"/>
              </w:rPr>
              <w:t xml:space="preserve"> </w:t>
            </w:r>
            <w:r w:rsidRPr="00C93490">
              <w:rPr>
                <w:sz w:val="26"/>
                <w:szCs w:val="26"/>
                <w:rtl/>
              </w:rPr>
              <w:t>٦٠٠</w:t>
            </w:r>
          </w:p>
        </w:tc>
        <w:tc>
          <w:tcPr>
            <w:tcW w:w="980" w:type="dxa"/>
            <w:tcBorders>
              <w:top w:val="single" w:sz="12" w:space="0" w:color="auto"/>
            </w:tcBorders>
            <w:shd w:val="clear" w:color="auto" w:fill="auto"/>
          </w:tcPr>
          <w:p w:rsidR="00E3462F" w:rsidRPr="00C93490" w:rsidRDefault="00E3462F" w:rsidP="004126D1">
            <w:pPr>
              <w:bidi w:val="0"/>
              <w:spacing w:before="20" w:after="20" w:line="260" w:lineRule="exact"/>
              <w:ind w:right="244"/>
              <w:jc w:val="right"/>
              <w:rPr>
                <w:sz w:val="26"/>
                <w:szCs w:val="26"/>
              </w:rPr>
            </w:pPr>
            <w:r w:rsidRPr="00C93490">
              <w:rPr>
                <w:sz w:val="26"/>
                <w:szCs w:val="26"/>
                <w:rtl/>
              </w:rPr>
              <w:t>٦</w:t>
            </w:r>
            <w:r w:rsidRPr="00C93490">
              <w:rPr>
                <w:sz w:val="26"/>
                <w:szCs w:val="26"/>
              </w:rPr>
              <w:t xml:space="preserve"> </w:t>
            </w:r>
            <w:r w:rsidRPr="00C93490">
              <w:rPr>
                <w:sz w:val="26"/>
                <w:szCs w:val="26"/>
                <w:rtl/>
              </w:rPr>
              <w:t>٢٦٢</w:t>
            </w:r>
          </w:p>
        </w:tc>
        <w:tc>
          <w:tcPr>
            <w:tcW w:w="1022" w:type="dxa"/>
            <w:tcBorders>
              <w:top w:val="single" w:sz="12" w:space="0" w:color="auto"/>
            </w:tcBorders>
            <w:shd w:val="clear" w:color="auto" w:fill="auto"/>
          </w:tcPr>
          <w:p w:rsidR="00E3462F" w:rsidRPr="00C93490" w:rsidRDefault="00E3462F" w:rsidP="004126D1">
            <w:pPr>
              <w:bidi w:val="0"/>
              <w:spacing w:before="20" w:after="20" w:line="260" w:lineRule="exact"/>
              <w:ind w:right="244"/>
              <w:jc w:val="right"/>
              <w:rPr>
                <w:sz w:val="26"/>
                <w:szCs w:val="26"/>
              </w:rPr>
            </w:pPr>
            <w:r w:rsidRPr="00C93490">
              <w:rPr>
                <w:sz w:val="26"/>
                <w:szCs w:val="26"/>
                <w:rtl/>
              </w:rPr>
              <w:t>٥</w:t>
            </w:r>
            <w:r w:rsidRPr="00C93490">
              <w:rPr>
                <w:sz w:val="26"/>
                <w:szCs w:val="26"/>
              </w:rPr>
              <w:t xml:space="preserve"> </w:t>
            </w:r>
            <w:r w:rsidRPr="00C93490">
              <w:rPr>
                <w:sz w:val="26"/>
                <w:szCs w:val="26"/>
                <w:rtl/>
              </w:rPr>
              <w:t>٨٤٧</w:t>
            </w:r>
          </w:p>
        </w:tc>
        <w:tc>
          <w:tcPr>
            <w:tcW w:w="965" w:type="dxa"/>
            <w:tcBorders>
              <w:top w:val="single" w:sz="12" w:space="0" w:color="auto"/>
            </w:tcBorders>
            <w:shd w:val="clear" w:color="auto" w:fill="auto"/>
          </w:tcPr>
          <w:p w:rsidR="00E3462F" w:rsidRPr="00C93490" w:rsidRDefault="00E3462F" w:rsidP="004126D1">
            <w:pPr>
              <w:bidi w:val="0"/>
              <w:spacing w:before="20" w:after="20" w:line="260" w:lineRule="exact"/>
              <w:ind w:right="244"/>
              <w:jc w:val="right"/>
              <w:rPr>
                <w:sz w:val="26"/>
                <w:szCs w:val="26"/>
              </w:rPr>
            </w:pPr>
            <w:r w:rsidRPr="00C93490">
              <w:rPr>
                <w:sz w:val="26"/>
                <w:szCs w:val="26"/>
                <w:rtl/>
              </w:rPr>
              <w:t>٥</w:t>
            </w:r>
            <w:r w:rsidRPr="00C93490">
              <w:rPr>
                <w:sz w:val="26"/>
                <w:szCs w:val="26"/>
              </w:rPr>
              <w:t xml:space="preserve"> </w:t>
            </w:r>
            <w:r w:rsidRPr="00C93490">
              <w:rPr>
                <w:sz w:val="26"/>
                <w:szCs w:val="26"/>
                <w:rtl/>
              </w:rPr>
              <w:t>٦١٨</w:t>
            </w:r>
          </w:p>
        </w:tc>
      </w:tr>
      <w:tr w:rsidR="00E3462F" w:rsidRPr="00C93490" w:rsidTr="00887780">
        <w:tc>
          <w:tcPr>
            <w:tcW w:w="2478" w:type="dxa"/>
            <w:tcBorders>
              <w:bottom w:val="single" w:sz="12" w:space="0" w:color="auto"/>
            </w:tcBorders>
            <w:shd w:val="clear" w:color="auto" w:fill="auto"/>
            <w:vAlign w:val="bottom"/>
          </w:tcPr>
          <w:p w:rsidR="00E3462F" w:rsidRPr="00C93490" w:rsidRDefault="00E3462F" w:rsidP="004126D1">
            <w:pPr>
              <w:pStyle w:val="SingleTxtGA"/>
              <w:spacing w:before="20" w:after="20" w:line="260" w:lineRule="exact"/>
              <w:ind w:left="0" w:right="0"/>
              <w:jc w:val="left"/>
              <w:rPr>
                <w:rFonts w:hint="cs"/>
                <w:sz w:val="26"/>
                <w:szCs w:val="26"/>
                <w:rtl/>
              </w:rPr>
            </w:pPr>
            <w:r w:rsidRPr="00C93490">
              <w:rPr>
                <w:rFonts w:hint="cs"/>
                <w:sz w:val="26"/>
                <w:szCs w:val="26"/>
                <w:rtl/>
              </w:rPr>
              <w:t>متوسط المدة (بالأيام)</w:t>
            </w:r>
          </w:p>
        </w:tc>
        <w:tc>
          <w:tcPr>
            <w:tcW w:w="951" w:type="dxa"/>
            <w:tcBorders>
              <w:bottom w:val="single" w:sz="12" w:space="0" w:color="auto"/>
            </w:tcBorders>
            <w:shd w:val="clear" w:color="auto" w:fill="auto"/>
          </w:tcPr>
          <w:p w:rsidR="00E3462F" w:rsidRPr="00C93490" w:rsidRDefault="00E3462F" w:rsidP="004126D1">
            <w:pPr>
              <w:bidi w:val="0"/>
              <w:spacing w:before="20" w:after="20" w:line="260" w:lineRule="exact"/>
              <w:ind w:right="244"/>
              <w:jc w:val="right"/>
              <w:rPr>
                <w:sz w:val="26"/>
                <w:szCs w:val="26"/>
              </w:rPr>
            </w:pPr>
            <w:r w:rsidRPr="00C93490">
              <w:rPr>
                <w:sz w:val="26"/>
                <w:szCs w:val="26"/>
                <w:rtl/>
              </w:rPr>
              <w:t>٣٧٥</w:t>
            </w:r>
          </w:p>
        </w:tc>
        <w:tc>
          <w:tcPr>
            <w:tcW w:w="952" w:type="dxa"/>
            <w:tcBorders>
              <w:bottom w:val="single" w:sz="12" w:space="0" w:color="auto"/>
            </w:tcBorders>
            <w:shd w:val="clear" w:color="auto" w:fill="auto"/>
          </w:tcPr>
          <w:p w:rsidR="00E3462F" w:rsidRPr="00C93490" w:rsidRDefault="00E3462F" w:rsidP="004126D1">
            <w:pPr>
              <w:bidi w:val="0"/>
              <w:spacing w:before="20" w:after="20" w:line="260" w:lineRule="exact"/>
              <w:ind w:right="244"/>
              <w:jc w:val="right"/>
              <w:rPr>
                <w:sz w:val="26"/>
                <w:szCs w:val="26"/>
              </w:rPr>
            </w:pPr>
            <w:r w:rsidRPr="00C93490">
              <w:rPr>
                <w:sz w:val="26"/>
                <w:szCs w:val="26"/>
                <w:rtl/>
              </w:rPr>
              <w:t>٤٠٠</w:t>
            </w:r>
          </w:p>
        </w:tc>
        <w:tc>
          <w:tcPr>
            <w:tcW w:w="980" w:type="dxa"/>
            <w:tcBorders>
              <w:bottom w:val="single" w:sz="12" w:space="0" w:color="auto"/>
            </w:tcBorders>
            <w:shd w:val="clear" w:color="auto" w:fill="auto"/>
          </w:tcPr>
          <w:p w:rsidR="00E3462F" w:rsidRPr="00C93490" w:rsidRDefault="00E3462F" w:rsidP="004126D1">
            <w:pPr>
              <w:bidi w:val="0"/>
              <w:spacing w:before="20" w:after="20" w:line="260" w:lineRule="exact"/>
              <w:ind w:right="244"/>
              <w:jc w:val="right"/>
              <w:rPr>
                <w:sz w:val="26"/>
                <w:szCs w:val="26"/>
              </w:rPr>
            </w:pPr>
            <w:r w:rsidRPr="00C93490">
              <w:rPr>
                <w:sz w:val="26"/>
                <w:szCs w:val="26"/>
                <w:rtl/>
              </w:rPr>
              <w:t>٣٢٤</w:t>
            </w:r>
          </w:p>
        </w:tc>
        <w:tc>
          <w:tcPr>
            <w:tcW w:w="1022" w:type="dxa"/>
            <w:tcBorders>
              <w:bottom w:val="single" w:sz="12" w:space="0" w:color="auto"/>
            </w:tcBorders>
            <w:shd w:val="clear" w:color="auto" w:fill="auto"/>
          </w:tcPr>
          <w:p w:rsidR="00E3462F" w:rsidRPr="00C93490" w:rsidRDefault="00E3462F" w:rsidP="004126D1">
            <w:pPr>
              <w:bidi w:val="0"/>
              <w:spacing w:before="20" w:after="20" w:line="260" w:lineRule="exact"/>
              <w:ind w:right="244"/>
              <w:jc w:val="right"/>
              <w:rPr>
                <w:sz w:val="26"/>
                <w:szCs w:val="26"/>
              </w:rPr>
            </w:pPr>
            <w:r w:rsidRPr="00C93490">
              <w:rPr>
                <w:sz w:val="26"/>
                <w:szCs w:val="26"/>
                <w:rtl/>
              </w:rPr>
              <w:t>٢٩٨</w:t>
            </w:r>
          </w:p>
        </w:tc>
        <w:tc>
          <w:tcPr>
            <w:tcW w:w="965" w:type="dxa"/>
            <w:tcBorders>
              <w:bottom w:val="single" w:sz="12" w:space="0" w:color="auto"/>
            </w:tcBorders>
            <w:shd w:val="clear" w:color="auto" w:fill="auto"/>
          </w:tcPr>
          <w:p w:rsidR="00E3462F" w:rsidRPr="00C93490" w:rsidRDefault="00E3462F" w:rsidP="004126D1">
            <w:pPr>
              <w:bidi w:val="0"/>
              <w:spacing w:before="20" w:after="20" w:line="260" w:lineRule="exact"/>
              <w:ind w:right="244"/>
              <w:jc w:val="right"/>
              <w:rPr>
                <w:sz w:val="26"/>
                <w:szCs w:val="26"/>
              </w:rPr>
            </w:pPr>
            <w:r w:rsidRPr="00C93490">
              <w:rPr>
                <w:sz w:val="26"/>
                <w:szCs w:val="26"/>
                <w:rtl/>
              </w:rPr>
              <w:t>٣١١</w:t>
            </w:r>
          </w:p>
        </w:tc>
      </w:tr>
    </w:tbl>
    <w:p w:rsidR="00E3462F" w:rsidRDefault="00E3462F" w:rsidP="004126D1">
      <w:pPr>
        <w:pStyle w:val="H23GA"/>
        <w:spacing w:before="80"/>
        <w:ind w:left="1248" w:hanging="227"/>
        <w:rPr>
          <w:rFonts w:hint="cs"/>
          <w:b w:val="0"/>
          <w:bCs w:val="0"/>
          <w:vertAlign w:val="superscript"/>
          <w:rtl/>
          <w:lang w:val="fr-CH"/>
        </w:rPr>
      </w:pPr>
      <w:r>
        <w:rPr>
          <w:rFonts w:hint="cs"/>
          <w:rtl/>
        </w:rPr>
        <w:tab/>
      </w:r>
      <w:r w:rsidRPr="007E5131">
        <w:rPr>
          <w:rStyle w:val="SingleTxtGAChar"/>
          <w:rFonts w:hint="cs"/>
          <w:rtl/>
        </w:rPr>
        <w:t xml:space="preserve">عدد السجناء (إدانة) بحسب </w:t>
      </w:r>
      <w:r>
        <w:rPr>
          <w:rStyle w:val="SingleTxtGAChar"/>
          <w:rFonts w:hint="cs"/>
          <w:rtl/>
        </w:rPr>
        <w:t>مدة</w:t>
      </w:r>
      <w:r w:rsidRPr="007E5131">
        <w:rPr>
          <w:rStyle w:val="SingleTxtGAChar"/>
          <w:rFonts w:hint="cs"/>
          <w:rtl/>
        </w:rPr>
        <w:t xml:space="preserve"> العقوبة</w:t>
      </w:r>
      <w:r w:rsidRPr="00C71494">
        <w:rPr>
          <w:b w:val="0"/>
          <w:bCs w:val="0"/>
          <w:vertAlign w:val="superscript"/>
          <w:rtl/>
          <w:lang w:val="fr-CH"/>
        </w:rPr>
        <w:t>(</w:t>
      </w:r>
      <w:r w:rsidRPr="00C71494">
        <w:rPr>
          <w:rStyle w:val="FootnoteReference"/>
          <w:b/>
          <w:bCs w:val="0"/>
          <w:rtl/>
          <w:lang w:val="fr-CH"/>
        </w:rPr>
        <w:footnoteReference w:id="34"/>
      </w:r>
      <w:r w:rsidRPr="00C71494">
        <w:rPr>
          <w:b w:val="0"/>
          <w:bCs w:val="0"/>
          <w:vertAlign w:val="superscript"/>
          <w:rtl/>
          <w:lang w:val="fr-CH"/>
        </w:rPr>
        <w:t>)</w:t>
      </w:r>
    </w:p>
    <w:tbl>
      <w:tblPr>
        <w:bidiVisual/>
        <w:tblW w:w="8505" w:type="dxa"/>
        <w:tblInd w:w="1134" w:type="dxa"/>
        <w:tblBorders>
          <w:top w:val="single" w:sz="4" w:space="0" w:color="auto"/>
          <w:bottom w:val="single" w:sz="12" w:space="0" w:color="auto"/>
        </w:tblBorders>
        <w:tblLayout w:type="fixed"/>
        <w:tblCellMar>
          <w:left w:w="0" w:type="dxa"/>
          <w:right w:w="0" w:type="dxa"/>
        </w:tblCellMar>
        <w:tblLook w:val="0000"/>
      </w:tblPr>
      <w:tblGrid>
        <w:gridCol w:w="1436"/>
        <w:gridCol w:w="728"/>
        <w:gridCol w:w="644"/>
        <w:gridCol w:w="797"/>
        <w:gridCol w:w="812"/>
        <w:gridCol w:w="630"/>
        <w:gridCol w:w="854"/>
        <w:gridCol w:w="910"/>
        <w:gridCol w:w="672"/>
        <w:gridCol w:w="1022"/>
      </w:tblGrid>
      <w:tr w:rsidR="00E3462F" w:rsidRPr="003707B3" w:rsidTr="003C7E47">
        <w:trPr>
          <w:trHeight w:val="330"/>
          <w:tblHeader/>
        </w:trPr>
        <w:tc>
          <w:tcPr>
            <w:tcW w:w="1436" w:type="dxa"/>
            <w:vMerge w:val="restart"/>
            <w:tcBorders>
              <w:top w:val="single" w:sz="4" w:space="0" w:color="auto"/>
            </w:tcBorders>
            <w:shd w:val="clear" w:color="auto" w:fill="auto"/>
            <w:tcMar>
              <w:top w:w="15" w:type="dxa"/>
              <w:left w:w="15" w:type="dxa"/>
              <w:bottom w:w="0" w:type="dxa"/>
              <w:right w:w="15" w:type="dxa"/>
            </w:tcMar>
            <w:vAlign w:val="bottom"/>
          </w:tcPr>
          <w:p w:rsidR="00E3462F" w:rsidRPr="00E03F4B" w:rsidRDefault="00E3462F" w:rsidP="004126D1">
            <w:pPr>
              <w:spacing w:before="40" w:after="40" w:line="200" w:lineRule="exact"/>
              <w:ind w:left="57" w:right="113"/>
              <w:rPr>
                <w:rFonts w:ascii="Traditional Arabic" w:hAnsi="Traditional Arabic"/>
                <w:i/>
                <w:szCs w:val="20"/>
              </w:rPr>
            </w:pPr>
            <w:r w:rsidRPr="00E03F4B">
              <w:rPr>
                <w:rFonts w:hint="cs"/>
                <w:i/>
                <w:iCs/>
                <w:szCs w:val="20"/>
                <w:rtl/>
              </w:rPr>
              <w:t>مدة العقوبة</w:t>
            </w:r>
          </w:p>
        </w:tc>
        <w:tc>
          <w:tcPr>
            <w:tcW w:w="2169" w:type="dxa"/>
            <w:gridSpan w:val="3"/>
            <w:tcBorders>
              <w:top w:val="single" w:sz="4" w:space="0" w:color="auto"/>
              <w:bottom w:val="single" w:sz="4" w:space="0" w:color="000000"/>
              <w:right w:val="single" w:sz="24" w:space="0" w:color="FFFFFF"/>
            </w:tcBorders>
            <w:shd w:val="clear" w:color="auto" w:fill="auto"/>
            <w:tcMar>
              <w:top w:w="15" w:type="dxa"/>
              <w:left w:w="15" w:type="dxa"/>
              <w:bottom w:w="0" w:type="dxa"/>
              <w:right w:w="15" w:type="dxa"/>
            </w:tcMar>
            <w:vAlign w:val="bottom"/>
          </w:tcPr>
          <w:p w:rsidR="00E3462F" w:rsidRPr="00E03F4B" w:rsidRDefault="00E3462F" w:rsidP="004126D1">
            <w:pPr>
              <w:spacing w:before="40" w:after="40" w:line="200" w:lineRule="exact"/>
              <w:ind w:right="113"/>
              <w:jc w:val="center"/>
              <w:rPr>
                <w:rFonts w:ascii="Traditional Arabic" w:hAnsi="Traditional Arabic"/>
                <w:bCs/>
                <w:i/>
                <w:szCs w:val="20"/>
              </w:rPr>
            </w:pPr>
            <w:r>
              <w:rPr>
                <w:rFonts w:hint="cs"/>
                <w:i/>
                <w:iCs/>
                <w:spacing w:val="-2"/>
                <w:sz w:val="26"/>
                <w:szCs w:val="26"/>
                <w:rtl/>
              </w:rPr>
              <w:t xml:space="preserve"> </w:t>
            </w:r>
            <w:r w:rsidRPr="00E03F4B">
              <w:rPr>
                <w:rFonts w:hint="cs"/>
                <w:i/>
                <w:iCs/>
                <w:spacing w:val="-2"/>
                <w:szCs w:val="20"/>
                <w:rtl/>
              </w:rPr>
              <w:t>العدد حتى 31/12</w:t>
            </w:r>
            <w:r>
              <w:rPr>
                <w:rFonts w:hint="cs"/>
                <w:i/>
                <w:iCs/>
                <w:spacing w:val="-2"/>
                <w:szCs w:val="20"/>
                <w:rtl/>
              </w:rPr>
              <w:t>/</w:t>
            </w:r>
            <w:r w:rsidRPr="00E03F4B">
              <w:rPr>
                <w:rFonts w:hint="cs"/>
                <w:i/>
                <w:iCs/>
                <w:spacing w:val="-2"/>
                <w:szCs w:val="20"/>
                <w:rtl/>
              </w:rPr>
              <w:t xml:space="preserve"> 2000</w:t>
            </w:r>
          </w:p>
        </w:tc>
        <w:tc>
          <w:tcPr>
            <w:tcW w:w="2296" w:type="dxa"/>
            <w:gridSpan w:val="3"/>
            <w:tcBorders>
              <w:top w:val="single" w:sz="4" w:space="0" w:color="auto"/>
              <w:left w:val="single" w:sz="24" w:space="0" w:color="FFFFFF"/>
              <w:bottom w:val="single" w:sz="4" w:space="0" w:color="000000"/>
              <w:right w:val="single" w:sz="24" w:space="0" w:color="FFFFFF"/>
            </w:tcBorders>
            <w:shd w:val="clear" w:color="auto" w:fill="auto"/>
            <w:tcMar>
              <w:top w:w="15" w:type="dxa"/>
              <w:left w:w="15" w:type="dxa"/>
              <w:bottom w:w="0" w:type="dxa"/>
              <w:right w:w="15" w:type="dxa"/>
            </w:tcMar>
            <w:vAlign w:val="bottom"/>
          </w:tcPr>
          <w:p w:rsidR="00E3462F" w:rsidRPr="00E03F4B" w:rsidRDefault="00E3462F" w:rsidP="004126D1">
            <w:pPr>
              <w:spacing w:before="40" w:after="40" w:line="200" w:lineRule="exact"/>
              <w:ind w:right="113"/>
              <w:jc w:val="center"/>
              <w:rPr>
                <w:rFonts w:ascii="Traditional Arabic" w:hAnsi="Traditional Arabic"/>
                <w:bCs/>
                <w:i/>
                <w:szCs w:val="20"/>
              </w:rPr>
            </w:pPr>
            <w:r w:rsidRPr="00E03F4B">
              <w:rPr>
                <w:rFonts w:hint="cs"/>
                <w:i/>
                <w:iCs/>
                <w:spacing w:val="-2"/>
                <w:szCs w:val="20"/>
                <w:rtl/>
              </w:rPr>
              <w:t>العدد حتى 31/12</w:t>
            </w:r>
            <w:r>
              <w:rPr>
                <w:rFonts w:hint="cs"/>
                <w:i/>
                <w:iCs/>
                <w:spacing w:val="-2"/>
                <w:szCs w:val="20"/>
                <w:rtl/>
              </w:rPr>
              <w:t>/</w:t>
            </w:r>
            <w:r w:rsidRPr="00E03F4B">
              <w:rPr>
                <w:rFonts w:hint="cs"/>
                <w:i/>
                <w:iCs/>
                <w:spacing w:val="-2"/>
                <w:szCs w:val="20"/>
                <w:rtl/>
              </w:rPr>
              <w:t xml:space="preserve"> 200</w:t>
            </w:r>
            <w:r>
              <w:rPr>
                <w:rFonts w:hint="cs"/>
                <w:i/>
                <w:iCs/>
                <w:spacing w:val="-2"/>
                <w:szCs w:val="20"/>
                <w:rtl/>
              </w:rPr>
              <w:t>1</w:t>
            </w:r>
          </w:p>
        </w:tc>
        <w:tc>
          <w:tcPr>
            <w:tcW w:w="2604" w:type="dxa"/>
            <w:gridSpan w:val="3"/>
            <w:tcBorders>
              <w:top w:val="single" w:sz="4" w:space="0" w:color="auto"/>
              <w:left w:val="single" w:sz="24" w:space="0" w:color="FFFFFF"/>
              <w:bottom w:val="single" w:sz="4" w:space="0" w:color="000000"/>
            </w:tcBorders>
            <w:shd w:val="clear" w:color="auto" w:fill="auto"/>
            <w:tcMar>
              <w:top w:w="15" w:type="dxa"/>
              <w:left w:w="15" w:type="dxa"/>
              <w:bottom w:w="0" w:type="dxa"/>
              <w:right w:w="15" w:type="dxa"/>
            </w:tcMar>
            <w:vAlign w:val="bottom"/>
          </w:tcPr>
          <w:p w:rsidR="00E3462F" w:rsidRPr="00E03F4B" w:rsidRDefault="00E3462F" w:rsidP="004126D1">
            <w:pPr>
              <w:spacing w:before="40" w:after="40" w:line="200" w:lineRule="exact"/>
              <w:ind w:right="113"/>
              <w:jc w:val="center"/>
              <w:rPr>
                <w:rFonts w:ascii="Traditional Arabic" w:hAnsi="Traditional Arabic"/>
                <w:bCs/>
                <w:i/>
                <w:szCs w:val="20"/>
              </w:rPr>
            </w:pPr>
            <w:r w:rsidRPr="00E03F4B">
              <w:rPr>
                <w:rFonts w:hint="cs"/>
                <w:i/>
                <w:iCs/>
                <w:spacing w:val="-2"/>
                <w:szCs w:val="20"/>
                <w:rtl/>
              </w:rPr>
              <w:t>العدد حتى 31/12</w:t>
            </w:r>
            <w:r>
              <w:rPr>
                <w:rFonts w:hint="cs"/>
                <w:i/>
                <w:iCs/>
                <w:spacing w:val="-2"/>
                <w:szCs w:val="20"/>
                <w:rtl/>
              </w:rPr>
              <w:t>/</w:t>
            </w:r>
            <w:r w:rsidRPr="00E03F4B">
              <w:rPr>
                <w:rFonts w:hint="cs"/>
                <w:i/>
                <w:iCs/>
                <w:spacing w:val="-2"/>
                <w:szCs w:val="20"/>
                <w:rtl/>
              </w:rPr>
              <w:t xml:space="preserve"> 200</w:t>
            </w:r>
            <w:r>
              <w:rPr>
                <w:rFonts w:hint="cs"/>
                <w:i/>
                <w:iCs/>
                <w:spacing w:val="-2"/>
                <w:szCs w:val="20"/>
                <w:rtl/>
              </w:rPr>
              <w:t>2</w:t>
            </w:r>
          </w:p>
        </w:tc>
      </w:tr>
      <w:tr w:rsidR="003C7E47" w:rsidRPr="003707B3" w:rsidTr="003C7E47">
        <w:trPr>
          <w:trHeight w:val="315"/>
          <w:tblHeader/>
        </w:trPr>
        <w:tc>
          <w:tcPr>
            <w:tcW w:w="1436" w:type="dxa"/>
            <w:vMerge/>
            <w:tcBorders>
              <w:bottom w:val="single" w:sz="12" w:space="0" w:color="auto"/>
            </w:tcBorders>
            <w:shd w:val="clear" w:color="auto" w:fill="auto"/>
            <w:tcMar>
              <w:top w:w="15" w:type="dxa"/>
              <w:left w:w="15" w:type="dxa"/>
              <w:bottom w:w="0" w:type="dxa"/>
              <w:right w:w="15" w:type="dxa"/>
            </w:tcMar>
          </w:tcPr>
          <w:p w:rsidR="00E3462F" w:rsidRPr="00E03F4B" w:rsidRDefault="00E3462F" w:rsidP="004126D1">
            <w:pPr>
              <w:spacing w:before="40" w:after="40" w:line="200" w:lineRule="exact"/>
              <w:ind w:left="57" w:right="113"/>
              <w:rPr>
                <w:rFonts w:ascii="Traditional Arabic" w:hAnsi="Traditional Arabic"/>
                <w:bCs/>
                <w:i/>
                <w:szCs w:val="20"/>
              </w:rPr>
            </w:pPr>
          </w:p>
        </w:tc>
        <w:tc>
          <w:tcPr>
            <w:tcW w:w="728" w:type="dxa"/>
            <w:tcBorders>
              <w:top w:val="single" w:sz="4" w:space="0" w:color="auto"/>
              <w:bottom w:val="single" w:sz="12" w:space="0" w:color="auto"/>
            </w:tcBorders>
            <w:shd w:val="clear" w:color="auto" w:fill="auto"/>
            <w:tcMar>
              <w:top w:w="15" w:type="dxa"/>
              <w:left w:w="15" w:type="dxa"/>
              <w:bottom w:w="0" w:type="dxa"/>
              <w:right w:w="15" w:type="dxa"/>
            </w:tcMar>
            <w:vAlign w:val="bottom"/>
          </w:tcPr>
          <w:p w:rsidR="00E3462F" w:rsidRPr="00E03F4B" w:rsidRDefault="00E3462F" w:rsidP="004126D1">
            <w:pPr>
              <w:spacing w:before="40" w:after="40" w:line="200" w:lineRule="exact"/>
              <w:ind w:left="113" w:right="113"/>
              <w:rPr>
                <w:rFonts w:ascii="Traditional Arabic" w:hAnsi="Traditional Arabic"/>
                <w:i/>
                <w:szCs w:val="20"/>
              </w:rPr>
            </w:pPr>
            <w:r w:rsidRPr="00B97AEA">
              <w:rPr>
                <w:rFonts w:hint="cs"/>
                <w:i/>
                <w:iCs/>
                <w:szCs w:val="20"/>
                <w:rtl/>
              </w:rPr>
              <w:t>رجال</w:t>
            </w:r>
          </w:p>
        </w:tc>
        <w:tc>
          <w:tcPr>
            <w:tcW w:w="644" w:type="dxa"/>
            <w:tcBorders>
              <w:top w:val="nil"/>
              <w:bottom w:val="single" w:sz="12" w:space="0" w:color="auto"/>
              <w:right w:val="nil"/>
            </w:tcBorders>
            <w:shd w:val="clear" w:color="auto" w:fill="auto"/>
            <w:tcMar>
              <w:top w:w="15" w:type="dxa"/>
              <w:left w:w="15" w:type="dxa"/>
              <w:bottom w:w="0" w:type="dxa"/>
              <w:right w:w="15" w:type="dxa"/>
            </w:tcMar>
            <w:vAlign w:val="bottom"/>
          </w:tcPr>
          <w:p w:rsidR="00E3462F" w:rsidRPr="00E03F4B" w:rsidRDefault="00E3462F" w:rsidP="004126D1">
            <w:pPr>
              <w:spacing w:before="40" w:after="40" w:line="200" w:lineRule="exact"/>
              <w:ind w:left="113" w:right="113"/>
              <w:rPr>
                <w:rFonts w:ascii="Traditional Arabic" w:hAnsi="Traditional Arabic"/>
                <w:i/>
                <w:szCs w:val="20"/>
              </w:rPr>
            </w:pPr>
            <w:r w:rsidRPr="00B97AEA">
              <w:rPr>
                <w:rFonts w:hint="cs"/>
                <w:i/>
                <w:iCs/>
                <w:szCs w:val="20"/>
                <w:rtl/>
              </w:rPr>
              <w:t>نساء</w:t>
            </w:r>
          </w:p>
        </w:tc>
        <w:tc>
          <w:tcPr>
            <w:tcW w:w="797" w:type="dxa"/>
            <w:tcBorders>
              <w:top w:val="nil"/>
              <w:left w:val="nil"/>
              <w:bottom w:val="single" w:sz="12" w:space="0" w:color="auto"/>
              <w:right w:val="single" w:sz="24" w:space="0" w:color="FFFFFF"/>
            </w:tcBorders>
            <w:shd w:val="clear" w:color="auto" w:fill="auto"/>
            <w:tcMar>
              <w:top w:w="15" w:type="dxa"/>
              <w:left w:w="15" w:type="dxa"/>
              <w:bottom w:w="0" w:type="dxa"/>
              <w:right w:w="15" w:type="dxa"/>
            </w:tcMar>
            <w:vAlign w:val="bottom"/>
          </w:tcPr>
          <w:p w:rsidR="00E3462F" w:rsidRPr="00D121C7" w:rsidRDefault="00E3462F" w:rsidP="004126D1">
            <w:pPr>
              <w:spacing w:before="40" w:after="40" w:line="200" w:lineRule="exact"/>
              <w:ind w:left="113" w:right="113"/>
              <w:rPr>
                <w:rFonts w:ascii="Traditional Arabic" w:hAnsi="Traditional Arabic"/>
                <w:b/>
                <w:bCs/>
                <w:i/>
                <w:szCs w:val="20"/>
              </w:rPr>
            </w:pPr>
            <w:r w:rsidRPr="00D121C7">
              <w:rPr>
                <w:rFonts w:hint="cs"/>
                <w:b/>
                <w:bCs/>
                <w:i/>
                <w:iCs/>
                <w:szCs w:val="20"/>
                <w:rtl/>
              </w:rPr>
              <w:t>المجموع</w:t>
            </w:r>
          </w:p>
        </w:tc>
        <w:tc>
          <w:tcPr>
            <w:tcW w:w="812" w:type="dxa"/>
            <w:tcBorders>
              <w:top w:val="single" w:sz="4" w:space="0" w:color="auto"/>
              <w:left w:val="single" w:sz="24" w:space="0" w:color="FFFFFF"/>
              <w:bottom w:val="single" w:sz="12" w:space="0" w:color="auto"/>
            </w:tcBorders>
            <w:shd w:val="clear" w:color="auto" w:fill="auto"/>
            <w:tcMar>
              <w:top w:w="15" w:type="dxa"/>
              <w:left w:w="15" w:type="dxa"/>
              <w:bottom w:w="0" w:type="dxa"/>
              <w:right w:w="15" w:type="dxa"/>
            </w:tcMar>
            <w:vAlign w:val="bottom"/>
          </w:tcPr>
          <w:p w:rsidR="00E3462F" w:rsidRPr="00E03F4B" w:rsidRDefault="00E3462F" w:rsidP="004126D1">
            <w:pPr>
              <w:spacing w:before="40" w:after="40" w:line="200" w:lineRule="exact"/>
              <w:ind w:left="113" w:right="113"/>
              <w:rPr>
                <w:rFonts w:ascii="Traditional Arabic" w:hAnsi="Traditional Arabic"/>
                <w:i/>
                <w:szCs w:val="20"/>
              </w:rPr>
            </w:pPr>
            <w:r w:rsidRPr="00B97AEA">
              <w:rPr>
                <w:rFonts w:hint="cs"/>
                <w:i/>
                <w:iCs/>
                <w:szCs w:val="20"/>
                <w:rtl/>
              </w:rPr>
              <w:t>رجال</w:t>
            </w:r>
          </w:p>
        </w:tc>
        <w:tc>
          <w:tcPr>
            <w:tcW w:w="630" w:type="dxa"/>
            <w:tcBorders>
              <w:top w:val="single" w:sz="4" w:space="0" w:color="auto"/>
              <w:bottom w:val="single" w:sz="12" w:space="0" w:color="auto"/>
              <w:right w:val="nil"/>
            </w:tcBorders>
            <w:shd w:val="clear" w:color="auto" w:fill="auto"/>
            <w:tcMar>
              <w:top w:w="15" w:type="dxa"/>
              <w:left w:w="15" w:type="dxa"/>
              <w:bottom w:w="0" w:type="dxa"/>
              <w:right w:w="15" w:type="dxa"/>
            </w:tcMar>
            <w:vAlign w:val="bottom"/>
          </w:tcPr>
          <w:p w:rsidR="00E3462F" w:rsidRPr="00E03F4B" w:rsidRDefault="00E3462F" w:rsidP="004126D1">
            <w:pPr>
              <w:spacing w:before="40" w:after="40" w:line="200" w:lineRule="exact"/>
              <w:ind w:left="113" w:right="113"/>
              <w:rPr>
                <w:rFonts w:ascii="Traditional Arabic" w:hAnsi="Traditional Arabic"/>
                <w:i/>
                <w:szCs w:val="20"/>
              </w:rPr>
            </w:pPr>
            <w:r w:rsidRPr="00B97AEA">
              <w:rPr>
                <w:rFonts w:hint="cs"/>
                <w:i/>
                <w:iCs/>
                <w:szCs w:val="20"/>
                <w:rtl/>
              </w:rPr>
              <w:t>نساء</w:t>
            </w:r>
          </w:p>
        </w:tc>
        <w:tc>
          <w:tcPr>
            <w:tcW w:w="854" w:type="dxa"/>
            <w:tcBorders>
              <w:top w:val="single" w:sz="4" w:space="0" w:color="auto"/>
              <w:left w:val="nil"/>
              <w:bottom w:val="single" w:sz="12" w:space="0" w:color="auto"/>
              <w:right w:val="single" w:sz="24" w:space="0" w:color="FFFFFF"/>
            </w:tcBorders>
            <w:shd w:val="clear" w:color="auto" w:fill="auto"/>
            <w:tcMar>
              <w:top w:w="15" w:type="dxa"/>
              <w:left w:w="15" w:type="dxa"/>
              <w:bottom w:w="0" w:type="dxa"/>
              <w:right w:w="15" w:type="dxa"/>
            </w:tcMar>
            <w:vAlign w:val="bottom"/>
          </w:tcPr>
          <w:p w:rsidR="00E3462F" w:rsidRPr="00D121C7" w:rsidRDefault="00E3462F" w:rsidP="004126D1">
            <w:pPr>
              <w:spacing w:before="40" w:after="40" w:line="200" w:lineRule="exact"/>
              <w:ind w:left="113" w:right="113"/>
              <w:rPr>
                <w:rFonts w:ascii="Traditional Arabic" w:hAnsi="Traditional Arabic"/>
                <w:b/>
                <w:bCs/>
                <w:i/>
                <w:szCs w:val="20"/>
              </w:rPr>
            </w:pPr>
            <w:r w:rsidRPr="00D121C7">
              <w:rPr>
                <w:rFonts w:hint="cs"/>
                <w:b/>
                <w:bCs/>
                <w:i/>
                <w:iCs/>
                <w:szCs w:val="20"/>
                <w:rtl/>
              </w:rPr>
              <w:t>المجموع</w:t>
            </w:r>
          </w:p>
        </w:tc>
        <w:tc>
          <w:tcPr>
            <w:tcW w:w="910" w:type="dxa"/>
            <w:tcBorders>
              <w:top w:val="single" w:sz="4" w:space="0" w:color="auto"/>
              <w:left w:val="single" w:sz="24" w:space="0" w:color="FFFFFF"/>
              <w:bottom w:val="single" w:sz="12" w:space="0" w:color="auto"/>
            </w:tcBorders>
            <w:shd w:val="clear" w:color="auto" w:fill="auto"/>
            <w:tcMar>
              <w:top w:w="15" w:type="dxa"/>
              <w:left w:w="15" w:type="dxa"/>
              <w:bottom w:w="0" w:type="dxa"/>
              <w:right w:w="15" w:type="dxa"/>
            </w:tcMar>
            <w:vAlign w:val="bottom"/>
          </w:tcPr>
          <w:p w:rsidR="00E3462F" w:rsidRPr="00E03F4B" w:rsidRDefault="00E3462F" w:rsidP="004126D1">
            <w:pPr>
              <w:spacing w:before="40" w:after="40" w:line="200" w:lineRule="exact"/>
              <w:ind w:left="113" w:right="113"/>
              <w:rPr>
                <w:rFonts w:ascii="Traditional Arabic" w:hAnsi="Traditional Arabic"/>
                <w:i/>
                <w:szCs w:val="20"/>
              </w:rPr>
            </w:pPr>
            <w:r w:rsidRPr="00B97AEA">
              <w:rPr>
                <w:rFonts w:hint="cs"/>
                <w:i/>
                <w:iCs/>
                <w:szCs w:val="20"/>
                <w:rtl/>
              </w:rPr>
              <w:t>رجال</w:t>
            </w:r>
          </w:p>
        </w:tc>
        <w:tc>
          <w:tcPr>
            <w:tcW w:w="672" w:type="dxa"/>
            <w:tcBorders>
              <w:top w:val="single" w:sz="4" w:space="0" w:color="auto"/>
              <w:bottom w:val="single" w:sz="12" w:space="0" w:color="auto"/>
              <w:right w:val="nil"/>
            </w:tcBorders>
            <w:shd w:val="clear" w:color="auto" w:fill="auto"/>
            <w:tcMar>
              <w:top w:w="15" w:type="dxa"/>
              <w:left w:w="15" w:type="dxa"/>
              <w:bottom w:w="0" w:type="dxa"/>
              <w:right w:w="15" w:type="dxa"/>
            </w:tcMar>
            <w:vAlign w:val="bottom"/>
          </w:tcPr>
          <w:p w:rsidR="00E3462F" w:rsidRPr="00E03F4B" w:rsidRDefault="00E3462F" w:rsidP="004126D1">
            <w:pPr>
              <w:spacing w:before="40" w:after="40" w:line="200" w:lineRule="exact"/>
              <w:ind w:left="113" w:right="113"/>
              <w:rPr>
                <w:rFonts w:ascii="Traditional Arabic" w:hAnsi="Traditional Arabic"/>
                <w:i/>
                <w:szCs w:val="20"/>
              </w:rPr>
            </w:pPr>
            <w:r w:rsidRPr="00B97AEA">
              <w:rPr>
                <w:rFonts w:hint="cs"/>
                <w:i/>
                <w:iCs/>
                <w:szCs w:val="20"/>
                <w:rtl/>
              </w:rPr>
              <w:t>نساء</w:t>
            </w:r>
          </w:p>
        </w:tc>
        <w:tc>
          <w:tcPr>
            <w:tcW w:w="1022" w:type="dxa"/>
            <w:tcBorders>
              <w:top w:val="single" w:sz="4" w:space="0" w:color="auto"/>
              <w:left w:val="nil"/>
              <w:bottom w:val="single" w:sz="12" w:space="0" w:color="auto"/>
            </w:tcBorders>
            <w:shd w:val="clear" w:color="auto" w:fill="auto"/>
            <w:tcMar>
              <w:top w:w="15" w:type="dxa"/>
              <w:left w:w="15" w:type="dxa"/>
              <w:bottom w:w="0" w:type="dxa"/>
              <w:right w:w="15" w:type="dxa"/>
            </w:tcMar>
            <w:vAlign w:val="bottom"/>
          </w:tcPr>
          <w:p w:rsidR="00E3462F" w:rsidRPr="00D121C7" w:rsidRDefault="00E3462F" w:rsidP="004126D1">
            <w:pPr>
              <w:spacing w:before="40" w:after="40" w:line="200" w:lineRule="exact"/>
              <w:ind w:left="113" w:right="113"/>
              <w:rPr>
                <w:rFonts w:ascii="Traditional Arabic" w:hAnsi="Traditional Arabic"/>
                <w:b/>
                <w:bCs/>
                <w:i/>
                <w:szCs w:val="20"/>
              </w:rPr>
            </w:pPr>
            <w:r w:rsidRPr="00D121C7">
              <w:rPr>
                <w:rFonts w:hint="cs"/>
                <w:b/>
                <w:bCs/>
                <w:i/>
                <w:iCs/>
                <w:szCs w:val="20"/>
                <w:rtl/>
              </w:rPr>
              <w:t>المجموع</w:t>
            </w:r>
          </w:p>
        </w:tc>
      </w:tr>
      <w:tr w:rsidR="003C7E47" w:rsidRPr="003707B3" w:rsidTr="003C7E47">
        <w:tc>
          <w:tcPr>
            <w:tcW w:w="1436" w:type="dxa"/>
            <w:tcBorders>
              <w:top w:val="single" w:sz="12" w:space="0" w:color="auto"/>
            </w:tcBorders>
            <w:shd w:val="clear" w:color="auto" w:fill="auto"/>
            <w:tcMar>
              <w:top w:w="15" w:type="dxa"/>
              <w:left w:w="15" w:type="dxa"/>
              <w:bottom w:w="0" w:type="dxa"/>
              <w:right w:w="15" w:type="dxa"/>
            </w:tcMar>
            <w:vAlign w:val="bottom"/>
          </w:tcPr>
          <w:p w:rsidR="00E3462F" w:rsidRPr="00B97AEA" w:rsidRDefault="00E3462F" w:rsidP="004126D1">
            <w:pPr>
              <w:pStyle w:val="SingleTxtGA"/>
              <w:spacing w:before="20" w:after="20" w:line="260" w:lineRule="exact"/>
              <w:ind w:left="57" w:right="0"/>
              <w:jc w:val="left"/>
              <w:rPr>
                <w:rFonts w:hint="cs"/>
                <w:szCs w:val="20"/>
                <w:rtl/>
              </w:rPr>
            </w:pPr>
            <w:r w:rsidRPr="00B97AEA">
              <w:rPr>
                <w:rFonts w:hint="cs"/>
                <w:szCs w:val="20"/>
                <w:rtl/>
              </w:rPr>
              <w:t>حتى 3 أشهر</w:t>
            </w:r>
          </w:p>
        </w:tc>
        <w:tc>
          <w:tcPr>
            <w:tcW w:w="728" w:type="dxa"/>
            <w:tcBorders>
              <w:top w:val="single" w:sz="12" w:space="0" w:color="auto"/>
            </w:tcBorders>
            <w:shd w:val="clear" w:color="auto" w:fill="auto"/>
            <w:tcMar>
              <w:top w:w="15" w:type="dxa"/>
              <w:left w:w="15" w:type="dxa"/>
              <w:bottom w:w="0" w:type="dxa"/>
              <w:right w:w="15" w:type="dxa"/>
            </w:tcMar>
            <w:vAlign w:val="bottom"/>
          </w:tcPr>
          <w:p w:rsidR="00E3462F" w:rsidRPr="00B97AEA" w:rsidRDefault="00E3462F" w:rsidP="004126D1">
            <w:pPr>
              <w:bidi w:val="0"/>
              <w:spacing w:before="20" w:after="20" w:line="260" w:lineRule="exact"/>
              <w:ind w:left="57" w:right="113"/>
              <w:jc w:val="right"/>
              <w:rPr>
                <w:szCs w:val="20"/>
              </w:rPr>
            </w:pPr>
            <w:r w:rsidRPr="00B97AEA">
              <w:rPr>
                <w:szCs w:val="20"/>
                <w:rtl/>
              </w:rPr>
              <w:t>١٩٣</w:t>
            </w:r>
          </w:p>
        </w:tc>
        <w:tc>
          <w:tcPr>
            <w:tcW w:w="644" w:type="dxa"/>
            <w:tcBorders>
              <w:top w:val="single" w:sz="12" w:space="0" w:color="auto"/>
              <w:bottom w:val="nil"/>
              <w:right w:val="nil"/>
            </w:tcBorders>
            <w:shd w:val="clear" w:color="auto" w:fill="auto"/>
            <w:tcMar>
              <w:top w:w="15" w:type="dxa"/>
              <w:left w:w="15" w:type="dxa"/>
              <w:bottom w:w="0" w:type="dxa"/>
              <w:right w:w="15" w:type="dxa"/>
            </w:tcMar>
            <w:vAlign w:val="bottom"/>
          </w:tcPr>
          <w:p w:rsidR="00E3462F" w:rsidRPr="00B97AEA" w:rsidRDefault="00E3462F" w:rsidP="004126D1">
            <w:pPr>
              <w:bidi w:val="0"/>
              <w:spacing w:before="20" w:after="20" w:line="260" w:lineRule="exact"/>
              <w:ind w:left="57" w:right="170"/>
              <w:jc w:val="right"/>
              <w:rPr>
                <w:szCs w:val="20"/>
              </w:rPr>
            </w:pPr>
            <w:r w:rsidRPr="00B97AEA">
              <w:rPr>
                <w:szCs w:val="20"/>
                <w:rtl/>
              </w:rPr>
              <w:t>١٦</w:t>
            </w:r>
          </w:p>
        </w:tc>
        <w:tc>
          <w:tcPr>
            <w:tcW w:w="797" w:type="dxa"/>
            <w:tcBorders>
              <w:top w:val="single" w:sz="12" w:space="0" w:color="auto"/>
              <w:left w:val="nil"/>
            </w:tcBorders>
            <w:shd w:val="clear" w:color="auto" w:fill="auto"/>
            <w:tcMar>
              <w:top w:w="15" w:type="dxa"/>
              <w:left w:w="15" w:type="dxa"/>
              <w:bottom w:w="0" w:type="dxa"/>
              <w:right w:w="15" w:type="dxa"/>
            </w:tcMar>
            <w:vAlign w:val="bottom"/>
          </w:tcPr>
          <w:p w:rsidR="00E3462F" w:rsidRPr="00D121C7" w:rsidRDefault="00E3462F" w:rsidP="004126D1">
            <w:pPr>
              <w:bidi w:val="0"/>
              <w:spacing w:before="20" w:after="20" w:line="260" w:lineRule="exact"/>
              <w:ind w:left="57" w:right="113"/>
              <w:jc w:val="right"/>
              <w:rPr>
                <w:b/>
                <w:bCs/>
                <w:szCs w:val="20"/>
              </w:rPr>
            </w:pPr>
            <w:r w:rsidRPr="00D121C7">
              <w:rPr>
                <w:b/>
                <w:bCs/>
                <w:szCs w:val="20"/>
                <w:rtl/>
              </w:rPr>
              <w:t>٢٠٩</w:t>
            </w:r>
          </w:p>
        </w:tc>
        <w:tc>
          <w:tcPr>
            <w:tcW w:w="812" w:type="dxa"/>
            <w:tcBorders>
              <w:top w:val="single" w:sz="12" w:space="0" w:color="auto"/>
            </w:tcBorders>
            <w:shd w:val="clear" w:color="auto" w:fill="auto"/>
            <w:tcMar>
              <w:top w:w="15" w:type="dxa"/>
              <w:left w:w="15" w:type="dxa"/>
              <w:bottom w:w="0" w:type="dxa"/>
              <w:right w:w="15" w:type="dxa"/>
            </w:tcMar>
            <w:vAlign w:val="bottom"/>
          </w:tcPr>
          <w:p w:rsidR="00E3462F" w:rsidRPr="00B97AEA" w:rsidRDefault="00E3462F" w:rsidP="004126D1">
            <w:pPr>
              <w:bidi w:val="0"/>
              <w:spacing w:before="20" w:after="20" w:line="260" w:lineRule="exact"/>
              <w:ind w:left="57" w:right="113"/>
              <w:jc w:val="right"/>
              <w:rPr>
                <w:szCs w:val="20"/>
              </w:rPr>
            </w:pPr>
            <w:r w:rsidRPr="00B97AEA">
              <w:rPr>
                <w:szCs w:val="20"/>
                <w:rtl/>
              </w:rPr>
              <w:t>١٨٥</w:t>
            </w:r>
          </w:p>
        </w:tc>
        <w:tc>
          <w:tcPr>
            <w:tcW w:w="630" w:type="dxa"/>
            <w:tcBorders>
              <w:top w:val="single" w:sz="12" w:space="0" w:color="auto"/>
              <w:bottom w:val="nil"/>
              <w:right w:val="nil"/>
            </w:tcBorders>
            <w:shd w:val="clear" w:color="auto" w:fill="auto"/>
            <w:tcMar>
              <w:top w:w="15" w:type="dxa"/>
              <w:left w:w="15" w:type="dxa"/>
              <w:bottom w:w="0" w:type="dxa"/>
              <w:right w:w="15" w:type="dxa"/>
            </w:tcMar>
            <w:vAlign w:val="bottom"/>
          </w:tcPr>
          <w:p w:rsidR="00E3462F" w:rsidRPr="00B97AEA" w:rsidRDefault="00E3462F" w:rsidP="004126D1">
            <w:pPr>
              <w:bidi w:val="0"/>
              <w:spacing w:before="20" w:after="20" w:line="260" w:lineRule="exact"/>
              <w:ind w:left="57" w:right="170"/>
              <w:jc w:val="right"/>
              <w:rPr>
                <w:szCs w:val="20"/>
              </w:rPr>
            </w:pPr>
            <w:r w:rsidRPr="00B97AEA">
              <w:rPr>
                <w:szCs w:val="20"/>
                <w:rtl/>
              </w:rPr>
              <w:t>٧</w:t>
            </w:r>
          </w:p>
        </w:tc>
        <w:tc>
          <w:tcPr>
            <w:tcW w:w="854" w:type="dxa"/>
            <w:tcBorders>
              <w:top w:val="single" w:sz="12" w:space="0" w:color="auto"/>
              <w:left w:val="nil"/>
            </w:tcBorders>
            <w:shd w:val="clear" w:color="auto" w:fill="auto"/>
            <w:tcMar>
              <w:top w:w="15" w:type="dxa"/>
              <w:left w:w="15" w:type="dxa"/>
              <w:bottom w:w="0" w:type="dxa"/>
              <w:right w:w="15" w:type="dxa"/>
            </w:tcMar>
            <w:vAlign w:val="bottom"/>
          </w:tcPr>
          <w:p w:rsidR="00E3462F" w:rsidRPr="00D121C7" w:rsidRDefault="00E3462F" w:rsidP="004126D1">
            <w:pPr>
              <w:bidi w:val="0"/>
              <w:spacing w:before="20" w:after="20" w:line="260" w:lineRule="exact"/>
              <w:ind w:left="57" w:right="113"/>
              <w:jc w:val="right"/>
              <w:rPr>
                <w:b/>
                <w:bCs/>
                <w:szCs w:val="20"/>
              </w:rPr>
            </w:pPr>
            <w:r w:rsidRPr="00D121C7">
              <w:rPr>
                <w:b/>
                <w:bCs/>
                <w:szCs w:val="20"/>
                <w:rtl/>
              </w:rPr>
              <w:t>١٩٢</w:t>
            </w:r>
          </w:p>
        </w:tc>
        <w:tc>
          <w:tcPr>
            <w:tcW w:w="910" w:type="dxa"/>
            <w:tcBorders>
              <w:top w:val="single" w:sz="12" w:space="0" w:color="auto"/>
            </w:tcBorders>
            <w:shd w:val="clear" w:color="auto" w:fill="auto"/>
            <w:tcMar>
              <w:top w:w="15" w:type="dxa"/>
              <w:left w:w="15" w:type="dxa"/>
              <w:bottom w:w="0" w:type="dxa"/>
              <w:right w:w="15" w:type="dxa"/>
            </w:tcMar>
            <w:vAlign w:val="bottom"/>
          </w:tcPr>
          <w:p w:rsidR="00E3462F" w:rsidRPr="00E03F4B" w:rsidRDefault="00E3462F" w:rsidP="003C7E47">
            <w:pPr>
              <w:spacing w:before="20" w:after="20" w:line="260" w:lineRule="exact"/>
              <w:ind w:left="57" w:right="113"/>
              <w:jc w:val="left"/>
              <w:rPr>
                <w:rFonts w:ascii="Traditional Arabic" w:hAnsi="Traditional Arabic"/>
                <w:szCs w:val="20"/>
              </w:rPr>
            </w:pPr>
            <w:r>
              <w:rPr>
                <w:rFonts w:ascii="Traditional Arabic" w:hAnsi="Traditional Arabic" w:hint="cs"/>
                <w:szCs w:val="20"/>
                <w:rtl/>
              </w:rPr>
              <w:t>255</w:t>
            </w:r>
          </w:p>
        </w:tc>
        <w:tc>
          <w:tcPr>
            <w:tcW w:w="672" w:type="dxa"/>
            <w:tcBorders>
              <w:top w:val="single" w:sz="12" w:space="0" w:color="auto"/>
              <w:bottom w:val="nil"/>
              <w:right w:val="nil"/>
            </w:tcBorders>
            <w:shd w:val="clear" w:color="auto" w:fill="auto"/>
            <w:tcMar>
              <w:top w:w="15" w:type="dxa"/>
              <w:left w:w="15" w:type="dxa"/>
              <w:bottom w:w="0" w:type="dxa"/>
              <w:right w:w="15" w:type="dxa"/>
            </w:tcMar>
            <w:vAlign w:val="bottom"/>
          </w:tcPr>
          <w:p w:rsidR="00E3462F" w:rsidRPr="00E03F4B" w:rsidRDefault="00E3462F" w:rsidP="003C7E47">
            <w:pPr>
              <w:spacing w:before="20" w:after="20" w:line="260" w:lineRule="exact"/>
              <w:ind w:left="57" w:right="113"/>
              <w:jc w:val="left"/>
              <w:rPr>
                <w:rFonts w:ascii="Traditional Arabic" w:hAnsi="Traditional Arabic"/>
                <w:szCs w:val="20"/>
              </w:rPr>
            </w:pPr>
            <w:r>
              <w:rPr>
                <w:rFonts w:ascii="Traditional Arabic" w:hAnsi="Traditional Arabic" w:hint="cs"/>
                <w:szCs w:val="20"/>
                <w:rtl/>
              </w:rPr>
              <w:t>13</w:t>
            </w:r>
          </w:p>
        </w:tc>
        <w:tc>
          <w:tcPr>
            <w:tcW w:w="1022" w:type="dxa"/>
            <w:tcBorders>
              <w:top w:val="single" w:sz="12" w:space="0" w:color="auto"/>
              <w:left w:val="nil"/>
            </w:tcBorders>
            <w:shd w:val="clear" w:color="auto" w:fill="auto"/>
            <w:tcMar>
              <w:top w:w="15" w:type="dxa"/>
              <w:left w:w="15" w:type="dxa"/>
              <w:bottom w:w="0" w:type="dxa"/>
              <w:right w:w="15" w:type="dxa"/>
            </w:tcMar>
            <w:vAlign w:val="bottom"/>
          </w:tcPr>
          <w:p w:rsidR="00E3462F" w:rsidRPr="00D121C7" w:rsidRDefault="00E3462F" w:rsidP="003C7E47">
            <w:pPr>
              <w:spacing w:before="20" w:after="20" w:line="260" w:lineRule="exact"/>
              <w:ind w:left="57" w:right="113"/>
              <w:jc w:val="left"/>
              <w:rPr>
                <w:rFonts w:ascii="Traditional Arabic" w:hAnsi="Traditional Arabic"/>
                <w:b/>
                <w:bCs/>
                <w:szCs w:val="20"/>
              </w:rPr>
            </w:pPr>
            <w:r w:rsidRPr="00D121C7">
              <w:rPr>
                <w:rFonts w:ascii="Traditional Arabic" w:hAnsi="Traditional Arabic" w:hint="cs"/>
                <w:b/>
                <w:bCs/>
                <w:szCs w:val="20"/>
                <w:rtl/>
              </w:rPr>
              <w:t>268</w:t>
            </w:r>
          </w:p>
        </w:tc>
      </w:tr>
      <w:tr w:rsidR="003C7E47" w:rsidRPr="003707B3" w:rsidTr="003C7E47">
        <w:trPr>
          <w:trHeight w:val="315"/>
        </w:trPr>
        <w:tc>
          <w:tcPr>
            <w:tcW w:w="1436" w:type="dxa"/>
            <w:shd w:val="clear" w:color="auto" w:fill="auto"/>
            <w:tcMar>
              <w:top w:w="15" w:type="dxa"/>
              <w:left w:w="15" w:type="dxa"/>
              <w:bottom w:w="0" w:type="dxa"/>
              <w:right w:w="15" w:type="dxa"/>
            </w:tcMar>
            <w:vAlign w:val="bottom"/>
          </w:tcPr>
          <w:p w:rsidR="00E3462F" w:rsidRPr="00B97AEA" w:rsidRDefault="00E3462F" w:rsidP="004126D1">
            <w:pPr>
              <w:pStyle w:val="SingleTxtGA"/>
              <w:spacing w:before="20" w:after="20" w:line="260" w:lineRule="exact"/>
              <w:ind w:left="57" w:right="0"/>
              <w:jc w:val="left"/>
              <w:rPr>
                <w:rFonts w:hint="cs"/>
                <w:szCs w:val="20"/>
                <w:rtl/>
              </w:rPr>
            </w:pPr>
            <w:r w:rsidRPr="00B97AEA">
              <w:rPr>
                <w:rFonts w:hint="cs"/>
                <w:szCs w:val="20"/>
                <w:rtl/>
              </w:rPr>
              <w:t>من 3 إلى 6 أشهر</w:t>
            </w:r>
          </w:p>
        </w:tc>
        <w:tc>
          <w:tcPr>
            <w:tcW w:w="728" w:type="dxa"/>
            <w:shd w:val="clear" w:color="auto" w:fill="auto"/>
            <w:tcMar>
              <w:top w:w="15" w:type="dxa"/>
              <w:left w:w="15" w:type="dxa"/>
              <w:bottom w:w="0" w:type="dxa"/>
              <w:right w:w="15" w:type="dxa"/>
            </w:tcMar>
            <w:vAlign w:val="bottom"/>
          </w:tcPr>
          <w:p w:rsidR="00E3462F" w:rsidRPr="00B97AEA" w:rsidRDefault="00E3462F" w:rsidP="004126D1">
            <w:pPr>
              <w:bidi w:val="0"/>
              <w:spacing w:before="20" w:after="20" w:line="260" w:lineRule="exact"/>
              <w:ind w:left="57" w:right="113"/>
              <w:jc w:val="right"/>
              <w:rPr>
                <w:szCs w:val="20"/>
              </w:rPr>
            </w:pPr>
            <w:r w:rsidRPr="00B97AEA">
              <w:rPr>
                <w:szCs w:val="20"/>
                <w:rtl/>
              </w:rPr>
              <w:t>٩٤٦</w:t>
            </w:r>
          </w:p>
        </w:tc>
        <w:tc>
          <w:tcPr>
            <w:tcW w:w="644" w:type="dxa"/>
            <w:tcBorders>
              <w:top w:val="nil"/>
            </w:tcBorders>
            <w:shd w:val="clear" w:color="auto" w:fill="auto"/>
            <w:tcMar>
              <w:top w:w="15" w:type="dxa"/>
              <w:left w:w="15" w:type="dxa"/>
              <w:bottom w:w="0" w:type="dxa"/>
              <w:right w:w="15" w:type="dxa"/>
            </w:tcMar>
            <w:vAlign w:val="bottom"/>
          </w:tcPr>
          <w:p w:rsidR="00E3462F" w:rsidRPr="00B97AEA" w:rsidRDefault="00E3462F" w:rsidP="004126D1">
            <w:pPr>
              <w:bidi w:val="0"/>
              <w:spacing w:before="20" w:after="20" w:line="260" w:lineRule="exact"/>
              <w:ind w:left="57" w:right="170"/>
              <w:jc w:val="right"/>
              <w:rPr>
                <w:szCs w:val="20"/>
              </w:rPr>
            </w:pPr>
            <w:r w:rsidRPr="00B97AEA">
              <w:rPr>
                <w:szCs w:val="20"/>
                <w:rtl/>
              </w:rPr>
              <w:t>٥٩</w:t>
            </w:r>
          </w:p>
        </w:tc>
        <w:tc>
          <w:tcPr>
            <w:tcW w:w="797" w:type="dxa"/>
            <w:shd w:val="clear" w:color="auto" w:fill="auto"/>
            <w:tcMar>
              <w:top w:w="15" w:type="dxa"/>
              <w:left w:w="15" w:type="dxa"/>
              <w:bottom w:w="0" w:type="dxa"/>
              <w:right w:w="15" w:type="dxa"/>
            </w:tcMar>
            <w:vAlign w:val="bottom"/>
          </w:tcPr>
          <w:p w:rsidR="00E3462F" w:rsidRPr="00D121C7" w:rsidRDefault="00E3462F" w:rsidP="004126D1">
            <w:pPr>
              <w:bidi w:val="0"/>
              <w:spacing w:before="20" w:after="20" w:line="260" w:lineRule="exact"/>
              <w:ind w:left="57" w:right="113"/>
              <w:jc w:val="right"/>
              <w:rPr>
                <w:b/>
                <w:bCs/>
                <w:szCs w:val="20"/>
              </w:rPr>
            </w:pPr>
            <w:r w:rsidRPr="00D121C7">
              <w:rPr>
                <w:b/>
                <w:bCs/>
                <w:szCs w:val="20"/>
                <w:rtl/>
              </w:rPr>
              <w:t>١</w:t>
            </w:r>
            <w:r w:rsidRPr="00D121C7">
              <w:rPr>
                <w:b/>
                <w:bCs/>
                <w:szCs w:val="20"/>
              </w:rPr>
              <w:t xml:space="preserve"> </w:t>
            </w:r>
            <w:r w:rsidRPr="00D121C7">
              <w:rPr>
                <w:b/>
                <w:bCs/>
                <w:szCs w:val="20"/>
                <w:rtl/>
              </w:rPr>
              <w:t>٠٠٥</w:t>
            </w:r>
          </w:p>
        </w:tc>
        <w:tc>
          <w:tcPr>
            <w:tcW w:w="812" w:type="dxa"/>
            <w:shd w:val="clear" w:color="auto" w:fill="auto"/>
            <w:tcMar>
              <w:top w:w="15" w:type="dxa"/>
              <w:left w:w="15" w:type="dxa"/>
              <w:bottom w:w="0" w:type="dxa"/>
              <w:right w:w="15" w:type="dxa"/>
            </w:tcMar>
            <w:vAlign w:val="bottom"/>
          </w:tcPr>
          <w:p w:rsidR="00E3462F" w:rsidRPr="00B97AEA" w:rsidRDefault="00E3462F" w:rsidP="004126D1">
            <w:pPr>
              <w:bidi w:val="0"/>
              <w:spacing w:before="20" w:after="20" w:line="260" w:lineRule="exact"/>
              <w:ind w:left="57" w:right="113"/>
              <w:jc w:val="right"/>
              <w:rPr>
                <w:szCs w:val="20"/>
              </w:rPr>
            </w:pPr>
            <w:r w:rsidRPr="00B97AEA">
              <w:rPr>
                <w:szCs w:val="20"/>
                <w:rtl/>
              </w:rPr>
              <w:t>٩٩٦</w:t>
            </w:r>
          </w:p>
        </w:tc>
        <w:tc>
          <w:tcPr>
            <w:tcW w:w="630" w:type="dxa"/>
            <w:tcBorders>
              <w:top w:val="nil"/>
            </w:tcBorders>
            <w:shd w:val="clear" w:color="auto" w:fill="auto"/>
            <w:tcMar>
              <w:top w:w="15" w:type="dxa"/>
              <w:left w:w="15" w:type="dxa"/>
              <w:bottom w:w="0" w:type="dxa"/>
              <w:right w:w="15" w:type="dxa"/>
            </w:tcMar>
            <w:vAlign w:val="bottom"/>
          </w:tcPr>
          <w:p w:rsidR="00E3462F" w:rsidRPr="00B97AEA" w:rsidRDefault="00E3462F" w:rsidP="004126D1">
            <w:pPr>
              <w:bidi w:val="0"/>
              <w:spacing w:before="20" w:after="20" w:line="260" w:lineRule="exact"/>
              <w:ind w:left="57" w:right="170"/>
              <w:jc w:val="right"/>
              <w:rPr>
                <w:szCs w:val="20"/>
              </w:rPr>
            </w:pPr>
            <w:r w:rsidRPr="00B97AEA">
              <w:rPr>
                <w:szCs w:val="20"/>
                <w:rtl/>
              </w:rPr>
              <w:t>٥٤</w:t>
            </w:r>
          </w:p>
        </w:tc>
        <w:tc>
          <w:tcPr>
            <w:tcW w:w="854" w:type="dxa"/>
            <w:shd w:val="clear" w:color="auto" w:fill="auto"/>
            <w:tcMar>
              <w:top w:w="15" w:type="dxa"/>
              <w:left w:w="15" w:type="dxa"/>
              <w:bottom w:w="0" w:type="dxa"/>
              <w:right w:w="15" w:type="dxa"/>
            </w:tcMar>
            <w:vAlign w:val="bottom"/>
          </w:tcPr>
          <w:p w:rsidR="00E3462F" w:rsidRPr="00D121C7" w:rsidRDefault="00E3462F" w:rsidP="004126D1">
            <w:pPr>
              <w:bidi w:val="0"/>
              <w:spacing w:before="20" w:after="20" w:line="260" w:lineRule="exact"/>
              <w:ind w:left="57" w:right="113"/>
              <w:jc w:val="right"/>
              <w:rPr>
                <w:b/>
                <w:bCs/>
                <w:szCs w:val="20"/>
              </w:rPr>
            </w:pPr>
            <w:r w:rsidRPr="00D121C7">
              <w:rPr>
                <w:b/>
                <w:bCs/>
                <w:szCs w:val="20"/>
                <w:rtl/>
              </w:rPr>
              <w:t>١</w:t>
            </w:r>
            <w:r w:rsidRPr="00D121C7">
              <w:rPr>
                <w:b/>
                <w:bCs/>
                <w:szCs w:val="20"/>
              </w:rPr>
              <w:t xml:space="preserve"> </w:t>
            </w:r>
            <w:r w:rsidRPr="00D121C7">
              <w:rPr>
                <w:b/>
                <w:bCs/>
                <w:szCs w:val="20"/>
                <w:rtl/>
              </w:rPr>
              <w:t>٠٥٠</w:t>
            </w:r>
          </w:p>
        </w:tc>
        <w:tc>
          <w:tcPr>
            <w:tcW w:w="910" w:type="dxa"/>
            <w:shd w:val="clear" w:color="auto" w:fill="auto"/>
            <w:tcMar>
              <w:top w:w="15" w:type="dxa"/>
              <w:left w:w="15" w:type="dxa"/>
              <w:bottom w:w="0" w:type="dxa"/>
              <w:right w:w="15" w:type="dxa"/>
            </w:tcMar>
            <w:vAlign w:val="bottom"/>
          </w:tcPr>
          <w:p w:rsidR="00E3462F" w:rsidRPr="00E03F4B" w:rsidRDefault="00E3462F" w:rsidP="003C7E47">
            <w:pPr>
              <w:spacing w:before="20" w:after="20" w:line="260" w:lineRule="exact"/>
              <w:ind w:left="57" w:right="113"/>
              <w:jc w:val="left"/>
              <w:rPr>
                <w:rFonts w:ascii="Traditional Arabic" w:hAnsi="Traditional Arabic"/>
                <w:szCs w:val="20"/>
              </w:rPr>
            </w:pPr>
            <w:r>
              <w:rPr>
                <w:rFonts w:ascii="Traditional Arabic" w:hAnsi="Traditional Arabic" w:hint="cs"/>
                <w:szCs w:val="20"/>
                <w:rtl/>
              </w:rPr>
              <w:t>987</w:t>
            </w:r>
          </w:p>
        </w:tc>
        <w:tc>
          <w:tcPr>
            <w:tcW w:w="672" w:type="dxa"/>
            <w:tcBorders>
              <w:top w:val="nil"/>
            </w:tcBorders>
            <w:shd w:val="clear" w:color="auto" w:fill="auto"/>
            <w:tcMar>
              <w:top w:w="15" w:type="dxa"/>
              <w:left w:w="15" w:type="dxa"/>
              <w:bottom w:w="0" w:type="dxa"/>
              <w:right w:w="15" w:type="dxa"/>
            </w:tcMar>
            <w:vAlign w:val="bottom"/>
          </w:tcPr>
          <w:p w:rsidR="00E3462F" w:rsidRPr="00E03F4B" w:rsidRDefault="00E3462F" w:rsidP="003C7E47">
            <w:pPr>
              <w:spacing w:before="20" w:after="20" w:line="260" w:lineRule="exact"/>
              <w:ind w:left="57" w:right="113"/>
              <w:jc w:val="left"/>
              <w:rPr>
                <w:rFonts w:ascii="Traditional Arabic" w:hAnsi="Traditional Arabic"/>
                <w:szCs w:val="20"/>
              </w:rPr>
            </w:pPr>
            <w:r>
              <w:rPr>
                <w:rFonts w:ascii="Traditional Arabic" w:hAnsi="Traditional Arabic" w:hint="cs"/>
                <w:szCs w:val="20"/>
                <w:rtl/>
              </w:rPr>
              <w:t>60</w:t>
            </w:r>
          </w:p>
        </w:tc>
        <w:tc>
          <w:tcPr>
            <w:tcW w:w="1022" w:type="dxa"/>
            <w:shd w:val="clear" w:color="auto" w:fill="auto"/>
            <w:tcMar>
              <w:top w:w="15" w:type="dxa"/>
              <w:left w:w="15" w:type="dxa"/>
              <w:bottom w:w="0" w:type="dxa"/>
              <w:right w:w="15" w:type="dxa"/>
            </w:tcMar>
            <w:vAlign w:val="bottom"/>
          </w:tcPr>
          <w:p w:rsidR="00E3462F" w:rsidRPr="00D121C7" w:rsidRDefault="00E3462F" w:rsidP="003C7E47">
            <w:pPr>
              <w:spacing w:before="20" w:after="20" w:line="260" w:lineRule="exact"/>
              <w:ind w:left="57" w:right="113"/>
              <w:jc w:val="left"/>
              <w:rPr>
                <w:rFonts w:ascii="Traditional Arabic" w:hAnsi="Traditional Arabic"/>
                <w:b/>
                <w:bCs/>
                <w:szCs w:val="20"/>
              </w:rPr>
            </w:pPr>
            <w:r w:rsidRPr="00D121C7">
              <w:rPr>
                <w:rFonts w:ascii="Traditional Arabic" w:hAnsi="Traditional Arabic" w:hint="cs"/>
                <w:b/>
                <w:bCs/>
                <w:szCs w:val="20"/>
                <w:rtl/>
              </w:rPr>
              <w:t>047 1</w:t>
            </w:r>
          </w:p>
        </w:tc>
      </w:tr>
      <w:tr w:rsidR="003C7E47" w:rsidRPr="003707B3" w:rsidTr="003C7E47">
        <w:trPr>
          <w:trHeight w:val="315"/>
        </w:trPr>
        <w:tc>
          <w:tcPr>
            <w:tcW w:w="1436" w:type="dxa"/>
            <w:shd w:val="clear" w:color="auto" w:fill="auto"/>
            <w:tcMar>
              <w:top w:w="15" w:type="dxa"/>
              <w:left w:w="15" w:type="dxa"/>
              <w:bottom w:w="0" w:type="dxa"/>
              <w:right w:w="15" w:type="dxa"/>
            </w:tcMar>
            <w:vAlign w:val="bottom"/>
          </w:tcPr>
          <w:p w:rsidR="00E3462F" w:rsidRPr="00B97AEA" w:rsidRDefault="00E3462F" w:rsidP="004126D1">
            <w:pPr>
              <w:pStyle w:val="SingleTxtGA"/>
              <w:spacing w:before="20" w:after="20" w:line="260" w:lineRule="exact"/>
              <w:ind w:left="57" w:right="0"/>
              <w:jc w:val="left"/>
              <w:rPr>
                <w:rFonts w:hint="cs"/>
                <w:szCs w:val="20"/>
                <w:rtl/>
              </w:rPr>
            </w:pPr>
            <w:r w:rsidRPr="00B97AEA">
              <w:rPr>
                <w:rFonts w:hint="cs"/>
                <w:szCs w:val="20"/>
                <w:rtl/>
              </w:rPr>
              <w:t>من 6 إلى 9 أشهر</w:t>
            </w:r>
          </w:p>
        </w:tc>
        <w:tc>
          <w:tcPr>
            <w:tcW w:w="728" w:type="dxa"/>
            <w:shd w:val="clear" w:color="auto" w:fill="auto"/>
            <w:tcMar>
              <w:top w:w="15" w:type="dxa"/>
              <w:left w:w="15" w:type="dxa"/>
              <w:bottom w:w="0" w:type="dxa"/>
              <w:right w:w="15" w:type="dxa"/>
            </w:tcMar>
            <w:vAlign w:val="bottom"/>
          </w:tcPr>
          <w:p w:rsidR="00E3462F" w:rsidRPr="00B97AEA" w:rsidRDefault="00E3462F" w:rsidP="004126D1">
            <w:pPr>
              <w:bidi w:val="0"/>
              <w:spacing w:before="20" w:after="20" w:line="260" w:lineRule="exact"/>
              <w:ind w:left="57" w:right="113"/>
              <w:jc w:val="right"/>
              <w:rPr>
                <w:szCs w:val="20"/>
              </w:rPr>
            </w:pPr>
            <w:r w:rsidRPr="00B97AEA">
              <w:rPr>
                <w:szCs w:val="20"/>
                <w:rtl/>
              </w:rPr>
              <w:t>٩٧٤</w:t>
            </w:r>
          </w:p>
        </w:tc>
        <w:tc>
          <w:tcPr>
            <w:tcW w:w="644" w:type="dxa"/>
            <w:shd w:val="clear" w:color="auto" w:fill="auto"/>
            <w:tcMar>
              <w:top w:w="15" w:type="dxa"/>
              <w:left w:w="15" w:type="dxa"/>
              <w:bottom w:w="0" w:type="dxa"/>
              <w:right w:w="15" w:type="dxa"/>
            </w:tcMar>
            <w:vAlign w:val="bottom"/>
          </w:tcPr>
          <w:p w:rsidR="00E3462F" w:rsidRPr="00B97AEA" w:rsidRDefault="00E3462F" w:rsidP="004126D1">
            <w:pPr>
              <w:bidi w:val="0"/>
              <w:spacing w:before="20" w:after="20" w:line="260" w:lineRule="exact"/>
              <w:ind w:left="57" w:right="170"/>
              <w:jc w:val="right"/>
              <w:rPr>
                <w:szCs w:val="20"/>
              </w:rPr>
            </w:pPr>
            <w:r w:rsidRPr="00B97AEA">
              <w:rPr>
                <w:szCs w:val="20"/>
                <w:rtl/>
              </w:rPr>
              <w:t>٥٨</w:t>
            </w:r>
          </w:p>
        </w:tc>
        <w:tc>
          <w:tcPr>
            <w:tcW w:w="797" w:type="dxa"/>
            <w:shd w:val="clear" w:color="auto" w:fill="auto"/>
            <w:tcMar>
              <w:top w:w="15" w:type="dxa"/>
              <w:left w:w="15" w:type="dxa"/>
              <w:bottom w:w="0" w:type="dxa"/>
              <w:right w:w="15" w:type="dxa"/>
            </w:tcMar>
            <w:vAlign w:val="bottom"/>
          </w:tcPr>
          <w:p w:rsidR="00E3462F" w:rsidRPr="00D121C7" w:rsidRDefault="00E3462F" w:rsidP="004126D1">
            <w:pPr>
              <w:bidi w:val="0"/>
              <w:spacing w:before="20" w:after="20" w:line="260" w:lineRule="exact"/>
              <w:ind w:left="57" w:right="113"/>
              <w:jc w:val="right"/>
              <w:rPr>
                <w:b/>
                <w:bCs/>
                <w:szCs w:val="20"/>
              </w:rPr>
            </w:pPr>
            <w:r w:rsidRPr="00D121C7">
              <w:rPr>
                <w:b/>
                <w:bCs/>
                <w:szCs w:val="20"/>
                <w:rtl/>
              </w:rPr>
              <w:t>١</w:t>
            </w:r>
            <w:r w:rsidRPr="00D121C7">
              <w:rPr>
                <w:b/>
                <w:bCs/>
                <w:szCs w:val="20"/>
              </w:rPr>
              <w:t xml:space="preserve"> </w:t>
            </w:r>
            <w:r w:rsidRPr="00D121C7">
              <w:rPr>
                <w:b/>
                <w:bCs/>
                <w:szCs w:val="20"/>
                <w:rtl/>
              </w:rPr>
              <w:t>٠٣٢</w:t>
            </w:r>
          </w:p>
        </w:tc>
        <w:tc>
          <w:tcPr>
            <w:tcW w:w="812" w:type="dxa"/>
            <w:shd w:val="clear" w:color="auto" w:fill="auto"/>
            <w:tcMar>
              <w:top w:w="15" w:type="dxa"/>
              <w:left w:w="15" w:type="dxa"/>
              <w:bottom w:w="0" w:type="dxa"/>
              <w:right w:w="15" w:type="dxa"/>
            </w:tcMar>
            <w:vAlign w:val="bottom"/>
          </w:tcPr>
          <w:p w:rsidR="00E3462F" w:rsidRPr="00B97AEA" w:rsidRDefault="00E3462F" w:rsidP="004126D1">
            <w:pPr>
              <w:bidi w:val="0"/>
              <w:spacing w:before="20" w:after="20" w:line="260" w:lineRule="exact"/>
              <w:ind w:left="57" w:right="113"/>
              <w:jc w:val="right"/>
              <w:rPr>
                <w:szCs w:val="20"/>
              </w:rPr>
            </w:pPr>
            <w:r w:rsidRPr="00B97AEA">
              <w:rPr>
                <w:szCs w:val="20"/>
                <w:rtl/>
              </w:rPr>
              <w:t>٩٣٤</w:t>
            </w:r>
          </w:p>
        </w:tc>
        <w:tc>
          <w:tcPr>
            <w:tcW w:w="630" w:type="dxa"/>
            <w:shd w:val="clear" w:color="auto" w:fill="auto"/>
            <w:tcMar>
              <w:top w:w="15" w:type="dxa"/>
              <w:left w:w="15" w:type="dxa"/>
              <w:bottom w:w="0" w:type="dxa"/>
              <w:right w:w="15" w:type="dxa"/>
            </w:tcMar>
            <w:vAlign w:val="bottom"/>
          </w:tcPr>
          <w:p w:rsidR="00E3462F" w:rsidRPr="00B97AEA" w:rsidRDefault="00E3462F" w:rsidP="004126D1">
            <w:pPr>
              <w:bidi w:val="0"/>
              <w:spacing w:before="20" w:after="20" w:line="260" w:lineRule="exact"/>
              <w:ind w:left="57" w:right="170"/>
              <w:jc w:val="right"/>
              <w:rPr>
                <w:szCs w:val="20"/>
              </w:rPr>
            </w:pPr>
            <w:r w:rsidRPr="00B97AEA">
              <w:rPr>
                <w:szCs w:val="20"/>
                <w:rtl/>
              </w:rPr>
              <w:t>٤١</w:t>
            </w:r>
          </w:p>
        </w:tc>
        <w:tc>
          <w:tcPr>
            <w:tcW w:w="854" w:type="dxa"/>
            <w:shd w:val="clear" w:color="auto" w:fill="auto"/>
            <w:tcMar>
              <w:top w:w="15" w:type="dxa"/>
              <w:left w:w="15" w:type="dxa"/>
              <w:bottom w:w="0" w:type="dxa"/>
              <w:right w:w="15" w:type="dxa"/>
            </w:tcMar>
            <w:vAlign w:val="bottom"/>
          </w:tcPr>
          <w:p w:rsidR="00E3462F" w:rsidRPr="00D121C7" w:rsidRDefault="00E3462F" w:rsidP="004126D1">
            <w:pPr>
              <w:bidi w:val="0"/>
              <w:spacing w:before="20" w:after="20" w:line="260" w:lineRule="exact"/>
              <w:ind w:left="57" w:right="113"/>
              <w:jc w:val="right"/>
              <w:rPr>
                <w:b/>
                <w:bCs/>
                <w:szCs w:val="20"/>
              </w:rPr>
            </w:pPr>
            <w:r w:rsidRPr="00D121C7">
              <w:rPr>
                <w:b/>
                <w:bCs/>
                <w:szCs w:val="20"/>
                <w:rtl/>
              </w:rPr>
              <w:t>٩٧٥</w:t>
            </w:r>
          </w:p>
        </w:tc>
        <w:tc>
          <w:tcPr>
            <w:tcW w:w="910" w:type="dxa"/>
            <w:shd w:val="clear" w:color="auto" w:fill="auto"/>
            <w:tcMar>
              <w:top w:w="15" w:type="dxa"/>
              <w:left w:w="15" w:type="dxa"/>
              <w:bottom w:w="0" w:type="dxa"/>
              <w:right w:w="15" w:type="dxa"/>
            </w:tcMar>
            <w:vAlign w:val="bottom"/>
          </w:tcPr>
          <w:p w:rsidR="00E3462F" w:rsidRPr="00E03F4B" w:rsidRDefault="00E3462F" w:rsidP="003C7E47">
            <w:pPr>
              <w:spacing w:before="20" w:after="20" w:line="260" w:lineRule="exact"/>
              <w:ind w:left="57" w:right="113"/>
              <w:jc w:val="left"/>
              <w:rPr>
                <w:rFonts w:ascii="Traditional Arabic" w:hAnsi="Traditional Arabic"/>
                <w:szCs w:val="20"/>
              </w:rPr>
            </w:pPr>
            <w:r>
              <w:rPr>
                <w:rFonts w:ascii="Traditional Arabic" w:hAnsi="Traditional Arabic" w:hint="cs"/>
                <w:szCs w:val="20"/>
                <w:rtl/>
              </w:rPr>
              <w:t>850</w:t>
            </w:r>
          </w:p>
        </w:tc>
        <w:tc>
          <w:tcPr>
            <w:tcW w:w="672" w:type="dxa"/>
            <w:shd w:val="clear" w:color="auto" w:fill="auto"/>
            <w:tcMar>
              <w:top w:w="15" w:type="dxa"/>
              <w:left w:w="15" w:type="dxa"/>
              <w:bottom w:w="0" w:type="dxa"/>
              <w:right w:w="15" w:type="dxa"/>
            </w:tcMar>
            <w:vAlign w:val="bottom"/>
          </w:tcPr>
          <w:p w:rsidR="00E3462F" w:rsidRPr="00E03F4B" w:rsidRDefault="00E3462F" w:rsidP="003C7E47">
            <w:pPr>
              <w:spacing w:before="20" w:after="20" w:line="260" w:lineRule="exact"/>
              <w:ind w:left="57" w:right="113"/>
              <w:jc w:val="left"/>
              <w:rPr>
                <w:rFonts w:ascii="Traditional Arabic" w:hAnsi="Traditional Arabic"/>
                <w:szCs w:val="20"/>
              </w:rPr>
            </w:pPr>
            <w:r>
              <w:rPr>
                <w:rFonts w:ascii="Traditional Arabic" w:hAnsi="Traditional Arabic" w:hint="cs"/>
                <w:szCs w:val="20"/>
                <w:rtl/>
              </w:rPr>
              <w:t>38</w:t>
            </w:r>
          </w:p>
        </w:tc>
        <w:tc>
          <w:tcPr>
            <w:tcW w:w="1022" w:type="dxa"/>
            <w:shd w:val="clear" w:color="auto" w:fill="auto"/>
            <w:tcMar>
              <w:top w:w="15" w:type="dxa"/>
              <w:left w:w="15" w:type="dxa"/>
              <w:bottom w:w="0" w:type="dxa"/>
              <w:right w:w="15" w:type="dxa"/>
            </w:tcMar>
            <w:vAlign w:val="bottom"/>
          </w:tcPr>
          <w:p w:rsidR="00E3462F" w:rsidRPr="00D121C7" w:rsidRDefault="00E3462F" w:rsidP="003C7E47">
            <w:pPr>
              <w:spacing w:before="20" w:after="20" w:line="260" w:lineRule="exact"/>
              <w:ind w:left="57" w:right="113"/>
              <w:jc w:val="left"/>
              <w:rPr>
                <w:rFonts w:ascii="Traditional Arabic" w:hAnsi="Traditional Arabic"/>
                <w:b/>
                <w:bCs/>
                <w:szCs w:val="20"/>
              </w:rPr>
            </w:pPr>
            <w:r w:rsidRPr="00D121C7">
              <w:rPr>
                <w:rFonts w:ascii="Traditional Arabic" w:hAnsi="Traditional Arabic" w:hint="cs"/>
                <w:b/>
                <w:bCs/>
                <w:szCs w:val="20"/>
                <w:rtl/>
              </w:rPr>
              <w:t>888</w:t>
            </w:r>
          </w:p>
        </w:tc>
      </w:tr>
      <w:tr w:rsidR="003C7E47" w:rsidRPr="003707B3" w:rsidTr="003C7E47">
        <w:trPr>
          <w:trHeight w:val="315"/>
        </w:trPr>
        <w:tc>
          <w:tcPr>
            <w:tcW w:w="1436" w:type="dxa"/>
            <w:shd w:val="clear" w:color="auto" w:fill="auto"/>
            <w:tcMar>
              <w:top w:w="15" w:type="dxa"/>
              <w:left w:w="15" w:type="dxa"/>
              <w:bottom w:w="0" w:type="dxa"/>
              <w:right w:w="15" w:type="dxa"/>
            </w:tcMar>
            <w:vAlign w:val="bottom"/>
          </w:tcPr>
          <w:p w:rsidR="00E3462F" w:rsidRPr="00B97AEA" w:rsidRDefault="00E3462F" w:rsidP="004126D1">
            <w:pPr>
              <w:pStyle w:val="SingleTxtGA"/>
              <w:spacing w:before="20" w:after="20" w:line="260" w:lineRule="exact"/>
              <w:ind w:left="57" w:right="0"/>
              <w:jc w:val="left"/>
              <w:rPr>
                <w:rFonts w:hint="cs"/>
                <w:szCs w:val="20"/>
                <w:rtl/>
              </w:rPr>
            </w:pPr>
            <w:r w:rsidRPr="00B97AEA">
              <w:rPr>
                <w:rFonts w:hint="cs"/>
                <w:szCs w:val="20"/>
                <w:rtl/>
              </w:rPr>
              <w:t>من 9 أشهر إلى سنة</w:t>
            </w:r>
          </w:p>
        </w:tc>
        <w:tc>
          <w:tcPr>
            <w:tcW w:w="728" w:type="dxa"/>
            <w:shd w:val="clear" w:color="auto" w:fill="auto"/>
            <w:tcMar>
              <w:top w:w="15" w:type="dxa"/>
              <w:left w:w="15" w:type="dxa"/>
              <w:bottom w:w="0" w:type="dxa"/>
              <w:right w:w="15" w:type="dxa"/>
            </w:tcMar>
            <w:vAlign w:val="bottom"/>
          </w:tcPr>
          <w:p w:rsidR="00E3462F" w:rsidRPr="00B97AEA" w:rsidRDefault="00E3462F" w:rsidP="004126D1">
            <w:pPr>
              <w:bidi w:val="0"/>
              <w:spacing w:before="20" w:after="20" w:line="260" w:lineRule="exact"/>
              <w:ind w:left="57" w:right="113"/>
              <w:jc w:val="right"/>
              <w:rPr>
                <w:szCs w:val="20"/>
              </w:rPr>
            </w:pPr>
            <w:r w:rsidRPr="00B97AEA">
              <w:rPr>
                <w:szCs w:val="20"/>
                <w:rtl/>
              </w:rPr>
              <w:t>٢</w:t>
            </w:r>
            <w:r w:rsidRPr="00B97AEA">
              <w:rPr>
                <w:szCs w:val="20"/>
              </w:rPr>
              <w:t xml:space="preserve"> </w:t>
            </w:r>
            <w:r w:rsidRPr="00B97AEA">
              <w:rPr>
                <w:szCs w:val="20"/>
                <w:rtl/>
              </w:rPr>
              <w:t>٦٨٨</w:t>
            </w:r>
          </w:p>
        </w:tc>
        <w:tc>
          <w:tcPr>
            <w:tcW w:w="644" w:type="dxa"/>
            <w:shd w:val="clear" w:color="auto" w:fill="auto"/>
            <w:tcMar>
              <w:top w:w="15" w:type="dxa"/>
              <w:left w:w="15" w:type="dxa"/>
              <w:bottom w:w="0" w:type="dxa"/>
              <w:right w:w="15" w:type="dxa"/>
            </w:tcMar>
            <w:vAlign w:val="bottom"/>
          </w:tcPr>
          <w:p w:rsidR="00E3462F" w:rsidRPr="00B97AEA" w:rsidRDefault="00E3462F" w:rsidP="004126D1">
            <w:pPr>
              <w:bidi w:val="0"/>
              <w:spacing w:before="20" w:after="20" w:line="260" w:lineRule="exact"/>
              <w:ind w:left="57" w:right="170"/>
              <w:jc w:val="right"/>
              <w:rPr>
                <w:szCs w:val="20"/>
              </w:rPr>
            </w:pPr>
            <w:r w:rsidRPr="00B97AEA">
              <w:rPr>
                <w:szCs w:val="20"/>
                <w:rtl/>
              </w:rPr>
              <w:t>١٠٤</w:t>
            </w:r>
          </w:p>
        </w:tc>
        <w:tc>
          <w:tcPr>
            <w:tcW w:w="797" w:type="dxa"/>
            <w:shd w:val="clear" w:color="auto" w:fill="auto"/>
            <w:tcMar>
              <w:top w:w="15" w:type="dxa"/>
              <w:left w:w="15" w:type="dxa"/>
              <w:bottom w:w="0" w:type="dxa"/>
              <w:right w:w="15" w:type="dxa"/>
            </w:tcMar>
            <w:vAlign w:val="bottom"/>
          </w:tcPr>
          <w:p w:rsidR="00E3462F" w:rsidRPr="00D121C7" w:rsidRDefault="00E3462F" w:rsidP="004126D1">
            <w:pPr>
              <w:bidi w:val="0"/>
              <w:spacing w:before="20" w:after="20" w:line="260" w:lineRule="exact"/>
              <w:ind w:left="57" w:right="113"/>
              <w:jc w:val="right"/>
              <w:rPr>
                <w:b/>
                <w:bCs/>
                <w:szCs w:val="20"/>
              </w:rPr>
            </w:pPr>
            <w:r w:rsidRPr="00D121C7">
              <w:rPr>
                <w:b/>
                <w:bCs/>
                <w:szCs w:val="20"/>
                <w:rtl/>
              </w:rPr>
              <w:t>٢</w:t>
            </w:r>
            <w:r w:rsidRPr="00D121C7">
              <w:rPr>
                <w:b/>
                <w:bCs/>
                <w:szCs w:val="20"/>
              </w:rPr>
              <w:t xml:space="preserve"> </w:t>
            </w:r>
            <w:r w:rsidRPr="00D121C7">
              <w:rPr>
                <w:b/>
                <w:bCs/>
                <w:szCs w:val="20"/>
                <w:rtl/>
              </w:rPr>
              <w:t>٧٩٢</w:t>
            </w:r>
          </w:p>
        </w:tc>
        <w:tc>
          <w:tcPr>
            <w:tcW w:w="812" w:type="dxa"/>
            <w:shd w:val="clear" w:color="auto" w:fill="auto"/>
            <w:tcMar>
              <w:top w:w="15" w:type="dxa"/>
              <w:left w:w="15" w:type="dxa"/>
              <w:bottom w:w="0" w:type="dxa"/>
              <w:right w:w="15" w:type="dxa"/>
            </w:tcMar>
            <w:vAlign w:val="bottom"/>
          </w:tcPr>
          <w:p w:rsidR="00E3462F" w:rsidRPr="00B97AEA" w:rsidRDefault="00E3462F" w:rsidP="004126D1">
            <w:pPr>
              <w:bidi w:val="0"/>
              <w:spacing w:before="20" w:after="20" w:line="260" w:lineRule="exact"/>
              <w:ind w:left="57" w:right="113"/>
              <w:jc w:val="right"/>
              <w:rPr>
                <w:szCs w:val="20"/>
              </w:rPr>
            </w:pPr>
            <w:r w:rsidRPr="00B97AEA">
              <w:rPr>
                <w:szCs w:val="20"/>
                <w:rtl/>
              </w:rPr>
              <w:t>٢</w:t>
            </w:r>
            <w:r w:rsidRPr="00B97AEA">
              <w:rPr>
                <w:szCs w:val="20"/>
              </w:rPr>
              <w:t xml:space="preserve"> </w:t>
            </w:r>
            <w:r w:rsidRPr="00B97AEA">
              <w:rPr>
                <w:szCs w:val="20"/>
                <w:rtl/>
              </w:rPr>
              <w:t>٥١٥</w:t>
            </w:r>
          </w:p>
        </w:tc>
        <w:tc>
          <w:tcPr>
            <w:tcW w:w="630" w:type="dxa"/>
            <w:shd w:val="clear" w:color="auto" w:fill="auto"/>
            <w:tcMar>
              <w:top w:w="15" w:type="dxa"/>
              <w:left w:w="15" w:type="dxa"/>
              <w:bottom w:w="0" w:type="dxa"/>
              <w:right w:w="15" w:type="dxa"/>
            </w:tcMar>
            <w:vAlign w:val="bottom"/>
          </w:tcPr>
          <w:p w:rsidR="00E3462F" w:rsidRPr="00B97AEA" w:rsidRDefault="00E3462F" w:rsidP="004126D1">
            <w:pPr>
              <w:bidi w:val="0"/>
              <w:spacing w:before="20" w:after="20" w:line="260" w:lineRule="exact"/>
              <w:ind w:left="57" w:right="170"/>
              <w:jc w:val="right"/>
              <w:rPr>
                <w:szCs w:val="20"/>
              </w:rPr>
            </w:pPr>
            <w:r w:rsidRPr="00B97AEA">
              <w:rPr>
                <w:szCs w:val="20"/>
                <w:rtl/>
              </w:rPr>
              <w:t>١٠٠</w:t>
            </w:r>
          </w:p>
        </w:tc>
        <w:tc>
          <w:tcPr>
            <w:tcW w:w="854" w:type="dxa"/>
            <w:shd w:val="clear" w:color="auto" w:fill="auto"/>
            <w:tcMar>
              <w:top w:w="15" w:type="dxa"/>
              <w:left w:w="15" w:type="dxa"/>
              <w:bottom w:w="0" w:type="dxa"/>
              <w:right w:w="15" w:type="dxa"/>
            </w:tcMar>
            <w:vAlign w:val="bottom"/>
          </w:tcPr>
          <w:p w:rsidR="00E3462F" w:rsidRPr="00D121C7" w:rsidRDefault="00E3462F" w:rsidP="004126D1">
            <w:pPr>
              <w:bidi w:val="0"/>
              <w:spacing w:before="20" w:after="20" w:line="260" w:lineRule="exact"/>
              <w:ind w:left="57" w:right="113"/>
              <w:jc w:val="right"/>
              <w:rPr>
                <w:b/>
                <w:bCs/>
                <w:szCs w:val="20"/>
              </w:rPr>
            </w:pPr>
            <w:r w:rsidRPr="00D121C7">
              <w:rPr>
                <w:b/>
                <w:bCs/>
                <w:szCs w:val="20"/>
                <w:rtl/>
              </w:rPr>
              <w:t>٢</w:t>
            </w:r>
            <w:r w:rsidRPr="00D121C7">
              <w:rPr>
                <w:b/>
                <w:bCs/>
                <w:szCs w:val="20"/>
              </w:rPr>
              <w:t xml:space="preserve"> </w:t>
            </w:r>
            <w:r w:rsidRPr="00D121C7">
              <w:rPr>
                <w:b/>
                <w:bCs/>
                <w:szCs w:val="20"/>
                <w:rtl/>
              </w:rPr>
              <w:t>٦١٥</w:t>
            </w:r>
          </w:p>
        </w:tc>
        <w:tc>
          <w:tcPr>
            <w:tcW w:w="910" w:type="dxa"/>
            <w:shd w:val="clear" w:color="auto" w:fill="auto"/>
            <w:tcMar>
              <w:top w:w="15" w:type="dxa"/>
              <w:left w:w="15" w:type="dxa"/>
              <w:bottom w:w="0" w:type="dxa"/>
              <w:right w:w="15" w:type="dxa"/>
            </w:tcMar>
            <w:vAlign w:val="bottom"/>
          </w:tcPr>
          <w:p w:rsidR="00E3462F" w:rsidRPr="00E03F4B" w:rsidRDefault="00E3462F" w:rsidP="003C7E47">
            <w:pPr>
              <w:spacing w:before="20" w:after="20" w:line="260" w:lineRule="exact"/>
              <w:ind w:left="57" w:right="113"/>
              <w:jc w:val="left"/>
              <w:rPr>
                <w:rFonts w:ascii="Traditional Arabic" w:hAnsi="Traditional Arabic"/>
                <w:szCs w:val="20"/>
              </w:rPr>
            </w:pPr>
            <w:r>
              <w:rPr>
                <w:rFonts w:ascii="Traditional Arabic" w:hAnsi="Traditional Arabic" w:hint="cs"/>
                <w:szCs w:val="20"/>
                <w:rtl/>
              </w:rPr>
              <w:t>084 2</w:t>
            </w:r>
          </w:p>
        </w:tc>
        <w:tc>
          <w:tcPr>
            <w:tcW w:w="672" w:type="dxa"/>
            <w:shd w:val="clear" w:color="auto" w:fill="auto"/>
            <w:tcMar>
              <w:top w:w="15" w:type="dxa"/>
              <w:left w:w="15" w:type="dxa"/>
              <w:bottom w:w="0" w:type="dxa"/>
              <w:right w:w="15" w:type="dxa"/>
            </w:tcMar>
            <w:vAlign w:val="bottom"/>
          </w:tcPr>
          <w:p w:rsidR="00E3462F" w:rsidRPr="00E03F4B" w:rsidRDefault="00E3462F" w:rsidP="003C7E47">
            <w:pPr>
              <w:spacing w:before="20" w:after="20" w:line="260" w:lineRule="exact"/>
              <w:ind w:left="57" w:right="113"/>
              <w:jc w:val="left"/>
              <w:rPr>
                <w:rFonts w:ascii="Traditional Arabic" w:hAnsi="Traditional Arabic"/>
                <w:szCs w:val="20"/>
              </w:rPr>
            </w:pPr>
            <w:r>
              <w:rPr>
                <w:rFonts w:ascii="Traditional Arabic" w:hAnsi="Traditional Arabic" w:hint="cs"/>
                <w:szCs w:val="20"/>
                <w:rtl/>
              </w:rPr>
              <w:t>77</w:t>
            </w:r>
          </w:p>
        </w:tc>
        <w:tc>
          <w:tcPr>
            <w:tcW w:w="1022" w:type="dxa"/>
            <w:shd w:val="clear" w:color="auto" w:fill="auto"/>
            <w:tcMar>
              <w:top w:w="15" w:type="dxa"/>
              <w:left w:w="15" w:type="dxa"/>
              <w:bottom w:w="0" w:type="dxa"/>
              <w:right w:w="15" w:type="dxa"/>
            </w:tcMar>
            <w:vAlign w:val="bottom"/>
          </w:tcPr>
          <w:p w:rsidR="00E3462F" w:rsidRPr="00D121C7" w:rsidRDefault="00E3462F" w:rsidP="003C7E47">
            <w:pPr>
              <w:spacing w:before="20" w:after="20" w:line="260" w:lineRule="exact"/>
              <w:ind w:left="57" w:right="113"/>
              <w:jc w:val="left"/>
              <w:rPr>
                <w:rFonts w:ascii="Traditional Arabic" w:hAnsi="Traditional Arabic"/>
                <w:b/>
                <w:bCs/>
                <w:szCs w:val="20"/>
              </w:rPr>
            </w:pPr>
            <w:r w:rsidRPr="00D121C7">
              <w:rPr>
                <w:rFonts w:ascii="Traditional Arabic" w:hAnsi="Traditional Arabic" w:hint="cs"/>
                <w:b/>
                <w:bCs/>
                <w:szCs w:val="20"/>
                <w:rtl/>
              </w:rPr>
              <w:t>161 2</w:t>
            </w:r>
          </w:p>
        </w:tc>
      </w:tr>
      <w:tr w:rsidR="003C7E47" w:rsidRPr="003707B3" w:rsidTr="003C7E47">
        <w:trPr>
          <w:trHeight w:val="315"/>
        </w:trPr>
        <w:tc>
          <w:tcPr>
            <w:tcW w:w="1436" w:type="dxa"/>
            <w:shd w:val="clear" w:color="auto" w:fill="auto"/>
            <w:tcMar>
              <w:top w:w="15" w:type="dxa"/>
              <w:left w:w="15" w:type="dxa"/>
              <w:bottom w:w="0" w:type="dxa"/>
              <w:right w:w="15" w:type="dxa"/>
            </w:tcMar>
            <w:vAlign w:val="bottom"/>
          </w:tcPr>
          <w:p w:rsidR="00E3462F" w:rsidRPr="00B97AEA" w:rsidRDefault="00E3462F" w:rsidP="004126D1">
            <w:pPr>
              <w:pStyle w:val="SingleTxtGA"/>
              <w:spacing w:before="20" w:after="20" w:line="260" w:lineRule="exact"/>
              <w:ind w:left="57" w:right="0"/>
              <w:jc w:val="left"/>
              <w:rPr>
                <w:rFonts w:hint="cs"/>
                <w:szCs w:val="20"/>
                <w:rtl/>
              </w:rPr>
            </w:pPr>
            <w:r w:rsidRPr="00B97AEA">
              <w:rPr>
                <w:rFonts w:hint="cs"/>
                <w:szCs w:val="20"/>
                <w:rtl/>
              </w:rPr>
              <w:t>من سنة إلى سنتين</w:t>
            </w:r>
          </w:p>
        </w:tc>
        <w:tc>
          <w:tcPr>
            <w:tcW w:w="728" w:type="dxa"/>
            <w:shd w:val="clear" w:color="auto" w:fill="auto"/>
            <w:tcMar>
              <w:top w:w="15" w:type="dxa"/>
              <w:left w:w="15" w:type="dxa"/>
              <w:bottom w:w="0" w:type="dxa"/>
              <w:right w:w="15" w:type="dxa"/>
            </w:tcMar>
            <w:vAlign w:val="bottom"/>
          </w:tcPr>
          <w:p w:rsidR="00E3462F" w:rsidRPr="00B97AEA" w:rsidRDefault="00E3462F" w:rsidP="004126D1">
            <w:pPr>
              <w:bidi w:val="0"/>
              <w:spacing w:before="20" w:after="20" w:line="260" w:lineRule="exact"/>
              <w:ind w:left="57" w:right="113"/>
              <w:jc w:val="right"/>
              <w:rPr>
                <w:szCs w:val="20"/>
              </w:rPr>
            </w:pPr>
            <w:r w:rsidRPr="00B97AEA">
              <w:rPr>
                <w:szCs w:val="20"/>
                <w:rtl/>
              </w:rPr>
              <w:t>٣</w:t>
            </w:r>
            <w:r w:rsidRPr="00B97AEA">
              <w:rPr>
                <w:szCs w:val="20"/>
              </w:rPr>
              <w:t xml:space="preserve"> </w:t>
            </w:r>
            <w:r w:rsidRPr="00B97AEA">
              <w:rPr>
                <w:szCs w:val="20"/>
                <w:rtl/>
              </w:rPr>
              <w:t>٢٦٤</w:t>
            </w:r>
          </w:p>
        </w:tc>
        <w:tc>
          <w:tcPr>
            <w:tcW w:w="644" w:type="dxa"/>
            <w:shd w:val="clear" w:color="auto" w:fill="auto"/>
            <w:tcMar>
              <w:top w:w="15" w:type="dxa"/>
              <w:left w:w="15" w:type="dxa"/>
              <w:bottom w:w="0" w:type="dxa"/>
              <w:right w:w="15" w:type="dxa"/>
            </w:tcMar>
            <w:vAlign w:val="bottom"/>
          </w:tcPr>
          <w:p w:rsidR="00E3462F" w:rsidRPr="00B97AEA" w:rsidRDefault="00E3462F" w:rsidP="004126D1">
            <w:pPr>
              <w:bidi w:val="0"/>
              <w:spacing w:before="20" w:after="20" w:line="260" w:lineRule="exact"/>
              <w:ind w:left="57" w:right="170"/>
              <w:jc w:val="right"/>
              <w:rPr>
                <w:szCs w:val="20"/>
              </w:rPr>
            </w:pPr>
            <w:r w:rsidRPr="00B97AEA">
              <w:rPr>
                <w:szCs w:val="20"/>
                <w:rtl/>
              </w:rPr>
              <w:t>٨٥</w:t>
            </w:r>
          </w:p>
        </w:tc>
        <w:tc>
          <w:tcPr>
            <w:tcW w:w="797" w:type="dxa"/>
            <w:shd w:val="clear" w:color="auto" w:fill="auto"/>
            <w:tcMar>
              <w:top w:w="15" w:type="dxa"/>
              <w:left w:w="15" w:type="dxa"/>
              <w:bottom w:w="0" w:type="dxa"/>
              <w:right w:w="15" w:type="dxa"/>
            </w:tcMar>
            <w:vAlign w:val="bottom"/>
          </w:tcPr>
          <w:p w:rsidR="00E3462F" w:rsidRPr="00D121C7" w:rsidRDefault="00E3462F" w:rsidP="004126D1">
            <w:pPr>
              <w:bidi w:val="0"/>
              <w:spacing w:before="20" w:after="20" w:line="260" w:lineRule="exact"/>
              <w:ind w:left="57" w:right="113"/>
              <w:jc w:val="right"/>
              <w:rPr>
                <w:b/>
                <w:bCs/>
                <w:szCs w:val="20"/>
              </w:rPr>
            </w:pPr>
            <w:r w:rsidRPr="00D121C7">
              <w:rPr>
                <w:b/>
                <w:bCs/>
                <w:szCs w:val="20"/>
                <w:rtl/>
              </w:rPr>
              <w:t>٣</w:t>
            </w:r>
            <w:r w:rsidRPr="00D121C7">
              <w:rPr>
                <w:b/>
                <w:bCs/>
                <w:szCs w:val="20"/>
              </w:rPr>
              <w:t xml:space="preserve"> </w:t>
            </w:r>
            <w:r w:rsidRPr="00D121C7">
              <w:rPr>
                <w:b/>
                <w:bCs/>
                <w:szCs w:val="20"/>
                <w:rtl/>
              </w:rPr>
              <w:t>٣٤٩</w:t>
            </w:r>
          </w:p>
        </w:tc>
        <w:tc>
          <w:tcPr>
            <w:tcW w:w="812" w:type="dxa"/>
            <w:shd w:val="clear" w:color="auto" w:fill="auto"/>
            <w:tcMar>
              <w:top w:w="15" w:type="dxa"/>
              <w:left w:w="15" w:type="dxa"/>
              <w:bottom w:w="0" w:type="dxa"/>
              <w:right w:w="15" w:type="dxa"/>
            </w:tcMar>
            <w:vAlign w:val="bottom"/>
          </w:tcPr>
          <w:p w:rsidR="00E3462F" w:rsidRPr="00B97AEA" w:rsidRDefault="00E3462F" w:rsidP="004126D1">
            <w:pPr>
              <w:bidi w:val="0"/>
              <w:spacing w:before="20" w:after="20" w:line="260" w:lineRule="exact"/>
              <w:ind w:left="57" w:right="113"/>
              <w:jc w:val="right"/>
              <w:rPr>
                <w:szCs w:val="20"/>
              </w:rPr>
            </w:pPr>
            <w:r w:rsidRPr="00B97AEA">
              <w:rPr>
                <w:szCs w:val="20"/>
                <w:rtl/>
              </w:rPr>
              <w:t>٢</w:t>
            </w:r>
            <w:r w:rsidRPr="00B97AEA">
              <w:rPr>
                <w:szCs w:val="20"/>
              </w:rPr>
              <w:t xml:space="preserve"> </w:t>
            </w:r>
            <w:r w:rsidRPr="00B97AEA">
              <w:rPr>
                <w:szCs w:val="20"/>
                <w:rtl/>
              </w:rPr>
              <w:t>٩١٤</w:t>
            </w:r>
          </w:p>
        </w:tc>
        <w:tc>
          <w:tcPr>
            <w:tcW w:w="630" w:type="dxa"/>
            <w:shd w:val="clear" w:color="auto" w:fill="auto"/>
            <w:tcMar>
              <w:top w:w="15" w:type="dxa"/>
              <w:left w:w="15" w:type="dxa"/>
              <w:bottom w:w="0" w:type="dxa"/>
              <w:right w:w="15" w:type="dxa"/>
            </w:tcMar>
            <w:vAlign w:val="bottom"/>
          </w:tcPr>
          <w:p w:rsidR="00E3462F" w:rsidRPr="00B97AEA" w:rsidRDefault="00E3462F" w:rsidP="004126D1">
            <w:pPr>
              <w:bidi w:val="0"/>
              <w:spacing w:before="20" w:after="20" w:line="260" w:lineRule="exact"/>
              <w:ind w:left="57" w:right="170"/>
              <w:jc w:val="right"/>
              <w:rPr>
                <w:szCs w:val="20"/>
              </w:rPr>
            </w:pPr>
            <w:r w:rsidRPr="00B97AEA">
              <w:rPr>
                <w:szCs w:val="20"/>
                <w:rtl/>
              </w:rPr>
              <w:t>٦٨</w:t>
            </w:r>
          </w:p>
        </w:tc>
        <w:tc>
          <w:tcPr>
            <w:tcW w:w="854" w:type="dxa"/>
            <w:shd w:val="clear" w:color="auto" w:fill="auto"/>
            <w:tcMar>
              <w:top w:w="15" w:type="dxa"/>
              <w:left w:w="15" w:type="dxa"/>
              <w:bottom w:w="0" w:type="dxa"/>
              <w:right w:w="15" w:type="dxa"/>
            </w:tcMar>
            <w:vAlign w:val="bottom"/>
          </w:tcPr>
          <w:p w:rsidR="00E3462F" w:rsidRPr="00D121C7" w:rsidRDefault="00E3462F" w:rsidP="004126D1">
            <w:pPr>
              <w:bidi w:val="0"/>
              <w:spacing w:before="20" w:after="20" w:line="260" w:lineRule="exact"/>
              <w:ind w:left="57" w:right="113"/>
              <w:jc w:val="right"/>
              <w:rPr>
                <w:b/>
                <w:bCs/>
                <w:szCs w:val="20"/>
              </w:rPr>
            </w:pPr>
            <w:r w:rsidRPr="00D121C7">
              <w:rPr>
                <w:b/>
                <w:bCs/>
                <w:szCs w:val="20"/>
                <w:rtl/>
              </w:rPr>
              <w:t>٢</w:t>
            </w:r>
            <w:r w:rsidRPr="00D121C7">
              <w:rPr>
                <w:b/>
                <w:bCs/>
                <w:szCs w:val="20"/>
              </w:rPr>
              <w:t xml:space="preserve"> </w:t>
            </w:r>
            <w:r w:rsidRPr="00D121C7">
              <w:rPr>
                <w:b/>
                <w:bCs/>
                <w:szCs w:val="20"/>
                <w:rtl/>
              </w:rPr>
              <w:t>٩٨٢</w:t>
            </w:r>
          </w:p>
        </w:tc>
        <w:tc>
          <w:tcPr>
            <w:tcW w:w="910" w:type="dxa"/>
            <w:shd w:val="clear" w:color="auto" w:fill="auto"/>
            <w:tcMar>
              <w:top w:w="15" w:type="dxa"/>
              <w:left w:w="15" w:type="dxa"/>
              <w:bottom w:w="0" w:type="dxa"/>
              <w:right w:w="15" w:type="dxa"/>
            </w:tcMar>
            <w:vAlign w:val="bottom"/>
          </w:tcPr>
          <w:p w:rsidR="00E3462F" w:rsidRPr="00E03F4B" w:rsidRDefault="00E3462F" w:rsidP="003C7E47">
            <w:pPr>
              <w:spacing w:before="20" w:after="20" w:line="260" w:lineRule="exact"/>
              <w:ind w:left="57" w:right="113"/>
              <w:jc w:val="left"/>
              <w:rPr>
                <w:rFonts w:ascii="Traditional Arabic" w:hAnsi="Traditional Arabic"/>
                <w:szCs w:val="20"/>
              </w:rPr>
            </w:pPr>
            <w:r>
              <w:rPr>
                <w:rFonts w:ascii="Traditional Arabic" w:hAnsi="Traditional Arabic" w:hint="cs"/>
                <w:szCs w:val="20"/>
                <w:rtl/>
              </w:rPr>
              <w:t>350 2</w:t>
            </w:r>
          </w:p>
        </w:tc>
        <w:tc>
          <w:tcPr>
            <w:tcW w:w="672" w:type="dxa"/>
            <w:shd w:val="clear" w:color="auto" w:fill="auto"/>
            <w:tcMar>
              <w:top w:w="15" w:type="dxa"/>
              <w:left w:w="15" w:type="dxa"/>
              <w:bottom w:w="0" w:type="dxa"/>
              <w:right w:w="15" w:type="dxa"/>
            </w:tcMar>
            <w:vAlign w:val="bottom"/>
          </w:tcPr>
          <w:p w:rsidR="00E3462F" w:rsidRPr="00E03F4B" w:rsidRDefault="00E3462F" w:rsidP="003C7E47">
            <w:pPr>
              <w:spacing w:before="20" w:after="20" w:line="260" w:lineRule="exact"/>
              <w:ind w:left="57" w:right="113"/>
              <w:jc w:val="left"/>
              <w:rPr>
                <w:rFonts w:ascii="Traditional Arabic" w:hAnsi="Traditional Arabic"/>
                <w:szCs w:val="20"/>
              </w:rPr>
            </w:pPr>
            <w:r>
              <w:rPr>
                <w:rFonts w:ascii="Traditional Arabic" w:hAnsi="Traditional Arabic" w:hint="cs"/>
                <w:szCs w:val="20"/>
                <w:rtl/>
              </w:rPr>
              <w:t>63</w:t>
            </w:r>
          </w:p>
        </w:tc>
        <w:tc>
          <w:tcPr>
            <w:tcW w:w="1022" w:type="dxa"/>
            <w:shd w:val="clear" w:color="auto" w:fill="auto"/>
            <w:tcMar>
              <w:top w:w="15" w:type="dxa"/>
              <w:left w:w="15" w:type="dxa"/>
              <w:bottom w:w="0" w:type="dxa"/>
              <w:right w:w="15" w:type="dxa"/>
            </w:tcMar>
            <w:vAlign w:val="bottom"/>
          </w:tcPr>
          <w:p w:rsidR="00E3462F" w:rsidRPr="00D121C7" w:rsidRDefault="00E3462F" w:rsidP="003C7E47">
            <w:pPr>
              <w:spacing w:before="20" w:after="20" w:line="260" w:lineRule="exact"/>
              <w:ind w:left="57" w:right="113"/>
              <w:jc w:val="left"/>
              <w:rPr>
                <w:rFonts w:ascii="Traditional Arabic" w:hAnsi="Traditional Arabic"/>
                <w:b/>
                <w:bCs/>
                <w:szCs w:val="20"/>
              </w:rPr>
            </w:pPr>
            <w:r w:rsidRPr="00D121C7">
              <w:rPr>
                <w:rFonts w:ascii="Traditional Arabic" w:hAnsi="Traditional Arabic" w:hint="cs"/>
                <w:b/>
                <w:bCs/>
                <w:szCs w:val="20"/>
                <w:rtl/>
              </w:rPr>
              <w:t>413 2</w:t>
            </w:r>
          </w:p>
        </w:tc>
      </w:tr>
      <w:tr w:rsidR="003C7E47" w:rsidRPr="003707B3" w:rsidTr="003C7E47">
        <w:trPr>
          <w:trHeight w:val="315"/>
        </w:trPr>
        <w:tc>
          <w:tcPr>
            <w:tcW w:w="1436" w:type="dxa"/>
            <w:shd w:val="clear" w:color="auto" w:fill="auto"/>
            <w:tcMar>
              <w:top w:w="15" w:type="dxa"/>
              <w:left w:w="15" w:type="dxa"/>
              <w:bottom w:w="0" w:type="dxa"/>
              <w:right w:w="15" w:type="dxa"/>
            </w:tcMar>
            <w:vAlign w:val="bottom"/>
          </w:tcPr>
          <w:p w:rsidR="00E3462F" w:rsidRPr="00B97AEA" w:rsidRDefault="00E3462F" w:rsidP="004126D1">
            <w:pPr>
              <w:pStyle w:val="SingleTxtGA"/>
              <w:spacing w:before="20" w:after="20" w:line="260" w:lineRule="exact"/>
              <w:ind w:left="57" w:right="0"/>
              <w:jc w:val="left"/>
              <w:rPr>
                <w:rFonts w:hint="cs"/>
                <w:szCs w:val="20"/>
                <w:rtl/>
              </w:rPr>
            </w:pPr>
            <w:r w:rsidRPr="00B97AEA">
              <w:rPr>
                <w:rFonts w:hint="cs"/>
                <w:szCs w:val="20"/>
                <w:rtl/>
              </w:rPr>
              <w:t>من 2 إلى 3 سنوات</w:t>
            </w:r>
          </w:p>
        </w:tc>
        <w:tc>
          <w:tcPr>
            <w:tcW w:w="728" w:type="dxa"/>
            <w:shd w:val="clear" w:color="auto" w:fill="auto"/>
            <w:tcMar>
              <w:top w:w="15" w:type="dxa"/>
              <w:left w:w="15" w:type="dxa"/>
              <w:bottom w:w="0" w:type="dxa"/>
              <w:right w:w="15" w:type="dxa"/>
            </w:tcMar>
            <w:vAlign w:val="bottom"/>
          </w:tcPr>
          <w:p w:rsidR="00E3462F" w:rsidRPr="00B97AEA" w:rsidRDefault="00E3462F" w:rsidP="004126D1">
            <w:pPr>
              <w:bidi w:val="0"/>
              <w:spacing w:before="20" w:after="20" w:line="260" w:lineRule="exact"/>
              <w:ind w:left="57" w:right="113"/>
              <w:jc w:val="right"/>
              <w:rPr>
                <w:szCs w:val="20"/>
              </w:rPr>
            </w:pPr>
            <w:r w:rsidRPr="00B97AEA">
              <w:rPr>
                <w:szCs w:val="20"/>
                <w:rtl/>
              </w:rPr>
              <w:t>١</w:t>
            </w:r>
            <w:r w:rsidRPr="00B97AEA">
              <w:rPr>
                <w:szCs w:val="20"/>
              </w:rPr>
              <w:t xml:space="preserve"> </w:t>
            </w:r>
            <w:r w:rsidRPr="00B97AEA">
              <w:rPr>
                <w:szCs w:val="20"/>
                <w:rtl/>
              </w:rPr>
              <w:t>٩٠٦</w:t>
            </w:r>
          </w:p>
        </w:tc>
        <w:tc>
          <w:tcPr>
            <w:tcW w:w="644" w:type="dxa"/>
            <w:shd w:val="clear" w:color="auto" w:fill="auto"/>
            <w:tcMar>
              <w:top w:w="15" w:type="dxa"/>
              <w:left w:w="15" w:type="dxa"/>
              <w:bottom w:w="0" w:type="dxa"/>
              <w:right w:w="15" w:type="dxa"/>
            </w:tcMar>
            <w:vAlign w:val="bottom"/>
          </w:tcPr>
          <w:p w:rsidR="00E3462F" w:rsidRPr="00B97AEA" w:rsidRDefault="00E3462F" w:rsidP="004126D1">
            <w:pPr>
              <w:bidi w:val="0"/>
              <w:spacing w:before="20" w:after="20" w:line="260" w:lineRule="exact"/>
              <w:ind w:left="57" w:right="170"/>
              <w:jc w:val="right"/>
              <w:rPr>
                <w:szCs w:val="20"/>
              </w:rPr>
            </w:pPr>
            <w:r w:rsidRPr="00B97AEA">
              <w:rPr>
                <w:szCs w:val="20"/>
                <w:rtl/>
              </w:rPr>
              <w:t>٧٦</w:t>
            </w:r>
          </w:p>
        </w:tc>
        <w:tc>
          <w:tcPr>
            <w:tcW w:w="797" w:type="dxa"/>
            <w:shd w:val="clear" w:color="auto" w:fill="auto"/>
            <w:tcMar>
              <w:top w:w="15" w:type="dxa"/>
              <w:left w:w="15" w:type="dxa"/>
              <w:bottom w:w="0" w:type="dxa"/>
              <w:right w:w="15" w:type="dxa"/>
            </w:tcMar>
            <w:vAlign w:val="bottom"/>
          </w:tcPr>
          <w:p w:rsidR="00E3462F" w:rsidRPr="00D121C7" w:rsidRDefault="00E3462F" w:rsidP="004126D1">
            <w:pPr>
              <w:bidi w:val="0"/>
              <w:spacing w:before="20" w:after="20" w:line="260" w:lineRule="exact"/>
              <w:ind w:left="57" w:right="113"/>
              <w:jc w:val="right"/>
              <w:rPr>
                <w:b/>
                <w:bCs/>
                <w:szCs w:val="20"/>
              </w:rPr>
            </w:pPr>
            <w:r w:rsidRPr="00D121C7">
              <w:rPr>
                <w:b/>
                <w:bCs/>
                <w:szCs w:val="20"/>
                <w:rtl/>
              </w:rPr>
              <w:t>١</w:t>
            </w:r>
            <w:r w:rsidRPr="00D121C7">
              <w:rPr>
                <w:b/>
                <w:bCs/>
                <w:szCs w:val="20"/>
              </w:rPr>
              <w:t xml:space="preserve"> </w:t>
            </w:r>
            <w:r w:rsidRPr="00D121C7">
              <w:rPr>
                <w:b/>
                <w:bCs/>
                <w:szCs w:val="20"/>
                <w:rtl/>
              </w:rPr>
              <w:t>٩٨٢</w:t>
            </w:r>
          </w:p>
        </w:tc>
        <w:tc>
          <w:tcPr>
            <w:tcW w:w="812" w:type="dxa"/>
            <w:shd w:val="clear" w:color="auto" w:fill="auto"/>
            <w:tcMar>
              <w:top w:w="15" w:type="dxa"/>
              <w:left w:w="15" w:type="dxa"/>
              <w:bottom w:w="0" w:type="dxa"/>
              <w:right w:w="15" w:type="dxa"/>
            </w:tcMar>
            <w:vAlign w:val="bottom"/>
          </w:tcPr>
          <w:p w:rsidR="00E3462F" w:rsidRPr="00B97AEA" w:rsidRDefault="00E3462F" w:rsidP="004126D1">
            <w:pPr>
              <w:bidi w:val="0"/>
              <w:spacing w:before="20" w:after="20" w:line="260" w:lineRule="exact"/>
              <w:ind w:left="57" w:right="113"/>
              <w:jc w:val="right"/>
              <w:rPr>
                <w:szCs w:val="20"/>
              </w:rPr>
            </w:pPr>
            <w:r w:rsidRPr="00B97AEA">
              <w:rPr>
                <w:szCs w:val="20"/>
                <w:rtl/>
              </w:rPr>
              <w:t>١</w:t>
            </w:r>
            <w:r w:rsidRPr="00B97AEA">
              <w:rPr>
                <w:szCs w:val="20"/>
              </w:rPr>
              <w:t xml:space="preserve"> </w:t>
            </w:r>
            <w:r w:rsidRPr="00B97AEA">
              <w:rPr>
                <w:szCs w:val="20"/>
                <w:rtl/>
              </w:rPr>
              <w:t>٧٢٨</w:t>
            </w:r>
          </w:p>
        </w:tc>
        <w:tc>
          <w:tcPr>
            <w:tcW w:w="630" w:type="dxa"/>
            <w:shd w:val="clear" w:color="auto" w:fill="auto"/>
            <w:tcMar>
              <w:top w:w="15" w:type="dxa"/>
              <w:left w:w="15" w:type="dxa"/>
              <w:bottom w:w="0" w:type="dxa"/>
              <w:right w:w="15" w:type="dxa"/>
            </w:tcMar>
            <w:vAlign w:val="bottom"/>
          </w:tcPr>
          <w:p w:rsidR="00E3462F" w:rsidRPr="00B97AEA" w:rsidRDefault="00E3462F" w:rsidP="004126D1">
            <w:pPr>
              <w:bidi w:val="0"/>
              <w:spacing w:before="20" w:after="20" w:line="260" w:lineRule="exact"/>
              <w:ind w:left="57" w:right="170"/>
              <w:jc w:val="right"/>
              <w:rPr>
                <w:szCs w:val="20"/>
              </w:rPr>
            </w:pPr>
            <w:r w:rsidRPr="00B97AEA">
              <w:rPr>
                <w:szCs w:val="20"/>
                <w:rtl/>
              </w:rPr>
              <w:t>٥٣</w:t>
            </w:r>
          </w:p>
        </w:tc>
        <w:tc>
          <w:tcPr>
            <w:tcW w:w="854" w:type="dxa"/>
            <w:shd w:val="clear" w:color="auto" w:fill="auto"/>
            <w:tcMar>
              <w:top w:w="15" w:type="dxa"/>
              <w:left w:w="15" w:type="dxa"/>
              <w:bottom w:w="0" w:type="dxa"/>
              <w:right w:w="15" w:type="dxa"/>
            </w:tcMar>
            <w:vAlign w:val="bottom"/>
          </w:tcPr>
          <w:p w:rsidR="00E3462F" w:rsidRPr="00D121C7" w:rsidRDefault="00E3462F" w:rsidP="004126D1">
            <w:pPr>
              <w:bidi w:val="0"/>
              <w:spacing w:before="20" w:after="20" w:line="260" w:lineRule="exact"/>
              <w:ind w:left="57" w:right="113"/>
              <w:jc w:val="right"/>
              <w:rPr>
                <w:b/>
                <w:bCs/>
                <w:szCs w:val="20"/>
              </w:rPr>
            </w:pPr>
            <w:r w:rsidRPr="00D121C7">
              <w:rPr>
                <w:b/>
                <w:bCs/>
                <w:szCs w:val="20"/>
                <w:rtl/>
              </w:rPr>
              <w:t>١</w:t>
            </w:r>
            <w:r w:rsidRPr="00D121C7">
              <w:rPr>
                <w:b/>
                <w:bCs/>
                <w:szCs w:val="20"/>
              </w:rPr>
              <w:t xml:space="preserve"> </w:t>
            </w:r>
            <w:r w:rsidRPr="00D121C7">
              <w:rPr>
                <w:b/>
                <w:bCs/>
                <w:szCs w:val="20"/>
                <w:rtl/>
              </w:rPr>
              <w:t>٧٨١</w:t>
            </w:r>
          </w:p>
        </w:tc>
        <w:tc>
          <w:tcPr>
            <w:tcW w:w="910" w:type="dxa"/>
            <w:shd w:val="clear" w:color="auto" w:fill="auto"/>
            <w:tcMar>
              <w:top w:w="15" w:type="dxa"/>
              <w:left w:w="15" w:type="dxa"/>
              <w:bottom w:w="0" w:type="dxa"/>
              <w:right w:w="15" w:type="dxa"/>
            </w:tcMar>
            <w:vAlign w:val="bottom"/>
          </w:tcPr>
          <w:p w:rsidR="00E3462F" w:rsidRPr="00E03F4B" w:rsidRDefault="00E3462F" w:rsidP="003C7E47">
            <w:pPr>
              <w:spacing w:before="20" w:after="20" w:line="260" w:lineRule="exact"/>
              <w:ind w:left="57" w:right="113"/>
              <w:jc w:val="left"/>
              <w:rPr>
                <w:rFonts w:ascii="Traditional Arabic" w:hAnsi="Traditional Arabic"/>
                <w:szCs w:val="20"/>
              </w:rPr>
            </w:pPr>
            <w:r>
              <w:rPr>
                <w:rFonts w:ascii="Traditional Arabic" w:hAnsi="Traditional Arabic" w:hint="cs"/>
                <w:szCs w:val="20"/>
                <w:rtl/>
              </w:rPr>
              <w:t>469 1</w:t>
            </w:r>
          </w:p>
        </w:tc>
        <w:tc>
          <w:tcPr>
            <w:tcW w:w="672" w:type="dxa"/>
            <w:shd w:val="clear" w:color="auto" w:fill="auto"/>
            <w:tcMar>
              <w:top w:w="15" w:type="dxa"/>
              <w:left w:w="15" w:type="dxa"/>
              <w:bottom w:w="0" w:type="dxa"/>
              <w:right w:w="15" w:type="dxa"/>
            </w:tcMar>
            <w:vAlign w:val="bottom"/>
          </w:tcPr>
          <w:p w:rsidR="00E3462F" w:rsidRPr="00E03F4B" w:rsidRDefault="00E3462F" w:rsidP="003C7E47">
            <w:pPr>
              <w:spacing w:before="20" w:after="20" w:line="260" w:lineRule="exact"/>
              <w:ind w:left="57" w:right="113"/>
              <w:jc w:val="left"/>
              <w:rPr>
                <w:rFonts w:ascii="Traditional Arabic" w:hAnsi="Traditional Arabic"/>
                <w:szCs w:val="20"/>
              </w:rPr>
            </w:pPr>
            <w:r>
              <w:rPr>
                <w:rFonts w:ascii="Traditional Arabic" w:hAnsi="Traditional Arabic" w:hint="cs"/>
                <w:szCs w:val="20"/>
                <w:rtl/>
              </w:rPr>
              <w:t>45</w:t>
            </w:r>
          </w:p>
        </w:tc>
        <w:tc>
          <w:tcPr>
            <w:tcW w:w="1022" w:type="dxa"/>
            <w:shd w:val="clear" w:color="auto" w:fill="auto"/>
            <w:tcMar>
              <w:top w:w="15" w:type="dxa"/>
              <w:left w:w="15" w:type="dxa"/>
              <w:bottom w:w="0" w:type="dxa"/>
              <w:right w:w="15" w:type="dxa"/>
            </w:tcMar>
            <w:vAlign w:val="bottom"/>
          </w:tcPr>
          <w:p w:rsidR="00E3462F" w:rsidRPr="00D121C7" w:rsidRDefault="00E3462F" w:rsidP="003C7E47">
            <w:pPr>
              <w:spacing w:before="20" w:after="20" w:line="260" w:lineRule="exact"/>
              <w:ind w:left="57" w:right="113"/>
              <w:jc w:val="left"/>
              <w:rPr>
                <w:rFonts w:ascii="Traditional Arabic" w:hAnsi="Traditional Arabic"/>
                <w:b/>
                <w:bCs/>
                <w:szCs w:val="20"/>
              </w:rPr>
            </w:pPr>
            <w:r w:rsidRPr="00D121C7">
              <w:rPr>
                <w:rFonts w:ascii="Traditional Arabic" w:hAnsi="Traditional Arabic" w:hint="cs"/>
                <w:b/>
                <w:bCs/>
                <w:szCs w:val="20"/>
                <w:rtl/>
              </w:rPr>
              <w:t>514 1</w:t>
            </w:r>
          </w:p>
        </w:tc>
      </w:tr>
      <w:tr w:rsidR="003C7E47" w:rsidRPr="003707B3" w:rsidTr="003C7E47">
        <w:trPr>
          <w:trHeight w:val="315"/>
        </w:trPr>
        <w:tc>
          <w:tcPr>
            <w:tcW w:w="1436" w:type="dxa"/>
            <w:shd w:val="clear" w:color="auto" w:fill="auto"/>
            <w:tcMar>
              <w:top w:w="15" w:type="dxa"/>
              <w:left w:w="15" w:type="dxa"/>
              <w:bottom w:w="0" w:type="dxa"/>
              <w:right w:w="15" w:type="dxa"/>
            </w:tcMar>
            <w:vAlign w:val="bottom"/>
          </w:tcPr>
          <w:p w:rsidR="00E3462F" w:rsidRPr="00B97AEA" w:rsidRDefault="00E3462F" w:rsidP="004126D1">
            <w:pPr>
              <w:pStyle w:val="SingleTxtGA"/>
              <w:spacing w:before="20" w:after="20" w:line="260" w:lineRule="exact"/>
              <w:ind w:left="57" w:right="0"/>
              <w:jc w:val="left"/>
              <w:rPr>
                <w:rFonts w:hint="cs"/>
                <w:szCs w:val="20"/>
                <w:rtl/>
              </w:rPr>
            </w:pPr>
            <w:r w:rsidRPr="00B97AEA">
              <w:rPr>
                <w:rFonts w:hint="cs"/>
                <w:szCs w:val="20"/>
                <w:rtl/>
              </w:rPr>
              <w:t>من 3 إلى 5 سنوات</w:t>
            </w:r>
          </w:p>
        </w:tc>
        <w:tc>
          <w:tcPr>
            <w:tcW w:w="728" w:type="dxa"/>
            <w:shd w:val="clear" w:color="auto" w:fill="auto"/>
            <w:tcMar>
              <w:top w:w="15" w:type="dxa"/>
              <w:left w:w="15" w:type="dxa"/>
              <w:bottom w:w="0" w:type="dxa"/>
              <w:right w:w="15" w:type="dxa"/>
            </w:tcMar>
            <w:vAlign w:val="bottom"/>
          </w:tcPr>
          <w:p w:rsidR="00E3462F" w:rsidRPr="00B97AEA" w:rsidRDefault="00E3462F" w:rsidP="004126D1">
            <w:pPr>
              <w:bidi w:val="0"/>
              <w:spacing w:before="20" w:after="20" w:line="260" w:lineRule="exact"/>
              <w:ind w:left="57" w:right="113"/>
              <w:jc w:val="right"/>
              <w:rPr>
                <w:szCs w:val="20"/>
              </w:rPr>
            </w:pPr>
            <w:r w:rsidRPr="00B97AEA">
              <w:rPr>
                <w:szCs w:val="20"/>
                <w:rtl/>
              </w:rPr>
              <w:t>١</w:t>
            </w:r>
            <w:r w:rsidRPr="00B97AEA">
              <w:rPr>
                <w:szCs w:val="20"/>
              </w:rPr>
              <w:t xml:space="preserve"> </w:t>
            </w:r>
            <w:r w:rsidRPr="00B97AEA">
              <w:rPr>
                <w:szCs w:val="20"/>
                <w:rtl/>
              </w:rPr>
              <w:t>٩٦٣</w:t>
            </w:r>
          </w:p>
        </w:tc>
        <w:tc>
          <w:tcPr>
            <w:tcW w:w="644" w:type="dxa"/>
            <w:shd w:val="clear" w:color="auto" w:fill="auto"/>
            <w:tcMar>
              <w:top w:w="15" w:type="dxa"/>
              <w:left w:w="15" w:type="dxa"/>
              <w:bottom w:w="0" w:type="dxa"/>
              <w:right w:w="15" w:type="dxa"/>
            </w:tcMar>
            <w:vAlign w:val="bottom"/>
          </w:tcPr>
          <w:p w:rsidR="00E3462F" w:rsidRPr="00B97AEA" w:rsidRDefault="00E3462F" w:rsidP="004126D1">
            <w:pPr>
              <w:bidi w:val="0"/>
              <w:spacing w:before="20" w:after="20" w:line="260" w:lineRule="exact"/>
              <w:ind w:left="57" w:right="170"/>
              <w:jc w:val="right"/>
              <w:rPr>
                <w:szCs w:val="20"/>
              </w:rPr>
            </w:pPr>
            <w:r w:rsidRPr="00B97AEA">
              <w:rPr>
                <w:szCs w:val="20"/>
                <w:rtl/>
              </w:rPr>
              <w:t>٧٣</w:t>
            </w:r>
          </w:p>
        </w:tc>
        <w:tc>
          <w:tcPr>
            <w:tcW w:w="797" w:type="dxa"/>
            <w:shd w:val="clear" w:color="auto" w:fill="auto"/>
            <w:tcMar>
              <w:top w:w="15" w:type="dxa"/>
              <w:left w:w="15" w:type="dxa"/>
              <w:bottom w:w="0" w:type="dxa"/>
              <w:right w:w="15" w:type="dxa"/>
            </w:tcMar>
            <w:vAlign w:val="bottom"/>
          </w:tcPr>
          <w:p w:rsidR="00E3462F" w:rsidRPr="00D121C7" w:rsidRDefault="00E3462F" w:rsidP="004126D1">
            <w:pPr>
              <w:bidi w:val="0"/>
              <w:spacing w:before="20" w:after="20" w:line="260" w:lineRule="exact"/>
              <w:ind w:left="57" w:right="113"/>
              <w:jc w:val="right"/>
              <w:rPr>
                <w:b/>
                <w:bCs/>
                <w:szCs w:val="20"/>
              </w:rPr>
            </w:pPr>
            <w:r w:rsidRPr="00D121C7">
              <w:rPr>
                <w:b/>
                <w:bCs/>
                <w:szCs w:val="20"/>
                <w:rtl/>
              </w:rPr>
              <w:t>٢</w:t>
            </w:r>
            <w:r w:rsidRPr="00D121C7">
              <w:rPr>
                <w:b/>
                <w:bCs/>
                <w:szCs w:val="20"/>
              </w:rPr>
              <w:t xml:space="preserve"> </w:t>
            </w:r>
            <w:r w:rsidRPr="00D121C7">
              <w:rPr>
                <w:b/>
                <w:bCs/>
                <w:szCs w:val="20"/>
                <w:rtl/>
              </w:rPr>
              <w:t>٠٣٦</w:t>
            </w:r>
          </w:p>
        </w:tc>
        <w:tc>
          <w:tcPr>
            <w:tcW w:w="812" w:type="dxa"/>
            <w:shd w:val="clear" w:color="auto" w:fill="auto"/>
            <w:tcMar>
              <w:top w:w="15" w:type="dxa"/>
              <w:left w:w="15" w:type="dxa"/>
              <w:bottom w:w="0" w:type="dxa"/>
              <w:right w:w="15" w:type="dxa"/>
            </w:tcMar>
            <w:vAlign w:val="bottom"/>
          </w:tcPr>
          <w:p w:rsidR="00E3462F" w:rsidRPr="00B97AEA" w:rsidRDefault="00E3462F" w:rsidP="004126D1">
            <w:pPr>
              <w:bidi w:val="0"/>
              <w:spacing w:before="20" w:after="20" w:line="260" w:lineRule="exact"/>
              <w:ind w:left="57" w:right="113"/>
              <w:jc w:val="right"/>
              <w:rPr>
                <w:szCs w:val="20"/>
              </w:rPr>
            </w:pPr>
            <w:r w:rsidRPr="00B97AEA">
              <w:rPr>
                <w:szCs w:val="20"/>
                <w:rtl/>
              </w:rPr>
              <w:t>١</w:t>
            </w:r>
            <w:r w:rsidRPr="00B97AEA">
              <w:rPr>
                <w:szCs w:val="20"/>
              </w:rPr>
              <w:t xml:space="preserve"> </w:t>
            </w:r>
            <w:r w:rsidRPr="00B97AEA">
              <w:rPr>
                <w:szCs w:val="20"/>
                <w:rtl/>
              </w:rPr>
              <w:t>٨٤٤</w:t>
            </w:r>
          </w:p>
        </w:tc>
        <w:tc>
          <w:tcPr>
            <w:tcW w:w="630" w:type="dxa"/>
            <w:shd w:val="clear" w:color="auto" w:fill="auto"/>
            <w:tcMar>
              <w:top w:w="15" w:type="dxa"/>
              <w:left w:w="15" w:type="dxa"/>
              <w:bottom w:w="0" w:type="dxa"/>
              <w:right w:w="15" w:type="dxa"/>
            </w:tcMar>
            <w:vAlign w:val="bottom"/>
          </w:tcPr>
          <w:p w:rsidR="00E3462F" w:rsidRPr="00B97AEA" w:rsidRDefault="00E3462F" w:rsidP="004126D1">
            <w:pPr>
              <w:bidi w:val="0"/>
              <w:spacing w:before="20" w:after="20" w:line="260" w:lineRule="exact"/>
              <w:ind w:left="57" w:right="170"/>
              <w:jc w:val="right"/>
              <w:rPr>
                <w:szCs w:val="20"/>
              </w:rPr>
            </w:pPr>
            <w:r w:rsidRPr="00B97AEA">
              <w:rPr>
                <w:szCs w:val="20"/>
                <w:rtl/>
              </w:rPr>
              <w:t>٩٥</w:t>
            </w:r>
          </w:p>
        </w:tc>
        <w:tc>
          <w:tcPr>
            <w:tcW w:w="854" w:type="dxa"/>
            <w:shd w:val="clear" w:color="auto" w:fill="auto"/>
            <w:tcMar>
              <w:top w:w="15" w:type="dxa"/>
              <w:left w:w="15" w:type="dxa"/>
              <w:bottom w:w="0" w:type="dxa"/>
              <w:right w:w="15" w:type="dxa"/>
            </w:tcMar>
            <w:vAlign w:val="bottom"/>
          </w:tcPr>
          <w:p w:rsidR="00E3462F" w:rsidRPr="00D121C7" w:rsidRDefault="00E3462F" w:rsidP="004126D1">
            <w:pPr>
              <w:bidi w:val="0"/>
              <w:spacing w:before="20" w:after="20" w:line="260" w:lineRule="exact"/>
              <w:ind w:left="57" w:right="113"/>
              <w:jc w:val="right"/>
              <w:rPr>
                <w:b/>
                <w:bCs/>
                <w:szCs w:val="20"/>
              </w:rPr>
            </w:pPr>
            <w:r w:rsidRPr="00D121C7">
              <w:rPr>
                <w:b/>
                <w:bCs/>
                <w:szCs w:val="20"/>
                <w:rtl/>
              </w:rPr>
              <w:t>١</w:t>
            </w:r>
            <w:r w:rsidRPr="00D121C7">
              <w:rPr>
                <w:b/>
                <w:bCs/>
                <w:szCs w:val="20"/>
              </w:rPr>
              <w:t xml:space="preserve"> </w:t>
            </w:r>
            <w:r w:rsidRPr="00D121C7">
              <w:rPr>
                <w:b/>
                <w:bCs/>
                <w:szCs w:val="20"/>
                <w:rtl/>
              </w:rPr>
              <w:t>٩٣٩</w:t>
            </w:r>
          </w:p>
        </w:tc>
        <w:tc>
          <w:tcPr>
            <w:tcW w:w="910" w:type="dxa"/>
            <w:shd w:val="clear" w:color="auto" w:fill="auto"/>
            <w:tcMar>
              <w:top w:w="15" w:type="dxa"/>
              <w:left w:w="15" w:type="dxa"/>
              <w:bottom w:w="0" w:type="dxa"/>
              <w:right w:w="15" w:type="dxa"/>
            </w:tcMar>
            <w:vAlign w:val="bottom"/>
          </w:tcPr>
          <w:p w:rsidR="00E3462F" w:rsidRPr="00E03F4B" w:rsidRDefault="00E3462F" w:rsidP="003C7E47">
            <w:pPr>
              <w:spacing w:before="20" w:after="20" w:line="260" w:lineRule="exact"/>
              <w:ind w:left="57" w:right="113"/>
              <w:jc w:val="left"/>
              <w:rPr>
                <w:rFonts w:ascii="Traditional Arabic" w:hAnsi="Traditional Arabic"/>
                <w:szCs w:val="20"/>
              </w:rPr>
            </w:pPr>
            <w:r>
              <w:rPr>
                <w:rFonts w:ascii="Traditional Arabic" w:hAnsi="Traditional Arabic" w:hint="cs"/>
                <w:szCs w:val="20"/>
                <w:rtl/>
              </w:rPr>
              <w:t>526 1</w:t>
            </w:r>
          </w:p>
        </w:tc>
        <w:tc>
          <w:tcPr>
            <w:tcW w:w="672" w:type="dxa"/>
            <w:shd w:val="clear" w:color="auto" w:fill="auto"/>
            <w:tcMar>
              <w:top w:w="15" w:type="dxa"/>
              <w:left w:w="15" w:type="dxa"/>
              <w:bottom w:w="0" w:type="dxa"/>
              <w:right w:w="15" w:type="dxa"/>
            </w:tcMar>
            <w:vAlign w:val="bottom"/>
          </w:tcPr>
          <w:p w:rsidR="00E3462F" w:rsidRPr="00E03F4B" w:rsidRDefault="00E3462F" w:rsidP="003C7E47">
            <w:pPr>
              <w:spacing w:before="20" w:after="20" w:line="260" w:lineRule="exact"/>
              <w:ind w:left="57" w:right="113"/>
              <w:jc w:val="left"/>
              <w:rPr>
                <w:rFonts w:ascii="Traditional Arabic" w:hAnsi="Traditional Arabic"/>
                <w:szCs w:val="20"/>
              </w:rPr>
            </w:pPr>
            <w:r>
              <w:rPr>
                <w:rFonts w:ascii="Traditional Arabic" w:hAnsi="Traditional Arabic" w:hint="cs"/>
                <w:szCs w:val="20"/>
                <w:rtl/>
              </w:rPr>
              <w:t>83</w:t>
            </w:r>
          </w:p>
        </w:tc>
        <w:tc>
          <w:tcPr>
            <w:tcW w:w="1022" w:type="dxa"/>
            <w:shd w:val="clear" w:color="auto" w:fill="auto"/>
            <w:tcMar>
              <w:top w:w="15" w:type="dxa"/>
              <w:left w:w="15" w:type="dxa"/>
              <w:bottom w:w="0" w:type="dxa"/>
              <w:right w:w="15" w:type="dxa"/>
            </w:tcMar>
            <w:vAlign w:val="bottom"/>
          </w:tcPr>
          <w:p w:rsidR="00E3462F" w:rsidRPr="00D121C7" w:rsidRDefault="00E3462F" w:rsidP="003C7E47">
            <w:pPr>
              <w:spacing w:before="20" w:after="20" w:line="260" w:lineRule="exact"/>
              <w:ind w:left="57" w:right="113"/>
              <w:jc w:val="left"/>
              <w:rPr>
                <w:rFonts w:ascii="Traditional Arabic" w:hAnsi="Traditional Arabic"/>
                <w:b/>
                <w:bCs/>
                <w:szCs w:val="20"/>
              </w:rPr>
            </w:pPr>
            <w:r w:rsidRPr="00D121C7">
              <w:rPr>
                <w:rFonts w:ascii="Traditional Arabic" w:hAnsi="Traditional Arabic" w:hint="cs"/>
                <w:b/>
                <w:bCs/>
                <w:szCs w:val="20"/>
                <w:rtl/>
              </w:rPr>
              <w:t>609 1</w:t>
            </w:r>
          </w:p>
        </w:tc>
      </w:tr>
      <w:tr w:rsidR="003C7E47" w:rsidRPr="003707B3" w:rsidTr="003C7E47">
        <w:trPr>
          <w:trHeight w:val="315"/>
        </w:trPr>
        <w:tc>
          <w:tcPr>
            <w:tcW w:w="1436" w:type="dxa"/>
            <w:shd w:val="clear" w:color="auto" w:fill="auto"/>
            <w:tcMar>
              <w:top w:w="15" w:type="dxa"/>
              <w:left w:w="15" w:type="dxa"/>
              <w:bottom w:w="0" w:type="dxa"/>
              <w:right w:w="15" w:type="dxa"/>
            </w:tcMar>
            <w:vAlign w:val="bottom"/>
          </w:tcPr>
          <w:p w:rsidR="00E3462F" w:rsidRPr="00B97AEA" w:rsidRDefault="00E3462F" w:rsidP="004126D1">
            <w:pPr>
              <w:pStyle w:val="SingleTxtGA"/>
              <w:spacing w:before="20" w:after="20" w:line="260" w:lineRule="exact"/>
              <w:ind w:left="57" w:right="0"/>
              <w:jc w:val="left"/>
              <w:rPr>
                <w:rFonts w:hint="cs"/>
                <w:szCs w:val="20"/>
                <w:rtl/>
              </w:rPr>
            </w:pPr>
            <w:r w:rsidRPr="00B97AEA">
              <w:rPr>
                <w:rFonts w:hint="cs"/>
                <w:szCs w:val="20"/>
                <w:rtl/>
              </w:rPr>
              <w:t>من 5 إلى 7 سنوات</w:t>
            </w:r>
          </w:p>
        </w:tc>
        <w:tc>
          <w:tcPr>
            <w:tcW w:w="728" w:type="dxa"/>
            <w:shd w:val="clear" w:color="auto" w:fill="auto"/>
            <w:tcMar>
              <w:top w:w="15" w:type="dxa"/>
              <w:left w:w="15" w:type="dxa"/>
              <w:bottom w:w="0" w:type="dxa"/>
              <w:right w:w="15" w:type="dxa"/>
            </w:tcMar>
            <w:vAlign w:val="bottom"/>
          </w:tcPr>
          <w:p w:rsidR="00E3462F" w:rsidRPr="00B97AEA" w:rsidRDefault="00E3462F" w:rsidP="004126D1">
            <w:pPr>
              <w:bidi w:val="0"/>
              <w:spacing w:before="20" w:after="20" w:line="260" w:lineRule="exact"/>
              <w:ind w:left="57" w:right="113"/>
              <w:jc w:val="right"/>
              <w:rPr>
                <w:szCs w:val="20"/>
              </w:rPr>
            </w:pPr>
            <w:r w:rsidRPr="00B97AEA">
              <w:rPr>
                <w:szCs w:val="20"/>
                <w:rtl/>
              </w:rPr>
              <w:t>١</w:t>
            </w:r>
            <w:r w:rsidRPr="00B97AEA">
              <w:rPr>
                <w:szCs w:val="20"/>
              </w:rPr>
              <w:t xml:space="preserve"> </w:t>
            </w:r>
            <w:r w:rsidRPr="00B97AEA">
              <w:rPr>
                <w:szCs w:val="20"/>
                <w:rtl/>
              </w:rPr>
              <w:t>١٥٩</w:t>
            </w:r>
          </w:p>
        </w:tc>
        <w:tc>
          <w:tcPr>
            <w:tcW w:w="644" w:type="dxa"/>
            <w:shd w:val="clear" w:color="auto" w:fill="auto"/>
            <w:tcMar>
              <w:top w:w="15" w:type="dxa"/>
              <w:left w:w="15" w:type="dxa"/>
              <w:bottom w:w="0" w:type="dxa"/>
              <w:right w:w="15" w:type="dxa"/>
            </w:tcMar>
            <w:vAlign w:val="bottom"/>
          </w:tcPr>
          <w:p w:rsidR="00E3462F" w:rsidRPr="00B97AEA" w:rsidRDefault="00E3462F" w:rsidP="004126D1">
            <w:pPr>
              <w:bidi w:val="0"/>
              <w:spacing w:before="20" w:after="20" w:line="260" w:lineRule="exact"/>
              <w:ind w:left="57" w:right="170"/>
              <w:jc w:val="right"/>
              <w:rPr>
                <w:szCs w:val="20"/>
              </w:rPr>
            </w:pPr>
            <w:r w:rsidRPr="00B97AEA">
              <w:rPr>
                <w:szCs w:val="20"/>
                <w:rtl/>
              </w:rPr>
              <w:t>٥٥</w:t>
            </w:r>
          </w:p>
        </w:tc>
        <w:tc>
          <w:tcPr>
            <w:tcW w:w="797" w:type="dxa"/>
            <w:shd w:val="clear" w:color="auto" w:fill="auto"/>
            <w:tcMar>
              <w:top w:w="15" w:type="dxa"/>
              <w:left w:w="15" w:type="dxa"/>
              <w:bottom w:w="0" w:type="dxa"/>
              <w:right w:w="15" w:type="dxa"/>
            </w:tcMar>
            <w:vAlign w:val="bottom"/>
          </w:tcPr>
          <w:p w:rsidR="00E3462F" w:rsidRPr="00D121C7" w:rsidRDefault="00E3462F" w:rsidP="004126D1">
            <w:pPr>
              <w:bidi w:val="0"/>
              <w:spacing w:before="20" w:after="20" w:line="260" w:lineRule="exact"/>
              <w:ind w:left="57" w:right="113"/>
              <w:jc w:val="right"/>
              <w:rPr>
                <w:b/>
                <w:bCs/>
                <w:szCs w:val="20"/>
              </w:rPr>
            </w:pPr>
            <w:r w:rsidRPr="00D121C7">
              <w:rPr>
                <w:b/>
                <w:bCs/>
                <w:szCs w:val="20"/>
                <w:rtl/>
              </w:rPr>
              <w:t>١</w:t>
            </w:r>
            <w:r w:rsidRPr="00D121C7">
              <w:rPr>
                <w:b/>
                <w:bCs/>
                <w:szCs w:val="20"/>
              </w:rPr>
              <w:t xml:space="preserve"> </w:t>
            </w:r>
            <w:r w:rsidRPr="00D121C7">
              <w:rPr>
                <w:b/>
                <w:bCs/>
                <w:szCs w:val="20"/>
                <w:rtl/>
              </w:rPr>
              <w:t>٢١٤</w:t>
            </w:r>
          </w:p>
        </w:tc>
        <w:tc>
          <w:tcPr>
            <w:tcW w:w="812" w:type="dxa"/>
            <w:shd w:val="clear" w:color="auto" w:fill="auto"/>
            <w:tcMar>
              <w:top w:w="15" w:type="dxa"/>
              <w:left w:w="15" w:type="dxa"/>
              <w:bottom w:w="0" w:type="dxa"/>
              <w:right w:w="15" w:type="dxa"/>
            </w:tcMar>
            <w:vAlign w:val="bottom"/>
          </w:tcPr>
          <w:p w:rsidR="00E3462F" w:rsidRPr="00B97AEA" w:rsidRDefault="00E3462F" w:rsidP="004126D1">
            <w:pPr>
              <w:bidi w:val="0"/>
              <w:spacing w:before="20" w:after="20" w:line="260" w:lineRule="exact"/>
              <w:ind w:left="57" w:right="113"/>
              <w:jc w:val="right"/>
              <w:rPr>
                <w:szCs w:val="20"/>
              </w:rPr>
            </w:pPr>
            <w:r w:rsidRPr="00B97AEA">
              <w:rPr>
                <w:szCs w:val="20"/>
                <w:rtl/>
              </w:rPr>
              <w:t>١</w:t>
            </w:r>
            <w:r w:rsidRPr="00B97AEA">
              <w:rPr>
                <w:szCs w:val="20"/>
              </w:rPr>
              <w:t xml:space="preserve"> </w:t>
            </w:r>
            <w:r w:rsidRPr="00B97AEA">
              <w:rPr>
                <w:szCs w:val="20"/>
                <w:rtl/>
              </w:rPr>
              <w:t>١٢٨</w:t>
            </w:r>
          </w:p>
        </w:tc>
        <w:tc>
          <w:tcPr>
            <w:tcW w:w="630" w:type="dxa"/>
            <w:shd w:val="clear" w:color="auto" w:fill="auto"/>
            <w:tcMar>
              <w:top w:w="15" w:type="dxa"/>
              <w:left w:w="15" w:type="dxa"/>
              <w:bottom w:w="0" w:type="dxa"/>
              <w:right w:w="15" w:type="dxa"/>
            </w:tcMar>
            <w:vAlign w:val="bottom"/>
          </w:tcPr>
          <w:p w:rsidR="00E3462F" w:rsidRPr="00B97AEA" w:rsidRDefault="00E3462F" w:rsidP="004126D1">
            <w:pPr>
              <w:bidi w:val="0"/>
              <w:spacing w:before="20" w:after="20" w:line="260" w:lineRule="exact"/>
              <w:ind w:left="57" w:right="170"/>
              <w:jc w:val="right"/>
              <w:rPr>
                <w:szCs w:val="20"/>
              </w:rPr>
            </w:pPr>
            <w:r w:rsidRPr="00B97AEA">
              <w:rPr>
                <w:szCs w:val="20"/>
                <w:rtl/>
              </w:rPr>
              <w:t>٥٠</w:t>
            </w:r>
          </w:p>
        </w:tc>
        <w:tc>
          <w:tcPr>
            <w:tcW w:w="854" w:type="dxa"/>
            <w:shd w:val="clear" w:color="auto" w:fill="auto"/>
            <w:tcMar>
              <w:top w:w="15" w:type="dxa"/>
              <w:left w:w="15" w:type="dxa"/>
              <w:bottom w:w="0" w:type="dxa"/>
              <w:right w:w="15" w:type="dxa"/>
            </w:tcMar>
            <w:vAlign w:val="bottom"/>
          </w:tcPr>
          <w:p w:rsidR="00E3462F" w:rsidRPr="00D121C7" w:rsidRDefault="00E3462F" w:rsidP="004126D1">
            <w:pPr>
              <w:bidi w:val="0"/>
              <w:spacing w:before="20" w:after="20" w:line="260" w:lineRule="exact"/>
              <w:ind w:left="57" w:right="113"/>
              <w:jc w:val="right"/>
              <w:rPr>
                <w:b/>
                <w:bCs/>
                <w:szCs w:val="20"/>
              </w:rPr>
            </w:pPr>
            <w:r w:rsidRPr="00D121C7">
              <w:rPr>
                <w:b/>
                <w:bCs/>
                <w:szCs w:val="20"/>
                <w:rtl/>
              </w:rPr>
              <w:t>١</w:t>
            </w:r>
            <w:r w:rsidRPr="00D121C7">
              <w:rPr>
                <w:b/>
                <w:bCs/>
                <w:szCs w:val="20"/>
              </w:rPr>
              <w:t xml:space="preserve"> </w:t>
            </w:r>
            <w:r w:rsidRPr="00D121C7">
              <w:rPr>
                <w:b/>
                <w:bCs/>
                <w:szCs w:val="20"/>
                <w:rtl/>
              </w:rPr>
              <w:t>١٧٨</w:t>
            </w:r>
          </w:p>
        </w:tc>
        <w:tc>
          <w:tcPr>
            <w:tcW w:w="910" w:type="dxa"/>
            <w:shd w:val="clear" w:color="auto" w:fill="auto"/>
            <w:tcMar>
              <w:top w:w="15" w:type="dxa"/>
              <w:left w:w="15" w:type="dxa"/>
              <w:bottom w:w="0" w:type="dxa"/>
              <w:right w:w="15" w:type="dxa"/>
            </w:tcMar>
            <w:vAlign w:val="bottom"/>
          </w:tcPr>
          <w:p w:rsidR="00E3462F" w:rsidRPr="00E03F4B" w:rsidRDefault="00E3462F" w:rsidP="003C7E47">
            <w:pPr>
              <w:spacing w:before="20" w:after="20" w:line="260" w:lineRule="exact"/>
              <w:ind w:left="57" w:right="113"/>
              <w:jc w:val="left"/>
              <w:rPr>
                <w:rFonts w:ascii="Traditional Arabic" w:hAnsi="Traditional Arabic"/>
                <w:szCs w:val="20"/>
              </w:rPr>
            </w:pPr>
            <w:r>
              <w:rPr>
                <w:rFonts w:ascii="Traditional Arabic" w:hAnsi="Traditional Arabic" w:hint="cs"/>
                <w:szCs w:val="20"/>
                <w:rtl/>
              </w:rPr>
              <w:t>944</w:t>
            </w:r>
          </w:p>
        </w:tc>
        <w:tc>
          <w:tcPr>
            <w:tcW w:w="672" w:type="dxa"/>
            <w:shd w:val="clear" w:color="auto" w:fill="auto"/>
            <w:tcMar>
              <w:top w:w="15" w:type="dxa"/>
              <w:left w:w="15" w:type="dxa"/>
              <w:bottom w:w="0" w:type="dxa"/>
              <w:right w:w="15" w:type="dxa"/>
            </w:tcMar>
            <w:vAlign w:val="bottom"/>
          </w:tcPr>
          <w:p w:rsidR="00E3462F" w:rsidRPr="00E03F4B" w:rsidRDefault="00E3462F" w:rsidP="003C7E47">
            <w:pPr>
              <w:spacing w:before="20" w:after="20" w:line="260" w:lineRule="exact"/>
              <w:ind w:left="57" w:right="113"/>
              <w:jc w:val="left"/>
              <w:rPr>
                <w:rFonts w:ascii="Traditional Arabic" w:hAnsi="Traditional Arabic"/>
                <w:szCs w:val="20"/>
              </w:rPr>
            </w:pPr>
            <w:r>
              <w:rPr>
                <w:rFonts w:ascii="Traditional Arabic" w:hAnsi="Traditional Arabic" w:hint="cs"/>
                <w:szCs w:val="20"/>
                <w:rtl/>
              </w:rPr>
              <w:t>52</w:t>
            </w:r>
          </w:p>
        </w:tc>
        <w:tc>
          <w:tcPr>
            <w:tcW w:w="1022" w:type="dxa"/>
            <w:shd w:val="clear" w:color="auto" w:fill="auto"/>
            <w:tcMar>
              <w:top w:w="15" w:type="dxa"/>
              <w:left w:w="15" w:type="dxa"/>
              <w:bottom w:w="0" w:type="dxa"/>
              <w:right w:w="15" w:type="dxa"/>
            </w:tcMar>
            <w:vAlign w:val="bottom"/>
          </w:tcPr>
          <w:p w:rsidR="00E3462F" w:rsidRPr="00D121C7" w:rsidRDefault="00E3462F" w:rsidP="003C7E47">
            <w:pPr>
              <w:spacing w:before="20" w:after="20" w:line="260" w:lineRule="exact"/>
              <w:ind w:left="57" w:right="113"/>
              <w:jc w:val="left"/>
              <w:rPr>
                <w:rFonts w:ascii="Traditional Arabic" w:hAnsi="Traditional Arabic"/>
                <w:b/>
                <w:bCs/>
                <w:szCs w:val="20"/>
              </w:rPr>
            </w:pPr>
            <w:r w:rsidRPr="00D121C7">
              <w:rPr>
                <w:rFonts w:ascii="Traditional Arabic" w:hAnsi="Traditional Arabic" w:hint="cs"/>
                <w:b/>
                <w:bCs/>
                <w:szCs w:val="20"/>
                <w:rtl/>
              </w:rPr>
              <w:t>996</w:t>
            </w:r>
          </w:p>
        </w:tc>
      </w:tr>
      <w:tr w:rsidR="003C7E47" w:rsidRPr="003707B3" w:rsidTr="003C7E47">
        <w:trPr>
          <w:trHeight w:val="315"/>
        </w:trPr>
        <w:tc>
          <w:tcPr>
            <w:tcW w:w="1436" w:type="dxa"/>
            <w:tcBorders>
              <w:bottom w:val="nil"/>
            </w:tcBorders>
            <w:shd w:val="clear" w:color="auto" w:fill="auto"/>
            <w:tcMar>
              <w:top w:w="15" w:type="dxa"/>
              <w:left w:w="15" w:type="dxa"/>
              <w:bottom w:w="0" w:type="dxa"/>
              <w:right w:w="15" w:type="dxa"/>
            </w:tcMar>
            <w:vAlign w:val="bottom"/>
          </w:tcPr>
          <w:p w:rsidR="00E3462F" w:rsidRPr="00B97AEA" w:rsidRDefault="00E3462F" w:rsidP="004126D1">
            <w:pPr>
              <w:pStyle w:val="SingleTxtGA"/>
              <w:spacing w:before="20" w:after="20" w:line="260" w:lineRule="exact"/>
              <w:ind w:left="57" w:right="0"/>
              <w:jc w:val="left"/>
              <w:rPr>
                <w:rFonts w:hint="cs"/>
                <w:szCs w:val="20"/>
                <w:rtl/>
              </w:rPr>
            </w:pPr>
            <w:r w:rsidRPr="00B97AEA">
              <w:rPr>
                <w:rFonts w:hint="cs"/>
                <w:szCs w:val="20"/>
                <w:rtl/>
              </w:rPr>
              <w:t>من 7 إلى 10 سنوات</w:t>
            </w:r>
          </w:p>
        </w:tc>
        <w:tc>
          <w:tcPr>
            <w:tcW w:w="728" w:type="dxa"/>
            <w:tcBorders>
              <w:bottom w:val="nil"/>
            </w:tcBorders>
            <w:shd w:val="clear" w:color="auto" w:fill="auto"/>
            <w:tcMar>
              <w:top w:w="15" w:type="dxa"/>
              <w:left w:w="15" w:type="dxa"/>
              <w:bottom w:w="0" w:type="dxa"/>
              <w:right w:w="15" w:type="dxa"/>
            </w:tcMar>
            <w:vAlign w:val="bottom"/>
          </w:tcPr>
          <w:p w:rsidR="00E3462F" w:rsidRPr="00B97AEA" w:rsidRDefault="00E3462F" w:rsidP="004126D1">
            <w:pPr>
              <w:bidi w:val="0"/>
              <w:spacing w:before="20" w:after="20" w:line="260" w:lineRule="exact"/>
              <w:ind w:left="57" w:right="113"/>
              <w:jc w:val="right"/>
              <w:rPr>
                <w:szCs w:val="20"/>
              </w:rPr>
            </w:pPr>
            <w:r w:rsidRPr="00B97AEA">
              <w:rPr>
                <w:szCs w:val="20"/>
                <w:rtl/>
              </w:rPr>
              <w:t>٨٧١</w:t>
            </w:r>
          </w:p>
        </w:tc>
        <w:tc>
          <w:tcPr>
            <w:tcW w:w="644" w:type="dxa"/>
            <w:tcBorders>
              <w:bottom w:val="nil"/>
            </w:tcBorders>
            <w:shd w:val="clear" w:color="auto" w:fill="auto"/>
            <w:tcMar>
              <w:top w:w="15" w:type="dxa"/>
              <w:left w:w="15" w:type="dxa"/>
              <w:bottom w:w="0" w:type="dxa"/>
              <w:right w:w="15" w:type="dxa"/>
            </w:tcMar>
            <w:vAlign w:val="bottom"/>
          </w:tcPr>
          <w:p w:rsidR="00E3462F" w:rsidRPr="00B97AEA" w:rsidRDefault="00E3462F" w:rsidP="004126D1">
            <w:pPr>
              <w:bidi w:val="0"/>
              <w:spacing w:before="20" w:after="20" w:line="260" w:lineRule="exact"/>
              <w:ind w:left="57" w:right="170"/>
              <w:jc w:val="right"/>
              <w:rPr>
                <w:szCs w:val="20"/>
              </w:rPr>
            </w:pPr>
            <w:r w:rsidRPr="00B97AEA">
              <w:rPr>
                <w:szCs w:val="20"/>
                <w:rtl/>
              </w:rPr>
              <w:t>٣٠</w:t>
            </w:r>
          </w:p>
        </w:tc>
        <w:tc>
          <w:tcPr>
            <w:tcW w:w="797" w:type="dxa"/>
            <w:tcBorders>
              <w:bottom w:val="nil"/>
            </w:tcBorders>
            <w:shd w:val="clear" w:color="auto" w:fill="auto"/>
            <w:tcMar>
              <w:top w:w="15" w:type="dxa"/>
              <w:left w:w="15" w:type="dxa"/>
              <w:bottom w:w="0" w:type="dxa"/>
              <w:right w:w="15" w:type="dxa"/>
            </w:tcMar>
            <w:vAlign w:val="bottom"/>
          </w:tcPr>
          <w:p w:rsidR="00E3462F" w:rsidRPr="00D121C7" w:rsidRDefault="00E3462F" w:rsidP="004126D1">
            <w:pPr>
              <w:bidi w:val="0"/>
              <w:spacing w:before="20" w:after="20" w:line="260" w:lineRule="exact"/>
              <w:ind w:left="57" w:right="113"/>
              <w:jc w:val="right"/>
              <w:rPr>
                <w:b/>
                <w:bCs/>
                <w:szCs w:val="20"/>
              </w:rPr>
            </w:pPr>
            <w:r w:rsidRPr="00D121C7">
              <w:rPr>
                <w:b/>
                <w:bCs/>
                <w:szCs w:val="20"/>
                <w:rtl/>
              </w:rPr>
              <w:t>٩٠١</w:t>
            </w:r>
          </w:p>
        </w:tc>
        <w:tc>
          <w:tcPr>
            <w:tcW w:w="812" w:type="dxa"/>
            <w:tcBorders>
              <w:bottom w:val="nil"/>
            </w:tcBorders>
            <w:shd w:val="clear" w:color="auto" w:fill="auto"/>
            <w:tcMar>
              <w:top w:w="15" w:type="dxa"/>
              <w:left w:w="15" w:type="dxa"/>
              <w:bottom w:w="0" w:type="dxa"/>
              <w:right w:w="15" w:type="dxa"/>
            </w:tcMar>
            <w:vAlign w:val="bottom"/>
          </w:tcPr>
          <w:p w:rsidR="00E3462F" w:rsidRPr="00B97AEA" w:rsidRDefault="00E3462F" w:rsidP="004126D1">
            <w:pPr>
              <w:bidi w:val="0"/>
              <w:spacing w:before="20" w:after="20" w:line="260" w:lineRule="exact"/>
              <w:ind w:left="57" w:right="113"/>
              <w:jc w:val="right"/>
              <w:rPr>
                <w:szCs w:val="20"/>
              </w:rPr>
            </w:pPr>
            <w:r w:rsidRPr="00B97AEA">
              <w:rPr>
                <w:szCs w:val="20"/>
                <w:rtl/>
              </w:rPr>
              <w:t>٩١٥</w:t>
            </w:r>
          </w:p>
        </w:tc>
        <w:tc>
          <w:tcPr>
            <w:tcW w:w="630" w:type="dxa"/>
            <w:tcBorders>
              <w:bottom w:val="nil"/>
            </w:tcBorders>
            <w:shd w:val="clear" w:color="auto" w:fill="auto"/>
            <w:tcMar>
              <w:top w:w="15" w:type="dxa"/>
              <w:left w:w="15" w:type="dxa"/>
              <w:bottom w:w="0" w:type="dxa"/>
              <w:right w:w="15" w:type="dxa"/>
            </w:tcMar>
            <w:vAlign w:val="bottom"/>
          </w:tcPr>
          <w:p w:rsidR="00E3462F" w:rsidRPr="00B97AEA" w:rsidRDefault="00E3462F" w:rsidP="004126D1">
            <w:pPr>
              <w:bidi w:val="0"/>
              <w:spacing w:before="20" w:after="20" w:line="260" w:lineRule="exact"/>
              <w:ind w:left="57" w:right="170"/>
              <w:jc w:val="right"/>
              <w:rPr>
                <w:szCs w:val="20"/>
              </w:rPr>
            </w:pPr>
            <w:r w:rsidRPr="00B97AEA">
              <w:rPr>
                <w:szCs w:val="20"/>
                <w:rtl/>
              </w:rPr>
              <w:t>٢٥</w:t>
            </w:r>
          </w:p>
        </w:tc>
        <w:tc>
          <w:tcPr>
            <w:tcW w:w="854" w:type="dxa"/>
            <w:tcBorders>
              <w:bottom w:val="nil"/>
            </w:tcBorders>
            <w:shd w:val="clear" w:color="auto" w:fill="auto"/>
            <w:tcMar>
              <w:top w:w="15" w:type="dxa"/>
              <w:left w:w="15" w:type="dxa"/>
              <w:bottom w:w="0" w:type="dxa"/>
              <w:right w:w="15" w:type="dxa"/>
            </w:tcMar>
            <w:vAlign w:val="bottom"/>
          </w:tcPr>
          <w:p w:rsidR="00E3462F" w:rsidRPr="00D121C7" w:rsidRDefault="00E3462F" w:rsidP="004126D1">
            <w:pPr>
              <w:bidi w:val="0"/>
              <w:spacing w:before="20" w:after="20" w:line="260" w:lineRule="exact"/>
              <w:ind w:left="57" w:right="113"/>
              <w:jc w:val="right"/>
              <w:rPr>
                <w:b/>
                <w:bCs/>
                <w:szCs w:val="20"/>
              </w:rPr>
            </w:pPr>
            <w:r w:rsidRPr="00D121C7">
              <w:rPr>
                <w:b/>
                <w:bCs/>
                <w:szCs w:val="20"/>
                <w:rtl/>
              </w:rPr>
              <w:t>٩٤٠</w:t>
            </w:r>
          </w:p>
        </w:tc>
        <w:tc>
          <w:tcPr>
            <w:tcW w:w="910" w:type="dxa"/>
            <w:tcBorders>
              <w:bottom w:val="nil"/>
            </w:tcBorders>
            <w:shd w:val="clear" w:color="auto" w:fill="auto"/>
            <w:tcMar>
              <w:top w:w="15" w:type="dxa"/>
              <w:left w:w="15" w:type="dxa"/>
              <w:bottom w:w="0" w:type="dxa"/>
              <w:right w:w="15" w:type="dxa"/>
            </w:tcMar>
            <w:vAlign w:val="bottom"/>
          </w:tcPr>
          <w:p w:rsidR="00E3462F" w:rsidRPr="00E03F4B" w:rsidRDefault="00E3462F" w:rsidP="003C7E47">
            <w:pPr>
              <w:spacing w:before="20" w:after="20" w:line="260" w:lineRule="exact"/>
              <w:ind w:left="57" w:right="113"/>
              <w:jc w:val="left"/>
              <w:rPr>
                <w:rFonts w:ascii="Traditional Arabic" w:hAnsi="Traditional Arabic"/>
                <w:szCs w:val="20"/>
              </w:rPr>
            </w:pPr>
            <w:r>
              <w:rPr>
                <w:rFonts w:ascii="Traditional Arabic" w:hAnsi="Traditional Arabic" w:hint="cs"/>
                <w:szCs w:val="20"/>
                <w:rtl/>
              </w:rPr>
              <w:t>852</w:t>
            </w:r>
          </w:p>
        </w:tc>
        <w:tc>
          <w:tcPr>
            <w:tcW w:w="672" w:type="dxa"/>
            <w:tcBorders>
              <w:bottom w:val="nil"/>
            </w:tcBorders>
            <w:shd w:val="clear" w:color="auto" w:fill="auto"/>
            <w:tcMar>
              <w:top w:w="15" w:type="dxa"/>
              <w:left w:w="15" w:type="dxa"/>
              <w:bottom w:w="0" w:type="dxa"/>
              <w:right w:w="15" w:type="dxa"/>
            </w:tcMar>
            <w:vAlign w:val="bottom"/>
          </w:tcPr>
          <w:p w:rsidR="00E3462F" w:rsidRPr="00E03F4B" w:rsidRDefault="00E3462F" w:rsidP="003C7E47">
            <w:pPr>
              <w:spacing w:before="20" w:after="20" w:line="260" w:lineRule="exact"/>
              <w:ind w:left="57" w:right="113"/>
              <w:jc w:val="left"/>
              <w:rPr>
                <w:rFonts w:ascii="Traditional Arabic" w:hAnsi="Traditional Arabic"/>
                <w:szCs w:val="20"/>
              </w:rPr>
            </w:pPr>
            <w:r>
              <w:rPr>
                <w:rFonts w:ascii="Traditional Arabic" w:hAnsi="Traditional Arabic" w:hint="cs"/>
                <w:szCs w:val="20"/>
                <w:rtl/>
              </w:rPr>
              <w:t>21</w:t>
            </w:r>
          </w:p>
        </w:tc>
        <w:tc>
          <w:tcPr>
            <w:tcW w:w="1022" w:type="dxa"/>
            <w:tcBorders>
              <w:bottom w:val="nil"/>
            </w:tcBorders>
            <w:shd w:val="clear" w:color="auto" w:fill="auto"/>
            <w:tcMar>
              <w:top w:w="15" w:type="dxa"/>
              <w:left w:w="15" w:type="dxa"/>
              <w:bottom w:w="0" w:type="dxa"/>
              <w:right w:w="15" w:type="dxa"/>
            </w:tcMar>
            <w:vAlign w:val="bottom"/>
          </w:tcPr>
          <w:p w:rsidR="00E3462F" w:rsidRPr="00D121C7" w:rsidRDefault="00E3462F" w:rsidP="003C7E47">
            <w:pPr>
              <w:spacing w:before="20" w:after="20" w:line="260" w:lineRule="exact"/>
              <w:ind w:left="57" w:right="113"/>
              <w:jc w:val="left"/>
              <w:rPr>
                <w:rFonts w:ascii="Traditional Arabic" w:hAnsi="Traditional Arabic"/>
                <w:b/>
                <w:bCs/>
                <w:szCs w:val="20"/>
              </w:rPr>
            </w:pPr>
            <w:r w:rsidRPr="00D121C7">
              <w:rPr>
                <w:rFonts w:ascii="Traditional Arabic" w:hAnsi="Traditional Arabic" w:hint="cs"/>
                <w:b/>
                <w:bCs/>
                <w:szCs w:val="20"/>
                <w:rtl/>
              </w:rPr>
              <w:t>873</w:t>
            </w:r>
          </w:p>
        </w:tc>
      </w:tr>
      <w:tr w:rsidR="003C7E47" w:rsidRPr="003707B3" w:rsidTr="003C7E47">
        <w:trPr>
          <w:trHeight w:val="315"/>
        </w:trPr>
        <w:tc>
          <w:tcPr>
            <w:tcW w:w="1436" w:type="dxa"/>
            <w:tcBorders>
              <w:top w:val="nil"/>
              <w:bottom w:val="nil"/>
            </w:tcBorders>
            <w:shd w:val="clear" w:color="auto" w:fill="auto"/>
            <w:tcMar>
              <w:top w:w="15" w:type="dxa"/>
              <w:left w:w="15" w:type="dxa"/>
              <w:bottom w:w="0" w:type="dxa"/>
              <w:right w:w="15" w:type="dxa"/>
            </w:tcMar>
            <w:vAlign w:val="bottom"/>
          </w:tcPr>
          <w:p w:rsidR="00E3462F" w:rsidRPr="00B97AEA" w:rsidRDefault="00E3462F" w:rsidP="004126D1">
            <w:pPr>
              <w:pStyle w:val="SingleTxtGA"/>
              <w:spacing w:before="20" w:after="20" w:line="260" w:lineRule="exact"/>
              <w:ind w:left="57" w:right="0"/>
              <w:jc w:val="left"/>
              <w:rPr>
                <w:rFonts w:hint="cs"/>
                <w:szCs w:val="20"/>
                <w:rtl/>
              </w:rPr>
            </w:pPr>
            <w:r w:rsidRPr="00B97AEA">
              <w:rPr>
                <w:rFonts w:hint="cs"/>
                <w:szCs w:val="20"/>
                <w:rtl/>
              </w:rPr>
              <w:t>من 10 إلى 15 سنة</w:t>
            </w:r>
          </w:p>
        </w:tc>
        <w:tc>
          <w:tcPr>
            <w:tcW w:w="728" w:type="dxa"/>
            <w:tcBorders>
              <w:top w:val="nil"/>
              <w:bottom w:val="nil"/>
            </w:tcBorders>
            <w:shd w:val="clear" w:color="auto" w:fill="auto"/>
            <w:tcMar>
              <w:top w:w="15" w:type="dxa"/>
              <w:left w:w="15" w:type="dxa"/>
              <w:bottom w:w="0" w:type="dxa"/>
              <w:right w:w="15" w:type="dxa"/>
            </w:tcMar>
            <w:vAlign w:val="bottom"/>
          </w:tcPr>
          <w:p w:rsidR="00E3462F" w:rsidRPr="00B97AEA" w:rsidRDefault="00E3462F" w:rsidP="004126D1">
            <w:pPr>
              <w:bidi w:val="0"/>
              <w:spacing w:before="20" w:after="20" w:line="260" w:lineRule="exact"/>
              <w:ind w:left="57" w:right="113"/>
              <w:jc w:val="right"/>
              <w:rPr>
                <w:szCs w:val="20"/>
              </w:rPr>
            </w:pPr>
            <w:r w:rsidRPr="00B97AEA">
              <w:rPr>
                <w:szCs w:val="20"/>
                <w:rtl/>
              </w:rPr>
              <w:t>٨٠٩</w:t>
            </w:r>
          </w:p>
        </w:tc>
        <w:tc>
          <w:tcPr>
            <w:tcW w:w="644" w:type="dxa"/>
            <w:tcBorders>
              <w:top w:val="nil"/>
              <w:bottom w:val="nil"/>
            </w:tcBorders>
            <w:shd w:val="clear" w:color="auto" w:fill="auto"/>
            <w:tcMar>
              <w:top w:w="15" w:type="dxa"/>
              <w:left w:w="15" w:type="dxa"/>
              <w:bottom w:w="0" w:type="dxa"/>
              <w:right w:w="15" w:type="dxa"/>
            </w:tcMar>
            <w:vAlign w:val="bottom"/>
          </w:tcPr>
          <w:p w:rsidR="00E3462F" w:rsidRPr="00B97AEA" w:rsidRDefault="00E3462F" w:rsidP="004126D1">
            <w:pPr>
              <w:bidi w:val="0"/>
              <w:spacing w:before="20" w:after="20" w:line="260" w:lineRule="exact"/>
              <w:ind w:left="57" w:right="170"/>
              <w:jc w:val="right"/>
              <w:rPr>
                <w:szCs w:val="20"/>
              </w:rPr>
            </w:pPr>
            <w:r w:rsidRPr="00B97AEA">
              <w:rPr>
                <w:szCs w:val="20"/>
                <w:rtl/>
              </w:rPr>
              <w:t>٤٥</w:t>
            </w:r>
          </w:p>
        </w:tc>
        <w:tc>
          <w:tcPr>
            <w:tcW w:w="797" w:type="dxa"/>
            <w:tcBorders>
              <w:top w:val="nil"/>
              <w:bottom w:val="nil"/>
            </w:tcBorders>
            <w:shd w:val="clear" w:color="auto" w:fill="auto"/>
            <w:tcMar>
              <w:top w:w="15" w:type="dxa"/>
              <w:left w:w="15" w:type="dxa"/>
              <w:bottom w:w="0" w:type="dxa"/>
              <w:right w:w="15" w:type="dxa"/>
            </w:tcMar>
            <w:vAlign w:val="bottom"/>
          </w:tcPr>
          <w:p w:rsidR="00E3462F" w:rsidRPr="00D121C7" w:rsidRDefault="00E3462F" w:rsidP="004126D1">
            <w:pPr>
              <w:bidi w:val="0"/>
              <w:spacing w:before="20" w:after="20" w:line="260" w:lineRule="exact"/>
              <w:ind w:left="57" w:right="113"/>
              <w:jc w:val="right"/>
              <w:rPr>
                <w:b/>
                <w:bCs/>
                <w:szCs w:val="20"/>
              </w:rPr>
            </w:pPr>
            <w:r w:rsidRPr="00D121C7">
              <w:rPr>
                <w:b/>
                <w:bCs/>
                <w:szCs w:val="20"/>
                <w:rtl/>
              </w:rPr>
              <w:t>٨٥٤</w:t>
            </w:r>
          </w:p>
        </w:tc>
        <w:tc>
          <w:tcPr>
            <w:tcW w:w="812" w:type="dxa"/>
            <w:tcBorders>
              <w:top w:val="nil"/>
              <w:bottom w:val="nil"/>
            </w:tcBorders>
            <w:shd w:val="clear" w:color="auto" w:fill="auto"/>
            <w:tcMar>
              <w:top w:w="15" w:type="dxa"/>
              <w:left w:w="15" w:type="dxa"/>
              <w:bottom w:w="0" w:type="dxa"/>
              <w:right w:w="15" w:type="dxa"/>
            </w:tcMar>
            <w:vAlign w:val="bottom"/>
          </w:tcPr>
          <w:p w:rsidR="00E3462F" w:rsidRPr="00B97AEA" w:rsidRDefault="00E3462F" w:rsidP="004126D1">
            <w:pPr>
              <w:bidi w:val="0"/>
              <w:spacing w:before="20" w:after="20" w:line="260" w:lineRule="exact"/>
              <w:ind w:left="57" w:right="113"/>
              <w:jc w:val="right"/>
              <w:rPr>
                <w:szCs w:val="20"/>
              </w:rPr>
            </w:pPr>
            <w:r w:rsidRPr="00B97AEA">
              <w:rPr>
                <w:szCs w:val="20"/>
                <w:rtl/>
              </w:rPr>
              <w:t>٨٣٥</w:t>
            </w:r>
          </w:p>
        </w:tc>
        <w:tc>
          <w:tcPr>
            <w:tcW w:w="630" w:type="dxa"/>
            <w:tcBorders>
              <w:top w:val="nil"/>
              <w:bottom w:val="nil"/>
            </w:tcBorders>
            <w:shd w:val="clear" w:color="auto" w:fill="auto"/>
            <w:tcMar>
              <w:top w:w="15" w:type="dxa"/>
              <w:left w:w="15" w:type="dxa"/>
              <w:bottom w:w="0" w:type="dxa"/>
              <w:right w:w="15" w:type="dxa"/>
            </w:tcMar>
            <w:vAlign w:val="bottom"/>
          </w:tcPr>
          <w:p w:rsidR="00E3462F" w:rsidRPr="00B97AEA" w:rsidRDefault="00E3462F" w:rsidP="004126D1">
            <w:pPr>
              <w:bidi w:val="0"/>
              <w:spacing w:before="20" w:after="20" w:line="260" w:lineRule="exact"/>
              <w:ind w:left="57" w:right="170"/>
              <w:jc w:val="right"/>
              <w:rPr>
                <w:szCs w:val="20"/>
              </w:rPr>
            </w:pPr>
            <w:r w:rsidRPr="00B97AEA">
              <w:rPr>
                <w:szCs w:val="20"/>
                <w:rtl/>
              </w:rPr>
              <w:t>٤٩</w:t>
            </w:r>
          </w:p>
        </w:tc>
        <w:tc>
          <w:tcPr>
            <w:tcW w:w="854" w:type="dxa"/>
            <w:tcBorders>
              <w:top w:val="nil"/>
              <w:bottom w:val="nil"/>
            </w:tcBorders>
            <w:shd w:val="clear" w:color="auto" w:fill="auto"/>
            <w:tcMar>
              <w:top w:w="15" w:type="dxa"/>
              <w:left w:w="15" w:type="dxa"/>
              <w:bottom w:w="0" w:type="dxa"/>
              <w:right w:w="15" w:type="dxa"/>
            </w:tcMar>
            <w:vAlign w:val="bottom"/>
          </w:tcPr>
          <w:p w:rsidR="00E3462F" w:rsidRPr="00D121C7" w:rsidRDefault="00E3462F" w:rsidP="004126D1">
            <w:pPr>
              <w:bidi w:val="0"/>
              <w:spacing w:before="20" w:after="20" w:line="260" w:lineRule="exact"/>
              <w:ind w:left="57" w:right="113"/>
              <w:jc w:val="right"/>
              <w:rPr>
                <w:b/>
                <w:bCs/>
                <w:szCs w:val="20"/>
              </w:rPr>
            </w:pPr>
            <w:r w:rsidRPr="00D121C7">
              <w:rPr>
                <w:b/>
                <w:bCs/>
                <w:szCs w:val="20"/>
                <w:rtl/>
              </w:rPr>
              <w:t>٨٨٤</w:t>
            </w:r>
          </w:p>
        </w:tc>
        <w:tc>
          <w:tcPr>
            <w:tcW w:w="910" w:type="dxa"/>
            <w:tcBorders>
              <w:top w:val="nil"/>
              <w:bottom w:val="nil"/>
            </w:tcBorders>
            <w:shd w:val="clear" w:color="auto" w:fill="auto"/>
            <w:tcMar>
              <w:top w:w="15" w:type="dxa"/>
              <w:left w:w="15" w:type="dxa"/>
              <w:bottom w:w="0" w:type="dxa"/>
              <w:right w:w="15" w:type="dxa"/>
            </w:tcMar>
            <w:vAlign w:val="bottom"/>
          </w:tcPr>
          <w:p w:rsidR="00E3462F" w:rsidRPr="00E03F4B" w:rsidRDefault="00E3462F" w:rsidP="003C7E47">
            <w:pPr>
              <w:spacing w:before="20" w:after="20" w:line="260" w:lineRule="exact"/>
              <w:ind w:left="57" w:right="113"/>
              <w:jc w:val="left"/>
              <w:rPr>
                <w:rFonts w:ascii="Traditional Arabic" w:hAnsi="Traditional Arabic"/>
                <w:szCs w:val="20"/>
              </w:rPr>
            </w:pPr>
            <w:r>
              <w:rPr>
                <w:rFonts w:ascii="Traditional Arabic" w:hAnsi="Traditional Arabic" w:hint="cs"/>
                <w:szCs w:val="20"/>
                <w:rtl/>
              </w:rPr>
              <w:t>809</w:t>
            </w:r>
          </w:p>
        </w:tc>
        <w:tc>
          <w:tcPr>
            <w:tcW w:w="672" w:type="dxa"/>
            <w:tcBorders>
              <w:top w:val="nil"/>
              <w:bottom w:val="nil"/>
            </w:tcBorders>
            <w:shd w:val="clear" w:color="auto" w:fill="auto"/>
            <w:tcMar>
              <w:top w:w="15" w:type="dxa"/>
              <w:left w:w="15" w:type="dxa"/>
              <w:bottom w:w="0" w:type="dxa"/>
              <w:right w:w="15" w:type="dxa"/>
            </w:tcMar>
            <w:vAlign w:val="bottom"/>
          </w:tcPr>
          <w:p w:rsidR="00E3462F" w:rsidRPr="00E03F4B" w:rsidRDefault="00E3462F" w:rsidP="003C7E47">
            <w:pPr>
              <w:spacing w:before="20" w:after="20" w:line="260" w:lineRule="exact"/>
              <w:ind w:left="57" w:right="113"/>
              <w:jc w:val="left"/>
              <w:rPr>
                <w:rFonts w:ascii="Traditional Arabic" w:hAnsi="Traditional Arabic"/>
                <w:szCs w:val="20"/>
              </w:rPr>
            </w:pPr>
            <w:r>
              <w:rPr>
                <w:rFonts w:ascii="Traditional Arabic" w:hAnsi="Traditional Arabic" w:hint="cs"/>
                <w:szCs w:val="20"/>
                <w:rtl/>
              </w:rPr>
              <w:t>51</w:t>
            </w:r>
          </w:p>
        </w:tc>
        <w:tc>
          <w:tcPr>
            <w:tcW w:w="1022" w:type="dxa"/>
            <w:tcBorders>
              <w:top w:val="nil"/>
              <w:bottom w:val="nil"/>
            </w:tcBorders>
            <w:shd w:val="clear" w:color="auto" w:fill="auto"/>
            <w:tcMar>
              <w:top w:w="15" w:type="dxa"/>
              <w:left w:w="15" w:type="dxa"/>
              <w:bottom w:w="0" w:type="dxa"/>
              <w:right w:w="15" w:type="dxa"/>
            </w:tcMar>
            <w:vAlign w:val="bottom"/>
          </w:tcPr>
          <w:p w:rsidR="00E3462F" w:rsidRPr="00D121C7" w:rsidRDefault="00E3462F" w:rsidP="003C7E47">
            <w:pPr>
              <w:spacing w:before="20" w:after="20" w:line="260" w:lineRule="exact"/>
              <w:ind w:left="57" w:right="113"/>
              <w:jc w:val="left"/>
              <w:rPr>
                <w:rFonts w:ascii="Traditional Arabic" w:hAnsi="Traditional Arabic"/>
                <w:b/>
                <w:bCs/>
                <w:szCs w:val="20"/>
              </w:rPr>
            </w:pPr>
            <w:r w:rsidRPr="00D121C7">
              <w:rPr>
                <w:rFonts w:ascii="Traditional Arabic" w:hAnsi="Traditional Arabic" w:hint="cs"/>
                <w:b/>
                <w:bCs/>
                <w:szCs w:val="20"/>
                <w:rtl/>
              </w:rPr>
              <w:t>860</w:t>
            </w:r>
          </w:p>
        </w:tc>
      </w:tr>
      <w:tr w:rsidR="003C7E47" w:rsidRPr="003707B3" w:rsidTr="003C7E47">
        <w:trPr>
          <w:trHeight w:val="315"/>
        </w:trPr>
        <w:tc>
          <w:tcPr>
            <w:tcW w:w="1436" w:type="dxa"/>
            <w:tcBorders>
              <w:top w:val="nil"/>
              <w:bottom w:val="nil"/>
            </w:tcBorders>
            <w:shd w:val="clear" w:color="auto" w:fill="auto"/>
            <w:tcMar>
              <w:top w:w="15" w:type="dxa"/>
              <w:left w:w="15" w:type="dxa"/>
              <w:bottom w:w="0" w:type="dxa"/>
              <w:right w:w="15" w:type="dxa"/>
            </w:tcMar>
            <w:vAlign w:val="bottom"/>
          </w:tcPr>
          <w:p w:rsidR="00E3462F" w:rsidRPr="00B97AEA" w:rsidRDefault="00E3462F" w:rsidP="004126D1">
            <w:pPr>
              <w:pStyle w:val="SingleTxtGA"/>
              <w:spacing w:before="20" w:after="20" w:line="260" w:lineRule="exact"/>
              <w:ind w:left="57" w:right="0"/>
              <w:jc w:val="left"/>
              <w:rPr>
                <w:rFonts w:hint="cs"/>
                <w:szCs w:val="20"/>
                <w:rtl/>
              </w:rPr>
            </w:pPr>
            <w:r w:rsidRPr="00B97AEA">
              <w:rPr>
                <w:rFonts w:hint="cs"/>
                <w:szCs w:val="20"/>
                <w:rtl/>
              </w:rPr>
              <w:t>أكثر من 15 سنة</w:t>
            </w:r>
          </w:p>
        </w:tc>
        <w:tc>
          <w:tcPr>
            <w:tcW w:w="728" w:type="dxa"/>
            <w:tcBorders>
              <w:top w:val="nil"/>
              <w:bottom w:val="nil"/>
            </w:tcBorders>
            <w:shd w:val="clear" w:color="auto" w:fill="auto"/>
            <w:tcMar>
              <w:top w:w="15" w:type="dxa"/>
              <w:left w:w="15" w:type="dxa"/>
              <w:bottom w:w="0" w:type="dxa"/>
              <w:right w:w="15" w:type="dxa"/>
            </w:tcMar>
            <w:vAlign w:val="bottom"/>
          </w:tcPr>
          <w:p w:rsidR="00E3462F" w:rsidRPr="00B97AEA" w:rsidRDefault="00E3462F" w:rsidP="004126D1">
            <w:pPr>
              <w:bidi w:val="0"/>
              <w:spacing w:before="20" w:after="20" w:line="260" w:lineRule="exact"/>
              <w:ind w:left="57" w:right="113"/>
              <w:jc w:val="right"/>
              <w:rPr>
                <w:szCs w:val="20"/>
              </w:rPr>
            </w:pPr>
            <w:r w:rsidRPr="00B97AEA">
              <w:rPr>
                <w:szCs w:val="20"/>
                <w:rtl/>
              </w:rPr>
              <w:t>١٧٤</w:t>
            </w:r>
          </w:p>
        </w:tc>
        <w:tc>
          <w:tcPr>
            <w:tcW w:w="644" w:type="dxa"/>
            <w:tcBorders>
              <w:top w:val="nil"/>
              <w:bottom w:val="nil"/>
            </w:tcBorders>
            <w:shd w:val="clear" w:color="auto" w:fill="auto"/>
            <w:tcMar>
              <w:top w:w="15" w:type="dxa"/>
              <w:left w:w="15" w:type="dxa"/>
              <w:bottom w:w="0" w:type="dxa"/>
              <w:right w:w="15" w:type="dxa"/>
            </w:tcMar>
            <w:vAlign w:val="bottom"/>
          </w:tcPr>
          <w:p w:rsidR="00E3462F" w:rsidRPr="00B97AEA" w:rsidRDefault="00E3462F" w:rsidP="004126D1">
            <w:pPr>
              <w:bidi w:val="0"/>
              <w:spacing w:before="20" w:after="20" w:line="260" w:lineRule="exact"/>
              <w:ind w:left="57" w:right="170"/>
              <w:jc w:val="right"/>
              <w:rPr>
                <w:szCs w:val="20"/>
              </w:rPr>
            </w:pPr>
            <w:r w:rsidRPr="00B97AEA">
              <w:rPr>
                <w:szCs w:val="20"/>
                <w:rtl/>
              </w:rPr>
              <w:t>٣</w:t>
            </w:r>
          </w:p>
        </w:tc>
        <w:tc>
          <w:tcPr>
            <w:tcW w:w="797" w:type="dxa"/>
            <w:tcBorders>
              <w:top w:val="nil"/>
              <w:bottom w:val="nil"/>
            </w:tcBorders>
            <w:shd w:val="clear" w:color="auto" w:fill="auto"/>
            <w:tcMar>
              <w:top w:w="15" w:type="dxa"/>
              <w:left w:w="15" w:type="dxa"/>
              <w:bottom w:w="0" w:type="dxa"/>
              <w:right w:w="15" w:type="dxa"/>
            </w:tcMar>
            <w:vAlign w:val="bottom"/>
          </w:tcPr>
          <w:p w:rsidR="00E3462F" w:rsidRPr="00D121C7" w:rsidRDefault="00E3462F" w:rsidP="004126D1">
            <w:pPr>
              <w:bidi w:val="0"/>
              <w:spacing w:before="20" w:after="20" w:line="260" w:lineRule="exact"/>
              <w:ind w:left="57" w:right="113"/>
              <w:jc w:val="right"/>
              <w:rPr>
                <w:b/>
                <w:bCs/>
                <w:szCs w:val="20"/>
              </w:rPr>
            </w:pPr>
            <w:r w:rsidRPr="00D121C7">
              <w:rPr>
                <w:b/>
                <w:bCs/>
                <w:szCs w:val="20"/>
                <w:rtl/>
              </w:rPr>
              <w:t>١٧٧</w:t>
            </w:r>
          </w:p>
        </w:tc>
        <w:tc>
          <w:tcPr>
            <w:tcW w:w="812" w:type="dxa"/>
            <w:tcBorders>
              <w:top w:val="nil"/>
              <w:bottom w:val="nil"/>
            </w:tcBorders>
            <w:shd w:val="clear" w:color="auto" w:fill="auto"/>
            <w:tcMar>
              <w:top w:w="15" w:type="dxa"/>
              <w:left w:w="15" w:type="dxa"/>
              <w:bottom w:w="0" w:type="dxa"/>
              <w:right w:w="15" w:type="dxa"/>
            </w:tcMar>
            <w:vAlign w:val="bottom"/>
          </w:tcPr>
          <w:p w:rsidR="00E3462F" w:rsidRPr="00B97AEA" w:rsidRDefault="00E3462F" w:rsidP="004126D1">
            <w:pPr>
              <w:bidi w:val="0"/>
              <w:spacing w:before="20" w:after="20" w:line="260" w:lineRule="exact"/>
              <w:ind w:left="57" w:right="113"/>
              <w:jc w:val="right"/>
              <w:rPr>
                <w:szCs w:val="20"/>
              </w:rPr>
            </w:pPr>
            <w:r w:rsidRPr="00B97AEA">
              <w:rPr>
                <w:szCs w:val="20"/>
                <w:rtl/>
              </w:rPr>
              <w:t>١٧٥</w:t>
            </w:r>
          </w:p>
        </w:tc>
        <w:tc>
          <w:tcPr>
            <w:tcW w:w="630" w:type="dxa"/>
            <w:tcBorders>
              <w:top w:val="nil"/>
              <w:bottom w:val="nil"/>
            </w:tcBorders>
            <w:shd w:val="clear" w:color="auto" w:fill="auto"/>
            <w:tcMar>
              <w:top w:w="15" w:type="dxa"/>
              <w:left w:w="15" w:type="dxa"/>
              <w:bottom w:w="0" w:type="dxa"/>
              <w:right w:w="15" w:type="dxa"/>
            </w:tcMar>
            <w:vAlign w:val="bottom"/>
          </w:tcPr>
          <w:p w:rsidR="00E3462F" w:rsidRPr="00B97AEA" w:rsidRDefault="00E3462F" w:rsidP="004126D1">
            <w:pPr>
              <w:bidi w:val="0"/>
              <w:spacing w:before="20" w:after="20" w:line="260" w:lineRule="exact"/>
              <w:ind w:left="57" w:right="170"/>
              <w:jc w:val="right"/>
              <w:rPr>
                <w:szCs w:val="20"/>
              </w:rPr>
            </w:pPr>
            <w:r w:rsidRPr="00B97AEA">
              <w:rPr>
                <w:szCs w:val="20"/>
                <w:rtl/>
              </w:rPr>
              <w:t>٤</w:t>
            </w:r>
          </w:p>
        </w:tc>
        <w:tc>
          <w:tcPr>
            <w:tcW w:w="854" w:type="dxa"/>
            <w:tcBorders>
              <w:top w:val="nil"/>
              <w:bottom w:val="nil"/>
            </w:tcBorders>
            <w:shd w:val="clear" w:color="auto" w:fill="auto"/>
            <w:tcMar>
              <w:top w:w="15" w:type="dxa"/>
              <w:left w:w="15" w:type="dxa"/>
              <w:bottom w:w="0" w:type="dxa"/>
              <w:right w:w="15" w:type="dxa"/>
            </w:tcMar>
            <w:vAlign w:val="bottom"/>
          </w:tcPr>
          <w:p w:rsidR="00E3462F" w:rsidRPr="00D121C7" w:rsidRDefault="00E3462F" w:rsidP="004126D1">
            <w:pPr>
              <w:bidi w:val="0"/>
              <w:spacing w:before="20" w:after="20" w:line="260" w:lineRule="exact"/>
              <w:ind w:left="57" w:right="113"/>
              <w:jc w:val="right"/>
              <w:rPr>
                <w:b/>
                <w:bCs/>
                <w:szCs w:val="20"/>
              </w:rPr>
            </w:pPr>
            <w:r w:rsidRPr="00D121C7">
              <w:rPr>
                <w:b/>
                <w:bCs/>
                <w:szCs w:val="20"/>
                <w:rtl/>
              </w:rPr>
              <w:t>١٧٩</w:t>
            </w:r>
          </w:p>
        </w:tc>
        <w:tc>
          <w:tcPr>
            <w:tcW w:w="910" w:type="dxa"/>
            <w:tcBorders>
              <w:top w:val="nil"/>
              <w:bottom w:val="nil"/>
            </w:tcBorders>
            <w:shd w:val="clear" w:color="auto" w:fill="auto"/>
            <w:tcMar>
              <w:top w:w="15" w:type="dxa"/>
              <w:left w:w="15" w:type="dxa"/>
              <w:bottom w:w="0" w:type="dxa"/>
              <w:right w:w="15" w:type="dxa"/>
            </w:tcMar>
            <w:vAlign w:val="bottom"/>
          </w:tcPr>
          <w:p w:rsidR="00E3462F" w:rsidRPr="00E03F4B" w:rsidRDefault="00E3462F" w:rsidP="003C7E47">
            <w:pPr>
              <w:spacing w:before="20" w:after="20" w:line="260" w:lineRule="exact"/>
              <w:ind w:left="57" w:right="113"/>
              <w:jc w:val="left"/>
              <w:rPr>
                <w:rFonts w:ascii="Traditional Arabic" w:hAnsi="Traditional Arabic"/>
                <w:szCs w:val="20"/>
              </w:rPr>
            </w:pPr>
            <w:r>
              <w:rPr>
                <w:rFonts w:ascii="Traditional Arabic" w:hAnsi="Traditional Arabic" w:hint="cs"/>
                <w:szCs w:val="20"/>
                <w:rtl/>
              </w:rPr>
              <w:t>171</w:t>
            </w:r>
          </w:p>
        </w:tc>
        <w:tc>
          <w:tcPr>
            <w:tcW w:w="672" w:type="dxa"/>
            <w:tcBorders>
              <w:top w:val="nil"/>
              <w:bottom w:val="nil"/>
            </w:tcBorders>
            <w:shd w:val="clear" w:color="auto" w:fill="auto"/>
            <w:tcMar>
              <w:top w:w="15" w:type="dxa"/>
              <w:left w:w="15" w:type="dxa"/>
              <w:bottom w:w="0" w:type="dxa"/>
              <w:right w:w="15" w:type="dxa"/>
            </w:tcMar>
            <w:vAlign w:val="bottom"/>
          </w:tcPr>
          <w:p w:rsidR="00E3462F" w:rsidRPr="00E03F4B" w:rsidRDefault="00E3462F" w:rsidP="003C7E47">
            <w:pPr>
              <w:spacing w:before="20" w:after="20" w:line="260" w:lineRule="exact"/>
              <w:ind w:left="57" w:right="113"/>
              <w:jc w:val="left"/>
              <w:rPr>
                <w:rFonts w:ascii="Traditional Arabic" w:hAnsi="Traditional Arabic"/>
                <w:szCs w:val="20"/>
              </w:rPr>
            </w:pPr>
            <w:r>
              <w:rPr>
                <w:rFonts w:ascii="Traditional Arabic" w:hAnsi="Traditional Arabic" w:hint="cs"/>
                <w:szCs w:val="20"/>
                <w:rtl/>
              </w:rPr>
              <w:t>4</w:t>
            </w:r>
          </w:p>
        </w:tc>
        <w:tc>
          <w:tcPr>
            <w:tcW w:w="1022" w:type="dxa"/>
            <w:tcBorders>
              <w:top w:val="nil"/>
              <w:bottom w:val="nil"/>
            </w:tcBorders>
            <w:shd w:val="clear" w:color="auto" w:fill="auto"/>
            <w:tcMar>
              <w:top w:w="15" w:type="dxa"/>
              <w:left w:w="15" w:type="dxa"/>
              <w:bottom w:w="0" w:type="dxa"/>
              <w:right w:w="15" w:type="dxa"/>
            </w:tcMar>
            <w:vAlign w:val="bottom"/>
          </w:tcPr>
          <w:p w:rsidR="00E3462F" w:rsidRPr="00D121C7" w:rsidRDefault="00E3462F" w:rsidP="003C7E47">
            <w:pPr>
              <w:spacing w:before="20" w:after="20" w:line="260" w:lineRule="exact"/>
              <w:ind w:left="57" w:right="113"/>
              <w:jc w:val="left"/>
              <w:rPr>
                <w:rFonts w:ascii="Traditional Arabic" w:hAnsi="Traditional Arabic"/>
                <w:b/>
                <w:bCs/>
                <w:szCs w:val="20"/>
              </w:rPr>
            </w:pPr>
            <w:r w:rsidRPr="00D121C7">
              <w:rPr>
                <w:rFonts w:ascii="Traditional Arabic" w:hAnsi="Traditional Arabic" w:hint="cs"/>
                <w:b/>
                <w:bCs/>
                <w:szCs w:val="20"/>
                <w:rtl/>
              </w:rPr>
              <w:t>175</w:t>
            </w:r>
          </w:p>
        </w:tc>
      </w:tr>
      <w:tr w:rsidR="003C7E47" w:rsidRPr="003707B3" w:rsidTr="003C7E47">
        <w:trPr>
          <w:trHeight w:val="315"/>
        </w:trPr>
        <w:tc>
          <w:tcPr>
            <w:tcW w:w="1436" w:type="dxa"/>
            <w:tcBorders>
              <w:top w:val="nil"/>
              <w:bottom w:val="single" w:sz="4" w:space="0" w:color="auto"/>
            </w:tcBorders>
            <w:shd w:val="clear" w:color="auto" w:fill="auto"/>
            <w:tcMar>
              <w:top w:w="15" w:type="dxa"/>
              <w:left w:w="15" w:type="dxa"/>
              <w:bottom w:w="0" w:type="dxa"/>
              <w:right w:w="15" w:type="dxa"/>
            </w:tcMar>
            <w:vAlign w:val="bottom"/>
          </w:tcPr>
          <w:p w:rsidR="00E3462F" w:rsidRPr="00B97AEA" w:rsidRDefault="00E3462F" w:rsidP="004126D1">
            <w:pPr>
              <w:pStyle w:val="SingleTxtGA"/>
              <w:spacing w:before="20" w:after="20" w:line="260" w:lineRule="exact"/>
              <w:ind w:left="0" w:right="0"/>
              <w:jc w:val="left"/>
              <w:rPr>
                <w:rFonts w:hint="cs"/>
                <w:szCs w:val="20"/>
                <w:rtl/>
              </w:rPr>
            </w:pPr>
            <w:r w:rsidRPr="00B97AEA">
              <w:rPr>
                <w:rFonts w:hint="cs"/>
                <w:szCs w:val="20"/>
                <w:rtl/>
              </w:rPr>
              <w:t>السجن المؤبد</w:t>
            </w:r>
          </w:p>
        </w:tc>
        <w:tc>
          <w:tcPr>
            <w:tcW w:w="728" w:type="dxa"/>
            <w:tcBorders>
              <w:top w:val="nil"/>
              <w:bottom w:val="single" w:sz="4" w:space="0" w:color="auto"/>
            </w:tcBorders>
            <w:shd w:val="clear" w:color="auto" w:fill="auto"/>
            <w:tcMar>
              <w:top w:w="15" w:type="dxa"/>
              <w:left w:w="15" w:type="dxa"/>
              <w:bottom w:w="0" w:type="dxa"/>
              <w:right w:w="15" w:type="dxa"/>
            </w:tcMar>
            <w:vAlign w:val="bottom"/>
          </w:tcPr>
          <w:p w:rsidR="00E3462F" w:rsidRPr="00B97AEA" w:rsidRDefault="00E3462F" w:rsidP="004126D1">
            <w:pPr>
              <w:bidi w:val="0"/>
              <w:spacing w:before="20" w:after="20" w:line="260" w:lineRule="exact"/>
              <w:ind w:left="57" w:right="113"/>
              <w:jc w:val="right"/>
              <w:rPr>
                <w:szCs w:val="20"/>
              </w:rPr>
            </w:pPr>
            <w:r w:rsidRPr="00B97AEA">
              <w:rPr>
                <w:szCs w:val="20"/>
                <w:rtl/>
              </w:rPr>
              <w:t>١٩</w:t>
            </w:r>
          </w:p>
        </w:tc>
        <w:tc>
          <w:tcPr>
            <w:tcW w:w="644" w:type="dxa"/>
            <w:tcBorders>
              <w:top w:val="nil"/>
              <w:bottom w:val="single" w:sz="4" w:space="0" w:color="auto"/>
            </w:tcBorders>
            <w:shd w:val="clear" w:color="auto" w:fill="auto"/>
            <w:tcMar>
              <w:top w:w="15" w:type="dxa"/>
              <w:left w:w="15" w:type="dxa"/>
              <w:bottom w:w="0" w:type="dxa"/>
              <w:right w:w="15" w:type="dxa"/>
            </w:tcMar>
            <w:vAlign w:val="bottom"/>
          </w:tcPr>
          <w:p w:rsidR="00E3462F" w:rsidRPr="00B97AEA" w:rsidRDefault="00E3462F" w:rsidP="004126D1">
            <w:pPr>
              <w:bidi w:val="0"/>
              <w:spacing w:before="20" w:after="20" w:line="260" w:lineRule="exact"/>
              <w:ind w:left="57" w:right="170"/>
              <w:jc w:val="right"/>
              <w:rPr>
                <w:szCs w:val="20"/>
              </w:rPr>
            </w:pPr>
            <w:r w:rsidRPr="00B97AEA">
              <w:rPr>
                <w:szCs w:val="20"/>
                <w:rtl/>
              </w:rPr>
              <w:t>١</w:t>
            </w:r>
          </w:p>
        </w:tc>
        <w:tc>
          <w:tcPr>
            <w:tcW w:w="797" w:type="dxa"/>
            <w:tcBorders>
              <w:top w:val="nil"/>
              <w:bottom w:val="single" w:sz="4" w:space="0" w:color="auto"/>
            </w:tcBorders>
            <w:shd w:val="clear" w:color="auto" w:fill="auto"/>
            <w:tcMar>
              <w:top w:w="15" w:type="dxa"/>
              <w:left w:w="15" w:type="dxa"/>
              <w:bottom w:w="0" w:type="dxa"/>
              <w:right w:w="15" w:type="dxa"/>
            </w:tcMar>
            <w:vAlign w:val="bottom"/>
          </w:tcPr>
          <w:p w:rsidR="00E3462F" w:rsidRPr="00D121C7" w:rsidRDefault="00E3462F" w:rsidP="004126D1">
            <w:pPr>
              <w:bidi w:val="0"/>
              <w:spacing w:before="20" w:after="20" w:line="260" w:lineRule="exact"/>
              <w:ind w:left="57" w:right="113"/>
              <w:jc w:val="right"/>
              <w:rPr>
                <w:b/>
                <w:bCs/>
                <w:szCs w:val="20"/>
              </w:rPr>
            </w:pPr>
            <w:r w:rsidRPr="00D121C7">
              <w:rPr>
                <w:b/>
                <w:bCs/>
                <w:szCs w:val="20"/>
                <w:rtl/>
              </w:rPr>
              <w:t>٢٠</w:t>
            </w:r>
          </w:p>
        </w:tc>
        <w:tc>
          <w:tcPr>
            <w:tcW w:w="812" w:type="dxa"/>
            <w:tcBorders>
              <w:top w:val="nil"/>
              <w:bottom w:val="single" w:sz="4" w:space="0" w:color="auto"/>
            </w:tcBorders>
            <w:shd w:val="clear" w:color="auto" w:fill="auto"/>
            <w:tcMar>
              <w:top w:w="15" w:type="dxa"/>
              <w:left w:w="15" w:type="dxa"/>
              <w:bottom w:w="0" w:type="dxa"/>
              <w:right w:w="15" w:type="dxa"/>
            </w:tcMar>
            <w:vAlign w:val="bottom"/>
          </w:tcPr>
          <w:p w:rsidR="00E3462F" w:rsidRPr="00B97AEA" w:rsidRDefault="00E3462F" w:rsidP="004126D1">
            <w:pPr>
              <w:bidi w:val="0"/>
              <w:spacing w:before="20" w:after="20" w:line="260" w:lineRule="exact"/>
              <w:ind w:left="57" w:right="113"/>
              <w:jc w:val="right"/>
              <w:rPr>
                <w:szCs w:val="20"/>
              </w:rPr>
            </w:pPr>
            <w:r w:rsidRPr="00B97AEA">
              <w:rPr>
                <w:szCs w:val="20"/>
                <w:rtl/>
              </w:rPr>
              <w:t>٢١</w:t>
            </w:r>
          </w:p>
        </w:tc>
        <w:tc>
          <w:tcPr>
            <w:tcW w:w="630" w:type="dxa"/>
            <w:tcBorders>
              <w:top w:val="nil"/>
              <w:bottom w:val="single" w:sz="4" w:space="0" w:color="auto"/>
            </w:tcBorders>
            <w:shd w:val="clear" w:color="auto" w:fill="auto"/>
            <w:tcMar>
              <w:top w:w="15" w:type="dxa"/>
              <w:left w:w="15" w:type="dxa"/>
              <w:bottom w:w="0" w:type="dxa"/>
              <w:right w:w="15" w:type="dxa"/>
            </w:tcMar>
            <w:vAlign w:val="bottom"/>
          </w:tcPr>
          <w:p w:rsidR="00E3462F" w:rsidRPr="00B97AEA" w:rsidRDefault="00E3462F" w:rsidP="004126D1">
            <w:pPr>
              <w:bidi w:val="0"/>
              <w:spacing w:before="20" w:after="20" w:line="260" w:lineRule="exact"/>
              <w:ind w:left="57" w:right="170"/>
              <w:jc w:val="right"/>
              <w:rPr>
                <w:szCs w:val="20"/>
              </w:rPr>
            </w:pPr>
            <w:r w:rsidRPr="00B97AEA">
              <w:rPr>
                <w:szCs w:val="20"/>
                <w:rtl/>
              </w:rPr>
              <w:t>١</w:t>
            </w:r>
          </w:p>
        </w:tc>
        <w:tc>
          <w:tcPr>
            <w:tcW w:w="854" w:type="dxa"/>
            <w:tcBorders>
              <w:top w:val="nil"/>
              <w:bottom w:val="single" w:sz="4" w:space="0" w:color="auto"/>
            </w:tcBorders>
            <w:shd w:val="clear" w:color="auto" w:fill="auto"/>
            <w:tcMar>
              <w:top w:w="15" w:type="dxa"/>
              <w:left w:w="15" w:type="dxa"/>
              <w:bottom w:w="0" w:type="dxa"/>
              <w:right w:w="15" w:type="dxa"/>
            </w:tcMar>
            <w:vAlign w:val="bottom"/>
          </w:tcPr>
          <w:p w:rsidR="00E3462F" w:rsidRPr="00D121C7" w:rsidRDefault="00E3462F" w:rsidP="004126D1">
            <w:pPr>
              <w:bidi w:val="0"/>
              <w:spacing w:before="20" w:after="20" w:line="260" w:lineRule="exact"/>
              <w:ind w:left="57" w:right="113"/>
              <w:jc w:val="right"/>
              <w:rPr>
                <w:b/>
                <w:bCs/>
                <w:szCs w:val="20"/>
              </w:rPr>
            </w:pPr>
            <w:r w:rsidRPr="00D121C7">
              <w:rPr>
                <w:b/>
                <w:bCs/>
                <w:szCs w:val="20"/>
                <w:rtl/>
              </w:rPr>
              <w:t>٢٢</w:t>
            </w:r>
          </w:p>
        </w:tc>
        <w:tc>
          <w:tcPr>
            <w:tcW w:w="910" w:type="dxa"/>
            <w:tcBorders>
              <w:top w:val="nil"/>
              <w:bottom w:val="single" w:sz="4" w:space="0" w:color="auto"/>
            </w:tcBorders>
            <w:shd w:val="clear" w:color="auto" w:fill="auto"/>
            <w:tcMar>
              <w:top w:w="15" w:type="dxa"/>
              <w:left w:w="15" w:type="dxa"/>
              <w:bottom w:w="0" w:type="dxa"/>
              <w:right w:w="15" w:type="dxa"/>
            </w:tcMar>
            <w:vAlign w:val="bottom"/>
          </w:tcPr>
          <w:p w:rsidR="00E3462F" w:rsidRPr="00E03F4B" w:rsidRDefault="00E3462F" w:rsidP="003C7E47">
            <w:pPr>
              <w:spacing w:before="20" w:after="20" w:line="260" w:lineRule="exact"/>
              <w:ind w:left="57" w:right="113"/>
              <w:jc w:val="left"/>
              <w:rPr>
                <w:rFonts w:ascii="Traditional Arabic" w:hAnsi="Traditional Arabic"/>
                <w:szCs w:val="20"/>
              </w:rPr>
            </w:pPr>
            <w:r>
              <w:rPr>
                <w:rFonts w:ascii="Traditional Arabic" w:hAnsi="Traditional Arabic" w:hint="cs"/>
                <w:szCs w:val="20"/>
                <w:rtl/>
              </w:rPr>
              <w:t>24</w:t>
            </w:r>
          </w:p>
        </w:tc>
        <w:tc>
          <w:tcPr>
            <w:tcW w:w="672" w:type="dxa"/>
            <w:tcBorders>
              <w:top w:val="nil"/>
              <w:bottom w:val="single" w:sz="4" w:space="0" w:color="auto"/>
            </w:tcBorders>
            <w:shd w:val="clear" w:color="auto" w:fill="auto"/>
            <w:tcMar>
              <w:top w:w="15" w:type="dxa"/>
              <w:left w:w="15" w:type="dxa"/>
              <w:bottom w:w="0" w:type="dxa"/>
              <w:right w:w="15" w:type="dxa"/>
            </w:tcMar>
            <w:vAlign w:val="bottom"/>
          </w:tcPr>
          <w:p w:rsidR="00E3462F" w:rsidRPr="00E03F4B" w:rsidRDefault="00E3462F" w:rsidP="003C7E47">
            <w:pPr>
              <w:spacing w:before="20" w:after="20" w:line="260" w:lineRule="exact"/>
              <w:ind w:left="57" w:right="113"/>
              <w:jc w:val="left"/>
              <w:rPr>
                <w:rFonts w:ascii="Traditional Arabic" w:hAnsi="Traditional Arabic"/>
                <w:szCs w:val="20"/>
              </w:rPr>
            </w:pPr>
            <w:r>
              <w:rPr>
                <w:rFonts w:ascii="Traditional Arabic" w:hAnsi="Traditional Arabic" w:hint="cs"/>
                <w:szCs w:val="20"/>
                <w:rtl/>
              </w:rPr>
              <w:t>1</w:t>
            </w:r>
          </w:p>
        </w:tc>
        <w:tc>
          <w:tcPr>
            <w:tcW w:w="1022" w:type="dxa"/>
            <w:tcBorders>
              <w:top w:val="nil"/>
              <w:bottom w:val="single" w:sz="4" w:space="0" w:color="auto"/>
            </w:tcBorders>
            <w:shd w:val="clear" w:color="auto" w:fill="auto"/>
            <w:tcMar>
              <w:top w:w="15" w:type="dxa"/>
              <w:left w:w="15" w:type="dxa"/>
              <w:bottom w:w="0" w:type="dxa"/>
              <w:right w:w="15" w:type="dxa"/>
            </w:tcMar>
            <w:vAlign w:val="bottom"/>
          </w:tcPr>
          <w:p w:rsidR="00E3462F" w:rsidRPr="00D121C7" w:rsidRDefault="00E3462F" w:rsidP="003C7E47">
            <w:pPr>
              <w:spacing w:before="20" w:after="20" w:line="260" w:lineRule="exact"/>
              <w:ind w:left="57" w:right="113"/>
              <w:jc w:val="left"/>
              <w:rPr>
                <w:rFonts w:ascii="Traditional Arabic" w:hAnsi="Traditional Arabic"/>
                <w:b/>
                <w:bCs/>
                <w:szCs w:val="20"/>
              </w:rPr>
            </w:pPr>
            <w:r w:rsidRPr="00D121C7">
              <w:rPr>
                <w:rFonts w:ascii="Traditional Arabic" w:hAnsi="Traditional Arabic" w:hint="cs"/>
                <w:b/>
                <w:bCs/>
                <w:szCs w:val="20"/>
                <w:rtl/>
              </w:rPr>
              <w:t>25</w:t>
            </w:r>
          </w:p>
        </w:tc>
      </w:tr>
      <w:tr w:rsidR="003C7E47" w:rsidRPr="003707B3" w:rsidTr="003C7E47">
        <w:trPr>
          <w:trHeight w:val="315"/>
        </w:trPr>
        <w:tc>
          <w:tcPr>
            <w:tcW w:w="1436" w:type="dxa"/>
            <w:tcBorders>
              <w:top w:val="single" w:sz="4" w:space="0" w:color="auto"/>
              <w:bottom w:val="single" w:sz="12" w:space="0" w:color="auto"/>
            </w:tcBorders>
            <w:shd w:val="clear" w:color="auto" w:fill="auto"/>
            <w:tcMar>
              <w:top w:w="15" w:type="dxa"/>
              <w:left w:w="15" w:type="dxa"/>
              <w:bottom w:w="0" w:type="dxa"/>
              <w:right w:w="15" w:type="dxa"/>
            </w:tcMar>
            <w:vAlign w:val="bottom"/>
          </w:tcPr>
          <w:p w:rsidR="00E3462F" w:rsidRPr="00D121C7" w:rsidRDefault="00E3462F" w:rsidP="004126D1">
            <w:pPr>
              <w:pStyle w:val="SingleTxtGA"/>
              <w:tabs>
                <w:tab w:val="left" w:pos="323"/>
              </w:tabs>
              <w:spacing w:before="20" w:after="20" w:line="260" w:lineRule="exact"/>
              <w:ind w:left="0" w:right="0"/>
              <w:jc w:val="left"/>
              <w:rPr>
                <w:rFonts w:hint="cs"/>
                <w:b/>
                <w:bCs/>
                <w:sz w:val="18"/>
                <w:szCs w:val="18"/>
                <w:rtl/>
              </w:rPr>
            </w:pPr>
            <w:r w:rsidRPr="00D121C7">
              <w:rPr>
                <w:b/>
                <w:bCs/>
                <w:sz w:val="18"/>
                <w:szCs w:val="18"/>
                <w:rtl/>
              </w:rPr>
              <w:tab/>
            </w:r>
            <w:r w:rsidRPr="00D121C7">
              <w:rPr>
                <w:rFonts w:hint="cs"/>
                <w:b/>
                <w:bCs/>
                <w:sz w:val="18"/>
                <w:szCs w:val="18"/>
                <w:rtl/>
              </w:rPr>
              <w:t>المجموع</w:t>
            </w:r>
          </w:p>
        </w:tc>
        <w:tc>
          <w:tcPr>
            <w:tcW w:w="728" w:type="dxa"/>
            <w:tcBorders>
              <w:top w:val="single" w:sz="4" w:space="0" w:color="auto"/>
              <w:bottom w:val="single" w:sz="12" w:space="0" w:color="auto"/>
            </w:tcBorders>
            <w:shd w:val="clear" w:color="auto" w:fill="auto"/>
            <w:tcMar>
              <w:top w:w="15" w:type="dxa"/>
              <w:left w:w="15" w:type="dxa"/>
              <w:bottom w:w="0" w:type="dxa"/>
              <w:right w:w="15" w:type="dxa"/>
            </w:tcMar>
            <w:vAlign w:val="bottom"/>
          </w:tcPr>
          <w:p w:rsidR="00E3462F" w:rsidRPr="00D121C7" w:rsidRDefault="00E3462F" w:rsidP="004126D1">
            <w:pPr>
              <w:bidi w:val="0"/>
              <w:spacing w:before="20" w:after="20" w:line="260" w:lineRule="exact"/>
              <w:ind w:left="57" w:right="113"/>
              <w:jc w:val="right"/>
              <w:rPr>
                <w:b/>
                <w:bCs/>
                <w:sz w:val="18"/>
                <w:szCs w:val="18"/>
              </w:rPr>
            </w:pPr>
            <w:r w:rsidRPr="00D121C7">
              <w:rPr>
                <w:b/>
                <w:bCs/>
                <w:sz w:val="18"/>
                <w:szCs w:val="18"/>
                <w:rtl/>
              </w:rPr>
              <w:t>١٤</w:t>
            </w:r>
            <w:r w:rsidRPr="00D121C7">
              <w:rPr>
                <w:b/>
                <w:bCs/>
                <w:sz w:val="18"/>
                <w:szCs w:val="18"/>
              </w:rPr>
              <w:t xml:space="preserve"> </w:t>
            </w:r>
            <w:r w:rsidRPr="00D121C7">
              <w:rPr>
                <w:b/>
                <w:bCs/>
                <w:sz w:val="18"/>
                <w:szCs w:val="18"/>
                <w:rtl/>
              </w:rPr>
              <w:t>٩٦٦</w:t>
            </w:r>
          </w:p>
        </w:tc>
        <w:tc>
          <w:tcPr>
            <w:tcW w:w="644" w:type="dxa"/>
            <w:tcBorders>
              <w:top w:val="single" w:sz="4" w:space="0" w:color="auto"/>
              <w:bottom w:val="single" w:sz="12" w:space="0" w:color="auto"/>
            </w:tcBorders>
            <w:shd w:val="clear" w:color="auto" w:fill="auto"/>
            <w:tcMar>
              <w:top w:w="15" w:type="dxa"/>
              <w:left w:w="15" w:type="dxa"/>
              <w:bottom w:w="0" w:type="dxa"/>
              <w:right w:w="15" w:type="dxa"/>
            </w:tcMar>
            <w:vAlign w:val="bottom"/>
          </w:tcPr>
          <w:p w:rsidR="00E3462F" w:rsidRPr="00D121C7" w:rsidRDefault="00E3462F" w:rsidP="004126D1">
            <w:pPr>
              <w:bidi w:val="0"/>
              <w:spacing w:before="20" w:after="20" w:line="260" w:lineRule="exact"/>
              <w:ind w:left="57" w:right="170"/>
              <w:jc w:val="right"/>
              <w:rPr>
                <w:b/>
                <w:bCs/>
                <w:sz w:val="18"/>
                <w:szCs w:val="18"/>
              </w:rPr>
            </w:pPr>
            <w:r w:rsidRPr="00D121C7">
              <w:rPr>
                <w:b/>
                <w:bCs/>
                <w:sz w:val="18"/>
                <w:szCs w:val="18"/>
                <w:rtl/>
              </w:rPr>
              <w:t>٦٠٥</w:t>
            </w:r>
          </w:p>
        </w:tc>
        <w:tc>
          <w:tcPr>
            <w:tcW w:w="797" w:type="dxa"/>
            <w:tcBorders>
              <w:top w:val="single" w:sz="4" w:space="0" w:color="auto"/>
              <w:bottom w:val="single" w:sz="12" w:space="0" w:color="auto"/>
            </w:tcBorders>
            <w:shd w:val="clear" w:color="auto" w:fill="auto"/>
            <w:tcMar>
              <w:top w:w="15" w:type="dxa"/>
              <w:left w:w="15" w:type="dxa"/>
              <w:bottom w:w="0" w:type="dxa"/>
              <w:right w:w="15" w:type="dxa"/>
            </w:tcMar>
            <w:vAlign w:val="bottom"/>
          </w:tcPr>
          <w:p w:rsidR="00E3462F" w:rsidRPr="00D121C7" w:rsidRDefault="00E3462F" w:rsidP="004126D1">
            <w:pPr>
              <w:bidi w:val="0"/>
              <w:spacing w:before="20" w:after="20" w:line="260" w:lineRule="exact"/>
              <w:ind w:left="57" w:right="113"/>
              <w:jc w:val="right"/>
              <w:rPr>
                <w:b/>
                <w:bCs/>
                <w:sz w:val="18"/>
                <w:szCs w:val="18"/>
              </w:rPr>
            </w:pPr>
            <w:r w:rsidRPr="00D121C7">
              <w:rPr>
                <w:b/>
                <w:bCs/>
                <w:sz w:val="18"/>
                <w:szCs w:val="18"/>
                <w:rtl/>
              </w:rPr>
              <w:t>١٥</w:t>
            </w:r>
            <w:r w:rsidRPr="00D121C7">
              <w:rPr>
                <w:b/>
                <w:bCs/>
                <w:sz w:val="18"/>
                <w:szCs w:val="18"/>
              </w:rPr>
              <w:t xml:space="preserve"> </w:t>
            </w:r>
            <w:r w:rsidRPr="00D121C7">
              <w:rPr>
                <w:b/>
                <w:bCs/>
                <w:sz w:val="18"/>
                <w:szCs w:val="18"/>
                <w:rtl/>
              </w:rPr>
              <w:t>٥٧١</w:t>
            </w:r>
          </w:p>
        </w:tc>
        <w:tc>
          <w:tcPr>
            <w:tcW w:w="812" w:type="dxa"/>
            <w:tcBorders>
              <w:top w:val="single" w:sz="4" w:space="0" w:color="auto"/>
              <w:bottom w:val="single" w:sz="12" w:space="0" w:color="auto"/>
            </w:tcBorders>
            <w:shd w:val="clear" w:color="auto" w:fill="auto"/>
            <w:tcMar>
              <w:top w:w="15" w:type="dxa"/>
              <w:left w:w="15" w:type="dxa"/>
              <w:bottom w:w="0" w:type="dxa"/>
              <w:right w:w="15" w:type="dxa"/>
            </w:tcMar>
            <w:vAlign w:val="bottom"/>
          </w:tcPr>
          <w:p w:rsidR="00E3462F" w:rsidRPr="00D121C7" w:rsidRDefault="00E3462F" w:rsidP="004126D1">
            <w:pPr>
              <w:bidi w:val="0"/>
              <w:spacing w:before="20" w:after="20" w:line="260" w:lineRule="exact"/>
              <w:ind w:left="57" w:right="113"/>
              <w:jc w:val="right"/>
              <w:rPr>
                <w:b/>
                <w:bCs/>
                <w:sz w:val="18"/>
                <w:szCs w:val="18"/>
              </w:rPr>
            </w:pPr>
            <w:r w:rsidRPr="00D121C7">
              <w:rPr>
                <w:b/>
                <w:bCs/>
                <w:sz w:val="18"/>
                <w:szCs w:val="18"/>
                <w:rtl/>
              </w:rPr>
              <w:t>١٤</w:t>
            </w:r>
            <w:r w:rsidRPr="00D121C7">
              <w:rPr>
                <w:b/>
                <w:bCs/>
                <w:sz w:val="18"/>
                <w:szCs w:val="18"/>
              </w:rPr>
              <w:t xml:space="preserve"> </w:t>
            </w:r>
            <w:r w:rsidRPr="00D121C7">
              <w:rPr>
                <w:b/>
                <w:bCs/>
                <w:sz w:val="18"/>
                <w:szCs w:val="18"/>
                <w:rtl/>
              </w:rPr>
              <w:t>١٩٠</w:t>
            </w:r>
          </w:p>
        </w:tc>
        <w:tc>
          <w:tcPr>
            <w:tcW w:w="630" w:type="dxa"/>
            <w:tcBorders>
              <w:top w:val="single" w:sz="4" w:space="0" w:color="auto"/>
              <w:bottom w:val="single" w:sz="12" w:space="0" w:color="auto"/>
            </w:tcBorders>
            <w:shd w:val="clear" w:color="auto" w:fill="auto"/>
            <w:tcMar>
              <w:top w:w="15" w:type="dxa"/>
              <w:left w:w="15" w:type="dxa"/>
              <w:bottom w:w="0" w:type="dxa"/>
              <w:right w:w="15" w:type="dxa"/>
            </w:tcMar>
            <w:vAlign w:val="bottom"/>
          </w:tcPr>
          <w:p w:rsidR="00E3462F" w:rsidRPr="00D121C7" w:rsidRDefault="00E3462F" w:rsidP="004126D1">
            <w:pPr>
              <w:bidi w:val="0"/>
              <w:spacing w:before="20" w:after="20" w:line="260" w:lineRule="exact"/>
              <w:ind w:left="57" w:right="170"/>
              <w:jc w:val="right"/>
              <w:rPr>
                <w:b/>
                <w:bCs/>
                <w:sz w:val="18"/>
                <w:szCs w:val="18"/>
              </w:rPr>
            </w:pPr>
            <w:r w:rsidRPr="00D121C7">
              <w:rPr>
                <w:b/>
                <w:bCs/>
                <w:sz w:val="18"/>
                <w:szCs w:val="18"/>
                <w:rtl/>
              </w:rPr>
              <w:t>٥٤٧</w:t>
            </w:r>
          </w:p>
        </w:tc>
        <w:tc>
          <w:tcPr>
            <w:tcW w:w="854" w:type="dxa"/>
            <w:tcBorders>
              <w:top w:val="single" w:sz="4" w:space="0" w:color="auto"/>
              <w:bottom w:val="single" w:sz="12" w:space="0" w:color="auto"/>
            </w:tcBorders>
            <w:shd w:val="clear" w:color="auto" w:fill="auto"/>
            <w:tcMar>
              <w:top w:w="15" w:type="dxa"/>
              <w:left w:w="15" w:type="dxa"/>
              <w:bottom w:w="0" w:type="dxa"/>
              <w:right w:w="15" w:type="dxa"/>
            </w:tcMar>
            <w:vAlign w:val="bottom"/>
          </w:tcPr>
          <w:p w:rsidR="00E3462F" w:rsidRPr="00D121C7" w:rsidRDefault="00E3462F" w:rsidP="004126D1">
            <w:pPr>
              <w:bidi w:val="0"/>
              <w:spacing w:before="20" w:after="20" w:line="260" w:lineRule="exact"/>
              <w:ind w:left="57" w:right="113"/>
              <w:jc w:val="right"/>
              <w:rPr>
                <w:b/>
                <w:bCs/>
                <w:sz w:val="18"/>
                <w:szCs w:val="18"/>
              </w:rPr>
            </w:pPr>
            <w:r w:rsidRPr="00D121C7">
              <w:rPr>
                <w:b/>
                <w:bCs/>
                <w:sz w:val="18"/>
                <w:szCs w:val="18"/>
                <w:rtl/>
              </w:rPr>
              <w:t>١٤</w:t>
            </w:r>
            <w:r w:rsidRPr="00D121C7">
              <w:rPr>
                <w:b/>
                <w:bCs/>
                <w:sz w:val="18"/>
                <w:szCs w:val="18"/>
              </w:rPr>
              <w:t xml:space="preserve"> </w:t>
            </w:r>
            <w:r w:rsidRPr="00D121C7">
              <w:rPr>
                <w:b/>
                <w:bCs/>
                <w:sz w:val="18"/>
                <w:szCs w:val="18"/>
                <w:rtl/>
              </w:rPr>
              <w:t>٧٣٧</w:t>
            </w:r>
          </w:p>
        </w:tc>
        <w:tc>
          <w:tcPr>
            <w:tcW w:w="910" w:type="dxa"/>
            <w:tcBorders>
              <w:top w:val="single" w:sz="4" w:space="0" w:color="auto"/>
              <w:bottom w:val="single" w:sz="12" w:space="0" w:color="auto"/>
            </w:tcBorders>
            <w:shd w:val="clear" w:color="auto" w:fill="auto"/>
            <w:tcMar>
              <w:top w:w="15" w:type="dxa"/>
              <w:left w:w="15" w:type="dxa"/>
              <w:bottom w:w="0" w:type="dxa"/>
              <w:right w:w="15" w:type="dxa"/>
            </w:tcMar>
            <w:vAlign w:val="bottom"/>
          </w:tcPr>
          <w:p w:rsidR="00E3462F" w:rsidRPr="00D121C7" w:rsidRDefault="00E3462F" w:rsidP="003C7E47">
            <w:pPr>
              <w:spacing w:before="20" w:after="20" w:line="260" w:lineRule="exact"/>
              <w:ind w:left="57"/>
              <w:jc w:val="left"/>
              <w:rPr>
                <w:rFonts w:ascii="Traditional Arabic" w:hAnsi="Traditional Arabic"/>
                <w:b/>
                <w:bCs/>
                <w:sz w:val="18"/>
                <w:szCs w:val="18"/>
              </w:rPr>
            </w:pPr>
            <w:r w:rsidRPr="00D121C7">
              <w:rPr>
                <w:rFonts w:ascii="Traditional Arabic" w:hAnsi="Traditional Arabic" w:hint="cs"/>
                <w:b/>
                <w:bCs/>
                <w:sz w:val="18"/>
                <w:szCs w:val="18"/>
                <w:rtl/>
              </w:rPr>
              <w:t>321 12</w:t>
            </w:r>
          </w:p>
        </w:tc>
        <w:tc>
          <w:tcPr>
            <w:tcW w:w="672" w:type="dxa"/>
            <w:tcBorders>
              <w:top w:val="single" w:sz="4" w:space="0" w:color="auto"/>
              <w:bottom w:val="single" w:sz="12" w:space="0" w:color="auto"/>
            </w:tcBorders>
            <w:shd w:val="clear" w:color="auto" w:fill="auto"/>
            <w:tcMar>
              <w:top w:w="15" w:type="dxa"/>
              <w:left w:w="15" w:type="dxa"/>
              <w:bottom w:w="0" w:type="dxa"/>
              <w:right w:w="15" w:type="dxa"/>
            </w:tcMar>
            <w:vAlign w:val="bottom"/>
          </w:tcPr>
          <w:p w:rsidR="00E3462F" w:rsidRPr="00D121C7" w:rsidRDefault="00E3462F" w:rsidP="003C7E47">
            <w:pPr>
              <w:spacing w:before="20" w:after="20" w:line="260" w:lineRule="exact"/>
              <w:ind w:left="57"/>
              <w:jc w:val="left"/>
              <w:rPr>
                <w:rFonts w:ascii="Traditional Arabic" w:hAnsi="Traditional Arabic"/>
                <w:b/>
                <w:bCs/>
                <w:sz w:val="18"/>
                <w:szCs w:val="18"/>
              </w:rPr>
            </w:pPr>
            <w:r w:rsidRPr="00D121C7">
              <w:rPr>
                <w:rFonts w:ascii="Traditional Arabic" w:hAnsi="Traditional Arabic" w:hint="cs"/>
                <w:b/>
                <w:bCs/>
                <w:sz w:val="18"/>
                <w:szCs w:val="18"/>
                <w:rtl/>
              </w:rPr>
              <w:t>508</w:t>
            </w:r>
          </w:p>
        </w:tc>
        <w:tc>
          <w:tcPr>
            <w:tcW w:w="1022" w:type="dxa"/>
            <w:tcBorders>
              <w:top w:val="single" w:sz="4" w:space="0" w:color="auto"/>
              <w:bottom w:val="single" w:sz="12" w:space="0" w:color="auto"/>
            </w:tcBorders>
            <w:shd w:val="clear" w:color="auto" w:fill="auto"/>
            <w:tcMar>
              <w:top w:w="15" w:type="dxa"/>
              <w:left w:w="15" w:type="dxa"/>
              <w:bottom w:w="0" w:type="dxa"/>
              <w:right w:w="15" w:type="dxa"/>
            </w:tcMar>
            <w:vAlign w:val="bottom"/>
          </w:tcPr>
          <w:p w:rsidR="00E3462F" w:rsidRPr="00D121C7" w:rsidRDefault="00E3462F" w:rsidP="003C7E47">
            <w:pPr>
              <w:spacing w:before="20" w:after="20" w:line="260" w:lineRule="exact"/>
              <w:ind w:left="57"/>
              <w:jc w:val="left"/>
              <w:rPr>
                <w:rFonts w:ascii="Traditional Arabic" w:hAnsi="Traditional Arabic"/>
                <w:b/>
                <w:bCs/>
                <w:sz w:val="18"/>
                <w:szCs w:val="18"/>
              </w:rPr>
            </w:pPr>
            <w:r w:rsidRPr="00D121C7">
              <w:rPr>
                <w:rFonts w:ascii="Traditional Arabic" w:hAnsi="Traditional Arabic" w:hint="cs"/>
                <w:b/>
                <w:bCs/>
                <w:sz w:val="18"/>
                <w:szCs w:val="18"/>
                <w:rtl/>
              </w:rPr>
              <w:t>829</w:t>
            </w:r>
            <w:r>
              <w:rPr>
                <w:rFonts w:ascii="Traditional Arabic" w:hAnsi="Traditional Arabic" w:hint="cs"/>
                <w:b/>
                <w:bCs/>
                <w:sz w:val="18"/>
                <w:szCs w:val="18"/>
                <w:rtl/>
              </w:rPr>
              <w:t xml:space="preserve"> </w:t>
            </w:r>
            <w:r w:rsidRPr="00D121C7">
              <w:rPr>
                <w:rFonts w:ascii="Traditional Arabic" w:hAnsi="Traditional Arabic" w:hint="cs"/>
                <w:b/>
                <w:bCs/>
                <w:sz w:val="18"/>
                <w:szCs w:val="18"/>
                <w:rtl/>
              </w:rPr>
              <w:t>12</w:t>
            </w:r>
          </w:p>
        </w:tc>
      </w:tr>
    </w:tbl>
    <w:p w:rsidR="00E3462F" w:rsidRDefault="00E3462F" w:rsidP="00170706">
      <w:pPr>
        <w:spacing w:line="220" w:lineRule="exact"/>
        <w:rPr>
          <w:rFonts w:hint="cs"/>
          <w:rtl/>
        </w:rPr>
      </w:pPr>
    </w:p>
    <w:tbl>
      <w:tblPr>
        <w:bidiVisual/>
        <w:tblW w:w="6670" w:type="dxa"/>
        <w:tblInd w:w="1133" w:type="dxa"/>
        <w:tblLayout w:type="fixed"/>
        <w:tblCellMar>
          <w:left w:w="0" w:type="dxa"/>
          <w:right w:w="0" w:type="dxa"/>
        </w:tblCellMar>
        <w:tblLook w:val="01E0"/>
      </w:tblPr>
      <w:tblGrid>
        <w:gridCol w:w="1969"/>
        <w:gridCol w:w="1419"/>
        <w:gridCol w:w="1383"/>
        <w:gridCol w:w="1899"/>
      </w:tblGrid>
      <w:tr w:rsidR="00E3462F" w:rsidRPr="00C93490" w:rsidTr="00BA2D19">
        <w:tc>
          <w:tcPr>
            <w:tcW w:w="1969" w:type="dxa"/>
            <w:vMerge w:val="restart"/>
            <w:tcBorders>
              <w:top w:val="single" w:sz="4" w:space="0" w:color="auto"/>
            </w:tcBorders>
            <w:shd w:val="clear" w:color="auto" w:fill="auto"/>
            <w:vAlign w:val="bottom"/>
          </w:tcPr>
          <w:p w:rsidR="00E3462F" w:rsidRPr="004D0D03" w:rsidRDefault="00E3462F" w:rsidP="008A5DC5">
            <w:pPr>
              <w:pStyle w:val="SingleTxtGA"/>
              <w:spacing w:before="20" w:after="20" w:line="260" w:lineRule="exact"/>
              <w:ind w:left="0" w:right="0"/>
              <w:jc w:val="left"/>
              <w:rPr>
                <w:rFonts w:hint="cs"/>
                <w:i/>
                <w:iCs/>
                <w:sz w:val="22"/>
                <w:szCs w:val="22"/>
                <w:rtl/>
              </w:rPr>
            </w:pPr>
            <w:r w:rsidRPr="004D0D03">
              <w:rPr>
                <w:rFonts w:hint="cs"/>
                <w:i/>
                <w:iCs/>
                <w:sz w:val="22"/>
                <w:szCs w:val="22"/>
                <w:rtl/>
              </w:rPr>
              <w:t xml:space="preserve"> مدة العقوبة</w:t>
            </w:r>
          </w:p>
        </w:tc>
        <w:tc>
          <w:tcPr>
            <w:tcW w:w="4701" w:type="dxa"/>
            <w:gridSpan w:val="3"/>
            <w:tcBorders>
              <w:top w:val="single" w:sz="4" w:space="0" w:color="auto"/>
              <w:bottom w:val="single" w:sz="4" w:space="0" w:color="auto"/>
            </w:tcBorders>
            <w:shd w:val="clear" w:color="auto" w:fill="auto"/>
            <w:vAlign w:val="bottom"/>
          </w:tcPr>
          <w:p w:rsidR="00E3462F" w:rsidRPr="004D0D03" w:rsidRDefault="00E3462F" w:rsidP="008A5DC5">
            <w:pPr>
              <w:pStyle w:val="SingleTxtGA"/>
              <w:spacing w:before="20" w:after="20" w:line="260" w:lineRule="exact"/>
              <w:ind w:left="0" w:right="0"/>
              <w:jc w:val="center"/>
              <w:rPr>
                <w:rFonts w:hint="cs"/>
                <w:i/>
                <w:iCs/>
                <w:sz w:val="22"/>
                <w:szCs w:val="22"/>
                <w:rtl/>
              </w:rPr>
            </w:pPr>
            <w:r w:rsidRPr="004D0D03">
              <w:rPr>
                <w:rFonts w:hint="cs"/>
                <w:i/>
                <w:iCs/>
                <w:sz w:val="22"/>
                <w:szCs w:val="22"/>
                <w:rtl/>
              </w:rPr>
              <w:t>العدد حتى 31/12/ 2003</w:t>
            </w:r>
          </w:p>
        </w:tc>
      </w:tr>
      <w:tr w:rsidR="00E3462F" w:rsidRPr="00C93490" w:rsidTr="00BA2D19">
        <w:tc>
          <w:tcPr>
            <w:tcW w:w="1969" w:type="dxa"/>
            <w:vMerge/>
            <w:tcBorders>
              <w:bottom w:val="single" w:sz="12" w:space="0" w:color="auto"/>
            </w:tcBorders>
            <w:shd w:val="clear" w:color="auto" w:fill="auto"/>
            <w:vAlign w:val="bottom"/>
          </w:tcPr>
          <w:p w:rsidR="00E3462F" w:rsidRPr="004D0D03" w:rsidRDefault="00E3462F" w:rsidP="008A5DC5">
            <w:pPr>
              <w:pStyle w:val="SingleTxtGA"/>
              <w:spacing w:before="20" w:after="20" w:line="260" w:lineRule="exact"/>
              <w:ind w:left="0" w:right="0"/>
              <w:jc w:val="left"/>
              <w:rPr>
                <w:rFonts w:hint="cs"/>
                <w:sz w:val="22"/>
                <w:szCs w:val="22"/>
                <w:rtl/>
              </w:rPr>
            </w:pPr>
          </w:p>
        </w:tc>
        <w:tc>
          <w:tcPr>
            <w:tcW w:w="1419" w:type="dxa"/>
            <w:tcBorders>
              <w:top w:val="single" w:sz="4" w:space="0" w:color="auto"/>
              <w:bottom w:val="single" w:sz="12" w:space="0" w:color="auto"/>
            </w:tcBorders>
            <w:shd w:val="clear" w:color="auto" w:fill="auto"/>
            <w:vAlign w:val="bottom"/>
          </w:tcPr>
          <w:p w:rsidR="00E3462F" w:rsidRPr="004D0D03" w:rsidRDefault="00E3462F" w:rsidP="000C3C87">
            <w:pPr>
              <w:pStyle w:val="SingleTxtGA"/>
              <w:spacing w:before="20" w:after="20" w:line="260" w:lineRule="exact"/>
              <w:ind w:left="113" w:right="0"/>
              <w:rPr>
                <w:rFonts w:hint="cs"/>
                <w:i/>
                <w:iCs/>
                <w:sz w:val="22"/>
                <w:szCs w:val="22"/>
                <w:rtl/>
              </w:rPr>
            </w:pPr>
            <w:r w:rsidRPr="004D0D03">
              <w:rPr>
                <w:rFonts w:hint="cs"/>
                <w:i/>
                <w:iCs/>
                <w:sz w:val="22"/>
                <w:szCs w:val="22"/>
                <w:rtl/>
              </w:rPr>
              <w:t>رجال</w:t>
            </w:r>
          </w:p>
        </w:tc>
        <w:tc>
          <w:tcPr>
            <w:tcW w:w="1383" w:type="dxa"/>
            <w:tcBorders>
              <w:top w:val="single" w:sz="4" w:space="0" w:color="auto"/>
              <w:bottom w:val="single" w:sz="12" w:space="0" w:color="auto"/>
            </w:tcBorders>
            <w:shd w:val="clear" w:color="auto" w:fill="auto"/>
            <w:vAlign w:val="bottom"/>
          </w:tcPr>
          <w:p w:rsidR="00E3462F" w:rsidRPr="004D0D03" w:rsidRDefault="00E3462F" w:rsidP="000C3C87">
            <w:pPr>
              <w:pStyle w:val="SingleTxtGA"/>
              <w:spacing w:before="20" w:after="20" w:line="260" w:lineRule="exact"/>
              <w:ind w:left="113" w:right="0"/>
              <w:rPr>
                <w:rFonts w:hint="cs"/>
                <w:i/>
                <w:iCs/>
                <w:sz w:val="22"/>
                <w:szCs w:val="22"/>
                <w:rtl/>
              </w:rPr>
            </w:pPr>
            <w:r w:rsidRPr="004D0D03">
              <w:rPr>
                <w:rFonts w:hint="cs"/>
                <w:i/>
                <w:iCs/>
                <w:sz w:val="22"/>
                <w:szCs w:val="22"/>
                <w:rtl/>
              </w:rPr>
              <w:t>نساء</w:t>
            </w:r>
          </w:p>
        </w:tc>
        <w:tc>
          <w:tcPr>
            <w:tcW w:w="1899" w:type="dxa"/>
            <w:tcBorders>
              <w:top w:val="single" w:sz="4" w:space="0" w:color="auto"/>
              <w:bottom w:val="single" w:sz="12" w:space="0" w:color="auto"/>
            </w:tcBorders>
            <w:shd w:val="clear" w:color="auto" w:fill="auto"/>
            <w:vAlign w:val="bottom"/>
          </w:tcPr>
          <w:p w:rsidR="00E3462F" w:rsidRPr="00D121C7" w:rsidRDefault="00E3462F" w:rsidP="000C3C87">
            <w:pPr>
              <w:pStyle w:val="SingleTxtGA"/>
              <w:spacing w:before="20" w:after="20" w:line="260" w:lineRule="exact"/>
              <w:ind w:left="113" w:right="0"/>
              <w:rPr>
                <w:rFonts w:hint="cs"/>
                <w:b/>
                <w:bCs/>
                <w:i/>
                <w:iCs/>
                <w:sz w:val="22"/>
                <w:szCs w:val="22"/>
                <w:rtl/>
              </w:rPr>
            </w:pPr>
            <w:r w:rsidRPr="00D121C7">
              <w:rPr>
                <w:rFonts w:hint="cs"/>
                <w:b/>
                <w:bCs/>
                <w:i/>
                <w:iCs/>
                <w:sz w:val="22"/>
                <w:szCs w:val="22"/>
                <w:rtl/>
              </w:rPr>
              <w:t>المجموع</w:t>
            </w:r>
          </w:p>
        </w:tc>
      </w:tr>
      <w:tr w:rsidR="00E3462F" w:rsidRPr="00C93490" w:rsidTr="00BC3B88">
        <w:tc>
          <w:tcPr>
            <w:tcW w:w="1969" w:type="dxa"/>
            <w:tcBorders>
              <w:top w:val="single" w:sz="12" w:space="0" w:color="auto"/>
            </w:tcBorders>
            <w:shd w:val="clear" w:color="auto" w:fill="auto"/>
            <w:vAlign w:val="bottom"/>
          </w:tcPr>
          <w:p w:rsidR="00E3462F" w:rsidRPr="004D0D03" w:rsidRDefault="00E3462F" w:rsidP="00BC3B88">
            <w:pPr>
              <w:pStyle w:val="SingleTxtGA"/>
              <w:spacing w:before="40" w:after="40" w:line="260" w:lineRule="exact"/>
              <w:ind w:left="0" w:right="0"/>
              <w:jc w:val="left"/>
              <w:rPr>
                <w:rFonts w:hint="cs"/>
                <w:sz w:val="22"/>
                <w:szCs w:val="22"/>
                <w:rtl/>
              </w:rPr>
            </w:pPr>
            <w:r w:rsidRPr="004D0D03">
              <w:rPr>
                <w:rFonts w:hint="cs"/>
                <w:sz w:val="22"/>
                <w:szCs w:val="22"/>
                <w:rtl/>
              </w:rPr>
              <w:t>حتى 3 أشهر</w:t>
            </w:r>
          </w:p>
        </w:tc>
        <w:tc>
          <w:tcPr>
            <w:tcW w:w="1419" w:type="dxa"/>
            <w:tcBorders>
              <w:top w:val="single" w:sz="12" w:space="0" w:color="auto"/>
            </w:tcBorders>
            <w:shd w:val="clear" w:color="auto" w:fill="auto"/>
          </w:tcPr>
          <w:p w:rsidR="00E3462F" w:rsidRPr="004D0D03" w:rsidRDefault="00E3462F" w:rsidP="00BC3B88">
            <w:pPr>
              <w:bidi w:val="0"/>
              <w:spacing w:before="40" w:after="40" w:line="260" w:lineRule="exact"/>
              <w:ind w:left="113" w:right="113"/>
              <w:jc w:val="right"/>
              <w:rPr>
                <w:sz w:val="22"/>
                <w:szCs w:val="22"/>
              </w:rPr>
            </w:pPr>
            <w:r w:rsidRPr="004D0D03">
              <w:rPr>
                <w:sz w:val="22"/>
                <w:szCs w:val="22"/>
                <w:rtl/>
              </w:rPr>
              <w:t>٣٦٣</w:t>
            </w:r>
          </w:p>
        </w:tc>
        <w:tc>
          <w:tcPr>
            <w:tcW w:w="1383" w:type="dxa"/>
            <w:tcBorders>
              <w:top w:val="single" w:sz="12" w:space="0" w:color="auto"/>
            </w:tcBorders>
            <w:shd w:val="clear" w:color="auto" w:fill="auto"/>
          </w:tcPr>
          <w:p w:rsidR="00E3462F" w:rsidRPr="004D0D03" w:rsidRDefault="00E3462F" w:rsidP="00BC3B88">
            <w:pPr>
              <w:bidi w:val="0"/>
              <w:spacing w:before="40" w:after="40" w:line="260" w:lineRule="exact"/>
              <w:ind w:left="113" w:right="113"/>
              <w:jc w:val="right"/>
              <w:rPr>
                <w:sz w:val="22"/>
                <w:szCs w:val="22"/>
              </w:rPr>
            </w:pPr>
            <w:r w:rsidRPr="004D0D03">
              <w:rPr>
                <w:sz w:val="22"/>
                <w:szCs w:val="22"/>
                <w:rtl/>
              </w:rPr>
              <w:t>٢٦</w:t>
            </w:r>
          </w:p>
        </w:tc>
        <w:tc>
          <w:tcPr>
            <w:tcW w:w="1899" w:type="dxa"/>
            <w:tcBorders>
              <w:top w:val="single" w:sz="12" w:space="0" w:color="auto"/>
            </w:tcBorders>
            <w:shd w:val="clear" w:color="auto" w:fill="auto"/>
          </w:tcPr>
          <w:p w:rsidR="00E3462F" w:rsidRPr="00D121C7" w:rsidRDefault="00E3462F" w:rsidP="00BC3B88">
            <w:pPr>
              <w:bidi w:val="0"/>
              <w:spacing w:before="40" w:after="40" w:line="260" w:lineRule="exact"/>
              <w:ind w:left="113" w:right="113"/>
              <w:jc w:val="right"/>
              <w:rPr>
                <w:b/>
                <w:bCs/>
                <w:sz w:val="22"/>
                <w:szCs w:val="22"/>
              </w:rPr>
            </w:pPr>
            <w:r w:rsidRPr="00D121C7">
              <w:rPr>
                <w:b/>
                <w:bCs/>
                <w:sz w:val="22"/>
                <w:szCs w:val="22"/>
                <w:rtl/>
              </w:rPr>
              <w:t>٣٨٩</w:t>
            </w:r>
          </w:p>
        </w:tc>
      </w:tr>
      <w:tr w:rsidR="00E3462F" w:rsidRPr="00C93490" w:rsidTr="00BC3B88">
        <w:tc>
          <w:tcPr>
            <w:tcW w:w="1969" w:type="dxa"/>
            <w:shd w:val="clear" w:color="auto" w:fill="auto"/>
            <w:vAlign w:val="bottom"/>
          </w:tcPr>
          <w:p w:rsidR="00E3462F" w:rsidRPr="004D0D03" w:rsidRDefault="00E3462F" w:rsidP="00BC3B88">
            <w:pPr>
              <w:pStyle w:val="SingleTxtGA"/>
              <w:spacing w:before="40" w:after="40" w:line="260" w:lineRule="exact"/>
              <w:ind w:left="0" w:right="0"/>
              <w:jc w:val="left"/>
              <w:rPr>
                <w:rFonts w:hint="cs"/>
                <w:sz w:val="22"/>
                <w:szCs w:val="22"/>
                <w:rtl/>
              </w:rPr>
            </w:pPr>
            <w:r w:rsidRPr="004D0D03">
              <w:rPr>
                <w:rFonts w:hint="cs"/>
                <w:sz w:val="22"/>
                <w:szCs w:val="22"/>
                <w:rtl/>
              </w:rPr>
              <w:t>من 3 إلى 6 أشهر</w:t>
            </w:r>
          </w:p>
        </w:tc>
        <w:tc>
          <w:tcPr>
            <w:tcW w:w="1419" w:type="dxa"/>
            <w:shd w:val="clear" w:color="auto" w:fill="auto"/>
          </w:tcPr>
          <w:p w:rsidR="00E3462F" w:rsidRPr="004D0D03" w:rsidRDefault="00E3462F" w:rsidP="00BC3B88">
            <w:pPr>
              <w:bidi w:val="0"/>
              <w:spacing w:before="40" w:after="40" w:line="260" w:lineRule="exact"/>
              <w:ind w:left="113" w:right="113"/>
              <w:jc w:val="right"/>
              <w:rPr>
                <w:sz w:val="22"/>
                <w:szCs w:val="22"/>
              </w:rPr>
            </w:pPr>
            <w:r w:rsidRPr="004D0D03">
              <w:rPr>
                <w:sz w:val="22"/>
                <w:szCs w:val="22"/>
                <w:rtl/>
              </w:rPr>
              <w:t>١</w:t>
            </w:r>
            <w:r w:rsidRPr="004D0D03">
              <w:rPr>
                <w:sz w:val="22"/>
                <w:szCs w:val="22"/>
              </w:rPr>
              <w:t xml:space="preserve"> </w:t>
            </w:r>
            <w:r w:rsidRPr="004D0D03">
              <w:rPr>
                <w:sz w:val="22"/>
                <w:szCs w:val="22"/>
                <w:rtl/>
              </w:rPr>
              <w:t>٢٩٥</w:t>
            </w:r>
          </w:p>
        </w:tc>
        <w:tc>
          <w:tcPr>
            <w:tcW w:w="1383" w:type="dxa"/>
            <w:shd w:val="clear" w:color="auto" w:fill="auto"/>
          </w:tcPr>
          <w:p w:rsidR="00E3462F" w:rsidRPr="004D0D03" w:rsidRDefault="00E3462F" w:rsidP="00BC3B88">
            <w:pPr>
              <w:bidi w:val="0"/>
              <w:spacing w:before="40" w:after="40" w:line="260" w:lineRule="exact"/>
              <w:ind w:left="113" w:right="113"/>
              <w:jc w:val="right"/>
              <w:rPr>
                <w:sz w:val="22"/>
                <w:szCs w:val="22"/>
              </w:rPr>
            </w:pPr>
            <w:r w:rsidRPr="004D0D03">
              <w:rPr>
                <w:sz w:val="22"/>
                <w:szCs w:val="22"/>
                <w:rtl/>
              </w:rPr>
              <w:t>٧٦</w:t>
            </w:r>
          </w:p>
        </w:tc>
        <w:tc>
          <w:tcPr>
            <w:tcW w:w="1899" w:type="dxa"/>
            <w:shd w:val="clear" w:color="auto" w:fill="auto"/>
          </w:tcPr>
          <w:p w:rsidR="00E3462F" w:rsidRPr="00D121C7" w:rsidRDefault="00E3462F" w:rsidP="00BC3B88">
            <w:pPr>
              <w:bidi w:val="0"/>
              <w:spacing w:before="40" w:after="40" w:line="260" w:lineRule="exact"/>
              <w:ind w:left="113" w:right="113"/>
              <w:jc w:val="right"/>
              <w:rPr>
                <w:b/>
                <w:bCs/>
                <w:sz w:val="22"/>
                <w:szCs w:val="22"/>
              </w:rPr>
            </w:pPr>
            <w:r w:rsidRPr="00D121C7">
              <w:rPr>
                <w:b/>
                <w:bCs/>
                <w:sz w:val="22"/>
                <w:szCs w:val="22"/>
                <w:rtl/>
              </w:rPr>
              <w:t>١</w:t>
            </w:r>
            <w:r w:rsidRPr="00D121C7">
              <w:rPr>
                <w:b/>
                <w:bCs/>
                <w:sz w:val="22"/>
                <w:szCs w:val="22"/>
              </w:rPr>
              <w:t xml:space="preserve"> </w:t>
            </w:r>
            <w:r w:rsidRPr="00D121C7">
              <w:rPr>
                <w:b/>
                <w:bCs/>
                <w:sz w:val="22"/>
                <w:szCs w:val="22"/>
                <w:rtl/>
              </w:rPr>
              <w:t>٣٧١</w:t>
            </w:r>
          </w:p>
        </w:tc>
      </w:tr>
      <w:tr w:rsidR="00E3462F" w:rsidRPr="00C93490" w:rsidTr="00BC3B88">
        <w:tc>
          <w:tcPr>
            <w:tcW w:w="1969" w:type="dxa"/>
            <w:shd w:val="clear" w:color="auto" w:fill="auto"/>
            <w:vAlign w:val="bottom"/>
          </w:tcPr>
          <w:p w:rsidR="00E3462F" w:rsidRPr="004D0D03" w:rsidRDefault="00E3462F" w:rsidP="00BC3B88">
            <w:pPr>
              <w:pStyle w:val="SingleTxtGA"/>
              <w:spacing w:before="40" w:after="40" w:line="260" w:lineRule="exact"/>
              <w:ind w:left="0" w:right="0"/>
              <w:jc w:val="left"/>
              <w:rPr>
                <w:rFonts w:hint="cs"/>
                <w:sz w:val="22"/>
                <w:szCs w:val="22"/>
                <w:rtl/>
              </w:rPr>
            </w:pPr>
            <w:r w:rsidRPr="004D0D03">
              <w:rPr>
                <w:rFonts w:hint="cs"/>
                <w:sz w:val="22"/>
                <w:szCs w:val="22"/>
                <w:rtl/>
              </w:rPr>
              <w:t>من 6 إلى 9 أشهر</w:t>
            </w:r>
          </w:p>
        </w:tc>
        <w:tc>
          <w:tcPr>
            <w:tcW w:w="1419" w:type="dxa"/>
            <w:shd w:val="clear" w:color="auto" w:fill="auto"/>
          </w:tcPr>
          <w:p w:rsidR="00E3462F" w:rsidRPr="004D0D03" w:rsidRDefault="00E3462F" w:rsidP="00BC3B88">
            <w:pPr>
              <w:bidi w:val="0"/>
              <w:spacing w:before="40" w:after="40" w:line="260" w:lineRule="exact"/>
              <w:ind w:left="113" w:right="113"/>
              <w:jc w:val="right"/>
              <w:rPr>
                <w:sz w:val="22"/>
                <w:szCs w:val="22"/>
              </w:rPr>
            </w:pPr>
            <w:r w:rsidRPr="004D0D03">
              <w:rPr>
                <w:sz w:val="22"/>
                <w:szCs w:val="22"/>
                <w:rtl/>
              </w:rPr>
              <w:t>١</w:t>
            </w:r>
            <w:r w:rsidRPr="004D0D03">
              <w:rPr>
                <w:sz w:val="22"/>
                <w:szCs w:val="22"/>
              </w:rPr>
              <w:t xml:space="preserve"> </w:t>
            </w:r>
            <w:r w:rsidRPr="004D0D03">
              <w:rPr>
                <w:sz w:val="22"/>
                <w:szCs w:val="22"/>
                <w:rtl/>
              </w:rPr>
              <w:t>٠٦٩</w:t>
            </w:r>
          </w:p>
        </w:tc>
        <w:tc>
          <w:tcPr>
            <w:tcW w:w="1383" w:type="dxa"/>
            <w:shd w:val="clear" w:color="auto" w:fill="auto"/>
          </w:tcPr>
          <w:p w:rsidR="00E3462F" w:rsidRPr="004D0D03" w:rsidRDefault="00E3462F" w:rsidP="00BC3B88">
            <w:pPr>
              <w:bidi w:val="0"/>
              <w:spacing w:before="40" w:after="40" w:line="260" w:lineRule="exact"/>
              <w:ind w:left="113" w:right="113"/>
              <w:jc w:val="right"/>
              <w:rPr>
                <w:sz w:val="22"/>
                <w:szCs w:val="22"/>
              </w:rPr>
            </w:pPr>
            <w:r w:rsidRPr="004D0D03">
              <w:rPr>
                <w:sz w:val="22"/>
                <w:szCs w:val="22"/>
                <w:rtl/>
              </w:rPr>
              <w:t>٤٤</w:t>
            </w:r>
          </w:p>
        </w:tc>
        <w:tc>
          <w:tcPr>
            <w:tcW w:w="1899" w:type="dxa"/>
            <w:shd w:val="clear" w:color="auto" w:fill="auto"/>
          </w:tcPr>
          <w:p w:rsidR="00E3462F" w:rsidRPr="00D121C7" w:rsidRDefault="00E3462F" w:rsidP="00BC3B88">
            <w:pPr>
              <w:bidi w:val="0"/>
              <w:spacing w:before="40" w:after="40" w:line="260" w:lineRule="exact"/>
              <w:ind w:left="113" w:right="113"/>
              <w:jc w:val="right"/>
              <w:rPr>
                <w:b/>
                <w:bCs/>
                <w:sz w:val="22"/>
                <w:szCs w:val="22"/>
              </w:rPr>
            </w:pPr>
            <w:r w:rsidRPr="00D121C7">
              <w:rPr>
                <w:b/>
                <w:bCs/>
                <w:sz w:val="22"/>
                <w:szCs w:val="22"/>
                <w:rtl/>
              </w:rPr>
              <w:t>١</w:t>
            </w:r>
            <w:r w:rsidRPr="00D121C7">
              <w:rPr>
                <w:b/>
                <w:bCs/>
                <w:sz w:val="22"/>
                <w:szCs w:val="22"/>
              </w:rPr>
              <w:t xml:space="preserve"> </w:t>
            </w:r>
            <w:r w:rsidRPr="00D121C7">
              <w:rPr>
                <w:b/>
                <w:bCs/>
                <w:sz w:val="22"/>
                <w:szCs w:val="22"/>
                <w:rtl/>
              </w:rPr>
              <w:t>١١٣</w:t>
            </w:r>
          </w:p>
        </w:tc>
      </w:tr>
      <w:tr w:rsidR="00E3462F" w:rsidRPr="00C93490" w:rsidTr="00BC3B88">
        <w:tc>
          <w:tcPr>
            <w:tcW w:w="1969" w:type="dxa"/>
            <w:shd w:val="clear" w:color="auto" w:fill="auto"/>
            <w:vAlign w:val="bottom"/>
          </w:tcPr>
          <w:p w:rsidR="00E3462F" w:rsidRPr="004D0D03" w:rsidRDefault="00E3462F" w:rsidP="00BC3B88">
            <w:pPr>
              <w:pStyle w:val="SingleTxtGA"/>
              <w:spacing w:before="40" w:after="40" w:line="260" w:lineRule="exact"/>
              <w:ind w:left="0" w:right="0"/>
              <w:jc w:val="left"/>
              <w:rPr>
                <w:rFonts w:hint="cs"/>
                <w:sz w:val="22"/>
                <w:szCs w:val="22"/>
                <w:rtl/>
              </w:rPr>
            </w:pPr>
            <w:r w:rsidRPr="004D0D03">
              <w:rPr>
                <w:rFonts w:hint="cs"/>
                <w:sz w:val="22"/>
                <w:szCs w:val="22"/>
                <w:rtl/>
              </w:rPr>
              <w:t>من 9 أشهر إلى سنة</w:t>
            </w:r>
          </w:p>
        </w:tc>
        <w:tc>
          <w:tcPr>
            <w:tcW w:w="1419" w:type="dxa"/>
            <w:shd w:val="clear" w:color="auto" w:fill="auto"/>
          </w:tcPr>
          <w:p w:rsidR="00E3462F" w:rsidRPr="004D0D03" w:rsidRDefault="00E3462F" w:rsidP="00BC3B88">
            <w:pPr>
              <w:bidi w:val="0"/>
              <w:spacing w:before="40" w:after="40" w:line="260" w:lineRule="exact"/>
              <w:ind w:left="113" w:right="113"/>
              <w:jc w:val="right"/>
              <w:rPr>
                <w:sz w:val="22"/>
                <w:szCs w:val="22"/>
              </w:rPr>
            </w:pPr>
            <w:r w:rsidRPr="004D0D03">
              <w:rPr>
                <w:sz w:val="22"/>
                <w:szCs w:val="22"/>
                <w:rtl/>
              </w:rPr>
              <w:t>٢</w:t>
            </w:r>
            <w:r w:rsidRPr="004D0D03">
              <w:rPr>
                <w:sz w:val="22"/>
                <w:szCs w:val="22"/>
              </w:rPr>
              <w:t xml:space="preserve"> </w:t>
            </w:r>
            <w:r w:rsidRPr="004D0D03">
              <w:rPr>
                <w:sz w:val="22"/>
                <w:szCs w:val="22"/>
                <w:rtl/>
              </w:rPr>
              <w:t>٢٣٦</w:t>
            </w:r>
          </w:p>
        </w:tc>
        <w:tc>
          <w:tcPr>
            <w:tcW w:w="1383" w:type="dxa"/>
            <w:shd w:val="clear" w:color="auto" w:fill="auto"/>
          </w:tcPr>
          <w:p w:rsidR="00E3462F" w:rsidRPr="004D0D03" w:rsidRDefault="00E3462F" w:rsidP="00BC3B88">
            <w:pPr>
              <w:bidi w:val="0"/>
              <w:spacing w:before="40" w:after="40" w:line="260" w:lineRule="exact"/>
              <w:ind w:left="113" w:right="113"/>
              <w:jc w:val="right"/>
              <w:rPr>
                <w:sz w:val="22"/>
                <w:szCs w:val="22"/>
              </w:rPr>
            </w:pPr>
            <w:r w:rsidRPr="004D0D03">
              <w:rPr>
                <w:sz w:val="22"/>
                <w:szCs w:val="22"/>
                <w:rtl/>
              </w:rPr>
              <w:t>٨٦</w:t>
            </w:r>
          </w:p>
        </w:tc>
        <w:tc>
          <w:tcPr>
            <w:tcW w:w="1899" w:type="dxa"/>
            <w:shd w:val="clear" w:color="auto" w:fill="auto"/>
          </w:tcPr>
          <w:p w:rsidR="00E3462F" w:rsidRPr="00D121C7" w:rsidRDefault="00E3462F" w:rsidP="00BC3B88">
            <w:pPr>
              <w:bidi w:val="0"/>
              <w:spacing w:before="40" w:after="40" w:line="260" w:lineRule="exact"/>
              <w:ind w:left="113" w:right="113"/>
              <w:jc w:val="right"/>
              <w:rPr>
                <w:b/>
                <w:bCs/>
                <w:sz w:val="22"/>
                <w:szCs w:val="22"/>
              </w:rPr>
            </w:pPr>
            <w:r w:rsidRPr="00D121C7">
              <w:rPr>
                <w:b/>
                <w:bCs/>
                <w:sz w:val="22"/>
                <w:szCs w:val="22"/>
                <w:rtl/>
              </w:rPr>
              <w:t>٢</w:t>
            </w:r>
            <w:r w:rsidRPr="00D121C7">
              <w:rPr>
                <w:b/>
                <w:bCs/>
                <w:sz w:val="22"/>
                <w:szCs w:val="22"/>
              </w:rPr>
              <w:t xml:space="preserve"> </w:t>
            </w:r>
            <w:r w:rsidRPr="00D121C7">
              <w:rPr>
                <w:b/>
                <w:bCs/>
                <w:sz w:val="22"/>
                <w:szCs w:val="22"/>
                <w:rtl/>
              </w:rPr>
              <w:t>٣٢٢</w:t>
            </w:r>
          </w:p>
        </w:tc>
      </w:tr>
      <w:tr w:rsidR="00E3462F" w:rsidRPr="00C93490" w:rsidTr="00BC3B88">
        <w:tc>
          <w:tcPr>
            <w:tcW w:w="1969" w:type="dxa"/>
            <w:shd w:val="clear" w:color="auto" w:fill="auto"/>
            <w:vAlign w:val="bottom"/>
          </w:tcPr>
          <w:p w:rsidR="00E3462F" w:rsidRPr="004D0D03" w:rsidRDefault="00E3462F" w:rsidP="00BC3B88">
            <w:pPr>
              <w:pStyle w:val="SingleTxtGA"/>
              <w:spacing w:before="40" w:after="40" w:line="260" w:lineRule="exact"/>
              <w:ind w:left="0" w:right="0"/>
              <w:jc w:val="left"/>
              <w:rPr>
                <w:rFonts w:hint="cs"/>
                <w:sz w:val="22"/>
                <w:szCs w:val="22"/>
                <w:rtl/>
              </w:rPr>
            </w:pPr>
            <w:r w:rsidRPr="004D0D03">
              <w:rPr>
                <w:rFonts w:hint="cs"/>
                <w:sz w:val="22"/>
                <w:szCs w:val="22"/>
                <w:rtl/>
              </w:rPr>
              <w:t>من سنة إلى سنتين</w:t>
            </w:r>
          </w:p>
        </w:tc>
        <w:tc>
          <w:tcPr>
            <w:tcW w:w="1419" w:type="dxa"/>
            <w:shd w:val="clear" w:color="auto" w:fill="auto"/>
          </w:tcPr>
          <w:p w:rsidR="00E3462F" w:rsidRPr="004D0D03" w:rsidRDefault="00E3462F" w:rsidP="00BC3B88">
            <w:pPr>
              <w:bidi w:val="0"/>
              <w:spacing w:before="40" w:after="40" w:line="260" w:lineRule="exact"/>
              <w:ind w:left="113" w:right="113"/>
              <w:jc w:val="right"/>
              <w:rPr>
                <w:sz w:val="22"/>
                <w:szCs w:val="22"/>
              </w:rPr>
            </w:pPr>
            <w:r w:rsidRPr="004D0D03">
              <w:rPr>
                <w:sz w:val="22"/>
                <w:szCs w:val="22"/>
                <w:rtl/>
              </w:rPr>
              <w:t>٢</w:t>
            </w:r>
            <w:r w:rsidRPr="004D0D03">
              <w:rPr>
                <w:sz w:val="22"/>
                <w:szCs w:val="22"/>
              </w:rPr>
              <w:t xml:space="preserve"> </w:t>
            </w:r>
            <w:r w:rsidRPr="004D0D03">
              <w:rPr>
                <w:sz w:val="22"/>
                <w:szCs w:val="22"/>
                <w:rtl/>
              </w:rPr>
              <w:t>٦٤٥</w:t>
            </w:r>
          </w:p>
        </w:tc>
        <w:tc>
          <w:tcPr>
            <w:tcW w:w="1383" w:type="dxa"/>
            <w:shd w:val="clear" w:color="auto" w:fill="auto"/>
          </w:tcPr>
          <w:p w:rsidR="00E3462F" w:rsidRPr="004D0D03" w:rsidRDefault="00E3462F" w:rsidP="00BC3B88">
            <w:pPr>
              <w:bidi w:val="0"/>
              <w:spacing w:before="40" w:after="40" w:line="260" w:lineRule="exact"/>
              <w:ind w:left="113" w:right="113"/>
              <w:jc w:val="right"/>
              <w:rPr>
                <w:sz w:val="22"/>
                <w:szCs w:val="22"/>
              </w:rPr>
            </w:pPr>
            <w:r w:rsidRPr="004D0D03">
              <w:rPr>
                <w:sz w:val="22"/>
                <w:szCs w:val="22"/>
                <w:rtl/>
              </w:rPr>
              <w:t>٧٦</w:t>
            </w:r>
          </w:p>
        </w:tc>
        <w:tc>
          <w:tcPr>
            <w:tcW w:w="1899" w:type="dxa"/>
            <w:shd w:val="clear" w:color="auto" w:fill="auto"/>
          </w:tcPr>
          <w:p w:rsidR="00E3462F" w:rsidRPr="00D121C7" w:rsidRDefault="00E3462F" w:rsidP="00BC3B88">
            <w:pPr>
              <w:bidi w:val="0"/>
              <w:spacing w:before="40" w:after="40" w:line="260" w:lineRule="exact"/>
              <w:ind w:left="113" w:right="113"/>
              <w:jc w:val="right"/>
              <w:rPr>
                <w:b/>
                <w:bCs/>
                <w:sz w:val="22"/>
                <w:szCs w:val="22"/>
              </w:rPr>
            </w:pPr>
            <w:r w:rsidRPr="00D121C7">
              <w:rPr>
                <w:b/>
                <w:bCs/>
                <w:sz w:val="22"/>
                <w:szCs w:val="22"/>
                <w:rtl/>
              </w:rPr>
              <w:t>٢</w:t>
            </w:r>
            <w:r w:rsidRPr="00D121C7">
              <w:rPr>
                <w:b/>
                <w:bCs/>
                <w:sz w:val="22"/>
                <w:szCs w:val="22"/>
              </w:rPr>
              <w:t xml:space="preserve"> </w:t>
            </w:r>
            <w:r w:rsidRPr="00D121C7">
              <w:rPr>
                <w:b/>
                <w:bCs/>
                <w:sz w:val="22"/>
                <w:szCs w:val="22"/>
                <w:rtl/>
              </w:rPr>
              <w:t>٧٢١</w:t>
            </w:r>
          </w:p>
        </w:tc>
      </w:tr>
      <w:tr w:rsidR="00E3462F" w:rsidRPr="00C93490" w:rsidTr="00BC3B88">
        <w:tc>
          <w:tcPr>
            <w:tcW w:w="1969" w:type="dxa"/>
            <w:shd w:val="clear" w:color="auto" w:fill="auto"/>
            <w:vAlign w:val="bottom"/>
          </w:tcPr>
          <w:p w:rsidR="00E3462F" w:rsidRPr="004D0D03" w:rsidRDefault="00E3462F" w:rsidP="00BC3B88">
            <w:pPr>
              <w:pStyle w:val="SingleTxtGA"/>
              <w:spacing w:before="40" w:after="40" w:line="260" w:lineRule="exact"/>
              <w:ind w:left="0" w:right="0"/>
              <w:jc w:val="left"/>
              <w:rPr>
                <w:rFonts w:hint="cs"/>
                <w:sz w:val="22"/>
                <w:szCs w:val="22"/>
                <w:rtl/>
              </w:rPr>
            </w:pPr>
            <w:r w:rsidRPr="004D0D03">
              <w:rPr>
                <w:rFonts w:hint="cs"/>
                <w:sz w:val="22"/>
                <w:szCs w:val="22"/>
                <w:rtl/>
              </w:rPr>
              <w:t>من 2 إلى 3 سنوات</w:t>
            </w:r>
          </w:p>
        </w:tc>
        <w:tc>
          <w:tcPr>
            <w:tcW w:w="1419" w:type="dxa"/>
            <w:shd w:val="clear" w:color="auto" w:fill="auto"/>
          </w:tcPr>
          <w:p w:rsidR="00E3462F" w:rsidRPr="004D0D03" w:rsidRDefault="00E3462F" w:rsidP="00BC3B88">
            <w:pPr>
              <w:bidi w:val="0"/>
              <w:spacing w:before="40" w:after="40" w:line="260" w:lineRule="exact"/>
              <w:ind w:left="113" w:right="113"/>
              <w:jc w:val="right"/>
              <w:rPr>
                <w:sz w:val="22"/>
                <w:szCs w:val="22"/>
              </w:rPr>
            </w:pPr>
            <w:r w:rsidRPr="004D0D03">
              <w:rPr>
                <w:sz w:val="22"/>
                <w:szCs w:val="22"/>
                <w:rtl/>
              </w:rPr>
              <w:t>١</w:t>
            </w:r>
            <w:r w:rsidRPr="004D0D03">
              <w:rPr>
                <w:sz w:val="22"/>
                <w:szCs w:val="22"/>
              </w:rPr>
              <w:t xml:space="preserve"> </w:t>
            </w:r>
            <w:r w:rsidRPr="004D0D03">
              <w:rPr>
                <w:sz w:val="22"/>
                <w:szCs w:val="22"/>
                <w:rtl/>
              </w:rPr>
              <w:t>٤٦٨</w:t>
            </w:r>
          </w:p>
        </w:tc>
        <w:tc>
          <w:tcPr>
            <w:tcW w:w="1383" w:type="dxa"/>
            <w:shd w:val="clear" w:color="auto" w:fill="auto"/>
          </w:tcPr>
          <w:p w:rsidR="00E3462F" w:rsidRPr="004D0D03" w:rsidRDefault="00E3462F" w:rsidP="00BC3B88">
            <w:pPr>
              <w:bidi w:val="0"/>
              <w:spacing w:before="40" w:after="40" w:line="260" w:lineRule="exact"/>
              <w:ind w:left="113" w:right="113"/>
              <w:jc w:val="right"/>
              <w:rPr>
                <w:sz w:val="22"/>
                <w:szCs w:val="22"/>
              </w:rPr>
            </w:pPr>
            <w:r w:rsidRPr="004D0D03">
              <w:rPr>
                <w:sz w:val="22"/>
                <w:szCs w:val="22"/>
                <w:rtl/>
              </w:rPr>
              <w:t>٥١</w:t>
            </w:r>
          </w:p>
        </w:tc>
        <w:tc>
          <w:tcPr>
            <w:tcW w:w="1899" w:type="dxa"/>
            <w:shd w:val="clear" w:color="auto" w:fill="auto"/>
          </w:tcPr>
          <w:p w:rsidR="00E3462F" w:rsidRPr="00D121C7" w:rsidRDefault="00E3462F" w:rsidP="00BC3B88">
            <w:pPr>
              <w:bidi w:val="0"/>
              <w:spacing w:before="40" w:after="40" w:line="260" w:lineRule="exact"/>
              <w:ind w:left="113" w:right="113"/>
              <w:jc w:val="right"/>
              <w:rPr>
                <w:b/>
                <w:bCs/>
                <w:sz w:val="22"/>
                <w:szCs w:val="22"/>
              </w:rPr>
            </w:pPr>
            <w:r w:rsidRPr="00D121C7">
              <w:rPr>
                <w:b/>
                <w:bCs/>
                <w:sz w:val="22"/>
                <w:szCs w:val="22"/>
                <w:rtl/>
              </w:rPr>
              <w:t>١</w:t>
            </w:r>
            <w:r w:rsidRPr="00D121C7">
              <w:rPr>
                <w:b/>
                <w:bCs/>
                <w:sz w:val="22"/>
                <w:szCs w:val="22"/>
              </w:rPr>
              <w:t xml:space="preserve"> </w:t>
            </w:r>
            <w:r w:rsidRPr="00D121C7">
              <w:rPr>
                <w:b/>
                <w:bCs/>
                <w:sz w:val="22"/>
                <w:szCs w:val="22"/>
                <w:rtl/>
              </w:rPr>
              <w:t>٥١٩</w:t>
            </w:r>
          </w:p>
        </w:tc>
      </w:tr>
      <w:tr w:rsidR="00E3462F" w:rsidRPr="00C93490" w:rsidTr="00BC3B88">
        <w:tc>
          <w:tcPr>
            <w:tcW w:w="1969" w:type="dxa"/>
            <w:shd w:val="clear" w:color="auto" w:fill="auto"/>
            <w:vAlign w:val="bottom"/>
          </w:tcPr>
          <w:p w:rsidR="00E3462F" w:rsidRPr="004D0D03" w:rsidRDefault="00E3462F" w:rsidP="00BC3B88">
            <w:pPr>
              <w:pStyle w:val="SingleTxtGA"/>
              <w:spacing w:before="40" w:after="40" w:line="260" w:lineRule="exact"/>
              <w:ind w:left="0" w:right="0"/>
              <w:jc w:val="left"/>
              <w:rPr>
                <w:rFonts w:hint="cs"/>
                <w:sz w:val="22"/>
                <w:szCs w:val="22"/>
                <w:rtl/>
              </w:rPr>
            </w:pPr>
            <w:r w:rsidRPr="004D0D03">
              <w:rPr>
                <w:rFonts w:hint="cs"/>
                <w:sz w:val="22"/>
                <w:szCs w:val="22"/>
                <w:rtl/>
              </w:rPr>
              <w:t>من 3 إلى 5 سنوات</w:t>
            </w:r>
          </w:p>
        </w:tc>
        <w:tc>
          <w:tcPr>
            <w:tcW w:w="1419" w:type="dxa"/>
            <w:shd w:val="clear" w:color="auto" w:fill="auto"/>
          </w:tcPr>
          <w:p w:rsidR="00E3462F" w:rsidRPr="004D0D03" w:rsidRDefault="00E3462F" w:rsidP="00BC3B88">
            <w:pPr>
              <w:bidi w:val="0"/>
              <w:spacing w:before="40" w:after="40" w:line="260" w:lineRule="exact"/>
              <w:ind w:left="113" w:right="113"/>
              <w:jc w:val="right"/>
              <w:rPr>
                <w:sz w:val="22"/>
                <w:szCs w:val="22"/>
              </w:rPr>
            </w:pPr>
            <w:r w:rsidRPr="004D0D03">
              <w:rPr>
                <w:sz w:val="22"/>
                <w:szCs w:val="22"/>
                <w:rtl/>
              </w:rPr>
              <w:t>١</w:t>
            </w:r>
            <w:r w:rsidRPr="004D0D03">
              <w:rPr>
                <w:sz w:val="22"/>
                <w:szCs w:val="22"/>
              </w:rPr>
              <w:t xml:space="preserve"> </w:t>
            </w:r>
            <w:r w:rsidRPr="004D0D03">
              <w:rPr>
                <w:sz w:val="22"/>
                <w:szCs w:val="22"/>
                <w:rtl/>
              </w:rPr>
              <w:t>٥٠١</w:t>
            </w:r>
          </w:p>
        </w:tc>
        <w:tc>
          <w:tcPr>
            <w:tcW w:w="1383" w:type="dxa"/>
            <w:shd w:val="clear" w:color="auto" w:fill="auto"/>
          </w:tcPr>
          <w:p w:rsidR="00E3462F" w:rsidRPr="004D0D03" w:rsidRDefault="00E3462F" w:rsidP="00BC3B88">
            <w:pPr>
              <w:bidi w:val="0"/>
              <w:spacing w:before="40" w:after="40" w:line="260" w:lineRule="exact"/>
              <w:ind w:left="113" w:right="113"/>
              <w:jc w:val="right"/>
              <w:rPr>
                <w:sz w:val="22"/>
                <w:szCs w:val="22"/>
              </w:rPr>
            </w:pPr>
            <w:r w:rsidRPr="004D0D03">
              <w:rPr>
                <w:sz w:val="22"/>
                <w:szCs w:val="22"/>
                <w:rtl/>
              </w:rPr>
              <w:t>٧٢</w:t>
            </w:r>
          </w:p>
        </w:tc>
        <w:tc>
          <w:tcPr>
            <w:tcW w:w="1899" w:type="dxa"/>
            <w:shd w:val="clear" w:color="auto" w:fill="auto"/>
          </w:tcPr>
          <w:p w:rsidR="00E3462F" w:rsidRPr="00D121C7" w:rsidRDefault="00E3462F" w:rsidP="00BC3B88">
            <w:pPr>
              <w:bidi w:val="0"/>
              <w:spacing w:before="40" w:after="40" w:line="260" w:lineRule="exact"/>
              <w:ind w:left="113" w:right="113"/>
              <w:jc w:val="right"/>
              <w:rPr>
                <w:b/>
                <w:bCs/>
                <w:sz w:val="22"/>
                <w:szCs w:val="22"/>
              </w:rPr>
            </w:pPr>
            <w:r w:rsidRPr="00D121C7">
              <w:rPr>
                <w:b/>
                <w:bCs/>
                <w:sz w:val="22"/>
                <w:szCs w:val="22"/>
                <w:rtl/>
              </w:rPr>
              <w:t>١</w:t>
            </w:r>
            <w:r w:rsidRPr="00D121C7">
              <w:rPr>
                <w:b/>
                <w:bCs/>
                <w:sz w:val="22"/>
                <w:szCs w:val="22"/>
              </w:rPr>
              <w:t xml:space="preserve"> </w:t>
            </w:r>
            <w:r w:rsidRPr="00D121C7">
              <w:rPr>
                <w:b/>
                <w:bCs/>
                <w:sz w:val="22"/>
                <w:szCs w:val="22"/>
                <w:rtl/>
              </w:rPr>
              <w:t>٥٧٣</w:t>
            </w:r>
          </w:p>
        </w:tc>
      </w:tr>
      <w:tr w:rsidR="00E3462F" w:rsidRPr="00C93490" w:rsidTr="00BC3B88">
        <w:tc>
          <w:tcPr>
            <w:tcW w:w="1969" w:type="dxa"/>
            <w:shd w:val="clear" w:color="auto" w:fill="auto"/>
            <w:vAlign w:val="bottom"/>
          </w:tcPr>
          <w:p w:rsidR="00E3462F" w:rsidRPr="004D0D03" w:rsidRDefault="00E3462F" w:rsidP="00BC3B88">
            <w:pPr>
              <w:pStyle w:val="SingleTxtGA"/>
              <w:spacing w:before="40" w:after="40" w:line="260" w:lineRule="exact"/>
              <w:ind w:left="0" w:right="0"/>
              <w:jc w:val="left"/>
              <w:rPr>
                <w:rFonts w:hint="cs"/>
                <w:sz w:val="22"/>
                <w:szCs w:val="22"/>
                <w:rtl/>
              </w:rPr>
            </w:pPr>
            <w:r w:rsidRPr="004D0D03">
              <w:rPr>
                <w:rFonts w:hint="cs"/>
                <w:sz w:val="22"/>
                <w:szCs w:val="22"/>
                <w:rtl/>
              </w:rPr>
              <w:t>من 5 إلى 7 سنوات</w:t>
            </w:r>
          </w:p>
        </w:tc>
        <w:tc>
          <w:tcPr>
            <w:tcW w:w="1419" w:type="dxa"/>
            <w:shd w:val="clear" w:color="auto" w:fill="auto"/>
          </w:tcPr>
          <w:p w:rsidR="00E3462F" w:rsidRPr="004D0D03" w:rsidRDefault="00E3462F" w:rsidP="00BC3B88">
            <w:pPr>
              <w:bidi w:val="0"/>
              <w:spacing w:before="40" w:after="40" w:line="260" w:lineRule="exact"/>
              <w:ind w:left="113" w:right="113"/>
              <w:jc w:val="right"/>
              <w:rPr>
                <w:sz w:val="22"/>
                <w:szCs w:val="22"/>
              </w:rPr>
            </w:pPr>
            <w:r w:rsidRPr="004D0D03">
              <w:rPr>
                <w:sz w:val="22"/>
                <w:szCs w:val="22"/>
                <w:rtl/>
              </w:rPr>
              <w:t>٨٣٥</w:t>
            </w:r>
          </w:p>
        </w:tc>
        <w:tc>
          <w:tcPr>
            <w:tcW w:w="1383" w:type="dxa"/>
            <w:shd w:val="clear" w:color="auto" w:fill="auto"/>
          </w:tcPr>
          <w:p w:rsidR="00E3462F" w:rsidRPr="004D0D03" w:rsidRDefault="00E3462F" w:rsidP="00BC3B88">
            <w:pPr>
              <w:bidi w:val="0"/>
              <w:spacing w:before="40" w:after="40" w:line="260" w:lineRule="exact"/>
              <w:ind w:left="113" w:right="113"/>
              <w:jc w:val="right"/>
              <w:rPr>
                <w:sz w:val="22"/>
                <w:szCs w:val="22"/>
              </w:rPr>
            </w:pPr>
            <w:r w:rsidRPr="004D0D03">
              <w:rPr>
                <w:sz w:val="22"/>
                <w:szCs w:val="22"/>
                <w:rtl/>
              </w:rPr>
              <w:t>٥٤</w:t>
            </w:r>
          </w:p>
        </w:tc>
        <w:tc>
          <w:tcPr>
            <w:tcW w:w="1899" w:type="dxa"/>
            <w:shd w:val="clear" w:color="auto" w:fill="auto"/>
          </w:tcPr>
          <w:p w:rsidR="00E3462F" w:rsidRPr="00D121C7" w:rsidRDefault="00E3462F" w:rsidP="00BC3B88">
            <w:pPr>
              <w:bidi w:val="0"/>
              <w:spacing w:before="40" w:after="40" w:line="260" w:lineRule="exact"/>
              <w:ind w:left="113" w:right="113"/>
              <w:jc w:val="right"/>
              <w:rPr>
                <w:b/>
                <w:bCs/>
                <w:sz w:val="22"/>
                <w:szCs w:val="22"/>
              </w:rPr>
            </w:pPr>
            <w:r w:rsidRPr="00D121C7">
              <w:rPr>
                <w:b/>
                <w:bCs/>
                <w:sz w:val="22"/>
                <w:szCs w:val="22"/>
                <w:rtl/>
              </w:rPr>
              <w:t>٨٨٩</w:t>
            </w:r>
          </w:p>
        </w:tc>
      </w:tr>
      <w:tr w:rsidR="00E3462F" w:rsidRPr="00C93490" w:rsidTr="00BC3B88">
        <w:tc>
          <w:tcPr>
            <w:tcW w:w="1969" w:type="dxa"/>
            <w:shd w:val="clear" w:color="auto" w:fill="auto"/>
            <w:vAlign w:val="bottom"/>
          </w:tcPr>
          <w:p w:rsidR="00E3462F" w:rsidRPr="004D0D03" w:rsidRDefault="00E3462F" w:rsidP="00BC3B88">
            <w:pPr>
              <w:pStyle w:val="SingleTxtGA"/>
              <w:spacing w:before="40" w:after="40" w:line="260" w:lineRule="exact"/>
              <w:ind w:left="0" w:right="0"/>
              <w:jc w:val="left"/>
              <w:rPr>
                <w:rFonts w:hint="cs"/>
                <w:sz w:val="22"/>
                <w:szCs w:val="22"/>
                <w:rtl/>
              </w:rPr>
            </w:pPr>
            <w:r w:rsidRPr="004D0D03">
              <w:rPr>
                <w:rFonts w:hint="cs"/>
                <w:sz w:val="22"/>
                <w:szCs w:val="22"/>
                <w:rtl/>
              </w:rPr>
              <w:t>من 7 إلى 10 سنوات</w:t>
            </w:r>
          </w:p>
        </w:tc>
        <w:tc>
          <w:tcPr>
            <w:tcW w:w="1419" w:type="dxa"/>
            <w:shd w:val="clear" w:color="auto" w:fill="auto"/>
          </w:tcPr>
          <w:p w:rsidR="00E3462F" w:rsidRPr="004D0D03" w:rsidRDefault="00E3462F" w:rsidP="00BC3B88">
            <w:pPr>
              <w:bidi w:val="0"/>
              <w:spacing w:before="40" w:after="40" w:line="260" w:lineRule="exact"/>
              <w:ind w:left="113" w:right="113"/>
              <w:jc w:val="right"/>
              <w:rPr>
                <w:sz w:val="22"/>
                <w:szCs w:val="22"/>
              </w:rPr>
            </w:pPr>
            <w:r w:rsidRPr="004D0D03">
              <w:rPr>
                <w:sz w:val="22"/>
                <w:szCs w:val="22"/>
                <w:rtl/>
              </w:rPr>
              <w:t>٨٥٨</w:t>
            </w:r>
          </w:p>
        </w:tc>
        <w:tc>
          <w:tcPr>
            <w:tcW w:w="1383" w:type="dxa"/>
            <w:shd w:val="clear" w:color="auto" w:fill="auto"/>
          </w:tcPr>
          <w:p w:rsidR="00E3462F" w:rsidRPr="004D0D03" w:rsidRDefault="00E3462F" w:rsidP="00BC3B88">
            <w:pPr>
              <w:bidi w:val="0"/>
              <w:spacing w:before="40" w:after="40" w:line="260" w:lineRule="exact"/>
              <w:ind w:left="113" w:right="113"/>
              <w:jc w:val="right"/>
              <w:rPr>
                <w:sz w:val="22"/>
                <w:szCs w:val="22"/>
              </w:rPr>
            </w:pPr>
            <w:r w:rsidRPr="004D0D03">
              <w:rPr>
                <w:sz w:val="22"/>
                <w:szCs w:val="22"/>
                <w:rtl/>
              </w:rPr>
              <w:t>٢٧</w:t>
            </w:r>
          </w:p>
        </w:tc>
        <w:tc>
          <w:tcPr>
            <w:tcW w:w="1899" w:type="dxa"/>
            <w:shd w:val="clear" w:color="auto" w:fill="auto"/>
          </w:tcPr>
          <w:p w:rsidR="00E3462F" w:rsidRPr="00D121C7" w:rsidRDefault="00E3462F" w:rsidP="00BC3B88">
            <w:pPr>
              <w:bidi w:val="0"/>
              <w:spacing w:before="40" w:after="40" w:line="260" w:lineRule="exact"/>
              <w:ind w:left="113" w:right="113"/>
              <w:jc w:val="right"/>
              <w:rPr>
                <w:b/>
                <w:bCs/>
                <w:sz w:val="22"/>
                <w:szCs w:val="22"/>
              </w:rPr>
            </w:pPr>
            <w:r w:rsidRPr="00D121C7">
              <w:rPr>
                <w:b/>
                <w:bCs/>
                <w:sz w:val="22"/>
                <w:szCs w:val="22"/>
                <w:rtl/>
              </w:rPr>
              <w:t>٨٨٥</w:t>
            </w:r>
          </w:p>
        </w:tc>
      </w:tr>
      <w:tr w:rsidR="00E3462F" w:rsidRPr="00C93490" w:rsidTr="00BC3B88">
        <w:tc>
          <w:tcPr>
            <w:tcW w:w="1969" w:type="dxa"/>
            <w:shd w:val="clear" w:color="auto" w:fill="auto"/>
            <w:vAlign w:val="bottom"/>
          </w:tcPr>
          <w:p w:rsidR="00E3462F" w:rsidRPr="004D0D03" w:rsidRDefault="00E3462F" w:rsidP="00BC3B88">
            <w:pPr>
              <w:pStyle w:val="SingleTxtGA"/>
              <w:spacing w:before="40" w:after="40" w:line="260" w:lineRule="exact"/>
              <w:ind w:left="0" w:right="0"/>
              <w:jc w:val="left"/>
              <w:rPr>
                <w:rFonts w:hint="cs"/>
                <w:sz w:val="22"/>
                <w:szCs w:val="22"/>
                <w:rtl/>
              </w:rPr>
            </w:pPr>
            <w:r w:rsidRPr="004D0D03">
              <w:rPr>
                <w:rFonts w:hint="cs"/>
                <w:sz w:val="22"/>
                <w:szCs w:val="22"/>
                <w:rtl/>
              </w:rPr>
              <w:t>من 10 إلى 15 سنة</w:t>
            </w:r>
          </w:p>
        </w:tc>
        <w:tc>
          <w:tcPr>
            <w:tcW w:w="1419" w:type="dxa"/>
            <w:shd w:val="clear" w:color="auto" w:fill="auto"/>
          </w:tcPr>
          <w:p w:rsidR="00E3462F" w:rsidRPr="004D0D03" w:rsidRDefault="00E3462F" w:rsidP="00BC3B88">
            <w:pPr>
              <w:bidi w:val="0"/>
              <w:spacing w:before="40" w:after="40" w:line="260" w:lineRule="exact"/>
              <w:ind w:left="113" w:right="113"/>
              <w:jc w:val="right"/>
              <w:rPr>
                <w:sz w:val="22"/>
                <w:szCs w:val="22"/>
              </w:rPr>
            </w:pPr>
            <w:r w:rsidRPr="004D0D03">
              <w:rPr>
                <w:sz w:val="22"/>
                <w:szCs w:val="22"/>
                <w:rtl/>
              </w:rPr>
              <w:t>٨٢١</w:t>
            </w:r>
          </w:p>
        </w:tc>
        <w:tc>
          <w:tcPr>
            <w:tcW w:w="1383" w:type="dxa"/>
            <w:shd w:val="clear" w:color="auto" w:fill="auto"/>
          </w:tcPr>
          <w:p w:rsidR="00E3462F" w:rsidRPr="004D0D03" w:rsidRDefault="00E3462F" w:rsidP="00BC3B88">
            <w:pPr>
              <w:bidi w:val="0"/>
              <w:spacing w:before="40" w:after="40" w:line="260" w:lineRule="exact"/>
              <w:ind w:left="113" w:right="113"/>
              <w:jc w:val="right"/>
              <w:rPr>
                <w:sz w:val="22"/>
                <w:szCs w:val="22"/>
              </w:rPr>
            </w:pPr>
            <w:r w:rsidRPr="004D0D03">
              <w:rPr>
                <w:sz w:val="22"/>
                <w:szCs w:val="22"/>
                <w:rtl/>
              </w:rPr>
              <w:t>٥٣</w:t>
            </w:r>
          </w:p>
        </w:tc>
        <w:tc>
          <w:tcPr>
            <w:tcW w:w="1899" w:type="dxa"/>
            <w:shd w:val="clear" w:color="auto" w:fill="auto"/>
          </w:tcPr>
          <w:p w:rsidR="00E3462F" w:rsidRPr="00D121C7" w:rsidRDefault="00E3462F" w:rsidP="00BC3B88">
            <w:pPr>
              <w:bidi w:val="0"/>
              <w:spacing w:before="40" w:after="40" w:line="260" w:lineRule="exact"/>
              <w:ind w:left="113" w:right="113"/>
              <w:jc w:val="right"/>
              <w:rPr>
                <w:b/>
                <w:bCs/>
                <w:sz w:val="22"/>
                <w:szCs w:val="22"/>
              </w:rPr>
            </w:pPr>
            <w:r w:rsidRPr="00D121C7">
              <w:rPr>
                <w:b/>
                <w:bCs/>
                <w:sz w:val="22"/>
                <w:szCs w:val="22"/>
                <w:rtl/>
              </w:rPr>
              <w:t>٨٧٤</w:t>
            </w:r>
          </w:p>
        </w:tc>
      </w:tr>
      <w:tr w:rsidR="00E3462F" w:rsidRPr="00C93490" w:rsidTr="00BC3B88">
        <w:tc>
          <w:tcPr>
            <w:tcW w:w="1969" w:type="dxa"/>
            <w:shd w:val="clear" w:color="auto" w:fill="auto"/>
            <w:vAlign w:val="bottom"/>
          </w:tcPr>
          <w:p w:rsidR="00E3462F" w:rsidRPr="004D0D03" w:rsidRDefault="00E3462F" w:rsidP="00BC3B88">
            <w:pPr>
              <w:pStyle w:val="SingleTxtGA"/>
              <w:spacing w:before="40" w:after="40" w:line="260" w:lineRule="exact"/>
              <w:ind w:left="0" w:right="0"/>
              <w:jc w:val="left"/>
              <w:rPr>
                <w:rFonts w:hint="cs"/>
                <w:sz w:val="22"/>
                <w:szCs w:val="22"/>
                <w:rtl/>
              </w:rPr>
            </w:pPr>
            <w:r w:rsidRPr="004D0D03">
              <w:rPr>
                <w:rFonts w:hint="cs"/>
                <w:sz w:val="22"/>
                <w:szCs w:val="22"/>
                <w:rtl/>
              </w:rPr>
              <w:t>أكثر من 15 سنة</w:t>
            </w:r>
          </w:p>
        </w:tc>
        <w:tc>
          <w:tcPr>
            <w:tcW w:w="1419" w:type="dxa"/>
            <w:shd w:val="clear" w:color="auto" w:fill="auto"/>
          </w:tcPr>
          <w:p w:rsidR="00E3462F" w:rsidRPr="004D0D03" w:rsidRDefault="00E3462F" w:rsidP="00BC3B88">
            <w:pPr>
              <w:bidi w:val="0"/>
              <w:spacing w:before="40" w:after="40" w:line="260" w:lineRule="exact"/>
              <w:ind w:left="113" w:right="113"/>
              <w:jc w:val="right"/>
              <w:rPr>
                <w:sz w:val="22"/>
                <w:szCs w:val="22"/>
              </w:rPr>
            </w:pPr>
            <w:r w:rsidRPr="004D0D03">
              <w:rPr>
                <w:sz w:val="22"/>
                <w:szCs w:val="22"/>
                <w:rtl/>
              </w:rPr>
              <w:t>١٨٢</w:t>
            </w:r>
          </w:p>
        </w:tc>
        <w:tc>
          <w:tcPr>
            <w:tcW w:w="1383" w:type="dxa"/>
            <w:shd w:val="clear" w:color="auto" w:fill="auto"/>
          </w:tcPr>
          <w:p w:rsidR="00E3462F" w:rsidRPr="004D0D03" w:rsidRDefault="00E3462F" w:rsidP="00BC3B88">
            <w:pPr>
              <w:bidi w:val="0"/>
              <w:spacing w:before="40" w:after="40" w:line="260" w:lineRule="exact"/>
              <w:ind w:left="113" w:right="113"/>
              <w:jc w:val="right"/>
              <w:rPr>
                <w:sz w:val="22"/>
                <w:szCs w:val="22"/>
              </w:rPr>
            </w:pPr>
            <w:r w:rsidRPr="004D0D03">
              <w:rPr>
                <w:sz w:val="22"/>
                <w:szCs w:val="22"/>
                <w:rtl/>
              </w:rPr>
              <w:t>٤</w:t>
            </w:r>
          </w:p>
        </w:tc>
        <w:tc>
          <w:tcPr>
            <w:tcW w:w="1899" w:type="dxa"/>
            <w:shd w:val="clear" w:color="auto" w:fill="auto"/>
          </w:tcPr>
          <w:p w:rsidR="00E3462F" w:rsidRPr="00D121C7" w:rsidRDefault="00E3462F" w:rsidP="00BC3B88">
            <w:pPr>
              <w:bidi w:val="0"/>
              <w:spacing w:before="40" w:after="40" w:line="260" w:lineRule="exact"/>
              <w:ind w:left="113" w:right="113"/>
              <w:jc w:val="right"/>
              <w:rPr>
                <w:b/>
                <w:bCs/>
                <w:sz w:val="22"/>
                <w:szCs w:val="22"/>
              </w:rPr>
            </w:pPr>
            <w:r w:rsidRPr="00D121C7">
              <w:rPr>
                <w:b/>
                <w:bCs/>
                <w:sz w:val="22"/>
                <w:szCs w:val="22"/>
                <w:rtl/>
              </w:rPr>
              <w:t>١٨٦</w:t>
            </w:r>
          </w:p>
        </w:tc>
      </w:tr>
      <w:tr w:rsidR="00E3462F" w:rsidRPr="00C93490" w:rsidTr="00BC3B88">
        <w:tc>
          <w:tcPr>
            <w:tcW w:w="1969" w:type="dxa"/>
            <w:tcBorders>
              <w:bottom w:val="single" w:sz="4" w:space="0" w:color="auto"/>
            </w:tcBorders>
            <w:shd w:val="clear" w:color="auto" w:fill="auto"/>
            <w:vAlign w:val="bottom"/>
          </w:tcPr>
          <w:p w:rsidR="00E3462F" w:rsidRPr="004D0D03" w:rsidRDefault="00E3462F" w:rsidP="00BC3B88">
            <w:pPr>
              <w:pStyle w:val="SingleTxtGA"/>
              <w:spacing w:before="40" w:after="40" w:line="260" w:lineRule="exact"/>
              <w:ind w:left="0" w:right="0"/>
              <w:jc w:val="left"/>
              <w:rPr>
                <w:rFonts w:hint="cs"/>
                <w:sz w:val="22"/>
                <w:szCs w:val="22"/>
                <w:rtl/>
              </w:rPr>
            </w:pPr>
            <w:r w:rsidRPr="004D0D03">
              <w:rPr>
                <w:rFonts w:hint="cs"/>
                <w:sz w:val="22"/>
                <w:szCs w:val="22"/>
                <w:rtl/>
              </w:rPr>
              <w:t>السجن المؤبد</w:t>
            </w:r>
          </w:p>
        </w:tc>
        <w:tc>
          <w:tcPr>
            <w:tcW w:w="1419" w:type="dxa"/>
            <w:tcBorders>
              <w:bottom w:val="single" w:sz="4" w:space="0" w:color="auto"/>
            </w:tcBorders>
            <w:shd w:val="clear" w:color="auto" w:fill="auto"/>
          </w:tcPr>
          <w:p w:rsidR="00E3462F" w:rsidRPr="004D0D03" w:rsidRDefault="00E3462F" w:rsidP="00BC3B88">
            <w:pPr>
              <w:bidi w:val="0"/>
              <w:spacing w:before="40" w:after="40" w:line="260" w:lineRule="exact"/>
              <w:ind w:left="113" w:right="113"/>
              <w:jc w:val="right"/>
              <w:rPr>
                <w:sz w:val="22"/>
                <w:szCs w:val="22"/>
              </w:rPr>
            </w:pPr>
            <w:r w:rsidRPr="004D0D03">
              <w:rPr>
                <w:sz w:val="22"/>
                <w:szCs w:val="22"/>
                <w:rtl/>
              </w:rPr>
              <w:t>٢٥</w:t>
            </w:r>
          </w:p>
        </w:tc>
        <w:tc>
          <w:tcPr>
            <w:tcW w:w="1383" w:type="dxa"/>
            <w:tcBorders>
              <w:bottom w:val="single" w:sz="4" w:space="0" w:color="auto"/>
            </w:tcBorders>
            <w:shd w:val="clear" w:color="auto" w:fill="auto"/>
          </w:tcPr>
          <w:p w:rsidR="00E3462F" w:rsidRPr="004D0D03" w:rsidRDefault="00E3462F" w:rsidP="00BC3B88">
            <w:pPr>
              <w:bidi w:val="0"/>
              <w:spacing w:before="40" w:after="40" w:line="260" w:lineRule="exact"/>
              <w:ind w:left="113" w:right="113"/>
              <w:jc w:val="right"/>
              <w:rPr>
                <w:sz w:val="22"/>
                <w:szCs w:val="22"/>
              </w:rPr>
            </w:pPr>
            <w:r w:rsidRPr="004D0D03">
              <w:rPr>
                <w:sz w:val="22"/>
                <w:szCs w:val="22"/>
                <w:rtl/>
              </w:rPr>
              <w:t>١</w:t>
            </w:r>
          </w:p>
        </w:tc>
        <w:tc>
          <w:tcPr>
            <w:tcW w:w="1899" w:type="dxa"/>
            <w:tcBorders>
              <w:bottom w:val="single" w:sz="4" w:space="0" w:color="auto"/>
            </w:tcBorders>
            <w:shd w:val="clear" w:color="auto" w:fill="auto"/>
          </w:tcPr>
          <w:p w:rsidR="00E3462F" w:rsidRPr="00D121C7" w:rsidRDefault="00E3462F" w:rsidP="00BC3B88">
            <w:pPr>
              <w:bidi w:val="0"/>
              <w:spacing w:before="40" w:after="40" w:line="260" w:lineRule="exact"/>
              <w:ind w:left="113" w:right="113"/>
              <w:jc w:val="right"/>
              <w:rPr>
                <w:b/>
                <w:bCs/>
                <w:sz w:val="22"/>
                <w:szCs w:val="22"/>
              </w:rPr>
            </w:pPr>
            <w:r w:rsidRPr="00D121C7">
              <w:rPr>
                <w:b/>
                <w:bCs/>
                <w:sz w:val="22"/>
                <w:szCs w:val="22"/>
                <w:rtl/>
              </w:rPr>
              <w:t>٢٦</w:t>
            </w:r>
          </w:p>
        </w:tc>
      </w:tr>
      <w:tr w:rsidR="00E3462F" w:rsidRPr="00D121C7" w:rsidTr="00BC3B88">
        <w:trPr>
          <w:trHeight w:val="198"/>
        </w:trPr>
        <w:tc>
          <w:tcPr>
            <w:tcW w:w="1969" w:type="dxa"/>
            <w:tcBorders>
              <w:top w:val="single" w:sz="4" w:space="0" w:color="auto"/>
              <w:bottom w:val="single" w:sz="12" w:space="0" w:color="auto"/>
            </w:tcBorders>
            <w:shd w:val="clear" w:color="auto" w:fill="auto"/>
            <w:vAlign w:val="bottom"/>
          </w:tcPr>
          <w:p w:rsidR="00E3462F" w:rsidRPr="00D121C7" w:rsidRDefault="00E3462F" w:rsidP="00BC3B88">
            <w:pPr>
              <w:pStyle w:val="SingleTxtGA"/>
              <w:tabs>
                <w:tab w:val="left" w:pos="336"/>
              </w:tabs>
              <w:spacing w:before="40" w:after="40" w:line="260" w:lineRule="exact"/>
              <w:ind w:left="0" w:right="0"/>
              <w:jc w:val="left"/>
              <w:rPr>
                <w:rFonts w:hint="cs"/>
                <w:b/>
                <w:bCs/>
                <w:sz w:val="18"/>
                <w:szCs w:val="18"/>
                <w:rtl/>
              </w:rPr>
            </w:pPr>
            <w:r w:rsidRPr="00D121C7">
              <w:rPr>
                <w:b/>
                <w:bCs/>
                <w:sz w:val="18"/>
                <w:szCs w:val="18"/>
                <w:rtl/>
              </w:rPr>
              <w:tab/>
            </w:r>
            <w:r w:rsidRPr="00D121C7">
              <w:rPr>
                <w:rFonts w:hint="cs"/>
                <w:b/>
                <w:bCs/>
                <w:sz w:val="18"/>
                <w:szCs w:val="18"/>
                <w:rtl/>
              </w:rPr>
              <w:t>المجموع</w:t>
            </w:r>
          </w:p>
        </w:tc>
        <w:tc>
          <w:tcPr>
            <w:tcW w:w="1419" w:type="dxa"/>
            <w:tcBorders>
              <w:top w:val="single" w:sz="4" w:space="0" w:color="auto"/>
              <w:bottom w:val="single" w:sz="12" w:space="0" w:color="auto"/>
            </w:tcBorders>
            <w:shd w:val="clear" w:color="auto" w:fill="auto"/>
          </w:tcPr>
          <w:p w:rsidR="00E3462F" w:rsidRPr="00D121C7" w:rsidRDefault="00E3462F" w:rsidP="00BC3B88">
            <w:pPr>
              <w:bidi w:val="0"/>
              <w:spacing w:before="40" w:after="40" w:line="260" w:lineRule="exact"/>
              <w:ind w:left="113" w:right="113"/>
              <w:jc w:val="right"/>
              <w:rPr>
                <w:b/>
                <w:bCs/>
                <w:sz w:val="18"/>
                <w:szCs w:val="18"/>
              </w:rPr>
            </w:pPr>
            <w:r w:rsidRPr="00D121C7">
              <w:rPr>
                <w:b/>
                <w:bCs/>
                <w:sz w:val="18"/>
                <w:szCs w:val="18"/>
                <w:rtl/>
              </w:rPr>
              <w:t>١٣</w:t>
            </w:r>
            <w:r w:rsidRPr="00D121C7">
              <w:rPr>
                <w:b/>
                <w:bCs/>
                <w:sz w:val="18"/>
                <w:szCs w:val="18"/>
              </w:rPr>
              <w:t xml:space="preserve"> </w:t>
            </w:r>
            <w:r w:rsidRPr="00D121C7">
              <w:rPr>
                <w:b/>
                <w:bCs/>
                <w:sz w:val="18"/>
                <w:szCs w:val="18"/>
                <w:rtl/>
              </w:rPr>
              <w:t>٢٩٨</w:t>
            </w:r>
          </w:p>
        </w:tc>
        <w:tc>
          <w:tcPr>
            <w:tcW w:w="1383" w:type="dxa"/>
            <w:tcBorders>
              <w:top w:val="single" w:sz="4" w:space="0" w:color="auto"/>
              <w:bottom w:val="single" w:sz="12" w:space="0" w:color="auto"/>
            </w:tcBorders>
            <w:shd w:val="clear" w:color="auto" w:fill="auto"/>
          </w:tcPr>
          <w:p w:rsidR="00E3462F" w:rsidRPr="00D121C7" w:rsidRDefault="00E3462F" w:rsidP="00BC3B88">
            <w:pPr>
              <w:bidi w:val="0"/>
              <w:spacing w:before="40" w:after="40" w:line="260" w:lineRule="exact"/>
              <w:ind w:left="113" w:right="113"/>
              <w:jc w:val="right"/>
              <w:rPr>
                <w:b/>
                <w:bCs/>
                <w:sz w:val="18"/>
                <w:szCs w:val="18"/>
              </w:rPr>
            </w:pPr>
            <w:r w:rsidRPr="00D121C7">
              <w:rPr>
                <w:b/>
                <w:bCs/>
                <w:sz w:val="18"/>
                <w:szCs w:val="18"/>
                <w:rtl/>
              </w:rPr>
              <w:t>٥٧٠</w:t>
            </w:r>
          </w:p>
        </w:tc>
        <w:tc>
          <w:tcPr>
            <w:tcW w:w="1899" w:type="dxa"/>
            <w:tcBorders>
              <w:top w:val="single" w:sz="4" w:space="0" w:color="auto"/>
              <w:bottom w:val="single" w:sz="12" w:space="0" w:color="auto"/>
            </w:tcBorders>
            <w:shd w:val="clear" w:color="auto" w:fill="auto"/>
          </w:tcPr>
          <w:p w:rsidR="00E3462F" w:rsidRPr="00D121C7" w:rsidRDefault="00E3462F" w:rsidP="00BC3B88">
            <w:pPr>
              <w:bidi w:val="0"/>
              <w:spacing w:before="40" w:after="40" w:line="260" w:lineRule="exact"/>
              <w:ind w:left="113" w:right="113"/>
              <w:jc w:val="right"/>
              <w:rPr>
                <w:b/>
                <w:bCs/>
                <w:sz w:val="18"/>
                <w:szCs w:val="18"/>
              </w:rPr>
            </w:pPr>
            <w:r w:rsidRPr="00D121C7">
              <w:rPr>
                <w:b/>
                <w:bCs/>
                <w:sz w:val="18"/>
                <w:szCs w:val="18"/>
                <w:rtl/>
              </w:rPr>
              <w:t>١٣</w:t>
            </w:r>
            <w:r w:rsidRPr="00D121C7">
              <w:rPr>
                <w:b/>
                <w:bCs/>
                <w:sz w:val="18"/>
                <w:szCs w:val="18"/>
              </w:rPr>
              <w:t xml:space="preserve"> </w:t>
            </w:r>
            <w:r w:rsidRPr="00D121C7">
              <w:rPr>
                <w:b/>
                <w:bCs/>
                <w:sz w:val="18"/>
                <w:szCs w:val="18"/>
                <w:rtl/>
              </w:rPr>
              <w:t>٨٦٨</w:t>
            </w:r>
          </w:p>
        </w:tc>
      </w:tr>
    </w:tbl>
    <w:p w:rsidR="00BC3B88" w:rsidRDefault="00BC3B88"/>
    <w:tbl>
      <w:tblPr>
        <w:bidiVisual/>
        <w:tblW w:w="8564" w:type="dxa"/>
        <w:jc w:val="center"/>
        <w:tblInd w:w="1235" w:type="dxa"/>
        <w:tblLayout w:type="fixed"/>
        <w:tblCellMar>
          <w:top w:w="15" w:type="dxa"/>
          <w:left w:w="15" w:type="dxa"/>
          <w:right w:w="15" w:type="dxa"/>
        </w:tblCellMar>
        <w:tblLook w:val="0000"/>
      </w:tblPr>
      <w:tblGrid>
        <w:gridCol w:w="1484"/>
        <w:gridCol w:w="1038"/>
        <w:gridCol w:w="574"/>
        <w:gridCol w:w="853"/>
        <w:gridCol w:w="798"/>
        <w:gridCol w:w="630"/>
        <w:gridCol w:w="854"/>
        <w:gridCol w:w="812"/>
        <w:gridCol w:w="672"/>
        <w:gridCol w:w="849"/>
      </w:tblGrid>
      <w:tr w:rsidR="00E3462F" w:rsidRPr="004D0D03" w:rsidTr="00DB5E39">
        <w:trPr>
          <w:trHeight w:val="20"/>
          <w:jc w:val="center"/>
        </w:trPr>
        <w:tc>
          <w:tcPr>
            <w:tcW w:w="1484" w:type="dxa"/>
            <w:tcBorders>
              <w:top w:val="single" w:sz="4" w:space="0" w:color="auto"/>
            </w:tcBorders>
            <w:tcMar>
              <w:top w:w="0" w:type="dxa"/>
              <w:left w:w="108" w:type="dxa"/>
              <w:right w:w="108" w:type="dxa"/>
            </w:tcMar>
          </w:tcPr>
          <w:p w:rsidR="00E3462F" w:rsidRPr="004D0D03" w:rsidRDefault="00E3462F" w:rsidP="00BC3B88">
            <w:pPr>
              <w:spacing w:before="60" w:after="60" w:line="280" w:lineRule="exact"/>
              <w:rPr>
                <w:rFonts w:ascii="Traditional Arabic" w:hAnsi="Traditional Arabic"/>
                <w:bCs/>
                <w:szCs w:val="20"/>
              </w:rPr>
            </w:pPr>
          </w:p>
        </w:tc>
        <w:tc>
          <w:tcPr>
            <w:tcW w:w="2465" w:type="dxa"/>
            <w:gridSpan w:val="3"/>
            <w:tcBorders>
              <w:top w:val="single" w:sz="4" w:space="0" w:color="auto"/>
              <w:bottom w:val="single" w:sz="4" w:space="0" w:color="auto"/>
            </w:tcBorders>
            <w:tcMar>
              <w:top w:w="0" w:type="dxa"/>
              <w:left w:w="108" w:type="dxa"/>
              <w:right w:w="108" w:type="dxa"/>
            </w:tcMar>
          </w:tcPr>
          <w:p w:rsidR="00E3462F" w:rsidRPr="004D0D03" w:rsidRDefault="00E3462F" w:rsidP="00BC3B88">
            <w:pPr>
              <w:spacing w:before="60" w:after="60" w:line="280" w:lineRule="exact"/>
              <w:jc w:val="center"/>
              <w:rPr>
                <w:rFonts w:ascii="Traditional Arabic" w:hAnsi="Traditional Arabic"/>
                <w:bCs/>
                <w:szCs w:val="20"/>
              </w:rPr>
            </w:pPr>
            <w:r w:rsidRPr="004D0D03">
              <w:rPr>
                <w:rFonts w:ascii="Traditional Arabic" w:hAnsi="Traditional Arabic"/>
                <w:iCs/>
                <w:szCs w:val="20"/>
                <w:rtl/>
              </w:rPr>
              <w:t>العدد حتى 31/12 2004</w:t>
            </w:r>
          </w:p>
        </w:tc>
        <w:tc>
          <w:tcPr>
            <w:tcW w:w="2282" w:type="dxa"/>
            <w:gridSpan w:val="3"/>
            <w:tcBorders>
              <w:top w:val="single" w:sz="4" w:space="0" w:color="auto"/>
              <w:bottom w:val="single" w:sz="4" w:space="0" w:color="auto"/>
            </w:tcBorders>
            <w:tcMar>
              <w:top w:w="0" w:type="dxa"/>
              <w:left w:w="108" w:type="dxa"/>
              <w:right w:w="108" w:type="dxa"/>
            </w:tcMar>
          </w:tcPr>
          <w:p w:rsidR="00E3462F" w:rsidRPr="004D0D03" w:rsidRDefault="00E3462F" w:rsidP="00BC3B88">
            <w:pPr>
              <w:spacing w:before="60" w:after="60" w:line="280" w:lineRule="exact"/>
              <w:jc w:val="center"/>
              <w:rPr>
                <w:rFonts w:ascii="Traditional Arabic" w:hAnsi="Traditional Arabic"/>
                <w:bCs/>
                <w:szCs w:val="20"/>
              </w:rPr>
            </w:pPr>
            <w:r w:rsidRPr="004D0D03">
              <w:rPr>
                <w:rFonts w:ascii="Traditional Arabic" w:hAnsi="Traditional Arabic"/>
                <w:iCs/>
                <w:szCs w:val="20"/>
                <w:rtl/>
              </w:rPr>
              <w:t>العدد حتى 31/12 2005</w:t>
            </w:r>
          </w:p>
        </w:tc>
        <w:tc>
          <w:tcPr>
            <w:tcW w:w="2333" w:type="dxa"/>
            <w:gridSpan w:val="3"/>
            <w:tcBorders>
              <w:top w:val="single" w:sz="4" w:space="0" w:color="auto"/>
              <w:bottom w:val="single" w:sz="4" w:space="0" w:color="auto"/>
            </w:tcBorders>
            <w:tcMar>
              <w:top w:w="0" w:type="dxa"/>
              <w:left w:w="108" w:type="dxa"/>
              <w:right w:w="108" w:type="dxa"/>
            </w:tcMar>
          </w:tcPr>
          <w:p w:rsidR="00E3462F" w:rsidRPr="004D0D03" w:rsidRDefault="00E3462F" w:rsidP="00BC3B88">
            <w:pPr>
              <w:spacing w:before="60" w:after="60" w:line="280" w:lineRule="exact"/>
              <w:jc w:val="center"/>
              <w:rPr>
                <w:rFonts w:ascii="Traditional Arabic" w:hAnsi="Traditional Arabic"/>
                <w:bCs/>
                <w:szCs w:val="20"/>
              </w:rPr>
            </w:pPr>
            <w:r w:rsidRPr="004D0D03">
              <w:rPr>
                <w:rFonts w:ascii="Traditional Arabic" w:hAnsi="Traditional Arabic"/>
                <w:iCs/>
                <w:szCs w:val="20"/>
                <w:rtl/>
              </w:rPr>
              <w:t>العدد حتى 31/12 2006</w:t>
            </w:r>
          </w:p>
        </w:tc>
      </w:tr>
      <w:tr w:rsidR="00DB5E39" w:rsidRPr="004D0D03" w:rsidTr="00DB5E39">
        <w:trPr>
          <w:trHeight w:val="20"/>
          <w:jc w:val="center"/>
        </w:trPr>
        <w:tc>
          <w:tcPr>
            <w:tcW w:w="1484" w:type="dxa"/>
            <w:tcBorders>
              <w:bottom w:val="single" w:sz="12" w:space="0" w:color="auto"/>
            </w:tcBorders>
            <w:tcMar>
              <w:top w:w="0" w:type="dxa"/>
              <w:left w:w="108" w:type="dxa"/>
              <w:right w:w="108" w:type="dxa"/>
            </w:tcMar>
            <w:vAlign w:val="bottom"/>
          </w:tcPr>
          <w:p w:rsidR="00E3462F" w:rsidRPr="004D0D03" w:rsidRDefault="00E3462F" w:rsidP="00BC3B88">
            <w:pPr>
              <w:pStyle w:val="SingleTxtGA"/>
              <w:spacing w:before="60" w:after="60" w:line="280" w:lineRule="exact"/>
              <w:ind w:left="0" w:right="0"/>
              <w:jc w:val="left"/>
              <w:rPr>
                <w:rFonts w:ascii="Traditional Arabic" w:hAnsi="Traditional Arabic"/>
                <w:iCs/>
                <w:szCs w:val="20"/>
                <w:rtl/>
              </w:rPr>
            </w:pPr>
            <w:r w:rsidRPr="004D0D03">
              <w:rPr>
                <w:rFonts w:ascii="Traditional Arabic" w:hAnsi="Traditional Arabic"/>
                <w:iCs/>
                <w:szCs w:val="20"/>
                <w:rtl/>
              </w:rPr>
              <w:t xml:space="preserve"> مدة العقوبة</w:t>
            </w:r>
          </w:p>
        </w:tc>
        <w:tc>
          <w:tcPr>
            <w:tcW w:w="1038" w:type="dxa"/>
            <w:tcBorders>
              <w:top w:val="single" w:sz="4" w:space="0" w:color="auto"/>
              <w:bottom w:val="single" w:sz="12" w:space="0" w:color="auto"/>
            </w:tcBorders>
            <w:tcMar>
              <w:top w:w="0" w:type="dxa"/>
              <w:left w:w="108" w:type="dxa"/>
              <w:right w:w="108" w:type="dxa"/>
            </w:tcMar>
          </w:tcPr>
          <w:p w:rsidR="00E3462F" w:rsidRPr="004D0D03" w:rsidRDefault="00E3462F" w:rsidP="00BC3B88">
            <w:pPr>
              <w:spacing w:before="60" w:after="60" w:line="280" w:lineRule="exact"/>
              <w:jc w:val="left"/>
              <w:rPr>
                <w:rFonts w:ascii="Traditional Arabic" w:hAnsi="Traditional Arabic"/>
                <w:szCs w:val="20"/>
              </w:rPr>
            </w:pPr>
            <w:r w:rsidRPr="004D0D03">
              <w:rPr>
                <w:rFonts w:ascii="Traditional Arabic" w:hAnsi="Traditional Arabic"/>
                <w:iCs/>
                <w:szCs w:val="20"/>
                <w:rtl/>
              </w:rPr>
              <w:t>رجال</w:t>
            </w:r>
          </w:p>
        </w:tc>
        <w:tc>
          <w:tcPr>
            <w:tcW w:w="574" w:type="dxa"/>
            <w:tcBorders>
              <w:top w:val="single" w:sz="4" w:space="0" w:color="auto"/>
              <w:bottom w:val="single" w:sz="12" w:space="0" w:color="auto"/>
            </w:tcBorders>
            <w:tcMar>
              <w:top w:w="0" w:type="dxa"/>
              <w:left w:w="108" w:type="dxa"/>
              <w:right w:w="108" w:type="dxa"/>
            </w:tcMar>
          </w:tcPr>
          <w:p w:rsidR="00E3462F" w:rsidRPr="004D0D03" w:rsidRDefault="00E3462F" w:rsidP="00BC3B88">
            <w:pPr>
              <w:spacing w:before="60" w:after="60" w:line="280" w:lineRule="exact"/>
              <w:jc w:val="left"/>
              <w:rPr>
                <w:rFonts w:ascii="Traditional Arabic" w:hAnsi="Traditional Arabic"/>
                <w:szCs w:val="20"/>
              </w:rPr>
            </w:pPr>
            <w:r w:rsidRPr="004D0D03">
              <w:rPr>
                <w:rFonts w:ascii="Traditional Arabic" w:hAnsi="Traditional Arabic"/>
                <w:iCs/>
                <w:szCs w:val="20"/>
                <w:rtl/>
              </w:rPr>
              <w:t>نساء</w:t>
            </w:r>
          </w:p>
        </w:tc>
        <w:tc>
          <w:tcPr>
            <w:tcW w:w="853" w:type="dxa"/>
            <w:tcBorders>
              <w:top w:val="single" w:sz="4" w:space="0" w:color="auto"/>
              <w:bottom w:val="single" w:sz="12" w:space="0" w:color="auto"/>
            </w:tcBorders>
            <w:tcMar>
              <w:top w:w="0" w:type="dxa"/>
              <w:left w:w="108" w:type="dxa"/>
              <w:right w:w="108" w:type="dxa"/>
            </w:tcMar>
          </w:tcPr>
          <w:p w:rsidR="00E3462F" w:rsidRPr="004D0D03" w:rsidRDefault="00E3462F" w:rsidP="00BC3B88">
            <w:pPr>
              <w:spacing w:before="60" w:after="60" w:line="280" w:lineRule="exact"/>
              <w:jc w:val="left"/>
              <w:rPr>
                <w:rFonts w:ascii="Traditional Arabic" w:hAnsi="Traditional Arabic"/>
                <w:bCs/>
                <w:szCs w:val="20"/>
              </w:rPr>
            </w:pPr>
            <w:r w:rsidRPr="004D0D03">
              <w:rPr>
                <w:rFonts w:ascii="Traditional Arabic" w:hAnsi="Traditional Arabic"/>
                <w:iCs/>
                <w:szCs w:val="20"/>
                <w:rtl/>
              </w:rPr>
              <w:t>المجموع</w:t>
            </w:r>
          </w:p>
        </w:tc>
        <w:tc>
          <w:tcPr>
            <w:tcW w:w="798" w:type="dxa"/>
            <w:tcBorders>
              <w:top w:val="single" w:sz="4" w:space="0" w:color="auto"/>
              <w:bottom w:val="single" w:sz="12" w:space="0" w:color="auto"/>
            </w:tcBorders>
            <w:tcMar>
              <w:top w:w="0" w:type="dxa"/>
              <w:left w:w="108" w:type="dxa"/>
              <w:right w:w="108" w:type="dxa"/>
            </w:tcMar>
          </w:tcPr>
          <w:p w:rsidR="00E3462F" w:rsidRPr="004D0D03" w:rsidRDefault="00E3462F" w:rsidP="00BC3B88">
            <w:pPr>
              <w:spacing w:before="60" w:after="60" w:line="280" w:lineRule="exact"/>
              <w:jc w:val="left"/>
              <w:rPr>
                <w:rFonts w:ascii="Traditional Arabic" w:hAnsi="Traditional Arabic"/>
                <w:szCs w:val="20"/>
              </w:rPr>
            </w:pPr>
            <w:r w:rsidRPr="004D0D03">
              <w:rPr>
                <w:rFonts w:ascii="Traditional Arabic" w:hAnsi="Traditional Arabic"/>
                <w:iCs/>
                <w:szCs w:val="20"/>
                <w:rtl/>
              </w:rPr>
              <w:t>رجال</w:t>
            </w:r>
          </w:p>
        </w:tc>
        <w:tc>
          <w:tcPr>
            <w:tcW w:w="630" w:type="dxa"/>
            <w:tcBorders>
              <w:top w:val="single" w:sz="4" w:space="0" w:color="auto"/>
              <w:bottom w:val="single" w:sz="12" w:space="0" w:color="auto"/>
            </w:tcBorders>
            <w:tcMar>
              <w:top w:w="0" w:type="dxa"/>
              <w:left w:w="108" w:type="dxa"/>
              <w:right w:w="108" w:type="dxa"/>
            </w:tcMar>
          </w:tcPr>
          <w:p w:rsidR="00E3462F" w:rsidRPr="004D0D03" w:rsidRDefault="00E3462F" w:rsidP="00BC3B88">
            <w:pPr>
              <w:spacing w:before="60" w:after="60" w:line="280" w:lineRule="exact"/>
              <w:jc w:val="left"/>
              <w:rPr>
                <w:rFonts w:ascii="Traditional Arabic" w:hAnsi="Traditional Arabic"/>
                <w:szCs w:val="20"/>
              </w:rPr>
            </w:pPr>
            <w:r w:rsidRPr="004D0D03">
              <w:rPr>
                <w:rFonts w:ascii="Traditional Arabic" w:hAnsi="Traditional Arabic"/>
                <w:iCs/>
                <w:szCs w:val="20"/>
                <w:rtl/>
              </w:rPr>
              <w:t>نساء</w:t>
            </w:r>
          </w:p>
        </w:tc>
        <w:tc>
          <w:tcPr>
            <w:tcW w:w="854" w:type="dxa"/>
            <w:tcBorders>
              <w:top w:val="single" w:sz="4" w:space="0" w:color="auto"/>
              <w:bottom w:val="single" w:sz="12" w:space="0" w:color="auto"/>
            </w:tcBorders>
            <w:tcMar>
              <w:top w:w="0" w:type="dxa"/>
              <w:left w:w="108" w:type="dxa"/>
              <w:right w:w="108" w:type="dxa"/>
            </w:tcMar>
          </w:tcPr>
          <w:p w:rsidR="00E3462F" w:rsidRPr="004D0D03" w:rsidRDefault="00E3462F" w:rsidP="00BC3B88">
            <w:pPr>
              <w:spacing w:before="60" w:after="60" w:line="280" w:lineRule="exact"/>
              <w:jc w:val="left"/>
              <w:rPr>
                <w:rFonts w:ascii="Traditional Arabic" w:hAnsi="Traditional Arabic"/>
                <w:bCs/>
                <w:szCs w:val="20"/>
              </w:rPr>
            </w:pPr>
            <w:r w:rsidRPr="004D0D03">
              <w:rPr>
                <w:rFonts w:ascii="Traditional Arabic" w:hAnsi="Traditional Arabic"/>
                <w:iCs/>
                <w:szCs w:val="20"/>
                <w:rtl/>
              </w:rPr>
              <w:t>المجموع</w:t>
            </w:r>
          </w:p>
        </w:tc>
        <w:tc>
          <w:tcPr>
            <w:tcW w:w="812" w:type="dxa"/>
            <w:tcBorders>
              <w:top w:val="single" w:sz="4" w:space="0" w:color="auto"/>
              <w:bottom w:val="single" w:sz="12" w:space="0" w:color="auto"/>
            </w:tcBorders>
            <w:tcMar>
              <w:top w:w="0" w:type="dxa"/>
              <w:left w:w="108" w:type="dxa"/>
              <w:right w:w="108" w:type="dxa"/>
            </w:tcMar>
          </w:tcPr>
          <w:p w:rsidR="00E3462F" w:rsidRPr="004D0D03" w:rsidRDefault="00E3462F" w:rsidP="00BC3B88">
            <w:pPr>
              <w:spacing w:before="60" w:after="60" w:line="280" w:lineRule="exact"/>
              <w:jc w:val="left"/>
              <w:rPr>
                <w:rFonts w:ascii="Traditional Arabic" w:hAnsi="Traditional Arabic"/>
                <w:szCs w:val="20"/>
              </w:rPr>
            </w:pPr>
            <w:r w:rsidRPr="004D0D03">
              <w:rPr>
                <w:rFonts w:ascii="Traditional Arabic" w:hAnsi="Traditional Arabic"/>
                <w:iCs/>
                <w:szCs w:val="20"/>
                <w:rtl/>
              </w:rPr>
              <w:t>رجال</w:t>
            </w:r>
          </w:p>
        </w:tc>
        <w:tc>
          <w:tcPr>
            <w:tcW w:w="672" w:type="dxa"/>
            <w:tcBorders>
              <w:top w:val="single" w:sz="4" w:space="0" w:color="auto"/>
              <w:bottom w:val="single" w:sz="12" w:space="0" w:color="auto"/>
            </w:tcBorders>
            <w:tcMar>
              <w:top w:w="0" w:type="dxa"/>
              <w:left w:w="108" w:type="dxa"/>
              <w:right w:w="108" w:type="dxa"/>
            </w:tcMar>
          </w:tcPr>
          <w:p w:rsidR="00E3462F" w:rsidRPr="004D0D03" w:rsidRDefault="00E3462F" w:rsidP="00BC3B88">
            <w:pPr>
              <w:spacing w:before="60" w:after="60" w:line="280" w:lineRule="exact"/>
              <w:jc w:val="left"/>
              <w:rPr>
                <w:rFonts w:ascii="Traditional Arabic" w:hAnsi="Traditional Arabic"/>
                <w:szCs w:val="20"/>
              </w:rPr>
            </w:pPr>
            <w:r w:rsidRPr="004D0D03">
              <w:rPr>
                <w:rFonts w:ascii="Traditional Arabic" w:hAnsi="Traditional Arabic"/>
                <w:iCs/>
                <w:szCs w:val="20"/>
                <w:rtl/>
              </w:rPr>
              <w:t>نساء</w:t>
            </w:r>
          </w:p>
        </w:tc>
        <w:tc>
          <w:tcPr>
            <w:tcW w:w="849" w:type="dxa"/>
            <w:tcBorders>
              <w:top w:val="single" w:sz="4" w:space="0" w:color="auto"/>
              <w:bottom w:val="single" w:sz="12" w:space="0" w:color="auto"/>
            </w:tcBorders>
            <w:tcMar>
              <w:top w:w="0" w:type="dxa"/>
              <w:left w:w="108" w:type="dxa"/>
              <w:right w:w="108" w:type="dxa"/>
            </w:tcMar>
          </w:tcPr>
          <w:p w:rsidR="00E3462F" w:rsidRPr="00DB5E39" w:rsidRDefault="00E3462F" w:rsidP="00BC3B88">
            <w:pPr>
              <w:spacing w:before="60" w:after="60" w:line="280" w:lineRule="exact"/>
              <w:jc w:val="left"/>
              <w:rPr>
                <w:rFonts w:ascii="Traditional Arabic" w:hAnsi="Traditional Arabic"/>
                <w:b/>
                <w:bCs/>
                <w:szCs w:val="20"/>
              </w:rPr>
            </w:pPr>
            <w:r w:rsidRPr="00DB5E39">
              <w:rPr>
                <w:rFonts w:ascii="Traditional Arabic" w:hAnsi="Traditional Arabic"/>
                <w:b/>
                <w:bCs/>
                <w:iCs/>
                <w:szCs w:val="20"/>
                <w:rtl/>
              </w:rPr>
              <w:t>المجموع</w:t>
            </w:r>
          </w:p>
        </w:tc>
      </w:tr>
      <w:tr w:rsidR="00DB5E39" w:rsidRPr="004D0D03" w:rsidTr="00DB5E39">
        <w:trPr>
          <w:trHeight w:val="20"/>
          <w:jc w:val="center"/>
        </w:trPr>
        <w:tc>
          <w:tcPr>
            <w:tcW w:w="1484" w:type="dxa"/>
            <w:tcBorders>
              <w:top w:val="single" w:sz="12" w:space="0" w:color="auto"/>
            </w:tcBorders>
            <w:tcMar>
              <w:top w:w="0" w:type="dxa"/>
              <w:left w:w="108" w:type="dxa"/>
              <w:right w:w="108" w:type="dxa"/>
            </w:tcMar>
            <w:vAlign w:val="bottom"/>
          </w:tcPr>
          <w:p w:rsidR="00E3462F" w:rsidRPr="004D0D03" w:rsidRDefault="00E3462F" w:rsidP="00BC3B88">
            <w:pPr>
              <w:pStyle w:val="SingleTxtGA"/>
              <w:spacing w:before="60" w:after="60" w:line="280" w:lineRule="exact"/>
              <w:ind w:left="0" w:right="0"/>
              <w:jc w:val="left"/>
              <w:rPr>
                <w:rFonts w:ascii="Traditional Arabic" w:hAnsi="Traditional Arabic"/>
                <w:szCs w:val="20"/>
                <w:rtl/>
              </w:rPr>
            </w:pPr>
            <w:r w:rsidRPr="004D0D03">
              <w:rPr>
                <w:rFonts w:ascii="Traditional Arabic" w:hAnsi="Traditional Arabic"/>
                <w:szCs w:val="20"/>
                <w:rtl/>
              </w:rPr>
              <w:t>حتى 3 أشهر</w:t>
            </w:r>
          </w:p>
        </w:tc>
        <w:tc>
          <w:tcPr>
            <w:tcW w:w="1038" w:type="dxa"/>
            <w:tcBorders>
              <w:top w:val="single" w:sz="12" w:space="0" w:color="auto"/>
            </w:tcBorders>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٥٠٦</w:t>
            </w:r>
          </w:p>
        </w:tc>
        <w:tc>
          <w:tcPr>
            <w:tcW w:w="574" w:type="dxa"/>
            <w:tcBorders>
              <w:top w:val="single" w:sz="12" w:space="0" w:color="auto"/>
            </w:tcBorders>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٣٤</w:t>
            </w:r>
          </w:p>
        </w:tc>
        <w:tc>
          <w:tcPr>
            <w:tcW w:w="853" w:type="dxa"/>
            <w:tcBorders>
              <w:top w:val="single" w:sz="12" w:space="0" w:color="auto"/>
            </w:tcBorders>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٥٤٠</w:t>
            </w:r>
          </w:p>
        </w:tc>
        <w:tc>
          <w:tcPr>
            <w:tcW w:w="798" w:type="dxa"/>
            <w:tcBorders>
              <w:top w:val="single" w:sz="12" w:space="0" w:color="auto"/>
            </w:tcBorders>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٥٤٦</w:t>
            </w:r>
          </w:p>
        </w:tc>
        <w:tc>
          <w:tcPr>
            <w:tcW w:w="630" w:type="dxa"/>
            <w:tcBorders>
              <w:top w:val="single" w:sz="12" w:space="0" w:color="auto"/>
            </w:tcBorders>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٢٨</w:t>
            </w:r>
          </w:p>
        </w:tc>
        <w:tc>
          <w:tcPr>
            <w:tcW w:w="854" w:type="dxa"/>
            <w:tcBorders>
              <w:top w:val="single" w:sz="12" w:space="0" w:color="auto"/>
            </w:tcBorders>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٥٧٤</w:t>
            </w:r>
          </w:p>
        </w:tc>
        <w:tc>
          <w:tcPr>
            <w:tcW w:w="812" w:type="dxa"/>
            <w:tcBorders>
              <w:top w:val="single" w:sz="12" w:space="0" w:color="auto"/>
            </w:tcBorders>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٣٩٦</w:t>
            </w:r>
          </w:p>
        </w:tc>
        <w:tc>
          <w:tcPr>
            <w:tcW w:w="672" w:type="dxa"/>
            <w:tcBorders>
              <w:top w:val="single" w:sz="12" w:space="0" w:color="auto"/>
            </w:tcBorders>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٢٢</w:t>
            </w:r>
          </w:p>
        </w:tc>
        <w:tc>
          <w:tcPr>
            <w:tcW w:w="849" w:type="dxa"/>
            <w:tcBorders>
              <w:top w:val="single" w:sz="12" w:space="0" w:color="auto"/>
            </w:tcBorders>
            <w:tcMar>
              <w:top w:w="0" w:type="dxa"/>
              <w:left w:w="108" w:type="dxa"/>
              <w:right w:w="108" w:type="dxa"/>
            </w:tcMar>
          </w:tcPr>
          <w:p w:rsidR="00E3462F" w:rsidRPr="00DB5E39" w:rsidRDefault="00E3462F" w:rsidP="00BC3B88">
            <w:pPr>
              <w:bidi w:val="0"/>
              <w:spacing w:before="60" w:after="60" w:line="280" w:lineRule="exact"/>
              <w:jc w:val="right"/>
              <w:rPr>
                <w:rFonts w:ascii="Traditional Arabic" w:hAnsi="Traditional Arabic"/>
                <w:b/>
                <w:bCs/>
                <w:szCs w:val="20"/>
              </w:rPr>
            </w:pPr>
            <w:r w:rsidRPr="00DB5E39">
              <w:rPr>
                <w:rFonts w:ascii="Traditional Arabic" w:hAnsi="Traditional Arabic"/>
                <w:b/>
                <w:bCs/>
                <w:szCs w:val="20"/>
                <w:rtl/>
              </w:rPr>
              <w:t>٤١٨</w:t>
            </w:r>
          </w:p>
        </w:tc>
      </w:tr>
      <w:tr w:rsidR="00DB5E39" w:rsidRPr="004D0D03" w:rsidTr="00DB5E39">
        <w:trPr>
          <w:trHeight w:val="20"/>
          <w:jc w:val="center"/>
        </w:trPr>
        <w:tc>
          <w:tcPr>
            <w:tcW w:w="1484" w:type="dxa"/>
            <w:tcMar>
              <w:top w:w="0" w:type="dxa"/>
              <w:left w:w="108" w:type="dxa"/>
              <w:right w:w="108" w:type="dxa"/>
            </w:tcMar>
            <w:vAlign w:val="bottom"/>
          </w:tcPr>
          <w:p w:rsidR="00E3462F" w:rsidRPr="004D0D03" w:rsidRDefault="00E3462F" w:rsidP="00BC3B88">
            <w:pPr>
              <w:pStyle w:val="SingleTxtGA"/>
              <w:spacing w:before="60" w:after="60" w:line="280" w:lineRule="exact"/>
              <w:ind w:left="0" w:right="0"/>
              <w:jc w:val="left"/>
              <w:rPr>
                <w:rFonts w:ascii="Traditional Arabic" w:hAnsi="Traditional Arabic"/>
                <w:szCs w:val="20"/>
                <w:rtl/>
              </w:rPr>
            </w:pPr>
            <w:r w:rsidRPr="004D0D03">
              <w:rPr>
                <w:rFonts w:ascii="Traditional Arabic" w:hAnsi="Traditional Arabic"/>
                <w:szCs w:val="20"/>
                <w:rtl/>
              </w:rPr>
              <w:t>من 3 إلى 6 أشهر</w:t>
            </w:r>
          </w:p>
        </w:tc>
        <w:tc>
          <w:tcPr>
            <w:tcW w:w="1038"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١</w:t>
            </w:r>
            <w:r w:rsidRPr="004D0D03">
              <w:rPr>
                <w:rFonts w:ascii="Traditional Arabic" w:hAnsi="Traditional Arabic"/>
                <w:szCs w:val="20"/>
              </w:rPr>
              <w:t xml:space="preserve"> </w:t>
            </w:r>
            <w:r w:rsidRPr="004D0D03">
              <w:rPr>
                <w:rFonts w:ascii="Traditional Arabic" w:hAnsi="Traditional Arabic"/>
                <w:szCs w:val="20"/>
                <w:rtl/>
              </w:rPr>
              <w:t>٦٤٩</w:t>
            </w:r>
          </w:p>
        </w:tc>
        <w:tc>
          <w:tcPr>
            <w:tcW w:w="574"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٩٩</w:t>
            </w:r>
          </w:p>
        </w:tc>
        <w:tc>
          <w:tcPr>
            <w:tcW w:w="853"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١</w:t>
            </w:r>
            <w:r w:rsidRPr="004D0D03">
              <w:rPr>
                <w:rFonts w:ascii="Traditional Arabic" w:hAnsi="Traditional Arabic"/>
                <w:szCs w:val="20"/>
              </w:rPr>
              <w:t xml:space="preserve"> </w:t>
            </w:r>
            <w:r w:rsidRPr="004D0D03">
              <w:rPr>
                <w:rFonts w:ascii="Traditional Arabic" w:hAnsi="Traditional Arabic"/>
                <w:szCs w:val="20"/>
                <w:rtl/>
              </w:rPr>
              <w:t>٧٤٨</w:t>
            </w:r>
          </w:p>
        </w:tc>
        <w:tc>
          <w:tcPr>
            <w:tcW w:w="798"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١</w:t>
            </w:r>
            <w:r w:rsidRPr="004D0D03">
              <w:rPr>
                <w:rFonts w:ascii="Traditional Arabic" w:hAnsi="Traditional Arabic"/>
                <w:szCs w:val="20"/>
              </w:rPr>
              <w:t xml:space="preserve"> </w:t>
            </w:r>
            <w:r w:rsidRPr="004D0D03">
              <w:rPr>
                <w:rFonts w:ascii="Traditional Arabic" w:hAnsi="Traditional Arabic"/>
                <w:szCs w:val="20"/>
                <w:rtl/>
              </w:rPr>
              <w:t>٨٨٩</w:t>
            </w:r>
          </w:p>
        </w:tc>
        <w:tc>
          <w:tcPr>
            <w:tcW w:w="630"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١٢٠</w:t>
            </w:r>
          </w:p>
        </w:tc>
        <w:tc>
          <w:tcPr>
            <w:tcW w:w="854"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٢</w:t>
            </w:r>
            <w:r w:rsidRPr="004D0D03">
              <w:rPr>
                <w:rFonts w:ascii="Traditional Arabic" w:hAnsi="Traditional Arabic"/>
                <w:szCs w:val="20"/>
              </w:rPr>
              <w:t xml:space="preserve"> </w:t>
            </w:r>
            <w:r w:rsidRPr="004D0D03">
              <w:rPr>
                <w:rFonts w:ascii="Traditional Arabic" w:hAnsi="Traditional Arabic"/>
                <w:szCs w:val="20"/>
                <w:rtl/>
              </w:rPr>
              <w:t>٠٠٩</w:t>
            </w:r>
          </w:p>
        </w:tc>
        <w:tc>
          <w:tcPr>
            <w:tcW w:w="812"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١</w:t>
            </w:r>
            <w:r w:rsidRPr="004D0D03">
              <w:rPr>
                <w:rFonts w:ascii="Traditional Arabic" w:hAnsi="Traditional Arabic"/>
                <w:szCs w:val="20"/>
              </w:rPr>
              <w:t xml:space="preserve"> </w:t>
            </w:r>
            <w:r w:rsidRPr="004D0D03">
              <w:rPr>
                <w:rFonts w:ascii="Traditional Arabic" w:hAnsi="Traditional Arabic"/>
                <w:szCs w:val="20"/>
                <w:rtl/>
              </w:rPr>
              <w:t>٦٦٢</w:t>
            </w:r>
          </w:p>
        </w:tc>
        <w:tc>
          <w:tcPr>
            <w:tcW w:w="672"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١٢٣</w:t>
            </w:r>
          </w:p>
        </w:tc>
        <w:tc>
          <w:tcPr>
            <w:tcW w:w="849" w:type="dxa"/>
            <w:tcMar>
              <w:top w:w="0" w:type="dxa"/>
              <w:left w:w="108" w:type="dxa"/>
              <w:right w:w="108" w:type="dxa"/>
            </w:tcMar>
          </w:tcPr>
          <w:p w:rsidR="00E3462F" w:rsidRPr="00DB5E39" w:rsidRDefault="00E3462F" w:rsidP="00BC3B88">
            <w:pPr>
              <w:bidi w:val="0"/>
              <w:spacing w:before="60" w:after="60" w:line="280" w:lineRule="exact"/>
              <w:jc w:val="right"/>
              <w:rPr>
                <w:rFonts w:ascii="Traditional Arabic" w:hAnsi="Traditional Arabic"/>
                <w:b/>
                <w:bCs/>
                <w:szCs w:val="20"/>
              </w:rPr>
            </w:pPr>
            <w:r w:rsidRPr="00DB5E39">
              <w:rPr>
                <w:rFonts w:ascii="Traditional Arabic" w:hAnsi="Traditional Arabic"/>
                <w:b/>
                <w:bCs/>
                <w:szCs w:val="20"/>
                <w:rtl/>
              </w:rPr>
              <w:t>١</w:t>
            </w:r>
            <w:r w:rsidRPr="00DB5E39">
              <w:rPr>
                <w:rFonts w:ascii="Traditional Arabic" w:hAnsi="Traditional Arabic"/>
                <w:b/>
                <w:bCs/>
                <w:szCs w:val="20"/>
              </w:rPr>
              <w:t xml:space="preserve"> </w:t>
            </w:r>
            <w:r w:rsidRPr="00DB5E39">
              <w:rPr>
                <w:rFonts w:ascii="Traditional Arabic" w:hAnsi="Traditional Arabic"/>
                <w:b/>
                <w:bCs/>
                <w:szCs w:val="20"/>
                <w:rtl/>
              </w:rPr>
              <w:t>٧٨٥</w:t>
            </w:r>
          </w:p>
        </w:tc>
      </w:tr>
      <w:tr w:rsidR="00DB5E39" w:rsidRPr="004D0D03" w:rsidTr="00DB5E39">
        <w:trPr>
          <w:trHeight w:val="20"/>
          <w:jc w:val="center"/>
        </w:trPr>
        <w:tc>
          <w:tcPr>
            <w:tcW w:w="1484" w:type="dxa"/>
            <w:tcMar>
              <w:top w:w="0" w:type="dxa"/>
              <w:left w:w="108" w:type="dxa"/>
              <w:right w:w="108" w:type="dxa"/>
            </w:tcMar>
            <w:vAlign w:val="bottom"/>
          </w:tcPr>
          <w:p w:rsidR="00E3462F" w:rsidRPr="004D0D03" w:rsidRDefault="00E3462F" w:rsidP="00BC3B88">
            <w:pPr>
              <w:pStyle w:val="SingleTxtGA"/>
              <w:spacing w:before="60" w:after="60" w:line="280" w:lineRule="exact"/>
              <w:ind w:left="0" w:right="0"/>
              <w:jc w:val="left"/>
              <w:rPr>
                <w:rFonts w:ascii="Traditional Arabic" w:hAnsi="Traditional Arabic"/>
                <w:szCs w:val="20"/>
                <w:rtl/>
              </w:rPr>
            </w:pPr>
            <w:r w:rsidRPr="004D0D03">
              <w:rPr>
                <w:rFonts w:ascii="Traditional Arabic" w:hAnsi="Traditional Arabic"/>
                <w:szCs w:val="20"/>
                <w:rtl/>
              </w:rPr>
              <w:t>من 6 إلى 9 أشهر</w:t>
            </w:r>
          </w:p>
        </w:tc>
        <w:tc>
          <w:tcPr>
            <w:tcW w:w="1038"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١</w:t>
            </w:r>
            <w:r w:rsidRPr="004D0D03">
              <w:rPr>
                <w:rFonts w:ascii="Traditional Arabic" w:hAnsi="Traditional Arabic"/>
                <w:szCs w:val="20"/>
              </w:rPr>
              <w:t xml:space="preserve"> </w:t>
            </w:r>
            <w:r w:rsidRPr="004D0D03">
              <w:rPr>
                <w:rFonts w:ascii="Traditional Arabic" w:hAnsi="Traditional Arabic"/>
                <w:szCs w:val="20"/>
                <w:rtl/>
              </w:rPr>
              <w:t>١٦٢</w:t>
            </w:r>
          </w:p>
        </w:tc>
        <w:tc>
          <w:tcPr>
            <w:tcW w:w="574"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٤٩</w:t>
            </w:r>
          </w:p>
        </w:tc>
        <w:tc>
          <w:tcPr>
            <w:tcW w:w="853"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١</w:t>
            </w:r>
            <w:r w:rsidRPr="004D0D03">
              <w:rPr>
                <w:rFonts w:ascii="Traditional Arabic" w:hAnsi="Traditional Arabic"/>
                <w:szCs w:val="20"/>
              </w:rPr>
              <w:t xml:space="preserve"> </w:t>
            </w:r>
            <w:r w:rsidRPr="004D0D03">
              <w:rPr>
                <w:rFonts w:ascii="Traditional Arabic" w:hAnsi="Traditional Arabic"/>
                <w:szCs w:val="20"/>
                <w:rtl/>
              </w:rPr>
              <w:t>٢١١</w:t>
            </w:r>
          </w:p>
        </w:tc>
        <w:tc>
          <w:tcPr>
            <w:tcW w:w="798"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١</w:t>
            </w:r>
            <w:r w:rsidRPr="004D0D03">
              <w:rPr>
                <w:rFonts w:ascii="Traditional Arabic" w:hAnsi="Traditional Arabic"/>
                <w:szCs w:val="20"/>
              </w:rPr>
              <w:t xml:space="preserve"> </w:t>
            </w:r>
            <w:r w:rsidRPr="004D0D03">
              <w:rPr>
                <w:rFonts w:ascii="Traditional Arabic" w:hAnsi="Traditional Arabic"/>
                <w:szCs w:val="20"/>
                <w:rtl/>
              </w:rPr>
              <w:t>٣٢٢</w:t>
            </w:r>
          </w:p>
        </w:tc>
        <w:tc>
          <w:tcPr>
            <w:tcW w:w="630"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٦٧</w:t>
            </w:r>
          </w:p>
        </w:tc>
        <w:tc>
          <w:tcPr>
            <w:tcW w:w="854"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١</w:t>
            </w:r>
            <w:r w:rsidRPr="004D0D03">
              <w:rPr>
                <w:rFonts w:ascii="Traditional Arabic" w:hAnsi="Traditional Arabic"/>
                <w:szCs w:val="20"/>
              </w:rPr>
              <w:t xml:space="preserve"> </w:t>
            </w:r>
            <w:r w:rsidRPr="004D0D03">
              <w:rPr>
                <w:rFonts w:ascii="Traditional Arabic" w:hAnsi="Traditional Arabic"/>
                <w:szCs w:val="20"/>
                <w:rtl/>
              </w:rPr>
              <w:t>٣٨٩</w:t>
            </w:r>
          </w:p>
        </w:tc>
        <w:tc>
          <w:tcPr>
            <w:tcW w:w="812"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١</w:t>
            </w:r>
            <w:r w:rsidRPr="004D0D03">
              <w:rPr>
                <w:rFonts w:ascii="Traditional Arabic" w:hAnsi="Traditional Arabic"/>
                <w:szCs w:val="20"/>
              </w:rPr>
              <w:t xml:space="preserve"> </w:t>
            </w:r>
            <w:r w:rsidRPr="004D0D03">
              <w:rPr>
                <w:rFonts w:ascii="Traditional Arabic" w:hAnsi="Traditional Arabic"/>
                <w:szCs w:val="20"/>
                <w:rtl/>
              </w:rPr>
              <w:t>٢٥٣</w:t>
            </w:r>
          </w:p>
        </w:tc>
        <w:tc>
          <w:tcPr>
            <w:tcW w:w="672"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٦٧</w:t>
            </w:r>
          </w:p>
        </w:tc>
        <w:tc>
          <w:tcPr>
            <w:tcW w:w="849" w:type="dxa"/>
            <w:tcMar>
              <w:top w:w="0" w:type="dxa"/>
              <w:left w:w="108" w:type="dxa"/>
              <w:right w:w="108" w:type="dxa"/>
            </w:tcMar>
          </w:tcPr>
          <w:p w:rsidR="00E3462F" w:rsidRPr="00DB5E39" w:rsidRDefault="00E3462F" w:rsidP="00BC3B88">
            <w:pPr>
              <w:bidi w:val="0"/>
              <w:spacing w:before="60" w:after="60" w:line="280" w:lineRule="exact"/>
              <w:jc w:val="right"/>
              <w:rPr>
                <w:rFonts w:ascii="Traditional Arabic" w:hAnsi="Traditional Arabic"/>
                <w:b/>
                <w:bCs/>
                <w:szCs w:val="20"/>
              </w:rPr>
            </w:pPr>
            <w:r w:rsidRPr="00DB5E39">
              <w:rPr>
                <w:rFonts w:ascii="Traditional Arabic" w:hAnsi="Traditional Arabic"/>
                <w:b/>
                <w:bCs/>
                <w:szCs w:val="20"/>
                <w:rtl/>
              </w:rPr>
              <w:t>١</w:t>
            </w:r>
            <w:r w:rsidRPr="00DB5E39">
              <w:rPr>
                <w:rFonts w:ascii="Traditional Arabic" w:hAnsi="Traditional Arabic"/>
                <w:b/>
                <w:bCs/>
                <w:szCs w:val="20"/>
              </w:rPr>
              <w:t xml:space="preserve"> </w:t>
            </w:r>
            <w:r w:rsidRPr="00DB5E39">
              <w:rPr>
                <w:rFonts w:ascii="Traditional Arabic" w:hAnsi="Traditional Arabic"/>
                <w:b/>
                <w:bCs/>
                <w:szCs w:val="20"/>
                <w:rtl/>
              </w:rPr>
              <w:t>٣٢٠</w:t>
            </w:r>
          </w:p>
        </w:tc>
      </w:tr>
      <w:tr w:rsidR="00DB5E39" w:rsidRPr="004D0D03" w:rsidTr="00DB5E39">
        <w:trPr>
          <w:trHeight w:val="20"/>
          <w:jc w:val="center"/>
        </w:trPr>
        <w:tc>
          <w:tcPr>
            <w:tcW w:w="1484" w:type="dxa"/>
            <w:tcMar>
              <w:top w:w="0" w:type="dxa"/>
              <w:left w:w="108" w:type="dxa"/>
              <w:right w:w="108" w:type="dxa"/>
            </w:tcMar>
            <w:vAlign w:val="bottom"/>
          </w:tcPr>
          <w:p w:rsidR="00E3462F" w:rsidRPr="004D0D03" w:rsidRDefault="00E3462F" w:rsidP="00BC3B88">
            <w:pPr>
              <w:pStyle w:val="SingleTxtGA"/>
              <w:spacing w:before="60" w:after="60" w:line="280" w:lineRule="exact"/>
              <w:ind w:left="0" w:right="0"/>
              <w:jc w:val="left"/>
              <w:rPr>
                <w:rFonts w:ascii="Traditional Arabic" w:hAnsi="Traditional Arabic"/>
                <w:szCs w:val="20"/>
                <w:rtl/>
              </w:rPr>
            </w:pPr>
            <w:r w:rsidRPr="004D0D03">
              <w:rPr>
                <w:rFonts w:ascii="Traditional Arabic" w:hAnsi="Traditional Arabic"/>
                <w:szCs w:val="20"/>
                <w:rtl/>
              </w:rPr>
              <w:t>من 9 أسهر إلى سنة</w:t>
            </w:r>
          </w:p>
        </w:tc>
        <w:tc>
          <w:tcPr>
            <w:tcW w:w="1038"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٢</w:t>
            </w:r>
            <w:r w:rsidRPr="004D0D03">
              <w:rPr>
                <w:rFonts w:ascii="Traditional Arabic" w:hAnsi="Traditional Arabic"/>
                <w:szCs w:val="20"/>
              </w:rPr>
              <w:t xml:space="preserve"> </w:t>
            </w:r>
            <w:r w:rsidRPr="004D0D03">
              <w:rPr>
                <w:rFonts w:ascii="Traditional Arabic" w:hAnsi="Traditional Arabic"/>
                <w:szCs w:val="20"/>
                <w:rtl/>
              </w:rPr>
              <w:t>٣١٤</w:t>
            </w:r>
          </w:p>
        </w:tc>
        <w:tc>
          <w:tcPr>
            <w:tcW w:w="574"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٨٣</w:t>
            </w:r>
          </w:p>
        </w:tc>
        <w:tc>
          <w:tcPr>
            <w:tcW w:w="853"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٢</w:t>
            </w:r>
            <w:r w:rsidRPr="004D0D03">
              <w:rPr>
                <w:rFonts w:ascii="Traditional Arabic" w:hAnsi="Traditional Arabic"/>
                <w:szCs w:val="20"/>
              </w:rPr>
              <w:t xml:space="preserve"> </w:t>
            </w:r>
            <w:r w:rsidRPr="004D0D03">
              <w:rPr>
                <w:rFonts w:ascii="Traditional Arabic" w:hAnsi="Traditional Arabic"/>
                <w:szCs w:val="20"/>
                <w:rtl/>
              </w:rPr>
              <w:t>٣٩٧</w:t>
            </w:r>
          </w:p>
        </w:tc>
        <w:tc>
          <w:tcPr>
            <w:tcW w:w="798"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٢</w:t>
            </w:r>
            <w:r w:rsidRPr="004D0D03">
              <w:rPr>
                <w:rFonts w:ascii="Traditional Arabic" w:hAnsi="Traditional Arabic"/>
                <w:szCs w:val="20"/>
              </w:rPr>
              <w:t xml:space="preserve"> </w:t>
            </w:r>
            <w:r w:rsidRPr="004D0D03">
              <w:rPr>
                <w:rFonts w:ascii="Traditional Arabic" w:hAnsi="Traditional Arabic"/>
                <w:szCs w:val="20"/>
                <w:rtl/>
              </w:rPr>
              <w:t>٤٤٢</w:t>
            </w:r>
          </w:p>
        </w:tc>
        <w:tc>
          <w:tcPr>
            <w:tcW w:w="630"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١١٣</w:t>
            </w:r>
          </w:p>
        </w:tc>
        <w:tc>
          <w:tcPr>
            <w:tcW w:w="854"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٢</w:t>
            </w:r>
            <w:r w:rsidRPr="004D0D03">
              <w:rPr>
                <w:rFonts w:ascii="Traditional Arabic" w:hAnsi="Traditional Arabic"/>
                <w:szCs w:val="20"/>
              </w:rPr>
              <w:t xml:space="preserve"> </w:t>
            </w:r>
            <w:r w:rsidRPr="004D0D03">
              <w:rPr>
                <w:rFonts w:ascii="Traditional Arabic" w:hAnsi="Traditional Arabic"/>
                <w:szCs w:val="20"/>
                <w:rtl/>
              </w:rPr>
              <w:t>٥٥٥</w:t>
            </w:r>
          </w:p>
        </w:tc>
        <w:tc>
          <w:tcPr>
            <w:tcW w:w="812"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٢</w:t>
            </w:r>
            <w:r w:rsidRPr="004D0D03">
              <w:rPr>
                <w:rFonts w:ascii="Traditional Arabic" w:hAnsi="Traditional Arabic"/>
                <w:szCs w:val="20"/>
              </w:rPr>
              <w:t xml:space="preserve"> </w:t>
            </w:r>
            <w:r w:rsidRPr="004D0D03">
              <w:rPr>
                <w:rFonts w:ascii="Traditional Arabic" w:hAnsi="Traditional Arabic"/>
                <w:szCs w:val="20"/>
                <w:rtl/>
              </w:rPr>
              <w:t>٤٠٣</w:t>
            </w:r>
          </w:p>
        </w:tc>
        <w:tc>
          <w:tcPr>
            <w:tcW w:w="672"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١٣٦</w:t>
            </w:r>
          </w:p>
        </w:tc>
        <w:tc>
          <w:tcPr>
            <w:tcW w:w="849" w:type="dxa"/>
            <w:tcMar>
              <w:top w:w="0" w:type="dxa"/>
              <w:left w:w="108" w:type="dxa"/>
              <w:right w:w="108" w:type="dxa"/>
            </w:tcMar>
          </w:tcPr>
          <w:p w:rsidR="00E3462F" w:rsidRPr="00DB5E39" w:rsidRDefault="00E3462F" w:rsidP="00BC3B88">
            <w:pPr>
              <w:bidi w:val="0"/>
              <w:spacing w:before="60" w:after="60" w:line="280" w:lineRule="exact"/>
              <w:jc w:val="right"/>
              <w:rPr>
                <w:rFonts w:ascii="Traditional Arabic" w:hAnsi="Traditional Arabic"/>
                <w:b/>
                <w:bCs/>
                <w:szCs w:val="20"/>
              </w:rPr>
            </w:pPr>
            <w:r w:rsidRPr="00DB5E39">
              <w:rPr>
                <w:rFonts w:ascii="Traditional Arabic" w:hAnsi="Traditional Arabic"/>
                <w:b/>
                <w:bCs/>
                <w:szCs w:val="20"/>
                <w:rtl/>
              </w:rPr>
              <w:t>٢</w:t>
            </w:r>
            <w:r w:rsidRPr="00DB5E39">
              <w:rPr>
                <w:rFonts w:ascii="Traditional Arabic" w:hAnsi="Traditional Arabic"/>
                <w:b/>
                <w:bCs/>
                <w:szCs w:val="20"/>
              </w:rPr>
              <w:t xml:space="preserve"> </w:t>
            </w:r>
            <w:r w:rsidRPr="00DB5E39">
              <w:rPr>
                <w:rFonts w:ascii="Traditional Arabic" w:hAnsi="Traditional Arabic"/>
                <w:b/>
                <w:bCs/>
                <w:szCs w:val="20"/>
                <w:rtl/>
              </w:rPr>
              <w:t>٥٣٩</w:t>
            </w:r>
          </w:p>
        </w:tc>
      </w:tr>
      <w:tr w:rsidR="00DB5E39" w:rsidRPr="004D0D03" w:rsidTr="00DB5E39">
        <w:trPr>
          <w:trHeight w:val="20"/>
          <w:jc w:val="center"/>
        </w:trPr>
        <w:tc>
          <w:tcPr>
            <w:tcW w:w="1484" w:type="dxa"/>
            <w:tcMar>
              <w:top w:w="0" w:type="dxa"/>
              <w:left w:w="108" w:type="dxa"/>
              <w:right w:w="108" w:type="dxa"/>
            </w:tcMar>
            <w:vAlign w:val="bottom"/>
          </w:tcPr>
          <w:p w:rsidR="00E3462F" w:rsidRPr="004D0D03" w:rsidRDefault="00E3462F" w:rsidP="00BC3B88">
            <w:pPr>
              <w:pStyle w:val="SingleTxtGA"/>
              <w:spacing w:before="60" w:after="60" w:line="280" w:lineRule="exact"/>
              <w:ind w:left="0" w:right="0"/>
              <w:jc w:val="left"/>
              <w:rPr>
                <w:rFonts w:ascii="Traditional Arabic" w:hAnsi="Traditional Arabic"/>
                <w:szCs w:val="20"/>
                <w:rtl/>
              </w:rPr>
            </w:pPr>
            <w:r w:rsidRPr="004D0D03">
              <w:rPr>
                <w:rFonts w:ascii="Traditional Arabic" w:hAnsi="Traditional Arabic"/>
                <w:szCs w:val="20"/>
                <w:rtl/>
              </w:rPr>
              <w:t>من سنة إلى سنتين</w:t>
            </w:r>
          </w:p>
        </w:tc>
        <w:tc>
          <w:tcPr>
            <w:tcW w:w="1038"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٢</w:t>
            </w:r>
            <w:r w:rsidRPr="004D0D03">
              <w:rPr>
                <w:rFonts w:ascii="Traditional Arabic" w:hAnsi="Traditional Arabic"/>
                <w:szCs w:val="20"/>
              </w:rPr>
              <w:t xml:space="preserve"> </w:t>
            </w:r>
            <w:r w:rsidRPr="004D0D03">
              <w:rPr>
                <w:rFonts w:ascii="Traditional Arabic" w:hAnsi="Traditional Arabic"/>
                <w:szCs w:val="20"/>
                <w:rtl/>
              </w:rPr>
              <w:t>٩٧٨</w:t>
            </w:r>
          </w:p>
        </w:tc>
        <w:tc>
          <w:tcPr>
            <w:tcW w:w="574"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٨٧</w:t>
            </w:r>
          </w:p>
        </w:tc>
        <w:tc>
          <w:tcPr>
            <w:tcW w:w="853"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٣</w:t>
            </w:r>
            <w:r w:rsidRPr="004D0D03">
              <w:rPr>
                <w:rFonts w:ascii="Traditional Arabic" w:hAnsi="Traditional Arabic"/>
                <w:szCs w:val="20"/>
              </w:rPr>
              <w:t xml:space="preserve"> </w:t>
            </w:r>
            <w:r w:rsidRPr="004D0D03">
              <w:rPr>
                <w:rFonts w:ascii="Traditional Arabic" w:hAnsi="Traditional Arabic"/>
                <w:szCs w:val="20"/>
                <w:rtl/>
              </w:rPr>
              <w:t>٠٦٥</w:t>
            </w:r>
          </w:p>
        </w:tc>
        <w:tc>
          <w:tcPr>
            <w:tcW w:w="798"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٣</w:t>
            </w:r>
            <w:r w:rsidRPr="004D0D03">
              <w:rPr>
                <w:rFonts w:ascii="Traditional Arabic" w:hAnsi="Traditional Arabic"/>
                <w:szCs w:val="20"/>
              </w:rPr>
              <w:t xml:space="preserve"> </w:t>
            </w:r>
            <w:r w:rsidRPr="004D0D03">
              <w:rPr>
                <w:rFonts w:ascii="Traditional Arabic" w:hAnsi="Traditional Arabic"/>
                <w:szCs w:val="20"/>
                <w:rtl/>
              </w:rPr>
              <w:t>١٥٢</w:t>
            </w:r>
          </w:p>
        </w:tc>
        <w:tc>
          <w:tcPr>
            <w:tcW w:w="630"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٩٥</w:t>
            </w:r>
          </w:p>
        </w:tc>
        <w:tc>
          <w:tcPr>
            <w:tcW w:w="854"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٣</w:t>
            </w:r>
            <w:r w:rsidRPr="004D0D03">
              <w:rPr>
                <w:rFonts w:ascii="Traditional Arabic" w:hAnsi="Traditional Arabic"/>
                <w:szCs w:val="20"/>
              </w:rPr>
              <w:t xml:space="preserve"> </w:t>
            </w:r>
            <w:r w:rsidRPr="004D0D03">
              <w:rPr>
                <w:rFonts w:ascii="Traditional Arabic" w:hAnsi="Traditional Arabic"/>
                <w:szCs w:val="20"/>
                <w:rtl/>
              </w:rPr>
              <w:t>٢٤٧</w:t>
            </w:r>
          </w:p>
        </w:tc>
        <w:tc>
          <w:tcPr>
            <w:tcW w:w="812"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٢</w:t>
            </w:r>
            <w:r w:rsidRPr="004D0D03">
              <w:rPr>
                <w:rFonts w:ascii="Traditional Arabic" w:hAnsi="Traditional Arabic"/>
                <w:szCs w:val="20"/>
              </w:rPr>
              <w:t xml:space="preserve"> </w:t>
            </w:r>
            <w:r w:rsidRPr="004D0D03">
              <w:rPr>
                <w:rFonts w:ascii="Traditional Arabic" w:hAnsi="Traditional Arabic"/>
                <w:szCs w:val="20"/>
                <w:rtl/>
              </w:rPr>
              <w:t>٥٥٦</w:t>
            </w:r>
          </w:p>
        </w:tc>
        <w:tc>
          <w:tcPr>
            <w:tcW w:w="672"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١٢٩</w:t>
            </w:r>
          </w:p>
        </w:tc>
        <w:tc>
          <w:tcPr>
            <w:tcW w:w="849" w:type="dxa"/>
            <w:tcMar>
              <w:top w:w="0" w:type="dxa"/>
              <w:left w:w="108" w:type="dxa"/>
              <w:right w:w="108" w:type="dxa"/>
            </w:tcMar>
          </w:tcPr>
          <w:p w:rsidR="00E3462F" w:rsidRPr="00DB5E39" w:rsidRDefault="00E3462F" w:rsidP="00BC3B88">
            <w:pPr>
              <w:bidi w:val="0"/>
              <w:spacing w:before="60" w:after="60" w:line="280" w:lineRule="exact"/>
              <w:jc w:val="right"/>
              <w:rPr>
                <w:rFonts w:ascii="Traditional Arabic" w:hAnsi="Traditional Arabic"/>
                <w:b/>
                <w:bCs/>
                <w:szCs w:val="20"/>
              </w:rPr>
            </w:pPr>
            <w:r w:rsidRPr="00DB5E39">
              <w:rPr>
                <w:rFonts w:ascii="Traditional Arabic" w:hAnsi="Traditional Arabic"/>
                <w:b/>
                <w:bCs/>
                <w:szCs w:val="20"/>
                <w:rtl/>
              </w:rPr>
              <w:t>٢</w:t>
            </w:r>
            <w:r w:rsidRPr="00DB5E39">
              <w:rPr>
                <w:rFonts w:ascii="Traditional Arabic" w:hAnsi="Traditional Arabic"/>
                <w:b/>
                <w:bCs/>
                <w:szCs w:val="20"/>
              </w:rPr>
              <w:t xml:space="preserve"> </w:t>
            </w:r>
            <w:r w:rsidRPr="00DB5E39">
              <w:rPr>
                <w:rFonts w:ascii="Traditional Arabic" w:hAnsi="Traditional Arabic"/>
                <w:b/>
                <w:bCs/>
                <w:szCs w:val="20"/>
                <w:rtl/>
              </w:rPr>
              <w:t>٦٨٥</w:t>
            </w:r>
          </w:p>
        </w:tc>
      </w:tr>
      <w:tr w:rsidR="00DB5E39" w:rsidRPr="004D0D03" w:rsidTr="00DB5E39">
        <w:trPr>
          <w:trHeight w:val="20"/>
          <w:jc w:val="center"/>
        </w:trPr>
        <w:tc>
          <w:tcPr>
            <w:tcW w:w="1484" w:type="dxa"/>
            <w:tcMar>
              <w:top w:w="0" w:type="dxa"/>
              <w:left w:w="108" w:type="dxa"/>
              <w:right w:w="108" w:type="dxa"/>
            </w:tcMar>
            <w:vAlign w:val="bottom"/>
          </w:tcPr>
          <w:p w:rsidR="00E3462F" w:rsidRPr="004D0D03" w:rsidRDefault="00E3462F" w:rsidP="00BC3B88">
            <w:pPr>
              <w:pStyle w:val="SingleTxtGA"/>
              <w:spacing w:before="60" w:after="60" w:line="280" w:lineRule="exact"/>
              <w:ind w:left="0" w:right="0"/>
              <w:jc w:val="left"/>
              <w:rPr>
                <w:rFonts w:ascii="Traditional Arabic" w:hAnsi="Traditional Arabic"/>
                <w:szCs w:val="20"/>
                <w:rtl/>
              </w:rPr>
            </w:pPr>
            <w:r w:rsidRPr="004D0D03">
              <w:rPr>
                <w:rFonts w:ascii="Traditional Arabic" w:hAnsi="Traditional Arabic"/>
                <w:szCs w:val="20"/>
                <w:rtl/>
              </w:rPr>
              <w:t>من 2 إلى 3 سنوات</w:t>
            </w:r>
          </w:p>
        </w:tc>
        <w:tc>
          <w:tcPr>
            <w:tcW w:w="1038"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١</w:t>
            </w:r>
            <w:r w:rsidRPr="004D0D03">
              <w:rPr>
                <w:rFonts w:ascii="Traditional Arabic" w:hAnsi="Traditional Arabic"/>
                <w:szCs w:val="20"/>
              </w:rPr>
              <w:t xml:space="preserve"> </w:t>
            </w:r>
            <w:r w:rsidRPr="004D0D03">
              <w:rPr>
                <w:rFonts w:ascii="Traditional Arabic" w:hAnsi="Traditional Arabic"/>
                <w:szCs w:val="20"/>
                <w:rtl/>
              </w:rPr>
              <w:t>٥٦٣</w:t>
            </w:r>
          </w:p>
        </w:tc>
        <w:tc>
          <w:tcPr>
            <w:tcW w:w="574"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٦١</w:t>
            </w:r>
          </w:p>
        </w:tc>
        <w:tc>
          <w:tcPr>
            <w:tcW w:w="853"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١</w:t>
            </w:r>
            <w:r w:rsidRPr="004D0D03">
              <w:rPr>
                <w:rFonts w:ascii="Traditional Arabic" w:hAnsi="Traditional Arabic"/>
                <w:szCs w:val="20"/>
              </w:rPr>
              <w:t xml:space="preserve"> </w:t>
            </w:r>
            <w:r w:rsidRPr="004D0D03">
              <w:rPr>
                <w:rFonts w:ascii="Traditional Arabic" w:hAnsi="Traditional Arabic"/>
                <w:szCs w:val="20"/>
                <w:rtl/>
              </w:rPr>
              <w:t>٦٢٤</w:t>
            </w:r>
          </w:p>
        </w:tc>
        <w:tc>
          <w:tcPr>
            <w:tcW w:w="798"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١</w:t>
            </w:r>
            <w:r w:rsidRPr="004D0D03">
              <w:rPr>
                <w:rFonts w:ascii="Traditional Arabic" w:hAnsi="Traditional Arabic"/>
                <w:szCs w:val="20"/>
              </w:rPr>
              <w:t xml:space="preserve"> </w:t>
            </w:r>
            <w:r w:rsidRPr="004D0D03">
              <w:rPr>
                <w:rFonts w:ascii="Traditional Arabic" w:hAnsi="Traditional Arabic"/>
                <w:szCs w:val="20"/>
                <w:rtl/>
              </w:rPr>
              <w:t>٦٢٠</w:t>
            </w:r>
          </w:p>
        </w:tc>
        <w:tc>
          <w:tcPr>
            <w:tcW w:w="630"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٨١</w:t>
            </w:r>
          </w:p>
        </w:tc>
        <w:tc>
          <w:tcPr>
            <w:tcW w:w="854"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١</w:t>
            </w:r>
            <w:r w:rsidRPr="004D0D03">
              <w:rPr>
                <w:rFonts w:ascii="Traditional Arabic" w:hAnsi="Traditional Arabic"/>
                <w:szCs w:val="20"/>
              </w:rPr>
              <w:t xml:space="preserve"> </w:t>
            </w:r>
            <w:r w:rsidRPr="004D0D03">
              <w:rPr>
                <w:rFonts w:ascii="Traditional Arabic" w:hAnsi="Traditional Arabic"/>
                <w:szCs w:val="20"/>
                <w:rtl/>
              </w:rPr>
              <w:t>٧٠١</w:t>
            </w:r>
          </w:p>
        </w:tc>
        <w:tc>
          <w:tcPr>
            <w:tcW w:w="812"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١</w:t>
            </w:r>
            <w:r w:rsidRPr="004D0D03">
              <w:rPr>
                <w:rFonts w:ascii="Traditional Arabic" w:hAnsi="Traditional Arabic"/>
                <w:szCs w:val="20"/>
              </w:rPr>
              <w:t xml:space="preserve"> </w:t>
            </w:r>
            <w:r w:rsidRPr="004D0D03">
              <w:rPr>
                <w:rFonts w:ascii="Traditional Arabic" w:hAnsi="Traditional Arabic"/>
                <w:szCs w:val="20"/>
                <w:rtl/>
              </w:rPr>
              <w:t>٥٠٥</w:t>
            </w:r>
          </w:p>
        </w:tc>
        <w:tc>
          <w:tcPr>
            <w:tcW w:w="672"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٨١</w:t>
            </w:r>
          </w:p>
        </w:tc>
        <w:tc>
          <w:tcPr>
            <w:tcW w:w="849" w:type="dxa"/>
            <w:tcMar>
              <w:top w:w="0" w:type="dxa"/>
              <w:left w:w="108" w:type="dxa"/>
              <w:right w:w="108" w:type="dxa"/>
            </w:tcMar>
          </w:tcPr>
          <w:p w:rsidR="00E3462F" w:rsidRPr="00DB5E39" w:rsidRDefault="00E3462F" w:rsidP="00BC3B88">
            <w:pPr>
              <w:bidi w:val="0"/>
              <w:spacing w:before="60" w:after="60" w:line="280" w:lineRule="exact"/>
              <w:jc w:val="right"/>
              <w:rPr>
                <w:rFonts w:ascii="Traditional Arabic" w:hAnsi="Traditional Arabic"/>
                <w:b/>
                <w:bCs/>
                <w:szCs w:val="20"/>
              </w:rPr>
            </w:pPr>
            <w:r w:rsidRPr="00DB5E39">
              <w:rPr>
                <w:rFonts w:ascii="Traditional Arabic" w:hAnsi="Traditional Arabic"/>
                <w:b/>
                <w:bCs/>
                <w:szCs w:val="20"/>
                <w:rtl/>
              </w:rPr>
              <w:t>١</w:t>
            </w:r>
            <w:r w:rsidRPr="00DB5E39">
              <w:rPr>
                <w:rFonts w:ascii="Traditional Arabic" w:hAnsi="Traditional Arabic"/>
                <w:b/>
                <w:bCs/>
                <w:szCs w:val="20"/>
              </w:rPr>
              <w:t xml:space="preserve"> </w:t>
            </w:r>
            <w:r w:rsidRPr="00DB5E39">
              <w:rPr>
                <w:rFonts w:ascii="Traditional Arabic" w:hAnsi="Traditional Arabic"/>
                <w:b/>
                <w:bCs/>
                <w:szCs w:val="20"/>
                <w:rtl/>
              </w:rPr>
              <w:t>٥٨٦</w:t>
            </w:r>
          </w:p>
        </w:tc>
      </w:tr>
      <w:tr w:rsidR="00DB5E39" w:rsidRPr="004D0D03" w:rsidTr="00DB5E39">
        <w:trPr>
          <w:trHeight w:val="20"/>
          <w:jc w:val="center"/>
        </w:trPr>
        <w:tc>
          <w:tcPr>
            <w:tcW w:w="1484" w:type="dxa"/>
            <w:tcMar>
              <w:top w:w="0" w:type="dxa"/>
              <w:left w:w="108" w:type="dxa"/>
              <w:right w:w="108" w:type="dxa"/>
            </w:tcMar>
            <w:vAlign w:val="bottom"/>
          </w:tcPr>
          <w:p w:rsidR="00E3462F" w:rsidRPr="004D0D03" w:rsidRDefault="00E3462F" w:rsidP="00BC3B88">
            <w:pPr>
              <w:pStyle w:val="SingleTxtGA"/>
              <w:spacing w:before="60" w:after="60" w:line="280" w:lineRule="exact"/>
              <w:ind w:left="0" w:right="0"/>
              <w:jc w:val="left"/>
              <w:rPr>
                <w:rFonts w:ascii="Traditional Arabic" w:hAnsi="Traditional Arabic"/>
                <w:szCs w:val="20"/>
                <w:rtl/>
              </w:rPr>
            </w:pPr>
            <w:r w:rsidRPr="004D0D03">
              <w:rPr>
                <w:rFonts w:ascii="Traditional Arabic" w:hAnsi="Traditional Arabic"/>
                <w:szCs w:val="20"/>
                <w:rtl/>
              </w:rPr>
              <w:t>من 3 إلى 5 سنوات</w:t>
            </w:r>
          </w:p>
        </w:tc>
        <w:tc>
          <w:tcPr>
            <w:tcW w:w="1038"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١</w:t>
            </w:r>
            <w:r w:rsidRPr="004D0D03">
              <w:rPr>
                <w:rFonts w:ascii="Traditional Arabic" w:hAnsi="Traditional Arabic"/>
                <w:szCs w:val="20"/>
              </w:rPr>
              <w:t xml:space="preserve"> </w:t>
            </w:r>
            <w:r w:rsidRPr="004D0D03">
              <w:rPr>
                <w:rFonts w:ascii="Traditional Arabic" w:hAnsi="Traditional Arabic"/>
                <w:szCs w:val="20"/>
                <w:rtl/>
              </w:rPr>
              <w:t>٥٤٦</w:t>
            </w:r>
          </w:p>
        </w:tc>
        <w:tc>
          <w:tcPr>
            <w:tcW w:w="574"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٧٤</w:t>
            </w:r>
          </w:p>
        </w:tc>
        <w:tc>
          <w:tcPr>
            <w:tcW w:w="853"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١</w:t>
            </w:r>
            <w:r w:rsidRPr="004D0D03">
              <w:rPr>
                <w:rFonts w:ascii="Traditional Arabic" w:hAnsi="Traditional Arabic"/>
                <w:szCs w:val="20"/>
              </w:rPr>
              <w:t xml:space="preserve"> </w:t>
            </w:r>
            <w:r w:rsidRPr="004D0D03">
              <w:rPr>
                <w:rFonts w:ascii="Traditional Arabic" w:hAnsi="Traditional Arabic"/>
                <w:szCs w:val="20"/>
                <w:rtl/>
              </w:rPr>
              <w:t>٦٢٠</w:t>
            </w:r>
          </w:p>
        </w:tc>
        <w:tc>
          <w:tcPr>
            <w:tcW w:w="798"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١</w:t>
            </w:r>
            <w:r w:rsidRPr="004D0D03">
              <w:rPr>
                <w:rFonts w:ascii="Traditional Arabic" w:hAnsi="Traditional Arabic"/>
                <w:szCs w:val="20"/>
              </w:rPr>
              <w:t xml:space="preserve"> </w:t>
            </w:r>
            <w:r w:rsidRPr="004D0D03">
              <w:rPr>
                <w:rFonts w:ascii="Traditional Arabic" w:hAnsi="Traditional Arabic"/>
                <w:szCs w:val="20"/>
                <w:rtl/>
              </w:rPr>
              <w:t>٥٥٦</w:t>
            </w:r>
          </w:p>
        </w:tc>
        <w:tc>
          <w:tcPr>
            <w:tcW w:w="630"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٩١</w:t>
            </w:r>
          </w:p>
        </w:tc>
        <w:tc>
          <w:tcPr>
            <w:tcW w:w="854"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١</w:t>
            </w:r>
            <w:r w:rsidRPr="004D0D03">
              <w:rPr>
                <w:rFonts w:ascii="Traditional Arabic" w:hAnsi="Traditional Arabic"/>
                <w:szCs w:val="20"/>
              </w:rPr>
              <w:t xml:space="preserve"> </w:t>
            </w:r>
            <w:r w:rsidRPr="004D0D03">
              <w:rPr>
                <w:rFonts w:ascii="Traditional Arabic" w:hAnsi="Traditional Arabic"/>
                <w:szCs w:val="20"/>
                <w:rtl/>
              </w:rPr>
              <w:t>٦٤٧</w:t>
            </w:r>
          </w:p>
        </w:tc>
        <w:tc>
          <w:tcPr>
            <w:tcW w:w="812"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١</w:t>
            </w:r>
            <w:r w:rsidRPr="004D0D03">
              <w:rPr>
                <w:rFonts w:ascii="Traditional Arabic" w:hAnsi="Traditional Arabic"/>
                <w:szCs w:val="20"/>
              </w:rPr>
              <w:t xml:space="preserve"> </w:t>
            </w:r>
            <w:r w:rsidRPr="004D0D03">
              <w:rPr>
                <w:rFonts w:ascii="Traditional Arabic" w:hAnsi="Traditional Arabic"/>
                <w:szCs w:val="20"/>
                <w:rtl/>
              </w:rPr>
              <w:t>٩١١</w:t>
            </w:r>
          </w:p>
        </w:tc>
        <w:tc>
          <w:tcPr>
            <w:tcW w:w="672"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٨٧</w:t>
            </w:r>
          </w:p>
        </w:tc>
        <w:tc>
          <w:tcPr>
            <w:tcW w:w="849" w:type="dxa"/>
            <w:tcMar>
              <w:top w:w="0" w:type="dxa"/>
              <w:left w:w="108" w:type="dxa"/>
              <w:right w:w="108" w:type="dxa"/>
            </w:tcMar>
          </w:tcPr>
          <w:p w:rsidR="00E3462F" w:rsidRPr="00DB5E39" w:rsidRDefault="00E3462F" w:rsidP="00BC3B88">
            <w:pPr>
              <w:bidi w:val="0"/>
              <w:spacing w:before="60" w:after="60" w:line="280" w:lineRule="exact"/>
              <w:jc w:val="right"/>
              <w:rPr>
                <w:rFonts w:ascii="Traditional Arabic" w:hAnsi="Traditional Arabic"/>
                <w:b/>
                <w:bCs/>
                <w:szCs w:val="20"/>
              </w:rPr>
            </w:pPr>
            <w:r w:rsidRPr="00DB5E39">
              <w:rPr>
                <w:rFonts w:ascii="Traditional Arabic" w:hAnsi="Traditional Arabic"/>
                <w:b/>
                <w:bCs/>
                <w:szCs w:val="20"/>
                <w:rtl/>
              </w:rPr>
              <w:t>١</w:t>
            </w:r>
            <w:r w:rsidRPr="00DB5E39">
              <w:rPr>
                <w:rFonts w:ascii="Traditional Arabic" w:hAnsi="Traditional Arabic"/>
                <w:b/>
                <w:bCs/>
                <w:szCs w:val="20"/>
              </w:rPr>
              <w:t xml:space="preserve"> </w:t>
            </w:r>
            <w:r w:rsidRPr="00DB5E39">
              <w:rPr>
                <w:rFonts w:ascii="Traditional Arabic" w:hAnsi="Traditional Arabic"/>
                <w:b/>
                <w:bCs/>
                <w:szCs w:val="20"/>
                <w:rtl/>
              </w:rPr>
              <w:t>٩٩٨</w:t>
            </w:r>
          </w:p>
        </w:tc>
      </w:tr>
      <w:tr w:rsidR="00DB5E39" w:rsidRPr="004D0D03" w:rsidTr="00DB5E39">
        <w:trPr>
          <w:trHeight w:val="20"/>
          <w:jc w:val="center"/>
        </w:trPr>
        <w:tc>
          <w:tcPr>
            <w:tcW w:w="1484" w:type="dxa"/>
            <w:tcMar>
              <w:top w:w="0" w:type="dxa"/>
              <w:left w:w="108" w:type="dxa"/>
              <w:right w:w="108" w:type="dxa"/>
            </w:tcMar>
            <w:vAlign w:val="bottom"/>
          </w:tcPr>
          <w:p w:rsidR="00E3462F" w:rsidRPr="004D0D03" w:rsidRDefault="00E3462F" w:rsidP="00BC3B88">
            <w:pPr>
              <w:pStyle w:val="SingleTxtGA"/>
              <w:spacing w:before="60" w:after="60" w:line="280" w:lineRule="exact"/>
              <w:ind w:left="0" w:right="0"/>
              <w:jc w:val="left"/>
              <w:rPr>
                <w:rFonts w:ascii="Traditional Arabic" w:hAnsi="Traditional Arabic"/>
                <w:szCs w:val="20"/>
                <w:rtl/>
              </w:rPr>
            </w:pPr>
            <w:r w:rsidRPr="004D0D03">
              <w:rPr>
                <w:rFonts w:ascii="Traditional Arabic" w:hAnsi="Traditional Arabic"/>
                <w:szCs w:val="20"/>
                <w:rtl/>
              </w:rPr>
              <w:t>من 5 إلى 7 سنوات</w:t>
            </w:r>
          </w:p>
        </w:tc>
        <w:tc>
          <w:tcPr>
            <w:tcW w:w="1038"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٨٠١</w:t>
            </w:r>
          </w:p>
        </w:tc>
        <w:tc>
          <w:tcPr>
            <w:tcW w:w="574"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٥٤</w:t>
            </w:r>
          </w:p>
        </w:tc>
        <w:tc>
          <w:tcPr>
            <w:tcW w:w="853"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٨٥٥</w:t>
            </w:r>
          </w:p>
        </w:tc>
        <w:tc>
          <w:tcPr>
            <w:tcW w:w="798"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٨٣٧</w:t>
            </w:r>
          </w:p>
        </w:tc>
        <w:tc>
          <w:tcPr>
            <w:tcW w:w="630"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٤٣</w:t>
            </w:r>
          </w:p>
        </w:tc>
        <w:tc>
          <w:tcPr>
            <w:tcW w:w="854"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٨٨٠</w:t>
            </w:r>
          </w:p>
        </w:tc>
        <w:tc>
          <w:tcPr>
            <w:tcW w:w="812"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١</w:t>
            </w:r>
            <w:r w:rsidRPr="004D0D03">
              <w:rPr>
                <w:rFonts w:ascii="Traditional Arabic" w:hAnsi="Traditional Arabic"/>
                <w:szCs w:val="20"/>
              </w:rPr>
              <w:t xml:space="preserve"> </w:t>
            </w:r>
            <w:r w:rsidRPr="004D0D03">
              <w:rPr>
                <w:rFonts w:ascii="Traditional Arabic" w:hAnsi="Traditional Arabic"/>
                <w:szCs w:val="20"/>
                <w:rtl/>
              </w:rPr>
              <w:t>٠٩٨</w:t>
            </w:r>
          </w:p>
        </w:tc>
        <w:tc>
          <w:tcPr>
            <w:tcW w:w="672"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٤٦</w:t>
            </w:r>
          </w:p>
        </w:tc>
        <w:tc>
          <w:tcPr>
            <w:tcW w:w="849" w:type="dxa"/>
            <w:tcMar>
              <w:top w:w="0" w:type="dxa"/>
              <w:left w:w="108" w:type="dxa"/>
              <w:right w:w="108" w:type="dxa"/>
            </w:tcMar>
          </w:tcPr>
          <w:p w:rsidR="00E3462F" w:rsidRPr="00DB5E39" w:rsidRDefault="00E3462F" w:rsidP="00BC3B88">
            <w:pPr>
              <w:bidi w:val="0"/>
              <w:spacing w:before="60" w:after="60" w:line="280" w:lineRule="exact"/>
              <w:jc w:val="right"/>
              <w:rPr>
                <w:rFonts w:ascii="Traditional Arabic" w:hAnsi="Traditional Arabic"/>
                <w:b/>
                <w:bCs/>
                <w:szCs w:val="20"/>
              </w:rPr>
            </w:pPr>
            <w:r w:rsidRPr="00DB5E39">
              <w:rPr>
                <w:rFonts w:ascii="Traditional Arabic" w:hAnsi="Traditional Arabic"/>
                <w:b/>
                <w:bCs/>
                <w:szCs w:val="20"/>
                <w:rtl/>
              </w:rPr>
              <w:t>١</w:t>
            </w:r>
            <w:r w:rsidRPr="00DB5E39">
              <w:rPr>
                <w:rFonts w:ascii="Traditional Arabic" w:hAnsi="Traditional Arabic"/>
                <w:b/>
                <w:bCs/>
                <w:szCs w:val="20"/>
              </w:rPr>
              <w:t xml:space="preserve"> </w:t>
            </w:r>
            <w:r w:rsidRPr="00DB5E39">
              <w:rPr>
                <w:rFonts w:ascii="Traditional Arabic" w:hAnsi="Traditional Arabic"/>
                <w:b/>
                <w:bCs/>
                <w:szCs w:val="20"/>
                <w:rtl/>
              </w:rPr>
              <w:t>١٤٤</w:t>
            </w:r>
          </w:p>
        </w:tc>
      </w:tr>
      <w:tr w:rsidR="00DB5E39" w:rsidRPr="004D0D03" w:rsidTr="00DB5E39">
        <w:trPr>
          <w:trHeight w:val="20"/>
          <w:jc w:val="center"/>
        </w:trPr>
        <w:tc>
          <w:tcPr>
            <w:tcW w:w="1484" w:type="dxa"/>
            <w:tcMar>
              <w:top w:w="0" w:type="dxa"/>
              <w:left w:w="108" w:type="dxa"/>
              <w:right w:w="108" w:type="dxa"/>
            </w:tcMar>
            <w:vAlign w:val="bottom"/>
          </w:tcPr>
          <w:p w:rsidR="00E3462F" w:rsidRPr="004D0D03" w:rsidRDefault="00E3462F" w:rsidP="00BC3B88">
            <w:pPr>
              <w:pStyle w:val="SingleTxtGA"/>
              <w:spacing w:before="60" w:after="60" w:line="280" w:lineRule="exact"/>
              <w:ind w:left="0" w:right="0"/>
              <w:jc w:val="left"/>
              <w:rPr>
                <w:rFonts w:ascii="Traditional Arabic" w:hAnsi="Traditional Arabic"/>
                <w:szCs w:val="20"/>
                <w:rtl/>
              </w:rPr>
            </w:pPr>
            <w:r w:rsidRPr="004D0D03">
              <w:rPr>
                <w:rFonts w:ascii="Traditional Arabic" w:hAnsi="Traditional Arabic"/>
                <w:szCs w:val="20"/>
                <w:rtl/>
              </w:rPr>
              <w:t>من 7 إلى 10 سنوات</w:t>
            </w:r>
          </w:p>
        </w:tc>
        <w:tc>
          <w:tcPr>
            <w:tcW w:w="1038"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٨٧٨</w:t>
            </w:r>
          </w:p>
        </w:tc>
        <w:tc>
          <w:tcPr>
            <w:tcW w:w="574"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tl/>
              </w:rPr>
            </w:pPr>
            <w:r w:rsidRPr="004D0D03">
              <w:rPr>
                <w:rFonts w:ascii="Traditional Arabic" w:hAnsi="Traditional Arabic"/>
                <w:szCs w:val="20"/>
                <w:rtl/>
              </w:rPr>
              <w:t>٣٤</w:t>
            </w:r>
          </w:p>
        </w:tc>
        <w:tc>
          <w:tcPr>
            <w:tcW w:w="853"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٩١٢</w:t>
            </w:r>
          </w:p>
        </w:tc>
        <w:tc>
          <w:tcPr>
            <w:tcW w:w="798"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٩٠٩</w:t>
            </w:r>
          </w:p>
        </w:tc>
        <w:tc>
          <w:tcPr>
            <w:tcW w:w="630"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٤٢</w:t>
            </w:r>
          </w:p>
        </w:tc>
        <w:tc>
          <w:tcPr>
            <w:tcW w:w="854"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٩٥١</w:t>
            </w:r>
          </w:p>
        </w:tc>
        <w:tc>
          <w:tcPr>
            <w:tcW w:w="812"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١</w:t>
            </w:r>
            <w:r w:rsidRPr="004D0D03">
              <w:rPr>
                <w:rFonts w:ascii="Traditional Arabic" w:hAnsi="Traditional Arabic"/>
                <w:szCs w:val="20"/>
              </w:rPr>
              <w:t xml:space="preserve"> </w:t>
            </w:r>
            <w:r w:rsidRPr="004D0D03">
              <w:rPr>
                <w:rFonts w:ascii="Traditional Arabic" w:hAnsi="Traditional Arabic"/>
                <w:szCs w:val="20"/>
                <w:rtl/>
              </w:rPr>
              <w:t>٢٢٥</w:t>
            </w:r>
          </w:p>
        </w:tc>
        <w:tc>
          <w:tcPr>
            <w:tcW w:w="672"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٤٤</w:t>
            </w:r>
          </w:p>
        </w:tc>
        <w:tc>
          <w:tcPr>
            <w:tcW w:w="849" w:type="dxa"/>
            <w:tcMar>
              <w:top w:w="0" w:type="dxa"/>
              <w:left w:w="108" w:type="dxa"/>
              <w:right w:w="108" w:type="dxa"/>
            </w:tcMar>
          </w:tcPr>
          <w:p w:rsidR="00E3462F" w:rsidRPr="00DB5E39" w:rsidRDefault="00E3462F" w:rsidP="00BC3B88">
            <w:pPr>
              <w:bidi w:val="0"/>
              <w:spacing w:before="60" w:after="60" w:line="280" w:lineRule="exact"/>
              <w:jc w:val="right"/>
              <w:rPr>
                <w:rFonts w:ascii="Traditional Arabic" w:hAnsi="Traditional Arabic"/>
                <w:b/>
                <w:bCs/>
                <w:szCs w:val="20"/>
              </w:rPr>
            </w:pPr>
            <w:r w:rsidRPr="00DB5E39">
              <w:rPr>
                <w:rFonts w:ascii="Traditional Arabic" w:hAnsi="Traditional Arabic"/>
                <w:b/>
                <w:bCs/>
                <w:szCs w:val="20"/>
                <w:rtl/>
              </w:rPr>
              <w:t>١</w:t>
            </w:r>
            <w:r w:rsidRPr="00DB5E39">
              <w:rPr>
                <w:rFonts w:ascii="Traditional Arabic" w:hAnsi="Traditional Arabic"/>
                <w:b/>
                <w:bCs/>
                <w:szCs w:val="20"/>
              </w:rPr>
              <w:t xml:space="preserve"> </w:t>
            </w:r>
            <w:r w:rsidRPr="00DB5E39">
              <w:rPr>
                <w:rFonts w:ascii="Traditional Arabic" w:hAnsi="Traditional Arabic"/>
                <w:b/>
                <w:bCs/>
                <w:szCs w:val="20"/>
                <w:rtl/>
              </w:rPr>
              <w:t>٢٦٩</w:t>
            </w:r>
          </w:p>
        </w:tc>
      </w:tr>
      <w:tr w:rsidR="00DB5E39" w:rsidRPr="004D0D03" w:rsidTr="00DB5E39">
        <w:trPr>
          <w:trHeight w:val="20"/>
          <w:jc w:val="center"/>
        </w:trPr>
        <w:tc>
          <w:tcPr>
            <w:tcW w:w="1484" w:type="dxa"/>
            <w:tcMar>
              <w:top w:w="0" w:type="dxa"/>
              <w:left w:w="108" w:type="dxa"/>
              <w:right w:w="108" w:type="dxa"/>
            </w:tcMar>
            <w:vAlign w:val="bottom"/>
          </w:tcPr>
          <w:p w:rsidR="00E3462F" w:rsidRPr="004D0D03" w:rsidRDefault="00E3462F" w:rsidP="00BC3B88">
            <w:pPr>
              <w:pStyle w:val="SingleTxtGA"/>
              <w:spacing w:before="60" w:after="60" w:line="280" w:lineRule="exact"/>
              <w:ind w:left="0" w:right="0"/>
              <w:jc w:val="left"/>
              <w:rPr>
                <w:rFonts w:ascii="Traditional Arabic" w:hAnsi="Traditional Arabic"/>
                <w:szCs w:val="20"/>
                <w:rtl/>
              </w:rPr>
            </w:pPr>
            <w:r w:rsidRPr="004D0D03">
              <w:rPr>
                <w:rFonts w:ascii="Traditional Arabic" w:hAnsi="Traditional Arabic"/>
                <w:szCs w:val="20"/>
                <w:rtl/>
              </w:rPr>
              <w:t>من 10 إلى 15 سنة</w:t>
            </w:r>
          </w:p>
        </w:tc>
        <w:tc>
          <w:tcPr>
            <w:tcW w:w="1038"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٨٠٨</w:t>
            </w:r>
          </w:p>
        </w:tc>
        <w:tc>
          <w:tcPr>
            <w:tcW w:w="574"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٥٧</w:t>
            </w:r>
          </w:p>
        </w:tc>
        <w:tc>
          <w:tcPr>
            <w:tcW w:w="853"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٨٦٥</w:t>
            </w:r>
          </w:p>
        </w:tc>
        <w:tc>
          <w:tcPr>
            <w:tcW w:w="798"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٨٣٨</w:t>
            </w:r>
          </w:p>
        </w:tc>
        <w:tc>
          <w:tcPr>
            <w:tcW w:w="630"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٥٥</w:t>
            </w:r>
          </w:p>
        </w:tc>
        <w:tc>
          <w:tcPr>
            <w:tcW w:w="854"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٨٩٣</w:t>
            </w:r>
          </w:p>
        </w:tc>
        <w:tc>
          <w:tcPr>
            <w:tcW w:w="812"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١</w:t>
            </w:r>
            <w:r w:rsidRPr="004D0D03">
              <w:rPr>
                <w:rFonts w:ascii="Traditional Arabic" w:hAnsi="Traditional Arabic"/>
                <w:szCs w:val="20"/>
              </w:rPr>
              <w:t xml:space="preserve"> </w:t>
            </w:r>
            <w:r w:rsidRPr="004D0D03">
              <w:rPr>
                <w:rFonts w:ascii="Traditional Arabic" w:hAnsi="Traditional Arabic"/>
                <w:szCs w:val="20"/>
                <w:rtl/>
              </w:rPr>
              <w:t>٠٢٩</w:t>
            </w:r>
          </w:p>
        </w:tc>
        <w:tc>
          <w:tcPr>
            <w:tcW w:w="672"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٥٧</w:t>
            </w:r>
          </w:p>
        </w:tc>
        <w:tc>
          <w:tcPr>
            <w:tcW w:w="849" w:type="dxa"/>
            <w:tcMar>
              <w:top w:w="0" w:type="dxa"/>
              <w:left w:w="108" w:type="dxa"/>
              <w:right w:w="108" w:type="dxa"/>
            </w:tcMar>
          </w:tcPr>
          <w:p w:rsidR="00E3462F" w:rsidRPr="00DB5E39" w:rsidRDefault="00E3462F" w:rsidP="00BC3B88">
            <w:pPr>
              <w:bidi w:val="0"/>
              <w:spacing w:before="60" w:after="60" w:line="280" w:lineRule="exact"/>
              <w:jc w:val="right"/>
              <w:rPr>
                <w:rFonts w:ascii="Traditional Arabic" w:hAnsi="Traditional Arabic"/>
                <w:b/>
                <w:bCs/>
                <w:szCs w:val="20"/>
              </w:rPr>
            </w:pPr>
            <w:r w:rsidRPr="00DB5E39">
              <w:rPr>
                <w:rFonts w:ascii="Traditional Arabic" w:hAnsi="Traditional Arabic"/>
                <w:b/>
                <w:bCs/>
                <w:szCs w:val="20"/>
                <w:rtl/>
              </w:rPr>
              <w:t>١</w:t>
            </w:r>
            <w:r w:rsidRPr="00DB5E39">
              <w:rPr>
                <w:rFonts w:ascii="Traditional Arabic" w:hAnsi="Traditional Arabic"/>
                <w:b/>
                <w:bCs/>
                <w:szCs w:val="20"/>
              </w:rPr>
              <w:t xml:space="preserve"> </w:t>
            </w:r>
            <w:r w:rsidRPr="00DB5E39">
              <w:rPr>
                <w:rFonts w:ascii="Traditional Arabic" w:hAnsi="Traditional Arabic"/>
                <w:b/>
                <w:bCs/>
                <w:szCs w:val="20"/>
                <w:rtl/>
              </w:rPr>
              <w:t>٠٨٦</w:t>
            </w:r>
          </w:p>
        </w:tc>
      </w:tr>
      <w:tr w:rsidR="00DB5E39" w:rsidRPr="004D0D03" w:rsidTr="00DB5E39">
        <w:trPr>
          <w:trHeight w:val="20"/>
          <w:jc w:val="center"/>
        </w:trPr>
        <w:tc>
          <w:tcPr>
            <w:tcW w:w="1484" w:type="dxa"/>
            <w:tcMar>
              <w:top w:w="0" w:type="dxa"/>
              <w:left w:w="108" w:type="dxa"/>
              <w:right w:w="108" w:type="dxa"/>
            </w:tcMar>
            <w:vAlign w:val="bottom"/>
          </w:tcPr>
          <w:p w:rsidR="00E3462F" w:rsidRPr="004D0D03" w:rsidRDefault="00E3462F" w:rsidP="00BC3B88">
            <w:pPr>
              <w:pStyle w:val="SingleTxtGA"/>
              <w:spacing w:before="60" w:after="60" w:line="280" w:lineRule="exact"/>
              <w:ind w:left="0" w:right="0"/>
              <w:jc w:val="left"/>
              <w:rPr>
                <w:rFonts w:ascii="Traditional Arabic" w:hAnsi="Traditional Arabic"/>
                <w:szCs w:val="20"/>
                <w:rtl/>
              </w:rPr>
            </w:pPr>
            <w:r w:rsidRPr="004D0D03">
              <w:rPr>
                <w:rFonts w:ascii="Traditional Arabic" w:hAnsi="Traditional Arabic"/>
                <w:szCs w:val="20"/>
                <w:rtl/>
              </w:rPr>
              <w:t>أكثر من 15 سنة</w:t>
            </w:r>
          </w:p>
        </w:tc>
        <w:tc>
          <w:tcPr>
            <w:tcW w:w="1038"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٢٠٤</w:t>
            </w:r>
          </w:p>
        </w:tc>
        <w:tc>
          <w:tcPr>
            <w:tcW w:w="574"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٣</w:t>
            </w:r>
          </w:p>
        </w:tc>
        <w:tc>
          <w:tcPr>
            <w:tcW w:w="853"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٢٠٧</w:t>
            </w:r>
          </w:p>
        </w:tc>
        <w:tc>
          <w:tcPr>
            <w:tcW w:w="798"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١٩٦</w:t>
            </w:r>
          </w:p>
        </w:tc>
        <w:tc>
          <w:tcPr>
            <w:tcW w:w="630"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٣</w:t>
            </w:r>
          </w:p>
        </w:tc>
        <w:tc>
          <w:tcPr>
            <w:tcW w:w="854"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١٩٩</w:t>
            </w:r>
          </w:p>
        </w:tc>
        <w:tc>
          <w:tcPr>
            <w:tcW w:w="812"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٣٠٩</w:t>
            </w:r>
          </w:p>
        </w:tc>
        <w:tc>
          <w:tcPr>
            <w:tcW w:w="672" w:type="dxa"/>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٨</w:t>
            </w:r>
          </w:p>
        </w:tc>
        <w:tc>
          <w:tcPr>
            <w:tcW w:w="849" w:type="dxa"/>
            <w:tcMar>
              <w:top w:w="0" w:type="dxa"/>
              <w:left w:w="108" w:type="dxa"/>
              <w:right w:w="108" w:type="dxa"/>
            </w:tcMar>
          </w:tcPr>
          <w:p w:rsidR="00E3462F" w:rsidRPr="00DB5E39" w:rsidRDefault="00E3462F" w:rsidP="00BC3B88">
            <w:pPr>
              <w:bidi w:val="0"/>
              <w:spacing w:before="60" w:after="60" w:line="280" w:lineRule="exact"/>
              <w:jc w:val="right"/>
              <w:rPr>
                <w:rFonts w:ascii="Traditional Arabic" w:hAnsi="Traditional Arabic"/>
                <w:b/>
                <w:bCs/>
                <w:szCs w:val="20"/>
              </w:rPr>
            </w:pPr>
            <w:r w:rsidRPr="00DB5E39">
              <w:rPr>
                <w:rFonts w:ascii="Traditional Arabic" w:hAnsi="Traditional Arabic"/>
                <w:b/>
                <w:bCs/>
                <w:szCs w:val="20"/>
                <w:rtl/>
              </w:rPr>
              <w:t>٣١٧</w:t>
            </w:r>
          </w:p>
        </w:tc>
      </w:tr>
      <w:tr w:rsidR="00DB5E39" w:rsidRPr="004D0D03" w:rsidTr="00DB5E39">
        <w:trPr>
          <w:trHeight w:val="20"/>
          <w:jc w:val="center"/>
        </w:trPr>
        <w:tc>
          <w:tcPr>
            <w:tcW w:w="1484" w:type="dxa"/>
            <w:tcBorders>
              <w:bottom w:val="single" w:sz="4" w:space="0" w:color="auto"/>
            </w:tcBorders>
            <w:tcMar>
              <w:top w:w="0" w:type="dxa"/>
              <w:left w:w="108" w:type="dxa"/>
              <w:right w:w="108" w:type="dxa"/>
            </w:tcMar>
            <w:vAlign w:val="bottom"/>
          </w:tcPr>
          <w:p w:rsidR="00E3462F" w:rsidRPr="004D0D03" w:rsidRDefault="00E3462F" w:rsidP="00BC3B88">
            <w:pPr>
              <w:pStyle w:val="SingleTxtGA"/>
              <w:spacing w:before="60" w:after="60" w:line="280" w:lineRule="exact"/>
              <w:ind w:left="0" w:right="0"/>
              <w:jc w:val="left"/>
              <w:rPr>
                <w:rFonts w:ascii="Traditional Arabic" w:hAnsi="Traditional Arabic"/>
                <w:szCs w:val="20"/>
                <w:rtl/>
              </w:rPr>
            </w:pPr>
            <w:r w:rsidRPr="004D0D03">
              <w:rPr>
                <w:rFonts w:ascii="Traditional Arabic" w:hAnsi="Traditional Arabic"/>
                <w:szCs w:val="20"/>
                <w:rtl/>
              </w:rPr>
              <w:t>السجن المؤبد</w:t>
            </w:r>
          </w:p>
        </w:tc>
        <w:tc>
          <w:tcPr>
            <w:tcW w:w="1038" w:type="dxa"/>
            <w:tcBorders>
              <w:bottom w:val="single" w:sz="4" w:space="0" w:color="auto"/>
            </w:tcBorders>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٢٨</w:t>
            </w:r>
          </w:p>
        </w:tc>
        <w:tc>
          <w:tcPr>
            <w:tcW w:w="574" w:type="dxa"/>
            <w:tcBorders>
              <w:bottom w:val="single" w:sz="4" w:space="0" w:color="auto"/>
            </w:tcBorders>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٢</w:t>
            </w:r>
          </w:p>
        </w:tc>
        <w:tc>
          <w:tcPr>
            <w:tcW w:w="853" w:type="dxa"/>
            <w:tcBorders>
              <w:bottom w:val="single" w:sz="4" w:space="0" w:color="auto"/>
            </w:tcBorders>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٣٠</w:t>
            </w:r>
          </w:p>
        </w:tc>
        <w:tc>
          <w:tcPr>
            <w:tcW w:w="798" w:type="dxa"/>
            <w:tcBorders>
              <w:bottom w:val="single" w:sz="4" w:space="0" w:color="auto"/>
            </w:tcBorders>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٢٩</w:t>
            </w:r>
          </w:p>
        </w:tc>
        <w:tc>
          <w:tcPr>
            <w:tcW w:w="630" w:type="dxa"/>
            <w:tcBorders>
              <w:bottom w:val="single" w:sz="4" w:space="0" w:color="auto"/>
            </w:tcBorders>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٣</w:t>
            </w:r>
          </w:p>
        </w:tc>
        <w:tc>
          <w:tcPr>
            <w:tcW w:w="854" w:type="dxa"/>
            <w:tcBorders>
              <w:bottom w:val="single" w:sz="4" w:space="0" w:color="auto"/>
            </w:tcBorders>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٣٢</w:t>
            </w:r>
          </w:p>
        </w:tc>
        <w:tc>
          <w:tcPr>
            <w:tcW w:w="812" w:type="dxa"/>
            <w:tcBorders>
              <w:bottom w:val="single" w:sz="4" w:space="0" w:color="auto"/>
            </w:tcBorders>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٢٩</w:t>
            </w:r>
          </w:p>
        </w:tc>
        <w:tc>
          <w:tcPr>
            <w:tcW w:w="672" w:type="dxa"/>
            <w:tcBorders>
              <w:bottom w:val="single" w:sz="4" w:space="0" w:color="auto"/>
            </w:tcBorders>
            <w:tcMar>
              <w:top w:w="0" w:type="dxa"/>
              <w:left w:w="108" w:type="dxa"/>
              <w:right w:w="108" w:type="dxa"/>
            </w:tcMar>
          </w:tcPr>
          <w:p w:rsidR="00E3462F" w:rsidRPr="004D0D03" w:rsidRDefault="00E3462F" w:rsidP="00BC3B88">
            <w:pPr>
              <w:bidi w:val="0"/>
              <w:spacing w:before="60" w:after="60" w:line="280" w:lineRule="exact"/>
              <w:jc w:val="right"/>
              <w:rPr>
                <w:rFonts w:ascii="Traditional Arabic" w:hAnsi="Traditional Arabic"/>
                <w:szCs w:val="20"/>
              </w:rPr>
            </w:pPr>
            <w:r w:rsidRPr="004D0D03">
              <w:rPr>
                <w:rFonts w:ascii="Traditional Arabic" w:hAnsi="Traditional Arabic"/>
                <w:szCs w:val="20"/>
                <w:rtl/>
              </w:rPr>
              <w:t>٣</w:t>
            </w:r>
          </w:p>
        </w:tc>
        <w:tc>
          <w:tcPr>
            <w:tcW w:w="849" w:type="dxa"/>
            <w:tcBorders>
              <w:bottom w:val="single" w:sz="4" w:space="0" w:color="auto"/>
            </w:tcBorders>
            <w:tcMar>
              <w:top w:w="0" w:type="dxa"/>
              <w:left w:w="108" w:type="dxa"/>
              <w:right w:w="108" w:type="dxa"/>
            </w:tcMar>
          </w:tcPr>
          <w:p w:rsidR="00E3462F" w:rsidRPr="00DB5E39" w:rsidRDefault="00E3462F" w:rsidP="00BC3B88">
            <w:pPr>
              <w:bidi w:val="0"/>
              <w:spacing w:before="60" w:after="60" w:line="280" w:lineRule="exact"/>
              <w:jc w:val="right"/>
              <w:rPr>
                <w:rFonts w:ascii="Traditional Arabic" w:hAnsi="Traditional Arabic"/>
                <w:b/>
                <w:bCs/>
                <w:szCs w:val="20"/>
              </w:rPr>
            </w:pPr>
            <w:r w:rsidRPr="00DB5E39">
              <w:rPr>
                <w:rFonts w:ascii="Traditional Arabic" w:hAnsi="Traditional Arabic"/>
                <w:b/>
                <w:bCs/>
                <w:szCs w:val="20"/>
                <w:rtl/>
              </w:rPr>
              <w:t>٣٢</w:t>
            </w:r>
          </w:p>
        </w:tc>
      </w:tr>
      <w:tr w:rsidR="00DB5E39" w:rsidRPr="004D0D03" w:rsidTr="00DB5E39">
        <w:trPr>
          <w:trHeight w:val="20"/>
          <w:jc w:val="center"/>
        </w:trPr>
        <w:tc>
          <w:tcPr>
            <w:tcW w:w="1484" w:type="dxa"/>
            <w:tcBorders>
              <w:top w:val="single" w:sz="4" w:space="0" w:color="auto"/>
              <w:bottom w:val="single" w:sz="12" w:space="0" w:color="auto"/>
            </w:tcBorders>
            <w:tcMar>
              <w:top w:w="0" w:type="dxa"/>
              <w:left w:w="108" w:type="dxa"/>
              <w:right w:w="108" w:type="dxa"/>
            </w:tcMar>
            <w:vAlign w:val="bottom"/>
          </w:tcPr>
          <w:p w:rsidR="00E3462F" w:rsidRPr="00DB5E39" w:rsidRDefault="00E3462F" w:rsidP="00BC3B88">
            <w:pPr>
              <w:pStyle w:val="SingleTxtGA"/>
              <w:tabs>
                <w:tab w:val="left" w:pos="361"/>
              </w:tabs>
              <w:spacing w:before="60" w:after="60" w:line="280" w:lineRule="exact"/>
              <w:ind w:left="0" w:right="0"/>
              <w:jc w:val="left"/>
              <w:rPr>
                <w:rFonts w:ascii="Traditional Arabic" w:hAnsi="Traditional Arabic"/>
                <w:b/>
                <w:bCs/>
                <w:szCs w:val="20"/>
                <w:rtl/>
              </w:rPr>
            </w:pPr>
            <w:r w:rsidRPr="00DB5E39">
              <w:rPr>
                <w:rFonts w:ascii="Traditional Arabic" w:hAnsi="Traditional Arabic"/>
                <w:b/>
                <w:bCs/>
                <w:szCs w:val="20"/>
                <w:rtl/>
              </w:rPr>
              <w:tab/>
              <w:t>المجموع</w:t>
            </w:r>
          </w:p>
        </w:tc>
        <w:tc>
          <w:tcPr>
            <w:tcW w:w="1038" w:type="dxa"/>
            <w:tcBorders>
              <w:top w:val="single" w:sz="4" w:space="0" w:color="auto"/>
              <w:bottom w:val="single" w:sz="12" w:space="0" w:color="auto"/>
            </w:tcBorders>
            <w:tcMar>
              <w:top w:w="0" w:type="dxa"/>
              <w:left w:w="108" w:type="dxa"/>
              <w:right w:w="108" w:type="dxa"/>
            </w:tcMar>
          </w:tcPr>
          <w:p w:rsidR="00E3462F" w:rsidRPr="00DB5E39" w:rsidRDefault="00E3462F" w:rsidP="00BC3B88">
            <w:pPr>
              <w:bidi w:val="0"/>
              <w:spacing w:before="60" w:after="60" w:line="280" w:lineRule="exact"/>
              <w:jc w:val="right"/>
              <w:rPr>
                <w:rFonts w:ascii="Traditional Arabic" w:hAnsi="Traditional Arabic"/>
                <w:b/>
                <w:bCs/>
                <w:szCs w:val="20"/>
              </w:rPr>
            </w:pPr>
            <w:r w:rsidRPr="00DB5E39">
              <w:rPr>
                <w:rFonts w:ascii="Traditional Arabic" w:hAnsi="Traditional Arabic"/>
                <w:b/>
                <w:bCs/>
                <w:szCs w:val="20"/>
                <w:rtl/>
              </w:rPr>
              <w:t>١٤</w:t>
            </w:r>
            <w:r w:rsidRPr="00DB5E39">
              <w:rPr>
                <w:rFonts w:ascii="Traditional Arabic" w:hAnsi="Traditional Arabic"/>
                <w:b/>
                <w:bCs/>
                <w:szCs w:val="20"/>
              </w:rPr>
              <w:t xml:space="preserve"> </w:t>
            </w:r>
            <w:r w:rsidRPr="00DB5E39">
              <w:rPr>
                <w:rFonts w:ascii="Traditional Arabic" w:hAnsi="Traditional Arabic"/>
                <w:b/>
                <w:bCs/>
                <w:szCs w:val="20"/>
                <w:rtl/>
              </w:rPr>
              <w:t>٤٣٧</w:t>
            </w:r>
          </w:p>
        </w:tc>
        <w:tc>
          <w:tcPr>
            <w:tcW w:w="574" w:type="dxa"/>
            <w:tcBorders>
              <w:top w:val="single" w:sz="4" w:space="0" w:color="auto"/>
              <w:bottom w:val="single" w:sz="12" w:space="0" w:color="auto"/>
            </w:tcBorders>
            <w:tcMar>
              <w:top w:w="0" w:type="dxa"/>
              <w:left w:w="108" w:type="dxa"/>
              <w:right w:w="108" w:type="dxa"/>
            </w:tcMar>
          </w:tcPr>
          <w:p w:rsidR="00E3462F" w:rsidRPr="00DB5E39" w:rsidRDefault="00E3462F" w:rsidP="00BC3B88">
            <w:pPr>
              <w:bidi w:val="0"/>
              <w:spacing w:before="60" w:after="60" w:line="280" w:lineRule="exact"/>
              <w:jc w:val="right"/>
              <w:rPr>
                <w:rFonts w:ascii="Traditional Arabic" w:hAnsi="Traditional Arabic"/>
                <w:b/>
                <w:bCs/>
                <w:szCs w:val="20"/>
              </w:rPr>
            </w:pPr>
            <w:r w:rsidRPr="00DB5E39">
              <w:rPr>
                <w:rFonts w:ascii="Traditional Arabic" w:hAnsi="Traditional Arabic"/>
                <w:b/>
                <w:bCs/>
                <w:szCs w:val="20"/>
                <w:rtl/>
              </w:rPr>
              <w:t>٦٣٧</w:t>
            </w:r>
          </w:p>
        </w:tc>
        <w:tc>
          <w:tcPr>
            <w:tcW w:w="853" w:type="dxa"/>
            <w:tcBorders>
              <w:top w:val="single" w:sz="4" w:space="0" w:color="auto"/>
              <w:bottom w:val="single" w:sz="12" w:space="0" w:color="auto"/>
            </w:tcBorders>
            <w:tcMar>
              <w:top w:w="0" w:type="dxa"/>
              <w:left w:w="108" w:type="dxa"/>
              <w:right w:w="108" w:type="dxa"/>
            </w:tcMar>
          </w:tcPr>
          <w:p w:rsidR="00E3462F" w:rsidRPr="00DB5E39" w:rsidRDefault="00E3462F" w:rsidP="00BC3B88">
            <w:pPr>
              <w:bidi w:val="0"/>
              <w:spacing w:before="60" w:after="60" w:line="280" w:lineRule="exact"/>
              <w:jc w:val="right"/>
              <w:rPr>
                <w:rFonts w:ascii="Traditional Arabic" w:hAnsi="Traditional Arabic"/>
                <w:b/>
                <w:bCs/>
                <w:szCs w:val="20"/>
              </w:rPr>
            </w:pPr>
            <w:r w:rsidRPr="00DB5E39">
              <w:rPr>
                <w:rFonts w:ascii="Traditional Arabic" w:hAnsi="Traditional Arabic"/>
                <w:b/>
                <w:bCs/>
                <w:szCs w:val="20"/>
                <w:rtl/>
              </w:rPr>
              <w:t>١٥</w:t>
            </w:r>
            <w:r w:rsidRPr="00DB5E39">
              <w:rPr>
                <w:rFonts w:ascii="Traditional Arabic" w:hAnsi="Traditional Arabic"/>
                <w:b/>
                <w:bCs/>
                <w:szCs w:val="20"/>
              </w:rPr>
              <w:t xml:space="preserve"> </w:t>
            </w:r>
            <w:r w:rsidRPr="00DB5E39">
              <w:rPr>
                <w:rFonts w:ascii="Traditional Arabic" w:hAnsi="Traditional Arabic"/>
                <w:b/>
                <w:bCs/>
                <w:szCs w:val="20"/>
                <w:rtl/>
              </w:rPr>
              <w:t>٠٧٤</w:t>
            </w:r>
          </w:p>
        </w:tc>
        <w:tc>
          <w:tcPr>
            <w:tcW w:w="798" w:type="dxa"/>
            <w:tcBorders>
              <w:top w:val="single" w:sz="4" w:space="0" w:color="auto"/>
              <w:bottom w:val="single" w:sz="12" w:space="0" w:color="auto"/>
            </w:tcBorders>
            <w:tcMar>
              <w:top w:w="0" w:type="dxa"/>
              <w:left w:w="108" w:type="dxa"/>
              <w:right w:w="108" w:type="dxa"/>
            </w:tcMar>
          </w:tcPr>
          <w:p w:rsidR="00E3462F" w:rsidRPr="00DB5E39" w:rsidRDefault="00E3462F" w:rsidP="00BC3B88">
            <w:pPr>
              <w:bidi w:val="0"/>
              <w:spacing w:before="60" w:after="60" w:line="280" w:lineRule="exact"/>
              <w:jc w:val="right"/>
              <w:rPr>
                <w:rFonts w:ascii="Traditional Arabic" w:hAnsi="Traditional Arabic"/>
                <w:b/>
                <w:bCs/>
                <w:szCs w:val="20"/>
              </w:rPr>
            </w:pPr>
            <w:r w:rsidRPr="00DB5E39">
              <w:rPr>
                <w:rFonts w:ascii="Traditional Arabic" w:hAnsi="Traditional Arabic"/>
                <w:b/>
                <w:bCs/>
                <w:szCs w:val="20"/>
                <w:rtl/>
              </w:rPr>
              <w:t>١٥</w:t>
            </w:r>
            <w:r w:rsidRPr="00DB5E39">
              <w:rPr>
                <w:rFonts w:ascii="Traditional Arabic" w:hAnsi="Traditional Arabic"/>
                <w:b/>
                <w:bCs/>
                <w:szCs w:val="20"/>
              </w:rPr>
              <w:t xml:space="preserve"> </w:t>
            </w:r>
            <w:r w:rsidRPr="00DB5E39">
              <w:rPr>
                <w:rFonts w:ascii="Traditional Arabic" w:hAnsi="Traditional Arabic"/>
                <w:b/>
                <w:bCs/>
                <w:szCs w:val="20"/>
                <w:rtl/>
              </w:rPr>
              <w:t>٣٣٦</w:t>
            </w:r>
          </w:p>
        </w:tc>
        <w:tc>
          <w:tcPr>
            <w:tcW w:w="630" w:type="dxa"/>
            <w:tcBorders>
              <w:top w:val="single" w:sz="4" w:space="0" w:color="auto"/>
              <w:bottom w:val="single" w:sz="12" w:space="0" w:color="auto"/>
            </w:tcBorders>
            <w:tcMar>
              <w:top w:w="0" w:type="dxa"/>
              <w:left w:w="108" w:type="dxa"/>
              <w:right w:w="108" w:type="dxa"/>
            </w:tcMar>
          </w:tcPr>
          <w:p w:rsidR="00E3462F" w:rsidRPr="00DB5E39" w:rsidRDefault="00E3462F" w:rsidP="00BC3B88">
            <w:pPr>
              <w:bidi w:val="0"/>
              <w:spacing w:before="60" w:after="60" w:line="280" w:lineRule="exact"/>
              <w:jc w:val="right"/>
              <w:rPr>
                <w:rFonts w:ascii="Traditional Arabic" w:hAnsi="Traditional Arabic"/>
                <w:b/>
                <w:bCs/>
                <w:szCs w:val="20"/>
              </w:rPr>
            </w:pPr>
            <w:r w:rsidRPr="00DB5E39">
              <w:rPr>
                <w:rFonts w:ascii="Traditional Arabic" w:hAnsi="Traditional Arabic"/>
                <w:b/>
                <w:bCs/>
                <w:szCs w:val="20"/>
                <w:rtl/>
              </w:rPr>
              <w:t>٧٤١</w:t>
            </w:r>
          </w:p>
        </w:tc>
        <w:tc>
          <w:tcPr>
            <w:tcW w:w="854" w:type="dxa"/>
            <w:tcBorders>
              <w:top w:val="single" w:sz="4" w:space="0" w:color="auto"/>
              <w:bottom w:val="single" w:sz="12" w:space="0" w:color="auto"/>
            </w:tcBorders>
            <w:tcMar>
              <w:top w:w="0" w:type="dxa"/>
              <w:left w:w="108" w:type="dxa"/>
              <w:right w:w="108" w:type="dxa"/>
            </w:tcMar>
          </w:tcPr>
          <w:p w:rsidR="00E3462F" w:rsidRPr="00DB5E39" w:rsidRDefault="00E3462F" w:rsidP="00BC3B88">
            <w:pPr>
              <w:bidi w:val="0"/>
              <w:spacing w:before="60" w:after="60" w:line="280" w:lineRule="exact"/>
              <w:jc w:val="right"/>
              <w:rPr>
                <w:rFonts w:ascii="Traditional Arabic" w:hAnsi="Traditional Arabic"/>
                <w:b/>
                <w:bCs/>
                <w:szCs w:val="20"/>
              </w:rPr>
            </w:pPr>
            <w:r w:rsidRPr="00DB5E39">
              <w:rPr>
                <w:rFonts w:ascii="Traditional Arabic" w:hAnsi="Traditional Arabic"/>
                <w:b/>
                <w:bCs/>
                <w:szCs w:val="20"/>
                <w:rtl/>
              </w:rPr>
              <w:t>١٦</w:t>
            </w:r>
            <w:r w:rsidRPr="00DB5E39">
              <w:rPr>
                <w:rFonts w:ascii="Traditional Arabic" w:hAnsi="Traditional Arabic"/>
                <w:b/>
                <w:bCs/>
                <w:szCs w:val="20"/>
              </w:rPr>
              <w:t xml:space="preserve"> </w:t>
            </w:r>
            <w:r w:rsidRPr="00DB5E39">
              <w:rPr>
                <w:rFonts w:ascii="Traditional Arabic" w:hAnsi="Traditional Arabic"/>
                <w:b/>
                <w:bCs/>
                <w:szCs w:val="20"/>
                <w:rtl/>
              </w:rPr>
              <w:t>٠٧٧</w:t>
            </w:r>
          </w:p>
        </w:tc>
        <w:tc>
          <w:tcPr>
            <w:tcW w:w="812" w:type="dxa"/>
            <w:tcBorders>
              <w:top w:val="single" w:sz="4" w:space="0" w:color="auto"/>
              <w:bottom w:val="single" w:sz="12" w:space="0" w:color="auto"/>
            </w:tcBorders>
            <w:tcMar>
              <w:top w:w="0" w:type="dxa"/>
              <w:left w:w="108" w:type="dxa"/>
              <w:right w:w="108" w:type="dxa"/>
            </w:tcMar>
          </w:tcPr>
          <w:p w:rsidR="00E3462F" w:rsidRPr="00DB5E39" w:rsidRDefault="00E3462F" w:rsidP="00BC3B88">
            <w:pPr>
              <w:bidi w:val="0"/>
              <w:spacing w:before="60" w:after="60" w:line="280" w:lineRule="exact"/>
              <w:jc w:val="right"/>
              <w:rPr>
                <w:rFonts w:ascii="Traditional Arabic" w:hAnsi="Traditional Arabic"/>
                <w:b/>
                <w:bCs/>
                <w:szCs w:val="20"/>
              </w:rPr>
            </w:pPr>
            <w:r w:rsidRPr="00DB5E39">
              <w:rPr>
                <w:rFonts w:ascii="Traditional Arabic" w:hAnsi="Traditional Arabic"/>
                <w:b/>
                <w:bCs/>
                <w:szCs w:val="20"/>
                <w:rtl/>
              </w:rPr>
              <w:t>١٥</w:t>
            </w:r>
            <w:r w:rsidRPr="00DB5E39">
              <w:rPr>
                <w:rFonts w:ascii="Traditional Arabic" w:hAnsi="Traditional Arabic"/>
                <w:b/>
                <w:bCs/>
                <w:szCs w:val="20"/>
              </w:rPr>
              <w:t xml:space="preserve"> </w:t>
            </w:r>
            <w:r w:rsidRPr="00DB5E39">
              <w:rPr>
                <w:rFonts w:ascii="Traditional Arabic" w:hAnsi="Traditional Arabic"/>
                <w:b/>
                <w:bCs/>
                <w:szCs w:val="20"/>
                <w:rtl/>
              </w:rPr>
              <w:t>٣٧٦</w:t>
            </w:r>
          </w:p>
        </w:tc>
        <w:tc>
          <w:tcPr>
            <w:tcW w:w="672" w:type="dxa"/>
            <w:tcBorders>
              <w:top w:val="single" w:sz="4" w:space="0" w:color="auto"/>
              <w:bottom w:val="single" w:sz="12" w:space="0" w:color="auto"/>
            </w:tcBorders>
            <w:tcMar>
              <w:top w:w="0" w:type="dxa"/>
              <w:left w:w="108" w:type="dxa"/>
              <w:right w:w="108" w:type="dxa"/>
            </w:tcMar>
          </w:tcPr>
          <w:p w:rsidR="00E3462F" w:rsidRPr="00DB5E39" w:rsidRDefault="00E3462F" w:rsidP="00BC3B88">
            <w:pPr>
              <w:bidi w:val="0"/>
              <w:spacing w:before="60" w:after="60" w:line="280" w:lineRule="exact"/>
              <w:jc w:val="right"/>
              <w:rPr>
                <w:rFonts w:ascii="Traditional Arabic" w:hAnsi="Traditional Arabic"/>
                <w:b/>
                <w:bCs/>
                <w:szCs w:val="20"/>
              </w:rPr>
            </w:pPr>
            <w:r w:rsidRPr="00DB5E39">
              <w:rPr>
                <w:rFonts w:ascii="Traditional Arabic" w:hAnsi="Traditional Arabic"/>
                <w:b/>
                <w:bCs/>
                <w:szCs w:val="20"/>
                <w:rtl/>
              </w:rPr>
              <w:t>٨٠٣</w:t>
            </w:r>
          </w:p>
        </w:tc>
        <w:tc>
          <w:tcPr>
            <w:tcW w:w="849" w:type="dxa"/>
            <w:tcBorders>
              <w:top w:val="single" w:sz="4" w:space="0" w:color="auto"/>
              <w:bottom w:val="single" w:sz="12" w:space="0" w:color="auto"/>
            </w:tcBorders>
            <w:tcMar>
              <w:top w:w="0" w:type="dxa"/>
              <w:left w:w="108" w:type="dxa"/>
              <w:right w:w="108" w:type="dxa"/>
            </w:tcMar>
          </w:tcPr>
          <w:p w:rsidR="00E3462F" w:rsidRPr="00DB5E39" w:rsidRDefault="00E3462F" w:rsidP="00BC3B88">
            <w:pPr>
              <w:bidi w:val="0"/>
              <w:spacing w:before="60" w:after="60" w:line="280" w:lineRule="exact"/>
              <w:jc w:val="right"/>
              <w:rPr>
                <w:rFonts w:ascii="Traditional Arabic" w:hAnsi="Traditional Arabic"/>
                <w:b/>
                <w:bCs/>
                <w:szCs w:val="20"/>
              </w:rPr>
            </w:pPr>
            <w:r w:rsidRPr="00DB5E39">
              <w:rPr>
                <w:rFonts w:ascii="Traditional Arabic" w:hAnsi="Traditional Arabic"/>
                <w:b/>
                <w:bCs/>
                <w:szCs w:val="20"/>
                <w:rtl/>
              </w:rPr>
              <w:t>١٦</w:t>
            </w:r>
            <w:r w:rsidRPr="00DB5E39">
              <w:rPr>
                <w:rFonts w:ascii="Traditional Arabic" w:hAnsi="Traditional Arabic"/>
                <w:b/>
                <w:bCs/>
                <w:szCs w:val="20"/>
              </w:rPr>
              <w:t xml:space="preserve"> </w:t>
            </w:r>
            <w:r w:rsidRPr="00DB5E39">
              <w:rPr>
                <w:rFonts w:ascii="Traditional Arabic" w:hAnsi="Traditional Arabic"/>
                <w:b/>
                <w:bCs/>
                <w:szCs w:val="20"/>
                <w:rtl/>
              </w:rPr>
              <w:t>١٧٩</w:t>
            </w:r>
          </w:p>
        </w:tc>
      </w:tr>
    </w:tbl>
    <w:p w:rsidR="00E3462F" w:rsidRDefault="00BC3B88" w:rsidP="00BC3B88">
      <w:pPr>
        <w:pStyle w:val="SingleTxtGA"/>
        <w:spacing w:before="120"/>
        <w:rPr>
          <w:rFonts w:hint="cs"/>
          <w:b/>
          <w:bCs/>
          <w:vertAlign w:val="superscript"/>
          <w:rtl/>
        </w:rPr>
      </w:pPr>
      <w:r>
        <w:rPr>
          <w:rStyle w:val="SingleTxtGAChar"/>
          <w:b/>
          <w:bCs/>
          <w:rtl/>
        </w:rPr>
        <w:br w:type="page"/>
      </w:r>
      <w:r w:rsidR="00E3462F" w:rsidRPr="007E5131">
        <w:rPr>
          <w:rStyle w:val="SingleTxtGAChar"/>
          <w:rFonts w:hint="cs"/>
          <w:b/>
          <w:bCs/>
          <w:rtl/>
        </w:rPr>
        <w:t>عدد حالات الوفاة والانتحار أثناء الاحتجاز والسجن</w:t>
      </w:r>
      <w:r w:rsidR="00E3462F" w:rsidRPr="006150CC">
        <w:rPr>
          <w:b/>
          <w:bCs/>
          <w:vertAlign w:val="superscript"/>
          <w:rtl/>
        </w:rPr>
        <w:t>(</w:t>
      </w:r>
      <w:r w:rsidR="00E3462F" w:rsidRPr="007E5131">
        <w:rPr>
          <w:rStyle w:val="FootnoteReference"/>
          <w:rtl/>
        </w:rPr>
        <w:footnoteReference w:id="35"/>
      </w:r>
      <w:r w:rsidR="00E3462F" w:rsidRPr="006150CC">
        <w:rPr>
          <w:b/>
          <w:bCs/>
          <w:vertAlign w:val="superscript"/>
          <w:rtl/>
        </w:rPr>
        <w:t>)</w:t>
      </w:r>
    </w:p>
    <w:tbl>
      <w:tblPr>
        <w:bidiVisual/>
        <w:tblW w:w="9328" w:type="dxa"/>
        <w:jc w:val="center"/>
        <w:tblInd w:w="-63" w:type="dxa"/>
        <w:tblBorders>
          <w:top w:val="single" w:sz="2" w:space="0" w:color="auto"/>
          <w:left w:val="single" w:sz="2" w:space="0" w:color="auto"/>
          <w:bottom w:val="single" w:sz="2" w:space="0" w:color="auto"/>
          <w:right w:val="single" w:sz="2" w:space="0" w:color="auto"/>
          <w:insideH w:val="single" w:sz="2" w:space="0" w:color="auto"/>
        </w:tblBorders>
        <w:tblLayout w:type="fixed"/>
        <w:tblLook w:val="0000"/>
      </w:tblPr>
      <w:tblGrid>
        <w:gridCol w:w="18"/>
        <w:gridCol w:w="922"/>
        <w:gridCol w:w="13"/>
        <w:gridCol w:w="813"/>
        <w:gridCol w:w="13"/>
        <w:gridCol w:w="547"/>
        <w:gridCol w:w="13"/>
        <w:gridCol w:w="477"/>
        <w:gridCol w:w="13"/>
        <w:gridCol w:w="575"/>
        <w:gridCol w:w="13"/>
        <w:gridCol w:w="476"/>
        <w:gridCol w:w="13"/>
        <w:gridCol w:w="575"/>
        <w:gridCol w:w="13"/>
        <w:gridCol w:w="491"/>
        <w:gridCol w:w="13"/>
        <w:gridCol w:w="547"/>
        <w:gridCol w:w="13"/>
        <w:gridCol w:w="561"/>
        <w:gridCol w:w="13"/>
        <w:gridCol w:w="533"/>
        <w:gridCol w:w="13"/>
        <w:gridCol w:w="513"/>
        <w:gridCol w:w="9"/>
        <w:gridCol w:w="551"/>
        <w:gridCol w:w="9"/>
        <w:gridCol w:w="481"/>
        <w:gridCol w:w="9"/>
        <w:gridCol w:w="537"/>
        <w:gridCol w:w="9"/>
        <w:gridCol w:w="523"/>
        <w:gridCol w:w="9"/>
      </w:tblGrid>
      <w:tr w:rsidR="00E3462F" w:rsidRPr="00E714F4" w:rsidTr="00887780">
        <w:trPr>
          <w:gridBefore w:val="1"/>
          <w:wBefore w:w="18" w:type="dxa"/>
          <w:trHeight w:val="20"/>
          <w:tblHeader/>
          <w:jc w:val="center"/>
        </w:trPr>
        <w:tc>
          <w:tcPr>
            <w:tcW w:w="1761" w:type="dxa"/>
            <w:gridSpan w:val="4"/>
            <w:tcBorders>
              <w:top w:val="single" w:sz="4" w:space="0" w:color="auto"/>
              <w:left w:val="nil"/>
              <w:bottom w:val="nil"/>
            </w:tcBorders>
            <w:shd w:val="clear" w:color="auto" w:fill="auto"/>
            <w:tcMar>
              <w:top w:w="0" w:type="dxa"/>
              <w:left w:w="108" w:type="dxa"/>
              <w:right w:w="108" w:type="dxa"/>
            </w:tcMar>
            <w:vAlign w:val="bottom"/>
          </w:tcPr>
          <w:p w:rsidR="00E3462F" w:rsidRPr="00E714F4" w:rsidRDefault="00E3462F" w:rsidP="00887780">
            <w:pPr>
              <w:spacing w:before="6" w:after="6" w:line="260" w:lineRule="exact"/>
              <w:jc w:val="left"/>
              <w:rPr>
                <w:iCs/>
                <w:sz w:val="22"/>
                <w:szCs w:val="22"/>
              </w:rPr>
            </w:pPr>
          </w:p>
        </w:tc>
        <w:tc>
          <w:tcPr>
            <w:tcW w:w="7549" w:type="dxa"/>
            <w:gridSpan w:val="28"/>
            <w:tcBorders>
              <w:top w:val="single" w:sz="4" w:space="0" w:color="auto"/>
              <w:bottom w:val="nil"/>
              <w:right w:val="nil"/>
            </w:tcBorders>
            <w:shd w:val="clear" w:color="auto" w:fill="auto"/>
            <w:tcMar>
              <w:top w:w="0" w:type="dxa"/>
              <w:left w:w="108" w:type="dxa"/>
              <w:right w:w="108" w:type="dxa"/>
            </w:tcMar>
          </w:tcPr>
          <w:p w:rsidR="00E3462F" w:rsidRPr="00E714F4" w:rsidRDefault="00E3462F" w:rsidP="00887780">
            <w:pPr>
              <w:spacing w:before="6" w:after="6" w:line="260" w:lineRule="exact"/>
              <w:jc w:val="center"/>
              <w:rPr>
                <w:iCs/>
                <w:sz w:val="22"/>
                <w:szCs w:val="22"/>
              </w:rPr>
            </w:pPr>
            <w:r w:rsidRPr="00E714F4">
              <w:rPr>
                <w:rFonts w:hint="cs"/>
                <w:iCs/>
                <w:sz w:val="22"/>
                <w:szCs w:val="22"/>
                <w:rtl/>
              </w:rPr>
              <w:t>السنة</w:t>
            </w:r>
          </w:p>
        </w:tc>
      </w:tr>
      <w:tr w:rsidR="00E3462F" w:rsidRPr="00E714F4" w:rsidTr="00BA2D19">
        <w:trPr>
          <w:gridAfter w:val="1"/>
          <w:wAfter w:w="9" w:type="dxa"/>
          <w:trHeight w:val="20"/>
          <w:jc w:val="center"/>
        </w:trPr>
        <w:tc>
          <w:tcPr>
            <w:tcW w:w="1766" w:type="dxa"/>
            <w:gridSpan w:val="4"/>
            <w:tcBorders>
              <w:top w:val="nil"/>
              <w:left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rPr>
                <w:iCs/>
                <w:sz w:val="22"/>
                <w:szCs w:val="22"/>
              </w:rPr>
            </w:pPr>
          </w:p>
        </w:tc>
        <w:tc>
          <w:tcPr>
            <w:tcW w:w="1050" w:type="dxa"/>
            <w:gridSpan w:val="4"/>
            <w:tcBorders>
              <w:top w:val="single" w:sz="4" w:space="0" w:color="auto"/>
              <w:bottom w:val="single" w:sz="4" w:space="0" w:color="auto"/>
            </w:tcBorders>
            <w:shd w:val="clear" w:color="auto" w:fill="auto"/>
            <w:tcMar>
              <w:top w:w="0" w:type="dxa"/>
              <w:left w:w="108" w:type="dxa"/>
              <w:right w:w="108" w:type="dxa"/>
            </w:tcMar>
          </w:tcPr>
          <w:p w:rsidR="00E3462F" w:rsidRPr="00E714F4" w:rsidRDefault="00E3462F" w:rsidP="00887780">
            <w:pPr>
              <w:spacing w:after="40" w:line="260" w:lineRule="exact"/>
              <w:jc w:val="center"/>
              <w:rPr>
                <w:b/>
                <w:iCs/>
                <w:sz w:val="22"/>
                <w:szCs w:val="22"/>
              </w:rPr>
            </w:pPr>
            <w:r w:rsidRPr="00E714F4">
              <w:rPr>
                <w:b/>
                <w:iCs/>
                <w:sz w:val="22"/>
                <w:szCs w:val="22"/>
                <w:rtl/>
              </w:rPr>
              <w:t>٢٠٠٠</w:t>
            </w:r>
          </w:p>
        </w:tc>
        <w:tc>
          <w:tcPr>
            <w:tcW w:w="1077" w:type="dxa"/>
            <w:gridSpan w:val="4"/>
            <w:tcBorders>
              <w:top w:val="single" w:sz="4" w:space="0" w:color="auto"/>
              <w:bottom w:val="single" w:sz="4" w:space="0" w:color="auto"/>
            </w:tcBorders>
            <w:shd w:val="clear" w:color="auto" w:fill="auto"/>
            <w:tcMar>
              <w:top w:w="0" w:type="dxa"/>
              <w:left w:w="108" w:type="dxa"/>
              <w:right w:w="108" w:type="dxa"/>
            </w:tcMar>
          </w:tcPr>
          <w:p w:rsidR="00E3462F" w:rsidRPr="00E714F4" w:rsidRDefault="00E3462F" w:rsidP="00887780">
            <w:pPr>
              <w:spacing w:after="40" w:line="260" w:lineRule="exact"/>
              <w:jc w:val="center"/>
              <w:rPr>
                <w:b/>
                <w:iCs/>
                <w:sz w:val="22"/>
                <w:szCs w:val="22"/>
              </w:rPr>
            </w:pPr>
            <w:r w:rsidRPr="00E714F4">
              <w:rPr>
                <w:b/>
                <w:iCs/>
                <w:sz w:val="22"/>
                <w:szCs w:val="22"/>
                <w:rtl/>
              </w:rPr>
              <w:t>٢٠٠١</w:t>
            </w:r>
          </w:p>
        </w:tc>
        <w:tc>
          <w:tcPr>
            <w:tcW w:w="1092" w:type="dxa"/>
            <w:gridSpan w:val="4"/>
            <w:tcBorders>
              <w:top w:val="single" w:sz="4" w:space="0" w:color="auto"/>
              <w:bottom w:val="single" w:sz="4" w:space="0" w:color="auto"/>
            </w:tcBorders>
            <w:shd w:val="clear" w:color="auto" w:fill="auto"/>
            <w:tcMar>
              <w:top w:w="0" w:type="dxa"/>
              <w:left w:w="108" w:type="dxa"/>
              <w:right w:w="108" w:type="dxa"/>
            </w:tcMar>
          </w:tcPr>
          <w:p w:rsidR="00E3462F" w:rsidRPr="00E714F4" w:rsidRDefault="00E3462F" w:rsidP="00887780">
            <w:pPr>
              <w:spacing w:after="40" w:line="260" w:lineRule="exact"/>
              <w:jc w:val="center"/>
              <w:rPr>
                <w:b/>
                <w:iCs/>
                <w:sz w:val="22"/>
                <w:szCs w:val="22"/>
              </w:rPr>
            </w:pPr>
            <w:r w:rsidRPr="00E714F4">
              <w:rPr>
                <w:b/>
                <w:iCs/>
                <w:sz w:val="22"/>
                <w:szCs w:val="22"/>
                <w:rtl/>
              </w:rPr>
              <w:t>٢٠٠٢</w:t>
            </w:r>
          </w:p>
        </w:tc>
        <w:tc>
          <w:tcPr>
            <w:tcW w:w="1134" w:type="dxa"/>
            <w:gridSpan w:val="4"/>
            <w:tcBorders>
              <w:top w:val="single" w:sz="4" w:space="0" w:color="auto"/>
              <w:bottom w:val="single" w:sz="4" w:space="0" w:color="auto"/>
            </w:tcBorders>
            <w:shd w:val="clear" w:color="auto" w:fill="auto"/>
            <w:tcMar>
              <w:top w:w="0" w:type="dxa"/>
              <w:left w:w="108" w:type="dxa"/>
              <w:right w:w="108" w:type="dxa"/>
            </w:tcMar>
          </w:tcPr>
          <w:p w:rsidR="00E3462F" w:rsidRPr="00E714F4" w:rsidRDefault="00E3462F" w:rsidP="00887780">
            <w:pPr>
              <w:spacing w:after="40" w:line="260" w:lineRule="exact"/>
              <w:jc w:val="center"/>
              <w:rPr>
                <w:b/>
                <w:iCs/>
                <w:sz w:val="22"/>
                <w:szCs w:val="22"/>
              </w:rPr>
            </w:pPr>
            <w:r w:rsidRPr="00E714F4">
              <w:rPr>
                <w:b/>
                <w:iCs/>
                <w:sz w:val="22"/>
                <w:szCs w:val="22"/>
                <w:rtl/>
              </w:rPr>
              <w:t>٢٠٠٣</w:t>
            </w:r>
          </w:p>
        </w:tc>
        <w:tc>
          <w:tcPr>
            <w:tcW w:w="1072" w:type="dxa"/>
            <w:gridSpan w:val="4"/>
            <w:tcBorders>
              <w:top w:val="single" w:sz="4" w:space="0" w:color="auto"/>
              <w:bottom w:val="single" w:sz="4" w:space="0" w:color="auto"/>
            </w:tcBorders>
            <w:shd w:val="clear" w:color="auto" w:fill="auto"/>
            <w:tcMar>
              <w:top w:w="0" w:type="dxa"/>
              <w:left w:w="108" w:type="dxa"/>
              <w:right w:w="108" w:type="dxa"/>
            </w:tcMar>
          </w:tcPr>
          <w:p w:rsidR="00E3462F" w:rsidRPr="00E714F4" w:rsidRDefault="00E3462F" w:rsidP="00887780">
            <w:pPr>
              <w:spacing w:after="40" w:line="260" w:lineRule="exact"/>
              <w:jc w:val="center"/>
              <w:rPr>
                <w:b/>
                <w:iCs/>
                <w:sz w:val="22"/>
                <w:szCs w:val="22"/>
              </w:rPr>
            </w:pPr>
            <w:r w:rsidRPr="00E714F4">
              <w:rPr>
                <w:b/>
                <w:iCs/>
                <w:sz w:val="22"/>
                <w:szCs w:val="22"/>
                <w:rtl/>
              </w:rPr>
              <w:t>٢٠٠٤</w:t>
            </w:r>
          </w:p>
        </w:tc>
        <w:tc>
          <w:tcPr>
            <w:tcW w:w="1050" w:type="dxa"/>
            <w:gridSpan w:val="4"/>
            <w:tcBorders>
              <w:top w:val="single" w:sz="4" w:space="0" w:color="auto"/>
              <w:bottom w:val="single" w:sz="4" w:space="0" w:color="auto"/>
            </w:tcBorders>
            <w:shd w:val="clear" w:color="auto" w:fill="auto"/>
            <w:tcMar>
              <w:top w:w="0" w:type="dxa"/>
              <w:left w:w="108" w:type="dxa"/>
              <w:right w:w="108" w:type="dxa"/>
            </w:tcMar>
          </w:tcPr>
          <w:p w:rsidR="00E3462F" w:rsidRPr="00E714F4" w:rsidRDefault="00E3462F" w:rsidP="00887780">
            <w:pPr>
              <w:spacing w:after="40" w:line="260" w:lineRule="exact"/>
              <w:jc w:val="center"/>
              <w:rPr>
                <w:b/>
                <w:iCs/>
                <w:sz w:val="22"/>
                <w:szCs w:val="22"/>
              </w:rPr>
            </w:pPr>
            <w:r w:rsidRPr="00E714F4">
              <w:rPr>
                <w:b/>
                <w:iCs/>
                <w:sz w:val="22"/>
                <w:szCs w:val="22"/>
                <w:rtl/>
              </w:rPr>
              <w:t>٢٠٠٥</w:t>
            </w:r>
          </w:p>
        </w:tc>
        <w:tc>
          <w:tcPr>
            <w:tcW w:w="1078" w:type="dxa"/>
            <w:gridSpan w:val="4"/>
            <w:tcBorders>
              <w:top w:val="single" w:sz="4" w:space="0" w:color="auto"/>
              <w:bottom w:val="single" w:sz="4" w:space="0" w:color="auto"/>
              <w:right w:val="nil"/>
            </w:tcBorders>
            <w:shd w:val="clear" w:color="auto" w:fill="auto"/>
            <w:tcMar>
              <w:top w:w="0" w:type="dxa"/>
              <w:left w:w="108" w:type="dxa"/>
              <w:right w:w="108" w:type="dxa"/>
            </w:tcMar>
          </w:tcPr>
          <w:p w:rsidR="00E3462F" w:rsidRPr="00E714F4" w:rsidRDefault="00E3462F" w:rsidP="00887780">
            <w:pPr>
              <w:spacing w:after="40" w:line="260" w:lineRule="exact"/>
              <w:jc w:val="center"/>
              <w:rPr>
                <w:b/>
                <w:iCs/>
                <w:sz w:val="22"/>
                <w:szCs w:val="22"/>
              </w:rPr>
            </w:pPr>
            <w:r w:rsidRPr="00E714F4">
              <w:rPr>
                <w:b/>
                <w:iCs/>
                <w:sz w:val="22"/>
                <w:szCs w:val="22"/>
                <w:rtl/>
              </w:rPr>
              <w:t>٢٠٠٦</w:t>
            </w:r>
          </w:p>
        </w:tc>
      </w:tr>
      <w:tr w:rsidR="00E3462F" w:rsidRPr="00E714F4" w:rsidTr="00887780">
        <w:trPr>
          <w:gridAfter w:val="1"/>
          <w:wAfter w:w="9" w:type="dxa"/>
          <w:trHeight w:val="20"/>
          <w:jc w:val="center"/>
        </w:trPr>
        <w:tc>
          <w:tcPr>
            <w:tcW w:w="1766" w:type="dxa"/>
            <w:gridSpan w:val="4"/>
            <w:tcBorders>
              <w:top w:val="nil"/>
              <w:left w:val="nil"/>
              <w:bottom w:val="single" w:sz="12" w:space="0" w:color="auto"/>
            </w:tcBorders>
            <w:shd w:val="clear" w:color="auto" w:fill="auto"/>
            <w:tcMar>
              <w:top w:w="0" w:type="dxa"/>
              <w:left w:w="108" w:type="dxa"/>
              <w:right w:w="108" w:type="dxa"/>
            </w:tcMar>
            <w:vAlign w:val="bottom"/>
          </w:tcPr>
          <w:p w:rsidR="00E3462F" w:rsidRPr="00E714F4" w:rsidRDefault="00E3462F" w:rsidP="00887780">
            <w:pPr>
              <w:spacing w:after="40" w:line="260" w:lineRule="exact"/>
              <w:jc w:val="left"/>
              <w:rPr>
                <w:iCs/>
                <w:sz w:val="22"/>
                <w:szCs w:val="22"/>
              </w:rPr>
            </w:pPr>
            <w:r w:rsidRPr="00E714F4">
              <w:rPr>
                <w:rFonts w:hint="cs"/>
                <w:iCs/>
                <w:sz w:val="22"/>
                <w:szCs w:val="22"/>
                <w:rtl/>
              </w:rPr>
              <w:t>ظرف غير عادي</w:t>
            </w:r>
          </w:p>
        </w:tc>
        <w:tc>
          <w:tcPr>
            <w:tcW w:w="560" w:type="dxa"/>
            <w:gridSpan w:val="2"/>
            <w:tcBorders>
              <w:top w:val="nil"/>
              <w:bottom w:val="single" w:sz="12" w:space="0" w:color="auto"/>
            </w:tcBorders>
            <w:shd w:val="clear" w:color="auto" w:fill="auto"/>
            <w:tcMar>
              <w:top w:w="0" w:type="dxa"/>
              <w:left w:w="108" w:type="dxa"/>
              <w:right w:w="108" w:type="dxa"/>
            </w:tcMar>
          </w:tcPr>
          <w:p w:rsidR="00E3462F" w:rsidRPr="00E714F4" w:rsidRDefault="00E3462F" w:rsidP="00887780">
            <w:pPr>
              <w:spacing w:after="40" w:line="260" w:lineRule="exact"/>
              <w:jc w:val="center"/>
              <w:rPr>
                <w:iCs/>
                <w:sz w:val="22"/>
                <w:szCs w:val="22"/>
              </w:rPr>
            </w:pPr>
            <w:r w:rsidRPr="00E714F4">
              <w:rPr>
                <w:rFonts w:hint="cs"/>
                <w:iCs/>
                <w:sz w:val="22"/>
                <w:szCs w:val="22"/>
                <w:rtl/>
              </w:rPr>
              <w:t>رجال</w:t>
            </w:r>
          </w:p>
        </w:tc>
        <w:tc>
          <w:tcPr>
            <w:tcW w:w="490" w:type="dxa"/>
            <w:gridSpan w:val="2"/>
            <w:tcBorders>
              <w:top w:val="nil"/>
              <w:bottom w:val="single" w:sz="12" w:space="0" w:color="auto"/>
            </w:tcBorders>
            <w:shd w:val="clear" w:color="auto" w:fill="auto"/>
            <w:tcMar>
              <w:top w:w="0" w:type="dxa"/>
              <w:left w:w="108" w:type="dxa"/>
              <w:right w:w="108" w:type="dxa"/>
            </w:tcMar>
          </w:tcPr>
          <w:p w:rsidR="00E3462F" w:rsidRPr="00E714F4" w:rsidRDefault="00E3462F" w:rsidP="00887780">
            <w:pPr>
              <w:spacing w:after="40" w:line="260" w:lineRule="exact"/>
              <w:jc w:val="center"/>
              <w:rPr>
                <w:iCs/>
                <w:sz w:val="22"/>
                <w:szCs w:val="22"/>
              </w:rPr>
            </w:pPr>
            <w:r w:rsidRPr="00E714F4">
              <w:rPr>
                <w:rFonts w:hint="cs"/>
                <w:iCs/>
                <w:sz w:val="22"/>
                <w:szCs w:val="22"/>
                <w:rtl/>
              </w:rPr>
              <w:t>نساء</w:t>
            </w:r>
          </w:p>
        </w:tc>
        <w:tc>
          <w:tcPr>
            <w:tcW w:w="588" w:type="dxa"/>
            <w:gridSpan w:val="2"/>
            <w:tcBorders>
              <w:top w:val="nil"/>
              <w:bottom w:val="single" w:sz="12" w:space="0" w:color="auto"/>
            </w:tcBorders>
            <w:shd w:val="clear" w:color="auto" w:fill="auto"/>
            <w:tcMar>
              <w:top w:w="0" w:type="dxa"/>
              <w:left w:w="108" w:type="dxa"/>
              <w:right w:w="108" w:type="dxa"/>
            </w:tcMar>
          </w:tcPr>
          <w:p w:rsidR="00E3462F" w:rsidRPr="00E714F4" w:rsidRDefault="00E3462F" w:rsidP="00887780">
            <w:pPr>
              <w:spacing w:after="40" w:line="260" w:lineRule="exact"/>
              <w:jc w:val="center"/>
              <w:rPr>
                <w:iCs/>
                <w:sz w:val="22"/>
                <w:szCs w:val="22"/>
              </w:rPr>
            </w:pPr>
            <w:r w:rsidRPr="00E714F4">
              <w:rPr>
                <w:rFonts w:hint="cs"/>
                <w:iCs/>
                <w:sz w:val="22"/>
                <w:szCs w:val="22"/>
                <w:rtl/>
              </w:rPr>
              <w:t>رجال</w:t>
            </w:r>
          </w:p>
        </w:tc>
        <w:tc>
          <w:tcPr>
            <w:tcW w:w="489" w:type="dxa"/>
            <w:gridSpan w:val="2"/>
            <w:tcBorders>
              <w:top w:val="nil"/>
              <w:bottom w:val="single" w:sz="12" w:space="0" w:color="auto"/>
            </w:tcBorders>
            <w:shd w:val="clear" w:color="auto" w:fill="auto"/>
            <w:tcMar>
              <w:top w:w="0" w:type="dxa"/>
              <w:left w:w="108" w:type="dxa"/>
              <w:right w:w="108" w:type="dxa"/>
            </w:tcMar>
          </w:tcPr>
          <w:p w:rsidR="00E3462F" w:rsidRPr="00E714F4" w:rsidRDefault="00E3462F" w:rsidP="00887780">
            <w:pPr>
              <w:spacing w:after="40" w:line="260" w:lineRule="exact"/>
              <w:jc w:val="center"/>
              <w:rPr>
                <w:iCs/>
                <w:sz w:val="22"/>
                <w:szCs w:val="22"/>
              </w:rPr>
            </w:pPr>
            <w:r w:rsidRPr="00E714F4">
              <w:rPr>
                <w:rFonts w:hint="cs"/>
                <w:iCs/>
                <w:sz w:val="22"/>
                <w:szCs w:val="22"/>
                <w:rtl/>
              </w:rPr>
              <w:t>نساء</w:t>
            </w:r>
          </w:p>
        </w:tc>
        <w:tc>
          <w:tcPr>
            <w:tcW w:w="588" w:type="dxa"/>
            <w:gridSpan w:val="2"/>
            <w:tcBorders>
              <w:top w:val="nil"/>
              <w:bottom w:val="single" w:sz="12" w:space="0" w:color="auto"/>
            </w:tcBorders>
            <w:shd w:val="clear" w:color="auto" w:fill="auto"/>
            <w:tcMar>
              <w:top w:w="0" w:type="dxa"/>
              <w:left w:w="108" w:type="dxa"/>
              <w:right w:w="108" w:type="dxa"/>
            </w:tcMar>
          </w:tcPr>
          <w:p w:rsidR="00E3462F" w:rsidRPr="00E714F4" w:rsidRDefault="00E3462F" w:rsidP="00887780">
            <w:pPr>
              <w:spacing w:after="40" w:line="260" w:lineRule="exact"/>
              <w:jc w:val="center"/>
              <w:rPr>
                <w:iCs/>
                <w:sz w:val="22"/>
                <w:szCs w:val="22"/>
              </w:rPr>
            </w:pPr>
            <w:r w:rsidRPr="00E714F4">
              <w:rPr>
                <w:rFonts w:hint="cs"/>
                <w:iCs/>
                <w:sz w:val="22"/>
                <w:szCs w:val="22"/>
                <w:rtl/>
              </w:rPr>
              <w:t>رجال</w:t>
            </w:r>
          </w:p>
        </w:tc>
        <w:tc>
          <w:tcPr>
            <w:tcW w:w="504" w:type="dxa"/>
            <w:gridSpan w:val="2"/>
            <w:tcBorders>
              <w:top w:val="nil"/>
              <w:bottom w:val="single" w:sz="12" w:space="0" w:color="auto"/>
            </w:tcBorders>
            <w:shd w:val="clear" w:color="auto" w:fill="auto"/>
            <w:tcMar>
              <w:top w:w="0" w:type="dxa"/>
              <w:left w:w="108" w:type="dxa"/>
              <w:right w:w="108" w:type="dxa"/>
            </w:tcMar>
          </w:tcPr>
          <w:p w:rsidR="00E3462F" w:rsidRPr="00E714F4" w:rsidRDefault="00E3462F" w:rsidP="00887780">
            <w:pPr>
              <w:spacing w:after="40" w:line="260" w:lineRule="exact"/>
              <w:jc w:val="center"/>
              <w:rPr>
                <w:iCs/>
                <w:sz w:val="22"/>
                <w:szCs w:val="22"/>
              </w:rPr>
            </w:pPr>
            <w:r w:rsidRPr="00E714F4">
              <w:rPr>
                <w:rFonts w:hint="cs"/>
                <w:iCs/>
                <w:sz w:val="22"/>
                <w:szCs w:val="22"/>
                <w:rtl/>
              </w:rPr>
              <w:t>نساء</w:t>
            </w:r>
          </w:p>
        </w:tc>
        <w:tc>
          <w:tcPr>
            <w:tcW w:w="560" w:type="dxa"/>
            <w:gridSpan w:val="2"/>
            <w:tcBorders>
              <w:top w:val="nil"/>
              <w:bottom w:val="single" w:sz="12" w:space="0" w:color="auto"/>
            </w:tcBorders>
            <w:shd w:val="clear" w:color="auto" w:fill="auto"/>
            <w:tcMar>
              <w:top w:w="0" w:type="dxa"/>
              <w:left w:w="108" w:type="dxa"/>
              <w:right w:w="108" w:type="dxa"/>
            </w:tcMar>
          </w:tcPr>
          <w:p w:rsidR="00E3462F" w:rsidRPr="00E714F4" w:rsidRDefault="00E3462F" w:rsidP="00887780">
            <w:pPr>
              <w:spacing w:after="40" w:line="260" w:lineRule="exact"/>
              <w:jc w:val="center"/>
              <w:rPr>
                <w:iCs/>
                <w:sz w:val="22"/>
                <w:szCs w:val="22"/>
              </w:rPr>
            </w:pPr>
            <w:r w:rsidRPr="00E714F4">
              <w:rPr>
                <w:rFonts w:hint="cs"/>
                <w:iCs/>
                <w:sz w:val="22"/>
                <w:szCs w:val="22"/>
                <w:rtl/>
              </w:rPr>
              <w:t>رجال</w:t>
            </w:r>
          </w:p>
        </w:tc>
        <w:tc>
          <w:tcPr>
            <w:tcW w:w="574" w:type="dxa"/>
            <w:gridSpan w:val="2"/>
            <w:tcBorders>
              <w:top w:val="nil"/>
              <w:bottom w:val="single" w:sz="12" w:space="0" w:color="auto"/>
            </w:tcBorders>
            <w:shd w:val="clear" w:color="auto" w:fill="auto"/>
            <w:tcMar>
              <w:top w:w="0" w:type="dxa"/>
              <w:left w:w="108" w:type="dxa"/>
              <w:right w:w="108" w:type="dxa"/>
            </w:tcMar>
          </w:tcPr>
          <w:p w:rsidR="00E3462F" w:rsidRPr="00E714F4" w:rsidRDefault="00E3462F" w:rsidP="00887780">
            <w:pPr>
              <w:spacing w:after="40" w:line="260" w:lineRule="exact"/>
              <w:jc w:val="center"/>
              <w:rPr>
                <w:iCs/>
                <w:sz w:val="22"/>
                <w:szCs w:val="22"/>
              </w:rPr>
            </w:pPr>
            <w:r w:rsidRPr="00E714F4">
              <w:rPr>
                <w:rFonts w:hint="cs"/>
                <w:iCs/>
                <w:sz w:val="22"/>
                <w:szCs w:val="22"/>
                <w:rtl/>
              </w:rPr>
              <w:t>نساء</w:t>
            </w:r>
          </w:p>
        </w:tc>
        <w:tc>
          <w:tcPr>
            <w:tcW w:w="546" w:type="dxa"/>
            <w:gridSpan w:val="2"/>
            <w:tcBorders>
              <w:top w:val="nil"/>
              <w:bottom w:val="single" w:sz="12" w:space="0" w:color="auto"/>
            </w:tcBorders>
            <w:shd w:val="clear" w:color="auto" w:fill="auto"/>
            <w:tcMar>
              <w:top w:w="0" w:type="dxa"/>
              <w:left w:w="108" w:type="dxa"/>
              <w:right w:w="108" w:type="dxa"/>
            </w:tcMar>
          </w:tcPr>
          <w:p w:rsidR="00E3462F" w:rsidRPr="00E714F4" w:rsidRDefault="00E3462F" w:rsidP="00887780">
            <w:pPr>
              <w:spacing w:after="40" w:line="260" w:lineRule="exact"/>
              <w:jc w:val="center"/>
              <w:rPr>
                <w:iCs/>
                <w:sz w:val="22"/>
                <w:szCs w:val="22"/>
              </w:rPr>
            </w:pPr>
            <w:r w:rsidRPr="00E714F4">
              <w:rPr>
                <w:rFonts w:hint="cs"/>
                <w:iCs/>
                <w:sz w:val="22"/>
                <w:szCs w:val="22"/>
                <w:rtl/>
              </w:rPr>
              <w:t>رجال</w:t>
            </w:r>
          </w:p>
        </w:tc>
        <w:tc>
          <w:tcPr>
            <w:tcW w:w="526" w:type="dxa"/>
            <w:gridSpan w:val="2"/>
            <w:tcBorders>
              <w:top w:val="nil"/>
              <w:bottom w:val="single" w:sz="12" w:space="0" w:color="auto"/>
            </w:tcBorders>
            <w:shd w:val="clear" w:color="auto" w:fill="auto"/>
            <w:tcMar>
              <w:top w:w="0" w:type="dxa"/>
              <w:left w:w="108" w:type="dxa"/>
              <w:right w:w="108" w:type="dxa"/>
            </w:tcMar>
          </w:tcPr>
          <w:p w:rsidR="00E3462F" w:rsidRPr="00E714F4" w:rsidRDefault="00E3462F" w:rsidP="00887780">
            <w:pPr>
              <w:spacing w:after="40" w:line="260" w:lineRule="exact"/>
              <w:jc w:val="center"/>
              <w:rPr>
                <w:iCs/>
                <w:sz w:val="22"/>
                <w:szCs w:val="22"/>
              </w:rPr>
            </w:pPr>
            <w:r w:rsidRPr="00E714F4">
              <w:rPr>
                <w:rFonts w:hint="cs"/>
                <w:iCs/>
                <w:sz w:val="22"/>
                <w:szCs w:val="22"/>
                <w:rtl/>
              </w:rPr>
              <w:t>نساء</w:t>
            </w:r>
          </w:p>
        </w:tc>
        <w:tc>
          <w:tcPr>
            <w:tcW w:w="560" w:type="dxa"/>
            <w:gridSpan w:val="2"/>
            <w:tcBorders>
              <w:top w:val="nil"/>
              <w:bottom w:val="single" w:sz="12" w:space="0" w:color="auto"/>
            </w:tcBorders>
            <w:shd w:val="clear" w:color="auto" w:fill="auto"/>
            <w:tcMar>
              <w:top w:w="0" w:type="dxa"/>
              <w:left w:w="108" w:type="dxa"/>
              <w:right w:w="108" w:type="dxa"/>
            </w:tcMar>
          </w:tcPr>
          <w:p w:rsidR="00E3462F" w:rsidRPr="00E714F4" w:rsidRDefault="00E3462F" w:rsidP="00887780">
            <w:pPr>
              <w:spacing w:after="40" w:line="260" w:lineRule="exact"/>
              <w:jc w:val="center"/>
              <w:rPr>
                <w:iCs/>
                <w:sz w:val="22"/>
                <w:szCs w:val="22"/>
              </w:rPr>
            </w:pPr>
            <w:r w:rsidRPr="00E714F4">
              <w:rPr>
                <w:rFonts w:hint="cs"/>
                <w:iCs/>
                <w:sz w:val="22"/>
                <w:szCs w:val="22"/>
                <w:rtl/>
              </w:rPr>
              <w:t>رجال</w:t>
            </w:r>
          </w:p>
        </w:tc>
        <w:tc>
          <w:tcPr>
            <w:tcW w:w="490" w:type="dxa"/>
            <w:gridSpan w:val="2"/>
            <w:tcBorders>
              <w:top w:val="nil"/>
              <w:bottom w:val="single" w:sz="12" w:space="0" w:color="auto"/>
            </w:tcBorders>
            <w:shd w:val="clear" w:color="auto" w:fill="auto"/>
            <w:tcMar>
              <w:top w:w="0" w:type="dxa"/>
              <w:left w:w="108" w:type="dxa"/>
              <w:right w:w="108" w:type="dxa"/>
            </w:tcMar>
          </w:tcPr>
          <w:p w:rsidR="00E3462F" w:rsidRPr="00E714F4" w:rsidRDefault="00E3462F" w:rsidP="00887780">
            <w:pPr>
              <w:spacing w:after="40" w:line="260" w:lineRule="exact"/>
              <w:jc w:val="center"/>
              <w:rPr>
                <w:iCs/>
                <w:sz w:val="22"/>
                <w:szCs w:val="22"/>
              </w:rPr>
            </w:pPr>
            <w:r w:rsidRPr="00E714F4">
              <w:rPr>
                <w:rFonts w:hint="cs"/>
                <w:iCs/>
                <w:sz w:val="22"/>
                <w:szCs w:val="22"/>
                <w:rtl/>
              </w:rPr>
              <w:t>نساء</w:t>
            </w:r>
          </w:p>
        </w:tc>
        <w:tc>
          <w:tcPr>
            <w:tcW w:w="546" w:type="dxa"/>
            <w:gridSpan w:val="2"/>
            <w:tcBorders>
              <w:top w:val="nil"/>
              <w:bottom w:val="single" w:sz="12" w:space="0" w:color="auto"/>
            </w:tcBorders>
            <w:shd w:val="clear" w:color="auto" w:fill="auto"/>
            <w:tcMar>
              <w:top w:w="0" w:type="dxa"/>
              <w:left w:w="108" w:type="dxa"/>
              <w:right w:w="108" w:type="dxa"/>
            </w:tcMar>
          </w:tcPr>
          <w:p w:rsidR="00E3462F" w:rsidRPr="00E714F4" w:rsidRDefault="00E3462F" w:rsidP="00887780">
            <w:pPr>
              <w:spacing w:after="40" w:line="260" w:lineRule="exact"/>
              <w:jc w:val="center"/>
              <w:rPr>
                <w:iCs/>
                <w:sz w:val="22"/>
                <w:szCs w:val="22"/>
              </w:rPr>
            </w:pPr>
            <w:r w:rsidRPr="00E714F4">
              <w:rPr>
                <w:rFonts w:hint="cs"/>
                <w:iCs/>
                <w:sz w:val="22"/>
                <w:szCs w:val="22"/>
                <w:rtl/>
              </w:rPr>
              <w:t>رجال</w:t>
            </w:r>
          </w:p>
        </w:tc>
        <w:tc>
          <w:tcPr>
            <w:tcW w:w="532" w:type="dxa"/>
            <w:gridSpan w:val="2"/>
            <w:tcBorders>
              <w:top w:val="nil"/>
              <w:bottom w:val="single" w:sz="12" w:space="0" w:color="auto"/>
              <w:right w:val="nil"/>
            </w:tcBorders>
            <w:shd w:val="clear" w:color="auto" w:fill="auto"/>
            <w:tcMar>
              <w:top w:w="0" w:type="dxa"/>
              <w:left w:w="108" w:type="dxa"/>
              <w:right w:w="108" w:type="dxa"/>
            </w:tcMar>
          </w:tcPr>
          <w:p w:rsidR="00E3462F" w:rsidRPr="00E714F4" w:rsidRDefault="00E3462F" w:rsidP="00887780">
            <w:pPr>
              <w:spacing w:after="40" w:line="260" w:lineRule="exact"/>
              <w:jc w:val="center"/>
              <w:rPr>
                <w:iCs/>
                <w:sz w:val="22"/>
                <w:szCs w:val="22"/>
              </w:rPr>
            </w:pPr>
            <w:r w:rsidRPr="00E714F4">
              <w:rPr>
                <w:rFonts w:hint="cs"/>
                <w:iCs/>
                <w:sz w:val="22"/>
                <w:szCs w:val="22"/>
                <w:rtl/>
              </w:rPr>
              <w:t>نساء</w:t>
            </w:r>
          </w:p>
        </w:tc>
      </w:tr>
      <w:tr w:rsidR="00E3462F" w:rsidRPr="00E714F4" w:rsidTr="00887780">
        <w:trPr>
          <w:gridBefore w:val="1"/>
          <w:wBefore w:w="18" w:type="dxa"/>
          <w:trHeight w:val="20"/>
          <w:jc w:val="center"/>
        </w:trPr>
        <w:tc>
          <w:tcPr>
            <w:tcW w:w="1761" w:type="dxa"/>
            <w:gridSpan w:val="4"/>
            <w:tcBorders>
              <w:top w:val="single" w:sz="12" w:space="0" w:color="auto"/>
              <w:left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rPr>
                <w:sz w:val="22"/>
                <w:szCs w:val="22"/>
              </w:rPr>
            </w:pPr>
            <w:r w:rsidRPr="00E714F4">
              <w:rPr>
                <w:rFonts w:hint="cs"/>
                <w:sz w:val="22"/>
                <w:szCs w:val="22"/>
                <w:rtl/>
              </w:rPr>
              <w:t xml:space="preserve">وفاة السجناء </w:t>
            </w:r>
          </w:p>
        </w:tc>
        <w:tc>
          <w:tcPr>
            <w:tcW w:w="560" w:type="dxa"/>
            <w:gridSpan w:val="2"/>
            <w:tcBorders>
              <w:top w:val="single" w:sz="12" w:space="0" w:color="auto"/>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right"/>
              <w:rPr>
                <w:sz w:val="22"/>
                <w:szCs w:val="22"/>
              </w:rPr>
            </w:pPr>
          </w:p>
        </w:tc>
        <w:tc>
          <w:tcPr>
            <w:tcW w:w="490" w:type="dxa"/>
            <w:gridSpan w:val="2"/>
            <w:tcBorders>
              <w:top w:val="single" w:sz="12" w:space="0" w:color="auto"/>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right"/>
              <w:rPr>
                <w:sz w:val="22"/>
                <w:szCs w:val="22"/>
              </w:rPr>
            </w:pPr>
          </w:p>
        </w:tc>
        <w:tc>
          <w:tcPr>
            <w:tcW w:w="588" w:type="dxa"/>
            <w:gridSpan w:val="2"/>
            <w:tcBorders>
              <w:top w:val="single" w:sz="12" w:space="0" w:color="auto"/>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right"/>
              <w:rPr>
                <w:sz w:val="22"/>
                <w:szCs w:val="22"/>
              </w:rPr>
            </w:pPr>
          </w:p>
        </w:tc>
        <w:tc>
          <w:tcPr>
            <w:tcW w:w="489" w:type="dxa"/>
            <w:gridSpan w:val="2"/>
            <w:tcBorders>
              <w:top w:val="single" w:sz="12" w:space="0" w:color="auto"/>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right"/>
              <w:rPr>
                <w:sz w:val="22"/>
                <w:szCs w:val="22"/>
              </w:rPr>
            </w:pPr>
          </w:p>
        </w:tc>
        <w:tc>
          <w:tcPr>
            <w:tcW w:w="588" w:type="dxa"/>
            <w:gridSpan w:val="2"/>
            <w:tcBorders>
              <w:top w:val="single" w:sz="12" w:space="0" w:color="auto"/>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right"/>
              <w:rPr>
                <w:sz w:val="22"/>
                <w:szCs w:val="22"/>
              </w:rPr>
            </w:pPr>
          </w:p>
        </w:tc>
        <w:tc>
          <w:tcPr>
            <w:tcW w:w="504" w:type="dxa"/>
            <w:gridSpan w:val="2"/>
            <w:tcBorders>
              <w:top w:val="single" w:sz="12" w:space="0" w:color="auto"/>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right"/>
              <w:rPr>
                <w:sz w:val="22"/>
                <w:szCs w:val="22"/>
              </w:rPr>
            </w:pPr>
          </w:p>
        </w:tc>
        <w:tc>
          <w:tcPr>
            <w:tcW w:w="560" w:type="dxa"/>
            <w:gridSpan w:val="2"/>
            <w:tcBorders>
              <w:top w:val="single" w:sz="12" w:space="0" w:color="auto"/>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right"/>
              <w:rPr>
                <w:sz w:val="22"/>
                <w:szCs w:val="22"/>
              </w:rPr>
            </w:pPr>
          </w:p>
        </w:tc>
        <w:tc>
          <w:tcPr>
            <w:tcW w:w="574" w:type="dxa"/>
            <w:gridSpan w:val="2"/>
            <w:tcBorders>
              <w:top w:val="single" w:sz="12" w:space="0" w:color="auto"/>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right"/>
              <w:rPr>
                <w:sz w:val="22"/>
                <w:szCs w:val="22"/>
              </w:rPr>
            </w:pPr>
          </w:p>
        </w:tc>
        <w:tc>
          <w:tcPr>
            <w:tcW w:w="546" w:type="dxa"/>
            <w:gridSpan w:val="2"/>
            <w:tcBorders>
              <w:top w:val="single" w:sz="12" w:space="0" w:color="auto"/>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right"/>
              <w:rPr>
                <w:sz w:val="22"/>
                <w:szCs w:val="22"/>
              </w:rPr>
            </w:pPr>
          </w:p>
        </w:tc>
        <w:tc>
          <w:tcPr>
            <w:tcW w:w="522" w:type="dxa"/>
            <w:gridSpan w:val="2"/>
            <w:tcBorders>
              <w:top w:val="single" w:sz="12" w:space="0" w:color="auto"/>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right"/>
              <w:rPr>
                <w:sz w:val="22"/>
                <w:szCs w:val="22"/>
              </w:rPr>
            </w:pPr>
          </w:p>
        </w:tc>
        <w:tc>
          <w:tcPr>
            <w:tcW w:w="560" w:type="dxa"/>
            <w:gridSpan w:val="2"/>
            <w:tcBorders>
              <w:top w:val="single" w:sz="12" w:space="0" w:color="auto"/>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right"/>
              <w:rPr>
                <w:sz w:val="22"/>
                <w:szCs w:val="22"/>
              </w:rPr>
            </w:pPr>
          </w:p>
        </w:tc>
        <w:tc>
          <w:tcPr>
            <w:tcW w:w="490" w:type="dxa"/>
            <w:gridSpan w:val="2"/>
            <w:tcBorders>
              <w:top w:val="single" w:sz="12" w:space="0" w:color="auto"/>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right"/>
              <w:rPr>
                <w:sz w:val="22"/>
                <w:szCs w:val="22"/>
              </w:rPr>
            </w:pPr>
          </w:p>
        </w:tc>
        <w:tc>
          <w:tcPr>
            <w:tcW w:w="546" w:type="dxa"/>
            <w:gridSpan w:val="2"/>
            <w:tcBorders>
              <w:top w:val="single" w:sz="12" w:space="0" w:color="auto"/>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right"/>
              <w:rPr>
                <w:sz w:val="22"/>
                <w:szCs w:val="22"/>
              </w:rPr>
            </w:pPr>
          </w:p>
        </w:tc>
        <w:tc>
          <w:tcPr>
            <w:tcW w:w="532" w:type="dxa"/>
            <w:gridSpan w:val="2"/>
            <w:tcBorders>
              <w:top w:val="single" w:sz="12" w:space="0" w:color="auto"/>
              <w:bottom w:val="nil"/>
              <w:right w:val="nil"/>
            </w:tcBorders>
            <w:shd w:val="clear" w:color="auto" w:fill="auto"/>
            <w:tcMar>
              <w:top w:w="0" w:type="dxa"/>
              <w:left w:w="108" w:type="dxa"/>
              <w:right w:w="108" w:type="dxa"/>
            </w:tcMar>
          </w:tcPr>
          <w:p w:rsidR="00E3462F" w:rsidRPr="00E714F4" w:rsidRDefault="00E3462F" w:rsidP="00887780">
            <w:pPr>
              <w:spacing w:before="6" w:after="6" w:line="260" w:lineRule="exact"/>
              <w:jc w:val="right"/>
              <w:rPr>
                <w:sz w:val="22"/>
                <w:szCs w:val="22"/>
              </w:rPr>
            </w:pPr>
          </w:p>
        </w:tc>
      </w:tr>
      <w:tr w:rsidR="00E3462F" w:rsidRPr="00E714F4" w:rsidTr="00887780">
        <w:trPr>
          <w:gridBefore w:val="1"/>
          <w:wBefore w:w="18" w:type="dxa"/>
          <w:trHeight w:val="20"/>
          <w:jc w:val="center"/>
        </w:trPr>
        <w:tc>
          <w:tcPr>
            <w:tcW w:w="935" w:type="dxa"/>
            <w:gridSpan w:val="2"/>
            <w:tcBorders>
              <w:top w:val="nil"/>
              <w:left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rPr>
                <w:bCs/>
                <w:sz w:val="22"/>
                <w:szCs w:val="22"/>
              </w:rPr>
            </w:pPr>
            <w:r>
              <w:rPr>
                <w:rFonts w:hint="cs"/>
                <w:sz w:val="22"/>
                <w:szCs w:val="22"/>
                <w:rtl/>
              </w:rPr>
              <w:t xml:space="preserve"> </w:t>
            </w:r>
            <w:r w:rsidRPr="00E714F4">
              <w:rPr>
                <w:rFonts w:hint="cs"/>
                <w:sz w:val="22"/>
                <w:szCs w:val="22"/>
                <w:rtl/>
              </w:rPr>
              <w:t xml:space="preserve"> المتهمون</w:t>
            </w:r>
          </w:p>
        </w:tc>
        <w:tc>
          <w:tcPr>
            <w:tcW w:w="826"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rPr>
                <w:rFonts w:hint="cs"/>
                <w:sz w:val="22"/>
                <w:szCs w:val="22"/>
              </w:rPr>
            </w:pPr>
            <w:r w:rsidRPr="00E714F4">
              <w:rPr>
                <w:rFonts w:hint="cs"/>
                <w:sz w:val="22"/>
                <w:szCs w:val="22"/>
                <w:rtl/>
              </w:rPr>
              <w:t>البالغون</w:t>
            </w:r>
          </w:p>
        </w:tc>
        <w:tc>
          <w:tcPr>
            <w:tcW w:w="560"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r w:rsidRPr="00E714F4">
              <w:rPr>
                <w:sz w:val="22"/>
                <w:szCs w:val="22"/>
                <w:rtl/>
              </w:rPr>
              <w:t>٤</w:t>
            </w:r>
          </w:p>
        </w:tc>
        <w:tc>
          <w:tcPr>
            <w:tcW w:w="490"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88"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r w:rsidRPr="00E714F4">
              <w:rPr>
                <w:sz w:val="22"/>
                <w:szCs w:val="22"/>
                <w:rtl/>
              </w:rPr>
              <w:t>٣</w:t>
            </w:r>
          </w:p>
        </w:tc>
        <w:tc>
          <w:tcPr>
            <w:tcW w:w="489"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88"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r w:rsidRPr="00E714F4">
              <w:rPr>
                <w:sz w:val="22"/>
                <w:szCs w:val="22"/>
                <w:rtl/>
              </w:rPr>
              <w:t>١</w:t>
            </w:r>
          </w:p>
        </w:tc>
        <w:tc>
          <w:tcPr>
            <w:tcW w:w="504"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60"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r w:rsidRPr="00E714F4">
              <w:rPr>
                <w:sz w:val="22"/>
                <w:szCs w:val="22"/>
                <w:rtl/>
              </w:rPr>
              <w:t>١</w:t>
            </w:r>
          </w:p>
        </w:tc>
        <w:tc>
          <w:tcPr>
            <w:tcW w:w="574"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46"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r w:rsidRPr="00E714F4">
              <w:rPr>
                <w:sz w:val="22"/>
                <w:szCs w:val="22"/>
                <w:rtl/>
              </w:rPr>
              <w:t>١</w:t>
            </w:r>
          </w:p>
        </w:tc>
        <w:tc>
          <w:tcPr>
            <w:tcW w:w="522"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60"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r w:rsidRPr="00E714F4">
              <w:rPr>
                <w:sz w:val="22"/>
                <w:szCs w:val="22"/>
                <w:rtl/>
              </w:rPr>
              <w:t>٢</w:t>
            </w:r>
          </w:p>
        </w:tc>
        <w:tc>
          <w:tcPr>
            <w:tcW w:w="490"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46"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r w:rsidRPr="00E714F4">
              <w:rPr>
                <w:sz w:val="22"/>
                <w:szCs w:val="22"/>
                <w:rtl/>
              </w:rPr>
              <w:t>٣</w:t>
            </w:r>
          </w:p>
        </w:tc>
        <w:tc>
          <w:tcPr>
            <w:tcW w:w="532" w:type="dxa"/>
            <w:gridSpan w:val="2"/>
            <w:tcBorders>
              <w:top w:val="nil"/>
              <w:bottom w:val="nil"/>
              <w:right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r>
      <w:tr w:rsidR="00E3462F" w:rsidRPr="00E714F4" w:rsidTr="00887780">
        <w:trPr>
          <w:gridAfter w:val="1"/>
          <w:wAfter w:w="9" w:type="dxa"/>
          <w:trHeight w:val="20"/>
          <w:jc w:val="center"/>
        </w:trPr>
        <w:tc>
          <w:tcPr>
            <w:tcW w:w="940" w:type="dxa"/>
            <w:gridSpan w:val="2"/>
            <w:tcBorders>
              <w:top w:val="nil"/>
              <w:left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rPr>
                <w:sz w:val="22"/>
                <w:szCs w:val="22"/>
              </w:rPr>
            </w:pPr>
          </w:p>
        </w:tc>
        <w:tc>
          <w:tcPr>
            <w:tcW w:w="826"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rPr>
                <w:sz w:val="22"/>
                <w:szCs w:val="22"/>
              </w:rPr>
            </w:pPr>
            <w:r w:rsidRPr="00E714F4">
              <w:rPr>
                <w:rFonts w:hint="cs"/>
                <w:sz w:val="22"/>
                <w:szCs w:val="22"/>
                <w:rtl/>
              </w:rPr>
              <w:t>الأحداث</w:t>
            </w:r>
          </w:p>
        </w:tc>
        <w:tc>
          <w:tcPr>
            <w:tcW w:w="560"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490"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88"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489"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88"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04"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60"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74"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46"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26"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60"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490"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46"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32" w:type="dxa"/>
            <w:gridSpan w:val="2"/>
            <w:tcBorders>
              <w:top w:val="nil"/>
              <w:bottom w:val="nil"/>
              <w:right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r>
      <w:tr w:rsidR="00E3462F" w:rsidRPr="00E714F4" w:rsidTr="00887780">
        <w:trPr>
          <w:gridBefore w:val="1"/>
          <w:wBefore w:w="18" w:type="dxa"/>
          <w:trHeight w:val="20"/>
          <w:jc w:val="center"/>
        </w:trPr>
        <w:tc>
          <w:tcPr>
            <w:tcW w:w="935" w:type="dxa"/>
            <w:gridSpan w:val="2"/>
            <w:tcBorders>
              <w:top w:val="nil"/>
              <w:left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rPr>
                <w:rFonts w:hint="cs"/>
                <w:sz w:val="22"/>
                <w:szCs w:val="22"/>
              </w:rPr>
            </w:pPr>
            <w:r>
              <w:rPr>
                <w:rFonts w:hint="cs"/>
                <w:sz w:val="22"/>
                <w:szCs w:val="22"/>
                <w:rtl/>
              </w:rPr>
              <w:t xml:space="preserve"> </w:t>
            </w:r>
            <w:r w:rsidRPr="00E714F4">
              <w:rPr>
                <w:rFonts w:hint="cs"/>
                <w:sz w:val="22"/>
                <w:szCs w:val="22"/>
                <w:rtl/>
              </w:rPr>
              <w:t xml:space="preserve"> المدانون</w:t>
            </w:r>
          </w:p>
        </w:tc>
        <w:tc>
          <w:tcPr>
            <w:tcW w:w="826"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rPr>
                <w:sz w:val="22"/>
                <w:szCs w:val="22"/>
              </w:rPr>
            </w:pPr>
            <w:r w:rsidRPr="00E714F4">
              <w:rPr>
                <w:rFonts w:hint="cs"/>
                <w:sz w:val="22"/>
                <w:szCs w:val="22"/>
                <w:rtl/>
              </w:rPr>
              <w:t>البالغون</w:t>
            </w:r>
          </w:p>
        </w:tc>
        <w:tc>
          <w:tcPr>
            <w:tcW w:w="560"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r w:rsidRPr="00E714F4">
              <w:rPr>
                <w:sz w:val="22"/>
                <w:szCs w:val="22"/>
                <w:rtl/>
              </w:rPr>
              <w:t>١٩</w:t>
            </w:r>
          </w:p>
        </w:tc>
        <w:tc>
          <w:tcPr>
            <w:tcW w:w="490"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88"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r w:rsidRPr="00E714F4">
              <w:rPr>
                <w:sz w:val="22"/>
                <w:szCs w:val="22"/>
                <w:rtl/>
              </w:rPr>
              <w:t>١٢</w:t>
            </w:r>
          </w:p>
        </w:tc>
        <w:tc>
          <w:tcPr>
            <w:tcW w:w="489"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88"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r w:rsidRPr="00E714F4">
              <w:rPr>
                <w:sz w:val="22"/>
                <w:szCs w:val="22"/>
                <w:rtl/>
              </w:rPr>
              <w:t>١٣</w:t>
            </w:r>
          </w:p>
        </w:tc>
        <w:tc>
          <w:tcPr>
            <w:tcW w:w="504"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60"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r w:rsidRPr="00E714F4">
              <w:rPr>
                <w:sz w:val="22"/>
                <w:szCs w:val="22"/>
                <w:rtl/>
              </w:rPr>
              <w:t>١٤</w:t>
            </w:r>
          </w:p>
        </w:tc>
        <w:tc>
          <w:tcPr>
            <w:tcW w:w="574"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46"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r w:rsidRPr="00E714F4">
              <w:rPr>
                <w:sz w:val="22"/>
                <w:szCs w:val="22"/>
                <w:rtl/>
              </w:rPr>
              <w:t>١٧</w:t>
            </w:r>
          </w:p>
        </w:tc>
        <w:tc>
          <w:tcPr>
            <w:tcW w:w="522"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60"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r w:rsidRPr="00E714F4">
              <w:rPr>
                <w:sz w:val="22"/>
                <w:szCs w:val="22"/>
                <w:rtl/>
              </w:rPr>
              <w:t>١٦</w:t>
            </w:r>
          </w:p>
        </w:tc>
        <w:tc>
          <w:tcPr>
            <w:tcW w:w="490"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46"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r w:rsidRPr="00E714F4">
              <w:rPr>
                <w:sz w:val="22"/>
                <w:szCs w:val="22"/>
                <w:rtl/>
              </w:rPr>
              <w:t>٩</w:t>
            </w:r>
          </w:p>
        </w:tc>
        <w:tc>
          <w:tcPr>
            <w:tcW w:w="532" w:type="dxa"/>
            <w:gridSpan w:val="2"/>
            <w:tcBorders>
              <w:top w:val="nil"/>
              <w:bottom w:val="nil"/>
              <w:right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r>
      <w:tr w:rsidR="00E3462F" w:rsidRPr="00E714F4" w:rsidTr="00887780">
        <w:trPr>
          <w:gridAfter w:val="1"/>
          <w:wAfter w:w="9" w:type="dxa"/>
          <w:trHeight w:val="20"/>
          <w:jc w:val="center"/>
        </w:trPr>
        <w:tc>
          <w:tcPr>
            <w:tcW w:w="940" w:type="dxa"/>
            <w:gridSpan w:val="2"/>
            <w:tcBorders>
              <w:top w:val="nil"/>
              <w:left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rPr>
                <w:sz w:val="22"/>
                <w:szCs w:val="22"/>
              </w:rPr>
            </w:pPr>
          </w:p>
        </w:tc>
        <w:tc>
          <w:tcPr>
            <w:tcW w:w="826"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rPr>
                <w:sz w:val="22"/>
                <w:szCs w:val="22"/>
              </w:rPr>
            </w:pPr>
            <w:r w:rsidRPr="00E714F4">
              <w:rPr>
                <w:rFonts w:hint="cs"/>
                <w:sz w:val="22"/>
                <w:szCs w:val="22"/>
                <w:rtl/>
              </w:rPr>
              <w:t>الأحداث</w:t>
            </w:r>
          </w:p>
        </w:tc>
        <w:tc>
          <w:tcPr>
            <w:tcW w:w="560"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490"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88"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489"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88"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04"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60"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74"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46"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26"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60"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490"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46"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32" w:type="dxa"/>
            <w:gridSpan w:val="2"/>
            <w:tcBorders>
              <w:top w:val="nil"/>
              <w:bottom w:val="nil"/>
              <w:right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r>
      <w:tr w:rsidR="00E3462F" w:rsidRPr="00AF4F08" w:rsidTr="000C3C87">
        <w:trPr>
          <w:gridBefore w:val="1"/>
          <w:wBefore w:w="18" w:type="dxa"/>
          <w:trHeight w:val="20"/>
          <w:jc w:val="center"/>
        </w:trPr>
        <w:tc>
          <w:tcPr>
            <w:tcW w:w="1761" w:type="dxa"/>
            <w:gridSpan w:val="4"/>
            <w:tcBorders>
              <w:top w:val="single" w:sz="4" w:space="0" w:color="auto"/>
              <w:left w:val="nil"/>
              <w:bottom w:val="single" w:sz="4" w:space="0" w:color="auto"/>
            </w:tcBorders>
            <w:shd w:val="clear" w:color="auto" w:fill="auto"/>
          </w:tcPr>
          <w:p w:rsidR="00E3462F" w:rsidRPr="00AF4F08" w:rsidRDefault="00E3462F" w:rsidP="00887780">
            <w:pPr>
              <w:tabs>
                <w:tab w:val="left" w:pos="323"/>
              </w:tabs>
              <w:spacing w:before="6" w:after="6" w:line="260" w:lineRule="exact"/>
              <w:rPr>
                <w:rFonts w:hint="cs"/>
                <w:b/>
                <w:bCs/>
                <w:sz w:val="22"/>
                <w:szCs w:val="22"/>
              </w:rPr>
            </w:pPr>
            <w:r w:rsidRPr="00AF4F08">
              <w:rPr>
                <w:b/>
                <w:bCs/>
                <w:sz w:val="22"/>
                <w:szCs w:val="22"/>
                <w:rtl/>
              </w:rPr>
              <w:tab/>
            </w:r>
            <w:r w:rsidRPr="00AF4F08">
              <w:rPr>
                <w:rFonts w:hint="cs"/>
                <w:b/>
                <w:bCs/>
                <w:sz w:val="22"/>
                <w:szCs w:val="22"/>
                <w:rtl/>
              </w:rPr>
              <w:t>المجموع</w:t>
            </w:r>
          </w:p>
        </w:tc>
        <w:tc>
          <w:tcPr>
            <w:tcW w:w="1050" w:type="dxa"/>
            <w:gridSpan w:val="4"/>
            <w:tcBorders>
              <w:top w:val="single" w:sz="4" w:space="0" w:color="auto"/>
              <w:bottom w:val="single" w:sz="4" w:space="0" w:color="auto"/>
            </w:tcBorders>
            <w:shd w:val="clear" w:color="auto" w:fill="auto"/>
            <w:tcMar>
              <w:top w:w="0" w:type="dxa"/>
              <w:left w:w="108" w:type="dxa"/>
              <w:right w:w="108" w:type="dxa"/>
            </w:tcMar>
          </w:tcPr>
          <w:p w:rsidR="00E3462F" w:rsidRPr="00AF4F08" w:rsidRDefault="00E3462F" w:rsidP="00887780">
            <w:pPr>
              <w:spacing w:before="6" w:after="6" w:line="260" w:lineRule="exact"/>
              <w:jc w:val="center"/>
              <w:rPr>
                <w:b/>
                <w:bCs/>
                <w:sz w:val="22"/>
                <w:szCs w:val="22"/>
              </w:rPr>
            </w:pPr>
            <w:r w:rsidRPr="00AF4F08">
              <w:rPr>
                <w:b/>
                <w:bCs/>
                <w:sz w:val="22"/>
                <w:szCs w:val="22"/>
                <w:rtl/>
              </w:rPr>
              <w:t>٢٣</w:t>
            </w:r>
          </w:p>
        </w:tc>
        <w:tc>
          <w:tcPr>
            <w:tcW w:w="1077" w:type="dxa"/>
            <w:gridSpan w:val="4"/>
            <w:tcBorders>
              <w:top w:val="single" w:sz="4" w:space="0" w:color="auto"/>
              <w:bottom w:val="single" w:sz="4" w:space="0" w:color="auto"/>
            </w:tcBorders>
            <w:shd w:val="clear" w:color="auto" w:fill="auto"/>
            <w:tcMar>
              <w:top w:w="0" w:type="dxa"/>
              <w:left w:w="108" w:type="dxa"/>
              <w:right w:w="108" w:type="dxa"/>
            </w:tcMar>
          </w:tcPr>
          <w:p w:rsidR="00E3462F" w:rsidRPr="00AF4F08" w:rsidRDefault="00E3462F" w:rsidP="00887780">
            <w:pPr>
              <w:spacing w:before="6" w:after="6" w:line="260" w:lineRule="exact"/>
              <w:jc w:val="center"/>
              <w:rPr>
                <w:b/>
                <w:bCs/>
                <w:sz w:val="22"/>
                <w:szCs w:val="22"/>
              </w:rPr>
            </w:pPr>
            <w:r w:rsidRPr="00AF4F08">
              <w:rPr>
                <w:b/>
                <w:bCs/>
                <w:sz w:val="22"/>
                <w:szCs w:val="22"/>
                <w:rtl/>
              </w:rPr>
              <w:t>١٥</w:t>
            </w:r>
          </w:p>
        </w:tc>
        <w:tc>
          <w:tcPr>
            <w:tcW w:w="1092" w:type="dxa"/>
            <w:gridSpan w:val="4"/>
            <w:tcBorders>
              <w:top w:val="single" w:sz="4" w:space="0" w:color="auto"/>
              <w:bottom w:val="single" w:sz="4" w:space="0" w:color="auto"/>
            </w:tcBorders>
            <w:shd w:val="clear" w:color="auto" w:fill="auto"/>
            <w:tcMar>
              <w:top w:w="0" w:type="dxa"/>
              <w:left w:w="108" w:type="dxa"/>
              <w:right w:w="108" w:type="dxa"/>
            </w:tcMar>
          </w:tcPr>
          <w:p w:rsidR="00E3462F" w:rsidRPr="00AF4F08" w:rsidRDefault="00E3462F" w:rsidP="00887780">
            <w:pPr>
              <w:spacing w:before="6" w:after="6" w:line="260" w:lineRule="exact"/>
              <w:jc w:val="center"/>
              <w:rPr>
                <w:b/>
                <w:bCs/>
                <w:sz w:val="22"/>
                <w:szCs w:val="22"/>
              </w:rPr>
            </w:pPr>
            <w:r w:rsidRPr="00AF4F08">
              <w:rPr>
                <w:b/>
                <w:bCs/>
                <w:sz w:val="22"/>
                <w:szCs w:val="22"/>
                <w:rtl/>
              </w:rPr>
              <w:t>١٤</w:t>
            </w:r>
          </w:p>
        </w:tc>
        <w:tc>
          <w:tcPr>
            <w:tcW w:w="1134" w:type="dxa"/>
            <w:gridSpan w:val="4"/>
            <w:tcBorders>
              <w:top w:val="single" w:sz="4" w:space="0" w:color="auto"/>
              <w:bottom w:val="single" w:sz="4" w:space="0" w:color="auto"/>
            </w:tcBorders>
            <w:shd w:val="clear" w:color="auto" w:fill="auto"/>
            <w:tcMar>
              <w:top w:w="0" w:type="dxa"/>
              <w:left w:w="108" w:type="dxa"/>
              <w:right w:w="108" w:type="dxa"/>
            </w:tcMar>
          </w:tcPr>
          <w:p w:rsidR="00E3462F" w:rsidRPr="00AF4F08" w:rsidRDefault="00E3462F" w:rsidP="00887780">
            <w:pPr>
              <w:spacing w:before="6" w:after="6" w:line="260" w:lineRule="exact"/>
              <w:jc w:val="center"/>
              <w:rPr>
                <w:b/>
                <w:bCs/>
                <w:sz w:val="22"/>
                <w:szCs w:val="22"/>
              </w:rPr>
            </w:pPr>
            <w:r w:rsidRPr="00AF4F08">
              <w:rPr>
                <w:b/>
                <w:bCs/>
                <w:sz w:val="22"/>
                <w:szCs w:val="22"/>
                <w:rtl/>
              </w:rPr>
              <w:t>١٥</w:t>
            </w:r>
          </w:p>
        </w:tc>
        <w:tc>
          <w:tcPr>
            <w:tcW w:w="1068" w:type="dxa"/>
            <w:gridSpan w:val="4"/>
            <w:tcBorders>
              <w:top w:val="single" w:sz="4" w:space="0" w:color="auto"/>
              <w:bottom w:val="single" w:sz="4" w:space="0" w:color="auto"/>
            </w:tcBorders>
            <w:shd w:val="clear" w:color="auto" w:fill="auto"/>
            <w:tcMar>
              <w:top w:w="0" w:type="dxa"/>
              <w:left w:w="108" w:type="dxa"/>
              <w:right w:w="108" w:type="dxa"/>
            </w:tcMar>
          </w:tcPr>
          <w:p w:rsidR="00E3462F" w:rsidRPr="00AF4F08" w:rsidRDefault="00E3462F" w:rsidP="00887780">
            <w:pPr>
              <w:spacing w:before="6" w:after="6" w:line="260" w:lineRule="exact"/>
              <w:jc w:val="center"/>
              <w:rPr>
                <w:b/>
                <w:bCs/>
                <w:sz w:val="22"/>
                <w:szCs w:val="22"/>
              </w:rPr>
            </w:pPr>
            <w:r w:rsidRPr="00AF4F08">
              <w:rPr>
                <w:b/>
                <w:bCs/>
                <w:sz w:val="22"/>
                <w:szCs w:val="22"/>
                <w:rtl/>
              </w:rPr>
              <w:t>١٨</w:t>
            </w:r>
          </w:p>
        </w:tc>
        <w:tc>
          <w:tcPr>
            <w:tcW w:w="1050" w:type="dxa"/>
            <w:gridSpan w:val="4"/>
            <w:tcBorders>
              <w:top w:val="single" w:sz="4" w:space="0" w:color="auto"/>
              <w:bottom w:val="single" w:sz="4" w:space="0" w:color="auto"/>
            </w:tcBorders>
            <w:shd w:val="clear" w:color="auto" w:fill="auto"/>
            <w:tcMar>
              <w:top w:w="0" w:type="dxa"/>
              <w:left w:w="108" w:type="dxa"/>
              <w:right w:w="108" w:type="dxa"/>
            </w:tcMar>
          </w:tcPr>
          <w:p w:rsidR="00E3462F" w:rsidRPr="00AF4F08" w:rsidRDefault="00E3462F" w:rsidP="00887780">
            <w:pPr>
              <w:spacing w:before="6" w:after="6" w:line="260" w:lineRule="exact"/>
              <w:jc w:val="center"/>
              <w:rPr>
                <w:b/>
                <w:bCs/>
                <w:sz w:val="22"/>
                <w:szCs w:val="22"/>
              </w:rPr>
            </w:pPr>
            <w:r w:rsidRPr="00AF4F08">
              <w:rPr>
                <w:b/>
                <w:bCs/>
                <w:sz w:val="22"/>
                <w:szCs w:val="22"/>
                <w:rtl/>
              </w:rPr>
              <w:t>١٨</w:t>
            </w:r>
          </w:p>
        </w:tc>
        <w:tc>
          <w:tcPr>
            <w:tcW w:w="1078" w:type="dxa"/>
            <w:gridSpan w:val="4"/>
            <w:tcBorders>
              <w:top w:val="single" w:sz="4" w:space="0" w:color="auto"/>
              <w:bottom w:val="single" w:sz="4" w:space="0" w:color="auto"/>
              <w:right w:val="nil"/>
            </w:tcBorders>
            <w:shd w:val="clear" w:color="auto" w:fill="auto"/>
            <w:tcMar>
              <w:top w:w="0" w:type="dxa"/>
              <w:left w:w="108" w:type="dxa"/>
              <w:right w:w="108" w:type="dxa"/>
            </w:tcMar>
          </w:tcPr>
          <w:p w:rsidR="00E3462F" w:rsidRPr="00AF4F08" w:rsidRDefault="00E3462F" w:rsidP="00887780">
            <w:pPr>
              <w:spacing w:before="6" w:after="6" w:line="260" w:lineRule="exact"/>
              <w:jc w:val="center"/>
              <w:rPr>
                <w:b/>
                <w:bCs/>
                <w:sz w:val="22"/>
                <w:szCs w:val="22"/>
              </w:rPr>
            </w:pPr>
            <w:r w:rsidRPr="00AF4F08">
              <w:rPr>
                <w:b/>
                <w:bCs/>
                <w:sz w:val="22"/>
                <w:szCs w:val="22"/>
                <w:rtl/>
              </w:rPr>
              <w:t>١٢</w:t>
            </w:r>
          </w:p>
        </w:tc>
      </w:tr>
      <w:tr w:rsidR="00E3462F" w:rsidRPr="00E714F4" w:rsidTr="00887780">
        <w:trPr>
          <w:gridBefore w:val="1"/>
          <w:wBefore w:w="18" w:type="dxa"/>
          <w:trHeight w:val="20"/>
          <w:jc w:val="center"/>
        </w:trPr>
        <w:tc>
          <w:tcPr>
            <w:tcW w:w="935" w:type="dxa"/>
            <w:gridSpan w:val="2"/>
            <w:tcBorders>
              <w:top w:val="nil"/>
              <w:left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rPr>
                <w:rFonts w:hint="cs"/>
                <w:b/>
                <w:sz w:val="22"/>
                <w:szCs w:val="22"/>
              </w:rPr>
            </w:pPr>
            <w:r w:rsidRPr="00E714F4">
              <w:rPr>
                <w:rFonts w:hint="cs"/>
                <w:b/>
                <w:sz w:val="22"/>
                <w:szCs w:val="22"/>
                <w:rtl/>
              </w:rPr>
              <w:t>انتحار</w:t>
            </w:r>
          </w:p>
        </w:tc>
        <w:tc>
          <w:tcPr>
            <w:tcW w:w="826"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rPr>
                <w:sz w:val="22"/>
                <w:szCs w:val="22"/>
              </w:rPr>
            </w:pPr>
          </w:p>
        </w:tc>
        <w:tc>
          <w:tcPr>
            <w:tcW w:w="560"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490"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88"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489"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88"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04"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60"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74"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46"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22"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60"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490"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46"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32" w:type="dxa"/>
            <w:gridSpan w:val="2"/>
            <w:tcBorders>
              <w:top w:val="nil"/>
              <w:bottom w:val="nil"/>
              <w:right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r>
      <w:tr w:rsidR="00E3462F" w:rsidRPr="00E714F4" w:rsidTr="00887780">
        <w:trPr>
          <w:gridBefore w:val="1"/>
          <w:wBefore w:w="18" w:type="dxa"/>
          <w:trHeight w:val="20"/>
          <w:jc w:val="center"/>
        </w:trPr>
        <w:tc>
          <w:tcPr>
            <w:tcW w:w="935" w:type="dxa"/>
            <w:gridSpan w:val="2"/>
            <w:tcBorders>
              <w:top w:val="nil"/>
              <w:left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rPr>
                <w:rFonts w:hint="cs"/>
                <w:b/>
                <w:sz w:val="22"/>
                <w:szCs w:val="22"/>
              </w:rPr>
            </w:pPr>
            <w:r>
              <w:rPr>
                <w:rFonts w:hint="cs"/>
                <w:b/>
                <w:sz w:val="22"/>
                <w:szCs w:val="22"/>
                <w:rtl/>
              </w:rPr>
              <w:t xml:space="preserve"> </w:t>
            </w:r>
            <w:r w:rsidRPr="00E714F4">
              <w:rPr>
                <w:rFonts w:hint="cs"/>
                <w:b/>
                <w:sz w:val="22"/>
                <w:szCs w:val="22"/>
                <w:rtl/>
              </w:rPr>
              <w:t xml:space="preserve"> المتهمون</w:t>
            </w:r>
          </w:p>
        </w:tc>
        <w:tc>
          <w:tcPr>
            <w:tcW w:w="826"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rPr>
                <w:rFonts w:hint="cs"/>
                <w:sz w:val="22"/>
                <w:szCs w:val="22"/>
              </w:rPr>
            </w:pPr>
            <w:r w:rsidRPr="00E714F4">
              <w:rPr>
                <w:rFonts w:hint="cs"/>
                <w:sz w:val="22"/>
                <w:szCs w:val="22"/>
                <w:rtl/>
              </w:rPr>
              <w:t>البالغون</w:t>
            </w:r>
          </w:p>
        </w:tc>
        <w:tc>
          <w:tcPr>
            <w:tcW w:w="560"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r w:rsidRPr="00E714F4">
              <w:rPr>
                <w:sz w:val="22"/>
                <w:szCs w:val="22"/>
                <w:rtl/>
              </w:rPr>
              <w:t>٦</w:t>
            </w:r>
          </w:p>
        </w:tc>
        <w:tc>
          <w:tcPr>
            <w:tcW w:w="490"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88"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r w:rsidRPr="00E714F4">
              <w:rPr>
                <w:sz w:val="22"/>
                <w:szCs w:val="22"/>
                <w:rtl/>
              </w:rPr>
              <w:t>٣</w:t>
            </w:r>
          </w:p>
        </w:tc>
        <w:tc>
          <w:tcPr>
            <w:tcW w:w="489"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88"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r w:rsidRPr="00E714F4">
              <w:rPr>
                <w:sz w:val="22"/>
                <w:szCs w:val="22"/>
                <w:rtl/>
              </w:rPr>
              <w:t>٩</w:t>
            </w:r>
          </w:p>
        </w:tc>
        <w:tc>
          <w:tcPr>
            <w:tcW w:w="504"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60"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r w:rsidRPr="00E714F4">
              <w:rPr>
                <w:sz w:val="22"/>
                <w:szCs w:val="22"/>
                <w:rtl/>
              </w:rPr>
              <w:t>٧</w:t>
            </w:r>
          </w:p>
        </w:tc>
        <w:tc>
          <w:tcPr>
            <w:tcW w:w="574"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r w:rsidRPr="00E714F4">
              <w:rPr>
                <w:sz w:val="22"/>
                <w:szCs w:val="22"/>
                <w:rtl/>
              </w:rPr>
              <w:t>١</w:t>
            </w:r>
          </w:p>
        </w:tc>
        <w:tc>
          <w:tcPr>
            <w:tcW w:w="546"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r w:rsidRPr="00E714F4">
              <w:rPr>
                <w:sz w:val="22"/>
                <w:szCs w:val="22"/>
                <w:rtl/>
              </w:rPr>
              <w:t>١٠</w:t>
            </w:r>
          </w:p>
        </w:tc>
        <w:tc>
          <w:tcPr>
            <w:tcW w:w="522"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r w:rsidRPr="00E714F4">
              <w:rPr>
                <w:sz w:val="22"/>
                <w:szCs w:val="22"/>
                <w:rtl/>
              </w:rPr>
              <w:t>١</w:t>
            </w:r>
          </w:p>
        </w:tc>
        <w:tc>
          <w:tcPr>
            <w:tcW w:w="560"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r w:rsidRPr="00E714F4">
              <w:rPr>
                <w:sz w:val="22"/>
                <w:szCs w:val="22"/>
                <w:rtl/>
              </w:rPr>
              <w:t>٢</w:t>
            </w:r>
          </w:p>
        </w:tc>
        <w:tc>
          <w:tcPr>
            <w:tcW w:w="490"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46"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r w:rsidRPr="00E714F4">
              <w:rPr>
                <w:sz w:val="22"/>
                <w:szCs w:val="22"/>
                <w:rtl/>
              </w:rPr>
              <w:t>٤</w:t>
            </w:r>
          </w:p>
        </w:tc>
        <w:tc>
          <w:tcPr>
            <w:tcW w:w="532" w:type="dxa"/>
            <w:gridSpan w:val="2"/>
            <w:tcBorders>
              <w:top w:val="nil"/>
              <w:bottom w:val="nil"/>
              <w:right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r w:rsidRPr="00E714F4">
              <w:rPr>
                <w:sz w:val="22"/>
                <w:szCs w:val="22"/>
                <w:rtl/>
              </w:rPr>
              <w:t>١</w:t>
            </w:r>
          </w:p>
        </w:tc>
      </w:tr>
      <w:tr w:rsidR="00E3462F" w:rsidRPr="00E714F4" w:rsidTr="00887780">
        <w:trPr>
          <w:gridAfter w:val="1"/>
          <w:wAfter w:w="9" w:type="dxa"/>
          <w:trHeight w:val="20"/>
          <w:jc w:val="center"/>
        </w:trPr>
        <w:tc>
          <w:tcPr>
            <w:tcW w:w="940" w:type="dxa"/>
            <w:gridSpan w:val="2"/>
            <w:tcBorders>
              <w:top w:val="nil"/>
              <w:left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rPr>
                <w:sz w:val="22"/>
                <w:szCs w:val="22"/>
              </w:rPr>
            </w:pPr>
          </w:p>
        </w:tc>
        <w:tc>
          <w:tcPr>
            <w:tcW w:w="826"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rPr>
                <w:sz w:val="22"/>
                <w:szCs w:val="22"/>
              </w:rPr>
            </w:pPr>
            <w:r w:rsidRPr="00E714F4">
              <w:rPr>
                <w:rFonts w:hint="cs"/>
                <w:sz w:val="22"/>
                <w:szCs w:val="22"/>
                <w:rtl/>
              </w:rPr>
              <w:t>الأحداث</w:t>
            </w:r>
          </w:p>
        </w:tc>
        <w:tc>
          <w:tcPr>
            <w:tcW w:w="560"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490"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88"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489"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88"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04"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60"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74"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46"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26"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60"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490"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46"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32" w:type="dxa"/>
            <w:gridSpan w:val="2"/>
            <w:tcBorders>
              <w:top w:val="nil"/>
              <w:bottom w:val="nil"/>
              <w:right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r>
      <w:tr w:rsidR="00E3462F" w:rsidRPr="00E714F4" w:rsidTr="00887780">
        <w:trPr>
          <w:gridBefore w:val="1"/>
          <w:wBefore w:w="18" w:type="dxa"/>
          <w:trHeight w:val="20"/>
          <w:jc w:val="center"/>
        </w:trPr>
        <w:tc>
          <w:tcPr>
            <w:tcW w:w="935" w:type="dxa"/>
            <w:gridSpan w:val="2"/>
            <w:tcBorders>
              <w:top w:val="nil"/>
              <w:left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rPr>
                <w:rFonts w:hint="cs"/>
                <w:sz w:val="22"/>
                <w:szCs w:val="22"/>
              </w:rPr>
            </w:pPr>
            <w:r>
              <w:rPr>
                <w:rFonts w:hint="cs"/>
                <w:sz w:val="22"/>
                <w:szCs w:val="22"/>
                <w:rtl/>
              </w:rPr>
              <w:t xml:space="preserve"> </w:t>
            </w:r>
            <w:r w:rsidRPr="00E714F4">
              <w:rPr>
                <w:rFonts w:hint="cs"/>
                <w:sz w:val="22"/>
                <w:szCs w:val="22"/>
                <w:rtl/>
              </w:rPr>
              <w:t xml:space="preserve"> المدانون</w:t>
            </w:r>
          </w:p>
        </w:tc>
        <w:tc>
          <w:tcPr>
            <w:tcW w:w="826"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rPr>
                <w:rFonts w:hint="cs"/>
                <w:sz w:val="22"/>
                <w:szCs w:val="22"/>
              </w:rPr>
            </w:pPr>
            <w:r w:rsidRPr="00E714F4">
              <w:rPr>
                <w:rFonts w:hint="cs"/>
                <w:sz w:val="22"/>
                <w:szCs w:val="22"/>
                <w:rtl/>
              </w:rPr>
              <w:t>البالغون</w:t>
            </w:r>
          </w:p>
        </w:tc>
        <w:tc>
          <w:tcPr>
            <w:tcW w:w="560"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r w:rsidRPr="00E714F4">
              <w:rPr>
                <w:sz w:val="22"/>
                <w:szCs w:val="22"/>
                <w:rtl/>
              </w:rPr>
              <w:t>٢</w:t>
            </w:r>
          </w:p>
        </w:tc>
        <w:tc>
          <w:tcPr>
            <w:tcW w:w="490"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88"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r w:rsidRPr="00E714F4">
              <w:rPr>
                <w:sz w:val="22"/>
                <w:szCs w:val="22"/>
                <w:rtl/>
              </w:rPr>
              <w:t>١</w:t>
            </w:r>
          </w:p>
        </w:tc>
        <w:tc>
          <w:tcPr>
            <w:tcW w:w="489"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r w:rsidRPr="00E714F4">
              <w:rPr>
                <w:sz w:val="22"/>
                <w:szCs w:val="22"/>
                <w:rtl/>
              </w:rPr>
              <w:t>١</w:t>
            </w:r>
          </w:p>
        </w:tc>
        <w:tc>
          <w:tcPr>
            <w:tcW w:w="588"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r w:rsidRPr="00E714F4">
              <w:rPr>
                <w:sz w:val="22"/>
                <w:szCs w:val="22"/>
                <w:rtl/>
              </w:rPr>
              <w:t>٤</w:t>
            </w:r>
          </w:p>
        </w:tc>
        <w:tc>
          <w:tcPr>
            <w:tcW w:w="504"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60"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r w:rsidRPr="00E714F4">
              <w:rPr>
                <w:sz w:val="22"/>
                <w:szCs w:val="22"/>
                <w:rtl/>
              </w:rPr>
              <w:t>٣</w:t>
            </w:r>
          </w:p>
        </w:tc>
        <w:tc>
          <w:tcPr>
            <w:tcW w:w="574"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46"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r w:rsidRPr="00E714F4">
              <w:rPr>
                <w:sz w:val="22"/>
                <w:szCs w:val="22"/>
                <w:rtl/>
              </w:rPr>
              <w:t>٥</w:t>
            </w:r>
          </w:p>
        </w:tc>
        <w:tc>
          <w:tcPr>
            <w:tcW w:w="522"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60"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r w:rsidRPr="00E714F4">
              <w:rPr>
                <w:sz w:val="22"/>
                <w:szCs w:val="22"/>
                <w:rtl/>
              </w:rPr>
              <w:t>٤</w:t>
            </w:r>
          </w:p>
        </w:tc>
        <w:tc>
          <w:tcPr>
            <w:tcW w:w="490"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46"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r w:rsidRPr="00E714F4">
              <w:rPr>
                <w:sz w:val="22"/>
                <w:szCs w:val="22"/>
                <w:rtl/>
              </w:rPr>
              <w:t>٤</w:t>
            </w:r>
          </w:p>
        </w:tc>
        <w:tc>
          <w:tcPr>
            <w:tcW w:w="532" w:type="dxa"/>
            <w:gridSpan w:val="2"/>
            <w:tcBorders>
              <w:top w:val="nil"/>
              <w:bottom w:val="nil"/>
              <w:right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r>
      <w:tr w:rsidR="00E3462F" w:rsidRPr="00E714F4" w:rsidTr="00887780">
        <w:trPr>
          <w:gridAfter w:val="1"/>
          <w:wAfter w:w="9" w:type="dxa"/>
          <w:trHeight w:val="20"/>
          <w:jc w:val="center"/>
        </w:trPr>
        <w:tc>
          <w:tcPr>
            <w:tcW w:w="940" w:type="dxa"/>
            <w:gridSpan w:val="2"/>
            <w:tcBorders>
              <w:top w:val="nil"/>
              <w:left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rPr>
                <w:sz w:val="22"/>
                <w:szCs w:val="22"/>
              </w:rPr>
            </w:pPr>
          </w:p>
        </w:tc>
        <w:tc>
          <w:tcPr>
            <w:tcW w:w="826"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rPr>
                <w:sz w:val="22"/>
                <w:szCs w:val="22"/>
              </w:rPr>
            </w:pPr>
            <w:r w:rsidRPr="00E714F4">
              <w:rPr>
                <w:rFonts w:hint="cs"/>
                <w:sz w:val="22"/>
                <w:szCs w:val="22"/>
                <w:rtl/>
              </w:rPr>
              <w:t>الأحداث</w:t>
            </w:r>
          </w:p>
        </w:tc>
        <w:tc>
          <w:tcPr>
            <w:tcW w:w="560"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r w:rsidRPr="00E714F4">
              <w:rPr>
                <w:sz w:val="22"/>
                <w:szCs w:val="22"/>
                <w:rtl/>
              </w:rPr>
              <w:t>١</w:t>
            </w:r>
          </w:p>
        </w:tc>
        <w:tc>
          <w:tcPr>
            <w:tcW w:w="490"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88"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489"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88"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04"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60"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74"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46"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26"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60"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490"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46" w:type="dxa"/>
            <w:gridSpan w:val="2"/>
            <w:tcBorders>
              <w:top w:val="nil"/>
              <w:bottom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c>
          <w:tcPr>
            <w:tcW w:w="532" w:type="dxa"/>
            <w:gridSpan w:val="2"/>
            <w:tcBorders>
              <w:top w:val="nil"/>
              <w:bottom w:val="nil"/>
              <w:right w:val="nil"/>
            </w:tcBorders>
            <w:shd w:val="clear" w:color="auto" w:fill="auto"/>
            <w:tcMar>
              <w:top w:w="0" w:type="dxa"/>
              <w:left w:w="108" w:type="dxa"/>
              <w:right w:w="108" w:type="dxa"/>
            </w:tcMar>
          </w:tcPr>
          <w:p w:rsidR="00E3462F" w:rsidRPr="00E714F4" w:rsidRDefault="00E3462F" w:rsidP="00887780">
            <w:pPr>
              <w:spacing w:before="6" w:after="6" w:line="260" w:lineRule="exact"/>
              <w:jc w:val="left"/>
              <w:rPr>
                <w:sz w:val="22"/>
                <w:szCs w:val="22"/>
              </w:rPr>
            </w:pPr>
          </w:p>
        </w:tc>
      </w:tr>
      <w:tr w:rsidR="00E3462F" w:rsidRPr="00AF4F08" w:rsidTr="00887780">
        <w:trPr>
          <w:gridBefore w:val="1"/>
          <w:wBefore w:w="18" w:type="dxa"/>
          <w:trHeight w:val="20"/>
          <w:jc w:val="center"/>
        </w:trPr>
        <w:tc>
          <w:tcPr>
            <w:tcW w:w="1761" w:type="dxa"/>
            <w:gridSpan w:val="4"/>
            <w:tcBorders>
              <w:top w:val="single" w:sz="4" w:space="0" w:color="auto"/>
              <w:left w:val="nil"/>
              <w:bottom w:val="single" w:sz="12" w:space="0" w:color="auto"/>
            </w:tcBorders>
            <w:shd w:val="clear" w:color="auto" w:fill="auto"/>
            <w:tcMar>
              <w:top w:w="0" w:type="dxa"/>
              <w:left w:w="108" w:type="dxa"/>
              <w:right w:w="108" w:type="dxa"/>
            </w:tcMar>
          </w:tcPr>
          <w:p w:rsidR="00E3462F" w:rsidRPr="00AF4F08" w:rsidRDefault="00E3462F" w:rsidP="00887780">
            <w:pPr>
              <w:tabs>
                <w:tab w:val="left" w:pos="323"/>
              </w:tabs>
              <w:spacing w:before="6" w:after="6" w:line="260" w:lineRule="exact"/>
              <w:rPr>
                <w:rFonts w:hint="cs"/>
                <w:b/>
                <w:bCs/>
                <w:sz w:val="22"/>
                <w:szCs w:val="22"/>
              </w:rPr>
            </w:pPr>
            <w:r w:rsidRPr="00AF4F08">
              <w:rPr>
                <w:b/>
                <w:bCs/>
                <w:sz w:val="22"/>
                <w:szCs w:val="22"/>
                <w:rtl/>
              </w:rPr>
              <w:tab/>
            </w:r>
            <w:r>
              <w:rPr>
                <w:rFonts w:hint="cs"/>
                <w:b/>
                <w:bCs/>
                <w:sz w:val="22"/>
                <w:szCs w:val="22"/>
                <w:rtl/>
              </w:rPr>
              <w:t>المجموع</w:t>
            </w:r>
          </w:p>
        </w:tc>
        <w:tc>
          <w:tcPr>
            <w:tcW w:w="1050" w:type="dxa"/>
            <w:gridSpan w:val="4"/>
            <w:tcBorders>
              <w:top w:val="single" w:sz="4" w:space="0" w:color="auto"/>
              <w:bottom w:val="single" w:sz="12" w:space="0" w:color="auto"/>
            </w:tcBorders>
            <w:shd w:val="clear" w:color="auto" w:fill="auto"/>
            <w:tcMar>
              <w:top w:w="0" w:type="dxa"/>
              <w:left w:w="108" w:type="dxa"/>
              <w:right w:w="108" w:type="dxa"/>
            </w:tcMar>
          </w:tcPr>
          <w:p w:rsidR="00E3462F" w:rsidRPr="00AF4F08" w:rsidRDefault="00E3462F" w:rsidP="00887780">
            <w:pPr>
              <w:spacing w:after="40" w:line="260" w:lineRule="exact"/>
              <w:jc w:val="center"/>
              <w:rPr>
                <w:b/>
                <w:bCs/>
                <w:sz w:val="22"/>
                <w:szCs w:val="22"/>
              </w:rPr>
            </w:pPr>
            <w:r w:rsidRPr="00AF4F08">
              <w:rPr>
                <w:b/>
                <w:bCs/>
                <w:sz w:val="22"/>
                <w:szCs w:val="22"/>
                <w:rtl/>
              </w:rPr>
              <w:t>٩</w:t>
            </w:r>
          </w:p>
        </w:tc>
        <w:tc>
          <w:tcPr>
            <w:tcW w:w="1077" w:type="dxa"/>
            <w:gridSpan w:val="4"/>
            <w:tcBorders>
              <w:top w:val="single" w:sz="4" w:space="0" w:color="auto"/>
              <w:bottom w:val="single" w:sz="12" w:space="0" w:color="auto"/>
            </w:tcBorders>
            <w:shd w:val="clear" w:color="auto" w:fill="auto"/>
            <w:tcMar>
              <w:top w:w="0" w:type="dxa"/>
              <w:left w:w="108" w:type="dxa"/>
              <w:right w:w="108" w:type="dxa"/>
            </w:tcMar>
          </w:tcPr>
          <w:p w:rsidR="00E3462F" w:rsidRPr="00AF4F08" w:rsidRDefault="00E3462F" w:rsidP="00887780">
            <w:pPr>
              <w:spacing w:after="40" w:line="260" w:lineRule="exact"/>
              <w:jc w:val="center"/>
              <w:rPr>
                <w:b/>
                <w:bCs/>
                <w:sz w:val="22"/>
                <w:szCs w:val="22"/>
              </w:rPr>
            </w:pPr>
            <w:r w:rsidRPr="00AF4F08">
              <w:rPr>
                <w:b/>
                <w:bCs/>
                <w:sz w:val="22"/>
                <w:szCs w:val="22"/>
                <w:rtl/>
              </w:rPr>
              <w:t>٥</w:t>
            </w:r>
          </w:p>
        </w:tc>
        <w:tc>
          <w:tcPr>
            <w:tcW w:w="1092" w:type="dxa"/>
            <w:gridSpan w:val="4"/>
            <w:tcBorders>
              <w:top w:val="single" w:sz="4" w:space="0" w:color="auto"/>
              <w:bottom w:val="single" w:sz="12" w:space="0" w:color="auto"/>
            </w:tcBorders>
            <w:shd w:val="clear" w:color="auto" w:fill="auto"/>
            <w:tcMar>
              <w:top w:w="0" w:type="dxa"/>
              <w:left w:w="108" w:type="dxa"/>
              <w:right w:w="108" w:type="dxa"/>
            </w:tcMar>
          </w:tcPr>
          <w:p w:rsidR="00E3462F" w:rsidRPr="00AF4F08" w:rsidRDefault="00E3462F" w:rsidP="00887780">
            <w:pPr>
              <w:spacing w:after="40" w:line="260" w:lineRule="exact"/>
              <w:jc w:val="center"/>
              <w:rPr>
                <w:b/>
                <w:bCs/>
                <w:sz w:val="22"/>
                <w:szCs w:val="22"/>
              </w:rPr>
            </w:pPr>
            <w:r w:rsidRPr="00AF4F08">
              <w:rPr>
                <w:b/>
                <w:bCs/>
                <w:sz w:val="22"/>
                <w:szCs w:val="22"/>
                <w:rtl/>
              </w:rPr>
              <w:t>١٣</w:t>
            </w:r>
          </w:p>
        </w:tc>
        <w:tc>
          <w:tcPr>
            <w:tcW w:w="1134" w:type="dxa"/>
            <w:gridSpan w:val="4"/>
            <w:tcBorders>
              <w:top w:val="single" w:sz="4" w:space="0" w:color="auto"/>
              <w:bottom w:val="single" w:sz="12" w:space="0" w:color="auto"/>
            </w:tcBorders>
            <w:shd w:val="clear" w:color="auto" w:fill="auto"/>
            <w:tcMar>
              <w:top w:w="0" w:type="dxa"/>
              <w:left w:w="108" w:type="dxa"/>
              <w:right w:w="108" w:type="dxa"/>
            </w:tcMar>
          </w:tcPr>
          <w:p w:rsidR="00E3462F" w:rsidRPr="00AF4F08" w:rsidRDefault="00E3462F" w:rsidP="00887780">
            <w:pPr>
              <w:spacing w:after="40" w:line="260" w:lineRule="exact"/>
              <w:jc w:val="center"/>
              <w:rPr>
                <w:b/>
                <w:bCs/>
                <w:sz w:val="22"/>
                <w:szCs w:val="22"/>
              </w:rPr>
            </w:pPr>
            <w:r w:rsidRPr="00AF4F08">
              <w:rPr>
                <w:b/>
                <w:bCs/>
                <w:sz w:val="22"/>
                <w:szCs w:val="22"/>
                <w:rtl/>
              </w:rPr>
              <w:t>١١</w:t>
            </w:r>
          </w:p>
        </w:tc>
        <w:tc>
          <w:tcPr>
            <w:tcW w:w="1068" w:type="dxa"/>
            <w:gridSpan w:val="4"/>
            <w:tcBorders>
              <w:top w:val="single" w:sz="4" w:space="0" w:color="auto"/>
              <w:bottom w:val="single" w:sz="12" w:space="0" w:color="auto"/>
            </w:tcBorders>
            <w:shd w:val="clear" w:color="auto" w:fill="auto"/>
            <w:tcMar>
              <w:top w:w="0" w:type="dxa"/>
              <w:left w:w="108" w:type="dxa"/>
              <w:right w:w="108" w:type="dxa"/>
            </w:tcMar>
          </w:tcPr>
          <w:p w:rsidR="00E3462F" w:rsidRPr="00AF4F08" w:rsidRDefault="00E3462F" w:rsidP="00887780">
            <w:pPr>
              <w:spacing w:after="40" w:line="260" w:lineRule="exact"/>
              <w:jc w:val="center"/>
              <w:rPr>
                <w:b/>
                <w:bCs/>
                <w:sz w:val="22"/>
                <w:szCs w:val="22"/>
              </w:rPr>
            </w:pPr>
            <w:r w:rsidRPr="00AF4F08">
              <w:rPr>
                <w:b/>
                <w:bCs/>
                <w:sz w:val="22"/>
                <w:szCs w:val="22"/>
                <w:rtl/>
              </w:rPr>
              <w:t>١٦</w:t>
            </w:r>
          </w:p>
        </w:tc>
        <w:tc>
          <w:tcPr>
            <w:tcW w:w="1050" w:type="dxa"/>
            <w:gridSpan w:val="4"/>
            <w:tcBorders>
              <w:top w:val="single" w:sz="4" w:space="0" w:color="auto"/>
              <w:bottom w:val="single" w:sz="12" w:space="0" w:color="auto"/>
            </w:tcBorders>
            <w:shd w:val="clear" w:color="auto" w:fill="auto"/>
            <w:tcMar>
              <w:top w:w="0" w:type="dxa"/>
              <w:left w:w="108" w:type="dxa"/>
              <w:right w:w="108" w:type="dxa"/>
            </w:tcMar>
          </w:tcPr>
          <w:p w:rsidR="00E3462F" w:rsidRPr="00AF4F08" w:rsidRDefault="00E3462F" w:rsidP="00887780">
            <w:pPr>
              <w:spacing w:after="40" w:line="260" w:lineRule="exact"/>
              <w:jc w:val="center"/>
              <w:rPr>
                <w:b/>
                <w:bCs/>
                <w:sz w:val="22"/>
                <w:szCs w:val="22"/>
              </w:rPr>
            </w:pPr>
            <w:r w:rsidRPr="00AF4F08">
              <w:rPr>
                <w:b/>
                <w:bCs/>
                <w:sz w:val="22"/>
                <w:szCs w:val="22"/>
                <w:rtl/>
              </w:rPr>
              <w:t>٦</w:t>
            </w:r>
          </w:p>
        </w:tc>
        <w:tc>
          <w:tcPr>
            <w:tcW w:w="1078" w:type="dxa"/>
            <w:gridSpan w:val="4"/>
            <w:tcBorders>
              <w:top w:val="single" w:sz="4" w:space="0" w:color="auto"/>
              <w:bottom w:val="single" w:sz="12" w:space="0" w:color="auto"/>
              <w:right w:val="nil"/>
            </w:tcBorders>
            <w:shd w:val="clear" w:color="auto" w:fill="auto"/>
            <w:tcMar>
              <w:top w:w="0" w:type="dxa"/>
              <w:left w:w="108" w:type="dxa"/>
              <w:right w:w="108" w:type="dxa"/>
            </w:tcMar>
          </w:tcPr>
          <w:p w:rsidR="00E3462F" w:rsidRPr="00AF4F08" w:rsidRDefault="00E3462F" w:rsidP="00887780">
            <w:pPr>
              <w:spacing w:after="40" w:line="260" w:lineRule="exact"/>
              <w:jc w:val="center"/>
              <w:rPr>
                <w:b/>
                <w:bCs/>
                <w:sz w:val="22"/>
                <w:szCs w:val="22"/>
              </w:rPr>
            </w:pPr>
            <w:r w:rsidRPr="00AF4F08">
              <w:rPr>
                <w:b/>
                <w:bCs/>
                <w:sz w:val="22"/>
                <w:szCs w:val="22"/>
                <w:rtl/>
              </w:rPr>
              <w:t>٩</w:t>
            </w:r>
          </w:p>
        </w:tc>
      </w:tr>
    </w:tbl>
    <w:p w:rsidR="00E3462F" w:rsidRDefault="00E3462F" w:rsidP="006377A4">
      <w:pPr>
        <w:pStyle w:val="HChGA"/>
        <w:rPr>
          <w:rFonts w:hint="cs"/>
          <w:rtl/>
          <w:lang w:val="fr-CH"/>
        </w:rPr>
      </w:pPr>
      <w:r>
        <w:rPr>
          <w:rFonts w:hint="cs"/>
          <w:rtl/>
          <w:lang w:val="fr-CH"/>
        </w:rPr>
        <w:tab/>
        <w:t>ثانياً-</w:t>
      </w:r>
      <w:r>
        <w:rPr>
          <w:rFonts w:hint="cs"/>
          <w:rtl/>
          <w:lang w:val="fr-CH"/>
        </w:rPr>
        <w:tab/>
        <w:t>الإطار العام لحماية ودعم حقوق الإنسان</w:t>
      </w:r>
    </w:p>
    <w:p w:rsidR="00E3462F" w:rsidRPr="00583A48" w:rsidRDefault="00E3462F" w:rsidP="006377A4">
      <w:pPr>
        <w:pStyle w:val="H1GA"/>
        <w:rPr>
          <w:rFonts w:hint="cs"/>
          <w:rtl/>
          <w:lang w:val="fr-CH"/>
        </w:rPr>
      </w:pPr>
      <w:r>
        <w:rPr>
          <w:rFonts w:hint="cs"/>
          <w:rtl/>
          <w:lang w:val="fr-CH"/>
        </w:rPr>
        <w:tab/>
        <w:t>ألف-</w:t>
      </w:r>
      <w:r>
        <w:rPr>
          <w:rFonts w:hint="cs"/>
          <w:rtl/>
          <w:lang w:val="fr-CH"/>
        </w:rPr>
        <w:tab/>
        <w:t>قبول الاتفاقيات الدولية المتعلقة بحقوق الإنسان والحريات</w:t>
      </w:r>
    </w:p>
    <w:p w:rsidR="00E3462F" w:rsidRPr="006377A4" w:rsidRDefault="00E3462F" w:rsidP="006377A4">
      <w:pPr>
        <w:pStyle w:val="SingleTxtGA"/>
        <w:rPr>
          <w:rFonts w:hint="cs"/>
          <w:rtl/>
        </w:rPr>
      </w:pPr>
      <w:r w:rsidRPr="00076ECB">
        <w:rPr>
          <w:rFonts w:hint="cs"/>
          <w:rtl/>
        </w:rPr>
        <w:t>10</w:t>
      </w:r>
      <w:r>
        <w:rPr>
          <w:rFonts w:hint="cs"/>
          <w:rtl/>
        </w:rPr>
        <w:t>8</w:t>
      </w:r>
      <w:r w:rsidRPr="00076ECB">
        <w:rPr>
          <w:rFonts w:hint="cs"/>
          <w:rtl/>
        </w:rPr>
        <w:t>-</w:t>
      </w:r>
      <w:r w:rsidRPr="00076ECB">
        <w:rPr>
          <w:rFonts w:hint="cs"/>
          <w:rtl/>
        </w:rPr>
        <w:tab/>
      </w:r>
      <w:r>
        <w:rPr>
          <w:rFonts w:hint="cs"/>
          <w:rtl/>
        </w:rPr>
        <w:t>أبدت تشريعات الجمهورية</w:t>
      </w:r>
      <w:r w:rsidRPr="00076ECB">
        <w:rPr>
          <w:rFonts w:hint="cs"/>
          <w:rtl/>
        </w:rPr>
        <w:t xml:space="preserve"> التشيكية تحفظاً واحداً فيما يتعلق باتفاقات حقوق الإنسان، </w:t>
      </w:r>
      <w:r>
        <w:rPr>
          <w:rFonts w:hint="cs"/>
          <w:rtl/>
        </w:rPr>
        <w:t>وتحديداً في حالة</w:t>
      </w:r>
      <w:r w:rsidRPr="00076ECB">
        <w:rPr>
          <w:rFonts w:hint="cs"/>
          <w:rtl/>
        </w:rPr>
        <w:t xml:space="preserve"> اتفاقية حقوق الطفل. </w:t>
      </w:r>
      <w:r>
        <w:rPr>
          <w:rFonts w:hint="cs"/>
          <w:rtl/>
        </w:rPr>
        <w:t>ويرد</w:t>
      </w:r>
      <w:r w:rsidRPr="00076ECB">
        <w:rPr>
          <w:rFonts w:hint="cs"/>
          <w:rtl/>
        </w:rPr>
        <w:t xml:space="preserve"> وصف هذا التحفظ بمزيد من التفصيل في التقريرين الدوريين الثالث والرابع بشأن </w:t>
      </w:r>
      <w:r>
        <w:rPr>
          <w:rFonts w:hint="cs"/>
          <w:rtl/>
        </w:rPr>
        <w:t xml:space="preserve">الوفاء بالالتزامات الناشئة عن </w:t>
      </w:r>
      <w:r w:rsidRPr="00076ECB">
        <w:rPr>
          <w:rFonts w:hint="cs"/>
          <w:rtl/>
        </w:rPr>
        <w:t>اتفاقية</w:t>
      </w:r>
      <w:r>
        <w:rPr>
          <w:rFonts w:hint="cs"/>
          <w:rtl/>
        </w:rPr>
        <w:t xml:space="preserve"> حقوق الطفل</w:t>
      </w:r>
      <w:r w:rsidRPr="00076ECB">
        <w:rPr>
          <w:rFonts w:hint="cs"/>
          <w:rtl/>
        </w:rPr>
        <w:t xml:space="preserve">، </w:t>
      </w:r>
      <w:r>
        <w:rPr>
          <w:rFonts w:hint="cs"/>
          <w:rtl/>
        </w:rPr>
        <w:t>واللذين قدّما</w:t>
      </w:r>
      <w:r w:rsidRPr="00076ECB">
        <w:rPr>
          <w:rFonts w:hint="cs"/>
          <w:rtl/>
        </w:rPr>
        <w:t xml:space="preserve"> إلى لجنة حقوق الطفل في عام 2008. </w:t>
      </w:r>
      <w:r>
        <w:rPr>
          <w:rFonts w:hint="cs"/>
          <w:rtl/>
        </w:rPr>
        <w:t xml:space="preserve">وأبدت الجمهورية </w:t>
      </w:r>
      <w:r w:rsidRPr="00076ECB">
        <w:rPr>
          <w:rFonts w:hint="cs"/>
          <w:rtl/>
        </w:rPr>
        <w:t>التشيكية تحفظاً آخر بشأن الاتفاقية الأوروبية لحماية حقوق الإنسان والحريات الأساسية، الصادرة عن المجلس الأوروبي، ولا</w:t>
      </w:r>
      <w:r>
        <w:rPr>
          <w:rFonts w:hint="eastAsia"/>
          <w:rtl/>
        </w:rPr>
        <w:t> </w:t>
      </w:r>
      <w:r w:rsidRPr="00076ECB">
        <w:rPr>
          <w:rFonts w:hint="cs"/>
          <w:rtl/>
        </w:rPr>
        <w:t>سيما المادتين 5 و6. وينص التحفظ الذي أبدته</w:t>
      </w:r>
      <w:r>
        <w:rPr>
          <w:rFonts w:hint="cs"/>
          <w:rtl/>
        </w:rPr>
        <w:t xml:space="preserve"> تشريعات</w:t>
      </w:r>
      <w:r w:rsidRPr="00076ECB">
        <w:rPr>
          <w:rFonts w:hint="cs"/>
          <w:rtl/>
        </w:rPr>
        <w:t xml:space="preserve"> </w:t>
      </w:r>
      <w:r>
        <w:rPr>
          <w:rFonts w:hint="cs"/>
          <w:rtl/>
        </w:rPr>
        <w:t>الجمهورية</w:t>
      </w:r>
      <w:r w:rsidRPr="00076ECB">
        <w:rPr>
          <w:rFonts w:hint="cs"/>
          <w:rtl/>
        </w:rPr>
        <w:t xml:space="preserve"> التشيكية على أن هذا الحكم لا يمنع تطبيق العقوبة القانونية المقيدة للحرية بموجب </w:t>
      </w:r>
      <w:r>
        <w:rPr>
          <w:rFonts w:hint="cs"/>
          <w:rtl/>
        </w:rPr>
        <w:t>ال</w:t>
      </w:r>
      <w:r w:rsidRPr="00076ECB">
        <w:rPr>
          <w:rFonts w:hint="cs"/>
          <w:rtl/>
        </w:rPr>
        <w:t xml:space="preserve">قانون </w:t>
      </w:r>
      <w:r>
        <w:rPr>
          <w:rFonts w:hint="cs"/>
          <w:rtl/>
        </w:rPr>
        <w:t>المتعلق ب</w:t>
      </w:r>
      <w:r w:rsidRPr="00076ECB">
        <w:rPr>
          <w:rFonts w:hint="cs"/>
          <w:rtl/>
        </w:rPr>
        <w:t>ظروف معينة لاستخدام الجنود (القانون رقم 76</w:t>
      </w:r>
      <w:r>
        <w:rPr>
          <w:rFonts w:hint="cs"/>
          <w:rtl/>
        </w:rPr>
        <w:t>/</w:t>
      </w:r>
      <w:r w:rsidRPr="00076ECB">
        <w:rPr>
          <w:rFonts w:hint="cs"/>
          <w:rtl/>
        </w:rPr>
        <w:t>1959)</w:t>
      </w:r>
      <w:r w:rsidRPr="00B3307D">
        <w:rPr>
          <w:vertAlign w:val="superscript"/>
          <w:rtl/>
        </w:rPr>
        <w:t>(</w:t>
      </w:r>
      <w:r w:rsidRPr="00B3307D">
        <w:rPr>
          <w:vertAlign w:val="superscript"/>
          <w:rtl/>
        </w:rPr>
        <w:footnoteReference w:id="36"/>
      </w:r>
      <w:r w:rsidRPr="00B3307D">
        <w:rPr>
          <w:vertAlign w:val="superscript"/>
          <w:rtl/>
        </w:rPr>
        <w:t>)</w:t>
      </w:r>
      <w:r w:rsidR="006377A4">
        <w:rPr>
          <w:rFonts w:hint="cs"/>
          <w:rtl/>
        </w:rPr>
        <w:t>.</w:t>
      </w:r>
    </w:p>
    <w:p w:rsidR="00E3462F" w:rsidRDefault="00E3462F" w:rsidP="00E3462F">
      <w:pPr>
        <w:pStyle w:val="SingleTxtGA"/>
        <w:rPr>
          <w:rFonts w:hint="cs"/>
          <w:rtl/>
          <w:lang w:val="fr-CH"/>
        </w:rPr>
      </w:pPr>
      <w:r>
        <w:rPr>
          <w:rFonts w:hint="cs"/>
          <w:rtl/>
          <w:lang w:val="fr-CH"/>
        </w:rPr>
        <w:t>109-</w:t>
      </w:r>
      <w:r>
        <w:rPr>
          <w:rFonts w:hint="cs"/>
          <w:rtl/>
          <w:lang w:val="fr-CH"/>
        </w:rPr>
        <w:tab/>
      </w:r>
      <w:r w:rsidRPr="00B3307D">
        <w:rPr>
          <w:rFonts w:hint="cs"/>
          <w:spacing w:val="-2"/>
          <w:rtl/>
          <w:lang w:val="fr-CH"/>
        </w:rPr>
        <w:t>و</w:t>
      </w:r>
      <w:r>
        <w:rPr>
          <w:rFonts w:hint="cs"/>
          <w:spacing w:val="-2"/>
          <w:rtl/>
          <w:lang w:val="fr-CH"/>
        </w:rPr>
        <w:t xml:space="preserve">تعدّ </w:t>
      </w:r>
      <w:r w:rsidRPr="00B3307D">
        <w:rPr>
          <w:rFonts w:hint="cs"/>
          <w:spacing w:val="-2"/>
          <w:rtl/>
          <w:lang w:val="fr-CH"/>
        </w:rPr>
        <w:t>الجمهورية التشيكية طرف</w:t>
      </w:r>
      <w:r>
        <w:rPr>
          <w:rFonts w:hint="cs"/>
          <w:spacing w:val="-2"/>
          <w:rtl/>
          <w:lang w:val="fr-CH"/>
        </w:rPr>
        <w:t>اً</w:t>
      </w:r>
      <w:r w:rsidRPr="00B3307D">
        <w:rPr>
          <w:rFonts w:hint="cs"/>
          <w:spacing w:val="-2"/>
          <w:rtl/>
          <w:lang w:val="fr-CH"/>
        </w:rPr>
        <w:t xml:space="preserve"> متعاقد</w:t>
      </w:r>
      <w:r>
        <w:rPr>
          <w:rFonts w:hint="cs"/>
          <w:spacing w:val="-2"/>
          <w:rtl/>
          <w:lang w:val="fr-CH"/>
        </w:rPr>
        <w:t>اً</w:t>
      </w:r>
      <w:r w:rsidRPr="00B3307D">
        <w:rPr>
          <w:rFonts w:hint="cs"/>
          <w:spacing w:val="-2"/>
          <w:rtl/>
          <w:lang w:val="fr-CH"/>
        </w:rPr>
        <w:t xml:space="preserve"> في الاتفاقات الدولية التالية المتعلقة بحقوق الإنسان:</w:t>
      </w:r>
    </w:p>
    <w:p w:rsidR="00E3462F" w:rsidRDefault="00E3462F" w:rsidP="006377A4">
      <w:pPr>
        <w:pStyle w:val="SingleTxtGA"/>
        <w:rPr>
          <w:rFonts w:hint="cs"/>
          <w:rtl/>
          <w:lang w:val="fr-CH"/>
        </w:rPr>
      </w:pPr>
      <w:r>
        <w:rPr>
          <w:rFonts w:hint="cs"/>
          <w:rtl/>
          <w:lang w:val="fr-CH"/>
        </w:rPr>
        <w:tab/>
        <w:t>(أ)</w:t>
      </w:r>
      <w:r>
        <w:rPr>
          <w:rFonts w:hint="cs"/>
          <w:rtl/>
          <w:lang w:val="fr-CH"/>
        </w:rPr>
        <w:tab/>
        <w:t>الاتفاقية الدولية للقضاء على جميع أشكال التمييز العنصري؛</w:t>
      </w:r>
    </w:p>
    <w:p w:rsidR="00E3462F" w:rsidRDefault="00E3462F" w:rsidP="000C3C87">
      <w:pPr>
        <w:pStyle w:val="SingleTxtGA"/>
        <w:spacing w:line="360" w:lineRule="exact"/>
        <w:rPr>
          <w:rFonts w:hint="cs"/>
          <w:rtl/>
          <w:lang w:val="fr-CH"/>
        </w:rPr>
      </w:pPr>
      <w:r>
        <w:rPr>
          <w:rFonts w:hint="cs"/>
          <w:rtl/>
          <w:lang w:val="fr-CH"/>
        </w:rPr>
        <w:tab/>
        <w:t>(ب)</w:t>
      </w:r>
      <w:r>
        <w:rPr>
          <w:rFonts w:hint="cs"/>
          <w:rtl/>
          <w:lang w:val="fr-CH"/>
        </w:rPr>
        <w:tab/>
        <w:t>العهد الدولي الخاص بالحقوق المدنية والسياسية، بما في ذلك البروتوكول الاختياري الملحق بالعهد، والبروتوكول الاختياري الثاني الملحق بالعهد والهادف إلى إلغاء عقوبة الإعدام؛</w:t>
      </w:r>
    </w:p>
    <w:p w:rsidR="00E3462F" w:rsidRDefault="00E3462F" w:rsidP="000C3C87">
      <w:pPr>
        <w:pStyle w:val="SingleTxtGA"/>
        <w:spacing w:line="360" w:lineRule="exact"/>
        <w:rPr>
          <w:rFonts w:hint="cs"/>
          <w:rtl/>
          <w:lang w:val="fr-CH"/>
        </w:rPr>
      </w:pPr>
      <w:r>
        <w:rPr>
          <w:rFonts w:hint="cs"/>
          <w:rtl/>
          <w:lang w:val="fr-CH"/>
        </w:rPr>
        <w:tab/>
        <w:t>(ج)</w:t>
      </w:r>
      <w:r>
        <w:rPr>
          <w:rFonts w:hint="cs"/>
          <w:rtl/>
          <w:lang w:val="fr-CH"/>
        </w:rPr>
        <w:tab/>
        <w:t>العهد الدولي الخاص بالحقوق الاقتصادية والاجتماعية والثقافية؛</w:t>
      </w:r>
    </w:p>
    <w:p w:rsidR="00E3462F" w:rsidRDefault="00E3462F" w:rsidP="000C3C87">
      <w:pPr>
        <w:pStyle w:val="SingleTxtGA"/>
        <w:spacing w:line="360" w:lineRule="exact"/>
        <w:rPr>
          <w:rFonts w:hint="cs"/>
          <w:rtl/>
          <w:lang w:val="fr-CH"/>
        </w:rPr>
      </w:pPr>
      <w:r>
        <w:rPr>
          <w:rFonts w:hint="cs"/>
          <w:rtl/>
          <w:lang w:val="fr-CH"/>
        </w:rPr>
        <w:tab/>
        <w:t>(د)</w:t>
      </w:r>
      <w:r>
        <w:rPr>
          <w:rFonts w:hint="cs"/>
          <w:rtl/>
          <w:lang w:val="fr-CH"/>
        </w:rPr>
        <w:tab/>
        <w:t>اتفاقية القضاء على جميع أشكال التمييز ضد المرأة؛</w:t>
      </w:r>
    </w:p>
    <w:p w:rsidR="00E3462F" w:rsidRDefault="00E3462F" w:rsidP="000C3C87">
      <w:pPr>
        <w:pStyle w:val="SingleTxtGA"/>
        <w:spacing w:line="360" w:lineRule="exact"/>
        <w:rPr>
          <w:rFonts w:hint="cs"/>
          <w:rtl/>
          <w:lang w:val="fr-CH"/>
        </w:rPr>
      </w:pPr>
      <w:r>
        <w:rPr>
          <w:rFonts w:hint="cs"/>
          <w:rtl/>
          <w:lang w:val="fr-CH"/>
        </w:rPr>
        <w:tab/>
        <w:t>(</w:t>
      </w:r>
      <w:r w:rsidRPr="00583A48">
        <w:rPr>
          <w:rFonts w:hint="cs"/>
          <w:sz w:val="30"/>
          <w:rtl/>
          <w:lang w:val="fr-CH"/>
        </w:rPr>
        <w:t>ﻫ</w:t>
      </w:r>
      <w:r>
        <w:rPr>
          <w:rFonts w:hint="cs"/>
          <w:rtl/>
          <w:lang w:val="fr-CH"/>
        </w:rPr>
        <w:t>)</w:t>
      </w:r>
      <w:r>
        <w:rPr>
          <w:rFonts w:hint="cs"/>
          <w:rtl/>
          <w:lang w:val="fr-CH"/>
        </w:rPr>
        <w:tab/>
        <w:t>اتفاقية حقوق الطفل، بما في ذلك بروتوكولها الاختياري المتعلق بإشراك الأطفال في النزاعات المسلحة؛</w:t>
      </w:r>
    </w:p>
    <w:p w:rsidR="00E3462F" w:rsidRDefault="00E3462F" w:rsidP="000C3C87">
      <w:pPr>
        <w:pStyle w:val="SingleTxtGA"/>
        <w:spacing w:line="360" w:lineRule="exact"/>
        <w:rPr>
          <w:rFonts w:hint="cs"/>
          <w:rtl/>
          <w:lang w:val="fr-CH"/>
        </w:rPr>
      </w:pPr>
      <w:r>
        <w:rPr>
          <w:rFonts w:hint="cs"/>
          <w:rtl/>
          <w:lang w:val="fr-CH"/>
        </w:rPr>
        <w:tab/>
        <w:t>(و)</w:t>
      </w:r>
      <w:r>
        <w:rPr>
          <w:rFonts w:hint="cs"/>
          <w:rtl/>
          <w:lang w:val="fr-CH"/>
        </w:rPr>
        <w:tab/>
        <w:t>اتفاقية حماية حقوق الإنسان والحريات الأساسية وبروتوكولاتها الإضافية؛</w:t>
      </w:r>
    </w:p>
    <w:p w:rsidR="00E3462F" w:rsidRDefault="00E3462F" w:rsidP="000C3C87">
      <w:pPr>
        <w:pStyle w:val="SingleTxtGA"/>
        <w:spacing w:line="360" w:lineRule="exact"/>
        <w:rPr>
          <w:rFonts w:hint="cs"/>
          <w:rtl/>
          <w:lang w:val="fr-CH"/>
        </w:rPr>
      </w:pPr>
      <w:r>
        <w:rPr>
          <w:rFonts w:hint="cs"/>
          <w:rtl/>
          <w:lang w:val="fr-CH"/>
        </w:rPr>
        <w:tab/>
        <w:t>(ز)</w:t>
      </w:r>
      <w:r>
        <w:rPr>
          <w:rFonts w:hint="cs"/>
          <w:rtl/>
          <w:lang w:val="fr-CH"/>
        </w:rPr>
        <w:tab/>
        <w:t>اتفاقية مناهضة التعذيب وغيره من ضروب المعاملة أو العقوبة القاسية أو</w:t>
      </w:r>
      <w:r>
        <w:rPr>
          <w:rFonts w:hint="eastAsia"/>
          <w:rtl/>
          <w:lang w:val="fr-CH"/>
        </w:rPr>
        <w:t> </w:t>
      </w:r>
      <w:r>
        <w:rPr>
          <w:rFonts w:hint="cs"/>
          <w:rtl/>
          <w:lang w:val="fr-CH"/>
        </w:rPr>
        <w:t>اللاإنسانية أو المهينة؛</w:t>
      </w:r>
    </w:p>
    <w:p w:rsidR="00E3462F" w:rsidRDefault="00E3462F" w:rsidP="000C3C87">
      <w:pPr>
        <w:pStyle w:val="SingleTxtGA"/>
        <w:spacing w:line="360" w:lineRule="exact"/>
        <w:rPr>
          <w:rFonts w:hint="cs"/>
          <w:rtl/>
          <w:lang w:val="fr-CH"/>
        </w:rPr>
      </w:pPr>
      <w:r>
        <w:rPr>
          <w:rFonts w:hint="cs"/>
          <w:rtl/>
          <w:lang w:val="fr-CH"/>
        </w:rPr>
        <w:tab/>
        <w:t>(ح)</w:t>
      </w:r>
      <w:r>
        <w:rPr>
          <w:rFonts w:hint="cs"/>
          <w:rtl/>
          <w:lang w:val="fr-CH"/>
        </w:rPr>
        <w:tab/>
        <w:t>الاتفاقية الإطارية لحماية الأقليات القومية؛</w:t>
      </w:r>
    </w:p>
    <w:p w:rsidR="00E3462F" w:rsidRDefault="00E3462F" w:rsidP="000C3C87">
      <w:pPr>
        <w:pStyle w:val="SingleTxtGA"/>
        <w:spacing w:line="360" w:lineRule="exact"/>
        <w:rPr>
          <w:rFonts w:hint="cs"/>
          <w:rtl/>
          <w:lang w:val="fr-CH"/>
        </w:rPr>
      </w:pPr>
      <w:r>
        <w:rPr>
          <w:rFonts w:hint="cs"/>
          <w:rtl/>
          <w:lang w:val="fr-CH"/>
        </w:rPr>
        <w:tab/>
        <w:t>(ط)</w:t>
      </w:r>
      <w:r>
        <w:rPr>
          <w:rFonts w:hint="cs"/>
          <w:rtl/>
          <w:lang w:val="fr-CH"/>
        </w:rPr>
        <w:tab/>
        <w:t>المواثيق الاجتماعية الأوروبية والبروتوكولات ذات الصلة بها، التي صدَّقت عليها الجمهورية التشيكية (على النحو المبين في الحاشية</w:t>
      </w:r>
      <w:r w:rsidRPr="00562065">
        <w:rPr>
          <w:rFonts w:hint="cs"/>
          <w:rtl/>
          <w:lang w:val="fr-CH"/>
        </w:rPr>
        <w:t xml:space="preserve"> </w:t>
      </w:r>
      <w:r>
        <w:rPr>
          <w:rFonts w:hint="cs"/>
          <w:rtl/>
          <w:lang w:val="fr-CH"/>
        </w:rPr>
        <w:t>أدناه).</w:t>
      </w:r>
    </w:p>
    <w:p w:rsidR="00E3462F" w:rsidRPr="007D55FB" w:rsidRDefault="00E3462F" w:rsidP="006377A4">
      <w:pPr>
        <w:pStyle w:val="SingleTxtGA"/>
        <w:rPr>
          <w:rFonts w:hint="cs"/>
          <w:spacing w:val="-2"/>
          <w:rtl/>
          <w:lang w:val="fr-CH"/>
        </w:rPr>
      </w:pPr>
      <w:r w:rsidRPr="007D55FB">
        <w:rPr>
          <w:rFonts w:hint="cs"/>
          <w:spacing w:val="-2"/>
          <w:rtl/>
          <w:lang w:val="fr-CH"/>
        </w:rPr>
        <w:t>1</w:t>
      </w:r>
      <w:r>
        <w:rPr>
          <w:rFonts w:hint="cs"/>
          <w:spacing w:val="-2"/>
          <w:rtl/>
          <w:lang w:val="fr-CH"/>
        </w:rPr>
        <w:t>10</w:t>
      </w:r>
      <w:r w:rsidRPr="007D55FB">
        <w:rPr>
          <w:rFonts w:hint="cs"/>
          <w:spacing w:val="-2"/>
          <w:rtl/>
          <w:lang w:val="fr-CH"/>
        </w:rPr>
        <w:t>-</w:t>
      </w:r>
      <w:r w:rsidRPr="007D55FB">
        <w:rPr>
          <w:rFonts w:hint="cs"/>
          <w:spacing w:val="-2"/>
          <w:rtl/>
          <w:lang w:val="fr-CH"/>
        </w:rPr>
        <w:tab/>
        <w:t>وقد ن</w:t>
      </w:r>
      <w:r>
        <w:rPr>
          <w:rFonts w:hint="cs"/>
          <w:spacing w:val="-2"/>
          <w:rtl/>
          <w:lang w:val="fr-CH"/>
        </w:rPr>
        <w:t>ُ</w:t>
      </w:r>
      <w:r w:rsidRPr="007D55FB">
        <w:rPr>
          <w:rFonts w:hint="cs"/>
          <w:spacing w:val="-2"/>
          <w:rtl/>
          <w:lang w:val="fr-CH"/>
        </w:rPr>
        <w:t>شرت</w:t>
      </w:r>
      <w:r w:rsidRPr="00FB34D5">
        <w:rPr>
          <w:rFonts w:hint="cs"/>
          <w:spacing w:val="-2"/>
          <w:rtl/>
          <w:lang w:val="fr-CH"/>
        </w:rPr>
        <w:t xml:space="preserve"> </w:t>
      </w:r>
      <w:r w:rsidRPr="007D55FB">
        <w:rPr>
          <w:rFonts w:hint="cs"/>
          <w:spacing w:val="-2"/>
          <w:rtl/>
          <w:lang w:val="fr-CH"/>
        </w:rPr>
        <w:t xml:space="preserve">باللغة التشيكية نصوص الاتفاقيات الدولية، التي تم التصديق عليها، </w:t>
      </w:r>
      <w:r>
        <w:rPr>
          <w:rFonts w:hint="cs"/>
          <w:spacing w:val="-2"/>
          <w:rtl/>
          <w:lang w:val="fr-CH"/>
        </w:rPr>
        <w:t>ضمن</w:t>
      </w:r>
      <w:r w:rsidRPr="007D55FB">
        <w:rPr>
          <w:rFonts w:hint="cs"/>
          <w:spacing w:val="-2"/>
          <w:rtl/>
          <w:lang w:val="fr-CH"/>
        </w:rPr>
        <w:t xml:space="preserve"> مجموعة القوانين</w:t>
      </w:r>
      <w:r w:rsidRPr="007D55FB">
        <w:rPr>
          <w:spacing w:val="-2"/>
          <w:vertAlign w:val="superscript"/>
          <w:rtl/>
          <w:lang w:val="fr-CH"/>
        </w:rPr>
        <w:t>(</w:t>
      </w:r>
      <w:r w:rsidRPr="007D55FB">
        <w:rPr>
          <w:rStyle w:val="FootnoteReference"/>
          <w:spacing w:val="-2"/>
          <w:rtl/>
          <w:lang w:val="fr-CH"/>
        </w:rPr>
        <w:footnoteReference w:id="37"/>
      </w:r>
      <w:r w:rsidRPr="007D55FB">
        <w:rPr>
          <w:spacing w:val="-2"/>
          <w:vertAlign w:val="superscript"/>
          <w:rtl/>
          <w:lang w:val="fr-CH"/>
        </w:rPr>
        <w:t>)</w:t>
      </w:r>
      <w:r w:rsidR="006377A4">
        <w:rPr>
          <w:rFonts w:hint="cs"/>
          <w:spacing w:val="-2"/>
          <w:rtl/>
          <w:lang w:val="fr-CH"/>
        </w:rPr>
        <w:t xml:space="preserve">. </w:t>
      </w:r>
      <w:r w:rsidRPr="007D55FB">
        <w:rPr>
          <w:rFonts w:hint="cs"/>
          <w:spacing w:val="-2"/>
          <w:rtl/>
          <w:lang w:val="fr-CH"/>
        </w:rPr>
        <w:t>وقد ن</w:t>
      </w:r>
      <w:r>
        <w:rPr>
          <w:rFonts w:hint="cs"/>
          <w:spacing w:val="-2"/>
          <w:rtl/>
          <w:lang w:val="fr-CH"/>
        </w:rPr>
        <w:t>ُ</w:t>
      </w:r>
      <w:r w:rsidRPr="007D55FB">
        <w:rPr>
          <w:rFonts w:hint="cs"/>
          <w:spacing w:val="-2"/>
          <w:rtl/>
          <w:lang w:val="fr-CH"/>
        </w:rPr>
        <w:t>شرت على شبكة الإنترنت نصوص وثائق المعلومات التمهيدية والدورية بشأن الوفاء بالقرارات الناشئة عن العهود والاتفاقيات الدولية.</w:t>
      </w:r>
    </w:p>
    <w:p w:rsidR="00E3462F" w:rsidRDefault="00E3462F" w:rsidP="006C61D8">
      <w:pPr>
        <w:pStyle w:val="SingleTxtGA"/>
        <w:rPr>
          <w:rFonts w:hint="cs"/>
          <w:rtl/>
          <w:lang w:val="fr-CH"/>
        </w:rPr>
      </w:pPr>
      <w:r>
        <w:rPr>
          <w:rFonts w:hint="cs"/>
          <w:rtl/>
          <w:lang w:val="fr-CH"/>
        </w:rPr>
        <w:t>111-</w:t>
      </w:r>
      <w:r>
        <w:rPr>
          <w:rFonts w:hint="cs"/>
          <w:rtl/>
          <w:lang w:val="fr-CH"/>
        </w:rPr>
        <w:tab/>
        <w:t>وتتمثل السمة المميزة للنظام القانوني التشيكي في المبدأ الدستوري الوارد في المادة</w:t>
      </w:r>
      <w:r>
        <w:rPr>
          <w:rFonts w:hint="eastAsia"/>
          <w:rtl/>
          <w:lang w:val="fr-CH"/>
        </w:rPr>
        <w:t> </w:t>
      </w:r>
      <w:r>
        <w:rPr>
          <w:rFonts w:hint="cs"/>
          <w:rtl/>
          <w:lang w:val="fr-CH"/>
        </w:rPr>
        <w:t>10 من دستور الجمهورية التشيكية، والذي يقضي بضرورة قبول الاتفاقات الدولية والتصديق عليها وموافقة البرلمان عليها. وتلتزم الجمهورية التشيكية قانوناً بالاتفاقات الدولية التي تشكل جزءاً من نظامها القانوني؛ وفي حالة تعارض حكم منصوص عليه في اتفاق دولي مع القانون، ترجح كفة حكم الاتفاق الدولي.</w:t>
      </w:r>
    </w:p>
    <w:p w:rsidR="00E3462F" w:rsidRDefault="00E3462F" w:rsidP="006C61D8">
      <w:pPr>
        <w:pStyle w:val="SingleTxtGA"/>
        <w:rPr>
          <w:rFonts w:hint="cs"/>
          <w:rtl/>
          <w:lang w:val="fr-CH"/>
        </w:rPr>
      </w:pPr>
      <w:r>
        <w:rPr>
          <w:rFonts w:hint="cs"/>
          <w:rtl/>
          <w:lang w:val="fr-CH"/>
        </w:rPr>
        <w:t>112-</w:t>
      </w:r>
      <w:r>
        <w:rPr>
          <w:rFonts w:hint="cs"/>
          <w:rtl/>
          <w:lang w:val="fr-CH"/>
        </w:rPr>
        <w:tab/>
        <w:t>وتوافق الجمهورية التشيكية، بوصفها طرفاً متعاقداً في اتفاقية حماية حقوق الإنسان والحريات الأساسية، على ولاية المحكمة الأوروبية لحقوق الإنسان. وتبتّ هذه المحكمة في شكاوى الأفراد والمنظمات غير الحكومية والجماعات في سياق دعاوى انتهاك الحقوق والحريات التي تكفلها الاتفاقية. وتعتبر قرارات المحكمة ملزمة قانوناً للجمهورية التشيكية. وتخضع عملية اتخاذ القرار من قِبل المحكمة لإشراف لجنة وزراء المجلس الأوروبي.</w:t>
      </w:r>
    </w:p>
    <w:p w:rsidR="00E3462F" w:rsidRDefault="00E3462F" w:rsidP="006377A4">
      <w:pPr>
        <w:pStyle w:val="H1GA"/>
        <w:rPr>
          <w:rFonts w:hint="cs"/>
          <w:rtl/>
          <w:lang w:val="fr-CH"/>
        </w:rPr>
      </w:pPr>
      <w:r>
        <w:rPr>
          <w:rFonts w:hint="cs"/>
          <w:rtl/>
          <w:lang w:val="fr-CH"/>
        </w:rPr>
        <w:tab/>
        <w:t>باء-</w:t>
      </w:r>
      <w:r>
        <w:rPr>
          <w:rFonts w:hint="cs"/>
          <w:rtl/>
          <w:lang w:val="fr-CH"/>
        </w:rPr>
        <w:tab/>
        <w:t>الإطار القانوني لحماية حقوق الإنسان على الصعيد الوطني</w:t>
      </w:r>
    </w:p>
    <w:p w:rsidR="00E3462F" w:rsidRDefault="00E3462F" w:rsidP="00E3462F">
      <w:pPr>
        <w:pStyle w:val="SingleTxtGA"/>
        <w:rPr>
          <w:rFonts w:hint="cs"/>
          <w:rtl/>
          <w:lang w:val="fr-CH"/>
        </w:rPr>
      </w:pPr>
      <w:r>
        <w:rPr>
          <w:rFonts w:hint="cs"/>
          <w:rtl/>
          <w:lang w:val="fr-CH"/>
        </w:rPr>
        <w:t>113-</w:t>
      </w:r>
      <w:r>
        <w:rPr>
          <w:rFonts w:hint="cs"/>
          <w:rtl/>
          <w:lang w:val="fr-CH"/>
        </w:rPr>
        <w:tab/>
        <w:t>ينص الدستور على أن الجمهورية التشيكية دولة ذات سيادة تقوم على الوحدة والديمقراطية واحترام حقوق وحريات الأفراد والمواطنين. ويجوز لأي مواطن أن يتصرف بطريقة لا يمنعها القانون، ولا يمكن إرغام أي شخص على التصرف بطريقة لا يقرها القانون. وتحمي السلطة القضائية الحقوق والحريات الأساسية. ويشمل النظام الدستوري</w:t>
      </w:r>
      <w:r w:rsidRPr="007D6954">
        <w:rPr>
          <w:rFonts w:hint="cs"/>
          <w:rtl/>
          <w:lang w:val="fr-CH"/>
        </w:rPr>
        <w:t xml:space="preserve"> </w:t>
      </w:r>
      <w:r>
        <w:rPr>
          <w:rFonts w:hint="cs"/>
          <w:rtl/>
          <w:lang w:val="fr-CH"/>
        </w:rPr>
        <w:t>أيضاً، بموجب المادة 3 من الدستور، ميثاق الحقوق والحريات الأساسية</w:t>
      </w:r>
      <w:r>
        <w:rPr>
          <w:vertAlign w:val="superscript"/>
          <w:rtl/>
          <w:lang w:val="fr-CH"/>
        </w:rPr>
        <w:t>(</w:t>
      </w:r>
      <w:r>
        <w:rPr>
          <w:rStyle w:val="FootnoteReference"/>
          <w:rtl/>
          <w:lang w:val="fr-CH"/>
        </w:rPr>
        <w:footnoteReference w:id="38"/>
      </w:r>
      <w:r>
        <w:rPr>
          <w:vertAlign w:val="superscript"/>
          <w:rtl/>
          <w:lang w:val="fr-CH"/>
        </w:rPr>
        <w:t>)</w:t>
      </w:r>
      <w:r>
        <w:rPr>
          <w:rFonts w:hint="cs"/>
          <w:rtl/>
          <w:lang w:val="fr-CH"/>
        </w:rPr>
        <w:t xml:space="preserve">. ويراعي الميثاق حرمة حقوق الإنسان الأساسية، وحقوق المواطنين، وسيادة القانون. </w:t>
      </w:r>
    </w:p>
    <w:p w:rsidR="00E3462F" w:rsidRDefault="00E3462F" w:rsidP="00E3462F">
      <w:pPr>
        <w:pStyle w:val="SingleTxtGA"/>
        <w:rPr>
          <w:rFonts w:hint="cs"/>
          <w:rtl/>
          <w:lang w:val="fr-CH"/>
        </w:rPr>
      </w:pPr>
      <w:r>
        <w:rPr>
          <w:rFonts w:hint="cs"/>
          <w:rtl/>
          <w:lang w:val="fr-CH"/>
        </w:rPr>
        <w:t>114-</w:t>
      </w:r>
      <w:r>
        <w:rPr>
          <w:rFonts w:hint="cs"/>
          <w:rtl/>
          <w:lang w:val="fr-CH"/>
        </w:rPr>
        <w:tab/>
        <w:t>ويدرج الميثاق في النظام الدستوري معظم الأحكام المنصوص عليها في العهد الدولي الخاص بالحقوق المدنية والسياسية، والعهد الدولي الخاص بالحقوق الاقتصادية والاجتماعية والثقافية. وقد كفلت عملية إدراج الميثاق في النظام الدستوري للجمهورية التشيكية إدراج جميع أحكام العهدين ذات الصلة في التشريعات التشيكية. وفضلاً عن ذلك، فقد قبلت الجمهورية التشيكية، بموجب القانون الدستوري</w:t>
      </w:r>
      <w:r>
        <w:rPr>
          <w:vertAlign w:val="superscript"/>
          <w:rtl/>
          <w:lang w:val="fr-CH"/>
        </w:rPr>
        <w:t>(</w:t>
      </w:r>
      <w:r>
        <w:rPr>
          <w:rStyle w:val="FootnoteReference"/>
          <w:rtl/>
          <w:lang w:val="fr-CH"/>
        </w:rPr>
        <w:footnoteReference w:id="39"/>
      </w:r>
      <w:r>
        <w:rPr>
          <w:vertAlign w:val="superscript"/>
          <w:rtl/>
          <w:lang w:val="fr-CH"/>
        </w:rPr>
        <w:t>)</w:t>
      </w:r>
      <w:r>
        <w:rPr>
          <w:rFonts w:hint="cs"/>
          <w:rtl/>
          <w:lang w:val="fr-CH"/>
        </w:rPr>
        <w:t>، جميع الالتزامات ذات الصلة بجمهورية تشيكوسلوفاكيا الاتحادية حتى زوالها من القانون الدولي، ما عدا الالتزامات ذات الصلة بالأراضي غير الخاضعة لسيادة الجمهورية التشيكية. وقد كفل ذلك الإجراء استمرار التقيد بجميع التزامات الاتحاد السابق والجمهورية التشيكية، ولا يقتصر ذلك على إطار الالتزامات الناشئة عن الميثاق.</w:t>
      </w:r>
    </w:p>
    <w:p w:rsidR="00E3462F" w:rsidRDefault="00E3462F" w:rsidP="006C61D8">
      <w:pPr>
        <w:pStyle w:val="SingleTxtGA"/>
        <w:rPr>
          <w:rFonts w:hint="cs"/>
          <w:rtl/>
          <w:lang w:val="fr-CH"/>
        </w:rPr>
      </w:pPr>
      <w:r>
        <w:rPr>
          <w:rFonts w:hint="cs"/>
          <w:rtl/>
          <w:lang w:val="fr-CH"/>
        </w:rPr>
        <w:t>115-</w:t>
      </w:r>
      <w:r>
        <w:rPr>
          <w:rFonts w:hint="cs"/>
          <w:rtl/>
          <w:lang w:val="fr-CH"/>
        </w:rPr>
        <w:tab/>
        <w:t>وتؤمِّن المحاكم مبدأ حماية الحقوق التي تكفلها الاتفاقات الدولية في الجمهورية التشيكية. وتنص الفقرة 1 من المادة 36 من الميثاق، على حق كل شخص في الدفاع عن حقوقه الفردية بموجب القانون أمام محاكم مستقلة ونزيهة، وكذلك أمام مؤسسات قانونية أخرى في القضايا الخاصة. ويجوز لأي شخص يرى أن حقوقه قد انتهكت من جراء قرار اتخذته السلطات العامة، أن يطلب من المحكمة النظر في مشروعية هذا القرار إذا كان القانون لا ينص على خلاف ذلك. ولا تستبعد ولاية المحكمة، في المقام الأول، التحقيق في القرارات ذات الصلة بالحقوق والحريات الأساسية التي يكفلها الميثاق. كما يعدل الميثاق الحق في الحصول على تعويض عن الأضرار الناشئة عن قرار غير قانوني للمحكمة أو لأية حكومة أو</w:t>
      </w:r>
      <w:r>
        <w:rPr>
          <w:rFonts w:hint="eastAsia"/>
          <w:rtl/>
          <w:lang w:val="fr-CH"/>
        </w:rPr>
        <w:t> </w:t>
      </w:r>
      <w:r>
        <w:rPr>
          <w:rFonts w:hint="cs"/>
          <w:rtl/>
          <w:lang w:val="fr-CH"/>
        </w:rPr>
        <w:t>هيئة عامة، أو عن إجراءات قانونية خاطئة.</w:t>
      </w:r>
    </w:p>
    <w:p w:rsidR="00E3462F" w:rsidRDefault="00E3462F" w:rsidP="00E3462F">
      <w:pPr>
        <w:pStyle w:val="SingleTxtGA"/>
        <w:rPr>
          <w:rFonts w:hint="cs"/>
          <w:rtl/>
          <w:lang w:val="fr-CH"/>
        </w:rPr>
      </w:pPr>
      <w:r>
        <w:rPr>
          <w:rFonts w:hint="cs"/>
          <w:rtl/>
          <w:lang w:val="fr-CH"/>
        </w:rPr>
        <w:t>116-</w:t>
      </w:r>
      <w:r>
        <w:rPr>
          <w:rFonts w:hint="cs"/>
          <w:rtl/>
          <w:lang w:val="fr-CH"/>
        </w:rPr>
        <w:tab/>
        <w:t>وترد المعايير القانونية ذات الصلة بحقوق الإنسان والحريات الأساسية في دستور الجمهورية التشيكية، والميثاق، وكذلك في القانون المدني الوضعي، والقانون المدني الإجرائي، والقانون الجنائي، والقانون الإداري (القانون المدني وقانون الإجراءات المدنية، والقانون الجنائي، وقانون الإجراءات الجنائية، والمدونة الإدارية)</w:t>
      </w:r>
      <w:r>
        <w:rPr>
          <w:vertAlign w:val="superscript"/>
          <w:rtl/>
          <w:lang w:val="fr-CH"/>
        </w:rPr>
        <w:t>(</w:t>
      </w:r>
      <w:r>
        <w:rPr>
          <w:rStyle w:val="FootnoteReference"/>
          <w:rtl/>
          <w:lang w:val="fr-CH"/>
        </w:rPr>
        <w:footnoteReference w:id="40"/>
      </w:r>
      <w:r>
        <w:rPr>
          <w:vertAlign w:val="superscript"/>
          <w:rtl/>
          <w:lang w:val="fr-CH"/>
        </w:rPr>
        <w:t>)</w:t>
      </w:r>
      <w:r>
        <w:rPr>
          <w:rFonts w:hint="cs"/>
          <w:rtl/>
          <w:lang w:val="fr-CH"/>
        </w:rPr>
        <w:t>، وضمن إجراءات قانونية أخرى.</w:t>
      </w:r>
    </w:p>
    <w:p w:rsidR="00E3462F" w:rsidRPr="006C61D8" w:rsidRDefault="00E3462F" w:rsidP="006C61D8">
      <w:pPr>
        <w:pStyle w:val="SingleTxtGA"/>
        <w:rPr>
          <w:rFonts w:hint="cs"/>
          <w:rtl/>
          <w:lang w:val="fr-CH"/>
        </w:rPr>
      </w:pPr>
      <w:r>
        <w:rPr>
          <w:rFonts w:hint="cs"/>
          <w:rtl/>
          <w:lang w:val="fr-CH"/>
        </w:rPr>
        <w:t>117-</w:t>
      </w:r>
      <w:r>
        <w:rPr>
          <w:rFonts w:hint="cs"/>
          <w:rtl/>
          <w:lang w:val="fr-CH"/>
        </w:rPr>
        <w:tab/>
        <w:t>وتنشر جميع القوانين الدستورية، والمدونات القانونية، والمدونات الإدارية، المعمول بها في الجمهورية التشيكية، بما في ذلك وثائق الاتفاقيات الدولية المصدق عليها، في مجموعة القوانين الصادرة، إلى جانب التعليقات ومراجع المصنفات القضائية</w:t>
      </w:r>
      <w:r>
        <w:rPr>
          <w:vertAlign w:val="superscript"/>
          <w:rtl/>
          <w:lang w:val="fr-CH"/>
        </w:rPr>
        <w:t>(</w:t>
      </w:r>
      <w:r>
        <w:rPr>
          <w:rStyle w:val="FootnoteReference"/>
          <w:rtl/>
          <w:lang w:val="fr-CH"/>
        </w:rPr>
        <w:footnoteReference w:id="41"/>
      </w:r>
      <w:r>
        <w:rPr>
          <w:vertAlign w:val="superscript"/>
          <w:rtl/>
          <w:lang w:val="fr-CH"/>
        </w:rPr>
        <w:t>)</w:t>
      </w:r>
      <w:r w:rsidR="006C61D8">
        <w:rPr>
          <w:rFonts w:hint="cs"/>
          <w:rtl/>
          <w:lang w:val="fr-CH"/>
        </w:rPr>
        <w:t>.</w:t>
      </w:r>
    </w:p>
    <w:p w:rsidR="00E3462F" w:rsidRDefault="00E3462F" w:rsidP="00E3462F">
      <w:pPr>
        <w:pStyle w:val="SingleTxtGA"/>
        <w:rPr>
          <w:lang w:val="fr-CH"/>
        </w:rPr>
      </w:pPr>
      <w:r>
        <w:rPr>
          <w:rFonts w:hint="cs"/>
          <w:rtl/>
          <w:lang w:val="fr-CH"/>
        </w:rPr>
        <w:t>118-</w:t>
      </w:r>
      <w:r>
        <w:rPr>
          <w:rFonts w:hint="cs"/>
          <w:rtl/>
          <w:lang w:val="fr-CH"/>
        </w:rPr>
        <w:tab/>
        <w:t>وتُضمن حماية الحقوق، بالمعنى الوارد في المادة 2 من العهد الدولي الخاص بالحقوق المدنية والسياسية، والمادتين 2 و4 من العهد الدولي الخاص بالحقوق الاقتصادية والاجتماعية والثقافية، من خلال الشكاوى الدستورية التي يجوز تقديمها إلى المحكمة الدستورية من الجهات</w:t>
      </w:r>
      <w:r>
        <w:rPr>
          <w:rFonts w:hint="eastAsia"/>
          <w:rtl/>
          <w:lang w:val="fr-CH"/>
        </w:rPr>
        <w:t> </w:t>
      </w:r>
      <w:r>
        <w:rPr>
          <w:rFonts w:hint="cs"/>
          <w:rtl/>
          <w:lang w:val="fr-CH"/>
        </w:rPr>
        <w:t>التالية:</w:t>
      </w:r>
    </w:p>
    <w:p w:rsidR="00E3462F" w:rsidRDefault="00E3462F" w:rsidP="00E3462F">
      <w:pPr>
        <w:pStyle w:val="SingleTxtGA"/>
        <w:rPr>
          <w:rFonts w:hint="cs"/>
          <w:rtl/>
          <w:lang w:val="fr-CH"/>
        </w:rPr>
      </w:pPr>
      <w:r>
        <w:rPr>
          <w:rFonts w:hint="cs"/>
          <w:rtl/>
          <w:lang w:val="fr-CH"/>
        </w:rPr>
        <w:tab/>
        <w:t>(أ)</w:t>
      </w:r>
      <w:r>
        <w:rPr>
          <w:rFonts w:hint="cs"/>
          <w:rtl/>
          <w:lang w:val="fr-CH"/>
        </w:rPr>
        <w:tab/>
        <w:t xml:space="preserve">أي فرد أو هيئة قانونية ضد قرار نهائي أو حكم آخر صادر عن إدارة عامة، إذا رأى صاحب الشكوى أن حقوقه وحرياته الأساسية، المكفولة بالقانون الدستوري أو الاتفاقية الدولية لحماية حقوق الإنسان والحريات الأساسية التي تتقيد بها الجمهورية التشيكية قانوناً، قد انتُهكت؛ </w:t>
      </w:r>
    </w:p>
    <w:p w:rsidR="00E3462F" w:rsidRDefault="00E3462F" w:rsidP="00E3462F">
      <w:pPr>
        <w:pStyle w:val="SingleTxtGA"/>
        <w:rPr>
          <w:rFonts w:hint="cs"/>
          <w:rtl/>
          <w:lang w:val="fr-CH"/>
        </w:rPr>
      </w:pPr>
      <w:r>
        <w:rPr>
          <w:rFonts w:hint="cs"/>
          <w:rtl/>
          <w:lang w:val="fr-CH"/>
        </w:rPr>
        <w:tab/>
        <w:t>(ب)</w:t>
      </w:r>
      <w:r>
        <w:rPr>
          <w:rFonts w:hint="cs"/>
          <w:rtl/>
          <w:lang w:val="fr-CH"/>
        </w:rPr>
        <w:tab/>
        <w:t>السلطات البلدية ضد إجراءات غير قانونية اتخذتها الحكومة؛</w:t>
      </w:r>
    </w:p>
    <w:p w:rsidR="00E3462F" w:rsidRDefault="00E3462F" w:rsidP="00E3462F">
      <w:pPr>
        <w:pStyle w:val="SingleTxtGA"/>
        <w:rPr>
          <w:rFonts w:hint="cs"/>
          <w:rtl/>
          <w:lang w:val="fr-CH"/>
        </w:rPr>
      </w:pPr>
      <w:r>
        <w:rPr>
          <w:rFonts w:hint="cs"/>
          <w:rtl/>
          <w:lang w:val="fr-CH"/>
        </w:rPr>
        <w:tab/>
        <w:t>(ج)</w:t>
      </w:r>
      <w:r>
        <w:rPr>
          <w:rFonts w:hint="cs"/>
          <w:rtl/>
          <w:lang w:val="fr-CH"/>
        </w:rPr>
        <w:tab/>
        <w:t>حزب سياسي ضد قرار بحله أو قرار آخر لا يتفق مع الدستور أو قرار بعدم قانونية أنشطته.</w:t>
      </w:r>
    </w:p>
    <w:p w:rsidR="00E3462F" w:rsidRDefault="006C61D8" w:rsidP="00E3462F">
      <w:pPr>
        <w:pStyle w:val="SingleTxtGA"/>
        <w:rPr>
          <w:rFonts w:hint="cs"/>
          <w:rtl/>
          <w:lang w:val="fr-CH"/>
        </w:rPr>
      </w:pPr>
      <w:r>
        <w:rPr>
          <w:rFonts w:hint="cs"/>
          <w:rtl/>
          <w:lang w:val="fr-CH"/>
        </w:rPr>
        <w:tab/>
      </w:r>
      <w:r w:rsidR="00E3462F">
        <w:rPr>
          <w:rFonts w:hint="cs"/>
          <w:rtl/>
          <w:lang w:val="fr-CH"/>
        </w:rPr>
        <w:t>وإلى جانب الشكوى الدستورية، يجوز طلب اتخاذ إجراء قانوني لإلغاء تشريع ما أو جزء منه إذا كان سبب اتخاذ هذا الإجراء القانوني يرجع إلى أن تطبيق هذا التشريع قد أدى إلى انتهاك الحقوق والحريات التي يكفلها الدستور أو الصكوك الدولية.</w:t>
      </w:r>
    </w:p>
    <w:p w:rsidR="00E3462F" w:rsidRDefault="00E3462F" w:rsidP="006C61D8">
      <w:pPr>
        <w:pStyle w:val="H1GA"/>
        <w:rPr>
          <w:rFonts w:hint="cs"/>
          <w:rtl/>
          <w:lang w:val="fr-CH"/>
        </w:rPr>
      </w:pPr>
      <w:r>
        <w:rPr>
          <w:rFonts w:hint="cs"/>
          <w:rtl/>
          <w:lang w:val="fr-CH"/>
        </w:rPr>
        <w:tab/>
        <w:t>جيم-</w:t>
      </w:r>
      <w:r>
        <w:rPr>
          <w:rFonts w:hint="cs"/>
          <w:rtl/>
          <w:lang w:val="fr-CH"/>
        </w:rPr>
        <w:tab/>
        <w:t>المؤسسات المنشأة لغرض حماية حقوق الإنسان ودعمها</w:t>
      </w:r>
    </w:p>
    <w:p w:rsidR="00E3462F" w:rsidRDefault="00E3462F" w:rsidP="006C61D8">
      <w:pPr>
        <w:pStyle w:val="SingleTxtGA"/>
        <w:rPr>
          <w:rFonts w:hint="cs"/>
          <w:rtl/>
          <w:lang w:val="fr-CH"/>
        </w:rPr>
      </w:pPr>
      <w:r>
        <w:rPr>
          <w:rFonts w:hint="cs"/>
          <w:rtl/>
          <w:lang w:val="fr-CH"/>
        </w:rPr>
        <w:t>119-</w:t>
      </w:r>
      <w:r>
        <w:rPr>
          <w:rFonts w:hint="cs"/>
          <w:rtl/>
          <w:lang w:val="fr-CH"/>
        </w:rPr>
        <w:tab/>
        <w:t>أنشأت الحكومة في عام 1998 منصب المفوض الحكومي لحقوق الإنسان</w:t>
      </w:r>
      <w:r>
        <w:rPr>
          <w:rFonts w:hint="cs"/>
          <w:vertAlign w:val="superscript"/>
          <w:rtl/>
          <w:lang w:val="fr-CH"/>
        </w:rPr>
        <w:t>(</w:t>
      </w:r>
      <w:r>
        <w:rPr>
          <w:rStyle w:val="FootnoteReference"/>
          <w:rtl/>
          <w:lang w:val="fr-CH"/>
        </w:rPr>
        <w:footnoteReference w:id="42"/>
      </w:r>
      <w:r>
        <w:rPr>
          <w:rFonts w:hint="cs"/>
          <w:vertAlign w:val="superscript"/>
          <w:rtl/>
          <w:lang w:val="fr-CH"/>
        </w:rPr>
        <w:t>)</w:t>
      </w:r>
      <w:r w:rsidR="006C61D8">
        <w:rPr>
          <w:rFonts w:hint="cs"/>
          <w:rtl/>
          <w:lang w:val="fr-CH"/>
        </w:rPr>
        <w:t xml:space="preserve">. </w:t>
      </w:r>
      <w:r>
        <w:rPr>
          <w:rFonts w:hint="cs"/>
          <w:rtl/>
          <w:lang w:val="fr-CH"/>
        </w:rPr>
        <w:t>ويتمثل التدبير المؤسسي الرئيسي لتحسين الوضع الحالي، وللتفاعل في الوقت نفسه مع متطلبات المنظمات الدولية فيما يتعلق بالأمن المؤسسي لحماية حقوق الإنسان في البلد، في إنشاء المجلس الحكومي لحقوق الإنسان في الجمهورية التشيكية</w:t>
      </w:r>
      <w:r>
        <w:rPr>
          <w:rFonts w:hint="cs"/>
          <w:vertAlign w:val="superscript"/>
          <w:rtl/>
          <w:lang w:val="fr-CH"/>
        </w:rPr>
        <w:t>(</w:t>
      </w:r>
      <w:r>
        <w:rPr>
          <w:rStyle w:val="FootnoteReference"/>
          <w:rtl/>
          <w:lang w:val="fr-CH"/>
        </w:rPr>
        <w:footnoteReference w:id="43"/>
      </w:r>
      <w:r>
        <w:rPr>
          <w:rFonts w:hint="cs"/>
          <w:vertAlign w:val="superscript"/>
          <w:rtl/>
          <w:lang w:val="fr-CH"/>
        </w:rPr>
        <w:t>)</w:t>
      </w:r>
      <w:r w:rsidR="006C61D8">
        <w:rPr>
          <w:rFonts w:hint="cs"/>
          <w:rtl/>
          <w:lang w:val="fr-CH"/>
        </w:rPr>
        <w:t xml:space="preserve">. </w:t>
      </w:r>
      <w:r>
        <w:rPr>
          <w:rFonts w:hint="cs"/>
          <w:rtl/>
          <w:lang w:val="fr-CH"/>
        </w:rPr>
        <w:t>ويعدّ هذا المجلس هيئة استشارية وتنسيقية تابعة للحكومة التشيكية، تعنى بالمسائل المتعلقة بحقوق الإنسان والحريات الأساسية للأفراد، في نطاق ولاية الجمهورية التشيكية. وقد وضع المجلس أحكاماً تتعلق بالتعاون مع المنظمات غير الحكومية والمنظمات غير الربحية. ويتشكل المجلس من ممثلين للقطاع غير الربحي والجمهور والإدارة الحكومية. ويترأس المجلس المفوض الحكومي لحقوق</w:t>
      </w:r>
      <w:r>
        <w:rPr>
          <w:rFonts w:hint="eastAsia"/>
          <w:rtl/>
          <w:lang w:val="fr-CH"/>
        </w:rPr>
        <w:t> </w:t>
      </w:r>
      <w:r>
        <w:rPr>
          <w:rFonts w:hint="cs"/>
          <w:rtl/>
          <w:lang w:val="fr-CH"/>
        </w:rPr>
        <w:t>الإنسان.</w:t>
      </w:r>
    </w:p>
    <w:p w:rsidR="00E3462F" w:rsidRPr="006C61D8" w:rsidRDefault="00E3462F" w:rsidP="006C61D8">
      <w:pPr>
        <w:pStyle w:val="SingleTxtGA"/>
        <w:rPr>
          <w:rFonts w:hint="cs"/>
          <w:rtl/>
          <w:lang w:val="fr-CH"/>
        </w:rPr>
      </w:pPr>
      <w:r>
        <w:rPr>
          <w:rFonts w:hint="cs"/>
          <w:rtl/>
          <w:lang w:val="fr-CH"/>
        </w:rPr>
        <w:t>120-</w:t>
      </w:r>
      <w:r>
        <w:rPr>
          <w:rFonts w:hint="cs"/>
          <w:rtl/>
          <w:lang w:val="fr-CH"/>
        </w:rPr>
        <w:tab/>
        <w:t>وخلال الفترة نفسها، نُفذت قرارات لإنشاء الهيئات الاستشارية الجديدة التي يرد ذكرها فيما يلي، لغرض حماية ودعم حقوق الإنسان. ويقدم المجلس الحكومي للأقليات القومية الدعم للأنشطة الثقافية لأفراد هذه الأقليات. ويعدّ هذا المجلس هيئة استشارية ومبادرة حكومية تُعنى بالمسائل المتعلقة بالأقليات القومية وأفرادها</w:t>
      </w:r>
      <w:r>
        <w:rPr>
          <w:rFonts w:hint="cs"/>
          <w:vertAlign w:val="superscript"/>
          <w:rtl/>
          <w:lang w:val="fr-CH"/>
        </w:rPr>
        <w:t>(</w:t>
      </w:r>
      <w:r>
        <w:rPr>
          <w:rStyle w:val="FootnoteReference"/>
          <w:rtl/>
          <w:lang w:val="fr-CH"/>
        </w:rPr>
        <w:footnoteReference w:id="44"/>
      </w:r>
      <w:r>
        <w:rPr>
          <w:rFonts w:hint="cs"/>
          <w:vertAlign w:val="superscript"/>
          <w:rtl/>
          <w:lang w:val="fr-CH"/>
        </w:rPr>
        <w:t>)</w:t>
      </w:r>
      <w:r w:rsidR="006C61D8">
        <w:rPr>
          <w:rFonts w:hint="cs"/>
          <w:rtl/>
          <w:lang w:val="fr-CH"/>
        </w:rPr>
        <w:t>.</w:t>
      </w:r>
    </w:p>
    <w:p w:rsidR="00E3462F" w:rsidRPr="006C61D8" w:rsidRDefault="00E3462F" w:rsidP="006C61D8">
      <w:pPr>
        <w:pStyle w:val="SingleTxtGA"/>
        <w:rPr>
          <w:rFonts w:hint="cs"/>
          <w:rtl/>
          <w:lang w:val="fr-CH"/>
        </w:rPr>
      </w:pPr>
      <w:r>
        <w:rPr>
          <w:rFonts w:hint="cs"/>
          <w:rtl/>
          <w:lang w:val="fr-CH"/>
        </w:rPr>
        <w:t>121-</w:t>
      </w:r>
      <w:r>
        <w:rPr>
          <w:rFonts w:hint="cs"/>
          <w:rtl/>
          <w:lang w:val="fr-CH"/>
        </w:rPr>
        <w:tab/>
        <w:t>وأنشأت الحكومة في عام 2001 المجلس الحكومي لتكافؤ الفرص بين الرجال والنساء، وهو يُعنى بوضع مقترحات لتأكيد وتحقيق تكافؤ الفرص بين الرجال والنساء. ويتولى هذا المجلس بوجه خاص دراسة واقتراح التوجهات النظرية الأساسية للإجراءات الحكومية فيما يتعلق بتحقيق تكافؤ الفرص بين الرجال والنساء</w:t>
      </w:r>
      <w:r>
        <w:rPr>
          <w:rFonts w:hint="cs"/>
          <w:vertAlign w:val="superscript"/>
          <w:rtl/>
          <w:lang w:val="fr-CH"/>
        </w:rPr>
        <w:t>(</w:t>
      </w:r>
      <w:r>
        <w:rPr>
          <w:rStyle w:val="FootnoteReference"/>
          <w:rtl/>
          <w:lang w:val="fr-CH"/>
        </w:rPr>
        <w:footnoteReference w:id="45"/>
      </w:r>
      <w:r>
        <w:rPr>
          <w:rFonts w:hint="cs"/>
          <w:vertAlign w:val="superscript"/>
          <w:rtl/>
          <w:lang w:val="fr-CH"/>
        </w:rPr>
        <w:t>)</w:t>
      </w:r>
      <w:r w:rsidR="006C61D8">
        <w:rPr>
          <w:rFonts w:hint="cs"/>
          <w:rtl/>
          <w:lang w:val="fr-CH"/>
        </w:rPr>
        <w:t>.</w:t>
      </w:r>
    </w:p>
    <w:p w:rsidR="00E3462F" w:rsidRPr="006C61D8" w:rsidRDefault="00E3462F" w:rsidP="006C61D8">
      <w:pPr>
        <w:pStyle w:val="SingleTxtGA"/>
        <w:rPr>
          <w:rFonts w:hint="cs"/>
          <w:rtl/>
          <w:lang w:val="fr-CH"/>
        </w:rPr>
      </w:pPr>
      <w:r>
        <w:rPr>
          <w:rFonts w:hint="cs"/>
          <w:rtl/>
          <w:lang w:val="fr-CH"/>
        </w:rPr>
        <w:t>122-</w:t>
      </w:r>
      <w:r>
        <w:rPr>
          <w:rFonts w:hint="cs"/>
          <w:rtl/>
          <w:lang w:val="fr-CH"/>
        </w:rPr>
        <w:tab/>
        <w:t>وأنشأت الحكومة في عام 2003 المجلس الحكومي للتنمية المستدامة، بوصفه هيئة استشارية وإرشادية وتنسيقية دائمة في مجال التنمية المستدامة والإدارة الاستراتيجية</w:t>
      </w:r>
      <w:r>
        <w:rPr>
          <w:rFonts w:hint="cs"/>
          <w:vertAlign w:val="superscript"/>
          <w:rtl/>
          <w:lang w:val="fr-CH"/>
        </w:rPr>
        <w:t>(</w:t>
      </w:r>
      <w:r>
        <w:rPr>
          <w:rStyle w:val="FootnoteReference"/>
          <w:rtl/>
          <w:lang w:val="fr-CH"/>
        </w:rPr>
        <w:footnoteReference w:id="46"/>
      </w:r>
      <w:r>
        <w:rPr>
          <w:rFonts w:hint="cs"/>
          <w:vertAlign w:val="superscript"/>
          <w:rtl/>
          <w:lang w:val="fr-CH"/>
        </w:rPr>
        <w:t>)</w:t>
      </w:r>
      <w:r w:rsidR="006C61D8">
        <w:rPr>
          <w:rFonts w:hint="cs"/>
          <w:rtl/>
          <w:lang w:val="fr-CH"/>
        </w:rPr>
        <w:t>.</w:t>
      </w:r>
    </w:p>
    <w:p w:rsidR="00E3462F" w:rsidRDefault="00E3462F" w:rsidP="006C61D8">
      <w:pPr>
        <w:pStyle w:val="SingleTxtGA"/>
        <w:rPr>
          <w:rFonts w:hint="cs"/>
          <w:rtl/>
          <w:lang w:val="fr-CH"/>
        </w:rPr>
      </w:pPr>
      <w:r>
        <w:rPr>
          <w:rFonts w:hint="cs"/>
          <w:rtl/>
          <w:lang w:val="fr-CH"/>
        </w:rPr>
        <w:t>123-</w:t>
      </w:r>
      <w:r>
        <w:rPr>
          <w:rFonts w:hint="cs"/>
          <w:rtl/>
          <w:lang w:val="fr-CH"/>
        </w:rPr>
        <w:tab/>
        <w:t>وأنشأت الحكومة في عام 2006 المجلس الحكومي لكبار السن والمسنين</w:t>
      </w:r>
      <w:r>
        <w:rPr>
          <w:rFonts w:hint="cs"/>
          <w:vertAlign w:val="superscript"/>
          <w:rtl/>
          <w:lang w:val="fr-CH"/>
        </w:rPr>
        <w:t>(</w:t>
      </w:r>
      <w:r>
        <w:rPr>
          <w:rStyle w:val="FootnoteReference"/>
          <w:rtl/>
          <w:lang w:val="fr-CH"/>
        </w:rPr>
        <w:footnoteReference w:id="47"/>
      </w:r>
      <w:r>
        <w:rPr>
          <w:rFonts w:hint="cs"/>
          <w:vertAlign w:val="superscript"/>
          <w:rtl/>
          <w:lang w:val="fr-CH"/>
        </w:rPr>
        <w:t>)</w:t>
      </w:r>
      <w:r w:rsidR="006C61D8">
        <w:rPr>
          <w:rFonts w:hint="cs"/>
          <w:rtl/>
          <w:lang w:val="fr-CH"/>
        </w:rPr>
        <w:t xml:space="preserve">. </w:t>
      </w:r>
      <w:r>
        <w:rPr>
          <w:rFonts w:hint="cs"/>
          <w:rtl/>
          <w:lang w:val="fr-CH"/>
        </w:rPr>
        <w:t>وقد أنشئ هذا المجلس من أجل تهيئة بيئة تعزز صحة المسنين ونشاطهم وكرامتهم، وتكفل لهم تكافؤ الفرص في جميع مجالات الحياة، وتحمي حقوق الإنسان المكفولة لهم، وتنمي العلاقات بين الأجيال المختلفة في الأسرة وفي المجتمع.</w:t>
      </w:r>
    </w:p>
    <w:p w:rsidR="00E3462F" w:rsidRDefault="00E3462F" w:rsidP="009F0CDF">
      <w:pPr>
        <w:pStyle w:val="SingleTxtGA"/>
        <w:rPr>
          <w:rFonts w:hint="cs"/>
          <w:rtl/>
          <w:lang w:val="fr-CH"/>
        </w:rPr>
      </w:pPr>
      <w:r>
        <w:rPr>
          <w:rFonts w:hint="cs"/>
          <w:rtl/>
          <w:lang w:val="fr-CH"/>
        </w:rPr>
        <w:t>124-</w:t>
      </w:r>
      <w:r>
        <w:rPr>
          <w:rFonts w:hint="cs"/>
          <w:rtl/>
          <w:lang w:val="fr-CH"/>
        </w:rPr>
        <w:tab/>
        <w:t>وأنشئ المجلس الحكومي لشؤون مجتمع الروما بغرض تشجيع إعمال حقوق الإنسان لمجتمع الروما الذي يعد أكثر المجتمعات تعرضاً للتمييز والاستبعاد الاجتماعي والفقر بالمقارنة مع الفئات الإثنية الأخرى</w:t>
      </w:r>
      <w:r>
        <w:rPr>
          <w:rFonts w:hint="cs"/>
          <w:vertAlign w:val="superscript"/>
          <w:rtl/>
          <w:lang w:val="fr-CH"/>
        </w:rPr>
        <w:t>(</w:t>
      </w:r>
      <w:r>
        <w:rPr>
          <w:b/>
          <w:vertAlign w:val="superscript"/>
          <w:rtl/>
        </w:rPr>
        <w:footnoteReference w:id="48"/>
      </w:r>
      <w:r>
        <w:rPr>
          <w:rFonts w:hint="cs"/>
          <w:vertAlign w:val="superscript"/>
          <w:rtl/>
          <w:lang w:val="fr-CH"/>
        </w:rPr>
        <w:t>)</w:t>
      </w:r>
      <w:r w:rsidR="009F0CDF">
        <w:rPr>
          <w:rFonts w:hint="cs"/>
          <w:rtl/>
          <w:lang w:val="fr-CH"/>
        </w:rPr>
        <w:t xml:space="preserve">. </w:t>
      </w:r>
      <w:r>
        <w:rPr>
          <w:rFonts w:hint="cs"/>
          <w:rtl/>
          <w:lang w:val="fr-CH"/>
        </w:rPr>
        <w:t xml:space="preserve">وقد أنشئ هذا المجلس من أجل تعزيز إدماج السكان الروما في المجتمع وكفالة تمتعهم بتكافؤ الفرص. </w:t>
      </w:r>
    </w:p>
    <w:p w:rsidR="00E3462F" w:rsidRDefault="00E3462F" w:rsidP="00E3462F">
      <w:pPr>
        <w:pStyle w:val="SingleTxtGA"/>
        <w:rPr>
          <w:rFonts w:hint="cs"/>
          <w:rtl/>
          <w:lang w:val="fr-CH"/>
        </w:rPr>
      </w:pPr>
      <w:r>
        <w:rPr>
          <w:rFonts w:hint="cs"/>
          <w:rtl/>
          <w:lang w:val="fr-CH"/>
        </w:rPr>
        <w:t>125-</w:t>
      </w:r>
      <w:r>
        <w:rPr>
          <w:rFonts w:hint="cs"/>
          <w:rtl/>
          <w:lang w:val="fr-CH"/>
        </w:rPr>
        <w:tab/>
        <w:t>ويتولى وزير حقوق الإنسان والأقليات القومية، منذ عام 2007، إدارة مكتب شؤون حقوق الإنسان والأقليات القومية.</w:t>
      </w:r>
    </w:p>
    <w:p w:rsidR="00E3462F" w:rsidRDefault="00E3462F" w:rsidP="00E3462F">
      <w:pPr>
        <w:pStyle w:val="SingleTxtGA"/>
        <w:rPr>
          <w:rFonts w:hint="cs"/>
          <w:rtl/>
          <w:lang w:val="fr-CH"/>
        </w:rPr>
      </w:pPr>
      <w:r>
        <w:rPr>
          <w:rFonts w:hint="cs"/>
          <w:rtl/>
          <w:lang w:val="fr-CH"/>
        </w:rPr>
        <w:t>126-</w:t>
      </w:r>
      <w:r>
        <w:rPr>
          <w:rFonts w:hint="cs"/>
          <w:rtl/>
          <w:lang w:val="fr-CH"/>
        </w:rPr>
        <w:tab/>
        <w:t xml:space="preserve">وفي كانون الثاني/يناير 2008، أُنشئت وكالة الإدماج الاجتماعي في المناطق المحلية للروما. وتهدف هذه الوكالة إلى تحسين الظروف المعيشية للسكان في هذه المناطق بغية وقف تزايد عدد غيتوهات الروما، ووضع النموذج الأكثر فعالية للحصول على التمويل من الصناديق الأوروبية من أجل إدماج مجتمع الروما. </w:t>
      </w:r>
    </w:p>
    <w:p w:rsidR="00E3462F" w:rsidRDefault="00E3462F" w:rsidP="00E3462F">
      <w:pPr>
        <w:pStyle w:val="SingleTxtGA"/>
        <w:rPr>
          <w:rFonts w:hint="cs"/>
          <w:rtl/>
          <w:lang w:val="fr-CH"/>
        </w:rPr>
      </w:pPr>
      <w:r>
        <w:rPr>
          <w:rFonts w:hint="cs"/>
          <w:rtl/>
          <w:lang w:val="fr-CH"/>
        </w:rPr>
        <w:t>127-</w:t>
      </w:r>
      <w:r>
        <w:rPr>
          <w:rFonts w:hint="cs"/>
          <w:rtl/>
          <w:lang w:val="fr-CH"/>
        </w:rPr>
        <w:tab/>
        <w:t xml:space="preserve">وتقع مسؤولية حماية حقوق الإنسان والوفاء بالالتزامات الناشئة عن الاتفاقات الدولية على عاتق اللجان المختلفة لمجلسي البرلمان في الجمهورية التشيكية، وهي: </w:t>
      </w:r>
    </w:p>
    <w:p w:rsidR="00E3462F" w:rsidRDefault="00E3462F" w:rsidP="00E3462F">
      <w:pPr>
        <w:pStyle w:val="SingleTxtGA"/>
        <w:numPr>
          <w:ilvl w:val="0"/>
          <w:numId w:val="24"/>
        </w:numPr>
        <w:rPr>
          <w:rFonts w:hint="cs"/>
          <w:lang w:val="fr-CH"/>
        </w:rPr>
      </w:pPr>
      <w:r>
        <w:rPr>
          <w:rFonts w:hint="cs"/>
          <w:rtl/>
          <w:lang w:val="fr-CH"/>
        </w:rPr>
        <w:t>لجنة الالتماس التابعة لمجلس البرلمان، الذي تتبع له لجنتان أخريان</w:t>
      </w:r>
      <w:r w:rsidR="000C3C87">
        <w:rPr>
          <w:rFonts w:hint="cs"/>
          <w:rtl/>
          <w:lang w:val="fr-CH"/>
        </w:rPr>
        <w:t xml:space="preserve"> </w:t>
      </w:r>
      <w:r>
        <w:rPr>
          <w:rFonts w:hint="cs"/>
          <w:rtl/>
          <w:lang w:val="fr-CH"/>
        </w:rPr>
        <w:t>- وهما لجنة تطبيق ميثاق حقوق الإنسان والحريات الأساسية، ولجنة القوميات؛</w:t>
      </w:r>
    </w:p>
    <w:p w:rsidR="00E3462F" w:rsidRDefault="00E3462F" w:rsidP="00E3462F">
      <w:pPr>
        <w:pStyle w:val="SingleTxtGA"/>
        <w:numPr>
          <w:ilvl w:val="0"/>
          <w:numId w:val="24"/>
        </w:numPr>
        <w:rPr>
          <w:rFonts w:hint="cs"/>
          <w:lang w:val="fr-CH"/>
        </w:rPr>
      </w:pPr>
      <w:r>
        <w:rPr>
          <w:rFonts w:hint="cs"/>
          <w:rtl/>
          <w:lang w:val="fr-CH"/>
        </w:rPr>
        <w:t>اللجنة الدائمة المعنية بتكافؤ الفرص؛</w:t>
      </w:r>
    </w:p>
    <w:p w:rsidR="00E3462F" w:rsidRPr="009F46FF" w:rsidRDefault="00E3462F" w:rsidP="00E3462F">
      <w:pPr>
        <w:pStyle w:val="SingleTxtGA"/>
        <w:numPr>
          <w:ilvl w:val="0"/>
          <w:numId w:val="24"/>
        </w:numPr>
        <w:rPr>
          <w:rFonts w:hint="cs"/>
          <w:rtl/>
          <w:lang w:val="fr-CH"/>
        </w:rPr>
      </w:pPr>
      <w:r>
        <w:rPr>
          <w:rFonts w:hint="cs"/>
          <w:rtl/>
          <w:lang w:val="fr-CH"/>
        </w:rPr>
        <w:t>اللجنة المعنية بالتعليم والعلوم والثقافة وحقوق الإنسان والالتماسات التابعة لمجلس الشيوخ.</w:t>
      </w:r>
    </w:p>
    <w:p w:rsidR="00E3462F" w:rsidRPr="009F46FF" w:rsidRDefault="009F0CDF" w:rsidP="00E3462F">
      <w:pPr>
        <w:pStyle w:val="H23GA"/>
        <w:rPr>
          <w:rFonts w:hint="cs"/>
          <w:b w:val="0"/>
          <w:bCs w:val="0"/>
          <w:i/>
          <w:iCs/>
          <w:rtl/>
          <w:lang w:val="fr-CH"/>
        </w:rPr>
      </w:pPr>
      <w:r>
        <w:rPr>
          <w:rtl/>
          <w:lang w:val="fr-CH"/>
        </w:rPr>
        <w:br w:type="page"/>
      </w:r>
      <w:r w:rsidR="00E3462F">
        <w:rPr>
          <w:rFonts w:hint="cs"/>
          <w:rtl/>
          <w:lang w:val="fr-CH"/>
        </w:rPr>
        <w:tab/>
      </w:r>
      <w:r w:rsidR="00E3462F">
        <w:rPr>
          <w:rFonts w:hint="cs"/>
          <w:rtl/>
          <w:lang w:val="fr-CH"/>
        </w:rPr>
        <w:tab/>
      </w:r>
      <w:r w:rsidR="00E3462F" w:rsidRPr="009F46FF">
        <w:rPr>
          <w:rFonts w:hint="cs"/>
          <w:b w:val="0"/>
          <w:bCs w:val="0"/>
          <w:i/>
          <w:iCs/>
          <w:rtl/>
          <w:lang w:val="fr-CH"/>
        </w:rPr>
        <w:t>نشر المعلومات المتعلقة بإعمال حقوق الإنسان</w:t>
      </w:r>
    </w:p>
    <w:p w:rsidR="00E3462F" w:rsidRDefault="00E3462F" w:rsidP="00E3462F">
      <w:pPr>
        <w:pStyle w:val="SingleTxtGA"/>
        <w:rPr>
          <w:rFonts w:hint="cs"/>
          <w:rtl/>
          <w:lang w:val="fr-CH"/>
        </w:rPr>
      </w:pPr>
      <w:r>
        <w:rPr>
          <w:rFonts w:hint="cs"/>
          <w:rtl/>
          <w:lang w:val="fr-CH"/>
        </w:rPr>
        <w:t>128-</w:t>
      </w:r>
      <w:r>
        <w:rPr>
          <w:rFonts w:hint="cs"/>
          <w:rtl/>
          <w:lang w:val="fr-CH"/>
        </w:rPr>
        <w:tab/>
        <w:t xml:space="preserve">تتاح للجمهور باللغتين التشيكية والإنكليزية، على الصفحات الشبكية للمكتب الحكومي </w:t>
      </w:r>
      <w:r w:rsidRPr="00777CBE">
        <w:rPr>
          <w:snapToGrid w:val="0"/>
        </w:rPr>
        <w:t>(</w:t>
      </w:r>
      <w:r w:rsidRPr="00D314A5">
        <w:rPr>
          <w:snapToGrid w:val="0"/>
        </w:rPr>
        <w:t>www.vlada.cz</w:t>
      </w:r>
      <w:r w:rsidRPr="00777CBE">
        <w:rPr>
          <w:snapToGrid w:val="0"/>
        </w:rPr>
        <w:t>)</w:t>
      </w:r>
      <w:r>
        <w:rPr>
          <w:rFonts w:hint="cs"/>
          <w:rtl/>
          <w:lang w:val="fr-CH"/>
        </w:rPr>
        <w:t xml:space="preserve">، المعلومات التمهيدية والدورية بشأن حقوق الإنسان، بما في ذلك التوصيات النهائية للجان الأمم المتحدة، </w:t>
      </w:r>
      <w:r>
        <w:rPr>
          <w:rFonts w:hint="cs"/>
          <w:rtl/>
        </w:rPr>
        <w:t xml:space="preserve">حيث يمكن الاطلاع عليها في الباب المتعلق بالمجلس الحكومي </w:t>
      </w:r>
      <w:r>
        <w:rPr>
          <w:rFonts w:hint="cs"/>
          <w:rtl/>
          <w:lang w:val="fr-CH"/>
        </w:rPr>
        <w:t>لحقوق الإنسان والباب المتعلق بقرارات الحكومة.</w:t>
      </w:r>
    </w:p>
    <w:p w:rsidR="00E3462F" w:rsidRPr="00815B28" w:rsidRDefault="00E3462F" w:rsidP="00E3462F">
      <w:pPr>
        <w:pStyle w:val="H23GA"/>
        <w:rPr>
          <w:rFonts w:hint="cs"/>
          <w:b w:val="0"/>
          <w:bCs w:val="0"/>
          <w:i/>
          <w:iCs/>
          <w:rtl/>
          <w:lang w:val="fr-CH"/>
        </w:rPr>
      </w:pPr>
      <w:r>
        <w:rPr>
          <w:rFonts w:hint="cs"/>
          <w:rtl/>
          <w:lang w:val="fr-CH"/>
        </w:rPr>
        <w:tab/>
      </w:r>
      <w:r>
        <w:rPr>
          <w:rFonts w:hint="cs"/>
          <w:rtl/>
          <w:lang w:val="fr-CH"/>
        </w:rPr>
        <w:tab/>
      </w:r>
      <w:r w:rsidRPr="00815B28">
        <w:rPr>
          <w:rFonts w:hint="cs"/>
          <w:b w:val="0"/>
          <w:bCs w:val="0"/>
          <w:i/>
          <w:iCs/>
          <w:rtl/>
          <w:lang w:val="fr-CH"/>
        </w:rPr>
        <w:t>زيادة الوعي بحقوق الإنسان في أوساط المسؤولين وأصحاب المهن الأخرى</w:t>
      </w:r>
    </w:p>
    <w:p w:rsidR="00E3462F" w:rsidRDefault="00E3462F" w:rsidP="00E3462F">
      <w:pPr>
        <w:pStyle w:val="SingleTxtGA"/>
        <w:rPr>
          <w:rFonts w:hint="cs"/>
          <w:rtl/>
          <w:lang w:val="fr-CH"/>
        </w:rPr>
      </w:pPr>
      <w:r>
        <w:rPr>
          <w:rFonts w:hint="cs"/>
          <w:rtl/>
          <w:lang w:val="fr-CH"/>
        </w:rPr>
        <w:t>129-</w:t>
      </w:r>
      <w:r>
        <w:rPr>
          <w:rFonts w:hint="cs"/>
          <w:rtl/>
          <w:lang w:val="fr-CH"/>
        </w:rPr>
        <w:tab/>
        <w:t>يُكمل المسؤولون الحكوميون المعنيون بمسألة حقوق الإنسان، قبل توليهم مهامهم، الدورة التثقيفية الأولية التي تؤهلهم أيضاً في موضوع حقوق الإنسان. وبعد إكمال هذه الدورة الأولية، يحضر الموظفون دورات أكثر تخصصاً في مجال حقوق الإنسان. كما يشارك الموظفون في حلقات دراسية أخرى ذات طبيعة عملية بغية توسيع معارفهم وبقائهم على اتصال بالتطورات الحالية في هذا المجال. وتنظم هذه الحلقات الدراسية الإدارات المعنية وكذلك المنظمات غير الحكومية.</w:t>
      </w:r>
    </w:p>
    <w:p w:rsidR="00E3462F" w:rsidRPr="00701072" w:rsidRDefault="00E3462F" w:rsidP="00E3462F">
      <w:pPr>
        <w:pStyle w:val="H23GA"/>
        <w:rPr>
          <w:rFonts w:hint="cs"/>
          <w:b w:val="0"/>
          <w:bCs w:val="0"/>
          <w:i/>
          <w:iCs/>
          <w:rtl/>
          <w:lang w:val="fr-CH"/>
        </w:rPr>
      </w:pPr>
      <w:r>
        <w:rPr>
          <w:rFonts w:hint="cs"/>
          <w:rtl/>
          <w:lang w:val="fr-CH"/>
        </w:rPr>
        <w:tab/>
      </w:r>
      <w:r>
        <w:rPr>
          <w:rFonts w:hint="cs"/>
          <w:rtl/>
          <w:lang w:val="fr-CH"/>
        </w:rPr>
        <w:tab/>
      </w:r>
      <w:r w:rsidRPr="00701072">
        <w:rPr>
          <w:rFonts w:hint="cs"/>
          <w:b w:val="0"/>
          <w:bCs w:val="0"/>
          <w:i/>
          <w:iCs/>
          <w:rtl/>
          <w:lang w:val="fr-CH"/>
        </w:rPr>
        <w:t>تشجيع التوعية بحقوق الإنسان عن طريق البرامج التثقيفية والحملات الإعلامية الممولة من الحكومة</w:t>
      </w:r>
    </w:p>
    <w:p w:rsidR="00E3462F" w:rsidRDefault="00E3462F" w:rsidP="00E3462F">
      <w:pPr>
        <w:pStyle w:val="SingleTxtGA"/>
        <w:rPr>
          <w:rFonts w:hint="cs"/>
          <w:rtl/>
          <w:lang w:val="fr-CH"/>
        </w:rPr>
      </w:pPr>
      <w:r>
        <w:rPr>
          <w:rFonts w:hint="cs"/>
          <w:rtl/>
          <w:lang w:val="fr-CH"/>
        </w:rPr>
        <w:t>130-</w:t>
      </w:r>
      <w:r>
        <w:rPr>
          <w:rFonts w:hint="cs"/>
          <w:rtl/>
          <w:lang w:val="fr-CH"/>
        </w:rPr>
        <w:tab/>
        <w:t xml:space="preserve">تكفل أمانة حقوق الإنسان التابعة لحكومة الجمهورية التشيكية الاتصال والتعاون بين المفوض الحكومي لحقوق الإنسان والإدارة والمجالس الحكومية، والمنظمات العاملة في القطاع العام، ومؤسسات أخرى، ولا سيما مكتب أمين المظالم. كما تضطلع الأمانة بإدارة أنشطة التوعية والتثقيف فيما يتعلق بحماية حقوق الإنسان، فهي تنظم، مثلاً، الحملة الحكومية السنوية ضد العنصرية. </w:t>
      </w:r>
    </w:p>
    <w:p w:rsidR="00E3462F" w:rsidRDefault="00E3462F" w:rsidP="00E3462F">
      <w:pPr>
        <w:pStyle w:val="SingleTxtGA"/>
        <w:rPr>
          <w:rFonts w:hint="cs"/>
          <w:rtl/>
          <w:lang w:val="fr-CH"/>
        </w:rPr>
      </w:pPr>
      <w:r>
        <w:rPr>
          <w:rFonts w:hint="cs"/>
          <w:rtl/>
          <w:lang w:val="fr-CH"/>
        </w:rPr>
        <w:t>131-</w:t>
      </w:r>
      <w:r>
        <w:rPr>
          <w:rFonts w:hint="cs"/>
          <w:rtl/>
          <w:lang w:val="fr-CH"/>
        </w:rPr>
        <w:tab/>
        <w:t>وفي عام 2003، نظمت أمانة المجلس الحكومي لحقوق الإنسان في الجمهورية التشيكية حملة لمناهضة العنف المنزلي.</w:t>
      </w:r>
    </w:p>
    <w:p w:rsidR="00E3462F" w:rsidRDefault="00E3462F" w:rsidP="00E3462F">
      <w:pPr>
        <w:pStyle w:val="SingleTxtGA"/>
        <w:rPr>
          <w:rFonts w:hint="cs"/>
          <w:rtl/>
          <w:lang w:val="fr-CH"/>
        </w:rPr>
      </w:pPr>
      <w:r>
        <w:rPr>
          <w:rFonts w:hint="cs"/>
          <w:rtl/>
          <w:lang w:val="fr-CH"/>
        </w:rPr>
        <w:t>132-</w:t>
      </w:r>
      <w:r>
        <w:rPr>
          <w:rFonts w:hint="cs"/>
          <w:rtl/>
          <w:lang w:val="fr-CH"/>
        </w:rPr>
        <w:tab/>
        <w:t>وتموِّل الحكومة عدداً من أنشطة التوعية الأخرى. ويجري التنفيذ على مستوى فرادى الوزارات (وزارة الداخلية، ووزارة العمل والشؤون الاجتماعية، ووزارة التعليم والشباب والرياضة) أو في شكل دعم يُقدّم لأنشطة المنظمات غير الحكومية.</w:t>
      </w:r>
    </w:p>
    <w:p w:rsidR="00E3462F" w:rsidRPr="009901E3" w:rsidRDefault="00E3462F" w:rsidP="00E3462F">
      <w:pPr>
        <w:pStyle w:val="H23GA"/>
        <w:rPr>
          <w:rFonts w:hint="cs"/>
          <w:b w:val="0"/>
          <w:bCs w:val="0"/>
          <w:i/>
          <w:iCs/>
          <w:rtl/>
          <w:lang w:val="fr-CH"/>
        </w:rPr>
      </w:pPr>
      <w:r>
        <w:rPr>
          <w:rFonts w:hint="cs"/>
          <w:rtl/>
          <w:lang w:val="fr-CH"/>
        </w:rPr>
        <w:tab/>
      </w:r>
      <w:r>
        <w:rPr>
          <w:rFonts w:hint="cs"/>
          <w:rtl/>
          <w:lang w:val="fr-CH"/>
        </w:rPr>
        <w:tab/>
      </w:r>
      <w:r w:rsidRPr="009901E3">
        <w:rPr>
          <w:rFonts w:hint="cs"/>
          <w:b w:val="0"/>
          <w:bCs w:val="0"/>
          <w:i/>
          <w:iCs/>
          <w:rtl/>
          <w:lang w:val="fr-CH"/>
        </w:rPr>
        <w:t>دور المجتمع المدني، بما في ذلك المنظمات غير الحكومية والمنظمات غير الربحية</w:t>
      </w:r>
    </w:p>
    <w:p w:rsidR="00E3462F" w:rsidRDefault="00E3462F" w:rsidP="00E3462F">
      <w:pPr>
        <w:pStyle w:val="SingleTxtGA"/>
        <w:rPr>
          <w:rFonts w:hint="cs"/>
          <w:rtl/>
          <w:lang w:val="fr-CH"/>
        </w:rPr>
      </w:pPr>
      <w:r>
        <w:rPr>
          <w:rFonts w:hint="cs"/>
          <w:rtl/>
          <w:lang w:val="fr-CH"/>
        </w:rPr>
        <w:t>133-</w:t>
      </w:r>
      <w:r>
        <w:rPr>
          <w:rFonts w:hint="cs"/>
          <w:rtl/>
          <w:lang w:val="fr-CH"/>
        </w:rPr>
        <w:tab/>
        <w:t xml:space="preserve">تقدم الحكومة التشيكية الدعم المالي إلى مؤسسة تنمية المجتمع المدني التي تقدم العون </w:t>
      </w:r>
      <w:r w:rsidRPr="009440FB">
        <w:rPr>
          <w:rFonts w:hint="cs"/>
          <w:spacing w:val="-2"/>
          <w:rtl/>
          <w:lang w:val="fr-CH"/>
        </w:rPr>
        <w:t xml:space="preserve">إلى الجماعات المعرضة للخطر والمحرومة، وتحمي حقوق الإنسان والقيم الديمقراطية، وتسهم في تحقيق التسامح </w:t>
      </w:r>
      <w:r>
        <w:rPr>
          <w:rFonts w:hint="cs"/>
          <w:spacing w:val="-2"/>
          <w:rtl/>
          <w:lang w:val="fr-CH"/>
        </w:rPr>
        <w:t>تجاه</w:t>
      </w:r>
      <w:r w:rsidRPr="009440FB">
        <w:rPr>
          <w:rFonts w:hint="cs"/>
          <w:spacing w:val="-2"/>
          <w:rtl/>
          <w:lang w:val="fr-CH"/>
        </w:rPr>
        <w:t xml:space="preserve"> الأقليات القومية في المجتمع أو تشجِّع المصلحة العامة في مسائل التنمية</w:t>
      </w:r>
      <w:r>
        <w:rPr>
          <w:rFonts w:hint="cs"/>
          <w:rtl/>
          <w:lang w:val="fr-CH"/>
        </w:rPr>
        <w:t xml:space="preserve"> </w:t>
      </w:r>
      <w:r w:rsidRPr="009440FB">
        <w:rPr>
          <w:rFonts w:hint="cs"/>
          <w:spacing w:val="-2"/>
          <w:rtl/>
          <w:lang w:val="fr-CH"/>
        </w:rPr>
        <w:t>المحلية والحياة العامة. ويتمثل الهدف الرئيسي للمؤسسة في تمويل فرادى برامج المنح في إطار مشاريع محددة تنفذها المنظمات غير الحكومية والمنظمات غير الربحية المسجلة في الجمهورية</w:t>
      </w:r>
      <w:r>
        <w:rPr>
          <w:rFonts w:hint="cs"/>
          <w:rtl/>
          <w:lang w:val="fr-CH"/>
        </w:rPr>
        <w:t xml:space="preserve"> </w:t>
      </w:r>
      <w:r w:rsidRPr="009440FB">
        <w:rPr>
          <w:rFonts w:hint="cs"/>
          <w:spacing w:val="-2"/>
          <w:rtl/>
          <w:lang w:val="fr-CH"/>
        </w:rPr>
        <w:t xml:space="preserve">التشيكية، مثل الرابطات المدنية، ومنظمات المنافع العامة، والكنائس. وخلال الفترة 1999-2007، قامت مؤسسة الاستثمار بتوزيع 2.422 مليار كرونة تشيكية على </w:t>
      </w:r>
      <w:r>
        <w:rPr>
          <w:rFonts w:hint="cs"/>
          <w:spacing w:val="-2"/>
          <w:rtl/>
          <w:lang w:val="fr-CH"/>
        </w:rPr>
        <w:t>73</w:t>
      </w:r>
      <w:r w:rsidRPr="009440FB">
        <w:rPr>
          <w:rFonts w:hint="cs"/>
          <w:spacing w:val="-2"/>
          <w:rtl/>
          <w:lang w:val="fr-CH"/>
        </w:rPr>
        <w:t xml:space="preserve"> مؤسسة</w:t>
      </w:r>
      <w:r>
        <w:rPr>
          <w:rFonts w:hint="cs"/>
          <w:rtl/>
          <w:lang w:val="fr-CH"/>
        </w:rPr>
        <w:t>.</w:t>
      </w:r>
    </w:p>
    <w:p w:rsidR="00E3462F" w:rsidRDefault="00E3462F" w:rsidP="00E3462F">
      <w:pPr>
        <w:pStyle w:val="SingleTxtGA"/>
        <w:rPr>
          <w:rFonts w:hint="cs"/>
          <w:rtl/>
          <w:lang w:val="fr-CH"/>
        </w:rPr>
      </w:pPr>
      <w:r>
        <w:rPr>
          <w:rFonts w:hint="cs"/>
          <w:rtl/>
          <w:lang w:val="fr-CH"/>
        </w:rPr>
        <w:t>134-</w:t>
      </w:r>
      <w:r>
        <w:rPr>
          <w:rFonts w:hint="cs"/>
          <w:rtl/>
          <w:lang w:val="fr-CH"/>
        </w:rPr>
        <w:tab/>
        <w:t>ويمثل المجلس الحكومي لحقوق الإنسان في الجمهورية التشيكية ولجانه الآلية الرئيسية للتعاون بين الإدارة الحكومية والمنظمات غير الحكومية في مجال حقوق الإنسان. كما يشارك المجلس في إعداد المعلومات الدورية بشأن الوفاء بالالتزامات الدولية في مجال حقوق الإنسان.</w:t>
      </w:r>
    </w:p>
    <w:p w:rsidR="00E3462F" w:rsidRPr="00BE68B3" w:rsidRDefault="00E3462F" w:rsidP="00E3462F">
      <w:pPr>
        <w:pStyle w:val="H23GA"/>
        <w:rPr>
          <w:rFonts w:hint="cs"/>
          <w:b w:val="0"/>
          <w:bCs w:val="0"/>
          <w:i/>
          <w:iCs/>
          <w:rtl/>
          <w:lang w:val="fr-CH"/>
        </w:rPr>
      </w:pPr>
      <w:r>
        <w:rPr>
          <w:rFonts w:hint="cs"/>
          <w:rtl/>
          <w:lang w:val="fr-CH"/>
        </w:rPr>
        <w:tab/>
      </w:r>
      <w:r>
        <w:rPr>
          <w:rFonts w:hint="cs"/>
          <w:rtl/>
          <w:lang w:val="fr-CH"/>
        </w:rPr>
        <w:tab/>
      </w:r>
      <w:r w:rsidRPr="00BE68B3">
        <w:rPr>
          <w:rFonts w:hint="cs"/>
          <w:b w:val="0"/>
          <w:bCs w:val="0"/>
          <w:i/>
          <w:iCs/>
          <w:rtl/>
          <w:lang w:val="fr-CH"/>
        </w:rPr>
        <w:t>التعاون والدعم الإنمائيان</w:t>
      </w:r>
    </w:p>
    <w:p w:rsidR="00E3462F" w:rsidRDefault="00E3462F" w:rsidP="00E3462F">
      <w:pPr>
        <w:pStyle w:val="SingleTxtGA"/>
        <w:rPr>
          <w:rFonts w:hint="cs"/>
          <w:rtl/>
          <w:lang w:val="fr-CH"/>
        </w:rPr>
      </w:pPr>
      <w:r>
        <w:rPr>
          <w:rFonts w:hint="cs"/>
          <w:rtl/>
          <w:lang w:val="fr-CH"/>
        </w:rPr>
        <w:t>135-</w:t>
      </w:r>
      <w:r>
        <w:rPr>
          <w:rFonts w:hint="cs"/>
          <w:rtl/>
          <w:lang w:val="fr-CH"/>
        </w:rPr>
        <w:tab/>
        <w:t>توقفت الجمهورية التشيكية نهائياً عن تلقي المساعدة في إطار التعاون الإنمائي الدولي بغرض دعم حقوق الإنسان بعد انضمامها إلى الاتحاد الأوروبي. وتقدم الجمهورية التشيكية فرص التعاون الإنمائي لبلدان أخرى.</w:t>
      </w:r>
    </w:p>
    <w:p w:rsidR="00E3462F" w:rsidRDefault="00E3462F" w:rsidP="00E3462F">
      <w:pPr>
        <w:pStyle w:val="SingleTxtGA"/>
        <w:rPr>
          <w:rFonts w:hint="cs"/>
          <w:rtl/>
          <w:lang w:val="fr-CH"/>
        </w:rPr>
      </w:pPr>
      <w:r>
        <w:rPr>
          <w:rFonts w:hint="cs"/>
          <w:rtl/>
          <w:lang w:val="fr-CH"/>
        </w:rPr>
        <w:t>136-</w:t>
      </w:r>
      <w:r>
        <w:rPr>
          <w:rFonts w:hint="cs"/>
          <w:rtl/>
          <w:lang w:val="fr-CH"/>
        </w:rPr>
        <w:tab/>
        <w:t>وتدعم الجمهورية التشيكية مبادئ الديمقراطية وحقوق الإنسان في البلدان النامية والبلدان التي تمر بمرحلة انتقالية، وذلك في شكل تعاون من أجل التحوُّل. ويركز هذا التعاون على إنشاء وتعزيز المؤسسات الديمقراطية، وتشريعات الدولة، والمجتمع المدني، وإعمال مبادئ الإدارة السليمة للشؤون العامة - "الإدارة الرشيدة". وينفَّذ التعاون من أجل التحوُّل، على وجه التحديد، من خلال المشاريع التعليمية، ونشر المعلومات، وتبادل الآراء والخبرات مع الرفض غير العنيف لإعمال النظم الشمولية في عملية التحول الاجتماعي. وفي عام 2004، أنشئ برنامج التعاون من أجل التحول لهذا الغرض. وينفَّذ هذا البرنامج منذ عام 2005 بميزانية سنوية مخصصة له. وتعرَّف أهداف البرنامج استناداً إلى مفهوم التعاون من أجل التحول، الذي يحدد البلدان التالية كبلدان ذات أولوية: بيلاروس، والبوسنة والهرسك، وجورجيا، والعراق، وكوبا، وجمهورية مولدوفا، وميانمار/بورما، وصربيا، وأوكرانيا.</w:t>
      </w:r>
    </w:p>
    <w:p w:rsidR="00E3462F" w:rsidRDefault="00E3462F" w:rsidP="000C3C87">
      <w:pPr>
        <w:pStyle w:val="SingleTxtGA"/>
        <w:rPr>
          <w:rFonts w:hint="cs"/>
          <w:rtl/>
          <w:lang w:val="fr-CH"/>
        </w:rPr>
      </w:pPr>
      <w:r>
        <w:rPr>
          <w:rFonts w:hint="cs"/>
          <w:rtl/>
          <w:lang w:val="fr-CH"/>
        </w:rPr>
        <w:t>137-</w:t>
      </w:r>
      <w:r>
        <w:rPr>
          <w:rFonts w:hint="cs"/>
          <w:rtl/>
          <w:lang w:val="fr-CH"/>
        </w:rPr>
        <w:tab/>
        <w:t>وتسنى</w:t>
      </w:r>
      <w:r w:rsidRPr="00303DE7">
        <w:rPr>
          <w:rFonts w:hint="cs"/>
          <w:rtl/>
          <w:lang w:val="fr-CH"/>
        </w:rPr>
        <w:t xml:space="preserve"> </w:t>
      </w:r>
      <w:r>
        <w:rPr>
          <w:rFonts w:hint="cs"/>
          <w:rtl/>
          <w:lang w:val="fr-CH"/>
        </w:rPr>
        <w:t>في عام</w:t>
      </w:r>
      <w:r>
        <w:rPr>
          <w:rFonts w:hint="eastAsia"/>
          <w:rtl/>
          <w:lang w:val="fr-CH"/>
        </w:rPr>
        <w:t> </w:t>
      </w:r>
      <w:r>
        <w:rPr>
          <w:rFonts w:hint="cs"/>
          <w:rtl/>
          <w:lang w:val="fr-CH"/>
        </w:rPr>
        <w:t>2005 إنجاز اثنين وعشرين مشروعاً ونشاطاً فردياً بمبلغ 7.56 مليون كرونة تشيكية، و55 مشروعاً ونشاطاً فردياً أخرى بمبلغ 47.221 مليون كرونة تشيكية في عام</w:t>
      </w:r>
      <w:r>
        <w:rPr>
          <w:rFonts w:hint="eastAsia"/>
          <w:rtl/>
          <w:lang w:val="fr-CH"/>
        </w:rPr>
        <w:t> </w:t>
      </w:r>
      <w:r>
        <w:rPr>
          <w:rFonts w:hint="cs"/>
          <w:rtl/>
          <w:lang w:val="fr-CH"/>
        </w:rPr>
        <w:t>2006، و17 مشروعاً آخر في عام 2007.</w:t>
      </w:r>
    </w:p>
    <w:p w:rsidR="00E3462F" w:rsidRDefault="00E3462F" w:rsidP="00E3462F">
      <w:pPr>
        <w:pStyle w:val="SingleTxtGA"/>
        <w:rPr>
          <w:rFonts w:hint="cs"/>
          <w:rtl/>
        </w:rPr>
      </w:pPr>
      <w:r>
        <w:rPr>
          <w:rFonts w:hint="cs"/>
          <w:rtl/>
          <w:lang w:val="fr-CH"/>
        </w:rPr>
        <w:t>138-</w:t>
      </w:r>
      <w:r>
        <w:rPr>
          <w:rFonts w:hint="cs"/>
          <w:rtl/>
          <w:lang w:val="fr-CH"/>
        </w:rPr>
        <w:tab/>
        <w:t xml:space="preserve">ويرتكز الهدف الرئيسي للتعاون الإنمائي، وهو الحد من الفقر في البلدان النامية، على مفهوم الدعم الإنمائي الخارجي الذي اعتمدته الجمهورية التشيكية للفترة 2002-2007. وتعمل الجمهورية التشيكية، بمقتضى هذا المفهوم، على تعزيز مبادئ الديمقراطية وحقوق الإنسان والعدالة الاجتماعية، وإدماج البلدان النامية في النظام الاقتصادي العالمي والتنمية العالمية المستدامة. وتتولى منظمة التعاون والتنمية في الميدان الاقتصادي رصد الإحصاءات الدولية للمبالغ المدفوعة كدعم خارجي، كما تحدد معايير </w:t>
      </w:r>
      <w:r>
        <w:rPr>
          <w:rFonts w:hint="cs"/>
          <w:rtl/>
        </w:rPr>
        <w:t>المساعدة الإنمائية الرسمية.</w:t>
      </w:r>
    </w:p>
    <w:p w:rsidR="00E3462F" w:rsidRDefault="00E3462F" w:rsidP="00E3462F">
      <w:pPr>
        <w:pStyle w:val="SingleTxtGA"/>
        <w:spacing w:after="240"/>
        <w:rPr>
          <w:rFonts w:hint="cs"/>
          <w:rtl/>
          <w:lang w:val="fr-CH"/>
        </w:rPr>
      </w:pPr>
      <w:r>
        <w:rPr>
          <w:rFonts w:hint="cs"/>
          <w:rtl/>
        </w:rPr>
        <w:t>139-</w:t>
      </w:r>
      <w:r>
        <w:rPr>
          <w:rFonts w:hint="cs"/>
          <w:rtl/>
        </w:rPr>
        <w:tab/>
        <w:t xml:space="preserve">ويبين الجدول التالي تكاليف المساعدة الإنمائية الرسمية التي قدمتها </w:t>
      </w:r>
      <w:r>
        <w:rPr>
          <w:rFonts w:hint="cs"/>
          <w:rtl/>
          <w:lang w:val="fr-CH"/>
        </w:rPr>
        <w:t>الجمهورية التشيكية في الفترة من عام 2000 إلى عام 2006.</w:t>
      </w:r>
    </w:p>
    <w:p w:rsidR="009F0CDF" w:rsidRDefault="009F0CDF" w:rsidP="009F0CDF">
      <w:pPr>
        <w:pStyle w:val="SingleTxtGA"/>
        <w:spacing w:line="80" w:lineRule="exact"/>
        <w:rPr>
          <w:rFonts w:hint="cs"/>
          <w:rtl/>
          <w:lang w:val="fr-CH"/>
        </w:rPr>
      </w:pPr>
    </w:p>
    <w:tbl>
      <w:tblPr>
        <w:bidiVisual/>
        <w:tblW w:w="9638" w:type="dxa"/>
        <w:tblLayout w:type="fixed"/>
        <w:tblCellMar>
          <w:left w:w="0" w:type="dxa"/>
          <w:right w:w="0" w:type="dxa"/>
        </w:tblCellMar>
        <w:tblLook w:val="01E0"/>
      </w:tblPr>
      <w:tblGrid>
        <w:gridCol w:w="1309"/>
        <w:gridCol w:w="1246"/>
        <w:gridCol w:w="994"/>
        <w:gridCol w:w="993"/>
        <w:gridCol w:w="1022"/>
        <w:gridCol w:w="938"/>
        <w:gridCol w:w="1106"/>
        <w:gridCol w:w="1008"/>
        <w:gridCol w:w="1022"/>
      </w:tblGrid>
      <w:tr w:rsidR="00E3462F" w:rsidRPr="00C93490" w:rsidTr="009F0CDF">
        <w:tc>
          <w:tcPr>
            <w:tcW w:w="1309" w:type="dxa"/>
            <w:tcBorders>
              <w:top w:val="single" w:sz="4" w:space="0" w:color="auto"/>
              <w:bottom w:val="single" w:sz="12" w:space="0" w:color="auto"/>
            </w:tcBorders>
            <w:shd w:val="clear" w:color="auto" w:fill="auto"/>
            <w:vAlign w:val="bottom"/>
          </w:tcPr>
          <w:p w:rsidR="00E3462F" w:rsidRPr="00C93490" w:rsidRDefault="00E3462F" w:rsidP="00887780">
            <w:pPr>
              <w:spacing w:after="80" w:line="280" w:lineRule="exact"/>
              <w:jc w:val="left"/>
              <w:rPr>
                <w:rFonts w:hint="cs"/>
                <w:i/>
                <w:sz w:val="24"/>
                <w:szCs w:val="24"/>
                <w:rtl/>
                <w:lang w:val="fr-CH"/>
              </w:rPr>
            </w:pPr>
          </w:p>
        </w:tc>
        <w:tc>
          <w:tcPr>
            <w:tcW w:w="1246" w:type="dxa"/>
            <w:tcBorders>
              <w:top w:val="single" w:sz="4" w:space="0" w:color="auto"/>
              <w:bottom w:val="single" w:sz="12" w:space="0" w:color="auto"/>
            </w:tcBorders>
            <w:shd w:val="clear" w:color="auto" w:fill="auto"/>
            <w:vAlign w:val="bottom"/>
          </w:tcPr>
          <w:p w:rsidR="00E3462F" w:rsidRPr="00C93490" w:rsidRDefault="00E3462F" w:rsidP="00887780">
            <w:pPr>
              <w:spacing w:after="40" w:line="280" w:lineRule="exact"/>
              <w:ind w:left="113"/>
              <w:jc w:val="left"/>
              <w:rPr>
                <w:rFonts w:hint="cs"/>
                <w:iCs/>
                <w:sz w:val="24"/>
                <w:szCs w:val="24"/>
                <w:rtl/>
                <w:lang w:val="fr-CH"/>
              </w:rPr>
            </w:pPr>
            <w:r w:rsidRPr="00C93490">
              <w:rPr>
                <w:rFonts w:hint="cs"/>
                <w:iCs/>
                <w:sz w:val="24"/>
                <w:szCs w:val="24"/>
                <w:rtl/>
                <w:lang w:val="fr-CH"/>
              </w:rPr>
              <w:t>السنة</w:t>
            </w:r>
          </w:p>
        </w:tc>
        <w:tc>
          <w:tcPr>
            <w:tcW w:w="994" w:type="dxa"/>
            <w:tcBorders>
              <w:top w:val="single" w:sz="4" w:space="0" w:color="auto"/>
              <w:bottom w:val="single" w:sz="12" w:space="0" w:color="auto"/>
            </w:tcBorders>
            <w:shd w:val="clear" w:color="auto" w:fill="auto"/>
            <w:vAlign w:val="bottom"/>
          </w:tcPr>
          <w:p w:rsidR="00E3462F" w:rsidRPr="00C93490" w:rsidRDefault="00E3462F" w:rsidP="00887780">
            <w:pPr>
              <w:spacing w:after="40" w:line="280" w:lineRule="exact"/>
              <w:ind w:left="113"/>
              <w:jc w:val="left"/>
              <w:rPr>
                <w:rFonts w:hint="cs"/>
                <w:iCs/>
                <w:sz w:val="24"/>
                <w:szCs w:val="24"/>
                <w:rtl/>
                <w:lang w:val="fr-CH"/>
              </w:rPr>
            </w:pPr>
            <w:r w:rsidRPr="00C93490">
              <w:rPr>
                <w:rFonts w:hint="cs"/>
                <w:iCs/>
                <w:sz w:val="24"/>
                <w:szCs w:val="24"/>
                <w:rtl/>
                <w:lang w:val="fr-CH"/>
              </w:rPr>
              <w:t>2000</w:t>
            </w:r>
          </w:p>
        </w:tc>
        <w:tc>
          <w:tcPr>
            <w:tcW w:w="993" w:type="dxa"/>
            <w:tcBorders>
              <w:top w:val="single" w:sz="4" w:space="0" w:color="auto"/>
              <w:bottom w:val="single" w:sz="12" w:space="0" w:color="auto"/>
            </w:tcBorders>
            <w:shd w:val="clear" w:color="auto" w:fill="auto"/>
            <w:vAlign w:val="bottom"/>
          </w:tcPr>
          <w:p w:rsidR="00E3462F" w:rsidRPr="00C93490" w:rsidRDefault="00E3462F" w:rsidP="00887780">
            <w:pPr>
              <w:spacing w:after="40" w:line="280" w:lineRule="exact"/>
              <w:ind w:left="113"/>
              <w:jc w:val="left"/>
              <w:rPr>
                <w:rFonts w:hint="cs"/>
                <w:iCs/>
                <w:sz w:val="24"/>
                <w:szCs w:val="24"/>
                <w:rtl/>
                <w:lang w:val="fr-CH"/>
              </w:rPr>
            </w:pPr>
            <w:r w:rsidRPr="00C93490">
              <w:rPr>
                <w:rFonts w:hint="cs"/>
                <w:iCs/>
                <w:sz w:val="24"/>
                <w:szCs w:val="24"/>
                <w:rtl/>
                <w:lang w:val="fr-CH"/>
              </w:rPr>
              <w:t>2001</w:t>
            </w:r>
          </w:p>
        </w:tc>
        <w:tc>
          <w:tcPr>
            <w:tcW w:w="1022" w:type="dxa"/>
            <w:tcBorders>
              <w:top w:val="single" w:sz="4" w:space="0" w:color="auto"/>
              <w:bottom w:val="single" w:sz="12" w:space="0" w:color="auto"/>
            </w:tcBorders>
            <w:shd w:val="clear" w:color="auto" w:fill="auto"/>
            <w:vAlign w:val="bottom"/>
          </w:tcPr>
          <w:p w:rsidR="00E3462F" w:rsidRPr="00C93490" w:rsidRDefault="00E3462F" w:rsidP="00887780">
            <w:pPr>
              <w:spacing w:after="40" w:line="280" w:lineRule="exact"/>
              <w:ind w:left="113"/>
              <w:jc w:val="left"/>
              <w:rPr>
                <w:rFonts w:hint="cs"/>
                <w:iCs/>
                <w:sz w:val="24"/>
                <w:szCs w:val="24"/>
                <w:rtl/>
                <w:lang w:val="fr-CH"/>
              </w:rPr>
            </w:pPr>
            <w:r w:rsidRPr="00C93490">
              <w:rPr>
                <w:rFonts w:hint="cs"/>
                <w:iCs/>
                <w:sz w:val="24"/>
                <w:szCs w:val="24"/>
                <w:rtl/>
                <w:lang w:val="fr-CH"/>
              </w:rPr>
              <w:t>2002</w:t>
            </w:r>
          </w:p>
        </w:tc>
        <w:tc>
          <w:tcPr>
            <w:tcW w:w="938" w:type="dxa"/>
            <w:tcBorders>
              <w:top w:val="single" w:sz="4" w:space="0" w:color="auto"/>
              <w:bottom w:val="single" w:sz="12" w:space="0" w:color="auto"/>
            </w:tcBorders>
            <w:shd w:val="clear" w:color="auto" w:fill="auto"/>
            <w:vAlign w:val="bottom"/>
          </w:tcPr>
          <w:p w:rsidR="00E3462F" w:rsidRPr="00C93490" w:rsidRDefault="00E3462F" w:rsidP="00887780">
            <w:pPr>
              <w:spacing w:after="40" w:line="280" w:lineRule="exact"/>
              <w:ind w:left="113"/>
              <w:jc w:val="left"/>
              <w:rPr>
                <w:rFonts w:hint="cs"/>
                <w:iCs/>
                <w:sz w:val="24"/>
                <w:szCs w:val="24"/>
                <w:rtl/>
                <w:lang w:val="fr-CH"/>
              </w:rPr>
            </w:pPr>
            <w:r w:rsidRPr="00C93490">
              <w:rPr>
                <w:rFonts w:hint="cs"/>
                <w:iCs/>
                <w:sz w:val="24"/>
                <w:szCs w:val="24"/>
                <w:rtl/>
                <w:lang w:val="fr-CH"/>
              </w:rPr>
              <w:t>2003</w:t>
            </w:r>
          </w:p>
        </w:tc>
        <w:tc>
          <w:tcPr>
            <w:tcW w:w="1106" w:type="dxa"/>
            <w:tcBorders>
              <w:top w:val="single" w:sz="4" w:space="0" w:color="auto"/>
              <w:bottom w:val="single" w:sz="12" w:space="0" w:color="auto"/>
            </w:tcBorders>
            <w:shd w:val="clear" w:color="auto" w:fill="auto"/>
            <w:vAlign w:val="bottom"/>
          </w:tcPr>
          <w:p w:rsidR="00E3462F" w:rsidRPr="00C93490" w:rsidRDefault="00E3462F" w:rsidP="00887780">
            <w:pPr>
              <w:spacing w:after="40" w:line="280" w:lineRule="exact"/>
              <w:ind w:left="113"/>
              <w:jc w:val="left"/>
              <w:rPr>
                <w:rFonts w:hint="cs"/>
                <w:iCs/>
                <w:sz w:val="24"/>
                <w:szCs w:val="24"/>
                <w:rtl/>
                <w:lang w:val="fr-CH"/>
              </w:rPr>
            </w:pPr>
            <w:r w:rsidRPr="00C93490">
              <w:rPr>
                <w:rFonts w:hint="cs"/>
                <w:iCs/>
                <w:sz w:val="24"/>
                <w:szCs w:val="24"/>
                <w:rtl/>
                <w:lang w:val="fr-CH"/>
              </w:rPr>
              <w:t>2004</w:t>
            </w:r>
          </w:p>
        </w:tc>
        <w:tc>
          <w:tcPr>
            <w:tcW w:w="1008" w:type="dxa"/>
            <w:tcBorders>
              <w:top w:val="single" w:sz="4" w:space="0" w:color="auto"/>
              <w:bottom w:val="single" w:sz="12" w:space="0" w:color="auto"/>
            </w:tcBorders>
            <w:shd w:val="clear" w:color="auto" w:fill="auto"/>
            <w:vAlign w:val="bottom"/>
          </w:tcPr>
          <w:p w:rsidR="00E3462F" w:rsidRPr="00C93490" w:rsidRDefault="00E3462F" w:rsidP="00887780">
            <w:pPr>
              <w:spacing w:after="40" w:line="280" w:lineRule="exact"/>
              <w:ind w:left="113"/>
              <w:jc w:val="left"/>
              <w:rPr>
                <w:rFonts w:hint="cs"/>
                <w:iCs/>
                <w:sz w:val="24"/>
                <w:szCs w:val="24"/>
                <w:rtl/>
                <w:lang w:val="fr-CH"/>
              </w:rPr>
            </w:pPr>
            <w:r w:rsidRPr="00C93490">
              <w:rPr>
                <w:rFonts w:hint="cs"/>
                <w:iCs/>
                <w:sz w:val="24"/>
                <w:szCs w:val="24"/>
                <w:rtl/>
                <w:lang w:val="fr-CH"/>
              </w:rPr>
              <w:t>2005</w:t>
            </w:r>
          </w:p>
        </w:tc>
        <w:tc>
          <w:tcPr>
            <w:tcW w:w="1022" w:type="dxa"/>
            <w:tcBorders>
              <w:top w:val="single" w:sz="4" w:space="0" w:color="auto"/>
              <w:bottom w:val="single" w:sz="12" w:space="0" w:color="auto"/>
            </w:tcBorders>
            <w:shd w:val="clear" w:color="auto" w:fill="auto"/>
            <w:vAlign w:val="bottom"/>
          </w:tcPr>
          <w:p w:rsidR="00E3462F" w:rsidRPr="00C93490" w:rsidRDefault="00E3462F" w:rsidP="00887780">
            <w:pPr>
              <w:spacing w:after="40" w:line="280" w:lineRule="exact"/>
              <w:ind w:left="113"/>
              <w:jc w:val="left"/>
              <w:rPr>
                <w:rFonts w:hint="cs"/>
                <w:iCs/>
                <w:sz w:val="24"/>
                <w:szCs w:val="24"/>
                <w:rtl/>
                <w:lang w:val="fr-CH"/>
              </w:rPr>
            </w:pPr>
            <w:r w:rsidRPr="00C93490">
              <w:rPr>
                <w:rFonts w:hint="cs"/>
                <w:iCs/>
                <w:sz w:val="24"/>
                <w:szCs w:val="24"/>
                <w:rtl/>
                <w:lang w:val="fr-CH"/>
              </w:rPr>
              <w:t>2006</w:t>
            </w:r>
          </w:p>
        </w:tc>
      </w:tr>
      <w:tr w:rsidR="00E3462F" w:rsidRPr="00C93490" w:rsidTr="009F0CDF">
        <w:tc>
          <w:tcPr>
            <w:tcW w:w="1309" w:type="dxa"/>
            <w:tcBorders>
              <w:top w:val="single" w:sz="12" w:space="0" w:color="auto"/>
            </w:tcBorders>
            <w:shd w:val="clear" w:color="auto" w:fill="auto"/>
          </w:tcPr>
          <w:p w:rsidR="00E3462F" w:rsidRPr="00C93490" w:rsidRDefault="00E3462F" w:rsidP="009F0CDF">
            <w:pPr>
              <w:spacing w:after="120" w:line="280" w:lineRule="exact"/>
              <w:ind w:left="57"/>
              <w:jc w:val="left"/>
              <w:rPr>
                <w:rFonts w:hint="cs"/>
                <w:sz w:val="24"/>
                <w:szCs w:val="24"/>
                <w:rtl/>
                <w:lang w:val="fr-CH"/>
              </w:rPr>
            </w:pPr>
            <w:r w:rsidRPr="00C93490">
              <w:rPr>
                <w:rFonts w:hint="cs"/>
                <w:sz w:val="24"/>
                <w:szCs w:val="24"/>
                <w:rtl/>
                <w:lang w:val="fr-CH"/>
              </w:rPr>
              <w:t>المساعدة الإنمائية الرسمية</w:t>
            </w:r>
          </w:p>
        </w:tc>
        <w:tc>
          <w:tcPr>
            <w:tcW w:w="1246" w:type="dxa"/>
            <w:tcBorders>
              <w:top w:val="single" w:sz="12" w:space="0" w:color="auto"/>
            </w:tcBorders>
            <w:shd w:val="clear" w:color="auto" w:fill="auto"/>
          </w:tcPr>
          <w:p w:rsidR="00E3462F" w:rsidRPr="00C93490" w:rsidRDefault="00E3462F" w:rsidP="00887780">
            <w:pPr>
              <w:spacing w:after="120" w:line="280" w:lineRule="exact"/>
              <w:ind w:left="113"/>
              <w:jc w:val="left"/>
              <w:rPr>
                <w:rFonts w:hint="cs"/>
                <w:sz w:val="24"/>
                <w:szCs w:val="24"/>
                <w:rtl/>
                <w:lang w:val="fr-CH"/>
              </w:rPr>
            </w:pPr>
            <w:r w:rsidRPr="00C93490">
              <w:rPr>
                <w:rFonts w:hint="cs"/>
                <w:sz w:val="24"/>
                <w:szCs w:val="24"/>
                <w:rtl/>
                <w:lang w:val="fr-CH"/>
              </w:rPr>
              <w:t>المساعدة الثنائية</w:t>
            </w:r>
          </w:p>
        </w:tc>
        <w:tc>
          <w:tcPr>
            <w:tcW w:w="994" w:type="dxa"/>
            <w:tcBorders>
              <w:top w:val="single" w:sz="12" w:space="0" w:color="auto"/>
            </w:tcBorders>
            <w:shd w:val="clear" w:color="auto" w:fill="auto"/>
          </w:tcPr>
          <w:p w:rsidR="00E3462F" w:rsidRPr="00C93490" w:rsidRDefault="00E3462F" w:rsidP="00887780">
            <w:pPr>
              <w:adjustRightInd w:val="0"/>
              <w:snapToGrid w:val="0"/>
              <w:spacing w:line="280" w:lineRule="exact"/>
              <w:ind w:left="113"/>
              <w:jc w:val="left"/>
              <w:rPr>
                <w:rFonts w:hint="cs"/>
                <w:snapToGrid w:val="0"/>
                <w:sz w:val="24"/>
                <w:szCs w:val="24"/>
                <w:rtl/>
              </w:rPr>
            </w:pPr>
            <w:r w:rsidRPr="00C93490">
              <w:rPr>
                <w:rFonts w:hint="cs"/>
                <w:snapToGrid w:val="0"/>
                <w:sz w:val="24"/>
                <w:szCs w:val="24"/>
                <w:rtl/>
              </w:rPr>
              <w:t>245.40</w:t>
            </w:r>
          </w:p>
          <w:p w:rsidR="00E3462F" w:rsidRPr="00C93490" w:rsidRDefault="00E3462F" w:rsidP="00887780">
            <w:pPr>
              <w:adjustRightInd w:val="0"/>
              <w:snapToGrid w:val="0"/>
              <w:spacing w:after="120" w:line="280" w:lineRule="exact"/>
              <w:ind w:left="113"/>
              <w:jc w:val="left"/>
              <w:rPr>
                <w:rFonts w:hint="cs"/>
                <w:snapToGrid w:val="0"/>
                <w:sz w:val="24"/>
                <w:szCs w:val="24"/>
              </w:rPr>
            </w:pPr>
            <w:r w:rsidRPr="00C93490">
              <w:rPr>
                <w:rFonts w:hint="cs"/>
                <w:snapToGrid w:val="0"/>
                <w:sz w:val="24"/>
                <w:szCs w:val="24"/>
                <w:rtl/>
              </w:rPr>
              <w:t>مليون كرونة تشيكية</w:t>
            </w:r>
          </w:p>
        </w:tc>
        <w:tc>
          <w:tcPr>
            <w:tcW w:w="993" w:type="dxa"/>
            <w:tcBorders>
              <w:top w:val="single" w:sz="12" w:space="0" w:color="auto"/>
            </w:tcBorders>
            <w:shd w:val="clear" w:color="auto" w:fill="auto"/>
          </w:tcPr>
          <w:p w:rsidR="00E3462F" w:rsidRPr="00C93490" w:rsidRDefault="00E3462F" w:rsidP="00887780">
            <w:pPr>
              <w:adjustRightInd w:val="0"/>
              <w:snapToGrid w:val="0"/>
              <w:spacing w:line="280" w:lineRule="exact"/>
              <w:ind w:left="113"/>
              <w:jc w:val="left"/>
              <w:rPr>
                <w:rFonts w:hint="cs"/>
                <w:snapToGrid w:val="0"/>
                <w:sz w:val="24"/>
                <w:szCs w:val="24"/>
                <w:rtl/>
              </w:rPr>
            </w:pPr>
            <w:r w:rsidRPr="00C93490">
              <w:rPr>
                <w:rFonts w:hint="cs"/>
                <w:snapToGrid w:val="0"/>
                <w:sz w:val="24"/>
                <w:szCs w:val="24"/>
                <w:rtl/>
              </w:rPr>
              <w:t>568.20</w:t>
            </w:r>
          </w:p>
          <w:p w:rsidR="00E3462F" w:rsidRPr="00C93490" w:rsidRDefault="00E3462F" w:rsidP="00887780">
            <w:pPr>
              <w:adjustRightInd w:val="0"/>
              <w:snapToGrid w:val="0"/>
              <w:spacing w:after="120" w:line="280" w:lineRule="exact"/>
              <w:ind w:left="113"/>
              <w:jc w:val="left"/>
              <w:rPr>
                <w:rFonts w:hint="cs"/>
                <w:snapToGrid w:val="0"/>
                <w:sz w:val="24"/>
                <w:szCs w:val="24"/>
              </w:rPr>
            </w:pPr>
            <w:r w:rsidRPr="00C93490">
              <w:rPr>
                <w:rFonts w:hint="cs"/>
                <w:snapToGrid w:val="0"/>
                <w:sz w:val="24"/>
                <w:szCs w:val="24"/>
                <w:rtl/>
              </w:rPr>
              <w:t>مليون كرونة تشيكية</w:t>
            </w:r>
          </w:p>
        </w:tc>
        <w:tc>
          <w:tcPr>
            <w:tcW w:w="1022" w:type="dxa"/>
            <w:tcBorders>
              <w:top w:val="single" w:sz="12" w:space="0" w:color="auto"/>
            </w:tcBorders>
            <w:shd w:val="clear" w:color="auto" w:fill="auto"/>
          </w:tcPr>
          <w:p w:rsidR="00E3462F" w:rsidRPr="00C93490" w:rsidRDefault="00E3462F" w:rsidP="00887780">
            <w:pPr>
              <w:adjustRightInd w:val="0"/>
              <w:snapToGrid w:val="0"/>
              <w:spacing w:line="280" w:lineRule="exact"/>
              <w:ind w:left="113"/>
              <w:jc w:val="left"/>
              <w:rPr>
                <w:rFonts w:hint="cs"/>
                <w:snapToGrid w:val="0"/>
                <w:sz w:val="24"/>
                <w:szCs w:val="24"/>
                <w:rtl/>
              </w:rPr>
            </w:pPr>
            <w:r w:rsidRPr="00C93490">
              <w:rPr>
                <w:rFonts w:hint="cs"/>
                <w:snapToGrid w:val="0"/>
                <w:sz w:val="24"/>
                <w:szCs w:val="24"/>
                <w:rtl/>
              </w:rPr>
              <w:t>025.00 1</w:t>
            </w:r>
          </w:p>
          <w:p w:rsidR="00E3462F" w:rsidRPr="00C93490" w:rsidRDefault="00E3462F" w:rsidP="00887780">
            <w:pPr>
              <w:adjustRightInd w:val="0"/>
              <w:snapToGrid w:val="0"/>
              <w:spacing w:after="120" w:line="280" w:lineRule="exact"/>
              <w:ind w:left="113"/>
              <w:jc w:val="left"/>
              <w:rPr>
                <w:rFonts w:hint="cs"/>
                <w:snapToGrid w:val="0"/>
                <w:sz w:val="24"/>
                <w:szCs w:val="24"/>
              </w:rPr>
            </w:pPr>
            <w:r w:rsidRPr="00C93490">
              <w:rPr>
                <w:rFonts w:hint="cs"/>
                <w:snapToGrid w:val="0"/>
                <w:sz w:val="24"/>
                <w:szCs w:val="24"/>
                <w:rtl/>
              </w:rPr>
              <w:t>مليون كرونة تشيكية</w:t>
            </w:r>
          </w:p>
        </w:tc>
        <w:tc>
          <w:tcPr>
            <w:tcW w:w="938" w:type="dxa"/>
            <w:tcBorders>
              <w:top w:val="single" w:sz="12" w:space="0" w:color="auto"/>
            </w:tcBorders>
            <w:shd w:val="clear" w:color="auto" w:fill="auto"/>
          </w:tcPr>
          <w:p w:rsidR="00E3462F" w:rsidRPr="00C93490" w:rsidRDefault="00E3462F" w:rsidP="00887780">
            <w:pPr>
              <w:adjustRightInd w:val="0"/>
              <w:snapToGrid w:val="0"/>
              <w:spacing w:line="280" w:lineRule="exact"/>
              <w:ind w:left="113"/>
              <w:jc w:val="left"/>
              <w:rPr>
                <w:rFonts w:hint="cs"/>
                <w:snapToGrid w:val="0"/>
                <w:sz w:val="24"/>
                <w:szCs w:val="24"/>
                <w:rtl/>
              </w:rPr>
            </w:pPr>
            <w:r w:rsidRPr="00C93490">
              <w:rPr>
                <w:rFonts w:hint="cs"/>
                <w:snapToGrid w:val="0"/>
                <w:sz w:val="24"/>
                <w:szCs w:val="24"/>
                <w:rtl/>
              </w:rPr>
              <w:t>668.30 2</w:t>
            </w:r>
          </w:p>
          <w:p w:rsidR="00E3462F" w:rsidRPr="00C93490" w:rsidRDefault="00E3462F" w:rsidP="00887780">
            <w:pPr>
              <w:adjustRightInd w:val="0"/>
              <w:snapToGrid w:val="0"/>
              <w:spacing w:after="120" w:line="280" w:lineRule="exact"/>
              <w:ind w:left="113"/>
              <w:jc w:val="left"/>
              <w:rPr>
                <w:rFonts w:hint="cs"/>
                <w:snapToGrid w:val="0"/>
                <w:sz w:val="24"/>
                <w:szCs w:val="24"/>
              </w:rPr>
            </w:pPr>
            <w:r w:rsidRPr="00C93490">
              <w:rPr>
                <w:rFonts w:hint="cs"/>
                <w:snapToGrid w:val="0"/>
                <w:sz w:val="24"/>
                <w:szCs w:val="24"/>
                <w:rtl/>
              </w:rPr>
              <w:t>مليون كرونة تشيكية</w:t>
            </w:r>
          </w:p>
        </w:tc>
        <w:tc>
          <w:tcPr>
            <w:tcW w:w="1106" w:type="dxa"/>
            <w:tcBorders>
              <w:top w:val="single" w:sz="12" w:space="0" w:color="auto"/>
            </w:tcBorders>
            <w:shd w:val="clear" w:color="auto" w:fill="auto"/>
          </w:tcPr>
          <w:p w:rsidR="00E3462F" w:rsidRPr="00C93490" w:rsidRDefault="00E3462F" w:rsidP="00887780">
            <w:pPr>
              <w:adjustRightInd w:val="0"/>
              <w:snapToGrid w:val="0"/>
              <w:spacing w:line="280" w:lineRule="exact"/>
              <w:ind w:left="113"/>
              <w:jc w:val="left"/>
              <w:rPr>
                <w:rFonts w:hint="cs"/>
                <w:snapToGrid w:val="0"/>
                <w:sz w:val="24"/>
                <w:szCs w:val="24"/>
                <w:rtl/>
              </w:rPr>
            </w:pPr>
            <w:r w:rsidRPr="00C93490">
              <w:rPr>
                <w:rFonts w:hint="cs"/>
                <w:snapToGrid w:val="0"/>
                <w:sz w:val="24"/>
                <w:szCs w:val="24"/>
                <w:rtl/>
              </w:rPr>
              <w:t>631,50 1</w:t>
            </w:r>
          </w:p>
          <w:p w:rsidR="00E3462F" w:rsidRPr="00C93490" w:rsidRDefault="00E3462F" w:rsidP="00887780">
            <w:pPr>
              <w:adjustRightInd w:val="0"/>
              <w:snapToGrid w:val="0"/>
              <w:spacing w:after="120" w:line="280" w:lineRule="exact"/>
              <w:ind w:left="113"/>
              <w:jc w:val="left"/>
              <w:rPr>
                <w:rFonts w:hint="cs"/>
                <w:snapToGrid w:val="0"/>
                <w:sz w:val="24"/>
                <w:szCs w:val="24"/>
              </w:rPr>
            </w:pPr>
            <w:r w:rsidRPr="00C93490">
              <w:rPr>
                <w:rFonts w:hint="cs"/>
                <w:snapToGrid w:val="0"/>
                <w:sz w:val="24"/>
                <w:szCs w:val="24"/>
                <w:rtl/>
              </w:rPr>
              <w:t>مليون كرونة تشيكية</w:t>
            </w:r>
          </w:p>
        </w:tc>
        <w:tc>
          <w:tcPr>
            <w:tcW w:w="1008" w:type="dxa"/>
            <w:tcBorders>
              <w:top w:val="single" w:sz="12" w:space="0" w:color="auto"/>
            </w:tcBorders>
            <w:shd w:val="clear" w:color="auto" w:fill="auto"/>
          </w:tcPr>
          <w:p w:rsidR="00E3462F" w:rsidRPr="00C93490" w:rsidRDefault="00E3462F" w:rsidP="00887780">
            <w:pPr>
              <w:adjustRightInd w:val="0"/>
              <w:snapToGrid w:val="0"/>
              <w:spacing w:line="280" w:lineRule="exact"/>
              <w:ind w:left="113"/>
              <w:jc w:val="left"/>
              <w:rPr>
                <w:rFonts w:hint="cs"/>
                <w:snapToGrid w:val="0"/>
                <w:sz w:val="24"/>
                <w:szCs w:val="24"/>
                <w:rtl/>
              </w:rPr>
            </w:pPr>
            <w:r w:rsidRPr="00C93490">
              <w:rPr>
                <w:rFonts w:hint="cs"/>
                <w:snapToGrid w:val="0"/>
                <w:sz w:val="24"/>
                <w:szCs w:val="24"/>
                <w:rtl/>
              </w:rPr>
              <w:t>541.95 1</w:t>
            </w:r>
          </w:p>
          <w:p w:rsidR="00E3462F" w:rsidRPr="00C93490" w:rsidRDefault="00E3462F" w:rsidP="00887780">
            <w:pPr>
              <w:adjustRightInd w:val="0"/>
              <w:snapToGrid w:val="0"/>
              <w:spacing w:after="120" w:line="280" w:lineRule="exact"/>
              <w:ind w:left="113"/>
              <w:jc w:val="left"/>
              <w:rPr>
                <w:rFonts w:hint="cs"/>
                <w:snapToGrid w:val="0"/>
                <w:sz w:val="24"/>
                <w:szCs w:val="24"/>
              </w:rPr>
            </w:pPr>
            <w:r w:rsidRPr="00C93490">
              <w:rPr>
                <w:rFonts w:hint="cs"/>
                <w:snapToGrid w:val="0"/>
                <w:sz w:val="24"/>
                <w:szCs w:val="24"/>
                <w:rtl/>
              </w:rPr>
              <w:t>مليون كرونة تشيكية</w:t>
            </w:r>
          </w:p>
        </w:tc>
        <w:tc>
          <w:tcPr>
            <w:tcW w:w="1022" w:type="dxa"/>
            <w:tcBorders>
              <w:top w:val="single" w:sz="12" w:space="0" w:color="auto"/>
            </w:tcBorders>
            <w:shd w:val="clear" w:color="auto" w:fill="auto"/>
          </w:tcPr>
          <w:p w:rsidR="00E3462F" w:rsidRPr="00C93490" w:rsidRDefault="00E3462F" w:rsidP="00887780">
            <w:pPr>
              <w:adjustRightInd w:val="0"/>
              <w:snapToGrid w:val="0"/>
              <w:spacing w:line="280" w:lineRule="exact"/>
              <w:ind w:left="113"/>
              <w:jc w:val="left"/>
              <w:rPr>
                <w:rFonts w:hint="cs"/>
                <w:snapToGrid w:val="0"/>
                <w:sz w:val="24"/>
                <w:szCs w:val="24"/>
                <w:rtl/>
              </w:rPr>
            </w:pPr>
            <w:r w:rsidRPr="00C93490">
              <w:rPr>
                <w:rFonts w:hint="cs"/>
                <w:snapToGrid w:val="0"/>
                <w:sz w:val="24"/>
                <w:szCs w:val="24"/>
                <w:rtl/>
              </w:rPr>
              <w:t>756.70 1</w:t>
            </w:r>
          </w:p>
          <w:p w:rsidR="00E3462F" w:rsidRPr="00C93490" w:rsidRDefault="00E3462F" w:rsidP="00887780">
            <w:pPr>
              <w:adjustRightInd w:val="0"/>
              <w:snapToGrid w:val="0"/>
              <w:spacing w:after="120" w:line="280" w:lineRule="exact"/>
              <w:ind w:left="113"/>
              <w:jc w:val="left"/>
              <w:rPr>
                <w:rFonts w:hint="cs"/>
                <w:snapToGrid w:val="0"/>
                <w:sz w:val="24"/>
                <w:szCs w:val="24"/>
              </w:rPr>
            </w:pPr>
            <w:r w:rsidRPr="00C93490">
              <w:rPr>
                <w:rFonts w:hint="cs"/>
                <w:snapToGrid w:val="0"/>
                <w:sz w:val="24"/>
                <w:szCs w:val="24"/>
                <w:rtl/>
              </w:rPr>
              <w:t>مليون كرونة تشيكية</w:t>
            </w:r>
          </w:p>
        </w:tc>
      </w:tr>
      <w:tr w:rsidR="00E3462F" w:rsidRPr="00C93490" w:rsidTr="009F0CDF">
        <w:tc>
          <w:tcPr>
            <w:tcW w:w="1309" w:type="dxa"/>
            <w:tcBorders>
              <w:bottom w:val="single" w:sz="12" w:space="0" w:color="auto"/>
            </w:tcBorders>
            <w:shd w:val="clear" w:color="auto" w:fill="auto"/>
          </w:tcPr>
          <w:p w:rsidR="00E3462F" w:rsidRPr="00C93490" w:rsidRDefault="00E3462F" w:rsidP="009F0CDF">
            <w:pPr>
              <w:spacing w:after="40" w:line="280" w:lineRule="exact"/>
              <w:ind w:left="57"/>
              <w:jc w:val="center"/>
              <w:rPr>
                <w:rFonts w:hint="cs"/>
                <w:sz w:val="24"/>
                <w:szCs w:val="24"/>
                <w:rtl/>
                <w:lang w:val="fr-CH"/>
              </w:rPr>
            </w:pPr>
          </w:p>
        </w:tc>
        <w:tc>
          <w:tcPr>
            <w:tcW w:w="1246" w:type="dxa"/>
            <w:tcBorders>
              <w:bottom w:val="single" w:sz="12" w:space="0" w:color="auto"/>
            </w:tcBorders>
            <w:shd w:val="clear" w:color="auto" w:fill="auto"/>
          </w:tcPr>
          <w:p w:rsidR="00E3462F" w:rsidRPr="00C93490" w:rsidRDefault="00E3462F" w:rsidP="00887780">
            <w:pPr>
              <w:spacing w:after="40" w:line="280" w:lineRule="exact"/>
              <w:ind w:left="113"/>
              <w:jc w:val="left"/>
              <w:rPr>
                <w:rFonts w:hint="cs"/>
                <w:sz w:val="24"/>
                <w:szCs w:val="24"/>
                <w:rtl/>
                <w:lang w:val="fr-CH"/>
              </w:rPr>
            </w:pPr>
            <w:r w:rsidRPr="00C93490">
              <w:rPr>
                <w:rFonts w:hint="cs"/>
                <w:sz w:val="24"/>
                <w:szCs w:val="24"/>
                <w:rtl/>
                <w:lang w:val="fr-CH"/>
              </w:rPr>
              <w:t>المساعدة المتعددة الأطراف</w:t>
            </w:r>
          </w:p>
        </w:tc>
        <w:tc>
          <w:tcPr>
            <w:tcW w:w="994" w:type="dxa"/>
            <w:tcBorders>
              <w:bottom w:val="single" w:sz="12" w:space="0" w:color="auto"/>
            </w:tcBorders>
            <w:shd w:val="clear" w:color="auto" w:fill="auto"/>
          </w:tcPr>
          <w:p w:rsidR="00E3462F" w:rsidRPr="00C93490" w:rsidRDefault="00E3462F" w:rsidP="00887780">
            <w:pPr>
              <w:adjustRightInd w:val="0"/>
              <w:snapToGrid w:val="0"/>
              <w:spacing w:line="280" w:lineRule="exact"/>
              <w:ind w:left="113"/>
              <w:jc w:val="left"/>
              <w:rPr>
                <w:rFonts w:hint="cs"/>
                <w:snapToGrid w:val="0"/>
                <w:sz w:val="24"/>
                <w:szCs w:val="24"/>
                <w:rtl/>
              </w:rPr>
            </w:pPr>
            <w:r w:rsidRPr="00C93490">
              <w:rPr>
                <w:rFonts w:hint="cs"/>
                <w:snapToGrid w:val="0"/>
                <w:sz w:val="24"/>
                <w:szCs w:val="24"/>
                <w:rtl/>
              </w:rPr>
              <w:t>378.20</w:t>
            </w:r>
          </w:p>
          <w:p w:rsidR="00E3462F" w:rsidRPr="00C93490" w:rsidRDefault="00E3462F" w:rsidP="00887780">
            <w:pPr>
              <w:adjustRightInd w:val="0"/>
              <w:snapToGrid w:val="0"/>
              <w:spacing w:after="40" w:line="280" w:lineRule="exact"/>
              <w:ind w:left="113"/>
              <w:jc w:val="left"/>
              <w:rPr>
                <w:rFonts w:hint="cs"/>
                <w:snapToGrid w:val="0"/>
                <w:sz w:val="24"/>
                <w:szCs w:val="24"/>
              </w:rPr>
            </w:pPr>
            <w:r w:rsidRPr="00C93490">
              <w:rPr>
                <w:rFonts w:hint="cs"/>
                <w:snapToGrid w:val="0"/>
                <w:sz w:val="24"/>
                <w:szCs w:val="24"/>
                <w:rtl/>
              </w:rPr>
              <w:t>مليون كرونة تشيكية</w:t>
            </w:r>
          </w:p>
        </w:tc>
        <w:tc>
          <w:tcPr>
            <w:tcW w:w="993" w:type="dxa"/>
            <w:tcBorders>
              <w:bottom w:val="single" w:sz="12" w:space="0" w:color="auto"/>
            </w:tcBorders>
            <w:shd w:val="clear" w:color="auto" w:fill="auto"/>
          </w:tcPr>
          <w:p w:rsidR="00E3462F" w:rsidRPr="00C93490" w:rsidRDefault="00E3462F" w:rsidP="00887780">
            <w:pPr>
              <w:adjustRightInd w:val="0"/>
              <w:snapToGrid w:val="0"/>
              <w:spacing w:line="280" w:lineRule="exact"/>
              <w:ind w:left="113"/>
              <w:jc w:val="left"/>
              <w:rPr>
                <w:rFonts w:hint="cs"/>
                <w:snapToGrid w:val="0"/>
                <w:sz w:val="24"/>
                <w:szCs w:val="24"/>
                <w:rtl/>
              </w:rPr>
            </w:pPr>
            <w:r w:rsidRPr="00C93490">
              <w:rPr>
                <w:snapToGrid w:val="0"/>
                <w:sz w:val="24"/>
                <w:szCs w:val="24"/>
                <w:rtl/>
              </w:rPr>
              <w:t>٤٣٩</w:t>
            </w:r>
          </w:p>
          <w:p w:rsidR="00E3462F" w:rsidRPr="00C93490" w:rsidRDefault="00E3462F" w:rsidP="00887780">
            <w:pPr>
              <w:adjustRightInd w:val="0"/>
              <w:snapToGrid w:val="0"/>
              <w:spacing w:after="40" w:line="280" w:lineRule="exact"/>
              <w:ind w:left="113"/>
              <w:jc w:val="left"/>
              <w:rPr>
                <w:rFonts w:hint="cs"/>
                <w:snapToGrid w:val="0"/>
                <w:sz w:val="24"/>
                <w:szCs w:val="24"/>
              </w:rPr>
            </w:pPr>
            <w:r w:rsidRPr="00C93490">
              <w:rPr>
                <w:rFonts w:hint="cs"/>
                <w:snapToGrid w:val="0"/>
                <w:sz w:val="24"/>
                <w:szCs w:val="24"/>
                <w:rtl/>
              </w:rPr>
              <w:t>مليون كرونة تشيكية</w:t>
            </w:r>
          </w:p>
        </w:tc>
        <w:tc>
          <w:tcPr>
            <w:tcW w:w="1022" w:type="dxa"/>
            <w:tcBorders>
              <w:bottom w:val="single" w:sz="12" w:space="0" w:color="auto"/>
            </w:tcBorders>
            <w:shd w:val="clear" w:color="auto" w:fill="auto"/>
          </w:tcPr>
          <w:p w:rsidR="00E3462F" w:rsidRPr="00C93490" w:rsidRDefault="00E3462F" w:rsidP="00887780">
            <w:pPr>
              <w:adjustRightInd w:val="0"/>
              <w:snapToGrid w:val="0"/>
              <w:spacing w:line="280" w:lineRule="exact"/>
              <w:ind w:left="113"/>
              <w:jc w:val="left"/>
              <w:rPr>
                <w:rFonts w:hint="cs"/>
                <w:snapToGrid w:val="0"/>
                <w:sz w:val="24"/>
                <w:szCs w:val="24"/>
                <w:rtl/>
              </w:rPr>
            </w:pPr>
            <w:r w:rsidRPr="00C93490">
              <w:rPr>
                <w:rFonts w:hint="cs"/>
                <w:snapToGrid w:val="0"/>
                <w:sz w:val="24"/>
                <w:szCs w:val="24"/>
                <w:rtl/>
              </w:rPr>
              <w:t>460.90</w:t>
            </w:r>
          </w:p>
          <w:p w:rsidR="00E3462F" w:rsidRPr="00C93490" w:rsidRDefault="00E3462F" w:rsidP="00887780">
            <w:pPr>
              <w:adjustRightInd w:val="0"/>
              <w:snapToGrid w:val="0"/>
              <w:spacing w:after="40" w:line="280" w:lineRule="exact"/>
              <w:ind w:left="113"/>
              <w:jc w:val="left"/>
              <w:rPr>
                <w:snapToGrid w:val="0"/>
                <w:sz w:val="24"/>
                <w:szCs w:val="24"/>
              </w:rPr>
            </w:pPr>
            <w:r w:rsidRPr="00C93490">
              <w:rPr>
                <w:rFonts w:hint="cs"/>
                <w:snapToGrid w:val="0"/>
                <w:sz w:val="24"/>
                <w:szCs w:val="24"/>
                <w:rtl/>
              </w:rPr>
              <w:t>مليون كرونة تشيكية</w:t>
            </w:r>
          </w:p>
        </w:tc>
        <w:tc>
          <w:tcPr>
            <w:tcW w:w="938" w:type="dxa"/>
            <w:tcBorders>
              <w:bottom w:val="single" w:sz="12" w:space="0" w:color="auto"/>
            </w:tcBorders>
            <w:shd w:val="clear" w:color="auto" w:fill="auto"/>
          </w:tcPr>
          <w:p w:rsidR="00E3462F" w:rsidRPr="00C93490" w:rsidRDefault="00E3462F" w:rsidP="00887780">
            <w:pPr>
              <w:adjustRightInd w:val="0"/>
              <w:snapToGrid w:val="0"/>
              <w:spacing w:line="280" w:lineRule="exact"/>
              <w:ind w:left="113"/>
              <w:jc w:val="left"/>
              <w:rPr>
                <w:rFonts w:hint="cs"/>
                <w:snapToGrid w:val="0"/>
                <w:sz w:val="24"/>
                <w:szCs w:val="24"/>
                <w:rtl/>
              </w:rPr>
            </w:pPr>
            <w:r w:rsidRPr="00C93490">
              <w:rPr>
                <w:rFonts w:hint="cs"/>
                <w:snapToGrid w:val="0"/>
                <w:sz w:val="24"/>
                <w:szCs w:val="24"/>
                <w:rtl/>
              </w:rPr>
              <w:t>287.60</w:t>
            </w:r>
          </w:p>
          <w:p w:rsidR="00E3462F" w:rsidRPr="00C93490" w:rsidRDefault="00E3462F" w:rsidP="00887780">
            <w:pPr>
              <w:adjustRightInd w:val="0"/>
              <w:snapToGrid w:val="0"/>
              <w:spacing w:after="40" w:line="280" w:lineRule="exact"/>
              <w:ind w:left="113"/>
              <w:jc w:val="left"/>
              <w:rPr>
                <w:snapToGrid w:val="0"/>
                <w:sz w:val="24"/>
                <w:szCs w:val="24"/>
              </w:rPr>
            </w:pPr>
            <w:r w:rsidRPr="00C93490">
              <w:rPr>
                <w:rFonts w:hint="cs"/>
                <w:snapToGrid w:val="0"/>
                <w:sz w:val="24"/>
                <w:szCs w:val="24"/>
                <w:rtl/>
              </w:rPr>
              <w:t>مليون كرونة تشيكية</w:t>
            </w:r>
          </w:p>
        </w:tc>
        <w:tc>
          <w:tcPr>
            <w:tcW w:w="1106" w:type="dxa"/>
            <w:tcBorders>
              <w:bottom w:val="single" w:sz="12" w:space="0" w:color="auto"/>
            </w:tcBorders>
            <w:shd w:val="clear" w:color="auto" w:fill="auto"/>
          </w:tcPr>
          <w:p w:rsidR="00E3462F" w:rsidRPr="00C93490" w:rsidRDefault="00E3462F" w:rsidP="00887780">
            <w:pPr>
              <w:adjustRightInd w:val="0"/>
              <w:snapToGrid w:val="0"/>
              <w:spacing w:line="280" w:lineRule="exact"/>
              <w:ind w:left="113"/>
              <w:jc w:val="left"/>
              <w:rPr>
                <w:rFonts w:hint="cs"/>
                <w:snapToGrid w:val="0"/>
                <w:sz w:val="24"/>
                <w:szCs w:val="24"/>
                <w:rtl/>
              </w:rPr>
            </w:pPr>
            <w:r w:rsidRPr="00C93490">
              <w:rPr>
                <w:rFonts w:hint="cs"/>
                <w:snapToGrid w:val="0"/>
                <w:sz w:val="24"/>
                <w:szCs w:val="24"/>
                <w:rtl/>
              </w:rPr>
              <w:t>148.60 1</w:t>
            </w:r>
          </w:p>
          <w:p w:rsidR="00E3462F" w:rsidRPr="00C93490" w:rsidRDefault="00E3462F" w:rsidP="00887780">
            <w:pPr>
              <w:adjustRightInd w:val="0"/>
              <w:snapToGrid w:val="0"/>
              <w:spacing w:after="40" w:line="280" w:lineRule="exact"/>
              <w:ind w:left="113"/>
              <w:jc w:val="left"/>
              <w:rPr>
                <w:snapToGrid w:val="0"/>
                <w:sz w:val="24"/>
                <w:szCs w:val="24"/>
              </w:rPr>
            </w:pPr>
            <w:r w:rsidRPr="00C93490">
              <w:rPr>
                <w:rFonts w:hint="cs"/>
                <w:snapToGrid w:val="0"/>
                <w:sz w:val="24"/>
                <w:szCs w:val="24"/>
                <w:rtl/>
              </w:rPr>
              <w:t>مليون كرونة تشيكية</w:t>
            </w:r>
          </w:p>
        </w:tc>
        <w:tc>
          <w:tcPr>
            <w:tcW w:w="1008" w:type="dxa"/>
            <w:tcBorders>
              <w:bottom w:val="single" w:sz="12" w:space="0" w:color="auto"/>
            </w:tcBorders>
            <w:shd w:val="clear" w:color="auto" w:fill="auto"/>
          </w:tcPr>
          <w:p w:rsidR="00E3462F" w:rsidRPr="00C93490" w:rsidRDefault="00E3462F" w:rsidP="00887780">
            <w:pPr>
              <w:adjustRightInd w:val="0"/>
              <w:snapToGrid w:val="0"/>
              <w:spacing w:line="280" w:lineRule="exact"/>
              <w:ind w:left="113"/>
              <w:jc w:val="left"/>
              <w:rPr>
                <w:rFonts w:hint="cs"/>
                <w:snapToGrid w:val="0"/>
                <w:sz w:val="24"/>
                <w:szCs w:val="24"/>
                <w:rtl/>
              </w:rPr>
            </w:pPr>
            <w:r w:rsidRPr="00C93490">
              <w:rPr>
                <w:rFonts w:hint="cs"/>
                <w:snapToGrid w:val="0"/>
                <w:sz w:val="24"/>
                <w:szCs w:val="24"/>
                <w:rtl/>
              </w:rPr>
              <w:t>694.01 1</w:t>
            </w:r>
          </w:p>
          <w:p w:rsidR="00E3462F" w:rsidRPr="00C93490" w:rsidRDefault="00E3462F" w:rsidP="00887780">
            <w:pPr>
              <w:adjustRightInd w:val="0"/>
              <w:snapToGrid w:val="0"/>
              <w:spacing w:after="40" w:line="280" w:lineRule="exact"/>
              <w:ind w:left="113"/>
              <w:jc w:val="left"/>
              <w:rPr>
                <w:snapToGrid w:val="0"/>
                <w:sz w:val="24"/>
                <w:szCs w:val="24"/>
              </w:rPr>
            </w:pPr>
            <w:r w:rsidRPr="00C93490">
              <w:rPr>
                <w:rFonts w:hint="cs"/>
                <w:snapToGrid w:val="0"/>
                <w:sz w:val="24"/>
                <w:szCs w:val="24"/>
                <w:rtl/>
              </w:rPr>
              <w:t>مليون كرونة تشيكية</w:t>
            </w:r>
          </w:p>
        </w:tc>
        <w:tc>
          <w:tcPr>
            <w:tcW w:w="1022" w:type="dxa"/>
            <w:tcBorders>
              <w:bottom w:val="single" w:sz="12" w:space="0" w:color="auto"/>
            </w:tcBorders>
            <w:shd w:val="clear" w:color="auto" w:fill="auto"/>
          </w:tcPr>
          <w:p w:rsidR="00E3462F" w:rsidRPr="00C93490" w:rsidRDefault="00E3462F" w:rsidP="00887780">
            <w:pPr>
              <w:adjustRightInd w:val="0"/>
              <w:snapToGrid w:val="0"/>
              <w:spacing w:line="280" w:lineRule="exact"/>
              <w:ind w:left="113"/>
              <w:jc w:val="left"/>
              <w:rPr>
                <w:rFonts w:hint="cs"/>
                <w:snapToGrid w:val="0"/>
                <w:sz w:val="24"/>
                <w:szCs w:val="24"/>
                <w:rtl/>
              </w:rPr>
            </w:pPr>
            <w:r w:rsidRPr="00C93490">
              <w:rPr>
                <w:rFonts w:hint="cs"/>
                <w:snapToGrid w:val="0"/>
                <w:sz w:val="24"/>
                <w:szCs w:val="24"/>
                <w:rtl/>
              </w:rPr>
              <w:t>880.20 1</w:t>
            </w:r>
          </w:p>
          <w:p w:rsidR="00E3462F" w:rsidRPr="00C93490" w:rsidRDefault="00E3462F" w:rsidP="00887780">
            <w:pPr>
              <w:adjustRightInd w:val="0"/>
              <w:snapToGrid w:val="0"/>
              <w:spacing w:after="40" w:line="280" w:lineRule="exact"/>
              <w:ind w:left="113"/>
              <w:jc w:val="left"/>
              <w:rPr>
                <w:snapToGrid w:val="0"/>
                <w:sz w:val="24"/>
                <w:szCs w:val="24"/>
              </w:rPr>
            </w:pPr>
            <w:r w:rsidRPr="00C93490">
              <w:rPr>
                <w:rFonts w:hint="cs"/>
                <w:snapToGrid w:val="0"/>
                <w:sz w:val="24"/>
                <w:szCs w:val="24"/>
                <w:rtl/>
              </w:rPr>
              <w:t>مليون كرونة تشيكية</w:t>
            </w:r>
          </w:p>
        </w:tc>
      </w:tr>
    </w:tbl>
    <w:p w:rsidR="00E3462F" w:rsidRDefault="00E3462F" w:rsidP="00E3462F">
      <w:pPr>
        <w:pStyle w:val="SingleTxtGA"/>
        <w:spacing w:before="120"/>
        <w:rPr>
          <w:rFonts w:hint="cs"/>
          <w:rtl/>
          <w:lang w:val="fr-CH"/>
        </w:rPr>
      </w:pPr>
      <w:r>
        <w:rPr>
          <w:rFonts w:hint="cs"/>
          <w:rtl/>
          <w:lang w:val="fr-CH"/>
        </w:rPr>
        <w:t>140-</w:t>
      </w:r>
      <w:r>
        <w:rPr>
          <w:rFonts w:hint="cs"/>
          <w:rtl/>
          <w:lang w:val="fr-CH"/>
        </w:rPr>
        <w:tab/>
        <w:t>ومنذ عام 2006، وُجّهت 75 في المائة من الموارد المخصصة لمشاريع المساعدة الثنائية إلى البلدان الثمانية ذات الأولوية، وهي: أنغولا، والبوسنة والهرسك، واليمن، وجمهورية مولدوفا، ومنغوليا، وصربيا، وفييت نام، وزامبيا. وفي عام 2008، كانت البلدان ذات الأولوية هي: بورما، وبيلاروس، والبوسنة والهرسك، وجورجيا، والعراق، وكوبا، وجمهورية مولدوفا، وصربيا، وأوكرانيا. وبانضمام الجمهورية التشيكية إلى الاتحاد الأوروبي أصبحت مبادئ المساعدة الإنمائية الخارجية هي الأساس المفاهيمي للتركيز الجغرافي الأعمق للمساعدة الإنمائية. ويرتكز اختيار البلدان ذات الأولوية على المعايير التالية: الحاجة إلى المساعدة، وقدرة البلد على تلقي المساعدة، والأنماط المتبعة في مجال التعاون الإنمائي. وسوف تتواصل المشاريع الإنمائية، وهناك نحو 30 بلداً يحصل حالياً على المساعدة. وتدعو الضرورة إلى عدم تجزئة المساعدة فيما بين مشاريع مختلفة كثيرة، بل إلى تركيزها على عدد أقل من البلدان والقطاعات.</w:t>
      </w:r>
    </w:p>
    <w:p w:rsidR="00E3462F" w:rsidRDefault="00E3462F" w:rsidP="00E3462F">
      <w:pPr>
        <w:pStyle w:val="SingleTxtGA"/>
        <w:rPr>
          <w:rFonts w:hint="cs"/>
          <w:rtl/>
          <w:lang w:val="fr-CH"/>
        </w:rPr>
      </w:pPr>
      <w:r>
        <w:rPr>
          <w:rFonts w:hint="cs"/>
          <w:rtl/>
          <w:lang w:val="fr-CH"/>
        </w:rPr>
        <w:t>141-</w:t>
      </w:r>
      <w:r>
        <w:rPr>
          <w:rFonts w:hint="cs"/>
          <w:rtl/>
          <w:lang w:val="fr-CH"/>
        </w:rPr>
        <w:tab/>
        <w:t xml:space="preserve">وأعدّ برنامج المساعدة الإنسانية </w:t>
      </w:r>
      <w:r w:rsidRPr="00777CBE">
        <w:rPr>
          <w:snapToGrid w:val="0"/>
        </w:rPr>
        <w:t>MEDEVAC</w:t>
      </w:r>
      <w:r>
        <w:rPr>
          <w:vertAlign w:val="superscript"/>
          <w:rtl/>
        </w:rPr>
        <w:t>(</w:t>
      </w:r>
      <w:r>
        <w:rPr>
          <w:rStyle w:val="FootnoteReference"/>
          <w:rtl/>
        </w:rPr>
        <w:footnoteReference w:id="49"/>
      </w:r>
      <w:r>
        <w:rPr>
          <w:vertAlign w:val="superscript"/>
          <w:rtl/>
        </w:rPr>
        <w:t>)</w:t>
      </w:r>
      <w:r>
        <w:rPr>
          <w:rtl/>
        </w:rPr>
        <w:t xml:space="preserve"> </w:t>
      </w:r>
      <w:r>
        <w:rPr>
          <w:rFonts w:hint="cs"/>
          <w:rtl/>
        </w:rPr>
        <w:t xml:space="preserve">من أجل المرضى، ولا سيما الأطفال في مناطق الحروب، أو في مناطق أخرى تحتاج إلى المساعدة وتفتقر إلى سبل تلقي المساعدة الطبية محلياً، إذا كانت حالتهم الطبية خطيرة وحياتهم معرضة للخطر. ويستهدف هذا البرنامج المرضى الذين هم في حاجة إلى مساعدة طبية لا تتوافر في بلدانهم الأصلية. وتقدم وزارة الداخلية الوسائل التقنية والإمكانيات اللازمة لتقديم المساعدة الطبية لهؤلاء المرضى المصابين بأمراض خطيرة وللجرحى في </w:t>
      </w:r>
      <w:r>
        <w:rPr>
          <w:rFonts w:hint="cs"/>
          <w:rtl/>
          <w:lang w:val="fr-CH"/>
        </w:rPr>
        <w:t xml:space="preserve">الجمهورية التشيكية، وتكفل في الوقت نفسه ترتيب إقامتهم القانونية، وكذلك تغطية جميع تكاليف العلاج الطبي المقدم لهم، وترتيب سبل عودتهم إلى بلدانهم. وتستلزم العمليات الجراحية للمرضى الأطفال موافقة خطية من ولي أمرهم إذا تطلبت حالتهم إجراء عملية جراحية لا يمكن التنبؤ بعواقبها إلا بعد إجراء فحص على يد خبير في الجمهورية التشيكية. ولذلك فمن الضروري، وفقاً للبرنامج، أن يكون الطفل المريض بصحبة ولي أمره لدى وجوده في الجمهورية التشيكية. </w:t>
      </w:r>
    </w:p>
    <w:p w:rsidR="00E3462F" w:rsidRDefault="00E3462F" w:rsidP="00E3462F">
      <w:pPr>
        <w:pStyle w:val="SingleTxtGA"/>
        <w:rPr>
          <w:rFonts w:hint="cs"/>
          <w:rtl/>
          <w:lang w:val="fr-CH"/>
        </w:rPr>
      </w:pPr>
      <w:r>
        <w:rPr>
          <w:rFonts w:hint="cs"/>
          <w:rtl/>
          <w:lang w:val="fr-CH"/>
        </w:rPr>
        <w:t>142-</w:t>
      </w:r>
      <w:r>
        <w:rPr>
          <w:rFonts w:hint="cs"/>
          <w:rtl/>
          <w:lang w:val="fr-CH"/>
        </w:rPr>
        <w:tab/>
        <w:t xml:space="preserve">وتبين الإحصاءات الحالية لبرنامج المساعدة الإنسانية </w:t>
      </w:r>
      <w:r w:rsidRPr="00777CBE">
        <w:rPr>
          <w:snapToGrid w:val="0"/>
        </w:rPr>
        <w:t>MEDEVAC</w:t>
      </w:r>
      <w:r>
        <w:rPr>
          <w:rFonts w:hint="cs"/>
          <w:rtl/>
        </w:rPr>
        <w:t xml:space="preserve"> أن 114 شخصاً تلقوا دعماً طبياً في </w:t>
      </w:r>
      <w:r>
        <w:rPr>
          <w:rFonts w:hint="cs"/>
          <w:rtl/>
          <w:lang w:val="fr-CH"/>
        </w:rPr>
        <w:t xml:space="preserve">الجمهورية التشيكية (معظمهم من الأطفال)، في الفترة 1993-2007 ويتعلق الأمر بأشخاص نقلوا من مناطق الحروب أو مناطق تعرضت لكوارث طبيعية، مثل البوسنة والهرسك، وكوسوفو، والشيشان، والعراق، وباكستان، وأفغانستان. </w:t>
      </w:r>
    </w:p>
    <w:p w:rsidR="00E3462F" w:rsidRDefault="00E3462F" w:rsidP="009F0CDF">
      <w:pPr>
        <w:pStyle w:val="H1GA"/>
        <w:rPr>
          <w:rFonts w:hint="cs"/>
          <w:rtl/>
          <w:lang w:val="fr-CH"/>
        </w:rPr>
      </w:pPr>
      <w:r>
        <w:rPr>
          <w:rFonts w:hint="cs"/>
          <w:rtl/>
          <w:lang w:val="fr-CH"/>
        </w:rPr>
        <w:tab/>
        <w:t>دال-</w:t>
      </w:r>
      <w:r>
        <w:rPr>
          <w:rFonts w:hint="cs"/>
          <w:rtl/>
          <w:lang w:val="fr-CH"/>
        </w:rPr>
        <w:tab/>
        <w:t>عملية إعداد التقارير على المستوى الوطني</w:t>
      </w:r>
    </w:p>
    <w:p w:rsidR="00E3462F" w:rsidRDefault="00E3462F" w:rsidP="00E3462F">
      <w:pPr>
        <w:pStyle w:val="SingleTxtGA"/>
        <w:rPr>
          <w:rFonts w:hint="cs"/>
          <w:rtl/>
          <w:lang w:val="fr-CH"/>
        </w:rPr>
      </w:pPr>
      <w:r>
        <w:rPr>
          <w:rFonts w:hint="cs"/>
          <w:rtl/>
          <w:lang w:val="fr-CH"/>
        </w:rPr>
        <w:t>143-</w:t>
      </w:r>
      <w:r>
        <w:rPr>
          <w:rFonts w:hint="cs"/>
          <w:rtl/>
          <w:lang w:val="fr-CH"/>
        </w:rPr>
        <w:tab/>
        <w:t xml:space="preserve">تتولى إصدار التقارير إدارة أمانة المكتب الحكومي للجمهورية التشيكية المعني بحقوق الإنسان، استناداً إلى المعلومات المقدمة من الهيئات المركزية للإدارة الحكومية، وهي: وزارة النقل، ووزارة المالية، ووزارة الثقافة، ووزارة الدفاع، ووزارة التنمية الإقليمية، ووزارة العمل والشؤون الاجتماعية، ووزارة العدل، ووزارة التعليم والشباب والرياضة، ووزارة الداخلية، </w:t>
      </w:r>
      <w:r w:rsidRPr="008F62F3">
        <w:rPr>
          <w:rFonts w:hint="cs"/>
          <w:spacing w:val="-4"/>
          <w:rtl/>
          <w:lang w:val="fr-CH"/>
        </w:rPr>
        <w:t>ووزارة الخارجية، ووزارة الصحة، ووزارة الزراعة، ووزارة البيئة، والمكتب الإحصائي التشيكي</w:t>
      </w:r>
      <w:r>
        <w:rPr>
          <w:rFonts w:hint="cs"/>
          <w:rtl/>
          <w:lang w:val="fr-CH"/>
        </w:rPr>
        <w:t>، ومكتب أمين المظالم. وتشمل المصادر الأخرى للمعلومات في المنظمات غير الحكومية والمنظمات غير الربحية والمؤسسات الأكاديمية.</w:t>
      </w:r>
    </w:p>
    <w:p w:rsidR="00E3462F" w:rsidRDefault="00E3462F" w:rsidP="00E3462F">
      <w:pPr>
        <w:pStyle w:val="SingleTxtGA"/>
        <w:spacing w:after="0"/>
        <w:rPr>
          <w:rFonts w:hint="cs"/>
          <w:rtl/>
          <w:lang w:val="fr-CH"/>
        </w:rPr>
      </w:pPr>
      <w:r>
        <w:rPr>
          <w:rFonts w:hint="cs"/>
          <w:rtl/>
          <w:lang w:val="fr-CH"/>
        </w:rPr>
        <w:t>144-</w:t>
      </w:r>
      <w:r>
        <w:rPr>
          <w:rFonts w:hint="cs"/>
          <w:rtl/>
          <w:lang w:val="fr-CH"/>
        </w:rPr>
        <w:tab/>
        <w:t xml:space="preserve">ويجري إعداد التقارير وفقاًً لإجراء تقديم الملاحظات من الوزارات المختلفة، ثم تقدم إلى الحكومة قبل إرسالها إلى أمانة الأمم المتحدة. </w:t>
      </w:r>
    </w:p>
    <w:p w:rsidR="00E3462F" w:rsidRDefault="00E3462F" w:rsidP="009F0CDF">
      <w:pPr>
        <w:pStyle w:val="HChGA"/>
        <w:rPr>
          <w:rFonts w:hint="cs"/>
          <w:rtl/>
          <w:lang w:val="fr-CH"/>
        </w:rPr>
      </w:pPr>
      <w:r>
        <w:rPr>
          <w:rFonts w:hint="cs"/>
          <w:rtl/>
          <w:lang w:val="fr-CH"/>
        </w:rPr>
        <w:tab/>
        <w:t>ثالثاً-</w:t>
      </w:r>
      <w:r>
        <w:rPr>
          <w:rFonts w:hint="cs"/>
          <w:rtl/>
          <w:lang w:val="fr-CH"/>
        </w:rPr>
        <w:tab/>
        <w:t>المعلومات المتعلقة بالمساواة وعدم التمييز، وسبل منع التمييز وعدم المساواة</w:t>
      </w:r>
    </w:p>
    <w:p w:rsidR="00E3462F" w:rsidRDefault="00E3462F" w:rsidP="00E3462F">
      <w:pPr>
        <w:pStyle w:val="SingleTxtGA"/>
        <w:rPr>
          <w:rFonts w:hint="cs"/>
          <w:rtl/>
          <w:lang w:val="fr-CH"/>
        </w:rPr>
      </w:pPr>
      <w:r>
        <w:rPr>
          <w:rFonts w:hint="cs"/>
          <w:rtl/>
          <w:lang w:val="fr-CH"/>
        </w:rPr>
        <w:t>145-</w:t>
      </w:r>
      <w:r>
        <w:rPr>
          <w:rFonts w:hint="cs"/>
          <w:rtl/>
          <w:lang w:val="fr-CH"/>
        </w:rPr>
        <w:tab/>
        <w:t>جرى تعديل الأحكام المتعلقة بمبدأ المساواة في دستور الجمهورية التشيكية وميثاقها. وتنص المادة 1 من الميثاق على حرية الأفراد والمساواة فيما بينهم في الكرامة والحقوق. وتنص المادة 3 من الباب 1 في الميثاق على ضمان الحقوق والحريات الأساسية للجميع بغض النظر عن نوع الجنس، أو لون البشرة، أو اللغة، أو المعتقد أو الدين، أو الرأي السياسي أو غيره، أو الأصل القومي أو الاجتماعي، أو الانتماء إلى أقلية قومية أو إثنية، أو الثروة، أو المولد، أو أي وضع آخر. وتنص الفقرة الثالثة من المادة 3 من الميثاق على عدم جواز إلحاق ضرر بأي شخص بسبب مطالبته بإعمال حقوقه وحرياته الأساسية. كما يرد حظر التمييز في المادة 24 من الميثاق، التي تنص على أن الانتماء إلى أي أقلية قومية أو إثنية يجب ألا يكون سبباً في الإضرار بأي شخص.</w:t>
      </w:r>
    </w:p>
    <w:p w:rsidR="00E3462F" w:rsidRPr="009F0CDF" w:rsidRDefault="00E3462F" w:rsidP="009F0CDF">
      <w:pPr>
        <w:pStyle w:val="SingleTxtGA"/>
        <w:rPr>
          <w:rFonts w:hint="cs"/>
          <w:rtl/>
          <w:lang w:val="fr-CH"/>
        </w:rPr>
      </w:pPr>
      <w:r>
        <w:rPr>
          <w:rFonts w:hint="cs"/>
          <w:rtl/>
          <w:lang w:val="fr-CH"/>
        </w:rPr>
        <w:tab/>
        <w:t>كما جرى تعديل الأحكام المتعلقة بالحماية من التمييز بموجب الاتفاقات الدولية التي تتقيد بها الجمهورية التشيكية قانوناً</w:t>
      </w:r>
      <w:r>
        <w:rPr>
          <w:vertAlign w:val="superscript"/>
          <w:rtl/>
          <w:lang w:val="fr-CH"/>
        </w:rPr>
        <w:t>(</w:t>
      </w:r>
      <w:r>
        <w:rPr>
          <w:rStyle w:val="FootnoteReference"/>
          <w:rtl/>
          <w:lang w:val="fr-CH"/>
        </w:rPr>
        <w:footnoteReference w:id="50"/>
      </w:r>
      <w:r>
        <w:rPr>
          <w:vertAlign w:val="superscript"/>
          <w:rtl/>
          <w:lang w:val="fr-CH"/>
        </w:rPr>
        <w:t>)</w:t>
      </w:r>
      <w:r w:rsidR="009F0CDF">
        <w:rPr>
          <w:rFonts w:hint="cs"/>
          <w:rtl/>
          <w:lang w:val="fr-CH"/>
        </w:rPr>
        <w:t>.</w:t>
      </w:r>
    </w:p>
    <w:p w:rsidR="00E3462F" w:rsidRDefault="00E3462F" w:rsidP="009F0CDF">
      <w:pPr>
        <w:pStyle w:val="SingleTxtGA"/>
        <w:rPr>
          <w:rFonts w:hint="cs"/>
          <w:rtl/>
          <w:lang w:val="fr-CH"/>
        </w:rPr>
      </w:pPr>
      <w:r>
        <w:rPr>
          <w:rFonts w:hint="cs"/>
          <w:rtl/>
          <w:lang w:val="fr-CH"/>
        </w:rPr>
        <w:t>146-</w:t>
      </w:r>
      <w:r>
        <w:rPr>
          <w:rFonts w:hint="cs"/>
          <w:rtl/>
          <w:lang w:val="fr-CH"/>
        </w:rPr>
        <w:tab/>
        <w:t>ويرد ذكر مبدأ المساواة على وجه التحديد في أحكام القانون المدني وقانون الإجراءات المدنية، وقانون التوظيف</w:t>
      </w:r>
      <w:r>
        <w:rPr>
          <w:vertAlign w:val="superscript"/>
          <w:rtl/>
          <w:lang w:val="fr-CH"/>
        </w:rPr>
        <w:t>(</w:t>
      </w:r>
      <w:r>
        <w:rPr>
          <w:rStyle w:val="FootnoteReference"/>
          <w:rtl/>
          <w:lang w:val="fr-CH"/>
        </w:rPr>
        <w:footnoteReference w:id="51"/>
      </w:r>
      <w:r>
        <w:rPr>
          <w:vertAlign w:val="superscript"/>
          <w:rtl/>
          <w:lang w:val="fr-CH"/>
        </w:rPr>
        <w:t>)</w:t>
      </w:r>
      <w:r w:rsidR="009F0CDF">
        <w:rPr>
          <w:rFonts w:hint="cs"/>
          <w:rtl/>
          <w:lang w:val="fr-CH"/>
        </w:rPr>
        <w:t xml:space="preserve">، </w:t>
      </w:r>
      <w:r>
        <w:rPr>
          <w:rFonts w:hint="cs"/>
          <w:rtl/>
          <w:lang w:val="fr-CH"/>
        </w:rPr>
        <w:t>وقانون الدعم الاجتماعي الحكومي</w:t>
      </w:r>
      <w:r>
        <w:rPr>
          <w:vertAlign w:val="superscript"/>
          <w:rtl/>
          <w:lang w:val="fr-CH"/>
        </w:rPr>
        <w:t>(</w:t>
      </w:r>
      <w:r>
        <w:rPr>
          <w:rStyle w:val="FootnoteReference"/>
          <w:rtl/>
          <w:lang w:val="fr-CH"/>
        </w:rPr>
        <w:footnoteReference w:id="52"/>
      </w:r>
      <w:r>
        <w:rPr>
          <w:vertAlign w:val="superscript"/>
          <w:rtl/>
          <w:lang w:val="fr-CH"/>
        </w:rPr>
        <w:t>)</w:t>
      </w:r>
      <w:r w:rsidR="009F0CDF">
        <w:rPr>
          <w:rFonts w:hint="cs"/>
          <w:rtl/>
          <w:lang w:val="fr-CH"/>
        </w:rPr>
        <w:t xml:space="preserve">، </w:t>
      </w:r>
      <w:r>
        <w:rPr>
          <w:rFonts w:hint="cs"/>
          <w:rtl/>
          <w:lang w:val="fr-CH"/>
        </w:rPr>
        <w:t>وقانون التعليم</w:t>
      </w:r>
      <w:r>
        <w:rPr>
          <w:vertAlign w:val="superscript"/>
          <w:rtl/>
          <w:lang w:val="fr-CH"/>
        </w:rPr>
        <w:t>(</w:t>
      </w:r>
      <w:r>
        <w:rPr>
          <w:rStyle w:val="FootnoteReference"/>
          <w:rtl/>
          <w:lang w:val="fr-CH"/>
        </w:rPr>
        <w:footnoteReference w:id="53"/>
      </w:r>
      <w:r>
        <w:rPr>
          <w:vertAlign w:val="superscript"/>
          <w:rtl/>
          <w:lang w:val="fr-CH"/>
        </w:rPr>
        <w:t>)</w:t>
      </w:r>
      <w:r w:rsidR="009F0CDF">
        <w:rPr>
          <w:rFonts w:hint="cs"/>
          <w:rtl/>
          <w:lang w:val="fr-CH"/>
        </w:rPr>
        <w:t xml:space="preserve">، </w:t>
      </w:r>
      <w:r>
        <w:rPr>
          <w:rFonts w:hint="cs"/>
          <w:rtl/>
          <w:lang w:val="fr-CH"/>
        </w:rPr>
        <w:t>وقانون حماية المستهلك</w:t>
      </w:r>
      <w:r>
        <w:rPr>
          <w:vertAlign w:val="superscript"/>
          <w:rtl/>
          <w:lang w:val="fr-CH"/>
        </w:rPr>
        <w:t>(</w:t>
      </w:r>
      <w:r>
        <w:rPr>
          <w:rStyle w:val="FootnoteReference"/>
          <w:rtl/>
          <w:lang w:val="fr-CH"/>
        </w:rPr>
        <w:footnoteReference w:id="54"/>
      </w:r>
      <w:r>
        <w:rPr>
          <w:vertAlign w:val="superscript"/>
          <w:rtl/>
          <w:lang w:val="fr-CH"/>
        </w:rPr>
        <w:t>)</w:t>
      </w:r>
      <w:r w:rsidR="009F0CDF">
        <w:rPr>
          <w:rFonts w:hint="cs"/>
          <w:rtl/>
          <w:lang w:val="fr-CH"/>
        </w:rPr>
        <w:t xml:space="preserve">، </w:t>
      </w:r>
      <w:r>
        <w:rPr>
          <w:rFonts w:hint="cs"/>
          <w:rtl/>
          <w:lang w:val="fr-CH"/>
        </w:rPr>
        <w:t>وغيرها من القوانين.</w:t>
      </w:r>
    </w:p>
    <w:p w:rsidR="00E3462F" w:rsidRPr="009F0CDF" w:rsidRDefault="00E3462F" w:rsidP="00E3462F">
      <w:pPr>
        <w:pStyle w:val="SingleTxtGA"/>
        <w:spacing w:line="360" w:lineRule="exact"/>
        <w:rPr>
          <w:rFonts w:hint="cs"/>
          <w:spacing w:val="-2"/>
          <w:rtl/>
          <w:lang w:val="fr-CH"/>
        </w:rPr>
      </w:pPr>
      <w:r w:rsidRPr="009F0CDF">
        <w:rPr>
          <w:rFonts w:hint="cs"/>
          <w:spacing w:val="-2"/>
          <w:rtl/>
          <w:lang w:val="fr-CH"/>
        </w:rPr>
        <w:t>147-</w:t>
      </w:r>
      <w:r w:rsidRPr="009F0CDF">
        <w:rPr>
          <w:rFonts w:hint="cs"/>
          <w:spacing w:val="-2"/>
          <w:rtl/>
          <w:lang w:val="fr-CH"/>
        </w:rPr>
        <w:tab/>
        <w:t>ويحظر قانون التوظيف التمييز المباشر وغير المباشر في تطبيق القانون، بسبب نوع الجنس، أو التوجه الجنسي، أو الأصل العرقي أو الإثني، أو الجنسية، أو المواطَنة، أو الأصل الاجتماعي، أو المولد، أو اللغة، أو الصحة، أو العمر، أو المعتقد أو الدين، أو الثروة، أو الحالة الاجتماعية أو الأُسرية، أو العمر، أو الواجبات الأُسرية، أو الرأي السياسي أو غيره، أو العضوية والنشاط في الأحزاب أو الحركات السياسية أو النقابات أو منظمات أصحاب العمل. كما يحظر القانون الاضطهاد ويؤكد حق ضحية التمييز في التماس الحماية في المحاكم.</w:t>
      </w:r>
    </w:p>
    <w:p w:rsidR="00E3462F" w:rsidRDefault="00E3462F" w:rsidP="00E3462F">
      <w:pPr>
        <w:pStyle w:val="SingleTxtGA"/>
        <w:spacing w:line="360" w:lineRule="exact"/>
        <w:rPr>
          <w:rFonts w:hint="cs"/>
          <w:rtl/>
          <w:lang w:val="fr-CH"/>
        </w:rPr>
      </w:pPr>
      <w:r>
        <w:rPr>
          <w:rFonts w:hint="cs"/>
          <w:rtl/>
          <w:lang w:val="fr-CH"/>
        </w:rPr>
        <w:t>148-</w:t>
      </w:r>
      <w:r>
        <w:rPr>
          <w:rFonts w:hint="cs"/>
          <w:rtl/>
          <w:lang w:val="fr-CH"/>
        </w:rPr>
        <w:tab/>
        <w:t>وتكفل الجمهورية التشيكية الحماية من التمييز بواسطة المحاكم. وقد عُدِّلت إجراءات المحاكم ونُظُم مشاركة الأطراف في إجراءات المحاكم المدنية بموجب قانون الإجراءات المدنية الذي ينص على حق كل فرد في التماس الحماية في المحاكم إذا تعرض للظلم أو تعرض حقه للانتهاك - إجراءات القضايا في المسائل المتعلقة بحماية الحقوق المدنية للفرد. وينص قانون الإجراءات المدنية على مبدأ تحويل عبء الإثبات في حالات التمييز المزعومة القائمة على أساس العرق أو الأصل الإثني في المسائل المتعلقة بتقديم الدعم الطبي والضمان الاجتماعي، أو الحصول على التعليم والتأهيل المهني العالي، أو الحصول على عقود المشتريات العامة، أو العضوية في منظمات العمال أو أرباب العمل، أو العضوية في الرابطات والجمعيات المهنية، أو بيع السلع في المتاجر أو تقديم الخدمات. ويسمح قانون الإجراءات المدنية وقانون الإجراءات الإدارية بأن تتولى الرابطات تمثيل الأفراد في الأمور المتعلقة بالحماية من التمييز القائم على أساس نوع الجنس، أو الأصل العرقي أو الإثني، أو الدين، أو العقيدة، أو الرأي، أو الإعاقة، أو العمر، أو التوجه الجنسي، شريطة أن ينص النظام الأساسي للرابطة على الحماية من التمييز. ويرد في قانون حماية المستهلك حكم مماثل ينص على جواز أن تمثل رابطة المستهلك في الإجراءات القانونية القضائية المتعلقة بحمايته، شريطة أن ينص النظام الأساسي للرابطة على الأهداف المناسبة.</w:t>
      </w:r>
    </w:p>
    <w:p w:rsidR="00E3462F" w:rsidRDefault="00E3462F" w:rsidP="00E3462F">
      <w:pPr>
        <w:pStyle w:val="SingleTxtGA"/>
        <w:spacing w:line="360" w:lineRule="exact"/>
        <w:rPr>
          <w:rFonts w:hint="cs"/>
          <w:rtl/>
          <w:lang w:val="fr-CH"/>
        </w:rPr>
      </w:pPr>
      <w:r>
        <w:rPr>
          <w:rFonts w:hint="cs"/>
          <w:rtl/>
          <w:lang w:val="fr-CH"/>
        </w:rPr>
        <w:t>149-</w:t>
      </w:r>
      <w:r>
        <w:rPr>
          <w:rFonts w:hint="cs"/>
          <w:rtl/>
          <w:lang w:val="fr-CH"/>
        </w:rPr>
        <w:tab/>
        <w:t xml:space="preserve">وتنص أحكام محددة في قانون الإجراءات الجنائية والقانون الجنائي على شكل الإجراءات الجنائية ضد التمييز القائم على الأصل العرقي أو الإثني. وتمتلك السلطات البلدية أيضاً السلطة القانونية التي تكفل لها المعاقبة على التمييز. </w:t>
      </w:r>
    </w:p>
    <w:p w:rsidR="00E3462F" w:rsidRDefault="00E3462F" w:rsidP="00E3462F">
      <w:pPr>
        <w:pStyle w:val="SingleTxtGA"/>
        <w:spacing w:line="360" w:lineRule="exact"/>
        <w:rPr>
          <w:rFonts w:hint="cs"/>
          <w:rtl/>
          <w:lang w:val="fr-CH"/>
        </w:rPr>
      </w:pPr>
      <w:r>
        <w:rPr>
          <w:rFonts w:hint="cs"/>
          <w:rtl/>
          <w:lang w:val="fr-CH"/>
        </w:rPr>
        <w:t>150-</w:t>
      </w:r>
      <w:r>
        <w:rPr>
          <w:rFonts w:hint="cs"/>
          <w:rtl/>
          <w:lang w:val="fr-CH"/>
        </w:rPr>
        <w:tab/>
      </w:r>
      <w:r w:rsidRPr="002B6A12">
        <w:rPr>
          <w:rFonts w:hint="cs"/>
          <w:spacing w:val="-2"/>
          <w:rtl/>
          <w:lang w:val="fr-CH"/>
        </w:rPr>
        <w:t>ويتصرف أمين المظالم من أجل حماية حقوق الأفراد في سياق الإجراءات الرسمية وغير الرسمية لمؤسسات إدارية أخرى تابعة للدولة إذا كانت هذه الإجراءات لا تتوافق مع</w:t>
      </w:r>
      <w:r>
        <w:rPr>
          <w:rFonts w:hint="cs"/>
          <w:rtl/>
          <w:lang w:val="fr-CH"/>
        </w:rPr>
        <w:t xml:space="preserve"> </w:t>
      </w:r>
      <w:r w:rsidRPr="002B6A12">
        <w:rPr>
          <w:rFonts w:hint="cs"/>
          <w:spacing w:val="-2"/>
          <w:rtl/>
          <w:lang w:val="fr-CH"/>
        </w:rPr>
        <w:t>القانون ومبادئ الدولة القانونية والديمقراطية والإدارة الرشيدة. ويُسهم أمين المظالم في حماية الحقوق والحريات الأساسية في حالة عدم اتخاذ الهيئة الرسمية إجراءات قانونية ضد الفعل غير القانوني</w:t>
      </w:r>
      <w:r>
        <w:rPr>
          <w:rFonts w:hint="cs"/>
          <w:rtl/>
          <w:lang w:val="fr-CH"/>
        </w:rPr>
        <w:t>.</w:t>
      </w:r>
    </w:p>
    <w:p w:rsidR="00E3462F" w:rsidRDefault="00E3462F" w:rsidP="00E3462F">
      <w:pPr>
        <w:pStyle w:val="SingleTxtGA"/>
        <w:spacing w:line="360" w:lineRule="exact"/>
        <w:rPr>
          <w:rFonts w:hint="cs"/>
          <w:rtl/>
          <w:lang w:val="fr-CH"/>
        </w:rPr>
      </w:pPr>
      <w:r>
        <w:rPr>
          <w:rFonts w:hint="cs"/>
          <w:rtl/>
          <w:lang w:val="fr-CH"/>
        </w:rPr>
        <w:t>151-</w:t>
      </w:r>
      <w:r>
        <w:rPr>
          <w:rFonts w:hint="cs"/>
          <w:rtl/>
          <w:lang w:val="fr-CH"/>
        </w:rPr>
        <w:tab/>
        <w:t>وتضطلع هيئة التفتيش التجاري التشيكية</w:t>
      </w:r>
      <w:r>
        <w:rPr>
          <w:vertAlign w:val="superscript"/>
          <w:rtl/>
          <w:lang w:val="fr-CH"/>
        </w:rPr>
        <w:t>(</w:t>
      </w:r>
      <w:r>
        <w:rPr>
          <w:rStyle w:val="FootnoteReference"/>
          <w:rtl/>
          <w:lang w:val="fr-CH"/>
        </w:rPr>
        <w:footnoteReference w:id="55"/>
      </w:r>
      <w:r>
        <w:rPr>
          <w:vertAlign w:val="superscript"/>
          <w:rtl/>
          <w:lang w:val="fr-CH"/>
        </w:rPr>
        <w:t>)</w:t>
      </w:r>
      <w:r>
        <w:rPr>
          <w:rFonts w:hint="cs"/>
          <w:rtl/>
          <w:lang w:val="fr-CH"/>
        </w:rPr>
        <w:t xml:space="preserve"> بمهمة مراقبة ورصد سلامة العمليات وعمليات تقديم الخدمات المتعلقة ببيع أو توصيل السلع والمنتجات أو تقديم الخدمات، بما في ذلك سياسة عدم التمييز. </w:t>
      </w:r>
    </w:p>
    <w:p w:rsidR="00E3462F" w:rsidRDefault="00E3462F" w:rsidP="00E3462F">
      <w:pPr>
        <w:pStyle w:val="SingleTxtGA"/>
        <w:rPr>
          <w:rFonts w:hint="cs"/>
          <w:rtl/>
          <w:lang w:val="fr-CH"/>
        </w:rPr>
      </w:pPr>
      <w:r>
        <w:rPr>
          <w:rFonts w:hint="cs"/>
          <w:rtl/>
          <w:lang w:val="fr-CH"/>
        </w:rPr>
        <w:t>152-</w:t>
      </w:r>
      <w:r>
        <w:rPr>
          <w:rFonts w:hint="cs"/>
          <w:rtl/>
          <w:lang w:val="fr-CH"/>
        </w:rPr>
        <w:tab/>
        <w:t>وتضطلع وزارة العمل والشؤون الاجتماعية، ومراكز العمل، والهيئة الوطنية للتفتيش في قطاع العمل، بمراقبة مشروعية التوظيف طبقاً للقانون. ويُعنى نشاط المراقبة بوجه خاص بالتطبيق السليم لإجراءات تشريعات العمل والتوظيف، بما في ذلك سياسة عدم التمييز.</w:t>
      </w:r>
    </w:p>
    <w:p w:rsidR="00E3462F" w:rsidRDefault="00E3462F" w:rsidP="00E3462F">
      <w:pPr>
        <w:pStyle w:val="SingleTxtGA"/>
        <w:rPr>
          <w:rFonts w:hint="cs"/>
          <w:rtl/>
          <w:lang w:val="fr-CH"/>
        </w:rPr>
      </w:pPr>
      <w:r>
        <w:rPr>
          <w:rFonts w:hint="cs"/>
          <w:rtl/>
          <w:lang w:val="fr-CH"/>
        </w:rPr>
        <w:t>153-</w:t>
      </w:r>
      <w:r>
        <w:rPr>
          <w:rFonts w:hint="cs"/>
          <w:rtl/>
          <w:lang w:val="fr-CH"/>
        </w:rPr>
        <w:tab/>
        <w:t xml:space="preserve">وتعتمد الحكومة مبدأ تكافؤ الفرص بين الرجال والنساء في جميع عمليات اتخاذ القرار، إيماناً منها بأن تنفيذ هذا المبدأ أسلوب فعال لتحقيق المساواة الحقيقية. وتضطلع فرادى الوزارات بمهمة إدراج التثقيف بحقوق الإنسان فيما يتعلق بتكافؤ الفرص بين الرجال والنساء في البرامج التعليمية وبتوعية الموظفين في القطاع الإداري بذلك. وتقع مسؤولية الحماية من مختلف أشكال التمييز، ولا سيما على المستوى المفاهيمي وفي إطار صياغة السياسات، على عاتق أربع هيئات استشارية حكومية، هي: المجلس الحكومي لحقوق الإنسان، والمجلس الحكومي للأقليات القومية، والمجلس الحكومي لتكافؤ الفرص بين الرجال والنساء، والمجلس الحكومي لشؤون مجتمع الروما. </w:t>
      </w:r>
    </w:p>
    <w:p w:rsidR="00E3462F" w:rsidRDefault="00E3462F" w:rsidP="00E3462F">
      <w:pPr>
        <w:pStyle w:val="SingleTxtGA"/>
        <w:rPr>
          <w:rFonts w:hint="cs"/>
          <w:rtl/>
          <w:lang w:val="fr-CH"/>
        </w:rPr>
      </w:pPr>
      <w:r>
        <w:rPr>
          <w:rFonts w:hint="cs"/>
          <w:rtl/>
          <w:lang w:val="fr-CH"/>
        </w:rPr>
        <w:t>154-</w:t>
      </w:r>
      <w:r>
        <w:rPr>
          <w:rFonts w:hint="cs"/>
          <w:rtl/>
          <w:lang w:val="fr-CH"/>
        </w:rPr>
        <w:tab/>
        <w:t>ووضعت الحكومة قانوناً متعلقاً بالمعاملة المتكافئة والحماية القانونية من التمييز هو قانون مناهضة التمييز</w:t>
      </w:r>
      <w:r>
        <w:rPr>
          <w:vertAlign w:val="superscript"/>
          <w:rtl/>
          <w:lang w:val="fr-CH"/>
        </w:rPr>
        <w:t xml:space="preserve"> </w:t>
      </w:r>
      <w:r>
        <w:rPr>
          <w:rFonts w:hint="cs"/>
          <w:rtl/>
          <w:lang w:val="fr-CH"/>
        </w:rPr>
        <w:t xml:space="preserve">الذي يقضي بتوحيد التشريعات المتعلقة بالحماية من التمييز وضمان امتثال النظام القانوني التشيكي لتشريعات الاتحاد الأوروبي. وقد بدأ نفاذ هذا القانون في 1 أيلول/سبتمبر 2009 في صورة القانون رقم 198/2009. وبموجب هذه اللائحة، يتمتع كل شخص في جميع الظروف بالحق في المساواة في المعاملة والحماية القانونية ضد التمييز. وترد وسائل الانتصاف القانونية في المادة 10 من هذا النظام الأساسي. ويمكن لأي كان، في حالة انتهاك هذا الحق، التماس سبل الانتصاف في المحكمة من خلال تحريك إجراءات قانونية تكون في صورة طلب بالتوقف عن المساس بهذا الحق، أو إزالة الآثار المترتبة على السلوك التمييزي أو التماس ترضية مناسبة. وفي الحالة التي لا يكون فيها شكل الانتصاف هذا كافياً، فإنه يحق للشخص طلب تعويض نقدي عن الخسائر غير المالية التي تعرض لها.  </w:t>
      </w:r>
    </w:p>
    <w:p w:rsidR="00E3462F" w:rsidRPr="002B6A12" w:rsidRDefault="00E3462F" w:rsidP="009F0CDF">
      <w:pPr>
        <w:pStyle w:val="SingleTxtGA"/>
        <w:rPr>
          <w:rFonts w:hint="cs"/>
          <w:b/>
          <w:bCs/>
          <w:spacing w:val="-2"/>
          <w:rtl/>
          <w:lang w:val="fr-CH"/>
        </w:rPr>
      </w:pPr>
      <w:r w:rsidRPr="002B6A12">
        <w:rPr>
          <w:rFonts w:hint="cs"/>
          <w:b/>
          <w:bCs/>
          <w:spacing w:val="-2"/>
          <w:rtl/>
          <w:lang w:val="fr-CH"/>
        </w:rPr>
        <w:t>عدد حالات الإدانة بما فيها عدد المدانين بارتكاب جرائم محددة في الفترة ٢٠٠٣-٢٠٠٧</w:t>
      </w:r>
    </w:p>
    <w:tbl>
      <w:tblPr>
        <w:bidiVisual/>
        <w:tblW w:w="9299" w:type="dxa"/>
        <w:jc w:val="center"/>
        <w:tblBorders>
          <w:top w:val="single" w:sz="4" w:space="0" w:color="000000"/>
          <w:bottom w:val="single" w:sz="12" w:space="0" w:color="000000"/>
        </w:tblBorders>
        <w:tblLayout w:type="fixed"/>
        <w:tblCellMar>
          <w:left w:w="15" w:type="dxa"/>
          <w:right w:w="15" w:type="dxa"/>
        </w:tblCellMar>
        <w:tblLook w:val="0000"/>
      </w:tblPr>
      <w:tblGrid>
        <w:gridCol w:w="4065"/>
        <w:gridCol w:w="1064"/>
        <w:gridCol w:w="1064"/>
        <w:gridCol w:w="1106"/>
        <w:gridCol w:w="966"/>
        <w:gridCol w:w="1034"/>
      </w:tblGrid>
      <w:tr w:rsidR="00E3462F" w:rsidRPr="008D1B38" w:rsidTr="00887780">
        <w:trPr>
          <w:trHeight w:val="20"/>
          <w:jc w:val="center"/>
        </w:trPr>
        <w:tc>
          <w:tcPr>
            <w:tcW w:w="4065" w:type="dxa"/>
            <w:tcBorders>
              <w:top w:val="single" w:sz="4" w:space="0" w:color="000000"/>
              <w:bottom w:val="single" w:sz="12" w:space="0" w:color="000000"/>
            </w:tcBorders>
            <w:tcMar>
              <w:top w:w="0" w:type="dxa"/>
              <w:left w:w="108" w:type="dxa"/>
              <w:right w:w="108" w:type="dxa"/>
            </w:tcMar>
          </w:tcPr>
          <w:p w:rsidR="00E3462F" w:rsidRPr="008D1B38" w:rsidRDefault="00E3462F" w:rsidP="00887780">
            <w:pPr>
              <w:spacing w:after="40" w:line="260" w:lineRule="exact"/>
              <w:rPr>
                <w:rFonts w:hint="cs"/>
                <w:b/>
                <w:i/>
                <w:iCs/>
                <w:sz w:val="24"/>
                <w:szCs w:val="24"/>
              </w:rPr>
            </w:pPr>
            <w:r>
              <w:rPr>
                <w:rFonts w:hint="cs"/>
                <w:b/>
                <w:i/>
                <w:iCs/>
                <w:sz w:val="24"/>
                <w:szCs w:val="24"/>
                <w:rtl/>
              </w:rPr>
              <w:t xml:space="preserve"> </w:t>
            </w:r>
            <w:r w:rsidRPr="008D1B38">
              <w:rPr>
                <w:rFonts w:hint="cs"/>
                <w:b/>
                <w:i/>
                <w:iCs/>
                <w:sz w:val="24"/>
                <w:szCs w:val="24"/>
                <w:rtl/>
              </w:rPr>
              <w:t>المؤشر</w:t>
            </w:r>
          </w:p>
        </w:tc>
        <w:tc>
          <w:tcPr>
            <w:tcW w:w="1064" w:type="dxa"/>
            <w:tcBorders>
              <w:top w:val="single" w:sz="4" w:space="0" w:color="000000"/>
              <w:bottom w:val="single" w:sz="12" w:space="0" w:color="000000"/>
            </w:tcBorders>
            <w:tcMar>
              <w:top w:w="0" w:type="dxa"/>
              <w:left w:w="108" w:type="dxa"/>
              <w:right w:w="108" w:type="dxa"/>
            </w:tcMar>
          </w:tcPr>
          <w:p w:rsidR="00E3462F" w:rsidRPr="008D1B38" w:rsidRDefault="00E3462F" w:rsidP="00887780">
            <w:pPr>
              <w:bidi w:val="0"/>
              <w:spacing w:after="40" w:line="260" w:lineRule="exact"/>
              <w:jc w:val="right"/>
              <w:rPr>
                <w:b/>
                <w:i/>
                <w:iCs/>
                <w:sz w:val="24"/>
                <w:szCs w:val="24"/>
              </w:rPr>
            </w:pPr>
            <w:r>
              <w:rPr>
                <w:rFonts w:hint="cs"/>
                <w:b/>
                <w:i/>
                <w:iCs/>
                <w:sz w:val="24"/>
                <w:szCs w:val="24"/>
                <w:rtl/>
              </w:rPr>
              <w:t xml:space="preserve"> </w:t>
            </w:r>
            <w:r w:rsidRPr="008D1B38">
              <w:rPr>
                <w:b/>
                <w:i/>
                <w:iCs/>
                <w:sz w:val="24"/>
                <w:szCs w:val="24"/>
                <w:rtl/>
              </w:rPr>
              <w:t>٢٠٠٣</w:t>
            </w:r>
          </w:p>
        </w:tc>
        <w:tc>
          <w:tcPr>
            <w:tcW w:w="1064" w:type="dxa"/>
            <w:tcBorders>
              <w:top w:val="single" w:sz="4" w:space="0" w:color="000000"/>
              <w:bottom w:val="single" w:sz="12" w:space="0" w:color="000000"/>
            </w:tcBorders>
            <w:tcMar>
              <w:top w:w="0" w:type="dxa"/>
              <w:left w:w="108" w:type="dxa"/>
              <w:right w:w="108" w:type="dxa"/>
            </w:tcMar>
          </w:tcPr>
          <w:p w:rsidR="00E3462F" w:rsidRPr="008D1B38" w:rsidRDefault="00E3462F" w:rsidP="00887780">
            <w:pPr>
              <w:bidi w:val="0"/>
              <w:spacing w:after="40" w:line="260" w:lineRule="exact"/>
              <w:jc w:val="right"/>
              <w:rPr>
                <w:b/>
                <w:i/>
                <w:iCs/>
                <w:sz w:val="24"/>
                <w:szCs w:val="24"/>
              </w:rPr>
            </w:pPr>
            <w:r>
              <w:rPr>
                <w:rFonts w:hint="cs"/>
                <w:b/>
                <w:i/>
                <w:iCs/>
                <w:sz w:val="24"/>
                <w:szCs w:val="24"/>
                <w:rtl/>
              </w:rPr>
              <w:t xml:space="preserve"> </w:t>
            </w:r>
            <w:r w:rsidRPr="008D1B38">
              <w:rPr>
                <w:b/>
                <w:i/>
                <w:iCs/>
                <w:sz w:val="24"/>
                <w:szCs w:val="24"/>
                <w:rtl/>
              </w:rPr>
              <w:t>٢٠٠٤</w:t>
            </w:r>
          </w:p>
        </w:tc>
        <w:tc>
          <w:tcPr>
            <w:tcW w:w="1106" w:type="dxa"/>
            <w:tcBorders>
              <w:top w:val="single" w:sz="4" w:space="0" w:color="000000"/>
              <w:bottom w:val="single" w:sz="12" w:space="0" w:color="000000"/>
            </w:tcBorders>
            <w:tcMar>
              <w:top w:w="0" w:type="dxa"/>
              <w:left w:w="108" w:type="dxa"/>
              <w:right w:w="108" w:type="dxa"/>
            </w:tcMar>
          </w:tcPr>
          <w:p w:rsidR="00E3462F" w:rsidRPr="008D1B38" w:rsidRDefault="00E3462F" w:rsidP="00887780">
            <w:pPr>
              <w:bidi w:val="0"/>
              <w:spacing w:after="40" w:line="260" w:lineRule="exact"/>
              <w:jc w:val="right"/>
              <w:rPr>
                <w:b/>
                <w:i/>
                <w:iCs/>
                <w:sz w:val="24"/>
                <w:szCs w:val="24"/>
              </w:rPr>
            </w:pPr>
            <w:r>
              <w:rPr>
                <w:rFonts w:hint="cs"/>
                <w:b/>
                <w:i/>
                <w:iCs/>
                <w:sz w:val="24"/>
                <w:szCs w:val="24"/>
                <w:rtl/>
              </w:rPr>
              <w:t xml:space="preserve"> </w:t>
            </w:r>
            <w:r w:rsidRPr="008D1B38">
              <w:rPr>
                <w:b/>
                <w:i/>
                <w:iCs/>
                <w:sz w:val="24"/>
                <w:szCs w:val="24"/>
                <w:rtl/>
              </w:rPr>
              <w:t>٢٠٠٥</w:t>
            </w:r>
          </w:p>
        </w:tc>
        <w:tc>
          <w:tcPr>
            <w:tcW w:w="966" w:type="dxa"/>
            <w:tcBorders>
              <w:top w:val="single" w:sz="4" w:space="0" w:color="000000"/>
              <w:bottom w:val="single" w:sz="12" w:space="0" w:color="000000"/>
            </w:tcBorders>
            <w:tcMar>
              <w:top w:w="0" w:type="dxa"/>
              <w:left w:w="108" w:type="dxa"/>
              <w:right w:w="108" w:type="dxa"/>
            </w:tcMar>
          </w:tcPr>
          <w:p w:rsidR="00E3462F" w:rsidRPr="008D1B38" w:rsidRDefault="00E3462F" w:rsidP="00887780">
            <w:pPr>
              <w:bidi w:val="0"/>
              <w:spacing w:after="40" w:line="260" w:lineRule="exact"/>
              <w:jc w:val="right"/>
              <w:rPr>
                <w:b/>
                <w:i/>
                <w:iCs/>
                <w:sz w:val="24"/>
                <w:szCs w:val="24"/>
              </w:rPr>
            </w:pPr>
            <w:r>
              <w:rPr>
                <w:rFonts w:hint="cs"/>
                <w:b/>
                <w:i/>
                <w:iCs/>
                <w:sz w:val="24"/>
                <w:szCs w:val="24"/>
                <w:rtl/>
              </w:rPr>
              <w:t xml:space="preserve"> </w:t>
            </w:r>
            <w:r w:rsidRPr="008D1B38">
              <w:rPr>
                <w:b/>
                <w:i/>
                <w:iCs/>
                <w:sz w:val="24"/>
                <w:szCs w:val="24"/>
                <w:rtl/>
              </w:rPr>
              <w:t>٢٠٠٦</w:t>
            </w:r>
          </w:p>
        </w:tc>
        <w:tc>
          <w:tcPr>
            <w:tcW w:w="1034" w:type="dxa"/>
            <w:tcBorders>
              <w:top w:val="single" w:sz="4" w:space="0" w:color="000000"/>
              <w:bottom w:val="single" w:sz="12" w:space="0" w:color="000000"/>
            </w:tcBorders>
            <w:tcMar>
              <w:top w:w="0" w:type="dxa"/>
              <w:left w:w="108" w:type="dxa"/>
              <w:right w:w="108" w:type="dxa"/>
            </w:tcMar>
          </w:tcPr>
          <w:p w:rsidR="00E3462F" w:rsidRPr="008D1B38" w:rsidRDefault="00E3462F" w:rsidP="00887780">
            <w:pPr>
              <w:bidi w:val="0"/>
              <w:spacing w:after="40" w:line="260" w:lineRule="exact"/>
              <w:jc w:val="right"/>
              <w:rPr>
                <w:b/>
                <w:i/>
                <w:iCs/>
                <w:sz w:val="24"/>
                <w:szCs w:val="24"/>
              </w:rPr>
            </w:pPr>
            <w:r>
              <w:rPr>
                <w:rFonts w:hint="cs"/>
                <w:b/>
                <w:i/>
                <w:iCs/>
                <w:sz w:val="24"/>
                <w:szCs w:val="24"/>
                <w:rtl/>
              </w:rPr>
              <w:t xml:space="preserve"> </w:t>
            </w:r>
            <w:r w:rsidRPr="008D1B38">
              <w:rPr>
                <w:b/>
                <w:i/>
                <w:iCs/>
                <w:sz w:val="24"/>
                <w:szCs w:val="24"/>
                <w:rtl/>
              </w:rPr>
              <w:t>٢٠٠٧</w:t>
            </w:r>
          </w:p>
        </w:tc>
      </w:tr>
      <w:tr w:rsidR="00E3462F" w:rsidRPr="00083C3A" w:rsidTr="00887780">
        <w:trPr>
          <w:trHeight w:val="20"/>
          <w:jc w:val="center"/>
        </w:trPr>
        <w:tc>
          <w:tcPr>
            <w:tcW w:w="4065" w:type="dxa"/>
            <w:tcBorders>
              <w:top w:val="single" w:sz="12" w:space="0" w:color="000000"/>
              <w:bottom w:val="single" w:sz="4" w:space="0" w:color="auto"/>
            </w:tcBorders>
            <w:tcMar>
              <w:top w:w="0" w:type="dxa"/>
              <w:left w:w="108" w:type="dxa"/>
              <w:right w:w="108" w:type="dxa"/>
            </w:tcMar>
          </w:tcPr>
          <w:p w:rsidR="00E3462F" w:rsidRPr="00083C3A" w:rsidRDefault="00E3462F" w:rsidP="00887780">
            <w:pPr>
              <w:spacing w:after="20" w:line="260" w:lineRule="exact"/>
              <w:rPr>
                <w:rFonts w:hint="cs"/>
                <w:b/>
                <w:bCs/>
                <w:sz w:val="24"/>
                <w:szCs w:val="24"/>
              </w:rPr>
            </w:pPr>
            <w:r w:rsidRPr="00083C3A">
              <w:rPr>
                <w:rFonts w:hint="cs"/>
                <w:b/>
                <w:bCs/>
                <w:sz w:val="24"/>
                <w:szCs w:val="24"/>
                <w:rtl/>
              </w:rPr>
              <w:t>العدد الكلي لحالات الإدانة</w:t>
            </w:r>
          </w:p>
        </w:tc>
        <w:tc>
          <w:tcPr>
            <w:tcW w:w="1064" w:type="dxa"/>
            <w:tcBorders>
              <w:top w:val="single" w:sz="12" w:space="0" w:color="000000"/>
              <w:bottom w:val="single" w:sz="4" w:space="0" w:color="auto"/>
            </w:tcBorders>
            <w:tcMar>
              <w:top w:w="0" w:type="dxa"/>
              <w:left w:w="108" w:type="dxa"/>
              <w:right w:w="108" w:type="dxa"/>
            </w:tcMar>
          </w:tcPr>
          <w:p w:rsidR="00E3462F" w:rsidRPr="00083C3A" w:rsidRDefault="00E3462F" w:rsidP="00887780">
            <w:pPr>
              <w:bidi w:val="0"/>
              <w:spacing w:after="20" w:line="260" w:lineRule="exact"/>
              <w:jc w:val="right"/>
              <w:rPr>
                <w:b/>
                <w:bCs/>
                <w:sz w:val="24"/>
                <w:szCs w:val="24"/>
              </w:rPr>
            </w:pPr>
            <w:r w:rsidRPr="00083C3A">
              <w:rPr>
                <w:b/>
                <w:bCs/>
                <w:sz w:val="24"/>
                <w:szCs w:val="24"/>
                <w:rtl/>
              </w:rPr>
              <w:t>٦٦</w:t>
            </w:r>
            <w:r w:rsidRPr="00083C3A">
              <w:rPr>
                <w:b/>
                <w:bCs/>
                <w:sz w:val="24"/>
                <w:szCs w:val="24"/>
              </w:rPr>
              <w:t> </w:t>
            </w:r>
            <w:r w:rsidRPr="00083C3A">
              <w:rPr>
                <w:b/>
                <w:bCs/>
                <w:sz w:val="24"/>
                <w:szCs w:val="24"/>
                <w:rtl/>
              </w:rPr>
              <w:t>١٣١</w:t>
            </w:r>
          </w:p>
        </w:tc>
        <w:tc>
          <w:tcPr>
            <w:tcW w:w="1064" w:type="dxa"/>
            <w:tcBorders>
              <w:top w:val="single" w:sz="12" w:space="0" w:color="000000"/>
              <w:bottom w:val="single" w:sz="4" w:space="0" w:color="auto"/>
            </w:tcBorders>
            <w:tcMar>
              <w:top w:w="0" w:type="dxa"/>
              <w:left w:w="108" w:type="dxa"/>
              <w:right w:w="108" w:type="dxa"/>
            </w:tcMar>
          </w:tcPr>
          <w:p w:rsidR="00E3462F" w:rsidRPr="00083C3A" w:rsidRDefault="00E3462F" w:rsidP="00887780">
            <w:pPr>
              <w:bidi w:val="0"/>
              <w:spacing w:after="20" w:line="260" w:lineRule="exact"/>
              <w:jc w:val="right"/>
              <w:rPr>
                <w:b/>
                <w:bCs/>
                <w:sz w:val="24"/>
                <w:szCs w:val="24"/>
              </w:rPr>
            </w:pPr>
            <w:r w:rsidRPr="00083C3A">
              <w:rPr>
                <w:b/>
                <w:bCs/>
                <w:sz w:val="24"/>
                <w:szCs w:val="24"/>
                <w:rtl/>
              </w:rPr>
              <w:t>٦٨</w:t>
            </w:r>
            <w:r w:rsidRPr="00083C3A">
              <w:rPr>
                <w:b/>
                <w:bCs/>
                <w:sz w:val="24"/>
                <w:szCs w:val="24"/>
              </w:rPr>
              <w:t> </w:t>
            </w:r>
            <w:r w:rsidRPr="00083C3A">
              <w:rPr>
                <w:b/>
                <w:bCs/>
                <w:sz w:val="24"/>
                <w:szCs w:val="24"/>
                <w:rtl/>
              </w:rPr>
              <w:t>٤٤٢</w:t>
            </w:r>
          </w:p>
        </w:tc>
        <w:tc>
          <w:tcPr>
            <w:tcW w:w="1106" w:type="dxa"/>
            <w:tcBorders>
              <w:top w:val="single" w:sz="12" w:space="0" w:color="000000"/>
              <w:bottom w:val="single" w:sz="4" w:space="0" w:color="auto"/>
            </w:tcBorders>
            <w:tcMar>
              <w:top w:w="0" w:type="dxa"/>
              <w:left w:w="108" w:type="dxa"/>
              <w:right w:w="108" w:type="dxa"/>
            </w:tcMar>
          </w:tcPr>
          <w:p w:rsidR="00E3462F" w:rsidRPr="00083C3A" w:rsidRDefault="00E3462F" w:rsidP="00887780">
            <w:pPr>
              <w:bidi w:val="0"/>
              <w:spacing w:after="20" w:line="260" w:lineRule="exact"/>
              <w:jc w:val="right"/>
              <w:rPr>
                <w:b/>
                <w:bCs/>
                <w:sz w:val="24"/>
                <w:szCs w:val="24"/>
              </w:rPr>
            </w:pPr>
            <w:r w:rsidRPr="00083C3A">
              <w:rPr>
                <w:b/>
                <w:bCs/>
                <w:sz w:val="24"/>
                <w:szCs w:val="24"/>
                <w:rtl/>
              </w:rPr>
              <w:t>٦٧</w:t>
            </w:r>
            <w:r w:rsidRPr="00083C3A">
              <w:rPr>
                <w:b/>
                <w:bCs/>
                <w:sz w:val="24"/>
                <w:szCs w:val="24"/>
              </w:rPr>
              <w:t> </w:t>
            </w:r>
            <w:r w:rsidRPr="00083C3A">
              <w:rPr>
                <w:b/>
                <w:bCs/>
                <w:sz w:val="24"/>
                <w:szCs w:val="24"/>
                <w:rtl/>
              </w:rPr>
              <w:t>٥٦١</w:t>
            </w:r>
          </w:p>
        </w:tc>
        <w:tc>
          <w:tcPr>
            <w:tcW w:w="966" w:type="dxa"/>
            <w:tcBorders>
              <w:top w:val="single" w:sz="12" w:space="0" w:color="000000"/>
              <w:bottom w:val="single" w:sz="4" w:space="0" w:color="auto"/>
            </w:tcBorders>
            <w:tcMar>
              <w:top w:w="0" w:type="dxa"/>
              <w:left w:w="108" w:type="dxa"/>
              <w:right w:w="108" w:type="dxa"/>
            </w:tcMar>
          </w:tcPr>
          <w:p w:rsidR="00E3462F" w:rsidRPr="00083C3A" w:rsidRDefault="00E3462F" w:rsidP="00887780">
            <w:pPr>
              <w:bidi w:val="0"/>
              <w:spacing w:after="20" w:line="260" w:lineRule="exact"/>
              <w:jc w:val="right"/>
              <w:rPr>
                <w:b/>
                <w:bCs/>
                <w:sz w:val="24"/>
                <w:szCs w:val="24"/>
              </w:rPr>
            </w:pPr>
            <w:r w:rsidRPr="00083C3A">
              <w:rPr>
                <w:b/>
                <w:bCs/>
                <w:sz w:val="24"/>
                <w:szCs w:val="24"/>
                <w:rtl/>
              </w:rPr>
              <w:t>٦٩</w:t>
            </w:r>
            <w:r w:rsidRPr="00083C3A">
              <w:rPr>
                <w:b/>
                <w:bCs/>
                <w:sz w:val="24"/>
                <w:szCs w:val="24"/>
              </w:rPr>
              <w:t> </w:t>
            </w:r>
            <w:r w:rsidRPr="00083C3A">
              <w:rPr>
                <w:b/>
                <w:bCs/>
                <w:sz w:val="24"/>
                <w:szCs w:val="24"/>
                <w:rtl/>
              </w:rPr>
              <w:t>٤٤٥</w:t>
            </w:r>
          </w:p>
        </w:tc>
        <w:tc>
          <w:tcPr>
            <w:tcW w:w="1034" w:type="dxa"/>
            <w:tcBorders>
              <w:top w:val="single" w:sz="12" w:space="0" w:color="000000"/>
              <w:bottom w:val="single" w:sz="4" w:space="0" w:color="auto"/>
            </w:tcBorders>
            <w:tcMar>
              <w:top w:w="0" w:type="dxa"/>
              <w:left w:w="108" w:type="dxa"/>
              <w:right w:w="108" w:type="dxa"/>
            </w:tcMar>
          </w:tcPr>
          <w:p w:rsidR="00E3462F" w:rsidRPr="00083C3A" w:rsidRDefault="00E3462F" w:rsidP="00887780">
            <w:pPr>
              <w:bidi w:val="0"/>
              <w:spacing w:after="20" w:line="260" w:lineRule="exact"/>
              <w:jc w:val="right"/>
              <w:rPr>
                <w:b/>
                <w:bCs/>
                <w:sz w:val="24"/>
                <w:szCs w:val="24"/>
              </w:rPr>
            </w:pPr>
            <w:r w:rsidRPr="00083C3A">
              <w:rPr>
                <w:b/>
                <w:bCs/>
                <w:sz w:val="24"/>
                <w:szCs w:val="24"/>
                <w:rtl/>
              </w:rPr>
              <w:t>٧٥</w:t>
            </w:r>
            <w:r w:rsidRPr="00083C3A">
              <w:rPr>
                <w:b/>
                <w:bCs/>
                <w:sz w:val="24"/>
                <w:szCs w:val="24"/>
              </w:rPr>
              <w:t> </w:t>
            </w:r>
            <w:r w:rsidRPr="00083C3A">
              <w:rPr>
                <w:b/>
                <w:bCs/>
                <w:sz w:val="24"/>
                <w:szCs w:val="24"/>
                <w:rtl/>
              </w:rPr>
              <w:t>٧٢٨</w:t>
            </w:r>
          </w:p>
        </w:tc>
      </w:tr>
      <w:tr w:rsidR="00E3462F" w:rsidRPr="008D1B38" w:rsidTr="00887780">
        <w:trPr>
          <w:trHeight w:val="20"/>
          <w:jc w:val="center"/>
        </w:trPr>
        <w:tc>
          <w:tcPr>
            <w:tcW w:w="4065" w:type="dxa"/>
            <w:tcBorders>
              <w:top w:val="single" w:sz="4" w:space="0" w:color="auto"/>
            </w:tcBorders>
            <w:tcMar>
              <w:top w:w="0" w:type="dxa"/>
              <w:left w:w="108" w:type="dxa"/>
              <w:right w:w="108" w:type="dxa"/>
            </w:tcMar>
          </w:tcPr>
          <w:p w:rsidR="00E3462F" w:rsidRPr="008D1B38" w:rsidRDefault="00E3462F" w:rsidP="00887780">
            <w:pPr>
              <w:spacing w:after="20" w:line="260" w:lineRule="exact"/>
              <w:rPr>
                <w:rFonts w:hint="cs"/>
                <w:sz w:val="24"/>
                <w:szCs w:val="24"/>
              </w:rPr>
            </w:pPr>
            <w:r w:rsidRPr="008D1B38">
              <w:rPr>
                <w:rFonts w:hint="cs"/>
                <w:sz w:val="24"/>
                <w:szCs w:val="24"/>
                <w:rtl/>
              </w:rPr>
              <w:t>الفقرة ٢١٩ - القتل</w:t>
            </w:r>
          </w:p>
        </w:tc>
        <w:tc>
          <w:tcPr>
            <w:tcW w:w="1064" w:type="dxa"/>
            <w:tcBorders>
              <w:top w:val="single" w:sz="4" w:space="0" w:color="auto"/>
            </w:tcBorders>
            <w:tcMar>
              <w:top w:w="0" w:type="dxa"/>
              <w:left w:w="108" w:type="dxa"/>
              <w:right w:w="108" w:type="dxa"/>
            </w:tcMar>
          </w:tcPr>
          <w:p w:rsidR="00E3462F" w:rsidRPr="008D1B38" w:rsidRDefault="00E3462F" w:rsidP="00887780">
            <w:pPr>
              <w:bidi w:val="0"/>
              <w:spacing w:after="20" w:line="260" w:lineRule="exact"/>
              <w:jc w:val="right"/>
              <w:rPr>
                <w:sz w:val="24"/>
                <w:szCs w:val="24"/>
              </w:rPr>
            </w:pPr>
            <w:r w:rsidRPr="008D1B38">
              <w:rPr>
                <w:sz w:val="24"/>
                <w:szCs w:val="24"/>
                <w:rtl/>
              </w:rPr>
              <w:t>١٧٣</w:t>
            </w:r>
          </w:p>
        </w:tc>
        <w:tc>
          <w:tcPr>
            <w:tcW w:w="1064" w:type="dxa"/>
            <w:tcBorders>
              <w:top w:val="single" w:sz="4" w:space="0" w:color="auto"/>
            </w:tcBorders>
            <w:tcMar>
              <w:top w:w="0" w:type="dxa"/>
              <w:left w:w="108" w:type="dxa"/>
              <w:right w:w="108" w:type="dxa"/>
            </w:tcMar>
          </w:tcPr>
          <w:p w:rsidR="00E3462F" w:rsidRPr="008D1B38" w:rsidRDefault="00E3462F" w:rsidP="00887780">
            <w:pPr>
              <w:bidi w:val="0"/>
              <w:spacing w:after="20" w:line="260" w:lineRule="exact"/>
              <w:jc w:val="right"/>
              <w:rPr>
                <w:sz w:val="24"/>
                <w:szCs w:val="24"/>
              </w:rPr>
            </w:pPr>
            <w:r w:rsidRPr="008D1B38">
              <w:rPr>
                <w:sz w:val="24"/>
                <w:szCs w:val="24"/>
                <w:rtl/>
              </w:rPr>
              <w:t>١٤٣</w:t>
            </w:r>
          </w:p>
        </w:tc>
        <w:tc>
          <w:tcPr>
            <w:tcW w:w="1106" w:type="dxa"/>
            <w:tcBorders>
              <w:top w:val="single" w:sz="4" w:space="0" w:color="auto"/>
            </w:tcBorders>
            <w:tcMar>
              <w:top w:w="0" w:type="dxa"/>
              <w:left w:w="108" w:type="dxa"/>
              <w:right w:w="108" w:type="dxa"/>
            </w:tcMar>
          </w:tcPr>
          <w:p w:rsidR="00E3462F" w:rsidRPr="008D1B38" w:rsidRDefault="00E3462F" w:rsidP="00887780">
            <w:pPr>
              <w:bidi w:val="0"/>
              <w:spacing w:after="20" w:line="260" w:lineRule="exact"/>
              <w:jc w:val="right"/>
              <w:rPr>
                <w:sz w:val="24"/>
                <w:szCs w:val="24"/>
              </w:rPr>
            </w:pPr>
            <w:r w:rsidRPr="008D1B38">
              <w:rPr>
                <w:sz w:val="24"/>
                <w:szCs w:val="24"/>
                <w:rtl/>
              </w:rPr>
              <w:t>١٥٣</w:t>
            </w:r>
          </w:p>
        </w:tc>
        <w:tc>
          <w:tcPr>
            <w:tcW w:w="966" w:type="dxa"/>
            <w:tcBorders>
              <w:top w:val="single" w:sz="4" w:space="0" w:color="auto"/>
            </w:tcBorders>
            <w:tcMar>
              <w:top w:w="0" w:type="dxa"/>
              <w:left w:w="108" w:type="dxa"/>
              <w:right w:w="108" w:type="dxa"/>
            </w:tcMar>
          </w:tcPr>
          <w:p w:rsidR="00E3462F" w:rsidRPr="008D1B38" w:rsidRDefault="00E3462F" w:rsidP="00887780">
            <w:pPr>
              <w:bidi w:val="0"/>
              <w:spacing w:after="20" w:line="260" w:lineRule="exact"/>
              <w:jc w:val="right"/>
              <w:rPr>
                <w:sz w:val="24"/>
                <w:szCs w:val="24"/>
              </w:rPr>
            </w:pPr>
            <w:r w:rsidRPr="008D1B38">
              <w:rPr>
                <w:sz w:val="24"/>
                <w:szCs w:val="24"/>
                <w:rtl/>
              </w:rPr>
              <w:t>١٢١</w:t>
            </w:r>
          </w:p>
        </w:tc>
        <w:tc>
          <w:tcPr>
            <w:tcW w:w="1034" w:type="dxa"/>
            <w:tcBorders>
              <w:top w:val="single" w:sz="4" w:space="0" w:color="auto"/>
            </w:tcBorders>
            <w:tcMar>
              <w:top w:w="0" w:type="dxa"/>
              <w:left w:w="108" w:type="dxa"/>
              <w:right w:w="108" w:type="dxa"/>
            </w:tcMar>
          </w:tcPr>
          <w:p w:rsidR="00E3462F" w:rsidRPr="008D1B38" w:rsidRDefault="00E3462F" w:rsidP="00887780">
            <w:pPr>
              <w:bidi w:val="0"/>
              <w:spacing w:after="20" w:line="260" w:lineRule="exact"/>
              <w:jc w:val="right"/>
              <w:rPr>
                <w:sz w:val="24"/>
                <w:szCs w:val="24"/>
              </w:rPr>
            </w:pPr>
            <w:r w:rsidRPr="008D1B38">
              <w:rPr>
                <w:sz w:val="24"/>
                <w:szCs w:val="24"/>
                <w:rtl/>
              </w:rPr>
              <w:t>١١٨</w:t>
            </w:r>
          </w:p>
        </w:tc>
      </w:tr>
      <w:tr w:rsidR="00E3462F" w:rsidRPr="008D1B38" w:rsidTr="00887780">
        <w:trPr>
          <w:trHeight w:val="20"/>
          <w:jc w:val="center"/>
        </w:trPr>
        <w:tc>
          <w:tcPr>
            <w:tcW w:w="4065" w:type="dxa"/>
            <w:tcMar>
              <w:top w:w="0" w:type="dxa"/>
              <w:left w:w="108" w:type="dxa"/>
              <w:right w:w="108" w:type="dxa"/>
            </w:tcMar>
          </w:tcPr>
          <w:p w:rsidR="00E3462F" w:rsidRPr="008D1B38" w:rsidRDefault="00E3462F" w:rsidP="00887780">
            <w:pPr>
              <w:spacing w:after="20" w:line="260" w:lineRule="exact"/>
              <w:rPr>
                <w:rFonts w:hint="cs"/>
                <w:spacing w:val="-2"/>
                <w:sz w:val="24"/>
                <w:szCs w:val="24"/>
                <w:rtl/>
              </w:rPr>
            </w:pPr>
            <w:r w:rsidRPr="008D1B38">
              <w:rPr>
                <w:rFonts w:hint="cs"/>
                <w:spacing w:val="-2"/>
                <w:sz w:val="24"/>
                <w:szCs w:val="24"/>
                <w:rtl/>
              </w:rPr>
              <w:t>الفقرات ٢٢١ و٢٢٢ و٢٢٥ - الإيذاء البدني الجسيم، الشجار</w:t>
            </w:r>
          </w:p>
        </w:tc>
        <w:tc>
          <w:tcPr>
            <w:tcW w:w="1064" w:type="dxa"/>
            <w:tcMar>
              <w:top w:w="0" w:type="dxa"/>
              <w:left w:w="108" w:type="dxa"/>
              <w:right w:w="108" w:type="dxa"/>
            </w:tcMar>
          </w:tcPr>
          <w:p w:rsidR="00E3462F" w:rsidRPr="008D1B38" w:rsidRDefault="00E3462F" w:rsidP="00887780">
            <w:pPr>
              <w:bidi w:val="0"/>
              <w:spacing w:after="20" w:line="260" w:lineRule="exact"/>
              <w:jc w:val="right"/>
              <w:rPr>
                <w:sz w:val="24"/>
                <w:szCs w:val="24"/>
              </w:rPr>
            </w:pPr>
            <w:r w:rsidRPr="008D1B38">
              <w:rPr>
                <w:sz w:val="24"/>
                <w:szCs w:val="24"/>
                <w:rtl/>
              </w:rPr>
              <w:t>٣</w:t>
            </w:r>
            <w:r w:rsidRPr="008D1B38">
              <w:rPr>
                <w:sz w:val="24"/>
                <w:szCs w:val="24"/>
              </w:rPr>
              <w:t xml:space="preserve"> </w:t>
            </w:r>
            <w:r w:rsidRPr="008D1B38">
              <w:rPr>
                <w:sz w:val="24"/>
                <w:szCs w:val="24"/>
                <w:rtl/>
              </w:rPr>
              <w:t>٠٦٥</w:t>
            </w:r>
          </w:p>
        </w:tc>
        <w:tc>
          <w:tcPr>
            <w:tcW w:w="1064" w:type="dxa"/>
            <w:tcMar>
              <w:top w:w="0" w:type="dxa"/>
              <w:left w:w="108" w:type="dxa"/>
              <w:right w:w="108" w:type="dxa"/>
            </w:tcMar>
          </w:tcPr>
          <w:p w:rsidR="00E3462F" w:rsidRPr="008D1B38" w:rsidRDefault="00E3462F" w:rsidP="00887780">
            <w:pPr>
              <w:bidi w:val="0"/>
              <w:spacing w:after="20" w:line="260" w:lineRule="exact"/>
              <w:jc w:val="right"/>
              <w:rPr>
                <w:sz w:val="24"/>
                <w:szCs w:val="24"/>
              </w:rPr>
            </w:pPr>
            <w:r w:rsidRPr="008D1B38">
              <w:rPr>
                <w:sz w:val="24"/>
                <w:szCs w:val="24"/>
                <w:rtl/>
              </w:rPr>
              <w:t>٣</w:t>
            </w:r>
            <w:r w:rsidRPr="008D1B38">
              <w:rPr>
                <w:sz w:val="24"/>
                <w:szCs w:val="24"/>
              </w:rPr>
              <w:t xml:space="preserve"> </w:t>
            </w:r>
            <w:r w:rsidRPr="008D1B38">
              <w:rPr>
                <w:sz w:val="24"/>
                <w:szCs w:val="24"/>
                <w:rtl/>
              </w:rPr>
              <w:t>٢٩٨</w:t>
            </w:r>
          </w:p>
        </w:tc>
        <w:tc>
          <w:tcPr>
            <w:tcW w:w="1106" w:type="dxa"/>
            <w:tcMar>
              <w:top w:w="0" w:type="dxa"/>
              <w:left w:w="108" w:type="dxa"/>
              <w:right w:w="108" w:type="dxa"/>
            </w:tcMar>
          </w:tcPr>
          <w:p w:rsidR="00E3462F" w:rsidRPr="008D1B38" w:rsidRDefault="00E3462F" w:rsidP="00887780">
            <w:pPr>
              <w:bidi w:val="0"/>
              <w:spacing w:after="20" w:line="260" w:lineRule="exact"/>
              <w:jc w:val="right"/>
              <w:rPr>
                <w:sz w:val="24"/>
                <w:szCs w:val="24"/>
              </w:rPr>
            </w:pPr>
            <w:r w:rsidRPr="008D1B38">
              <w:rPr>
                <w:sz w:val="24"/>
                <w:szCs w:val="24"/>
                <w:rtl/>
              </w:rPr>
              <w:t>٣</w:t>
            </w:r>
            <w:r w:rsidRPr="008D1B38">
              <w:rPr>
                <w:sz w:val="24"/>
                <w:szCs w:val="24"/>
              </w:rPr>
              <w:t xml:space="preserve"> </w:t>
            </w:r>
            <w:r w:rsidRPr="008D1B38">
              <w:rPr>
                <w:sz w:val="24"/>
                <w:szCs w:val="24"/>
                <w:rtl/>
              </w:rPr>
              <w:t>٠٨٢</w:t>
            </w:r>
          </w:p>
        </w:tc>
        <w:tc>
          <w:tcPr>
            <w:tcW w:w="966" w:type="dxa"/>
            <w:tcMar>
              <w:top w:w="0" w:type="dxa"/>
              <w:left w:w="108" w:type="dxa"/>
              <w:right w:w="108" w:type="dxa"/>
            </w:tcMar>
          </w:tcPr>
          <w:p w:rsidR="00E3462F" w:rsidRPr="008D1B38" w:rsidRDefault="00E3462F" w:rsidP="00887780">
            <w:pPr>
              <w:bidi w:val="0"/>
              <w:spacing w:after="20" w:line="260" w:lineRule="exact"/>
              <w:jc w:val="right"/>
              <w:rPr>
                <w:sz w:val="24"/>
                <w:szCs w:val="24"/>
              </w:rPr>
            </w:pPr>
            <w:r w:rsidRPr="008D1B38">
              <w:rPr>
                <w:sz w:val="24"/>
                <w:szCs w:val="24"/>
                <w:rtl/>
              </w:rPr>
              <w:t>٢</w:t>
            </w:r>
            <w:r w:rsidRPr="008D1B38">
              <w:rPr>
                <w:sz w:val="24"/>
                <w:szCs w:val="24"/>
              </w:rPr>
              <w:t xml:space="preserve"> </w:t>
            </w:r>
            <w:r w:rsidRPr="008D1B38">
              <w:rPr>
                <w:sz w:val="24"/>
                <w:szCs w:val="24"/>
                <w:rtl/>
              </w:rPr>
              <w:t>٧١٤</w:t>
            </w:r>
          </w:p>
        </w:tc>
        <w:tc>
          <w:tcPr>
            <w:tcW w:w="1034" w:type="dxa"/>
            <w:tcMar>
              <w:top w:w="0" w:type="dxa"/>
              <w:left w:w="108" w:type="dxa"/>
              <w:right w:w="108" w:type="dxa"/>
            </w:tcMar>
          </w:tcPr>
          <w:p w:rsidR="00E3462F" w:rsidRPr="008D1B38" w:rsidRDefault="00E3462F" w:rsidP="00887780">
            <w:pPr>
              <w:bidi w:val="0"/>
              <w:spacing w:after="20" w:line="260" w:lineRule="exact"/>
              <w:jc w:val="right"/>
              <w:rPr>
                <w:sz w:val="24"/>
                <w:szCs w:val="24"/>
              </w:rPr>
            </w:pPr>
            <w:r w:rsidRPr="008D1B38">
              <w:rPr>
                <w:sz w:val="24"/>
                <w:szCs w:val="24"/>
                <w:rtl/>
              </w:rPr>
              <w:t>٢</w:t>
            </w:r>
            <w:r w:rsidRPr="008D1B38">
              <w:rPr>
                <w:sz w:val="24"/>
                <w:szCs w:val="24"/>
              </w:rPr>
              <w:t xml:space="preserve"> </w:t>
            </w:r>
            <w:r w:rsidRPr="008D1B38">
              <w:rPr>
                <w:sz w:val="24"/>
                <w:szCs w:val="24"/>
                <w:rtl/>
              </w:rPr>
              <w:t>٣٩٠</w:t>
            </w:r>
          </w:p>
        </w:tc>
      </w:tr>
      <w:tr w:rsidR="00E3462F" w:rsidRPr="008D1B38" w:rsidTr="00887780">
        <w:trPr>
          <w:trHeight w:val="20"/>
          <w:jc w:val="center"/>
        </w:trPr>
        <w:tc>
          <w:tcPr>
            <w:tcW w:w="4065" w:type="dxa"/>
            <w:tcMar>
              <w:top w:w="0" w:type="dxa"/>
              <w:left w:w="108" w:type="dxa"/>
              <w:right w:w="108" w:type="dxa"/>
            </w:tcMar>
          </w:tcPr>
          <w:p w:rsidR="00E3462F" w:rsidRPr="008D1B38" w:rsidRDefault="00E3462F" w:rsidP="00887780">
            <w:pPr>
              <w:spacing w:after="20" w:line="260" w:lineRule="exact"/>
              <w:rPr>
                <w:rFonts w:hint="cs"/>
                <w:sz w:val="24"/>
                <w:szCs w:val="24"/>
              </w:rPr>
            </w:pPr>
            <w:r w:rsidRPr="008D1B38">
              <w:rPr>
                <w:rFonts w:hint="cs"/>
                <w:sz w:val="24"/>
                <w:szCs w:val="24"/>
                <w:rtl/>
              </w:rPr>
              <w:t>الفقرة ٢٣٤ - السلب</w:t>
            </w:r>
          </w:p>
        </w:tc>
        <w:tc>
          <w:tcPr>
            <w:tcW w:w="1064" w:type="dxa"/>
            <w:tcMar>
              <w:top w:w="0" w:type="dxa"/>
              <w:left w:w="108" w:type="dxa"/>
              <w:right w:w="108" w:type="dxa"/>
            </w:tcMar>
          </w:tcPr>
          <w:p w:rsidR="00E3462F" w:rsidRPr="008D1B38" w:rsidRDefault="00E3462F" w:rsidP="00887780">
            <w:pPr>
              <w:bidi w:val="0"/>
              <w:spacing w:after="20" w:line="260" w:lineRule="exact"/>
              <w:jc w:val="right"/>
              <w:rPr>
                <w:sz w:val="24"/>
                <w:szCs w:val="24"/>
              </w:rPr>
            </w:pPr>
            <w:r w:rsidRPr="008D1B38">
              <w:rPr>
                <w:sz w:val="24"/>
                <w:szCs w:val="24"/>
                <w:rtl/>
              </w:rPr>
              <w:t>١</w:t>
            </w:r>
            <w:r w:rsidRPr="008D1B38">
              <w:rPr>
                <w:sz w:val="24"/>
                <w:szCs w:val="24"/>
              </w:rPr>
              <w:t xml:space="preserve"> </w:t>
            </w:r>
            <w:r w:rsidRPr="008D1B38">
              <w:rPr>
                <w:sz w:val="24"/>
                <w:szCs w:val="24"/>
                <w:rtl/>
              </w:rPr>
              <w:t>٥٨٧</w:t>
            </w:r>
          </w:p>
        </w:tc>
        <w:tc>
          <w:tcPr>
            <w:tcW w:w="1064" w:type="dxa"/>
            <w:tcMar>
              <w:top w:w="0" w:type="dxa"/>
              <w:left w:w="108" w:type="dxa"/>
              <w:right w:w="108" w:type="dxa"/>
            </w:tcMar>
          </w:tcPr>
          <w:p w:rsidR="00E3462F" w:rsidRPr="008D1B38" w:rsidRDefault="00E3462F" w:rsidP="00887780">
            <w:pPr>
              <w:bidi w:val="0"/>
              <w:spacing w:after="20" w:line="260" w:lineRule="exact"/>
              <w:jc w:val="right"/>
              <w:rPr>
                <w:sz w:val="24"/>
                <w:szCs w:val="24"/>
              </w:rPr>
            </w:pPr>
            <w:r w:rsidRPr="008D1B38">
              <w:rPr>
                <w:sz w:val="24"/>
                <w:szCs w:val="24"/>
                <w:rtl/>
              </w:rPr>
              <w:t>١</w:t>
            </w:r>
            <w:r w:rsidRPr="008D1B38">
              <w:rPr>
                <w:sz w:val="24"/>
                <w:szCs w:val="24"/>
              </w:rPr>
              <w:t xml:space="preserve"> </w:t>
            </w:r>
            <w:r w:rsidRPr="008D1B38">
              <w:rPr>
                <w:sz w:val="24"/>
                <w:szCs w:val="24"/>
                <w:rtl/>
              </w:rPr>
              <w:t>٦٩٥</w:t>
            </w:r>
          </w:p>
        </w:tc>
        <w:tc>
          <w:tcPr>
            <w:tcW w:w="1106" w:type="dxa"/>
            <w:tcMar>
              <w:top w:w="0" w:type="dxa"/>
              <w:left w:w="108" w:type="dxa"/>
              <w:right w:w="108" w:type="dxa"/>
            </w:tcMar>
          </w:tcPr>
          <w:p w:rsidR="00E3462F" w:rsidRPr="008D1B38" w:rsidRDefault="00E3462F" w:rsidP="00887780">
            <w:pPr>
              <w:bidi w:val="0"/>
              <w:spacing w:after="20" w:line="260" w:lineRule="exact"/>
              <w:jc w:val="right"/>
              <w:rPr>
                <w:sz w:val="24"/>
                <w:szCs w:val="24"/>
              </w:rPr>
            </w:pPr>
            <w:r w:rsidRPr="008D1B38">
              <w:rPr>
                <w:sz w:val="24"/>
                <w:szCs w:val="24"/>
                <w:rtl/>
              </w:rPr>
              <w:t>١</w:t>
            </w:r>
            <w:r w:rsidRPr="008D1B38">
              <w:rPr>
                <w:sz w:val="24"/>
                <w:szCs w:val="24"/>
              </w:rPr>
              <w:t xml:space="preserve"> </w:t>
            </w:r>
            <w:r w:rsidRPr="008D1B38">
              <w:rPr>
                <w:sz w:val="24"/>
                <w:szCs w:val="24"/>
                <w:rtl/>
              </w:rPr>
              <w:t>٦٠٨</w:t>
            </w:r>
          </w:p>
        </w:tc>
        <w:tc>
          <w:tcPr>
            <w:tcW w:w="966" w:type="dxa"/>
            <w:tcMar>
              <w:top w:w="0" w:type="dxa"/>
              <w:left w:w="108" w:type="dxa"/>
              <w:right w:w="108" w:type="dxa"/>
            </w:tcMar>
          </w:tcPr>
          <w:p w:rsidR="00E3462F" w:rsidRPr="008D1B38" w:rsidRDefault="00E3462F" w:rsidP="00887780">
            <w:pPr>
              <w:bidi w:val="0"/>
              <w:spacing w:after="20" w:line="260" w:lineRule="exact"/>
              <w:jc w:val="right"/>
              <w:rPr>
                <w:sz w:val="24"/>
                <w:szCs w:val="24"/>
              </w:rPr>
            </w:pPr>
            <w:r w:rsidRPr="008D1B38">
              <w:rPr>
                <w:sz w:val="24"/>
                <w:szCs w:val="24"/>
                <w:rtl/>
              </w:rPr>
              <w:t>١</w:t>
            </w:r>
            <w:r w:rsidRPr="008D1B38">
              <w:rPr>
                <w:sz w:val="24"/>
                <w:szCs w:val="24"/>
              </w:rPr>
              <w:t xml:space="preserve"> </w:t>
            </w:r>
            <w:r w:rsidRPr="008D1B38">
              <w:rPr>
                <w:sz w:val="24"/>
                <w:szCs w:val="24"/>
                <w:rtl/>
              </w:rPr>
              <w:t>٥٣٢</w:t>
            </w:r>
          </w:p>
        </w:tc>
        <w:tc>
          <w:tcPr>
            <w:tcW w:w="1034" w:type="dxa"/>
            <w:tcMar>
              <w:top w:w="0" w:type="dxa"/>
              <w:left w:w="108" w:type="dxa"/>
              <w:right w:w="108" w:type="dxa"/>
            </w:tcMar>
          </w:tcPr>
          <w:p w:rsidR="00E3462F" w:rsidRPr="008D1B38" w:rsidRDefault="00E3462F" w:rsidP="00887780">
            <w:pPr>
              <w:bidi w:val="0"/>
              <w:spacing w:after="20" w:line="260" w:lineRule="exact"/>
              <w:jc w:val="right"/>
              <w:rPr>
                <w:sz w:val="24"/>
                <w:szCs w:val="24"/>
              </w:rPr>
            </w:pPr>
            <w:r w:rsidRPr="008D1B38">
              <w:rPr>
                <w:sz w:val="24"/>
                <w:szCs w:val="24"/>
                <w:rtl/>
              </w:rPr>
              <w:t>١</w:t>
            </w:r>
            <w:r w:rsidRPr="008D1B38">
              <w:rPr>
                <w:sz w:val="24"/>
                <w:szCs w:val="24"/>
              </w:rPr>
              <w:t xml:space="preserve"> </w:t>
            </w:r>
            <w:r w:rsidRPr="008D1B38">
              <w:rPr>
                <w:sz w:val="24"/>
                <w:szCs w:val="24"/>
                <w:rtl/>
              </w:rPr>
              <w:t>٤١١</w:t>
            </w:r>
          </w:p>
        </w:tc>
      </w:tr>
      <w:tr w:rsidR="00E3462F" w:rsidRPr="008D1B38" w:rsidTr="00887780">
        <w:trPr>
          <w:trHeight w:val="20"/>
          <w:jc w:val="center"/>
        </w:trPr>
        <w:tc>
          <w:tcPr>
            <w:tcW w:w="4065" w:type="dxa"/>
            <w:tcBorders>
              <w:bottom w:val="nil"/>
            </w:tcBorders>
            <w:tcMar>
              <w:top w:w="0" w:type="dxa"/>
              <w:left w:w="108" w:type="dxa"/>
              <w:right w:w="108" w:type="dxa"/>
            </w:tcMar>
          </w:tcPr>
          <w:p w:rsidR="00E3462F" w:rsidRPr="008D1B38" w:rsidRDefault="00E3462F" w:rsidP="00887780">
            <w:pPr>
              <w:spacing w:after="20" w:line="260" w:lineRule="exact"/>
              <w:rPr>
                <w:rFonts w:hint="cs"/>
                <w:spacing w:val="-2"/>
                <w:sz w:val="24"/>
                <w:szCs w:val="24"/>
              </w:rPr>
            </w:pPr>
            <w:r w:rsidRPr="008D1B38">
              <w:rPr>
                <w:rFonts w:hint="cs"/>
                <w:spacing w:val="-2"/>
                <w:sz w:val="24"/>
                <w:szCs w:val="24"/>
                <w:rtl/>
              </w:rPr>
              <w:t>الفقرات ٢٤١ إلى ٢٤٣ - الاغتصاب والإيذاء الجنسي</w:t>
            </w:r>
          </w:p>
        </w:tc>
        <w:tc>
          <w:tcPr>
            <w:tcW w:w="1064" w:type="dxa"/>
            <w:tcBorders>
              <w:bottom w:val="nil"/>
            </w:tcBorders>
            <w:tcMar>
              <w:top w:w="0" w:type="dxa"/>
              <w:left w:w="108" w:type="dxa"/>
              <w:right w:w="108" w:type="dxa"/>
            </w:tcMar>
          </w:tcPr>
          <w:p w:rsidR="00E3462F" w:rsidRPr="008D1B38" w:rsidRDefault="00E3462F" w:rsidP="00887780">
            <w:pPr>
              <w:bidi w:val="0"/>
              <w:spacing w:after="20" w:line="260" w:lineRule="exact"/>
              <w:jc w:val="right"/>
              <w:rPr>
                <w:sz w:val="24"/>
                <w:szCs w:val="24"/>
              </w:rPr>
            </w:pPr>
            <w:r w:rsidRPr="008D1B38">
              <w:rPr>
                <w:sz w:val="24"/>
                <w:szCs w:val="24"/>
                <w:rtl/>
              </w:rPr>
              <w:t>٥٥٧</w:t>
            </w:r>
          </w:p>
        </w:tc>
        <w:tc>
          <w:tcPr>
            <w:tcW w:w="1064" w:type="dxa"/>
            <w:tcBorders>
              <w:bottom w:val="nil"/>
            </w:tcBorders>
            <w:tcMar>
              <w:top w:w="0" w:type="dxa"/>
              <w:left w:w="108" w:type="dxa"/>
              <w:right w:w="108" w:type="dxa"/>
            </w:tcMar>
          </w:tcPr>
          <w:p w:rsidR="00E3462F" w:rsidRPr="008D1B38" w:rsidRDefault="00E3462F" w:rsidP="00887780">
            <w:pPr>
              <w:bidi w:val="0"/>
              <w:spacing w:after="20" w:line="260" w:lineRule="exact"/>
              <w:jc w:val="right"/>
              <w:rPr>
                <w:sz w:val="24"/>
                <w:szCs w:val="24"/>
              </w:rPr>
            </w:pPr>
            <w:r w:rsidRPr="008D1B38">
              <w:rPr>
                <w:sz w:val="24"/>
                <w:szCs w:val="24"/>
                <w:rtl/>
              </w:rPr>
              <w:t>٥٩٥</w:t>
            </w:r>
          </w:p>
        </w:tc>
        <w:tc>
          <w:tcPr>
            <w:tcW w:w="1106" w:type="dxa"/>
            <w:tcBorders>
              <w:bottom w:val="nil"/>
            </w:tcBorders>
            <w:tcMar>
              <w:top w:w="0" w:type="dxa"/>
              <w:left w:w="108" w:type="dxa"/>
              <w:right w:w="108" w:type="dxa"/>
            </w:tcMar>
          </w:tcPr>
          <w:p w:rsidR="00E3462F" w:rsidRPr="008D1B38" w:rsidRDefault="00E3462F" w:rsidP="00887780">
            <w:pPr>
              <w:bidi w:val="0"/>
              <w:spacing w:after="20" w:line="260" w:lineRule="exact"/>
              <w:jc w:val="right"/>
              <w:rPr>
                <w:sz w:val="24"/>
                <w:szCs w:val="24"/>
              </w:rPr>
            </w:pPr>
            <w:r w:rsidRPr="008D1B38">
              <w:rPr>
                <w:sz w:val="24"/>
                <w:szCs w:val="24"/>
                <w:rtl/>
              </w:rPr>
              <w:t>٤٩١</w:t>
            </w:r>
          </w:p>
        </w:tc>
        <w:tc>
          <w:tcPr>
            <w:tcW w:w="966" w:type="dxa"/>
            <w:tcBorders>
              <w:bottom w:val="nil"/>
            </w:tcBorders>
            <w:tcMar>
              <w:top w:w="0" w:type="dxa"/>
              <w:left w:w="108" w:type="dxa"/>
              <w:right w:w="108" w:type="dxa"/>
            </w:tcMar>
          </w:tcPr>
          <w:p w:rsidR="00E3462F" w:rsidRPr="008D1B38" w:rsidRDefault="00E3462F" w:rsidP="00887780">
            <w:pPr>
              <w:bidi w:val="0"/>
              <w:spacing w:after="20" w:line="260" w:lineRule="exact"/>
              <w:jc w:val="right"/>
              <w:rPr>
                <w:sz w:val="24"/>
                <w:szCs w:val="24"/>
              </w:rPr>
            </w:pPr>
            <w:r w:rsidRPr="008D1B38">
              <w:rPr>
                <w:sz w:val="24"/>
                <w:szCs w:val="24"/>
                <w:rtl/>
              </w:rPr>
              <w:t>٤٦٨</w:t>
            </w:r>
          </w:p>
        </w:tc>
        <w:tc>
          <w:tcPr>
            <w:tcW w:w="1034" w:type="dxa"/>
            <w:tcBorders>
              <w:bottom w:val="nil"/>
            </w:tcBorders>
            <w:tcMar>
              <w:top w:w="0" w:type="dxa"/>
              <w:left w:w="108" w:type="dxa"/>
              <w:right w:w="108" w:type="dxa"/>
            </w:tcMar>
          </w:tcPr>
          <w:p w:rsidR="00E3462F" w:rsidRPr="008D1B38" w:rsidRDefault="00E3462F" w:rsidP="00887780">
            <w:pPr>
              <w:bidi w:val="0"/>
              <w:spacing w:after="20" w:line="260" w:lineRule="exact"/>
              <w:jc w:val="right"/>
              <w:rPr>
                <w:sz w:val="24"/>
                <w:szCs w:val="24"/>
              </w:rPr>
            </w:pPr>
            <w:r w:rsidRPr="008D1B38">
              <w:rPr>
                <w:sz w:val="24"/>
                <w:szCs w:val="24"/>
                <w:rtl/>
              </w:rPr>
              <w:t>٤٥٥</w:t>
            </w:r>
          </w:p>
        </w:tc>
      </w:tr>
      <w:tr w:rsidR="00E3462F" w:rsidRPr="008D1B38" w:rsidTr="00887780">
        <w:trPr>
          <w:trHeight w:val="20"/>
          <w:jc w:val="center"/>
        </w:trPr>
        <w:tc>
          <w:tcPr>
            <w:tcW w:w="4065" w:type="dxa"/>
            <w:tcBorders>
              <w:top w:val="nil"/>
              <w:bottom w:val="nil"/>
            </w:tcBorders>
            <w:tcMar>
              <w:top w:w="0" w:type="dxa"/>
              <w:left w:w="108" w:type="dxa"/>
              <w:right w:w="108" w:type="dxa"/>
            </w:tcMar>
          </w:tcPr>
          <w:p w:rsidR="00E3462F" w:rsidRPr="008D1B38" w:rsidRDefault="00E3462F" w:rsidP="00887780">
            <w:pPr>
              <w:spacing w:after="20" w:line="260" w:lineRule="exact"/>
              <w:rPr>
                <w:rFonts w:hint="cs"/>
                <w:spacing w:val="-2"/>
                <w:sz w:val="24"/>
                <w:szCs w:val="24"/>
              </w:rPr>
            </w:pPr>
            <w:r w:rsidRPr="008D1B38">
              <w:rPr>
                <w:rFonts w:hint="cs"/>
                <w:spacing w:val="-2"/>
                <w:sz w:val="24"/>
                <w:szCs w:val="24"/>
                <w:rtl/>
              </w:rPr>
              <w:t>الفقرات ٢٤٧ و٢٤٨ و٢٥٠ - السرقة، الاختلاس، الاحتيال</w:t>
            </w:r>
          </w:p>
        </w:tc>
        <w:tc>
          <w:tcPr>
            <w:tcW w:w="1064" w:type="dxa"/>
            <w:tcBorders>
              <w:top w:val="nil"/>
              <w:bottom w:val="nil"/>
            </w:tcBorders>
            <w:tcMar>
              <w:top w:w="0" w:type="dxa"/>
              <w:left w:w="108" w:type="dxa"/>
              <w:right w:w="108" w:type="dxa"/>
            </w:tcMar>
          </w:tcPr>
          <w:p w:rsidR="00E3462F" w:rsidRPr="008D1B38" w:rsidRDefault="00E3462F" w:rsidP="00887780">
            <w:pPr>
              <w:bidi w:val="0"/>
              <w:spacing w:after="20" w:line="260" w:lineRule="exact"/>
              <w:jc w:val="right"/>
              <w:rPr>
                <w:sz w:val="24"/>
                <w:szCs w:val="24"/>
              </w:rPr>
            </w:pPr>
            <w:r w:rsidRPr="008D1B38">
              <w:rPr>
                <w:sz w:val="24"/>
                <w:szCs w:val="24"/>
                <w:rtl/>
              </w:rPr>
              <w:t>٢٣</w:t>
            </w:r>
            <w:r w:rsidRPr="008D1B38">
              <w:rPr>
                <w:sz w:val="24"/>
                <w:szCs w:val="24"/>
              </w:rPr>
              <w:t xml:space="preserve"> </w:t>
            </w:r>
            <w:r w:rsidRPr="008D1B38">
              <w:rPr>
                <w:sz w:val="24"/>
                <w:szCs w:val="24"/>
                <w:rtl/>
              </w:rPr>
              <w:t>٤٦٥</w:t>
            </w:r>
          </w:p>
        </w:tc>
        <w:tc>
          <w:tcPr>
            <w:tcW w:w="1064" w:type="dxa"/>
            <w:tcBorders>
              <w:top w:val="nil"/>
              <w:bottom w:val="nil"/>
            </w:tcBorders>
            <w:tcMar>
              <w:top w:w="0" w:type="dxa"/>
              <w:left w:w="108" w:type="dxa"/>
              <w:right w:w="108" w:type="dxa"/>
            </w:tcMar>
          </w:tcPr>
          <w:p w:rsidR="00E3462F" w:rsidRPr="008D1B38" w:rsidRDefault="00E3462F" w:rsidP="00887780">
            <w:pPr>
              <w:bidi w:val="0"/>
              <w:spacing w:after="20" w:line="260" w:lineRule="exact"/>
              <w:jc w:val="right"/>
              <w:rPr>
                <w:sz w:val="24"/>
                <w:szCs w:val="24"/>
              </w:rPr>
            </w:pPr>
            <w:r w:rsidRPr="008D1B38">
              <w:rPr>
                <w:sz w:val="24"/>
                <w:szCs w:val="24"/>
                <w:rtl/>
              </w:rPr>
              <w:t>٢٢</w:t>
            </w:r>
            <w:r w:rsidRPr="008D1B38">
              <w:rPr>
                <w:sz w:val="24"/>
                <w:szCs w:val="24"/>
              </w:rPr>
              <w:t xml:space="preserve"> </w:t>
            </w:r>
            <w:r w:rsidRPr="008D1B38">
              <w:rPr>
                <w:sz w:val="24"/>
                <w:szCs w:val="24"/>
                <w:rtl/>
              </w:rPr>
              <w:t>٨٥٥</w:t>
            </w:r>
          </w:p>
        </w:tc>
        <w:tc>
          <w:tcPr>
            <w:tcW w:w="1106" w:type="dxa"/>
            <w:tcBorders>
              <w:top w:val="nil"/>
              <w:bottom w:val="nil"/>
            </w:tcBorders>
            <w:tcMar>
              <w:top w:w="0" w:type="dxa"/>
              <w:left w:w="108" w:type="dxa"/>
              <w:right w:w="108" w:type="dxa"/>
            </w:tcMar>
          </w:tcPr>
          <w:p w:rsidR="00E3462F" w:rsidRPr="008D1B38" w:rsidRDefault="00E3462F" w:rsidP="00887780">
            <w:pPr>
              <w:bidi w:val="0"/>
              <w:spacing w:after="20" w:line="260" w:lineRule="exact"/>
              <w:jc w:val="right"/>
              <w:rPr>
                <w:sz w:val="24"/>
                <w:szCs w:val="24"/>
              </w:rPr>
            </w:pPr>
            <w:r w:rsidRPr="008D1B38">
              <w:rPr>
                <w:sz w:val="24"/>
                <w:szCs w:val="24"/>
                <w:rtl/>
              </w:rPr>
              <w:t>٢١</w:t>
            </w:r>
            <w:r w:rsidRPr="008D1B38">
              <w:rPr>
                <w:sz w:val="24"/>
                <w:szCs w:val="24"/>
              </w:rPr>
              <w:t xml:space="preserve"> </w:t>
            </w:r>
            <w:r w:rsidRPr="008D1B38">
              <w:rPr>
                <w:sz w:val="24"/>
                <w:szCs w:val="24"/>
                <w:rtl/>
              </w:rPr>
              <w:t>٢٦٣</w:t>
            </w:r>
          </w:p>
        </w:tc>
        <w:tc>
          <w:tcPr>
            <w:tcW w:w="966" w:type="dxa"/>
            <w:tcBorders>
              <w:top w:val="nil"/>
              <w:bottom w:val="nil"/>
            </w:tcBorders>
            <w:tcMar>
              <w:top w:w="0" w:type="dxa"/>
              <w:left w:w="108" w:type="dxa"/>
              <w:right w:w="108" w:type="dxa"/>
            </w:tcMar>
          </w:tcPr>
          <w:p w:rsidR="00E3462F" w:rsidRPr="008D1B38" w:rsidRDefault="00E3462F" w:rsidP="00887780">
            <w:pPr>
              <w:bidi w:val="0"/>
              <w:spacing w:after="20" w:line="260" w:lineRule="exact"/>
              <w:jc w:val="right"/>
              <w:rPr>
                <w:sz w:val="24"/>
                <w:szCs w:val="24"/>
              </w:rPr>
            </w:pPr>
            <w:r w:rsidRPr="008D1B38">
              <w:rPr>
                <w:sz w:val="24"/>
                <w:szCs w:val="24"/>
                <w:rtl/>
              </w:rPr>
              <w:t>٢٠</w:t>
            </w:r>
            <w:r w:rsidRPr="008D1B38">
              <w:rPr>
                <w:sz w:val="24"/>
                <w:szCs w:val="24"/>
              </w:rPr>
              <w:t xml:space="preserve"> </w:t>
            </w:r>
            <w:r w:rsidRPr="008D1B38">
              <w:rPr>
                <w:sz w:val="24"/>
                <w:szCs w:val="24"/>
                <w:rtl/>
              </w:rPr>
              <w:t>٢٠١</w:t>
            </w:r>
          </w:p>
        </w:tc>
        <w:tc>
          <w:tcPr>
            <w:tcW w:w="1034" w:type="dxa"/>
            <w:tcBorders>
              <w:top w:val="nil"/>
              <w:bottom w:val="nil"/>
            </w:tcBorders>
            <w:tcMar>
              <w:top w:w="0" w:type="dxa"/>
              <w:left w:w="108" w:type="dxa"/>
              <w:right w:w="108" w:type="dxa"/>
            </w:tcMar>
          </w:tcPr>
          <w:p w:rsidR="00E3462F" w:rsidRPr="008D1B38" w:rsidRDefault="00E3462F" w:rsidP="00887780">
            <w:pPr>
              <w:bidi w:val="0"/>
              <w:spacing w:after="20" w:line="260" w:lineRule="exact"/>
              <w:jc w:val="right"/>
              <w:rPr>
                <w:sz w:val="24"/>
                <w:szCs w:val="24"/>
              </w:rPr>
            </w:pPr>
            <w:r w:rsidRPr="008D1B38">
              <w:rPr>
                <w:sz w:val="24"/>
                <w:szCs w:val="24"/>
                <w:rtl/>
              </w:rPr>
              <w:t>١٨</w:t>
            </w:r>
            <w:r w:rsidRPr="008D1B38">
              <w:rPr>
                <w:sz w:val="24"/>
                <w:szCs w:val="24"/>
              </w:rPr>
              <w:t xml:space="preserve"> </w:t>
            </w:r>
            <w:r w:rsidRPr="008D1B38">
              <w:rPr>
                <w:sz w:val="24"/>
                <w:szCs w:val="24"/>
                <w:rtl/>
              </w:rPr>
              <w:t>٧٤٧</w:t>
            </w:r>
          </w:p>
        </w:tc>
      </w:tr>
      <w:tr w:rsidR="00E3462F" w:rsidRPr="008D1B38" w:rsidTr="00887780">
        <w:tblPrEx>
          <w:tblBorders>
            <w:top w:val="none" w:sz="0" w:space="0" w:color="auto"/>
          </w:tblBorders>
        </w:tblPrEx>
        <w:trPr>
          <w:trHeight w:val="330"/>
          <w:jc w:val="center"/>
        </w:trPr>
        <w:tc>
          <w:tcPr>
            <w:tcW w:w="4065" w:type="dxa"/>
            <w:vMerge w:val="restart"/>
            <w:tcBorders>
              <w:bottom w:val="nil"/>
            </w:tcBorders>
            <w:tcMar>
              <w:top w:w="0" w:type="dxa"/>
              <w:left w:w="108" w:type="dxa"/>
              <w:right w:w="108" w:type="dxa"/>
            </w:tcMar>
          </w:tcPr>
          <w:p w:rsidR="00E3462F" w:rsidRPr="008D1B38" w:rsidRDefault="00E3462F" w:rsidP="00887780">
            <w:pPr>
              <w:spacing w:line="260" w:lineRule="exact"/>
              <w:rPr>
                <w:rFonts w:hint="cs"/>
                <w:sz w:val="24"/>
                <w:szCs w:val="24"/>
                <w:vertAlign w:val="superscript"/>
              </w:rPr>
            </w:pPr>
            <w:r w:rsidRPr="008D1B38">
              <w:rPr>
                <w:rFonts w:hint="cs"/>
                <w:spacing w:val="-2"/>
                <w:sz w:val="24"/>
                <w:szCs w:val="24"/>
                <w:rtl/>
              </w:rPr>
              <w:t>الفقرة ٢٤٦- الاتجار بالنساء/الفقرة ٢٣٢(أ) الاتجار بالبشر</w:t>
            </w:r>
            <w:r>
              <w:rPr>
                <w:vertAlign w:val="superscript"/>
                <w:rtl/>
                <w:lang w:val="fr-CH"/>
              </w:rPr>
              <w:t>(</w:t>
            </w:r>
            <w:r>
              <w:rPr>
                <w:rStyle w:val="FootnoteReference"/>
                <w:rtl/>
                <w:lang w:val="fr-CH"/>
              </w:rPr>
              <w:footnoteReference w:id="56"/>
            </w:r>
            <w:r>
              <w:rPr>
                <w:vertAlign w:val="superscript"/>
                <w:rtl/>
                <w:lang w:val="fr-CH"/>
              </w:rPr>
              <w:t>)</w:t>
            </w:r>
            <w:r>
              <w:rPr>
                <w:rFonts w:hint="cs"/>
                <w:rtl/>
                <w:lang w:val="fr-CH"/>
              </w:rPr>
              <w:t xml:space="preserve"> </w:t>
            </w:r>
          </w:p>
        </w:tc>
        <w:tc>
          <w:tcPr>
            <w:tcW w:w="1064" w:type="dxa"/>
            <w:tcBorders>
              <w:bottom w:val="nil"/>
            </w:tcBorders>
            <w:tcMar>
              <w:top w:w="0" w:type="dxa"/>
              <w:left w:w="108" w:type="dxa"/>
              <w:right w:w="108" w:type="dxa"/>
            </w:tcMar>
          </w:tcPr>
          <w:p w:rsidR="00E3462F" w:rsidRPr="000C328A" w:rsidRDefault="00E3462F" w:rsidP="00887780">
            <w:pPr>
              <w:bidi w:val="0"/>
              <w:spacing w:line="260" w:lineRule="exact"/>
              <w:jc w:val="right"/>
              <w:rPr>
                <w:sz w:val="24"/>
                <w:szCs w:val="24"/>
              </w:rPr>
            </w:pPr>
            <w:r w:rsidRPr="000C328A">
              <w:rPr>
                <w:sz w:val="24"/>
                <w:szCs w:val="24"/>
                <w:rtl/>
              </w:rPr>
              <w:t>٥</w:t>
            </w:r>
          </w:p>
        </w:tc>
        <w:tc>
          <w:tcPr>
            <w:tcW w:w="1064" w:type="dxa"/>
            <w:tcBorders>
              <w:bottom w:val="nil"/>
            </w:tcBorders>
            <w:shd w:val="clear" w:color="auto" w:fill="auto"/>
            <w:tcMar>
              <w:top w:w="0" w:type="dxa"/>
              <w:left w:w="108" w:type="dxa"/>
              <w:right w:w="108" w:type="dxa"/>
            </w:tcMar>
          </w:tcPr>
          <w:p w:rsidR="00E3462F" w:rsidRPr="000C328A" w:rsidRDefault="00E3462F" w:rsidP="00887780">
            <w:pPr>
              <w:bidi w:val="0"/>
              <w:spacing w:line="260" w:lineRule="exact"/>
              <w:jc w:val="right"/>
              <w:rPr>
                <w:sz w:val="24"/>
                <w:szCs w:val="24"/>
              </w:rPr>
            </w:pPr>
            <w:r w:rsidRPr="000C328A">
              <w:rPr>
                <w:sz w:val="24"/>
                <w:szCs w:val="24"/>
                <w:rtl/>
              </w:rPr>
              <w:t>١٢</w:t>
            </w:r>
          </w:p>
        </w:tc>
        <w:tc>
          <w:tcPr>
            <w:tcW w:w="1106" w:type="dxa"/>
            <w:tcBorders>
              <w:bottom w:val="nil"/>
            </w:tcBorders>
            <w:shd w:val="clear" w:color="auto" w:fill="auto"/>
            <w:tcMar>
              <w:top w:w="0" w:type="dxa"/>
              <w:left w:w="108" w:type="dxa"/>
              <w:right w:w="108" w:type="dxa"/>
            </w:tcMar>
          </w:tcPr>
          <w:p w:rsidR="00E3462F" w:rsidRPr="000C328A" w:rsidRDefault="00E3462F" w:rsidP="00887780">
            <w:pPr>
              <w:bidi w:val="0"/>
              <w:spacing w:line="260" w:lineRule="exact"/>
              <w:jc w:val="right"/>
              <w:rPr>
                <w:sz w:val="24"/>
                <w:szCs w:val="24"/>
              </w:rPr>
            </w:pPr>
            <w:r w:rsidRPr="000C328A">
              <w:rPr>
                <w:sz w:val="24"/>
                <w:szCs w:val="24"/>
                <w:rtl/>
              </w:rPr>
              <w:t>٢٠</w:t>
            </w:r>
          </w:p>
        </w:tc>
        <w:tc>
          <w:tcPr>
            <w:tcW w:w="966" w:type="dxa"/>
            <w:tcBorders>
              <w:bottom w:val="nil"/>
            </w:tcBorders>
            <w:shd w:val="clear" w:color="auto" w:fill="auto"/>
            <w:tcMar>
              <w:top w:w="0" w:type="dxa"/>
              <w:left w:w="108" w:type="dxa"/>
              <w:right w:w="108" w:type="dxa"/>
            </w:tcMar>
          </w:tcPr>
          <w:p w:rsidR="00E3462F" w:rsidRPr="000C328A" w:rsidRDefault="00E3462F" w:rsidP="00887780">
            <w:pPr>
              <w:bidi w:val="0"/>
              <w:spacing w:line="260" w:lineRule="exact"/>
              <w:jc w:val="right"/>
              <w:rPr>
                <w:sz w:val="24"/>
                <w:szCs w:val="24"/>
              </w:rPr>
            </w:pPr>
            <w:r w:rsidRPr="000C328A">
              <w:rPr>
                <w:sz w:val="24"/>
                <w:szCs w:val="24"/>
                <w:rtl/>
              </w:rPr>
              <w:t>١</w:t>
            </w:r>
          </w:p>
        </w:tc>
        <w:tc>
          <w:tcPr>
            <w:tcW w:w="1034" w:type="dxa"/>
            <w:tcBorders>
              <w:bottom w:val="nil"/>
            </w:tcBorders>
            <w:shd w:val="clear" w:color="auto" w:fill="auto"/>
            <w:tcMar>
              <w:top w:w="0" w:type="dxa"/>
              <w:left w:w="108" w:type="dxa"/>
              <w:right w:w="108" w:type="dxa"/>
            </w:tcMar>
          </w:tcPr>
          <w:p w:rsidR="00E3462F" w:rsidRPr="000C328A" w:rsidRDefault="00E3462F" w:rsidP="00887780">
            <w:pPr>
              <w:bidi w:val="0"/>
              <w:spacing w:line="260" w:lineRule="exact"/>
              <w:jc w:val="right"/>
              <w:rPr>
                <w:rFonts w:hint="cs"/>
                <w:sz w:val="24"/>
                <w:szCs w:val="24"/>
              </w:rPr>
            </w:pPr>
            <w:r w:rsidRPr="000C328A">
              <w:rPr>
                <w:rFonts w:hint="cs"/>
                <w:sz w:val="24"/>
                <w:szCs w:val="24"/>
                <w:rtl/>
              </w:rPr>
              <w:t>صفر</w:t>
            </w:r>
          </w:p>
        </w:tc>
      </w:tr>
      <w:tr w:rsidR="00E3462F" w:rsidRPr="008D1B38" w:rsidTr="00887780">
        <w:tblPrEx>
          <w:tblBorders>
            <w:top w:val="none" w:sz="0" w:space="0" w:color="auto"/>
          </w:tblBorders>
        </w:tblPrEx>
        <w:trPr>
          <w:trHeight w:val="330"/>
          <w:jc w:val="center"/>
        </w:trPr>
        <w:tc>
          <w:tcPr>
            <w:tcW w:w="4065" w:type="dxa"/>
            <w:vMerge/>
            <w:tcBorders>
              <w:top w:val="nil"/>
            </w:tcBorders>
            <w:tcMar>
              <w:top w:w="0" w:type="dxa"/>
              <w:left w:w="108" w:type="dxa"/>
              <w:right w:w="108" w:type="dxa"/>
            </w:tcMar>
          </w:tcPr>
          <w:p w:rsidR="00E3462F" w:rsidRPr="008D1B38" w:rsidRDefault="00E3462F" w:rsidP="00887780">
            <w:pPr>
              <w:spacing w:line="260" w:lineRule="exact"/>
              <w:rPr>
                <w:rFonts w:hint="cs"/>
                <w:sz w:val="24"/>
                <w:szCs w:val="24"/>
                <w:rtl/>
              </w:rPr>
            </w:pPr>
          </w:p>
        </w:tc>
        <w:tc>
          <w:tcPr>
            <w:tcW w:w="1064" w:type="dxa"/>
            <w:tcBorders>
              <w:top w:val="nil"/>
            </w:tcBorders>
            <w:tcMar>
              <w:top w:w="0" w:type="dxa"/>
              <w:left w:w="108" w:type="dxa"/>
              <w:right w:w="108" w:type="dxa"/>
            </w:tcMar>
          </w:tcPr>
          <w:p w:rsidR="00E3462F" w:rsidRPr="008D1B38" w:rsidRDefault="00E3462F" w:rsidP="00887780">
            <w:pPr>
              <w:spacing w:line="260" w:lineRule="exact"/>
              <w:rPr>
                <w:rFonts w:hint="cs"/>
                <w:sz w:val="24"/>
                <w:szCs w:val="24"/>
                <w:rtl/>
              </w:rPr>
            </w:pPr>
            <w:r w:rsidRPr="008D1B38">
              <w:rPr>
                <w:rFonts w:hint="cs"/>
                <w:sz w:val="24"/>
                <w:szCs w:val="24"/>
                <w:rtl/>
              </w:rPr>
              <w:t>صفر</w:t>
            </w:r>
          </w:p>
        </w:tc>
        <w:tc>
          <w:tcPr>
            <w:tcW w:w="1064" w:type="dxa"/>
            <w:tcBorders>
              <w:top w:val="nil"/>
            </w:tcBorders>
            <w:shd w:val="clear" w:color="auto" w:fill="auto"/>
            <w:tcMar>
              <w:top w:w="0" w:type="dxa"/>
              <w:left w:w="108" w:type="dxa"/>
              <w:right w:w="108" w:type="dxa"/>
            </w:tcMar>
          </w:tcPr>
          <w:p w:rsidR="00E3462F" w:rsidRPr="008D1B38" w:rsidRDefault="00E3462F" w:rsidP="00887780">
            <w:pPr>
              <w:spacing w:line="260" w:lineRule="exact"/>
              <w:rPr>
                <w:sz w:val="24"/>
                <w:szCs w:val="24"/>
                <w:rtl/>
              </w:rPr>
            </w:pPr>
            <w:r w:rsidRPr="008D1B38">
              <w:rPr>
                <w:rFonts w:hint="cs"/>
                <w:sz w:val="24"/>
                <w:szCs w:val="24"/>
                <w:rtl/>
              </w:rPr>
              <w:t>صفر</w:t>
            </w:r>
          </w:p>
        </w:tc>
        <w:tc>
          <w:tcPr>
            <w:tcW w:w="1106" w:type="dxa"/>
            <w:tcBorders>
              <w:top w:val="nil"/>
            </w:tcBorders>
            <w:shd w:val="clear" w:color="auto" w:fill="auto"/>
            <w:tcMar>
              <w:top w:w="0" w:type="dxa"/>
              <w:left w:w="108" w:type="dxa"/>
              <w:right w:w="108" w:type="dxa"/>
            </w:tcMar>
          </w:tcPr>
          <w:p w:rsidR="00E3462F" w:rsidRPr="008D1B38" w:rsidRDefault="00E3462F" w:rsidP="00887780">
            <w:pPr>
              <w:spacing w:line="260" w:lineRule="exact"/>
              <w:rPr>
                <w:sz w:val="24"/>
                <w:szCs w:val="24"/>
                <w:rtl/>
              </w:rPr>
            </w:pPr>
            <w:r w:rsidRPr="008D1B38">
              <w:rPr>
                <w:rFonts w:hint="cs"/>
                <w:sz w:val="24"/>
                <w:szCs w:val="24"/>
                <w:rtl/>
              </w:rPr>
              <w:t>صفر</w:t>
            </w:r>
          </w:p>
        </w:tc>
        <w:tc>
          <w:tcPr>
            <w:tcW w:w="966" w:type="dxa"/>
            <w:tcBorders>
              <w:top w:val="nil"/>
            </w:tcBorders>
            <w:shd w:val="clear" w:color="auto" w:fill="auto"/>
            <w:tcMar>
              <w:top w:w="0" w:type="dxa"/>
              <w:left w:w="108" w:type="dxa"/>
              <w:right w:w="108" w:type="dxa"/>
            </w:tcMar>
          </w:tcPr>
          <w:p w:rsidR="00E3462F" w:rsidRPr="008D1B38" w:rsidRDefault="00E3462F" w:rsidP="00887780">
            <w:pPr>
              <w:spacing w:line="260" w:lineRule="exact"/>
              <w:rPr>
                <w:rFonts w:hint="cs"/>
                <w:sz w:val="24"/>
                <w:szCs w:val="24"/>
                <w:rtl/>
              </w:rPr>
            </w:pPr>
            <w:r w:rsidRPr="008D1B38">
              <w:rPr>
                <w:rFonts w:hint="cs"/>
                <w:sz w:val="24"/>
                <w:szCs w:val="24"/>
                <w:rtl/>
              </w:rPr>
              <w:t>1</w:t>
            </w:r>
          </w:p>
        </w:tc>
        <w:tc>
          <w:tcPr>
            <w:tcW w:w="1034" w:type="dxa"/>
            <w:tcBorders>
              <w:top w:val="nil"/>
            </w:tcBorders>
            <w:shd w:val="clear" w:color="auto" w:fill="auto"/>
            <w:tcMar>
              <w:top w:w="0" w:type="dxa"/>
              <w:left w:w="108" w:type="dxa"/>
              <w:right w:w="108" w:type="dxa"/>
            </w:tcMar>
          </w:tcPr>
          <w:p w:rsidR="00E3462F" w:rsidRPr="008D1B38" w:rsidRDefault="00E3462F" w:rsidP="00887780">
            <w:pPr>
              <w:spacing w:line="260" w:lineRule="exact"/>
              <w:rPr>
                <w:rFonts w:hint="cs"/>
                <w:sz w:val="24"/>
                <w:szCs w:val="24"/>
                <w:rtl/>
              </w:rPr>
            </w:pPr>
            <w:r w:rsidRPr="008D1B38">
              <w:rPr>
                <w:rFonts w:hint="cs"/>
                <w:sz w:val="24"/>
                <w:szCs w:val="24"/>
                <w:rtl/>
              </w:rPr>
              <w:t>4</w:t>
            </w:r>
          </w:p>
        </w:tc>
      </w:tr>
    </w:tbl>
    <w:p w:rsidR="00E3462F" w:rsidRPr="004D3F1E" w:rsidRDefault="00E3462F" w:rsidP="009F0CDF">
      <w:pPr>
        <w:pStyle w:val="SingleTxtGA"/>
        <w:spacing w:before="80"/>
        <w:rPr>
          <w:rFonts w:hint="cs"/>
          <w:rtl/>
          <w:lang w:val="fr-CH"/>
        </w:rPr>
      </w:pPr>
      <w:r w:rsidRPr="00A84B79">
        <w:rPr>
          <w:rFonts w:hint="cs"/>
          <w:b/>
          <w:bCs/>
          <w:rtl/>
          <w:lang w:val="fr-CH"/>
        </w:rPr>
        <w:t>العدد الكلي للقضاة</w:t>
      </w:r>
      <w:r w:rsidRPr="004D3F1E">
        <w:rPr>
          <w:vertAlign w:val="superscript"/>
          <w:rtl/>
          <w:lang w:val="fr-CH"/>
        </w:rPr>
        <w:t>(</w:t>
      </w:r>
      <w:r w:rsidRPr="004D3F1E">
        <w:rPr>
          <w:rStyle w:val="FootnoteReference"/>
          <w:rtl/>
          <w:lang w:val="fr-CH"/>
        </w:rPr>
        <w:footnoteReference w:id="57"/>
      </w:r>
      <w:r w:rsidRPr="004D3F1E">
        <w:rPr>
          <w:vertAlign w:val="superscript"/>
          <w:rtl/>
          <w:lang w:val="fr-CH"/>
        </w:rPr>
        <w:t>)</w:t>
      </w:r>
      <w:r>
        <w:rPr>
          <w:rtl/>
          <w:lang w:val="fr-CH"/>
        </w:rPr>
        <w:t xml:space="preserve"> </w:t>
      </w:r>
      <w:r w:rsidRPr="00A84B79">
        <w:rPr>
          <w:rFonts w:hint="cs"/>
          <w:b/>
          <w:bCs/>
          <w:rtl/>
          <w:lang w:val="fr-CH"/>
        </w:rPr>
        <w:t>حتى ١ كانون الثاني/يناير ٢٠٠٥ و٢٠٠٦</w:t>
      </w:r>
    </w:p>
    <w:tbl>
      <w:tblPr>
        <w:bidiVisual/>
        <w:tblW w:w="9566" w:type="dxa"/>
        <w:jc w:val="center"/>
        <w:tblInd w:w="-272" w:type="dxa"/>
        <w:tblCellMar>
          <w:top w:w="15" w:type="dxa"/>
          <w:left w:w="15" w:type="dxa"/>
          <w:right w:w="15" w:type="dxa"/>
        </w:tblCellMar>
        <w:tblLook w:val="0000"/>
      </w:tblPr>
      <w:tblGrid>
        <w:gridCol w:w="957"/>
        <w:gridCol w:w="1941"/>
        <w:gridCol w:w="1080"/>
        <w:gridCol w:w="1082"/>
        <w:gridCol w:w="1127"/>
        <w:gridCol w:w="1126"/>
        <w:gridCol w:w="1126"/>
        <w:gridCol w:w="1127"/>
      </w:tblGrid>
      <w:tr w:rsidR="00E3462F" w:rsidRPr="00295703" w:rsidTr="00887780">
        <w:trPr>
          <w:trHeight w:val="20"/>
          <w:tblHeader/>
          <w:jc w:val="center"/>
        </w:trPr>
        <w:tc>
          <w:tcPr>
            <w:tcW w:w="2898" w:type="dxa"/>
            <w:gridSpan w:val="2"/>
            <w:tcBorders>
              <w:top w:val="single" w:sz="4" w:space="0" w:color="000000"/>
              <w:bottom w:val="single" w:sz="12" w:space="0" w:color="000000"/>
            </w:tcBorders>
            <w:shd w:val="clear" w:color="auto" w:fill="auto"/>
            <w:tcMar>
              <w:top w:w="0" w:type="dxa"/>
              <w:left w:w="108" w:type="dxa"/>
              <w:right w:w="108" w:type="dxa"/>
            </w:tcMar>
            <w:vAlign w:val="bottom"/>
          </w:tcPr>
          <w:p w:rsidR="00E3462F" w:rsidRPr="00295703" w:rsidRDefault="00E3462F" w:rsidP="00887780">
            <w:pPr>
              <w:spacing w:after="40" w:line="280" w:lineRule="exact"/>
              <w:rPr>
                <w:rFonts w:hint="cs"/>
                <w:b/>
                <w:i/>
                <w:iCs/>
                <w:sz w:val="26"/>
                <w:szCs w:val="26"/>
              </w:rPr>
            </w:pPr>
            <w:r>
              <w:rPr>
                <w:rFonts w:hint="cs"/>
                <w:b/>
                <w:i/>
                <w:iCs/>
                <w:sz w:val="26"/>
                <w:szCs w:val="26"/>
                <w:rtl/>
              </w:rPr>
              <w:t xml:space="preserve"> </w:t>
            </w:r>
            <w:r w:rsidRPr="00295703">
              <w:rPr>
                <w:rFonts w:hint="cs"/>
                <w:b/>
                <w:i/>
                <w:iCs/>
                <w:sz w:val="26"/>
                <w:szCs w:val="26"/>
                <w:rtl/>
              </w:rPr>
              <w:t>المحاكم</w:t>
            </w:r>
          </w:p>
        </w:tc>
        <w:tc>
          <w:tcPr>
            <w:tcW w:w="1080" w:type="dxa"/>
            <w:tcBorders>
              <w:top w:val="single" w:sz="4" w:space="0" w:color="000000"/>
              <w:bottom w:val="single" w:sz="12" w:space="0" w:color="000000"/>
            </w:tcBorders>
            <w:shd w:val="clear" w:color="auto" w:fill="auto"/>
            <w:tcMar>
              <w:top w:w="0" w:type="dxa"/>
              <w:left w:w="108" w:type="dxa"/>
              <w:right w:w="108" w:type="dxa"/>
            </w:tcMar>
            <w:vAlign w:val="bottom"/>
          </w:tcPr>
          <w:p w:rsidR="00E3462F" w:rsidRPr="00295703" w:rsidRDefault="00E3462F" w:rsidP="00887780">
            <w:pPr>
              <w:spacing w:after="40" w:line="280" w:lineRule="exact"/>
              <w:rPr>
                <w:rFonts w:hint="cs"/>
                <w:b/>
                <w:i/>
                <w:iCs/>
                <w:sz w:val="26"/>
                <w:szCs w:val="26"/>
              </w:rPr>
            </w:pPr>
            <w:r w:rsidRPr="00295703">
              <w:rPr>
                <w:rFonts w:hint="cs"/>
                <w:b/>
                <w:i/>
                <w:iCs/>
                <w:sz w:val="26"/>
                <w:szCs w:val="26"/>
                <w:rtl/>
              </w:rPr>
              <w:t>العدد المقرر</w:t>
            </w:r>
          </w:p>
        </w:tc>
        <w:tc>
          <w:tcPr>
            <w:tcW w:w="1082" w:type="dxa"/>
            <w:tcBorders>
              <w:top w:val="single" w:sz="4" w:space="0" w:color="000000"/>
              <w:bottom w:val="single" w:sz="12" w:space="0" w:color="000000"/>
            </w:tcBorders>
            <w:shd w:val="clear" w:color="auto" w:fill="auto"/>
            <w:tcMar>
              <w:top w:w="0" w:type="dxa"/>
              <w:left w:w="108" w:type="dxa"/>
              <w:right w:w="108" w:type="dxa"/>
            </w:tcMar>
            <w:vAlign w:val="bottom"/>
          </w:tcPr>
          <w:p w:rsidR="00E3462F" w:rsidRDefault="00E3462F" w:rsidP="00887780">
            <w:pPr>
              <w:spacing w:after="40" w:line="280" w:lineRule="exact"/>
              <w:jc w:val="left"/>
              <w:rPr>
                <w:rFonts w:hint="cs"/>
                <w:b/>
                <w:i/>
                <w:iCs/>
                <w:sz w:val="26"/>
                <w:szCs w:val="26"/>
                <w:rtl/>
              </w:rPr>
            </w:pPr>
            <w:r>
              <w:rPr>
                <w:rFonts w:hint="cs"/>
                <w:b/>
                <w:i/>
                <w:iCs/>
                <w:sz w:val="26"/>
                <w:szCs w:val="26"/>
                <w:rtl/>
              </w:rPr>
              <w:t xml:space="preserve"> </w:t>
            </w:r>
            <w:r w:rsidRPr="00295703">
              <w:rPr>
                <w:rFonts w:hint="cs"/>
                <w:b/>
                <w:i/>
                <w:iCs/>
                <w:sz w:val="26"/>
                <w:szCs w:val="26"/>
                <w:rtl/>
              </w:rPr>
              <w:t>العـدد</w:t>
            </w:r>
          </w:p>
          <w:p w:rsidR="00E3462F" w:rsidRPr="00295703" w:rsidRDefault="00E3462F" w:rsidP="00887780">
            <w:pPr>
              <w:spacing w:after="40" w:line="280" w:lineRule="exact"/>
              <w:jc w:val="left"/>
              <w:rPr>
                <w:rFonts w:hint="cs"/>
                <w:b/>
                <w:i/>
                <w:iCs/>
                <w:sz w:val="26"/>
                <w:szCs w:val="26"/>
              </w:rPr>
            </w:pPr>
            <w:r w:rsidRPr="00295703">
              <w:rPr>
                <w:rFonts w:hint="cs"/>
                <w:b/>
                <w:i/>
                <w:iCs/>
                <w:sz w:val="26"/>
                <w:szCs w:val="26"/>
                <w:rtl/>
              </w:rPr>
              <w:t xml:space="preserve"> الفعلي</w:t>
            </w:r>
            <w:r w:rsidRPr="00295703">
              <w:rPr>
                <w:b/>
                <w:sz w:val="26"/>
                <w:szCs w:val="26"/>
                <w:vertAlign w:val="superscript"/>
                <w:rtl/>
                <w:lang w:val="fr-CH"/>
              </w:rPr>
              <w:t>(</w:t>
            </w:r>
            <w:r w:rsidRPr="00295703">
              <w:rPr>
                <w:rStyle w:val="FootnoteReference"/>
                <w:sz w:val="26"/>
                <w:szCs w:val="26"/>
                <w:rtl/>
                <w:lang w:val="fr-CH"/>
              </w:rPr>
              <w:footnoteReference w:id="58"/>
            </w:r>
            <w:r w:rsidRPr="00295703">
              <w:rPr>
                <w:b/>
                <w:sz w:val="26"/>
                <w:szCs w:val="26"/>
                <w:vertAlign w:val="superscript"/>
                <w:rtl/>
                <w:lang w:val="fr-CH"/>
              </w:rPr>
              <w:t>)</w:t>
            </w:r>
          </w:p>
        </w:tc>
        <w:tc>
          <w:tcPr>
            <w:tcW w:w="1127" w:type="dxa"/>
            <w:tcBorders>
              <w:top w:val="single" w:sz="4" w:space="0" w:color="000000"/>
              <w:bottom w:val="single" w:sz="12" w:space="0" w:color="000000"/>
            </w:tcBorders>
            <w:shd w:val="clear" w:color="auto" w:fill="auto"/>
            <w:tcMar>
              <w:top w:w="0" w:type="dxa"/>
              <w:left w:w="108" w:type="dxa"/>
              <w:right w:w="108" w:type="dxa"/>
            </w:tcMar>
            <w:vAlign w:val="bottom"/>
          </w:tcPr>
          <w:p w:rsidR="00E3462F" w:rsidRPr="00295703" w:rsidRDefault="00E3462F" w:rsidP="00887780">
            <w:pPr>
              <w:spacing w:after="40" w:line="280" w:lineRule="exact"/>
              <w:rPr>
                <w:rFonts w:hint="cs"/>
                <w:b/>
                <w:i/>
                <w:iCs/>
                <w:sz w:val="26"/>
                <w:szCs w:val="26"/>
              </w:rPr>
            </w:pPr>
            <w:r>
              <w:rPr>
                <w:rFonts w:hint="cs"/>
                <w:b/>
                <w:i/>
                <w:iCs/>
                <w:sz w:val="26"/>
                <w:szCs w:val="26"/>
                <w:rtl/>
              </w:rPr>
              <w:t xml:space="preserve"> </w:t>
            </w:r>
            <w:r w:rsidRPr="00295703">
              <w:rPr>
                <w:rFonts w:hint="cs"/>
                <w:b/>
                <w:i/>
                <w:iCs/>
                <w:sz w:val="26"/>
                <w:szCs w:val="26"/>
                <w:rtl/>
              </w:rPr>
              <w:t>الفرق</w:t>
            </w:r>
          </w:p>
        </w:tc>
        <w:tc>
          <w:tcPr>
            <w:tcW w:w="1126" w:type="dxa"/>
            <w:tcBorders>
              <w:top w:val="single" w:sz="4" w:space="0" w:color="000000"/>
              <w:bottom w:val="single" w:sz="12" w:space="0" w:color="000000"/>
            </w:tcBorders>
            <w:shd w:val="clear" w:color="auto" w:fill="auto"/>
            <w:tcMar>
              <w:top w:w="0" w:type="dxa"/>
              <w:left w:w="108" w:type="dxa"/>
              <w:right w:w="108" w:type="dxa"/>
            </w:tcMar>
            <w:vAlign w:val="bottom"/>
          </w:tcPr>
          <w:p w:rsidR="00E3462F" w:rsidRPr="00295703" w:rsidRDefault="00E3462F" w:rsidP="00887780">
            <w:pPr>
              <w:spacing w:after="40" w:line="280" w:lineRule="exact"/>
              <w:rPr>
                <w:rFonts w:hint="cs"/>
                <w:b/>
                <w:i/>
                <w:iCs/>
                <w:sz w:val="26"/>
                <w:szCs w:val="26"/>
              </w:rPr>
            </w:pPr>
            <w:r>
              <w:rPr>
                <w:rFonts w:hint="cs"/>
                <w:b/>
                <w:i/>
                <w:iCs/>
                <w:sz w:val="26"/>
                <w:szCs w:val="26"/>
                <w:rtl/>
              </w:rPr>
              <w:t xml:space="preserve"> </w:t>
            </w:r>
            <w:r w:rsidRPr="00295703">
              <w:rPr>
                <w:rFonts w:hint="cs"/>
                <w:b/>
                <w:i/>
                <w:iCs/>
                <w:sz w:val="26"/>
                <w:szCs w:val="26"/>
                <w:rtl/>
              </w:rPr>
              <w:t>العدد المقرر</w:t>
            </w:r>
          </w:p>
        </w:tc>
        <w:tc>
          <w:tcPr>
            <w:tcW w:w="1126" w:type="dxa"/>
            <w:tcBorders>
              <w:top w:val="single" w:sz="4" w:space="0" w:color="000000"/>
              <w:bottom w:val="single" w:sz="12" w:space="0" w:color="000000"/>
            </w:tcBorders>
            <w:shd w:val="clear" w:color="auto" w:fill="auto"/>
            <w:tcMar>
              <w:top w:w="0" w:type="dxa"/>
              <w:left w:w="108" w:type="dxa"/>
              <w:right w:w="108" w:type="dxa"/>
            </w:tcMar>
            <w:vAlign w:val="bottom"/>
          </w:tcPr>
          <w:p w:rsidR="00E3462F" w:rsidRPr="00295703" w:rsidRDefault="00E3462F" w:rsidP="00887780">
            <w:pPr>
              <w:spacing w:after="40" w:line="280" w:lineRule="exact"/>
              <w:rPr>
                <w:rFonts w:hint="cs"/>
                <w:b/>
                <w:i/>
                <w:iCs/>
                <w:sz w:val="26"/>
                <w:szCs w:val="26"/>
              </w:rPr>
            </w:pPr>
            <w:r>
              <w:rPr>
                <w:rFonts w:hint="cs"/>
                <w:b/>
                <w:i/>
                <w:iCs/>
                <w:sz w:val="26"/>
                <w:szCs w:val="26"/>
                <w:rtl/>
              </w:rPr>
              <w:t xml:space="preserve"> </w:t>
            </w:r>
            <w:r w:rsidRPr="00295703">
              <w:rPr>
                <w:rFonts w:hint="cs"/>
                <w:b/>
                <w:i/>
                <w:iCs/>
                <w:sz w:val="26"/>
                <w:szCs w:val="26"/>
                <w:rtl/>
              </w:rPr>
              <w:t>العدد الفعلي</w:t>
            </w:r>
          </w:p>
        </w:tc>
        <w:tc>
          <w:tcPr>
            <w:tcW w:w="1127" w:type="dxa"/>
            <w:tcBorders>
              <w:top w:val="single" w:sz="4" w:space="0" w:color="000000"/>
              <w:bottom w:val="single" w:sz="12" w:space="0" w:color="000000"/>
            </w:tcBorders>
            <w:shd w:val="clear" w:color="auto" w:fill="auto"/>
            <w:tcMar>
              <w:top w:w="0" w:type="dxa"/>
              <w:left w:w="108" w:type="dxa"/>
              <w:right w:w="108" w:type="dxa"/>
            </w:tcMar>
            <w:vAlign w:val="bottom"/>
          </w:tcPr>
          <w:p w:rsidR="00E3462F" w:rsidRPr="00295703" w:rsidRDefault="00E3462F" w:rsidP="00887780">
            <w:pPr>
              <w:spacing w:after="40" w:line="280" w:lineRule="exact"/>
              <w:rPr>
                <w:rFonts w:hint="cs"/>
                <w:b/>
                <w:i/>
                <w:iCs/>
                <w:sz w:val="26"/>
                <w:szCs w:val="26"/>
              </w:rPr>
            </w:pPr>
            <w:r>
              <w:rPr>
                <w:rFonts w:hint="cs"/>
                <w:b/>
                <w:i/>
                <w:iCs/>
                <w:sz w:val="26"/>
                <w:szCs w:val="26"/>
                <w:rtl/>
              </w:rPr>
              <w:t xml:space="preserve"> </w:t>
            </w:r>
            <w:r w:rsidRPr="00295703">
              <w:rPr>
                <w:rFonts w:hint="cs"/>
                <w:b/>
                <w:i/>
                <w:iCs/>
                <w:sz w:val="26"/>
                <w:szCs w:val="26"/>
                <w:rtl/>
              </w:rPr>
              <w:t>الفرق</w:t>
            </w:r>
          </w:p>
        </w:tc>
      </w:tr>
      <w:tr w:rsidR="00E3462F" w:rsidRPr="00295703" w:rsidTr="00887780">
        <w:trPr>
          <w:trHeight w:val="20"/>
          <w:jc w:val="center"/>
        </w:trPr>
        <w:tc>
          <w:tcPr>
            <w:tcW w:w="2898" w:type="dxa"/>
            <w:gridSpan w:val="2"/>
            <w:tcBorders>
              <w:top w:val="single" w:sz="12" w:space="0" w:color="000000"/>
            </w:tcBorders>
            <w:shd w:val="clear" w:color="auto" w:fill="auto"/>
            <w:tcMar>
              <w:top w:w="0" w:type="dxa"/>
              <w:left w:w="108" w:type="dxa"/>
              <w:right w:w="108" w:type="dxa"/>
            </w:tcMar>
          </w:tcPr>
          <w:p w:rsidR="00E3462F" w:rsidRPr="00295703" w:rsidRDefault="00E3462F" w:rsidP="000C3C87">
            <w:pPr>
              <w:spacing w:after="20" w:line="260" w:lineRule="exact"/>
              <w:rPr>
                <w:rFonts w:hint="cs"/>
                <w:b/>
                <w:sz w:val="26"/>
                <w:szCs w:val="26"/>
                <w:rtl/>
              </w:rPr>
            </w:pPr>
            <w:r w:rsidRPr="00295703">
              <w:rPr>
                <w:rFonts w:hint="cs"/>
                <w:b/>
                <w:sz w:val="26"/>
                <w:szCs w:val="26"/>
                <w:rtl/>
              </w:rPr>
              <w:t xml:space="preserve">المحكمة البلدية في براغ </w:t>
            </w:r>
            <w:r w:rsidR="000C3C87">
              <w:rPr>
                <w:rFonts w:hint="cs"/>
                <w:b/>
                <w:sz w:val="26"/>
                <w:szCs w:val="26"/>
                <w:rtl/>
              </w:rPr>
              <w:t>-</w:t>
            </w:r>
          </w:p>
          <w:p w:rsidR="00E3462F" w:rsidRPr="00295703" w:rsidRDefault="00E3462F" w:rsidP="009F0CDF">
            <w:pPr>
              <w:spacing w:after="20" w:line="260" w:lineRule="exact"/>
              <w:rPr>
                <w:rFonts w:hint="cs"/>
                <w:b/>
                <w:sz w:val="26"/>
                <w:szCs w:val="26"/>
              </w:rPr>
            </w:pPr>
            <w:r w:rsidRPr="00295703">
              <w:rPr>
                <w:rFonts w:hint="cs"/>
                <w:b/>
                <w:sz w:val="26"/>
                <w:szCs w:val="26"/>
                <w:rtl/>
              </w:rPr>
              <w:t xml:space="preserve">القضاة </w:t>
            </w:r>
            <w:r w:rsidR="000C3C87">
              <w:rPr>
                <w:rFonts w:hint="cs"/>
                <w:b/>
                <w:sz w:val="26"/>
                <w:szCs w:val="26"/>
                <w:rtl/>
              </w:rPr>
              <w:t>-</w:t>
            </w:r>
            <w:r w:rsidRPr="00295703">
              <w:rPr>
                <w:rFonts w:hint="cs"/>
                <w:b/>
                <w:sz w:val="26"/>
                <w:szCs w:val="26"/>
                <w:rtl/>
              </w:rPr>
              <w:t xml:space="preserve"> المحكمة الإقليمية</w:t>
            </w:r>
          </w:p>
        </w:tc>
        <w:tc>
          <w:tcPr>
            <w:tcW w:w="1080" w:type="dxa"/>
            <w:tcBorders>
              <w:top w:val="single" w:sz="12" w:space="0" w:color="000000"/>
            </w:tcBorders>
            <w:shd w:val="clear" w:color="auto" w:fill="auto"/>
            <w:tcMar>
              <w:top w:w="0" w:type="dxa"/>
              <w:left w:w="108" w:type="dxa"/>
              <w:right w:w="108" w:type="dxa"/>
            </w:tcMar>
          </w:tcPr>
          <w:p w:rsidR="00E3462F" w:rsidRPr="00295703" w:rsidRDefault="00E3462F" w:rsidP="009F0CDF">
            <w:pPr>
              <w:spacing w:after="20" w:line="260" w:lineRule="exact"/>
              <w:ind w:right="170"/>
              <w:rPr>
                <w:b/>
                <w:sz w:val="26"/>
                <w:szCs w:val="26"/>
              </w:rPr>
            </w:pPr>
            <w:r w:rsidRPr="00295703">
              <w:rPr>
                <w:b/>
                <w:sz w:val="26"/>
                <w:szCs w:val="26"/>
                <w:rtl/>
              </w:rPr>
              <w:t>٢٦٣</w:t>
            </w:r>
          </w:p>
        </w:tc>
        <w:tc>
          <w:tcPr>
            <w:tcW w:w="1082" w:type="dxa"/>
            <w:tcBorders>
              <w:top w:val="single" w:sz="12" w:space="0" w:color="000000"/>
            </w:tcBorders>
            <w:shd w:val="clear" w:color="auto" w:fill="auto"/>
            <w:tcMar>
              <w:top w:w="0" w:type="dxa"/>
              <w:left w:w="108" w:type="dxa"/>
              <w:right w:w="108" w:type="dxa"/>
            </w:tcMar>
          </w:tcPr>
          <w:p w:rsidR="00E3462F" w:rsidRPr="00295703" w:rsidRDefault="00E3462F" w:rsidP="009F0CDF">
            <w:pPr>
              <w:spacing w:after="20" w:line="260" w:lineRule="exact"/>
              <w:ind w:right="227"/>
              <w:rPr>
                <w:b/>
                <w:sz w:val="26"/>
                <w:szCs w:val="26"/>
              </w:rPr>
            </w:pPr>
            <w:r w:rsidRPr="00295703">
              <w:rPr>
                <w:b/>
                <w:sz w:val="26"/>
                <w:szCs w:val="26"/>
                <w:rtl/>
              </w:rPr>
              <w:t>٢٣٢</w:t>
            </w:r>
          </w:p>
        </w:tc>
        <w:tc>
          <w:tcPr>
            <w:tcW w:w="1127" w:type="dxa"/>
            <w:tcBorders>
              <w:top w:val="single" w:sz="12" w:space="0" w:color="000000"/>
            </w:tcBorders>
            <w:shd w:val="clear" w:color="auto" w:fill="auto"/>
            <w:tcMar>
              <w:top w:w="0" w:type="dxa"/>
              <w:left w:w="108" w:type="dxa"/>
              <w:right w:w="108" w:type="dxa"/>
            </w:tcMar>
          </w:tcPr>
          <w:p w:rsidR="00E3462F" w:rsidRPr="00295703" w:rsidRDefault="000C3C87" w:rsidP="009F0CDF">
            <w:pPr>
              <w:spacing w:after="20" w:line="260" w:lineRule="exact"/>
              <w:ind w:right="284"/>
              <w:rPr>
                <w:b/>
                <w:sz w:val="26"/>
                <w:szCs w:val="26"/>
              </w:rPr>
            </w:pPr>
            <w:r>
              <w:rPr>
                <w:rFonts w:hint="cs"/>
                <w:b/>
                <w:sz w:val="26"/>
                <w:szCs w:val="26"/>
                <w:rtl/>
              </w:rPr>
              <w:t>-</w:t>
            </w:r>
            <w:r w:rsidR="00E3462F" w:rsidRPr="00295703">
              <w:rPr>
                <w:b/>
                <w:sz w:val="26"/>
                <w:szCs w:val="26"/>
                <w:rtl/>
              </w:rPr>
              <w:t>٣١</w:t>
            </w:r>
          </w:p>
        </w:tc>
        <w:tc>
          <w:tcPr>
            <w:tcW w:w="1126" w:type="dxa"/>
            <w:tcBorders>
              <w:top w:val="single" w:sz="12" w:space="0" w:color="000000"/>
            </w:tcBorders>
            <w:shd w:val="clear" w:color="auto" w:fill="auto"/>
            <w:tcMar>
              <w:top w:w="0" w:type="dxa"/>
              <w:left w:w="108" w:type="dxa"/>
              <w:right w:w="108" w:type="dxa"/>
            </w:tcMar>
          </w:tcPr>
          <w:p w:rsidR="00E3462F" w:rsidRPr="00295703" w:rsidRDefault="00E3462F" w:rsidP="009F0CDF">
            <w:pPr>
              <w:spacing w:after="20" w:line="260" w:lineRule="exact"/>
              <w:ind w:right="227"/>
              <w:rPr>
                <w:b/>
                <w:sz w:val="26"/>
                <w:szCs w:val="26"/>
              </w:rPr>
            </w:pPr>
            <w:r w:rsidRPr="00295703">
              <w:rPr>
                <w:b/>
                <w:sz w:val="26"/>
                <w:szCs w:val="26"/>
                <w:rtl/>
              </w:rPr>
              <w:t>٢٤١</w:t>
            </w:r>
          </w:p>
        </w:tc>
        <w:tc>
          <w:tcPr>
            <w:tcW w:w="1126" w:type="dxa"/>
            <w:tcBorders>
              <w:top w:val="single" w:sz="12" w:space="0" w:color="000000"/>
            </w:tcBorders>
            <w:shd w:val="clear" w:color="auto" w:fill="auto"/>
            <w:tcMar>
              <w:top w:w="0" w:type="dxa"/>
              <w:left w:w="108" w:type="dxa"/>
              <w:right w:w="108" w:type="dxa"/>
            </w:tcMar>
          </w:tcPr>
          <w:p w:rsidR="00E3462F" w:rsidRPr="00295703" w:rsidRDefault="00E3462F" w:rsidP="009F0CDF">
            <w:pPr>
              <w:spacing w:after="20" w:line="260" w:lineRule="exact"/>
              <w:ind w:right="227"/>
              <w:rPr>
                <w:b/>
                <w:sz w:val="26"/>
                <w:szCs w:val="26"/>
              </w:rPr>
            </w:pPr>
            <w:r w:rsidRPr="00295703">
              <w:rPr>
                <w:b/>
                <w:sz w:val="26"/>
                <w:szCs w:val="26"/>
                <w:rtl/>
              </w:rPr>
              <w:t>٢٢٧</w:t>
            </w:r>
          </w:p>
        </w:tc>
        <w:tc>
          <w:tcPr>
            <w:tcW w:w="1127" w:type="dxa"/>
            <w:tcBorders>
              <w:top w:val="single" w:sz="12" w:space="0" w:color="000000"/>
            </w:tcBorders>
            <w:shd w:val="clear" w:color="auto" w:fill="auto"/>
            <w:tcMar>
              <w:top w:w="0" w:type="dxa"/>
              <w:left w:w="108" w:type="dxa"/>
              <w:right w:w="108" w:type="dxa"/>
            </w:tcMar>
          </w:tcPr>
          <w:p w:rsidR="00E3462F" w:rsidRPr="00295703" w:rsidRDefault="000C3C87" w:rsidP="009F0CDF">
            <w:pPr>
              <w:spacing w:after="20" w:line="260" w:lineRule="exact"/>
              <w:ind w:right="227"/>
              <w:rPr>
                <w:b/>
                <w:sz w:val="26"/>
                <w:szCs w:val="26"/>
              </w:rPr>
            </w:pPr>
            <w:r>
              <w:rPr>
                <w:rFonts w:hint="cs"/>
                <w:b/>
                <w:sz w:val="26"/>
                <w:szCs w:val="26"/>
                <w:rtl/>
              </w:rPr>
              <w:t>-</w:t>
            </w:r>
            <w:r w:rsidR="00E3462F" w:rsidRPr="00295703">
              <w:rPr>
                <w:b/>
                <w:sz w:val="26"/>
                <w:szCs w:val="26"/>
                <w:rtl/>
              </w:rPr>
              <w:t>١٤</w:t>
            </w:r>
          </w:p>
        </w:tc>
      </w:tr>
      <w:tr w:rsidR="00E3462F" w:rsidRPr="00295703" w:rsidTr="00887780">
        <w:trPr>
          <w:trHeight w:val="20"/>
          <w:jc w:val="center"/>
        </w:trPr>
        <w:tc>
          <w:tcPr>
            <w:tcW w:w="957" w:type="dxa"/>
            <w:shd w:val="clear" w:color="auto" w:fill="auto"/>
            <w:tcMar>
              <w:top w:w="0" w:type="dxa"/>
              <w:left w:w="108" w:type="dxa"/>
              <w:right w:w="108" w:type="dxa"/>
            </w:tcMar>
          </w:tcPr>
          <w:p w:rsidR="00E3462F" w:rsidRPr="00295703" w:rsidRDefault="00E3462F" w:rsidP="00887780">
            <w:pPr>
              <w:spacing w:after="20" w:line="280" w:lineRule="exact"/>
              <w:rPr>
                <w:b/>
                <w:sz w:val="26"/>
                <w:szCs w:val="26"/>
              </w:rPr>
            </w:pPr>
          </w:p>
        </w:tc>
        <w:tc>
          <w:tcPr>
            <w:tcW w:w="1941" w:type="dxa"/>
            <w:shd w:val="clear" w:color="auto" w:fill="auto"/>
            <w:tcMar>
              <w:top w:w="0" w:type="dxa"/>
              <w:left w:w="108" w:type="dxa"/>
              <w:right w:w="108" w:type="dxa"/>
            </w:tcMar>
          </w:tcPr>
          <w:p w:rsidR="00E3462F" w:rsidRPr="00295703" w:rsidRDefault="00E3462F" w:rsidP="00887780">
            <w:pPr>
              <w:spacing w:after="20" w:line="280" w:lineRule="exact"/>
              <w:rPr>
                <w:rFonts w:hint="cs"/>
                <w:b/>
                <w:sz w:val="26"/>
                <w:szCs w:val="26"/>
              </w:rPr>
            </w:pPr>
            <w:r w:rsidRPr="00295703">
              <w:rPr>
                <w:rFonts w:hint="cs"/>
                <w:b/>
                <w:sz w:val="26"/>
                <w:szCs w:val="26"/>
                <w:rtl/>
              </w:rPr>
              <w:t>المحكمة المحلية</w:t>
            </w:r>
          </w:p>
        </w:tc>
        <w:tc>
          <w:tcPr>
            <w:tcW w:w="1080" w:type="dxa"/>
            <w:shd w:val="clear" w:color="auto" w:fill="auto"/>
            <w:tcMar>
              <w:top w:w="0" w:type="dxa"/>
              <w:left w:w="108" w:type="dxa"/>
              <w:right w:w="108" w:type="dxa"/>
            </w:tcMar>
          </w:tcPr>
          <w:p w:rsidR="00E3462F" w:rsidRPr="00295703" w:rsidRDefault="00E3462F" w:rsidP="00887780">
            <w:pPr>
              <w:spacing w:after="20" w:line="280" w:lineRule="exact"/>
              <w:ind w:right="170"/>
              <w:rPr>
                <w:b/>
                <w:sz w:val="26"/>
                <w:szCs w:val="26"/>
              </w:rPr>
            </w:pPr>
            <w:r w:rsidRPr="00295703">
              <w:rPr>
                <w:b/>
                <w:sz w:val="26"/>
                <w:szCs w:val="26"/>
                <w:rtl/>
              </w:rPr>
              <w:t>٢٩٩</w:t>
            </w:r>
          </w:p>
        </w:tc>
        <w:tc>
          <w:tcPr>
            <w:tcW w:w="1082"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٣٢٦</w:t>
            </w:r>
          </w:p>
        </w:tc>
        <w:tc>
          <w:tcPr>
            <w:tcW w:w="1127" w:type="dxa"/>
            <w:shd w:val="clear" w:color="auto" w:fill="auto"/>
            <w:tcMar>
              <w:top w:w="0" w:type="dxa"/>
              <w:left w:w="108" w:type="dxa"/>
              <w:right w:w="108" w:type="dxa"/>
            </w:tcMar>
          </w:tcPr>
          <w:p w:rsidR="00E3462F" w:rsidRPr="00295703" w:rsidRDefault="00E3462F" w:rsidP="00887780">
            <w:pPr>
              <w:spacing w:after="20" w:line="280" w:lineRule="exact"/>
              <w:ind w:right="284"/>
              <w:rPr>
                <w:b/>
                <w:sz w:val="26"/>
                <w:szCs w:val="26"/>
              </w:rPr>
            </w:pPr>
            <w:r w:rsidRPr="00295703">
              <w:rPr>
                <w:b/>
                <w:sz w:val="26"/>
                <w:szCs w:val="26"/>
                <w:rtl/>
              </w:rPr>
              <w:t>٢٧</w:t>
            </w:r>
          </w:p>
        </w:tc>
        <w:tc>
          <w:tcPr>
            <w:tcW w:w="1126"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٣٢١</w:t>
            </w:r>
          </w:p>
        </w:tc>
        <w:tc>
          <w:tcPr>
            <w:tcW w:w="1126"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٣٣٥</w:t>
            </w:r>
          </w:p>
        </w:tc>
        <w:tc>
          <w:tcPr>
            <w:tcW w:w="1127"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١٤</w:t>
            </w:r>
          </w:p>
        </w:tc>
      </w:tr>
      <w:tr w:rsidR="00E3462F" w:rsidRPr="00295703" w:rsidTr="00887780">
        <w:trPr>
          <w:trHeight w:val="20"/>
          <w:jc w:val="center"/>
        </w:trPr>
        <w:tc>
          <w:tcPr>
            <w:tcW w:w="957" w:type="dxa"/>
            <w:shd w:val="clear" w:color="auto" w:fill="auto"/>
            <w:tcMar>
              <w:top w:w="0" w:type="dxa"/>
              <w:left w:w="108" w:type="dxa"/>
              <w:right w:w="108" w:type="dxa"/>
            </w:tcMar>
          </w:tcPr>
          <w:p w:rsidR="00E3462F" w:rsidRPr="00295703" w:rsidRDefault="00E3462F" w:rsidP="00887780">
            <w:pPr>
              <w:spacing w:after="20" w:line="280" w:lineRule="exact"/>
              <w:rPr>
                <w:b/>
                <w:sz w:val="26"/>
                <w:szCs w:val="26"/>
              </w:rPr>
            </w:pPr>
          </w:p>
        </w:tc>
        <w:tc>
          <w:tcPr>
            <w:tcW w:w="1941" w:type="dxa"/>
            <w:shd w:val="clear" w:color="auto" w:fill="auto"/>
            <w:tcMar>
              <w:top w:w="0" w:type="dxa"/>
              <w:left w:w="108" w:type="dxa"/>
              <w:right w:w="108" w:type="dxa"/>
            </w:tcMar>
          </w:tcPr>
          <w:p w:rsidR="00E3462F" w:rsidRPr="00295703" w:rsidRDefault="00E3462F" w:rsidP="00887780">
            <w:pPr>
              <w:spacing w:after="20" w:line="280" w:lineRule="exact"/>
              <w:rPr>
                <w:rFonts w:hint="cs"/>
                <w:b/>
                <w:sz w:val="26"/>
                <w:szCs w:val="26"/>
              </w:rPr>
            </w:pPr>
            <w:r w:rsidRPr="00295703">
              <w:rPr>
                <w:rFonts w:hint="cs"/>
                <w:b/>
                <w:sz w:val="26"/>
                <w:szCs w:val="26"/>
                <w:rtl/>
              </w:rPr>
              <w:t>المرشحون</w:t>
            </w:r>
          </w:p>
        </w:tc>
        <w:tc>
          <w:tcPr>
            <w:tcW w:w="1080" w:type="dxa"/>
            <w:shd w:val="clear" w:color="auto" w:fill="auto"/>
            <w:tcMar>
              <w:top w:w="0" w:type="dxa"/>
              <w:left w:w="108" w:type="dxa"/>
              <w:right w:w="108" w:type="dxa"/>
            </w:tcMar>
          </w:tcPr>
          <w:p w:rsidR="00E3462F" w:rsidRPr="00295703" w:rsidRDefault="00E3462F" w:rsidP="00887780">
            <w:pPr>
              <w:spacing w:after="20" w:line="280" w:lineRule="exact"/>
              <w:ind w:right="170"/>
              <w:rPr>
                <w:rFonts w:hint="cs"/>
                <w:b/>
                <w:sz w:val="26"/>
                <w:szCs w:val="26"/>
              </w:rPr>
            </w:pPr>
            <w:r w:rsidRPr="00295703">
              <w:rPr>
                <w:rFonts w:hint="cs"/>
                <w:b/>
                <w:sz w:val="26"/>
                <w:szCs w:val="26"/>
                <w:rtl/>
              </w:rPr>
              <w:t>صفر</w:t>
            </w:r>
          </w:p>
        </w:tc>
        <w:tc>
          <w:tcPr>
            <w:tcW w:w="1082"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٧٢</w:t>
            </w:r>
          </w:p>
        </w:tc>
        <w:tc>
          <w:tcPr>
            <w:tcW w:w="1127" w:type="dxa"/>
            <w:shd w:val="clear" w:color="auto" w:fill="auto"/>
            <w:tcMar>
              <w:top w:w="0" w:type="dxa"/>
              <w:left w:w="108" w:type="dxa"/>
              <w:right w:w="108" w:type="dxa"/>
            </w:tcMar>
          </w:tcPr>
          <w:p w:rsidR="00E3462F" w:rsidRPr="00295703" w:rsidRDefault="00E3462F" w:rsidP="00887780">
            <w:pPr>
              <w:spacing w:after="20" w:line="280" w:lineRule="exact"/>
              <w:ind w:right="284"/>
              <w:rPr>
                <w:b/>
                <w:sz w:val="26"/>
                <w:szCs w:val="26"/>
              </w:rPr>
            </w:pPr>
          </w:p>
        </w:tc>
        <w:tc>
          <w:tcPr>
            <w:tcW w:w="1126"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p>
        </w:tc>
        <w:tc>
          <w:tcPr>
            <w:tcW w:w="1126"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٤٢</w:t>
            </w:r>
          </w:p>
        </w:tc>
        <w:tc>
          <w:tcPr>
            <w:tcW w:w="1127"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p>
        </w:tc>
      </w:tr>
      <w:tr w:rsidR="00E3462F" w:rsidRPr="00295703" w:rsidTr="00887780">
        <w:trPr>
          <w:trHeight w:val="20"/>
          <w:jc w:val="center"/>
        </w:trPr>
        <w:tc>
          <w:tcPr>
            <w:tcW w:w="2898" w:type="dxa"/>
            <w:gridSpan w:val="2"/>
            <w:shd w:val="clear" w:color="auto" w:fill="auto"/>
            <w:tcMar>
              <w:top w:w="0" w:type="dxa"/>
              <w:left w:w="108" w:type="dxa"/>
              <w:right w:w="108" w:type="dxa"/>
            </w:tcMar>
          </w:tcPr>
          <w:p w:rsidR="00E3462F" w:rsidRPr="00295703" w:rsidRDefault="00E3462F" w:rsidP="00887780">
            <w:pPr>
              <w:spacing w:after="20" w:line="280" w:lineRule="exact"/>
              <w:rPr>
                <w:rFonts w:hint="cs"/>
                <w:b/>
                <w:sz w:val="26"/>
                <w:szCs w:val="26"/>
                <w:rtl/>
              </w:rPr>
            </w:pPr>
            <w:r w:rsidRPr="00295703">
              <w:rPr>
                <w:rFonts w:hint="cs"/>
                <w:b/>
                <w:sz w:val="26"/>
                <w:szCs w:val="26"/>
                <w:rtl/>
              </w:rPr>
              <w:t>المحكمة الإقليمية في براغ -</w:t>
            </w:r>
          </w:p>
          <w:p w:rsidR="00E3462F" w:rsidRPr="00295703" w:rsidRDefault="00E3462F" w:rsidP="00887780">
            <w:pPr>
              <w:spacing w:after="20" w:line="280" w:lineRule="exact"/>
              <w:rPr>
                <w:rFonts w:hint="cs"/>
                <w:b/>
                <w:sz w:val="26"/>
                <w:szCs w:val="26"/>
              </w:rPr>
            </w:pPr>
            <w:r w:rsidRPr="00295703">
              <w:rPr>
                <w:rFonts w:hint="cs"/>
                <w:b/>
                <w:sz w:val="26"/>
                <w:szCs w:val="26"/>
                <w:rtl/>
              </w:rPr>
              <w:t xml:space="preserve">القضاة </w:t>
            </w:r>
            <w:r>
              <w:rPr>
                <w:rFonts w:hint="cs"/>
                <w:b/>
                <w:sz w:val="26"/>
                <w:szCs w:val="26"/>
                <w:rtl/>
              </w:rPr>
              <w:t>-</w:t>
            </w:r>
            <w:r w:rsidRPr="00295703">
              <w:rPr>
                <w:rFonts w:hint="cs"/>
                <w:b/>
                <w:sz w:val="26"/>
                <w:szCs w:val="26"/>
                <w:rtl/>
              </w:rPr>
              <w:t xml:space="preserve"> المحكمة الإقليمية</w:t>
            </w:r>
          </w:p>
        </w:tc>
        <w:tc>
          <w:tcPr>
            <w:tcW w:w="1080" w:type="dxa"/>
            <w:shd w:val="clear" w:color="auto" w:fill="auto"/>
            <w:tcMar>
              <w:top w:w="0" w:type="dxa"/>
              <w:left w:w="108" w:type="dxa"/>
              <w:right w:w="108" w:type="dxa"/>
            </w:tcMar>
          </w:tcPr>
          <w:p w:rsidR="00E3462F" w:rsidRPr="00295703" w:rsidRDefault="00E3462F" w:rsidP="00887780">
            <w:pPr>
              <w:spacing w:after="20" w:line="280" w:lineRule="exact"/>
              <w:ind w:right="170"/>
              <w:rPr>
                <w:b/>
                <w:sz w:val="26"/>
                <w:szCs w:val="26"/>
              </w:rPr>
            </w:pPr>
            <w:r w:rsidRPr="00295703">
              <w:rPr>
                <w:b/>
                <w:sz w:val="26"/>
                <w:szCs w:val="26"/>
                <w:rtl/>
              </w:rPr>
              <w:t>١٠٠</w:t>
            </w:r>
          </w:p>
        </w:tc>
        <w:tc>
          <w:tcPr>
            <w:tcW w:w="1082"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٨٦</w:t>
            </w:r>
          </w:p>
        </w:tc>
        <w:tc>
          <w:tcPr>
            <w:tcW w:w="1127" w:type="dxa"/>
            <w:shd w:val="clear" w:color="auto" w:fill="auto"/>
            <w:tcMar>
              <w:top w:w="0" w:type="dxa"/>
              <w:left w:w="108" w:type="dxa"/>
              <w:right w:w="108" w:type="dxa"/>
            </w:tcMar>
          </w:tcPr>
          <w:p w:rsidR="00E3462F" w:rsidRPr="00295703" w:rsidRDefault="000C3C87" w:rsidP="00887780">
            <w:pPr>
              <w:spacing w:after="20" w:line="280" w:lineRule="exact"/>
              <w:ind w:right="284"/>
              <w:rPr>
                <w:b/>
                <w:sz w:val="26"/>
                <w:szCs w:val="26"/>
              </w:rPr>
            </w:pPr>
            <w:r>
              <w:rPr>
                <w:rFonts w:hint="cs"/>
                <w:b/>
                <w:sz w:val="26"/>
                <w:szCs w:val="26"/>
                <w:rtl/>
              </w:rPr>
              <w:t>-</w:t>
            </w:r>
            <w:r w:rsidR="00E3462F" w:rsidRPr="00295703">
              <w:rPr>
                <w:b/>
                <w:sz w:val="26"/>
                <w:szCs w:val="26"/>
                <w:rtl/>
              </w:rPr>
              <w:t>١٤</w:t>
            </w:r>
          </w:p>
        </w:tc>
        <w:tc>
          <w:tcPr>
            <w:tcW w:w="1126"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٩٥</w:t>
            </w:r>
          </w:p>
        </w:tc>
        <w:tc>
          <w:tcPr>
            <w:tcW w:w="1126"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٨٩</w:t>
            </w:r>
          </w:p>
        </w:tc>
        <w:tc>
          <w:tcPr>
            <w:tcW w:w="1127" w:type="dxa"/>
            <w:shd w:val="clear" w:color="auto" w:fill="auto"/>
            <w:tcMar>
              <w:top w:w="0" w:type="dxa"/>
              <w:left w:w="108" w:type="dxa"/>
              <w:right w:w="108" w:type="dxa"/>
            </w:tcMar>
          </w:tcPr>
          <w:p w:rsidR="00E3462F" w:rsidRPr="00295703" w:rsidRDefault="000C3C87" w:rsidP="00887780">
            <w:pPr>
              <w:spacing w:after="20" w:line="280" w:lineRule="exact"/>
              <w:ind w:right="227"/>
              <w:rPr>
                <w:b/>
                <w:sz w:val="26"/>
                <w:szCs w:val="26"/>
              </w:rPr>
            </w:pPr>
            <w:r>
              <w:rPr>
                <w:rFonts w:hint="cs"/>
                <w:b/>
                <w:sz w:val="26"/>
                <w:szCs w:val="26"/>
                <w:rtl/>
              </w:rPr>
              <w:t>-</w:t>
            </w:r>
            <w:r w:rsidR="00E3462F" w:rsidRPr="00295703">
              <w:rPr>
                <w:b/>
                <w:sz w:val="26"/>
                <w:szCs w:val="26"/>
                <w:rtl/>
              </w:rPr>
              <w:t>٦</w:t>
            </w:r>
          </w:p>
        </w:tc>
      </w:tr>
      <w:tr w:rsidR="00E3462F" w:rsidRPr="00295703" w:rsidTr="00887780">
        <w:trPr>
          <w:trHeight w:val="20"/>
          <w:jc w:val="center"/>
        </w:trPr>
        <w:tc>
          <w:tcPr>
            <w:tcW w:w="957" w:type="dxa"/>
            <w:shd w:val="clear" w:color="auto" w:fill="auto"/>
            <w:tcMar>
              <w:top w:w="0" w:type="dxa"/>
              <w:left w:w="108" w:type="dxa"/>
              <w:right w:w="108" w:type="dxa"/>
            </w:tcMar>
          </w:tcPr>
          <w:p w:rsidR="00E3462F" w:rsidRPr="00295703" w:rsidRDefault="00E3462F" w:rsidP="00887780">
            <w:pPr>
              <w:spacing w:after="20" w:line="280" w:lineRule="exact"/>
              <w:rPr>
                <w:b/>
                <w:sz w:val="26"/>
                <w:szCs w:val="26"/>
              </w:rPr>
            </w:pPr>
          </w:p>
        </w:tc>
        <w:tc>
          <w:tcPr>
            <w:tcW w:w="1941" w:type="dxa"/>
            <w:shd w:val="clear" w:color="auto" w:fill="auto"/>
            <w:tcMar>
              <w:top w:w="0" w:type="dxa"/>
              <w:left w:w="108" w:type="dxa"/>
              <w:right w:w="108" w:type="dxa"/>
            </w:tcMar>
          </w:tcPr>
          <w:p w:rsidR="00E3462F" w:rsidRPr="00295703" w:rsidRDefault="00E3462F" w:rsidP="00887780">
            <w:pPr>
              <w:spacing w:after="20" w:line="280" w:lineRule="exact"/>
              <w:rPr>
                <w:rFonts w:hint="cs"/>
                <w:b/>
                <w:sz w:val="26"/>
                <w:szCs w:val="26"/>
              </w:rPr>
            </w:pPr>
            <w:r w:rsidRPr="00295703">
              <w:rPr>
                <w:rFonts w:hint="cs"/>
                <w:b/>
                <w:sz w:val="26"/>
                <w:szCs w:val="26"/>
                <w:rtl/>
              </w:rPr>
              <w:t>المحكمة المحلية</w:t>
            </w:r>
          </w:p>
        </w:tc>
        <w:tc>
          <w:tcPr>
            <w:tcW w:w="1080" w:type="dxa"/>
            <w:shd w:val="clear" w:color="auto" w:fill="auto"/>
            <w:tcMar>
              <w:top w:w="0" w:type="dxa"/>
              <w:left w:w="108" w:type="dxa"/>
              <w:right w:w="108" w:type="dxa"/>
            </w:tcMar>
          </w:tcPr>
          <w:p w:rsidR="00E3462F" w:rsidRPr="00295703" w:rsidRDefault="00E3462F" w:rsidP="00887780">
            <w:pPr>
              <w:spacing w:after="20" w:line="280" w:lineRule="exact"/>
              <w:ind w:right="170"/>
              <w:rPr>
                <w:b/>
                <w:sz w:val="26"/>
                <w:szCs w:val="26"/>
              </w:rPr>
            </w:pPr>
            <w:r w:rsidRPr="00295703">
              <w:rPr>
                <w:b/>
                <w:sz w:val="26"/>
                <w:szCs w:val="26"/>
                <w:rtl/>
              </w:rPr>
              <w:t>١٧٥</w:t>
            </w:r>
          </w:p>
        </w:tc>
        <w:tc>
          <w:tcPr>
            <w:tcW w:w="1082"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١٧٤</w:t>
            </w:r>
          </w:p>
        </w:tc>
        <w:tc>
          <w:tcPr>
            <w:tcW w:w="1127" w:type="dxa"/>
            <w:shd w:val="clear" w:color="auto" w:fill="auto"/>
            <w:tcMar>
              <w:top w:w="0" w:type="dxa"/>
              <w:left w:w="108" w:type="dxa"/>
              <w:right w:w="108" w:type="dxa"/>
            </w:tcMar>
          </w:tcPr>
          <w:p w:rsidR="00E3462F" w:rsidRPr="00295703" w:rsidRDefault="000C3C87" w:rsidP="00887780">
            <w:pPr>
              <w:spacing w:after="20" w:line="280" w:lineRule="exact"/>
              <w:ind w:right="284"/>
              <w:rPr>
                <w:b/>
                <w:sz w:val="26"/>
                <w:szCs w:val="26"/>
              </w:rPr>
            </w:pPr>
            <w:r>
              <w:rPr>
                <w:rFonts w:hint="cs"/>
                <w:b/>
                <w:sz w:val="26"/>
                <w:szCs w:val="26"/>
                <w:rtl/>
              </w:rPr>
              <w:t>-</w:t>
            </w:r>
            <w:r w:rsidR="00E3462F" w:rsidRPr="00295703">
              <w:rPr>
                <w:b/>
                <w:sz w:val="26"/>
                <w:szCs w:val="26"/>
                <w:rtl/>
              </w:rPr>
              <w:t>١</w:t>
            </w:r>
          </w:p>
        </w:tc>
        <w:tc>
          <w:tcPr>
            <w:tcW w:w="1126"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١٧٥</w:t>
            </w:r>
          </w:p>
        </w:tc>
        <w:tc>
          <w:tcPr>
            <w:tcW w:w="1126"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١٧٣</w:t>
            </w:r>
          </w:p>
        </w:tc>
        <w:tc>
          <w:tcPr>
            <w:tcW w:w="1127" w:type="dxa"/>
            <w:shd w:val="clear" w:color="auto" w:fill="auto"/>
            <w:tcMar>
              <w:top w:w="0" w:type="dxa"/>
              <w:left w:w="108" w:type="dxa"/>
              <w:right w:w="108" w:type="dxa"/>
            </w:tcMar>
          </w:tcPr>
          <w:p w:rsidR="00E3462F" w:rsidRPr="00295703" w:rsidRDefault="000C3C87" w:rsidP="00887780">
            <w:pPr>
              <w:spacing w:after="20" w:line="280" w:lineRule="exact"/>
              <w:ind w:right="227"/>
              <w:rPr>
                <w:b/>
                <w:sz w:val="26"/>
                <w:szCs w:val="26"/>
              </w:rPr>
            </w:pPr>
            <w:r>
              <w:rPr>
                <w:rFonts w:hint="cs"/>
                <w:b/>
                <w:sz w:val="26"/>
                <w:szCs w:val="26"/>
                <w:rtl/>
              </w:rPr>
              <w:t>-</w:t>
            </w:r>
            <w:r w:rsidR="00E3462F" w:rsidRPr="00295703">
              <w:rPr>
                <w:b/>
                <w:sz w:val="26"/>
                <w:szCs w:val="26"/>
                <w:rtl/>
              </w:rPr>
              <w:t>٢</w:t>
            </w:r>
          </w:p>
        </w:tc>
      </w:tr>
      <w:tr w:rsidR="00E3462F" w:rsidRPr="00295703" w:rsidTr="00887780">
        <w:trPr>
          <w:trHeight w:val="20"/>
          <w:jc w:val="center"/>
        </w:trPr>
        <w:tc>
          <w:tcPr>
            <w:tcW w:w="957" w:type="dxa"/>
            <w:shd w:val="clear" w:color="auto" w:fill="auto"/>
            <w:tcMar>
              <w:top w:w="0" w:type="dxa"/>
              <w:left w:w="108" w:type="dxa"/>
              <w:right w:w="108" w:type="dxa"/>
            </w:tcMar>
          </w:tcPr>
          <w:p w:rsidR="00E3462F" w:rsidRPr="00295703" w:rsidRDefault="00E3462F" w:rsidP="00887780">
            <w:pPr>
              <w:spacing w:after="20" w:line="280" w:lineRule="exact"/>
              <w:rPr>
                <w:b/>
                <w:sz w:val="26"/>
                <w:szCs w:val="26"/>
              </w:rPr>
            </w:pPr>
          </w:p>
        </w:tc>
        <w:tc>
          <w:tcPr>
            <w:tcW w:w="1941" w:type="dxa"/>
            <w:shd w:val="clear" w:color="auto" w:fill="auto"/>
            <w:tcMar>
              <w:top w:w="0" w:type="dxa"/>
              <w:left w:w="108" w:type="dxa"/>
              <w:right w:w="108" w:type="dxa"/>
            </w:tcMar>
          </w:tcPr>
          <w:p w:rsidR="00E3462F" w:rsidRPr="00295703" w:rsidRDefault="00E3462F" w:rsidP="00887780">
            <w:pPr>
              <w:spacing w:after="20" w:line="280" w:lineRule="exact"/>
              <w:rPr>
                <w:rFonts w:hint="cs"/>
                <w:b/>
                <w:sz w:val="26"/>
                <w:szCs w:val="26"/>
              </w:rPr>
            </w:pPr>
            <w:r w:rsidRPr="00295703">
              <w:rPr>
                <w:rFonts w:hint="cs"/>
                <w:b/>
                <w:sz w:val="26"/>
                <w:szCs w:val="26"/>
                <w:rtl/>
              </w:rPr>
              <w:t>المرشحون</w:t>
            </w:r>
          </w:p>
        </w:tc>
        <w:tc>
          <w:tcPr>
            <w:tcW w:w="1080" w:type="dxa"/>
            <w:shd w:val="clear" w:color="auto" w:fill="auto"/>
            <w:tcMar>
              <w:top w:w="0" w:type="dxa"/>
              <w:left w:w="108" w:type="dxa"/>
              <w:right w:w="108" w:type="dxa"/>
            </w:tcMar>
          </w:tcPr>
          <w:p w:rsidR="00E3462F" w:rsidRPr="00295703" w:rsidRDefault="00E3462F" w:rsidP="00887780">
            <w:pPr>
              <w:spacing w:after="20" w:line="280" w:lineRule="exact"/>
              <w:ind w:right="170"/>
              <w:rPr>
                <w:rFonts w:hint="cs"/>
                <w:b/>
                <w:sz w:val="26"/>
                <w:szCs w:val="26"/>
              </w:rPr>
            </w:pPr>
            <w:r w:rsidRPr="00295703">
              <w:rPr>
                <w:rFonts w:hint="cs"/>
                <w:b/>
                <w:sz w:val="26"/>
                <w:szCs w:val="26"/>
                <w:rtl/>
              </w:rPr>
              <w:t>صفر</w:t>
            </w:r>
          </w:p>
        </w:tc>
        <w:tc>
          <w:tcPr>
            <w:tcW w:w="1082"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٢٠</w:t>
            </w:r>
          </w:p>
        </w:tc>
        <w:tc>
          <w:tcPr>
            <w:tcW w:w="1127" w:type="dxa"/>
            <w:shd w:val="clear" w:color="auto" w:fill="auto"/>
            <w:tcMar>
              <w:top w:w="0" w:type="dxa"/>
              <w:left w:w="108" w:type="dxa"/>
              <w:right w:w="108" w:type="dxa"/>
            </w:tcMar>
          </w:tcPr>
          <w:p w:rsidR="00E3462F" w:rsidRPr="00295703" w:rsidRDefault="00E3462F" w:rsidP="00887780">
            <w:pPr>
              <w:spacing w:after="20" w:line="280" w:lineRule="exact"/>
              <w:ind w:right="284"/>
              <w:rPr>
                <w:b/>
                <w:sz w:val="26"/>
                <w:szCs w:val="26"/>
              </w:rPr>
            </w:pPr>
          </w:p>
        </w:tc>
        <w:tc>
          <w:tcPr>
            <w:tcW w:w="1126"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p>
        </w:tc>
        <w:tc>
          <w:tcPr>
            <w:tcW w:w="1126"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١٢</w:t>
            </w:r>
          </w:p>
        </w:tc>
        <w:tc>
          <w:tcPr>
            <w:tcW w:w="1127"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p>
        </w:tc>
      </w:tr>
      <w:tr w:rsidR="00E3462F" w:rsidRPr="00295703" w:rsidTr="00887780">
        <w:trPr>
          <w:trHeight w:val="20"/>
          <w:jc w:val="center"/>
        </w:trPr>
        <w:tc>
          <w:tcPr>
            <w:tcW w:w="2898" w:type="dxa"/>
            <w:gridSpan w:val="2"/>
            <w:shd w:val="clear" w:color="auto" w:fill="auto"/>
            <w:tcMar>
              <w:top w:w="0" w:type="dxa"/>
              <w:left w:w="108" w:type="dxa"/>
              <w:right w:w="108" w:type="dxa"/>
            </w:tcMar>
          </w:tcPr>
          <w:p w:rsidR="00E3462F" w:rsidRPr="00295703" w:rsidRDefault="00E3462F" w:rsidP="00887780">
            <w:pPr>
              <w:spacing w:after="20" w:line="280" w:lineRule="exact"/>
              <w:rPr>
                <w:rFonts w:hint="cs"/>
                <w:b/>
                <w:sz w:val="26"/>
                <w:szCs w:val="26"/>
                <w:rtl/>
              </w:rPr>
            </w:pPr>
            <w:r w:rsidRPr="00295703">
              <w:rPr>
                <w:rFonts w:hint="cs"/>
                <w:b/>
                <w:sz w:val="26"/>
                <w:szCs w:val="26"/>
                <w:rtl/>
              </w:rPr>
              <w:t>المحكمة الإقليمية في بودرج -</w:t>
            </w:r>
          </w:p>
          <w:p w:rsidR="00E3462F" w:rsidRPr="00295703" w:rsidRDefault="00E3462F" w:rsidP="00887780">
            <w:pPr>
              <w:spacing w:after="20" w:line="280" w:lineRule="exact"/>
              <w:rPr>
                <w:rFonts w:hint="cs"/>
                <w:b/>
                <w:sz w:val="26"/>
                <w:szCs w:val="26"/>
                <w:rtl/>
              </w:rPr>
            </w:pPr>
            <w:r w:rsidRPr="00295703">
              <w:rPr>
                <w:rFonts w:hint="cs"/>
                <w:b/>
                <w:sz w:val="26"/>
                <w:szCs w:val="26"/>
                <w:rtl/>
              </w:rPr>
              <w:t xml:space="preserve">القضاة </w:t>
            </w:r>
            <w:r>
              <w:rPr>
                <w:rFonts w:hint="cs"/>
                <w:b/>
                <w:sz w:val="26"/>
                <w:szCs w:val="26"/>
                <w:rtl/>
              </w:rPr>
              <w:t>-</w:t>
            </w:r>
            <w:r w:rsidRPr="00295703">
              <w:rPr>
                <w:rFonts w:hint="cs"/>
                <w:b/>
                <w:sz w:val="26"/>
                <w:szCs w:val="26"/>
                <w:rtl/>
              </w:rPr>
              <w:t xml:space="preserve"> المحكمة الإقليمية</w:t>
            </w:r>
          </w:p>
        </w:tc>
        <w:tc>
          <w:tcPr>
            <w:tcW w:w="1080" w:type="dxa"/>
            <w:shd w:val="clear" w:color="auto" w:fill="auto"/>
            <w:tcMar>
              <w:top w:w="0" w:type="dxa"/>
              <w:left w:w="108" w:type="dxa"/>
              <w:right w:w="108" w:type="dxa"/>
            </w:tcMar>
          </w:tcPr>
          <w:p w:rsidR="00E3462F" w:rsidRPr="00295703" w:rsidRDefault="00E3462F" w:rsidP="00887780">
            <w:pPr>
              <w:spacing w:after="20" w:line="280" w:lineRule="exact"/>
              <w:ind w:right="170"/>
              <w:rPr>
                <w:b/>
                <w:sz w:val="26"/>
                <w:szCs w:val="26"/>
              </w:rPr>
            </w:pPr>
            <w:r w:rsidRPr="00295703">
              <w:rPr>
                <w:b/>
                <w:sz w:val="26"/>
                <w:szCs w:val="26"/>
                <w:rtl/>
              </w:rPr>
              <w:t>٦٥</w:t>
            </w:r>
          </w:p>
        </w:tc>
        <w:tc>
          <w:tcPr>
            <w:tcW w:w="1082"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٤٩</w:t>
            </w:r>
          </w:p>
        </w:tc>
        <w:tc>
          <w:tcPr>
            <w:tcW w:w="1127" w:type="dxa"/>
            <w:shd w:val="clear" w:color="auto" w:fill="auto"/>
            <w:tcMar>
              <w:top w:w="0" w:type="dxa"/>
              <w:left w:w="108" w:type="dxa"/>
              <w:right w:w="108" w:type="dxa"/>
            </w:tcMar>
          </w:tcPr>
          <w:p w:rsidR="00E3462F" w:rsidRPr="00295703" w:rsidRDefault="000C3C87" w:rsidP="00887780">
            <w:pPr>
              <w:spacing w:after="20" w:line="280" w:lineRule="exact"/>
              <w:ind w:right="284"/>
              <w:rPr>
                <w:b/>
                <w:sz w:val="26"/>
                <w:szCs w:val="26"/>
              </w:rPr>
            </w:pPr>
            <w:r>
              <w:rPr>
                <w:rFonts w:hint="cs"/>
                <w:b/>
                <w:sz w:val="26"/>
                <w:szCs w:val="26"/>
                <w:rtl/>
              </w:rPr>
              <w:t>-</w:t>
            </w:r>
            <w:r w:rsidR="00E3462F" w:rsidRPr="00295703">
              <w:rPr>
                <w:b/>
                <w:sz w:val="26"/>
                <w:szCs w:val="26"/>
                <w:rtl/>
              </w:rPr>
              <w:t>١٦</w:t>
            </w:r>
          </w:p>
        </w:tc>
        <w:tc>
          <w:tcPr>
            <w:tcW w:w="1126"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٦٣</w:t>
            </w:r>
          </w:p>
        </w:tc>
        <w:tc>
          <w:tcPr>
            <w:tcW w:w="1126"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٤٩</w:t>
            </w:r>
          </w:p>
        </w:tc>
        <w:tc>
          <w:tcPr>
            <w:tcW w:w="1127" w:type="dxa"/>
            <w:shd w:val="clear" w:color="auto" w:fill="auto"/>
            <w:tcMar>
              <w:top w:w="0" w:type="dxa"/>
              <w:left w:w="108" w:type="dxa"/>
              <w:right w:w="108" w:type="dxa"/>
            </w:tcMar>
          </w:tcPr>
          <w:p w:rsidR="00E3462F" w:rsidRPr="00295703" w:rsidRDefault="000C3C87" w:rsidP="00887780">
            <w:pPr>
              <w:spacing w:after="20" w:line="280" w:lineRule="exact"/>
              <w:ind w:right="227"/>
              <w:rPr>
                <w:b/>
                <w:sz w:val="26"/>
                <w:szCs w:val="26"/>
              </w:rPr>
            </w:pPr>
            <w:r>
              <w:rPr>
                <w:rFonts w:hint="cs"/>
                <w:b/>
                <w:sz w:val="26"/>
                <w:szCs w:val="26"/>
                <w:rtl/>
              </w:rPr>
              <w:t>-</w:t>
            </w:r>
            <w:r w:rsidR="00E3462F" w:rsidRPr="00295703">
              <w:rPr>
                <w:b/>
                <w:sz w:val="26"/>
                <w:szCs w:val="26"/>
                <w:rtl/>
              </w:rPr>
              <w:t>١٤</w:t>
            </w:r>
          </w:p>
        </w:tc>
      </w:tr>
      <w:tr w:rsidR="00E3462F" w:rsidRPr="00295703" w:rsidTr="00887780">
        <w:trPr>
          <w:trHeight w:val="20"/>
          <w:jc w:val="center"/>
        </w:trPr>
        <w:tc>
          <w:tcPr>
            <w:tcW w:w="957" w:type="dxa"/>
            <w:shd w:val="clear" w:color="auto" w:fill="auto"/>
            <w:tcMar>
              <w:top w:w="0" w:type="dxa"/>
              <w:left w:w="108" w:type="dxa"/>
              <w:right w:w="108" w:type="dxa"/>
            </w:tcMar>
          </w:tcPr>
          <w:p w:rsidR="00E3462F" w:rsidRPr="00295703" w:rsidRDefault="00E3462F" w:rsidP="00887780">
            <w:pPr>
              <w:spacing w:after="20" w:line="280" w:lineRule="exact"/>
              <w:rPr>
                <w:b/>
                <w:sz w:val="26"/>
                <w:szCs w:val="26"/>
              </w:rPr>
            </w:pPr>
          </w:p>
        </w:tc>
        <w:tc>
          <w:tcPr>
            <w:tcW w:w="1941" w:type="dxa"/>
            <w:shd w:val="clear" w:color="auto" w:fill="auto"/>
            <w:tcMar>
              <w:top w:w="0" w:type="dxa"/>
              <w:left w:w="108" w:type="dxa"/>
              <w:right w:w="108" w:type="dxa"/>
            </w:tcMar>
          </w:tcPr>
          <w:p w:rsidR="00E3462F" w:rsidRPr="00295703" w:rsidRDefault="00E3462F" w:rsidP="00887780">
            <w:pPr>
              <w:spacing w:after="20" w:line="280" w:lineRule="exact"/>
              <w:rPr>
                <w:rFonts w:hint="cs"/>
                <w:b/>
                <w:sz w:val="26"/>
                <w:szCs w:val="26"/>
              </w:rPr>
            </w:pPr>
            <w:r w:rsidRPr="00295703">
              <w:rPr>
                <w:rFonts w:hint="cs"/>
                <w:b/>
                <w:sz w:val="26"/>
                <w:szCs w:val="26"/>
                <w:rtl/>
              </w:rPr>
              <w:t>المحكمة المحلية</w:t>
            </w:r>
          </w:p>
        </w:tc>
        <w:tc>
          <w:tcPr>
            <w:tcW w:w="1080" w:type="dxa"/>
            <w:shd w:val="clear" w:color="auto" w:fill="auto"/>
            <w:tcMar>
              <w:top w:w="0" w:type="dxa"/>
              <w:left w:w="108" w:type="dxa"/>
              <w:right w:w="108" w:type="dxa"/>
            </w:tcMar>
          </w:tcPr>
          <w:p w:rsidR="00E3462F" w:rsidRPr="00295703" w:rsidRDefault="00E3462F" w:rsidP="00887780">
            <w:pPr>
              <w:spacing w:after="20" w:line="280" w:lineRule="exact"/>
              <w:ind w:right="170"/>
              <w:rPr>
                <w:b/>
                <w:sz w:val="26"/>
                <w:szCs w:val="26"/>
              </w:rPr>
            </w:pPr>
            <w:r w:rsidRPr="00295703">
              <w:rPr>
                <w:b/>
                <w:sz w:val="26"/>
                <w:szCs w:val="26"/>
                <w:rtl/>
              </w:rPr>
              <w:t>٩٢</w:t>
            </w:r>
          </w:p>
        </w:tc>
        <w:tc>
          <w:tcPr>
            <w:tcW w:w="1082"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٩٩</w:t>
            </w:r>
          </w:p>
        </w:tc>
        <w:tc>
          <w:tcPr>
            <w:tcW w:w="1127" w:type="dxa"/>
            <w:shd w:val="clear" w:color="auto" w:fill="auto"/>
            <w:tcMar>
              <w:top w:w="0" w:type="dxa"/>
              <w:left w:w="108" w:type="dxa"/>
              <w:right w:w="108" w:type="dxa"/>
            </w:tcMar>
          </w:tcPr>
          <w:p w:rsidR="00E3462F" w:rsidRPr="00295703" w:rsidRDefault="00E3462F" w:rsidP="00887780">
            <w:pPr>
              <w:spacing w:after="20" w:line="280" w:lineRule="exact"/>
              <w:ind w:right="284"/>
              <w:rPr>
                <w:b/>
                <w:sz w:val="26"/>
                <w:szCs w:val="26"/>
              </w:rPr>
            </w:pPr>
            <w:r w:rsidRPr="00295703">
              <w:rPr>
                <w:b/>
                <w:sz w:val="26"/>
                <w:szCs w:val="26"/>
                <w:rtl/>
              </w:rPr>
              <w:t>٧</w:t>
            </w:r>
          </w:p>
        </w:tc>
        <w:tc>
          <w:tcPr>
            <w:tcW w:w="1126"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٩٢</w:t>
            </w:r>
          </w:p>
        </w:tc>
        <w:tc>
          <w:tcPr>
            <w:tcW w:w="1126"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٩٩</w:t>
            </w:r>
          </w:p>
        </w:tc>
        <w:tc>
          <w:tcPr>
            <w:tcW w:w="1127"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٧</w:t>
            </w:r>
          </w:p>
        </w:tc>
      </w:tr>
      <w:tr w:rsidR="00E3462F" w:rsidRPr="00295703" w:rsidTr="00887780">
        <w:trPr>
          <w:trHeight w:val="20"/>
          <w:jc w:val="center"/>
        </w:trPr>
        <w:tc>
          <w:tcPr>
            <w:tcW w:w="957" w:type="dxa"/>
            <w:shd w:val="clear" w:color="auto" w:fill="auto"/>
            <w:tcMar>
              <w:top w:w="0" w:type="dxa"/>
              <w:left w:w="108" w:type="dxa"/>
              <w:right w:w="108" w:type="dxa"/>
            </w:tcMar>
          </w:tcPr>
          <w:p w:rsidR="00E3462F" w:rsidRPr="00295703" w:rsidRDefault="00E3462F" w:rsidP="00887780">
            <w:pPr>
              <w:spacing w:after="20" w:line="280" w:lineRule="exact"/>
              <w:rPr>
                <w:b/>
                <w:sz w:val="26"/>
                <w:szCs w:val="26"/>
              </w:rPr>
            </w:pPr>
          </w:p>
        </w:tc>
        <w:tc>
          <w:tcPr>
            <w:tcW w:w="1941" w:type="dxa"/>
            <w:shd w:val="clear" w:color="auto" w:fill="auto"/>
            <w:tcMar>
              <w:top w:w="0" w:type="dxa"/>
              <w:left w:w="108" w:type="dxa"/>
              <w:right w:w="108" w:type="dxa"/>
            </w:tcMar>
          </w:tcPr>
          <w:p w:rsidR="00E3462F" w:rsidRPr="00295703" w:rsidRDefault="00E3462F" w:rsidP="00887780">
            <w:pPr>
              <w:spacing w:after="20" w:line="280" w:lineRule="exact"/>
              <w:rPr>
                <w:rFonts w:hint="cs"/>
                <w:b/>
                <w:sz w:val="26"/>
                <w:szCs w:val="26"/>
              </w:rPr>
            </w:pPr>
            <w:r w:rsidRPr="00295703">
              <w:rPr>
                <w:rFonts w:hint="cs"/>
                <w:b/>
                <w:sz w:val="26"/>
                <w:szCs w:val="26"/>
                <w:rtl/>
              </w:rPr>
              <w:t>المرشحون</w:t>
            </w:r>
          </w:p>
        </w:tc>
        <w:tc>
          <w:tcPr>
            <w:tcW w:w="1080" w:type="dxa"/>
            <w:shd w:val="clear" w:color="auto" w:fill="auto"/>
            <w:tcMar>
              <w:top w:w="0" w:type="dxa"/>
              <w:left w:w="108" w:type="dxa"/>
              <w:right w:w="108" w:type="dxa"/>
            </w:tcMar>
          </w:tcPr>
          <w:p w:rsidR="00E3462F" w:rsidRPr="00295703" w:rsidRDefault="00E3462F" w:rsidP="00887780">
            <w:pPr>
              <w:spacing w:after="20" w:line="280" w:lineRule="exact"/>
              <w:ind w:right="170"/>
              <w:rPr>
                <w:rFonts w:hint="cs"/>
                <w:b/>
                <w:sz w:val="26"/>
                <w:szCs w:val="26"/>
              </w:rPr>
            </w:pPr>
            <w:r w:rsidRPr="00295703">
              <w:rPr>
                <w:rFonts w:hint="cs"/>
                <w:b/>
                <w:sz w:val="26"/>
                <w:szCs w:val="26"/>
                <w:rtl/>
              </w:rPr>
              <w:t>صفر</w:t>
            </w:r>
          </w:p>
        </w:tc>
        <w:tc>
          <w:tcPr>
            <w:tcW w:w="1082"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١٥</w:t>
            </w:r>
          </w:p>
        </w:tc>
        <w:tc>
          <w:tcPr>
            <w:tcW w:w="1127" w:type="dxa"/>
            <w:shd w:val="clear" w:color="auto" w:fill="auto"/>
            <w:tcMar>
              <w:top w:w="0" w:type="dxa"/>
              <w:left w:w="108" w:type="dxa"/>
              <w:right w:w="108" w:type="dxa"/>
            </w:tcMar>
          </w:tcPr>
          <w:p w:rsidR="00E3462F" w:rsidRPr="00295703" w:rsidRDefault="00E3462F" w:rsidP="00887780">
            <w:pPr>
              <w:spacing w:after="20" w:line="280" w:lineRule="exact"/>
              <w:ind w:right="284"/>
              <w:rPr>
                <w:b/>
                <w:sz w:val="26"/>
                <w:szCs w:val="26"/>
              </w:rPr>
            </w:pPr>
          </w:p>
        </w:tc>
        <w:tc>
          <w:tcPr>
            <w:tcW w:w="1126"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p>
        </w:tc>
        <w:tc>
          <w:tcPr>
            <w:tcW w:w="1126"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١١</w:t>
            </w:r>
          </w:p>
        </w:tc>
        <w:tc>
          <w:tcPr>
            <w:tcW w:w="1127"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p>
        </w:tc>
      </w:tr>
      <w:tr w:rsidR="00E3462F" w:rsidRPr="00295703" w:rsidTr="00887780">
        <w:trPr>
          <w:trHeight w:val="20"/>
          <w:jc w:val="center"/>
        </w:trPr>
        <w:tc>
          <w:tcPr>
            <w:tcW w:w="2898" w:type="dxa"/>
            <w:gridSpan w:val="2"/>
            <w:shd w:val="clear" w:color="auto" w:fill="auto"/>
            <w:tcMar>
              <w:top w:w="0" w:type="dxa"/>
              <w:left w:w="108" w:type="dxa"/>
              <w:right w:w="108" w:type="dxa"/>
            </w:tcMar>
          </w:tcPr>
          <w:p w:rsidR="00E3462F" w:rsidRPr="00295703" w:rsidRDefault="00E3462F" w:rsidP="00887780">
            <w:pPr>
              <w:spacing w:after="20" w:line="280" w:lineRule="exact"/>
              <w:rPr>
                <w:rFonts w:hint="cs"/>
                <w:b/>
                <w:sz w:val="26"/>
                <w:szCs w:val="26"/>
                <w:rtl/>
              </w:rPr>
            </w:pPr>
            <w:r w:rsidRPr="00295703">
              <w:rPr>
                <w:rFonts w:hint="cs"/>
                <w:b/>
                <w:sz w:val="26"/>
                <w:szCs w:val="26"/>
                <w:rtl/>
              </w:rPr>
              <w:t>المحكمة الإقليمية في بلزن -</w:t>
            </w:r>
          </w:p>
          <w:p w:rsidR="00E3462F" w:rsidRPr="00295703" w:rsidRDefault="00E3462F" w:rsidP="00887780">
            <w:pPr>
              <w:spacing w:after="20" w:line="280" w:lineRule="exact"/>
              <w:rPr>
                <w:rFonts w:hint="cs"/>
                <w:b/>
                <w:sz w:val="26"/>
                <w:szCs w:val="26"/>
              </w:rPr>
            </w:pPr>
            <w:r w:rsidRPr="00295703">
              <w:rPr>
                <w:rFonts w:hint="cs"/>
                <w:b/>
                <w:sz w:val="26"/>
                <w:szCs w:val="26"/>
                <w:rtl/>
              </w:rPr>
              <w:t>القضاة - المحكمة الإقليمية</w:t>
            </w:r>
          </w:p>
        </w:tc>
        <w:tc>
          <w:tcPr>
            <w:tcW w:w="1080" w:type="dxa"/>
            <w:shd w:val="clear" w:color="auto" w:fill="auto"/>
            <w:tcMar>
              <w:top w:w="0" w:type="dxa"/>
              <w:left w:w="108" w:type="dxa"/>
              <w:right w:w="108" w:type="dxa"/>
            </w:tcMar>
          </w:tcPr>
          <w:p w:rsidR="00E3462F" w:rsidRPr="00295703" w:rsidRDefault="00E3462F" w:rsidP="00887780">
            <w:pPr>
              <w:spacing w:after="20" w:line="280" w:lineRule="exact"/>
              <w:ind w:right="170"/>
              <w:rPr>
                <w:b/>
                <w:sz w:val="26"/>
                <w:szCs w:val="26"/>
              </w:rPr>
            </w:pPr>
            <w:r w:rsidRPr="00295703">
              <w:rPr>
                <w:b/>
                <w:sz w:val="26"/>
                <w:szCs w:val="26"/>
                <w:rtl/>
              </w:rPr>
              <w:t>١٠١</w:t>
            </w:r>
          </w:p>
        </w:tc>
        <w:tc>
          <w:tcPr>
            <w:tcW w:w="1082"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٧٥</w:t>
            </w:r>
          </w:p>
        </w:tc>
        <w:tc>
          <w:tcPr>
            <w:tcW w:w="1127" w:type="dxa"/>
            <w:shd w:val="clear" w:color="auto" w:fill="auto"/>
            <w:tcMar>
              <w:top w:w="0" w:type="dxa"/>
              <w:left w:w="108" w:type="dxa"/>
              <w:right w:w="108" w:type="dxa"/>
            </w:tcMar>
          </w:tcPr>
          <w:p w:rsidR="00E3462F" w:rsidRPr="00295703" w:rsidRDefault="000C3C87" w:rsidP="00887780">
            <w:pPr>
              <w:spacing w:after="20" w:line="280" w:lineRule="exact"/>
              <w:ind w:right="284"/>
              <w:rPr>
                <w:b/>
                <w:sz w:val="26"/>
                <w:szCs w:val="26"/>
              </w:rPr>
            </w:pPr>
            <w:r>
              <w:rPr>
                <w:rFonts w:hint="cs"/>
                <w:b/>
                <w:sz w:val="26"/>
                <w:szCs w:val="26"/>
                <w:rtl/>
              </w:rPr>
              <w:t>-</w:t>
            </w:r>
            <w:r w:rsidR="00E3462F" w:rsidRPr="00295703">
              <w:rPr>
                <w:b/>
                <w:sz w:val="26"/>
                <w:szCs w:val="26"/>
                <w:rtl/>
              </w:rPr>
              <w:t>٢٦</w:t>
            </w:r>
          </w:p>
        </w:tc>
        <w:tc>
          <w:tcPr>
            <w:tcW w:w="1126"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١٠٤</w:t>
            </w:r>
          </w:p>
        </w:tc>
        <w:tc>
          <w:tcPr>
            <w:tcW w:w="1126"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٧٨</w:t>
            </w:r>
          </w:p>
        </w:tc>
        <w:tc>
          <w:tcPr>
            <w:tcW w:w="1127" w:type="dxa"/>
            <w:shd w:val="clear" w:color="auto" w:fill="auto"/>
            <w:tcMar>
              <w:top w:w="0" w:type="dxa"/>
              <w:left w:w="108" w:type="dxa"/>
              <w:right w:w="108" w:type="dxa"/>
            </w:tcMar>
          </w:tcPr>
          <w:p w:rsidR="00E3462F" w:rsidRPr="00295703" w:rsidRDefault="000C3C87" w:rsidP="00887780">
            <w:pPr>
              <w:spacing w:after="20" w:line="280" w:lineRule="exact"/>
              <w:ind w:right="227"/>
              <w:rPr>
                <w:b/>
                <w:sz w:val="26"/>
                <w:szCs w:val="26"/>
              </w:rPr>
            </w:pPr>
            <w:r>
              <w:rPr>
                <w:rFonts w:hint="cs"/>
                <w:b/>
                <w:sz w:val="26"/>
                <w:szCs w:val="26"/>
                <w:rtl/>
              </w:rPr>
              <w:t>-</w:t>
            </w:r>
            <w:r w:rsidR="00E3462F" w:rsidRPr="00295703">
              <w:rPr>
                <w:b/>
                <w:sz w:val="26"/>
                <w:szCs w:val="26"/>
                <w:rtl/>
              </w:rPr>
              <w:t>٢٦</w:t>
            </w:r>
          </w:p>
        </w:tc>
      </w:tr>
      <w:tr w:rsidR="00E3462F" w:rsidRPr="00295703" w:rsidTr="00887780">
        <w:trPr>
          <w:trHeight w:val="20"/>
          <w:jc w:val="center"/>
        </w:trPr>
        <w:tc>
          <w:tcPr>
            <w:tcW w:w="957" w:type="dxa"/>
            <w:shd w:val="clear" w:color="auto" w:fill="auto"/>
            <w:tcMar>
              <w:top w:w="0" w:type="dxa"/>
              <w:left w:w="108" w:type="dxa"/>
              <w:right w:w="108" w:type="dxa"/>
            </w:tcMar>
          </w:tcPr>
          <w:p w:rsidR="00E3462F" w:rsidRPr="00295703" w:rsidRDefault="00E3462F" w:rsidP="00887780">
            <w:pPr>
              <w:spacing w:after="20" w:line="280" w:lineRule="exact"/>
              <w:rPr>
                <w:b/>
                <w:sz w:val="26"/>
                <w:szCs w:val="26"/>
              </w:rPr>
            </w:pPr>
          </w:p>
        </w:tc>
        <w:tc>
          <w:tcPr>
            <w:tcW w:w="1941" w:type="dxa"/>
            <w:shd w:val="clear" w:color="auto" w:fill="auto"/>
            <w:tcMar>
              <w:top w:w="0" w:type="dxa"/>
              <w:left w:w="108" w:type="dxa"/>
              <w:right w:w="108" w:type="dxa"/>
            </w:tcMar>
          </w:tcPr>
          <w:p w:rsidR="00E3462F" w:rsidRPr="00295703" w:rsidRDefault="00E3462F" w:rsidP="00887780">
            <w:pPr>
              <w:spacing w:after="20" w:line="280" w:lineRule="exact"/>
              <w:rPr>
                <w:rFonts w:hint="cs"/>
                <w:b/>
                <w:sz w:val="26"/>
                <w:szCs w:val="26"/>
              </w:rPr>
            </w:pPr>
            <w:r w:rsidRPr="00295703">
              <w:rPr>
                <w:rFonts w:hint="cs"/>
                <w:b/>
                <w:sz w:val="26"/>
                <w:szCs w:val="26"/>
                <w:rtl/>
              </w:rPr>
              <w:t>المحكمة المحلية</w:t>
            </w:r>
          </w:p>
        </w:tc>
        <w:tc>
          <w:tcPr>
            <w:tcW w:w="1080" w:type="dxa"/>
            <w:shd w:val="clear" w:color="auto" w:fill="auto"/>
            <w:tcMar>
              <w:top w:w="0" w:type="dxa"/>
              <w:left w:w="108" w:type="dxa"/>
              <w:right w:w="108" w:type="dxa"/>
            </w:tcMar>
          </w:tcPr>
          <w:p w:rsidR="00E3462F" w:rsidRPr="00295703" w:rsidRDefault="00E3462F" w:rsidP="00887780">
            <w:pPr>
              <w:spacing w:after="20" w:line="280" w:lineRule="exact"/>
              <w:ind w:right="170"/>
              <w:rPr>
                <w:b/>
                <w:sz w:val="26"/>
                <w:szCs w:val="26"/>
              </w:rPr>
            </w:pPr>
            <w:r w:rsidRPr="00295703">
              <w:rPr>
                <w:b/>
                <w:sz w:val="26"/>
                <w:szCs w:val="26"/>
                <w:rtl/>
              </w:rPr>
              <w:t>١٤٤</w:t>
            </w:r>
          </w:p>
        </w:tc>
        <w:tc>
          <w:tcPr>
            <w:tcW w:w="1082"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١٦٤</w:t>
            </w:r>
          </w:p>
        </w:tc>
        <w:tc>
          <w:tcPr>
            <w:tcW w:w="1127" w:type="dxa"/>
            <w:shd w:val="clear" w:color="auto" w:fill="auto"/>
            <w:tcMar>
              <w:top w:w="0" w:type="dxa"/>
              <w:left w:w="108" w:type="dxa"/>
              <w:right w:w="108" w:type="dxa"/>
            </w:tcMar>
          </w:tcPr>
          <w:p w:rsidR="00E3462F" w:rsidRPr="00295703" w:rsidRDefault="00E3462F" w:rsidP="00887780">
            <w:pPr>
              <w:spacing w:after="20" w:line="280" w:lineRule="exact"/>
              <w:ind w:right="284"/>
              <w:rPr>
                <w:b/>
                <w:sz w:val="26"/>
                <w:szCs w:val="26"/>
              </w:rPr>
            </w:pPr>
            <w:r w:rsidRPr="00295703">
              <w:rPr>
                <w:b/>
                <w:sz w:val="26"/>
                <w:szCs w:val="26"/>
                <w:rtl/>
              </w:rPr>
              <w:t>٢٠</w:t>
            </w:r>
          </w:p>
        </w:tc>
        <w:tc>
          <w:tcPr>
            <w:tcW w:w="1126"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١٤٤</w:t>
            </w:r>
          </w:p>
        </w:tc>
        <w:tc>
          <w:tcPr>
            <w:tcW w:w="1126"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١٦٣</w:t>
            </w:r>
          </w:p>
        </w:tc>
        <w:tc>
          <w:tcPr>
            <w:tcW w:w="1127"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١٩</w:t>
            </w:r>
          </w:p>
        </w:tc>
      </w:tr>
      <w:tr w:rsidR="00E3462F" w:rsidRPr="00295703" w:rsidTr="00887780">
        <w:trPr>
          <w:trHeight w:val="20"/>
          <w:jc w:val="center"/>
        </w:trPr>
        <w:tc>
          <w:tcPr>
            <w:tcW w:w="957" w:type="dxa"/>
            <w:shd w:val="clear" w:color="auto" w:fill="auto"/>
            <w:tcMar>
              <w:top w:w="0" w:type="dxa"/>
              <w:left w:w="108" w:type="dxa"/>
              <w:right w:w="108" w:type="dxa"/>
            </w:tcMar>
          </w:tcPr>
          <w:p w:rsidR="00E3462F" w:rsidRPr="00295703" w:rsidRDefault="00E3462F" w:rsidP="00887780">
            <w:pPr>
              <w:spacing w:after="20" w:line="280" w:lineRule="exact"/>
              <w:rPr>
                <w:b/>
                <w:sz w:val="26"/>
                <w:szCs w:val="26"/>
              </w:rPr>
            </w:pPr>
          </w:p>
        </w:tc>
        <w:tc>
          <w:tcPr>
            <w:tcW w:w="1941" w:type="dxa"/>
            <w:shd w:val="clear" w:color="auto" w:fill="auto"/>
            <w:tcMar>
              <w:top w:w="0" w:type="dxa"/>
              <w:left w:w="108" w:type="dxa"/>
              <w:right w:w="108" w:type="dxa"/>
            </w:tcMar>
          </w:tcPr>
          <w:p w:rsidR="00E3462F" w:rsidRPr="00295703" w:rsidRDefault="00E3462F" w:rsidP="00887780">
            <w:pPr>
              <w:spacing w:after="20" w:line="280" w:lineRule="exact"/>
              <w:rPr>
                <w:rFonts w:hint="cs"/>
                <w:b/>
                <w:sz w:val="26"/>
                <w:szCs w:val="26"/>
              </w:rPr>
            </w:pPr>
            <w:r w:rsidRPr="00295703">
              <w:rPr>
                <w:rFonts w:hint="cs"/>
                <w:b/>
                <w:sz w:val="26"/>
                <w:szCs w:val="26"/>
                <w:rtl/>
              </w:rPr>
              <w:t>المرشحون</w:t>
            </w:r>
          </w:p>
        </w:tc>
        <w:tc>
          <w:tcPr>
            <w:tcW w:w="1080" w:type="dxa"/>
            <w:shd w:val="clear" w:color="auto" w:fill="auto"/>
            <w:tcMar>
              <w:top w:w="0" w:type="dxa"/>
              <w:left w:w="108" w:type="dxa"/>
              <w:right w:w="108" w:type="dxa"/>
            </w:tcMar>
          </w:tcPr>
          <w:p w:rsidR="00E3462F" w:rsidRPr="00295703" w:rsidRDefault="00E3462F" w:rsidP="00887780">
            <w:pPr>
              <w:spacing w:after="20" w:line="280" w:lineRule="exact"/>
              <w:ind w:right="170"/>
              <w:rPr>
                <w:rFonts w:hint="cs"/>
                <w:b/>
                <w:sz w:val="26"/>
                <w:szCs w:val="26"/>
              </w:rPr>
            </w:pPr>
            <w:r w:rsidRPr="00295703">
              <w:rPr>
                <w:rFonts w:hint="cs"/>
                <w:b/>
                <w:sz w:val="26"/>
                <w:szCs w:val="26"/>
                <w:rtl/>
              </w:rPr>
              <w:t>صفر</w:t>
            </w:r>
          </w:p>
        </w:tc>
        <w:tc>
          <w:tcPr>
            <w:tcW w:w="1082"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٢٣</w:t>
            </w:r>
          </w:p>
        </w:tc>
        <w:tc>
          <w:tcPr>
            <w:tcW w:w="1127" w:type="dxa"/>
            <w:shd w:val="clear" w:color="auto" w:fill="auto"/>
            <w:tcMar>
              <w:top w:w="0" w:type="dxa"/>
              <w:left w:w="108" w:type="dxa"/>
              <w:right w:w="108" w:type="dxa"/>
            </w:tcMar>
          </w:tcPr>
          <w:p w:rsidR="00E3462F" w:rsidRPr="00295703" w:rsidRDefault="00E3462F" w:rsidP="00887780">
            <w:pPr>
              <w:spacing w:after="20" w:line="280" w:lineRule="exact"/>
              <w:ind w:right="284"/>
              <w:rPr>
                <w:b/>
                <w:sz w:val="26"/>
                <w:szCs w:val="26"/>
              </w:rPr>
            </w:pPr>
          </w:p>
        </w:tc>
        <w:tc>
          <w:tcPr>
            <w:tcW w:w="1126"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p>
        </w:tc>
        <w:tc>
          <w:tcPr>
            <w:tcW w:w="1126"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١٥</w:t>
            </w:r>
          </w:p>
        </w:tc>
        <w:tc>
          <w:tcPr>
            <w:tcW w:w="1127"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p>
        </w:tc>
      </w:tr>
      <w:tr w:rsidR="00E3462F" w:rsidRPr="00295703" w:rsidTr="00887780">
        <w:trPr>
          <w:trHeight w:val="20"/>
          <w:jc w:val="center"/>
        </w:trPr>
        <w:tc>
          <w:tcPr>
            <w:tcW w:w="2898" w:type="dxa"/>
            <w:gridSpan w:val="2"/>
            <w:shd w:val="clear" w:color="auto" w:fill="auto"/>
            <w:tcMar>
              <w:top w:w="0" w:type="dxa"/>
              <w:left w:w="108" w:type="dxa"/>
              <w:right w:w="108" w:type="dxa"/>
            </w:tcMar>
          </w:tcPr>
          <w:p w:rsidR="00E3462F" w:rsidRPr="00295703" w:rsidRDefault="00E3462F" w:rsidP="00887780">
            <w:pPr>
              <w:spacing w:after="20" w:line="280" w:lineRule="exact"/>
              <w:rPr>
                <w:rFonts w:hint="cs"/>
                <w:b/>
                <w:sz w:val="26"/>
                <w:szCs w:val="26"/>
                <w:rtl/>
              </w:rPr>
            </w:pPr>
            <w:r w:rsidRPr="00295703">
              <w:rPr>
                <w:rFonts w:hint="cs"/>
                <w:b/>
                <w:sz w:val="26"/>
                <w:szCs w:val="26"/>
                <w:rtl/>
              </w:rPr>
              <w:t xml:space="preserve">المحكمة الإقليمية في أوستين </w:t>
            </w:r>
            <w:r>
              <w:rPr>
                <w:rFonts w:hint="cs"/>
                <w:b/>
                <w:sz w:val="26"/>
                <w:szCs w:val="26"/>
                <w:rtl/>
              </w:rPr>
              <w:t>-</w:t>
            </w:r>
          </w:p>
          <w:p w:rsidR="00E3462F" w:rsidRPr="00295703" w:rsidRDefault="00E3462F" w:rsidP="00887780">
            <w:pPr>
              <w:spacing w:after="20" w:line="280" w:lineRule="exact"/>
              <w:rPr>
                <w:rFonts w:hint="cs"/>
                <w:b/>
                <w:sz w:val="26"/>
                <w:szCs w:val="26"/>
                <w:rtl/>
              </w:rPr>
            </w:pPr>
            <w:r w:rsidRPr="00295703">
              <w:rPr>
                <w:rFonts w:hint="cs"/>
                <w:b/>
                <w:sz w:val="26"/>
                <w:szCs w:val="26"/>
                <w:rtl/>
              </w:rPr>
              <w:t>القضاة - المحكمة الإقليمية</w:t>
            </w:r>
          </w:p>
        </w:tc>
        <w:tc>
          <w:tcPr>
            <w:tcW w:w="1080" w:type="dxa"/>
            <w:shd w:val="clear" w:color="auto" w:fill="auto"/>
            <w:tcMar>
              <w:top w:w="0" w:type="dxa"/>
              <w:left w:w="108" w:type="dxa"/>
              <w:right w:w="108" w:type="dxa"/>
            </w:tcMar>
          </w:tcPr>
          <w:p w:rsidR="00E3462F" w:rsidRPr="00295703" w:rsidRDefault="00E3462F" w:rsidP="00887780">
            <w:pPr>
              <w:spacing w:after="20" w:line="280" w:lineRule="exact"/>
              <w:ind w:right="170"/>
              <w:rPr>
                <w:b/>
                <w:sz w:val="26"/>
                <w:szCs w:val="26"/>
              </w:rPr>
            </w:pPr>
            <w:r w:rsidRPr="00295703">
              <w:rPr>
                <w:b/>
                <w:sz w:val="26"/>
                <w:szCs w:val="26"/>
                <w:rtl/>
              </w:rPr>
              <w:t>١١٠</w:t>
            </w:r>
          </w:p>
        </w:tc>
        <w:tc>
          <w:tcPr>
            <w:tcW w:w="1082"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٩٠</w:t>
            </w:r>
          </w:p>
        </w:tc>
        <w:tc>
          <w:tcPr>
            <w:tcW w:w="1127" w:type="dxa"/>
            <w:shd w:val="clear" w:color="auto" w:fill="auto"/>
            <w:tcMar>
              <w:top w:w="0" w:type="dxa"/>
              <w:left w:w="108" w:type="dxa"/>
              <w:right w:w="108" w:type="dxa"/>
            </w:tcMar>
          </w:tcPr>
          <w:p w:rsidR="00E3462F" w:rsidRPr="00295703" w:rsidRDefault="000C3C87" w:rsidP="00887780">
            <w:pPr>
              <w:spacing w:after="20" w:line="280" w:lineRule="exact"/>
              <w:ind w:right="284"/>
              <w:rPr>
                <w:b/>
                <w:sz w:val="26"/>
                <w:szCs w:val="26"/>
              </w:rPr>
            </w:pPr>
            <w:r>
              <w:rPr>
                <w:rFonts w:hint="cs"/>
                <w:b/>
                <w:sz w:val="26"/>
                <w:szCs w:val="26"/>
                <w:rtl/>
              </w:rPr>
              <w:t>-</w:t>
            </w:r>
            <w:r w:rsidR="00E3462F" w:rsidRPr="00295703">
              <w:rPr>
                <w:b/>
                <w:sz w:val="26"/>
                <w:szCs w:val="26"/>
                <w:rtl/>
              </w:rPr>
              <w:t>٢٠</w:t>
            </w:r>
          </w:p>
        </w:tc>
        <w:tc>
          <w:tcPr>
            <w:tcW w:w="1126"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١٢١</w:t>
            </w:r>
          </w:p>
        </w:tc>
        <w:tc>
          <w:tcPr>
            <w:tcW w:w="1126"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٩٣</w:t>
            </w:r>
          </w:p>
        </w:tc>
        <w:tc>
          <w:tcPr>
            <w:tcW w:w="1127" w:type="dxa"/>
            <w:shd w:val="clear" w:color="auto" w:fill="auto"/>
            <w:tcMar>
              <w:top w:w="0" w:type="dxa"/>
              <w:left w:w="108" w:type="dxa"/>
              <w:right w:w="108" w:type="dxa"/>
            </w:tcMar>
          </w:tcPr>
          <w:p w:rsidR="00E3462F" w:rsidRPr="00295703" w:rsidRDefault="000C3C87" w:rsidP="00887780">
            <w:pPr>
              <w:spacing w:after="20" w:line="280" w:lineRule="exact"/>
              <w:ind w:right="227"/>
              <w:rPr>
                <w:b/>
                <w:sz w:val="26"/>
                <w:szCs w:val="26"/>
              </w:rPr>
            </w:pPr>
            <w:r>
              <w:rPr>
                <w:rFonts w:hint="cs"/>
                <w:b/>
                <w:sz w:val="26"/>
                <w:szCs w:val="26"/>
                <w:rtl/>
              </w:rPr>
              <w:t>-</w:t>
            </w:r>
            <w:r w:rsidR="00E3462F" w:rsidRPr="00295703">
              <w:rPr>
                <w:b/>
                <w:sz w:val="26"/>
                <w:szCs w:val="26"/>
                <w:rtl/>
              </w:rPr>
              <w:t>٢٨</w:t>
            </w:r>
          </w:p>
        </w:tc>
      </w:tr>
      <w:tr w:rsidR="00E3462F" w:rsidRPr="00295703" w:rsidTr="00887780">
        <w:trPr>
          <w:trHeight w:val="20"/>
          <w:jc w:val="center"/>
        </w:trPr>
        <w:tc>
          <w:tcPr>
            <w:tcW w:w="957" w:type="dxa"/>
            <w:shd w:val="clear" w:color="auto" w:fill="auto"/>
            <w:tcMar>
              <w:top w:w="0" w:type="dxa"/>
              <w:left w:w="108" w:type="dxa"/>
              <w:right w:w="108" w:type="dxa"/>
            </w:tcMar>
          </w:tcPr>
          <w:p w:rsidR="00E3462F" w:rsidRPr="00295703" w:rsidRDefault="00E3462F" w:rsidP="00887780">
            <w:pPr>
              <w:spacing w:after="20" w:line="280" w:lineRule="exact"/>
              <w:rPr>
                <w:b/>
                <w:sz w:val="26"/>
                <w:szCs w:val="26"/>
              </w:rPr>
            </w:pPr>
          </w:p>
        </w:tc>
        <w:tc>
          <w:tcPr>
            <w:tcW w:w="1941" w:type="dxa"/>
            <w:shd w:val="clear" w:color="auto" w:fill="auto"/>
            <w:tcMar>
              <w:top w:w="0" w:type="dxa"/>
              <w:left w:w="108" w:type="dxa"/>
              <w:right w:w="108" w:type="dxa"/>
            </w:tcMar>
          </w:tcPr>
          <w:p w:rsidR="00E3462F" w:rsidRPr="00295703" w:rsidRDefault="00E3462F" w:rsidP="00887780">
            <w:pPr>
              <w:spacing w:after="20" w:line="280" w:lineRule="exact"/>
              <w:rPr>
                <w:rFonts w:hint="cs"/>
                <w:b/>
                <w:sz w:val="26"/>
                <w:szCs w:val="26"/>
              </w:rPr>
            </w:pPr>
            <w:r w:rsidRPr="00295703">
              <w:rPr>
                <w:rFonts w:hint="cs"/>
                <w:b/>
                <w:sz w:val="26"/>
                <w:szCs w:val="26"/>
                <w:rtl/>
              </w:rPr>
              <w:t>المحكمة المحلية</w:t>
            </w:r>
          </w:p>
        </w:tc>
        <w:tc>
          <w:tcPr>
            <w:tcW w:w="1080" w:type="dxa"/>
            <w:shd w:val="clear" w:color="auto" w:fill="auto"/>
            <w:tcMar>
              <w:top w:w="0" w:type="dxa"/>
              <w:left w:w="108" w:type="dxa"/>
              <w:right w:w="108" w:type="dxa"/>
            </w:tcMar>
          </w:tcPr>
          <w:p w:rsidR="00E3462F" w:rsidRPr="00295703" w:rsidRDefault="00E3462F" w:rsidP="00887780">
            <w:pPr>
              <w:spacing w:after="20" w:line="280" w:lineRule="exact"/>
              <w:ind w:right="170"/>
              <w:rPr>
                <w:b/>
                <w:sz w:val="26"/>
                <w:szCs w:val="26"/>
              </w:rPr>
            </w:pPr>
            <w:r w:rsidRPr="00295703">
              <w:rPr>
                <w:b/>
                <w:sz w:val="26"/>
                <w:szCs w:val="26"/>
                <w:rtl/>
              </w:rPr>
              <w:t>٢٤٠</w:t>
            </w:r>
          </w:p>
        </w:tc>
        <w:tc>
          <w:tcPr>
            <w:tcW w:w="1082" w:type="dxa"/>
            <w:shd w:val="clear" w:color="auto" w:fill="auto"/>
            <w:tcMar>
              <w:top w:w="0" w:type="dxa"/>
              <w:left w:w="108" w:type="dxa"/>
              <w:right w:w="108" w:type="dxa"/>
            </w:tcMar>
          </w:tcPr>
          <w:p w:rsidR="00E3462F" w:rsidRPr="00295703" w:rsidRDefault="00E3462F" w:rsidP="00887780">
            <w:pPr>
              <w:spacing w:after="20" w:line="280" w:lineRule="exact"/>
              <w:ind w:right="227"/>
              <w:rPr>
                <w:rFonts w:hint="cs"/>
                <w:b/>
                <w:sz w:val="26"/>
                <w:szCs w:val="26"/>
                <w:rtl/>
              </w:rPr>
            </w:pPr>
            <w:r w:rsidRPr="00295703">
              <w:rPr>
                <w:b/>
                <w:sz w:val="26"/>
                <w:szCs w:val="26"/>
                <w:rtl/>
              </w:rPr>
              <w:t>٢٢٣</w:t>
            </w:r>
          </w:p>
        </w:tc>
        <w:tc>
          <w:tcPr>
            <w:tcW w:w="1127" w:type="dxa"/>
            <w:shd w:val="clear" w:color="auto" w:fill="auto"/>
            <w:tcMar>
              <w:top w:w="0" w:type="dxa"/>
              <w:left w:w="108" w:type="dxa"/>
              <w:right w:w="108" w:type="dxa"/>
            </w:tcMar>
          </w:tcPr>
          <w:p w:rsidR="00E3462F" w:rsidRPr="00295703" w:rsidRDefault="000C3C87" w:rsidP="00887780">
            <w:pPr>
              <w:spacing w:after="20" w:line="280" w:lineRule="exact"/>
              <w:ind w:right="284"/>
              <w:rPr>
                <w:b/>
                <w:sz w:val="26"/>
                <w:szCs w:val="26"/>
              </w:rPr>
            </w:pPr>
            <w:r>
              <w:rPr>
                <w:rFonts w:hint="cs"/>
                <w:b/>
                <w:sz w:val="26"/>
                <w:szCs w:val="26"/>
                <w:rtl/>
              </w:rPr>
              <w:t>-</w:t>
            </w:r>
            <w:r w:rsidR="00E3462F" w:rsidRPr="00295703">
              <w:rPr>
                <w:b/>
                <w:sz w:val="26"/>
                <w:szCs w:val="26"/>
                <w:rtl/>
              </w:rPr>
              <w:t>١٧</w:t>
            </w:r>
          </w:p>
        </w:tc>
        <w:tc>
          <w:tcPr>
            <w:tcW w:w="1126"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٢٤٠</w:t>
            </w:r>
          </w:p>
        </w:tc>
        <w:tc>
          <w:tcPr>
            <w:tcW w:w="1126"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٢٣١</w:t>
            </w:r>
          </w:p>
        </w:tc>
        <w:tc>
          <w:tcPr>
            <w:tcW w:w="1127" w:type="dxa"/>
            <w:shd w:val="clear" w:color="auto" w:fill="auto"/>
            <w:tcMar>
              <w:top w:w="0" w:type="dxa"/>
              <w:left w:w="108" w:type="dxa"/>
              <w:right w:w="108" w:type="dxa"/>
            </w:tcMar>
          </w:tcPr>
          <w:p w:rsidR="00E3462F" w:rsidRPr="00295703" w:rsidRDefault="000C3C87" w:rsidP="00887780">
            <w:pPr>
              <w:spacing w:after="20" w:line="280" w:lineRule="exact"/>
              <w:ind w:right="227"/>
              <w:rPr>
                <w:rFonts w:hint="cs"/>
                <w:b/>
                <w:sz w:val="26"/>
                <w:szCs w:val="26"/>
                <w:rtl/>
              </w:rPr>
            </w:pPr>
            <w:r>
              <w:rPr>
                <w:rFonts w:hint="cs"/>
                <w:b/>
                <w:sz w:val="26"/>
                <w:szCs w:val="26"/>
                <w:rtl/>
              </w:rPr>
              <w:t>-</w:t>
            </w:r>
            <w:r w:rsidR="00E3462F" w:rsidRPr="00295703">
              <w:rPr>
                <w:b/>
                <w:sz w:val="26"/>
                <w:szCs w:val="26"/>
                <w:rtl/>
              </w:rPr>
              <w:t>٩</w:t>
            </w:r>
          </w:p>
        </w:tc>
      </w:tr>
      <w:tr w:rsidR="00E3462F" w:rsidRPr="00295703" w:rsidTr="00887780">
        <w:trPr>
          <w:trHeight w:val="20"/>
          <w:jc w:val="center"/>
        </w:trPr>
        <w:tc>
          <w:tcPr>
            <w:tcW w:w="957" w:type="dxa"/>
            <w:shd w:val="clear" w:color="auto" w:fill="auto"/>
            <w:tcMar>
              <w:top w:w="0" w:type="dxa"/>
              <w:left w:w="108" w:type="dxa"/>
              <w:right w:w="108" w:type="dxa"/>
            </w:tcMar>
          </w:tcPr>
          <w:p w:rsidR="00E3462F" w:rsidRPr="00295703" w:rsidRDefault="00E3462F" w:rsidP="00887780">
            <w:pPr>
              <w:spacing w:after="20" w:line="280" w:lineRule="exact"/>
              <w:rPr>
                <w:b/>
                <w:sz w:val="26"/>
                <w:szCs w:val="26"/>
              </w:rPr>
            </w:pPr>
          </w:p>
        </w:tc>
        <w:tc>
          <w:tcPr>
            <w:tcW w:w="1941" w:type="dxa"/>
            <w:shd w:val="clear" w:color="auto" w:fill="auto"/>
            <w:tcMar>
              <w:top w:w="0" w:type="dxa"/>
              <w:left w:w="108" w:type="dxa"/>
              <w:right w:w="108" w:type="dxa"/>
            </w:tcMar>
          </w:tcPr>
          <w:p w:rsidR="00E3462F" w:rsidRPr="00295703" w:rsidRDefault="00E3462F" w:rsidP="00887780">
            <w:pPr>
              <w:spacing w:after="20" w:line="280" w:lineRule="exact"/>
              <w:rPr>
                <w:rFonts w:hint="cs"/>
                <w:b/>
                <w:sz w:val="26"/>
                <w:szCs w:val="26"/>
              </w:rPr>
            </w:pPr>
            <w:r w:rsidRPr="00295703">
              <w:rPr>
                <w:rFonts w:hint="cs"/>
                <w:b/>
                <w:sz w:val="26"/>
                <w:szCs w:val="26"/>
                <w:rtl/>
              </w:rPr>
              <w:t>المرشحون</w:t>
            </w:r>
          </w:p>
        </w:tc>
        <w:tc>
          <w:tcPr>
            <w:tcW w:w="1080" w:type="dxa"/>
            <w:shd w:val="clear" w:color="auto" w:fill="auto"/>
            <w:tcMar>
              <w:top w:w="0" w:type="dxa"/>
              <w:left w:w="108" w:type="dxa"/>
              <w:right w:w="108" w:type="dxa"/>
            </w:tcMar>
          </w:tcPr>
          <w:p w:rsidR="00E3462F" w:rsidRPr="00295703" w:rsidRDefault="00E3462F" w:rsidP="00887780">
            <w:pPr>
              <w:spacing w:after="20" w:line="280" w:lineRule="exact"/>
              <w:ind w:right="170"/>
              <w:rPr>
                <w:rFonts w:hint="cs"/>
                <w:b/>
                <w:sz w:val="26"/>
                <w:szCs w:val="26"/>
              </w:rPr>
            </w:pPr>
            <w:r w:rsidRPr="00295703">
              <w:rPr>
                <w:rFonts w:hint="cs"/>
                <w:b/>
                <w:sz w:val="26"/>
                <w:szCs w:val="26"/>
                <w:rtl/>
              </w:rPr>
              <w:t>صفر</w:t>
            </w:r>
          </w:p>
        </w:tc>
        <w:tc>
          <w:tcPr>
            <w:tcW w:w="1082"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٢٥</w:t>
            </w:r>
          </w:p>
        </w:tc>
        <w:tc>
          <w:tcPr>
            <w:tcW w:w="1127" w:type="dxa"/>
            <w:shd w:val="clear" w:color="auto" w:fill="auto"/>
            <w:tcMar>
              <w:top w:w="0" w:type="dxa"/>
              <w:left w:w="108" w:type="dxa"/>
              <w:right w:w="108" w:type="dxa"/>
            </w:tcMar>
          </w:tcPr>
          <w:p w:rsidR="00E3462F" w:rsidRPr="00295703" w:rsidRDefault="00E3462F" w:rsidP="00887780">
            <w:pPr>
              <w:spacing w:after="20" w:line="280" w:lineRule="exact"/>
              <w:ind w:right="284"/>
              <w:rPr>
                <w:b/>
                <w:sz w:val="26"/>
                <w:szCs w:val="26"/>
              </w:rPr>
            </w:pPr>
          </w:p>
        </w:tc>
        <w:tc>
          <w:tcPr>
            <w:tcW w:w="1126"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p>
        </w:tc>
        <w:tc>
          <w:tcPr>
            <w:tcW w:w="1126"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١١</w:t>
            </w:r>
          </w:p>
        </w:tc>
        <w:tc>
          <w:tcPr>
            <w:tcW w:w="1127"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p>
        </w:tc>
      </w:tr>
      <w:tr w:rsidR="00E3462F" w:rsidRPr="00295703" w:rsidTr="00887780">
        <w:trPr>
          <w:trHeight w:val="20"/>
          <w:jc w:val="center"/>
        </w:trPr>
        <w:tc>
          <w:tcPr>
            <w:tcW w:w="2898" w:type="dxa"/>
            <w:gridSpan w:val="2"/>
            <w:shd w:val="clear" w:color="auto" w:fill="auto"/>
            <w:tcMar>
              <w:top w:w="0" w:type="dxa"/>
              <w:left w:w="108" w:type="dxa"/>
              <w:right w:w="108" w:type="dxa"/>
            </w:tcMar>
          </w:tcPr>
          <w:p w:rsidR="00E3462F" w:rsidRPr="00295703" w:rsidRDefault="00E3462F" w:rsidP="00887780">
            <w:pPr>
              <w:spacing w:after="20" w:line="280" w:lineRule="exact"/>
              <w:rPr>
                <w:rFonts w:hint="cs"/>
                <w:b/>
                <w:sz w:val="26"/>
                <w:szCs w:val="26"/>
                <w:rtl/>
              </w:rPr>
            </w:pPr>
            <w:r w:rsidRPr="00295703">
              <w:rPr>
                <w:rFonts w:hint="cs"/>
                <w:b/>
                <w:sz w:val="26"/>
                <w:szCs w:val="26"/>
                <w:rtl/>
              </w:rPr>
              <w:t>المحكمة الإقليمية في كرال -</w:t>
            </w:r>
          </w:p>
          <w:p w:rsidR="00E3462F" w:rsidRPr="00295703" w:rsidRDefault="00E3462F" w:rsidP="00887780">
            <w:pPr>
              <w:spacing w:after="20" w:line="280" w:lineRule="exact"/>
              <w:rPr>
                <w:rFonts w:hint="cs"/>
                <w:b/>
                <w:sz w:val="26"/>
                <w:szCs w:val="26"/>
              </w:rPr>
            </w:pPr>
            <w:r w:rsidRPr="00295703">
              <w:rPr>
                <w:rFonts w:hint="cs"/>
                <w:b/>
                <w:sz w:val="26"/>
                <w:szCs w:val="26"/>
                <w:rtl/>
              </w:rPr>
              <w:t>القضاة - المحكمة الإقليمية</w:t>
            </w:r>
          </w:p>
        </w:tc>
        <w:tc>
          <w:tcPr>
            <w:tcW w:w="1080" w:type="dxa"/>
            <w:shd w:val="clear" w:color="auto" w:fill="auto"/>
            <w:tcMar>
              <w:top w:w="0" w:type="dxa"/>
              <w:left w:w="108" w:type="dxa"/>
              <w:right w:w="108" w:type="dxa"/>
            </w:tcMar>
          </w:tcPr>
          <w:p w:rsidR="00E3462F" w:rsidRPr="00295703" w:rsidRDefault="00E3462F" w:rsidP="00887780">
            <w:pPr>
              <w:spacing w:after="20" w:line="280" w:lineRule="exact"/>
              <w:ind w:right="170"/>
              <w:rPr>
                <w:b/>
                <w:sz w:val="26"/>
                <w:szCs w:val="26"/>
              </w:rPr>
            </w:pPr>
            <w:r w:rsidRPr="00295703">
              <w:rPr>
                <w:b/>
                <w:sz w:val="26"/>
                <w:szCs w:val="26"/>
                <w:rtl/>
              </w:rPr>
              <w:t>١٠٠</w:t>
            </w:r>
          </w:p>
        </w:tc>
        <w:tc>
          <w:tcPr>
            <w:tcW w:w="1082"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٨٤</w:t>
            </w:r>
          </w:p>
        </w:tc>
        <w:tc>
          <w:tcPr>
            <w:tcW w:w="1127" w:type="dxa"/>
            <w:shd w:val="clear" w:color="auto" w:fill="auto"/>
            <w:tcMar>
              <w:top w:w="0" w:type="dxa"/>
              <w:left w:w="108" w:type="dxa"/>
              <w:right w:w="108" w:type="dxa"/>
            </w:tcMar>
          </w:tcPr>
          <w:p w:rsidR="00E3462F" w:rsidRPr="00295703" w:rsidRDefault="000C3C87" w:rsidP="00887780">
            <w:pPr>
              <w:spacing w:after="20" w:line="280" w:lineRule="exact"/>
              <w:ind w:right="284"/>
              <w:rPr>
                <w:b/>
                <w:sz w:val="26"/>
                <w:szCs w:val="26"/>
              </w:rPr>
            </w:pPr>
            <w:r>
              <w:rPr>
                <w:rFonts w:hint="cs"/>
                <w:b/>
                <w:sz w:val="26"/>
                <w:szCs w:val="26"/>
                <w:rtl/>
              </w:rPr>
              <w:t>-</w:t>
            </w:r>
            <w:r w:rsidR="00E3462F" w:rsidRPr="00295703">
              <w:rPr>
                <w:b/>
                <w:sz w:val="26"/>
                <w:szCs w:val="26"/>
                <w:rtl/>
              </w:rPr>
              <w:t>١٦</w:t>
            </w:r>
          </w:p>
        </w:tc>
        <w:tc>
          <w:tcPr>
            <w:tcW w:w="1126"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١٠١</w:t>
            </w:r>
          </w:p>
        </w:tc>
        <w:tc>
          <w:tcPr>
            <w:tcW w:w="1126"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٨٣</w:t>
            </w:r>
          </w:p>
        </w:tc>
        <w:tc>
          <w:tcPr>
            <w:tcW w:w="1127" w:type="dxa"/>
            <w:shd w:val="clear" w:color="auto" w:fill="auto"/>
            <w:tcMar>
              <w:top w:w="0" w:type="dxa"/>
              <w:left w:w="108" w:type="dxa"/>
              <w:right w:w="108" w:type="dxa"/>
            </w:tcMar>
          </w:tcPr>
          <w:p w:rsidR="00E3462F" w:rsidRPr="00295703" w:rsidRDefault="000C3C87" w:rsidP="00887780">
            <w:pPr>
              <w:spacing w:after="20" w:line="280" w:lineRule="exact"/>
              <w:ind w:right="227"/>
              <w:rPr>
                <w:b/>
                <w:sz w:val="26"/>
                <w:szCs w:val="26"/>
              </w:rPr>
            </w:pPr>
            <w:r>
              <w:rPr>
                <w:rFonts w:hint="cs"/>
                <w:b/>
                <w:sz w:val="26"/>
                <w:szCs w:val="26"/>
                <w:rtl/>
              </w:rPr>
              <w:t>-</w:t>
            </w:r>
            <w:r w:rsidR="00E3462F" w:rsidRPr="00295703">
              <w:rPr>
                <w:b/>
                <w:sz w:val="26"/>
                <w:szCs w:val="26"/>
                <w:rtl/>
              </w:rPr>
              <w:t>٨</w:t>
            </w:r>
          </w:p>
        </w:tc>
      </w:tr>
      <w:tr w:rsidR="00E3462F" w:rsidRPr="00295703" w:rsidTr="00887780">
        <w:trPr>
          <w:trHeight w:val="20"/>
          <w:jc w:val="center"/>
        </w:trPr>
        <w:tc>
          <w:tcPr>
            <w:tcW w:w="957" w:type="dxa"/>
            <w:shd w:val="clear" w:color="auto" w:fill="auto"/>
            <w:tcMar>
              <w:top w:w="0" w:type="dxa"/>
              <w:left w:w="108" w:type="dxa"/>
              <w:right w:w="108" w:type="dxa"/>
            </w:tcMar>
          </w:tcPr>
          <w:p w:rsidR="00E3462F" w:rsidRPr="00295703" w:rsidRDefault="00E3462F" w:rsidP="00887780">
            <w:pPr>
              <w:spacing w:after="20" w:line="280" w:lineRule="exact"/>
              <w:rPr>
                <w:b/>
                <w:sz w:val="26"/>
                <w:szCs w:val="26"/>
              </w:rPr>
            </w:pPr>
          </w:p>
        </w:tc>
        <w:tc>
          <w:tcPr>
            <w:tcW w:w="1941" w:type="dxa"/>
            <w:shd w:val="clear" w:color="auto" w:fill="auto"/>
            <w:tcMar>
              <w:top w:w="0" w:type="dxa"/>
              <w:left w:w="108" w:type="dxa"/>
              <w:right w:w="108" w:type="dxa"/>
            </w:tcMar>
          </w:tcPr>
          <w:p w:rsidR="00E3462F" w:rsidRPr="00295703" w:rsidRDefault="00E3462F" w:rsidP="00887780">
            <w:pPr>
              <w:spacing w:after="20" w:line="280" w:lineRule="exact"/>
              <w:rPr>
                <w:rFonts w:hint="cs"/>
                <w:b/>
                <w:sz w:val="26"/>
                <w:szCs w:val="26"/>
              </w:rPr>
            </w:pPr>
            <w:r w:rsidRPr="00295703">
              <w:rPr>
                <w:rFonts w:hint="cs"/>
                <w:b/>
                <w:sz w:val="26"/>
                <w:szCs w:val="26"/>
                <w:rtl/>
              </w:rPr>
              <w:t>المحكمة المحلية</w:t>
            </w:r>
          </w:p>
        </w:tc>
        <w:tc>
          <w:tcPr>
            <w:tcW w:w="1080" w:type="dxa"/>
            <w:shd w:val="clear" w:color="auto" w:fill="auto"/>
            <w:tcMar>
              <w:top w:w="0" w:type="dxa"/>
              <w:left w:w="108" w:type="dxa"/>
              <w:right w:w="108" w:type="dxa"/>
            </w:tcMar>
          </w:tcPr>
          <w:p w:rsidR="00E3462F" w:rsidRPr="00295703" w:rsidRDefault="00E3462F" w:rsidP="00887780">
            <w:pPr>
              <w:spacing w:after="20" w:line="280" w:lineRule="exact"/>
              <w:ind w:right="170"/>
              <w:rPr>
                <w:b/>
                <w:sz w:val="26"/>
                <w:szCs w:val="26"/>
              </w:rPr>
            </w:pPr>
            <w:r w:rsidRPr="00295703">
              <w:rPr>
                <w:b/>
                <w:sz w:val="26"/>
                <w:szCs w:val="26"/>
                <w:rtl/>
              </w:rPr>
              <w:t>١٥٧</w:t>
            </w:r>
          </w:p>
        </w:tc>
        <w:tc>
          <w:tcPr>
            <w:tcW w:w="1082"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١٧٤</w:t>
            </w:r>
          </w:p>
        </w:tc>
        <w:tc>
          <w:tcPr>
            <w:tcW w:w="1127" w:type="dxa"/>
            <w:shd w:val="clear" w:color="auto" w:fill="auto"/>
            <w:tcMar>
              <w:top w:w="0" w:type="dxa"/>
              <w:left w:w="108" w:type="dxa"/>
              <w:right w:w="108" w:type="dxa"/>
            </w:tcMar>
          </w:tcPr>
          <w:p w:rsidR="00E3462F" w:rsidRPr="00295703" w:rsidRDefault="00E3462F" w:rsidP="00887780">
            <w:pPr>
              <w:spacing w:after="20" w:line="280" w:lineRule="exact"/>
              <w:ind w:right="284"/>
              <w:rPr>
                <w:rFonts w:hint="cs"/>
                <w:b/>
                <w:sz w:val="26"/>
                <w:szCs w:val="26"/>
                <w:rtl/>
              </w:rPr>
            </w:pPr>
            <w:r w:rsidRPr="00295703">
              <w:rPr>
                <w:b/>
                <w:sz w:val="26"/>
                <w:szCs w:val="26"/>
                <w:rtl/>
              </w:rPr>
              <w:t>١٧</w:t>
            </w:r>
          </w:p>
        </w:tc>
        <w:tc>
          <w:tcPr>
            <w:tcW w:w="1126"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١٥٧</w:t>
            </w:r>
          </w:p>
        </w:tc>
        <w:tc>
          <w:tcPr>
            <w:tcW w:w="1126"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١٧٤</w:t>
            </w:r>
          </w:p>
        </w:tc>
        <w:tc>
          <w:tcPr>
            <w:tcW w:w="1127"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١٧</w:t>
            </w:r>
          </w:p>
        </w:tc>
      </w:tr>
      <w:tr w:rsidR="00E3462F" w:rsidRPr="00295703" w:rsidTr="00887780">
        <w:trPr>
          <w:trHeight w:val="20"/>
          <w:jc w:val="center"/>
        </w:trPr>
        <w:tc>
          <w:tcPr>
            <w:tcW w:w="957" w:type="dxa"/>
            <w:shd w:val="clear" w:color="auto" w:fill="auto"/>
            <w:tcMar>
              <w:top w:w="0" w:type="dxa"/>
              <w:left w:w="108" w:type="dxa"/>
              <w:right w:w="108" w:type="dxa"/>
            </w:tcMar>
          </w:tcPr>
          <w:p w:rsidR="00E3462F" w:rsidRPr="00295703" w:rsidRDefault="00E3462F" w:rsidP="00887780">
            <w:pPr>
              <w:spacing w:after="20" w:line="280" w:lineRule="exact"/>
              <w:rPr>
                <w:b/>
                <w:sz w:val="26"/>
                <w:szCs w:val="26"/>
              </w:rPr>
            </w:pPr>
          </w:p>
        </w:tc>
        <w:tc>
          <w:tcPr>
            <w:tcW w:w="1941" w:type="dxa"/>
            <w:shd w:val="clear" w:color="auto" w:fill="auto"/>
            <w:tcMar>
              <w:top w:w="0" w:type="dxa"/>
              <w:left w:w="108" w:type="dxa"/>
              <w:right w:w="108" w:type="dxa"/>
            </w:tcMar>
          </w:tcPr>
          <w:p w:rsidR="00E3462F" w:rsidRPr="00295703" w:rsidRDefault="00E3462F" w:rsidP="00887780">
            <w:pPr>
              <w:spacing w:after="20" w:line="280" w:lineRule="exact"/>
              <w:rPr>
                <w:rFonts w:hint="cs"/>
                <w:b/>
                <w:sz w:val="26"/>
                <w:szCs w:val="26"/>
              </w:rPr>
            </w:pPr>
            <w:r w:rsidRPr="00295703">
              <w:rPr>
                <w:rFonts w:hint="cs"/>
                <w:b/>
                <w:sz w:val="26"/>
                <w:szCs w:val="26"/>
                <w:rtl/>
              </w:rPr>
              <w:t>المرشحون</w:t>
            </w:r>
          </w:p>
        </w:tc>
        <w:tc>
          <w:tcPr>
            <w:tcW w:w="1080" w:type="dxa"/>
            <w:shd w:val="clear" w:color="auto" w:fill="auto"/>
            <w:tcMar>
              <w:top w:w="0" w:type="dxa"/>
              <w:left w:w="108" w:type="dxa"/>
              <w:right w:w="108" w:type="dxa"/>
            </w:tcMar>
          </w:tcPr>
          <w:p w:rsidR="00E3462F" w:rsidRPr="00295703" w:rsidRDefault="00E3462F" w:rsidP="00887780">
            <w:pPr>
              <w:spacing w:after="20" w:line="280" w:lineRule="exact"/>
              <w:ind w:right="170"/>
              <w:rPr>
                <w:rFonts w:hint="cs"/>
                <w:b/>
                <w:sz w:val="26"/>
                <w:szCs w:val="26"/>
              </w:rPr>
            </w:pPr>
            <w:r w:rsidRPr="00295703">
              <w:rPr>
                <w:rFonts w:hint="cs"/>
                <w:b/>
                <w:sz w:val="26"/>
                <w:szCs w:val="26"/>
                <w:rtl/>
              </w:rPr>
              <w:t>صفر</w:t>
            </w:r>
          </w:p>
        </w:tc>
        <w:tc>
          <w:tcPr>
            <w:tcW w:w="1082"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١٤</w:t>
            </w:r>
          </w:p>
        </w:tc>
        <w:tc>
          <w:tcPr>
            <w:tcW w:w="1127" w:type="dxa"/>
            <w:shd w:val="clear" w:color="auto" w:fill="auto"/>
            <w:tcMar>
              <w:top w:w="0" w:type="dxa"/>
              <w:left w:w="108" w:type="dxa"/>
              <w:right w:w="108" w:type="dxa"/>
            </w:tcMar>
          </w:tcPr>
          <w:p w:rsidR="00E3462F" w:rsidRPr="00295703" w:rsidRDefault="00E3462F" w:rsidP="00887780">
            <w:pPr>
              <w:spacing w:after="20" w:line="280" w:lineRule="exact"/>
              <w:ind w:right="284"/>
              <w:rPr>
                <w:b/>
                <w:sz w:val="26"/>
                <w:szCs w:val="26"/>
              </w:rPr>
            </w:pPr>
          </w:p>
        </w:tc>
        <w:tc>
          <w:tcPr>
            <w:tcW w:w="1126"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p>
        </w:tc>
        <w:tc>
          <w:tcPr>
            <w:tcW w:w="1126"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١٠</w:t>
            </w:r>
          </w:p>
        </w:tc>
        <w:tc>
          <w:tcPr>
            <w:tcW w:w="1127" w:type="dxa"/>
            <w:shd w:val="clear" w:color="auto" w:fill="auto"/>
            <w:tcMar>
              <w:top w:w="0" w:type="dxa"/>
              <w:left w:w="108" w:type="dxa"/>
              <w:right w:w="108" w:type="dxa"/>
            </w:tcMar>
          </w:tcPr>
          <w:p w:rsidR="00E3462F" w:rsidRPr="00295703" w:rsidRDefault="00E3462F" w:rsidP="00887780">
            <w:pPr>
              <w:spacing w:after="20" w:line="280" w:lineRule="exact"/>
              <w:ind w:right="227"/>
              <w:rPr>
                <w:rFonts w:hint="cs"/>
                <w:b/>
                <w:sz w:val="26"/>
                <w:szCs w:val="26"/>
              </w:rPr>
            </w:pPr>
          </w:p>
        </w:tc>
      </w:tr>
      <w:tr w:rsidR="00E3462F" w:rsidRPr="00295703" w:rsidTr="00887780">
        <w:trPr>
          <w:trHeight w:val="20"/>
          <w:jc w:val="center"/>
        </w:trPr>
        <w:tc>
          <w:tcPr>
            <w:tcW w:w="2898" w:type="dxa"/>
            <w:gridSpan w:val="2"/>
            <w:shd w:val="clear" w:color="auto" w:fill="auto"/>
            <w:tcMar>
              <w:top w:w="0" w:type="dxa"/>
              <w:left w:w="108" w:type="dxa"/>
              <w:right w:w="108" w:type="dxa"/>
            </w:tcMar>
          </w:tcPr>
          <w:p w:rsidR="00E3462F" w:rsidRPr="00295703" w:rsidRDefault="00E3462F" w:rsidP="00887780">
            <w:pPr>
              <w:spacing w:after="20" w:line="280" w:lineRule="exact"/>
              <w:rPr>
                <w:rFonts w:hint="cs"/>
                <w:b/>
                <w:sz w:val="26"/>
                <w:szCs w:val="26"/>
                <w:rtl/>
              </w:rPr>
            </w:pPr>
            <w:r w:rsidRPr="00295703">
              <w:rPr>
                <w:rFonts w:hint="cs"/>
                <w:b/>
                <w:sz w:val="26"/>
                <w:szCs w:val="26"/>
                <w:rtl/>
              </w:rPr>
              <w:t>المحكمة الإقليمية في</w:t>
            </w:r>
            <w:r w:rsidRPr="00295703">
              <w:rPr>
                <w:b/>
                <w:sz w:val="26"/>
                <w:szCs w:val="26"/>
              </w:rPr>
              <w:t xml:space="preserve"> </w:t>
            </w:r>
            <w:r w:rsidRPr="00295703">
              <w:rPr>
                <w:rFonts w:hint="cs"/>
                <w:b/>
                <w:sz w:val="26"/>
                <w:szCs w:val="26"/>
                <w:rtl/>
              </w:rPr>
              <w:t>برنو -</w:t>
            </w:r>
          </w:p>
          <w:p w:rsidR="00E3462F" w:rsidRPr="00295703" w:rsidRDefault="00E3462F" w:rsidP="00887780">
            <w:pPr>
              <w:spacing w:after="20" w:line="280" w:lineRule="exact"/>
              <w:rPr>
                <w:rFonts w:hint="cs"/>
                <w:b/>
                <w:sz w:val="26"/>
                <w:szCs w:val="26"/>
              </w:rPr>
            </w:pPr>
            <w:r w:rsidRPr="00295703">
              <w:rPr>
                <w:rFonts w:hint="cs"/>
                <w:b/>
                <w:sz w:val="26"/>
                <w:szCs w:val="26"/>
                <w:rtl/>
              </w:rPr>
              <w:t>القضاة - المحكمة الإقليمية</w:t>
            </w:r>
          </w:p>
        </w:tc>
        <w:tc>
          <w:tcPr>
            <w:tcW w:w="1080" w:type="dxa"/>
            <w:shd w:val="clear" w:color="auto" w:fill="auto"/>
            <w:tcMar>
              <w:top w:w="0" w:type="dxa"/>
              <w:left w:w="108" w:type="dxa"/>
              <w:right w:w="108" w:type="dxa"/>
            </w:tcMar>
          </w:tcPr>
          <w:p w:rsidR="00E3462F" w:rsidRPr="00295703" w:rsidRDefault="00E3462F" w:rsidP="00887780">
            <w:pPr>
              <w:spacing w:after="20" w:line="280" w:lineRule="exact"/>
              <w:ind w:right="170"/>
              <w:rPr>
                <w:b/>
                <w:sz w:val="26"/>
                <w:szCs w:val="26"/>
              </w:rPr>
            </w:pPr>
            <w:r w:rsidRPr="00295703">
              <w:rPr>
                <w:b/>
                <w:sz w:val="26"/>
                <w:szCs w:val="26"/>
                <w:rtl/>
              </w:rPr>
              <w:t>١٨٠</w:t>
            </w:r>
          </w:p>
        </w:tc>
        <w:tc>
          <w:tcPr>
            <w:tcW w:w="1082"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١٤٥</w:t>
            </w:r>
          </w:p>
        </w:tc>
        <w:tc>
          <w:tcPr>
            <w:tcW w:w="1127" w:type="dxa"/>
            <w:shd w:val="clear" w:color="auto" w:fill="auto"/>
            <w:tcMar>
              <w:top w:w="0" w:type="dxa"/>
              <w:left w:w="108" w:type="dxa"/>
              <w:right w:w="108" w:type="dxa"/>
            </w:tcMar>
          </w:tcPr>
          <w:p w:rsidR="00E3462F" w:rsidRPr="00295703" w:rsidRDefault="000C3C87" w:rsidP="00887780">
            <w:pPr>
              <w:spacing w:after="20" w:line="280" w:lineRule="exact"/>
              <w:ind w:right="284"/>
              <w:rPr>
                <w:b/>
                <w:sz w:val="26"/>
                <w:szCs w:val="26"/>
              </w:rPr>
            </w:pPr>
            <w:r>
              <w:rPr>
                <w:rFonts w:hint="cs"/>
                <w:b/>
                <w:sz w:val="26"/>
                <w:szCs w:val="26"/>
                <w:rtl/>
              </w:rPr>
              <w:t>-</w:t>
            </w:r>
            <w:r w:rsidR="00E3462F" w:rsidRPr="00295703">
              <w:rPr>
                <w:b/>
                <w:sz w:val="26"/>
                <w:szCs w:val="26"/>
                <w:rtl/>
              </w:rPr>
              <w:t>٣٥</w:t>
            </w:r>
          </w:p>
        </w:tc>
        <w:tc>
          <w:tcPr>
            <w:tcW w:w="1126"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١٨٧</w:t>
            </w:r>
          </w:p>
        </w:tc>
        <w:tc>
          <w:tcPr>
            <w:tcW w:w="1126"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١٥٠</w:t>
            </w:r>
          </w:p>
        </w:tc>
        <w:tc>
          <w:tcPr>
            <w:tcW w:w="1127" w:type="dxa"/>
            <w:shd w:val="clear" w:color="auto" w:fill="auto"/>
            <w:tcMar>
              <w:top w:w="0" w:type="dxa"/>
              <w:left w:w="108" w:type="dxa"/>
              <w:right w:w="108" w:type="dxa"/>
            </w:tcMar>
          </w:tcPr>
          <w:p w:rsidR="00E3462F" w:rsidRPr="00295703" w:rsidRDefault="000C3C87" w:rsidP="00887780">
            <w:pPr>
              <w:spacing w:after="20" w:line="280" w:lineRule="exact"/>
              <w:ind w:right="227"/>
              <w:rPr>
                <w:b/>
                <w:sz w:val="26"/>
                <w:szCs w:val="26"/>
              </w:rPr>
            </w:pPr>
            <w:r>
              <w:rPr>
                <w:rFonts w:hint="cs"/>
                <w:b/>
                <w:sz w:val="26"/>
                <w:szCs w:val="26"/>
                <w:rtl/>
              </w:rPr>
              <w:t>-</w:t>
            </w:r>
            <w:r w:rsidR="00E3462F" w:rsidRPr="00295703">
              <w:rPr>
                <w:b/>
                <w:sz w:val="26"/>
                <w:szCs w:val="26"/>
                <w:rtl/>
              </w:rPr>
              <w:t>٣٧</w:t>
            </w:r>
          </w:p>
        </w:tc>
      </w:tr>
      <w:tr w:rsidR="00E3462F" w:rsidRPr="00295703" w:rsidTr="00887780">
        <w:trPr>
          <w:trHeight w:val="20"/>
          <w:jc w:val="center"/>
        </w:trPr>
        <w:tc>
          <w:tcPr>
            <w:tcW w:w="957" w:type="dxa"/>
            <w:shd w:val="clear" w:color="auto" w:fill="auto"/>
            <w:tcMar>
              <w:top w:w="0" w:type="dxa"/>
              <w:left w:w="108" w:type="dxa"/>
              <w:right w:w="108" w:type="dxa"/>
            </w:tcMar>
          </w:tcPr>
          <w:p w:rsidR="00E3462F" w:rsidRPr="00295703" w:rsidRDefault="00E3462F" w:rsidP="00887780">
            <w:pPr>
              <w:spacing w:after="20" w:line="280" w:lineRule="exact"/>
              <w:rPr>
                <w:b/>
                <w:sz w:val="26"/>
                <w:szCs w:val="26"/>
              </w:rPr>
            </w:pPr>
          </w:p>
        </w:tc>
        <w:tc>
          <w:tcPr>
            <w:tcW w:w="1941" w:type="dxa"/>
            <w:shd w:val="clear" w:color="auto" w:fill="auto"/>
            <w:tcMar>
              <w:top w:w="0" w:type="dxa"/>
              <w:left w:w="108" w:type="dxa"/>
              <w:right w:w="108" w:type="dxa"/>
            </w:tcMar>
          </w:tcPr>
          <w:p w:rsidR="00E3462F" w:rsidRPr="00295703" w:rsidRDefault="00E3462F" w:rsidP="00887780">
            <w:pPr>
              <w:spacing w:after="20" w:line="280" w:lineRule="exact"/>
              <w:rPr>
                <w:rFonts w:hint="cs"/>
                <w:b/>
                <w:sz w:val="26"/>
                <w:szCs w:val="26"/>
              </w:rPr>
            </w:pPr>
            <w:r w:rsidRPr="00295703">
              <w:rPr>
                <w:rFonts w:hint="cs"/>
                <w:b/>
                <w:sz w:val="26"/>
                <w:szCs w:val="26"/>
                <w:rtl/>
              </w:rPr>
              <w:t>المحكمة المحلية</w:t>
            </w:r>
          </w:p>
        </w:tc>
        <w:tc>
          <w:tcPr>
            <w:tcW w:w="1080" w:type="dxa"/>
            <w:shd w:val="clear" w:color="auto" w:fill="auto"/>
            <w:tcMar>
              <w:top w:w="0" w:type="dxa"/>
              <w:left w:w="108" w:type="dxa"/>
              <w:right w:w="108" w:type="dxa"/>
            </w:tcMar>
          </w:tcPr>
          <w:p w:rsidR="00E3462F" w:rsidRPr="00295703" w:rsidRDefault="00E3462F" w:rsidP="00887780">
            <w:pPr>
              <w:spacing w:after="20" w:line="280" w:lineRule="exact"/>
              <w:ind w:right="170"/>
              <w:rPr>
                <w:b/>
                <w:sz w:val="26"/>
                <w:szCs w:val="26"/>
              </w:rPr>
            </w:pPr>
            <w:r w:rsidRPr="00295703">
              <w:rPr>
                <w:b/>
                <w:sz w:val="26"/>
                <w:szCs w:val="26"/>
                <w:rtl/>
              </w:rPr>
              <w:t>٢٦٣</w:t>
            </w:r>
          </w:p>
        </w:tc>
        <w:tc>
          <w:tcPr>
            <w:tcW w:w="1082"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٢٧٤</w:t>
            </w:r>
          </w:p>
        </w:tc>
        <w:tc>
          <w:tcPr>
            <w:tcW w:w="1127" w:type="dxa"/>
            <w:shd w:val="clear" w:color="auto" w:fill="auto"/>
            <w:tcMar>
              <w:top w:w="0" w:type="dxa"/>
              <w:left w:w="108" w:type="dxa"/>
              <w:right w:w="108" w:type="dxa"/>
            </w:tcMar>
          </w:tcPr>
          <w:p w:rsidR="00E3462F" w:rsidRPr="00295703" w:rsidRDefault="00E3462F" w:rsidP="00887780">
            <w:pPr>
              <w:spacing w:after="20" w:line="280" w:lineRule="exact"/>
              <w:ind w:right="284"/>
              <w:rPr>
                <w:b/>
                <w:sz w:val="26"/>
                <w:szCs w:val="26"/>
              </w:rPr>
            </w:pPr>
            <w:r w:rsidRPr="00295703">
              <w:rPr>
                <w:b/>
                <w:sz w:val="26"/>
                <w:szCs w:val="26"/>
                <w:rtl/>
              </w:rPr>
              <w:t>١١</w:t>
            </w:r>
          </w:p>
        </w:tc>
        <w:tc>
          <w:tcPr>
            <w:tcW w:w="1126"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٢٦٣</w:t>
            </w:r>
          </w:p>
        </w:tc>
        <w:tc>
          <w:tcPr>
            <w:tcW w:w="1126"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٢٧٨</w:t>
            </w:r>
          </w:p>
        </w:tc>
        <w:tc>
          <w:tcPr>
            <w:tcW w:w="1127"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١٥</w:t>
            </w:r>
          </w:p>
        </w:tc>
      </w:tr>
      <w:tr w:rsidR="00E3462F" w:rsidRPr="00295703" w:rsidTr="00887780">
        <w:trPr>
          <w:trHeight w:val="20"/>
          <w:jc w:val="center"/>
        </w:trPr>
        <w:tc>
          <w:tcPr>
            <w:tcW w:w="957" w:type="dxa"/>
            <w:shd w:val="clear" w:color="auto" w:fill="auto"/>
            <w:tcMar>
              <w:top w:w="0" w:type="dxa"/>
              <w:left w:w="108" w:type="dxa"/>
              <w:right w:w="108" w:type="dxa"/>
            </w:tcMar>
          </w:tcPr>
          <w:p w:rsidR="00E3462F" w:rsidRPr="00295703" w:rsidRDefault="00E3462F" w:rsidP="00887780">
            <w:pPr>
              <w:spacing w:after="20" w:line="280" w:lineRule="exact"/>
              <w:rPr>
                <w:b/>
                <w:sz w:val="26"/>
                <w:szCs w:val="26"/>
              </w:rPr>
            </w:pPr>
          </w:p>
        </w:tc>
        <w:tc>
          <w:tcPr>
            <w:tcW w:w="1941" w:type="dxa"/>
            <w:shd w:val="clear" w:color="auto" w:fill="auto"/>
            <w:tcMar>
              <w:top w:w="0" w:type="dxa"/>
              <w:left w:w="108" w:type="dxa"/>
              <w:right w:w="108" w:type="dxa"/>
            </w:tcMar>
          </w:tcPr>
          <w:p w:rsidR="00E3462F" w:rsidRPr="00295703" w:rsidRDefault="00E3462F" w:rsidP="00887780">
            <w:pPr>
              <w:spacing w:after="20" w:line="280" w:lineRule="exact"/>
              <w:rPr>
                <w:rFonts w:hint="cs"/>
                <w:b/>
                <w:sz w:val="26"/>
                <w:szCs w:val="26"/>
              </w:rPr>
            </w:pPr>
            <w:r w:rsidRPr="00295703">
              <w:rPr>
                <w:rFonts w:hint="cs"/>
                <w:b/>
                <w:sz w:val="26"/>
                <w:szCs w:val="26"/>
                <w:rtl/>
              </w:rPr>
              <w:t>المرشحون</w:t>
            </w:r>
          </w:p>
        </w:tc>
        <w:tc>
          <w:tcPr>
            <w:tcW w:w="1080" w:type="dxa"/>
            <w:shd w:val="clear" w:color="auto" w:fill="auto"/>
            <w:tcMar>
              <w:top w:w="0" w:type="dxa"/>
              <w:left w:w="108" w:type="dxa"/>
              <w:right w:w="108" w:type="dxa"/>
            </w:tcMar>
          </w:tcPr>
          <w:p w:rsidR="00E3462F" w:rsidRPr="00295703" w:rsidRDefault="00E3462F" w:rsidP="00887780">
            <w:pPr>
              <w:spacing w:after="20" w:line="280" w:lineRule="exact"/>
              <w:ind w:right="170"/>
              <w:rPr>
                <w:rFonts w:hint="cs"/>
                <w:b/>
                <w:sz w:val="26"/>
                <w:szCs w:val="26"/>
              </w:rPr>
            </w:pPr>
            <w:r w:rsidRPr="00295703">
              <w:rPr>
                <w:rFonts w:hint="cs"/>
                <w:b/>
                <w:sz w:val="26"/>
                <w:szCs w:val="26"/>
                <w:rtl/>
              </w:rPr>
              <w:t>صفر</w:t>
            </w:r>
          </w:p>
        </w:tc>
        <w:tc>
          <w:tcPr>
            <w:tcW w:w="1082"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٣٥</w:t>
            </w:r>
          </w:p>
        </w:tc>
        <w:tc>
          <w:tcPr>
            <w:tcW w:w="1127" w:type="dxa"/>
            <w:shd w:val="clear" w:color="auto" w:fill="auto"/>
            <w:tcMar>
              <w:top w:w="0" w:type="dxa"/>
              <w:left w:w="108" w:type="dxa"/>
              <w:right w:w="108" w:type="dxa"/>
            </w:tcMar>
          </w:tcPr>
          <w:p w:rsidR="00E3462F" w:rsidRPr="00295703" w:rsidRDefault="00E3462F" w:rsidP="00887780">
            <w:pPr>
              <w:spacing w:after="20" w:line="280" w:lineRule="exact"/>
              <w:ind w:right="284"/>
              <w:rPr>
                <w:b/>
                <w:sz w:val="26"/>
                <w:szCs w:val="26"/>
              </w:rPr>
            </w:pPr>
          </w:p>
        </w:tc>
        <w:tc>
          <w:tcPr>
            <w:tcW w:w="1126"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p>
        </w:tc>
        <w:tc>
          <w:tcPr>
            <w:tcW w:w="1126"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٢٢</w:t>
            </w:r>
          </w:p>
        </w:tc>
        <w:tc>
          <w:tcPr>
            <w:tcW w:w="1127" w:type="dxa"/>
            <w:shd w:val="clear" w:color="auto" w:fill="auto"/>
            <w:tcMar>
              <w:top w:w="0" w:type="dxa"/>
              <w:left w:w="108" w:type="dxa"/>
              <w:right w:w="108" w:type="dxa"/>
            </w:tcMar>
          </w:tcPr>
          <w:p w:rsidR="00E3462F" w:rsidRPr="00295703" w:rsidRDefault="00E3462F" w:rsidP="00887780">
            <w:pPr>
              <w:spacing w:after="20" w:line="280" w:lineRule="exact"/>
              <w:ind w:right="227"/>
              <w:rPr>
                <w:rFonts w:hint="cs"/>
                <w:b/>
                <w:sz w:val="26"/>
                <w:szCs w:val="26"/>
              </w:rPr>
            </w:pPr>
          </w:p>
        </w:tc>
      </w:tr>
      <w:tr w:rsidR="00E3462F" w:rsidRPr="00295703" w:rsidTr="00887780">
        <w:trPr>
          <w:trHeight w:val="20"/>
          <w:jc w:val="center"/>
        </w:trPr>
        <w:tc>
          <w:tcPr>
            <w:tcW w:w="2898" w:type="dxa"/>
            <w:gridSpan w:val="2"/>
            <w:shd w:val="clear" w:color="auto" w:fill="auto"/>
            <w:tcMar>
              <w:top w:w="0" w:type="dxa"/>
              <w:left w:w="108" w:type="dxa"/>
              <w:right w:w="108" w:type="dxa"/>
            </w:tcMar>
          </w:tcPr>
          <w:p w:rsidR="00E3462F" w:rsidRPr="00295703" w:rsidRDefault="00E3462F" w:rsidP="00887780">
            <w:pPr>
              <w:spacing w:after="20" w:line="280" w:lineRule="exact"/>
              <w:rPr>
                <w:b/>
                <w:sz w:val="26"/>
                <w:szCs w:val="26"/>
              </w:rPr>
            </w:pPr>
            <w:r w:rsidRPr="00295703">
              <w:rPr>
                <w:rFonts w:hint="cs"/>
                <w:b/>
                <w:sz w:val="26"/>
                <w:szCs w:val="26"/>
                <w:rtl/>
              </w:rPr>
              <w:t>المحكمة الإقليمية في أوسترافا -</w:t>
            </w:r>
          </w:p>
          <w:p w:rsidR="00E3462F" w:rsidRPr="00295703" w:rsidRDefault="00E3462F" w:rsidP="00887780">
            <w:pPr>
              <w:spacing w:after="20" w:line="280" w:lineRule="exact"/>
              <w:rPr>
                <w:b/>
                <w:sz w:val="26"/>
                <w:szCs w:val="26"/>
              </w:rPr>
            </w:pPr>
            <w:r w:rsidRPr="00295703">
              <w:rPr>
                <w:rFonts w:hint="cs"/>
                <w:b/>
                <w:sz w:val="26"/>
                <w:szCs w:val="26"/>
                <w:rtl/>
              </w:rPr>
              <w:t xml:space="preserve">القضاة </w:t>
            </w:r>
            <w:r>
              <w:rPr>
                <w:rFonts w:hint="cs"/>
                <w:b/>
                <w:sz w:val="26"/>
                <w:szCs w:val="26"/>
                <w:rtl/>
              </w:rPr>
              <w:t>-</w:t>
            </w:r>
            <w:r w:rsidRPr="00295703">
              <w:rPr>
                <w:rFonts w:hint="cs"/>
                <w:b/>
                <w:sz w:val="26"/>
                <w:szCs w:val="26"/>
                <w:rtl/>
              </w:rPr>
              <w:t xml:space="preserve"> المحكمة الإقليمية</w:t>
            </w:r>
          </w:p>
        </w:tc>
        <w:tc>
          <w:tcPr>
            <w:tcW w:w="1080" w:type="dxa"/>
            <w:shd w:val="clear" w:color="auto" w:fill="auto"/>
            <w:tcMar>
              <w:top w:w="0" w:type="dxa"/>
              <w:left w:w="108" w:type="dxa"/>
              <w:right w:w="108" w:type="dxa"/>
            </w:tcMar>
          </w:tcPr>
          <w:p w:rsidR="00E3462F" w:rsidRPr="00295703" w:rsidRDefault="00E3462F" w:rsidP="00887780">
            <w:pPr>
              <w:spacing w:after="20" w:line="280" w:lineRule="exact"/>
              <w:ind w:right="170"/>
              <w:rPr>
                <w:b/>
                <w:sz w:val="26"/>
                <w:szCs w:val="26"/>
              </w:rPr>
            </w:pPr>
            <w:r w:rsidRPr="00295703">
              <w:rPr>
                <w:b/>
                <w:sz w:val="26"/>
                <w:szCs w:val="26"/>
                <w:rtl/>
              </w:rPr>
              <w:t>١٩٩</w:t>
            </w:r>
          </w:p>
        </w:tc>
        <w:tc>
          <w:tcPr>
            <w:tcW w:w="1082"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١٤٥</w:t>
            </w:r>
          </w:p>
        </w:tc>
        <w:tc>
          <w:tcPr>
            <w:tcW w:w="1127" w:type="dxa"/>
            <w:shd w:val="clear" w:color="auto" w:fill="auto"/>
            <w:tcMar>
              <w:top w:w="0" w:type="dxa"/>
              <w:left w:w="108" w:type="dxa"/>
              <w:right w:w="108" w:type="dxa"/>
            </w:tcMar>
          </w:tcPr>
          <w:p w:rsidR="00E3462F" w:rsidRPr="00295703" w:rsidRDefault="000C3C87" w:rsidP="00887780">
            <w:pPr>
              <w:spacing w:after="20" w:line="280" w:lineRule="exact"/>
              <w:ind w:right="284"/>
              <w:rPr>
                <w:b/>
                <w:sz w:val="26"/>
                <w:szCs w:val="26"/>
              </w:rPr>
            </w:pPr>
            <w:r>
              <w:rPr>
                <w:rFonts w:hint="cs"/>
                <w:b/>
                <w:sz w:val="26"/>
                <w:szCs w:val="26"/>
                <w:rtl/>
              </w:rPr>
              <w:t>-</w:t>
            </w:r>
            <w:r w:rsidR="00E3462F" w:rsidRPr="00295703">
              <w:rPr>
                <w:b/>
                <w:sz w:val="26"/>
                <w:szCs w:val="26"/>
                <w:rtl/>
              </w:rPr>
              <w:t>٥٤</w:t>
            </w:r>
          </w:p>
        </w:tc>
        <w:tc>
          <w:tcPr>
            <w:tcW w:w="1126"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٢٠١</w:t>
            </w:r>
          </w:p>
        </w:tc>
        <w:tc>
          <w:tcPr>
            <w:tcW w:w="1126"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١٤٤</w:t>
            </w:r>
          </w:p>
        </w:tc>
        <w:tc>
          <w:tcPr>
            <w:tcW w:w="1127" w:type="dxa"/>
            <w:shd w:val="clear" w:color="auto" w:fill="auto"/>
            <w:tcMar>
              <w:top w:w="0" w:type="dxa"/>
              <w:left w:w="108" w:type="dxa"/>
              <w:right w:w="108" w:type="dxa"/>
            </w:tcMar>
          </w:tcPr>
          <w:p w:rsidR="00E3462F" w:rsidRPr="00295703" w:rsidRDefault="000C3C87" w:rsidP="00887780">
            <w:pPr>
              <w:spacing w:after="20" w:line="280" w:lineRule="exact"/>
              <w:ind w:right="227"/>
              <w:rPr>
                <w:b/>
                <w:sz w:val="26"/>
                <w:szCs w:val="26"/>
              </w:rPr>
            </w:pPr>
            <w:r>
              <w:rPr>
                <w:rFonts w:hint="cs"/>
                <w:b/>
                <w:sz w:val="26"/>
                <w:szCs w:val="26"/>
                <w:rtl/>
              </w:rPr>
              <w:t>-</w:t>
            </w:r>
            <w:r w:rsidR="00E3462F" w:rsidRPr="00295703">
              <w:rPr>
                <w:b/>
                <w:sz w:val="26"/>
                <w:szCs w:val="26"/>
                <w:rtl/>
              </w:rPr>
              <w:t>٥٧</w:t>
            </w:r>
          </w:p>
        </w:tc>
      </w:tr>
      <w:tr w:rsidR="00E3462F" w:rsidRPr="00295703" w:rsidTr="00887780">
        <w:trPr>
          <w:trHeight w:val="20"/>
          <w:jc w:val="center"/>
        </w:trPr>
        <w:tc>
          <w:tcPr>
            <w:tcW w:w="957" w:type="dxa"/>
            <w:shd w:val="clear" w:color="auto" w:fill="auto"/>
            <w:tcMar>
              <w:top w:w="0" w:type="dxa"/>
              <w:left w:w="108" w:type="dxa"/>
              <w:right w:w="108" w:type="dxa"/>
            </w:tcMar>
          </w:tcPr>
          <w:p w:rsidR="00E3462F" w:rsidRPr="00295703" w:rsidRDefault="00E3462F" w:rsidP="00887780">
            <w:pPr>
              <w:spacing w:after="20" w:line="280" w:lineRule="exact"/>
              <w:rPr>
                <w:b/>
                <w:sz w:val="26"/>
                <w:szCs w:val="26"/>
              </w:rPr>
            </w:pPr>
          </w:p>
        </w:tc>
        <w:tc>
          <w:tcPr>
            <w:tcW w:w="1941" w:type="dxa"/>
            <w:shd w:val="clear" w:color="auto" w:fill="auto"/>
            <w:tcMar>
              <w:top w:w="0" w:type="dxa"/>
              <w:left w:w="108" w:type="dxa"/>
              <w:right w:w="108" w:type="dxa"/>
            </w:tcMar>
          </w:tcPr>
          <w:p w:rsidR="00E3462F" w:rsidRPr="00295703" w:rsidRDefault="00E3462F" w:rsidP="00887780">
            <w:pPr>
              <w:spacing w:after="20" w:line="280" w:lineRule="exact"/>
              <w:rPr>
                <w:rFonts w:hint="cs"/>
                <w:b/>
                <w:sz w:val="26"/>
                <w:szCs w:val="26"/>
              </w:rPr>
            </w:pPr>
            <w:r w:rsidRPr="00295703">
              <w:rPr>
                <w:rFonts w:hint="cs"/>
                <w:b/>
                <w:sz w:val="26"/>
                <w:szCs w:val="26"/>
                <w:rtl/>
              </w:rPr>
              <w:t>المحكمة المحلية</w:t>
            </w:r>
          </w:p>
        </w:tc>
        <w:tc>
          <w:tcPr>
            <w:tcW w:w="1080" w:type="dxa"/>
            <w:shd w:val="clear" w:color="auto" w:fill="auto"/>
            <w:tcMar>
              <w:top w:w="0" w:type="dxa"/>
              <w:left w:w="108" w:type="dxa"/>
              <w:right w:w="108" w:type="dxa"/>
            </w:tcMar>
          </w:tcPr>
          <w:p w:rsidR="00E3462F" w:rsidRPr="00295703" w:rsidRDefault="00E3462F" w:rsidP="00887780">
            <w:pPr>
              <w:spacing w:after="20" w:line="280" w:lineRule="exact"/>
              <w:ind w:right="170"/>
              <w:rPr>
                <w:b/>
                <w:sz w:val="26"/>
                <w:szCs w:val="26"/>
              </w:rPr>
            </w:pPr>
            <w:r w:rsidRPr="00295703">
              <w:rPr>
                <w:b/>
                <w:sz w:val="26"/>
                <w:szCs w:val="26"/>
                <w:rtl/>
              </w:rPr>
              <w:t>٣٢٢</w:t>
            </w:r>
          </w:p>
        </w:tc>
        <w:tc>
          <w:tcPr>
            <w:tcW w:w="1082"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٣٢٤</w:t>
            </w:r>
          </w:p>
        </w:tc>
        <w:tc>
          <w:tcPr>
            <w:tcW w:w="1127" w:type="dxa"/>
            <w:shd w:val="clear" w:color="auto" w:fill="auto"/>
            <w:tcMar>
              <w:top w:w="0" w:type="dxa"/>
              <w:left w:w="108" w:type="dxa"/>
              <w:right w:w="108" w:type="dxa"/>
            </w:tcMar>
          </w:tcPr>
          <w:p w:rsidR="00E3462F" w:rsidRPr="00295703" w:rsidRDefault="00E3462F" w:rsidP="00887780">
            <w:pPr>
              <w:spacing w:after="20" w:line="280" w:lineRule="exact"/>
              <w:ind w:right="284"/>
              <w:rPr>
                <w:b/>
                <w:sz w:val="26"/>
                <w:szCs w:val="26"/>
              </w:rPr>
            </w:pPr>
            <w:r w:rsidRPr="00295703">
              <w:rPr>
                <w:b/>
                <w:sz w:val="26"/>
                <w:szCs w:val="26"/>
                <w:rtl/>
              </w:rPr>
              <w:t>٢</w:t>
            </w:r>
          </w:p>
        </w:tc>
        <w:tc>
          <w:tcPr>
            <w:tcW w:w="1126"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٣٢٢</w:t>
            </w:r>
          </w:p>
        </w:tc>
        <w:tc>
          <w:tcPr>
            <w:tcW w:w="1126"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٣٢٨</w:t>
            </w:r>
          </w:p>
        </w:tc>
        <w:tc>
          <w:tcPr>
            <w:tcW w:w="1127"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٦</w:t>
            </w:r>
          </w:p>
        </w:tc>
      </w:tr>
      <w:tr w:rsidR="00E3462F" w:rsidRPr="00295703" w:rsidTr="00887780">
        <w:trPr>
          <w:trHeight w:val="20"/>
          <w:jc w:val="center"/>
        </w:trPr>
        <w:tc>
          <w:tcPr>
            <w:tcW w:w="957" w:type="dxa"/>
            <w:shd w:val="clear" w:color="auto" w:fill="auto"/>
            <w:tcMar>
              <w:top w:w="0" w:type="dxa"/>
              <w:left w:w="108" w:type="dxa"/>
              <w:right w:w="108" w:type="dxa"/>
            </w:tcMar>
          </w:tcPr>
          <w:p w:rsidR="00E3462F" w:rsidRPr="00295703" w:rsidRDefault="00E3462F" w:rsidP="00887780">
            <w:pPr>
              <w:spacing w:after="20" w:line="280" w:lineRule="exact"/>
              <w:rPr>
                <w:b/>
                <w:sz w:val="26"/>
                <w:szCs w:val="26"/>
              </w:rPr>
            </w:pPr>
          </w:p>
        </w:tc>
        <w:tc>
          <w:tcPr>
            <w:tcW w:w="1941" w:type="dxa"/>
            <w:shd w:val="clear" w:color="auto" w:fill="auto"/>
            <w:tcMar>
              <w:top w:w="0" w:type="dxa"/>
              <w:left w:w="108" w:type="dxa"/>
              <w:right w:w="108" w:type="dxa"/>
            </w:tcMar>
          </w:tcPr>
          <w:p w:rsidR="00E3462F" w:rsidRPr="00295703" w:rsidRDefault="00E3462F" w:rsidP="00887780">
            <w:pPr>
              <w:spacing w:after="20" w:line="280" w:lineRule="exact"/>
              <w:rPr>
                <w:rFonts w:hint="cs"/>
                <w:b/>
                <w:sz w:val="26"/>
                <w:szCs w:val="26"/>
                <w:rtl/>
              </w:rPr>
            </w:pPr>
            <w:r w:rsidRPr="00295703">
              <w:rPr>
                <w:rFonts w:hint="cs"/>
                <w:b/>
                <w:sz w:val="26"/>
                <w:szCs w:val="26"/>
                <w:rtl/>
              </w:rPr>
              <w:t>المرشحون</w:t>
            </w:r>
          </w:p>
        </w:tc>
        <w:tc>
          <w:tcPr>
            <w:tcW w:w="1080" w:type="dxa"/>
            <w:shd w:val="clear" w:color="auto" w:fill="auto"/>
            <w:tcMar>
              <w:top w:w="0" w:type="dxa"/>
              <w:left w:w="108" w:type="dxa"/>
              <w:right w:w="108" w:type="dxa"/>
            </w:tcMar>
          </w:tcPr>
          <w:p w:rsidR="00E3462F" w:rsidRPr="00295703" w:rsidRDefault="00E3462F" w:rsidP="00887780">
            <w:pPr>
              <w:spacing w:after="20" w:line="280" w:lineRule="exact"/>
              <w:ind w:right="170"/>
              <w:rPr>
                <w:rFonts w:hint="cs"/>
                <w:b/>
                <w:sz w:val="26"/>
                <w:szCs w:val="26"/>
              </w:rPr>
            </w:pPr>
            <w:r w:rsidRPr="00295703">
              <w:rPr>
                <w:rFonts w:hint="cs"/>
                <w:b/>
                <w:sz w:val="26"/>
                <w:szCs w:val="26"/>
                <w:rtl/>
              </w:rPr>
              <w:t>صفر</w:t>
            </w:r>
          </w:p>
        </w:tc>
        <w:tc>
          <w:tcPr>
            <w:tcW w:w="1082"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٥٣</w:t>
            </w:r>
          </w:p>
        </w:tc>
        <w:tc>
          <w:tcPr>
            <w:tcW w:w="1127" w:type="dxa"/>
            <w:shd w:val="clear" w:color="auto" w:fill="auto"/>
            <w:tcMar>
              <w:top w:w="0" w:type="dxa"/>
              <w:left w:w="108" w:type="dxa"/>
              <w:right w:w="108" w:type="dxa"/>
            </w:tcMar>
          </w:tcPr>
          <w:p w:rsidR="00E3462F" w:rsidRPr="00295703" w:rsidRDefault="00E3462F" w:rsidP="00887780">
            <w:pPr>
              <w:spacing w:after="20" w:line="280" w:lineRule="exact"/>
              <w:ind w:right="284"/>
              <w:rPr>
                <w:b/>
                <w:sz w:val="26"/>
                <w:szCs w:val="26"/>
              </w:rPr>
            </w:pPr>
          </w:p>
        </w:tc>
        <w:tc>
          <w:tcPr>
            <w:tcW w:w="1126"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p>
        </w:tc>
        <w:tc>
          <w:tcPr>
            <w:tcW w:w="1126"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٤٢</w:t>
            </w:r>
          </w:p>
        </w:tc>
        <w:tc>
          <w:tcPr>
            <w:tcW w:w="1127"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p>
        </w:tc>
      </w:tr>
      <w:tr w:rsidR="00E3462F" w:rsidRPr="00295703" w:rsidTr="00887780">
        <w:trPr>
          <w:trHeight w:val="20"/>
          <w:jc w:val="center"/>
        </w:trPr>
        <w:tc>
          <w:tcPr>
            <w:tcW w:w="2898" w:type="dxa"/>
            <w:gridSpan w:val="2"/>
            <w:shd w:val="clear" w:color="auto" w:fill="auto"/>
            <w:tcMar>
              <w:top w:w="0" w:type="dxa"/>
              <w:left w:w="108" w:type="dxa"/>
              <w:right w:w="108" w:type="dxa"/>
            </w:tcMar>
          </w:tcPr>
          <w:p w:rsidR="00E3462F" w:rsidRPr="00295703" w:rsidRDefault="00E3462F" w:rsidP="00887780">
            <w:pPr>
              <w:spacing w:after="20" w:line="280" w:lineRule="exact"/>
              <w:ind w:right="113"/>
              <w:rPr>
                <w:rFonts w:hint="cs"/>
                <w:b/>
                <w:sz w:val="26"/>
                <w:szCs w:val="26"/>
              </w:rPr>
            </w:pPr>
            <w:r w:rsidRPr="00295703">
              <w:rPr>
                <w:rFonts w:hint="cs"/>
                <w:b/>
                <w:sz w:val="26"/>
                <w:szCs w:val="26"/>
                <w:rtl/>
              </w:rPr>
              <w:t>محكمة الاستئناف في براغ -</w:t>
            </w:r>
            <w:r>
              <w:rPr>
                <w:rFonts w:hint="cs"/>
                <w:b/>
                <w:sz w:val="26"/>
                <w:szCs w:val="26"/>
                <w:rtl/>
              </w:rPr>
              <w:t xml:space="preserve"> </w:t>
            </w:r>
            <w:r w:rsidRPr="00295703">
              <w:rPr>
                <w:rFonts w:hint="cs"/>
                <w:b/>
                <w:sz w:val="26"/>
                <w:szCs w:val="26"/>
                <w:rtl/>
              </w:rPr>
              <w:t xml:space="preserve">القضاة </w:t>
            </w:r>
          </w:p>
        </w:tc>
        <w:tc>
          <w:tcPr>
            <w:tcW w:w="1080" w:type="dxa"/>
            <w:shd w:val="clear" w:color="auto" w:fill="auto"/>
            <w:tcMar>
              <w:top w:w="0" w:type="dxa"/>
              <w:left w:w="108" w:type="dxa"/>
              <w:right w:w="108" w:type="dxa"/>
            </w:tcMar>
          </w:tcPr>
          <w:p w:rsidR="00E3462F" w:rsidRPr="00295703" w:rsidRDefault="00E3462F" w:rsidP="00887780">
            <w:pPr>
              <w:spacing w:after="20" w:line="280" w:lineRule="exact"/>
              <w:ind w:left="113"/>
              <w:rPr>
                <w:b/>
                <w:sz w:val="26"/>
                <w:szCs w:val="26"/>
              </w:rPr>
            </w:pPr>
            <w:r w:rsidRPr="00295703">
              <w:rPr>
                <w:b/>
                <w:sz w:val="26"/>
                <w:szCs w:val="26"/>
                <w:rtl/>
              </w:rPr>
              <w:t>٩٤</w:t>
            </w:r>
          </w:p>
        </w:tc>
        <w:tc>
          <w:tcPr>
            <w:tcW w:w="1082"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٨٩</w:t>
            </w:r>
          </w:p>
        </w:tc>
        <w:tc>
          <w:tcPr>
            <w:tcW w:w="1127" w:type="dxa"/>
            <w:shd w:val="clear" w:color="auto" w:fill="auto"/>
            <w:tcMar>
              <w:top w:w="0" w:type="dxa"/>
              <w:left w:w="108" w:type="dxa"/>
              <w:right w:w="108" w:type="dxa"/>
            </w:tcMar>
          </w:tcPr>
          <w:p w:rsidR="00E3462F" w:rsidRPr="00295703" w:rsidRDefault="000C3C87" w:rsidP="00887780">
            <w:pPr>
              <w:spacing w:after="20" w:line="280" w:lineRule="exact"/>
              <w:ind w:right="284"/>
              <w:rPr>
                <w:b/>
                <w:sz w:val="26"/>
                <w:szCs w:val="26"/>
              </w:rPr>
            </w:pPr>
            <w:r>
              <w:rPr>
                <w:rFonts w:hint="cs"/>
                <w:b/>
                <w:sz w:val="26"/>
                <w:szCs w:val="26"/>
                <w:rtl/>
              </w:rPr>
              <w:t>-</w:t>
            </w:r>
            <w:r w:rsidR="00E3462F" w:rsidRPr="00295703">
              <w:rPr>
                <w:b/>
                <w:sz w:val="26"/>
                <w:szCs w:val="26"/>
                <w:rtl/>
              </w:rPr>
              <w:t>٥</w:t>
            </w:r>
          </w:p>
        </w:tc>
        <w:tc>
          <w:tcPr>
            <w:tcW w:w="1126"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٩٢</w:t>
            </w:r>
          </w:p>
        </w:tc>
        <w:tc>
          <w:tcPr>
            <w:tcW w:w="1126"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٩٢</w:t>
            </w:r>
          </w:p>
        </w:tc>
        <w:tc>
          <w:tcPr>
            <w:tcW w:w="1127" w:type="dxa"/>
            <w:shd w:val="clear" w:color="auto" w:fill="auto"/>
            <w:tcMar>
              <w:top w:w="0" w:type="dxa"/>
              <w:left w:w="108" w:type="dxa"/>
              <w:right w:w="108" w:type="dxa"/>
            </w:tcMar>
          </w:tcPr>
          <w:p w:rsidR="00E3462F" w:rsidRPr="00295703" w:rsidRDefault="00E3462F" w:rsidP="00887780">
            <w:pPr>
              <w:spacing w:after="20" w:line="280" w:lineRule="exact"/>
              <w:ind w:right="227"/>
              <w:rPr>
                <w:rFonts w:hint="cs"/>
                <w:b/>
                <w:sz w:val="26"/>
                <w:szCs w:val="26"/>
              </w:rPr>
            </w:pPr>
            <w:r w:rsidRPr="00295703">
              <w:rPr>
                <w:rFonts w:hint="cs"/>
                <w:b/>
                <w:sz w:val="26"/>
                <w:szCs w:val="26"/>
                <w:rtl/>
              </w:rPr>
              <w:t>صفر</w:t>
            </w:r>
          </w:p>
        </w:tc>
      </w:tr>
      <w:tr w:rsidR="00E3462F" w:rsidRPr="00295703" w:rsidTr="00887780">
        <w:trPr>
          <w:trHeight w:val="20"/>
          <w:jc w:val="center"/>
        </w:trPr>
        <w:tc>
          <w:tcPr>
            <w:tcW w:w="2898" w:type="dxa"/>
            <w:gridSpan w:val="2"/>
            <w:shd w:val="clear" w:color="auto" w:fill="auto"/>
            <w:tcMar>
              <w:top w:w="0" w:type="dxa"/>
              <w:left w:w="108" w:type="dxa"/>
              <w:right w:w="108" w:type="dxa"/>
            </w:tcMar>
          </w:tcPr>
          <w:p w:rsidR="00E3462F" w:rsidRPr="0006362C" w:rsidRDefault="00E3462F" w:rsidP="00887780">
            <w:pPr>
              <w:spacing w:after="20" w:line="280" w:lineRule="exact"/>
              <w:ind w:right="57"/>
              <w:rPr>
                <w:rFonts w:hint="cs"/>
                <w:b/>
                <w:spacing w:val="-2"/>
                <w:sz w:val="26"/>
                <w:szCs w:val="26"/>
              </w:rPr>
            </w:pPr>
            <w:r w:rsidRPr="0006362C">
              <w:rPr>
                <w:rFonts w:hint="cs"/>
                <w:b/>
                <w:spacing w:val="-2"/>
                <w:sz w:val="26"/>
                <w:szCs w:val="26"/>
                <w:rtl/>
              </w:rPr>
              <w:t>محكمة الاستئناف في أولوموك - القضاة</w:t>
            </w:r>
          </w:p>
        </w:tc>
        <w:tc>
          <w:tcPr>
            <w:tcW w:w="1080" w:type="dxa"/>
            <w:shd w:val="clear" w:color="auto" w:fill="auto"/>
            <w:tcMar>
              <w:top w:w="0" w:type="dxa"/>
              <w:left w:w="108" w:type="dxa"/>
              <w:right w:w="108" w:type="dxa"/>
            </w:tcMar>
          </w:tcPr>
          <w:p w:rsidR="00E3462F" w:rsidRPr="00295703" w:rsidRDefault="00E3462F" w:rsidP="00887780">
            <w:pPr>
              <w:spacing w:after="20" w:line="280" w:lineRule="exact"/>
              <w:ind w:left="113"/>
              <w:rPr>
                <w:b/>
                <w:sz w:val="26"/>
                <w:szCs w:val="26"/>
              </w:rPr>
            </w:pPr>
            <w:r w:rsidRPr="00295703">
              <w:rPr>
                <w:b/>
                <w:sz w:val="26"/>
                <w:szCs w:val="26"/>
                <w:rtl/>
              </w:rPr>
              <w:t>٤٨</w:t>
            </w:r>
          </w:p>
        </w:tc>
        <w:tc>
          <w:tcPr>
            <w:tcW w:w="1082"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٤٤</w:t>
            </w:r>
          </w:p>
        </w:tc>
        <w:tc>
          <w:tcPr>
            <w:tcW w:w="1127" w:type="dxa"/>
            <w:shd w:val="clear" w:color="auto" w:fill="auto"/>
            <w:tcMar>
              <w:top w:w="0" w:type="dxa"/>
              <w:left w:w="108" w:type="dxa"/>
              <w:right w:w="108" w:type="dxa"/>
            </w:tcMar>
          </w:tcPr>
          <w:p w:rsidR="00E3462F" w:rsidRPr="00295703" w:rsidRDefault="000C3C87" w:rsidP="00887780">
            <w:pPr>
              <w:spacing w:after="20" w:line="280" w:lineRule="exact"/>
              <w:ind w:right="227"/>
              <w:rPr>
                <w:rFonts w:hint="cs"/>
                <w:b/>
                <w:sz w:val="26"/>
                <w:szCs w:val="26"/>
                <w:rtl/>
              </w:rPr>
            </w:pPr>
            <w:r>
              <w:rPr>
                <w:rFonts w:hint="cs"/>
                <w:b/>
                <w:sz w:val="26"/>
                <w:szCs w:val="26"/>
                <w:rtl/>
              </w:rPr>
              <w:t>-</w:t>
            </w:r>
            <w:r w:rsidR="00E3462F" w:rsidRPr="00295703">
              <w:rPr>
                <w:b/>
                <w:sz w:val="26"/>
                <w:szCs w:val="26"/>
                <w:rtl/>
              </w:rPr>
              <w:t>٤</w:t>
            </w:r>
          </w:p>
        </w:tc>
        <w:tc>
          <w:tcPr>
            <w:tcW w:w="1126"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٤٨</w:t>
            </w:r>
          </w:p>
        </w:tc>
        <w:tc>
          <w:tcPr>
            <w:tcW w:w="1126"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٤٧</w:t>
            </w:r>
          </w:p>
        </w:tc>
        <w:tc>
          <w:tcPr>
            <w:tcW w:w="1127" w:type="dxa"/>
            <w:shd w:val="clear" w:color="auto" w:fill="auto"/>
            <w:tcMar>
              <w:top w:w="0" w:type="dxa"/>
              <w:left w:w="108" w:type="dxa"/>
              <w:right w:w="108" w:type="dxa"/>
            </w:tcMar>
          </w:tcPr>
          <w:p w:rsidR="00E3462F" w:rsidRPr="00295703" w:rsidRDefault="000C3C87" w:rsidP="00887780">
            <w:pPr>
              <w:spacing w:after="20" w:line="280" w:lineRule="exact"/>
              <w:ind w:right="227"/>
              <w:rPr>
                <w:b/>
                <w:sz w:val="26"/>
                <w:szCs w:val="26"/>
              </w:rPr>
            </w:pPr>
            <w:r>
              <w:rPr>
                <w:rFonts w:hint="cs"/>
                <w:b/>
                <w:sz w:val="26"/>
                <w:szCs w:val="26"/>
                <w:rtl/>
              </w:rPr>
              <w:t>-</w:t>
            </w:r>
            <w:r w:rsidR="00E3462F" w:rsidRPr="00295703">
              <w:rPr>
                <w:b/>
                <w:sz w:val="26"/>
                <w:szCs w:val="26"/>
                <w:rtl/>
              </w:rPr>
              <w:t>١</w:t>
            </w:r>
          </w:p>
        </w:tc>
      </w:tr>
      <w:tr w:rsidR="00E3462F" w:rsidRPr="00295703" w:rsidTr="00887780">
        <w:trPr>
          <w:trHeight w:val="20"/>
          <w:jc w:val="center"/>
        </w:trPr>
        <w:tc>
          <w:tcPr>
            <w:tcW w:w="2898" w:type="dxa"/>
            <w:gridSpan w:val="2"/>
            <w:shd w:val="clear" w:color="auto" w:fill="auto"/>
            <w:tcMar>
              <w:top w:w="0" w:type="dxa"/>
              <w:left w:w="108" w:type="dxa"/>
              <w:right w:w="108" w:type="dxa"/>
            </w:tcMar>
          </w:tcPr>
          <w:p w:rsidR="00E3462F" w:rsidRPr="00295703" w:rsidRDefault="00E3462F" w:rsidP="00887780">
            <w:pPr>
              <w:spacing w:after="20" w:line="280" w:lineRule="exact"/>
              <w:ind w:right="113"/>
              <w:rPr>
                <w:rFonts w:hint="cs"/>
                <w:b/>
                <w:sz w:val="26"/>
                <w:szCs w:val="26"/>
              </w:rPr>
            </w:pPr>
            <w:r w:rsidRPr="00295703">
              <w:rPr>
                <w:rFonts w:hint="cs"/>
                <w:b/>
                <w:sz w:val="26"/>
                <w:szCs w:val="26"/>
                <w:rtl/>
              </w:rPr>
              <w:t xml:space="preserve">المحكمة العليا - القضاة </w:t>
            </w:r>
          </w:p>
        </w:tc>
        <w:tc>
          <w:tcPr>
            <w:tcW w:w="1080" w:type="dxa"/>
            <w:shd w:val="clear" w:color="auto" w:fill="auto"/>
            <w:tcMar>
              <w:top w:w="0" w:type="dxa"/>
              <w:left w:w="108" w:type="dxa"/>
              <w:right w:w="108" w:type="dxa"/>
            </w:tcMar>
          </w:tcPr>
          <w:p w:rsidR="00E3462F" w:rsidRPr="00295703" w:rsidRDefault="00E3462F" w:rsidP="00887780">
            <w:pPr>
              <w:spacing w:after="20" w:line="280" w:lineRule="exact"/>
              <w:ind w:left="113"/>
              <w:rPr>
                <w:b/>
                <w:sz w:val="26"/>
                <w:szCs w:val="26"/>
              </w:rPr>
            </w:pPr>
            <w:r w:rsidRPr="00295703">
              <w:rPr>
                <w:b/>
                <w:sz w:val="26"/>
                <w:szCs w:val="26"/>
                <w:rtl/>
              </w:rPr>
              <w:t>٦٥</w:t>
            </w:r>
          </w:p>
        </w:tc>
        <w:tc>
          <w:tcPr>
            <w:tcW w:w="1082"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٦٠</w:t>
            </w:r>
          </w:p>
        </w:tc>
        <w:tc>
          <w:tcPr>
            <w:tcW w:w="1127" w:type="dxa"/>
            <w:shd w:val="clear" w:color="auto" w:fill="auto"/>
            <w:tcMar>
              <w:top w:w="0" w:type="dxa"/>
              <w:left w:w="108" w:type="dxa"/>
              <w:right w:w="108" w:type="dxa"/>
            </w:tcMar>
          </w:tcPr>
          <w:p w:rsidR="00E3462F" w:rsidRPr="00295703" w:rsidRDefault="000C3C87" w:rsidP="00887780">
            <w:pPr>
              <w:spacing w:after="20" w:line="280" w:lineRule="exact"/>
              <w:ind w:right="227"/>
              <w:rPr>
                <w:b/>
                <w:sz w:val="26"/>
                <w:szCs w:val="26"/>
              </w:rPr>
            </w:pPr>
            <w:r>
              <w:rPr>
                <w:rFonts w:hint="cs"/>
                <w:b/>
                <w:sz w:val="26"/>
                <w:szCs w:val="26"/>
                <w:rtl/>
              </w:rPr>
              <w:t>-</w:t>
            </w:r>
            <w:r w:rsidR="00E3462F" w:rsidRPr="00295703">
              <w:rPr>
                <w:b/>
                <w:sz w:val="26"/>
                <w:szCs w:val="26"/>
                <w:rtl/>
              </w:rPr>
              <w:t>٥</w:t>
            </w:r>
          </w:p>
        </w:tc>
        <w:tc>
          <w:tcPr>
            <w:tcW w:w="1126" w:type="dxa"/>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٦٢</w:t>
            </w:r>
          </w:p>
        </w:tc>
        <w:tc>
          <w:tcPr>
            <w:tcW w:w="1126" w:type="dxa"/>
            <w:shd w:val="clear" w:color="auto" w:fill="auto"/>
            <w:tcMar>
              <w:top w:w="0" w:type="dxa"/>
              <w:left w:w="108" w:type="dxa"/>
              <w:right w:w="108" w:type="dxa"/>
            </w:tcMar>
          </w:tcPr>
          <w:p w:rsidR="00E3462F" w:rsidRPr="00295703" w:rsidRDefault="00E3462F" w:rsidP="00887780">
            <w:pPr>
              <w:spacing w:after="20" w:line="280" w:lineRule="exact"/>
              <w:ind w:right="227"/>
              <w:rPr>
                <w:rFonts w:hint="cs"/>
                <w:b/>
                <w:sz w:val="26"/>
                <w:szCs w:val="26"/>
                <w:rtl/>
              </w:rPr>
            </w:pPr>
            <w:r w:rsidRPr="00295703">
              <w:rPr>
                <w:b/>
                <w:sz w:val="26"/>
                <w:szCs w:val="26"/>
                <w:rtl/>
              </w:rPr>
              <w:t>٦٢</w:t>
            </w:r>
          </w:p>
        </w:tc>
        <w:tc>
          <w:tcPr>
            <w:tcW w:w="1127" w:type="dxa"/>
            <w:shd w:val="clear" w:color="auto" w:fill="auto"/>
            <w:tcMar>
              <w:top w:w="0" w:type="dxa"/>
              <w:left w:w="108" w:type="dxa"/>
              <w:right w:w="108" w:type="dxa"/>
            </w:tcMar>
          </w:tcPr>
          <w:p w:rsidR="00E3462F" w:rsidRPr="00295703" w:rsidRDefault="00E3462F" w:rsidP="00887780">
            <w:pPr>
              <w:spacing w:after="20" w:line="280" w:lineRule="exact"/>
              <w:ind w:right="227"/>
              <w:rPr>
                <w:rFonts w:hint="cs"/>
                <w:b/>
                <w:sz w:val="26"/>
                <w:szCs w:val="26"/>
              </w:rPr>
            </w:pPr>
            <w:r w:rsidRPr="00295703">
              <w:rPr>
                <w:rFonts w:hint="cs"/>
                <w:b/>
                <w:sz w:val="26"/>
                <w:szCs w:val="26"/>
                <w:rtl/>
              </w:rPr>
              <w:t>صفر</w:t>
            </w:r>
          </w:p>
        </w:tc>
      </w:tr>
      <w:tr w:rsidR="00E3462F" w:rsidRPr="00295703" w:rsidTr="00887780">
        <w:trPr>
          <w:trHeight w:val="20"/>
          <w:jc w:val="center"/>
        </w:trPr>
        <w:tc>
          <w:tcPr>
            <w:tcW w:w="2898" w:type="dxa"/>
            <w:gridSpan w:val="2"/>
            <w:tcBorders>
              <w:bottom w:val="single" w:sz="4" w:space="0" w:color="auto"/>
            </w:tcBorders>
            <w:shd w:val="clear" w:color="auto" w:fill="auto"/>
            <w:tcMar>
              <w:top w:w="0" w:type="dxa"/>
              <w:left w:w="108" w:type="dxa"/>
              <w:right w:w="108" w:type="dxa"/>
            </w:tcMar>
          </w:tcPr>
          <w:p w:rsidR="00E3462F" w:rsidRPr="00295703" w:rsidRDefault="00E3462F" w:rsidP="00887780">
            <w:pPr>
              <w:spacing w:after="20" w:line="280" w:lineRule="exact"/>
              <w:ind w:right="113"/>
              <w:rPr>
                <w:rFonts w:hint="cs"/>
                <w:b/>
                <w:sz w:val="26"/>
                <w:szCs w:val="26"/>
              </w:rPr>
            </w:pPr>
            <w:r w:rsidRPr="00295703">
              <w:rPr>
                <w:rFonts w:hint="cs"/>
                <w:b/>
                <w:sz w:val="26"/>
                <w:szCs w:val="26"/>
                <w:rtl/>
              </w:rPr>
              <w:t>المحكمة الإدارية العليا - القضاة</w:t>
            </w:r>
          </w:p>
        </w:tc>
        <w:tc>
          <w:tcPr>
            <w:tcW w:w="1080" w:type="dxa"/>
            <w:tcBorders>
              <w:bottom w:val="single" w:sz="4" w:space="0" w:color="auto"/>
            </w:tcBorders>
            <w:shd w:val="clear" w:color="auto" w:fill="auto"/>
            <w:tcMar>
              <w:top w:w="0" w:type="dxa"/>
              <w:left w:w="108" w:type="dxa"/>
              <w:right w:w="108" w:type="dxa"/>
            </w:tcMar>
          </w:tcPr>
          <w:p w:rsidR="00E3462F" w:rsidRPr="00295703" w:rsidRDefault="00E3462F" w:rsidP="00887780">
            <w:pPr>
              <w:spacing w:after="20" w:line="280" w:lineRule="exact"/>
              <w:ind w:left="113"/>
              <w:rPr>
                <w:b/>
                <w:sz w:val="26"/>
                <w:szCs w:val="26"/>
              </w:rPr>
            </w:pPr>
            <w:r w:rsidRPr="00295703">
              <w:rPr>
                <w:b/>
                <w:sz w:val="26"/>
                <w:szCs w:val="26"/>
                <w:rtl/>
              </w:rPr>
              <w:t>٤٢</w:t>
            </w:r>
          </w:p>
        </w:tc>
        <w:tc>
          <w:tcPr>
            <w:tcW w:w="1082" w:type="dxa"/>
            <w:tcBorders>
              <w:bottom w:val="single" w:sz="4" w:space="0" w:color="auto"/>
            </w:tcBorders>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٢١</w:t>
            </w:r>
          </w:p>
        </w:tc>
        <w:tc>
          <w:tcPr>
            <w:tcW w:w="1127" w:type="dxa"/>
            <w:tcBorders>
              <w:bottom w:val="single" w:sz="4" w:space="0" w:color="auto"/>
            </w:tcBorders>
            <w:shd w:val="clear" w:color="auto" w:fill="auto"/>
            <w:tcMar>
              <w:top w:w="0" w:type="dxa"/>
              <w:left w:w="108" w:type="dxa"/>
              <w:right w:w="108" w:type="dxa"/>
            </w:tcMar>
          </w:tcPr>
          <w:p w:rsidR="00E3462F" w:rsidRPr="00295703" w:rsidRDefault="00E3462F" w:rsidP="00887780">
            <w:pPr>
              <w:spacing w:after="20" w:line="280" w:lineRule="exact"/>
              <w:ind w:right="227"/>
              <w:rPr>
                <w:rFonts w:hint="cs"/>
                <w:b/>
                <w:sz w:val="26"/>
                <w:szCs w:val="26"/>
                <w:rtl/>
              </w:rPr>
            </w:pPr>
            <w:r>
              <w:rPr>
                <w:rFonts w:hint="cs"/>
                <w:b/>
                <w:sz w:val="26"/>
                <w:szCs w:val="26"/>
                <w:rtl/>
              </w:rPr>
              <w:t>-</w:t>
            </w:r>
            <w:r w:rsidRPr="00295703">
              <w:rPr>
                <w:b/>
                <w:sz w:val="26"/>
                <w:szCs w:val="26"/>
                <w:rtl/>
              </w:rPr>
              <w:t>٢١</w:t>
            </w:r>
          </w:p>
        </w:tc>
        <w:tc>
          <w:tcPr>
            <w:tcW w:w="1126" w:type="dxa"/>
            <w:tcBorders>
              <w:bottom w:val="single" w:sz="4" w:space="0" w:color="auto"/>
            </w:tcBorders>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٣٤</w:t>
            </w:r>
          </w:p>
        </w:tc>
        <w:tc>
          <w:tcPr>
            <w:tcW w:w="1126" w:type="dxa"/>
            <w:tcBorders>
              <w:bottom w:val="single" w:sz="4" w:space="0" w:color="auto"/>
            </w:tcBorders>
            <w:shd w:val="clear" w:color="auto" w:fill="auto"/>
            <w:tcMar>
              <w:top w:w="0" w:type="dxa"/>
              <w:left w:w="108" w:type="dxa"/>
              <w:right w:w="108" w:type="dxa"/>
            </w:tcMar>
          </w:tcPr>
          <w:p w:rsidR="00E3462F" w:rsidRPr="00295703" w:rsidRDefault="00E3462F" w:rsidP="00887780">
            <w:pPr>
              <w:spacing w:after="20" w:line="280" w:lineRule="exact"/>
              <w:ind w:right="227"/>
              <w:rPr>
                <w:b/>
                <w:sz w:val="26"/>
                <w:szCs w:val="26"/>
              </w:rPr>
            </w:pPr>
            <w:r w:rsidRPr="00295703">
              <w:rPr>
                <w:b/>
                <w:sz w:val="26"/>
                <w:szCs w:val="26"/>
                <w:rtl/>
              </w:rPr>
              <w:t>٢٥</w:t>
            </w:r>
          </w:p>
        </w:tc>
        <w:tc>
          <w:tcPr>
            <w:tcW w:w="1127" w:type="dxa"/>
            <w:tcBorders>
              <w:bottom w:val="single" w:sz="4" w:space="0" w:color="auto"/>
            </w:tcBorders>
            <w:shd w:val="clear" w:color="auto" w:fill="auto"/>
            <w:tcMar>
              <w:top w:w="0" w:type="dxa"/>
              <w:left w:w="108" w:type="dxa"/>
              <w:right w:w="108" w:type="dxa"/>
            </w:tcMar>
          </w:tcPr>
          <w:p w:rsidR="00E3462F" w:rsidRPr="00295703" w:rsidRDefault="000C3C87" w:rsidP="00887780">
            <w:pPr>
              <w:spacing w:after="20" w:line="280" w:lineRule="exact"/>
              <w:ind w:right="227"/>
              <w:rPr>
                <w:b/>
                <w:sz w:val="26"/>
                <w:szCs w:val="26"/>
              </w:rPr>
            </w:pPr>
            <w:r>
              <w:rPr>
                <w:rFonts w:hint="cs"/>
                <w:b/>
                <w:sz w:val="26"/>
                <w:szCs w:val="26"/>
                <w:rtl/>
              </w:rPr>
              <w:t>-</w:t>
            </w:r>
            <w:r w:rsidR="00E3462F" w:rsidRPr="00295703">
              <w:rPr>
                <w:b/>
                <w:sz w:val="26"/>
                <w:szCs w:val="26"/>
                <w:rtl/>
              </w:rPr>
              <w:t>٩</w:t>
            </w:r>
          </w:p>
        </w:tc>
      </w:tr>
      <w:tr w:rsidR="00E3462F" w:rsidRPr="00295703" w:rsidTr="00887780">
        <w:trPr>
          <w:trHeight w:val="20"/>
          <w:jc w:val="center"/>
        </w:trPr>
        <w:tc>
          <w:tcPr>
            <w:tcW w:w="2898" w:type="dxa"/>
            <w:gridSpan w:val="2"/>
            <w:tcBorders>
              <w:top w:val="single" w:sz="4" w:space="0" w:color="auto"/>
              <w:bottom w:val="single" w:sz="4" w:space="0" w:color="auto"/>
            </w:tcBorders>
            <w:shd w:val="clear" w:color="auto" w:fill="auto"/>
            <w:tcMar>
              <w:top w:w="0" w:type="dxa"/>
              <w:left w:w="108" w:type="dxa"/>
              <w:right w:w="108" w:type="dxa"/>
            </w:tcMar>
          </w:tcPr>
          <w:p w:rsidR="00E3462F" w:rsidRPr="00083C3A" w:rsidRDefault="00E3462F" w:rsidP="00887780">
            <w:pPr>
              <w:spacing w:after="20" w:line="280" w:lineRule="exact"/>
              <w:ind w:left="894" w:right="113"/>
              <w:rPr>
                <w:rFonts w:hint="cs"/>
                <w:bCs/>
                <w:sz w:val="26"/>
                <w:szCs w:val="26"/>
              </w:rPr>
            </w:pPr>
            <w:r w:rsidRPr="00083C3A">
              <w:rPr>
                <w:rFonts w:hint="cs"/>
                <w:bCs/>
                <w:sz w:val="26"/>
                <w:szCs w:val="26"/>
                <w:rtl/>
              </w:rPr>
              <w:t xml:space="preserve">المجموع - القضاة </w:t>
            </w:r>
            <w:r w:rsidR="009F0CDF">
              <w:rPr>
                <w:rFonts w:hint="cs"/>
                <w:bCs/>
                <w:sz w:val="26"/>
                <w:szCs w:val="26"/>
                <w:rtl/>
              </w:rPr>
              <w:t>-</w:t>
            </w:r>
            <w:r w:rsidRPr="00083C3A">
              <w:rPr>
                <w:rFonts w:hint="cs"/>
                <w:bCs/>
                <w:sz w:val="26"/>
                <w:szCs w:val="26"/>
                <w:rtl/>
              </w:rPr>
              <w:t xml:space="preserve"> </w:t>
            </w:r>
            <w:r w:rsidRPr="00083C3A">
              <w:rPr>
                <w:rFonts w:hint="cs"/>
                <w:bCs/>
                <w:spacing w:val="-4"/>
                <w:sz w:val="26"/>
                <w:szCs w:val="26"/>
                <w:rtl/>
              </w:rPr>
              <w:t>المحاكم</w:t>
            </w:r>
            <w:r w:rsidRPr="00083C3A">
              <w:rPr>
                <w:rFonts w:hint="cs"/>
                <w:bCs/>
                <w:sz w:val="26"/>
                <w:szCs w:val="26"/>
                <w:rtl/>
              </w:rPr>
              <w:t xml:space="preserve"> الإقليمية</w:t>
            </w:r>
          </w:p>
        </w:tc>
        <w:tc>
          <w:tcPr>
            <w:tcW w:w="1080" w:type="dxa"/>
            <w:tcBorders>
              <w:top w:val="single" w:sz="4" w:space="0" w:color="auto"/>
              <w:bottom w:val="single" w:sz="4" w:space="0" w:color="auto"/>
            </w:tcBorders>
            <w:shd w:val="clear" w:color="auto" w:fill="auto"/>
            <w:tcMar>
              <w:top w:w="0" w:type="dxa"/>
              <w:left w:w="108" w:type="dxa"/>
              <w:right w:w="108" w:type="dxa"/>
            </w:tcMar>
          </w:tcPr>
          <w:p w:rsidR="00E3462F" w:rsidRPr="00BB6BA4" w:rsidRDefault="00E3462F" w:rsidP="00887780">
            <w:pPr>
              <w:bidi w:val="0"/>
              <w:spacing w:after="20" w:line="280" w:lineRule="exact"/>
              <w:ind w:right="113"/>
              <w:jc w:val="right"/>
              <w:rPr>
                <w:bCs/>
                <w:sz w:val="26"/>
                <w:szCs w:val="26"/>
              </w:rPr>
            </w:pPr>
            <w:r w:rsidRPr="00BB6BA4">
              <w:rPr>
                <w:bCs/>
                <w:sz w:val="26"/>
                <w:szCs w:val="26"/>
                <w:rtl/>
              </w:rPr>
              <w:t>١</w:t>
            </w:r>
            <w:r w:rsidRPr="00BB6BA4">
              <w:rPr>
                <w:bCs/>
                <w:sz w:val="26"/>
                <w:szCs w:val="26"/>
              </w:rPr>
              <w:t xml:space="preserve"> </w:t>
            </w:r>
            <w:r w:rsidRPr="00BB6BA4">
              <w:rPr>
                <w:bCs/>
                <w:sz w:val="26"/>
                <w:szCs w:val="26"/>
                <w:rtl/>
              </w:rPr>
              <w:t>١١٨</w:t>
            </w:r>
          </w:p>
        </w:tc>
        <w:tc>
          <w:tcPr>
            <w:tcW w:w="1082" w:type="dxa"/>
            <w:tcBorders>
              <w:top w:val="single" w:sz="4" w:space="0" w:color="auto"/>
              <w:bottom w:val="single" w:sz="4" w:space="0" w:color="auto"/>
            </w:tcBorders>
            <w:shd w:val="clear" w:color="auto" w:fill="auto"/>
            <w:tcMar>
              <w:top w:w="0" w:type="dxa"/>
              <w:left w:w="108" w:type="dxa"/>
              <w:right w:w="108" w:type="dxa"/>
            </w:tcMar>
          </w:tcPr>
          <w:p w:rsidR="00E3462F" w:rsidRPr="00BB6BA4" w:rsidRDefault="00E3462F" w:rsidP="00887780">
            <w:pPr>
              <w:spacing w:after="20" w:line="280" w:lineRule="exact"/>
              <w:ind w:right="227"/>
              <w:rPr>
                <w:bCs/>
                <w:sz w:val="26"/>
                <w:szCs w:val="26"/>
              </w:rPr>
            </w:pPr>
            <w:r w:rsidRPr="00BB6BA4">
              <w:rPr>
                <w:bCs/>
                <w:sz w:val="26"/>
                <w:szCs w:val="26"/>
                <w:rtl/>
              </w:rPr>
              <w:t>٩٠٦</w:t>
            </w:r>
          </w:p>
        </w:tc>
        <w:tc>
          <w:tcPr>
            <w:tcW w:w="1127" w:type="dxa"/>
            <w:tcBorders>
              <w:top w:val="single" w:sz="4" w:space="0" w:color="auto"/>
              <w:bottom w:val="single" w:sz="4" w:space="0" w:color="auto"/>
            </w:tcBorders>
            <w:shd w:val="clear" w:color="auto" w:fill="auto"/>
            <w:tcMar>
              <w:top w:w="0" w:type="dxa"/>
              <w:left w:w="108" w:type="dxa"/>
              <w:right w:w="108" w:type="dxa"/>
            </w:tcMar>
          </w:tcPr>
          <w:p w:rsidR="00E3462F" w:rsidRPr="00BB6BA4" w:rsidRDefault="00E3462F" w:rsidP="00887780">
            <w:pPr>
              <w:spacing w:after="20" w:line="280" w:lineRule="exact"/>
              <w:ind w:right="284"/>
              <w:rPr>
                <w:bCs/>
                <w:sz w:val="26"/>
                <w:szCs w:val="26"/>
              </w:rPr>
            </w:pPr>
            <w:r w:rsidRPr="00BB6BA4">
              <w:rPr>
                <w:rFonts w:hint="cs"/>
                <w:bCs/>
                <w:sz w:val="26"/>
                <w:szCs w:val="26"/>
                <w:rtl/>
              </w:rPr>
              <w:t>-</w:t>
            </w:r>
            <w:r w:rsidRPr="00BB6BA4">
              <w:rPr>
                <w:bCs/>
                <w:sz w:val="26"/>
                <w:szCs w:val="26"/>
                <w:rtl/>
              </w:rPr>
              <w:t>٢١٢</w:t>
            </w:r>
          </w:p>
        </w:tc>
        <w:tc>
          <w:tcPr>
            <w:tcW w:w="1126" w:type="dxa"/>
            <w:tcBorders>
              <w:top w:val="single" w:sz="4" w:space="0" w:color="auto"/>
              <w:bottom w:val="single" w:sz="4" w:space="0" w:color="auto"/>
            </w:tcBorders>
            <w:shd w:val="clear" w:color="auto" w:fill="auto"/>
            <w:tcMar>
              <w:top w:w="0" w:type="dxa"/>
              <w:left w:w="108" w:type="dxa"/>
              <w:right w:w="108" w:type="dxa"/>
            </w:tcMar>
          </w:tcPr>
          <w:p w:rsidR="00E3462F" w:rsidRPr="00BB6BA4" w:rsidRDefault="00E3462F" w:rsidP="00887780">
            <w:pPr>
              <w:spacing w:after="20" w:line="280" w:lineRule="exact"/>
              <w:ind w:right="227"/>
              <w:rPr>
                <w:rFonts w:hint="cs"/>
                <w:bCs/>
                <w:sz w:val="26"/>
                <w:szCs w:val="26"/>
              </w:rPr>
            </w:pPr>
            <w:r w:rsidRPr="00BB6BA4">
              <w:rPr>
                <w:bCs/>
                <w:sz w:val="26"/>
                <w:szCs w:val="26"/>
                <w:rtl/>
              </w:rPr>
              <w:t>١١٣</w:t>
            </w:r>
            <w:r w:rsidRPr="00BB6BA4">
              <w:rPr>
                <w:rFonts w:hint="cs"/>
                <w:bCs/>
                <w:sz w:val="26"/>
                <w:szCs w:val="26"/>
                <w:rtl/>
              </w:rPr>
              <w:t xml:space="preserve"> 1</w:t>
            </w:r>
          </w:p>
        </w:tc>
        <w:tc>
          <w:tcPr>
            <w:tcW w:w="1126" w:type="dxa"/>
            <w:tcBorders>
              <w:top w:val="single" w:sz="4" w:space="0" w:color="auto"/>
              <w:bottom w:val="single" w:sz="4" w:space="0" w:color="auto"/>
            </w:tcBorders>
            <w:shd w:val="clear" w:color="auto" w:fill="auto"/>
            <w:tcMar>
              <w:top w:w="0" w:type="dxa"/>
              <w:left w:w="108" w:type="dxa"/>
              <w:right w:w="108" w:type="dxa"/>
            </w:tcMar>
          </w:tcPr>
          <w:p w:rsidR="00E3462F" w:rsidRPr="00BB6BA4" w:rsidRDefault="00E3462F" w:rsidP="00887780">
            <w:pPr>
              <w:spacing w:after="20" w:line="280" w:lineRule="exact"/>
              <w:ind w:right="227"/>
              <w:rPr>
                <w:bCs/>
                <w:sz w:val="26"/>
                <w:szCs w:val="26"/>
              </w:rPr>
            </w:pPr>
            <w:r w:rsidRPr="00BB6BA4">
              <w:rPr>
                <w:bCs/>
                <w:sz w:val="26"/>
                <w:szCs w:val="26"/>
                <w:rtl/>
              </w:rPr>
              <w:t>٩١٣</w:t>
            </w:r>
          </w:p>
        </w:tc>
        <w:tc>
          <w:tcPr>
            <w:tcW w:w="1127" w:type="dxa"/>
            <w:tcBorders>
              <w:top w:val="single" w:sz="4" w:space="0" w:color="auto"/>
              <w:bottom w:val="single" w:sz="4" w:space="0" w:color="auto"/>
            </w:tcBorders>
            <w:shd w:val="clear" w:color="auto" w:fill="auto"/>
            <w:tcMar>
              <w:top w:w="0" w:type="dxa"/>
              <w:left w:w="108" w:type="dxa"/>
              <w:right w:w="108" w:type="dxa"/>
            </w:tcMar>
          </w:tcPr>
          <w:p w:rsidR="00E3462F" w:rsidRPr="00BB6BA4" w:rsidRDefault="000C3C87" w:rsidP="00887780">
            <w:pPr>
              <w:spacing w:after="20" w:line="280" w:lineRule="exact"/>
              <w:ind w:right="227"/>
              <w:rPr>
                <w:bCs/>
                <w:sz w:val="26"/>
                <w:szCs w:val="26"/>
              </w:rPr>
            </w:pPr>
            <w:r w:rsidRPr="00BB6BA4">
              <w:rPr>
                <w:rFonts w:hint="cs"/>
                <w:bCs/>
                <w:sz w:val="26"/>
                <w:szCs w:val="26"/>
                <w:rtl/>
              </w:rPr>
              <w:t>-</w:t>
            </w:r>
            <w:r w:rsidR="00E3462F" w:rsidRPr="00BB6BA4">
              <w:rPr>
                <w:bCs/>
                <w:sz w:val="26"/>
                <w:szCs w:val="26"/>
                <w:rtl/>
              </w:rPr>
              <w:t>٢٠٠</w:t>
            </w:r>
          </w:p>
        </w:tc>
      </w:tr>
      <w:tr w:rsidR="00E3462F" w:rsidRPr="00295703" w:rsidTr="00887780">
        <w:trPr>
          <w:trHeight w:val="20"/>
          <w:jc w:val="center"/>
        </w:trPr>
        <w:tc>
          <w:tcPr>
            <w:tcW w:w="2898" w:type="dxa"/>
            <w:gridSpan w:val="2"/>
            <w:tcBorders>
              <w:top w:val="single" w:sz="4" w:space="0" w:color="auto"/>
              <w:bottom w:val="single" w:sz="4" w:space="0" w:color="auto"/>
            </w:tcBorders>
            <w:shd w:val="clear" w:color="auto" w:fill="auto"/>
            <w:tcMar>
              <w:top w:w="0" w:type="dxa"/>
              <w:left w:w="108" w:type="dxa"/>
              <w:right w:w="108" w:type="dxa"/>
            </w:tcMar>
          </w:tcPr>
          <w:p w:rsidR="00E3462F" w:rsidRPr="00295703" w:rsidRDefault="00E3462F" w:rsidP="00887780">
            <w:pPr>
              <w:spacing w:after="20" w:line="280" w:lineRule="exact"/>
              <w:ind w:right="113"/>
              <w:jc w:val="left"/>
              <w:rPr>
                <w:rFonts w:hint="cs"/>
                <w:b/>
                <w:sz w:val="26"/>
                <w:szCs w:val="26"/>
                <w:rtl/>
              </w:rPr>
            </w:pPr>
            <w:r w:rsidRPr="00295703">
              <w:rPr>
                <w:rFonts w:hint="cs"/>
                <w:b/>
                <w:sz w:val="26"/>
                <w:szCs w:val="26"/>
                <w:rtl/>
              </w:rPr>
              <w:t>المحاكم الأعلى درجة -</w:t>
            </w:r>
            <w:r>
              <w:rPr>
                <w:rFonts w:hint="cs"/>
                <w:b/>
                <w:sz w:val="26"/>
                <w:szCs w:val="26"/>
                <w:rtl/>
              </w:rPr>
              <w:t xml:space="preserve"> </w:t>
            </w:r>
          </w:p>
          <w:p w:rsidR="00E3462F" w:rsidRPr="00295703" w:rsidRDefault="00E3462F" w:rsidP="00887780">
            <w:pPr>
              <w:spacing w:after="20" w:line="280" w:lineRule="exact"/>
              <w:ind w:right="113"/>
              <w:jc w:val="left"/>
              <w:rPr>
                <w:rFonts w:hint="cs"/>
                <w:b/>
                <w:sz w:val="26"/>
                <w:szCs w:val="26"/>
                <w:rtl/>
              </w:rPr>
            </w:pPr>
            <w:r w:rsidRPr="00295703">
              <w:rPr>
                <w:rFonts w:hint="cs"/>
                <w:b/>
                <w:sz w:val="26"/>
                <w:szCs w:val="26"/>
                <w:rtl/>
              </w:rPr>
              <w:t xml:space="preserve">المحاكم العليا والمحاكم الإدارية العليا </w:t>
            </w:r>
          </w:p>
          <w:p w:rsidR="00E3462F" w:rsidRPr="00295703" w:rsidRDefault="00E3462F" w:rsidP="00887780">
            <w:pPr>
              <w:spacing w:after="20" w:line="280" w:lineRule="exact"/>
              <w:ind w:right="113"/>
              <w:jc w:val="left"/>
              <w:rPr>
                <w:rFonts w:hint="cs"/>
                <w:b/>
                <w:sz w:val="26"/>
                <w:szCs w:val="26"/>
              </w:rPr>
            </w:pPr>
          </w:p>
        </w:tc>
        <w:tc>
          <w:tcPr>
            <w:tcW w:w="1080" w:type="dxa"/>
            <w:tcBorders>
              <w:top w:val="single" w:sz="4" w:space="0" w:color="auto"/>
              <w:bottom w:val="single" w:sz="4" w:space="0" w:color="auto"/>
            </w:tcBorders>
            <w:shd w:val="clear" w:color="auto" w:fill="auto"/>
            <w:tcMar>
              <w:top w:w="0" w:type="dxa"/>
              <w:left w:w="108" w:type="dxa"/>
              <w:right w:w="108" w:type="dxa"/>
            </w:tcMar>
          </w:tcPr>
          <w:p w:rsidR="00E3462F" w:rsidRPr="00295703" w:rsidRDefault="00E3462F" w:rsidP="00887780">
            <w:pPr>
              <w:spacing w:after="20" w:line="280" w:lineRule="exact"/>
              <w:ind w:left="113"/>
              <w:rPr>
                <w:b/>
                <w:sz w:val="26"/>
                <w:szCs w:val="26"/>
              </w:rPr>
            </w:pPr>
            <w:r w:rsidRPr="00295703">
              <w:rPr>
                <w:b/>
                <w:sz w:val="26"/>
                <w:szCs w:val="26"/>
                <w:rtl/>
              </w:rPr>
              <w:t>١٤٢</w:t>
            </w:r>
          </w:p>
          <w:p w:rsidR="00E3462F" w:rsidRPr="00295703" w:rsidRDefault="00E3462F" w:rsidP="00887780">
            <w:pPr>
              <w:spacing w:after="20" w:line="280" w:lineRule="exact"/>
              <w:ind w:left="113"/>
              <w:rPr>
                <w:rFonts w:hint="cs"/>
                <w:b/>
                <w:sz w:val="26"/>
                <w:szCs w:val="26"/>
                <w:rtl/>
              </w:rPr>
            </w:pPr>
            <w:r w:rsidRPr="00295703">
              <w:rPr>
                <w:b/>
                <w:sz w:val="26"/>
                <w:szCs w:val="26"/>
                <w:rtl/>
              </w:rPr>
              <w:t>١٠٧</w:t>
            </w:r>
          </w:p>
          <w:p w:rsidR="00E3462F" w:rsidRPr="00295703" w:rsidRDefault="00E3462F" w:rsidP="00887780">
            <w:pPr>
              <w:bidi w:val="0"/>
              <w:spacing w:after="20" w:line="280" w:lineRule="exact"/>
              <w:ind w:right="113"/>
              <w:jc w:val="right"/>
              <w:rPr>
                <w:rFonts w:hint="cs"/>
                <w:b/>
                <w:sz w:val="26"/>
                <w:szCs w:val="26"/>
                <w:rtl/>
              </w:rPr>
            </w:pPr>
          </w:p>
        </w:tc>
        <w:tc>
          <w:tcPr>
            <w:tcW w:w="1082" w:type="dxa"/>
            <w:tcBorders>
              <w:top w:val="single" w:sz="4" w:space="0" w:color="auto"/>
              <w:bottom w:val="single" w:sz="4" w:space="0" w:color="auto"/>
            </w:tcBorders>
            <w:shd w:val="clear" w:color="auto" w:fill="auto"/>
            <w:tcMar>
              <w:top w:w="0" w:type="dxa"/>
              <w:left w:w="108" w:type="dxa"/>
              <w:right w:w="108" w:type="dxa"/>
            </w:tcMar>
          </w:tcPr>
          <w:p w:rsidR="00E3462F" w:rsidRPr="00295703" w:rsidRDefault="00E3462F" w:rsidP="00887780">
            <w:pPr>
              <w:spacing w:after="20" w:line="280" w:lineRule="exact"/>
              <w:ind w:right="227"/>
              <w:rPr>
                <w:rFonts w:hint="cs"/>
                <w:b/>
                <w:sz w:val="26"/>
                <w:szCs w:val="26"/>
                <w:rtl/>
              </w:rPr>
            </w:pPr>
            <w:r w:rsidRPr="00295703">
              <w:rPr>
                <w:b/>
                <w:sz w:val="26"/>
                <w:szCs w:val="26"/>
                <w:rtl/>
              </w:rPr>
              <w:t>١٣٣</w:t>
            </w:r>
          </w:p>
          <w:p w:rsidR="00E3462F" w:rsidRPr="00295703" w:rsidRDefault="00E3462F" w:rsidP="00887780">
            <w:pPr>
              <w:spacing w:after="20" w:line="280" w:lineRule="exact"/>
              <w:ind w:right="227"/>
              <w:rPr>
                <w:rFonts w:hint="cs"/>
                <w:b/>
                <w:sz w:val="26"/>
                <w:szCs w:val="26"/>
                <w:rtl/>
              </w:rPr>
            </w:pPr>
            <w:r w:rsidRPr="00295703">
              <w:rPr>
                <w:b/>
                <w:sz w:val="26"/>
                <w:szCs w:val="26"/>
                <w:rtl/>
              </w:rPr>
              <w:t>٨١</w:t>
            </w:r>
          </w:p>
          <w:p w:rsidR="00E3462F" w:rsidRPr="00295703" w:rsidRDefault="00E3462F" w:rsidP="00887780">
            <w:pPr>
              <w:bidi w:val="0"/>
              <w:spacing w:after="20" w:line="280" w:lineRule="exact"/>
              <w:jc w:val="right"/>
              <w:rPr>
                <w:rFonts w:hint="cs"/>
                <w:b/>
                <w:sz w:val="26"/>
                <w:szCs w:val="26"/>
              </w:rPr>
            </w:pPr>
          </w:p>
        </w:tc>
        <w:tc>
          <w:tcPr>
            <w:tcW w:w="1127" w:type="dxa"/>
            <w:tcBorders>
              <w:top w:val="single" w:sz="4" w:space="0" w:color="auto"/>
              <w:bottom w:val="single" w:sz="4" w:space="0" w:color="auto"/>
            </w:tcBorders>
            <w:shd w:val="clear" w:color="auto" w:fill="auto"/>
            <w:tcMar>
              <w:top w:w="0" w:type="dxa"/>
              <w:left w:w="108" w:type="dxa"/>
              <w:right w:w="108" w:type="dxa"/>
            </w:tcMar>
          </w:tcPr>
          <w:p w:rsidR="00E3462F" w:rsidRPr="00295703" w:rsidRDefault="00E3462F" w:rsidP="00887780">
            <w:pPr>
              <w:spacing w:after="20" w:line="280" w:lineRule="exact"/>
              <w:ind w:right="284"/>
              <w:rPr>
                <w:rFonts w:hint="cs"/>
                <w:b/>
                <w:sz w:val="26"/>
                <w:szCs w:val="26"/>
              </w:rPr>
            </w:pPr>
            <w:r>
              <w:rPr>
                <w:rFonts w:hint="cs"/>
                <w:b/>
                <w:sz w:val="26"/>
                <w:szCs w:val="26"/>
                <w:rtl/>
              </w:rPr>
              <w:t>-</w:t>
            </w:r>
            <w:r w:rsidRPr="00295703">
              <w:rPr>
                <w:b/>
                <w:sz w:val="26"/>
                <w:szCs w:val="26"/>
                <w:rtl/>
              </w:rPr>
              <w:t>٩</w:t>
            </w:r>
          </w:p>
          <w:p w:rsidR="00E3462F" w:rsidRPr="00295703" w:rsidRDefault="00E3462F" w:rsidP="00887780">
            <w:pPr>
              <w:spacing w:after="20" w:line="280" w:lineRule="exact"/>
              <w:ind w:right="284"/>
              <w:rPr>
                <w:rFonts w:hint="cs"/>
                <w:b/>
                <w:sz w:val="26"/>
                <w:szCs w:val="26"/>
              </w:rPr>
            </w:pPr>
            <w:r>
              <w:rPr>
                <w:rFonts w:hint="cs"/>
                <w:b/>
                <w:sz w:val="26"/>
                <w:szCs w:val="26"/>
                <w:rtl/>
              </w:rPr>
              <w:t>-</w:t>
            </w:r>
            <w:r w:rsidRPr="00295703">
              <w:rPr>
                <w:b/>
                <w:sz w:val="26"/>
                <w:szCs w:val="26"/>
                <w:rtl/>
              </w:rPr>
              <w:t>٢٦</w:t>
            </w:r>
          </w:p>
          <w:p w:rsidR="00E3462F" w:rsidRPr="00295703" w:rsidRDefault="00E3462F" w:rsidP="00887780">
            <w:pPr>
              <w:bidi w:val="0"/>
              <w:spacing w:after="20" w:line="280" w:lineRule="exact"/>
              <w:ind w:right="284"/>
              <w:jc w:val="right"/>
              <w:rPr>
                <w:rFonts w:hint="cs"/>
                <w:b/>
                <w:sz w:val="26"/>
                <w:szCs w:val="26"/>
              </w:rPr>
            </w:pPr>
          </w:p>
        </w:tc>
        <w:tc>
          <w:tcPr>
            <w:tcW w:w="1126" w:type="dxa"/>
            <w:tcBorders>
              <w:top w:val="single" w:sz="4" w:space="0" w:color="auto"/>
              <w:bottom w:val="single" w:sz="4" w:space="0" w:color="auto"/>
            </w:tcBorders>
            <w:shd w:val="clear" w:color="auto" w:fill="auto"/>
            <w:tcMar>
              <w:top w:w="0" w:type="dxa"/>
              <w:left w:w="108" w:type="dxa"/>
              <w:right w:w="108" w:type="dxa"/>
            </w:tcMar>
          </w:tcPr>
          <w:p w:rsidR="00E3462F" w:rsidRPr="00295703" w:rsidRDefault="00E3462F" w:rsidP="00887780">
            <w:pPr>
              <w:spacing w:after="20" w:line="280" w:lineRule="exact"/>
              <w:ind w:right="227"/>
              <w:rPr>
                <w:rFonts w:hint="cs"/>
                <w:b/>
                <w:sz w:val="26"/>
                <w:szCs w:val="26"/>
                <w:rtl/>
              </w:rPr>
            </w:pPr>
            <w:r w:rsidRPr="00295703">
              <w:rPr>
                <w:b/>
                <w:sz w:val="26"/>
                <w:szCs w:val="26"/>
                <w:rtl/>
              </w:rPr>
              <w:t>١٤٠</w:t>
            </w:r>
          </w:p>
          <w:p w:rsidR="00E3462F" w:rsidRPr="00295703" w:rsidRDefault="00E3462F" w:rsidP="00887780">
            <w:pPr>
              <w:spacing w:after="20" w:line="280" w:lineRule="exact"/>
              <w:ind w:right="227"/>
              <w:rPr>
                <w:rFonts w:hint="cs"/>
                <w:b/>
                <w:sz w:val="26"/>
                <w:szCs w:val="26"/>
                <w:rtl/>
              </w:rPr>
            </w:pPr>
            <w:r w:rsidRPr="00295703">
              <w:rPr>
                <w:b/>
                <w:sz w:val="26"/>
                <w:szCs w:val="26"/>
                <w:rtl/>
              </w:rPr>
              <w:t>٩٦</w:t>
            </w:r>
          </w:p>
          <w:p w:rsidR="00E3462F" w:rsidRPr="00295703" w:rsidRDefault="00E3462F" w:rsidP="00887780">
            <w:pPr>
              <w:spacing w:after="20" w:line="280" w:lineRule="exact"/>
              <w:ind w:right="227"/>
              <w:rPr>
                <w:b/>
                <w:sz w:val="26"/>
                <w:szCs w:val="26"/>
              </w:rPr>
            </w:pPr>
            <w:r w:rsidRPr="00295703">
              <w:rPr>
                <w:b/>
                <w:sz w:val="26"/>
                <w:szCs w:val="26"/>
                <w:rtl/>
              </w:rPr>
              <w:t>٦٦</w:t>
            </w:r>
          </w:p>
        </w:tc>
        <w:tc>
          <w:tcPr>
            <w:tcW w:w="1126" w:type="dxa"/>
            <w:tcBorders>
              <w:top w:val="single" w:sz="4" w:space="0" w:color="auto"/>
              <w:bottom w:val="single" w:sz="4" w:space="0" w:color="auto"/>
            </w:tcBorders>
            <w:shd w:val="clear" w:color="auto" w:fill="auto"/>
            <w:tcMar>
              <w:top w:w="0" w:type="dxa"/>
              <w:left w:w="108" w:type="dxa"/>
              <w:right w:w="108" w:type="dxa"/>
            </w:tcMar>
          </w:tcPr>
          <w:p w:rsidR="00E3462F" w:rsidRPr="00295703" w:rsidRDefault="00E3462F" w:rsidP="00887780">
            <w:pPr>
              <w:spacing w:after="20" w:line="280" w:lineRule="exact"/>
              <w:ind w:right="227"/>
              <w:rPr>
                <w:rFonts w:hint="cs"/>
                <w:b/>
                <w:sz w:val="26"/>
                <w:szCs w:val="26"/>
                <w:rtl/>
              </w:rPr>
            </w:pPr>
            <w:r w:rsidRPr="00295703">
              <w:rPr>
                <w:b/>
                <w:sz w:val="26"/>
                <w:szCs w:val="26"/>
                <w:rtl/>
              </w:rPr>
              <w:t>١٣٩</w:t>
            </w:r>
          </w:p>
          <w:p w:rsidR="00E3462F" w:rsidRPr="00295703" w:rsidRDefault="00E3462F" w:rsidP="00887780">
            <w:pPr>
              <w:spacing w:after="20" w:line="280" w:lineRule="exact"/>
              <w:ind w:right="227"/>
              <w:rPr>
                <w:rFonts w:hint="cs"/>
                <w:b/>
                <w:sz w:val="26"/>
                <w:szCs w:val="26"/>
                <w:rtl/>
              </w:rPr>
            </w:pPr>
            <w:r w:rsidRPr="00295703">
              <w:rPr>
                <w:b/>
                <w:sz w:val="26"/>
                <w:szCs w:val="26"/>
                <w:rtl/>
              </w:rPr>
              <w:t>٨٧</w:t>
            </w:r>
          </w:p>
          <w:p w:rsidR="00E3462F" w:rsidRPr="00295703" w:rsidRDefault="00E3462F" w:rsidP="00887780">
            <w:pPr>
              <w:spacing w:after="20" w:line="280" w:lineRule="exact"/>
              <w:ind w:right="227"/>
              <w:rPr>
                <w:b/>
                <w:sz w:val="26"/>
                <w:szCs w:val="26"/>
              </w:rPr>
            </w:pPr>
            <w:r>
              <w:rPr>
                <w:rFonts w:hint="cs"/>
                <w:b/>
                <w:sz w:val="26"/>
                <w:szCs w:val="26"/>
                <w:rtl/>
              </w:rPr>
              <w:t>714 1</w:t>
            </w:r>
          </w:p>
        </w:tc>
        <w:tc>
          <w:tcPr>
            <w:tcW w:w="1127" w:type="dxa"/>
            <w:tcBorders>
              <w:top w:val="single" w:sz="4" w:space="0" w:color="auto"/>
              <w:bottom w:val="single" w:sz="4" w:space="0" w:color="auto"/>
            </w:tcBorders>
            <w:shd w:val="clear" w:color="auto" w:fill="auto"/>
            <w:tcMar>
              <w:top w:w="0" w:type="dxa"/>
              <w:left w:w="108" w:type="dxa"/>
              <w:right w:w="108" w:type="dxa"/>
            </w:tcMar>
          </w:tcPr>
          <w:p w:rsidR="00E3462F" w:rsidRPr="00295703" w:rsidRDefault="000C3C87" w:rsidP="00887780">
            <w:pPr>
              <w:spacing w:after="20" w:line="280" w:lineRule="exact"/>
              <w:ind w:right="227"/>
              <w:rPr>
                <w:rFonts w:hint="cs"/>
                <w:b/>
                <w:sz w:val="26"/>
                <w:szCs w:val="26"/>
              </w:rPr>
            </w:pPr>
            <w:r>
              <w:rPr>
                <w:rFonts w:hint="cs"/>
                <w:b/>
                <w:sz w:val="26"/>
                <w:szCs w:val="26"/>
                <w:rtl/>
              </w:rPr>
              <w:t>-</w:t>
            </w:r>
            <w:r w:rsidR="00E3462F" w:rsidRPr="00295703">
              <w:rPr>
                <w:b/>
                <w:sz w:val="26"/>
                <w:szCs w:val="26"/>
                <w:rtl/>
              </w:rPr>
              <w:t>١</w:t>
            </w:r>
          </w:p>
          <w:p w:rsidR="00E3462F" w:rsidRPr="00295703" w:rsidRDefault="000C3C87" w:rsidP="00887780">
            <w:pPr>
              <w:spacing w:after="20" w:line="280" w:lineRule="exact"/>
              <w:ind w:right="227"/>
              <w:rPr>
                <w:rFonts w:hint="cs"/>
                <w:b/>
                <w:sz w:val="26"/>
                <w:szCs w:val="26"/>
              </w:rPr>
            </w:pPr>
            <w:r>
              <w:rPr>
                <w:rFonts w:hint="cs"/>
                <w:b/>
                <w:sz w:val="26"/>
                <w:szCs w:val="26"/>
                <w:rtl/>
              </w:rPr>
              <w:t>-</w:t>
            </w:r>
            <w:r w:rsidR="00E3462F" w:rsidRPr="00295703">
              <w:rPr>
                <w:b/>
                <w:sz w:val="26"/>
                <w:szCs w:val="26"/>
                <w:rtl/>
              </w:rPr>
              <w:t>٩</w:t>
            </w:r>
          </w:p>
          <w:p w:rsidR="00E3462F" w:rsidRPr="00295703" w:rsidRDefault="00E3462F" w:rsidP="00887780">
            <w:pPr>
              <w:bidi w:val="0"/>
              <w:spacing w:after="20" w:line="280" w:lineRule="exact"/>
              <w:jc w:val="right"/>
              <w:rPr>
                <w:b/>
                <w:sz w:val="26"/>
                <w:szCs w:val="26"/>
              </w:rPr>
            </w:pPr>
            <w:r w:rsidRPr="00295703">
              <w:rPr>
                <w:b/>
                <w:sz w:val="26"/>
                <w:szCs w:val="26"/>
                <w:rtl/>
              </w:rPr>
              <w:t>١</w:t>
            </w:r>
            <w:r w:rsidRPr="00295703">
              <w:rPr>
                <w:b/>
                <w:sz w:val="26"/>
                <w:szCs w:val="26"/>
              </w:rPr>
              <w:t> </w:t>
            </w:r>
            <w:r w:rsidRPr="00295703">
              <w:rPr>
                <w:b/>
                <w:sz w:val="26"/>
                <w:szCs w:val="26"/>
                <w:rtl/>
              </w:rPr>
              <w:t>٧٨١</w:t>
            </w:r>
          </w:p>
        </w:tc>
      </w:tr>
      <w:tr w:rsidR="00E3462F" w:rsidRPr="00295703" w:rsidTr="00887780">
        <w:trPr>
          <w:trHeight w:val="20"/>
          <w:jc w:val="center"/>
        </w:trPr>
        <w:tc>
          <w:tcPr>
            <w:tcW w:w="2898" w:type="dxa"/>
            <w:gridSpan w:val="2"/>
            <w:tcBorders>
              <w:top w:val="single" w:sz="4" w:space="0" w:color="auto"/>
            </w:tcBorders>
            <w:shd w:val="clear" w:color="auto" w:fill="auto"/>
            <w:tcMar>
              <w:top w:w="0" w:type="dxa"/>
              <w:left w:w="108" w:type="dxa"/>
              <w:right w:w="108" w:type="dxa"/>
            </w:tcMar>
          </w:tcPr>
          <w:p w:rsidR="00E3462F" w:rsidRPr="00A656F5" w:rsidRDefault="00E3462F" w:rsidP="00887780">
            <w:pPr>
              <w:spacing w:after="20" w:line="280" w:lineRule="exact"/>
              <w:ind w:left="894" w:right="113"/>
              <w:rPr>
                <w:rFonts w:hint="cs"/>
                <w:bCs/>
                <w:spacing w:val="-4"/>
                <w:sz w:val="26"/>
                <w:szCs w:val="26"/>
              </w:rPr>
            </w:pPr>
            <w:r w:rsidRPr="00A656F5">
              <w:rPr>
                <w:rFonts w:hint="cs"/>
                <w:bCs/>
                <w:spacing w:val="-4"/>
                <w:sz w:val="26"/>
                <w:szCs w:val="26"/>
                <w:rtl/>
              </w:rPr>
              <w:t>مجموع القضاة في الجمهورية التشيكية</w:t>
            </w:r>
          </w:p>
        </w:tc>
        <w:tc>
          <w:tcPr>
            <w:tcW w:w="1080" w:type="dxa"/>
            <w:tcBorders>
              <w:top w:val="single" w:sz="4" w:space="0" w:color="auto"/>
            </w:tcBorders>
            <w:shd w:val="clear" w:color="auto" w:fill="auto"/>
            <w:tcMar>
              <w:top w:w="0" w:type="dxa"/>
              <w:left w:w="108" w:type="dxa"/>
              <w:right w:w="108" w:type="dxa"/>
            </w:tcMar>
          </w:tcPr>
          <w:p w:rsidR="00E3462F" w:rsidRPr="00A656F5" w:rsidRDefault="00E3462F" w:rsidP="00887780">
            <w:pPr>
              <w:bidi w:val="0"/>
              <w:spacing w:after="20" w:line="280" w:lineRule="exact"/>
              <w:ind w:right="113"/>
              <w:jc w:val="right"/>
              <w:rPr>
                <w:bCs/>
                <w:sz w:val="26"/>
                <w:szCs w:val="26"/>
              </w:rPr>
            </w:pPr>
            <w:r w:rsidRPr="00A656F5">
              <w:rPr>
                <w:bCs/>
                <w:sz w:val="26"/>
                <w:szCs w:val="26"/>
                <w:rtl/>
              </w:rPr>
              <w:t>٣</w:t>
            </w:r>
            <w:r w:rsidRPr="00A656F5">
              <w:rPr>
                <w:bCs/>
                <w:sz w:val="26"/>
                <w:szCs w:val="26"/>
              </w:rPr>
              <w:t> </w:t>
            </w:r>
            <w:r w:rsidRPr="00A656F5">
              <w:rPr>
                <w:bCs/>
                <w:sz w:val="26"/>
                <w:szCs w:val="26"/>
                <w:rtl/>
              </w:rPr>
              <w:t>٠٥٩</w:t>
            </w:r>
          </w:p>
        </w:tc>
        <w:tc>
          <w:tcPr>
            <w:tcW w:w="1082" w:type="dxa"/>
            <w:tcBorders>
              <w:top w:val="single" w:sz="4" w:space="0" w:color="auto"/>
            </w:tcBorders>
            <w:shd w:val="clear" w:color="auto" w:fill="auto"/>
            <w:tcMar>
              <w:top w:w="0" w:type="dxa"/>
              <w:left w:w="108" w:type="dxa"/>
              <w:right w:w="108" w:type="dxa"/>
            </w:tcMar>
          </w:tcPr>
          <w:p w:rsidR="00E3462F" w:rsidRPr="00A656F5" w:rsidRDefault="00E3462F" w:rsidP="00887780">
            <w:pPr>
              <w:bidi w:val="0"/>
              <w:spacing w:after="20" w:line="280" w:lineRule="exact"/>
              <w:jc w:val="right"/>
              <w:rPr>
                <w:bCs/>
                <w:sz w:val="26"/>
                <w:szCs w:val="26"/>
              </w:rPr>
            </w:pPr>
            <w:r w:rsidRPr="00A656F5">
              <w:rPr>
                <w:bCs/>
                <w:sz w:val="26"/>
                <w:szCs w:val="26"/>
                <w:rtl/>
              </w:rPr>
              <w:t>٢</w:t>
            </w:r>
            <w:r w:rsidRPr="00A656F5">
              <w:rPr>
                <w:bCs/>
                <w:sz w:val="26"/>
                <w:szCs w:val="26"/>
              </w:rPr>
              <w:t> </w:t>
            </w:r>
            <w:r w:rsidRPr="00A656F5">
              <w:rPr>
                <w:bCs/>
                <w:sz w:val="26"/>
                <w:szCs w:val="26"/>
                <w:rtl/>
              </w:rPr>
              <w:t>٨٧٨</w:t>
            </w:r>
          </w:p>
        </w:tc>
        <w:tc>
          <w:tcPr>
            <w:tcW w:w="1127" w:type="dxa"/>
            <w:tcBorders>
              <w:top w:val="single" w:sz="4" w:space="0" w:color="auto"/>
            </w:tcBorders>
            <w:shd w:val="clear" w:color="auto" w:fill="auto"/>
            <w:tcMar>
              <w:top w:w="0" w:type="dxa"/>
              <w:left w:w="108" w:type="dxa"/>
              <w:right w:w="108" w:type="dxa"/>
            </w:tcMar>
          </w:tcPr>
          <w:p w:rsidR="00E3462F" w:rsidRPr="00A656F5" w:rsidRDefault="000C3C87" w:rsidP="00887780">
            <w:pPr>
              <w:spacing w:after="20" w:line="280" w:lineRule="exact"/>
              <w:ind w:right="284"/>
              <w:rPr>
                <w:rFonts w:hint="cs"/>
                <w:bCs/>
                <w:sz w:val="26"/>
                <w:szCs w:val="26"/>
              </w:rPr>
            </w:pPr>
            <w:r>
              <w:rPr>
                <w:rFonts w:hint="cs"/>
                <w:bCs/>
                <w:sz w:val="26"/>
                <w:szCs w:val="26"/>
                <w:rtl/>
              </w:rPr>
              <w:t>-</w:t>
            </w:r>
            <w:r w:rsidR="00E3462F" w:rsidRPr="00A656F5">
              <w:rPr>
                <w:bCs/>
                <w:sz w:val="26"/>
                <w:szCs w:val="26"/>
                <w:rtl/>
              </w:rPr>
              <w:t>١٨١</w:t>
            </w:r>
          </w:p>
        </w:tc>
        <w:tc>
          <w:tcPr>
            <w:tcW w:w="1126" w:type="dxa"/>
            <w:tcBorders>
              <w:top w:val="single" w:sz="4" w:space="0" w:color="auto"/>
            </w:tcBorders>
            <w:shd w:val="clear" w:color="auto" w:fill="auto"/>
            <w:tcMar>
              <w:top w:w="0" w:type="dxa"/>
              <w:left w:w="108" w:type="dxa"/>
              <w:right w:w="108" w:type="dxa"/>
            </w:tcMar>
          </w:tcPr>
          <w:p w:rsidR="00E3462F" w:rsidRPr="00A656F5" w:rsidRDefault="00E3462F" w:rsidP="00887780">
            <w:pPr>
              <w:spacing w:after="20" w:line="280" w:lineRule="exact"/>
              <w:ind w:right="227"/>
              <w:rPr>
                <w:rFonts w:hint="cs"/>
                <w:bCs/>
                <w:sz w:val="26"/>
                <w:szCs w:val="26"/>
              </w:rPr>
            </w:pPr>
            <w:r w:rsidRPr="00A656F5">
              <w:rPr>
                <w:bCs/>
                <w:sz w:val="26"/>
                <w:szCs w:val="26"/>
                <w:rtl/>
              </w:rPr>
              <w:t>٠٦٣</w:t>
            </w:r>
            <w:r w:rsidRPr="00A656F5">
              <w:rPr>
                <w:rFonts w:hint="cs"/>
                <w:bCs/>
                <w:sz w:val="26"/>
                <w:szCs w:val="26"/>
                <w:rtl/>
              </w:rPr>
              <w:t xml:space="preserve"> 3</w:t>
            </w:r>
          </w:p>
        </w:tc>
        <w:tc>
          <w:tcPr>
            <w:tcW w:w="1126" w:type="dxa"/>
            <w:tcBorders>
              <w:top w:val="single" w:sz="4" w:space="0" w:color="auto"/>
            </w:tcBorders>
            <w:shd w:val="clear" w:color="auto" w:fill="auto"/>
            <w:tcMar>
              <w:top w:w="0" w:type="dxa"/>
              <w:left w:w="108" w:type="dxa"/>
              <w:right w:w="108" w:type="dxa"/>
            </w:tcMar>
          </w:tcPr>
          <w:p w:rsidR="00E3462F" w:rsidRPr="00A656F5" w:rsidRDefault="00E3462F" w:rsidP="00887780">
            <w:pPr>
              <w:spacing w:after="20" w:line="280" w:lineRule="exact"/>
              <w:ind w:right="227"/>
              <w:rPr>
                <w:bCs/>
                <w:sz w:val="26"/>
                <w:szCs w:val="26"/>
              </w:rPr>
            </w:pPr>
            <w:r w:rsidRPr="00A656F5">
              <w:rPr>
                <w:bCs/>
                <w:sz w:val="26"/>
                <w:szCs w:val="26"/>
                <w:rtl/>
              </w:rPr>
              <w:t>٢</w:t>
            </w:r>
            <w:r w:rsidRPr="00A656F5">
              <w:rPr>
                <w:bCs/>
                <w:sz w:val="26"/>
                <w:szCs w:val="26"/>
              </w:rPr>
              <w:t> </w:t>
            </w:r>
            <w:r w:rsidRPr="00A656F5">
              <w:rPr>
                <w:bCs/>
                <w:sz w:val="26"/>
                <w:szCs w:val="26"/>
                <w:rtl/>
              </w:rPr>
              <w:t>٩٢٠</w:t>
            </w:r>
          </w:p>
        </w:tc>
        <w:tc>
          <w:tcPr>
            <w:tcW w:w="1127" w:type="dxa"/>
            <w:tcBorders>
              <w:top w:val="single" w:sz="4" w:space="0" w:color="auto"/>
            </w:tcBorders>
            <w:shd w:val="clear" w:color="auto" w:fill="auto"/>
            <w:tcMar>
              <w:top w:w="0" w:type="dxa"/>
              <w:left w:w="108" w:type="dxa"/>
              <w:right w:w="108" w:type="dxa"/>
            </w:tcMar>
          </w:tcPr>
          <w:p w:rsidR="00E3462F" w:rsidRPr="00A656F5" w:rsidRDefault="00E3462F" w:rsidP="00887780">
            <w:pPr>
              <w:bidi w:val="0"/>
              <w:spacing w:after="20" w:line="280" w:lineRule="exact"/>
              <w:jc w:val="right"/>
              <w:rPr>
                <w:rFonts w:hint="cs"/>
                <w:bCs/>
                <w:sz w:val="26"/>
                <w:szCs w:val="26"/>
              </w:rPr>
            </w:pPr>
            <w:r w:rsidRPr="00A656F5">
              <w:rPr>
                <w:rFonts w:hint="cs"/>
                <w:bCs/>
                <w:sz w:val="26"/>
                <w:szCs w:val="26"/>
                <w:rtl/>
              </w:rPr>
              <w:t>-</w:t>
            </w:r>
            <w:r w:rsidRPr="00A656F5">
              <w:rPr>
                <w:bCs/>
                <w:sz w:val="26"/>
                <w:szCs w:val="26"/>
                <w:rtl/>
              </w:rPr>
              <w:t>١٤٣</w:t>
            </w:r>
          </w:p>
        </w:tc>
      </w:tr>
      <w:tr w:rsidR="00E3462F" w:rsidRPr="00295703" w:rsidTr="00887780">
        <w:trPr>
          <w:trHeight w:val="20"/>
          <w:jc w:val="center"/>
        </w:trPr>
        <w:tc>
          <w:tcPr>
            <w:tcW w:w="2898" w:type="dxa"/>
            <w:gridSpan w:val="2"/>
            <w:tcBorders>
              <w:bottom w:val="single" w:sz="12" w:space="0" w:color="000000"/>
            </w:tcBorders>
            <w:shd w:val="clear" w:color="auto" w:fill="auto"/>
            <w:tcMar>
              <w:top w:w="0" w:type="dxa"/>
              <w:left w:w="108" w:type="dxa"/>
              <w:right w:w="108" w:type="dxa"/>
            </w:tcMar>
          </w:tcPr>
          <w:p w:rsidR="00E3462F" w:rsidRPr="00A656F5" w:rsidRDefault="00E3462F" w:rsidP="009F0CDF">
            <w:pPr>
              <w:spacing w:after="20" w:line="280" w:lineRule="exact"/>
              <w:ind w:right="113"/>
              <w:jc w:val="left"/>
              <w:rPr>
                <w:rFonts w:hint="cs"/>
                <w:bCs/>
                <w:sz w:val="26"/>
                <w:szCs w:val="26"/>
                <w:rtl/>
              </w:rPr>
            </w:pPr>
            <w:r>
              <w:rPr>
                <w:rFonts w:hint="cs"/>
                <w:bCs/>
                <w:sz w:val="26"/>
                <w:szCs w:val="26"/>
                <w:rtl/>
              </w:rPr>
              <w:t xml:space="preserve">  </w:t>
            </w:r>
            <w:r w:rsidRPr="00A656F5">
              <w:rPr>
                <w:rFonts w:hint="cs"/>
                <w:bCs/>
                <w:sz w:val="26"/>
                <w:szCs w:val="26"/>
                <w:rtl/>
              </w:rPr>
              <w:t xml:space="preserve">    </w:t>
            </w:r>
            <w:r w:rsidR="009F0CDF">
              <w:rPr>
                <w:rFonts w:hint="cs"/>
                <w:bCs/>
                <w:sz w:val="26"/>
                <w:szCs w:val="26"/>
                <w:rtl/>
              </w:rPr>
              <w:t xml:space="preserve">   </w:t>
            </w:r>
            <w:r w:rsidRPr="00A656F5">
              <w:rPr>
                <w:rFonts w:hint="cs"/>
                <w:bCs/>
                <w:sz w:val="26"/>
                <w:szCs w:val="26"/>
                <w:rtl/>
              </w:rPr>
              <w:t xml:space="preserve">    المحاكم المحلية </w:t>
            </w:r>
          </w:p>
          <w:p w:rsidR="00E3462F" w:rsidRPr="00A656F5" w:rsidRDefault="00E3462F" w:rsidP="009F0CDF">
            <w:pPr>
              <w:spacing w:after="20" w:line="280" w:lineRule="exact"/>
              <w:ind w:right="113"/>
              <w:jc w:val="left"/>
              <w:rPr>
                <w:rFonts w:hint="cs"/>
                <w:bCs/>
                <w:sz w:val="26"/>
                <w:szCs w:val="26"/>
                <w:rtl/>
              </w:rPr>
            </w:pPr>
            <w:r>
              <w:rPr>
                <w:rFonts w:hint="cs"/>
                <w:bCs/>
                <w:sz w:val="26"/>
                <w:szCs w:val="26"/>
                <w:rtl/>
              </w:rPr>
              <w:t xml:space="preserve">  </w:t>
            </w:r>
            <w:r w:rsidRPr="00A656F5">
              <w:rPr>
                <w:rFonts w:hint="cs"/>
                <w:bCs/>
                <w:sz w:val="26"/>
                <w:szCs w:val="26"/>
                <w:rtl/>
              </w:rPr>
              <w:t xml:space="preserve">   </w:t>
            </w:r>
            <w:r>
              <w:rPr>
                <w:rFonts w:hint="cs"/>
                <w:bCs/>
                <w:sz w:val="26"/>
                <w:szCs w:val="26"/>
                <w:rtl/>
              </w:rPr>
              <w:t xml:space="preserve"> </w:t>
            </w:r>
            <w:r w:rsidRPr="00A656F5">
              <w:rPr>
                <w:rFonts w:hint="cs"/>
                <w:bCs/>
                <w:sz w:val="26"/>
                <w:szCs w:val="26"/>
                <w:rtl/>
              </w:rPr>
              <w:t xml:space="preserve">   </w:t>
            </w:r>
            <w:r w:rsidR="009F0CDF">
              <w:rPr>
                <w:rFonts w:hint="cs"/>
                <w:bCs/>
                <w:sz w:val="26"/>
                <w:szCs w:val="26"/>
                <w:rtl/>
              </w:rPr>
              <w:t xml:space="preserve">   </w:t>
            </w:r>
            <w:r w:rsidRPr="00A656F5">
              <w:rPr>
                <w:rFonts w:hint="cs"/>
                <w:bCs/>
                <w:sz w:val="26"/>
                <w:szCs w:val="26"/>
                <w:rtl/>
              </w:rPr>
              <w:t xml:space="preserve"> المجموع </w:t>
            </w:r>
            <w:r w:rsidR="009F0CDF">
              <w:rPr>
                <w:rFonts w:hint="cs"/>
                <w:bCs/>
                <w:sz w:val="26"/>
                <w:szCs w:val="26"/>
                <w:rtl/>
              </w:rPr>
              <w:t>-</w:t>
            </w:r>
            <w:r w:rsidRPr="00A656F5">
              <w:rPr>
                <w:rFonts w:hint="cs"/>
                <w:bCs/>
                <w:sz w:val="26"/>
                <w:szCs w:val="26"/>
                <w:rtl/>
              </w:rPr>
              <w:t xml:space="preserve"> المرشحون </w:t>
            </w:r>
          </w:p>
          <w:p w:rsidR="00E3462F" w:rsidRPr="00A656F5" w:rsidRDefault="00E3462F" w:rsidP="00887780">
            <w:pPr>
              <w:spacing w:after="20" w:line="280" w:lineRule="exact"/>
              <w:ind w:right="113"/>
              <w:jc w:val="left"/>
              <w:rPr>
                <w:rFonts w:hint="cs"/>
                <w:bCs/>
                <w:sz w:val="26"/>
                <w:szCs w:val="26"/>
              </w:rPr>
            </w:pPr>
            <w:r w:rsidRPr="00A656F5">
              <w:rPr>
                <w:rFonts w:hint="cs"/>
                <w:bCs/>
                <w:sz w:val="26"/>
                <w:szCs w:val="26"/>
                <w:rtl/>
              </w:rPr>
              <w:t xml:space="preserve">             المحاكم الإقليمية</w:t>
            </w:r>
          </w:p>
        </w:tc>
        <w:tc>
          <w:tcPr>
            <w:tcW w:w="1080" w:type="dxa"/>
            <w:tcBorders>
              <w:bottom w:val="single" w:sz="12" w:space="0" w:color="000000"/>
            </w:tcBorders>
            <w:shd w:val="clear" w:color="auto" w:fill="auto"/>
            <w:tcMar>
              <w:top w:w="0" w:type="dxa"/>
              <w:left w:w="108" w:type="dxa"/>
              <w:right w:w="108" w:type="dxa"/>
            </w:tcMar>
          </w:tcPr>
          <w:p w:rsidR="00E3462F" w:rsidRPr="00A656F5" w:rsidRDefault="00E3462F" w:rsidP="00887780">
            <w:pPr>
              <w:spacing w:after="20" w:line="280" w:lineRule="exact"/>
              <w:ind w:left="113"/>
              <w:rPr>
                <w:bCs/>
                <w:sz w:val="26"/>
                <w:szCs w:val="26"/>
              </w:rPr>
            </w:pPr>
            <w:r w:rsidRPr="00A656F5">
              <w:rPr>
                <w:rFonts w:hint="cs"/>
                <w:bCs/>
                <w:sz w:val="26"/>
                <w:szCs w:val="26"/>
                <w:rtl/>
              </w:rPr>
              <w:t>692 1</w:t>
            </w:r>
          </w:p>
          <w:p w:rsidR="00E3462F" w:rsidRPr="00A656F5" w:rsidRDefault="00E3462F" w:rsidP="00887780">
            <w:pPr>
              <w:spacing w:after="20" w:line="280" w:lineRule="exact"/>
              <w:ind w:left="113"/>
              <w:rPr>
                <w:rFonts w:hint="cs"/>
                <w:bCs/>
                <w:sz w:val="26"/>
                <w:szCs w:val="26"/>
                <w:rtl/>
              </w:rPr>
            </w:pPr>
          </w:p>
          <w:p w:rsidR="00E3462F" w:rsidRPr="00A656F5" w:rsidRDefault="00E3462F" w:rsidP="00887780">
            <w:pPr>
              <w:bidi w:val="0"/>
              <w:spacing w:after="20" w:line="280" w:lineRule="exact"/>
              <w:ind w:right="113"/>
              <w:jc w:val="right"/>
              <w:rPr>
                <w:rFonts w:hint="cs"/>
                <w:bCs/>
                <w:sz w:val="26"/>
                <w:szCs w:val="26"/>
                <w:rtl/>
              </w:rPr>
            </w:pPr>
            <w:r w:rsidRPr="00A656F5">
              <w:rPr>
                <w:rFonts w:hint="cs"/>
                <w:bCs/>
                <w:sz w:val="26"/>
                <w:szCs w:val="26"/>
                <w:rtl/>
              </w:rPr>
              <w:t>67</w:t>
            </w:r>
          </w:p>
        </w:tc>
        <w:tc>
          <w:tcPr>
            <w:tcW w:w="1082" w:type="dxa"/>
            <w:tcBorders>
              <w:bottom w:val="single" w:sz="12" w:space="0" w:color="000000"/>
            </w:tcBorders>
            <w:shd w:val="clear" w:color="auto" w:fill="auto"/>
            <w:tcMar>
              <w:top w:w="0" w:type="dxa"/>
              <w:left w:w="108" w:type="dxa"/>
              <w:right w:w="108" w:type="dxa"/>
            </w:tcMar>
          </w:tcPr>
          <w:p w:rsidR="00E3462F" w:rsidRPr="00A656F5" w:rsidRDefault="00E3462F" w:rsidP="00887780">
            <w:pPr>
              <w:spacing w:after="20" w:line="280" w:lineRule="exact"/>
              <w:ind w:right="227"/>
              <w:rPr>
                <w:rFonts w:hint="cs"/>
                <w:bCs/>
                <w:sz w:val="26"/>
                <w:szCs w:val="26"/>
                <w:rtl/>
              </w:rPr>
            </w:pPr>
            <w:r w:rsidRPr="00A656F5">
              <w:rPr>
                <w:rFonts w:hint="cs"/>
                <w:bCs/>
                <w:sz w:val="26"/>
                <w:szCs w:val="26"/>
                <w:rtl/>
              </w:rPr>
              <w:t>758 1</w:t>
            </w:r>
          </w:p>
          <w:p w:rsidR="00E3462F" w:rsidRPr="00A656F5" w:rsidRDefault="00E3462F" w:rsidP="00887780">
            <w:pPr>
              <w:bidi w:val="0"/>
              <w:spacing w:after="20" w:line="280" w:lineRule="exact"/>
              <w:jc w:val="right"/>
              <w:rPr>
                <w:rFonts w:hint="cs"/>
                <w:bCs/>
                <w:sz w:val="26"/>
                <w:szCs w:val="26"/>
                <w:rtl/>
              </w:rPr>
            </w:pPr>
          </w:p>
          <w:p w:rsidR="00E3462F" w:rsidRPr="00A656F5" w:rsidRDefault="00E3462F" w:rsidP="00887780">
            <w:pPr>
              <w:bidi w:val="0"/>
              <w:spacing w:after="20" w:line="280" w:lineRule="exact"/>
              <w:jc w:val="right"/>
              <w:rPr>
                <w:rFonts w:hint="cs"/>
                <w:bCs/>
                <w:sz w:val="26"/>
                <w:szCs w:val="26"/>
              </w:rPr>
            </w:pPr>
            <w:r w:rsidRPr="00A656F5">
              <w:rPr>
                <w:rFonts w:hint="cs"/>
                <w:bCs/>
                <w:sz w:val="26"/>
                <w:szCs w:val="26"/>
                <w:rtl/>
              </w:rPr>
              <w:t>257</w:t>
            </w:r>
          </w:p>
        </w:tc>
        <w:tc>
          <w:tcPr>
            <w:tcW w:w="1127" w:type="dxa"/>
            <w:tcBorders>
              <w:bottom w:val="single" w:sz="12" w:space="0" w:color="000000"/>
            </w:tcBorders>
            <w:shd w:val="clear" w:color="auto" w:fill="auto"/>
            <w:tcMar>
              <w:top w:w="0" w:type="dxa"/>
              <w:left w:w="108" w:type="dxa"/>
              <w:right w:w="108" w:type="dxa"/>
            </w:tcMar>
          </w:tcPr>
          <w:p w:rsidR="00E3462F" w:rsidRPr="00A656F5" w:rsidRDefault="00E3462F" w:rsidP="00887780">
            <w:pPr>
              <w:spacing w:after="20" w:line="280" w:lineRule="exact"/>
              <w:ind w:right="284"/>
              <w:rPr>
                <w:rFonts w:hint="cs"/>
                <w:bCs/>
                <w:sz w:val="26"/>
                <w:szCs w:val="26"/>
                <w:rtl/>
              </w:rPr>
            </w:pPr>
          </w:p>
          <w:p w:rsidR="00E3462F" w:rsidRPr="00A656F5" w:rsidRDefault="00E3462F" w:rsidP="00887780">
            <w:pPr>
              <w:spacing w:after="20" w:line="280" w:lineRule="exact"/>
              <w:ind w:right="284"/>
              <w:rPr>
                <w:rFonts w:hint="cs"/>
                <w:bCs/>
                <w:sz w:val="26"/>
                <w:szCs w:val="26"/>
              </w:rPr>
            </w:pPr>
          </w:p>
          <w:p w:rsidR="00E3462F" w:rsidRPr="00A656F5" w:rsidRDefault="00E3462F" w:rsidP="00887780">
            <w:pPr>
              <w:bidi w:val="0"/>
              <w:spacing w:after="20" w:line="280" w:lineRule="exact"/>
              <w:ind w:right="284"/>
              <w:jc w:val="right"/>
              <w:rPr>
                <w:rFonts w:hint="cs"/>
                <w:bCs/>
                <w:sz w:val="26"/>
                <w:szCs w:val="26"/>
              </w:rPr>
            </w:pPr>
          </w:p>
        </w:tc>
        <w:tc>
          <w:tcPr>
            <w:tcW w:w="1126" w:type="dxa"/>
            <w:tcBorders>
              <w:bottom w:val="single" w:sz="12" w:space="0" w:color="000000"/>
            </w:tcBorders>
            <w:shd w:val="clear" w:color="auto" w:fill="auto"/>
            <w:tcMar>
              <w:top w:w="0" w:type="dxa"/>
              <w:left w:w="108" w:type="dxa"/>
              <w:right w:w="108" w:type="dxa"/>
            </w:tcMar>
          </w:tcPr>
          <w:p w:rsidR="00E3462F" w:rsidRPr="00A656F5" w:rsidRDefault="00E3462F" w:rsidP="00887780">
            <w:pPr>
              <w:spacing w:after="20" w:line="280" w:lineRule="exact"/>
              <w:ind w:right="227"/>
              <w:rPr>
                <w:rFonts w:hint="cs"/>
                <w:bCs/>
                <w:sz w:val="26"/>
                <w:szCs w:val="26"/>
                <w:rtl/>
              </w:rPr>
            </w:pPr>
          </w:p>
          <w:p w:rsidR="00E3462F" w:rsidRPr="00A656F5" w:rsidRDefault="00E3462F" w:rsidP="00887780">
            <w:pPr>
              <w:spacing w:after="20" w:line="280" w:lineRule="exact"/>
              <w:ind w:right="227"/>
              <w:rPr>
                <w:bCs/>
                <w:sz w:val="26"/>
                <w:szCs w:val="26"/>
              </w:rPr>
            </w:pPr>
          </w:p>
        </w:tc>
        <w:tc>
          <w:tcPr>
            <w:tcW w:w="1126" w:type="dxa"/>
            <w:tcBorders>
              <w:bottom w:val="single" w:sz="12" w:space="0" w:color="000000"/>
            </w:tcBorders>
            <w:shd w:val="clear" w:color="auto" w:fill="auto"/>
            <w:tcMar>
              <w:top w:w="0" w:type="dxa"/>
              <w:left w:w="108" w:type="dxa"/>
              <w:right w:w="108" w:type="dxa"/>
            </w:tcMar>
          </w:tcPr>
          <w:p w:rsidR="00E3462F" w:rsidRPr="00A656F5" w:rsidRDefault="00E3462F" w:rsidP="00887780">
            <w:pPr>
              <w:spacing w:after="20" w:line="280" w:lineRule="exact"/>
              <w:ind w:right="227"/>
              <w:rPr>
                <w:rFonts w:hint="cs"/>
                <w:bCs/>
                <w:sz w:val="26"/>
                <w:szCs w:val="26"/>
                <w:rtl/>
              </w:rPr>
            </w:pPr>
          </w:p>
          <w:p w:rsidR="00E3462F" w:rsidRPr="00A656F5" w:rsidRDefault="00E3462F" w:rsidP="00887780">
            <w:pPr>
              <w:spacing w:after="20" w:line="280" w:lineRule="exact"/>
              <w:ind w:right="227"/>
              <w:rPr>
                <w:rFonts w:hint="cs"/>
                <w:bCs/>
                <w:sz w:val="26"/>
                <w:szCs w:val="26"/>
                <w:rtl/>
              </w:rPr>
            </w:pPr>
          </w:p>
          <w:p w:rsidR="00E3462F" w:rsidRPr="00A656F5" w:rsidRDefault="00E3462F" w:rsidP="00887780">
            <w:pPr>
              <w:spacing w:after="20" w:line="280" w:lineRule="exact"/>
              <w:ind w:right="227"/>
              <w:rPr>
                <w:bCs/>
                <w:sz w:val="26"/>
                <w:szCs w:val="26"/>
              </w:rPr>
            </w:pPr>
            <w:r w:rsidRPr="00A656F5">
              <w:rPr>
                <w:rFonts w:hint="cs"/>
                <w:bCs/>
                <w:sz w:val="26"/>
                <w:szCs w:val="26"/>
                <w:rtl/>
              </w:rPr>
              <w:t>165</w:t>
            </w:r>
          </w:p>
        </w:tc>
        <w:tc>
          <w:tcPr>
            <w:tcW w:w="1127" w:type="dxa"/>
            <w:tcBorders>
              <w:bottom w:val="single" w:sz="12" w:space="0" w:color="000000"/>
            </w:tcBorders>
            <w:shd w:val="clear" w:color="auto" w:fill="auto"/>
            <w:tcMar>
              <w:top w:w="0" w:type="dxa"/>
              <w:left w:w="108" w:type="dxa"/>
              <w:right w:w="108" w:type="dxa"/>
            </w:tcMar>
          </w:tcPr>
          <w:p w:rsidR="00E3462F" w:rsidRDefault="00E3462F" w:rsidP="00887780">
            <w:pPr>
              <w:spacing w:after="20" w:line="280" w:lineRule="exact"/>
              <w:ind w:right="227"/>
              <w:rPr>
                <w:rFonts w:hint="cs"/>
                <w:b/>
                <w:sz w:val="26"/>
                <w:szCs w:val="26"/>
                <w:rtl/>
              </w:rPr>
            </w:pPr>
          </w:p>
          <w:p w:rsidR="00E3462F" w:rsidRPr="00295703" w:rsidRDefault="00E3462F" w:rsidP="00887780">
            <w:pPr>
              <w:spacing w:after="20" w:line="280" w:lineRule="exact"/>
              <w:ind w:right="227"/>
              <w:rPr>
                <w:rFonts w:hint="cs"/>
                <w:b/>
                <w:sz w:val="26"/>
                <w:szCs w:val="26"/>
              </w:rPr>
            </w:pPr>
          </w:p>
          <w:p w:rsidR="00E3462F" w:rsidRPr="00295703" w:rsidRDefault="00E3462F" w:rsidP="00887780">
            <w:pPr>
              <w:bidi w:val="0"/>
              <w:spacing w:after="20" w:line="280" w:lineRule="exact"/>
              <w:jc w:val="right"/>
              <w:rPr>
                <w:b/>
                <w:sz w:val="26"/>
                <w:szCs w:val="26"/>
              </w:rPr>
            </w:pPr>
          </w:p>
        </w:tc>
      </w:tr>
    </w:tbl>
    <w:p w:rsidR="00E3462F" w:rsidRPr="00A5011E" w:rsidRDefault="00E3462F" w:rsidP="00E3462F">
      <w:pPr>
        <w:pStyle w:val="SingleTxtGA"/>
        <w:spacing w:before="120"/>
        <w:rPr>
          <w:rFonts w:hint="cs"/>
          <w:b/>
          <w:bCs/>
          <w:rtl/>
          <w:lang w:val="fr-CH"/>
        </w:rPr>
      </w:pPr>
      <w:r w:rsidRPr="00A5011E">
        <w:rPr>
          <w:rFonts w:hint="cs"/>
          <w:b/>
          <w:bCs/>
          <w:rtl/>
          <w:lang w:val="fr-CH"/>
        </w:rPr>
        <w:t>العدد الكلي للمدعين العامين حتى ١ كانون الثاني/يناير ٢٠٠٥ و٢٠٠٦</w:t>
      </w:r>
    </w:p>
    <w:tbl>
      <w:tblPr>
        <w:bidiVisual/>
        <w:tblW w:w="9591" w:type="dxa"/>
        <w:tblInd w:w="113" w:type="dxa"/>
        <w:tblBorders>
          <w:top w:val="single" w:sz="4" w:space="0" w:color="000000"/>
          <w:bottom w:val="single" w:sz="12" w:space="0" w:color="000000"/>
        </w:tblBorders>
        <w:tblLayout w:type="fixed"/>
        <w:tblLook w:val="0000"/>
      </w:tblPr>
      <w:tblGrid>
        <w:gridCol w:w="273"/>
        <w:gridCol w:w="1927"/>
        <w:gridCol w:w="924"/>
        <w:gridCol w:w="909"/>
        <w:gridCol w:w="924"/>
        <w:gridCol w:w="938"/>
        <w:gridCol w:w="966"/>
        <w:gridCol w:w="896"/>
        <w:gridCol w:w="910"/>
        <w:gridCol w:w="924"/>
      </w:tblGrid>
      <w:tr w:rsidR="00E3462F" w:rsidRPr="00D77769" w:rsidTr="00887780">
        <w:trPr>
          <w:trHeight w:val="20"/>
          <w:tblHeader/>
        </w:trPr>
        <w:tc>
          <w:tcPr>
            <w:tcW w:w="2200" w:type="dxa"/>
            <w:gridSpan w:val="2"/>
            <w:tcBorders>
              <w:top w:val="single" w:sz="4" w:space="0" w:color="000000"/>
              <w:bottom w:val="single" w:sz="12" w:space="0" w:color="000000"/>
            </w:tcBorders>
            <w:shd w:val="clear" w:color="auto" w:fill="auto"/>
          </w:tcPr>
          <w:p w:rsidR="00E3462F" w:rsidRPr="00D77769" w:rsidRDefault="00E3462F" w:rsidP="00887780">
            <w:pPr>
              <w:spacing w:after="40" w:line="280" w:lineRule="exact"/>
              <w:rPr>
                <w:rFonts w:hint="cs"/>
                <w:i/>
                <w:iCs/>
                <w:szCs w:val="20"/>
              </w:rPr>
            </w:pPr>
            <w:r w:rsidRPr="00D77769">
              <w:rPr>
                <w:rFonts w:hint="cs"/>
                <w:i/>
                <w:iCs/>
                <w:szCs w:val="20"/>
                <w:rtl/>
              </w:rPr>
              <w:t xml:space="preserve"> مكتب المدعي العام</w:t>
            </w:r>
          </w:p>
        </w:tc>
        <w:tc>
          <w:tcPr>
            <w:tcW w:w="924" w:type="dxa"/>
            <w:tcBorders>
              <w:top w:val="single" w:sz="4" w:space="0" w:color="000000"/>
              <w:bottom w:val="single" w:sz="12" w:space="0" w:color="000000"/>
            </w:tcBorders>
            <w:shd w:val="clear" w:color="auto" w:fill="auto"/>
          </w:tcPr>
          <w:p w:rsidR="00E3462F" w:rsidRPr="00D77769" w:rsidRDefault="00E3462F" w:rsidP="00887780">
            <w:pPr>
              <w:spacing w:after="40" w:line="280" w:lineRule="exact"/>
              <w:rPr>
                <w:rFonts w:hint="cs"/>
                <w:i/>
                <w:iCs/>
                <w:szCs w:val="20"/>
              </w:rPr>
            </w:pPr>
            <w:r w:rsidRPr="00D77769">
              <w:rPr>
                <w:rFonts w:hint="cs"/>
                <w:i/>
                <w:iCs/>
                <w:szCs w:val="20"/>
                <w:rtl/>
              </w:rPr>
              <w:t xml:space="preserve"> العدد المقرر</w:t>
            </w:r>
          </w:p>
        </w:tc>
        <w:tc>
          <w:tcPr>
            <w:tcW w:w="909" w:type="dxa"/>
            <w:tcBorders>
              <w:top w:val="single" w:sz="4" w:space="0" w:color="000000"/>
              <w:bottom w:val="single" w:sz="12" w:space="0" w:color="000000"/>
            </w:tcBorders>
            <w:shd w:val="clear" w:color="auto" w:fill="auto"/>
          </w:tcPr>
          <w:p w:rsidR="00E3462F" w:rsidRPr="00D77769" w:rsidRDefault="00E3462F" w:rsidP="00887780">
            <w:pPr>
              <w:spacing w:after="40" w:line="280" w:lineRule="exact"/>
              <w:rPr>
                <w:rFonts w:hint="cs"/>
                <w:i/>
                <w:iCs/>
                <w:szCs w:val="20"/>
              </w:rPr>
            </w:pPr>
            <w:r w:rsidRPr="00D77769">
              <w:rPr>
                <w:rFonts w:hint="cs"/>
                <w:i/>
                <w:iCs/>
                <w:szCs w:val="20"/>
                <w:rtl/>
              </w:rPr>
              <w:t>العدد الفعلي</w:t>
            </w:r>
          </w:p>
        </w:tc>
        <w:tc>
          <w:tcPr>
            <w:tcW w:w="924" w:type="dxa"/>
            <w:tcBorders>
              <w:top w:val="single" w:sz="4" w:space="0" w:color="000000"/>
              <w:bottom w:val="single" w:sz="12" w:space="0" w:color="000000"/>
            </w:tcBorders>
            <w:shd w:val="clear" w:color="auto" w:fill="auto"/>
          </w:tcPr>
          <w:p w:rsidR="00E3462F" w:rsidRPr="00D77769" w:rsidRDefault="00E3462F" w:rsidP="00887780">
            <w:pPr>
              <w:spacing w:after="40" w:line="280" w:lineRule="exact"/>
              <w:rPr>
                <w:rFonts w:hint="cs"/>
                <w:i/>
                <w:iCs/>
                <w:szCs w:val="20"/>
              </w:rPr>
            </w:pPr>
            <w:r w:rsidRPr="00D77769">
              <w:rPr>
                <w:rFonts w:hint="cs"/>
                <w:i/>
                <w:iCs/>
                <w:szCs w:val="20"/>
                <w:rtl/>
              </w:rPr>
              <w:t xml:space="preserve"> الفرق</w:t>
            </w:r>
          </w:p>
        </w:tc>
        <w:tc>
          <w:tcPr>
            <w:tcW w:w="938" w:type="dxa"/>
            <w:tcBorders>
              <w:top w:val="single" w:sz="4" w:space="0" w:color="000000"/>
              <w:bottom w:val="single" w:sz="12" w:space="0" w:color="000000"/>
            </w:tcBorders>
            <w:shd w:val="clear" w:color="auto" w:fill="auto"/>
          </w:tcPr>
          <w:p w:rsidR="00E3462F" w:rsidRPr="00D77769" w:rsidRDefault="00E3462F" w:rsidP="00887780">
            <w:pPr>
              <w:spacing w:after="40" w:line="280" w:lineRule="exact"/>
              <w:rPr>
                <w:rFonts w:hint="cs"/>
                <w:i/>
                <w:iCs/>
                <w:szCs w:val="20"/>
              </w:rPr>
            </w:pPr>
            <w:r w:rsidRPr="00D77769">
              <w:rPr>
                <w:rFonts w:hint="cs"/>
                <w:i/>
                <w:iCs/>
                <w:szCs w:val="20"/>
                <w:rtl/>
              </w:rPr>
              <w:t>بالنسبة المئوية</w:t>
            </w:r>
          </w:p>
        </w:tc>
        <w:tc>
          <w:tcPr>
            <w:tcW w:w="966" w:type="dxa"/>
            <w:tcBorders>
              <w:top w:val="single" w:sz="4" w:space="0" w:color="000000"/>
              <w:bottom w:val="single" w:sz="12" w:space="0" w:color="000000"/>
            </w:tcBorders>
            <w:shd w:val="clear" w:color="auto" w:fill="auto"/>
          </w:tcPr>
          <w:p w:rsidR="00E3462F" w:rsidRPr="00D77769" w:rsidRDefault="00E3462F" w:rsidP="00887780">
            <w:pPr>
              <w:spacing w:after="40" w:line="280" w:lineRule="exact"/>
              <w:rPr>
                <w:rFonts w:hint="cs"/>
                <w:i/>
                <w:iCs/>
                <w:szCs w:val="20"/>
              </w:rPr>
            </w:pPr>
            <w:r w:rsidRPr="00D77769">
              <w:rPr>
                <w:rFonts w:hint="cs"/>
                <w:i/>
                <w:iCs/>
                <w:szCs w:val="20"/>
                <w:rtl/>
              </w:rPr>
              <w:t xml:space="preserve">العدد </w:t>
            </w:r>
            <w:r>
              <w:rPr>
                <w:rFonts w:hint="cs"/>
                <w:i/>
                <w:iCs/>
                <w:szCs w:val="20"/>
                <w:rtl/>
              </w:rPr>
              <w:t>المقرر</w:t>
            </w:r>
          </w:p>
        </w:tc>
        <w:tc>
          <w:tcPr>
            <w:tcW w:w="896" w:type="dxa"/>
            <w:tcBorders>
              <w:top w:val="single" w:sz="4" w:space="0" w:color="000000"/>
              <w:bottom w:val="single" w:sz="12" w:space="0" w:color="000000"/>
            </w:tcBorders>
            <w:shd w:val="clear" w:color="auto" w:fill="auto"/>
          </w:tcPr>
          <w:p w:rsidR="00E3462F" w:rsidRPr="00D77769" w:rsidRDefault="00E3462F" w:rsidP="00887780">
            <w:pPr>
              <w:spacing w:after="40" w:line="280" w:lineRule="exact"/>
              <w:rPr>
                <w:rFonts w:hint="cs"/>
                <w:i/>
                <w:iCs/>
                <w:szCs w:val="20"/>
              </w:rPr>
            </w:pPr>
            <w:r>
              <w:rPr>
                <w:rFonts w:hint="cs"/>
                <w:i/>
                <w:iCs/>
                <w:szCs w:val="20"/>
                <w:rtl/>
              </w:rPr>
              <w:t>العدد</w:t>
            </w:r>
            <w:r w:rsidRPr="00D77769">
              <w:rPr>
                <w:rFonts w:hint="cs"/>
                <w:i/>
                <w:iCs/>
                <w:szCs w:val="20"/>
                <w:rtl/>
              </w:rPr>
              <w:t xml:space="preserve"> </w:t>
            </w:r>
            <w:r>
              <w:rPr>
                <w:rFonts w:hint="cs"/>
                <w:i/>
                <w:iCs/>
                <w:szCs w:val="20"/>
                <w:rtl/>
              </w:rPr>
              <w:t>الفعلي</w:t>
            </w:r>
          </w:p>
        </w:tc>
        <w:tc>
          <w:tcPr>
            <w:tcW w:w="910" w:type="dxa"/>
            <w:tcBorders>
              <w:top w:val="single" w:sz="4" w:space="0" w:color="000000"/>
              <w:bottom w:val="single" w:sz="12" w:space="0" w:color="000000"/>
            </w:tcBorders>
            <w:shd w:val="clear" w:color="auto" w:fill="auto"/>
          </w:tcPr>
          <w:p w:rsidR="00E3462F" w:rsidRPr="00D77769" w:rsidRDefault="00E3462F" w:rsidP="00887780">
            <w:pPr>
              <w:spacing w:after="40" w:line="280" w:lineRule="exact"/>
              <w:rPr>
                <w:rFonts w:hint="cs"/>
                <w:i/>
                <w:iCs/>
                <w:szCs w:val="20"/>
              </w:rPr>
            </w:pPr>
            <w:r w:rsidRPr="00D77769">
              <w:rPr>
                <w:rFonts w:hint="cs"/>
                <w:i/>
                <w:iCs/>
                <w:szCs w:val="20"/>
                <w:rtl/>
              </w:rPr>
              <w:t xml:space="preserve"> الفرق</w:t>
            </w:r>
          </w:p>
        </w:tc>
        <w:tc>
          <w:tcPr>
            <w:tcW w:w="924" w:type="dxa"/>
            <w:tcBorders>
              <w:top w:val="single" w:sz="4" w:space="0" w:color="000000"/>
              <w:bottom w:val="single" w:sz="12" w:space="0" w:color="000000"/>
            </w:tcBorders>
            <w:shd w:val="clear" w:color="auto" w:fill="auto"/>
          </w:tcPr>
          <w:p w:rsidR="00E3462F" w:rsidRPr="00D77769" w:rsidRDefault="00E3462F" w:rsidP="00887780">
            <w:pPr>
              <w:spacing w:after="40" w:line="280" w:lineRule="exact"/>
              <w:rPr>
                <w:rFonts w:hint="cs"/>
                <w:i/>
                <w:iCs/>
                <w:szCs w:val="20"/>
              </w:rPr>
            </w:pPr>
            <w:r w:rsidRPr="00D77769">
              <w:rPr>
                <w:rFonts w:hint="cs"/>
                <w:i/>
                <w:iCs/>
                <w:szCs w:val="20"/>
                <w:rtl/>
              </w:rPr>
              <w:t>بالنسبة المئوية</w:t>
            </w:r>
          </w:p>
        </w:tc>
      </w:tr>
      <w:tr w:rsidR="00E3462F" w:rsidRPr="00D77769" w:rsidTr="00887780">
        <w:trPr>
          <w:trHeight w:val="20"/>
        </w:trPr>
        <w:tc>
          <w:tcPr>
            <w:tcW w:w="9591" w:type="dxa"/>
            <w:gridSpan w:val="10"/>
            <w:tcBorders>
              <w:top w:val="single" w:sz="12" w:space="0" w:color="000000"/>
            </w:tcBorders>
            <w:shd w:val="clear" w:color="auto" w:fill="auto"/>
          </w:tcPr>
          <w:p w:rsidR="00E3462F" w:rsidRPr="00C73A14" w:rsidRDefault="00E3462F" w:rsidP="00887780">
            <w:pPr>
              <w:spacing w:line="280" w:lineRule="exact"/>
              <w:rPr>
                <w:rFonts w:hint="cs"/>
                <w:szCs w:val="20"/>
              </w:rPr>
            </w:pPr>
            <w:r w:rsidRPr="00C73A14">
              <w:rPr>
                <w:rFonts w:hint="cs"/>
                <w:szCs w:val="20"/>
                <w:rtl/>
              </w:rPr>
              <w:t>مكتب المدعي العام المحلي في براغ</w:t>
            </w:r>
          </w:p>
        </w:tc>
      </w:tr>
      <w:tr w:rsidR="00E3462F" w:rsidRPr="00D77769" w:rsidTr="00887780">
        <w:trPr>
          <w:trHeight w:val="20"/>
        </w:trPr>
        <w:tc>
          <w:tcPr>
            <w:tcW w:w="273" w:type="dxa"/>
            <w:shd w:val="clear" w:color="auto" w:fill="auto"/>
          </w:tcPr>
          <w:p w:rsidR="00E3462F" w:rsidRPr="00D77769" w:rsidRDefault="00E3462F" w:rsidP="00887780">
            <w:pPr>
              <w:spacing w:line="280" w:lineRule="exact"/>
              <w:rPr>
                <w:szCs w:val="20"/>
              </w:rPr>
            </w:pPr>
            <w:r w:rsidRPr="00D77769">
              <w:rPr>
                <w:szCs w:val="20"/>
              </w:rPr>
              <w:t> </w:t>
            </w:r>
          </w:p>
        </w:tc>
        <w:tc>
          <w:tcPr>
            <w:tcW w:w="1927" w:type="dxa"/>
            <w:shd w:val="clear" w:color="auto" w:fill="auto"/>
          </w:tcPr>
          <w:p w:rsidR="00E3462F" w:rsidRPr="00D77769" w:rsidRDefault="00E3462F" w:rsidP="00887780">
            <w:pPr>
              <w:spacing w:line="280" w:lineRule="exact"/>
              <w:rPr>
                <w:rFonts w:hint="cs"/>
                <w:szCs w:val="20"/>
              </w:rPr>
            </w:pPr>
            <w:r w:rsidRPr="00D77769">
              <w:rPr>
                <w:rFonts w:hint="cs"/>
                <w:szCs w:val="20"/>
                <w:rtl/>
              </w:rPr>
              <w:t>مكتب المدعي العام المحلي</w:t>
            </w:r>
          </w:p>
        </w:tc>
        <w:tc>
          <w:tcPr>
            <w:tcW w:w="924" w:type="dxa"/>
            <w:shd w:val="clear" w:color="auto" w:fill="auto"/>
          </w:tcPr>
          <w:p w:rsidR="00E3462F" w:rsidRPr="00D77769" w:rsidRDefault="00E3462F" w:rsidP="00887780">
            <w:pPr>
              <w:spacing w:line="280" w:lineRule="exact"/>
              <w:jc w:val="left"/>
              <w:rPr>
                <w:szCs w:val="20"/>
              </w:rPr>
            </w:pPr>
            <w:r w:rsidRPr="00D77769">
              <w:rPr>
                <w:szCs w:val="20"/>
                <w:rtl/>
              </w:rPr>
              <w:t>٥٠</w:t>
            </w:r>
          </w:p>
        </w:tc>
        <w:tc>
          <w:tcPr>
            <w:tcW w:w="909" w:type="dxa"/>
            <w:shd w:val="clear" w:color="auto" w:fill="auto"/>
          </w:tcPr>
          <w:p w:rsidR="00E3462F" w:rsidRPr="00D77769" w:rsidRDefault="00E3462F" w:rsidP="00887780">
            <w:pPr>
              <w:spacing w:line="280" w:lineRule="exact"/>
              <w:jc w:val="left"/>
              <w:rPr>
                <w:szCs w:val="20"/>
              </w:rPr>
            </w:pPr>
            <w:r w:rsidRPr="00D77769">
              <w:rPr>
                <w:szCs w:val="20"/>
                <w:rtl/>
              </w:rPr>
              <w:t>٤٢</w:t>
            </w:r>
          </w:p>
        </w:tc>
        <w:tc>
          <w:tcPr>
            <w:tcW w:w="924" w:type="dxa"/>
            <w:shd w:val="clear" w:color="auto" w:fill="auto"/>
          </w:tcPr>
          <w:p w:rsidR="00E3462F" w:rsidRPr="00D77769" w:rsidRDefault="00E3462F" w:rsidP="00887780">
            <w:pPr>
              <w:spacing w:line="280" w:lineRule="exact"/>
              <w:jc w:val="left"/>
              <w:rPr>
                <w:szCs w:val="20"/>
              </w:rPr>
            </w:pPr>
            <w:r w:rsidRPr="00D77769">
              <w:rPr>
                <w:rFonts w:hint="cs"/>
                <w:szCs w:val="20"/>
                <w:rtl/>
              </w:rPr>
              <w:t>-</w:t>
            </w:r>
            <w:r w:rsidRPr="00D77769">
              <w:rPr>
                <w:szCs w:val="20"/>
                <w:rtl/>
              </w:rPr>
              <w:t>٨</w:t>
            </w:r>
          </w:p>
        </w:tc>
        <w:tc>
          <w:tcPr>
            <w:tcW w:w="938" w:type="dxa"/>
            <w:shd w:val="clear" w:color="auto" w:fill="auto"/>
          </w:tcPr>
          <w:p w:rsidR="00E3462F" w:rsidRPr="00D77769" w:rsidRDefault="00E3462F" w:rsidP="00887780">
            <w:pPr>
              <w:spacing w:line="280" w:lineRule="exact"/>
              <w:jc w:val="left"/>
              <w:rPr>
                <w:szCs w:val="20"/>
              </w:rPr>
            </w:pPr>
            <w:r w:rsidRPr="00D77769">
              <w:rPr>
                <w:szCs w:val="20"/>
                <w:rtl/>
              </w:rPr>
              <w:t>٨٤٪</w:t>
            </w:r>
          </w:p>
        </w:tc>
        <w:tc>
          <w:tcPr>
            <w:tcW w:w="966" w:type="dxa"/>
            <w:shd w:val="clear" w:color="auto" w:fill="auto"/>
          </w:tcPr>
          <w:p w:rsidR="00E3462F" w:rsidRPr="00D77769" w:rsidRDefault="00E3462F" w:rsidP="00887780">
            <w:pPr>
              <w:spacing w:line="280" w:lineRule="exact"/>
              <w:jc w:val="left"/>
              <w:rPr>
                <w:szCs w:val="20"/>
              </w:rPr>
            </w:pPr>
            <w:r w:rsidRPr="00D77769">
              <w:rPr>
                <w:szCs w:val="20"/>
                <w:rtl/>
              </w:rPr>
              <w:t>٥١</w:t>
            </w:r>
          </w:p>
        </w:tc>
        <w:tc>
          <w:tcPr>
            <w:tcW w:w="896" w:type="dxa"/>
            <w:shd w:val="clear" w:color="auto" w:fill="auto"/>
          </w:tcPr>
          <w:p w:rsidR="00E3462F" w:rsidRPr="00D77769" w:rsidRDefault="00E3462F" w:rsidP="00887780">
            <w:pPr>
              <w:spacing w:line="280" w:lineRule="exact"/>
              <w:jc w:val="left"/>
              <w:rPr>
                <w:szCs w:val="20"/>
              </w:rPr>
            </w:pPr>
            <w:r w:rsidRPr="00D77769">
              <w:rPr>
                <w:szCs w:val="20"/>
                <w:rtl/>
              </w:rPr>
              <w:t>٤٧</w:t>
            </w:r>
          </w:p>
        </w:tc>
        <w:tc>
          <w:tcPr>
            <w:tcW w:w="910" w:type="dxa"/>
            <w:shd w:val="clear" w:color="auto" w:fill="auto"/>
          </w:tcPr>
          <w:p w:rsidR="00E3462F" w:rsidRPr="00D77769" w:rsidRDefault="00E3462F" w:rsidP="00887780">
            <w:pPr>
              <w:spacing w:line="280" w:lineRule="exact"/>
              <w:jc w:val="left"/>
              <w:rPr>
                <w:szCs w:val="20"/>
              </w:rPr>
            </w:pPr>
            <w:r w:rsidRPr="00D77769">
              <w:rPr>
                <w:szCs w:val="20"/>
              </w:rPr>
              <w:noBreakHyphen/>
            </w:r>
            <w:r w:rsidRPr="00D77769">
              <w:rPr>
                <w:szCs w:val="20"/>
                <w:rtl/>
              </w:rPr>
              <w:t>٤</w:t>
            </w:r>
          </w:p>
        </w:tc>
        <w:tc>
          <w:tcPr>
            <w:tcW w:w="924" w:type="dxa"/>
            <w:shd w:val="clear" w:color="auto" w:fill="auto"/>
          </w:tcPr>
          <w:p w:rsidR="00E3462F" w:rsidRPr="00D77769" w:rsidRDefault="00E3462F" w:rsidP="00887780">
            <w:pPr>
              <w:spacing w:line="280" w:lineRule="exact"/>
              <w:jc w:val="left"/>
              <w:rPr>
                <w:szCs w:val="20"/>
              </w:rPr>
            </w:pPr>
            <w:r w:rsidRPr="00D77769">
              <w:rPr>
                <w:szCs w:val="20"/>
                <w:rtl/>
              </w:rPr>
              <w:t>٩٢٪</w:t>
            </w:r>
          </w:p>
        </w:tc>
      </w:tr>
      <w:tr w:rsidR="00E3462F" w:rsidRPr="00D77769" w:rsidTr="00887780">
        <w:trPr>
          <w:trHeight w:val="20"/>
        </w:trPr>
        <w:tc>
          <w:tcPr>
            <w:tcW w:w="273" w:type="dxa"/>
            <w:shd w:val="clear" w:color="auto" w:fill="auto"/>
          </w:tcPr>
          <w:p w:rsidR="00E3462F" w:rsidRPr="00D77769" w:rsidRDefault="00E3462F" w:rsidP="00887780">
            <w:pPr>
              <w:spacing w:line="280" w:lineRule="exact"/>
              <w:rPr>
                <w:szCs w:val="20"/>
              </w:rPr>
            </w:pPr>
            <w:r w:rsidRPr="00D77769">
              <w:rPr>
                <w:szCs w:val="20"/>
              </w:rPr>
              <w:t> </w:t>
            </w:r>
          </w:p>
        </w:tc>
        <w:tc>
          <w:tcPr>
            <w:tcW w:w="1927" w:type="dxa"/>
            <w:shd w:val="clear" w:color="auto" w:fill="auto"/>
          </w:tcPr>
          <w:p w:rsidR="00E3462F" w:rsidRPr="00D77769" w:rsidRDefault="00E3462F" w:rsidP="00887780">
            <w:pPr>
              <w:spacing w:line="280" w:lineRule="exact"/>
              <w:rPr>
                <w:szCs w:val="20"/>
              </w:rPr>
            </w:pPr>
            <w:r w:rsidRPr="00D77769">
              <w:rPr>
                <w:rFonts w:hint="cs"/>
                <w:szCs w:val="20"/>
                <w:rtl/>
              </w:rPr>
              <w:t>مكتب المدعي العام في المقاطعات</w:t>
            </w:r>
          </w:p>
        </w:tc>
        <w:tc>
          <w:tcPr>
            <w:tcW w:w="924" w:type="dxa"/>
            <w:shd w:val="clear" w:color="auto" w:fill="auto"/>
          </w:tcPr>
          <w:p w:rsidR="00E3462F" w:rsidRPr="00D77769" w:rsidRDefault="00E3462F" w:rsidP="00887780">
            <w:pPr>
              <w:spacing w:line="280" w:lineRule="exact"/>
              <w:jc w:val="left"/>
              <w:rPr>
                <w:szCs w:val="20"/>
              </w:rPr>
            </w:pPr>
            <w:r w:rsidRPr="00D77769">
              <w:rPr>
                <w:szCs w:val="20"/>
                <w:rtl/>
              </w:rPr>
              <w:t>١٣٠</w:t>
            </w:r>
          </w:p>
        </w:tc>
        <w:tc>
          <w:tcPr>
            <w:tcW w:w="909" w:type="dxa"/>
            <w:shd w:val="clear" w:color="auto" w:fill="auto"/>
          </w:tcPr>
          <w:p w:rsidR="00E3462F" w:rsidRPr="00D77769" w:rsidRDefault="00E3462F" w:rsidP="00887780">
            <w:pPr>
              <w:spacing w:line="280" w:lineRule="exact"/>
              <w:jc w:val="left"/>
              <w:rPr>
                <w:szCs w:val="20"/>
              </w:rPr>
            </w:pPr>
            <w:r w:rsidRPr="00D77769">
              <w:rPr>
                <w:szCs w:val="20"/>
                <w:rtl/>
              </w:rPr>
              <w:t>١٢٨</w:t>
            </w:r>
          </w:p>
        </w:tc>
        <w:tc>
          <w:tcPr>
            <w:tcW w:w="924" w:type="dxa"/>
            <w:shd w:val="clear" w:color="auto" w:fill="auto"/>
          </w:tcPr>
          <w:p w:rsidR="00E3462F" w:rsidRPr="00D77769" w:rsidRDefault="00E3462F" w:rsidP="00887780">
            <w:pPr>
              <w:spacing w:line="280" w:lineRule="exact"/>
              <w:jc w:val="left"/>
              <w:rPr>
                <w:szCs w:val="20"/>
              </w:rPr>
            </w:pPr>
            <w:r w:rsidRPr="00D77769">
              <w:rPr>
                <w:rFonts w:hint="cs"/>
                <w:szCs w:val="20"/>
                <w:rtl/>
              </w:rPr>
              <w:t>-</w:t>
            </w:r>
            <w:r w:rsidRPr="00D77769">
              <w:rPr>
                <w:szCs w:val="20"/>
                <w:rtl/>
              </w:rPr>
              <w:t>٢</w:t>
            </w:r>
          </w:p>
        </w:tc>
        <w:tc>
          <w:tcPr>
            <w:tcW w:w="938" w:type="dxa"/>
            <w:shd w:val="clear" w:color="auto" w:fill="auto"/>
          </w:tcPr>
          <w:p w:rsidR="00E3462F" w:rsidRPr="00D77769" w:rsidRDefault="00E3462F" w:rsidP="00887780">
            <w:pPr>
              <w:spacing w:line="280" w:lineRule="exact"/>
              <w:jc w:val="left"/>
              <w:rPr>
                <w:szCs w:val="20"/>
              </w:rPr>
            </w:pPr>
            <w:r w:rsidRPr="00D77769">
              <w:rPr>
                <w:szCs w:val="20"/>
                <w:rtl/>
              </w:rPr>
              <w:t>٩٨٪</w:t>
            </w:r>
          </w:p>
        </w:tc>
        <w:tc>
          <w:tcPr>
            <w:tcW w:w="966" w:type="dxa"/>
            <w:shd w:val="clear" w:color="auto" w:fill="auto"/>
          </w:tcPr>
          <w:p w:rsidR="00E3462F" w:rsidRPr="00D77769" w:rsidRDefault="00E3462F" w:rsidP="00887780">
            <w:pPr>
              <w:spacing w:line="280" w:lineRule="exact"/>
              <w:jc w:val="left"/>
              <w:rPr>
                <w:szCs w:val="20"/>
              </w:rPr>
            </w:pPr>
            <w:r w:rsidRPr="00D77769">
              <w:rPr>
                <w:szCs w:val="20"/>
                <w:rtl/>
              </w:rPr>
              <w:t>١٢٩</w:t>
            </w:r>
          </w:p>
        </w:tc>
        <w:tc>
          <w:tcPr>
            <w:tcW w:w="896" w:type="dxa"/>
            <w:shd w:val="clear" w:color="auto" w:fill="auto"/>
          </w:tcPr>
          <w:p w:rsidR="00E3462F" w:rsidRPr="00D77769" w:rsidRDefault="00E3462F" w:rsidP="00887780">
            <w:pPr>
              <w:spacing w:line="280" w:lineRule="exact"/>
              <w:jc w:val="left"/>
              <w:rPr>
                <w:szCs w:val="20"/>
              </w:rPr>
            </w:pPr>
            <w:r w:rsidRPr="00D77769">
              <w:rPr>
                <w:szCs w:val="20"/>
                <w:rtl/>
              </w:rPr>
              <w:t>١٢٧</w:t>
            </w:r>
          </w:p>
        </w:tc>
        <w:tc>
          <w:tcPr>
            <w:tcW w:w="910" w:type="dxa"/>
            <w:shd w:val="clear" w:color="auto" w:fill="auto"/>
          </w:tcPr>
          <w:p w:rsidR="00E3462F" w:rsidRPr="00D77769" w:rsidRDefault="00E3462F" w:rsidP="00887780">
            <w:pPr>
              <w:spacing w:line="280" w:lineRule="exact"/>
              <w:jc w:val="left"/>
              <w:rPr>
                <w:szCs w:val="20"/>
              </w:rPr>
            </w:pPr>
            <w:r w:rsidRPr="00D77769">
              <w:rPr>
                <w:szCs w:val="20"/>
              </w:rPr>
              <w:noBreakHyphen/>
            </w:r>
            <w:r w:rsidRPr="00D77769">
              <w:rPr>
                <w:szCs w:val="20"/>
                <w:rtl/>
              </w:rPr>
              <w:t>٢</w:t>
            </w:r>
          </w:p>
        </w:tc>
        <w:tc>
          <w:tcPr>
            <w:tcW w:w="924" w:type="dxa"/>
            <w:shd w:val="clear" w:color="auto" w:fill="auto"/>
          </w:tcPr>
          <w:p w:rsidR="00E3462F" w:rsidRPr="00D77769" w:rsidRDefault="00E3462F" w:rsidP="00887780">
            <w:pPr>
              <w:spacing w:line="280" w:lineRule="exact"/>
              <w:jc w:val="left"/>
              <w:rPr>
                <w:szCs w:val="20"/>
              </w:rPr>
            </w:pPr>
            <w:r w:rsidRPr="00D77769">
              <w:rPr>
                <w:szCs w:val="20"/>
                <w:rtl/>
              </w:rPr>
              <w:t>٩٨٪</w:t>
            </w:r>
          </w:p>
        </w:tc>
      </w:tr>
      <w:tr w:rsidR="00E3462F" w:rsidRPr="00D77769" w:rsidTr="00887780">
        <w:trPr>
          <w:trHeight w:val="20"/>
        </w:trPr>
        <w:tc>
          <w:tcPr>
            <w:tcW w:w="273" w:type="dxa"/>
            <w:tcBorders>
              <w:bottom w:val="single" w:sz="4" w:space="0" w:color="auto"/>
            </w:tcBorders>
            <w:shd w:val="clear" w:color="auto" w:fill="auto"/>
          </w:tcPr>
          <w:p w:rsidR="00E3462F" w:rsidRPr="00D77769" w:rsidRDefault="00E3462F" w:rsidP="00887780">
            <w:pPr>
              <w:spacing w:line="280" w:lineRule="exact"/>
              <w:rPr>
                <w:szCs w:val="20"/>
              </w:rPr>
            </w:pPr>
            <w:r w:rsidRPr="00D77769">
              <w:rPr>
                <w:szCs w:val="20"/>
              </w:rPr>
              <w:t> </w:t>
            </w:r>
          </w:p>
        </w:tc>
        <w:tc>
          <w:tcPr>
            <w:tcW w:w="1927" w:type="dxa"/>
            <w:tcBorders>
              <w:bottom w:val="single" w:sz="4" w:space="0" w:color="auto"/>
            </w:tcBorders>
            <w:shd w:val="clear" w:color="auto" w:fill="auto"/>
          </w:tcPr>
          <w:p w:rsidR="00E3462F" w:rsidRPr="00D77769" w:rsidRDefault="00E3462F" w:rsidP="00887780">
            <w:pPr>
              <w:spacing w:line="280" w:lineRule="exact"/>
              <w:rPr>
                <w:rFonts w:hint="cs"/>
                <w:szCs w:val="20"/>
              </w:rPr>
            </w:pPr>
            <w:r w:rsidRPr="00D77769">
              <w:rPr>
                <w:rFonts w:hint="cs"/>
                <w:szCs w:val="20"/>
                <w:rtl/>
              </w:rPr>
              <w:t>المرشحون</w:t>
            </w:r>
          </w:p>
        </w:tc>
        <w:tc>
          <w:tcPr>
            <w:tcW w:w="924" w:type="dxa"/>
            <w:tcBorders>
              <w:bottom w:val="single" w:sz="4" w:space="0" w:color="auto"/>
            </w:tcBorders>
            <w:shd w:val="clear" w:color="auto" w:fill="auto"/>
          </w:tcPr>
          <w:p w:rsidR="00E3462F" w:rsidRPr="00D77769" w:rsidRDefault="00E3462F" w:rsidP="00887780">
            <w:pPr>
              <w:spacing w:line="280" w:lineRule="exact"/>
              <w:jc w:val="left"/>
              <w:rPr>
                <w:szCs w:val="20"/>
              </w:rPr>
            </w:pPr>
          </w:p>
        </w:tc>
        <w:tc>
          <w:tcPr>
            <w:tcW w:w="909" w:type="dxa"/>
            <w:tcBorders>
              <w:bottom w:val="single" w:sz="4" w:space="0" w:color="auto"/>
            </w:tcBorders>
            <w:shd w:val="clear" w:color="auto" w:fill="auto"/>
          </w:tcPr>
          <w:p w:rsidR="00E3462F" w:rsidRPr="00D77769" w:rsidRDefault="00E3462F" w:rsidP="00887780">
            <w:pPr>
              <w:spacing w:line="280" w:lineRule="exact"/>
              <w:jc w:val="left"/>
              <w:rPr>
                <w:szCs w:val="20"/>
              </w:rPr>
            </w:pPr>
            <w:r w:rsidRPr="00D77769">
              <w:rPr>
                <w:szCs w:val="20"/>
                <w:rtl/>
              </w:rPr>
              <w:t>١٦</w:t>
            </w:r>
          </w:p>
        </w:tc>
        <w:tc>
          <w:tcPr>
            <w:tcW w:w="924" w:type="dxa"/>
            <w:tcBorders>
              <w:bottom w:val="single" w:sz="4" w:space="0" w:color="auto"/>
            </w:tcBorders>
            <w:shd w:val="clear" w:color="auto" w:fill="auto"/>
          </w:tcPr>
          <w:p w:rsidR="00E3462F" w:rsidRPr="00D77769" w:rsidRDefault="00E3462F" w:rsidP="00887780">
            <w:pPr>
              <w:spacing w:line="280" w:lineRule="exact"/>
              <w:jc w:val="left"/>
              <w:rPr>
                <w:szCs w:val="20"/>
              </w:rPr>
            </w:pPr>
          </w:p>
        </w:tc>
        <w:tc>
          <w:tcPr>
            <w:tcW w:w="938" w:type="dxa"/>
            <w:tcBorders>
              <w:bottom w:val="single" w:sz="4" w:space="0" w:color="auto"/>
            </w:tcBorders>
            <w:shd w:val="clear" w:color="auto" w:fill="auto"/>
          </w:tcPr>
          <w:p w:rsidR="00E3462F" w:rsidRPr="00D77769" w:rsidRDefault="00E3462F" w:rsidP="00887780">
            <w:pPr>
              <w:spacing w:line="280" w:lineRule="exact"/>
              <w:jc w:val="left"/>
              <w:rPr>
                <w:szCs w:val="20"/>
              </w:rPr>
            </w:pPr>
          </w:p>
        </w:tc>
        <w:tc>
          <w:tcPr>
            <w:tcW w:w="966" w:type="dxa"/>
            <w:tcBorders>
              <w:bottom w:val="single" w:sz="4" w:space="0" w:color="auto"/>
            </w:tcBorders>
            <w:shd w:val="clear" w:color="auto" w:fill="auto"/>
          </w:tcPr>
          <w:p w:rsidR="00E3462F" w:rsidRPr="00D77769" w:rsidRDefault="00E3462F" w:rsidP="00887780">
            <w:pPr>
              <w:spacing w:line="280" w:lineRule="exact"/>
              <w:jc w:val="left"/>
              <w:rPr>
                <w:szCs w:val="20"/>
              </w:rPr>
            </w:pPr>
          </w:p>
        </w:tc>
        <w:tc>
          <w:tcPr>
            <w:tcW w:w="896" w:type="dxa"/>
            <w:tcBorders>
              <w:bottom w:val="single" w:sz="4" w:space="0" w:color="auto"/>
            </w:tcBorders>
            <w:shd w:val="clear" w:color="auto" w:fill="auto"/>
          </w:tcPr>
          <w:p w:rsidR="00E3462F" w:rsidRPr="00D77769" w:rsidRDefault="00E3462F" w:rsidP="00887780">
            <w:pPr>
              <w:spacing w:line="280" w:lineRule="exact"/>
              <w:jc w:val="left"/>
              <w:rPr>
                <w:szCs w:val="20"/>
              </w:rPr>
            </w:pPr>
            <w:r w:rsidRPr="00D77769">
              <w:rPr>
                <w:szCs w:val="20"/>
                <w:rtl/>
              </w:rPr>
              <w:t>٣</w:t>
            </w:r>
          </w:p>
        </w:tc>
        <w:tc>
          <w:tcPr>
            <w:tcW w:w="910" w:type="dxa"/>
            <w:tcBorders>
              <w:bottom w:val="single" w:sz="4" w:space="0" w:color="auto"/>
            </w:tcBorders>
            <w:shd w:val="clear" w:color="auto" w:fill="auto"/>
          </w:tcPr>
          <w:p w:rsidR="00E3462F" w:rsidRPr="00D77769" w:rsidRDefault="00E3462F" w:rsidP="00887780">
            <w:pPr>
              <w:spacing w:line="280" w:lineRule="exact"/>
              <w:jc w:val="left"/>
              <w:rPr>
                <w:szCs w:val="20"/>
              </w:rPr>
            </w:pPr>
          </w:p>
        </w:tc>
        <w:tc>
          <w:tcPr>
            <w:tcW w:w="924" w:type="dxa"/>
            <w:tcBorders>
              <w:bottom w:val="single" w:sz="4" w:space="0" w:color="auto"/>
            </w:tcBorders>
            <w:shd w:val="clear" w:color="auto" w:fill="auto"/>
          </w:tcPr>
          <w:p w:rsidR="00E3462F" w:rsidRPr="00D77769" w:rsidRDefault="00E3462F" w:rsidP="00887780">
            <w:pPr>
              <w:spacing w:line="280" w:lineRule="exact"/>
              <w:jc w:val="left"/>
              <w:rPr>
                <w:szCs w:val="20"/>
              </w:rPr>
            </w:pPr>
          </w:p>
        </w:tc>
      </w:tr>
      <w:tr w:rsidR="00E3462F" w:rsidRPr="00D77769" w:rsidTr="00887780">
        <w:trPr>
          <w:trHeight w:val="20"/>
        </w:trPr>
        <w:tc>
          <w:tcPr>
            <w:tcW w:w="2200" w:type="dxa"/>
            <w:gridSpan w:val="2"/>
            <w:tcBorders>
              <w:top w:val="single" w:sz="4" w:space="0" w:color="auto"/>
              <w:bottom w:val="single" w:sz="4" w:space="0" w:color="auto"/>
            </w:tcBorders>
            <w:shd w:val="clear" w:color="auto" w:fill="auto"/>
          </w:tcPr>
          <w:p w:rsidR="00E3462F" w:rsidRPr="00C503F1" w:rsidRDefault="00E3462F" w:rsidP="00887780">
            <w:pPr>
              <w:spacing w:after="20" w:line="280" w:lineRule="exact"/>
              <w:ind w:left="284"/>
              <w:rPr>
                <w:rFonts w:hint="cs"/>
                <w:b/>
                <w:bCs/>
                <w:szCs w:val="20"/>
                <w:rtl/>
              </w:rPr>
            </w:pPr>
            <w:r w:rsidRPr="00C503F1">
              <w:rPr>
                <w:b/>
                <w:bCs/>
                <w:szCs w:val="20"/>
                <w:rtl/>
              </w:rPr>
              <w:tab/>
            </w:r>
            <w:r w:rsidRPr="00C503F1">
              <w:rPr>
                <w:rFonts w:hint="cs"/>
                <w:b/>
                <w:bCs/>
                <w:szCs w:val="20"/>
                <w:rtl/>
              </w:rPr>
              <w:t>المجموع</w:t>
            </w:r>
          </w:p>
        </w:tc>
        <w:tc>
          <w:tcPr>
            <w:tcW w:w="924" w:type="dxa"/>
            <w:tcBorders>
              <w:top w:val="single" w:sz="4" w:space="0" w:color="auto"/>
              <w:bottom w:val="single" w:sz="4" w:space="0" w:color="auto"/>
            </w:tcBorders>
            <w:shd w:val="clear" w:color="auto" w:fill="auto"/>
          </w:tcPr>
          <w:p w:rsidR="00E3462F" w:rsidRPr="00C503F1" w:rsidRDefault="00E3462F" w:rsidP="00887780">
            <w:pPr>
              <w:spacing w:after="20" w:line="280" w:lineRule="exact"/>
              <w:jc w:val="left"/>
              <w:rPr>
                <w:b/>
                <w:bCs/>
                <w:szCs w:val="20"/>
              </w:rPr>
            </w:pPr>
            <w:r w:rsidRPr="00C503F1">
              <w:rPr>
                <w:b/>
                <w:bCs/>
                <w:szCs w:val="20"/>
                <w:rtl/>
              </w:rPr>
              <w:t>١٨٠</w:t>
            </w:r>
          </w:p>
        </w:tc>
        <w:tc>
          <w:tcPr>
            <w:tcW w:w="909" w:type="dxa"/>
            <w:tcBorders>
              <w:top w:val="single" w:sz="4" w:space="0" w:color="auto"/>
              <w:bottom w:val="single" w:sz="4" w:space="0" w:color="auto"/>
            </w:tcBorders>
            <w:shd w:val="clear" w:color="auto" w:fill="auto"/>
          </w:tcPr>
          <w:p w:rsidR="00E3462F" w:rsidRPr="00C503F1" w:rsidRDefault="00E3462F" w:rsidP="00887780">
            <w:pPr>
              <w:spacing w:after="20" w:line="280" w:lineRule="exact"/>
              <w:jc w:val="left"/>
              <w:rPr>
                <w:b/>
                <w:bCs/>
                <w:szCs w:val="20"/>
              </w:rPr>
            </w:pPr>
            <w:r w:rsidRPr="00C503F1">
              <w:rPr>
                <w:b/>
                <w:bCs/>
                <w:szCs w:val="20"/>
                <w:rtl/>
              </w:rPr>
              <w:t>١٧٠</w:t>
            </w:r>
          </w:p>
        </w:tc>
        <w:tc>
          <w:tcPr>
            <w:tcW w:w="924" w:type="dxa"/>
            <w:tcBorders>
              <w:top w:val="single" w:sz="4" w:space="0" w:color="auto"/>
              <w:bottom w:val="single" w:sz="4" w:space="0" w:color="auto"/>
            </w:tcBorders>
            <w:shd w:val="clear" w:color="auto" w:fill="auto"/>
          </w:tcPr>
          <w:p w:rsidR="00E3462F" w:rsidRPr="00C503F1" w:rsidRDefault="00E3462F" w:rsidP="00887780">
            <w:pPr>
              <w:spacing w:after="20" w:line="280" w:lineRule="exact"/>
              <w:jc w:val="left"/>
              <w:rPr>
                <w:b/>
                <w:bCs/>
                <w:szCs w:val="20"/>
              </w:rPr>
            </w:pPr>
            <w:r w:rsidRPr="00C503F1">
              <w:rPr>
                <w:rFonts w:hint="cs"/>
                <w:b/>
                <w:bCs/>
                <w:szCs w:val="20"/>
                <w:rtl/>
              </w:rPr>
              <w:t>-</w:t>
            </w:r>
            <w:r w:rsidRPr="00C503F1">
              <w:rPr>
                <w:b/>
                <w:bCs/>
                <w:szCs w:val="20"/>
                <w:rtl/>
              </w:rPr>
              <w:t>١٠</w:t>
            </w:r>
          </w:p>
        </w:tc>
        <w:tc>
          <w:tcPr>
            <w:tcW w:w="938" w:type="dxa"/>
            <w:tcBorders>
              <w:top w:val="single" w:sz="4" w:space="0" w:color="auto"/>
              <w:bottom w:val="single" w:sz="4" w:space="0" w:color="auto"/>
            </w:tcBorders>
            <w:shd w:val="clear" w:color="auto" w:fill="auto"/>
          </w:tcPr>
          <w:p w:rsidR="00E3462F" w:rsidRPr="00C503F1" w:rsidRDefault="00E3462F" w:rsidP="00887780">
            <w:pPr>
              <w:spacing w:after="20" w:line="280" w:lineRule="exact"/>
              <w:jc w:val="left"/>
              <w:rPr>
                <w:b/>
                <w:bCs/>
                <w:szCs w:val="20"/>
              </w:rPr>
            </w:pPr>
            <w:r w:rsidRPr="00C503F1">
              <w:rPr>
                <w:b/>
                <w:bCs/>
                <w:szCs w:val="20"/>
                <w:rtl/>
              </w:rPr>
              <w:t>٩٤٪</w:t>
            </w:r>
          </w:p>
        </w:tc>
        <w:tc>
          <w:tcPr>
            <w:tcW w:w="966" w:type="dxa"/>
            <w:tcBorders>
              <w:top w:val="single" w:sz="4" w:space="0" w:color="auto"/>
              <w:bottom w:val="single" w:sz="4" w:space="0" w:color="auto"/>
            </w:tcBorders>
            <w:shd w:val="clear" w:color="auto" w:fill="auto"/>
          </w:tcPr>
          <w:p w:rsidR="00E3462F" w:rsidRPr="00C503F1" w:rsidRDefault="00E3462F" w:rsidP="00887780">
            <w:pPr>
              <w:spacing w:after="20" w:line="280" w:lineRule="exact"/>
              <w:jc w:val="left"/>
              <w:rPr>
                <w:b/>
                <w:bCs/>
                <w:szCs w:val="20"/>
              </w:rPr>
            </w:pPr>
            <w:r w:rsidRPr="00C503F1">
              <w:rPr>
                <w:b/>
                <w:bCs/>
                <w:szCs w:val="20"/>
                <w:rtl/>
              </w:rPr>
              <w:t>١٨٠</w:t>
            </w:r>
          </w:p>
        </w:tc>
        <w:tc>
          <w:tcPr>
            <w:tcW w:w="896" w:type="dxa"/>
            <w:tcBorders>
              <w:top w:val="single" w:sz="4" w:space="0" w:color="auto"/>
              <w:bottom w:val="single" w:sz="4" w:space="0" w:color="auto"/>
            </w:tcBorders>
            <w:shd w:val="clear" w:color="auto" w:fill="auto"/>
          </w:tcPr>
          <w:p w:rsidR="00E3462F" w:rsidRPr="00C503F1" w:rsidRDefault="00E3462F" w:rsidP="00887780">
            <w:pPr>
              <w:spacing w:after="20" w:line="280" w:lineRule="exact"/>
              <w:jc w:val="left"/>
              <w:rPr>
                <w:b/>
                <w:bCs/>
                <w:szCs w:val="20"/>
              </w:rPr>
            </w:pPr>
            <w:r w:rsidRPr="00C503F1">
              <w:rPr>
                <w:b/>
                <w:bCs/>
                <w:szCs w:val="20"/>
                <w:rtl/>
              </w:rPr>
              <w:t>١٧٤</w:t>
            </w:r>
          </w:p>
        </w:tc>
        <w:tc>
          <w:tcPr>
            <w:tcW w:w="910" w:type="dxa"/>
            <w:tcBorders>
              <w:top w:val="single" w:sz="4" w:space="0" w:color="auto"/>
              <w:bottom w:val="single" w:sz="4" w:space="0" w:color="auto"/>
            </w:tcBorders>
            <w:shd w:val="clear" w:color="auto" w:fill="auto"/>
          </w:tcPr>
          <w:p w:rsidR="00E3462F" w:rsidRPr="00C503F1" w:rsidRDefault="00E3462F" w:rsidP="00887780">
            <w:pPr>
              <w:spacing w:after="20" w:line="280" w:lineRule="exact"/>
              <w:jc w:val="left"/>
              <w:rPr>
                <w:b/>
                <w:bCs/>
                <w:szCs w:val="20"/>
              </w:rPr>
            </w:pPr>
            <w:r w:rsidRPr="00C503F1">
              <w:rPr>
                <w:b/>
                <w:bCs/>
                <w:szCs w:val="20"/>
              </w:rPr>
              <w:noBreakHyphen/>
            </w:r>
            <w:r w:rsidRPr="00C503F1">
              <w:rPr>
                <w:b/>
                <w:bCs/>
                <w:szCs w:val="20"/>
                <w:rtl/>
              </w:rPr>
              <w:t>٦</w:t>
            </w:r>
          </w:p>
        </w:tc>
        <w:tc>
          <w:tcPr>
            <w:tcW w:w="924" w:type="dxa"/>
            <w:tcBorders>
              <w:top w:val="single" w:sz="4" w:space="0" w:color="auto"/>
              <w:bottom w:val="single" w:sz="4" w:space="0" w:color="auto"/>
            </w:tcBorders>
            <w:shd w:val="clear" w:color="auto" w:fill="auto"/>
          </w:tcPr>
          <w:p w:rsidR="00E3462F" w:rsidRPr="00C503F1" w:rsidRDefault="00E3462F" w:rsidP="00887780">
            <w:pPr>
              <w:spacing w:after="20" w:line="280" w:lineRule="exact"/>
              <w:jc w:val="left"/>
              <w:rPr>
                <w:b/>
                <w:bCs/>
                <w:szCs w:val="20"/>
              </w:rPr>
            </w:pPr>
            <w:r w:rsidRPr="00C503F1">
              <w:rPr>
                <w:b/>
                <w:bCs/>
                <w:szCs w:val="20"/>
                <w:rtl/>
              </w:rPr>
              <w:t>٩٧٪</w:t>
            </w:r>
          </w:p>
        </w:tc>
      </w:tr>
    </w:tbl>
    <w:p w:rsidR="000E0367" w:rsidRDefault="000E0367">
      <w:pPr>
        <w:rPr>
          <w:rFonts w:hint="cs"/>
          <w:rtl/>
        </w:rPr>
      </w:pPr>
    </w:p>
    <w:p w:rsidR="00982237" w:rsidRDefault="00982237">
      <w:pPr>
        <w:rPr>
          <w:rFonts w:hint="cs"/>
        </w:rPr>
      </w:pPr>
    </w:p>
    <w:tbl>
      <w:tblPr>
        <w:bidiVisual/>
        <w:tblW w:w="9591" w:type="dxa"/>
        <w:tblInd w:w="113" w:type="dxa"/>
        <w:tblBorders>
          <w:top w:val="single" w:sz="4" w:space="0" w:color="000000"/>
          <w:bottom w:val="single" w:sz="12" w:space="0" w:color="000000"/>
        </w:tblBorders>
        <w:tblLayout w:type="fixed"/>
        <w:tblLook w:val="0000"/>
      </w:tblPr>
      <w:tblGrid>
        <w:gridCol w:w="273"/>
        <w:gridCol w:w="1927"/>
        <w:gridCol w:w="924"/>
        <w:gridCol w:w="909"/>
        <w:gridCol w:w="924"/>
        <w:gridCol w:w="938"/>
        <w:gridCol w:w="966"/>
        <w:gridCol w:w="896"/>
        <w:gridCol w:w="910"/>
        <w:gridCol w:w="924"/>
      </w:tblGrid>
      <w:tr w:rsidR="00E3462F" w:rsidRPr="00D77769" w:rsidTr="00887780">
        <w:trPr>
          <w:trHeight w:val="20"/>
        </w:trPr>
        <w:tc>
          <w:tcPr>
            <w:tcW w:w="9591" w:type="dxa"/>
            <w:gridSpan w:val="10"/>
            <w:tcBorders>
              <w:top w:val="single" w:sz="4" w:space="0" w:color="auto"/>
            </w:tcBorders>
            <w:shd w:val="clear" w:color="auto" w:fill="auto"/>
          </w:tcPr>
          <w:p w:rsidR="00E3462F" w:rsidRPr="00C73A14" w:rsidRDefault="00E3462F" w:rsidP="000E0367">
            <w:pPr>
              <w:spacing w:after="60" w:line="280" w:lineRule="exact"/>
              <w:jc w:val="left"/>
              <w:rPr>
                <w:szCs w:val="20"/>
              </w:rPr>
            </w:pPr>
            <w:r w:rsidRPr="00C73A14">
              <w:rPr>
                <w:rFonts w:hint="cs"/>
                <w:szCs w:val="20"/>
                <w:rtl/>
              </w:rPr>
              <w:t>مكتب المدعي العام الإقليمي في براغ</w:t>
            </w:r>
          </w:p>
        </w:tc>
      </w:tr>
      <w:tr w:rsidR="00E3462F" w:rsidRPr="00D77769" w:rsidTr="00887780">
        <w:trPr>
          <w:trHeight w:val="20"/>
        </w:trPr>
        <w:tc>
          <w:tcPr>
            <w:tcW w:w="273" w:type="dxa"/>
            <w:shd w:val="clear" w:color="auto" w:fill="auto"/>
          </w:tcPr>
          <w:p w:rsidR="00E3462F" w:rsidRPr="00D77769" w:rsidRDefault="00E3462F" w:rsidP="00887780">
            <w:pPr>
              <w:spacing w:line="280" w:lineRule="exact"/>
              <w:rPr>
                <w:szCs w:val="20"/>
              </w:rPr>
            </w:pPr>
            <w:r w:rsidRPr="00D77769">
              <w:rPr>
                <w:szCs w:val="20"/>
              </w:rPr>
              <w:t> </w:t>
            </w:r>
          </w:p>
        </w:tc>
        <w:tc>
          <w:tcPr>
            <w:tcW w:w="1927" w:type="dxa"/>
            <w:shd w:val="clear" w:color="auto" w:fill="auto"/>
          </w:tcPr>
          <w:p w:rsidR="00E3462F" w:rsidRPr="00D77769" w:rsidRDefault="00E3462F" w:rsidP="00887780">
            <w:pPr>
              <w:spacing w:line="280" w:lineRule="exact"/>
              <w:rPr>
                <w:rFonts w:hint="cs"/>
                <w:szCs w:val="20"/>
              </w:rPr>
            </w:pPr>
            <w:r w:rsidRPr="00D77769">
              <w:rPr>
                <w:rFonts w:hint="cs"/>
                <w:szCs w:val="20"/>
                <w:rtl/>
              </w:rPr>
              <w:t>مكتب المدعي العام الإقليمي</w:t>
            </w:r>
          </w:p>
        </w:tc>
        <w:tc>
          <w:tcPr>
            <w:tcW w:w="924" w:type="dxa"/>
            <w:shd w:val="clear" w:color="auto" w:fill="auto"/>
          </w:tcPr>
          <w:p w:rsidR="00E3462F" w:rsidRPr="00D77769" w:rsidRDefault="00E3462F" w:rsidP="00887780">
            <w:pPr>
              <w:spacing w:line="280" w:lineRule="exact"/>
              <w:jc w:val="left"/>
              <w:rPr>
                <w:szCs w:val="20"/>
              </w:rPr>
            </w:pPr>
            <w:r w:rsidRPr="00D77769">
              <w:rPr>
                <w:szCs w:val="20"/>
                <w:rtl/>
              </w:rPr>
              <w:t>٢٨</w:t>
            </w:r>
          </w:p>
        </w:tc>
        <w:tc>
          <w:tcPr>
            <w:tcW w:w="909" w:type="dxa"/>
            <w:shd w:val="clear" w:color="auto" w:fill="auto"/>
          </w:tcPr>
          <w:p w:rsidR="00E3462F" w:rsidRPr="00D77769" w:rsidRDefault="00E3462F" w:rsidP="00887780">
            <w:pPr>
              <w:spacing w:line="280" w:lineRule="exact"/>
              <w:jc w:val="left"/>
              <w:rPr>
                <w:szCs w:val="20"/>
              </w:rPr>
            </w:pPr>
            <w:r w:rsidRPr="00D77769">
              <w:rPr>
                <w:szCs w:val="20"/>
                <w:rtl/>
              </w:rPr>
              <w:t>٢٠</w:t>
            </w:r>
          </w:p>
        </w:tc>
        <w:tc>
          <w:tcPr>
            <w:tcW w:w="924" w:type="dxa"/>
            <w:shd w:val="clear" w:color="auto" w:fill="auto"/>
          </w:tcPr>
          <w:p w:rsidR="00E3462F" w:rsidRPr="00D77769" w:rsidRDefault="00E3462F" w:rsidP="00887780">
            <w:pPr>
              <w:spacing w:line="280" w:lineRule="exact"/>
              <w:jc w:val="left"/>
              <w:rPr>
                <w:szCs w:val="20"/>
              </w:rPr>
            </w:pPr>
            <w:r w:rsidRPr="00D77769">
              <w:rPr>
                <w:szCs w:val="20"/>
              </w:rPr>
              <w:noBreakHyphen/>
            </w:r>
            <w:r w:rsidRPr="00D77769">
              <w:rPr>
                <w:szCs w:val="20"/>
                <w:rtl/>
              </w:rPr>
              <w:t>٨</w:t>
            </w:r>
          </w:p>
        </w:tc>
        <w:tc>
          <w:tcPr>
            <w:tcW w:w="938" w:type="dxa"/>
            <w:shd w:val="clear" w:color="auto" w:fill="auto"/>
          </w:tcPr>
          <w:p w:rsidR="00E3462F" w:rsidRPr="00D77769" w:rsidRDefault="00E3462F" w:rsidP="00887780">
            <w:pPr>
              <w:spacing w:line="280" w:lineRule="exact"/>
              <w:jc w:val="left"/>
              <w:rPr>
                <w:rFonts w:hint="cs"/>
                <w:szCs w:val="20"/>
                <w:rtl/>
              </w:rPr>
            </w:pPr>
            <w:r w:rsidRPr="00D77769">
              <w:rPr>
                <w:szCs w:val="20"/>
                <w:rtl/>
              </w:rPr>
              <w:t>٧١٪</w:t>
            </w:r>
          </w:p>
        </w:tc>
        <w:tc>
          <w:tcPr>
            <w:tcW w:w="966" w:type="dxa"/>
            <w:shd w:val="clear" w:color="auto" w:fill="auto"/>
          </w:tcPr>
          <w:p w:rsidR="00E3462F" w:rsidRPr="00D77769" w:rsidRDefault="00E3462F" w:rsidP="00887780">
            <w:pPr>
              <w:spacing w:line="280" w:lineRule="exact"/>
              <w:jc w:val="left"/>
              <w:rPr>
                <w:szCs w:val="20"/>
              </w:rPr>
            </w:pPr>
            <w:r w:rsidRPr="00D77769">
              <w:rPr>
                <w:szCs w:val="20"/>
                <w:rtl/>
              </w:rPr>
              <w:t>٢٤</w:t>
            </w:r>
          </w:p>
        </w:tc>
        <w:tc>
          <w:tcPr>
            <w:tcW w:w="896" w:type="dxa"/>
            <w:shd w:val="clear" w:color="auto" w:fill="auto"/>
          </w:tcPr>
          <w:p w:rsidR="00E3462F" w:rsidRPr="00D77769" w:rsidRDefault="00E3462F" w:rsidP="00887780">
            <w:pPr>
              <w:spacing w:line="280" w:lineRule="exact"/>
              <w:jc w:val="left"/>
              <w:rPr>
                <w:szCs w:val="20"/>
              </w:rPr>
            </w:pPr>
            <w:r w:rsidRPr="00D77769">
              <w:rPr>
                <w:szCs w:val="20"/>
                <w:rtl/>
              </w:rPr>
              <w:t>٢١</w:t>
            </w:r>
          </w:p>
        </w:tc>
        <w:tc>
          <w:tcPr>
            <w:tcW w:w="910" w:type="dxa"/>
            <w:shd w:val="clear" w:color="auto" w:fill="auto"/>
          </w:tcPr>
          <w:p w:rsidR="00E3462F" w:rsidRPr="00D77769" w:rsidRDefault="00E3462F" w:rsidP="00887780">
            <w:pPr>
              <w:spacing w:line="280" w:lineRule="exact"/>
              <w:jc w:val="left"/>
              <w:rPr>
                <w:szCs w:val="20"/>
              </w:rPr>
            </w:pPr>
            <w:r w:rsidRPr="00D77769">
              <w:rPr>
                <w:szCs w:val="20"/>
              </w:rPr>
              <w:noBreakHyphen/>
            </w:r>
            <w:r w:rsidRPr="00D77769">
              <w:rPr>
                <w:szCs w:val="20"/>
                <w:rtl/>
              </w:rPr>
              <w:t>٣</w:t>
            </w:r>
          </w:p>
        </w:tc>
        <w:tc>
          <w:tcPr>
            <w:tcW w:w="924" w:type="dxa"/>
            <w:shd w:val="clear" w:color="auto" w:fill="auto"/>
          </w:tcPr>
          <w:p w:rsidR="00E3462F" w:rsidRPr="00D77769" w:rsidRDefault="00E3462F" w:rsidP="00887780">
            <w:pPr>
              <w:spacing w:line="280" w:lineRule="exact"/>
              <w:jc w:val="left"/>
              <w:rPr>
                <w:szCs w:val="20"/>
              </w:rPr>
            </w:pPr>
            <w:r w:rsidRPr="00D77769">
              <w:rPr>
                <w:szCs w:val="20"/>
                <w:rtl/>
              </w:rPr>
              <w:t>٨٨٪</w:t>
            </w:r>
          </w:p>
        </w:tc>
      </w:tr>
      <w:tr w:rsidR="00E3462F" w:rsidRPr="00D77769" w:rsidTr="00887780">
        <w:trPr>
          <w:trHeight w:val="20"/>
        </w:trPr>
        <w:tc>
          <w:tcPr>
            <w:tcW w:w="273" w:type="dxa"/>
            <w:shd w:val="clear" w:color="auto" w:fill="auto"/>
          </w:tcPr>
          <w:p w:rsidR="00E3462F" w:rsidRPr="00D77769" w:rsidRDefault="00E3462F" w:rsidP="00887780">
            <w:pPr>
              <w:spacing w:line="280" w:lineRule="exact"/>
              <w:rPr>
                <w:szCs w:val="20"/>
              </w:rPr>
            </w:pPr>
            <w:r w:rsidRPr="00D77769">
              <w:rPr>
                <w:szCs w:val="20"/>
              </w:rPr>
              <w:t> </w:t>
            </w:r>
          </w:p>
        </w:tc>
        <w:tc>
          <w:tcPr>
            <w:tcW w:w="1927" w:type="dxa"/>
            <w:shd w:val="clear" w:color="auto" w:fill="auto"/>
          </w:tcPr>
          <w:p w:rsidR="00E3462F" w:rsidRPr="00D77769" w:rsidRDefault="00E3462F" w:rsidP="00887780">
            <w:pPr>
              <w:spacing w:line="280" w:lineRule="exact"/>
              <w:rPr>
                <w:rFonts w:hint="cs"/>
                <w:szCs w:val="20"/>
              </w:rPr>
            </w:pPr>
            <w:r w:rsidRPr="00D77769">
              <w:rPr>
                <w:rFonts w:hint="cs"/>
                <w:szCs w:val="20"/>
                <w:rtl/>
              </w:rPr>
              <w:t>مكتب المدعي العام في المقاطعات</w:t>
            </w:r>
          </w:p>
        </w:tc>
        <w:tc>
          <w:tcPr>
            <w:tcW w:w="924" w:type="dxa"/>
            <w:shd w:val="clear" w:color="auto" w:fill="auto"/>
          </w:tcPr>
          <w:p w:rsidR="00E3462F" w:rsidRPr="00D77769" w:rsidRDefault="00E3462F" w:rsidP="00887780">
            <w:pPr>
              <w:spacing w:line="280" w:lineRule="exact"/>
              <w:jc w:val="left"/>
              <w:rPr>
                <w:szCs w:val="20"/>
              </w:rPr>
            </w:pPr>
            <w:r w:rsidRPr="00D77769">
              <w:rPr>
                <w:szCs w:val="20"/>
                <w:rtl/>
              </w:rPr>
              <w:t>٩٢</w:t>
            </w:r>
          </w:p>
        </w:tc>
        <w:tc>
          <w:tcPr>
            <w:tcW w:w="909" w:type="dxa"/>
            <w:shd w:val="clear" w:color="auto" w:fill="auto"/>
          </w:tcPr>
          <w:p w:rsidR="00E3462F" w:rsidRPr="00D77769" w:rsidRDefault="00E3462F" w:rsidP="00887780">
            <w:pPr>
              <w:spacing w:line="280" w:lineRule="exact"/>
              <w:jc w:val="left"/>
              <w:rPr>
                <w:szCs w:val="20"/>
              </w:rPr>
            </w:pPr>
            <w:r w:rsidRPr="00D77769">
              <w:rPr>
                <w:szCs w:val="20"/>
                <w:rtl/>
              </w:rPr>
              <w:t>٧٣</w:t>
            </w:r>
          </w:p>
        </w:tc>
        <w:tc>
          <w:tcPr>
            <w:tcW w:w="924" w:type="dxa"/>
            <w:shd w:val="clear" w:color="auto" w:fill="auto"/>
          </w:tcPr>
          <w:p w:rsidR="00E3462F" w:rsidRPr="00D77769" w:rsidRDefault="00E3462F" w:rsidP="00887780">
            <w:pPr>
              <w:spacing w:line="280" w:lineRule="exact"/>
              <w:jc w:val="left"/>
              <w:rPr>
                <w:szCs w:val="20"/>
              </w:rPr>
            </w:pPr>
            <w:r w:rsidRPr="00D77769">
              <w:rPr>
                <w:szCs w:val="20"/>
              </w:rPr>
              <w:noBreakHyphen/>
            </w:r>
            <w:r w:rsidRPr="00D77769">
              <w:rPr>
                <w:szCs w:val="20"/>
                <w:rtl/>
              </w:rPr>
              <w:t>١٩</w:t>
            </w:r>
          </w:p>
        </w:tc>
        <w:tc>
          <w:tcPr>
            <w:tcW w:w="938" w:type="dxa"/>
            <w:shd w:val="clear" w:color="auto" w:fill="auto"/>
          </w:tcPr>
          <w:p w:rsidR="00E3462F" w:rsidRPr="00D77769" w:rsidRDefault="00E3462F" w:rsidP="00887780">
            <w:pPr>
              <w:spacing w:line="280" w:lineRule="exact"/>
              <w:jc w:val="left"/>
              <w:rPr>
                <w:szCs w:val="20"/>
              </w:rPr>
            </w:pPr>
            <w:r w:rsidRPr="00D77769">
              <w:rPr>
                <w:szCs w:val="20"/>
                <w:rtl/>
              </w:rPr>
              <w:t>٧٩٪</w:t>
            </w:r>
          </w:p>
        </w:tc>
        <w:tc>
          <w:tcPr>
            <w:tcW w:w="966" w:type="dxa"/>
            <w:shd w:val="clear" w:color="auto" w:fill="auto"/>
          </w:tcPr>
          <w:p w:rsidR="00E3462F" w:rsidRPr="00D77769" w:rsidRDefault="00E3462F" w:rsidP="00887780">
            <w:pPr>
              <w:spacing w:line="280" w:lineRule="exact"/>
              <w:jc w:val="left"/>
              <w:rPr>
                <w:szCs w:val="20"/>
              </w:rPr>
            </w:pPr>
            <w:r w:rsidRPr="00D77769">
              <w:rPr>
                <w:szCs w:val="20"/>
                <w:rtl/>
              </w:rPr>
              <w:t>٩٦</w:t>
            </w:r>
          </w:p>
        </w:tc>
        <w:tc>
          <w:tcPr>
            <w:tcW w:w="896" w:type="dxa"/>
            <w:shd w:val="clear" w:color="auto" w:fill="auto"/>
          </w:tcPr>
          <w:p w:rsidR="00E3462F" w:rsidRPr="00D77769" w:rsidRDefault="00E3462F" w:rsidP="00887780">
            <w:pPr>
              <w:spacing w:line="280" w:lineRule="exact"/>
              <w:jc w:val="left"/>
              <w:rPr>
                <w:szCs w:val="20"/>
              </w:rPr>
            </w:pPr>
            <w:r w:rsidRPr="00D77769">
              <w:rPr>
                <w:szCs w:val="20"/>
                <w:rtl/>
              </w:rPr>
              <w:t>٨٣</w:t>
            </w:r>
          </w:p>
        </w:tc>
        <w:tc>
          <w:tcPr>
            <w:tcW w:w="910" w:type="dxa"/>
            <w:shd w:val="clear" w:color="auto" w:fill="auto"/>
          </w:tcPr>
          <w:p w:rsidR="00E3462F" w:rsidRPr="00D77769" w:rsidRDefault="00E3462F" w:rsidP="00887780">
            <w:pPr>
              <w:spacing w:line="280" w:lineRule="exact"/>
              <w:jc w:val="left"/>
              <w:rPr>
                <w:szCs w:val="20"/>
              </w:rPr>
            </w:pPr>
            <w:r w:rsidRPr="00D77769">
              <w:rPr>
                <w:szCs w:val="20"/>
              </w:rPr>
              <w:noBreakHyphen/>
            </w:r>
            <w:r w:rsidRPr="00D77769">
              <w:rPr>
                <w:szCs w:val="20"/>
                <w:rtl/>
              </w:rPr>
              <w:t>١٣</w:t>
            </w:r>
          </w:p>
        </w:tc>
        <w:tc>
          <w:tcPr>
            <w:tcW w:w="924" w:type="dxa"/>
            <w:shd w:val="clear" w:color="auto" w:fill="auto"/>
          </w:tcPr>
          <w:p w:rsidR="00E3462F" w:rsidRPr="00D77769" w:rsidRDefault="00E3462F" w:rsidP="00887780">
            <w:pPr>
              <w:spacing w:line="280" w:lineRule="exact"/>
              <w:jc w:val="left"/>
              <w:rPr>
                <w:szCs w:val="20"/>
              </w:rPr>
            </w:pPr>
            <w:r w:rsidRPr="00D77769">
              <w:rPr>
                <w:szCs w:val="20"/>
                <w:rtl/>
              </w:rPr>
              <w:t>٨٦٪</w:t>
            </w:r>
          </w:p>
        </w:tc>
      </w:tr>
      <w:tr w:rsidR="00E3462F" w:rsidRPr="00D77769" w:rsidTr="00887780">
        <w:trPr>
          <w:trHeight w:val="20"/>
        </w:trPr>
        <w:tc>
          <w:tcPr>
            <w:tcW w:w="273" w:type="dxa"/>
            <w:tcBorders>
              <w:bottom w:val="single" w:sz="4" w:space="0" w:color="auto"/>
            </w:tcBorders>
            <w:shd w:val="clear" w:color="auto" w:fill="auto"/>
          </w:tcPr>
          <w:p w:rsidR="00E3462F" w:rsidRPr="00D77769" w:rsidRDefault="00E3462F" w:rsidP="00887780">
            <w:pPr>
              <w:spacing w:line="280" w:lineRule="exact"/>
              <w:rPr>
                <w:szCs w:val="20"/>
              </w:rPr>
            </w:pPr>
            <w:r w:rsidRPr="00D77769">
              <w:rPr>
                <w:szCs w:val="20"/>
              </w:rPr>
              <w:t> </w:t>
            </w:r>
          </w:p>
        </w:tc>
        <w:tc>
          <w:tcPr>
            <w:tcW w:w="1927" w:type="dxa"/>
            <w:tcBorders>
              <w:bottom w:val="single" w:sz="4" w:space="0" w:color="auto"/>
            </w:tcBorders>
            <w:shd w:val="clear" w:color="auto" w:fill="auto"/>
          </w:tcPr>
          <w:p w:rsidR="00E3462F" w:rsidRPr="00D77769" w:rsidRDefault="00E3462F" w:rsidP="00887780">
            <w:pPr>
              <w:spacing w:line="280" w:lineRule="exact"/>
              <w:rPr>
                <w:szCs w:val="20"/>
              </w:rPr>
            </w:pPr>
            <w:r w:rsidRPr="00D77769">
              <w:rPr>
                <w:rFonts w:hint="cs"/>
                <w:szCs w:val="20"/>
                <w:rtl/>
              </w:rPr>
              <w:t>المرشحون</w:t>
            </w:r>
          </w:p>
        </w:tc>
        <w:tc>
          <w:tcPr>
            <w:tcW w:w="924" w:type="dxa"/>
            <w:tcBorders>
              <w:bottom w:val="single" w:sz="4" w:space="0" w:color="auto"/>
            </w:tcBorders>
            <w:shd w:val="clear" w:color="auto" w:fill="auto"/>
          </w:tcPr>
          <w:p w:rsidR="00E3462F" w:rsidRPr="00D77769" w:rsidRDefault="00E3462F" w:rsidP="00887780">
            <w:pPr>
              <w:spacing w:line="280" w:lineRule="exact"/>
              <w:jc w:val="left"/>
              <w:rPr>
                <w:szCs w:val="20"/>
              </w:rPr>
            </w:pPr>
          </w:p>
        </w:tc>
        <w:tc>
          <w:tcPr>
            <w:tcW w:w="909" w:type="dxa"/>
            <w:tcBorders>
              <w:bottom w:val="single" w:sz="4" w:space="0" w:color="auto"/>
            </w:tcBorders>
            <w:shd w:val="clear" w:color="auto" w:fill="auto"/>
          </w:tcPr>
          <w:p w:rsidR="00E3462F" w:rsidRPr="00D77769" w:rsidRDefault="00E3462F" w:rsidP="00887780">
            <w:pPr>
              <w:spacing w:line="280" w:lineRule="exact"/>
              <w:jc w:val="left"/>
              <w:rPr>
                <w:szCs w:val="20"/>
              </w:rPr>
            </w:pPr>
            <w:r w:rsidRPr="00D77769">
              <w:rPr>
                <w:szCs w:val="20"/>
                <w:rtl/>
              </w:rPr>
              <w:t>١٤</w:t>
            </w:r>
          </w:p>
        </w:tc>
        <w:tc>
          <w:tcPr>
            <w:tcW w:w="924" w:type="dxa"/>
            <w:tcBorders>
              <w:bottom w:val="single" w:sz="4" w:space="0" w:color="auto"/>
            </w:tcBorders>
            <w:shd w:val="clear" w:color="auto" w:fill="auto"/>
          </w:tcPr>
          <w:p w:rsidR="00E3462F" w:rsidRPr="00D77769" w:rsidRDefault="00E3462F" w:rsidP="00887780">
            <w:pPr>
              <w:spacing w:line="280" w:lineRule="exact"/>
              <w:jc w:val="left"/>
              <w:rPr>
                <w:szCs w:val="20"/>
              </w:rPr>
            </w:pPr>
          </w:p>
        </w:tc>
        <w:tc>
          <w:tcPr>
            <w:tcW w:w="938" w:type="dxa"/>
            <w:tcBorders>
              <w:bottom w:val="single" w:sz="4" w:space="0" w:color="auto"/>
            </w:tcBorders>
            <w:shd w:val="clear" w:color="auto" w:fill="auto"/>
          </w:tcPr>
          <w:p w:rsidR="00E3462F" w:rsidRPr="00D77769" w:rsidRDefault="00E3462F" w:rsidP="00887780">
            <w:pPr>
              <w:spacing w:line="280" w:lineRule="exact"/>
              <w:jc w:val="left"/>
              <w:rPr>
                <w:szCs w:val="20"/>
              </w:rPr>
            </w:pPr>
          </w:p>
        </w:tc>
        <w:tc>
          <w:tcPr>
            <w:tcW w:w="966" w:type="dxa"/>
            <w:tcBorders>
              <w:bottom w:val="single" w:sz="4" w:space="0" w:color="auto"/>
            </w:tcBorders>
            <w:shd w:val="clear" w:color="auto" w:fill="auto"/>
          </w:tcPr>
          <w:p w:rsidR="00E3462F" w:rsidRPr="00D77769" w:rsidRDefault="00E3462F" w:rsidP="00887780">
            <w:pPr>
              <w:spacing w:line="280" w:lineRule="exact"/>
              <w:jc w:val="left"/>
              <w:rPr>
                <w:szCs w:val="20"/>
              </w:rPr>
            </w:pPr>
          </w:p>
        </w:tc>
        <w:tc>
          <w:tcPr>
            <w:tcW w:w="896" w:type="dxa"/>
            <w:tcBorders>
              <w:bottom w:val="single" w:sz="4" w:space="0" w:color="auto"/>
            </w:tcBorders>
            <w:shd w:val="clear" w:color="auto" w:fill="auto"/>
          </w:tcPr>
          <w:p w:rsidR="00E3462F" w:rsidRPr="00D77769" w:rsidRDefault="00E3462F" w:rsidP="00887780">
            <w:pPr>
              <w:spacing w:line="280" w:lineRule="exact"/>
              <w:jc w:val="left"/>
              <w:rPr>
                <w:szCs w:val="20"/>
              </w:rPr>
            </w:pPr>
            <w:r w:rsidRPr="00D77769">
              <w:rPr>
                <w:szCs w:val="20"/>
                <w:rtl/>
              </w:rPr>
              <w:t>٦</w:t>
            </w:r>
          </w:p>
        </w:tc>
        <w:tc>
          <w:tcPr>
            <w:tcW w:w="910" w:type="dxa"/>
            <w:tcBorders>
              <w:bottom w:val="single" w:sz="4" w:space="0" w:color="auto"/>
            </w:tcBorders>
            <w:shd w:val="clear" w:color="auto" w:fill="auto"/>
          </w:tcPr>
          <w:p w:rsidR="00E3462F" w:rsidRPr="00D77769" w:rsidRDefault="00E3462F" w:rsidP="00887780">
            <w:pPr>
              <w:spacing w:line="280" w:lineRule="exact"/>
              <w:jc w:val="left"/>
              <w:rPr>
                <w:szCs w:val="20"/>
              </w:rPr>
            </w:pPr>
          </w:p>
        </w:tc>
        <w:tc>
          <w:tcPr>
            <w:tcW w:w="924" w:type="dxa"/>
            <w:tcBorders>
              <w:bottom w:val="single" w:sz="4" w:space="0" w:color="auto"/>
            </w:tcBorders>
            <w:shd w:val="clear" w:color="auto" w:fill="auto"/>
          </w:tcPr>
          <w:p w:rsidR="00E3462F" w:rsidRPr="00D77769" w:rsidRDefault="00E3462F" w:rsidP="00887780">
            <w:pPr>
              <w:spacing w:line="280" w:lineRule="exact"/>
              <w:jc w:val="left"/>
              <w:rPr>
                <w:szCs w:val="20"/>
              </w:rPr>
            </w:pPr>
          </w:p>
        </w:tc>
      </w:tr>
      <w:tr w:rsidR="00E3462F" w:rsidRPr="00C503F1" w:rsidTr="00887780">
        <w:trPr>
          <w:trHeight w:val="20"/>
        </w:trPr>
        <w:tc>
          <w:tcPr>
            <w:tcW w:w="2200" w:type="dxa"/>
            <w:gridSpan w:val="2"/>
            <w:tcBorders>
              <w:top w:val="single" w:sz="4" w:space="0" w:color="auto"/>
              <w:bottom w:val="single" w:sz="4" w:space="0" w:color="auto"/>
            </w:tcBorders>
            <w:shd w:val="clear" w:color="auto" w:fill="auto"/>
          </w:tcPr>
          <w:p w:rsidR="00E3462F" w:rsidRPr="00C503F1" w:rsidRDefault="00E3462F" w:rsidP="00887780">
            <w:pPr>
              <w:spacing w:after="20" w:line="280" w:lineRule="exact"/>
              <w:ind w:left="284"/>
              <w:rPr>
                <w:b/>
                <w:bCs/>
                <w:szCs w:val="20"/>
              </w:rPr>
            </w:pPr>
            <w:r w:rsidRPr="00C503F1">
              <w:rPr>
                <w:b/>
                <w:bCs/>
                <w:szCs w:val="20"/>
                <w:rtl/>
              </w:rPr>
              <w:tab/>
            </w:r>
            <w:r w:rsidRPr="00C503F1">
              <w:rPr>
                <w:rFonts w:hint="cs"/>
                <w:b/>
                <w:bCs/>
                <w:szCs w:val="20"/>
                <w:rtl/>
              </w:rPr>
              <w:t>المجموع</w:t>
            </w:r>
          </w:p>
        </w:tc>
        <w:tc>
          <w:tcPr>
            <w:tcW w:w="924" w:type="dxa"/>
            <w:tcBorders>
              <w:top w:val="single" w:sz="4" w:space="0" w:color="auto"/>
              <w:bottom w:val="single" w:sz="4" w:space="0" w:color="auto"/>
            </w:tcBorders>
            <w:shd w:val="clear" w:color="auto" w:fill="auto"/>
          </w:tcPr>
          <w:p w:rsidR="00E3462F" w:rsidRPr="00C503F1" w:rsidRDefault="00E3462F" w:rsidP="00887780">
            <w:pPr>
              <w:spacing w:after="20" w:line="280" w:lineRule="exact"/>
              <w:jc w:val="left"/>
              <w:rPr>
                <w:b/>
                <w:bCs/>
                <w:szCs w:val="20"/>
              </w:rPr>
            </w:pPr>
            <w:r w:rsidRPr="00C503F1">
              <w:rPr>
                <w:b/>
                <w:bCs/>
                <w:szCs w:val="20"/>
                <w:rtl/>
              </w:rPr>
              <w:t>١٢٠</w:t>
            </w:r>
          </w:p>
        </w:tc>
        <w:tc>
          <w:tcPr>
            <w:tcW w:w="909" w:type="dxa"/>
            <w:tcBorders>
              <w:top w:val="single" w:sz="4" w:space="0" w:color="auto"/>
              <w:bottom w:val="single" w:sz="4" w:space="0" w:color="auto"/>
            </w:tcBorders>
            <w:shd w:val="clear" w:color="auto" w:fill="auto"/>
          </w:tcPr>
          <w:p w:rsidR="00E3462F" w:rsidRPr="00C503F1" w:rsidRDefault="00E3462F" w:rsidP="00887780">
            <w:pPr>
              <w:spacing w:after="20" w:line="280" w:lineRule="exact"/>
              <w:jc w:val="left"/>
              <w:rPr>
                <w:b/>
                <w:bCs/>
                <w:szCs w:val="20"/>
              </w:rPr>
            </w:pPr>
            <w:r w:rsidRPr="00C503F1">
              <w:rPr>
                <w:b/>
                <w:bCs/>
                <w:szCs w:val="20"/>
                <w:rtl/>
              </w:rPr>
              <w:t>٩٣</w:t>
            </w:r>
          </w:p>
        </w:tc>
        <w:tc>
          <w:tcPr>
            <w:tcW w:w="924" w:type="dxa"/>
            <w:tcBorders>
              <w:top w:val="single" w:sz="4" w:space="0" w:color="auto"/>
              <w:bottom w:val="single" w:sz="4" w:space="0" w:color="auto"/>
            </w:tcBorders>
            <w:shd w:val="clear" w:color="auto" w:fill="auto"/>
          </w:tcPr>
          <w:p w:rsidR="00E3462F" w:rsidRPr="00C503F1" w:rsidRDefault="00E3462F" w:rsidP="00887780">
            <w:pPr>
              <w:spacing w:after="20" w:line="280" w:lineRule="exact"/>
              <w:jc w:val="left"/>
              <w:rPr>
                <w:b/>
                <w:bCs/>
                <w:szCs w:val="20"/>
              </w:rPr>
            </w:pPr>
            <w:r w:rsidRPr="00C503F1">
              <w:rPr>
                <w:b/>
                <w:bCs/>
                <w:szCs w:val="20"/>
              </w:rPr>
              <w:noBreakHyphen/>
            </w:r>
            <w:r w:rsidRPr="00C503F1">
              <w:rPr>
                <w:b/>
                <w:bCs/>
                <w:szCs w:val="20"/>
                <w:rtl/>
              </w:rPr>
              <w:t>٢٧</w:t>
            </w:r>
          </w:p>
        </w:tc>
        <w:tc>
          <w:tcPr>
            <w:tcW w:w="938" w:type="dxa"/>
            <w:tcBorders>
              <w:top w:val="single" w:sz="4" w:space="0" w:color="auto"/>
              <w:bottom w:val="single" w:sz="4" w:space="0" w:color="auto"/>
            </w:tcBorders>
            <w:shd w:val="clear" w:color="auto" w:fill="auto"/>
          </w:tcPr>
          <w:p w:rsidR="00E3462F" w:rsidRPr="00C503F1" w:rsidRDefault="00E3462F" w:rsidP="00887780">
            <w:pPr>
              <w:spacing w:after="20" w:line="280" w:lineRule="exact"/>
              <w:jc w:val="left"/>
              <w:rPr>
                <w:b/>
                <w:bCs/>
                <w:szCs w:val="20"/>
              </w:rPr>
            </w:pPr>
            <w:r w:rsidRPr="00C503F1">
              <w:rPr>
                <w:b/>
                <w:bCs/>
                <w:szCs w:val="20"/>
                <w:rtl/>
              </w:rPr>
              <w:t>٧٧٪</w:t>
            </w:r>
          </w:p>
        </w:tc>
        <w:tc>
          <w:tcPr>
            <w:tcW w:w="966" w:type="dxa"/>
            <w:tcBorders>
              <w:top w:val="single" w:sz="4" w:space="0" w:color="auto"/>
              <w:bottom w:val="single" w:sz="4" w:space="0" w:color="auto"/>
            </w:tcBorders>
            <w:shd w:val="clear" w:color="auto" w:fill="auto"/>
          </w:tcPr>
          <w:p w:rsidR="00E3462F" w:rsidRPr="00C503F1" w:rsidRDefault="00E3462F" w:rsidP="00887780">
            <w:pPr>
              <w:spacing w:after="20" w:line="280" w:lineRule="exact"/>
              <w:jc w:val="left"/>
              <w:rPr>
                <w:b/>
                <w:bCs/>
                <w:szCs w:val="20"/>
              </w:rPr>
            </w:pPr>
            <w:r w:rsidRPr="00C503F1">
              <w:rPr>
                <w:b/>
                <w:bCs/>
                <w:szCs w:val="20"/>
                <w:rtl/>
              </w:rPr>
              <w:t>١٢٠</w:t>
            </w:r>
          </w:p>
        </w:tc>
        <w:tc>
          <w:tcPr>
            <w:tcW w:w="896" w:type="dxa"/>
            <w:tcBorders>
              <w:top w:val="single" w:sz="4" w:space="0" w:color="auto"/>
              <w:bottom w:val="single" w:sz="4" w:space="0" w:color="auto"/>
            </w:tcBorders>
            <w:shd w:val="clear" w:color="auto" w:fill="auto"/>
          </w:tcPr>
          <w:p w:rsidR="00E3462F" w:rsidRPr="00C503F1" w:rsidRDefault="00E3462F" w:rsidP="00887780">
            <w:pPr>
              <w:spacing w:after="20" w:line="280" w:lineRule="exact"/>
              <w:jc w:val="left"/>
              <w:rPr>
                <w:b/>
                <w:bCs/>
                <w:szCs w:val="20"/>
              </w:rPr>
            </w:pPr>
            <w:r w:rsidRPr="00C503F1">
              <w:rPr>
                <w:b/>
                <w:bCs/>
                <w:szCs w:val="20"/>
                <w:rtl/>
              </w:rPr>
              <w:t>١٠٤</w:t>
            </w:r>
          </w:p>
        </w:tc>
        <w:tc>
          <w:tcPr>
            <w:tcW w:w="910" w:type="dxa"/>
            <w:tcBorders>
              <w:top w:val="single" w:sz="4" w:space="0" w:color="auto"/>
              <w:bottom w:val="single" w:sz="4" w:space="0" w:color="auto"/>
            </w:tcBorders>
            <w:shd w:val="clear" w:color="auto" w:fill="auto"/>
          </w:tcPr>
          <w:p w:rsidR="00E3462F" w:rsidRPr="00C503F1" w:rsidRDefault="00E3462F" w:rsidP="00887780">
            <w:pPr>
              <w:spacing w:after="20" w:line="280" w:lineRule="exact"/>
              <w:jc w:val="left"/>
              <w:rPr>
                <w:b/>
                <w:bCs/>
                <w:szCs w:val="20"/>
              </w:rPr>
            </w:pPr>
            <w:r w:rsidRPr="00C503F1">
              <w:rPr>
                <w:b/>
                <w:bCs/>
                <w:szCs w:val="20"/>
              </w:rPr>
              <w:noBreakHyphen/>
            </w:r>
            <w:r w:rsidRPr="00C503F1">
              <w:rPr>
                <w:b/>
                <w:bCs/>
                <w:szCs w:val="20"/>
                <w:rtl/>
              </w:rPr>
              <w:t>١٦</w:t>
            </w:r>
          </w:p>
        </w:tc>
        <w:tc>
          <w:tcPr>
            <w:tcW w:w="924" w:type="dxa"/>
            <w:tcBorders>
              <w:top w:val="single" w:sz="4" w:space="0" w:color="auto"/>
              <w:bottom w:val="single" w:sz="4" w:space="0" w:color="auto"/>
            </w:tcBorders>
            <w:shd w:val="clear" w:color="auto" w:fill="auto"/>
          </w:tcPr>
          <w:p w:rsidR="00E3462F" w:rsidRPr="00C503F1" w:rsidRDefault="00E3462F" w:rsidP="00887780">
            <w:pPr>
              <w:spacing w:after="20" w:line="280" w:lineRule="exact"/>
              <w:jc w:val="left"/>
              <w:rPr>
                <w:b/>
                <w:bCs/>
                <w:szCs w:val="20"/>
              </w:rPr>
            </w:pPr>
            <w:r w:rsidRPr="00C503F1">
              <w:rPr>
                <w:b/>
                <w:bCs/>
                <w:szCs w:val="20"/>
                <w:rtl/>
              </w:rPr>
              <w:t>٨٧٪</w:t>
            </w:r>
          </w:p>
        </w:tc>
      </w:tr>
      <w:tr w:rsidR="00E3462F" w:rsidRPr="00D77769" w:rsidTr="00887780">
        <w:trPr>
          <w:trHeight w:val="20"/>
        </w:trPr>
        <w:tc>
          <w:tcPr>
            <w:tcW w:w="9591" w:type="dxa"/>
            <w:gridSpan w:val="10"/>
            <w:tcBorders>
              <w:top w:val="single" w:sz="4" w:space="0" w:color="auto"/>
            </w:tcBorders>
            <w:shd w:val="clear" w:color="auto" w:fill="auto"/>
          </w:tcPr>
          <w:p w:rsidR="00E3462F" w:rsidRPr="00C73A14" w:rsidRDefault="00E3462F" w:rsidP="00887780">
            <w:pPr>
              <w:spacing w:line="280" w:lineRule="exact"/>
              <w:jc w:val="left"/>
              <w:rPr>
                <w:rFonts w:hint="cs"/>
                <w:szCs w:val="20"/>
              </w:rPr>
            </w:pPr>
            <w:r w:rsidRPr="00C73A14">
              <w:rPr>
                <w:rFonts w:hint="cs"/>
                <w:szCs w:val="20"/>
                <w:rtl/>
              </w:rPr>
              <w:t>مكتب المدعي العام الإقليمي في بوديجوفيس</w:t>
            </w:r>
          </w:p>
        </w:tc>
      </w:tr>
      <w:tr w:rsidR="00E3462F" w:rsidRPr="00D77769" w:rsidTr="00887780">
        <w:trPr>
          <w:trHeight w:val="20"/>
        </w:trPr>
        <w:tc>
          <w:tcPr>
            <w:tcW w:w="273" w:type="dxa"/>
            <w:shd w:val="clear" w:color="auto" w:fill="auto"/>
          </w:tcPr>
          <w:p w:rsidR="00E3462F" w:rsidRPr="00D77769" w:rsidRDefault="00E3462F" w:rsidP="00887780">
            <w:pPr>
              <w:spacing w:line="280" w:lineRule="exact"/>
              <w:rPr>
                <w:szCs w:val="20"/>
              </w:rPr>
            </w:pPr>
            <w:r w:rsidRPr="00D77769">
              <w:rPr>
                <w:szCs w:val="20"/>
              </w:rPr>
              <w:t> </w:t>
            </w:r>
          </w:p>
        </w:tc>
        <w:tc>
          <w:tcPr>
            <w:tcW w:w="1927" w:type="dxa"/>
            <w:shd w:val="clear" w:color="auto" w:fill="auto"/>
          </w:tcPr>
          <w:p w:rsidR="00E3462F" w:rsidRPr="00D77769" w:rsidRDefault="00E3462F" w:rsidP="00887780">
            <w:pPr>
              <w:spacing w:line="280" w:lineRule="exact"/>
              <w:rPr>
                <w:rFonts w:hint="cs"/>
                <w:szCs w:val="20"/>
              </w:rPr>
            </w:pPr>
            <w:r w:rsidRPr="00D77769">
              <w:rPr>
                <w:rFonts w:hint="cs"/>
                <w:szCs w:val="20"/>
                <w:rtl/>
              </w:rPr>
              <w:t>مكتب المدعي العام الإقليمي</w:t>
            </w:r>
          </w:p>
        </w:tc>
        <w:tc>
          <w:tcPr>
            <w:tcW w:w="924" w:type="dxa"/>
            <w:shd w:val="clear" w:color="auto" w:fill="auto"/>
          </w:tcPr>
          <w:p w:rsidR="00E3462F" w:rsidRPr="00D77769" w:rsidRDefault="00E3462F" w:rsidP="00887780">
            <w:pPr>
              <w:spacing w:line="280" w:lineRule="exact"/>
              <w:jc w:val="left"/>
              <w:rPr>
                <w:szCs w:val="20"/>
              </w:rPr>
            </w:pPr>
            <w:r w:rsidRPr="00D77769">
              <w:rPr>
                <w:szCs w:val="20"/>
                <w:rtl/>
              </w:rPr>
              <w:t>١٧</w:t>
            </w:r>
          </w:p>
        </w:tc>
        <w:tc>
          <w:tcPr>
            <w:tcW w:w="909" w:type="dxa"/>
            <w:shd w:val="clear" w:color="auto" w:fill="auto"/>
          </w:tcPr>
          <w:p w:rsidR="00E3462F" w:rsidRPr="00D77769" w:rsidRDefault="00E3462F" w:rsidP="00887780">
            <w:pPr>
              <w:spacing w:line="280" w:lineRule="exact"/>
              <w:jc w:val="left"/>
              <w:rPr>
                <w:szCs w:val="20"/>
              </w:rPr>
            </w:pPr>
            <w:r w:rsidRPr="00D77769">
              <w:rPr>
                <w:szCs w:val="20"/>
                <w:rtl/>
              </w:rPr>
              <w:t>١٦</w:t>
            </w:r>
          </w:p>
        </w:tc>
        <w:tc>
          <w:tcPr>
            <w:tcW w:w="924" w:type="dxa"/>
            <w:shd w:val="clear" w:color="auto" w:fill="auto"/>
          </w:tcPr>
          <w:p w:rsidR="00E3462F" w:rsidRPr="00D77769" w:rsidRDefault="00E3462F" w:rsidP="00887780">
            <w:pPr>
              <w:spacing w:line="280" w:lineRule="exact"/>
              <w:jc w:val="left"/>
              <w:rPr>
                <w:szCs w:val="20"/>
              </w:rPr>
            </w:pPr>
            <w:r w:rsidRPr="00D77769">
              <w:rPr>
                <w:szCs w:val="20"/>
              </w:rPr>
              <w:noBreakHyphen/>
            </w:r>
            <w:r w:rsidRPr="00D77769">
              <w:rPr>
                <w:szCs w:val="20"/>
                <w:rtl/>
              </w:rPr>
              <w:t>١</w:t>
            </w:r>
          </w:p>
        </w:tc>
        <w:tc>
          <w:tcPr>
            <w:tcW w:w="938" w:type="dxa"/>
            <w:shd w:val="clear" w:color="auto" w:fill="auto"/>
          </w:tcPr>
          <w:p w:rsidR="00E3462F" w:rsidRPr="00D77769" w:rsidRDefault="00E3462F" w:rsidP="00887780">
            <w:pPr>
              <w:spacing w:line="280" w:lineRule="exact"/>
              <w:jc w:val="left"/>
              <w:rPr>
                <w:szCs w:val="20"/>
              </w:rPr>
            </w:pPr>
            <w:r w:rsidRPr="00D77769">
              <w:rPr>
                <w:szCs w:val="20"/>
                <w:rtl/>
              </w:rPr>
              <w:t>٩٤٪</w:t>
            </w:r>
          </w:p>
        </w:tc>
        <w:tc>
          <w:tcPr>
            <w:tcW w:w="966" w:type="dxa"/>
            <w:shd w:val="clear" w:color="auto" w:fill="auto"/>
          </w:tcPr>
          <w:p w:rsidR="00E3462F" w:rsidRPr="00D77769" w:rsidRDefault="00E3462F" w:rsidP="00887780">
            <w:pPr>
              <w:spacing w:line="280" w:lineRule="exact"/>
              <w:jc w:val="left"/>
              <w:rPr>
                <w:szCs w:val="20"/>
              </w:rPr>
            </w:pPr>
            <w:r w:rsidRPr="00D77769">
              <w:rPr>
                <w:szCs w:val="20"/>
                <w:rtl/>
              </w:rPr>
              <w:t>١٧</w:t>
            </w:r>
          </w:p>
        </w:tc>
        <w:tc>
          <w:tcPr>
            <w:tcW w:w="896" w:type="dxa"/>
            <w:shd w:val="clear" w:color="auto" w:fill="auto"/>
          </w:tcPr>
          <w:p w:rsidR="00E3462F" w:rsidRPr="00D77769" w:rsidRDefault="00E3462F" w:rsidP="00887780">
            <w:pPr>
              <w:spacing w:line="280" w:lineRule="exact"/>
              <w:jc w:val="left"/>
              <w:rPr>
                <w:szCs w:val="20"/>
              </w:rPr>
            </w:pPr>
            <w:r w:rsidRPr="00D77769">
              <w:rPr>
                <w:szCs w:val="20"/>
                <w:rtl/>
              </w:rPr>
              <w:t>١٦</w:t>
            </w:r>
          </w:p>
        </w:tc>
        <w:tc>
          <w:tcPr>
            <w:tcW w:w="910" w:type="dxa"/>
            <w:shd w:val="clear" w:color="auto" w:fill="auto"/>
          </w:tcPr>
          <w:p w:rsidR="00E3462F" w:rsidRPr="00D77769" w:rsidRDefault="00E3462F" w:rsidP="00887780">
            <w:pPr>
              <w:spacing w:line="280" w:lineRule="exact"/>
              <w:jc w:val="left"/>
              <w:rPr>
                <w:szCs w:val="20"/>
              </w:rPr>
            </w:pPr>
            <w:r w:rsidRPr="00D77769">
              <w:rPr>
                <w:szCs w:val="20"/>
              </w:rPr>
              <w:noBreakHyphen/>
            </w:r>
            <w:r w:rsidRPr="00D77769">
              <w:rPr>
                <w:szCs w:val="20"/>
                <w:rtl/>
              </w:rPr>
              <w:t>١</w:t>
            </w:r>
          </w:p>
        </w:tc>
        <w:tc>
          <w:tcPr>
            <w:tcW w:w="924" w:type="dxa"/>
            <w:shd w:val="clear" w:color="auto" w:fill="auto"/>
          </w:tcPr>
          <w:p w:rsidR="00E3462F" w:rsidRPr="00D77769" w:rsidRDefault="00E3462F" w:rsidP="00887780">
            <w:pPr>
              <w:spacing w:line="280" w:lineRule="exact"/>
              <w:jc w:val="left"/>
              <w:rPr>
                <w:szCs w:val="20"/>
              </w:rPr>
            </w:pPr>
            <w:r w:rsidRPr="00D77769">
              <w:rPr>
                <w:szCs w:val="20"/>
                <w:rtl/>
              </w:rPr>
              <w:t>٩٤٪</w:t>
            </w:r>
          </w:p>
        </w:tc>
      </w:tr>
      <w:tr w:rsidR="00E3462F" w:rsidRPr="00D77769" w:rsidTr="00887780">
        <w:trPr>
          <w:trHeight w:val="20"/>
        </w:trPr>
        <w:tc>
          <w:tcPr>
            <w:tcW w:w="273" w:type="dxa"/>
            <w:shd w:val="clear" w:color="auto" w:fill="auto"/>
          </w:tcPr>
          <w:p w:rsidR="00E3462F" w:rsidRPr="00D77769" w:rsidRDefault="00E3462F" w:rsidP="00887780">
            <w:pPr>
              <w:spacing w:line="280" w:lineRule="exact"/>
              <w:rPr>
                <w:szCs w:val="20"/>
              </w:rPr>
            </w:pPr>
            <w:r w:rsidRPr="00D77769">
              <w:rPr>
                <w:szCs w:val="20"/>
              </w:rPr>
              <w:t> </w:t>
            </w:r>
          </w:p>
        </w:tc>
        <w:tc>
          <w:tcPr>
            <w:tcW w:w="1927" w:type="dxa"/>
            <w:shd w:val="clear" w:color="auto" w:fill="auto"/>
          </w:tcPr>
          <w:p w:rsidR="00E3462F" w:rsidRPr="00D77769" w:rsidRDefault="00E3462F" w:rsidP="00887780">
            <w:pPr>
              <w:spacing w:line="280" w:lineRule="exact"/>
              <w:rPr>
                <w:rFonts w:hint="cs"/>
                <w:szCs w:val="20"/>
              </w:rPr>
            </w:pPr>
            <w:r w:rsidRPr="00D77769">
              <w:rPr>
                <w:rFonts w:hint="cs"/>
                <w:szCs w:val="20"/>
                <w:rtl/>
              </w:rPr>
              <w:t>مكتب المدعي العام في المقاطعات</w:t>
            </w:r>
          </w:p>
        </w:tc>
        <w:tc>
          <w:tcPr>
            <w:tcW w:w="924" w:type="dxa"/>
            <w:shd w:val="clear" w:color="auto" w:fill="auto"/>
          </w:tcPr>
          <w:p w:rsidR="00E3462F" w:rsidRPr="00D77769" w:rsidRDefault="00E3462F" w:rsidP="00887780">
            <w:pPr>
              <w:spacing w:line="280" w:lineRule="exact"/>
              <w:jc w:val="left"/>
              <w:rPr>
                <w:szCs w:val="20"/>
              </w:rPr>
            </w:pPr>
            <w:r w:rsidRPr="00D77769">
              <w:rPr>
                <w:szCs w:val="20"/>
                <w:rtl/>
              </w:rPr>
              <w:t>٥٦</w:t>
            </w:r>
          </w:p>
        </w:tc>
        <w:tc>
          <w:tcPr>
            <w:tcW w:w="909" w:type="dxa"/>
            <w:shd w:val="clear" w:color="auto" w:fill="auto"/>
          </w:tcPr>
          <w:p w:rsidR="00E3462F" w:rsidRPr="00D77769" w:rsidRDefault="00E3462F" w:rsidP="00887780">
            <w:pPr>
              <w:spacing w:line="280" w:lineRule="exact"/>
              <w:jc w:val="left"/>
              <w:rPr>
                <w:szCs w:val="20"/>
              </w:rPr>
            </w:pPr>
            <w:r w:rsidRPr="00D77769">
              <w:rPr>
                <w:szCs w:val="20"/>
                <w:rtl/>
              </w:rPr>
              <w:t>٤٥</w:t>
            </w:r>
          </w:p>
        </w:tc>
        <w:tc>
          <w:tcPr>
            <w:tcW w:w="924" w:type="dxa"/>
            <w:shd w:val="clear" w:color="auto" w:fill="auto"/>
          </w:tcPr>
          <w:p w:rsidR="00E3462F" w:rsidRPr="00D77769" w:rsidRDefault="00E3462F" w:rsidP="00887780">
            <w:pPr>
              <w:spacing w:line="280" w:lineRule="exact"/>
              <w:jc w:val="left"/>
              <w:rPr>
                <w:szCs w:val="20"/>
              </w:rPr>
            </w:pPr>
            <w:r w:rsidRPr="00D77769">
              <w:rPr>
                <w:szCs w:val="20"/>
              </w:rPr>
              <w:noBreakHyphen/>
            </w:r>
            <w:r w:rsidRPr="00D77769">
              <w:rPr>
                <w:szCs w:val="20"/>
                <w:rtl/>
              </w:rPr>
              <w:t>١١</w:t>
            </w:r>
          </w:p>
        </w:tc>
        <w:tc>
          <w:tcPr>
            <w:tcW w:w="938" w:type="dxa"/>
            <w:shd w:val="clear" w:color="auto" w:fill="auto"/>
          </w:tcPr>
          <w:p w:rsidR="00E3462F" w:rsidRPr="00D77769" w:rsidRDefault="00E3462F" w:rsidP="00887780">
            <w:pPr>
              <w:spacing w:line="280" w:lineRule="exact"/>
              <w:jc w:val="left"/>
              <w:rPr>
                <w:szCs w:val="20"/>
              </w:rPr>
            </w:pPr>
            <w:r w:rsidRPr="00D77769">
              <w:rPr>
                <w:szCs w:val="20"/>
                <w:rtl/>
              </w:rPr>
              <w:t>٨٠٪</w:t>
            </w:r>
          </w:p>
        </w:tc>
        <w:tc>
          <w:tcPr>
            <w:tcW w:w="966" w:type="dxa"/>
            <w:shd w:val="clear" w:color="auto" w:fill="auto"/>
          </w:tcPr>
          <w:p w:rsidR="00E3462F" w:rsidRPr="00D77769" w:rsidRDefault="00E3462F" w:rsidP="00887780">
            <w:pPr>
              <w:spacing w:line="280" w:lineRule="exact"/>
              <w:jc w:val="left"/>
              <w:rPr>
                <w:szCs w:val="20"/>
              </w:rPr>
            </w:pPr>
            <w:r w:rsidRPr="00D77769">
              <w:rPr>
                <w:szCs w:val="20"/>
                <w:rtl/>
              </w:rPr>
              <w:t>٥٦</w:t>
            </w:r>
          </w:p>
        </w:tc>
        <w:tc>
          <w:tcPr>
            <w:tcW w:w="896" w:type="dxa"/>
            <w:shd w:val="clear" w:color="auto" w:fill="auto"/>
          </w:tcPr>
          <w:p w:rsidR="00E3462F" w:rsidRPr="00D77769" w:rsidRDefault="00E3462F" w:rsidP="00887780">
            <w:pPr>
              <w:spacing w:line="280" w:lineRule="exact"/>
              <w:jc w:val="left"/>
              <w:rPr>
                <w:szCs w:val="20"/>
              </w:rPr>
            </w:pPr>
            <w:r w:rsidRPr="00D77769">
              <w:rPr>
                <w:szCs w:val="20"/>
                <w:rtl/>
              </w:rPr>
              <w:t>٤٩</w:t>
            </w:r>
          </w:p>
        </w:tc>
        <w:tc>
          <w:tcPr>
            <w:tcW w:w="910" w:type="dxa"/>
            <w:shd w:val="clear" w:color="auto" w:fill="auto"/>
          </w:tcPr>
          <w:p w:rsidR="00E3462F" w:rsidRPr="00D77769" w:rsidRDefault="00E3462F" w:rsidP="00887780">
            <w:pPr>
              <w:spacing w:line="280" w:lineRule="exact"/>
              <w:jc w:val="left"/>
              <w:rPr>
                <w:szCs w:val="20"/>
              </w:rPr>
            </w:pPr>
            <w:r w:rsidRPr="00D77769">
              <w:rPr>
                <w:szCs w:val="20"/>
              </w:rPr>
              <w:noBreakHyphen/>
            </w:r>
            <w:r w:rsidRPr="00D77769">
              <w:rPr>
                <w:szCs w:val="20"/>
                <w:rtl/>
              </w:rPr>
              <w:t>٧</w:t>
            </w:r>
          </w:p>
        </w:tc>
        <w:tc>
          <w:tcPr>
            <w:tcW w:w="924" w:type="dxa"/>
            <w:shd w:val="clear" w:color="auto" w:fill="auto"/>
          </w:tcPr>
          <w:p w:rsidR="00E3462F" w:rsidRPr="00D77769" w:rsidRDefault="00E3462F" w:rsidP="00887780">
            <w:pPr>
              <w:spacing w:line="280" w:lineRule="exact"/>
              <w:jc w:val="left"/>
              <w:rPr>
                <w:szCs w:val="20"/>
              </w:rPr>
            </w:pPr>
            <w:r w:rsidRPr="00D77769">
              <w:rPr>
                <w:szCs w:val="20"/>
                <w:rtl/>
              </w:rPr>
              <w:t>٨٨٪</w:t>
            </w:r>
          </w:p>
        </w:tc>
      </w:tr>
      <w:tr w:rsidR="00E3462F" w:rsidRPr="00D77769" w:rsidTr="00887780">
        <w:trPr>
          <w:trHeight w:val="20"/>
        </w:trPr>
        <w:tc>
          <w:tcPr>
            <w:tcW w:w="273" w:type="dxa"/>
            <w:tcBorders>
              <w:bottom w:val="single" w:sz="4" w:space="0" w:color="auto"/>
            </w:tcBorders>
            <w:shd w:val="clear" w:color="auto" w:fill="auto"/>
          </w:tcPr>
          <w:p w:rsidR="00E3462F" w:rsidRPr="00D77769" w:rsidRDefault="00E3462F" w:rsidP="00887780">
            <w:pPr>
              <w:spacing w:line="280" w:lineRule="exact"/>
              <w:rPr>
                <w:szCs w:val="20"/>
              </w:rPr>
            </w:pPr>
            <w:r w:rsidRPr="00D77769">
              <w:rPr>
                <w:szCs w:val="20"/>
              </w:rPr>
              <w:t> </w:t>
            </w:r>
          </w:p>
        </w:tc>
        <w:tc>
          <w:tcPr>
            <w:tcW w:w="1927" w:type="dxa"/>
            <w:tcBorders>
              <w:bottom w:val="single" w:sz="4" w:space="0" w:color="auto"/>
            </w:tcBorders>
            <w:shd w:val="clear" w:color="auto" w:fill="auto"/>
          </w:tcPr>
          <w:p w:rsidR="00E3462F" w:rsidRPr="00D77769" w:rsidRDefault="00E3462F" w:rsidP="00887780">
            <w:pPr>
              <w:spacing w:line="280" w:lineRule="exact"/>
              <w:rPr>
                <w:szCs w:val="20"/>
              </w:rPr>
            </w:pPr>
            <w:r w:rsidRPr="00D77769">
              <w:rPr>
                <w:rFonts w:hint="cs"/>
                <w:szCs w:val="20"/>
                <w:rtl/>
              </w:rPr>
              <w:t>المرشحون</w:t>
            </w:r>
          </w:p>
        </w:tc>
        <w:tc>
          <w:tcPr>
            <w:tcW w:w="924" w:type="dxa"/>
            <w:tcBorders>
              <w:bottom w:val="single" w:sz="4" w:space="0" w:color="auto"/>
            </w:tcBorders>
            <w:shd w:val="clear" w:color="auto" w:fill="auto"/>
          </w:tcPr>
          <w:p w:rsidR="00E3462F" w:rsidRPr="00D77769" w:rsidRDefault="00E3462F" w:rsidP="00887780">
            <w:pPr>
              <w:spacing w:line="280" w:lineRule="exact"/>
              <w:jc w:val="left"/>
              <w:rPr>
                <w:szCs w:val="20"/>
              </w:rPr>
            </w:pPr>
          </w:p>
        </w:tc>
        <w:tc>
          <w:tcPr>
            <w:tcW w:w="909" w:type="dxa"/>
            <w:tcBorders>
              <w:bottom w:val="single" w:sz="4" w:space="0" w:color="auto"/>
            </w:tcBorders>
            <w:shd w:val="clear" w:color="auto" w:fill="auto"/>
          </w:tcPr>
          <w:p w:rsidR="00E3462F" w:rsidRPr="00D77769" w:rsidRDefault="00E3462F" w:rsidP="00887780">
            <w:pPr>
              <w:spacing w:line="280" w:lineRule="exact"/>
              <w:jc w:val="left"/>
              <w:rPr>
                <w:szCs w:val="20"/>
              </w:rPr>
            </w:pPr>
            <w:r w:rsidRPr="00D77769">
              <w:rPr>
                <w:szCs w:val="20"/>
                <w:rtl/>
              </w:rPr>
              <w:t>٥</w:t>
            </w:r>
          </w:p>
        </w:tc>
        <w:tc>
          <w:tcPr>
            <w:tcW w:w="924" w:type="dxa"/>
            <w:tcBorders>
              <w:bottom w:val="single" w:sz="4" w:space="0" w:color="auto"/>
            </w:tcBorders>
            <w:shd w:val="clear" w:color="auto" w:fill="auto"/>
          </w:tcPr>
          <w:p w:rsidR="00E3462F" w:rsidRPr="00D77769" w:rsidRDefault="00E3462F" w:rsidP="00887780">
            <w:pPr>
              <w:spacing w:line="280" w:lineRule="exact"/>
              <w:jc w:val="left"/>
              <w:rPr>
                <w:szCs w:val="20"/>
              </w:rPr>
            </w:pPr>
          </w:p>
        </w:tc>
        <w:tc>
          <w:tcPr>
            <w:tcW w:w="938" w:type="dxa"/>
            <w:tcBorders>
              <w:bottom w:val="single" w:sz="4" w:space="0" w:color="auto"/>
            </w:tcBorders>
            <w:shd w:val="clear" w:color="auto" w:fill="auto"/>
          </w:tcPr>
          <w:p w:rsidR="00E3462F" w:rsidRPr="00D77769" w:rsidRDefault="00E3462F" w:rsidP="00887780">
            <w:pPr>
              <w:spacing w:line="280" w:lineRule="exact"/>
              <w:jc w:val="left"/>
              <w:rPr>
                <w:szCs w:val="20"/>
              </w:rPr>
            </w:pPr>
          </w:p>
        </w:tc>
        <w:tc>
          <w:tcPr>
            <w:tcW w:w="966" w:type="dxa"/>
            <w:tcBorders>
              <w:bottom w:val="single" w:sz="4" w:space="0" w:color="auto"/>
            </w:tcBorders>
            <w:shd w:val="clear" w:color="auto" w:fill="auto"/>
          </w:tcPr>
          <w:p w:rsidR="00E3462F" w:rsidRPr="00D77769" w:rsidRDefault="00E3462F" w:rsidP="00887780">
            <w:pPr>
              <w:spacing w:line="280" w:lineRule="exact"/>
              <w:jc w:val="left"/>
              <w:rPr>
                <w:szCs w:val="20"/>
              </w:rPr>
            </w:pPr>
          </w:p>
        </w:tc>
        <w:tc>
          <w:tcPr>
            <w:tcW w:w="896" w:type="dxa"/>
            <w:tcBorders>
              <w:bottom w:val="single" w:sz="4" w:space="0" w:color="auto"/>
            </w:tcBorders>
            <w:shd w:val="clear" w:color="auto" w:fill="auto"/>
          </w:tcPr>
          <w:p w:rsidR="00E3462F" w:rsidRPr="00D77769" w:rsidRDefault="00E3462F" w:rsidP="00887780">
            <w:pPr>
              <w:spacing w:line="280" w:lineRule="exact"/>
              <w:jc w:val="left"/>
              <w:rPr>
                <w:szCs w:val="20"/>
              </w:rPr>
            </w:pPr>
            <w:r w:rsidRPr="00D77769">
              <w:rPr>
                <w:szCs w:val="20"/>
                <w:rtl/>
              </w:rPr>
              <w:t>٢</w:t>
            </w:r>
          </w:p>
        </w:tc>
        <w:tc>
          <w:tcPr>
            <w:tcW w:w="910" w:type="dxa"/>
            <w:tcBorders>
              <w:bottom w:val="single" w:sz="4" w:space="0" w:color="auto"/>
            </w:tcBorders>
            <w:shd w:val="clear" w:color="auto" w:fill="auto"/>
          </w:tcPr>
          <w:p w:rsidR="00E3462F" w:rsidRPr="00D77769" w:rsidRDefault="00E3462F" w:rsidP="00887780">
            <w:pPr>
              <w:spacing w:line="280" w:lineRule="exact"/>
              <w:jc w:val="left"/>
              <w:rPr>
                <w:szCs w:val="20"/>
              </w:rPr>
            </w:pPr>
          </w:p>
        </w:tc>
        <w:tc>
          <w:tcPr>
            <w:tcW w:w="924" w:type="dxa"/>
            <w:tcBorders>
              <w:bottom w:val="single" w:sz="4" w:space="0" w:color="auto"/>
            </w:tcBorders>
            <w:shd w:val="clear" w:color="auto" w:fill="auto"/>
          </w:tcPr>
          <w:p w:rsidR="00E3462F" w:rsidRPr="00D77769" w:rsidRDefault="00E3462F" w:rsidP="00887780">
            <w:pPr>
              <w:spacing w:line="280" w:lineRule="exact"/>
              <w:jc w:val="left"/>
              <w:rPr>
                <w:szCs w:val="20"/>
              </w:rPr>
            </w:pPr>
          </w:p>
        </w:tc>
      </w:tr>
      <w:tr w:rsidR="00E3462F" w:rsidRPr="00C503F1" w:rsidTr="00887780">
        <w:trPr>
          <w:trHeight w:val="20"/>
        </w:trPr>
        <w:tc>
          <w:tcPr>
            <w:tcW w:w="2200" w:type="dxa"/>
            <w:gridSpan w:val="2"/>
            <w:tcBorders>
              <w:top w:val="single" w:sz="4" w:space="0" w:color="auto"/>
              <w:bottom w:val="single" w:sz="4" w:space="0" w:color="auto"/>
            </w:tcBorders>
            <w:shd w:val="clear" w:color="auto" w:fill="auto"/>
          </w:tcPr>
          <w:p w:rsidR="00E3462F" w:rsidRPr="00C503F1" w:rsidRDefault="00E3462F" w:rsidP="00887780">
            <w:pPr>
              <w:spacing w:after="20" w:line="280" w:lineRule="exact"/>
              <w:ind w:left="284"/>
              <w:rPr>
                <w:b/>
                <w:bCs/>
                <w:szCs w:val="20"/>
              </w:rPr>
            </w:pPr>
            <w:r w:rsidRPr="00C503F1">
              <w:rPr>
                <w:b/>
                <w:bCs/>
                <w:szCs w:val="20"/>
                <w:rtl/>
              </w:rPr>
              <w:tab/>
            </w:r>
            <w:r w:rsidRPr="00C503F1">
              <w:rPr>
                <w:rFonts w:hint="cs"/>
                <w:b/>
                <w:bCs/>
                <w:szCs w:val="20"/>
                <w:rtl/>
              </w:rPr>
              <w:t>المجموع</w:t>
            </w:r>
          </w:p>
        </w:tc>
        <w:tc>
          <w:tcPr>
            <w:tcW w:w="924" w:type="dxa"/>
            <w:tcBorders>
              <w:top w:val="single" w:sz="4" w:space="0" w:color="auto"/>
              <w:bottom w:val="single" w:sz="4" w:space="0" w:color="auto"/>
            </w:tcBorders>
            <w:shd w:val="clear" w:color="auto" w:fill="auto"/>
          </w:tcPr>
          <w:p w:rsidR="00E3462F" w:rsidRPr="00C503F1" w:rsidRDefault="00E3462F" w:rsidP="00887780">
            <w:pPr>
              <w:spacing w:after="20" w:line="280" w:lineRule="exact"/>
              <w:jc w:val="left"/>
              <w:rPr>
                <w:b/>
                <w:bCs/>
                <w:szCs w:val="20"/>
              </w:rPr>
            </w:pPr>
            <w:r w:rsidRPr="00C503F1">
              <w:rPr>
                <w:b/>
                <w:bCs/>
                <w:szCs w:val="20"/>
                <w:rtl/>
              </w:rPr>
              <w:t>٧٣</w:t>
            </w:r>
          </w:p>
        </w:tc>
        <w:tc>
          <w:tcPr>
            <w:tcW w:w="909" w:type="dxa"/>
            <w:tcBorders>
              <w:top w:val="single" w:sz="4" w:space="0" w:color="auto"/>
              <w:bottom w:val="single" w:sz="4" w:space="0" w:color="auto"/>
            </w:tcBorders>
            <w:shd w:val="clear" w:color="auto" w:fill="auto"/>
          </w:tcPr>
          <w:p w:rsidR="00E3462F" w:rsidRPr="00C503F1" w:rsidRDefault="00E3462F" w:rsidP="00887780">
            <w:pPr>
              <w:spacing w:after="20" w:line="280" w:lineRule="exact"/>
              <w:jc w:val="left"/>
              <w:rPr>
                <w:b/>
                <w:bCs/>
                <w:szCs w:val="20"/>
              </w:rPr>
            </w:pPr>
            <w:r w:rsidRPr="00C503F1">
              <w:rPr>
                <w:b/>
                <w:bCs/>
                <w:szCs w:val="20"/>
                <w:rtl/>
              </w:rPr>
              <w:t>٦١</w:t>
            </w:r>
          </w:p>
        </w:tc>
        <w:tc>
          <w:tcPr>
            <w:tcW w:w="924" w:type="dxa"/>
            <w:tcBorders>
              <w:top w:val="single" w:sz="4" w:space="0" w:color="auto"/>
              <w:bottom w:val="single" w:sz="4" w:space="0" w:color="auto"/>
            </w:tcBorders>
            <w:shd w:val="clear" w:color="auto" w:fill="auto"/>
          </w:tcPr>
          <w:p w:rsidR="00E3462F" w:rsidRPr="00C503F1" w:rsidRDefault="00E3462F" w:rsidP="00887780">
            <w:pPr>
              <w:spacing w:after="20" w:line="280" w:lineRule="exact"/>
              <w:jc w:val="left"/>
              <w:rPr>
                <w:b/>
                <w:bCs/>
                <w:szCs w:val="20"/>
              </w:rPr>
            </w:pPr>
            <w:r w:rsidRPr="00C503F1">
              <w:rPr>
                <w:b/>
                <w:bCs/>
                <w:szCs w:val="20"/>
              </w:rPr>
              <w:noBreakHyphen/>
            </w:r>
            <w:r w:rsidRPr="00C503F1">
              <w:rPr>
                <w:b/>
                <w:bCs/>
                <w:szCs w:val="20"/>
                <w:rtl/>
              </w:rPr>
              <w:t>١٢</w:t>
            </w:r>
          </w:p>
        </w:tc>
        <w:tc>
          <w:tcPr>
            <w:tcW w:w="938" w:type="dxa"/>
            <w:tcBorders>
              <w:top w:val="single" w:sz="4" w:space="0" w:color="auto"/>
              <w:bottom w:val="single" w:sz="4" w:space="0" w:color="auto"/>
            </w:tcBorders>
            <w:shd w:val="clear" w:color="auto" w:fill="auto"/>
          </w:tcPr>
          <w:p w:rsidR="00E3462F" w:rsidRPr="00C503F1" w:rsidRDefault="00E3462F" w:rsidP="00887780">
            <w:pPr>
              <w:spacing w:after="20" w:line="280" w:lineRule="exact"/>
              <w:jc w:val="left"/>
              <w:rPr>
                <w:b/>
                <w:bCs/>
                <w:szCs w:val="20"/>
              </w:rPr>
            </w:pPr>
            <w:r w:rsidRPr="00C503F1">
              <w:rPr>
                <w:b/>
                <w:bCs/>
                <w:szCs w:val="20"/>
                <w:rtl/>
              </w:rPr>
              <w:t>٨٤٪</w:t>
            </w:r>
          </w:p>
        </w:tc>
        <w:tc>
          <w:tcPr>
            <w:tcW w:w="966" w:type="dxa"/>
            <w:tcBorders>
              <w:top w:val="single" w:sz="4" w:space="0" w:color="auto"/>
              <w:bottom w:val="single" w:sz="4" w:space="0" w:color="auto"/>
            </w:tcBorders>
            <w:shd w:val="clear" w:color="auto" w:fill="auto"/>
          </w:tcPr>
          <w:p w:rsidR="00E3462F" w:rsidRPr="00C503F1" w:rsidRDefault="00E3462F" w:rsidP="00887780">
            <w:pPr>
              <w:spacing w:after="20" w:line="280" w:lineRule="exact"/>
              <w:jc w:val="left"/>
              <w:rPr>
                <w:b/>
                <w:bCs/>
                <w:szCs w:val="20"/>
              </w:rPr>
            </w:pPr>
            <w:r w:rsidRPr="00C503F1">
              <w:rPr>
                <w:b/>
                <w:bCs/>
                <w:szCs w:val="20"/>
                <w:rtl/>
              </w:rPr>
              <w:t>٧٣</w:t>
            </w:r>
          </w:p>
        </w:tc>
        <w:tc>
          <w:tcPr>
            <w:tcW w:w="896" w:type="dxa"/>
            <w:tcBorders>
              <w:top w:val="single" w:sz="4" w:space="0" w:color="auto"/>
              <w:bottom w:val="single" w:sz="4" w:space="0" w:color="auto"/>
            </w:tcBorders>
            <w:shd w:val="clear" w:color="auto" w:fill="auto"/>
          </w:tcPr>
          <w:p w:rsidR="00E3462F" w:rsidRPr="00C503F1" w:rsidRDefault="00E3462F" w:rsidP="00887780">
            <w:pPr>
              <w:spacing w:after="20" w:line="280" w:lineRule="exact"/>
              <w:jc w:val="left"/>
              <w:rPr>
                <w:b/>
                <w:bCs/>
                <w:szCs w:val="20"/>
              </w:rPr>
            </w:pPr>
            <w:r w:rsidRPr="00C503F1">
              <w:rPr>
                <w:b/>
                <w:bCs/>
                <w:szCs w:val="20"/>
                <w:rtl/>
              </w:rPr>
              <w:t>٦٥</w:t>
            </w:r>
          </w:p>
        </w:tc>
        <w:tc>
          <w:tcPr>
            <w:tcW w:w="910" w:type="dxa"/>
            <w:tcBorders>
              <w:top w:val="single" w:sz="4" w:space="0" w:color="auto"/>
              <w:bottom w:val="single" w:sz="4" w:space="0" w:color="auto"/>
            </w:tcBorders>
            <w:shd w:val="clear" w:color="auto" w:fill="auto"/>
          </w:tcPr>
          <w:p w:rsidR="00E3462F" w:rsidRPr="00C503F1" w:rsidRDefault="00E3462F" w:rsidP="00887780">
            <w:pPr>
              <w:spacing w:after="20" w:line="280" w:lineRule="exact"/>
              <w:jc w:val="left"/>
              <w:rPr>
                <w:b/>
                <w:bCs/>
                <w:szCs w:val="20"/>
              </w:rPr>
            </w:pPr>
            <w:r w:rsidRPr="00C503F1">
              <w:rPr>
                <w:b/>
                <w:bCs/>
                <w:szCs w:val="20"/>
              </w:rPr>
              <w:noBreakHyphen/>
            </w:r>
            <w:r w:rsidRPr="00C503F1">
              <w:rPr>
                <w:b/>
                <w:bCs/>
                <w:szCs w:val="20"/>
                <w:rtl/>
              </w:rPr>
              <w:t>٨</w:t>
            </w:r>
          </w:p>
        </w:tc>
        <w:tc>
          <w:tcPr>
            <w:tcW w:w="924" w:type="dxa"/>
            <w:tcBorders>
              <w:top w:val="single" w:sz="4" w:space="0" w:color="auto"/>
              <w:bottom w:val="single" w:sz="4" w:space="0" w:color="auto"/>
            </w:tcBorders>
            <w:shd w:val="clear" w:color="auto" w:fill="auto"/>
          </w:tcPr>
          <w:p w:rsidR="00E3462F" w:rsidRPr="00C503F1" w:rsidRDefault="00E3462F" w:rsidP="00887780">
            <w:pPr>
              <w:spacing w:after="20" w:line="280" w:lineRule="exact"/>
              <w:jc w:val="left"/>
              <w:rPr>
                <w:b/>
                <w:bCs/>
                <w:szCs w:val="20"/>
              </w:rPr>
            </w:pPr>
            <w:r w:rsidRPr="00C503F1">
              <w:rPr>
                <w:b/>
                <w:bCs/>
                <w:szCs w:val="20"/>
                <w:rtl/>
              </w:rPr>
              <w:t>٨٩٪</w:t>
            </w:r>
          </w:p>
        </w:tc>
      </w:tr>
      <w:tr w:rsidR="00E3462F" w:rsidRPr="00D77769" w:rsidTr="00887780">
        <w:trPr>
          <w:trHeight w:val="20"/>
        </w:trPr>
        <w:tc>
          <w:tcPr>
            <w:tcW w:w="9591" w:type="dxa"/>
            <w:gridSpan w:val="10"/>
            <w:tcBorders>
              <w:top w:val="single" w:sz="4" w:space="0" w:color="auto"/>
            </w:tcBorders>
            <w:shd w:val="clear" w:color="auto" w:fill="auto"/>
          </w:tcPr>
          <w:p w:rsidR="00E3462F" w:rsidRPr="00D77769" w:rsidRDefault="00E3462F" w:rsidP="00887780">
            <w:pPr>
              <w:spacing w:line="280" w:lineRule="exact"/>
              <w:jc w:val="left"/>
              <w:rPr>
                <w:rFonts w:hint="cs"/>
                <w:szCs w:val="20"/>
              </w:rPr>
            </w:pPr>
            <w:r w:rsidRPr="00D77769">
              <w:rPr>
                <w:rFonts w:hint="cs"/>
                <w:szCs w:val="20"/>
                <w:rtl/>
              </w:rPr>
              <w:t>مكتب المدعي العام الإقليمي في بلزن</w:t>
            </w:r>
          </w:p>
        </w:tc>
      </w:tr>
      <w:tr w:rsidR="00E3462F" w:rsidRPr="00D77769" w:rsidTr="00887780">
        <w:trPr>
          <w:trHeight w:val="20"/>
        </w:trPr>
        <w:tc>
          <w:tcPr>
            <w:tcW w:w="273" w:type="dxa"/>
            <w:shd w:val="clear" w:color="auto" w:fill="auto"/>
          </w:tcPr>
          <w:p w:rsidR="00E3462F" w:rsidRPr="00D77769" w:rsidRDefault="00E3462F" w:rsidP="00887780">
            <w:pPr>
              <w:spacing w:line="280" w:lineRule="exact"/>
              <w:rPr>
                <w:szCs w:val="20"/>
              </w:rPr>
            </w:pPr>
          </w:p>
        </w:tc>
        <w:tc>
          <w:tcPr>
            <w:tcW w:w="1927" w:type="dxa"/>
            <w:shd w:val="clear" w:color="auto" w:fill="auto"/>
          </w:tcPr>
          <w:p w:rsidR="00E3462F" w:rsidRPr="00D77769" w:rsidRDefault="00E3462F" w:rsidP="00887780">
            <w:pPr>
              <w:spacing w:line="280" w:lineRule="exact"/>
              <w:rPr>
                <w:rFonts w:hint="cs"/>
                <w:szCs w:val="20"/>
              </w:rPr>
            </w:pPr>
            <w:r w:rsidRPr="00D77769">
              <w:rPr>
                <w:rFonts w:hint="cs"/>
                <w:szCs w:val="20"/>
                <w:rtl/>
              </w:rPr>
              <w:t>مكتب المدعي العام الإقليمي</w:t>
            </w:r>
          </w:p>
        </w:tc>
        <w:tc>
          <w:tcPr>
            <w:tcW w:w="924" w:type="dxa"/>
            <w:shd w:val="clear" w:color="auto" w:fill="auto"/>
          </w:tcPr>
          <w:p w:rsidR="00E3462F" w:rsidRPr="00D77769" w:rsidRDefault="00E3462F" w:rsidP="00887780">
            <w:pPr>
              <w:spacing w:line="280" w:lineRule="exact"/>
              <w:jc w:val="left"/>
              <w:rPr>
                <w:szCs w:val="20"/>
              </w:rPr>
            </w:pPr>
            <w:r w:rsidRPr="00D77769">
              <w:rPr>
                <w:szCs w:val="20"/>
                <w:rtl/>
              </w:rPr>
              <w:t>٢٤</w:t>
            </w:r>
          </w:p>
        </w:tc>
        <w:tc>
          <w:tcPr>
            <w:tcW w:w="909" w:type="dxa"/>
            <w:shd w:val="clear" w:color="auto" w:fill="auto"/>
          </w:tcPr>
          <w:p w:rsidR="00E3462F" w:rsidRPr="00D77769" w:rsidRDefault="00E3462F" w:rsidP="00887780">
            <w:pPr>
              <w:spacing w:line="280" w:lineRule="exact"/>
              <w:jc w:val="left"/>
              <w:rPr>
                <w:szCs w:val="20"/>
              </w:rPr>
            </w:pPr>
            <w:r w:rsidRPr="00D77769">
              <w:rPr>
                <w:szCs w:val="20"/>
                <w:rtl/>
              </w:rPr>
              <w:t>١٨</w:t>
            </w:r>
          </w:p>
        </w:tc>
        <w:tc>
          <w:tcPr>
            <w:tcW w:w="924" w:type="dxa"/>
            <w:shd w:val="clear" w:color="auto" w:fill="auto"/>
          </w:tcPr>
          <w:p w:rsidR="00E3462F" w:rsidRPr="00D77769" w:rsidRDefault="00E3462F" w:rsidP="00887780">
            <w:pPr>
              <w:spacing w:line="280" w:lineRule="exact"/>
              <w:jc w:val="left"/>
              <w:rPr>
                <w:szCs w:val="20"/>
              </w:rPr>
            </w:pPr>
            <w:r w:rsidRPr="00D77769">
              <w:rPr>
                <w:szCs w:val="20"/>
              </w:rPr>
              <w:noBreakHyphen/>
            </w:r>
            <w:r w:rsidRPr="00D77769">
              <w:rPr>
                <w:szCs w:val="20"/>
                <w:rtl/>
              </w:rPr>
              <w:t>٦</w:t>
            </w:r>
          </w:p>
        </w:tc>
        <w:tc>
          <w:tcPr>
            <w:tcW w:w="938" w:type="dxa"/>
            <w:shd w:val="clear" w:color="auto" w:fill="auto"/>
          </w:tcPr>
          <w:p w:rsidR="00E3462F" w:rsidRPr="00D77769" w:rsidRDefault="00E3462F" w:rsidP="00887780">
            <w:pPr>
              <w:spacing w:line="280" w:lineRule="exact"/>
              <w:jc w:val="left"/>
              <w:rPr>
                <w:szCs w:val="20"/>
              </w:rPr>
            </w:pPr>
            <w:r w:rsidRPr="00D77769">
              <w:rPr>
                <w:szCs w:val="20"/>
                <w:rtl/>
              </w:rPr>
              <w:t>٧٥٪</w:t>
            </w:r>
          </w:p>
        </w:tc>
        <w:tc>
          <w:tcPr>
            <w:tcW w:w="966" w:type="dxa"/>
            <w:shd w:val="clear" w:color="auto" w:fill="auto"/>
          </w:tcPr>
          <w:p w:rsidR="00E3462F" w:rsidRPr="00D77769" w:rsidRDefault="00E3462F" w:rsidP="00887780">
            <w:pPr>
              <w:spacing w:line="280" w:lineRule="exact"/>
              <w:jc w:val="left"/>
              <w:rPr>
                <w:szCs w:val="20"/>
              </w:rPr>
            </w:pPr>
            <w:r w:rsidRPr="00D77769">
              <w:rPr>
                <w:szCs w:val="20"/>
                <w:rtl/>
              </w:rPr>
              <w:t>٢٢</w:t>
            </w:r>
          </w:p>
        </w:tc>
        <w:tc>
          <w:tcPr>
            <w:tcW w:w="896" w:type="dxa"/>
            <w:shd w:val="clear" w:color="auto" w:fill="auto"/>
          </w:tcPr>
          <w:p w:rsidR="00E3462F" w:rsidRPr="00D77769" w:rsidRDefault="00E3462F" w:rsidP="00887780">
            <w:pPr>
              <w:spacing w:line="280" w:lineRule="exact"/>
              <w:jc w:val="left"/>
              <w:rPr>
                <w:szCs w:val="20"/>
              </w:rPr>
            </w:pPr>
            <w:r w:rsidRPr="00D77769">
              <w:rPr>
                <w:szCs w:val="20"/>
                <w:rtl/>
              </w:rPr>
              <w:t>١٨</w:t>
            </w:r>
          </w:p>
        </w:tc>
        <w:tc>
          <w:tcPr>
            <w:tcW w:w="910" w:type="dxa"/>
            <w:shd w:val="clear" w:color="auto" w:fill="auto"/>
          </w:tcPr>
          <w:p w:rsidR="00E3462F" w:rsidRPr="00D77769" w:rsidRDefault="00E3462F" w:rsidP="00887780">
            <w:pPr>
              <w:spacing w:line="280" w:lineRule="exact"/>
              <w:jc w:val="left"/>
              <w:rPr>
                <w:szCs w:val="20"/>
              </w:rPr>
            </w:pPr>
            <w:r w:rsidRPr="00D77769">
              <w:rPr>
                <w:szCs w:val="20"/>
              </w:rPr>
              <w:noBreakHyphen/>
            </w:r>
            <w:r w:rsidRPr="00D77769">
              <w:rPr>
                <w:szCs w:val="20"/>
                <w:rtl/>
              </w:rPr>
              <w:t>٤</w:t>
            </w:r>
          </w:p>
        </w:tc>
        <w:tc>
          <w:tcPr>
            <w:tcW w:w="924" w:type="dxa"/>
            <w:shd w:val="clear" w:color="auto" w:fill="auto"/>
          </w:tcPr>
          <w:p w:rsidR="00E3462F" w:rsidRPr="00D77769" w:rsidRDefault="00E3462F" w:rsidP="00887780">
            <w:pPr>
              <w:spacing w:line="280" w:lineRule="exact"/>
              <w:jc w:val="left"/>
              <w:rPr>
                <w:szCs w:val="20"/>
              </w:rPr>
            </w:pPr>
            <w:r w:rsidRPr="00D77769">
              <w:rPr>
                <w:szCs w:val="20"/>
                <w:rtl/>
              </w:rPr>
              <w:t>٨٢٪</w:t>
            </w:r>
          </w:p>
        </w:tc>
      </w:tr>
      <w:tr w:rsidR="00E3462F" w:rsidRPr="00D77769" w:rsidTr="00887780">
        <w:trPr>
          <w:trHeight w:val="20"/>
        </w:trPr>
        <w:tc>
          <w:tcPr>
            <w:tcW w:w="273" w:type="dxa"/>
            <w:shd w:val="clear" w:color="auto" w:fill="auto"/>
          </w:tcPr>
          <w:p w:rsidR="00E3462F" w:rsidRPr="00D77769" w:rsidRDefault="00E3462F" w:rsidP="00887780">
            <w:pPr>
              <w:spacing w:line="280" w:lineRule="exact"/>
              <w:rPr>
                <w:szCs w:val="20"/>
              </w:rPr>
            </w:pPr>
          </w:p>
        </w:tc>
        <w:tc>
          <w:tcPr>
            <w:tcW w:w="1927" w:type="dxa"/>
            <w:shd w:val="clear" w:color="auto" w:fill="auto"/>
          </w:tcPr>
          <w:p w:rsidR="00E3462F" w:rsidRPr="00D77769" w:rsidRDefault="00E3462F" w:rsidP="00887780">
            <w:pPr>
              <w:spacing w:line="280" w:lineRule="exact"/>
              <w:rPr>
                <w:rFonts w:hint="cs"/>
                <w:szCs w:val="20"/>
              </w:rPr>
            </w:pPr>
            <w:r w:rsidRPr="00D77769">
              <w:rPr>
                <w:rFonts w:hint="cs"/>
                <w:szCs w:val="20"/>
                <w:rtl/>
              </w:rPr>
              <w:t>مكتب المدعي العام في المقاطعات</w:t>
            </w:r>
          </w:p>
        </w:tc>
        <w:tc>
          <w:tcPr>
            <w:tcW w:w="924" w:type="dxa"/>
            <w:shd w:val="clear" w:color="auto" w:fill="auto"/>
          </w:tcPr>
          <w:p w:rsidR="00E3462F" w:rsidRPr="00D77769" w:rsidRDefault="00E3462F" w:rsidP="00887780">
            <w:pPr>
              <w:spacing w:line="280" w:lineRule="exact"/>
              <w:jc w:val="left"/>
              <w:rPr>
                <w:szCs w:val="20"/>
              </w:rPr>
            </w:pPr>
            <w:r w:rsidRPr="00D77769">
              <w:rPr>
                <w:szCs w:val="20"/>
                <w:rtl/>
              </w:rPr>
              <w:t>٨٣</w:t>
            </w:r>
          </w:p>
        </w:tc>
        <w:tc>
          <w:tcPr>
            <w:tcW w:w="909" w:type="dxa"/>
            <w:shd w:val="clear" w:color="auto" w:fill="auto"/>
          </w:tcPr>
          <w:p w:rsidR="00E3462F" w:rsidRPr="00D77769" w:rsidRDefault="00E3462F" w:rsidP="00887780">
            <w:pPr>
              <w:spacing w:line="280" w:lineRule="exact"/>
              <w:jc w:val="left"/>
              <w:rPr>
                <w:szCs w:val="20"/>
              </w:rPr>
            </w:pPr>
            <w:r w:rsidRPr="00D77769">
              <w:rPr>
                <w:szCs w:val="20"/>
                <w:rtl/>
              </w:rPr>
              <w:t>٧٣</w:t>
            </w:r>
          </w:p>
        </w:tc>
        <w:tc>
          <w:tcPr>
            <w:tcW w:w="924" w:type="dxa"/>
            <w:shd w:val="clear" w:color="auto" w:fill="auto"/>
          </w:tcPr>
          <w:p w:rsidR="00E3462F" w:rsidRPr="00D77769" w:rsidRDefault="00E3462F" w:rsidP="00887780">
            <w:pPr>
              <w:spacing w:line="280" w:lineRule="exact"/>
              <w:jc w:val="left"/>
              <w:rPr>
                <w:szCs w:val="20"/>
              </w:rPr>
            </w:pPr>
            <w:r w:rsidRPr="00D77769">
              <w:rPr>
                <w:szCs w:val="20"/>
              </w:rPr>
              <w:noBreakHyphen/>
            </w:r>
            <w:r w:rsidRPr="00D77769">
              <w:rPr>
                <w:szCs w:val="20"/>
                <w:rtl/>
              </w:rPr>
              <w:t>١٠</w:t>
            </w:r>
          </w:p>
        </w:tc>
        <w:tc>
          <w:tcPr>
            <w:tcW w:w="938" w:type="dxa"/>
            <w:shd w:val="clear" w:color="auto" w:fill="auto"/>
          </w:tcPr>
          <w:p w:rsidR="00E3462F" w:rsidRPr="00D77769" w:rsidRDefault="00E3462F" w:rsidP="00887780">
            <w:pPr>
              <w:spacing w:line="280" w:lineRule="exact"/>
              <w:jc w:val="left"/>
              <w:rPr>
                <w:szCs w:val="20"/>
              </w:rPr>
            </w:pPr>
            <w:r w:rsidRPr="00D77769">
              <w:rPr>
                <w:szCs w:val="20"/>
                <w:rtl/>
              </w:rPr>
              <w:t>٨٨٪</w:t>
            </w:r>
          </w:p>
        </w:tc>
        <w:tc>
          <w:tcPr>
            <w:tcW w:w="966" w:type="dxa"/>
            <w:shd w:val="clear" w:color="auto" w:fill="auto"/>
          </w:tcPr>
          <w:p w:rsidR="00E3462F" w:rsidRPr="00D77769" w:rsidRDefault="00E3462F" w:rsidP="00887780">
            <w:pPr>
              <w:spacing w:line="280" w:lineRule="exact"/>
              <w:jc w:val="left"/>
              <w:rPr>
                <w:szCs w:val="20"/>
              </w:rPr>
            </w:pPr>
            <w:r w:rsidRPr="00D77769">
              <w:rPr>
                <w:szCs w:val="20"/>
                <w:rtl/>
              </w:rPr>
              <w:t>٨٥</w:t>
            </w:r>
          </w:p>
        </w:tc>
        <w:tc>
          <w:tcPr>
            <w:tcW w:w="896" w:type="dxa"/>
            <w:shd w:val="clear" w:color="auto" w:fill="auto"/>
          </w:tcPr>
          <w:p w:rsidR="00E3462F" w:rsidRPr="00D77769" w:rsidRDefault="00E3462F" w:rsidP="00887780">
            <w:pPr>
              <w:spacing w:line="280" w:lineRule="exact"/>
              <w:jc w:val="left"/>
              <w:rPr>
                <w:szCs w:val="20"/>
              </w:rPr>
            </w:pPr>
            <w:r w:rsidRPr="00D77769">
              <w:rPr>
                <w:szCs w:val="20"/>
                <w:rtl/>
              </w:rPr>
              <w:t>٨٢</w:t>
            </w:r>
          </w:p>
        </w:tc>
        <w:tc>
          <w:tcPr>
            <w:tcW w:w="910" w:type="dxa"/>
            <w:shd w:val="clear" w:color="auto" w:fill="auto"/>
          </w:tcPr>
          <w:p w:rsidR="00E3462F" w:rsidRPr="00D77769" w:rsidRDefault="00E3462F" w:rsidP="00887780">
            <w:pPr>
              <w:spacing w:line="280" w:lineRule="exact"/>
              <w:jc w:val="left"/>
              <w:rPr>
                <w:szCs w:val="20"/>
              </w:rPr>
            </w:pPr>
            <w:r w:rsidRPr="00D77769">
              <w:rPr>
                <w:szCs w:val="20"/>
              </w:rPr>
              <w:noBreakHyphen/>
            </w:r>
            <w:r w:rsidRPr="00D77769">
              <w:rPr>
                <w:szCs w:val="20"/>
                <w:rtl/>
              </w:rPr>
              <w:t>٣</w:t>
            </w:r>
          </w:p>
        </w:tc>
        <w:tc>
          <w:tcPr>
            <w:tcW w:w="924" w:type="dxa"/>
            <w:shd w:val="clear" w:color="auto" w:fill="auto"/>
          </w:tcPr>
          <w:p w:rsidR="00E3462F" w:rsidRPr="00D77769" w:rsidRDefault="00E3462F" w:rsidP="00887780">
            <w:pPr>
              <w:spacing w:line="280" w:lineRule="exact"/>
              <w:jc w:val="left"/>
              <w:rPr>
                <w:szCs w:val="20"/>
              </w:rPr>
            </w:pPr>
            <w:r w:rsidRPr="00D77769">
              <w:rPr>
                <w:szCs w:val="20"/>
                <w:rtl/>
              </w:rPr>
              <w:t>٩٦٪</w:t>
            </w:r>
          </w:p>
        </w:tc>
      </w:tr>
      <w:tr w:rsidR="00E3462F" w:rsidRPr="00D77769" w:rsidTr="00887780">
        <w:trPr>
          <w:trHeight w:val="20"/>
        </w:trPr>
        <w:tc>
          <w:tcPr>
            <w:tcW w:w="273" w:type="dxa"/>
            <w:tcBorders>
              <w:bottom w:val="single" w:sz="4" w:space="0" w:color="auto"/>
            </w:tcBorders>
            <w:shd w:val="clear" w:color="auto" w:fill="auto"/>
          </w:tcPr>
          <w:p w:rsidR="00E3462F" w:rsidRPr="00D77769" w:rsidRDefault="00E3462F" w:rsidP="00887780">
            <w:pPr>
              <w:spacing w:line="280" w:lineRule="exact"/>
              <w:rPr>
                <w:szCs w:val="20"/>
              </w:rPr>
            </w:pPr>
          </w:p>
        </w:tc>
        <w:tc>
          <w:tcPr>
            <w:tcW w:w="1927" w:type="dxa"/>
            <w:tcBorders>
              <w:bottom w:val="single" w:sz="4" w:space="0" w:color="auto"/>
            </w:tcBorders>
            <w:shd w:val="clear" w:color="auto" w:fill="auto"/>
          </w:tcPr>
          <w:p w:rsidR="00E3462F" w:rsidRPr="00D77769" w:rsidRDefault="00E3462F" w:rsidP="00887780">
            <w:pPr>
              <w:spacing w:line="280" w:lineRule="exact"/>
              <w:rPr>
                <w:szCs w:val="20"/>
              </w:rPr>
            </w:pPr>
            <w:r w:rsidRPr="00D77769">
              <w:rPr>
                <w:rFonts w:hint="cs"/>
                <w:szCs w:val="20"/>
                <w:rtl/>
              </w:rPr>
              <w:t>المرشحون</w:t>
            </w:r>
          </w:p>
        </w:tc>
        <w:tc>
          <w:tcPr>
            <w:tcW w:w="924" w:type="dxa"/>
            <w:tcBorders>
              <w:bottom w:val="single" w:sz="4" w:space="0" w:color="auto"/>
            </w:tcBorders>
            <w:shd w:val="clear" w:color="auto" w:fill="auto"/>
          </w:tcPr>
          <w:p w:rsidR="00E3462F" w:rsidRPr="00D77769" w:rsidRDefault="00E3462F" w:rsidP="00887780">
            <w:pPr>
              <w:spacing w:line="280" w:lineRule="exact"/>
              <w:jc w:val="left"/>
              <w:rPr>
                <w:szCs w:val="20"/>
              </w:rPr>
            </w:pPr>
          </w:p>
        </w:tc>
        <w:tc>
          <w:tcPr>
            <w:tcW w:w="909" w:type="dxa"/>
            <w:tcBorders>
              <w:bottom w:val="single" w:sz="4" w:space="0" w:color="auto"/>
            </w:tcBorders>
            <w:shd w:val="clear" w:color="auto" w:fill="auto"/>
          </w:tcPr>
          <w:p w:rsidR="00E3462F" w:rsidRPr="00D77769" w:rsidRDefault="00E3462F" w:rsidP="00887780">
            <w:pPr>
              <w:spacing w:line="280" w:lineRule="exact"/>
              <w:jc w:val="left"/>
              <w:rPr>
                <w:szCs w:val="20"/>
              </w:rPr>
            </w:pPr>
            <w:r w:rsidRPr="00D77769">
              <w:rPr>
                <w:szCs w:val="20"/>
                <w:rtl/>
              </w:rPr>
              <w:t>١٨</w:t>
            </w:r>
          </w:p>
        </w:tc>
        <w:tc>
          <w:tcPr>
            <w:tcW w:w="924" w:type="dxa"/>
            <w:tcBorders>
              <w:bottom w:val="single" w:sz="4" w:space="0" w:color="auto"/>
            </w:tcBorders>
            <w:shd w:val="clear" w:color="auto" w:fill="auto"/>
          </w:tcPr>
          <w:p w:rsidR="00E3462F" w:rsidRPr="00D77769" w:rsidRDefault="00E3462F" w:rsidP="00887780">
            <w:pPr>
              <w:spacing w:line="280" w:lineRule="exact"/>
              <w:jc w:val="left"/>
              <w:rPr>
                <w:szCs w:val="20"/>
              </w:rPr>
            </w:pPr>
          </w:p>
        </w:tc>
        <w:tc>
          <w:tcPr>
            <w:tcW w:w="938" w:type="dxa"/>
            <w:tcBorders>
              <w:bottom w:val="single" w:sz="4" w:space="0" w:color="auto"/>
            </w:tcBorders>
            <w:shd w:val="clear" w:color="auto" w:fill="auto"/>
          </w:tcPr>
          <w:p w:rsidR="00E3462F" w:rsidRPr="00D77769" w:rsidRDefault="00E3462F" w:rsidP="00887780">
            <w:pPr>
              <w:spacing w:line="280" w:lineRule="exact"/>
              <w:jc w:val="left"/>
              <w:rPr>
                <w:szCs w:val="20"/>
              </w:rPr>
            </w:pPr>
          </w:p>
        </w:tc>
        <w:tc>
          <w:tcPr>
            <w:tcW w:w="966" w:type="dxa"/>
            <w:tcBorders>
              <w:bottom w:val="single" w:sz="4" w:space="0" w:color="auto"/>
            </w:tcBorders>
            <w:shd w:val="clear" w:color="auto" w:fill="auto"/>
          </w:tcPr>
          <w:p w:rsidR="00E3462F" w:rsidRPr="00D77769" w:rsidRDefault="00E3462F" w:rsidP="00887780">
            <w:pPr>
              <w:spacing w:line="280" w:lineRule="exact"/>
              <w:jc w:val="left"/>
              <w:rPr>
                <w:szCs w:val="20"/>
              </w:rPr>
            </w:pPr>
          </w:p>
        </w:tc>
        <w:tc>
          <w:tcPr>
            <w:tcW w:w="896" w:type="dxa"/>
            <w:tcBorders>
              <w:bottom w:val="single" w:sz="4" w:space="0" w:color="auto"/>
            </w:tcBorders>
            <w:shd w:val="clear" w:color="auto" w:fill="auto"/>
          </w:tcPr>
          <w:p w:rsidR="00E3462F" w:rsidRPr="00D77769" w:rsidRDefault="00E3462F" w:rsidP="00887780">
            <w:pPr>
              <w:spacing w:line="280" w:lineRule="exact"/>
              <w:jc w:val="left"/>
              <w:rPr>
                <w:szCs w:val="20"/>
              </w:rPr>
            </w:pPr>
            <w:r w:rsidRPr="00D77769">
              <w:rPr>
                <w:szCs w:val="20"/>
                <w:rtl/>
              </w:rPr>
              <w:t>٥</w:t>
            </w:r>
          </w:p>
        </w:tc>
        <w:tc>
          <w:tcPr>
            <w:tcW w:w="910" w:type="dxa"/>
            <w:tcBorders>
              <w:bottom w:val="single" w:sz="4" w:space="0" w:color="auto"/>
            </w:tcBorders>
            <w:shd w:val="clear" w:color="auto" w:fill="auto"/>
          </w:tcPr>
          <w:p w:rsidR="00E3462F" w:rsidRPr="00D77769" w:rsidRDefault="00E3462F" w:rsidP="00887780">
            <w:pPr>
              <w:spacing w:line="280" w:lineRule="exact"/>
              <w:jc w:val="left"/>
              <w:rPr>
                <w:szCs w:val="20"/>
              </w:rPr>
            </w:pPr>
          </w:p>
        </w:tc>
        <w:tc>
          <w:tcPr>
            <w:tcW w:w="924" w:type="dxa"/>
            <w:tcBorders>
              <w:bottom w:val="single" w:sz="4" w:space="0" w:color="auto"/>
            </w:tcBorders>
            <w:shd w:val="clear" w:color="auto" w:fill="auto"/>
          </w:tcPr>
          <w:p w:rsidR="00E3462F" w:rsidRPr="00D77769" w:rsidRDefault="00E3462F" w:rsidP="00887780">
            <w:pPr>
              <w:spacing w:line="280" w:lineRule="exact"/>
              <w:jc w:val="left"/>
              <w:rPr>
                <w:szCs w:val="20"/>
              </w:rPr>
            </w:pPr>
          </w:p>
        </w:tc>
      </w:tr>
      <w:tr w:rsidR="00E3462F" w:rsidRPr="00C503F1" w:rsidTr="00887780">
        <w:trPr>
          <w:trHeight w:val="20"/>
        </w:trPr>
        <w:tc>
          <w:tcPr>
            <w:tcW w:w="2200" w:type="dxa"/>
            <w:gridSpan w:val="2"/>
            <w:tcBorders>
              <w:top w:val="single" w:sz="4" w:space="0" w:color="auto"/>
              <w:bottom w:val="single" w:sz="4" w:space="0" w:color="auto"/>
            </w:tcBorders>
            <w:shd w:val="clear" w:color="auto" w:fill="auto"/>
          </w:tcPr>
          <w:p w:rsidR="00E3462F" w:rsidRPr="00C503F1" w:rsidRDefault="00E3462F" w:rsidP="00887780">
            <w:pPr>
              <w:spacing w:after="20" w:line="280" w:lineRule="exact"/>
              <w:ind w:left="284"/>
              <w:rPr>
                <w:b/>
                <w:bCs/>
                <w:szCs w:val="20"/>
              </w:rPr>
            </w:pPr>
            <w:r w:rsidRPr="00C503F1">
              <w:rPr>
                <w:b/>
                <w:bCs/>
                <w:szCs w:val="20"/>
                <w:rtl/>
              </w:rPr>
              <w:tab/>
            </w:r>
            <w:r w:rsidRPr="00C503F1">
              <w:rPr>
                <w:rFonts w:hint="cs"/>
                <w:b/>
                <w:bCs/>
                <w:szCs w:val="20"/>
                <w:rtl/>
              </w:rPr>
              <w:t>المجموع</w:t>
            </w:r>
          </w:p>
        </w:tc>
        <w:tc>
          <w:tcPr>
            <w:tcW w:w="924" w:type="dxa"/>
            <w:tcBorders>
              <w:top w:val="single" w:sz="4" w:space="0" w:color="auto"/>
              <w:bottom w:val="single" w:sz="4" w:space="0" w:color="auto"/>
            </w:tcBorders>
            <w:shd w:val="clear" w:color="auto" w:fill="auto"/>
          </w:tcPr>
          <w:p w:rsidR="00E3462F" w:rsidRPr="00C503F1" w:rsidRDefault="00E3462F" w:rsidP="00887780">
            <w:pPr>
              <w:spacing w:after="20" w:line="280" w:lineRule="exact"/>
              <w:jc w:val="left"/>
              <w:rPr>
                <w:rFonts w:hint="cs"/>
                <w:b/>
                <w:bCs/>
                <w:szCs w:val="20"/>
              </w:rPr>
            </w:pPr>
            <w:r w:rsidRPr="00C503F1">
              <w:rPr>
                <w:rFonts w:hint="cs"/>
                <w:b/>
                <w:bCs/>
                <w:szCs w:val="20"/>
                <w:rtl/>
              </w:rPr>
              <w:t>107</w:t>
            </w:r>
          </w:p>
        </w:tc>
        <w:tc>
          <w:tcPr>
            <w:tcW w:w="909" w:type="dxa"/>
            <w:tcBorders>
              <w:top w:val="single" w:sz="4" w:space="0" w:color="auto"/>
              <w:bottom w:val="single" w:sz="4" w:space="0" w:color="auto"/>
            </w:tcBorders>
            <w:shd w:val="clear" w:color="auto" w:fill="auto"/>
          </w:tcPr>
          <w:p w:rsidR="00E3462F" w:rsidRPr="00C503F1" w:rsidRDefault="00E3462F" w:rsidP="00887780">
            <w:pPr>
              <w:spacing w:after="20" w:line="280" w:lineRule="exact"/>
              <w:jc w:val="left"/>
              <w:rPr>
                <w:b/>
                <w:bCs/>
                <w:szCs w:val="20"/>
              </w:rPr>
            </w:pPr>
            <w:r w:rsidRPr="00C503F1">
              <w:rPr>
                <w:b/>
                <w:bCs/>
                <w:szCs w:val="20"/>
                <w:rtl/>
              </w:rPr>
              <w:t>٩١</w:t>
            </w:r>
          </w:p>
        </w:tc>
        <w:tc>
          <w:tcPr>
            <w:tcW w:w="924" w:type="dxa"/>
            <w:tcBorders>
              <w:top w:val="single" w:sz="4" w:space="0" w:color="auto"/>
              <w:bottom w:val="single" w:sz="4" w:space="0" w:color="auto"/>
            </w:tcBorders>
            <w:shd w:val="clear" w:color="auto" w:fill="auto"/>
          </w:tcPr>
          <w:p w:rsidR="00E3462F" w:rsidRPr="00C503F1" w:rsidRDefault="00E3462F" w:rsidP="00887780">
            <w:pPr>
              <w:spacing w:after="20" w:line="280" w:lineRule="exact"/>
              <w:jc w:val="left"/>
              <w:rPr>
                <w:b/>
                <w:bCs/>
                <w:szCs w:val="20"/>
              </w:rPr>
            </w:pPr>
            <w:r w:rsidRPr="00C503F1">
              <w:rPr>
                <w:b/>
                <w:bCs/>
                <w:szCs w:val="20"/>
              </w:rPr>
              <w:noBreakHyphen/>
            </w:r>
            <w:r w:rsidRPr="00C503F1">
              <w:rPr>
                <w:b/>
                <w:bCs/>
                <w:szCs w:val="20"/>
                <w:rtl/>
              </w:rPr>
              <w:t>١٦</w:t>
            </w:r>
          </w:p>
        </w:tc>
        <w:tc>
          <w:tcPr>
            <w:tcW w:w="938" w:type="dxa"/>
            <w:tcBorders>
              <w:top w:val="single" w:sz="4" w:space="0" w:color="auto"/>
              <w:bottom w:val="single" w:sz="4" w:space="0" w:color="auto"/>
            </w:tcBorders>
            <w:shd w:val="clear" w:color="auto" w:fill="auto"/>
          </w:tcPr>
          <w:p w:rsidR="00E3462F" w:rsidRPr="00C503F1" w:rsidRDefault="00E3462F" w:rsidP="00887780">
            <w:pPr>
              <w:spacing w:after="20" w:line="280" w:lineRule="exact"/>
              <w:jc w:val="left"/>
              <w:rPr>
                <w:b/>
                <w:bCs/>
                <w:szCs w:val="20"/>
              </w:rPr>
            </w:pPr>
            <w:r w:rsidRPr="00C503F1">
              <w:rPr>
                <w:b/>
                <w:bCs/>
                <w:szCs w:val="20"/>
                <w:rtl/>
              </w:rPr>
              <w:t>٨٥٪</w:t>
            </w:r>
          </w:p>
        </w:tc>
        <w:tc>
          <w:tcPr>
            <w:tcW w:w="966" w:type="dxa"/>
            <w:tcBorders>
              <w:top w:val="single" w:sz="4" w:space="0" w:color="auto"/>
              <w:bottom w:val="single" w:sz="4" w:space="0" w:color="auto"/>
            </w:tcBorders>
            <w:shd w:val="clear" w:color="auto" w:fill="auto"/>
          </w:tcPr>
          <w:p w:rsidR="00E3462F" w:rsidRPr="00C503F1" w:rsidRDefault="00E3462F" w:rsidP="00887780">
            <w:pPr>
              <w:spacing w:after="20" w:line="280" w:lineRule="exact"/>
              <w:jc w:val="left"/>
              <w:rPr>
                <w:b/>
                <w:bCs/>
                <w:szCs w:val="20"/>
              </w:rPr>
            </w:pPr>
            <w:r w:rsidRPr="00C503F1">
              <w:rPr>
                <w:b/>
                <w:bCs/>
                <w:szCs w:val="20"/>
                <w:rtl/>
              </w:rPr>
              <w:t>١٠٧</w:t>
            </w:r>
          </w:p>
        </w:tc>
        <w:tc>
          <w:tcPr>
            <w:tcW w:w="896" w:type="dxa"/>
            <w:tcBorders>
              <w:top w:val="single" w:sz="4" w:space="0" w:color="auto"/>
              <w:bottom w:val="single" w:sz="4" w:space="0" w:color="auto"/>
            </w:tcBorders>
            <w:shd w:val="clear" w:color="auto" w:fill="auto"/>
          </w:tcPr>
          <w:p w:rsidR="00E3462F" w:rsidRPr="00C503F1" w:rsidRDefault="00E3462F" w:rsidP="00887780">
            <w:pPr>
              <w:spacing w:after="20" w:line="280" w:lineRule="exact"/>
              <w:jc w:val="left"/>
              <w:rPr>
                <w:b/>
                <w:bCs/>
                <w:szCs w:val="20"/>
              </w:rPr>
            </w:pPr>
            <w:r w:rsidRPr="00C503F1">
              <w:rPr>
                <w:b/>
                <w:bCs/>
                <w:szCs w:val="20"/>
                <w:rtl/>
              </w:rPr>
              <w:t>١٠٠</w:t>
            </w:r>
          </w:p>
        </w:tc>
        <w:tc>
          <w:tcPr>
            <w:tcW w:w="910" w:type="dxa"/>
            <w:tcBorders>
              <w:top w:val="single" w:sz="4" w:space="0" w:color="auto"/>
              <w:bottom w:val="single" w:sz="4" w:space="0" w:color="auto"/>
            </w:tcBorders>
            <w:shd w:val="clear" w:color="auto" w:fill="auto"/>
          </w:tcPr>
          <w:p w:rsidR="00E3462F" w:rsidRPr="00C503F1" w:rsidRDefault="00E3462F" w:rsidP="00887780">
            <w:pPr>
              <w:spacing w:after="20" w:line="280" w:lineRule="exact"/>
              <w:jc w:val="left"/>
              <w:rPr>
                <w:b/>
                <w:bCs/>
                <w:szCs w:val="20"/>
              </w:rPr>
            </w:pPr>
            <w:r w:rsidRPr="00C503F1">
              <w:rPr>
                <w:b/>
                <w:bCs/>
                <w:szCs w:val="20"/>
              </w:rPr>
              <w:noBreakHyphen/>
            </w:r>
            <w:r w:rsidRPr="00C503F1">
              <w:rPr>
                <w:b/>
                <w:bCs/>
                <w:szCs w:val="20"/>
                <w:rtl/>
              </w:rPr>
              <w:t>٧</w:t>
            </w:r>
          </w:p>
        </w:tc>
        <w:tc>
          <w:tcPr>
            <w:tcW w:w="924" w:type="dxa"/>
            <w:tcBorders>
              <w:top w:val="single" w:sz="4" w:space="0" w:color="auto"/>
              <w:bottom w:val="single" w:sz="4" w:space="0" w:color="auto"/>
            </w:tcBorders>
            <w:shd w:val="clear" w:color="auto" w:fill="auto"/>
          </w:tcPr>
          <w:p w:rsidR="00E3462F" w:rsidRPr="00C503F1" w:rsidRDefault="00E3462F" w:rsidP="00887780">
            <w:pPr>
              <w:spacing w:after="20" w:line="280" w:lineRule="exact"/>
              <w:jc w:val="left"/>
              <w:rPr>
                <w:b/>
                <w:bCs/>
                <w:szCs w:val="20"/>
              </w:rPr>
            </w:pPr>
            <w:r w:rsidRPr="00C503F1">
              <w:rPr>
                <w:b/>
                <w:bCs/>
                <w:szCs w:val="20"/>
                <w:rtl/>
              </w:rPr>
              <w:t>٩٣٪</w:t>
            </w:r>
          </w:p>
        </w:tc>
      </w:tr>
      <w:tr w:rsidR="00E3462F" w:rsidRPr="00D77769" w:rsidTr="00887780">
        <w:trPr>
          <w:trHeight w:val="20"/>
        </w:trPr>
        <w:tc>
          <w:tcPr>
            <w:tcW w:w="9591" w:type="dxa"/>
            <w:gridSpan w:val="10"/>
            <w:tcBorders>
              <w:top w:val="single" w:sz="4" w:space="0" w:color="auto"/>
            </w:tcBorders>
            <w:shd w:val="clear" w:color="auto" w:fill="auto"/>
          </w:tcPr>
          <w:p w:rsidR="00E3462F" w:rsidRPr="00D77769" w:rsidRDefault="00E3462F" w:rsidP="00887780">
            <w:pPr>
              <w:spacing w:line="280" w:lineRule="exact"/>
              <w:jc w:val="left"/>
              <w:rPr>
                <w:rFonts w:hint="cs"/>
                <w:szCs w:val="20"/>
              </w:rPr>
            </w:pPr>
            <w:r w:rsidRPr="00D77769">
              <w:rPr>
                <w:rFonts w:hint="cs"/>
                <w:szCs w:val="20"/>
                <w:rtl/>
              </w:rPr>
              <w:t xml:space="preserve">مكتب المدعي العام الإقليمي في أوستي </w:t>
            </w:r>
          </w:p>
        </w:tc>
      </w:tr>
      <w:tr w:rsidR="00E3462F" w:rsidRPr="00D77769" w:rsidTr="00887780">
        <w:trPr>
          <w:trHeight w:val="20"/>
        </w:trPr>
        <w:tc>
          <w:tcPr>
            <w:tcW w:w="273" w:type="dxa"/>
            <w:shd w:val="clear" w:color="auto" w:fill="auto"/>
          </w:tcPr>
          <w:p w:rsidR="00E3462F" w:rsidRPr="00D77769" w:rsidRDefault="00E3462F" w:rsidP="00887780">
            <w:pPr>
              <w:spacing w:line="280" w:lineRule="exact"/>
              <w:rPr>
                <w:szCs w:val="20"/>
              </w:rPr>
            </w:pPr>
          </w:p>
        </w:tc>
        <w:tc>
          <w:tcPr>
            <w:tcW w:w="1927" w:type="dxa"/>
            <w:shd w:val="clear" w:color="auto" w:fill="auto"/>
          </w:tcPr>
          <w:p w:rsidR="00E3462F" w:rsidRPr="00D77769" w:rsidRDefault="00E3462F" w:rsidP="00887780">
            <w:pPr>
              <w:spacing w:line="280" w:lineRule="exact"/>
              <w:rPr>
                <w:rFonts w:hint="cs"/>
                <w:szCs w:val="20"/>
              </w:rPr>
            </w:pPr>
            <w:r w:rsidRPr="00D77769">
              <w:rPr>
                <w:rFonts w:hint="cs"/>
                <w:szCs w:val="20"/>
                <w:rtl/>
              </w:rPr>
              <w:t>مكتب المدعي العام الإقليمي</w:t>
            </w:r>
          </w:p>
        </w:tc>
        <w:tc>
          <w:tcPr>
            <w:tcW w:w="924" w:type="dxa"/>
            <w:shd w:val="clear" w:color="auto" w:fill="auto"/>
          </w:tcPr>
          <w:p w:rsidR="00E3462F" w:rsidRPr="00D77769" w:rsidRDefault="00E3462F" w:rsidP="00887780">
            <w:pPr>
              <w:spacing w:line="280" w:lineRule="exact"/>
              <w:jc w:val="left"/>
              <w:rPr>
                <w:szCs w:val="20"/>
              </w:rPr>
            </w:pPr>
            <w:r w:rsidRPr="00D77769">
              <w:rPr>
                <w:szCs w:val="20"/>
                <w:rtl/>
              </w:rPr>
              <w:t>٣٤</w:t>
            </w:r>
          </w:p>
        </w:tc>
        <w:tc>
          <w:tcPr>
            <w:tcW w:w="909" w:type="dxa"/>
            <w:shd w:val="clear" w:color="auto" w:fill="auto"/>
          </w:tcPr>
          <w:p w:rsidR="00E3462F" w:rsidRPr="00D77769" w:rsidRDefault="00E3462F" w:rsidP="00887780">
            <w:pPr>
              <w:spacing w:line="280" w:lineRule="exact"/>
              <w:jc w:val="left"/>
              <w:rPr>
                <w:szCs w:val="20"/>
              </w:rPr>
            </w:pPr>
            <w:r w:rsidRPr="00D77769">
              <w:rPr>
                <w:szCs w:val="20"/>
                <w:rtl/>
              </w:rPr>
              <w:t>٢٦</w:t>
            </w:r>
          </w:p>
        </w:tc>
        <w:tc>
          <w:tcPr>
            <w:tcW w:w="924" w:type="dxa"/>
            <w:shd w:val="clear" w:color="auto" w:fill="auto"/>
          </w:tcPr>
          <w:p w:rsidR="00E3462F" w:rsidRPr="00D77769" w:rsidRDefault="00E3462F" w:rsidP="00887780">
            <w:pPr>
              <w:spacing w:line="280" w:lineRule="exact"/>
              <w:jc w:val="left"/>
              <w:rPr>
                <w:szCs w:val="20"/>
              </w:rPr>
            </w:pPr>
            <w:r w:rsidRPr="00D77769">
              <w:rPr>
                <w:szCs w:val="20"/>
              </w:rPr>
              <w:noBreakHyphen/>
            </w:r>
            <w:r w:rsidRPr="00D77769">
              <w:rPr>
                <w:szCs w:val="20"/>
                <w:rtl/>
              </w:rPr>
              <w:t>٨</w:t>
            </w:r>
          </w:p>
        </w:tc>
        <w:tc>
          <w:tcPr>
            <w:tcW w:w="938" w:type="dxa"/>
            <w:shd w:val="clear" w:color="auto" w:fill="auto"/>
          </w:tcPr>
          <w:p w:rsidR="00E3462F" w:rsidRPr="00D77769" w:rsidRDefault="00E3462F" w:rsidP="00887780">
            <w:pPr>
              <w:spacing w:line="280" w:lineRule="exact"/>
              <w:jc w:val="left"/>
              <w:rPr>
                <w:szCs w:val="20"/>
              </w:rPr>
            </w:pPr>
            <w:r w:rsidRPr="00D77769">
              <w:rPr>
                <w:szCs w:val="20"/>
                <w:rtl/>
              </w:rPr>
              <w:t>٧٦٪</w:t>
            </w:r>
          </w:p>
        </w:tc>
        <w:tc>
          <w:tcPr>
            <w:tcW w:w="966" w:type="dxa"/>
            <w:shd w:val="clear" w:color="auto" w:fill="auto"/>
          </w:tcPr>
          <w:p w:rsidR="00E3462F" w:rsidRPr="00D77769" w:rsidRDefault="00E3462F" w:rsidP="00887780">
            <w:pPr>
              <w:spacing w:line="280" w:lineRule="exact"/>
              <w:jc w:val="left"/>
              <w:rPr>
                <w:szCs w:val="20"/>
              </w:rPr>
            </w:pPr>
            <w:r w:rsidRPr="00D77769">
              <w:rPr>
                <w:szCs w:val="20"/>
                <w:rtl/>
              </w:rPr>
              <w:t>٣٤</w:t>
            </w:r>
          </w:p>
        </w:tc>
        <w:tc>
          <w:tcPr>
            <w:tcW w:w="896" w:type="dxa"/>
            <w:shd w:val="clear" w:color="auto" w:fill="auto"/>
          </w:tcPr>
          <w:p w:rsidR="00E3462F" w:rsidRPr="00D77769" w:rsidRDefault="00E3462F" w:rsidP="00887780">
            <w:pPr>
              <w:spacing w:line="280" w:lineRule="exact"/>
              <w:jc w:val="left"/>
              <w:rPr>
                <w:szCs w:val="20"/>
              </w:rPr>
            </w:pPr>
            <w:r w:rsidRPr="00D77769">
              <w:rPr>
                <w:szCs w:val="20"/>
                <w:rtl/>
              </w:rPr>
              <w:t>٢٥</w:t>
            </w:r>
          </w:p>
        </w:tc>
        <w:tc>
          <w:tcPr>
            <w:tcW w:w="910" w:type="dxa"/>
            <w:shd w:val="clear" w:color="auto" w:fill="auto"/>
          </w:tcPr>
          <w:p w:rsidR="00E3462F" w:rsidRPr="00D77769" w:rsidRDefault="00E3462F" w:rsidP="00887780">
            <w:pPr>
              <w:spacing w:line="280" w:lineRule="exact"/>
              <w:jc w:val="left"/>
              <w:rPr>
                <w:szCs w:val="20"/>
              </w:rPr>
            </w:pPr>
            <w:r w:rsidRPr="00D77769">
              <w:rPr>
                <w:szCs w:val="20"/>
              </w:rPr>
              <w:noBreakHyphen/>
            </w:r>
            <w:r w:rsidRPr="00D77769">
              <w:rPr>
                <w:szCs w:val="20"/>
                <w:rtl/>
              </w:rPr>
              <w:t>٩</w:t>
            </w:r>
          </w:p>
        </w:tc>
        <w:tc>
          <w:tcPr>
            <w:tcW w:w="924" w:type="dxa"/>
            <w:shd w:val="clear" w:color="auto" w:fill="auto"/>
          </w:tcPr>
          <w:p w:rsidR="00E3462F" w:rsidRPr="00D77769" w:rsidRDefault="00E3462F" w:rsidP="00887780">
            <w:pPr>
              <w:spacing w:line="280" w:lineRule="exact"/>
              <w:jc w:val="left"/>
              <w:rPr>
                <w:szCs w:val="20"/>
              </w:rPr>
            </w:pPr>
            <w:r w:rsidRPr="00D77769">
              <w:rPr>
                <w:szCs w:val="20"/>
                <w:rtl/>
              </w:rPr>
              <w:t>٧٤٪</w:t>
            </w:r>
          </w:p>
        </w:tc>
      </w:tr>
      <w:tr w:rsidR="00E3462F" w:rsidRPr="00D77769" w:rsidTr="00887780">
        <w:trPr>
          <w:trHeight w:val="20"/>
        </w:trPr>
        <w:tc>
          <w:tcPr>
            <w:tcW w:w="273" w:type="dxa"/>
            <w:shd w:val="clear" w:color="auto" w:fill="auto"/>
          </w:tcPr>
          <w:p w:rsidR="00E3462F" w:rsidRPr="00D77769" w:rsidRDefault="00E3462F" w:rsidP="00887780">
            <w:pPr>
              <w:spacing w:line="280" w:lineRule="exact"/>
              <w:rPr>
                <w:szCs w:val="20"/>
              </w:rPr>
            </w:pPr>
          </w:p>
        </w:tc>
        <w:tc>
          <w:tcPr>
            <w:tcW w:w="1927" w:type="dxa"/>
            <w:shd w:val="clear" w:color="auto" w:fill="auto"/>
          </w:tcPr>
          <w:p w:rsidR="00E3462F" w:rsidRPr="00D77769" w:rsidRDefault="00E3462F" w:rsidP="00887780">
            <w:pPr>
              <w:spacing w:line="280" w:lineRule="exact"/>
              <w:rPr>
                <w:rFonts w:hint="cs"/>
                <w:szCs w:val="20"/>
              </w:rPr>
            </w:pPr>
            <w:r w:rsidRPr="00D77769">
              <w:rPr>
                <w:rFonts w:hint="cs"/>
                <w:szCs w:val="20"/>
                <w:rtl/>
              </w:rPr>
              <w:t>مكتب المدعي العام في المقاطعات</w:t>
            </w:r>
          </w:p>
        </w:tc>
        <w:tc>
          <w:tcPr>
            <w:tcW w:w="924" w:type="dxa"/>
            <w:shd w:val="clear" w:color="auto" w:fill="auto"/>
          </w:tcPr>
          <w:p w:rsidR="00E3462F" w:rsidRPr="00D77769" w:rsidRDefault="00E3462F" w:rsidP="00887780">
            <w:pPr>
              <w:spacing w:line="280" w:lineRule="exact"/>
              <w:jc w:val="left"/>
              <w:rPr>
                <w:szCs w:val="20"/>
              </w:rPr>
            </w:pPr>
            <w:r w:rsidRPr="00D77769">
              <w:rPr>
                <w:szCs w:val="20"/>
                <w:rtl/>
              </w:rPr>
              <w:t>١١٢</w:t>
            </w:r>
          </w:p>
        </w:tc>
        <w:tc>
          <w:tcPr>
            <w:tcW w:w="909" w:type="dxa"/>
            <w:shd w:val="clear" w:color="auto" w:fill="auto"/>
          </w:tcPr>
          <w:p w:rsidR="00E3462F" w:rsidRPr="00D77769" w:rsidRDefault="00E3462F" w:rsidP="00887780">
            <w:pPr>
              <w:spacing w:line="280" w:lineRule="exact"/>
              <w:jc w:val="left"/>
              <w:rPr>
                <w:szCs w:val="20"/>
              </w:rPr>
            </w:pPr>
            <w:r w:rsidRPr="00D77769">
              <w:rPr>
                <w:szCs w:val="20"/>
                <w:rtl/>
              </w:rPr>
              <w:t>٨٥</w:t>
            </w:r>
          </w:p>
        </w:tc>
        <w:tc>
          <w:tcPr>
            <w:tcW w:w="924" w:type="dxa"/>
            <w:shd w:val="clear" w:color="auto" w:fill="auto"/>
          </w:tcPr>
          <w:p w:rsidR="00E3462F" w:rsidRPr="00D77769" w:rsidRDefault="00E3462F" w:rsidP="00887780">
            <w:pPr>
              <w:spacing w:line="280" w:lineRule="exact"/>
              <w:jc w:val="left"/>
              <w:rPr>
                <w:szCs w:val="20"/>
              </w:rPr>
            </w:pPr>
            <w:r w:rsidRPr="00D77769">
              <w:rPr>
                <w:szCs w:val="20"/>
              </w:rPr>
              <w:noBreakHyphen/>
            </w:r>
            <w:r w:rsidRPr="00D77769">
              <w:rPr>
                <w:szCs w:val="20"/>
                <w:rtl/>
              </w:rPr>
              <w:t>٢٧</w:t>
            </w:r>
          </w:p>
        </w:tc>
        <w:tc>
          <w:tcPr>
            <w:tcW w:w="938" w:type="dxa"/>
            <w:shd w:val="clear" w:color="auto" w:fill="auto"/>
          </w:tcPr>
          <w:p w:rsidR="00E3462F" w:rsidRPr="00D77769" w:rsidRDefault="00E3462F" w:rsidP="00887780">
            <w:pPr>
              <w:spacing w:line="280" w:lineRule="exact"/>
              <w:jc w:val="left"/>
              <w:rPr>
                <w:szCs w:val="20"/>
              </w:rPr>
            </w:pPr>
            <w:r w:rsidRPr="00D77769">
              <w:rPr>
                <w:szCs w:val="20"/>
                <w:rtl/>
              </w:rPr>
              <w:t>٧٦٪</w:t>
            </w:r>
          </w:p>
        </w:tc>
        <w:tc>
          <w:tcPr>
            <w:tcW w:w="966" w:type="dxa"/>
            <w:shd w:val="clear" w:color="auto" w:fill="auto"/>
          </w:tcPr>
          <w:p w:rsidR="00E3462F" w:rsidRPr="00D77769" w:rsidRDefault="00E3462F" w:rsidP="00887780">
            <w:pPr>
              <w:spacing w:line="280" w:lineRule="exact"/>
              <w:jc w:val="left"/>
              <w:rPr>
                <w:szCs w:val="20"/>
              </w:rPr>
            </w:pPr>
            <w:r w:rsidRPr="00D77769">
              <w:rPr>
                <w:szCs w:val="20"/>
                <w:rtl/>
              </w:rPr>
              <w:t>١١٢</w:t>
            </w:r>
          </w:p>
        </w:tc>
        <w:tc>
          <w:tcPr>
            <w:tcW w:w="896" w:type="dxa"/>
            <w:shd w:val="clear" w:color="auto" w:fill="auto"/>
          </w:tcPr>
          <w:p w:rsidR="00E3462F" w:rsidRPr="00D77769" w:rsidRDefault="00E3462F" w:rsidP="00887780">
            <w:pPr>
              <w:spacing w:line="280" w:lineRule="exact"/>
              <w:jc w:val="left"/>
              <w:rPr>
                <w:szCs w:val="20"/>
              </w:rPr>
            </w:pPr>
            <w:r w:rsidRPr="00D77769">
              <w:rPr>
                <w:szCs w:val="20"/>
                <w:rtl/>
              </w:rPr>
              <w:t>٩٦</w:t>
            </w:r>
          </w:p>
        </w:tc>
        <w:tc>
          <w:tcPr>
            <w:tcW w:w="910" w:type="dxa"/>
            <w:shd w:val="clear" w:color="auto" w:fill="auto"/>
          </w:tcPr>
          <w:p w:rsidR="00E3462F" w:rsidRPr="00D77769" w:rsidRDefault="00E3462F" w:rsidP="00887780">
            <w:pPr>
              <w:spacing w:line="280" w:lineRule="exact"/>
              <w:jc w:val="left"/>
              <w:rPr>
                <w:szCs w:val="20"/>
              </w:rPr>
            </w:pPr>
            <w:r w:rsidRPr="00D77769">
              <w:rPr>
                <w:szCs w:val="20"/>
              </w:rPr>
              <w:noBreakHyphen/>
            </w:r>
            <w:r w:rsidRPr="00D77769">
              <w:rPr>
                <w:szCs w:val="20"/>
                <w:rtl/>
              </w:rPr>
              <w:t>١٦</w:t>
            </w:r>
          </w:p>
        </w:tc>
        <w:tc>
          <w:tcPr>
            <w:tcW w:w="924" w:type="dxa"/>
            <w:shd w:val="clear" w:color="auto" w:fill="auto"/>
          </w:tcPr>
          <w:p w:rsidR="00E3462F" w:rsidRPr="00D77769" w:rsidRDefault="00E3462F" w:rsidP="00887780">
            <w:pPr>
              <w:spacing w:line="280" w:lineRule="exact"/>
              <w:jc w:val="left"/>
              <w:rPr>
                <w:szCs w:val="20"/>
              </w:rPr>
            </w:pPr>
          </w:p>
        </w:tc>
      </w:tr>
      <w:tr w:rsidR="00E3462F" w:rsidRPr="00D77769" w:rsidTr="00887780">
        <w:trPr>
          <w:trHeight w:val="20"/>
        </w:trPr>
        <w:tc>
          <w:tcPr>
            <w:tcW w:w="273" w:type="dxa"/>
            <w:tcBorders>
              <w:bottom w:val="single" w:sz="4" w:space="0" w:color="auto"/>
            </w:tcBorders>
            <w:shd w:val="clear" w:color="auto" w:fill="auto"/>
          </w:tcPr>
          <w:p w:rsidR="00E3462F" w:rsidRPr="00D77769" w:rsidRDefault="00E3462F" w:rsidP="00887780">
            <w:pPr>
              <w:spacing w:line="280" w:lineRule="exact"/>
              <w:rPr>
                <w:szCs w:val="20"/>
              </w:rPr>
            </w:pPr>
          </w:p>
        </w:tc>
        <w:tc>
          <w:tcPr>
            <w:tcW w:w="1927" w:type="dxa"/>
            <w:tcBorders>
              <w:bottom w:val="single" w:sz="4" w:space="0" w:color="auto"/>
            </w:tcBorders>
            <w:shd w:val="clear" w:color="auto" w:fill="auto"/>
          </w:tcPr>
          <w:p w:rsidR="00E3462F" w:rsidRPr="00D77769" w:rsidRDefault="00E3462F" w:rsidP="00887780">
            <w:pPr>
              <w:spacing w:line="280" w:lineRule="exact"/>
              <w:rPr>
                <w:szCs w:val="20"/>
              </w:rPr>
            </w:pPr>
            <w:r w:rsidRPr="00D77769">
              <w:rPr>
                <w:rFonts w:hint="cs"/>
                <w:szCs w:val="20"/>
                <w:rtl/>
              </w:rPr>
              <w:t>المرشحون</w:t>
            </w:r>
          </w:p>
        </w:tc>
        <w:tc>
          <w:tcPr>
            <w:tcW w:w="924" w:type="dxa"/>
            <w:tcBorders>
              <w:bottom w:val="single" w:sz="4" w:space="0" w:color="auto"/>
            </w:tcBorders>
            <w:shd w:val="clear" w:color="auto" w:fill="auto"/>
          </w:tcPr>
          <w:p w:rsidR="00E3462F" w:rsidRPr="00D77769" w:rsidRDefault="00E3462F" w:rsidP="00887780">
            <w:pPr>
              <w:spacing w:line="280" w:lineRule="exact"/>
              <w:jc w:val="left"/>
              <w:rPr>
                <w:szCs w:val="20"/>
              </w:rPr>
            </w:pPr>
          </w:p>
        </w:tc>
        <w:tc>
          <w:tcPr>
            <w:tcW w:w="909" w:type="dxa"/>
            <w:tcBorders>
              <w:bottom w:val="single" w:sz="4" w:space="0" w:color="auto"/>
            </w:tcBorders>
            <w:shd w:val="clear" w:color="auto" w:fill="auto"/>
          </w:tcPr>
          <w:p w:rsidR="00E3462F" w:rsidRPr="00D77769" w:rsidRDefault="00E3462F" w:rsidP="00887780">
            <w:pPr>
              <w:spacing w:line="280" w:lineRule="exact"/>
              <w:jc w:val="left"/>
              <w:rPr>
                <w:szCs w:val="20"/>
              </w:rPr>
            </w:pPr>
            <w:r w:rsidRPr="00D77769">
              <w:rPr>
                <w:szCs w:val="20"/>
                <w:rtl/>
              </w:rPr>
              <w:t>١٢</w:t>
            </w:r>
          </w:p>
        </w:tc>
        <w:tc>
          <w:tcPr>
            <w:tcW w:w="924" w:type="dxa"/>
            <w:tcBorders>
              <w:bottom w:val="single" w:sz="4" w:space="0" w:color="auto"/>
            </w:tcBorders>
            <w:shd w:val="clear" w:color="auto" w:fill="auto"/>
          </w:tcPr>
          <w:p w:rsidR="00E3462F" w:rsidRPr="00D77769" w:rsidRDefault="00E3462F" w:rsidP="00887780">
            <w:pPr>
              <w:spacing w:line="280" w:lineRule="exact"/>
              <w:jc w:val="left"/>
              <w:rPr>
                <w:szCs w:val="20"/>
              </w:rPr>
            </w:pPr>
          </w:p>
        </w:tc>
        <w:tc>
          <w:tcPr>
            <w:tcW w:w="938" w:type="dxa"/>
            <w:tcBorders>
              <w:bottom w:val="single" w:sz="4" w:space="0" w:color="auto"/>
            </w:tcBorders>
            <w:shd w:val="clear" w:color="auto" w:fill="auto"/>
          </w:tcPr>
          <w:p w:rsidR="00E3462F" w:rsidRPr="00D77769" w:rsidRDefault="00E3462F" w:rsidP="00887780">
            <w:pPr>
              <w:spacing w:line="280" w:lineRule="exact"/>
              <w:jc w:val="left"/>
              <w:rPr>
                <w:szCs w:val="20"/>
              </w:rPr>
            </w:pPr>
          </w:p>
        </w:tc>
        <w:tc>
          <w:tcPr>
            <w:tcW w:w="966" w:type="dxa"/>
            <w:tcBorders>
              <w:bottom w:val="single" w:sz="4" w:space="0" w:color="auto"/>
            </w:tcBorders>
            <w:shd w:val="clear" w:color="auto" w:fill="auto"/>
          </w:tcPr>
          <w:p w:rsidR="00E3462F" w:rsidRPr="00D77769" w:rsidRDefault="00E3462F" w:rsidP="00887780">
            <w:pPr>
              <w:spacing w:line="280" w:lineRule="exact"/>
              <w:jc w:val="left"/>
              <w:rPr>
                <w:szCs w:val="20"/>
              </w:rPr>
            </w:pPr>
          </w:p>
        </w:tc>
        <w:tc>
          <w:tcPr>
            <w:tcW w:w="896" w:type="dxa"/>
            <w:tcBorders>
              <w:bottom w:val="single" w:sz="4" w:space="0" w:color="auto"/>
            </w:tcBorders>
            <w:shd w:val="clear" w:color="auto" w:fill="auto"/>
          </w:tcPr>
          <w:p w:rsidR="00E3462F" w:rsidRPr="00D77769" w:rsidRDefault="00E3462F" w:rsidP="00887780">
            <w:pPr>
              <w:spacing w:line="280" w:lineRule="exact"/>
              <w:jc w:val="left"/>
              <w:rPr>
                <w:szCs w:val="20"/>
              </w:rPr>
            </w:pPr>
            <w:r w:rsidRPr="00D77769">
              <w:rPr>
                <w:szCs w:val="20"/>
                <w:rtl/>
              </w:rPr>
              <w:t>٦</w:t>
            </w:r>
          </w:p>
        </w:tc>
        <w:tc>
          <w:tcPr>
            <w:tcW w:w="910" w:type="dxa"/>
            <w:tcBorders>
              <w:bottom w:val="single" w:sz="4" w:space="0" w:color="auto"/>
            </w:tcBorders>
            <w:shd w:val="clear" w:color="auto" w:fill="auto"/>
          </w:tcPr>
          <w:p w:rsidR="00E3462F" w:rsidRPr="00D77769" w:rsidRDefault="00E3462F" w:rsidP="00887780">
            <w:pPr>
              <w:spacing w:line="280" w:lineRule="exact"/>
              <w:jc w:val="left"/>
              <w:rPr>
                <w:szCs w:val="20"/>
              </w:rPr>
            </w:pPr>
          </w:p>
        </w:tc>
        <w:tc>
          <w:tcPr>
            <w:tcW w:w="924" w:type="dxa"/>
            <w:tcBorders>
              <w:bottom w:val="single" w:sz="4" w:space="0" w:color="auto"/>
            </w:tcBorders>
            <w:shd w:val="clear" w:color="auto" w:fill="auto"/>
          </w:tcPr>
          <w:p w:rsidR="00E3462F" w:rsidRPr="00D77769" w:rsidRDefault="00E3462F" w:rsidP="00887780">
            <w:pPr>
              <w:spacing w:line="280" w:lineRule="exact"/>
              <w:jc w:val="left"/>
              <w:rPr>
                <w:szCs w:val="20"/>
              </w:rPr>
            </w:pPr>
          </w:p>
        </w:tc>
      </w:tr>
      <w:tr w:rsidR="00E3462F" w:rsidRPr="00A13B1C" w:rsidTr="00887780">
        <w:trPr>
          <w:trHeight w:val="20"/>
        </w:trPr>
        <w:tc>
          <w:tcPr>
            <w:tcW w:w="2200" w:type="dxa"/>
            <w:gridSpan w:val="2"/>
            <w:tcBorders>
              <w:top w:val="single" w:sz="4" w:space="0" w:color="auto"/>
              <w:bottom w:val="single" w:sz="4" w:space="0" w:color="auto"/>
            </w:tcBorders>
            <w:shd w:val="clear" w:color="auto" w:fill="auto"/>
          </w:tcPr>
          <w:p w:rsidR="00E3462F" w:rsidRPr="00A13B1C" w:rsidRDefault="00E3462F" w:rsidP="00887780">
            <w:pPr>
              <w:spacing w:after="40" w:line="280" w:lineRule="exact"/>
              <w:ind w:left="284"/>
              <w:rPr>
                <w:b/>
                <w:bCs/>
                <w:szCs w:val="20"/>
              </w:rPr>
            </w:pPr>
            <w:r w:rsidRPr="00A13B1C">
              <w:rPr>
                <w:b/>
                <w:bCs/>
                <w:szCs w:val="20"/>
                <w:rtl/>
              </w:rPr>
              <w:tab/>
            </w:r>
            <w:r w:rsidRPr="00A13B1C">
              <w:rPr>
                <w:rFonts w:hint="cs"/>
                <w:b/>
                <w:bCs/>
                <w:szCs w:val="20"/>
                <w:rtl/>
              </w:rPr>
              <w:t>المجموع</w:t>
            </w:r>
          </w:p>
        </w:tc>
        <w:tc>
          <w:tcPr>
            <w:tcW w:w="924" w:type="dxa"/>
            <w:tcBorders>
              <w:top w:val="single" w:sz="4" w:space="0" w:color="auto"/>
              <w:bottom w:val="single" w:sz="4" w:space="0" w:color="auto"/>
            </w:tcBorders>
            <w:shd w:val="clear" w:color="auto" w:fill="auto"/>
          </w:tcPr>
          <w:p w:rsidR="00E3462F" w:rsidRPr="00A13B1C" w:rsidRDefault="00E3462F" w:rsidP="00887780">
            <w:pPr>
              <w:spacing w:line="280" w:lineRule="exact"/>
              <w:jc w:val="left"/>
              <w:rPr>
                <w:rFonts w:hint="cs"/>
                <w:b/>
                <w:bCs/>
                <w:szCs w:val="20"/>
              </w:rPr>
            </w:pPr>
            <w:r w:rsidRPr="00A13B1C">
              <w:rPr>
                <w:rFonts w:hint="cs"/>
                <w:b/>
                <w:bCs/>
                <w:szCs w:val="20"/>
                <w:rtl/>
              </w:rPr>
              <w:t>146</w:t>
            </w:r>
          </w:p>
        </w:tc>
        <w:tc>
          <w:tcPr>
            <w:tcW w:w="909" w:type="dxa"/>
            <w:tcBorders>
              <w:top w:val="single" w:sz="4" w:space="0" w:color="auto"/>
              <w:bottom w:val="single" w:sz="4" w:space="0" w:color="auto"/>
            </w:tcBorders>
            <w:shd w:val="clear" w:color="auto" w:fill="auto"/>
          </w:tcPr>
          <w:p w:rsidR="00E3462F" w:rsidRPr="00A13B1C" w:rsidRDefault="00E3462F" w:rsidP="00887780">
            <w:pPr>
              <w:spacing w:after="40" w:line="280" w:lineRule="exact"/>
              <w:jc w:val="left"/>
              <w:rPr>
                <w:b/>
                <w:bCs/>
                <w:szCs w:val="20"/>
              </w:rPr>
            </w:pPr>
            <w:r w:rsidRPr="00A13B1C">
              <w:rPr>
                <w:b/>
                <w:bCs/>
                <w:szCs w:val="20"/>
                <w:rtl/>
              </w:rPr>
              <w:t>١١١</w:t>
            </w:r>
          </w:p>
        </w:tc>
        <w:tc>
          <w:tcPr>
            <w:tcW w:w="924" w:type="dxa"/>
            <w:tcBorders>
              <w:top w:val="single" w:sz="4" w:space="0" w:color="auto"/>
              <w:bottom w:val="single" w:sz="4" w:space="0" w:color="auto"/>
            </w:tcBorders>
            <w:shd w:val="clear" w:color="auto" w:fill="auto"/>
          </w:tcPr>
          <w:p w:rsidR="00E3462F" w:rsidRPr="00A13B1C" w:rsidRDefault="00E3462F" w:rsidP="00887780">
            <w:pPr>
              <w:spacing w:after="40" w:line="280" w:lineRule="exact"/>
              <w:jc w:val="left"/>
              <w:rPr>
                <w:b/>
                <w:bCs/>
                <w:szCs w:val="20"/>
              </w:rPr>
            </w:pPr>
            <w:r w:rsidRPr="00A13B1C">
              <w:rPr>
                <w:b/>
                <w:bCs/>
                <w:szCs w:val="20"/>
              </w:rPr>
              <w:noBreakHyphen/>
            </w:r>
            <w:r w:rsidRPr="00A13B1C">
              <w:rPr>
                <w:b/>
                <w:bCs/>
                <w:szCs w:val="20"/>
                <w:rtl/>
              </w:rPr>
              <w:t>٣٥</w:t>
            </w:r>
          </w:p>
        </w:tc>
        <w:tc>
          <w:tcPr>
            <w:tcW w:w="938" w:type="dxa"/>
            <w:tcBorders>
              <w:top w:val="single" w:sz="4" w:space="0" w:color="auto"/>
              <w:bottom w:val="single" w:sz="4" w:space="0" w:color="auto"/>
            </w:tcBorders>
            <w:shd w:val="clear" w:color="auto" w:fill="auto"/>
          </w:tcPr>
          <w:p w:rsidR="00E3462F" w:rsidRPr="00A13B1C" w:rsidRDefault="00E3462F" w:rsidP="00887780">
            <w:pPr>
              <w:spacing w:after="40" w:line="280" w:lineRule="exact"/>
              <w:jc w:val="left"/>
              <w:rPr>
                <w:b/>
                <w:bCs/>
                <w:szCs w:val="20"/>
              </w:rPr>
            </w:pPr>
            <w:r w:rsidRPr="00A13B1C">
              <w:rPr>
                <w:b/>
                <w:bCs/>
                <w:szCs w:val="20"/>
                <w:rtl/>
              </w:rPr>
              <w:t>٧٥٪</w:t>
            </w:r>
          </w:p>
        </w:tc>
        <w:tc>
          <w:tcPr>
            <w:tcW w:w="966" w:type="dxa"/>
            <w:tcBorders>
              <w:top w:val="single" w:sz="4" w:space="0" w:color="auto"/>
              <w:bottom w:val="single" w:sz="4" w:space="0" w:color="auto"/>
            </w:tcBorders>
            <w:shd w:val="clear" w:color="auto" w:fill="auto"/>
          </w:tcPr>
          <w:p w:rsidR="00E3462F" w:rsidRPr="00A13B1C" w:rsidRDefault="00E3462F" w:rsidP="00887780">
            <w:pPr>
              <w:spacing w:after="40" w:line="280" w:lineRule="exact"/>
              <w:jc w:val="left"/>
              <w:rPr>
                <w:b/>
                <w:bCs/>
                <w:szCs w:val="20"/>
              </w:rPr>
            </w:pPr>
            <w:r w:rsidRPr="00A13B1C">
              <w:rPr>
                <w:b/>
                <w:bCs/>
                <w:szCs w:val="20"/>
                <w:rtl/>
              </w:rPr>
              <w:t>١٤٦</w:t>
            </w:r>
          </w:p>
        </w:tc>
        <w:tc>
          <w:tcPr>
            <w:tcW w:w="896" w:type="dxa"/>
            <w:tcBorders>
              <w:top w:val="single" w:sz="4" w:space="0" w:color="auto"/>
              <w:bottom w:val="single" w:sz="4" w:space="0" w:color="auto"/>
            </w:tcBorders>
            <w:shd w:val="clear" w:color="auto" w:fill="auto"/>
          </w:tcPr>
          <w:p w:rsidR="00E3462F" w:rsidRPr="00A13B1C" w:rsidRDefault="00E3462F" w:rsidP="00887780">
            <w:pPr>
              <w:spacing w:after="40" w:line="280" w:lineRule="exact"/>
              <w:jc w:val="left"/>
              <w:rPr>
                <w:b/>
                <w:bCs/>
                <w:szCs w:val="20"/>
              </w:rPr>
            </w:pPr>
            <w:r w:rsidRPr="00A13B1C">
              <w:rPr>
                <w:b/>
                <w:bCs/>
                <w:szCs w:val="20"/>
                <w:rtl/>
              </w:rPr>
              <w:t>١٢١</w:t>
            </w:r>
          </w:p>
        </w:tc>
        <w:tc>
          <w:tcPr>
            <w:tcW w:w="910" w:type="dxa"/>
            <w:tcBorders>
              <w:top w:val="single" w:sz="4" w:space="0" w:color="auto"/>
              <w:bottom w:val="single" w:sz="4" w:space="0" w:color="auto"/>
            </w:tcBorders>
            <w:shd w:val="clear" w:color="auto" w:fill="auto"/>
          </w:tcPr>
          <w:p w:rsidR="00E3462F" w:rsidRPr="00A13B1C" w:rsidRDefault="00E3462F" w:rsidP="00887780">
            <w:pPr>
              <w:spacing w:after="40" w:line="280" w:lineRule="exact"/>
              <w:jc w:val="left"/>
              <w:rPr>
                <w:b/>
                <w:bCs/>
                <w:szCs w:val="20"/>
              </w:rPr>
            </w:pPr>
            <w:r w:rsidRPr="00A13B1C">
              <w:rPr>
                <w:b/>
                <w:bCs/>
                <w:szCs w:val="20"/>
              </w:rPr>
              <w:noBreakHyphen/>
            </w:r>
            <w:r w:rsidRPr="00A13B1C">
              <w:rPr>
                <w:b/>
                <w:bCs/>
                <w:szCs w:val="20"/>
                <w:rtl/>
              </w:rPr>
              <w:t>٢٥</w:t>
            </w:r>
          </w:p>
        </w:tc>
        <w:tc>
          <w:tcPr>
            <w:tcW w:w="924" w:type="dxa"/>
            <w:tcBorders>
              <w:top w:val="single" w:sz="4" w:space="0" w:color="auto"/>
              <w:bottom w:val="single" w:sz="4" w:space="0" w:color="auto"/>
            </w:tcBorders>
            <w:shd w:val="clear" w:color="auto" w:fill="auto"/>
          </w:tcPr>
          <w:p w:rsidR="00E3462F" w:rsidRPr="00A13B1C" w:rsidRDefault="00E3462F" w:rsidP="00887780">
            <w:pPr>
              <w:spacing w:after="40" w:line="280" w:lineRule="exact"/>
              <w:jc w:val="left"/>
              <w:rPr>
                <w:b/>
                <w:bCs/>
                <w:szCs w:val="20"/>
              </w:rPr>
            </w:pPr>
            <w:r w:rsidRPr="00A13B1C">
              <w:rPr>
                <w:b/>
                <w:bCs/>
                <w:szCs w:val="20"/>
                <w:rtl/>
              </w:rPr>
              <w:t>٨٣٪</w:t>
            </w:r>
          </w:p>
        </w:tc>
      </w:tr>
      <w:tr w:rsidR="00E3462F" w:rsidRPr="00D77769" w:rsidTr="00887780">
        <w:trPr>
          <w:trHeight w:val="20"/>
        </w:trPr>
        <w:tc>
          <w:tcPr>
            <w:tcW w:w="9591" w:type="dxa"/>
            <w:gridSpan w:val="10"/>
            <w:tcBorders>
              <w:top w:val="single" w:sz="4" w:space="0" w:color="auto"/>
            </w:tcBorders>
            <w:shd w:val="clear" w:color="auto" w:fill="auto"/>
          </w:tcPr>
          <w:p w:rsidR="00E3462F" w:rsidRPr="00D77769" w:rsidRDefault="00E3462F" w:rsidP="00887780">
            <w:pPr>
              <w:spacing w:line="280" w:lineRule="exact"/>
              <w:jc w:val="left"/>
              <w:rPr>
                <w:rFonts w:hint="cs"/>
                <w:szCs w:val="20"/>
              </w:rPr>
            </w:pPr>
            <w:r w:rsidRPr="00D77769">
              <w:rPr>
                <w:rFonts w:hint="cs"/>
                <w:szCs w:val="20"/>
                <w:rtl/>
              </w:rPr>
              <w:t>مكتب المدعي العام الإقليمي في هيرادك كر</w:t>
            </w:r>
          </w:p>
        </w:tc>
      </w:tr>
      <w:tr w:rsidR="00E3462F" w:rsidRPr="00D77769" w:rsidTr="00887780">
        <w:trPr>
          <w:trHeight w:val="20"/>
        </w:trPr>
        <w:tc>
          <w:tcPr>
            <w:tcW w:w="273" w:type="dxa"/>
            <w:shd w:val="clear" w:color="auto" w:fill="auto"/>
          </w:tcPr>
          <w:p w:rsidR="00E3462F" w:rsidRPr="00D77769" w:rsidRDefault="00E3462F" w:rsidP="00887780">
            <w:pPr>
              <w:spacing w:line="280" w:lineRule="exact"/>
              <w:rPr>
                <w:szCs w:val="20"/>
              </w:rPr>
            </w:pPr>
          </w:p>
        </w:tc>
        <w:tc>
          <w:tcPr>
            <w:tcW w:w="1927" w:type="dxa"/>
            <w:shd w:val="clear" w:color="auto" w:fill="auto"/>
          </w:tcPr>
          <w:p w:rsidR="00E3462F" w:rsidRPr="00D77769" w:rsidRDefault="00E3462F" w:rsidP="00887780">
            <w:pPr>
              <w:spacing w:line="280" w:lineRule="exact"/>
              <w:rPr>
                <w:rFonts w:hint="cs"/>
                <w:szCs w:val="20"/>
              </w:rPr>
            </w:pPr>
            <w:r w:rsidRPr="00D77769">
              <w:rPr>
                <w:rFonts w:hint="cs"/>
                <w:szCs w:val="20"/>
                <w:rtl/>
              </w:rPr>
              <w:t>مكتب المدعي العام الإقليمي</w:t>
            </w:r>
          </w:p>
        </w:tc>
        <w:tc>
          <w:tcPr>
            <w:tcW w:w="924" w:type="dxa"/>
            <w:shd w:val="clear" w:color="auto" w:fill="auto"/>
          </w:tcPr>
          <w:p w:rsidR="00E3462F" w:rsidRPr="00D77769" w:rsidRDefault="00E3462F" w:rsidP="00887780">
            <w:pPr>
              <w:spacing w:line="280" w:lineRule="exact"/>
              <w:jc w:val="left"/>
              <w:rPr>
                <w:szCs w:val="20"/>
              </w:rPr>
            </w:pPr>
            <w:r w:rsidRPr="00D77769">
              <w:rPr>
                <w:szCs w:val="20"/>
                <w:rtl/>
              </w:rPr>
              <w:t>٢٤</w:t>
            </w:r>
          </w:p>
        </w:tc>
        <w:tc>
          <w:tcPr>
            <w:tcW w:w="909" w:type="dxa"/>
            <w:shd w:val="clear" w:color="auto" w:fill="auto"/>
          </w:tcPr>
          <w:p w:rsidR="00E3462F" w:rsidRPr="00D77769" w:rsidRDefault="00E3462F" w:rsidP="00887780">
            <w:pPr>
              <w:spacing w:line="280" w:lineRule="exact"/>
              <w:jc w:val="left"/>
              <w:rPr>
                <w:szCs w:val="20"/>
              </w:rPr>
            </w:pPr>
            <w:r w:rsidRPr="00D77769">
              <w:rPr>
                <w:szCs w:val="20"/>
                <w:rtl/>
              </w:rPr>
              <w:t>٢٢</w:t>
            </w:r>
          </w:p>
        </w:tc>
        <w:tc>
          <w:tcPr>
            <w:tcW w:w="924" w:type="dxa"/>
            <w:shd w:val="clear" w:color="auto" w:fill="auto"/>
          </w:tcPr>
          <w:p w:rsidR="00E3462F" w:rsidRPr="00D77769" w:rsidRDefault="00E3462F" w:rsidP="00887780">
            <w:pPr>
              <w:spacing w:line="280" w:lineRule="exact"/>
              <w:jc w:val="left"/>
              <w:rPr>
                <w:szCs w:val="20"/>
              </w:rPr>
            </w:pPr>
            <w:r w:rsidRPr="00D77769">
              <w:rPr>
                <w:szCs w:val="20"/>
              </w:rPr>
              <w:noBreakHyphen/>
            </w:r>
            <w:r w:rsidRPr="00D77769">
              <w:rPr>
                <w:szCs w:val="20"/>
                <w:rtl/>
              </w:rPr>
              <w:t>٢</w:t>
            </w:r>
          </w:p>
        </w:tc>
        <w:tc>
          <w:tcPr>
            <w:tcW w:w="938" w:type="dxa"/>
            <w:shd w:val="clear" w:color="auto" w:fill="auto"/>
          </w:tcPr>
          <w:p w:rsidR="00E3462F" w:rsidRPr="00D77769" w:rsidRDefault="00E3462F" w:rsidP="00887780">
            <w:pPr>
              <w:spacing w:line="280" w:lineRule="exact"/>
              <w:jc w:val="left"/>
              <w:rPr>
                <w:szCs w:val="20"/>
              </w:rPr>
            </w:pPr>
            <w:r w:rsidRPr="00D77769">
              <w:rPr>
                <w:szCs w:val="20"/>
                <w:rtl/>
              </w:rPr>
              <w:t>٩٢٪</w:t>
            </w:r>
          </w:p>
        </w:tc>
        <w:tc>
          <w:tcPr>
            <w:tcW w:w="966" w:type="dxa"/>
            <w:shd w:val="clear" w:color="auto" w:fill="auto"/>
          </w:tcPr>
          <w:p w:rsidR="00E3462F" w:rsidRPr="00D77769" w:rsidRDefault="00E3462F" w:rsidP="00887780">
            <w:pPr>
              <w:spacing w:line="280" w:lineRule="exact"/>
              <w:jc w:val="left"/>
              <w:rPr>
                <w:szCs w:val="20"/>
              </w:rPr>
            </w:pPr>
            <w:r w:rsidRPr="00D77769">
              <w:rPr>
                <w:szCs w:val="20"/>
                <w:rtl/>
              </w:rPr>
              <w:t>٢٤</w:t>
            </w:r>
          </w:p>
        </w:tc>
        <w:tc>
          <w:tcPr>
            <w:tcW w:w="896" w:type="dxa"/>
            <w:shd w:val="clear" w:color="auto" w:fill="auto"/>
          </w:tcPr>
          <w:p w:rsidR="00E3462F" w:rsidRPr="00D77769" w:rsidRDefault="00E3462F" w:rsidP="00887780">
            <w:pPr>
              <w:spacing w:line="280" w:lineRule="exact"/>
              <w:jc w:val="left"/>
              <w:rPr>
                <w:szCs w:val="20"/>
              </w:rPr>
            </w:pPr>
            <w:r w:rsidRPr="00D77769">
              <w:rPr>
                <w:szCs w:val="20"/>
                <w:rtl/>
              </w:rPr>
              <w:t>٢١</w:t>
            </w:r>
          </w:p>
        </w:tc>
        <w:tc>
          <w:tcPr>
            <w:tcW w:w="910" w:type="dxa"/>
            <w:shd w:val="clear" w:color="auto" w:fill="auto"/>
          </w:tcPr>
          <w:p w:rsidR="00E3462F" w:rsidRPr="00D77769" w:rsidRDefault="00E3462F" w:rsidP="00887780">
            <w:pPr>
              <w:spacing w:line="280" w:lineRule="exact"/>
              <w:jc w:val="left"/>
              <w:rPr>
                <w:szCs w:val="20"/>
              </w:rPr>
            </w:pPr>
            <w:r w:rsidRPr="00D77769">
              <w:rPr>
                <w:szCs w:val="20"/>
              </w:rPr>
              <w:noBreakHyphen/>
            </w:r>
            <w:r w:rsidRPr="00D77769">
              <w:rPr>
                <w:szCs w:val="20"/>
                <w:rtl/>
              </w:rPr>
              <w:t>٣</w:t>
            </w:r>
          </w:p>
        </w:tc>
        <w:tc>
          <w:tcPr>
            <w:tcW w:w="924" w:type="dxa"/>
            <w:shd w:val="clear" w:color="auto" w:fill="auto"/>
          </w:tcPr>
          <w:p w:rsidR="00E3462F" w:rsidRPr="00D77769" w:rsidRDefault="00E3462F" w:rsidP="00887780">
            <w:pPr>
              <w:spacing w:line="280" w:lineRule="exact"/>
              <w:jc w:val="left"/>
              <w:rPr>
                <w:szCs w:val="20"/>
              </w:rPr>
            </w:pPr>
            <w:r w:rsidRPr="00D77769">
              <w:rPr>
                <w:szCs w:val="20"/>
                <w:rtl/>
              </w:rPr>
              <w:t>٨٨٪</w:t>
            </w:r>
          </w:p>
        </w:tc>
      </w:tr>
      <w:tr w:rsidR="00E3462F" w:rsidRPr="00D77769" w:rsidTr="00887780">
        <w:trPr>
          <w:trHeight w:val="20"/>
        </w:trPr>
        <w:tc>
          <w:tcPr>
            <w:tcW w:w="273" w:type="dxa"/>
            <w:shd w:val="clear" w:color="auto" w:fill="auto"/>
          </w:tcPr>
          <w:p w:rsidR="00E3462F" w:rsidRPr="00D77769" w:rsidRDefault="00E3462F" w:rsidP="00887780">
            <w:pPr>
              <w:spacing w:line="280" w:lineRule="exact"/>
              <w:rPr>
                <w:szCs w:val="20"/>
              </w:rPr>
            </w:pPr>
          </w:p>
        </w:tc>
        <w:tc>
          <w:tcPr>
            <w:tcW w:w="1927" w:type="dxa"/>
            <w:shd w:val="clear" w:color="auto" w:fill="auto"/>
          </w:tcPr>
          <w:p w:rsidR="00E3462F" w:rsidRPr="00D77769" w:rsidRDefault="00E3462F" w:rsidP="00887780">
            <w:pPr>
              <w:spacing w:line="280" w:lineRule="exact"/>
              <w:rPr>
                <w:rFonts w:hint="cs"/>
                <w:szCs w:val="20"/>
              </w:rPr>
            </w:pPr>
            <w:r w:rsidRPr="00D77769">
              <w:rPr>
                <w:rFonts w:hint="cs"/>
                <w:szCs w:val="20"/>
                <w:rtl/>
              </w:rPr>
              <w:t>مكتب المدعي العام في المقاطعات</w:t>
            </w:r>
          </w:p>
        </w:tc>
        <w:tc>
          <w:tcPr>
            <w:tcW w:w="924" w:type="dxa"/>
            <w:shd w:val="clear" w:color="auto" w:fill="auto"/>
          </w:tcPr>
          <w:p w:rsidR="00E3462F" w:rsidRPr="00D77769" w:rsidRDefault="00E3462F" w:rsidP="00887780">
            <w:pPr>
              <w:spacing w:line="280" w:lineRule="exact"/>
              <w:jc w:val="left"/>
              <w:rPr>
                <w:szCs w:val="20"/>
              </w:rPr>
            </w:pPr>
            <w:r w:rsidRPr="00D77769">
              <w:rPr>
                <w:szCs w:val="20"/>
                <w:rtl/>
              </w:rPr>
              <w:t>٨٥</w:t>
            </w:r>
          </w:p>
        </w:tc>
        <w:tc>
          <w:tcPr>
            <w:tcW w:w="909" w:type="dxa"/>
            <w:shd w:val="clear" w:color="auto" w:fill="auto"/>
          </w:tcPr>
          <w:p w:rsidR="00E3462F" w:rsidRPr="00D77769" w:rsidRDefault="00E3462F" w:rsidP="00887780">
            <w:pPr>
              <w:spacing w:line="280" w:lineRule="exact"/>
              <w:jc w:val="left"/>
              <w:rPr>
                <w:szCs w:val="20"/>
              </w:rPr>
            </w:pPr>
            <w:r w:rsidRPr="00D77769">
              <w:rPr>
                <w:szCs w:val="20"/>
                <w:rtl/>
              </w:rPr>
              <w:t>٧١</w:t>
            </w:r>
          </w:p>
        </w:tc>
        <w:tc>
          <w:tcPr>
            <w:tcW w:w="924" w:type="dxa"/>
            <w:shd w:val="clear" w:color="auto" w:fill="auto"/>
          </w:tcPr>
          <w:p w:rsidR="00E3462F" w:rsidRPr="00D77769" w:rsidRDefault="00E3462F" w:rsidP="00887780">
            <w:pPr>
              <w:spacing w:line="280" w:lineRule="exact"/>
              <w:jc w:val="left"/>
              <w:rPr>
                <w:szCs w:val="20"/>
              </w:rPr>
            </w:pPr>
            <w:r w:rsidRPr="00D77769">
              <w:rPr>
                <w:szCs w:val="20"/>
              </w:rPr>
              <w:noBreakHyphen/>
            </w:r>
            <w:r w:rsidRPr="00D77769">
              <w:rPr>
                <w:szCs w:val="20"/>
                <w:rtl/>
              </w:rPr>
              <w:t>١٤</w:t>
            </w:r>
          </w:p>
        </w:tc>
        <w:tc>
          <w:tcPr>
            <w:tcW w:w="938" w:type="dxa"/>
            <w:shd w:val="clear" w:color="auto" w:fill="auto"/>
          </w:tcPr>
          <w:p w:rsidR="00E3462F" w:rsidRPr="00D77769" w:rsidRDefault="00E3462F" w:rsidP="00887780">
            <w:pPr>
              <w:spacing w:line="280" w:lineRule="exact"/>
              <w:jc w:val="left"/>
              <w:rPr>
                <w:szCs w:val="20"/>
              </w:rPr>
            </w:pPr>
            <w:r w:rsidRPr="00D77769">
              <w:rPr>
                <w:szCs w:val="20"/>
                <w:rtl/>
              </w:rPr>
              <w:t>٨٣٪</w:t>
            </w:r>
          </w:p>
        </w:tc>
        <w:tc>
          <w:tcPr>
            <w:tcW w:w="966" w:type="dxa"/>
            <w:shd w:val="clear" w:color="auto" w:fill="auto"/>
          </w:tcPr>
          <w:p w:rsidR="00E3462F" w:rsidRPr="00D77769" w:rsidRDefault="00E3462F" w:rsidP="00887780">
            <w:pPr>
              <w:spacing w:line="280" w:lineRule="exact"/>
              <w:jc w:val="left"/>
              <w:rPr>
                <w:szCs w:val="20"/>
              </w:rPr>
            </w:pPr>
            <w:r w:rsidRPr="00D77769">
              <w:rPr>
                <w:szCs w:val="20"/>
                <w:rtl/>
              </w:rPr>
              <w:t>٨٥</w:t>
            </w:r>
          </w:p>
        </w:tc>
        <w:tc>
          <w:tcPr>
            <w:tcW w:w="896" w:type="dxa"/>
            <w:shd w:val="clear" w:color="auto" w:fill="auto"/>
          </w:tcPr>
          <w:p w:rsidR="00E3462F" w:rsidRPr="00D77769" w:rsidRDefault="00E3462F" w:rsidP="00887780">
            <w:pPr>
              <w:spacing w:line="280" w:lineRule="exact"/>
              <w:jc w:val="left"/>
              <w:rPr>
                <w:szCs w:val="20"/>
              </w:rPr>
            </w:pPr>
            <w:r w:rsidRPr="00D77769">
              <w:rPr>
                <w:szCs w:val="20"/>
                <w:rtl/>
              </w:rPr>
              <w:t>٧٤</w:t>
            </w:r>
          </w:p>
        </w:tc>
        <w:tc>
          <w:tcPr>
            <w:tcW w:w="910" w:type="dxa"/>
            <w:shd w:val="clear" w:color="auto" w:fill="auto"/>
          </w:tcPr>
          <w:p w:rsidR="00E3462F" w:rsidRPr="00D77769" w:rsidRDefault="00E3462F" w:rsidP="00887780">
            <w:pPr>
              <w:spacing w:line="280" w:lineRule="exact"/>
              <w:jc w:val="left"/>
              <w:rPr>
                <w:szCs w:val="20"/>
              </w:rPr>
            </w:pPr>
            <w:r w:rsidRPr="00D77769">
              <w:rPr>
                <w:szCs w:val="20"/>
              </w:rPr>
              <w:noBreakHyphen/>
            </w:r>
            <w:r w:rsidRPr="00D77769">
              <w:rPr>
                <w:szCs w:val="20"/>
                <w:rtl/>
              </w:rPr>
              <w:t>١١</w:t>
            </w:r>
          </w:p>
        </w:tc>
        <w:tc>
          <w:tcPr>
            <w:tcW w:w="924" w:type="dxa"/>
            <w:shd w:val="clear" w:color="auto" w:fill="auto"/>
          </w:tcPr>
          <w:p w:rsidR="00E3462F" w:rsidRPr="00D77769" w:rsidRDefault="00E3462F" w:rsidP="00887780">
            <w:pPr>
              <w:spacing w:line="280" w:lineRule="exact"/>
              <w:jc w:val="left"/>
              <w:rPr>
                <w:szCs w:val="20"/>
              </w:rPr>
            </w:pPr>
            <w:r w:rsidRPr="00D77769">
              <w:rPr>
                <w:szCs w:val="20"/>
                <w:rtl/>
              </w:rPr>
              <w:t>٨٧٪</w:t>
            </w:r>
          </w:p>
        </w:tc>
      </w:tr>
      <w:tr w:rsidR="00E3462F" w:rsidRPr="00D77769" w:rsidTr="00887780">
        <w:trPr>
          <w:trHeight w:val="20"/>
        </w:trPr>
        <w:tc>
          <w:tcPr>
            <w:tcW w:w="273" w:type="dxa"/>
            <w:tcBorders>
              <w:bottom w:val="single" w:sz="4" w:space="0" w:color="auto"/>
            </w:tcBorders>
            <w:shd w:val="clear" w:color="auto" w:fill="auto"/>
          </w:tcPr>
          <w:p w:rsidR="00E3462F" w:rsidRPr="00D77769" w:rsidRDefault="00E3462F" w:rsidP="00887780">
            <w:pPr>
              <w:spacing w:line="280" w:lineRule="exact"/>
              <w:rPr>
                <w:szCs w:val="20"/>
              </w:rPr>
            </w:pPr>
          </w:p>
        </w:tc>
        <w:tc>
          <w:tcPr>
            <w:tcW w:w="1927" w:type="dxa"/>
            <w:tcBorders>
              <w:bottom w:val="single" w:sz="4" w:space="0" w:color="auto"/>
            </w:tcBorders>
            <w:shd w:val="clear" w:color="auto" w:fill="auto"/>
          </w:tcPr>
          <w:p w:rsidR="00E3462F" w:rsidRPr="00D77769" w:rsidRDefault="00E3462F" w:rsidP="00887780">
            <w:pPr>
              <w:spacing w:line="280" w:lineRule="exact"/>
              <w:rPr>
                <w:szCs w:val="20"/>
              </w:rPr>
            </w:pPr>
            <w:r w:rsidRPr="00D77769">
              <w:rPr>
                <w:rFonts w:hint="cs"/>
                <w:szCs w:val="20"/>
                <w:rtl/>
              </w:rPr>
              <w:t>المرشحون</w:t>
            </w:r>
          </w:p>
        </w:tc>
        <w:tc>
          <w:tcPr>
            <w:tcW w:w="924" w:type="dxa"/>
            <w:tcBorders>
              <w:bottom w:val="single" w:sz="4" w:space="0" w:color="auto"/>
            </w:tcBorders>
            <w:shd w:val="clear" w:color="auto" w:fill="auto"/>
          </w:tcPr>
          <w:p w:rsidR="00E3462F" w:rsidRPr="00D77769" w:rsidRDefault="00E3462F" w:rsidP="00887780">
            <w:pPr>
              <w:spacing w:line="280" w:lineRule="exact"/>
              <w:jc w:val="left"/>
              <w:rPr>
                <w:szCs w:val="20"/>
              </w:rPr>
            </w:pPr>
          </w:p>
        </w:tc>
        <w:tc>
          <w:tcPr>
            <w:tcW w:w="909" w:type="dxa"/>
            <w:tcBorders>
              <w:bottom w:val="single" w:sz="4" w:space="0" w:color="auto"/>
            </w:tcBorders>
            <w:shd w:val="clear" w:color="auto" w:fill="auto"/>
          </w:tcPr>
          <w:p w:rsidR="00E3462F" w:rsidRPr="00D77769" w:rsidRDefault="00E3462F" w:rsidP="00887780">
            <w:pPr>
              <w:spacing w:line="280" w:lineRule="exact"/>
              <w:jc w:val="left"/>
              <w:rPr>
                <w:szCs w:val="20"/>
              </w:rPr>
            </w:pPr>
            <w:r w:rsidRPr="00D77769">
              <w:rPr>
                <w:szCs w:val="20"/>
                <w:rtl/>
              </w:rPr>
              <w:t>١١</w:t>
            </w:r>
          </w:p>
        </w:tc>
        <w:tc>
          <w:tcPr>
            <w:tcW w:w="924" w:type="dxa"/>
            <w:tcBorders>
              <w:bottom w:val="single" w:sz="4" w:space="0" w:color="auto"/>
            </w:tcBorders>
            <w:shd w:val="clear" w:color="auto" w:fill="auto"/>
          </w:tcPr>
          <w:p w:rsidR="00E3462F" w:rsidRPr="00D77769" w:rsidRDefault="00E3462F" w:rsidP="00887780">
            <w:pPr>
              <w:spacing w:line="280" w:lineRule="exact"/>
              <w:jc w:val="left"/>
              <w:rPr>
                <w:szCs w:val="20"/>
              </w:rPr>
            </w:pPr>
          </w:p>
        </w:tc>
        <w:tc>
          <w:tcPr>
            <w:tcW w:w="938" w:type="dxa"/>
            <w:tcBorders>
              <w:bottom w:val="single" w:sz="4" w:space="0" w:color="auto"/>
            </w:tcBorders>
            <w:shd w:val="clear" w:color="auto" w:fill="auto"/>
          </w:tcPr>
          <w:p w:rsidR="00E3462F" w:rsidRPr="00D77769" w:rsidRDefault="00E3462F" w:rsidP="00887780">
            <w:pPr>
              <w:spacing w:line="280" w:lineRule="exact"/>
              <w:jc w:val="left"/>
              <w:rPr>
                <w:szCs w:val="20"/>
              </w:rPr>
            </w:pPr>
          </w:p>
        </w:tc>
        <w:tc>
          <w:tcPr>
            <w:tcW w:w="966" w:type="dxa"/>
            <w:tcBorders>
              <w:bottom w:val="single" w:sz="4" w:space="0" w:color="auto"/>
            </w:tcBorders>
            <w:shd w:val="clear" w:color="auto" w:fill="auto"/>
          </w:tcPr>
          <w:p w:rsidR="00E3462F" w:rsidRPr="00D77769" w:rsidRDefault="00E3462F" w:rsidP="00887780">
            <w:pPr>
              <w:spacing w:line="280" w:lineRule="exact"/>
              <w:jc w:val="left"/>
              <w:rPr>
                <w:szCs w:val="20"/>
              </w:rPr>
            </w:pPr>
          </w:p>
        </w:tc>
        <w:tc>
          <w:tcPr>
            <w:tcW w:w="896" w:type="dxa"/>
            <w:tcBorders>
              <w:bottom w:val="single" w:sz="4" w:space="0" w:color="auto"/>
            </w:tcBorders>
            <w:shd w:val="clear" w:color="auto" w:fill="auto"/>
          </w:tcPr>
          <w:p w:rsidR="00E3462F" w:rsidRPr="00D77769" w:rsidRDefault="00E3462F" w:rsidP="00887780">
            <w:pPr>
              <w:spacing w:line="280" w:lineRule="exact"/>
              <w:jc w:val="left"/>
              <w:rPr>
                <w:szCs w:val="20"/>
              </w:rPr>
            </w:pPr>
            <w:r w:rsidRPr="00D77769">
              <w:rPr>
                <w:szCs w:val="20"/>
                <w:rtl/>
              </w:rPr>
              <w:t>٥</w:t>
            </w:r>
          </w:p>
        </w:tc>
        <w:tc>
          <w:tcPr>
            <w:tcW w:w="910" w:type="dxa"/>
            <w:tcBorders>
              <w:bottom w:val="single" w:sz="4" w:space="0" w:color="auto"/>
            </w:tcBorders>
            <w:shd w:val="clear" w:color="auto" w:fill="auto"/>
          </w:tcPr>
          <w:p w:rsidR="00E3462F" w:rsidRPr="00D77769" w:rsidRDefault="00E3462F" w:rsidP="00887780">
            <w:pPr>
              <w:spacing w:line="280" w:lineRule="exact"/>
              <w:jc w:val="left"/>
              <w:rPr>
                <w:szCs w:val="20"/>
              </w:rPr>
            </w:pPr>
          </w:p>
        </w:tc>
        <w:tc>
          <w:tcPr>
            <w:tcW w:w="924" w:type="dxa"/>
            <w:tcBorders>
              <w:bottom w:val="single" w:sz="4" w:space="0" w:color="auto"/>
            </w:tcBorders>
            <w:shd w:val="clear" w:color="auto" w:fill="auto"/>
          </w:tcPr>
          <w:p w:rsidR="00E3462F" w:rsidRPr="00D77769" w:rsidRDefault="00E3462F" w:rsidP="00887780">
            <w:pPr>
              <w:spacing w:line="280" w:lineRule="exact"/>
              <w:jc w:val="left"/>
              <w:rPr>
                <w:szCs w:val="20"/>
              </w:rPr>
            </w:pPr>
          </w:p>
        </w:tc>
      </w:tr>
      <w:tr w:rsidR="00E3462F" w:rsidRPr="00A13B1C" w:rsidTr="00887780">
        <w:trPr>
          <w:trHeight w:val="20"/>
        </w:trPr>
        <w:tc>
          <w:tcPr>
            <w:tcW w:w="2200" w:type="dxa"/>
            <w:gridSpan w:val="2"/>
            <w:tcBorders>
              <w:top w:val="single" w:sz="4" w:space="0" w:color="auto"/>
              <w:bottom w:val="single" w:sz="4" w:space="0" w:color="auto"/>
            </w:tcBorders>
            <w:shd w:val="clear" w:color="auto" w:fill="auto"/>
          </w:tcPr>
          <w:p w:rsidR="00E3462F" w:rsidRPr="00A13B1C" w:rsidRDefault="00E3462F" w:rsidP="00887780">
            <w:pPr>
              <w:spacing w:after="20" w:line="280" w:lineRule="exact"/>
              <w:ind w:left="284"/>
              <w:rPr>
                <w:b/>
                <w:bCs/>
                <w:szCs w:val="20"/>
              </w:rPr>
            </w:pPr>
            <w:r w:rsidRPr="00A13B1C">
              <w:rPr>
                <w:b/>
                <w:bCs/>
                <w:szCs w:val="20"/>
                <w:rtl/>
              </w:rPr>
              <w:tab/>
            </w:r>
            <w:r w:rsidRPr="00A13B1C">
              <w:rPr>
                <w:rFonts w:hint="cs"/>
                <w:b/>
                <w:bCs/>
                <w:szCs w:val="20"/>
                <w:rtl/>
              </w:rPr>
              <w:t>المجموع</w:t>
            </w:r>
          </w:p>
        </w:tc>
        <w:tc>
          <w:tcPr>
            <w:tcW w:w="924" w:type="dxa"/>
            <w:tcBorders>
              <w:top w:val="single" w:sz="4" w:space="0" w:color="auto"/>
              <w:bottom w:val="single" w:sz="4" w:space="0" w:color="auto"/>
            </w:tcBorders>
            <w:shd w:val="clear" w:color="auto" w:fill="auto"/>
          </w:tcPr>
          <w:p w:rsidR="00E3462F" w:rsidRPr="00A13B1C" w:rsidRDefault="00E3462F" w:rsidP="00887780">
            <w:pPr>
              <w:spacing w:after="20" w:line="280" w:lineRule="exact"/>
              <w:jc w:val="left"/>
              <w:rPr>
                <w:b/>
                <w:bCs/>
                <w:szCs w:val="20"/>
              </w:rPr>
            </w:pPr>
            <w:r w:rsidRPr="00A13B1C">
              <w:rPr>
                <w:b/>
                <w:bCs/>
                <w:szCs w:val="20"/>
                <w:rtl/>
              </w:rPr>
              <w:t>١٠٩</w:t>
            </w:r>
          </w:p>
        </w:tc>
        <w:tc>
          <w:tcPr>
            <w:tcW w:w="909" w:type="dxa"/>
            <w:tcBorders>
              <w:top w:val="single" w:sz="4" w:space="0" w:color="auto"/>
              <w:bottom w:val="single" w:sz="4" w:space="0" w:color="auto"/>
            </w:tcBorders>
            <w:shd w:val="clear" w:color="auto" w:fill="auto"/>
          </w:tcPr>
          <w:p w:rsidR="00E3462F" w:rsidRPr="00A13B1C" w:rsidRDefault="00E3462F" w:rsidP="00887780">
            <w:pPr>
              <w:spacing w:after="20" w:line="280" w:lineRule="exact"/>
              <w:jc w:val="left"/>
              <w:rPr>
                <w:b/>
                <w:bCs/>
                <w:szCs w:val="20"/>
              </w:rPr>
            </w:pPr>
            <w:r w:rsidRPr="00A13B1C">
              <w:rPr>
                <w:b/>
                <w:bCs/>
                <w:szCs w:val="20"/>
                <w:rtl/>
              </w:rPr>
              <w:t>٩٣</w:t>
            </w:r>
          </w:p>
        </w:tc>
        <w:tc>
          <w:tcPr>
            <w:tcW w:w="924" w:type="dxa"/>
            <w:tcBorders>
              <w:top w:val="single" w:sz="4" w:space="0" w:color="auto"/>
              <w:bottom w:val="single" w:sz="4" w:space="0" w:color="auto"/>
            </w:tcBorders>
            <w:shd w:val="clear" w:color="auto" w:fill="auto"/>
          </w:tcPr>
          <w:p w:rsidR="00E3462F" w:rsidRPr="00A13B1C" w:rsidRDefault="00E3462F" w:rsidP="00887780">
            <w:pPr>
              <w:spacing w:after="20" w:line="280" w:lineRule="exact"/>
              <w:jc w:val="left"/>
              <w:rPr>
                <w:b/>
                <w:bCs/>
                <w:szCs w:val="20"/>
              </w:rPr>
            </w:pPr>
            <w:r w:rsidRPr="00A13B1C">
              <w:rPr>
                <w:b/>
                <w:bCs/>
                <w:szCs w:val="20"/>
              </w:rPr>
              <w:noBreakHyphen/>
            </w:r>
            <w:r w:rsidRPr="00A13B1C">
              <w:rPr>
                <w:b/>
                <w:bCs/>
                <w:szCs w:val="20"/>
                <w:rtl/>
              </w:rPr>
              <w:t>١٦</w:t>
            </w:r>
          </w:p>
        </w:tc>
        <w:tc>
          <w:tcPr>
            <w:tcW w:w="938" w:type="dxa"/>
            <w:tcBorders>
              <w:top w:val="single" w:sz="4" w:space="0" w:color="auto"/>
              <w:bottom w:val="single" w:sz="4" w:space="0" w:color="auto"/>
            </w:tcBorders>
            <w:shd w:val="clear" w:color="auto" w:fill="auto"/>
          </w:tcPr>
          <w:p w:rsidR="00E3462F" w:rsidRPr="00A13B1C" w:rsidRDefault="00E3462F" w:rsidP="00887780">
            <w:pPr>
              <w:spacing w:after="20" w:line="280" w:lineRule="exact"/>
              <w:jc w:val="left"/>
              <w:rPr>
                <w:b/>
                <w:bCs/>
                <w:szCs w:val="20"/>
              </w:rPr>
            </w:pPr>
            <w:r w:rsidRPr="00A13B1C">
              <w:rPr>
                <w:b/>
                <w:bCs/>
                <w:szCs w:val="20"/>
                <w:rtl/>
              </w:rPr>
              <w:t>٨٥٪</w:t>
            </w:r>
          </w:p>
        </w:tc>
        <w:tc>
          <w:tcPr>
            <w:tcW w:w="966" w:type="dxa"/>
            <w:tcBorders>
              <w:top w:val="single" w:sz="4" w:space="0" w:color="auto"/>
              <w:bottom w:val="single" w:sz="4" w:space="0" w:color="auto"/>
            </w:tcBorders>
            <w:shd w:val="clear" w:color="auto" w:fill="auto"/>
          </w:tcPr>
          <w:p w:rsidR="00E3462F" w:rsidRPr="00A13B1C" w:rsidRDefault="00E3462F" w:rsidP="00887780">
            <w:pPr>
              <w:spacing w:after="20" w:line="280" w:lineRule="exact"/>
              <w:jc w:val="left"/>
              <w:rPr>
                <w:b/>
                <w:bCs/>
                <w:szCs w:val="20"/>
              </w:rPr>
            </w:pPr>
            <w:r w:rsidRPr="00A13B1C">
              <w:rPr>
                <w:b/>
                <w:bCs/>
                <w:szCs w:val="20"/>
                <w:rtl/>
              </w:rPr>
              <w:t>١٠٩</w:t>
            </w:r>
          </w:p>
        </w:tc>
        <w:tc>
          <w:tcPr>
            <w:tcW w:w="896" w:type="dxa"/>
            <w:tcBorders>
              <w:top w:val="single" w:sz="4" w:space="0" w:color="auto"/>
              <w:bottom w:val="single" w:sz="4" w:space="0" w:color="auto"/>
            </w:tcBorders>
            <w:shd w:val="clear" w:color="auto" w:fill="auto"/>
          </w:tcPr>
          <w:p w:rsidR="00E3462F" w:rsidRPr="00A13B1C" w:rsidRDefault="00E3462F" w:rsidP="00887780">
            <w:pPr>
              <w:spacing w:after="20" w:line="280" w:lineRule="exact"/>
              <w:jc w:val="left"/>
              <w:rPr>
                <w:b/>
                <w:bCs/>
                <w:szCs w:val="20"/>
              </w:rPr>
            </w:pPr>
            <w:r w:rsidRPr="00A13B1C">
              <w:rPr>
                <w:b/>
                <w:bCs/>
                <w:szCs w:val="20"/>
                <w:rtl/>
              </w:rPr>
              <w:t>٩٥</w:t>
            </w:r>
          </w:p>
        </w:tc>
        <w:tc>
          <w:tcPr>
            <w:tcW w:w="910" w:type="dxa"/>
            <w:tcBorders>
              <w:top w:val="single" w:sz="4" w:space="0" w:color="auto"/>
              <w:bottom w:val="single" w:sz="4" w:space="0" w:color="auto"/>
            </w:tcBorders>
            <w:shd w:val="clear" w:color="auto" w:fill="auto"/>
          </w:tcPr>
          <w:p w:rsidR="00E3462F" w:rsidRPr="00A13B1C" w:rsidRDefault="00E3462F" w:rsidP="00887780">
            <w:pPr>
              <w:spacing w:after="20" w:line="280" w:lineRule="exact"/>
              <w:jc w:val="left"/>
              <w:rPr>
                <w:b/>
                <w:bCs/>
                <w:szCs w:val="20"/>
              </w:rPr>
            </w:pPr>
            <w:r w:rsidRPr="00A13B1C">
              <w:rPr>
                <w:b/>
                <w:bCs/>
                <w:szCs w:val="20"/>
              </w:rPr>
              <w:noBreakHyphen/>
            </w:r>
            <w:r w:rsidRPr="00A13B1C">
              <w:rPr>
                <w:b/>
                <w:bCs/>
                <w:szCs w:val="20"/>
                <w:rtl/>
              </w:rPr>
              <w:t>١٤</w:t>
            </w:r>
          </w:p>
        </w:tc>
        <w:tc>
          <w:tcPr>
            <w:tcW w:w="924" w:type="dxa"/>
            <w:tcBorders>
              <w:top w:val="single" w:sz="4" w:space="0" w:color="auto"/>
              <w:bottom w:val="single" w:sz="4" w:space="0" w:color="auto"/>
            </w:tcBorders>
            <w:shd w:val="clear" w:color="auto" w:fill="auto"/>
          </w:tcPr>
          <w:p w:rsidR="00E3462F" w:rsidRPr="00A13B1C" w:rsidRDefault="00E3462F" w:rsidP="00887780">
            <w:pPr>
              <w:spacing w:after="20" w:line="280" w:lineRule="exact"/>
              <w:jc w:val="left"/>
              <w:rPr>
                <w:b/>
                <w:bCs/>
                <w:szCs w:val="20"/>
              </w:rPr>
            </w:pPr>
            <w:r w:rsidRPr="00A13B1C">
              <w:rPr>
                <w:b/>
                <w:bCs/>
                <w:szCs w:val="20"/>
                <w:rtl/>
              </w:rPr>
              <w:t>٨٧٪</w:t>
            </w:r>
          </w:p>
        </w:tc>
      </w:tr>
      <w:tr w:rsidR="00E3462F" w:rsidRPr="00D77769" w:rsidTr="00887780">
        <w:trPr>
          <w:trHeight w:val="20"/>
        </w:trPr>
        <w:tc>
          <w:tcPr>
            <w:tcW w:w="9591" w:type="dxa"/>
            <w:gridSpan w:val="10"/>
            <w:tcBorders>
              <w:top w:val="single" w:sz="4" w:space="0" w:color="auto"/>
            </w:tcBorders>
            <w:shd w:val="clear" w:color="auto" w:fill="auto"/>
          </w:tcPr>
          <w:p w:rsidR="00E3462F" w:rsidRPr="00D77769" w:rsidRDefault="00E3462F" w:rsidP="00887780">
            <w:pPr>
              <w:spacing w:line="280" w:lineRule="exact"/>
              <w:jc w:val="left"/>
              <w:rPr>
                <w:rFonts w:hint="cs"/>
                <w:szCs w:val="20"/>
              </w:rPr>
            </w:pPr>
            <w:r w:rsidRPr="00D77769">
              <w:rPr>
                <w:rFonts w:hint="cs"/>
                <w:szCs w:val="20"/>
                <w:rtl/>
              </w:rPr>
              <w:t>مكتب المدعي العام الإقليمي في برنو</w:t>
            </w:r>
          </w:p>
        </w:tc>
      </w:tr>
      <w:tr w:rsidR="00E3462F" w:rsidRPr="00D77769" w:rsidTr="00887780">
        <w:trPr>
          <w:trHeight w:val="20"/>
        </w:trPr>
        <w:tc>
          <w:tcPr>
            <w:tcW w:w="273" w:type="dxa"/>
            <w:shd w:val="clear" w:color="auto" w:fill="auto"/>
          </w:tcPr>
          <w:p w:rsidR="00E3462F" w:rsidRPr="00D77769" w:rsidRDefault="00E3462F" w:rsidP="00887780">
            <w:pPr>
              <w:spacing w:line="280" w:lineRule="exact"/>
              <w:rPr>
                <w:szCs w:val="20"/>
              </w:rPr>
            </w:pPr>
          </w:p>
        </w:tc>
        <w:tc>
          <w:tcPr>
            <w:tcW w:w="1927" w:type="dxa"/>
            <w:shd w:val="clear" w:color="auto" w:fill="auto"/>
          </w:tcPr>
          <w:p w:rsidR="00E3462F" w:rsidRPr="00D77769" w:rsidRDefault="00E3462F" w:rsidP="00887780">
            <w:pPr>
              <w:spacing w:line="280" w:lineRule="exact"/>
              <w:rPr>
                <w:rFonts w:hint="cs"/>
                <w:szCs w:val="20"/>
              </w:rPr>
            </w:pPr>
            <w:r w:rsidRPr="00D77769">
              <w:rPr>
                <w:rFonts w:hint="cs"/>
                <w:szCs w:val="20"/>
                <w:rtl/>
              </w:rPr>
              <w:t>مكتب المدعي العام الإقليمي</w:t>
            </w:r>
          </w:p>
        </w:tc>
        <w:tc>
          <w:tcPr>
            <w:tcW w:w="924" w:type="dxa"/>
            <w:shd w:val="clear" w:color="auto" w:fill="auto"/>
          </w:tcPr>
          <w:p w:rsidR="00E3462F" w:rsidRPr="00D77769" w:rsidRDefault="00E3462F" w:rsidP="00887780">
            <w:pPr>
              <w:spacing w:line="280" w:lineRule="exact"/>
              <w:jc w:val="left"/>
              <w:rPr>
                <w:szCs w:val="20"/>
              </w:rPr>
            </w:pPr>
            <w:r w:rsidRPr="00D77769">
              <w:rPr>
                <w:szCs w:val="20"/>
                <w:rtl/>
              </w:rPr>
              <w:t>٣٩</w:t>
            </w:r>
          </w:p>
        </w:tc>
        <w:tc>
          <w:tcPr>
            <w:tcW w:w="909" w:type="dxa"/>
            <w:shd w:val="clear" w:color="auto" w:fill="auto"/>
          </w:tcPr>
          <w:p w:rsidR="00E3462F" w:rsidRPr="00D77769" w:rsidRDefault="00E3462F" w:rsidP="00887780">
            <w:pPr>
              <w:spacing w:line="280" w:lineRule="exact"/>
              <w:jc w:val="left"/>
              <w:rPr>
                <w:szCs w:val="20"/>
              </w:rPr>
            </w:pPr>
            <w:r w:rsidRPr="00D77769">
              <w:rPr>
                <w:szCs w:val="20"/>
                <w:rtl/>
              </w:rPr>
              <w:t>٣٣</w:t>
            </w:r>
          </w:p>
        </w:tc>
        <w:tc>
          <w:tcPr>
            <w:tcW w:w="924" w:type="dxa"/>
            <w:shd w:val="clear" w:color="auto" w:fill="auto"/>
          </w:tcPr>
          <w:p w:rsidR="00E3462F" w:rsidRPr="00D77769" w:rsidRDefault="00E3462F" w:rsidP="00887780">
            <w:pPr>
              <w:spacing w:line="280" w:lineRule="exact"/>
              <w:jc w:val="left"/>
              <w:rPr>
                <w:szCs w:val="20"/>
              </w:rPr>
            </w:pPr>
            <w:r w:rsidRPr="00D77769">
              <w:rPr>
                <w:szCs w:val="20"/>
              </w:rPr>
              <w:noBreakHyphen/>
            </w:r>
            <w:r w:rsidRPr="00D77769">
              <w:rPr>
                <w:szCs w:val="20"/>
                <w:rtl/>
              </w:rPr>
              <w:t>٦</w:t>
            </w:r>
          </w:p>
        </w:tc>
        <w:tc>
          <w:tcPr>
            <w:tcW w:w="938" w:type="dxa"/>
            <w:shd w:val="clear" w:color="auto" w:fill="auto"/>
          </w:tcPr>
          <w:p w:rsidR="00E3462F" w:rsidRPr="00D77769" w:rsidRDefault="00E3462F" w:rsidP="00887780">
            <w:pPr>
              <w:spacing w:line="280" w:lineRule="exact"/>
              <w:jc w:val="left"/>
              <w:rPr>
                <w:szCs w:val="20"/>
              </w:rPr>
            </w:pPr>
            <w:r w:rsidRPr="00D77769">
              <w:rPr>
                <w:szCs w:val="20"/>
                <w:rtl/>
              </w:rPr>
              <w:t>٨٥٪</w:t>
            </w:r>
          </w:p>
        </w:tc>
        <w:tc>
          <w:tcPr>
            <w:tcW w:w="966" w:type="dxa"/>
            <w:shd w:val="clear" w:color="auto" w:fill="auto"/>
          </w:tcPr>
          <w:p w:rsidR="00E3462F" w:rsidRPr="00D77769" w:rsidRDefault="00E3462F" w:rsidP="00887780">
            <w:pPr>
              <w:spacing w:line="280" w:lineRule="exact"/>
              <w:jc w:val="left"/>
              <w:rPr>
                <w:szCs w:val="20"/>
              </w:rPr>
            </w:pPr>
            <w:r w:rsidRPr="00D77769">
              <w:rPr>
                <w:szCs w:val="20"/>
                <w:rtl/>
              </w:rPr>
              <w:t>٣٩</w:t>
            </w:r>
          </w:p>
        </w:tc>
        <w:tc>
          <w:tcPr>
            <w:tcW w:w="896" w:type="dxa"/>
            <w:shd w:val="clear" w:color="auto" w:fill="auto"/>
          </w:tcPr>
          <w:p w:rsidR="00E3462F" w:rsidRPr="00D77769" w:rsidRDefault="00E3462F" w:rsidP="00887780">
            <w:pPr>
              <w:spacing w:line="280" w:lineRule="exact"/>
              <w:jc w:val="left"/>
              <w:rPr>
                <w:szCs w:val="20"/>
              </w:rPr>
            </w:pPr>
            <w:r w:rsidRPr="00D77769">
              <w:rPr>
                <w:szCs w:val="20"/>
                <w:rtl/>
              </w:rPr>
              <w:t>٣٢</w:t>
            </w:r>
          </w:p>
        </w:tc>
        <w:tc>
          <w:tcPr>
            <w:tcW w:w="910" w:type="dxa"/>
            <w:shd w:val="clear" w:color="auto" w:fill="auto"/>
          </w:tcPr>
          <w:p w:rsidR="00E3462F" w:rsidRPr="00D77769" w:rsidRDefault="00E3462F" w:rsidP="00887780">
            <w:pPr>
              <w:spacing w:line="280" w:lineRule="exact"/>
              <w:jc w:val="left"/>
              <w:rPr>
                <w:szCs w:val="20"/>
              </w:rPr>
            </w:pPr>
            <w:r w:rsidRPr="00D77769">
              <w:rPr>
                <w:szCs w:val="20"/>
              </w:rPr>
              <w:noBreakHyphen/>
            </w:r>
            <w:r w:rsidRPr="00D77769">
              <w:rPr>
                <w:szCs w:val="20"/>
                <w:rtl/>
              </w:rPr>
              <w:t>٧</w:t>
            </w:r>
          </w:p>
        </w:tc>
        <w:tc>
          <w:tcPr>
            <w:tcW w:w="924" w:type="dxa"/>
            <w:shd w:val="clear" w:color="auto" w:fill="auto"/>
          </w:tcPr>
          <w:p w:rsidR="00E3462F" w:rsidRPr="00D77769" w:rsidRDefault="00E3462F" w:rsidP="00887780">
            <w:pPr>
              <w:spacing w:line="280" w:lineRule="exact"/>
              <w:jc w:val="left"/>
              <w:rPr>
                <w:szCs w:val="20"/>
              </w:rPr>
            </w:pPr>
            <w:r w:rsidRPr="00D77769">
              <w:rPr>
                <w:szCs w:val="20"/>
                <w:rtl/>
              </w:rPr>
              <w:t>٨٢٪</w:t>
            </w:r>
          </w:p>
        </w:tc>
      </w:tr>
      <w:tr w:rsidR="00E3462F" w:rsidRPr="00D77769" w:rsidTr="00887780">
        <w:trPr>
          <w:trHeight w:val="20"/>
        </w:trPr>
        <w:tc>
          <w:tcPr>
            <w:tcW w:w="273" w:type="dxa"/>
            <w:shd w:val="clear" w:color="auto" w:fill="auto"/>
          </w:tcPr>
          <w:p w:rsidR="00E3462F" w:rsidRPr="00D77769" w:rsidRDefault="00E3462F" w:rsidP="00887780">
            <w:pPr>
              <w:spacing w:line="280" w:lineRule="exact"/>
              <w:rPr>
                <w:szCs w:val="20"/>
              </w:rPr>
            </w:pPr>
          </w:p>
        </w:tc>
        <w:tc>
          <w:tcPr>
            <w:tcW w:w="1927" w:type="dxa"/>
            <w:shd w:val="clear" w:color="auto" w:fill="auto"/>
          </w:tcPr>
          <w:p w:rsidR="00E3462F" w:rsidRPr="00D77769" w:rsidRDefault="00E3462F" w:rsidP="00887780">
            <w:pPr>
              <w:spacing w:line="280" w:lineRule="exact"/>
              <w:rPr>
                <w:rFonts w:hint="cs"/>
                <w:szCs w:val="20"/>
              </w:rPr>
            </w:pPr>
            <w:r w:rsidRPr="00D77769">
              <w:rPr>
                <w:rFonts w:hint="cs"/>
                <w:szCs w:val="20"/>
                <w:rtl/>
              </w:rPr>
              <w:t>مكتب المدعي العام في المقاطعات</w:t>
            </w:r>
          </w:p>
        </w:tc>
        <w:tc>
          <w:tcPr>
            <w:tcW w:w="924" w:type="dxa"/>
            <w:shd w:val="clear" w:color="auto" w:fill="auto"/>
          </w:tcPr>
          <w:p w:rsidR="00E3462F" w:rsidRPr="00D77769" w:rsidRDefault="00E3462F" w:rsidP="00887780">
            <w:pPr>
              <w:spacing w:line="280" w:lineRule="exact"/>
              <w:jc w:val="left"/>
              <w:rPr>
                <w:szCs w:val="20"/>
              </w:rPr>
            </w:pPr>
            <w:r w:rsidRPr="00D77769">
              <w:rPr>
                <w:szCs w:val="20"/>
                <w:rtl/>
              </w:rPr>
              <w:t>١٣٧</w:t>
            </w:r>
          </w:p>
        </w:tc>
        <w:tc>
          <w:tcPr>
            <w:tcW w:w="909" w:type="dxa"/>
            <w:shd w:val="clear" w:color="auto" w:fill="auto"/>
          </w:tcPr>
          <w:p w:rsidR="00E3462F" w:rsidRPr="00D77769" w:rsidRDefault="00E3462F" w:rsidP="00887780">
            <w:pPr>
              <w:spacing w:line="280" w:lineRule="exact"/>
              <w:jc w:val="left"/>
              <w:rPr>
                <w:szCs w:val="20"/>
              </w:rPr>
            </w:pPr>
            <w:r w:rsidRPr="00D77769">
              <w:rPr>
                <w:szCs w:val="20"/>
                <w:rtl/>
              </w:rPr>
              <w:t>١١٣</w:t>
            </w:r>
          </w:p>
        </w:tc>
        <w:tc>
          <w:tcPr>
            <w:tcW w:w="924" w:type="dxa"/>
            <w:shd w:val="clear" w:color="auto" w:fill="auto"/>
          </w:tcPr>
          <w:p w:rsidR="00E3462F" w:rsidRPr="00D77769" w:rsidRDefault="00E3462F" w:rsidP="00887780">
            <w:pPr>
              <w:spacing w:line="280" w:lineRule="exact"/>
              <w:jc w:val="left"/>
              <w:rPr>
                <w:szCs w:val="20"/>
              </w:rPr>
            </w:pPr>
            <w:r w:rsidRPr="00D77769">
              <w:rPr>
                <w:szCs w:val="20"/>
              </w:rPr>
              <w:noBreakHyphen/>
            </w:r>
            <w:r w:rsidRPr="00D77769">
              <w:rPr>
                <w:szCs w:val="20"/>
                <w:rtl/>
              </w:rPr>
              <w:t>٢٤</w:t>
            </w:r>
          </w:p>
        </w:tc>
        <w:tc>
          <w:tcPr>
            <w:tcW w:w="938" w:type="dxa"/>
            <w:shd w:val="clear" w:color="auto" w:fill="auto"/>
          </w:tcPr>
          <w:p w:rsidR="00E3462F" w:rsidRPr="00D77769" w:rsidRDefault="00E3462F" w:rsidP="00887780">
            <w:pPr>
              <w:spacing w:line="280" w:lineRule="exact"/>
              <w:jc w:val="left"/>
              <w:rPr>
                <w:szCs w:val="20"/>
              </w:rPr>
            </w:pPr>
            <w:r w:rsidRPr="00D77769">
              <w:rPr>
                <w:szCs w:val="20"/>
                <w:rtl/>
              </w:rPr>
              <w:t>٨٢٪</w:t>
            </w:r>
          </w:p>
        </w:tc>
        <w:tc>
          <w:tcPr>
            <w:tcW w:w="966" w:type="dxa"/>
            <w:shd w:val="clear" w:color="auto" w:fill="auto"/>
          </w:tcPr>
          <w:p w:rsidR="00E3462F" w:rsidRPr="00D77769" w:rsidRDefault="00E3462F" w:rsidP="00887780">
            <w:pPr>
              <w:spacing w:line="280" w:lineRule="exact"/>
              <w:jc w:val="left"/>
              <w:rPr>
                <w:szCs w:val="20"/>
              </w:rPr>
            </w:pPr>
            <w:r w:rsidRPr="00D77769">
              <w:rPr>
                <w:szCs w:val="20"/>
                <w:rtl/>
              </w:rPr>
              <w:t>١٣٧</w:t>
            </w:r>
          </w:p>
        </w:tc>
        <w:tc>
          <w:tcPr>
            <w:tcW w:w="896" w:type="dxa"/>
            <w:shd w:val="clear" w:color="auto" w:fill="auto"/>
          </w:tcPr>
          <w:p w:rsidR="00E3462F" w:rsidRPr="00D77769" w:rsidRDefault="00E3462F" w:rsidP="00887780">
            <w:pPr>
              <w:spacing w:line="280" w:lineRule="exact"/>
              <w:jc w:val="left"/>
              <w:rPr>
                <w:szCs w:val="20"/>
              </w:rPr>
            </w:pPr>
            <w:r w:rsidRPr="00D77769">
              <w:rPr>
                <w:szCs w:val="20"/>
                <w:rtl/>
              </w:rPr>
              <w:t>١٢٠</w:t>
            </w:r>
          </w:p>
        </w:tc>
        <w:tc>
          <w:tcPr>
            <w:tcW w:w="910" w:type="dxa"/>
            <w:shd w:val="clear" w:color="auto" w:fill="auto"/>
          </w:tcPr>
          <w:p w:rsidR="00E3462F" w:rsidRPr="00D77769" w:rsidRDefault="00E3462F" w:rsidP="00887780">
            <w:pPr>
              <w:spacing w:line="280" w:lineRule="exact"/>
              <w:jc w:val="left"/>
              <w:rPr>
                <w:szCs w:val="20"/>
              </w:rPr>
            </w:pPr>
            <w:r w:rsidRPr="00D77769">
              <w:rPr>
                <w:szCs w:val="20"/>
              </w:rPr>
              <w:noBreakHyphen/>
            </w:r>
            <w:r w:rsidRPr="00D77769">
              <w:rPr>
                <w:szCs w:val="20"/>
                <w:rtl/>
              </w:rPr>
              <w:t>١٧</w:t>
            </w:r>
          </w:p>
        </w:tc>
        <w:tc>
          <w:tcPr>
            <w:tcW w:w="924" w:type="dxa"/>
            <w:shd w:val="clear" w:color="auto" w:fill="auto"/>
          </w:tcPr>
          <w:p w:rsidR="00E3462F" w:rsidRPr="00D77769" w:rsidRDefault="00E3462F" w:rsidP="00887780">
            <w:pPr>
              <w:spacing w:line="280" w:lineRule="exact"/>
              <w:jc w:val="left"/>
              <w:rPr>
                <w:szCs w:val="20"/>
              </w:rPr>
            </w:pPr>
            <w:r w:rsidRPr="00D77769">
              <w:rPr>
                <w:szCs w:val="20"/>
                <w:rtl/>
              </w:rPr>
              <w:t>٨٨٪</w:t>
            </w:r>
          </w:p>
        </w:tc>
      </w:tr>
      <w:tr w:rsidR="00E3462F" w:rsidRPr="00D77769" w:rsidTr="00887780">
        <w:trPr>
          <w:trHeight w:val="20"/>
        </w:trPr>
        <w:tc>
          <w:tcPr>
            <w:tcW w:w="273" w:type="dxa"/>
            <w:tcBorders>
              <w:bottom w:val="single" w:sz="4" w:space="0" w:color="auto"/>
            </w:tcBorders>
            <w:shd w:val="clear" w:color="auto" w:fill="auto"/>
          </w:tcPr>
          <w:p w:rsidR="00E3462F" w:rsidRPr="00D77769" w:rsidRDefault="00E3462F" w:rsidP="00887780">
            <w:pPr>
              <w:spacing w:line="280" w:lineRule="exact"/>
              <w:rPr>
                <w:szCs w:val="20"/>
              </w:rPr>
            </w:pPr>
          </w:p>
        </w:tc>
        <w:tc>
          <w:tcPr>
            <w:tcW w:w="1927" w:type="dxa"/>
            <w:tcBorders>
              <w:bottom w:val="single" w:sz="4" w:space="0" w:color="auto"/>
            </w:tcBorders>
            <w:shd w:val="clear" w:color="auto" w:fill="auto"/>
          </w:tcPr>
          <w:p w:rsidR="00E3462F" w:rsidRPr="00D77769" w:rsidRDefault="00E3462F" w:rsidP="00887780">
            <w:pPr>
              <w:spacing w:line="280" w:lineRule="exact"/>
              <w:rPr>
                <w:szCs w:val="20"/>
              </w:rPr>
            </w:pPr>
            <w:r w:rsidRPr="00D77769">
              <w:rPr>
                <w:rFonts w:hint="cs"/>
                <w:szCs w:val="20"/>
                <w:rtl/>
              </w:rPr>
              <w:t>المرشحون</w:t>
            </w:r>
          </w:p>
        </w:tc>
        <w:tc>
          <w:tcPr>
            <w:tcW w:w="924" w:type="dxa"/>
            <w:tcBorders>
              <w:bottom w:val="single" w:sz="4" w:space="0" w:color="auto"/>
            </w:tcBorders>
            <w:shd w:val="clear" w:color="auto" w:fill="auto"/>
          </w:tcPr>
          <w:p w:rsidR="00E3462F" w:rsidRPr="00D77769" w:rsidRDefault="00E3462F" w:rsidP="00887780">
            <w:pPr>
              <w:spacing w:line="280" w:lineRule="exact"/>
              <w:jc w:val="left"/>
              <w:rPr>
                <w:szCs w:val="20"/>
              </w:rPr>
            </w:pPr>
          </w:p>
        </w:tc>
        <w:tc>
          <w:tcPr>
            <w:tcW w:w="909" w:type="dxa"/>
            <w:tcBorders>
              <w:bottom w:val="single" w:sz="4" w:space="0" w:color="auto"/>
            </w:tcBorders>
            <w:shd w:val="clear" w:color="auto" w:fill="auto"/>
          </w:tcPr>
          <w:p w:rsidR="00E3462F" w:rsidRPr="00D77769" w:rsidRDefault="00E3462F" w:rsidP="00887780">
            <w:pPr>
              <w:spacing w:line="280" w:lineRule="exact"/>
              <w:jc w:val="left"/>
              <w:rPr>
                <w:szCs w:val="20"/>
              </w:rPr>
            </w:pPr>
            <w:r w:rsidRPr="00D77769">
              <w:rPr>
                <w:szCs w:val="20"/>
                <w:rtl/>
              </w:rPr>
              <w:t>٣٠</w:t>
            </w:r>
          </w:p>
        </w:tc>
        <w:tc>
          <w:tcPr>
            <w:tcW w:w="924" w:type="dxa"/>
            <w:tcBorders>
              <w:bottom w:val="single" w:sz="4" w:space="0" w:color="auto"/>
            </w:tcBorders>
            <w:shd w:val="clear" w:color="auto" w:fill="auto"/>
          </w:tcPr>
          <w:p w:rsidR="00E3462F" w:rsidRPr="00D77769" w:rsidRDefault="00E3462F" w:rsidP="00887780">
            <w:pPr>
              <w:spacing w:line="280" w:lineRule="exact"/>
              <w:jc w:val="left"/>
              <w:rPr>
                <w:szCs w:val="20"/>
              </w:rPr>
            </w:pPr>
          </w:p>
        </w:tc>
        <w:tc>
          <w:tcPr>
            <w:tcW w:w="938" w:type="dxa"/>
            <w:tcBorders>
              <w:bottom w:val="single" w:sz="4" w:space="0" w:color="auto"/>
            </w:tcBorders>
            <w:shd w:val="clear" w:color="auto" w:fill="auto"/>
          </w:tcPr>
          <w:p w:rsidR="00E3462F" w:rsidRPr="00D77769" w:rsidRDefault="00E3462F" w:rsidP="00887780">
            <w:pPr>
              <w:spacing w:line="280" w:lineRule="exact"/>
              <w:jc w:val="left"/>
              <w:rPr>
                <w:szCs w:val="20"/>
              </w:rPr>
            </w:pPr>
          </w:p>
        </w:tc>
        <w:tc>
          <w:tcPr>
            <w:tcW w:w="966" w:type="dxa"/>
            <w:tcBorders>
              <w:bottom w:val="single" w:sz="4" w:space="0" w:color="auto"/>
            </w:tcBorders>
            <w:shd w:val="clear" w:color="auto" w:fill="auto"/>
          </w:tcPr>
          <w:p w:rsidR="00E3462F" w:rsidRPr="00D77769" w:rsidRDefault="00E3462F" w:rsidP="00887780">
            <w:pPr>
              <w:spacing w:line="280" w:lineRule="exact"/>
              <w:jc w:val="left"/>
              <w:rPr>
                <w:szCs w:val="20"/>
              </w:rPr>
            </w:pPr>
          </w:p>
        </w:tc>
        <w:tc>
          <w:tcPr>
            <w:tcW w:w="896" w:type="dxa"/>
            <w:tcBorders>
              <w:bottom w:val="single" w:sz="4" w:space="0" w:color="auto"/>
            </w:tcBorders>
            <w:shd w:val="clear" w:color="auto" w:fill="auto"/>
          </w:tcPr>
          <w:p w:rsidR="00E3462F" w:rsidRPr="00D77769" w:rsidRDefault="00E3462F" w:rsidP="00887780">
            <w:pPr>
              <w:spacing w:line="280" w:lineRule="exact"/>
              <w:jc w:val="left"/>
              <w:rPr>
                <w:szCs w:val="20"/>
              </w:rPr>
            </w:pPr>
            <w:r w:rsidRPr="00D77769">
              <w:rPr>
                <w:szCs w:val="20"/>
                <w:rtl/>
              </w:rPr>
              <w:t>١٥</w:t>
            </w:r>
          </w:p>
        </w:tc>
        <w:tc>
          <w:tcPr>
            <w:tcW w:w="910" w:type="dxa"/>
            <w:tcBorders>
              <w:bottom w:val="single" w:sz="4" w:space="0" w:color="auto"/>
            </w:tcBorders>
            <w:shd w:val="clear" w:color="auto" w:fill="auto"/>
          </w:tcPr>
          <w:p w:rsidR="00E3462F" w:rsidRPr="00D77769" w:rsidRDefault="00E3462F" w:rsidP="00887780">
            <w:pPr>
              <w:spacing w:line="280" w:lineRule="exact"/>
              <w:jc w:val="left"/>
              <w:rPr>
                <w:szCs w:val="20"/>
              </w:rPr>
            </w:pPr>
          </w:p>
        </w:tc>
        <w:tc>
          <w:tcPr>
            <w:tcW w:w="924" w:type="dxa"/>
            <w:tcBorders>
              <w:bottom w:val="single" w:sz="4" w:space="0" w:color="auto"/>
            </w:tcBorders>
            <w:shd w:val="clear" w:color="auto" w:fill="auto"/>
          </w:tcPr>
          <w:p w:rsidR="00E3462F" w:rsidRPr="00D77769" w:rsidRDefault="00E3462F" w:rsidP="00887780">
            <w:pPr>
              <w:spacing w:line="280" w:lineRule="exact"/>
              <w:jc w:val="left"/>
              <w:rPr>
                <w:rFonts w:hint="cs"/>
                <w:szCs w:val="20"/>
              </w:rPr>
            </w:pPr>
          </w:p>
        </w:tc>
      </w:tr>
      <w:tr w:rsidR="00E3462F" w:rsidRPr="00A13B1C" w:rsidTr="00887780">
        <w:trPr>
          <w:trHeight w:val="20"/>
        </w:trPr>
        <w:tc>
          <w:tcPr>
            <w:tcW w:w="2200" w:type="dxa"/>
            <w:gridSpan w:val="2"/>
            <w:tcBorders>
              <w:top w:val="single" w:sz="4" w:space="0" w:color="auto"/>
              <w:bottom w:val="single" w:sz="4" w:space="0" w:color="auto"/>
            </w:tcBorders>
            <w:shd w:val="clear" w:color="auto" w:fill="auto"/>
          </w:tcPr>
          <w:p w:rsidR="00E3462F" w:rsidRPr="00A13B1C" w:rsidRDefault="00E3462F" w:rsidP="00887780">
            <w:pPr>
              <w:spacing w:after="20" w:line="280" w:lineRule="exact"/>
              <w:ind w:left="284"/>
              <w:rPr>
                <w:rFonts w:hint="cs"/>
                <w:b/>
                <w:bCs/>
                <w:szCs w:val="20"/>
                <w:rtl/>
              </w:rPr>
            </w:pPr>
            <w:r w:rsidRPr="00A13B1C">
              <w:rPr>
                <w:b/>
                <w:bCs/>
                <w:szCs w:val="20"/>
                <w:rtl/>
              </w:rPr>
              <w:tab/>
            </w:r>
            <w:r w:rsidRPr="00A13B1C">
              <w:rPr>
                <w:rFonts w:hint="cs"/>
                <w:b/>
                <w:bCs/>
                <w:szCs w:val="20"/>
                <w:rtl/>
              </w:rPr>
              <w:t>المجموع</w:t>
            </w:r>
          </w:p>
        </w:tc>
        <w:tc>
          <w:tcPr>
            <w:tcW w:w="924" w:type="dxa"/>
            <w:tcBorders>
              <w:top w:val="single" w:sz="4" w:space="0" w:color="auto"/>
              <w:bottom w:val="single" w:sz="4" w:space="0" w:color="auto"/>
            </w:tcBorders>
            <w:shd w:val="clear" w:color="auto" w:fill="auto"/>
          </w:tcPr>
          <w:p w:rsidR="00E3462F" w:rsidRPr="00A13B1C" w:rsidRDefault="00E3462F" w:rsidP="00887780">
            <w:pPr>
              <w:spacing w:after="20" w:line="280" w:lineRule="exact"/>
              <w:jc w:val="left"/>
              <w:rPr>
                <w:b/>
                <w:bCs/>
                <w:szCs w:val="20"/>
              </w:rPr>
            </w:pPr>
            <w:r w:rsidRPr="00A13B1C">
              <w:rPr>
                <w:b/>
                <w:bCs/>
                <w:szCs w:val="20"/>
                <w:rtl/>
              </w:rPr>
              <w:t>١٧٦</w:t>
            </w:r>
          </w:p>
        </w:tc>
        <w:tc>
          <w:tcPr>
            <w:tcW w:w="909" w:type="dxa"/>
            <w:tcBorders>
              <w:top w:val="single" w:sz="4" w:space="0" w:color="auto"/>
              <w:bottom w:val="single" w:sz="4" w:space="0" w:color="auto"/>
            </w:tcBorders>
            <w:shd w:val="clear" w:color="auto" w:fill="auto"/>
          </w:tcPr>
          <w:p w:rsidR="00E3462F" w:rsidRPr="00A13B1C" w:rsidRDefault="00E3462F" w:rsidP="00887780">
            <w:pPr>
              <w:spacing w:after="20" w:line="280" w:lineRule="exact"/>
              <w:jc w:val="left"/>
              <w:rPr>
                <w:b/>
                <w:bCs/>
                <w:szCs w:val="20"/>
              </w:rPr>
            </w:pPr>
            <w:r w:rsidRPr="00A13B1C">
              <w:rPr>
                <w:b/>
                <w:bCs/>
                <w:szCs w:val="20"/>
                <w:rtl/>
              </w:rPr>
              <w:t>١٤٦</w:t>
            </w:r>
          </w:p>
        </w:tc>
        <w:tc>
          <w:tcPr>
            <w:tcW w:w="924" w:type="dxa"/>
            <w:tcBorders>
              <w:top w:val="single" w:sz="4" w:space="0" w:color="auto"/>
              <w:bottom w:val="single" w:sz="4" w:space="0" w:color="auto"/>
            </w:tcBorders>
            <w:shd w:val="clear" w:color="auto" w:fill="auto"/>
          </w:tcPr>
          <w:p w:rsidR="00E3462F" w:rsidRPr="00A13B1C" w:rsidRDefault="00E3462F" w:rsidP="00887780">
            <w:pPr>
              <w:spacing w:after="20" w:line="280" w:lineRule="exact"/>
              <w:jc w:val="left"/>
              <w:rPr>
                <w:b/>
                <w:bCs/>
                <w:szCs w:val="20"/>
              </w:rPr>
            </w:pPr>
            <w:r w:rsidRPr="00A13B1C">
              <w:rPr>
                <w:b/>
                <w:bCs/>
                <w:szCs w:val="20"/>
              </w:rPr>
              <w:noBreakHyphen/>
            </w:r>
            <w:r w:rsidRPr="00A13B1C">
              <w:rPr>
                <w:b/>
                <w:bCs/>
                <w:szCs w:val="20"/>
                <w:rtl/>
              </w:rPr>
              <w:t>٣٠</w:t>
            </w:r>
          </w:p>
        </w:tc>
        <w:tc>
          <w:tcPr>
            <w:tcW w:w="938" w:type="dxa"/>
            <w:tcBorders>
              <w:top w:val="single" w:sz="4" w:space="0" w:color="auto"/>
              <w:bottom w:val="single" w:sz="4" w:space="0" w:color="auto"/>
            </w:tcBorders>
            <w:shd w:val="clear" w:color="auto" w:fill="auto"/>
          </w:tcPr>
          <w:p w:rsidR="00E3462F" w:rsidRPr="00A13B1C" w:rsidRDefault="00E3462F" w:rsidP="00887780">
            <w:pPr>
              <w:spacing w:after="20" w:line="280" w:lineRule="exact"/>
              <w:jc w:val="left"/>
              <w:rPr>
                <w:b/>
                <w:bCs/>
                <w:szCs w:val="20"/>
              </w:rPr>
            </w:pPr>
            <w:r w:rsidRPr="00A13B1C">
              <w:rPr>
                <w:b/>
                <w:bCs/>
                <w:szCs w:val="20"/>
                <w:rtl/>
              </w:rPr>
              <w:t>٨٣٪</w:t>
            </w:r>
          </w:p>
        </w:tc>
        <w:tc>
          <w:tcPr>
            <w:tcW w:w="966" w:type="dxa"/>
            <w:tcBorders>
              <w:top w:val="single" w:sz="4" w:space="0" w:color="auto"/>
              <w:bottom w:val="single" w:sz="4" w:space="0" w:color="auto"/>
            </w:tcBorders>
            <w:shd w:val="clear" w:color="auto" w:fill="auto"/>
          </w:tcPr>
          <w:p w:rsidR="00E3462F" w:rsidRPr="00A13B1C" w:rsidRDefault="00E3462F" w:rsidP="00887780">
            <w:pPr>
              <w:spacing w:after="20" w:line="280" w:lineRule="exact"/>
              <w:jc w:val="left"/>
              <w:rPr>
                <w:b/>
                <w:bCs/>
                <w:szCs w:val="20"/>
              </w:rPr>
            </w:pPr>
            <w:r w:rsidRPr="00A13B1C">
              <w:rPr>
                <w:b/>
                <w:bCs/>
                <w:szCs w:val="20"/>
                <w:rtl/>
              </w:rPr>
              <w:t>١٧٦</w:t>
            </w:r>
          </w:p>
        </w:tc>
        <w:tc>
          <w:tcPr>
            <w:tcW w:w="896" w:type="dxa"/>
            <w:tcBorders>
              <w:top w:val="single" w:sz="4" w:space="0" w:color="auto"/>
              <w:bottom w:val="single" w:sz="4" w:space="0" w:color="auto"/>
            </w:tcBorders>
            <w:shd w:val="clear" w:color="auto" w:fill="auto"/>
          </w:tcPr>
          <w:p w:rsidR="00E3462F" w:rsidRPr="00A13B1C" w:rsidRDefault="00E3462F" w:rsidP="00887780">
            <w:pPr>
              <w:spacing w:after="20" w:line="280" w:lineRule="exact"/>
              <w:jc w:val="left"/>
              <w:rPr>
                <w:b/>
                <w:bCs/>
                <w:szCs w:val="20"/>
              </w:rPr>
            </w:pPr>
            <w:r w:rsidRPr="00A13B1C">
              <w:rPr>
                <w:b/>
                <w:bCs/>
                <w:szCs w:val="20"/>
                <w:rtl/>
              </w:rPr>
              <w:t>١٥٢</w:t>
            </w:r>
          </w:p>
        </w:tc>
        <w:tc>
          <w:tcPr>
            <w:tcW w:w="910" w:type="dxa"/>
            <w:tcBorders>
              <w:top w:val="single" w:sz="4" w:space="0" w:color="auto"/>
              <w:bottom w:val="single" w:sz="4" w:space="0" w:color="auto"/>
            </w:tcBorders>
            <w:shd w:val="clear" w:color="auto" w:fill="auto"/>
          </w:tcPr>
          <w:p w:rsidR="00E3462F" w:rsidRPr="00A13B1C" w:rsidRDefault="00E3462F" w:rsidP="00887780">
            <w:pPr>
              <w:spacing w:after="20" w:line="280" w:lineRule="exact"/>
              <w:jc w:val="left"/>
              <w:rPr>
                <w:b/>
                <w:bCs/>
                <w:szCs w:val="20"/>
              </w:rPr>
            </w:pPr>
            <w:r w:rsidRPr="00A13B1C">
              <w:rPr>
                <w:b/>
                <w:bCs/>
                <w:szCs w:val="20"/>
              </w:rPr>
              <w:noBreakHyphen/>
            </w:r>
            <w:r w:rsidRPr="00A13B1C">
              <w:rPr>
                <w:b/>
                <w:bCs/>
                <w:szCs w:val="20"/>
                <w:rtl/>
              </w:rPr>
              <w:t>٢٤</w:t>
            </w:r>
          </w:p>
        </w:tc>
        <w:tc>
          <w:tcPr>
            <w:tcW w:w="924" w:type="dxa"/>
            <w:tcBorders>
              <w:top w:val="single" w:sz="4" w:space="0" w:color="auto"/>
              <w:bottom w:val="single" w:sz="4" w:space="0" w:color="auto"/>
            </w:tcBorders>
            <w:shd w:val="clear" w:color="auto" w:fill="auto"/>
          </w:tcPr>
          <w:p w:rsidR="00E3462F" w:rsidRPr="00A13B1C" w:rsidRDefault="00E3462F" w:rsidP="00887780">
            <w:pPr>
              <w:spacing w:after="20" w:line="280" w:lineRule="exact"/>
              <w:jc w:val="left"/>
              <w:rPr>
                <w:b/>
                <w:bCs/>
                <w:szCs w:val="20"/>
              </w:rPr>
            </w:pPr>
            <w:r w:rsidRPr="00A13B1C">
              <w:rPr>
                <w:b/>
                <w:bCs/>
                <w:szCs w:val="20"/>
                <w:rtl/>
              </w:rPr>
              <w:t>٨٦٪</w:t>
            </w:r>
          </w:p>
        </w:tc>
      </w:tr>
      <w:tr w:rsidR="00E3462F" w:rsidRPr="00D77769" w:rsidTr="00887780">
        <w:trPr>
          <w:trHeight w:val="20"/>
        </w:trPr>
        <w:tc>
          <w:tcPr>
            <w:tcW w:w="9591" w:type="dxa"/>
            <w:gridSpan w:val="10"/>
            <w:tcBorders>
              <w:top w:val="single" w:sz="4" w:space="0" w:color="auto"/>
            </w:tcBorders>
            <w:shd w:val="clear" w:color="auto" w:fill="auto"/>
          </w:tcPr>
          <w:p w:rsidR="00E3462F" w:rsidRPr="00D77769" w:rsidRDefault="00E3462F" w:rsidP="00887780">
            <w:pPr>
              <w:spacing w:line="280" w:lineRule="exact"/>
              <w:jc w:val="left"/>
              <w:rPr>
                <w:rFonts w:hint="cs"/>
                <w:szCs w:val="20"/>
              </w:rPr>
            </w:pPr>
            <w:r w:rsidRPr="00D77769">
              <w:rPr>
                <w:rFonts w:hint="cs"/>
                <w:szCs w:val="20"/>
                <w:rtl/>
              </w:rPr>
              <w:t>مكتب المدعي العام الإقليمي في أوسترافا</w:t>
            </w:r>
          </w:p>
        </w:tc>
      </w:tr>
      <w:tr w:rsidR="00E3462F" w:rsidRPr="00D77769" w:rsidTr="00887780">
        <w:trPr>
          <w:trHeight w:val="20"/>
        </w:trPr>
        <w:tc>
          <w:tcPr>
            <w:tcW w:w="273" w:type="dxa"/>
            <w:shd w:val="clear" w:color="auto" w:fill="auto"/>
          </w:tcPr>
          <w:p w:rsidR="00E3462F" w:rsidRPr="00D77769" w:rsidRDefault="00E3462F" w:rsidP="00887780">
            <w:pPr>
              <w:spacing w:line="280" w:lineRule="exact"/>
              <w:rPr>
                <w:szCs w:val="20"/>
              </w:rPr>
            </w:pPr>
          </w:p>
        </w:tc>
        <w:tc>
          <w:tcPr>
            <w:tcW w:w="1927" w:type="dxa"/>
            <w:shd w:val="clear" w:color="auto" w:fill="auto"/>
          </w:tcPr>
          <w:p w:rsidR="00E3462F" w:rsidRPr="00D77769" w:rsidRDefault="00E3462F" w:rsidP="00887780">
            <w:pPr>
              <w:spacing w:line="280" w:lineRule="exact"/>
              <w:rPr>
                <w:rFonts w:hint="cs"/>
                <w:szCs w:val="20"/>
              </w:rPr>
            </w:pPr>
            <w:r w:rsidRPr="00D77769">
              <w:rPr>
                <w:rFonts w:hint="cs"/>
                <w:szCs w:val="20"/>
                <w:rtl/>
              </w:rPr>
              <w:t>مكتب المدعي العام الإقليمي</w:t>
            </w:r>
          </w:p>
        </w:tc>
        <w:tc>
          <w:tcPr>
            <w:tcW w:w="924" w:type="dxa"/>
            <w:shd w:val="clear" w:color="auto" w:fill="auto"/>
          </w:tcPr>
          <w:p w:rsidR="00E3462F" w:rsidRPr="00D77769" w:rsidRDefault="00E3462F" w:rsidP="00887780">
            <w:pPr>
              <w:spacing w:line="280" w:lineRule="exact"/>
              <w:jc w:val="left"/>
              <w:rPr>
                <w:szCs w:val="20"/>
              </w:rPr>
            </w:pPr>
            <w:r w:rsidRPr="00D77769">
              <w:rPr>
                <w:szCs w:val="20"/>
                <w:rtl/>
              </w:rPr>
              <w:t>٤٣</w:t>
            </w:r>
          </w:p>
        </w:tc>
        <w:tc>
          <w:tcPr>
            <w:tcW w:w="909" w:type="dxa"/>
            <w:shd w:val="clear" w:color="auto" w:fill="auto"/>
          </w:tcPr>
          <w:p w:rsidR="00E3462F" w:rsidRPr="00D77769" w:rsidRDefault="00E3462F" w:rsidP="00887780">
            <w:pPr>
              <w:spacing w:line="280" w:lineRule="exact"/>
              <w:jc w:val="left"/>
              <w:rPr>
                <w:szCs w:val="20"/>
              </w:rPr>
            </w:pPr>
            <w:r w:rsidRPr="00D77769">
              <w:rPr>
                <w:szCs w:val="20"/>
                <w:rtl/>
              </w:rPr>
              <w:t>٢٩</w:t>
            </w:r>
          </w:p>
        </w:tc>
        <w:tc>
          <w:tcPr>
            <w:tcW w:w="924" w:type="dxa"/>
            <w:shd w:val="clear" w:color="auto" w:fill="auto"/>
          </w:tcPr>
          <w:p w:rsidR="00E3462F" w:rsidRPr="00D77769" w:rsidRDefault="00E3462F" w:rsidP="00887780">
            <w:pPr>
              <w:spacing w:line="280" w:lineRule="exact"/>
              <w:jc w:val="left"/>
              <w:rPr>
                <w:szCs w:val="20"/>
              </w:rPr>
            </w:pPr>
            <w:r w:rsidRPr="00D77769">
              <w:rPr>
                <w:szCs w:val="20"/>
              </w:rPr>
              <w:noBreakHyphen/>
            </w:r>
            <w:r w:rsidRPr="00D77769">
              <w:rPr>
                <w:szCs w:val="20"/>
                <w:rtl/>
              </w:rPr>
              <w:t>١٤</w:t>
            </w:r>
          </w:p>
        </w:tc>
        <w:tc>
          <w:tcPr>
            <w:tcW w:w="938" w:type="dxa"/>
            <w:shd w:val="clear" w:color="auto" w:fill="auto"/>
          </w:tcPr>
          <w:p w:rsidR="00E3462F" w:rsidRPr="00D77769" w:rsidRDefault="00E3462F" w:rsidP="00887780">
            <w:pPr>
              <w:spacing w:line="280" w:lineRule="exact"/>
              <w:jc w:val="left"/>
              <w:rPr>
                <w:szCs w:val="20"/>
              </w:rPr>
            </w:pPr>
            <w:r w:rsidRPr="00D77769">
              <w:rPr>
                <w:szCs w:val="20"/>
                <w:rtl/>
              </w:rPr>
              <w:t>٦٨٪</w:t>
            </w:r>
          </w:p>
        </w:tc>
        <w:tc>
          <w:tcPr>
            <w:tcW w:w="966" w:type="dxa"/>
            <w:shd w:val="clear" w:color="auto" w:fill="auto"/>
          </w:tcPr>
          <w:p w:rsidR="00E3462F" w:rsidRPr="00D77769" w:rsidRDefault="00E3462F" w:rsidP="00887780">
            <w:pPr>
              <w:spacing w:line="280" w:lineRule="exact"/>
              <w:jc w:val="left"/>
              <w:rPr>
                <w:szCs w:val="20"/>
              </w:rPr>
            </w:pPr>
            <w:r w:rsidRPr="00D77769">
              <w:rPr>
                <w:szCs w:val="20"/>
                <w:rtl/>
              </w:rPr>
              <w:t>٤٣</w:t>
            </w:r>
          </w:p>
        </w:tc>
        <w:tc>
          <w:tcPr>
            <w:tcW w:w="896" w:type="dxa"/>
            <w:shd w:val="clear" w:color="auto" w:fill="auto"/>
          </w:tcPr>
          <w:p w:rsidR="00E3462F" w:rsidRPr="00D77769" w:rsidRDefault="00E3462F" w:rsidP="00887780">
            <w:pPr>
              <w:spacing w:line="280" w:lineRule="exact"/>
              <w:jc w:val="left"/>
              <w:rPr>
                <w:szCs w:val="20"/>
              </w:rPr>
            </w:pPr>
            <w:r w:rsidRPr="00D77769">
              <w:rPr>
                <w:szCs w:val="20"/>
                <w:rtl/>
              </w:rPr>
              <w:t>٣٢</w:t>
            </w:r>
          </w:p>
        </w:tc>
        <w:tc>
          <w:tcPr>
            <w:tcW w:w="910" w:type="dxa"/>
            <w:shd w:val="clear" w:color="auto" w:fill="auto"/>
          </w:tcPr>
          <w:p w:rsidR="00E3462F" w:rsidRPr="00D77769" w:rsidRDefault="00E3462F" w:rsidP="00887780">
            <w:pPr>
              <w:spacing w:line="280" w:lineRule="exact"/>
              <w:jc w:val="left"/>
              <w:rPr>
                <w:szCs w:val="20"/>
              </w:rPr>
            </w:pPr>
            <w:r w:rsidRPr="00D77769">
              <w:rPr>
                <w:szCs w:val="20"/>
              </w:rPr>
              <w:noBreakHyphen/>
            </w:r>
            <w:r w:rsidRPr="00D77769">
              <w:rPr>
                <w:szCs w:val="20"/>
                <w:rtl/>
              </w:rPr>
              <w:t>١١</w:t>
            </w:r>
          </w:p>
        </w:tc>
        <w:tc>
          <w:tcPr>
            <w:tcW w:w="924" w:type="dxa"/>
            <w:shd w:val="clear" w:color="auto" w:fill="auto"/>
          </w:tcPr>
          <w:p w:rsidR="00E3462F" w:rsidRPr="00D77769" w:rsidRDefault="00E3462F" w:rsidP="00887780">
            <w:pPr>
              <w:spacing w:line="280" w:lineRule="exact"/>
              <w:jc w:val="left"/>
              <w:rPr>
                <w:szCs w:val="20"/>
              </w:rPr>
            </w:pPr>
            <w:r w:rsidRPr="00D77769">
              <w:rPr>
                <w:szCs w:val="20"/>
                <w:rtl/>
              </w:rPr>
              <w:t>٧٤٪</w:t>
            </w:r>
          </w:p>
        </w:tc>
      </w:tr>
      <w:tr w:rsidR="00E3462F" w:rsidRPr="00D77769" w:rsidTr="00887780">
        <w:trPr>
          <w:trHeight w:val="20"/>
        </w:trPr>
        <w:tc>
          <w:tcPr>
            <w:tcW w:w="273" w:type="dxa"/>
            <w:shd w:val="clear" w:color="auto" w:fill="auto"/>
          </w:tcPr>
          <w:p w:rsidR="00E3462F" w:rsidRPr="00D77769" w:rsidRDefault="00E3462F" w:rsidP="00887780">
            <w:pPr>
              <w:spacing w:line="280" w:lineRule="exact"/>
              <w:rPr>
                <w:szCs w:val="20"/>
              </w:rPr>
            </w:pPr>
          </w:p>
        </w:tc>
        <w:tc>
          <w:tcPr>
            <w:tcW w:w="1927" w:type="dxa"/>
            <w:shd w:val="clear" w:color="auto" w:fill="auto"/>
          </w:tcPr>
          <w:p w:rsidR="00E3462F" w:rsidRPr="00D77769" w:rsidRDefault="00E3462F" w:rsidP="00887780">
            <w:pPr>
              <w:spacing w:line="280" w:lineRule="exact"/>
              <w:rPr>
                <w:rFonts w:hint="cs"/>
                <w:szCs w:val="20"/>
              </w:rPr>
            </w:pPr>
            <w:r w:rsidRPr="00D77769">
              <w:rPr>
                <w:rFonts w:hint="cs"/>
                <w:szCs w:val="20"/>
                <w:rtl/>
              </w:rPr>
              <w:t>مكتب المدعي العام في المقاطعات</w:t>
            </w:r>
          </w:p>
        </w:tc>
        <w:tc>
          <w:tcPr>
            <w:tcW w:w="924" w:type="dxa"/>
            <w:shd w:val="clear" w:color="auto" w:fill="auto"/>
          </w:tcPr>
          <w:p w:rsidR="00E3462F" w:rsidRPr="00D77769" w:rsidRDefault="00E3462F" w:rsidP="00887780">
            <w:pPr>
              <w:spacing w:line="280" w:lineRule="exact"/>
              <w:jc w:val="left"/>
              <w:rPr>
                <w:szCs w:val="20"/>
              </w:rPr>
            </w:pPr>
            <w:r w:rsidRPr="00D77769">
              <w:rPr>
                <w:szCs w:val="20"/>
                <w:rtl/>
              </w:rPr>
              <w:t>١٨٠</w:t>
            </w:r>
          </w:p>
        </w:tc>
        <w:tc>
          <w:tcPr>
            <w:tcW w:w="909" w:type="dxa"/>
            <w:shd w:val="clear" w:color="auto" w:fill="auto"/>
          </w:tcPr>
          <w:p w:rsidR="00E3462F" w:rsidRPr="00D77769" w:rsidRDefault="00E3462F" w:rsidP="00887780">
            <w:pPr>
              <w:spacing w:line="280" w:lineRule="exact"/>
              <w:jc w:val="left"/>
              <w:rPr>
                <w:szCs w:val="20"/>
              </w:rPr>
            </w:pPr>
            <w:r w:rsidRPr="00D77769">
              <w:rPr>
                <w:szCs w:val="20"/>
                <w:rtl/>
              </w:rPr>
              <w:t>١٤٥</w:t>
            </w:r>
          </w:p>
        </w:tc>
        <w:tc>
          <w:tcPr>
            <w:tcW w:w="924" w:type="dxa"/>
            <w:shd w:val="clear" w:color="auto" w:fill="auto"/>
          </w:tcPr>
          <w:p w:rsidR="00E3462F" w:rsidRPr="00D77769" w:rsidRDefault="00E3462F" w:rsidP="00887780">
            <w:pPr>
              <w:spacing w:line="280" w:lineRule="exact"/>
              <w:jc w:val="left"/>
              <w:rPr>
                <w:szCs w:val="20"/>
              </w:rPr>
            </w:pPr>
            <w:r w:rsidRPr="00D77769">
              <w:rPr>
                <w:szCs w:val="20"/>
              </w:rPr>
              <w:noBreakHyphen/>
            </w:r>
            <w:r w:rsidRPr="00D77769">
              <w:rPr>
                <w:szCs w:val="20"/>
                <w:rtl/>
              </w:rPr>
              <w:t>٣٥</w:t>
            </w:r>
          </w:p>
        </w:tc>
        <w:tc>
          <w:tcPr>
            <w:tcW w:w="938" w:type="dxa"/>
            <w:shd w:val="clear" w:color="auto" w:fill="auto"/>
          </w:tcPr>
          <w:p w:rsidR="00E3462F" w:rsidRPr="00D77769" w:rsidRDefault="00E3462F" w:rsidP="00887780">
            <w:pPr>
              <w:spacing w:line="280" w:lineRule="exact"/>
              <w:jc w:val="left"/>
              <w:rPr>
                <w:szCs w:val="20"/>
              </w:rPr>
            </w:pPr>
            <w:r w:rsidRPr="00D77769">
              <w:rPr>
                <w:szCs w:val="20"/>
                <w:rtl/>
              </w:rPr>
              <w:t>٨٠٪</w:t>
            </w:r>
          </w:p>
        </w:tc>
        <w:tc>
          <w:tcPr>
            <w:tcW w:w="966" w:type="dxa"/>
            <w:shd w:val="clear" w:color="auto" w:fill="auto"/>
          </w:tcPr>
          <w:p w:rsidR="00E3462F" w:rsidRPr="00D77769" w:rsidRDefault="00E3462F" w:rsidP="00887780">
            <w:pPr>
              <w:spacing w:line="280" w:lineRule="exact"/>
              <w:jc w:val="left"/>
              <w:rPr>
                <w:szCs w:val="20"/>
              </w:rPr>
            </w:pPr>
            <w:r w:rsidRPr="00D77769">
              <w:rPr>
                <w:szCs w:val="20"/>
                <w:rtl/>
              </w:rPr>
              <w:t>١٨٠</w:t>
            </w:r>
          </w:p>
        </w:tc>
        <w:tc>
          <w:tcPr>
            <w:tcW w:w="896" w:type="dxa"/>
            <w:shd w:val="clear" w:color="auto" w:fill="auto"/>
          </w:tcPr>
          <w:p w:rsidR="00E3462F" w:rsidRPr="00D77769" w:rsidRDefault="00E3462F" w:rsidP="00887780">
            <w:pPr>
              <w:spacing w:line="280" w:lineRule="exact"/>
              <w:jc w:val="left"/>
              <w:rPr>
                <w:szCs w:val="20"/>
              </w:rPr>
            </w:pPr>
            <w:r w:rsidRPr="00D77769">
              <w:rPr>
                <w:szCs w:val="20"/>
                <w:rtl/>
              </w:rPr>
              <w:t>١٦١</w:t>
            </w:r>
          </w:p>
        </w:tc>
        <w:tc>
          <w:tcPr>
            <w:tcW w:w="910" w:type="dxa"/>
            <w:shd w:val="clear" w:color="auto" w:fill="auto"/>
          </w:tcPr>
          <w:p w:rsidR="00E3462F" w:rsidRPr="00D77769" w:rsidRDefault="00E3462F" w:rsidP="00887780">
            <w:pPr>
              <w:spacing w:line="280" w:lineRule="exact"/>
              <w:jc w:val="left"/>
              <w:rPr>
                <w:szCs w:val="20"/>
              </w:rPr>
            </w:pPr>
            <w:r w:rsidRPr="00D77769">
              <w:rPr>
                <w:szCs w:val="20"/>
              </w:rPr>
              <w:noBreakHyphen/>
            </w:r>
            <w:r w:rsidRPr="00D77769">
              <w:rPr>
                <w:szCs w:val="20"/>
                <w:rtl/>
              </w:rPr>
              <w:t>١٩</w:t>
            </w:r>
          </w:p>
        </w:tc>
        <w:tc>
          <w:tcPr>
            <w:tcW w:w="924" w:type="dxa"/>
            <w:shd w:val="clear" w:color="auto" w:fill="auto"/>
          </w:tcPr>
          <w:p w:rsidR="00E3462F" w:rsidRPr="00D77769" w:rsidRDefault="00E3462F" w:rsidP="00887780">
            <w:pPr>
              <w:spacing w:line="280" w:lineRule="exact"/>
              <w:jc w:val="left"/>
              <w:rPr>
                <w:szCs w:val="20"/>
              </w:rPr>
            </w:pPr>
            <w:r w:rsidRPr="00D77769">
              <w:rPr>
                <w:szCs w:val="20"/>
                <w:rtl/>
              </w:rPr>
              <w:t>٨٩٪</w:t>
            </w:r>
          </w:p>
        </w:tc>
      </w:tr>
      <w:tr w:rsidR="00E3462F" w:rsidRPr="00D77769" w:rsidTr="00887780">
        <w:trPr>
          <w:trHeight w:val="20"/>
        </w:trPr>
        <w:tc>
          <w:tcPr>
            <w:tcW w:w="273" w:type="dxa"/>
            <w:tcBorders>
              <w:bottom w:val="single" w:sz="4" w:space="0" w:color="auto"/>
            </w:tcBorders>
            <w:shd w:val="clear" w:color="auto" w:fill="auto"/>
          </w:tcPr>
          <w:p w:rsidR="00E3462F" w:rsidRPr="00D77769" w:rsidRDefault="00E3462F" w:rsidP="00887780">
            <w:pPr>
              <w:spacing w:line="280" w:lineRule="exact"/>
              <w:rPr>
                <w:szCs w:val="20"/>
              </w:rPr>
            </w:pPr>
          </w:p>
        </w:tc>
        <w:tc>
          <w:tcPr>
            <w:tcW w:w="1927" w:type="dxa"/>
            <w:tcBorders>
              <w:bottom w:val="single" w:sz="4" w:space="0" w:color="auto"/>
            </w:tcBorders>
            <w:shd w:val="clear" w:color="auto" w:fill="auto"/>
          </w:tcPr>
          <w:p w:rsidR="00E3462F" w:rsidRPr="00D77769" w:rsidRDefault="00E3462F" w:rsidP="00887780">
            <w:pPr>
              <w:spacing w:line="280" w:lineRule="exact"/>
              <w:rPr>
                <w:szCs w:val="20"/>
              </w:rPr>
            </w:pPr>
            <w:r w:rsidRPr="00D77769">
              <w:rPr>
                <w:rFonts w:hint="cs"/>
                <w:szCs w:val="20"/>
                <w:rtl/>
              </w:rPr>
              <w:t>المرشحون</w:t>
            </w:r>
          </w:p>
        </w:tc>
        <w:tc>
          <w:tcPr>
            <w:tcW w:w="924" w:type="dxa"/>
            <w:tcBorders>
              <w:bottom w:val="single" w:sz="4" w:space="0" w:color="auto"/>
            </w:tcBorders>
            <w:shd w:val="clear" w:color="auto" w:fill="auto"/>
          </w:tcPr>
          <w:p w:rsidR="00E3462F" w:rsidRPr="00D77769" w:rsidRDefault="00E3462F" w:rsidP="00887780">
            <w:pPr>
              <w:spacing w:line="280" w:lineRule="exact"/>
              <w:jc w:val="left"/>
              <w:rPr>
                <w:szCs w:val="20"/>
              </w:rPr>
            </w:pPr>
          </w:p>
        </w:tc>
        <w:tc>
          <w:tcPr>
            <w:tcW w:w="909" w:type="dxa"/>
            <w:tcBorders>
              <w:bottom w:val="single" w:sz="4" w:space="0" w:color="auto"/>
            </w:tcBorders>
            <w:shd w:val="clear" w:color="auto" w:fill="auto"/>
          </w:tcPr>
          <w:p w:rsidR="00E3462F" w:rsidRPr="00D77769" w:rsidRDefault="00E3462F" w:rsidP="00887780">
            <w:pPr>
              <w:spacing w:line="280" w:lineRule="exact"/>
              <w:jc w:val="left"/>
              <w:rPr>
                <w:szCs w:val="20"/>
              </w:rPr>
            </w:pPr>
            <w:r w:rsidRPr="00D77769">
              <w:rPr>
                <w:szCs w:val="20"/>
                <w:rtl/>
              </w:rPr>
              <w:t>٥٨</w:t>
            </w:r>
          </w:p>
        </w:tc>
        <w:tc>
          <w:tcPr>
            <w:tcW w:w="924" w:type="dxa"/>
            <w:tcBorders>
              <w:bottom w:val="single" w:sz="4" w:space="0" w:color="auto"/>
            </w:tcBorders>
            <w:shd w:val="clear" w:color="auto" w:fill="auto"/>
          </w:tcPr>
          <w:p w:rsidR="00E3462F" w:rsidRPr="00D77769" w:rsidRDefault="00E3462F" w:rsidP="00887780">
            <w:pPr>
              <w:spacing w:line="280" w:lineRule="exact"/>
              <w:jc w:val="left"/>
              <w:rPr>
                <w:szCs w:val="20"/>
              </w:rPr>
            </w:pPr>
          </w:p>
        </w:tc>
        <w:tc>
          <w:tcPr>
            <w:tcW w:w="938" w:type="dxa"/>
            <w:tcBorders>
              <w:bottom w:val="single" w:sz="4" w:space="0" w:color="auto"/>
            </w:tcBorders>
            <w:shd w:val="clear" w:color="auto" w:fill="auto"/>
          </w:tcPr>
          <w:p w:rsidR="00E3462F" w:rsidRPr="00D77769" w:rsidRDefault="00E3462F" w:rsidP="00887780">
            <w:pPr>
              <w:spacing w:line="280" w:lineRule="exact"/>
              <w:jc w:val="left"/>
              <w:rPr>
                <w:szCs w:val="20"/>
              </w:rPr>
            </w:pPr>
          </w:p>
        </w:tc>
        <w:tc>
          <w:tcPr>
            <w:tcW w:w="966" w:type="dxa"/>
            <w:tcBorders>
              <w:bottom w:val="single" w:sz="4" w:space="0" w:color="auto"/>
            </w:tcBorders>
            <w:shd w:val="clear" w:color="auto" w:fill="auto"/>
          </w:tcPr>
          <w:p w:rsidR="00E3462F" w:rsidRPr="00D77769" w:rsidRDefault="00E3462F" w:rsidP="00887780">
            <w:pPr>
              <w:spacing w:line="280" w:lineRule="exact"/>
              <w:jc w:val="left"/>
              <w:rPr>
                <w:szCs w:val="20"/>
              </w:rPr>
            </w:pPr>
          </w:p>
        </w:tc>
        <w:tc>
          <w:tcPr>
            <w:tcW w:w="896" w:type="dxa"/>
            <w:tcBorders>
              <w:bottom w:val="single" w:sz="4" w:space="0" w:color="auto"/>
            </w:tcBorders>
            <w:shd w:val="clear" w:color="auto" w:fill="auto"/>
          </w:tcPr>
          <w:p w:rsidR="00E3462F" w:rsidRPr="00D77769" w:rsidRDefault="00E3462F" w:rsidP="00887780">
            <w:pPr>
              <w:spacing w:line="280" w:lineRule="exact"/>
              <w:jc w:val="left"/>
              <w:rPr>
                <w:szCs w:val="20"/>
              </w:rPr>
            </w:pPr>
          </w:p>
        </w:tc>
        <w:tc>
          <w:tcPr>
            <w:tcW w:w="910" w:type="dxa"/>
            <w:tcBorders>
              <w:bottom w:val="single" w:sz="4" w:space="0" w:color="auto"/>
            </w:tcBorders>
            <w:shd w:val="clear" w:color="auto" w:fill="auto"/>
          </w:tcPr>
          <w:p w:rsidR="00E3462F" w:rsidRPr="00D77769" w:rsidRDefault="00E3462F" w:rsidP="00887780">
            <w:pPr>
              <w:spacing w:line="280" w:lineRule="exact"/>
              <w:jc w:val="left"/>
              <w:rPr>
                <w:szCs w:val="20"/>
              </w:rPr>
            </w:pPr>
            <w:r w:rsidRPr="00D77769">
              <w:rPr>
                <w:szCs w:val="20"/>
                <w:rtl/>
              </w:rPr>
              <w:t>٣٤</w:t>
            </w:r>
          </w:p>
        </w:tc>
        <w:tc>
          <w:tcPr>
            <w:tcW w:w="924" w:type="dxa"/>
            <w:tcBorders>
              <w:bottom w:val="single" w:sz="4" w:space="0" w:color="auto"/>
            </w:tcBorders>
            <w:shd w:val="clear" w:color="auto" w:fill="auto"/>
          </w:tcPr>
          <w:p w:rsidR="00E3462F" w:rsidRPr="00D77769" w:rsidRDefault="00E3462F" w:rsidP="00887780">
            <w:pPr>
              <w:spacing w:line="280" w:lineRule="exact"/>
              <w:jc w:val="left"/>
              <w:rPr>
                <w:szCs w:val="20"/>
              </w:rPr>
            </w:pPr>
          </w:p>
        </w:tc>
      </w:tr>
      <w:tr w:rsidR="00E3462F" w:rsidRPr="00A13B1C" w:rsidTr="00887780">
        <w:trPr>
          <w:trHeight w:val="20"/>
        </w:trPr>
        <w:tc>
          <w:tcPr>
            <w:tcW w:w="2200" w:type="dxa"/>
            <w:gridSpan w:val="2"/>
            <w:tcBorders>
              <w:top w:val="single" w:sz="4" w:space="0" w:color="auto"/>
              <w:bottom w:val="single" w:sz="4" w:space="0" w:color="auto"/>
            </w:tcBorders>
            <w:shd w:val="clear" w:color="auto" w:fill="auto"/>
          </w:tcPr>
          <w:p w:rsidR="00E3462F" w:rsidRPr="00A13B1C" w:rsidRDefault="00E3462F" w:rsidP="00887780">
            <w:pPr>
              <w:spacing w:after="20" w:line="280" w:lineRule="exact"/>
              <w:ind w:left="284"/>
              <w:rPr>
                <w:rFonts w:hint="cs"/>
                <w:b/>
                <w:bCs/>
                <w:szCs w:val="20"/>
                <w:rtl/>
              </w:rPr>
            </w:pPr>
            <w:r w:rsidRPr="00A13B1C">
              <w:rPr>
                <w:b/>
                <w:bCs/>
                <w:szCs w:val="20"/>
                <w:rtl/>
              </w:rPr>
              <w:tab/>
            </w:r>
            <w:r w:rsidRPr="00A13B1C">
              <w:rPr>
                <w:rFonts w:hint="cs"/>
                <w:b/>
                <w:bCs/>
                <w:szCs w:val="20"/>
                <w:rtl/>
              </w:rPr>
              <w:t>المجموع</w:t>
            </w:r>
          </w:p>
        </w:tc>
        <w:tc>
          <w:tcPr>
            <w:tcW w:w="924" w:type="dxa"/>
            <w:tcBorders>
              <w:top w:val="single" w:sz="4" w:space="0" w:color="auto"/>
              <w:bottom w:val="single" w:sz="4" w:space="0" w:color="auto"/>
            </w:tcBorders>
            <w:shd w:val="clear" w:color="auto" w:fill="auto"/>
          </w:tcPr>
          <w:p w:rsidR="00E3462F" w:rsidRPr="00A13B1C" w:rsidRDefault="00E3462F" w:rsidP="00887780">
            <w:pPr>
              <w:spacing w:after="20" w:line="280" w:lineRule="exact"/>
              <w:jc w:val="left"/>
              <w:rPr>
                <w:b/>
                <w:bCs/>
                <w:szCs w:val="20"/>
              </w:rPr>
            </w:pPr>
            <w:r w:rsidRPr="00A13B1C">
              <w:rPr>
                <w:b/>
                <w:bCs/>
                <w:szCs w:val="20"/>
                <w:rtl/>
              </w:rPr>
              <w:t>٢٢٣</w:t>
            </w:r>
          </w:p>
        </w:tc>
        <w:tc>
          <w:tcPr>
            <w:tcW w:w="909" w:type="dxa"/>
            <w:tcBorders>
              <w:top w:val="single" w:sz="4" w:space="0" w:color="auto"/>
              <w:bottom w:val="single" w:sz="4" w:space="0" w:color="auto"/>
            </w:tcBorders>
            <w:shd w:val="clear" w:color="auto" w:fill="auto"/>
          </w:tcPr>
          <w:p w:rsidR="00E3462F" w:rsidRPr="00A13B1C" w:rsidRDefault="00E3462F" w:rsidP="00887780">
            <w:pPr>
              <w:spacing w:after="20" w:line="280" w:lineRule="exact"/>
              <w:jc w:val="left"/>
              <w:rPr>
                <w:b/>
                <w:bCs/>
                <w:szCs w:val="20"/>
              </w:rPr>
            </w:pPr>
            <w:r w:rsidRPr="00A13B1C">
              <w:rPr>
                <w:b/>
                <w:bCs/>
                <w:szCs w:val="20"/>
                <w:rtl/>
              </w:rPr>
              <w:t>١٧٤</w:t>
            </w:r>
          </w:p>
        </w:tc>
        <w:tc>
          <w:tcPr>
            <w:tcW w:w="924" w:type="dxa"/>
            <w:tcBorders>
              <w:top w:val="single" w:sz="4" w:space="0" w:color="auto"/>
              <w:bottom w:val="single" w:sz="4" w:space="0" w:color="auto"/>
            </w:tcBorders>
            <w:shd w:val="clear" w:color="auto" w:fill="auto"/>
          </w:tcPr>
          <w:p w:rsidR="00E3462F" w:rsidRPr="00A13B1C" w:rsidRDefault="00E3462F" w:rsidP="00887780">
            <w:pPr>
              <w:spacing w:after="20" w:line="280" w:lineRule="exact"/>
              <w:jc w:val="left"/>
              <w:rPr>
                <w:b/>
                <w:bCs/>
                <w:szCs w:val="20"/>
              </w:rPr>
            </w:pPr>
            <w:r w:rsidRPr="00A13B1C">
              <w:rPr>
                <w:b/>
                <w:bCs/>
                <w:szCs w:val="20"/>
              </w:rPr>
              <w:noBreakHyphen/>
            </w:r>
            <w:r w:rsidRPr="00A13B1C">
              <w:rPr>
                <w:b/>
                <w:bCs/>
                <w:szCs w:val="20"/>
                <w:rtl/>
              </w:rPr>
              <w:t>٤٩</w:t>
            </w:r>
          </w:p>
        </w:tc>
        <w:tc>
          <w:tcPr>
            <w:tcW w:w="938" w:type="dxa"/>
            <w:tcBorders>
              <w:top w:val="single" w:sz="4" w:space="0" w:color="auto"/>
              <w:bottom w:val="single" w:sz="4" w:space="0" w:color="auto"/>
            </w:tcBorders>
            <w:shd w:val="clear" w:color="auto" w:fill="auto"/>
          </w:tcPr>
          <w:p w:rsidR="00E3462F" w:rsidRPr="00A13B1C" w:rsidRDefault="00E3462F" w:rsidP="00887780">
            <w:pPr>
              <w:spacing w:after="20" w:line="280" w:lineRule="exact"/>
              <w:jc w:val="left"/>
              <w:rPr>
                <w:rFonts w:hint="cs"/>
                <w:b/>
                <w:bCs/>
                <w:szCs w:val="20"/>
                <w:rtl/>
              </w:rPr>
            </w:pPr>
            <w:r w:rsidRPr="00A13B1C">
              <w:rPr>
                <w:b/>
                <w:bCs/>
                <w:szCs w:val="20"/>
                <w:rtl/>
              </w:rPr>
              <w:t>٧٨٪</w:t>
            </w:r>
          </w:p>
        </w:tc>
        <w:tc>
          <w:tcPr>
            <w:tcW w:w="966" w:type="dxa"/>
            <w:tcBorders>
              <w:top w:val="single" w:sz="4" w:space="0" w:color="auto"/>
              <w:bottom w:val="single" w:sz="4" w:space="0" w:color="auto"/>
            </w:tcBorders>
            <w:shd w:val="clear" w:color="auto" w:fill="auto"/>
          </w:tcPr>
          <w:p w:rsidR="00E3462F" w:rsidRPr="00A13B1C" w:rsidRDefault="00E3462F" w:rsidP="00887780">
            <w:pPr>
              <w:spacing w:after="20" w:line="280" w:lineRule="exact"/>
              <w:jc w:val="left"/>
              <w:rPr>
                <w:b/>
                <w:bCs/>
                <w:szCs w:val="20"/>
              </w:rPr>
            </w:pPr>
            <w:r w:rsidRPr="00A13B1C">
              <w:rPr>
                <w:b/>
                <w:bCs/>
                <w:szCs w:val="20"/>
                <w:rtl/>
              </w:rPr>
              <w:t>٢٢٣</w:t>
            </w:r>
          </w:p>
        </w:tc>
        <w:tc>
          <w:tcPr>
            <w:tcW w:w="896" w:type="dxa"/>
            <w:tcBorders>
              <w:top w:val="single" w:sz="4" w:space="0" w:color="auto"/>
              <w:bottom w:val="single" w:sz="4" w:space="0" w:color="auto"/>
            </w:tcBorders>
            <w:shd w:val="clear" w:color="auto" w:fill="auto"/>
          </w:tcPr>
          <w:p w:rsidR="00E3462F" w:rsidRPr="00A13B1C" w:rsidRDefault="00E3462F" w:rsidP="00887780">
            <w:pPr>
              <w:spacing w:after="20" w:line="280" w:lineRule="exact"/>
              <w:jc w:val="left"/>
              <w:rPr>
                <w:b/>
                <w:bCs/>
                <w:szCs w:val="20"/>
              </w:rPr>
            </w:pPr>
            <w:r w:rsidRPr="00A13B1C">
              <w:rPr>
                <w:b/>
                <w:bCs/>
                <w:szCs w:val="20"/>
                <w:rtl/>
              </w:rPr>
              <w:t>١٩٣</w:t>
            </w:r>
          </w:p>
        </w:tc>
        <w:tc>
          <w:tcPr>
            <w:tcW w:w="910" w:type="dxa"/>
            <w:tcBorders>
              <w:top w:val="single" w:sz="4" w:space="0" w:color="auto"/>
              <w:bottom w:val="single" w:sz="4" w:space="0" w:color="auto"/>
            </w:tcBorders>
            <w:shd w:val="clear" w:color="auto" w:fill="auto"/>
          </w:tcPr>
          <w:p w:rsidR="00E3462F" w:rsidRPr="00A13B1C" w:rsidRDefault="00E3462F" w:rsidP="00887780">
            <w:pPr>
              <w:spacing w:after="20" w:line="280" w:lineRule="exact"/>
              <w:jc w:val="left"/>
              <w:rPr>
                <w:b/>
                <w:bCs/>
                <w:szCs w:val="20"/>
              </w:rPr>
            </w:pPr>
            <w:r w:rsidRPr="00A13B1C">
              <w:rPr>
                <w:b/>
                <w:bCs/>
                <w:szCs w:val="20"/>
              </w:rPr>
              <w:noBreakHyphen/>
            </w:r>
            <w:r w:rsidRPr="00A13B1C">
              <w:rPr>
                <w:b/>
                <w:bCs/>
                <w:szCs w:val="20"/>
                <w:rtl/>
              </w:rPr>
              <w:t>٣٠</w:t>
            </w:r>
          </w:p>
        </w:tc>
        <w:tc>
          <w:tcPr>
            <w:tcW w:w="924" w:type="dxa"/>
            <w:tcBorders>
              <w:top w:val="single" w:sz="4" w:space="0" w:color="auto"/>
              <w:bottom w:val="single" w:sz="4" w:space="0" w:color="auto"/>
            </w:tcBorders>
            <w:shd w:val="clear" w:color="auto" w:fill="auto"/>
          </w:tcPr>
          <w:p w:rsidR="00E3462F" w:rsidRPr="00A13B1C" w:rsidRDefault="00E3462F" w:rsidP="00887780">
            <w:pPr>
              <w:spacing w:after="20" w:line="280" w:lineRule="exact"/>
              <w:jc w:val="left"/>
              <w:rPr>
                <w:b/>
                <w:bCs/>
                <w:szCs w:val="20"/>
              </w:rPr>
            </w:pPr>
            <w:r w:rsidRPr="00A13B1C">
              <w:rPr>
                <w:b/>
                <w:bCs/>
                <w:szCs w:val="20"/>
                <w:rtl/>
              </w:rPr>
              <w:t>٨٧٪</w:t>
            </w:r>
          </w:p>
        </w:tc>
      </w:tr>
      <w:tr w:rsidR="00E3462F" w:rsidRPr="00D77769" w:rsidTr="00887780">
        <w:trPr>
          <w:trHeight w:val="20"/>
        </w:trPr>
        <w:tc>
          <w:tcPr>
            <w:tcW w:w="2200" w:type="dxa"/>
            <w:gridSpan w:val="2"/>
            <w:tcBorders>
              <w:top w:val="single" w:sz="4" w:space="0" w:color="auto"/>
            </w:tcBorders>
            <w:shd w:val="clear" w:color="auto" w:fill="auto"/>
          </w:tcPr>
          <w:p w:rsidR="00E3462F" w:rsidRPr="00D77769" w:rsidRDefault="00E3462F" w:rsidP="00887780">
            <w:pPr>
              <w:spacing w:line="280" w:lineRule="exact"/>
              <w:rPr>
                <w:rFonts w:hint="cs"/>
                <w:szCs w:val="20"/>
              </w:rPr>
            </w:pPr>
            <w:r w:rsidRPr="00D77769">
              <w:rPr>
                <w:rFonts w:hint="cs"/>
                <w:szCs w:val="20"/>
                <w:rtl/>
              </w:rPr>
              <w:t>مكتب المدعي العام الأول في براغ</w:t>
            </w:r>
          </w:p>
        </w:tc>
        <w:tc>
          <w:tcPr>
            <w:tcW w:w="924" w:type="dxa"/>
            <w:tcBorders>
              <w:top w:val="single" w:sz="4" w:space="0" w:color="auto"/>
            </w:tcBorders>
            <w:shd w:val="clear" w:color="auto" w:fill="auto"/>
          </w:tcPr>
          <w:p w:rsidR="00E3462F" w:rsidRPr="00D77769" w:rsidRDefault="00E3462F" w:rsidP="00887780">
            <w:pPr>
              <w:spacing w:line="280" w:lineRule="exact"/>
              <w:jc w:val="left"/>
              <w:rPr>
                <w:szCs w:val="20"/>
              </w:rPr>
            </w:pPr>
            <w:r w:rsidRPr="00D77769">
              <w:rPr>
                <w:szCs w:val="20"/>
                <w:rtl/>
              </w:rPr>
              <w:t>٥٩</w:t>
            </w:r>
          </w:p>
        </w:tc>
        <w:tc>
          <w:tcPr>
            <w:tcW w:w="909" w:type="dxa"/>
            <w:tcBorders>
              <w:top w:val="single" w:sz="4" w:space="0" w:color="auto"/>
            </w:tcBorders>
            <w:shd w:val="clear" w:color="auto" w:fill="auto"/>
          </w:tcPr>
          <w:p w:rsidR="00E3462F" w:rsidRPr="00D77769" w:rsidRDefault="00E3462F" w:rsidP="00887780">
            <w:pPr>
              <w:spacing w:line="280" w:lineRule="exact"/>
              <w:jc w:val="left"/>
              <w:rPr>
                <w:szCs w:val="20"/>
              </w:rPr>
            </w:pPr>
            <w:r w:rsidRPr="00D77769">
              <w:rPr>
                <w:szCs w:val="20"/>
                <w:rtl/>
              </w:rPr>
              <w:t>٥٦</w:t>
            </w:r>
          </w:p>
        </w:tc>
        <w:tc>
          <w:tcPr>
            <w:tcW w:w="924" w:type="dxa"/>
            <w:tcBorders>
              <w:top w:val="single" w:sz="4" w:space="0" w:color="auto"/>
            </w:tcBorders>
            <w:shd w:val="clear" w:color="auto" w:fill="auto"/>
          </w:tcPr>
          <w:p w:rsidR="00E3462F" w:rsidRPr="00D77769" w:rsidRDefault="00E3462F" w:rsidP="00887780">
            <w:pPr>
              <w:spacing w:line="280" w:lineRule="exact"/>
              <w:jc w:val="left"/>
              <w:rPr>
                <w:szCs w:val="20"/>
              </w:rPr>
            </w:pPr>
            <w:r w:rsidRPr="00D77769">
              <w:rPr>
                <w:szCs w:val="20"/>
              </w:rPr>
              <w:noBreakHyphen/>
            </w:r>
            <w:r w:rsidRPr="00D77769">
              <w:rPr>
                <w:szCs w:val="20"/>
                <w:rtl/>
              </w:rPr>
              <w:t>٣</w:t>
            </w:r>
          </w:p>
        </w:tc>
        <w:tc>
          <w:tcPr>
            <w:tcW w:w="938" w:type="dxa"/>
            <w:tcBorders>
              <w:top w:val="single" w:sz="4" w:space="0" w:color="auto"/>
            </w:tcBorders>
            <w:shd w:val="clear" w:color="auto" w:fill="auto"/>
          </w:tcPr>
          <w:p w:rsidR="00E3462F" w:rsidRPr="00D77769" w:rsidRDefault="00E3462F" w:rsidP="00887780">
            <w:pPr>
              <w:spacing w:line="280" w:lineRule="exact"/>
              <w:jc w:val="left"/>
              <w:rPr>
                <w:szCs w:val="20"/>
              </w:rPr>
            </w:pPr>
            <w:r w:rsidRPr="00D77769">
              <w:rPr>
                <w:szCs w:val="20"/>
                <w:rtl/>
              </w:rPr>
              <w:t>٩٥٪</w:t>
            </w:r>
          </w:p>
        </w:tc>
        <w:tc>
          <w:tcPr>
            <w:tcW w:w="966" w:type="dxa"/>
            <w:tcBorders>
              <w:top w:val="single" w:sz="4" w:space="0" w:color="auto"/>
            </w:tcBorders>
            <w:shd w:val="clear" w:color="auto" w:fill="auto"/>
          </w:tcPr>
          <w:p w:rsidR="00E3462F" w:rsidRPr="00D77769" w:rsidRDefault="00E3462F" w:rsidP="00887780">
            <w:pPr>
              <w:spacing w:line="280" w:lineRule="exact"/>
              <w:jc w:val="left"/>
              <w:rPr>
                <w:szCs w:val="20"/>
              </w:rPr>
            </w:pPr>
            <w:r w:rsidRPr="00D77769">
              <w:rPr>
                <w:szCs w:val="20"/>
                <w:rtl/>
              </w:rPr>
              <w:t>٥٩</w:t>
            </w:r>
          </w:p>
        </w:tc>
        <w:tc>
          <w:tcPr>
            <w:tcW w:w="896" w:type="dxa"/>
            <w:tcBorders>
              <w:top w:val="single" w:sz="4" w:space="0" w:color="auto"/>
            </w:tcBorders>
            <w:shd w:val="clear" w:color="auto" w:fill="auto"/>
          </w:tcPr>
          <w:p w:rsidR="00E3462F" w:rsidRPr="00D77769" w:rsidRDefault="00E3462F" w:rsidP="00887780">
            <w:pPr>
              <w:spacing w:line="280" w:lineRule="exact"/>
              <w:jc w:val="left"/>
              <w:rPr>
                <w:szCs w:val="20"/>
              </w:rPr>
            </w:pPr>
            <w:r w:rsidRPr="00D77769">
              <w:rPr>
                <w:szCs w:val="20"/>
                <w:rtl/>
              </w:rPr>
              <w:t>٥٤</w:t>
            </w:r>
          </w:p>
        </w:tc>
        <w:tc>
          <w:tcPr>
            <w:tcW w:w="910" w:type="dxa"/>
            <w:tcBorders>
              <w:top w:val="single" w:sz="4" w:space="0" w:color="auto"/>
            </w:tcBorders>
            <w:shd w:val="clear" w:color="auto" w:fill="auto"/>
          </w:tcPr>
          <w:p w:rsidR="00E3462F" w:rsidRPr="00D77769" w:rsidRDefault="00E3462F" w:rsidP="00887780">
            <w:pPr>
              <w:spacing w:line="280" w:lineRule="exact"/>
              <w:jc w:val="left"/>
              <w:rPr>
                <w:szCs w:val="20"/>
              </w:rPr>
            </w:pPr>
            <w:r w:rsidRPr="00D77769">
              <w:rPr>
                <w:szCs w:val="20"/>
              </w:rPr>
              <w:noBreakHyphen/>
            </w:r>
            <w:r w:rsidRPr="00D77769">
              <w:rPr>
                <w:szCs w:val="20"/>
                <w:rtl/>
              </w:rPr>
              <w:t>٥</w:t>
            </w:r>
          </w:p>
        </w:tc>
        <w:tc>
          <w:tcPr>
            <w:tcW w:w="924" w:type="dxa"/>
            <w:tcBorders>
              <w:top w:val="single" w:sz="4" w:space="0" w:color="auto"/>
            </w:tcBorders>
            <w:shd w:val="clear" w:color="auto" w:fill="auto"/>
          </w:tcPr>
          <w:p w:rsidR="00E3462F" w:rsidRPr="00D77769" w:rsidRDefault="00E3462F" w:rsidP="00887780">
            <w:pPr>
              <w:spacing w:line="280" w:lineRule="exact"/>
              <w:jc w:val="left"/>
              <w:rPr>
                <w:szCs w:val="20"/>
              </w:rPr>
            </w:pPr>
            <w:r w:rsidRPr="00D77769">
              <w:rPr>
                <w:szCs w:val="20"/>
                <w:rtl/>
              </w:rPr>
              <w:t>٩٢٪</w:t>
            </w:r>
          </w:p>
        </w:tc>
      </w:tr>
      <w:tr w:rsidR="00E3462F" w:rsidRPr="00D77769" w:rsidTr="00887780">
        <w:trPr>
          <w:trHeight w:val="20"/>
        </w:trPr>
        <w:tc>
          <w:tcPr>
            <w:tcW w:w="2200" w:type="dxa"/>
            <w:gridSpan w:val="2"/>
            <w:shd w:val="clear" w:color="auto" w:fill="auto"/>
          </w:tcPr>
          <w:p w:rsidR="00E3462F" w:rsidRPr="00D77769" w:rsidRDefault="00E3462F" w:rsidP="00887780">
            <w:pPr>
              <w:spacing w:line="280" w:lineRule="exact"/>
              <w:rPr>
                <w:rFonts w:hint="cs"/>
                <w:spacing w:val="-2"/>
                <w:szCs w:val="20"/>
              </w:rPr>
            </w:pPr>
            <w:r w:rsidRPr="00D77769">
              <w:rPr>
                <w:rFonts w:hint="cs"/>
                <w:spacing w:val="-2"/>
                <w:szCs w:val="20"/>
                <w:rtl/>
              </w:rPr>
              <w:t>مكتب المدعي العام الأول في أولوموك</w:t>
            </w:r>
          </w:p>
        </w:tc>
        <w:tc>
          <w:tcPr>
            <w:tcW w:w="924" w:type="dxa"/>
            <w:shd w:val="clear" w:color="auto" w:fill="auto"/>
          </w:tcPr>
          <w:p w:rsidR="00E3462F" w:rsidRPr="00D77769" w:rsidRDefault="00E3462F" w:rsidP="00887780">
            <w:pPr>
              <w:spacing w:line="280" w:lineRule="exact"/>
              <w:jc w:val="left"/>
              <w:rPr>
                <w:szCs w:val="20"/>
              </w:rPr>
            </w:pPr>
            <w:r w:rsidRPr="00D77769">
              <w:rPr>
                <w:szCs w:val="20"/>
                <w:rtl/>
              </w:rPr>
              <w:t>٢٨</w:t>
            </w:r>
          </w:p>
        </w:tc>
        <w:tc>
          <w:tcPr>
            <w:tcW w:w="909" w:type="dxa"/>
            <w:shd w:val="clear" w:color="auto" w:fill="auto"/>
          </w:tcPr>
          <w:p w:rsidR="00E3462F" w:rsidRPr="00D77769" w:rsidRDefault="00E3462F" w:rsidP="00887780">
            <w:pPr>
              <w:spacing w:line="280" w:lineRule="exact"/>
              <w:jc w:val="left"/>
              <w:rPr>
                <w:szCs w:val="20"/>
              </w:rPr>
            </w:pPr>
            <w:r w:rsidRPr="00D77769">
              <w:rPr>
                <w:szCs w:val="20"/>
                <w:rtl/>
              </w:rPr>
              <w:t>٢٥</w:t>
            </w:r>
          </w:p>
        </w:tc>
        <w:tc>
          <w:tcPr>
            <w:tcW w:w="924" w:type="dxa"/>
            <w:shd w:val="clear" w:color="auto" w:fill="auto"/>
          </w:tcPr>
          <w:p w:rsidR="00E3462F" w:rsidRPr="00D77769" w:rsidRDefault="00E3462F" w:rsidP="00887780">
            <w:pPr>
              <w:spacing w:line="280" w:lineRule="exact"/>
              <w:jc w:val="left"/>
              <w:rPr>
                <w:szCs w:val="20"/>
              </w:rPr>
            </w:pPr>
            <w:r w:rsidRPr="00D77769">
              <w:rPr>
                <w:szCs w:val="20"/>
              </w:rPr>
              <w:noBreakHyphen/>
            </w:r>
            <w:r w:rsidRPr="00D77769">
              <w:rPr>
                <w:szCs w:val="20"/>
                <w:rtl/>
              </w:rPr>
              <w:t>٣</w:t>
            </w:r>
          </w:p>
        </w:tc>
        <w:tc>
          <w:tcPr>
            <w:tcW w:w="938" w:type="dxa"/>
            <w:shd w:val="clear" w:color="auto" w:fill="auto"/>
          </w:tcPr>
          <w:p w:rsidR="00E3462F" w:rsidRPr="00D77769" w:rsidRDefault="00E3462F" w:rsidP="00887780">
            <w:pPr>
              <w:spacing w:line="280" w:lineRule="exact"/>
              <w:jc w:val="left"/>
              <w:rPr>
                <w:szCs w:val="20"/>
              </w:rPr>
            </w:pPr>
            <w:r w:rsidRPr="00D77769">
              <w:rPr>
                <w:szCs w:val="20"/>
                <w:rtl/>
              </w:rPr>
              <w:t>٨٩٪</w:t>
            </w:r>
          </w:p>
        </w:tc>
        <w:tc>
          <w:tcPr>
            <w:tcW w:w="966" w:type="dxa"/>
            <w:shd w:val="clear" w:color="auto" w:fill="auto"/>
          </w:tcPr>
          <w:p w:rsidR="00E3462F" w:rsidRPr="00D77769" w:rsidRDefault="00E3462F" w:rsidP="00887780">
            <w:pPr>
              <w:spacing w:line="280" w:lineRule="exact"/>
              <w:jc w:val="left"/>
              <w:rPr>
                <w:szCs w:val="20"/>
              </w:rPr>
            </w:pPr>
            <w:r w:rsidRPr="00D77769">
              <w:rPr>
                <w:szCs w:val="20"/>
                <w:rtl/>
              </w:rPr>
              <w:t>٢٨</w:t>
            </w:r>
          </w:p>
        </w:tc>
        <w:tc>
          <w:tcPr>
            <w:tcW w:w="896" w:type="dxa"/>
            <w:shd w:val="clear" w:color="auto" w:fill="auto"/>
          </w:tcPr>
          <w:p w:rsidR="00E3462F" w:rsidRPr="00D77769" w:rsidRDefault="00E3462F" w:rsidP="00887780">
            <w:pPr>
              <w:spacing w:line="280" w:lineRule="exact"/>
              <w:jc w:val="left"/>
              <w:rPr>
                <w:szCs w:val="20"/>
              </w:rPr>
            </w:pPr>
            <w:r w:rsidRPr="00D77769">
              <w:rPr>
                <w:szCs w:val="20"/>
                <w:rtl/>
              </w:rPr>
              <w:t>٢٦</w:t>
            </w:r>
          </w:p>
        </w:tc>
        <w:tc>
          <w:tcPr>
            <w:tcW w:w="910" w:type="dxa"/>
            <w:shd w:val="clear" w:color="auto" w:fill="auto"/>
          </w:tcPr>
          <w:p w:rsidR="00E3462F" w:rsidRPr="00D77769" w:rsidRDefault="00E3462F" w:rsidP="00887780">
            <w:pPr>
              <w:spacing w:line="280" w:lineRule="exact"/>
              <w:jc w:val="left"/>
              <w:rPr>
                <w:szCs w:val="20"/>
              </w:rPr>
            </w:pPr>
            <w:r w:rsidRPr="00D77769">
              <w:rPr>
                <w:szCs w:val="20"/>
              </w:rPr>
              <w:noBreakHyphen/>
            </w:r>
            <w:r w:rsidRPr="00D77769">
              <w:rPr>
                <w:szCs w:val="20"/>
                <w:rtl/>
              </w:rPr>
              <w:t>٢</w:t>
            </w:r>
          </w:p>
        </w:tc>
        <w:tc>
          <w:tcPr>
            <w:tcW w:w="924" w:type="dxa"/>
            <w:shd w:val="clear" w:color="auto" w:fill="auto"/>
          </w:tcPr>
          <w:p w:rsidR="00E3462F" w:rsidRPr="00D77769" w:rsidRDefault="00E3462F" w:rsidP="00887780">
            <w:pPr>
              <w:spacing w:line="280" w:lineRule="exact"/>
              <w:jc w:val="left"/>
              <w:rPr>
                <w:szCs w:val="20"/>
              </w:rPr>
            </w:pPr>
            <w:r w:rsidRPr="00D77769">
              <w:rPr>
                <w:szCs w:val="20"/>
                <w:rtl/>
              </w:rPr>
              <w:t>٩٣٪</w:t>
            </w:r>
          </w:p>
        </w:tc>
      </w:tr>
      <w:tr w:rsidR="00E3462F" w:rsidRPr="00D77769" w:rsidTr="00887780">
        <w:trPr>
          <w:trHeight w:val="20"/>
        </w:trPr>
        <w:tc>
          <w:tcPr>
            <w:tcW w:w="2200" w:type="dxa"/>
            <w:gridSpan w:val="2"/>
            <w:tcBorders>
              <w:bottom w:val="single" w:sz="4" w:space="0" w:color="auto"/>
            </w:tcBorders>
            <w:shd w:val="clear" w:color="auto" w:fill="auto"/>
          </w:tcPr>
          <w:p w:rsidR="00E3462F" w:rsidRPr="00D77769" w:rsidRDefault="00E3462F" w:rsidP="00887780">
            <w:pPr>
              <w:spacing w:line="280" w:lineRule="exact"/>
              <w:rPr>
                <w:rFonts w:hint="cs"/>
                <w:szCs w:val="20"/>
              </w:rPr>
            </w:pPr>
            <w:r w:rsidRPr="00D77769">
              <w:rPr>
                <w:rFonts w:hint="cs"/>
                <w:szCs w:val="20"/>
                <w:rtl/>
              </w:rPr>
              <w:t xml:space="preserve">مكتب المدعي العام الأعلى </w:t>
            </w:r>
          </w:p>
        </w:tc>
        <w:tc>
          <w:tcPr>
            <w:tcW w:w="924" w:type="dxa"/>
            <w:tcBorders>
              <w:bottom w:val="single" w:sz="4" w:space="0" w:color="auto"/>
            </w:tcBorders>
            <w:shd w:val="clear" w:color="auto" w:fill="auto"/>
          </w:tcPr>
          <w:p w:rsidR="00E3462F" w:rsidRPr="00D77769" w:rsidRDefault="00E3462F" w:rsidP="00887780">
            <w:pPr>
              <w:spacing w:line="280" w:lineRule="exact"/>
              <w:jc w:val="left"/>
              <w:rPr>
                <w:rFonts w:hint="cs"/>
                <w:szCs w:val="20"/>
              </w:rPr>
            </w:pPr>
            <w:r w:rsidRPr="00D77769">
              <w:rPr>
                <w:szCs w:val="20"/>
                <w:rtl/>
              </w:rPr>
              <w:t>٥١</w:t>
            </w:r>
          </w:p>
        </w:tc>
        <w:tc>
          <w:tcPr>
            <w:tcW w:w="909" w:type="dxa"/>
            <w:tcBorders>
              <w:bottom w:val="single" w:sz="4" w:space="0" w:color="auto"/>
            </w:tcBorders>
            <w:shd w:val="clear" w:color="auto" w:fill="auto"/>
          </w:tcPr>
          <w:p w:rsidR="00E3462F" w:rsidRPr="00D77769" w:rsidRDefault="00E3462F" w:rsidP="00887780">
            <w:pPr>
              <w:spacing w:line="280" w:lineRule="exact"/>
              <w:jc w:val="left"/>
              <w:rPr>
                <w:szCs w:val="20"/>
              </w:rPr>
            </w:pPr>
            <w:r w:rsidRPr="00D77769">
              <w:rPr>
                <w:szCs w:val="20"/>
                <w:rtl/>
              </w:rPr>
              <w:t>٤٧</w:t>
            </w:r>
          </w:p>
        </w:tc>
        <w:tc>
          <w:tcPr>
            <w:tcW w:w="924" w:type="dxa"/>
            <w:tcBorders>
              <w:bottom w:val="single" w:sz="4" w:space="0" w:color="auto"/>
            </w:tcBorders>
            <w:shd w:val="clear" w:color="auto" w:fill="auto"/>
          </w:tcPr>
          <w:p w:rsidR="00E3462F" w:rsidRPr="00D77769" w:rsidRDefault="00E3462F" w:rsidP="00887780">
            <w:pPr>
              <w:spacing w:line="280" w:lineRule="exact"/>
              <w:jc w:val="left"/>
              <w:rPr>
                <w:szCs w:val="20"/>
              </w:rPr>
            </w:pPr>
            <w:r w:rsidRPr="00D77769">
              <w:rPr>
                <w:szCs w:val="20"/>
              </w:rPr>
              <w:noBreakHyphen/>
            </w:r>
            <w:r w:rsidRPr="00D77769">
              <w:rPr>
                <w:szCs w:val="20"/>
                <w:rtl/>
              </w:rPr>
              <w:t>٤</w:t>
            </w:r>
          </w:p>
        </w:tc>
        <w:tc>
          <w:tcPr>
            <w:tcW w:w="938" w:type="dxa"/>
            <w:tcBorders>
              <w:bottom w:val="single" w:sz="4" w:space="0" w:color="auto"/>
            </w:tcBorders>
            <w:shd w:val="clear" w:color="auto" w:fill="auto"/>
          </w:tcPr>
          <w:p w:rsidR="00E3462F" w:rsidRPr="00D77769" w:rsidRDefault="00E3462F" w:rsidP="00887780">
            <w:pPr>
              <w:spacing w:line="280" w:lineRule="exact"/>
              <w:jc w:val="left"/>
              <w:rPr>
                <w:szCs w:val="20"/>
              </w:rPr>
            </w:pPr>
            <w:r w:rsidRPr="00D77769">
              <w:rPr>
                <w:szCs w:val="20"/>
                <w:rtl/>
              </w:rPr>
              <w:t>٩٢٪</w:t>
            </w:r>
          </w:p>
        </w:tc>
        <w:tc>
          <w:tcPr>
            <w:tcW w:w="966" w:type="dxa"/>
            <w:tcBorders>
              <w:bottom w:val="single" w:sz="4" w:space="0" w:color="auto"/>
            </w:tcBorders>
            <w:shd w:val="clear" w:color="auto" w:fill="auto"/>
          </w:tcPr>
          <w:p w:rsidR="00E3462F" w:rsidRPr="00D77769" w:rsidRDefault="00E3462F" w:rsidP="00887780">
            <w:pPr>
              <w:spacing w:line="280" w:lineRule="exact"/>
              <w:jc w:val="left"/>
              <w:rPr>
                <w:szCs w:val="20"/>
              </w:rPr>
            </w:pPr>
            <w:r w:rsidRPr="00D77769">
              <w:rPr>
                <w:szCs w:val="20"/>
                <w:rtl/>
              </w:rPr>
              <w:t>٥١</w:t>
            </w:r>
          </w:p>
        </w:tc>
        <w:tc>
          <w:tcPr>
            <w:tcW w:w="896" w:type="dxa"/>
            <w:tcBorders>
              <w:bottom w:val="single" w:sz="4" w:space="0" w:color="auto"/>
            </w:tcBorders>
            <w:shd w:val="clear" w:color="auto" w:fill="auto"/>
          </w:tcPr>
          <w:p w:rsidR="00E3462F" w:rsidRPr="00D77769" w:rsidRDefault="00E3462F" w:rsidP="00887780">
            <w:pPr>
              <w:spacing w:line="280" w:lineRule="exact"/>
              <w:jc w:val="left"/>
              <w:rPr>
                <w:szCs w:val="20"/>
              </w:rPr>
            </w:pPr>
            <w:r w:rsidRPr="00D77769">
              <w:rPr>
                <w:szCs w:val="20"/>
                <w:rtl/>
              </w:rPr>
              <w:t>٤٧</w:t>
            </w:r>
          </w:p>
        </w:tc>
        <w:tc>
          <w:tcPr>
            <w:tcW w:w="910" w:type="dxa"/>
            <w:tcBorders>
              <w:bottom w:val="single" w:sz="4" w:space="0" w:color="auto"/>
            </w:tcBorders>
            <w:shd w:val="clear" w:color="auto" w:fill="auto"/>
          </w:tcPr>
          <w:p w:rsidR="00E3462F" w:rsidRPr="00D77769" w:rsidRDefault="00E3462F" w:rsidP="00887780">
            <w:pPr>
              <w:spacing w:line="280" w:lineRule="exact"/>
              <w:jc w:val="left"/>
              <w:rPr>
                <w:szCs w:val="20"/>
              </w:rPr>
            </w:pPr>
            <w:r w:rsidRPr="00D77769">
              <w:rPr>
                <w:szCs w:val="20"/>
              </w:rPr>
              <w:noBreakHyphen/>
            </w:r>
            <w:r w:rsidRPr="00D77769">
              <w:rPr>
                <w:szCs w:val="20"/>
                <w:rtl/>
              </w:rPr>
              <w:t>٤</w:t>
            </w:r>
          </w:p>
        </w:tc>
        <w:tc>
          <w:tcPr>
            <w:tcW w:w="924" w:type="dxa"/>
            <w:tcBorders>
              <w:bottom w:val="single" w:sz="4" w:space="0" w:color="auto"/>
            </w:tcBorders>
            <w:shd w:val="clear" w:color="auto" w:fill="auto"/>
          </w:tcPr>
          <w:p w:rsidR="00E3462F" w:rsidRPr="00D77769" w:rsidRDefault="00E3462F" w:rsidP="00887780">
            <w:pPr>
              <w:spacing w:line="280" w:lineRule="exact"/>
              <w:jc w:val="left"/>
              <w:rPr>
                <w:szCs w:val="20"/>
              </w:rPr>
            </w:pPr>
            <w:r w:rsidRPr="00D77769">
              <w:rPr>
                <w:szCs w:val="20"/>
                <w:rtl/>
              </w:rPr>
              <w:t>٩٢٪</w:t>
            </w:r>
          </w:p>
        </w:tc>
      </w:tr>
      <w:tr w:rsidR="00E3462F" w:rsidRPr="00A13B1C" w:rsidTr="00887780">
        <w:trPr>
          <w:trHeight w:val="20"/>
        </w:trPr>
        <w:tc>
          <w:tcPr>
            <w:tcW w:w="2200" w:type="dxa"/>
            <w:gridSpan w:val="2"/>
            <w:tcBorders>
              <w:top w:val="single" w:sz="4" w:space="0" w:color="auto"/>
              <w:bottom w:val="single" w:sz="4" w:space="0" w:color="auto"/>
            </w:tcBorders>
            <w:shd w:val="clear" w:color="auto" w:fill="auto"/>
          </w:tcPr>
          <w:p w:rsidR="00E3462F" w:rsidRPr="00A13B1C" w:rsidRDefault="00E3462F" w:rsidP="00887780">
            <w:pPr>
              <w:spacing w:line="280" w:lineRule="exact"/>
              <w:ind w:left="284"/>
              <w:rPr>
                <w:rFonts w:hint="cs"/>
                <w:b/>
                <w:bCs/>
                <w:szCs w:val="20"/>
              </w:rPr>
            </w:pPr>
            <w:r w:rsidRPr="00A13B1C">
              <w:rPr>
                <w:rFonts w:hint="cs"/>
                <w:b/>
                <w:bCs/>
                <w:szCs w:val="20"/>
                <w:rtl/>
              </w:rPr>
              <w:t>المجموع - المدعون العامون</w:t>
            </w:r>
          </w:p>
        </w:tc>
        <w:tc>
          <w:tcPr>
            <w:tcW w:w="924" w:type="dxa"/>
            <w:tcBorders>
              <w:top w:val="single" w:sz="4" w:space="0" w:color="auto"/>
              <w:bottom w:val="single" w:sz="4" w:space="0" w:color="auto"/>
            </w:tcBorders>
            <w:shd w:val="clear" w:color="auto" w:fill="auto"/>
          </w:tcPr>
          <w:p w:rsidR="00E3462F" w:rsidRPr="00A13B1C" w:rsidRDefault="00E3462F" w:rsidP="00887780">
            <w:pPr>
              <w:bidi w:val="0"/>
              <w:spacing w:line="280" w:lineRule="exact"/>
              <w:jc w:val="right"/>
              <w:rPr>
                <w:b/>
                <w:bCs/>
                <w:szCs w:val="20"/>
              </w:rPr>
            </w:pPr>
            <w:r w:rsidRPr="00A13B1C">
              <w:rPr>
                <w:b/>
                <w:bCs/>
                <w:szCs w:val="20"/>
                <w:rtl/>
              </w:rPr>
              <w:t>١</w:t>
            </w:r>
            <w:r w:rsidRPr="00A13B1C">
              <w:rPr>
                <w:b/>
                <w:bCs/>
                <w:szCs w:val="20"/>
              </w:rPr>
              <w:t xml:space="preserve"> </w:t>
            </w:r>
            <w:r w:rsidRPr="00A13B1C">
              <w:rPr>
                <w:b/>
                <w:bCs/>
                <w:szCs w:val="20"/>
                <w:rtl/>
              </w:rPr>
              <w:t>٢٧٢</w:t>
            </w:r>
          </w:p>
        </w:tc>
        <w:tc>
          <w:tcPr>
            <w:tcW w:w="909" w:type="dxa"/>
            <w:tcBorders>
              <w:top w:val="single" w:sz="4" w:space="0" w:color="auto"/>
              <w:bottom w:val="single" w:sz="4" w:space="0" w:color="auto"/>
            </w:tcBorders>
            <w:shd w:val="clear" w:color="auto" w:fill="auto"/>
          </w:tcPr>
          <w:p w:rsidR="00E3462F" w:rsidRPr="00A13B1C" w:rsidRDefault="00E3462F" w:rsidP="00887780">
            <w:pPr>
              <w:bidi w:val="0"/>
              <w:spacing w:line="280" w:lineRule="exact"/>
              <w:jc w:val="right"/>
              <w:rPr>
                <w:b/>
                <w:bCs/>
                <w:szCs w:val="20"/>
              </w:rPr>
            </w:pPr>
            <w:r w:rsidRPr="00A13B1C">
              <w:rPr>
                <w:b/>
                <w:bCs/>
                <w:szCs w:val="20"/>
                <w:rtl/>
              </w:rPr>
              <w:t>١</w:t>
            </w:r>
            <w:r w:rsidRPr="00A13B1C">
              <w:rPr>
                <w:b/>
                <w:bCs/>
                <w:szCs w:val="20"/>
              </w:rPr>
              <w:t xml:space="preserve"> </w:t>
            </w:r>
            <w:r w:rsidRPr="00A13B1C">
              <w:rPr>
                <w:b/>
                <w:bCs/>
                <w:szCs w:val="20"/>
                <w:rtl/>
              </w:rPr>
              <w:t>٠٦٦</w:t>
            </w:r>
          </w:p>
        </w:tc>
        <w:tc>
          <w:tcPr>
            <w:tcW w:w="924" w:type="dxa"/>
            <w:tcBorders>
              <w:top w:val="single" w:sz="4" w:space="0" w:color="auto"/>
              <w:bottom w:val="single" w:sz="4" w:space="0" w:color="auto"/>
            </w:tcBorders>
            <w:shd w:val="clear" w:color="auto" w:fill="auto"/>
          </w:tcPr>
          <w:p w:rsidR="00E3462F" w:rsidRPr="00A13B1C" w:rsidRDefault="00E3462F" w:rsidP="00887780">
            <w:pPr>
              <w:spacing w:line="280" w:lineRule="exact"/>
              <w:jc w:val="left"/>
              <w:rPr>
                <w:b/>
                <w:bCs/>
                <w:szCs w:val="20"/>
              </w:rPr>
            </w:pPr>
            <w:r w:rsidRPr="00A13B1C">
              <w:rPr>
                <w:b/>
                <w:bCs/>
                <w:szCs w:val="20"/>
              </w:rPr>
              <w:noBreakHyphen/>
            </w:r>
            <w:r w:rsidRPr="00A13B1C">
              <w:rPr>
                <w:b/>
                <w:bCs/>
                <w:szCs w:val="20"/>
                <w:rtl/>
              </w:rPr>
              <w:t>٢٠٦</w:t>
            </w:r>
          </w:p>
        </w:tc>
        <w:tc>
          <w:tcPr>
            <w:tcW w:w="938" w:type="dxa"/>
            <w:tcBorders>
              <w:top w:val="single" w:sz="4" w:space="0" w:color="auto"/>
              <w:bottom w:val="single" w:sz="4" w:space="0" w:color="auto"/>
            </w:tcBorders>
            <w:shd w:val="clear" w:color="auto" w:fill="auto"/>
          </w:tcPr>
          <w:p w:rsidR="00E3462F" w:rsidRPr="00A13B1C" w:rsidRDefault="00E3462F" w:rsidP="00887780">
            <w:pPr>
              <w:spacing w:line="280" w:lineRule="exact"/>
              <w:jc w:val="left"/>
              <w:rPr>
                <w:b/>
                <w:bCs/>
                <w:szCs w:val="20"/>
              </w:rPr>
            </w:pPr>
            <w:r w:rsidRPr="00A13B1C">
              <w:rPr>
                <w:b/>
                <w:bCs/>
                <w:szCs w:val="20"/>
                <w:rtl/>
              </w:rPr>
              <w:t>٨٤٪</w:t>
            </w:r>
          </w:p>
        </w:tc>
        <w:tc>
          <w:tcPr>
            <w:tcW w:w="966" w:type="dxa"/>
            <w:tcBorders>
              <w:top w:val="single" w:sz="4" w:space="0" w:color="auto"/>
              <w:bottom w:val="single" w:sz="4" w:space="0" w:color="auto"/>
            </w:tcBorders>
            <w:shd w:val="clear" w:color="auto" w:fill="auto"/>
          </w:tcPr>
          <w:p w:rsidR="00E3462F" w:rsidRPr="00A13B1C" w:rsidRDefault="00E3462F" w:rsidP="00887780">
            <w:pPr>
              <w:bidi w:val="0"/>
              <w:spacing w:line="280" w:lineRule="exact"/>
              <w:jc w:val="right"/>
              <w:rPr>
                <w:b/>
                <w:bCs/>
                <w:szCs w:val="20"/>
              </w:rPr>
            </w:pPr>
            <w:r w:rsidRPr="00A13B1C">
              <w:rPr>
                <w:b/>
                <w:bCs/>
                <w:szCs w:val="20"/>
                <w:rtl/>
              </w:rPr>
              <w:t>١</w:t>
            </w:r>
            <w:r w:rsidRPr="00A13B1C">
              <w:rPr>
                <w:b/>
                <w:bCs/>
                <w:szCs w:val="20"/>
              </w:rPr>
              <w:t xml:space="preserve"> </w:t>
            </w:r>
            <w:r w:rsidRPr="00A13B1C">
              <w:rPr>
                <w:b/>
                <w:bCs/>
                <w:szCs w:val="20"/>
                <w:rtl/>
              </w:rPr>
              <w:t>٢٧٢</w:t>
            </w:r>
          </w:p>
        </w:tc>
        <w:tc>
          <w:tcPr>
            <w:tcW w:w="896" w:type="dxa"/>
            <w:tcBorders>
              <w:top w:val="single" w:sz="4" w:space="0" w:color="auto"/>
              <w:bottom w:val="single" w:sz="4" w:space="0" w:color="auto"/>
            </w:tcBorders>
            <w:shd w:val="clear" w:color="auto" w:fill="auto"/>
          </w:tcPr>
          <w:p w:rsidR="00E3462F" w:rsidRPr="00A13B1C" w:rsidRDefault="00E3462F" w:rsidP="00887780">
            <w:pPr>
              <w:bidi w:val="0"/>
              <w:spacing w:line="280" w:lineRule="exact"/>
              <w:jc w:val="right"/>
              <w:rPr>
                <w:b/>
                <w:bCs/>
                <w:szCs w:val="20"/>
              </w:rPr>
            </w:pPr>
            <w:r w:rsidRPr="00A13B1C">
              <w:rPr>
                <w:b/>
                <w:bCs/>
                <w:szCs w:val="20"/>
                <w:rtl/>
              </w:rPr>
              <w:t>١</w:t>
            </w:r>
            <w:r w:rsidRPr="00A13B1C">
              <w:rPr>
                <w:b/>
                <w:bCs/>
                <w:szCs w:val="20"/>
              </w:rPr>
              <w:t xml:space="preserve"> </w:t>
            </w:r>
            <w:r w:rsidRPr="00A13B1C">
              <w:rPr>
                <w:b/>
                <w:bCs/>
                <w:szCs w:val="20"/>
                <w:rtl/>
              </w:rPr>
              <w:t>١٣١</w:t>
            </w:r>
          </w:p>
        </w:tc>
        <w:tc>
          <w:tcPr>
            <w:tcW w:w="910" w:type="dxa"/>
            <w:tcBorders>
              <w:top w:val="single" w:sz="4" w:space="0" w:color="auto"/>
              <w:bottom w:val="single" w:sz="4" w:space="0" w:color="auto"/>
            </w:tcBorders>
            <w:shd w:val="clear" w:color="auto" w:fill="auto"/>
          </w:tcPr>
          <w:p w:rsidR="00E3462F" w:rsidRPr="00A13B1C" w:rsidRDefault="00E3462F" w:rsidP="00887780">
            <w:pPr>
              <w:spacing w:line="280" w:lineRule="exact"/>
              <w:jc w:val="left"/>
              <w:rPr>
                <w:b/>
                <w:bCs/>
                <w:szCs w:val="20"/>
              </w:rPr>
            </w:pPr>
            <w:r w:rsidRPr="00A13B1C">
              <w:rPr>
                <w:b/>
                <w:bCs/>
                <w:szCs w:val="20"/>
              </w:rPr>
              <w:noBreakHyphen/>
            </w:r>
            <w:r w:rsidRPr="00A13B1C">
              <w:rPr>
                <w:b/>
                <w:bCs/>
                <w:szCs w:val="20"/>
                <w:rtl/>
              </w:rPr>
              <w:t>١٤١</w:t>
            </w:r>
          </w:p>
        </w:tc>
        <w:tc>
          <w:tcPr>
            <w:tcW w:w="924" w:type="dxa"/>
            <w:tcBorders>
              <w:top w:val="single" w:sz="4" w:space="0" w:color="auto"/>
              <w:bottom w:val="single" w:sz="4" w:space="0" w:color="auto"/>
            </w:tcBorders>
            <w:shd w:val="clear" w:color="auto" w:fill="auto"/>
          </w:tcPr>
          <w:p w:rsidR="00E3462F" w:rsidRPr="00A13B1C" w:rsidRDefault="00E3462F" w:rsidP="00887780">
            <w:pPr>
              <w:spacing w:line="280" w:lineRule="exact"/>
              <w:jc w:val="left"/>
              <w:rPr>
                <w:b/>
                <w:bCs/>
                <w:szCs w:val="20"/>
              </w:rPr>
            </w:pPr>
            <w:r w:rsidRPr="00A13B1C">
              <w:rPr>
                <w:b/>
                <w:bCs/>
                <w:szCs w:val="20"/>
                <w:rtl/>
              </w:rPr>
              <w:t>٨٩٪</w:t>
            </w:r>
          </w:p>
        </w:tc>
      </w:tr>
      <w:tr w:rsidR="00E3462F" w:rsidRPr="00D77769" w:rsidTr="00887780">
        <w:trPr>
          <w:trHeight w:val="20"/>
        </w:trPr>
        <w:tc>
          <w:tcPr>
            <w:tcW w:w="2200" w:type="dxa"/>
            <w:gridSpan w:val="2"/>
            <w:tcBorders>
              <w:top w:val="single" w:sz="4" w:space="0" w:color="auto"/>
            </w:tcBorders>
            <w:shd w:val="clear" w:color="auto" w:fill="auto"/>
          </w:tcPr>
          <w:p w:rsidR="00E3462F" w:rsidRPr="00A13B1C" w:rsidRDefault="00E3462F" w:rsidP="00887780">
            <w:pPr>
              <w:spacing w:after="60" w:line="280" w:lineRule="exact"/>
              <w:ind w:left="284"/>
              <w:rPr>
                <w:rFonts w:hint="cs"/>
                <w:b/>
                <w:bCs/>
                <w:szCs w:val="20"/>
              </w:rPr>
            </w:pPr>
            <w:r w:rsidRPr="00A13B1C">
              <w:rPr>
                <w:rFonts w:hint="cs"/>
                <w:b/>
                <w:bCs/>
                <w:szCs w:val="20"/>
                <w:rtl/>
              </w:rPr>
              <w:t>المجموع - المرشحون</w:t>
            </w:r>
          </w:p>
        </w:tc>
        <w:tc>
          <w:tcPr>
            <w:tcW w:w="924" w:type="dxa"/>
            <w:tcBorders>
              <w:top w:val="single" w:sz="4" w:space="0" w:color="auto"/>
            </w:tcBorders>
            <w:shd w:val="clear" w:color="auto" w:fill="auto"/>
          </w:tcPr>
          <w:p w:rsidR="00E3462F" w:rsidRPr="00A13B1C" w:rsidRDefault="00E3462F" w:rsidP="00887780">
            <w:pPr>
              <w:spacing w:after="60" w:line="280" w:lineRule="exact"/>
              <w:jc w:val="left"/>
              <w:rPr>
                <w:b/>
                <w:bCs/>
                <w:szCs w:val="20"/>
              </w:rPr>
            </w:pPr>
          </w:p>
        </w:tc>
        <w:tc>
          <w:tcPr>
            <w:tcW w:w="909" w:type="dxa"/>
            <w:tcBorders>
              <w:top w:val="single" w:sz="4" w:space="0" w:color="auto"/>
            </w:tcBorders>
            <w:shd w:val="clear" w:color="auto" w:fill="auto"/>
          </w:tcPr>
          <w:p w:rsidR="00E3462F" w:rsidRPr="00A13B1C" w:rsidRDefault="00E3462F" w:rsidP="00887780">
            <w:pPr>
              <w:spacing w:after="60" w:line="280" w:lineRule="exact"/>
              <w:jc w:val="left"/>
              <w:rPr>
                <w:b/>
                <w:bCs/>
                <w:szCs w:val="20"/>
              </w:rPr>
            </w:pPr>
            <w:r w:rsidRPr="00A13B1C">
              <w:rPr>
                <w:b/>
                <w:bCs/>
                <w:szCs w:val="20"/>
                <w:rtl/>
              </w:rPr>
              <w:t>١٦٤</w:t>
            </w:r>
          </w:p>
        </w:tc>
        <w:tc>
          <w:tcPr>
            <w:tcW w:w="924" w:type="dxa"/>
            <w:tcBorders>
              <w:top w:val="single" w:sz="4" w:space="0" w:color="auto"/>
            </w:tcBorders>
            <w:shd w:val="clear" w:color="auto" w:fill="auto"/>
          </w:tcPr>
          <w:p w:rsidR="00E3462F" w:rsidRPr="00A13B1C" w:rsidRDefault="00E3462F" w:rsidP="00887780">
            <w:pPr>
              <w:spacing w:after="60" w:line="280" w:lineRule="exact"/>
              <w:jc w:val="left"/>
              <w:rPr>
                <w:b/>
                <w:bCs/>
                <w:szCs w:val="20"/>
              </w:rPr>
            </w:pPr>
          </w:p>
        </w:tc>
        <w:tc>
          <w:tcPr>
            <w:tcW w:w="938" w:type="dxa"/>
            <w:tcBorders>
              <w:top w:val="single" w:sz="4" w:space="0" w:color="auto"/>
            </w:tcBorders>
            <w:shd w:val="clear" w:color="auto" w:fill="auto"/>
          </w:tcPr>
          <w:p w:rsidR="00E3462F" w:rsidRPr="00A13B1C" w:rsidRDefault="00E3462F" w:rsidP="00887780">
            <w:pPr>
              <w:spacing w:after="60" w:line="280" w:lineRule="exact"/>
              <w:jc w:val="left"/>
              <w:rPr>
                <w:b/>
                <w:bCs/>
                <w:szCs w:val="20"/>
              </w:rPr>
            </w:pPr>
          </w:p>
        </w:tc>
        <w:tc>
          <w:tcPr>
            <w:tcW w:w="966" w:type="dxa"/>
            <w:tcBorders>
              <w:top w:val="single" w:sz="4" w:space="0" w:color="auto"/>
            </w:tcBorders>
            <w:shd w:val="clear" w:color="auto" w:fill="auto"/>
          </w:tcPr>
          <w:p w:rsidR="00E3462F" w:rsidRPr="00A13B1C" w:rsidRDefault="00E3462F" w:rsidP="00887780">
            <w:pPr>
              <w:spacing w:after="60" w:line="280" w:lineRule="exact"/>
              <w:jc w:val="left"/>
              <w:rPr>
                <w:b/>
                <w:bCs/>
                <w:szCs w:val="20"/>
              </w:rPr>
            </w:pPr>
          </w:p>
        </w:tc>
        <w:tc>
          <w:tcPr>
            <w:tcW w:w="896" w:type="dxa"/>
            <w:tcBorders>
              <w:top w:val="single" w:sz="4" w:space="0" w:color="auto"/>
            </w:tcBorders>
            <w:shd w:val="clear" w:color="auto" w:fill="auto"/>
          </w:tcPr>
          <w:p w:rsidR="00E3462F" w:rsidRPr="00A13B1C" w:rsidRDefault="00E3462F" w:rsidP="00887780">
            <w:pPr>
              <w:spacing w:after="60" w:line="280" w:lineRule="exact"/>
              <w:jc w:val="left"/>
              <w:rPr>
                <w:b/>
                <w:bCs/>
                <w:szCs w:val="20"/>
              </w:rPr>
            </w:pPr>
            <w:r w:rsidRPr="00A13B1C">
              <w:rPr>
                <w:b/>
                <w:bCs/>
                <w:szCs w:val="20"/>
                <w:rtl/>
              </w:rPr>
              <w:t>٧٦</w:t>
            </w:r>
          </w:p>
        </w:tc>
        <w:tc>
          <w:tcPr>
            <w:tcW w:w="910" w:type="dxa"/>
            <w:tcBorders>
              <w:top w:val="single" w:sz="4" w:space="0" w:color="auto"/>
            </w:tcBorders>
            <w:shd w:val="clear" w:color="auto" w:fill="auto"/>
          </w:tcPr>
          <w:p w:rsidR="00E3462F" w:rsidRPr="00A13B1C" w:rsidRDefault="00E3462F" w:rsidP="00887780">
            <w:pPr>
              <w:spacing w:after="60" w:line="280" w:lineRule="exact"/>
              <w:jc w:val="left"/>
              <w:rPr>
                <w:b/>
                <w:bCs/>
                <w:szCs w:val="20"/>
              </w:rPr>
            </w:pPr>
          </w:p>
        </w:tc>
        <w:tc>
          <w:tcPr>
            <w:tcW w:w="924" w:type="dxa"/>
            <w:tcBorders>
              <w:top w:val="single" w:sz="4" w:space="0" w:color="auto"/>
            </w:tcBorders>
            <w:shd w:val="clear" w:color="auto" w:fill="auto"/>
          </w:tcPr>
          <w:p w:rsidR="00E3462F" w:rsidRPr="00A13B1C" w:rsidRDefault="00E3462F" w:rsidP="00887780">
            <w:pPr>
              <w:spacing w:after="60" w:line="280" w:lineRule="exact"/>
              <w:jc w:val="left"/>
              <w:rPr>
                <w:b/>
                <w:bCs/>
                <w:szCs w:val="20"/>
              </w:rPr>
            </w:pPr>
          </w:p>
        </w:tc>
      </w:tr>
    </w:tbl>
    <w:p w:rsidR="00E3462F" w:rsidRPr="00303425" w:rsidRDefault="000E0367" w:rsidP="000E0367">
      <w:pPr>
        <w:pStyle w:val="SingleTxtGA"/>
        <w:spacing w:before="120"/>
        <w:rPr>
          <w:rFonts w:hint="cs"/>
          <w:b/>
          <w:bCs/>
          <w:spacing w:val="-2"/>
          <w:rtl/>
          <w:lang w:val="fr-CH"/>
        </w:rPr>
      </w:pPr>
      <w:r>
        <w:rPr>
          <w:b/>
          <w:bCs/>
          <w:spacing w:val="-2"/>
          <w:rtl/>
          <w:lang w:val="fr-CH"/>
        </w:rPr>
        <w:br w:type="page"/>
      </w:r>
      <w:r w:rsidR="00E3462F" w:rsidRPr="00303425">
        <w:rPr>
          <w:rFonts w:hint="cs"/>
          <w:b/>
          <w:bCs/>
          <w:spacing w:val="-2"/>
          <w:rtl/>
          <w:lang w:val="fr-CH"/>
        </w:rPr>
        <w:t>عدد رجال الشرطة والموظفين المدنيين لكل ٠٠٠ ١٠٠ نسمة في الفترة ٢٠٠٢-٢٠٠٦</w:t>
      </w:r>
    </w:p>
    <w:tbl>
      <w:tblPr>
        <w:bidiVisual/>
        <w:tblW w:w="9299" w:type="dxa"/>
        <w:tblInd w:w="113" w:type="dxa"/>
        <w:tblBorders>
          <w:top w:val="single" w:sz="4" w:space="0" w:color="000000"/>
          <w:bottom w:val="single" w:sz="12" w:space="0" w:color="000000"/>
        </w:tblBorders>
        <w:tblLayout w:type="fixed"/>
        <w:tblCellMar>
          <w:left w:w="70" w:type="dxa"/>
          <w:right w:w="70" w:type="dxa"/>
        </w:tblCellMar>
        <w:tblLook w:val="0000"/>
      </w:tblPr>
      <w:tblGrid>
        <w:gridCol w:w="2970"/>
        <w:gridCol w:w="1217"/>
        <w:gridCol w:w="1260"/>
        <w:gridCol w:w="1274"/>
        <w:gridCol w:w="1274"/>
        <w:gridCol w:w="1304"/>
      </w:tblGrid>
      <w:tr w:rsidR="00E3462F" w:rsidRPr="00530B59" w:rsidTr="00887780">
        <w:trPr>
          <w:trHeight w:val="79"/>
        </w:trPr>
        <w:tc>
          <w:tcPr>
            <w:tcW w:w="2970" w:type="dxa"/>
            <w:tcBorders>
              <w:top w:val="single" w:sz="4" w:space="0" w:color="000000"/>
              <w:bottom w:val="single" w:sz="12" w:space="0" w:color="000000"/>
            </w:tcBorders>
            <w:tcMar>
              <w:left w:w="108" w:type="dxa"/>
              <w:right w:w="108" w:type="dxa"/>
            </w:tcMar>
          </w:tcPr>
          <w:p w:rsidR="00E3462F" w:rsidRPr="003B0C31" w:rsidRDefault="00E3462F" w:rsidP="00887780">
            <w:pPr>
              <w:spacing w:after="40" w:line="280" w:lineRule="exact"/>
              <w:rPr>
                <w:rFonts w:hint="cs"/>
                <w:b/>
                <w:i/>
                <w:iCs/>
                <w:sz w:val="14"/>
                <w:szCs w:val="24"/>
              </w:rPr>
            </w:pPr>
            <w:r>
              <w:rPr>
                <w:rFonts w:hint="cs"/>
                <w:b/>
                <w:i/>
                <w:iCs/>
                <w:sz w:val="14"/>
                <w:szCs w:val="24"/>
                <w:rtl/>
              </w:rPr>
              <w:t xml:space="preserve"> السنة</w:t>
            </w:r>
          </w:p>
        </w:tc>
        <w:tc>
          <w:tcPr>
            <w:tcW w:w="1217" w:type="dxa"/>
            <w:tcBorders>
              <w:top w:val="single" w:sz="4" w:space="0" w:color="000000"/>
              <w:bottom w:val="single" w:sz="12" w:space="0" w:color="000000"/>
            </w:tcBorders>
            <w:tcMar>
              <w:left w:w="108" w:type="dxa"/>
              <w:right w:w="108" w:type="dxa"/>
            </w:tcMar>
          </w:tcPr>
          <w:p w:rsidR="00E3462F" w:rsidRPr="003B0C31" w:rsidRDefault="00E3462F" w:rsidP="00887780">
            <w:pPr>
              <w:spacing w:after="40" w:line="280" w:lineRule="exact"/>
              <w:rPr>
                <w:b/>
                <w:i/>
                <w:iCs/>
                <w:sz w:val="14"/>
                <w:szCs w:val="24"/>
              </w:rPr>
            </w:pPr>
            <w:r>
              <w:rPr>
                <w:rFonts w:hint="cs"/>
                <w:b/>
                <w:i/>
                <w:iCs/>
                <w:sz w:val="14"/>
                <w:szCs w:val="24"/>
                <w:rtl/>
              </w:rPr>
              <w:t xml:space="preserve"> </w:t>
            </w:r>
            <w:r w:rsidRPr="003B0C31">
              <w:rPr>
                <w:b/>
                <w:i/>
                <w:iCs/>
                <w:sz w:val="14"/>
                <w:szCs w:val="24"/>
                <w:rtl/>
              </w:rPr>
              <w:t>٢٠٠٢</w:t>
            </w:r>
          </w:p>
        </w:tc>
        <w:tc>
          <w:tcPr>
            <w:tcW w:w="1260" w:type="dxa"/>
            <w:tcBorders>
              <w:top w:val="single" w:sz="4" w:space="0" w:color="000000"/>
              <w:bottom w:val="single" w:sz="12" w:space="0" w:color="000000"/>
            </w:tcBorders>
            <w:tcMar>
              <w:left w:w="108" w:type="dxa"/>
              <w:right w:w="108" w:type="dxa"/>
            </w:tcMar>
          </w:tcPr>
          <w:p w:rsidR="00E3462F" w:rsidRPr="003B0C31" w:rsidRDefault="00E3462F" w:rsidP="00887780">
            <w:pPr>
              <w:spacing w:after="40" w:line="280" w:lineRule="exact"/>
              <w:rPr>
                <w:b/>
                <w:i/>
                <w:iCs/>
                <w:sz w:val="14"/>
                <w:szCs w:val="24"/>
              </w:rPr>
            </w:pPr>
            <w:r>
              <w:rPr>
                <w:rFonts w:hint="cs"/>
                <w:b/>
                <w:i/>
                <w:iCs/>
                <w:sz w:val="14"/>
                <w:szCs w:val="24"/>
                <w:rtl/>
              </w:rPr>
              <w:t xml:space="preserve"> </w:t>
            </w:r>
            <w:r w:rsidRPr="003B0C31">
              <w:rPr>
                <w:b/>
                <w:i/>
                <w:iCs/>
                <w:sz w:val="14"/>
                <w:szCs w:val="24"/>
                <w:rtl/>
              </w:rPr>
              <w:t>٢٠٠٣</w:t>
            </w:r>
          </w:p>
        </w:tc>
        <w:tc>
          <w:tcPr>
            <w:tcW w:w="1274" w:type="dxa"/>
            <w:tcBorders>
              <w:top w:val="single" w:sz="4" w:space="0" w:color="000000"/>
              <w:bottom w:val="single" w:sz="12" w:space="0" w:color="000000"/>
            </w:tcBorders>
            <w:tcMar>
              <w:left w:w="108" w:type="dxa"/>
              <w:right w:w="108" w:type="dxa"/>
            </w:tcMar>
          </w:tcPr>
          <w:p w:rsidR="00E3462F" w:rsidRPr="003B0C31" w:rsidRDefault="00E3462F" w:rsidP="00887780">
            <w:pPr>
              <w:spacing w:after="40" w:line="280" w:lineRule="exact"/>
              <w:rPr>
                <w:b/>
                <w:i/>
                <w:iCs/>
                <w:sz w:val="14"/>
                <w:szCs w:val="24"/>
              </w:rPr>
            </w:pPr>
            <w:r>
              <w:rPr>
                <w:rFonts w:hint="cs"/>
                <w:b/>
                <w:i/>
                <w:iCs/>
                <w:sz w:val="14"/>
                <w:szCs w:val="24"/>
                <w:rtl/>
              </w:rPr>
              <w:t xml:space="preserve"> </w:t>
            </w:r>
            <w:r w:rsidRPr="003B0C31">
              <w:rPr>
                <w:b/>
                <w:i/>
                <w:iCs/>
                <w:sz w:val="14"/>
                <w:szCs w:val="24"/>
                <w:rtl/>
              </w:rPr>
              <w:t>٢٠٠٤</w:t>
            </w:r>
          </w:p>
        </w:tc>
        <w:tc>
          <w:tcPr>
            <w:tcW w:w="1274" w:type="dxa"/>
            <w:tcBorders>
              <w:top w:val="single" w:sz="4" w:space="0" w:color="000000"/>
              <w:bottom w:val="single" w:sz="12" w:space="0" w:color="000000"/>
            </w:tcBorders>
            <w:tcMar>
              <w:left w:w="108" w:type="dxa"/>
              <w:right w:w="108" w:type="dxa"/>
            </w:tcMar>
          </w:tcPr>
          <w:p w:rsidR="00E3462F" w:rsidRPr="003B0C31" w:rsidRDefault="00E3462F" w:rsidP="00887780">
            <w:pPr>
              <w:spacing w:after="40" w:line="280" w:lineRule="exact"/>
              <w:rPr>
                <w:b/>
                <w:i/>
                <w:iCs/>
                <w:sz w:val="14"/>
                <w:szCs w:val="24"/>
              </w:rPr>
            </w:pPr>
            <w:r>
              <w:rPr>
                <w:rFonts w:hint="cs"/>
                <w:b/>
                <w:i/>
                <w:iCs/>
                <w:sz w:val="14"/>
                <w:szCs w:val="24"/>
                <w:rtl/>
              </w:rPr>
              <w:t xml:space="preserve"> </w:t>
            </w:r>
            <w:r w:rsidRPr="003B0C31">
              <w:rPr>
                <w:b/>
                <w:i/>
                <w:iCs/>
                <w:sz w:val="14"/>
                <w:szCs w:val="24"/>
                <w:rtl/>
              </w:rPr>
              <w:t>٢٠٠٥</w:t>
            </w:r>
          </w:p>
        </w:tc>
        <w:tc>
          <w:tcPr>
            <w:tcW w:w="1304" w:type="dxa"/>
            <w:tcBorders>
              <w:top w:val="single" w:sz="4" w:space="0" w:color="000000"/>
              <w:bottom w:val="single" w:sz="12" w:space="0" w:color="000000"/>
            </w:tcBorders>
            <w:tcMar>
              <w:left w:w="108" w:type="dxa"/>
              <w:right w:w="108" w:type="dxa"/>
            </w:tcMar>
          </w:tcPr>
          <w:p w:rsidR="00E3462F" w:rsidRPr="003B0C31" w:rsidRDefault="00E3462F" w:rsidP="00887780">
            <w:pPr>
              <w:spacing w:after="40" w:line="280" w:lineRule="exact"/>
              <w:rPr>
                <w:b/>
                <w:i/>
                <w:iCs/>
                <w:sz w:val="14"/>
                <w:szCs w:val="24"/>
              </w:rPr>
            </w:pPr>
            <w:r>
              <w:rPr>
                <w:rFonts w:hint="cs"/>
                <w:b/>
                <w:i/>
                <w:iCs/>
                <w:sz w:val="14"/>
                <w:szCs w:val="24"/>
                <w:rtl/>
              </w:rPr>
              <w:t xml:space="preserve"> </w:t>
            </w:r>
            <w:r w:rsidRPr="003B0C31">
              <w:rPr>
                <w:b/>
                <w:i/>
                <w:iCs/>
                <w:sz w:val="14"/>
                <w:szCs w:val="24"/>
                <w:rtl/>
              </w:rPr>
              <w:t>٢٠٠٦</w:t>
            </w:r>
          </w:p>
        </w:tc>
      </w:tr>
      <w:tr w:rsidR="00E3462F" w:rsidRPr="00530B59" w:rsidTr="00887780">
        <w:trPr>
          <w:trHeight w:val="20"/>
        </w:trPr>
        <w:tc>
          <w:tcPr>
            <w:tcW w:w="2970" w:type="dxa"/>
            <w:tcBorders>
              <w:top w:val="single" w:sz="12" w:space="0" w:color="000000"/>
            </w:tcBorders>
            <w:tcMar>
              <w:left w:w="108" w:type="dxa"/>
              <w:right w:w="108" w:type="dxa"/>
            </w:tcMar>
          </w:tcPr>
          <w:p w:rsidR="00E3462F" w:rsidRPr="003B0C31" w:rsidRDefault="00E3462F" w:rsidP="00887780">
            <w:pPr>
              <w:spacing w:after="40" w:line="280" w:lineRule="exact"/>
              <w:rPr>
                <w:rFonts w:hint="cs"/>
                <w:b/>
                <w:sz w:val="24"/>
                <w:szCs w:val="24"/>
              </w:rPr>
            </w:pPr>
            <w:r w:rsidRPr="003B0C31">
              <w:rPr>
                <w:rFonts w:hint="cs"/>
                <w:b/>
                <w:sz w:val="24"/>
                <w:szCs w:val="24"/>
                <w:rtl/>
              </w:rPr>
              <w:t>عدد السكان</w:t>
            </w:r>
          </w:p>
        </w:tc>
        <w:tc>
          <w:tcPr>
            <w:tcW w:w="1217" w:type="dxa"/>
            <w:tcBorders>
              <w:top w:val="single" w:sz="12" w:space="0" w:color="000000"/>
            </w:tcBorders>
            <w:tcMar>
              <w:left w:w="108" w:type="dxa"/>
              <w:right w:w="108" w:type="dxa"/>
            </w:tcMar>
          </w:tcPr>
          <w:p w:rsidR="00E3462F" w:rsidRPr="00D77769" w:rsidRDefault="00E3462F" w:rsidP="00887780">
            <w:pPr>
              <w:bidi w:val="0"/>
              <w:spacing w:after="40" w:line="280" w:lineRule="exact"/>
              <w:ind w:left="-197"/>
              <w:jc w:val="right"/>
              <w:rPr>
                <w:rFonts w:hint="cs"/>
                <w:sz w:val="24"/>
                <w:szCs w:val="24"/>
              </w:rPr>
            </w:pPr>
            <w:r w:rsidRPr="00D77769">
              <w:rPr>
                <w:sz w:val="24"/>
                <w:szCs w:val="24"/>
                <w:rtl/>
              </w:rPr>
              <w:t>١٠</w:t>
            </w:r>
            <w:r w:rsidRPr="00D77769">
              <w:rPr>
                <w:sz w:val="24"/>
                <w:szCs w:val="24"/>
              </w:rPr>
              <w:t> </w:t>
            </w:r>
            <w:r w:rsidRPr="00D77769">
              <w:rPr>
                <w:rFonts w:hint="cs"/>
                <w:sz w:val="24"/>
                <w:szCs w:val="24"/>
                <w:rtl/>
              </w:rPr>
              <w:t>436 206</w:t>
            </w:r>
          </w:p>
        </w:tc>
        <w:tc>
          <w:tcPr>
            <w:tcW w:w="1260" w:type="dxa"/>
            <w:tcBorders>
              <w:top w:val="single" w:sz="12" w:space="0" w:color="000000"/>
            </w:tcBorders>
            <w:tcMar>
              <w:left w:w="108" w:type="dxa"/>
              <w:right w:w="108" w:type="dxa"/>
            </w:tcMar>
          </w:tcPr>
          <w:p w:rsidR="00E3462F" w:rsidRPr="00D77769" w:rsidRDefault="00E3462F" w:rsidP="00887780">
            <w:pPr>
              <w:bidi w:val="0"/>
              <w:spacing w:after="40" w:line="280" w:lineRule="exact"/>
              <w:jc w:val="right"/>
              <w:rPr>
                <w:rFonts w:hint="cs"/>
                <w:sz w:val="24"/>
                <w:szCs w:val="24"/>
              </w:rPr>
            </w:pPr>
            <w:r w:rsidRPr="00D77769">
              <w:rPr>
                <w:sz w:val="24"/>
                <w:szCs w:val="24"/>
                <w:rtl/>
              </w:rPr>
              <w:t>١٠</w:t>
            </w:r>
            <w:r w:rsidRPr="00D77769">
              <w:rPr>
                <w:sz w:val="24"/>
                <w:szCs w:val="24"/>
              </w:rPr>
              <w:t> </w:t>
            </w:r>
            <w:r w:rsidRPr="00D77769">
              <w:rPr>
                <w:rFonts w:hint="cs"/>
                <w:sz w:val="24"/>
                <w:szCs w:val="24"/>
                <w:rtl/>
              </w:rPr>
              <w:t>269 203</w:t>
            </w:r>
          </w:p>
        </w:tc>
        <w:tc>
          <w:tcPr>
            <w:tcW w:w="1274" w:type="dxa"/>
            <w:tcBorders>
              <w:top w:val="single" w:sz="12" w:space="0" w:color="000000"/>
            </w:tcBorders>
            <w:tcMar>
              <w:left w:w="108" w:type="dxa"/>
              <w:right w:w="108" w:type="dxa"/>
            </w:tcMar>
          </w:tcPr>
          <w:p w:rsidR="00E3462F" w:rsidRPr="00D77769" w:rsidRDefault="00E3462F" w:rsidP="00887780">
            <w:pPr>
              <w:bidi w:val="0"/>
              <w:spacing w:after="40" w:line="280" w:lineRule="exact"/>
              <w:jc w:val="right"/>
              <w:rPr>
                <w:rFonts w:hint="cs"/>
                <w:sz w:val="24"/>
                <w:szCs w:val="24"/>
              </w:rPr>
            </w:pPr>
            <w:r w:rsidRPr="00D77769">
              <w:rPr>
                <w:sz w:val="24"/>
                <w:szCs w:val="24"/>
                <w:rtl/>
              </w:rPr>
              <w:t>١٠</w:t>
            </w:r>
            <w:r w:rsidRPr="00D77769">
              <w:rPr>
                <w:sz w:val="24"/>
                <w:szCs w:val="24"/>
              </w:rPr>
              <w:t> </w:t>
            </w:r>
            <w:r w:rsidRPr="00D77769">
              <w:rPr>
                <w:rFonts w:hint="cs"/>
                <w:sz w:val="24"/>
                <w:szCs w:val="24"/>
                <w:rtl/>
              </w:rPr>
              <w:t>455 211</w:t>
            </w:r>
          </w:p>
        </w:tc>
        <w:tc>
          <w:tcPr>
            <w:tcW w:w="1274" w:type="dxa"/>
            <w:tcBorders>
              <w:top w:val="single" w:sz="12" w:space="0" w:color="000000"/>
            </w:tcBorders>
            <w:tcMar>
              <w:left w:w="108" w:type="dxa"/>
              <w:right w:w="108" w:type="dxa"/>
            </w:tcMar>
          </w:tcPr>
          <w:p w:rsidR="00E3462F" w:rsidRPr="00D77769" w:rsidRDefault="00E3462F" w:rsidP="00887780">
            <w:pPr>
              <w:bidi w:val="0"/>
              <w:spacing w:after="40" w:line="280" w:lineRule="exact"/>
              <w:jc w:val="right"/>
              <w:rPr>
                <w:rFonts w:hint="cs"/>
                <w:sz w:val="24"/>
                <w:szCs w:val="24"/>
              </w:rPr>
            </w:pPr>
            <w:r w:rsidRPr="00D77769">
              <w:rPr>
                <w:sz w:val="24"/>
                <w:szCs w:val="24"/>
                <w:rtl/>
              </w:rPr>
              <w:t>١٠</w:t>
            </w:r>
            <w:r w:rsidRPr="00D77769">
              <w:rPr>
                <w:sz w:val="24"/>
                <w:szCs w:val="24"/>
              </w:rPr>
              <w:t> </w:t>
            </w:r>
            <w:r w:rsidRPr="00D77769">
              <w:rPr>
                <w:rFonts w:hint="cs"/>
                <w:sz w:val="24"/>
                <w:szCs w:val="24"/>
                <w:rtl/>
              </w:rPr>
              <w:t>577 220</w:t>
            </w:r>
          </w:p>
        </w:tc>
        <w:tc>
          <w:tcPr>
            <w:tcW w:w="1304" w:type="dxa"/>
            <w:tcBorders>
              <w:top w:val="single" w:sz="12" w:space="0" w:color="000000"/>
            </w:tcBorders>
            <w:tcMar>
              <w:left w:w="108" w:type="dxa"/>
              <w:right w:w="108" w:type="dxa"/>
            </w:tcMar>
          </w:tcPr>
          <w:p w:rsidR="00E3462F" w:rsidRPr="00D77769" w:rsidRDefault="00E3462F" w:rsidP="00887780">
            <w:pPr>
              <w:bidi w:val="0"/>
              <w:spacing w:after="40" w:line="280" w:lineRule="exact"/>
              <w:jc w:val="right"/>
              <w:rPr>
                <w:rFonts w:hint="cs"/>
                <w:sz w:val="24"/>
                <w:szCs w:val="24"/>
              </w:rPr>
            </w:pPr>
            <w:r w:rsidRPr="00D77769">
              <w:rPr>
                <w:sz w:val="24"/>
                <w:szCs w:val="24"/>
                <w:rtl/>
              </w:rPr>
              <w:t>١٠</w:t>
            </w:r>
            <w:r w:rsidRPr="00D77769">
              <w:rPr>
                <w:sz w:val="24"/>
                <w:szCs w:val="24"/>
              </w:rPr>
              <w:t> </w:t>
            </w:r>
            <w:r w:rsidRPr="00D77769">
              <w:rPr>
                <w:rFonts w:hint="cs"/>
                <w:sz w:val="24"/>
                <w:szCs w:val="24"/>
                <w:rtl/>
              </w:rPr>
              <w:t>079 251</w:t>
            </w:r>
          </w:p>
        </w:tc>
      </w:tr>
      <w:tr w:rsidR="00E3462F" w:rsidRPr="00530B59" w:rsidTr="00887780">
        <w:trPr>
          <w:trHeight w:val="20"/>
        </w:trPr>
        <w:tc>
          <w:tcPr>
            <w:tcW w:w="2970" w:type="dxa"/>
            <w:tcMar>
              <w:left w:w="108" w:type="dxa"/>
              <w:right w:w="108" w:type="dxa"/>
            </w:tcMar>
          </w:tcPr>
          <w:p w:rsidR="00E3462F" w:rsidRPr="003B0C31" w:rsidRDefault="00E3462F" w:rsidP="00887780">
            <w:pPr>
              <w:spacing w:after="40" w:line="280" w:lineRule="exact"/>
              <w:rPr>
                <w:rFonts w:hint="cs"/>
                <w:b/>
                <w:sz w:val="24"/>
                <w:szCs w:val="24"/>
              </w:rPr>
            </w:pPr>
            <w:r>
              <w:rPr>
                <w:rFonts w:hint="cs"/>
                <w:b/>
                <w:sz w:val="24"/>
                <w:szCs w:val="24"/>
                <w:rtl/>
              </w:rPr>
              <w:t>عدد رجال الشرطة</w:t>
            </w:r>
          </w:p>
        </w:tc>
        <w:tc>
          <w:tcPr>
            <w:tcW w:w="1217" w:type="dxa"/>
            <w:tcMar>
              <w:left w:w="108" w:type="dxa"/>
              <w:right w:w="108" w:type="dxa"/>
            </w:tcMar>
          </w:tcPr>
          <w:p w:rsidR="00E3462F" w:rsidRPr="00D77769" w:rsidRDefault="00E3462F" w:rsidP="00887780">
            <w:pPr>
              <w:bidi w:val="0"/>
              <w:spacing w:after="40" w:line="280" w:lineRule="exact"/>
              <w:ind w:left="-197"/>
              <w:jc w:val="right"/>
              <w:rPr>
                <w:sz w:val="24"/>
                <w:szCs w:val="24"/>
              </w:rPr>
            </w:pPr>
            <w:r w:rsidRPr="00D77769">
              <w:rPr>
                <w:sz w:val="24"/>
                <w:szCs w:val="24"/>
                <w:rtl/>
              </w:rPr>
              <w:t>٤٤</w:t>
            </w:r>
            <w:r w:rsidRPr="00D77769">
              <w:rPr>
                <w:sz w:val="24"/>
                <w:szCs w:val="24"/>
              </w:rPr>
              <w:t> </w:t>
            </w:r>
            <w:r w:rsidRPr="00D77769">
              <w:rPr>
                <w:sz w:val="24"/>
                <w:szCs w:val="24"/>
                <w:rtl/>
              </w:rPr>
              <w:t>٨٨٧</w:t>
            </w:r>
          </w:p>
        </w:tc>
        <w:tc>
          <w:tcPr>
            <w:tcW w:w="1260" w:type="dxa"/>
            <w:tcMar>
              <w:left w:w="108" w:type="dxa"/>
              <w:right w:w="108" w:type="dxa"/>
            </w:tcMar>
          </w:tcPr>
          <w:p w:rsidR="00E3462F" w:rsidRPr="00D77769" w:rsidRDefault="00E3462F" w:rsidP="00887780">
            <w:pPr>
              <w:bidi w:val="0"/>
              <w:spacing w:after="40" w:line="280" w:lineRule="exact"/>
              <w:jc w:val="right"/>
              <w:rPr>
                <w:sz w:val="24"/>
                <w:szCs w:val="24"/>
              </w:rPr>
            </w:pPr>
            <w:r w:rsidRPr="00D77769">
              <w:rPr>
                <w:sz w:val="24"/>
                <w:szCs w:val="24"/>
                <w:rtl/>
              </w:rPr>
              <w:t>٤٥</w:t>
            </w:r>
            <w:r w:rsidRPr="00D77769">
              <w:rPr>
                <w:sz w:val="24"/>
                <w:szCs w:val="24"/>
              </w:rPr>
              <w:t> </w:t>
            </w:r>
            <w:r w:rsidRPr="00D77769">
              <w:rPr>
                <w:sz w:val="24"/>
                <w:szCs w:val="24"/>
                <w:rtl/>
              </w:rPr>
              <w:t>٨٩٤</w:t>
            </w:r>
          </w:p>
        </w:tc>
        <w:tc>
          <w:tcPr>
            <w:tcW w:w="1274" w:type="dxa"/>
            <w:tcMar>
              <w:left w:w="108" w:type="dxa"/>
              <w:right w:w="108" w:type="dxa"/>
            </w:tcMar>
          </w:tcPr>
          <w:p w:rsidR="00E3462F" w:rsidRPr="00D77769" w:rsidRDefault="00E3462F" w:rsidP="00887780">
            <w:pPr>
              <w:bidi w:val="0"/>
              <w:spacing w:after="40" w:line="280" w:lineRule="exact"/>
              <w:jc w:val="right"/>
              <w:rPr>
                <w:sz w:val="24"/>
                <w:szCs w:val="24"/>
              </w:rPr>
            </w:pPr>
            <w:r w:rsidRPr="00D77769">
              <w:rPr>
                <w:sz w:val="24"/>
                <w:szCs w:val="24"/>
                <w:rtl/>
              </w:rPr>
              <w:t>٤٦</w:t>
            </w:r>
            <w:r w:rsidRPr="00D77769">
              <w:rPr>
                <w:sz w:val="24"/>
                <w:szCs w:val="24"/>
              </w:rPr>
              <w:t> </w:t>
            </w:r>
            <w:r w:rsidRPr="00D77769">
              <w:rPr>
                <w:sz w:val="24"/>
                <w:szCs w:val="24"/>
                <w:rtl/>
              </w:rPr>
              <w:t>٨١٩</w:t>
            </w:r>
          </w:p>
        </w:tc>
        <w:tc>
          <w:tcPr>
            <w:tcW w:w="1274" w:type="dxa"/>
            <w:tcMar>
              <w:left w:w="108" w:type="dxa"/>
              <w:right w:w="108" w:type="dxa"/>
            </w:tcMar>
          </w:tcPr>
          <w:p w:rsidR="00E3462F" w:rsidRPr="00D77769" w:rsidRDefault="00E3462F" w:rsidP="00887780">
            <w:pPr>
              <w:bidi w:val="0"/>
              <w:spacing w:after="40" w:line="280" w:lineRule="exact"/>
              <w:jc w:val="right"/>
              <w:rPr>
                <w:sz w:val="24"/>
                <w:szCs w:val="24"/>
              </w:rPr>
            </w:pPr>
            <w:r w:rsidRPr="00D77769">
              <w:rPr>
                <w:sz w:val="24"/>
                <w:szCs w:val="24"/>
                <w:rtl/>
              </w:rPr>
              <w:t>٤٧</w:t>
            </w:r>
            <w:r w:rsidRPr="00D77769">
              <w:rPr>
                <w:sz w:val="24"/>
                <w:szCs w:val="24"/>
              </w:rPr>
              <w:t> </w:t>
            </w:r>
            <w:r w:rsidRPr="00D77769">
              <w:rPr>
                <w:sz w:val="24"/>
                <w:szCs w:val="24"/>
                <w:rtl/>
              </w:rPr>
              <w:t>١٢٩</w:t>
            </w:r>
          </w:p>
        </w:tc>
        <w:tc>
          <w:tcPr>
            <w:tcW w:w="1304" w:type="dxa"/>
            <w:tcMar>
              <w:left w:w="108" w:type="dxa"/>
              <w:right w:w="108" w:type="dxa"/>
            </w:tcMar>
          </w:tcPr>
          <w:p w:rsidR="00E3462F" w:rsidRPr="00D77769" w:rsidRDefault="00E3462F" w:rsidP="00887780">
            <w:pPr>
              <w:bidi w:val="0"/>
              <w:spacing w:after="40" w:line="280" w:lineRule="exact"/>
              <w:jc w:val="right"/>
              <w:rPr>
                <w:sz w:val="24"/>
                <w:szCs w:val="24"/>
              </w:rPr>
            </w:pPr>
            <w:r w:rsidRPr="00D77769">
              <w:rPr>
                <w:sz w:val="24"/>
                <w:szCs w:val="24"/>
                <w:rtl/>
              </w:rPr>
              <w:t>٤٥</w:t>
            </w:r>
            <w:r w:rsidRPr="00D77769">
              <w:rPr>
                <w:sz w:val="24"/>
                <w:szCs w:val="24"/>
              </w:rPr>
              <w:t> </w:t>
            </w:r>
            <w:r w:rsidRPr="00D77769">
              <w:rPr>
                <w:sz w:val="24"/>
                <w:szCs w:val="24"/>
                <w:rtl/>
              </w:rPr>
              <w:t>٢٠٧</w:t>
            </w:r>
          </w:p>
        </w:tc>
      </w:tr>
      <w:tr w:rsidR="00E3462F" w:rsidRPr="00530B59" w:rsidTr="00887780">
        <w:trPr>
          <w:trHeight w:val="20"/>
        </w:trPr>
        <w:tc>
          <w:tcPr>
            <w:tcW w:w="2970" w:type="dxa"/>
            <w:tcMar>
              <w:left w:w="108" w:type="dxa"/>
              <w:right w:w="108" w:type="dxa"/>
            </w:tcMar>
          </w:tcPr>
          <w:p w:rsidR="00E3462F" w:rsidRPr="003B0C31" w:rsidRDefault="00E3462F" w:rsidP="00887780">
            <w:pPr>
              <w:spacing w:after="40" w:line="280" w:lineRule="exact"/>
              <w:rPr>
                <w:rFonts w:hint="cs"/>
                <w:b/>
                <w:sz w:val="24"/>
                <w:szCs w:val="24"/>
              </w:rPr>
            </w:pPr>
            <w:r>
              <w:rPr>
                <w:rFonts w:hint="cs"/>
                <w:b/>
                <w:sz w:val="24"/>
                <w:szCs w:val="24"/>
                <w:rtl/>
              </w:rPr>
              <w:t>عدد الموظفين المدنيين</w:t>
            </w:r>
          </w:p>
        </w:tc>
        <w:tc>
          <w:tcPr>
            <w:tcW w:w="1217" w:type="dxa"/>
            <w:tcMar>
              <w:left w:w="108" w:type="dxa"/>
              <w:right w:w="108" w:type="dxa"/>
            </w:tcMar>
          </w:tcPr>
          <w:p w:rsidR="00E3462F" w:rsidRPr="00D77769" w:rsidRDefault="00E3462F" w:rsidP="00887780">
            <w:pPr>
              <w:bidi w:val="0"/>
              <w:spacing w:after="40" w:line="280" w:lineRule="exact"/>
              <w:ind w:left="-197"/>
              <w:jc w:val="right"/>
              <w:rPr>
                <w:sz w:val="24"/>
                <w:szCs w:val="24"/>
              </w:rPr>
            </w:pPr>
            <w:r w:rsidRPr="00D77769">
              <w:rPr>
                <w:sz w:val="24"/>
                <w:szCs w:val="24"/>
                <w:rtl/>
              </w:rPr>
              <w:t>١١</w:t>
            </w:r>
            <w:r w:rsidRPr="00D77769">
              <w:rPr>
                <w:sz w:val="24"/>
                <w:szCs w:val="24"/>
              </w:rPr>
              <w:t> </w:t>
            </w:r>
            <w:r w:rsidRPr="00D77769">
              <w:rPr>
                <w:sz w:val="24"/>
                <w:szCs w:val="24"/>
                <w:rtl/>
              </w:rPr>
              <w:t>٨٠٤</w:t>
            </w:r>
          </w:p>
        </w:tc>
        <w:tc>
          <w:tcPr>
            <w:tcW w:w="1260" w:type="dxa"/>
            <w:tcMar>
              <w:left w:w="108" w:type="dxa"/>
              <w:right w:w="108" w:type="dxa"/>
            </w:tcMar>
          </w:tcPr>
          <w:p w:rsidR="00E3462F" w:rsidRPr="00D77769" w:rsidRDefault="00E3462F" w:rsidP="00887780">
            <w:pPr>
              <w:bidi w:val="0"/>
              <w:spacing w:after="40" w:line="280" w:lineRule="exact"/>
              <w:jc w:val="right"/>
              <w:rPr>
                <w:sz w:val="24"/>
                <w:szCs w:val="24"/>
              </w:rPr>
            </w:pPr>
            <w:r w:rsidRPr="00D77769">
              <w:rPr>
                <w:sz w:val="24"/>
                <w:szCs w:val="24"/>
                <w:rtl/>
              </w:rPr>
              <w:t>١١</w:t>
            </w:r>
            <w:r w:rsidRPr="00D77769">
              <w:rPr>
                <w:sz w:val="24"/>
                <w:szCs w:val="24"/>
              </w:rPr>
              <w:t> </w:t>
            </w:r>
            <w:r w:rsidRPr="00D77769">
              <w:rPr>
                <w:sz w:val="24"/>
                <w:szCs w:val="24"/>
                <w:rtl/>
              </w:rPr>
              <w:t>٩١٣</w:t>
            </w:r>
          </w:p>
        </w:tc>
        <w:tc>
          <w:tcPr>
            <w:tcW w:w="1274" w:type="dxa"/>
            <w:tcMar>
              <w:left w:w="108" w:type="dxa"/>
              <w:right w:w="108" w:type="dxa"/>
            </w:tcMar>
          </w:tcPr>
          <w:p w:rsidR="00E3462F" w:rsidRPr="00D77769" w:rsidRDefault="00E3462F" w:rsidP="00887780">
            <w:pPr>
              <w:bidi w:val="0"/>
              <w:spacing w:after="40" w:line="280" w:lineRule="exact"/>
              <w:jc w:val="right"/>
              <w:rPr>
                <w:sz w:val="24"/>
                <w:szCs w:val="24"/>
              </w:rPr>
            </w:pPr>
            <w:r w:rsidRPr="00D77769">
              <w:rPr>
                <w:sz w:val="24"/>
                <w:szCs w:val="24"/>
                <w:rtl/>
              </w:rPr>
              <w:t>١١</w:t>
            </w:r>
            <w:r w:rsidRPr="00D77769">
              <w:rPr>
                <w:sz w:val="24"/>
                <w:szCs w:val="24"/>
              </w:rPr>
              <w:t> </w:t>
            </w:r>
            <w:r w:rsidRPr="00D77769">
              <w:rPr>
                <w:sz w:val="24"/>
                <w:szCs w:val="24"/>
                <w:rtl/>
              </w:rPr>
              <w:t>٨٩٦</w:t>
            </w:r>
          </w:p>
        </w:tc>
        <w:tc>
          <w:tcPr>
            <w:tcW w:w="1274" w:type="dxa"/>
            <w:tcMar>
              <w:left w:w="108" w:type="dxa"/>
              <w:right w:w="108" w:type="dxa"/>
            </w:tcMar>
          </w:tcPr>
          <w:p w:rsidR="00E3462F" w:rsidRPr="00D77769" w:rsidRDefault="00E3462F" w:rsidP="00887780">
            <w:pPr>
              <w:bidi w:val="0"/>
              <w:spacing w:after="40" w:line="280" w:lineRule="exact"/>
              <w:jc w:val="right"/>
              <w:rPr>
                <w:sz w:val="24"/>
                <w:szCs w:val="24"/>
              </w:rPr>
            </w:pPr>
            <w:r w:rsidRPr="00D77769">
              <w:rPr>
                <w:sz w:val="24"/>
                <w:szCs w:val="24"/>
                <w:rtl/>
              </w:rPr>
              <w:t>١١</w:t>
            </w:r>
            <w:r w:rsidRPr="00D77769">
              <w:rPr>
                <w:sz w:val="24"/>
                <w:szCs w:val="24"/>
              </w:rPr>
              <w:t> </w:t>
            </w:r>
            <w:r w:rsidRPr="00D77769">
              <w:rPr>
                <w:sz w:val="24"/>
                <w:szCs w:val="24"/>
                <w:rtl/>
              </w:rPr>
              <w:t>٦٥٨</w:t>
            </w:r>
          </w:p>
        </w:tc>
        <w:tc>
          <w:tcPr>
            <w:tcW w:w="1304" w:type="dxa"/>
            <w:tcMar>
              <w:left w:w="108" w:type="dxa"/>
              <w:right w:w="108" w:type="dxa"/>
            </w:tcMar>
          </w:tcPr>
          <w:p w:rsidR="00E3462F" w:rsidRPr="00D77769" w:rsidRDefault="00E3462F" w:rsidP="00887780">
            <w:pPr>
              <w:bidi w:val="0"/>
              <w:spacing w:after="40" w:line="280" w:lineRule="exact"/>
              <w:jc w:val="right"/>
              <w:rPr>
                <w:sz w:val="24"/>
                <w:szCs w:val="24"/>
              </w:rPr>
            </w:pPr>
            <w:r w:rsidRPr="00D77769">
              <w:rPr>
                <w:sz w:val="24"/>
                <w:szCs w:val="24"/>
                <w:rtl/>
              </w:rPr>
              <w:t>١١</w:t>
            </w:r>
            <w:r w:rsidRPr="00D77769">
              <w:rPr>
                <w:sz w:val="24"/>
                <w:szCs w:val="24"/>
              </w:rPr>
              <w:t> </w:t>
            </w:r>
            <w:r w:rsidRPr="00D77769">
              <w:rPr>
                <w:sz w:val="24"/>
                <w:szCs w:val="24"/>
                <w:rtl/>
              </w:rPr>
              <w:t>٤٣٧</w:t>
            </w:r>
          </w:p>
        </w:tc>
      </w:tr>
      <w:tr w:rsidR="00E3462F" w:rsidRPr="00530B59" w:rsidTr="00887780">
        <w:trPr>
          <w:trHeight w:val="20"/>
        </w:trPr>
        <w:tc>
          <w:tcPr>
            <w:tcW w:w="2970" w:type="dxa"/>
            <w:tcMar>
              <w:left w:w="108" w:type="dxa"/>
              <w:right w:w="108" w:type="dxa"/>
            </w:tcMar>
          </w:tcPr>
          <w:p w:rsidR="00E3462F" w:rsidRPr="003B0C31" w:rsidRDefault="00E3462F" w:rsidP="00887780">
            <w:pPr>
              <w:spacing w:after="40" w:line="280" w:lineRule="exact"/>
              <w:rPr>
                <w:rFonts w:hint="cs"/>
                <w:b/>
                <w:sz w:val="24"/>
                <w:szCs w:val="24"/>
              </w:rPr>
            </w:pPr>
            <w:r>
              <w:rPr>
                <w:rFonts w:hint="cs"/>
                <w:b/>
                <w:sz w:val="24"/>
                <w:szCs w:val="24"/>
                <w:rtl/>
              </w:rPr>
              <w:t>عدد رجال الشركة لكل ٠٠٠ ١٠٠ نسمة</w:t>
            </w:r>
          </w:p>
        </w:tc>
        <w:tc>
          <w:tcPr>
            <w:tcW w:w="1217" w:type="dxa"/>
            <w:tcMar>
              <w:left w:w="108" w:type="dxa"/>
              <w:right w:w="108" w:type="dxa"/>
            </w:tcMar>
          </w:tcPr>
          <w:p w:rsidR="00E3462F" w:rsidRPr="00D77769" w:rsidRDefault="00E3462F" w:rsidP="00887780">
            <w:pPr>
              <w:bidi w:val="0"/>
              <w:spacing w:after="40" w:line="280" w:lineRule="exact"/>
              <w:ind w:left="-197"/>
              <w:jc w:val="right"/>
              <w:rPr>
                <w:sz w:val="24"/>
                <w:szCs w:val="24"/>
              </w:rPr>
            </w:pPr>
            <w:r w:rsidRPr="00D77769">
              <w:rPr>
                <w:sz w:val="24"/>
                <w:szCs w:val="24"/>
                <w:rtl/>
              </w:rPr>
              <w:t>٤٣٩</w:t>
            </w:r>
            <w:r w:rsidRPr="00D77769">
              <w:rPr>
                <w:rFonts w:cs="Times New Roman"/>
                <w:sz w:val="24"/>
                <w:szCs w:val="24"/>
                <w:rtl/>
              </w:rPr>
              <w:t>٫</w:t>
            </w:r>
            <w:r w:rsidRPr="00D77769">
              <w:rPr>
                <w:sz w:val="24"/>
                <w:szCs w:val="24"/>
                <w:rtl/>
              </w:rPr>
              <w:t>٨</w:t>
            </w:r>
          </w:p>
        </w:tc>
        <w:tc>
          <w:tcPr>
            <w:tcW w:w="1260" w:type="dxa"/>
            <w:tcMar>
              <w:left w:w="108" w:type="dxa"/>
              <w:right w:w="108" w:type="dxa"/>
            </w:tcMar>
          </w:tcPr>
          <w:p w:rsidR="00E3462F" w:rsidRPr="00D77769" w:rsidRDefault="00E3462F" w:rsidP="00887780">
            <w:pPr>
              <w:bidi w:val="0"/>
              <w:spacing w:after="40" w:line="280" w:lineRule="exact"/>
              <w:jc w:val="right"/>
              <w:rPr>
                <w:sz w:val="24"/>
                <w:szCs w:val="24"/>
              </w:rPr>
            </w:pPr>
            <w:r w:rsidRPr="00D77769">
              <w:rPr>
                <w:sz w:val="24"/>
                <w:szCs w:val="24"/>
                <w:rtl/>
              </w:rPr>
              <w:t>٤٤٩</w:t>
            </w:r>
            <w:r w:rsidRPr="00D77769">
              <w:rPr>
                <w:rFonts w:cs="Times New Roman"/>
                <w:sz w:val="24"/>
                <w:szCs w:val="24"/>
                <w:rtl/>
              </w:rPr>
              <w:t>٫</w:t>
            </w:r>
            <w:r w:rsidRPr="00D77769">
              <w:rPr>
                <w:sz w:val="24"/>
                <w:szCs w:val="24"/>
                <w:rtl/>
              </w:rPr>
              <w:t>٨</w:t>
            </w:r>
          </w:p>
        </w:tc>
        <w:tc>
          <w:tcPr>
            <w:tcW w:w="1274" w:type="dxa"/>
            <w:tcMar>
              <w:left w:w="108" w:type="dxa"/>
              <w:right w:w="108" w:type="dxa"/>
            </w:tcMar>
          </w:tcPr>
          <w:p w:rsidR="00E3462F" w:rsidRPr="00D77769" w:rsidRDefault="00E3462F" w:rsidP="00887780">
            <w:pPr>
              <w:bidi w:val="0"/>
              <w:spacing w:after="40" w:line="280" w:lineRule="exact"/>
              <w:jc w:val="right"/>
              <w:rPr>
                <w:sz w:val="24"/>
                <w:szCs w:val="24"/>
              </w:rPr>
            </w:pPr>
            <w:r w:rsidRPr="00D77769">
              <w:rPr>
                <w:sz w:val="24"/>
                <w:szCs w:val="24"/>
                <w:rtl/>
              </w:rPr>
              <w:t>٤٥٨</w:t>
            </w:r>
            <w:r w:rsidRPr="00D77769">
              <w:rPr>
                <w:rFonts w:cs="Times New Roman"/>
                <w:sz w:val="24"/>
                <w:szCs w:val="24"/>
                <w:rtl/>
              </w:rPr>
              <w:t>٫</w:t>
            </w:r>
            <w:r w:rsidRPr="00D77769">
              <w:rPr>
                <w:sz w:val="24"/>
                <w:szCs w:val="24"/>
                <w:rtl/>
              </w:rPr>
              <w:t>٥</w:t>
            </w:r>
          </w:p>
        </w:tc>
        <w:tc>
          <w:tcPr>
            <w:tcW w:w="1274" w:type="dxa"/>
            <w:tcMar>
              <w:left w:w="108" w:type="dxa"/>
              <w:right w:w="108" w:type="dxa"/>
            </w:tcMar>
          </w:tcPr>
          <w:p w:rsidR="00E3462F" w:rsidRPr="00D77769" w:rsidRDefault="00E3462F" w:rsidP="00887780">
            <w:pPr>
              <w:bidi w:val="0"/>
              <w:spacing w:after="40" w:line="280" w:lineRule="exact"/>
              <w:jc w:val="right"/>
              <w:rPr>
                <w:sz w:val="24"/>
                <w:szCs w:val="24"/>
              </w:rPr>
            </w:pPr>
            <w:r w:rsidRPr="00D77769">
              <w:rPr>
                <w:sz w:val="24"/>
                <w:szCs w:val="24"/>
                <w:rtl/>
              </w:rPr>
              <w:t>٤٦١</w:t>
            </w:r>
            <w:r w:rsidRPr="00D77769">
              <w:rPr>
                <w:rFonts w:cs="Times New Roman"/>
                <w:sz w:val="24"/>
                <w:szCs w:val="24"/>
                <w:rtl/>
              </w:rPr>
              <w:t>٫</w:t>
            </w:r>
            <w:r w:rsidRPr="00D77769">
              <w:rPr>
                <w:sz w:val="24"/>
                <w:szCs w:val="24"/>
                <w:rtl/>
              </w:rPr>
              <w:t>١</w:t>
            </w:r>
          </w:p>
        </w:tc>
        <w:tc>
          <w:tcPr>
            <w:tcW w:w="1304" w:type="dxa"/>
            <w:tcMar>
              <w:left w:w="108" w:type="dxa"/>
              <w:right w:w="108" w:type="dxa"/>
            </w:tcMar>
          </w:tcPr>
          <w:p w:rsidR="00E3462F" w:rsidRPr="00D77769" w:rsidRDefault="00E3462F" w:rsidP="00887780">
            <w:pPr>
              <w:bidi w:val="0"/>
              <w:spacing w:after="40" w:line="280" w:lineRule="exact"/>
              <w:jc w:val="right"/>
              <w:rPr>
                <w:sz w:val="24"/>
                <w:szCs w:val="24"/>
              </w:rPr>
            </w:pPr>
            <w:r w:rsidRPr="00D77769">
              <w:rPr>
                <w:sz w:val="24"/>
                <w:szCs w:val="24"/>
                <w:rtl/>
              </w:rPr>
              <w:t>٤٤١</w:t>
            </w:r>
          </w:p>
        </w:tc>
      </w:tr>
      <w:tr w:rsidR="00E3462F" w:rsidRPr="00530B59" w:rsidTr="00887780">
        <w:trPr>
          <w:trHeight w:val="20"/>
        </w:trPr>
        <w:tc>
          <w:tcPr>
            <w:tcW w:w="2970" w:type="dxa"/>
            <w:tcMar>
              <w:left w:w="108" w:type="dxa"/>
              <w:right w:w="108" w:type="dxa"/>
            </w:tcMar>
          </w:tcPr>
          <w:p w:rsidR="00E3462F" w:rsidRPr="00295703" w:rsidRDefault="00E3462F" w:rsidP="00887780">
            <w:pPr>
              <w:spacing w:after="40" w:line="280" w:lineRule="exact"/>
              <w:rPr>
                <w:rFonts w:hint="cs"/>
                <w:b/>
                <w:spacing w:val="-2"/>
                <w:sz w:val="24"/>
                <w:szCs w:val="24"/>
              </w:rPr>
            </w:pPr>
            <w:r w:rsidRPr="00295703">
              <w:rPr>
                <w:rFonts w:hint="cs"/>
                <w:b/>
                <w:spacing w:val="-2"/>
                <w:sz w:val="24"/>
                <w:szCs w:val="24"/>
                <w:rtl/>
              </w:rPr>
              <w:t>عدد الموظفين المدنيين لكل ٠٠٠ ١٠٠ نسمة</w:t>
            </w:r>
          </w:p>
        </w:tc>
        <w:tc>
          <w:tcPr>
            <w:tcW w:w="1217" w:type="dxa"/>
            <w:tcMar>
              <w:left w:w="108" w:type="dxa"/>
              <w:right w:w="108" w:type="dxa"/>
            </w:tcMar>
          </w:tcPr>
          <w:p w:rsidR="00E3462F" w:rsidRPr="00D77769" w:rsidRDefault="00E3462F" w:rsidP="00887780">
            <w:pPr>
              <w:bidi w:val="0"/>
              <w:spacing w:after="40" w:line="280" w:lineRule="exact"/>
              <w:ind w:left="-197"/>
              <w:jc w:val="right"/>
              <w:rPr>
                <w:sz w:val="24"/>
                <w:szCs w:val="24"/>
              </w:rPr>
            </w:pPr>
            <w:r w:rsidRPr="00D77769">
              <w:rPr>
                <w:sz w:val="24"/>
                <w:szCs w:val="24"/>
                <w:rtl/>
              </w:rPr>
              <w:t>١١٥</w:t>
            </w:r>
            <w:r w:rsidRPr="00D77769">
              <w:rPr>
                <w:rFonts w:cs="Times New Roman"/>
                <w:sz w:val="24"/>
                <w:szCs w:val="24"/>
                <w:rtl/>
              </w:rPr>
              <w:t>٫</w:t>
            </w:r>
            <w:r w:rsidRPr="00D77769">
              <w:rPr>
                <w:sz w:val="24"/>
                <w:szCs w:val="24"/>
                <w:rtl/>
              </w:rPr>
              <w:t>٧</w:t>
            </w:r>
          </w:p>
        </w:tc>
        <w:tc>
          <w:tcPr>
            <w:tcW w:w="1260" w:type="dxa"/>
            <w:tcMar>
              <w:left w:w="108" w:type="dxa"/>
              <w:right w:w="108" w:type="dxa"/>
            </w:tcMar>
          </w:tcPr>
          <w:p w:rsidR="00E3462F" w:rsidRPr="00D77769" w:rsidRDefault="00E3462F" w:rsidP="00887780">
            <w:pPr>
              <w:bidi w:val="0"/>
              <w:spacing w:after="40" w:line="280" w:lineRule="exact"/>
              <w:jc w:val="right"/>
              <w:rPr>
                <w:sz w:val="24"/>
                <w:szCs w:val="24"/>
              </w:rPr>
            </w:pPr>
            <w:r w:rsidRPr="00D77769">
              <w:rPr>
                <w:sz w:val="24"/>
                <w:szCs w:val="24"/>
                <w:rtl/>
              </w:rPr>
              <w:t>١١٦</w:t>
            </w:r>
            <w:r w:rsidRPr="00D77769">
              <w:rPr>
                <w:rFonts w:cs="Times New Roman"/>
                <w:sz w:val="24"/>
                <w:szCs w:val="24"/>
                <w:rtl/>
              </w:rPr>
              <w:t>٫</w:t>
            </w:r>
            <w:r w:rsidRPr="00D77769">
              <w:rPr>
                <w:sz w:val="24"/>
                <w:szCs w:val="24"/>
                <w:rtl/>
              </w:rPr>
              <w:t>٨</w:t>
            </w:r>
          </w:p>
        </w:tc>
        <w:tc>
          <w:tcPr>
            <w:tcW w:w="1274" w:type="dxa"/>
            <w:tcMar>
              <w:left w:w="108" w:type="dxa"/>
              <w:right w:w="108" w:type="dxa"/>
            </w:tcMar>
          </w:tcPr>
          <w:p w:rsidR="00E3462F" w:rsidRPr="00D77769" w:rsidRDefault="00E3462F" w:rsidP="00887780">
            <w:pPr>
              <w:bidi w:val="0"/>
              <w:spacing w:after="40" w:line="280" w:lineRule="exact"/>
              <w:jc w:val="right"/>
              <w:rPr>
                <w:sz w:val="24"/>
                <w:szCs w:val="24"/>
              </w:rPr>
            </w:pPr>
            <w:r w:rsidRPr="00D77769">
              <w:rPr>
                <w:sz w:val="24"/>
                <w:szCs w:val="24"/>
                <w:rtl/>
              </w:rPr>
              <w:t>١١٦</w:t>
            </w:r>
            <w:r w:rsidRPr="00D77769">
              <w:rPr>
                <w:rFonts w:cs="Times New Roman"/>
                <w:sz w:val="24"/>
                <w:szCs w:val="24"/>
                <w:rtl/>
              </w:rPr>
              <w:t>٫</w:t>
            </w:r>
            <w:r w:rsidRPr="00D77769">
              <w:rPr>
                <w:sz w:val="24"/>
                <w:szCs w:val="24"/>
                <w:rtl/>
              </w:rPr>
              <w:t>٥</w:t>
            </w:r>
          </w:p>
        </w:tc>
        <w:tc>
          <w:tcPr>
            <w:tcW w:w="1274" w:type="dxa"/>
            <w:tcMar>
              <w:left w:w="108" w:type="dxa"/>
              <w:right w:w="108" w:type="dxa"/>
            </w:tcMar>
          </w:tcPr>
          <w:p w:rsidR="00E3462F" w:rsidRPr="00D77769" w:rsidRDefault="00E3462F" w:rsidP="00887780">
            <w:pPr>
              <w:bidi w:val="0"/>
              <w:spacing w:after="40" w:line="280" w:lineRule="exact"/>
              <w:jc w:val="right"/>
              <w:rPr>
                <w:sz w:val="24"/>
                <w:szCs w:val="24"/>
              </w:rPr>
            </w:pPr>
            <w:r w:rsidRPr="00D77769">
              <w:rPr>
                <w:sz w:val="24"/>
                <w:szCs w:val="24"/>
                <w:rtl/>
              </w:rPr>
              <w:t>١١٤</w:t>
            </w:r>
            <w:r w:rsidRPr="00D77769">
              <w:rPr>
                <w:rFonts w:cs="Times New Roman"/>
                <w:sz w:val="24"/>
                <w:szCs w:val="24"/>
                <w:rtl/>
              </w:rPr>
              <w:t>٫</w:t>
            </w:r>
            <w:r w:rsidRPr="00D77769">
              <w:rPr>
                <w:sz w:val="24"/>
                <w:szCs w:val="24"/>
                <w:rtl/>
              </w:rPr>
              <w:t>١</w:t>
            </w:r>
          </w:p>
        </w:tc>
        <w:tc>
          <w:tcPr>
            <w:tcW w:w="1304" w:type="dxa"/>
            <w:tcMar>
              <w:left w:w="108" w:type="dxa"/>
              <w:right w:w="108" w:type="dxa"/>
            </w:tcMar>
          </w:tcPr>
          <w:p w:rsidR="00E3462F" w:rsidRPr="00D77769" w:rsidRDefault="00E3462F" w:rsidP="00887780">
            <w:pPr>
              <w:bidi w:val="0"/>
              <w:spacing w:after="40" w:line="280" w:lineRule="exact"/>
              <w:ind w:left="-197"/>
              <w:jc w:val="right"/>
              <w:rPr>
                <w:sz w:val="24"/>
                <w:szCs w:val="24"/>
              </w:rPr>
            </w:pPr>
            <w:r w:rsidRPr="00D77769">
              <w:rPr>
                <w:sz w:val="24"/>
                <w:szCs w:val="24"/>
                <w:rtl/>
              </w:rPr>
              <w:t>١١١</w:t>
            </w:r>
            <w:r w:rsidRPr="00D77769">
              <w:rPr>
                <w:rFonts w:cs="Times New Roman"/>
                <w:sz w:val="24"/>
                <w:szCs w:val="24"/>
                <w:rtl/>
              </w:rPr>
              <w:t>٫</w:t>
            </w:r>
            <w:r w:rsidRPr="00D77769">
              <w:rPr>
                <w:sz w:val="24"/>
                <w:szCs w:val="24"/>
                <w:rtl/>
              </w:rPr>
              <w:t>٦</w:t>
            </w:r>
          </w:p>
        </w:tc>
      </w:tr>
      <w:tr w:rsidR="00E3462F" w:rsidRPr="00530B59" w:rsidTr="00887780">
        <w:trPr>
          <w:trHeight w:val="20"/>
        </w:trPr>
        <w:tc>
          <w:tcPr>
            <w:tcW w:w="2970" w:type="dxa"/>
            <w:tcMar>
              <w:left w:w="108" w:type="dxa"/>
              <w:right w:w="108" w:type="dxa"/>
            </w:tcMar>
          </w:tcPr>
          <w:p w:rsidR="00E3462F" w:rsidRPr="003B0C31" w:rsidRDefault="00E3462F" w:rsidP="00887780">
            <w:pPr>
              <w:spacing w:after="40" w:line="280" w:lineRule="exact"/>
              <w:rPr>
                <w:rFonts w:hint="cs"/>
                <w:b/>
                <w:sz w:val="24"/>
                <w:szCs w:val="24"/>
              </w:rPr>
            </w:pPr>
            <w:r>
              <w:rPr>
                <w:rFonts w:hint="cs"/>
                <w:b/>
                <w:sz w:val="24"/>
                <w:szCs w:val="24"/>
                <w:rtl/>
              </w:rPr>
              <w:t>عدد رجال الشرطة والموظفين المدنيين لكل</w:t>
            </w:r>
            <w:r>
              <w:rPr>
                <w:rFonts w:hint="eastAsia"/>
                <w:b/>
                <w:sz w:val="24"/>
                <w:szCs w:val="24"/>
                <w:rtl/>
              </w:rPr>
              <w:t> </w:t>
            </w:r>
            <w:r>
              <w:rPr>
                <w:rFonts w:hint="cs"/>
                <w:b/>
                <w:sz w:val="24"/>
                <w:szCs w:val="24"/>
                <w:rtl/>
              </w:rPr>
              <w:t>٠٠٠</w:t>
            </w:r>
            <w:r>
              <w:rPr>
                <w:rFonts w:hint="eastAsia"/>
                <w:b/>
                <w:sz w:val="24"/>
                <w:szCs w:val="24"/>
                <w:rtl/>
              </w:rPr>
              <w:t> </w:t>
            </w:r>
            <w:r>
              <w:rPr>
                <w:rFonts w:hint="cs"/>
                <w:b/>
                <w:sz w:val="24"/>
                <w:szCs w:val="24"/>
                <w:rtl/>
              </w:rPr>
              <w:t>١٠٠ نسمة</w:t>
            </w:r>
          </w:p>
        </w:tc>
        <w:tc>
          <w:tcPr>
            <w:tcW w:w="1217" w:type="dxa"/>
            <w:tcMar>
              <w:left w:w="108" w:type="dxa"/>
              <w:right w:w="108" w:type="dxa"/>
            </w:tcMar>
          </w:tcPr>
          <w:p w:rsidR="00E3462F" w:rsidRPr="00D77769" w:rsidRDefault="00E3462F" w:rsidP="00887780">
            <w:pPr>
              <w:bidi w:val="0"/>
              <w:spacing w:after="40" w:line="280" w:lineRule="exact"/>
              <w:ind w:left="-197"/>
              <w:jc w:val="right"/>
              <w:rPr>
                <w:sz w:val="24"/>
                <w:szCs w:val="24"/>
              </w:rPr>
            </w:pPr>
            <w:r w:rsidRPr="00D77769">
              <w:rPr>
                <w:sz w:val="24"/>
                <w:szCs w:val="24"/>
                <w:rtl/>
              </w:rPr>
              <w:t>٥٥٥</w:t>
            </w:r>
            <w:r w:rsidRPr="00D77769">
              <w:rPr>
                <w:rFonts w:cs="Times New Roman"/>
                <w:sz w:val="24"/>
                <w:szCs w:val="24"/>
                <w:rtl/>
              </w:rPr>
              <w:t>٫</w:t>
            </w:r>
            <w:r w:rsidRPr="00D77769">
              <w:rPr>
                <w:sz w:val="24"/>
                <w:szCs w:val="24"/>
                <w:rtl/>
              </w:rPr>
              <w:t>٤</w:t>
            </w:r>
          </w:p>
        </w:tc>
        <w:tc>
          <w:tcPr>
            <w:tcW w:w="1260" w:type="dxa"/>
            <w:tcMar>
              <w:left w:w="108" w:type="dxa"/>
              <w:right w:w="108" w:type="dxa"/>
            </w:tcMar>
          </w:tcPr>
          <w:p w:rsidR="00E3462F" w:rsidRPr="00D77769" w:rsidRDefault="00E3462F" w:rsidP="00887780">
            <w:pPr>
              <w:bidi w:val="0"/>
              <w:spacing w:after="40" w:line="280" w:lineRule="exact"/>
              <w:jc w:val="right"/>
              <w:rPr>
                <w:sz w:val="24"/>
                <w:szCs w:val="24"/>
              </w:rPr>
            </w:pPr>
            <w:r w:rsidRPr="00D77769">
              <w:rPr>
                <w:sz w:val="24"/>
                <w:szCs w:val="24"/>
                <w:rtl/>
              </w:rPr>
              <w:t>٥٦٦</w:t>
            </w:r>
            <w:r w:rsidRPr="00D77769">
              <w:rPr>
                <w:rFonts w:cs="Times New Roman"/>
                <w:sz w:val="24"/>
                <w:szCs w:val="24"/>
                <w:rtl/>
              </w:rPr>
              <w:t>٫</w:t>
            </w:r>
            <w:r w:rsidRPr="00D77769">
              <w:rPr>
                <w:sz w:val="24"/>
                <w:szCs w:val="24"/>
                <w:rtl/>
              </w:rPr>
              <w:t>٦</w:t>
            </w:r>
          </w:p>
        </w:tc>
        <w:tc>
          <w:tcPr>
            <w:tcW w:w="1274" w:type="dxa"/>
            <w:tcMar>
              <w:left w:w="108" w:type="dxa"/>
              <w:right w:w="108" w:type="dxa"/>
            </w:tcMar>
          </w:tcPr>
          <w:p w:rsidR="00E3462F" w:rsidRPr="00D77769" w:rsidRDefault="00E3462F" w:rsidP="00887780">
            <w:pPr>
              <w:bidi w:val="0"/>
              <w:spacing w:after="40" w:line="280" w:lineRule="exact"/>
              <w:jc w:val="right"/>
              <w:rPr>
                <w:sz w:val="24"/>
                <w:szCs w:val="24"/>
              </w:rPr>
            </w:pPr>
            <w:r w:rsidRPr="00D77769">
              <w:rPr>
                <w:sz w:val="24"/>
                <w:szCs w:val="24"/>
                <w:rtl/>
              </w:rPr>
              <w:t>٥٧٥</w:t>
            </w:r>
          </w:p>
        </w:tc>
        <w:tc>
          <w:tcPr>
            <w:tcW w:w="1274" w:type="dxa"/>
            <w:tcMar>
              <w:left w:w="108" w:type="dxa"/>
              <w:right w:w="108" w:type="dxa"/>
            </w:tcMar>
          </w:tcPr>
          <w:p w:rsidR="00E3462F" w:rsidRPr="00D77769" w:rsidRDefault="00E3462F" w:rsidP="00887780">
            <w:pPr>
              <w:bidi w:val="0"/>
              <w:spacing w:after="40" w:line="280" w:lineRule="exact"/>
              <w:jc w:val="right"/>
              <w:rPr>
                <w:sz w:val="24"/>
                <w:szCs w:val="24"/>
              </w:rPr>
            </w:pPr>
            <w:r w:rsidRPr="00D77769">
              <w:rPr>
                <w:sz w:val="24"/>
                <w:szCs w:val="24"/>
                <w:rtl/>
              </w:rPr>
              <w:t>٥٧٥</w:t>
            </w:r>
            <w:r w:rsidRPr="00D77769">
              <w:rPr>
                <w:rFonts w:cs="Times New Roman"/>
                <w:sz w:val="24"/>
                <w:szCs w:val="24"/>
                <w:rtl/>
              </w:rPr>
              <w:t>٫</w:t>
            </w:r>
            <w:r w:rsidRPr="00D77769">
              <w:rPr>
                <w:sz w:val="24"/>
                <w:szCs w:val="24"/>
                <w:rtl/>
              </w:rPr>
              <w:t>٢</w:t>
            </w:r>
          </w:p>
        </w:tc>
        <w:tc>
          <w:tcPr>
            <w:tcW w:w="1304" w:type="dxa"/>
            <w:tcMar>
              <w:left w:w="108" w:type="dxa"/>
              <w:right w:w="108" w:type="dxa"/>
            </w:tcMar>
          </w:tcPr>
          <w:p w:rsidR="00E3462F" w:rsidRPr="00D77769" w:rsidRDefault="00E3462F" w:rsidP="00887780">
            <w:pPr>
              <w:bidi w:val="0"/>
              <w:spacing w:after="40" w:line="280" w:lineRule="exact"/>
              <w:ind w:left="-197"/>
              <w:jc w:val="right"/>
              <w:rPr>
                <w:sz w:val="24"/>
                <w:szCs w:val="24"/>
              </w:rPr>
            </w:pPr>
            <w:r w:rsidRPr="00D77769">
              <w:rPr>
                <w:sz w:val="24"/>
                <w:szCs w:val="24"/>
                <w:rtl/>
              </w:rPr>
              <w:t>٥٥٢</w:t>
            </w:r>
            <w:r w:rsidRPr="00D77769">
              <w:rPr>
                <w:rFonts w:cs="Times New Roman"/>
                <w:sz w:val="24"/>
                <w:szCs w:val="24"/>
                <w:rtl/>
              </w:rPr>
              <w:t>٫</w:t>
            </w:r>
            <w:r w:rsidRPr="00D77769">
              <w:rPr>
                <w:sz w:val="24"/>
                <w:szCs w:val="24"/>
                <w:rtl/>
              </w:rPr>
              <w:t>٦</w:t>
            </w:r>
          </w:p>
        </w:tc>
      </w:tr>
    </w:tbl>
    <w:p w:rsidR="00E3462F" w:rsidRPr="00295703" w:rsidRDefault="00E3462F" w:rsidP="000E0367">
      <w:pPr>
        <w:pStyle w:val="SingleTxtGA"/>
        <w:spacing w:before="120"/>
        <w:rPr>
          <w:rFonts w:hint="cs"/>
          <w:b/>
          <w:bCs/>
          <w:rtl/>
          <w:lang w:val="fr-CH"/>
        </w:rPr>
      </w:pPr>
      <w:r w:rsidRPr="00295703">
        <w:rPr>
          <w:rFonts w:hint="cs"/>
          <w:b/>
          <w:bCs/>
          <w:rtl/>
          <w:lang w:val="fr-CH"/>
        </w:rPr>
        <w:t>التكاليف العامة للشرطة/الأمن في الفترة ٢٠٠٠-٢٠٠٦</w:t>
      </w:r>
    </w:p>
    <w:p w:rsidR="00E3462F" w:rsidRDefault="00E3462F" w:rsidP="00E3462F">
      <w:pPr>
        <w:pStyle w:val="SingleTxtGA"/>
        <w:jc w:val="left"/>
        <w:rPr>
          <w:rFonts w:hint="cs"/>
          <w:sz w:val="16"/>
          <w:szCs w:val="26"/>
          <w:rtl/>
          <w:lang w:val="fr-CH"/>
        </w:rPr>
      </w:pPr>
      <w:r w:rsidRPr="004252C1">
        <w:rPr>
          <w:rFonts w:hint="cs"/>
          <w:b/>
          <w:bCs/>
          <w:rtl/>
          <w:lang w:val="fr-CH"/>
        </w:rPr>
        <w:t>تكاليف قوات الشرطة في الفترة ٢٠٠٠-٢٠٠٦</w:t>
      </w:r>
      <w:r>
        <w:rPr>
          <w:rFonts w:hint="cs"/>
          <w:b/>
          <w:bCs/>
          <w:rtl/>
          <w:lang w:val="fr-CH"/>
        </w:rPr>
        <w:t xml:space="preserve"> بالكرونات التشيكية (آلاف)</w:t>
      </w:r>
    </w:p>
    <w:tbl>
      <w:tblPr>
        <w:bidiVisual/>
        <w:tblW w:w="7943" w:type="dxa"/>
        <w:jc w:val="center"/>
        <w:tblBorders>
          <w:top w:val="single" w:sz="4" w:space="0" w:color="000000"/>
          <w:bottom w:val="single" w:sz="12" w:space="0" w:color="000000"/>
        </w:tblBorders>
        <w:tblLayout w:type="fixed"/>
        <w:tblCellMar>
          <w:left w:w="70" w:type="dxa"/>
          <w:right w:w="70" w:type="dxa"/>
        </w:tblCellMar>
        <w:tblLook w:val="0000"/>
      </w:tblPr>
      <w:tblGrid>
        <w:gridCol w:w="1943"/>
        <w:gridCol w:w="2640"/>
        <w:gridCol w:w="3360"/>
      </w:tblGrid>
      <w:tr w:rsidR="00E3462F" w:rsidRPr="004252C1" w:rsidTr="00887780">
        <w:trPr>
          <w:trHeight w:val="115"/>
          <w:jc w:val="center"/>
        </w:trPr>
        <w:tc>
          <w:tcPr>
            <w:tcW w:w="1943" w:type="dxa"/>
            <w:tcBorders>
              <w:top w:val="single" w:sz="4" w:space="0" w:color="000000"/>
              <w:bottom w:val="single" w:sz="12" w:space="0" w:color="000000"/>
            </w:tcBorders>
            <w:tcMar>
              <w:left w:w="108" w:type="dxa"/>
              <w:right w:w="108" w:type="dxa"/>
            </w:tcMar>
            <w:vAlign w:val="bottom"/>
          </w:tcPr>
          <w:p w:rsidR="00E3462F" w:rsidRPr="004252C1" w:rsidRDefault="00E3462F" w:rsidP="00887780">
            <w:pPr>
              <w:spacing w:before="20" w:after="40" w:line="300" w:lineRule="exact"/>
              <w:jc w:val="left"/>
              <w:rPr>
                <w:rFonts w:hint="cs"/>
                <w:i/>
                <w:iCs/>
                <w:sz w:val="26"/>
                <w:szCs w:val="26"/>
              </w:rPr>
            </w:pPr>
            <w:r w:rsidRPr="004252C1">
              <w:rPr>
                <w:rFonts w:hint="cs"/>
                <w:i/>
                <w:iCs/>
                <w:sz w:val="26"/>
                <w:szCs w:val="26"/>
                <w:rtl/>
              </w:rPr>
              <w:t>السنة</w:t>
            </w:r>
          </w:p>
        </w:tc>
        <w:tc>
          <w:tcPr>
            <w:tcW w:w="2640" w:type="dxa"/>
            <w:tcBorders>
              <w:top w:val="single" w:sz="4" w:space="0" w:color="000000"/>
              <w:bottom w:val="single" w:sz="12" w:space="0" w:color="000000"/>
            </w:tcBorders>
            <w:tcMar>
              <w:left w:w="108" w:type="dxa"/>
              <w:right w:w="108" w:type="dxa"/>
            </w:tcMar>
          </w:tcPr>
          <w:p w:rsidR="00E3462F" w:rsidRPr="00A13B1C" w:rsidRDefault="00E3462F" w:rsidP="00982237">
            <w:pPr>
              <w:spacing w:before="20" w:after="40" w:line="300" w:lineRule="exact"/>
              <w:jc w:val="left"/>
              <w:rPr>
                <w:rFonts w:hint="cs"/>
                <w:b/>
                <w:bCs/>
                <w:i/>
                <w:iCs/>
                <w:sz w:val="22"/>
                <w:szCs w:val="22"/>
              </w:rPr>
            </w:pPr>
            <w:r w:rsidRPr="00A13B1C">
              <w:rPr>
                <w:rFonts w:hint="cs"/>
                <w:b/>
                <w:bCs/>
                <w:i/>
                <w:iCs/>
                <w:sz w:val="22"/>
                <w:szCs w:val="22"/>
                <w:rtl/>
              </w:rPr>
              <w:t>مجموع تكاليف قوات الشرطة</w:t>
            </w:r>
            <w:r w:rsidR="00982237">
              <w:rPr>
                <w:b/>
                <w:bCs/>
                <w:i/>
                <w:iCs/>
                <w:sz w:val="22"/>
                <w:szCs w:val="22"/>
                <w:rtl/>
              </w:rPr>
              <w:br/>
            </w:r>
            <w:r w:rsidRPr="00A13B1C">
              <w:rPr>
                <w:rFonts w:hint="cs"/>
                <w:b/>
                <w:bCs/>
                <w:i/>
                <w:iCs/>
                <w:sz w:val="22"/>
                <w:szCs w:val="22"/>
                <w:rtl/>
              </w:rPr>
              <w:t xml:space="preserve">من بداية السنة </w:t>
            </w:r>
          </w:p>
        </w:tc>
        <w:tc>
          <w:tcPr>
            <w:tcW w:w="3360" w:type="dxa"/>
            <w:tcBorders>
              <w:top w:val="single" w:sz="4" w:space="0" w:color="000000"/>
              <w:bottom w:val="single" w:sz="12" w:space="0" w:color="000000"/>
            </w:tcBorders>
            <w:tcMar>
              <w:left w:w="108" w:type="dxa"/>
              <w:right w:w="108" w:type="dxa"/>
            </w:tcMar>
          </w:tcPr>
          <w:p w:rsidR="00E3462F" w:rsidRPr="00A13B1C" w:rsidRDefault="00E3462F" w:rsidP="00887780">
            <w:pPr>
              <w:spacing w:before="20" w:after="40" w:line="300" w:lineRule="exact"/>
              <w:rPr>
                <w:rFonts w:hint="cs"/>
                <w:b/>
                <w:bCs/>
                <w:i/>
                <w:iCs/>
                <w:sz w:val="22"/>
                <w:szCs w:val="22"/>
              </w:rPr>
            </w:pPr>
            <w:r w:rsidRPr="00A13B1C">
              <w:rPr>
                <w:rFonts w:hint="cs"/>
                <w:b/>
                <w:bCs/>
                <w:i/>
                <w:iCs/>
                <w:sz w:val="22"/>
                <w:szCs w:val="22"/>
                <w:rtl/>
              </w:rPr>
              <w:t xml:space="preserve">مجموع تكاليف الشرطة في الجمهورية التشيكية </w:t>
            </w:r>
            <w:r w:rsidRPr="00A13B1C">
              <w:rPr>
                <w:rFonts w:hint="cs"/>
                <w:b/>
                <w:bCs/>
                <w:i/>
                <w:iCs/>
                <w:spacing w:val="-2"/>
                <w:sz w:val="22"/>
                <w:szCs w:val="22"/>
                <w:rtl/>
              </w:rPr>
              <w:t>دون احتساب التحويل إلى الصندوق الاحتياطي</w:t>
            </w:r>
          </w:p>
        </w:tc>
      </w:tr>
      <w:tr w:rsidR="00E3462F" w:rsidRPr="004252C1" w:rsidTr="00887780">
        <w:trPr>
          <w:trHeight w:val="79"/>
          <w:jc w:val="center"/>
        </w:trPr>
        <w:tc>
          <w:tcPr>
            <w:tcW w:w="1943" w:type="dxa"/>
            <w:tcBorders>
              <w:top w:val="single" w:sz="12" w:space="0" w:color="000000"/>
            </w:tcBorders>
            <w:tcMar>
              <w:left w:w="108" w:type="dxa"/>
              <w:right w:w="108" w:type="dxa"/>
            </w:tcMar>
          </w:tcPr>
          <w:p w:rsidR="00E3462F" w:rsidRPr="004252C1" w:rsidRDefault="00E3462F" w:rsidP="00887780">
            <w:pPr>
              <w:bidi w:val="0"/>
              <w:spacing w:line="300" w:lineRule="exact"/>
              <w:jc w:val="right"/>
              <w:rPr>
                <w:sz w:val="26"/>
                <w:szCs w:val="26"/>
              </w:rPr>
            </w:pPr>
            <w:r w:rsidRPr="004252C1">
              <w:rPr>
                <w:sz w:val="26"/>
                <w:szCs w:val="26"/>
                <w:rtl/>
              </w:rPr>
              <w:t>٢٠٠٠</w:t>
            </w:r>
          </w:p>
        </w:tc>
        <w:tc>
          <w:tcPr>
            <w:tcW w:w="2640" w:type="dxa"/>
            <w:tcBorders>
              <w:top w:val="single" w:sz="12" w:space="0" w:color="000000"/>
            </w:tcBorders>
            <w:tcMar>
              <w:left w:w="108" w:type="dxa"/>
              <w:right w:w="108" w:type="dxa"/>
            </w:tcMar>
          </w:tcPr>
          <w:p w:rsidR="00E3462F" w:rsidRPr="00A13B1C" w:rsidRDefault="00E3462F" w:rsidP="00887780">
            <w:pPr>
              <w:tabs>
                <w:tab w:val="decimal" w:pos="243"/>
              </w:tabs>
              <w:bidi w:val="0"/>
              <w:spacing w:line="300" w:lineRule="exact"/>
              <w:ind w:right="57"/>
              <w:jc w:val="right"/>
              <w:rPr>
                <w:rFonts w:hint="cs"/>
                <w:b/>
                <w:bCs/>
                <w:sz w:val="26"/>
                <w:szCs w:val="26"/>
                <w:rtl/>
              </w:rPr>
            </w:pPr>
            <w:r w:rsidRPr="00A13B1C">
              <w:rPr>
                <w:rFonts w:hint="cs"/>
                <w:b/>
                <w:bCs/>
                <w:sz w:val="26"/>
                <w:szCs w:val="26"/>
                <w:rtl/>
              </w:rPr>
              <w:t>450 375 22</w:t>
            </w:r>
          </w:p>
        </w:tc>
        <w:tc>
          <w:tcPr>
            <w:tcW w:w="3360" w:type="dxa"/>
            <w:tcBorders>
              <w:top w:val="single" w:sz="12" w:space="0" w:color="000000"/>
            </w:tcBorders>
            <w:tcMar>
              <w:left w:w="108" w:type="dxa"/>
              <w:right w:w="108" w:type="dxa"/>
            </w:tcMar>
          </w:tcPr>
          <w:p w:rsidR="00E3462F" w:rsidRPr="00A13B1C" w:rsidRDefault="00E3462F" w:rsidP="00887780">
            <w:pPr>
              <w:bidi w:val="0"/>
              <w:spacing w:line="300" w:lineRule="exact"/>
              <w:jc w:val="right"/>
              <w:rPr>
                <w:rFonts w:hint="cs"/>
                <w:b/>
                <w:bCs/>
                <w:sz w:val="26"/>
                <w:szCs w:val="26"/>
              </w:rPr>
            </w:pPr>
            <w:r w:rsidRPr="00A13B1C">
              <w:rPr>
                <w:b/>
                <w:bCs/>
                <w:sz w:val="26"/>
                <w:szCs w:val="26"/>
                <w:rtl/>
              </w:rPr>
              <w:t>٢٢</w:t>
            </w:r>
            <w:r w:rsidRPr="00A13B1C">
              <w:rPr>
                <w:b/>
                <w:bCs/>
                <w:sz w:val="26"/>
                <w:szCs w:val="26"/>
              </w:rPr>
              <w:t xml:space="preserve"> </w:t>
            </w:r>
            <w:r w:rsidRPr="00A13B1C">
              <w:rPr>
                <w:rFonts w:hint="cs"/>
                <w:b/>
                <w:bCs/>
                <w:sz w:val="26"/>
                <w:szCs w:val="26"/>
                <w:rtl/>
              </w:rPr>
              <w:t>853</w:t>
            </w:r>
            <w:r w:rsidRPr="00A13B1C">
              <w:rPr>
                <w:rFonts w:cs="Times New Roman" w:hint="cs"/>
                <w:b/>
                <w:bCs/>
                <w:sz w:val="26"/>
                <w:szCs w:val="26"/>
                <w:rtl/>
              </w:rPr>
              <w:t xml:space="preserve"> </w:t>
            </w:r>
            <w:r w:rsidRPr="00A13B1C">
              <w:rPr>
                <w:rFonts w:hint="cs"/>
                <w:b/>
                <w:bCs/>
                <w:sz w:val="26"/>
                <w:szCs w:val="26"/>
                <w:rtl/>
              </w:rPr>
              <w:t>075</w:t>
            </w:r>
          </w:p>
        </w:tc>
      </w:tr>
      <w:tr w:rsidR="00E3462F" w:rsidRPr="004252C1" w:rsidTr="00887780">
        <w:trPr>
          <w:trHeight w:val="79"/>
          <w:jc w:val="center"/>
        </w:trPr>
        <w:tc>
          <w:tcPr>
            <w:tcW w:w="1943" w:type="dxa"/>
            <w:tcMar>
              <w:left w:w="108" w:type="dxa"/>
              <w:right w:w="108" w:type="dxa"/>
            </w:tcMar>
          </w:tcPr>
          <w:p w:rsidR="00E3462F" w:rsidRPr="004252C1" w:rsidRDefault="00E3462F" w:rsidP="00887780">
            <w:pPr>
              <w:bidi w:val="0"/>
              <w:spacing w:line="300" w:lineRule="exact"/>
              <w:jc w:val="right"/>
              <w:rPr>
                <w:sz w:val="26"/>
                <w:szCs w:val="26"/>
              </w:rPr>
            </w:pPr>
            <w:r w:rsidRPr="004252C1">
              <w:rPr>
                <w:sz w:val="26"/>
                <w:szCs w:val="26"/>
                <w:rtl/>
              </w:rPr>
              <w:t>٢٠٠١</w:t>
            </w:r>
          </w:p>
        </w:tc>
        <w:tc>
          <w:tcPr>
            <w:tcW w:w="2640" w:type="dxa"/>
            <w:tcMar>
              <w:left w:w="108" w:type="dxa"/>
              <w:right w:w="108" w:type="dxa"/>
            </w:tcMar>
          </w:tcPr>
          <w:p w:rsidR="00E3462F" w:rsidRPr="00A13B1C" w:rsidRDefault="00E3462F" w:rsidP="00887780">
            <w:pPr>
              <w:tabs>
                <w:tab w:val="decimal" w:pos="243"/>
              </w:tabs>
              <w:bidi w:val="0"/>
              <w:spacing w:line="300" w:lineRule="exact"/>
              <w:jc w:val="right"/>
              <w:rPr>
                <w:rFonts w:hint="cs"/>
                <w:b/>
                <w:bCs/>
                <w:sz w:val="26"/>
                <w:szCs w:val="26"/>
              </w:rPr>
            </w:pPr>
            <w:r w:rsidRPr="00A13B1C">
              <w:rPr>
                <w:b/>
                <w:bCs/>
                <w:sz w:val="26"/>
                <w:szCs w:val="26"/>
                <w:rtl/>
              </w:rPr>
              <w:t>٢٣</w:t>
            </w:r>
            <w:r w:rsidRPr="00A13B1C">
              <w:rPr>
                <w:b/>
                <w:bCs/>
                <w:sz w:val="26"/>
                <w:szCs w:val="26"/>
              </w:rPr>
              <w:t xml:space="preserve"> </w:t>
            </w:r>
            <w:r w:rsidRPr="00A13B1C">
              <w:rPr>
                <w:rFonts w:hint="cs"/>
                <w:b/>
                <w:bCs/>
                <w:sz w:val="26"/>
                <w:szCs w:val="26"/>
                <w:rtl/>
              </w:rPr>
              <w:t>932</w:t>
            </w:r>
            <w:r w:rsidRPr="00A13B1C">
              <w:rPr>
                <w:rFonts w:cs="Times New Roman" w:hint="cs"/>
                <w:b/>
                <w:bCs/>
                <w:sz w:val="26"/>
                <w:szCs w:val="26"/>
                <w:rtl/>
              </w:rPr>
              <w:t xml:space="preserve"> </w:t>
            </w:r>
            <w:r w:rsidRPr="00A13B1C">
              <w:rPr>
                <w:rFonts w:hint="cs"/>
                <w:b/>
                <w:bCs/>
                <w:sz w:val="26"/>
                <w:szCs w:val="26"/>
                <w:rtl/>
              </w:rPr>
              <w:t>185</w:t>
            </w:r>
          </w:p>
        </w:tc>
        <w:tc>
          <w:tcPr>
            <w:tcW w:w="3360" w:type="dxa"/>
            <w:tcMar>
              <w:left w:w="108" w:type="dxa"/>
              <w:right w:w="108" w:type="dxa"/>
            </w:tcMar>
          </w:tcPr>
          <w:p w:rsidR="00E3462F" w:rsidRPr="00A13B1C" w:rsidRDefault="00E3462F" w:rsidP="00887780">
            <w:pPr>
              <w:bidi w:val="0"/>
              <w:spacing w:line="300" w:lineRule="exact"/>
              <w:jc w:val="right"/>
              <w:rPr>
                <w:b/>
                <w:bCs/>
                <w:sz w:val="26"/>
                <w:szCs w:val="26"/>
              </w:rPr>
            </w:pPr>
            <w:r w:rsidRPr="00A13B1C">
              <w:rPr>
                <w:b/>
                <w:bCs/>
                <w:sz w:val="26"/>
                <w:szCs w:val="26"/>
                <w:rtl/>
              </w:rPr>
              <w:t>٢٢</w:t>
            </w:r>
            <w:r w:rsidRPr="00A13B1C">
              <w:rPr>
                <w:b/>
                <w:bCs/>
                <w:sz w:val="26"/>
                <w:szCs w:val="26"/>
              </w:rPr>
              <w:t xml:space="preserve"> </w:t>
            </w:r>
            <w:r w:rsidRPr="00A13B1C">
              <w:rPr>
                <w:b/>
                <w:bCs/>
                <w:sz w:val="26"/>
                <w:szCs w:val="26"/>
                <w:rtl/>
              </w:rPr>
              <w:t>٥٣٥</w:t>
            </w:r>
            <w:r w:rsidRPr="00A13B1C">
              <w:rPr>
                <w:rFonts w:hint="cs"/>
                <w:b/>
                <w:bCs/>
                <w:sz w:val="26"/>
                <w:szCs w:val="26"/>
                <w:rtl/>
              </w:rPr>
              <w:t>284</w:t>
            </w:r>
          </w:p>
        </w:tc>
      </w:tr>
      <w:tr w:rsidR="00E3462F" w:rsidRPr="004252C1" w:rsidTr="00887780">
        <w:trPr>
          <w:trHeight w:val="79"/>
          <w:jc w:val="center"/>
        </w:trPr>
        <w:tc>
          <w:tcPr>
            <w:tcW w:w="1943" w:type="dxa"/>
            <w:tcMar>
              <w:left w:w="108" w:type="dxa"/>
              <w:right w:w="108" w:type="dxa"/>
            </w:tcMar>
          </w:tcPr>
          <w:p w:rsidR="00E3462F" w:rsidRPr="004252C1" w:rsidRDefault="00E3462F" w:rsidP="00887780">
            <w:pPr>
              <w:bidi w:val="0"/>
              <w:spacing w:line="300" w:lineRule="exact"/>
              <w:jc w:val="right"/>
              <w:rPr>
                <w:sz w:val="26"/>
                <w:szCs w:val="26"/>
              </w:rPr>
            </w:pPr>
            <w:r w:rsidRPr="004252C1">
              <w:rPr>
                <w:sz w:val="26"/>
                <w:szCs w:val="26"/>
                <w:rtl/>
              </w:rPr>
              <w:t>٢٠٠٢</w:t>
            </w:r>
          </w:p>
        </w:tc>
        <w:tc>
          <w:tcPr>
            <w:tcW w:w="2640" w:type="dxa"/>
            <w:tcMar>
              <w:left w:w="108" w:type="dxa"/>
              <w:right w:w="108" w:type="dxa"/>
            </w:tcMar>
          </w:tcPr>
          <w:p w:rsidR="00E3462F" w:rsidRPr="00A13B1C" w:rsidRDefault="00E3462F" w:rsidP="00887780">
            <w:pPr>
              <w:tabs>
                <w:tab w:val="decimal" w:pos="243"/>
              </w:tabs>
              <w:bidi w:val="0"/>
              <w:spacing w:line="300" w:lineRule="exact"/>
              <w:jc w:val="right"/>
              <w:rPr>
                <w:rFonts w:hint="cs"/>
                <w:b/>
                <w:bCs/>
                <w:sz w:val="26"/>
                <w:szCs w:val="26"/>
              </w:rPr>
            </w:pPr>
            <w:r w:rsidRPr="00A13B1C">
              <w:rPr>
                <w:b/>
                <w:bCs/>
                <w:sz w:val="26"/>
                <w:szCs w:val="26"/>
                <w:rtl/>
              </w:rPr>
              <w:t>٢٥</w:t>
            </w:r>
            <w:r w:rsidRPr="00A13B1C">
              <w:rPr>
                <w:b/>
                <w:bCs/>
                <w:sz w:val="26"/>
                <w:szCs w:val="26"/>
              </w:rPr>
              <w:t xml:space="preserve"> </w:t>
            </w:r>
            <w:r w:rsidRPr="00A13B1C">
              <w:rPr>
                <w:rFonts w:hint="cs"/>
                <w:b/>
                <w:bCs/>
                <w:sz w:val="26"/>
                <w:szCs w:val="26"/>
                <w:rtl/>
              </w:rPr>
              <w:t>988</w:t>
            </w:r>
            <w:r w:rsidRPr="00A13B1C">
              <w:rPr>
                <w:rFonts w:cs="Times New Roman" w:hint="cs"/>
                <w:b/>
                <w:bCs/>
                <w:sz w:val="26"/>
                <w:szCs w:val="26"/>
                <w:rtl/>
              </w:rPr>
              <w:t xml:space="preserve"> </w:t>
            </w:r>
            <w:r w:rsidRPr="00A13B1C">
              <w:rPr>
                <w:rFonts w:hint="cs"/>
                <w:b/>
                <w:bCs/>
                <w:sz w:val="26"/>
                <w:szCs w:val="26"/>
                <w:rtl/>
              </w:rPr>
              <w:t>486</w:t>
            </w:r>
          </w:p>
        </w:tc>
        <w:tc>
          <w:tcPr>
            <w:tcW w:w="3360" w:type="dxa"/>
            <w:tcMar>
              <w:left w:w="108" w:type="dxa"/>
              <w:right w:w="108" w:type="dxa"/>
            </w:tcMar>
          </w:tcPr>
          <w:p w:rsidR="00E3462F" w:rsidRPr="00A13B1C" w:rsidRDefault="00E3462F" w:rsidP="00887780">
            <w:pPr>
              <w:bidi w:val="0"/>
              <w:spacing w:line="300" w:lineRule="exact"/>
              <w:jc w:val="right"/>
              <w:rPr>
                <w:rFonts w:hint="cs"/>
                <w:b/>
                <w:bCs/>
                <w:sz w:val="26"/>
                <w:szCs w:val="26"/>
                <w:rtl/>
              </w:rPr>
            </w:pPr>
            <w:r w:rsidRPr="00A13B1C">
              <w:rPr>
                <w:rFonts w:hint="cs"/>
                <w:b/>
                <w:bCs/>
                <w:sz w:val="26"/>
                <w:szCs w:val="26"/>
                <w:rtl/>
              </w:rPr>
              <w:t>069 866 24</w:t>
            </w:r>
          </w:p>
        </w:tc>
      </w:tr>
      <w:tr w:rsidR="00E3462F" w:rsidRPr="004252C1" w:rsidTr="00887780">
        <w:trPr>
          <w:trHeight w:val="79"/>
          <w:jc w:val="center"/>
        </w:trPr>
        <w:tc>
          <w:tcPr>
            <w:tcW w:w="1943" w:type="dxa"/>
            <w:tcMar>
              <w:left w:w="108" w:type="dxa"/>
              <w:right w:w="108" w:type="dxa"/>
            </w:tcMar>
          </w:tcPr>
          <w:p w:rsidR="00E3462F" w:rsidRPr="004252C1" w:rsidRDefault="00E3462F" w:rsidP="00887780">
            <w:pPr>
              <w:bidi w:val="0"/>
              <w:spacing w:line="300" w:lineRule="exact"/>
              <w:jc w:val="right"/>
              <w:rPr>
                <w:sz w:val="26"/>
                <w:szCs w:val="26"/>
              </w:rPr>
            </w:pPr>
            <w:r w:rsidRPr="004252C1">
              <w:rPr>
                <w:sz w:val="26"/>
                <w:szCs w:val="26"/>
                <w:rtl/>
              </w:rPr>
              <w:t>٢٠٠٣</w:t>
            </w:r>
          </w:p>
        </w:tc>
        <w:tc>
          <w:tcPr>
            <w:tcW w:w="2640" w:type="dxa"/>
            <w:tcMar>
              <w:left w:w="108" w:type="dxa"/>
              <w:right w:w="108" w:type="dxa"/>
            </w:tcMar>
          </w:tcPr>
          <w:p w:rsidR="00E3462F" w:rsidRPr="00A13B1C" w:rsidRDefault="00E3462F" w:rsidP="00887780">
            <w:pPr>
              <w:tabs>
                <w:tab w:val="decimal" w:pos="243"/>
              </w:tabs>
              <w:bidi w:val="0"/>
              <w:spacing w:line="300" w:lineRule="exact"/>
              <w:jc w:val="right"/>
              <w:rPr>
                <w:rFonts w:hint="cs"/>
                <w:b/>
                <w:bCs/>
                <w:sz w:val="26"/>
                <w:szCs w:val="26"/>
              </w:rPr>
            </w:pPr>
            <w:r w:rsidRPr="00A13B1C">
              <w:rPr>
                <w:b/>
                <w:bCs/>
                <w:sz w:val="26"/>
                <w:szCs w:val="26"/>
                <w:rtl/>
              </w:rPr>
              <w:t>٢٧</w:t>
            </w:r>
            <w:r w:rsidRPr="00A13B1C">
              <w:rPr>
                <w:b/>
                <w:bCs/>
                <w:sz w:val="26"/>
                <w:szCs w:val="26"/>
              </w:rPr>
              <w:t xml:space="preserve"> </w:t>
            </w:r>
            <w:r w:rsidRPr="00A13B1C">
              <w:rPr>
                <w:rFonts w:hint="cs"/>
                <w:b/>
                <w:bCs/>
                <w:sz w:val="26"/>
                <w:szCs w:val="26"/>
                <w:rtl/>
              </w:rPr>
              <w:t>981</w:t>
            </w:r>
            <w:r w:rsidRPr="00A13B1C">
              <w:rPr>
                <w:rFonts w:cs="Times New Roman" w:hint="cs"/>
                <w:b/>
                <w:bCs/>
                <w:sz w:val="26"/>
                <w:szCs w:val="26"/>
                <w:rtl/>
              </w:rPr>
              <w:t xml:space="preserve"> </w:t>
            </w:r>
            <w:r w:rsidRPr="00A13B1C">
              <w:rPr>
                <w:rFonts w:hint="cs"/>
                <w:b/>
                <w:bCs/>
                <w:sz w:val="26"/>
                <w:szCs w:val="26"/>
                <w:rtl/>
              </w:rPr>
              <w:t>309</w:t>
            </w:r>
          </w:p>
        </w:tc>
        <w:tc>
          <w:tcPr>
            <w:tcW w:w="3360" w:type="dxa"/>
            <w:tcMar>
              <w:left w:w="108" w:type="dxa"/>
              <w:right w:w="108" w:type="dxa"/>
            </w:tcMar>
          </w:tcPr>
          <w:p w:rsidR="00E3462F" w:rsidRPr="00A13B1C" w:rsidRDefault="00E3462F" w:rsidP="00887780">
            <w:pPr>
              <w:bidi w:val="0"/>
              <w:spacing w:line="300" w:lineRule="exact"/>
              <w:jc w:val="right"/>
              <w:rPr>
                <w:b/>
                <w:bCs/>
                <w:sz w:val="26"/>
                <w:szCs w:val="26"/>
              </w:rPr>
            </w:pPr>
            <w:r w:rsidRPr="00A13B1C">
              <w:rPr>
                <w:rFonts w:hint="cs"/>
                <w:b/>
                <w:bCs/>
                <w:sz w:val="26"/>
                <w:szCs w:val="26"/>
                <w:rtl/>
              </w:rPr>
              <w:t>490 26</w:t>
            </w:r>
            <w:r w:rsidRPr="00A13B1C">
              <w:rPr>
                <w:b/>
                <w:bCs/>
                <w:sz w:val="26"/>
                <w:szCs w:val="26"/>
              </w:rPr>
              <w:t xml:space="preserve"> </w:t>
            </w:r>
            <w:r w:rsidRPr="00A13B1C">
              <w:rPr>
                <w:b/>
                <w:bCs/>
                <w:sz w:val="26"/>
                <w:szCs w:val="26"/>
                <w:rtl/>
              </w:rPr>
              <w:t>١٧٣</w:t>
            </w:r>
          </w:p>
        </w:tc>
      </w:tr>
      <w:tr w:rsidR="00E3462F" w:rsidRPr="004252C1" w:rsidTr="00887780">
        <w:trPr>
          <w:trHeight w:val="79"/>
          <w:jc w:val="center"/>
        </w:trPr>
        <w:tc>
          <w:tcPr>
            <w:tcW w:w="1943" w:type="dxa"/>
            <w:tcMar>
              <w:left w:w="108" w:type="dxa"/>
              <w:right w:w="108" w:type="dxa"/>
            </w:tcMar>
          </w:tcPr>
          <w:p w:rsidR="00E3462F" w:rsidRPr="004252C1" w:rsidRDefault="00E3462F" w:rsidP="00887780">
            <w:pPr>
              <w:bidi w:val="0"/>
              <w:spacing w:line="300" w:lineRule="exact"/>
              <w:jc w:val="right"/>
              <w:rPr>
                <w:sz w:val="26"/>
                <w:szCs w:val="26"/>
              </w:rPr>
            </w:pPr>
            <w:r w:rsidRPr="004252C1">
              <w:rPr>
                <w:sz w:val="26"/>
                <w:szCs w:val="26"/>
                <w:rtl/>
              </w:rPr>
              <w:t>٢٠٠٤</w:t>
            </w:r>
          </w:p>
        </w:tc>
        <w:tc>
          <w:tcPr>
            <w:tcW w:w="2640" w:type="dxa"/>
            <w:tcMar>
              <w:left w:w="108" w:type="dxa"/>
              <w:right w:w="108" w:type="dxa"/>
            </w:tcMar>
          </w:tcPr>
          <w:p w:rsidR="00E3462F" w:rsidRPr="00A13B1C" w:rsidRDefault="00E3462F" w:rsidP="00887780">
            <w:pPr>
              <w:tabs>
                <w:tab w:val="decimal" w:pos="243"/>
              </w:tabs>
              <w:bidi w:val="0"/>
              <w:spacing w:line="300" w:lineRule="exact"/>
              <w:jc w:val="right"/>
              <w:rPr>
                <w:rFonts w:hint="cs"/>
                <w:b/>
                <w:bCs/>
                <w:sz w:val="26"/>
                <w:szCs w:val="26"/>
              </w:rPr>
            </w:pPr>
            <w:r w:rsidRPr="00A13B1C">
              <w:rPr>
                <w:b/>
                <w:bCs/>
                <w:sz w:val="26"/>
                <w:szCs w:val="26"/>
                <w:rtl/>
              </w:rPr>
              <w:t>٢٩</w:t>
            </w:r>
            <w:r w:rsidRPr="00A13B1C">
              <w:rPr>
                <w:b/>
                <w:bCs/>
                <w:sz w:val="26"/>
                <w:szCs w:val="26"/>
              </w:rPr>
              <w:t xml:space="preserve"> </w:t>
            </w:r>
            <w:r w:rsidRPr="00A13B1C">
              <w:rPr>
                <w:rFonts w:hint="cs"/>
                <w:b/>
                <w:bCs/>
                <w:sz w:val="26"/>
                <w:szCs w:val="26"/>
                <w:rtl/>
              </w:rPr>
              <w:t>071</w:t>
            </w:r>
            <w:r w:rsidRPr="00A13B1C">
              <w:rPr>
                <w:rFonts w:cs="Times New Roman" w:hint="cs"/>
                <w:b/>
                <w:bCs/>
                <w:sz w:val="26"/>
                <w:szCs w:val="26"/>
                <w:rtl/>
              </w:rPr>
              <w:t xml:space="preserve"> </w:t>
            </w:r>
            <w:r w:rsidRPr="00A13B1C">
              <w:rPr>
                <w:rFonts w:hint="cs"/>
                <w:b/>
                <w:bCs/>
                <w:sz w:val="26"/>
                <w:szCs w:val="26"/>
                <w:rtl/>
              </w:rPr>
              <w:t>060</w:t>
            </w:r>
          </w:p>
        </w:tc>
        <w:tc>
          <w:tcPr>
            <w:tcW w:w="3360" w:type="dxa"/>
            <w:tcMar>
              <w:left w:w="108" w:type="dxa"/>
              <w:right w:w="108" w:type="dxa"/>
            </w:tcMar>
          </w:tcPr>
          <w:p w:rsidR="00E3462F" w:rsidRPr="00A13B1C" w:rsidRDefault="00E3462F" w:rsidP="00887780">
            <w:pPr>
              <w:bidi w:val="0"/>
              <w:spacing w:line="300" w:lineRule="exact"/>
              <w:jc w:val="right"/>
              <w:rPr>
                <w:b/>
                <w:bCs/>
                <w:sz w:val="26"/>
                <w:szCs w:val="26"/>
              </w:rPr>
            </w:pPr>
            <w:r w:rsidRPr="00A13B1C">
              <w:rPr>
                <w:rFonts w:hint="cs"/>
                <w:b/>
                <w:bCs/>
                <w:sz w:val="26"/>
                <w:szCs w:val="26"/>
                <w:rtl/>
              </w:rPr>
              <w:t>971 27</w:t>
            </w:r>
            <w:r w:rsidRPr="00A13B1C">
              <w:rPr>
                <w:b/>
                <w:bCs/>
                <w:sz w:val="26"/>
                <w:szCs w:val="26"/>
              </w:rPr>
              <w:t xml:space="preserve"> </w:t>
            </w:r>
            <w:r w:rsidRPr="00A13B1C">
              <w:rPr>
                <w:b/>
                <w:bCs/>
                <w:sz w:val="26"/>
                <w:szCs w:val="26"/>
                <w:rtl/>
              </w:rPr>
              <w:t>١٧١</w:t>
            </w:r>
          </w:p>
        </w:tc>
      </w:tr>
      <w:tr w:rsidR="00E3462F" w:rsidRPr="004252C1" w:rsidTr="00887780">
        <w:trPr>
          <w:trHeight w:val="79"/>
          <w:jc w:val="center"/>
        </w:trPr>
        <w:tc>
          <w:tcPr>
            <w:tcW w:w="1943" w:type="dxa"/>
            <w:tcMar>
              <w:left w:w="108" w:type="dxa"/>
              <w:right w:w="108" w:type="dxa"/>
            </w:tcMar>
          </w:tcPr>
          <w:p w:rsidR="00E3462F" w:rsidRPr="004252C1" w:rsidRDefault="00E3462F" w:rsidP="00887780">
            <w:pPr>
              <w:bidi w:val="0"/>
              <w:spacing w:line="300" w:lineRule="exact"/>
              <w:jc w:val="right"/>
              <w:rPr>
                <w:sz w:val="26"/>
                <w:szCs w:val="26"/>
              </w:rPr>
            </w:pPr>
            <w:r w:rsidRPr="004252C1">
              <w:rPr>
                <w:sz w:val="26"/>
                <w:szCs w:val="26"/>
                <w:rtl/>
              </w:rPr>
              <w:t>٢٠٠٥</w:t>
            </w:r>
          </w:p>
        </w:tc>
        <w:tc>
          <w:tcPr>
            <w:tcW w:w="2640" w:type="dxa"/>
            <w:tcMar>
              <w:left w:w="108" w:type="dxa"/>
              <w:right w:w="108" w:type="dxa"/>
            </w:tcMar>
          </w:tcPr>
          <w:p w:rsidR="00E3462F" w:rsidRPr="00A13B1C" w:rsidRDefault="00E3462F" w:rsidP="00887780">
            <w:pPr>
              <w:tabs>
                <w:tab w:val="decimal" w:pos="243"/>
              </w:tabs>
              <w:bidi w:val="0"/>
              <w:spacing w:line="300" w:lineRule="exact"/>
              <w:jc w:val="right"/>
              <w:rPr>
                <w:rFonts w:hint="cs"/>
                <w:b/>
                <w:bCs/>
                <w:sz w:val="26"/>
                <w:szCs w:val="26"/>
              </w:rPr>
            </w:pPr>
            <w:r w:rsidRPr="00A13B1C">
              <w:rPr>
                <w:b/>
                <w:bCs/>
                <w:sz w:val="26"/>
                <w:szCs w:val="26"/>
                <w:rtl/>
              </w:rPr>
              <w:t>٣٢</w:t>
            </w:r>
            <w:r w:rsidRPr="00A13B1C">
              <w:rPr>
                <w:b/>
                <w:bCs/>
                <w:sz w:val="26"/>
                <w:szCs w:val="26"/>
              </w:rPr>
              <w:t xml:space="preserve"> </w:t>
            </w:r>
            <w:r w:rsidRPr="00A13B1C">
              <w:rPr>
                <w:rFonts w:hint="cs"/>
                <w:b/>
                <w:bCs/>
                <w:sz w:val="26"/>
                <w:szCs w:val="26"/>
                <w:rtl/>
              </w:rPr>
              <w:t>831</w:t>
            </w:r>
            <w:r w:rsidRPr="00A13B1C">
              <w:rPr>
                <w:rFonts w:cs="Times New Roman" w:hint="cs"/>
                <w:b/>
                <w:bCs/>
                <w:sz w:val="26"/>
                <w:szCs w:val="26"/>
                <w:rtl/>
              </w:rPr>
              <w:t xml:space="preserve"> </w:t>
            </w:r>
            <w:r w:rsidRPr="00A13B1C">
              <w:rPr>
                <w:rFonts w:hint="cs"/>
                <w:b/>
                <w:bCs/>
                <w:sz w:val="26"/>
                <w:szCs w:val="26"/>
                <w:rtl/>
              </w:rPr>
              <w:t>472</w:t>
            </w:r>
          </w:p>
        </w:tc>
        <w:tc>
          <w:tcPr>
            <w:tcW w:w="3360" w:type="dxa"/>
            <w:tcMar>
              <w:left w:w="108" w:type="dxa"/>
              <w:right w:w="108" w:type="dxa"/>
            </w:tcMar>
          </w:tcPr>
          <w:p w:rsidR="00E3462F" w:rsidRPr="00A13B1C" w:rsidRDefault="00E3462F" w:rsidP="00887780">
            <w:pPr>
              <w:bidi w:val="0"/>
              <w:spacing w:line="300" w:lineRule="exact"/>
              <w:jc w:val="right"/>
              <w:rPr>
                <w:rFonts w:hint="cs"/>
                <w:b/>
                <w:bCs/>
                <w:sz w:val="26"/>
                <w:szCs w:val="26"/>
              </w:rPr>
            </w:pPr>
            <w:r w:rsidRPr="00A13B1C">
              <w:rPr>
                <w:rFonts w:hint="cs"/>
                <w:b/>
                <w:bCs/>
                <w:sz w:val="26"/>
                <w:szCs w:val="26"/>
                <w:rtl/>
              </w:rPr>
              <w:t>273 30</w:t>
            </w:r>
            <w:r w:rsidRPr="00A13B1C">
              <w:rPr>
                <w:b/>
                <w:bCs/>
                <w:sz w:val="26"/>
                <w:szCs w:val="26"/>
              </w:rPr>
              <w:t xml:space="preserve"> </w:t>
            </w:r>
            <w:r w:rsidRPr="00A13B1C">
              <w:rPr>
                <w:b/>
                <w:bCs/>
                <w:sz w:val="26"/>
                <w:szCs w:val="26"/>
                <w:rtl/>
              </w:rPr>
              <w:t>٦٥٤</w:t>
            </w:r>
          </w:p>
        </w:tc>
      </w:tr>
      <w:tr w:rsidR="00E3462F" w:rsidRPr="004252C1" w:rsidTr="00887780">
        <w:trPr>
          <w:trHeight w:val="79"/>
          <w:jc w:val="center"/>
        </w:trPr>
        <w:tc>
          <w:tcPr>
            <w:tcW w:w="1943" w:type="dxa"/>
            <w:tcMar>
              <w:left w:w="108" w:type="dxa"/>
              <w:right w:w="108" w:type="dxa"/>
            </w:tcMar>
          </w:tcPr>
          <w:p w:rsidR="00E3462F" w:rsidRPr="004252C1" w:rsidRDefault="00E3462F" w:rsidP="00887780">
            <w:pPr>
              <w:bidi w:val="0"/>
              <w:spacing w:after="40" w:line="300" w:lineRule="exact"/>
              <w:jc w:val="right"/>
              <w:rPr>
                <w:sz w:val="26"/>
                <w:szCs w:val="26"/>
              </w:rPr>
            </w:pPr>
            <w:r w:rsidRPr="004252C1">
              <w:rPr>
                <w:sz w:val="26"/>
                <w:szCs w:val="26"/>
                <w:rtl/>
              </w:rPr>
              <w:t>٢٠٠٦</w:t>
            </w:r>
          </w:p>
        </w:tc>
        <w:tc>
          <w:tcPr>
            <w:tcW w:w="2640" w:type="dxa"/>
            <w:tcMar>
              <w:left w:w="108" w:type="dxa"/>
              <w:right w:w="108" w:type="dxa"/>
            </w:tcMar>
          </w:tcPr>
          <w:p w:rsidR="00E3462F" w:rsidRPr="00A13B1C" w:rsidRDefault="00E3462F" w:rsidP="00887780">
            <w:pPr>
              <w:tabs>
                <w:tab w:val="decimal" w:pos="243"/>
              </w:tabs>
              <w:bidi w:val="0"/>
              <w:spacing w:after="40" w:line="300" w:lineRule="exact"/>
              <w:jc w:val="right"/>
              <w:rPr>
                <w:rFonts w:hint="cs"/>
                <w:b/>
                <w:bCs/>
                <w:sz w:val="26"/>
                <w:szCs w:val="26"/>
              </w:rPr>
            </w:pPr>
            <w:r w:rsidRPr="00A13B1C">
              <w:rPr>
                <w:b/>
                <w:bCs/>
                <w:sz w:val="26"/>
                <w:szCs w:val="26"/>
                <w:rtl/>
              </w:rPr>
              <w:t>٣٤</w:t>
            </w:r>
            <w:r w:rsidRPr="00A13B1C">
              <w:rPr>
                <w:b/>
                <w:bCs/>
                <w:sz w:val="26"/>
                <w:szCs w:val="26"/>
              </w:rPr>
              <w:t xml:space="preserve"> </w:t>
            </w:r>
            <w:r w:rsidRPr="00A13B1C">
              <w:rPr>
                <w:rFonts w:hint="cs"/>
                <w:b/>
                <w:bCs/>
                <w:sz w:val="26"/>
                <w:szCs w:val="26"/>
                <w:rtl/>
              </w:rPr>
              <w:t>414</w:t>
            </w:r>
            <w:r w:rsidRPr="00A13B1C">
              <w:rPr>
                <w:rFonts w:cs="Times New Roman" w:hint="cs"/>
                <w:b/>
                <w:bCs/>
                <w:sz w:val="26"/>
                <w:szCs w:val="26"/>
                <w:rtl/>
              </w:rPr>
              <w:t xml:space="preserve"> </w:t>
            </w:r>
            <w:r w:rsidRPr="00A13B1C">
              <w:rPr>
                <w:rFonts w:hint="cs"/>
                <w:b/>
                <w:bCs/>
                <w:sz w:val="26"/>
                <w:szCs w:val="26"/>
                <w:rtl/>
              </w:rPr>
              <w:t>011</w:t>
            </w:r>
          </w:p>
        </w:tc>
        <w:tc>
          <w:tcPr>
            <w:tcW w:w="3360" w:type="dxa"/>
            <w:tcMar>
              <w:left w:w="108" w:type="dxa"/>
              <w:right w:w="108" w:type="dxa"/>
            </w:tcMar>
          </w:tcPr>
          <w:p w:rsidR="00E3462F" w:rsidRPr="00A13B1C" w:rsidRDefault="00E3462F" w:rsidP="00887780">
            <w:pPr>
              <w:bidi w:val="0"/>
              <w:spacing w:after="40" w:line="300" w:lineRule="exact"/>
              <w:jc w:val="right"/>
              <w:rPr>
                <w:b/>
                <w:bCs/>
                <w:sz w:val="26"/>
                <w:szCs w:val="26"/>
              </w:rPr>
            </w:pPr>
            <w:r w:rsidRPr="00A13B1C">
              <w:rPr>
                <w:rFonts w:hint="cs"/>
                <w:b/>
                <w:bCs/>
                <w:sz w:val="26"/>
                <w:szCs w:val="26"/>
                <w:rtl/>
              </w:rPr>
              <w:t>417 32</w:t>
            </w:r>
            <w:r w:rsidRPr="00A13B1C">
              <w:rPr>
                <w:b/>
                <w:bCs/>
                <w:sz w:val="26"/>
                <w:szCs w:val="26"/>
              </w:rPr>
              <w:t xml:space="preserve"> </w:t>
            </w:r>
            <w:r w:rsidRPr="00A13B1C">
              <w:rPr>
                <w:b/>
                <w:bCs/>
                <w:sz w:val="26"/>
                <w:szCs w:val="26"/>
                <w:rtl/>
              </w:rPr>
              <w:t>٤٥٤</w:t>
            </w:r>
          </w:p>
        </w:tc>
      </w:tr>
    </w:tbl>
    <w:p w:rsidR="00E3462F" w:rsidRPr="003B4C96" w:rsidRDefault="00E3462F" w:rsidP="00E3462F">
      <w:pPr>
        <w:pStyle w:val="SingleTxtGA"/>
        <w:spacing w:before="240"/>
        <w:rPr>
          <w:rFonts w:hint="cs"/>
          <w:b/>
          <w:bCs/>
          <w:rtl/>
          <w:lang w:val="fr-CH"/>
        </w:rPr>
      </w:pPr>
      <w:r w:rsidRPr="003B4C96">
        <w:rPr>
          <w:rFonts w:hint="cs"/>
          <w:b/>
          <w:bCs/>
          <w:rtl/>
          <w:lang w:val="fr-CH"/>
        </w:rPr>
        <w:t>انتخابات مجلس النواب في برلمان الجمهورية التشيكية في عام ٢٠٠٢</w:t>
      </w:r>
    </w:p>
    <w:tbl>
      <w:tblPr>
        <w:bidiVisual/>
        <w:tblW w:w="0" w:type="auto"/>
        <w:jc w:val="center"/>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5" w:type="dxa"/>
          <w:left w:w="75" w:type="dxa"/>
          <w:bottom w:w="75" w:type="dxa"/>
          <w:right w:w="75" w:type="dxa"/>
        </w:tblCellMar>
        <w:tblLook w:val="0000"/>
      </w:tblPr>
      <w:tblGrid>
        <w:gridCol w:w="43"/>
        <w:gridCol w:w="723"/>
        <w:gridCol w:w="714"/>
        <w:gridCol w:w="53"/>
        <w:gridCol w:w="815"/>
        <w:gridCol w:w="53"/>
        <w:gridCol w:w="703"/>
        <w:gridCol w:w="53"/>
        <w:gridCol w:w="759"/>
        <w:gridCol w:w="53"/>
        <w:gridCol w:w="856"/>
        <w:gridCol w:w="53"/>
        <w:gridCol w:w="941"/>
        <w:gridCol w:w="53"/>
        <w:gridCol w:w="997"/>
        <w:gridCol w:w="53"/>
        <w:gridCol w:w="871"/>
        <w:gridCol w:w="53"/>
        <w:gridCol w:w="969"/>
        <w:gridCol w:w="53"/>
        <w:gridCol w:w="857"/>
        <w:gridCol w:w="53"/>
        <w:gridCol w:w="8"/>
      </w:tblGrid>
      <w:tr w:rsidR="00E3462F" w:rsidRPr="00CE16D9" w:rsidTr="00982237">
        <w:trPr>
          <w:gridBefore w:val="1"/>
          <w:gridAfter w:val="1"/>
          <w:wBefore w:w="43" w:type="dxa"/>
          <w:wAfter w:w="8" w:type="dxa"/>
          <w:tblHeader/>
          <w:jc w:val="center"/>
        </w:trPr>
        <w:tc>
          <w:tcPr>
            <w:tcW w:w="1490" w:type="dxa"/>
            <w:gridSpan w:val="3"/>
            <w:tcBorders>
              <w:left w:val="nil"/>
              <w:bottom w:val="nil"/>
              <w:right w:val="nil"/>
            </w:tcBorders>
            <w:tcMar>
              <w:top w:w="0" w:type="dxa"/>
              <w:left w:w="108" w:type="dxa"/>
              <w:bottom w:w="0" w:type="dxa"/>
              <w:right w:w="108" w:type="dxa"/>
            </w:tcMar>
            <w:vAlign w:val="bottom"/>
          </w:tcPr>
          <w:p w:rsidR="00E3462F" w:rsidRPr="00CE16D9" w:rsidRDefault="00E3462F" w:rsidP="00887780">
            <w:pPr>
              <w:rPr>
                <w:rFonts w:hint="cs"/>
                <w:b/>
                <w:i/>
                <w:iCs/>
                <w:sz w:val="16"/>
                <w:szCs w:val="18"/>
                <w:rtl/>
              </w:rPr>
            </w:pPr>
          </w:p>
        </w:tc>
        <w:tc>
          <w:tcPr>
            <w:tcW w:w="2436" w:type="dxa"/>
            <w:gridSpan w:val="6"/>
            <w:tcBorders>
              <w:left w:val="nil"/>
              <w:bottom w:val="single" w:sz="4" w:space="0" w:color="auto"/>
              <w:right w:val="nil"/>
            </w:tcBorders>
            <w:tcMar>
              <w:top w:w="0" w:type="dxa"/>
              <w:left w:w="108" w:type="dxa"/>
              <w:bottom w:w="0" w:type="dxa"/>
              <w:right w:w="108" w:type="dxa"/>
            </w:tcMar>
            <w:vAlign w:val="bottom"/>
          </w:tcPr>
          <w:p w:rsidR="00E3462F" w:rsidRPr="00CE16D9" w:rsidRDefault="00E3462F" w:rsidP="00887780">
            <w:pPr>
              <w:jc w:val="center"/>
              <w:rPr>
                <w:rFonts w:hint="cs"/>
                <w:b/>
                <w:i/>
                <w:iCs/>
                <w:sz w:val="16"/>
                <w:szCs w:val="18"/>
              </w:rPr>
            </w:pPr>
            <w:r w:rsidRPr="00CE16D9">
              <w:rPr>
                <w:rFonts w:hint="cs"/>
                <w:b/>
                <w:i/>
                <w:iCs/>
                <w:sz w:val="16"/>
                <w:szCs w:val="18"/>
                <w:rtl/>
              </w:rPr>
              <w:t>الدوائر</w:t>
            </w:r>
          </w:p>
        </w:tc>
        <w:tc>
          <w:tcPr>
            <w:tcW w:w="909" w:type="dxa"/>
            <w:gridSpan w:val="2"/>
            <w:vMerge w:val="restart"/>
            <w:tcBorders>
              <w:left w:val="nil"/>
              <w:bottom w:val="nil"/>
              <w:right w:val="nil"/>
            </w:tcBorders>
            <w:tcMar>
              <w:top w:w="0" w:type="dxa"/>
              <w:left w:w="108" w:type="dxa"/>
              <w:bottom w:w="0" w:type="dxa"/>
              <w:right w:w="108" w:type="dxa"/>
            </w:tcMar>
            <w:vAlign w:val="bottom"/>
          </w:tcPr>
          <w:p w:rsidR="00E3462F" w:rsidRPr="00CE16D9" w:rsidRDefault="00E3462F" w:rsidP="00887780">
            <w:pPr>
              <w:jc w:val="left"/>
              <w:rPr>
                <w:rFonts w:hint="cs"/>
                <w:b/>
                <w:i/>
                <w:iCs/>
                <w:sz w:val="16"/>
                <w:szCs w:val="18"/>
              </w:rPr>
            </w:pPr>
            <w:r w:rsidRPr="00CE16D9">
              <w:rPr>
                <w:rFonts w:hint="cs"/>
                <w:b/>
                <w:i/>
                <w:iCs/>
                <w:sz w:val="16"/>
                <w:szCs w:val="18"/>
                <w:rtl/>
              </w:rPr>
              <w:t>الناخبون المسجلون</w:t>
            </w:r>
          </w:p>
        </w:tc>
        <w:tc>
          <w:tcPr>
            <w:tcW w:w="994" w:type="dxa"/>
            <w:gridSpan w:val="2"/>
            <w:vMerge w:val="restart"/>
            <w:tcBorders>
              <w:left w:val="nil"/>
              <w:bottom w:val="nil"/>
              <w:right w:val="nil"/>
            </w:tcBorders>
            <w:tcMar>
              <w:top w:w="0" w:type="dxa"/>
              <w:left w:w="108" w:type="dxa"/>
              <w:bottom w:w="0" w:type="dxa"/>
              <w:right w:w="108" w:type="dxa"/>
            </w:tcMar>
            <w:vAlign w:val="bottom"/>
          </w:tcPr>
          <w:p w:rsidR="00E3462F" w:rsidRPr="00CE16D9" w:rsidRDefault="00E3462F" w:rsidP="00887780">
            <w:pPr>
              <w:jc w:val="left"/>
              <w:rPr>
                <w:rFonts w:hint="cs"/>
                <w:b/>
                <w:i/>
                <w:iCs/>
                <w:sz w:val="16"/>
                <w:szCs w:val="18"/>
              </w:rPr>
            </w:pPr>
            <w:r w:rsidRPr="00CE16D9">
              <w:rPr>
                <w:rFonts w:hint="cs"/>
                <w:b/>
                <w:i/>
                <w:iCs/>
                <w:sz w:val="16"/>
                <w:szCs w:val="18"/>
                <w:rtl/>
              </w:rPr>
              <w:t>المظاريف المرسلة</w:t>
            </w:r>
          </w:p>
        </w:tc>
        <w:tc>
          <w:tcPr>
            <w:tcW w:w="1050" w:type="dxa"/>
            <w:gridSpan w:val="2"/>
            <w:vMerge w:val="restart"/>
            <w:tcBorders>
              <w:left w:val="nil"/>
              <w:bottom w:val="nil"/>
              <w:right w:val="nil"/>
            </w:tcBorders>
            <w:tcMar>
              <w:top w:w="0" w:type="dxa"/>
              <w:left w:w="108" w:type="dxa"/>
              <w:bottom w:w="0" w:type="dxa"/>
              <w:right w:w="108" w:type="dxa"/>
            </w:tcMar>
            <w:vAlign w:val="bottom"/>
          </w:tcPr>
          <w:p w:rsidR="00E3462F" w:rsidRPr="00CE16D9" w:rsidRDefault="00E3462F" w:rsidP="00887780">
            <w:pPr>
              <w:ind w:left="113"/>
              <w:jc w:val="left"/>
              <w:rPr>
                <w:rFonts w:hint="cs"/>
                <w:b/>
                <w:i/>
                <w:iCs/>
                <w:sz w:val="16"/>
                <w:szCs w:val="18"/>
              </w:rPr>
            </w:pPr>
            <w:r w:rsidRPr="00CE16D9">
              <w:rPr>
                <w:rFonts w:hint="cs"/>
                <w:b/>
                <w:i/>
                <w:iCs/>
                <w:sz w:val="16"/>
                <w:szCs w:val="18"/>
                <w:rtl/>
              </w:rPr>
              <w:t>النسبة المئوية للمشاركة في الانتخابات</w:t>
            </w:r>
          </w:p>
        </w:tc>
        <w:tc>
          <w:tcPr>
            <w:tcW w:w="924" w:type="dxa"/>
            <w:gridSpan w:val="2"/>
            <w:vMerge w:val="restart"/>
            <w:tcBorders>
              <w:left w:val="nil"/>
              <w:bottom w:val="nil"/>
              <w:right w:val="nil"/>
            </w:tcBorders>
            <w:tcMar>
              <w:top w:w="0" w:type="dxa"/>
              <w:left w:w="108" w:type="dxa"/>
              <w:bottom w:w="0" w:type="dxa"/>
              <w:right w:w="108" w:type="dxa"/>
            </w:tcMar>
            <w:vAlign w:val="bottom"/>
          </w:tcPr>
          <w:p w:rsidR="00E3462F" w:rsidRPr="00CE16D9" w:rsidRDefault="00E3462F" w:rsidP="00887780">
            <w:pPr>
              <w:ind w:left="113"/>
              <w:jc w:val="left"/>
              <w:rPr>
                <w:rFonts w:hint="cs"/>
                <w:b/>
                <w:i/>
                <w:iCs/>
                <w:sz w:val="16"/>
                <w:szCs w:val="18"/>
              </w:rPr>
            </w:pPr>
            <w:r w:rsidRPr="00CE16D9">
              <w:rPr>
                <w:rFonts w:hint="cs"/>
                <w:b/>
                <w:i/>
                <w:iCs/>
                <w:sz w:val="16"/>
                <w:szCs w:val="18"/>
                <w:rtl/>
              </w:rPr>
              <w:t>المظاريف العائدة</w:t>
            </w:r>
          </w:p>
        </w:tc>
        <w:tc>
          <w:tcPr>
            <w:tcW w:w="1022" w:type="dxa"/>
            <w:gridSpan w:val="2"/>
            <w:vMerge w:val="restart"/>
            <w:tcBorders>
              <w:left w:val="nil"/>
              <w:bottom w:val="nil"/>
              <w:right w:val="nil"/>
            </w:tcBorders>
            <w:tcMar>
              <w:top w:w="0" w:type="dxa"/>
              <w:left w:w="108" w:type="dxa"/>
              <w:bottom w:w="0" w:type="dxa"/>
              <w:right w:w="108" w:type="dxa"/>
            </w:tcMar>
            <w:vAlign w:val="bottom"/>
          </w:tcPr>
          <w:p w:rsidR="00E3462F" w:rsidRPr="00CE16D9" w:rsidRDefault="00E3462F" w:rsidP="00887780">
            <w:pPr>
              <w:ind w:left="113"/>
              <w:jc w:val="left"/>
              <w:rPr>
                <w:rFonts w:hint="cs"/>
                <w:b/>
                <w:i/>
                <w:iCs/>
                <w:sz w:val="16"/>
                <w:szCs w:val="18"/>
              </w:rPr>
            </w:pPr>
            <w:r w:rsidRPr="00CE16D9">
              <w:rPr>
                <w:rFonts w:hint="cs"/>
                <w:b/>
                <w:i/>
                <w:iCs/>
                <w:sz w:val="16"/>
                <w:szCs w:val="18"/>
                <w:rtl/>
              </w:rPr>
              <w:t>الأصوات الصحيحة</w:t>
            </w:r>
          </w:p>
        </w:tc>
        <w:tc>
          <w:tcPr>
            <w:tcW w:w="910" w:type="dxa"/>
            <w:gridSpan w:val="2"/>
            <w:tcBorders>
              <w:left w:val="nil"/>
              <w:bottom w:val="nil"/>
              <w:right w:val="nil"/>
            </w:tcBorders>
            <w:tcMar>
              <w:top w:w="0" w:type="dxa"/>
              <w:left w:w="108" w:type="dxa"/>
              <w:bottom w:w="0" w:type="dxa"/>
              <w:right w:w="108" w:type="dxa"/>
            </w:tcMar>
            <w:vAlign w:val="bottom"/>
          </w:tcPr>
          <w:p w:rsidR="00E3462F" w:rsidRPr="00CE16D9" w:rsidRDefault="00E3462F" w:rsidP="00887780">
            <w:pPr>
              <w:rPr>
                <w:rFonts w:hint="cs"/>
                <w:b/>
                <w:i/>
                <w:iCs/>
                <w:sz w:val="16"/>
                <w:szCs w:val="18"/>
              </w:rPr>
            </w:pPr>
          </w:p>
        </w:tc>
      </w:tr>
      <w:tr w:rsidR="00E3462F" w:rsidRPr="00CE16D9" w:rsidTr="00982237">
        <w:trPr>
          <w:gridBefore w:val="1"/>
          <w:wBefore w:w="43" w:type="dxa"/>
          <w:tblHeader/>
          <w:jc w:val="center"/>
        </w:trPr>
        <w:tc>
          <w:tcPr>
            <w:tcW w:w="1490" w:type="dxa"/>
            <w:gridSpan w:val="3"/>
            <w:tcBorders>
              <w:top w:val="nil"/>
              <w:left w:val="nil"/>
              <w:bottom w:val="single" w:sz="12" w:space="0" w:color="000000"/>
              <w:right w:val="nil"/>
            </w:tcBorders>
            <w:tcMar>
              <w:top w:w="0" w:type="dxa"/>
              <w:left w:w="108" w:type="dxa"/>
              <w:bottom w:w="0" w:type="dxa"/>
              <w:right w:w="108" w:type="dxa"/>
            </w:tcMar>
            <w:vAlign w:val="bottom"/>
          </w:tcPr>
          <w:p w:rsidR="00E3462F" w:rsidRPr="00CE16D9" w:rsidRDefault="00E3462F" w:rsidP="00887780">
            <w:pPr>
              <w:rPr>
                <w:rFonts w:hint="cs"/>
                <w:b/>
                <w:i/>
                <w:iCs/>
                <w:sz w:val="16"/>
                <w:szCs w:val="18"/>
                <w:rtl/>
              </w:rPr>
            </w:pPr>
            <w:r w:rsidRPr="00CE16D9">
              <w:rPr>
                <w:rFonts w:hint="cs"/>
                <w:b/>
                <w:i/>
                <w:iCs/>
                <w:sz w:val="16"/>
                <w:szCs w:val="18"/>
                <w:rtl/>
              </w:rPr>
              <w:t>رمز واسم المنطقة</w:t>
            </w:r>
          </w:p>
        </w:tc>
        <w:tc>
          <w:tcPr>
            <w:tcW w:w="868" w:type="dxa"/>
            <w:gridSpan w:val="2"/>
            <w:tcBorders>
              <w:top w:val="single" w:sz="4" w:space="0" w:color="auto"/>
              <w:left w:val="nil"/>
              <w:bottom w:val="single" w:sz="12" w:space="0" w:color="000000"/>
              <w:right w:val="nil"/>
            </w:tcBorders>
            <w:tcMar>
              <w:top w:w="0" w:type="dxa"/>
              <w:left w:w="108" w:type="dxa"/>
              <w:bottom w:w="0" w:type="dxa"/>
              <w:right w:w="108" w:type="dxa"/>
            </w:tcMar>
            <w:vAlign w:val="bottom"/>
          </w:tcPr>
          <w:p w:rsidR="00E3462F" w:rsidRPr="00AD71A6" w:rsidRDefault="00E3462F" w:rsidP="00887780">
            <w:pPr>
              <w:jc w:val="left"/>
              <w:rPr>
                <w:rFonts w:hint="cs"/>
                <w:bCs/>
                <w:i/>
                <w:iCs/>
                <w:sz w:val="16"/>
                <w:szCs w:val="18"/>
              </w:rPr>
            </w:pPr>
            <w:r w:rsidRPr="00AD71A6">
              <w:rPr>
                <w:rFonts w:hint="cs"/>
                <w:bCs/>
                <w:i/>
                <w:iCs/>
                <w:sz w:val="16"/>
                <w:szCs w:val="18"/>
                <w:rtl/>
              </w:rPr>
              <w:t xml:space="preserve">المجموع </w:t>
            </w:r>
          </w:p>
        </w:tc>
        <w:tc>
          <w:tcPr>
            <w:tcW w:w="756" w:type="dxa"/>
            <w:gridSpan w:val="2"/>
            <w:tcBorders>
              <w:top w:val="single" w:sz="4" w:space="0" w:color="auto"/>
              <w:left w:val="nil"/>
              <w:bottom w:val="single" w:sz="12" w:space="0" w:color="000000"/>
              <w:right w:val="nil"/>
            </w:tcBorders>
            <w:tcMar>
              <w:top w:w="0" w:type="dxa"/>
              <w:left w:w="108" w:type="dxa"/>
              <w:bottom w:w="0" w:type="dxa"/>
              <w:right w:w="108" w:type="dxa"/>
            </w:tcMar>
            <w:vAlign w:val="bottom"/>
          </w:tcPr>
          <w:p w:rsidR="00E3462F" w:rsidRPr="00CE16D9" w:rsidRDefault="00E3462F" w:rsidP="00887780">
            <w:pPr>
              <w:jc w:val="left"/>
              <w:rPr>
                <w:rFonts w:hint="cs"/>
                <w:b/>
                <w:i/>
                <w:iCs/>
                <w:sz w:val="16"/>
                <w:szCs w:val="18"/>
              </w:rPr>
            </w:pPr>
            <w:r w:rsidRPr="00CE16D9">
              <w:rPr>
                <w:rFonts w:hint="cs"/>
                <w:b/>
                <w:i/>
                <w:iCs/>
                <w:sz w:val="16"/>
                <w:szCs w:val="18"/>
                <w:rtl/>
              </w:rPr>
              <w:t>المعالجة</w:t>
            </w:r>
          </w:p>
        </w:tc>
        <w:tc>
          <w:tcPr>
            <w:tcW w:w="812" w:type="dxa"/>
            <w:gridSpan w:val="2"/>
            <w:tcBorders>
              <w:top w:val="single" w:sz="4" w:space="0" w:color="auto"/>
              <w:left w:val="nil"/>
              <w:bottom w:val="single" w:sz="12" w:space="0" w:color="000000"/>
              <w:right w:val="nil"/>
            </w:tcBorders>
            <w:tcMar>
              <w:top w:w="0" w:type="dxa"/>
              <w:left w:w="108" w:type="dxa"/>
              <w:bottom w:w="0" w:type="dxa"/>
              <w:right w:w="108" w:type="dxa"/>
            </w:tcMar>
            <w:vAlign w:val="bottom"/>
          </w:tcPr>
          <w:p w:rsidR="00E3462F" w:rsidRPr="00CE16D9" w:rsidRDefault="00E3462F" w:rsidP="00887780">
            <w:pPr>
              <w:jc w:val="left"/>
              <w:rPr>
                <w:rFonts w:hint="cs"/>
                <w:b/>
                <w:i/>
                <w:iCs/>
                <w:sz w:val="16"/>
                <w:szCs w:val="18"/>
                <w:rtl/>
              </w:rPr>
            </w:pPr>
            <w:r w:rsidRPr="00CE16D9">
              <w:rPr>
                <w:rFonts w:hint="cs"/>
                <w:b/>
                <w:i/>
                <w:iCs/>
                <w:sz w:val="16"/>
                <w:szCs w:val="18"/>
                <w:rtl/>
              </w:rPr>
              <w:t>في المائة</w:t>
            </w:r>
          </w:p>
        </w:tc>
        <w:tc>
          <w:tcPr>
            <w:tcW w:w="909" w:type="dxa"/>
            <w:gridSpan w:val="2"/>
            <w:vMerge/>
            <w:tcBorders>
              <w:top w:val="nil"/>
              <w:left w:val="nil"/>
              <w:bottom w:val="single" w:sz="12" w:space="0" w:color="000000"/>
              <w:right w:val="nil"/>
            </w:tcBorders>
            <w:tcMar>
              <w:top w:w="0" w:type="dxa"/>
              <w:left w:w="108" w:type="dxa"/>
              <w:bottom w:w="0" w:type="dxa"/>
              <w:right w:w="108" w:type="dxa"/>
            </w:tcMar>
            <w:vAlign w:val="bottom"/>
          </w:tcPr>
          <w:p w:rsidR="00E3462F" w:rsidRPr="00CE16D9" w:rsidRDefault="00E3462F" w:rsidP="00887780">
            <w:pPr>
              <w:jc w:val="left"/>
              <w:rPr>
                <w:sz w:val="16"/>
                <w:szCs w:val="18"/>
              </w:rPr>
            </w:pPr>
          </w:p>
        </w:tc>
        <w:tc>
          <w:tcPr>
            <w:tcW w:w="994" w:type="dxa"/>
            <w:gridSpan w:val="2"/>
            <w:vMerge/>
            <w:tcBorders>
              <w:top w:val="nil"/>
              <w:left w:val="nil"/>
              <w:bottom w:val="single" w:sz="12" w:space="0" w:color="000000"/>
              <w:right w:val="nil"/>
            </w:tcBorders>
            <w:tcMar>
              <w:top w:w="0" w:type="dxa"/>
              <w:left w:w="108" w:type="dxa"/>
              <w:bottom w:w="0" w:type="dxa"/>
              <w:right w:w="108" w:type="dxa"/>
            </w:tcMar>
            <w:vAlign w:val="bottom"/>
          </w:tcPr>
          <w:p w:rsidR="00E3462F" w:rsidRPr="00CE16D9" w:rsidRDefault="00E3462F" w:rsidP="00887780">
            <w:pPr>
              <w:jc w:val="left"/>
              <w:rPr>
                <w:sz w:val="16"/>
                <w:szCs w:val="18"/>
              </w:rPr>
            </w:pPr>
          </w:p>
        </w:tc>
        <w:tc>
          <w:tcPr>
            <w:tcW w:w="1050" w:type="dxa"/>
            <w:gridSpan w:val="2"/>
            <w:vMerge/>
            <w:tcBorders>
              <w:top w:val="nil"/>
              <w:left w:val="nil"/>
              <w:bottom w:val="single" w:sz="12" w:space="0" w:color="000000"/>
              <w:right w:val="nil"/>
            </w:tcBorders>
            <w:tcMar>
              <w:top w:w="0" w:type="dxa"/>
              <w:left w:w="108" w:type="dxa"/>
              <w:bottom w:w="0" w:type="dxa"/>
              <w:right w:w="108" w:type="dxa"/>
            </w:tcMar>
            <w:vAlign w:val="bottom"/>
          </w:tcPr>
          <w:p w:rsidR="00E3462F" w:rsidRPr="00CE16D9" w:rsidRDefault="00E3462F" w:rsidP="00887780">
            <w:pPr>
              <w:jc w:val="left"/>
              <w:rPr>
                <w:sz w:val="16"/>
                <w:szCs w:val="18"/>
              </w:rPr>
            </w:pPr>
          </w:p>
        </w:tc>
        <w:tc>
          <w:tcPr>
            <w:tcW w:w="924" w:type="dxa"/>
            <w:gridSpan w:val="2"/>
            <w:vMerge/>
            <w:tcBorders>
              <w:top w:val="nil"/>
              <w:left w:val="nil"/>
              <w:bottom w:val="single" w:sz="12" w:space="0" w:color="000000"/>
              <w:right w:val="nil"/>
            </w:tcBorders>
            <w:tcMar>
              <w:top w:w="0" w:type="dxa"/>
              <w:left w:w="108" w:type="dxa"/>
              <w:bottom w:w="0" w:type="dxa"/>
              <w:right w:w="108" w:type="dxa"/>
            </w:tcMar>
            <w:vAlign w:val="bottom"/>
          </w:tcPr>
          <w:p w:rsidR="00E3462F" w:rsidRPr="00CE16D9" w:rsidRDefault="00E3462F" w:rsidP="00887780">
            <w:pPr>
              <w:jc w:val="left"/>
              <w:rPr>
                <w:sz w:val="16"/>
                <w:szCs w:val="18"/>
              </w:rPr>
            </w:pPr>
          </w:p>
        </w:tc>
        <w:tc>
          <w:tcPr>
            <w:tcW w:w="1022" w:type="dxa"/>
            <w:gridSpan w:val="2"/>
            <w:vMerge/>
            <w:tcBorders>
              <w:top w:val="nil"/>
              <w:left w:val="nil"/>
              <w:bottom w:val="single" w:sz="12" w:space="0" w:color="000000"/>
              <w:right w:val="nil"/>
            </w:tcBorders>
            <w:tcMar>
              <w:top w:w="0" w:type="dxa"/>
              <w:left w:w="108" w:type="dxa"/>
              <w:bottom w:w="0" w:type="dxa"/>
              <w:right w:w="108" w:type="dxa"/>
            </w:tcMar>
            <w:vAlign w:val="bottom"/>
          </w:tcPr>
          <w:p w:rsidR="00E3462F" w:rsidRPr="00CE16D9" w:rsidRDefault="00E3462F" w:rsidP="00887780">
            <w:pPr>
              <w:jc w:val="left"/>
              <w:rPr>
                <w:sz w:val="16"/>
                <w:szCs w:val="18"/>
              </w:rPr>
            </w:pPr>
          </w:p>
        </w:tc>
        <w:tc>
          <w:tcPr>
            <w:tcW w:w="918" w:type="dxa"/>
            <w:gridSpan w:val="3"/>
            <w:tcBorders>
              <w:top w:val="nil"/>
              <w:left w:val="nil"/>
              <w:bottom w:val="single" w:sz="12" w:space="0" w:color="000000"/>
              <w:right w:val="nil"/>
            </w:tcBorders>
            <w:tcMar>
              <w:top w:w="0" w:type="dxa"/>
              <w:left w:w="108" w:type="dxa"/>
              <w:bottom w:w="0" w:type="dxa"/>
              <w:right w:w="108" w:type="dxa"/>
            </w:tcMar>
            <w:vAlign w:val="bottom"/>
          </w:tcPr>
          <w:p w:rsidR="00E3462F" w:rsidRPr="00CE16D9" w:rsidRDefault="00E3462F" w:rsidP="00887780">
            <w:pPr>
              <w:jc w:val="left"/>
              <w:rPr>
                <w:rFonts w:hint="cs"/>
                <w:b/>
                <w:i/>
                <w:iCs/>
                <w:sz w:val="16"/>
                <w:szCs w:val="18"/>
              </w:rPr>
            </w:pPr>
            <w:r w:rsidRPr="00CE16D9">
              <w:rPr>
                <w:rFonts w:hint="cs"/>
                <w:b/>
                <w:i/>
                <w:iCs/>
                <w:sz w:val="16"/>
                <w:szCs w:val="18"/>
                <w:rtl/>
              </w:rPr>
              <w:t>الأصـوات الصحيحة ٪</w:t>
            </w:r>
          </w:p>
        </w:tc>
      </w:tr>
      <w:tr w:rsidR="00E3462F" w:rsidRPr="00CE16D9" w:rsidTr="00887780">
        <w:trPr>
          <w:gridAfter w:val="2"/>
          <w:wAfter w:w="61" w:type="dxa"/>
          <w:trHeight w:val="589"/>
          <w:jc w:val="center"/>
        </w:trPr>
        <w:tc>
          <w:tcPr>
            <w:tcW w:w="766" w:type="dxa"/>
            <w:gridSpan w:val="2"/>
            <w:tcBorders>
              <w:top w:val="nil"/>
              <w:left w:val="nil"/>
              <w:bottom w:val="nil"/>
              <w:right w:val="nil"/>
            </w:tcBorders>
            <w:tcMar>
              <w:top w:w="0" w:type="dxa"/>
              <w:left w:w="108" w:type="dxa"/>
              <w:bottom w:w="0" w:type="dxa"/>
              <w:right w:w="108" w:type="dxa"/>
            </w:tcMar>
          </w:tcPr>
          <w:p w:rsidR="00E3462F" w:rsidRPr="00982237" w:rsidRDefault="00E3462F" w:rsidP="00887780">
            <w:pPr>
              <w:rPr>
                <w:color w:val="000000"/>
                <w:sz w:val="16"/>
                <w:szCs w:val="18"/>
              </w:rPr>
            </w:pPr>
            <w:hyperlink r:id="rId16" w:history="1">
              <w:r w:rsidRPr="00982237">
                <w:rPr>
                  <w:rStyle w:val="Hyperlink"/>
                  <w:color w:val="000000"/>
                  <w:sz w:val="16"/>
                  <w:szCs w:val="18"/>
                  <w:u w:val="none"/>
                </w:rPr>
                <w:t>CZ0110</w:t>
              </w:r>
            </w:hyperlink>
          </w:p>
        </w:tc>
        <w:tc>
          <w:tcPr>
            <w:tcW w:w="714" w:type="dxa"/>
            <w:tcBorders>
              <w:top w:val="nil"/>
              <w:left w:val="nil"/>
              <w:bottom w:val="nil"/>
              <w:right w:val="nil"/>
            </w:tcBorders>
            <w:tcMar>
              <w:top w:w="0" w:type="dxa"/>
              <w:left w:w="108" w:type="dxa"/>
              <w:bottom w:w="0" w:type="dxa"/>
              <w:right w:w="108" w:type="dxa"/>
            </w:tcMar>
          </w:tcPr>
          <w:p w:rsidR="00E3462F" w:rsidRPr="00CE16D9" w:rsidRDefault="00E3462F" w:rsidP="00887780">
            <w:pPr>
              <w:jc w:val="left"/>
              <w:rPr>
                <w:rFonts w:hint="cs"/>
                <w:sz w:val="16"/>
                <w:szCs w:val="18"/>
              </w:rPr>
            </w:pPr>
            <w:r w:rsidRPr="00CE16D9">
              <w:rPr>
                <w:rFonts w:hint="cs"/>
                <w:sz w:val="16"/>
                <w:szCs w:val="18"/>
                <w:rtl/>
              </w:rPr>
              <w:t>العاصمة براغ</w:t>
            </w:r>
          </w:p>
        </w:tc>
        <w:tc>
          <w:tcPr>
            <w:tcW w:w="868" w:type="dxa"/>
            <w:gridSpan w:val="2"/>
            <w:tcBorders>
              <w:top w:val="nil"/>
              <w:left w:val="nil"/>
              <w:bottom w:val="nil"/>
              <w:right w:val="nil"/>
            </w:tcBorders>
            <w:tcMar>
              <w:top w:w="0" w:type="dxa"/>
              <w:left w:w="108" w:type="dxa"/>
              <w:bottom w:w="0" w:type="dxa"/>
              <w:right w:w="108" w:type="dxa"/>
            </w:tcMar>
          </w:tcPr>
          <w:p w:rsidR="00E3462F" w:rsidRPr="00AD71A6" w:rsidRDefault="00E3462F" w:rsidP="00887780">
            <w:pPr>
              <w:bidi w:val="0"/>
              <w:jc w:val="right"/>
              <w:rPr>
                <w:b/>
                <w:bCs/>
                <w:sz w:val="16"/>
                <w:szCs w:val="18"/>
              </w:rPr>
            </w:pPr>
            <w:r w:rsidRPr="00AD71A6">
              <w:rPr>
                <w:b/>
                <w:bCs/>
                <w:sz w:val="16"/>
                <w:szCs w:val="18"/>
                <w:rtl/>
              </w:rPr>
              <w:t>١</w:t>
            </w:r>
            <w:r w:rsidRPr="00AD71A6">
              <w:rPr>
                <w:b/>
                <w:bCs/>
                <w:sz w:val="16"/>
                <w:szCs w:val="18"/>
              </w:rPr>
              <w:t xml:space="preserve"> </w:t>
            </w:r>
            <w:r w:rsidRPr="00AD71A6">
              <w:rPr>
                <w:b/>
                <w:bCs/>
                <w:sz w:val="16"/>
                <w:szCs w:val="18"/>
                <w:rtl/>
              </w:rPr>
              <w:t>١٠٥</w:t>
            </w:r>
          </w:p>
        </w:tc>
        <w:tc>
          <w:tcPr>
            <w:tcW w:w="756"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right"/>
              <w:rPr>
                <w:sz w:val="16"/>
                <w:szCs w:val="18"/>
              </w:rPr>
            </w:pPr>
            <w:r w:rsidRPr="00CE16D9">
              <w:rPr>
                <w:sz w:val="16"/>
                <w:szCs w:val="18"/>
                <w:rtl/>
              </w:rPr>
              <w:t>١</w:t>
            </w:r>
            <w:r w:rsidRPr="00CE16D9">
              <w:rPr>
                <w:sz w:val="16"/>
                <w:szCs w:val="18"/>
              </w:rPr>
              <w:t xml:space="preserve"> </w:t>
            </w:r>
            <w:r w:rsidRPr="00CE16D9">
              <w:rPr>
                <w:sz w:val="16"/>
                <w:szCs w:val="18"/>
                <w:rtl/>
              </w:rPr>
              <w:t>١٠٥</w:t>
            </w:r>
          </w:p>
        </w:tc>
        <w:tc>
          <w:tcPr>
            <w:tcW w:w="812"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١٠٠</w:t>
            </w:r>
            <w:r w:rsidRPr="00CE16D9">
              <w:rPr>
                <w:rFonts w:cs="Times New Roman" w:hint="cs"/>
                <w:sz w:val="16"/>
                <w:szCs w:val="18"/>
                <w:rtl/>
              </w:rPr>
              <w:t>٫</w:t>
            </w:r>
            <w:r w:rsidRPr="00CE16D9">
              <w:rPr>
                <w:sz w:val="16"/>
                <w:szCs w:val="18"/>
                <w:rtl/>
              </w:rPr>
              <w:t>٠٠</w:t>
            </w:r>
          </w:p>
        </w:tc>
        <w:tc>
          <w:tcPr>
            <w:tcW w:w="909"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٩٨٢</w:t>
            </w:r>
            <w:r w:rsidRPr="00CE16D9">
              <w:rPr>
                <w:sz w:val="16"/>
                <w:szCs w:val="18"/>
              </w:rPr>
              <w:t xml:space="preserve"> </w:t>
            </w:r>
            <w:r w:rsidRPr="00CE16D9">
              <w:rPr>
                <w:sz w:val="16"/>
                <w:szCs w:val="18"/>
                <w:rtl/>
              </w:rPr>
              <w:t>٥٤٣</w:t>
            </w:r>
          </w:p>
        </w:tc>
        <w:tc>
          <w:tcPr>
            <w:tcW w:w="994"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٥٨٩</w:t>
            </w:r>
            <w:r w:rsidRPr="00CE16D9">
              <w:rPr>
                <w:sz w:val="16"/>
                <w:szCs w:val="18"/>
              </w:rPr>
              <w:t xml:space="preserve"> </w:t>
            </w:r>
            <w:r w:rsidRPr="00CE16D9">
              <w:rPr>
                <w:sz w:val="16"/>
                <w:szCs w:val="18"/>
                <w:rtl/>
              </w:rPr>
              <w:t>٢٨٣</w:t>
            </w:r>
          </w:p>
        </w:tc>
        <w:tc>
          <w:tcPr>
            <w:tcW w:w="1050"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٥٩</w:t>
            </w:r>
            <w:r w:rsidRPr="00CE16D9">
              <w:rPr>
                <w:rFonts w:cs="Times New Roman" w:hint="cs"/>
                <w:sz w:val="16"/>
                <w:szCs w:val="18"/>
                <w:rtl/>
              </w:rPr>
              <w:t>٫</w:t>
            </w:r>
            <w:r w:rsidRPr="00CE16D9">
              <w:rPr>
                <w:sz w:val="16"/>
                <w:szCs w:val="18"/>
                <w:rtl/>
              </w:rPr>
              <w:t>٩٨</w:t>
            </w:r>
          </w:p>
        </w:tc>
        <w:tc>
          <w:tcPr>
            <w:tcW w:w="924"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٥٨٨</w:t>
            </w:r>
            <w:r w:rsidRPr="00CE16D9">
              <w:rPr>
                <w:sz w:val="16"/>
                <w:szCs w:val="18"/>
              </w:rPr>
              <w:t xml:space="preserve"> </w:t>
            </w:r>
            <w:r w:rsidRPr="00CE16D9">
              <w:rPr>
                <w:sz w:val="16"/>
                <w:szCs w:val="18"/>
                <w:rtl/>
              </w:rPr>
              <w:t>٦٥٠</w:t>
            </w:r>
          </w:p>
        </w:tc>
        <w:tc>
          <w:tcPr>
            <w:tcW w:w="1022"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rFonts w:hint="cs"/>
                <w:sz w:val="16"/>
                <w:szCs w:val="18"/>
                <w:rtl/>
              </w:rPr>
            </w:pPr>
            <w:r w:rsidRPr="00CE16D9">
              <w:rPr>
                <w:sz w:val="16"/>
                <w:szCs w:val="18"/>
                <w:rtl/>
              </w:rPr>
              <w:t>٥٨٦</w:t>
            </w:r>
            <w:r w:rsidRPr="00CE16D9">
              <w:rPr>
                <w:sz w:val="16"/>
                <w:szCs w:val="18"/>
              </w:rPr>
              <w:t xml:space="preserve"> </w:t>
            </w:r>
            <w:r w:rsidRPr="00CE16D9">
              <w:rPr>
                <w:sz w:val="16"/>
                <w:szCs w:val="18"/>
                <w:rtl/>
              </w:rPr>
              <w:t>٤٥٩</w:t>
            </w:r>
          </w:p>
        </w:tc>
        <w:tc>
          <w:tcPr>
            <w:tcW w:w="910"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٩٩</w:t>
            </w:r>
            <w:r w:rsidRPr="00CE16D9">
              <w:rPr>
                <w:rFonts w:cs="Times New Roman" w:hint="cs"/>
                <w:sz w:val="16"/>
                <w:szCs w:val="18"/>
                <w:rtl/>
              </w:rPr>
              <w:t>٫</w:t>
            </w:r>
            <w:r w:rsidRPr="00CE16D9">
              <w:rPr>
                <w:sz w:val="16"/>
                <w:szCs w:val="18"/>
                <w:rtl/>
              </w:rPr>
              <w:t>٦٣</w:t>
            </w:r>
          </w:p>
        </w:tc>
      </w:tr>
      <w:tr w:rsidR="00E3462F" w:rsidRPr="00CE16D9" w:rsidTr="00887780">
        <w:trPr>
          <w:gridAfter w:val="2"/>
          <w:wAfter w:w="61" w:type="dxa"/>
          <w:trHeight w:val="201"/>
          <w:jc w:val="center"/>
        </w:trPr>
        <w:tc>
          <w:tcPr>
            <w:tcW w:w="766" w:type="dxa"/>
            <w:gridSpan w:val="2"/>
            <w:tcBorders>
              <w:top w:val="nil"/>
              <w:left w:val="nil"/>
              <w:bottom w:val="nil"/>
              <w:right w:val="nil"/>
            </w:tcBorders>
            <w:tcMar>
              <w:top w:w="0" w:type="dxa"/>
              <w:left w:w="108" w:type="dxa"/>
              <w:bottom w:w="0" w:type="dxa"/>
              <w:right w:w="108" w:type="dxa"/>
            </w:tcMar>
          </w:tcPr>
          <w:p w:rsidR="00E3462F" w:rsidRPr="00982237" w:rsidRDefault="00E3462F" w:rsidP="00887780">
            <w:pPr>
              <w:rPr>
                <w:color w:val="000000"/>
                <w:sz w:val="16"/>
                <w:szCs w:val="18"/>
              </w:rPr>
            </w:pPr>
            <w:hyperlink r:id="rId17" w:history="1">
              <w:r w:rsidRPr="00982237">
                <w:rPr>
                  <w:rStyle w:val="Hyperlink"/>
                  <w:color w:val="000000"/>
                  <w:sz w:val="16"/>
                  <w:szCs w:val="18"/>
                  <w:u w:val="none"/>
                </w:rPr>
                <w:t>CZ0210</w:t>
              </w:r>
            </w:hyperlink>
          </w:p>
        </w:tc>
        <w:tc>
          <w:tcPr>
            <w:tcW w:w="714" w:type="dxa"/>
            <w:tcBorders>
              <w:top w:val="nil"/>
              <w:left w:val="nil"/>
              <w:bottom w:val="nil"/>
              <w:right w:val="nil"/>
            </w:tcBorders>
            <w:tcMar>
              <w:top w:w="0" w:type="dxa"/>
              <w:left w:w="108" w:type="dxa"/>
              <w:bottom w:w="0" w:type="dxa"/>
              <w:right w:w="108" w:type="dxa"/>
            </w:tcMar>
          </w:tcPr>
          <w:p w:rsidR="00E3462F" w:rsidRPr="00CE16D9" w:rsidRDefault="00E3462F" w:rsidP="00887780">
            <w:pPr>
              <w:jc w:val="left"/>
              <w:rPr>
                <w:rFonts w:hint="cs"/>
                <w:sz w:val="16"/>
                <w:szCs w:val="18"/>
              </w:rPr>
            </w:pPr>
            <w:r w:rsidRPr="00CE16D9">
              <w:rPr>
                <w:rFonts w:hint="cs"/>
                <w:sz w:val="16"/>
                <w:szCs w:val="18"/>
                <w:rtl/>
              </w:rPr>
              <w:t>وس</w:t>
            </w:r>
            <w:r>
              <w:rPr>
                <w:rFonts w:hint="cs"/>
                <w:sz w:val="16"/>
                <w:szCs w:val="18"/>
                <w:rtl/>
              </w:rPr>
              <w:t>ـ</w:t>
            </w:r>
            <w:r w:rsidRPr="00CE16D9">
              <w:rPr>
                <w:rFonts w:hint="cs"/>
                <w:sz w:val="16"/>
                <w:szCs w:val="18"/>
                <w:rtl/>
              </w:rPr>
              <w:t>ط بوهيميا</w:t>
            </w:r>
          </w:p>
        </w:tc>
        <w:tc>
          <w:tcPr>
            <w:tcW w:w="868" w:type="dxa"/>
            <w:gridSpan w:val="2"/>
            <w:tcBorders>
              <w:top w:val="nil"/>
              <w:left w:val="nil"/>
              <w:bottom w:val="nil"/>
              <w:right w:val="nil"/>
            </w:tcBorders>
            <w:tcMar>
              <w:top w:w="0" w:type="dxa"/>
              <w:left w:w="108" w:type="dxa"/>
              <w:bottom w:w="0" w:type="dxa"/>
              <w:right w:w="108" w:type="dxa"/>
            </w:tcMar>
          </w:tcPr>
          <w:p w:rsidR="00E3462F" w:rsidRPr="00AD71A6" w:rsidRDefault="00E3462F" w:rsidP="00887780">
            <w:pPr>
              <w:bidi w:val="0"/>
              <w:jc w:val="right"/>
              <w:rPr>
                <w:b/>
                <w:bCs/>
                <w:sz w:val="16"/>
                <w:szCs w:val="18"/>
              </w:rPr>
            </w:pPr>
            <w:r w:rsidRPr="00AD71A6">
              <w:rPr>
                <w:b/>
                <w:bCs/>
                <w:sz w:val="16"/>
                <w:szCs w:val="18"/>
                <w:rtl/>
              </w:rPr>
              <w:t>٢</w:t>
            </w:r>
            <w:r w:rsidRPr="00AD71A6">
              <w:rPr>
                <w:b/>
                <w:bCs/>
                <w:sz w:val="16"/>
                <w:szCs w:val="18"/>
              </w:rPr>
              <w:t xml:space="preserve"> </w:t>
            </w:r>
            <w:r w:rsidRPr="00AD71A6">
              <w:rPr>
                <w:b/>
                <w:bCs/>
                <w:sz w:val="16"/>
                <w:szCs w:val="18"/>
                <w:rtl/>
              </w:rPr>
              <w:t>٠٤٧</w:t>
            </w:r>
          </w:p>
        </w:tc>
        <w:tc>
          <w:tcPr>
            <w:tcW w:w="756"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right"/>
              <w:rPr>
                <w:sz w:val="16"/>
                <w:szCs w:val="18"/>
              </w:rPr>
            </w:pPr>
            <w:r w:rsidRPr="00CE16D9">
              <w:rPr>
                <w:sz w:val="16"/>
                <w:szCs w:val="18"/>
                <w:rtl/>
              </w:rPr>
              <w:t>٢</w:t>
            </w:r>
            <w:r w:rsidRPr="00CE16D9">
              <w:rPr>
                <w:sz w:val="16"/>
                <w:szCs w:val="18"/>
              </w:rPr>
              <w:t xml:space="preserve"> </w:t>
            </w:r>
            <w:r w:rsidRPr="00CE16D9">
              <w:rPr>
                <w:sz w:val="16"/>
                <w:szCs w:val="18"/>
                <w:rtl/>
              </w:rPr>
              <w:t>٠٤٧</w:t>
            </w:r>
          </w:p>
        </w:tc>
        <w:tc>
          <w:tcPr>
            <w:tcW w:w="812"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١٠٠</w:t>
            </w:r>
            <w:r w:rsidRPr="00CE16D9">
              <w:rPr>
                <w:rFonts w:cs="Times New Roman" w:hint="cs"/>
                <w:sz w:val="16"/>
                <w:szCs w:val="18"/>
                <w:rtl/>
              </w:rPr>
              <w:t>٫</w:t>
            </w:r>
            <w:r w:rsidRPr="00CE16D9">
              <w:rPr>
                <w:sz w:val="16"/>
                <w:szCs w:val="18"/>
                <w:rtl/>
              </w:rPr>
              <w:t>٠٠</w:t>
            </w:r>
          </w:p>
        </w:tc>
        <w:tc>
          <w:tcPr>
            <w:tcW w:w="909"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٩١٨</w:t>
            </w:r>
            <w:r w:rsidRPr="00CE16D9">
              <w:rPr>
                <w:sz w:val="16"/>
                <w:szCs w:val="18"/>
              </w:rPr>
              <w:t xml:space="preserve"> </w:t>
            </w:r>
            <w:r w:rsidRPr="00CE16D9">
              <w:rPr>
                <w:sz w:val="16"/>
                <w:szCs w:val="18"/>
                <w:rtl/>
              </w:rPr>
              <w:t>٧٤٧</w:t>
            </w:r>
          </w:p>
        </w:tc>
        <w:tc>
          <w:tcPr>
            <w:tcW w:w="994"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٥٤٠</w:t>
            </w:r>
            <w:r w:rsidRPr="00CE16D9">
              <w:rPr>
                <w:sz w:val="16"/>
                <w:szCs w:val="18"/>
              </w:rPr>
              <w:t xml:space="preserve"> </w:t>
            </w:r>
            <w:r w:rsidRPr="00CE16D9">
              <w:rPr>
                <w:sz w:val="16"/>
                <w:szCs w:val="18"/>
                <w:rtl/>
              </w:rPr>
              <w:t>٠٥٦</w:t>
            </w:r>
          </w:p>
        </w:tc>
        <w:tc>
          <w:tcPr>
            <w:tcW w:w="1050"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٥٨</w:t>
            </w:r>
            <w:r w:rsidRPr="00CE16D9">
              <w:rPr>
                <w:rFonts w:cs="Times New Roman" w:hint="cs"/>
                <w:sz w:val="16"/>
                <w:szCs w:val="18"/>
                <w:rtl/>
              </w:rPr>
              <w:t>٫</w:t>
            </w:r>
            <w:r w:rsidRPr="00CE16D9">
              <w:rPr>
                <w:sz w:val="16"/>
                <w:szCs w:val="18"/>
                <w:rtl/>
              </w:rPr>
              <w:t>٧٨</w:t>
            </w:r>
          </w:p>
        </w:tc>
        <w:tc>
          <w:tcPr>
            <w:tcW w:w="924"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٥٣٩</w:t>
            </w:r>
            <w:r w:rsidRPr="00CE16D9">
              <w:rPr>
                <w:sz w:val="16"/>
                <w:szCs w:val="18"/>
              </w:rPr>
              <w:t xml:space="preserve"> </w:t>
            </w:r>
            <w:r w:rsidRPr="00CE16D9">
              <w:rPr>
                <w:sz w:val="16"/>
                <w:szCs w:val="18"/>
                <w:rtl/>
              </w:rPr>
              <w:t>٥٤٦</w:t>
            </w:r>
          </w:p>
        </w:tc>
        <w:tc>
          <w:tcPr>
            <w:tcW w:w="1022"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٥٣٧</w:t>
            </w:r>
            <w:r w:rsidRPr="00CE16D9">
              <w:rPr>
                <w:sz w:val="16"/>
                <w:szCs w:val="18"/>
              </w:rPr>
              <w:t xml:space="preserve"> </w:t>
            </w:r>
            <w:r w:rsidRPr="00CE16D9">
              <w:rPr>
                <w:sz w:val="16"/>
                <w:szCs w:val="18"/>
                <w:rtl/>
              </w:rPr>
              <w:t>٢٠١</w:t>
            </w:r>
          </w:p>
        </w:tc>
        <w:tc>
          <w:tcPr>
            <w:tcW w:w="910"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٩٩</w:t>
            </w:r>
            <w:r w:rsidRPr="00CE16D9">
              <w:rPr>
                <w:rFonts w:cs="Times New Roman" w:hint="cs"/>
                <w:sz w:val="16"/>
                <w:szCs w:val="18"/>
                <w:rtl/>
              </w:rPr>
              <w:t>٫</w:t>
            </w:r>
            <w:r w:rsidRPr="00CE16D9">
              <w:rPr>
                <w:sz w:val="16"/>
                <w:szCs w:val="18"/>
                <w:rtl/>
              </w:rPr>
              <w:t>٥٧</w:t>
            </w:r>
          </w:p>
        </w:tc>
      </w:tr>
      <w:tr w:rsidR="00E3462F" w:rsidRPr="00CE16D9" w:rsidTr="00887780">
        <w:trPr>
          <w:gridAfter w:val="2"/>
          <w:wAfter w:w="61" w:type="dxa"/>
          <w:jc w:val="center"/>
        </w:trPr>
        <w:tc>
          <w:tcPr>
            <w:tcW w:w="766" w:type="dxa"/>
            <w:gridSpan w:val="2"/>
            <w:tcBorders>
              <w:top w:val="nil"/>
              <w:left w:val="nil"/>
              <w:bottom w:val="nil"/>
              <w:right w:val="nil"/>
            </w:tcBorders>
            <w:tcMar>
              <w:top w:w="0" w:type="dxa"/>
              <w:left w:w="108" w:type="dxa"/>
              <w:bottom w:w="0" w:type="dxa"/>
              <w:right w:w="108" w:type="dxa"/>
            </w:tcMar>
          </w:tcPr>
          <w:p w:rsidR="00E3462F" w:rsidRPr="00982237" w:rsidRDefault="00E3462F" w:rsidP="00887780">
            <w:pPr>
              <w:rPr>
                <w:color w:val="000000"/>
                <w:sz w:val="16"/>
                <w:szCs w:val="18"/>
              </w:rPr>
            </w:pPr>
            <w:hyperlink r:id="rId18" w:history="1">
              <w:r w:rsidRPr="00982237">
                <w:rPr>
                  <w:rStyle w:val="Hyperlink"/>
                  <w:color w:val="000000"/>
                  <w:sz w:val="16"/>
                  <w:szCs w:val="18"/>
                  <w:u w:val="none"/>
                </w:rPr>
                <w:t>CZ0310</w:t>
              </w:r>
            </w:hyperlink>
          </w:p>
        </w:tc>
        <w:tc>
          <w:tcPr>
            <w:tcW w:w="714" w:type="dxa"/>
            <w:tcBorders>
              <w:top w:val="nil"/>
              <w:left w:val="nil"/>
              <w:bottom w:val="nil"/>
              <w:right w:val="nil"/>
            </w:tcBorders>
            <w:tcMar>
              <w:top w:w="0" w:type="dxa"/>
              <w:left w:w="108" w:type="dxa"/>
              <w:bottom w:w="0" w:type="dxa"/>
              <w:right w:w="108" w:type="dxa"/>
            </w:tcMar>
          </w:tcPr>
          <w:p w:rsidR="00E3462F" w:rsidRPr="00CE16D9" w:rsidRDefault="00E3462F" w:rsidP="00887780">
            <w:pPr>
              <w:jc w:val="left"/>
              <w:rPr>
                <w:rFonts w:hint="cs"/>
                <w:sz w:val="16"/>
                <w:szCs w:val="18"/>
              </w:rPr>
            </w:pPr>
            <w:r w:rsidRPr="00CE16D9">
              <w:rPr>
                <w:rFonts w:hint="cs"/>
                <w:sz w:val="16"/>
                <w:szCs w:val="18"/>
                <w:rtl/>
              </w:rPr>
              <w:t>جنوب بوهيميا</w:t>
            </w:r>
          </w:p>
        </w:tc>
        <w:tc>
          <w:tcPr>
            <w:tcW w:w="868" w:type="dxa"/>
            <w:gridSpan w:val="2"/>
            <w:tcBorders>
              <w:top w:val="nil"/>
              <w:left w:val="nil"/>
              <w:bottom w:val="nil"/>
              <w:right w:val="nil"/>
            </w:tcBorders>
            <w:tcMar>
              <w:top w:w="0" w:type="dxa"/>
              <w:left w:w="108" w:type="dxa"/>
              <w:bottom w:w="0" w:type="dxa"/>
              <w:right w:w="108" w:type="dxa"/>
            </w:tcMar>
          </w:tcPr>
          <w:p w:rsidR="00E3462F" w:rsidRPr="00AD71A6" w:rsidRDefault="00E3462F" w:rsidP="00887780">
            <w:pPr>
              <w:bidi w:val="0"/>
              <w:jc w:val="right"/>
              <w:rPr>
                <w:b/>
                <w:bCs/>
                <w:sz w:val="16"/>
                <w:szCs w:val="18"/>
              </w:rPr>
            </w:pPr>
            <w:r w:rsidRPr="00AD71A6">
              <w:rPr>
                <w:b/>
                <w:bCs/>
                <w:sz w:val="16"/>
                <w:szCs w:val="18"/>
                <w:rtl/>
              </w:rPr>
              <w:t>١</w:t>
            </w:r>
            <w:r w:rsidRPr="00AD71A6">
              <w:rPr>
                <w:b/>
                <w:bCs/>
                <w:sz w:val="16"/>
                <w:szCs w:val="18"/>
              </w:rPr>
              <w:t xml:space="preserve"> </w:t>
            </w:r>
            <w:r w:rsidRPr="00AD71A6">
              <w:rPr>
                <w:b/>
                <w:bCs/>
                <w:sz w:val="16"/>
                <w:szCs w:val="18"/>
                <w:rtl/>
              </w:rPr>
              <w:t>٢٦٠</w:t>
            </w:r>
          </w:p>
        </w:tc>
        <w:tc>
          <w:tcPr>
            <w:tcW w:w="756"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right"/>
              <w:rPr>
                <w:sz w:val="16"/>
                <w:szCs w:val="18"/>
              </w:rPr>
            </w:pPr>
            <w:r w:rsidRPr="00CE16D9">
              <w:rPr>
                <w:sz w:val="16"/>
                <w:szCs w:val="18"/>
                <w:rtl/>
              </w:rPr>
              <w:t>١</w:t>
            </w:r>
            <w:r w:rsidRPr="00CE16D9">
              <w:rPr>
                <w:sz w:val="16"/>
                <w:szCs w:val="18"/>
              </w:rPr>
              <w:t xml:space="preserve"> </w:t>
            </w:r>
            <w:r w:rsidRPr="00CE16D9">
              <w:rPr>
                <w:sz w:val="16"/>
                <w:szCs w:val="18"/>
                <w:rtl/>
              </w:rPr>
              <w:t>٢٦٠</w:t>
            </w:r>
          </w:p>
        </w:tc>
        <w:tc>
          <w:tcPr>
            <w:tcW w:w="812"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١٠٠</w:t>
            </w:r>
            <w:r w:rsidRPr="00CE16D9">
              <w:rPr>
                <w:rFonts w:cs="Times New Roman" w:hint="cs"/>
                <w:sz w:val="16"/>
                <w:szCs w:val="18"/>
                <w:rtl/>
              </w:rPr>
              <w:t>٫</w:t>
            </w:r>
            <w:r w:rsidRPr="00CE16D9">
              <w:rPr>
                <w:sz w:val="16"/>
                <w:szCs w:val="18"/>
                <w:rtl/>
              </w:rPr>
              <w:t>٠٠</w:t>
            </w:r>
          </w:p>
        </w:tc>
        <w:tc>
          <w:tcPr>
            <w:tcW w:w="909"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٥٠٢</w:t>
            </w:r>
            <w:r w:rsidRPr="00CE16D9">
              <w:rPr>
                <w:sz w:val="16"/>
                <w:szCs w:val="18"/>
              </w:rPr>
              <w:t xml:space="preserve"> </w:t>
            </w:r>
            <w:r w:rsidRPr="00CE16D9">
              <w:rPr>
                <w:sz w:val="16"/>
                <w:szCs w:val="18"/>
                <w:rtl/>
              </w:rPr>
              <w:t>٩٥١</w:t>
            </w:r>
          </w:p>
        </w:tc>
        <w:tc>
          <w:tcPr>
            <w:tcW w:w="994"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٢٩٢</w:t>
            </w:r>
            <w:r w:rsidRPr="00CE16D9">
              <w:rPr>
                <w:sz w:val="16"/>
                <w:szCs w:val="18"/>
              </w:rPr>
              <w:t xml:space="preserve"> </w:t>
            </w:r>
            <w:r w:rsidRPr="00CE16D9">
              <w:rPr>
                <w:sz w:val="16"/>
                <w:szCs w:val="18"/>
                <w:rtl/>
              </w:rPr>
              <w:t>٢٨٧</w:t>
            </w:r>
          </w:p>
        </w:tc>
        <w:tc>
          <w:tcPr>
            <w:tcW w:w="1050"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٥٨</w:t>
            </w:r>
            <w:r w:rsidRPr="00CE16D9">
              <w:rPr>
                <w:rFonts w:cs="Times New Roman" w:hint="cs"/>
                <w:sz w:val="16"/>
                <w:szCs w:val="18"/>
                <w:rtl/>
              </w:rPr>
              <w:t>٫</w:t>
            </w:r>
            <w:r w:rsidRPr="00CE16D9">
              <w:rPr>
                <w:sz w:val="16"/>
                <w:szCs w:val="18"/>
                <w:rtl/>
              </w:rPr>
              <w:t>١١</w:t>
            </w:r>
          </w:p>
        </w:tc>
        <w:tc>
          <w:tcPr>
            <w:tcW w:w="924"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٢٩٢</w:t>
            </w:r>
            <w:r w:rsidRPr="00CE16D9">
              <w:rPr>
                <w:sz w:val="16"/>
                <w:szCs w:val="18"/>
              </w:rPr>
              <w:t xml:space="preserve"> </w:t>
            </w:r>
            <w:r w:rsidRPr="00CE16D9">
              <w:rPr>
                <w:sz w:val="16"/>
                <w:szCs w:val="18"/>
                <w:rtl/>
              </w:rPr>
              <w:t>١١٩</w:t>
            </w:r>
          </w:p>
        </w:tc>
        <w:tc>
          <w:tcPr>
            <w:tcW w:w="1022"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٢٩٠</w:t>
            </w:r>
            <w:r w:rsidRPr="00CE16D9">
              <w:rPr>
                <w:sz w:val="16"/>
                <w:szCs w:val="18"/>
              </w:rPr>
              <w:t xml:space="preserve"> </w:t>
            </w:r>
            <w:r w:rsidRPr="00CE16D9">
              <w:rPr>
                <w:sz w:val="16"/>
                <w:szCs w:val="18"/>
                <w:rtl/>
              </w:rPr>
              <w:t>٨٨٨</w:t>
            </w:r>
          </w:p>
        </w:tc>
        <w:tc>
          <w:tcPr>
            <w:tcW w:w="910"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٩٩</w:t>
            </w:r>
            <w:r w:rsidRPr="00CE16D9">
              <w:rPr>
                <w:rFonts w:cs="Times New Roman" w:hint="cs"/>
                <w:sz w:val="16"/>
                <w:szCs w:val="18"/>
                <w:rtl/>
              </w:rPr>
              <w:t>٫</w:t>
            </w:r>
            <w:r w:rsidRPr="00CE16D9">
              <w:rPr>
                <w:sz w:val="16"/>
                <w:szCs w:val="18"/>
                <w:rtl/>
              </w:rPr>
              <w:t>٥٨</w:t>
            </w:r>
          </w:p>
        </w:tc>
      </w:tr>
      <w:tr w:rsidR="00E3462F" w:rsidRPr="00CE16D9" w:rsidTr="00887780">
        <w:trPr>
          <w:gridAfter w:val="2"/>
          <w:wAfter w:w="61" w:type="dxa"/>
          <w:jc w:val="center"/>
        </w:trPr>
        <w:tc>
          <w:tcPr>
            <w:tcW w:w="766" w:type="dxa"/>
            <w:gridSpan w:val="2"/>
            <w:tcBorders>
              <w:top w:val="nil"/>
              <w:left w:val="nil"/>
              <w:bottom w:val="nil"/>
              <w:right w:val="nil"/>
            </w:tcBorders>
            <w:tcMar>
              <w:top w:w="0" w:type="dxa"/>
              <w:left w:w="108" w:type="dxa"/>
              <w:bottom w:w="0" w:type="dxa"/>
              <w:right w:w="108" w:type="dxa"/>
            </w:tcMar>
          </w:tcPr>
          <w:p w:rsidR="00E3462F" w:rsidRPr="00982237" w:rsidRDefault="00E3462F" w:rsidP="00887780">
            <w:pPr>
              <w:rPr>
                <w:color w:val="000000"/>
                <w:sz w:val="16"/>
                <w:szCs w:val="18"/>
              </w:rPr>
            </w:pPr>
            <w:hyperlink r:id="rId19" w:history="1">
              <w:r w:rsidRPr="00982237">
                <w:rPr>
                  <w:rStyle w:val="Hyperlink"/>
                  <w:color w:val="000000"/>
                  <w:sz w:val="16"/>
                  <w:szCs w:val="18"/>
                  <w:u w:val="none"/>
                </w:rPr>
                <w:t>CZ0320</w:t>
              </w:r>
            </w:hyperlink>
          </w:p>
        </w:tc>
        <w:tc>
          <w:tcPr>
            <w:tcW w:w="714" w:type="dxa"/>
            <w:tcBorders>
              <w:top w:val="nil"/>
              <w:left w:val="nil"/>
              <w:bottom w:val="nil"/>
              <w:right w:val="nil"/>
            </w:tcBorders>
            <w:tcMar>
              <w:top w:w="0" w:type="dxa"/>
              <w:left w:w="108" w:type="dxa"/>
              <w:bottom w:w="0" w:type="dxa"/>
              <w:right w:w="108" w:type="dxa"/>
            </w:tcMar>
          </w:tcPr>
          <w:p w:rsidR="00E3462F" w:rsidRPr="00CE16D9" w:rsidRDefault="00E3462F" w:rsidP="00887780">
            <w:pPr>
              <w:jc w:val="left"/>
              <w:rPr>
                <w:rFonts w:hint="cs"/>
                <w:sz w:val="16"/>
                <w:szCs w:val="18"/>
              </w:rPr>
            </w:pPr>
            <w:r w:rsidRPr="00CE16D9">
              <w:rPr>
                <w:rFonts w:hint="cs"/>
                <w:sz w:val="16"/>
                <w:szCs w:val="18"/>
                <w:rtl/>
              </w:rPr>
              <w:t>بلسن</w:t>
            </w:r>
          </w:p>
        </w:tc>
        <w:tc>
          <w:tcPr>
            <w:tcW w:w="868" w:type="dxa"/>
            <w:gridSpan w:val="2"/>
            <w:tcBorders>
              <w:top w:val="nil"/>
              <w:left w:val="nil"/>
              <w:bottom w:val="nil"/>
              <w:right w:val="nil"/>
            </w:tcBorders>
            <w:tcMar>
              <w:top w:w="0" w:type="dxa"/>
              <w:left w:w="108" w:type="dxa"/>
              <w:bottom w:w="0" w:type="dxa"/>
              <w:right w:w="108" w:type="dxa"/>
            </w:tcMar>
          </w:tcPr>
          <w:p w:rsidR="00E3462F" w:rsidRPr="00AD71A6" w:rsidRDefault="00E3462F" w:rsidP="00887780">
            <w:pPr>
              <w:bidi w:val="0"/>
              <w:jc w:val="right"/>
              <w:rPr>
                <w:b/>
                <w:bCs/>
                <w:sz w:val="16"/>
                <w:szCs w:val="18"/>
              </w:rPr>
            </w:pPr>
            <w:r w:rsidRPr="00AD71A6">
              <w:rPr>
                <w:b/>
                <w:bCs/>
                <w:sz w:val="16"/>
                <w:szCs w:val="18"/>
                <w:rtl/>
              </w:rPr>
              <w:t>١</w:t>
            </w:r>
            <w:r w:rsidRPr="00AD71A6">
              <w:rPr>
                <w:b/>
                <w:bCs/>
                <w:sz w:val="16"/>
                <w:szCs w:val="18"/>
              </w:rPr>
              <w:t xml:space="preserve"> </w:t>
            </w:r>
            <w:r w:rsidRPr="00AD71A6">
              <w:rPr>
                <w:b/>
                <w:bCs/>
                <w:sz w:val="16"/>
                <w:szCs w:val="18"/>
                <w:rtl/>
              </w:rPr>
              <w:t>٠٩٠</w:t>
            </w:r>
          </w:p>
        </w:tc>
        <w:tc>
          <w:tcPr>
            <w:tcW w:w="756"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right"/>
              <w:rPr>
                <w:sz w:val="16"/>
                <w:szCs w:val="18"/>
              </w:rPr>
            </w:pPr>
            <w:r w:rsidRPr="00CE16D9">
              <w:rPr>
                <w:sz w:val="16"/>
                <w:szCs w:val="18"/>
                <w:rtl/>
              </w:rPr>
              <w:t>١</w:t>
            </w:r>
            <w:r w:rsidRPr="00CE16D9">
              <w:rPr>
                <w:sz w:val="16"/>
                <w:szCs w:val="18"/>
              </w:rPr>
              <w:t xml:space="preserve"> </w:t>
            </w:r>
            <w:r w:rsidRPr="00CE16D9">
              <w:rPr>
                <w:sz w:val="16"/>
                <w:szCs w:val="18"/>
                <w:rtl/>
              </w:rPr>
              <w:t>٠٩٠</w:t>
            </w:r>
          </w:p>
        </w:tc>
        <w:tc>
          <w:tcPr>
            <w:tcW w:w="812"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١٠٠</w:t>
            </w:r>
            <w:r w:rsidRPr="00CE16D9">
              <w:rPr>
                <w:rFonts w:cs="Times New Roman" w:hint="cs"/>
                <w:sz w:val="16"/>
                <w:szCs w:val="18"/>
                <w:rtl/>
              </w:rPr>
              <w:t>٫</w:t>
            </w:r>
            <w:r w:rsidRPr="00CE16D9">
              <w:rPr>
                <w:sz w:val="16"/>
                <w:szCs w:val="18"/>
                <w:rtl/>
              </w:rPr>
              <w:t>٠٠</w:t>
            </w:r>
          </w:p>
        </w:tc>
        <w:tc>
          <w:tcPr>
            <w:tcW w:w="909"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٤٤٩</w:t>
            </w:r>
            <w:r w:rsidRPr="00CE16D9">
              <w:rPr>
                <w:sz w:val="16"/>
                <w:szCs w:val="18"/>
              </w:rPr>
              <w:t xml:space="preserve"> </w:t>
            </w:r>
            <w:r w:rsidRPr="00CE16D9">
              <w:rPr>
                <w:sz w:val="16"/>
                <w:szCs w:val="18"/>
                <w:rtl/>
              </w:rPr>
              <w:t>٥٥٩</w:t>
            </w:r>
          </w:p>
        </w:tc>
        <w:tc>
          <w:tcPr>
            <w:tcW w:w="994"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٢٦٠</w:t>
            </w:r>
            <w:r w:rsidRPr="00CE16D9">
              <w:rPr>
                <w:sz w:val="16"/>
                <w:szCs w:val="18"/>
              </w:rPr>
              <w:t xml:space="preserve"> </w:t>
            </w:r>
            <w:r w:rsidRPr="00CE16D9">
              <w:rPr>
                <w:sz w:val="16"/>
                <w:szCs w:val="18"/>
                <w:rtl/>
              </w:rPr>
              <w:t>٧٣٣</w:t>
            </w:r>
          </w:p>
        </w:tc>
        <w:tc>
          <w:tcPr>
            <w:tcW w:w="1050"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٥٨</w:t>
            </w:r>
            <w:r w:rsidRPr="00CE16D9">
              <w:rPr>
                <w:rFonts w:cs="Times New Roman" w:hint="cs"/>
                <w:sz w:val="16"/>
                <w:szCs w:val="18"/>
                <w:rtl/>
              </w:rPr>
              <w:t>٫</w:t>
            </w:r>
            <w:r w:rsidRPr="00CE16D9">
              <w:rPr>
                <w:sz w:val="16"/>
                <w:szCs w:val="18"/>
                <w:rtl/>
              </w:rPr>
              <w:t>٠٠</w:t>
            </w:r>
          </w:p>
        </w:tc>
        <w:tc>
          <w:tcPr>
            <w:tcW w:w="924"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٢٦٠</w:t>
            </w:r>
            <w:r w:rsidRPr="00CE16D9">
              <w:rPr>
                <w:sz w:val="16"/>
                <w:szCs w:val="18"/>
              </w:rPr>
              <w:t xml:space="preserve"> </w:t>
            </w:r>
            <w:r w:rsidRPr="00CE16D9">
              <w:rPr>
                <w:sz w:val="16"/>
                <w:szCs w:val="18"/>
                <w:rtl/>
              </w:rPr>
              <w:t>٥٤٠</w:t>
            </w:r>
          </w:p>
        </w:tc>
        <w:tc>
          <w:tcPr>
            <w:tcW w:w="1022"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٢٥٩</w:t>
            </w:r>
            <w:r w:rsidRPr="00CE16D9">
              <w:rPr>
                <w:sz w:val="16"/>
                <w:szCs w:val="18"/>
              </w:rPr>
              <w:t xml:space="preserve"> </w:t>
            </w:r>
            <w:r w:rsidRPr="00CE16D9">
              <w:rPr>
                <w:sz w:val="16"/>
                <w:szCs w:val="18"/>
                <w:rtl/>
              </w:rPr>
              <w:t>٤٧٠</w:t>
            </w:r>
          </w:p>
        </w:tc>
        <w:tc>
          <w:tcPr>
            <w:tcW w:w="910"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٩٩</w:t>
            </w:r>
            <w:r w:rsidRPr="00CE16D9">
              <w:rPr>
                <w:rFonts w:cs="Times New Roman" w:hint="cs"/>
                <w:sz w:val="16"/>
                <w:szCs w:val="18"/>
                <w:rtl/>
              </w:rPr>
              <w:t>٫</w:t>
            </w:r>
            <w:r w:rsidRPr="00CE16D9">
              <w:rPr>
                <w:sz w:val="16"/>
                <w:szCs w:val="18"/>
                <w:rtl/>
              </w:rPr>
              <w:t>٥٩</w:t>
            </w:r>
          </w:p>
        </w:tc>
      </w:tr>
      <w:tr w:rsidR="00E3462F" w:rsidRPr="00CE16D9" w:rsidTr="00887780">
        <w:trPr>
          <w:gridAfter w:val="2"/>
          <w:wAfter w:w="61" w:type="dxa"/>
          <w:jc w:val="center"/>
        </w:trPr>
        <w:tc>
          <w:tcPr>
            <w:tcW w:w="766" w:type="dxa"/>
            <w:gridSpan w:val="2"/>
            <w:tcBorders>
              <w:top w:val="nil"/>
              <w:left w:val="nil"/>
              <w:bottom w:val="nil"/>
              <w:right w:val="nil"/>
            </w:tcBorders>
            <w:tcMar>
              <w:top w:w="0" w:type="dxa"/>
              <w:left w:w="108" w:type="dxa"/>
              <w:bottom w:w="0" w:type="dxa"/>
              <w:right w:w="108" w:type="dxa"/>
            </w:tcMar>
          </w:tcPr>
          <w:p w:rsidR="00E3462F" w:rsidRPr="00982237" w:rsidRDefault="00E3462F" w:rsidP="00887780">
            <w:pPr>
              <w:rPr>
                <w:color w:val="000000"/>
                <w:sz w:val="16"/>
                <w:szCs w:val="18"/>
              </w:rPr>
            </w:pPr>
            <w:hyperlink r:id="rId20" w:history="1">
              <w:r w:rsidRPr="00982237">
                <w:rPr>
                  <w:rStyle w:val="Hyperlink"/>
                  <w:color w:val="000000"/>
                  <w:sz w:val="16"/>
                  <w:szCs w:val="18"/>
                  <w:u w:val="none"/>
                </w:rPr>
                <w:t>CZ0410</w:t>
              </w:r>
            </w:hyperlink>
          </w:p>
        </w:tc>
        <w:tc>
          <w:tcPr>
            <w:tcW w:w="714" w:type="dxa"/>
            <w:tcBorders>
              <w:top w:val="nil"/>
              <w:left w:val="nil"/>
              <w:bottom w:val="nil"/>
              <w:right w:val="nil"/>
            </w:tcBorders>
            <w:tcMar>
              <w:top w:w="0" w:type="dxa"/>
              <w:left w:w="108" w:type="dxa"/>
              <w:bottom w:w="0" w:type="dxa"/>
              <w:right w:w="108" w:type="dxa"/>
            </w:tcMar>
          </w:tcPr>
          <w:p w:rsidR="00E3462F" w:rsidRPr="00CE16D9" w:rsidRDefault="00E3462F" w:rsidP="00887780">
            <w:pPr>
              <w:jc w:val="left"/>
              <w:rPr>
                <w:rFonts w:hint="cs"/>
                <w:sz w:val="16"/>
                <w:szCs w:val="18"/>
              </w:rPr>
            </w:pPr>
            <w:r w:rsidRPr="00CE16D9">
              <w:rPr>
                <w:rFonts w:hint="cs"/>
                <w:sz w:val="16"/>
                <w:szCs w:val="18"/>
                <w:rtl/>
              </w:rPr>
              <w:t>كارلوفي فاري</w:t>
            </w:r>
          </w:p>
        </w:tc>
        <w:tc>
          <w:tcPr>
            <w:tcW w:w="868" w:type="dxa"/>
            <w:gridSpan w:val="2"/>
            <w:tcBorders>
              <w:top w:val="nil"/>
              <w:left w:val="nil"/>
              <w:bottom w:val="nil"/>
              <w:right w:val="nil"/>
            </w:tcBorders>
            <w:tcMar>
              <w:top w:w="0" w:type="dxa"/>
              <w:left w:w="108" w:type="dxa"/>
              <w:bottom w:w="0" w:type="dxa"/>
              <w:right w:w="108" w:type="dxa"/>
            </w:tcMar>
          </w:tcPr>
          <w:p w:rsidR="00E3462F" w:rsidRPr="00AD71A6" w:rsidRDefault="00E3462F" w:rsidP="00887780">
            <w:pPr>
              <w:bidi w:val="0"/>
              <w:jc w:val="right"/>
              <w:rPr>
                <w:b/>
                <w:bCs/>
                <w:sz w:val="16"/>
                <w:szCs w:val="18"/>
              </w:rPr>
            </w:pPr>
            <w:r w:rsidRPr="00AD71A6">
              <w:rPr>
                <w:b/>
                <w:bCs/>
                <w:sz w:val="16"/>
                <w:szCs w:val="18"/>
                <w:rtl/>
              </w:rPr>
              <w:t>٣٤٨</w:t>
            </w:r>
          </w:p>
        </w:tc>
        <w:tc>
          <w:tcPr>
            <w:tcW w:w="756"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right"/>
              <w:rPr>
                <w:sz w:val="16"/>
                <w:szCs w:val="18"/>
              </w:rPr>
            </w:pPr>
            <w:r w:rsidRPr="00CE16D9">
              <w:rPr>
                <w:sz w:val="16"/>
                <w:szCs w:val="18"/>
                <w:rtl/>
              </w:rPr>
              <w:t>٣٤٨</w:t>
            </w:r>
          </w:p>
        </w:tc>
        <w:tc>
          <w:tcPr>
            <w:tcW w:w="812"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١٠٠</w:t>
            </w:r>
            <w:r w:rsidRPr="00CE16D9">
              <w:rPr>
                <w:rFonts w:cs="Times New Roman" w:hint="cs"/>
                <w:sz w:val="16"/>
                <w:szCs w:val="18"/>
                <w:rtl/>
              </w:rPr>
              <w:t>٫</w:t>
            </w:r>
            <w:r w:rsidRPr="00CE16D9">
              <w:rPr>
                <w:sz w:val="16"/>
                <w:szCs w:val="18"/>
                <w:rtl/>
              </w:rPr>
              <w:t>٠٠</w:t>
            </w:r>
          </w:p>
        </w:tc>
        <w:tc>
          <w:tcPr>
            <w:tcW w:w="909"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٢٤٣</w:t>
            </w:r>
            <w:r w:rsidRPr="00CE16D9">
              <w:rPr>
                <w:sz w:val="16"/>
                <w:szCs w:val="18"/>
              </w:rPr>
              <w:t xml:space="preserve"> </w:t>
            </w:r>
            <w:r w:rsidRPr="00CE16D9">
              <w:rPr>
                <w:sz w:val="16"/>
                <w:szCs w:val="18"/>
                <w:rtl/>
              </w:rPr>
              <w:t>١٦٩</w:t>
            </w:r>
          </w:p>
        </w:tc>
        <w:tc>
          <w:tcPr>
            <w:tcW w:w="994"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١٢١</w:t>
            </w:r>
            <w:r w:rsidRPr="00CE16D9">
              <w:rPr>
                <w:sz w:val="16"/>
                <w:szCs w:val="18"/>
              </w:rPr>
              <w:t xml:space="preserve"> </w:t>
            </w:r>
            <w:r w:rsidRPr="00CE16D9">
              <w:rPr>
                <w:sz w:val="16"/>
                <w:szCs w:val="18"/>
                <w:rtl/>
              </w:rPr>
              <w:t>٩٨٦</w:t>
            </w:r>
          </w:p>
        </w:tc>
        <w:tc>
          <w:tcPr>
            <w:tcW w:w="1050"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٥٠</w:t>
            </w:r>
            <w:r w:rsidRPr="00CE16D9">
              <w:rPr>
                <w:rFonts w:cs="Times New Roman" w:hint="cs"/>
                <w:sz w:val="16"/>
                <w:szCs w:val="18"/>
                <w:rtl/>
              </w:rPr>
              <w:t>٫</w:t>
            </w:r>
            <w:r w:rsidRPr="00CE16D9">
              <w:rPr>
                <w:sz w:val="16"/>
                <w:szCs w:val="18"/>
                <w:rtl/>
              </w:rPr>
              <w:t>١٧</w:t>
            </w:r>
          </w:p>
        </w:tc>
        <w:tc>
          <w:tcPr>
            <w:tcW w:w="924"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١٢١</w:t>
            </w:r>
            <w:r w:rsidRPr="00CE16D9">
              <w:rPr>
                <w:sz w:val="16"/>
                <w:szCs w:val="18"/>
              </w:rPr>
              <w:t xml:space="preserve"> </w:t>
            </w:r>
            <w:r w:rsidRPr="00CE16D9">
              <w:rPr>
                <w:sz w:val="16"/>
                <w:szCs w:val="18"/>
                <w:rtl/>
              </w:rPr>
              <w:t>٨٥٤</w:t>
            </w:r>
          </w:p>
        </w:tc>
        <w:tc>
          <w:tcPr>
            <w:tcW w:w="1022"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١٢١</w:t>
            </w:r>
            <w:r w:rsidRPr="00CE16D9">
              <w:rPr>
                <w:sz w:val="16"/>
                <w:szCs w:val="18"/>
              </w:rPr>
              <w:t xml:space="preserve"> </w:t>
            </w:r>
            <w:r w:rsidRPr="00CE16D9">
              <w:rPr>
                <w:sz w:val="16"/>
                <w:szCs w:val="18"/>
                <w:rtl/>
              </w:rPr>
              <w:t>١٤٠</w:t>
            </w:r>
          </w:p>
        </w:tc>
        <w:tc>
          <w:tcPr>
            <w:tcW w:w="910"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٩٩</w:t>
            </w:r>
            <w:r w:rsidRPr="00CE16D9">
              <w:rPr>
                <w:rFonts w:cs="Times New Roman" w:hint="cs"/>
                <w:sz w:val="16"/>
                <w:szCs w:val="18"/>
                <w:rtl/>
              </w:rPr>
              <w:t>٫</w:t>
            </w:r>
            <w:r w:rsidRPr="00CE16D9">
              <w:rPr>
                <w:sz w:val="16"/>
                <w:szCs w:val="18"/>
                <w:rtl/>
              </w:rPr>
              <w:t>٤١</w:t>
            </w:r>
          </w:p>
        </w:tc>
      </w:tr>
      <w:tr w:rsidR="00E3462F" w:rsidRPr="00CE16D9" w:rsidTr="00887780">
        <w:trPr>
          <w:gridAfter w:val="2"/>
          <w:wAfter w:w="61" w:type="dxa"/>
          <w:jc w:val="center"/>
        </w:trPr>
        <w:tc>
          <w:tcPr>
            <w:tcW w:w="766" w:type="dxa"/>
            <w:gridSpan w:val="2"/>
            <w:tcBorders>
              <w:top w:val="nil"/>
              <w:left w:val="nil"/>
              <w:bottom w:val="nil"/>
              <w:right w:val="nil"/>
            </w:tcBorders>
            <w:tcMar>
              <w:top w:w="0" w:type="dxa"/>
              <w:left w:w="108" w:type="dxa"/>
              <w:bottom w:w="0" w:type="dxa"/>
              <w:right w:w="108" w:type="dxa"/>
            </w:tcMar>
          </w:tcPr>
          <w:p w:rsidR="00E3462F" w:rsidRPr="00982237" w:rsidRDefault="00E3462F" w:rsidP="00887780">
            <w:pPr>
              <w:rPr>
                <w:color w:val="000000"/>
                <w:sz w:val="16"/>
                <w:szCs w:val="18"/>
              </w:rPr>
            </w:pPr>
            <w:hyperlink r:id="rId21" w:history="1">
              <w:r w:rsidRPr="00982237">
                <w:rPr>
                  <w:rStyle w:val="Hyperlink"/>
                  <w:color w:val="000000"/>
                  <w:sz w:val="16"/>
                  <w:szCs w:val="18"/>
                  <w:u w:val="none"/>
                </w:rPr>
                <w:t>CZ0420</w:t>
              </w:r>
            </w:hyperlink>
          </w:p>
        </w:tc>
        <w:tc>
          <w:tcPr>
            <w:tcW w:w="714" w:type="dxa"/>
            <w:tcBorders>
              <w:top w:val="nil"/>
              <w:left w:val="nil"/>
              <w:bottom w:val="nil"/>
              <w:right w:val="nil"/>
            </w:tcBorders>
            <w:tcMar>
              <w:top w:w="0" w:type="dxa"/>
              <w:left w:w="108" w:type="dxa"/>
              <w:bottom w:w="0" w:type="dxa"/>
              <w:right w:w="108" w:type="dxa"/>
            </w:tcMar>
          </w:tcPr>
          <w:p w:rsidR="00E3462F" w:rsidRPr="00CE16D9" w:rsidRDefault="00E3462F" w:rsidP="00887780">
            <w:pPr>
              <w:jc w:val="left"/>
              <w:rPr>
                <w:rFonts w:hint="cs"/>
                <w:sz w:val="16"/>
                <w:szCs w:val="18"/>
              </w:rPr>
            </w:pPr>
            <w:r w:rsidRPr="00CE16D9">
              <w:rPr>
                <w:rFonts w:hint="cs"/>
                <w:sz w:val="16"/>
                <w:szCs w:val="18"/>
                <w:rtl/>
              </w:rPr>
              <w:t>أوستي</w:t>
            </w:r>
          </w:p>
        </w:tc>
        <w:tc>
          <w:tcPr>
            <w:tcW w:w="868" w:type="dxa"/>
            <w:gridSpan w:val="2"/>
            <w:tcBorders>
              <w:top w:val="nil"/>
              <w:left w:val="nil"/>
              <w:bottom w:val="nil"/>
              <w:right w:val="nil"/>
            </w:tcBorders>
            <w:tcMar>
              <w:top w:w="0" w:type="dxa"/>
              <w:left w:w="108" w:type="dxa"/>
              <w:bottom w:w="0" w:type="dxa"/>
              <w:right w:w="108" w:type="dxa"/>
            </w:tcMar>
          </w:tcPr>
          <w:p w:rsidR="00E3462F" w:rsidRPr="00AD71A6" w:rsidRDefault="00E3462F" w:rsidP="00887780">
            <w:pPr>
              <w:bidi w:val="0"/>
              <w:jc w:val="right"/>
              <w:rPr>
                <w:b/>
                <w:bCs/>
                <w:sz w:val="16"/>
                <w:szCs w:val="18"/>
              </w:rPr>
            </w:pPr>
            <w:r w:rsidRPr="00AD71A6">
              <w:rPr>
                <w:b/>
                <w:bCs/>
                <w:sz w:val="16"/>
                <w:szCs w:val="18"/>
                <w:rtl/>
              </w:rPr>
              <w:t>١</w:t>
            </w:r>
            <w:r w:rsidRPr="00AD71A6">
              <w:rPr>
                <w:b/>
                <w:bCs/>
                <w:sz w:val="16"/>
                <w:szCs w:val="18"/>
              </w:rPr>
              <w:t xml:space="preserve"> </w:t>
            </w:r>
            <w:r w:rsidRPr="00AD71A6">
              <w:rPr>
                <w:b/>
                <w:bCs/>
                <w:sz w:val="16"/>
                <w:szCs w:val="18"/>
                <w:rtl/>
              </w:rPr>
              <w:t>٠٤٥</w:t>
            </w:r>
          </w:p>
        </w:tc>
        <w:tc>
          <w:tcPr>
            <w:tcW w:w="756"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right"/>
              <w:rPr>
                <w:sz w:val="16"/>
                <w:szCs w:val="18"/>
              </w:rPr>
            </w:pPr>
            <w:r w:rsidRPr="00CE16D9">
              <w:rPr>
                <w:sz w:val="16"/>
                <w:szCs w:val="18"/>
                <w:rtl/>
              </w:rPr>
              <w:t>١</w:t>
            </w:r>
            <w:r w:rsidRPr="00CE16D9">
              <w:rPr>
                <w:sz w:val="16"/>
                <w:szCs w:val="18"/>
              </w:rPr>
              <w:t xml:space="preserve"> </w:t>
            </w:r>
            <w:r w:rsidRPr="00CE16D9">
              <w:rPr>
                <w:sz w:val="16"/>
                <w:szCs w:val="18"/>
                <w:rtl/>
              </w:rPr>
              <w:t>٠٤٥</w:t>
            </w:r>
          </w:p>
        </w:tc>
        <w:tc>
          <w:tcPr>
            <w:tcW w:w="812"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١٠٠</w:t>
            </w:r>
            <w:r w:rsidRPr="00CE16D9">
              <w:rPr>
                <w:rFonts w:cs="Times New Roman" w:hint="cs"/>
                <w:sz w:val="16"/>
                <w:szCs w:val="18"/>
                <w:rtl/>
              </w:rPr>
              <w:t>٫</w:t>
            </w:r>
            <w:r w:rsidRPr="00CE16D9">
              <w:rPr>
                <w:sz w:val="16"/>
                <w:szCs w:val="18"/>
                <w:rtl/>
              </w:rPr>
              <w:t>٠٠</w:t>
            </w:r>
          </w:p>
        </w:tc>
        <w:tc>
          <w:tcPr>
            <w:tcW w:w="909"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٦٦٤</w:t>
            </w:r>
            <w:r w:rsidRPr="00CE16D9">
              <w:rPr>
                <w:sz w:val="16"/>
                <w:szCs w:val="18"/>
              </w:rPr>
              <w:t xml:space="preserve"> </w:t>
            </w:r>
            <w:r w:rsidRPr="00CE16D9">
              <w:rPr>
                <w:sz w:val="16"/>
                <w:szCs w:val="18"/>
                <w:rtl/>
              </w:rPr>
              <w:t>٦٦٨</w:t>
            </w:r>
          </w:p>
        </w:tc>
        <w:tc>
          <w:tcPr>
            <w:tcW w:w="994"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٣٣٦</w:t>
            </w:r>
            <w:r w:rsidRPr="00CE16D9">
              <w:rPr>
                <w:sz w:val="16"/>
                <w:szCs w:val="18"/>
              </w:rPr>
              <w:t xml:space="preserve"> </w:t>
            </w:r>
            <w:r w:rsidRPr="00CE16D9">
              <w:rPr>
                <w:sz w:val="16"/>
                <w:szCs w:val="18"/>
                <w:rtl/>
              </w:rPr>
              <w:t>٦٣٧</w:t>
            </w:r>
          </w:p>
        </w:tc>
        <w:tc>
          <w:tcPr>
            <w:tcW w:w="1050"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٥٠</w:t>
            </w:r>
            <w:r w:rsidRPr="00CE16D9">
              <w:rPr>
                <w:rFonts w:cs="Times New Roman" w:hint="cs"/>
                <w:sz w:val="16"/>
                <w:szCs w:val="18"/>
                <w:rtl/>
              </w:rPr>
              <w:t>٫</w:t>
            </w:r>
            <w:r w:rsidRPr="00CE16D9">
              <w:rPr>
                <w:sz w:val="16"/>
                <w:szCs w:val="18"/>
                <w:rtl/>
              </w:rPr>
              <w:t>٦٥</w:t>
            </w:r>
          </w:p>
        </w:tc>
        <w:tc>
          <w:tcPr>
            <w:tcW w:w="924"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٣٣٦</w:t>
            </w:r>
            <w:r w:rsidRPr="00CE16D9">
              <w:rPr>
                <w:sz w:val="16"/>
                <w:szCs w:val="18"/>
              </w:rPr>
              <w:t xml:space="preserve"> </w:t>
            </w:r>
            <w:r w:rsidRPr="00CE16D9">
              <w:rPr>
                <w:sz w:val="16"/>
                <w:szCs w:val="18"/>
                <w:rtl/>
              </w:rPr>
              <w:t>٣٧٧</w:t>
            </w:r>
          </w:p>
        </w:tc>
        <w:tc>
          <w:tcPr>
            <w:tcW w:w="1022"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٣٣٤</w:t>
            </w:r>
            <w:r w:rsidRPr="00CE16D9">
              <w:rPr>
                <w:sz w:val="16"/>
                <w:szCs w:val="18"/>
              </w:rPr>
              <w:t xml:space="preserve"> </w:t>
            </w:r>
            <w:r w:rsidRPr="00CE16D9">
              <w:rPr>
                <w:sz w:val="16"/>
                <w:szCs w:val="18"/>
                <w:rtl/>
              </w:rPr>
              <w:t>٦٦٢</w:t>
            </w:r>
          </w:p>
        </w:tc>
        <w:tc>
          <w:tcPr>
            <w:tcW w:w="910"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٩٩</w:t>
            </w:r>
            <w:r w:rsidRPr="00CE16D9">
              <w:rPr>
                <w:rFonts w:cs="Times New Roman" w:hint="cs"/>
                <w:sz w:val="16"/>
                <w:szCs w:val="18"/>
                <w:rtl/>
              </w:rPr>
              <w:t>٫</w:t>
            </w:r>
            <w:r w:rsidRPr="00CE16D9">
              <w:rPr>
                <w:sz w:val="16"/>
                <w:szCs w:val="18"/>
                <w:rtl/>
              </w:rPr>
              <w:t>٤٩</w:t>
            </w:r>
          </w:p>
        </w:tc>
      </w:tr>
      <w:tr w:rsidR="00E3462F" w:rsidRPr="00CE16D9" w:rsidTr="00887780">
        <w:trPr>
          <w:gridAfter w:val="2"/>
          <w:wAfter w:w="61" w:type="dxa"/>
          <w:jc w:val="center"/>
        </w:trPr>
        <w:tc>
          <w:tcPr>
            <w:tcW w:w="766" w:type="dxa"/>
            <w:gridSpan w:val="2"/>
            <w:tcBorders>
              <w:top w:val="nil"/>
              <w:left w:val="nil"/>
              <w:bottom w:val="nil"/>
              <w:right w:val="nil"/>
            </w:tcBorders>
            <w:tcMar>
              <w:top w:w="0" w:type="dxa"/>
              <w:left w:w="108" w:type="dxa"/>
              <w:bottom w:w="0" w:type="dxa"/>
              <w:right w:w="108" w:type="dxa"/>
            </w:tcMar>
          </w:tcPr>
          <w:p w:rsidR="00E3462F" w:rsidRPr="00982237" w:rsidRDefault="00E3462F" w:rsidP="00887780">
            <w:pPr>
              <w:rPr>
                <w:color w:val="000000"/>
                <w:sz w:val="16"/>
                <w:szCs w:val="18"/>
              </w:rPr>
            </w:pPr>
            <w:hyperlink r:id="rId22" w:history="1">
              <w:r w:rsidRPr="00982237">
                <w:rPr>
                  <w:rStyle w:val="Hyperlink"/>
                  <w:color w:val="000000"/>
                  <w:sz w:val="16"/>
                  <w:szCs w:val="18"/>
                  <w:u w:val="none"/>
                </w:rPr>
                <w:t>CZ0510</w:t>
              </w:r>
            </w:hyperlink>
          </w:p>
        </w:tc>
        <w:tc>
          <w:tcPr>
            <w:tcW w:w="714" w:type="dxa"/>
            <w:tcBorders>
              <w:top w:val="nil"/>
              <w:left w:val="nil"/>
              <w:bottom w:val="nil"/>
              <w:right w:val="nil"/>
            </w:tcBorders>
            <w:tcMar>
              <w:top w:w="0" w:type="dxa"/>
              <w:left w:w="108" w:type="dxa"/>
              <w:bottom w:w="0" w:type="dxa"/>
              <w:right w:w="108" w:type="dxa"/>
            </w:tcMar>
          </w:tcPr>
          <w:p w:rsidR="00E3462F" w:rsidRPr="00CE16D9" w:rsidRDefault="00E3462F" w:rsidP="00887780">
            <w:pPr>
              <w:jc w:val="left"/>
              <w:rPr>
                <w:rFonts w:hint="cs"/>
                <w:sz w:val="16"/>
                <w:szCs w:val="18"/>
              </w:rPr>
            </w:pPr>
            <w:r w:rsidRPr="00CE16D9">
              <w:rPr>
                <w:rFonts w:hint="cs"/>
                <w:sz w:val="16"/>
                <w:szCs w:val="18"/>
                <w:rtl/>
              </w:rPr>
              <w:t>ليبريك</w:t>
            </w:r>
          </w:p>
        </w:tc>
        <w:tc>
          <w:tcPr>
            <w:tcW w:w="868" w:type="dxa"/>
            <w:gridSpan w:val="2"/>
            <w:tcBorders>
              <w:top w:val="nil"/>
              <w:left w:val="nil"/>
              <w:bottom w:val="nil"/>
              <w:right w:val="nil"/>
            </w:tcBorders>
            <w:tcMar>
              <w:top w:w="0" w:type="dxa"/>
              <w:left w:w="108" w:type="dxa"/>
              <w:bottom w:w="0" w:type="dxa"/>
              <w:right w:w="108" w:type="dxa"/>
            </w:tcMar>
          </w:tcPr>
          <w:p w:rsidR="00E3462F" w:rsidRPr="00AD71A6" w:rsidRDefault="00E3462F" w:rsidP="00887780">
            <w:pPr>
              <w:bidi w:val="0"/>
              <w:jc w:val="right"/>
              <w:rPr>
                <w:b/>
                <w:bCs/>
                <w:sz w:val="16"/>
                <w:szCs w:val="18"/>
              </w:rPr>
            </w:pPr>
            <w:r w:rsidRPr="00AD71A6">
              <w:rPr>
                <w:b/>
                <w:bCs/>
                <w:sz w:val="16"/>
                <w:szCs w:val="18"/>
                <w:rtl/>
              </w:rPr>
              <w:t>٥٨٠</w:t>
            </w:r>
          </w:p>
        </w:tc>
        <w:tc>
          <w:tcPr>
            <w:tcW w:w="756"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right"/>
              <w:rPr>
                <w:sz w:val="16"/>
                <w:szCs w:val="18"/>
              </w:rPr>
            </w:pPr>
            <w:r w:rsidRPr="00CE16D9">
              <w:rPr>
                <w:sz w:val="16"/>
                <w:szCs w:val="18"/>
                <w:rtl/>
              </w:rPr>
              <w:t>٥٨٠</w:t>
            </w:r>
          </w:p>
        </w:tc>
        <w:tc>
          <w:tcPr>
            <w:tcW w:w="812"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١٠٠</w:t>
            </w:r>
            <w:r w:rsidRPr="00CE16D9">
              <w:rPr>
                <w:rFonts w:cs="Times New Roman" w:hint="cs"/>
                <w:sz w:val="16"/>
                <w:szCs w:val="18"/>
                <w:rtl/>
              </w:rPr>
              <w:t>٫</w:t>
            </w:r>
            <w:r w:rsidRPr="00CE16D9">
              <w:rPr>
                <w:sz w:val="16"/>
                <w:szCs w:val="18"/>
                <w:rtl/>
              </w:rPr>
              <w:t>٠٠</w:t>
            </w:r>
          </w:p>
        </w:tc>
        <w:tc>
          <w:tcPr>
            <w:tcW w:w="909"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٣٤١</w:t>
            </w:r>
            <w:r w:rsidRPr="00CE16D9">
              <w:rPr>
                <w:sz w:val="16"/>
                <w:szCs w:val="18"/>
              </w:rPr>
              <w:t xml:space="preserve"> </w:t>
            </w:r>
            <w:r w:rsidRPr="00CE16D9">
              <w:rPr>
                <w:sz w:val="16"/>
                <w:szCs w:val="18"/>
                <w:rtl/>
              </w:rPr>
              <w:t>٢٢٥</w:t>
            </w:r>
          </w:p>
        </w:tc>
        <w:tc>
          <w:tcPr>
            <w:tcW w:w="994"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١٩٠</w:t>
            </w:r>
            <w:r w:rsidRPr="00CE16D9">
              <w:rPr>
                <w:sz w:val="16"/>
                <w:szCs w:val="18"/>
              </w:rPr>
              <w:t xml:space="preserve"> </w:t>
            </w:r>
            <w:r w:rsidRPr="00CE16D9">
              <w:rPr>
                <w:sz w:val="16"/>
                <w:szCs w:val="18"/>
                <w:rtl/>
              </w:rPr>
              <w:t>٤٩٣</w:t>
            </w:r>
          </w:p>
        </w:tc>
        <w:tc>
          <w:tcPr>
            <w:tcW w:w="1050"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٥٥</w:t>
            </w:r>
            <w:r w:rsidRPr="00CE16D9">
              <w:rPr>
                <w:rFonts w:cs="Times New Roman" w:hint="cs"/>
                <w:sz w:val="16"/>
                <w:szCs w:val="18"/>
                <w:rtl/>
              </w:rPr>
              <w:t>٫</w:t>
            </w:r>
            <w:r w:rsidRPr="00CE16D9">
              <w:rPr>
                <w:sz w:val="16"/>
                <w:szCs w:val="18"/>
                <w:rtl/>
              </w:rPr>
              <w:t>٨٣</w:t>
            </w:r>
          </w:p>
        </w:tc>
        <w:tc>
          <w:tcPr>
            <w:tcW w:w="924"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١٩٠</w:t>
            </w:r>
            <w:r w:rsidRPr="00CE16D9">
              <w:rPr>
                <w:sz w:val="16"/>
                <w:szCs w:val="18"/>
              </w:rPr>
              <w:t xml:space="preserve"> </w:t>
            </w:r>
            <w:r w:rsidRPr="00CE16D9">
              <w:rPr>
                <w:sz w:val="16"/>
                <w:szCs w:val="18"/>
                <w:rtl/>
              </w:rPr>
              <w:t>٣٦١</w:t>
            </w:r>
          </w:p>
        </w:tc>
        <w:tc>
          <w:tcPr>
            <w:tcW w:w="1022"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١٨٩</w:t>
            </w:r>
            <w:r w:rsidRPr="00CE16D9">
              <w:rPr>
                <w:sz w:val="16"/>
                <w:szCs w:val="18"/>
              </w:rPr>
              <w:t xml:space="preserve"> </w:t>
            </w:r>
            <w:r w:rsidRPr="00CE16D9">
              <w:rPr>
                <w:sz w:val="16"/>
                <w:szCs w:val="18"/>
                <w:rtl/>
              </w:rPr>
              <w:t>٤٤١</w:t>
            </w:r>
          </w:p>
        </w:tc>
        <w:tc>
          <w:tcPr>
            <w:tcW w:w="910"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٩٩</w:t>
            </w:r>
            <w:r w:rsidRPr="00CE16D9">
              <w:rPr>
                <w:rFonts w:cs="Times New Roman" w:hint="cs"/>
                <w:sz w:val="16"/>
                <w:szCs w:val="18"/>
                <w:rtl/>
              </w:rPr>
              <w:t>٫</w:t>
            </w:r>
            <w:r w:rsidRPr="00CE16D9">
              <w:rPr>
                <w:sz w:val="16"/>
                <w:szCs w:val="18"/>
                <w:rtl/>
              </w:rPr>
              <w:t>٥٢</w:t>
            </w:r>
          </w:p>
        </w:tc>
      </w:tr>
      <w:tr w:rsidR="00E3462F" w:rsidRPr="00CE16D9" w:rsidTr="00887780">
        <w:trPr>
          <w:gridAfter w:val="2"/>
          <w:wAfter w:w="61" w:type="dxa"/>
          <w:jc w:val="center"/>
        </w:trPr>
        <w:tc>
          <w:tcPr>
            <w:tcW w:w="766" w:type="dxa"/>
            <w:gridSpan w:val="2"/>
            <w:tcBorders>
              <w:top w:val="nil"/>
              <w:left w:val="nil"/>
              <w:bottom w:val="nil"/>
              <w:right w:val="nil"/>
            </w:tcBorders>
            <w:tcMar>
              <w:top w:w="0" w:type="dxa"/>
              <w:left w:w="108" w:type="dxa"/>
              <w:bottom w:w="0" w:type="dxa"/>
              <w:right w:w="108" w:type="dxa"/>
            </w:tcMar>
          </w:tcPr>
          <w:p w:rsidR="00E3462F" w:rsidRPr="00982237" w:rsidRDefault="00E3462F" w:rsidP="00887780">
            <w:pPr>
              <w:rPr>
                <w:color w:val="000000"/>
                <w:sz w:val="16"/>
                <w:szCs w:val="18"/>
              </w:rPr>
            </w:pPr>
            <w:hyperlink r:id="rId23" w:history="1">
              <w:r w:rsidRPr="00982237">
                <w:rPr>
                  <w:rStyle w:val="Hyperlink"/>
                  <w:color w:val="000000"/>
                  <w:sz w:val="16"/>
                  <w:szCs w:val="18"/>
                  <w:u w:val="none"/>
                </w:rPr>
                <w:t>CZ0520</w:t>
              </w:r>
            </w:hyperlink>
          </w:p>
        </w:tc>
        <w:tc>
          <w:tcPr>
            <w:tcW w:w="714" w:type="dxa"/>
            <w:tcBorders>
              <w:top w:val="nil"/>
              <w:left w:val="nil"/>
              <w:bottom w:val="nil"/>
              <w:right w:val="nil"/>
            </w:tcBorders>
            <w:tcMar>
              <w:top w:w="0" w:type="dxa"/>
              <w:left w:w="108" w:type="dxa"/>
              <w:bottom w:w="0" w:type="dxa"/>
              <w:right w:w="108" w:type="dxa"/>
            </w:tcMar>
          </w:tcPr>
          <w:p w:rsidR="00E3462F" w:rsidRPr="00CE16D9" w:rsidRDefault="00E3462F" w:rsidP="00887780">
            <w:pPr>
              <w:jc w:val="left"/>
              <w:rPr>
                <w:rFonts w:hint="cs"/>
                <w:sz w:val="16"/>
                <w:szCs w:val="18"/>
              </w:rPr>
            </w:pPr>
            <w:r w:rsidRPr="00CE16D9">
              <w:rPr>
                <w:rFonts w:hint="cs"/>
                <w:sz w:val="16"/>
                <w:szCs w:val="18"/>
                <w:rtl/>
              </w:rPr>
              <w:t>هيرادك كرالوفي</w:t>
            </w:r>
          </w:p>
        </w:tc>
        <w:tc>
          <w:tcPr>
            <w:tcW w:w="868" w:type="dxa"/>
            <w:gridSpan w:val="2"/>
            <w:tcBorders>
              <w:top w:val="nil"/>
              <w:left w:val="nil"/>
              <w:bottom w:val="nil"/>
              <w:right w:val="nil"/>
            </w:tcBorders>
            <w:tcMar>
              <w:top w:w="0" w:type="dxa"/>
              <w:left w:w="108" w:type="dxa"/>
              <w:bottom w:w="0" w:type="dxa"/>
              <w:right w:w="108" w:type="dxa"/>
            </w:tcMar>
          </w:tcPr>
          <w:p w:rsidR="00E3462F" w:rsidRPr="00AD71A6" w:rsidRDefault="00E3462F" w:rsidP="00887780">
            <w:pPr>
              <w:bidi w:val="0"/>
              <w:jc w:val="right"/>
              <w:rPr>
                <w:b/>
                <w:bCs/>
                <w:sz w:val="16"/>
                <w:szCs w:val="18"/>
              </w:rPr>
            </w:pPr>
            <w:r w:rsidRPr="00AD71A6">
              <w:rPr>
                <w:b/>
                <w:bCs/>
                <w:sz w:val="16"/>
                <w:szCs w:val="18"/>
                <w:rtl/>
              </w:rPr>
              <w:t>٩٣٧</w:t>
            </w:r>
          </w:p>
        </w:tc>
        <w:tc>
          <w:tcPr>
            <w:tcW w:w="756"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right"/>
              <w:rPr>
                <w:sz w:val="16"/>
                <w:szCs w:val="18"/>
              </w:rPr>
            </w:pPr>
            <w:r w:rsidRPr="00CE16D9">
              <w:rPr>
                <w:sz w:val="16"/>
                <w:szCs w:val="18"/>
                <w:rtl/>
              </w:rPr>
              <w:t>٩٣٧</w:t>
            </w:r>
          </w:p>
        </w:tc>
        <w:tc>
          <w:tcPr>
            <w:tcW w:w="812"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١٠٠</w:t>
            </w:r>
            <w:r w:rsidRPr="00CE16D9">
              <w:rPr>
                <w:rFonts w:cs="Times New Roman" w:hint="cs"/>
                <w:sz w:val="16"/>
                <w:szCs w:val="18"/>
                <w:rtl/>
              </w:rPr>
              <w:t>٫</w:t>
            </w:r>
            <w:r w:rsidRPr="00CE16D9">
              <w:rPr>
                <w:sz w:val="16"/>
                <w:szCs w:val="18"/>
                <w:rtl/>
              </w:rPr>
              <w:t>٠٠</w:t>
            </w:r>
          </w:p>
        </w:tc>
        <w:tc>
          <w:tcPr>
            <w:tcW w:w="909"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٤٤١</w:t>
            </w:r>
            <w:r w:rsidRPr="00CE16D9">
              <w:rPr>
                <w:sz w:val="16"/>
                <w:szCs w:val="18"/>
              </w:rPr>
              <w:t xml:space="preserve"> </w:t>
            </w:r>
            <w:r w:rsidRPr="00CE16D9">
              <w:rPr>
                <w:sz w:val="16"/>
                <w:szCs w:val="18"/>
                <w:rtl/>
              </w:rPr>
              <w:t>٧٢٥</w:t>
            </w:r>
          </w:p>
        </w:tc>
        <w:tc>
          <w:tcPr>
            <w:tcW w:w="994"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٢٦٨</w:t>
            </w:r>
            <w:r w:rsidRPr="00CE16D9">
              <w:rPr>
                <w:sz w:val="16"/>
                <w:szCs w:val="18"/>
              </w:rPr>
              <w:t xml:space="preserve"> </w:t>
            </w:r>
            <w:r w:rsidRPr="00CE16D9">
              <w:rPr>
                <w:sz w:val="16"/>
                <w:szCs w:val="18"/>
                <w:rtl/>
              </w:rPr>
              <w:t>٧٣٥</w:t>
            </w:r>
          </w:p>
        </w:tc>
        <w:tc>
          <w:tcPr>
            <w:tcW w:w="1050"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٦٠</w:t>
            </w:r>
            <w:r w:rsidRPr="00CE16D9">
              <w:rPr>
                <w:rFonts w:cs="Times New Roman" w:hint="cs"/>
                <w:sz w:val="16"/>
                <w:szCs w:val="18"/>
                <w:rtl/>
              </w:rPr>
              <w:t>٫</w:t>
            </w:r>
            <w:r w:rsidRPr="00CE16D9">
              <w:rPr>
                <w:sz w:val="16"/>
                <w:szCs w:val="18"/>
                <w:rtl/>
              </w:rPr>
              <w:t>٨٤</w:t>
            </w:r>
          </w:p>
        </w:tc>
        <w:tc>
          <w:tcPr>
            <w:tcW w:w="924"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٢٦٨</w:t>
            </w:r>
            <w:r w:rsidRPr="00CE16D9">
              <w:rPr>
                <w:sz w:val="16"/>
                <w:szCs w:val="18"/>
              </w:rPr>
              <w:t xml:space="preserve"> </w:t>
            </w:r>
            <w:r w:rsidRPr="00CE16D9">
              <w:rPr>
                <w:sz w:val="16"/>
                <w:szCs w:val="18"/>
                <w:rtl/>
              </w:rPr>
              <w:t>٤٦٦</w:t>
            </w:r>
          </w:p>
        </w:tc>
        <w:tc>
          <w:tcPr>
            <w:tcW w:w="1022"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٢٦٧</w:t>
            </w:r>
            <w:r w:rsidRPr="00CE16D9">
              <w:rPr>
                <w:sz w:val="16"/>
                <w:szCs w:val="18"/>
              </w:rPr>
              <w:t xml:space="preserve"> </w:t>
            </w:r>
            <w:r w:rsidRPr="00CE16D9">
              <w:rPr>
                <w:sz w:val="16"/>
                <w:szCs w:val="18"/>
                <w:rtl/>
              </w:rPr>
              <w:t>٣٤١</w:t>
            </w:r>
          </w:p>
        </w:tc>
        <w:tc>
          <w:tcPr>
            <w:tcW w:w="910"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٩٩</w:t>
            </w:r>
            <w:r w:rsidRPr="00CE16D9">
              <w:rPr>
                <w:rFonts w:cs="Times New Roman" w:hint="cs"/>
                <w:sz w:val="16"/>
                <w:szCs w:val="18"/>
                <w:rtl/>
              </w:rPr>
              <w:t>٫</w:t>
            </w:r>
            <w:r w:rsidRPr="00CE16D9">
              <w:rPr>
                <w:sz w:val="16"/>
                <w:szCs w:val="18"/>
                <w:rtl/>
              </w:rPr>
              <w:t>٥٨</w:t>
            </w:r>
          </w:p>
        </w:tc>
      </w:tr>
      <w:tr w:rsidR="00E3462F" w:rsidRPr="00CE16D9" w:rsidTr="00887780">
        <w:trPr>
          <w:gridAfter w:val="2"/>
          <w:wAfter w:w="61" w:type="dxa"/>
          <w:jc w:val="center"/>
        </w:trPr>
        <w:tc>
          <w:tcPr>
            <w:tcW w:w="766" w:type="dxa"/>
            <w:gridSpan w:val="2"/>
            <w:tcBorders>
              <w:top w:val="nil"/>
              <w:left w:val="nil"/>
              <w:bottom w:val="nil"/>
              <w:right w:val="nil"/>
            </w:tcBorders>
            <w:tcMar>
              <w:top w:w="0" w:type="dxa"/>
              <w:left w:w="108" w:type="dxa"/>
              <w:bottom w:w="0" w:type="dxa"/>
              <w:right w:w="108" w:type="dxa"/>
            </w:tcMar>
          </w:tcPr>
          <w:p w:rsidR="00E3462F" w:rsidRPr="00982237" w:rsidRDefault="00E3462F" w:rsidP="00887780">
            <w:pPr>
              <w:rPr>
                <w:color w:val="000000"/>
                <w:sz w:val="16"/>
                <w:szCs w:val="18"/>
              </w:rPr>
            </w:pPr>
            <w:hyperlink r:id="rId24" w:history="1">
              <w:r w:rsidRPr="00982237">
                <w:rPr>
                  <w:rStyle w:val="Hyperlink"/>
                  <w:color w:val="000000"/>
                  <w:sz w:val="16"/>
                  <w:szCs w:val="18"/>
                  <w:u w:val="none"/>
                </w:rPr>
                <w:t>CZ0530</w:t>
              </w:r>
            </w:hyperlink>
          </w:p>
        </w:tc>
        <w:tc>
          <w:tcPr>
            <w:tcW w:w="714" w:type="dxa"/>
            <w:tcBorders>
              <w:top w:val="nil"/>
              <w:left w:val="nil"/>
              <w:bottom w:val="nil"/>
              <w:right w:val="nil"/>
            </w:tcBorders>
            <w:tcMar>
              <w:top w:w="0" w:type="dxa"/>
              <w:left w:w="108" w:type="dxa"/>
              <w:bottom w:w="0" w:type="dxa"/>
              <w:right w:w="108" w:type="dxa"/>
            </w:tcMar>
          </w:tcPr>
          <w:p w:rsidR="00E3462F" w:rsidRPr="00CE16D9" w:rsidRDefault="00E3462F" w:rsidP="00887780">
            <w:pPr>
              <w:jc w:val="left"/>
              <w:rPr>
                <w:rFonts w:hint="cs"/>
                <w:sz w:val="16"/>
                <w:szCs w:val="18"/>
              </w:rPr>
            </w:pPr>
            <w:r w:rsidRPr="00CE16D9">
              <w:rPr>
                <w:rFonts w:hint="cs"/>
                <w:sz w:val="16"/>
                <w:szCs w:val="18"/>
                <w:rtl/>
              </w:rPr>
              <w:t>باردوبيس</w:t>
            </w:r>
          </w:p>
        </w:tc>
        <w:tc>
          <w:tcPr>
            <w:tcW w:w="868" w:type="dxa"/>
            <w:gridSpan w:val="2"/>
            <w:tcBorders>
              <w:top w:val="nil"/>
              <w:left w:val="nil"/>
              <w:bottom w:val="nil"/>
              <w:right w:val="nil"/>
            </w:tcBorders>
            <w:tcMar>
              <w:top w:w="0" w:type="dxa"/>
              <w:left w:w="108" w:type="dxa"/>
              <w:bottom w:w="0" w:type="dxa"/>
              <w:right w:w="108" w:type="dxa"/>
            </w:tcMar>
          </w:tcPr>
          <w:p w:rsidR="00E3462F" w:rsidRPr="00AD71A6" w:rsidRDefault="00E3462F" w:rsidP="00887780">
            <w:pPr>
              <w:bidi w:val="0"/>
              <w:jc w:val="right"/>
              <w:rPr>
                <w:b/>
                <w:bCs/>
                <w:sz w:val="16"/>
                <w:szCs w:val="18"/>
              </w:rPr>
            </w:pPr>
            <w:r w:rsidRPr="00AD71A6">
              <w:rPr>
                <w:b/>
                <w:bCs/>
                <w:sz w:val="16"/>
                <w:szCs w:val="18"/>
                <w:rtl/>
              </w:rPr>
              <w:t>٨٧١</w:t>
            </w:r>
          </w:p>
        </w:tc>
        <w:tc>
          <w:tcPr>
            <w:tcW w:w="756"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right"/>
              <w:rPr>
                <w:sz w:val="16"/>
                <w:szCs w:val="18"/>
              </w:rPr>
            </w:pPr>
            <w:r w:rsidRPr="00CE16D9">
              <w:rPr>
                <w:sz w:val="16"/>
                <w:szCs w:val="18"/>
                <w:rtl/>
              </w:rPr>
              <w:t>٨٧١</w:t>
            </w:r>
          </w:p>
        </w:tc>
        <w:tc>
          <w:tcPr>
            <w:tcW w:w="812"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١٠٠</w:t>
            </w:r>
            <w:r w:rsidRPr="00CE16D9">
              <w:rPr>
                <w:rFonts w:cs="Times New Roman" w:hint="cs"/>
                <w:sz w:val="16"/>
                <w:szCs w:val="18"/>
                <w:rtl/>
              </w:rPr>
              <w:t>٫</w:t>
            </w:r>
            <w:r w:rsidRPr="00CE16D9">
              <w:rPr>
                <w:sz w:val="16"/>
                <w:szCs w:val="18"/>
                <w:rtl/>
              </w:rPr>
              <w:t>٠٠</w:t>
            </w:r>
          </w:p>
        </w:tc>
        <w:tc>
          <w:tcPr>
            <w:tcW w:w="909"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٤٠٣</w:t>
            </w:r>
            <w:r w:rsidRPr="00CE16D9">
              <w:rPr>
                <w:sz w:val="16"/>
                <w:szCs w:val="18"/>
              </w:rPr>
              <w:t xml:space="preserve"> </w:t>
            </w:r>
            <w:r w:rsidRPr="00CE16D9">
              <w:rPr>
                <w:sz w:val="16"/>
                <w:szCs w:val="18"/>
                <w:rtl/>
              </w:rPr>
              <w:t>٧٩٩</w:t>
            </w:r>
          </w:p>
        </w:tc>
        <w:tc>
          <w:tcPr>
            <w:tcW w:w="994"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٢٤٦</w:t>
            </w:r>
            <w:r w:rsidRPr="00CE16D9">
              <w:rPr>
                <w:sz w:val="16"/>
                <w:szCs w:val="18"/>
              </w:rPr>
              <w:t xml:space="preserve"> </w:t>
            </w:r>
            <w:r w:rsidRPr="00CE16D9">
              <w:rPr>
                <w:sz w:val="16"/>
                <w:szCs w:val="18"/>
                <w:rtl/>
              </w:rPr>
              <w:t>٨٨٥</w:t>
            </w:r>
          </w:p>
        </w:tc>
        <w:tc>
          <w:tcPr>
            <w:tcW w:w="1050"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٦١</w:t>
            </w:r>
            <w:r w:rsidRPr="00CE16D9">
              <w:rPr>
                <w:rFonts w:cs="Times New Roman" w:hint="cs"/>
                <w:sz w:val="16"/>
                <w:szCs w:val="18"/>
                <w:rtl/>
              </w:rPr>
              <w:t>٫</w:t>
            </w:r>
            <w:r w:rsidRPr="00CE16D9">
              <w:rPr>
                <w:sz w:val="16"/>
                <w:szCs w:val="18"/>
                <w:rtl/>
              </w:rPr>
              <w:t>١٤</w:t>
            </w:r>
          </w:p>
        </w:tc>
        <w:tc>
          <w:tcPr>
            <w:tcW w:w="924"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٢٤٦</w:t>
            </w:r>
            <w:r w:rsidRPr="00CE16D9">
              <w:rPr>
                <w:sz w:val="16"/>
                <w:szCs w:val="18"/>
              </w:rPr>
              <w:t xml:space="preserve"> </w:t>
            </w:r>
            <w:r w:rsidRPr="00CE16D9">
              <w:rPr>
                <w:sz w:val="16"/>
                <w:szCs w:val="18"/>
                <w:rtl/>
              </w:rPr>
              <w:t>٤٧٦</w:t>
            </w:r>
          </w:p>
        </w:tc>
        <w:tc>
          <w:tcPr>
            <w:tcW w:w="1022"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٢٤٥</w:t>
            </w:r>
            <w:r w:rsidRPr="00CE16D9">
              <w:rPr>
                <w:sz w:val="16"/>
                <w:szCs w:val="18"/>
              </w:rPr>
              <w:t xml:space="preserve"> </w:t>
            </w:r>
            <w:r w:rsidRPr="00CE16D9">
              <w:rPr>
                <w:sz w:val="16"/>
                <w:szCs w:val="18"/>
                <w:rtl/>
              </w:rPr>
              <w:t>٣٣٥</w:t>
            </w:r>
          </w:p>
        </w:tc>
        <w:tc>
          <w:tcPr>
            <w:tcW w:w="910"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٩٩</w:t>
            </w:r>
            <w:r w:rsidRPr="00CE16D9">
              <w:rPr>
                <w:rFonts w:cs="Times New Roman" w:hint="cs"/>
                <w:sz w:val="16"/>
                <w:szCs w:val="18"/>
                <w:rtl/>
              </w:rPr>
              <w:t>٫</w:t>
            </w:r>
            <w:r w:rsidRPr="00CE16D9">
              <w:rPr>
                <w:sz w:val="16"/>
                <w:szCs w:val="18"/>
                <w:rtl/>
              </w:rPr>
              <w:t>٥٤</w:t>
            </w:r>
          </w:p>
        </w:tc>
      </w:tr>
      <w:tr w:rsidR="00E3462F" w:rsidRPr="00CE16D9" w:rsidTr="00887780">
        <w:trPr>
          <w:gridAfter w:val="2"/>
          <w:wAfter w:w="61" w:type="dxa"/>
          <w:jc w:val="center"/>
        </w:trPr>
        <w:tc>
          <w:tcPr>
            <w:tcW w:w="766" w:type="dxa"/>
            <w:gridSpan w:val="2"/>
            <w:tcBorders>
              <w:top w:val="nil"/>
              <w:left w:val="nil"/>
              <w:bottom w:val="nil"/>
              <w:right w:val="nil"/>
            </w:tcBorders>
            <w:tcMar>
              <w:top w:w="0" w:type="dxa"/>
              <w:left w:w="108" w:type="dxa"/>
              <w:bottom w:w="0" w:type="dxa"/>
              <w:right w:w="108" w:type="dxa"/>
            </w:tcMar>
          </w:tcPr>
          <w:p w:rsidR="00E3462F" w:rsidRPr="00982237" w:rsidRDefault="00E3462F" w:rsidP="00887780">
            <w:pPr>
              <w:rPr>
                <w:color w:val="000000"/>
                <w:sz w:val="16"/>
                <w:szCs w:val="18"/>
              </w:rPr>
            </w:pPr>
            <w:hyperlink r:id="rId25" w:history="1">
              <w:r w:rsidRPr="00982237">
                <w:rPr>
                  <w:rStyle w:val="Hyperlink"/>
                  <w:color w:val="000000"/>
                  <w:sz w:val="16"/>
                  <w:szCs w:val="18"/>
                  <w:u w:val="none"/>
                </w:rPr>
                <w:t>CZ0610</w:t>
              </w:r>
            </w:hyperlink>
          </w:p>
        </w:tc>
        <w:tc>
          <w:tcPr>
            <w:tcW w:w="714" w:type="dxa"/>
            <w:tcBorders>
              <w:top w:val="nil"/>
              <w:left w:val="nil"/>
              <w:bottom w:val="nil"/>
              <w:right w:val="nil"/>
            </w:tcBorders>
            <w:tcMar>
              <w:top w:w="0" w:type="dxa"/>
              <w:left w:w="108" w:type="dxa"/>
              <w:bottom w:w="0" w:type="dxa"/>
              <w:right w:w="108" w:type="dxa"/>
            </w:tcMar>
          </w:tcPr>
          <w:p w:rsidR="00E3462F" w:rsidRPr="00CE16D9" w:rsidRDefault="00E3462F" w:rsidP="00887780">
            <w:pPr>
              <w:jc w:val="left"/>
              <w:rPr>
                <w:rFonts w:hint="cs"/>
                <w:sz w:val="16"/>
                <w:szCs w:val="18"/>
              </w:rPr>
            </w:pPr>
            <w:r w:rsidRPr="00CE16D9">
              <w:rPr>
                <w:rFonts w:hint="cs"/>
                <w:sz w:val="16"/>
                <w:szCs w:val="18"/>
                <w:rtl/>
              </w:rPr>
              <w:t>إقلي</w:t>
            </w:r>
            <w:r>
              <w:rPr>
                <w:rFonts w:hint="cs"/>
                <w:sz w:val="16"/>
                <w:szCs w:val="18"/>
                <w:rtl/>
              </w:rPr>
              <w:t>ـ</w:t>
            </w:r>
            <w:r w:rsidRPr="00CE16D9">
              <w:rPr>
                <w:rFonts w:hint="cs"/>
                <w:sz w:val="16"/>
                <w:szCs w:val="18"/>
                <w:rtl/>
              </w:rPr>
              <w:t>م فيسوشينا</w:t>
            </w:r>
          </w:p>
        </w:tc>
        <w:tc>
          <w:tcPr>
            <w:tcW w:w="868" w:type="dxa"/>
            <w:gridSpan w:val="2"/>
            <w:tcBorders>
              <w:top w:val="nil"/>
              <w:left w:val="nil"/>
              <w:bottom w:val="nil"/>
              <w:right w:val="nil"/>
            </w:tcBorders>
            <w:tcMar>
              <w:top w:w="0" w:type="dxa"/>
              <w:left w:w="108" w:type="dxa"/>
              <w:bottom w:w="0" w:type="dxa"/>
              <w:right w:w="108" w:type="dxa"/>
            </w:tcMar>
          </w:tcPr>
          <w:p w:rsidR="00E3462F" w:rsidRPr="00AD71A6" w:rsidRDefault="00E3462F" w:rsidP="00887780">
            <w:pPr>
              <w:bidi w:val="0"/>
              <w:jc w:val="right"/>
              <w:rPr>
                <w:b/>
                <w:bCs/>
                <w:sz w:val="16"/>
                <w:szCs w:val="18"/>
              </w:rPr>
            </w:pPr>
            <w:r w:rsidRPr="00AD71A6">
              <w:rPr>
                <w:b/>
                <w:bCs/>
                <w:sz w:val="16"/>
                <w:szCs w:val="18"/>
                <w:rtl/>
              </w:rPr>
              <w:t>١</w:t>
            </w:r>
            <w:r w:rsidRPr="00AD71A6">
              <w:rPr>
                <w:b/>
                <w:bCs/>
                <w:sz w:val="16"/>
                <w:szCs w:val="18"/>
              </w:rPr>
              <w:t xml:space="preserve"> </w:t>
            </w:r>
            <w:r w:rsidRPr="00AD71A6">
              <w:rPr>
                <w:b/>
                <w:bCs/>
                <w:sz w:val="16"/>
                <w:szCs w:val="18"/>
                <w:rtl/>
              </w:rPr>
              <w:t>١٦٩</w:t>
            </w:r>
          </w:p>
        </w:tc>
        <w:tc>
          <w:tcPr>
            <w:tcW w:w="756"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right"/>
              <w:rPr>
                <w:sz w:val="16"/>
                <w:szCs w:val="18"/>
              </w:rPr>
            </w:pPr>
            <w:r w:rsidRPr="00CE16D9">
              <w:rPr>
                <w:sz w:val="16"/>
                <w:szCs w:val="18"/>
                <w:rtl/>
              </w:rPr>
              <w:t>١</w:t>
            </w:r>
            <w:r w:rsidRPr="00CE16D9">
              <w:rPr>
                <w:sz w:val="16"/>
                <w:szCs w:val="18"/>
              </w:rPr>
              <w:t xml:space="preserve"> </w:t>
            </w:r>
            <w:r w:rsidRPr="00CE16D9">
              <w:rPr>
                <w:sz w:val="16"/>
                <w:szCs w:val="18"/>
                <w:rtl/>
              </w:rPr>
              <w:t>١٦٩</w:t>
            </w:r>
          </w:p>
        </w:tc>
        <w:tc>
          <w:tcPr>
            <w:tcW w:w="812"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١٠٠</w:t>
            </w:r>
            <w:r w:rsidRPr="00CE16D9">
              <w:rPr>
                <w:rFonts w:cs="Times New Roman" w:hint="cs"/>
                <w:sz w:val="16"/>
                <w:szCs w:val="18"/>
                <w:rtl/>
              </w:rPr>
              <w:t>٫</w:t>
            </w:r>
            <w:r w:rsidRPr="00CE16D9">
              <w:rPr>
                <w:sz w:val="16"/>
                <w:szCs w:val="18"/>
                <w:rtl/>
              </w:rPr>
              <w:t>٠٠</w:t>
            </w:r>
          </w:p>
        </w:tc>
        <w:tc>
          <w:tcPr>
            <w:tcW w:w="909"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٤٠٩</w:t>
            </w:r>
            <w:r w:rsidRPr="00CE16D9">
              <w:rPr>
                <w:sz w:val="16"/>
                <w:szCs w:val="18"/>
              </w:rPr>
              <w:t xml:space="preserve"> </w:t>
            </w:r>
            <w:r w:rsidRPr="00CE16D9">
              <w:rPr>
                <w:sz w:val="16"/>
                <w:szCs w:val="18"/>
                <w:rtl/>
              </w:rPr>
              <w:t>٩٣٥</w:t>
            </w:r>
          </w:p>
        </w:tc>
        <w:tc>
          <w:tcPr>
            <w:tcW w:w="994"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٢٥٥</w:t>
            </w:r>
            <w:r w:rsidRPr="00CE16D9">
              <w:rPr>
                <w:sz w:val="16"/>
                <w:szCs w:val="18"/>
              </w:rPr>
              <w:t xml:space="preserve"> </w:t>
            </w:r>
            <w:r w:rsidRPr="00CE16D9">
              <w:rPr>
                <w:sz w:val="16"/>
                <w:szCs w:val="18"/>
                <w:rtl/>
              </w:rPr>
              <w:t>٩٩٠</w:t>
            </w:r>
          </w:p>
        </w:tc>
        <w:tc>
          <w:tcPr>
            <w:tcW w:w="1050"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٦٢</w:t>
            </w:r>
            <w:r w:rsidRPr="00CE16D9">
              <w:rPr>
                <w:rFonts w:cs="Times New Roman" w:hint="cs"/>
                <w:sz w:val="16"/>
                <w:szCs w:val="18"/>
                <w:rtl/>
              </w:rPr>
              <w:t>٫</w:t>
            </w:r>
            <w:r w:rsidRPr="00CE16D9">
              <w:rPr>
                <w:sz w:val="16"/>
                <w:szCs w:val="18"/>
                <w:rtl/>
              </w:rPr>
              <w:t>٤٥</w:t>
            </w:r>
          </w:p>
        </w:tc>
        <w:tc>
          <w:tcPr>
            <w:tcW w:w="924"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٢٥٥</w:t>
            </w:r>
            <w:r w:rsidRPr="00CE16D9">
              <w:rPr>
                <w:sz w:val="16"/>
                <w:szCs w:val="18"/>
              </w:rPr>
              <w:t xml:space="preserve"> </w:t>
            </w:r>
            <w:r w:rsidRPr="00CE16D9">
              <w:rPr>
                <w:sz w:val="16"/>
                <w:szCs w:val="18"/>
                <w:rtl/>
              </w:rPr>
              <w:t>٨٠٩</w:t>
            </w:r>
          </w:p>
        </w:tc>
        <w:tc>
          <w:tcPr>
            <w:tcW w:w="1022"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٢٥٤</w:t>
            </w:r>
            <w:r w:rsidRPr="00CE16D9">
              <w:rPr>
                <w:sz w:val="16"/>
                <w:szCs w:val="18"/>
              </w:rPr>
              <w:t xml:space="preserve"> </w:t>
            </w:r>
            <w:r w:rsidRPr="00CE16D9">
              <w:rPr>
                <w:sz w:val="16"/>
                <w:szCs w:val="18"/>
                <w:rtl/>
              </w:rPr>
              <w:t>٨٠٨</w:t>
            </w:r>
          </w:p>
        </w:tc>
        <w:tc>
          <w:tcPr>
            <w:tcW w:w="910"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٩٩</w:t>
            </w:r>
            <w:r w:rsidRPr="00CE16D9">
              <w:rPr>
                <w:rFonts w:cs="Times New Roman" w:hint="cs"/>
                <w:sz w:val="16"/>
                <w:szCs w:val="18"/>
                <w:rtl/>
              </w:rPr>
              <w:t>٫</w:t>
            </w:r>
            <w:r w:rsidRPr="00CE16D9">
              <w:rPr>
                <w:sz w:val="16"/>
                <w:szCs w:val="18"/>
                <w:rtl/>
              </w:rPr>
              <w:t>٦١</w:t>
            </w:r>
          </w:p>
        </w:tc>
      </w:tr>
      <w:tr w:rsidR="00E3462F" w:rsidRPr="00CE16D9" w:rsidTr="00887780">
        <w:trPr>
          <w:gridAfter w:val="2"/>
          <w:wAfter w:w="61" w:type="dxa"/>
          <w:jc w:val="center"/>
        </w:trPr>
        <w:tc>
          <w:tcPr>
            <w:tcW w:w="766" w:type="dxa"/>
            <w:gridSpan w:val="2"/>
            <w:tcBorders>
              <w:top w:val="nil"/>
              <w:left w:val="nil"/>
              <w:bottom w:val="nil"/>
              <w:right w:val="nil"/>
            </w:tcBorders>
            <w:tcMar>
              <w:top w:w="0" w:type="dxa"/>
              <w:left w:w="108" w:type="dxa"/>
              <w:bottom w:w="0" w:type="dxa"/>
              <w:right w:w="108" w:type="dxa"/>
            </w:tcMar>
          </w:tcPr>
          <w:p w:rsidR="00E3462F" w:rsidRPr="00982237" w:rsidRDefault="00E3462F" w:rsidP="00887780">
            <w:pPr>
              <w:rPr>
                <w:color w:val="000000"/>
                <w:sz w:val="16"/>
                <w:szCs w:val="18"/>
              </w:rPr>
            </w:pPr>
            <w:hyperlink r:id="rId26" w:history="1">
              <w:r w:rsidRPr="00982237">
                <w:rPr>
                  <w:rStyle w:val="Hyperlink"/>
                  <w:color w:val="000000"/>
                  <w:sz w:val="16"/>
                  <w:szCs w:val="18"/>
                  <w:u w:val="none"/>
                </w:rPr>
                <w:t>CZ0620</w:t>
              </w:r>
            </w:hyperlink>
          </w:p>
        </w:tc>
        <w:tc>
          <w:tcPr>
            <w:tcW w:w="714" w:type="dxa"/>
            <w:tcBorders>
              <w:top w:val="nil"/>
              <w:left w:val="nil"/>
              <w:bottom w:val="nil"/>
              <w:right w:val="nil"/>
            </w:tcBorders>
            <w:tcMar>
              <w:top w:w="0" w:type="dxa"/>
              <w:left w:w="108" w:type="dxa"/>
              <w:bottom w:w="0" w:type="dxa"/>
              <w:right w:w="108" w:type="dxa"/>
            </w:tcMar>
          </w:tcPr>
          <w:p w:rsidR="00E3462F" w:rsidRPr="00CE16D9" w:rsidRDefault="00E3462F" w:rsidP="00887780">
            <w:pPr>
              <w:jc w:val="left"/>
              <w:rPr>
                <w:rFonts w:hint="cs"/>
                <w:sz w:val="16"/>
                <w:szCs w:val="18"/>
              </w:rPr>
            </w:pPr>
            <w:r w:rsidRPr="00CE16D9">
              <w:rPr>
                <w:rFonts w:hint="cs"/>
                <w:sz w:val="16"/>
                <w:szCs w:val="18"/>
                <w:rtl/>
              </w:rPr>
              <w:t>جنوب مورافيا</w:t>
            </w:r>
          </w:p>
        </w:tc>
        <w:tc>
          <w:tcPr>
            <w:tcW w:w="868" w:type="dxa"/>
            <w:gridSpan w:val="2"/>
            <w:tcBorders>
              <w:top w:val="nil"/>
              <w:left w:val="nil"/>
              <w:bottom w:val="nil"/>
              <w:right w:val="nil"/>
            </w:tcBorders>
            <w:tcMar>
              <w:top w:w="0" w:type="dxa"/>
              <w:left w:w="108" w:type="dxa"/>
              <w:bottom w:w="0" w:type="dxa"/>
              <w:right w:w="108" w:type="dxa"/>
            </w:tcMar>
          </w:tcPr>
          <w:p w:rsidR="00E3462F" w:rsidRPr="00AD71A6" w:rsidRDefault="00E3462F" w:rsidP="00887780">
            <w:pPr>
              <w:bidi w:val="0"/>
              <w:jc w:val="right"/>
              <w:rPr>
                <w:b/>
                <w:bCs/>
                <w:sz w:val="16"/>
                <w:szCs w:val="18"/>
              </w:rPr>
            </w:pPr>
            <w:r w:rsidRPr="00AD71A6">
              <w:rPr>
                <w:b/>
                <w:bCs/>
                <w:sz w:val="16"/>
                <w:szCs w:val="18"/>
                <w:rtl/>
              </w:rPr>
              <w:t>١</w:t>
            </w:r>
            <w:r w:rsidRPr="00AD71A6">
              <w:rPr>
                <w:b/>
                <w:bCs/>
                <w:sz w:val="16"/>
                <w:szCs w:val="18"/>
              </w:rPr>
              <w:t xml:space="preserve"> </w:t>
            </w:r>
            <w:r w:rsidRPr="00AD71A6">
              <w:rPr>
                <w:b/>
                <w:bCs/>
                <w:sz w:val="16"/>
                <w:szCs w:val="18"/>
                <w:rtl/>
              </w:rPr>
              <w:t>٤٩٩</w:t>
            </w:r>
          </w:p>
        </w:tc>
        <w:tc>
          <w:tcPr>
            <w:tcW w:w="756"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right"/>
              <w:rPr>
                <w:sz w:val="16"/>
                <w:szCs w:val="18"/>
              </w:rPr>
            </w:pPr>
            <w:r w:rsidRPr="00CE16D9">
              <w:rPr>
                <w:sz w:val="16"/>
                <w:szCs w:val="18"/>
                <w:rtl/>
              </w:rPr>
              <w:t>١</w:t>
            </w:r>
            <w:r w:rsidRPr="00CE16D9">
              <w:rPr>
                <w:sz w:val="16"/>
                <w:szCs w:val="18"/>
              </w:rPr>
              <w:t xml:space="preserve"> </w:t>
            </w:r>
            <w:r w:rsidRPr="00CE16D9">
              <w:rPr>
                <w:sz w:val="16"/>
                <w:szCs w:val="18"/>
                <w:rtl/>
              </w:rPr>
              <w:t>٤٩٩</w:t>
            </w:r>
          </w:p>
        </w:tc>
        <w:tc>
          <w:tcPr>
            <w:tcW w:w="812"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١٠٠</w:t>
            </w:r>
            <w:r w:rsidRPr="00CE16D9">
              <w:rPr>
                <w:rFonts w:cs="Times New Roman" w:hint="cs"/>
                <w:sz w:val="16"/>
                <w:szCs w:val="18"/>
                <w:rtl/>
              </w:rPr>
              <w:t>٫</w:t>
            </w:r>
            <w:r w:rsidRPr="00CE16D9">
              <w:rPr>
                <w:sz w:val="16"/>
                <w:szCs w:val="18"/>
                <w:rtl/>
              </w:rPr>
              <w:t>٠٠</w:t>
            </w:r>
          </w:p>
        </w:tc>
        <w:tc>
          <w:tcPr>
            <w:tcW w:w="909"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٩٢٢</w:t>
            </w:r>
            <w:r w:rsidRPr="00CE16D9">
              <w:rPr>
                <w:sz w:val="16"/>
                <w:szCs w:val="18"/>
              </w:rPr>
              <w:t xml:space="preserve"> </w:t>
            </w:r>
            <w:r w:rsidRPr="00CE16D9">
              <w:rPr>
                <w:sz w:val="16"/>
                <w:szCs w:val="18"/>
                <w:rtl/>
              </w:rPr>
              <w:t>٤١٢</w:t>
            </w:r>
          </w:p>
        </w:tc>
        <w:tc>
          <w:tcPr>
            <w:tcW w:w="994"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٥٥٣</w:t>
            </w:r>
            <w:r w:rsidRPr="00CE16D9">
              <w:rPr>
                <w:sz w:val="16"/>
                <w:szCs w:val="18"/>
              </w:rPr>
              <w:t xml:space="preserve"> </w:t>
            </w:r>
            <w:r w:rsidRPr="00CE16D9">
              <w:rPr>
                <w:sz w:val="16"/>
                <w:szCs w:val="18"/>
                <w:rtl/>
              </w:rPr>
              <w:t>٧٥٧</w:t>
            </w:r>
          </w:p>
        </w:tc>
        <w:tc>
          <w:tcPr>
            <w:tcW w:w="1050"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٦٠</w:t>
            </w:r>
            <w:r w:rsidRPr="00CE16D9">
              <w:rPr>
                <w:rFonts w:cs="Times New Roman" w:hint="cs"/>
                <w:sz w:val="16"/>
                <w:szCs w:val="18"/>
                <w:rtl/>
              </w:rPr>
              <w:t>٫</w:t>
            </w:r>
            <w:r w:rsidRPr="00CE16D9">
              <w:rPr>
                <w:sz w:val="16"/>
                <w:szCs w:val="18"/>
                <w:rtl/>
              </w:rPr>
              <w:t>٠٣</w:t>
            </w:r>
          </w:p>
        </w:tc>
        <w:tc>
          <w:tcPr>
            <w:tcW w:w="924"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٥٥٣</w:t>
            </w:r>
            <w:r w:rsidRPr="00CE16D9">
              <w:rPr>
                <w:sz w:val="16"/>
                <w:szCs w:val="18"/>
              </w:rPr>
              <w:t xml:space="preserve"> </w:t>
            </w:r>
            <w:r w:rsidRPr="00CE16D9">
              <w:rPr>
                <w:sz w:val="16"/>
                <w:szCs w:val="18"/>
                <w:rtl/>
              </w:rPr>
              <w:t>١٩٣</w:t>
            </w:r>
          </w:p>
        </w:tc>
        <w:tc>
          <w:tcPr>
            <w:tcW w:w="1022"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٥٥٠</w:t>
            </w:r>
            <w:r w:rsidRPr="00CE16D9">
              <w:rPr>
                <w:sz w:val="16"/>
                <w:szCs w:val="18"/>
              </w:rPr>
              <w:t xml:space="preserve"> </w:t>
            </w:r>
            <w:r w:rsidRPr="00CE16D9">
              <w:rPr>
                <w:sz w:val="16"/>
                <w:szCs w:val="18"/>
                <w:rtl/>
              </w:rPr>
              <w:t>٧٥٩</w:t>
            </w:r>
          </w:p>
        </w:tc>
        <w:tc>
          <w:tcPr>
            <w:tcW w:w="910"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٩٩</w:t>
            </w:r>
            <w:r w:rsidRPr="00CE16D9">
              <w:rPr>
                <w:rFonts w:cs="Times New Roman" w:hint="cs"/>
                <w:sz w:val="16"/>
                <w:szCs w:val="18"/>
                <w:rtl/>
              </w:rPr>
              <w:t>٫</w:t>
            </w:r>
            <w:r w:rsidRPr="00CE16D9">
              <w:rPr>
                <w:sz w:val="16"/>
                <w:szCs w:val="18"/>
                <w:rtl/>
              </w:rPr>
              <w:t>٥٦</w:t>
            </w:r>
          </w:p>
        </w:tc>
      </w:tr>
      <w:tr w:rsidR="00E3462F" w:rsidRPr="00CE16D9" w:rsidTr="00887780">
        <w:trPr>
          <w:gridAfter w:val="2"/>
          <w:wAfter w:w="61" w:type="dxa"/>
          <w:jc w:val="center"/>
        </w:trPr>
        <w:tc>
          <w:tcPr>
            <w:tcW w:w="766" w:type="dxa"/>
            <w:gridSpan w:val="2"/>
            <w:tcBorders>
              <w:top w:val="nil"/>
              <w:left w:val="nil"/>
              <w:bottom w:val="nil"/>
              <w:right w:val="nil"/>
            </w:tcBorders>
            <w:tcMar>
              <w:top w:w="0" w:type="dxa"/>
              <w:left w:w="108" w:type="dxa"/>
              <w:bottom w:w="0" w:type="dxa"/>
              <w:right w:w="108" w:type="dxa"/>
            </w:tcMar>
          </w:tcPr>
          <w:p w:rsidR="00E3462F" w:rsidRPr="00982237" w:rsidRDefault="00E3462F" w:rsidP="00887780">
            <w:pPr>
              <w:rPr>
                <w:color w:val="000000"/>
                <w:sz w:val="16"/>
                <w:szCs w:val="18"/>
              </w:rPr>
            </w:pPr>
            <w:hyperlink r:id="rId27" w:history="1">
              <w:r w:rsidRPr="00982237">
                <w:rPr>
                  <w:rStyle w:val="Hyperlink"/>
                  <w:color w:val="000000"/>
                  <w:sz w:val="16"/>
                  <w:szCs w:val="18"/>
                  <w:u w:val="none"/>
                </w:rPr>
                <w:t>CZ0710</w:t>
              </w:r>
            </w:hyperlink>
          </w:p>
        </w:tc>
        <w:tc>
          <w:tcPr>
            <w:tcW w:w="714" w:type="dxa"/>
            <w:tcBorders>
              <w:top w:val="nil"/>
              <w:left w:val="nil"/>
              <w:bottom w:val="nil"/>
              <w:right w:val="nil"/>
            </w:tcBorders>
            <w:tcMar>
              <w:top w:w="0" w:type="dxa"/>
              <w:left w:w="108" w:type="dxa"/>
              <w:bottom w:w="0" w:type="dxa"/>
              <w:right w:w="108" w:type="dxa"/>
            </w:tcMar>
          </w:tcPr>
          <w:p w:rsidR="00E3462F" w:rsidRPr="00CE16D9" w:rsidRDefault="00E3462F" w:rsidP="00887780">
            <w:pPr>
              <w:jc w:val="left"/>
              <w:rPr>
                <w:rFonts w:hint="cs"/>
                <w:sz w:val="16"/>
                <w:szCs w:val="18"/>
              </w:rPr>
            </w:pPr>
            <w:r w:rsidRPr="00CE16D9">
              <w:rPr>
                <w:rFonts w:hint="cs"/>
                <w:sz w:val="16"/>
                <w:szCs w:val="18"/>
                <w:rtl/>
              </w:rPr>
              <w:t>أولوموك</w:t>
            </w:r>
          </w:p>
        </w:tc>
        <w:tc>
          <w:tcPr>
            <w:tcW w:w="868" w:type="dxa"/>
            <w:gridSpan w:val="2"/>
            <w:tcBorders>
              <w:top w:val="nil"/>
              <w:left w:val="nil"/>
              <w:bottom w:val="nil"/>
              <w:right w:val="nil"/>
            </w:tcBorders>
            <w:tcMar>
              <w:top w:w="0" w:type="dxa"/>
              <w:left w:w="108" w:type="dxa"/>
              <w:bottom w:w="0" w:type="dxa"/>
              <w:right w:w="108" w:type="dxa"/>
            </w:tcMar>
          </w:tcPr>
          <w:p w:rsidR="00E3462F" w:rsidRPr="00AD71A6" w:rsidRDefault="00E3462F" w:rsidP="00887780">
            <w:pPr>
              <w:bidi w:val="0"/>
              <w:jc w:val="right"/>
              <w:rPr>
                <w:b/>
                <w:bCs/>
                <w:sz w:val="16"/>
                <w:szCs w:val="18"/>
              </w:rPr>
            </w:pPr>
            <w:r w:rsidRPr="00AD71A6">
              <w:rPr>
                <w:b/>
                <w:bCs/>
                <w:sz w:val="16"/>
                <w:szCs w:val="18"/>
                <w:rtl/>
              </w:rPr>
              <w:t>٩١٣</w:t>
            </w:r>
          </w:p>
        </w:tc>
        <w:tc>
          <w:tcPr>
            <w:tcW w:w="756"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right"/>
              <w:rPr>
                <w:sz w:val="16"/>
                <w:szCs w:val="18"/>
              </w:rPr>
            </w:pPr>
            <w:r w:rsidRPr="00CE16D9">
              <w:rPr>
                <w:sz w:val="16"/>
                <w:szCs w:val="18"/>
                <w:rtl/>
              </w:rPr>
              <w:t>٩١٣</w:t>
            </w:r>
          </w:p>
        </w:tc>
        <w:tc>
          <w:tcPr>
            <w:tcW w:w="812"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١٠٠</w:t>
            </w:r>
            <w:r w:rsidRPr="00CE16D9">
              <w:rPr>
                <w:rFonts w:cs="Times New Roman" w:hint="cs"/>
                <w:sz w:val="16"/>
                <w:szCs w:val="18"/>
                <w:rtl/>
              </w:rPr>
              <w:t>٫</w:t>
            </w:r>
            <w:r w:rsidRPr="00CE16D9">
              <w:rPr>
                <w:sz w:val="16"/>
                <w:szCs w:val="18"/>
                <w:rtl/>
              </w:rPr>
              <w:t>٠٠</w:t>
            </w:r>
          </w:p>
        </w:tc>
        <w:tc>
          <w:tcPr>
            <w:tcW w:w="909"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٥١٠</w:t>
            </w:r>
            <w:r w:rsidRPr="00CE16D9">
              <w:rPr>
                <w:sz w:val="16"/>
                <w:szCs w:val="18"/>
              </w:rPr>
              <w:t xml:space="preserve"> </w:t>
            </w:r>
            <w:r w:rsidRPr="00CE16D9">
              <w:rPr>
                <w:sz w:val="16"/>
                <w:szCs w:val="18"/>
                <w:rtl/>
              </w:rPr>
              <w:t>١٦٣</w:t>
            </w:r>
          </w:p>
        </w:tc>
        <w:tc>
          <w:tcPr>
            <w:tcW w:w="994"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٣٠٠</w:t>
            </w:r>
            <w:r w:rsidRPr="00CE16D9">
              <w:rPr>
                <w:sz w:val="16"/>
                <w:szCs w:val="18"/>
              </w:rPr>
              <w:t xml:space="preserve"> </w:t>
            </w:r>
            <w:r w:rsidRPr="00CE16D9">
              <w:rPr>
                <w:sz w:val="16"/>
                <w:szCs w:val="18"/>
                <w:rtl/>
              </w:rPr>
              <w:t>٣٩٣</w:t>
            </w:r>
          </w:p>
        </w:tc>
        <w:tc>
          <w:tcPr>
            <w:tcW w:w="1050"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٥٨</w:t>
            </w:r>
            <w:r w:rsidRPr="00CE16D9">
              <w:rPr>
                <w:rFonts w:cs="Times New Roman" w:hint="cs"/>
                <w:sz w:val="16"/>
                <w:szCs w:val="18"/>
                <w:rtl/>
              </w:rPr>
              <w:t>٫</w:t>
            </w:r>
            <w:r w:rsidRPr="00CE16D9">
              <w:rPr>
                <w:sz w:val="16"/>
                <w:szCs w:val="18"/>
                <w:rtl/>
              </w:rPr>
              <w:t>٨٨</w:t>
            </w:r>
          </w:p>
        </w:tc>
        <w:tc>
          <w:tcPr>
            <w:tcW w:w="924"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٣٠٠</w:t>
            </w:r>
            <w:r w:rsidRPr="00CE16D9">
              <w:rPr>
                <w:sz w:val="16"/>
                <w:szCs w:val="18"/>
              </w:rPr>
              <w:t xml:space="preserve"> </w:t>
            </w:r>
            <w:r w:rsidRPr="00CE16D9">
              <w:rPr>
                <w:sz w:val="16"/>
                <w:szCs w:val="18"/>
                <w:rtl/>
              </w:rPr>
              <w:t>١٠٣</w:t>
            </w:r>
          </w:p>
        </w:tc>
        <w:tc>
          <w:tcPr>
            <w:tcW w:w="1022"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٢٩٨</w:t>
            </w:r>
            <w:r w:rsidRPr="00CE16D9">
              <w:rPr>
                <w:sz w:val="16"/>
                <w:szCs w:val="18"/>
              </w:rPr>
              <w:t xml:space="preserve"> </w:t>
            </w:r>
            <w:r w:rsidRPr="00CE16D9">
              <w:rPr>
                <w:sz w:val="16"/>
                <w:szCs w:val="18"/>
                <w:rtl/>
              </w:rPr>
              <w:t>٧٦٣</w:t>
            </w:r>
          </w:p>
        </w:tc>
        <w:tc>
          <w:tcPr>
            <w:tcW w:w="910"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٩٩</w:t>
            </w:r>
            <w:r w:rsidRPr="00CE16D9">
              <w:rPr>
                <w:rFonts w:cs="Times New Roman" w:hint="cs"/>
                <w:sz w:val="16"/>
                <w:szCs w:val="18"/>
                <w:rtl/>
              </w:rPr>
              <w:t>٫</w:t>
            </w:r>
            <w:r w:rsidRPr="00CE16D9">
              <w:rPr>
                <w:sz w:val="16"/>
                <w:szCs w:val="18"/>
                <w:rtl/>
              </w:rPr>
              <w:t>٥٥</w:t>
            </w:r>
          </w:p>
        </w:tc>
      </w:tr>
      <w:tr w:rsidR="00E3462F" w:rsidRPr="00CE16D9" w:rsidTr="00887780">
        <w:trPr>
          <w:gridAfter w:val="2"/>
          <w:wAfter w:w="61" w:type="dxa"/>
          <w:jc w:val="center"/>
        </w:trPr>
        <w:tc>
          <w:tcPr>
            <w:tcW w:w="766" w:type="dxa"/>
            <w:gridSpan w:val="2"/>
            <w:tcBorders>
              <w:top w:val="nil"/>
              <w:left w:val="nil"/>
              <w:bottom w:val="nil"/>
              <w:right w:val="nil"/>
            </w:tcBorders>
            <w:tcMar>
              <w:top w:w="0" w:type="dxa"/>
              <w:left w:w="108" w:type="dxa"/>
              <w:bottom w:w="0" w:type="dxa"/>
              <w:right w:w="108" w:type="dxa"/>
            </w:tcMar>
          </w:tcPr>
          <w:p w:rsidR="00E3462F" w:rsidRPr="00982237" w:rsidRDefault="00E3462F" w:rsidP="00887780">
            <w:pPr>
              <w:rPr>
                <w:color w:val="000000"/>
                <w:sz w:val="16"/>
                <w:szCs w:val="18"/>
              </w:rPr>
            </w:pPr>
            <w:hyperlink r:id="rId28" w:history="1">
              <w:r w:rsidRPr="00982237">
                <w:rPr>
                  <w:rStyle w:val="Hyperlink"/>
                  <w:color w:val="000000"/>
                  <w:sz w:val="16"/>
                  <w:szCs w:val="18"/>
                  <w:u w:val="none"/>
                </w:rPr>
                <w:t>CZ0720</w:t>
              </w:r>
            </w:hyperlink>
          </w:p>
        </w:tc>
        <w:tc>
          <w:tcPr>
            <w:tcW w:w="714" w:type="dxa"/>
            <w:tcBorders>
              <w:top w:val="nil"/>
              <w:left w:val="nil"/>
              <w:bottom w:val="nil"/>
              <w:right w:val="nil"/>
            </w:tcBorders>
            <w:tcMar>
              <w:top w:w="0" w:type="dxa"/>
              <w:left w:w="108" w:type="dxa"/>
              <w:bottom w:w="0" w:type="dxa"/>
              <w:right w:w="108" w:type="dxa"/>
            </w:tcMar>
          </w:tcPr>
          <w:p w:rsidR="00E3462F" w:rsidRPr="00CE16D9" w:rsidRDefault="00E3462F" w:rsidP="00887780">
            <w:pPr>
              <w:jc w:val="left"/>
              <w:rPr>
                <w:rFonts w:hint="cs"/>
                <w:sz w:val="16"/>
                <w:szCs w:val="18"/>
              </w:rPr>
            </w:pPr>
            <w:r w:rsidRPr="00CE16D9">
              <w:rPr>
                <w:rFonts w:hint="cs"/>
                <w:sz w:val="16"/>
                <w:szCs w:val="18"/>
                <w:rtl/>
              </w:rPr>
              <w:t>زلين</w:t>
            </w:r>
          </w:p>
        </w:tc>
        <w:tc>
          <w:tcPr>
            <w:tcW w:w="868" w:type="dxa"/>
            <w:gridSpan w:val="2"/>
            <w:tcBorders>
              <w:top w:val="nil"/>
              <w:left w:val="nil"/>
              <w:bottom w:val="nil"/>
              <w:right w:val="nil"/>
            </w:tcBorders>
            <w:tcMar>
              <w:top w:w="0" w:type="dxa"/>
              <w:left w:w="108" w:type="dxa"/>
              <w:bottom w:w="0" w:type="dxa"/>
              <w:right w:w="108" w:type="dxa"/>
            </w:tcMar>
          </w:tcPr>
          <w:p w:rsidR="00E3462F" w:rsidRPr="00AD71A6" w:rsidRDefault="00E3462F" w:rsidP="00887780">
            <w:pPr>
              <w:bidi w:val="0"/>
              <w:jc w:val="right"/>
              <w:rPr>
                <w:b/>
                <w:bCs/>
                <w:sz w:val="16"/>
                <w:szCs w:val="18"/>
              </w:rPr>
            </w:pPr>
            <w:r w:rsidRPr="00AD71A6">
              <w:rPr>
                <w:b/>
                <w:bCs/>
                <w:sz w:val="16"/>
                <w:szCs w:val="18"/>
                <w:rtl/>
              </w:rPr>
              <w:t>٦٨٠</w:t>
            </w:r>
          </w:p>
        </w:tc>
        <w:tc>
          <w:tcPr>
            <w:tcW w:w="756"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right"/>
              <w:rPr>
                <w:sz w:val="16"/>
                <w:szCs w:val="18"/>
              </w:rPr>
            </w:pPr>
            <w:r w:rsidRPr="00CE16D9">
              <w:rPr>
                <w:sz w:val="16"/>
                <w:szCs w:val="18"/>
                <w:rtl/>
              </w:rPr>
              <w:t>٦٨٠</w:t>
            </w:r>
          </w:p>
        </w:tc>
        <w:tc>
          <w:tcPr>
            <w:tcW w:w="812"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١٠٠</w:t>
            </w:r>
            <w:r w:rsidRPr="00CE16D9">
              <w:rPr>
                <w:rFonts w:cs="Times New Roman" w:hint="cs"/>
                <w:sz w:val="16"/>
                <w:szCs w:val="18"/>
                <w:rtl/>
              </w:rPr>
              <w:t>٫</w:t>
            </w:r>
            <w:r w:rsidRPr="00CE16D9">
              <w:rPr>
                <w:sz w:val="16"/>
                <w:szCs w:val="18"/>
                <w:rtl/>
              </w:rPr>
              <w:t>٠٠</w:t>
            </w:r>
          </w:p>
        </w:tc>
        <w:tc>
          <w:tcPr>
            <w:tcW w:w="909"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٤٧٤</w:t>
            </w:r>
            <w:r w:rsidRPr="00CE16D9">
              <w:rPr>
                <w:sz w:val="16"/>
                <w:szCs w:val="18"/>
              </w:rPr>
              <w:t xml:space="preserve"> </w:t>
            </w:r>
            <w:r w:rsidRPr="00CE16D9">
              <w:rPr>
                <w:sz w:val="16"/>
                <w:szCs w:val="18"/>
                <w:rtl/>
              </w:rPr>
              <w:t>٢٣٢</w:t>
            </w:r>
          </w:p>
        </w:tc>
        <w:tc>
          <w:tcPr>
            <w:tcW w:w="994"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٢٨٤</w:t>
            </w:r>
            <w:r w:rsidRPr="00CE16D9">
              <w:rPr>
                <w:sz w:val="16"/>
                <w:szCs w:val="18"/>
              </w:rPr>
              <w:t xml:space="preserve"> </w:t>
            </w:r>
            <w:r w:rsidRPr="00CE16D9">
              <w:rPr>
                <w:sz w:val="16"/>
                <w:szCs w:val="18"/>
                <w:rtl/>
              </w:rPr>
              <w:t>٦٥٦</w:t>
            </w:r>
          </w:p>
        </w:tc>
        <w:tc>
          <w:tcPr>
            <w:tcW w:w="1050"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٦٠</w:t>
            </w:r>
            <w:r w:rsidRPr="00CE16D9">
              <w:rPr>
                <w:rFonts w:cs="Times New Roman" w:hint="cs"/>
                <w:sz w:val="16"/>
                <w:szCs w:val="18"/>
                <w:rtl/>
              </w:rPr>
              <w:t>٫</w:t>
            </w:r>
            <w:r w:rsidRPr="00CE16D9">
              <w:rPr>
                <w:sz w:val="16"/>
                <w:szCs w:val="18"/>
                <w:rtl/>
              </w:rPr>
              <w:t>٠٢</w:t>
            </w:r>
          </w:p>
        </w:tc>
        <w:tc>
          <w:tcPr>
            <w:tcW w:w="924"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٢٨٤</w:t>
            </w:r>
            <w:r w:rsidRPr="00CE16D9">
              <w:rPr>
                <w:sz w:val="16"/>
                <w:szCs w:val="18"/>
              </w:rPr>
              <w:t xml:space="preserve"> </w:t>
            </w:r>
            <w:r w:rsidRPr="00CE16D9">
              <w:rPr>
                <w:sz w:val="16"/>
                <w:szCs w:val="18"/>
                <w:rtl/>
              </w:rPr>
              <w:t>٤١٤</w:t>
            </w:r>
          </w:p>
        </w:tc>
        <w:tc>
          <w:tcPr>
            <w:tcW w:w="1022"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٢٨٣</w:t>
            </w:r>
            <w:r w:rsidRPr="00CE16D9">
              <w:rPr>
                <w:sz w:val="16"/>
                <w:szCs w:val="18"/>
              </w:rPr>
              <w:t xml:space="preserve"> </w:t>
            </w:r>
            <w:r w:rsidRPr="00CE16D9">
              <w:rPr>
                <w:sz w:val="16"/>
                <w:szCs w:val="18"/>
                <w:rtl/>
              </w:rPr>
              <w:t>١٩٢</w:t>
            </w:r>
          </w:p>
        </w:tc>
        <w:tc>
          <w:tcPr>
            <w:tcW w:w="910" w:type="dxa"/>
            <w:gridSpan w:val="2"/>
            <w:tcBorders>
              <w:top w:val="nil"/>
              <w:left w:val="nil"/>
              <w:bottom w:val="nil"/>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٩٩</w:t>
            </w:r>
            <w:r w:rsidRPr="00CE16D9">
              <w:rPr>
                <w:rFonts w:cs="Times New Roman" w:hint="cs"/>
                <w:sz w:val="16"/>
                <w:szCs w:val="18"/>
                <w:rtl/>
              </w:rPr>
              <w:t>٫</w:t>
            </w:r>
            <w:r w:rsidRPr="00CE16D9">
              <w:rPr>
                <w:sz w:val="16"/>
                <w:szCs w:val="18"/>
                <w:rtl/>
              </w:rPr>
              <w:t>٥٧</w:t>
            </w:r>
          </w:p>
        </w:tc>
      </w:tr>
      <w:tr w:rsidR="00E3462F" w:rsidRPr="00CE16D9" w:rsidTr="00887780">
        <w:trPr>
          <w:gridAfter w:val="2"/>
          <w:wAfter w:w="61" w:type="dxa"/>
          <w:jc w:val="center"/>
        </w:trPr>
        <w:tc>
          <w:tcPr>
            <w:tcW w:w="766" w:type="dxa"/>
            <w:gridSpan w:val="2"/>
            <w:tcBorders>
              <w:top w:val="nil"/>
              <w:left w:val="nil"/>
              <w:bottom w:val="single" w:sz="4" w:space="0" w:color="auto"/>
              <w:right w:val="nil"/>
            </w:tcBorders>
            <w:tcMar>
              <w:top w:w="0" w:type="dxa"/>
              <w:left w:w="108" w:type="dxa"/>
              <w:bottom w:w="0" w:type="dxa"/>
              <w:right w:w="108" w:type="dxa"/>
            </w:tcMar>
          </w:tcPr>
          <w:p w:rsidR="00E3462F" w:rsidRPr="00982237" w:rsidRDefault="00E3462F" w:rsidP="00887780">
            <w:pPr>
              <w:rPr>
                <w:color w:val="000000"/>
                <w:sz w:val="16"/>
                <w:szCs w:val="18"/>
              </w:rPr>
            </w:pPr>
            <w:hyperlink r:id="rId29" w:history="1">
              <w:r w:rsidRPr="00982237">
                <w:rPr>
                  <w:rStyle w:val="Hyperlink"/>
                  <w:color w:val="000000"/>
                  <w:sz w:val="16"/>
                  <w:szCs w:val="18"/>
                  <w:u w:val="none"/>
                </w:rPr>
                <w:t>CZ0810</w:t>
              </w:r>
            </w:hyperlink>
          </w:p>
        </w:tc>
        <w:tc>
          <w:tcPr>
            <w:tcW w:w="714" w:type="dxa"/>
            <w:tcBorders>
              <w:top w:val="nil"/>
              <w:left w:val="nil"/>
              <w:bottom w:val="single" w:sz="4" w:space="0" w:color="auto"/>
              <w:right w:val="nil"/>
            </w:tcBorders>
            <w:tcMar>
              <w:top w:w="0" w:type="dxa"/>
              <w:left w:w="108" w:type="dxa"/>
              <w:bottom w:w="0" w:type="dxa"/>
              <w:right w:w="108" w:type="dxa"/>
            </w:tcMar>
          </w:tcPr>
          <w:p w:rsidR="00E3462F" w:rsidRPr="00CE16D9" w:rsidRDefault="00E3462F" w:rsidP="00887780">
            <w:pPr>
              <w:jc w:val="left"/>
              <w:rPr>
                <w:rFonts w:hint="cs"/>
                <w:spacing w:val="-2"/>
                <w:sz w:val="16"/>
                <w:szCs w:val="18"/>
              </w:rPr>
            </w:pPr>
            <w:r w:rsidRPr="00CE16D9">
              <w:rPr>
                <w:rFonts w:hint="cs"/>
                <w:spacing w:val="-2"/>
                <w:sz w:val="16"/>
                <w:szCs w:val="18"/>
                <w:rtl/>
              </w:rPr>
              <w:t>مورافيا - سيليسيا</w:t>
            </w:r>
          </w:p>
        </w:tc>
        <w:tc>
          <w:tcPr>
            <w:tcW w:w="868" w:type="dxa"/>
            <w:gridSpan w:val="2"/>
            <w:tcBorders>
              <w:top w:val="nil"/>
              <w:left w:val="nil"/>
              <w:bottom w:val="single" w:sz="4" w:space="0" w:color="auto"/>
              <w:right w:val="nil"/>
            </w:tcBorders>
            <w:tcMar>
              <w:top w:w="0" w:type="dxa"/>
              <w:left w:w="108" w:type="dxa"/>
              <w:bottom w:w="0" w:type="dxa"/>
              <w:right w:w="108" w:type="dxa"/>
            </w:tcMar>
          </w:tcPr>
          <w:p w:rsidR="00E3462F" w:rsidRPr="00AD71A6" w:rsidRDefault="00E3462F" w:rsidP="00887780">
            <w:pPr>
              <w:bidi w:val="0"/>
              <w:jc w:val="right"/>
              <w:rPr>
                <w:b/>
                <w:bCs/>
                <w:sz w:val="16"/>
                <w:szCs w:val="18"/>
              </w:rPr>
            </w:pPr>
            <w:r w:rsidRPr="00AD71A6">
              <w:rPr>
                <w:b/>
                <w:bCs/>
                <w:sz w:val="16"/>
                <w:szCs w:val="18"/>
                <w:rtl/>
              </w:rPr>
              <w:t>١</w:t>
            </w:r>
            <w:r w:rsidRPr="00AD71A6">
              <w:rPr>
                <w:b/>
                <w:bCs/>
                <w:sz w:val="16"/>
                <w:szCs w:val="18"/>
              </w:rPr>
              <w:t xml:space="preserve"> </w:t>
            </w:r>
            <w:r w:rsidRPr="00AD71A6">
              <w:rPr>
                <w:b/>
                <w:bCs/>
                <w:sz w:val="16"/>
                <w:szCs w:val="18"/>
                <w:rtl/>
              </w:rPr>
              <w:t>٣٢٤</w:t>
            </w:r>
          </w:p>
        </w:tc>
        <w:tc>
          <w:tcPr>
            <w:tcW w:w="756" w:type="dxa"/>
            <w:gridSpan w:val="2"/>
            <w:tcBorders>
              <w:top w:val="nil"/>
              <w:left w:val="nil"/>
              <w:bottom w:val="single" w:sz="4" w:space="0" w:color="auto"/>
              <w:right w:val="nil"/>
            </w:tcBorders>
            <w:tcMar>
              <w:top w:w="0" w:type="dxa"/>
              <w:left w:w="108" w:type="dxa"/>
              <w:bottom w:w="0" w:type="dxa"/>
              <w:right w:w="108" w:type="dxa"/>
            </w:tcMar>
          </w:tcPr>
          <w:p w:rsidR="00E3462F" w:rsidRPr="00CE16D9" w:rsidRDefault="00E3462F" w:rsidP="00887780">
            <w:pPr>
              <w:bidi w:val="0"/>
              <w:jc w:val="right"/>
              <w:rPr>
                <w:sz w:val="16"/>
                <w:szCs w:val="18"/>
              </w:rPr>
            </w:pPr>
            <w:r w:rsidRPr="00CE16D9">
              <w:rPr>
                <w:sz w:val="16"/>
                <w:szCs w:val="18"/>
                <w:rtl/>
              </w:rPr>
              <w:t>١</w:t>
            </w:r>
            <w:r w:rsidRPr="00CE16D9">
              <w:rPr>
                <w:sz w:val="16"/>
                <w:szCs w:val="18"/>
              </w:rPr>
              <w:t xml:space="preserve"> </w:t>
            </w:r>
            <w:r w:rsidRPr="00CE16D9">
              <w:rPr>
                <w:sz w:val="16"/>
                <w:szCs w:val="18"/>
                <w:rtl/>
              </w:rPr>
              <w:t>٣٢٤</w:t>
            </w:r>
          </w:p>
        </w:tc>
        <w:tc>
          <w:tcPr>
            <w:tcW w:w="812" w:type="dxa"/>
            <w:gridSpan w:val="2"/>
            <w:tcBorders>
              <w:top w:val="nil"/>
              <w:left w:val="nil"/>
              <w:bottom w:val="single" w:sz="4" w:space="0" w:color="auto"/>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١٠٠</w:t>
            </w:r>
            <w:r w:rsidRPr="00CE16D9">
              <w:rPr>
                <w:rFonts w:cs="Times New Roman" w:hint="cs"/>
                <w:sz w:val="16"/>
                <w:szCs w:val="18"/>
                <w:rtl/>
              </w:rPr>
              <w:t>٫</w:t>
            </w:r>
            <w:r w:rsidRPr="00CE16D9">
              <w:rPr>
                <w:sz w:val="16"/>
                <w:szCs w:val="18"/>
                <w:rtl/>
              </w:rPr>
              <w:t>٠٠</w:t>
            </w:r>
          </w:p>
        </w:tc>
        <w:tc>
          <w:tcPr>
            <w:tcW w:w="909" w:type="dxa"/>
            <w:gridSpan w:val="2"/>
            <w:tcBorders>
              <w:top w:val="nil"/>
              <w:left w:val="nil"/>
              <w:bottom w:val="single" w:sz="4" w:space="0" w:color="auto"/>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٩٩٩</w:t>
            </w:r>
            <w:r w:rsidRPr="00CE16D9">
              <w:rPr>
                <w:sz w:val="16"/>
                <w:szCs w:val="18"/>
              </w:rPr>
              <w:t xml:space="preserve"> </w:t>
            </w:r>
            <w:r w:rsidRPr="00CE16D9">
              <w:rPr>
                <w:sz w:val="16"/>
                <w:szCs w:val="18"/>
                <w:rtl/>
              </w:rPr>
              <w:t>٣٥٦</w:t>
            </w:r>
          </w:p>
        </w:tc>
        <w:tc>
          <w:tcPr>
            <w:tcW w:w="994" w:type="dxa"/>
            <w:gridSpan w:val="2"/>
            <w:tcBorders>
              <w:top w:val="nil"/>
              <w:left w:val="nil"/>
              <w:bottom w:val="single" w:sz="4" w:space="0" w:color="auto"/>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٥٥١</w:t>
            </w:r>
            <w:r w:rsidRPr="00CE16D9">
              <w:rPr>
                <w:sz w:val="16"/>
                <w:szCs w:val="18"/>
              </w:rPr>
              <w:t xml:space="preserve"> </w:t>
            </w:r>
            <w:r w:rsidRPr="00CE16D9">
              <w:rPr>
                <w:sz w:val="16"/>
                <w:szCs w:val="18"/>
                <w:rtl/>
              </w:rPr>
              <w:t>٨١٥</w:t>
            </w:r>
          </w:p>
        </w:tc>
        <w:tc>
          <w:tcPr>
            <w:tcW w:w="1050" w:type="dxa"/>
            <w:gridSpan w:val="2"/>
            <w:tcBorders>
              <w:top w:val="nil"/>
              <w:left w:val="nil"/>
              <w:bottom w:val="single" w:sz="4" w:space="0" w:color="auto"/>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٥٥</w:t>
            </w:r>
            <w:r w:rsidRPr="00CE16D9">
              <w:rPr>
                <w:rFonts w:cs="Times New Roman" w:hint="cs"/>
                <w:sz w:val="16"/>
                <w:szCs w:val="18"/>
                <w:rtl/>
              </w:rPr>
              <w:t>٫</w:t>
            </w:r>
            <w:r w:rsidRPr="00CE16D9">
              <w:rPr>
                <w:sz w:val="16"/>
                <w:szCs w:val="18"/>
                <w:rtl/>
              </w:rPr>
              <w:t>٢٢</w:t>
            </w:r>
          </w:p>
        </w:tc>
        <w:tc>
          <w:tcPr>
            <w:tcW w:w="924" w:type="dxa"/>
            <w:gridSpan w:val="2"/>
            <w:tcBorders>
              <w:top w:val="nil"/>
              <w:left w:val="nil"/>
              <w:bottom w:val="single" w:sz="4" w:space="0" w:color="auto"/>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٥٥١</w:t>
            </w:r>
            <w:r w:rsidRPr="00CE16D9">
              <w:rPr>
                <w:sz w:val="16"/>
                <w:szCs w:val="18"/>
              </w:rPr>
              <w:t xml:space="preserve"> </w:t>
            </w:r>
            <w:r w:rsidRPr="00CE16D9">
              <w:rPr>
                <w:sz w:val="16"/>
                <w:szCs w:val="18"/>
                <w:rtl/>
              </w:rPr>
              <w:t>٢٣٧</w:t>
            </w:r>
          </w:p>
        </w:tc>
        <w:tc>
          <w:tcPr>
            <w:tcW w:w="1022" w:type="dxa"/>
            <w:gridSpan w:val="2"/>
            <w:tcBorders>
              <w:top w:val="nil"/>
              <w:left w:val="nil"/>
              <w:bottom w:val="single" w:sz="4" w:space="0" w:color="auto"/>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٥٤٨</w:t>
            </w:r>
            <w:r w:rsidRPr="00CE16D9">
              <w:rPr>
                <w:sz w:val="16"/>
                <w:szCs w:val="18"/>
              </w:rPr>
              <w:t xml:space="preserve"> </w:t>
            </w:r>
            <w:r w:rsidRPr="00CE16D9">
              <w:rPr>
                <w:sz w:val="16"/>
                <w:szCs w:val="18"/>
                <w:rtl/>
              </w:rPr>
              <w:t>٥٤٧</w:t>
            </w:r>
          </w:p>
        </w:tc>
        <w:tc>
          <w:tcPr>
            <w:tcW w:w="910" w:type="dxa"/>
            <w:gridSpan w:val="2"/>
            <w:tcBorders>
              <w:top w:val="nil"/>
              <w:left w:val="nil"/>
              <w:bottom w:val="single" w:sz="4" w:space="0" w:color="auto"/>
              <w:right w:val="nil"/>
            </w:tcBorders>
            <w:tcMar>
              <w:top w:w="0" w:type="dxa"/>
              <w:left w:w="108" w:type="dxa"/>
              <w:bottom w:w="0" w:type="dxa"/>
              <w:right w:w="108" w:type="dxa"/>
            </w:tcMar>
          </w:tcPr>
          <w:p w:rsidR="00E3462F" w:rsidRPr="00CE16D9" w:rsidRDefault="00E3462F" w:rsidP="00887780">
            <w:pPr>
              <w:bidi w:val="0"/>
              <w:jc w:val="center"/>
              <w:rPr>
                <w:sz w:val="16"/>
                <w:szCs w:val="18"/>
              </w:rPr>
            </w:pPr>
            <w:r w:rsidRPr="00CE16D9">
              <w:rPr>
                <w:sz w:val="16"/>
                <w:szCs w:val="18"/>
                <w:rtl/>
              </w:rPr>
              <w:t>٩٩</w:t>
            </w:r>
            <w:r w:rsidRPr="00CE16D9">
              <w:rPr>
                <w:rFonts w:cs="Times New Roman" w:hint="cs"/>
                <w:sz w:val="16"/>
                <w:szCs w:val="18"/>
                <w:rtl/>
              </w:rPr>
              <w:t>٫</w:t>
            </w:r>
            <w:r w:rsidRPr="00CE16D9">
              <w:rPr>
                <w:sz w:val="16"/>
                <w:szCs w:val="18"/>
                <w:rtl/>
              </w:rPr>
              <w:t>٥١</w:t>
            </w:r>
          </w:p>
        </w:tc>
      </w:tr>
      <w:tr w:rsidR="00E3462F" w:rsidRPr="00AD71A6" w:rsidTr="00887780">
        <w:trPr>
          <w:gridAfter w:val="2"/>
          <w:wAfter w:w="61" w:type="dxa"/>
          <w:jc w:val="center"/>
        </w:trPr>
        <w:tc>
          <w:tcPr>
            <w:tcW w:w="1480" w:type="dxa"/>
            <w:gridSpan w:val="3"/>
            <w:tcBorders>
              <w:top w:val="single" w:sz="4" w:space="0" w:color="auto"/>
              <w:left w:val="nil"/>
              <w:bottom w:val="single" w:sz="12" w:space="0" w:color="auto"/>
              <w:right w:val="nil"/>
            </w:tcBorders>
            <w:tcMar>
              <w:top w:w="0" w:type="dxa"/>
              <w:left w:w="108" w:type="dxa"/>
              <w:bottom w:w="0" w:type="dxa"/>
              <w:right w:w="108" w:type="dxa"/>
            </w:tcMar>
          </w:tcPr>
          <w:p w:rsidR="00E3462F" w:rsidRPr="00AD71A6" w:rsidRDefault="00E3462F" w:rsidP="00887780">
            <w:pPr>
              <w:rPr>
                <w:rFonts w:hint="cs"/>
                <w:bCs/>
                <w:sz w:val="16"/>
                <w:szCs w:val="16"/>
                <w:rtl/>
              </w:rPr>
            </w:pPr>
            <w:r w:rsidRPr="00AD71A6">
              <w:rPr>
                <w:rFonts w:hint="cs"/>
                <w:bCs/>
                <w:sz w:val="16"/>
                <w:szCs w:val="16"/>
                <w:rtl/>
              </w:rPr>
              <w:tab/>
              <w:t>المجموع</w:t>
            </w:r>
          </w:p>
        </w:tc>
        <w:tc>
          <w:tcPr>
            <w:tcW w:w="868" w:type="dxa"/>
            <w:gridSpan w:val="2"/>
            <w:tcBorders>
              <w:top w:val="single" w:sz="4" w:space="0" w:color="auto"/>
              <w:left w:val="nil"/>
              <w:bottom w:val="single" w:sz="12" w:space="0" w:color="auto"/>
              <w:right w:val="nil"/>
            </w:tcBorders>
            <w:tcMar>
              <w:top w:w="0" w:type="dxa"/>
              <w:left w:w="108" w:type="dxa"/>
              <w:bottom w:w="0" w:type="dxa"/>
              <w:right w:w="108" w:type="dxa"/>
            </w:tcMar>
          </w:tcPr>
          <w:p w:rsidR="00E3462F" w:rsidRPr="00AD71A6" w:rsidRDefault="00E3462F" w:rsidP="00887780">
            <w:pPr>
              <w:bidi w:val="0"/>
              <w:jc w:val="right"/>
              <w:rPr>
                <w:bCs/>
                <w:sz w:val="16"/>
                <w:szCs w:val="16"/>
              </w:rPr>
            </w:pPr>
            <w:r w:rsidRPr="00AD71A6">
              <w:rPr>
                <w:bCs/>
                <w:sz w:val="16"/>
                <w:szCs w:val="16"/>
                <w:rtl/>
              </w:rPr>
              <w:t>١٤</w:t>
            </w:r>
            <w:r w:rsidRPr="00AD71A6">
              <w:rPr>
                <w:bCs/>
                <w:sz w:val="16"/>
                <w:szCs w:val="16"/>
              </w:rPr>
              <w:t xml:space="preserve"> </w:t>
            </w:r>
            <w:r w:rsidRPr="00AD71A6">
              <w:rPr>
                <w:bCs/>
                <w:sz w:val="16"/>
                <w:szCs w:val="16"/>
                <w:rtl/>
              </w:rPr>
              <w:t>٨٦٨</w:t>
            </w:r>
          </w:p>
        </w:tc>
        <w:tc>
          <w:tcPr>
            <w:tcW w:w="756" w:type="dxa"/>
            <w:gridSpan w:val="2"/>
            <w:tcBorders>
              <w:top w:val="single" w:sz="4" w:space="0" w:color="auto"/>
              <w:left w:val="nil"/>
              <w:bottom w:val="single" w:sz="12" w:space="0" w:color="auto"/>
              <w:right w:val="nil"/>
            </w:tcBorders>
            <w:tcMar>
              <w:top w:w="0" w:type="dxa"/>
              <w:left w:w="108" w:type="dxa"/>
              <w:bottom w:w="0" w:type="dxa"/>
              <w:right w:w="108" w:type="dxa"/>
            </w:tcMar>
          </w:tcPr>
          <w:p w:rsidR="00E3462F" w:rsidRPr="00AD71A6" w:rsidRDefault="00E3462F" w:rsidP="00887780">
            <w:pPr>
              <w:bidi w:val="0"/>
              <w:jc w:val="right"/>
              <w:rPr>
                <w:bCs/>
                <w:sz w:val="16"/>
                <w:szCs w:val="16"/>
              </w:rPr>
            </w:pPr>
            <w:r w:rsidRPr="00AD71A6">
              <w:rPr>
                <w:bCs/>
                <w:sz w:val="16"/>
                <w:szCs w:val="16"/>
                <w:rtl/>
              </w:rPr>
              <w:t>١٤</w:t>
            </w:r>
            <w:r w:rsidRPr="00AD71A6">
              <w:rPr>
                <w:bCs/>
                <w:sz w:val="16"/>
                <w:szCs w:val="16"/>
              </w:rPr>
              <w:t xml:space="preserve"> </w:t>
            </w:r>
            <w:r w:rsidRPr="00AD71A6">
              <w:rPr>
                <w:bCs/>
                <w:sz w:val="16"/>
                <w:szCs w:val="16"/>
                <w:rtl/>
              </w:rPr>
              <w:t>٨٦٨</w:t>
            </w:r>
          </w:p>
        </w:tc>
        <w:tc>
          <w:tcPr>
            <w:tcW w:w="812" w:type="dxa"/>
            <w:gridSpan w:val="2"/>
            <w:tcBorders>
              <w:top w:val="single" w:sz="4" w:space="0" w:color="auto"/>
              <w:left w:val="nil"/>
              <w:bottom w:val="single" w:sz="12" w:space="0" w:color="auto"/>
              <w:right w:val="nil"/>
            </w:tcBorders>
            <w:tcMar>
              <w:top w:w="0" w:type="dxa"/>
              <w:left w:w="108" w:type="dxa"/>
              <w:bottom w:w="0" w:type="dxa"/>
              <w:right w:w="108" w:type="dxa"/>
            </w:tcMar>
          </w:tcPr>
          <w:p w:rsidR="00E3462F" w:rsidRPr="00AD71A6" w:rsidRDefault="00E3462F" w:rsidP="00887780">
            <w:pPr>
              <w:bidi w:val="0"/>
              <w:jc w:val="center"/>
              <w:rPr>
                <w:bCs/>
                <w:sz w:val="16"/>
                <w:szCs w:val="16"/>
              </w:rPr>
            </w:pPr>
            <w:r w:rsidRPr="00AD71A6">
              <w:rPr>
                <w:bCs/>
                <w:sz w:val="16"/>
                <w:szCs w:val="16"/>
                <w:rtl/>
              </w:rPr>
              <w:t>١٠٠</w:t>
            </w:r>
            <w:r w:rsidRPr="00AD71A6">
              <w:rPr>
                <w:rFonts w:cs="Times New Roman" w:hint="cs"/>
                <w:bCs/>
                <w:sz w:val="16"/>
                <w:szCs w:val="16"/>
                <w:rtl/>
              </w:rPr>
              <w:t>٫</w:t>
            </w:r>
            <w:r w:rsidRPr="00AD71A6">
              <w:rPr>
                <w:bCs/>
                <w:sz w:val="16"/>
                <w:szCs w:val="16"/>
                <w:rtl/>
              </w:rPr>
              <w:t>٠٠</w:t>
            </w:r>
          </w:p>
        </w:tc>
        <w:tc>
          <w:tcPr>
            <w:tcW w:w="909" w:type="dxa"/>
            <w:gridSpan w:val="2"/>
            <w:tcBorders>
              <w:top w:val="single" w:sz="4" w:space="0" w:color="auto"/>
              <w:left w:val="nil"/>
              <w:bottom w:val="single" w:sz="12" w:space="0" w:color="auto"/>
              <w:right w:val="nil"/>
            </w:tcBorders>
            <w:tcMar>
              <w:top w:w="0" w:type="dxa"/>
              <w:left w:w="108" w:type="dxa"/>
              <w:bottom w:w="0" w:type="dxa"/>
              <w:right w:w="108" w:type="dxa"/>
            </w:tcMar>
          </w:tcPr>
          <w:p w:rsidR="00E3462F" w:rsidRPr="00AD71A6" w:rsidRDefault="00E3462F" w:rsidP="00887780">
            <w:pPr>
              <w:bidi w:val="0"/>
              <w:jc w:val="center"/>
              <w:rPr>
                <w:bCs/>
                <w:sz w:val="16"/>
                <w:szCs w:val="16"/>
              </w:rPr>
            </w:pPr>
            <w:r w:rsidRPr="00AD71A6">
              <w:rPr>
                <w:bCs/>
                <w:sz w:val="16"/>
                <w:szCs w:val="16"/>
                <w:rtl/>
              </w:rPr>
              <w:t>٨</w:t>
            </w:r>
            <w:r w:rsidRPr="00AD71A6">
              <w:rPr>
                <w:bCs/>
                <w:sz w:val="16"/>
                <w:szCs w:val="16"/>
              </w:rPr>
              <w:t xml:space="preserve"> </w:t>
            </w:r>
            <w:r w:rsidRPr="00AD71A6">
              <w:rPr>
                <w:bCs/>
                <w:sz w:val="16"/>
                <w:szCs w:val="16"/>
                <w:rtl/>
              </w:rPr>
              <w:t>٢٦٤</w:t>
            </w:r>
            <w:r w:rsidRPr="00AD71A6">
              <w:rPr>
                <w:rFonts w:cs="Times New Roman" w:hint="cs"/>
                <w:bCs/>
                <w:sz w:val="16"/>
                <w:szCs w:val="16"/>
                <w:rtl/>
              </w:rPr>
              <w:t>٫</w:t>
            </w:r>
            <w:r w:rsidRPr="00AD71A6">
              <w:rPr>
                <w:bCs/>
                <w:sz w:val="16"/>
                <w:szCs w:val="16"/>
                <w:rtl/>
              </w:rPr>
              <w:t>٤٨٤</w:t>
            </w:r>
          </w:p>
        </w:tc>
        <w:tc>
          <w:tcPr>
            <w:tcW w:w="994" w:type="dxa"/>
            <w:gridSpan w:val="2"/>
            <w:tcBorders>
              <w:top w:val="single" w:sz="4" w:space="0" w:color="auto"/>
              <w:left w:val="nil"/>
              <w:bottom w:val="single" w:sz="12" w:space="0" w:color="auto"/>
              <w:right w:val="nil"/>
            </w:tcBorders>
            <w:tcMar>
              <w:top w:w="0" w:type="dxa"/>
              <w:left w:w="108" w:type="dxa"/>
              <w:bottom w:w="0" w:type="dxa"/>
              <w:right w:w="108" w:type="dxa"/>
            </w:tcMar>
          </w:tcPr>
          <w:p w:rsidR="00E3462F" w:rsidRPr="00AD71A6" w:rsidRDefault="00E3462F" w:rsidP="00887780">
            <w:pPr>
              <w:bidi w:val="0"/>
              <w:jc w:val="center"/>
              <w:rPr>
                <w:bCs/>
                <w:sz w:val="16"/>
                <w:szCs w:val="16"/>
              </w:rPr>
            </w:pPr>
            <w:r w:rsidRPr="00AD71A6">
              <w:rPr>
                <w:bCs/>
                <w:sz w:val="16"/>
                <w:szCs w:val="16"/>
                <w:rtl/>
              </w:rPr>
              <w:t>٤</w:t>
            </w:r>
            <w:r w:rsidRPr="00AD71A6">
              <w:rPr>
                <w:bCs/>
                <w:sz w:val="16"/>
                <w:szCs w:val="16"/>
              </w:rPr>
              <w:t xml:space="preserve"> </w:t>
            </w:r>
            <w:r w:rsidRPr="00AD71A6">
              <w:rPr>
                <w:bCs/>
                <w:sz w:val="16"/>
                <w:szCs w:val="16"/>
                <w:rtl/>
              </w:rPr>
              <w:t>٧٩٣</w:t>
            </w:r>
            <w:r w:rsidRPr="00AD71A6">
              <w:rPr>
                <w:rFonts w:cs="Times New Roman" w:hint="cs"/>
                <w:bCs/>
                <w:sz w:val="16"/>
                <w:szCs w:val="16"/>
                <w:rtl/>
              </w:rPr>
              <w:t>٫</w:t>
            </w:r>
            <w:r w:rsidRPr="00AD71A6">
              <w:rPr>
                <w:bCs/>
                <w:sz w:val="16"/>
                <w:szCs w:val="16"/>
                <w:rtl/>
              </w:rPr>
              <w:t>٧٠٦</w:t>
            </w:r>
          </w:p>
        </w:tc>
        <w:tc>
          <w:tcPr>
            <w:tcW w:w="1050" w:type="dxa"/>
            <w:gridSpan w:val="2"/>
            <w:tcBorders>
              <w:top w:val="single" w:sz="4" w:space="0" w:color="auto"/>
              <w:left w:val="nil"/>
              <w:bottom w:val="single" w:sz="12" w:space="0" w:color="auto"/>
              <w:right w:val="nil"/>
            </w:tcBorders>
            <w:tcMar>
              <w:top w:w="0" w:type="dxa"/>
              <w:left w:w="108" w:type="dxa"/>
              <w:bottom w:w="0" w:type="dxa"/>
              <w:right w:w="108" w:type="dxa"/>
            </w:tcMar>
          </w:tcPr>
          <w:p w:rsidR="00E3462F" w:rsidRPr="00AD71A6" w:rsidRDefault="00E3462F" w:rsidP="00887780">
            <w:pPr>
              <w:bidi w:val="0"/>
              <w:jc w:val="center"/>
              <w:rPr>
                <w:bCs/>
                <w:sz w:val="16"/>
                <w:szCs w:val="16"/>
              </w:rPr>
            </w:pPr>
            <w:r w:rsidRPr="00AD71A6">
              <w:rPr>
                <w:bCs/>
                <w:sz w:val="16"/>
                <w:szCs w:val="16"/>
                <w:rtl/>
              </w:rPr>
              <w:t>٥٨</w:t>
            </w:r>
            <w:r w:rsidRPr="00AD71A6">
              <w:rPr>
                <w:rFonts w:cs="Times New Roman" w:hint="cs"/>
                <w:bCs/>
                <w:sz w:val="16"/>
                <w:szCs w:val="16"/>
                <w:rtl/>
              </w:rPr>
              <w:t>٫</w:t>
            </w:r>
            <w:r w:rsidRPr="00AD71A6">
              <w:rPr>
                <w:bCs/>
                <w:sz w:val="16"/>
                <w:szCs w:val="16"/>
                <w:rtl/>
              </w:rPr>
              <w:t>٠٠</w:t>
            </w:r>
          </w:p>
        </w:tc>
        <w:tc>
          <w:tcPr>
            <w:tcW w:w="924" w:type="dxa"/>
            <w:gridSpan w:val="2"/>
            <w:tcBorders>
              <w:top w:val="single" w:sz="4" w:space="0" w:color="auto"/>
              <w:left w:val="nil"/>
              <w:bottom w:val="single" w:sz="12" w:space="0" w:color="auto"/>
              <w:right w:val="nil"/>
            </w:tcBorders>
            <w:tcMar>
              <w:top w:w="0" w:type="dxa"/>
              <w:left w:w="108" w:type="dxa"/>
              <w:bottom w:w="0" w:type="dxa"/>
              <w:right w:w="108" w:type="dxa"/>
            </w:tcMar>
          </w:tcPr>
          <w:p w:rsidR="00E3462F" w:rsidRPr="00AD71A6" w:rsidRDefault="00E3462F" w:rsidP="00887780">
            <w:pPr>
              <w:bidi w:val="0"/>
              <w:jc w:val="center"/>
              <w:rPr>
                <w:bCs/>
                <w:sz w:val="16"/>
                <w:szCs w:val="16"/>
              </w:rPr>
            </w:pPr>
            <w:r w:rsidRPr="00AD71A6">
              <w:rPr>
                <w:bCs/>
                <w:sz w:val="16"/>
                <w:szCs w:val="16"/>
                <w:rtl/>
              </w:rPr>
              <w:t>٤</w:t>
            </w:r>
            <w:r w:rsidRPr="00AD71A6">
              <w:rPr>
                <w:bCs/>
                <w:sz w:val="16"/>
                <w:szCs w:val="16"/>
              </w:rPr>
              <w:t xml:space="preserve"> </w:t>
            </w:r>
            <w:r w:rsidRPr="00AD71A6">
              <w:rPr>
                <w:bCs/>
                <w:sz w:val="16"/>
                <w:szCs w:val="16"/>
                <w:rtl/>
              </w:rPr>
              <w:t>٧٨٩</w:t>
            </w:r>
            <w:r w:rsidRPr="00AD71A6">
              <w:rPr>
                <w:rFonts w:cs="Times New Roman" w:hint="cs"/>
                <w:bCs/>
                <w:sz w:val="16"/>
                <w:szCs w:val="16"/>
                <w:rtl/>
              </w:rPr>
              <w:t>٫</w:t>
            </w:r>
            <w:r w:rsidRPr="00AD71A6">
              <w:rPr>
                <w:bCs/>
                <w:sz w:val="16"/>
                <w:szCs w:val="16"/>
                <w:rtl/>
              </w:rPr>
              <w:t>١٤٥</w:t>
            </w:r>
          </w:p>
        </w:tc>
        <w:tc>
          <w:tcPr>
            <w:tcW w:w="1022" w:type="dxa"/>
            <w:gridSpan w:val="2"/>
            <w:tcBorders>
              <w:top w:val="single" w:sz="4" w:space="0" w:color="auto"/>
              <w:left w:val="nil"/>
              <w:bottom w:val="single" w:sz="12" w:space="0" w:color="auto"/>
              <w:right w:val="nil"/>
            </w:tcBorders>
            <w:tcMar>
              <w:top w:w="0" w:type="dxa"/>
              <w:left w:w="108" w:type="dxa"/>
              <w:bottom w:w="0" w:type="dxa"/>
              <w:right w:w="108" w:type="dxa"/>
            </w:tcMar>
          </w:tcPr>
          <w:p w:rsidR="00E3462F" w:rsidRPr="00AD71A6" w:rsidRDefault="00E3462F" w:rsidP="00887780">
            <w:pPr>
              <w:bidi w:val="0"/>
              <w:jc w:val="center"/>
              <w:rPr>
                <w:bCs/>
                <w:sz w:val="16"/>
                <w:szCs w:val="16"/>
              </w:rPr>
            </w:pPr>
            <w:r w:rsidRPr="00AD71A6">
              <w:rPr>
                <w:bCs/>
                <w:sz w:val="16"/>
                <w:szCs w:val="16"/>
                <w:rtl/>
              </w:rPr>
              <w:t>٤</w:t>
            </w:r>
            <w:r w:rsidRPr="00AD71A6">
              <w:rPr>
                <w:bCs/>
                <w:sz w:val="16"/>
                <w:szCs w:val="16"/>
              </w:rPr>
              <w:t xml:space="preserve"> </w:t>
            </w:r>
            <w:r w:rsidRPr="00AD71A6">
              <w:rPr>
                <w:bCs/>
                <w:sz w:val="16"/>
                <w:szCs w:val="16"/>
                <w:rtl/>
              </w:rPr>
              <w:t>٧٦٨</w:t>
            </w:r>
            <w:r w:rsidRPr="00AD71A6">
              <w:rPr>
                <w:rFonts w:cs="Times New Roman" w:hint="cs"/>
                <w:bCs/>
                <w:sz w:val="16"/>
                <w:szCs w:val="16"/>
                <w:rtl/>
              </w:rPr>
              <w:t>٫</w:t>
            </w:r>
            <w:r w:rsidRPr="00AD71A6">
              <w:rPr>
                <w:bCs/>
                <w:sz w:val="16"/>
                <w:szCs w:val="16"/>
                <w:rtl/>
              </w:rPr>
              <w:t>٠٠٦</w:t>
            </w:r>
          </w:p>
        </w:tc>
        <w:tc>
          <w:tcPr>
            <w:tcW w:w="910" w:type="dxa"/>
            <w:gridSpan w:val="2"/>
            <w:tcBorders>
              <w:top w:val="single" w:sz="4" w:space="0" w:color="auto"/>
              <w:left w:val="nil"/>
              <w:bottom w:val="single" w:sz="12" w:space="0" w:color="auto"/>
              <w:right w:val="nil"/>
            </w:tcBorders>
            <w:tcMar>
              <w:top w:w="0" w:type="dxa"/>
              <w:left w:w="108" w:type="dxa"/>
              <w:bottom w:w="0" w:type="dxa"/>
              <w:right w:w="108" w:type="dxa"/>
            </w:tcMar>
          </w:tcPr>
          <w:p w:rsidR="00E3462F" w:rsidRPr="00AD71A6" w:rsidRDefault="00E3462F" w:rsidP="00887780">
            <w:pPr>
              <w:bidi w:val="0"/>
              <w:jc w:val="center"/>
              <w:rPr>
                <w:bCs/>
                <w:sz w:val="16"/>
                <w:szCs w:val="16"/>
              </w:rPr>
            </w:pPr>
            <w:r w:rsidRPr="00AD71A6">
              <w:rPr>
                <w:bCs/>
                <w:sz w:val="16"/>
                <w:szCs w:val="16"/>
                <w:rtl/>
              </w:rPr>
              <w:t>٩٩</w:t>
            </w:r>
            <w:r w:rsidRPr="00AD71A6">
              <w:rPr>
                <w:rFonts w:cs="Times New Roman" w:hint="cs"/>
                <w:bCs/>
                <w:sz w:val="16"/>
                <w:szCs w:val="16"/>
                <w:rtl/>
              </w:rPr>
              <w:t>٫</w:t>
            </w:r>
            <w:r w:rsidRPr="00AD71A6">
              <w:rPr>
                <w:bCs/>
                <w:sz w:val="16"/>
                <w:szCs w:val="16"/>
                <w:rtl/>
              </w:rPr>
              <w:t>٥٦</w:t>
            </w:r>
          </w:p>
        </w:tc>
      </w:tr>
    </w:tbl>
    <w:p w:rsidR="00E3462F" w:rsidRPr="00E16916" w:rsidRDefault="00E3462F" w:rsidP="000E0367">
      <w:pPr>
        <w:pStyle w:val="SingleTxtGA"/>
        <w:spacing w:before="120"/>
        <w:rPr>
          <w:rFonts w:hint="cs"/>
          <w:b/>
          <w:bCs/>
          <w:rtl/>
          <w:lang w:val="fr-CH"/>
        </w:rPr>
      </w:pPr>
      <w:r w:rsidRPr="00E16916">
        <w:rPr>
          <w:rFonts w:hint="cs"/>
          <w:b/>
          <w:bCs/>
          <w:rtl/>
          <w:lang w:val="fr-CH"/>
        </w:rPr>
        <w:t>انتخابات مجلس النواب في برلمان الجمهورية التشيكية في عام ٢٠٠٦</w:t>
      </w:r>
    </w:p>
    <w:tbl>
      <w:tblPr>
        <w:bidiVisual/>
        <w:tblW w:w="9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5" w:type="dxa"/>
          <w:left w:w="75" w:type="dxa"/>
          <w:bottom w:w="75" w:type="dxa"/>
          <w:right w:w="75" w:type="dxa"/>
        </w:tblCellMar>
        <w:tblLook w:val="0000"/>
      </w:tblPr>
      <w:tblGrid>
        <w:gridCol w:w="718"/>
        <w:gridCol w:w="830"/>
        <w:gridCol w:w="851"/>
        <w:gridCol w:w="866"/>
        <w:gridCol w:w="690"/>
        <w:gridCol w:w="942"/>
        <w:gridCol w:w="924"/>
        <w:gridCol w:w="855"/>
        <w:gridCol w:w="974"/>
        <w:gridCol w:w="9"/>
        <w:gridCol w:w="998"/>
        <w:gridCol w:w="841"/>
        <w:gridCol w:w="7"/>
        <w:gridCol w:w="11"/>
      </w:tblGrid>
      <w:tr w:rsidR="00E3462F" w:rsidRPr="008F0D65" w:rsidTr="00887780">
        <w:trPr>
          <w:gridAfter w:val="1"/>
          <w:wAfter w:w="11" w:type="dxa"/>
          <w:jc w:val="center"/>
        </w:trPr>
        <w:tc>
          <w:tcPr>
            <w:tcW w:w="1548" w:type="dxa"/>
            <w:gridSpan w:val="2"/>
            <w:vMerge w:val="restart"/>
            <w:tcBorders>
              <w:left w:val="nil"/>
              <w:bottom w:val="nil"/>
              <w:right w:val="nil"/>
            </w:tcBorders>
            <w:tcMar>
              <w:top w:w="0" w:type="dxa"/>
              <w:left w:w="108" w:type="dxa"/>
              <w:bottom w:w="0" w:type="dxa"/>
              <w:right w:w="108" w:type="dxa"/>
            </w:tcMar>
            <w:vAlign w:val="bottom"/>
          </w:tcPr>
          <w:p w:rsidR="00E3462F" w:rsidRPr="008F0D65" w:rsidRDefault="00E3462F" w:rsidP="00887780">
            <w:pPr>
              <w:spacing w:after="20" w:line="240" w:lineRule="exact"/>
              <w:rPr>
                <w:rFonts w:hint="cs"/>
                <w:i/>
                <w:iCs/>
                <w:sz w:val="18"/>
                <w:szCs w:val="18"/>
              </w:rPr>
            </w:pPr>
            <w:r w:rsidRPr="008F0D65">
              <w:rPr>
                <w:rFonts w:hint="cs"/>
                <w:i/>
                <w:iCs/>
                <w:sz w:val="18"/>
                <w:szCs w:val="18"/>
                <w:rtl/>
              </w:rPr>
              <w:t>رمز واسم المنطق</w:t>
            </w:r>
            <w:r w:rsidRPr="008F0D65">
              <w:rPr>
                <w:rFonts w:hint="eastAsia"/>
                <w:i/>
                <w:iCs/>
                <w:sz w:val="18"/>
                <w:szCs w:val="18"/>
                <w:rtl/>
              </w:rPr>
              <w:t>ة</w:t>
            </w:r>
          </w:p>
        </w:tc>
        <w:tc>
          <w:tcPr>
            <w:tcW w:w="2407" w:type="dxa"/>
            <w:gridSpan w:val="3"/>
            <w:tcBorders>
              <w:left w:val="nil"/>
              <w:bottom w:val="single" w:sz="4" w:space="0" w:color="auto"/>
              <w:right w:val="nil"/>
            </w:tcBorders>
            <w:tcMar>
              <w:top w:w="0" w:type="dxa"/>
              <w:left w:w="108" w:type="dxa"/>
              <w:bottom w:w="0" w:type="dxa"/>
              <w:right w:w="108" w:type="dxa"/>
            </w:tcMar>
            <w:vAlign w:val="bottom"/>
          </w:tcPr>
          <w:p w:rsidR="00E3462F" w:rsidRPr="008F0D65" w:rsidRDefault="00E3462F" w:rsidP="00887780">
            <w:pPr>
              <w:spacing w:after="20" w:line="240" w:lineRule="exact"/>
              <w:jc w:val="center"/>
              <w:rPr>
                <w:rFonts w:hint="cs"/>
                <w:i/>
                <w:iCs/>
                <w:sz w:val="18"/>
                <w:szCs w:val="18"/>
              </w:rPr>
            </w:pPr>
            <w:r w:rsidRPr="008F0D65">
              <w:rPr>
                <w:rFonts w:hint="cs"/>
                <w:i/>
                <w:iCs/>
                <w:sz w:val="18"/>
                <w:szCs w:val="18"/>
                <w:rtl/>
              </w:rPr>
              <w:t>الدوائر</w:t>
            </w:r>
          </w:p>
        </w:tc>
        <w:tc>
          <w:tcPr>
            <w:tcW w:w="942" w:type="dxa"/>
            <w:vMerge w:val="restart"/>
            <w:tcBorders>
              <w:left w:val="nil"/>
              <w:bottom w:val="nil"/>
              <w:right w:val="nil"/>
            </w:tcBorders>
            <w:tcMar>
              <w:top w:w="0" w:type="dxa"/>
              <w:left w:w="108" w:type="dxa"/>
              <w:bottom w:w="0" w:type="dxa"/>
              <w:right w:w="108" w:type="dxa"/>
            </w:tcMar>
            <w:vAlign w:val="bottom"/>
          </w:tcPr>
          <w:p w:rsidR="00E3462F" w:rsidRPr="008F0D65" w:rsidRDefault="00E3462F" w:rsidP="00887780">
            <w:pPr>
              <w:spacing w:after="20" w:line="240" w:lineRule="exact"/>
              <w:jc w:val="left"/>
              <w:rPr>
                <w:rFonts w:hint="cs"/>
                <w:b/>
                <w:i/>
                <w:iCs/>
                <w:sz w:val="18"/>
                <w:szCs w:val="18"/>
              </w:rPr>
            </w:pPr>
            <w:r w:rsidRPr="008F0D65">
              <w:rPr>
                <w:rFonts w:hint="cs"/>
                <w:b/>
                <w:i/>
                <w:iCs/>
                <w:sz w:val="18"/>
                <w:szCs w:val="18"/>
                <w:rtl/>
              </w:rPr>
              <w:t>الناخبون المسجلون</w:t>
            </w:r>
          </w:p>
        </w:tc>
        <w:tc>
          <w:tcPr>
            <w:tcW w:w="924" w:type="dxa"/>
            <w:vMerge w:val="restart"/>
            <w:tcBorders>
              <w:left w:val="nil"/>
              <w:bottom w:val="nil"/>
              <w:right w:val="nil"/>
            </w:tcBorders>
            <w:tcMar>
              <w:top w:w="0" w:type="dxa"/>
              <w:left w:w="108" w:type="dxa"/>
              <w:bottom w:w="0" w:type="dxa"/>
              <w:right w:w="108" w:type="dxa"/>
            </w:tcMar>
            <w:vAlign w:val="bottom"/>
          </w:tcPr>
          <w:p w:rsidR="00E3462F" w:rsidRPr="008F0D65" w:rsidRDefault="00E3462F" w:rsidP="00887780">
            <w:pPr>
              <w:spacing w:after="20" w:line="240" w:lineRule="exact"/>
              <w:jc w:val="left"/>
              <w:rPr>
                <w:rFonts w:hint="cs"/>
                <w:b/>
                <w:i/>
                <w:iCs/>
                <w:sz w:val="18"/>
                <w:szCs w:val="18"/>
              </w:rPr>
            </w:pPr>
            <w:r w:rsidRPr="008F0D65">
              <w:rPr>
                <w:rFonts w:hint="cs"/>
                <w:b/>
                <w:i/>
                <w:iCs/>
                <w:sz w:val="18"/>
                <w:szCs w:val="18"/>
                <w:rtl/>
              </w:rPr>
              <w:t>المظاريف المرسلة</w:t>
            </w:r>
          </w:p>
        </w:tc>
        <w:tc>
          <w:tcPr>
            <w:tcW w:w="855" w:type="dxa"/>
            <w:vMerge w:val="restart"/>
            <w:tcBorders>
              <w:left w:val="nil"/>
              <w:bottom w:val="nil"/>
              <w:right w:val="nil"/>
            </w:tcBorders>
            <w:tcMar>
              <w:top w:w="0" w:type="dxa"/>
              <w:left w:w="108" w:type="dxa"/>
              <w:bottom w:w="0" w:type="dxa"/>
              <w:right w:w="108" w:type="dxa"/>
            </w:tcMar>
            <w:vAlign w:val="bottom"/>
          </w:tcPr>
          <w:p w:rsidR="00E3462F" w:rsidRPr="008F0D65" w:rsidRDefault="00E3462F" w:rsidP="00887780">
            <w:pPr>
              <w:spacing w:after="20" w:line="240" w:lineRule="exact"/>
              <w:jc w:val="left"/>
              <w:rPr>
                <w:rFonts w:hint="cs"/>
                <w:b/>
                <w:i/>
                <w:iCs/>
                <w:sz w:val="18"/>
                <w:szCs w:val="18"/>
              </w:rPr>
            </w:pPr>
            <w:r w:rsidRPr="008F0D65">
              <w:rPr>
                <w:rFonts w:hint="cs"/>
                <w:b/>
                <w:i/>
                <w:iCs/>
                <w:sz w:val="18"/>
                <w:szCs w:val="18"/>
                <w:rtl/>
              </w:rPr>
              <w:t>النسبة المئوية للمشاركة في الانتخابات</w:t>
            </w:r>
          </w:p>
        </w:tc>
        <w:tc>
          <w:tcPr>
            <w:tcW w:w="983" w:type="dxa"/>
            <w:gridSpan w:val="2"/>
            <w:vMerge w:val="restart"/>
            <w:tcBorders>
              <w:left w:val="nil"/>
              <w:bottom w:val="nil"/>
              <w:right w:val="nil"/>
            </w:tcBorders>
            <w:tcMar>
              <w:top w:w="0" w:type="dxa"/>
              <w:left w:w="108" w:type="dxa"/>
              <w:bottom w:w="0" w:type="dxa"/>
              <w:right w:w="108" w:type="dxa"/>
            </w:tcMar>
            <w:vAlign w:val="bottom"/>
          </w:tcPr>
          <w:p w:rsidR="00E3462F" w:rsidRPr="008F0D65" w:rsidRDefault="00E3462F" w:rsidP="00887780">
            <w:pPr>
              <w:spacing w:after="20" w:line="240" w:lineRule="exact"/>
              <w:jc w:val="left"/>
              <w:rPr>
                <w:rFonts w:hint="cs"/>
                <w:b/>
                <w:i/>
                <w:iCs/>
                <w:sz w:val="18"/>
                <w:szCs w:val="18"/>
              </w:rPr>
            </w:pPr>
            <w:r w:rsidRPr="008F0D65">
              <w:rPr>
                <w:rFonts w:hint="cs"/>
                <w:b/>
                <w:i/>
                <w:iCs/>
                <w:sz w:val="18"/>
                <w:szCs w:val="18"/>
                <w:rtl/>
              </w:rPr>
              <w:t>المظاريف العائدة</w:t>
            </w:r>
          </w:p>
        </w:tc>
        <w:tc>
          <w:tcPr>
            <w:tcW w:w="998" w:type="dxa"/>
            <w:vMerge w:val="restart"/>
            <w:tcBorders>
              <w:left w:val="nil"/>
              <w:bottom w:val="nil"/>
              <w:right w:val="nil"/>
            </w:tcBorders>
            <w:tcMar>
              <w:top w:w="0" w:type="dxa"/>
              <w:left w:w="108" w:type="dxa"/>
              <w:bottom w:w="0" w:type="dxa"/>
              <w:right w:w="108" w:type="dxa"/>
            </w:tcMar>
            <w:vAlign w:val="bottom"/>
          </w:tcPr>
          <w:p w:rsidR="00E3462F" w:rsidRPr="008F0D65" w:rsidRDefault="00E3462F" w:rsidP="00887780">
            <w:pPr>
              <w:spacing w:after="20" w:line="240" w:lineRule="exact"/>
              <w:jc w:val="left"/>
              <w:rPr>
                <w:rFonts w:hint="cs"/>
                <w:b/>
                <w:i/>
                <w:iCs/>
                <w:sz w:val="18"/>
                <w:szCs w:val="18"/>
              </w:rPr>
            </w:pPr>
            <w:r w:rsidRPr="008F0D65">
              <w:rPr>
                <w:rFonts w:hint="cs"/>
                <w:b/>
                <w:i/>
                <w:iCs/>
                <w:sz w:val="18"/>
                <w:szCs w:val="18"/>
                <w:rtl/>
              </w:rPr>
              <w:t>الأصوات الصحيحة</w:t>
            </w:r>
          </w:p>
        </w:tc>
        <w:tc>
          <w:tcPr>
            <w:tcW w:w="848" w:type="dxa"/>
            <w:gridSpan w:val="2"/>
            <w:tcBorders>
              <w:left w:val="nil"/>
              <w:bottom w:val="nil"/>
              <w:right w:val="nil"/>
            </w:tcBorders>
            <w:tcMar>
              <w:top w:w="0" w:type="dxa"/>
              <w:left w:w="108" w:type="dxa"/>
              <w:bottom w:w="0" w:type="dxa"/>
              <w:right w:w="108" w:type="dxa"/>
            </w:tcMar>
            <w:vAlign w:val="bottom"/>
          </w:tcPr>
          <w:p w:rsidR="00E3462F" w:rsidRPr="008F0D65" w:rsidRDefault="00E3462F" w:rsidP="00887780">
            <w:pPr>
              <w:spacing w:after="20" w:line="240" w:lineRule="exact"/>
              <w:rPr>
                <w:i/>
                <w:iCs/>
                <w:sz w:val="18"/>
                <w:szCs w:val="18"/>
              </w:rPr>
            </w:pPr>
          </w:p>
        </w:tc>
      </w:tr>
      <w:tr w:rsidR="00E3462F" w:rsidRPr="008F0D65" w:rsidTr="00887780">
        <w:trPr>
          <w:jc w:val="center"/>
        </w:trPr>
        <w:tc>
          <w:tcPr>
            <w:tcW w:w="1548" w:type="dxa"/>
            <w:gridSpan w:val="2"/>
            <w:vMerge/>
            <w:tcBorders>
              <w:top w:val="nil"/>
              <w:left w:val="nil"/>
              <w:bottom w:val="single" w:sz="12" w:space="0" w:color="000000"/>
              <w:right w:val="nil"/>
            </w:tcBorders>
            <w:tcMar>
              <w:top w:w="0" w:type="dxa"/>
              <w:left w:w="108" w:type="dxa"/>
              <w:bottom w:w="0" w:type="dxa"/>
              <w:right w:w="108" w:type="dxa"/>
            </w:tcMar>
          </w:tcPr>
          <w:p w:rsidR="00E3462F" w:rsidRPr="008F0D65" w:rsidRDefault="00E3462F" w:rsidP="00887780">
            <w:pPr>
              <w:spacing w:after="20" w:line="240" w:lineRule="exact"/>
              <w:rPr>
                <w:sz w:val="18"/>
                <w:szCs w:val="18"/>
              </w:rPr>
            </w:pPr>
          </w:p>
        </w:tc>
        <w:tc>
          <w:tcPr>
            <w:tcW w:w="851" w:type="dxa"/>
            <w:tcBorders>
              <w:top w:val="single" w:sz="4" w:space="0" w:color="auto"/>
              <w:left w:val="nil"/>
              <w:bottom w:val="single" w:sz="12" w:space="0" w:color="000000"/>
              <w:right w:val="nil"/>
            </w:tcBorders>
            <w:tcMar>
              <w:top w:w="0" w:type="dxa"/>
              <w:left w:w="108" w:type="dxa"/>
              <w:bottom w:w="0" w:type="dxa"/>
              <w:right w:w="108" w:type="dxa"/>
            </w:tcMar>
            <w:vAlign w:val="bottom"/>
          </w:tcPr>
          <w:p w:rsidR="00E3462F" w:rsidRPr="00AD71A6" w:rsidRDefault="00E3462F" w:rsidP="00887780">
            <w:pPr>
              <w:spacing w:after="20" w:line="240" w:lineRule="exact"/>
              <w:jc w:val="left"/>
              <w:rPr>
                <w:rFonts w:hint="cs"/>
                <w:b/>
                <w:bCs/>
                <w:i/>
                <w:iCs/>
                <w:sz w:val="18"/>
                <w:szCs w:val="18"/>
              </w:rPr>
            </w:pPr>
            <w:r w:rsidRPr="00AD71A6">
              <w:rPr>
                <w:rFonts w:hint="cs"/>
                <w:b/>
                <w:bCs/>
                <w:i/>
                <w:iCs/>
                <w:sz w:val="18"/>
                <w:szCs w:val="18"/>
                <w:rtl/>
              </w:rPr>
              <w:t>المجموع</w:t>
            </w:r>
          </w:p>
        </w:tc>
        <w:tc>
          <w:tcPr>
            <w:tcW w:w="866" w:type="dxa"/>
            <w:tcBorders>
              <w:top w:val="single" w:sz="4" w:space="0" w:color="auto"/>
              <w:left w:val="nil"/>
              <w:bottom w:val="single" w:sz="12" w:space="0" w:color="000000"/>
              <w:right w:val="nil"/>
            </w:tcBorders>
            <w:tcMar>
              <w:top w:w="0" w:type="dxa"/>
              <w:left w:w="108" w:type="dxa"/>
              <w:bottom w:w="0" w:type="dxa"/>
              <w:right w:w="108" w:type="dxa"/>
            </w:tcMar>
            <w:vAlign w:val="bottom"/>
          </w:tcPr>
          <w:p w:rsidR="00E3462F" w:rsidRPr="004E0273" w:rsidRDefault="00E3462F" w:rsidP="00887780">
            <w:pPr>
              <w:spacing w:after="20" w:line="240" w:lineRule="exact"/>
              <w:jc w:val="left"/>
              <w:rPr>
                <w:rFonts w:hint="cs"/>
                <w:i/>
                <w:iCs/>
                <w:sz w:val="18"/>
                <w:szCs w:val="18"/>
              </w:rPr>
            </w:pPr>
            <w:r w:rsidRPr="004E0273">
              <w:rPr>
                <w:rFonts w:hint="cs"/>
                <w:i/>
                <w:iCs/>
                <w:sz w:val="18"/>
                <w:szCs w:val="18"/>
                <w:rtl/>
              </w:rPr>
              <w:t>المعالجة</w:t>
            </w:r>
          </w:p>
        </w:tc>
        <w:tc>
          <w:tcPr>
            <w:tcW w:w="690" w:type="dxa"/>
            <w:tcBorders>
              <w:top w:val="single" w:sz="4" w:space="0" w:color="auto"/>
              <w:left w:val="nil"/>
              <w:bottom w:val="single" w:sz="12" w:space="0" w:color="000000"/>
              <w:right w:val="nil"/>
            </w:tcBorders>
            <w:tcMar>
              <w:top w:w="0" w:type="dxa"/>
              <w:left w:w="108" w:type="dxa"/>
              <w:bottom w:w="0" w:type="dxa"/>
              <w:right w:w="108" w:type="dxa"/>
            </w:tcMar>
            <w:vAlign w:val="bottom"/>
          </w:tcPr>
          <w:p w:rsidR="00E3462F" w:rsidRPr="004E0273" w:rsidRDefault="00E3462F" w:rsidP="00887780">
            <w:pPr>
              <w:spacing w:after="20" w:line="240" w:lineRule="exact"/>
              <w:jc w:val="left"/>
              <w:rPr>
                <w:rFonts w:hint="cs"/>
                <w:i/>
                <w:iCs/>
                <w:sz w:val="18"/>
                <w:szCs w:val="18"/>
              </w:rPr>
            </w:pPr>
            <w:r w:rsidRPr="004E0273">
              <w:rPr>
                <w:rFonts w:hint="cs"/>
                <w:b/>
                <w:i/>
                <w:iCs/>
                <w:sz w:val="18"/>
                <w:szCs w:val="18"/>
                <w:rtl/>
              </w:rPr>
              <w:t>في المائة</w:t>
            </w:r>
          </w:p>
        </w:tc>
        <w:tc>
          <w:tcPr>
            <w:tcW w:w="942" w:type="dxa"/>
            <w:vMerge/>
            <w:tcBorders>
              <w:top w:val="nil"/>
              <w:left w:val="nil"/>
              <w:bottom w:val="single" w:sz="12" w:space="0" w:color="000000"/>
              <w:right w:val="nil"/>
            </w:tcBorders>
            <w:tcMar>
              <w:top w:w="0" w:type="dxa"/>
              <w:left w:w="108" w:type="dxa"/>
              <w:bottom w:w="0" w:type="dxa"/>
              <w:right w:w="108" w:type="dxa"/>
            </w:tcMar>
            <w:vAlign w:val="bottom"/>
          </w:tcPr>
          <w:p w:rsidR="00E3462F" w:rsidRPr="008F0D65" w:rsidRDefault="00E3462F" w:rsidP="00887780">
            <w:pPr>
              <w:spacing w:after="20" w:line="240" w:lineRule="exact"/>
              <w:jc w:val="left"/>
              <w:rPr>
                <w:sz w:val="18"/>
                <w:szCs w:val="18"/>
              </w:rPr>
            </w:pPr>
          </w:p>
        </w:tc>
        <w:tc>
          <w:tcPr>
            <w:tcW w:w="924" w:type="dxa"/>
            <w:vMerge/>
            <w:tcBorders>
              <w:top w:val="nil"/>
              <w:left w:val="nil"/>
              <w:bottom w:val="single" w:sz="12" w:space="0" w:color="000000"/>
              <w:right w:val="nil"/>
            </w:tcBorders>
            <w:tcMar>
              <w:top w:w="0" w:type="dxa"/>
              <w:left w:w="108" w:type="dxa"/>
              <w:bottom w:w="0" w:type="dxa"/>
              <w:right w:w="108" w:type="dxa"/>
            </w:tcMar>
          </w:tcPr>
          <w:p w:rsidR="00E3462F" w:rsidRPr="008F0D65" w:rsidRDefault="00E3462F" w:rsidP="00887780">
            <w:pPr>
              <w:spacing w:after="20" w:line="240" w:lineRule="exact"/>
              <w:jc w:val="left"/>
              <w:rPr>
                <w:sz w:val="18"/>
                <w:szCs w:val="18"/>
              </w:rPr>
            </w:pPr>
          </w:p>
        </w:tc>
        <w:tc>
          <w:tcPr>
            <w:tcW w:w="855" w:type="dxa"/>
            <w:vMerge/>
            <w:tcBorders>
              <w:top w:val="nil"/>
              <w:left w:val="nil"/>
              <w:bottom w:val="single" w:sz="12" w:space="0" w:color="000000"/>
              <w:right w:val="nil"/>
            </w:tcBorders>
            <w:tcMar>
              <w:top w:w="0" w:type="dxa"/>
              <w:left w:w="108" w:type="dxa"/>
              <w:bottom w:w="0" w:type="dxa"/>
              <w:right w:w="108" w:type="dxa"/>
            </w:tcMar>
          </w:tcPr>
          <w:p w:rsidR="00E3462F" w:rsidRPr="008F0D65" w:rsidRDefault="00E3462F" w:rsidP="00887780">
            <w:pPr>
              <w:spacing w:after="20" w:line="240" w:lineRule="exact"/>
              <w:jc w:val="left"/>
              <w:rPr>
                <w:sz w:val="18"/>
                <w:szCs w:val="18"/>
              </w:rPr>
            </w:pPr>
          </w:p>
        </w:tc>
        <w:tc>
          <w:tcPr>
            <w:tcW w:w="983" w:type="dxa"/>
            <w:gridSpan w:val="2"/>
            <w:vMerge/>
            <w:tcBorders>
              <w:top w:val="nil"/>
              <w:left w:val="nil"/>
              <w:bottom w:val="single" w:sz="12" w:space="0" w:color="000000"/>
              <w:right w:val="nil"/>
            </w:tcBorders>
            <w:tcMar>
              <w:top w:w="0" w:type="dxa"/>
              <w:left w:w="108" w:type="dxa"/>
              <w:bottom w:w="0" w:type="dxa"/>
              <w:right w:w="108" w:type="dxa"/>
            </w:tcMar>
          </w:tcPr>
          <w:p w:rsidR="00E3462F" w:rsidRPr="008F0D65" w:rsidRDefault="00E3462F" w:rsidP="00887780">
            <w:pPr>
              <w:spacing w:after="20" w:line="240" w:lineRule="exact"/>
              <w:jc w:val="left"/>
              <w:rPr>
                <w:sz w:val="18"/>
                <w:szCs w:val="18"/>
              </w:rPr>
            </w:pPr>
          </w:p>
        </w:tc>
        <w:tc>
          <w:tcPr>
            <w:tcW w:w="998" w:type="dxa"/>
            <w:vMerge/>
            <w:tcBorders>
              <w:top w:val="nil"/>
              <w:left w:val="nil"/>
              <w:bottom w:val="single" w:sz="12" w:space="0" w:color="000000"/>
              <w:right w:val="nil"/>
            </w:tcBorders>
            <w:tcMar>
              <w:top w:w="0" w:type="dxa"/>
              <w:left w:w="108" w:type="dxa"/>
              <w:bottom w:w="0" w:type="dxa"/>
              <w:right w:w="108" w:type="dxa"/>
            </w:tcMar>
          </w:tcPr>
          <w:p w:rsidR="00E3462F" w:rsidRPr="008F0D65" w:rsidRDefault="00E3462F" w:rsidP="00887780">
            <w:pPr>
              <w:spacing w:after="20" w:line="240" w:lineRule="exact"/>
              <w:jc w:val="left"/>
              <w:rPr>
                <w:sz w:val="18"/>
                <w:szCs w:val="18"/>
              </w:rPr>
            </w:pPr>
          </w:p>
        </w:tc>
        <w:tc>
          <w:tcPr>
            <w:tcW w:w="859" w:type="dxa"/>
            <w:gridSpan w:val="3"/>
            <w:tcBorders>
              <w:top w:val="nil"/>
              <w:left w:val="nil"/>
              <w:bottom w:val="single" w:sz="12" w:space="0" w:color="000000"/>
              <w:right w:val="nil"/>
            </w:tcBorders>
            <w:tcMar>
              <w:top w:w="0" w:type="dxa"/>
              <w:left w:w="108" w:type="dxa"/>
              <w:bottom w:w="0" w:type="dxa"/>
              <w:right w:w="108" w:type="dxa"/>
            </w:tcMar>
            <w:vAlign w:val="bottom"/>
          </w:tcPr>
          <w:p w:rsidR="00E3462F" w:rsidRPr="008F0D65" w:rsidRDefault="00E3462F" w:rsidP="00887780">
            <w:pPr>
              <w:spacing w:after="20" w:line="240" w:lineRule="exact"/>
              <w:jc w:val="left"/>
              <w:rPr>
                <w:i/>
                <w:iCs/>
                <w:sz w:val="18"/>
                <w:szCs w:val="18"/>
              </w:rPr>
            </w:pPr>
            <w:r w:rsidRPr="008F0D65">
              <w:rPr>
                <w:rFonts w:hint="cs"/>
                <w:b/>
                <w:i/>
                <w:iCs/>
                <w:sz w:val="18"/>
                <w:szCs w:val="18"/>
                <w:rtl/>
              </w:rPr>
              <w:t xml:space="preserve">الأصوات الصحيحة </w:t>
            </w:r>
            <w:r w:rsidRPr="008F0D65">
              <w:rPr>
                <w:i/>
                <w:iCs/>
                <w:sz w:val="18"/>
                <w:szCs w:val="18"/>
                <w:rtl/>
              </w:rPr>
              <w:t>٪</w:t>
            </w:r>
          </w:p>
        </w:tc>
      </w:tr>
      <w:tr w:rsidR="00E3462F" w:rsidRPr="008F0D65" w:rsidTr="00887780">
        <w:trPr>
          <w:gridAfter w:val="2"/>
          <w:wAfter w:w="18" w:type="dxa"/>
          <w:jc w:val="center"/>
        </w:trPr>
        <w:tc>
          <w:tcPr>
            <w:tcW w:w="718" w:type="dxa"/>
            <w:tcBorders>
              <w:top w:val="nil"/>
              <w:left w:val="nil"/>
              <w:bottom w:val="nil"/>
              <w:right w:val="nil"/>
            </w:tcBorders>
            <w:tcMar>
              <w:top w:w="0" w:type="dxa"/>
              <w:left w:w="108" w:type="dxa"/>
              <w:bottom w:w="0" w:type="dxa"/>
              <w:right w:w="108" w:type="dxa"/>
            </w:tcMar>
          </w:tcPr>
          <w:p w:rsidR="00E3462F" w:rsidRPr="00982237" w:rsidRDefault="00E3462F" w:rsidP="00887780">
            <w:pPr>
              <w:spacing w:after="20" w:line="240" w:lineRule="exact"/>
              <w:rPr>
                <w:color w:val="000000"/>
                <w:sz w:val="16"/>
                <w:szCs w:val="16"/>
              </w:rPr>
            </w:pPr>
            <w:hyperlink r:id="rId30" w:history="1">
              <w:r w:rsidRPr="00982237">
                <w:rPr>
                  <w:rStyle w:val="Hyperlink"/>
                  <w:color w:val="000000"/>
                  <w:sz w:val="16"/>
                  <w:szCs w:val="16"/>
                  <w:u w:val="none"/>
                </w:rPr>
                <w:t>CZ010</w:t>
              </w:r>
            </w:hyperlink>
          </w:p>
        </w:tc>
        <w:tc>
          <w:tcPr>
            <w:tcW w:w="830" w:type="dxa"/>
            <w:tcBorders>
              <w:top w:val="nil"/>
              <w:left w:val="nil"/>
              <w:bottom w:val="nil"/>
              <w:right w:val="nil"/>
            </w:tcBorders>
            <w:tcMar>
              <w:top w:w="0" w:type="dxa"/>
              <w:left w:w="108" w:type="dxa"/>
              <w:bottom w:w="0" w:type="dxa"/>
              <w:right w:w="108" w:type="dxa"/>
            </w:tcMar>
          </w:tcPr>
          <w:p w:rsidR="00E3462F" w:rsidRPr="008F0D65" w:rsidRDefault="00E3462F" w:rsidP="00887780">
            <w:pPr>
              <w:spacing w:after="20" w:line="240" w:lineRule="exact"/>
              <w:jc w:val="left"/>
              <w:rPr>
                <w:rFonts w:hint="cs"/>
                <w:sz w:val="18"/>
                <w:szCs w:val="18"/>
              </w:rPr>
            </w:pPr>
            <w:r w:rsidRPr="008F0D65">
              <w:rPr>
                <w:rFonts w:hint="cs"/>
                <w:sz w:val="18"/>
                <w:szCs w:val="18"/>
                <w:rtl/>
              </w:rPr>
              <w:t>العاصمة براغ</w:t>
            </w:r>
          </w:p>
        </w:tc>
        <w:tc>
          <w:tcPr>
            <w:tcW w:w="851" w:type="dxa"/>
            <w:tcBorders>
              <w:top w:val="nil"/>
              <w:left w:val="nil"/>
              <w:bottom w:val="nil"/>
              <w:right w:val="nil"/>
            </w:tcBorders>
            <w:tcMar>
              <w:top w:w="0" w:type="dxa"/>
              <w:left w:w="108" w:type="dxa"/>
              <w:bottom w:w="0" w:type="dxa"/>
              <w:right w:w="108" w:type="dxa"/>
            </w:tcMar>
          </w:tcPr>
          <w:p w:rsidR="00E3462F" w:rsidRPr="00AD71A6" w:rsidRDefault="00E3462F" w:rsidP="00887780">
            <w:pPr>
              <w:bidi w:val="0"/>
              <w:spacing w:after="20" w:line="240" w:lineRule="exact"/>
              <w:ind w:right="57"/>
              <w:jc w:val="right"/>
              <w:rPr>
                <w:b/>
                <w:bCs/>
                <w:sz w:val="18"/>
                <w:szCs w:val="18"/>
              </w:rPr>
            </w:pPr>
            <w:r w:rsidRPr="00AD71A6">
              <w:rPr>
                <w:b/>
                <w:bCs/>
                <w:sz w:val="18"/>
                <w:szCs w:val="18"/>
                <w:rtl/>
              </w:rPr>
              <w:t>١</w:t>
            </w:r>
            <w:r w:rsidRPr="00AD71A6">
              <w:rPr>
                <w:b/>
                <w:bCs/>
                <w:sz w:val="18"/>
                <w:szCs w:val="18"/>
              </w:rPr>
              <w:t xml:space="preserve"> </w:t>
            </w:r>
            <w:r w:rsidRPr="00AD71A6">
              <w:rPr>
                <w:b/>
                <w:bCs/>
                <w:sz w:val="18"/>
                <w:szCs w:val="18"/>
                <w:rtl/>
              </w:rPr>
              <w:t>١١٢</w:t>
            </w:r>
          </w:p>
        </w:tc>
        <w:tc>
          <w:tcPr>
            <w:tcW w:w="866"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ind w:right="113"/>
              <w:jc w:val="right"/>
              <w:rPr>
                <w:sz w:val="18"/>
                <w:szCs w:val="18"/>
              </w:rPr>
            </w:pPr>
            <w:r w:rsidRPr="001E5842">
              <w:rPr>
                <w:sz w:val="18"/>
                <w:szCs w:val="18"/>
                <w:rtl/>
              </w:rPr>
              <w:t>١</w:t>
            </w:r>
            <w:r w:rsidRPr="001E5842">
              <w:rPr>
                <w:sz w:val="18"/>
                <w:szCs w:val="18"/>
              </w:rPr>
              <w:t xml:space="preserve"> </w:t>
            </w:r>
            <w:r w:rsidRPr="001E5842">
              <w:rPr>
                <w:sz w:val="18"/>
                <w:szCs w:val="18"/>
                <w:rtl/>
              </w:rPr>
              <w:t>١١٢</w:t>
            </w:r>
          </w:p>
        </w:tc>
        <w:tc>
          <w:tcPr>
            <w:tcW w:w="690"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١٠٠</w:t>
            </w:r>
            <w:r w:rsidRPr="001E5842">
              <w:rPr>
                <w:rFonts w:cs="Times New Roman" w:hint="cs"/>
                <w:sz w:val="18"/>
                <w:szCs w:val="18"/>
                <w:rtl/>
              </w:rPr>
              <w:t>٫</w:t>
            </w:r>
            <w:r w:rsidRPr="001E5842">
              <w:rPr>
                <w:sz w:val="18"/>
                <w:szCs w:val="18"/>
                <w:rtl/>
              </w:rPr>
              <w:t>٠٠</w:t>
            </w:r>
          </w:p>
        </w:tc>
        <w:tc>
          <w:tcPr>
            <w:tcW w:w="942"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٩٦٣</w:t>
            </w:r>
            <w:r w:rsidRPr="001E5842">
              <w:rPr>
                <w:sz w:val="18"/>
                <w:szCs w:val="18"/>
              </w:rPr>
              <w:t xml:space="preserve"> </w:t>
            </w:r>
            <w:r w:rsidRPr="001E5842">
              <w:rPr>
                <w:sz w:val="18"/>
                <w:szCs w:val="18"/>
                <w:rtl/>
              </w:rPr>
              <w:t>١٩٩</w:t>
            </w:r>
          </w:p>
        </w:tc>
        <w:tc>
          <w:tcPr>
            <w:tcW w:w="924"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٦٥٩</w:t>
            </w:r>
            <w:r w:rsidRPr="001E5842">
              <w:rPr>
                <w:sz w:val="18"/>
                <w:szCs w:val="18"/>
              </w:rPr>
              <w:t xml:space="preserve"> </w:t>
            </w:r>
            <w:r w:rsidRPr="001E5842">
              <w:rPr>
                <w:sz w:val="18"/>
                <w:szCs w:val="18"/>
                <w:rtl/>
              </w:rPr>
              <w:t>٨٨٣</w:t>
            </w:r>
          </w:p>
        </w:tc>
        <w:tc>
          <w:tcPr>
            <w:tcW w:w="855"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٦٨</w:t>
            </w:r>
            <w:r w:rsidRPr="001E5842">
              <w:rPr>
                <w:rFonts w:cs="Times New Roman" w:hint="cs"/>
                <w:sz w:val="18"/>
                <w:szCs w:val="18"/>
                <w:rtl/>
              </w:rPr>
              <w:t>٫</w:t>
            </w:r>
            <w:r w:rsidRPr="001E5842">
              <w:rPr>
                <w:sz w:val="18"/>
                <w:szCs w:val="18"/>
                <w:rtl/>
              </w:rPr>
              <w:t>٥١</w:t>
            </w:r>
          </w:p>
        </w:tc>
        <w:tc>
          <w:tcPr>
            <w:tcW w:w="974"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٦٥٩</w:t>
            </w:r>
            <w:r w:rsidRPr="001E5842">
              <w:rPr>
                <w:sz w:val="18"/>
                <w:szCs w:val="18"/>
              </w:rPr>
              <w:t xml:space="preserve"> </w:t>
            </w:r>
            <w:r w:rsidRPr="001E5842">
              <w:rPr>
                <w:sz w:val="18"/>
                <w:szCs w:val="18"/>
                <w:rtl/>
              </w:rPr>
              <w:t>١٤٧</w:t>
            </w:r>
          </w:p>
        </w:tc>
        <w:tc>
          <w:tcPr>
            <w:tcW w:w="1007" w:type="dxa"/>
            <w:gridSpan w:val="2"/>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٦٥٦</w:t>
            </w:r>
            <w:r w:rsidRPr="001E5842">
              <w:rPr>
                <w:sz w:val="18"/>
                <w:szCs w:val="18"/>
              </w:rPr>
              <w:t xml:space="preserve"> </w:t>
            </w:r>
            <w:r w:rsidRPr="001E5842">
              <w:rPr>
                <w:sz w:val="18"/>
                <w:szCs w:val="18"/>
                <w:rtl/>
              </w:rPr>
              <w:t>٤٩٥</w:t>
            </w:r>
          </w:p>
        </w:tc>
        <w:tc>
          <w:tcPr>
            <w:tcW w:w="841"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٩٩</w:t>
            </w:r>
            <w:r w:rsidRPr="001E5842">
              <w:rPr>
                <w:rFonts w:cs="Times New Roman" w:hint="cs"/>
                <w:sz w:val="18"/>
                <w:szCs w:val="18"/>
                <w:rtl/>
              </w:rPr>
              <w:t>٫</w:t>
            </w:r>
            <w:r w:rsidRPr="001E5842">
              <w:rPr>
                <w:sz w:val="18"/>
                <w:szCs w:val="18"/>
                <w:rtl/>
              </w:rPr>
              <w:t>٦٠</w:t>
            </w:r>
          </w:p>
        </w:tc>
      </w:tr>
      <w:tr w:rsidR="00E3462F" w:rsidRPr="008F0D65" w:rsidTr="00887780">
        <w:trPr>
          <w:gridAfter w:val="2"/>
          <w:wAfter w:w="18" w:type="dxa"/>
          <w:jc w:val="center"/>
        </w:trPr>
        <w:tc>
          <w:tcPr>
            <w:tcW w:w="718" w:type="dxa"/>
            <w:tcBorders>
              <w:top w:val="nil"/>
              <w:left w:val="nil"/>
              <w:bottom w:val="nil"/>
              <w:right w:val="nil"/>
            </w:tcBorders>
            <w:tcMar>
              <w:top w:w="0" w:type="dxa"/>
              <w:left w:w="108" w:type="dxa"/>
              <w:bottom w:w="0" w:type="dxa"/>
              <w:right w:w="108" w:type="dxa"/>
            </w:tcMar>
          </w:tcPr>
          <w:p w:rsidR="00E3462F" w:rsidRPr="00982237" w:rsidRDefault="00E3462F" w:rsidP="00887780">
            <w:pPr>
              <w:spacing w:after="20" w:line="240" w:lineRule="exact"/>
              <w:rPr>
                <w:color w:val="000000"/>
                <w:sz w:val="16"/>
                <w:szCs w:val="16"/>
              </w:rPr>
            </w:pPr>
            <w:hyperlink r:id="rId31" w:history="1">
              <w:r w:rsidRPr="00982237">
                <w:rPr>
                  <w:rStyle w:val="Hyperlink"/>
                  <w:color w:val="000000"/>
                  <w:sz w:val="16"/>
                  <w:szCs w:val="16"/>
                  <w:u w:val="none"/>
                </w:rPr>
                <w:t>CZ020</w:t>
              </w:r>
            </w:hyperlink>
          </w:p>
        </w:tc>
        <w:tc>
          <w:tcPr>
            <w:tcW w:w="830" w:type="dxa"/>
            <w:tcBorders>
              <w:top w:val="nil"/>
              <w:left w:val="nil"/>
              <w:bottom w:val="nil"/>
              <w:right w:val="nil"/>
            </w:tcBorders>
            <w:tcMar>
              <w:top w:w="0" w:type="dxa"/>
              <w:left w:w="108" w:type="dxa"/>
              <w:bottom w:w="0" w:type="dxa"/>
              <w:right w:w="108" w:type="dxa"/>
            </w:tcMar>
          </w:tcPr>
          <w:p w:rsidR="00E3462F" w:rsidRPr="008F0D65" w:rsidRDefault="00E3462F" w:rsidP="00887780">
            <w:pPr>
              <w:spacing w:after="20" w:line="240" w:lineRule="exact"/>
              <w:jc w:val="left"/>
              <w:rPr>
                <w:rFonts w:hint="cs"/>
                <w:sz w:val="18"/>
                <w:szCs w:val="18"/>
              </w:rPr>
            </w:pPr>
            <w:r w:rsidRPr="008F0D65">
              <w:rPr>
                <w:rFonts w:hint="cs"/>
                <w:sz w:val="18"/>
                <w:szCs w:val="18"/>
                <w:rtl/>
              </w:rPr>
              <w:t>وس</w:t>
            </w:r>
            <w:r>
              <w:rPr>
                <w:rFonts w:hint="cs"/>
                <w:sz w:val="18"/>
                <w:szCs w:val="18"/>
                <w:rtl/>
              </w:rPr>
              <w:t>ـ</w:t>
            </w:r>
            <w:r w:rsidRPr="008F0D65">
              <w:rPr>
                <w:rFonts w:hint="cs"/>
                <w:sz w:val="18"/>
                <w:szCs w:val="18"/>
                <w:rtl/>
              </w:rPr>
              <w:t>ط بوهيميا</w:t>
            </w:r>
          </w:p>
        </w:tc>
        <w:tc>
          <w:tcPr>
            <w:tcW w:w="851" w:type="dxa"/>
            <w:tcBorders>
              <w:top w:val="nil"/>
              <w:left w:val="nil"/>
              <w:bottom w:val="nil"/>
              <w:right w:val="nil"/>
            </w:tcBorders>
            <w:tcMar>
              <w:top w:w="0" w:type="dxa"/>
              <w:left w:w="108" w:type="dxa"/>
              <w:bottom w:w="0" w:type="dxa"/>
              <w:right w:w="108" w:type="dxa"/>
            </w:tcMar>
          </w:tcPr>
          <w:p w:rsidR="00E3462F" w:rsidRPr="00AD71A6" w:rsidRDefault="00E3462F" w:rsidP="00887780">
            <w:pPr>
              <w:bidi w:val="0"/>
              <w:spacing w:after="20" w:line="240" w:lineRule="exact"/>
              <w:ind w:right="57"/>
              <w:jc w:val="right"/>
              <w:rPr>
                <w:b/>
                <w:bCs/>
                <w:sz w:val="18"/>
                <w:szCs w:val="18"/>
              </w:rPr>
            </w:pPr>
            <w:r w:rsidRPr="00AD71A6">
              <w:rPr>
                <w:b/>
                <w:bCs/>
                <w:sz w:val="18"/>
                <w:szCs w:val="18"/>
                <w:rtl/>
              </w:rPr>
              <w:t>٢</w:t>
            </w:r>
            <w:r w:rsidRPr="00AD71A6">
              <w:rPr>
                <w:b/>
                <w:bCs/>
                <w:sz w:val="18"/>
                <w:szCs w:val="18"/>
              </w:rPr>
              <w:t xml:space="preserve"> </w:t>
            </w:r>
            <w:r w:rsidRPr="00AD71A6">
              <w:rPr>
                <w:b/>
                <w:bCs/>
                <w:sz w:val="18"/>
                <w:szCs w:val="18"/>
                <w:rtl/>
              </w:rPr>
              <w:t>٠٤٧</w:t>
            </w:r>
          </w:p>
        </w:tc>
        <w:tc>
          <w:tcPr>
            <w:tcW w:w="866"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ind w:right="113"/>
              <w:jc w:val="right"/>
              <w:rPr>
                <w:sz w:val="18"/>
                <w:szCs w:val="18"/>
              </w:rPr>
            </w:pPr>
            <w:r w:rsidRPr="001E5842">
              <w:rPr>
                <w:sz w:val="18"/>
                <w:szCs w:val="18"/>
                <w:rtl/>
              </w:rPr>
              <w:t>٢</w:t>
            </w:r>
            <w:r w:rsidRPr="001E5842">
              <w:rPr>
                <w:sz w:val="18"/>
                <w:szCs w:val="18"/>
              </w:rPr>
              <w:t xml:space="preserve"> </w:t>
            </w:r>
            <w:r w:rsidRPr="001E5842">
              <w:rPr>
                <w:sz w:val="18"/>
                <w:szCs w:val="18"/>
                <w:rtl/>
              </w:rPr>
              <w:t>٠٤٧</w:t>
            </w:r>
          </w:p>
        </w:tc>
        <w:tc>
          <w:tcPr>
            <w:tcW w:w="690"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١٠٠</w:t>
            </w:r>
            <w:r w:rsidRPr="001E5842">
              <w:rPr>
                <w:rFonts w:cs="Times New Roman" w:hint="cs"/>
                <w:sz w:val="18"/>
                <w:szCs w:val="18"/>
                <w:rtl/>
              </w:rPr>
              <w:t>٫</w:t>
            </w:r>
            <w:r w:rsidRPr="001E5842">
              <w:rPr>
                <w:sz w:val="18"/>
                <w:szCs w:val="18"/>
                <w:rtl/>
              </w:rPr>
              <w:t>٠٠</w:t>
            </w:r>
          </w:p>
        </w:tc>
        <w:tc>
          <w:tcPr>
            <w:tcW w:w="942"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٩٤٣</w:t>
            </w:r>
            <w:r w:rsidRPr="001E5842">
              <w:rPr>
                <w:sz w:val="18"/>
                <w:szCs w:val="18"/>
              </w:rPr>
              <w:t xml:space="preserve"> </w:t>
            </w:r>
            <w:r w:rsidRPr="001E5842">
              <w:rPr>
                <w:sz w:val="18"/>
                <w:szCs w:val="18"/>
                <w:rtl/>
              </w:rPr>
              <w:t>٨٤٠</w:t>
            </w:r>
          </w:p>
        </w:tc>
        <w:tc>
          <w:tcPr>
            <w:tcW w:w="924"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٦٢٢</w:t>
            </w:r>
            <w:r w:rsidRPr="001E5842">
              <w:rPr>
                <w:sz w:val="18"/>
                <w:szCs w:val="18"/>
              </w:rPr>
              <w:t xml:space="preserve"> </w:t>
            </w:r>
            <w:r w:rsidRPr="001E5842">
              <w:rPr>
                <w:sz w:val="18"/>
                <w:szCs w:val="18"/>
                <w:rtl/>
              </w:rPr>
              <w:t>٥٤٣</w:t>
            </w:r>
          </w:p>
        </w:tc>
        <w:tc>
          <w:tcPr>
            <w:tcW w:w="855"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٦٥</w:t>
            </w:r>
            <w:r w:rsidRPr="001E5842">
              <w:rPr>
                <w:rFonts w:cs="Times New Roman" w:hint="cs"/>
                <w:sz w:val="18"/>
                <w:szCs w:val="18"/>
                <w:rtl/>
              </w:rPr>
              <w:t>٫</w:t>
            </w:r>
            <w:r w:rsidRPr="001E5842">
              <w:rPr>
                <w:sz w:val="18"/>
                <w:szCs w:val="18"/>
                <w:rtl/>
              </w:rPr>
              <w:t>٩٦</w:t>
            </w:r>
          </w:p>
        </w:tc>
        <w:tc>
          <w:tcPr>
            <w:tcW w:w="974"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٦٢٢</w:t>
            </w:r>
            <w:r w:rsidRPr="001E5842">
              <w:rPr>
                <w:sz w:val="18"/>
                <w:szCs w:val="18"/>
              </w:rPr>
              <w:t xml:space="preserve"> </w:t>
            </w:r>
            <w:r w:rsidRPr="001E5842">
              <w:rPr>
                <w:sz w:val="18"/>
                <w:szCs w:val="18"/>
                <w:rtl/>
              </w:rPr>
              <w:t>٢٠٠</w:t>
            </w:r>
          </w:p>
        </w:tc>
        <w:tc>
          <w:tcPr>
            <w:tcW w:w="1007" w:type="dxa"/>
            <w:gridSpan w:val="2"/>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٦٢٠</w:t>
            </w:r>
            <w:r w:rsidRPr="001E5842">
              <w:rPr>
                <w:sz w:val="18"/>
                <w:szCs w:val="18"/>
              </w:rPr>
              <w:t xml:space="preserve"> </w:t>
            </w:r>
            <w:r w:rsidRPr="001E5842">
              <w:rPr>
                <w:sz w:val="18"/>
                <w:szCs w:val="18"/>
                <w:rtl/>
              </w:rPr>
              <w:t>٠٤٧</w:t>
            </w:r>
          </w:p>
        </w:tc>
        <w:tc>
          <w:tcPr>
            <w:tcW w:w="841"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٩٩</w:t>
            </w:r>
            <w:r w:rsidRPr="001E5842">
              <w:rPr>
                <w:rFonts w:cs="Times New Roman" w:hint="cs"/>
                <w:sz w:val="18"/>
                <w:szCs w:val="18"/>
                <w:rtl/>
              </w:rPr>
              <w:t>٫</w:t>
            </w:r>
            <w:r w:rsidRPr="001E5842">
              <w:rPr>
                <w:sz w:val="18"/>
                <w:szCs w:val="18"/>
                <w:rtl/>
              </w:rPr>
              <w:t>٦٥</w:t>
            </w:r>
          </w:p>
        </w:tc>
      </w:tr>
      <w:tr w:rsidR="00E3462F" w:rsidRPr="008F0D65" w:rsidTr="00887780">
        <w:trPr>
          <w:gridAfter w:val="2"/>
          <w:wAfter w:w="18" w:type="dxa"/>
          <w:jc w:val="center"/>
        </w:trPr>
        <w:tc>
          <w:tcPr>
            <w:tcW w:w="718" w:type="dxa"/>
            <w:tcBorders>
              <w:top w:val="nil"/>
              <w:left w:val="nil"/>
              <w:bottom w:val="nil"/>
              <w:right w:val="nil"/>
            </w:tcBorders>
            <w:tcMar>
              <w:top w:w="0" w:type="dxa"/>
              <w:left w:w="108" w:type="dxa"/>
              <w:bottom w:w="0" w:type="dxa"/>
              <w:right w:w="108" w:type="dxa"/>
            </w:tcMar>
          </w:tcPr>
          <w:p w:rsidR="00E3462F" w:rsidRPr="00982237" w:rsidRDefault="00E3462F" w:rsidP="00887780">
            <w:pPr>
              <w:spacing w:after="20" w:line="240" w:lineRule="exact"/>
              <w:rPr>
                <w:color w:val="000000"/>
                <w:sz w:val="16"/>
                <w:szCs w:val="16"/>
              </w:rPr>
            </w:pPr>
            <w:hyperlink r:id="rId32" w:history="1">
              <w:r w:rsidRPr="00982237">
                <w:rPr>
                  <w:rStyle w:val="Hyperlink"/>
                  <w:color w:val="000000"/>
                  <w:sz w:val="16"/>
                  <w:szCs w:val="16"/>
                  <w:u w:val="none"/>
                </w:rPr>
                <w:t>CZ031</w:t>
              </w:r>
            </w:hyperlink>
          </w:p>
        </w:tc>
        <w:tc>
          <w:tcPr>
            <w:tcW w:w="830" w:type="dxa"/>
            <w:tcBorders>
              <w:top w:val="nil"/>
              <w:left w:val="nil"/>
              <w:bottom w:val="nil"/>
              <w:right w:val="nil"/>
            </w:tcBorders>
            <w:tcMar>
              <w:top w:w="0" w:type="dxa"/>
              <w:left w:w="108" w:type="dxa"/>
              <w:bottom w:w="0" w:type="dxa"/>
              <w:right w:w="108" w:type="dxa"/>
            </w:tcMar>
          </w:tcPr>
          <w:p w:rsidR="00E3462F" w:rsidRPr="008F0D65" w:rsidRDefault="00E3462F" w:rsidP="00887780">
            <w:pPr>
              <w:spacing w:after="20" w:line="240" w:lineRule="exact"/>
              <w:jc w:val="left"/>
              <w:rPr>
                <w:rFonts w:hint="cs"/>
                <w:sz w:val="18"/>
                <w:szCs w:val="18"/>
              </w:rPr>
            </w:pPr>
            <w:r w:rsidRPr="008F0D65">
              <w:rPr>
                <w:rFonts w:hint="cs"/>
                <w:sz w:val="18"/>
                <w:szCs w:val="18"/>
                <w:rtl/>
              </w:rPr>
              <w:t>جنوب بوهيميا</w:t>
            </w:r>
          </w:p>
        </w:tc>
        <w:tc>
          <w:tcPr>
            <w:tcW w:w="851" w:type="dxa"/>
            <w:tcBorders>
              <w:top w:val="nil"/>
              <w:left w:val="nil"/>
              <w:bottom w:val="nil"/>
              <w:right w:val="nil"/>
            </w:tcBorders>
            <w:tcMar>
              <w:top w:w="0" w:type="dxa"/>
              <w:left w:w="108" w:type="dxa"/>
              <w:bottom w:w="0" w:type="dxa"/>
              <w:right w:w="108" w:type="dxa"/>
            </w:tcMar>
          </w:tcPr>
          <w:p w:rsidR="00E3462F" w:rsidRPr="00AD71A6" w:rsidRDefault="00E3462F" w:rsidP="00887780">
            <w:pPr>
              <w:bidi w:val="0"/>
              <w:spacing w:after="20" w:line="240" w:lineRule="exact"/>
              <w:ind w:right="57"/>
              <w:jc w:val="right"/>
              <w:rPr>
                <w:b/>
                <w:bCs/>
                <w:sz w:val="18"/>
                <w:szCs w:val="18"/>
              </w:rPr>
            </w:pPr>
            <w:r w:rsidRPr="00AD71A6">
              <w:rPr>
                <w:b/>
                <w:bCs/>
                <w:sz w:val="18"/>
                <w:szCs w:val="18"/>
                <w:rtl/>
              </w:rPr>
              <w:t>١</w:t>
            </w:r>
            <w:r w:rsidRPr="00AD71A6">
              <w:rPr>
                <w:b/>
                <w:bCs/>
                <w:sz w:val="18"/>
                <w:szCs w:val="18"/>
              </w:rPr>
              <w:t xml:space="preserve"> </w:t>
            </w:r>
            <w:r w:rsidRPr="00AD71A6">
              <w:rPr>
                <w:b/>
                <w:bCs/>
                <w:sz w:val="18"/>
                <w:szCs w:val="18"/>
                <w:rtl/>
              </w:rPr>
              <w:t>٣٦٧</w:t>
            </w:r>
          </w:p>
        </w:tc>
        <w:tc>
          <w:tcPr>
            <w:tcW w:w="866"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ind w:right="113"/>
              <w:jc w:val="right"/>
              <w:rPr>
                <w:sz w:val="18"/>
                <w:szCs w:val="18"/>
              </w:rPr>
            </w:pPr>
            <w:r w:rsidRPr="001E5842">
              <w:rPr>
                <w:sz w:val="18"/>
                <w:szCs w:val="18"/>
                <w:rtl/>
              </w:rPr>
              <w:t>١</w:t>
            </w:r>
            <w:r w:rsidRPr="001E5842">
              <w:rPr>
                <w:sz w:val="18"/>
                <w:szCs w:val="18"/>
              </w:rPr>
              <w:t xml:space="preserve"> </w:t>
            </w:r>
            <w:r w:rsidRPr="001E5842">
              <w:rPr>
                <w:sz w:val="18"/>
                <w:szCs w:val="18"/>
                <w:rtl/>
              </w:rPr>
              <w:t>٣٦٧</w:t>
            </w:r>
          </w:p>
        </w:tc>
        <w:tc>
          <w:tcPr>
            <w:tcW w:w="690"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١٠٠</w:t>
            </w:r>
            <w:r w:rsidRPr="001E5842">
              <w:rPr>
                <w:rFonts w:cs="Times New Roman" w:hint="cs"/>
                <w:sz w:val="18"/>
                <w:szCs w:val="18"/>
                <w:rtl/>
              </w:rPr>
              <w:t>٫</w:t>
            </w:r>
            <w:r w:rsidRPr="001E5842">
              <w:rPr>
                <w:sz w:val="18"/>
                <w:szCs w:val="18"/>
                <w:rtl/>
              </w:rPr>
              <w:t>٠٠</w:t>
            </w:r>
          </w:p>
        </w:tc>
        <w:tc>
          <w:tcPr>
            <w:tcW w:w="942"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٥١٨</w:t>
            </w:r>
            <w:r w:rsidRPr="001E5842">
              <w:rPr>
                <w:sz w:val="18"/>
                <w:szCs w:val="18"/>
              </w:rPr>
              <w:t xml:space="preserve"> </w:t>
            </w:r>
            <w:r w:rsidRPr="001E5842">
              <w:rPr>
                <w:sz w:val="18"/>
                <w:szCs w:val="18"/>
                <w:rtl/>
              </w:rPr>
              <w:t>٥٧٣</w:t>
            </w:r>
          </w:p>
        </w:tc>
        <w:tc>
          <w:tcPr>
            <w:tcW w:w="924"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٣٣٨</w:t>
            </w:r>
            <w:r w:rsidRPr="001E5842">
              <w:rPr>
                <w:sz w:val="18"/>
                <w:szCs w:val="18"/>
              </w:rPr>
              <w:t xml:space="preserve"> </w:t>
            </w:r>
            <w:r w:rsidRPr="001E5842">
              <w:rPr>
                <w:sz w:val="18"/>
                <w:szCs w:val="18"/>
                <w:rtl/>
              </w:rPr>
              <w:t>٩٤٩</w:t>
            </w:r>
          </w:p>
        </w:tc>
        <w:tc>
          <w:tcPr>
            <w:tcW w:w="855"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٦٥</w:t>
            </w:r>
            <w:r w:rsidRPr="001E5842">
              <w:rPr>
                <w:rFonts w:cs="Times New Roman" w:hint="cs"/>
                <w:sz w:val="18"/>
                <w:szCs w:val="18"/>
                <w:rtl/>
              </w:rPr>
              <w:t>٫</w:t>
            </w:r>
            <w:r w:rsidRPr="001E5842">
              <w:rPr>
                <w:sz w:val="18"/>
                <w:szCs w:val="18"/>
                <w:rtl/>
              </w:rPr>
              <w:t>٣٦</w:t>
            </w:r>
          </w:p>
        </w:tc>
        <w:tc>
          <w:tcPr>
            <w:tcW w:w="974"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٣٣٨</w:t>
            </w:r>
            <w:r w:rsidRPr="001E5842">
              <w:rPr>
                <w:sz w:val="18"/>
                <w:szCs w:val="18"/>
              </w:rPr>
              <w:t xml:space="preserve"> </w:t>
            </w:r>
            <w:r w:rsidRPr="001E5842">
              <w:rPr>
                <w:sz w:val="18"/>
                <w:szCs w:val="18"/>
                <w:rtl/>
              </w:rPr>
              <w:t>٧١٠</w:t>
            </w:r>
          </w:p>
        </w:tc>
        <w:tc>
          <w:tcPr>
            <w:tcW w:w="1007" w:type="dxa"/>
            <w:gridSpan w:val="2"/>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٣٣٧</w:t>
            </w:r>
            <w:r w:rsidRPr="001E5842">
              <w:rPr>
                <w:sz w:val="18"/>
                <w:szCs w:val="18"/>
              </w:rPr>
              <w:t xml:space="preserve"> </w:t>
            </w:r>
            <w:r w:rsidRPr="001E5842">
              <w:rPr>
                <w:sz w:val="18"/>
                <w:szCs w:val="18"/>
                <w:rtl/>
              </w:rPr>
              <w:t>٣٨٧</w:t>
            </w:r>
          </w:p>
        </w:tc>
        <w:tc>
          <w:tcPr>
            <w:tcW w:w="841"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٩٩</w:t>
            </w:r>
            <w:r w:rsidRPr="001E5842">
              <w:rPr>
                <w:rFonts w:cs="Times New Roman" w:hint="cs"/>
                <w:sz w:val="18"/>
                <w:szCs w:val="18"/>
                <w:rtl/>
              </w:rPr>
              <w:t>٫</w:t>
            </w:r>
            <w:r w:rsidRPr="001E5842">
              <w:rPr>
                <w:sz w:val="18"/>
                <w:szCs w:val="18"/>
                <w:rtl/>
              </w:rPr>
              <w:t>٦١</w:t>
            </w:r>
          </w:p>
        </w:tc>
      </w:tr>
      <w:tr w:rsidR="00E3462F" w:rsidRPr="008F0D65" w:rsidTr="00887780">
        <w:trPr>
          <w:gridAfter w:val="2"/>
          <w:wAfter w:w="18" w:type="dxa"/>
          <w:jc w:val="center"/>
        </w:trPr>
        <w:tc>
          <w:tcPr>
            <w:tcW w:w="718" w:type="dxa"/>
            <w:tcBorders>
              <w:top w:val="nil"/>
              <w:left w:val="nil"/>
              <w:bottom w:val="nil"/>
              <w:right w:val="nil"/>
            </w:tcBorders>
            <w:tcMar>
              <w:top w:w="0" w:type="dxa"/>
              <w:left w:w="108" w:type="dxa"/>
              <w:bottom w:w="0" w:type="dxa"/>
              <w:right w:w="108" w:type="dxa"/>
            </w:tcMar>
          </w:tcPr>
          <w:p w:rsidR="00E3462F" w:rsidRPr="00982237" w:rsidRDefault="00E3462F" w:rsidP="00887780">
            <w:pPr>
              <w:spacing w:after="20" w:line="240" w:lineRule="exact"/>
              <w:rPr>
                <w:color w:val="000000"/>
                <w:sz w:val="16"/>
                <w:szCs w:val="16"/>
              </w:rPr>
            </w:pPr>
            <w:hyperlink r:id="rId33" w:history="1">
              <w:r w:rsidRPr="00982237">
                <w:rPr>
                  <w:rStyle w:val="Hyperlink"/>
                  <w:color w:val="000000"/>
                  <w:sz w:val="16"/>
                  <w:szCs w:val="16"/>
                  <w:u w:val="none"/>
                </w:rPr>
                <w:t>CZ032</w:t>
              </w:r>
            </w:hyperlink>
          </w:p>
        </w:tc>
        <w:tc>
          <w:tcPr>
            <w:tcW w:w="830" w:type="dxa"/>
            <w:tcBorders>
              <w:top w:val="nil"/>
              <w:left w:val="nil"/>
              <w:bottom w:val="nil"/>
              <w:right w:val="nil"/>
            </w:tcBorders>
            <w:tcMar>
              <w:top w:w="0" w:type="dxa"/>
              <w:left w:w="108" w:type="dxa"/>
              <w:bottom w:w="0" w:type="dxa"/>
              <w:right w:w="108" w:type="dxa"/>
            </w:tcMar>
          </w:tcPr>
          <w:p w:rsidR="00E3462F" w:rsidRPr="008F0D65" w:rsidRDefault="00E3462F" w:rsidP="00887780">
            <w:pPr>
              <w:spacing w:after="20" w:line="240" w:lineRule="exact"/>
              <w:jc w:val="left"/>
              <w:rPr>
                <w:rFonts w:hint="cs"/>
                <w:sz w:val="18"/>
                <w:szCs w:val="18"/>
              </w:rPr>
            </w:pPr>
            <w:r w:rsidRPr="008F0D65">
              <w:rPr>
                <w:rFonts w:hint="cs"/>
                <w:sz w:val="18"/>
                <w:szCs w:val="18"/>
                <w:rtl/>
              </w:rPr>
              <w:t>بلسن</w:t>
            </w:r>
          </w:p>
        </w:tc>
        <w:tc>
          <w:tcPr>
            <w:tcW w:w="851" w:type="dxa"/>
            <w:tcBorders>
              <w:top w:val="nil"/>
              <w:left w:val="nil"/>
              <w:bottom w:val="nil"/>
              <w:right w:val="nil"/>
            </w:tcBorders>
            <w:tcMar>
              <w:top w:w="0" w:type="dxa"/>
              <w:left w:w="108" w:type="dxa"/>
              <w:bottom w:w="0" w:type="dxa"/>
              <w:right w:w="108" w:type="dxa"/>
            </w:tcMar>
          </w:tcPr>
          <w:p w:rsidR="00E3462F" w:rsidRPr="00AD71A6" w:rsidRDefault="00E3462F" w:rsidP="00887780">
            <w:pPr>
              <w:bidi w:val="0"/>
              <w:spacing w:after="20" w:line="240" w:lineRule="exact"/>
              <w:ind w:right="57"/>
              <w:jc w:val="right"/>
              <w:rPr>
                <w:b/>
                <w:bCs/>
                <w:sz w:val="18"/>
                <w:szCs w:val="18"/>
              </w:rPr>
            </w:pPr>
            <w:r w:rsidRPr="00AD71A6">
              <w:rPr>
                <w:b/>
                <w:bCs/>
                <w:sz w:val="18"/>
                <w:szCs w:val="18"/>
                <w:rtl/>
              </w:rPr>
              <w:t>١</w:t>
            </w:r>
            <w:r w:rsidRPr="00AD71A6">
              <w:rPr>
                <w:b/>
                <w:bCs/>
                <w:sz w:val="18"/>
                <w:szCs w:val="18"/>
              </w:rPr>
              <w:t xml:space="preserve"> </w:t>
            </w:r>
            <w:r w:rsidRPr="00AD71A6">
              <w:rPr>
                <w:b/>
                <w:bCs/>
                <w:sz w:val="18"/>
                <w:szCs w:val="18"/>
                <w:rtl/>
              </w:rPr>
              <w:t>٠٨٨</w:t>
            </w:r>
          </w:p>
        </w:tc>
        <w:tc>
          <w:tcPr>
            <w:tcW w:w="866"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ind w:right="113"/>
              <w:jc w:val="right"/>
              <w:rPr>
                <w:sz w:val="18"/>
                <w:szCs w:val="18"/>
              </w:rPr>
            </w:pPr>
            <w:r w:rsidRPr="001E5842">
              <w:rPr>
                <w:sz w:val="18"/>
                <w:szCs w:val="18"/>
                <w:rtl/>
              </w:rPr>
              <w:t>١</w:t>
            </w:r>
            <w:r w:rsidRPr="001E5842">
              <w:rPr>
                <w:sz w:val="18"/>
                <w:szCs w:val="18"/>
              </w:rPr>
              <w:t xml:space="preserve"> </w:t>
            </w:r>
            <w:r w:rsidRPr="001E5842">
              <w:rPr>
                <w:sz w:val="18"/>
                <w:szCs w:val="18"/>
                <w:rtl/>
              </w:rPr>
              <w:t>٠٨٨</w:t>
            </w:r>
          </w:p>
        </w:tc>
        <w:tc>
          <w:tcPr>
            <w:tcW w:w="690"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١٠٠</w:t>
            </w:r>
            <w:r w:rsidRPr="001E5842">
              <w:rPr>
                <w:rFonts w:cs="Times New Roman" w:hint="cs"/>
                <w:sz w:val="18"/>
                <w:szCs w:val="18"/>
                <w:rtl/>
              </w:rPr>
              <w:t>٫</w:t>
            </w:r>
            <w:r w:rsidRPr="001E5842">
              <w:rPr>
                <w:sz w:val="18"/>
                <w:szCs w:val="18"/>
                <w:rtl/>
              </w:rPr>
              <w:t>٠٠</w:t>
            </w:r>
          </w:p>
        </w:tc>
        <w:tc>
          <w:tcPr>
            <w:tcW w:w="942"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٤٥٣</w:t>
            </w:r>
            <w:r w:rsidRPr="001E5842">
              <w:rPr>
                <w:sz w:val="18"/>
                <w:szCs w:val="18"/>
              </w:rPr>
              <w:t xml:space="preserve"> </w:t>
            </w:r>
            <w:r w:rsidRPr="001E5842">
              <w:rPr>
                <w:sz w:val="18"/>
                <w:szCs w:val="18"/>
                <w:rtl/>
              </w:rPr>
              <w:t>٨٩٩</w:t>
            </w:r>
          </w:p>
        </w:tc>
        <w:tc>
          <w:tcPr>
            <w:tcW w:w="924"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٢٩٠</w:t>
            </w:r>
            <w:r w:rsidRPr="001E5842">
              <w:rPr>
                <w:sz w:val="18"/>
                <w:szCs w:val="18"/>
              </w:rPr>
              <w:t xml:space="preserve"> </w:t>
            </w:r>
            <w:r w:rsidRPr="001E5842">
              <w:rPr>
                <w:sz w:val="18"/>
                <w:szCs w:val="18"/>
                <w:rtl/>
              </w:rPr>
              <w:t>١١٥</w:t>
            </w:r>
          </w:p>
        </w:tc>
        <w:tc>
          <w:tcPr>
            <w:tcW w:w="855"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٦٣</w:t>
            </w:r>
            <w:r w:rsidRPr="001E5842">
              <w:rPr>
                <w:rFonts w:cs="Times New Roman" w:hint="cs"/>
                <w:sz w:val="18"/>
                <w:szCs w:val="18"/>
                <w:rtl/>
              </w:rPr>
              <w:t>٫</w:t>
            </w:r>
            <w:r w:rsidRPr="001E5842">
              <w:rPr>
                <w:sz w:val="18"/>
                <w:szCs w:val="18"/>
                <w:rtl/>
              </w:rPr>
              <w:t>٩٢</w:t>
            </w:r>
          </w:p>
        </w:tc>
        <w:tc>
          <w:tcPr>
            <w:tcW w:w="974"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٢٨٩</w:t>
            </w:r>
            <w:r w:rsidRPr="001E5842">
              <w:rPr>
                <w:sz w:val="18"/>
                <w:szCs w:val="18"/>
              </w:rPr>
              <w:t xml:space="preserve"> </w:t>
            </w:r>
            <w:r w:rsidRPr="001E5842">
              <w:rPr>
                <w:sz w:val="18"/>
                <w:szCs w:val="18"/>
                <w:rtl/>
              </w:rPr>
              <w:t>٨٨٤</w:t>
            </w:r>
          </w:p>
        </w:tc>
        <w:tc>
          <w:tcPr>
            <w:tcW w:w="1007" w:type="dxa"/>
            <w:gridSpan w:val="2"/>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٢٨٩</w:t>
            </w:r>
            <w:r w:rsidRPr="001E5842">
              <w:rPr>
                <w:sz w:val="18"/>
                <w:szCs w:val="18"/>
              </w:rPr>
              <w:t xml:space="preserve"> </w:t>
            </w:r>
            <w:r w:rsidRPr="001E5842">
              <w:rPr>
                <w:sz w:val="18"/>
                <w:szCs w:val="18"/>
                <w:rtl/>
              </w:rPr>
              <w:t>٠٤٩</w:t>
            </w:r>
          </w:p>
        </w:tc>
        <w:tc>
          <w:tcPr>
            <w:tcW w:w="841"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٩٩</w:t>
            </w:r>
            <w:r w:rsidRPr="001E5842">
              <w:rPr>
                <w:rFonts w:cs="Times New Roman" w:hint="cs"/>
                <w:sz w:val="18"/>
                <w:szCs w:val="18"/>
                <w:rtl/>
              </w:rPr>
              <w:t>٫</w:t>
            </w:r>
            <w:r w:rsidRPr="001E5842">
              <w:rPr>
                <w:sz w:val="18"/>
                <w:szCs w:val="18"/>
                <w:rtl/>
              </w:rPr>
              <w:t>٧١</w:t>
            </w:r>
          </w:p>
        </w:tc>
      </w:tr>
      <w:tr w:rsidR="00E3462F" w:rsidRPr="008F0D65" w:rsidTr="00887780">
        <w:trPr>
          <w:gridAfter w:val="2"/>
          <w:wAfter w:w="18" w:type="dxa"/>
          <w:jc w:val="center"/>
        </w:trPr>
        <w:tc>
          <w:tcPr>
            <w:tcW w:w="718" w:type="dxa"/>
            <w:tcBorders>
              <w:top w:val="nil"/>
              <w:left w:val="nil"/>
              <w:bottom w:val="nil"/>
              <w:right w:val="nil"/>
            </w:tcBorders>
            <w:tcMar>
              <w:top w:w="0" w:type="dxa"/>
              <w:left w:w="108" w:type="dxa"/>
              <w:bottom w:w="0" w:type="dxa"/>
              <w:right w:w="108" w:type="dxa"/>
            </w:tcMar>
          </w:tcPr>
          <w:p w:rsidR="00E3462F" w:rsidRPr="00982237" w:rsidRDefault="00E3462F" w:rsidP="00887780">
            <w:pPr>
              <w:spacing w:after="20" w:line="240" w:lineRule="exact"/>
              <w:rPr>
                <w:color w:val="000000"/>
                <w:sz w:val="16"/>
                <w:szCs w:val="16"/>
              </w:rPr>
            </w:pPr>
            <w:hyperlink r:id="rId34" w:history="1">
              <w:r w:rsidRPr="00982237">
                <w:rPr>
                  <w:rStyle w:val="Hyperlink"/>
                  <w:color w:val="000000"/>
                  <w:sz w:val="16"/>
                  <w:szCs w:val="16"/>
                  <w:u w:val="none"/>
                </w:rPr>
                <w:t>CZ041</w:t>
              </w:r>
            </w:hyperlink>
          </w:p>
        </w:tc>
        <w:tc>
          <w:tcPr>
            <w:tcW w:w="830" w:type="dxa"/>
            <w:tcBorders>
              <w:top w:val="nil"/>
              <w:left w:val="nil"/>
              <w:bottom w:val="nil"/>
              <w:right w:val="nil"/>
            </w:tcBorders>
            <w:tcMar>
              <w:top w:w="0" w:type="dxa"/>
              <w:left w:w="108" w:type="dxa"/>
              <w:bottom w:w="0" w:type="dxa"/>
              <w:right w:w="108" w:type="dxa"/>
            </w:tcMar>
          </w:tcPr>
          <w:p w:rsidR="00E3462F" w:rsidRPr="008F0D65" w:rsidRDefault="00E3462F" w:rsidP="00887780">
            <w:pPr>
              <w:spacing w:after="20" w:line="240" w:lineRule="exact"/>
              <w:jc w:val="left"/>
              <w:rPr>
                <w:rFonts w:hint="cs"/>
                <w:sz w:val="18"/>
                <w:szCs w:val="18"/>
              </w:rPr>
            </w:pPr>
            <w:r w:rsidRPr="008F0D65">
              <w:rPr>
                <w:rFonts w:hint="cs"/>
                <w:sz w:val="18"/>
                <w:szCs w:val="18"/>
                <w:rtl/>
              </w:rPr>
              <w:t>كارلوفي فاري</w:t>
            </w:r>
          </w:p>
        </w:tc>
        <w:tc>
          <w:tcPr>
            <w:tcW w:w="851" w:type="dxa"/>
            <w:tcBorders>
              <w:top w:val="nil"/>
              <w:left w:val="nil"/>
              <w:bottom w:val="nil"/>
              <w:right w:val="nil"/>
            </w:tcBorders>
            <w:tcMar>
              <w:top w:w="0" w:type="dxa"/>
              <w:left w:w="108" w:type="dxa"/>
              <w:bottom w:w="0" w:type="dxa"/>
              <w:right w:w="108" w:type="dxa"/>
            </w:tcMar>
          </w:tcPr>
          <w:p w:rsidR="00E3462F" w:rsidRPr="00AD71A6" w:rsidRDefault="00E3462F" w:rsidP="00887780">
            <w:pPr>
              <w:bidi w:val="0"/>
              <w:spacing w:after="20" w:line="240" w:lineRule="exact"/>
              <w:ind w:right="57"/>
              <w:jc w:val="right"/>
              <w:rPr>
                <w:b/>
                <w:bCs/>
                <w:sz w:val="18"/>
                <w:szCs w:val="18"/>
              </w:rPr>
            </w:pPr>
            <w:r w:rsidRPr="00AD71A6">
              <w:rPr>
                <w:b/>
                <w:bCs/>
                <w:sz w:val="18"/>
                <w:szCs w:val="18"/>
                <w:rtl/>
              </w:rPr>
              <w:t>٣٤٨</w:t>
            </w:r>
          </w:p>
        </w:tc>
        <w:tc>
          <w:tcPr>
            <w:tcW w:w="866"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ind w:right="113"/>
              <w:jc w:val="right"/>
              <w:rPr>
                <w:sz w:val="18"/>
                <w:szCs w:val="18"/>
              </w:rPr>
            </w:pPr>
            <w:r w:rsidRPr="001E5842">
              <w:rPr>
                <w:sz w:val="18"/>
                <w:szCs w:val="18"/>
                <w:rtl/>
              </w:rPr>
              <w:t>٣٤٨</w:t>
            </w:r>
          </w:p>
        </w:tc>
        <w:tc>
          <w:tcPr>
            <w:tcW w:w="690"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١٠٠</w:t>
            </w:r>
            <w:r w:rsidRPr="001E5842">
              <w:rPr>
                <w:rFonts w:cs="Times New Roman" w:hint="cs"/>
                <w:sz w:val="18"/>
                <w:szCs w:val="18"/>
                <w:rtl/>
              </w:rPr>
              <w:t>٫</w:t>
            </w:r>
            <w:r w:rsidRPr="001E5842">
              <w:rPr>
                <w:sz w:val="18"/>
                <w:szCs w:val="18"/>
                <w:rtl/>
              </w:rPr>
              <w:t>٠٠</w:t>
            </w:r>
          </w:p>
        </w:tc>
        <w:tc>
          <w:tcPr>
            <w:tcW w:w="942"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٢٤٤</w:t>
            </w:r>
            <w:r w:rsidRPr="001E5842">
              <w:rPr>
                <w:sz w:val="18"/>
                <w:szCs w:val="18"/>
              </w:rPr>
              <w:t xml:space="preserve"> </w:t>
            </w:r>
            <w:r w:rsidRPr="001E5842">
              <w:rPr>
                <w:sz w:val="18"/>
                <w:szCs w:val="18"/>
                <w:rtl/>
              </w:rPr>
              <w:t>٠٥١</w:t>
            </w:r>
          </w:p>
        </w:tc>
        <w:tc>
          <w:tcPr>
            <w:tcW w:w="924"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١٣٧</w:t>
            </w:r>
            <w:r w:rsidRPr="001E5842">
              <w:rPr>
                <w:sz w:val="18"/>
                <w:szCs w:val="18"/>
              </w:rPr>
              <w:t xml:space="preserve"> </w:t>
            </w:r>
            <w:r w:rsidRPr="001E5842">
              <w:rPr>
                <w:sz w:val="18"/>
                <w:szCs w:val="18"/>
                <w:rtl/>
              </w:rPr>
              <w:t>٨٤١</w:t>
            </w:r>
          </w:p>
        </w:tc>
        <w:tc>
          <w:tcPr>
            <w:tcW w:w="855"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٥٦</w:t>
            </w:r>
            <w:r w:rsidRPr="001E5842">
              <w:rPr>
                <w:rFonts w:cs="Times New Roman" w:hint="cs"/>
                <w:sz w:val="18"/>
                <w:szCs w:val="18"/>
                <w:rtl/>
              </w:rPr>
              <w:t>٫</w:t>
            </w:r>
            <w:r w:rsidRPr="001E5842">
              <w:rPr>
                <w:sz w:val="18"/>
                <w:szCs w:val="18"/>
                <w:rtl/>
              </w:rPr>
              <w:t>٤٨</w:t>
            </w:r>
          </w:p>
        </w:tc>
        <w:tc>
          <w:tcPr>
            <w:tcW w:w="974"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١٣٧</w:t>
            </w:r>
            <w:r w:rsidRPr="001E5842">
              <w:rPr>
                <w:sz w:val="18"/>
                <w:szCs w:val="18"/>
              </w:rPr>
              <w:t xml:space="preserve"> </w:t>
            </w:r>
            <w:r w:rsidRPr="001E5842">
              <w:rPr>
                <w:sz w:val="18"/>
                <w:szCs w:val="18"/>
                <w:rtl/>
              </w:rPr>
              <w:t>٧٤٨</w:t>
            </w:r>
          </w:p>
        </w:tc>
        <w:tc>
          <w:tcPr>
            <w:tcW w:w="1007" w:type="dxa"/>
            <w:gridSpan w:val="2"/>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١٣٧</w:t>
            </w:r>
            <w:r w:rsidRPr="001E5842">
              <w:rPr>
                <w:sz w:val="18"/>
                <w:szCs w:val="18"/>
              </w:rPr>
              <w:t xml:space="preserve"> </w:t>
            </w:r>
            <w:r w:rsidRPr="001E5842">
              <w:rPr>
                <w:sz w:val="18"/>
                <w:szCs w:val="18"/>
                <w:rtl/>
              </w:rPr>
              <w:t>١١٧</w:t>
            </w:r>
          </w:p>
        </w:tc>
        <w:tc>
          <w:tcPr>
            <w:tcW w:w="841"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٩٩</w:t>
            </w:r>
            <w:r w:rsidRPr="001E5842">
              <w:rPr>
                <w:rFonts w:cs="Times New Roman" w:hint="cs"/>
                <w:sz w:val="18"/>
                <w:szCs w:val="18"/>
                <w:rtl/>
              </w:rPr>
              <w:t>٫</w:t>
            </w:r>
            <w:r w:rsidRPr="001E5842">
              <w:rPr>
                <w:sz w:val="18"/>
                <w:szCs w:val="18"/>
                <w:rtl/>
              </w:rPr>
              <w:t>٥٤</w:t>
            </w:r>
          </w:p>
        </w:tc>
      </w:tr>
      <w:tr w:rsidR="00E3462F" w:rsidRPr="008F0D65" w:rsidTr="00887780">
        <w:trPr>
          <w:gridAfter w:val="2"/>
          <w:wAfter w:w="18" w:type="dxa"/>
          <w:jc w:val="center"/>
        </w:trPr>
        <w:tc>
          <w:tcPr>
            <w:tcW w:w="718" w:type="dxa"/>
            <w:tcBorders>
              <w:top w:val="nil"/>
              <w:left w:val="nil"/>
              <w:bottom w:val="nil"/>
              <w:right w:val="nil"/>
            </w:tcBorders>
            <w:tcMar>
              <w:top w:w="0" w:type="dxa"/>
              <w:left w:w="108" w:type="dxa"/>
              <w:bottom w:w="0" w:type="dxa"/>
              <w:right w:w="108" w:type="dxa"/>
            </w:tcMar>
          </w:tcPr>
          <w:p w:rsidR="00E3462F" w:rsidRPr="00982237" w:rsidRDefault="00E3462F" w:rsidP="00887780">
            <w:pPr>
              <w:spacing w:after="20" w:line="240" w:lineRule="exact"/>
              <w:rPr>
                <w:color w:val="000000"/>
                <w:sz w:val="16"/>
                <w:szCs w:val="16"/>
              </w:rPr>
            </w:pPr>
            <w:hyperlink r:id="rId35" w:history="1">
              <w:r w:rsidRPr="00982237">
                <w:rPr>
                  <w:rStyle w:val="Hyperlink"/>
                  <w:color w:val="000000"/>
                  <w:sz w:val="16"/>
                  <w:szCs w:val="16"/>
                  <w:u w:val="none"/>
                </w:rPr>
                <w:t>CZ042</w:t>
              </w:r>
            </w:hyperlink>
          </w:p>
        </w:tc>
        <w:tc>
          <w:tcPr>
            <w:tcW w:w="830" w:type="dxa"/>
            <w:tcBorders>
              <w:top w:val="nil"/>
              <w:left w:val="nil"/>
              <w:bottom w:val="nil"/>
              <w:right w:val="nil"/>
            </w:tcBorders>
            <w:tcMar>
              <w:top w:w="0" w:type="dxa"/>
              <w:left w:w="108" w:type="dxa"/>
              <w:bottom w:w="0" w:type="dxa"/>
              <w:right w:w="108" w:type="dxa"/>
            </w:tcMar>
          </w:tcPr>
          <w:p w:rsidR="00E3462F" w:rsidRPr="008F0D65" w:rsidRDefault="00E3462F" w:rsidP="00887780">
            <w:pPr>
              <w:spacing w:after="20" w:line="240" w:lineRule="exact"/>
              <w:jc w:val="left"/>
              <w:rPr>
                <w:rFonts w:hint="cs"/>
                <w:sz w:val="18"/>
                <w:szCs w:val="18"/>
              </w:rPr>
            </w:pPr>
            <w:r w:rsidRPr="008F0D65">
              <w:rPr>
                <w:rFonts w:hint="cs"/>
                <w:sz w:val="18"/>
                <w:szCs w:val="18"/>
                <w:rtl/>
              </w:rPr>
              <w:t>أوستي</w:t>
            </w:r>
          </w:p>
        </w:tc>
        <w:tc>
          <w:tcPr>
            <w:tcW w:w="851" w:type="dxa"/>
            <w:tcBorders>
              <w:top w:val="nil"/>
              <w:left w:val="nil"/>
              <w:bottom w:val="nil"/>
              <w:right w:val="nil"/>
            </w:tcBorders>
            <w:tcMar>
              <w:top w:w="0" w:type="dxa"/>
              <w:left w:w="108" w:type="dxa"/>
              <w:bottom w:w="0" w:type="dxa"/>
              <w:right w:w="108" w:type="dxa"/>
            </w:tcMar>
          </w:tcPr>
          <w:p w:rsidR="00E3462F" w:rsidRPr="00AD71A6" w:rsidRDefault="00E3462F" w:rsidP="00887780">
            <w:pPr>
              <w:bidi w:val="0"/>
              <w:spacing w:after="20" w:line="240" w:lineRule="exact"/>
              <w:ind w:right="57"/>
              <w:jc w:val="right"/>
              <w:rPr>
                <w:b/>
                <w:bCs/>
                <w:sz w:val="18"/>
                <w:szCs w:val="18"/>
              </w:rPr>
            </w:pPr>
            <w:r w:rsidRPr="00AD71A6">
              <w:rPr>
                <w:b/>
                <w:bCs/>
                <w:sz w:val="18"/>
                <w:szCs w:val="18"/>
                <w:rtl/>
              </w:rPr>
              <w:t>١</w:t>
            </w:r>
            <w:r w:rsidRPr="00AD71A6">
              <w:rPr>
                <w:b/>
                <w:bCs/>
                <w:sz w:val="18"/>
                <w:szCs w:val="18"/>
              </w:rPr>
              <w:t xml:space="preserve"> </w:t>
            </w:r>
            <w:r w:rsidRPr="00AD71A6">
              <w:rPr>
                <w:b/>
                <w:bCs/>
                <w:sz w:val="18"/>
                <w:szCs w:val="18"/>
                <w:rtl/>
              </w:rPr>
              <w:t>٠٤٦</w:t>
            </w:r>
          </w:p>
        </w:tc>
        <w:tc>
          <w:tcPr>
            <w:tcW w:w="866"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ind w:right="113"/>
              <w:jc w:val="right"/>
              <w:rPr>
                <w:sz w:val="18"/>
                <w:szCs w:val="18"/>
              </w:rPr>
            </w:pPr>
            <w:r w:rsidRPr="001E5842">
              <w:rPr>
                <w:sz w:val="18"/>
                <w:szCs w:val="18"/>
                <w:rtl/>
              </w:rPr>
              <w:t>١</w:t>
            </w:r>
            <w:r w:rsidRPr="001E5842">
              <w:rPr>
                <w:sz w:val="18"/>
                <w:szCs w:val="18"/>
              </w:rPr>
              <w:t xml:space="preserve"> </w:t>
            </w:r>
            <w:r w:rsidRPr="001E5842">
              <w:rPr>
                <w:sz w:val="18"/>
                <w:szCs w:val="18"/>
                <w:rtl/>
              </w:rPr>
              <w:t>٠٤٦</w:t>
            </w:r>
          </w:p>
        </w:tc>
        <w:tc>
          <w:tcPr>
            <w:tcW w:w="690"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١٠٠</w:t>
            </w:r>
            <w:r w:rsidRPr="001E5842">
              <w:rPr>
                <w:rFonts w:cs="Times New Roman" w:hint="cs"/>
                <w:sz w:val="18"/>
                <w:szCs w:val="18"/>
                <w:rtl/>
              </w:rPr>
              <w:t>٫</w:t>
            </w:r>
            <w:r w:rsidRPr="001E5842">
              <w:rPr>
                <w:sz w:val="18"/>
                <w:szCs w:val="18"/>
                <w:rtl/>
              </w:rPr>
              <w:t>٠٠</w:t>
            </w:r>
          </w:p>
        </w:tc>
        <w:tc>
          <w:tcPr>
            <w:tcW w:w="942"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٦٥٨</w:t>
            </w:r>
            <w:r w:rsidRPr="001E5842">
              <w:rPr>
                <w:sz w:val="18"/>
                <w:szCs w:val="18"/>
              </w:rPr>
              <w:t xml:space="preserve"> </w:t>
            </w:r>
            <w:r w:rsidRPr="001E5842">
              <w:rPr>
                <w:sz w:val="18"/>
                <w:szCs w:val="18"/>
                <w:rtl/>
              </w:rPr>
              <w:t>٣٧١</w:t>
            </w:r>
          </w:p>
        </w:tc>
        <w:tc>
          <w:tcPr>
            <w:tcW w:w="924"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٣٧٦</w:t>
            </w:r>
            <w:r w:rsidRPr="001E5842">
              <w:rPr>
                <w:sz w:val="18"/>
                <w:szCs w:val="18"/>
              </w:rPr>
              <w:t xml:space="preserve"> </w:t>
            </w:r>
            <w:r w:rsidRPr="001E5842">
              <w:rPr>
                <w:sz w:val="18"/>
                <w:szCs w:val="18"/>
                <w:rtl/>
              </w:rPr>
              <w:t>٧٢٠</w:t>
            </w:r>
          </w:p>
        </w:tc>
        <w:tc>
          <w:tcPr>
            <w:tcW w:w="855"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٥٧</w:t>
            </w:r>
            <w:r w:rsidRPr="001E5842">
              <w:rPr>
                <w:rFonts w:cs="Times New Roman" w:hint="cs"/>
                <w:sz w:val="18"/>
                <w:szCs w:val="18"/>
                <w:rtl/>
              </w:rPr>
              <w:t>٫</w:t>
            </w:r>
            <w:r w:rsidRPr="001E5842">
              <w:rPr>
                <w:sz w:val="18"/>
                <w:szCs w:val="18"/>
                <w:rtl/>
              </w:rPr>
              <w:t>٢٢</w:t>
            </w:r>
          </w:p>
        </w:tc>
        <w:tc>
          <w:tcPr>
            <w:tcW w:w="974"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٣٧٦</w:t>
            </w:r>
            <w:r w:rsidRPr="001E5842">
              <w:rPr>
                <w:sz w:val="18"/>
                <w:szCs w:val="18"/>
              </w:rPr>
              <w:t xml:space="preserve"> </w:t>
            </w:r>
            <w:r w:rsidRPr="001E5842">
              <w:rPr>
                <w:sz w:val="18"/>
                <w:szCs w:val="18"/>
                <w:rtl/>
              </w:rPr>
              <w:t>٣٧٤</w:t>
            </w:r>
          </w:p>
        </w:tc>
        <w:tc>
          <w:tcPr>
            <w:tcW w:w="1007" w:type="dxa"/>
            <w:gridSpan w:val="2"/>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٣٧٤</w:t>
            </w:r>
            <w:r w:rsidRPr="001E5842">
              <w:rPr>
                <w:sz w:val="18"/>
                <w:szCs w:val="18"/>
              </w:rPr>
              <w:t xml:space="preserve"> </w:t>
            </w:r>
            <w:r w:rsidRPr="001E5842">
              <w:rPr>
                <w:sz w:val="18"/>
                <w:szCs w:val="18"/>
                <w:rtl/>
              </w:rPr>
              <w:t>٧٣٦</w:t>
            </w:r>
          </w:p>
        </w:tc>
        <w:tc>
          <w:tcPr>
            <w:tcW w:w="841"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٩٩</w:t>
            </w:r>
            <w:r w:rsidRPr="001E5842">
              <w:rPr>
                <w:rFonts w:cs="Times New Roman" w:hint="cs"/>
                <w:sz w:val="18"/>
                <w:szCs w:val="18"/>
                <w:rtl/>
              </w:rPr>
              <w:t>٫</w:t>
            </w:r>
            <w:r w:rsidRPr="001E5842">
              <w:rPr>
                <w:sz w:val="18"/>
                <w:szCs w:val="18"/>
                <w:rtl/>
              </w:rPr>
              <w:t>٥٦</w:t>
            </w:r>
          </w:p>
        </w:tc>
      </w:tr>
      <w:tr w:rsidR="00E3462F" w:rsidRPr="008F0D65" w:rsidTr="00887780">
        <w:trPr>
          <w:gridAfter w:val="2"/>
          <w:wAfter w:w="18" w:type="dxa"/>
          <w:jc w:val="center"/>
        </w:trPr>
        <w:tc>
          <w:tcPr>
            <w:tcW w:w="718" w:type="dxa"/>
            <w:tcBorders>
              <w:top w:val="nil"/>
              <w:left w:val="nil"/>
              <w:bottom w:val="nil"/>
              <w:right w:val="nil"/>
            </w:tcBorders>
            <w:tcMar>
              <w:top w:w="0" w:type="dxa"/>
              <w:left w:w="108" w:type="dxa"/>
              <w:bottom w:w="0" w:type="dxa"/>
              <w:right w:w="108" w:type="dxa"/>
            </w:tcMar>
          </w:tcPr>
          <w:p w:rsidR="00E3462F" w:rsidRPr="00982237" w:rsidRDefault="00E3462F" w:rsidP="00887780">
            <w:pPr>
              <w:spacing w:after="20" w:line="240" w:lineRule="exact"/>
              <w:rPr>
                <w:color w:val="000000"/>
                <w:sz w:val="16"/>
                <w:szCs w:val="16"/>
              </w:rPr>
            </w:pPr>
            <w:hyperlink r:id="rId36" w:history="1">
              <w:r w:rsidRPr="00982237">
                <w:rPr>
                  <w:rStyle w:val="Hyperlink"/>
                  <w:color w:val="000000"/>
                  <w:sz w:val="16"/>
                  <w:szCs w:val="16"/>
                  <w:u w:val="none"/>
                </w:rPr>
                <w:t>CZ051</w:t>
              </w:r>
            </w:hyperlink>
          </w:p>
        </w:tc>
        <w:tc>
          <w:tcPr>
            <w:tcW w:w="830" w:type="dxa"/>
            <w:tcBorders>
              <w:top w:val="nil"/>
              <w:left w:val="nil"/>
              <w:bottom w:val="nil"/>
              <w:right w:val="nil"/>
            </w:tcBorders>
            <w:tcMar>
              <w:top w:w="0" w:type="dxa"/>
              <w:left w:w="108" w:type="dxa"/>
              <w:bottom w:w="0" w:type="dxa"/>
              <w:right w:w="108" w:type="dxa"/>
            </w:tcMar>
          </w:tcPr>
          <w:p w:rsidR="00E3462F" w:rsidRPr="008F0D65" w:rsidRDefault="00E3462F" w:rsidP="00887780">
            <w:pPr>
              <w:spacing w:after="20" w:line="240" w:lineRule="exact"/>
              <w:jc w:val="left"/>
              <w:rPr>
                <w:rFonts w:hint="cs"/>
                <w:sz w:val="18"/>
                <w:szCs w:val="18"/>
              </w:rPr>
            </w:pPr>
            <w:r w:rsidRPr="008F0D65">
              <w:rPr>
                <w:rFonts w:hint="cs"/>
                <w:sz w:val="18"/>
                <w:szCs w:val="18"/>
                <w:rtl/>
              </w:rPr>
              <w:t>ليبريك</w:t>
            </w:r>
          </w:p>
        </w:tc>
        <w:tc>
          <w:tcPr>
            <w:tcW w:w="851" w:type="dxa"/>
            <w:tcBorders>
              <w:top w:val="nil"/>
              <w:left w:val="nil"/>
              <w:bottom w:val="nil"/>
              <w:right w:val="nil"/>
            </w:tcBorders>
            <w:tcMar>
              <w:top w:w="0" w:type="dxa"/>
              <w:left w:w="108" w:type="dxa"/>
              <w:bottom w:w="0" w:type="dxa"/>
              <w:right w:w="108" w:type="dxa"/>
            </w:tcMar>
          </w:tcPr>
          <w:p w:rsidR="00E3462F" w:rsidRPr="00AD71A6" w:rsidRDefault="00E3462F" w:rsidP="00887780">
            <w:pPr>
              <w:bidi w:val="0"/>
              <w:spacing w:after="20" w:line="240" w:lineRule="exact"/>
              <w:ind w:right="57"/>
              <w:jc w:val="right"/>
              <w:rPr>
                <w:b/>
                <w:bCs/>
                <w:sz w:val="18"/>
                <w:szCs w:val="18"/>
              </w:rPr>
            </w:pPr>
            <w:r w:rsidRPr="00AD71A6">
              <w:rPr>
                <w:b/>
                <w:bCs/>
                <w:sz w:val="18"/>
                <w:szCs w:val="18"/>
                <w:rtl/>
              </w:rPr>
              <w:t>٥٨٤</w:t>
            </w:r>
          </w:p>
        </w:tc>
        <w:tc>
          <w:tcPr>
            <w:tcW w:w="866"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ind w:right="113"/>
              <w:jc w:val="right"/>
              <w:rPr>
                <w:sz w:val="18"/>
                <w:szCs w:val="18"/>
              </w:rPr>
            </w:pPr>
            <w:r w:rsidRPr="001E5842">
              <w:rPr>
                <w:sz w:val="18"/>
                <w:szCs w:val="18"/>
                <w:rtl/>
              </w:rPr>
              <w:t>٥٨٤</w:t>
            </w:r>
          </w:p>
        </w:tc>
        <w:tc>
          <w:tcPr>
            <w:tcW w:w="690"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١٠٠</w:t>
            </w:r>
            <w:r w:rsidRPr="001E5842">
              <w:rPr>
                <w:rFonts w:cs="Times New Roman" w:hint="cs"/>
                <w:sz w:val="18"/>
                <w:szCs w:val="18"/>
                <w:rtl/>
              </w:rPr>
              <w:t>٫</w:t>
            </w:r>
            <w:r w:rsidRPr="001E5842">
              <w:rPr>
                <w:sz w:val="18"/>
                <w:szCs w:val="18"/>
                <w:rtl/>
              </w:rPr>
              <w:t>٠٠</w:t>
            </w:r>
          </w:p>
        </w:tc>
        <w:tc>
          <w:tcPr>
            <w:tcW w:w="942"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٣٤٧</w:t>
            </w:r>
            <w:r w:rsidRPr="001E5842">
              <w:rPr>
                <w:sz w:val="18"/>
                <w:szCs w:val="18"/>
              </w:rPr>
              <w:t xml:space="preserve"> </w:t>
            </w:r>
            <w:r w:rsidRPr="001E5842">
              <w:rPr>
                <w:sz w:val="18"/>
                <w:szCs w:val="18"/>
                <w:rtl/>
              </w:rPr>
              <w:t>٠٩٥</w:t>
            </w:r>
          </w:p>
        </w:tc>
        <w:tc>
          <w:tcPr>
            <w:tcW w:w="924"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٢١٦</w:t>
            </w:r>
            <w:r w:rsidRPr="001E5842">
              <w:rPr>
                <w:sz w:val="18"/>
                <w:szCs w:val="18"/>
              </w:rPr>
              <w:t xml:space="preserve"> </w:t>
            </w:r>
            <w:r w:rsidRPr="001E5842">
              <w:rPr>
                <w:sz w:val="18"/>
                <w:szCs w:val="18"/>
                <w:rtl/>
              </w:rPr>
              <w:t>٤١٠</w:t>
            </w:r>
          </w:p>
        </w:tc>
        <w:tc>
          <w:tcPr>
            <w:tcW w:w="855"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٦٢</w:t>
            </w:r>
            <w:r w:rsidRPr="001E5842">
              <w:rPr>
                <w:rFonts w:cs="Times New Roman" w:hint="cs"/>
                <w:sz w:val="18"/>
                <w:szCs w:val="18"/>
                <w:rtl/>
              </w:rPr>
              <w:t>٫</w:t>
            </w:r>
            <w:r w:rsidRPr="001E5842">
              <w:rPr>
                <w:sz w:val="18"/>
                <w:szCs w:val="18"/>
                <w:rtl/>
              </w:rPr>
              <w:t>٣٥</w:t>
            </w:r>
          </w:p>
        </w:tc>
        <w:tc>
          <w:tcPr>
            <w:tcW w:w="974"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٢١٦</w:t>
            </w:r>
            <w:r w:rsidRPr="001E5842">
              <w:rPr>
                <w:sz w:val="18"/>
                <w:szCs w:val="18"/>
              </w:rPr>
              <w:t xml:space="preserve"> </w:t>
            </w:r>
            <w:r w:rsidRPr="001E5842">
              <w:rPr>
                <w:sz w:val="18"/>
                <w:szCs w:val="18"/>
                <w:rtl/>
              </w:rPr>
              <w:t>٢٥٢</w:t>
            </w:r>
          </w:p>
        </w:tc>
        <w:tc>
          <w:tcPr>
            <w:tcW w:w="1007" w:type="dxa"/>
            <w:gridSpan w:val="2"/>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٢١٥</w:t>
            </w:r>
            <w:r w:rsidRPr="001E5842">
              <w:rPr>
                <w:sz w:val="18"/>
                <w:szCs w:val="18"/>
              </w:rPr>
              <w:t xml:space="preserve"> </w:t>
            </w:r>
            <w:r w:rsidRPr="001E5842">
              <w:rPr>
                <w:sz w:val="18"/>
                <w:szCs w:val="18"/>
                <w:rtl/>
              </w:rPr>
              <w:t>٥١٠</w:t>
            </w:r>
          </w:p>
        </w:tc>
        <w:tc>
          <w:tcPr>
            <w:tcW w:w="841"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٩٩</w:t>
            </w:r>
            <w:r w:rsidRPr="001E5842">
              <w:rPr>
                <w:rFonts w:cs="Times New Roman" w:hint="cs"/>
                <w:sz w:val="18"/>
                <w:szCs w:val="18"/>
                <w:rtl/>
              </w:rPr>
              <w:t>٫</w:t>
            </w:r>
            <w:r w:rsidRPr="001E5842">
              <w:rPr>
                <w:sz w:val="18"/>
                <w:szCs w:val="18"/>
                <w:rtl/>
              </w:rPr>
              <w:t>٦٦</w:t>
            </w:r>
          </w:p>
        </w:tc>
      </w:tr>
      <w:tr w:rsidR="00E3462F" w:rsidRPr="008F0D65" w:rsidTr="00887780">
        <w:trPr>
          <w:gridAfter w:val="2"/>
          <w:wAfter w:w="18" w:type="dxa"/>
          <w:jc w:val="center"/>
        </w:trPr>
        <w:tc>
          <w:tcPr>
            <w:tcW w:w="718" w:type="dxa"/>
            <w:tcBorders>
              <w:top w:val="nil"/>
              <w:left w:val="nil"/>
              <w:bottom w:val="nil"/>
              <w:right w:val="nil"/>
            </w:tcBorders>
            <w:tcMar>
              <w:top w:w="0" w:type="dxa"/>
              <w:left w:w="108" w:type="dxa"/>
              <w:bottom w:w="0" w:type="dxa"/>
              <w:right w:w="108" w:type="dxa"/>
            </w:tcMar>
          </w:tcPr>
          <w:p w:rsidR="00E3462F" w:rsidRPr="00982237" w:rsidRDefault="00E3462F" w:rsidP="00887780">
            <w:pPr>
              <w:spacing w:after="20" w:line="240" w:lineRule="exact"/>
              <w:rPr>
                <w:color w:val="000000"/>
                <w:sz w:val="16"/>
                <w:szCs w:val="16"/>
              </w:rPr>
            </w:pPr>
            <w:hyperlink r:id="rId37" w:history="1">
              <w:r w:rsidRPr="00982237">
                <w:rPr>
                  <w:rStyle w:val="Hyperlink"/>
                  <w:color w:val="000000"/>
                  <w:sz w:val="16"/>
                  <w:szCs w:val="16"/>
                  <w:u w:val="none"/>
                </w:rPr>
                <w:t>CZ052</w:t>
              </w:r>
            </w:hyperlink>
          </w:p>
        </w:tc>
        <w:tc>
          <w:tcPr>
            <w:tcW w:w="830" w:type="dxa"/>
            <w:tcBorders>
              <w:top w:val="nil"/>
              <w:left w:val="nil"/>
              <w:bottom w:val="nil"/>
              <w:right w:val="nil"/>
            </w:tcBorders>
            <w:tcMar>
              <w:top w:w="0" w:type="dxa"/>
              <w:left w:w="108" w:type="dxa"/>
              <w:bottom w:w="0" w:type="dxa"/>
              <w:right w:w="108" w:type="dxa"/>
            </w:tcMar>
          </w:tcPr>
          <w:p w:rsidR="00E3462F" w:rsidRPr="008F0D65" w:rsidRDefault="00E3462F" w:rsidP="00887780">
            <w:pPr>
              <w:spacing w:after="20" w:line="240" w:lineRule="exact"/>
              <w:jc w:val="left"/>
              <w:rPr>
                <w:rFonts w:hint="cs"/>
                <w:sz w:val="18"/>
                <w:szCs w:val="18"/>
              </w:rPr>
            </w:pPr>
            <w:r w:rsidRPr="008F0D65">
              <w:rPr>
                <w:rFonts w:hint="cs"/>
                <w:sz w:val="18"/>
                <w:szCs w:val="18"/>
                <w:rtl/>
              </w:rPr>
              <w:t>هيرادك كرالوفي</w:t>
            </w:r>
          </w:p>
        </w:tc>
        <w:tc>
          <w:tcPr>
            <w:tcW w:w="851" w:type="dxa"/>
            <w:tcBorders>
              <w:top w:val="nil"/>
              <w:left w:val="nil"/>
              <w:bottom w:val="nil"/>
              <w:right w:val="nil"/>
            </w:tcBorders>
            <w:tcMar>
              <w:top w:w="0" w:type="dxa"/>
              <w:left w:w="108" w:type="dxa"/>
              <w:bottom w:w="0" w:type="dxa"/>
              <w:right w:w="108" w:type="dxa"/>
            </w:tcMar>
          </w:tcPr>
          <w:p w:rsidR="00E3462F" w:rsidRPr="00AD71A6" w:rsidRDefault="00E3462F" w:rsidP="00887780">
            <w:pPr>
              <w:bidi w:val="0"/>
              <w:spacing w:after="20" w:line="240" w:lineRule="exact"/>
              <w:ind w:right="57"/>
              <w:jc w:val="right"/>
              <w:rPr>
                <w:b/>
                <w:bCs/>
                <w:sz w:val="18"/>
                <w:szCs w:val="18"/>
              </w:rPr>
            </w:pPr>
            <w:r w:rsidRPr="00AD71A6">
              <w:rPr>
                <w:b/>
                <w:bCs/>
                <w:sz w:val="18"/>
                <w:szCs w:val="18"/>
                <w:rtl/>
              </w:rPr>
              <w:t>٩٣٩</w:t>
            </w:r>
          </w:p>
        </w:tc>
        <w:tc>
          <w:tcPr>
            <w:tcW w:w="866"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ind w:right="113"/>
              <w:jc w:val="right"/>
              <w:rPr>
                <w:sz w:val="18"/>
                <w:szCs w:val="18"/>
              </w:rPr>
            </w:pPr>
            <w:r w:rsidRPr="001E5842">
              <w:rPr>
                <w:sz w:val="18"/>
                <w:szCs w:val="18"/>
                <w:rtl/>
              </w:rPr>
              <w:t>٩٣٩</w:t>
            </w:r>
          </w:p>
        </w:tc>
        <w:tc>
          <w:tcPr>
            <w:tcW w:w="690"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١٠٠</w:t>
            </w:r>
            <w:r w:rsidRPr="001E5842">
              <w:rPr>
                <w:rFonts w:cs="Times New Roman" w:hint="cs"/>
                <w:sz w:val="18"/>
                <w:szCs w:val="18"/>
                <w:rtl/>
              </w:rPr>
              <w:t>٫</w:t>
            </w:r>
            <w:r w:rsidRPr="001E5842">
              <w:rPr>
                <w:sz w:val="18"/>
                <w:szCs w:val="18"/>
                <w:rtl/>
              </w:rPr>
              <w:t>٠٠</w:t>
            </w:r>
          </w:p>
        </w:tc>
        <w:tc>
          <w:tcPr>
            <w:tcW w:w="942"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٤٤٥</w:t>
            </w:r>
            <w:r w:rsidRPr="001E5842">
              <w:rPr>
                <w:sz w:val="18"/>
                <w:szCs w:val="18"/>
              </w:rPr>
              <w:t xml:space="preserve"> </w:t>
            </w:r>
            <w:r w:rsidRPr="001E5842">
              <w:rPr>
                <w:sz w:val="18"/>
                <w:szCs w:val="18"/>
                <w:rtl/>
              </w:rPr>
              <w:t>٣٧٢</w:t>
            </w:r>
          </w:p>
        </w:tc>
        <w:tc>
          <w:tcPr>
            <w:tcW w:w="924"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٢٩٧</w:t>
            </w:r>
            <w:r w:rsidRPr="001E5842">
              <w:rPr>
                <w:sz w:val="18"/>
                <w:szCs w:val="18"/>
              </w:rPr>
              <w:t xml:space="preserve"> </w:t>
            </w:r>
            <w:r w:rsidRPr="001E5842">
              <w:rPr>
                <w:sz w:val="18"/>
                <w:szCs w:val="18"/>
                <w:rtl/>
              </w:rPr>
              <w:t>٠٢٤</w:t>
            </w:r>
          </w:p>
        </w:tc>
        <w:tc>
          <w:tcPr>
            <w:tcW w:w="855"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٦٦</w:t>
            </w:r>
            <w:r w:rsidRPr="001E5842">
              <w:rPr>
                <w:rFonts w:cs="Times New Roman" w:hint="cs"/>
                <w:sz w:val="18"/>
                <w:szCs w:val="18"/>
                <w:rtl/>
              </w:rPr>
              <w:t>٫</w:t>
            </w:r>
            <w:r w:rsidRPr="001E5842">
              <w:rPr>
                <w:sz w:val="18"/>
                <w:szCs w:val="18"/>
                <w:rtl/>
              </w:rPr>
              <w:t>٦٩</w:t>
            </w:r>
          </w:p>
        </w:tc>
        <w:tc>
          <w:tcPr>
            <w:tcW w:w="974"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٢٩٦</w:t>
            </w:r>
            <w:r w:rsidRPr="001E5842">
              <w:rPr>
                <w:sz w:val="18"/>
                <w:szCs w:val="18"/>
              </w:rPr>
              <w:t xml:space="preserve"> </w:t>
            </w:r>
            <w:r w:rsidRPr="001E5842">
              <w:rPr>
                <w:sz w:val="18"/>
                <w:szCs w:val="18"/>
                <w:rtl/>
              </w:rPr>
              <w:t>٨٥٥</w:t>
            </w:r>
          </w:p>
        </w:tc>
        <w:tc>
          <w:tcPr>
            <w:tcW w:w="1007" w:type="dxa"/>
            <w:gridSpan w:val="2"/>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٢٩٥</w:t>
            </w:r>
            <w:r w:rsidRPr="001E5842">
              <w:rPr>
                <w:sz w:val="18"/>
                <w:szCs w:val="18"/>
              </w:rPr>
              <w:t xml:space="preserve"> </w:t>
            </w:r>
            <w:r w:rsidRPr="001E5842">
              <w:rPr>
                <w:sz w:val="18"/>
                <w:szCs w:val="18"/>
                <w:rtl/>
              </w:rPr>
              <w:t>٩٣١</w:t>
            </w:r>
          </w:p>
        </w:tc>
        <w:tc>
          <w:tcPr>
            <w:tcW w:w="841"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٩٩</w:t>
            </w:r>
            <w:r w:rsidRPr="001E5842">
              <w:rPr>
                <w:rFonts w:cs="Times New Roman" w:hint="cs"/>
                <w:sz w:val="18"/>
                <w:szCs w:val="18"/>
                <w:rtl/>
              </w:rPr>
              <w:t>٫</w:t>
            </w:r>
            <w:r w:rsidRPr="001E5842">
              <w:rPr>
                <w:sz w:val="18"/>
                <w:szCs w:val="18"/>
                <w:rtl/>
              </w:rPr>
              <w:t>٦٩</w:t>
            </w:r>
          </w:p>
        </w:tc>
      </w:tr>
      <w:tr w:rsidR="00E3462F" w:rsidRPr="008F0D65" w:rsidTr="00887780">
        <w:trPr>
          <w:gridAfter w:val="2"/>
          <w:wAfter w:w="18" w:type="dxa"/>
          <w:jc w:val="center"/>
        </w:trPr>
        <w:tc>
          <w:tcPr>
            <w:tcW w:w="718" w:type="dxa"/>
            <w:tcBorders>
              <w:top w:val="nil"/>
              <w:left w:val="nil"/>
              <w:bottom w:val="nil"/>
              <w:right w:val="nil"/>
            </w:tcBorders>
            <w:tcMar>
              <w:top w:w="0" w:type="dxa"/>
              <w:left w:w="108" w:type="dxa"/>
              <w:bottom w:w="0" w:type="dxa"/>
              <w:right w:w="108" w:type="dxa"/>
            </w:tcMar>
          </w:tcPr>
          <w:p w:rsidR="00E3462F" w:rsidRPr="00982237" w:rsidRDefault="00E3462F" w:rsidP="00887780">
            <w:pPr>
              <w:spacing w:after="20" w:line="240" w:lineRule="exact"/>
              <w:rPr>
                <w:color w:val="000000"/>
                <w:sz w:val="16"/>
                <w:szCs w:val="16"/>
              </w:rPr>
            </w:pPr>
            <w:hyperlink r:id="rId38" w:history="1">
              <w:r w:rsidRPr="00982237">
                <w:rPr>
                  <w:rStyle w:val="Hyperlink"/>
                  <w:color w:val="000000"/>
                  <w:sz w:val="16"/>
                  <w:szCs w:val="16"/>
                  <w:u w:val="none"/>
                </w:rPr>
                <w:t>CZ053</w:t>
              </w:r>
            </w:hyperlink>
          </w:p>
        </w:tc>
        <w:tc>
          <w:tcPr>
            <w:tcW w:w="830" w:type="dxa"/>
            <w:tcBorders>
              <w:top w:val="nil"/>
              <w:left w:val="nil"/>
              <w:bottom w:val="nil"/>
              <w:right w:val="nil"/>
            </w:tcBorders>
            <w:tcMar>
              <w:top w:w="0" w:type="dxa"/>
              <w:left w:w="108" w:type="dxa"/>
              <w:bottom w:w="0" w:type="dxa"/>
              <w:right w:w="108" w:type="dxa"/>
            </w:tcMar>
          </w:tcPr>
          <w:p w:rsidR="00E3462F" w:rsidRPr="008F0D65" w:rsidRDefault="00E3462F" w:rsidP="00887780">
            <w:pPr>
              <w:spacing w:after="20" w:line="240" w:lineRule="exact"/>
              <w:jc w:val="left"/>
              <w:rPr>
                <w:rFonts w:hint="cs"/>
                <w:sz w:val="18"/>
                <w:szCs w:val="18"/>
              </w:rPr>
            </w:pPr>
            <w:r w:rsidRPr="008F0D65">
              <w:rPr>
                <w:rFonts w:hint="cs"/>
                <w:sz w:val="18"/>
                <w:szCs w:val="18"/>
                <w:rtl/>
              </w:rPr>
              <w:t>باردوبيس</w:t>
            </w:r>
          </w:p>
        </w:tc>
        <w:tc>
          <w:tcPr>
            <w:tcW w:w="851" w:type="dxa"/>
            <w:tcBorders>
              <w:top w:val="nil"/>
              <w:left w:val="nil"/>
              <w:bottom w:val="nil"/>
              <w:right w:val="nil"/>
            </w:tcBorders>
            <w:tcMar>
              <w:top w:w="0" w:type="dxa"/>
              <w:left w:w="108" w:type="dxa"/>
              <w:bottom w:w="0" w:type="dxa"/>
              <w:right w:w="108" w:type="dxa"/>
            </w:tcMar>
          </w:tcPr>
          <w:p w:rsidR="00E3462F" w:rsidRPr="00AD71A6" w:rsidRDefault="00E3462F" w:rsidP="00887780">
            <w:pPr>
              <w:bidi w:val="0"/>
              <w:spacing w:after="20" w:line="240" w:lineRule="exact"/>
              <w:ind w:right="57"/>
              <w:jc w:val="right"/>
              <w:rPr>
                <w:b/>
                <w:bCs/>
                <w:sz w:val="18"/>
                <w:szCs w:val="18"/>
              </w:rPr>
            </w:pPr>
            <w:r w:rsidRPr="00AD71A6">
              <w:rPr>
                <w:b/>
                <w:bCs/>
                <w:sz w:val="18"/>
                <w:szCs w:val="18"/>
                <w:rtl/>
              </w:rPr>
              <w:t>٨٧١</w:t>
            </w:r>
          </w:p>
        </w:tc>
        <w:tc>
          <w:tcPr>
            <w:tcW w:w="866"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ind w:right="113"/>
              <w:jc w:val="right"/>
              <w:rPr>
                <w:sz w:val="18"/>
                <w:szCs w:val="18"/>
              </w:rPr>
            </w:pPr>
            <w:r w:rsidRPr="001E5842">
              <w:rPr>
                <w:sz w:val="18"/>
                <w:szCs w:val="18"/>
                <w:rtl/>
              </w:rPr>
              <w:t>٨٧١</w:t>
            </w:r>
          </w:p>
        </w:tc>
        <w:tc>
          <w:tcPr>
            <w:tcW w:w="690"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١٠٠</w:t>
            </w:r>
            <w:r w:rsidRPr="001E5842">
              <w:rPr>
                <w:rFonts w:cs="Times New Roman" w:hint="cs"/>
                <w:sz w:val="18"/>
                <w:szCs w:val="18"/>
                <w:rtl/>
              </w:rPr>
              <w:t>٫</w:t>
            </w:r>
            <w:r w:rsidRPr="001E5842">
              <w:rPr>
                <w:sz w:val="18"/>
                <w:szCs w:val="18"/>
                <w:rtl/>
              </w:rPr>
              <w:t>٠٠</w:t>
            </w:r>
          </w:p>
        </w:tc>
        <w:tc>
          <w:tcPr>
            <w:tcW w:w="942"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٤٠٨</w:t>
            </w:r>
            <w:r w:rsidRPr="001E5842">
              <w:rPr>
                <w:sz w:val="18"/>
                <w:szCs w:val="18"/>
              </w:rPr>
              <w:t xml:space="preserve"> </w:t>
            </w:r>
            <w:r w:rsidRPr="001E5842">
              <w:rPr>
                <w:sz w:val="18"/>
                <w:szCs w:val="18"/>
                <w:rtl/>
              </w:rPr>
              <w:t>١٧٧</w:t>
            </w:r>
          </w:p>
        </w:tc>
        <w:tc>
          <w:tcPr>
            <w:tcW w:w="924"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٢٧٤</w:t>
            </w:r>
            <w:r w:rsidRPr="001E5842">
              <w:rPr>
                <w:sz w:val="18"/>
                <w:szCs w:val="18"/>
              </w:rPr>
              <w:t xml:space="preserve"> </w:t>
            </w:r>
            <w:r w:rsidRPr="001E5842">
              <w:rPr>
                <w:sz w:val="18"/>
                <w:szCs w:val="18"/>
                <w:rtl/>
              </w:rPr>
              <w:t>٩٨٤</w:t>
            </w:r>
          </w:p>
        </w:tc>
        <w:tc>
          <w:tcPr>
            <w:tcW w:w="855"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٦٧</w:t>
            </w:r>
            <w:r w:rsidRPr="001E5842">
              <w:rPr>
                <w:rFonts w:cs="Times New Roman" w:hint="cs"/>
                <w:sz w:val="18"/>
                <w:szCs w:val="18"/>
                <w:rtl/>
              </w:rPr>
              <w:t>٫</w:t>
            </w:r>
            <w:r w:rsidRPr="001E5842">
              <w:rPr>
                <w:sz w:val="18"/>
                <w:szCs w:val="18"/>
                <w:rtl/>
              </w:rPr>
              <w:t>٣٧</w:t>
            </w:r>
          </w:p>
        </w:tc>
        <w:tc>
          <w:tcPr>
            <w:tcW w:w="974"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٢٧٤</w:t>
            </w:r>
            <w:r w:rsidRPr="001E5842">
              <w:rPr>
                <w:sz w:val="18"/>
                <w:szCs w:val="18"/>
              </w:rPr>
              <w:t xml:space="preserve"> </w:t>
            </w:r>
            <w:r w:rsidRPr="001E5842">
              <w:rPr>
                <w:sz w:val="18"/>
                <w:szCs w:val="18"/>
                <w:rtl/>
              </w:rPr>
              <w:t>٨٤٦</w:t>
            </w:r>
          </w:p>
        </w:tc>
        <w:tc>
          <w:tcPr>
            <w:tcW w:w="1007" w:type="dxa"/>
            <w:gridSpan w:val="2"/>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٢٧٣</w:t>
            </w:r>
            <w:r w:rsidRPr="001E5842">
              <w:rPr>
                <w:sz w:val="18"/>
                <w:szCs w:val="18"/>
              </w:rPr>
              <w:t xml:space="preserve"> </w:t>
            </w:r>
            <w:r w:rsidRPr="001E5842">
              <w:rPr>
                <w:sz w:val="18"/>
                <w:szCs w:val="18"/>
                <w:rtl/>
              </w:rPr>
              <w:t>٩٢١</w:t>
            </w:r>
          </w:p>
        </w:tc>
        <w:tc>
          <w:tcPr>
            <w:tcW w:w="841"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٩٩</w:t>
            </w:r>
            <w:r w:rsidRPr="001E5842">
              <w:rPr>
                <w:rFonts w:cs="Times New Roman" w:hint="cs"/>
                <w:sz w:val="18"/>
                <w:szCs w:val="18"/>
                <w:rtl/>
              </w:rPr>
              <w:t>٫</w:t>
            </w:r>
            <w:r w:rsidRPr="001E5842">
              <w:rPr>
                <w:sz w:val="18"/>
                <w:szCs w:val="18"/>
                <w:rtl/>
              </w:rPr>
              <w:t>٦٦</w:t>
            </w:r>
          </w:p>
        </w:tc>
      </w:tr>
      <w:tr w:rsidR="00E3462F" w:rsidRPr="008F0D65" w:rsidTr="00887780">
        <w:trPr>
          <w:gridAfter w:val="2"/>
          <w:wAfter w:w="18" w:type="dxa"/>
          <w:jc w:val="center"/>
        </w:trPr>
        <w:tc>
          <w:tcPr>
            <w:tcW w:w="718" w:type="dxa"/>
            <w:tcBorders>
              <w:top w:val="nil"/>
              <w:left w:val="nil"/>
              <w:bottom w:val="nil"/>
              <w:right w:val="nil"/>
            </w:tcBorders>
            <w:tcMar>
              <w:top w:w="0" w:type="dxa"/>
              <w:left w:w="108" w:type="dxa"/>
              <w:bottom w:w="0" w:type="dxa"/>
              <w:right w:w="108" w:type="dxa"/>
            </w:tcMar>
          </w:tcPr>
          <w:p w:rsidR="00E3462F" w:rsidRPr="00982237" w:rsidRDefault="00E3462F" w:rsidP="00887780">
            <w:pPr>
              <w:spacing w:after="20" w:line="240" w:lineRule="exact"/>
              <w:rPr>
                <w:color w:val="000000"/>
                <w:sz w:val="16"/>
                <w:szCs w:val="16"/>
              </w:rPr>
            </w:pPr>
            <w:hyperlink r:id="rId39" w:history="1">
              <w:r w:rsidRPr="00982237">
                <w:rPr>
                  <w:rStyle w:val="Hyperlink"/>
                  <w:color w:val="000000"/>
                  <w:sz w:val="16"/>
                  <w:szCs w:val="16"/>
                  <w:u w:val="none"/>
                </w:rPr>
                <w:t>CZ061</w:t>
              </w:r>
            </w:hyperlink>
          </w:p>
        </w:tc>
        <w:tc>
          <w:tcPr>
            <w:tcW w:w="830" w:type="dxa"/>
            <w:tcBorders>
              <w:top w:val="nil"/>
              <w:left w:val="nil"/>
              <w:bottom w:val="nil"/>
              <w:right w:val="nil"/>
            </w:tcBorders>
            <w:tcMar>
              <w:top w:w="0" w:type="dxa"/>
              <w:left w:w="108" w:type="dxa"/>
              <w:bottom w:w="0" w:type="dxa"/>
              <w:right w:w="108" w:type="dxa"/>
            </w:tcMar>
          </w:tcPr>
          <w:p w:rsidR="00E3462F" w:rsidRPr="008F0D65" w:rsidRDefault="00E3462F" w:rsidP="00887780">
            <w:pPr>
              <w:spacing w:after="20" w:line="240" w:lineRule="exact"/>
              <w:jc w:val="left"/>
              <w:rPr>
                <w:rFonts w:hint="cs"/>
                <w:sz w:val="18"/>
                <w:szCs w:val="18"/>
              </w:rPr>
            </w:pPr>
            <w:r w:rsidRPr="008F0D65">
              <w:rPr>
                <w:rFonts w:hint="cs"/>
                <w:sz w:val="18"/>
                <w:szCs w:val="18"/>
                <w:rtl/>
              </w:rPr>
              <w:t>إقلي</w:t>
            </w:r>
            <w:r>
              <w:rPr>
                <w:rFonts w:hint="cs"/>
                <w:sz w:val="18"/>
                <w:szCs w:val="18"/>
                <w:rtl/>
              </w:rPr>
              <w:t>ــ</w:t>
            </w:r>
            <w:r w:rsidRPr="008F0D65">
              <w:rPr>
                <w:rFonts w:hint="cs"/>
                <w:sz w:val="18"/>
                <w:szCs w:val="18"/>
                <w:rtl/>
              </w:rPr>
              <w:t>م فيسوشينا</w:t>
            </w:r>
          </w:p>
        </w:tc>
        <w:tc>
          <w:tcPr>
            <w:tcW w:w="851" w:type="dxa"/>
            <w:tcBorders>
              <w:top w:val="nil"/>
              <w:left w:val="nil"/>
              <w:bottom w:val="nil"/>
              <w:right w:val="nil"/>
            </w:tcBorders>
            <w:tcMar>
              <w:top w:w="0" w:type="dxa"/>
              <w:left w:w="108" w:type="dxa"/>
              <w:bottom w:w="0" w:type="dxa"/>
              <w:right w:w="108" w:type="dxa"/>
            </w:tcMar>
          </w:tcPr>
          <w:p w:rsidR="00E3462F" w:rsidRPr="00AD71A6" w:rsidRDefault="00E3462F" w:rsidP="00887780">
            <w:pPr>
              <w:bidi w:val="0"/>
              <w:spacing w:after="20" w:line="240" w:lineRule="exact"/>
              <w:ind w:right="57"/>
              <w:jc w:val="right"/>
              <w:rPr>
                <w:b/>
                <w:bCs/>
                <w:sz w:val="18"/>
                <w:szCs w:val="18"/>
              </w:rPr>
            </w:pPr>
            <w:r w:rsidRPr="00AD71A6">
              <w:rPr>
                <w:b/>
                <w:bCs/>
                <w:sz w:val="18"/>
                <w:szCs w:val="18"/>
                <w:rtl/>
              </w:rPr>
              <w:t>١</w:t>
            </w:r>
            <w:r w:rsidRPr="00AD71A6">
              <w:rPr>
                <w:b/>
                <w:bCs/>
                <w:sz w:val="18"/>
                <w:szCs w:val="18"/>
              </w:rPr>
              <w:t xml:space="preserve"> </w:t>
            </w:r>
            <w:r w:rsidRPr="00AD71A6">
              <w:rPr>
                <w:b/>
                <w:bCs/>
                <w:sz w:val="18"/>
                <w:szCs w:val="18"/>
                <w:rtl/>
              </w:rPr>
              <w:t>١٣٧</w:t>
            </w:r>
          </w:p>
        </w:tc>
        <w:tc>
          <w:tcPr>
            <w:tcW w:w="866"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ind w:right="113"/>
              <w:jc w:val="right"/>
              <w:rPr>
                <w:sz w:val="18"/>
                <w:szCs w:val="18"/>
              </w:rPr>
            </w:pPr>
            <w:r w:rsidRPr="001E5842">
              <w:rPr>
                <w:sz w:val="18"/>
                <w:szCs w:val="18"/>
                <w:rtl/>
              </w:rPr>
              <w:t>١</w:t>
            </w:r>
            <w:r w:rsidRPr="001E5842">
              <w:rPr>
                <w:sz w:val="18"/>
                <w:szCs w:val="18"/>
              </w:rPr>
              <w:t xml:space="preserve"> </w:t>
            </w:r>
            <w:r w:rsidRPr="001E5842">
              <w:rPr>
                <w:sz w:val="18"/>
                <w:szCs w:val="18"/>
                <w:rtl/>
              </w:rPr>
              <w:t>١٣٧</w:t>
            </w:r>
          </w:p>
        </w:tc>
        <w:tc>
          <w:tcPr>
            <w:tcW w:w="690"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١٠٠</w:t>
            </w:r>
            <w:r w:rsidRPr="001E5842">
              <w:rPr>
                <w:rFonts w:cs="Times New Roman" w:hint="cs"/>
                <w:sz w:val="18"/>
                <w:szCs w:val="18"/>
                <w:rtl/>
              </w:rPr>
              <w:t>٫</w:t>
            </w:r>
            <w:r w:rsidRPr="001E5842">
              <w:rPr>
                <w:sz w:val="18"/>
                <w:szCs w:val="18"/>
                <w:rtl/>
              </w:rPr>
              <w:t>٠٠</w:t>
            </w:r>
          </w:p>
        </w:tc>
        <w:tc>
          <w:tcPr>
            <w:tcW w:w="942"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٤٠٩</w:t>
            </w:r>
            <w:r w:rsidRPr="001E5842">
              <w:rPr>
                <w:sz w:val="18"/>
                <w:szCs w:val="18"/>
              </w:rPr>
              <w:t xml:space="preserve"> </w:t>
            </w:r>
            <w:r w:rsidRPr="001E5842">
              <w:rPr>
                <w:sz w:val="18"/>
                <w:szCs w:val="18"/>
                <w:rtl/>
              </w:rPr>
              <w:t>٦١٨</w:t>
            </w:r>
          </w:p>
        </w:tc>
        <w:tc>
          <w:tcPr>
            <w:tcW w:w="924"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٢٧٦</w:t>
            </w:r>
            <w:r w:rsidRPr="001E5842">
              <w:rPr>
                <w:sz w:val="18"/>
                <w:szCs w:val="18"/>
              </w:rPr>
              <w:t xml:space="preserve"> </w:t>
            </w:r>
            <w:r w:rsidRPr="001E5842">
              <w:rPr>
                <w:sz w:val="18"/>
                <w:szCs w:val="18"/>
                <w:rtl/>
              </w:rPr>
              <w:t>٩٦٠</w:t>
            </w:r>
          </w:p>
        </w:tc>
        <w:tc>
          <w:tcPr>
            <w:tcW w:w="855"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٦٧</w:t>
            </w:r>
            <w:r w:rsidRPr="001E5842">
              <w:rPr>
                <w:rFonts w:cs="Times New Roman" w:hint="cs"/>
                <w:sz w:val="18"/>
                <w:szCs w:val="18"/>
                <w:rtl/>
              </w:rPr>
              <w:t>٫</w:t>
            </w:r>
            <w:r w:rsidRPr="001E5842">
              <w:rPr>
                <w:sz w:val="18"/>
                <w:szCs w:val="18"/>
                <w:rtl/>
              </w:rPr>
              <w:t>٦١</w:t>
            </w:r>
          </w:p>
        </w:tc>
        <w:tc>
          <w:tcPr>
            <w:tcW w:w="974"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٢٧٦</w:t>
            </w:r>
            <w:r w:rsidRPr="001E5842">
              <w:rPr>
                <w:sz w:val="18"/>
                <w:szCs w:val="18"/>
              </w:rPr>
              <w:t xml:space="preserve"> </w:t>
            </w:r>
            <w:r w:rsidRPr="001E5842">
              <w:rPr>
                <w:sz w:val="18"/>
                <w:szCs w:val="18"/>
                <w:rtl/>
              </w:rPr>
              <w:t>٨٣٢</w:t>
            </w:r>
          </w:p>
        </w:tc>
        <w:tc>
          <w:tcPr>
            <w:tcW w:w="1007" w:type="dxa"/>
            <w:gridSpan w:val="2"/>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٢٧٥</w:t>
            </w:r>
            <w:r w:rsidRPr="001E5842">
              <w:rPr>
                <w:sz w:val="18"/>
                <w:szCs w:val="18"/>
              </w:rPr>
              <w:t xml:space="preserve"> </w:t>
            </w:r>
            <w:r w:rsidRPr="001E5842">
              <w:rPr>
                <w:sz w:val="18"/>
                <w:szCs w:val="18"/>
                <w:rtl/>
              </w:rPr>
              <w:t>٩٩٧</w:t>
            </w:r>
          </w:p>
        </w:tc>
        <w:tc>
          <w:tcPr>
            <w:tcW w:w="841"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٩٩</w:t>
            </w:r>
            <w:r w:rsidRPr="001E5842">
              <w:rPr>
                <w:rFonts w:cs="Times New Roman" w:hint="cs"/>
                <w:sz w:val="18"/>
                <w:szCs w:val="18"/>
                <w:rtl/>
              </w:rPr>
              <w:t>٫</w:t>
            </w:r>
            <w:r w:rsidRPr="001E5842">
              <w:rPr>
                <w:sz w:val="18"/>
                <w:szCs w:val="18"/>
                <w:rtl/>
              </w:rPr>
              <w:t>٧٠</w:t>
            </w:r>
          </w:p>
        </w:tc>
      </w:tr>
      <w:tr w:rsidR="00E3462F" w:rsidRPr="008F0D65" w:rsidTr="00887780">
        <w:trPr>
          <w:gridAfter w:val="2"/>
          <w:wAfter w:w="18" w:type="dxa"/>
          <w:jc w:val="center"/>
        </w:trPr>
        <w:tc>
          <w:tcPr>
            <w:tcW w:w="718" w:type="dxa"/>
            <w:tcBorders>
              <w:top w:val="nil"/>
              <w:left w:val="nil"/>
              <w:bottom w:val="nil"/>
              <w:right w:val="nil"/>
            </w:tcBorders>
            <w:tcMar>
              <w:top w:w="0" w:type="dxa"/>
              <w:left w:w="108" w:type="dxa"/>
              <w:bottom w:w="0" w:type="dxa"/>
              <w:right w:w="108" w:type="dxa"/>
            </w:tcMar>
          </w:tcPr>
          <w:p w:rsidR="00E3462F" w:rsidRPr="00982237" w:rsidRDefault="00E3462F" w:rsidP="00887780">
            <w:pPr>
              <w:spacing w:after="20" w:line="240" w:lineRule="exact"/>
              <w:rPr>
                <w:color w:val="000000"/>
                <w:sz w:val="16"/>
                <w:szCs w:val="16"/>
              </w:rPr>
            </w:pPr>
            <w:hyperlink r:id="rId40" w:history="1">
              <w:r w:rsidRPr="00982237">
                <w:rPr>
                  <w:rStyle w:val="Hyperlink"/>
                  <w:color w:val="000000"/>
                  <w:sz w:val="16"/>
                  <w:szCs w:val="16"/>
                  <w:u w:val="none"/>
                </w:rPr>
                <w:t>CZ062</w:t>
              </w:r>
            </w:hyperlink>
          </w:p>
        </w:tc>
        <w:tc>
          <w:tcPr>
            <w:tcW w:w="830" w:type="dxa"/>
            <w:tcBorders>
              <w:top w:val="nil"/>
              <w:left w:val="nil"/>
              <w:bottom w:val="nil"/>
              <w:right w:val="nil"/>
            </w:tcBorders>
            <w:tcMar>
              <w:top w:w="0" w:type="dxa"/>
              <w:left w:w="108" w:type="dxa"/>
              <w:bottom w:w="0" w:type="dxa"/>
              <w:right w:w="108" w:type="dxa"/>
            </w:tcMar>
          </w:tcPr>
          <w:p w:rsidR="00E3462F" w:rsidRPr="008F0D65" w:rsidRDefault="00E3462F" w:rsidP="00887780">
            <w:pPr>
              <w:spacing w:after="20" w:line="240" w:lineRule="exact"/>
              <w:jc w:val="left"/>
              <w:rPr>
                <w:rFonts w:hint="cs"/>
                <w:sz w:val="18"/>
                <w:szCs w:val="18"/>
              </w:rPr>
            </w:pPr>
            <w:r w:rsidRPr="008F0D65">
              <w:rPr>
                <w:rFonts w:hint="cs"/>
                <w:sz w:val="18"/>
                <w:szCs w:val="18"/>
                <w:rtl/>
              </w:rPr>
              <w:t>جن</w:t>
            </w:r>
            <w:r>
              <w:rPr>
                <w:rFonts w:hint="cs"/>
                <w:sz w:val="18"/>
                <w:szCs w:val="18"/>
                <w:rtl/>
              </w:rPr>
              <w:t>ـ</w:t>
            </w:r>
            <w:r w:rsidRPr="008F0D65">
              <w:rPr>
                <w:rFonts w:hint="cs"/>
                <w:sz w:val="18"/>
                <w:szCs w:val="18"/>
                <w:rtl/>
              </w:rPr>
              <w:t>وب مورافيا</w:t>
            </w:r>
          </w:p>
        </w:tc>
        <w:tc>
          <w:tcPr>
            <w:tcW w:w="851" w:type="dxa"/>
            <w:tcBorders>
              <w:top w:val="nil"/>
              <w:left w:val="nil"/>
              <w:bottom w:val="nil"/>
              <w:right w:val="nil"/>
            </w:tcBorders>
            <w:tcMar>
              <w:top w:w="0" w:type="dxa"/>
              <w:left w:w="108" w:type="dxa"/>
              <w:bottom w:w="0" w:type="dxa"/>
              <w:right w:w="108" w:type="dxa"/>
            </w:tcMar>
          </w:tcPr>
          <w:p w:rsidR="00E3462F" w:rsidRPr="00AD71A6" w:rsidRDefault="00E3462F" w:rsidP="00887780">
            <w:pPr>
              <w:bidi w:val="0"/>
              <w:spacing w:after="20" w:line="240" w:lineRule="exact"/>
              <w:ind w:right="57"/>
              <w:jc w:val="right"/>
              <w:rPr>
                <w:b/>
                <w:bCs/>
                <w:sz w:val="18"/>
                <w:szCs w:val="18"/>
              </w:rPr>
            </w:pPr>
            <w:r w:rsidRPr="00AD71A6">
              <w:rPr>
                <w:b/>
                <w:bCs/>
                <w:sz w:val="18"/>
                <w:szCs w:val="18"/>
                <w:rtl/>
              </w:rPr>
              <w:t>١</w:t>
            </w:r>
            <w:r w:rsidRPr="00AD71A6">
              <w:rPr>
                <w:b/>
                <w:bCs/>
                <w:sz w:val="18"/>
                <w:szCs w:val="18"/>
              </w:rPr>
              <w:t xml:space="preserve"> </w:t>
            </w:r>
            <w:r w:rsidRPr="00AD71A6">
              <w:rPr>
                <w:b/>
                <w:bCs/>
                <w:sz w:val="18"/>
                <w:szCs w:val="18"/>
                <w:rtl/>
              </w:rPr>
              <w:t>٤٠٧</w:t>
            </w:r>
          </w:p>
        </w:tc>
        <w:tc>
          <w:tcPr>
            <w:tcW w:w="866"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ind w:right="113"/>
              <w:jc w:val="right"/>
              <w:rPr>
                <w:sz w:val="18"/>
                <w:szCs w:val="18"/>
              </w:rPr>
            </w:pPr>
            <w:r w:rsidRPr="001E5842">
              <w:rPr>
                <w:sz w:val="18"/>
                <w:szCs w:val="18"/>
                <w:rtl/>
              </w:rPr>
              <w:t>١</w:t>
            </w:r>
            <w:r w:rsidRPr="001E5842">
              <w:rPr>
                <w:sz w:val="18"/>
                <w:szCs w:val="18"/>
              </w:rPr>
              <w:t xml:space="preserve"> </w:t>
            </w:r>
            <w:r w:rsidRPr="001E5842">
              <w:rPr>
                <w:sz w:val="18"/>
                <w:szCs w:val="18"/>
                <w:rtl/>
              </w:rPr>
              <w:t>٤٠٧</w:t>
            </w:r>
          </w:p>
        </w:tc>
        <w:tc>
          <w:tcPr>
            <w:tcW w:w="690"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١٠٠</w:t>
            </w:r>
            <w:r w:rsidRPr="001E5842">
              <w:rPr>
                <w:rFonts w:cs="Times New Roman" w:hint="cs"/>
                <w:sz w:val="18"/>
                <w:szCs w:val="18"/>
                <w:rtl/>
              </w:rPr>
              <w:t>٫</w:t>
            </w:r>
            <w:r w:rsidRPr="001E5842">
              <w:rPr>
                <w:sz w:val="18"/>
                <w:szCs w:val="18"/>
                <w:rtl/>
              </w:rPr>
              <w:t>٠٠</w:t>
            </w:r>
          </w:p>
        </w:tc>
        <w:tc>
          <w:tcPr>
            <w:tcW w:w="942"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٩٣٦</w:t>
            </w:r>
            <w:r w:rsidRPr="001E5842">
              <w:rPr>
                <w:sz w:val="18"/>
                <w:szCs w:val="18"/>
              </w:rPr>
              <w:t xml:space="preserve"> </w:t>
            </w:r>
            <w:r w:rsidRPr="001E5842">
              <w:rPr>
                <w:sz w:val="18"/>
                <w:szCs w:val="18"/>
                <w:rtl/>
              </w:rPr>
              <w:t>٦٩٤</w:t>
            </w:r>
          </w:p>
        </w:tc>
        <w:tc>
          <w:tcPr>
            <w:tcW w:w="924"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٦١١</w:t>
            </w:r>
            <w:r w:rsidRPr="001E5842">
              <w:rPr>
                <w:sz w:val="18"/>
                <w:szCs w:val="18"/>
              </w:rPr>
              <w:t xml:space="preserve"> </w:t>
            </w:r>
            <w:r w:rsidRPr="001E5842">
              <w:rPr>
                <w:sz w:val="18"/>
                <w:szCs w:val="18"/>
                <w:rtl/>
              </w:rPr>
              <w:t>٥٢٧</w:t>
            </w:r>
          </w:p>
        </w:tc>
        <w:tc>
          <w:tcPr>
            <w:tcW w:w="855"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٦٥</w:t>
            </w:r>
            <w:r w:rsidRPr="001E5842">
              <w:rPr>
                <w:rFonts w:cs="Times New Roman" w:hint="cs"/>
                <w:sz w:val="18"/>
                <w:szCs w:val="18"/>
                <w:rtl/>
              </w:rPr>
              <w:t>٫</w:t>
            </w:r>
            <w:r w:rsidRPr="001E5842">
              <w:rPr>
                <w:sz w:val="18"/>
                <w:szCs w:val="18"/>
                <w:rtl/>
              </w:rPr>
              <w:t>٢٩</w:t>
            </w:r>
          </w:p>
        </w:tc>
        <w:tc>
          <w:tcPr>
            <w:tcW w:w="974"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٦١١</w:t>
            </w:r>
            <w:r w:rsidRPr="001E5842">
              <w:rPr>
                <w:sz w:val="18"/>
                <w:szCs w:val="18"/>
              </w:rPr>
              <w:t xml:space="preserve"> </w:t>
            </w:r>
            <w:r w:rsidRPr="001E5842">
              <w:rPr>
                <w:sz w:val="18"/>
                <w:szCs w:val="18"/>
                <w:rtl/>
              </w:rPr>
              <w:t>٠٩٦</w:t>
            </w:r>
          </w:p>
        </w:tc>
        <w:tc>
          <w:tcPr>
            <w:tcW w:w="1007" w:type="dxa"/>
            <w:gridSpan w:val="2"/>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٦٠٨</w:t>
            </w:r>
            <w:r w:rsidRPr="001E5842">
              <w:rPr>
                <w:sz w:val="18"/>
                <w:szCs w:val="18"/>
              </w:rPr>
              <w:t xml:space="preserve"> </w:t>
            </w:r>
            <w:r w:rsidRPr="001E5842">
              <w:rPr>
                <w:sz w:val="18"/>
                <w:szCs w:val="18"/>
                <w:rtl/>
              </w:rPr>
              <w:t>٨٠٤</w:t>
            </w:r>
          </w:p>
        </w:tc>
        <w:tc>
          <w:tcPr>
            <w:tcW w:w="841"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٩٩</w:t>
            </w:r>
            <w:r w:rsidRPr="001E5842">
              <w:rPr>
                <w:rFonts w:cs="Times New Roman" w:hint="cs"/>
                <w:sz w:val="18"/>
                <w:szCs w:val="18"/>
                <w:rtl/>
              </w:rPr>
              <w:t>٫</w:t>
            </w:r>
            <w:r w:rsidRPr="001E5842">
              <w:rPr>
                <w:sz w:val="18"/>
                <w:szCs w:val="18"/>
                <w:rtl/>
              </w:rPr>
              <w:t>٦٢</w:t>
            </w:r>
          </w:p>
        </w:tc>
      </w:tr>
      <w:tr w:rsidR="00E3462F" w:rsidRPr="008F0D65" w:rsidTr="00887780">
        <w:trPr>
          <w:gridAfter w:val="2"/>
          <w:wAfter w:w="18" w:type="dxa"/>
          <w:jc w:val="center"/>
        </w:trPr>
        <w:tc>
          <w:tcPr>
            <w:tcW w:w="718" w:type="dxa"/>
            <w:tcBorders>
              <w:top w:val="nil"/>
              <w:left w:val="nil"/>
              <w:bottom w:val="nil"/>
              <w:right w:val="nil"/>
            </w:tcBorders>
            <w:tcMar>
              <w:top w:w="0" w:type="dxa"/>
              <w:left w:w="108" w:type="dxa"/>
              <w:bottom w:w="0" w:type="dxa"/>
              <w:right w:w="108" w:type="dxa"/>
            </w:tcMar>
          </w:tcPr>
          <w:p w:rsidR="00E3462F" w:rsidRPr="00982237" w:rsidRDefault="00E3462F" w:rsidP="00887780">
            <w:pPr>
              <w:spacing w:after="20" w:line="240" w:lineRule="exact"/>
              <w:rPr>
                <w:color w:val="000000"/>
                <w:sz w:val="16"/>
                <w:szCs w:val="16"/>
              </w:rPr>
            </w:pPr>
            <w:hyperlink r:id="rId41" w:history="1">
              <w:r w:rsidRPr="00982237">
                <w:rPr>
                  <w:rStyle w:val="Hyperlink"/>
                  <w:color w:val="000000"/>
                  <w:sz w:val="16"/>
                  <w:szCs w:val="16"/>
                  <w:u w:val="none"/>
                </w:rPr>
                <w:t>CZ071</w:t>
              </w:r>
            </w:hyperlink>
          </w:p>
        </w:tc>
        <w:tc>
          <w:tcPr>
            <w:tcW w:w="830" w:type="dxa"/>
            <w:tcBorders>
              <w:top w:val="nil"/>
              <w:left w:val="nil"/>
              <w:bottom w:val="nil"/>
              <w:right w:val="nil"/>
            </w:tcBorders>
            <w:tcMar>
              <w:top w:w="0" w:type="dxa"/>
              <w:left w:w="108" w:type="dxa"/>
              <w:bottom w:w="0" w:type="dxa"/>
              <w:right w:w="108" w:type="dxa"/>
            </w:tcMar>
          </w:tcPr>
          <w:p w:rsidR="00E3462F" w:rsidRPr="008F0D65" w:rsidRDefault="00E3462F" w:rsidP="00887780">
            <w:pPr>
              <w:spacing w:after="20" w:line="240" w:lineRule="exact"/>
              <w:jc w:val="left"/>
              <w:rPr>
                <w:rFonts w:hint="cs"/>
                <w:sz w:val="18"/>
                <w:szCs w:val="18"/>
              </w:rPr>
            </w:pPr>
            <w:r w:rsidRPr="008F0D65">
              <w:rPr>
                <w:rFonts w:hint="cs"/>
                <w:sz w:val="18"/>
                <w:szCs w:val="18"/>
                <w:rtl/>
              </w:rPr>
              <w:t>أولوموك</w:t>
            </w:r>
          </w:p>
        </w:tc>
        <w:tc>
          <w:tcPr>
            <w:tcW w:w="851" w:type="dxa"/>
            <w:tcBorders>
              <w:top w:val="nil"/>
              <w:left w:val="nil"/>
              <w:bottom w:val="nil"/>
              <w:right w:val="nil"/>
            </w:tcBorders>
            <w:tcMar>
              <w:top w:w="0" w:type="dxa"/>
              <w:left w:w="108" w:type="dxa"/>
              <w:bottom w:w="0" w:type="dxa"/>
              <w:right w:w="108" w:type="dxa"/>
            </w:tcMar>
          </w:tcPr>
          <w:p w:rsidR="00E3462F" w:rsidRPr="00AD71A6" w:rsidRDefault="00E3462F" w:rsidP="00887780">
            <w:pPr>
              <w:bidi w:val="0"/>
              <w:spacing w:after="20" w:line="240" w:lineRule="exact"/>
              <w:ind w:right="57"/>
              <w:jc w:val="right"/>
              <w:rPr>
                <w:b/>
                <w:bCs/>
                <w:sz w:val="18"/>
                <w:szCs w:val="18"/>
              </w:rPr>
            </w:pPr>
            <w:r w:rsidRPr="00AD71A6">
              <w:rPr>
                <w:b/>
                <w:bCs/>
                <w:sz w:val="18"/>
                <w:szCs w:val="18"/>
                <w:rtl/>
              </w:rPr>
              <w:t>٩٢٣</w:t>
            </w:r>
          </w:p>
        </w:tc>
        <w:tc>
          <w:tcPr>
            <w:tcW w:w="866"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ind w:right="113"/>
              <w:jc w:val="right"/>
              <w:rPr>
                <w:sz w:val="18"/>
                <w:szCs w:val="18"/>
              </w:rPr>
            </w:pPr>
            <w:r w:rsidRPr="001E5842">
              <w:rPr>
                <w:sz w:val="18"/>
                <w:szCs w:val="18"/>
                <w:rtl/>
              </w:rPr>
              <w:t>٩٢٣</w:t>
            </w:r>
          </w:p>
        </w:tc>
        <w:tc>
          <w:tcPr>
            <w:tcW w:w="690"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١٠٠</w:t>
            </w:r>
            <w:r w:rsidRPr="001E5842">
              <w:rPr>
                <w:rFonts w:cs="Times New Roman" w:hint="cs"/>
                <w:sz w:val="18"/>
                <w:szCs w:val="18"/>
                <w:rtl/>
              </w:rPr>
              <w:t>٫</w:t>
            </w:r>
            <w:r w:rsidRPr="001E5842">
              <w:rPr>
                <w:sz w:val="18"/>
                <w:szCs w:val="18"/>
                <w:rtl/>
              </w:rPr>
              <w:t>٠٠</w:t>
            </w:r>
          </w:p>
        </w:tc>
        <w:tc>
          <w:tcPr>
            <w:tcW w:w="942"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٥١٩</w:t>
            </w:r>
            <w:r w:rsidRPr="001E5842">
              <w:rPr>
                <w:sz w:val="18"/>
                <w:szCs w:val="18"/>
              </w:rPr>
              <w:t xml:space="preserve"> </w:t>
            </w:r>
            <w:r w:rsidRPr="001E5842">
              <w:rPr>
                <w:sz w:val="18"/>
                <w:szCs w:val="18"/>
                <w:rtl/>
              </w:rPr>
              <w:t>٣٨٣</w:t>
            </w:r>
          </w:p>
        </w:tc>
        <w:tc>
          <w:tcPr>
            <w:tcW w:w="924"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٣٣٥</w:t>
            </w:r>
            <w:r w:rsidRPr="001E5842">
              <w:rPr>
                <w:sz w:val="18"/>
                <w:szCs w:val="18"/>
              </w:rPr>
              <w:t xml:space="preserve"> </w:t>
            </w:r>
            <w:r w:rsidRPr="001E5842">
              <w:rPr>
                <w:sz w:val="18"/>
                <w:szCs w:val="18"/>
                <w:rtl/>
              </w:rPr>
              <w:t>١٢٠</w:t>
            </w:r>
          </w:p>
        </w:tc>
        <w:tc>
          <w:tcPr>
            <w:tcW w:w="855"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٦٤</w:t>
            </w:r>
            <w:r w:rsidRPr="001E5842">
              <w:rPr>
                <w:rFonts w:cs="Times New Roman" w:hint="cs"/>
                <w:sz w:val="18"/>
                <w:szCs w:val="18"/>
                <w:rtl/>
              </w:rPr>
              <w:t>٫</w:t>
            </w:r>
            <w:r w:rsidRPr="001E5842">
              <w:rPr>
                <w:sz w:val="18"/>
                <w:szCs w:val="18"/>
                <w:rtl/>
              </w:rPr>
              <w:t>٥٢</w:t>
            </w:r>
          </w:p>
        </w:tc>
        <w:tc>
          <w:tcPr>
            <w:tcW w:w="974"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٣٣٤</w:t>
            </w:r>
            <w:r w:rsidRPr="001E5842">
              <w:rPr>
                <w:sz w:val="18"/>
                <w:szCs w:val="18"/>
              </w:rPr>
              <w:t xml:space="preserve"> </w:t>
            </w:r>
            <w:r w:rsidRPr="001E5842">
              <w:rPr>
                <w:sz w:val="18"/>
                <w:szCs w:val="18"/>
                <w:rtl/>
              </w:rPr>
              <w:t>٨٤٥</w:t>
            </w:r>
          </w:p>
        </w:tc>
        <w:tc>
          <w:tcPr>
            <w:tcW w:w="1007" w:type="dxa"/>
            <w:gridSpan w:val="2"/>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٣٣٣</w:t>
            </w:r>
            <w:r w:rsidRPr="001E5842">
              <w:rPr>
                <w:sz w:val="18"/>
                <w:szCs w:val="18"/>
              </w:rPr>
              <w:t xml:space="preserve"> </w:t>
            </w:r>
            <w:r w:rsidRPr="001E5842">
              <w:rPr>
                <w:sz w:val="18"/>
                <w:szCs w:val="18"/>
                <w:rtl/>
              </w:rPr>
              <w:t>٨٤٩</w:t>
            </w:r>
          </w:p>
        </w:tc>
        <w:tc>
          <w:tcPr>
            <w:tcW w:w="841"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٩٩</w:t>
            </w:r>
            <w:r w:rsidRPr="001E5842">
              <w:rPr>
                <w:rFonts w:cs="Times New Roman" w:hint="cs"/>
                <w:sz w:val="18"/>
                <w:szCs w:val="18"/>
                <w:rtl/>
              </w:rPr>
              <w:t>٫</w:t>
            </w:r>
            <w:r w:rsidRPr="001E5842">
              <w:rPr>
                <w:sz w:val="18"/>
                <w:szCs w:val="18"/>
                <w:rtl/>
              </w:rPr>
              <w:t>٧٠</w:t>
            </w:r>
          </w:p>
        </w:tc>
      </w:tr>
      <w:tr w:rsidR="00E3462F" w:rsidRPr="008F0D65" w:rsidTr="00887780">
        <w:trPr>
          <w:gridAfter w:val="2"/>
          <w:wAfter w:w="18" w:type="dxa"/>
          <w:jc w:val="center"/>
        </w:trPr>
        <w:tc>
          <w:tcPr>
            <w:tcW w:w="718" w:type="dxa"/>
            <w:tcBorders>
              <w:top w:val="nil"/>
              <w:left w:val="nil"/>
              <w:bottom w:val="nil"/>
              <w:right w:val="nil"/>
            </w:tcBorders>
            <w:tcMar>
              <w:top w:w="0" w:type="dxa"/>
              <w:left w:w="108" w:type="dxa"/>
              <w:bottom w:w="0" w:type="dxa"/>
              <w:right w:w="108" w:type="dxa"/>
            </w:tcMar>
          </w:tcPr>
          <w:p w:rsidR="00E3462F" w:rsidRPr="00982237" w:rsidRDefault="00E3462F" w:rsidP="00887780">
            <w:pPr>
              <w:spacing w:after="20" w:line="240" w:lineRule="exact"/>
              <w:rPr>
                <w:color w:val="000000"/>
                <w:sz w:val="16"/>
                <w:szCs w:val="16"/>
              </w:rPr>
            </w:pPr>
            <w:hyperlink r:id="rId42" w:history="1">
              <w:r w:rsidRPr="00982237">
                <w:rPr>
                  <w:rStyle w:val="Hyperlink"/>
                  <w:color w:val="000000"/>
                  <w:sz w:val="16"/>
                  <w:szCs w:val="16"/>
                  <w:u w:val="none"/>
                </w:rPr>
                <w:t>CZ072</w:t>
              </w:r>
            </w:hyperlink>
          </w:p>
        </w:tc>
        <w:tc>
          <w:tcPr>
            <w:tcW w:w="830" w:type="dxa"/>
            <w:tcBorders>
              <w:top w:val="nil"/>
              <w:left w:val="nil"/>
              <w:bottom w:val="nil"/>
              <w:right w:val="nil"/>
            </w:tcBorders>
            <w:tcMar>
              <w:top w:w="0" w:type="dxa"/>
              <w:left w:w="108" w:type="dxa"/>
              <w:bottom w:w="0" w:type="dxa"/>
              <w:right w:w="108" w:type="dxa"/>
            </w:tcMar>
          </w:tcPr>
          <w:p w:rsidR="00E3462F" w:rsidRPr="008F0D65" w:rsidRDefault="00E3462F" w:rsidP="00887780">
            <w:pPr>
              <w:spacing w:after="20" w:line="240" w:lineRule="exact"/>
              <w:jc w:val="left"/>
              <w:rPr>
                <w:rFonts w:hint="cs"/>
                <w:sz w:val="18"/>
                <w:szCs w:val="18"/>
              </w:rPr>
            </w:pPr>
            <w:r w:rsidRPr="008F0D65">
              <w:rPr>
                <w:rFonts w:hint="cs"/>
                <w:sz w:val="18"/>
                <w:szCs w:val="18"/>
                <w:rtl/>
              </w:rPr>
              <w:t>زلين</w:t>
            </w:r>
          </w:p>
        </w:tc>
        <w:tc>
          <w:tcPr>
            <w:tcW w:w="851" w:type="dxa"/>
            <w:tcBorders>
              <w:top w:val="nil"/>
              <w:left w:val="nil"/>
              <w:bottom w:val="nil"/>
              <w:right w:val="nil"/>
            </w:tcBorders>
            <w:tcMar>
              <w:top w:w="0" w:type="dxa"/>
              <w:left w:w="108" w:type="dxa"/>
              <w:bottom w:w="0" w:type="dxa"/>
              <w:right w:w="108" w:type="dxa"/>
            </w:tcMar>
          </w:tcPr>
          <w:p w:rsidR="00E3462F" w:rsidRPr="00AD71A6" w:rsidRDefault="00E3462F" w:rsidP="00887780">
            <w:pPr>
              <w:bidi w:val="0"/>
              <w:spacing w:after="20" w:line="240" w:lineRule="exact"/>
              <w:ind w:right="57"/>
              <w:jc w:val="right"/>
              <w:rPr>
                <w:b/>
                <w:bCs/>
                <w:sz w:val="18"/>
                <w:szCs w:val="18"/>
              </w:rPr>
            </w:pPr>
            <w:r w:rsidRPr="00AD71A6">
              <w:rPr>
                <w:b/>
                <w:bCs/>
                <w:sz w:val="18"/>
                <w:szCs w:val="18"/>
                <w:rtl/>
              </w:rPr>
              <w:t>٦٧٩</w:t>
            </w:r>
          </w:p>
        </w:tc>
        <w:tc>
          <w:tcPr>
            <w:tcW w:w="866"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ind w:right="113"/>
              <w:jc w:val="right"/>
              <w:rPr>
                <w:sz w:val="18"/>
                <w:szCs w:val="18"/>
              </w:rPr>
            </w:pPr>
            <w:r w:rsidRPr="001E5842">
              <w:rPr>
                <w:sz w:val="18"/>
                <w:szCs w:val="18"/>
                <w:rtl/>
              </w:rPr>
              <w:t>٦٧٩</w:t>
            </w:r>
          </w:p>
        </w:tc>
        <w:tc>
          <w:tcPr>
            <w:tcW w:w="690"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١٠٠</w:t>
            </w:r>
            <w:r w:rsidRPr="001E5842">
              <w:rPr>
                <w:rFonts w:cs="Times New Roman" w:hint="cs"/>
                <w:sz w:val="18"/>
                <w:szCs w:val="18"/>
                <w:rtl/>
              </w:rPr>
              <w:t>٫</w:t>
            </w:r>
            <w:r w:rsidRPr="001E5842">
              <w:rPr>
                <w:sz w:val="18"/>
                <w:szCs w:val="18"/>
                <w:rtl/>
              </w:rPr>
              <w:t>٠٠</w:t>
            </w:r>
          </w:p>
        </w:tc>
        <w:tc>
          <w:tcPr>
            <w:tcW w:w="942"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٤٨٠</w:t>
            </w:r>
            <w:r w:rsidRPr="001E5842">
              <w:rPr>
                <w:sz w:val="18"/>
                <w:szCs w:val="18"/>
              </w:rPr>
              <w:t xml:space="preserve"> </w:t>
            </w:r>
            <w:r w:rsidRPr="001E5842">
              <w:rPr>
                <w:sz w:val="18"/>
                <w:szCs w:val="18"/>
                <w:rtl/>
              </w:rPr>
              <w:t>٢١٥</w:t>
            </w:r>
          </w:p>
        </w:tc>
        <w:tc>
          <w:tcPr>
            <w:tcW w:w="924"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٣٢١</w:t>
            </w:r>
            <w:r w:rsidRPr="001E5842">
              <w:rPr>
                <w:sz w:val="18"/>
                <w:szCs w:val="18"/>
              </w:rPr>
              <w:t xml:space="preserve"> </w:t>
            </w:r>
            <w:r w:rsidRPr="001E5842">
              <w:rPr>
                <w:sz w:val="18"/>
                <w:szCs w:val="18"/>
                <w:rtl/>
              </w:rPr>
              <w:t>٢٥٨</w:t>
            </w:r>
          </w:p>
        </w:tc>
        <w:tc>
          <w:tcPr>
            <w:tcW w:w="855"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٦٦</w:t>
            </w:r>
            <w:r w:rsidRPr="001E5842">
              <w:rPr>
                <w:rFonts w:cs="Times New Roman" w:hint="cs"/>
                <w:sz w:val="18"/>
                <w:szCs w:val="18"/>
                <w:rtl/>
              </w:rPr>
              <w:t>٫</w:t>
            </w:r>
            <w:r w:rsidRPr="001E5842">
              <w:rPr>
                <w:sz w:val="18"/>
                <w:szCs w:val="18"/>
                <w:rtl/>
              </w:rPr>
              <w:t>٩٠</w:t>
            </w:r>
          </w:p>
        </w:tc>
        <w:tc>
          <w:tcPr>
            <w:tcW w:w="974"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٣٢١</w:t>
            </w:r>
            <w:r w:rsidRPr="001E5842">
              <w:rPr>
                <w:sz w:val="18"/>
                <w:szCs w:val="18"/>
              </w:rPr>
              <w:t xml:space="preserve"> </w:t>
            </w:r>
            <w:r w:rsidRPr="001E5842">
              <w:rPr>
                <w:sz w:val="18"/>
                <w:szCs w:val="18"/>
                <w:rtl/>
              </w:rPr>
              <w:t>٠٣٣</w:t>
            </w:r>
          </w:p>
        </w:tc>
        <w:tc>
          <w:tcPr>
            <w:tcW w:w="1007" w:type="dxa"/>
            <w:gridSpan w:val="2"/>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٣١٩</w:t>
            </w:r>
            <w:r w:rsidRPr="001E5842">
              <w:rPr>
                <w:sz w:val="18"/>
                <w:szCs w:val="18"/>
              </w:rPr>
              <w:t xml:space="preserve"> </w:t>
            </w:r>
            <w:r w:rsidRPr="001E5842">
              <w:rPr>
                <w:sz w:val="18"/>
                <w:szCs w:val="18"/>
                <w:rtl/>
              </w:rPr>
              <w:t>٩٣٣</w:t>
            </w:r>
          </w:p>
        </w:tc>
        <w:tc>
          <w:tcPr>
            <w:tcW w:w="841" w:type="dxa"/>
            <w:tcBorders>
              <w:top w:val="nil"/>
              <w:left w:val="nil"/>
              <w:bottom w:val="nil"/>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٩٩</w:t>
            </w:r>
            <w:r w:rsidRPr="001E5842">
              <w:rPr>
                <w:rFonts w:cs="Times New Roman" w:hint="cs"/>
                <w:sz w:val="18"/>
                <w:szCs w:val="18"/>
                <w:rtl/>
              </w:rPr>
              <w:t>٫</w:t>
            </w:r>
            <w:r w:rsidRPr="001E5842">
              <w:rPr>
                <w:sz w:val="18"/>
                <w:szCs w:val="18"/>
                <w:rtl/>
              </w:rPr>
              <w:t>٦٦</w:t>
            </w:r>
          </w:p>
        </w:tc>
      </w:tr>
      <w:tr w:rsidR="00E3462F" w:rsidRPr="008F0D65" w:rsidTr="00887780">
        <w:trPr>
          <w:gridAfter w:val="2"/>
          <w:wAfter w:w="18" w:type="dxa"/>
          <w:jc w:val="center"/>
        </w:trPr>
        <w:tc>
          <w:tcPr>
            <w:tcW w:w="718" w:type="dxa"/>
            <w:tcBorders>
              <w:top w:val="nil"/>
              <w:left w:val="nil"/>
              <w:bottom w:val="single" w:sz="8" w:space="0" w:color="000000"/>
              <w:right w:val="nil"/>
            </w:tcBorders>
            <w:tcMar>
              <w:top w:w="0" w:type="dxa"/>
              <w:left w:w="108" w:type="dxa"/>
              <w:bottom w:w="0" w:type="dxa"/>
              <w:right w:w="108" w:type="dxa"/>
            </w:tcMar>
          </w:tcPr>
          <w:p w:rsidR="00E3462F" w:rsidRPr="00982237" w:rsidRDefault="00E3462F" w:rsidP="00887780">
            <w:pPr>
              <w:spacing w:after="20" w:line="240" w:lineRule="exact"/>
              <w:rPr>
                <w:color w:val="000000"/>
                <w:sz w:val="16"/>
                <w:szCs w:val="16"/>
              </w:rPr>
            </w:pPr>
            <w:hyperlink r:id="rId43" w:history="1">
              <w:r w:rsidRPr="00982237">
                <w:rPr>
                  <w:rStyle w:val="Hyperlink"/>
                  <w:color w:val="000000"/>
                  <w:sz w:val="16"/>
                  <w:szCs w:val="16"/>
                  <w:u w:val="none"/>
                </w:rPr>
                <w:t>CZ080</w:t>
              </w:r>
            </w:hyperlink>
          </w:p>
        </w:tc>
        <w:tc>
          <w:tcPr>
            <w:tcW w:w="830" w:type="dxa"/>
            <w:tcBorders>
              <w:top w:val="nil"/>
              <w:left w:val="nil"/>
              <w:bottom w:val="single" w:sz="8" w:space="0" w:color="000000"/>
              <w:right w:val="nil"/>
            </w:tcBorders>
            <w:tcMar>
              <w:top w:w="0" w:type="dxa"/>
              <w:left w:w="108" w:type="dxa"/>
              <w:bottom w:w="0" w:type="dxa"/>
              <w:right w:w="108" w:type="dxa"/>
            </w:tcMar>
          </w:tcPr>
          <w:p w:rsidR="00E3462F" w:rsidRPr="008F0D65" w:rsidRDefault="00E3462F" w:rsidP="00887780">
            <w:pPr>
              <w:spacing w:after="20" w:line="240" w:lineRule="exact"/>
              <w:jc w:val="left"/>
              <w:rPr>
                <w:rFonts w:hint="cs"/>
                <w:sz w:val="18"/>
                <w:szCs w:val="18"/>
              </w:rPr>
            </w:pPr>
            <w:r w:rsidRPr="008F0D65">
              <w:rPr>
                <w:rFonts w:hint="cs"/>
                <w:sz w:val="18"/>
                <w:szCs w:val="18"/>
                <w:rtl/>
              </w:rPr>
              <w:t>مورافيا - سيليسيا</w:t>
            </w:r>
          </w:p>
        </w:tc>
        <w:tc>
          <w:tcPr>
            <w:tcW w:w="851" w:type="dxa"/>
            <w:tcBorders>
              <w:top w:val="nil"/>
              <w:left w:val="nil"/>
              <w:bottom w:val="single" w:sz="8" w:space="0" w:color="000000"/>
              <w:right w:val="nil"/>
            </w:tcBorders>
            <w:tcMar>
              <w:top w:w="0" w:type="dxa"/>
              <w:left w:w="108" w:type="dxa"/>
              <w:bottom w:w="0" w:type="dxa"/>
              <w:right w:w="108" w:type="dxa"/>
            </w:tcMar>
          </w:tcPr>
          <w:p w:rsidR="00E3462F" w:rsidRPr="00AD71A6" w:rsidRDefault="00E3462F" w:rsidP="00887780">
            <w:pPr>
              <w:bidi w:val="0"/>
              <w:spacing w:after="20" w:line="240" w:lineRule="exact"/>
              <w:ind w:right="57"/>
              <w:jc w:val="right"/>
              <w:rPr>
                <w:b/>
                <w:bCs/>
                <w:sz w:val="18"/>
                <w:szCs w:val="18"/>
              </w:rPr>
            </w:pPr>
            <w:r w:rsidRPr="00AD71A6">
              <w:rPr>
                <w:b/>
                <w:bCs/>
                <w:sz w:val="18"/>
                <w:szCs w:val="18"/>
                <w:rtl/>
              </w:rPr>
              <w:t>١</w:t>
            </w:r>
            <w:r w:rsidRPr="00AD71A6">
              <w:rPr>
                <w:b/>
                <w:bCs/>
                <w:sz w:val="18"/>
                <w:szCs w:val="18"/>
              </w:rPr>
              <w:t xml:space="preserve"> </w:t>
            </w:r>
            <w:r w:rsidRPr="00AD71A6">
              <w:rPr>
                <w:b/>
                <w:bCs/>
                <w:sz w:val="18"/>
                <w:szCs w:val="18"/>
                <w:rtl/>
              </w:rPr>
              <w:t>٣١٨</w:t>
            </w:r>
          </w:p>
        </w:tc>
        <w:tc>
          <w:tcPr>
            <w:tcW w:w="866" w:type="dxa"/>
            <w:tcBorders>
              <w:top w:val="nil"/>
              <w:left w:val="nil"/>
              <w:bottom w:val="single" w:sz="8" w:space="0" w:color="000000"/>
              <w:right w:val="nil"/>
            </w:tcBorders>
            <w:tcMar>
              <w:top w:w="0" w:type="dxa"/>
              <w:left w:w="108" w:type="dxa"/>
              <w:bottom w:w="0" w:type="dxa"/>
              <w:right w:w="108" w:type="dxa"/>
            </w:tcMar>
          </w:tcPr>
          <w:p w:rsidR="00E3462F" w:rsidRPr="001E5842" w:rsidRDefault="00E3462F" w:rsidP="00887780">
            <w:pPr>
              <w:bidi w:val="0"/>
              <w:spacing w:after="20" w:line="240" w:lineRule="exact"/>
              <w:ind w:right="113"/>
              <w:jc w:val="right"/>
              <w:rPr>
                <w:sz w:val="18"/>
                <w:szCs w:val="18"/>
              </w:rPr>
            </w:pPr>
            <w:r w:rsidRPr="001E5842">
              <w:rPr>
                <w:sz w:val="18"/>
                <w:szCs w:val="18"/>
                <w:rtl/>
              </w:rPr>
              <w:t>١</w:t>
            </w:r>
            <w:r w:rsidRPr="001E5842">
              <w:rPr>
                <w:sz w:val="18"/>
                <w:szCs w:val="18"/>
              </w:rPr>
              <w:t xml:space="preserve"> </w:t>
            </w:r>
            <w:r w:rsidRPr="001E5842">
              <w:rPr>
                <w:sz w:val="18"/>
                <w:szCs w:val="18"/>
                <w:rtl/>
              </w:rPr>
              <w:t>٣١٨</w:t>
            </w:r>
          </w:p>
        </w:tc>
        <w:tc>
          <w:tcPr>
            <w:tcW w:w="690" w:type="dxa"/>
            <w:tcBorders>
              <w:top w:val="nil"/>
              <w:left w:val="nil"/>
              <w:bottom w:val="single" w:sz="8" w:space="0" w:color="000000"/>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١٠٠</w:t>
            </w:r>
            <w:r w:rsidRPr="001E5842">
              <w:rPr>
                <w:rFonts w:cs="Times New Roman" w:hint="cs"/>
                <w:sz w:val="18"/>
                <w:szCs w:val="18"/>
                <w:rtl/>
              </w:rPr>
              <w:t>٫</w:t>
            </w:r>
            <w:r w:rsidRPr="001E5842">
              <w:rPr>
                <w:sz w:val="18"/>
                <w:szCs w:val="18"/>
                <w:rtl/>
              </w:rPr>
              <w:t>٠٠</w:t>
            </w:r>
          </w:p>
        </w:tc>
        <w:tc>
          <w:tcPr>
            <w:tcW w:w="942" w:type="dxa"/>
            <w:tcBorders>
              <w:top w:val="nil"/>
              <w:left w:val="nil"/>
              <w:bottom w:val="single" w:sz="8" w:space="0" w:color="000000"/>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١</w:t>
            </w:r>
            <w:r w:rsidRPr="001E5842">
              <w:rPr>
                <w:sz w:val="18"/>
                <w:szCs w:val="18"/>
              </w:rPr>
              <w:t xml:space="preserve"> </w:t>
            </w:r>
            <w:r w:rsidRPr="001E5842">
              <w:rPr>
                <w:sz w:val="18"/>
                <w:szCs w:val="18"/>
                <w:rtl/>
              </w:rPr>
              <w:t>٠٠٤</w:t>
            </w:r>
            <w:r w:rsidRPr="001E5842">
              <w:rPr>
                <w:rFonts w:cs="Times New Roman" w:hint="cs"/>
                <w:sz w:val="18"/>
                <w:szCs w:val="18"/>
                <w:rtl/>
              </w:rPr>
              <w:t>٫</w:t>
            </w:r>
            <w:r w:rsidRPr="001E5842">
              <w:rPr>
                <w:sz w:val="18"/>
                <w:szCs w:val="18"/>
                <w:rtl/>
              </w:rPr>
              <w:t>٨١٨</w:t>
            </w:r>
          </w:p>
        </w:tc>
        <w:tc>
          <w:tcPr>
            <w:tcW w:w="924" w:type="dxa"/>
            <w:tcBorders>
              <w:top w:val="nil"/>
              <w:left w:val="nil"/>
              <w:bottom w:val="single" w:sz="8" w:space="0" w:color="000000"/>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٦١٣</w:t>
            </w:r>
            <w:r w:rsidRPr="001E5842">
              <w:rPr>
                <w:sz w:val="18"/>
                <w:szCs w:val="18"/>
              </w:rPr>
              <w:t xml:space="preserve"> </w:t>
            </w:r>
            <w:r w:rsidRPr="001E5842">
              <w:rPr>
                <w:sz w:val="18"/>
                <w:szCs w:val="18"/>
                <w:rtl/>
              </w:rPr>
              <w:t>١١٥</w:t>
            </w:r>
          </w:p>
        </w:tc>
        <w:tc>
          <w:tcPr>
            <w:tcW w:w="855" w:type="dxa"/>
            <w:tcBorders>
              <w:top w:val="nil"/>
              <w:left w:val="nil"/>
              <w:bottom w:val="single" w:sz="8" w:space="0" w:color="000000"/>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٦١</w:t>
            </w:r>
            <w:r w:rsidRPr="001E5842">
              <w:rPr>
                <w:rFonts w:cs="Times New Roman" w:hint="cs"/>
                <w:sz w:val="18"/>
                <w:szCs w:val="18"/>
                <w:rtl/>
              </w:rPr>
              <w:t>٫</w:t>
            </w:r>
            <w:r w:rsidRPr="001E5842">
              <w:rPr>
                <w:sz w:val="18"/>
                <w:szCs w:val="18"/>
                <w:rtl/>
              </w:rPr>
              <w:t>٠٢</w:t>
            </w:r>
          </w:p>
        </w:tc>
        <w:tc>
          <w:tcPr>
            <w:tcW w:w="974" w:type="dxa"/>
            <w:tcBorders>
              <w:top w:val="nil"/>
              <w:left w:val="nil"/>
              <w:bottom w:val="single" w:sz="8" w:space="0" w:color="000000"/>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٦١٢</w:t>
            </w:r>
            <w:r w:rsidRPr="001E5842">
              <w:rPr>
                <w:sz w:val="18"/>
                <w:szCs w:val="18"/>
              </w:rPr>
              <w:t xml:space="preserve"> </w:t>
            </w:r>
            <w:r w:rsidRPr="001E5842">
              <w:rPr>
                <w:sz w:val="18"/>
                <w:szCs w:val="18"/>
                <w:rtl/>
              </w:rPr>
              <w:t>٦٧٣</w:t>
            </w:r>
          </w:p>
        </w:tc>
        <w:tc>
          <w:tcPr>
            <w:tcW w:w="1007" w:type="dxa"/>
            <w:gridSpan w:val="2"/>
            <w:tcBorders>
              <w:top w:val="nil"/>
              <w:left w:val="nil"/>
              <w:bottom w:val="single" w:sz="8" w:space="0" w:color="000000"/>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٦١٠</w:t>
            </w:r>
            <w:r w:rsidRPr="001E5842">
              <w:rPr>
                <w:sz w:val="18"/>
                <w:szCs w:val="18"/>
              </w:rPr>
              <w:t xml:space="preserve"> </w:t>
            </w:r>
            <w:r w:rsidRPr="001E5842">
              <w:rPr>
                <w:sz w:val="18"/>
                <w:szCs w:val="18"/>
                <w:rtl/>
              </w:rPr>
              <w:t>٢٠٠</w:t>
            </w:r>
          </w:p>
        </w:tc>
        <w:tc>
          <w:tcPr>
            <w:tcW w:w="841" w:type="dxa"/>
            <w:tcBorders>
              <w:top w:val="nil"/>
              <w:left w:val="nil"/>
              <w:bottom w:val="single" w:sz="8" w:space="0" w:color="000000"/>
              <w:right w:val="nil"/>
            </w:tcBorders>
            <w:tcMar>
              <w:top w:w="0" w:type="dxa"/>
              <w:left w:w="108" w:type="dxa"/>
              <w:bottom w:w="0" w:type="dxa"/>
              <w:right w:w="108" w:type="dxa"/>
            </w:tcMar>
          </w:tcPr>
          <w:p w:rsidR="00E3462F" w:rsidRPr="001E5842" w:rsidRDefault="00E3462F" w:rsidP="00887780">
            <w:pPr>
              <w:bidi w:val="0"/>
              <w:spacing w:after="20" w:line="240" w:lineRule="exact"/>
              <w:jc w:val="center"/>
              <w:rPr>
                <w:sz w:val="18"/>
                <w:szCs w:val="18"/>
              </w:rPr>
            </w:pPr>
            <w:r w:rsidRPr="001E5842">
              <w:rPr>
                <w:sz w:val="18"/>
                <w:szCs w:val="18"/>
                <w:rtl/>
              </w:rPr>
              <w:t>٩٩</w:t>
            </w:r>
            <w:r w:rsidRPr="001E5842">
              <w:rPr>
                <w:rFonts w:cs="Times New Roman" w:hint="cs"/>
                <w:sz w:val="18"/>
                <w:szCs w:val="18"/>
                <w:rtl/>
              </w:rPr>
              <w:t>٫</w:t>
            </w:r>
            <w:r w:rsidRPr="001E5842">
              <w:rPr>
                <w:sz w:val="18"/>
                <w:szCs w:val="18"/>
                <w:rtl/>
              </w:rPr>
              <w:t>٦٠</w:t>
            </w:r>
          </w:p>
        </w:tc>
      </w:tr>
      <w:tr w:rsidR="00E3462F" w:rsidRPr="008F0D65" w:rsidTr="00887780">
        <w:trPr>
          <w:gridAfter w:val="2"/>
          <w:wAfter w:w="18" w:type="dxa"/>
          <w:jc w:val="center"/>
        </w:trPr>
        <w:tc>
          <w:tcPr>
            <w:tcW w:w="1548" w:type="dxa"/>
            <w:gridSpan w:val="2"/>
            <w:tcBorders>
              <w:top w:val="single" w:sz="8" w:space="0" w:color="000000"/>
              <w:left w:val="nil"/>
              <w:bottom w:val="single" w:sz="12" w:space="0" w:color="000000"/>
              <w:right w:val="nil"/>
            </w:tcBorders>
            <w:tcMar>
              <w:top w:w="0" w:type="dxa"/>
              <w:left w:w="108" w:type="dxa"/>
              <w:bottom w:w="0" w:type="dxa"/>
              <w:right w:w="108" w:type="dxa"/>
            </w:tcMar>
          </w:tcPr>
          <w:p w:rsidR="00E3462F" w:rsidRPr="00AD71A6" w:rsidRDefault="00E3462F" w:rsidP="00887780">
            <w:pPr>
              <w:spacing w:after="40" w:line="240" w:lineRule="exact"/>
              <w:rPr>
                <w:rStyle w:val="Strong"/>
                <w:rFonts w:hint="cs"/>
                <w:b w:val="0"/>
                <w:sz w:val="16"/>
                <w:szCs w:val="16"/>
              </w:rPr>
            </w:pPr>
            <w:r w:rsidRPr="00AD71A6">
              <w:rPr>
                <w:rStyle w:val="Strong"/>
                <w:rFonts w:hint="cs"/>
                <w:b w:val="0"/>
                <w:sz w:val="16"/>
                <w:szCs w:val="16"/>
                <w:rtl/>
              </w:rPr>
              <w:tab/>
              <w:t>المجموع</w:t>
            </w:r>
          </w:p>
        </w:tc>
        <w:tc>
          <w:tcPr>
            <w:tcW w:w="851" w:type="dxa"/>
            <w:tcBorders>
              <w:top w:val="single" w:sz="8" w:space="0" w:color="000000"/>
              <w:left w:val="nil"/>
              <w:bottom w:val="single" w:sz="12" w:space="0" w:color="000000"/>
              <w:right w:val="nil"/>
            </w:tcBorders>
            <w:tcMar>
              <w:top w:w="0" w:type="dxa"/>
              <w:left w:w="108" w:type="dxa"/>
              <w:bottom w:w="0" w:type="dxa"/>
              <w:right w:w="108" w:type="dxa"/>
            </w:tcMar>
          </w:tcPr>
          <w:p w:rsidR="00E3462F" w:rsidRPr="00AD71A6" w:rsidRDefault="00E3462F" w:rsidP="00887780">
            <w:pPr>
              <w:bidi w:val="0"/>
              <w:spacing w:after="40" w:line="240" w:lineRule="exact"/>
              <w:ind w:right="57"/>
              <w:jc w:val="right"/>
              <w:rPr>
                <w:rStyle w:val="Strong"/>
                <w:b w:val="0"/>
                <w:sz w:val="16"/>
                <w:szCs w:val="16"/>
              </w:rPr>
            </w:pPr>
            <w:r w:rsidRPr="00AD71A6">
              <w:rPr>
                <w:rStyle w:val="Strong"/>
                <w:b w:val="0"/>
                <w:sz w:val="16"/>
                <w:szCs w:val="16"/>
                <w:rtl/>
              </w:rPr>
              <w:t>١٤</w:t>
            </w:r>
            <w:r w:rsidRPr="00AD71A6">
              <w:rPr>
                <w:rStyle w:val="Strong"/>
                <w:b w:val="0"/>
                <w:sz w:val="16"/>
                <w:szCs w:val="16"/>
              </w:rPr>
              <w:t xml:space="preserve"> </w:t>
            </w:r>
            <w:r w:rsidRPr="00AD71A6">
              <w:rPr>
                <w:rStyle w:val="Strong"/>
                <w:b w:val="0"/>
                <w:sz w:val="16"/>
                <w:szCs w:val="16"/>
                <w:rtl/>
              </w:rPr>
              <w:t>٨٦٦</w:t>
            </w:r>
          </w:p>
        </w:tc>
        <w:tc>
          <w:tcPr>
            <w:tcW w:w="866" w:type="dxa"/>
            <w:tcBorders>
              <w:top w:val="single" w:sz="8" w:space="0" w:color="000000"/>
              <w:left w:val="nil"/>
              <w:bottom w:val="single" w:sz="12" w:space="0" w:color="000000"/>
              <w:right w:val="nil"/>
            </w:tcBorders>
            <w:tcMar>
              <w:top w:w="0" w:type="dxa"/>
              <w:left w:w="108" w:type="dxa"/>
              <w:bottom w:w="0" w:type="dxa"/>
              <w:right w:w="108" w:type="dxa"/>
            </w:tcMar>
          </w:tcPr>
          <w:p w:rsidR="00E3462F" w:rsidRPr="00AD71A6" w:rsidRDefault="00E3462F" w:rsidP="00887780">
            <w:pPr>
              <w:bidi w:val="0"/>
              <w:spacing w:after="40" w:line="240" w:lineRule="exact"/>
              <w:ind w:right="113"/>
              <w:jc w:val="right"/>
              <w:rPr>
                <w:rStyle w:val="Strong"/>
                <w:b w:val="0"/>
                <w:sz w:val="16"/>
                <w:szCs w:val="16"/>
              </w:rPr>
            </w:pPr>
            <w:r w:rsidRPr="00AD71A6">
              <w:rPr>
                <w:rStyle w:val="Strong"/>
                <w:b w:val="0"/>
                <w:sz w:val="16"/>
                <w:szCs w:val="16"/>
                <w:rtl/>
              </w:rPr>
              <w:t>١٤</w:t>
            </w:r>
            <w:r w:rsidRPr="00AD71A6">
              <w:rPr>
                <w:rStyle w:val="Strong"/>
                <w:b w:val="0"/>
                <w:sz w:val="16"/>
                <w:szCs w:val="16"/>
              </w:rPr>
              <w:t xml:space="preserve"> </w:t>
            </w:r>
            <w:r w:rsidRPr="00AD71A6">
              <w:rPr>
                <w:rStyle w:val="Strong"/>
                <w:b w:val="0"/>
                <w:sz w:val="16"/>
                <w:szCs w:val="16"/>
                <w:rtl/>
              </w:rPr>
              <w:t>٨٦٦</w:t>
            </w:r>
          </w:p>
        </w:tc>
        <w:tc>
          <w:tcPr>
            <w:tcW w:w="690" w:type="dxa"/>
            <w:tcBorders>
              <w:top w:val="single" w:sz="8" w:space="0" w:color="000000"/>
              <w:left w:val="nil"/>
              <w:bottom w:val="single" w:sz="12" w:space="0" w:color="000000"/>
              <w:right w:val="nil"/>
            </w:tcBorders>
            <w:tcMar>
              <w:top w:w="0" w:type="dxa"/>
              <w:left w:w="108" w:type="dxa"/>
              <w:bottom w:w="0" w:type="dxa"/>
              <w:right w:w="108" w:type="dxa"/>
            </w:tcMar>
          </w:tcPr>
          <w:p w:rsidR="00E3462F" w:rsidRPr="00AD71A6" w:rsidRDefault="00E3462F" w:rsidP="00887780">
            <w:pPr>
              <w:bidi w:val="0"/>
              <w:spacing w:after="40" w:line="240" w:lineRule="exact"/>
              <w:jc w:val="center"/>
              <w:rPr>
                <w:rStyle w:val="Strong"/>
                <w:b w:val="0"/>
                <w:sz w:val="16"/>
                <w:szCs w:val="16"/>
              </w:rPr>
            </w:pPr>
            <w:r w:rsidRPr="00AD71A6">
              <w:rPr>
                <w:rStyle w:val="Strong"/>
                <w:b w:val="0"/>
                <w:sz w:val="16"/>
                <w:szCs w:val="16"/>
                <w:rtl/>
              </w:rPr>
              <w:t>١٠٠</w:t>
            </w:r>
            <w:r w:rsidRPr="00AD71A6">
              <w:rPr>
                <w:rStyle w:val="Strong"/>
                <w:rFonts w:cs="Times New Roman" w:hint="cs"/>
                <w:b w:val="0"/>
                <w:sz w:val="16"/>
                <w:szCs w:val="16"/>
                <w:rtl/>
              </w:rPr>
              <w:t>٫</w:t>
            </w:r>
            <w:r w:rsidRPr="00AD71A6">
              <w:rPr>
                <w:rStyle w:val="Strong"/>
                <w:b w:val="0"/>
                <w:sz w:val="16"/>
                <w:szCs w:val="16"/>
                <w:rtl/>
              </w:rPr>
              <w:t>٠٠</w:t>
            </w:r>
          </w:p>
        </w:tc>
        <w:tc>
          <w:tcPr>
            <w:tcW w:w="942" w:type="dxa"/>
            <w:tcBorders>
              <w:top w:val="single" w:sz="8" w:space="0" w:color="000000"/>
              <w:left w:val="nil"/>
              <w:bottom w:val="single" w:sz="12" w:space="0" w:color="000000"/>
              <w:right w:val="nil"/>
            </w:tcBorders>
            <w:tcMar>
              <w:top w:w="0" w:type="dxa"/>
              <w:left w:w="108" w:type="dxa"/>
              <w:bottom w:w="0" w:type="dxa"/>
              <w:right w:w="108" w:type="dxa"/>
            </w:tcMar>
          </w:tcPr>
          <w:p w:rsidR="00E3462F" w:rsidRPr="00AD71A6" w:rsidRDefault="00E3462F" w:rsidP="00887780">
            <w:pPr>
              <w:bidi w:val="0"/>
              <w:spacing w:after="40" w:line="240" w:lineRule="exact"/>
              <w:jc w:val="center"/>
              <w:rPr>
                <w:rStyle w:val="Strong"/>
                <w:b w:val="0"/>
                <w:sz w:val="16"/>
                <w:szCs w:val="16"/>
              </w:rPr>
            </w:pPr>
            <w:r w:rsidRPr="00AD71A6">
              <w:rPr>
                <w:rStyle w:val="Strong"/>
                <w:b w:val="0"/>
                <w:sz w:val="16"/>
                <w:szCs w:val="16"/>
                <w:rtl/>
              </w:rPr>
              <w:t>٨</w:t>
            </w:r>
            <w:r w:rsidRPr="00AD71A6">
              <w:rPr>
                <w:rStyle w:val="Strong"/>
                <w:b w:val="0"/>
                <w:sz w:val="16"/>
                <w:szCs w:val="16"/>
              </w:rPr>
              <w:t xml:space="preserve"> </w:t>
            </w:r>
            <w:r w:rsidRPr="00AD71A6">
              <w:rPr>
                <w:rStyle w:val="Strong"/>
                <w:b w:val="0"/>
                <w:sz w:val="16"/>
                <w:szCs w:val="16"/>
                <w:rtl/>
              </w:rPr>
              <w:t>٣٣٣</w:t>
            </w:r>
            <w:r w:rsidRPr="00AD71A6">
              <w:rPr>
                <w:rStyle w:val="Strong"/>
                <w:rFonts w:cs="Times New Roman" w:hint="cs"/>
                <w:b w:val="0"/>
                <w:sz w:val="16"/>
                <w:szCs w:val="16"/>
                <w:rtl/>
              </w:rPr>
              <w:t>٫</w:t>
            </w:r>
            <w:r w:rsidRPr="00AD71A6">
              <w:rPr>
                <w:rStyle w:val="Strong"/>
                <w:b w:val="0"/>
                <w:sz w:val="16"/>
                <w:szCs w:val="16"/>
                <w:rtl/>
              </w:rPr>
              <w:t>٣٠٥</w:t>
            </w:r>
          </w:p>
        </w:tc>
        <w:tc>
          <w:tcPr>
            <w:tcW w:w="924" w:type="dxa"/>
            <w:tcBorders>
              <w:top w:val="single" w:sz="8" w:space="0" w:color="000000"/>
              <w:left w:val="nil"/>
              <w:bottom w:val="single" w:sz="12" w:space="0" w:color="000000"/>
              <w:right w:val="nil"/>
            </w:tcBorders>
            <w:tcMar>
              <w:top w:w="0" w:type="dxa"/>
              <w:left w:w="108" w:type="dxa"/>
              <w:bottom w:w="0" w:type="dxa"/>
              <w:right w:w="108" w:type="dxa"/>
            </w:tcMar>
          </w:tcPr>
          <w:p w:rsidR="00E3462F" w:rsidRPr="00AD71A6" w:rsidRDefault="00E3462F" w:rsidP="00887780">
            <w:pPr>
              <w:bidi w:val="0"/>
              <w:spacing w:after="40" w:line="240" w:lineRule="exact"/>
              <w:jc w:val="center"/>
              <w:rPr>
                <w:rStyle w:val="Strong"/>
                <w:b w:val="0"/>
                <w:sz w:val="16"/>
                <w:szCs w:val="16"/>
              </w:rPr>
            </w:pPr>
            <w:r w:rsidRPr="00AD71A6">
              <w:rPr>
                <w:rStyle w:val="Strong"/>
                <w:b w:val="0"/>
                <w:sz w:val="16"/>
                <w:szCs w:val="16"/>
                <w:rtl/>
              </w:rPr>
              <w:t>٥</w:t>
            </w:r>
            <w:r w:rsidRPr="00AD71A6">
              <w:rPr>
                <w:rStyle w:val="Strong"/>
                <w:b w:val="0"/>
                <w:sz w:val="16"/>
                <w:szCs w:val="16"/>
              </w:rPr>
              <w:t xml:space="preserve"> </w:t>
            </w:r>
            <w:r w:rsidRPr="00AD71A6">
              <w:rPr>
                <w:rStyle w:val="Strong"/>
                <w:b w:val="0"/>
                <w:sz w:val="16"/>
                <w:szCs w:val="16"/>
                <w:rtl/>
              </w:rPr>
              <w:t>٣٧٢</w:t>
            </w:r>
            <w:r w:rsidRPr="00AD71A6">
              <w:rPr>
                <w:rStyle w:val="Strong"/>
                <w:rFonts w:cs="Times New Roman" w:hint="cs"/>
                <w:b w:val="0"/>
                <w:sz w:val="16"/>
                <w:szCs w:val="16"/>
                <w:rtl/>
              </w:rPr>
              <w:t>٫</w:t>
            </w:r>
            <w:r w:rsidRPr="00AD71A6">
              <w:rPr>
                <w:rStyle w:val="Strong"/>
                <w:b w:val="0"/>
                <w:sz w:val="16"/>
                <w:szCs w:val="16"/>
                <w:rtl/>
              </w:rPr>
              <w:t>٤٤٩</w:t>
            </w:r>
          </w:p>
        </w:tc>
        <w:tc>
          <w:tcPr>
            <w:tcW w:w="855" w:type="dxa"/>
            <w:tcBorders>
              <w:top w:val="single" w:sz="8" w:space="0" w:color="000000"/>
              <w:left w:val="nil"/>
              <w:bottom w:val="single" w:sz="12" w:space="0" w:color="000000"/>
              <w:right w:val="nil"/>
            </w:tcBorders>
            <w:tcMar>
              <w:top w:w="0" w:type="dxa"/>
              <w:left w:w="108" w:type="dxa"/>
              <w:bottom w:w="0" w:type="dxa"/>
              <w:right w:w="108" w:type="dxa"/>
            </w:tcMar>
          </w:tcPr>
          <w:p w:rsidR="00E3462F" w:rsidRPr="00AD71A6" w:rsidRDefault="00E3462F" w:rsidP="00887780">
            <w:pPr>
              <w:bidi w:val="0"/>
              <w:spacing w:after="40" w:line="240" w:lineRule="exact"/>
              <w:jc w:val="center"/>
              <w:rPr>
                <w:rStyle w:val="Strong"/>
                <w:b w:val="0"/>
                <w:sz w:val="16"/>
                <w:szCs w:val="16"/>
              </w:rPr>
            </w:pPr>
            <w:r w:rsidRPr="00AD71A6">
              <w:rPr>
                <w:rStyle w:val="Strong"/>
                <w:b w:val="0"/>
                <w:sz w:val="16"/>
                <w:szCs w:val="16"/>
                <w:rtl/>
              </w:rPr>
              <w:t>٦٤</w:t>
            </w:r>
            <w:r w:rsidRPr="00AD71A6">
              <w:rPr>
                <w:rStyle w:val="Strong"/>
                <w:rFonts w:cs="Times New Roman" w:hint="cs"/>
                <w:b w:val="0"/>
                <w:sz w:val="16"/>
                <w:szCs w:val="16"/>
                <w:rtl/>
              </w:rPr>
              <w:t>٫</w:t>
            </w:r>
            <w:r w:rsidRPr="00AD71A6">
              <w:rPr>
                <w:rStyle w:val="Strong"/>
                <w:b w:val="0"/>
                <w:sz w:val="16"/>
                <w:szCs w:val="16"/>
                <w:rtl/>
              </w:rPr>
              <w:t>٤٧</w:t>
            </w:r>
          </w:p>
        </w:tc>
        <w:tc>
          <w:tcPr>
            <w:tcW w:w="974" w:type="dxa"/>
            <w:tcBorders>
              <w:top w:val="single" w:sz="8" w:space="0" w:color="000000"/>
              <w:left w:val="nil"/>
              <w:bottom w:val="single" w:sz="12" w:space="0" w:color="000000"/>
              <w:right w:val="nil"/>
            </w:tcBorders>
            <w:tcMar>
              <w:top w:w="0" w:type="dxa"/>
              <w:left w:w="108" w:type="dxa"/>
              <w:bottom w:w="0" w:type="dxa"/>
              <w:right w:w="108" w:type="dxa"/>
            </w:tcMar>
          </w:tcPr>
          <w:p w:rsidR="00E3462F" w:rsidRPr="00AD71A6" w:rsidRDefault="00E3462F" w:rsidP="00887780">
            <w:pPr>
              <w:bidi w:val="0"/>
              <w:spacing w:after="40" w:line="240" w:lineRule="exact"/>
              <w:jc w:val="center"/>
              <w:rPr>
                <w:rStyle w:val="Strong"/>
                <w:b w:val="0"/>
                <w:sz w:val="16"/>
                <w:szCs w:val="16"/>
              </w:rPr>
            </w:pPr>
            <w:r w:rsidRPr="00AD71A6">
              <w:rPr>
                <w:rStyle w:val="Strong"/>
                <w:b w:val="0"/>
                <w:sz w:val="16"/>
                <w:szCs w:val="16"/>
                <w:rtl/>
              </w:rPr>
              <w:t>٥</w:t>
            </w:r>
            <w:r w:rsidRPr="00AD71A6">
              <w:rPr>
                <w:rStyle w:val="Strong"/>
                <w:b w:val="0"/>
                <w:sz w:val="16"/>
                <w:szCs w:val="16"/>
              </w:rPr>
              <w:t xml:space="preserve"> </w:t>
            </w:r>
            <w:r w:rsidRPr="00AD71A6">
              <w:rPr>
                <w:rStyle w:val="Strong"/>
                <w:b w:val="0"/>
                <w:sz w:val="16"/>
                <w:szCs w:val="16"/>
                <w:rtl/>
              </w:rPr>
              <w:t>٣٦٨</w:t>
            </w:r>
            <w:r w:rsidRPr="00AD71A6">
              <w:rPr>
                <w:rStyle w:val="Strong"/>
                <w:rFonts w:cs="Times New Roman" w:hint="cs"/>
                <w:b w:val="0"/>
                <w:sz w:val="16"/>
                <w:szCs w:val="16"/>
                <w:rtl/>
              </w:rPr>
              <w:t>٫</w:t>
            </w:r>
            <w:r w:rsidRPr="00AD71A6">
              <w:rPr>
                <w:rStyle w:val="Strong"/>
                <w:b w:val="0"/>
                <w:sz w:val="16"/>
                <w:szCs w:val="16"/>
                <w:rtl/>
              </w:rPr>
              <w:t>٤٩٥</w:t>
            </w:r>
          </w:p>
        </w:tc>
        <w:tc>
          <w:tcPr>
            <w:tcW w:w="1007" w:type="dxa"/>
            <w:gridSpan w:val="2"/>
            <w:tcBorders>
              <w:top w:val="single" w:sz="8" w:space="0" w:color="000000"/>
              <w:left w:val="nil"/>
              <w:bottom w:val="single" w:sz="12" w:space="0" w:color="000000"/>
              <w:right w:val="nil"/>
            </w:tcBorders>
            <w:tcMar>
              <w:top w:w="0" w:type="dxa"/>
              <w:left w:w="108" w:type="dxa"/>
              <w:bottom w:w="0" w:type="dxa"/>
              <w:right w:w="108" w:type="dxa"/>
            </w:tcMar>
          </w:tcPr>
          <w:p w:rsidR="00E3462F" w:rsidRPr="00AD71A6" w:rsidRDefault="00E3462F" w:rsidP="00887780">
            <w:pPr>
              <w:bidi w:val="0"/>
              <w:spacing w:after="40" w:line="240" w:lineRule="exact"/>
              <w:jc w:val="center"/>
              <w:rPr>
                <w:rStyle w:val="Strong"/>
                <w:b w:val="0"/>
                <w:sz w:val="16"/>
                <w:szCs w:val="16"/>
              </w:rPr>
            </w:pPr>
            <w:r w:rsidRPr="00AD71A6">
              <w:rPr>
                <w:rStyle w:val="Strong"/>
                <w:b w:val="0"/>
                <w:sz w:val="16"/>
                <w:szCs w:val="16"/>
                <w:rtl/>
              </w:rPr>
              <w:t>٥</w:t>
            </w:r>
            <w:r w:rsidRPr="00AD71A6">
              <w:rPr>
                <w:rStyle w:val="Strong"/>
                <w:b w:val="0"/>
                <w:sz w:val="16"/>
                <w:szCs w:val="16"/>
              </w:rPr>
              <w:t xml:space="preserve"> </w:t>
            </w:r>
            <w:r w:rsidRPr="00AD71A6">
              <w:rPr>
                <w:rStyle w:val="Strong"/>
                <w:b w:val="0"/>
                <w:sz w:val="16"/>
                <w:szCs w:val="16"/>
                <w:rtl/>
              </w:rPr>
              <w:t>٣٤٨</w:t>
            </w:r>
            <w:r w:rsidRPr="00AD71A6">
              <w:rPr>
                <w:rStyle w:val="Strong"/>
                <w:rFonts w:cs="Times New Roman" w:hint="cs"/>
                <w:b w:val="0"/>
                <w:sz w:val="16"/>
                <w:szCs w:val="16"/>
                <w:rtl/>
              </w:rPr>
              <w:t>٫</w:t>
            </w:r>
            <w:r w:rsidRPr="00AD71A6">
              <w:rPr>
                <w:rStyle w:val="Strong"/>
                <w:b w:val="0"/>
                <w:sz w:val="16"/>
                <w:szCs w:val="16"/>
                <w:rtl/>
              </w:rPr>
              <w:t>٩٧٦</w:t>
            </w:r>
          </w:p>
        </w:tc>
        <w:tc>
          <w:tcPr>
            <w:tcW w:w="841" w:type="dxa"/>
            <w:tcBorders>
              <w:top w:val="single" w:sz="8" w:space="0" w:color="000000"/>
              <w:left w:val="nil"/>
              <w:bottom w:val="single" w:sz="12" w:space="0" w:color="000000"/>
              <w:right w:val="nil"/>
            </w:tcBorders>
            <w:tcMar>
              <w:top w:w="0" w:type="dxa"/>
              <w:left w:w="108" w:type="dxa"/>
              <w:bottom w:w="0" w:type="dxa"/>
              <w:right w:w="108" w:type="dxa"/>
            </w:tcMar>
          </w:tcPr>
          <w:p w:rsidR="00E3462F" w:rsidRPr="00AD71A6" w:rsidRDefault="00E3462F" w:rsidP="00887780">
            <w:pPr>
              <w:bidi w:val="0"/>
              <w:spacing w:after="40" w:line="240" w:lineRule="exact"/>
              <w:jc w:val="center"/>
              <w:rPr>
                <w:rStyle w:val="Strong"/>
                <w:b w:val="0"/>
                <w:sz w:val="16"/>
                <w:szCs w:val="16"/>
              </w:rPr>
            </w:pPr>
            <w:r w:rsidRPr="00AD71A6">
              <w:rPr>
                <w:rStyle w:val="Strong"/>
                <w:b w:val="0"/>
                <w:sz w:val="16"/>
                <w:szCs w:val="16"/>
                <w:rtl/>
              </w:rPr>
              <w:t>٩٩</w:t>
            </w:r>
            <w:r w:rsidRPr="00AD71A6">
              <w:rPr>
                <w:rStyle w:val="Strong"/>
                <w:rFonts w:cs="Times New Roman" w:hint="cs"/>
                <w:b w:val="0"/>
                <w:sz w:val="16"/>
                <w:szCs w:val="16"/>
                <w:rtl/>
              </w:rPr>
              <w:t>٫</w:t>
            </w:r>
            <w:r w:rsidRPr="00AD71A6">
              <w:rPr>
                <w:rStyle w:val="Strong"/>
                <w:b w:val="0"/>
                <w:sz w:val="16"/>
                <w:szCs w:val="16"/>
                <w:rtl/>
              </w:rPr>
              <w:t>٦٤</w:t>
            </w:r>
          </w:p>
        </w:tc>
      </w:tr>
    </w:tbl>
    <w:p w:rsidR="00E3462F" w:rsidRPr="00E16916" w:rsidRDefault="00E3462F" w:rsidP="00E3462F">
      <w:pPr>
        <w:pStyle w:val="SingleTxtGA"/>
        <w:spacing w:before="240"/>
        <w:rPr>
          <w:rFonts w:hint="cs"/>
          <w:b/>
          <w:bCs/>
          <w:rtl/>
          <w:lang w:val="fr-CH"/>
        </w:rPr>
      </w:pPr>
      <w:r w:rsidRPr="00E16916">
        <w:rPr>
          <w:rFonts w:hint="cs"/>
          <w:b/>
          <w:bCs/>
          <w:rtl/>
          <w:lang w:val="fr-CH"/>
        </w:rPr>
        <w:t xml:space="preserve">انتخابات المجالس المحلية في عام ٢٠٠٠ </w:t>
      </w:r>
    </w:p>
    <w:tbl>
      <w:tblPr>
        <w:bidiVisual/>
        <w:tblW w:w="9470" w:type="dxa"/>
        <w:jc w:val="center"/>
        <w:tblCellMar>
          <w:top w:w="75" w:type="dxa"/>
          <w:left w:w="75" w:type="dxa"/>
          <w:bottom w:w="75" w:type="dxa"/>
          <w:right w:w="75" w:type="dxa"/>
        </w:tblCellMar>
        <w:tblLook w:val="0000"/>
      </w:tblPr>
      <w:tblGrid>
        <w:gridCol w:w="741"/>
        <w:gridCol w:w="1008"/>
        <w:gridCol w:w="722"/>
        <w:gridCol w:w="702"/>
        <w:gridCol w:w="690"/>
        <w:gridCol w:w="917"/>
        <w:gridCol w:w="980"/>
        <w:gridCol w:w="894"/>
        <w:gridCol w:w="940"/>
        <w:gridCol w:w="1012"/>
        <w:gridCol w:w="864"/>
      </w:tblGrid>
      <w:tr w:rsidR="00E3462F" w:rsidRPr="00641EC7" w:rsidTr="00887780">
        <w:trPr>
          <w:tblHeader/>
          <w:jc w:val="center"/>
        </w:trPr>
        <w:tc>
          <w:tcPr>
            <w:tcW w:w="1749" w:type="dxa"/>
            <w:gridSpan w:val="2"/>
            <w:vMerge w:val="restart"/>
            <w:tcBorders>
              <w:top w:val="single" w:sz="4" w:space="0" w:color="auto"/>
            </w:tcBorders>
            <w:tcMar>
              <w:top w:w="0" w:type="dxa"/>
              <w:left w:w="108" w:type="dxa"/>
              <w:bottom w:w="0" w:type="dxa"/>
              <w:right w:w="108" w:type="dxa"/>
            </w:tcMar>
            <w:vAlign w:val="bottom"/>
          </w:tcPr>
          <w:p w:rsidR="00E3462F" w:rsidRPr="00641EC7" w:rsidRDefault="00E3462F" w:rsidP="00887780">
            <w:pPr>
              <w:spacing w:line="280" w:lineRule="exact"/>
              <w:rPr>
                <w:rFonts w:hint="cs"/>
                <w:b/>
                <w:i/>
                <w:iCs/>
                <w:sz w:val="18"/>
                <w:szCs w:val="18"/>
              </w:rPr>
            </w:pPr>
            <w:r w:rsidRPr="00641EC7">
              <w:rPr>
                <w:rFonts w:hint="cs"/>
                <w:b/>
                <w:i/>
                <w:iCs/>
                <w:sz w:val="18"/>
                <w:szCs w:val="18"/>
                <w:rtl/>
              </w:rPr>
              <w:t>رمز واسم المنطقة</w:t>
            </w:r>
          </w:p>
        </w:tc>
        <w:tc>
          <w:tcPr>
            <w:tcW w:w="2114" w:type="dxa"/>
            <w:gridSpan w:val="3"/>
            <w:tcBorders>
              <w:top w:val="single" w:sz="4" w:space="0" w:color="auto"/>
              <w:bottom w:val="single" w:sz="4" w:space="0" w:color="auto"/>
            </w:tcBorders>
            <w:tcMar>
              <w:top w:w="0" w:type="dxa"/>
              <w:left w:w="108" w:type="dxa"/>
              <w:bottom w:w="0" w:type="dxa"/>
              <w:right w:w="108" w:type="dxa"/>
            </w:tcMar>
            <w:vAlign w:val="bottom"/>
          </w:tcPr>
          <w:p w:rsidR="00E3462F" w:rsidRPr="00641EC7" w:rsidRDefault="00E3462F" w:rsidP="00887780">
            <w:pPr>
              <w:spacing w:line="280" w:lineRule="exact"/>
              <w:jc w:val="center"/>
              <w:rPr>
                <w:rFonts w:hint="cs"/>
                <w:b/>
                <w:i/>
                <w:iCs/>
                <w:sz w:val="18"/>
                <w:szCs w:val="18"/>
              </w:rPr>
            </w:pPr>
            <w:r w:rsidRPr="00641EC7">
              <w:rPr>
                <w:rFonts w:hint="cs"/>
                <w:b/>
                <w:i/>
                <w:iCs/>
                <w:sz w:val="18"/>
                <w:szCs w:val="18"/>
                <w:rtl/>
              </w:rPr>
              <w:t>الدوائر</w:t>
            </w:r>
          </w:p>
        </w:tc>
        <w:tc>
          <w:tcPr>
            <w:tcW w:w="917" w:type="dxa"/>
            <w:vMerge w:val="restart"/>
            <w:tcBorders>
              <w:top w:val="single" w:sz="4" w:space="0" w:color="auto"/>
            </w:tcBorders>
            <w:tcMar>
              <w:top w:w="0" w:type="dxa"/>
              <w:left w:w="108" w:type="dxa"/>
              <w:bottom w:w="0" w:type="dxa"/>
              <w:right w:w="108" w:type="dxa"/>
            </w:tcMar>
            <w:vAlign w:val="bottom"/>
          </w:tcPr>
          <w:p w:rsidR="00E3462F" w:rsidRPr="00641EC7" w:rsidRDefault="00E3462F" w:rsidP="00887780">
            <w:pPr>
              <w:spacing w:line="280" w:lineRule="exact"/>
              <w:jc w:val="left"/>
              <w:rPr>
                <w:rFonts w:hint="cs"/>
                <w:b/>
                <w:i/>
                <w:iCs/>
                <w:sz w:val="18"/>
                <w:szCs w:val="18"/>
              </w:rPr>
            </w:pPr>
            <w:r w:rsidRPr="00641EC7">
              <w:rPr>
                <w:rFonts w:hint="cs"/>
                <w:b/>
                <w:i/>
                <w:iCs/>
                <w:sz w:val="18"/>
                <w:szCs w:val="18"/>
                <w:rtl/>
              </w:rPr>
              <w:t>الناخبون المسجلون</w:t>
            </w:r>
          </w:p>
        </w:tc>
        <w:tc>
          <w:tcPr>
            <w:tcW w:w="980" w:type="dxa"/>
            <w:vMerge w:val="restart"/>
            <w:tcBorders>
              <w:top w:val="single" w:sz="4" w:space="0" w:color="auto"/>
            </w:tcBorders>
            <w:tcMar>
              <w:top w:w="0" w:type="dxa"/>
              <w:left w:w="108" w:type="dxa"/>
              <w:bottom w:w="0" w:type="dxa"/>
              <w:right w:w="108" w:type="dxa"/>
            </w:tcMar>
            <w:vAlign w:val="bottom"/>
          </w:tcPr>
          <w:p w:rsidR="00E3462F" w:rsidRPr="00641EC7" w:rsidRDefault="00E3462F" w:rsidP="00887780">
            <w:pPr>
              <w:spacing w:line="280" w:lineRule="exact"/>
              <w:jc w:val="left"/>
              <w:rPr>
                <w:rFonts w:hint="cs"/>
                <w:b/>
                <w:i/>
                <w:iCs/>
                <w:sz w:val="18"/>
                <w:szCs w:val="18"/>
              </w:rPr>
            </w:pPr>
            <w:r w:rsidRPr="00641EC7">
              <w:rPr>
                <w:rFonts w:hint="cs"/>
                <w:b/>
                <w:i/>
                <w:iCs/>
                <w:sz w:val="18"/>
                <w:szCs w:val="18"/>
                <w:rtl/>
              </w:rPr>
              <w:t>المظاريف المرسلة</w:t>
            </w:r>
          </w:p>
        </w:tc>
        <w:tc>
          <w:tcPr>
            <w:tcW w:w="894" w:type="dxa"/>
            <w:vMerge w:val="restart"/>
            <w:tcBorders>
              <w:top w:val="single" w:sz="4" w:space="0" w:color="auto"/>
            </w:tcBorders>
            <w:tcMar>
              <w:top w:w="0" w:type="dxa"/>
              <w:left w:w="108" w:type="dxa"/>
              <w:bottom w:w="0" w:type="dxa"/>
              <w:right w:w="108" w:type="dxa"/>
            </w:tcMar>
            <w:vAlign w:val="bottom"/>
          </w:tcPr>
          <w:p w:rsidR="00E3462F" w:rsidRPr="00641EC7" w:rsidRDefault="00E3462F" w:rsidP="00887780">
            <w:pPr>
              <w:spacing w:line="280" w:lineRule="exact"/>
              <w:jc w:val="left"/>
              <w:rPr>
                <w:rFonts w:hint="cs"/>
                <w:b/>
                <w:i/>
                <w:iCs/>
                <w:sz w:val="18"/>
                <w:szCs w:val="18"/>
              </w:rPr>
            </w:pPr>
            <w:r w:rsidRPr="00641EC7">
              <w:rPr>
                <w:rFonts w:hint="cs"/>
                <w:b/>
                <w:i/>
                <w:iCs/>
                <w:sz w:val="18"/>
                <w:szCs w:val="18"/>
                <w:rtl/>
              </w:rPr>
              <w:t>النسبة المئوية للمشاركة في الانتخابات</w:t>
            </w:r>
          </w:p>
        </w:tc>
        <w:tc>
          <w:tcPr>
            <w:tcW w:w="940" w:type="dxa"/>
            <w:vMerge w:val="restart"/>
            <w:tcBorders>
              <w:top w:val="single" w:sz="4" w:space="0" w:color="auto"/>
            </w:tcBorders>
            <w:tcMar>
              <w:top w:w="0" w:type="dxa"/>
              <w:left w:w="108" w:type="dxa"/>
              <w:bottom w:w="0" w:type="dxa"/>
              <w:right w:w="108" w:type="dxa"/>
            </w:tcMar>
            <w:vAlign w:val="bottom"/>
          </w:tcPr>
          <w:p w:rsidR="00E3462F" w:rsidRPr="00641EC7" w:rsidRDefault="00E3462F" w:rsidP="00887780">
            <w:pPr>
              <w:spacing w:line="280" w:lineRule="exact"/>
              <w:jc w:val="left"/>
              <w:rPr>
                <w:rFonts w:hint="cs"/>
                <w:b/>
                <w:i/>
                <w:iCs/>
                <w:sz w:val="18"/>
                <w:szCs w:val="18"/>
              </w:rPr>
            </w:pPr>
            <w:r w:rsidRPr="00641EC7">
              <w:rPr>
                <w:rFonts w:hint="cs"/>
                <w:b/>
                <w:i/>
                <w:iCs/>
                <w:sz w:val="18"/>
                <w:szCs w:val="18"/>
                <w:rtl/>
              </w:rPr>
              <w:t>المظاريف العائدة</w:t>
            </w:r>
          </w:p>
        </w:tc>
        <w:tc>
          <w:tcPr>
            <w:tcW w:w="1012" w:type="dxa"/>
            <w:vMerge w:val="restart"/>
            <w:tcBorders>
              <w:top w:val="single" w:sz="4" w:space="0" w:color="auto"/>
            </w:tcBorders>
            <w:tcMar>
              <w:top w:w="0" w:type="dxa"/>
              <w:left w:w="108" w:type="dxa"/>
              <w:bottom w:w="0" w:type="dxa"/>
              <w:right w:w="108" w:type="dxa"/>
            </w:tcMar>
            <w:vAlign w:val="bottom"/>
          </w:tcPr>
          <w:p w:rsidR="00E3462F" w:rsidRPr="00641EC7" w:rsidRDefault="00E3462F" w:rsidP="00887780">
            <w:pPr>
              <w:spacing w:line="280" w:lineRule="exact"/>
              <w:jc w:val="left"/>
              <w:rPr>
                <w:rFonts w:hint="cs"/>
                <w:b/>
                <w:i/>
                <w:iCs/>
                <w:sz w:val="18"/>
                <w:szCs w:val="18"/>
              </w:rPr>
            </w:pPr>
            <w:r w:rsidRPr="00641EC7">
              <w:rPr>
                <w:rFonts w:hint="cs"/>
                <w:b/>
                <w:i/>
                <w:iCs/>
                <w:sz w:val="18"/>
                <w:szCs w:val="18"/>
                <w:rtl/>
              </w:rPr>
              <w:t>الأصوات الصحيحة</w:t>
            </w:r>
          </w:p>
        </w:tc>
        <w:tc>
          <w:tcPr>
            <w:tcW w:w="864" w:type="dxa"/>
            <w:vMerge w:val="restart"/>
            <w:tcBorders>
              <w:top w:val="single" w:sz="4" w:space="0" w:color="auto"/>
            </w:tcBorders>
            <w:tcMar>
              <w:top w:w="0" w:type="dxa"/>
              <w:left w:w="108" w:type="dxa"/>
              <w:bottom w:w="0" w:type="dxa"/>
              <w:right w:w="108" w:type="dxa"/>
            </w:tcMar>
            <w:vAlign w:val="bottom"/>
          </w:tcPr>
          <w:p w:rsidR="00E3462F" w:rsidRPr="00641EC7" w:rsidRDefault="00E3462F" w:rsidP="00887780">
            <w:pPr>
              <w:spacing w:line="280" w:lineRule="exact"/>
              <w:jc w:val="left"/>
              <w:rPr>
                <w:b/>
                <w:i/>
                <w:iCs/>
                <w:sz w:val="18"/>
                <w:szCs w:val="18"/>
              </w:rPr>
            </w:pPr>
            <w:r w:rsidRPr="00641EC7">
              <w:rPr>
                <w:rFonts w:hint="cs"/>
                <w:b/>
                <w:i/>
                <w:iCs/>
                <w:sz w:val="18"/>
                <w:szCs w:val="18"/>
                <w:rtl/>
              </w:rPr>
              <w:t>الأصوات الصحيحة ٪</w:t>
            </w:r>
          </w:p>
        </w:tc>
      </w:tr>
      <w:tr w:rsidR="00E3462F" w:rsidRPr="00641EC7" w:rsidTr="00887780">
        <w:trPr>
          <w:tblHeader/>
          <w:jc w:val="center"/>
        </w:trPr>
        <w:tc>
          <w:tcPr>
            <w:tcW w:w="1749" w:type="dxa"/>
            <w:gridSpan w:val="2"/>
            <w:vMerge/>
            <w:tcBorders>
              <w:bottom w:val="single" w:sz="12" w:space="0" w:color="auto"/>
            </w:tcBorders>
            <w:tcMar>
              <w:top w:w="0" w:type="dxa"/>
              <w:left w:w="108" w:type="dxa"/>
              <w:bottom w:w="0" w:type="dxa"/>
              <w:right w:w="108" w:type="dxa"/>
            </w:tcMar>
            <w:vAlign w:val="bottom"/>
          </w:tcPr>
          <w:p w:rsidR="00E3462F" w:rsidRPr="00641EC7" w:rsidRDefault="00E3462F" w:rsidP="00887780">
            <w:pPr>
              <w:spacing w:line="280" w:lineRule="exact"/>
              <w:rPr>
                <w:sz w:val="18"/>
                <w:szCs w:val="18"/>
              </w:rPr>
            </w:pPr>
          </w:p>
        </w:tc>
        <w:tc>
          <w:tcPr>
            <w:tcW w:w="722" w:type="dxa"/>
            <w:tcBorders>
              <w:top w:val="single" w:sz="4" w:space="0" w:color="auto"/>
              <w:bottom w:val="single" w:sz="12" w:space="0" w:color="auto"/>
            </w:tcBorders>
            <w:tcMar>
              <w:top w:w="0" w:type="dxa"/>
              <w:left w:w="108" w:type="dxa"/>
              <w:bottom w:w="0" w:type="dxa"/>
              <w:right w:w="108" w:type="dxa"/>
            </w:tcMar>
            <w:vAlign w:val="bottom"/>
          </w:tcPr>
          <w:p w:rsidR="00E3462F" w:rsidRPr="00AD71A6" w:rsidRDefault="00E3462F" w:rsidP="00887780">
            <w:pPr>
              <w:spacing w:line="280" w:lineRule="exact"/>
              <w:jc w:val="left"/>
              <w:rPr>
                <w:rFonts w:hint="cs"/>
                <w:bCs/>
                <w:i/>
                <w:iCs/>
                <w:sz w:val="18"/>
                <w:szCs w:val="18"/>
              </w:rPr>
            </w:pPr>
            <w:r w:rsidRPr="00AD71A6">
              <w:rPr>
                <w:rFonts w:hint="cs"/>
                <w:bCs/>
                <w:i/>
                <w:iCs/>
                <w:sz w:val="18"/>
                <w:szCs w:val="18"/>
                <w:rtl/>
              </w:rPr>
              <w:t>المجموع</w:t>
            </w:r>
          </w:p>
        </w:tc>
        <w:tc>
          <w:tcPr>
            <w:tcW w:w="702" w:type="dxa"/>
            <w:tcBorders>
              <w:top w:val="single" w:sz="4" w:space="0" w:color="auto"/>
              <w:bottom w:val="single" w:sz="12" w:space="0" w:color="auto"/>
            </w:tcBorders>
            <w:tcMar>
              <w:top w:w="0" w:type="dxa"/>
              <w:left w:w="108" w:type="dxa"/>
              <w:bottom w:w="0" w:type="dxa"/>
              <w:right w:w="108" w:type="dxa"/>
            </w:tcMar>
            <w:vAlign w:val="bottom"/>
          </w:tcPr>
          <w:p w:rsidR="00E3462F" w:rsidRPr="00641EC7" w:rsidRDefault="00E3462F" w:rsidP="00887780">
            <w:pPr>
              <w:spacing w:line="280" w:lineRule="exact"/>
              <w:jc w:val="left"/>
              <w:rPr>
                <w:rFonts w:hint="cs"/>
                <w:b/>
                <w:i/>
                <w:iCs/>
                <w:sz w:val="18"/>
                <w:szCs w:val="18"/>
              </w:rPr>
            </w:pPr>
            <w:r w:rsidRPr="00641EC7">
              <w:rPr>
                <w:rFonts w:hint="cs"/>
                <w:b/>
                <w:i/>
                <w:iCs/>
                <w:sz w:val="18"/>
                <w:szCs w:val="18"/>
                <w:rtl/>
              </w:rPr>
              <w:t>المعالجة</w:t>
            </w:r>
          </w:p>
        </w:tc>
        <w:tc>
          <w:tcPr>
            <w:tcW w:w="690" w:type="dxa"/>
            <w:tcBorders>
              <w:top w:val="single" w:sz="4" w:space="0" w:color="auto"/>
              <w:bottom w:val="single" w:sz="12" w:space="0" w:color="auto"/>
            </w:tcBorders>
            <w:tcMar>
              <w:top w:w="0" w:type="dxa"/>
              <w:left w:w="108" w:type="dxa"/>
              <w:bottom w:w="0" w:type="dxa"/>
              <w:right w:w="108" w:type="dxa"/>
            </w:tcMar>
            <w:vAlign w:val="bottom"/>
          </w:tcPr>
          <w:p w:rsidR="00E3462F" w:rsidRPr="00641EC7" w:rsidRDefault="00E3462F" w:rsidP="00887780">
            <w:pPr>
              <w:spacing w:line="280" w:lineRule="exact"/>
              <w:jc w:val="left"/>
              <w:rPr>
                <w:rFonts w:hint="cs"/>
                <w:b/>
                <w:i/>
                <w:iCs/>
                <w:sz w:val="18"/>
                <w:szCs w:val="18"/>
                <w:rtl/>
              </w:rPr>
            </w:pPr>
            <w:r w:rsidRPr="00641EC7">
              <w:rPr>
                <w:rFonts w:hint="cs"/>
                <w:b/>
                <w:i/>
                <w:iCs/>
                <w:sz w:val="18"/>
                <w:szCs w:val="18"/>
                <w:rtl/>
              </w:rPr>
              <w:t>في المائة</w:t>
            </w:r>
          </w:p>
        </w:tc>
        <w:tc>
          <w:tcPr>
            <w:tcW w:w="917" w:type="dxa"/>
            <w:vMerge/>
            <w:tcBorders>
              <w:bottom w:val="single" w:sz="12" w:space="0" w:color="auto"/>
            </w:tcBorders>
            <w:tcMar>
              <w:top w:w="0" w:type="dxa"/>
              <w:left w:w="108" w:type="dxa"/>
              <w:bottom w:w="0" w:type="dxa"/>
              <w:right w:w="108" w:type="dxa"/>
            </w:tcMar>
          </w:tcPr>
          <w:p w:rsidR="00E3462F" w:rsidRPr="00641EC7" w:rsidRDefault="00E3462F" w:rsidP="00887780">
            <w:pPr>
              <w:spacing w:line="280" w:lineRule="exact"/>
              <w:jc w:val="left"/>
              <w:rPr>
                <w:b/>
                <w:i/>
                <w:iCs/>
                <w:sz w:val="18"/>
                <w:szCs w:val="18"/>
              </w:rPr>
            </w:pPr>
          </w:p>
        </w:tc>
        <w:tc>
          <w:tcPr>
            <w:tcW w:w="980" w:type="dxa"/>
            <w:vMerge/>
            <w:tcBorders>
              <w:bottom w:val="single" w:sz="12" w:space="0" w:color="auto"/>
            </w:tcBorders>
            <w:tcMar>
              <w:top w:w="0" w:type="dxa"/>
              <w:left w:w="108" w:type="dxa"/>
              <w:bottom w:w="0" w:type="dxa"/>
              <w:right w:w="108" w:type="dxa"/>
            </w:tcMar>
          </w:tcPr>
          <w:p w:rsidR="00E3462F" w:rsidRPr="00641EC7" w:rsidRDefault="00E3462F" w:rsidP="00887780">
            <w:pPr>
              <w:spacing w:line="280" w:lineRule="exact"/>
              <w:jc w:val="left"/>
              <w:rPr>
                <w:b/>
                <w:i/>
                <w:iCs/>
                <w:sz w:val="18"/>
                <w:szCs w:val="18"/>
              </w:rPr>
            </w:pPr>
          </w:p>
        </w:tc>
        <w:tc>
          <w:tcPr>
            <w:tcW w:w="894" w:type="dxa"/>
            <w:vMerge/>
            <w:tcBorders>
              <w:bottom w:val="single" w:sz="12" w:space="0" w:color="auto"/>
            </w:tcBorders>
            <w:tcMar>
              <w:top w:w="0" w:type="dxa"/>
              <w:left w:w="108" w:type="dxa"/>
              <w:bottom w:w="0" w:type="dxa"/>
              <w:right w:w="108" w:type="dxa"/>
            </w:tcMar>
          </w:tcPr>
          <w:p w:rsidR="00E3462F" w:rsidRPr="00641EC7" w:rsidRDefault="00E3462F" w:rsidP="00887780">
            <w:pPr>
              <w:spacing w:line="280" w:lineRule="exact"/>
              <w:jc w:val="left"/>
              <w:rPr>
                <w:b/>
                <w:i/>
                <w:iCs/>
                <w:sz w:val="18"/>
                <w:szCs w:val="18"/>
              </w:rPr>
            </w:pPr>
          </w:p>
        </w:tc>
        <w:tc>
          <w:tcPr>
            <w:tcW w:w="940" w:type="dxa"/>
            <w:vMerge/>
            <w:tcBorders>
              <w:bottom w:val="single" w:sz="12" w:space="0" w:color="auto"/>
            </w:tcBorders>
            <w:tcMar>
              <w:top w:w="0" w:type="dxa"/>
              <w:left w:w="108" w:type="dxa"/>
              <w:bottom w:w="0" w:type="dxa"/>
              <w:right w:w="108" w:type="dxa"/>
            </w:tcMar>
          </w:tcPr>
          <w:p w:rsidR="00E3462F" w:rsidRPr="00641EC7" w:rsidRDefault="00E3462F" w:rsidP="00887780">
            <w:pPr>
              <w:spacing w:line="280" w:lineRule="exact"/>
              <w:jc w:val="left"/>
              <w:rPr>
                <w:b/>
                <w:i/>
                <w:iCs/>
                <w:sz w:val="18"/>
                <w:szCs w:val="18"/>
              </w:rPr>
            </w:pPr>
          </w:p>
        </w:tc>
        <w:tc>
          <w:tcPr>
            <w:tcW w:w="1012" w:type="dxa"/>
            <w:vMerge/>
            <w:tcBorders>
              <w:bottom w:val="single" w:sz="12" w:space="0" w:color="auto"/>
            </w:tcBorders>
            <w:tcMar>
              <w:top w:w="0" w:type="dxa"/>
              <w:left w:w="108" w:type="dxa"/>
              <w:bottom w:w="0" w:type="dxa"/>
              <w:right w:w="108" w:type="dxa"/>
            </w:tcMar>
          </w:tcPr>
          <w:p w:rsidR="00E3462F" w:rsidRPr="00641EC7" w:rsidRDefault="00E3462F" w:rsidP="00887780">
            <w:pPr>
              <w:spacing w:line="280" w:lineRule="exact"/>
              <w:jc w:val="left"/>
              <w:rPr>
                <w:b/>
                <w:i/>
                <w:iCs/>
                <w:sz w:val="18"/>
                <w:szCs w:val="18"/>
              </w:rPr>
            </w:pPr>
          </w:p>
        </w:tc>
        <w:tc>
          <w:tcPr>
            <w:tcW w:w="864" w:type="dxa"/>
            <w:vMerge/>
            <w:tcBorders>
              <w:bottom w:val="single" w:sz="12" w:space="0" w:color="auto"/>
            </w:tcBorders>
            <w:tcMar>
              <w:top w:w="0" w:type="dxa"/>
              <w:left w:w="108" w:type="dxa"/>
              <w:bottom w:w="0" w:type="dxa"/>
              <w:right w:w="108" w:type="dxa"/>
            </w:tcMar>
          </w:tcPr>
          <w:p w:rsidR="00E3462F" w:rsidRPr="00641EC7" w:rsidRDefault="00E3462F" w:rsidP="00887780">
            <w:pPr>
              <w:spacing w:line="280" w:lineRule="exact"/>
              <w:jc w:val="left"/>
              <w:rPr>
                <w:b/>
                <w:i/>
                <w:iCs/>
                <w:sz w:val="18"/>
                <w:szCs w:val="18"/>
              </w:rPr>
            </w:pPr>
          </w:p>
        </w:tc>
      </w:tr>
      <w:tr w:rsidR="00E3462F" w:rsidRPr="00641EC7" w:rsidTr="00887780">
        <w:trPr>
          <w:jc w:val="center"/>
        </w:trPr>
        <w:tc>
          <w:tcPr>
            <w:tcW w:w="0" w:type="auto"/>
            <w:tcBorders>
              <w:top w:val="single" w:sz="12" w:space="0" w:color="auto"/>
            </w:tcBorders>
            <w:tcMar>
              <w:top w:w="0" w:type="dxa"/>
              <w:left w:w="108" w:type="dxa"/>
              <w:bottom w:w="0" w:type="dxa"/>
              <w:right w:w="108" w:type="dxa"/>
            </w:tcMar>
          </w:tcPr>
          <w:p w:rsidR="00E3462F" w:rsidRPr="00982237" w:rsidRDefault="00E3462F" w:rsidP="00887780">
            <w:pPr>
              <w:spacing w:line="280" w:lineRule="exact"/>
              <w:rPr>
                <w:color w:val="000000"/>
                <w:sz w:val="16"/>
                <w:szCs w:val="16"/>
              </w:rPr>
            </w:pPr>
            <w:hyperlink r:id="rId44" w:history="1">
              <w:r w:rsidRPr="00982237">
                <w:rPr>
                  <w:rStyle w:val="Hyperlink"/>
                  <w:color w:val="000000"/>
                  <w:sz w:val="16"/>
                  <w:szCs w:val="16"/>
                  <w:u w:val="none"/>
                </w:rPr>
                <w:t>CZ0210</w:t>
              </w:r>
            </w:hyperlink>
          </w:p>
        </w:tc>
        <w:tc>
          <w:tcPr>
            <w:tcW w:w="1008" w:type="dxa"/>
            <w:tcBorders>
              <w:top w:val="single" w:sz="12" w:space="0" w:color="auto"/>
            </w:tcBorders>
            <w:tcMar>
              <w:top w:w="0" w:type="dxa"/>
              <w:left w:w="108" w:type="dxa"/>
              <w:bottom w:w="0" w:type="dxa"/>
              <w:right w:w="108" w:type="dxa"/>
            </w:tcMar>
          </w:tcPr>
          <w:p w:rsidR="00E3462F" w:rsidRPr="00641EC7" w:rsidRDefault="00E3462F" w:rsidP="00887780">
            <w:pPr>
              <w:spacing w:line="280" w:lineRule="exact"/>
              <w:rPr>
                <w:rFonts w:hint="cs"/>
                <w:sz w:val="18"/>
                <w:szCs w:val="18"/>
              </w:rPr>
            </w:pPr>
            <w:r w:rsidRPr="00641EC7">
              <w:rPr>
                <w:rFonts w:hint="cs"/>
                <w:sz w:val="18"/>
                <w:szCs w:val="18"/>
                <w:rtl/>
              </w:rPr>
              <w:t>وسط بوهيميا</w:t>
            </w:r>
          </w:p>
        </w:tc>
        <w:tc>
          <w:tcPr>
            <w:tcW w:w="722" w:type="dxa"/>
            <w:tcBorders>
              <w:top w:val="single" w:sz="12" w:space="0" w:color="auto"/>
            </w:tcBorders>
            <w:tcMar>
              <w:top w:w="0" w:type="dxa"/>
              <w:left w:w="108" w:type="dxa"/>
              <w:bottom w:w="0" w:type="dxa"/>
              <w:right w:w="108" w:type="dxa"/>
            </w:tcMar>
          </w:tcPr>
          <w:p w:rsidR="00E3462F" w:rsidRPr="00AD71A6" w:rsidRDefault="00E3462F" w:rsidP="00887780">
            <w:pPr>
              <w:bidi w:val="0"/>
              <w:spacing w:line="280" w:lineRule="exact"/>
              <w:jc w:val="right"/>
              <w:rPr>
                <w:b/>
                <w:bCs/>
                <w:sz w:val="18"/>
                <w:szCs w:val="18"/>
              </w:rPr>
            </w:pPr>
            <w:r w:rsidRPr="00AD71A6">
              <w:rPr>
                <w:b/>
                <w:bCs/>
                <w:sz w:val="18"/>
                <w:szCs w:val="18"/>
                <w:rtl/>
              </w:rPr>
              <w:t>٢</w:t>
            </w:r>
            <w:r w:rsidRPr="00AD71A6">
              <w:rPr>
                <w:b/>
                <w:bCs/>
                <w:sz w:val="18"/>
                <w:szCs w:val="18"/>
              </w:rPr>
              <w:t xml:space="preserve"> </w:t>
            </w:r>
            <w:r w:rsidRPr="00AD71A6">
              <w:rPr>
                <w:b/>
                <w:bCs/>
                <w:sz w:val="18"/>
                <w:szCs w:val="18"/>
                <w:rtl/>
              </w:rPr>
              <w:t>٠٤٩</w:t>
            </w:r>
          </w:p>
        </w:tc>
        <w:tc>
          <w:tcPr>
            <w:tcW w:w="702" w:type="dxa"/>
            <w:tcBorders>
              <w:top w:val="single" w:sz="12" w:space="0" w:color="auto"/>
            </w:tcBorders>
            <w:tcMar>
              <w:top w:w="0" w:type="dxa"/>
              <w:left w:w="108" w:type="dxa"/>
              <w:bottom w:w="0" w:type="dxa"/>
              <w:right w:w="108" w:type="dxa"/>
            </w:tcMar>
          </w:tcPr>
          <w:p w:rsidR="00E3462F" w:rsidRPr="00641EC7" w:rsidRDefault="00E3462F" w:rsidP="00887780">
            <w:pPr>
              <w:bidi w:val="0"/>
              <w:spacing w:line="280" w:lineRule="exact"/>
              <w:jc w:val="right"/>
              <w:rPr>
                <w:sz w:val="18"/>
                <w:szCs w:val="18"/>
              </w:rPr>
            </w:pPr>
            <w:r w:rsidRPr="00641EC7">
              <w:rPr>
                <w:sz w:val="18"/>
                <w:szCs w:val="18"/>
                <w:rtl/>
              </w:rPr>
              <w:t>٢</w:t>
            </w:r>
            <w:r w:rsidRPr="00641EC7">
              <w:rPr>
                <w:sz w:val="18"/>
                <w:szCs w:val="18"/>
              </w:rPr>
              <w:t xml:space="preserve"> </w:t>
            </w:r>
            <w:r w:rsidRPr="00641EC7">
              <w:rPr>
                <w:sz w:val="18"/>
                <w:szCs w:val="18"/>
                <w:rtl/>
              </w:rPr>
              <w:t>٠٤٨</w:t>
            </w:r>
          </w:p>
        </w:tc>
        <w:tc>
          <w:tcPr>
            <w:tcW w:w="690" w:type="dxa"/>
            <w:tcBorders>
              <w:top w:val="single" w:sz="12" w:space="0" w:color="auto"/>
            </w:tcBorders>
            <w:tcMar>
              <w:top w:w="0" w:type="dxa"/>
              <w:left w:w="108" w:type="dxa"/>
              <w:bottom w:w="0" w:type="dxa"/>
              <w:right w:w="108" w:type="dxa"/>
            </w:tcMar>
          </w:tcPr>
          <w:p w:rsidR="00E3462F" w:rsidRPr="00641EC7" w:rsidRDefault="00E3462F" w:rsidP="00887780">
            <w:pPr>
              <w:bidi w:val="0"/>
              <w:spacing w:line="280" w:lineRule="exact"/>
              <w:jc w:val="right"/>
              <w:rPr>
                <w:sz w:val="18"/>
                <w:szCs w:val="18"/>
              </w:rPr>
            </w:pPr>
            <w:r w:rsidRPr="00641EC7">
              <w:rPr>
                <w:sz w:val="18"/>
                <w:szCs w:val="18"/>
                <w:rtl/>
              </w:rPr>
              <w:t>٩٩</w:t>
            </w:r>
            <w:r w:rsidRPr="00641EC7">
              <w:rPr>
                <w:rFonts w:cs="Times New Roman" w:hint="cs"/>
                <w:sz w:val="18"/>
                <w:szCs w:val="18"/>
                <w:rtl/>
              </w:rPr>
              <w:t>٫</w:t>
            </w:r>
            <w:r w:rsidRPr="00641EC7">
              <w:rPr>
                <w:sz w:val="18"/>
                <w:szCs w:val="18"/>
                <w:rtl/>
              </w:rPr>
              <w:t>٩٥</w:t>
            </w:r>
          </w:p>
        </w:tc>
        <w:tc>
          <w:tcPr>
            <w:tcW w:w="917" w:type="dxa"/>
            <w:tcBorders>
              <w:top w:val="single" w:sz="12" w:space="0" w:color="auto"/>
            </w:tcBorders>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٨٩٤</w:t>
            </w:r>
            <w:r w:rsidRPr="00641EC7">
              <w:rPr>
                <w:sz w:val="18"/>
                <w:szCs w:val="18"/>
              </w:rPr>
              <w:t xml:space="preserve"> </w:t>
            </w:r>
            <w:r w:rsidRPr="00641EC7">
              <w:rPr>
                <w:sz w:val="18"/>
                <w:szCs w:val="18"/>
                <w:rtl/>
              </w:rPr>
              <w:t>٦١٥</w:t>
            </w:r>
          </w:p>
        </w:tc>
        <w:tc>
          <w:tcPr>
            <w:tcW w:w="980" w:type="dxa"/>
            <w:tcBorders>
              <w:top w:val="single" w:sz="12" w:space="0" w:color="auto"/>
            </w:tcBorders>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٢٩٣</w:t>
            </w:r>
            <w:r w:rsidRPr="00641EC7">
              <w:rPr>
                <w:sz w:val="18"/>
                <w:szCs w:val="18"/>
              </w:rPr>
              <w:t xml:space="preserve"> </w:t>
            </w:r>
            <w:r w:rsidRPr="00641EC7">
              <w:rPr>
                <w:sz w:val="18"/>
                <w:szCs w:val="18"/>
                <w:rtl/>
              </w:rPr>
              <w:t>١٧٨</w:t>
            </w:r>
          </w:p>
        </w:tc>
        <w:tc>
          <w:tcPr>
            <w:tcW w:w="894" w:type="dxa"/>
            <w:tcBorders>
              <w:top w:val="single" w:sz="12" w:space="0" w:color="auto"/>
            </w:tcBorders>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٣٢</w:t>
            </w:r>
            <w:r w:rsidRPr="00641EC7">
              <w:rPr>
                <w:rFonts w:cs="Times New Roman" w:hint="cs"/>
                <w:sz w:val="18"/>
                <w:szCs w:val="18"/>
                <w:rtl/>
              </w:rPr>
              <w:t>٫</w:t>
            </w:r>
            <w:r w:rsidRPr="00641EC7">
              <w:rPr>
                <w:sz w:val="18"/>
                <w:szCs w:val="18"/>
                <w:rtl/>
              </w:rPr>
              <w:t>٧٧</w:t>
            </w:r>
          </w:p>
        </w:tc>
        <w:tc>
          <w:tcPr>
            <w:tcW w:w="940" w:type="dxa"/>
            <w:tcBorders>
              <w:top w:val="single" w:sz="12" w:space="0" w:color="auto"/>
            </w:tcBorders>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٢٩١</w:t>
            </w:r>
            <w:r w:rsidRPr="00641EC7">
              <w:rPr>
                <w:sz w:val="18"/>
                <w:szCs w:val="18"/>
              </w:rPr>
              <w:t xml:space="preserve"> </w:t>
            </w:r>
            <w:r w:rsidRPr="00641EC7">
              <w:rPr>
                <w:sz w:val="18"/>
                <w:szCs w:val="18"/>
                <w:rtl/>
              </w:rPr>
              <w:t>٠٣٢</w:t>
            </w:r>
          </w:p>
        </w:tc>
        <w:tc>
          <w:tcPr>
            <w:tcW w:w="1012" w:type="dxa"/>
            <w:tcBorders>
              <w:top w:val="single" w:sz="12" w:space="0" w:color="auto"/>
            </w:tcBorders>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٢٨٤</w:t>
            </w:r>
            <w:r w:rsidRPr="00641EC7">
              <w:rPr>
                <w:sz w:val="18"/>
                <w:szCs w:val="18"/>
              </w:rPr>
              <w:t xml:space="preserve"> </w:t>
            </w:r>
            <w:r w:rsidRPr="00641EC7">
              <w:rPr>
                <w:sz w:val="18"/>
                <w:szCs w:val="18"/>
                <w:rtl/>
              </w:rPr>
              <w:t>٢٧٥</w:t>
            </w:r>
          </w:p>
        </w:tc>
        <w:tc>
          <w:tcPr>
            <w:tcW w:w="864" w:type="dxa"/>
            <w:tcBorders>
              <w:top w:val="single" w:sz="12" w:space="0" w:color="auto"/>
            </w:tcBorders>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٩٧</w:t>
            </w:r>
            <w:r w:rsidRPr="00641EC7">
              <w:rPr>
                <w:rFonts w:cs="Times New Roman" w:hint="cs"/>
                <w:sz w:val="18"/>
                <w:szCs w:val="18"/>
                <w:rtl/>
              </w:rPr>
              <w:t>٫</w:t>
            </w:r>
            <w:r w:rsidRPr="00641EC7">
              <w:rPr>
                <w:sz w:val="18"/>
                <w:szCs w:val="18"/>
                <w:rtl/>
              </w:rPr>
              <w:t>٦٨</w:t>
            </w:r>
          </w:p>
        </w:tc>
      </w:tr>
      <w:tr w:rsidR="00E3462F" w:rsidRPr="00641EC7" w:rsidTr="00887780">
        <w:trPr>
          <w:jc w:val="center"/>
        </w:trPr>
        <w:tc>
          <w:tcPr>
            <w:tcW w:w="0" w:type="auto"/>
            <w:tcMar>
              <w:top w:w="0" w:type="dxa"/>
              <w:left w:w="108" w:type="dxa"/>
              <w:bottom w:w="0" w:type="dxa"/>
              <w:right w:w="108" w:type="dxa"/>
            </w:tcMar>
          </w:tcPr>
          <w:p w:rsidR="00E3462F" w:rsidRPr="00982237" w:rsidRDefault="00E3462F" w:rsidP="00887780">
            <w:pPr>
              <w:spacing w:line="280" w:lineRule="exact"/>
              <w:rPr>
                <w:color w:val="000000"/>
                <w:sz w:val="16"/>
                <w:szCs w:val="16"/>
              </w:rPr>
            </w:pPr>
            <w:hyperlink r:id="rId45" w:history="1">
              <w:r w:rsidRPr="00982237">
                <w:rPr>
                  <w:rStyle w:val="Hyperlink"/>
                  <w:color w:val="000000"/>
                  <w:sz w:val="16"/>
                  <w:szCs w:val="16"/>
                  <w:u w:val="none"/>
                </w:rPr>
                <w:t>CZ0310</w:t>
              </w:r>
            </w:hyperlink>
          </w:p>
        </w:tc>
        <w:tc>
          <w:tcPr>
            <w:tcW w:w="1008" w:type="dxa"/>
            <w:tcMar>
              <w:top w:w="0" w:type="dxa"/>
              <w:left w:w="108" w:type="dxa"/>
              <w:bottom w:w="0" w:type="dxa"/>
              <w:right w:w="108" w:type="dxa"/>
            </w:tcMar>
          </w:tcPr>
          <w:p w:rsidR="00E3462F" w:rsidRPr="00641EC7" w:rsidRDefault="00E3462F" w:rsidP="00887780">
            <w:pPr>
              <w:spacing w:line="280" w:lineRule="exact"/>
              <w:rPr>
                <w:rFonts w:hint="cs"/>
                <w:sz w:val="18"/>
                <w:szCs w:val="18"/>
              </w:rPr>
            </w:pPr>
            <w:r w:rsidRPr="00641EC7">
              <w:rPr>
                <w:rFonts w:hint="cs"/>
                <w:sz w:val="18"/>
                <w:szCs w:val="18"/>
                <w:rtl/>
              </w:rPr>
              <w:t>بوديجوفيس</w:t>
            </w:r>
          </w:p>
        </w:tc>
        <w:tc>
          <w:tcPr>
            <w:tcW w:w="722" w:type="dxa"/>
            <w:tcMar>
              <w:top w:w="0" w:type="dxa"/>
              <w:left w:w="108" w:type="dxa"/>
              <w:bottom w:w="0" w:type="dxa"/>
              <w:right w:w="108" w:type="dxa"/>
            </w:tcMar>
          </w:tcPr>
          <w:p w:rsidR="00E3462F" w:rsidRPr="00AD71A6" w:rsidRDefault="00E3462F" w:rsidP="00887780">
            <w:pPr>
              <w:bidi w:val="0"/>
              <w:spacing w:line="280" w:lineRule="exact"/>
              <w:jc w:val="right"/>
              <w:rPr>
                <w:b/>
                <w:bCs/>
                <w:sz w:val="18"/>
                <w:szCs w:val="18"/>
              </w:rPr>
            </w:pPr>
            <w:r w:rsidRPr="00AD71A6">
              <w:rPr>
                <w:b/>
                <w:bCs/>
                <w:sz w:val="18"/>
                <w:szCs w:val="18"/>
                <w:rtl/>
              </w:rPr>
              <w:t>١</w:t>
            </w:r>
            <w:r w:rsidRPr="00AD71A6">
              <w:rPr>
                <w:b/>
                <w:bCs/>
                <w:sz w:val="18"/>
                <w:szCs w:val="18"/>
              </w:rPr>
              <w:t xml:space="preserve"> </w:t>
            </w:r>
            <w:r w:rsidRPr="00AD71A6">
              <w:rPr>
                <w:b/>
                <w:bCs/>
                <w:sz w:val="18"/>
                <w:szCs w:val="18"/>
                <w:rtl/>
              </w:rPr>
              <w:t>٢٦٦</w:t>
            </w:r>
          </w:p>
        </w:tc>
        <w:tc>
          <w:tcPr>
            <w:tcW w:w="702" w:type="dxa"/>
            <w:tcMar>
              <w:top w:w="0" w:type="dxa"/>
              <w:left w:w="108" w:type="dxa"/>
              <w:bottom w:w="0" w:type="dxa"/>
              <w:right w:w="108" w:type="dxa"/>
            </w:tcMar>
          </w:tcPr>
          <w:p w:rsidR="00E3462F" w:rsidRPr="00641EC7" w:rsidRDefault="00E3462F" w:rsidP="00887780">
            <w:pPr>
              <w:bidi w:val="0"/>
              <w:spacing w:line="280" w:lineRule="exact"/>
              <w:jc w:val="right"/>
              <w:rPr>
                <w:sz w:val="18"/>
                <w:szCs w:val="18"/>
              </w:rPr>
            </w:pPr>
            <w:r w:rsidRPr="00641EC7">
              <w:rPr>
                <w:sz w:val="18"/>
                <w:szCs w:val="18"/>
                <w:rtl/>
              </w:rPr>
              <w:t>١</w:t>
            </w:r>
            <w:r w:rsidRPr="00641EC7">
              <w:rPr>
                <w:sz w:val="18"/>
                <w:szCs w:val="18"/>
              </w:rPr>
              <w:t xml:space="preserve"> </w:t>
            </w:r>
            <w:r w:rsidRPr="00641EC7">
              <w:rPr>
                <w:sz w:val="18"/>
                <w:szCs w:val="18"/>
                <w:rtl/>
              </w:rPr>
              <w:t>٢٦٦</w:t>
            </w:r>
          </w:p>
        </w:tc>
        <w:tc>
          <w:tcPr>
            <w:tcW w:w="690" w:type="dxa"/>
            <w:tcMar>
              <w:top w:w="0" w:type="dxa"/>
              <w:left w:w="108" w:type="dxa"/>
              <w:bottom w:w="0" w:type="dxa"/>
              <w:right w:w="108" w:type="dxa"/>
            </w:tcMar>
          </w:tcPr>
          <w:p w:rsidR="00E3462F" w:rsidRPr="00641EC7" w:rsidRDefault="00E3462F" w:rsidP="00887780">
            <w:pPr>
              <w:tabs>
                <w:tab w:val="decimal" w:pos="113"/>
              </w:tabs>
              <w:bidi w:val="0"/>
              <w:spacing w:line="280" w:lineRule="exact"/>
              <w:jc w:val="right"/>
              <w:rPr>
                <w:sz w:val="18"/>
                <w:szCs w:val="18"/>
              </w:rPr>
            </w:pPr>
            <w:r w:rsidRPr="00641EC7">
              <w:rPr>
                <w:sz w:val="18"/>
                <w:szCs w:val="18"/>
                <w:rtl/>
              </w:rPr>
              <w:t>١٠٠</w:t>
            </w:r>
            <w:r w:rsidRPr="00641EC7">
              <w:rPr>
                <w:rFonts w:cs="Times New Roman" w:hint="cs"/>
                <w:sz w:val="18"/>
                <w:szCs w:val="18"/>
                <w:rtl/>
              </w:rPr>
              <w:t>٫</w:t>
            </w:r>
            <w:r w:rsidRPr="00641EC7">
              <w:rPr>
                <w:sz w:val="18"/>
                <w:szCs w:val="18"/>
                <w:rtl/>
              </w:rPr>
              <w:t>٠٠</w:t>
            </w:r>
          </w:p>
        </w:tc>
        <w:tc>
          <w:tcPr>
            <w:tcW w:w="917"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٤٩٥</w:t>
            </w:r>
            <w:r w:rsidRPr="00641EC7">
              <w:rPr>
                <w:sz w:val="18"/>
                <w:szCs w:val="18"/>
              </w:rPr>
              <w:t xml:space="preserve"> </w:t>
            </w:r>
            <w:r w:rsidRPr="00641EC7">
              <w:rPr>
                <w:sz w:val="18"/>
                <w:szCs w:val="18"/>
                <w:rtl/>
              </w:rPr>
              <w:t>٥٤٩</w:t>
            </w:r>
          </w:p>
        </w:tc>
        <w:tc>
          <w:tcPr>
            <w:tcW w:w="980"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١٦٩</w:t>
            </w:r>
            <w:r w:rsidRPr="00641EC7">
              <w:rPr>
                <w:sz w:val="18"/>
                <w:szCs w:val="18"/>
              </w:rPr>
              <w:t xml:space="preserve"> </w:t>
            </w:r>
            <w:r w:rsidRPr="00641EC7">
              <w:rPr>
                <w:sz w:val="18"/>
                <w:szCs w:val="18"/>
                <w:rtl/>
              </w:rPr>
              <w:t>١٤٧</w:t>
            </w:r>
          </w:p>
        </w:tc>
        <w:tc>
          <w:tcPr>
            <w:tcW w:w="894"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٣٤</w:t>
            </w:r>
            <w:r w:rsidRPr="00641EC7">
              <w:rPr>
                <w:rFonts w:cs="Times New Roman" w:hint="cs"/>
                <w:sz w:val="18"/>
                <w:szCs w:val="18"/>
                <w:rtl/>
              </w:rPr>
              <w:t>٫</w:t>
            </w:r>
            <w:r w:rsidRPr="00641EC7">
              <w:rPr>
                <w:sz w:val="18"/>
                <w:szCs w:val="18"/>
                <w:rtl/>
              </w:rPr>
              <w:t>١٣</w:t>
            </w:r>
          </w:p>
        </w:tc>
        <w:tc>
          <w:tcPr>
            <w:tcW w:w="940"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١٦٨</w:t>
            </w:r>
            <w:r w:rsidRPr="00641EC7">
              <w:rPr>
                <w:sz w:val="18"/>
                <w:szCs w:val="18"/>
              </w:rPr>
              <w:t xml:space="preserve"> </w:t>
            </w:r>
            <w:r w:rsidRPr="00641EC7">
              <w:rPr>
                <w:sz w:val="18"/>
                <w:szCs w:val="18"/>
                <w:rtl/>
              </w:rPr>
              <w:t>٤٢٤</w:t>
            </w:r>
          </w:p>
        </w:tc>
        <w:tc>
          <w:tcPr>
            <w:tcW w:w="1012"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١٦٥</w:t>
            </w:r>
            <w:r w:rsidRPr="00641EC7">
              <w:rPr>
                <w:sz w:val="18"/>
                <w:szCs w:val="18"/>
              </w:rPr>
              <w:t xml:space="preserve"> </w:t>
            </w:r>
            <w:r w:rsidRPr="00641EC7">
              <w:rPr>
                <w:sz w:val="18"/>
                <w:szCs w:val="18"/>
                <w:rtl/>
              </w:rPr>
              <w:t>٢٤١</w:t>
            </w:r>
          </w:p>
        </w:tc>
        <w:tc>
          <w:tcPr>
            <w:tcW w:w="864"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٩٨</w:t>
            </w:r>
            <w:r w:rsidRPr="00641EC7">
              <w:rPr>
                <w:rFonts w:cs="Times New Roman" w:hint="cs"/>
                <w:sz w:val="18"/>
                <w:szCs w:val="18"/>
                <w:rtl/>
              </w:rPr>
              <w:t>٫</w:t>
            </w:r>
            <w:r w:rsidRPr="00641EC7">
              <w:rPr>
                <w:sz w:val="18"/>
                <w:szCs w:val="18"/>
                <w:rtl/>
              </w:rPr>
              <w:t>١١</w:t>
            </w:r>
          </w:p>
        </w:tc>
      </w:tr>
      <w:tr w:rsidR="00E3462F" w:rsidRPr="00641EC7" w:rsidTr="00887780">
        <w:trPr>
          <w:jc w:val="center"/>
        </w:trPr>
        <w:tc>
          <w:tcPr>
            <w:tcW w:w="0" w:type="auto"/>
            <w:tcMar>
              <w:top w:w="0" w:type="dxa"/>
              <w:left w:w="108" w:type="dxa"/>
              <w:bottom w:w="0" w:type="dxa"/>
              <w:right w:w="108" w:type="dxa"/>
            </w:tcMar>
          </w:tcPr>
          <w:p w:rsidR="00E3462F" w:rsidRPr="00982237" w:rsidRDefault="00E3462F" w:rsidP="00887780">
            <w:pPr>
              <w:spacing w:line="280" w:lineRule="exact"/>
              <w:rPr>
                <w:color w:val="000000"/>
                <w:sz w:val="16"/>
                <w:szCs w:val="16"/>
              </w:rPr>
            </w:pPr>
            <w:hyperlink r:id="rId46" w:history="1">
              <w:r w:rsidRPr="00982237">
                <w:rPr>
                  <w:rStyle w:val="Hyperlink"/>
                  <w:color w:val="000000"/>
                  <w:sz w:val="16"/>
                  <w:szCs w:val="16"/>
                  <w:u w:val="none"/>
                </w:rPr>
                <w:t>CZ0320</w:t>
              </w:r>
            </w:hyperlink>
          </w:p>
        </w:tc>
        <w:tc>
          <w:tcPr>
            <w:tcW w:w="1008" w:type="dxa"/>
            <w:tcMar>
              <w:top w:w="0" w:type="dxa"/>
              <w:left w:w="108" w:type="dxa"/>
              <w:bottom w:w="0" w:type="dxa"/>
              <w:right w:w="108" w:type="dxa"/>
            </w:tcMar>
          </w:tcPr>
          <w:p w:rsidR="00E3462F" w:rsidRPr="00641EC7" w:rsidRDefault="00E3462F" w:rsidP="00887780">
            <w:pPr>
              <w:spacing w:line="280" w:lineRule="exact"/>
              <w:rPr>
                <w:rFonts w:hint="cs"/>
                <w:sz w:val="18"/>
                <w:szCs w:val="18"/>
              </w:rPr>
            </w:pPr>
            <w:r w:rsidRPr="00641EC7">
              <w:rPr>
                <w:rFonts w:hint="cs"/>
                <w:sz w:val="18"/>
                <w:szCs w:val="18"/>
                <w:rtl/>
              </w:rPr>
              <w:t>بلسن</w:t>
            </w:r>
          </w:p>
        </w:tc>
        <w:tc>
          <w:tcPr>
            <w:tcW w:w="722" w:type="dxa"/>
            <w:tcMar>
              <w:top w:w="0" w:type="dxa"/>
              <w:left w:w="108" w:type="dxa"/>
              <w:bottom w:w="0" w:type="dxa"/>
              <w:right w:w="108" w:type="dxa"/>
            </w:tcMar>
          </w:tcPr>
          <w:p w:rsidR="00E3462F" w:rsidRPr="00AD71A6" w:rsidRDefault="00E3462F" w:rsidP="00887780">
            <w:pPr>
              <w:bidi w:val="0"/>
              <w:spacing w:line="280" w:lineRule="exact"/>
              <w:jc w:val="right"/>
              <w:rPr>
                <w:b/>
                <w:bCs/>
                <w:sz w:val="18"/>
                <w:szCs w:val="18"/>
              </w:rPr>
            </w:pPr>
            <w:r w:rsidRPr="00AD71A6">
              <w:rPr>
                <w:b/>
                <w:bCs/>
                <w:sz w:val="18"/>
                <w:szCs w:val="18"/>
                <w:rtl/>
              </w:rPr>
              <w:t>١</w:t>
            </w:r>
            <w:r w:rsidRPr="00AD71A6">
              <w:rPr>
                <w:b/>
                <w:bCs/>
                <w:sz w:val="18"/>
                <w:szCs w:val="18"/>
              </w:rPr>
              <w:t xml:space="preserve"> </w:t>
            </w:r>
            <w:r w:rsidRPr="00AD71A6">
              <w:rPr>
                <w:b/>
                <w:bCs/>
                <w:sz w:val="18"/>
                <w:szCs w:val="18"/>
                <w:rtl/>
              </w:rPr>
              <w:t>٠٩٣</w:t>
            </w:r>
          </w:p>
        </w:tc>
        <w:tc>
          <w:tcPr>
            <w:tcW w:w="702" w:type="dxa"/>
            <w:tcMar>
              <w:top w:w="0" w:type="dxa"/>
              <w:left w:w="108" w:type="dxa"/>
              <w:bottom w:w="0" w:type="dxa"/>
              <w:right w:w="108" w:type="dxa"/>
            </w:tcMar>
          </w:tcPr>
          <w:p w:rsidR="00E3462F" w:rsidRPr="00641EC7" w:rsidRDefault="00E3462F" w:rsidP="00887780">
            <w:pPr>
              <w:bidi w:val="0"/>
              <w:spacing w:line="280" w:lineRule="exact"/>
              <w:jc w:val="right"/>
              <w:rPr>
                <w:sz w:val="18"/>
                <w:szCs w:val="18"/>
              </w:rPr>
            </w:pPr>
            <w:r w:rsidRPr="00641EC7">
              <w:rPr>
                <w:sz w:val="18"/>
                <w:szCs w:val="18"/>
                <w:rtl/>
              </w:rPr>
              <w:t>١</w:t>
            </w:r>
            <w:r w:rsidRPr="00641EC7">
              <w:rPr>
                <w:sz w:val="18"/>
                <w:szCs w:val="18"/>
              </w:rPr>
              <w:t xml:space="preserve"> </w:t>
            </w:r>
            <w:r w:rsidRPr="00641EC7">
              <w:rPr>
                <w:sz w:val="18"/>
                <w:szCs w:val="18"/>
                <w:rtl/>
              </w:rPr>
              <w:t>٠٩٣</w:t>
            </w:r>
          </w:p>
        </w:tc>
        <w:tc>
          <w:tcPr>
            <w:tcW w:w="690" w:type="dxa"/>
            <w:tcMar>
              <w:top w:w="0" w:type="dxa"/>
              <w:left w:w="108" w:type="dxa"/>
              <w:bottom w:w="0" w:type="dxa"/>
              <w:right w:w="108" w:type="dxa"/>
            </w:tcMar>
          </w:tcPr>
          <w:p w:rsidR="00E3462F" w:rsidRPr="00641EC7" w:rsidRDefault="00E3462F" w:rsidP="00887780">
            <w:pPr>
              <w:tabs>
                <w:tab w:val="decimal" w:pos="113"/>
              </w:tabs>
              <w:bidi w:val="0"/>
              <w:spacing w:line="280" w:lineRule="exact"/>
              <w:jc w:val="right"/>
              <w:rPr>
                <w:sz w:val="18"/>
                <w:szCs w:val="18"/>
              </w:rPr>
            </w:pPr>
            <w:r w:rsidRPr="00641EC7">
              <w:rPr>
                <w:sz w:val="18"/>
                <w:szCs w:val="18"/>
                <w:rtl/>
              </w:rPr>
              <w:t>١٠٠</w:t>
            </w:r>
            <w:r w:rsidRPr="00641EC7">
              <w:rPr>
                <w:rFonts w:cs="Times New Roman" w:hint="cs"/>
                <w:sz w:val="18"/>
                <w:szCs w:val="18"/>
                <w:rtl/>
              </w:rPr>
              <w:t>٫</w:t>
            </w:r>
            <w:r w:rsidRPr="00641EC7">
              <w:rPr>
                <w:sz w:val="18"/>
                <w:szCs w:val="18"/>
                <w:rtl/>
              </w:rPr>
              <w:t>٠٠</w:t>
            </w:r>
          </w:p>
        </w:tc>
        <w:tc>
          <w:tcPr>
            <w:tcW w:w="917"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٤٤٣</w:t>
            </w:r>
            <w:r w:rsidRPr="00641EC7">
              <w:rPr>
                <w:sz w:val="18"/>
                <w:szCs w:val="18"/>
              </w:rPr>
              <w:t xml:space="preserve"> </w:t>
            </w:r>
            <w:r w:rsidRPr="00641EC7">
              <w:rPr>
                <w:sz w:val="18"/>
                <w:szCs w:val="18"/>
                <w:rtl/>
              </w:rPr>
              <w:t>٩٣٥</w:t>
            </w:r>
          </w:p>
        </w:tc>
        <w:tc>
          <w:tcPr>
            <w:tcW w:w="980"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١٥٧</w:t>
            </w:r>
            <w:r w:rsidRPr="00641EC7">
              <w:rPr>
                <w:sz w:val="18"/>
                <w:szCs w:val="18"/>
              </w:rPr>
              <w:t xml:space="preserve"> </w:t>
            </w:r>
            <w:r w:rsidRPr="00641EC7">
              <w:rPr>
                <w:sz w:val="18"/>
                <w:szCs w:val="18"/>
                <w:rtl/>
              </w:rPr>
              <w:t>٧٩٧</w:t>
            </w:r>
          </w:p>
        </w:tc>
        <w:tc>
          <w:tcPr>
            <w:tcW w:w="894"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٣٥</w:t>
            </w:r>
            <w:r w:rsidRPr="00641EC7">
              <w:rPr>
                <w:rFonts w:cs="Times New Roman" w:hint="cs"/>
                <w:sz w:val="18"/>
                <w:szCs w:val="18"/>
                <w:rtl/>
              </w:rPr>
              <w:t>٫</w:t>
            </w:r>
            <w:r w:rsidRPr="00641EC7">
              <w:rPr>
                <w:sz w:val="18"/>
                <w:szCs w:val="18"/>
                <w:rtl/>
              </w:rPr>
              <w:t>٥٥</w:t>
            </w:r>
          </w:p>
        </w:tc>
        <w:tc>
          <w:tcPr>
            <w:tcW w:w="940"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١٥٧</w:t>
            </w:r>
            <w:r w:rsidRPr="00641EC7">
              <w:rPr>
                <w:sz w:val="18"/>
                <w:szCs w:val="18"/>
              </w:rPr>
              <w:t xml:space="preserve"> </w:t>
            </w:r>
            <w:r w:rsidRPr="00641EC7">
              <w:rPr>
                <w:sz w:val="18"/>
                <w:szCs w:val="18"/>
                <w:rtl/>
              </w:rPr>
              <w:t>٢٣٠</w:t>
            </w:r>
          </w:p>
        </w:tc>
        <w:tc>
          <w:tcPr>
            <w:tcW w:w="1012"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١٥</w:t>
            </w:r>
            <w:r w:rsidRPr="00641EC7">
              <w:rPr>
                <w:sz w:val="18"/>
                <w:szCs w:val="18"/>
              </w:rPr>
              <w:t xml:space="preserve"> </w:t>
            </w:r>
            <w:r w:rsidRPr="00641EC7">
              <w:rPr>
                <w:sz w:val="18"/>
                <w:szCs w:val="18"/>
                <w:rtl/>
              </w:rPr>
              <w:t>٨٩٠</w:t>
            </w:r>
          </w:p>
        </w:tc>
        <w:tc>
          <w:tcPr>
            <w:tcW w:w="864"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٩٧</w:t>
            </w:r>
            <w:r w:rsidRPr="00641EC7">
              <w:rPr>
                <w:rFonts w:cs="Times New Roman" w:hint="cs"/>
                <w:sz w:val="18"/>
                <w:szCs w:val="18"/>
                <w:rtl/>
              </w:rPr>
              <w:t>٫</w:t>
            </w:r>
            <w:r w:rsidRPr="00641EC7">
              <w:rPr>
                <w:sz w:val="18"/>
                <w:szCs w:val="18"/>
                <w:rtl/>
              </w:rPr>
              <w:t>٢٤</w:t>
            </w:r>
          </w:p>
        </w:tc>
      </w:tr>
      <w:tr w:rsidR="00E3462F" w:rsidRPr="00641EC7" w:rsidTr="00887780">
        <w:trPr>
          <w:jc w:val="center"/>
        </w:trPr>
        <w:tc>
          <w:tcPr>
            <w:tcW w:w="0" w:type="auto"/>
            <w:tcMar>
              <w:top w:w="0" w:type="dxa"/>
              <w:left w:w="108" w:type="dxa"/>
              <w:bottom w:w="0" w:type="dxa"/>
              <w:right w:w="108" w:type="dxa"/>
            </w:tcMar>
          </w:tcPr>
          <w:p w:rsidR="00E3462F" w:rsidRPr="00982237" w:rsidRDefault="00E3462F" w:rsidP="00887780">
            <w:pPr>
              <w:spacing w:line="280" w:lineRule="exact"/>
              <w:rPr>
                <w:color w:val="000000"/>
                <w:sz w:val="16"/>
                <w:szCs w:val="16"/>
              </w:rPr>
            </w:pPr>
            <w:hyperlink r:id="rId47" w:history="1">
              <w:r w:rsidRPr="00982237">
                <w:rPr>
                  <w:rStyle w:val="Hyperlink"/>
                  <w:color w:val="000000"/>
                  <w:sz w:val="16"/>
                  <w:szCs w:val="16"/>
                  <w:u w:val="none"/>
                </w:rPr>
                <w:t>CZ0410</w:t>
              </w:r>
            </w:hyperlink>
          </w:p>
        </w:tc>
        <w:tc>
          <w:tcPr>
            <w:tcW w:w="1008" w:type="dxa"/>
            <w:tcMar>
              <w:top w:w="0" w:type="dxa"/>
              <w:left w:w="108" w:type="dxa"/>
              <w:bottom w:w="0" w:type="dxa"/>
              <w:right w:w="108" w:type="dxa"/>
            </w:tcMar>
          </w:tcPr>
          <w:p w:rsidR="00E3462F" w:rsidRPr="00641EC7" w:rsidRDefault="00E3462F" w:rsidP="00887780">
            <w:pPr>
              <w:spacing w:line="280" w:lineRule="exact"/>
              <w:rPr>
                <w:rFonts w:hint="cs"/>
                <w:sz w:val="18"/>
                <w:szCs w:val="18"/>
              </w:rPr>
            </w:pPr>
            <w:r w:rsidRPr="00641EC7">
              <w:rPr>
                <w:rFonts w:hint="cs"/>
                <w:sz w:val="18"/>
                <w:szCs w:val="18"/>
                <w:rtl/>
              </w:rPr>
              <w:t>كارلوفي فاري</w:t>
            </w:r>
          </w:p>
        </w:tc>
        <w:tc>
          <w:tcPr>
            <w:tcW w:w="722" w:type="dxa"/>
            <w:tcMar>
              <w:top w:w="0" w:type="dxa"/>
              <w:left w:w="108" w:type="dxa"/>
              <w:bottom w:w="0" w:type="dxa"/>
              <w:right w:w="108" w:type="dxa"/>
            </w:tcMar>
          </w:tcPr>
          <w:p w:rsidR="00E3462F" w:rsidRPr="00AD71A6" w:rsidRDefault="00E3462F" w:rsidP="00887780">
            <w:pPr>
              <w:bidi w:val="0"/>
              <w:spacing w:line="280" w:lineRule="exact"/>
              <w:jc w:val="right"/>
              <w:rPr>
                <w:b/>
                <w:bCs/>
                <w:sz w:val="18"/>
                <w:szCs w:val="18"/>
              </w:rPr>
            </w:pPr>
            <w:r w:rsidRPr="00AD71A6">
              <w:rPr>
                <w:b/>
                <w:bCs/>
                <w:sz w:val="18"/>
                <w:szCs w:val="18"/>
                <w:rtl/>
              </w:rPr>
              <w:t>٣٤٨</w:t>
            </w:r>
          </w:p>
        </w:tc>
        <w:tc>
          <w:tcPr>
            <w:tcW w:w="702" w:type="dxa"/>
            <w:tcMar>
              <w:top w:w="0" w:type="dxa"/>
              <w:left w:w="108" w:type="dxa"/>
              <w:bottom w:w="0" w:type="dxa"/>
              <w:right w:w="108" w:type="dxa"/>
            </w:tcMar>
          </w:tcPr>
          <w:p w:rsidR="00E3462F" w:rsidRPr="00641EC7" w:rsidRDefault="00E3462F" w:rsidP="00887780">
            <w:pPr>
              <w:bidi w:val="0"/>
              <w:spacing w:line="280" w:lineRule="exact"/>
              <w:jc w:val="right"/>
              <w:rPr>
                <w:sz w:val="18"/>
                <w:szCs w:val="18"/>
              </w:rPr>
            </w:pPr>
            <w:r w:rsidRPr="00641EC7">
              <w:rPr>
                <w:sz w:val="18"/>
                <w:szCs w:val="18"/>
                <w:rtl/>
              </w:rPr>
              <w:t>٣٤٨</w:t>
            </w:r>
          </w:p>
        </w:tc>
        <w:tc>
          <w:tcPr>
            <w:tcW w:w="690" w:type="dxa"/>
            <w:tcMar>
              <w:top w:w="0" w:type="dxa"/>
              <w:left w:w="108" w:type="dxa"/>
              <w:bottom w:w="0" w:type="dxa"/>
              <w:right w:w="108" w:type="dxa"/>
            </w:tcMar>
          </w:tcPr>
          <w:p w:rsidR="00E3462F" w:rsidRPr="00641EC7" w:rsidRDefault="00E3462F" w:rsidP="00887780">
            <w:pPr>
              <w:tabs>
                <w:tab w:val="decimal" w:pos="113"/>
              </w:tabs>
              <w:bidi w:val="0"/>
              <w:spacing w:line="280" w:lineRule="exact"/>
              <w:jc w:val="right"/>
              <w:rPr>
                <w:sz w:val="18"/>
                <w:szCs w:val="18"/>
              </w:rPr>
            </w:pPr>
            <w:r w:rsidRPr="00641EC7">
              <w:rPr>
                <w:sz w:val="18"/>
                <w:szCs w:val="18"/>
                <w:rtl/>
              </w:rPr>
              <w:t>١٠٠</w:t>
            </w:r>
            <w:r w:rsidRPr="00641EC7">
              <w:rPr>
                <w:rFonts w:cs="Times New Roman" w:hint="cs"/>
                <w:sz w:val="18"/>
                <w:szCs w:val="18"/>
                <w:rtl/>
              </w:rPr>
              <w:t>٫</w:t>
            </w:r>
            <w:r w:rsidRPr="00641EC7">
              <w:rPr>
                <w:sz w:val="18"/>
                <w:szCs w:val="18"/>
                <w:rtl/>
              </w:rPr>
              <w:t>٠٠</w:t>
            </w:r>
          </w:p>
        </w:tc>
        <w:tc>
          <w:tcPr>
            <w:tcW w:w="917"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٢٣٩</w:t>
            </w:r>
            <w:r w:rsidRPr="00641EC7">
              <w:rPr>
                <w:sz w:val="18"/>
                <w:szCs w:val="18"/>
              </w:rPr>
              <w:t xml:space="preserve"> </w:t>
            </w:r>
            <w:r w:rsidRPr="00641EC7">
              <w:rPr>
                <w:sz w:val="18"/>
                <w:szCs w:val="18"/>
                <w:rtl/>
              </w:rPr>
              <w:t>٣٨٥</w:t>
            </w:r>
          </w:p>
        </w:tc>
        <w:tc>
          <w:tcPr>
            <w:tcW w:w="980"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٦٨</w:t>
            </w:r>
            <w:r w:rsidRPr="00641EC7">
              <w:rPr>
                <w:sz w:val="18"/>
                <w:szCs w:val="18"/>
              </w:rPr>
              <w:t xml:space="preserve"> </w:t>
            </w:r>
            <w:r w:rsidRPr="00641EC7">
              <w:rPr>
                <w:sz w:val="18"/>
                <w:szCs w:val="18"/>
                <w:rtl/>
              </w:rPr>
              <w:t>٠٧٢</w:t>
            </w:r>
          </w:p>
        </w:tc>
        <w:tc>
          <w:tcPr>
            <w:tcW w:w="894"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٢٨</w:t>
            </w:r>
            <w:r w:rsidRPr="00641EC7">
              <w:rPr>
                <w:rFonts w:cs="Times New Roman" w:hint="cs"/>
                <w:sz w:val="18"/>
                <w:szCs w:val="18"/>
                <w:rtl/>
              </w:rPr>
              <w:t>٫</w:t>
            </w:r>
            <w:r w:rsidRPr="00641EC7">
              <w:rPr>
                <w:sz w:val="18"/>
                <w:szCs w:val="18"/>
                <w:rtl/>
              </w:rPr>
              <w:t>٤٤</w:t>
            </w:r>
          </w:p>
        </w:tc>
        <w:tc>
          <w:tcPr>
            <w:tcW w:w="940"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٦٧</w:t>
            </w:r>
            <w:r w:rsidRPr="00641EC7">
              <w:rPr>
                <w:sz w:val="18"/>
                <w:szCs w:val="18"/>
              </w:rPr>
              <w:t xml:space="preserve"> </w:t>
            </w:r>
            <w:r w:rsidRPr="00641EC7">
              <w:rPr>
                <w:sz w:val="18"/>
                <w:szCs w:val="18"/>
                <w:rtl/>
              </w:rPr>
              <w:t>٧٩٩</w:t>
            </w:r>
          </w:p>
        </w:tc>
        <w:tc>
          <w:tcPr>
            <w:tcW w:w="1012"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٦٥</w:t>
            </w:r>
            <w:r w:rsidRPr="00641EC7">
              <w:rPr>
                <w:sz w:val="18"/>
                <w:szCs w:val="18"/>
              </w:rPr>
              <w:t xml:space="preserve"> </w:t>
            </w:r>
            <w:r w:rsidRPr="00641EC7">
              <w:rPr>
                <w:sz w:val="18"/>
                <w:szCs w:val="18"/>
                <w:rtl/>
              </w:rPr>
              <w:t>٨١٢</w:t>
            </w:r>
          </w:p>
        </w:tc>
        <w:tc>
          <w:tcPr>
            <w:tcW w:w="864"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٩٧</w:t>
            </w:r>
            <w:r w:rsidRPr="00641EC7">
              <w:rPr>
                <w:rFonts w:cs="Times New Roman" w:hint="cs"/>
                <w:sz w:val="18"/>
                <w:szCs w:val="18"/>
                <w:rtl/>
              </w:rPr>
              <w:t>٫</w:t>
            </w:r>
            <w:r w:rsidRPr="00641EC7">
              <w:rPr>
                <w:sz w:val="18"/>
                <w:szCs w:val="18"/>
                <w:rtl/>
              </w:rPr>
              <w:t>٠٧</w:t>
            </w:r>
          </w:p>
        </w:tc>
      </w:tr>
      <w:tr w:rsidR="00E3462F" w:rsidRPr="00641EC7" w:rsidTr="00887780">
        <w:trPr>
          <w:jc w:val="center"/>
        </w:trPr>
        <w:tc>
          <w:tcPr>
            <w:tcW w:w="0" w:type="auto"/>
            <w:tcMar>
              <w:top w:w="0" w:type="dxa"/>
              <w:left w:w="108" w:type="dxa"/>
              <w:bottom w:w="0" w:type="dxa"/>
              <w:right w:w="108" w:type="dxa"/>
            </w:tcMar>
          </w:tcPr>
          <w:p w:rsidR="00E3462F" w:rsidRPr="00982237" w:rsidRDefault="00E3462F" w:rsidP="00887780">
            <w:pPr>
              <w:spacing w:line="280" w:lineRule="exact"/>
              <w:rPr>
                <w:color w:val="000000"/>
                <w:sz w:val="16"/>
                <w:szCs w:val="16"/>
              </w:rPr>
            </w:pPr>
            <w:hyperlink r:id="rId48" w:history="1">
              <w:r w:rsidRPr="00982237">
                <w:rPr>
                  <w:rStyle w:val="Hyperlink"/>
                  <w:color w:val="000000"/>
                  <w:sz w:val="16"/>
                  <w:szCs w:val="16"/>
                  <w:u w:val="none"/>
                </w:rPr>
                <w:t>CZ0420</w:t>
              </w:r>
            </w:hyperlink>
          </w:p>
        </w:tc>
        <w:tc>
          <w:tcPr>
            <w:tcW w:w="1008" w:type="dxa"/>
            <w:tcMar>
              <w:top w:w="0" w:type="dxa"/>
              <w:left w:w="108" w:type="dxa"/>
              <w:bottom w:w="0" w:type="dxa"/>
              <w:right w:w="108" w:type="dxa"/>
            </w:tcMar>
          </w:tcPr>
          <w:p w:rsidR="00E3462F" w:rsidRPr="00641EC7" w:rsidRDefault="00E3462F" w:rsidP="00887780">
            <w:pPr>
              <w:spacing w:line="280" w:lineRule="exact"/>
              <w:rPr>
                <w:rFonts w:hint="cs"/>
                <w:sz w:val="18"/>
                <w:szCs w:val="18"/>
              </w:rPr>
            </w:pPr>
            <w:r w:rsidRPr="00641EC7">
              <w:rPr>
                <w:rFonts w:hint="cs"/>
                <w:sz w:val="18"/>
                <w:szCs w:val="18"/>
                <w:rtl/>
              </w:rPr>
              <w:t>أوستي</w:t>
            </w:r>
          </w:p>
        </w:tc>
        <w:tc>
          <w:tcPr>
            <w:tcW w:w="722" w:type="dxa"/>
            <w:tcMar>
              <w:top w:w="0" w:type="dxa"/>
              <w:left w:w="108" w:type="dxa"/>
              <w:bottom w:w="0" w:type="dxa"/>
              <w:right w:w="108" w:type="dxa"/>
            </w:tcMar>
          </w:tcPr>
          <w:p w:rsidR="00E3462F" w:rsidRPr="00AD71A6" w:rsidRDefault="00E3462F" w:rsidP="00887780">
            <w:pPr>
              <w:bidi w:val="0"/>
              <w:spacing w:line="280" w:lineRule="exact"/>
              <w:jc w:val="right"/>
              <w:rPr>
                <w:b/>
                <w:bCs/>
                <w:sz w:val="18"/>
                <w:szCs w:val="18"/>
              </w:rPr>
            </w:pPr>
            <w:r w:rsidRPr="00AD71A6">
              <w:rPr>
                <w:b/>
                <w:bCs/>
                <w:sz w:val="18"/>
                <w:szCs w:val="18"/>
                <w:rtl/>
              </w:rPr>
              <w:t>١</w:t>
            </w:r>
            <w:r w:rsidRPr="00AD71A6">
              <w:rPr>
                <w:b/>
                <w:bCs/>
                <w:sz w:val="18"/>
                <w:szCs w:val="18"/>
              </w:rPr>
              <w:t xml:space="preserve"> </w:t>
            </w:r>
            <w:r w:rsidRPr="00AD71A6">
              <w:rPr>
                <w:b/>
                <w:bCs/>
                <w:sz w:val="18"/>
                <w:szCs w:val="18"/>
                <w:rtl/>
              </w:rPr>
              <w:t>٠٥١</w:t>
            </w:r>
          </w:p>
        </w:tc>
        <w:tc>
          <w:tcPr>
            <w:tcW w:w="702" w:type="dxa"/>
            <w:tcMar>
              <w:top w:w="0" w:type="dxa"/>
              <w:left w:w="108" w:type="dxa"/>
              <w:bottom w:w="0" w:type="dxa"/>
              <w:right w:w="108" w:type="dxa"/>
            </w:tcMar>
          </w:tcPr>
          <w:p w:rsidR="00E3462F" w:rsidRPr="00641EC7" w:rsidRDefault="00E3462F" w:rsidP="00887780">
            <w:pPr>
              <w:bidi w:val="0"/>
              <w:spacing w:line="280" w:lineRule="exact"/>
              <w:jc w:val="right"/>
              <w:rPr>
                <w:sz w:val="18"/>
                <w:szCs w:val="18"/>
              </w:rPr>
            </w:pPr>
            <w:r w:rsidRPr="00641EC7">
              <w:rPr>
                <w:sz w:val="18"/>
                <w:szCs w:val="18"/>
                <w:rtl/>
              </w:rPr>
              <w:t>١</w:t>
            </w:r>
            <w:r w:rsidRPr="00641EC7">
              <w:rPr>
                <w:sz w:val="18"/>
                <w:szCs w:val="18"/>
              </w:rPr>
              <w:t xml:space="preserve"> </w:t>
            </w:r>
            <w:r w:rsidRPr="00641EC7">
              <w:rPr>
                <w:sz w:val="18"/>
                <w:szCs w:val="18"/>
                <w:rtl/>
              </w:rPr>
              <w:t>٠٥١</w:t>
            </w:r>
          </w:p>
        </w:tc>
        <w:tc>
          <w:tcPr>
            <w:tcW w:w="690" w:type="dxa"/>
            <w:tcMar>
              <w:top w:w="0" w:type="dxa"/>
              <w:left w:w="108" w:type="dxa"/>
              <w:bottom w:w="0" w:type="dxa"/>
              <w:right w:w="108" w:type="dxa"/>
            </w:tcMar>
          </w:tcPr>
          <w:p w:rsidR="00E3462F" w:rsidRPr="00641EC7" w:rsidRDefault="00E3462F" w:rsidP="00887780">
            <w:pPr>
              <w:tabs>
                <w:tab w:val="decimal" w:pos="113"/>
              </w:tabs>
              <w:bidi w:val="0"/>
              <w:spacing w:line="280" w:lineRule="exact"/>
              <w:jc w:val="right"/>
              <w:rPr>
                <w:sz w:val="18"/>
                <w:szCs w:val="18"/>
              </w:rPr>
            </w:pPr>
            <w:r w:rsidRPr="00641EC7">
              <w:rPr>
                <w:sz w:val="18"/>
                <w:szCs w:val="18"/>
                <w:rtl/>
              </w:rPr>
              <w:t>١٠٠</w:t>
            </w:r>
            <w:r w:rsidRPr="00641EC7">
              <w:rPr>
                <w:rFonts w:cs="Times New Roman" w:hint="cs"/>
                <w:sz w:val="18"/>
                <w:szCs w:val="18"/>
                <w:rtl/>
              </w:rPr>
              <w:t>٫</w:t>
            </w:r>
            <w:r w:rsidRPr="00641EC7">
              <w:rPr>
                <w:sz w:val="18"/>
                <w:szCs w:val="18"/>
                <w:rtl/>
              </w:rPr>
              <w:t>٠٠</w:t>
            </w:r>
          </w:p>
        </w:tc>
        <w:tc>
          <w:tcPr>
            <w:tcW w:w="917"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٦٤٩</w:t>
            </w:r>
            <w:r w:rsidRPr="00641EC7">
              <w:rPr>
                <w:sz w:val="18"/>
                <w:szCs w:val="18"/>
              </w:rPr>
              <w:t xml:space="preserve"> </w:t>
            </w:r>
            <w:r w:rsidRPr="00641EC7">
              <w:rPr>
                <w:sz w:val="18"/>
                <w:szCs w:val="18"/>
                <w:rtl/>
              </w:rPr>
              <w:t>١٨٧</w:t>
            </w:r>
          </w:p>
        </w:tc>
        <w:tc>
          <w:tcPr>
            <w:tcW w:w="980"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١٩٢</w:t>
            </w:r>
            <w:r w:rsidRPr="00641EC7">
              <w:rPr>
                <w:sz w:val="18"/>
                <w:szCs w:val="18"/>
              </w:rPr>
              <w:t xml:space="preserve"> </w:t>
            </w:r>
            <w:r w:rsidRPr="00641EC7">
              <w:rPr>
                <w:sz w:val="18"/>
                <w:szCs w:val="18"/>
                <w:rtl/>
              </w:rPr>
              <w:t>٦٦٥</w:t>
            </w:r>
          </w:p>
        </w:tc>
        <w:tc>
          <w:tcPr>
            <w:tcW w:w="894"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٢٩</w:t>
            </w:r>
            <w:r w:rsidRPr="00641EC7">
              <w:rPr>
                <w:rFonts w:cs="Times New Roman" w:hint="cs"/>
                <w:sz w:val="18"/>
                <w:szCs w:val="18"/>
                <w:rtl/>
              </w:rPr>
              <w:t>٫</w:t>
            </w:r>
            <w:r w:rsidRPr="00641EC7">
              <w:rPr>
                <w:sz w:val="18"/>
                <w:szCs w:val="18"/>
                <w:rtl/>
              </w:rPr>
              <w:t>٦٨</w:t>
            </w:r>
          </w:p>
        </w:tc>
        <w:tc>
          <w:tcPr>
            <w:tcW w:w="940"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١٩١</w:t>
            </w:r>
            <w:r w:rsidRPr="00641EC7">
              <w:rPr>
                <w:sz w:val="18"/>
                <w:szCs w:val="18"/>
              </w:rPr>
              <w:t xml:space="preserve"> </w:t>
            </w:r>
            <w:r w:rsidRPr="00641EC7">
              <w:rPr>
                <w:sz w:val="18"/>
                <w:szCs w:val="18"/>
                <w:rtl/>
              </w:rPr>
              <w:t>٣١٤</w:t>
            </w:r>
          </w:p>
        </w:tc>
        <w:tc>
          <w:tcPr>
            <w:tcW w:w="1012"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١٨٤</w:t>
            </w:r>
            <w:r w:rsidRPr="00641EC7">
              <w:rPr>
                <w:sz w:val="18"/>
                <w:szCs w:val="18"/>
              </w:rPr>
              <w:t xml:space="preserve"> </w:t>
            </w:r>
            <w:r w:rsidRPr="00641EC7">
              <w:rPr>
                <w:sz w:val="18"/>
                <w:szCs w:val="18"/>
                <w:rtl/>
              </w:rPr>
              <w:t>٦٢٥</w:t>
            </w:r>
          </w:p>
        </w:tc>
        <w:tc>
          <w:tcPr>
            <w:tcW w:w="864"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٩٦</w:t>
            </w:r>
            <w:r w:rsidRPr="00641EC7">
              <w:rPr>
                <w:rFonts w:cs="Times New Roman" w:hint="cs"/>
                <w:sz w:val="18"/>
                <w:szCs w:val="18"/>
                <w:rtl/>
              </w:rPr>
              <w:t>٫</w:t>
            </w:r>
            <w:r w:rsidRPr="00641EC7">
              <w:rPr>
                <w:sz w:val="18"/>
                <w:szCs w:val="18"/>
                <w:rtl/>
              </w:rPr>
              <w:t>٥٠</w:t>
            </w:r>
          </w:p>
        </w:tc>
      </w:tr>
      <w:tr w:rsidR="00E3462F" w:rsidRPr="00641EC7" w:rsidTr="00887780">
        <w:trPr>
          <w:jc w:val="center"/>
        </w:trPr>
        <w:tc>
          <w:tcPr>
            <w:tcW w:w="0" w:type="auto"/>
            <w:tcMar>
              <w:top w:w="0" w:type="dxa"/>
              <w:left w:w="108" w:type="dxa"/>
              <w:bottom w:w="0" w:type="dxa"/>
              <w:right w:w="108" w:type="dxa"/>
            </w:tcMar>
          </w:tcPr>
          <w:p w:rsidR="00E3462F" w:rsidRPr="00982237" w:rsidRDefault="00E3462F" w:rsidP="00887780">
            <w:pPr>
              <w:spacing w:line="280" w:lineRule="exact"/>
              <w:rPr>
                <w:color w:val="000000"/>
                <w:sz w:val="16"/>
                <w:szCs w:val="16"/>
              </w:rPr>
            </w:pPr>
            <w:hyperlink r:id="rId49" w:history="1">
              <w:r w:rsidRPr="00982237">
                <w:rPr>
                  <w:rStyle w:val="Hyperlink"/>
                  <w:color w:val="000000"/>
                  <w:sz w:val="16"/>
                  <w:szCs w:val="16"/>
                  <w:u w:val="none"/>
                </w:rPr>
                <w:t>CZ0510</w:t>
              </w:r>
            </w:hyperlink>
          </w:p>
        </w:tc>
        <w:tc>
          <w:tcPr>
            <w:tcW w:w="1008" w:type="dxa"/>
            <w:tcMar>
              <w:top w:w="0" w:type="dxa"/>
              <w:left w:w="108" w:type="dxa"/>
              <w:bottom w:w="0" w:type="dxa"/>
              <w:right w:w="108" w:type="dxa"/>
            </w:tcMar>
          </w:tcPr>
          <w:p w:rsidR="00E3462F" w:rsidRPr="00641EC7" w:rsidRDefault="00E3462F" w:rsidP="00887780">
            <w:pPr>
              <w:spacing w:line="280" w:lineRule="exact"/>
              <w:rPr>
                <w:rFonts w:hint="cs"/>
                <w:sz w:val="18"/>
                <w:szCs w:val="18"/>
              </w:rPr>
            </w:pPr>
            <w:r w:rsidRPr="00641EC7">
              <w:rPr>
                <w:rFonts w:hint="cs"/>
                <w:sz w:val="18"/>
                <w:szCs w:val="18"/>
                <w:rtl/>
              </w:rPr>
              <w:t>ليبيراك</w:t>
            </w:r>
          </w:p>
        </w:tc>
        <w:tc>
          <w:tcPr>
            <w:tcW w:w="722" w:type="dxa"/>
            <w:tcMar>
              <w:top w:w="0" w:type="dxa"/>
              <w:left w:w="108" w:type="dxa"/>
              <w:bottom w:w="0" w:type="dxa"/>
              <w:right w:w="108" w:type="dxa"/>
            </w:tcMar>
          </w:tcPr>
          <w:p w:rsidR="00E3462F" w:rsidRPr="00AD71A6" w:rsidRDefault="00E3462F" w:rsidP="00887780">
            <w:pPr>
              <w:bidi w:val="0"/>
              <w:spacing w:line="280" w:lineRule="exact"/>
              <w:jc w:val="right"/>
              <w:rPr>
                <w:b/>
                <w:bCs/>
                <w:sz w:val="18"/>
                <w:szCs w:val="18"/>
              </w:rPr>
            </w:pPr>
            <w:r w:rsidRPr="00AD71A6">
              <w:rPr>
                <w:b/>
                <w:bCs/>
                <w:sz w:val="18"/>
                <w:szCs w:val="18"/>
                <w:rtl/>
              </w:rPr>
              <w:t>٥٨٠</w:t>
            </w:r>
          </w:p>
        </w:tc>
        <w:tc>
          <w:tcPr>
            <w:tcW w:w="702" w:type="dxa"/>
            <w:tcMar>
              <w:top w:w="0" w:type="dxa"/>
              <w:left w:w="108" w:type="dxa"/>
              <w:bottom w:w="0" w:type="dxa"/>
              <w:right w:w="108" w:type="dxa"/>
            </w:tcMar>
          </w:tcPr>
          <w:p w:rsidR="00E3462F" w:rsidRPr="00641EC7" w:rsidRDefault="00E3462F" w:rsidP="00887780">
            <w:pPr>
              <w:bidi w:val="0"/>
              <w:spacing w:line="280" w:lineRule="exact"/>
              <w:jc w:val="right"/>
              <w:rPr>
                <w:sz w:val="18"/>
                <w:szCs w:val="18"/>
              </w:rPr>
            </w:pPr>
            <w:r w:rsidRPr="00641EC7">
              <w:rPr>
                <w:sz w:val="18"/>
                <w:szCs w:val="18"/>
                <w:rtl/>
              </w:rPr>
              <w:t>٥٨٠</w:t>
            </w:r>
          </w:p>
        </w:tc>
        <w:tc>
          <w:tcPr>
            <w:tcW w:w="690" w:type="dxa"/>
            <w:tcMar>
              <w:top w:w="0" w:type="dxa"/>
              <w:left w:w="108" w:type="dxa"/>
              <w:bottom w:w="0" w:type="dxa"/>
              <w:right w:w="108" w:type="dxa"/>
            </w:tcMar>
          </w:tcPr>
          <w:p w:rsidR="00E3462F" w:rsidRPr="00641EC7" w:rsidRDefault="00E3462F" w:rsidP="00887780">
            <w:pPr>
              <w:tabs>
                <w:tab w:val="decimal" w:pos="113"/>
              </w:tabs>
              <w:bidi w:val="0"/>
              <w:spacing w:line="280" w:lineRule="exact"/>
              <w:jc w:val="right"/>
              <w:rPr>
                <w:sz w:val="18"/>
                <w:szCs w:val="18"/>
              </w:rPr>
            </w:pPr>
            <w:r w:rsidRPr="00641EC7">
              <w:rPr>
                <w:sz w:val="18"/>
                <w:szCs w:val="18"/>
                <w:rtl/>
              </w:rPr>
              <w:t>١٠٠</w:t>
            </w:r>
            <w:r w:rsidRPr="00641EC7">
              <w:rPr>
                <w:rFonts w:cs="Times New Roman" w:hint="cs"/>
                <w:sz w:val="18"/>
                <w:szCs w:val="18"/>
                <w:rtl/>
              </w:rPr>
              <w:t>٫</w:t>
            </w:r>
            <w:r w:rsidRPr="00641EC7">
              <w:rPr>
                <w:sz w:val="18"/>
                <w:szCs w:val="18"/>
                <w:rtl/>
              </w:rPr>
              <w:t>٠٠</w:t>
            </w:r>
          </w:p>
        </w:tc>
        <w:tc>
          <w:tcPr>
            <w:tcW w:w="917"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٣٣٦</w:t>
            </w:r>
            <w:r w:rsidRPr="00641EC7">
              <w:rPr>
                <w:sz w:val="18"/>
                <w:szCs w:val="18"/>
              </w:rPr>
              <w:t xml:space="preserve"> </w:t>
            </w:r>
            <w:r w:rsidRPr="00641EC7">
              <w:rPr>
                <w:sz w:val="18"/>
                <w:szCs w:val="18"/>
                <w:rtl/>
              </w:rPr>
              <w:t>٣٦٩</w:t>
            </w:r>
          </w:p>
        </w:tc>
        <w:tc>
          <w:tcPr>
            <w:tcW w:w="980"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١١١</w:t>
            </w:r>
            <w:r w:rsidRPr="00641EC7">
              <w:rPr>
                <w:sz w:val="18"/>
                <w:szCs w:val="18"/>
              </w:rPr>
              <w:t xml:space="preserve"> </w:t>
            </w:r>
            <w:r w:rsidRPr="00641EC7">
              <w:rPr>
                <w:sz w:val="18"/>
                <w:szCs w:val="18"/>
                <w:rtl/>
              </w:rPr>
              <w:t>٢٤١</w:t>
            </w:r>
          </w:p>
        </w:tc>
        <w:tc>
          <w:tcPr>
            <w:tcW w:w="894"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٣٣</w:t>
            </w:r>
            <w:r w:rsidRPr="00641EC7">
              <w:rPr>
                <w:rFonts w:cs="Times New Roman" w:hint="cs"/>
                <w:sz w:val="18"/>
                <w:szCs w:val="18"/>
                <w:rtl/>
              </w:rPr>
              <w:t>٫</w:t>
            </w:r>
            <w:r w:rsidRPr="00641EC7">
              <w:rPr>
                <w:sz w:val="18"/>
                <w:szCs w:val="18"/>
                <w:rtl/>
              </w:rPr>
              <w:t>٠٧</w:t>
            </w:r>
          </w:p>
        </w:tc>
        <w:tc>
          <w:tcPr>
            <w:tcW w:w="940"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١١٠</w:t>
            </w:r>
            <w:r w:rsidRPr="00641EC7">
              <w:rPr>
                <w:sz w:val="18"/>
                <w:szCs w:val="18"/>
              </w:rPr>
              <w:t xml:space="preserve"> </w:t>
            </w:r>
            <w:r w:rsidRPr="00641EC7">
              <w:rPr>
                <w:sz w:val="18"/>
                <w:szCs w:val="18"/>
                <w:rtl/>
              </w:rPr>
              <w:t>٩٨٠</w:t>
            </w:r>
          </w:p>
        </w:tc>
        <w:tc>
          <w:tcPr>
            <w:tcW w:w="1012"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١٠٨</w:t>
            </w:r>
            <w:r w:rsidRPr="00641EC7">
              <w:rPr>
                <w:sz w:val="18"/>
                <w:szCs w:val="18"/>
              </w:rPr>
              <w:t xml:space="preserve"> </w:t>
            </w:r>
            <w:r w:rsidRPr="00641EC7">
              <w:rPr>
                <w:sz w:val="18"/>
                <w:szCs w:val="18"/>
                <w:rtl/>
              </w:rPr>
              <w:t>٢٧٢</w:t>
            </w:r>
          </w:p>
        </w:tc>
        <w:tc>
          <w:tcPr>
            <w:tcW w:w="864"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٩٧</w:t>
            </w:r>
            <w:r w:rsidRPr="00641EC7">
              <w:rPr>
                <w:rFonts w:cs="Times New Roman" w:hint="cs"/>
                <w:sz w:val="18"/>
                <w:szCs w:val="18"/>
                <w:rtl/>
              </w:rPr>
              <w:t>٫</w:t>
            </w:r>
            <w:r w:rsidRPr="00641EC7">
              <w:rPr>
                <w:sz w:val="18"/>
                <w:szCs w:val="18"/>
                <w:rtl/>
              </w:rPr>
              <w:t>٥٦</w:t>
            </w:r>
          </w:p>
        </w:tc>
      </w:tr>
      <w:tr w:rsidR="00E3462F" w:rsidRPr="00641EC7" w:rsidTr="00887780">
        <w:trPr>
          <w:jc w:val="center"/>
        </w:trPr>
        <w:tc>
          <w:tcPr>
            <w:tcW w:w="0" w:type="auto"/>
            <w:tcMar>
              <w:top w:w="0" w:type="dxa"/>
              <w:left w:w="108" w:type="dxa"/>
              <w:bottom w:w="0" w:type="dxa"/>
              <w:right w:w="108" w:type="dxa"/>
            </w:tcMar>
          </w:tcPr>
          <w:p w:rsidR="00E3462F" w:rsidRPr="00982237" w:rsidRDefault="00E3462F" w:rsidP="00887780">
            <w:pPr>
              <w:spacing w:line="280" w:lineRule="exact"/>
              <w:rPr>
                <w:color w:val="000000"/>
                <w:sz w:val="16"/>
                <w:szCs w:val="16"/>
              </w:rPr>
            </w:pPr>
            <w:hyperlink r:id="rId50" w:history="1">
              <w:r w:rsidRPr="00982237">
                <w:rPr>
                  <w:rStyle w:val="Hyperlink"/>
                  <w:color w:val="000000"/>
                  <w:sz w:val="16"/>
                  <w:szCs w:val="16"/>
                  <w:u w:val="none"/>
                </w:rPr>
                <w:t>CZ0520</w:t>
              </w:r>
            </w:hyperlink>
          </w:p>
        </w:tc>
        <w:tc>
          <w:tcPr>
            <w:tcW w:w="1008" w:type="dxa"/>
            <w:tcMar>
              <w:top w:w="0" w:type="dxa"/>
              <w:left w:w="108" w:type="dxa"/>
              <w:bottom w:w="0" w:type="dxa"/>
              <w:right w:w="108" w:type="dxa"/>
            </w:tcMar>
          </w:tcPr>
          <w:p w:rsidR="00E3462F" w:rsidRPr="00641EC7" w:rsidRDefault="00E3462F" w:rsidP="00887780">
            <w:pPr>
              <w:spacing w:line="280" w:lineRule="exact"/>
              <w:rPr>
                <w:rFonts w:hint="cs"/>
                <w:sz w:val="18"/>
                <w:szCs w:val="18"/>
              </w:rPr>
            </w:pPr>
            <w:r w:rsidRPr="00641EC7">
              <w:rPr>
                <w:rFonts w:hint="cs"/>
                <w:sz w:val="18"/>
                <w:szCs w:val="18"/>
                <w:rtl/>
              </w:rPr>
              <w:t>هيرادك كرالوفي</w:t>
            </w:r>
          </w:p>
        </w:tc>
        <w:tc>
          <w:tcPr>
            <w:tcW w:w="722" w:type="dxa"/>
            <w:tcMar>
              <w:top w:w="0" w:type="dxa"/>
              <w:left w:w="108" w:type="dxa"/>
              <w:bottom w:w="0" w:type="dxa"/>
              <w:right w:w="108" w:type="dxa"/>
            </w:tcMar>
          </w:tcPr>
          <w:p w:rsidR="00E3462F" w:rsidRPr="00AD71A6" w:rsidRDefault="00E3462F" w:rsidP="00887780">
            <w:pPr>
              <w:bidi w:val="0"/>
              <w:spacing w:line="280" w:lineRule="exact"/>
              <w:jc w:val="right"/>
              <w:rPr>
                <w:b/>
                <w:bCs/>
                <w:sz w:val="18"/>
                <w:szCs w:val="18"/>
              </w:rPr>
            </w:pPr>
            <w:r w:rsidRPr="00AD71A6">
              <w:rPr>
                <w:b/>
                <w:bCs/>
                <w:sz w:val="18"/>
                <w:szCs w:val="18"/>
                <w:rtl/>
              </w:rPr>
              <w:t>٩٣٥</w:t>
            </w:r>
          </w:p>
        </w:tc>
        <w:tc>
          <w:tcPr>
            <w:tcW w:w="702" w:type="dxa"/>
            <w:tcMar>
              <w:top w:w="0" w:type="dxa"/>
              <w:left w:w="108" w:type="dxa"/>
              <w:bottom w:w="0" w:type="dxa"/>
              <w:right w:w="108" w:type="dxa"/>
            </w:tcMar>
          </w:tcPr>
          <w:p w:rsidR="00E3462F" w:rsidRPr="00641EC7" w:rsidRDefault="00E3462F" w:rsidP="00887780">
            <w:pPr>
              <w:bidi w:val="0"/>
              <w:spacing w:line="280" w:lineRule="exact"/>
              <w:jc w:val="right"/>
              <w:rPr>
                <w:sz w:val="18"/>
                <w:szCs w:val="18"/>
              </w:rPr>
            </w:pPr>
            <w:r w:rsidRPr="00641EC7">
              <w:rPr>
                <w:sz w:val="18"/>
                <w:szCs w:val="18"/>
                <w:rtl/>
              </w:rPr>
              <w:t>٩٣٥</w:t>
            </w:r>
          </w:p>
        </w:tc>
        <w:tc>
          <w:tcPr>
            <w:tcW w:w="690" w:type="dxa"/>
            <w:tcMar>
              <w:top w:w="0" w:type="dxa"/>
              <w:left w:w="108" w:type="dxa"/>
              <w:bottom w:w="0" w:type="dxa"/>
              <w:right w:w="108" w:type="dxa"/>
            </w:tcMar>
          </w:tcPr>
          <w:p w:rsidR="00E3462F" w:rsidRPr="00641EC7" w:rsidRDefault="00E3462F" w:rsidP="00887780">
            <w:pPr>
              <w:tabs>
                <w:tab w:val="decimal" w:pos="113"/>
              </w:tabs>
              <w:bidi w:val="0"/>
              <w:spacing w:line="280" w:lineRule="exact"/>
              <w:jc w:val="right"/>
              <w:rPr>
                <w:sz w:val="18"/>
                <w:szCs w:val="18"/>
              </w:rPr>
            </w:pPr>
            <w:r w:rsidRPr="00641EC7">
              <w:rPr>
                <w:sz w:val="18"/>
                <w:szCs w:val="18"/>
                <w:rtl/>
              </w:rPr>
              <w:t>١٠٠</w:t>
            </w:r>
            <w:r w:rsidRPr="00641EC7">
              <w:rPr>
                <w:rFonts w:cs="Times New Roman" w:hint="cs"/>
                <w:sz w:val="18"/>
                <w:szCs w:val="18"/>
                <w:rtl/>
              </w:rPr>
              <w:t>٫</w:t>
            </w:r>
            <w:r w:rsidRPr="00641EC7">
              <w:rPr>
                <w:sz w:val="18"/>
                <w:szCs w:val="18"/>
                <w:rtl/>
              </w:rPr>
              <w:t>٠٠</w:t>
            </w:r>
          </w:p>
        </w:tc>
        <w:tc>
          <w:tcPr>
            <w:tcW w:w="917"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٤٣٦</w:t>
            </w:r>
            <w:r w:rsidRPr="00641EC7">
              <w:rPr>
                <w:sz w:val="18"/>
                <w:szCs w:val="18"/>
              </w:rPr>
              <w:t xml:space="preserve"> </w:t>
            </w:r>
            <w:r w:rsidRPr="00641EC7">
              <w:rPr>
                <w:sz w:val="18"/>
                <w:szCs w:val="18"/>
                <w:rtl/>
              </w:rPr>
              <w:t>٩٧٧</w:t>
            </w:r>
          </w:p>
        </w:tc>
        <w:tc>
          <w:tcPr>
            <w:tcW w:w="980"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١٥١</w:t>
            </w:r>
            <w:r w:rsidRPr="00641EC7">
              <w:rPr>
                <w:sz w:val="18"/>
                <w:szCs w:val="18"/>
              </w:rPr>
              <w:t xml:space="preserve"> </w:t>
            </w:r>
            <w:r w:rsidRPr="00641EC7">
              <w:rPr>
                <w:sz w:val="18"/>
                <w:szCs w:val="18"/>
                <w:rtl/>
              </w:rPr>
              <w:t>٨٢٧</w:t>
            </w:r>
          </w:p>
        </w:tc>
        <w:tc>
          <w:tcPr>
            <w:tcW w:w="894"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٣٤</w:t>
            </w:r>
            <w:r w:rsidRPr="00641EC7">
              <w:rPr>
                <w:rFonts w:cs="Times New Roman" w:hint="cs"/>
                <w:sz w:val="18"/>
                <w:szCs w:val="18"/>
                <w:rtl/>
              </w:rPr>
              <w:t>٫</w:t>
            </w:r>
            <w:r w:rsidRPr="00641EC7">
              <w:rPr>
                <w:sz w:val="18"/>
                <w:szCs w:val="18"/>
                <w:rtl/>
              </w:rPr>
              <w:t>٧٤</w:t>
            </w:r>
          </w:p>
        </w:tc>
        <w:tc>
          <w:tcPr>
            <w:tcW w:w="940"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١٥١</w:t>
            </w:r>
            <w:r w:rsidRPr="00641EC7">
              <w:rPr>
                <w:sz w:val="18"/>
                <w:szCs w:val="18"/>
              </w:rPr>
              <w:t xml:space="preserve"> </w:t>
            </w:r>
            <w:r w:rsidRPr="00641EC7">
              <w:rPr>
                <w:sz w:val="18"/>
                <w:szCs w:val="18"/>
                <w:rtl/>
              </w:rPr>
              <w:t>٦٠٧</w:t>
            </w:r>
          </w:p>
        </w:tc>
        <w:tc>
          <w:tcPr>
            <w:tcW w:w="1012"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١٤٨</w:t>
            </w:r>
            <w:r w:rsidRPr="00641EC7">
              <w:rPr>
                <w:sz w:val="18"/>
                <w:szCs w:val="18"/>
              </w:rPr>
              <w:t xml:space="preserve"> </w:t>
            </w:r>
            <w:r w:rsidRPr="00641EC7">
              <w:rPr>
                <w:sz w:val="18"/>
                <w:szCs w:val="18"/>
                <w:rtl/>
              </w:rPr>
              <w:t>٧٥٤</w:t>
            </w:r>
          </w:p>
        </w:tc>
        <w:tc>
          <w:tcPr>
            <w:tcW w:w="864"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٩٨</w:t>
            </w:r>
            <w:r w:rsidRPr="00641EC7">
              <w:rPr>
                <w:rFonts w:cs="Times New Roman" w:hint="cs"/>
                <w:sz w:val="18"/>
                <w:szCs w:val="18"/>
                <w:rtl/>
              </w:rPr>
              <w:t>٫</w:t>
            </w:r>
            <w:r w:rsidRPr="00641EC7">
              <w:rPr>
                <w:sz w:val="18"/>
                <w:szCs w:val="18"/>
                <w:rtl/>
              </w:rPr>
              <w:t>١٢</w:t>
            </w:r>
          </w:p>
        </w:tc>
      </w:tr>
      <w:tr w:rsidR="00E3462F" w:rsidRPr="00641EC7" w:rsidTr="00887780">
        <w:trPr>
          <w:jc w:val="center"/>
        </w:trPr>
        <w:tc>
          <w:tcPr>
            <w:tcW w:w="0" w:type="auto"/>
            <w:tcMar>
              <w:top w:w="0" w:type="dxa"/>
              <w:left w:w="108" w:type="dxa"/>
              <w:bottom w:w="0" w:type="dxa"/>
              <w:right w:w="108" w:type="dxa"/>
            </w:tcMar>
          </w:tcPr>
          <w:p w:rsidR="00E3462F" w:rsidRPr="00982237" w:rsidRDefault="00E3462F" w:rsidP="00887780">
            <w:pPr>
              <w:spacing w:line="280" w:lineRule="exact"/>
              <w:rPr>
                <w:color w:val="000000"/>
                <w:sz w:val="16"/>
                <w:szCs w:val="16"/>
              </w:rPr>
            </w:pPr>
            <w:hyperlink r:id="rId51" w:history="1">
              <w:r w:rsidRPr="00982237">
                <w:rPr>
                  <w:rStyle w:val="Hyperlink"/>
                  <w:color w:val="000000"/>
                  <w:sz w:val="16"/>
                  <w:szCs w:val="16"/>
                  <w:u w:val="none"/>
                </w:rPr>
                <w:t>CZ0530</w:t>
              </w:r>
            </w:hyperlink>
          </w:p>
        </w:tc>
        <w:tc>
          <w:tcPr>
            <w:tcW w:w="1008" w:type="dxa"/>
            <w:tcMar>
              <w:top w:w="0" w:type="dxa"/>
              <w:left w:w="108" w:type="dxa"/>
              <w:bottom w:w="0" w:type="dxa"/>
              <w:right w:w="108" w:type="dxa"/>
            </w:tcMar>
          </w:tcPr>
          <w:p w:rsidR="00E3462F" w:rsidRPr="00641EC7" w:rsidRDefault="00E3462F" w:rsidP="00887780">
            <w:pPr>
              <w:spacing w:line="280" w:lineRule="exact"/>
              <w:rPr>
                <w:rFonts w:hint="cs"/>
                <w:sz w:val="18"/>
                <w:szCs w:val="18"/>
              </w:rPr>
            </w:pPr>
            <w:r w:rsidRPr="00641EC7">
              <w:rPr>
                <w:rFonts w:hint="cs"/>
                <w:sz w:val="18"/>
                <w:szCs w:val="18"/>
                <w:rtl/>
              </w:rPr>
              <w:t>باردوبيس</w:t>
            </w:r>
          </w:p>
        </w:tc>
        <w:tc>
          <w:tcPr>
            <w:tcW w:w="722" w:type="dxa"/>
            <w:tcMar>
              <w:top w:w="0" w:type="dxa"/>
              <w:left w:w="108" w:type="dxa"/>
              <w:bottom w:w="0" w:type="dxa"/>
              <w:right w:w="108" w:type="dxa"/>
            </w:tcMar>
          </w:tcPr>
          <w:p w:rsidR="00E3462F" w:rsidRPr="00AD71A6" w:rsidRDefault="00E3462F" w:rsidP="00887780">
            <w:pPr>
              <w:bidi w:val="0"/>
              <w:spacing w:line="280" w:lineRule="exact"/>
              <w:jc w:val="right"/>
              <w:rPr>
                <w:b/>
                <w:bCs/>
                <w:sz w:val="18"/>
                <w:szCs w:val="18"/>
              </w:rPr>
            </w:pPr>
            <w:r w:rsidRPr="00AD71A6">
              <w:rPr>
                <w:b/>
                <w:bCs/>
                <w:sz w:val="18"/>
                <w:szCs w:val="18"/>
                <w:rtl/>
              </w:rPr>
              <w:t>٨٧٨</w:t>
            </w:r>
          </w:p>
        </w:tc>
        <w:tc>
          <w:tcPr>
            <w:tcW w:w="702" w:type="dxa"/>
            <w:tcMar>
              <w:top w:w="0" w:type="dxa"/>
              <w:left w:w="108" w:type="dxa"/>
              <w:bottom w:w="0" w:type="dxa"/>
              <w:right w:w="108" w:type="dxa"/>
            </w:tcMar>
          </w:tcPr>
          <w:p w:rsidR="00E3462F" w:rsidRPr="00641EC7" w:rsidRDefault="00E3462F" w:rsidP="00887780">
            <w:pPr>
              <w:bidi w:val="0"/>
              <w:spacing w:line="280" w:lineRule="exact"/>
              <w:jc w:val="right"/>
              <w:rPr>
                <w:sz w:val="18"/>
                <w:szCs w:val="18"/>
              </w:rPr>
            </w:pPr>
            <w:r w:rsidRPr="00641EC7">
              <w:rPr>
                <w:sz w:val="18"/>
                <w:szCs w:val="18"/>
                <w:rtl/>
              </w:rPr>
              <w:t>٨٧٨</w:t>
            </w:r>
          </w:p>
        </w:tc>
        <w:tc>
          <w:tcPr>
            <w:tcW w:w="690" w:type="dxa"/>
            <w:tcMar>
              <w:top w:w="0" w:type="dxa"/>
              <w:left w:w="108" w:type="dxa"/>
              <w:bottom w:w="0" w:type="dxa"/>
              <w:right w:w="108" w:type="dxa"/>
            </w:tcMar>
          </w:tcPr>
          <w:p w:rsidR="00E3462F" w:rsidRPr="00641EC7" w:rsidRDefault="00E3462F" w:rsidP="00887780">
            <w:pPr>
              <w:tabs>
                <w:tab w:val="decimal" w:pos="113"/>
              </w:tabs>
              <w:bidi w:val="0"/>
              <w:spacing w:line="280" w:lineRule="exact"/>
              <w:jc w:val="right"/>
              <w:rPr>
                <w:sz w:val="18"/>
                <w:szCs w:val="18"/>
              </w:rPr>
            </w:pPr>
            <w:r w:rsidRPr="00641EC7">
              <w:rPr>
                <w:sz w:val="18"/>
                <w:szCs w:val="18"/>
                <w:rtl/>
              </w:rPr>
              <w:t>١٠٠</w:t>
            </w:r>
            <w:r w:rsidRPr="00641EC7">
              <w:rPr>
                <w:rFonts w:cs="Times New Roman" w:hint="cs"/>
                <w:sz w:val="18"/>
                <w:szCs w:val="18"/>
                <w:rtl/>
              </w:rPr>
              <w:t>٫</w:t>
            </w:r>
            <w:r w:rsidRPr="00641EC7">
              <w:rPr>
                <w:sz w:val="18"/>
                <w:szCs w:val="18"/>
                <w:rtl/>
              </w:rPr>
              <w:t>٠٠</w:t>
            </w:r>
          </w:p>
        </w:tc>
        <w:tc>
          <w:tcPr>
            <w:tcW w:w="917"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٤٠٠</w:t>
            </w:r>
            <w:r w:rsidRPr="00641EC7">
              <w:rPr>
                <w:sz w:val="18"/>
                <w:szCs w:val="18"/>
              </w:rPr>
              <w:t xml:space="preserve"> </w:t>
            </w:r>
            <w:r w:rsidRPr="00641EC7">
              <w:rPr>
                <w:sz w:val="18"/>
                <w:szCs w:val="18"/>
                <w:rtl/>
              </w:rPr>
              <w:t>٧٩٥</w:t>
            </w:r>
          </w:p>
        </w:tc>
        <w:tc>
          <w:tcPr>
            <w:tcW w:w="980"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١٤٦</w:t>
            </w:r>
            <w:r w:rsidRPr="00641EC7">
              <w:rPr>
                <w:sz w:val="18"/>
                <w:szCs w:val="18"/>
              </w:rPr>
              <w:t xml:space="preserve"> </w:t>
            </w:r>
            <w:r w:rsidRPr="00641EC7">
              <w:rPr>
                <w:sz w:val="18"/>
                <w:szCs w:val="18"/>
                <w:rtl/>
              </w:rPr>
              <w:t>١١٨</w:t>
            </w:r>
          </w:p>
        </w:tc>
        <w:tc>
          <w:tcPr>
            <w:tcW w:w="894"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٣٦</w:t>
            </w:r>
            <w:r w:rsidRPr="00641EC7">
              <w:rPr>
                <w:rFonts w:cs="Times New Roman" w:hint="cs"/>
                <w:sz w:val="18"/>
                <w:szCs w:val="18"/>
                <w:rtl/>
              </w:rPr>
              <w:t>٫</w:t>
            </w:r>
            <w:r w:rsidRPr="00641EC7">
              <w:rPr>
                <w:sz w:val="18"/>
                <w:szCs w:val="18"/>
                <w:rtl/>
              </w:rPr>
              <w:t>٤٦</w:t>
            </w:r>
          </w:p>
        </w:tc>
        <w:tc>
          <w:tcPr>
            <w:tcW w:w="940"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١٤٥</w:t>
            </w:r>
            <w:r w:rsidRPr="00641EC7">
              <w:rPr>
                <w:sz w:val="18"/>
                <w:szCs w:val="18"/>
              </w:rPr>
              <w:t xml:space="preserve"> </w:t>
            </w:r>
            <w:r w:rsidRPr="00641EC7">
              <w:rPr>
                <w:sz w:val="18"/>
                <w:szCs w:val="18"/>
                <w:rtl/>
              </w:rPr>
              <w:t>٣٩٥</w:t>
            </w:r>
          </w:p>
        </w:tc>
        <w:tc>
          <w:tcPr>
            <w:tcW w:w="1012"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١٤١</w:t>
            </w:r>
            <w:r w:rsidRPr="00641EC7">
              <w:rPr>
                <w:sz w:val="18"/>
                <w:szCs w:val="18"/>
              </w:rPr>
              <w:t xml:space="preserve"> </w:t>
            </w:r>
            <w:r w:rsidRPr="00641EC7">
              <w:rPr>
                <w:sz w:val="18"/>
                <w:szCs w:val="18"/>
                <w:rtl/>
              </w:rPr>
              <w:t>٩٠٨</w:t>
            </w:r>
          </w:p>
        </w:tc>
        <w:tc>
          <w:tcPr>
            <w:tcW w:w="864"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٩٧</w:t>
            </w:r>
            <w:r w:rsidRPr="00641EC7">
              <w:rPr>
                <w:rFonts w:cs="Times New Roman" w:hint="cs"/>
                <w:sz w:val="18"/>
                <w:szCs w:val="18"/>
                <w:rtl/>
              </w:rPr>
              <w:t>٫</w:t>
            </w:r>
            <w:r w:rsidRPr="00641EC7">
              <w:rPr>
                <w:sz w:val="18"/>
                <w:szCs w:val="18"/>
                <w:rtl/>
              </w:rPr>
              <w:t>٦٠</w:t>
            </w:r>
          </w:p>
        </w:tc>
      </w:tr>
      <w:tr w:rsidR="00E3462F" w:rsidRPr="00641EC7" w:rsidTr="00887780">
        <w:trPr>
          <w:jc w:val="center"/>
        </w:trPr>
        <w:tc>
          <w:tcPr>
            <w:tcW w:w="0" w:type="auto"/>
            <w:tcMar>
              <w:top w:w="0" w:type="dxa"/>
              <w:left w:w="108" w:type="dxa"/>
              <w:bottom w:w="0" w:type="dxa"/>
              <w:right w:w="108" w:type="dxa"/>
            </w:tcMar>
          </w:tcPr>
          <w:p w:rsidR="00E3462F" w:rsidRPr="00982237" w:rsidRDefault="00E3462F" w:rsidP="00887780">
            <w:pPr>
              <w:spacing w:line="280" w:lineRule="exact"/>
              <w:rPr>
                <w:color w:val="000000"/>
                <w:sz w:val="16"/>
                <w:szCs w:val="16"/>
              </w:rPr>
            </w:pPr>
            <w:hyperlink r:id="rId52" w:history="1">
              <w:r w:rsidRPr="00982237">
                <w:rPr>
                  <w:rStyle w:val="Hyperlink"/>
                  <w:color w:val="000000"/>
                  <w:sz w:val="16"/>
                  <w:szCs w:val="16"/>
                  <w:u w:val="none"/>
                </w:rPr>
                <w:t>CZ0610</w:t>
              </w:r>
            </w:hyperlink>
          </w:p>
        </w:tc>
        <w:tc>
          <w:tcPr>
            <w:tcW w:w="1008" w:type="dxa"/>
            <w:tcMar>
              <w:top w:w="0" w:type="dxa"/>
              <w:left w:w="108" w:type="dxa"/>
              <w:bottom w:w="0" w:type="dxa"/>
              <w:right w:w="108" w:type="dxa"/>
            </w:tcMar>
          </w:tcPr>
          <w:p w:rsidR="00E3462F" w:rsidRPr="00641EC7" w:rsidRDefault="00E3462F" w:rsidP="00887780">
            <w:pPr>
              <w:spacing w:line="280" w:lineRule="exact"/>
              <w:rPr>
                <w:rFonts w:hint="cs"/>
                <w:sz w:val="18"/>
                <w:szCs w:val="18"/>
              </w:rPr>
            </w:pPr>
            <w:r w:rsidRPr="00641EC7">
              <w:rPr>
                <w:rFonts w:hint="cs"/>
                <w:sz w:val="18"/>
                <w:szCs w:val="18"/>
                <w:rtl/>
              </w:rPr>
              <w:t>جيلافا</w:t>
            </w:r>
          </w:p>
        </w:tc>
        <w:tc>
          <w:tcPr>
            <w:tcW w:w="722" w:type="dxa"/>
            <w:tcMar>
              <w:top w:w="0" w:type="dxa"/>
              <w:left w:w="108" w:type="dxa"/>
              <w:bottom w:w="0" w:type="dxa"/>
              <w:right w:w="108" w:type="dxa"/>
            </w:tcMar>
          </w:tcPr>
          <w:p w:rsidR="00E3462F" w:rsidRPr="00AD71A6" w:rsidRDefault="00E3462F" w:rsidP="00887780">
            <w:pPr>
              <w:bidi w:val="0"/>
              <w:spacing w:line="280" w:lineRule="exact"/>
              <w:jc w:val="right"/>
              <w:rPr>
                <w:b/>
                <w:bCs/>
                <w:sz w:val="18"/>
                <w:szCs w:val="18"/>
              </w:rPr>
            </w:pPr>
            <w:r w:rsidRPr="00AD71A6">
              <w:rPr>
                <w:b/>
                <w:bCs/>
                <w:sz w:val="18"/>
                <w:szCs w:val="18"/>
                <w:rtl/>
              </w:rPr>
              <w:t>١</w:t>
            </w:r>
            <w:r w:rsidRPr="00AD71A6">
              <w:rPr>
                <w:b/>
                <w:bCs/>
                <w:sz w:val="18"/>
                <w:szCs w:val="18"/>
              </w:rPr>
              <w:t xml:space="preserve"> </w:t>
            </w:r>
            <w:r w:rsidRPr="00AD71A6">
              <w:rPr>
                <w:b/>
                <w:bCs/>
                <w:sz w:val="18"/>
                <w:szCs w:val="18"/>
                <w:rtl/>
              </w:rPr>
              <w:t>١٧٢</w:t>
            </w:r>
          </w:p>
        </w:tc>
        <w:tc>
          <w:tcPr>
            <w:tcW w:w="702" w:type="dxa"/>
            <w:tcMar>
              <w:top w:w="0" w:type="dxa"/>
              <w:left w:w="108" w:type="dxa"/>
              <w:bottom w:w="0" w:type="dxa"/>
              <w:right w:w="108" w:type="dxa"/>
            </w:tcMar>
          </w:tcPr>
          <w:p w:rsidR="00E3462F" w:rsidRPr="00641EC7" w:rsidRDefault="00E3462F" w:rsidP="00887780">
            <w:pPr>
              <w:bidi w:val="0"/>
              <w:spacing w:line="280" w:lineRule="exact"/>
              <w:jc w:val="right"/>
              <w:rPr>
                <w:sz w:val="18"/>
                <w:szCs w:val="18"/>
              </w:rPr>
            </w:pPr>
            <w:r w:rsidRPr="00641EC7">
              <w:rPr>
                <w:sz w:val="18"/>
                <w:szCs w:val="18"/>
                <w:rtl/>
              </w:rPr>
              <w:t>١</w:t>
            </w:r>
            <w:r w:rsidRPr="00641EC7">
              <w:rPr>
                <w:sz w:val="18"/>
                <w:szCs w:val="18"/>
              </w:rPr>
              <w:t xml:space="preserve"> </w:t>
            </w:r>
            <w:r w:rsidRPr="00641EC7">
              <w:rPr>
                <w:sz w:val="18"/>
                <w:szCs w:val="18"/>
                <w:rtl/>
              </w:rPr>
              <w:t>١٧١</w:t>
            </w:r>
          </w:p>
        </w:tc>
        <w:tc>
          <w:tcPr>
            <w:tcW w:w="690" w:type="dxa"/>
            <w:tcMar>
              <w:top w:w="0" w:type="dxa"/>
              <w:left w:w="108" w:type="dxa"/>
              <w:bottom w:w="0" w:type="dxa"/>
              <w:right w:w="108" w:type="dxa"/>
            </w:tcMar>
          </w:tcPr>
          <w:p w:rsidR="00E3462F" w:rsidRPr="00641EC7" w:rsidRDefault="00E3462F" w:rsidP="00887780">
            <w:pPr>
              <w:tabs>
                <w:tab w:val="decimal" w:pos="113"/>
              </w:tabs>
              <w:bidi w:val="0"/>
              <w:spacing w:line="280" w:lineRule="exact"/>
              <w:jc w:val="right"/>
              <w:rPr>
                <w:sz w:val="18"/>
                <w:szCs w:val="18"/>
              </w:rPr>
            </w:pPr>
            <w:r w:rsidRPr="00641EC7">
              <w:rPr>
                <w:sz w:val="18"/>
                <w:szCs w:val="18"/>
                <w:rtl/>
              </w:rPr>
              <w:t>٩٩</w:t>
            </w:r>
            <w:r w:rsidRPr="00641EC7">
              <w:rPr>
                <w:rFonts w:cs="Times New Roman" w:hint="cs"/>
                <w:sz w:val="18"/>
                <w:szCs w:val="18"/>
                <w:rtl/>
              </w:rPr>
              <w:t>٫</w:t>
            </w:r>
            <w:r w:rsidRPr="00641EC7">
              <w:rPr>
                <w:sz w:val="18"/>
                <w:szCs w:val="18"/>
                <w:rtl/>
              </w:rPr>
              <w:t>٩١</w:t>
            </w:r>
          </w:p>
        </w:tc>
        <w:tc>
          <w:tcPr>
            <w:tcW w:w="917"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٤٠٦</w:t>
            </w:r>
            <w:r w:rsidRPr="00641EC7">
              <w:rPr>
                <w:sz w:val="18"/>
                <w:szCs w:val="18"/>
              </w:rPr>
              <w:t xml:space="preserve"> </w:t>
            </w:r>
            <w:r w:rsidRPr="00641EC7">
              <w:rPr>
                <w:sz w:val="18"/>
                <w:szCs w:val="18"/>
                <w:rtl/>
              </w:rPr>
              <w:t>٠٥٤</w:t>
            </w:r>
          </w:p>
        </w:tc>
        <w:tc>
          <w:tcPr>
            <w:tcW w:w="980"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١٤٥</w:t>
            </w:r>
            <w:r w:rsidRPr="00641EC7">
              <w:rPr>
                <w:sz w:val="18"/>
                <w:szCs w:val="18"/>
              </w:rPr>
              <w:t xml:space="preserve"> </w:t>
            </w:r>
            <w:r w:rsidRPr="00641EC7">
              <w:rPr>
                <w:sz w:val="18"/>
                <w:szCs w:val="18"/>
                <w:rtl/>
              </w:rPr>
              <w:t>٦٠٩</w:t>
            </w:r>
          </w:p>
        </w:tc>
        <w:tc>
          <w:tcPr>
            <w:tcW w:w="894"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٣٥</w:t>
            </w:r>
            <w:r w:rsidRPr="00641EC7">
              <w:rPr>
                <w:rFonts w:cs="Times New Roman" w:hint="cs"/>
                <w:sz w:val="18"/>
                <w:szCs w:val="18"/>
                <w:rtl/>
              </w:rPr>
              <w:t>٫</w:t>
            </w:r>
            <w:r w:rsidRPr="00641EC7">
              <w:rPr>
                <w:sz w:val="18"/>
                <w:szCs w:val="18"/>
                <w:rtl/>
              </w:rPr>
              <w:t>٨٦</w:t>
            </w:r>
          </w:p>
        </w:tc>
        <w:tc>
          <w:tcPr>
            <w:tcW w:w="940"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١٤٤</w:t>
            </w:r>
            <w:r w:rsidRPr="00641EC7">
              <w:rPr>
                <w:sz w:val="18"/>
                <w:szCs w:val="18"/>
              </w:rPr>
              <w:t xml:space="preserve"> </w:t>
            </w:r>
            <w:r w:rsidRPr="00641EC7">
              <w:rPr>
                <w:sz w:val="18"/>
                <w:szCs w:val="18"/>
                <w:rtl/>
              </w:rPr>
              <w:t>٩٦٠</w:t>
            </w:r>
          </w:p>
        </w:tc>
        <w:tc>
          <w:tcPr>
            <w:tcW w:w="1012"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١٤١</w:t>
            </w:r>
            <w:r w:rsidRPr="00641EC7">
              <w:rPr>
                <w:sz w:val="18"/>
                <w:szCs w:val="18"/>
              </w:rPr>
              <w:t xml:space="preserve"> </w:t>
            </w:r>
            <w:r w:rsidRPr="00641EC7">
              <w:rPr>
                <w:sz w:val="18"/>
                <w:szCs w:val="18"/>
                <w:rtl/>
              </w:rPr>
              <w:t>٤٣٠</w:t>
            </w:r>
          </w:p>
        </w:tc>
        <w:tc>
          <w:tcPr>
            <w:tcW w:w="864"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٩٧</w:t>
            </w:r>
            <w:r w:rsidRPr="00641EC7">
              <w:rPr>
                <w:rFonts w:cs="Times New Roman" w:hint="cs"/>
                <w:sz w:val="18"/>
                <w:szCs w:val="18"/>
                <w:rtl/>
              </w:rPr>
              <w:t>٫</w:t>
            </w:r>
            <w:r w:rsidRPr="00641EC7">
              <w:rPr>
                <w:sz w:val="18"/>
                <w:szCs w:val="18"/>
                <w:rtl/>
              </w:rPr>
              <w:t>٥٦</w:t>
            </w:r>
          </w:p>
        </w:tc>
      </w:tr>
      <w:tr w:rsidR="00E3462F" w:rsidRPr="00641EC7" w:rsidTr="00887780">
        <w:trPr>
          <w:jc w:val="center"/>
        </w:trPr>
        <w:tc>
          <w:tcPr>
            <w:tcW w:w="0" w:type="auto"/>
            <w:tcMar>
              <w:top w:w="0" w:type="dxa"/>
              <w:left w:w="108" w:type="dxa"/>
              <w:bottom w:w="0" w:type="dxa"/>
              <w:right w:w="108" w:type="dxa"/>
            </w:tcMar>
          </w:tcPr>
          <w:p w:rsidR="00E3462F" w:rsidRPr="00982237" w:rsidRDefault="00E3462F" w:rsidP="00887780">
            <w:pPr>
              <w:spacing w:line="280" w:lineRule="exact"/>
              <w:rPr>
                <w:color w:val="000000"/>
                <w:sz w:val="16"/>
                <w:szCs w:val="16"/>
              </w:rPr>
            </w:pPr>
            <w:hyperlink r:id="rId53" w:history="1">
              <w:r w:rsidRPr="00982237">
                <w:rPr>
                  <w:rStyle w:val="Hyperlink"/>
                  <w:color w:val="000000"/>
                  <w:sz w:val="16"/>
                  <w:szCs w:val="16"/>
                  <w:u w:val="none"/>
                </w:rPr>
                <w:t>CZ0620</w:t>
              </w:r>
            </w:hyperlink>
          </w:p>
        </w:tc>
        <w:tc>
          <w:tcPr>
            <w:tcW w:w="1008" w:type="dxa"/>
            <w:tcMar>
              <w:top w:w="0" w:type="dxa"/>
              <w:left w:w="108" w:type="dxa"/>
              <w:bottom w:w="0" w:type="dxa"/>
              <w:right w:w="108" w:type="dxa"/>
            </w:tcMar>
          </w:tcPr>
          <w:p w:rsidR="00E3462F" w:rsidRPr="00641EC7" w:rsidRDefault="00E3462F" w:rsidP="00887780">
            <w:pPr>
              <w:spacing w:line="280" w:lineRule="exact"/>
              <w:rPr>
                <w:rFonts w:hint="cs"/>
                <w:sz w:val="18"/>
                <w:szCs w:val="18"/>
              </w:rPr>
            </w:pPr>
            <w:r w:rsidRPr="00641EC7">
              <w:rPr>
                <w:rFonts w:hint="cs"/>
                <w:sz w:val="18"/>
                <w:szCs w:val="18"/>
                <w:rtl/>
              </w:rPr>
              <w:t>برنو</w:t>
            </w:r>
          </w:p>
        </w:tc>
        <w:tc>
          <w:tcPr>
            <w:tcW w:w="722" w:type="dxa"/>
            <w:tcMar>
              <w:top w:w="0" w:type="dxa"/>
              <w:left w:w="108" w:type="dxa"/>
              <w:bottom w:w="0" w:type="dxa"/>
              <w:right w:w="108" w:type="dxa"/>
            </w:tcMar>
          </w:tcPr>
          <w:p w:rsidR="00E3462F" w:rsidRPr="00AD71A6" w:rsidRDefault="00E3462F" w:rsidP="00887780">
            <w:pPr>
              <w:bidi w:val="0"/>
              <w:spacing w:line="280" w:lineRule="exact"/>
              <w:jc w:val="right"/>
              <w:rPr>
                <w:b/>
                <w:bCs/>
                <w:sz w:val="18"/>
                <w:szCs w:val="18"/>
              </w:rPr>
            </w:pPr>
            <w:r w:rsidRPr="00AD71A6">
              <w:rPr>
                <w:b/>
                <w:bCs/>
                <w:sz w:val="18"/>
                <w:szCs w:val="18"/>
                <w:rtl/>
              </w:rPr>
              <w:t>١</w:t>
            </w:r>
            <w:r w:rsidRPr="00AD71A6">
              <w:rPr>
                <w:b/>
                <w:bCs/>
                <w:sz w:val="18"/>
                <w:szCs w:val="18"/>
              </w:rPr>
              <w:t xml:space="preserve"> </w:t>
            </w:r>
            <w:r w:rsidRPr="00AD71A6">
              <w:rPr>
                <w:b/>
                <w:bCs/>
                <w:sz w:val="18"/>
                <w:szCs w:val="18"/>
                <w:rtl/>
              </w:rPr>
              <w:t>٣٩٠</w:t>
            </w:r>
          </w:p>
        </w:tc>
        <w:tc>
          <w:tcPr>
            <w:tcW w:w="702" w:type="dxa"/>
            <w:tcMar>
              <w:top w:w="0" w:type="dxa"/>
              <w:left w:w="108" w:type="dxa"/>
              <w:bottom w:w="0" w:type="dxa"/>
              <w:right w:w="108" w:type="dxa"/>
            </w:tcMar>
          </w:tcPr>
          <w:p w:rsidR="00E3462F" w:rsidRPr="00641EC7" w:rsidRDefault="00E3462F" w:rsidP="00887780">
            <w:pPr>
              <w:bidi w:val="0"/>
              <w:spacing w:line="280" w:lineRule="exact"/>
              <w:jc w:val="right"/>
              <w:rPr>
                <w:sz w:val="18"/>
                <w:szCs w:val="18"/>
              </w:rPr>
            </w:pPr>
            <w:r w:rsidRPr="00641EC7">
              <w:rPr>
                <w:sz w:val="18"/>
                <w:szCs w:val="18"/>
                <w:rtl/>
              </w:rPr>
              <w:t>١</w:t>
            </w:r>
            <w:r w:rsidRPr="00641EC7">
              <w:rPr>
                <w:sz w:val="18"/>
                <w:szCs w:val="18"/>
              </w:rPr>
              <w:t xml:space="preserve"> </w:t>
            </w:r>
            <w:r w:rsidRPr="00641EC7">
              <w:rPr>
                <w:sz w:val="18"/>
                <w:szCs w:val="18"/>
                <w:rtl/>
              </w:rPr>
              <w:t>٣٩٠</w:t>
            </w:r>
          </w:p>
        </w:tc>
        <w:tc>
          <w:tcPr>
            <w:tcW w:w="690" w:type="dxa"/>
            <w:tcMar>
              <w:top w:w="0" w:type="dxa"/>
              <w:left w:w="108" w:type="dxa"/>
              <w:bottom w:w="0" w:type="dxa"/>
              <w:right w:w="108" w:type="dxa"/>
            </w:tcMar>
          </w:tcPr>
          <w:p w:rsidR="00E3462F" w:rsidRPr="00641EC7" w:rsidRDefault="00E3462F" w:rsidP="00887780">
            <w:pPr>
              <w:tabs>
                <w:tab w:val="decimal" w:pos="113"/>
              </w:tabs>
              <w:bidi w:val="0"/>
              <w:spacing w:line="280" w:lineRule="exact"/>
              <w:jc w:val="right"/>
              <w:rPr>
                <w:sz w:val="18"/>
                <w:szCs w:val="18"/>
              </w:rPr>
            </w:pPr>
            <w:r w:rsidRPr="00641EC7">
              <w:rPr>
                <w:sz w:val="18"/>
                <w:szCs w:val="18"/>
                <w:rtl/>
              </w:rPr>
              <w:t>١٠٠</w:t>
            </w:r>
            <w:r w:rsidRPr="00641EC7">
              <w:rPr>
                <w:rFonts w:cs="Times New Roman" w:hint="cs"/>
                <w:sz w:val="18"/>
                <w:szCs w:val="18"/>
                <w:rtl/>
              </w:rPr>
              <w:t>٫</w:t>
            </w:r>
            <w:r w:rsidRPr="00641EC7">
              <w:rPr>
                <w:sz w:val="18"/>
                <w:szCs w:val="18"/>
                <w:rtl/>
              </w:rPr>
              <w:t>٠٠</w:t>
            </w:r>
          </w:p>
        </w:tc>
        <w:tc>
          <w:tcPr>
            <w:tcW w:w="917"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٩٠٥</w:t>
            </w:r>
            <w:r w:rsidRPr="00641EC7">
              <w:rPr>
                <w:sz w:val="18"/>
                <w:szCs w:val="18"/>
              </w:rPr>
              <w:t xml:space="preserve"> </w:t>
            </w:r>
            <w:r w:rsidRPr="00641EC7">
              <w:rPr>
                <w:sz w:val="18"/>
                <w:szCs w:val="18"/>
                <w:rtl/>
              </w:rPr>
              <w:t>٤٥٩</w:t>
            </w:r>
          </w:p>
        </w:tc>
        <w:tc>
          <w:tcPr>
            <w:tcW w:w="980"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٣١٦</w:t>
            </w:r>
            <w:r w:rsidRPr="00641EC7">
              <w:rPr>
                <w:sz w:val="18"/>
                <w:szCs w:val="18"/>
              </w:rPr>
              <w:t xml:space="preserve"> </w:t>
            </w:r>
            <w:r w:rsidRPr="00641EC7">
              <w:rPr>
                <w:sz w:val="18"/>
                <w:szCs w:val="18"/>
                <w:rtl/>
              </w:rPr>
              <w:t>٣٠٦</w:t>
            </w:r>
          </w:p>
        </w:tc>
        <w:tc>
          <w:tcPr>
            <w:tcW w:w="894"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٣٤</w:t>
            </w:r>
            <w:r w:rsidRPr="00641EC7">
              <w:rPr>
                <w:rFonts w:cs="Times New Roman" w:hint="cs"/>
                <w:sz w:val="18"/>
                <w:szCs w:val="18"/>
                <w:rtl/>
              </w:rPr>
              <w:t>٫</w:t>
            </w:r>
            <w:r w:rsidRPr="00641EC7">
              <w:rPr>
                <w:sz w:val="18"/>
                <w:szCs w:val="18"/>
                <w:rtl/>
              </w:rPr>
              <w:t>٩٣</w:t>
            </w:r>
          </w:p>
        </w:tc>
        <w:tc>
          <w:tcPr>
            <w:tcW w:w="940"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٣١٥</w:t>
            </w:r>
            <w:r w:rsidRPr="00641EC7">
              <w:rPr>
                <w:sz w:val="18"/>
                <w:szCs w:val="18"/>
              </w:rPr>
              <w:t xml:space="preserve"> </w:t>
            </w:r>
            <w:r w:rsidRPr="00641EC7">
              <w:rPr>
                <w:sz w:val="18"/>
                <w:szCs w:val="18"/>
                <w:rtl/>
              </w:rPr>
              <w:t>٥٧٤</w:t>
            </w:r>
          </w:p>
        </w:tc>
        <w:tc>
          <w:tcPr>
            <w:tcW w:w="1012"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٣١٠</w:t>
            </w:r>
            <w:r w:rsidRPr="00641EC7">
              <w:rPr>
                <w:sz w:val="18"/>
                <w:szCs w:val="18"/>
              </w:rPr>
              <w:t xml:space="preserve"> </w:t>
            </w:r>
            <w:r w:rsidRPr="00641EC7">
              <w:rPr>
                <w:sz w:val="18"/>
                <w:szCs w:val="18"/>
                <w:rtl/>
              </w:rPr>
              <w:t>٦٤٨</w:t>
            </w:r>
          </w:p>
        </w:tc>
        <w:tc>
          <w:tcPr>
            <w:tcW w:w="864"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٩٨</w:t>
            </w:r>
            <w:r w:rsidRPr="00641EC7">
              <w:rPr>
                <w:rFonts w:cs="Times New Roman" w:hint="cs"/>
                <w:sz w:val="18"/>
                <w:szCs w:val="18"/>
                <w:rtl/>
              </w:rPr>
              <w:t>٫</w:t>
            </w:r>
            <w:r w:rsidRPr="00641EC7">
              <w:rPr>
                <w:sz w:val="18"/>
                <w:szCs w:val="18"/>
                <w:rtl/>
              </w:rPr>
              <w:t>٤٤</w:t>
            </w:r>
          </w:p>
        </w:tc>
      </w:tr>
      <w:tr w:rsidR="00E3462F" w:rsidRPr="00641EC7" w:rsidTr="00887780">
        <w:trPr>
          <w:jc w:val="center"/>
        </w:trPr>
        <w:tc>
          <w:tcPr>
            <w:tcW w:w="0" w:type="auto"/>
            <w:tcMar>
              <w:top w:w="0" w:type="dxa"/>
              <w:left w:w="108" w:type="dxa"/>
              <w:bottom w:w="0" w:type="dxa"/>
              <w:right w:w="108" w:type="dxa"/>
            </w:tcMar>
          </w:tcPr>
          <w:p w:rsidR="00E3462F" w:rsidRPr="00982237" w:rsidRDefault="00E3462F" w:rsidP="00887780">
            <w:pPr>
              <w:spacing w:line="280" w:lineRule="exact"/>
              <w:rPr>
                <w:color w:val="000000"/>
                <w:sz w:val="16"/>
                <w:szCs w:val="16"/>
              </w:rPr>
            </w:pPr>
            <w:hyperlink r:id="rId54" w:history="1">
              <w:r w:rsidRPr="00982237">
                <w:rPr>
                  <w:rStyle w:val="Hyperlink"/>
                  <w:color w:val="000000"/>
                  <w:sz w:val="16"/>
                  <w:szCs w:val="16"/>
                  <w:u w:val="none"/>
                </w:rPr>
                <w:t>CZ0710</w:t>
              </w:r>
            </w:hyperlink>
          </w:p>
        </w:tc>
        <w:tc>
          <w:tcPr>
            <w:tcW w:w="1008" w:type="dxa"/>
            <w:tcMar>
              <w:top w:w="0" w:type="dxa"/>
              <w:left w:w="108" w:type="dxa"/>
              <w:bottom w:w="0" w:type="dxa"/>
              <w:right w:w="108" w:type="dxa"/>
            </w:tcMar>
          </w:tcPr>
          <w:p w:rsidR="00E3462F" w:rsidRPr="00641EC7" w:rsidRDefault="00E3462F" w:rsidP="00887780">
            <w:pPr>
              <w:spacing w:line="280" w:lineRule="exact"/>
              <w:rPr>
                <w:rFonts w:hint="cs"/>
                <w:sz w:val="18"/>
                <w:szCs w:val="18"/>
              </w:rPr>
            </w:pPr>
            <w:r w:rsidRPr="00641EC7">
              <w:rPr>
                <w:rFonts w:hint="cs"/>
                <w:sz w:val="18"/>
                <w:szCs w:val="18"/>
                <w:rtl/>
              </w:rPr>
              <w:t>أولوموك</w:t>
            </w:r>
          </w:p>
        </w:tc>
        <w:tc>
          <w:tcPr>
            <w:tcW w:w="722" w:type="dxa"/>
            <w:tcMar>
              <w:top w:w="0" w:type="dxa"/>
              <w:left w:w="108" w:type="dxa"/>
              <w:bottom w:w="0" w:type="dxa"/>
              <w:right w:w="108" w:type="dxa"/>
            </w:tcMar>
          </w:tcPr>
          <w:p w:rsidR="00E3462F" w:rsidRPr="00AD71A6" w:rsidRDefault="00E3462F" w:rsidP="00887780">
            <w:pPr>
              <w:bidi w:val="0"/>
              <w:spacing w:line="280" w:lineRule="exact"/>
              <w:jc w:val="right"/>
              <w:rPr>
                <w:b/>
                <w:bCs/>
                <w:sz w:val="18"/>
                <w:szCs w:val="18"/>
              </w:rPr>
            </w:pPr>
            <w:r w:rsidRPr="00AD71A6">
              <w:rPr>
                <w:b/>
                <w:bCs/>
                <w:sz w:val="18"/>
                <w:szCs w:val="18"/>
                <w:rtl/>
              </w:rPr>
              <w:t>٩١٣</w:t>
            </w:r>
          </w:p>
        </w:tc>
        <w:tc>
          <w:tcPr>
            <w:tcW w:w="702" w:type="dxa"/>
            <w:tcMar>
              <w:top w:w="0" w:type="dxa"/>
              <w:left w:w="108" w:type="dxa"/>
              <w:bottom w:w="0" w:type="dxa"/>
              <w:right w:w="108" w:type="dxa"/>
            </w:tcMar>
          </w:tcPr>
          <w:p w:rsidR="00E3462F" w:rsidRPr="00641EC7" w:rsidRDefault="00E3462F" w:rsidP="00887780">
            <w:pPr>
              <w:bidi w:val="0"/>
              <w:spacing w:line="280" w:lineRule="exact"/>
              <w:jc w:val="right"/>
              <w:rPr>
                <w:sz w:val="18"/>
                <w:szCs w:val="18"/>
              </w:rPr>
            </w:pPr>
            <w:r w:rsidRPr="00641EC7">
              <w:rPr>
                <w:sz w:val="18"/>
                <w:szCs w:val="18"/>
                <w:rtl/>
              </w:rPr>
              <w:t>٩١٣</w:t>
            </w:r>
          </w:p>
        </w:tc>
        <w:tc>
          <w:tcPr>
            <w:tcW w:w="690" w:type="dxa"/>
            <w:tcMar>
              <w:top w:w="0" w:type="dxa"/>
              <w:left w:w="108" w:type="dxa"/>
              <w:bottom w:w="0" w:type="dxa"/>
              <w:right w:w="108" w:type="dxa"/>
            </w:tcMar>
          </w:tcPr>
          <w:p w:rsidR="00E3462F" w:rsidRPr="00641EC7" w:rsidRDefault="00E3462F" w:rsidP="00887780">
            <w:pPr>
              <w:tabs>
                <w:tab w:val="decimal" w:pos="113"/>
              </w:tabs>
              <w:bidi w:val="0"/>
              <w:spacing w:line="280" w:lineRule="exact"/>
              <w:jc w:val="right"/>
              <w:rPr>
                <w:sz w:val="18"/>
                <w:szCs w:val="18"/>
              </w:rPr>
            </w:pPr>
            <w:r w:rsidRPr="00641EC7">
              <w:rPr>
                <w:sz w:val="18"/>
                <w:szCs w:val="18"/>
                <w:rtl/>
              </w:rPr>
              <w:t>١٠٠</w:t>
            </w:r>
            <w:r w:rsidRPr="00641EC7">
              <w:rPr>
                <w:rFonts w:cs="Times New Roman" w:hint="cs"/>
                <w:sz w:val="18"/>
                <w:szCs w:val="18"/>
                <w:rtl/>
              </w:rPr>
              <w:t>٫</w:t>
            </w:r>
            <w:r w:rsidRPr="00641EC7">
              <w:rPr>
                <w:sz w:val="18"/>
                <w:szCs w:val="18"/>
                <w:rtl/>
              </w:rPr>
              <w:t>٠٠</w:t>
            </w:r>
          </w:p>
        </w:tc>
        <w:tc>
          <w:tcPr>
            <w:tcW w:w="917"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٥٠٧</w:t>
            </w:r>
            <w:r w:rsidRPr="00641EC7">
              <w:rPr>
                <w:sz w:val="18"/>
                <w:szCs w:val="18"/>
              </w:rPr>
              <w:t xml:space="preserve"> </w:t>
            </w:r>
            <w:r w:rsidRPr="00641EC7">
              <w:rPr>
                <w:sz w:val="18"/>
                <w:szCs w:val="18"/>
                <w:rtl/>
              </w:rPr>
              <w:t>٣٤١</w:t>
            </w:r>
          </w:p>
        </w:tc>
        <w:tc>
          <w:tcPr>
            <w:tcW w:w="980"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١٧٣</w:t>
            </w:r>
            <w:r w:rsidRPr="00641EC7">
              <w:rPr>
                <w:sz w:val="18"/>
                <w:szCs w:val="18"/>
              </w:rPr>
              <w:t xml:space="preserve"> </w:t>
            </w:r>
            <w:r w:rsidRPr="00641EC7">
              <w:rPr>
                <w:sz w:val="18"/>
                <w:szCs w:val="18"/>
                <w:rtl/>
              </w:rPr>
              <w:t>٤٦٧</w:t>
            </w:r>
          </w:p>
        </w:tc>
        <w:tc>
          <w:tcPr>
            <w:tcW w:w="894"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٣٤</w:t>
            </w:r>
            <w:r w:rsidRPr="00641EC7">
              <w:rPr>
                <w:rFonts w:cs="Times New Roman" w:hint="cs"/>
                <w:sz w:val="18"/>
                <w:szCs w:val="18"/>
                <w:rtl/>
              </w:rPr>
              <w:t>٫</w:t>
            </w:r>
            <w:r w:rsidRPr="00641EC7">
              <w:rPr>
                <w:sz w:val="18"/>
                <w:szCs w:val="18"/>
                <w:rtl/>
              </w:rPr>
              <w:t>١٩</w:t>
            </w:r>
          </w:p>
        </w:tc>
        <w:tc>
          <w:tcPr>
            <w:tcW w:w="940"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١٧٢</w:t>
            </w:r>
            <w:r w:rsidRPr="00641EC7">
              <w:rPr>
                <w:sz w:val="18"/>
                <w:szCs w:val="18"/>
              </w:rPr>
              <w:t xml:space="preserve"> </w:t>
            </w:r>
            <w:r w:rsidRPr="00641EC7">
              <w:rPr>
                <w:sz w:val="18"/>
                <w:szCs w:val="18"/>
                <w:rtl/>
              </w:rPr>
              <w:t>٨٦٧</w:t>
            </w:r>
          </w:p>
        </w:tc>
        <w:tc>
          <w:tcPr>
            <w:tcW w:w="1012"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١٦٧</w:t>
            </w:r>
            <w:r w:rsidRPr="00641EC7">
              <w:rPr>
                <w:sz w:val="18"/>
                <w:szCs w:val="18"/>
              </w:rPr>
              <w:t xml:space="preserve"> </w:t>
            </w:r>
            <w:r w:rsidRPr="00641EC7">
              <w:rPr>
                <w:sz w:val="18"/>
                <w:szCs w:val="18"/>
                <w:rtl/>
              </w:rPr>
              <w:t>٦٣٩</w:t>
            </w:r>
          </w:p>
        </w:tc>
        <w:tc>
          <w:tcPr>
            <w:tcW w:w="864"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٩٦</w:t>
            </w:r>
            <w:r w:rsidRPr="00641EC7">
              <w:rPr>
                <w:rFonts w:cs="Times New Roman" w:hint="cs"/>
                <w:sz w:val="18"/>
                <w:szCs w:val="18"/>
                <w:rtl/>
              </w:rPr>
              <w:t>٫</w:t>
            </w:r>
            <w:r w:rsidRPr="00641EC7">
              <w:rPr>
                <w:sz w:val="18"/>
                <w:szCs w:val="18"/>
                <w:rtl/>
              </w:rPr>
              <w:t>٩٨</w:t>
            </w:r>
          </w:p>
        </w:tc>
      </w:tr>
      <w:tr w:rsidR="00E3462F" w:rsidRPr="00641EC7" w:rsidTr="00887780">
        <w:trPr>
          <w:jc w:val="center"/>
        </w:trPr>
        <w:tc>
          <w:tcPr>
            <w:tcW w:w="0" w:type="auto"/>
            <w:tcMar>
              <w:top w:w="0" w:type="dxa"/>
              <w:left w:w="108" w:type="dxa"/>
              <w:bottom w:w="0" w:type="dxa"/>
              <w:right w:w="108" w:type="dxa"/>
            </w:tcMar>
          </w:tcPr>
          <w:p w:rsidR="00E3462F" w:rsidRPr="00982237" w:rsidRDefault="00E3462F" w:rsidP="00887780">
            <w:pPr>
              <w:spacing w:line="280" w:lineRule="exact"/>
              <w:rPr>
                <w:color w:val="000000"/>
                <w:sz w:val="16"/>
                <w:szCs w:val="16"/>
              </w:rPr>
            </w:pPr>
            <w:hyperlink r:id="rId55" w:history="1">
              <w:r w:rsidRPr="00982237">
                <w:rPr>
                  <w:rStyle w:val="Hyperlink"/>
                  <w:color w:val="000000"/>
                  <w:sz w:val="16"/>
                  <w:szCs w:val="16"/>
                  <w:u w:val="none"/>
                </w:rPr>
                <w:t>CZ0720</w:t>
              </w:r>
            </w:hyperlink>
          </w:p>
        </w:tc>
        <w:tc>
          <w:tcPr>
            <w:tcW w:w="1008" w:type="dxa"/>
            <w:tcMar>
              <w:top w:w="0" w:type="dxa"/>
              <w:left w:w="108" w:type="dxa"/>
              <w:bottom w:w="0" w:type="dxa"/>
              <w:right w:w="108" w:type="dxa"/>
            </w:tcMar>
          </w:tcPr>
          <w:p w:rsidR="00E3462F" w:rsidRPr="00641EC7" w:rsidRDefault="00E3462F" w:rsidP="00887780">
            <w:pPr>
              <w:spacing w:line="280" w:lineRule="exact"/>
              <w:rPr>
                <w:rFonts w:hint="cs"/>
                <w:sz w:val="18"/>
                <w:szCs w:val="18"/>
              </w:rPr>
            </w:pPr>
            <w:r w:rsidRPr="00641EC7">
              <w:rPr>
                <w:rFonts w:hint="cs"/>
                <w:sz w:val="18"/>
                <w:szCs w:val="18"/>
                <w:rtl/>
              </w:rPr>
              <w:t>زلين</w:t>
            </w:r>
          </w:p>
        </w:tc>
        <w:tc>
          <w:tcPr>
            <w:tcW w:w="722" w:type="dxa"/>
            <w:tcMar>
              <w:top w:w="0" w:type="dxa"/>
              <w:left w:w="108" w:type="dxa"/>
              <w:bottom w:w="0" w:type="dxa"/>
              <w:right w:w="108" w:type="dxa"/>
            </w:tcMar>
          </w:tcPr>
          <w:p w:rsidR="00E3462F" w:rsidRPr="00AD71A6" w:rsidRDefault="00E3462F" w:rsidP="00887780">
            <w:pPr>
              <w:bidi w:val="0"/>
              <w:spacing w:line="280" w:lineRule="exact"/>
              <w:jc w:val="right"/>
              <w:rPr>
                <w:b/>
                <w:bCs/>
                <w:sz w:val="18"/>
                <w:szCs w:val="18"/>
              </w:rPr>
            </w:pPr>
            <w:r w:rsidRPr="00AD71A6">
              <w:rPr>
                <w:b/>
                <w:bCs/>
                <w:sz w:val="18"/>
                <w:szCs w:val="18"/>
                <w:rtl/>
              </w:rPr>
              <w:t>٦٨٠</w:t>
            </w:r>
          </w:p>
        </w:tc>
        <w:tc>
          <w:tcPr>
            <w:tcW w:w="702" w:type="dxa"/>
            <w:tcMar>
              <w:top w:w="0" w:type="dxa"/>
              <w:left w:w="108" w:type="dxa"/>
              <w:bottom w:w="0" w:type="dxa"/>
              <w:right w:w="108" w:type="dxa"/>
            </w:tcMar>
          </w:tcPr>
          <w:p w:rsidR="00E3462F" w:rsidRPr="00641EC7" w:rsidRDefault="00E3462F" w:rsidP="00887780">
            <w:pPr>
              <w:bidi w:val="0"/>
              <w:spacing w:line="280" w:lineRule="exact"/>
              <w:jc w:val="right"/>
              <w:rPr>
                <w:sz w:val="18"/>
                <w:szCs w:val="18"/>
              </w:rPr>
            </w:pPr>
            <w:r w:rsidRPr="00641EC7">
              <w:rPr>
                <w:sz w:val="18"/>
                <w:szCs w:val="18"/>
                <w:rtl/>
              </w:rPr>
              <w:t>٦٨٠</w:t>
            </w:r>
          </w:p>
        </w:tc>
        <w:tc>
          <w:tcPr>
            <w:tcW w:w="690" w:type="dxa"/>
            <w:tcMar>
              <w:top w:w="0" w:type="dxa"/>
              <w:left w:w="108" w:type="dxa"/>
              <w:bottom w:w="0" w:type="dxa"/>
              <w:right w:w="108" w:type="dxa"/>
            </w:tcMar>
          </w:tcPr>
          <w:p w:rsidR="00E3462F" w:rsidRPr="00641EC7" w:rsidRDefault="00E3462F" w:rsidP="00887780">
            <w:pPr>
              <w:tabs>
                <w:tab w:val="decimal" w:pos="113"/>
              </w:tabs>
              <w:bidi w:val="0"/>
              <w:spacing w:line="280" w:lineRule="exact"/>
              <w:jc w:val="right"/>
              <w:rPr>
                <w:sz w:val="18"/>
                <w:szCs w:val="18"/>
              </w:rPr>
            </w:pPr>
            <w:r w:rsidRPr="00641EC7">
              <w:rPr>
                <w:sz w:val="18"/>
                <w:szCs w:val="18"/>
                <w:rtl/>
              </w:rPr>
              <w:t>١٠٠</w:t>
            </w:r>
            <w:r w:rsidRPr="00641EC7">
              <w:rPr>
                <w:rFonts w:cs="Times New Roman" w:hint="cs"/>
                <w:sz w:val="18"/>
                <w:szCs w:val="18"/>
                <w:rtl/>
              </w:rPr>
              <w:t>٫</w:t>
            </w:r>
            <w:r w:rsidRPr="00641EC7">
              <w:rPr>
                <w:sz w:val="18"/>
                <w:szCs w:val="18"/>
                <w:rtl/>
              </w:rPr>
              <w:t>٠٠</w:t>
            </w:r>
          </w:p>
        </w:tc>
        <w:tc>
          <w:tcPr>
            <w:tcW w:w="917"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٤٧٠</w:t>
            </w:r>
            <w:r w:rsidRPr="00641EC7">
              <w:rPr>
                <w:sz w:val="18"/>
                <w:szCs w:val="18"/>
              </w:rPr>
              <w:t xml:space="preserve"> </w:t>
            </w:r>
            <w:r w:rsidRPr="00641EC7">
              <w:rPr>
                <w:sz w:val="18"/>
                <w:szCs w:val="18"/>
                <w:rtl/>
              </w:rPr>
              <w:t>٧٠٧</w:t>
            </w:r>
          </w:p>
        </w:tc>
        <w:tc>
          <w:tcPr>
            <w:tcW w:w="980"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١٦٩</w:t>
            </w:r>
            <w:r w:rsidRPr="00641EC7">
              <w:rPr>
                <w:sz w:val="18"/>
                <w:szCs w:val="18"/>
              </w:rPr>
              <w:t xml:space="preserve"> </w:t>
            </w:r>
            <w:r w:rsidRPr="00641EC7">
              <w:rPr>
                <w:sz w:val="18"/>
                <w:szCs w:val="18"/>
                <w:rtl/>
              </w:rPr>
              <w:t>٧٩٥</w:t>
            </w:r>
          </w:p>
        </w:tc>
        <w:tc>
          <w:tcPr>
            <w:tcW w:w="894"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٣٦</w:t>
            </w:r>
            <w:r w:rsidRPr="00641EC7">
              <w:rPr>
                <w:rFonts w:cs="Times New Roman" w:hint="cs"/>
                <w:sz w:val="18"/>
                <w:szCs w:val="18"/>
                <w:rtl/>
              </w:rPr>
              <w:t>٫</w:t>
            </w:r>
            <w:r w:rsidRPr="00641EC7">
              <w:rPr>
                <w:sz w:val="18"/>
                <w:szCs w:val="18"/>
                <w:rtl/>
              </w:rPr>
              <w:t>٠٧</w:t>
            </w:r>
          </w:p>
        </w:tc>
        <w:tc>
          <w:tcPr>
            <w:tcW w:w="940"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١٦٩</w:t>
            </w:r>
            <w:r w:rsidRPr="00641EC7">
              <w:rPr>
                <w:sz w:val="18"/>
                <w:szCs w:val="18"/>
              </w:rPr>
              <w:t xml:space="preserve"> </w:t>
            </w:r>
            <w:r w:rsidRPr="00641EC7">
              <w:rPr>
                <w:sz w:val="18"/>
                <w:szCs w:val="18"/>
                <w:rtl/>
              </w:rPr>
              <w:t>٢٧٤</w:t>
            </w:r>
          </w:p>
        </w:tc>
        <w:tc>
          <w:tcPr>
            <w:tcW w:w="1012"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١٦٤</w:t>
            </w:r>
            <w:r w:rsidRPr="00641EC7">
              <w:rPr>
                <w:sz w:val="18"/>
                <w:szCs w:val="18"/>
              </w:rPr>
              <w:t xml:space="preserve"> </w:t>
            </w:r>
            <w:r w:rsidRPr="00641EC7">
              <w:rPr>
                <w:sz w:val="18"/>
                <w:szCs w:val="18"/>
                <w:rtl/>
              </w:rPr>
              <w:t>٧٢٧</w:t>
            </w:r>
          </w:p>
        </w:tc>
        <w:tc>
          <w:tcPr>
            <w:tcW w:w="864" w:type="dxa"/>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٩٧</w:t>
            </w:r>
            <w:r w:rsidRPr="00641EC7">
              <w:rPr>
                <w:rFonts w:cs="Times New Roman" w:hint="cs"/>
                <w:sz w:val="18"/>
                <w:szCs w:val="18"/>
                <w:rtl/>
              </w:rPr>
              <w:t>٫</w:t>
            </w:r>
            <w:r w:rsidRPr="00641EC7">
              <w:rPr>
                <w:sz w:val="18"/>
                <w:szCs w:val="18"/>
                <w:rtl/>
              </w:rPr>
              <w:t>٣١</w:t>
            </w:r>
          </w:p>
        </w:tc>
      </w:tr>
      <w:tr w:rsidR="00E3462F" w:rsidRPr="00641EC7" w:rsidTr="00887780">
        <w:trPr>
          <w:jc w:val="center"/>
        </w:trPr>
        <w:tc>
          <w:tcPr>
            <w:tcW w:w="0" w:type="auto"/>
            <w:tcBorders>
              <w:bottom w:val="single" w:sz="4" w:space="0" w:color="auto"/>
            </w:tcBorders>
            <w:tcMar>
              <w:top w:w="0" w:type="dxa"/>
              <w:left w:w="108" w:type="dxa"/>
              <w:bottom w:w="0" w:type="dxa"/>
              <w:right w:w="108" w:type="dxa"/>
            </w:tcMar>
          </w:tcPr>
          <w:p w:rsidR="00E3462F" w:rsidRPr="00982237" w:rsidRDefault="00E3462F" w:rsidP="00887780">
            <w:pPr>
              <w:spacing w:line="280" w:lineRule="exact"/>
              <w:rPr>
                <w:color w:val="000000"/>
                <w:sz w:val="16"/>
                <w:szCs w:val="16"/>
              </w:rPr>
            </w:pPr>
            <w:hyperlink r:id="rId56" w:history="1">
              <w:r w:rsidRPr="00982237">
                <w:rPr>
                  <w:rStyle w:val="Hyperlink"/>
                  <w:color w:val="000000"/>
                  <w:sz w:val="16"/>
                  <w:szCs w:val="16"/>
                  <w:u w:val="none"/>
                </w:rPr>
                <w:t>CZ0810</w:t>
              </w:r>
            </w:hyperlink>
          </w:p>
        </w:tc>
        <w:tc>
          <w:tcPr>
            <w:tcW w:w="1008" w:type="dxa"/>
            <w:tcBorders>
              <w:bottom w:val="single" w:sz="4" w:space="0" w:color="auto"/>
            </w:tcBorders>
            <w:tcMar>
              <w:top w:w="0" w:type="dxa"/>
              <w:left w:w="108" w:type="dxa"/>
              <w:bottom w:w="0" w:type="dxa"/>
              <w:right w:w="108" w:type="dxa"/>
            </w:tcMar>
          </w:tcPr>
          <w:p w:rsidR="00E3462F" w:rsidRPr="00641EC7" w:rsidRDefault="00E3462F" w:rsidP="00887780">
            <w:pPr>
              <w:spacing w:line="280" w:lineRule="exact"/>
              <w:rPr>
                <w:rFonts w:hint="cs"/>
                <w:sz w:val="18"/>
                <w:szCs w:val="18"/>
              </w:rPr>
            </w:pPr>
            <w:r w:rsidRPr="00641EC7">
              <w:rPr>
                <w:rFonts w:hint="cs"/>
                <w:sz w:val="18"/>
                <w:szCs w:val="18"/>
                <w:rtl/>
              </w:rPr>
              <w:t>أوسترافا</w:t>
            </w:r>
          </w:p>
        </w:tc>
        <w:tc>
          <w:tcPr>
            <w:tcW w:w="722" w:type="dxa"/>
            <w:tcBorders>
              <w:bottom w:val="single" w:sz="4" w:space="0" w:color="auto"/>
            </w:tcBorders>
            <w:tcMar>
              <w:top w:w="0" w:type="dxa"/>
              <w:left w:w="108" w:type="dxa"/>
              <w:bottom w:w="0" w:type="dxa"/>
              <w:right w:w="108" w:type="dxa"/>
            </w:tcMar>
          </w:tcPr>
          <w:p w:rsidR="00E3462F" w:rsidRPr="00AD71A6" w:rsidRDefault="00E3462F" w:rsidP="00887780">
            <w:pPr>
              <w:bidi w:val="0"/>
              <w:spacing w:line="280" w:lineRule="exact"/>
              <w:jc w:val="right"/>
              <w:rPr>
                <w:b/>
                <w:bCs/>
                <w:sz w:val="18"/>
                <w:szCs w:val="18"/>
              </w:rPr>
            </w:pPr>
            <w:r w:rsidRPr="00AD71A6">
              <w:rPr>
                <w:b/>
                <w:bCs/>
                <w:sz w:val="18"/>
                <w:szCs w:val="18"/>
                <w:rtl/>
              </w:rPr>
              <w:t>١</w:t>
            </w:r>
            <w:r w:rsidRPr="00AD71A6">
              <w:rPr>
                <w:b/>
                <w:bCs/>
                <w:sz w:val="18"/>
                <w:szCs w:val="18"/>
              </w:rPr>
              <w:t xml:space="preserve"> </w:t>
            </w:r>
            <w:r w:rsidRPr="00AD71A6">
              <w:rPr>
                <w:b/>
                <w:bCs/>
                <w:sz w:val="18"/>
                <w:szCs w:val="18"/>
                <w:rtl/>
              </w:rPr>
              <w:t>٣٢٤</w:t>
            </w:r>
          </w:p>
        </w:tc>
        <w:tc>
          <w:tcPr>
            <w:tcW w:w="702" w:type="dxa"/>
            <w:tcBorders>
              <w:bottom w:val="single" w:sz="4" w:space="0" w:color="auto"/>
            </w:tcBorders>
            <w:tcMar>
              <w:top w:w="0" w:type="dxa"/>
              <w:left w:w="108" w:type="dxa"/>
              <w:bottom w:w="0" w:type="dxa"/>
              <w:right w:w="108" w:type="dxa"/>
            </w:tcMar>
          </w:tcPr>
          <w:p w:rsidR="00E3462F" w:rsidRPr="00641EC7" w:rsidRDefault="00E3462F" w:rsidP="00887780">
            <w:pPr>
              <w:bidi w:val="0"/>
              <w:spacing w:line="280" w:lineRule="exact"/>
              <w:jc w:val="right"/>
              <w:rPr>
                <w:sz w:val="18"/>
                <w:szCs w:val="18"/>
              </w:rPr>
            </w:pPr>
            <w:r w:rsidRPr="00641EC7">
              <w:rPr>
                <w:sz w:val="18"/>
                <w:szCs w:val="18"/>
                <w:rtl/>
              </w:rPr>
              <w:t>١</w:t>
            </w:r>
            <w:r w:rsidRPr="00641EC7">
              <w:rPr>
                <w:sz w:val="18"/>
                <w:szCs w:val="18"/>
              </w:rPr>
              <w:t xml:space="preserve"> </w:t>
            </w:r>
            <w:r w:rsidRPr="00641EC7">
              <w:rPr>
                <w:sz w:val="18"/>
                <w:szCs w:val="18"/>
                <w:rtl/>
              </w:rPr>
              <w:t>٣٢٤</w:t>
            </w:r>
          </w:p>
        </w:tc>
        <w:tc>
          <w:tcPr>
            <w:tcW w:w="690" w:type="dxa"/>
            <w:tcBorders>
              <w:bottom w:val="single" w:sz="4" w:space="0" w:color="auto"/>
            </w:tcBorders>
            <w:tcMar>
              <w:top w:w="0" w:type="dxa"/>
              <w:left w:w="108" w:type="dxa"/>
              <w:bottom w:w="0" w:type="dxa"/>
              <w:right w:w="108" w:type="dxa"/>
            </w:tcMar>
          </w:tcPr>
          <w:p w:rsidR="00E3462F" w:rsidRPr="00641EC7" w:rsidRDefault="00E3462F" w:rsidP="00887780">
            <w:pPr>
              <w:tabs>
                <w:tab w:val="decimal" w:pos="113"/>
              </w:tabs>
              <w:bidi w:val="0"/>
              <w:spacing w:line="280" w:lineRule="exact"/>
              <w:jc w:val="right"/>
              <w:rPr>
                <w:sz w:val="18"/>
                <w:szCs w:val="18"/>
              </w:rPr>
            </w:pPr>
            <w:r w:rsidRPr="00641EC7">
              <w:rPr>
                <w:sz w:val="18"/>
                <w:szCs w:val="18"/>
                <w:rtl/>
              </w:rPr>
              <w:t>١٠٠</w:t>
            </w:r>
            <w:r w:rsidRPr="00641EC7">
              <w:rPr>
                <w:rFonts w:cs="Times New Roman" w:hint="cs"/>
                <w:sz w:val="18"/>
                <w:szCs w:val="18"/>
                <w:rtl/>
              </w:rPr>
              <w:t>٫</w:t>
            </w:r>
            <w:r w:rsidRPr="00641EC7">
              <w:rPr>
                <w:sz w:val="18"/>
                <w:szCs w:val="18"/>
                <w:rtl/>
              </w:rPr>
              <w:t>٠٠</w:t>
            </w:r>
          </w:p>
        </w:tc>
        <w:tc>
          <w:tcPr>
            <w:tcW w:w="917" w:type="dxa"/>
            <w:tcBorders>
              <w:bottom w:val="single" w:sz="4" w:space="0" w:color="auto"/>
            </w:tcBorders>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٩٩٦</w:t>
            </w:r>
            <w:r w:rsidRPr="00641EC7">
              <w:rPr>
                <w:sz w:val="18"/>
                <w:szCs w:val="18"/>
              </w:rPr>
              <w:t xml:space="preserve"> </w:t>
            </w:r>
            <w:r w:rsidRPr="00641EC7">
              <w:rPr>
                <w:sz w:val="18"/>
                <w:szCs w:val="18"/>
                <w:rtl/>
              </w:rPr>
              <w:t>١٣٠</w:t>
            </w:r>
          </w:p>
        </w:tc>
        <w:tc>
          <w:tcPr>
            <w:tcW w:w="980" w:type="dxa"/>
            <w:tcBorders>
              <w:bottom w:val="single" w:sz="4" w:space="0" w:color="auto"/>
            </w:tcBorders>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٣٢١</w:t>
            </w:r>
            <w:r w:rsidRPr="00641EC7">
              <w:rPr>
                <w:sz w:val="18"/>
                <w:szCs w:val="18"/>
              </w:rPr>
              <w:t xml:space="preserve"> </w:t>
            </w:r>
            <w:r w:rsidRPr="00641EC7">
              <w:rPr>
                <w:sz w:val="18"/>
                <w:szCs w:val="18"/>
                <w:rtl/>
              </w:rPr>
              <w:t>١٦٣</w:t>
            </w:r>
          </w:p>
        </w:tc>
        <w:tc>
          <w:tcPr>
            <w:tcW w:w="894" w:type="dxa"/>
            <w:tcBorders>
              <w:bottom w:val="single" w:sz="4" w:space="0" w:color="auto"/>
            </w:tcBorders>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٣٢</w:t>
            </w:r>
            <w:r w:rsidRPr="00641EC7">
              <w:rPr>
                <w:rFonts w:cs="Times New Roman" w:hint="cs"/>
                <w:sz w:val="18"/>
                <w:szCs w:val="18"/>
                <w:rtl/>
              </w:rPr>
              <w:t>٫</w:t>
            </w:r>
            <w:r w:rsidRPr="00641EC7">
              <w:rPr>
                <w:sz w:val="18"/>
                <w:szCs w:val="18"/>
                <w:rtl/>
              </w:rPr>
              <w:t>٢٤</w:t>
            </w:r>
          </w:p>
        </w:tc>
        <w:tc>
          <w:tcPr>
            <w:tcW w:w="940" w:type="dxa"/>
            <w:tcBorders>
              <w:bottom w:val="single" w:sz="4" w:space="0" w:color="auto"/>
            </w:tcBorders>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٣٢٠</w:t>
            </w:r>
            <w:r w:rsidRPr="00641EC7">
              <w:rPr>
                <w:sz w:val="18"/>
                <w:szCs w:val="18"/>
              </w:rPr>
              <w:t xml:space="preserve"> </w:t>
            </w:r>
            <w:r w:rsidRPr="00641EC7">
              <w:rPr>
                <w:sz w:val="18"/>
                <w:szCs w:val="18"/>
                <w:rtl/>
              </w:rPr>
              <w:t>٢٠٩</w:t>
            </w:r>
          </w:p>
        </w:tc>
        <w:tc>
          <w:tcPr>
            <w:tcW w:w="1012" w:type="dxa"/>
            <w:tcBorders>
              <w:bottom w:val="single" w:sz="4" w:space="0" w:color="auto"/>
            </w:tcBorders>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٣١٢</w:t>
            </w:r>
            <w:r w:rsidRPr="00641EC7">
              <w:rPr>
                <w:sz w:val="18"/>
                <w:szCs w:val="18"/>
              </w:rPr>
              <w:t xml:space="preserve"> </w:t>
            </w:r>
            <w:r w:rsidRPr="00641EC7">
              <w:rPr>
                <w:sz w:val="18"/>
                <w:szCs w:val="18"/>
                <w:rtl/>
              </w:rPr>
              <w:t>٩٠٣</w:t>
            </w:r>
          </w:p>
        </w:tc>
        <w:tc>
          <w:tcPr>
            <w:tcW w:w="864" w:type="dxa"/>
            <w:tcBorders>
              <w:bottom w:val="single" w:sz="4" w:space="0" w:color="auto"/>
            </w:tcBorders>
            <w:tcMar>
              <w:top w:w="0" w:type="dxa"/>
              <w:left w:w="108" w:type="dxa"/>
              <w:bottom w:w="0" w:type="dxa"/>
              <w:right w:w="108" w:type="dxa"/>
            </w:tcMar>
          </w:tcPr>
          <w:p w:rsidR="00E3462F" w:rsidRPr="00641EC7" w:rsidRDefault="00E3462F" w:rsidP="00887780">
            <w:pPr>
              <w:bidi w:val="0"/>
              <w:spacing w:line="280" w:lineRule="exact"/>
              <w:jc w:val="center"/>
              <w:rPr>
                <w:sz w:val="18"/>
                <w:szCs w:val="18"/>
              </w:rPr>
            </w:pPr>
            <w:r w:rsidRPr="00641EC7">
              <w:rPr>
                <w:sz w:val="18"/>
                <w:szCs w:val="18"/>
                <w:rtl/>
              </w:rPr>
              <w:t>٩٧</w:t>
            </w:r>
            <w:r w:rsidRPr="00641EC7">
              <w:rPr>
                <w:rFonts w:cs="Times New Roman" w:hint="cs"/>
                <w:sz w:val="18"/>
                <w:szCs w:val="18"/>
                <w:rtl/>
              </w:rPr>
              <w:t>٫</w:t>
            </w:r>
            <w:r w:rsidRPr="00641EC7">
              <w:rPr>
                <w:sz w:val="18"/>
                <w:szCs w:val="18"/>
                <w:rtl/>
              </w:rPr>
              <w:t>٧٢</w:t>
            </w:r>
          </w:p>
        </w:tc>
      </w:tr>
      <w:tr w:rsidR="00E3462F" w:rsidRPr="00AD71A6" w:rsidTr="00887780">
        <w:trPr>
          <w:jc w:val="center"/>
        </w:trPr>
        <w:tc>
          <w:tcPr>
            <w:tcW w:w="1749" w:type="dxa"/>
            <w:gridSpan w:val="2"/>
            <w:tcBorders>
              <w:top w:val="single" w:sz="4" w:space="0" w:color="auto"/>
              <w:bottom w:val="single" w:sz="12" w:space="0" w:color="auto"/>
            </w:tcBorders>
            <w:tcMar>
              <w:top w:w="0" w:type="dxa"/>
              <w:left w:w="108" w:type="dxa"/>
              <w:bottom w:w="0" w:type="dxa"/>
              <w:right w:w="108" w:type="dxa"/>
            </w:tcMar>
          </w:tcPr>
          <w:p w:rsidR="00E3462F" w:rsidRPr="00AD71A6" w:rsidRDefault="00E3462F" w:rsidP="00887780">
            <w:pPr>
              <w:spacing w:after="40" w:line="280" w:lineRule="exact"/>
              <w:rPr>
                <w:rFonts w:hint="cs"/>
                <w:bCs/>
                <w:sz w:val="16"/>
                <w:szCs w:val="16"/>
              </w:rPr>
            </w:pPr>
            <w:r w:rsidRPr="00AD71A6">
              <w:rPr>
                <w:rFonts w:hint="cs"/>
                <w:bCs/>
                <w:sz w:val="16"/>
                <w:szCs w:val="16"/>
                <w:rtl/>
              </w:rPr>
              <w:tab/>
              <w:t>المجموع</w:t>
            </w:r>
          </w:p>
        </w:tc>
        <w:tc>
          <w:tcPr>
            <w:tcW w:w="722" w:type="dxa"/>
            <w:tcBorders>
              <w:top w:val="single" w:sz="4" w:space="0" w:color="auto"/>
              <w:bottom w:val="single" w:sz="12" w:space="0" w:color="auto"/>
            </w:tcBorders>
            <w:tcMar>
              <w:top w:w="0" w:type="dxa"/>
              <w:left w:w="108" w:type="dxa"/>
              <w:bottom w:w="0" w:type="dxa"/>
              <w:right w:w="108" w:type="dxa"/>
            </w:tcMar>
          </w:tcPr>
          <w:p w:rsidR="00E3462F" w:rsidRPr="00AD71A6" w:rsidRDefault="00E3462F" w:rsidP="00887780">
            <w:pPr>
              <w:bidi w:val="0"/>
              <w:spacing w:after="40" w:line="280" w:lineRule="exact"/>
              <w:jc w:val="right"/>
              <w:rPr>
                <w:bCs/>
                <w:sz w:val="16"/>
                <w:szCs w:val="16"/>
              </w:rPr>
            </w:pPr>
            <w:r w:rsidRPr="00AD71A6">
              <w:rPr>
                <w:bCs/>
                <w:sz w:val="16"/>
                <w:szCs w:val="16"/>
                <w:rtl/>
              </w:rPr>
              <w:t>١٣</w:t>
            </w:r>
            <w:r w:rsidRPr="00AD71A6">
              <w:rPr>
                <w:bCs/>
                <w:sz w:val="16"/>
                <w:szCs w:val="16"/>
              </w:rPr>
              <w:t xml:space="preserve"> </w:t>
            </w:r>
            <w:r w:rsidRPr="00AD71A6">
              <w:rPr>
                <w:bCs/>
                <w:sz w:val="16"/>
                <w:szCs w:val="16"/>
                <w:rtl/>
              </w:rPr>
              <w:t>٦٧٩</w:t>
            </w:r>
          </w:p>
        </w:tc>
        <w:tc>
          <w:tcPr>
            <w:tcW w:w="702" w:type="dxa"/>
            <w:tcBorders>
              <w:top w:val="single" w:sz="4" w:space="0" w:color="auto"/>
              <w:bottom w:val="single" w:sz="12" w:space="0" w:color="auto"/>
            </w:tcBorders>
            <w:tcMar>
              <w:top w:w="0" w:type="dxa"/>
              <w:left w:w="108" w:type="dxa"/>
              <w:bottom w:w="0" w:type="dxa"/>
              <w:right w:w="108" w:type="dxa"/>
            </w:tcMar>
          </w:tcPr>
          <w:p w:rsidR="00E3462F" w:rsidRPr="00AD71A6" w:rsidRDefault="00E3462F" w:rsidP="00887780">
            <w:pPr>
              <w:bidi w:val="0"/>
              <w:spacing w:after="40" w:line="280" w:lineRule="exact"/>
              <w:jc w:val="right"/>
              <w:rPr>
                <w:bCs/>
                <w:sz w:val="16"/>
                <w:szCs w:val="16"/>
              </w:rPr>
            </w:pPr>
            <w:r w:rsidRPr="00AD71A6">
              <w:rPr>
                <w:bCs/>
                <w:sz w:val="16"/>
                <w:szCs w:val="16"/>
                <w:rtl/>
              </w:rPr>
              <w:t>١٣</w:t>
            </w:r>
            <w:r w:rsidRPr="00AD71A6">
              <w:rPr>
                <w:bCs/>
                <w:sz w:val="16"/>
                <w:szCs w:val="16"/>
              </w:rPr>
              <w:t xml:space="preserve"> </w:t>
            </w:r>
            <w:r w:rsidRPr="00AD71A6">
              <w:rPr>
                <w:bCs/>
                <w:sz w:val="16"/>
                <w:szCs w:val="16"/>
                <w:rtl/>
              </w:rPr>
              <w:t>٦٧٧</w:t>
            </w:r>
          </w:p>
        </w:tc>
        <w:tc>
          <w:tcPr>
            <w:tcW w:w="690" w:type="dxa"/>
            <w:tcBorders>
              <w:top w:val="single" w:sz="4" w:space="0" w:color="auto"/>
              <w:bottom w:val="single" w:sz="12" w:space="0" w:color="auto"/>
            </w:tcBorders>
            <w:tcMar>
              <w:top w:w="0" w:type="dxa"/>
              <w:left w:w="108" w:type="dxa"/>
              <w:bottom w:w="0" w:type="dxa"/>
              <w:right w:w="108" w:type="dxa"/>
            </w:tcMar>
          </w:tcPr>
          <w:p w:rsidR="00E3462F" w:rsidRPr="00AD71A6" w:rsidRDefault="00E3462F" w:rsidP="00887780">
            <w:pPr>
              <w:tabs>
                <w:tab w:val="decimal" w:pos="113"/>
              </w:tabs>
              <w:bidi w:val="0"/>
              <w:spacing w:after="40" w:line="280" w:lineRule="exact"/>
              <w:jc w:val="right"/>
              <w:rPr>
                <w:bCs/>
                <w:sz w:val="16"/>
                <w:szCs w:val="16"/>
              </w:rPr>
            </w:pPr>
            <w:r w:rsidRPr="00AD71A6">
              <w:rPr>
                <w:bCs/>
                <w:sz w:val="16"/>
                <w:szCs w:val="16"/>
                <w:rtl/>
              </w:rPr>
              <w:t>٩٩</w:t>
            </w:r>
            <w:r w:rsidRPr="00AD71A6">
              <w:rPr>
                <w:rFonts w:cs="Times New Roman" w:hint="cs"/>
                <w:bCs/>
                <w:sz w:val="16"/>
                <w:szCs w:val="16"/>
                <w:rtl/>
              </w:rPr>
              <w:t>٫</w:t>
            </w:r>
            <w:r w:rsidRPr="00AD71A6">
              <w:rPr>
                <w:bCs/>
                <w:sz w:val="16"/>
                <w:szCs w:val="16"/>
                <w:rtl/>
              </w:rPr>
              <w:t>٩٩</w:t>
            </w:r>
          </w:p>
        </w:tc>
        <w:tc>
          <w:tcPr>
            <w:tcW w:w="917" w:type="dxa"/>
            <w:tcBorders>
              <w:top w:val="single" w:sz="4" w:space="0" w:color="auto"/>
              <w:bottom w:val="single" w:sz="12" w:space="0" w:color="auto"/>
            </w:tcBorders>
            <w:tcMar>
              <w:top w:w="0" w:type="dxa"/>
              <w:left w:w="108" w:type="dxa"/>
              <w:bottom w:w="0" w:type="dxa"/>
              <w:right w:w="108" w:type="dxa"/>
            </w:tcMar>
          </w:tcPr>
          <w:p w:rsidR="00E3462F" w:rsidRPr="00AD71A6" w:rsidRDefault="00E3462F" w:rsidP="00887780">
            <w:pPr>
              <w:bidi w:val="0"/>
              <w:spacing w:after="40" w:line="280" w:lineRule="exact"/>
              <w:jc w:val="center"/>
              <w:rPr>
                <w:bCs/>
                <w:sz w:val="16"/>
                <w:szCs w:val="16"/>
              </w:rPr>
            </w:pPr>
            <w:r w:rsidRPr="00AD71A6">
              <w:rPr>
                <w:bCs/>
                <w:sz w:val="16"/>
                <w:szCs w:val="16"/>
                <w:rtl/>
              </w:rPr>
              <w:t>٧</w:t>
            </w:r>
            <w:r w:rsidRPr="00AD71A6">
              <w:rPr>
                <w:bCs/>
                <w:sz w:val="16"/>
                <w:szCs w:val="16"/>
              </w:rPr>
              <w:t xml:space="preserve"> </w:t>
            </w:r>
            <w:r w:rsidRPr="00AD71A6">
              <w:rPr>
                <w:bCs/>
                <w:sz w:val="16"/>
                <w:szCs w:val="16"/>
                <w:rtl/>
              </w:rPr>
              <w:t>١٨٢</w:t>
            </w:r>
            <w:r w:rsidRPr="00AD71A6">
              <w:rPr>
                <w:rFonts w:cs="Times New Roman" w:hint="cs"/>
                <w:bCs/>
                <w:sz w:val="16"/>
                <w:szCs w:val="16"/>
                <w:rtl/>
              </w:rPr>
              <w:t>٫</w:t>
            </w:r>
            <w:r w:rsidRPr="00AD71A6">
              <w:rPr>
                <w:bCs/>
                <w:sz w:val="16"/>
                <w:szCs w:val="16"/>
                <w:rtl/>
              </w:rPr>
              <w:t>٥٠٣</w:t>
            </w:r>
          </w:p>
        </w:tc>
        <w:tc>
          <w:tcPr>
            <w:tcW w:w="980" w:type="dxa"/>
            <w:tcBorders>
              <w:top w:val="single" w:sz="4" w:space="0" w:color="auto"/>
              <w:bottom w:val="single" w:sz="12" w:space="0" w:color="auto"/>
            </w:tcBorders>
            <w:tcMar>
              <w:top w:w="0" w:type="dxa"/>
              <w:left w:w="108" w:type="dxa"/>
              <w:bottom w:w="0" w:type="dxa"/>
              <w:right w:w="108" w:type="dxa"/>
            </w:tcMar>
          </w:tcPr>
          <w:p w:rsidR="00E3462F" w:rsidRPr="00AD71A6" w:rsidRDefault="00E3462F" w:rsidP="00887780">
            <w:pPr>
              <w:bidi w:val="0"/>
              <w:spacing w:after="40" w:line="280" w:lineRule="exact"/>
              <w:jc w:val="center"/>
              <w:rPr>
                <w:bCs/>
                <w:sz w:val="16"/>
                <w:szCs w:val="16"/>
              </w:rPr>
            </w:pPr>
            <w:r w:rsidRPr="00AD71A6">
              <w:rPr>
                <w:bCs/>
                <w:sz w:val="16"/>
                <w:szCs w:val="16"/>
                <w:rtl/>
              </w:rPr>
              <w:t>٢</w:t>
            </w:r>
            <w:r w:rsidRPr="00AD71A6">
              <w:rPr>
                <w:bCs/>
                <w:sz w:val="16"/>
                <w:szCs w:val="16"/>
              </w:rPr>
              <w:t xml:space="preserve"> </w:t>
            </w:r>
            <w:r w:rsidRPr="00AD71A6">
              <w:rPr>
                <w:bCs/>
                <w:sz w:val="16"/>
                <w:szCs w:val="16"/>
                <w:rtl/>
              </w:rPr>
              <w:t>٤١٦</w:t>
            </w:r>
            <w:r w:rsidRPr="00AD71A6">
              <w:rPr>
                <w:rFonts w:cs="Times New Roman" w:hint="cs"/>
                <w:bCs/>
                <w:sz w:val="16"/>
                <w:szCs w:val="16"/>
                <w:rtl/>
              </w:rPr>
              <w:t>٫</w:t>
            </w:r>
            <w:r w:rsidRPr="00AD71A6">
              <w:rPr>
                <w:bCs/>
                <w:sz w:val="16"/>
                <w:szCs w:val="16"/>
                <w:rtl/>
              </w:rPr>
              <w:t>٣٨٥</w:t>
            </w:r>
          </w:p>
        </w:tc>
        <w:tc>
          <w:tcPr>
            <w:tcW w:w="894" w:type="dxa"/>
            <w:tcBorders>
              <w:top w:val="single" w:sz="4" w:space="0" w:color="auto"/>
              <w:bottom w:val="single" w:sz="12" w:space="0" w:color="auto"/>
            </w:tcBorders>
            <w:tcMar>
              <w:top w:w="0" w:type="dxa"/>
              <w:left w:w="108" w:type="dxa"/>
              <w:bottom w:w="0" w:type="dxa"/>
              <w:right w:w="108" w:type="dxa"/>
            </w:tcMar>
          </w:tcPr>
          <w:p w:rsidR="00E3462F" w:rsidRPr="00AD71A6" w:rsidRDefault="00E3462F" w:rsidP="00887780">
            <w:pPr>
              <w:bidi w:val="0"/>
              <w:spacing w:after="40" w:line="280" w:lineRule="exact"/>
              <w:jc w:val="center"/>
              <w:rPr>
                <w:bCs/>
                <w:sz w:val="16"/>
                <w:szCs w:val="16"/>
              </w:rPr>
            </w:pPr>
            <w:r w:rsidRPr="00AD71A6">
              <w:rPr>
                <w:bCs/>
                <w:sz w:val="16"/>
                <w:szCs w:val="16"/>
                <w:rtl/>
              </w:rPr>
              <w:t>٣٣</w:t>
            </w:r>
            <w:r w:rsidRPr="00AD71A6">
              <w:rPr>
                <w:rFonts w:cs="Times New Roman" w:hint="cs"/>
                <w:bCs/>
                <w:sz w:val="16"/>
                <w:szCs w:val="16"/>
                <w:rtl/>
              </w:rPr>
              <w:t>٫</w:t>
            </w:r>
            <w:r w:rsidRPr="00AD71A6">
              <w:rPr>
                <w:bCs/>
                <w:sz w:val="16"/>
                <w:szCs w:val="16"/>
                <w:rtl/>
              </w:rPr>
              <w:t>٦٤</w:t>
            </w:r>
          </w:p>
        </w:tc>
        <w:tc>
          <w:tcPr>
            <w:tcW w:w="940" w:type="dxa"/>
            <w:tcBorders>
              <w:top w:val="single" w:sz="4" w:space="0" w:color="auto"/>
              <w:bottom w:val="single" w:sz="12" w:space="0" w:color="auto"/>
            </w:tcBorders>
            <w:tcMar>
              <w:top w:w="0" w:type="dxa"/>
              <w:left w:w="108" w:type="dxa"/>
              <w:bottom w:w="0" w:type="dxa"/>
              <w:right w:w="108" w:type="dxa"/>
            </w:tcMar>
          </w:tcPr>
          <w:p w:rsidR="00E3462F" w:rsidRPr="00AD71A6" w:rsidRDefault="00E3462F" w:rsidP="00887780">
            <w:pPr>
              <w:bidi w:val="0"/>
              <w:spacing w:after="40" w:line="280" w:lineRule="exact"/>
              <w:jc w:val="center"/>
              <w:rPr>
                <w:bCs/>
                <w:sz w:val="16"/>
                <w:szCs w:val="16"/>
              </w:rPr>
            </w:pPr>
            <w:r w:rsidRPr="00AD71A6">
              <w:rPr>
                <w:bCs/>
                <w:sz w:val="16"/>
                <w:szCs w:val="16"/>
                <w:rtl/>
              </w:rPr>
              <w:t>٢</w:t>
            </w:r>
            <w:r w:rsidRPr="00AD71A6">
              <w:rPr>
                <w:bCs/>
                <w:sz w:val="16"/>
                <w:szCs w:val="16"/>
              </w:rPr>
              <w:t xml:space="preserve"> </w:t>
            </w:r>
            <w:r w:rsidRPr="00AD71A6">
              <w:rPr>
                <w:bCs/>
                <w:sz w:val="16"/>
                <w:szCs w:val="16"/>
                <w:rtl/>
              </w:rPr>
              <w:t>٤٠٦</w:t>
            </w:r>
            <w:r w:rsidRPr="00AD71A6">
              <w:rPr>
                <w:rFonts w:cs="Times New Roman" w:hint="cs"/>
                <w:bCs/>
                <w:sz w:val="16"/>
                <w:szCs w:val="16"/>
                <w:rtl/>
              </w:rPr>
              <w:t>٫</w:t>
            </w:r>
            <w:r w:rsidRPr="00AD71A6">
              <w:rPr>
                <w:bCs/>
                <w:sz w:val="16"/>
                <w:szCs w:val="16"/>
                <w:rtl/>
              </w:rPr>
              <w:t>٦٦٥</w:t>
            </w:r>
          </w:p>
        </w:tc>
        <w:tc>
          <w:tcPr>
            <w:tcW w:w="1012" w:type="dxa"/>
            <w:tcBorders>
              <w:top w:val="single" w:sz="4" w:space="0" w:color="auto"/>
              <w:bottom w:val="single" w:sz="12" w:space="0" w:color="auto"/>
            </w:tcBorders>
            <w:tcMar>
              <w:top w:w="0" w:type="dxa"/>
              <w:left w:w="108" w:type="dxa"/>
              <w:bottom w:w="0" w:type="dxa"/>
              <w:right w:w="108" w:type="dxa"/>
            </w:tcMar>
          </w:tcPr>
          <w:p w:rsidR="00E3462F" w:rsidRPr="00AD71A6" w:rsidRDefault="00E3462F" w:rsidP="00887780">
            <w:pPr>
              <w:bidi w:val="0"/>
              <w:spacing w:after="40" w:line="280" w:lineRule="exact"/>
              <w:jc w:val="center"/>
              <w:rPr>
                <w:bCs/>
                <w:sz w:val="16"/>
                <w:szCs w:val="16"/>
              </w:rPr>
            </w:pPr>
            <w:r w:rsidRPr="00AD71A6">
              <w:rPr>
                <w:bCs/>
                <w:sz w:val="16"/>
                <w:szCs w:val="16"/>
                <w:rtl/>
              </w:rPr>
              <w:t>٢</w:t>
            </w:r>
            <w:r w:rsidRPr="00AD71A6">
              <w:rPr>
                <w:bCs/>
                <w:sz w:val="16"/>
                <w:szCs w:val="16"/>
              </w:rPr>
              <w:t xml:space="preserve"> </w:t>
            </w:r>
            <w:r w:rsidRPr="00AD71A6">
              <w:rPr>
                <w:bCs/>
                <w:sz w:val="16"/>
                <w:szCs w:val="16"/>
                <w:rtl/>
              </w:rPr>
              <w:t>٣٤٩</w:t>
            </w:r>
            <w:r w:rsidRPr="00AD71A6">
              <w:rPr>
                <w:rFonts w:cs="Times New Roman" w:hint="cs"/>
                <w:bCs/>
                <w:sz w:val="16"/>
                <w:szCs w:val="16"/>
                <w:rtl/>
              </w:rPr>
              <w:t>٫</w:t>
            </w:r>
            <w:r w:rsidRPr="00AD71A6">
              <w:rPr>
                <w:bCs/>
                <w:sz w:val="16"/>
                <w:szCs w:val="16"/>
                <w:rtl/>
              </w:rPr>
              <w:t>١٢٤</w:t>
            </w:r>
          </w:p>
        </w:tc>
        <w:tc>
          <w:tcPr>
            <w:tcW w:w="864" w:type="dxa"/>
            <w:tcBorders>
              <w:top w:val="single" w:sz="4" w:space="0" w:color="auto"/>
              <w:bottom w:val="single" w:sz="12" w:space="0" w:color="auto"/>
            </w:tcBorders>
            <w:tcMar>
              <w:top w:w="0" w:type="dxa"/>
              <w:left w:w="108" w:type="dxa"/>
              <w:bottom w:w="0" w:type="dxa"/>
              <w:right w:w="108" w:type="dxa"/>
            </w:tcMar>
          </w:tcPr>
          <w:p w:rsidR="00E3462F" w:rsidRPr="00AD71A6" w:rsidRDefault="00E3462F" w:rsidP="00887780">
            <w:pPr>
              <w:bidi w:val="0"/>
              <w:spacing w:after="40" w:line="280" w:lineRule="exact"/>
              <w:jc w:val="center"/>
              <w:rPr>
                <w:bCs/>
                <w:sz w:val="16"/>
                <w:szCs w:val="16"/>
              </w:rPr>
            </w:pPr>
            <w:r w:rsidRPr="00AD71A6">
              <w:rPr>
                <w:bCs/>
                <w:sz w:val="16"/>
                <w:szCs w:val="16"/>
                <w:rtl/>
              </w:rPr>
              <w:t>٩٧</w:t>
            </w:r>
            <w:r w:rsidRPr="00AD71A6">
              <w:rPr>
                <w:rFonts w:cs="Times New Roman" w:hint="cs"/>
                <w:bCs/>
                <w:sz w:val="16"/>
                <w:szCs w:val="16"/>
                <w:rtl/>
              </w:rPr>
              <w:t>٫</w:t>
            </w:r>
            <w:r w:rsidRPr="00AD71A6">
              <w:rPr>
                <w:bCs/>
                <w:sz w:val="16"/>
                <w:szCs w:val="16"/>
                <w:rtl/>
              </w:rPr>
              <w:t>٦١</w:t>
            </w:r>
          </w:p>
        </w:tc>
      </w:tr>
    </w:tbl>
    <w:p w:rsidR="00E3462F" w:rsidRPr="00C475B4" w:rsidRDefault="00E3462F" w:rsidP="000E0367">
      <w:pPr>
        <w:pStyle w:val="SingleTxtGA"/>
        <w:spacing w:before="120"/>
        <w:rPr>
          <w:rFonts w:hint="cs"/>
          <w:b/>
          <w:bCs/>
          <w:rtl/>
          <w:lang w:val="fr-CH"/>
        </w:rPr>
      </w:pPr>
      <w:r w:rsidRPr="00C475B4">
        <w:rPr>
          <w:rFonts w:hint="cs"/>
          <w:b/>
          <w:bCs/>
          <w:rtl/>
          <w:lang w:val="fr-CH"/>
        </w:rPr>
        <w:t xml:space="preserve">انتخابات المجالس المحلية في عام ٢٠٠4 </w:t>
      </w:r>
    </w:p>
    <w:tbl>
      <w:tblPr>
        <w:bidiVisual/>
        <w:tblW w:w="9635" w:type="dxa"/>
        <w:jc w:val="center"/>
        <w:tblInd w:w="-228" w:type="dxa"/>
        <w:tblLayout w:type="fixed"/>
        <w:tblCellMar>
          <w:top w:w="75" w:type="dxa"/>
          <w:left w:w="75" w:type="dxa"/>
          <w:bottom w:w="75" w:type="dxa"/>
          <w:right w:w="75" w:type="dxa"/>
        </w:tblCellMar>
        <w:tblLook w:val="0000"/>
      </w:tblPr>
      <w:tblGrid>
        <w:gridCol w:w="17"/>
        <w:gridCol w:w="753"/>
        <w:gridCol w:w="1008"/>
        <w:gridCol w:w="720"/>
        <w:gridCol w:w="900"/>
        <w:gridCol w:w="779"/>
        <w:gridCol w:w="952"/>
        <w:gridCol w:w="910"/>
        <w:gridCol w:w="8"/>
        <w:gridCol w:w="888"/>
        <w:gridCol w:w="8"/>
        <w:gridCol w:w="972"/>
        <w:gridCol w:w="8"/>
        <w:gridCol w:w="916"/>
        <w:gridCol w:w="8"/>
        <w:gridCol w:w="788"/>
      </w:tblGrid>
      <w:tr w:rsidR="00E3462F" w:rsidRPr="00C475B4" w:rsidTr="00887780">
        <w:trPr>
          <w:gridBefore w:val="1"/>
          <w:wBefore w:w="17" w:type="dxa"/>
          <w:jc w:val="center"/>
        </w:trPr>
        <w:tc>
          <w:tcPr>
            <w:tcW w:w="1761" w:type="dxa"/>
            <w:gridSpan w:val="2"/>
            <w:tcBorders>
              <w:top w:val="single" w:sz="4" w:space="0" w:color="auto"/>
            </w:tcBorders>
            <w:tcMar>
              <w:top w:w="0" w:type="dxa"/>
              <w:left w:w="108" w:type="dxa"/>
              <w:bottom w:w="0" w:type="dxa"/>
              <w:right w:w="108" w:type="dxa"/>
            </w:tcMar>
            <w:vAlign w:val="bottom"/>
          </w:tcPr>
          <w:p w:rsidR="00E3462F" w:rsidRPr="00C475B4" w:rsidRDefault="00E3462F" w:rsidP="00887780">
            <w:pPr>
              <w:rPr>
                <w:rFonts w:hint="cs"/>
                <w:b/>
                <w:i/>
                <w:iCs/>
                <w:sz w:val="18"/>
                <w:szCs w:val="18"/>
              </w:rPr>
            </w:pPr>
          </w:p>
        </w:tc>
        <w:tc>
          <w:tcPr>
            <w:tcW w:w="2399" w:type="dxa"/>
            <w:gridSpan w:val="3"/>
            <w:tcBorders>
              <w:top w:val="single" w:sz="4" w:space="0" w:color="auto"/>
              <w:bottom w:val="single" w:sz="4" w:space="0" w:color="auto"/>
            </w:tcBorders>
            <w:tcMar>
              <w:top w:w="0" w:type="dxa"/>
              <w:left w:w="108" w:type="dxa"/>
              <w:bottom w:w="0" w:type="dxa"/>
              <w:right w:w="108" w:type="dxa"/>
            </w:tcMar>
            <w:vAlign w:val="bottom"/>
          </w:tcPr>
          <w:p w:rsidR="00E3462F" w:rsidRPr="00C475B4" w:rsidRDefault="00E3462F" w:rsidP="00887780">
            <w:pPr>
              <w:jc w:val="center"/>
              <w:rPr>
                <w:rFonts w:hint="cs"/>
                <w:b/>
                <w:i/>
                <w:iCs/>
                <w:sz w:val="18"/>
                <w:szCs w:val="18"/>
              </w:rPr>
            </w:pPr>
            <w:r w:rsidRPr="00C475B4">
              <w:rPr>
                <w:rFonts w:hint="cs"/>
                <w:b/>
                <w:i/>
                <w:iCs/>
                <w:sz w:val="18"/>
                <w:szCs w:val="18"/>
                <w:rtl/>
              </w:rPr>
              <w:t>الدوائر</w:t>
            </w:r>
          </w:p>
        </w:tc>
        <w:tc>
          <w:tcPr>
            <w:tcW w:w="952" w:type="dxa"/>
            <w:vMerge w:val="restart"/>
            <w:tcBorders>
              <w:top w:val="single" w:sz="4" w:space="0" w:color="auto"/>
            </w:tcBorders>
            <w:tcMar>
              <w:top w:w="0" w:type="dxa"/>
              <w:left w:w="108" w:type="dxa"/>
              <w:bottom w:w="0" w:type="dxa"/>
              <w:right w:w="108" w:type="dxa"/>
            </w:tcMar>
            <w:vAlign w:val="bottom"/>
          </w:tcPr>
          <w:p w:rsidR="00E3462F" w:rsidRPr="00C475B4" w:rsidRDefault="00E3462F" w:rsidP="00887780">
            <w:pPr>
              <w:jc w:val="left"/>
              <w:rPr>
                <w:rFonts w:hint="cs"/>
                <w:b/>
                <w:i/>
                <w:iCs/>
                <w:sz w:val="18"/>
                <w:szCs w:val="18"/>
              </w:rPr>
            </w:pPr>
            <w:r w:rsidRPr="00C475B4">
              <w:rPr>
                <w:rFonts w:hint="cs"/>
                <w:b/>
                <w:i/>
                <w:iCs/>
                <w:sz w:val="18"/>
                <w:szCs w:val="18"/>
                <w:rtl/>
              </w:rPr>
              <w:t>الناخبون المسجلون</w:t>
            </w:r>
          </w:p>
        </w:tc>
        <w:tc>
          <w:tcPr>
            <w:tcW w:w="910" w:type="dxa"/>
            <w:vMerge w:val="restart"/>
            <w:tcBorders>
              <w:top w:val="single" w:sz="4" w:space="0" w:color="auto"/>
            </w:tcBorders>
            <w:tcMar>
              <w:top w:w="0" w:type="dxa"/>
              <w:left w:w="108" w:type="dxa"/>
              <w:bottom w:w="0" w:type="dxa"/>
              <w:right w:w="108" w:type="dxa"/>
            </w:tcMar>
            <w:vAlign w:val="bottom"/>
          </w:tcPr>
          <w:p w:rsidR="00E3462F" w:rsidRPr="00C475B4" w:rsidRDefault="00E3462F" w:rsidP="00887780">
            <w:pPr>
              <w:jc w:val="left"/>
              <w:rPr>
                <w:rFonts w:hint="cs"/>
                <w:b/>
                <w:i/>
                <w:iCs/>
                <w:sz w:val="18"/>
                <w:szCs w:val="18"/>
              </w:rPr>
            </w:pPr>
            <w:r w:rsidRPr="00C475B4">
              <w:rPr>
                <w:rFonts w:hint="cs"/>
                <w:b/>
                <w:i/>
                <w:iCs/>
                <w:sz w:val="18"/>
                <w:szCs w:val="18"/>
                <w:rtl/>
              </w:rPr>
              <w:t>المظاريف المرسلة</w:t>
            </w:r>
          </w:p>
        </w:tc>
        <w:tc>
          <w:tcPr>
            <w:tcW w:w="896" w:type="dxa"/>
            <w:gridSpan w:val="2"/>
            <w:vMerge w:val="restart"/>
            <w:tcBorders>
              <w:top w:val="single" w:sz="4" w:space="0" w:color="auto"/>
            </w:tcBorders>
            <w:tcMar>
              <w:top w:w="0" w:type="dxa"/>
              <w:left w:w="108" w:type="dxa"/>
              <w:bottom w:w="0" w:type="dxa"/>
              <w:right w:w="108" w:type="dxa"/>
            </w:tcMar>
            <w:vAlign w:val="bottom"/>
          </w:tcPr>
          <w:p w:rsidR="00E3462F" w:rsidRPr="00C475B4" w:rsidRDefault="00E3462F" w:rsidP="00887780">
            <w:pPr>
              <w:jc w:val="left"/>
              <w:rPr>
                <w:rFonts w:hint="cs"/>
                <w:b/>
                <w:i/>
                <w:iCs/>
                <w:sz w:val="18"/>
                <w:szCs w:val="18"/>
              </w:rPr>
            </w:pPr>
            <w:r w:rsidRPr="00C475B4">
              <w:rPr>
                <w:rFonts w:hint="cs"/>
                <w:b/>
                <w:i/>
                <w:iCs/>
                <w:sz w:val="18"/>
                <w:szCs w:val="18"/>
                <w:rtl/>
              </w:rPr>
              <w:t>النسبة المئوية للمشاركة في الانتخابات</w:t>
            </w:r>
          </w:p>
        </w:tc>
        <w:tc>
          <w:tcPr>
            <w:tcW w:w="980" w:type="dxa"/>
            <w:gridSpan w:val="2"/>
            <w:vMerge w:val="restart"/>
            <w:tcBorders>
              <w:top w:val="single" w:sz="4" w:space="0" w:color="auto"/>
            </w:tcBorders>
            <w:tcMar>
              <w:top w:w="0" w:type="dxa"/>
              <w:left w:w="108" w:type="dxa"/>
              <w:bottom w:w="0" w:type="dxa"/>
              <w:right w:w="108" w:type="dxa"/>
            </w:tcMar>
            <w:vAlign w:val="bottom"/>
          </w:tcPr>
          <w:p w:rsidR="00E3462F" w:rsidRPr="00C475B4" w:rsidRDefault="00E3462F" w:rsidP="00887780">
            <w:pPr>
              <w:jc w:val="left"/>
              <w:rPr>
                <w:rFonts w:hint="cs"/>
                <w:b/>
                <w:i/>
                <w:iCs/>
                <w:sz w:val="18"/>
                <w:szCs w:val="18"/>
              </w:rPr>
            </w:pPr>
            <w:r w:rsidRPr="00C475B4">
              <w:rPr>
                <w:rFonts w:hint="cs"/>
                <w:b/>
                <w:i/>
                <w:iCs/>
                <w:sz w:val="18"/>
                <w:szCs w:val="18"/>
                <w:rtl/>
              </w:rPr>
              <w:t>المظاريف العائدة</w:t>
            </w:r>
          </w:p>
        </w:tc>
        <w:tc>
          <w:tcPr>
            <w:tcW w:w="924" w:type="dxa"/>
            <w:gridSpan w:val="2"/>
            <w:vMerge w:val="restart"/>
            <w:tcBorders>
              <w:top w:val="single" w:sz="4" w:space="0" w:color="auto"/>
            </w:tcBorders>
            <w:tcMar>
              <w:top w:w="0" w:type="dxa"/>
              <w:left w:w="108" w:type="dxa"/>
              <w:bottom w:w="0" w:type="dxa"/>
              <w:right w:w="108" w:type="dxa"/>
            </w:tcMar>
            <w:vAlign w:val="bottom"/>
          </w:tcPr>
          <w:p w:rsidR="00E3462F" w:rsidRPr="00C475B4" w:rsidRDefault="00E3462F" w:rsidP="00887780">
            <w:pPr>
              <w:jc w:val="left"/>
              <w:rPr>
                <w:rFonts w:hint="cs"/>
                <w:b/>
                <w:i/>
                <w:iCs/>
                <w:sz w:val="18"/>
                <w:szCs w:val="18"/>
              </w:rPr>
            </w:pPr>
            <w:r w:rsidRPr="00C475B4">
              <w:rPr>
                <w:rFonts w:hint="cs"/>
                <w:b/>
                <w:i/>
                <w:iCs/>
                <w:sz w:val="18"/>
                <w:szCs w:val="18"/>
                <w:rtl/>
              </w:rPr>
              <w:t>الأصوات الصحيحة</w:t>
            </w:r>
          </w:p>
        </w:tc>
        <w:tc>
          <w:tcPr>
            <w:tcW w:w="796" w:type="dxa"/>
            <w:gridSpan w:val="2"/>
            <w:vMerge w:val="restart"/>
            <w:tcBorders>
              <w:top w:val="single" w:sz="4" w:space="0" w:color="auto"/>
            </w:tcBorders>
            <w:tcMar>
              <w:top w:w="0" w:type="dxa"/>
              <w:left w:w="108" w:type="dxa"/>
              <w:bottom w:w="0" w:type="dxa"/>
              <w:right w:w="108" w:type="dxa"/>
            </w:tcMar>
            <w:vAlign w:val="bottom"/>
          </w:tcPr>
          <w:p w:rsidR="00E3462F" w:rsidRPr="00C475B4" w:rsidRDefault="00E3462F" w:rsidP="00887780">
            <w:pPr>
              <w:jc w:val="left"/>
              <w:rPr>
                <w:bCs/>
                <w:sz w:val="18"/>
                <w:szCs w:val="18"/>
              </w:rPr>
            </w:pPr>
            <w:r w:rsidRPr="00C475B4">
              <w:rPr>
                <w:rFonts w:hint="cs"/>
                <w:b/>
                <w:i/>
                <w:iCs/>
                <w:sz w:val="18"/>
                <w:szCs w:val="18"/>
                <w:rtl/>
              </w:rPr>
              <w:t>الأصوات الصحيحة ٪</w:t>
            </w:r>
          </w:p>
        </w:tc>
      </w:tr>
      <w:tr w:rsidR="00E3462F" w:rsidRPr="00C475B4" w:rsidTr="00887780">
        <w:trPr>
          <w:jc w:val="center"/>
        </w:trPr>
        <w:tc>
          <w:tcPr>
            <w:tcW w:w="1778" w:type="dxa"/>
            <w:gridSpan w:val="3"/>
            <w:tcBorders>
              <w:bottom w:val="single" w:sz="12" w:space="0" w:color="auto"/>
            </w:tcBorders>
            <w:tcMar>
              <w:top w:w="0" w:type="dxa"/>
              <w:left w:w="108" w:type="dxa"/>
              <w:bottom w:w="0" w:type="dxa"/>
              <w:right w:w="108" w:type="dxa"/>
            </w:tcMar>
            <w:vAlign w:val="bottom"/>
          </w:tcPr>
          <w:p w:rsidR="00E3462F" w:rsidRPr="00C475B4" w:rsidRDefault="00E3462F" w:rsidP="00887780">
            <w:pPr>
              <w:rPr>
                <w:rFonts w:hint="cs"/>
                <w:b/>
                <w:i/>
                <w:iCs/>
                <w:sz w:val="18"/>
                <w:szCs w:val="18"/>
              </w:rPr>
            </w:pPr>
            <w:r w:rsidRPr="00C475B4">
              <w:rPr>
                <w:rFonts w:hint="cs"/>
                <w:b/>
                <w:i/>
                <w:iCs/>
                <w:sz w:val="18"/>
                <w:szCs w:val="18"/>
                <w:rtl/>
              </w:rPr>
              <w:t>رمز واسم المنطقة</w:t>
            </w:r>
          </w:p>
        </w:tc>
        <w:tc>
          <w:tcPr>
            <w:tcW w:w="720" w:type="dxa"/>
            <w:tcBorders>
              <w:top w:val="single" w:sz="4" w:space="0" w:color="auto"/>
              <w:bottom w:val="single" w:sz="12" w:space="0" w:color="auto"/>
            </w:tcBorders>
            <w:tcMar>
              <w:top w:w="0" w:type="dxa"/>
              <w:left w:w="108" w:type="dxa"/>
              <w:bottom w:w="0" w:type="dxa"/>
              <w:right w:w="108" w:type="dxa"/>
            </w:tcMar>
            <w:vAlign w:val="bottom"/>
          </w:tcPr>
          <w:p w:rsidR="00E3462F" w:rsidRPr="00AD71A6" w:rsidRDefault="00E3462F" w:rsidP="00887780">
            <w:pPr>
              <w:jc w:val="left"/>
              <w:rPr>
                <w:rFonts w:hint="cs"/>
                <w:bCs/>
                <w:i/>
                <w:iCs/>
                <w:sz w:val="18"/>
                <w:szCs w:val="18"/>
              </w:rPr>
            </w:pPr>
            <w:r w:rsidRPr="00AD71A6">
              <w:rPr>
                <w:rFonts w:hint="cs"/>
                <w:bCs/>
                <w:i/>
                <w:iCs/>
                <w:sz w:val="18"/>
                <w:szCs w:val="18"/>
                <w:rtl/>
              </w:rPr>
              <w:t>المجموع</w:t>
            </w:r>
          </w:p>
        </w:tc>
        <w:tc>
          <w:tcPr>
            <w:tcW w:w="900" w:type="dxa"/>
            <w:tcBorders>
              <w:top w:val="single" w:sz="4" w:space="0" w:color="auto"/>
              <w:bottom w:val="single" w:sz="12" w:space="0" w:color="auto"/>
            </w:tcBorders>
            <w:tcMar>
              <w:top w:w="0" w:type="dxa"/>
              <w:left w:w="108" w:type="dxa"/>
              <w:bottom w:w="0" w:type="dxa"/>
              <w:right w:w="108" w:type="dxa"/>
            </w:tcMar>
            <w:vAlign w:val="bottom"/>
          </w:tcPr>
          <w:p w:rsidR="00E3462F" w:rsidRPr="00C475B4" w:rsidRDefault="00E3462F" w:rsidP="00887780">
            <w:pPr>
              <w:jc w:val="left"/>
              <w:rPr>
                <w:rFonts w:hint="cs"/>
                <w:b/>
                <w:i/>
                <w:iCs/>
                <w:sz w:val="18"/>
                <w:szCs w:val="18"/>
              </w:rPr>
            </w:pPr>
            <w:r w:rsidRPr="00C475B4">
              <w:rPr>
                <w:rFonts w:hint="cs"/>
                <w:b/>
                <w:i/>
                <w:iCs/>
                <w:sz w:val="18"/>
                <w:szCs w:val="18"/>
                <w:rtl/>
              </w:rPr>
              <w:t>المعالجة</w:t>
            </w:r>
          </w:p>
        </w:tc>
        <w:tc>
          <w:tcPr>
            <w:tcW w:w="779" w:type="dxa"/>
            <w:tcBorders>
              <w:top w:val="single" w:sz="4" w:space="0" w:color="auto"/>
              <w:bottom w:val="single" w:sz="12" w:space="0" w:color="auto"/>
            </w:tcBorders>
            <w:tcMar>
              <w:top w:w="0" w:type="dxa"/>
              <w:left w:w="108" w:type="dxa"/>
              <w:bottom w:w="0" w:type="dxa"/>
              <w:right w:w="108" w:type="dxa"/>
            </w:tcMar>
            <w:vAlign w:val="bottom"/>
          </w:tcPr>
          <w:p w:rsidR="00E3462F" w:rsidRPr="00C475B4" w:rsidRDefault="00E3462F" w:rsidP="00887780">
            <w:pPr>
              <w:jc w:val="left"/>
              <w:rPr>
                <w:rFonts w:hint="cs"/>
                <w:b/>
                <w:i/>
                <w:iCs/>
                <w:sz w:val="18"/>
                <w:szCs w:val="18"/>
              </w:rPr>
            </w:pPr>
            <w:r>
              <w:rPr>
                <w:rFonts w:hint="cs"/>
                <w:b/>
                <w:i/>
                <w:iCs/>
                <w:sz w:val="18"/>
                <w:szCs w:val="18"/>
                <w:rtl/>
              </w:rPr>
              <w:t>في المائة</w:t>
            </w:r>
          </w:p>
        </w:tc>
        <w:tc>
          <w:tcPr>
            <w:tcW w:w="952" w:type="dxa"/>
            <w:vMerge/>
            <w:tcBorders>
              <w:bottom w:val="single" w:sz="12" w:space="0" w:color="auto"/>
            </w:tcBorders>
            <w:tcMar>
              <w:top w:w="0" w:type="dxa"/>
              <w:left w:w="108" w:type="dxa"/>
              <w:bottom w:w="0" w:type="dxa"/>
              <w:right w:w="108" w:type="dxa"/>
            </w:tcMar>
            <w:vAlign w:val="bottom"/>
          </w:tcPr>
          <w:p w:rsidR="00E3462F" w:rsidRPr="00C475B4" w:rsidRDefault="00E3462F" w:rsidP="00887780">
            <w:pPr>
              <w:jc w:val="left"/>
              <w:rPr>
                <w:sz w:val="18"/>
                <w:szCs w:val="18"/>
              </w:rPr>
            </w:pPr>
          </w:p>
        </w:tc>
        <w:tc>
          <w:tcPr>
            <w:tcW w:w="910" w:type="dxa"/>
            <w:vMerge/>
            <w:tcBorders>
              <w:bottom w:val="single" w:sz="12" w:space="0" w:color="auto"/>
            </w:tcBorders>
            <w:tcMar>
              <w:top w:w="0" w:type="dxa"/>
              <w:left w:w="108" w:type="dxa"/>
              <w:bottom w:w="0" w:type="dxa"/>
              <w:right w:w="108" w:type="dxa"/>
            </w:tcMar>
            <w:vAlign w:val="bottom"/>
          </w:tcPr>
          <w:p w:rsidR="00E3462F" w:rsidRPr="00C475B4" w:rsidRDefault="00E3462F" w:rsidP="00887780">
            <w:pPr>
              <w:jc w:val="left"/>
              <w:rPr>
                <w:sz w:val="18"/>
                <w:szCs w:val="18"/>
              </w:rPr>
            </w:pPr>
          </w:p>
        </w:tc>
        <w:tc>
          <w:tcPr>
            <w:tcW w:w="896" w:type="dxa"/>
            <w:gridSpan w:val="2"/>
            <w:vMerge/>
            <w:tcBorders>
              <w:bottom w:val="single" w:sz="12" w:space="0" w:color="auto"/>
            </w:tcBorders>
            <w:tcMar>
              <w:top w:w="0" w:type="dxa"/>
              <w:left w:w="108" w:type="dxa"/>
              <w:bottom w:w="0" w:type="dxa"/>
              <w:right w:w="108" w:type="dxa"/>
            </w:tcMar>
            <w:vAlign w:val="bottom"/>
          </w:tcPr>
          <w:p w:rsidR="00E3462F" w:rsidRPr="00C475B4" w:rsidRDefault="00E3462F" w:rsidP="00887780">
            <w:pPr>
              <w:jc w:val="left"/>
              <w:rPr>
                <w:sz w:val="18"/>
                <w:szCs w:val="18"/>
              </w:rPr>
            </w:pPr>
          </w:p>
        </w:tc>
        <w:tc>
          <w:tcPr>
            <w:tcW w:w="980" w:type="dxa"/>
            <w:gridSpan w:val="2"/>
            <w:vMerge/>
            <w:tcBorders>
              <w:bottom w:val="single" w:sz="12" w:space="0" w:color="auto"/>
            </w:tcBorders>
            <w:tcMar>
              <w:top w:w="0" w:type="dxa"/>
              <w:left w:w="108" w:type="dxa"/>
              <w:bottom w:w="0" w:type="dxa"/>
              <w:right w:w="108" w:type="dxa"/>
            </w:tcMar>
            <w:vAlign w:val="bottom"/>
          </w:tcPr>
          <w:p w:rsidR="00E3462F" w:rsidRPr="00C475B4" w:rsidRDefault="00E3462F" w:rsidP="00887780">
            <w:pPr>
              <w:jc w:val="left"/>
              <w:rPr>
                <w:sz w:val="18"/>
                <w:szCs w:val="18"/>
              </w:rPr>
            </w:pPr>
          </w:p>
        </w:tc>
        <w:tc>
          <w:tcPr>
            <w:tcW w:w="924" w:type="dxa"/>
            <w:gridSpan w:val="2"/>
            <w:vMerge/>
            <w:tcBorders>
              <w:bottom w:val="single" w:sz="12" w:space="0" w:color="auto"/>
            </w:tcBorders>
            <w:tcMar>
              <w:top w:w="0" w:type="dxa"/>
              <w:left w:w="108" w:type="dxa"/>
              <w:bottom w:w="0" w:type="dxa"/>
              <w:right w:w="108" w:type="dxa"/>
            </w:tcMar>
            <w:vAlign w:val="bottom"/>
          </w:tcPr>
          <w:p w:rsidR="00E3462F" w:rsidRPr="00C475B4" w:rsidRDefault="00E3462F" w:rsidP="00887780">
            <w:pPr>
              <w:jc w:val="left"/>
              <w:rPr>
                <w:sz w:val="18"/>
                <w:szCs w:val="18"/>
              </w:rPr>
            </w:pPr>
          </w:p>
        </w:tc>
        <w:tc>
          <w:tcPr>
            <w:tcW w:w="796" w:type="dxa"/>
            <w:gridSpan w:val="2"/>
            <w:vMerge/>
            <w:tcBorders>
              <w:bottom w:val="single" w:sz="12" w:space="0" w:color="auto"/>
            </w:tcBorders>
            <w:tcMar>
              <w:top w:w="0" w:type="dxa"/>
              <w:left w:w="108" w:type="dxa"/>
              <w:bottom w:w="0" w:type="dxa"/>
              <w:right w:w="108" w:type="dxa"/>
            </w:tcMar>
            <w:vAlign w:val="bottom"/>
          </w:tcPr>
          <w:p w:rsidR="00E3462F" w:rsidRPr="00C475B4" w:rsidRDefault="00E3462F" w:rsidP="00887780">
            <w:pPr>
              <w:jc w:val="left"/>
              <w:rPr>
                <w:bCs/>
                <w:sz w:val="18"/>
                <w:szCs w:val="18"/>
              </w:rPr>
            </w:pPr>
          </w:p>
        </w:tc>
      </w:tr>
      <w:tr w:rsidR="00E3462F" w:rsidRPr="00C475B4" w:rsidTr="00887780">
        <w:trPr>
          <w:gridBefore w:val="1"/>
          <w:wBefore w:w="17" w:type="dxa"/>
          <w:jc w:val="center"/>
        </w:trPr>
        <w:tc>
          <w:tcPr>
            <w:tcW w:w="753" w:type="dxa"/>
            <w:tcBorders>
              <w:top w:val="single" w:sz="12" w:space="0" w:color="auto"/>
            </w:tcBorders>
            <w:tcMar>
              <w:top w:w="0" w:type="dxa"/>
              <w:left w:w="108" w:type="dxa"/>
              <w:bottom w:w="0" w:type="dxa"/>
              <w:right w:w="108" w:type="dxa"/>
            </w:tcMar>
          </w:tcPr>
          <w:p w:rsidR="00E3462F" w:rsidRPr="00982237" w:rsidRDefault="00E3462F" w:rsidP="00887780">
            <w:pPr>
              <w:rPr>
                <w:color w:val="000000"/>
                <w:sz w:val="16"/>
                <w:szCs w:val="16"/>
              </w:rPr>
            </w:pPr>
            <w:hyperlink r:id="rId57" w:history="1">
              <w:r w:rsidRPr="00982237">
                <w:rPr>
                  <w:rStyle w:val="Hyperlink"/>
                  <w:color w:val="000000"/>
                  <w:sz w:val="16"/>
                  <w:szCs w:val="16"/>
                  <w:u w:val="none"/>
                </w:rPr>
                <w:t>CZ020</w:t>
              </w:r>
            </w:hyperlink>
          </w:p>
        </w:tc>
        <w:tc>
          <w:tcPr>
            <w:tcW w:w="1008" w:type="dxa"/>
            <w:tcBorders>
              <w:top w:val="single" w:sz="12" w:space="0" w:color="auto"/>
            </w:tcBorders>
            <w:tcMar>
              <w:top w:w="0" w:type="dxa"/>
              <w:left w:w="108" w:type="dxa"/>
              <w:bottom w:w="0" w:type="dxa"/>
              <w:right w:w="108" w:type="dxa"/>
            </w:tcMar>
          </w:tcPr>
          <w:p w:rsidR="00E3462F" w:rsidRPr="00C475B4" w:rsidRDefault="00E3462F" w:rsidP="00887780">
            <w:pPr>
              <w:jc w:val="left"/>
              <w:rPr>
                <w:rFonts w:hint="cs"/>
                <w:sz w:val="18"/>
                <w:szCs w:val="18"/>
              </w:rPr>
            </w:pPr>
            <w:r w:rsidRPr="00C475B4">
              <w:rPr>
                <w:rFonts w:hint="cs"/>
                <w:sz w:val="18"/>
                <w:szCs w:val="18"/>
                <w:rtl/>
              </w:rPr>
              <w:t>وسط بوهيميا</w:t>
            </w:r>
          </w:p>
        </w:tc>
        <w:tc>
          <w:tcPr>
            <w:tcW w:w="720" w:type="dxa"/>
            <w:tcBorders>
              <w:top w:val="single" w:sz="12" w:space="0" w:color="auto"/>
            </w:tcBorders>
            <w:tcMar>
              <w:top w:w="0" w:type="dxa"/>
              <w:left w:w="108" w:type="dxa"/>
              <w:bottom w:w="0" w:type="dxa"/>
              <w:right w:w="108" w:type="dxa"/>
            </w:tcMar>
          </w:tcPr>
          <w:p w:rsidR="00E3462F" w:rsidRPr="00AD71A6" w:rsidRDefault="00E3462F" w:rsidP="00887780">
            <w:pPr>
              <w:bidi w:val="0"/>
              <w:jc w:val="right"/>
              <w:rPr>
                <w:b/>
                <w:bCs/>
                <w:sz w:val="18"/>
                <w:szCs w:val="18"/>
              </w:rPr>
            </w:pPr>
            <w:r w:rsidRPr="00AD71A6">
              <w:rPr>
                <w:b/>
                <w:bCs/>
                <w:sz w:val="18"/>
                <w:szCs w:val="18"/>
                <w:rtl/>
              </w:rPr>
              <w:t>٢</w:t>
            </w:r>
            <w:r w:rsidRPr="00AD71A6">
              <w:rPr>
                <w:b/>
                <w:bCs/>
                <w:sz w:val="18"/>
                <w:szCs w:val="18"/>
              </w:rPr>
              <w:t xml:space="preserve"> </w:t>
            </w:r>
            <w:r w:rsidRPr="00AD71A6">
              <w:rPr>
                <w:b/>
                <w:bCs/>
                <w:sz w:val="18"/>
                <w:szCs w:val="18"/>
                <w:rtl/>
              </w:rPr>
              <w:t>٠٤٧</w:t>
            </w:r>
          </w:p>
        </w:tc>
        <w:tc>
          <w:tcPr>
            <w:tcW w:w="900" w:type="dxa"/>
            <w:tcBorders>
              <w:top w:val="single" w:sz="12" w:space="0" w:color="auto"/>
            </w:tcBorders>
            <w:tcMar>
              <w:top w:w="0" w:type="dxa"/>
              <w:left w:w="108" w:type="dxa"/>
              <w:bottom w:w="0" w:type="dxa"/>
              <w:right w:w="108" w:type="dxa"/>
            </w:tcMar>
          </w:tcPr>
          <w:p w:rsidR="00E3462F" w:rsidRPr="00C475B4" w:rsidRDefault="00E3462F" w:rsidP="00887780">
            <w:pPr>
              <w:bidi w:val="0"/>
              <w:ind w:right="113"/>
              <w:jc w:val="right"/>
              <w:rPr>
                <w:sz w:val="18"/>
                <w:szCs w:val="18"/>
              </w:rPr>
            </w:pPr>
            <w:r w:rsidRPr="00C475B4">
              <w:rPr>
                <w:sz w:val="18"/>
                <w:szCs w:val="18"/>
                <w:rtl/>
              </w:rPr>
              <w:t>٢</w:t>
            </w:r>
            <w:r w:rsidRPr="00C475B4">
              <w:rPr>
                <w:sz w:val="18"/>
                <w:szCs w:val="18"/>
              </w:rPr>
              <w:t xml:space="preserve"> </w:t>
            </w:r>
            <w:r w:rsidRPr="00C475B4">
              <w:rPr>
                <w:sz w:val="18"/>
                <w:szCs w:val="18"/>
                <w:rtl/>
              </w:rPr>
              <w:t>٠٤٧</w:t>
            </w:r>
          </w:p>
        </w:tc>
        <w:tc>
          <w:tcPr>
            <w:tcW w:w="779" w:type="dxa"/>
            <w:tcBorders>
              <w:top w:val="single" w:sz="12" w:space="0" w:color="auto"/>
            </w:tcBorders>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١٠٠</w:t>
            </w:r>
            <w:r w:rsidRPr="00C475B4">
              <w:rPr>
                <w:rFonts w:cs="Times New Roman" w:hint="cs"/>
                <w:sz w:val="18"/>
                <w:szCs w:val="18"/>
                <w:rtl/>
              </w:rPr>
              <w:t>٫</w:t>
            </w:r>
            <w:r w:rsidRPr="00C475B4">
              <w:rPr>
                <w:sz w:val="18"/>
                <w:szCs w:val="18"/>
                <w:rtl/>
              </w:rPr>
              <w:t>٠٠</w:t>
            </w:r>
          </w:p>
        </w:tc>
        <w:tc>
          <w:tcPr>
            <w:tcW w:w="952" w:type="dxa"/>
            <w:tcBorders>
              <w:top w:val="single" w:sz="12" w:space="0" w:color="auto"/>
            </w:tcBorders>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٩٢٥</w:t>
            </w:r>
            <w:r w:rsidRPr="00C475B4">
              <w:rPr>
                <w:sz w:val="18"/>
                <w:szCs w:val="18"/>
              </w:rPr>
              <w:t xml:space="preserve"> </w:t>
            </w:r>
            <w:r w:rsidRPr="00C475B4">
              <w:rPr>
                <w:sz w:val="18"/>
                <w:szCs w:val="18"/>
                <w:rtl/>
              </w:rPr>
              <w:t>٣٣٠</w:t>
            </w:r>
          </w:p>
        </w:tc>
        <w:tc>
          <w:tcPr>
            <w:tcW w:w="918" w:type="dxa"/>
            <w:gridSpan w:val="2"/>
            <w:tcBorders>
              <w:top w:val="single" w:sz="12" w:space="0" w:color="auto"/>
            </w:tcBorders>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٢٨٤</w:t>
            </w:r>
            <w:r w:rsidRPr="00C475B4">
              <w:rPr>
                <w:sz w:val="18"/>
                <w:szCs w:val="18"/>
              </w:rPr>
              <w:t xml:space="preserve"> </w:t>
            </w:r>
            <w:r w:rsidRPr="00C475B4">
              <w:rPr>
                <w:sz w:val="18"/>
                <w:szCs w:val="18"/>
                <w:rtl/>
              </w:rPr>
              <w:t>٣٥١</w:t>
            </w:r>
          </w:p>
        </w:tc>
        <w:tc>
          <w:tcPr>
            <w:tcW w:w="896" w:type="dxa"/>
            <w:gridSpan w:val="2"/>
            <w:tcBorders>
              <w:top w:val="single" w:sz="12" w:space="0" w:color="auto"/>
            </w:tcBorders>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٣٠</w:t>
            </w:r>
            <w:r w:rsidRPr="00C475B4">
              <w:rPr>
                <w:rFonts w:cs="Times New Roman" w:hint="cs"/>
                <w:sz w:val="18"/>
                <w:szCs w:val="18"/>
                <w:rtl/>
              </w:rPr>
              <w:t>٫</w:t>
            </w:r>
            <w:r w:rsidRPr="00C475B4">
              <w:rPr>
                <w:sz w:val="18"/>
                <w:szCs w:val="18"/>
                <w:rtl/>
              </w:rPr>
              <w:t>٧٣</w:t>
            </w:r>
          </w:p>
        </w:tc>
        <w:tc>
          <w:tcPr>
            <w:tcW w:w="980" w:type="dxa"/>
            <w:gridSpan w:val="2"/>
            <w:tcBorders>
              <w:top w:val="single" w:sz="12" w:space="0" w:color="auto"/>
            </w:tcBorders>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٢٨٣</w:t>
            </w:r>
            <w:r w:rsidRPr="00C475B4">
              <w:rPr>
                <w:sz w:val="18"/>
                <w:szCs w:val="18"/>
              </w:rPr>
              <w:t xml:space="preserve"> </w:t>
            </w:r>
            <w:r w:rsidRPr="00C475B4">
              <w:rPr>
                <w:sz w:val="18"/>
                <w:szCs w:val="18"/>
                <w:rtl/>
              </w:rPr>
              <w:t>٨٠٥</w:t>
            </w:r>
          </w:p>
        </w:tc>
        <w:tc>
          <w:tcPr>
            <w:tcW w:w="924" w:type="dxa"/>
            <w:gridSpan w:val="2"/>
            <w:tcBorders>
              <w:top w:val="single" w:sz="12" w:space="0" w:color="auto"/>
            </w:tcBorders>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٢٧٧</w:t>
            </w:r>
            <w:r w:rsidRPr="00C475B4">
              <w:rPr>
                <w:sz w:val="18"/>
                <w:szCs w:val="18"/>
              </w:rPr>
              <w:t xml:space="preserve"> </w:t>
            </w:r>
            <w:r w:rsidRPr="00C475B4">
              <w:rPr>
                <w:sz w:val="18"/>
                <w:szCs w:val="18"/>
                <w:rtl/>
              </w:rPr>
              <w:t>٤٥٣</w:t>
            </w:r>
          </w:p>
        </w:tc>
        <w:tc>
          <w:tcPr>
            <w:tcW w:w="788" w:type="dxa"/>
            <w:tcBorders>
              <w:top w:val="single" w:sz="12" w:space="0" w:color="auto"/>
            </w:tcBorders>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٩٧</w:t>
            </w:r>
            <w:r w:rsidRPr="00C475B4">
              <w:rPr>
                <w:rFonts w:cs="Times New Roman" w:hint="cs"/>
                <w:sz w:val="18"/>
                <w:szCs w:val="18"/>
                <w:rtl/>
              </w:rPr>
              <w:t>٫</w:t>
            </w:r>
            <w:r w:rsidRPr="00C475B4">
              <w:rPr>
                <w:sz w:val="18"/>
                <w:szCs w:val="18"/>
                <w:rtl/>
              </w:rPr>
              <w:t>٧٦</w:t>
            </w:r>
          </w:p>
        </w:tc>
      </w:tr>
      <w:tr w:rsidR="00E3462F" w:rsidRPr="00C475B4" w:rsidTr="00887780">
        <w:trPr>
          <w:gridBefore w:val="1"/>
          <w:wBefore w:w="17" w:type="dxa"/>
          <w:jc w:val="center"/>
        </w:trPr>
        <w:tc>
          <w:tcPr>
            <w:tcW w:w="753" w:type="dxa"/>
            <w:tcMar>
              <w:top w:w="0" w:type="dxa"/>
              <w:left w:w="108" w:type="dxa"/>
              <w:bottom w:w="0" w:type="dxa"/>
              <w:right w:w="108" w:type="dxa"/>
            </w:tcMar>
          </w:tcPr>
          <w:p w:rsidR="00E3462F" w:rsidRPr="00982237" w:rsidRDefault="00E3462F" w:rsidP="00887780">
            <w:pPr>
              <w:rPr>
                <w:color w:val="000000"/>
                <w:sz w:val="16"/>
                <w:szCs w:val="16"/>
              </w:rPr>
            </w:pPr>
            <w:hyperlink r:id="rId58" w:history="1">
              <w:r w:rsidRPr="00982237">
                <w:rPr>
                  <w:rStyle w:val="Hyperlink"/>
                  <w:color w:val="000000"/>
                  <w:sz w:val="16"/>
                  <w:szCs w:val="16"/>
                  <w:u w:val="none"/>
                </w:rPr>
                <w:t>CZ031</w:t>
              </w:r>
            </w:hyperlink>
          </w:p>
        </w:tc>
        <w:tc>
          <w:tcPr>
            <w:tcW w:w="1008" w:type="dxa"/>
            <w:tcMar>
              <w:top w:w="0" w:type="dxa"/>
              <w:left w:w="108" w:type="dxa"/>
              <w:bottom w:w="0" w:type="dxa"/>
              <w:right w:w="108" w:type="dxa"/>
            </w:tcMar>
          </w:tcPr>
          <w:p w:rsidR="00E3462F" w:rsidRPr="00C475B4" w:rsidRDefault="00E3462F" w:rsidP="00887780">
            <w:pPr>
              <w:jc w:val="left"/>
              <w:rPr>
                <w:rFonts w:hint="cs"/>
                <w:sz w:val="18"/>
                <w:szCs w:val="18"/>
              </w:rPr>
            </w:pPr>
            <w:r w:rsidRPr="00C475B4">
              <w:rPr>
                <w:rFonts w:hint="cs"/>
                <w:sz w:val="18"/>
                <w:szCs w:val="18"/>
                <w:rtl/>
              </w:rPr>
              <w:t>جنوب بوهيميا</w:t>
            </w:r>
          </w:p>
        </w:tc>
        <w:tc>
          <w:tcPr>
            <w:tcW w:w="720" w:type="dxa"/>
            <w:tcMar>
              <w:top w:w="0" w:type="dxa"/>
              <w:left w:w="108" w:type="dxa"/>
              <w:bottom w:w="0" w:type="dxa"/>
              <w:right w:w="108" w:type="dxa"/>
            </w:tcMar>
          </w:tcPr>
          <w:p w:rsidR="00E3462F" w:rsidRPr="00AD71A6" w:rsidRDefault="00E3462F" w:rsidP="00887780">
            <w:pPr>
              <w:bidi w:val="0"/>
              <w:jc w:val="right"/>
              <w:rPr>
                <w:b/>
                <w:bCs/>
                <w:sz w:val="18"/>
                <w:szCs w:val="18"/>
              </w:rPr>
            </w:pPr>
            <w:r w:rsidRPr="00AD71A6">
              <w:rPr>
                <w:b/>
                <w:bCs/>
                <w:sz w:val="18"/>
                <w:szCs w:val="18"/>
                <w:rtl/>
              </w:rPr>
              <w:t>١</w:t>
            </w:r>
            <w:r w:rsidRPr="00AD71A6">
              <w:rPr>
                <w:b/>
                <w:bCs/>
                <w:sz w:val="18"/>
                <w:szCs w:val="18"/>
              </w:rPr>
              <w:t xml:space="preserve"> </w:t>
            </w:r>
            <w:r w:rsidRPr="00AD71A6">
              <w:rPr>
                <w:b/>
                <w:bCs/>
                <w:sz w:val="18"/>
                <w:szCs w:val="18"/>
                <w:rtl/>
              </w:rPr>
              <w:t>٢٥٩</w:t>
            </w:r>
          </w:p>
        </w:tc>
        <w:tc>
          <w:tcPr>
            <w:tcW w:w="900" w:type="dxa"/>
            <w:tcMar>
              <w:top w:w="0" w:type="dxa"/>
              <w:left w:w="108" w:type="dxa"/>
              <w:bottom w:w="0" w:type="dxa"/>
              <w:right w:w="108" w:type="dxa"/>
            </w:tcMar>
          </w:tcPr>
          <w:p w:rsidR="00E3462F" w:rsidRPr="00C475B4" w:rsidRDefault="00E3462F" w:rsidP="00887780">
            <w:pPr>
              <w:bidi w:val="0"/>
              <w:ind w:right="113"/>
              <w:jc w:val="right"/>
              <w:rPr>
                <w:sz w:val="18"/>
                <w:szCs w:val="18"/>
              </w:rPr>
            </w:pPr>
            <w:r w:rsidRPr="00C475B4">
              <w:rPr>
                <w:sz w:val="18"/>
                <w:szCs w:val="18"/>
                <w:rtl/>
              </w:rPr>
              <w:t>١</w:t>
            </w:r>
            <w:r w:rsidRPr="00C475B4">
              <w:rPr>
                <w:sz w:val="18"/>
                <w:szCs w:val="18"/>
              </w:rPr>
              <w:t xml:space="preserve"> </w:t>
            </w:r>
            <w:r w:rsidRPr="00C475B4">
              <w:rPr>
                <w:sz w:val="18"/>
                <w:szCs w:val="18"/>
                <w:rtl/>
              </w:rPr>
              <w:t>٢٥٩</w:t>
            </w:r>
          </w:p>
        </w:tc>
        <w:tc>
          <w:tcPr>
            <w:tcW w:w="779" w:type="dxa"/>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١٠٠</w:t>
            </w:r>
            <w:r w:rsidRPr="00C475B4">
              <w:rPr>
                <w:rFonts w:cs="Times New Roman" w:hint="cs"/>
                <w:sz w:val="18"/>
                <w:szCs w:val="18"/>
                <w:rtl/>
              </w:rPr>
              <w:t>٫</w:t>
            </w:r>
            <w:r w:rsidRPr="00C475B4">
              <w:rPr>
                <w:sz w:val="18"/>
                <w:szCs w:val="18"/>
                <w:rtl/>
              </w:rPr>
              <w:t>٠٠</w:t>
            </w:r>
          </w:p>
        </w:tc>
        <w:tc>
          <w:tcPr>
            <w:tcW w:w="952" w:type="dxa"/>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٥٠٢</w:t>
            </w:r>
            <w:r w:rsidRPr="00C475B4">
              <w:rPr>
                <w:sz w:val="18"/>
                <w:szCs w:val="18"/>
              </w:rPr>
              <w:t xml:space="preserve"> </w:t>
            </w:r>
            <w:r w:rsidRPr="00C475B4">
              <w:rPr>
                <w:sz w:val="18"/>
                <w:szCs w:val="18"/>
                <w:rtl/>
              </w:rPr>
              <w:t>٩٣٨</w:t>
            </w:r>
          </w:p>
        </w:tc>
        <w:tc>
          <w:tcPr>
            <w:tcW w:w="918" w:type="dxa"/>
            <w:gridSpan w:val="2"/>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١٥٣</w:t>
            </w:r>
            <w:r w:rsidRPr="00C475B4">
              <w:rPr>
                <w:sz w:val="18"/>
                <w:szCs w:val="18"/>
              </w:rPr>
              <w:t xml:space="preserve"> </w:t>
            </w:r>
            <w:r w:rsidRPr="00C475B4">
              <w:rPr>
                <w:sz w:val="18"/>
                <w:szCs w:val="18"/>
                <w:rtl/>
              </w:rPr>
              <w:t>١٥١</w:t>
            </w:r>
          </w:p>
        </w:tc>
        <w:tc>
          <w:tcPr>
            <w:tcW w:w="896" w:type="dxa"/>
            <w:gridSpan w:val="2"/>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٣٠</w:t>
            </w:r>
            <w:r w:rsidRPr="00C475B4">
              <w:rPr>
                <w:rFonts w:cs="Times New Roman" w:hint="cs"/>
                <w:sz w:val="18"/>
                <w:szCs w:val="18"/>
                <w:rtl/>
              </w:rPr>
              <w:t>٫</w:t>
            </w:r>
            <w:r w:rsidRPr="00C475B4">
              <w:rPr>
                <w:sz w:val="18"/>
                <w:szCs w:val="18"/>
                <w:rtl/>
              </w:rPr>
              <w:t>٤٥</w:t>
            </w:r>
          </w:p>
        </w:tc>
        <w:tc>
          <w:tcPr>
            <w:tcW w:w="980" w:type="dxa"/>
            <w:gridSpan w:val="2"/>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١٥٢</w:t>
            </w:r>
            <w:r w:rsidRPr="00C475B4">
              <w:rPr>
                <w:sz w:val="18"/>
                <w:szCs w:val="18"/>
              </w:rPr>
              <w:t xml:space="preserve"> </w:t>
            </w:r>
            <w:r w:rsidRPr="00C475B4">
              <w:rPr>
                <w:sz w:val="18"/>
                <w:szCs w:val="18"/>
                <w:rtl/>
              </w:rPr>
              <w:t>٧٤٠</w:t>
            </w:r>
          </w:p>
        </w:tc>
        <w:tc>
          <w:tcPr>
            <w:tcW w:w="924" w:type="dxa"/>
            <w:gridSpan w:val="2"/>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١٤٩</w:t>
            </w:r>
            <w:r w:rsidRPr="00C475B4">
              <w:rPr>
                <w:sz w:val="18"/>
                <w:szCs w:val="18"/>
              </w:rPr>
              <w:t xml:space="preserve"> </w:t>
            </w:r>
            <w:r w:rsidRPr="00C475B4">
              <w:rPr>
                <w:sz w:val="18"/>
                <w:szCs w:val="18"/>
                <w:rtl/>
              </w:rPr>
              <w:t>٠٨٨</w:t>
            </w:r>
          </w:p>
        </w:tc>
        <w:tc>
          <w:tcPr>
            <w:tcW w:w="788" w:type="dxa"/>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٩٧</w:t>
            </w:r>
            <w:r w:rsidRPr="00C475B4">
              <w:rPr>
                <w:rFonts w:cs="Times New Roman" w:hint="cs"/>
                <w:sz w:val="18"/>
                <w:szCs w:val="18"/>
                <w:rtl/>
              </w:rPr>
              <w:t>٫</w:t>
            </w:r>
            <w:r w:rsidRPr="00C475B4">
              <w:rPr>
                <w:sz w:val="18"/>
                <w:szCs w:val="18"/>
                <w:rtl/>
              </w:rPr>
              <w:t>٦١</w:t>
            </w:r>
          </w:p>
        </w:tc>
      </w:tr>
      <w:tr w:rsidR="00E3462F" w:rsidRPr="00C475B4" w:rsidTr="00887780">
        <w:trPr>
          <w:gridBefore w:val="1"/>
          <w:wBefore w:w="17" w:type="dxa"/>
          <w:jc w:val="center"/>
        </w:trPr>
        <w:tc>
          <w:tcPr>
            <w:tcW w:w="753" w:type="dxa"/>
            <w:tcMar>
              <w:top w:w="0" w:type="dxa"/>
              <w:left w:w="108" w:type="dxa"/>
              <w:bottom w:w="0" w:type="dxa"/>
              <w:right w:w="108" w:type="dxa"/>
            </w:tcMar>
          </w:tcPr>
          <w:p w:rsidR="00E3462F" w:rsidRPr="00982237" w:rsidRDefault="00E3462F" w:rsidP="00887780">
            <w:pPr>
              <w:rPr>
                <w:color w:val="000000"/>
                <w:sz w:val="16"/>
                <w:szCs w:val="16"/>
              </w:rPr>
            </w:pPr>
            <w:hyperlink r:id="rId59" w:history="1">
              <w:r w:rsidRPr="00982237">
                <w:rPr>
                  <w:rStyle w:val="Hyperlink"/>
                  <w:color w:val="000000"/>
                  <w:sz w:val="16"/>
                  <w:szCs w:val="16"/>
                  <w:u w:val="none"/>
                </w:rPr>
                <w:t>CZ032</w:t>
              </w:r>
            </w:hyperlink>
          </w:p>
        </w:tc>
        <w:tc>
          <w:tcPr>
            <w:tcW w:w="1008" w:type="dxa"/>
            <w:tcMar>
              <w:top w:w="0" w:type="dxa"/>
              <w:left w:w="108" w:type="dxa"/>
              <w:bottom w:w="0" w:type="dxa"/>
              <w:right w:w="108" w:type="dxa"/>
            </w:tcMar>
          </w:tcPr>
          <w:p w:rsidR="00E3462F" w:rsidRPr="00C475B4" w:rsidRDefault="00E3462F" w:rsidP="00887780">
            <w:pPr>
              <w:jc w:val="left"/>
              <w:rPr>
                <w:rFonts w:hint="cs"/>
                <w:sz w:val="18"/>
                <w:szCs w:val="18"/>
              </w:rPr>
            </w:pPr>
            <w:r w:rsidRPr="00C475B4">
              <w:rPr>
                <w:rFonts w:hint="cs"/>
                <w:sz w:val="18"/>
                <w:szCs w:val="18"/>
                <w:rtl/>
              </w:rPr>
              <w:t>بلسن</w:t>
            </w:r>
          </w:p>
        </w:tc>
        <w:tc>
          <w:tcPr>
            <w:tcW w:w="720" w:type="dxa"/>
            <w:tcMar>
              <w:top w:w="0" w:type="dxa"/>
              <w:left w:w="108" w:type="dxa"/>
              <w:bottom w:w="0" w:type="dxa"/>
              <w:right w:w="108" w:type="dxa"/>
            </w:tcMar>
          </w:tcPr>
          <w:p w:rsidR="00E3462F" w:rsidRPr="00AD71A6" w:rsidRDefault="00E3462F" w:rsidP="00887780">
            <w:pPr>
              <w:bidi w:val="0"/>
              <w:jc w:val="right"/>
              <w:rPr>
                <w:b/>
                <w:bCs/>
                <w:sz w:val="18"/>
                <w:szCs w:val="18"/>
              </w:rPr>
            </w:pPr>
            <w:r w:rsidRPr="00AD71A6">
              <w:rPr>
                <w:b/>
                <w:bCs/>
                <w:sz w:val="18"/>
                <w:szCs w:val="18"/>
                <w:rtl/>
              </w:rPr>
              <w:t>١</w:t>
            </w:r>
            <w:r w:rsidRPr="00AD71A6">
              <w:rPr>
                <w:b/>
                <w:bCs/>
                <w:sz w:val="18"/>
                <w:szCs w:val="18"/>
              </w:rPr>
              <w:t xml:space="preserve"> </w:t>
            </w:r>
            <w:r w:rsidRPr="00AD71A6">
              <w:rPr>
                <w:b/>
                <w:bCs/>
                <w:sz w:val="18"/>
                <w:szCs w:val="18"/>
                <w:rtl/>
              </w:rPr>
              <w:t>٠٨٨</w:t>
            </w:r>
          </w:p>
        </w:tc>
        <w:tc>
          <w:tcPr>
            <w:tcW w:w="900" w:type="dxa"/>
            <w:tcMar>
              <w:top w:w="0" w:type="dxa"/>
              <w:left w:w="108" w:type="dxa"/>
              <w:bottom w:w="0" w:type="dxa"/>
              <w:right w:w="108" w:type="dxa"/>
            </w:tcMar>
          </w:tcPr>
          <w:p w:rsidR="00E3462F" w:rsidRPr="00C475B4" w:rsidRDefault="00E3462F" w:rsidP="00887780">
            <w:pPr>
              <w:bidi w:val="0"/>
              <w:ind w:right="113"/>
              <w:jc w:val="right"/>
              <w:rPr>
                <w:sz w:val="18"/>
                <w:szCs w:val="18"/>
              </w:rPr>
            </w:pPr>
            <w:r w:rsidRPr="00C475B4">
              <w:rPr>
                <w:sz w:val="18"/>
                <w:szCs w:val="18"/>
                <w:rtl/>
              </w:rPr>
              <w:t>١</w:t>
            </w:r>
            <w:r w:rsidRPr="00C475B4">
              <w:rPr>
                <w:sz w:val="18"/>
                <w:szCs w:val="18"/>
              </w:rPr>
              <w:t xml:space="preserve"> </w:t>
            </w:r>
            <w:r w:rsidRPr="00C475B4">
              <w:rPr>
                <w:sz w:val="18"/>
                <w:szCs w:val="18"/>
                <w:rtl/>
              </w:rPr>
              <w:t>٠٨٨</w:t>
            </w:r>
          </w:p>
        </w:tc>
        <w:tc>
          <w:tcPr>
            <w:tcW w:w="779" w:type="dxa"/>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١٠٠</w:t>
            </w:r>
            <w:r w:rsidRPr="00C475B4">
              <w:rPr>
                <w:rFonts w:cs="Times New Roman" w:hint="cs"/>
                <w:sz w:val="18"/>
                <w:szCs w:val="18"/>
                <w:rtl/>
              </w:rPr>
              <w:t>٫</w:t>
            </w:r>
            <w:r w:rsidRPr="00C475B4">
              <w:rPr>
                <w:sz w:val="18"/>
                <w:szCs w:val="18"/>
                <w:rtl/>
              </w:rPr>
              <w:t>٠٠</w:t>
            </w:r>
          </w:p>
        </w:tc>
        <w:tc>
          <w:tcPr>
            <w:tcW w:w="952" w:type="dxa"/>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٤٤٩</w:t>
            </w:r>
            <w:r w:rsidRPr="00C475B4">
              <w:rPr>
                <w:sz w:val="18"/>
                <w:szCs w:val="18"/>
              </w:rPr>
              <w:t xml:space="preserve"> </w:t>
            </w:r>
            <w:r w:rsidRPr="00C475B4">
              <w:rPr>
                <w:sz w:val="18"/>
                <w:szCs w:val="18"/>
                <w:rtl/>
              </w:rPr>
              <w:t>٣٧٤</w:t>
            </w:r>
          </w:p>
        </w:tc>
        <w:tc>
          <w:tcPr>
            <w:tcW w:w="918" w:type="dxa"/>
            <w:gridSpan w:val="2"/>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١٤</w:t>
            </w:r>
            <w:r w:rsidRPr="00C475B4">
              <w:rPr>
                <w:sz w:val="18"/>
                <w:szCs w:val="18"/>
              </w:rPr>
              <w:t xml:space="preserve"> </w:t>
            </w:r>
            <w:r w:rsidRPr="00C475B4">
              <w:rPr>
                <w:sz w:val="18"/>
                <w:szCs w:val="18"/>
                <w:rtl/>
              </w:rPr>
              <w:t>٨١٤</w:t>
            </w:r>
          </w:p>
        </w:tc>
        <w:tc>
          <w:tcPr>
            <w:tcW w:w="896" w:type="dxa"/>
            <w:gridSpan w:val="2"/>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٣١</w:t>
            </w:r>
            <w:r w:rsidRPr="00C475B4">
              <w:rPr>
                <w:rFonts w:cs="Times New Roman" w:hint="cs"/>
                <w:sz w:val="18"/>
                <w:szCs w:val="18"/>
                <w:rtl/>
              </w:rPr>
              <w:t>٫</w:t>
            </w:r>
            <w:r w:rsidRPr="00C475B4">
              <w:rPr>
                <w:sz w:val="18"/>
                <w:szCs w:val="18"/>
                <w:rtl/>
              </w:rPr>
              <w:t>٣٤</w:t>
            </w:r>
          </w:p>
        </w:tc>
        <w:tc>
          <w:tcPr>
            <w:tcW w:w="980" w:type="dxa"/>
            <w:gridSpan w:val="2"/>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١٤٠</w:t>
            </w:r>
            <w:r w:rsidRPr="00C475B4">
              <w:rPr>
                <w:sz w:val="18"/>
                <w:szCs w:val="18"/>
              </w:rPr>
              <w:t xml:space="preserve"> </w:t>
            </w:r>
            <w:r w:rsidRPr="00C475B4">
              <w:rPr>
                <w:sz w:val="18"/>
                <w:szCs w:val="18"/>
                <w:rtl/>
              </w:rPr>
              <w:t>٦٤١</w:t>
            </w:r>
          </w:p>
        </w:tc>
        <w:tc>
          <w:tcPr>
            <w:tcW w:w="924" w:type="dxa"/>
            <w:gridSpan w:val="2"/>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١٣٨</w:t>
            </w:r>
            <w:r w:rsidRPr="00C475B4">
              <w:rPr>
                <w:sz w:val="18"/>
                <w:szCs w:val="18"/>
              </w:rPr>
              <w:t xml:space="preserve"> </w:t>
            </w:r>
            <w:r w:rsidRPr="00C475B4">
              <w:rPr>
                <w:sz w:val="18"/>
                <w:szCs w:val="18"/>
                <w:rtl/>
              </w:rPr>
              <w:t>٥٠٤</w:t>
            </w:r>
          </w:p>
        </w:tc>
        <w:tc>
          <w:tcPr>
            <w:tcW w:w="788" w:type="dxa"/>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٩٨</w:t>
            </w:r>
            <w:r w:rsidRPr="00C475B4">
              <w:rPr>
                <w:rFonts w:cs="Times New Roman" w:hint="cs"/>
                <w:sz w:val="18"/>
                <w:szCs w:val="18"/>
                <w:rtl/>
              </w:rPr>
              <w:t>٫</w:t>
            </w:r>
            <w:r w:rsidRPr="00C475B4">
              <w:rPr>
                <w:sz w:val="18"/>
                <w:szCs w:val="18"/>
                <w:rtl/>
              </w:rPr>
              <w:t>٤٨</w:t>
            </w:r>
          </w:p>
        </w:tc>
      </w:tr>
      <w:tr w:rsidR="00E3462F" w:rsidRPr="00C475B4" w:rsidTr="00887780">
        <w:trPr>
          <w:gridBefore w:val="1"/>
          <w:wBefore w:w="17" w:type="dxa"/>
          <w:jc w:val="center"/>
        </w:trPr>
        <w:tc>
          <w:tcPr>
            <w:tcW w:w="753" w:type="dxa"/>
            <w:tcMar>
              <w:top w:w="0" w:type="dxa"/>
              <w:left w:w="108" w:type="dxa"/>
              <w:bottom w:w="0" w:type="dxa"/>
              <w:right w:w="108" w:type="dxa"/>
            </w:tcMar>
          </w:tcPr>
          <w:p w:rsidR="00E3462F" w:rsidRPr="00982237" w:rsidRDefault="00E3462F" w:rsidP="00887780">
            <w:pPr>
              <w:rPr>
                <w:color w:val="000000"/>
                <w:sz w:val="16"/>
                <w:szCs w:val="16"/>
              </w:rPr>
            </w:pPr>
            <w:hyperlink r:id="rId60" w:history="1">
              <w:r w:rsidRPr="00982237">
                <w:rPr>
                  <w:rStyle w:val="Hyperlink"/>
                  <w:color w:val="000000"/>
                  <w:sz w:val="16"/>
                  <w:szCs w:val="16"/>
                  <w:u w:val="none"/>
                </w:rPr>
                <w:t>CZ041</w:t>
              </w:r>
            </w:hyperlink>
          </w:p>
        </w:tc>
        <w:tc>
          <w:tcPr>
            <w:tcW w:w="1008" w:type="dxa"/>
            <w:tcMar>
              <w:top w:w="0" w:type="dxa"/>
              <w:left w:w="108" w:type="dxa"/>
              <w:bottom w:w="0" w:type="dxa"/>
              <w:right w:w="108" w:type="dxa"/>
            </w:tcMar>
          </w:tcPr>
          <w:p w:rsidR="00E3462F" w:rsidRPr="00C475B4" w:rsidRDefault="00E3462F" w:rsidP="00887780">
            <w:pPr>
              <w:jc w:val="left"/>
              <w:rPr>
                <w:rFonts w:hint="cs"/>
                <w:sz w:val="18"/>
                <w:szCs w:val="18"/>
              </w:rPr>
            </w:pPr>
            <w:r w:rsidRPr="00C475B4">
              <w:rPr>
                <w:rFonts w:hint="cs"/>
                <w:sz w:val="18"/>
                <w:szCs w:val="18"/>
                <w:rtl/>
              </w:rPr>
              <w:t>كارلوفي فاري</w:t>
            </w:r>
          </w:p>
        </w:tc>
        <w:tc>
          <w:tcPr>
            <w:tcW w:w="720" w:type="dxa"/>
            <w:tcMar>
              <w:top w:w="0" w:type="dxa"/>
              <w:left w:w="108" w:type="dxa"/>
              <w:bottom w:w="0" w:type="dxa"/>
              <w:right w:w="108" w:type="dxa"/>
            </w:tcMar>
          </w:tcPr>
          <w:p w:rsidR="00E3462F" w:rsidRPr="00AD71A6" w:rsidRDefault="00E3462F" w:rsidP="00887780">
            <w:pPr>
              <w:bidi w:val="0"/>
              <w:jc w:val="right"/>
              <w:rPr>
                <w:b/>
                <w:bCs/>
                <w:sz w:val="18"/>
                <w:szCs w:val="18"/>
              </w:rPr>
            </w:pPr>
            <w:r w:rsidRPr="00AD71A6">
              <w:rPr>
                <w:b/>
                <w:bCs/>
                <w:sz w:val="18"/>
                <w:szCs w:val="18"/>
                <w:rtl/>
              </w:rPr>
              <w:t>٣٤٨</w:t>
            </w:r>
          </w:p>
        </w:tc>
        <w:tc>
          <w:tcPr>
            <w:tcW w:w="900" w:type="dxa"/>
            <w:tcMar>
              <w:top w:w="0" w:type="dxa"/>
              <w:left w:w="108" w:type="dxa"/>
              <w:bottom w:w="0" w:type="dxa"/>
              <w:right w:w="108" w:type="dxa"/>
            </w:tcMar>
          </w:tcPr>
          <w:p w:rsidR="00E3462F" w:rsidRPr="00C475B4" w:rsidRDefault="00E3462F" w:rsidP="00887780">
            <w:pPr>
              <w:bidi w:val="0"/>
              <w:ind w:right="113"/>
              <w:jc w:val="right"/>
              <w:rPr>
                <w:sz w:val="18"/>
                <w:szCs w:val="18"/>
              </w:rPr>
            </w:pPr>
            <w:r w:rsidRPr="00C475B4">
              <w:rPr>
                <w:sz w:val="18"/>
                <w:szCs w:val="18"/>
                <w:rtl/>
              </w:rPr>
              <w:t>٣٤٨</w:t>
            </w:r>
          </w:p>
        </w:tc>
        <w:tc>
          <w:tcPr>
            <w:tcW w:w="779" w:type="dxa"/>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١٠٠</w:t>
            </w:r>
            <w:r w:rsidRPr="00C475B4">
              <w:rPr>
                <w:rFonts w:cs="Times New Roman" w:hint="cs"/>
                <w:sz w:val="18"/>
                <w:szCs w:val="18"/>
                <w:rtl/>
              </w:rPr>
              <w:t>٫</w:t>
            </w:r>
            <w:r w:rsidRPr="00C475B4">
              <w:rPr>
                <w:sz w:val="18"/>
                <w:szCs w:val="18"/>
                <w:rtl/>
              </w:rPr>
              <w:t>٠٠</w:t>
            </w:r>
          </w:p>
        </w:tc>
        <w:tc>
          <w:tcPr>
            <w:tcW w:w="952" w:type="dxa"/>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٢٤١</w:t>
            </w:r>
            <w:r w:rsidRPr="00C475B4">
              <w:rPr>
                <w:sz w:val="18"/>
                <w:szCs w:val="18"/>
              </w:rPr>
              <w:t xml:space="preserve"> </w:t>
            </w:r>
            <w:r w:rsidRPr="00C475B4">
              <w:rPr>
                <w:sz w:val="18"/>
                <w:szCs w:val="18"/>
                <w:rtl/>
              </w:rPr>
              <w:t>٤٤٢</w:t>
            </w:r>
          </w:p>
        </w:tc>
        <w:tc>
          <w:tcPr>
            <w:tcW w:w="918" w:type="dxa"/>
            <w:gridSpan w:val="2"/>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٦٠</w:t>
            </w:r>
            <w:r w:rsidRPr="00C475B4">
              <w:rPr>
                <w:sz w:val="18"/>
                <w:szCs w:val="18"/>
              </w:rPr>
              <w:t xml:space="preserve"> </w:t>
            </w:r>
            <w:r w:rsidRPr="00C475B4">
              <w:rPr>
                <w:sz w:val="18"/>
                <w:szCs w:val="18"/>
                <w:rtl/>
              </w:rPr>
              <w:t>٣٣٧</w:t>
            </w:r>
          </w:p>
        </w:tc>
        <w:tc>
          <w:tcPr>
            <w:tcW w:w="896" w:type="dxa"/>
            <w:gridSpan w:val="2"/>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٢٤</w:t>
            </w:r>
            <w:r w:rsidRPr="00C475B4">
              <w:rPr>
                <w:rFonts w:cs="Times New Roman" w:hint="cs"/>
                <w:sz w:val="18"/>
                <w:szCs w:val="18"/>
                <w:rtl/>
              </w:rPr>
              <w:t>٫</w:t>
            </w:r>
            <w:r w:rsidRPr="00C475B4">
              <w:rPr>
                <w:sz w:val="18"/>
                <w:szCs w:val="18"/>
                <w:rtl/>
              </w:rPr>
              <w:t>٩٩</w:t>
            </w:r>
          </w:p>
        </w:tc>
        <w:tc>
          <w:tcPr>
            <w:tcW w:w="980" w:type="dxa"/>
            <w:gridSpan w:val="2"/>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٦٠</w:t>
            </w:r>
            <w:r w:rsidRPr="00C475B4">
              <w:rPr>
                <w:sz w:val="18"/>
                <w:szCs w:val="18"/>
              </w:rPr>
              <w:t xml:space="preserve"> </w:t>
            </w:r>
            <w:r w:rsidRPr="00C475B4">
              <w:rPr>
                <w:sz w:val="18"/>
                <w:szCs w:val="18"/>
                <w:rtl/>
              </w:rPr>
              <w:t>١٦٣</w:t>
            </w:r>
          </w:p>
        </w:tc>
        <w:tc>
          <w:tcPr>
            <w:tcW w:w="924" w:type="dxa"/>
            <w:gridSpan w:val="2"/>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٥٨</w:t>
            </w:r>
            <w:r w:rsidRPr="00C475B4">
              <w:rPr>
                <w:sz w:val="18"/>
                <w:szCs w:val="18"/>
              </w:rPr>
              <w:t xml:space="preserve"> </w:t>
            </w:r>
            <w:r w:rsidRPr="00C475B4">
              <w:rPr>
                <w:sz w:val="18"/>
                <w:szCs w:val="18"/>
                <w:rtl/>
              </w:rPr>
              <w:t>٦٥٢</w:t>
            </w:r>
          </w:p>
        </w:tc>
        <w:tc>
          <w:tcPr>
            <w:tcW w:w="788" w:type="dxa"/>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٩٧</w:t>
            </w:r>
            <w:r w:rsidRPr="00C475B4">
              <w:rPr>
                <w:rFonts w:cs="Times New Roman" w:hint="cs"/>
                <w:sz w:val="18"/>
                <w:szCs w:val="18"/>
                <w:rtl/>
              </w:rPr>
              <w:t>٫</w:t>
            </w:r>
            <w:r w:rsidRPr="00C475B4">
              <w:rPr>
                <w:sz w:val="18"/>
                <w:szCs w:val="18"/>
                <w:rtl/>
              </w:rPr>
              <w:t>٤٩</w:t>
            </w:r>
          </w:p>
        </w:tc>
      </w:tr>
      <w:tr w:rsidR="00E3462F" w:rsidRPr="00C475B4" w:rsidTr="00887780">
        <w:trPr>
          <w:gridBefore w:val="1"/>
          <w:wBefore w:w="17" w:type="dxa"/>
          <w:jc w:val="center"/>
        </w:trPr>
        <w:tc>
          <w:tcPr>
            <w:tcW w:w="753" w:type="dxa"/>
            <w:tcMar>
              <w:top w:w="0" w:type="dxa"/>
              <w:left w:w="108" w:type="dxa"/>
              <w:bottom w:w="0" w:type="dxa"/>
              <w:right w:w="108" w:type="dxa"/>
            </w:tcMar>
          </w:tcPr>
          <w:p w:rsidR="00E3462F" w:rsidRPr="00982237" w:rsidRDefault="00E3462F" w:rsidP="00887780">
            <w:pPr>
              <w:rPr>
                <w:color w:val="000000"/>
                <w:sz w:val="16"/>
                <w:szCs w:val="16"/>
              </w:rPr>
            </w:pPr>
            <w:hyperlink r:id="rId61" w:history="1">
              <w:r w:rsidRPr="00982237">
                <w:rPr>
                  <w:rStyle w:val="Hyperlink"/>
                  <w:color w:val="000000"/>
                  <w:sz w:val="16"/>
                  <w:szCs w:val="16"/>
                  <w:u w:val="none"/>
                </w:rPr>
                <w:t>CZ042</w:t>
              </w:r>
            </w:hyperlink>
          </w:p>
        </w:tc>
        <w:tc>
          <w:tcPr>
            <w:tcW w:w="1008" w:type="dxa"/>
            <w:tcMar>
              <w:top w:w="0" w:type="dxa"/>
              <w:left w:w="108" w:type="dxa"/>
              <w:bottom w:w="0" w:type="dxa"/>
              <w:right w:w="108" w:type="dxa"/>
            </w:tcMar>
          </w:tcPr>
          <w:p w:rsidR="00E3462F" w:rsidRPr="00C475B4" w:rsidRDefault="00E3462F" w:rsidP="00887780">
            <w:pPr>
              <w:jc w:val="left"/>
              <w:rPr>
                <w:rFonts w:hint="cs"/>
                <w:sz w:val="18"/>
                <w:szCs w:val="18"/>
              </w:rPr>
            </w:pPr>
            <w:r w:rsidRPr="00C475B4">
              <w:rPr>
                <w:rFonts w:hint="cs"/>
                <w:sz w:val="18"/>
                <w:szCs w:val="18"/>
                <w:rtl/>
              </w:rPr>
              <w:t>أوستي</w:t>
            </w:r>
          </w:p>
        </w:tc>
        <w:tc>
          <w:tcPr>
            <w:tcW w:w="720" w:type="dxa"/>
            <w:tcMar>
              <w:top w:w="0" w:type="dxa"/>
              <w:left w:w="108" w:type="dxa"/>
              <w:bottom w:w="0" w:type="dxa"/>
              <w:right w:w="108" w:type="dxa"/>
            </w:tcMar>
          </w:tcPr>
          <w:p w:rsidR="00E3462F" w:rsidRPr="00AD71A6" w:rsidRDefault="00E3462F" w:rsidP="00887780">
            <w:pPr>
              <w:bidi w:val="0"/>
              <w:jc w:val="right"/>
              <w:rPr>
                <w:b/>
                <w:bCs/>
                <w:sz w:val="18"/>
                <w:szCs w:val="18"/>
              </w:rPr>
            </w:pPr>
            <w:r w:rsidRPr="00AD71A6">
              <w:rPr>
                <w:b/>
                <w:bCs/>
                <w:sz w:val="18"/>
                <w:szCs w:val="18"/>
                <w:rtl/>
              </w:rPr>
              <w:t>١</w:t>
            </w:r>
            <w:r w:rsidRPr="00AD71A6">
              <w:rPr>
                <w:b/>
                <w:bCs/>
                <w:sz w:val="18"/>
                <w:szCs w:val="18"/>
              </w:rPr>
              <w:t xml:space="preserve"> </w:t>
            </w:r>
            <w:r w:rsidRPr="00AD71A6">
              <w:rPr>
                <w:b/>
                <w:bCs/>
                <w:sz w:val="18"/>
                <w:szCs w:val="18"/>
                <w:rtl/>
              </w:rPr>
              <w:t>٠٤٦</w:t>
            </w:r>
          </w:p>
        </w:tc>
        <w:tc>
          <w:tcPr>
            <w:tcW w:w="900" w:type="dxa"/>
            <w:tcMar>
              <w:top w:w="0" w:type="dxa"/>
              <w:left w:w="108" w:type="dxa"/>
              <w:bottom w:w="0" w:type="dxa"/>
              <w:right w:w="108" w:type="dxa"/>
            </w:tcMar>
          </w:tcPr>
          <w:p w:rsidR="00E3462F" w:rsidRPr="00C475B4" w:rsidRDefault="00E3462F" w:rsidP="00887780">
            <w:pPr>
              <w:bidi w:val="0"/>
              <w:ind w:right="113"/>
              <w:jc w:val="right"/>
              <w:rPr>
                <w:sz w:val="18"/>
                <w:szCs w:val="18"/>
              </w:rPr>
            </w:pPr>
            <w:r w:rsidRPr="00C475B4">
              <w:rPr>
                <w:sz w:val="18"/>
                <w:szCs w:val="18"/>
                <w:rtl/>
              </w:rPr>
              <w:t>١</w:t>
            </w:r>
            <w:r w:rsidRPr="00C475B4">
              <w:rPr>
                <w:sz w:val="18"/>
                <w:szCs w:val="18"/>
              </w:rPr>
              <w:t xml:space="preserve"> </w:t>
            </w:r>
            <w:r w:rsidRPr="00C475B4">
              <w:rPr>
                <w:sz w:val="18"/>
                <w:szCs w:val="18"/>
                <w:rtl/>
              </w:rPr>
              <w:t>٠٤٦</w:t>
            </w:r>
          </w:p>
        </w:tc>
        <w:tc>
          <w:tcPr>
            <w:tcW w:w="779" w:type="dxa"/>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١٠٠</w:t>
            </w:r>
            <w:r w:rsidRPr="00C475B4">
              <w:rPr>
                <w:rFonts w:cs="Times New Roman" w:hint="cs"/>
                <w:sz w:val="18"/>
                <w:szCs w:val="18"/>
                <w:rtl/>
              </w:rPr>
              <w:t>٫</w:t>
            </w:r>
            <w:r w:rsidRPr="00C475B4">
              <w:rPr>
                <w:sz w:val="18"/>
                <w:szCs w:val="18"/>
                <w:rtl/>
              </w:rPr>
              <w:t>٠٠</w:t>
            </w:r>
          </w:p>
        </w:tc>
        <w:tc>
          <w:tcPr>
            <w:tcW w:w="952" w:type="dxa"/>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٦٥٦</w:t>
            </w:r>
            <w:r w:rsidRPr="00C475B4">
              <w:rPr>
                <w:sz w:val="18"/>
                <w:szCs w:val="18"/>
              </w:rPr>
              <w:t xml:space="preserve"> </w:t>
            </w:r>
            <w:r w:rsidRPr="00C475B4">
              <w:rPr>
                <w:sz w:val="18"/>
                <w:szCs w:val="18"/>
                <w:rtl/>
              </w:rPr>
              <w:t>٧٩٩</w:t>
            </w:r>
          </w:p>
        </w:tc>
        <w:tc>
          <w:tcPr>
            <w:tcW w:w="918" w:type="dxa"/>
            <w:gridSpan w:val="2"/>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١٦٦</w:t>
            </w:r>
            <w:r w:rsidRPr="00C475B4">
              <w:rPr>
                <w:sz w:val="18"/>
                <w:szCs w:val="18"/>
              </w:rPr>
              <w:t xml:space="preserve"> </w:t>
            </w:r>
            <w:r w:rsidRPr="00C475B4">
              <w:rPr>
                <w:sz w:val="18"/>
                <w:szCs w:val="18"/>
                <w:rtl/>
              </w:rPr>
              <w:t>٦٠٢</w:t>
            </w:r>
          </w:p>
        </w:tc>
        <w:tc>
          <w:tcPr>
            <w:tcW w:w="896" w:type="dxa"/>
            <w:gridSpan w:val="2"/>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٢٥</w:t>
            </w:r>
            <w:r w:rsidRPr="00C475B4">
              <w:rPr>
                <w:rFonts w:cs="Times New Roman" w:hint="cs"/>
                <w:sz w:val="18"/>
                <w:szCs w:val="18"/>
                <w:rtl/>
              </w:rPr>
              <w:t>٫</w:t>
            </w:r>
            <w:r w:rsidRPr="00C475B4">
              <w:rPr>
                <w:sz w:val="18"/>
                <w:szCs w:val="18"/>
                <w:rtl/>
              </w:rPr>
              <w:t>٣٧</w:t>
            </w:r>
          </w:p>
        </w:tc>
        <w:tc>
          <w:tcPr>
            <w:tcW w:w="980" w:type="dxa"/>
            <w:gridSpan w:val="2"/>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١٦٦</w:t>
            </w:r>
            <w:r w:rsidRPr="00C475B4">
              <w:rPr>
                <w:sz w:val="18"/>
                <w:szCs w:val="18"/>
              </w:rPr>
              <w:t xml:space="preserve"> </w:t>
            </w:r>
            <w:r w:rsidRPr="00C475B4">
              <w:rPr>
                <w:sz w:val="18"/>
                <w:szCs w:val="18"/>
                <w:rtl/>
              </w:rPr>
              <w:t>٢٦٥</w:t>
            </w:r>
          </w:p>
        </w:tc>
        <w:tc>
          <w:tcPr>
            <w:tcW w:w="924" w:type="dxa"/>
            <w:gridSpan w:val="2"/>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١٦٣</w:t>
            </w:r>
            <w:r w:rsidRPr="00C475B4">
              <w:rPr>
                <w:sz w:val="18"/>
                <w:szCs w:val="18"/>
              </w:rPr>
              <w:t xml:space="preserve"> </w:t>
            </w:r>
            <w:r w:rsidRPr="00C475B4">
              <w:rPr>
                <w:sz w:val="18"/>
                <w:szCs w:val="18"/>
                <w:rtl/>
              </w:rPr>
              <w:t>١٧٥</w:t>
            </w:r>
          </w:p>
        </w:tc>
        <w:tc>
          <w:tcPr>
            <w:tcW w:w="788" w:type="dxa"/>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٩٨</w:t>
            </w:r>
            <w:r w:rsidRPr="00C475B4">
              <w:rPr>
                <w:rFonts w:cs="Times New Roman" w:hint="cs"/>
                <w:sz w:val="18"/>
                <w:szCs w:val="18"/>
                <w:rtl/>
              </w:rPr>
              <w:t>٫</w:t>
            </w:r>
            <w:r w:rsidRPr="00C475B4">
              <w:rPr>
                <w:sz w:val="18"/>
                <w:szCs w:val="18"/>
                <w:rtl/>
              </w:rPr>
              <w:t>١٤</w:t>
            </w:r>
          </w:p>
        </w:tc>
      </w:tr>
      <w:tr w:rsidR="00E3462F" w:rsidRPr="00C475B4" w:rsidTr="00887780">
        <w:trPr>
          <w:gridBefore w:val="1"/>
          <w:wBefore w:w="17" w:type="dxa"/>
          <w:jc w:val="center"/>
        </w:trPr>
        <w:tc>
          <w:tcPr>
            <w:tcW w:w="753" w:type="dxa"/>
            <w:tcMar>
              <w:top w:w="0" w:type="dxa"/>
              <w:left w:w="108" w:type="dxa"/>
              <w:bottom w:w="0" w:type="dxa"/>
              <w:right w:w="108" w:type="dxa"/>
            </w:tcMar>
          </w:tcPr>
          <w:p w:rsidR="00E3462F" w:rsidRPr="00982237" w:rsidRDefault="00E3462F" w:rsidP="00887780">
            <w:pPr>
              <w:rPr>
                <w:color w:val="000000"/>
                <w:sz w:val="16"/>
                <w:szCs w:val="16"/>
              </w:rPr>
            </w:pPr>
            <w:hyperlink r:id="rId62" w:history="1">
              <w:r w:rsidRPr="00982237">
                <w:rPr>
                  <w:rStyle w:val="Hyperlink"/>
                  <w:color w:val="000000"/>
                  <w:sz w:val="16"/>
                  <w:szCs w:val="16"/>
                  <w:u w:val="none"/>
                </w:rPr>
                <w:t>CZ051</w:t>
              </w:r>
            </w:hyperlink>
          </w:p>
        </w:tc>
        <w:tc>
          <w:tcPr>
            <w:tcW w:w="1008" w:type="dxa"/>
            <w:tcMar>
              <w:top w:w="0" w:type="dxa"/>
              <w:left w:w="108" w:type="dxa"/>
              <w:bottom w:w="0" w:type="dxa"/>
              <w:right w:w="108" w:type="dxa"/>
            </w:tcMar>
          </w:tcPr>
          <w:p w:rsidR="00E3462F" w:rsidRPr="00C475B4" w:rsidRDefault="00E3462F" w:rsidP="00887780">
            <w:pPr>
              <w:jc w:val="left"/>
              <w:rPr>
                <w:rFonts w:hint="cs"/>
                <w:sz w:val="18"/>
                <w:szCs w:val="18"/>
              </w:rPr>
            </w:pPr>
            <w:r>
              <w:rPr>
                <w:rFonts w:hint="cs"/>
                <w:sz w:val="18"/>
                <w:szCs w:val="18"/>
                <w:rtl/>
              </w:rPr>
              <w:t>ليبيري</w:t>
            </w:r>
            <w:r w:rsidRPr="00C475B4">
              <w:rPr>
                <w:rFonts w:hint="cs"/>
                <w:sz w:val="18"/>
                <w:szCs w:val="18"/>
                <w:rtl/>
              </w:rPr>
              <w:t>ك</w:t>
            </w:r>
          </w:p>
        </w:tc>
        <w:tc>
          <w:tcPr>
            <w:tcW w:w="720" w:type="dxa"/>
            <w:tcMar>
              <w:top w:w="0" w:type="dxa"/>
              <w:left w:w="108" w:type="dxa"/>
              <w:bottom w:w="0" w:type="dxa"/>
              <w:right w:w="108" w:type="dxa"/>
            </w:tcMar>
          </w:tcPr>
          <w:p w:rsidR="00E3462F" w:rsidRPr="00AD71A6" w:rsidRDefault="00E3462F" w:rsidP="00887780">
            <w:pPr>
              <w:bidi w:val="0"/>
              <w:jc w:val="right"/>
              <w:rPr>
                <w:b/>
                <w:bCs/>
                <w:sz w:val="18"/>
                <w:szCs w:val="18"/>
              </w:rPr>
            </w:pPr>
            <w:r w:rsidRPr="00AD71A6">
              <w:rPr>
                <w:b/>
                <w:bCs/>
                <w:sz w:val="18"/>
                <w:szCs w:val="18"/>
                <w:rtl/>
              </w:rPr>
              <w:t>٥٨٤</w:t>
            </w:r>
          </w:p>
        </w:tc>
        <w:tc>
          <w:tcPr>
            <w:tcW w:w="900" w:type="dxa"/>
            <w:tcMar>
              <w:top w:w="0" w:type="dxa"/>
              <w:left w:w="108" w:type="dxa"/>
              <w:bottom w:w="0" w:type="dxa"/>
              <w:right w:w="108" w:type="dxa"/>
            </w:tcMar>
          </w:tcPr>
          <w:p w:rsidR="00E3462F" w:rsidRPr="00C475B4" w:rsidRDefault="00E3462F" w:rsidP="00887780">
            <w:pPr>
              <w:bidi w:val="0"/>
              <w:ind w:right="113"/>
              <w:jc w:val="right"/>
              <w:rPr>
                <w:sz w:val="18"/>
                <w:szCs w:val="18"/>
              </w:rPr>
            </w:pPr>
            <w:r w:rsidRPr="00C475B4">
              <w:rPr>
                <w:sz w:val="18"/>
                <w:szCs w:val="18"/>
                <w:rtl/>
              </w:rPr>
              <w:t>٥٨٤</w:t>
            </w:r>
          </w:p>
        </w:tc>
        <w:tc>
          <w:tcPr>
            <w:tcW w:w="779" w:type="dxa"/>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١٠٠</w:t>
            </w:r>
            <w:r w:rsidRPr="00C475B4">
              <w:rPr>
                <w:rFonts w:cs="Times New Roman" w:hint="cs"/>
                <w:sz w:val="18"/>
                <w:szCs w:val="18"/>
                <w:rtl/>
              </w:rPr>
              <w:t>٫</w:t>
            </w:r>
            <w:r w:rsidRPr="00C475B4">
              <w:rPr>
                <w:sz w:val="18"/>
                <w:szCs w:val="18"/>
                <w:rtl/>
              </w:rPr>
              <w:t>٠٠</w:t>
            </w:r>
          </w:p>
        </w:tc>
        <w:tc>
          <w:tcPr>
            <w:tcW w:w="952" w:type="dxa"/>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٣٤٣</w:t>
            </w:r>
            <w:r w:rsidRPr="00C475B4">
              <w:rPr>
                <w:sz w:val="18"/>
                <w:szCs w:val="18"/>
              </w:rPr>
              <w:t xml:space="preserve"> </w:t>
            </w:r>
            <w:r w:rsidRPr="00C475B4">
              <w:rPr>
                <w:sz w:val="18"/>
                <w:szCs w:val="18"/>
                <w:rtl/>
              </w:rPr>
              <w:t>١٤٧</w:t>
            </w:r>
          </w:p>
        </w:tc>
        <w:tc>
          <w:tcPr>
            <w:tcW w:w="918" w:type="dxa"/>
            <w:gridSpan w:val="2"/>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١٠٥</w:t>
            </w:r>
            <w:r w:rsidRPr="00C475B4">
              <w:rPr>
                <w:sz w:val="18"/>
                <w:szCs w:val="18"/>
              </w:rPr>
              <w:t xml:space="preserve"> </w:t>
            </w:r>
            <w:r w:rsidRPr="00C475B4">
              <w:rPr>
                <w:sz w:val="18"/>
                <w:szCs w:val="18"/>
                <w:rtl/>
              </w:rPr>
              <w:t>٧٨٨</w:t>
            </w:r>
          </w:p>
        </w:tc>
        <w:tc>
          <w:tcPr>
            <w:tcW w:w="896" w:type="dxa"/>
            <w:gridSpan w:val="2"/>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٣٠</w:t>
            </w:r>
            <w:r w:rsidRPr="00C475B4">
              <w:rPr>
                <w:rFonts w:cs="Times New Roman" w:hint="cs"/>
                <w:sz w:val="18"/>
                <w:szCs w:val="18"/>
                <w:rtl/>
              </w:rPr>
              <w:t>٫</w:t>
            </w:r>
            <w:r w:rsidRPr="00C475B4">
              <w:rPr>
                <w:sz w:val="18"/>
                <w:szCs w:val="18"/>
                <w:rtl/>
              </w:rPr>
              <w:t>٨٣</w:t>
            </w:r>
          </w:p>
        </w:tc>
        <w:tc>
          <w:tcPr>
            <w:tcW w:w="980" w:type="dxa"/>
            <w:gridSpan w:val="2"/>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١٠٥</w:t>
            </w:r>
            <w:r w:rsidRPr="00C475B4">
              <w:rPr>
                <w:sz w:val="18"/>
                <w:szCs w:val="18"/>
              </w:rPr>
              <w:t xml:space="preserve"> </w:t>
            </w:r>
            <w:r w:rsidRPr="00C475B4">
              <w:rPr>
                <w:sz w:val="18"/>
                <w:szCs w:val="18"/>
                <w:rtl/>
              </w:rPr>
              <w:t>٦٠٤</w:t>
            </w:r>
          </w:p>
        </w:tc>
        <w:tc>
          <w:tcPr>
            <w:tcW w:w="924" w:type="dxa"/>
            <w:gridSpan w:val="2"/>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١٠٣</w:t>
            </w:r>
            <w:r w:rsidRPr="00C475B4">
              <w:rPr>
                <w:sz w:val="18"/>
                <w:szCs w:val="18"/>
              </w:rPr>
              <w:t xml:space="preserve"> </w:t>
            </w:r>
            <w:r w:rsidRPr="00C475B4">
              <w:rPr>
                <w:sz w:val="18"/>
                <w:szCs w:val="18"/>
                <w:rtl/>
              </w:rPr>
              <w:t>٩٩٨</w:t>
            </w:r>
          </w:p>
        </w:tc>
        <w:tc>
          <w:tcPr>
            <w:tcW w:w="788" w:type="dxa"/>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٩٨</w:t>
            </w:r>
            <w:r w:rsidRPr="00C475B4">
              <w:rPr>
                <w:rFonts w:cs="Times New Roman" w:hint="cs"/>
                <w:sz w:val="18"/>
                <w:szCs w:val="18"/>
                <w:rtl/>
              </w:rPr>
              <w:t>٫</w:t>
            </w:r>
            <w:r w:rsidRPr="00C475B4">
              <w:rPr>
                <w:sz w:val="18"/>
                <w:szCs w:val="18"/>
                <w:rtl/>
              </w:rPr>
              <w:t>٤٨</w:t>
            </w:r>
          </w:p>
        </w:tc>
      </w:tr>
      <w:tr w:rsidR="00E3462F" w:rsidRPr="00C475B4" w:rsidTr="00887780">
        <w:trPr>
          <w:gridBefore w:val="1"/>
          <w:wBefore w:w="17" w:type="dxa"/>
          <w:jc w:val="center"/>
        </w:trPr>
        <w:tc>
          <w:tcPr>
            <w:tcW w:w="753" w:type="dxa"/>
            <w:tcMar>
              <w:top w:w="0" w:type="dxa"/>
              <w:left w:w="108" w:type="dxa"/>
              <w:bottom w:w="0" w:type="dxa"/>
              <w:right w:w="108" w:type="dxa"/>
            </w:tcMar>
          </w:tcPr>
          <w:p w:rsidR="00E3462F" w:rsidRPr="00982237" w:rsidRDefault="00E3462F" w:rsidP="00887780">
            <w:pPr>
              <w:rPr>
                <w:color w:val="000000"/>
                <w:sz w:val="16"/>
                <w:szCs w:val="16"/>
              </w:rPr>
            </w:pPr>
            <w:hyperlink r:id="rId63" w:history="1">
              <w:r w:rsidRPr="00982237">
                <w:rPr>
                  <w:rStyle w:val="Hyperlink"/>
                  <w:color w:val="000000"/>
                  <w:sz w:val="16"/>
                  <w:szCs w:val="16"/>
                  <w:u w:val="none"/>
                </w:rPr>
                <w:t>CZ052</w:t>
              </w:r>
            </w:hyperlink>
          </w:p>
        </w:tc>
        <w:tc>
          <w:tcPr>
            <w:tcW w:w="1008" w:type="dxa"/>
            <w:tcMar>
              <w:top w:w="0" w:type="dxa"/>
              <w:left w:w="108" w:type="dxa"/>
              <w:bottom w:w="0" w:type="dxa"/>
              <w:right w:w="108" w:type="dxa"/>
            </w:tcMar>
          </w:tcPr>
          <w:p w:rsidR="00E3462F" w:rsidRPr="00C475B4" w:rsidRDefault="00E3462F" w:rsidP="00887780">
            <w:pPr>
              <w:jc w:val="left"/>
              <w:rPr>
                <w:rFonts w:hint="cs"/>
                <w:sz w:val="18"/>
                <w:szCs w:val="18"/>
              </w:rPr>
            </w:pPr>
            <w:r w:rsidRPr="00C475B4">
              <w:rPr>
                <w:rFonts w:hint="cs"/>
                <w:sz w:val="18"/>
                <w:szCs w:val="18"/>
                <w:rtl/>
              </w:rPr>
              <w:t>هيرادك كارلوفي</w:t>
            </w:r>
          </w:p>
        </w:tc>
        <w:tc>
          <w:tcPr>
            <w:tcW w:w="720" w:type="dxa"/>
            <w:tcMar>
              <w:top w:w="0" w:type="dxa"/>
              <w:left w:w="108" w:type="dxa"/>
              <w:bottom w:w="0" w:type="dxa"/>
              <w:right w:w="108" w:type="dxa"/>
            </w:tcMar>
          </w:tcPr>
          <w:p w:rsidR="00E3462F" w:rsidRPr="00AD71A6" w:rsidRDefault="00E3462F" w:rsidP="00887780">
            <w:pPr>
              <w:bidi w:val="0"/>
              <w:jc w:val="right"/>
              <w:rPr>
                <w:b/>
                <w:bCs/>
                <w:sz w:val="18"/>
                <w:szCs w:val="18"/>
              </w:rPr>
            </w:pPr>
            <w:r w:rsidRPr="00AD71A6">
              <w:rPr>
                <w:b/>
                <w:bCs/>
                <w:sz w:val="18"/>
                <w:szCs w:val="18"/>
                <w:rtl/>
              </w:rPr>
              <w:t>٩٣٩</w:t>
            </w:r>
          </w:p>
        </w:tc>
        <w:tc>
          <w:tcPr>
            <w:tcW w:w="900" w:type="dxa"/>
            <w:tcMar>
              <w:top w:w="0" w:type="dxa"/>
              <w:left w:w="108" w:type="dxa"/>
              <w:bottom w:w="0" w:type="dxa"/>
              <w:right w:w="108" w:type="dxa"/>
            </w:tcMar>
          </w:tcPr>
          <w:p w:rsidR="00E3462F" w:rsidRPr="00C475B4" w:rsidRDefault="00E3462F" w:rsidP="00887780">
            <w:pPr>
              <w:bidi w:val="0"/>
              <w:ind w:right="113"/>
              <w:jc w:val="right"/>
              <w:rPr>
                <w:sz w:val="18"/>
                <w:szCs w:val="18"/>
              </w:rPr>
            </w:pPr>
            <w:r w:rsidRPr="00C475B4">
              <w:rPr>
                <w:sz w:val="18"/>
                <w:szCs w:val="18"/>
                <w:rtl/>
              </w:rPr>
              <w:t>٩٣٩</w:t>
            </w:r>
          </w:p>
        </w:tc>
        <w:tc>
          <w:tcPr>
            <w:tcW w:w="779" w:type="dxa"/>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١٠٠</w:t>
            </w:r>
            <w:r w:rsidRPr="00C475B4">
              <w:rPr>
                <w:rFonts w:cs="Times New Roman" w:hint="cs"/>
                <w:sz w:val="18"/>
                <w:szCs w:val="18"/>
                <w:rtl/>
              </w:rPr>
              <w:t>٫</w:t>
            </w:r>
            <w:r w:rsidRPr="00C475B4">
              <w:rPr>
                <w:sz w:val="18"/>
                <w:szCs w:val="18"/>
                <w:rtl/>
              </w:rPr>
              <w:t>٠٠</w:t>
            </w:r>
          </w:p>
        </w:tc>
        <w:tc>
          <w:tcPr>
            <w:tcW w:w="952" w:type="dxa"/>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٤٤٢</w:t>
            </w:r>
            <w:r w:rsidRPr="00C475B4">
              <w:rPr>
                <w:sz w:val="18"/>
                <w:szCs w:val="18"/>
              </w:rPr>
              <w:t xml:space="preserve"> </w:t>
            </w:r>
            <w:r w:rsidRPr="00C475B4">
              <w:rPr>
                <w:sz w:val="18"/>
                <w:szCs w:val="18"/>
                <w:rtl/>
              </w:rPr>
              <w:t>١١٩</w:t>
            </w:r>
          </w:p>
        </w:tc>
        <w:tc>
          <w:tcPr>
            <w:tcW w:w="918" w:type="dxa"/>
            <w:gridSpan w:val="2"/>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١٤٣</w:t>
            </w:r>
            <w:r w:rsidRPr="00C475B4">
              <w:rPr>
                <w:sz w:val="18"/>
                <w:szCs w:val="18"/>
              </w:rPr>
              <w:t xml:space="preserve"> </w:t>
            </w:r>
            <w:r w:rsidRPr="00C475B4">
              <w:rPr>
                <w:sz w:val="18"/>
                <w:szCs w:val="18"/>
                <w:rtl/>
              </w:rPr>
              <w:t>٩٤٢</w:t>
            </w:r>
          </w:p>
        </w:tc>
        <w:tc>
          <w:tcPr>
            <w:tcW w:w="896" w:type="dxa"/>
            <w:gridSpan w:val="2"/>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٣٢</w:t>
            </w:r>
            <w:r w:rsidRPr="00C475B4">
              <w:rPr>
                <w:rFonts w:cs="Times New Roman" w:hint="cs"/>
                <w:sz w:val="18"/>
                <w:szCs w:val="18"/>
                <w:rtl/>
              </w:rPr>
              <w:t>٫</w:t>
            </w:r>
            <w:r w:rsidRPr="00C475B4">
              <w:rPr>
                <w:sz w:val="18"/>
                <w:szCs w:val="18"/>
                <w:rtl/>
              </w:rPr>
              <w:t>٥٦</w:t>
            </w:r>
          </w:p>
        </w:tc>
        <w:tc>
          <w:tcPr>
            <w:tcW w:w="980" w:type="dxa"/>
            <w:gridSpan w:val="2"/>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١٤٣</w:t>
            </w:r>
            <w:r w:rsidRPr="00C475B4">
              <w:rPr>
                <w:sz w:val="18"/>
                <w:szCs w:val="18"/>
              </w:rPr>
              <w:t xml:space="preserve"> </w:t>
            </w:r>
            <w:r w:rsidRPr="00C475B4">
              <w:rPr>
                <w:sz w:val="18"/>
                <w:szCs w:val="18"/>
                <w:rtl/>
              </w:rPr>
              <w:t>٧٧٠</w:t>
            </w:r>
          </w:p>
        </w:tc>
        <w:tc>
          <w:tcPr>
            <w:tcW w:w="924" w:type="dxa"/>
            <w:gridSpan w:val="2"/>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١٤٢</w:t>
            </w:r>
            <w:r w:rsidRPr="00C475B4">
              <w:rPr>
                <w:sz w:val="18"/>
                <w:szCs w:val="18"/>
              </w:rPr>
              <w:t xml:space="preserve"> </w:t>
            </w:r>
            <w:r w:rsidRPr="00C475B4">
              <w:rPr>
                <w:sz w:val="18"/>
                <w:szCs w:val="18"/>
                <w:rtl/>
              </w:rPr>
              <w:t>١٤٥</w:t>
            </w:r>
          </w:p>
        </w:tc>
        <w:tc>
          <w:tcPr>
            <w:tcW w:w="788" w:type="dxa"/>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٩٨</w:t>
            </w:r>
            <w:r w:rsidRPr="00C475B4">
              <w:rPr>
                <w:rFonts w:cs="Times New Roman" w:hint="cs"/>
                <w:sz w:val="18"/>
                <w:szCs w:val="18"/>
                <w:rtl/>
              </w:rPr>
              <w:t>٫</w:t>
            </w:r>
            <w:r w:rsidRPr="00C475B4">
              <w:rPr>
                <w:sz w:val="18"/>
                <w:szCs w:val="18"/>
                <w:rtl/>
              </w:rPr>
              <w:t>٨٧</w:t>
            </w:r>
          </w:p>
        </w:tc>
      </w:tr>
      <w:tr w:rsidR="00E3462F" w:rsidRPr="00C475B4" w:rsidTr="00887780">
        <w:trPr>
          <w:gridBefore w:val="1"/>
          <w:wBefore w:w="17" w:type="dxa"/>
          <w:jc w:val="center"/>
        </w:trPr>
        <w:tc>
          <w:tcPr>
            <w:tcW w:w="753" w:type="dxa"/>
            <w:tcMar>
              <w:top w:w="0" w:type="dxa"/>
              <w:left w:w="108" w:type="dxa"/>
              <w:bottom w:w="0" w:type="dxa"/>
              <w:right w:w="108" w:type="dxa"/>
            </w:tcMar>
          </w:tcPr>
          <w:p w:rsidR="00E3462F" w:rsidRPr="00982237" w:rsidRDefault="00E3462F" w:rsidP="00887780">
            <w:pPr>
              <w:rPr>
                <w:color w:val="000000"/>
                <w:sz w:val="16"/>
                <w:szCs w:val="16"/>
              </w:rPr>
            </w:pPr>
            <w:hyperlink r:id="rId64" w:history="1">
              <w:r w:rsidRPr="00982237">
                <w:rPr>
                  <w:rStyle w:val="Hyperlink"/>
                  <w:color w:val="000000"/>
                  <w:sz w:val="16"/>
                  <w:szCs w:val="16"/>
                  <w:u w:val="none"/>
                </w:rPr>
                <w:t>CZ053</w:t>
              </w:r>
            </w:hyperlink>
          </w:p>
        </w:tc>
        <w:tc>
          <w:tcPr>
            <w:tcW w:w="1008" w:type="dxa"/>
            <w:tcMar>
              <w:top w:w="0" w:type="dxa"/>
              <w:left w:w="108" w:type="dxa"/>
              <w:bottom w:w="0" w:type="dxa"/>
              <w:right w:w="108" w:type="dxa"/>
            </w:tcMar>
          </w:tcPr>
          <w:p w:rsidR="00E3462F" w:rsidRPr="00C475B4" w:rsidRDefault="00E3462F" w:rsidP="00887780">
            <w:pPr>
              <w:jc w:val="left"/>
              <w:rPr>
                <w:rFonts w:hint="cs"/>
                <w:sz w:val="18"/>
                <w:szCs w:val="18"/>
              </w:rPr>
            </w:pPr>
            <w:r w:rsidRPr="00C475B4">
              <w:rPr>
                <w:rFonts w:hint="cs"/>
                <w:sz w:val="18"/>
                <w:szCs w:val="18"/>
                <w:rtl/>
              </w:rPr>
              <w:t>باردوبيس</w:t>
            </w:r>
          </w:p>
        </w:tc>
        <w:tc>
          <w:tcPr>
            <w:tcW w:w="720" w:type="dxa"/>
            <w:tcMar>
              <w:top w:w="0" w:type="dxa"/>
              <w:left w:w="108" w:type="dxa"/>
              <w:bottom w:w="0" w:type="dxa"/>
              <w:right w:w="108" w:type="dxa"/>
            </w:tcMar>
          </w:tcPr>
          <w:p w:rsidR="00E3462F" w:rsidRPr="00AD71A6" w:rsidRDefault="00E3462F" w:rsidP="00887780">
            <w:pPr>
              <w:bidi w:val="0"/>
              <w:jc w:val="right"/>
              <w:rPr>
                <w:b/>
                <w:bCs/>
                <w:sz w:val="18"/>
                <w:szCs w:val="18"/>
              </w:rPr>
            </w:pPr>
            <w:r w:rsidRPr="00AD71A6">
              <w:rPr>
                <w:b/>
                <w:bCs/>
                <w:sz w:val="18"/>
                <w:szCs w:val="18"/>
                <w:rtl/>
              </w:rPr>
              <w:t>٨٧١</w:t>
            </w:r>
          </w:p>
        </w:tc>
        <w:tc>
          <w:tcPr>
            <w:tcW w:w="900" w:type="dxa"/>
            <w:tcMar>
              <w:top w:w="0" w:type="dxa"/>
              <w:left w:w="108" w:type="dxa"/>
              <w:bottom w:w="0" w:type="dxa"/>
              <w:right w:w="108" w:type="dxa"/>
            </w:tcMar>
          </w:tcPr>
          <w:p w:rsidR="00E3462F" w:rsidRPr="00C475B4" w:rsidRDefault="00E3462F" w:rsidP="00887780">
            <w:pPr>
              <w:bidi w:val="0"/>
              <w:ind w:right="113"/>
              <w:jc w:val="right"/>
              <w:rPr>
                <w:sz w:val="18"/>
                <w:szCs w:val="18"/>
              </w:rPr>
            </w:pPr>
            <w:r w:rsidRPr="00C475B4">
              <w:rPr>
                <w:sz w:val="18"/>
                <w:szCs w:val="18"/>
                <w:rtl/>
              </w:rPr>
              <w:t>٨٧١</w:t>
            </w:r>
          </w:p>
        </w:tc>
        <w:tc>
          <w:tcPr>
            <w:tcW w:w="779" w:type="dxa"/>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١٠٠</w:t>
            </w:r>
            <w:r w:rsidRPr="00C475B4">
              <w:rPr>
                <w:rFonts w:cs="Times New Roman" w:hint="cs"/>
                <w:sz w:val="18"/>
                <w:szCs w:val="18"/>
                <w:rtl/>
              </w:rPr>
              <w:t>٫</w:t>
            </w:r>
            <w:r w:rsidRPr="00C475B4">
              <w:rPr>
                <w:sz w:val="18"/>
                <w:szCs w:val="18"/>
                <w:rtl/>
              </w:rPr>
              <w:t>٠٠</w:t>
            </w:r>
          </w:p>
        </w:tc>
        <w:tc>
          <w:tcPr>
            <w:tcW w:w="952" w:type="dxa"/>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٤٠٦</w:t>
            </w:r>
            <w:r w:rsidRPr="00C475B4">
              <w:rPr>
                <w:sz w:val="18"/>
                <w:szCs w:val="18"/>
              </w:rPr>
              <w:t xml:space="preserve"> </w:t>
            </w:r>
            <w:r w:rsidRPr="00C475B4">
              <w:rPr>
                <w:sz w:val="18"/>
                <w:szCs w:val="18"/>
                <w:rtl/>
              </w:rPr>
              <w:t>٧٣٠</w:t>
            </w:r>
          </w:p>
        </w:tc>
        <w:tc>
          <w:tcPr>
            <w:tcW w:w="918" w:type="dxa"/>
            <w:gridSpan w:val="2"/>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١٣٢</w:t>
            </w:r>
            <w:r w:rsidRPr="00C475B4">
              <w:rPr>
                <w:sz w:val="18"/>
                <w:szCs w:val="18"/>
              </w:rPr>
              <w:t xml:space="preserve"> </w:t>
            </w:r>
            <w:r w:rsidRPr="00C475B4">
              <w:rPr>
                <w:sz w:val="18"/>
                <w:szCs w:val="18"/>
                <w:rtl/>
              </w:rPr>
              <w:t>٥٨٠</w:t>
            </w:r>
          </w:p>
        </w:tc>
        <w:tc>
          <w:tcPr>
            <w:tcW w:w="896" w:type="dxa"/>
            <w:gridSpan w:val="2"/>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٣٢</w:t>
            </w:r>
            <w:r w:rsidRPr="00C475B4">
              <w:rPr>
                <w:rFonts w:cs="Times New Roman" w:hint="cs"/>
                <w:sz w:val="18"/>
                <w:szCs w:val="18"/>
                <w:rtl/>
              </w:rPr>
              <w:t>٫</w:t>
            </w:r>
            <w:r w:rsidRPr="00C475B4">
              <w:rPr>
                <w:sz w:val="18"/>
                <w:szCs w:val="18"/>
                <w:rtl/>
              </w:rPr>
              <w:t>٦٠</w:t>
            </w:r>
          </w:p>
        </w:tc>
        <w:tc>
          <w:tcPr>
            <w:tcW w:w="980" w:type="dxa"/>
            <w:gridSpan w:val="2"/>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١٣٢</w:t>
            </w:r>
            <w:r w:rsidRPr="00C475B4">
              <w:rPr>
                <w:sz w:val="18"/>
                <w:szCs w:val="18"/>
              </w:rPr>
              <w:t xml:space="preserve"> </w:t>
            </w:r>
            <w:r w:rsidRPr="00C475B4">
              <w:rPr>
                <w:sz w:val="18"/>
                <w:szCs w:val="18"/>
                <w:rtl/>
              </w:rPr>
              <w:t>٠٩٨</w:t>
            </w:r>
          </w:p>
        </w:tc>
        <w:tc>
          <w:tcPr>
            <w:tcW w:w="924" w:type="dxa"/>
            <w:gridSpan w:val="2"/>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١٢٨</w:t>
            </w:r>
            <w:r w:rsidRPr="00C475B4">
              <w:rPr>
                <w:sz w:val="18"/>
                <w:szCs w:val="18"/>
              </w:rPr>
              <w:t xml:space="preserve"> </w:t>
            </w:r>
            <w:r w:rsidRPr="00C475B4">
              <w:rPr>
                <w:sz w:val="18"/>
                <w:szCs w:val="18"/>
                <w:rtl/>
              </w:rPr>
              <w:t>٩٢١</w:t>
            </w:r>
          </w:p>
        </w:tc>
        <w:tc>
          <w:tcPr>
            <w:tcW w:w="788" w:type="dxa"/>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٩٧</w:t>
            </w:r>
            <w:r w:rsidRPr="00C475B4">
              <w:rPr>
                <w:rFonts w:cs="Times New Roman" w:hint="cs"/>
                <w:sz w:val="18"/>
                <w:szCs w:val="18"/>
                <w:rtl/>
              </w:rPr>
              <w:t>٫</w:t>
            </w:r>
            <w:r w:rsidRPr="00C475B4">
              <w:rPr>
                <w:sz w:val="18"/>
                <w:szCs w:val="18"/>
                <w:rtl/>
              </w:rPr>
              <w:t>٥٩</w:t>
            </w:r>
          </w:p>
        </w:tc>
      </w:tr>
      <w:tr w:rsidR="00E3462F" w:rsidRPr="00C475B4" w:rsidTr="00887780">
        <w:trPr>
          <w:gridBefore w:val="1"/>
          <w:wBefore w:w="17" w:type="dxa"/>
          <w:jc w:val="center"/>
        </w:trPr>
        <w:tc>
          <w:tcPr>
            <w:tcW w:w="753" w:type="dxa"/>
            <w:tcMar>
              <w:top w:w="0" w:type="dxa"/>
              <w:left w:w="108" w:type="dxa"/>
              <w:bottom w:w="0" w:type="dxa"/>
              <w:right w:w="108" w:type="dxa"/>
            </w:tcMar>
          </w:tcPr>
          <w:p w:rsidR="00E3462F" w:rsidRPr="00982237" w:rsidRDefault="00E3462F" w:rsidP="00887780">
            <w:pPr>
              <w:rPr>
                <w:color w:val="000000"/>
                <w:sz w:val="16"/>
                <w:szCs w:val="16"/>
              </w:rPr>
            </w:pPr>
            <w:hyperlink r:id="rId65" w:history="1">
              <w:r w:rsidRPr="00982237">
                <w:rPr>
                  <w:rStyle w:val="Hyperlink"/>
                  <w:color w:val="000000"/>
                  <w:sz w:val="16"/>
                  <w:szCs w:val="16"/>
                  <w:u w:val="none"/>
                </w:rPr>
                <w:t>CZ061</w:t>
              </w:r>
            </w:hyperlink>
          </w:p>
        </w:tc>
        <w:tc>
          <w:tcPr>
            <w:tcW w:w="1008" w:type="dxa"/>
            <w:tcMar>
              <w:top w:w="0" w:type="dxa"/>
              <w:left w:w="108" w:type="dxa"/>
              <w:bottom w:w="0" w:type="dxa"/>
              <w:right w:w="108" w:type="dxa"/>
            </w:tcMar>
          </w:tcPr>
          <w:p w:rsidR="00E3462F" w:rsidRPr="00C475B4" w:rsidRDefault="00E3462F" w:rsidP="00887780">
            <w:pPr>
              <w:jc w:val="left"/>
              <w:rPr>
                <w:rFonts w:hint="cs"/>
                <w:sz w:val="18"/>
                <w:szCs w:val="18"/>
              </w:rPr>
            </w:pPr>
            <w:r w:rsidRPr="00C475B4">
              <w:rPr>
                <w:rFonts w:hint="cs"/>
                <w:sz w:val="18"/>
                <w:szCs w:val="18"/>
                <w:rtl/>
              </w:rPr>
              <w:t>فيسوشينا</w:t>
            </w:r>
          </w:p>
        </w:tc>
        <w:tc>
          <w:tcPr>
            <w:tcW w:w="720" w:type="dxa"/>
            <w:tcMar>
              <w:top w:w="0" w:type="dxa"/>
              <w:left w:w="108" w:type="dxa"/>
              <w:bottom w:w="0" w:type="dxa"/>
              <w:right w:w="108" w:type="dxa"/>
            </w:tcMar>
          </w:tcPr>
          <w:p w:rsidR="00E3462F" w:rsidRPr="00AD71A6" w:rsidRDefault="00E3462F" w:rsidP="00887780">
            <w:pPr>
              <w:bidi w:val="0"/>
              <w:jc w:val="right"/>
              <w:rPr>
                <w:b/>
                <w:bCs/>
                <w:sz w:val="18"/>
                <w:szCs w:val="18"/>
              </w:rPr>
            </w:pPr>
            <w:r w:rsidRPr="00AD71A6">
              <w:rPr>
                <w:b/>
                <w:bCs/>
                <w:sz w:val="18"/>
                <w:szCs w:val="18"/>
                <w:rtl/>
              </w:rPr>
              <w:t>١</w:t>
            </w:r>
            <w:r w:rsidRPr="00AD71A6">
              <w:rPr>
                <w:b/>
                <w:bCs/>
                <w:sz w:val="18"/>
                <w:szCs w:val="18"/>
              </w:rPr>
              <w:t xml:space="preserve"> </w:t>
            </w:r>
            <w:r w:rsidRPr="00AD71A6">
              <w:rPr>
                <w:b/>
                <w:bCs/>
                <w:sz w:val="18"/>
                <w:szCs w:val="18"/>
                <w:rtl/>
              </w:rPr>
              <w:t>١٣٧</w:t>
            </w:r>
          </w:p>
        </w:tc>
        <w:tc>
          <w:tcPr>
            <w:tcW w:w="900" w:type="dxa"/>
            <w:tcMar>
              <w:top w:w="0" w:type="dxa"/>
              <w:left w:w="108" w:type="dxa"/>
              <w:bottom w:w="0" w:type="dxa"/>
              <w:right w:w="108" w:type="dxa"/>
            </w:tcMar>
          </w:tcPr>
          <w:p w:rsidR="00E3462F" w:rsidRPr="00C475B4" w:rsidRDefault="00E3462F" w:rsidP="00887780">
            <w:pPr>
              <w:bidi w:val="0"/>
              <w:ind w:right="113"/>
              <w:jc w:val="right"/>
              <w:rPr>
                <w:sz w:val="18"/>
                <w:szCs w:val="18"/>
              </w:rPr>
            </w:pPr>
            <w:r w:rsidRPr="00C475B4">
              <w:rPr>
                <w:sz w:val="18"/>
                <w:szCs w:val="18"/>
                <w:rtl/>
              </w:rPr>
              <w:t>١</w:t>
            </w:r>
            <w:r w:rsidRPr="00C475B4">
              <w:rPr>
                <w:sz w:val="18"/>
                <w:szCs w:val="18"/>
              </w:rPr>
              <w:t xml:space="preserve"> </w:t>
            </w:r>
            <w:r w:rsidRPr="00C475B4">
              <w:rPr>
                <w:sz w:val="18"/>
                <w:szCs w:val="18"/>
                <w:rtl/>
              </w:rPr>
              <w:t>١٣٧</w:t>
            </w:r>
          </w:p>
        </w:tc>
        <w:tc>
          <w:tcPr>
            <w:tcW w:w="779" w:type="dxa"/>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١٠٠</w:t>
            </w:r>
            <w:r w:rsidRPr="00C475B4">
              <w:rPr>
                <w:rFonts w:cs="Times New Roman" w:hint="cs"/>
                <w:sz w:val="18"/>
                <w:szCs w:val="18"/>
                <w:rtl/>
              </w:rPr>
              <w:t>٫</w:t>
            </w:r>
            <w:r w:rsidRPr="00C475B4">
              <w:rPr>
                <w:sz w:val="18"/>
                <w:szCs w:val="18"/>
                <w:rtl/>
              </w:rPr>
              <w:t>٠٠</w:t>
            </w:r>
          </w:p>
        </w:tc>
        <w:tc>
          <w:tcPr>
            <w:tcW w:w="952" w:type="dxa"/>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٤٠٧</w:t>
            </w:r>
            <w:r w:rsidRPr="00C475B4">
              <w:rPr>
                <w:sz w:val="18"/>
                <w:szCs w:val="18"/>
              </w:rPr>
              <w:t xml:space="preserve"> </w:t>
            </w:r>
            <w:r w:rsidRPr="00C475B4">
              <w:rPr>
                <w:sz w:val="18"/>
                <w:szCs w:val="18"/>
                <w:rtl/>
              </w:rPr>
              <w:t>٠٠٠</w:t>
            </w:r>
          </w:p>
        </w:tc>
        <w:tc>
          <w:tcPr>
            <w:tcW w:w="918" w:type="dxa"/>
            <w:gridSpan w:val="2"/>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١٢٩</w:t>
            </w:r>
            <w:r w:rsidRPr="00C475B4">
              <w:rPr>
                <w:sz w:val="18"/>
                <w:szCs w:val="18"/>
              </w:rPr>
              <w:t xml:space="preserve"> </w:t>
            </w:r>
            <w:r w:rsidRPr="00C475B4">
              <w:rPr>
                <w:sz w:val="18"/>
                <w:szCs w:val="18"/>
                <w:rtl/>
              </w:rPr>
              <w:t>٥٠٩</w:t>
            </w:r>
          </w:p>
        </w:tc>
        <w:tc>
          <w:tcPr>
            <w:tcW w:w="896" w:type="dxa"/>
            <w:gridSpan w:val="2"/>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٣١</w:t>
            </w:r>
            <w:r w:rsidRPr="00C475B4">
              <w:rPr>
                <w:rFonts w:cs="Times New Roman" w:hint="cs"/>
                <w:sz w:val="18"/>
                <w:szCs w:val="18"/>
                <w:rtl/>
              </w:rPr>
              <w:t>٫</w:t>
            </w:r>
            <w:r w:rsidRPr="00C475B4">
              <w:rPr>
                <w:sz w:val="18"/>
                <w:szCs w:val="18"/>
                <w:rtl/>
              </w:rPr>
              <w:t>٨٢</w:t>
            </w:r>
          </w:p>
        </w:tc>
        <w:tc>
          <w:tcPr>
            <w:tcW w:w="980" w:type="dxa"/>
            <w:gridSpan w:val="2"/>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١٢٩</w:t>
            </w:r>
            <w:r w:rsidRPr="00C475B4">
              <w:rPr>
                <w:sz w:val="18"/>
                <w:szCs w:val="18"/>
              </w:rPr>
              <w:t xml:space="preserve"> </w:t>
            </w:r>
            <w:r w:rsidRPr="00C475B4">
              <w:rPr>
                <w:sz w:val="18"/>
                <w:szCs w:val="18"/>
                <w:rtl/>
              </w:rPr>
              <w:t>٣٣٦</w:t>
            </w:r>
          </w:p>
        </w:tc>
        <w:tc>
          <w:tcPr>
            <w:tcW w:w="924" w:type="dxa"/>
            <w:gridSpan w:val="2"/>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١٢٧</w:t>
            </w:r>
            <w:r w:rsidRPr="00C475B4">
              <w:rPr>
                <w:sz w:val="18"/>
                <w:szCs w:val="18"/>
              </w:rPr>
              <w:t xml:space="preserve"> </w:t>
            </w:r>
            <w:r w:rsidRPr="00C475B4">
              <w:rPr>
                <w:sz w:val="18"/>
                <w:szCs w:val="18"/>
                <w:rtl/>
              </w:rPr>
              <w:t>٢٥١</w:t>
            </w:r>
          </w:p>
        </w:tc>
        <w:tc>
          <w:tcPr>
            <w:tcW w:w="788" w:type="dxa"/>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٩٨</w:t>
            </w:r>
            <w:r w:rsidRPr="00C475B4">
              <w:rPr>
                <w:rFonts w:cs="Times New Roman" w:hint="cs"/>
                <w:sz w:val="18"/>
                <w:szCs w:val="18"/>
                <w:rtl/>
              </w:rPr>
              <w:t>٫</w:t>
            </w:r>
            <w:r w:rsidRPr="00C475B4">
              <w:rPr>
                <w:sz w:val="18"/>
                <w:szCs w:val="18"/>
                <w:rtl/>
              </w:rPr>
              <w:t>٣٩</w:t>
            </w:r>
          </w:p>
        </w:tc>
      </w:tr>
      <w:tr w:rsidR="00E3462F" w:rsidRPr="00C475B4" w:rsidTr="00887780">
        <w:trPr>
          <w:gridBefore w:val="1"/>
          <w:wBefore w:w="17" w:type="dxa"/>
          <w:jc w:val="center"/>
        </w:trPr>
        <w:tc>
          <w:tcPr>
            <w:tcW w:w="753" w:type="dxa"/>
            <w:tcMar>
              <w:top w:w="0" w:type="dxa"/>
              <w:left w:w="108" w:type="dxa"/>
              <w:bottom w:w="0" w:type="dxa"/>
              <w:right w:w="108" w:type="dxa"/>
            </w:tcMar>
          </w:tcPr>
          <w:p w:rsidR="00E3462F" w:rsidRPr="00982237" w:rsidRDefault="00E3462F" w:rsidP="00887780">
            <w:pPr>
              <w:rPr>
                <w:color w:val="000000"/>
                <w:sz w:val="16"/>
                <w:szCs w:val="16"/>
              </w:rPr>
            </w:pPr>
            <w:hyperlink r:id="rId66" w:history="1">
              <w:r w:rsidRPr="00982237">
                <w:rPr>
                  <w:rStyle w:val="Hyperlink"/>
                  <w:color w:val="000000"/>
                  <w:sz w:val="16"/>
                  <w:szCs w:val="16"/>
                  <w:u w:val="none"/>
                </w:rPr>
                <w:t>CZ062</w:t>
              </w:r>
            </w:hyperlink>
          </w:p>
        </w:tc>
        <w:tc>
          <w:tcPr>
            <w:tcW w:w="1008" w:type="dxa"/>
            <w:tcMar>
              <w:top w:w="0" w:type="dxa"/>
              <w:left w:w="108" w:type="dxa"/>
              <w:bottom w:w="0" w:type="dxa"/>
              <w:right w:w="108" w:type="dxa"/>
            </w:tcMar>
          </w:tcPr>
          <w:p w:rsidR="00E3462F" w:rsidRPr="00C475B4" w:rsidRDefault="00E3462F" w:rsidP="00887780">
            <w:pPr>
              <w:jc w:val="left"/>
              <w:rPr>
                <w:rFonts w:hint="cs"/>
                <w:sz w:val="18"/>
                <w:szCs w:val="18"/>
              </w:rPr>
            </w:pPr>
            <w:r w:rsidRPr="00C475B4">
              <w:rPr>
                <w:rFonts w:hint="cs"/>
                <w:sz w:val="18"/>
                <w:szCs w:val="18"/>
                <w:rtl/>
              </w:rPr>
              <w:t>جنوب مورافيا</w:t>
            </w:r>
          </w:p>
        </w:tc>
        <w:tc>
          <w:tcPr>
            <w:tcW w:w="720" w:type="dxa"/>
            <w:tcMar>
              <w:top w:w="0" w:type="dxa"/>
              <w:left w:w="108" w:type="dxa"/>
              <w:bottom w:w="0" w:type="dxa"/>
              <w:right w:w="108" w:type="dxa"/>
            </w:tcMar>
          </w:tcPr>
          <w:p w:rsidR="00E3462F" w:rsidRPr="00AD71A6" w:rsidRDefault="00E3462F" w:rsidP="00887780">
            <w:pPr>
              <w:bidi w:val="0"/>
              <w:jc w:val="right"/>
              <w:rPr>
                <w:b/>
                <w:bCs/>
                <w:sz w:val="18"/>
                <w:szCs w:val="18"/>
              </w:rPr>
            </w:pPr>
            <w:r w:rsidRPr="00AD71A6">
              <w:rPr>
                <w:b/>
                <w:bCs/>
                <w:sz w:val="18"/>
                <w:szCs w:val="18"/>
                <w:rtl/>
              </w:rPr>
              <w:t>١</w:t>
            </w:r>
            <w:r w:rsidRPr="00AD71A6">
              <w:rPr>
                <w:b/>
                <w:bCs/>
                <w:sz w:val="18"/>
                <w:szCs w:val="18"/>
              </w:rPr>
              <w:t xml:space="preserve"> </w:t>
            </w:r>
            <w:r w:rsidRPr="00AD71A6">
              <w:rPr>
                <w:b/>
                <w:bCs/>
                <w:sz w:val="18"/>
                <w:szCs w:val="18"/>
                <w:rtl/>
              </w:rPr>
              <w:t>٤١٧</w:t>
            </w:r>
          </w:p>
        </w:tc>
        <w:tc>
          <w:tcPr>
            <w:tcW w:w="900" w:type="dxa"/>
            <w:tcMar>
              <w:top w:w="0" w:type="dxa"/>
              <w:left w:w="108" w:type="dxa"/>
              <w:bottom w:w="0" w:type="dxa"/>
              <w:right w:w="108" w:type="dxa"/>
            </w:tcMar>
          </w:tcPr>
          <w:p w:rsidR="00E3462F" w:rsidRPr="00C475B4" w:rsidRDefault="00E3462F" w:rsidP="00887780">
            <w:pPr>
              <w:bidi w:val="0"/>
              <w:ind w:right="113"/>
              <w:jc w:val="right"/>
              <w:rPr>
                <w:sz w:val="18"/>
                <w:szCs w:val="18"/>
              </w:rPr>
            </w:pPr>
            <w:r w:rsidRPr="00C475B4">
              <w:rPr>
                <w:sz w:val="18"/>
                <w:szCs w:val="18"/>
                <w:rtl/>
              </w:rPr>
              <w:t>١</w:t>
            </w:r>
            <w:r w:rsidRPr="00C475B4">
              <w:rPr>
                <w:sz w:val="18"/>
                <w:szCs w:val="18"/>
              </w:rPr>
              <w:t xml:space="preserve"> </w:t>
            </w:r>
            <w:r w:rsidRPr="00C475B4">
              <w:rPr>
                <w:sz w:val="18"/>
                <w:szCs w:val="18"/>
                <w:rtl/>
              </w:rPr>
              <w:t>٤١٧</w:t>
            </w:r>
          </w:p>
        </w:tc>
        <w:tc>
          <w:tcPr>
            <w:tcW w:w="779" w:type="dxa"/>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١٠٠</w:t>
            </w:r>
            <w:r w:rsidRPr="00C475B4">
              <w:rPr>
                <w:rFonts w:cs="Times New Roman" w:hint="cs"/>
                <w:sz w:val="18"/>
                <w:szCs w:val="18"/>
                <w:rtl/>
              </w:rPr>
              <w:t>٫</w:t>
            </w:r>
            <w:r w:rsidRPr="00C475B4">
              <w:rPr>
                <w:sz w:val="18"/>
                <w:szCs w:val="18"/>
                <w:rtl/>
              </w:rPr>
              <w:t>٠٠</w:t>
            </w:r>
          </w:p>
        </w:tc>
        <w:tc>
          <w:tcPr>
            <w:tcW w:w="952" w:type="dxa"/>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٩٣٠</w:t>
            </w:r>
            <w:r w:rsidRPr="00C475B4">
              <w:rPr>
                <w:sz w:val="18"/>
                <w:szCs w:val="18"/>
              </w:rPr>
              <w:t xml:space="preserve"> </w:t>
            </w:r>
            <w:r w:rsidRPr="00C475B4">
              <w:rPr>
                <w:sz w:val="18"/>
                <w:szCs w:val="18"/>
                <w:rtl/>
              </w:rPr>
              <w:t>٧٤٤</w:t>
            </w:r>
          </w:p>
        </w:tc>
        <w:tc>
          <w:tcPr>
            <w:tcW w:w="918" w:type="dxa"/>
            <w:gridSpan w:val="2"/>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٢٧٦</w:t>
            </w:r>
            <w:r w:rsidRPr="00C475B4">
              <w:rPr>
                <w:sz w:val="18"/>
                <w:szCs w:val="18"/>
              </w:rPr>
              <w:t xml:space="preserve"> </w:t>
            </w:r>
            <w:r w:rsidRPr="00C475B4">
              <w:rPr>
                <w:sz w:val="18"/>
                <w:szCs w:val="18"/>
                <w:rtl/>
              </w:rPr>
              <w:t>٥٢٦</w:t>
            </w:r>
          </w:p>
        </w:tc>
        <w:tc>
          <w:tcPr>
            <w:tcW w:w="896" w:type="dxa"/>
            <w:gridSpan w:val="2"/>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٢٩</w:t>
            </w:r>
            <w:r w:rsidRPr="00C475B4">
              <w:rPr>
                <w:rFonts w:cs="Times New Roman" w:hint="cs"/>
                <w:sz w:val="18"/>
                <w:szCs w:val="18"/>
                <w:rtl/>
              </w:rPr>
              <w:t>٫</w:t>
            </w:r>
            <w:r w:rsidRPr="00C475B4">
              <w:rPr>
                <w:sz w:val="18"/>
                <w:szCs w:val="18"/>
                <w:rtl/>
              </w:rPr>
              <w:t>٧١</w:t>
            </w:r>
          </w:p>
        </w:tc>
        <w:tc>
          <w:tcPr>
            <w:tcW w:w="980" w:type="dxa"/>
            <w:gridSpan w:val="2"/>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٢٧٥</w:t>
            </w:r>
            <w:r w:rsidRPr="00C475B4">
              <w:rPr>
                <w:sz w:val="18"/>
                <w:szCs w:val="18"/>
              </w:rPr>
              <w:t xml:space="preserve"> </w:t>
            </w:r>
            <w:r w:rsidRPr="00C475B4">
              <w:rPr>
                <w:sz w:val="18"/>
                <w:szCs w:val="18"/>
                <w:rtl/>
              </w:rPr>
              <w:t>٨١٦</w:t>
            </w:r>
          </w:p>
        </w:tc>
        <w:tc>
          <w:tcPr>
            <w:tcW w:w="924" w:type="dxa"/>
            <w:gridSpan w:val="2"/>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٢٦٩</w:t>
            </w:r>
            <w:r w:rsidRPr="00C475B4">
              <w:rPr>
                <w:sz w:val="18"/>
                <w:szCs w:val="18"/>
              </w:rPr>
              <w:t xml:space="preserve"> </w:t>
            </w:r>
            <w:r w:rsidRPr="00C475B4">
              <w:rPr>
                <w:sz w:val="18"/>
                <w:szCs w:val="18"/>
                <w:rtl/>
              </w:rPr>
              <w:t>٤٢٢</w:t>
            </w:r>
          </w:p>
        </w:tc>
        <w:tc>
          <w:tcPr>
            <w:tcW w:w="788" w:type="dxa"/>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٩٧</w:t>
            </w:r>
            <w:r w:rsidRPr="00C475B4">
              <w:rPr>
                <w:rFonts w:cs="Times New Roman" w:hint="cs"/>
                <w:sz w:val="18"/>
                <w:szCs w:val="18"/>
                <w:rtl/>
              </w:rPr>
              <w:t>٫</w:t>
            </w:r>
            <w:r w:rsidRPr="00C475B4">
              <w:rPr>
                <w:sz w:val="18"/>
                <w:szCs w:val="18"/>
                <w:rtl/>
              </w:rPr>
              <w:t>٦٨</w:t>
            </w:r>
          </w:p>
        </w:tc>
      </w:tr>
      <w:tr w:rsidR="00E3462F" w:rsidRPr="00C475B4" w:rsidTr="00887780">
        <w:trPr>
          <w:gridBefore w:val="1"/>
          <w:wBefore w:w="17" w:type="dxa"/>
          <w:jc w:val="center"/>
        </w:trPr>
        <w:tc>
          <w:tcPr>
            <w:tcW w:w="753" w:type="dxa"/>
            <w:tcMar>
              <w:top w:w="0" w:type="dxa"/>
              <w:left w:w="108" w:type="dxa"/>
              <w:bottom w:w="0" w:type="dxa"/>
              <w:right w:w="108" w:type="dxa"/>
            </w:tcMar>
          </w:tcPr>
          <w:p w:rsidR="00E3462F" w:rsidRPr="00982237" w:rsidRDefault="00E3462F" w:rsidP="00887780">
            <w:pPr>
              <w:rPr>
                <w:color w:val="000000"/>
                <w:sz w:val="16"/>
                <w:szCs w:val="16"/>
              </w:rPr>
            </w:pPr>
            <w:hyperlink r:id="rId67" w:history="1">
              <w:r w:rsidRPr="00982237">
                <w:rPr>
                  <w:rStyle w:val="Hyperlink"/>
                  <w:color w:val="000000"/>
                  <w:sz w:val="16"/>
                  <w:szCs w:val="16"/>
                  <w:u w:val="none"/>
                </w:rPr>
                <w:t>CZ071</w:t>
              </w:r>
            </w:hyperlink>
          </w:p>
        </w:tc>
        <w:tc>
          <w:tcPr>
            <w:tcW w:w="1008" w:type="dxa"/>
            <w:tcMar>
              <w:top w:w="0" w:type="dxa"/>
              <w:left w:w="108" w:type="dxa"/>
              <w:bottom w:w="0" w:type="dxa"/>
              <w:right w:w="108" w:type="dxa"/>
            </w:tcMar>
          </w:tcPr>
          <w:p w:rsidR="00E3462F" w:rsidRPr="00C475B4" w:rsidRDefault="00E3462F" w:rsidP="00887780">
            <w:pPr>
              <w:jc w:val="left"/>
              <w:rPr>
                <w:rFonts w:hint="cs"/>
                <w:sz w:val="18"/>
                <w:szCs w:val="18"/>
              </w:rPr>
            </w:pPr>
            <w:r w:rsidRPr="00C475B4">
              <w:rPr>
                <w:rFonts w:hint="cs"/>
                <w:sz w:val="18"/>
                <w:szCs w:val="18"/>
                <w:rtl/>
              </w:rPr>
              <w:t>أولوموك</w:t>
            </w:r>
          </w:p>
        </w:tc>
        <w:tc>
          <w:tcPr>
            <w:tcW w:w="720" w:type="dxa"/>
            <w:tcMar>
              <w:top w:w="0" w:type="dxa"/>
              <w:left w:w="108" w:type="dxa"/>
              <w:bottom w:w="0" w:type="dxa"/>
              <w:right w:w="108" w:type="dxa"/>
            </w:tcMar>
          </w:tcPr>
          <w:p w:rsidR="00E3462F" w:rsidRPr="00AD71A6" w:rsidRDefault="00E3462F" w:rsidP="00887780">
            <w:pPr>
              <w:bidi w:val="0"/>
              <w:jc w:val="right"/>
              <w:rPr>
                <w:b/>
                <w:bCs/>
                <w:sz w:val="18"/>
                <w:szCs w:val="18"/>
              </w:rPr>
            </w:pPr>
            <w:r w:rsidRPr="00AD71A6">
              <w:rPr>
                <w:b/>
                <w:bCs/>
                <w:sz w:val="18"/>
                <w:szCs w:val="18"/>
                <w:rtl/>
              </w:rPr>
              <w:t>٩٢٣</w:t>
            </w:r>
          </w:p>
        </w:tc>
        <w:tc>
          <w:tcPr>
            <w:tcW w:w="900" w:type="dxa"/>
            <w:tcMar>
              <w:top w:w="0" w:type="dxa"/>
              <w:left w:w="108" w:type="dxa"/>
              <w:bottom w:w="0" w:type="dxa"/>
              <w:right w:w="108" w:type="dxa"/>
            </w:tcMar>
          </w:tcPr>
          <w:p w:rsidR="00E3462F" w:rsidRPr="00C475B4" w:rsidRDefault="00E3462F" w:rsidP="00887780">
            <w:pPr>
              <w:bidi w:val="0"/>
              <w:ind w:right="113"/>
              <w:jc w:val="right"/>
              <w:rPr>
                <w:sz w:val="18"/>
                <w:szCs w:val="18"/>
              </w:rPr>
            </w:pPr>
            <w:r w:rsidRPr="00C475B4">
              <w:rPr>
                <w:sz w:val="18"/>
                <w:szCs w:val="18"/>
                <w:rtl/>
              </w:rPr>
              <w:t>٩٢٣</w:t>
            </w:r>
          </w:p>
        </w:tc>
        <w:tc>
          <w:tcPr>
            <w:tcW w:w="779" w:type="dxa"/>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١٠٠</w:t>
            </w:r>
            <w:r w:rsidRPr="00C475B4">
              <w:rPr>
                <w:rFonts w:cs="Times New Roman" w:hint="cs"/>
                <w:sz w:val="18"/>
                <w:szCs w:val="18"/>
                <w:rtl/>
              </w:rPr>
              <w:t>٫</w:t>
            </w:r>
            <w:r w:rsidRPr="00C475B4">
              <w:rPr>
                <w:sz w:val="18"/>
                <w:szCs w:val="18"/>
                <w:rtl/>
              </w:rPr>
              <w:t>٠٠</w:t>
            </w:r>
          </w:p>
        </w:tc>
        <w:tc>
          <w:tcPr>
            <w:tcW w:w="952" w:type="dxa"/>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٥١٦</w:t>
            </w:r>
            <w:r w:rsidRPr="00C475B4">
              <w:rPr>
                <w:sz w:val="18"/>
                <w:szCs w:val="18"/>
              </w:rPr>
              <w:t xml:space="preserve"> </w:t>
            </w:r>
            <w:r w:rsidRPr="00C475B4">
              <w:rPr>
                <w:sz w:val="18"/>
                <w:szCs w:val="18"/>
                <w:rtl/>
              </w:rPr>
              <w:t>٩٧٤</w:t>
            </w:r>
          </w:p>
        </w:tc>
        <w:tc>
          <w:tcPr>
            <w:tcW w:w="918" w:type="dxa"/>
            <w:gridSpan w:val="2"/>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١٤٧</w:t>
            </w:r>
            <w:r w:rsidRPr="00C475B4">
              <w:rPr>
                <w:sz w:val="18"/>
                <w:szCs w:val="18"/>
              </w:rPr>
              <w:t xml:space="preserve"> </w:t>
            </w:r>
            <w:r w:rsidRPr="00C475B4">
              <w:rPr>
                <w:sz w:val="18"/>
                <w:szCs w:val="18"/>
                <w:rtl/>
              </w:rPr>
              <w:t>٠٢٤</w:t>
            </w:r>
          </w:p>
        </w:tc>
        <w:tc>
          <w:tcPr>
            <w:tcW w:w="896" w:type="dxa"/>
            <w:gridSpan w:val="2"/>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٢٨</w:t>
            </w:r>
            <w:r w:rsidRPr="00C475B4">
              <w:rPr>
                <w:rFonts w:cs="Times New Roman" w:hint="cs"/>
                <w:sz w:val="18"/>
                <w:szCs w:val="18"/>
                <w:rtl/>
              </w:rPr>
              <w:t>٫</w:t>
            </w:r>
            <w:r w:rsidRPr="00C475B4">
              <w:rPr>
                <w:sz w:val="18"/>
                <w:szCs w:val="18"/>
                <w:rtl/>
              </w:rPr>
              <w:t>٤٤</w:t>
            </w:r>
          </w:p>
        </w:tc>
        <w:tc>
          <w:tcPr>
            <w:tcW w:w="980" w:type="dxa"/>
            <w:gridSpan w:val="2"/>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١٤٦</w:t>
            </w:r>
            <w:r w:rsidRPr="00C475B4">
              <w:rPr>
                <w:sz w:val="18"/>
                <w:szCs w:val="18"/>
              </w:rPr>
              <w:t xml:space="preserve"> </w:t>
            </w:r>
            <w:r w:rsidRPr="00C475B4">
              <w:rPr>
                <w:sz w:val="18"/>
                <w:szCs w:val="18"/>
                <w:rtl/>
              </w:rPr>
              <w:t>٧٨٣</w:t>
            </w:r>
          </w:p>
        </w:tc>
        <w:tc>
          <w:tcPr>
            <w:tcW w:w="924" w:type="dxa"/>
            <w:gridSpan w:val="2"/>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١٤٤</w:t>
            </w:r>
            <w:r w:rsidRPr="00C475B4">
              <w:rPr>
                <w:sz w:val="18"/>
                <w:szCs w:val="18"/>
              </w:rPr>
              <w:t xml:space="preserve"> </w:t>
            </w:r>
            <w:r w:rsidRPr="00C475B4">
              <w:rPr>
                <w:sz w:val="18"/>
                <w:szCs w:val="18"/>
                <w:rtl/>
              </w:rPr>
              <w:t>٧٢٤</w:t>
            </w:r>
          </w:p>
        </w:tc>
        <w:tc>
          <w:tcPr>
            <w:tcW w:w="788" w:type="dxa"/>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٩٨</w:t>
            </w:r>
            <w:r w:rsidRPr="00C475B4">
              <w:rPr>
                <w:rFonts w:cs="Times New Roman" w:hint="cs"/>
                <w:sz w:val="18"/>
                <w:szCs w:val="18"/>
                <w:rtl/>
              </w:rPr>
              <w:t>٫</w:t>
            </w:r>
            <w:r w:rsidRPr="00C475B4">
              <w:rPr>
                <w:sz w:val="18"/>
                <w:szCs w:val="18"/>
                <w:rtl/>
              </w:rPr>
              <w:t>٦٠</w:t>
            </w:r>
          </w:p>
        </w:tc>
      </w:tr>
      <w:tr w:rsidR="00E3462F" w:rsidRPr="00C475B4" w:rsidTr="00887780">
        <w:trPr>
          <w:gridBefore w:val="1"/>
          <w:wBefore w:w="17" w:type="dxa"/>
          <w:jc w:val="center"/>
        </w:trPr>
        <w:tc>
          <w:tcPr>
            <w:tcW w:w="753" w:type="dxa"/>
            <w:tcMar>
              <w:top w:w="0" w:type="dxa"/>
              <w:left w:w="108" w:type="dxa"/>
              <w:bottom w:w="0" w:type="dxa"/>
              <w:right w:w="108" w:type="dxa"/>
            </w:tcMar>
          </w:tcPr>
          <w:p w:rsidR="00E3462F" w:rsidRPr="00982237" w:rsidRDefault="00E3462F" w:rsidP="00887780">
            <w:pPr>
              <w:rPr>
                <w:color w:val="000000"/>
                <w:sz w:val="16"/>
                <w:szCs w:val="16"/>
              </w:rPr>
            </w:pPr>
            <w:hyperlink r:id="rId68" w:history="1">
              <w:r w:rsidRPr="00982237">
                <w:rPr>
                  <w:rStyle w:val="Hyperlink"/>
                  <w:color w:val="000000"/>
                  <w:sz w:val="16"/>
                  <w:szCs w:val="16"/>
                  <w:u w:val="none"/>
                </w:rPr>
                <w:t>CZ072</w:t>
              </w:r>
            </w:hyperlink>
          </w:p>
        </w:tc>
        <w:tc>
          <w:tcPr>
            <w:tcW w:w="1008" w:type="dxa"/>
            <w:tcMar>
              <w:top w:w="0" w:type="dxa"/>
              <w:left w:w="108" w:type="dxa"/>
              <w:bottom w:w="0" w:type="dxa"/>
              <w:right w:w="108" w:type="dxa"/>
            </w:tcMar>
          </w:tcPr>
          <w:p w:rsidR="00E3462F" w:rsidRPr="00C475B4" w:rsidRDefault="00E3462F" w:rsidP="00887780">
            <w:pPr>
              <w:jc w:val="left"/>
              <w:rPr>
                <w:rFonts w:hint="cs"/>
                <w:sz w:val="18"/>
                <w:szCs w:val="18"/>
              </w:rPr>
            </w:pPr>
            <w:r w:rsidRPr="00C475B4">
              <w:rPr>
                <w:rFonts w:hint="cs"/>
                <w:sz w:val="18"/>
                <w:szCs w:val="18"/>
                <w:rtl/>
              </w:rPr>
              <w:t>زلين</w:t>
            </w:r>
          </w:p>
        </w:tc>
        <w:tc>
          <w:tcPr>
            <w:tcW w:w="720" w:type="dxa"/>
            <w:tcMar>
              <w:top w:w="0" w:type="dxa"/>
              <w:left w:w="108" w:type="dxa"/>
              <w:bottom w:w="0" w:type="dxa"/>
              <w:right w:w="108" w:type="dxa"/>
            </w:tcMar>
          </w:tcPr>
          <w:p w:rsidR="00E3462F" w:rsidRPr="00AD71A6" w:rsidRDefault="00E3462F" w:rsidP="00887780">
            <w:pPr>
              <w:bidi w:val="0"/>
              <w:jc w:val="right"/>
              <w:rPr>
                <w:b/>
                <w:bCs/>
                <w:sz w:val="18"/>
                <w:szCs w:val="18"/>
              </w:rPr>
            </w:pPr>
            <w:r w:rsidRPr="00AD71A6">
              <w:rPr>
                <w:b/>
                <w:bCs/>
                <w:sz w:val="18"/>
                <w:szCs w:val="18"/>
                <w:rtl/>
              </w:rPr>
              <w:t>٦٨٠</w:t>
            </w:r>
          </w:p>
        </w:tc>
        <w:tc>
          <w:tcPr>
            <w:tcW w:w="900" w:type="dxa"/>
            <w:tcMar>
              <w:top w:w="0" w:type="dxa"/>
              <w:left w:w="108" w:type="dxa"/>
              <w:bottom w:w="0" w:type="dxa"/>
              <w:right w:w="108" w:type="dxa"/>
            </w:tcMar>
          </w:tcPr>
          <w:p w:rsidR="00E3462F" w:rsidRPr="00C475B4" w:rsidRDefault="00E3462F" w:rsidP="00887780">
            <w:pPr>
              <w:bidi w:val="0"/>
              <w:ind w:right="113"/>
              <w:jc w:val="right"/>
              <w:rPr>
                <w:sz w:val="18"/>
                <w:szCs w:val="18"/>
              </w:rPr>
            </w:pPr>
            <w:r w:rsidRPr="00C475B4">
              <w:rPr>
                <w:sz w:val="18"/>
                <w:szCs w:val="18"/>
                <w:rtl/>
              </w:rPr>
              <w:t>٦٨٠</w:t>
            </w:r>
          </w:p>
        </w:tc>
        <w:tc>
          <w:tcPr>
            <w:tcW w:w="779" w:type="dxa"/>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١٠٠</w:t>
            </w:r>
            <w:r w:rsidRPr="00C475B4">
              <w:rPr>
                <w:rFonts w:cs="Times New Roman" w:hint="cs"/>
                <w:sz w:val="18"/>
                <w:szCs w:val="18"/>
                <w:rtl/>
              </w:rPr>
              <w:t>٫</w:t>
            </w:r>
            <w:r w:rsidRPr="00C475B4">
              <w:rPr>
                <w:sz w:val="18"/>
                <w:szCs w:val="18"/>
                <w:rtl/>
              </w:rPr>
              <w:t>٠٠</w:t>
            </w:r>
          </w:p>
        </w:tc>
        <w:tc>
          <w:tcPr>
            <w:tcW w:w="952" w:type="dxa"/>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٤٧٩</w:t>
            </w:r>
            <w:r w:rsidRPr="00C475B4">
              <w:rPr>
                <w:sz w:val="18"/>
                <w:szCs w:val="18"/>
              </w:rPr>
              <w:t xml:space="preserve"> </w:t>
            </w:r>
            <w:r w:rsidRPr="00C475B4">
              <w:rPr>
                <w:sz w:val="18"/>
                <w:szCs w:val="18"/>
                <w:rtl/>
              </w:rPr>
              <w:t>١٢١</w:t>
            </w:r>
          </w:p>
        </w:tc>
        <w:tc>
          <w:tcPr>
            <w:tcW w:w="918" w:type="dxa"/>
            <w:gridSpan w:val="2"/>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١٤٦</w:t>
            </w:r>
            <w:r w:rsidRPr="00C475B4">
              <w:rPr>
                <w:sz w:val="18"/>
                <w:szCs w:val="18"/>
              </w:rPr>
              <w:t xml:space="preserve"> </w:t>
            </w:r>
            <w:r w:rsidRPr="00C475B4">
              <w:rPr>
                <w:sz w:val="18"/>
                <w:szCs w:val="18"/>
                <w:rtl/>
              </w:rPr>
              <w:t>٧٥٨</w:t>
            </w:r>
          </w:p>
        </w:tc>
        <w:tc>
          <w:tcPr>
            <w:tcW w:w="896" w:type="dxa"/>
            <w:gridSpan w:val="2"/>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٣٠</w:t>
            </w:r>
            <w:r w:rsidRPr="00C475B4">
              <w:rPr>
                <w:rFonts w:cs="Times New Roman" w:hint="cs"/>
                <w:sz w:val="18"/>
                <w:szCs w:val="18"/>
                <w:rtl/>
              </w:rPr>
              <w:t>٫</w:t>
            </w:r>
            <w:r w:rsidRPr="00C475B4">
              <w:rPr>
                <w:sz w:val="18"/>
                <w:szCs w:val="18"/>
                <w:rtl/>
              </w:rPr>
              <w:t>٦٣</w:t>
            </w:r>
          </w:p>
        </w:tc>
        <w:tc>
          <w:tcPr>
            <w:tcW w:w="980" w:type="dxa"/>
            <w:gridSpan w:val="2"/>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١٤٦</w:t>
            </w:r>
            <w:r w:rsidRPr="00C475B4">
              <w:rPr>
                <w:sz w:val="18"/>
                <w:szCs w:val="18"/>
              </w:rPr>
              <w:t xml:space="preserve"> </w:t>
            </w:r>
            <w:r w:rsidRPr="00C475B4">
              <w:rPr>
                <w:sz w:val="18"/>
                <w:szCs w:val="18"/>
                <w:rtl/>
              </w:rPr>
              <w:t>٥٤٩</w:t>
            </w:r>
          </w:p>
        </w:tc>
        <w:tc>
          <w:tcPr>
            <w:tcW w:w="924" w:type="dxa"/>
            <w:gridSpan w:val="2"/>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١٤٤</w:t>
            </w:r>
            <w:r w:rsidRPr="00C475B4">
              <w:rPr>
                <w:sz w:val="18"/>
                <w:szCs w:val="18"/>
              </w:rPr>
              <w:t xml:space="preserve"> </w:t>
            </w:r>
            <w:r w:rsidRPr="00C475B4">
              <w:rPr>
                <w:sz w:val="18"/>
                <w:szCs w:val="18"/>
                <w:rtl/>
              </w:rPr>
              <w:t>٦١٧</w:t>
            </w:r>
          </w:p>
        </w:tc>
        <w:tc>
          <w:tcPr>
            <w:tcW w:w="788" w:type="dxa"/>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٩٨</w:t>
            </w:r>
            <w:r w:rsidRPr="00C475B4">
              <w:rPr>
                <w:rFonts w:cs="Times New Roman" w:hint="cs"/>
                <w:sz w:val="18"/>
                <w:szCs w:val="18"/>
                <w:rtl/>
              </w:rPr>
              <w:t>٫</w:t>
            </w:r>
            <w:r w:rsidRPr="00C475B4">
              <w:rPr>
                <w:sz w:val="18"/>
                <w:szCs w:val="18"/>
                <w:rtl/>
              </w:rPr>
              <w:t>٦٨</w:t>
            </w:r>
          </w:p>
        </w:tc>
      </w:tr>
      <w:tr w:rsidR="00E3462F" w:rsidRPr="00C475B4" w:rsidTr="00887780">
        <w:trPr>
          <w:gridBefore w:val="1"/>
          <w:wBefore w:w="17" w:type="dxa"/>
          <w:jc w:val="center"/>
        </w:trPr>
        <w:tc>
          <w:tcPr>
            <w:tcW w:w="753" w:type="dxa"/>
            <w:tcBorders>
              <w:bottom w:val="single" w:sz="4" w:space="0" w:color="auto"/>
            </w:tcBorders>
            <w:tcMar>
              <w:top w:w="0" w:type="dxa"/>
              <w:left w:w="108" w:type="dxa"/>
              <w:bottom w:w="0" w:type="dxa"/>
              <w:right w:w="108" w:type="dxa"/>
            </w:tcMar>
          </w:tcPr>
          <w:p w:rsidR="00E3462F" w:rsidRPr="00982237" w:rsidRDefault="00E3462F" w:rsidP="00887780">
            <w:pPr>
              <w:rPr>
                <w:color w:val="000000"/>
                <w:sz w:val="16"/>
                <w:szCs w:val="16"/>
              </w:rPr>
            </w:pPr>
            <w:hyperlink r:id="rId69" w:history="1">
              <w:r w:rsidRPr="00982237">
                <w:rPr>
                  <w:rStyle w:val="Hyperlink"/>
                  <w:color w:val="000000"/>
                  <w:sz w:val="16"/>
                  <w:szCs w:val="16"/>
                  <w:u w:val="none"/>
                </w:rPr>
                <w:t>CZ080</w:t>
              </w:r>
            </w:hyperlink>
          </w:p>
        </w:tc>
        <w:tc>
          <w:tcPr>
            <w:tcW w:w="1008" w:type="dxa"/>
            <w:tcBorders>
              <w:bottom w:val="single" w:sz="4" w:space="0" w:color="auto"/>
            </w:tcBorders>
            <w:tcMar>
              <w:top w:w="0" w:type="dxa"/>
              <w:left w:w="108" w:type="dxa"/>
              <w:bottom w:w="0" w:type="dxa"/>
              <w:right w:w="108" w:type="dxa"/>
            </w:tcMar>
          </w:tcPr>
          <w:p w:rsidR="00E3462F" w:rsidRPr="00C475B4" w:rsidRDefault="00E3462F" w:rsidP="00887780">
            <w:pPr>
              <w:jc w:val="left"/>
              <w:rPr>
                <w:rFonts w:hint="cs"/>
                <w:sz w:val="18"/>
                <w:szCs w:val="18"/>
              </w:rPr>
            </w:pPr>
            <w:r w:rsidRPr="00C475B4">
              <w:rPr>
                <w:rFonts w:hint="cs"/>
                <w:sz w:val="18"/>
                <w:szCs w:val="18"/>
                <w:rtl/>
              </w:rPr>
              <w:t>مورافيا- سيليسيا</w:t>
            </w:r>
          </w:p>
        </w:tc>
        <w:tc>
          <w:tcPr>
            <w:tcW w:w="720" w:type="dxa"/>
            <w:tcBorders>
              <w:bottom w:val="single" w:sz="4" w:space="0" w:color="auto"/>
            </w:tcBorders>
            <w:tcMar>
              <w:top w:w="0" w:type="dxa"/>
              <w:left w:w="108" w:type="dxa"/>
              <w:bottom w:w="0" w:type="dxa"/>
              <w:right w:w="108" w:type="dxa"/>
            </w:tcMar>
          </w:tcPr>
          <w:p w:rsidR="00E3462F" w:rsidRPr="00AD71A6" w:rsidRDefault="00E3462F" w:rsidP="00887780">
            <w:pPr>
              <w:bidi w:val="0"/>
              <w:jc w:val="right"/>
              <w:rPr>
                <w:b/>
                <w:bCs/>
                <w:sz w:val="18"/>
                <w:szCs w:val="18"/>
              </w:rPr>
            </w:pPr>
            <w:r w:rsidRPr="00AD71A6">
              <w:rPr>
                <w:b/>
                <w:bCs/>
                <w:sz w:val="18"/>
                <w:szCs w:val="18"/>
                <w:rtl/>
              </w:rPr>
              <w:t>١</w:t>
            </w:r>
            <w:r w:rsidRPr="00AD71A6">
              <w:rPr>
                <w:b/>
                <w:bCs/>
                <w:sz w:val="18"/>
                <w:szCs w:val="18"/>
              </w:rPr>
              <w:t xml:space="preserve"> </w:t>
            </w:r>
            <w:r w:rsidRPr="00AD71A6">
              <w:rPr>
                <w:b/>
                <w:bCs/>
                <w:sz w:val="18"/>
                <w:szCs w:val="18"/>
                <w:rtl/>
              </w:rPr>
              <w:t>٣١٤</w:t>
            </w:r>
          </w:p>
        </w:tc>
        <w:tc>
          <w:tcPr>
            <w:tcW w:w="900" w:type="dxa"/>
            <w:tcBorders>
              <w:bottom w:val="single" w:sz="4" w:space="0" w:color="auto"/>
            </w:tcBorders>
            <w:tcMar>
              <w:top w:w="0" w:type="dxa"/>
              <w:left w:w="108" w:type="dxa"/>
              <w:bottom w:w="0" w:type="dxa"/>
              <w:right w:w="108" w:type="dxa"/>
            </w:tcMar>
          </w:tcPr>
          <w:p w:rsidR="00E3462F" w:rsidRPr="00C475B4" w:rsidRDefault="00E3462F" w:rsidP="00887780">
            <w:pPr>
              <w:bidi w:val="0"/>
              <w:ind w:right="113"/>
              <w:jc w:val="right"/>
              <w:rPr>
                <w:sz w:val="18"/>
                <w:szCs w:val="18"/>
              </w:rPr>
            </w:pPr>
            <w:r w:rsidRPr="00C475B4">
              <w:rPr>
                <w:sz w:val="18"/>
                <w:szCs w:val="18"/>
                <w:rtl/>
              </w:rPr>
              <w:t>١</w:t>
            </w:r>
            <w:r w:rsidRPr="00C475B4">
              <w:rPr>
                <w:sz w:val="18"/>
                <w:szCs w:val="18"/>
              </w:rPr>
              <w:t xml:space="preserve"> </w:t>
            </w:r>
            <w:r w:rsidRPr="00C475B4">
              <w:rPr>
                <w:sz w:val="18"/>
                <w:szCs w:val="18"/>
                <w:rtl/>
              </w:rPr>
              <w:t>٣١٤</w:t>
            </w:r>
          </w:p>
        </w:tc>
        <w:tc>
          <w:tcPr>
            <w:tcW w:w="779" w:type="dxa"/>
            <w:tcBorders>
              <w:bottom w:val="single" w:sz="4" w:space="0" w:color="auto"/>
            </w:tcBorders>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١٠٠</w:t>
            </w:r>
            <w:r w:rsidRPr="00C475B4">
              <w:rPr>
                <w:rFonts w:cs="Times New Roman" w:hint="cs"/>
                <w:sz w:val="18"/>
                <w:szCs w:val="18"/>
                <w:rtl/>
              </w:rPr>
              <w:t>٫</w:t>
            </w:r>
            <w:r w:rsidRPr="00C475B4">
              <w:rPr>
                <w:sz w:val="18"/>
                <w:szCs w:val="18"/>
                <w:rtl/>
              </w:rPr>
              <w:t>٠٠</w:t>
            </w:r>
          </w:p>
        </w:tc>
        <w:tc>
          <w:tcPr>
            <w:tcW w:w="952" w:type="dxa"/>
            <w:tcBorders>
              <w:bottom w:val="single" w:sz="4" w:space="0" w:color="auto"/>
            </w:tcBorders>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١</w:t>
            </w:r>
            <w:r w:rsidRPr="00C475B4">
              <w:rPr>
                <w:sz w:val="18"/>
                <w:szCs w:val="18"/>
              </w:rPr>
              <w:t xml:space="preserve"> </w:t>
            </w:r>
            <w:r w:rsidRPr="00C475B4">
              <w:rPr>
                <w:sz w:val="18"/>
                <w:szCs w:val="18"/>
                <w:rtl/>
              </w:rPr>
              <w:t>٠٠٥</w:t>
            </w:r>
            <w:r w:rsidRPr="00C475B4">
              <w:rPr>
                <w:rFonts w:cs="Times New Roman" w:hint="cs"/>
                <w:sz w:val="18"/>
                <w:szCs w:val="18"/>
                <w:rtl/>
              </w:rPr>
              <w:t>٫</w:t>
            </w:r>
            <w:r w:rsidRPr="00C475B4">
              <w:rPr>
                <w:sz w:val="18"/>
                <w:szCs w:val="18"/>
                <w:rtl/>
              </w:rPr>
              <w:t>٦٦٠</w:t>
            </w:r>
          </w:p>
        </w:tc>
        <w:tc>
          <w:tcPr>
            <w:tcW w:w="918" w:type="dxa"/>
            <w:gridSpan w:val="2"/>
            <w:tcBorders>
              <w:bottom w:val="single" w:sz="4" w:space="0" w:color="auto"/>
            </w:tcBorders>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٢٧٧</w:t>
            </w:r>
            <w:r w:rsidRPr="00C475B4">
              <w:rPr>
                <w:sz w:val="18"/>
                <w:szCs w:val="18"/>
              </w:rPr>
              <w:t xml:space="preserve"> </w:t>
            </w:r>
            <w:r w:rsidRPr="00C475B4">
              <w:rPr>
                <w:sz w:val="18"/>
                <w:szCs w:val="18"/>
                <w:rtl/>
              </w:rPr>
              <w:t>٠٧٤</w:t>
            </w:r>
          </w:p>
        </w:tc>
        <w:tc>
          <w:tcPr>
            <w:tcW w:w="896" w:type="dxa"/>
            <w:gridSpan w:val="2"/>
            <w:tcBorders>
              <w:bottom w:val="single" w:sz="4" w:space="0" w:color="auto"/>
            </w:tcBorders>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٢٧</w:t>
            </w:r>
            <w:r w:rsidRPr="00C475B4">
              <w:rPr>
                <w:rFonts w:cs="Times New Roman" w:hint="cs"/>
                <w:sz w:val="18"/>
                <w:szCs w:val="18"/>
                <w:rtl/>
              </w:rPr>
              <w:t>٫</w:t>
            </w:r>
            <w:r w:rsidRPr="00C475B4">
              <w:rPr>
                <w:sz w:val="18"/>
                <w:szCs w:val="18"/>
                <w:rtl/>
              </w:rPr>
              <w:t>٥٥</w:t>
            </w:r>
          </w:p>
        </w:tc>
        <w:tc>
          <w:tcPr>
            <w:tcW w:w="980" w:type="dxa"/>
            <w:gridSpan w:val="2"/>
            <w:tcBorders>
              <w:bottom w:val="single" w:sz="4" w:space="0" w:color="auto"/>
            </w:tcBorders>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٢٧٦</w:t>
            </w:r>
            <w:r w:rsidRPr="00C475B4">
              <w:rPr>
                <w:sz w:val="18"/>
                <w:szCs w:val="18"/>
              </w:rPr>
              <w:t xml:space="preserve"> </w:t>
            </w:r>
            <w:r w:rsidRPr="00C475B4">
              <w:rPr>
                <w:sz w:val="18"/>
                <w:szCs w:val="18"/>
                <w:rtl/>
              </w:rPr>
              <w:t>٣٥٩</w:t>
            </w:r>
          </w:p>
        </w:tc>
        <w:tc>
          <w:tcPr>
            <w:tcW w:w="924" w:type="dxa"/>
            <w:gridSpan w:val="2"/>
            <w:tcBorders>
              <w:bottom w:val="single" w:sz="4" w:space="0" w:color="auto"/>
            </w:tcBorders>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٢٦٩</w:t>
            </w:r>
            <w:r w:rsidRPr="00C475B4">
              <w:rPr>
                <w:sz w:val="18"/>
                <w:szCs w:val="18"/>
              </w:rPr>
              <w:t xml:space="preserve"> </w:t>
            </w:r>
            <w:r w:rsidRPr="00C475B4">
              <w:rPr>
                <w:sz w:val="18"/>
                <w:szCs w:val="18"/>
                <w:rtl/>
              </w:rPr>
              <w:t>٤٩٣</w:t>
            </w:r>
          </w:p>
        </w:tc>
        <w:tc>
          <w:tcPr>
            <w:tcW w:w="788" w:type="dxa"/>
            <w:tcBorders>
              <w:bottom w:val="single" w:sz="4" w:space="0" w:color="auto"/>
            </w:tcBorders>
            <w:tcMar>
              <w:top w:w="0" w:type="dxa"/>
              <w:left w:w="108" w:type="dxa"/>
              <w:bottom w:w="0" w:type="dxa"/>
              <w:right w:w="108" w:type="dxa"/>
            </w:tcMar>
          </w:tcPr>
          <w:p w:rsidR="00E3462F" w:rsidRPr="00C475B4" w:rsidRDefault="00E3462F" w:rsidP="00887780">
            <w:pPr>
              <w:bidi w:val="0"/>
              <w:jc w:val="center"/>
              <w:rPr>
                <w:sz w:val="18"/>
                <w:szCs w:val="18"/>
              </w:rPr>
            </w:pPr>
            <w:r w:rsidRPr="00C475B4">
              <w:rPr>
                <w:sz w:val="18"/>
                <w:szCs w:val="18"/>
                <w:rtl/>
              </w:rPr>
              <w:t>٩٧</w:t>
            </w:r>
            <w:r w:rsidRPr="00C475B4">
              <w:rPr>
                <w:rFonts w:cs="Times New Roman" w:hint="cs"/>
                <w:sz w:val="18"/>
                <w:szCs w:val="18"/>
                <w:rtl/>
              </w:rPr>
              <w:t>٫</w:t>
            </w:r>
            <w:r w:rsidRPr="00C475B4">
              <w:rPr>
                <w:sz w:val="18"/>
                <w:szCs w:val="18"/>
                <w:rtl/>
              </w:rPr>
              <w:t>٥٢</w:t>
            </w:r>
          </w:p>
        </w:tc>
      </w:tr>
      <w:tr w:rsidR="00E3462F" w:rsidRPr="00C475B4" w:rsidTr="00887780">
        <w:trPr>
          <w:gridBefore w:val="1"/>
          <w:wBefore w:w="17" w:type="dxa"/>
          <w:jc w:val="center"/>
        </w:trPr>
        <w:tc>
          <w:tcPr>
            <w:tcW w:w="1761" w:type="dxa"/>
            <w:gridSpan w:val="2"/>
            <w:tcBorders>
              <w:top w:val="single" w:sz="4" w:space="0" w:color="auto"/>
              <w:bottom w:val="single" w:sz="12" w:space="0" w:color="auto"/>
            </w:tcBorders>
            <w:tcMar>
              <w:top w:w="0" w:type="dxa"/>
              <w:left w:w="108" w:type="dxa"/>
              <w:bottom w:w="0" w:type="dxa"/>
              <w:right w:w="108" w:type="dxa"/>
            </w:tcMar>
          </w:tcPr>
          <w:p w:rsidR="00E3462F" w:rsidRPr="00AD71A6" w:rsidRDefault="00E3462F" w:rsidP="00887780">
            <w:pPr>
              <w:rPr>
                <w:rFonts w:hint="cs"/>
                <w:bCs/>
                <w:sz w:val="18"/>
                <w:szCs w:val="18"/>
              </w:rPr>
            </w:pPr>
            <w:r w:rsidRPr="00AD71A6">
              <w:rPr>
                <w:rFonts w:hint="cs"/>
                <w:bCs/>
                <w:sz w:val="18"/>
                <w:szCs w:val="18"/>
                <w:rtl/>
              </w:rPr>
              <w:tab/>
              <w:t>المجموع</w:t>
            </w:r>
          </w:p>
        </w:tc>
        <w:tc>
          <w:tcPr>
            <w:tcW w:w="720" w:type="dxa"/>
            <w:tcBorders>
              <w:top w:val="single" w:sz="4" w:space="0" w:color="auto"/>
              <w:bottom w:val="single" w:sz="12" w:space="0" w:color="auto"/>
            </w:tcBorders>
            <w:tcMar>
              <w:top w:w="0" w:type="dxa"/>
              <w:left w:w="108" w:type="dxa"/>
              <w:bottom w:w="0" w:type="dxa"/>
              <w:right w:w="108" w:type="dxa"/>
            </w:tcMar>
          </w:tcPr>
          <w:p w:rsidR="00E3462F" w:rsidRPr="00AD71A6" w:rsidRDefault="00E3462F" w:rsidP="00887780">
            <w:pPr>
              <w:bidi w:val="0"/>
              <w:jc w:val="right"/>
              <w:rPr>
                <w:bCs/>
                <w:sz w:val="16"/>
                <w:szCs w:val="16"/>
              </w:rPr>
            </w:pPr>
            <w:r w:rsidRPr="00AD71A6">
              <w:rPr>
                <w:bCs/>
                <w:sz w:val="16"/>
                <w:szCs w:val="16"/>
                <w:rtl/>
              </w:rPr>
              <w:t>١٣</w:t>
            </w:r>
            <w:r w:rsidRPr="00AD71A6">
              <w:rPr>
                <w:bCs/>
                <w:sz w:val="16"/>
                <w:szCs w:val="16"/>
              </w:rPr>
              <w:t xml:space="preserve"> </w:t>
            </w:r>
            <w:r w:rsidRPr="00AD71A6">
              <w:rPr>
                <w:bCs/>
                <w:sz w:val="16"/>
                <w:szCs w:val="16"/>
                <w:rtl/>
              </w:rPr>
              <w:t>٦٥٣</w:t>
            </w:r>
          </w:p>
        </w:tc>
        <w:tc>
          <w:tcPr>
            <w:tcW w:w="900" w:type="dxa"/>
            <w:tcBorders>
              <w:top w:val="single" w:sz="4" w:space="0" w:color="auto"/>
              <w:bottom w:val="single" w:sz="12" w:space="0" w:color="auto"/>
            </w:tcBorders>
            <w:tcMar>
              <w:top w:w="0" w:type="dxa"/>
              <w:left w:w="108" w:type="dxa"/>
              <w:bottom w:w="0" w:type="dxa"/>
              <w:right w:w="108" w:type="dxa"/>
            </w:tcMar>
          </w:tcPr>
          <w:p w:rsidR="00E3462F" w:rsidRPr="00AD71A6" w:rsidRDefault="00E3462F" w:rsidP="00887780">
            <w:pPr>
              <w:bidi w:val="0"/>
              <w:ind w:right="113"/>
              <w:jc w:val="right"/>
              <w:rPr>
                <w:bCs/>
                <w:sz w:val="16"/>
                <w:szCs w:val="16"/>
              </w:rPr>
            </w:pPr>
            <w:r w:rsidRPr="00AD71A6">
              <w:rPr>
                <w:bCs/>
                <w:sz w:val="16"/>
                <w:szCs w:val="16"/>
                <w:rtl/>
              </w:rPr>
              <w:t>١٣</w:t>
            </w:r>
            <w:r w:rsidRPr="00AD71A6">
              <w:rPr>
                <w:bCs/>
                <w:sz w:val="16"/>
                <w:szCs w:val="16"/>
              </w:rPr>
              <w:t xml:space="preserve"> </w:t>
            </w:r>
            <w:r w:rsidRPr="00AD71A6">
              <w:rPr>
                <w:bCs/>
                <w:sz w:val="16"/>
                <w:szCs w:val="16"/>
                <w:rtl/>
              </w:rPr>
              <w:t>٦٥٣</w:t>
            </w:r>
          </w:p>
        </w:tc>
        <w:tc>
          <w:tcPr>
            <w:tcW w:w="779" w:type="dxa"/>
            <w:tcBorders>
              <w:top w:val="single" w:sz="4" w:space="0" w:color="auto"/>
              <w:bottom w:val="single" w:sz="12" w:space="0" w:color="auto"/>
            </w:tcBorders>
            <w:tcMar>
              <w:top w:w="0" w:type="dxa"/>
              <w:left w:w="108" w:type="dxa"/>
              <w:bottom w:w="0" w:type="dxa"/>
              <w:right w:w="108" w:type="dxa"/>
            </w:tcMar>
          </w:tcPr>
          <w:p w:rsidR="00E3462F" w:rsidRPr="00AD71A6" w:rsidRDefault="00E3462F" w:rsidP="00887780">
            <w:pPr>
              <w:bidi w:val="0"/>
              <w:jc w:val="center"/>
              <w:rPr>
                <w:bCs/>
                <w:sz w:val="16"/>
                <w:szCs w:val="16"/>
              </w:rPr>
            </w:pPr>
            <w:r w:rsidRPr="00AD71A6">
              <w:rPr>
                <w:bCs/>
                <w:sz w:val="16"/>
                <w:szCs w:val="16"/>
                <w:rtl/>
              </w:rPr>
              <w:t>١٠٠</w:t>
            </w:r>
            <w:r w:rsidRPr="00AD71A6">
              <w:rPr>
                <w:rFonts w:cs="Times New Roman" w:hint="cs"/>
                <w:bCs/>
                <w:sz w:val="16"/>
                <w:szCs w:val="16"/>
                <w:rtl/>
              </w:rPr>
              <w:t>٫</w:t>
            </w:r>
            <w:r w:rsidRPr="00AD71A6">
              <w:rPr>
                <w:bCs/>
                <w:sz w:val="16"/>
                <w:szCs w:val="16"/>
                <w:rtl/>
              </w:rPr>
              <w:t>٠٠</w:t>
            </w:r>
          </w:p>
        </w:tc>
        <w:tc>
          <w:tcPr>
            <w:tcW w:w="952" w:type="dxa"/>
            <w:tcBorders>
              <w:top w:val="single" w:sz="4" w:space="0" w:color="auto"/>
              <w:bottom w:val="single" w:sz="12" w:space="0" w:color="auto"/>
            </w:tcBorders>
            <w:tcMar>
              <w:top w:w="0" w:type="dxa"/>
              <w:left w:w="108" w:type="dxa"/>
              <w:bottom w:w="0" w:type="dxa"/>
              <w:right w:w="108" w:type="dxa"/>
            </w:tcMar>
          </w:tcPr>
          <w:p w:rsidR="00E3462F" w:rsidRPr="00AD71A6" w:rsidRDefault="00E3462F" w:rsidP="00887780">
            <w:pPr>
              <w:bidi w:val="0"/>
              <w:jc w:val="center"/>
              <w:rPr>
                <w:bCs/>
                <w:sz w:val="16"/>
                <w:szCs w:val="16"/>
              </w:rPr>
            </w:pPr>
            <w:r w:rsidRPr="00AD71A6">
              <w:rPr>
                <w:bCs/>
                <w:sz w:val="16"/>
                <w:szCs w:val="16"/>
                <w:rtl/>
              </w:rPr>
              <w:t>٧</w:t>
            </w:r>
            <w:r w:rsidRPr="00AD71A6">
              <w:rPr>
                <w:bCs/>
                <w:sz w:val="16"/>
                <w:szCs w:val="16"/>
              </w:rPr>
              <w:t xml:space="preserve"> </w:t>
            </w:r>
            <w:r w:rsidRPr="00AD71A6">
              <w:rPr>
                <w:bCs/>
                <w:sz w:val="16"/>
                <w:szCs w:val="16"/>
                <w:rtl/>
              </w:rPr>
              <w:t>٣٠٧</w:t>
            </w:r>
            <w:r w:rsidRPr="00AD71A6">
              <w:rPr>
                <w:rFonts w:cs="Times New Roman" w:hint="cs"/>
                <w:bCs/>
                <w:sz w:val="16"/>
                <w:szCs w:val="16"/>
                <w:rtl/>
              </w:rPr>
              <w:t>٫</w:t>
            </w:r>
            <w:r w:rsidRPr="00AD71A6">
              <w:rPr>
                <w:bCs/>
                <w:sz w:val="16"/>
                <w:szCs w:val="16"/>
                <w:rtl/>
              </w:rPr>
              <w:t>٣٧٨</w:t>
            </w:r>
          </w:p>
        </w:tc>
        <w:tc>
          <w:tcPr>
            <w:tcW w:w="918" w:type="dxa"/>
            <w:gridSpan w:val="2"/>
            <w:tcBorders>
              <w:top w:val="single" w:sz="4" w:space="0" w:color="auto"/>
              <w:bottom w:val="single" w:sz="12" w:space="0" w:color="auto"/>
            </w:tcBorders>
            <w:tcMar>
              <w:top w:w="0" w:type="dxa"/>
              <w:left w:w="108" w:type="dxa"/>
              <w:bottom w:w="0" w:type="dxa"/>
              <w:right w:w="108" w:type="dxa"/>
            </w:tcMar>
          </w:tcPr>
          <w:p w:rsidR="00E3462F" w:rsidRPr="00AD71A6" w:rsidRDefault="00E3462F" w:rsidP="00887780">
            <w:pPr>
              <w:bidi w:val="0"/>
              <w:jc w:val="center"/>
              <w:rPr>
                <w:bCs/>
                <w:sz w:val="16"/>
                <w:szCs w:val="16"/>
              </w:rPr>
            </w:pPr>
            <w:r w:rsidRPr="00AD71A6">
              <w:rPr>
                <w:bCs/>
                <w:sz w:val="16"/>
                <w:szCs w:val="16"/>
                <w:rtl/>
              </w:rPr>
              <w:t>٢</w:t>
            </w:r>
            <w:r w:rsidRPr="00AD71A6">
              <w:rPr>
                <w:bCs/>
                <w:sz w:val="16"/>
                <w:szCs w:val="16"/>
              </w:rPr>
              <w:t xml:space="preserve"> </w:t>
            </w:r>
            <w:r w:rsidRPr="00AD71A6">
              <w:rPr>
                <w:bCs/>
                <w:sz w:val="16"/>
                <w:szCs w:val="16"/>
                <w:rtl/>
              </w:rPr>
              <w:t>١٦٤</w:t>
            </w:r>
            <w:r w:rsidRPr="00AD71A6">
              <w:rPr>
                <w:rFonts w:cs="Times New Roman" w:hint="cs"/>
                <w:bCs/>
                <w:sz w:val="16"/>
                <w:szCs w:val="16"/>
                <w:rtl/>
              </w:rPr>
              <w:t>٫</w:t>
            </w:r>
            <w:r w:rsidRPr="00AD71A6">
              <w:rPr>
                <w:bCs/>
                <w:sz w:val="16"/>
                <w:szCs w:val="16"/>
                <w:rtl/>
              </w:rPr>
              <w:t>٤٥٦</w:t>
            </w:r>
          </w:p>
        </w:tc>
        <w:tc>
          <w:tcPr>
            <w:tcW w:w="896" w:type="dxa"/>
            <w:gridSpan w:val="2"/>
            <w:tcBorders>
              <w:top w:val="single" w:sz="4" w:space="0" w:color="auto"/>
              <w:bottom w:val="single" w:sz="12" w:space="0" w:color="auto"/>
            </w:tcBorders>
            <w:tcMar>
              <w:top w:w="0" w:type="dxa"/>
              <w:left w:w="108" w:type="dxa"/>
              <w:bottom w:w="0" w:type="dxa"/>
              <w:right w:w="108" w:type="dxa"/>
            </w:tcMar>
          </w:tcPr>
          <w:p w:rsidR="00E3462F" w:rsidRPr="00AD71A6" w:rsidRDefault="00E3462F" w:rsidP="00887780">
            <w:pPr>
              <w:bidi w:val="0"/>
              <w:jc w:val="center"/>
              <w:rPr>
                <w:bCs/>
                <w:sz w:val="16"/>
                <w:szCs w:val="16"/>
              </w:rPr>
            </w:pPr>
            <w:r w:rsidRPr="00AD71A6">
              <w:rPr>
                <w:bCs/>
                <w:sz w:val="16"/>
                <w:szCs w:val="16"/>
                <w:rtl/>
              </w:rPr>
              <w:t>٢٩</w:t>
            </w:r>
            <w:r w:rsidRPr="00AD71A6">
              <w:rPr>
                <w:rFonts w:cs="Times New Roman" w:hint="cs"/>
                <w:bCs/>
                <w:sz w:val="16"/>
                <w:szCs w:val="16"/>
                <w:rtl/>
              </w:rPr>
              <w:t>٫</w:t>
            </w:r>
            <w:r w:rsidRPr="00AD71A6">
              <w:rPr>
                <w:bCs/>
                <w:sz w:val="16"/>
                <w:szCs w:val="16"/>
                <w:rtl/>
              </w:rPr>
              <w:t>٦٢</w:t>
            </w:r>
          </w:p>
        </w:tc>
        <w:tc>
          <w:tcPr>
            <w:tcW w:w="980" w:type="dxa"/>
            <w:gridSpan w:val="2"/>
            <w:tcBorders>
              <w:top w:val="single" w:sz="4" w:space="0" w:color="auto"/>
              <w:bottom w:val="single" w:sz="12" w:space="0" w:color="auto"/>
            </w:tcBorders>
            <w:tcMar>
              <w:top w:w="0" w:type="dxa"/>
              <w:left w:w="108" w:type="dxa"/>
              <w:bottom w:w="0" w:type="dxa"/>
              <w:right w:w="108" w:type="dxa"/>
            </w:tcMar>
          </w:tcPr>
          <w:p w:rsidR="00E3462F" w:rsidRPr="00AD71A6" w:rsidRDefault="00E3462F" w:rsidP="00887780">
            <w:pPr>
              <w:bidi w:val="0"/>
              <w:jc w:val="center"/>
              <w:rPr>
                <w:bCs/>
                <w:sz w:val="16"/>
                <w:szCs w:val="16"/>
              </w:rPr>
            </w:pPr>
            <w:r w:rsidRPr="00AD71A6">
              <w:rPr>
                <w:bCs/>
                <w:sz w:val="16"/>
                <w:szCs w:val="16"/>
                <w:rtl/>
              </w:rPr>
              <w:t>٢</w:t>
            </w:r>
            <w:r w:rsidRPr="00AD71A6">
              <w:rPr>
                <w:bCs/>
                <w:sz w:val="16"/>
                <w:szCs w:val="16"/>
              </w:rPr>
              <w:t xml:space="preserve"> </w:t>
            </w:r>
            <w:r w:rsidRPr="00AD71A6">
              <w:rPr>
                <w:bCs/>
                <w:sz w:val="16"/>
                <w:szCs w:val="16"/>
                <w:rtl/>
              </w:rPr>
              <w:t>١٥٩</w:t>
            </w:r>
            <w:r w:rsidRPr="00AD71A6">
              <w:rPr>
                <w:rFonts w:cs="Times New Roman" w:hint="cs"/>
                <w:bCs/>
                <w:sz w:val="16"/>
                <w:szCs w:val="16"/>
                <w:rtl/>
              </w:rPr>
              <w:t>٫</w:t>
            </w:r>
            <w:r w:rsidRPr="00AD71A6">
              <w:rPr>
                <w:bCs/>
                <w:sz w:val="16"/>
                <w:szCs w:val="16"/>
                <w:rtl/>
              </w:rPr>
              <w:t>٩٢٩</w:t>
            </w:r>
          </w:p>
        </w:tc>
        <w:tc>
          <w:tcPr>
            <w:tcW w:w="924" w:type="dxa"/>
            <w:gridSpan w:val="2"/>
            <w:tcBorders>
              <w:top w:val="single" w:sz="4" w:space="0" w:color="auto"/>
              <w:bottom w:val="single" w:sz="12" w:space="0" w:color="auto"/>
            </w:tcBorders>
            <w:tcMar>
              <w:top w:w="0" w:type="dxa"/>
              <w:left w:w="108" w:type="dxa"/>
              <w:bottom w:w="0" w:type="dxa"/>
              <w:right w:w="108" w:type="dxa"/>
            </w:tcMar>
          </w:tcPr>
          <w:p w:rsidR="00E3462F" w:rsidRPr="00AD71A6" w:rsidRDefault="00E3462F" w:rsidP="00887780">
            <w:pPr>
              <w:bidi w:val="0"/>
              <w:jc w:val="center"/>
              <w:rPr>
                <w:bCs/>
                <w:sz w:val="16"/>
                <w:szCs w:val="16"/>
              </w:rPr>
            </w:pPr>
            <w:r w:rsidRPr="00AD71A6">
              <w:rPr>
                <w:bCs/>
                <w:sz w:val="16"/>
                <w:szCs w:val="16"/>
                <w:rtl/>
              </w:rPr>
              <w:t>٢</w:t>
            </w:r>
            <w:r w:rsidRPr="00AD71A6">
              <w:rPr>
                <w:bCs/>
                <w:sz w:val="16"/>
                <w:szCs w:val="16"/>
              </w:rPr>
              <w:t xml:space="preserve"> </w:t>
            </w:r>
            <w:r w:rsidRPr="00AD71A6">
              <w:rPr>
                <w:bCs/>
                <w:sz w:val="16"/>
                <w:szCs w:val="16"/>
                <w:rtl/>
              </w:rPr>
              <w:t>١١٧</w:t>
            </w:r>
            <w:r w:rsidRPr="00AD71A6">
              <w:rPr>
                <w:rFonts w:cs="Times New Roman" w:hint="cs"/>
                <w:bCs/>
                <w:sz w:val="16"/>
                <w:szCs w:val="16"/>
                <w:rtl/>
              </w:rPr>
              <w:t>٫</w:t>
            </w:r>
            <w:r w:rsidRPr="00AD71A6">
              <w:rPr>
                <w:bCs/>
                <w:sz w:val="16"/>
                <w:szCs w:val="16"/>
                <w:rtl/>
              </w:rPr>
              <w:t>٤٤٣</w:t>
            </w:r>
          </w:p>
        </w:tc>
        <w:tc>
          <w:tcPr>
            <w:tcW w:w="788" w:type="dxa"/>
            <w:tcBorders>
              <w:top w:val="single" w:sz="4" w:space="0" w:color="auto"/>
              <w:bottom w:val="single" w:sz="12" w:space="0" w:color="auto"/>
            </w:tcBorders>
            <w:tcMar>
              <w:top w:w="0" w:type="dxa"/>
              <w:left w:w="108" w:type="dxa"/>
              <w:bottom w:w="0" w:type="dxa"/>
              <w:right w:w="108" w:type="dxa"/>
            </w:tcMar>
          </w:tcPr>
          <w:p w:rsidR="00E3462F" w:rsidRPr="00AD71A6" w:rsidRDefault="00E3462F" w:rsidP="00887780">
            <w:pPr>
              <w:bidi w:val="0"/>
              <w:jc w:val="center"/>
              <w:rPr>
                <w:bCs/>
                <w:sz w:val="16"/>
                <w:szCs w:val="16"/>
              </w:rPr>
            </w:pPr>
            <w:r w:rsidRPr="00AD71A6">
              <w:rPr>
                <w:bCs/>
                <w:sz w:val="16"/>
                <w:szCs w:val="16"/>
                <w:rtl/>
              </w:rPr>
              <w:t>٩٨</w:t>
            </w:r>
            <w:r w:rsidRPr="00AD71A6">
              <w:rPr>
                <w:rFonts w:cs="Times New Roman" w:hint="cs"/>
                <w:bCs/>
                <w:sz w:val="16"/>
                <w:szCs w:val="16"/>
                <w:rtl/>
              </w:rPr>
              <w:t>٫</w:t>
            </w:r>
            <w:r w:rsidRPr="00AD71A6">
              <w:rPr>
                <w:bCs/>
                <w:sz w:val="16"/>
                <w:szCs w:val="16"/>
                <w:rtl/>
              </w:rPr>
              <w:t>٠٣</w:t>
            </w:r>
          </w:p>
        </w:tc>
      </w:tr>
    </w:tbl>
    <w:p w:rsidR="00E3462F" w:rsidRPr="000E0367" w:rsidRDefault="000E0367" w:rsidP="000E0367">
      <w:pPr>
        <w:spacing w:before="120"/>
        <w:jc w:val="center"/>
        <w:rPr>
          <w:rFonts w:hint="cs"/>
          <w:u w:val="single"/>
          <w:rtl/>
        </w:rPr>
      </w:pPr>
      <w:r>
        <w:rPr>
          <w:u w:val="single"/>
          <w:rtl/>
        </w:rPr>
        <w:tab/>
      </w:r>
      <w:r>
        <w:rPr>
          <w:u w:val="single"/>
          <w:rtl/>
        </w:rPr>
        <w:tab/>
      </w:r>
      <w:r>
        <w:rPr>
          <w:u w:val="single"/>
          <w:rtl/>
        </w:rPr>
        <w:tab/>
      </w:r>
    </w:p>
    <w:p w:rsidR="00E3462F" w:rsidRPr="00D02050" w:rsidRDefault="00E3462F" w:rsidP="000E0367">
      <w:pPr>
        <w:pStyle w:val="SingleTxtGA"/>
        <w:rPr>
          <w:rFonts w:hint="cs"/>
          <w:rtl/>
        </w:rPr>
      </w:pPr>
    </w:p>
    <w:sectPr w:rsidR="00E3462F" w:rsidRPr="00D02050" w:rsidSect="00D67CEF">
      <w:headerReference w:type="even" r:id="rId70"/>
      <w:headerReference w:type="default" r:id="rId71"/>
      <w:footerReference w:type="even" r:id="rId72"/>
      <w:footerReference w:type="default" r:id="rId73"/>
      <w:endnotePr>
        <w:numFmt w:val="decimal"/>
      </w:endnotePr>
      <w:pgSz w:w="11906" w:h="16838" w:code="9"/>
      <w:pgMar w:top="1701" w:right="1134" w:bottom="2268" w:left="1134" w:header="1134" w:footer="1701"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17D" w:rsidRPr="00FE6865" w:rsidRDefault="00E5317D" w:rsidP="00FE6865">
      <w:pPr>
        <w:pStyle w:val="Footer"/>
      </w:pPr>
    </w:p>
  </w:endnote>
  <w:endnote w:type="continuationSeparator" w:id="0">
    <w:p w:rsidR="00E5317D" w:rsidRDefault="00E531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7A4" w:rsidRPr="00E3462F" w:rsidRDefault="006377A4" w:rsidP="00E3462F">
    <w:pPr>
      <w:pStyle w:val="Footer"/>
      <w:tabs>
        <w:tab w:val="right" w:pos="9598"/>
      </w:tabs>
    </w:pPr>
    <w:r>
      <w:t>GE.12-40128</w:t>
    </w:r>
    <w:r>
      <w:tab/>
    </w:r>
    <w:r w:rsidRPr="00E3462F">
      <w:rPr>
        <w:b/>
        <w:sz w:val="18"/>
      </w:rPr>
      <w:fldChar w:fldCharType="begin"/>
    </w:r>
    <w:r w:rsidRPr="00E3462F">
      <w:rPr>
        <w:b/>
        <w:sz w:val="18"/>
      </w:rPr>
      <w:instrText xml:space="preserve"> PAGE  \* MERGEFORMAT </w:instrText>
    </w:r>
    <w:r w:rsidRPr="00E3462F">
      <w:rPr>
        <w:b/>
        <w:sz w:val="18"/>
      </w:rPr>
      <w:fldChar w:fldCharType="separate"/>
    </w:r>
    <w:r w:rsidR="00E83D87">
      <w:rPr>
        <w:b/>
        <w:noProof/>
        <w:sz w:val="18"/>
      </w:rPr>
      <w:t>30</w:t>
    </w:r>
    <w:r w:rsidRPr="00E3462F">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7A4" w:rsidRPr="00E3462F" w:rsidRDefault="006377A4" w:rsidP="00E3462F">
    <w:pPr>
      <w:pStyle w:val="Footer"/>
      <w:tabs>
        <w:tab w:val="right" w:pos="9598"/>
      </w:tabs>
      <w:rPr>
        <w:b/>
        <w:sz w:val="18"/>
      </w:rPr>
    </w:pPr>
    <w:r w:rsidRPr="00E3462F">
      <w:rPr>
        <w:b/>
        <w:sz w:val="18"/>
      </w:rPr>
      <w:fldChar w:fldCharType="begin"/>
    </w:r>
    <w:r w:rsidRPr="00E3462F">
      <w:rPr>
        <w:b/>
        <w:sz w:val="18"/>
      </w:rPr>
      <w:instrText xml:space="preserve"> PAGE  \* MERGEFORMAT </w:instrText>
    </w:r>
    <w:r w:rsidRPr="00E3462F">
      <w:rPr>
        <w:b/>
        <w:sz w:val="18"/>
      </w:rPr>
      <w:fldChar w:fldCharType="separate"/>
    </w:r>
    <w:r w:rsidR="00E83D87">
      <w:rPr>
        <w:b/>
        <w:noProof/>
        <w:sz w:val="18"/>
      </w:rPr>
      <w:t>29</w:t>
    </w:r>
    <w:r w:rsidRPr="00E3462F">
      <w:rPr>
        <w:b/>
        <w:sz w:val="18"/>
      </w:rPr>
      <w:fldChar w:fldCharType="end"/>
    </w:r>
    <w:r>
      <w:rPr>
        <w:b/>
        <w:sz w:val="18"/>
      </w:rPr>
      <w:tab/>
    </w:r>
    <w:r>
      <w:t>GE.12-40128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7A4" w:rsidRDefault="006377A4" w:rsidP="00BA4739">
    <w:pPr>
      <w:pStyle w:val="Footer"/>
      <w:jc w:val="right"/>
    </w:pPr>
    <w:r>
      <w:rPr>
        <w:sz w:val="20"/>
      </w:rPr>
      <w:t>(A)   GE.12-40128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4;mso-position-horizontal-relative:text;mso-position-vertical-relative:text" wrapcoords="-177 0 -177 20965 21600 20965 21600 0 -177 0" o:allowincell="f">
          <v:imagedata r:id="rId1" o:title="PleaseRecycleArabic"/>
          <w10:wrap type="tight"/>
          <w10:anchorlock/>
        </v:shape>
      </w:pict>
    </w:r>
    <w:r>
      <w:rPr>
        <w:sz w:val="20"/>
      </w:rPr>
      <w:t xml:space="preserve">    200312    2</w:t>
    </w:r>
    <w:r w:rsidR="00BA4739">
      <w:rPr>
        <w:sz w:val="20"/>
      </w:rPr>
      <w:t>2</w:t>
    </w:r>
    <w:r>
      <w:rPr>
        <w:sz w:val="20"/>
      </w:rPr>
      <w:t>0312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90C" w:rsidRPr="001F790C" w:rsidRDefault="001F790C" w:rsidP="001F790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CEF" w:rsidRPr="00D67CEF" w:rsidRDefault="00D67CEF" w:rsidP="00D67CEF">
    <w:pPr>
      <w:pStyle w:val="Footer"/>
      <w:tabs>
        <w:tab w:val="right" w:pos="9598"/>
      </w:tabs>
      <w:rPr>
        <w:b/>
        <w:sz w:val="18"/>
      </w:rPr>
    </w:pPr>
    <w:r>
      <w:t>GE.12-40128</w:t>
    </w:r>
    <w:r>
      <w:tab/>
    </w:r>
    <w:r w:rsidRPr="00D67CEF">
      <w:rPr>
        <w:b/>
        <w:sz w:val="18"/>
      </w:rPr>
      <w:fldChar w:fldCharType="begin"/>
    </w:r>
    <w:r w:rsidRPr="00D67CEF">
      <w:rPr>
        <w:b/>
        <w:sz w:val="18"/>
      </w:rPr>
      <w:instrText xml:space="preserve"> PAGE  \* MERGEFORMAT </w:instrText>
    </w:r>
    <w:r w:rsidRPr="00D67CEF">
      <w:rPr>
        <w:b/>
        <w:sz w:val="18"/>
      </w:rPr>
      <w:fldChar w:fldCharType="separate"/>
    </w:r>
    <w:r w:rsidR="00E83D87">
      <w:rPr>
        <w:b/>
        <w:noProof/>
        <w:sz w:val="18"/>
      </w:rPr>
      <w:t>50</w:t>
    </w:r>
    <w:r w:rsidRPr="00D67CEF">
      <w:rPr>
        <w:b/>
        <w:sz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A4" w:rsidRPr="00E3462F" w:rsidRDefault="00BB6BA4" w:rsidP="00BB6BA4">
    <w:pPr>
      <w:pStyle w:val="Footer"/>
      <w:tabs>
        <w:tab w:val="right" w:pos="9598"/>
      </w:tabs>
      <w:rPr>
        <w:b/>
        <w:sz w:val="18"/>
      </w:rPr>
    </w:pPr>
    <w:r w:rsidRPr="00E3462F">
      <w:rPr>
        <w:b/>
        <w:sz w:val="18"/>
      </w:rPr>
      <w:fldChar w:fldCharType="begin"/>
    </w:r>
    <w:r w:rsidRPr="00E3462F">
      <w:rPr>
        <w:b/>
        <w:sz w:val="18"/>
      </w:rPr>
      <w:instrText xml:space="preserve"> PAGE  \* MERGEFORMAT </w:instrText>
    </w:r>
    <w:r w:rsidRPr="00E3462F">
      <w:rPr>
        <w:b/>
        <w:sz w:val="18"/>
      </w:rPr>
      <w:fldChar w:fldCharType="separate"/>
    </w:r>
    <w:r w:rsidR="00E83D87">
      <w:rPr>
        <w:b/>
        <w:noProof/>
        <w:sz w:val="18"/>
      </w:rPr>
      <w:t>51</w:t>
    </w:r>
    <w:r w:rsidRPr="00E3462F">
      <w:rPr>
        <w:b/>
        <w:sz w:val="18"/>
      </w:rPr>
      <w:fldChar w:fldCharType="end"/>
    </w:r>
    <w:r>
      <w:rPr>
        <w:b/>
        <w:sz w:val="18"/>
      </w:rPr>
      <w:tab/>
    </w:r>
    <w:r>
      <w:t>GE.12-40128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17D" w:rsidRDefault="00E5317D" w:rsidP="005E0601">
      <w:pPr>
        <w:pStyle w:val="Footer"/>
        <w:bidi/>
        <w:spacing w:after="80" w:line="200" w:lineRule="exact"/>
        <w:ind w:left="680"/>
      </w:pPr>
      <w:r>
        <w:rPr>
          <w:rFonts w:hint="cs"/>
          <w:rtl/>
        </w:rPr>
        <w:t>__________</w:t>
      </w:r>
    </w:p>
  </w:footnote>
  <w:footnote w:type="continuationSeparator" w:id="0">
    <w:p w:rsidR="00E5317D" w:rsidRDefault="00E5317D" w:rsidP="005E0601">
      <w:pPr>
        <w:pStyle w:val="Footer"/>
        <w:bidi/>
        <w:spacing w:after="80" w:line="200" w:lineRule="exact"/>
        <w:ind w:left="680"/>
      </w:pPr>
      <w:r>
        <w:rPr>
          <w:rFonts w:hint="cs"/>
          <w:rtl/>
        </w:rPr>
        <w:t>__________</w:t>
      </w:r>
    </w:p>
  </w:footnote>
  <w:footnote w:id="1">
    <w:p w:rsidR="006377A4" w:rsidRPr="000C577B" w:rsidRDefault="006377A4" w:rsidP="00E3462F">
      <w:pPr>
        <w:pStyle w:val="footnoteText0"/>
        <w:tabs>
          <w:tab w:val="left" w:pos="1267"/>
        </w:tabs>
        <w:rPr>
          <w:rFonts w:hint="cs"/>
          <w:sz w:val="24"/>
          <w:szCs w:val="24"/>
          <w:rtl/>
        </w:rPr>
      </w:pPr>
      <w:r w:rsidRPr="002957C1">
        <w:rPr>
          <w:sz w:val="24"/>
          <w:szCs w:val="24"/>
          <w:rtl/>
        </w:rPr>
        <w:tab/>
      </w:r>
      <w:r w:rsidRPr="00BA74B5">
        <w:rPr>
          <w:rStyle w:val="FootnoteReference"/>
          <w:sz w:val="28"/>
          <w:vertAlign w:val="baseline"/>
          <w:rtl/>
        </w:rPr>
        <w:t>*</w:t>
      </w:r>
      <w:r w:rsidRPr="002957C1">
        <w:rPr>
          <w:sz w:val="24"/>
          <w:szCs w:val="24"/>
          <w:rtl/>
        </w:rPr>
        <w:tab/>
      </w:r>
      <w:r w:rsidRPr="00E226FB">
        <w:rPr>
          <w:rFonts w:hint="cs"/>
          <w:sz w:val="26"/>
          <w:rtl/>
        </w:rPr>
        <w:t>وفقاً للمعلومات المحالة إلى الدول الأطراف فيما يتعلق بتجهيز تقاريرها، لم تُحرّر هذه الوثيقة</w:t>
      </w:r>
      <w:r>
        <w:rPr>
          <w:rFonts w:hint="cs"/>
          <w:sz w:val="26"/>
          <w:rtl/>
        </w:rPr>
        <w:t xml:space="preserve"> رسمياً</w:t>
      </w:r>
      <w:r w:rsidRPr="00E226FB">
        <w:rPr>
          <w:rFonts w:hint="cs"/>
          <w:sz w:val="26"/>
          <w:rtl/>
        </w:rPr>
        <w:t xml:space="preserve"> قبل إرسالها إلى دوائر الترجمة التحريرية بالأمم المتحدة.</w:t>
      </w:r>
    </w:p>
  </w:footnote>
  <w:footnote w:id="2">
    <w:p w:rsidR="006377A4" w:rsidRPr="00F41E3C" w:rsidRDefault="006377A4" w:rsidP="000E5AF5">
      <w:pPr>
        <w:pStyle w:val="FootnoteText"/>
        <w:numPr>
          <w:ilvl w:val="0"/>
          <w:numId w:val="8"/>
        </w:numPr>
        <w:tabs>
          <w:tab w:val="clear" w:pos="1292"/>
          <w:tab w:val="left" w:pos="1238"/>
        </w:tabs>
        <w:spacing w:after="60" w:line="300" w:lineRule="exact"/>
        <w:ind w:left="1248" w:right="1247"/>
        <w:rPr>
          <w:rFonts w:hint="cs"/>
          <w:sz w:val="18"/>
          <w:szCs w:val="26"/>
        </w:rPr>
      </w:pPr>
      <w:r w:rsidRPr="00F41E3C">
        <w:rPr>
          <w:rFonts w:hint="cs"/>
          <w:sz w:val="18"/>
          <w:szCs w:val="26"/>
          <w:rtl/>
        </w:rPr>
        <w:t xml:space="preserve">انظر: </w:t>
      </w:r>
      <w:r w:rsidRPr="00F41E3C">
        <w:rPr>
          <w:sz w:val="18"/>
          <w:szCs w:val="26"/>
        </w:rPr>
        <w:t>http://www.czso.cz/csu/redakce.nsf/i/obyvatelstvo_lide</w:t>
      </w:r>
      <w:r w:rsidRPr="00F41E3C">
        <w:rPr>
          <w:rFonts w:hint="cs"/>
          <w:sz w:val="18"/>
          <w:szCs w:val="26"/>
          <w:rtl/>
        </w:rPr>
        <w:t>.</w:t>
      </w:r>
    </w:p>
  </w:footnote>
  <w:footnote w:id="3">
    <w:p w:rsidR="006377A4" w:rsidRPr="00F41E3C" w:rsidRDefault="006377A4" w:rsidP="000E5AF5">
      <w:pPr>
        <w:pStyle w:val="FootnoteText"/>
        <w:numPr>
          <w:ilvl w:val="0"/>
          <w:numId w:val="8"/>
        </w:numPr>
        <w:tabs>
          <w:tab w:val="clear" w:pos="1292"/>
          <w:tab w:val="left" w:pos="1238"/>
        </w:tabs>
        <w:spacing w:after="60" w:line="300" w:lineRule="exact"/>
        <w:ind w:left="1248" w:right="1247"/>
        <w:rPr>
          <w:rFonts w:hint="cs"/>
          <w:sz w:val="18"/>
          <w:szCs w:val="26"/>
          <w:rtl/>
        </w:rPr>
      </w:pPr>
      <w:r w:rsidRPr="00F41E3C">
        <w:rPr>
          <w:rFonts w:hint="cs"/>
          <w:sz w:val="18"/>
          <w:szCs w:val="26"/>
          <w:rtl/>
        </w:rPr>
        <w:t>انظر:</w:t>
      </w:r>
      <w:r w:rsidRPr="00F41E3C">
        <w:rPr>
          <w:sz w:val="18"/>
          <w:szCs w:val="26"/>
          <w:rtl/>
        </w:rPr>
        <w:t xml:space="preserve"> </w:t>
      </w:r>
      <w:r w:rsidRPr="00F41E3C">
        <w:rPr>
          <w:sz w:val="18"/>
          <w:szCs w:val="26"/>
        </w:rPr>
        <w:t>http://www.czso.cz/csu/redakce.nsf/i/obyvatelstvo_lide</w:t>
      </w:r>
      <w:r w:rsidRPr="00F41E3C">
        <w:rPr>
          <w:rFonts w:hint="cs"/>
          <w:sz w:val="18"/>
          <w:szCs w:val="26"/>
          <w:rtl/>
        </w:rPr>
        <w:t>.</w:t>
      </w:r>
    </w:p>
  </w:footnote>
  <w:footnote w:id="4">
    <w:p w:rsidR="006377A4" w:rsidRPr="0096032B" w:rsidRDefault="006377A4" w:rsidP="000E5AF5">
      <w:pPr>
        <w:pStyle w:val="FootnoteText"/>
        <w:numPr>
          <w:ilvl w:val="0"/>
          <w:numId w:val="8"/>
        </w:numPr>
        <w:tabs>
          <w:tab w:val="clear" w:pos="1292"/>
          <w:tab w:val="left" w:pos="1238"/>
        </w:tabs>
        <w:spacing w:after="60" w:line="300" w:lineRule="exact"/>
        <w:ind w:left="1248" w:right="1247"/>
        <w:rPr>
          <w:rFonts w:hint="cs"/>
          <w:spacing w:val="-2"/>
          <w:sz w:val="18"/>
          <w:szCs w:val="26"/>
          <w:rtl/>
        </w:rPr>
      </w:pPr>
      <w:r w:rsidRPr="0096032B">
        <w:rPr>
          <w:spacing w:val="-2"/>
          <w:sz w:val="18"/>
          <w:szCs w:val="26"/>
          <w:rtl/>
        </w:rPr>
        <w:t>منذ عام 2001</w:t>
      </w:r>
      <w:r w:rsidRPr="0096032B">
        <w:rPr>
          <w:rFonts w:hint="cs"/>
          <w:spacing w:val="-2"/>
          <w:sz w:val="18"/>
          <w:szCs w:val="26"/>
          <w:rtl/>
        </w:rPr>
        <w:t xml:space="preserve"> </w:t>
      </w:r>
      <w:r w:rsidRPr="0096032B">
        <w:rPr>
          <w:spacing w:val="-2"/>
          <w:sz w:val="18"/>
          <w:szCs w:val="26"/>
          <w:rtl/>
        </w:rPr>
        <w:t>(</w:t>
      </w:r>
      <w:r w:rsidRPr="0096032B">
        <w:rPr>
          <w:rFonts w:hint="cs"/>
          <w:spacing w:val="-2"/>
          <w:sz w:val="18"/>
          <w:szCs w:val="26"/>
          <w:rtl/>
        </w:rPr>
        <w:t xml:space="preserve">استناداً إلى </w:t>
      </w:r>
      <w:r w:rsidRPr="0096032B">
        <w:rPr>
          <w:spacing w:val="-2"/>
          <w:sz w:val="18"/>
          <w:szCs w:val="26"/>
          <w:rtl/>
        </w:rPr>
        <w:t>تعداد السكان والمس</w:t>
      </w:r>
      <w:r w:rsidRPr="0096032B">
        <w:rPr>
          <w:rFonts w:hint="cs"/>
          <w:spacing w:val="-2"/>
          <w:sz w:val="18"/>
          <w:szCs w:val="26"/>
          <w:rtl/>
        </w:rPr>
        <w:t>ا</w:t>
      </w:r>
      <w:r w:rsidRPr="0096032B">
        <w:rPr>
          <w:spacing w:val="-2"/>
          <w:sz w:val="18"/>
          <w:szCs w:val="26"/>
          <w:rtl/>
        </w:rPr>
        <w:t xml:space="preserve">كن </w:t>
      </w:r>
      <w:r w:rsidRPr="0096032B">
        <w:rPr>
          <w:rFonts w:hint="cs"/>
          <w:spacing w:val="-2"/>
          <w:sz w:val="18"/>
          <w:szCs w:val="26"/>
          <w:rtl/>
        </w:rPr>
        <w:t>في</w:t>
      </w:r>
      <w:r w:rsidRPr="0096032B">
        <w:rPr>
          <w:spacing w:val="-2"/>
          <w:sz w:val="18"/>
          <w:szCs w:val="26"/>
          <w:rtl/>
        </w:rPr>
        <w:t xml:space="preserve"> عام 2001)، </w:t>
      </w:r>
      <w:r w:rsidRPr="0096032B">
        <w:rPr>
          <w:rFonts w:hint="cs"/>
          <w:spacing w:val="-2"/>
          <w:sz w:val="18"/>
          <w:szCs w:val="26"/>
          <w:rtl/>
        </w:rPr>
        <w:t>شملت</w:t>
      </w:r>
      <w:r w:rsidRPr="0096032B">
        <w:rPr>
          <w:spacing w:val="-2"/>
          <w:sz w:val="18"/>
          <w:szCs w:val="26"/>
          <w:rtl/>
        </w:rPr>
        <w:t xml:space="preserve"> الأرقام</w:t>
      </w:r>
      <w:r w:rsidRPr="0096032B">
        <w:rPr>
          <w:rFonts w:hint="cs"/>
          <w:spacing w:val="-2"/>
          <w:sz w:val="18"/>
          <w:szCs w:val="26"/>
          <w:rtl/>
        </w:rPr>
        <w:t xml:space="preserve"> أيضاً</w:t>
      </w:r>
      <w:r w:rsidRPr="0096032B">
        <w:rPr>
          <w:spacing w:val="-2"/>
          <w:sz w:val="18"/>
          <w:szCs w:val="26"/>
          <w:rtl/>
        </w:rPr>
        <w:t xml:space="preserve"> الأجانب </w:t>
      </w:r>
      <w:r w:rsidRPr="0096032B">
        <w:rPr>
          <w:rFonts w:hint="cs"/>
          <w:spacing w:val="-2"/>
          <w:sz w:val="18"/>
          <w:szCs w:val="26"/>
          <w:rtl/>
        </w:rPr>
        <w:t>الذين منحت</w:t>
      </w:r>
      <w:r w:rsidRPr="0096032B">
        <w:rPr>
          <w:spacing w:val="-2"/>
          <w:sz w:val="18"/>
          <w:szCs w:val="26"/>
          <w:rtl/>
        </w:rPr>
        <w:t xml:space="preserve"> لهم تأشيرة تتجاوز</w:t>
      </w:r>
      <w:r w:rsidRPr="0096032B">
        <w:rPr>
          <w:rFonts w:hint="cs"/>
          <w:spacing w:val="-2"/>
          <w:sz w:val="18"/>
          <w:szCs w:val="26"/>
          <w:rtl/>
        </w:rPr>
        <w:t xml:space="preserve"> مدتها</w:t>
      </w:r>
      <w:r w:rsidRPr="0096032B">
        <w:rPr>
          <w:spacing w:val="-2"/>
          <w:sz w:val="18"/>
          <w:szCs w:val="26"/>
          <w:rtl/>
        </w:rPr>
        <w:t xml:space="preserve"> 90 يوما</w:t>
      </w:r>
      <w:r w:rsidRPr="0096032B">
        <w:rPr>
          <w:rFonts w:hint="cs"/>
          <w:spacing w:val="-2"/>
          <w:sz w:val="18"/>
          <w:szCs w:val="26"/>
          <w:rtl/>
        </w:rPr>
        <w:t xml:space="preserve">ً </w:t>
      </w:r>
      <w:r w:rsidRPr="0096032B">
        <w:rPr>
          <w:spacing w:val="-2"/>
          <w:sz w:val="18"/>
          <w:szCs w:val="26"/>
          <w:rtl/>
        </w:rPr>
        <w:t>(وفقا</w:t>
      </w:r>
      <w:r w:rsidRPr="0096032B">
        <w:rPr>
          <w:rFonts w:hint="cs"/>
          <w:spacing w:val="-2"/>
          <w:sz w:val="18"/>
          <w:szCs w:val="26"/>
          <w:rtl/>
        </w:rPr>
        <w:t>ً</w:t>
      </w:r>
      <w:r w:rsidRPr="0096032B">
        <w:rPr>
          <w:spacing w:val="-2"/>
          <w:sz w:val="18"/>
          <w:szCs w:val="26"/>
          <w:rtl/>
        </w:rPr>
        <w:t xml:space="preserve"> للقانون رقم</w:t>
      </w:r>
      <w:r w:rsidRPr="0096032B">
        <w:rPr>
          <w:rFonts w:hint="cs"/>
          <w:spacing w:val="-2"/>
          <w:sz w:val="18"/>
          <w:szCs w:val="26"/>
          <w:rtl/>
        </w:rPr>
        <w:t xml:space="preserve"> 326/1999 </w:t>
      </w:r>
      <w:r w:rsidRPr="0096032B">
        <w:rPr>
          <w:spacing w:val="-2"/>
          <w:sz w:val="18"/>
          <w:szCs w:val="26"/>
          <w:rtl/>
        </w:rPr>
        <w:t>المتعلق بإقامة الأجانب) والأجانب الحاصلين على حق اللجوء (وفقا</w:t>
      </w:r>
      <w:r>
        <w:rPr>
          <w:rFonts w:hint="cs"/>
          <w:spacing w:val="-2"/>
          <w:sz w:val="18"/>
          <w:szCs w:val="26"/>
          <w:rtl/>
        </w:rPr>
        <w:t>ً</w:t>
      </w:r>
      <w:r w:rsidRPr="0096032B">
        <w:rPr>
          <w:spacing w:val="-2"/>
          <w:sz w:val="18"/>
          <w:szCs w:val="26"/>
          <w:rtl/>
        </w:rPr>
        <w:t xml:space="preserve"> للقانون رقم</w:t>
      </w:r>
      <w:r w:rsidRPr="0096032B">
        <w:rPr>
          <w:rFonts w:hint="cs"/>
          <w:spacing w:val="-2"/>
          <w:sz w:val="18"/>
          <w:szCs w:val="26"/>
          <w:rtl/>
        </w:rPr>
        <w:t xml:space="preserve"> 325/1999</w:t>
      </w:r>
      <w:r w:rsidRPr="0096032B">
        <w:rPr>
          <w:spacing w:val="-2"/>
          <w:sz w:val="18"/>
          <w:szCs w:val="26"/>
          <w:rtl/>
        </w:rPr>
        <w:t xml:space="preserve"> المتعلق باللجوء).</w:t>
      </w:r>
      <w:r w:rsidRPr="0096032B">
        <w:rPr>
          <w:rFonts w:hint="cs"/>
          <w:spacing w:val="-2"/>
          <w:sz w:val="18"/>
          <w:szCs w:val="26"/>
          <w:rtl/>
        </w:rPr>
        <w:t xml:space="preserve"> </w:t>
      </w:r>
      <w:r w:rsidRPr="0096032B">
        <w:rPr>
          <w:spacing w:val="-2"/>
          <w:sz w:val="18"/>
          <w:szCs w:val="26"/>
          <w:rtl/>
        </w:rPr>
        <w:t xml:space="preserve">ومنذ 1 أيار/مايو 2004، </w:t>
      </w:r>
      <w:r w:rsidRPr="0096032B">
        <w:rPr>
          <w:rFonts w:hint="cs"/>
          <w:spacing w:val="-2"/>
          <w:sz w:val="18"/>
          <w:szCs w:val="26"/>
          <w:rtl/>
        </w:rPr>
        <w:t>أصبحت البيانات تتعلق ب</w:t>
      </w:r>
      <w:r w:rsidRPr="0096032B">
        <w:rPr>
          <w:spacing w:val="-2"/>
          <w:sz w:val="18"/>
          <w:szCs w:val="26"/>
          <w:rtl/>
        </w:rPr>
        <w:t xml:space="preserve">مواطني الاتحاد الأوروبي ممن لهم إقامة مؤقتة في الجمهورية التشيكية ومواطني البلدان الأخرى ممن لهم إقامة طويلة الأجل، </w:t>
      </w:r>
      <w:r w:rsidRPr="0096032B">
        <w:rPr>
          <w:rFonts w:hint="cs"/>
          <w:spacing w:val="-2"/>
          <w:sz w:val="18"/>
          <w:szCs w:val="26"/>
          <w:rtl/>
        </w:rPr>
        <w:t>وفقاً ل</w:t>
      </w:r>
      <w:r w:rsidRPr="0096032B">
        <w:rPr>
          <w:spacing w:val="-2"/>
          <w:sz w:val="18"/>
          <w:szCs w:val="26"/>
          <w:rtl/>
        </w:rPr>
        <w:t>لقانون رقم</w:t>
      </w:r>
      <w:r w:rsidRPr="0096032B">
        <w:rPr>
          <w:rFonts w:hint="cs"/>
          <w:spacing w:val="-2"/>
          <w:sz w:val="18"/>
          <w:szCs w:val="26"/>
          <w:rtl/>
        </w:rPr>
        <w:t xml:space="preserve"> 326/1999</w:t>
      </w:r>
      <w:r w:rsidRPr="0096032B">
        <w:rPr>
          <w:spacing w:val="-2"/>
          <w:sz w:val="18"/>
          <w:szCs w:val="26"/>
          <w:rtl/>
        </w:rPr>
        <w:t xml:space="preserve"> المتعلق بإقامة الأجانب.</w:t>
      </w:r>
      <w:r w:rsidRPr="0096032B">
        <w:rPr>
          <w:spacing w:val="-2"/>
          <w:sz w:val="18"/>
          <w:szCs w:val="26"/>
        </w:rPr>
        <w:t xml:space="preserve"> </w:t>
      </w:r>
    </w:p>
  </w:footnote>
  <w:footnote w:id="5">
    <w:p w:rsidR="006377A4" w:rsidRPr="00F41E3C" w:rsidRDefault="006377A4" w:rsidP="000E5AF5">
      <w:pPr>
        <w:pStyle w:val="FootnoteText"/>
        <w:numPr>
          <w:ilvl w:val="0"/>
          <w:numId w:val="8"/>
        </w:numPr>
        <w:tabs>
          <w:tab w:val="clear" w:pos="1292"/>
          <w:tab w:val="left" w:pos="1238"/>
        </w:tabs>
        <w:spacing w:after="60" w:line="300" w:lineRule="exact"/>
        <w:ind w:left="1248" w:right="1247"/>
        <w:rPr>
          <w:rFonts w:hint="cs"/>
          <w:sz w:val="18"/>
          <w:szCs w:val="26"/>
          <w:rtl/>
        </w:rPr>
      </w:pPr>
      <w:r w:rsidRPr="00F41E3C">
        <w:rPr>
          <w:rFonts w:hint="cs"/>
          <w:sz w:val="18"/>
          <w:szCs w:val="26"/>
          <w:rtl/>
        </w:rPr>
        <w:t>ازداد الاهتمام بالزواج</w:t>
      </w:r>
      <w:r w:rsidRPr="00F41E3C">
        <w:rPr>
          <w:sz w:val="18"/>
          <w:szCs w:val="26"/>
          <w:rtl/>
        </w:rPr>
        <w:t xml:space="preserve"> في عام 2007 بسبب </w:t>
      </w:r>
      <w:r w:rsidRPr="00F41E3C">
        <w:rPr>
          <w:rFonts w:hint="cs"/>
          <w:sz w:val="18"/>
          <w:szCs w:val="26"/>
          <w:rtl/>
        </w:rPr>
        <w:t>التاريخ المغري الذي وافق</w:t>
      </w:r>
      <w:r w:rsidRPr="00F41E3C">
        <w:rPr>
          <w:sz w:val="18"/>
          <w:szCs w:val="26"/>
          <w:rtl/>
        </w:rPr>
        <w:t xml:space="preserve"> 7 تموز/يوليه 2007، </w:t>
      </w:r>
      <w:r w:rsidRPr="00F41E3C">
        <w:rPr>
          <w:rFonts w:hint="cs"/>
          <w:sz w:val="18"/>
          <w:szCs w:val="26"/>
          <w:rtl/>
        </w:rPr>
        <w:t xml:space="preserve">حيث </w:t>
      </w:r>
      <w:r w:rsidRPr="00F41E3C">
        <w:rPr>
          <w:sz w:val="18"/>
          <w:szCs w:val="26"/>
          <w:rtl/>
        </w:rPr>
        <w:t>عُقدت 400 4 زيجة في يوم واحد.</w:t>
      </w:r>
      <w:r w:rsidRPr="00F41E3C">
        <w:rPr>
          <w:sz w:val="18"/>
          <w:szCs w:val="26"/>
        </w:rPr>
        <w:t xml:space="preserve"> </w:t>
      </w:r>
    </w:p>
  </w:footnote>
  <w:footnote w:id="6">
    <w:p w:rsidR="006377A4" w:rsidRPr="00F41E3C" w:rsidRDefault="006377A4" w:rsidP="00BA4739">
      <w:pPr>
        <w:pStyle w:val="FootnoteText"/>
        <w:numPr>
          <w:ilvl w:val="0"/>
          <w:numId w:val="8"/>
        </w:numPr>
        <w:tabs>
          <w:tab w:val="clear" w:pos="1292"/>
          <w:tab w:val="left" w:pos="1238"/>
        </w:tabs>
        <w:spacing w:after="60" w:line="280" w:lineRule="exact"/>
        <w:ind w:left="1248" w:right="1247"/>
        <w:rPr>
          <w:rFonts w:hint="cs"/>
          <w:sz w:val="18"/>
          <w:szCs w:val="26"/>
          <w:rtl/>
        </w:rPr>
      </w:pPr>
      <w:r w:rsidRPr="00F41E3C">
        <w:rPr>
          <w:rFonts w:hint="cs"/>
          <w:sz w:val="18"/>
          <w:szCs w:val="26"/>
          <w:rtl/>
        </w:rPr>
        <w:t>جرى تجميع البيانات من</w:t>
      </w:r>
      <w:r w:rsidRPr="00F41E3C">
        <w:rPr>
          <w:sz w:val="18"/>
          <w:szCs w:val="26"/>
          <w:rtl/>
        </w:rPr>
        <w:t xml:space="preserve"> الحسابات الوطنية السنوية.</w:t>
      </w:r>
      <w:r w:rsidR="00BA4739">
        <w:rPr>
          <w:rFonts w:hint="cs"/>
          <w:sz w:val="18"/>
          <w:szCs w:val="26"/>
          <w:rtl/>
        </w:rPr>
        <w:t xml:space="preserve"> </w:t>
      </w:r>
      <w:r w:rsidRPr="00F41E3C">
        <w:rPr>
          <w:rFonts w:hint="cs"/>
          <w:sz w:val="18"/>
          <w:szCs w:val="26"/>
          <w:rtl/>
        </w:rPr>
        <w:t>واستنتجت</w:t>
      </w:r>
      <w:r w:rsidRPr="00F41E3C">
        <w:rPr>
          <w:sz w:val="18"/>
          <w:szCs w:val="26"/>
          <w:rtl/>
        </w:rPr>
        <w:t xml:space="preserve"> بيانات عام 2006 بجمع التقديرات الفصلية للناتج المحلي الإجمالي.</w:t>
      </w:r>
      <w:r w:rsidRPr="00F41E3C">
        <w:rPr>
          <w:sz w:val="18"/>
          <w:szCs w:val="26"/>
        </w:rPr>
        <w:t xml:space="preserve"> </w:t>
      </w:r>
    </w:p>
  </w:footnote>
  <w:footnote w:id="7">
    <w:p w:rsidR="006377A4" w:rsidRPr="00F41E3C" w:rsidRDefault="006377A4" w:rsidP="000E5AF5">
      <w:pPr>
        <w:pStyle w:val="FootnoteText"/>
        <w:numPr>
          <w:ilvl w:val="0"/>
          <w:numId w:val="8"/>
        </w:numPr>
        <w:tabs>
          <w:tab w:val="clear" w:pos="1292"/>
          <w:tab w:val="left" w:pos="1238"/>
        </w:tabs>
        <w:spacing w:after="60" w:line="300" w:lineRule="exact"/>
        <w:ind w:left="1248" w:right="1247"/>
        <w:rPr>
          <w:rFonts w:hint="cs"/>
          <w:sz w:val="18"/>
          <w:szCs w:val="26"/>
        </w:rPr>
      </w:pPr>
      <w:r w:rsidRPr="00F41E3C">
        <w:rPr>
          <w:sz w:val="18"/>
          <w:szCs w:val="26"/>
          <w:rtl/>
        </w:rPr>
        <w:t>معيار القدرة الشرائية</w:t>
      </w:r>
      <w:r>
        <w:rPr>
          <w:rFonts w:hint="cs"/>
          <w:sz w:val="18"/>
          <w:szCs w:val="26"/>
          <w:rtl/>
        </w:rPr>
        <w:t xml:space="preserve"> </w:t>
      </w:r>
      <w:r w:rsidRPr="00F41E3C">
        <w:rPr>
          <w:rFonts w:hint="cs"/>
          <w:sz w:val="18"/>
          <w:szCs w:val="26"/>
          <w:rtl/>
        </w:rPr>
        <w:t>- يعادل</w:t>
      </w:r>
      <w:r w:rsidRPr="00F41E3C">
        <w:rPr>
          <w:sz w:val="18"/>
          <w:szCs w:val="26"/>
          <w:rtl/>
        </w:rPr>
        <w:t xml:space="preserve"> متوسط القدرة الشرائية للوحدة الواحدة متوسط القدرة الشرائية لمبلغ 1 يورو في بلدان الاتحاد الأوروبي ا</w:t>
      </w:r>
      <w:r w:rsidRPr="00F41E3C">
        <w:rPr>
          <w:rFonts w:hint="cs"/>
          <w:sz w:val="18"/>
          <w:szCs w:val="26"/>
          <w:rtl/>
        </w:rPr>
        <w:t xml:space="preserve">ﻟ </w:t>
      </w:r>
      <w:r w:rsidRPr="00F41E3C">
        <w:rPr>
          <w:sz w:val="18"/>
          <w:szCs w:val="26"/>
          <w:rtl/>
        </w:rPr>
        <w:t>25.</w:t>
      </w:r>
    </w:p>
  </w:footnote>
  <w:footnote w:id="8">
    <w:p w:rsidR="006377A4" w:rsidRPr="00F41E3C" w:rsidRDefault="006377A4" w:rsidP="006F7D8C">
      <w:pPr>
        <w:pStyle w:val="FootnoteText"/>
        <w:numPr>
          <w:ilvl w:val="0"/>
          <w:numId w:val="8"/>
        </w:numPr>
        <w:tabs>
          <w:tab w:val="clear" w:pos="1292"/>
          <w:tab w:val="left" w:pos="1238"/>
        </w:tabs>
        <w:spacing w:after="60" w:line="300" w:lineRule="exact"/>
        <w:ind w:left="1248" w:right="1247"/>
        <w:rPr>
          <w:rFonts w:hint="cs"/>
          <w:sz w:val="18"/>
          <w:szCs w:val="26"/>
          <w:rtl/>
        </w:rPr>
      </w:pPr>
      <w:r w:rsidRPr="00F41E3C">
        <w:rPr>
          <w:sz w:val="18"/>
          <w:szCs w:val="26"/>
          <w:rtl/>
        </w:rPr>
        <w:t xml:space="preserve">نمو نسبة إجمالي رأس المال الثابت إلى الناتج </w:t>
      </w:r>
      <w:r>
        <w:rPr>
          <w:rFonts w:hint="cs"/>
          <w:sz w:val="18"/>
          <w:szCs w:val="26"/>
          <w:rtl/>
        </w:rPr>
        <w:t>المحل</w:t>
      </w:r>
      <w:r w:rsidRPr="00F41E3C">
        <w:rPr>
          <w:sz w:val="18"/>
          <w:szCs w:val="26"/>
          <w:rtl/>
        </w:rPr>
        <w:t>ي الإجمالي</w:t>
      </w:r>
      <w:r>
        <w:rPr>
          <w:rFonts w:hint="cs"/>
          <w:sz w:val="18"/>
          <w:szCs w:val="26"/>
          <w:rtl/>
        </w:rPr>
        <w:t>.</w:t>
      </w:r>
    </w:p>
  </w:footnote>
  <w:footnote w:id="9">
    <w:p w:rsidR="006377A4" w:rsidRPr="00F41E3C" w:rsidRDefault="006377A4" w:rsidP="006F7D8C">
      <w:pPr>
        <w:pStyle w:val="FootnoteText"/>
        <w:numPr>
          <w:ilvl w:val="0"/>
          <w:numId w:val="8"/>
        </w:numPr>
        <w:tabs>
          <w:tab w:val="clear" w:pos="1292"/>
          <w:tab w:val="left" w:pos="1238"/>
        </w:tabs>
        <w:spacing w:after="60" w:line="300" w:lineRule="exact"/>
        <w:ind w:left="1248" w:right="1247"/>
        <w:rPr>
          <w:rFonts w:hint="cs"/>
          <w:sz w:val="18"/>
          <w:szCs w:val="26"/>
          <w:rtl/>
        </w:rPr>
      </w:pPr>
      <w:r w:rsidRPr="00F41E3C">
        <w:rPr>
          <w:rFonts w:hint="cs"/>
          <w:sz w:val="18"/>
          <w:szCs w:val="26"/>
          <w:rtl/>
        </w:rPr>
        <w:t xml:space="preserve">أخذت من </w:t>
      </w:r>
      <w:r w:rsidRPr="00F41E3C">
        <w:rPr>
          <w:sz w:val="18"/>
          <w:szCs w:val="26"/>
          <w:rtl/>
        </w:rPr>
        <w:t>البيانات المتعلقة بعدد الشواغر المحولة إلى ساعات عمل دائم وف</w:t>
      </w:r>
      <w:r w:rsidR="00BA4739">
        <w:rPr>
          <w:rFonts w:hint="cs"/>
          <w:sz w:val="18"/>
          <w:szCs w:val="26"/>
          <w:rtl/>
        </w:rPr>
        <w:t>ـ</w:t>
      </w:r>
      <w:r w:rsidRPr="00F41E3C">
        <w:rPr>
          <w:sz w:val="18"/>
          <w:szCs w:val="26"/>
          <w:rtl/>
        </w:rPr>
        <w:t>ق طريق</w:t>
      </w:r>
      <w:r w:rsidR="00BA4739">
        <w:rPr>
          <w:rFonts w:hint="cs"/>
          <w:sz w:val="18"/>
          <w:szCs w:val="26"/>
          <w:rtl/>
        </w:rPr>
        <w:t>ـ</w:t>
      </w:r>
      <w:r w:rsidRPr="00F41E3C">
        <w:rPr>
          <w:sz w:val="18"/>
          <w:szCs w:val="26"/>
          <w:rtl/>
        </w:rPr>
        <w:t xml:space="preserve">ة </w:t>
      </w:r>
      <w:r w:rsidRPr="00F41E3C">
        <w:rPr>
          <w:sz w:val="18"/>
          <w:szCs w:val="26"/>
        </w:rPr>
        <w:t>ESA 95</w:t>
      </w:r>
      <w:r w:rsidRPr="00F41E3C">
        <w:rPr>
          <w:sz w:val="18"/>
          <w:szCs w:val="26"/>
          <w:rtl/>
        </w:rPr>
        <w:t xml:space="preserve">؛ </w:t>
      </w:r>
      <w:r w:rsidRPr="00F41E3C">
        <w:rPr>
          <w:rFonts w:hint="cs"/>
          <w:sz w:val="18"/>
          <w:szCs w:val="26"/>
          <w:rtl/>
        </w:rPr>
        <w:t>و</w:t>
      </w:r>
      <w:r w:rsidRPr="00F41E3C">
        <w:rPr>
          <w:sz w:val="18"/>
          <w:szCs w:val="26"/>
          <w:rtl/>
        </w:rPr>
        <w:t>تشمل الأشخاص العاملين كل الوقت أو لبعض الوقت، والعمال الأجانب (المستخدمون والعاملون لحسابهم الخاص)، وتقديرا</w:t>
      </w:r>
      <w:r w:rsidRPr="00F41E3C">
        <w:rPr>
          <w:rFonts w:hint="cs"/>
          <w:sz w:val="18"/>
          <w:szCs w:val="26"/>
          <w:rtl/>
        </w:rPr>
        <w:t>ً</w:t>
      </w:r>
      <w:r w:rsidRPr="00F41E3C">
        <w:rPr>
          <w:sz w:val="18"/>
          <w:szCs w:val="26"/>
          <w:rtl/>
        </w:rPr>
        <w:t xml:space="preserve"> لعدد العاملين في القطاع غير المسجل في الإحصائيات.</w:t>
      </w:r>
    </w:p>
  </w:footnote>
  <w:footnote w:id="10">
    <w:p w:rsidR="006377A4" w:rsidRPr="00F41E3C" w:rsidRDefault="006377A4" w:rsidP="006F7D8C">
      <w:pPr>
        <w:pStyle w:val="FootnoteText"/>
        <w:numPr>
          <w:ilvl w:val="0"/>
          <w:numId w:val="8"/>
        </w:numPr>
        <w:tabs>
          <w:tab w:val="clear" w:pos="1292"/>
          <w:tab w:val="left" w:pos="1238"/>
        </w:tabs>
        <w:spacing w:after="60" w:line="300" w:lineRule="exact"/>
        <w:ind w:left="1248" w:right="1247"/>
        <w:rPr>
          <w:rFonts w:hint="cs"/>
          <w:sz w:val="18"/>
          <w:szCs w:val="26"/>
          <w:rtl/>
        </w:rPr>
      </w:pPr>
      <w:r w:rsidRPr="00F41E3C">
        <w:rPr>
          <w:sz w:val="18"/>
          <w:szCs w:val="26"/>
          <w:rtl/>
        </w:rPr>
        <w:t>نسبة مؤشر أجور المستخدمين والدخل الأسري الكلي لكل عامل إلى مؤشر الإنتاج الكلي للعمل.</w:t>
      </w:r>
    </w:p>
  </w:footnote>
  <w:footnote w:id="11">
    <w:p w:rsidR="006377A4" w:rsidRPr="00F41E3C" w:rsidRDefault="006377A4" w:rsidP="00CB3948">
      <w:pPr>
        <w:pStyle w:val="FootnoteText"/>
        <w:numPr>
          <w:ilvl w:val="0"/>
          <w:numId w:val="8"/>
        </w:numPr>
        <w:tabs>
          <w:tab w:val="clear" w:pos="1292"/>
          <w:tab w:val="left" w:pos="1238"/>
        </w:tabs>
        <w:spacing w:after="60" w:line="300" w:lineRule="exact"/>
        <w:ind w:left="1248" w:right="1247"/>
        <w:rPr>
          <w:rFonts w:hint="cs"/>
          <w:sz w:val="18"/>
          <w:szCs w:val="26"/>
          <w:rtl/>
        </w:rPr>
      </w:pPr>
      <w:r w:rsidRPr="00CB3948">
        <w:rPr>
          <w:i/>
          <w:iCs/>
          <w:sz w:val="18"/>
          <w:szCs w:val="26"/>
          <w:rtl/>
        </w:rPr>
        <w:t>المصدر</w:t>
      </w:r>
      <w:r w:rsidRPr="00F41E3C">
        <w:rPr>
          <w:sz w:val="18"/>
          <w:szCs w:val="26"/>
          <w:rtl/>
        </w:rPr>
        <w:t>:</w:t>
      </w:r>
      <w:r>
        <w:rPr>
          <w:rFonts w:hint="cs"/>
          <w:sz w:val="18"/>
          <w:szCs w:val="26"/>
          <w:rtl/>
        </w:rPr>
        <w:t xml:space="preserve"> المكتب الإحصائي التشيكي، تعداد السكان والمساكن</w:t>
      </w:r>
      <w:r w:rsidRPr="00F41E3C">
        <w:rPr>
          <w:sz w:val="18"/>
          <w:szCs w:val="26"/>
          <w:rtl/>
        </w:rPr>
        <w:t>، 1 آذار/مارس 2001.</w:t>
      </w:r>
    </w:p>
  </w:footnote>
  <w:footnote w:id="12">
    <w:p w:rsidR="006377A4" w:rsidRPr="00F41E3C" w:rsidRDefault="006377A4" w:rsidP="007E6185">
      <w:pPr>
        <w:pStyle w:val="FootnoteText"/>
        <w:numPr>
          <w:ilvl w:val="0"/>
          <w:numId w:val="8"/>
        </w:numPr>
        <w:tabs>
          <w:tab w:val="clear" w:pos="1292"/>
          <w:tab w:val="left" w:pos="1238"/>
        </w:tabs>
        <w:spacing w:after="60" w:line="300" w:lineRule="exact"/>
        <w:ind w:left="1248" w:right="1247"/>
        <w:rPr>
          <w:rFonts w:hint="cs"/>
          <w:sz w:val="18"/>
          <w:szCs w:val="26"/>
          <w:rtl/>
        </w:rPr>
      </w:pPr>
      <w:r w:rsidRPr="00F41E3C">
        <w:rPr>
          <w:sz w:val="18"/>
          <w:szCs w:val="26"/>
          <w:rtl/>
        </w:rPr>
        <w:t>الأورام الخبيثة في الرغامى والشعب الهوائية والرئتين.</w:t>
      </w:r>
    </w:p>
  </w:footnote>
  <w:footnote w:id="13">
    <w:p w:rsidR="006377A4" w:rsidRPr="00F41E3C" w:rsidRDefault="006377A4" w:rsidP="000E5AF5">
      <w:pPr>
        <w:pStyle w:val="FootnoteText"/>
        <w:numPr>
          <w:ilvl w:val="0"/>
          <w:numId w:val="8"/>
        </w:numPr>
        <w:tabs>
          <w:tab w:val="clear" w:pos="1292"/>
          <w:tab w:val="left" w:pos="1238"/>
        </w:tabs>
        <w:spacing w:after="60" w:line="300" w:lineRule="exact"/>
        <w:ind w:left="1248" w:right="1247"/>
        <w:rPr>
          <w:rFonts w:hint="cs"/>
          <w:sz w:val="18"/>
          <w:szCs w:val="26"/>
          <w:rtl/>
        </w:rPr>
      </w:pPr>
      <w:r w:rsidRPr="00F41E3C">
        <w:rPr>
          <w:sz w:val="18"/>
          <w:szCs w:val="26"/>
          <w:rtl/>
        </w:rPr>
        <w:t>نظرا</w:t>
      </w:r>
      <w:r w:rsidRPr="00F41E3C">
        <w:rPr>
          <w:rFonts w:hint="cs"/>
          <w:sz w:val="18"/>
          <w:szCs w:val="26"/>
          <w:rtl/>
        </w:rPr>
        <w:t>ً</w:t>
      </w:r>
      <w:r w:rsidRPr="00F41E3C">
        <w:rPr>
          <w:sz w:val="18"/>
          <w:szCs w:val="26"/>
          <w:rtl/>
        </w:rPr>
        <w:t xml:space="preserve"> إلى الطابع الإلزامي للالتحاق بالمدارس في الجمهورية التشيكية، لا تسجل النسبة المئوية ل</w:t>
      </w:r>
      <w:r w:rsidRPr="00F41E3C">
        <w:rPr>
          <w:rFonts w:hint="cs"/>
          <w:sz w:val="18"/>
          <w:szCs w:val="26"/>
          <w:rtl/>
        </w:rPr>
        <w:t>محو الأمية</w:t>
      </w:r>
      <w:r w:rsidRPr="00F41E3C">
        <w:rPr>
          <w:sz w:val="18"/>
          <w:szCs w:val="26"/>
          <w:rtl/>
        </w:rPr>
        <w:t xml:space="preserve"> أو</w:t>
      </w:r>
      <w:r w:rsidRPr="00F41E3C">
        <w:rPr>
          <w:rFonts w:hint="cs"/>
          <w:sz w:val="18"/>
          <w:szCs w:val="26"/>
          <w:rtl/>
        </w:rPr>
        <w:t> </w:t>
      </w:r>
      <w:r w:rsidRPr="00F41E3C">
        <w:rPr>
          <w:sz w:val="18"/>
          <w:szCs w:val="26"/>
          <w:rtl/>
        </w:rPr>
        <w:t>عدد ال</w:t>
      </w:r>
      <w:r w:rsidRPr="00F41E3C">
        <w:rPr>
          <w:rFonts w:hint="cs"/>
          <w:sz w:val="18"/>
          <w:szCs w:val="26"/>
          <w:rtl/>
        </w:rPr>
        <w:t>أشخاص</w:t>
      </w:r>
      <w:r w:rsidRPr="00F41E3C">
        <w:rPr>
          <w:sz w:val="18"/>
          <w:szCs w:val="26"/>
          <w:rtl/>
        </w:rPr>
        <w:t xml:space="preserve"> الذين أكملوا تعليمهم.</w:t>
      </w:r>
      <w:r w:rsidRPr="00F41E3C">
        <w:rPr>
          <w:sz w:val="18"/>
          <w:szCs w:val="26"/>
        </w:rPr>
        <w:t xml:space="preserve"> </w:t>
      </w:r>
    </w:p>
  </w:footnote>
  <w:footnote w:id="14">
    <w:p w:rsidR="006377A4" w:rsidRPr="00F41E3C" w:rsidRDefault="006377A4" w:rsidP="000E5AF5">
      <w:pPr>
        <w:pStyle w:val="FootnoteText"/>
        <w:numPr>
          <w:ilvl w:val="0"/>
          <w:numId w:val="8"/>
        </w:numPr>
        <w:tabs>
          <w:tab w:val="clear" w:pos="1292"/>
          <w:tab w:val="left" w:pos="1238"/>
        </w:tabs>
        <w:spacing w:after="60" w:line="300" w:lineRule="exact"/>
        <w:ind w:left="1248" w:right="1247"/>
        <w:rPr>
          <w:rFonts w:hint="cs"/>
          <w:sz w:val="18"/>
          <w:szCs w:val="26"/>
          <w:rtl/>
        </w:rPr>
      </w:pPr>
      <w:r w:rsidRPr="00F41E3C">
        <w:rPr>
          <w:sz w:val="18"/>
          <w:szCs w:val="26"/>
          <w:rtl/>
        </w:rPr>
        <w:t>وفقا</w:t>
      </w:r>
      <w:r w:rsidRPr="00F41E3C">
        <w:rPr>
          <w:rFonts w:hint="cs"/>
          <w:sz w:val="18"/>
          <w:szCs w:val="26"/>
          <w:rtl/>
        </w:rPr>
        <w:t>ً</w:t>
      </w:r>
      <w:r w:rsidRPr="00F41E3C">
        <w:rPr>
          <w:sz w:val="18"/>
          <w:szCs w:val="26"/>
          <w:rtl/>
        </w:rPr>
        <w:t xml:space="preserve"> للقانون رقم</w:t>
      </w:r>
      <w:r w:rsidRPr="00F41E3C">
        <w:rPr>
          <w:rFonts w:hint="cs"/>
          <w:sz w:val="18"/>
          <w:szCs w:val="26"/>
          <w:rtl/>
        </w:rPr>
        <w:t xml:space="preserve"> 247/1995</w:t>
      </w:r>
      <w:r w:rsidRPr="00F41E3C">
        <w:rPr>
          <w:sz w:val="18"/>
          <w:szCs w:val="26"/>
          <w:rtl/>
        </w:rPr>
        <w:t xml:space="preserve"> المتعلق بالانتخابات البرلمانية</w:t>
      </w:r>
      <w:r w:rsidRPr="00F41E3C">
        <w:rPr>
          <w:rFonts w:hint="cs"/>
          <w:sz w:val="18"/>
          <w:szCs w:val="26"/>
          <w:rtl/>
        </w:rPr>
        <w:t xml:space="preserve"> في الجمهورية التشيكية</w:t>
      </w:r>
      <w:r w:rsidRPr="00F41E3C">
        <w:rPr>
          <w:sz w:val="18"/>
          <w:szCs w:val="26"/>
          <w:rtl/>
        </w:rPr>
        <w:t xml:space="preserve"> والذي عدلت بموجبه </w:t>
      </w:r>
      <w:r w:rsidRPr="00F41E3C">
        <w:rPr>
          <w:rFonts w:hint="cs"/>
          <w:sz w:val="18"/>
          <w:szCs w:val="26"/>
          <w:rtl/>
        </w:rPr>
        <w:t>بعض ال</w:t>
      </w:r>
      <w:r w:rsidRPr="00F41E3C">
        <w:rPr>
          <w:sz w:val="18"/>
          <w:szCs w:val="26"/>
          <w:rtl/>
        </w:rPr>
        <w:t xml:space="preserve">قوانين </w:t>
      </w:r>
      <w:r w:rsidRPr="00F41E3C">
        <w:rPr>
          <w:rFonts w:hint="cs"/>
          <w:sz w:val="18"/>
          <w:szCs w:val="26"/>
          <w:rtl/>
        </w:rPr>
        <w:t>ال</w:t>
      </w:r>
      <w:r w:rsidRPr="00F41E3C">
        <w:rPr>
          <w:sz w:val="18"/>
          <w:szCs w:val="26"/>
          <w:rtl/>
        </w:rPr>
        <w:t>أخرى، بصيغته المعدلة بموجب القانون رقم</w:t>
      </w:r>
      <w:r w:rsidRPr="00F41E3C">
        <w:rPr>
          <w:rFonts w:hint="cs"/>
          <w:sz w:val="18"/>
          <w:szCs w:val="26"/>
          <w:rtl/>
        </w:rPr>
        <w:t xml:space="preserve"> 212/1996</w:t>
      </w:r>
      <w:r w:rsidRPr="00F41E3C">
        <w:rPr>
          <w:sz w:val="18"/>
          <w:szCs w:val="26"/>
          <w:rtl/>
        </w:rPr>
        <w:t>.</w:t>
      </w:r>
      <w:r w:rsidRPr="00F41E3C">
        <w:rPr>
          <w:sz w:val="18"/>
          <w:szCs w:val="26"/>
        </w:rPr>
        <w:t xml:space="preserve"> </w:t>
      </w:r>
    </w:p>
  </w:footnote>
  <w:footnote w:id="15">
    <w:p w:rsidR="006377A4" w:rsidRPr="00F41E3C" w:rsidRDefault="006377A4" w:rsidP="000E5AF5">
      <w:pPr>
        <w:pStyle w:val="FootnoteText"/>
        <w:numPr>
          <w:ilvl w:val="0"/>
          <w:numId w:val="8"/>
        </w:numPr>
        <w:tabs>
          <w:tab w:val="clear" w:pos="1292"/>
          <w:tab w:val="left" w:pos="1238"/>
        </w:tabs>
        <w:spacing w:after="60" w:line="300" w:lineRule="exact"/>
        <w:ind w:left="1248" w:right="1247"/>
        <w:rPr>
          <w:rFonts w:hint="cs"/>
          <w:sz w:val="18"/>
          <w:szCs w:val="26"/>
          <w:rtl/>
        </w:rPr>
      </w:pPr>
      <w:r w:rsidRPr="00F41E3C">
        <w:rPr>
          <w:sz w:val="18"/>
          <w:szCs w:val="26"/>
          <w:rtl/>
        </w:rPr>
        <w:t>تنص أحكام الفقرة 2 من القانون رقم</w:t>
      </w:r>
      <w:r w:rsidRPr="00F41E3C">
        <w:rPr>
          <w:rFonts w:hint="cs"/>
          <w:sz w:val="18"/>
          <w:szCs w:val="26"/>
          <w:rtl/>
        </w:rPr>
        <w:t xml:space="preserve"> 247/1995</w:t>
      </w:r>
      <w:r w:rsidRPr="00F41E3C">
        <w:rPr>
          <w:sz w:val="18"/>
          <w:szCs w:val="26"/>
          <w:rtl/>
        </w:rPr>
        <w:t xml:space="preserve"> على ما يلي:</w:t>
      </w:r>
      <w:r w:rsidRPr="00F41E3C">
        <w:rPr>
          <w:rFonts w:hint="cs"/>
          <w:sz w:val="18"/>
          <w:szCs w:val="26"/>
          <w:rtl/>
        </w:rPr>
        <w:t xml:space="preserve"> </w:t>
      </w:r>
      <w:r w:rsidRPr="00F41E3C">
        <w:rPr>
          <w:sz w:val="18"/>
          <w:szCs w:val="26"/>
          <w:rtl/>
        </w:rPr>
        <w:t xml:space="preserve">تتمثل موانع ممارسة حق </w:t>
      </w:r>
      <w:r w:rsidRPr="00F41E3C">
        <w:rPr>
          <w:rFonts w:hint="cs"/>
          <w:sz w:val="18"/>
          <w:szCs w:val="26"/>
          <w:rtl/>
        </w:rPr>
        <w:t>الانتخاب</w:t>
      </w:r>
      <w:r w:rsidRPr="00F41E3C">
        <w:rPr>
          <w:sz w:val="18"/>
          <w:szCs w:val="26"/>
          <w:rtl/>
        </w:rPr>
        <w:t xml:space="preserve"> </w:t>
      </w:r>
      <w:r w:rsidR="00AC7747">
        <w:rPr>
          <w:rFonts w:hint="cs"/>
          <w:sz w:val="18"/>
          <w:szCs w:val="26"/>
          <w:rtl/>
        </w:rPr>
        <w:t xml:space="preserve">       </w:t>
      </w:r>
      <w:r w:rsidRPr="00F41E3C">
        <w:rPr>
          <w:sz w:val="18"/>
          <w:szCs w:val="26"/>
          <w:rtl/>
        </w:rPr>
        <w:t>فيما يلي:</w:t>
      </w:r>
      <w:r w:rsidRPr="00F41E3C">
        <w:rPr>
          <w:rFonts w:hint="cs"/>
          <w:sz w:val="18"/>
          <w:szCs w:val="26"/>
          <w:rtl/>
        </w:rPr>
        <w:t xml:space="preserve"> </w:t>
      </w:r>
      <w:r w:rsidRPr="00F41E3C">
        <w:rPr>
          <w:sz w:val="18"/>
          <w:szCs w:val="26"/>
          <w:rtl/>
        </w:rPr>
        <w:t>(أ) القيود القانونية المفروضة على الحري</w:t>
      </w:r>
      <w:r w:rsidRPr="00F41E3C">
        <w:rPr>
          <w:rFonts w:hint="cs"/>
          <w:sz w:val="18"/>
          <w:szCs w:val="26"/>
          <w:rtl/>
        </w:rPr>
        <w:t>ـ</w:t>
      </w:r>
      <w:r w:rsidRPr="00F41E3C">
        <w:rPr>
          <w:sz w:val="18"/>
          <w:szCs w:val="26"/>
          <w:rtl/>
        </w:rPr>
        <w:t xml:space="preserve">ة الشخصية من أجل حماية الصحة العامة، </w:t>
      </w:r>
      <w:r w:rsidR="00AC7747">
        <w:rPr>
          <w:rFonts w:hint="cs"/>
          <w:sz w:val="18"/>
          <w:szCs w:val="26"/>
          <w:rtl/>
        </w:rPr>
        <w:t xml:space="preserve">             </w:t>
      </w:r>
      <w:r w:rsidRPr="00F41E3C">
        <w:rPr>
          <w:sz w:val="18"/>
          <w:szCs w:val="26"/>
          <w:rtl/>
        </w:rPr>
        <w:t xml:space="preserve">و(ب) </w:t>
      </w:r>
      <w:r w:rsidRPr="00F41E3C">
        <w:rPr>
          <w:rFonts w:hint="cs"/>
          <w:sz w:val="18"/>
          <w:szCs w:val="26"/>
          <w:rtl/>
        </w:rPr>
        <w:t>الحرمان من</w:t>
      </w:r>
      <w:r w:rsidRPr="00F41E3C">
        <w:rPr>
          <w:sz w:val="18"/>
          <w:szCs w:val="26"/>
          <w:rtl/>
        </w:rPr>
        <w:t xml:space="preserve"> الأهلية القانونية.</w:t>
      </w:r>
      <w:r w:rsidRPr="00F41E3C">
        <w:rPr>
          <w:sz w:val="18"/>
          <w:szCs w:val="26"/>
        </w:rPr>
        <w:t xml:space="preserve"> </w:t>
      </w:r>
    </w:p>
  </w:footnote>
  <w:footnote w:id="16">
    <w:p w:rsidR="006377A4" w:rsidRPr="00F41E3C" w:rsidRDefault="006377A4" w:rsidP="000E5AF5">
      <w:pPr>
        <w:pStyle w:val="FootnoteText"/>
        <w:numPr>
          <w:ilvl w:val="0"/>
          <w:numId w:val="8"/>
        </w:numPr>
        <w:tabs>
          <w:tab w:val="clear" w:pos="1292"/>
          <w:tab w:val="left" w:pos="1238"/>
        </w:tabs>
        <w:spacing w:after="60" w:line="300" w:lineRule="exact"/>
        <w:ind w:left="1248" w:right="1247"/>
        <w:rPr>
          <w:rFonts w:hint="cs"/>
          <w:sz w:val="18"/>
          <w:szCs w:val="26"/>
          <w:rtl/>
        </w:rPr>
      </w:pPr>
      <w:r w:rsidRPr="00F41E3C">
        <w:rPr>
          <w:sz w:val="18"/>
          <w:szCs w:val="26"/>
          <w:rtl/>
        </w:rPr>
        <w:t>وفقا</w:t>
      </w:r>
      <w:r w:rsidRPr="00F41E3C">
        <w:rPr>
          <w:rFonts w:hint="cs"/>
          <w:sz w:val="18"/>
          <w:szCs w:val="26"/>
          <w:rtl/>
        </w:rPr>
        <w:t>ً</w:t>
      </w:r>
      <w:r w:rsidRPr="00F41E3C">
        <w:rPr>
          <w:sz w:val="18"/>
          <w:szCs w:val="26"/>
          <w:rtl/>
        </w:rPr>
        <w:t xml:space="preserve"> للقانون رقم</w:t>
      </w:r>
      <w:r w:rsidRPr="00F41E3C">
        <w:rPr>
          <w:rFonts w:hint="cs"/>
          <w:sz w:val="18"/>
          <w:szCs w:val="26"/>
          <w:rtl/>
        </w:rPr>
        <w:t xml:space="preserve"> 1/1993</w:t>
      </w:r>
      <w:r w:rsidRPr="00F41E3C">
        <w:rPr>
          <w:sz w:val="18"/>
          <w:szCs w:val="26"/>
          <w:rtl/>
        </w:rPr>
        <w:t>، ودستور الجمهورية التشيكية، والقانون رقم</w:t>
      </w:r>
      <w:r w:rsidRPr="00F41E3C">
        <w:rPr>
          <w:rFonts w:hint="cs"/>
          <w:sz w:val="18"/>
          <w:szCs w:val="26"/>
          <w:rtl/>
        </w:rPr>
        <w:t xml:space="preserve"> 247/1995</w:t>
      </w:r>
      <w:r w:rsidRPr="00F41E3C">
        <w:rPr>
          <w:sz w:val="18"/>
          <w:szCs w:val="26"/>
          <w:rtl/>
        </w:rPr>
        <w:t xml:space="preserve"> المتعلق بالانتخابات البر</w:t>
      </w:r>
      <w:r w:rsidRPr="00F41E3C">
        <w:rPr>
          <w:rFonts w:hint="cs"/>
          <w:sz w:val="18"/>
          <w:szCs w:val="26"/>
          <w:rtl/>
        </w:rPr>
        <w:t>ل</w:t>
      </w:r>
      <w:r w:rsidRPr="00F41E3C">
        <w:rPr>
          <w:sz w:val="18"/>
          <w:szCs w:val="26"/>
          <w:rtl/>
        </w:rPr>
        <w:t>مانية، بصيغته المعدلة.</w:t>
      </w:r>
      <w:r w:rsidRPr="00F41E3C">
        <w:rPr>
          <w:sz w:val="18"/>
          <w:szCs w:val="26"/>
        </w:rPr>
        <w:t xml:space="preserve"> </w:t>
      </w:r>
    </w:p>
  </w:footnote>
  <w:footnote w:id="17">
    <w:p w:rsidR="006377A4" w:rsidRPr="00F41E3C" w:rsidRDefault="006377A4" w:rsidP="000E5AF5">
      <w:pPr>
        <w:pStyle w:val="FootnoteText"/>
        <w:numPr>
          <w:ilvl w:val="0"/>
          <w:numId w:val="8"/>
        </w:numPr>
        <w:tabs>
          <w:tab w:val="clear" w:pos="1292"/>
          <w:tab w:val="left" w:pos="1238"/>
        </w:tabs>
        <w:spacing w:after="60" w:line="300" w:lineRule="exact"/>
        <w:ind w:left="1248" w:right="1247"/>
        <w:rPr>
          <w:rFonts w:hint="cs"/>
          <w:sz w:val="18"/>
          <w:szCs w:val="26"/>
          <w:rtl/>
        </w:rPr>
      </w:pPr>
      <w:r w:rsidRPr="00F41E3C">
        <w:rPr>
          <w:sz w:val="18"/>
          <w:szCs w:val="26"/>
          <w:rtl/>
        </w:rPr>
        <w:t>وفقا</w:t>
      </w:r>
      <w:r w:rsidRPr="00F41E3C">
        <w:rPr>
          <w:rFonts w:hint="cs"/>
          <w:sz w:val="18"/>
          <w:szCs w:val="26"/>
          <w:rtl/>
        </w:rPr>
        <w:t>ً</w:t>
      </w:r>
      <w:r w:rsidRPr="00F41E3C">
        <w:rPr>
          <w:sz w:val="18"/>
          <w:szCs w:val="26"/>
          <w:rtl/>
        </w:rPr>
        <w:t xml:space="preserve"> للقانون رقم</w:t>
      </w:r>
      <w:r w:rsidRPr="00F41E3C">
        <w:rPr>
          <w:rFonts w:hint="cs"/>
          <w:sz w:val="18"/>
          <w:szCs w:val="26"/>
          <w:rtl/>
        </w:rPr>
        <w:t xml:space="preserve"> 1/1993</w:t>
      </w:r>
      <w:r w:rsidRPr="00F41E3C">
        <w:rPr>
          <w:sz w:val="18"/>
          <w:szCs w:val="26"/>
          <w:rtl/>
        </w:rPr>
        <w:t>، ودستور الجمهورية التشيكية، والقانون رقم</w:t>
      </w:r>
      <w:r w:rsidRPr="00F41E3C">
        <w:rPr>
          <w:rFonts w:hint="cs"/>
          <w:sz w:val="18"/>
          <w:szCs w:val="26"/>
          <w:rtl/>
        </w:rPr>
        <w:t xml:space="preserve"> 90/1995</w:t>
      </w:r>
      <w:r w:rsidRPr="00F41E3C">
        <w:rPr>
          <w:sz w:val="18"/>
          <w:szCs w:val="26"/>
          <w:rtl/>
        </w:rPr>
        <w:t xml:space="preserve"> المتعلق بالنظام الداخلي لمجلس النواب</w:t>
      </w:r>
      <w:r w:rsidRPr="00F41E3C">
        <w:rPr>
          <w:rFonts w:hint="cs"/>
          <w:sz w:val="18"/>
          <w:szCs w:val="26"/>
          <w:rtl/>
        </w:rPr>
        <w:t>.</w:t>
      </w:r>
    </w:p>
  </w:footnote>
  <w:footnote w:id="18">
    <w:p w:rsidR="006377A4" w:rsidRPr="00F41E3C" w:rsidRDefault="006377A4" w:rsidP="00AC7747">
      <w:pPr>
        <w:pStyle w:val="FootnoteText"/>
        <w:numPr>
          <w:ilvl w:val="0"/>
          <w:numId w:val="8"/>
        </w:numPr>
        <w:tabs>
          <w:tab w:val="clear" w:pos="1292"/>
          <w:tab w:val="left" w:pos="1238"/>
        </w:tabs>
        <w:spacing w:after="60" w:line="300" w:lineRule="exact"/>
        <w:ind w:left="1248" w:right="1247"/>
        <w:rPr>
          <w:rFonts w:hint="cs"/>
          <w:sz w:val="18"/>
          <w:szCs w:val="26"/>
          <w:rtl/>
        </w:rPr>
      </w:pPr>
      <w:r w:rsidRPr="00F41E3C">
        <w:rPr>
          <w:sz w:val="18"/>
          <w:szCs w:val="26"/>
          <w:rtl/>
        </w:rPr>
        <w:t xml:space="preserve">يحدد المجلس الوطني التشيكي سلطات الإدارة العليا للدولة ونطاق نشاطها القانوني، بموجب القانون </w:t>
      </w:r>
      <w:r>
        <w:rPr>
          <w:rFonts w:hint="cs"/>
          <w:sz w:val="18"/>
          <w:szCs w:val="26"/>
          <w:rtl/>
        </w:rPr>
        <w:t xml:space="preserve">          </w:t>
      </w:r>
      <w:r w:rsidRPr="00F41E3C">
        <w:rPr>
          <w:sz w:val="18"/>
          <w:szCs w:val="26"/>
          <w:rtl/>
        </w:rPr>
        <w:t>رقم</w:t>
      </w:r>
      <w:r w:rsidRPr="00F41E3C">
        <w:rPr>
          <w:rFonts w:hint="cs"/>
          <w:sz w:val="18"/>
          <w:szCs w:val="26"/>
          <w:rtl/>
        </w:rPr>
        <w:t xml:space="preserve"> 2/1969</w:t>
      </w:r>
      <w:r w:rsidRPr="00F41E3C">
        <w:rPr>
          <w:sz w:val="18"/>
          <w:szCs w:val="26"/>
          <w:rtl/>
        </w:rPr>
        <w:t xml:space="preserve"> المتعلق ب</w:t>
      </w:r>
      <w:r w:rsidRPr="00F41E3C">
        <w:rPr>
          <w:rFonts w:hint="cs"/>
          <w:sz w:val="18"/>
          <w:szCs w:val="26"/>
          <w:rtl/>
        </w:rPr>
        <w:t>إنشاء</w:t>
      </w:r>
      <w:r w:rsidRPr="00F41E3C">
        <w:rPr>
          <w:sz w:val="18"/>
          <w:szCs w:val="26"/>
          <w:rtl/>
        </w:rPr>
        <w:t xml:space="preserve"> الوزارات وغيرها من </w:t>
      </w:r>
      <w:r w:rsidR="00AC7747">
        <w:rPr>
          <w:rFonts w:hint="cs"/>
          <w:sz w:val="18"/>
          <w:szCs w:val="26"/>
          <w:rtl/>
        </w:rPr>
        <w:t xml:space="preserve">الأجهزة </w:t>
      </w:r>
      <w:r w:rsidRPr="00F41E3C">
        <w:rPr>
          <w:sz w:val="18"/>
          <w:szCs w:val="26"/>
          <w:rtl/>
        </w:rPr>
        <w:t>المركزية لإدارة الدولة</w:t>
      </w:r>
      <w:r w:rsidRPr="00F41E3C">
        <w:rPr>
          <w:rFonts w:hint="cs"/>
          <w:sz w:val="18"/>
          <w:szCs w:val="26"/>
          <w:rtl/>
        </w:rPr>
        <w:t xml:space="preserve"> في الجمهورية التشيكية، بصيغته المعدلة.</w:t>
      </w:r>
    </w:p>
  </w:footnote>
  <w:footnote w:id="19">
    <w:p w:rsidR="006377A4" w:rsidRPr="00F41E3C" w:rsidRDefault="006377A4" w:rsidP="000E5AF5">
      <w:pPr>
        <w:pStyle w:val="FootnoteText"/>
        <w:numPr>
          <w:ilvl w:val="0"/>
          <w:numId w:val="8"/>
        </w:numPr>
        <w:tabs>
          <w:tab w:val="clear" w:pos="1292"/>
          <w:tab w:val="left" w:pos="1238"/>
        </w:tabs>
        <w:spacing w:after="60" w:line="300" w:lineRule="exact"/>
        <w:ind w:left="1248" w:right="1247"/>
        <w:rPr>
          <w:rFonts w:hint="cs"/>
          <w:sz w:val="18"/>
          <w:szCs w:val="26"/>
          <w:rtl/>
        </w:rPr>
      </w:pPr>
      <w:r w:rsidRPr="00F41E3C">
        <w:rPr>
          <w:sz w:val="18"/>
          <w:szCs w:val="26"/>
          <w:rtl/>
        </w:rPr>
        <w:t>القانون رقم</w:t>
      </w:r>
      <w:r w:rsidRPr="00F41E3C">
        <w:rPr>
          <w:rFonts w:hint="cs"/>
          <w:sz w:val="18"/>
          <w:szCs w:val="26"/>
          <w:rtl/>
        </w:rPr>
        <w:t xml:space="preserve"> 166/1993</w:t>
      </w:r>
      <w:r w:rsidRPr="00F41E3C">
        <w:rPr>
          <w:sz w:val="18"/>
          <w:szCs w:val="26"/>
          <w:rtl/>
        </w:rPr>
        <w:t xml:space="preserve"> المتعلق بمكتب مراجعة الحسابات الأعلى، بصيغته المعدلة</w:t>
      </w:r>
      <w:r w:rsidRPr="00F41E3C">
        <w:rPr>
          <w:rFonts w:hint="cs"/>
          <w:sz w:val="18"/>
          <w:szCs w:val="26"/>
          <w:rtl/>
        </w:rPr>
        <w:t>.</w:t>
      </w:r>
    </w:p>
  </w:footnote>
  <w:footnote w:id="20">
    <w:p w:rsidR="006377A4" w:rsidRPr="00F41E3C" w:rsidRDefault="006377A4" w:rsidP="000E5AF5">
      <w:pPr>
        <w:pStyle w:val="FootnoteText"/>
        <w:numPr>
          <w:ilvl w:val="0"/>
          <w:numId w:val="8"/>
        </w:numPr>
        <w:tabs>
          <w:tab w:val="clear" w:pos="1292"/>
          <w:tab w:val="left" w:pos="1238"/>
        </w:tabs>
        <w:spacing w:after="60" w:line="300" w:lineRule="exact"/>
        <w:ind w:left="1248" w:right="1247"/>
        <w:rPr>
          <w:rFonts w:hint="cs"/>
          <w:sz w:val="18"/>
          <w:szCs w:val="26"/>
          <w:rtl/>
        </w:rPr>
      </w:pPr>
      <w:r w:rsidRPr="00F41E3C">
        <w:rPr>
          <w:sz w:val="18"/>
          <w:szCs w:val="26"/>
          <w:rtl/>
        </w:rPr>
        <w:t>القانون رقم</w:t>
      </w:r>
      <w:r w:rsidRPr="00F41E3C">
        <w:rPr>
          <w:rFonts w:hint="cs"/>
          <w:sz w:val="18"/>
          <w:szCs w:val="26"/>
          <w:rtl/>
        </w:rPr>
        <w:t xml:space="preserve"> 6/1993</w:t>
      </w:r>
      <w:r w:rsidRPr="00F41E3C">
        <w:rPr>
          <w:sz w:val="18"/>
          <w:szCs w:val="26"/>
          <w:rtl/>
        </w:rPr>
        <w:t xml:space="preserve"> المتعلق بالمصرف الوطني التشيكي، بصيغته المعدلة</w:t>
      </w:r>
      <w:r w:rsidRPr="00F41E3C">
        <w:rPr>
          <w:rFonts w:hint="cs"/>
          <w:sz w:val="18"/>
          <w:szCs w:val="26"/>
          <w:rtl/>
        </w:rPr>
        <w:t>.</w:t>
      </w:r>
    </w:p>
  </w:footnote>
  <w:footnote w:id="21">
    <w:p w:rsidR="006377A4" w:rsidRPr="00F41E3C" w:rsidRDefault="006377A4" w:rsidP="00571E99">
      <w:pPr>
        <w:pStyle w:val="FootnoteText"/>
        <w:numPr>
          <w:ilvl w:val="0"/>
          <w:numId w:val="8"/>
        </w:numPr>
        <w:tabs>
          <w:tab w:val="clear" w:pos="1292"/>
          <w:tab w:val="left" w:pos="1238"/>
        </w:tabs>
        <w:spacing w:after="60" w:line="300" w:lineRule="exact"/>
        <w:ind w:left="1248" w:right="1247"/>
        <w:rPr>
          <w:rFonts w:hint="cs"/>
          <w:sz w:val="18"/>
          <w:szCs w:val="26"/>
          <w:rtl/>
        </w:rPr>
      </w:pPr>
      <w:r w:rsidRPr="00F41E3C">
        <w:rPr>
          <w:sz w:val="18"/>
          <w:szCs w:val="26"/>
          <w:rtl/>
        </w:rPr>
        <w:t>وفقا</w:t>
      </w:r>
      <w:r w:rsidRPr="00F41E3C">
        <w:rPr>
          <w:rFonts w:hint="cs"/>
          <w:sz w:val="18"/>
          <w:szCs w:val="26"/>
          <w:rtl/>
        </w:rPr>
        <w:t>ً</w:t>
      </w:r>
      <w:r w:rsidRPr="00F41E3C">
        <w:rPr>
          <w:sz w:val="18"/>
          <w:szCs w:val="26"/>
          <w:rtl/>
        </w:rPr>
        <w:t xml:space="preserve"> لبيانات وزارة الداخلية</w:t>
      </w:r>
      <w:r w:rsidRPr="00F41E3C">
        <w:rPr>
          <w:rFonts w:hint="cs"/>
          <w:sz w:val="18"/>
          <w:szCs w:val="26"/>
          <w:rtl/>
        </w:rPr>
        <w:t>.</w:t>
      </w:r>
    </w:p>
  </w:footnote>
  <w:footnote w:id="22">
    <w:p w:rsidR="006377A4" w:rsidRPr="00F41E3C" w:rsidRDefault="006377A4" w:rsidP="00571E99">
      <w:pPr>
        <w:pStyle w:val="FootnoteText"/>
        <w:numPr>
          <w:ilvl w:val="0"/>
          <w:numId w:val="8"/>
        </w:numPr>
        <w:tabs>
          <w:tab w:val="clear" w:pos="1292"/>
          <w:tab w:val="left" w:pos="1238"/>
        </w:tabs>
        <w:spacing w:after="60" w:line="300" w:lineRule="exact"/>
        <w:ind w:left="1248" w:right="1247"/>
        <w:rPr>
          <w:rFonts w:hint="cs"/>
          <w:sz w:val="18"/>
          <w:szCs w:val="26"/>
          <w:rtl/>
        </w:rPr>
      </w:pPr>
      <w:r w:rsidRPr="00F41E3C">
        <w:rPr>
          <w:sz w:val="18"/>
          <w:szCs w:val="26"/>
          <w:rtl/>
        </w:rPr>
        <w:t>يجوز للمحكمة أن ترفض الطلب بدون إجراء تحقيق رسمي في حالة عدم استيفاء الشروط الشكلية.</w:t>
      </w:r>
      <w:r w:rsidRPr="00F41E3C">
        <w:rPr>
          <w:rFonts w:hint="cs"/>
          <w:sz w:val="18"/>
          <w:szCs w:val="26"/>
          <w:rtl/>
        </w:rPr>
        <w:t xml:space="preserve"> و</w:t>
      </w:r>
      <w:r w:rsidRPr="00F41E3C">
        <w:rPr>
          <w:sz w:val="18"/>
          <w:szCs w:val="26"/>
          <w:rtl/>
        </w:rPr>
        <w:t>يجوز للمحكمة رفض الشكوى إذا كانت القضية غير مبررة</w:t>
      </w:r>
      <w:r w:rsidRPr="00F41E3C">
        <w:rPr>
          <w:rFonts w:hint="cs"/>
          <w:sz w:val="18"/>
          <w:szCs w:val="26"/>
          <w:rtl/>
        </w:rPr>
        <w:t>.</w:t>
      </w:r>
    </w:p>
  </w:footnote>
  <w:footnote w:id="23">
    <w:p w:rsidR="006377A4" w:rsidRPr="00F41E3C" w:rsidRDefault="006377A4" w:rsidP="007C3856">
      <w:pPr>
        <w:pStyle w:val="FootnoteText"/>
        <w:numPr>
          <w:ilvl w:val="0"/>
          <w:numId w:val="8"/>
        </w:numPr>
        <w:tabs>
          <w:tab w:val="clear" w:pos="1292"/>
          <w:tab w:val="left" w:pos="1238"/>
        </w:tabs>
        <w:spacing w:after="60" w:line="300" w:lineRule="exact"/>
        <w:ind w:left="1248" w:right="1247"/>
        <w:rPr>
          <w:rFonts w:hint="cs"/>
          <w:sz w:val="18"/>
          <w:szCs w:val="26"/>
          <w:rtl/>
        </w:rPr>
      </w:pPr>
      <w:r w:rsidRPr="00F41E3C">
        <w:rPr>
          <w:i/>
          <w:iCs/>
          <w:sz w:val="18"/>
          <w:szCs w:val="26"/>
          <w:rtl/>
        </w:rPr>
        <w:t>المصدر</w:t>
      </w:r>
      <w:r w:rsidRPr="00F41E3C">
        <w:rPr>
          <w:sz w:val="18"/>
          <w:szCs w:val="26"/>
          <w:rtl/>
        </w:rPr>
        <w:t>:</w:t>
      </w:r>
      <w:r w:rsidRPr="00F41E3C">
        <w:rPr>
          <w:sz w:val="18"/>
          <w:szCs w:val="26"/>
        </w:rPr>
        <w:t xml:space="preserve"> </w:t>
      </w:r>
      <w:r w:rsidRPr="00F41E3C">
        <w:rPr>
          <w:sz w:val="18"/>
          <w:szCs w:val="26"/>
          <w:rtl/>
        </w:rPr>
        <w:t xml:space="preserve">المنتدى </w:t>
      </w:r>
      <w:r w:rsidRPr="00F41E3C">
        <w:rPr>
          <w:sz w:val="18"/>
          <w:szCs w:val="26"/>
        </w:rPr>
        <w:t>Forum 50%</w:t>
      </w:r>
      <w:r w:rsidRPr="00F41E3C">
        <w:rPr>
          <w:sz w:val="18"/>
          <w:szCs w:val="26"/>
          <w:rtl/>
        </w:rPr>
        <w:t>، المقال المعنون</w:t>
      </w:r>
      <w:r w:rsidRPr="00F41E3C">
        <w:rPr>
          <w:rFonts w:hint="cs"/>
          <w:sz w:val="18"/>
          <w:szCs w:val="26"/>
          <w:rtl/>
        </w:rPr>
        <w:t>:</w:t>
      </w:r>
      <w:r w:rsidRPr="00F41E3C">
        <w:rPr>
          <w:sz w:val="18"/>
          <w:szCs w:val="26"/>
        </w:rPr>
        <w:t>Czech women deputies are becoming endangered</w:t>
      </w:r>
      <w:r>
        <w:rPr>
          <w:sz w:val="18"/>
          <w:szCs w:val="26"/>
        </w:rPr>
        <w:t>”</w:t>
      </w:r>
      <w:r w:rsidRPr="00F41E3C">
        <w:rPr>
          <w:sz w:val="18"/>
          <w:szCs w:val="26"/>
        </w:rPr>
        <w:t xml:space="preserve"> </w:t>
      </w:r>
      <w:r>
        <w:rPr>
          <w:sz w:val="18"/>
          <w:szCs w:val="26"/>
        </w:rPr>
        <w:t>“</w:t>
      </w:r>
      <w:r w:rsidRPr="00F41E3C">
        <w:rPr>
          <w:sz w:val="18"/>
          <w:szCs w:val="26"/>
        </w:rPr>
        <w:t>species: female representation in the newly elected Chamber of Deputies</w:t>
      </w:r>
      <w:r w:rsidRPr="00F41E3C">
        <w:rPr>
          <w:rFonts w:hint="cs"/>
          <w:sz w:val="18"/>
          <w:szCs w:val="26"/>
          <w:rtl/>
        </w:rPr>
        <w:t>، تأليف:</w:t>
      </w:r>
      <w:r w:rsidRPr="00F41E3C">
        <w:rPr>
          <w:sz w:val="18"/>
          <w:szCs w:val="26"/>
        </w:rPr>
        <w:t>Lenka Bennerová and Jana Smiggels Kavková</w:t>
      </w:r>
      <w:r w:rsidRPr="00F41E3C">
        <w:rPr>
          <w:rFonts w:hint="cs"/>
          <w:sz w:val="18"/>
          <w:szCs w:val="26"/>
          <w:rtl/>
        </w:rPr>
        <w:t>.</w:t>
      </w:r>
    </w:p>
  </w:footnote>
  <w:footnote w:id="24">
    <w:p w:rsidR="006377A4" w:rsidRPr="00F41E3C" w:rsidRDefault="006377A4" w:rsidP="007C3856">
      <w:pPr>
        <w:pStyle w:val="FootnoteText"/>
        <w:numPr>
          <w:ilvl w:val="0"/>
          <w:numId w:val="8"/>
        </w:numPr>
        <w:tabs>
          <w:tab w:val="clear" w:pos="1292"/>
          <w:tab w:val="left" w:pos="1238"/>
        </w:tabs>
        <w:spacing w:after="60" w:line="300" w:lineRule="exact"/>
        <w:ind w:left="1248" w:right="1247"/>
        <w:rPr>
          <w:rFonts w:hint="cs"/>
          <w:sz w:val="18"/>
          <w:szCs w:val="26"/>
          <w:rtl/>
        </w:rPr>
      </w:pPr>
      <w:r w:rsidRPr="00F41E3C">
        <w:rPr>
          <w:sz w:val="18"/>
          <w:szCs w:val="26"/>
          <w:rtl/>
        </w:rPr>
        <w:t>تتعلق الأسباب القانونية مثلا</w:t>
      </w:r>
      <w:r w:rsidRPr="00F41E3C">
        <w:rPr>
          <w:rFonts w:hint="cs"/>
          <w:sz w:val="18"/>
          <w:szCs w:val="26"/>
          <w:rtl/>
        </w:rPr>
        <w:t>ً</w:t>
      </w:r>
      <w:r w:rsidRPr="00F41E3C">
        <w:rPr>
          <w:sz w:val="18"/>
          <w:szCs w:val="26"/>
          <w:rtl/>
        </w:rPr>
        <w:t xml:space="preserve"> بالفقرة 4 من القانون المتعلق بجمعيات المواطنين التي تنص على عدم جواز الترخيص للجمعيات التي ترمي إلى إنكار أو تقييد الحقوق الشخصية أو السياسية أو الحقوق الأخرى للمواطنين بسبب جنسيتهم أو نوع جنسهم أو أصلهم أو آرائهم السياسية أو غيرها أو معتقداتهم الدينية أو وضعهم الاجتماعي، أو تؤجج الكراهية والتعصب لهذه الأسباب، أو تدعو إلى العنف، أو تنتهك بشكل آخر الدستور وغيره من القوانين، </w:t>
      </w:r>
      <w:r w:rsidRPr="00F41E3C">
        <w:rPr>
          <w:rFonts w:hint="cs"/>
          <w:sz w:val="18"/>
          <w:szCs w:val="26"/>
          <w:rtl/>
        </w:rPr>
        <w:t>أو</w:t>
      </w:r>
      <w:r w:rsidRPr="00F41E3C">
        <w:rPr>
          <w:sz w:val="18"/>
          <w:szCs w:val="26"/>
          <w:rtl/>
        </w:rPr>
        <w:t xml:space="preserve"> الجمعيات التي </w:t>
      </w:r>
      <w:r w:rsidRPr="00F41E3C">
        <w:rPr>
          <w:rFonts w:hint="cs"/>
          <w:sz w:val="18"/>
          <w:szCs w:val="26"/>
          <w:rtl/>
        </w:rPr>
        <w:t>تسعى</w:t>
      </w:r>
      <w:r w:rsidRPr="00F41E3C">
        <w:rPr>
          <w:sz w:val="18"/>
          <w:szCs w:val="26"/>
          <w:rtl/>
        </w:rPr>
        <w:t xml:space="preserve"> إلى تحقيق أهدافها على نحو لا ينسجم مع الدستور والقوانين أو الجمعيات المسلحة أو التي لها </w:t>
      </w:r>
      <w:r w:rsidRPr="00F41E3C">
        <w:rPr>
          <w:rFonts w:hint="cs"/>
          <w:sz w:val="18"/>
          <w:szCs w:val="26"/>
          <w:rtl/>
        </w:rPr>
        <w:t>نشاطات</w:t>
      </w:r>
      <w:r w:rsidRPr="00F41E3C">
        <w:rPr>
          <w:sz w:val="18"/>
          <w:szCs w:val="26"/>
          <w:rtl/>
        </w:rPr>
        <w:t xml:space="preserve"> مسلحة.</w:t>
      </w:r>
    </w:p>
  </w:footnote>
  <w:footnote w:id="25">
    <w:p w:rsidR="006377A4" w:rsidRPr="00F41E3C" w:rsidRDefault="006377A4" w:rsidP="007C3856">
      <w:pPr>
        <w:pStyle w:val="FootnoteText"/>
        <w:numPr>
          <w:ilvl w:val="0"/>
          <w:numId w:val="8"/>
        </w:numPr>
        <w:tabs>
          <w:tab w:val="clear" w:pos="1292"/>
          <w:tab w:val="left" w:pos="1238"/>
        </w:tabs>
        <w:spacing w:after="60" w:line="300" w:lineRule="exact"/>
        <w:ind w:left="1248" w:right="1247"/>
        <w:rPr>
          <w:rFonts w:hint="cs"/>
          <w:sz w:val="18"/>
          <w:szCs w:val="26"/>
        </w:rPr>
      </w:pPr>
      <w:r w:rsidRPr="00F41E3C">
        <w:rPr>
          <w:rFonts w:hint="cs"/>
          <w:sz w:val="18"/>
          <w:szCs w:val="26"/>
          <w:rtl/>
        </w:rPr>
        <w:t>القانون رقم 335/1991 المتعلق بالمحاكم والقضاة، بصيغته المعدلة.</w:t>
      </w:r>
    </w:p>
  </w:footnote>
  <w:footnote w:id="26">
    <w:p w:rsidR="006377A4" w:rsidRPr="00F41E3C" w:rsidRDefault="006377A4" w:rsidP="007C3856">
      <w:pPr>
        <w:pStyle w:val="FootnoteText"/>
        <w:numPr>
          <w:ilvl w:val="0"/>
          <w:numId w:val="8"/>
        </w:numPr>
        <w:tabs>
          <w:tab w:val="clear" w:pos="1292"/>
          <w:tab w:val="left" w:pos="1238"/>
        </w:tabs>
        <w:spacing w:after="60" w:line="300" w:lineRule="exact"/>
        <w:ind w:left="1248" w:right="1247"/>
        <w:rPr>
          <w:rFonts w:hint="cs"/>
          <w:sz w:val="18"/>
          <w:szCs w:val="26"/>
        </w:rPr>
      </w:pPr>
      <w:r w:rsidRPr="00F41E3C">
        <w:rPr>
          <w:rFonts w:hint="cs"/>
          <w:sz w:val="18"/>
          <w:szCs w:val="26"/>
          <w:rtl/>
        </w:rPr>
        <w:t>يُعتبر الطعن بطريق النقض إجراءً قانونياً ضد ولاية المحكمة الإقليمية في النظام الإداري، حيث يسعى من خلاله الشخص الطرف في الدعوى، أو الشخص الذي له صلة بالدعوى، إلى نقض حكم المحكمة. ويمكن الطعن بطريق النقض في أي حكم للمحكمة ما لم ينص القانون على خلاف ذلك. ومن الممكن الطعن بطريق النقض فقط في الأسباب المتعلقة بالقانون، ولا سيما الادعاء بوجود عيوب قضائية شابت الحكم الصادر في الدعوى السابقة.</w:t>
      </w:r>
    </w:p>
  </w:footnote>
  <w:footnote w:id="27">
    <w:p w:rsidR="006377A4" w:rsidRPr="00F41E3C" w:rsidRDefault="006377A4" w:rsidP="007C3856">
      <w:pPr>
        <w:pStyle w:val="FootnoteText"/>
        <w:numPr>
          <w:ilvl w:val="0"/>
          <w:numId w:val="8"/>
        </w:numPr>
        <w:tabs>
          <w:tab w:val="clear" w:pos="1292"/>
          <w:tab w:val="left" w:pos="1238"/>
        </w:tabs>
        <w:spacing w:after="60" w:line="300" w:lineRule="exact"/>
        <w:ind w:left="1248" w:right="1247"/>
        <w:rPr>
          <w:rFonts w:hint="cs"/>
          <w:sz w:val="18"/>
          <w:szCs w:val="26"/>
        </w:rPr>
      </w:pPr>
      <w:r w:rsidRPr="00F41E3C">
        <w:rPr>
          <w:rFonts w:hint="cs"/>
          <w:sz w:val="18"/>
          <w:szCs w:val="26"/>
          <w:rtl/>
        </w:rPr>
        <w:t>القانون رقم 182/1993 المتعلق بالمحكمة الدستورية بصيغته المعدلة.</w:t>
      </w:r>
    </w:p>
  </w:footnote>
  <w:footnote w:id="28">
    <w:p w:rsidR="006377A4" w:rsidRPr="00F41E3C" w:rsidRDefault="006377A4" w:rsidP="007C3856">
      <w:pPr>
        <w:pStyle w:val="FootnoteText"/>
        <w:numPr>
          <w:ilvl w:val="0"/>
          <w:numId w:val="8"/>
        </w:numPr>
        <w:tabs>
          <w:tab w:val="clear" w:pos="1292"/>
          <w:tab w:val="left" w:pos="1238"/>
        </w:tabs>
        <w:spacing w:after="60" w:line="300" w:lineRule="exact"/>
        <w:ind w:left="1248" w:right="1247"/>
        <w:rPr>
          <w:rFonts w:hint="cs"/>
          <w:sz w:val="18"/>
          <w:szCs w:val="26"/>
        </w:rPr>
      </w:pPr>
      <w:r w:rsidRPr="00F41E3C">
        <w:rPr>
          <w:rFonts w:hint="cs"/>
          <w:sz w:val="18"/>
          <w:szCs w:val="26"/>
          <w:rtl/>
        </w:rPr>
        <w:t>القانون رقم 283/1993 المتعلق بمكتب المدعي العام بصيغته المعدلة.</w:t>
      </w:r>
    </w:p>
  </w:footnote>
  <w:footnote w:id="29">
    <w:p w:rsidR="006377A4" w:rsidRPr="00F41E3C" w:rsidRDefault="006377A4" w:rsidP="007C3856">
      <w:pPr>
        <w:pStyle w:val="FootnoteText"/>
        <w:numPr>
          <w:ilvl w:val="0"/>
          <w:numId w:val="8"/>
        </w:numPr>
        <w:tabs>
          <w:tab w:val="clear" w:pos="1292"/>
          <w:tab w:val="left" w:pos="1238"/>
        </w:tabs>
        <w:spacing w:after="60" w:line="300" w:lineRule="exact"/>
        <w:ind w:left="1248" w:right="1247"/>
        <w:rPr>
          <w:rFonts w:hint="cs"/>
          <w:sz w:val="18"/>
          <w:szCs w:val="26"/>
        </w:rPr>
      </w:pPr>
      <w:r w:rsidRPr="00F41E3C">
        <w:rPr>
          <w:rFonts w:hint="cs"/>
          <w:sz w:val="18"/>
          <w:szCs w:val="26"/>
          <w:rtl/>
        </w:rPr>
        <w:t>القانون رقم 141/1961 المتعلق بالدعاوى القضائية الجنائية (الإجراءات الجنائية) بصيغته المعدلة.</w:t>
      </w:r>
    </w:p>
  </w:footnote>
  <w:footnote w:id="30">
    <w:p w:rsidR="006377A4" w:rsidRPr="00F41E3C" w:rsidRDefault="006377A4" w:rsidP="007C3856">
      <w:pPr>
        <w:pStyle w:val="FootnoteText"/>
        <w:numPr>
          <w:ilvl w:val="0"/>
          <w:numId w:val="8"/>
        </w:numPr>
        <w:tabs>
          <w:tab w:val="clear" w:pos="1292"/>
          <w:tab w:val="left" w:pos="1238"/>
        </w:tabs>
        <w:spacing w:after="60" w:line="300" w:lineRule="exact"/>
        <w:ind w:left="1248" w:right="1247"/>
        <w:rPr>
          <w:rFonts w:hint="cs"/>
          <w:sz w:val="18"/>
          <w:szCs w:val="26"/>
        </w:rPr>
      </w:pPr>
      <w:r w:rsidRPr="00F41E3C">
        <w:rPr>
          <w:rFonts w:hint="cs"/>
          <w:sz w:val="18"/>
          <w:szCs w:val="26"/>
          <w:rtl/>
        </w:rPr>
        <w:t>القانون رقم 99/1963 المتعلق بالإجراءات المدنية بصيغته المعدلة.</w:t>
      </w:r>
    </w:p>
  </w:footnote>
  <w:footnote w:id="31">
    <w:p w:rsidR="006377A4" w:rsidRPr="00F41E3C" w:rsidRDefault="006377A4" w:rsidP="007C3856">
      <w:pPr>
        <w:pStyle w:val="FootnoteText"/>
        <w:numPr>
          <w:ilvl w:val="0"/>
          <w:numId w:val="8"/>
        </w:numPr>
        <w:tabs>
          <w:tab w:val="clear" w:pos="1292"/>
          <w:tab w:val="left" w:pos="1238"/>
        </w:tabs>
        <w:spacing w:after="60" w:line="300" w:lineRule="exact"/>
        <w:ind w:left="1248" w:right="1247"/>
        <w:rPr>
          <w:rFonts w:hint="cs"/>
          <w:sz w:val="18"/>
          <w:szCs w:val="26"/>
        </w:rPr>
      </w:pPr>
      <w:r w:rsidRPr="00BA2D19">
        <w:rPr>
          <w:rFonts w:hint="cs"/>
          <w:sz w:val="18"/>
          <w:szCs w:val="26"/>
          <w:rtl/>
        </w:rPr>
        <w:t>يُسجل</w:t>
      </w:r>
      <w:r w:rsidRPr="00F41E3C">
        <w:rPr>
          <w:rFonts w:hint="cs"/>
          <w:sz w:val="18"/>
          <w:szCs w:val="26"/>
          <w:rtl/>
        </w:rPr>
        <w:t xml:space="preserve"> عدد حالات الاحتجاز والسجن إحصائياً بصورة إجمالية دون تفصيل لنوع الجرم، وتتعلق البيانات بالفترة الممتدة حتى 31 كانون الأول/ديسمبر من كل عام. وتبين الجداول عدد المحتجزين كمتهمين. ويُعرَّف المحتجزون بأنهم الأشخاص الذين يقضون عقوبة مُقيدة للحرية بوصفهم مدانين. وتبين الإحصاءات في فئتي البالغين والأحداث على حد سواء عدد النساء والرجال بشكل مستقل. ووفقاً للقانون </w:t>
      </w:r>
      <w:r>
        <w:rPr>
          <w:rFonts w:hint="cs"/>
          <w:sz w:val="18"/>
          <w:szCs w:val="26"/>
          <w:rtl/>
        </w:rPr>
        <w:t xml:space="preserve">                </w:t>
      </w:r>
      <w:r w:rsidRPr="00F41E3C">
        <w:rPr>
          <w:rFonts w:hint="cs"/>
          <w:sz w:val="18"/>
          <w:szCs w:val="26"/>
          <w:rtl/>
        </w:rPr>
        <w:t xml:space="preserve">رقم 218/2003 المتعلق بمسؤولية الأحداث عن الأفعال المخالفة للقانون ومسائل قضاء الأحداث، بصيغته المعدلة (قانون قضاء الأحداث)، فقد يُحكم على الشخص الذي بلغ عمره 18 سنة دون أن يتجاوز 19 سنة بعقوبة مقيدة للحرية. ويشمل العدد الإجمالي للأحداث المدانين الأشخاص الذين </w:t>
      </w:r>
      <w:r>
        <w:rPr>
          <w:rFonts w:hint="cs"/>
          <w:sz w:val="18"/>
          <w:szCs w:val="26"/>
          <w:rtl/>
        </w:rPr>
        <w:t xml:space="preserve">            </w:t>
      </w:r>
      <w:r w:rsidRPr="00F41E3C">
        <w:rPr>
          <w:rFonts w:hint="cs"/>
          <w:sz w:val="18"/>
          <w:szCs w:val="26"/>
          <w:rtl/>
        </w:rPr>
        <w:t>لا يعتبرون أطفالاً بموجب المادة 1 من اتفاقية حقوق الطفل.</w:t>
      </w:r>
    </w:p>
  </w:footnote>
  <w:footnote w:id="32">
    <w:p w:rsidR="006377A4" w:rsidRPr="00F41E3C" w:rsidRDefault="006377A4" w:rsidP="004126D1">
      <w:pPr>
        <w:pStyle w:val="FootnoteText"/>
        <w:numPr>
          <w:ilvl w:val="0"/>
          <w:numId w:val="8"/>
        </w:numPr>
        <w:tabs>
          <w:tab w:val="clear" w:pos="1292"/>
          <w:tab w:val="left" w:pos="1238"/>
        </w:tabs>
        <w:spacing w:after="60" w:line="280" w:lineRule="exact"/>
        <w:ind w:left="1248" w:right="1247"/>
        <w:rPr>
          <w:rFonts w:hint="cs"/>
          <w:sz w:val="18"/>
          <w:szCs w:val="26"/>
        </w:rPr>
      </w:pPr>
      <w:r w:rsidRPr="00F41E3C">
        <w:rPr>
          <w:rFonts w:hint="cs"/>
          <w:sz w:val="18"/>
          <w:szCs w:val="26"/>
          <w:rtl/>
        </w:rPr>
        <w:t>يشمل رصد هذه النسبة فئة السجناء فقط. ويبيّن الجدول حالات الاحتجاز وحالات قضاء عقوبة مقيدة للحرية، دون تمييز نوع الجُرم الموجب للاحتجاز أو العقوبة.</w:t>
      </w:r>
    </w:p>
  </w:footnote>
  <w:footnote w:id="33">
    <w:p w:rsidR="006377A4" w:rsidRPr="00F41E3C" w:rsidRDefault="006377A4" w:rsidP="004126D1">
      <w:pPr>
        <w:pStyle w:val="FootnoteText"/>
        <w:numPr>
          <w:ilvl w:val="0"/>
          <w:numId w:val="8"/>
        </w:numPr>
        <w:tabs>
          <w:tab w:val="clear" w:pos="1292"/>
          <w:tab w:val="left" w:pos="1238"/>
        </w:tabs>
        <w:spacing w:after="60" w:line="280" w:lineRule="exact"/>
        <w:ind w:left="1248" w:right="1247"/>
        <w:rPr>
          <w:rFonts w:hint="cs"/>
          <w:sz w:val="18"/>
          <w:szCs w:val="26"/>
        </w:rPr>
      </w:pPr>
      <w:r w:rsidRPr="00F41E3C">
        <w:rPr>
          <w:rFonts w:hint="cs"/>
          <w:sz w:val="18"/>
          <w:szCs w:val="26"/>
          <w:rtl/>
        </w:rPr>
        <w:t>ترصد مدة الاحتجاز رهناً بالمحاكمة فقط من حيث متوسط المدة، وهي المدة التي تجري فيها المحاكم التحقيق في القضية. ولا تُتاح معلومات بشأن الإجراءات التمهيدية. وتخص المعلومات فترة تبدأ في عام 2002.</w:t>
      </w:r>
    </w:p>
  </w:footnote>
  <w:footnote w:id="34">
    <w:p w:rsidR="006377A4" w:rsidRPr="00F41E3C" w:rsidRDefault="006377A4" w:rsidP="004126D1">
      <w:pPr>
        <w:pStyle w:val="FootnoteText"/>
        <w:numPr>
          <w:ilvl w:val="0"/>
          <w:numId w:val="8"/>
        </w:numPr>
        <w:tabs>
          <w:tab w:val="clear" w:pos="1292"/>
          <w:tab w:val="left" w:pos="1238"/>
        </w:tabs>
        <w:spacing w:after="60" w:line="280" w:lineRule="exact"/>
        <w:ind w:left="1248" w:right="1247"/>
        <w:rPr>
          <w:rFonts w:hint="cs"/>
          <w:sz w:val="18"/>
          <w:szCs w:val="26"/>
        </w:rPr>
      </w:pPr>
      <w:r w:rsidRPr="00DB5E39">
        <w:rPr>
          <w:rFonts w:hint="cs"/>
          <w:sz w:val="18"/>
          <w:szCs w:val="26"/>
          <w:rtl/>
        </w:rPr>
        <w:t>تشمل</w:t>
      </w:r>
      <w:r w:rsidRPr="00F41E3C">
        <w:rPr>
          <w:rFonts w:hint="cs"/>
          <w:sz w:val="18"/>
          <w:szCs w:val="26"/>
          <w:rtl/>
        </w:rPr>
        <w:t xml:space="preserve"> المعلومات المتاحة عدد الرجال والنساء المُدانين الذين يودعون السجون، وتتعلق بالفترة الممتدة </w:t>
      </w:r>
      <w:r>
        <w:rPr>
          <w:rFonts w:hint="cs"/>
          <w:sz w:val="18"/>
          <w:szCs w:val="26"/>
          <w:rtl/>
        </w:rPr>
        <w:t xml:space="preserve">       </w:t>
      </w:r>
      <w:r w:rsidRPr="00F41E3C">
        <w:rPr>
          <w:rFonts w:hint="cs"/>
          <w:sz w:val="18"/>
          <w:szCs w:val="26"/>
          <w:rtl/>
        </w:rPr>
        <w:t>حتى 31 كانون الأول/ ديسمبر من كل عام، بحسب فترة العقوبة. ولا يرصد عدد الأشخاص المسجونين بحسب نوع الجرم.</w:t>
      </w:r>
    </w:p>
  </w:footnote>
  <w:footnote w:id="35">
    <w:p w:rsidR="006377A4" w:rsidRPr="00F41E3C" w:rsidRDefault="006377A4" w:rsidP="007C3856">
      <w:pPr>
        <w:pStyle w:val="FootnoteText"/>
        <w:numPr>
          <w:ilvl w:val="0"/>
          <w:numId w:val="8"/>
        </w:numPr>
        <w:tabs>
          <w:tab w:val="clear" w:pos="1292"/>
          <w:tab w:val="left" w:pos="1238"/>
        </w:tabs>
        <w:spacing w:after="60" w:line="300" w:lineRule="exact"/>
        <w:ind w:left="1248" w:right="1247"/>
        <w:rPr>
          <w:rFonts w:hint="cs"/>
          <w:sz w:val="18"/>
          <w:szCs w:val="26"/>
        </w:rPr>
      </w:pPr>
      <w:r w:rsidRPr="00F41E3C">
        <w:rPr>
          <w:rFonts w:hint="cs"/>
          <w:sz w:val="18"/>
          <w:szCs w:val="26"/>
          <w:rtl/>
        </w:rPr>
        <w:t>ترصد حالات الوفاة أثناء الاحتجاز (المتهمون) وأثناء السجن (المدانون) بالنسبة للرجال والنساء والأحداث في كل سنة على حدة. كما ترصد حالات الانتحار بصورة منفصلة.</w:t>
      </w:r>
    </w:p>
  </w:footnote>
  <w:footnote w:id="36">
    <w:p w:rsidR="006377A4" w:rsidRPr="00F41E3C" w:rsidRDefault="006377A4" w:rsidP="007C3856">
      <w:pPr>
        <w:pStyle w:val="FootnoteText"/>
        <w:numPr>
          <w:ilvl w:val="0"/>
          <w:numId w:val="8"/>
        </w:numPr>
        <w:tabs>
          <w:tab w:val="clear" w:pos="1292"/>
          <w:tab w:val="left" w:pos="1238"/>
        </w:tabs>
        <w:spacing w:after="60" w:line="300" w:lineRule="exact"/>
        <w:ind w:left="1248" w:right="1247"/>
        <w:rPr>
          <w:rFonts w:hint="cs"/>
          <w:sz w:val="18"/>
          <w:szCs w:val="26"/>
        </w:rPr>
      </w:pPr>
      <w:r w:rsidRPr="00F41E3C">
        <w:rPr>
          <w:rFonts w:hint="cs"/>
          <w:sz w:val="18"/>
          <w:szCs w:val="26"/>
          <w:rtl/>
        </w:rPr>
        <w:t>المادة 17 من القانون رقم 76/1959 المتعلق بظروف معينة لاستخدام الجنود.</w:t>
      </w:r>
    </w:p>
  </w:footnote>
  <w:footnote w:id="37">
    <w:p w:rsidR="006377A4" w:rsidRPr="006377A4" w:rsidRDefault="006377A4" w:rsidP="000C3C87">
      <w:pPr>
        <w:pStyle w:val="FootnoteText"/>
        <w:numPr>
          <w:ilvl w:val="0"/>
          <w:numId w:val="8"/>
        </w:numPr>
        <w:tabs>
          <w:tab w:val="clear" w:pos="1292"/>
          <w:tab w:val="left" w:pos="1239"/>
          <w:tab w:val="left" w:pos="1538"/>
        </w:tabs>
        <w:spacing w:after="60" w:line="280" w:lineRule="exact"/>
        <w:ind w:left="1248" w:right="1247"/>
        <w:rPr>
          <w:rFonts w:hint="cs"/>
          <w:spacing w:val="-2"/>
          <w:sz w:val="18"/>
          <w:szCs w:val="26"/>
          <w:rtl/>
        </w:rPr>
      </w:pPr>
      <w:r w:rsidRPr="006377A4">
        <w:rPr>
          <w:rFonts w:hint="cs"/>
          <w:spacing w:val="-2"/>
          <w:sz w:val="18"/>
          <w:szCs w:val="26"/>
          <w:rtl/>
        </w:rPr>
        <w:t>الاتفاقيات الدولية للأمم المتحدة المنشورة ضمن مجموعة القوانين: العهد الدولي الخاص بالحقوق المدنية والسياسية: القانون رقم 120/1976؛ والعهد الدولي الخاص بالحقوق الاقتصادية والاجتماعية والثقافية: القانون رقم 120/1976؛ والاتفاقية الدولية للقضاء على جميع أشكال التمييز العنصري: القانون           رقم 95/1974؛ واتفاقية القضاء على جميع أشكال التمييز ضد المرأة: القانون رقم 62/1987؛ واتفاقية مناهضة التعذيب وغيره من ضروب المعاملة أو العقوبة القاسية أو اللاإنسانية أو المهينة: القانون رقم</w:t>
      </w:r>
      <w:r w:rsidRPr="006377A4">
        <w:rPr>
          <w:rFonts w:hint="eastAsia"/>
          <w:spacing w:val="-2"/>
          <w:sz w:val="18"/>
          <w:szCs w:val="26"/>
          <w:rtl/>
        </w:rPr>
        <w:t> </w:t>
      </w:r>
      <w:r w:rsidRPr="006377A4">
        <w:rPr>
          <w:rFonts w:hint="cs"/>
          <w:spacing w:val="-2"/>
          <w:sz w:val="18"/>
          <w:szCs w:val="26"/>
          <w:rtl/>
        </w:rPr>
        <w:t>143/1988، والقانون رقم 39/1997. (إلغاء حكم التصديق الأول فيما يتعلق بمواد مختارة)؛ واتفاقية حقوق الطفل: القانون رقم 104/1991.</w:t>
      </w:r>
    </w:p>
    <w:p w:rsidR="006377A4" w:rsidRPr="006377A4" w:rsidRDefault="006377A4" w:rsidP="000C3C87">
      <w:pPr>
        <w:pStyle w:val="FootnoteText"/>
        <w:tabs>
          <w:tab w:val="left" w:pos="1239"/>
          <w:tab w:val="left" w:pos="1738"/>
        </w:tabs>
        <w:spacing w:after="60" w:line="280" w:lineRule="exact"/>
        <w:ind w:left="1248" w:right="1247" w:hanging="227"/>
        <w:rPr>
          <w:rFonts w:hint="cs"/>
          <w:spacing w:val="-2"/>
          <w:sz w:val="18"/>
          <w:szCs w:val="26"/>
          <w:rtl/>
        </w:rPr>
      </w:pPr>
      <w:r>
        <w:rPr>
          <w:spacing w:val="-2"/>
          <w:sz w:val="18"/>
          <w:szCs w:val="26"/>
          <w:rtl/>
        </w:rPr>
        <w:tab/>
      </w:r>
      <w:r>
        <w:rPr>
          <w:rFonts w:hint="cs"/>
          <w:spacing w:val="-2"/>
          <w:sz w:val="18"/>
          <w:szCs w:val="26"/>
          <w:rtl/>
        </w:rPr>
        <w:tab/>
      </w:r>
      <w:r>
        <w:rPr>
          <w:rFonts w:hint="cs"/>
          <w:spacing w:val="-2"/>
          <w:sz w:val="18"/>
          <w:szCs w:val="26"/>
          <w:rtl/>
        </w:rPr>
        <w:tab/>
      </w:r>
      <w:r w:rsidRPr="006377A4">
        <w:rPr>
          <w:rFonts w:hint="cs"/>
          <w:spacing w:val="-2"/>
          <w:sz w:val="18"/>
          <w:szCs w:val="26"/>
          <w:rtl/>
        </w:rPr>
        <w:t>لم تصدق الحكومة التشيكية بعد على الاتفاقية الدولية لحماية حقوق جميع العمال المهاجرين وأفراد</w:t>
      </w:r>
      <w:r w:rsidRPr="006377A4">
        <w:rPr>
          <w:rFonts w:hint="eastAsia"/>
          <w:spacing w:val="-2"/>
          <w:sz w:val="18"/>
          <w:szCs w:val="26"/>
          <w:rtl/>
        </w:rPr>
        <w:t> </w:t>
      </w:r>
      <w:r w:rsidRPr="006377A4">
        <w:rPr>
          <w:rFonts w:hint="cs"/>
          <w:spacing w:val="-2"/>
          <w:sz w:val="18"/>
          <w:szCs w:val="26"/>
          <w:rtl/>
        </w:rPr>
        <w:t>أسرهم.</w:t>
      </w:r>
    </w:p>
    <w:p w:rsidR="006377A4" w:rsidRPr="000C3C87" w:rsidRDefault="006377A4" w:rsidP="000C3C87">
      <w:pPr>
        <w:pStyle w:val="FootnoteText"/>
        <w:tabs>
          <w:tab w:val="left" w:pos="1239"/>
          <w:tab w:val="left" w:pos="1738"/>
        </w:tabs>
        <w:spacing w:after="60" w:line="280" w:lineRule="exact"/>
        <w:ind w:left="1248" w:right="1247" w:hanging="227"/>
        <w:rPr>
          <w:rFonts w:hint="cs"/>
          <w:sz w:val="18"/>
          <w:szCs w:val="26"/>
        </w:rPr>
      </w:pPr>
      <w:r w:rsidRPr="000C3C87">
        <w:rPr>
          <w:sz w:val="18"/>
          <w:szCs w:val="26"/>
          <w:rtl/>
        </w:rPr>
        <w:tab/>
      </w:r>
      <w:r w:rsidRPr="000C3C87">
        <w:rPr>
          <w:rFonts w:hint="cs"/>
          <w:sz w:val="18"/>
          <w:szCs w:val="26"/>
          <w:rtl/>
        </w:rPr>
        <w:tab/>
      </w:r>
      <w:r w:rsidRPr="000C3C87">
        <w:rPr>
          <w:sz w:val="18"/>
          <w:szCs w:val="26"/>
          <w:rtl/>
        </w:rPr>
        <w:tab/>
      </w:r>
      <w:r w:rsidRPr="000C3C87">
        <w:rPr>
          <w:rFonts w:hint="cs"/>
          <w:sz w:val="18"/>
          <w:szCs w:val="26"/>
          <w:rtl/>
        </w:rPr>
        <w:t>الاتفاقيات الدولية لمجلس الاتحاد الأوروبي:</w:t>
      </w:r>
      <w:r w:rsidR="000C3C87" w:rsidRPr="000C3C87">
        <w:rPr>
          <w:rFonts w:hint="cs"/>
          <w:sz w:val="18"/>
          <w:szCs w:val="26"/>
          <w:rtl/>
        </w:rPr>
        <w:t xml:space="preserve"> </w:t>
      </w:r>
      <w:r w:rsidRPr="000C3C87">
        <w:rPr>
          <w:rFonts w:hint="cs"/>
          <w:sz w:val="18"/>
          <w:szCs w:val="26"/>
          <w:rtl/>
        </w:rPr>
        <w:t xml:space="preserve">اتفاقية حماية حقوق الإنسان والحريات الأساسية، بما في ذلك بروتوكولاتها. نُشرت في مجموعة القوانين، والقانون رقم 209/1992، المعدل بالقانون </w:t>
      </w:r>
      <w:r w:rsidR="000C3C87">
        <w:rPr>
          <w:rFonts w:hint="cs"/>
          <w:sz w:val="18"/>
          <w:szCs w:val="26"/>
          <w:rtl/>
        </w:rPr>
        <w:t xml:space="preserve">              </w:t>
      </w:r>
      <w:r w:rsidRPr="000C3C87">
        <w:rPr>
          <w:rFonts w:hint="cs"/>
          <w:sz w:val="18"/>
          <w:szCs w:val="26"/>
          <w:rtl/>
        </w:rPr>
        <w:t xml:space="preserve">رقم 41/1996، والقانون رقم 243/1998. والاتفاقية الإطارية لحماية الأقليات القومية: القانون </w:t>
      </w:r>
      <w:r w:rsidR="000C3C87">
        <w:rPr>
          <w:rFonts w:hint="cs"/>
          <w:sz w:val="18"/>
          <w:szCs w:val="26"/>
          <w:rtl/>
        </w:rPr>
        <w:t xml:space="preserve">         </w:t>
      </w:r>
      <w:r w:rsidRPr="000C3C87">
        <w:rPr>
          <w:rFonts w:hint="cs"/>
          <w:sz w:val="18"/>
          <w:szCs w:val="26"/>
          <w:rtl/>
        </w:rPr>
        <w:t>رقم 96/1998 المتعلق بالميثاق الاجتماعي الأوروبي: وافقت الحكومة على اقتراح وزير العمل والشؤون الاجتماعية بشأن القرار رقم 776 الصادر في 25 تشرين الثاني/نوفمبر 1998، المتعلق بالتصديق على الميثاق الاجتماعي الأوروبي (1961)، والبروتوكول الملحق بالميثاق الاجتماعي الأوروبي (1988)، والبروتوكول المعدل الملحق بالميثاق الاجتماعي الأوروبي (1991)، والتوقيع على الاتفاق الخاص بالميثاق الاجتماعي الأوروبي المنقح (1996)، بشرط التصديق عليه. وقد أقر مجلس النواب الميثاق في تموز/</w:t>
      </w:r>
      <w:r w:rsidR="000C3C87">
        <w:rPr>
          <w:rFonts w:hint="cs"/>
          <w:sz w:val="18"/>
          <w:szCs w:val="26"/>
          <w:rtl/>
        </w:rPr>
        <w:t xml:space="preserve">         </w:t>
      </w:r>
      <w:r w:rsidRPr="000C3C87">
        <w:rPr>
          <w:rFonts w:hint="cs"/>
          <w:sz w:val="18"/>
          <w:szCs w:val="26"/>
          <w:rtl/>
        </w:rPr>
        <w:t>يوليه 1999، وأقره مجلس الشيوخ في آب/أغسطس من العام نفسه. ويحتفظ الأمين العام للمجلس الأوروبي بوثائق التصديق.</w:t>
      </w:r>
    </w:p>
  </w:footnote>
  <w:footnote w:id="38">
    <w:p w:rsidR="006377A4" w:rsidRPr="00F41E3C" w:rsidRDefault="006377A4" w:rsidP="007C3856">
      <w:pPr>
        <w:pStyle w:val="FootnoteText"/>
        <w:numPr>
          <w:ilvl w:val="0"/>
          <w:numId w:val="8"/>
        </w:numPr>
        <w:tabs>
          <w:tab w:val="clear" w:pos="1292"/>
          <w:tab w:val="left" w:pos="1238"/>
        </w:tabs>
        <w:spacing w:after="60" w:line="300" w:lineRule="exact"/>
        <w:ind w:left="1248" w:right="1247"/>
        <w:rPr>
          <w:rFonts w:hint="cs"/>
          <w:sz w:val="18"/>
          <w:szCs w:val="26"/>
        </w:rPr>
      </w:pPr>
      <w:r w:rsidRPr="00F41E3C">
        <w:rPr>
          <w:rFonts w:hint="cs"/>
          <w:sz w:val="18"/>
          <w:szCs w:val="26"/>
          <w:rtl/>
        </w:rPr>
        <w:t>القانون رقم 2/1993 بصيغته المعدلة المتعلق بإعلان ميثاق الحقوق والحريات الأساسية في إطار النظام الدستوري للجمهورية التشيكية.</w:t>
      </w:r>
    </w:p>
  </w:footnote>
  <w:footnote w:id="39">
    <w:p w:rsidR="006377A4" w:rsidRPr="00F41E3C" w:rsidRDefault="006377A4" w:rsidP="007C3856">
      <w:pPr>
        <w:pStyle w:val="FootnoteText"/>
        <w:numPr>
          <w:ilvl w:val="0"/>
          <w:numId w:val="8"/>
        </w:numPr>
        <w:tabs>
          <w:tab w:val="clear" w:pos="1292"/>
          <w:tab w:val="left" w:pos="1238"/>
        </w:tabs>
        <w:spacing w:after="60" w:line="300" w:lineRule="exact"/>
        <w:ind w:left="1248" w:right="1247"/>
        <w:rPr>
          <w:rFonts w:hint="cs"/>
          <w:sz w:val="18"/>
          <w:szCs w:val="26"/>
        </w:rPr>
      </w:pPr>
      <w:r w:rsidRPr="00F41E3C">
        <w:rPr>
          <w:rFonts w:hint="cs"/>
          <w:sz w:val="18"/>
          <w:szCs w:val="26"/>
          <w:rtl/>
        </w:rPr>
        <w:t>القانون رقم 4/1993 المتعلق بالتدابير ذات الصلة بزوال جمهورية تشيكوسلوفاكيا الاتحادية السابقة.</w:t>
      </w:r>
    </w:p>
  </w:footnote>
  <w:footnote w:id="40">
    <w:p w:rsidR="006377A4" w:rsidRPr="00F41E3C" w:rsidRDefault="006377A4" w:rsidP="009F0CDF">
      <w:pPr>
        <w:pStyle w:val="FootnoteText"/>
        <w:numPr>
          <w:ilvl w:val="0"/>
          <w:numId w:val="8"/>
        </w:numPr>
        <w:tabs>
          <w:tab w:val="clear" w:pos="1292"/>
          <w:tab w:val="left" w:pos="1238"/>
        </w:tabs>
        <w:spacing w:after="60" w:line="300" w:lineRule="exact"/>
        <w:ind w:left="1248" w:right="1247"/>
        <w:rPr>
          <w:rFonts w:hint="cs"/>
          <w:sz w:val="18"/>
          <w:szCs w:val="26"/>
        </w:rPr>
      </w:pPr>
      <w:r w:rsidRPr="00F41E3C">
        <w:rPr>
          <w:rFonts w:hint="cs"/>
          <w:sz w:val="18"/>
          <w:szCs w:val="26"/>
          <w:rtl/>
        </w:rPr>
        <w:t>القانون رقم 40/1964 المتعلق بالقانون المدني، بصيغته المعدلة. القانون رقم 99/1963، وقانون الإجراءات المدنية المعدل. والقانون رقم 140/1961 بصيغته المعدلة. والقانون رقم 141/1961 المتعلق بالإجراءات الجنائية القضائية (القانون الجنائي) بصيغته المعدلة. والقانون رقم 71/1967 المتعلق بالإجراءات الإدارية (القانون الإداري) بصيغته المعدلة.</w:t>
      </w:r>
    </w:p>
  </w:footnote>
  <w:footnote w:id="41">
    <w:p w:rsidR="006377A4" w:rsidRPr="00F41E3C" w:rsidRDefault="006377A4" w:rsidP="009F0CDF">
      <w:pPr>
        <w:pStyle w:val="FootnoteText"/>
        <w:numPr>
          <w:ilvl w:val="0"/>
          <w:numId w:val="8"/>
        </w:numPr>
        <w:tabs>
          <w:tab w:val="clear" w:pos="1292"/>
          <w:tab w:val="left" w:pos="1238"/>
        </w:tabs>
        <w:spacing w:after="60" w:line="300" w:lineRule="exact"/>
        <w:ind w:left="1248" w:right="1247"/>
        <w:rPr>
          <w:rFonts w:hint="cs"/>
          <w:sz w:val="18"/>
          <w:szCs w:val="26"/>
        </w:rPr>
      </w:pPr>
      <w:r w:rsidRPr="00F41E3C">
        <w:rPr>
          <w:rFonts w:hint="cs"/>
          <w:sz w:val="18"/>
          <w:szCs w:val="26"/>
          <w:rtl/>
        </w:rPr>
        <w:t>اعتباراً من 1 كانون الثاني/يناير 2000، عدّل نظام نشر الوثائق القانونية بموجب القانون رقم</w:t>
      </w:r>
      <w:r w:rsidRPr="00F41E3C">
        <w:rPr>
          <w:rFonts w:hint="eastAsia"/>
          <w:sz w:val="18"/>
          <w:szCs w:val="26"/>
          <w:rtl/>
        </w:rPr>
        <w:t> </w:t>
      </w:r>
      <w:r w:rsidRPr="00F41E3C">
        <w:rPr>
          <w:rFonts w:hint="cs"/>
          <w:sz w:val="18"/>
          <w:szCs w:val="26"/>
          <w:rtl/>
        </w:rPr>
        <w:t>309/1999 المتعلق بمجموعة القوانين ومجموعة الاتفاقات الدولية. وتشمل مجموعة الاتفاقات الدولية الاتفاقات الدولية المعلنة باللغة المعتمدة في التفسير الدولي، مع ترجمة باللغة التشيكية.</w:t>
      </w:r>
    </w:p>
  </w:footnote>
  <w:footnote w:id="42">
    <w:p w:rsidR="006377A4" w:rsidRPr="00F41E3C" w:rsidRDefault="006377A4" w:rsidP="007C3856">
      <w:pPr>
        <w:pStyle w:val="FootnoteText"/>
        <w:numPr>
          <w:ilvl w:val="0"/>
          <w:numId w:val="8"/>
        </w:numPr>
        <w:tabs>
          <w:tab w:val="clear" w:pos="1292"/>
          <w:tab w:val="left" w:pos="1238"/>
        </w:tabs>
        <w:spacing w:after="60" w:line="300" w:lineRule="exact"/>
        <w:ind w:left="1248" w:right="1247"/>
        <w:rPr>
          <w:rFonts w:hint="cs"/>
          <w:sz w:val="18"/>
          <w:szCs w:val="26"/>
          <w:rtl/>
        </w:rPr>
      </w:pPr>
      <w:r w:rsidRPr="006C61D8">
        <w:rPr>
          <w:rFonts w:hint="cs"/>
          <w:sz w:val="18"/>
          <w:szCs w:val="26"/>
          <w:rtl/>
        </w:rPr>
        <w:t>قرار</w:t>
      </w:r>
      <w:r w:rsidRPr="00F41E3C">
        <w:rPr>
          <w:rFonts w:hint="cs"/>
          <w:sz w:val="18"/>
          <w:szCs w:val="26"/>
          <w:rtl/>
        </w:rPr>
        <w:t xml:space="preserve"> حكومة الجمهورية التشيكية رقم 579 الصادر في 9 أيلول/سبتمبر 1998.</w:t>
      </w:r>
    </w:p>
  </w:footnote>
  <w:footnote w:id="43">
    <w:p w:rsidR="006377A4" w:rsidRPr="009F0CDF" w:rsidRDefault="006377A4" w:rsidP="007C3856">
      <w:pPr>
        <w:pStyle w:val="FootnoteText"/>
        <w:numPr>
          <w:ilvl w:val="0"/>
          <w:numId w:val="8"/>
        </w:numPr>
        <w:tabs>
          <w:tab w:val="clear" w:pos="1292"/>
          <w:tab w:val="left" w:pos="1238"/>
        </w:tabs>
        <w:spacing w:after="60" w:line="300" w:lineRule="exact"/>
        <w:ind w:left="1248" w:right="1247"/>
        <w:rPr>
          <w:spacing w:val="-2"/>
          <w:sz w:val="18"/>
          <w:szCs w:val="26"/>
          <w:rtl/>
        </w:rPr>
      </w:pPr>
      <w:r w:rsidRPr="009F0CDF">
        <w:rPr>
          <w:rFonts w:hint="cs"/>
          <w:spacing w:val="-2"/>
          <w:sz w:val="18"/>
          <w:szCs w:val="26"/>
          <w:rtl/>
        </w:rPr>
        <w:t>قرار حكومة الجمهورية التشيكية رقم 809، الصادر في 9 كانون الأول/ديسمبر 1998، بشأن تعزيز حماية حقوق الإنسان في الجمهورية التشيكية (بمناسبة مرور 50 عاماً على صدور الإعلان العالمي لحقوق الإنسان).</w:t>
      </w:r>
    </w:p>
  </w:footnote>
  <w:footnote w:id="44">
    <w:p w:rsidR="006377A4" w:rsidRPr="00F41E3C" w:rsidRDefault="006377A4" w:rsidP="007C3856">
      <w:pPr>
        <w:pStyle w:val="FootnoteText"/>
        <w:numPr>
          <w:ilvl w:val="0"/>
          <w:numId w:val="8"/>
        </w:numPr>
        <w:tabs>
          <w:tab w:val="clear" w:pos="1292"/>
          <w:tab w:val="left" w:pos="1238"/>
        </w:tabs>
        <w:spacing w:after="60" w:line="300" w:lineRule="exact"/>
        <w:ind w:left="1248" w:right="1247"/>
        <w:rPr>
          <w:sz w:val="18"/>
          <w:szCs w:val="26"/>
          <w:rtl/>
        </w:rPr>
      </w:pPr>
      <w:r w:rsidRPr="00F41E3C">
        <w:rPr>
          <w:rFonts w:hint="cs"/>
          <w:sz w:val="18"/>
          <w:szCs w:val="26"/>
          <w:rtl/>
        </w:rPr>
        <w:t>أنشئ المجلس بموجب القانون 273/2001 المتعلق بحقوق أفراد الأقليات القومية.</w:t>
      </w:r>
    </w:p>
  </w:footnote>
  <w:footnote w:id="45">
    <w:p w:rsidR="006377A4" w:rsidRPr="00F41E3C" w:rsidRDefault="006377A4" w:rsidP="007C3856">
      <w:pPr>
        <w:pStyle w:val="FootnoteText"/>
        <w:numPr>
          <w:ilvl w:val="0"/>
          <w:numId w:val="8"/>
        </w:numPr>
        <w:tabs>
          <w:tab w:val="clear" w:pos="1292"/>
          <w:tab w:val="left" w:pos="1238"/>
        </w:tabs>
        <w:spacing w:after="60" w:line="300" w:lineRule="exact"/>
        <w:ind w:left="1248" w:right="1247"/>
        <w:rPr>
          <w:sz w:val="18"/>
          <w:szCs w:val="26"/>
          <w:rtl/>
        </w:rPr>
      </w:pPr>
      <w:r w:rsidRPr="00F41E3C">
        <w:rPr>
          <w:rFonts w:hint="cs"/>
          <w:sz w:val="18"/>
          <w:szCs w:val="26"/>
          <w:rtl/>
        </w:rPr>
        <w:t>يتولى المجلس أيضاً تنسيق التوجه الأساسي لمفاهيم تكافؤ الفرص بين الرجال والنساء في مختلف الإدارات التنظيمية، ويحدد الأولويات فيما يتعلق بالمشاريع التي تدعم تكافؤ الفرص بين الرجال والنساء، ويحدد كذلك القضايا الحالية المتعلقة بتكافؤ الفرص في المجتمع.</w:t>
      </w:r>
    </w:p>
  </w:footnote>
  <w:footnote w:id="46">
    <w:p w:rsidR="006377A4" w:rsidRPr="00F41E3C" w:rsidRDefault="006377A4" w:rsidP="007C3856">
      <w:pPr>
        <w:pStyle w:val="FootnoteText"/>
        <w:numPr>
          <w:ilvl w:val="0"/>
          <w:numId w:val="8"/>
        </w:numPr>
        <w:tabs>
          <w:tab w:val="clear" w:pos="1292"/>
          <w:tab w:val="left" w:pos="1238"/>
        </w:tabs>
        <w:spacing w:after="60" w:line="300" w:lineRule="exact"/>
        <w:ind w:left="1248" w:right="1247"/>
        <w:rPr>
          <w:sz w:val="18"/>
          <w:szCs w:val="26"/>
          <w:rtl/>
        </w:rPr>
      </w:pPr>
      <w:r w:rsidRPr="00F41E3C">
        <w:rPr>
          <w:rFonts w:hint="cs"/>
          <w:sz w:val="18"/>
          <w:szCs w:val="26"/>
          <w:rtl/>
        </w:rPr>
        <w:t>قرار الحكومة التشيكية رقم 778 الصادر في 30 تموز/يوليه 2003. وقد وافقت الحكومة على إنشاء المجلس بموجب القانون رقم 836 الصادر في 16 آذار/مارس 2003.</w:t>
      </w:r>
    </w:p>
  </w:footnote>
  <w:footnote w:id="47">
    <w:p w:rsidR="006377A4" w:rsidRPr="00F41E3C" w:rsidRDefault="006377A4" w:rsidP="007C3856">
      <w:pPr>
        <w:pStyle w:val="FootnoteText"/>
        <w:numPr>
          <w:ilvl w:val="0"/>
          <w:numId w:val="8"/>
        </w:numPr>
        <w:tabs>
          <w:tab w:val="clear" w:pos="1292"/>
          <w:tab w:val="left" w:pos="1238"/>
        </w:tabs>
        <w:spacing w:after="60" w:line="300" w:lineRule="exact"/>
        <w:ind w:left="1248" w:right="1247"/>
        <w:rPr>
          <w:sz w:val="18"/>
          <w:szCs w:val="26"/>
          <w:rtl/>
        </w:rPr>
      </w:pPr>
      <w:r w:rsidRPr="00F41E3C">
        <w:rPr>
          <w:rFonts w:hint="cs"/>
          <w:sz w:val="18"/>
          <w:szCs w:val="26"/>
          <w:rtl/>
        </w:rPr>
        <w:t>قرار الحكومة التشيكية رقم 288 الصادر في 22 آذار/مارس 2006.</w:t>
      </w:r>
    </w:p>
  </w:footnote>
  <w:footnote w:id="48">
    <w:p w:rsidR="006377A4" w:rsidRPr="00F41E3C" w:rsidRDefault="006377A4" w:rsidP="007C3856">
      <w:pPr>
        <w:pStyle w:val="FootnoteText"/>
        <w:numPr>
          <w:ilvl w:val="0"/>
          <w:numId w:val="8"/>
        </w:numPr>
        <w:tabs>
          <w:tab w:val="clear" w:pos="1292"/>
          <w:tab w:val="left" w:pos="1238"/>
        </w:tabs>
        <w:spacing w:after="60" w:line="300" w:lineRule="exact"/>
        <w:ind w:left="1248" w:right="1247"/>
        <w:rPr>
          <w:sz w:val="18"/>
          <w:szCs w:val="26"/>
          <w:rtl/>
        </w:rPr>
      </w:pPr>
      <w:r w:rsidRPr="00F41E3C">
        <w:rPr>
          <w:rFonts w:hint="cs"/>
          <w:sz w:val="18"/>
          <w:szCs w:val="26"/>
          <w:rtl/>
        </w:rPr>
        <w:t>قرار الحكومة التشيكية رقم 581 الصادر في 17 أيلول/سبتمبر 1997، وقد غُيرْ اسم اللجنة المشتركة بين الوزارات المعنية بشؤون مجتمع الروما في عام 2001 إلى مجلس شؤون مجتمع روما. وعُدِّل نشاطها بموجب القانون، واعتُمد بموجب قرار الحكومة التشيكية رقم 10 الصادر في 28 كانون الثاني/يناير 2004.</w:t>
      </w:r>
    </w:p>
  </w:footnote>
  <w:footnote w:id="49">
    <w:p w:rsidR="006377A4" w:rsidRPr="00F41E3C" w:rsidRDefault="006377A4" w:rsidP="000C3C87">
      <w:pPr>
        <w:pStyle w:val="FootnoteText"/>
        <w:numPr>
          <w:ilvl w:val="0"/>
          <w:numId w:val="8"/>
        </w:numPr>
        <w:tabs>
          <w:tab w:val="clear" w:pos="1292"/>
          <w:tab w:val="left" w:pos="1238"/>
        </w:tabs>
        <w:spacing w:after="60" w:line="300" w:lineRule="exact"/>
        <w:ind w:left="1248" w:right="1247"/>
        <w:rPr>
          <w:rFonts w:hint="cs"/>
          <w:sz w:val="18"/>
          <w:szCs w:val="26"/>
        </w:rPr>
      </w:pPr>
      <w:r w:rsidRPr="00F41E3C">
        <w:rPr>
          <w:rFonts w:hint="cs"/>
          <w:sz w:val="18"/>
          <w:szCs w:val="26"/>
          <w:rtl/>
        </w:rPr>
        <w:t xml:space="preserve">قرار الحكومة التشيكية رقم 907، الصادر في 26 تموز/يوليه 2006، بشأن استمرار برنامج المساعدة الإنسانية الخاص بإجلاء السكان ذوي الإعاقة، وقرار الحكومة التشيكية رقم 765، الصادر في 11 تموز/يوليه 2007، بشأن استمرار برنامج المساعدة الإنسانيـة الخاص بإجلاء السكان ذوي الإعاقة </w:t>
      </w:r>
      <w:r w:rsidRPr="00F41E3C">
        <w:rPr>
          <w:sz w:val="18"/>
          <w:szCs w:val="26"/>
        </w:rPr>
        <w:t>(‘MEDEVAC’)</w:t>
      </w:r>
      <w:r w:rsidRPr="00F41E3C">
        <w:rPr>
          <w:rFonts w:hint="cs"/>
          <w:sz w:val="18"/>
          <w:szCs w:val="26"/>
          <w:rtl/>
        </w:rPr>
        <w:t>.</w:t>
      </w:r>
    </w:p>
  </w:footnote>
  <w:footnote w:id="50">
    <w:p w:rsidR="006377A4" w:rsidRPr="00F41E3C" w:rsidRDefault="006377A4" w:rsidP="007C3856">
      <w:pPr>
        <w:pStyle w:val="FootnoteText"/>
        <w:numPr>
          <w:ilvl w:val="0"/>
          <w:numId w:val="8"/>
        </w:numPr>
        <w:tabs>
          <w:tab w:val="clear" w:pos="1292"/>
          <w:tab w:val="left" w:pos="1238"/>
        </w:tabs>
        <w:spacing w:after="60" w:line="300" w:lineRule="exact"/>
        <w:ind w:left="1248" w:right="1247"/>
        <w:rPr>
          <w:rFonts w:hint="cs"/>
          <w:sz w:val="18"/>
          <w:szCs w:val="26"/>
        </w:rPr>
      </w:pPr>
      <w:r w:rsidRPr="00F41E3C">
        <w:rPr>
          <w:rFonts w:hint="cs"/>
          <w:sz w:val="18"/>
          <w:szCs w:val="26"/>
          <w:rtl/>
        </w:rPr>
        <w:t>الاتفاقية الدولية للقضاء على جميع أشكال التمييز العنصري، واتفاقية القضاء على جميع أشكال التمييز ضد المرأة، والعهد الدولي الخاص بالحقوق المدنية والسياسية، والعهد الدولي الخاص بالحقوق الاقتصادية والاجتماعية والثقافية، واتفاقية حقوق الطفل.</w:t>
      </w:r>
    </w:p>
  </w:footnote>
  <w:footnote w:id="51">
    <w:p w:rsidR="006377A4" w:rsidRPr="00F41E3C" w:rsidRDefault="006377A4" w:rsidP="007C3856">
      <w:pPr>
        <w:pStyle w:val="FootnoteText"/>
        <w:numPr>
          <w:ilvl w:val="0"/>
          <w:numId w:val="8"/>
        </w:numPr>
        <w:tabs>
          <w:tab w:val="clear" w:pos="1292"/>
          <w:tab w:val="left" w:pos="1238"/>
        </w:tabs>
        <w:spacing w:after="60" w:line="300" w:lineRule="exact"/>
        <w:ind w:left="1248" w:right="1247"/>
        <w:rPr>
          <w:rFonts w:hint="cs"/>
          <w:sz w:val="18"/>
          <w:szCs w:val="26"/>
        </w:rPr>
      </w:pPr>
      <w:r w:rsidRPr="00F41E3C">
        <w:rPr>
          <w:rFonts w:hint="cs"/>
          <w:sz w:val="18"/>
          <w:szCs w:val="26"/>
          <w:rtl/>
        </w:rPr>
        <w:t>القانون رقم 435/2004 المتعلق بالتوظيف بصيغته المعدلة.</w:t>
      </w:r>
    </w:p>
  </w:footnote>
  <w:footnote w:id="52">
    <w:p w:rsidR="006377A4" w:rsidRPr="00F41E3C" w:rsidRDefault="006377A4" w:rsidP="007C3856">
      <w:pPr>
        <w:pStyle w:val="FootnoteText"/>
        <w:numPr>
          <w:ilvl w:val="0"/>
          <w:numId w:val="8"/>
        </w:numPr>
        <w:tabs>
          <w:tab w:val="clear" w:pos="1292"/>
          <w:tab w:val="left" w:pos="1238"/>
        </w:tabs>
        <w:spacing w:after="60" w:line="300" w:lineRule="exact"/>
        <w:ind w:left="1248" w:right="1247"/>
        <w:rPr>
          <w:rFonts w:hint="cs"/>
          <w:sz w:val="18"/>
          <w:szCs w:val="26"/>
        </w:rPr>
      </w:pPr>
      <w:r w:rsidRPr="009F0CDF">
        <w:rPr>
          <w:rFonts w:hint="cs"/>
          <w:sz w:val="18"/>
          <w:szCs w:val="26"/>
          <w:rtl/>
        </w:rPr>
        <w:t>القانون</w:t>
      </w:r>
      <w:r w:rsidRPr="00F41E3C">
        <w:rPr>
          <w:rFonts w:hint="cs"/>
          <w:sz w:val="18"/>
          <w:szCs w:val="26"/>
          <w:rtl/>
        </w:rPr>
        <w:t xml:space="preserve"> رقم 117/1995 المتعلق بالدعم الاجتماعي الحكومي بصيغته المعدلة.</w:t>
      </w:r>
    </w:p>
  </w:footnote>
  <w:footnote w:id="53">
    <w:p w:rsidR="006377A4" w:rsidRPr="00F41E3C" w:rsidRDefault="006377A4" w:rsidP="007C3856">
      <w:pPr>
        <w:pStyle w:val="FootnoteText"/>
        <w:numPr>
          <w:ilvl w:val="0"/>
          <w:numId w:val="8"/>
        </w:numPr>
        <w:tabs>
          <w:tab w:val="clear" w:pos="1292"/>
          <w:tab w:val="left" w:pos="1238"/>
        </w:tabs>
        <w:spacing w:after="60" w:line="300" w:lineRule="exact"/>
        <w:ind w:left="1248" w:right="1247"/>
        <w:rPr>
          <w:rFonts w:hint="cs"/>
          <w:sz w:val="18"/>
          <w:szCs w:val="26"/>
        </w:rPr>
      </w:pPr>
      <w:r w:rsidRPr="00F41E3C">
        <w:rPr>
          <w:rFonts w:hint="cs"/>
          <w:sz w:val="18"/>
          <w:szCs w:val="26"/>
          <w:rtl/>
        </w:rPr>
        <w:t>القانون رقم 561/2004 المتعلق بالتعليم ما قبل المدرسي، والابتدائي، والثانوي، والتعليم المهني العالي، وغير ذلك من أنواع التعليم بصيغته المعدلة.</w:t>
      </w:r>
    </w:p>
  </w:footnote>
  <w:footnote w:id="54">
    <w:p w:rsidR="006377A4" w:rsidRPr="00F41E3C" w:rsidRDefault="006377A4" w:rsidP="007C3856">
      <w:pPr>
        <w:pStyle w:val="FootnoteText"/>
        <w:numPr>
          <w:ilvl w:val="0"/>
          <w:numId w:val="8"/>
        </w:numPr>
        <w:tabs>
          <w:tab w:val="clear" w:pos="1292"/>
          <w:tab w:val="left" w:pos="1238"/>
        </w:tabs>
        <w:spacing w:after="60" w:line="300" w:lineRule="exact"/>
        <w:ind w:left="1248" w:right="1247"/>
        <w:rPr>
          <w:rFonts w:hint="cs"/>
          <w:sz w:val="18"/>
          <w:szCs w:val="26"/>
        </w:rPr>
      </w:pPr>
      <w:r w:rsidRPr="00F41E3C">
        <w:rPr>
          <w:rFonts w:hint="cs"/>
          <w:sz w:val="18"/>
          <w:szCs w:val="26"/>
          <w:rtl/>
        </w:rPr>
        <w:t>القانون رقم 634/1992 بصيغته المعدلة.</w:t>
      </w:r>
    </w:p>
  </w:footnote>
  <w:footnote w:id="55">
    <w:p w:rsidR="006377A4" w:rsidRPr="00F41E3C" w:rsidRDefault="006377A4" w:rsidP="007C3856">
      <w:pPr>
        <w:pStyle w:val="FootnoteText"/>
        <w:numPr>
          <w:ilvl w:val="0"/>
          <w:numId w:val="8"/>
        </w:numPr>
        <w:tabs>
          <w:tab w:val="clear" w:pos="1292"/>
          <w:tab w:val="left" w:pos="1238"/>
        </w:tabs>
        <w:spacing w:after="60" w:line="300" w:lineRule="exact"/>
        <w:ind w:left="1248" w:right="1247"/>
        <w:rPr>
          <w:rFonts w:hint="cs"/>
          <w:sz w:val="18"/>
          <w:szCs w:val="26"/>
        </w:rPr>
      </w:pPr>
      <w:r w:rsidRPr="00F41E3C">
        <w:rPr>
          <w:rFonts w:hint="cs"/>
          <w:sz w:val="18"/>
          <w:szCs w:val="26"/>
          <w:rtl/>
        </w:rPr>
        <w:t>القانون رقم 64/1986 المتعلق بهيئة التفتيش التجاري التشيكية بصيغته المعدلة.</w:t>
      </w:r>
    </w:p>
  </w:footnote>
  <w:footnote w:id="56">
    <w:p w:rsidR="006377A4" w:rsidRPr="00F41E3C" w:rsidRDefault="006377A4" w:rsidP="000E0367">
      <w:pPr>
        <w:pStyle w:val="FootnoteText"/>
        <w:numPr>
          <w:ilvl w:val="0"/>
          <w:numId w:val="8"/>
        </w:numPr>
        <w:tabs>
          <w:tab w:val="clear" w:pos="1292"/>
          <w:tab w:val="left" w:pos="1238"/>
        </w:tabs>
        <w:spacing w:after="60" w:line="280" w:lineRule="exact"/>
        <w:ind w:left="1248" w:right="1247"/>
        <w:rPr>
          <w:rFonts w:hint="cs"/>
          <w:sz w:val="18"/>
          <w:szCs w:val="26"/>
        </w:rPr>
      </w:pPr>
      <w:r w:rsidRPr="00F41E3C">
        <w:rPr>
          <w:rFonts w:hint="cs"/>
          <w:sz w:val="18"/>
          <w:szCs w:val="26"/>
          <w:rtl/>
        </w:rPr>
        <w:t>في حالة المعلومات المقدمة بشأن العمل غير القانوني المتمثل في الاتجار بالبشر (الفقرة 232(أ))، من المهم أن يوضع في الاعتبار أن هذا الحكم قد أُدرج في القانون الجنائي بموجب القانون رقم 537/2004، الذي بدأ سريانه اعتباراً من 22 تشرين الأول/أكتوبر 2004. وبدأ رصد القانون إحصائياً اعتباراً من عام 2006. وكان يوجد في السابق قانون جنائي ضد الاتجار بالنساء لغرض المواقعة الجنسية (الفقرة 246)، الذي بدأ سريانه في 1 تموز/يوليه 2002 بناء على تعديل القانون الجنائي رقم 134/2002 المتعلق بالاتجار بالبشر (الفعل غير القانوني المتمثل في الاتجار بالبشر لغرض المواقعة الجنسية). وألغيت الفقرة 246 اعتباراً من 22 تشرين الأول/أكتوبر 2004 فيما يتعلق بالفقرة 232(أ) المشار إليها أعلاه.</w:t>
      </w:r>
    </w:p>
  </w:footnote>
  <w:footnote w:id="57">
    <w:p w:rsidR="006377A4" w:rsidRPr="00F41E3C" w:rsidRDefault="006377A4" w:rsidP="000E0367">
      <w:pPr>
        <w:pStyle w:val="FootnoteText"/>
        <w:numPr>
          <w:ilvl w:val="0"/>
          <w:numId w:val="8"/>
        </w:numPr>
        <w:tabs>
          <w:tab w:val="clear" w:pos="1292"/>
          <w:tab w:val="left" w:pos="1238"/>
        </w:tabs>
        <w:spacing w:after="60" w:line="280" w:lineRule="exact"/>
        <w:ind w:left="1248" w:right="1247"/>
        <w:rPr>
          <w:rFonts w:hint="cs"/>
          <w:sz w:val="18"/>
          <w:szCs w:val="26"/>
        </w:rPr>
      </w:pPr>
      <w:r w:rsidRPr="00F41E3C">
        <w:rPr>
          <w:rFonts w:hint="cs"/>
          <w:sz w:val="18"/>
          <w:szCs w:val="26"/>
          <w:rtl/>
        </w:rPr>
        <w:t>ترصد وزارة العدل العدد الكلي للقضاة في فرادى هيئات النظام القضائي، باستثناء المحكمة الدستورية، في</w:t>
      </w:r>
      <w:r w:rsidRPr="00F41E3C">
        <w:rPr>
          <w:rFonts w:hint="eastAsia"/>
          <w:sz w:val="18"/>
          <w:szCs w:val="26"/>
          <w:rtl/>
        </w:rPr>
        <w:t> </w:t>
      </w:r>
      <w:r w:rsidRPr="00F41E3C">
        <w:rPr>
          <w:rFonts w:hint="cs"/>
          <w:sz w:val="18"/>
          <w:szCs w:val="26"/>
          <w:rtl/>
        </w:rPr>
        <w:t>1</w:t>
      </w:r>
      <w:r w:rsidRPr="00F41E3C">
        <w:rPr>
          <w:rFonts w:hint="eastAsia"/>
          <w:sz w:val="18"/>
          <w:szCs w:val="26"/>
          <w:rtl/>
        </w:rPr>
        <w:t> </w:t>
      </w:r>
      <w:r w:rsidRPr="00F41E3C">
        <w:rPr>
          <w:rFonts w:hint="cs"/>
          <w:sz w:val="18"/>
          <w:szCs w:val="26"/>
          <w:rtl/>
        </w:rPr>
        <w:t>كانون الثاني/يناير من كل عام. وترد الأرقام في عمود "العدد الفعلي". ويجري رصد عدد المدعين العامين بنفس الطريقة.</w:t>
      </w:r>
    </w:p>
  </w:footnote>
  <w:footnote w:id="58">
    <w:p w:rsidR="006377A4" w:rsidRPr="004D3F1E" w:rsidRDefault="006377A4" w:rsidP="000E0367">
      <w:pPr>
        <w:pStyle w:val="FootnoteText"/>
        <w:numPr>
          <w:ilvl w:val="0"/>
          <w:numId w:val="8"/>
        </w:numPr>
        <w:tabs>
          <w:tab w:val="clear" w:pos="1292"/>
          <w:tab w:val="left" w:pos="1238"/>
        </w:tabs>
        <w:spacing w:after="60" w:line="280" w:lineRule="exact"/>
        <w:ind w:left="1248" w:right="1247"/>
        <w:rPr>
          <w:rFonts w:hint="cs"/>
          <w:sz w:val="26"/>
          <w:szCs w:val="26"/>
        </w:rPr>
      </w:pPr>
      <w:r w:rsidRPr="00F41E3C">
        <w:rPr>
          <w:rFonts w:hint="cs"/>
          <w:sz w:val="18"/>
          <w:szCs w:val="26"/>
          <w:rtl/>
        </w:rPr>
        <w:t>يقصد بتعبير "العدد الفع</w:t>
      </w:r>
      <w:r>
        <w:rPr>
          <w:rFonts w:hint="cs"/>
          <w:sz w:val="26"/>
          <w:szCs w:val="26"/>
          <w:rtl/>
        </w:rPr>
        <w:t>لي" العدد الفعلي للقضاة/المدعين العامين العاملين في المحاكم/مكاتب المدعي العام.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7A4" w:rsidRPr="00E3462F" w:rsidRDefault="006377A4" w:rsidP="00E3462F">
    <w:pPr>
      <w:pStyle w:val="Header"/>
      <w:jc w:val="right"/>
    </w:pPr>
    <w:r w:rsidRPr="00E3462F">
      <w:t>HRI/CORE/CZE/2010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7A4" w:rsidRPr="00E3462F" w:rsidRDefault="006377A4" w:rsidP="00E3462F">
    <w:pPr>
      <w:pStyle w:val="Header"/>
      <w:jc w:val="left"/>
    </w:pPr>
    <w:r w:rsidRPr="00E3462F">
      <w:t>HRI/CORE/CZE/2010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90C" w:rsidRPr="001F790C" w:rsidRDefault="001F790C" w:rsidP="001F790C">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1" type="#_x0000_t202" style="position:absolute;left:0;text-align:left;margin-left:28.3pt;margin-top:56.65pt;width:17.55pt;height:481.9pt;z-index:3;mso-position-horizontal-relative:page;mso-position-vertical-relative:page" stroked="f">
          <v:textbox style="layout-flow:vertical" inset="0,0,0,0">
            <w:txbxContent>
              <w:p w:rsidR="001F790C" w:rsidRPr="00E3462F" w:rsidRDefault="001F790C" w:rsidP="001F790C">
                <w:pPr>
                  <w:pStyle w:val="Footer"/>
                  <w:tabs>
                    <w:tab w:val="right" w:pos="9598"/>
                  </w:tabs>
                  <w:rPr>
                    <w:b/>
                    <w:sz w:val="18"/>
                  </w:rPr>
                </w:pPr>
                <w:r w:rsidRPr="00E3462F">
                  <w:rPr>
                    <w:b/>
                    <w:sz w:val="18"/>
                  </w:rPr>
                  <w:fldChar w:fldCharType="begin"/>
                </w:r>
                <w:r w:rsidRPr="00E3462F">
                  <w:rPr>
                    <w:b/>
                    <w:sz w:val="18"/>
                  </w:rPr>
                  <w:instrText xml:space="preserve"> PAGE  \* MERGEFORMAT </w:instrText>
                </w:r>
                <w:r w:rsidRPr="00E3462F">
                  <w:rPr>
                    <w:b/>
                    <w:sz w:val="18"/>
                  </w:rPr>
                  <w:fldChar w:fldCharType="separate"/>
                </w:r>
                <w:r w:rsidR="00E83D87">
                  <w:rPr>
                    <w:b/>
                    <w:noProof/>
                    <w:sz w:val="18"/>
                  </w:rPr>
                  <w:t>31</w:t>
                </w:r>
                <w:r w:rsidRPr="00E3462F">
                  <w:rPr>
                    <w:b/>
                    <w:sz w:val="18"/>
                  </w:rPr>
                  <w:fldChar w:fldCharType="end"/>
                </w:r>
                <w:r>
                  <w:rPr>
                    <w:b/>
                    <w:sz w:val="18"/>
                  </w:rPr>
                  <w:tab/>
                </w:r>
                <w:r>
                  <w:t>GE.12-40128</w:t>
                </w:r>
              </w:p>
              <w:p w:rsidR="001F790C" w:rsidRDefault="001F790C"/>
            </w:txbxContent>
          </v:textbox>
          <w10:wrap anchorx="page"/>
          <w10:anchorlock/>
        </v:shape>
      </w:pict>
    </w:r>
    <w:r>
      <w:rPr>
        <w:noProof/>
      </w:rPr>
      <w:pict>
        <v:shape id="_x0000_s2050" type="#_x0000_t202" style="position:absolute;left:0;text-align:left;margin-left:771pt;margin-top:56.65pt;width:17.55pt;height:481.9pt;z-index:2;mso-position-horizontal-relative:page;mso-position-vertical-relative:page" stroked="f">
          <v:textbox style="layout-flow:vertical" inset="0,0,0,0">
            <w:txbxContent>
              <w:p w:rsidR="001F790C" w:rsidRPr="00E3462F" w:rsidRDefault="001F790C" w:rsidP="001F790C">
                <w:pPr>
                  <w:pStyle w:val="Header"/>
                  <w:jc w:val="left"/>
                </w:pPr>
                <w:r w:rsidRPr="00E3462F">
                  <w:t>HRI/CORE/CZE/2010</w:t>
                </w:r>
              </w:p>
              <w:p w:rsidR="001F790C" w:rsidRDefault="001F790C">
                <w:pPr>
                  <w:rPr>
                    <w:rFonts w:hint="cs"/>
                  </w:rPr>
                </w:pPr>
              </w:p>
            </w:txbxContent>
          </v:textbox>
          <w10:wrap anchorx="page"/>
          <w10:anchorlock/>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90C" w:rsidRDefault="001F790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CEF" w:rsidRPr="00D67CEF" w:rsidRDefault="00D67CEF" w:rsidP="00D67CEF">
    <w:pPr>
      <w:pStyle w:val="Header"/>
      <w:jc w:val="right"/>
    </w:pPr>
    <w:r>
      <w:t>HRI/CORE/CZE/2010</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A4" w:rsidRPr="00E3462F" w:rsidRDefault="00BB6BA4" w:rsidP="00BB6BA4">
    <w:pPr>
      <w:pStyle w:val="Header"/>
      <w:jc w:val="left"/>
    </w:pPr>
    <w:r w:rsidRPr="00E3462F">
      <w:t>HRI/CORE/CZE/2010</w:t>
    </w:r>
  </w:p>
  <w:p w:rsidR="000C3C87" w:rsidRPr="001F790C" w:rsidRDefault="000C3C87" w:rsidP="00BB6BA4">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2" type="#_x0000_t202" style="position:absolute;left:0;text-align:left;margin-left:771pt;margin-top:56.65pt;width:17.55pt;height:481.9pt;z-index:4;mso-position-horizontal-relative:page;mso-position-vertical-relative:page" stroked="f">
          <v:textbox style="layout-flow:vertical" inset="0,0,0,0">
            <w:txbxContent>
              <w:p w:rsidR="000C3C87" w:rsidRPr="00E3462F" w:rsidRDefault="000C3C87" w:rsidP="001F790C">
                <w:pPr>
                  <w:pStyle w:val="Header"/>
                  <w:jc w:val="left"/>
                </w:pPr>
                <w:r w:rsidRPr="00E3462F">
                  <w:t>HRI/CORE/CZE/2010</w:t>
                </w:r>
              </w:p>
              <w:p w:rsidR="000C3C87" w:rsidRDefault="000C3C87">
                <w:pPr>
                  <w:rPr>
                    <w:rFonts w:hint="cs"/>
                  </w:rPr>
                </w:pPr>
              </w:p>
            </w:txbxContent>
          </v:textbox>
          <w10:wrap anchorx="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6ECC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DACB9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42011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26933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464BF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24AC01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4855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14CA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F48B404"/>
    <w:lvl w:ilvl="0">
      <w:start w:val="1"/>
      <w:numFmt w:val="decimal"/>
      <w:pStyle w:val="ListNumber"/>
      <w:lvlText w:val="%1."/>
      <w:lvlJc w:val="left"/>
      <w:pPr>
        <w:tabs>
          <w:tab w:val="num" w:pos="360"/>
        </w:tabs>
        <w:ind w:left="360" w:hanging="360"/>
      </w:pPr>
    </w:lvl>
  </w:abstractNum>
  <w:abstractNum w:abstractNumId="9">
    <w:nsid w:val="FFFFFF89"/>
    <w:multiLevelType w:val="singleLevel"/>
    <w:tmpl w:val="A67430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5C010B"/>
    <w:multiLevelType w:val="hybridMultilevel"/>
    <w:tmpl w:val="0B922BBE"/>
    <w:lvl w:ilvl="0" w:tplc="1FBCD2FE">
      <w:start w:val="35"/>
      <w:numFmt w:val="decimal"/>
      <w:lvlRestart w:val="0"/>
      <w:lvlText w:val="(%1)"/>
      <w:lvlJc w:val="right"/>
      <w:pPr>
        <w:tabs>
          <w:tab w:val="num" w:pos="1293"/>
        </w:tabs>
        <w:ind w:left="1293"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6"/>
        </w:tabs>
        <w:ind w:left="1486" w:hanging="360"/>
      </w:p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1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603475"/>
    <w:multiLevelType w:val="hybridMultilevel"/>
    <w:tmpl w:val="E6A6FB9C"/>
    <w:lvl w:ilvl="0" w:tplc="A4D6405C">
      <w:start w:val="56"/>
      <w:numFmt w:val="decimal"/>
      <w:lvlRestart w:val="0"/>
      <w:lvlText w:val="(%1)"/>
      <w:lvlJc w:val="right"/>
      <w:pPr>
        <w:tabs>
          <w:tab w:val="num" w:pos="1299"/>
        </w:tabs>
        <w:ind w:left="1299" w:hanging="227"/>
      </w:pPr>
      <w:rPr>
        <w:rFonts w:ascii="Traditional Arabic" w:hAnsi="Traditional Arabic" w:cs="Traditional Arabic" w:hint="default"/>
        <w:strike w:val="0"/>
        <w:dstrike w:val="0"/>
        <w:sz w:val="26"/>
        <w:szCs w:val="26"/>
      </w:rPr>
    </w:lvl>
    <w:lvl w:ilvl="1" w:tplc="DDCC8FA2">
      <w:start w:val="1"/>
      <w:numFmt w:val="decimal"/>
      <w:lvlRestart w:val="0"/>
      <w:lvlText w:val="(%2)"/>
      <w:lvlJc w:val="right"/>
      <w:pPr>
        <w:tabs>
          <w:tab w:val="num" w:pos="1359"/>
        </w:tabs>
        <w:ind w:left="1359" w:hanging="227"/>
      </w:pPr>
      <w:rPr>
        <w:rFonts w:ascii="Traditional Arabic" w:hAnsi="Traditional Arabic" w:cs="Traditional Arabic" w:hint="default"/>
        <w:strike w:val="0"/>
        <w:dstrike w:val="0"/>
        <w:sz w:val="26"/>
        <w:szCs w:val="26"/>
      </w:rPr>
    </w:lvl>
    <w:lvl w:ilvl="2" w:tplc="0409001B" w:tentative="1">
      <w:start w:val="1"/>
      <w:numFmt w:val="lowerRoman"/>
      <w:lvlText w:val="%3."/>
      <w:lvlJc w:val="right"/>
      <w:pPr>
        <w:tabs>
          <w:tab w:val="num" w:pos="2212"/>
        </w:tabs>
        <w:ind w:left="2212" w:hanging="180"/>
      </w:pPr>
    </w:lvl>
    <w:lvl w:ilvl="3" w:tplc="0409000F" w:tentative="1">
      <w:start w:val="1"/>
      <w:numFmt w:val="decimal"/>
      <w:lvlText w:val="%4."/>
      <w:lvlJc w:val="left"/>
      <w:pPr>
        <w:tabs>
          <w:tab w:val="num" w:pos="2932"/>
        </w:tabs>
        <w:ind w:left="2932" w:hanging="360"/>
      </w:pPr>
    </w:lvl>
    <w:lvl w:ilvl="4" w:tplc="04090019" w:tentative="1">
      <w:start w:val="1"/>
      <w:numFmt w:val="lowerLetter"/>
      <w:lvlText w:val="%5."/>
      <w:lvlJc w:val="left"/>
      <w:pPr>
        <w:tabs>
          <w:tab w:val="num" w:pos="3652"/>
        </w:tabs>
        <w:ind w:left="3652" w:hanging="360"/>
      </w:pPr>
    </w:lvl>
    <w:lvl w:ilvl="5" w:tplc="0409001B" w:tentative="1">
      <w:start w:val="1"/>
      <w:numFmt w:val="lowerRoman"/>
      <w:lvlText w:val="%6."/>
      <w:lvlJc w:val="right"/>
      <w:pPr>
        <w:tabs>
          <w:tab w:val="num" w:pos="4372"/>
        </w:tabs>
        <w:ind w:left="4372" w:hanging="180"/>
      </w:pPr>
    </w:lvl>
    <w:lvl w:ilvl="6" w:tplc="0409000F" w:tentative="1">
      <w:start w:val="1"/>
      <w:numFmt w:val="decimal"/>
      <w:lvlText w:val="%7."/>
      <w:lvlJc w:val="left"/>
      <w:pPr>
        <w:tabs>
          <w:tab w:val="num" w:pos="5092"/>
        </w:tabs>
        <w:ind w:left="5092" w:hanging="360"/>
      </w:pPr>
    </w:lvl>
    <w:lvl w:ilvl="7" w:tplc="04090019" w:tentative="1">
      <w:start w:val="1"/>
      <w:numFmt w:val="lowerLetter"/>
      <w:lvlText w:val="%8."/>
      <w:lvlJc w:val="left"/>
      <w:pPr>
        <w:tabs>
          <w:tab w:val="num" w:pos="5812"/>
        </w:tabs>
        <w:ind w:left="5812" w:hanging="360"/>
      </w:pPr>
    </w:lvl>
    <w:lvl w:ilvl="8" w:tplc="0409001B" w:tentative="1">
      <w:start w:val="1"/>
      <w:numFmt w:val="lowerRoman"/>
      <w:lvlText w:val="%9."/>
      <w:lvlJc w:val="right"/>
      <w:pPr>
        <w:tabs>
          <w:tab w:val="num" w:pos="6532"/>
        </w:tabs>
        <w:ind w:left="6532" w:hanging="180"/>
      </w:pPr>
    </w:lvl>
  </w:abstractNum>
  <w:abstractNum w:abstractNumId="13">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4">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2F6335A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16D4C91"/>
    <w:multiLevelType w:val="hybridMultilevel"/>
    <w:tmpl w:val="1AA0C950"/>
    <w:lvl w:ilvl="0" w:tplc="DC646432">
      <w:start w:val="24"/>
      <w:numFmt w:val="decimal"/>
      <w:lvlRestart w:val="0"/>
      <w:lvlText w:val="(%1)"/>
      <w:lvlJc w:val="right"/>
      <w:pPr>
        <w:tabs>
          <w:tab w:val="num" w:pos="1293"/>
        </w:tabs>
        <w:ind w:left="1293" w:hanging="227"/>
      </w:pPr>
      <w:rPr>
        <w:rFonts w:ascii="Traditional Arabic" w:hAnsi="Traditional Arabic" w:cs="Traditional Arabic" w:hint="default"/>
        <w:sz w:val="26"/>
        <w:szCs w:val="26"/>
      </w:rPr>
    </w:lvl>
    <w:lvl w:ilvl="1" w:tplc="4EB63058">
      <w:start w:val="1"/>
      <w:numFmt w:val="decimal"/>
      <w:lvlRestart w:val="0"/>
      <w:lvlText w:val="(%2)"/>
      <w:lvlJc w:val="right"/>
      <w:pPr>
        <w:tabs>
          <w:tab w:val="num" w:pos="1353"/>
        </w:tabs>
        <w:ind w:left="1353" w:hanging="227"/>
      </w:pPr>
      <w:rPr>
        <w:rFonts w:ascii="Traditional Arabic" w:hAnsi="Traditional Arabic" w:cs="Traditional Arabic" w:hint="cs"/>
        <w:sz w:val="26"/>
        <w:szCs w:val="26"/>
        <w:vertAlign w:val="baseline"/>
      </w:r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17">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9">
    <w:nsid w:val="49F32585"/>
    <w:multiLevelType w:val="hybridMultilevel"/>
    <w:tmpl w:val="35D6CA66"/>
    <w:lvl w:ilvl="0" w:tplc="23C826F2">
      <w:start w:val="1"/>
      <w:numFmt w:val="decimal"/>
      <w:lvlRestart w:val="0"/>
      <w:lvlText w:val="(%1)"/>
      <w:lvlJc w:val="right"/>
      <w:pPr>
        <w:tabs>
          <w:tab w:val="num" w:pos="1292"/>
        </w:tabs>
        <w:ind w:left="1292" w:hanging="227"/>
      </w:pPr>
      <w:rPr>
        <w:rFonts w:ascii="Traditional Arabic" w:hAnsi="Traditional Arabic" w:cs="Traditional Arabic" w:hint="default"/>
        <w:strike w:val="0"/>
        <w:dstrike w:val="0"/>
        <w:sz w:val="26"/>
        <w:szCs w:val="26"/>
      </w:rPr>
    </w:lvl>
    <w:lvl w:ilvl="1" w:tplc="1E700FC0">
      <w:start w:val="1"/>
      <w:numFmt w:val="decimal"/>
      <w:lvlRestart w:val="0"/>
      <w:lvlText w:val="(%2)"/>
      <w:lvlJc w:val="right"/>
      <w:pPr>
        <w:tabs>
          <w:tab w:val="num" w:pos="1352"/>
        </w:tabs>
        <w:ind w:left="1352" w:hanging="227"/>
      </w:pPr>
      <w:rPr>
        <w:rFonts w:ascii="Traditional Arabic" w:hAnsi="Traditional Arabic" w:cs="Traditional Arabic" w:hint="cs"/>
        <w:strike w:val="0"/>
        <w:dstrike w:val="0"/>
        <w:sz w:val="26"/>
        <w:szCs w:val="26"/>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5B284430"/>
    <w:multiLevelType w:val="hybridMultilevel"/>
    <w:tmpl w:val="6E0A1918"/>
    <w:lvl w:ilvl="0" w:tplc="100C0001">
      <w:start w:val="1"/>
      <w:numFmt w:val="bullet"/>
      <w:lvlText w:val=""/>
      <w:lvlJc w:val="left"/>
      <w:pPr>
        <w:ind w:left="1967" w:hanging="360"/>
      </w:pPr>
      <w:rPr>
        <w:rFonts w:ascii="Symbol" w:hAnsi="Symbol" w:hint="default"/>
      </w:rPr>
    </w:lvl>
    <w:lvl w:ilvl="1" w:tplc="100C0003" w:tentative="1">
      <w:start w:val="1"/>
      <w:numFmt w:val="bullet"/>
      <w:lvlText w:val="o"/>
      <w:lvlJc w:val="left"/>
      <w:pPr>
        <w:ind w:left="2687" w:hanging="360"/>
      </w:pPr>
      <w:rPr>
        <w:rFonts w:ascii="Courier New" w:hAnsi="Courier New" w:cs="Courier New" w:hint="default"/>
      </w:rPr>
    </w:lvl>
    <w:lvl w:ilvl="2" w:tplc="100C0005" w:tentative="1">
      <w:start w:val="1"/>
      <w:numFmt w:val="bullet"/>
      <w:lvlText w:val=""/>
      <w:lvlJc w:val="left"/>
      <w:pPr>
        <w:ind w:left="3407" w:hanging="360"/>
      </w:pPr>
      <w:rPr>
        <w:rFonts w:ascii="Wingdings" w:hAnsi="Wingdings" w:hint="default"/>
      </w:rPr>
    </w:lvl>
    <w:lvl w:ilvl="3" w:tplc="100C0001" w:tentative="1">
      <w:start w:val="1"/>
      <w:numFmt w:val="bullet"/>
      <w:lvlText w:val=""/>
      <w:lvlJc w:val="left"/>
      <w:pPr>
        <w:ind w:left="4127" w:hanging="360"/>
      </w:pPr>
      <w:rPr>
        <w:rFonts w:ascii="Symbol" w:hAnsi="Symbol" w:hint="default"/>
      </w:rPr>
    </w:lvl>
    <w:lvl w:ilvl="4" w:tplc="100C0003" w:tentative="1">
      <w:start w:val="1"/>
      <w:numFmt w:val="bullet"/>
      <w:lvlText w:val="o"/>
      <w:lvlJc w:val="left"/>
      <w:pPr>
        <w:ind w:left="4847" w:hanging="360"/>
      </w:pPr>
      <w:rPr>
        <w:rFonts w:ascii="Courier New" w:hAnsi="Courier New" w:cs="Courier New" w:hint="default"/>
      </w:rPr>
    </w:lvl>
    <w:lvl w:ilvl="5" w:tplc="100C0005" w:tentative="1">
      <w:start w:val="1"/>
      <w:numFmt w:val="bullet"/>
      <w:lvlText w:val=""/>
      <w:lvlJc w:val="left"/>
      <w:pPr>
        <w:ind w:left="5567" w:hanging="360"/>
      </w:pPr>
      <w:rPr>
        <w:rFonts w:ascii="Wingdings" w:hAnsi="Wingdings" w:hint="default"/>
      </w:rPr>
    </w:lvl>
    <w:lvl w:ilvl="6" w:tplc="100C0001" w:tentative="1">
      <w:start w:val="1"/>
      <w:numFmt w:val="bullet"/>
      <w:lvlText w:val=""/>
      <w:lvlJc w:val="left"/>
      <w:pPr>
        <w:ind w:left="6287" w:hanging="360"/>
      </w:pPr>
      <w:rPr>
        <w:rFonts w:ascii="Symbol" w:hAnsi="Symbol" w:hint="default"/>
      </w:rPr>
    </w:lvl>
    <w:lvl w:ilvl="7" w:tplc="100C0003" w:tentative="1">
      <w:start w:val="1"/>
      <w:numFmt w:val="bullet"/>
      <w:lvlText w:val="o"/>
      <w:lvlJc w:val="left"/>
      <w:pPr>
        <w:ind w:left="7007" w:hanging="360"/>
      </w:pPr>
      <w:rPr>
        <w:rFonts w:ascii="Courier New" w:hAnsi="Courier New" w:cs="Courier New" w:hint="default"/>
      </w:rPr>
    </w:lvl>
    <w:lvl w:ilvl="8" w:tplc="100C0005" w:tentative="1">
      <w:start w:val="1"/>
      <w:numFmt w:val="bullet"/>
      <w:lvlText w:val=""/>
      <w:lvlJc w:val="left"/>
      <w:pPr>
        <w:ind w:left="7727" w:hanging="360"/>
      </w:pPr>
      <w:rPr>
        <w:rFonts w:ascii="Wingdings" w:hAnsi="Wingdings" w:hint="default"/>
      </w:rPr>
    </w:lvl>
  </w:abstractNum>
  <w:abstractNum w:abstractNumId="21">
    <w:nsid w:val="5D4313C3"/>
    <w:multiLevelType w:val="hybridMultilevel"/>
    <w:tmpl w:val="957EAE24"/>
    <w:lvl w:ilvl="0" w:tplc="676E5C40">
      <w:start w:val="49"/>
      <w:numFmt w:val="decimal"/>
      <w:lvlRestart w:val="0"/>
      <w:lvlText w:val="(%1)"/>
      <w:lvlJc w:val="right"/>
      <w:pPr>
        <w:tabs>
          <w:tab w:val="num" w:pos="1292"/>
        </w:tabs>
        <w:ind w:left="1292" w:hanging="227"/>
      </w:pPr>
      <w:rPr>
        <w:rFonts w:ascii="Traditional Arabic" w:hAnsi="Traditional Arabic" w:cs="Traditional Arabic" w:hint="cs"/>
        <w:strike w:val="0"/>
        <w:dstrike w:val="0"/>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2">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4"/>
  </w:num>
  <w:num w:numId="2">
    <w:abstractNumId w:val="22"/>
  </w:num>
  <w:num w:numId="3">
    <w:abstractNumId w:val="17"/>
  </w:num>
  <w:num w:numId="4">
    <w:abstractNumId w:val="13"/>
  </w:num>
  <w:num w:numId="5">
    <w:abstractNumId w:val="23"/>
  </w:num>
  <w:num w:numId="6">
    <w:abstractNumId w:val="18"/>
  </w:num>
  <w:num w:numId="7">
    <w:abstractNumId w:val="11"/>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6"/>
  </w:num>
  <w:num w:numId="21">
    <w:abstractNumId w:val="10"/>
  </w:num>
  <w:num w:numId="22">
    <w:abstractNumId w:val="21"/>
  </w:num>
  <w:num w:numId="23">
    <w:abstractNumId w:val="12"/>
  </w:num>
  <w:num w:numId="24">
    <w:abstractNumId w:val="2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ctiveWritingStyle w:appName="MSWord" w:lang="ar-SA" w:vendorID="4" w:dllVersion="512" w:checkStyle="0"/>
  <w:attachedTemplate r:id="rId1"/>
  <w:stylePaneFormatFilter w:val="1F01"/>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56B2"/>
    <w:rsid w:val="000056B2"/>
    <w:rsid w:val="000275B1"/>
    <w:rsid w:val="00040E25"/>
    <w:rsid w:val="00042149"/>
    <w:rsid w:val="000431C0"/>
    <w:rsid w:val="000648EA"/>
    <w:rsid w:val="000957C8"/>
    <w:rsid w:val="000A20D8"/>
    <w:rsid w:val="000B52F2"/>
    <w:rsid w:val="000C3C87"/>
    <w:rsid w:val="000D0EAE"/>
    <w:rsid w:val="000D5380"/>
    <w:rsid w:val="000D6654"/>
    <w:rsid w:val="000E0367"/>
    <w:rsid w:val="000E0E8A"/>
    <w:rsid w:val="000E5AF5"/>
    <w:rsid w:val="000F0264"/>
    <w:rsid w:val="000F1C6E"/>
    <w:rsid w:val="000F2EBF"/>
    <w:rsid w:val="000F5FF6"/>
    <w:rsid w:val="00113FA5"/>
    <w:rsid w:val="001455A0"/>
    <w:rsid w:val="001602A3"/>
    <w:rsid w:val="00170706"/>
    <w:rsid w:val="001A5161"/>
    <w:rsid w:val="001A60BD"/>
    <w:rsid w:val="001D7C88"/>
    <w:rsid w:val="001F790C"/>
    <w:rsid w:val="002149FE"/>
    <w:rsid w:val="00216D22"/>
    <w:rsid w:val="002350AF"/>
    <w:rsid w:val="0023736D"/>
    <w:rsid w:val="00257225"/>
    <w:rsid w:val="00305890"/>
    <w:rsid w:val="00310160"/>
    <w:rsid w:val="00341A8C"/>
    <w:rsid w:val="003519E6"/>
    <w:rsid w:val="00364777"/>
    <w:rsid w:val="003757EE"/>
    <w:rsid w:val="003B4356"/>
    <w:rsid w:val="003C08D8"/>
    <w:rsid w:val="003C7E47"/>
    <w:rsid w:val="003F08A8"/>
    <w:rsid w:val="004126D1"/>
    <w:rsid w:val="004250E3"/>
    <w:rsid w:val="00472A81"/>
    <w:rsid w:val="00494A3A"/>
    <w:rsid w:val="004B2C92"/>
    <w:rsid w:val="004D6A3A"/>
    <w:rsid w:val="004F4AD7"/>
    <w:rsid w:val="00557CD3"/>
    <w:rsid w:val="00571432"/>
    <w:rsid w:val="00571E99"/>
    <w:rsid w:val="005732A2"/>
    <w:rsid w:val="005762A5"/>
    <w:rsid w:val="00590BA3"/>
    <w:rsid w:val="005B7AE0"/>
    <w:rsid w:val="005E0601"/>
    <w:rsid w:val="005F146F"/>
    <w:rsid w:val="005F71B6"/>
    <w:rsid w:val="00624C2C"/>
    <w:rsid w:val="006377A4"/>
    <w:rsid w:val="00660FD4"/>
    <w:rsid w:val="00671F7A"/>
    <w:rsid w:val="006A4425"/>
    <w:rsid w:val="006B4669"/>
    <w:rsid w:val="006C61D8"/>
    <w:rsid w:val="006F6BF8"/>
    <w:rsid w:val="006F7D8C"/>
    <w:rsid w:val="00707BDF"/>
    <w:rsid w:val="00710727"/>
    <w:rsid w:val="00715F45"/>
    <w:rsid w:val="00731B84"/>
    <w:rsid w:val="00734AE7"/>
    <w:rsid w:val="00741F4F"/>
    <w:rsid w:val="007C3856"/>
    <w:rsid w:val="007E0A03"/>
    <w:rsid w:val="007E197F"/>
    <w:rsid w:val="007E6185"/>
    <w:rsid w:val="007F68C4"/>
    <w:rsid w:val="008153DE"/>
    <w:rsid w:val="00846885"/>
    <w:rsid w:val="00852A10"/>
    <w:rsid w:val="00862634"/>
    <w:rsid w:val="00866C59"/>
    <w:rsid w:val="00877306"/>
    <w:rsid w:val="00887780"/>
    <w:rsid w:val="008A5DC5"/>
    <w:rsid w:val="008A6242"/>
    <w:rsid w:val="008B4BC6"/>
    <w:rsid w:val="008D0E7D"/>
    <w:rsid w:val="00901E57"/>
    <w:rsid w:val="00935F0E"/>
    <w:rsid w:val="009360F1"/>
    <w:rsid w:val="0095208F"/>
    <w:rsid w:val="0096032B"/>
    <w:rsid w:val="00977B3F"/>
    <w:rsid w:val="009814AE"/>
    <w:rsid w:val="00982237"/>
    <w:rsid w:val="00996BBE"/>
    <w:rsid w:val="009C1928"/>
    <w:rsid w:val="009D1DD5"/>
    <w:rsid w:val="009F0CDF"/>
    <w:rsid w:val="00A11DDA"/>
    <w:rsid w:val="00A26157"/>
    <w:rsid w:val="00A265C3"/>
    <w:rsid w:val="00A43F9A"/>
    <w:rsid w:val="00A543D4"/>
    <w:rsid w:val="00AC7747"/>
    <w:rsid w:val="00AD0014"/>
    <w:rsid w:val="00AD4CF2"/>
    <w:rsid w:val="00AF0BBA"/>
    <w:rsid w:val="00B30468"/>
    <w:rsid w:val="00B35102"/>
    <w:rsid w:val="00B43C5C"/>
    <w:rsid w:val="00BA2D19"/>
    <w:rsid w:val="00BA4739"/>
    <w:rsid w:val="00BB2C41"/>
    <w:rsid w:val="00BB6BA4"/>
    <w:rsid w:val="00BC3B88"/>
    <w:rsid w:val="00BC55C8"/>
    <w:rsid w:val="00BC5C10"/>
    <w:rsid w:val="00BC7BBE"/>
    <w:rsid w:val="00BE13AC"/>
    <w:rsid w:val="00BE2964"/>
    <w:rsid w:val="00C24FBD"/>
    <w:rsid w:val="00C473BA"/>
    <w:rsid w:val="00C611ED"/>
    <w:rsid w:val="00C6490A"/>
    <w:rsid w:val="00C64FE1"/>
    <w:rsid w:val="00C66164"/>
    <w:rsid w:val="00C8345E"/>
    <w:rsid w:val="00CA4772"/>
    <w:rsid w:val="00CA5F7C"/>
    <w:rsid w:val="00CB3948"/>
    <w:rsid w:val="00CE2253"/>
    <w:rsid w:val="00D148EA"/>
    <w:rsid w:val="00D51067"/>
    <w:rsid w:val="00D67CEF"/>
    <w:rsid w:val="00D75657"/>
    <w:rsid w:val="00D960AD"/>
    <w:rsid w:val="00DA0E0E"/>
    <w:rsid w:val="00DB0C39"/>
    <w:rsid w:val="00DB5E39"/>
    <w:rsid w:val="00DB7679"/>
    <w:rsid w:val="00DD20BB"/>
    <w:rsid w:val="00DF1702"/>
    <w:rsid w:val="00DF4DD8"/>
    <w:rsid w:val="00DF668E"/>
    <w:rsid w:val="00E14D2B"/>
    <w:rsid w:val="00E20DBA"/>
    <w:rsid w:val="00E20FC6"/>
    <w:rsid w:val="00E311F8"/>
    <w:rsid w:val="00E3462F"/>
    <w:rsid w:val="00E5317D"/>
    <w:rsid w:val="00E660D6"/>
    <w:rsid w:val="00E771AB"/>
    <w:rsid w:val="00E83D87"/>
    <w:rsid w:val="00EA796F"/>
    <w:rsid w:val="00EB077B"/>
    <w:rsid w:val="00EC50B9"/>
    <w:rsid w:val="00ED26A0"/>
    <w:rsid w:val="00F1727A"/>
    <w:rsid w:val="00F34764"/>
    <w:rsid w:val="00F41E3C"/>
    <w:rsid w:val="00F54E3C"/>
    <w:rsid w:val="00F874BD"/>
    <w:rsid w:val="00F97B4E"/>
    <w:rsid w:val="00FD121C"/>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link w:val="Heading2Char"/>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3462F"/>
    <w:pPr>
      <w:keepNext/>
      <w:spacing w:before="240" w:after="60"/>
      <w:outlineLvl w:val="3"/>
    </w:pPr>
    <w:rPr>
      <w:rFonts w:cs="Times New Roman"/>
      <w:b/>
      <w:bCs/>
      <w:sz w:val="28"/>
      <w:szCs w:val="28"/>
    </w:rPr>
  </w:style>
  <w:style w:type="paragraph" w:styleId="Heading5">
    <w:name w:val="heading 5"/>
    <w:basedOn w:val="Normal"/>
    <w:next w:val="Normal"/>
    <w:link w:val="Heading5Char"/>
    <w:qFormat/>
    <w:rsid w:val="00E3462F"/>
    <w:pPr>
      <w:spacing w:before="240" w:after="60"/>
      <w:outlineLvl w:val="4"/>
    </w:pPr>
    <w:rPr>
      <w:b/>
      <w:bCs/>
      <w:i/>
      <w:iCs/>
      <w:sz w:val="26"/>
      <w:szCs w:val="26"/>
    </w:rPr>
  </w:style>
  <w:style w:type="paragraph" w:styleId="Heading6">
    <w:name w:val="heading 6"/>
    <w:basedOn w:val="Normal"/>
    <w:next w:val="Normal"/>
    <w:link w:val="Heading6Char"/>
    <w:qFormat/>
    <w:rsid w:val="00E3462F"/>
    <w:pPr>
      <w:spacing w:before="240" w:after="60"/>
      <w:outlineLvl w:val="5"/>
    </w:pPr>
    <w:rPr>
      <w:rFonts w:cs="Times New Roman"/>
      <w:b/>
      <w:bCs/>
      <w:sz w:val="22"/>
      <w:szCs w:val="22"/>
    </w:rPr>
  </w:style>
  <w:style w:type="paragraph" w:styleId="Heading7">
    <w:name w:val="heading 7"/>
    <w:basedOn w:val="Normal"/>
    <w:next w:val="Normal"/>
    <w:link w:val="Heading7Char"/>
    <w:qFormat/>
    <w:rsid w:val="00E3462F"/>
    <w:pPr>
      <w:spacing w:before="240" w:after="60"/>
      <w:outlineLvl w:val="6"/>
    </w:pPr>
    <w:rPr>
      <w:rFonts w:cs="Times New Roman"/>
      <w:sz w:val="24"/>
      <w:szCs w:val="24"/>
    </w:rPr>
  </w:style>
  <w:style w:type="paragraph" w:styleId="Heading8">
    <w:name w:val="heading 8"/>
    <w:basedOn w:val="Normal"/>
    <w:next w:val="Normal"/>
    <w:link w:val="Heading8Char"/>
    <w:qFormat/>
    <w:rsid w:val="00E3462F"/>
    <w:pPr>
      <w:spacing w:before="240" w:after="60"/>
      <w:outlineLvl w:val="7"/>
    </w:pPr>
    <w:rPr>
      <w:rFonts w:cs="Times New Roman"/>
      <w:i/>
      <w:iCs/>
      <w:sz w:val="24"/>
      <w:szCs w:val="24"/>
    </w:rPr>
  </w:style>
  <w:style w:type="paragraph" w:styleId="Heading9">
    <w:name w:val="heading 9"/>
    <w:basedOn w:val="Normal"/>
    <w:next w:val="Normal"/>
    <w:link w:val="Heading9Char"/>
    <w:qFormat/>
    <w:rsid w:val="00E3462F"/>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1D7C8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link w:val="HChGAChar"/>
    <w:rsid w:val="00BE13AC"/>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BE13AC"/>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link w:val="H23GAChar"/>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basedOn w:val="DefaultParagraphFont"/>
    <w:semiHidden/>
    <w:rsid w:val="00FE6865"/>
    <w:rPr>
      <w:vertAlign w:val="superscript"/>
    </w:rPr>
  </w:style>
  <w:style w:type="character" w:customStyle="1" w:styleId="SingleTxtGAChar">
    <w:name w:val="_ Single Txt_GA Char"/>
    <w:basedOn w:val="DefaultParagraphFont"/>
    <w:link w:val="SingleTxtGA"/>
    <w:rsid w:val="00E3462F"/>
    <w:rPr>
      <w:rFonts w:cs="Traditional Arabic"/>
      <w:szCs w:val="30"/>
      <w:lang w:val="en-US" w:eastAsia="en-US" w:bidi="ar-SA"/>
    </w:rPr>
  </w:style>
  <w:style w:type="table" w:styleId="TableList3">
    <w:name w:val="Table List 3"/>
    <w:basedOn w:val="TableNormal"/>
    <w:rsid w:val="00E3462F"/>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Hyperlink">
    <w:name w:val="Hyperlink"/>
    <w:basedOn w:val="DefaultParagraphFont"/>
    <w:rsid w:val="00E3462F"/>
    <w:rPr>
      <w:color w:val="0000FF"/>
      <w:u w:val="single"/>
    </w:rPr>
  </w:style>
  <w:style w:type="character" w:customStyle="1" w:styleId="Heading4Char">
    <w:name w:val="Heading 4 Char"/>
    <w:basedOn w:val="DefaultParagraphFont"/>
    <w:link w:val="Heading4"/>
    <w:rsid w:val="00E3462F"/>
    <w:rPr>
      <w:b/>
      <w:bCs/>
      <w:sz w:val="28"/>
      <w:szCs w:val="28"/>
      <w:lang w:val="en-US" w:eastAsia="en-US" w:bidi="ar-SA"/>
    </w:rPr>
  </w:style>
  <w:style w:type="character" w:customStyle="1" w:styleId="Heading5Char">
    <w:name w:val="Heading 5 Char"/>
    <w:basedOn w:val="DefaultParagraphFont"/>
    <w:link w:val="Heading5"/>
    <w:rsid w:val="00E3462F"/>
    <w:rPr>
      <w:rFonts w:cs="Traditional Arabic"/>
      <w:b/>
      <w:bCs/>
      <w:i/>
      <w:iCs/>
      <w:sz w:val="26"/>
      <w:szCs w:val="26"/>
      <w:lang w:val="en-US" w:eastAsia="en-US" w:bidi="ar-SA"/>
    </w:rPr>
  </w:style>
  <w:style w:type="character" w:customStyle="1" w:styleId="Heading6Char">
    <w:name w:val="Heading 6 Char"/>
    <w:basedOn w:val="DefaultParagraphFont"/>
    <w:link w:val="Heading6"/>
    <w:rsid w:val="00E3462F"/>
    <w:rPr>
      <w:b/>
      <w:bCs/>
      <w:sz w:val="22"/>
      <w:szCs w:val="22"/>
      <w:lang w:val="en-US" w:eastAsia="en-US" w:bidi="ar-SA"/>
    </w:rPr>
  </w:style>
  <w:style w:type="character" w:customStyle="1" w:styleId="Heading7Char">
    <w:name w:val="Heading 7 Char"/>
    <w:basedOn w:val="DefaultParagraphFont"/>
    <w:link w:val="Heading7"/>
    <w:rsid w:val="00E3462F"/>
    <w:rPr>
      <w:sz w:val="24"/>
      <w:szCs w:val="24"/>
      <w:lang w:val="en-US" w:eastAsia="en-US" w:bidi="ar-SA"/>
    </w:rPr>
  </w:style>
  <w:style w:type="character" w:customStyle="1" w:styleId="Heading8Char">
    <w:name w:val="Heading 8 Char"/>
    <w:basedOn w:val="DefaultParagraphFont"/>
    <w:link w:val="Heading8"/>
    <w:rsid w:val="00E3462F"/>
    <w:rPr>
      <w:i/>
      <w:iCs/>
      <w:sz w:val="24"/>
      <w:szCs w:val="24"/>
      <w:lang w:val="en-US" w:eastAsia="en-US" w:bidi="ar-SA"/>
    </w:rPr>
  </w:style>
  <w:style w:type="character" w:customStyle="1" w:styleId="Heading9Char">
    <w:name w:val="Heading 9 Char"/>
    <w:basedOn w:val="DefaultParagraphFont"/>
    <w:link w:val="Heading9"/>
    <w:rsid w:val="00E3462F"/>
    <w:rPr>
      <w:rFonts w:ascii="Arial" w:hAnsi="Arial" w:cs="Arial"/>
      <w:sz w:val="22"/>
      <w:szCs w:val="22"/>
      <w:lang w:val="en-US" w:eastAsia="en-US" w:bidi="ar-SA"/>
    </w:rPr>
  </w:style>
  <w:style w:type="character" w:customStyle="1" w:styleId="HChGAChar">
    <w:name w:val="_ H _Ch_GA Char"/>
    <w:basedOn w:val="DefaultParagraphFont"/>
    <w:link w:val="HChGA"/>
    <w:rsid w:val="00E3462F"/>
    <w:rPr>
      <w:rFonts w:cs="Traditional Arabic"/>
      <w:b/>
      <w:bCs/>
      <w:sz w:val="28"/>
      <w:szCs w:val="38"/>
      <w:lang w:val="en-US" w:eastAsia="en-US" w:bidi="ar-SA"/>
    </w:rPr>
  </w:style>
  <w:style w:type="numbering" w:styleId="ArticleSection">
    <w:name w:val="Outline List 3"/>
    <w:basedOn w:val="NoList"/>
    <w:rsid w:val="00E3462F"/>
    <w:pPr>
      <w:numPr>
        <w:numId w:val="19"/>
      </w:numPr>
    </w:pPr>
  </w:style>
  <w:style w:type="paragraph" w:styleId="BlockText">
    <w:name w:val="Block Text"/>
    <w:basedOn w:val="Normal"/>
    <w:rsid w:val="00E3462F"/>
    <w:pPr>
      <w:spacing w:after="120"/>
      <w:ind w:left="1440" w:right="1440"/>
    </w:pPr>
  </w:style>
  <w:style w:type="paragraph" w:styleId="BodyText">
    <w:name w:val="Body Text"/>
    <w:basedOn w:val="Normal"/>
    <w:link w:val="BodyTextChar"/>
    <w:rsid w:val="00E3462F"/>
    <w:pPr>
      <w:spacing w:after="120"/>
    </w:pPr>
  </w:style>
  <w:style w:type="character" w:customStyle="1" w:styleId="BodyTextChar">
    <w:name w:val="Body Text Char"/>
    <w:basedOn w:val="DefaultParagraphFont"/>
    <w:link w:val="BodyText"/>
    <w:rsid w:val="00E3462F"/>
    <w:rPr>
      <w:rFonts w:cs="Traditional Arabic"/>
      <w:szCs w:val="30"/>
      <w:lang w:val="en-US" w:eastAsia="en-US" w:bidi="ar-SA"/>
    </w:rPr>
  </w:style>
  <w:style w:type="paragraph" w:styleId="BodyText2">
    <w:name w:val="Body Text 2"/>
    <w:basedOn w:val="Normal"/>
    <w:link w:val="BodyText2Char"/>
    <w:rsid w:val="00E3462F"/>
    <w:pPr>
      <w:spacing w:after="120" w:line="480" w:lineRule="auto"/>
    </w:pPr>
  </w:style>
  <w:style w:type="character" w:customStyle="1" w:styleId="BodyText2Char">
    <w:name w:val="Body Text 2 Char"/>
    <w:basedOn w:val="DefaultParagraphFont"/>
    <w:link w:val="BodyText2"/>
    <w:rsid w:val="00E3462F"/>
    <w:rPr>
      <w:rFonts w:cs="Traditional Arabic"/>
      <w:szCs w:val="30"/>
      <w:lang w:val="en-US" w:eastAsia="en-US" w:bidi="ar-SA"/>
    </w:rPr>
  </w:style>
  <w:style w:type="paragraph" w:styleId="BodyText3">
    <w:name w:val="Body Text 3"/>
    <w:basedOn w:val="Normal"/>
    <w:link w:val="BodyText3Char"/>
    <w:rsid w:val="00E3462F"/>
    <w:pPr>
      <w:spacing w:after="120"/>
    </w:pPr>
    <w:rPr>
      <w:sz w:val="16"/>
      <w:szCs w:val="16"/>
    </w:rPr>
  </w:style>
  <w:style w:type="character" w:customStyle="1" w:styleId="BodyText3Char">
    <w:name w:val="Body Text 3 Char"/>
    <w:basedOn w:val="DefaultParagraphFont"/>
    <w:link w:val="BodyText3"/>
    <w:rsid w:val="00E3462F"/>
    <w:rPr>
      <w:rFonts w:cs="Traditional Arabic"/>
      <w:sz w:val="16"/>
      <w:szCs w:val="16"/>
      <w:lang w:val="en-US" w:eastAsia="en-US" w:bidi="ar-SA"/>
    </w:rPr>
  </w:style>
  <w:style w:type="paragraph" w:styleId="BodyTextFirstIndent">
    <w:name w:val="Body Text First Indent"/>
    <w:basedOn w:val="BodyText"/>
    <w:link w:val="BodyTextFirstIndentChar"/>
    <w:rsid w:val="00E3462F"/>
    <w:pPr>
      <w:ind w:firstLine="210"/>
    </w:pPr>
  </w:style>
  <w:style w:type="character" w:customStyle="1" w:styleId="BodyTextFirstIndentChar">
    <w:name w:val="Body Text First Indent Char"/>
    <w:basedOn w:val="BodyTextChar"/>
    <w:link w:val="BodyTextFirstIndent"/>
    <w:rsid w:val="00E3462F"/>
  </w:style>
  <w:style w:type="paragraph" w:styleId="BodyTextIndent">
    <w:name w:val="Body Text Indent"/>
    <w:basedOn w:val="Normal"/>
    <w:link w:val="BodyTextIndentChar"/>
    <w:rsid w:val="00E3462F"/>
    <w:pPr>
      <w:spacing w:after="120"/>
      <w:ind w:left="360"/>
    </w:pPr>
  </w:style>
  <w:style w:type="character" w:customStyle="1" w:styleId="BodyTextIndentChar">
    <w:name w:val="Body Text Indent Char"/>
    <w:basedOn w:val="DefaultParagraphFont"/>
    <w:link w:val="BodyTextIndent"/>
    <w:rsid w:val="00E3462F"/>
    <w:rPr>
      <w:rFonts w:cs="Traditional Arabic"/>
      <w:szCs w:val="30"/>
      <w:lang w:val="en-US" w:eastAsia="en-US" w:bidi="ar-SA"/>
    </w:rPr>
  </w:style>
  <w:style w:type="paragraph" w:styleId="BodyTextFirstIndent2">
    <w:name w:val="Body Text First Indent 2"/>
    <w:basedOn w:val="BodyTextIndent"/>
    <w:link w:val="BodyTextFirstIndent2Char"/>
    <w:rsid w:val="00E3462F"/>
    <w:pPr>
      <w:ind w:firstLine="210"/>
    </w:pPr>
  </w:style>
  <w:style w:type="character" w:customStyle="1" w:styleId="BodyTextFirstIndent2Char">
    <w:name w:val="Body Text First Indent 2 Char"/>
    <w:basedOn w:val="BodyTextIndentChar"/>
    <w:link w:val="BodyTextFirstIndent2"/>
    <w:rsid w:val="00E3462F"/>
  </w:style>
  <w:style w:type="paragraph" w:styleId="BodyTextIndent2">
    <w:name w:val="Body Text Indent 2"/>
    <w:basedOn w:val="Normal"/>
    <w:link w:val="BodyTextIndent2Char"/>
    <w:rsid w:val="00E3462F"/>
    <w:pPr>
      <w:spacing w:after="120" w:line="480" w:lineRule="auto"/>
      <w:ind w:left="360"/>
    </w:pPr>
  </w:style>
  <w:style w:type="character" w:customStyle="1" w:styleId="BodyTextIndent2Char">
    <w:name w:val="Body Text Indent 2 Char"/>
    <w:basedOn w:val="DefaultParagraphFont"/>
    <w:link w:val="BodyTextIndent2"/>
    <w:rsid w:val="00E3462F"/>
    <w:rPr>
      <w:rFonts w:cs="Traditional Arabic"/>
      <w:szCs w:val="30"/>
      <w:lang w:val="en-US" w:eastAsia="en-US" w:bidi="ar-SA"/>
    </w:rPr>
  </w:style>
  <w:style w:type="paragraph" w:styleId="BodyTextIndent3">
    <w:name w:val="Body Text Indent 3"/>
    <w:basedOn w:val="Normal"/>
    <w:link w:val="BodyTextIndent3Char"/>
    <w:rsid w:val="00E3462F"/>
    <w:pPr>
      <w:spacing w:after="120"/>
      <w:ind w:left="360"/>
    </w:pPr>
    <w:rPr>
      <w:sz w:val="16"/>
      <w:szCs w:val="16"/>
    </w:rPr>
  </w:style>
  <w:style w:type="character" w:customStyle="1" w:styleId="BodyTextIndent3Char">
    <w:name w:val="Body Text Indent 3 Char"/>
    <w:basedOn w:val="DefaultParagraphFont"/>
    <w:link w:val="BodyTextIndent3"/>
    <w:rsid w:val="00E3462F"/>
    <w:rPr>
      <w:rFonts w:cs="Traditional Arabic"/>
      <w:sz w:val="16"/>
      <w:szCs w:val="16"/>
      <w:lang w:val="en-US" w:eastAsia="en-US" w:bidi="ar-SA"/>
    </w:rPr>
  </w:style>
  <w:style w:type="paragraph" w:styleId="Closing">
    <w:name w:val="Closing"/>
    <w:basedOn w:val="Normal"/>
    <w:link w:val="ClosingChar"/>
    <w:rsid w:val="00E3462F"/>
    <w:pPr>
      <w:ind w:left="4320"/>
    </w:pPr>
  </w:style>
  <w:style w:type="character" w:customStyle="1" w:styleId="ClosingChar">
    <w:name w:val="Closing Char"/>
    <w:basedOn w:val="DefaultParagraphFont"/>
    <w:link w:val="Closing"/>
    <w:rsid w:val="00E3462F"/>
    <w:rPr>
      <w:rFonts w:cs="Traditional Arabic"/>
      <w:szCs w:val="30"/>
      <w:lang w:val="en-US" w:eastAsia="en-US" w:bidi="ar-SA"/>
    </w:rPr>
  </w:style>
  <w:style w:type="paragraph" w:styleId="Date">
    <w:name w:val="Date"/>
    <w:basedOn w:val="Normal"/>
    <w:next w:val="Normal"/>
    <w:link w:val="DateChar"/>
    <w:rsid w:val="00E3462F"/>
  </w:style>
  <w:style w:type="character" w:customStyle="1" w:styleId="DateChar">
    <w:name w:val="Date Char"/>
    <w:basedOn w:val="DefaultParagraphFont"/>
    <w:link w:val="Date"/>
    <w:rsid w:val="00E3462F"/>
    <w:rPr>
      <w:rFonts w:cs="Traditional Arabic"/>
      <w:szCs w:val="30"/>
      <w:lang w:val="en-US" w:eastAsia="en-US" w:bidi="ar-SA"/>
    </w:rPr>
  </w:style>
  <w:style w:type="paragraph" w:styleId="E-mailSignature">
    <w:name w:val="E-mail Signature"/>
    <w:basedOn w:val="Normal"/>
    <w:link w:val="E-mailSignatureChar"/>
    <w:rsid w:val="00E3462F"/>
  </w:style>
  <w:style w:type="character" w:customStyle="1" w:styleId="E-mailSignatureChar">
    <w:name w:val="E-mail Signature Char"/>
    <w:basedOn w:val="DefaultParagraphFont"/>
    <w:link w:val="E-mailSignature"/>
    <w:rsid w:val="00E3462F"/>
    <w:rPr>
      <w:rFonts w:cs="Traditional Arabic"/>
      <w:szCs w:val="30"/>
      <w:lang w:val="en-US" w:eastAsia="en-US" w:bidi="ar-SA"/>
    </w:rPr>
  </w:style>
  <w:style w:type="character" w:styleId="Emphasis">
    <w:name w:val="Emphasis"/>
    <w:basedOn w:val="DefaultParagraphFont"/>
    <w:qFormat/>
    <w:rsid w:val="00E3462F"/>
    <w:rPr>
      <w:i/>
      <w:iCs/>
    </w:rPr>
  </w:style>
  <w:style w:type="paragraph" w:styleId="EnvelopeAddress">
    <w:name w:val="envelope address"/>
    <w:basedOn w:val="Normal"/>
    <w:rsid w:val="00E3462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3462F"/>
    <w:rPr>
      <w:rFonts w:ascii="Arial" w:hAnsi="Arial" w:cs="Arial"/>
      <w:szCs w:val="20"/>
    </w:rPr>
  </w:style>
  <w:style w:type="character" w:styleId="FollowedHyperlink">
    <w:name w:val="FollowedHyperlink"/>
    <w:basedOn w:val="DefaultParagraphFont"/>
    <w:rsid w:val="00E3462F"/>
    <w:rPr>
      <w:color w:val="800080"/>
      <w:u w:val="single"/>
    </w:rPr>
  </w:style>
  <w:style w:type="character" w:styleId="HTMLAcronym">
    <w:name w:val="HTML Acronym"/>
    <w:basedOn w:val="DefaultParagraphFont"/>
    <w:rsid w:val="00E3462F"/>
  </w:style>
  <w:style w:type="paragraph" w:styleId="HTMLAddress">
    <w:name w:val="HTML Address"/>
    <w:basedOn w:val="Normal"/>
    <w:link w:val="HTMLAddressChar"/>
    <w:rsid w:val="00E3462F"/>
    <w:rPr>
      <w:i/>
      <w:iCs/>
    </w:rPr>
  </w:style>
  <w:style w:type="character" w:customStyle="1" w:styleId="HTMLAddressChar">
    <w:name w:val="HTML Address Char"/>
    <w:basedOn w:val="DefaultParagraphFont"/>
    <w:link w:val="HTMLAddress"/>
    <w:rsid w:val="00E3462F"/>
    <w:rPr>
      <w:rFonts w:cs="Traditional Arabic"/>
      <w:i/>
      <w:iCs/>
      <w:szCs w:val="30"/>
      <w:lang w:val="en-US" w:eastAsia="en-US" w:bidi="ar-SA"/>
    </w:rPr>
  </w:style>
  <w:style w:type="character" w:styleId="HTMLCite">
    <w:name w:val="HTML Cite"/>
    <w:basedOn w:val="DefaultParagraphFont"/>
    <w:rsid w:val="00E3462F"/>
    <w:rPr>
      <w:i/>
      <w:iCs/>
    </w:rPr>
  </w:style>
  <w:style w:type="character" w:styleId="HTMLCode">
    <w:name w:val="HTML Code"/>
    <w:basedOn w:val="DefaultParagraphFont"/>
    <w:rsid w:val="00E3462F"/>
    <w:rPr>
      <w:rFonts w:ascii="Courier New" w:hAnsi="Courier New" w:cs="Courier New"/>
      <w:sz w:val="20"/>
      <w:szCs w:val="20"/>
    </w:rPr>
  </w:style>
  <w:style w:type="character" w:styleId="HTMLDefinition">
    <w:name w:val="HTML Definition"/>
    <w:basedOn w:val="DefaultParagraphFont"/>
    <w:rsid w:val="00E3462F"/>
    <w:rPr>
      <w:i/>
      <w:iCs/>
    </w:rPr>
  </w:style>
  <w:style w:type="character" w:styleId="HTMLKeyboard">
    <w:name w:val="HTML Keyboard"/>
    <w:basedOn w:val="DefaultParagraphFont"/>
    <w:rsid w:val="00E3462F"/>
    <w:rPr>
      <w:rFonts w:ascii="Courier New" w:hAnsi="Courier New" w:cs="Courier New"/>
      <w:sz w:val="20"/>
      <w:szCs w:val="20"/>
    </w:rPr>
  </w:style>
  <w:style w:type="paragraph" w:styleId="HTMLPreformatted">
    <w:name w:val="HTML Preformatted"/>
    <w:basedOn w:val="Normal"/>
    <w:link w:val="HTMLPreformattedChar"/>
    <w:rsid w:val="00E3462F"/>
    <w:rPr>
      <w:rFonts w:ascii="Courier New" w:hAnsi="Courier New" w:cs="Courier New"/>
      <w:szCs w:val="20"/>
    </w:rPr>
  </w:style>
  <w:style w:type="character" w:customStyle="1" w:styleId="HTMLPreformattedChar">
    <w:name w:val="HTML Preformatted Char"/>
    <w:basedOn w:val="DefaultParagraphFont"/>
    <w:link w:val="HTMLPreformatted"/>
    <w:rsid w:val="00E3462F"/>
    <w:rPr>
      <w:rFonts w:ascii="Courier New" w:hAnsi="Courier New" w:cs="Courier New"/>
      <w:lang w:val="en-US" w:eastAsia="en-US" w:bidi="ar-SA"/>
    </w:rPr>
  </w:style>
  <w:style w:type="character" w:styleId="HTMLSample">
    <w:name w:val="HTML Sample"/>
    <w:basedOn w:val="DefaultParagraphFont"/>
    <w:rsid w:val="00E3462F"/>
    <w:rPr>
      <w:rFonts w:ascii="Courier New" w:hAnsi="Courier New" w:cs="Courier New"/>
    </w:rPr>
  </w:style>
  <w:style w:type="character" w:styleId="HTMLTypewriter">
    <w:name w:val="HTML Typewriter"/>
    <w:basedOn w:val="DefaultParagraphFont"/>
    <w:rsid w:val="00E3462F"/>
    <w:rPr>
      <w:rFonts w:ascii="Courier New" w:hAnsi="Courier New" w:cs="Courier New"/>
      <w:sz w:val="20"/>
      <w:szCs w:val="20"/>
    </w:rPr>
  </w:style>
  <w:style w:type="character" w:styleId="HTMLVariable">
    <w:name w:val="HTML Variable"/>
    <w:basedOn w:val="DefaultParagraphFont"/>
    <w:rsid w:val="00E3462F"/>
    <w:rPr>
      <w:i/>
      <w:iCs/>
    </w:rPr>
  </w:style>
  <w:style w:type="character" w:styleId="LineNumber">
    <w:name w:val="line number"/>
    <w:basedOn w:val="DefaultParagraphFont"/>
    <w:rsid w:val="00E3462F"/>
  </w:style>
  <w:style w:type="paragraph" w:styleId="List">
    <w:name w:val="List"/>
    <w:basedOn w:val="Normal"/>
    <w:rsid w:val="00E3462F"/>
    <w:pPr>
      <w:ind w:left="360" w:hanging="360"/>
    </w:pPr>
  </w:style>
  <w:style w:type="paragraph" w:styleId="List2">
    <w:name w:val="List 2"/>
    <w:basedOn w:val="Normal"/>
    <w:rsid w:val="00E3462F"/>
    <w:pPr>
      <w:ind w:left="720" w:hanging="360"/>
    </w:pPr>
  </w:style>
  <w:style w:type="paragraph" w:styleId="List3">
    <w:name w:val="List 3"/>
    <w:basedOn w:val="Normal"/>
    <w:rsid w:val="00E3462F"/>
    <w:pPr>
      <w:ind w:left="1080" w:hanging="360"/>
    </w:pPr>
  </w:style>
  <w:style w:type="paragraph" w:styleId="List4">
    <w:name w:val="List 4"/>
    <w:basedOn w:val="Normal"/>
    <w:rsid w:val="00E3462F"/>
    <w:pPr>
      <w:ind w:left="1440" w:hanging="360"/>
    </w:pPr>
  </w:style>
  <w:style w:type="paragraph" w:styleId="List5">
    <w:name w:val="List 5"/>
    <w:basedOn w:val="Normal"/>
    <w:rsid w:val="00E3462F"/>
    <w:pPr>
      <w:ind w:left="1800" w:hanging="360"/>
    </w:pPr>
  </w:style>
  <w:style w:type="paragraph" w:styleId="ListBullet">
    <w:name w:val="List Bullet"/>
    <w:basedOn w:val="Normal"/>
    <w:rsid w:val="00E3462F"/>
    <w:pPr>
      <w:numPr>
        <w:numId w:val="9"/>
      </w:numPr>
    </w:pPr>
  </w:style>
  <w:style w:type="paragraph" w:styleId="ListBullet2">
    <w:name w:val="List Bullet 2"/>
    <w:basedOn w:val="Normal"/>
    <w:rsid w:val="00E3462F"/>
    <w:pPr>
      <w:numPr>
        <w:numId w:val="10"/>
      </w:numPr>
    </w:pPr>
  </w:style>
  <w:style w:type="paragraph" w:styleId="ListBullet3">
    <w:name w:val="List Bullet 3"/>
    <w:basedOn w:val="Normal"/>
    <w:rsid w:val="00E3462F"/>
    <w:pPr>
      <w:numPr>
        <w:numId w:val="11"/>
      </w:numPr>
    </w:pPr>
  </w:style>
  <w:style w:type="paragraph" w:styleId="ListBullet4">
    <w:name w:val="List Bullet 4"/>
    <w:basedOn w:val="Normal"/>
    <w:rsid w:val="00E3462F"/>
    <w:pPr>
      <w:numPr>
        <w:numId w:val="12"/>
      </w:numPr>
    </w:pPr>
  </w:style>
  <w:style w:type="paragraph" w:styleId="ListBullet5">
    <w:name w:val="List Bullet 5"/>
    <w:basedOn w:val="Normal"/>
    <w:rsid w:val="00E3462F"/>
    <w:pPr>
      <w:numPr>
        <w:numId w:val="13"/>
      </w:numPr>
    </w:pPr>
  </w:style>
  <w:style w:type="paragraph" w:styleId="ListContinue">
    <w:name w:val="List Continue"/>
    <w:basedOn w:val="Normal"/>
    <w:rsid w:val="00E3462F"/>
    <w:pPr>
      <w:spacing w:after="120"/>
      <w:ind w:left="360"/>
    </w:pPr>
  </w:style>
  <w:style w:type="paragraph" w:styleId="ListContinue2">
    <w:name w:val="List Continue 2"/>
    <w:basedOn w:val="Normal"/>
    <w:rsid w:val="00E3462F"/>
    <w:pPr>
      <w:spacing w:after="120"/>
      <w:ind w:left="720"/>
    </w:pPr>
  </w:style>
  <w:style w:type="paragraph" w:styleId="ListContinue3">
    <w:name w:val="List Continue 3"/>
    <w:basedOn w:val="Normal"/>
    <w:rsid w:val="00E3462F"/>
    <w:pPr>
      <w:spacing w:after="120"/>
      <w:ind w:left="1080"/>
    </w:pPr>
  </w:style>
  <w:style w:type="paragraph" w:styleId="ListContinue4">
    <w:name w:val="List Continue 4"/>
    <w:basedOn w:val="Normal"/>
    <w:rsid w:val="00E3462F"/>
    <w:pPr>
      <w:spacing w:after="120"/>
      <w:ind w:left="1440"/>
    </w:pPr>
  </w:style>
  <w:style w:type="paragraph" w:styleId="ListContinue5">
    <w:name w:val="List Continue 5"/>
    <w:basedOn w:val="Normal"/>
    <w:rsid w:val="00E3462F"/>
    <w:pPr>
      <w:spacing w:after="120"/>
      <w:ind w:left="1800"/>
    </w:pPr>
  </w:style>
  <w:style w:type="paragraph" w:styleId="ListNumber">
    <w:name w:val="List Number"/>
    <w:basedOn w:val="Normal"/>
    <w:rsid w:val="00E3462F"/>
    <w:pPr>
      <w:numPr>
        <w:numId w:val="14"/>
      </w:numPr>
    </w:pPr>
  </w:style>
  <w:style w:type="paragraph" w:styleId="ListNumber2">
    <w:name w:val="List Number 2"/>
    <w:basedOn w:val="Normal"/>
    <w:rsid w:val="00E3462F"/>
    <w:pPr>
      <w:numPr>
        <w:numId w:val="15"/>
      </w:numPr>
    </w:pPr>
  </w:style>
  <w:style w:type="paragraph" w:styleId="ListNumber3">
    <w:name w:val="List Number 3"/>
    <w:basedOn w:val="Normal"/>
    <w:rsid w:val="00E3462F"/>
    <w:pPr>
      <w:numPr>
        <w:numId w:val="16"/>
      </w:numPr>
    </w:pPr>
  </w:style>
  <w:style w:type="paragraph" w:styleId="ListNumber4">
    <w:name w:val="List Number 4"/>
    <w:basedOn w:val="Normal"/>
    <w:rsid w:val="00E3462F"/>
    <w:pPr>
      <w:numPr>
        <w:numId w:val="17"/>
      </w:numPr>
    </w:pPr>
  </w:style>
  <w:style w:type="paragraph" w:styleId="ListNumber5">
    <w:name w:val="List Number 5"/>
    <w:basedOn w:val="Normal"/>
    <w:rsid w:val="00E3462F"/>
    <w:pPr>
      <w:numPr>
        <w:numId w:val="18"/>
      </w:numPr>
    </w:pPr>
  </w:style>
  <w:style w:type="paragraph" w:styleId="MessageHeader">
    <w:name w:val="Message Header"/>
    <w:basedOn w:val="Normal"/>
    <w:link w:val="MessageHeaderChar"/>
    <w:rsid w:val="00E3462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rsid w:val="00E3462F"/>
    <w:rPr>
      <w:rFonts w:ascii="Arial" w:hAnsi="Arial" w:cs="Arial"/>
      <w:sz w:val="24"/>
      <w:szCs w:val="24"/>
      <w:lang w:val="en-US" w:eastAsia="en-US" w:bidi="ar-SA"/>
    </w:rPr>
  </w:style>
  <w:style w:type="paragraph" w:styleId="NormalWeb">
    <w:name w:val="Normal (Web)"/>
    <w:basedOn w:val="Normal"/>
    <w:rsid w:val="00E3462F"/>
    <w:rPr>
      <w:rFonts w:cs="Times New Roman"/>
      <w:sz w:val="24"/>
      <w:szCs w:val="24"/>
    </w:rPr>
  </w:style>
  <w:style w:type="paragraph" w:styleId="NormalIndent">
    <w:name w:val="Normal Indent"/>
    <w:basedOn w:val="Normal"/>
    <w:rsid w:val="00E3462F"/>
    <w:pPr>
      <w:ind w:left="680"/>
    </w:pPr>
  </w:style>
  <w:style w:type="paragraph" w:styleId="NoteHeading">
    <w:name w:val="Note Heading"/>
    <w:basedOn w:val="Normal"/>
    <w:next w:val="Normal"/>
    <w:link w:val="NoteHeadingChar"/>
    <w:rsid w:val="00E3462F"/>
  </w:style>
  <w:style w:type="character" w:customStyle="1" w:styleId="NoteHeadingChar">
    <w:name w:val="Note Heading Char"/>
    <w:basedOn w:val="DefaultParagraphFont"/>
    <w:link w:val="NoteHeading"/>
    <w:rsid w:val="00E3462F"/>
    <w:rPr>
      <w:rFonts w:cs="Traditional Arabic"/>
      <w:szCs w:val="30"/>
      <w:lang w:val="en-US" w:eastAsia="en-US" w:bidi="ar-SA"/>
    </w:rPr>
  </w:style>
  <w:style w:type="paragraph" w:styleId="PlainText">
    <w:name w:val="Plain Text"/>
    <w:basedOn w:val="Normal"/>
    <w:link w:val="PlainTextChar"/>
    <w:rsid w:val="00E3462F"/>
    <w:rPr>
      <w:rFonts w:ascii="Courier New" w:hAnsi="Courier New" w:cs="Courier New"/>
      <w:szCs w:val="20"/>
    </w:rPr>
  </w:style>
  <w:style w:type="character" w:customStyle="1" w:styleId="PlainTextChar">
    <w:name w:val="Plain Text Char"/>
    <w:basedOn w:val="DefaultParagraphFont"/>
    <w:link w:val="PlainText"/>
    <w:rsid w:val="00E3462F"/>
    <w:rPr>
      <w:rFonts w:ascii="Courier New" w:hAnsi="Courier New" w:cs="Courier New"/>
      <w:lang w:val="en-US" w:eastAsia="en-US" w:bidi="ar-SA"/>
    </w:rPr>
  </w:style>
  <w:style w:type="paragraph" w:styleId="Salutation">
    <w:name w:val="Salutation"/>
    <w:basedOn w:val="Normal"/>
    <w:next w:val="Normal"/>
    <w:link w:val="SalutationChar"/>
    <w:rsid w:val="00E3462F"/>
  </w:style>
  <w:style w:type="character" w:customStyle="1" w:styleId="SalutationChar">
    <w:name w:val="Salutation Char"/>
    <w:basedOn w:val="DefaultParagraphFont"/>
    <w:link w:val="Salutation"/>
    <w:rsid w:val="00E3462F"/>
    <w:rPr>
      <w:rFonts w:cs="Traditional Arabic"/>
      <w:szCs w:val="30"/>
      <w:lang w:val="en-US" w:eastAsia="en-US" w:bidi="ar-SA"/>
    </w:rPr>
  </w:style>
  <w:style w:type="paragraph" w:styleId="Signature">
    <w:name w:val="Signature"/>
    <w:basedOn w:val="Normal"/>
    <w:link w:val="SignatureChar"/>
    <w:rsid w:val="00E3462F"/>
    <w:pPr>
      <w:ind w:left="4320"/>
    </w:pPr>
  </w:style>
  <w:style w:type="character" w:customStyle="1" w:styleId="SignatureChar">
    <w:name w:val="Signature Char"/>
    <w:basedOn w:val="DefaultParagraphFont"/>
    <w:link w:val="Signature"/>
    <w:rsid w:val="00E3462F"/>
    <w:rPr>
      <w:rFonts w:cs="Traditional Arabic"/>
      <w:szCs w:val="30"/>
      <w:lang w:val="en-US" w:eastAsia="en-US" w:bidi="ar-SA"/>
    </w:rPr>
  </w:style>
  <w:style w:type="character" w:styleId="Strong">
    <w:name w:val="Strong"/>
    <w:basedOn w:val="DefaultParagraphFont"/>
    <w:qFormat/>
    <w:rsid w:val="00E3462F"/>
    <w:rPr>
      <w:b/>
      <w:bCs/>
    </w:rPr>
  </w:style>
  <w:style w:type="table" w:styleId="Table3Deffects1">
    <w:name w:val="Table 3D effects 1"/>
    <w:basedOn w:val="TableNormal"/>
    <w:rsid w:val="00E3462F"/>
    <w:pPr>
      <w:bidi/>
      <w:spacing w:line="240" w:lineRule="atLeast"/>
      <w:jc w:val="lowKashida"/>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3462F"/>
    <w:pPr>
      <w:bidi/>
      <w:spacing w:line="240" w:lineRule="atLeast"/>
      <w:jc w:val="lowKashida"/>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3462F"/>
    <w:pPr>
      <w:bidi/>
      <w:spacing w:line="240" w:lineRule="atLeast"/>
      <w:jc w:val="lowKashida"/>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3462F"/>
    <w:pPr>
      <w:bidi/>
      <w:spacing w:line="240" w:lineRule="atLeast"/>
      <w:jc w:val="lowKashida"/>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3462F"/>
    <w:pPr>
      <w:bidi/>
      <w:spacing w:line="240" w:lineRule="atLeast"/>
      <w:jc w:val="lowKashida"/>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3462F"/>
    <w:pPr>
      <w:bidi/>
      <w:spacing w:line="240" w:lineRule="atLeast"/>
      <w:jc w:val="lowKashida"/>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rsid w:val="00E3462F"/>
    <w:rPr>
      <w:rFonts w:ascii="Arial" w:hAnsi="Arial" w:cs="Arial"/>
      <w:b/>
      <w:bCs/>
      <w:i/>
      <w:iCs/>
      <w:sz w:val="28"/>
      <w:szCs w:val="28"/>
      <w:lang w:val="en-US" w:eastAsia="en-US" w:bidi="ar-SA"/>
    </w:rPr>
  </w:style>
  <w:style w:type="character" w:customStyle="1" w:styleId="WW-Absatz-Standardschriftart11111111111">
    <w:name w:val="WW-Absatz-Standardschriftart11111111111"/>
    <w:semiHidden/>
    <w:rsid w:val="00E3462F"/>
  </w:style>
  <w:style w:type="paragraph" w:styleId="BalloonText">
    <w:name w:val="Balloon Text"/>
    <w:basedOn w:val="Normal"/>
    <w:link w:val="BalloonTextChar"/>
    <w:rsid w:val="00E3462F"/>
    <w:rPr>
      <w:rFonts w:ascii="Tahoma" w:hAnsi="Tahoma" w:cs="Tahoma"/>
      <w:sz w:val="16"/>
      <w:szCs w:val="16"/>
    </w:rPr>
  </w:style>
  <w:style w:type="character" w:customStyle="1" w:styleId="BalloonTextChar">
    <w:name w:val="Balloon Text Char"/>
    <w:basedOn w:val="DefaultParagraphFont"/>
    <w:link w:val="BalloonText"/>
    <w:rsid w:val="00E3462F"/>
    <w:rPr>
      <w:rFonts w:ascii="Tahoma" w:hAnsi="Tahoma" w:cs="Tahoma"/>
      <w:sz w:val="16"/>
      <w:szCs w:val="16"/>
      <w:lang w:val="en-US" w:eastAsia="en-US" w:bidi="ar-SA"/>
    </w:rPr>
  </w:style>
  <w:style w:type="character" w:customStyle="1" w:styleId="H23GAChar">
    <w:name w:val="_ H_2/3_GA Char"/>
    <w:basedOn w:val="DefaultParagraphFont"/>
    <w:link w:val="H23GA"/>
    <w:rsid w:val="00E3462F"/>
    <w:rPr>
      <w:rFonts w:cs="Traditional Arabic"/>
      <w:b/>
      <w:bCs/>
      <w:szCs w:val="30"/>
      <w:lang w:val="en-US" w:eastAsia="ar-SA" w:bidi="ar-SA"/>
    </w:rPr>
  </w:style>
</w:styles>
</file>

<file path=word/webSettings.xml><?xml version="1.0" encoding="utf-8"?>
<w:webSettings xmlns:r="http://schemas.openxmlformats.org/officeDocument/2006/relationships" xmlns:w="http://schemas.openxmlformats.org/wordprocessingml/2006/main">
  <w:encoding w:val="windows-1256"/>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volby.cz/pls/ps2002-win/ps51?xjazyk=CZ&amp;xkraj=3" TargetMode="External"/><Relationship Id="rId26" Type="http://schemas.openxmlformats.org/officeDocument/2006/relationships/hyperlink" Target="http://www.volby.cz/pls/ps2002-win/ps51?xjazyk=CZ&amp;xkraj=11" TargetMode="External"/><Relationship Id="rId39" Type="http://schemas.openxmlformats.org/officeDocument/2006/relationships/hyperlink" Target="http://www.volby.cz/pls/ps2006/ps4?xjazyk=CZ&amp;xnumnuts=6100" TargetMode="External"/><Relationship Id="rId21" Type="http://schemas.openxmlformats.org/officeDocument/2006/relationships/hyperlink" Target="http://www.volby.cz/pls/ps2002-win/ps51?xjazyk=CZ&amp;xkraj=6" TargetMode="External"/><Relationship Id="rId34" Type="http://schemas.openxmlformats.org/officeDocument/2006/relationships/hyperlink" Target="http://www.volby.cz/pls/ps2006/ps4?xjazyk=CZ&amp;xnumnuts=4100" TargetMode="External"/><Relationship Id="rId42" Type="http://schemas.openxmlformats.org/officeDocument/2006/relationships/hyperlink" Target="http://www.volby.cz/pls/ps2006/ps4?xjazyk=CZ&amp;xnumnuts=7200" TargetMode="External"/><Relationship Id="rId47" Type="http://schemas.openxmlformats.org/officeDocument/2006/relationships/hyperlink" Target="http://www.volby.cz/pls/kz2000/kz4?xjazyk=CZ&amp;xdatum=20001112&amp;xnumnuts=4100" TargetMode="External"/><Relationship Id="rId50" Type="http://schemas.openxmlformats.org/officeDocument/2006/relationships/hyperlink" Target="http://www.volby.cz/pls/kz2000/kz4?xjazyk=CZ&amp;xdatum=20001112&amp;xnumnuts=5200" TargetMode="External"/><Relationship Id="rId55" Type="http://schemas.openxmlformats.org/officeDocument/2006/relationships/hyperlink" Target="http://www.volby.cz/pls/kz2000/kz4?xjazyk=CZ&amp;xdatum=20001112&amp;xnumnuts=7200" TargetMode="External"/><Relationship Id="rId63" Type="http://schemas.openxmlformats.org/officeDocument/2006/relationships/hyperlink" Target="http://www.volby.cz/pls/kz2004/kz4?xjazyk=CZ&amp;xdatum=20041105&amp;xnumnuts=5200" TargetMode="External"/><Relationship Id="rId68" Type="http://schemas.openxmlformats.org/officeDocument/2006/relationships/hyperlink" Target="http://www.volby.cz/pls/kz2004/kz4?xjazyk=CZ&amp;xdatum=20041105&amp;xnumnuts=7200" TargetMode="External"/><Relationship Id="rId7" Type="http://schemas.openxmlformats.org/officeDocument/2006/relationships/image" Target="media/image1.png"/><Relationship Id="rId71"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www.volby.cz/pls/ps2002-win/ps51?xjazyk=CZ&amp;xkraj=1" TargetMode="External"/><Relationship Id="rId29" Type="http://schemas.openxmlformats.org/officeDocument/2006/relationships/hyperlink" Target="http://www.volby.cz/pls/ps2002-win/ps51?xjazyk=CZ&amp;xkraj=14" TargetMode="External"/><Relationship Id="rId11" Type="http://schemas.openxmlformats.org/officeDocument/2006/relationships/footer" Target="footer2.xml"/><Relationship Id="rId24" Type="http://schemas.openxmlformats.org/officeDocument/2006/relationships/hyperlink" Target="http://www.volby.cz/pls/ps2002-win/ps51?xjazyk=CZ&amp;xkraj=9" TargetMode="External"/><Relationship Id="rId32" Type="http://schemas.openxmlformats.org/officeDocument/2006/relationships/hyperlink" Target="http://www.volby.cz/pls/ps2006/ps4?xjazyk=CZ&amp;xnumnuts=3100" TargetMode="External"/><Relationship Id="rId37" Type="http://schemas.openxmlformats.org/officeDocument/2006/relationships/hyperlink" Target="http://www.volby.cz/pls/ps2006/ps4?xjazyk=CZ&amp;xnumnuts=5200" TargetMode="External"/><Relationship Id="rId40" Type="http://schemas.openxmlformats.org/officeDocument/2006/relationships/hyperlink" Target="http://www.volby.cz/pls/ps2006/ps4?xjazyk=CZ&amp;xnumnuts=6200" TargetMode="External"/><Relationship Id="rId45" Type="http://schemas.openxmlformats.org/officeDocument/2006/relationships/hyperlink" Target="http://www.volby.cz/pls/kz2000/kz4?xjazyk=CZ&amp;xdatum=20001112&amp;xnumnuts=3100" TargetMode="External"/><Relationship Id="rId53" Type="http://schemas.openxmlformats.org/officeDocument/2006/relationships/hyperlink" Target="http://www.volby.cz/pls/kz2000/kz4?xjazyk=CZ&amp;xdatum=20001112&amp;xnumnuts=6200" TargetMode="External"/><Relationship Id="rId58" Type="http://schemas.openxmlformats.org/officeDocument/2006/relationships/hyperlink" Target="http://www.volby.cz/pls/kz2004/kz4?xjazyk=CZ&amp;xdatum=20041105&amp;xnumnuts=3100" TargetMode="External"/><Relationship Id="rId66" Type="http://schemas.openxmlformats.org/officeDocument/2006/relationships/hyperlink" Target="http://www.volby.cz/pls/kz2004/kz4?xjazyk=CZ&amp;xdatum=20041105&amp;xnumnuts=6200"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volby.cz/pls/ps2002-win/ps51?xjazyk=CZ&amp;xkraj=8" TargetMode="External"/><Relationship Id="rId28" Type="http://schemas.openxmlformats.org/officeDocument/2006/relationships/hyperlink" Target="http://www.volby.cz/pls/ps2002-win/ps51?xjazyk=CZ&amp;xkraj=13" TargetMode="External"/><Relationship Id="rId36" Type="http://schemas.openxmlformats.org/officeDocument/2006/relationships/hyperlink" Target="http://www.volby.cz/pls/ps2006/ps4?xjazyk=CZ&amp;xnumnuts=5100" TargetMode="External"/><Relationship Id="rId49" Type="http://schemas.openxmlformats.org/officeDocument/2006/relationships/hyperlink" Target="http://www.volby.cz/pls/kz2000/kz4?xjazyk=CZ&amp;xdatum=20001112&amp;xnumnuts=5100" TargetMode="External"/><Relationship Id="rId57" Type="http://schemas.openxmlformats.org/officeDocument/2006/relationships/hyperlink" Target="http://www.volby.cz/pls/kz2004/kz4?xjazyk=CZ&amp;xdatum=20041105&amp;xnumnuts=2100" TargetMode="External"/><Relationship Id="rId61" Type="http://schemas.openxmlformats.org/officeDocument/2006/relationships/hyperlink" Target="http://www.volby.cz/pls/kz2004/kz4?xjazyk=CZ&amp;xdatum=20041105&amp;xnumnuts=4200" TargetMode="External"/><Relationship Id="rId10" Type="http://schemas.openxmlformats.org/officeDocument/2006/relationships/footer" Target="footer1.xml"/><Relationship Id="rId19" Type="http://schemas.openxmlformats.org/officeDocument/2006/relationships/hyperlink" Target="http://www.volby.cz/pls/ps2002-win/ps51?xjazyk=CZ&amp;xkraj=4" TargetMode="External"/><Relationship Id="rId31" Type="http://schemas.openxmlformats.org/officeDocument/2006/relationships/hyperlink" Target="http://www.volby.cz/pls/ps2006/ps4?xjazyk=CZ&amp;xnumnuts=2100" TargetMode="External"/><Relationship Id="rId44" Type="http://schemas.openxmlformats.org/officeDocument/2006/relationships/hyperlink" Target="http://www.volby.cz/pls/kz2000/kz4?xjazyk=CZ&amp;xdatum=20001112&amp;xnumnuts=2100" TargetMode="External"/><Relationship Id="rId52" Type="http://schemas.openxmlformats.org/officeDocument/2006/relationships/hyperlink" Target="http://www.volby.cz/pls/kz2000/kz4?xjazyk=CZ&amp;xdatum=20001112&amp;xnumnuts=6100" TargetMode="External"/><Relationship Id="rId60" Type="http://schemas.openxmlformats.org/officeDocument/2006/relationships/hyperlink" Target="http://www.volby.cz/pls/kz2004/kz4?xjazyk=CZ&amp;xdatum=20041105&amp;xnumnuts=4100" TargetMode="External"/><Relationship Id="rId65" Type="http://schemas.openxmlformats.org/officeDocument/2006/relationships/hyperlink" Target="http://www.volby.cz/pls/kz2004/kz4?xjazyk=CZ&amp;xdatum=20041105&amp;xnumnuts=6100" TargetMode="External"/><Relationship Id="rId73"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www.volby.cz/pls/ps2002-win/ps51?xjazyk=CZ&amp;xkraj=7" TargetMode="External"/><Relationship Id="rId27" Type="http://schemas.openxmlformats.org/officeDocument/2006/relationships/hyperlink" Target="http://www.volby.cz/pls/ps2002-win/ps51?xjazyk=CZ&amp;xkraj=12" TargetMode="External"/><Relationship Id="rId30" Type="http://schemas.openxmlformats.org/officeDocument/2006/relationships/hyperlink" Target="http://www.volby.cz/pls/ps2006/ps4?xjazyk=CZ&amp;xnumnuts=1100" TargetMode="External"/><Relationship Id="rId35" Type="http://schemas.openxmlformats.org/officeDocument/2006/relationships/hyperlink" Target="http://www.volby.cz/pls/ps2006/ps4?xjazyk=CZ&amp;xnumnuts=4200" TargetMode="External"/><Relationship Id="rId43" Type="http://schemas.openxmlformats.org/officeDocument/2006/relationships/hyperlink" Target="http://www.volby.cz/pls/ps2006/ps4?xjazyk=CZ&amp;xnumnuts=8100" TargetMode="External"/><Relationship Id="rId48" Type="http://schemas.openxmlformats.org/officeDocument/2006/relationships/hyperlink" Target="http://www.volby.cz/pls/kz2000/kz4?xjazyk=CZ&amp;xdatum=20001112&amp;xnumnuts=4200" TargetMode="External"/><Relationship Id="rId56" Type="http://schemas.openxmlformats.org/officeDocument/2006/relationships/hyperlink" Target="http://www.volby.cz/pls/kz2000/kz4?xjazyk=CZ&amp;xdatum=20001112&amp;xnumnuts=8100" TargetMode="External"/><Relationship Id="rId64" Type="http://schemas.openxmlformats.org/officeDocument/2006/relationships/hyperlink" Target="http://www.volby.cz/pls/kz2004/kz4?xjazyk=CZ&amp;xdatum=20041105&amp;xnumnuts=5300" TargetMode="External"/><Relationship Id="rId69" Type="http://schemas.openxmlformats.org/officeDocument/2006/relationships/hyperlink" Target="http://www.volby.cz/pls/kz2004/kz4?xjazyk=CZ&amp;xdatum=20041105&amp;xnumnuts=8100" TargetMode="External"/><Relationship Id="rId8" Type="http://schemas.openxmlformats.org/officeDocument/2006/relationships/header" Target="header1.xml"/><Relationship Id="rId51" Type="http://schemas.openxmlformats.org/officeDocument/2006/relationships/hyperlink" Target="http://www.volby.cz/pls/kz2000/kz4?xjazyk=CZ&amp;xdatum=20001112&amp;xnumnuts=5300" TargetMode="External"/><Relationship Id="rId72" Type="http://schemas.openxmlformats.org/officeDocument/2006/relationships/footer" Target="footer5.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www.volby.cz/pls/ps2002-win/ps51?xjazyk=CZ&amp;xkraj=2" TargetMode="External"/><Relationship Id="rId25" Type="http://schemas.openxmlformats.org/officeDocument/2006/relationships/hyperlink" Target="http://www.volby.cz/pls/ps2002-win/ps51?xjazyk=CZ&amp;xkraj=10" TargetMode="External"/><Relationship Id="rId33" Type="http://schemas.openxmlformats.org/officeDocument/2006/relationships/hyperlink" Target="http://www.volby.cz/pls/ps2006/ps4?xjazyk=CZ&amp;xnumnuts=3200" TargetMode="External"/><Relationship Id="rId38" Type="http://schemas.openxmlformats.org/officeDocument/2006/relationships/hyperlink" Target="http://www.volby.cz/pls/ps2006/ps4?xjazyk=CZ&amp;xnumnuts=5300" TargetMode="External"/><Relationship Id="rId46" Type="http://schemas.openxmlformats.org/officeDocument/2006/relationships/hyperlink" Target="http://www.volby.cz/pls/kz2000/kz4?xjazyk=CZ&amp;xdatum=20001112&amp;xnumnuts=3200" TargetMode="External"/><Relationship Id="rId59" Type="http://schemas.openxmlformats.org/officeDocument/2006/relationships/hyperlink" Target="http://www.volby.cz/pls/kz2004/kz4?xjazyk=CZ&amp;xdatum=20041105&amp;xnumnuts=3200" TargetMode="External"/><Relationship Id="rId67" Type="http://schemas.openxmlformats.org/officeDocument/2006/relationships/hyperlink" Target="http://www.volby.cz/pls/kz2004/kz4?xjazyk=CZ&amp;xdatum=20041105&amp;xnumnuts=7100" TargetMode="External"/><Relationship Id="rId20" Type="http://schemas.openxmlformats.org/officeDocument/2006/relationships/hyperlink" Target="http://www.volby.cz/pls/ps2002-win/ps51?xjazyk=CZ&amp;xkraj=5" TargetMode="External"/><Relationship Id="rId41" Type="http://schemas.openxmlformats.org/officeDocument/2006/relationships/hyperlink" Target="http://www.volby.cz/pls/ps2006/ps4?xjazyk=CZ&amp;xnumnuts=7100" TargetMode="External"/><Relationship Id="rId54" Type="http://schemas.openxmlformats.org/officeDocument/2006/relationships/hyperlink" Target="http://www.volby.cz/pls/kz2000/kz4?xjazyk=CZ&amp;xdatum=20001112&amp;xnumnuts=7100" TargetMode="External"/><Relationship Id="rId62" Type="http://schemas.openxmlformats.org/officeDocument/2006/relationships/hyperlink" Target="http://www.volby.cz/pls/kz2004/kz4?xjazyk=CZ&amp;xdatum=20041105&amp;xnumnuts=5100" TargetMode="External"/><Relationship Id="rId70" Type="http://schemas.openxmlformats.org/officeDocument/2006/relationships/header" Target="header5.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0</TotalTime>
  <Pages>51</Pages>
  <Words>14501</Words>
  <Characters>82661</Characters>
  <Application>Microsoft Office Outlook</Application>
  <DocSecurity>4</DocSecurity>
  <Lines>688</Lines>
  <Paragraphs>193</Paragraphs>
  <ScaleCrop>false</ScaleCrop>
  <HeadingPairs>
    <vt:vector size="2" baseType="variant">
      <vt:variant>
        <vt:lpstr>العنوان</vt:lpstr>
      </vt:variant>
      <vt:variant>
        <vt:i4>1</vt:i4>
      </vt:variant>
    </vt:vector>
  </HeadingPairs>
  <TitlesOfParts>
    <vt:vector size="1" baseType="lpstr">
      <vt:lpstr>HRI/CORE/CZE/2010</vt:lpstr>
    </vt:vector>
  </TitlesOfParts>
  <Company>CSD</Company>
  <LinksUpToDate>false</LinksUpToDate>
  <CharactersWithSpaces>96969</CharactersWithSpaces>
  <SharedDoc>false</SharedDoc>
  <HLinks>
    <vt:vector size="324" baseType="variant">
      <vt:variant>
        <vt:i4>3866722</vt:i4>
      </vt:variant>
      <vt:variant>
        <vt:i4>159</vt:i4>
      </vt:variant>
      <vt:variant>
        <vt:i4>0</vt:i4>
      </vt:variant>
      <vt:variant>
        <vt:i4>5</vt:i4>
      </vt:variant>
      <vt:variant>
        <vt:lpwstr>http://www.volby.cz/pls/kz2004/kz4?xjazyk=CZ&amp;xdatum=20041105&amp;xnumnuts=8100</vt:lpwstr>
      </vt:variant>
      <vt:variant>
        <vt:lpwstr/>
      </vt:variant>
      <vt:variant>
        <vt:i4>3670125</vt:i4>
      </vt:variant>
      <vt:variant>
        <vt:i4>156</vt:i4>
      </vt:variant>
      <vt:variant>
        <vt:i4>0</vt:i4>
      </vt:variant>
      <vt:variant>
        <vt:i4>5</vt:i4>
      </vt:variant>
      <vt:variant>
        <vt:lpwstr>http://www.volby.cz/pls/kz2004/kz4?xjazyk=CZ&amp;xdatum=20041105&amp;xnumnuts=7200</vt:lpwstr>
      </vt:variant>
      <vt:variant>
        <vt:lpwstr/>
      </vt:variant>
      <vt:variant>
        <vt:i4>3866733</vt:i4>
      </vt:variant>
      <vt:variant>
        <vt:i4>153</vt:i4>
      </vt:variant>
      <vt:variant>
        <vt:i4>0</vt:i4>
      </vt:variant>
      <vt:variant>
        <vt:i4>5</vt:i4>
      </vt:variant>
      <vt:variant>
        <vt:lpwstr>http://www.volby.cz/pls/kz2004/kz4?xjazyk=CZ&amp;xdatum=20041105&amp;xnumnuts=7100</vt:lpwstr>
      </vt:variant>
      <vt:variant>
        <vt:lpwstr/>
      </vt:variant>
      <vt:variant>
        <vt:i4>3670124</vt:i4>
      </vt:variant>
      <vt:variant>
        <vt:i4>150</vt:i4>
      </vt:variant>
      <vt:variant>
        <vt:i4>0</vt:i4>
      </vt:variant>
      <vt:variant>
        <vt:i4>5</vt:i4>
      </vt:variant>
      <vt:variant>
        <vt:lpwstr>http://www.volby.cz/pls/kz2004/kz4?xjazyk=CZ&amp;xdatum=20041105&amp;xnumnuts=6200</vt:lpwstr>
      </vt:variant>
      <vt:variant>
        <vt:lpwstr/>
      </vt:variant>
      <vt:variant>
        <vt:i4>3866732</vt:i4>
      </vt:variant>
      <vt:variant>
        <vt:i4>147</vt:i4>
      </vt:variant>
      <vt:variant>
        <vt:i4>0</vt:i4>
      </vt:variant>
      <vt:variant>
        <vt:i4>5</vt:i4>
      </vt:variant>
      <vt:variant>
        <vt:lpwstr>http://www.volby.cz/pls/kz2004/kz4?xjazyk=CZ&amp;xdatum=20041105&amp;xnumnuts=6100</vt:lpwstr>
      </vt:variant>
      <vt:variant>
        <vt:lpwstr/>
      </vt:variant>
      <vt:variant>
        <vt:i4>3735663</vt:i4>
      </vt:variant>
      <vt:variant>
        <vt:i4>144</vt:i4>
      </vt:variant>
      <vt:variant>
        <vt:i4>0</vt:i4>
      </vt:variant>
      <vt:variant>
        <vt:i4>5</vt:i4>
      </vt:variant>
      <vt:variant>
        <vt:lpwstr>http://www.volby.cz/pls/kz2004/kz4?xjazyk=CZ&amp;xdatum=20041105&amp;xnumnuts=5300</vt:lpwstr>
      </vt:variant>
      <vt:variant>
        <vt:lpwstr/>
      </vt:variant>
      <vt:variant>
        <vt:i4>3670127</vt:i4>
      </vt:variant>
      <vt:variant>
        <vt:i4>141</vt:i4>
      </vt:variant>
      <vt:variant>
        <vt:i4>0</vt:i4>
      </vt:variant>
      <vt:variant>
        <vt:i4>5</vt:i4>
      </vt:variant>
      <vt:variant>
        <vt:lpwstr>http://www.volby.cz/pls/kz2004/kz4?xjazyk=CZ&amp;xdatum=20041105&amp;xnumnuts=5200</vt:lpwstr>
      </vt:variant>
      <vt:variant>
        <vt:lpwstr/>
      </vt:variant>
      <vt:variant>
        <vt:i4>3866735</vt:i4>
      </vt:variant>
      <vt:variant>
        <vt:i4>138</vt:i4>
      </vt:variant>
      <vt:variant>
        <vt:i4>0</vt:i4>
      </vt:variant>
      <vt:variant>
        <vt:i4>5</vt:i4>
      </vt:variant>
      <vt:variant>
        <vt:lpwstr>http://www.volby.cz/pls/kz2004/kz4?xjazyk=CZ&amp;xdatum=20041105&amp;xnumnuts=5100</vt:lpwstr>
      </vt:variant>
      <vt:variant>
        <vt:lpwstr/>
      </vt:variant>
      <vt:variant>
        <vt:i4>3670126</vt:i4>
      </vt:variant>
      <vt:variant>
        <vt:i4>135</vt:i4>
      </vt:variant>
      <vt:variant>
        <vt:i4>0</vt:i4>
      </vt:variant>
      <vt:variant>
        <vt:i4>5</vt:i4>
      </vt:variant>
      <vt:variant>
        <vt:lpwstr>http://www.volby.cz/pls/kz2004/kz4?xjazyk=CZ&amp;xdatum=20041105&amp;xnumnuts=4200</vt:lpwstr>
      </vt:variant>
      <vt:variant>
        <vt:lpwstr/>
      </vt:variant>
      <vt:variant>
        <vt:i4>3866734</vt:i4>
      </vt:variant>
      <vt:variant>
        <vt:i4>132</vt:i4>
      </vt:variant>
      <vt:variant>
        <vt:i4>0</vt:i4>
      </vt:variant>
      <vt:variant>
        <vt:i4>5</vt:i4>
      </vt:variant>
      <vt:variant>
        <vt:lpwstr>http://www.volby.cz/pls/kz2004/kz4?xjazyk=CZ&amp;xdatum=20041105&amp;xnumnuts=4100</vt:lpwstr>
      </vt:variant>
      <vt:variant>
        <vt:lpwstr/>
      </vt:variant>
      <vt:variant>
        <vt:i4>3670121</vt:i4>
      </vt:variant>
      <vt:variant>
        <vt:i4>129</vt:i4>
      </vt:variant>
      <vt:variant>
        <vt:i4>0</vt:i4>
      </vt:variant>
      <vt:variant>
        <vt:i4>5</vt:i4>
      </vt:variant>
      <vt:variant>
        <vt:lpwstr>http://www.volby.cz/pls/kz2004/kz4?xjazyk=CZ&amp;xdatum=20041105&amp;xnumnuts=3200</vt:lpwstr>
      </vt:variant>
      <vt:variant>
        <vt:lpwstr/>
      </vt:variant>
      <vt:variant>
        <vt:i4>3866729</vt:i4>
      </vt:variant>
      <vt:variant>
        <vt:i4>126</vt:i4>
      </vt:variant>
      <vt:variant>
        <vt:i4>0</vt:i4>
      </vt:variant>
      <vt:variant>
        <vt:i4>5</vt:i4>
      </vt:variant>
      <vt:variant>
        <vt:lpwstr>http://www.volby.cz/pls/kz2004/kz4?xjazyk=CZ&amp;xdatum=20041105&amp;xnumnuts=3100</vt:lpwstr>
      </vt:variant>
      <vt:variant>
        <vt:lpwstr/>
      </vt:variant>
      <vt:variant>
        <vt:i4>3866728</vt:i4>
      </vt:variant>
      <vt:variant>
        <vt:i4>123</vt:i4>
      </vt:variant>
      <vt:variant>
        <vt:i4>0</vt:i4>
      </vt:variant>
      <vt:variant>
        <vt:i4>5</vt:i4>
      </vt:variant>
      <vt:variant>
        <vt:lpwstr>http://www.volby.cz/pls/kz2004/kz4?xjazyk=CZ&amp;xdatum=20041105&amp;xnumnuts=2100</vt:lpwstr>
      </vt:variant>
      <vt:variant>
        <vt:lpwstr/>
      </vt:variant>
      <vt:variant>
        <vt:i4>3932259</vt:i4>
      </vt:variant>
      <vt:variant>
        <vt:i4>120</vt:i4>
      </vt:variant>
      <vt:variant>
        <vt:i4>0</vt:i4>
      </vt:variant>
      <vt:variant>
        <vt:i4>5</vt:i4>
      </vt:variant>
      <vt:variant>
        <vt:lpwstr>http://www.volby.cz/pls/kz2000/kz4?xjazyk=CZ&amp;xdatum=20001112&amp;xnumnuts=8100</vt:lpwstr>
      </vt:variant>
      <vt:variant>
        <vt:lpwstr/>
      </vt:variant>
      <vt:variant>
        <vt:i4>4128876</vt:i4>
      </vt:variant>
      <vt:variant>
        <vt:i4>117</vt:i4>
      </vt:variant>
      <vt:variant>
        <vt:i4>0</vt:i4>
      </vt:variant>
      <vt:variant>
        <vt:i4>5</vt:i4>
      </vt:variant>
      <vt:variant>
        <vt:lpwstr>http://www.volby.cz/pls/kz2000/kz4?xjazyk=CZ&amp;xdatum=20001112&amp;xnumnuts=7200</vt:lpwstr>
      </vt:variant>
      <vt:variant>
        <vt:lpwstr/>
      </vt:variant>
      <vt:variant>
        <vt:i4>3932268</vt:i4>
      </vt:variant>
      <vt:variant>
        <vt:i4>114</vt:i4>
      </vt:variant>
      <vt:variant>
        <vt:i4>0</vt:i4>
      </vt:variant>
      <vt:variant>
        <vt:i4>5</vt:i4>
      </vt:variant>
      <vt:variant>
        <vt:lpwstr>http://www.volby.cz/pls/kz2000/kz4?xjazyk=CZ&amp;xdatum=20001112&amp;xnumnuts=7100</vt:lpwstr>
      </vt:variant>
      <vt:variant>
        <vt:lpwstr/>
      </vt:variant>
      <vt:variant>
        <vt:i4>4128877</vt:i4>
      </vt:variant>
      <vt:variant>
        <vt:i4>111</vt:i4>
      </vt:variant>
      <vt:variant>
        <vt:i4>0</vt:i4>
      </vt:variant>
      <vt:variant>
        <vt:i4>5</vt:i4>
      </vt:variant>
      <vt:variant>
        <vt:lpwstr>http://www.volby.cz/pls/kz2000/kz4?xjazyk=CZ&amp;xdatum=20001112&amp;xnumnuts=6200</vt:lpwstr>
      </vt:variant>
      <vt:variant>
        <vt:lpwstr/>
      </vt:variant>
      <vt:variant>
        <vt:i4>3932269</vt:i4>
      </vt:variant>
      <vt:variant>
        <vt:i4>108</vt:i4>
      </vt:variant>
      <vt:variant>
        <vt:i4>0</vt:i4>
      </vt:variant>
      <vt:variant>
        <vt:i4>5</vt:i4>
      </vt:variant>
      <vt:variant>
        <vt:lpwstr>http://www.volby.cz/pls/kz2000/kz4?xjazyk=CZ&amp;xdatum=20001112&amp;xnumnuts=6100</vt:lpwstr>
      </vt:variant>
      <vt:variant>
        <vt:lpwstr/>
      </vt:variant>
      <vt:variant>
        <vt:i4>4063342</vt:i4>
      </vt:variant>
      <vt:variant>
        <vt:i4>105</vt:i4>
      </vt:variant>
      <vt:variant>
        <vt:i4>0</vt:i4>
      </vt:variant>
      <vt:variant>
        <vt:i4>5</vt:i4>
      </vt:variant>
      <vt:variant>
        <vt:lpwstr>http://www.volby.cz/pls/kz2000/kz4?xjazyk=CZ&amp;xdatum=20001112&amp;xnumnuts=5300</vt:lpwstr>
      </vt:variant>
      <vt:variant>
        <vt:lpwstr/>
      </vt:variant>
      <vt:variant>
        <vt:i4>4128878</vt:i4>
      </vt:variant>
      <vt:variant>
        <vt:i4>102</vt:i4>
      </vt:variant>
      <vt:variant>
        <vt:i4>0</vt:i4>
      </vt:variant>
      <vt:variant>
        <vt:i4>5</vt:i4>
      </vt:variant>
      <vt:variant>
        <vt:lpwstr>http://www.volby.cz/pls/kz2000/kz4?xjazyk=CZ&amp;xdatum=20001112&amp;xnumnuts=5200</vt:lpwstr>
      </vt:variant>
      <vt:variant>
        <vt:lpwstr/>
      </vt:variant>
      <vt:variant>
        <vt:i4>3932270</vt:i4>
      </vt:variant>
      <vt:variant>
        <vt:i4>99</vt:i4>
      </vt:variant>
      <vt:variant>
        <vt:i4>0</vt:i4>
      </vt:variant>
      <vt:variant>
        <vt:i4>5</vt:i4>
      </vt:variant>
      <vt:variant>
        <vt:lpwstr>http://www.volby.cz/pls/kz2000/kz4?xjazyk=CZ&amp;xdatum=20001112&amp;xnumnuts=5100</vt:lpwstr>
      </vt:variant>
      <vt:variant>
        <vt:lpwstr/>
      </vt:variant>
      <vt:variant>
        <vt:i4>4128879</vt:i4>
      </vt:variant>
      <vt:variant>
        <vt:i4>96</vt:i4>
      </vt:variant>
      <vt:variant>
        <vt:i4>0</vt:i4>
      </vt:variant>
      <vt:variant>
        <vt:i4>5</vt:i4>
      </vt:variant>
      <vt:variant>
        <vt:lpwstr>http://www.volby.cz/pls/kz2000/kz4?xjazyk=CZ&amp;xdatum=20001112&amp;xnumnuts=4200</vt:lpwstr>
      </vt:variant>
      <vt:variant>
        <vt:lpwstr/>
      </vt:variant>
      <vt:variant>
        <vt:i4>3932271</vt:i4>
      </vt:variant>
      <vt:variant>
        <vt:i4>93</vt:i4>
      </vt:variant>
      <vt:variant>
        <vt:i4>0</vt:i4>
      </vt:variant>
      <vt:variant>
        <vt:i4>5</vt:i4>
      </vt:variant>
      <vt:variant>
        <vt:lpwstr>http://www.volby.cz/pls/kz2000/kz4?xjazyk=CZ&amp;xdatum=20001112&amp;xnumnuts=4100</vt:lpwstr>
      </vt:variant>
      <vt:variant>
        <vt:lpwstr/>
      </vt:variant>
      <vt:variant>
        <vt:i4>4128872</vt:i4>
      </vt:variant>
      <vt:variant>
        <vt:i4>90</vt:i4>
      </vt:variant>
      <vt:variant>
        <vt:i4>0</vt:i4>
      </vt:variant>
      <vt:variant>
        <vt:i4>5</vt:i4>
      </vt:variant>
      <vt:variant>
        <vt:lpwstr>http://www.volby.cz/pls/kz2000/kz4?xjazyk=CZ&amp;xdatum=20001112&amp;xnumnuts=3200</vt:lpwstr>
      </vt:variant>
      <vt:variant>
        <vt:lpwstr/>
      </vt:variant>
      <vt:variant>
        <vt:i4>3932264</vt:i4>
      </vt:variant>
      <vt:variant>
        <vt:i4>87</vt:i4>
      </vt:variant>
      <vt:variant>
        <vt:i4>0</vt:i4>
      </vt:variant>
      <vt:variant>
        <vt:i4>5</vt:i4>
      </vt:variant>
      <vt:variant>
        <vt:lpwstr>http://www.volby.cz/pls/kz2000/kz4?xjazyk=CZ&amp;xdatum=20001112&amp;xnumnuts=3100</vt:lpwstr>
      </vt:variant>
      <vt:variant>
        <vt:lpwstr/>
      </vt:variant>
      <vt:variant>
        <vt:i4>3932265</vt:i4>
      </vt:variant>
      <vt:variant>
        <vt:i4>84</vt:i4>
      </vt:variant>
      <vt:variant>
        <vt:i4>0</vt:i4>
      </vt:variant>
      <vt:variant>
        <vt:i4>5</vt:i4>
      </vt:variant>
      <vt:variant>
        <vt:lpwstr>http://www.volby.cz/pls/kz2000/kz4?xjazyk=CZ&amp;xdatum=20001112&amp;xnumnuts=2100</vt:lpwstr>
      </vt:variant>
      <vt:variant>
        <vt:lpwstr/>
      </vt:variant>
      <vt:variant>
        <vt:i4>7995432</vt:i4>
      </vt:variant>
      <vt:variant>
        <vt:i4>81</vt:i4>
      </vt:variant>
      <vt:variant>
        <vt:i4>0</vt:i4>
      </vt:variant>
      <vt:variant>
        <vt:i4>5</vt:i4>
      </vt:variant>
      <vt:variant>
        <vt:lpwstr>http://www.volby.cz/pls/ps2006/ps4?xjazyk=CZ&amp;xnumnuts=8100</vt:lpwstr>
      </vt:variant>
      <vt:variant>
        <vt:lpwstr/>
      </vt:variant>
      <vt:variant>
        <vt:i4>7929895</vt:i4>
      </vt:variant>
      <vt:variant>
        <vt:i4>78</vt:i4>
      </vt:variant>
      <vt:variant>
        <vt:i4>0</vt:i4>
      </vt:variant>
      <vt:variant>
        <vt:i4>5</vt:i4>
      </vt:variant>
      <vt:variant>
        <vt:lpwstr>http://www.volby.cz/pls/ps2006/ps4?xjazyk=CZ&amp;xnumnuts=7200</vt:lpwstr>
      </vt:variant>
      <vt:variant>
        <vt:lpwstr/>
      </vt:variant>
      <vt:variant>
        <vt:i4>7995431</vt:i4>
      </vt:variant>
      <vt:variant>
        <vt:i4>75</vt:i4>
      </vt:variant>
      <vt:variant>
        <vt:i4>0</vt:i4>
      </vt:variant>
      <vt:variant>
        <vt:i4>5</vt:i4>
      </vt:variant>
      <vt:variant>
        <vt:lpwstr>http://www.volby.cz/pls/ps2006/ps4?xjazyk=CZ&amp;xnumnuts=7100</vt:lpwstr>
      </vt:variant>
      <vt:variant>
        <vt:lpwstr/>
      </vt:variant>
      <vt:variant>
        <vt:i4>7929894</vt:i4>
      </vt:variant>
      <vt:variant>
        <vt:i4>72</vt:i4>
      </vt:variant>
      <vt:variant>
        <vt:i4>0</vt:i4>
      </vt:variant>
      <vt:variant>
        <vt:i4>5</vt:i4>
      </vt:variant>
      <vt:variant>
        <vt:lpwstr>http://www.volby.cz/pls/ps2006/ps4?xjazyk=CZ&amp;xnumnuts=6200</vt:lpwstr>
      </vt:variant>
      <vt:variant>
        <vt:lpwstr/>
      </vt:variant>
      <vt:variant>
        <vt:i4>7995430</vt:i4>
      </vt:variant>
      <vt:variant>
        <vt:i4>69</vt:i4>
      </vt:variant>
      <vt:variant>
        <vt:i4>0</vt:i4>
      </vt:variant>
      <vt:variant>
        <vt:i4>5</vt:i4>
      </vt:variant>
      <vt:variant>
        <vt:lpwstr>http://www.volby.cz/pls/ps2006/ps4?xjazyk=CZ&amp;xnumnuts=6100</vt:lpwstr>
      </vt:variant>
      <vt:variant>
        <vt:lpwstr/>
      </vt:variant>
      <vt:variant>
        <vt:i4>7864357</vt:i4>
      </vt:variant>
      <vt:variant>
        <vt:i4>66</vt:i4>
      </vt:variant>
      <vt:variant>
        <vt:i4>0</vt:i4>
      </vt:variant>
      <vt:variant>
        <vt:i4>5</vt:i4>
      </vt:variant>
      <vt:variant>
        <vt:lpwstr>http://www.volby.cz/pls/ps2006/ps4?xjazyk=CZ&amp;xnumnuts=5300</vt:lpwstr>
      </vt:variant>
      <vt:variant>
        <vt:lpwstr/>
      </vt:variant>
      <vt:variant>
        <vt:i4>7929893</vt:i4>
      </vt:variant>
      <vt:variant>
        <vt:i4>63</vt:i4>
      </vt:variant>
      <vt:variant>
        <vt:i4>0</vt:i4>
      </vt:variant>
      <vt:variant>
        <vt:i4>5</vt:i4>
      </vt:variant>
      <vt:variant>
        <vt:lpwstr>http://www.volby.cz/pls/ps2006/ps4?xjazyk=CZ&amp;xnumnuts=5200</vt:lpwstr>
      </vt:variant>
      <vt:variant>
        <vt:lpwstr/>
      </vt:variant>
      <vt:variant>
        <vt:i4>7995429</vt:i4>
      </vt:variant>
      <vt:variant>
        <vt:i4>60</vt:i4>
      </vt:variant>
      <vt:variant>
        <vt:i4>0</vt:i4>
      </vt:variant>
      <vt:variant>
        <vt:i4>5</vt:i4>
      </vt:variant>
      <vt:variant>
        <vt:lpwstr>http://www.volby.cz/pls/ps2006/ps4?xjazyk=CZ&amp;xnumnuts=5100</vt:lpwstr>
      </vt:variant>
      <vt:variant>
        <vt:lpwstr/>
      </vt:variant>
      <vt:variant>
        <vt:i4>7929892</vt:i4>
      </vt:variant>
      <vt:variant>
        <vt:i4>57</vt:i4>
      </vt:variant>
      <vt:variant>
        <vt:i4>0</vt:i4>
      </vt:variant>
      <vt:variant>
        <vt:i4>5</vt:i4>
      </vt:variant>
      <vt:variant>
        <vt:lpwstr>http://www.volby.cz/pls/ps2006/ps4?xjazyk=CZ&amp;xnumnuts=4200</vt:lpwstr>
      </vt:variant>
      <vt:variant>
        <vt:lpwstr/>
      </vt:variant>
      <vt:variant>
        <vt:i4>7995428</vt:i4>
      </vt:variant>
      <vt:variant>
        <vt:i4>54</vt:i4>
      </vt:variant>
      <vt:variant>
        <vt:i4>0</vt:i4>
      </vt:variant>
      <vt:variant>
        <vt:i4>5</vt:i4>
      </vt:variant>
      <vt:variant>
        <vt:lpwstr>http://www.volby.cz/pls/ps2006/ps4?xjazyk=CZ&amp;xnumnuts=4100</vt:lpwstr>
      </vt:variant>
      <vt:variant>
        <vt:lpwstr/>
      </vt:variant>
      <vt:variant>
        <vt:i4>7929891</vt:i4>
      </vt:variant>
      <vt:variant>
        <vt:i4>51</vt:i4>
      </vt:variant>
      <vt:variant>
        <vt:i4>0</vt:i4>
      </vt:variant>
      <vt:variant>
        <vt:i4>5</vt:i4>
      </vt:variant>
      <vt:variant>
        <vt:lpwstr>http://www.volby.cz/pls/ps2006/ps4?xjazyk=CZ&amp;xnumnuts=3200</vt:lpwstr>
      </vt:variant>
      <vt:variant>
        <vt:lpwstr/>
      </vt:variant>
      <vt:variant>
        <vt:i4>7995427</vt:i4>
      </vt:variant>
      <vt:variant>
        <vt:i4>48</vt:i4>
      </vt:variant>
      <vt:variant>
        <vt:i4>0</vt:i4>
      </vt:variant>
      <vt:variant>
        <vt:i4>5</vt:i4>
      </vt:variant>
      <vt:variant>
        <vt:lpwstr>http://www.volby.cz/pls/ps2006/ps4?xjazyk=CZ&amp;xnumnuts=3100</vt:lpwstr>
      </vt:variant>
      <vt:variant>
        <vt:lpwstr/>
      </vt:variant>
      <vt:variant>
        <vt:i4>7995426</vt:i4>
      </vt:variant>
      <vt:variant>
        <vt:i4>45</vt:i4>
      </vt:variant>
      <vt:variant>
        <vt:i4>0</vt:i4>
      </vt:variant>
      <vt:variant>
        <vt:i4>5</vt:i4>
      </vt:variant>
      <vt:variant>
        <vt:lpwstr>http://www.volby.cz/pls/ps2006/ps4?xjazyk=CZ&amp;xnumnuts=2100</vt:lpwstr>
      </vt:variant>
      <vt:variant>
        <vt:lpwstr/>
      </vt:variant>
      <vt:variant>
        <vt:i4>7995425</vt:i4>
      </vt:variant>
      <vt:variant>
        <vt:i4>42</vt:i4>
      </vt:variant>
      <vt:variant>
        <vt:i4>0</vt:i4>
      </vt:variant>
      <vt:variant>
        <vt:i4>5</vt:i4>
      </vt:variant>
      <vt:variant>
        <vt:lpwstr>http://www.volby.cz/pls/ps2006/ps4?xjazyk=CZ&amp;xnumnuts=1100</vt:lpwstr>
      </vt:variant>
      <vt:variant>
        <vt:lpwstr/>
      </vt:variant>
      <vt:variant>
        <vt:i4>6815783</vt:i4>
      </vt:variant>
      <vt:variant>
        <vt:i4>39</vt:i4>
      </vt:variant>
      <vt:variant>
        <vt:i4>0</vt:i4>
      </vt:variant>
      <vt:variant>
        <vt:i4>5</vt:i4>
      </vt:variant>
      <vt:variant>
        <vt:lpwstr>http://www.volby.cz/pls/ps2002-win/ps51?xjazyk=CZ&amp;xkraj=14</vt:lpwstr>
      </vt:variant>
      <vt:variant>
        <vt:lpwstr/>
      </vt:variant>
      <vt:variant>
        <vt:i4>7274535</vt:i4>
      </vt:variant>
      <vt:variant>
        <vt:i4>36</vt:i4>
      </vt:variant>
      <vt:variant>
        <vt:i4>0</vt:i4>
      </vt:variant>
      <vt:variant>
        <vt:i4>5</vt:i4>
      </vt:variant>
      <vt:variant>
        <vt:lpwstr>http://www.volby.cz/pls/ps2002-win/ps51?xjazyk=CZ&amp;xkraj=13</vt:lpwstr>
      </vt:variant>
      <vt:variant>
        <vt:lpwstr/>
      </vt:variant>
      <vt:variant>
        <vt:i4>7208999</vt:i4>
      </vt:variant>
      <vt:variant>
        <vt:i4>33</vt:i4>
      </vt:variant>
      <vt:variant>
        <vt:i4>0</vt:i4>
      </vt:variant>
      <vt:variant>
        <vt:i4>5</vt:i4>
      </vt:variant>
      <vt:variant>
        <vt:lpwstr>http://www.volby.cz/pls/ps2002-win/ps51?xjazyk=CZ&amp;xkraj=12</vt:lpwstr>
      </vt:variant>
      <vt:variant>
        <vt:lpwstr/>
      </vt:variant>
      <vt:variant>
        <vt:i4>7143463</vt:i4>
      </vt:variant>
      <vt:variant>
        <vt:i4>30</vt:i4>
      </vt:variant>
      <vt:variant>
        <vt:i4>0</vt:i4>
      </vt:variant>
      <vt:variant>
        <vt:i4>5</vt:i4>
      </vt:variant>
      <vt:variant>
        <vt:lpwstr>http://www.volby.cz/pls/ps2002-win/ps51?xjazyk=CZ&amp;xkraj=11</vt:lpwstr>
      </vt:variant>
      <vt:variant>
        <vt:lpwstr/>
      </vt:variant>
      <vt:variant>
        <vt:i4>7077927</vt:i4>
      </vt:variant>
      <vt:variant>
        <vt:i4>27</vt:i4>
      </vt:variant>
      <vt:variant>
        <vt:i4>0</vt:i4>
      </vt:variant>
      <vt:variant>
        <vt:i4>5</vt:i4>
      </vt:variant>
      <vt:variant>
        <vt:lpwstr>http://www.volby.cz/pls/ps2002-win/ps51?xjazyk=CZ&amp;xkraj=10</vt:lpwstr>
      </vt:variant>
      <vt:variant>
        <vt:lpwstr/>
      </vt:variant>
      <vt:variant>
        <vt:i4>6029334</vt:i4>
      </vt:variant>
      <vt:variant>
        <vt:i4>24</vt:i4>
      </vt:variant>
      <vt:variant>
        <vt:i4>0</vt:i4>
      </vt:variant>
      <vt:variant>
        <vt:i4>5</vt:i4>
      </vt:variant>
      <vt:variant>
        <vt:lpwstr>http://www.volby.cz/pls/ps2002-win/ps51?xjazyk=CZ&amp;xkraj=9</vt:lpwstr>
      </vt:variant>
      <vt:variant>
        <vt:lpwstr/>
      </vt:variant>
      <vt:variant>
        <vt:i4>6029334</vt:i4>
      </vt:variant>
      <vt:variant>
        <vt:i4>21</vt:i4>
      </vt:variant>
      <vt:variant>
        <vt:i4>0</vt:i4>
      </vt:variant>
      <vt:variant>
        <vt:i4>5</vt:i4>
      </vt:variant>
      <vt:variant>
        <vt:lpwstr>http://www.volby.cz/pls/ps2002-win/ps51?xjazyk=CZ&amp;xkraj=8</vt:lpwstr>
      </vt:variant>
      <vt:variant>
        <vt:lpwstr/>
      </vt:variant>
      <vt:variant>
        <vt:i4>6029334</vt:i4>
      </vt:variant>
      <vt:variant>
        <vt:i4>18</vt:i4>
      </vt:variant>
      <vt:variant>
        <vt:i4>0</vt:i4>
      </vt:variant>
      <vt:variant>
        <vt:i4>5</vt:i4>
      </vt:variant>
      <vt:variant>
        <vt:lpwstr>http://www.volby.cz/pls/ps2002-win/ps51?xjazyk=CZ&amp;xkraj=7</vt:lpwstr>
      </vt:variant>
      <vt:variant>
        <vt:lpwstr/>
      </vt:variant>
      <vt:variant>
        <vt:i4>6029334</vt:i4>
      </vt:variant>
      <vt:variant>
        <vt:i4>15</vt:i4>
      </vt:variant>
      <vt:variant>
        <vt:i4>0</vt:i4>
      </vt:variant>
      <vt:variant>
        <vt:i4>5</vt:i4>
      </vt:variant>
      <vt:variant>
        <vt:lpwstr>http://www.volby.cz/pls/ps2002-win/ps51?xjazyk=CZ&amp;xkraj=6</vt:lpwstr>
      </vt:variant>
      <vt:variant>
        <vt:lpwstr/>
      </vt:variant>
      <vt:variant>
        <vt:i4>6029334</vt:i4>
      </vt:variant>
      <vt:variant>
        <vt:i4>12</vt:i4>
      </vt:variant>
      <vt:variant>
        <vt:i4>0</vt:i4>
      </vt:variant>
      <vt:variant>
        <vt:i4>5</vt:i4>
      </vt:variant>
      <vt:variant>
        <vt:lpwstr>http://www.volby.cz/pls/ps2002-win/ps51?xjazyk=CZ&amp;xkraj=5</vt:lpwstr>
      </vt:variant>
      <vt:variant>
        <vt:lpwstr/>
      </vt:variant>
      <vt:variant>
        <vt:i4>6029334</vt:i4>
      </vt:variant>
      <vt:variant>
        <vt:i4>9</vt:i4>
      </vt:variant>
      <vt:variant>
        <vt:i4>0</vt:i4>
      </vt:variant>
      <vt:variant>
        <vt:i4>5</vt:i4>
      </vt:variant>
      <vt:variant>
        <vt:lpwstr>http://www.volby.cz/pls/ps2002-win/ps51?xjazyk=CZ&amp;xkraj=4</vt:lpwstr>
      </vt:variant>
      <vt:variant>
        <vt:lpwstr/>
      </vt:variant>
      <vt:variant>
        <vt:i4>6029334</vt:i4>
      </vt:variant>
      <vt:variant>
        <vt:i4>6</vt:i4>
      </vt:variant>
      <vt:variant>
        <vt:i4>0</vt:i4>
      </vt:variant>
      <vt:variant>
        <vt:i4>5</vt:i4>
      </vt:variant>
      <vt:variant>
        <vt:lpwstr>http://www.volby.cz/pls/ps2002-win/ps51?xjazyk=CZ&amp;xkraj=3</vt:lpwstr>
      </vt:variant>
      <vt:variant>
        <vt:lpwstr/>
      </vt:variant>
      <vt:variant>
        <vt:i4>6029334</vt:i4>
      </vt:variant>
      <vt:variant>
        <vt:i4>3</vt:i4>
      </vt:variant>
      <vt:variant>
        <vt:i4>0</vt:i4>
      </vt:variant>
      <vt:variant>
        <vt:i4>5</vt:i4>
      </vt:variant>
      <vt:variant>
        <vt:lpwstr>http://www.volby.cz/pls/ps2002-win/ps51?xjazyk=CZ&amp;xkraj=2</vt:lpwstr>
      </vt:variant>
      <vt:variant>
        <vt:lpwstr/>
      </vt:variant>
      <vt:variant>
        <vt:i4>6029334</vt:i4>
      </vt:variant>
      <vt:variant>
        <vt:i4>0</vt:i4>
      </vt:variant>
      <vt:variant>
        <vt:i4>0</vt:i4>
      </vt:variant>
      <vt:variant>
        <vt:i4>5</vt:i4>
      </vt:variant>
      <vt:variant>
        <vt:lpwstr>http://www.volby.cz/pls/ps2002-win/ps51?xjazyk=CZ&amp;xkraj=1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HRI/CORE/CZE/2010</dc:title>
  <dc:subject/>
  <dc:creator>Hamouda</dc:creator>
  <cp:keywords/>
  <dc:description/>
  <cp:lastModifiedBy>TPS</cp:lastModifiedBy>
  <cp:revision>2</cp:revision>
  <cp:lastPrinted>2012-03-21T09:32:00Z</cp:lastPrinted>
  <dcterms:created xsi:type="dcterms:W3CDTF">2012-03-27T10:01:00Z</dcterms:created>
  <dcterms:modified xsi:type="dcterms:W3CDTF">2012-03-27T10:01:00Z</dcterms:modified>
</cp:coreProperties>
</file>