
<file path=[Content_Types].xml><?xml version="1.0" encoding="utf-8"?>
<Types xmlns="http://schemas.openxmlformats.org/package/2006/content-types">
  <Default Extension="png" ContentType="image/png"/>
  <Default Extension="1&amp;Size=2&amp;Lang=A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DB7679" w:rsidTr="00A130A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983870" w:rsidRDefault="006B3E27" w:rsidP="00A130A4">
            <w:pPr>
              <w:bidi w:val="0"/>
              <w:jc w:val="right"/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DB7679" w:rsidRDefault="006B3E27" w:rsidP="00A130A4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243C8A" w:rsidRDefault="00AC695A" w:rsidP="00F87043">
            <w:pPr>
              <w:bidi w:val="0"/>
              <w:spacing w:after="20"/>
              <w:jc w:val="left"/>
              <w:rPr>
                <w:szCs w:val="20"/>
              </w:rPr>
            </w:pPr>
            <w:r w:rsidRPr="00AC695A">
              <w:rPr>
                <w:sz w:val="40"/>
                <w:szCs w:val="20"/>
              </w:rPr>
              <w:t>HRI</w:t>
            </w:r>
            <w:r>
              <w:rPr>
                <w:szCs w:val="20"/>
              </w:rPr>
              <w:t>/CORE/UKR/2018/Corr.1</w:t>
            </w:r>
          </w:p>
        </w:tc>
      </w:tr>
      <w:tr w:rsidR="006B3E27" w:rsidRPr="00DB7679" w:rsidTr="00A130A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DB7679" w:rsidRDefault="0059622A" w:rsidP="00A130A4">
            <w:pPr>
              <w:jc w:val="center"/>
              <w:rPr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D1D3C07" wp14:editId="7594C5DC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354CC2" w:rsidRDefault="00354CC2" w:rsidP="00A130A4">
            <w:pPr>
              <w:spacing w:before="240" w:after="40" w:line="640" w:lineRule="exact"/>
              <w:jc w:val="left"/>
              <w:rPr>
                <w:b/>
                <w:bCs/>
                <w:sz w:val="52"/>
                <w:szCs w:val="52"/>
              </w:rPr>
            </w:pPr>
            <w:r w:rsidRPr="00354CC2">
              <w:rPr>
                <w:rFonts w:hint="cs"/>
                <w:b/>
                <w:bCs/>
                <w:sz w:val="52"/>
                <w:szCs w:val="52"/>
                <w:rtl/>
              </w:rPr>
              <w:t>الصكوك الدولية لحقوق الإنسان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F87043" w:rsidP="00F87043">
            <w:pPr>
              <w:bidi w:val="0"/>
              <w:spacing w:before="240"/>
              <w:jc w:val="left"/>
            </w:pPr>
            <w:r>
              <w:t>Distr.: General</w:t>
            </w:r>
          </w:p>
          <w:p w:rsidR="00F87043" w:rsidRDefault="00F87043" w:rsidP="00F87043">
            <w:pPr>
              <w:bidi w:val="0"/>
              <w:jc w:val="left"/>
            </w:pPr>
            <w:r>
              <w:t>21 March 2018</w:t>
            </w:r>
          </w:p>
          <w:p w:rsidR="00F87043" w:rsidRDefault="00F87043" w:rsidP="00F87043">
            <w:pPr>
              <w:bidi w:val="0"/>
              <w:jc w:val="left"/>
            </w:pPr>
            <w:r>
              <w:t>Arabic</w:t>
            </w:r>
          </w:p>
          <w:p w:rsidR="00F87043" w:rsidRDefault="00F87043" w:rsidP="00F87043">
            <w:pPr>
              <w:bidi w:val="0"/>
              <w:jc w:val="left"/>
            </w:pPr>
            <w:r>
              <w:t>Original: English</w:t>
            </w:r>
          </w:p>
          <w:p w:rsidR="00F87043" w:rsidRPr="008B4BC6" w:rsidRDefault="00F87043" w:rsidP="00F87043">
            <w:pPr>
              <w:bidi w:val="0"/>
              <w:jc w:val="left"/>
            </w:pPr>
            <w:r>
              <w:t xml:space="preserve">Arabic, Chinese, English, French </w:t>
            </w:r>
            <w:r>
              <w:br/>
              <w:t>and Russian only</w:t>
            </w:r>
          </w:p>
        </w:tc>
      </w:tr>
    </w:tbl>
    <w:p w:rsidR="00B54045" w:rsidRPr="00F87043" w:rsidRDefault="00F87043" w:rsidP="00F87043">
      <w:pPr>
        <w:pStyle w:val="HCh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 w:rsidRPr="00F87043">
        <w:rPr>
          <w:rFonts w:hint="cs"/>
          <w:rtl/>
          <w:lang w:bidi="ar-DZ"/>
        </w:rPr>
        <w:t>وثيقة أساسية موحدة تشكل جزءاً من تقارير الدول الأطراف</w:t>
      </w:r>
    </w:p>
    <w:p w:rsidR="00F87043" w:rsidRDefault="00F87043" w:rsidP="00F87043">
      <w:pPr>
        <w:pStyle w:val="H1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>
        <w:rPr>
          <w:rFonts w:hint="cs"/>
          <w:rtl/>
          <w:lang w:bidi="ar-DZ"/>
        </w:rPr>
        <w:t>أوكراني</w:t>
      </w:r>
      <w:bookmarkStart w:id="0" w:name="_GoBack"/>
      <w:bookmarkEnd w:id="0"/>
      <w:r>
        <w:rPr>
          <w:rFonts w:hint="cs"/>
          <w:rtl/>
          <w:lang w:bidi="ar-DZ"/>
        </w:rPr>
        <w:t>ا</w:t>
      </w:r>
    </w:p>
    <w:p w:rsidR="00F87043" w:rsidRDefault="00F87043" w:rsidP="00F87043">
      <w:pPr>
        <w:pStyle w:val="H23GA"/>
        <w:rPr>
          <w:rFonts w:hint="cs"/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>
        <w:rPr>
          <w:rFonts w:hint="cs"/>
          <w:rtl/>
          <w:lang w:bidi="ar-DZ"/>
        </w:rPr>
        <w:t>تصويب</w:t>
      </w:r>
    </w:p>
    <w:p w:rsidR="00F87043" w:rsidRDefault="00F87043" w:rsidP="00F87043">
      <w:pPr>
        <w:pStyle w:val="H23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>
        <w:rPr>
          <w:rFonts w:hint="cs"/>
          <w:rtl/>
          <w:lang w:bidi="ar-DZ"/>
        </w:rPr>
        <w:t>1-</w:t>
      </w:r>
      <w:r>
        <w:rPr>
          <w:rFonts w:hint="cs"/>
          <w:rtl/>
          <w:lang w:bidi="ar-DZ"/>
        </w:rPr>
        <w:tab/>
        <w:t>الفقرة 49</w:t>
      </w:r>
    </w:p>
    <w:p w:rsidR="00F87043" w:rsidRPr="003B535E" w:rsidRDefault="00F87043" w:rsidP="003B535E">
      <w:pPr>
        <w:pStyle w:val="SingleTxtGA"/>
        <w:rPr>
          <w:rtl/>
          <w:lang w:bidi="ar-DZ"/>
        </w:rPr>
      </w:pPr>
      <w:r w:rsidRPr="003B535E">
        <w:rPr>
          <w:rtl/>
          <w:lang w:bidi="ar-DZ"/>
        </w:rPr>
        <w:tab/>
      </w:r>
      <w:r w:rsidR="003B535E" w:rsidRPr="003B535E">
        <w:rPr>
          <w:rFonts w:hint="cs"/>
          <w:rtl/>
          <w:lang w:bidi="ar-DZ"/>
        </w:rPr>
        <w:t>لا ينطبق على النص العربي.</w:t>
      </w:r>
    </w:p>
    <w:p w:rsidR="00F87043" w:rsidRDefault="00F87043" w:rsidP="00F87043">
      <w:pPr>
        <w:pStyle w:val="H23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>
        <w:rPr>
          <w:rFonts w:hint="cs"/>
          <w:rtl/>
          <w:lang w:bidi="ar-DZ"/>
        </w:rPr>
        <w:t>2-</w:t>
      </w:r>
      <w:r>
        <w:rPr>
          <w:rFonts w:hint="cs"/>
          <w:rtl/>
          <w:lang w:bidi="ar-DZ"/>
        </w:rPr>
        <w:tab/>
        <w:t>الصفحة 8</w:t>
      </w:r>
    </w:p>
    <w:p w:rsidR="00F87043" w:rsidRDefault="00F87043" w:rsidP="00F87043">
      <w:pPr>
        <w:pStyle w:val="SingleTxtGA"/>
        <w:rPr>
          <w:rtl/>
          <w:lang w:bidi="ar-DZ"/>
        </w:rPr>
      </w:pPr>
      <w:r>
        <w:rPr>
          <w:rtl/>
          <w:lang w:bidi="ar-DZ"/>
        </w:rPr>
        <w:tab/>
      </w:r>
      <w:r>
        <w:rPr>
          <w:rFonts w:hint="cs"/>
          <w:rtl/>
          <w:lang w:bidi="ar-DZ"/>
        </w:rPr>
        <w:t>تُحذف الفقرة 63 ويُعاد ترقيم الفقرات التي تليها وفقاً لذلك.</w:t>
      </w:r>
    </w:p>
    <w:p w:rsidR="00F87043" w:rsidRPr="00F87043" w:rsidRDefault="00F87043" w:rsidP="00F87043">
      <w:pPr>
        <w:spacing w:before="120"/>
        <w:jc w:val="center"/>
        <w:rPr>
          <w:u w:val="single"/>
          <w:rtl/>
          <w:lang w:bidi="ar-DZ"/>
        </w:rPr>
      </w:pPr>
      <w:r>
        <w:rPr>
          <w:u w:val="single"/>
          <w:rtl/>
          <w:lang w:bidi="ar-DZ"/>
        </w:rPr>
        <w:tab/>
      </w:r>
      <w:r>
        <w:rPr>
          <w:u w:val="single"/>
          <w:rtl/>
          <w:lang w:bidi="ar-DZ"/>
        </w:rPr>
        <w:tab/>
      </w:r>
      <w:r>
        <w:rPr>
          <w:u w:val="single"/>
          <w:rtl/>
          <w:lang w:bidi="ar-DZ"/>
        </w:rPr>
        <w:tab/>
      </w:r>
    </w:p>
    <w:sectPr w:rsidR="00F87043" w:rsidRPr="00F87043" w:rsidSect="00AC695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47" w:rsidRPr="002901D9" w:rsidRDefault="00442447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442447" w:rsidRDefault="00442447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5A" w:rsidRPr="00F87043" w:rsidRDefault="00F87043" w:rsidP="00F87043">
    <w:pPr>
      <w:pStyle w:val="Footer"/>
      <w:tabs>
        <w:tab w:val="right" w:pos="9598"/>
      </w:tabs>
      <w:rPr>
        <w:sz w:val="17"/>
      </w:rPr>
    </w:pPr>
    <w:r>
      <w:rPr>
        <w:sz w:val="17"/>
      </w:rPr>
      <w:t>GE.18-04393</w:t>
    </w:r>
    <w:r>
      <w:rPr>
        <w:sz w:val="17"/>
      </w:rPr>
      <w:tab/>
    </w:r>
    <w:r w:rsidRPr="00F87043">
      <w:rPr>
        <w:b/>
        <w:sz w:val="18"/>
      </w:rPr>
      <w:fldChar w:fldCharType="begin"/>
    </w:r>
    <w:r w:rsidRPr="00F87043">
      <w:rPr>
        <w:b/>
        <w:sz w:val="18"/>
      </w:rPr>
      <w:instrText xml:space="preserve"> PAGE  \* MERGEFORMAT </w:instrText>
    </w:r>
    <w:r w:rsidRPr="00F87043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87043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F87043" w:rsidRDefault="00F87043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F87043">
      <w:rPr>
        <w:b/>
        <w:sz w:val="18"/>
        <w:lang w:val="en-US"/>
      </w:rPr>
      <w:fldChar w:fldCharType="begin"/>
    </w:r>
    <w:r w:rsidRPr="00F87043">
      <w:rPr>
        <w:b/>
        <w:sz w:val="18"/>
        <w:lang w:val="en-US"/>
      </w:rPr>
      <w:instrText xml:space="preserve"> PAGE  \* MERGEFORMAT </w:instrText>
    </w:r>
    <w:r w:rsidRPr="00F87043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F87043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GE.18-04393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E" w:rsidRDefault="00AC695A" w:rsidP="007C129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GE.18-04393</w:t>
    </w:r>
    <w:r w:rsidR="00AA29CE">
      <w:rPr>
        <w:noProof/>
        <w:lang w:val="en-US" w:eastAsia="zh-CN"/>
      </w:rPr>
      <w:drawing>
        <wp:anchor distT="0" distB="0" distL="114300" distR="114300" simplePos="0" relativeHeight="251664384" behindDoc="1" locked="1" layoutInCell="0" allowOverlap="1" wp14:anchorId="78292D59" wp14:editId="5EBDAC9C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9CE" w:rsidRPr="007A0286">
      <w:rPr>
        <w:sz w:val="20"/>
        <w:szCs w:val="20"/>
      </w:rPr>
      <w:t>(A)</w:t>
    </w:r>
  </w:p>
  <w:p w:rsidR="00AC695A" w:rsidRPr="00AC695A" w:rsidRDefault="00AC695A" w:rsidP="00AC695A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47" w:rsidRDefault="00442447" w:rsidP="00CB28F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  <w:p w:rsidR="00442447" w:rsidRPr="00CB28F9" w:rsidRDefault="00442447" w:rsidP="00CB28F9">
      <w:pPr>
        <w:pStyle w:val="Footer"/>
      </w:pPr>
    </w:p>
  </w:footnote>
  <w:footnote w:type="continuationSeparator" w:id="0">
    <w:p w:rsidR="00442447" w:rsidRDefault="00442447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5A" w:rsidRPr="00F87043" w:rsidRDefault="00F87043" w:rsidP="00F87043">
    <w:pPr>
      <w:pStyle w:val="Header"/>
      <w:jc w:val="right"/>
    </w:pPr>
    <w:r w:rsidRPr="00F87043">
      <w:t>HRI/CORE/UKR/2018/Corr.1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5A" w:rsidRPr="00F87043" w:rsidRDefault="00F87043" w:rsidP="00F87043">
    <w:pPr>
      <w:pStyle w:val="Header"/>
      <w:jc w:val="left"/>
    </w:pPr>
    <w:r w:rsidRPr="00F87043">
      <w:t>HRI/CORE/UKR/2018/Corr.1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2447"/>
    <w:rsid w:val="000076D5"/>
    <w:rsid w:val="00043663"/>
    <w:rsid w:val="000505CF"/>
    <w:rsid w:val="000D701C"/>
    <w:rsid w:val="000E2A71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54CC2"/>
    <w:rsid w:val="00374341"/>
    <w:rsid w:val="003B535E"/>
    <w:rsid w:val="003D1062"/>
    <w:rsid w:val="00420D7B"/>
    <w:rsid w:val="00442447"/>
    <w:rsid w:val="00450B21"/>
    <w:rsid w:val="00453B63"/>
    <w:rsid w:val="00455780"/>
    <w:rsid w:val="004B0A1C"/>
    <w:rsid w:val="004D298E"/>
    <w:rsid w:val="004E2B84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33704"/>
    <w:rsid w:val="0078071A"/>
    <w:rsid w:val="007C1295"/>
    <w:rsid w:val="00852A9A"/>
    <w:rsid w:val="008C6962"/>
    <w:rsid w:val="008F49E1"/>
    <w:rsid w:val="0090370F"/>
    <w:rsid w:val="009269D2"/>
    <w:rsid w:val="00942135"/>
    <w:rsid w:val="009521B0"/>
    <w:rsid w:val="00994130"/>
    <w:rsid w:val="009A7E9F"/>
    <w:rsid w:val="009E5018"/>
    <w:rsid w:val="00A12B37"/>
    <w:rsid w:val="00A130A4"/>
    <w:rsid w:val="00A2351C"/>
    <w:rsid w:val="00AA29CE"/>
    <w:rsid w:val="00AB6758"/>
    <w:rsid w:val="00AC695A"/>
    <w:rsid w:val="00B13763"/>
    <w:rsid w:val="00B477A4"/>
    <w:rsid w:val="00B54045"/>
    <w:rsid w:val="00C438D7"/>
    <w:rsid w:val="00C81B50"/>
    <w:rsid w:val="00CB28F9"/>
    <w:rsid w:val="00CD1801"/>
    <w:rsid w:val="00D10EF1"/>
    <w:rsid w:val="00D42810"/>
    <w:rsid w:val="00D553EA"/>
    <w:rsid w:val="00D914A7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87043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E50279"/>
  <w15:docId w15:val="{6EE9C7E5-CB4A-4E6C-BA01-702B3D7E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1&amp;Size=2&amp;Lang=A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HR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C2E2-032C-4522-BA16-67681E54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0</TotalTime>
  <Pages>1</Pages>
  <Words>57</Words>
  <Characters>318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HRI/CORE/UKR/2018/Corr.1</vt:lpstr>
    </vt:vector>
  </TitlesOfParts>
  <Company>DCM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HRI/CORE/UKR/2018/Corr.1</dc:title>
  <dc:subject>GE. 1804393A</dc:subject>
  <dc:creator>Generic Tpsara - BH</dc:creator>
  <cp:keywords>ODS. 1807424</cp:keywords>
  <dc:description>Distr.: General_x000d_
Date: 21 March 2018_x000d_
Original: English</dc:description>
  <cp:lastModifiedBy>Generic Tpsara</cp:lastModifiedBy>
  <cp:revision>2</cp:revision>
  <cp:lastPrinted>2018-03-23T15:23:00Z</cp:lastPrinted>
  <dcterms:created xsi:type="dcterms:W3CDTF">2018-03-23T15:27:00Z</dcterms:created>
  <dcterms:modified xsi:type="dcterms:W3CDTF">2018-03-23T15:27:00Z</dcterms:modified>
</cp:coreProperties>
</file>